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F81B" w14:textId="34D752FB" w:rsidR="00BC4715" w:rsidRDefault="007D1E0B" w:rsidP="00BC4715">
      <w:pPr>
        <w:spacing w:after="0" w:line="240" w:lineRule="auto"/>
        <w:jc w:val="center"/>
        <w:rPr>
          <w:rFonts w:ascii="Times New Roman" w:hAnsi="Times New Roman"/>
          <w:b/>
          <w:bCs/>
          <w:sz w:val="24"/>
          <w:szCs w:val="24"/>
        </w:rPr>
      </w:pPr>
      <w:bookmarkStart w:id="0" w:name="_TOC_250000"/>
      <w:r>
        <w:rPr>
          <w:rFonts w:ascii="Times New Roman" w:hAnsi="Times New Roman"/>
          <w:noProof/>
          <w:sz w:val="24"/>
          <w:szCs w:val="24"/>
        </w:rPr>
        <w:drawing>
          <wp:anchor distT="0" distB="0" distL="114300" distR="114300" simplePos="0" relativeHeight="251658240" behindDoc="0" locked="0" layoutInCell="1" allowOverlap="1" wp14:anchorId="3F4CBB70" wp14:editId="2CD13494">
            <wp:simplePos x="0" y="0"/>
            <wp:positionH relativeFrom="column">
              <wp:posOffset>243840</wp:posOffset>
            </wp:positionH>
            <wp:positionV relativeFrom="paragraph">
              <wp:posOffset>-2148205</wp:posOffset>
            </wp:positionV>
            <wp:extent cx="731520" cy="923290"/>
            <wp:effectExtent l="0" t="0" r="0" b="0"/>
            <wp:wrapNone/>
            <wp:docPr id="1963947057" name="Picture 3" descr="Massachusetts’ state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7057" name="Picture 3" descr="Massachusetts’ state seal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715" w:rsidRPr="00284436">
        <w:rPr>
          <w:rFonts w:ascii="Times New Roman" w:hAnsi="Times New Roman"/>
          <w:b/>
          <w:bCs/>
          <w:sz w:val="24"/>
          <w:szCs w:val="24"/>
        </w:rPr>
        <w:t>MEMORANDUM</w:t>
      </w:r>
    </w:p>
    <w:p w14:paraId="686B06A3" w14:textId="07DE82A3" w:rsidR="00BC4715" w:rsidRDefault="00BC4715" w:rsidP="00BC4715">
      <w:pPr>
        <w:spacing w:after="0" w:line="240" w:lineRule="auto"/>
        <w:jc w:val="center"/>
        <w:rPr>
          <w:rFonts w:ascii="Times New Roman" w:hAnsi="Times New Roman"/>
          <w:b/>
          <w:bCs/>
          <w:sz w:val="24"/>
          <w:szCs w:val="24"/>
        </w:rPr>
      </w:pPr>
    </w:p>
    <w:p w14:paraId="6CEA8B74" w14:textId="06FBB825" w:rsidR="00BC4715" w:rsidRDefault="00BC4715" w:rsidP="00BC4715">
      <w:pPr>
        <w:spacing w:after="0" w:line="240" w:lineRule="auto"/>
        <w:ind w:left="1440" w:hanging="1440"/>
        <w:rPr>
          <w:rFonts w:ascii="Times New Roman" w:hAnsi="Times New Roman"/>
          <w:sz w:val="24"/>
          <w:szCs w:val="24"/>
        </w:rPr>
      </w:pPr>
      <w:r>
        <w:rPr>
          <w:rFonts w:ascii="Times New Roman" w:hAnsi="Times New Roman"/>
          <w:b/>
          <w:bCs/>
          <w:sz w:val="24"/>
          <w:szCs w:val="24"/>
        </w:rPr>
        <w:t>TO:</w:t>
      </w:r>
      <w:r>
        <w:rPr>
          <w:rFonts w:ascii="Times New Roman" w:hAnsi="Times New Roman"/>
          <w:b/>
          <w:bCs/>
          <w:sz w:val="24"/>
          <w:szCs w:val="24"/>
        </w:rPr>
        <w:tab/>
      </w:r>
      <w:r>
        <w:rPr>
          <w:rFonts w:ascii="Times New Roman" w:hAnsi="Times New Roman"/>
          <w:sz w:val="24"/>
          <w:szCs w:val="24"/>
        </w:rPr>
        <w:t>Cabinet Secretaries, Chiefs of Staff, Agency Heads and Departmental Human Resources Directors, Labor Relations Directors, Payroll and Budget Staff with Employees in Bargaining Units 8 and 10</w:t>
      </w:r>
    </w:p>
    <w:p w14:paraId="7CF4E516" w14:textId="16A3CBCB" w:rsidR="00BC4715" w:rsidRDefault="00BC4715" w:rsidP="00BC4715">
      <w:pPr>
        <w:spacing w:after="0" w:line="240" w:lineRule="auto"/>
        <w:ind w:left="720" w:hanging="720"/>
        <w:rPr>
          <w:rFonts w:ascii="Times New Roman" w:hAnsi="Times New Roman"/>
          <w:sz w:val="24"/>
          <w:szCs w:val="24"/>
        </w:rPr>
      </w:pPr>
    </w:p>
    <w:p w14:paraId="5A05783F" w14:textId="49D61458" w:rsidR="00BC4715" w:rsidRDefault="00BC4715" w:rsidP="00861407">
      <w:pPr>
        <w:spacing w:after="0" w:line="240" w:lineRule="auto"/>
        <w:rPr>
          <w:rFonts w:ascii="Times New Roman" w:hAnsi="Times New Roman"/>
          <w:sz w:val="24"/>
          <w:szCs w:val="24"/>
        </w:rPr>
      </w:pPr>
      <w:r w:rsidRPr="00284436">
        <w:rPr>
          <w:rFonts w:ascii="Times New Roman" w:hAnsi="Times New Roman"/>
          <w:b/>
          <w:bCs/>
          <w:sz w:val="24"/>
          <w:szCs w:val="24"/>
        </w:rPr>
        <w:t>FROM:</w:t>
      </w:r>
      <w:r>
        <w:rPr>
          <w:rFonts w:ascii="Times New Roman" w:hAnsi="Times New Roman"/>
          <w:sz w:val="24"/>
          <w:szCs w:val="24"/>
        </w:rPr>
        <w:tab/>
        <w:t xml:space="preserve">Melissa J. Pullin, Chief Human Resources Officer, </w:t>
      </w:r>
      <w:r w:rsidRPr="00284436">
        <w:rPr>
          <w:rFonts w:ascii="Times New Roman" w:hAnsi="Times New Roman"/>
          <w:sz w:val="24"/>
          <w:szCs w:val="24"/>
        </w:rPr>
        <w:t>H</w:t>
      </w:r>
      <w:r>
        <w:rPr>
          <w:rFonts w:ascii="Times New Roman" w:hAnsi="Times New Roman"/>
          <w:sz w:val="24"/>
          <w:szCs w:val="24"/>
        </w:rPr>
        <w:t>uman Resources Division</w:t>
      </w:r>
    </w:p>
    <w:p w14:paraId="1EE30173" w14:textId="27BDD10A" w:rsidR="00BC4715" w:rsidRDefault="00861407" w:rsidP="00BC471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01AB4">
        <w:rPr>
          <w:rFonts w:ascii="Times New Roman" w:hAnsi="Times New Roman"/>
          <w:sz w:val="24"/>
          <w:szCs w:val="24"/>
        </w:rPr>
        <w:tab/>
      </w:r>
      <w:r w:rsidR="00F01AB4">
        <w:rPr>
          <w:rFonts w:ascii="Times New Roman" w:hAnsi="Times New Roman"/>
          <w:sz w:val="24"/>
          <w:szCs w:val="24"/>
        </w:rPr>
        <w:tab/>
      </w:r>
      <w:r w:rsidR="00F01AB4" w:rsidRPr="00393C24">
        <w:rPr>
          <w:rFonts w:ascii="Times New Roman" w:hAnsi="Times New Roman"/>
          <w:b/>
          <w:bCs/>
          <w:i/>
          <w:iCs/>
          <w:sz w:val="24"/>
          <w:szCs w:val="24"/>
        </w:rPr>
        <w:t>Signature on File</w:t>
      </w:r>
    </w:p>
    <w:p w14:paraId="05BB5639" w14:textId="77777777" w:rsidR="00BC4715" w:rsidRDefault="00BC4715" w:rsidP="00BC4715">
      <w:pPr>
        <w:spacing w:after="0" w:line="240" w:lineRule="auto"/>
        <w:rPr>
          <w:rFonts w:ascii="Times New Roman" w:hAnsi="Times New Roman"/>
          <w:sz w:val="24"/>
          <w:szCs w:val="24"/>
        </w:rPr>
      </w:pPr>
      <w:r w:rsidRPr="00284436">
        <w:rPr>
          <w:rFonts w:ascii="Times New Roman" w:hAnsi="Times New Roman"/>
          <w:b/>
          <w:bCs/>
          <w:sz w:val="24"/>
          <w:szCs w:val="24"/>
        </w:rPr>
        <w:t>ISSUED IN CONJUNCTION WITH:</w:t>
      </w:r>
      <w:r>
        <w:rPr>
          <w:rFonts w:ascii="Times New Roman" w:hAnsi="Times New Roman"/>
          <w:sz w:val="24"/>
          <w:szCs w:val="24"/>
        </w:rPr>
        <w:tab/>
        <w:t>Chris Marino, Assistant Secretary for Budget</w:t>
      </w:r>
    </w:p>
    <w:p w14:paraId="7EE77A15" w14:textId="77777777" w:rsidR="00BC4715" w:rsidRDefault="00BC4715" w:rsidP="00BC471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Executive Office for Administration and Finance</w:t>
      </w:r>
    </w:p>
    <w:p w14:paraId="11436C5F" w14:textId="77777777" w:rsidR="00BC4715" w:rsidRDefault="00BC4715" w:rsidP="00BC471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William McNamara, Comptroller</w:t>
      </w:r>
    </w:p>
    <w:p w14:paraId="62A12BFC" w14:textId="77777777" w:rsidR="00BC4715" w:rsidRDefault="00BC4715" w:rsidP="00BC471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Office of the Comptroller</w:t>
      </w:r>
    </w:p>
    <w:p w14:paraId="5C215A95" w14:textId="07CB8EBD" w:rsidR="00BC4715" w:rsidRDefault="00C93380" w:rsidP="00BC471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93C24">
        <w:rPr>
          <w:rFonts w:ascii="Times New Roman" w:hAnsi="Times New Roman"/>
          <w:b/>
          <w:bCs/>
          <w:i/>
          <w:iCs/>
          <w:sz w:val="24"/>
          <w:szCs w:val="24"/>
        </w:rPr>
        <w:t>Signature on File</w:t>
      </w:r>
    </w:p>
    <w:p w14:paraId="069CDF86" w14:textId="21C281F3" w:rsidR="00BC4715" w:rsidRDefault="00BC4715" w:rsidP="00BC4715">
      <w:pPr>
        <w:spacing w:after="0" w:line="240" w:lineRule="auto"/>
        <w:rPr>
          <w:rFonts w:ascii="Times New Roman" w:hAnsi="Times New Roman"/>
          <w:sz w:val="24"/>
          <w:szCs w:val="24"/>
        </w:rPr>
      </w:pPr>
      <w:r w:rsidRPr="00284436">
        <w:rPr>
          <w:rFonts w:ascii="Times New Roman" w:hAnsi="Times New Roman"/>
          <w:b/>
          <w:bCs/>
          <w:sz w:val="24"/>
          <w:szCs w:val="24"/>
        </w:rPr>
        <w:t>DATE:</w:t>
      </w:r>
      <w:r w:rsidRPr="00284436">
        <w:rPr>
          <w:rFonts w:ascii="Times New Roman" w:hAnsi="Times New Roman"/>
          <w:b/>
          <w:bCs/>
          <w:sz w:val="24"/>
          <w:szCs w:val="24"/>
        </w:rPr>
        <w:tab/>
      </w:r>
      <w:r w:rsidR="008319D4">
        <w:rPr>
          <w:rFonts w:ascii="Times New Roman" w:hAnsi="Times New Roman"/>
          <w:sz w:val="24"/>
          <w:szCs w:val="24"/>
        </w:rPr>
        <w:t>December</w:t>
      </w:r>
      <w:r>
        <w:rPr>
          <w:rFonts w:ascii="Times New Roman" w:hAnsi="Times New Roman"/>
          <w:sz w:val="24"/>
          <w:szCs w:val="24"/>
        </w:rPr>
        <w:t xml:space="preserve"> </w:t>
      </w:r>
      <w:r w:rsidR="00CF348C">
        <w:rPr>
          <w:rFonts w:ascii="Times New Roman" w:hAnsi="Times New Roman"/>
          <w:sz w:val="24"/>
          <w:szCs w:val="24"/>
        </w:rPr>
        <w:t>17</w:t>
      </w:r>
      <w:r>
        <w:rPr>
          <w:rFonts w:ascii="Times New Roman" w:hAnsi="Times New Roman"/>
          <w:sz w:val="24"/>
          <w:szCs w:val="24"/>
        </w:rPr>
        <w:t>, 2024</w:t>
      </w:r>
    </w:p>
    <w:p w14:paraId="4B37BF8B" w14:textId="77777777" w:rsidR="00BC4715" w:rsidRDefault="00BC4715" w:rsidP="00BC4715">
      <w:pPr>
        <w:spacing w:after="0" w:line="240" w:lineRule="auto"/>
        <w:rPr>
          <w:rFonts w:ascii="Times New Roman" w:hAnsi="Times New Roman"/>
          <w:sz w:val="24"/>
          <w:szCs w:val="24"/>
        </w:rPr>
      </w:pPr>
    </w:p>
    <w:p w14:paraId="34BC0340" w14:textId="7D947F50" w:rsidR="00BC4715" w:rsidRDefault="00BC4715" w:rsidP="00BC4715">
      <w:pPr>
        <w:spacing w:after="0" w:line="240" w:lineRule="auto"/>
        <w:ind w:left="1440" w:hanging="1440"/>
        <w:rPr>
          <w:rFonts w:ascii="Times New Roman" w:hAnsi="Times New Roman"/>
          <w:sz w:val="24"/>
          <w:szCs w:val="24"/>
        </w:rPr>
      </w:pPr>
      <w:r w:rsidRPr="00284436">
        <w:rPr>
          <w:rFonts w:ascii="Times New Roman" w:hAnsi="Times New Roman"/>
          <w:b/>
          <w:bCs/>
          <w:sz w:val="24"/>
          <w:szCs w:val="24"/>
        </w:rPr>
        <w:t>RE:</w:t>
      </w:r>
      <w:r>
        <w:rPr>
          <w:rFonts w:ascii="Times New Roman" w:hAnsi="Times New Roman"/>
          <w:sz w:val="24"/>
          <w:szCs w:val="24"/>
        </w:rPr>
        <w:tab/>
        <w:t>Implementation of the</w:t>
      </w:r>
      <w:r w:rsidR="008276E9">
        <w:rPr>
          <w:rFonts w:ascii="Times New Roman" w:hAnsi="Times New Roman"/>
          <w:sz w:val="24"/>
          <w:szCs w:val="24"/>
        </w:rPr>
        <w:t xml:space="preserve"> Economic Provisions of the</w:t>
      </w:r>
      <w:r>
        <w:rPr>
          <w:rFonts w:ascii="Times New Roman" w:hAnsi="Times New Roman"/>
          <w:sz w:val="24"/>
          <w:szCs w:val="24"/>
        </w:rPr>
        <w:t xml:space="preserve"> January 1, 2024 – December 31, 2026, Commonwealth – SEIU Local 509 Collective Bargaining Agreement</w:t>
      </w:r>
    </w:p>
    <w:p w14:paraId="2BD57A3B" w14:textId="77777777" w:rsidR="00BC4715" w:rsidRDefault="00BC4715" w:rsidP="00BC4715">
      <w:pPr>
        <w:pBdr>
          <w:bottom w:val="single" w:sz="12" w:space="1" w:color="auto"/>
        </w:pBdr>
        <w:spacing w:after="0" w:line="240" w:lineRule="auto"/>
        <w:ind w:left="1440" w:hanging="1440"/>
        <w:rPr>
          <w:rFonts w:ascii="Times New Roman" w:hAnsi="Times New Roman"/>
          <w:sz w:val="24"/>
          <w:szCs w:val="24"/>
        </w:rPr>
      </w:pPr>
    </w:p>
    <w:p w14:paraId="0CD3F402" w14:textId="77777777" w:rsidR="00837972" w:rsidRDefault="00837972" w:rsidP="00BC4715">
      <w:pPr>
        <w:spacing w:after="0" w:line="240" w:lineRule="auto"/>
        <w:jc w:val="both"/>
        <w:rPr>
          <w:rFonts w:ascii="Times New Roman" w:hAnsi="Times New Roman"/>
          <w:sz w:val="24"/>
          <w:szCs w:val="24"/>
        </w:rPr>
      </w:pPr>
    </w:p>
    <w:p w14:paraId="313BDC29" w14:textId="097763E5" w:rsidR="00BC4715" w:rsidRDefault="00BC4715" w:rsidP="00BC4715">
      <w:pPr>
        <w:spacing w:after="0" w:line="240" w:lineRule="auto"/>
        <w:jc w:val="both"/>
        <w:rPr>
          <w:rFonts w:ascii="Times New Roman" w:hAnsi="Times New Roman"/>
          <w:sz w:val="24"/>
          <w:szCs w:val="24"/>
        </w:rPr>
      </w:pPr>
      <w:r>
        <w:rPr>
          <w:rFonts w:ascii="Times New Roman" w:hAnsi="Times New Roman"/>
          <w:sz w:val="24"/>
          <w:szCs w:val="24"/>
        </w:rPr>
        <w:t xml:space="preserve">On May 10, 2024, the Commonwealth of Massachusetts’s Human Resources Division signed a Labor Agreement with SEIU Local 509, Units 8 and 10, for the period of January 1, </w:t>
      </w:r>
      <w:proofErr w:type="gramStart"/>
      <w:r>
        <w:rPr>
          <w:rFonts w:ascii="Times New Roman" w:hAnsi="Times New Roman"/>
          <w:sz w:val="24"/>
          <w:szCs w:val="24"/>
        </w:rPr>
        <w:t>2024</w:t>
      </w:r>
      <w:proofErr w:type="gramEnd"/>
      <w:r>
        <w:rPr>
          <w:rFonts w:ascii="Times New Roman" w:hAnsi="Times New Roman"/>
          <w:sz w:val="24"/>
          <w:szCs w:val="24"/>
        </w:rPr>
        <w:t xml:space="preserve"> to December 31, 2026.  The </w:t>
      </w:r>
      <w:r w:rsidR="001E69CD">
        <w:rPr>
          <w:rFonts w:ascii="Times New Roman" w:hAnsi="Times New Roman"/>
          <w:sz w:val="24"/>
          <w:szCs w:val="24"/>
        </w:rPr>
        <w:t xml:space="preserve">economic terms of this </w:t>
      </w:r>
      <w:r>
        <w:rPr>
          <w:rFonts w:ascii="Times New Roman" w:hAnsi="Times New Roman"/>
          <w:sz w:val="24"/>
          <w:szCs w:val="24"/>
        </w:rPr>
        <w:t>contract w</w:t>
      </w:r>
      <w:r w:rsidR="001E69CD">
        <w:rPr>
          <w:rFonts w:ascii="Times New Roman" w:hAnsi="Times New Roman"/>
          <w:sz w:val="24"/>
          <w:szCs w:val="24"/>
        </w:rPr>
        <w:t>ere</w:t>
      </w:r>
      <w:r>
        <w:rPr>
          <w:rFonts w:ascii="Times New Roman" w:hAnsi="Times New Roman"/>
          <w:sz w:val="24"/>
          <w:szCs w:val="24"/>
        </w:rPr>
        <w:t xml:space="preserve"> approved by the Legislature and signed by the </w:t>
      </w:r>
      <w:proofErr w:type="gramStart"/>
      <w:r w:rsidR="00471745">
        <w:rPr>
          <w:rFonts w:ascii="Times New Roman" w:hAnsi="Times New Roman"/>
          <w:sz w:val="24"/>
          <w:szCs w:val="24"/>
        </w:rPr>
        <w:t>G</w:t>
      </w:r>
      <w:r>
        <w:rPr>
          <w:rFonts w:ascii="Times New Roman" w:hAnsi="Times New Roman"/>
          <w:sz w:val="24"/>
          <w:szCs w:val="24"/>
        </w:rPr>
        <w:t xml:space="preserve">overnor </w:t>
      </w:r>
      <w:r w:rsidR="001E69CD">
        <w:rPr>
          <w:rFonts w:ascii="Times New Roman" w:hAnsi="Times New Roman"/>
          <w:sz w:val="24"/>
          <w:szCs w:val="24"/>
        </w:rPr>
        <w:t xml:space="preserve"> </w:t>
      </w:r>
      <w:r w:rsidRPr="009A6733">
        <w:rPr>
          <w:rFonts w:ascii="Times New Roman" w:hAnsi="Times New Roman"/>
          <w:sz w:val="24"/>
          <w:szCs w:val="24"/>
        </w:rPr>
        <w:t>(</w:t>
      </w:r>
      <w:proofErr w:type="gramEnd"/>
      <w:r w:rsidRPr="009A6733">
        <w:rPr>
          <w:rFonts w:ascii="Times New Roman" w:hAnsi="Times New Roman"/>
          <w:sz w:val="24"/>
          <w:szCs w:val="24"/>
        </w:rPr>
        <w:t xml:space="preserve">Chapter </w:t>
      </w:r>
      <w:r w:rsidR="00EF2CC0" w:rsidRPr="009A6733">
        <w:rPr>
          <w:rFonts w:ascii="Times New Roman" w:hAnsi="Times New Roman"/>
          <w:sz w:val="24"/>
          <w:szCs w:val="24"/>
        </w:rPr>
        <w:t xml:space="preserve">206 </w:t>
      </w:r>
      <w:r w:rsidRPr="009A6733">
        <w:rPr>
          <w:rFonts w:ascii="Times New Roman" w:hAnsi="Times New Roman"/>
          <w:sz w:val="24"/>
          <w:szCs w:val="24"/>
        </w:rPr>
        <w:t>of the Acts of 202</w:t>
      </w:r>
      <w:r w:rsidR="00EF2CC0" w:rsidRPr="009A6733">
        <w:rPr>
          <w:rFonts w:ascii="Times New Roman" w:hAnsi="Times New Roman"/>
          <w:sz w:val="24"/>
          <w:szCs w:val="24"/>
        </w:rPr>
        <w:t>4</w:t>
      </w:r>
      <w:r w:rsidRPr="009A6733">
        <w:rPr>
          <w:rFonts w:ascii="Times New Roman" w:hAnsi="Times New Roman"/>
          <w:sz w:val="24"/>
          <w:szCs w:val="24"/>
        </w:rPr>
        <w:t>)</w:t>
      </w:r>
      <w:r w:rsidR="009C7601">
        <w:rPr>
          <w:rFonts w:ascii="Times New Roman" w:hAnsi="Times New Roman"/>
          <w:sz w:val="24"/>
          <w:szCs w:val="24"/>
        </w:rPr>
        <w:t>, and</w:t>
      </w:r>
      <w:r w:rsidR="001E69CD">
        <w:rPr>
          <w:rFonts w:ascii="Times New Roman" w:hAnsi="Times New Roman"/>
          <w:sz w:val="24"/>
          <w:szCs w:val="24"/>
        </w:rPr>
        <w:t xml:space="preserve"> </w:t>
      </w:r>
      <w:r w:rsidR="009C7601">
        <w:rPr>
          <w:rFonts w:ascii="Times New Roman" w:hAnsi="Times New Roman"/>
          <w:sz w:val="24"/>
          <w:szCs w:val="24"/>
        </w:rPr>
        <w:t>f</w:t>
      </w:r>
      <w:r w:rsidR="001E69CD">
        <w:rPr>
          <w:rFonts w:ascii="Times New Roman" w:hAnsi="Times New Roman"/>
          <w:sz w:val="24"/>
          <w:szCs w:val="24"/>
        </w:rPr>
        <w:t xml:space="preserve">unds were </w:t>
      </w:r>
      <w:r w:rsidR="00824114">
        <w:rPr>
          <w:rFonts w:ascii="Times New Roman" w:hAnsi="Times New Roman"/>
          <w:sz w:val="24"/>
          <w:szCs w:val="24"/>
        </w:rPr>
        <w:t xml:space="preserve">then </w:t>
      </w:r>
      <w:r w:rsidR="001E69CD">
        <w:rPr>
          <w:rFonts w:ascii="Times New Roman" w:hAnsi="Times New Roman"/>
          <w:sz w:val="24"/>
          <w:szCs w:val="24"/>
        </w:rPr>
        <w:t>appropriate</w:t>
      </w:r>
      <w:r w:rsidR="00BE3AE6">
        <w:rPr>
          <w:rFonts w:ascii="Times New Roman" w:hAnsi="Times New Roman"/>
          <w:sz w:val="24"/>
          <w:szCs w:val="24"/>
        </w:rPr>
        <w:t>d</w:t>
      </w:r>
      <w:r w:rsidR="001E69CD">
        <w:rPr>
          <w:rFonts w:ascii="Times New Roman" w:hAnsi="Times New Roman"/>
          <w:sz w:val="24"/>
          <w:szCs w:val="24"/>
        </w:rPr>
        <w:t xml:space="preserve"> </w:t>
      </w:r>
      <w:r w:rsidR="0078296A">
        <w:rPr>
          <w:rFonts w:ascii="Times New Roman" w:hAnsi="Times New Roman"/>
          <w:sz w:val="24"/>
          <w:szCs w:val="24"/>
        </w:rPr>
        <w:t>to cover the incremental cost items for Fiscal Year 2025</w:t>
      </w:r>
      <w:r w:rsidR="00170F35">
        <w:rPr>
          <w:rFonts w:ascii="Times New Roman" w:hAnsi="Times New Roman"/>
          <w:sz w:val="24"/>
          <w:szCs w:val="24"/>
        </w:rPr>
        <w:t xml:space="preserve"> (</w:t>
      </w:r>
      <w:r w:rsidR="003B426A">
        <w:rPr>
          <w:rFonts w:ascii="Times New Roman" w:hAnsi="Times New Roman"/>
          <w:sz w:val="24"/>
          <w:szCs w:val="24"/>
        </w:rPr>
        <w:t xml:space="preserve">line item </w:t>
      </w:r>
      <w:r w:rsidR="003B426A" w:rsidRPr="00CF348C">
        <w:rPr>
          <w:rFonts w:ascii="Times New Roman" w:hAnsi="Times New Roman"/>
          <w:sz w:val="24"/>
          <w:szCs w:val="24"/>
        </w:rPr>
        <w:t>1599-</w:t>
      </w:r>
      <w:r w:rsidR="00CF348C" w:rsidRPr="00CF348C">
        <w:rPr>
          <w:rFonts w:ascii="Times New Roman" w:hAnsi="Times New Roman"/>
          <w:sz w:val="24"/>
          <w:szCs w:val="24"/>
        </w:rPr>
        <w:t>4448</w:t>
      </w:r>
      <w:r w:rsidR="003B426A" w:rsidRPr="00CF348C">
        <w:rPr>
          <w:rFonts w:ascii="Times New Roman" w:hAnsi="Times New Roman"/>
          <w:sz w:val="24"/>
          <w:szCs w:val="24"/>
        </w:rPr>
        <w:t xml:space="preserve"> </w:t>
      </w:r>
      <w:r w:rsidR="003B426A" w:rsidRPr="00A742AF">
        <w:rPr>
          <w:rFonts w:ascii="Times New Roman" w:hAnsi="Times New Roman"/>
          <w:sz w:val="24"/>
          <w:szCs w:val="24"/>
        </w:rPr>
        <w:t xml:space="preserve">of </w:t>
      </w:r>
      <w:r w:rsidR="00170F35" w:rsidRPr="00A742AF">
        <w:rPr>
          <w:rFonts w:ascii="Times New Roman" w:hAnsi="Times New Roman"/>
          <w:sz w:val="24"/>
          <w:szCs w:val="24"/>
        </w:rPr>
        <w:t xml:space="preserve">Chapter </w:t>
      </w:r>
      <w:r w:rsidR="00A742AF" w:rsidRPr="00A742AF">
        <w:rPr>
          <w:rFonts w:ascii="Times New Roman" w:hAnsi="Times New Roman"/>
          <w:sz w:val="24"/>
          <w:szCs w:val="24"/>
        </w:rPr>
        <w:t>248</w:t>
      </w:r>
      <w:r w:rsidR="00170F35">
        <w:rPr>
          <w:rFonts w:ascii="Times New Roman" w:hAnsi="Times New Roman"/>
          <w:sz w:val="24"/>
          <w:szCs w:val="24"/>
        </w:rPr>
        <w:t xml:space="preserve"> </w:t>
      </w:r>
      <w:r w:rsidR="003B426A">
        <w:rPr>
          <w:rFonts w:ascii="Times New Roman" w:hAnsi="Times New Roman"/>
          <w:sz w:val="24"/>
          <w:szCs w:val="24"/>
        </w:rPr>
        <w:t xml:space="preserve">of the </w:t>
      </w:r>
      <w:r w:rsidR="00170F35">
        <w:rPr>
          <w:rFonts w:ascii="Times New Roman" w:hAnsi="Times New Roman"/>
          <w:sz w:val="24"/>
          <w:szCs w:val="24"/>
        </w:rPr>
        <w:t>Acts of 2024)</w:t>
      </w:r>
      <w:r w:rsidR="0078296A">
        <w:rPr>
          <w:rFonts w:ascii="Times New Roman" w:hAnsi="Times New Roman"/>
          <w:sz w:val="24"/>
          <w:szCs w:val="24"/>
        </w:rPr>
        <w:t xml:space="preserve">. </w:t>
      </w:r>
      <w:r w:rsidRPr="00393E75">
        <w:rPr>
          <w:rFonts w:ascii="Times New Roman" w:hAnsi="Times New Roman"/>
          <w:sz w:val="24"/>
          <w:szCs w:val="24"/>
        </w:rPr>
        <w:t xml:space="preserve"> This</w:t>
      </w:r>
      <w:r>
        <w:rPr>
          <w:rFonts w:ascii="Times New Roman" w:hAnsi="Times New Roman"/>
          <w:sz w:val="24"/>
          <w:szCs w:val="24"/>
        </w:rPr>
        <w:t xml:space="preserve"> Memorandum implements the </w:t>
      </w:r>
      <w:r w:rsidR="00BF42C9" w:rsidRPr="00BF42C9">
        <w:rPr>
          <w:rFonts w:ascii="Times New Roman" w:hAnsi="Times New Roman"/>
          <w:b/>
          <w:bCs/>
          <w:i/>
          <w:iCs/>
          <w:sz w:val="24"/>
          <w:szCs w:val="24"/>
          <w:u w:val="single"/>
        </w:rPr>
        <w:t>economic</w:t>
      </w:r>
      <w:r w:rsidR="00BF42C9" w:rsidRPr="00BF42C9">
        <w:rPr>
          <w:rFonts w:ascii="Times New Roman" w:hAnsi="Times New Roman"/>
          <w:sz w:val="24"/>
          <w:szCs w:val="24"/>
        </w:rPr>
        <w:t xml:space="preserve"> provisions</w:t>
      </w:r>
      <w:r>
        <w:rPr>
          <w:rFonts w:ascii="Times New Roman" w:hAnsi="Times New Roman"/>
          <w:sz w:val="24"/>
          <w:szCs w:val="24"/>
        </w:rPr>
        <w:t xml:space="preserve"> of the new Agreement</w:t>
      </w:r>
      <w:r w:rsidR="00451D42">
        <w:rPr>
          <w:rFonts w:ascii="Times New Roman" w:hAnsi="Times New Roman"/>
          <w:sz w:val="24"/>
          <w:szCs w:val="24"/>
        </w:rPr>
        <w:t>.</w:t>
      </w:r>
      <w:r>
        <w:rPr>
          <w:rFonts w:ascii="Times New Roman" w:hAnsi="Times New Roman"/>
          <w:sz w:val="24"/>
          <w:szCs w:val="24"/>
        </w:rPr>
        <w:t xml:space="preserve"> </w:t>
      </w:r>
      <w:r w:rsidR="00824114">
        <w:rPr>
          <w:rFonts w:ascii="Times New Roman" w:hAnsi="Times New Roman"/>
          <w:sz w:val="24"/>
          <w:szCs w:val="24"/>
        </w:rPr>
        <w:t xml:space="preserve"> </w:t>
      </w:r>
      <w:r>
        <w:rPr>
          <w:rFonts w:ascii="Times New Roman" w:hAnsi="Times New Roman"/>
          <w:sz w:val="24"/>
          <w:szCs w:val="24"/>
        </w:rPr>
        <w:t>Information and implementation instruction from the Human Resources Division (HRD), the Office of the Comptroller (CTR) and the Executive Office for Administration and Finance (A&amp;F) are provided herein.</w:t>
      </w:r>
    </w:p>
    <w:p w14:paraId="6079E689" w14:textId="77777777" w:rsidR="00BC4715" w:rsidRDefault="00BC4715" w:rsidP="00BC4715">
      <w:pPr>
        <w:spacing w:after="0" w:line="240" w:lineRule="auto"/>
        <w:jc w:val="both"/>
        <w:rPr>
          <w:rFonts w:ascii="Times New Roman" w:hAnsi="Times New Roman"/>
          <w:sz w:val="24"/>
          <w:szCs w:val="24"/>
        </w:rPr>
      </w:pPr>
    </w:p>
    <w:p w14:paraId="3F8E0736" w14:textId="77777777" w:rsidR="00BC4715" w:rsidRDefault="00BC4715" w:rsidP="00BC4715">
      <w:pPr>
        <w:spacing w:after="0" w:line="240" w:lineRule="auto"/>
        <w:jc w:val="both"/>
        <w:rPr>
          <w:rFonts w:ascii="Times New Roman" w:hAnsi="Times New Roman"/>
          <w:sz w:val="24"/>
          <w:szCs w:val="24"/>
        </w:rPr>
      </w:pPr>
      <w:r>
        <w:rPr>
          <w:rFonts w:ascii="Times New Roman" w:hAnsi="Times New Roman"/>
          <w:sz w:val="24"/>
          <w:szCs w:val="24"/>
        </w:rPr>
        <w:t xml:space="preserve">Questions regarding the provisions of the new Agreement should be directed to Matthew Hale, </w:t>
      </w:r>
      <w:proofErr w:type="gramStart"/>
      <w:r>
        <w:rPr>
          <w:rFonts w:ascii="Times New Roman" w:hAnsi="Times New Roman"/>
          <w:sz w:val="24"/>
          <w:szCs w:val="24"/>
        </w:rPr>
        <w:t>Deputy  Director</w:t>
      </w:r>
      <w:proofErr w:type="gramEnd"/>
      <w:r>
        <w:rPr>
          <w:rFonts w:ascii="Times New Roman" w:hAnsi="Times New Roman"/>
          <w:sz w:val="24"/>
          <w:szCs w:val="24"/>
        </w:rPr>
        <w:t>, HRD’s Office of Employee Relations.  Questions regarding the applicability of these provisions to Confidential, Intermittent, or short-term employees should be directed to Sarah Unsworth, Director of Classification and Compensation, HRD.</w:t>
      </w:r>
    </w:p>
    <w:p w14:paraId="46B77C9B" w14:textId="77777777" w:rsidR="00BC4715" w:rsidRDefault="00BC4715" w:rsidP="00BC4715">
      <w:pPr>
        <w:spacing w:after="0" w:line="240" w:lineRule="auto"/>
        <w:jc w:val="both"/>
        <w:rPr>
          <w:rFonts w:ascii="Times New Roman" w:hAnsi="Times New Roman"/>
          <w:sz w:val="24"/>
          <w:szCs w:val="24"/>
        </w:rPr>
      </w:pPr>
    </w:p>
    <w:p w14:paraId="083425EC" w14:textId="2E5B77D0" w:rsidR="00BC4715" w:rsidRDefault="00BC4715" w:rsidP="00BC4715">
      <w:pPr>
        <w:jc w:val="both"/>
        <w:rPr>
          <w:rFonts w:ascii="Times New Roman" w:hAnsi="Times New Roman"/>
          <w:sz w:val="24"/>
          <w:szCs w:val="24"/>
        </w:rPr>
      </w:pPr>
      <w:r w:rsidRPr="00A40CAD">
        <w:rPr>
          <w:rFonts w:ascii="Times New Roman" w:hAnsi="Times New Roman"/>
          <w:sz w:val="24"/>
          <w:szCs w:val="24"/>
        </w:rPr>
        <w:t xml:space="preserve">A copy of this Implementation Memorandum </w:t>
      </w:r>
      <w:r w:rsidR="005414F4">
        <w:rPr>
          <w:rFonts w:ascii="Times New Roman" w:hAnsi="Times New Roman"/>
          <w:sz w:val="24"/>
          <w:szCs w:val="24"/>
        </w:rPr>
        <w:t>will be</w:t>
      </w:r>
      <w:r w:rsidRPr="00A40CAD">
        <w:rPr>
          <w:rFonts w:ascii="Times New Roman" w:hAnsi="Times New Roman"/>
          <w:sz w:val="24"/>
          <w:szCs w:val="24"/>
        </w:rPr>
        <w:t xml:space="preserve"> posted on HRD’s website at (</w:t>
      </w:r>
      <w:hyperlink r:id="rId11" w:history="1">
        <w:r w:rsidRPr="00A40CAD">
          <w:rPr>
            <w:rStyle w:val="Hyperlink"/>
            <w:rFonts w:ascii="Times New Roman" w:hAnsi="Times New Roman"/>
            <w:sz w:val="24"/>
            <w:szCs w:val="24"/>
          </w:rPr>
          <w:t>https://www.mass.gov/guides/collective-bargaining-agreements-union-contracts</w:t>
        </w:r>
      </w:hyperlink>
      <w:r w:rsidRPr="00A40CAD">
        <w:rPr>
          <w:rFonts w:ascii="Times New Roman" w:hAnsi="Times New Roman"/>
          <w:sz w:val="24"/>
          <w:szCs w:val="24"/>
        </w:rPr>
        <w:t>). A fully integrated 202</w:t>
      </w:r>
      <w:r>
        <w:rPr>
          <w:rFonts w:ascii="Times New Roman" w:hAnsi="Times New Roman"/>
          <w:sz w:val="24"/>
          <w:szCs w:val="24"/>
        </w:rPr>
        <w:t>4</w:t>
      </w:r>
      <w:r w:rsidRPr="00A40CAD">
        <w:rPr>
          <w:rFonts w:ascii="Times New Roman" w:hAnsi="Times New Roman"/>
          <w:sz w:val="24"/>
          <w:szCs w:val="24"/>
        </w:rPr>
        <w:t xml:space="preserve"> – 202</w:t>
      </w:r>
      <w:r>
        <w:rPr>
          <w:rFonts w:ascii="Times New Roman" w:hAnsi="Times New Roman"/>
          <w:sz w:val="24"/>
          <w:szCs w:val="24"/>
        </w:rPr>
        <w:t>6</w:t>
      </w:r>
      <w:r w:rsidRPr="00A40CAD">
        <w:rPr>
          <w:rFonts w:ascii="Times New Roman" w:hAnsi="Times New Roman"/>
          <w:sz w:val="24"/>
          <w:szCs w:val="24"/>
        </w:rPr>
        <w:t xml:space="preserve"> Collective Bargaining Agreement </w:t>
      </w:r>
      <w:r w:rsidR="00ED14E2">
        <w:rPr>
          <w:rFonts w:ascii="Times New Roman" w:hAnsi="Times New Roman"/>
          <w:sz w:val="24"/>
          <w:szCs w:val="24"/>
        </w:rPr>
        <w:t xml:space="preserve">has been posted online on the </w:t>
      </w:r>
      <w:proofErr w:type="gramStart"/>
      <w:r w:rsidR="00ED14E2">
        <w:rPr>
          <w:rFonts w:ascii="Times New Roman" w:hAnsi="Times New Roman"/>
          <w:sz w:val="24"/>
          <w:szCs w:val="24"/>
        </w:rPr>
        <w:t>aforementioned web</w:t>
      </w:r>
      <w:proofErr w:type="gramEnd"/>
      <w:r w:rsidR="00ED14E2">
        <w:rPr>
          <w:rFonts w:ascii="Times New Roman" w:hAnsi="Times New Roman"/>
          <w:sz w:val="24"/>
          <w:szCs w:val="24"/>
        </w:rPr>
        <w:t xml:space="preserve"> site</w:t>
      </w:r>
      <w:r w:rsidRPr="00A40CAD">
        <w:rPr>
          <w:rFonts w:ascii="Times New Roman" w:hAnsi="Times New Roman"/>
          <w:sz w:val="24"/>
          <w:szCs w:val="24"/>
        </w:rPr>
        <w:t>.</w:t>
      </w:r>
    </w:p>
    <w:p w14:paraId="539F7984" w14:textId="77777777" w:rsidR="00BC4715" w:rsidRPr="00462025" w:rsidRDefault="00BC4715" w:rsidP="00462025">
      <w:pPr>
        <w:pStyle w:val="Heading1"/>
        <w:spacing w:before="0"/>
        <w:ind w:right="79"/>
      </w:pPr>
      <w:r>
        <w:br w:type="page"/>
      </w:r>
      <w:r w:rsidRPr="00462025">
        <w:lastRenderedPageBreak/>
        <w:t>TABLE</w:t>
      </w:r>
      <w:r w:rsidRPr="00462025">
        <w:rPr>
          <w:spacing w:val="-2"/>
        </w:rPr>
        <w:t xml:space="preserve"> </w:t>
      </w:r>
      <w:r w:rsidRPr="00462025">
        <w:t>OF</w:t>
      </w:r>
      <w:r w:rsidRPr="00462025">
        <w:rPr>
          <w:spacing w:val="-5"/>
        </w:rPr>
        <w:t xml:space="preserve"> </w:t>
      </w:r>
      <w:r w:rsidRPr="00462025">
        <w:t>CONTENTS</w:t>
      </w:r>
    </w:p>
    <w:p w14:paraId="2805B24B" w14:textId="77777777" w:rsidR="00BC4715" w:rsidRPr="00462025" w:rsidRDefault="00BC4715" w:rsidP="00462025">
      <w:pPr>
        <w:pStyle w:val="BodyText"/>
        <w:rPr>
          <w:b/>
        </w:rPr>
      </w:pPr>
    </w:p>
    <w:p w14:paraId="7D95ABF4" w14:textId="77777777" w:rsidR="00BC4715" w:rsidRPr="00462025" w:rsidRDefault="00BC4715" w:rsidP="00462025">
      <w:pPr>
        <w:tabs>
          <w:tab w:val="left" w:pos="5762"/>
        </w:tabs>
        <w:spacing w:after="0" w:line="240" w:lineRule="auto"/>
        <w:ind w:right="131"/>
        <w:rPr>
          <w:rFonts w:ascii="Times New Roman" w:hAnsi="Times New Roman"/>
          <w:b/>
          <w:sz w:val="24"/>
          <w:szCs w:val="24"/>
        </w:rPr>
      </w:pPr>
      <w:r w:rsidRPr="00462025">
        <w:rPr>
          <w:rFonts w:ascii="Times New Roman" w:hAnsi="Times New Roman"/>
          <w:b/>
          <w:sz w:val="24"/>
          <w:szCs w:val="24"/>
        </w:rPr>
        <w:t xml:space="preserve">                        SUBJECT</w:t>
      </w:r>
      <w:r w:rsidRPr="00462025">
        <w:rPr>
          <w:rFonts w:ascii="Times New Roman" w:hAnsi="Times New Roman"/>
          <w:b/>
          <w:sz w:val="24"/>
          <w:szCs w:val="24"/>
        </w:rPr>
        <w:tab/>
      </w:r>
      <w:r w:rsidRPr="00462025">
        <w:rPr>
          <w:rFonts w:ascii="Times New Roman" w:hAnsi="Times New Roman"/>
          <w:b/>
          <w:sz w:val="24"/>
          <w:szCs w:val="24"/>
        </w:rPr>
        <w:tab/>
      </w:r>
      <w:r w:rsidRPr="00462025">
        <w:rPr>
          <w:rFonts w:ascii="Times New Roman" w:hAnsi="Times New Roman"/>
          <w:b/>
          <w:sz w:val="24"/>
          <w:szCs w:val="24"/>
        </w:rPr>
        <w:tab/>
      </w:r>
      <w:r w:rsidRPr="00462025">
        <w:rPr>
          <w:rFonts w:ascii="Times New Roman" w:hAnsi="Times New Roman"/>
          <w:b/>
          <w:sz w:val="24"/>
          <w:szCs w:val="24"/>
        </w:rPr>
        <w:tab/>
        <w:t>PAGE</w:t>
      </w:r>
    </w:p>
    <w:p w14:paraId="71F29F22" w14:textId="77777777" w:rsidR="00BC4715" w:rsidRPr="00462025" w:rsidRDefault="00BC4715" w:rsidP="00462025">
      <w:pPr>
        <w:pStyle w:val="BodyText"/>
        <w:rPr>
          <w:b/>
        </w:rPr>
      </w:pPr>
    </w:p>
    <w:p w14:paraId="47C1071A" w14:textId="77777777" w:rsidR="00462025" w:rsidRPr="00462025" w:rsidRDefault="00BC4715" w:rsidP="00462025">
      <w:pPr>
        <w:tabs>
          <w:tab w:val="left" w:pos="4419"/>
        </w:tabs>
        <w:spacing w:after="0" w:line="240" w:lineRule="auto"/>
        <w:ind w:left="1440"/>
        <w:rPr>
          <w:rFonts w:ascii="Times New Roman" w:hAnsi="Times New Roman"/>
          <w:b/>
          <w:sz w:val="24"/>
          <w:szCs w:val="24"/>
        </w:rPr>
      </w:pPr>
      <w:r w:rsidRPr="00462025">
        <w:rPr>
          <w:rFonts w:ascii="Times New Roman" w:hAnsi="Times New Roman"/>
          <w:b/>
          <w:sz w:val="24"/>
          <w:szCs w:val="24"/>
        </w:rPr>
        <w:t>SECTION</w:t>
      </w:r>
      <w:r w:rsidRPr="00462025">
        <w:rPr>
          <w:rFonts w:ascii="Times New Roman" w:hAnsi="Times New Roman"/>
          <w:b/>
          <w:spacing w:val="-2"/>
          <w:sz w:val="24"/>
          <w:szCs w:val="24"/>
        </w:rPr>
        <w:t xml:space="preserve"> </w:t>
      </w:r>
      <w:r w:rsidRPr="00462025">
        <w:rPr>
          <w:rFonts w:ascii="Times New Roman" w:hAnsi="Times New Roman"/>
          <w:b/>
          <w:sz w:val="24"/>
          <w:szCs w:val="24"/>
        </w:rPr>
        <w:t>I</w:t>
      </w:r>
      <w:r w:rsidRPr="00462025">
        <w:rPr>
          <w:rFonts w:ascii="Times New Roman" w:hAnsi="Times New Roman"/>
          <w:b/>
          <w:sz w:val="24"/>
          <w:szCs w:val="24"/>
        </w:rPr>
        <w:tab/>
        <w:t>Contract</w:t>
      </w:r>
      <w:r w:rsidRPr="00462025">
        <w:rPr>
          <w:rFonts w:ascii="Times New Roman" w:hAnsi="Times New Roman"/>
          <w:b/>
          <w:spacing w:val="-3"/>
          <w:sz w:val="24"/>
          <w:szCs w:val="24"/>
        </w:rPr>
        <w:t xml:space="preserve"> </w:t>
      </w:r>
      <w:r w:rsidRPr="00462025">
        <w:rPr>
          <w:rFonts w:ascii="Times New Roman" w:hAnsi="Times New Roman"/>
          <w:b/>
          <w:sz w:val="24"/>
          <w:szCs w:val="24"/>
        </w:rPr>
        <w:t>Changes</w:t>
      </w:r>
    </w:p>
    <w:p w14:paraId="09641F35" w14:textId="77777777" w:rsidR="00105E39" w:rsidRDefault="00105E39" w:rsidP="00462025">
      <w:pPr>
        <w:tabs>
          <w:tab w:val="left" w:pos="4419"/>
        </w:tabs>
        <w:spacing w:after="0" w:line="240" w:lineRule="auto"/>
        <w:ind w:left="1440"/>
        <w:rPr>
          <w:rFonts w:ascii="Times New Roman" w:hAnsi="Times New Roman"/>
          <w:sz w:val="24"/>
          <w:szCs w:val="24"/>
        </w:rPr>
      </w:pPr>
    </w:p>
    <w:p w14:paraId="1B6094A6" w14:textId="4B500C0C" w:rsidR="00BC4715" w:rsidRPr="00462025" w:rsidRDefault="00BC4715" w:rsidP="00462025">
      <w:pPr>
        <w:pStyle w:val="TOC2"/>
        <w:tabs>
          <w:tab w:val="right" w:pos="8502"/>
        </w:tabs>
        <w:ind w:left="1440"/>
      </w:pPr>
      <w:r w:rsidRPr="00462025">
        <w:t>Article 7 Workweek and Work Schedules</w:t>
      </w:r>
      <w:r w:rsidRPr="00462025">
        <w:tab/>
      </w:r>
      <w:r w:rsidR="00297DF5">
        <w:t>3</w:t>
      </w:r>
    </w:p>
    <w:p w14:paraId="00DAE32F" w14:textId="4989797D" w:rsidR="00BC4715" w:rsidRPr="00462025" w:rsidRDefault="00BC4715" w:rsidP="00462025">
      <w:pPr>
        <w:pStyle w:val="TOC2"/>
        <w:tabs>
          <w:tab w:val="right" w:pos="8502"/>
        </w:tabs>
        <w:ind w:left="1440"/>
      </w:pPr>
      <w:r w:rsidRPr="00462025">
        <w:t>Article 11 Employee Expenses</w:t>
      </w:r>
      <w:r w:rsidRPr="00462025">
        <w:tab/>
      </w:r>
      <w:r w:rsidR="00297DF5">
        <w:t>3</w:t>
      </w:r>
    </w:p>
    <w:p w14:paraId="684A2E81" w14:textId="3E1065E5" w:rsidR="00BC4715" w:rsidRPr="00462025" w:rsidRDefault="00BC4715" w:rsidP="00462025">
      <w:pPr>
        <w:pStyle w:val="TOC2"/>
        <w:tabs>
          <w:tab w:val="right" w:pos="8502"/>
        </w:tabs>
        <w:ind w:left="1440"/>
      </w:pPr>
      <w:hyperlink w:anchor="_TOC_250002" w:history="1">
        <w:r w:rsidRPr="00462025">
          <w:t>Article</w:t>
        </w:r>
        <w:r w:rsidRPr="00462025">
          <w:rPr>
            <w:spacing w:val="-2"/>
          </w:rPr>
          <w:t xml:space="preserve"> </w:t>
        </w:r>
        <w:r w:rsidRPr="00462025">
          <w:t>12 Salary</w:t>
        </w:r>
        <w:r w:rsidRPr="00462025">
          <w:rPr>
            <w:spacing w:val="-5"/>
          </w:rPr>
          <w:t xml:space="preserve"> </w:t>
        </w:r>
        <w:r w:rsidRPr="00462025">
          <w:t>Rates</w:t>
        </w:r>
        <w:r w:rsidRPr="00462025">
          <w:tab/>
        </w:r>
      </w:hyperlink>
      <w:r w:rsidR="00297DF5">
        <w:t>4</w:t>
      </w:r>
    </w:p>
    <w:p w14:paraId="462E3E67" w14:textId="77777777" w:rsidR="00514A25" w:rsidRDefault="00514A25" w:rsidP="00462025">
      <w:pPr>
        <w:pStyle w:val="TOC1"/>
        <w:tabs>
          <w:tab w:val="left" w:pos="4419"/>
        </w:tabs>
        <w:spacing w:before="0"/>
        <w:ind w:left="1440"/>
      </w:pPr>
    </w:p>
    <w:p w14:paraId="7E7598EF" w14:textId="3F80AB09" w:rsidR="00BC4715" w:rsidRPr="00462025" w:rsidRDefault="00BC4715" w:rsidP="00462025">
      <w:pPr>
        <w:pStyle w:val="TOC1"/>
        <w:tabs>
          <w:tab w:val="left" w:pos="4419"/>
        </w:tabs>
        <w:spacing w:before="0"/>
        <w:ind w:left="1440"/>
      </w:pPr>
      <w:hyperlink w:anchor="_TOC_250000" w:history="1">
        <w:r w:rsidRPr="00462025">
          <w:t>SECTION</w:t>
        </w:r>
        <w:r w:rsidRPr="00462025">
          <w:rPr>
            <w:spacing w:val="-2"/>
          </w:rPr>
          <w:t xml:space="preserve"> </w:t>
        </w:r>
        <w:r w:rsidRPr="00462025">
          <w:t>II</w:t>
        </w:r>
        <w:r w:rsidRPr="00462025">
          <w:tab/>
          <w:t>Administrative</w:t>
        </w:r>
        <w:r w:rsidRPr="00462025">
          <w:rPr>
            <w:spacing w:val="-5"/>
          </w:rPr>
          <w:t xml:space="preserve"> </w:t>
        </w:r>
        <w:r w:rsidRPr="00462025">
          <w:t>Instructions</w:t>
        </w:r>
      </w:hyperlink>
    </w:p>
    <w:p w14:paraId="00790EA6" w14:textId="2904CBFE" w:rsidR="00BC4715" w:rsidRPr="00462025" w:rsidRDefault="00BC4715" w:rsidP="00462025">
      <w:pPr>
        <w:pStyle w:val="TOC2"/>
        <w:tabs>
          <w:tab w:val="right" w:pos="8502"/>
        </w:tabs>
        <w:ind w:left="1440"/>
      </w:pPr>
      <w:r w:rsidRPr="00462025">
        <w:t>HR/CMS</w:t>
      </w:r>
      <w:r w:rsidRPr="00462025">
        <w:tab/>
      </w:r>
      <w:r w:rsidR="00B370A5">
        <w:t>6</w:t>
      </w:r>
    </w:p>
    <w:p w14:paraId="3F33B9AA" w14:textId="3E05B9AF" w:rsidR="00BC4715" w:rsidRPr="00462025" w:rsidRDefault="00BC4715" w:rsidP="00462025">
      <w:pPr>
        <w:pStyle w:val="TOC2"/>
        <w:tabs>
          <w:tab w:val="right" w:pos="8502"/>
        </w:tabs>
        <w:ind w:left="1440"/>
      </w:pPr>
      <w:r w:rsidRPr="00462025">
        <w:t>Office</w:t>
      </w:r>
      <w:r w:rsidRPr="00462025">
        <w:rPr>
          <w:spacing w:val="-2"/>
        </w:rPr>
        <w:t xml:space="preserve"> </w:t>
      </w:r>
      <w:r w:rsidRPr="00462025">
        <w:t>of</w:t>
      </w:r>
      <w:r w:rsidRPr="00462025">
        <w:rPr>
          <w:spacing w:val="-1"/>
        </w:rPr>
        <w:t xml:space="preserve"> </w:t>
      </w:r>
      <w:r w:rsidRPr="00462025">
        <w:t>the</w:t>
      </w:r>
      <w:r w:rsidRPr="00462025">
        <w:rPr>
          <w:spacing w:val="-1"/>
        </w:rPr>
        <w:t xml:space="preserve"> </w:t>
      </w:r>
      <w:r w:rsidRPr="00462025">
        <w:t>Comptroller</w:t>
      </w:r>
      <w:r w:rsidRPr="00462025">
        <w:tab/>
      </w:r>
      <w:r w:rsidR="00B370A5">
        <w:t>7</w:t>
      </w:r>
    </w:p>
    <w:p w14:paraId="3E6693EA" w14:textId="366AD0BE" w:rsidR="00BC4715" w:rsidRPr="00462025" w:rsidRDefault="00BC4715" w:rsidP="00462025">
      <w:pPr>
        <w:pStyle w:val="TOC2"/>
        <w:tabs>
          <w:tab w:val="right" w:pos="8502"/>
        </w:tabs>
        <w:ind w:left="1440"/>
      </w:pPr>
      <w:r w:rsidRPr="00462025">
        <w:t>Administration</w:t>
      </w:r>
      <w:r w:rsidRPr="00462025">
        <w:rPr>
          <w:spacing w:val="-1"/>
        </w:rPr>
        <w:t xml:space="preserve"> </w:t>
      </w:r>
      <w:r w:rsidRPr="00462025">
        <w:t>and Finance</w:t>
      </w:r>
      <w:r w:rsidRPr="00462025">
        <w:tab/>
      </w:r>
      <w:r w:rsidR="00B370A5">
        <w:t>8</w:t>
      </w:r>
    </w:p>
    <w:p w14:paraId="275EE79E" w14:textId="77777777" w:rsidR="00514A25" w:rsidRDefault="00514A25" w:rsidP="00462025">
      <w:pPr>
        <w:tabs>
          <w:tab w:val="left" w:pos="4419"/>
        </w:tabs>
        <w:spacing w:after="0" w:line="240" w:lineRule="auto"/>
        <w:ind w:left="1440"/>
        <w:rPr>
          <w:rFonts w:ascii="Times New Roman" w:hAnsi="Times New Roman"/>
          <w:b/>
          <w:sz w:val="24"/>
          <w:szCs w:val="24"/>
        </w:rPr>
      </w:pPr>
    </w:p>
    <w:p w14:paraId="00453F32" w14:textId="771CCFDA" w:rsidR="00BC4715" w:rsidRPr="00462025" w:rsidRDefault="00BC4715" w:rsidP="00462025">
      <w:pPr>
        <w:tabs>
          <w:tab w:val="left" w:pos="4419"/>
        </w:tabs>
        <w:spacing w:after="0" w:line="240" w:lineRule="auto"/>
        <w:ind w:left="1440"/>
        <w:rPr>
          <w:rFonts w:ascii="Times New Roman" w:hAnsi="Times New Roman"/>
          <w:b/>
          <w:sz w:val="24"/>
          <w:szCs w:val="24"/>
        </w:rPr>
      </w:pPr>
      <w:r w:rsidRPr="00462025">
        <w:rPr>
          <w:rFonts w:ascii="Times New Roman" w:hAnsi="Times New Roman"/>
          <w:b/>
          <w:sz w:val="24"/>
          <w:szCs w:val="24"/>
        </w:rPr>
        <w:t>SECTION</w:t>
      </w:r>
      <w:r w:rsidRPr="00462025">
        <w:rPr>
          <w:rFonts w:ascii="Times New Roman" w:hAnsi="Times New Roman"/>
          <w:b/>
          <w:spacing w:val="-2"/>
          <w:sz w:val="24"/>
          <w:szCs w:val="24"/>
        </w:rPr>
        <w:t xml:space="preserve"> </w:t>
      </w:r>
      <w:r w:rsidRPr="00462025">
        <w:rPr>
          <w:rFonts w:ascii="Times New Roman" w:hAnsi="Times New Roman"/>
          <w:b/>
          <w:sz w:val="24"/>
          <w:szCs w:val="24"/>
        </w:rPr>
        <w:t>III</w:t>
      </w:r>
      <w:r w:rsidRPr="00462025">
        <w:rPr>
          <w:rFonts w:ascii="Times New Roman" w:hAnsi="Times New Roman"/>
          <w:b/>
          <w:sz w:val="24"/>
          <w:szCs w:val="24"/>
        </w:rPr>
        <w:tab/>
        <w:t>Salary</w:t>
      </w:r>
      <w:r w:rsidRPr="00462025">
        <w:rPr>
          <w:rFonts w:ascii="Times New Roman" w:hAnsi="Times New Roman"/>
          <w:b/>
          <w:spacing w:val="-2"/>
          <w:sz w:val="24"/>
          <w:szCs w:val="24"/>
        </w:rPr>
        <w:t xml:space="preserve"> </w:t>
      </w:r>
      <w:r w:rsidRPr="00462025">
        <w:rPr>
          <w:rFonts w:ascii="Times New Roman" w:hAnsi="Times New Roman"/>
          <w:b/>
          <w:sz w:val="24"/>
          <w:szCs w:val="24"/>
        </w:rPr>
        <w:t>Charts</w:t>
      </w:r>
    </w:p>
    <w:p w14:paraId="4519067B" w14:textId="6131854D" w:rsidR="00BC4715" w:rsidRPr="00462025" w:rsidRDefault="00BC4715" w:rsidP="00462025">
      <w:pPr>
        <w:spacing w:after="0" w:line="240" w:lineRule="auto"/>
        <w:jc w:val="both"/>
        <w:rPr>
          <w:rFonts w:ascii="Times New Roman" w:hAnsi="Times New Roman"/>
          <w:sz w:val="24"/>
          <w:szCs w:val="24"/>
        </w:rPr>
      </w:pPr>
      <w:r w:rsidRPr="00462025">
        <w:rPr>
          <w:rFonts w:ascii="Times New Roman" w:hAnsi="Times New Roman"/>
          <w:sz w:val="24"/>
          <w:szCs w:val="24"/>
        </w:rPr>
        <w:tab/>
      </w:r>
      <w:r w:rsidRPr="00462025">
        <w:rPr>
          <w:rFonts w:ascii="Times New Roman" w:hAnsi="Times New Roman"/>
          <w:sz w:val="24"/>
          <w:szCs w:val="24"/>
        </w:rPr>
        <w:tab/>
        <w:t>J</w:t>
      </w:r>
      <w:r w:rsidR="00165F54" w:rsidRPr="00462025">
        <w:rPr>
          <w:rFonts w:ascii="Times New Roman" w:hAnsi="Times New Roman"/>
          <w:sz w:val="24"/>
          <w:szCs w:val="24"/>
        </w:rPr>
        <w:t>uly 2024</w:t>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t xml:space="preserve">       </w:t>
      </w:r>
      <w:r w:rsidR="00B370A5">
        <w:rPr>
          <w:rFonts w:ascii="Times New Roman" w:hAnsi="Times New Roman"/>
          <w:sz w:val="24"/>
          <w:szCs w:val="24"/>
        </w:rPr>
        <w:t>9</w:t>
      </w:r>
    </w:p>
    <w:p w14:paraId="6C1A68BC" w14:textId="2C7E9938" w:rsidR="00BC4715" w:rsidRPr="00462025" w:rsidRDefault="00BC4715" w:rsidP="00462025">
      <w:pPr>
        <w:spacing w:after="0" w:line="240" w:lineRule="auto"/>
        <w:jc w:val="both"/>
        <w:rPr>
          <w:rFonts w:ascii="Times New Roman" w:hAnsi="Times New Roman"/>
          <w:sz w:val="24"/>
          <w:szCs w:val="24"/>
        </w:rPr>
      </w:pPr>
      <w:r w:rsidRPr="00462025">
        <w:rPr>
          <w:rFonts w:ascii="Times New Roman" w:hAnsi="Times New Roman"/>
          <w:sz w:val="24"/>
          <w:szCs w:val="24"/>
        </w:rPr>
        <w:tab/>
      </w:r>
      <w:r w:rsidRPr="00462025">
        <w:rPr>
          <w:rFonts w:ascii="Times New Roman" w:hAnsi="Times New Roman"/>
          <w:sz w:val="24"/>
          <w:szCs w:val="24"/>
        </w:rPr>
        <w:tab/>
        <w:t>J</w:t>
      </w:r>
      <w:r w:rsidR="00165F54" w:rsidRPr="00462025">
        <w:rPr>
          <w:rFonts w:ascii="Times New Roman" w:hAnsi="Times New Roman"/>
          <w:sz w:val="24"/>
          <w:szCs w:val="24"/>
        </w:rPr>
        <w:t>anuary 2025</w:t>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t xml:space="preserve">       </w:t>
      </w:r>
      <w:r w:rsidR="00B370A5">
        <w:rPr>
          <w:rFonts w:ascii="Times New Roman" w:hAnsi="Times New Roman"/>
          <w:sz w:val="24"/>
          <w:szCs w:val="24"/>
        </w:rPr>
        <w:t>1</w:t>
      </w:r>
      <w:r w:rsidR="00165F54" w:rsidRPr="00462025">
        <w:rPr>
          <w:rFonts w:ascii="Times New Roman" w:hAnsi="Times New Roman"/>
          <w:sz w:val="24"/>
          <w:szCs w:val="24"/>
        </w:rPr>
        <w:t>1</w:t>
      </w:r>
    </w:p>
    <w:p w14:paraId="4C30DC26" w14:textId="5F474DC4" w:rsidR="00BC4715" w:rsidRPr="00462025" w:rsidRDefault="00BC4715" w:rsidP="00462025">
      <w:pPr>
        <w:spacing w:after="0" w:line="240" w:lineRule="auto"/>
        <w:ind w:left="720" w:firstLine="720"/>
        <w:jc w:val="both"/>
        <w:rPr>
          <w:rFonts w:ascii="Times New Roman" w:hAnsi="Times New Roman"/>
          <w:sz w:val="24"/>
          <w:szCs w:val="24"/>
        </w:rPr>
      </w:pPr>
      <w:r w:rsidRPr="00462025">
        <w:rPr>
          <w:rFonts w:ascii="Times New Roman" w:hAnsi="Times New Roman"/>
          <w:sz w:val="24"/>
          <w:szCs w:val="24"/>
        </w:rPr>
        <w:t>J</w:t>
      </w:r>
      <w:r w:rsidR="00165F54" w:rsidRPr="00462025">
        <w:rPr>
          <w:rFonts w:ascii="Times New Roman" w:hAnsi="Times New Roman"/>
          <w:sz w:val="24"/>
          <w:szCs w:val="24"/>
        </w:rPr>
        <w:t>uly</w:t>
      </w:r>
      <w:r w:rsidRPr="00462025">
        <w:rPr>
          <w:rFonts w:ascii="Times New Roman" w:hAnsi="Times New Roman"/>
          <w:sz w:val="24"/>
          <w:szCs w:val="24"/>
        </w:rPr>
        <w:t xml:space="preserve"> 202</w:t>
      </w:r>
      <w:r w:rsidR="00165F54" w:rsidRPr="00462025">
        <w:rPr>
          <w:rFonts w:ascii="Times New Roman" w:hAnsi="Times New Roman"/>
          <w:sz w:val="24"/>
          <w:szCs w:val="24"/>
        </w:rPr>
        <w:t>5</w:t>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t xml:space="preserve">       </w:t>
      </w:r>
      <w:r w:rsidR="00B370A5">
        <w:rPr>
          <w:rFonts w:ascii="Times New Roman" w:hAnsi="Times New Roman"/>
          <w:sz w:val="24"/>
          <w:szCs w:val="24"/>
        </w:rPr>
        <w:t>13</w:t>
      </w:r>
    </w:p>
    <w:p w14:paraId="097A6E5B" w14:textId="6004A3B6" w:rsidR="00BC4715" w:rsidRPr="00462025" w:rsidRDefault="00BC4715" w:rsidP="00462025">
      <w:pPr>
        <w:spacing w:after="0" w:line="240" w:lineRule="auto"/>
        <w:jc w:val="both"/>
        <w:rPr>
          <w:rFonts w:ascii="Times New Roman" w:hAnsi="Times New Roman"/>
          <w:sz w:val="24"/>
          <w:szCs w:val="24"/>
        </w:rPr>
      </w:pPr>
      <w:r w:rsidRPr="00462025">
        <w:rPr>
          <w:rFonts w:ascii="Times New Roman" w:hAnsi="Times New Roman"/>
          <w:sz w:val="24"/>
          <w:szCs w:val="24"/>
        </w:rPr>
        <w:tab/>
      </w:r>
      <w:r w:rsidRPr="00462025">
        <w:rPr>
          <w:rFonts w:ascii="Times New Roman" w:hAnsi="Times New Roman"/>
          <w:sz w:val="24"/>
          <w:szCs w:val="24"/>
        </w:rPr>
        <w:tab/>
        <w:t>J</w:t>
      </w:r>
      <w:r w:rsidR="00D10E88" w:rsidRPr="00462025">
        <w:rPr>
          <w:rFonts w:ascii="Times New Roman" w:hAnsi="Times New Roman"/>
          <w:sz w:val="24"/>
          <w:szCs w:val="24"/>
        </w:rPr>
        <w:t>anuary 2026</w:t>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r>
      <w:r w:rsidRPr="00462025">
        <w:rPr>
          <w:rFonts w:ascii="Times New Roman" w:hAnsi="Times New Roman"/>
          <w:sz w:val="24"/>
          <w:szCs w:val="24"/>
        </w:rPr>
        <w:tab/>
        <w:t xml:space="preserve">       </w:t>
      </w:r>
      <w:r w:rsidR="00D10E88" w:rsidRPr="00462025">
        <w:rPr>
          <w:rFonts w:ascii="Times New Roman" w:hAnsi="Times New Roman"/>
          <w:sz w:val="24"/>
          <w:szCs w:val="24"/>
        </w:rPr>
        <w:tab/>
      </w:r>
      <w:r w:rsidR="00D10E88" w:rsidRPr="00462025">
        <w:rPr>
          <w:rFonts w:ascii="Times New Roman" w:hAnsi="Times New Roman"/>
          <w:sz w:val="24"/>
          <w:szCs w:val="24"/>
        </w:rPr>
        <w:tab/>
        <w:t xml:space="preserve">       </w:t>
      </w:r>
      <w:r w:rsidR="00B370A5">
        <w:rPr>
          <w:rFonts w:ascii="Times New Roman" w:hAnsi="Times New Roman"/>
          <w:sz w:val="24"/>
          <w:szCs w:val="24"/>
        </w:rPr>
        <w:t>15</w:t>
      </w:r>
    </w:p>
    <w:p w14:paraId="7312A0AD" w14:textId="68EDA100" w:rsidR="00BC4715" w:rsidRPr="00462025" w:rsidRDefault="00D10E88" w:rsidP="00462025">
      <w:pPr>
        <w:spacing w:after="0" w:line="240" w:lineRule="auto"/>
        <w:ind w:left="720" w:firstLine="720"/>
        <w:jc w:val="both"/>
        <w:rPr>
          <w:rFonts w:ascii="Times New Roman" w:hAnsi="Times New Roman"/>
          <w:sz w:val="24"/>
          <w:szCs w:val="24"/>
        </w:rPr>
      </w:pPr>
      <w:r w:rsidRPr="00462025">
        <w:rPr>
          <w:rFonts w:ascii="Times New Roman" w:hAnsi="Times New Roman"/>
          <w:sz w:val="24"/>
          <w:szCs w:val="24"/>
        </w:rPr>
        <w:t>July 202</w:t>
      </w:r>
      <w:r w:rsidR="009B526A" w:rsidRPr="00462025">
        <w:rPr>
          <w:rFonts w:ascii="Times New Roman" w:hAnsi="Times New Roman"/>
          <w:sz w:val="24"/>
          <w:szCs w:val="24"/>
        </w:rPr>
        <w:t>6</w:t>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r>
      <w:r w:rsidR="009B526A" w:rsidRPr="00462025">
        <w:rPr>
          <w:rFonts w:ascii="Times New Roman" w:hAnsi="Times New Roman"/>
          <w:sz w:val="24"/>
          <w:szCs w:val="24"/>
        </w:rPr>
        <w:tab/>
        <w:t xml:space="preserve">       </w:t>
      </w:r>
      <w:r w:rsidR="00B370A5">
        <w:rPr>
          <w:rFonts w:ascii="Times New Roman" w:hAnsi="Times New Roman"/>
          <w:sz w:val="24"/>
          <w:szCs w:val="24"/>
        </w:rPr>
        <w:t>17</w:t>
      </w:r>
      <w:r w:rsidR="00BC4715" w:rsidRPr="00462025">
        <w:rPr>
          <w:rFonts w:ascii="Times New Roman" w:hAnsi="Times New Roman"/>
          <w:sz w:val="24"/>
          <w:szCs w:val="24"/>
        </w:rPr>
        <w:t xml:space="preserve"> </w:t>
      </w:r>
      <w:r w:rsidR="00BC4715" w:rsidRPr="00462025">
        <w:rPr>
          <w:rFonts w:ascii="Times New Roman" w:hAnsi="Times New Roman"/>
          <w:sz w:val="24"/>
          <w:szCs w:val="24"/>
        </w:rPr>
        <w:tab/>
      </w:r>
      <w:r w:rsidR="00BC4715" w:rsidRPr="00462025">
        <w:rPr>
          <w:rFonts w:ascii="Times New Roman" w:hAnsi="Times New Roman"/>
          <w:sz w:val="24"/>
          <w:szCs w:val="24"/>
        </w:rPr>
        <w:tab/>
      </w:r>
      <w:r w:rsidR="00BC4715" w:rsidRPr="00462025">
        <w:rPr>
          <w:rFonts w:ascii="Times New Roman" w:hAnsi="Times New Roman"/>
          <w:sz w:val="24"/>
          <w:szCs w:val="24"/>
        </w:rPr>
        <w:tab/>
      </w:r>
      <w:r w:rsidR="00BC4715" w:rsidRPr="00462025">
        <w:rPr>
          <w:rFonts w:ascii="Times New Roman" w:hAnsi="Times New Roman"/>
          <w:sz w:val="24"/>
          <w:szCs w:val="24"/>
        </w:rPr>
        <w:tab/>
      </w:r>
    </w:p>
    <w:p w14:paraId="2CAB0DA7" w14:textId="77777777" w:rsidR="00BC4715" w:rsidRPr="00462025" w:rsidRDefault="00BC4715" w:rsidP="00462025">
      <w:pPr>
        <w:spacing w:after="0" w:line="240" w:lineRule="auto"/>
        <w:ind w:left="720" w:firstLine="720"/>
        <w:jc w:val="both"/>
        <w:rPr>
          <w:rFonts w:ascii="Times New Roman" w:hAnsi="Times New Roman"/>
          <w:sz w:val="24"/>
          <w:szCs w:val="24"/>
        </w:rPr>
      </w:pPr>
    </w:p>
    <w:p w14:paraId="39377C70" w14:textId="77777777" w:rsidR="00BC4715" w:rsidRDefault="00BC4715" w:rsidP="00C4048F">
      <w:pPr>
        <w:pStyle w:val="Heading1"/>
        <w:jc w:val="left"/>
      </w:pPr>
      <w:r w:rsidRPr="00462025">
        <w:br w:type="page"/>
      </w:r>
      <w:r w:rsidRPr="0029152D">
        <w:lastRenderedPageBreak/>
        <w:t>SECTION</w:t>
      </w:r>
      <w:r w:rsidRPr="0029152D">
        <w:rPr>
          <w:spacing w:val="-2"/>
        </w:rPr>
        <w:t xml:space="preserve"> </w:t>
      </w:r>
      <w:r w:rsidRPr="0029152D">
        <w:t>I</w:t>
      </w:r>
      <w:r w:rsidRPr="0029152D">
        <w:tab/>
        <w:t>CONTRACT</w:t>
      </w:r>
      <w:r w:rsidRPr="0029152D">
        <w:rPr>
          <w:spacing w:val="-2"/>
        </w:rPr>
        <w:t xml:space="preserve"> </w:t>
      </w:r>
      <w:r w:rsidRPr="0029152D">
        <w:t>CHANGES</w:t>
      </w:r>
    </w:p>
    <w:p w14:paraId="05E08100" w14:textId="77777777" w:rsidR="009B1875" w:rsidRDefault="009B1875" w:rsidP="00462025">
      <w:pPr>
        <w:spacing w:after="0" w:line="240" w:lineRule="auto"/>
        <w:rPr>
          <w:rFonts w:ascii="Times New Roman" w:hAnsi="Times New Roman"/>
          <w:b/>
          <w:bCs/>
          <w:sz w:val="24"/>
          <w:szCs w:val="24"/>
        </w:rPr>
      </w:pPr>
    </w:p>
    <w:p w14:paraId="17A24071" w14:textId="77777777" w:rsidR="00BC4715" w:rsidRPr="003954F5" w:rsidRDefault="00BC4715" w:rsidP="00BC4715">
      <w:pPr>
        <w:spacing w:after="0" w:line="240" w:lineRule="auto"/>
        <w:ind w:left="100" w:right="-20"/>
        <w:jc w:val="center"/>
        <w:rPr>
          <w:rFonts w:ascii="Times New Roman" w:hAnsi="Times New Roman"/>
          <w:b/>
          <w:bCs/>
          <w:sz w:val="24"/>
          <w:szCs w:val="24"/>
        </w:rPr>
      </w:pPr>
      <w:bookmarkStart w:id="1" w:name="_Hlk149299795"/>
      <w:r w:rsidRPr="003954F5">
        <w:rPr>
          <w:rFonts w:ascii="Times New Roman" w:hAnsi="Times New Roman"/>
          <w:b/>
          <w:bCs/>
          <w:sz w:val="24"/>
          <w:szCs w:val="24"/>
        </w:rPr>
        <w:t>ARTICLE 7</w:t>
      </w:r>
    </w:p>
    <w:p w14:paraId="468EE9A5" w14:textId="77777777" w:rsidR="00BC4715" w:rsidRPr="003954F5" w:rsidRDefault="00BC4715" w:rsidP="00BC4715">
      <w:pPr>
        <w:spacing w:after="0" w:line="240" w:lineRule="auto"/>
        <w:ind w:left="100" w:right="-20"/>
        <w:jc w:val="center"/>
        <w:rPr>
          <w:rFonts w:ascii="Times New Roman" w:hAnsi="Times New Roman"/>
          <w:b/>
          <w:bCs/>
          <w:sz w:val="24"/>
          <w:szCs w:val="24"/>
        </w:rPr>
      </w:pPr>
      <w:r w:rsidRPr="003954F5">
        <w:rPr>
          <w:rFonts w:ascii="Times New Roman" w:hAnsi="Times New Roman"/>
          <w:b/>
          <w:bCs/>
          <w:sz w:val="24"/>
          <w:szCs w:val="24"/>
        </w:rPr>
        <w:t>WORKWEEK AND WORK SCHEDULES</w:t>
      </w:r>
    </w:p>
    <w:p w14:paraId="73A645ED" w14:textId="77777777" w:rsidR="00BC4715" w:rsidRPr="003954F5" w:rsidRDefault="00BC4715" w:rsidP="00BC4715">
      <w:pPr>
        <w:spacing w:after="0" w:line="240" w:lineRule="auto"/>
        <w:ind w:left="100" w:right="-20"/>
        <w:rPr>
          <w:rFonts w:ascii="Times New Roman" w:hAnsi="Times New Roman"/>
          <w:b/>
          <w:bCs/>
          <w:sz w:val="24"/>
          <w:szCs w:val="24"/>
        </w:rPr>
      </w:pPr>
    </w:p>
    <w:p w14:paraId="054CAFEE" w14:textId="77777777" w:rsidR="00BC4715" w:rsidRPr="00C76A84" w:rsidRDefault="00BC4715" w:rsidP="0091013C">
      <w:pPr>
        <w:spacing w:after="0" w:line="240" w:lineRule="auto"/>
        <w:ind w:firstLine="100"/>
        <w:jc w:val="both"/>
        <w:rPr>
          <w:rFonts w:ascii="Times New Roman" w:hAnsi="Times New Roman"/>
          <w:b/>
          <w:bCs/>
          <w:sz w:val="24"/>
          <w:szCs w:val="24"/>
        </w:rPr>
      </w:pPr>
      <w:r w:rsidRPr="00C76A84">
        <w:rPr>
          <w:rFonts w:ascii="Times New Roman" w:hAnsi="Times New Roman"/>
          <w:b/>
          <w:bCs/>
          <w:sz w:val="24"/>
          <w:szCs w:val="24"/>
        </w:rPr>
        <w:t xml:space="preserve">Section 6 Shift Differential </w:t>
      </w:r>
    </w:p>
    <w:p w14:paraId="6A05F056" w14:textId="77777777" w:rsidR="00BC4715" w:rsidRPr="00D3229E" w:rsidRDefault="00BC4715" w:rsidP="00BC4715">
      <w:pPr>
        <w:spacing w:after="0" w:line="240" w:lineRule="auto"/>
        <w:ind w:left="100"/>
        <w:rPr>
          <w:rFonts w:ascii="Times New Roman" w:hAnsi="Times New Roman"/>
          <w:sz w:val="24"/>
          <w:szCs w:val="24"/>
        </w:rPr>
      </w:pPr>
    </w:p>
    <w:p w14:paraId="00E1F9E6" w14:textId="77777777" w:rsidR="00BC4715" w:rsidRPr="00D3229E" w:rsidRDefault="00BC4715" w:rsidP="0091013C">
      <w:pPr>
        <w:spacing w:after="0" w:line="240" w:lineRule="auto"/>
        <w:ind w:left="100"/>
        <w:jc w:val="both"/>
        <w:rPr>
          <w:rFonts w:ascii="Times New Roman" w:hAnsi="Times New Roman"/>
          <w:sz w:val="24"/>
          <w:szCs w:val="24"/>
        </w:rPr>
      </w:pPr>
      <w:r w:rsidRPr="00D3229E">
        <w:rPr>
          <w:rFonts w:ascii="Times New Roman" w:hAnsi="Times New Roman"/>
          <w:sz w:val="24"/>
          <w:szCs w:val="24"/>
        </w:rPr>
        <w:t xml:space="preserve">A.  </w:t>
      </w:r>
      <w:proofErr w:type="gramStart"/>
      <w:r w:rsidRPr="00393754">
        <w:rPr>
          <w:rFonts w:ascii="Times New Roman" w:hAnsi="Times New Roman"/>
          <w:b/>
          <w:bCs/>
          <w:sz w:val="24"/>
          <w:szCs w:val="24"/>
        </w:rPr>
        <w:t>Effective</w:t>
      </w:r>
      <w:proofErr w:type="gramEnd"/>
      <w:r w:rsidRPr="00393754">
        <w:rPr>
          <w:rFonts w:ascii="Times New Roman" w:hAnsi="Times New Roman"/>
          <w:b/>
          <w:bCs/>
          <w:sz w:val="24"/>
          <w:szCs w:val="24"/>
        </w:rPr>
        <w:t xml:space="preserve"> the first full pay period of July 2024,</w:t>
      </w:r>
      <w:r w:rsidRPr="00D3229E">
        <w:rPr>
          <w:rFonts w:ascii="Times New Roman" w:hAnsi="Times New Roman"/>
          <w:sz w:val="24"/>
          <w:szCs w:val="24"/>
        </w:rPr>
        <w:t xml:space="preserve"> employees of the Commonwealth rendering service on a second or third shift as hereinafter defined shall receive a shift differential of </w:t>
      </w:r>
      <w:r w:rsidRPr="00070282">
        <w:rPr>
          <w:rFonts w:ascii="Times New Roman" w:hAnsi="Times New Roman"/>
          <w:b/>
          <w:bCs/>
          <w:sz w:val="24"/>
          <w:szCs w:val="24"/>
        </w:rPr>
        <w:t>two dollars and twenty-five cents (2.25)</w:t>
      </w:r>
      <w:r w:rsidRPr="00D3229E">
        <w:rPr>
          <w:rFonts w:ascii="Times New Roman" w:hAnsi="Times New Roman"/>
          <w:sz w:val="24"/>
          <w:szCs w:val="24"/>
        </w:rPr>
        <w:t xml:space="preserve"> per hour for each hour worked. </w:t>
      </w:r>
    </w:p>
    <w:p w14:paraId="783C9A2F" w14:textId="77777777" w:rsidR="00BC4715" w:rsidRPr="00D3229E" w:rsidRDefault="00BC4715" w:rsidP="00BC4715">
      <w:pPr>
        <w:spacing w:after="0" w:line="240" w:lineRule="auto"/>
        <w:rPr>
          <w:rFonts w:ascii="Times New Roman" w:hAnsi="Times New Roman"/>
          <w:sz w:val="24"/>
          <w:szCs w:val="24"/>
        </w:rPr>
      </w:pPr>
    </w:p>
    <w:p w14:paraId="47F3EEAB" w14:textId="77777777" w:rsidR="00BC4715" w:rsidRPr="0091013C" w:rsidRDefault="00BC4715" w:rsidP="00BC4715">
      <w:pPr>
        <w:spacing w:after="0" w:line="240" w:lineRule="auto"/>
        <w:ind w:left="100" w:right="-20"/>
        <w:rPr>
          <w:rFonts w:ascii="Times New Roman" w:hAnsi="Times New Roman"/>
          <w:b/>
          <w:bCs/>
          <w:sz w:val="24"/>
          <w:szCs w:val="24"/>
        </w:rPr>
      </w:pPr>
      <w:r w:rsidRPr="0091013C">
        <w:rPr>
          <w:rFonts w:ascii="Times New Roman" w:hAnsi="Times New Roman"/>
          <w:b/>
          <w:bCs/>
          <w:sz w:val="24"/>
          <w:szCs w:val="24"/>
        </w:rPr>
        <w:t xml:space="preserve">Section 7 Stand-by Duty </w:t>
      </w:r>
    </w:p>
    <w:p w14:paraId="7417E338" w14:textId="77777777" w:rsidR="00BC4715" w:rsidRPr="00D3229E" w:rsidRDefault="00BC4715" w:rsidP="00BC4715">
      <w:pPr>
        <w:spacing w:after="0" w:line="240" w:lineRule="auto"/>
        <w:ind w:left="100" w:right="-20"/>
        <w:rPr>
          <w:rFonts w:ascii="Times New Roman" w:hAnsi="Times New Roman"/>
          <w:sz w:val="24"/>
          <w:szCs w:val="24"/>
        </w:rPr>
      </w:pPr>
    </w:p>
    <w:p w14:paraId="5374D806" w14:textId="77777777" w:rsidR="00BC4715" w:rsidRPr="003954F5" w:rsidRDefault="00BC4715" w:rsidP="00BC4715">
      <w:pPr>
        <w:spacing w:after="0" w:line="240" w:lineRule="auto"/>
        <w:ind w:left="100" w:right="-20"/>
        <w:jc w:val="both"/>
        <w:rPr>
          <w:rFonts w:ascii="Times New Roman" w:hAnsi="Times New Roman"/>
          <w:sz w:val="24"/>
          <w:szCs w:val="24"/>
        </w:rPr>
      </w:pPr>
      <w:r w:rsidRPr="00D3229E">
        <w:rPr>
          <w:rFonts w:ascii="Times New Roman" w:hAnsi="Times New Roman"/>
          <w:sz w:val="24"/>
          <w:szCs w:val="24"/>
        </w:rPr>
        <w:t xml:space="preserve">A. </w:t>
      </w:r>
      <w:r w:rsidRPr="0091013C">
        <w:rPr>
          <w:rFonts w:ascii="Times New Roman" w:hAnsi="Times New Roman"/>
          <w:b/>
          <w:bCs/>
          <w:sz w:val="24"/>
          <w:szCs w:val="24"/>
        </w:rPr>
        <w:t>Effective the first full pay period of July 2024</w:t>
      </w:r>
      <w:r w:rsidRPr="00D3229E">
        <w:rPr>
          <w:rFonts w:ascii="Times New Roman" w:hAnsi="Times New Roman"/>
          <w:sz w:val="24"/>
          <w:szCs w:val="24"/>
        </w:rPr>
        <w:t>, an employee who is required by the department head to leave</w:t>
      </w:r>
      <w:r w:rsidRPr="003954F5">
        <w:rPr>
          <w:rFonts w:ascii="Times New Roman" w:hAnsi="Times New Roman"/>
          <w:sz w:val="24"/>
          <w:szCs w:val="24"/>
        </w:rPr>
        <w:t xml:space="preserve"> instructions as to where he/she</w:t>
      </w:r>
      <w:r w:rsidRPr="003954F5">
        <w:rPr>
          <w:rFonts w:ascii="Times New Roman" w:hAnsi="Times New Roman"/>
          <w:b/>
          <w:bCs/>
          <w:sz w:val="24"/>
          <w:szCs w:val="24"/>
        </w:rPr>
        <w:t>/they</w:t>
      </w:r>
      <w:r w:rsidRPr="003954F5">
        <w:rPr>
          <w:rFonts w:ascii="Times New Roman" w:hAnsi="Times New Roman"/>
          <w:sz w:val="24"/>
          <w:szCs w:val="24"/>
        </w:rPr>
        <w:t xml:space="preserve"> may be reached in order to report to work when </w:t>
      </w:r>
      <w:proofErr w:type="gramStart"/>
      <w:r w:rsidRPr="003954F5">
        <w:rPr>
          <w:rFonts w:ascii="Times New Roman" w:hAnsi="Times New Roman"/>
          <w:sz w:val="24"/>
          <w:szCs w:val="24"/>
        </w:rPr>
        <w:t>necessary</w:t>
      </w:r>
      <w:proofErr w:type="gramEnd"/>
      <w:r w:rsidRPr="003954F5">
        <w:rPr>
          <w:rFonts w:ascii="Times New Roman" w:hAnsi="Times New Roman"/>
          <w:sz w:val="24"/>
          <w:szCs w:val="24"/>
        </w:rPr>
        <w:t xml:space="preserve"> shall be reimbursed at a rate not to exceed </w:t>
      </w:r>
      <w:r w:rsidRPr="003954F5">
        <w:rPr>
          <w:rFonts w:ascii="Times New Roman" w:hAnsi="Times New Roman"/>
          <w:b/>
          <w:bCs/>
          <w:sz w:val="24"/>
          <w:szCs w:val="24"/>
        </w:rPr>
        <w:t>thirty-five dollars ($35.00)</w:t>
      </w:r>
      <w:r w:rsidRPr="003954F5">
        <w:rPr>
          <w:rFonts w:ascii="Times New Roman" w:hAnsi="Times New Roman"/>
          <w:sz w:val="24"/>
          <w:szCs w:val="24"/>
        </w:rPr>
        <w:t xml:space="preserve"> for such stand-by period. </w:t>
      </w:r>
    </w:p>
    <w:p w14:paraId="4490419C" w14:textId="77777777" w:rsidR="00BC4715" w:rsidRPr="003954F5" w:rsidRDefault="00BC4715" w:rsidP="00BC4715">
      <w:pPr>
        <w:spacing w:after="0" w:line="240" w:lineRule="auto"/>
        <w:ind w:right="-20"/>
        <w:jc w:val="both"/>
        <w:rPr>
          <w:rFonts w:ascii="Times New Roman" w:hAnsi="Times New Roman"/>
          <w:sz w:val="24"/>
          <w:szCs w:val="24"/>
        </w:rPr>
      </w:pPr>
    </w:p>
    <w:p w14:paraId="6D31D8EF" w14:textId="77777777" w:rsidR="00BC4715" w:rsidRPr="003954F5" w:rsidRDefault="00BC4715" w:rsidP="00BC4715">
      <w:pPr>
        <w:spacing w:after="0" w:line="240" w:lineRule="auto"/>
        <w:ind w:left="100" w:right="-20"/>
        <w:jc w:val="both"/>
        <w:rPr>
          <w:rFonts w:ascii="Times New Roman" w:hAnsi="Times New Roman"/>
          <w:sz w:val="24"/>
          <w:szCs w:val="24"/>
        </w:rPr>
      </w:pPr>
      <w:r w:rsidRPr="003954F5">
        <w:rPr>
          <w:rFonts w:ascii="Times New Roman" w:hAnsi="Times New Roman"/>
          <w:sz w:val="24"/>
          <w:szCs w:val="24"/>
        </w:rPr>
        <w:t xml:space="preserve">F. </w:t>
      </w:r>
      <w:r w:rsidRPr="003954F5">
        <w:rPr>
          <w:rFonts w:ascii="Times New Roman" w:hAnsi="Times New Roman"/>
          <w:b/>
          <w:bCs/>
          <w:sz w:val="24"/>
          <w:szCs w:val="24"/>
        </w:rPr>
        <w:t xml:space="preserve">Effective the first full pay period of July 2024, </w:t>
      </w:r>
      <w:r w:rsidRPr="003954F5">
        <w:rPr>
          <w:rFonts w:ascii="Times New Roman" w:hAnsi="Times New Roman"/>
          <w:sz w:val="24"/>
          <w:szCs w:val="24"/>
        </w:rPr>
        <w:t xml:space="preserve">an employee who is required by the Department </w:t>
      </w:r>
      <w:proofErr w:type="gramStart"/>
      <w:r w:rsidRPr="003954F5">
        <w:rPr>
          <w:rFonts w:ascii="Times New Roman" w:hAnsi="Times New Roman"/>
          <w:sz w:val="24"/>
          <w:szCs w:val="24"/>
        </w:rPr>
        <w:t>head as a condition of employment</w:t>
      </w:r>
      <w:proofErr w:type="gramEnd"/>
      <w:r w:rsidRPr="003954F5">
        <w:rPr>
          <w:rFonts w:ascii="Times New Roman" w:hAnsi="Times New Roman"/>
          <w:sz w:val="24"/>
          <w:szCs w:val="24"/>
        </w:rPr>
        <w:t xml:space="preserve"> to be available by electronic pager to report to duty immediately upon being paged shall be reimbursed at a rate not to exceed </w:t>
      </w:r>
      <w:r w:rsidRPr="003954F5">
        <w:rPr>
          <w:rFonts w:ascii="Times New Roman" w:hAnsi="Times New Roman"/>
          <w:b/>
          <w:bCs/>
          <w:sz w:val="24"/>
          <w:szCs w:val="24"/>
        </w:rPr>
        <w:t xml:space="preserve">thirty-five dollars ($35.00) </w:t>
      </w:r>
      <w:r w:rsidRPr="003954F5">
        <w:rPr>
          <w:rFonts w:ascii="Times New Roman" w:hAnsi="Times New Roman"/>
          <w:sz w:val="24"/>
          <w:szCs w:val="24"/>
        </w:rPr>
        <w:t xml:space="preserve">for such standby period. </w:t>
      </w:r>
    </w:p>
    <w:p w14:paraId="2C5C2BCE" w14:textId="77777777" w:rsidR="00BC4715" w:rsidRPr="003954F5" w:rsidRDefault="00BC4715" w:rsidP="00BC4715">
      <w:pPr>
        <w:spacing w:after="0" w:line="240" w:lineRule="auto"/>
        <w:ind w:left="100" w:right="-20"/>
        <w:jc w:val="both"/>
        <w:rPr>
          <w:rFonts w:ascii="Times New Roman" w:hAnsi="Times New Roman"/>
          <w:sz w:val="24"/>
          <w:szCs w:val="24"/>
        </w:rPr>
      </w:pPr>
    </w:p>
    <w:p w14:paraId="670955BA" w14:textId="77777777" w:rsidR="00BC4715" w:rsidRPr="003954F5" w:rsidRDefault="00BC4715" w:rsidP="00BC4715">
      <w:pPr>
        <w:spacing w:after="0" w:line="240" w:lineRule="auto"/>
        <w:ind w:left="100" w:right="-20"/>
        <w:jc w:val="both"/>
        <w:rPr>
          <w:rFonts w:ascii="Times New Roman" w:hAnsi="Times New Roman"/>
          <w:b/>
          <w:bCs/>
          <w:sz w:val="24"/>
          <w:szCs w:val="24"/>
        </w:rPr>
      </w:pPr>
      <w:r w:rsidRPr="003954F5">
        <w:rPr>
          <w:rFonts w:ascii="Times New Roman" w:hAnsi="Times New Roman"/>
          <w:b/>
          <w:bCs/>
          <w:sz w:val="24"/>
          <w:szCs w:val="24"/>
        </w:rPr>
        <w:t>G.  Effective the first full pay period of July 2024, the Department of Children and Family Hotline Standby Pay differential will be increased to $35 per shift.</w:t>
      </w:r>
    </w:p>
    <w:p w14:paraId="6C2A9CE1" w14:textId="77777777" w:rsidR="00BC4715" w:rsidRPr="003954F5" w:rsidRDefault="00BC4715" w:rsidP="00BC4715">
      <w:pPr>
        <w:spacing w:after="0" w:line="240" w:lineRule="auto"/>
        <w:ind w:left="100" w:right="-20"/>
        <w:rPr>
          <w:rFonts w:ascii="Times New Roman" w:hAnsi="Times New Roman"/>
          <w:sz w:val="24"/>
          <w:szCs w:val="24"/>
        </w:rPr>
      </w:pPr>
    </w:p>
    <w:p w14:paraId="39D15B8D" w14:textId="77777777" w:rsidR="00BC4715" w:rsidRPr="003954F5" w:rsidRDefault="00BC4715" w:rsidP="00BC4715">
      <w:pPr>
        <w:spacing w:after="0" w:line="240" w:lineRule="auto"/>
        <w:ind w:left="100" w:right="-20"/>
        <w:rPr>
          <w:rFonts w:ascii="Times New Roman" w:hAnsi="Times New Roman"/>
          <w:b/>
          <w:bCs/>
          <w:sz w:val="24"/>
          <w:szCs w:val="24"/>
        </w:rPr>
      </w:pPr>
      <w:r w:rsidRPr="003954F5">
        <w:rPr>
          <w:rFonts w:ascii="Times New Roman" w:hAnsi="Times New Roman"/>
          <w:b/>
          <w:bCs/>
          <w:sz w:val="24"/>
          <w:szCs w:val="24"/>
        </w:rPr>
        <w:t xml:space="preserve">Section 8 Weekend Differential </w:t>
      </w:r>
    </w:p>
    <w:p w14:paraId="2FB1F4C9" w14:textId="77777777" w:rsidR="00BC4715" w:rsidRPr="003954F5" w:rsidRDefault="00BC4715" w:rsidP="00BC4715">
      <w:pPr>
        <w:spacing w:after="0" w:line="240" w:lineRule="auto"/>
        <w:ind w:left="100" w:right="-20"/>
        <w:rPr>
          <w:rFonts w:ascii="Times New Roman" w:hAnsi="Times New Roman"/>
          <w:sz w:val="24"/>
          <w:szCs w:val="24"/>
        </w:rPr>
      </w:pPr>
    </w:p>
    <w:p w14:paraId="59087E36" w14:textId="77777777" w:rsidR="00BC4715" w:rsidRPr="003954F5" w:rsidRDefault="00BC4715" w:rsidP="00BC4715">
      <w:pPr>
        <w:spacing w:after="0" w:line="240" w:lineRule="auto"/>
        <w:ind w:left="100" w:right="-20"/>
        <w:jc w:val="both"/>
        <w:rPr>
          <w:rFonts w:ascii="Times New Roman" w:hAnsi="Times New Roman"/>
          <w:sz w:val="24"/>
          <w:szCs w:val="24"/>
        </w:rPr>
      </w:pPr>
      <w:r w:rsidRPr="003954F5">
        <w:rPr>
          <w:rFonts w:ascii="Times New Roman" w:hAnsi="Times New Roman"/>
          <w:sz w:val="24"/>
          <w:szCs w:val="24"/>
        </w:rPr>
        <w:t xml:space="preserve">A. </w:t>
      </w:r>
      <w:r w:rsidRPr="003954F5">
        <w:rPr>
          <w:rFonts w:ascii="Times New Roman" w:hAnsi="Times New Roman"/>
          <w:b/>
          <w:bCs/>
          <w:sz w:val="24"/>
          <w:szCs w:val="24"/>
        </w:rPr>
        <w:t xml:space="preserve">Effective the first full pay period of July 2024, </w:t>
      </w:r>
      <w:r w:rsidRPr="003954F5">
        <w:rPr>
          <w:rFonts w:ascii="Times New Roman" w:hAnsi="Times New Roman"/>
          <w:sz w:val="24"/>
          <w:szCs w:val="24"/>
        </w:rPr>
        <w:t xml:space="preserve">employees of the Commonwealth rendering service on a weekend shift as hereinafter defined shall receive a weekend differential of </w:t>
      </w:r>
      <w:r w:rsidRPr="003954F5">
        <w:rPr>
          <w:rFonts w:ascii="Times New Roman" w:hAnsi="Times New Roman"/>
          <w:strike/>
          <w:sz w:val="24"/>
          <w:szCs w:val="24"/>
        </w:rPr>
        <w:t>one</w:t>
      </w:r>
      <w:r w:rsidRPr="003954F5">
        <w:rPr>
          <w:rFonts w:ascii="Times New Roman" w:hAnsi="Times New Roman"/>
          <w:sz w:val="24"/>
          <w:szCs w:val="24"/>
        </w:rPr>
        <w:t xml:space="preserve"> </w:t>
      </w:r>
      <w:r w:rsidRPr="003954F5">
        <w:rPr>
          <w:rFonts w:ascii="Times New Roman" w:hAnsi="Times New Roman"/>
          <w:b/>
          <w:bCs/>
          <w:sz w:val="24"/>
          <w:szCs w:val="24"/>
        </w:rPr>
        <w:t>two</w:t>
      </w:r>
      <w:r w:rsidRPr="003954F5">
        <w:rPr>
          <w:rFonts w:ascii="Times New Roman" w:hAnsi="Times New Roman"/>
          <w:sz w:val="24"/>
          <w:szCs w:val="24"/>
        </w:rPr>
        <w:t xml:space="preserve"> dollar</w:t>
      </w:r>
      <w:r w:rsidRPr="003954F5">
        <w:rPr>
          <w:rFonts w:ascii="Times New Roman" w:hAnsi="Times New Roman"/>
          <w:b/>
          <w:bCs/>
          <w:sz w:val="24"/>
          <w:szCs w:val="24"/>
        </w:rPr>
        <w:t>s</w:t>
      </w:r>
      <w:r w:rsidRPr="003954F5">
        <w:rPr>
          <w:rFonts w:ascii="Times New Roman" w:hAnsi="Times New Roman"/>
          <w:sz w:val="24"/>
          <w:szCs w:val="24"/>
        </w:rPr>
        <w:t xml:space="preserve"> and twenty-five cents </w:t>
      </w:r>
      <w:r w:rsidRPr="003954F5">
        <w:rPr>
          <w:rFonts w:ascii="Times New Roman" w:hAnsi="Times New Roman"/>
          <w:b/>
          <w:bCs/>
          <w:sz w:val="24"/>
          <w:szCs w:val="24"/>
        </w:rPr>
        <w:t>(2.25)</w:t>
      </w:r>
      <w:r w:rsidRPr="003954F5">
        <w:rPr>
          <w:rFonts w:ascii="Times New Roman" w:hAnsi="Times New Roman"/>
          <w:sz w:val="24"/>
          <w:szCs w:val="24"/>
        </w:rPr>
        <w:t xml:space="preserve"> per hour for each hour worked </w:t>
      </w:r>
      <w:r w:rsidRPr="003954F5">
        <w:rPr>
          <w:rFonts w:ascii="Times New Roman" w:hAnsi="Times New Roman"/>
          <w:b/>
          <w:bCs/>
          <w:sz w:val="24"/>
          <w:szCs w:val="24"/>
        </w:rPr>
        <w:t>for no more than 7.5/8.0 hours per day (or 1 shift per day).</w:t>
      </w:r>
      <w:r w:rsidRPr="003954F5">
        <w:rPr>
          <w:rFonts w:ascii="Times New Roman" w:hAnsi="Times New Roman"/>
          <w:strike/>
          <w:sz w:val="24"/>
          <w:szCs w:val="24"/>
        </w:rPr>
        <w:t xml:space="preserve"> </w:t>
      </w:r>
    </w:p>
    <w:p w14:paraId="60A6BF2E" w14:textId="77777777" w:rsidR="00BC4715" w:rsidRPr="00BA6A26" w:rsidRDefault="00BC4715" w:rsidP="00C4048F"/>
    <w:p w14:paraId="6229B30A" w14:textId="77777777" w:rsidR="00BC4715" w:rsidRPr="00BA6A26" w:rsidRDefault="00BC4715" w:rsidP="00714FB5">
      <w:pPr>
        <w:spacing w:after="0" w:line="240" w:lineRule="auto"/>
        <w:jc w:val="center"/>
        <w:rPr>
          <w:rFonts w:ascii="Times New Roman" w:hAnsi="Times New Roman"/>
          <w:b/>
          <w:bCs/>
          <w:sz w:val="24"/>
          <w:szCs w:val="24"/>
        </w:rPr>
      </w:pPr>
      <w:r w:rsidRPr="00BA6A26">
        <w:rPr>
          <w:rFonts w:ascii="Times New Roman" w:hAnsi="Times New Roman"/>
          <w:b/>
          <w:bCs/>
          <w:sz w:val="24"/>
          <w:szCs w:val="24"/>
        </w:rPr>
        <w:t>ARTICLE 11</w:t>
      </w:r>
    </w:p>
    <w:p w14:paraId="74C673F3" w14:textId="77777777" w:rsidR="00BC4715" w:rsidRPr="00BA6A26" w:rsidRDefault="00BC4715" w:rsidP="00714FB5">
      <w:pPr>
        <w:spacing w:after="0" w:line="240" w:lineRule="auto"/>
        <w:jc w:val="center"/>
        <w:rPr>
          <w:rFonts w:ascii="Times New Roman" w:hAnsi="Times New Roman"/>
          <w:b/>
          <w:bCs/>
          <w:sz w:val="24"/>
          <w:szCs w:val="24"/>
        </w:rPr>
      </w:pPr>
      <w:r w:rsidRPr="00BA6A26">
        <w:rPr>
          <w:rFonts w:ascii="Times New Roman" w:hAnsi="Times New Roman"/>
          <w:b/>
          <w:bCs/>
          <w:sz w:val="24"/>
          <w:szCs w:val="24"/>
        </w:rPr>
        <w:t>EMPLOYEE EXPENSES</w:t>
      </w:r>
    </w:p>
    <w:p w14:paraId="7C5B3200" w14:textId="77777777" w:rsidR="00BC4715" w:rsidRPr="00BA6A26" w:rsidRDefault="00BC4715" w:rsidP="00BC4715">
      <w:pPr>
        <w:spacing w:after="0" w:line="240" w:lineRule="auto"/>
        <w:jc w:val="center"/>
        <w:rPr>
          <w:rFonts w:ascii="Times New Roman" w:hAnsi="Times New Roman"/>
          <w:b/>
          <w:bCs/>
          <w:sz w:val="24"/>
          <w:szCs w:val="24"/>
        </w:rPr>
      </w:pPr>
    </w:p>
    <w:p w14:paraId="519A2C99" w14:textId="77777777" w:rsidR="00BC4715" w:rsidRPr="00BA6A26" w:rsidRDefault="00BC4715" w:rsidP="00BC4715">
      <w:pPr>
        <w:spacing w:after="0" w:line="240" w:lineRule="auto"/>
        <w:rPr>
          <w:rFonts w:ascii="Times New Roman" w:hAnsi="Times New Roman"/>
          <w:b/>
          <w:bCs/>
          <w:sz w:val="24"/>
          <w:szCs w:val="24"/>
        </w:rPr>
      </w:pPr>
      <w:r w:rsidRPr="00BA6A26">
        <w:rPr>
          <w:rFonts w:ascii="Times New Roman" w:hAnsi="Times New Roman"/>
          <w:b/>
          <w:bCs/>
          <w:sz w:val="24"/>
          <w:szCs w:val="24"/>
        </w:rPr>
        <w:t>Section 1</w:t>
      </w:r>
    </w:p>
    <w:p w14:paraId="22ADDA80" w14:textId="77777777" w:rsidR="00BC4715" w:rsidRPr="00BA6A26" w:rsidRDefault="00BC4715" w:rsidP="00BC4715">
      <w:pPr>
        <w:spacing w:after="0" w:line="240" w:lineRule="auto"/>
        <w:rPr>
          <w:rFonts w:ascii="Times New Roman" w:hAnsi="Times New Roman"/>
          <w:b/>
          <w:bCs/>
          <w:sz w:val="24"/>
          <w:szCs w:val="24"/>
        </w:rPr>
      </w:pPr>
    </w:p>
    <w:p w14:paraId="5E12EB2A" w14:textId="77777777" w:rsidR="00BC4715" w:rsidRPr="00BA6A26" w:rsidRDefault="00BC4715" w:rsidP="00BC4715">
      <w:pPr>
        <w:spacing w:after="0" w:line="240" w:lineRule="auto"/>
        <w:jc w:val="both"/>
        <w:rPr>
          <w:rFonts w:ascii="Times New Roman" w:hAnsi="Times New Roman"/>
          <w:b/>
          <w:bCs/>
          <w:sz w:val="24"/>
          <w:szCs w:val="24"/>
        </w:rPr>
      </w:pPr>
      <w:r w:rsidRPr="00BA6A26">
        <w:rPr>
          <w:rFonts w:ascii="Times New Roman" w:hAnsi="Times New Roman"/>
          <w:b/>
          <w:bCs/>
          <w:sz w:val="24"/>
          <w:szCs w:val="24"/>
        </w:rPr>
        <w:t>E.  (New) Effective</w:t>
      </w:r>
      <w:r w:rsidRPr="00BA6A26">
        <w:rPr>
          <w:rFonts w:ascii="Times New Roman" w:hAnsi="Times New Roman"/>
          <w:sz w:val="24"/>
          <w:szCs w:val="24"/>
        </w:rPr>
        <w:t xml:space="preserve"> </w:t>
      </w:r>
      <w:r w:rsidRPr="00BA6A26">
        <w:rPr>
          <w:rFonts w:ascii="Times New Roman" w:hAnsi="Times New Roman"/>
          <w:b/>
          <w:bCs/>
          <w:sz w:val="24"/>
          <w:szCs w:val="24"/>
        </w:rPr>
        <w:t>January 1, 2025, active employees shall be reimbursed 50% of their qualifying public transit purchases incurred through the Qualified Transportation Benefit Plan debit card.  This reimbursement shall not exceed $150.00/month and specifically does not include expenses incurred for parking.</w:t>
      </w:r>
    </w:p>
    <w:p w14:paraId="16D4829A" w14:textId="77777777" w:rsidR="00BC4715" w:rsidRPr="00BA6A26" w:rsidRDefault="00BC4715" w:rsidP="00BC4715">
      <w:pPr>
        <w:spacing w:after="0" w:line="240" w:lineRule="auto"/>
        <w:rPr>
          <w:rFonts w:ascii="Times New Roman" w:hAnsi="Times New Roman"/>
          <w:i/>
          <w:iCs/>
          <w:sz w:val="24"/>
          <w:szCs w:val="24"/>
        </w:rPr>
      </w:pPr>
    </w:p>
    <w:p w14:paraId="75FEE9E9" w14:textId="77777777" w:rsidR="00704C21" w:rsidRDefault="00704C21" w:rsidP="00BC4715">
      <w:pPr>
        <w:spacing w:after="0" w:line="240" w:lineRule="auto"/>
        <w:rPr>
          <w:rFonts w:ascii="Times New Roman" w:hAnsi="Times New Roman"/>
          <w:b/>
          <w:bCs/>
          <w:sz w:val="24"/>
          <w:szCs w:val="24"/>
        </w:rPr>
      </w:pPr>
    </w:p>
    <w:p w14:paraId="444DA2AB" w14:textId="77777777" w:rsidR="00704C21" w:rsidRDefault="00704C21" w:rsidP="00BC4715">
      <w:pPr>
        <w:spacing w:after="0" w:line="240" w:lineRule="auto"/>
        <w:rPr>
          <w:rFonts w:ascii="Times New Roman" w:hAnsi="Times New Roman"/>
          <w:b/>
          <w:bCs/>
          <w:sz w:val="24"/>
          <w:szCs w:val="24"/>
        </w:rPr>
      </w:pPr>
    </w:p>
    <w:p w14:paraId="71A30756" w14:textId="71665455" w:rsidR="00BC4715" w:rsidRPr="00BA6A26" w:rsidRDefault="00BC4715" w:rsidP="00BC4715">
      <w:pPr>
        <w:spacing w:after="0" w:line="240" w:lineRule="auto"/>
        <w:rPr>
          <w:rFonts w:ascii="Times New Roman" w:hAnsi="Times New Roman"/>
          <w:b/>
          <w:bCs/>
          <w:sz w:val="24"/>
          <w:szCs w:val="24"/>
        </w:rPr>
      </w:pPr>
      <w:r w:rsidRPr="00BA6A26">
        <w:rPr>
          <w:rFonts w:ascii="Times New Roman" w:hAnsi="Times New Roman"/>
          <w:b/>
          <w:bCs/>
          <w:sz w:val="24"/>
          <w:szCs w:val="24"/>
        </w:rPr>
        <w:t xml:space="preserve">Section 2 </w:t>
      </w:r>
    </w:p>
    <w:p w14:paraId="165D73B1" w14:textId="77777777" w:rsidR="00BC4715" w:rsidRPr="00BA6A26" w:rsidRDefault="00BC4715" w:rsidP="00BC4715">
      <w:pPr>
        <w:spacing w:after="0" w:line="240" w:lineRule="auto"/>
        <w:rPr>
          <w:rFonts w:ascii="Times New Roman" w:hAnsi="Times New Roman"/>
          <w:sz w:val="24"/>
          <w:szCs w:val="24"/>
        </w:rPr>
      </w:pPr>
    </w:p>
    <w:p w14:paraId="1A2C141C" w14:textId="77777777" w:rsidR="00BC4715" w:rsidRPr="00484BE7" w:rsidRDefault="00BC4715" w:rsidP="00BC4715">
      <w:pPr>
        <w:spacing w:after="0" w:line="240" w:lineRule="auto"/>
        <w:jc w:val="both"/>
        <w:rPr>
          <w:rFonts w:ascii="Times New Roman" w:hAnsi="Times New Roman"/>
          <w:sz w:val="24"/>
          <w:szCs w:val="24"/>
        </w:rPr>
      </w:pPr>
      <w:r w:rsidRPr="00BA6A26">
        <w:rPr>
          <w:rFonts w:ascii="Times New Roman" w:hAnsi="Times New Roman"/>
          <w:sz w:val="24"/>
          <w:szCs w:val="24"/>
        </w:rPr>
        <w:t>A.</w:t>
      </w:r>
      <w:r w:rsidRPr="00BA6A26">
        <w:rPr>
          <w:rFonts w:ascii="Times New Roman" w:hAnsi="Times New Roman"/>
          <w:b/>
          <w:bCs/>
          <w:sz w:val="24"/>
          <w:szCs w:val="24"/>
        </w:rPr>
        <w:t xml:space="preserve">  Effective the first full pay period of July 2024 </w:t>
      </w:r>
      <w:r w:rsidRPr="00BA6A26">
        <w:rPr>
          <w:rFonts w:ascii="Times New Roman" w:hAnsi="Times New Roman"/>
          <w:strike/>
          <w:sz w:val="24"/>
          <w:szCs w:val="24"/>
        </w:rPr>
        <w:t>A</w:t>
      </w:r>
      <w:r w:rsidRPr="00BA6A26">
        <w:rPr>
          <w:rFonts w:ascii="Times New Roman" w:hAnsi="Times New Roman"/>
          <w:sz w:val="24"/>
          <w:szCs w:val="24"/>
        </w:rPr>
        <w:t>an employee who is assigned to duty that requires him/her/</w:t>
      </w:r>
      <w:r w:rsidRPr="00BA6A26">
        <w:rPr>
          <w:rFonts w:ascii="Times New Roman" w:hAnsi="Times New Roman"/>
          <w:b/>
          <w:bCs/>
          <w:sz w:val="24"/>
          <w:szCs w:val="24"/>
        </w:rPr>
        <w:t xml:space="preserve">them </w:t>
      </w:r>
      <w:r w:rsidRPr="00BA6A26">
        <w:rPr>
          <w:rFonts w:ascii="Times New Roman" w:hAnsi="Times New Roman"/>
          <w:sz w:val="24"/>
          <w:szCs w:val="24"/>
        </w:rPr>
        <w:t>to be absent from his/her/</w:t>
      </w:r>
      <w:r w:rsidRPr="00BA6A26">
        <w:rPr>
          <w:rFonts w:ascii="Times New Roman" w:hAnsi="Times New Roman"/>
          <w:b/>
          <w:bCs/>
          <w:sz w:val="24"/>
          <w:szCs w:val="24"/>
        </w:rPr>
        <w:t xml:space="preserve">their </w:t>
      </w:r>
      <w:r w:rsidRPr="00BA6A26">
        <w:rPr>
          <w:rFonts w:ascii="Times New Roman" w:hAnsi="Times New Roman"/>
          <w:sz w:val="24"/>
          <w:szCs w:val="24"/>
        </w:rPr>
        <w:t xml:space="preserve">home for more than twenty-four (24) hours shall be reimbursed for reasonable charges for </w:t>
      </w:r>
      <w:r w:rsidRPr="00484BE7">
        <w:rPr>
          <w:rFonts w:ascii="Times New Roman" w:hAnsi="Times New Roman"/>
          <w:sz w:val="24"/>
          <w:szCs w:val="24"/>
        </w:rPr>
        <w:t xml:space="preserve">lodging including reasonable tips and for meal expenses, including tips, not to exceed the following amounts: </w:t>
      </w:r>
    </w:p>
    <w:p w14:paraId="57904CD3" w14:textId="77777777" w:rsidR="00484BE7" w:rsidRPr="00484BE7" w:rsidRDefault="00484BE7" w:rsidP="00484BE7">
      <w:pPr>
        <w:spacing w:after="0" w:line="240" w:lineRule="auto"/>
        <w:rPr>
          <w:rFonts w:ascii="Times New Roman" w:hAnsi="Times New Roman"/>
          <w:sz w:val="24"/>
          <w:szCs w:val="24"/>
        </w:rPr>
      </w:pPr>
    </w:p>
    <w:p w14:paraId="7963CBE8" w14:textId="7774D159" w:rsidR="00BC4715" w:rsidRPr="00484BE7" w:rsidRDefault="00BC4715" w:rsidP="00A742AF">
      <w:pPr>
        <w:spacing w:after="0" w:line="240" w:lineRule="auto"/>
        <w:ind w:left="99" w:firstLine="720"/>
        <w:rPr>
          <w:rFonts w:ascii="Times New Roman" w:hAnsi="Times New Roman"/>
          <w:sz w:val="24"/>
          <w:szCs w:val="24"/>
        </w:rPr>
      </w:pPr>
      <w:r w:rsidRPr="00484BE7">
        <w:rPr>
          <w:rFonts w:ascii="Times New Roman" w:hAnsi="Times New Roman"/>
          <w:sz w:val="24"/>
          <w:szCs w:val="24"/>
        </w:rPr>
        <w:t xml:space="preserve">Meal </w:t>
      </w:r>
      <w:r w:rsidRPr="00484BE7">
        <w:rPr>
          <w:rFonts w:ascii="Times New Roman" w:hAnsi="Times New Roman"/>
          <w:sz w:val="24"/>
          <w:szCs w:val="24"/>
        </w:rPr>
        <w:tab/>
      </w:r>
      <w:r w:rsidRPr="00484BE7">
        <w:rPr>
          <w:rFonts w:ascii="Times New Roman" w:hAnsi="Times New Roman"/>
          <w:sz w:val="24"/>
          <w:szCs w:val="24"/>
        </w:rPr>
        <w:tab/>
        <w:t xml:space="preserve">Maximum Allowance </w:t>
      </w:r>
      <w:r w:rsidRPr="00484BE7">
        <w:rPr>
          <w:rFonts w:ascii="Times New Roman" w:hAnsi="Times New Roman"/>
          <w:sz w:val="24"/>
          <w:szCs w:val="24"/>
        </w:rPr>
        <w:tab/>
      </w:r>
      <w:r w:rsidRPr="00484BE7">
        <w:rPr>
          <w:rFonts w:ascii="Times New Roman" w:hAnsi="Times New Roman"/>
          <w:sz w:val="24"/>
          <w:szCs w:val="24"/>
        </w:rPr>
        <w:tab/>
        <w:t xml:space="preserve">Applicable Period </w:t>
      </w:r>
    </w:p>
    <w:p w14:paraId="04928BCE" w14:textId="77777777" w:rsidR="00BC4715" w:rsidRPr="00484BE7" w:rsidRDefault="00BC4715" w:rsidP="00BC4715">
      <w:pPr>
        <w:pStyle w:val="ListParagraph"/>
        <w:rPr>
          <w:sz w:val="24"/>
          <w:szCs w:val="24"/>
        </w:rPr>
      </w:pPr>
    </w:p>
    <w:p w14:paraId="050A0F84" w14:textId="47FB18B1" w:rsidR="00BC4715" w:rsidRPr="00484BE7" w:rsidRDefault="00BC4715" w:rsidP="00BC4715">
      <w:pPr>
        <w:pStyle w:val="ListParagraph"/>
        <w:rPr>
          <w:sz w:val="24"/>
          <w:szCs w:val="24"/>
        </w:rPr>
      </w:pPr>
      <w:r w:rsidRPr="00484BE7">
        <w:rPr>
          <w:sz w:val="24"/>
          <w:szCs w:val="24"/>
        </w:rPr>
        <w:t>Breakfast</w:t>
      </w:r>
      <w:r w:rsidRPr="00484BE7">
        <w:rPr>
          <w:sz w:val="24"/>
          <w:szCs w:val="24"/>
        </w:rPr>
        <w:tab/>
      </w:r>
      <w:r w:rsidR="008F6552">
        <w:rPr>
          <w:sz w:val="24"/>
          <w:szCs w:val="24"/>
        </w:rPr>
        <w:tab/>
      </w:r>
      <w:r w:rsidRPr="00484BE7">
        <w:rPr>
          <w:b/>
          <w:bCs/>
          <w:sz w:val="24"/>
          <w:szCs w:val="24"/>
        </w:rPr>
        <w:t>$7.50</w:t>
      </w:r>
      <w:r w:rsidRPr="00484BE7">
        <w:rPr>
          <w:sz w:val="24"/>
          <w:szCs w:val="24"/>
        </w:rPr>
        <w:tab/>
      </w:r>
      <w:r w:rsidRPr="00484BE7">
        <w:rPr>
          <w:sz w:val="24"/>
          <w:szCs w:val="24"/>
        </w:rPr>
        <w:tab/>
      </w:r>
      <w:r w:rsidRPr="00484BE7">
        <w:rPr>
          <w:sz w:val="24"/>
          <w:szCs w:val="24"/>
        </w:rPr>
        <w:tab/>
        <w:t xml:space="preserve">3:01 a.m. to 9:00 a.m. </w:t>
      </w:r>
    </w:p>
    <w:p w14:paraId="6E01FED6" w14:textId="1B6746CF" w:rsidR="00BC4715" w:rsidRPr="00484BE7" w:rsidRDefault="00BC4715" w:rsidP="00BC4715">
      <w:pPr>
        <w:pStyle w:val="ListParagraph"/>
        <w:rPr>
          <w:sz w:val="24"/>
          <w:szCs w:val="24"/>
        </w:rPr>
      </w:pPr>
      <w:r w:rsidRPr="00484BE7">
        <w:rPr>
          <w:sz w:val="24"/>
          <w:szCs w:val="24"/>
        </w:rPr>
        <w:t xml:space="preserve">Lunch </w:t>
      </w:r>
      <w:r w:rsidRPr="00484BE7">
        <w:rPr>
          <w:sz w:val="24"/>
          <w:szCs w:val="24"/>
        </w:rPr>
        <w:tab/>
      </w:r>
      <w:r w:rsidR="008F6552">
        <w:rPr>
          <w:sz w:val="24"/>
          <w:szCs w:val="24"/>
        </w:rPr>
        <w:tab/>
      </w:r>
      <w:r w:rsidRPr="00484BE7">
        <w:rPr>
          <w:b/>
          <w:bCs/>
          <w:sz w:val="24"/>
          <w:szCs w:val="24"/>
        </w:rPr>
        <w:t>$13.00</w:t>
      </w:r>
      <w:r w:rsidRPr="00484BE7">
        <w:rPr>
          <w:sz w:val="24"/>
          <w:szCs w:val="24"/>
        </w:rPr>
        <w:tab/>
      </w:r>
      <w:r w:rsidRPr="00484BE7">
        <w:rPr>
          <w:sz w:val="24"/>
          <w:szCs w:val="24"/>
        </w:rPr>
        <w:tab/>
      </w:r>
      <w:r w:rsidRPr="00484BE7">
        <w:rPr>
          <w:sz w:val="24"/>
          <w:szCs w:val="24"/>
        </w:rPr>
        <w:tab/>
        <w:t xml:space="preserve">9:01 a.m. to 3:00 p.m. </w:t>
      </w:r>
    </w:p>
    <w:p w14:paraId="5D9A474F" w14:textId="73EE8E96" w:rsidR="00BC4715" w:rsidRPr="00484BE7" w:rsidRDefault="00BC4715" w:rsidP="00BC4715">
      <w:pPr>
        <w:pStyle w:val="ListParagraph"/>
        <w:rPr>
          <w:sz w:val="24"/>
          <w:szCs w:val="24"/>
        </w:rPr>
      </w:pPr>
      <w:r w:rsidRPr="00484BE7">
        <w:rPr>
          <w:sz w:val="24"/>
          <w:szCs w:val="24"/>
        </w:rPr>
        <w:t xml:space="preserve">Supper          </w:t>
      </w:r>
      <w:r w:rsidR="008F6552">
        <w:rPr>
          <w:sz w:val="24"/>
          <w:szCs w:val="24"/>
        </w:rPr>
        <w:tab/>
      </w:r>
      <w:r w:rsidRPr="00484BE7">
        <w:rPr>
          <w:sz w:val="24"/>
          <w:szCs w:val="24"/>
        </w:rPr>
        <w:t xml:space="preserve"> </w:t>
      </w:r>
      <w:r w:rsidRPr="00484BE7">
        <w:rPr>
          <w:sz w:val="24"/>
          <w:szCs w:val="24"/>
        </w:rPr>
        <w:tab/>
      </w:r>
      <w:r w:rsidRPr="00484BE7">
        <w:rPr>
          <w:b/>
          <w:bCs/>
          <w:sz w:val="24"/>
          <w:szCs w:val="24"/>
        </w:rPr>
        <w:t>$19.00</w:t>
      </w:r>
      <w:r w:rsidRPr="00484BE7">
        <w:rPr>
          <w:sz w:val="24"/>
          <w:szCs w:val="24"/>
        </w:rPr>
        <w:tab/>
      </w:r>
      <w:r w:rsidRPr="00484BE7">
        <w:rPr>
          <w:sz w:val="24"/>
          <w:szCs w:val="24"/>
        </w:rPr>
        <w:tab/>
      </w:r>
      <w:r w:rsidRPr="00484BE7">
        <w:rPr>
          <w:sz w:val="24"/>
          <w:szCs w:val="24"/>
        </w:rPr>
        <w:tab/>
        <w:t xml:space="preserve">3:01 p.m. to 9:00 p.m. </w:t>
      </w:r>
    </w:p>
    <w:p w14:paraId="02AE8D60" w14:textId="77777777" w:rsidR="00BC4715" w:rsidRPr="00484BE7" w:rsidRDefault="00BC4715" w:rsidP="00BC4715">
      <w:pPr>
        <w:pStyle w:val="ListParagraph"/>
        <w:rPr>
          <w:sz w:val="24"/>
          <w:szCs w:val="24"/>
        </w:rPr>
      </w:pPr>
    </w:p>
    <w:p w14:paraId="7D725006" w14:textId="77777777" w:rsidR="00BC4715" w:rsidRPr="00484BE7" w:rsidRDefault="00BC4715" w:rsidP="00BC4715">
      <w:pPr>
        <w:pStyle w:val="ListParagraph"/>
        <w:ind w:left="0"/>
        <w:rPr>
          <w:b/>
          <w:bCs/>
          <w:sz w:val="24"/>
          <w:szCs w:val="24"/>
        </w:rPr>
      </w:pPr>
      <w:r w:rsidRPr="00484BE7">
        <w:rPr>
          <w:b/>
          <w:bCs/>
          <w:sz w:val="24"/>
          <w:szCs w:val="24"/>
        </w:rPr>
        <w:t xml:space="preserve">Section 3 </w:t>
      </w:r>
    </w:p>
    <w:p w14:paraId="2574E035" w14:textId="77777777" w:rsidR="00BC4715" w:rsidRPr="00BA6A26" w:rsidRDefault="00BC4715" w:rsidP="00BC4715">
      <w:pPr>
        <w:pStyle w:val="ListParagraph"/>
        <w:rPr>
          <w:b/>
          <w:bCs/>
          <w:sz w:val="24"/>
          <w:szCs w:val="24"/>
        </w:rPr>
      </w:pPr>
    </w:p>
    <w:p w14:paraId="0FCA1C8F" w14:textId="77777777" w:rsidR="00BC4715" w:rsidRPr="00BA6A26" w:rsidRDefault="00BC4715" w:rsidP="00BC4715">
      <w:pPr>
        <w:spacing w:after="0" w:line="240" w:lineRule="auto"/>
        <w:jc w:val="both"/>
        <w:rPr>
          <w:rFonts w:ascii="Times New Roman" w:hAnsi="Times New Roman"/>
          <w:sz w:val="24"/>
          <w:szCs w:val="24"/>
        </w:rPr>
      </w:pPr>
      <w:r w:rsidRPr="00BA6A26">
        <w:rPr>
          <w:rFonts w:ascii="Times New Roman" w:hAnsi="Times New Roman"/>
          <w:b/>
          <w:bCs/>
          <w:sz w:val="24"/>
          <w:szCs w:val="24"/>
        </w:rPr>
        <w:t>Effective the first full pay period of July 2024</w:t>
      </w:r>
      <w:r w:rsidRPr="00BA6A26">
        <w:rPr>
          <w:rFonts w:ascii="Times New Roman" w:hAnsi="Times New Roman"/>
          <w:sz w:val="24"/>
          <w:szCs w:val="24"/>
        </w:rPr>
        <w:t xml:space="preserve"> employees who work three (3) or more hours of authorized overtime, exclusive of </w:t>
      </w:r>
      <w:proofErr w:type="gramStart"/>
      <w:r w:rsidRPr="00BA6A26">
        <w:rPr>
          <w:rFonts w:ascii="Times New Roman" w:hAnsi="Times New Roman"/>
          <w:sz w:val="24"/>
          <w:szCs w:val="24"/>
        </w:rPr>
        <w:t>meal times</w:t>
      </w:r>
      <w:proofErr w:type="gramEnd"/>
      <w:r w:rsidRPr="00BA6A26">
        <w:rPr>
          <w:rFonts w:ascii="Times New Roman" w:hAnsi="Times New Roman"/>
          <w:sz w:val="24"/>
          <w:szCs w:val="24"/>
        </w:rPr>
        <w:t xml:space="preserve">, in addition to their regular hours of employment, or employees who work three (3) or more hours, exclusive of </w:t>
      </w:r>
      <w:proofErr w:type="gramStart"/>
      <w:r w:rsidRPr="00BA6A26">
        <w:rPr>
          <w:rFonts w:ascii="Times New Roman" w:hAnsi="Times New Roman"/>
          <w:sz w:val="24"/>
          <w:szCs w:val="24"/>
        </w:rPr>
        <w:t>meal times</w:t>
      </w:r>
      <w:proofErr w:type="gramEnd"/>
      <w:r w:rsidRPr="00BA6A26">
        <w:rPr>
          <w:rFonts w:ascii="Times New Roman" w:hAnsi="Times New Roman"/>
          <w:sz w:val="24"/>
          <w:szCs w:val="24"/>
        </w:rPr>
        <w:t xml:space="preserve">, on a day other than their regular </w:t>
      </w:r>
      <w:proofErr w:type="gramStart"/>
      <w:r w:rsidRPr="00BA6A26">
        <w:rPr>
          <w:rFonts w:ascii="Times New Roman" w:hAnsi="Times New Roman"/>
          <w:sz w:val="24"/>
          <w:szCs w:val="24"/>
        </w:rPr>
        <w:t>work day</w:t>
      </w:r>
      <w:proofErr w:type="gramEnd"/>
      <w:r w:rsidRPr="00BA6A26">
        <w:rPr>
          <w:rFonts w:ascii="Times New Roman" w:hAnsi="Times New Roman"/>
          <w:sz w:val="24"/>
          <w:szCs w:val="24"/>
        </w:rPr>
        <w:t xml:space="preserve">, shall be reimbursed for expenses incurred for authorized meals, including tips, not to exceed the following amounts and in accordance with the following time periods: </w:t>
      </w:r>
    </w:p>
    <w:p w14:paraId="57B6627B" w14:textId="77777777" w:rsidR="00BC4715" w:rsidRPr="00BA6A26" w:rsidRDefault="00BC4715" w:rsidP="00BC4715">
      <w:pPr>
        <w:pStyle w:val="ListParagraph"/>
        <w:rPr>
          <w:sz w:val="24"/>
          <w:szCs w:val="24"/>
        </w:rPr>
      </w:pPr>
    </w:p>
    <w:p w14:paraId="0AECDBEF" w14:textId="77777777" w:rsidR="00BC4715" w:rsidRPr="00BA6A26" w:rsidRDefault="00BC4715" w:rsidP="00BC4715">
      <w:pPr>
        <w:pStyle w:val="ListParagraph"/>
        <w:rPr>
          <w:sz w:val="24"/>
          <w:szCs w:val="24"/>
        </w:rPr>
      </w:pPr>
      <w:r w:rsidRPr="00BA6A26">
        <w:rPr>
          <w:sz w:val="24"/>
          <w:szCs w:val="24"/>
        </w:rPr>
        <w:t xml:space="preserve">Breakfast </w:t>
      </w:r>
      <w:r w:rsidRPr="00BA6A26">
        <w:rPr>
          <w:sz w:val="24"/>
          <w:szCs w:val="24"/>
        </w:rPr>
        <w:tab/>
      </w:r>
      <w:r w:rsidRPr="00BA6A26">
        <w:rPr>
          <w:sz w:val="24"/>
          <w:szCs w:val="24"/>
        </w:rPr>
        <w:tab/>
        <w:t xml:space="preserve">3:01 a.m. to 9:00 a.m. </w:t>
      </w:r>
      <w:r w:rsidRPr="00BA6A26">
        <w:rPr>
          <w:sz w:val="24"/>
          <w:szCs w:val="24"/>
        </w:rPr>
        <w:tab/>
      </w:r>
      <w:r w:rsidRPr="00BA6A26">
        <w:rPr>
          <w:sz w:val="24"/>
          <w:szCs w:val="24"/>
        </w:rPr>
        <w:tab/>
      </w:r>
      <w:r w:rsidRPr="00BA6A26">
        <w:rPr>
          <w:b/>
          <w:bCs/>
          <w:sz w:val="24"/>
          <w:szCs w:val="24"/>
        </w:rPr>
        <w:t>$6.50</w:t>
      </w:r>
    </w:p>
    <w:p w14:paraId="3BBE0BBC" w14:textId="77777777" w:rsidR="00BC4715" w:rsidRPr="00BA6A26" w:rsidRDefault="00BC4715" w:rsidP="00BC4715">
      <w:pPr>
        <w:pStyle w:val="ListParagraph"/>
        <w:rPr>
          <w:b/>
          <w:bCs/>
          <w:sz w:val="24"/>
          <w:szCs w:val="24"/>
        </w:rPr>
      </w:pPr>
      <w:r w:rsidRPr="00BA6A26">
        <w:rPr>
          <w:sz w:val="24"/>
          <w:szCs w:val="24"/>
        </w:rPr>
        <w:t xml:space="preserve">Lunch </w:t>
      </w:r>
      <w:r w:rsidRPr="00BA6A26">
        <w:rPr>
          <w:sz w:val="24"/>
          <w:szCs w:val="24"/>
        </w:rPr>
        <w:tab/>
      </w:r>
      <w:r w:rsidRPr="00BA6A26">
        <w:rPr>
          <w:sz w:val="24"/>
          <w:szCs w:val="24"/>
        </w:rPr>
        <w:tab/>
        <w:t xml:space="preserve">9:01 a.m. to 3:00 p.m. </w:t>
      </w:r>
      <w:r w:rsidRPr="00BA6A26">
        <w:rPr>
          <w:sz w:val="24"/>
          <w:szCs w:val="24"/>
        </w:rPr>
        <w:tab/>
      </w:r>
      <w:r w:rsidRPr="00BA6A26">
        <w:rPr>
          <w:sz w:val="24"/>
          <w:szCs w:val="24"/>
        </w:rPr>
        <w:tab/>
      </w:r>
      <w:r w:rsidRPr="00BA6A26">
        <w:rPr>
          <w:b/>
          <w:bCs/>
          <w:sz w:val="24"/>
          <w:szCs w:val="24"/>
        </w:rPr>
        <w:t>$8.50</w:t>
      </w:r>
    </w:p>
    <w:p w14:paraId="04D4EFB6" w14:textId="77777777" w:rsidR="00BC4715" w:rsidRPr="00BA6A26" w:rsidRDefault="00BC4715" w:rsidP="00BC4715">
      <w:pPr>
        <w:pStyle w:val="ListParagraph"/>
        <w:rPr>
          <w:b/>
          <w:bCs/>
          <w:sz w:val="24"/>
          <w:szCs w:val="24"/>
        </w:rPr>
      </w:pPr>
      <w:r w:rsidRPr="00BA6A26">
        <w:rPr>
          <w:sz w:val="24"/>
          <w:szCs w:val="24"/>
        </w:rPr>
        <w:t xml:space="preserve">Dinner </w:t>
      </w:r>
      <w:r w:rsidRPr="00BA6A26">
        <w:rPr>
          <w:sz w:val="24"/>
          <w:szCs w:val="24"/>
        </w:rPr>
        <w:tab/>
      </w:r>
      <w:r w:rsidRPr="00BA6A26">
        <w:rPr>
          <w:sz w:val="24"/>
          <w:szCs w:val="24"/>
        </w:rPr>
        <w:tab/>
        <w:t xml:space="preserve">3:01 p.m. to 9:00 p.m. </w:t>
      </w:r>
      <w:r w:rsidRPr="00BA6A26">
        <w:rPr>
          <w:sz w:val="24"/>
          <w:szCs w:val="24"/>
        </w:rPr>
        <w:tab/>
      </w:r>
      <w:r w:rsidRPr="00BA6A26">
        <w:rPr>
          <w:sz w:val="24"/>
          <w:szCs w:val="24"/>
        </w:rPr>
        <w:tab/>
      </w:r>
      <w:r w:rsidRPr="00BA6A26">
        <w:rPr>
          <w:b/>
          <w:bCs/>
          <w:sz w:val="24"/>
          <w:szCs w:val="24"/>
        </w:rPr>
        <w:t>$12.50</w:t>
      </w:r>
    </w:p>
    <w:p w14:paraId="77FCC65F" w14:textId="77777777" w:rsidR="00BC4715" w:rsidRPr="00BA6A26" w:rsidRDefault="00BC4715" w:rsidP="00BC4715">
      <w:pPr>
        <w:pStyle w:val="ListParagraph"/>
        <w:rPr>
          <w:i/>
          <w:iCs/>
          <w:sz w:val="24"/>
          <w:szCs w:val="24"/>
        </w:rPr>
      </w:pPr>
      <w:r w:rsidRPr="00BA6A26">
        <w:rPr>
          <w:sz w:val="24"/>
          <w:szCs w:val="24"/>
        </w:rPr>
        <w:t xml:space="preserve">Midnight Snack </w:t>
      </w:r>
      <w:r w:rsidRPr="00BA6A26">
        <w:rPr>
          <w:sz w:val="24"/>
          <w:szCs w:val="24"/>
        </w:rPr>
        <w:tab/>
        <w:t xml:space="preserve">9:01 p.m. to 3:00 a.m. </w:t>
      </w:r>
      <w:r w:rsidRPr="00BA6A26">
        <w:rPr>
          <w:sz w:val="24"/>
          <w:szCs w:val="24"/>
        </w:rPr>
        <w:tab/>
      </w:r>
      <w:r w:rsidRPr="00BA6A26">
        <w:rPr>
          <w:sz w:val="24"/>
          <w:szCs w:val="24"/>
        </w:rPr>
        <w:tab/>
      </w:r>
      <w:r w:rsidRPr="00BA6A26">
        <w:rPr>
          <w:b/>
          <w:bCs/>
          <w:sz w:val="24"/>
          <w:szCs w:val="24"/>
        </w:rPr>
        <w:t>$6.50</w:t>
      </w:r>
    </w:p>
    <w:p w14:paraId="37531FA0" w14:textId="77777777" w:rsidR="00BC4715" w:rsidRPr="00BA6A26" w:rsidRDefault="00BC4715" w:rsidP="00BC4715">
      <w:pPr>
        <w:spacing w:after="0" w:line="240" w:lineRule="auto"/>
        <w:rPr>
          <w:rFonts w:ascii="Times New Roman" w:hAnsi="Times New Roman"/>
          <w:b/>
          <w:bCs/>
          <w:sz w:val="24"/>
          <w:szCs w:val="24"/>
        </w:rPr>
      </w:pPr>
    </w:p>
    <w:p w14:paraId="0AF1135F" w14:textId="77777777" w:rsidR="00BC4715" w:rsidRPr="00BA6A26" w:rsidRDefault="00BC4715" w:rsidP="00BC4715">
      <w:pPr>
        <w:spacing w:after="0" w:line="240" w:lineRule="auto"/>
        <w:jc w:val="center"/>
        <w:rPr>
          <w:rFonts w:ascii="Times New Roman" w:hAnsi="Times New Roman"/>
          <w:b/>
          <w:bCs/>
          <w:sz w:val="24"/>
          <w:szCs w:val="24"/>
        </w:rPr>
      </w:pPr>
      <w:r w:rsidRPr="00BA6A26">
        <w:rPr>
          <w:rFonts w:ascii="Times New Roman" w:hAnsi="Times New Roman"/>
          <w:b/>
          <w:bCs/>
          <w:sz w:val="24"/>
          <w:szCs w:val="24"/>
        </w:rPr>
        <w:t>ARTICLE 12</w:t>
      </w:r>
    </w:p>
    <w:p w14:paraId="5D80D99C" w14:textId="77777777" w:rsidR="00BC4715" w:rsidRPr="00BA6A26" w:rsidRDefault="00BC4715" w:rsidP="00BC4715">
      <w:pPr>
        <w:spacing w:after="0" w:line="240" w:lineRule="auto"/>
        <w:jc w:val="center"/>
        <w:rPr>
          <w:rFonts w:ascii="Times New Roman" w:hAnsi="Times New Roman"/>
          <w:b/>
          <w:sz w:val="24"/>
          <w:szCs w:val="24"/>
        </w:rPr>
      </w:pPr>
      <w:r w:rsidRPr="00BA6A26">
        <w:rPr>
          <w:rFonts w:ascii="Times New Roman" w:hAnsi="Times New Roman"/>
          <w:b/>
          <w:sz w:val="24"/>
          <w:szCs w:val="24"/>
        </w:rPr>
        <w:t>SALARY RATES</w:t>
      </w:r>
    </w:p>
    <w:p w14:paraId="3329150F" w14:textId="77777777" w:rsidR="00BC4715" w:rsidRPr="00BA6A26" w:rsidRDefault="00BC4715" w:rsidP="00BC4715">
      <w:pPr>
        <w:spacing w:after="0" w:line="240" w:lineRule="auto"/>
        <w:ind w:left="720"/>
        <w:rPr>
          <w:rFonts w:ascii="Times New Roman" w:hAnsi="Times New Roman"/>
          <w:b/>
          <w:sz w:val="24"/>
          <w:szCs w:val="24"/>
        </w:rPr>
      </w:pPr>
    </w:p>
    <w:p w14:paraId="4A199CB1" w14:textId="77777777" w:rsidR="00BC4715" w:rsidRPr="00BA6A26" w:rsidRDefault="00BC4715" w:rsidP="00BC4715">
      <w:pPr>
        <w:spacing w:after="0" w:line="240" w:lineRule="auto"/>
        <w:rPr>
          <w:rFonts w:ascii="Times New Roman" w:hAnsi="Times New Roman"/>
          <w:b/>
          <w:sz w:val="24"/>
          <w:szCs w:val="24"/>
        </w:rPr>
      </w:pPr>
      <w:r w:rsidRPr="00BA6A26">
        <w:rPr>
          <w:rFonts w:ascii="Times New Roman" w:hAnsi="Times New Roman"/>
          <w:b/>
          <w:sz w:val="24"/>
          <w:szCs w:val="24"/>
        </w:rPr>
        <w:t xml:space="preserve">Section 1   </w:t>
      </w:r>
    </w:p>
    <w:p w14:paraId="539D0DA3" w14:textId="77777777" w:rsidR="00BC4715" w:rsidRPr="00BA6A26" w:rsidRDefault="00BC4715" w:rsidP="00BC4715">
      <w:pPr>
        <w:spacing w:after="0" w:line="240" w:lineRule="auto"/>
        <w:rPr>
          <w:rFonts w:ascii="Times New Roman" w:hAnsi="Times New Roman"/>
          <w:b/>
          <w:sz w:val="24"/>
          <w:szCs w:val="24"/>
        </w:rPr>
      </w:pPr>
      <w:r w:rsidRPr="00BA6A26">
        <w:rPr>
          <w:rFonts w:ascii="Times New Roman" w:hAnsi="Times New Roman"/>
          <w:b/>
          <w:sz w:val="24"/>
          <w:szCs w:val="24"/>
        </w:rPr>
        <w:t xml:space="preserve">                                      </w:t>
      </w:r>
    </w:p>
    <w:p w14:paraId="4B21102A" w14:textId="77777777" w:rsidR="00BC4715" w:rsidRPr="00BA6A26" w:rsidRDefault="00BC4715" w:rsidP="00A37BD8">
      <w:pPr>
        <w:pStyle w:val="ListParagraph"/>
        <w:widowControl/>
        <w:numPr>
          <w:ilvl w:val="0"/>
          <w:numId w:val="1"/>
        </w:numPr>
        <w:autoSpaceDE/>
        <w:autoSpaceDN/>
        <w:ind w:left="360" w:right="0"/>
        <w:contextualSpacing/>
        <w:rPr>
          <w:b/>
          <w:sz w:val="24"/>
          <w:szCs w:val="24"/>
        </w:rPr>
      </w:pPr>
      <w:r w:rsidRPr="00BA6A26">
        <w:rPr>
          <w:b/>
          <w:sz w:val="24"/>
          <w:szCs w:val="24"/>
        </w:rPr>
        <w:t xml:space="preserve">Effective the first full pay period in July 2024, employees who meet the eligibility criteria provided in Section 2 of this article shall receive a three percent (3%) increase in salary rate. </w:t>
      </w:r>
    </w:p>
    <w:p w14:paraId="4E75EEF4" w14:textId="77777777" w:rsidR="00BC4715" w:rsidRPr="00BA6A26" w:rsidRDefault="00BC4715" w:rsidP="00BC4715">
      <w:pPr>
        <w:spacing w:after="0" w:line="240" w:lineRule="auto"/>
        <w:jc w:val="both"/>
        <w:rPr>
          <w:rFonts w:ascii="Times New Roman" w:hAnsi="Times New Roman"/>
          <w:b/>
          <w:sz w:val="24"/>
          <w:szCs w:val="24"/>
        </w:rPr>
      </w:pPr>
    </w:p>
    <w:p w14:paraId="1D5CDC5C" w14:textId="77777777" w:rsidR="00BC4715" w:rsidRPr="00BA6A26" w:rsidRDefault="00BC4715" w:rsidP="00A37BD8">
      <w:pPr>
        <w:numPr>
          <w:ilvl w:val="0"/>
          <w:numId w:val="1"/>
        </w:numPr>
        <w:spacing w:after="0" w:line="240" w:lineRule="auto"/>
        <w:ind w:left="360"/>
        <w:jc w:val="both"/>
        <w:rPr>
          <w:rFonts w:ascii="Times New Roman" w:hAnsi="Times New Roman"/>
          <w:b/>
          <w:sz w:val="24"/>
          <w:szCs w:val="24"/>
        </w:rPr>
      </w:pPr>
      <w:r w:rsidRPr="00BA6A26">
        <w:rPr>
          <w:rFonts w:ascii="Times New Roman" w:hAnsi="Times New Roman"/>
          <w:b/>
          <w:sz w:val="24"/>
          <w:szCs w:val="24"/>
        </w:rPr>
        <w:t>Effective the first full pay period in January 2025, employees who meet the eligibility criteria provided in Section 2 of this article shall receive a two percent (2%) increase in salary rate.</w:t>
      </w:r>
    </w:p>
    <w:p w14:paraId="0E7E8779" w14:textId="77777777" w:rsidR="00BC4715" w:rsidRPr="00BA6A26" w:rsidRDefault="00BC4715" w:rsidP="00BC4715">
      <w:pPr>
        <w:spacing w:after="0" w:line="240" w:lineRule="auto"/>
        <w:jc w:val="both"/>
        <w:rPr>
          <w:rFonts w:ascii="Times New Roman" w:hAnsi="Times New Roman"/>
          <w:b/>
          <w:sz w:val="24"/>
          <w:szCs w:val="24"/>
        </w:rPr>
      </w:pPr>
    </w:p>
    <w:p w14:paraId="271FDC77" w14:textId="77777777" w:rsidR="00BC4715" w:rsidRPr="00BA6A26" w:rsidRDefault="00BC4715" w:rsidP="00A37BD8">
      <w:pPr>
        <w:numPr>
          <w:ilvl w:val="0"/>
          <w:numId w:val="1"/>
        </w:numPr>
        <w:spacing w:after="0" w:line="240" w:lineRule="auto"/>
        <w:ind w:left="360"/>
        <w:jc w:val="both"/>
        <w:rPr>
          <w:rFonts w:ascii="Times New Roman" w:hAnsi="Times New Roman"/>
          <w:b/>
          <w:sz w:val="24"/>
          <w:szCs w:val="24"/>
        </w:rPr>
      </w:pPr>
      <w:r w:rsidRPr="00BA6A26">
        <w:rPr>
          <w:rFonts w:ascii="Times New Roman" w:hAnsi="Times New Roman"/>
          <w:b/>
          <w:sz w:val="24"/>
          <w:szCs w:val="24"/>
        </w:rPr>
        <w:t>Effective the first full pay period in July 2025, employees who meet the eligibility criteria provided in Section 2 of this article shall receive a two percent (2%) increase in salary rate.</w:t>
      </w:r>
    </w:p>
    <w:p w14:paraId="0C597ADB" w14:textId="77777777" w:rsidR="00BC4715" w:rsidRPr="00BA6A26" w:rsidRDefault="00BC4715" w:rsidP="00BC4715">
      <w:pPr>
        <w:spacing w:after="0" w:line="240" w:lineRule="auto"/>
        <w:jc w:val="both"/>
        <w:rPr>
          <w:rStyle w:val="eop"/>
          <w:rFonts w:ascii="Times New Roman" w:hAnsi="Times New Roman"/>
          <w:b/>
          <w:sz w:val="24"/>
          <w:szCs w:val="24"/>
        </w:rPr>
      </w:pPr>
    </w:p>
    <w:p w14:paraId="5FCACAD2" w14:textId="77777777" w:rsidR="00BC4715" w:rsidRPr="00BA6A26" w:rsidRDefault="00BC4715" w:rsidP="00A37BD8">
      <w:pPr>
        <w:numPr>
          <w:ilvl w:val="0"/>
          <w:numId w:val="1"/>
        </w:numPr>
        <w:spacing w:after="0" w:line="240" w:lineRule="auto"/>
        <w:ind w:left="360"/>
        <w:jc w:val="both"/>
        <w:rPr>
          <w:rFonts w:ascii="Times New Roman" w:hAnsi="Times New Roman"/>
          <w:b/>
          <w:sz w:val="24"/>
          <w:szCs w:val="24"/>
        </w:rPr>
      </w:pPr>
      <w:r w:rsidRPr="00BA6A26">
        <w:rPr>
          <w:rFonts w:ascii="Times New Roman" w:hAnsi="Times New Roman"/>
          <w:b/>
          <w:sz w:val="24"/>
          <w:szCs w:val="24"/>
        </w:rPr>
        <w:t>Effective the first full pay period in January 2026, employees who meet the eligibility criteria provided in Section 2 of this article shall receive a two percent (2%) increase in salary rate.</w:t>
      </w:r>
    </w:p>
    <w:p w14:paraId="01D3BB07" w14:textId="77777777" w:rsidR="00BC4715" w:rsidRPr="00BA6A26" w:rsidRDefault="00BC4715" w:rsidP="00BC4715">
      <w:pPr>
        <w:spacing w:after="0" w:line="240" w:lineRule="auto"/>
        <w:jc w:val="both"/>
        <w:rPr>
          <w:rStyle w:val="eop"/>
          <w:rFonts w:ascii="Times New Roman" w:hAnsi="Times New Roman"/>
          <w:b/>
          <w:sz w:val="24"/>
          <w:szCs w:val="24"/>
        </w:rPr>
      </w:pPr>
    </w:p>
    <w:p w14:paraId="32BA9BC3" w14:textId="77777777" w:rsidR="00BC4715" w:rsidRPr="00BA6A26" w:rsidRDefault="00BC4715" w:rsidP="00A37BD8">
      <w:pPr>
        <w:numPr>
          <w:ilvl w:val="0"/>
          <w:numId w:val="1"/>
        </w:numPr>
        <w:spacing w:after="0" w:line="240" w:lineRule="auto"/>
        <w:ind w:left="360"/>
        <w:jc w:val="both"/>
        <w:rPr>
          <w:rStyle w:val="eop"/>
          <w:rFonts w:ascii="Times New Roman" w:hAnsi="Times New Roman"/>
          <w:b/>
          <w:sz w:val="24"/>
          <w:szCs w:val="24"/>
        </w:rPr>
      </w:pPr>
      <w:r w:rsidRPr="00BA6A26">
        <w:rPr>
          <w:rFonts w:ascii="Times New Roman" w:hAnsi="Times New Roman"/>
          <w:b/>
          <w:sz w:val="24"/>
          <w:szCs w:val="24"/>
        </w:rPr>
        <w:lastRenderedPageBreak/>
        <w:t>Effective the first full pay period in July 2026, employees who meet the eligibility criteria provided in Section 2 of this article shall receive a two percent (2%) increase in salary rate.</w:t>
      </w:r>
    </w:p>
    <w:p w14:paraId="3BF665BA" w14:textId="77777777" w:rsidR="00BC4715" w:rsidRPr="00BA6A26" w:rsidRDefault="00BC4715" w:rsidP="00BC4715">
      <w:pPr>
        <w:pStyle w:val="paragraph"/>
        <w:spacing w:before="0" w:beforeAutospacing="0" w:after="0" w:afterAutospacing="0"/>
        <w:jc w:val="both"/>
        <w:textAlignment w:val="baseline"/>
        <w:rPr>
          <w:rStyle w:val="eop"/>
        </w:rPr>
      </w:pPr>
    </w:p>
    <w:p w14:paraId="00BADA79" w14:textId="036AD02D" w:rsidR="00BC4715" w:rsidRPr="00BA6A26" w:rsidRDefault="00BC4715" w:rsidP="00BC4715">
      <w:pPr>
        <w:pStyle w:val="paragraph"/>
        <w:spacing w:before="0" w:beforeAutospacing="0" w:after="0" w:afterAutospacing="0"/>
        <w:jc w:val="both"/>
        <w:textAlignment w:val="baseline"/>
        <w:rPr>
          <w:b/>
          <w:bCs/>
        </w:rPr>
      </w:pPr>
      <w:r w:rsidRPr="00BA6A26">
        <w:rPr>
          <w:b/>
          <w:bCs/>
        </w:rPr>
        <w:t>Section 11</w:t>
      </w:r>
      <w:r w:rsidRPr="00BA6A26">
        <w:t xml:space="preserve"> </w:t>
      </w:r>
      <w:r w:rsidRPr="00BA6A26">
        <w:rPr>
          <w:b/>
          <w:bCs/>
        </w:rPr>
        <w:t>Bilingual Differential</w:t>
      </w:r>
    </w:p>
    <w:p w14:paraId="1B5BFE25" w14:textId="77777777" w:rsidR="00BC4715" w:rsidRPr="00BA6A26" w:rsidRDefault="00BC4715" w:rsidP="00BC4715">
      <w:pPr>
        <w:pStyle w:val="paragraph"/>
        <w:spacing w:before="0" w:beforeAutospacing="0" w:after="0" w:afterAutospacing="0"/>
        <w:jc w:val="both"/>
        <w:textAlignment w:val="baseline"/>
      </w:pPr>
    </w:p>
    <w:p w14:paraId="33318F09" w14:textId="71071754" w:rsidR="00BC4715" w:rsidRPr="00BA6A26" w:rsidRDefault="00BC4715" w:rsidP="00BC4715">
      <w:pPr>
        <w:pStyle w:val="paragraph"/>
        <w:spacing w:before="0" w:beforeAutospacing="0" w:after="0" w:afterAutospacing="0"/>
        <w:jc w:val="both"/>
        <w:textAlignment w:val="baseline"/>
      </w:pPr>
      <w:r w:rsidRPr="00BA6A26">
        <w:rPr>
          <w:b/>
          <w:bCs/>
        </w:rPr>
        <w:t>A.</w:t>
      </w:r>
      <w:r>
        <w:rPr>
          <w:b/>
          <w:bCs/>
        </w:rPr>
        <w:t xml:space="preserve"> </w:t>
      </w:r>
      <w:r w:rsidRPr="00BA6A26">
        <w:rPr>
          <w:b/>
          <w:bCs/>
        </w:rPr>
        <w:t>Effective the first full pay period of July 2024</w:t>
      </w:r>
      <w:r w:rsidRPr="00BA6A26">
        <w:t>, employees who are authorized by their Appointing Authority or his/her</w:t>
      </w:r>
      <w:r w:rsidR="006330D1">
        <w:t>/</w:t>
      </w:r>
      <w:r w:rsidR="006330D1">
        <w:rPr>
          <w:b/>
          <w:bCs/>
        </w:rPr>
        <w:t>their</w:t>
      </w:r>
      <w:r w:rsidRPr="00BA6A26">
        <w:t xml:space="preserve"> designee to provide bilingual services as a significant component of their job shall receive a differential </w:t>
      </w:r>
      <w:r>
        <w:t xml:space="preserve">of </w:t>
      </w:r>
      <w:r w:rsidRPr="00BA6A26">
        <w:rPr>
          <w:b/>
          <w:bCs/>
        </w:rPr>
        <w:t>eighty dollars ($80.00)</w:t>
      </w:r>
      <w:r w:rsidRPr="00BA6A26">
        <w:t xml:space="preserve"> per bi-weekly pay period. The provisions of this Section shall not apply to an employee who is otherwise specifically compensated to provide such service but shall be applicable to employees who provide bilingual services in sign language.</w:t>
      </w:r>
    </w:p>
    <w:p w14:paraId="0F491717" w14:textId="77777777" w:rsidR="00BC4715" w:rsidRPr="00BA6A26" w:rsidRDefault="00BC4715" w:rsidP="00BC4715">
      <w:pPr>
        <w:pStyle w:val="paragraph"/>
        <w:spacing w:before="0" w:beforeAutospacing="0" w:after="0" w:afterAutospacing="0"/>
        <w:jc w:val="both"/>
        <w:textAlignment w:val="baseline"/>
      </w:pPr>
    </w:p>
    <w:bookmarkEnd w:id="1"/>
    <w:p w14:paraId="12C83857" w14:textId="77777777" w:rsidR="00BC4715" w:rsidRDefault="00BC4715" w:rsidP="00BC4715">
      <w:pPr>
        <w:spacing w:after="0" w:line="240" w:lineRule="auto"/>
        <w:rPr>
          <w:b/>
          <w:bCs/>
        </w:rPr>
      </w:pPr>
      <w:r>
        <w:rPr>
          <w:b/>
          <w:bCs/>
        </w:rPr>
        <w:br w:type="page"/>
      </w:r>
    </w:p>
    <w:p w14:paraId="02971116" w14:textId="20A894E5" w:rsidR="006E7111" w:rsidRDefault="006E7111" w:rsidP="007E6899">
      <w:pPr>
        <w:pStyle w:val="Heading1"/>
        <w:spacing w:before="0"/>
        <w:ind w:left="720"/>
        <w:jc w:val="left"/>
      </w:pPr>
      <w:r>
        <w:lastRenderedPageBreak/>
        <w:t>SECTION</w:t>
      </w:r>
      <w:r>
        <w:rPr>
          <w:spacing w:val="-3"/>
        </w:rPr>
        <w:t xml:space="preserve"> </w:t>
      </w:r>
      <w:r>
        <w:t xml:space="preserve">II     </w:t>
      </w:r>
      <w:r>
        <w:rPr>
          <w:spacing w:val="43"/>
        </w:rPr>
        <w:t xml:space="preserve"> </w:t>
      </w:r>
      <w:r>
        <w:t>ADMINISTRATIVE</w:t>
      </w:r>
      <w:r>
        <w:rPr>
          <w:spacing w:val="-1"/>
        </w:rPr>
        <w:t xml:space="preserve"> </w:t>
      </w:r>
      <w:bookmarkEnd w:id="0"/>
      <w:r>
        <w:t>INSTRUCTIONS</w:t>
      </w:r>
    </w:p>
    <w:p w14:paraId="11F673B4" w14:textId="77777777" w:rsidR="00533CF6" w:rsidRDefault="00533CF6" w:rsidP="00C4048F"/>
    <w:p w14:paraId="78771BAE" w14:textId="77777777" w:rsidR="006E7111" w:rsidRDefault="006E7111" w:rsidP="00533CF6">
      <w:pPr>
        <w:ind w:right="81"/>
        <w:jc w:val="center"/>
        <w:rPr>
          <w:rFonts w:ascii="Times New Roman"/>
          <w:b/>
          <w:sz w:val="24"/>
        </w:rPr>
      </w:pPr>
      <w:r>
        <w:rPr>
          <w:rFonts w:ascii="Times New Roman"/>
          <w:b/>
          <w:sz w:val="24"/>
        </w:rPr>
        <w:t>HR/CMS</w:t>
      </w:r>
      <w:r>
        <w:rPr>
          <w:rFonts w:ascii="Times New Roman"/>
          <w:b/>
          <w:spacing w:val="-4"/>
          <w:sz w:val="24"/>
        </w:rPr>
        <w:t xml:space="preserve"> </w:t>
      </w:r>
      <w:r>
        <w:rPr>
          <w:rFonts w:ascii="Times New Roman"/>
          <w:b/>
          <w:sz w:val="24"/>
        </w:rPr>
        <w:t>INSTRUCTIONS</w:t>
      </w:r>
    </w:p>
    <w:p w14:paraId="0C6DE63E" w14:textId="77777777" w:rsidR="006E7111" w:rsidRDefault="006E7111" w:rsidP="006E7111">
      <w:pPr>
        <w:pStyle w:val="BodyText"/>
        <w:spacing w:before="6"/>
        <w:rPr>
          <w:b/>
          <w:sz w:val="23"/>
        </w:rPr>
      </w:pPr>
    </w:p>
    <w:p w14:paraId="6F267EA9" w14:textId="5A2CEC30" w:rsidR="006E7111" w:rsidRDefault="006E7111" w:rsidP="004404B4">
      <w:pPr>
        <w:pStyle w:val="BodyText"/>
        <w:ind w:left="819" w:right="893"/>
        <w:jc w:val="both"/>
      </w:pPr>
      <w:r>
        <w:t>The salary increases for</w:t>
      </w:r>
      <w:r w:rsidR="00D75893">
        <w:t xml:space="preserve"> </w:t>
      </w:r>
      <w:r w:rsidR="005E11DD">
        <w:t>SEIU Local 509</w:t>
      </w:r>
      <w:r>
        <w:t xml:space="preserve"> will be automated in HR/CMS.</w:t>
      </w:r>
      <w:r>
        <w:rPr>
          <w:spacing w:val="1"/>
        </w:rPr>
        <w:t xml:space="preserve"> </w:t>
      </w:r>
      <w:r>
        <w:t>The Human Resources Division</w:t>
      </w:r>
      <w:r>
        <w:rPr>
          <w:spacing w:val="1"/>
        </w:rPr>
        <w:t xml:space="preserve"> </w:t>
      </w:r>
      <w:r>
        <w:t>will provide departments with both predictive and updated reports in MobiusView that will</w:t>
      </w:r>
      <w:r>
        <w:rPr>
          <w:spacing w:val="1"/>
        </w:rPr>
        <w:t xml:space="preserve"> </w:t>
      </w:r>
      <w:r>
        <w:t>facilitate the identification of employees receiving J</w:t>
      </w:r>
      <w:r w:rsidR="00E72587">
        <w:t>uly</w:t>
      </w:r>
      <w:r>
        <w:t xml:space="preserve"> 202</w:t>
      </w:r>
      <w:r w:rsidR="007300BA">
        <w:t>4</w:t>
      </w:r>
      <w:r w:rsidR="004404B4">
        <w:t>, J</w:t>
      </w:r>
      <w:r w:rsidR="00E72587">
        <w:t>anuary</w:t>
      </w:r>
      <w:r w:rsidR="004404B4">
        <w:t xml:space="preserve"> 2025, </w:t>
      </w:r>
      <w:r w:rsidR="00E72587">
        <w:t xml:space="preserve">July 2025, </w:t>
      </w:r>
      <w:r w:rsidR="004404B4">
        <w:t xml:space="preserve">January 2026, </w:t>
      </w:r>
      <w:r w:rsidR="00E72587">
        <w:t xml:space="preserve">and </w:t>
      </w:r>
      <w:r w:rsidR="004404B4">
        <w:t>July 2026</w:t>
      </w:r>
      <w:r>
        <w:t xml:space="preserve"> increase</w:t>
      </w:r>
      <w:r>
        <w:rPr>
          <w:spacing w:val="1"/>
        </w:rPr>
        <w:t xml:space="preserve"> </w:t>
      </w:r>
      <w:r>
        <w:t>in</w:t>
      </w:r>
      <w:r>
        <w:rPr>
          <w:spacing w:val="-1"/>
        </w:rPr>
        <w:t xml:space="preserve"> </w:t>
      </w:r>
      <w:r>
        <w:t>salary</w:t>
      </w:r>
      <w:r>
        <w:rPr>
          <w:spacing w:val="-5"/>
        </w:rPr>
        <w:t xml:space="preserve"> </w:t>
      </w:r>
      <w:r>
        <w:t>rate.</w:t>
      </w:r>
    </w:p>
    <w:p w14:paraId="32D604B1" w14:textId="77777777" w:rsidR="006E7111" w:rsidRDefault="006E7111" w:rsidP="004404B4">
      <w:pPr>
        <w:pStyle w:val="BodyText"/>
        <w:jc w:val="both"/>
      </w:pPr>
    </w:p>
    <w:p w14:paraId="577ED856" w14:textId="4936D301" w:rsidR="006E7111" w:rsidRDefault="006E7111" w:rsidP="004404B4">
      <w:pPr>
        <w:pStyle w:val="BodyText"/>
        <w:ind w:left="819" w:right="895"/>
        <w:jc w:val="both"/>
      </w:pPr>
      <w:r w:rsidRPr="004F50C2">
        <w:t>Retroactive</w:t>
      </w:r>
      <w:r w:rsidRPr="004F50C2">
        <w:rPr>
          <w:spacing w:val="1"/>
        </w:rPr>
        <w:t xml:space="preserve"> </w:t>
      </w:r>
      <w:r w:rsidRPr="004F50C2">
        <w:t>payments</w:t>
      </w:r>
      <w:r w:rsidRPr="004F50C2">
        <w:rPr>
          <w:spacing w:val="1"/>
        </w:rPr>
        <w:t xml:space="preserve"> </w:t>
      </w:r>
      <w:r w:rsidRPr="004F50C2">
        <w:t>will</w:t>
      </w:r>
      <w:r w:rsidRPr="004F50C2">
        <w:rPr>
          <w:spacing w:val="1"/>
        </w:rPr>
        <w:t xml:space="preserve"> </w:t>
      </w:r>
      <w:r w:rsidRPr="004F50C2">
        <w:t>also</w:t>
      </w:r>
      <w:r w:rsidRPr="004F50C2">
        <w:rPr>
          <w:spacing w:val="1"/>
        </w:rPr>
        <w:t xml:space="preserve"> </w:t>
      </w:r>
      <w:r w:rsidRPr="004F50C2">
        <w:t>be</w:t>
      </w:r>
      <w:r w:rsidRPr="004F50C2">
        <w:rPr>
          <w:spacing w:val="1"/>
        </w:rPr>
        <w:t xml:space="preserve"> </w:t>
      </w:r>
      <w:r w:rsidRPr="004F50C2">
        <w:t>automated</w:t>
      </w:r>
      <w:r w:rsidRPr="004F50C2">
        <w:rPr>
          <w:spacing w:val="1"/>
        </w:rPr>
        <w:t xml:space="preserve"> </w:t>
      </w:r>
      <w:r w:rsidRPr="004F50C2">
        <w:t>in</w:t>
      </w:r>
      <w:r w:rsidRPr="004F50C2">
        <w:rPr>
          <w:spacing w:val="1"/>
        </w:rPr>
        <w:t xml:space="preserve"> </w:t>
      </w:r>
      <w:r w:rsidRPr="004F50C2">
        <w:t>HR/CMS.</w:t>
      </w:r>
      <w:r w:rsidRPr="004F50C2">
        <w:rPr>
          <w:spacing w:val="1"/>
        </w:rPr>
        <w:t xml:space="preserve"> </w:t>
      </w:r>
      <w:r w:rsidRPr="004F50C2">
        <w:t>MobiusView</w:t>
      </w:r>
      <w:r w:rsidRPr="004F50C2">
        <w:rPr>
          <w:spacing w:val="-2"/>
        </w:rPr>
        <w:t xml:space="preserve"> </w:t>
      </w:r>
      <w:r w:rsidRPr="004F50C2">
        <w:t>reports will</w:t>
      </w:r>
      <w:r w:rsidRPr="004F50C2">
        <w:rPr>
          <w:spacing w:val="2"/>
        </w:rPr>
        <w:t xml:space="preserve"> </w:t>
      </w:r>
      <w:r w:rsidRPr="004F50C2">
        <w:t>be</w:t>
      </w:r>
      <w:r w:rsidRPr="004F50C2">
        <w:rPr>
          <w:spacing w:val="-1"/>
        </w:rPr>
        <w:t xml:space="preserve"> </w:t>
      </w:r>
      <w:r w:rsidRPr="004F50C2">
        <w:t>provided</w:t>
      </w:r>
      <w:r w:rsidRPr="004F50C2">
        <w:rPr>
          <w:spacing w:val="-1"/>
        </w:rPr>
        <w:t xml:space="preserve"> </w:t>
      </w:r>
      <w:r w:rsidRPr="004F50C2">
        <w:t>for</w:t>
      </w:r>
      <w:r w:rsidRPr="004F50C2">
        <w:rPr>
          <w:spacing w:val="-1"/>
        </w:rPr>
        <w:t xml:space="preserve"> </w:t>
      </w:r>
      <w:r w:rsidRPr="004F50C2">
        <w:t>departments</w:t>
      </w:r>
      <w:r w:rsidRPr="004F50C2">
        <w:rPr>
          <w:spacing w:val="5"/>
        </w:rPr>
        <w:t xml:space="preserve"> </w:t>
      </w:r>
      <w:r w:rsidRPr="004F50C2">
        <w:t>to verify</w:t>
      </w:r>
      <w:r w:rsidRPr="004F50C2">
        <w:rPr>
          <w:spacing w:val="-5"/>
        </w:rPr>
        <w:t xml:space="preserve"> </w:t>
      </w:r>
      <w:r w:rsidRPr="004F50C2">
        <w:t>and</w:t>
      </w:r>
      <w:r w:rsidRPr="004F50C2">
        <w:rPr>
          <w:spacing w:val="-1"/>
        </w:rPr>
        <w:t xml:space="preserve"> </w:t>
      </w:r>
      <w:r w:rsidRPr="004F50C2">
        <w:t>approve.</w:t>
      </w:r>
    </w:p>
    <w:p w14:paraId="383E3382" w14:textId="77777777" w:rsidR="006E7111" w:rsidRDefault="006E7111" w:rsidP="004404B4">
      <w:pPr>
        <w:pStyle w:val="BodyText"/>
        <w:jc w:val="both"/>
      </w:pPr>
    </w:p>
    <w:p w14:paraId="454ADB04" w14:textId="77777777" w:rsidR="006E7111" w:rsidRDefault="006E7111" w:rsidP="004404B4">
      <w:pPr>
        <w:pStyle w:val="BodyText"/>
        <w:ind w:left="819" w:right="894"/>
        <w:jc w:val="both"/>
      </w:pPr>
      <w:r>
        <w:t>Detailed instructions will be sent out via the HR/CMS Weekly Bulletin and published on the</w:t>
      </w:r>
      <w:r>
        <w:rPr>
          <w:spacing w:val="1"/>
        </w:rPr>
        <w:t xml:space="preserve"> </w:t>
      </w:r>
      <w:r>
        <w:t>HR/CMS</w:t>
      </w:r>
      <w:r>
        <w:rPr>
          <w:spacing w:val="-1"/>
        </w:rPr>
        <w:t xml:space="preserve"> </w:t>
      </w:r>
      <w:r>
        <w:t>Knowledge</w:t>
      </w:r>
      <w:r>
        <w:rPr>
          <w:spacing w:val="-1"/>
        </w:rPr>
        <w:t xml:space="preserve"> </w:t>
      </w:r>
      <w:r>
        <w:t>Center</w:t>
      </w:r>
      <w:r>
        <w:rPr>
          <w:spacing w:val="-1"/>
        </w:rPr>
        <w:t xml:space="preserve"> </w:t>
      </w:r>
      <w:r>
        <w:t>SharePoint site</w:t>
      </w:r>
      <w:r>
        <w:rPr>
          <w:spacing w:val="-1"/>
        </w:rPr>
        <w:t xml:space="preserve"> </w:t>
      </w:r>
      <w:r>
        <w:t>for</w:t>
      </w:r>
      <w:r>
        <w:rPr>
          <w:spacing w:val="-2"/>
        </w:rPr>
        <w:t xml:space="preserve"> </w:t>
      </w:r>
      <w:r>
        <w:t>core</w:t>
      </w:r>
      <w:r>
        <w:rPr>
          <w:spacing w:val="1"/>
        </w:rPr>
        <w:t xml:space="preserve"> </w:t>
      </w:r>
      <w:r>
        <w:t>users.</w:t>
      </w:r>
    </w:p>
    <w:p w14:paraId="63C10BA8" w14:textId="77777777" w:rsidR="006E7111" w:rsidRDefault="006E7111" w:rsidP="004404B4">
      <w:pPr>
        <w:pStyle w:val="BodyText"/>
        <w:jc w:val="both"/>
      </w:pPr>
    </w:p>
    <w:p w14:paraId="72A2B490" w14:textId="77777777" w:rsidR="004404B4" w:rsidRDefault="004226A7" w:rsidP="004404B4">
      <w:pPr>
        <w:spacing w:after="0" w:line="240" w:lineRule="auto"/>
        <w:ind w:left="99" w:firstLine="720"/>
        <w:jc w:val="both"/>
        <w:rPr>
          <w:rFonts w:ascii="Times New Roman" w:hAnsi="Times New Roman"/>
          <w:sz w:val="24"/>
          <w:szCs w:val="24"/>
        </w:rPr>
      </w:pPr>
      <w:r>
        <w:rPr>
          <w:rFonts w:ascii="Times New Roman" w:hAnsi="Times New Roman"/>
          <w:sz w:val="24"/>
          <w:szCs w:val="24"/>
        </w:rPr>
        <w:t xml:space="preserve">Questions regarding HR/CMS Instructions should be submitted in ServiceNow to catalog </w:t>
      </w:r>
    </w:p>
    <w:p w14:paraId="2C676D18" w14:textId="5AFFF2DB" w:rsidR="004226A7" w:rsidRDefault="004226A7" w:rsidP="004404B4">
      <w:pPr>
        <w:spacing w:after="0" w:line="240" w:lineRule="auto"/>
        <w:ind w:left="99" w:firstLine="720"/>
        <w:jc w:val="both"/>
        <w:rPr>
          <w:rFonts w:ascii="Times New Roman" w:hAnsi="Times New Roman"/>
          <w:sz w:val="24"/>
          <w:szCs w:val="24"/>
        </w:rPr>
      </w:pPr>
      <w:r>
        <w:rPr>
          <w:rFonts w:ascii="Times New Roman" w:hAnsi="Times New Roman"/>
          <w:sz w:val="24"/>
          <w:szCs w:val="24"/>
        </w:rPr>
        <w:t>option HR/CMS HR.</w:t>
      </w:r>
    </w:p>
    <w:p w14:paraId="16D10890" w14:textId="77777777" w:rsidR="006E7111" w:rsidRDefault="006E7111" w:rsidP="006E7111">
      <w:pPr>
        <w:sectPr w:rsidR="006E7111" w:rsidSect="00A37A53">
          <w:footerReference w:type="default" r:id="rId12"/>
          <w:headerReference w:type="first" r:id="rId13"/>
          <w:pgSz w:w="12240" w:h="15840"/>
          <w:pgMar w:top="1440" w:right="1080" w:bottom="1440" w:left="1080" w:header="0" w:footer="1068" w:gutter="0"/>
          <w:pgNumType w:start="1"/>
          <w:cols w:space="720"/>
          <w:titlePg/>
          <w:docGrid w:linePitch="299"/>
        </w:sectPr>
      </w:pPr>
    </w:p>
    <w:p w14:paraId="6C4243CB" w14:textId="77777777" w:rsidR="006E7111" w:rsidRDefault="006E7111" w:rsidP="006E7111">
      <w:pPr>
        <w:pStyle w:val="BodyText"/>
        <w:spacing w:before="7"/>
        <w:rPr>
          <w:sz w:val="10"/>
        </w:rPr>
      </w:pPr>
    </w:p>
    <w:p w14:paraId="452FA786" w14:textId="77777777" w:rsidR="006E7111" w:rsidRPr="000F11BC" w:rsidRDefault="006E7111" w:rsidP="000F11BC">
      <w:pPr>
        <w:ind w:left="720"/>
        <w:rPr>
          <w:rFonts w:ascii="Times New Roman" w:hAnsi="Times New Roman"/>
          <w:b/>
          <w:bCs/>
          <w:sz w:val="24"/>
          <w:szCs w:val="24"/>
        </w:rPr>
      </w:pPr>
      <w:r w:rsidRPr="000F11BC">
        <w:rPr>
          <w:rFonts w:ascii="Times New Roman" w:hAnsi="Times New Roman"/>
          <w:b/>
          <w:bCs/>
          <w:sz w:val="24"/>
          <w:szCs w:val="24"/>
        </w:rPr>
        <w:t>INSTRUCTIONS</w:t>
      </w:r>
      <w:r w:rsidRPr="000F11BC">
        <w:rPr>
          <w:rFonts w:ascii="Times New Roman" w:hAnsi="Times New Roman"/>
          <w:b/>
          <w:bCs/>
          <w:spacing w:val="-3"/>
          <w:sz w:val="24"/>
          <w:szCs w:val="24"/>
        </w:rPr>
        <w:t xml:space="preserve"> </w:t>
      </w:r>
      <w:r w:rsidRPr="000F11BC">
        <w:rPr>
          <w:rFonts w:ascii="Times New Roman" w:hAnsi="Times New Roman"/>
          <w:b/>
          <w:bCs/>
          <w:sz w:val="24"/>
          <w:szCs w:val="24"/>
        </w:rPr>
        <w:t>FROM</w:t>
      </w:r>
      <w:r w:rsidRPr="000F11BC">
        <w:rPr>
          <w:rFonts w:ascii="Times New Roman" w:hAnsi="Times New Roman"/>
          <w:b/>
          <w:bCs/>
          <w:spacing w:val="-4"/>
          <w:sz w:val="24"/>
          <w:szCs w:val="24"/>
        </w:rPr>
        <w:t xml:space="preserve"> </w:t>
      </w:r>
      <w:r w:rsidRPr="000F11BC">
        <w:rPr>
          <w:rFonts w:ascii="Times New Roman" w:hAnsi="Times New Roman"/>
          <w:b/>
          <w:bCs/>
          <w:sz w:val="24"/>
          <w:szCs w:val="24"/>
        </w:rPr>
        <w:t>THE</w:t>
      </w:r>
      <w:r w:rsidRPr="000F11BC">
        <w:rPr>
          <w:rFonts w:ascii="Times New Roman" w:hAnsi="Times New Roman"/>
          <w:b/>
          <w:bCs/>
          <w:spacing w:val="-2"/>
          <w:sz w:val="24"/>
          <w:szCs w:val="24"/>
        </w:rPr>
        <w:t xml:space="preserve"> </w:t>
      </w:r>
      <w:r w:rsidRPr="000F11BC">
        <w:rPr>
          <w:rFonts w:ascii="Times New Roman" w:hAnsi="Times New Roman"/>
          <w:b/>
          <w:bCs/>
          <w:sz w:val="24"/>
          <w:szCs w:val="24"/>
        </w:rPr>
        <w:t>OFFICE</w:t>
      </w:r>
      <w:r w:rsidRPr="000F11BC">
        <w:rPr>
          <w:rFonts w:ascii="Times New Roman" w:hAnsi="Times New Roman"/>
          <w:b/>
          <w:bCs/>
          <w:spacing w:val="-3"/>
          <w:sz w:val="24"/>
          <w:szCs w:val="24"/>
        </w:rPr>
        <w:t xml:space="preserve"> </w:t>
      </w:r>
      <w:r w:rsidRPr="000F11BC">
        <w:rPr>
          <w:rFonts w:ascii="Times New Roman" w:hAnsi="Times New Roman"/>
          <w:b/>
          <w:bCs/>
          <w:sz w:val="24"/>
          <w:szCs w:val="24"/>
        </w:rPr>
        <w:t>OF</w:t>
      </w:r>
      <w:r w:rsidRPr="000F11BC">
        <w:rPr>
          <w:rFonts w:ascii="Times New Roman" w:hAnsi="Times New Roman"/>
          <w:b/>
          <w:bCs/>
          <w:spacing w:val="-5"/>
          <w:sz w:val="24"/>
          <w:szCs w:val="24"/>
        </w:rPr>
        <w:t xml:space="preserve"> </w:t>
      </w:r>
      <w:r w:rsidRPr="000F11BC">
        <w:rPr>
          <w:rFonts w:ascii="Times New Roman" w:hAnsi="Times New Roman"/>
          <w:b/>
          <w:bCs/>
          <w:sz w:val="24"/>
          <w:szCs w:val="24"/>
        </w:rPr>
        <w:t>THE</w:t>
      </w:r>
      <w:r w:rsidRPr="000F11BC">
        <w:rPr>
          <w:rFonts w:ascii="Times New Roman" w:hAnsi="Times New Roman"/>
          <w:b/>
          <w:bCs/>
          <w:spacing w:val="2"/>
          <w:sz w:val="24"/>
          <w:szCs w:val="24"/>
        </w:rPr>
        <w:t xml:space="preserve"> </w:t>
      </w:r>
      <w:r w:rsidRPr="000F11BC">
        <w:rPr>
          <w:rFonts w:ascii="Times New Roman" w:hAnsi="Times New Roman"/>
          <w:b/>
          <w:bCs/>
          <w:sz w:val="24"/>
          <w:szCs w:val="24"/>
        </w:rPr>
        <w:t>COMPTROLLER</w:t>
      </w:r>
    </w:p>
    <w:p w14:paraId="503AA55B" w14:textId="77777777" w:rsidR="006E7111" w:rsidRDefault="006E7111" w:rsidP="006E7111">
      <w:pPr>
        <w:pStyle w:val="BodyText"/>
        <w:rPr>
          <w:b/>
        </w:rPr>
      </w:pPr>
    </w:p>
    <w:p w14:paraId="033D7C1E" w14:textId="77777777" w:rsidR="00423534" w:rsidRDefault="00423534" w:rsidP="00423534">
      <w:pPr>
        <w:spacing w:after="0" w:line="240" w:lineRule="auto"/>
        <w:jc w:val="center"/>
        <w:rPr>
          <w:rFonts w:ascii="Times New Roman"/>
          <w:b/>
          <w:sz w:val="24"/>
        </w:rPr>
      </w:pPr>
      <w:r>
        <w:rPr>
          <w:rFonts w:ascii="Times New Roman"/>
          <w:b/>
          <w:sz w:val="24"/>
        </w:rPr>
        <w:t>LCM</w:t>
      </w:r>
      <w:r>
        <w:rPr>
          <w:rFonts w:ascii="Times New Roman"/>
          <w:b/>
          <w:spacing w:val="-4"/>
          <w:sz w:val="24"/>
        </w:rPr>
        <w:t xml:space="preserve"> </w:t>
      </w:r>
      <w:r>
        <w:rPr>
          <w:rFonts w:ascii="Times New Roman"/>
          <w:b/>
          <w:sz w:val="24"/>
        </w:rPr>
        <w:t>Instructions</w:t>
      </w:r>
    </w:p>
    <w:p w14:paraId="68CF46B0" w14:textId="77777777" w:rsidR="00423534" w:rsidRDefault="00423534" w:rsidP="00423534">
      <w:pPr>
        <w:pStyle w:val="BodyText"/>
        <w:rPr>
          <w:b/>
          <w:sz w:val="23"/>
        </w:rPr>
      </w:pPr>
    </w:p>
    <w:p w14:paraId="72D7CC31" w14:textId="77777777" w:rsidR="00423534" w:rsidRPr="00AB5921" w:rsidRDefault="00423534" w:rsidP="00423534">
      <w:pPr>
        <w:spacing w:after="0" w:line="240" w:lineRule="auto"/>
        <w:ind w:left="720"/>
        <w:jc w:val="both"/>
        <w:rPr>
          <w:rFonts w:ascii="Times New Roman" w:hAnsi="Times New Roman"/>
          <w:sz w:val="24"/>
          <w:szCs w:val="24"/>
        </w:rPr>
      </w:pPr>
      <w:r w:rsidRPr="00AB5921">
        <w:rPr>
          <w:rFonts w:ascii="Times New Roman" w:hAnsi="Times New Roman"/>
          <w:sz w:val="24"/>
          <w:szCs w:val="24"/>
        </w:rPr>
        <w:t>To ensure that funding is fully allocated to departments for the purposes of supporting payments described in this Memorandum, departments are urged to post payments in a fashion that takes advantage of LCM predictive reporting. Depending on the dates entered, postings in HR/CMS will be included on the LCM predictive reports, which are run each Sunday, Monday, and Thursday, and are available online via MobiusView the following mornings. Departments can monitor the payroll activity for all payroll accounts by viewing the following LCM Predictive Reports:</w:t>
      </w:r>
    </w:p>
    <w:p w14:paraId="5BC1671D" w14:textId="77777777" w:rsidR="00423534" w:rsidRPr="00AB5921" w:rsidRDefault="00423534" w:rsidP="00423534">
      <w:pPr>
        <w:spacing w:after="0" w:line="240" w:lineRule="auto"/>
        <w:ind w:left="720"/>
        <w:jc w:val="both"/>
        <w:rPr>
          <w:rFonts w:ascii="Times New Roman" w:hAnsi="Times New Roman"/>
          <w:sz w:val="24"/>
          <w:szCs w:val="24"/>
        </w:rPr>
      </w:pPr>
    </w:p>
    <w:p w14:paraId="259DB25B" w14:textId="77777777" w:rsidR="00423534" w:rsidRPr="00AB5921" w:rsidRDefault="00423534" w:rsidP="00423534">
      <w:pPr>
        <w:pStyle w:val="ListParagraph"/>
        <w:widowControl/>
        <w:numPr>
          <w:ilvl w:val="0"/>
          <w:numId w:val="14"/>
        </w:numPr>
        <w:autoSpaceDE/>
        <w:autoSpaceDN/>
        <w:ind w:left="1080" w:right="0"/>
        <w:rPr>
          <w:sz w:val="24"/>
          <w:szCs w:val="24"/>
        </w:rPr>
      </w:pPr>
      <w:r w:rsidRPr="00AB5921">
        <w:rPr>
          <w:sz w:val="24"/>
          <w:szCs w:val="24"/>
        </w:rPr>
        <w:t xml:space="preserve">NLCFAR1S          Predictive Insufficient Funds Payroll Details </w:t>
      </w:r>
    </w:p>
    <w:p w14:paraId="2DD01956" w14:textId="77777777" w:rsidR="00423534" w:rsidRPr="00AB5921" w:rsidRDefault="00423534" w:rsidP="00423534">
      <w:pPr>
        <w:pStyle w:val="ListParagraph"/>
        <w:widowControl/>
        <w:numPr>
          <w:ilvl w:val="0"/>
          <w:numId w:val="14"/>
        </w:numPr>
        <w:autoSpaceDE/>
        <w:autoSpaceDN/>
        <w:ind w:left="1080" w:right="0"/>
        <w:rPr>
          <w:sz w:val="24"/>
          <w:szCs w:val="24"/>
        </w:rPr>
      </w:pPr>
      <w:r w:rsidRPr="00AB5921">
        <w:rPr>
          <w:sz w:val="24"/>
          <w:szCs w:val="24"/>
        </w:rPr>
        <w:t xml:space="preserve">NLCFAR2S          Predictive Insufficient Funds Account Details </w:t>
      </w:r>
    </w:p>
    <w:p w14:paraId="2368CEA3" w14:textId="77777777" w:rsidR="00423534" w:rsidRPr="00AB5921" w:rsidRDefault="00423534" w:rsidP="00423534">
      <w:pPr>
        <w:pStyle w:val="ListParagraph"/>
        <w:widowControl/>
        <w:numPr>
          <w:ilvl w:val="0"/>
          <w:numId w:val="14"/>
        </w:numPr>
        <w:autoSpaceDE/>
        <w:autoSpaceDN/>
        <w:ind w:left="1080" w:right="0"/>
        <w:rPr>
          <w:sz w:val="24"/>
          <w:szCs w:val="24"/>
        </w:rPr>
      </w:pPr>
      <w:r w:rsidRPr="00AB5921">
        <w:rPr>
          <w:sz w:val="24"/>
          <w:szCs w:val="24"/>
        </w:rPr>
        <w:t>NLCMASDS        Appropriation Status Report</w:t>
      </w:r>
    </w:p>
    <w:p w14:paraId="06CC0741" w14:textId="77777777" w:rsidR="00423534" w:rsidRPr="00AB5921" w:rsidRDefault="00423534" w:rsidP="00423534">
      <w:pPr>
        <w:spacing w:after="0" w:line="240" w:lineRule="auto"/>
        <w:ind w:left="720"/>
        <w:jc w:val="both"/>
        <w:rPr>
          <w:rFonts w:ascii="Times New Roman" w:eastAsiaTheme="minorEastAsia" w:hAnsi="Times New Roman"/>
          <w:sz w:val="24"/>
          <w:szCs w:val="24"/>
        </w:rPr>
      </w:pPr>
    </w:p>
    <w:p w14:paraId="5C3EF964" w14:textId="77777777" w:rsidR="00423534" w:rsidRPr="00AB5921" w:rsidRDefault="00423534" w:rsidP="00423534">
      <w:pPr>
        <w:spacing w:after="0" w:line="240" w:lineRule="auto"/>
        <w:ind w:left="720"/>
        <w:jc w:val="both"/>
        <w:rPr>
          <w:rFonts w:ascii="Times New Roman" w:hAnsi="Times New Roman"/>
          <w:sz w:val="24"/>
          <w:szCs w:val="24"/>
        </w:rPr>
      </w:pPr>
      <w:r w:rsidRPr="00AB5921">
        <w:rPr>
          <w:rFonts w:ascii="Times New Roman" w:hAnsi="Times New Roman"/>
          <w:sz w:val="24"/>
          <w:szCs w:val="24"/>
        </w:rPr>
        <w:t>For all payments, LCM will distribute according to the default distribution record that corresponds to the posting date in HR/CMS. The posting date of Additional pay entries is the current open pay period.</w:t>
      </w:r>
    </w:p>
    <w:p w14:paraId="76F254AE" w14:textId="77777777" w:rsidR="00423534" w:rsidRPr="00AB5921" w:rsidRDefault="00423534" w:rsidP="00423534">
      <w:pPr>
        <w:spacing w:after="0" w:line="240" w:lineRule="auto"/>
        <w:ind w:left="720"/>
        <w:jc w:val="both"/>
        <w:rPr>
          <w:rFonts w:ascii="Times New Roman" w:hAnsi="Times New Roman"/>
          <w:sz w:val="24"/>
          <w:szCs w:val="24"/>
        </w:rPr>
      </w:pPr>
    </w:p>
    <w:p w14:paraId="49A791DE" w14:textId="77777777" w:rsidR="00423534" w:rsidRPr="00AB5921" w:rsidRDefault="00423534" w:rsidP="00423534">
      <w:pPr>
        <w:spacing w:after="0" w:line="240" w:lineRule="auto"/>
        <w:ind w:left="720"/>
        <w:jc w:val="both"/>
        <w:rPr>
          <w:rFonts w:ascii="Times New Roman" w:hAnsi="Times New Roman"/>
          <w:sz w:val="24"/>
          <w:szCs w:val="24"/>
        </w:rPr>
      </w:pPr>
      <w:r w:rsidRPr="00AB5921">
        <w:rPr>
          <w:rFonts w:ascii="Times New Roman" w:hAnsi="Times New Roman"/>
          <w:sz w:val="24"/>
          <w:szCs w:val="24"/>
        </w:rPr>
        <w:t>Payments can also be redirected via labor exceptions if authorizing rules are in place.  The exceptions must correspond to the posting date. Employees’ distribution records and any modifications can be verified in the LCM Employee Activity Folder (EEAF).</w:t>
      </w:r>
    </w:p>
    <w:p w14:paraId="3C93D8D3" w14:textId="77777777" w:rsidR="00423534" w:rsidRPr="00AB5921" w:rsidRDefault="00423534" w:rsidP="00423534">
      <w:pPr>
        <w:spacing w:after="0" w:line="240" w:lineRule="auto"/>
        <w:ind w:left="720"/>
        <w:jc w:val="both"/>
        <w:rPr>
          <w:rFonts w:ascii="Times New Roman" w:hAnsi="Times New Roman"/>
          <w:sz w:val="24"/>
          <w:szCs w:val="24"/>
        </w:rPr>
      </w:pPr>
    </w:p>
    <w:p w14:paraId="0EF1F511" w14:textId="77777777" w:rsidR="00423534" w:rsidRPr="00AB5921" w:rsidRDefault="00423534" w:rsidP="00423534">
      <w:pPr>
        <w:spacing w:after="0" w:line="240" w:lineRule="auto"/>
        <w:ind w:left="720"/>
        <w:jc w:val="both"/>
        <w:rPr>
          <w:rFonts w:ascii="Times New Roman" w:hAnsi="Times New Roman"/>
          <w:sz w:val="24"/>
          <w:szCs w:val="24"/>
        </w:rPr>
      </w:pPr>
      <w:r w:rsidRPr="00AB5921">
        <w:rPr>
          <w:rFonts w:ascii="Times New Roman" w:hAnsi="Times New Roman"/>
          <w:sz w:val="24"/>
          <w:szCs w:val="24"/>
        </w:rPr>
        <w:t xml:space="preserve">Questions regarding LCM Instructions should be directed </w:t>
      </w:r>
      <w:proofErr w:type="gramStart"/>
      <w:r w:rsidRPr="00AB5921">
        <w:rPr>
          <w:rFonts w:ascii="Times New Roman" w:hAnsi="Times New Roman"/>
          <w:sz w:val="24"/>
          <w:szCs w:val="24"/>
        </w:rPr>
        <w:t>to</w:t>
      </w:r>
      <w:proofErr w:type="gramEnd"/>
      <w:r w:rsidRPr="00AB5921">
        <w:rPr>
          <w:rFonts w:ascii="Times New Roman" w:hAnsi="Times New Roman"/>
          <w:sz w:val="24"/>
          <w:szCs w:val="24"/>
        </w:rPr>
        <w:t xml:space="preserve"> the CTR Solution Desk at 617-973- 2468.</w:t>
      </w:r>
    </w:p>
    <w:p w14:paraId="73533B8E" w14:textId="77777777" w:rsidR="00423534" w:rsidRDefault="00423534" w:rsidP="00423534"/>
    <w:p w14:paraId="337BE5EA" w14:textId="77777777" w:rsidR="006E7111" w:rsidRDefault="006E7111" w:rsidP="006E7111">
      <w:pPr>
        <w:spacing w:line="242" w:lineRule="auto"/>
        <w:jc w:val="both"/>
        <w:rPr>
          <w:rFonts w:ascii="Times New Roman" w:eastAsia="Times New Roman" w:hAnsi="Times New Roman"/>
          <w:b/>
          <w:bCs/>
          <w:sz w:val="24"/>
          <w:szCs w:val="24"/>
        </w:rPr>
      </w:pPr>
    </w:p>
    <w:p w14:paraId="33301E3F" w14:textId="77777777" w:rsidR="00D75893" w:rsidRPr="00D75893" w:rsidRDefault="00D75893" w:rsidP="00D75893"/>
    <w:p w14:paraId="5805215D" w14:textId="77777777" w:rsidR="00D75893" w:rsidRPr="00D75893" w:rsidRDefault="00D75893" w:rsidP="00D75893"/>
    <w:p w14:paraId="57DDDBC1" w14:textId="77777777" w:rsidR="00D75893" w:rsidRPr="00D75893" w:rsidRDefault="00D75893" w:rsidP="00D75893"/>
    <w:p w14:paraId="75445553" w14:textId="77777777" w:rsidR="00D75893" w:rsidRPr="00D75893" w:rsidRDefault="00D75893" w:rsidP="00D75893"/>
    <w:p w14:paraId="598A45AA" w14:textId="77777777" w:rsidR="00D75893" w:rsidRPr="00D75893" w:rsidRDefault="00D75893" w:rsidP="00D75893"/>
    <w:p w14:paraId="289F75FB" w14:textId="77777777" w:rsidR="00D75893" w:rsidRDefault="00D75893" w:rsidP="00D75893">
      <w:pPr>
        <w:tabs>
          <w:tab w:val="left" w:pos="10000"/>
        </w:tabs>
        <w:rPr>
          <w:rFonts w:ascii="Times New Roman" w:eastAsia="Times New Roman" w:hAnsi="Times New Roman"/>
          <w:b/>
          <w:bCs/>
          <w:sz w:val="24"/>
          <w:szCs w:val="24"/>
        </w:rPr>
      </w:pPr>
      <w:r>
        <w:rPr>
          <w:rFonts w:ascii="Times New Roman" w:eastAsia="Times New Roman" w:hAnsi="Times New Roman"/>
          <w:b/>
          <w:bCs/>
          <w:sz w:val="24"/>
          <w:szCs w:val="24"/>
        </w:rPr>
        <w:tab/>
      </w:r>
    </w:p>
    <w:p w14:paraId="087DF541" w14:textId="77777777" w:rsidR="00D75893" w:rsidRPr="00D75893" w:rsidRDefault="00D75893" w:rsidP="00D75893">
      <w:pPr>
        <w:tabs>
          <w:tab w:val="left" w:pos="10000"/>
        </w:tabs>
        <w:sectPr w:rsidR="00D75893" w:rsidRPr="00D75893" w:rsidSect="00423534">
          <w:pgSz w:w="12240" w:h="15840"/>
          <w:pgMar w:top="1440" w:right="1080" w:bottom="1440" w:left="1080" w:header="0" w:footer="1068" w:gutter="0"/>
          <w:cols w:space="720"/>
          <w:docGrid w:linePitch="299"/>
        </w:sectPr>
      </w:pPr>
      <w:r>
        <w:tab/>
      </w:r>
    </w:p>
    <w:p w14:paraId="633674A2" w14:textId="77777777" w:rsidR="006E7111" w:rsidRPr="00633B20" w:rsidRDefault="006E7111" w:rsidP="00633B20">
      <w:pPr>
        <w:ind w:left="720"/>
        <w:rPr>
          <w:rFonts w:ascii="Times New Roman" w:hAnsi="Times New Roman"/>
          <w:b/>
          <w:bCs/>
          <w:sz w:val="24"/>
          <w:szCs w:val="24"/>
        </w:rPr>
      </w:pPr>
      <w:r w:rsidRPr="00633B20">
        <w:rPr>
          <w:rFonts w:ascii="Times New Roman" w:hAnsi="Times New Roman"/>
          <w:b/>
          <w:bCs/>
          <w:sz w:val="24"/>
          <w:szCs w:val="24"/>
        </w:rPr>
        <w:lastRenderedPageBreak/>
        <w:t>INSTRUCTIONS</w:t>
      </w:r>
      <w:r w:rsidRPr="00633B20">
        <w:rPr>
          <w:rFonts w:ascii="Times New Roman" w:hAnsi="Times New Roman"/>
          <w:b/>
          <w:bCs/>
          <w:spacing w:val="-4"/>
          <w:sz w:val="24"/>
          <w:szCs w:val="24"/>
        </w:rPr>
        <w:t xml:space="preserve"> </w:t>
      </w:r>
      <w:r w:rsidRPr="00633B20">
        <w:rPr>
          <w:rFonts w:ascii="Times New Roman" w:hAnsi="Times New Roman"/>
          <w:b/>
          <w:bCs/>
          <w:sz w:val="24"/>
          <w:szCs w:val="24"/>
        </w:rPr>
        <w:t>FROM</w:t>
      </w:r>
      <w:r w:rsidRPr="00633B20">
        <w:rPr>
          <w:rFonts w:ascii="Times New Roman" w:hAnsi="Times New Roman"/>
          <w:b/>
          <w:bCs/>
          <w:spacing w:val="-5"/>
          <w:sz w:val="24"/>
          <w:szCs w:val="24"/>
        </w:rPr>
        <w:t xml:space="preserve"> </w:t>
      </w:r>
      <w:r w:rsidRPr="00633B20">
        <w:rPr>
          <w:rFonts w:ascii="Times New Roman" w:hAnsi="Times New Roman"/>
          <w:b/>
          <w:bCs/>
          <w:sz w:val="24"/>
          <w:szCs w:val="24"/>
        </w:rPr>
        <w:t>ADMINISTRATION</w:t>
      </w:r>
      <w:r w:rsidRPr="00633B20">
        <w:rPr>
          <w:rFonts w:ascii="Times New Roman" w:hAnsi="Times New Roman"/>
          <w:b/>
          <w:bCs/>
          <w:spacing w:val="-5"/>
          <w:sz w:val="24"/>
          <w:szCs w:val="24"/>
        </w:rPr>
        <w:t xml:space="preserve"> </w:t>
      </w:r>
      <w:r w:rsidRPr="00633B20">
        <w:rPr>
          <w:rFonts w:ascii="Times New Roman" w:hAnsi="Times New Roman"/>
          <w:b/>
          <w:bCs/>
          <w:sz w:val="24"/>
          <w:szCs w:val="24"/>
        </w:rPr>
        <w:t>AND</w:t>
      </w:r>
      <w:r w:rsidRPr="00633B20">
        <w:rPr>
          <w:rFonts w:ascii="Times New Roman" w:hAnsi="Times New Roman"/>
          <w:b/>
          <w:bCs/>
          <w:spacing w:val="-2"/>
          <w:sz w:val="24"/>
          <w:szCs w:val="24"/>
        </w:rPr>
        <w:t xml:space="preserve"> </w:t>
      </w:r>
      <w:r w:rsidRPr="00633B20">
        <w:rPr>
          <w:rFonts w:ascii="Times New Roman" w:hAnsi="Times New Roman"/>
          <w:b/>
          <w:bCs/>
          <w:sz w:val="24"/>
          <w:szCs w:val="24"/>
        </w:rPr>
        <w:t>FINANCE</w:t>
      </w:r>
    </w:p>
    <w:p w14:paraId="3B2569A1" w14:textId="77777777" w:rsidR="006E7111" w:rsidRPr="00B87A34" w:rsidRDefault="006E7111" w:rsidP="006E7111">
      <w:pPr>
        <w:pStyle w:val="BodyText"/>
        <w:spacing w:before="7"/>
        <w:rPr>
          <w:b/>
        </w:rPr>
      </w:pPr>
    </w:p>
    <w:p w14:paraId="25522C38" w14:textId="37CDF642" w:rsidR="006E7111" w:rsidRPr="00B87A34" w:rsidRDefault="006E7111" w:rsidP="00762BC2">
      <w:pPr>
        <w:spacing w:after="0" w:line="240" w:lineRule="auto"/>
        <w:ind w:left="720"/>
        <w:jc w:val="both"/>
        <w:rPr>
          <w:rFonts w:ascii="Times New Roman" w:hAnsi="Times New Roman"/>
          <w:sz w:val="24"/>
          <w:szCs w:val="24"/>
        </w:rPr>
      </w:pPr>
      <w:r w:rsidRPr="00EC34A5">
        <w:rPr>
          <w:rFonts w:ascii="Times New Roman" w:hAnsi="Times New Roman"/>
          <w:sz w:val="24"/>
          <w:szCs w:val="24"/>
        </w:rPr>
        <w:t>Chapter</w:t>
      </w:r>
      <w:r w:rsidR="00EC34A5" w:rsidRPr="00EC34A5">
        <w:rPr>
          <w:rFonts w:ascii="Times New Roman" w:hAnsi="Times New Roman"/>
          <w:sz w:val="24"/>
          <w:szCs w:val="24"/>
        </w:rPr>
        <w:t xml:space="preserve"> </w:t>
      </w:r>
      <w:r w:rsidR="00EC34A5" w:rsidRPr="00EC34A5">
        <w:rPr>
          <w:rFonts w:ascii="Times New Roman" w:hAnsi="Times New Roman"/>
          <w:spacing w:val="15"/>
          <w:sz w:val="24"/>
          <w:szCs w:val="24"/>
        </w:rPr>
        <w:t>248</w:t>
      </w:r>
      <w:r w:rsidR="00D01DEB" w:rsidRPr="00EC34A5">
        <w:rPr>
          <w:rFonts w:ascii="Times New Roman" w:hAnsi="Times New Roman"/>
          <w:sz w:val="24"/>
          <w:szCs w:val="24"/>
        </w:rPr>
        <w:t xml:space="preserve"> </w:t>
      </w:r>
      <w:r w:rsidRPr="00EC34A5">
        <w:rPr>
          <w:rFonts w:ascii="Times New Roman" w:hAnsi="Times New Roman"/>
          <w:sz w:val="24"/>
          <w:szCs w:val="24"/>
        </w:rPr>
        <w:t>of</w:t>
      </w:r>
      <w:r w:rsidRPr="00EC34A5">
        <w:rPr>
          <w:rFonts w:ascii="Times New Roman" w:hAnsi="Times New Roman"/>
          <w:spacing w:val="17"/>
          <w:sz w:val="24"/>
          <w:szCs w:val="24"/>
        </w:rPr>
        <w:t xml:space="preserve"> </w:t>
      </w:r>
      <w:r w:rsidRPr="00EC34A5">
        <w:rPr>
          <w:rFonts w:ascii="Times New Roman" w:hAnsi="Times New Roman"/>
          <w:sz w:val="24"/>
          <w:szCs w:val="24"/>
        </w:rPr>
        <w:t>the</w:t>
      </w:r>
      <w:r w:rsidRPr="00EC34A5">
        <w:rPr>
          <w:rFonts w:ascii="Times New Roman" w:hAnsi="Times New Roman"/>
          <w:spacing w:val="15"/>
          <w:sz w:val="24"/>
          <w:szCs w:val="24"/>
        </w:rPr>
        <w:t xml:space="preserve"> </w:t>
      </w:r>
      <w:r w:rsidRPr="00EC34A5">
        <w:rPr>
          <w:rFonts w:ascii="Times New Roman" w:hAnsi="Times New Roman"/>
          <w:sz w:val="24"/>
          <w:szCs w:val="24"/>
        </w:rPr>
        <w:t>Acts</w:t>
      </w:r>
      <w:r w:rsidRPr="00EC34A5">
        <w:rPr>
          <w:rFonts w:ascii="Times New Roman" w:hAnsi="Times New Roman"/>
          <w:spacing w:val="16"/>
          <w:sz w:val="24"/>
          <w:szCs w:val="24"/>
        </w:rPr>
        <w:t xml:space="preserve"> </w:t>
      </w:r>
      <w:r w:rsidRPr="00EC34A5">
        <w:rPr>
          <w:rFonts w:ascii="Times New Roman" w:hAnsi="Times New Roman"/>
          <w:sz w:val="24"/>
          <w:szCs w:val="24"/>
        </w:rPr>
        <w:t>of</w:t>
      </w:r>
      <w:r w:rsidR="00D01DEB" w:rsidRPr="00EC34A5">
        <w:rPr>
          <w:rFonts w:ascii="Times New Roman" w:hAnsi="Times New Roman"/>
          <w:sz w:val="24"/>
          <w:szCs w:val="24"/>
        </w:rPr>
        <w:t xml:space="preserve"> 202</w:t>
      </w:r>
      <w:r w:rsidR="009E795E" w:rsidRPr="00EC34A5">
        <w:rPr>
          <w:rFonts w:ascii="Times New Roman" w:hAnsi="Times New Roman"/>
          <w:sz w:val="24"/>
          <w:szCs w:val="24"/>
        </w:rPr>
        <w:t>4</w:t>
      </w:r>
      <w:r w:rsidRPr="00EC34A5">
        <w:rPr>
          <w:rFonts w:ascii="Times New Roman" w:hAnsi="Times New Roman"/>
          <w:spacing w:val="16"/>
          <w:sz w:val="24"/>
          <w:szCs w:val="24"/>
        </w:rPr>
        <w:t xml:space="preserve"> </w:t>
      </w:r>
      <w:r w:rsidRPr="00EC34A5">
        <w:rPr>
          <w:rFonts w:ascii="Times New Roman" w:hAnsi="Times New Roman"/>
          <w:sz w:val="24"/>
          <w:szCs w:val="24"/>
        </w:rPr>
        <w:t>include</w:t>
      </w:r>
      <w:r w:rsidR="0059726B" w:rsidRPr="00EC34A5">
        <w:rPr>
          <w:rFonts w:ascii="Times New Roman" w:hAnsi="Times New Roman"/>
          <w:sz w:val="24"/>
          <w:szCs w:val="24"/>
        </w:rPr>
        <w:t>s</w:t>
      </w:r>
      <w:r w:rsidRPr="00EC34A5">
        <w:rPr>
          <w:rFonts w:ascii="Times New Roman" w:hAnsi="Times New Roman"/>
          <w:spacing w:val="17"/>
          <w:sz w:val="24"/>
          <w:szCs w:val="24"/>
        </w:rPr>
        <w:t xml:space="preserve"> </w:t>
      </w:r>
      <w:r w:rsidRPr="00EC34A5">
        <w:rPr>
          <w:rFonts w:ascii="Times New Roman" w:hAnsi="Times New Roman"/>
          <w:sz w:val="24"/>
          <w:szCs w:val="24"/>
        </w:rPr>
        <w:t>an</w:t>
      </w:r>
      <w:r w:rsidRPr="00EC34A5">
        <w:rPr>
          <w:rFonts w:ascii="Times New Roman" w:hAnsi="Times New Roman"/>
          <w:spacing w:val="15"/>
          <w:sz w:val="24"/>
          <w:szCs w:val="24"/>
        </w:rPr>
        <w:t xml:space="preserve"> </w:t>
      </w:r>
      <w:r w:rsidRPr="00EC34A5">
        <w:rPr>
          <w:rFonts w:ascii="Times New Roman" w:hAnsi="Times New Roman"/>
          <w:sz w:val="24"/>
          <w:szCs w:val="24"/>
        </w:rPr>
        <w:t>appropriation</w:t>
      </w:r>
      <w:r w:rsidRPr="00EC34A5">
        <w:rPr>
          <w:rFonts w:ascii="Times New Roman" w:hAnsi="Times New Roman"/>
          <w:spacing w:val="14"/>
          <w:sz w:val="24"/>
          <w:szCs w:val="24"/>
        </w:rPr>
        <w:t xml:space="preserve"> </w:t>
      </w:r>
      <w:r w:rsidRPr="00EC34A5">
        <w:rPr>
          <w:rFonts w:ascii="Times New Roman" w:hAnsi="Times New Roman"/>
          <w:sz w:val="24"/>
          <w:szCs w:val="24"/>
        </w:rPr>
        <w:t>(1599-</w:t>
      </w:r>
      <w:r w:rsidR="009E795E" w:rsidRPr="00EC34A5">
        <w:rPr>
          <w:rFonts w:ascii="Times New Roman" w:hAnsi="Times New Roman"/>
          <w:sz w:val="24"/>
          <w:szCs w:val="24"/>
        </w:rPr>
        <w:t>4448</w:t>
      </w:r>
      <w:r w:rsidR="00273A71" w:rsidRPr="00EC34A5">
        <w:rPr>
          <w:rFonts w:ascii="Times New Roman" w:hAnsi="Times New Roman"/>
          <w:sz w:val="24"/>
          <w:szCs w:val="24"/>
        </w:rPr>
        <w:t>)</w:t>
      </w:r>
      <w:r w:rsidRPr="00B87A34">
        <w:rPr>
          <w:rFonts w:ascii="Times New Roman" w:hAnsi="Times New Roman"/>
          <w:spacing w:val="15"/>
          <w:sz w:val="24"/>
          <w:szCs w:val="24"/>
        </w:rPr>
        <w:t xml:space="preserve"> </w:t>
      </w:r>
      <w:r w:rsidRPr="00B87A34">
        <w:rPr>
          <w:rFonts w:ascii="Times New Roman" w:hAnsi="Times New Roman"/>
          <w:sz w:val="24"/>
          <w:szCs w:val="24"/>
        </w:rPr>
        <w:t>to</w:t>
      </w:r>
      <w:r w:rsidRPr="00B87A34">
        <w:rPr>
          <w:rFonts w:ascii="Times New Roman" w:hAnsi="Times New Roman"/>
          <w:spacing w:val="18"/>
          <w:sz w:val="24"/>
          <w:szCs w:val="24"/>
        </w:rPr>
        <w:t xml:space="preserve"> </w:t>
      </w:r>
      <w:r w:rsidRPr="00B87A34">
        <w:rPr>
          <w:rFonts w:ascii="Times New Roman" w:hAnsi="Times New Roman"/>
          <w:sz w:val="24"/>
          <w:szCs w:val="24"/>
        </w:rPr>
        <w:t>fund</w:t>
      </w:r>
      <w:r w:rsidRPr="00B87A34">
        <w:rPr>
          <w:rFonts w:ascii="Times New Roman" w:hAnsi="Times New Roman"/>
          <w:spacing w:val="15"/>
          <w:sz w:val="24"/>
          <w:szCs w:val="24"/>
        </w:rPr>
        <w:t xml:space="preserve"> </w:t>
      </w:r>
      <w:r w:rsidRPr="00B87A34">
        <w:rPr>
          <w:rFonts w:ascii="Times New Roman" w:hAnsi="Times New Roman"/>
          <w:sz w:val="24"/>
          <w:szCs w:val="24"/>
        </w:rPr>
        <w:t>incremental</w:t>
      </w:r>
      <w:r w:rsidRPr="00B87A34">
        <w:rPr>
          <w:rFonts w:ascii="Times New Roman" w:hAnsi="Times New Roman"/>
          <w:spacing w:val="19"/>
          <w:sz w:val="24"/>
          <w:szCs w:val="24"/>
        </w:rPr>
        <w:t xml:space="preserve"> </w:t>
      </w:r>
      <w:r w:rsidRPr="00B87A34">
        <w:rPr>
          <w:rFonts w:ascii="Times New Roman" w:hAnsi="Times New Roman"/>
          <w:sz w:val="24"/>
          <w:szCs w:val="24"/>
        </w:rPr>
        <w:t>costs</w:t>
      </w:r>
      <w:r w:rsidRPr="00B87A34">
        <w:rPr>
          <w:rFonts w:ascii="Times New Roman" w:hAnsi="Times New Roman"/>
          <w:spacing w:val="-57"/>
          <w:sz w:val="24"/>
          <w:szCs w:val="24"/>
        </w:rPr>
        <w:t xml:space="preserve"> </w:t>
      </w:r>
      <w:r w:rsidRPr="00B87A34">
        <w:rPr>
          <w:rFonts w:ascii="Times New Roman" w:hAnsi="Times New Roman"/>
          <w:sz w:val="24"/>
          <w:szCs w:val="24"/>
        </w:rPr>
        <w:t>of</w:t>
      </w:r>
      <w:r w:rsidRPr="00B87A34">
        <w:rPr>
          <w:rFonts w:ascii="Times New Roman" w:hAnsi="Times New Roman"/>
          <w:spacing w:val="-2"/>
          <w:sz w:val="24"/>
          <w:szCs w:val="24"/>
        </w:rPr>
        <w:t xml:space="preserve"> </w:t>
      </w:r>
      <w:r w:rsidRPr="00B87A34">
        <w:rPr>
          <w:rFonts w:ascii="Times New Roman" w:hAnsi="Times New Roman"/>
          <w:sz w:val="24"/>
          <w:szCs w:val="24"/>
        </w:rPr>
        <w:t>the</w:t>
      </w:r>
      <w:r w:rsidRPr="00B87A34">
        <w:rPr>
          <w:rFonts w:ascii="Times New Roman" w:hAnsi="Times New Roman"/>
          <w:spacing w:val="-1"/>
          <w:sz w:val="24"/>
          <w:szCs w:val="24"/>
        </w:rPr>
        <w:t xml:space="preserve"> </w:t>
      </w:r>
      <w:r w:rsidR="00E72587">
        <w:rPr>
          <w:rFonts w:ascii="Times New Roman" w:hAnsi="Times New Roman"/>
          <w:sz w:val="24"/>
          <w:szCs w:val="24"/>
        </w:rPr>
        <w:t>SEIU Local 509, Units 8 and 10</w:t>
      </w:r>
      <w:r w:rsidR="00D75893">
        <w:rPr>
          <w:rFonts w:ascii="Times New Roman" w:hAnsi="Times New Roman"/>
          <w:sz w:val="24"/>
          <w:szCs w:val="24"/>
        </w:rPr>
        <w:t xml:space="preserve"> </w:t>
      </w:r>
      <w:r w:rsidR="007614E3">
        <w:rPr>
          <w:rFonts w:ascii="Times New Roman" w:hAnsi="Times New Roman"/>
          <w:sz w:val="24"/>
          <w:szCs w:val="24"/>
        </w:rPr>
        <w:t>C</w:t>
      </w:r>
      <w:r w:rsidRPr="00B87A34">
        <w:rPr>
          <w:rFonts w:ascii="Times New Roman" w:hAnsi="Times New Roman"/>
          <w:sz w:val="24"/>
          <w:szCs w:val="24"/>
        </w:rPr>
        <w:t>ollective</w:t>
      </w:r>
      <w:r w:rsidRPr="00B87A34">
        <w:rPr>
          <w:rFonts w:ascii="Times New Roman" w:hAnsi="Times New Roman"/>
          <w:spacing w:val="-2"/>
          <w:sz w:val="24"/>
          <w:szCs w:val="24"/>
        </w:rPr>
        <w:t xml:space="preserve"> </w:t>
      </w:r>
      <w:r w:rsidR="007614E3">
        <w:rPr>
          <w:rFonts w:ascii="Times New Roman" w:hAnsi="Times New Roman"/>
          <w:sz w:val="24"/>
          <w:szCs w:val="24"/>
        </w:rPr>
        <w:t>B</w:t>
      </w:r>
      <w:r w:rsidRPr="00B87A34">
        <w:rPr>
          <w:rFonts w:ascii="Times New Roman" w:hAnsi="Times New Roman"/>
          <w:sz w:val="24"/>
          <w:szCs w:val="24"/>
        </w:rPr>
        <w:t xml:space="preserve">argaining </w:t>
      </w:r>
      <w:r w:rsidR="007614E3">
        <w:rPr>
          <w:rFonts w:ascii="Times New Roman" w:hAnsi="Times New Roman"/>
          <w:sz w:val="24"/>
          <w:szCs w:val="24"/>
        </w:rPr>
        <w:t>A</w:t>
      </w:r>
      <w:r w:rsidRPr="00B87A34">
        <w:rPr>
          <w:rFonts w:ascii="Times New Roman" w:hAnsi="Times New Roman"/>
          <w:sz w:val="24"/>
          <w:szCs w:val="24"/>
        </w:rPr>
        <w:t>greement</w:t>
      </w:r>
      <w:r w:rsidR="00D75893">
        <w:rPr>
          <w:rFonts w:ascii="Times New Roman" w:hAnsi="Times New Roman"/>
          <w:sz w:val="24"/>
          <w:szCs w:val="24"/>
        </w:rPr>
        <w:t>s</w:t>
      </w:r>
      <w:r w:rsidRPr="00B87A34">
        <w:rPr>
          <w:rFonts w:ascii="Times New Roman" w:hAnsi="Times New Roman"/>
          <w:sz w:val="24"/>
          <w:szCs w:val="24"/>
        </w:rPr>
        <w:t>.</w:t>
      </w:r>
    </w:p>
    <w:p w14:paraId="5C7714F1" w14:textId="77777777" w:rsidR="006E7111" w:rsidRPr="00B87A34" w:rsidRDefault="006E7111" w:rsidP="00762BC2">
      <w:pPr>
        <w:spacing w:after="0" w:line="240" w:lineRule="auto"/>
        <w:ind w:left="720"/>
        <w:jc w:val="both"/>
        <w:rPr>
          <w:rFonts w:ascii="Times New Roman" w:hAnsi="Times New Roman"/>
          <w:sz w:val="24"/>
          <w:szCs w:val="24"/>
        </w:rPr>
      </w:pPr>
    </w:p>
    <w:p w14:paraId="5F6B4F05" w14:textId="6AD6D106" w:rsidR="006E7111" w:rsidRPr="00B87A34" w:rsidRDefault="006E7111" w:rsidP="00762BC2">
      <w:pPr>
        <w:spacing w:after="0" w:line="240" w:lineRule="auto"/>
        <w:ind w:left="720"/>
        <w:jc w:val="both"/>
        <w:rPr>
          <w:rFonts w:ascii="Times New Roman" w:hAnsi="Times New Roman"/>
          <w:sz w:val="24"/>
          <w:szCs w:val="24"/>
        </w:rPr>
      </w:pPr>
      <w:r w:rsidRPr="00B87A34">
        <w:rPr>
          <w:rFonts w:ascii="Times New Roman" w:hAnsi="Times New Roman"/>
          <w:sz w:val="24"/>
          <w:szCs w:val="24"/>
        </w:rPr>
        <w:t>Please</w:t>
      </w:r>
      <w:r w:rsidRPr="00B87A34">
        <w:rPr>
          <w:rFonts w:ascii="Times New Roman" w:hAnsi="Times New Roman"/>
          <w:spacing w:val="41"/>
          <w:sz w:val="24"/>
          <w:szCs w:val="24"/>
        </w:rPr>
        <w:t xml:space="preserve"> </w:t>
      </w:r>
      <w:r w:rsidRPr="00B87A34">
        <w:rPr>
          <w:rFonts w:ascii="Times New Roman" w:hAnsi="Times New Roman"/>
          <w:sz w:val="24"/>
          <w:szCs w:val="24"/>
        </w:rPr>
        <w:t>address</w:t>
      </w:r>
      <w:r w:rsidRPr="00B87A34">
        <w:rPr>
          <w:rFonts w:ascii="Times New Roman" w:hAnsi="Times New Roman"/>
          <w:spacing w:val="42"/>
          <w:sz w:val="24"/>
          <w:szCs w:val="24"/>
        </w:rPr>
        <w:t xml:space="preserve"> </w:t>
      </w:r>
      <w:r w:rsidRPr="00B87A34">
        <w:rPr>
          <w:rFonts w:ascii="Times New Roman" w:hAnsi="Times New Roman"/>
          <w:sz w:val="24"/>
          <w:szCs w:val="24"/>
        </w:rPr>
        <w:t>questions</w:t>
      </w:r>
      <w:r w:rsidRPr="00B87A34">
        <w:rPr>
          <w:rFonts w:ascii="Times New Roman" w:hAnsi="Times New Roman"/>
          <w:spacing w:val="40"/>
          <w:sz w:val="24"/>
          <w:szCs w:val="24"/>
        </w:rPr>
        <w:t xml:space="preserve"> </w:t>
      </w:r>
      <w:r w:rsidRPr="00B87A34">
        <w:rPr>
          <w:rFonts w:ascii="Times New Roman" w:hAnsi="Times New Roman"/>
          <w:sz w:val="24"/>
          <w:szCs w:val="24"/>
        </w:rPr>
        <w:t>on</w:t>
      </w:r>
      <w:r w:rsidRPr="00B87A34">
        <w:rPr>
          <w:rFonts w:ascii="Times New Roman" w:hAnsi="Times New Roman"/>
          <w:spacing w:val="42"/>
          <w:sz w:val="24"/>
          <w:szCs w:val="24"/>
        </w:rPr>
        <w:t xml:space="preserve"> </w:t>
      </w:r>
      <w:r w:rsidRPr="00B87A34">
        <w:rPr>
          <w:rFonts w:ascii="Times New Roman" w:hAnsi="Times New Roman"/>
          <w:sz w:val="24"/>
          <w:szCs w:val="24"/>
        </w:rPr>
        <w:t>A&amp;F</w:t>
      </w:r>
      <w:r w:rsidRPr="00B87A34">
        <w:rPr>
          <w:rFonts w:ascii="Times New Roman" w:hAnsi="Times New Roman"/>
          <w:spacing w:val="40"/>
          <w:sz w:val="24"/>
          <w:szCs w:val="24"/>
        </w:rPr>
        <w:t xml:space="preserve"> </w:t>
      </w:r>
      <w:r w:rsidRPr="00B87A34">
        <w:rPr>
          <w:rFonts w:ascii="Times New Roman" w:hAnsi="Times New Roman"/>
          <w:sz w:val="24"/>
          <w:szCs w:val="24"/>
        </w:rPr>
        <w:t>policies</w:t>
      </w:r>
      <w:r w:rsidRPr="00B87A34">
        <w:rPr>
          <w:rFonts w:ascii="Times New Roman" w:hAnsi="Times New Roman"/>
          <w:spacing w:val="42"/>
          <w:sz w:val="24"/>
          <w:szCs w:val="24"/>
        </w:rPr>
        <w:t xml:space="preserve"> </w:t>
      </w:r>
      <w:r w:rsidRPr="00B87A34">
        <w:rPr>
          <w:rFonts w:ascii="Times New Roman" w:hAnsi="Times New Roman"/>
          <w:sz w:val="24"/>
          <w:szCs w:val="24"/>
        </w:rPr>
        <w:t>to</w:t>
      </w:r>
      <w:r w:rsidRPr="00B87A34">
        <w:rPr>
          <w:rFonts w:ascii="Times New Roman" w:hAnsi="Times New Roman"/>
          <w:spacing w:val="44"/>
          <w:sz w:val="24"/>
          <w:szCs w:val="24"/>
        </w:rPr>
        <w:t xml:space="preserve"> </w:t>
      </w:r>
      <w:r w:rsidR="007D64EE">
        <w:rPr>
          <w:rFonts w:ascii="Times New Roman" w:hAnsi="Times New Roman"/>
          <w:sz w:val="24"/>
          <w:szCs w:val="24"/>
        </w:rPr>
        <w:t>Amelia Marceau</w:t>
      </w:r>
      <w:r w:rsidR="00B87A34">
        <w:rPr>
          <w:rFonts w:ascii="Times New Roman" w:hAnsi="Times New Roman"/>
          <w:sz w:val="24"/>
          <w:szCs w:val="24"/>
        </w:rPr>
        <w:t>,</w:t>
      </w:r>
      <w:r w:rsidRPr="00B87A34">
        <w:rPr>
          <w:rFonts w:ascii="Times New Roman" w:hAnsi="Times New Roman"/>
          <w:spacing w:val="44"/>
          <w:sz w:val="24"/>
          <w:szCs w:val="24"/>
        </w:rPr>
        <w:t xml:space="preserve"> </w:t>
      </w:r>
      <w:r w:rsidRPr="00B87A34">
        <w:rPr>
          <w:rFonts w:ascii="Times New Roman" w:hAnsi="Times New Roman"/>
          <w:sz w:val="24"/>
          <w:szCs w:val="24"/>
        </w:rPr>
        <w:t>Fiscal</w:t>
      </w:r>
      <w:r w:rsidRPr="00B87A34">
        <w:rPr>
          <w:rFonts w:ascii="Times New Roman" w:hAnsi="Times New Roman"/>
          <w:spacing w:val="42"/>
          <w:sz w:val="24"/>
          <w:szCs w:val="24"/>
        </w:rPr>
        <w:t xml:space="preserve"> </w:t>
      </w:r>
      <w:r w:rsidRPr="00B87A34">
        <w:rPr>
          <w:rFonts w:ascii="Times New Roman" w:hAnsi="Times New Roman"/>
          <w:sz w:val="24"/>
          <w:szCs w:val="24"/>
        </w:rPr>
        <w:t>Policy</w:t>
      </w:r>
      <w:r w:rsidRPr="00B87A34">
        <w:rPr>
          <w:rFonts w:ascii="Times New Roman" w:hAnsi="Times New Roman"/>
          <w:spacing w:val="35"/>
          <w:sz w:val="24"/>
          <w:szCs w:val="24"/>
        </w:rPr>
        <w:t xml:space="preserve"> </w:t>
      </w:r>
      <w:r w:rsidRPr="00B87A34">
        <w:rPr>
          <w:rFonts w:ascii="Times New Roman" w:hAnsi="Times New Roman"/>
          <w:sz w:val="24"/>
          <w:szCs w:val="24"/>
        </w:rPr>
        <w:t>Analyst,</w:t>
      </w:r>
      <w:r w:rsidRPr="00B87A34">
        <w:rPr>
          <w:rFonts w:ascii="Times New Roman" w:hAnsi="Times New Roman"/>
          <w:spacing w:val="42"/>
          <w:sz w:val="24"/>
          <w:szCs w:val="24"/>
        </w:rPr>
        <w:t xml:space="preserve"> </w:t>
      </w:r>
      <w:r w:rsidRPr="00B87A34">
        <w:rPr>
          <w:rFonts w:ascii="Times New Roman" w:hAnsi="Times New Roman"/>
          <w:sz w:val="24"/>
          <w:szCs w:val="24"/>
        </w:rPr>
        <w:t>at</w:t>
      </w:r>
      <w:r w:rsidRPr="00B87A34">
        <w:rPr>
          <w:rFonts w:ascii="Times New Roman" w:hAnsi="Times New Roman"/>
          <w:spacing w:val="-57"/>
          <w:sz w:val="24"/>
          <w:szCs w:val="24"/>
        </w:rPr>
        <w:t xml:space="preserve"> </w:t>
      </w:r>
      <w:hyperlink r:id="rId14" w:history="1">
        <w:r w:rsidR="007D64EE" w:rsidRPr="006828E7">
          <w:rPr>
            <w:rStyle w:val="Hyperlink"/>
            <w:rFonts w:ascii="Times New Roman" w:hAnsi="Times New Roman"/>
            <w:sz w:val="24"/>
            <w:szCs w:val="24"/>
          </w:rPr>
          <w:t>Amelia.Marceau@mass.gov.</w:t>
        </w:r>
      </w:hyperlink>
    </w:p>
    <w:p w14:paraId="32C35B1E" w14:textId="77777777" w:rsidR="002B1FDD" w:rsidRDefault="002B1FDD" w:rsidP="006E7111">
      <w:pPr>
        <w:spacing w:after="0" w:line="240" w:lineRule="auto"/>
        <w:rPr>
          <w:sz w:val="24"/>
          <w:szCs w:val="24"/>
        </w:rPr>
        <w:sectPr w:rsidR="002B1FDD" w:rsidSect="00762BC2">
          <w:headerReference w:type="default" r:id="rId15"/>
          <w:pgSz w:w="12240" w:h="15840"/>
          <w:pgMar w:top="1440" w:right="1080" w:bottom="1440" w:left="1080" w:header="0" w:footer="720" w:gutter="0"/>
          <w:cols w:space="720"/>
          <w:docGrid w:linePitch="360"/>
        </w:sectPr>
      </w:pPr>
    </w:p>
    <w:p w14:paraId="0B8BD425" w14:textId="6176CD9C" w:rsidR="00B1393D" w:rsidRDefault="00B1393D" w:rsidP="00A7289F">
      <w:pPr>
        <w:pStyle w:val="Heading1"/>
        <w:jc w:val="left"/>
      </w:pPr>
      <w:r>
        <w:lastRenderedPageBreak/>
        <w:t>SECTION</w:t>
      </w:r>
      <w:r>
        <w:rPr>
          <w:spacing w:val="-3"/>
        </w:rPr>
        <w:t xml:space="preserve"> </w:t>
      </w:r>
      <w:r>
        <w:rPr>
          <w:spacing w:val="-3"/>
        </w:rPr>
        <w:t>I</w:t>
      </w:r>
      <w:r>
        <w:t xml:space="preserve">II     </w:t>
      </w:r>
      <w:r>
        <w:rPr>
          <w:spacing w:val="43"/>
        </w:rPr>
        <w:t xml:space="preserve"> </w:t>
      </w:r>
      <w:r>
        <w:t>Salary Char</w:t>
      </w:r>
      <w:r w:rsidR="00A7289F">
        <w:t>t</w:t>
      </w:r>
    </w:p>
    <w:p w14:paraId="572CD5B5" w14:textId="77777777" w:rsidR="00A7289F" w:rsidRDefault="00A7289F" w:rsidP="00A7289F">
      <w:pPr>
        <w:pStyle w:val="Heading1"/>
        <w:jc w:val="left"/>
      </w:pPr>
    </w:p>
    <w:tbl>
      <w:tblPr>
        <w:tblW w:w="12737" w:type="dxa"/>
        <w:tblLook w:val="04A0" w:firstRow="1" w:lastRow="0" w:firstColumn="1" w:lastColumn="0" w:noHBand="0" w:noVBand="1"/>
      </w:tblPr>
      <w:tblGrid>
        <w:gridCol w:w="661"/>
        <w:gridCol w:w="267"/>
        <w:gridCol w:w="661"/>
        <w:gridCol w:w="928"/>
        <w:gridCol w:w="928"/>
        <w:gridCol w:w="928"/>
        <w:gridCol w:w="928"/>
        <w:gridCol w:w="928"/>
        <w:gridCol w:w="928"/>
        <w:gridCol w:w="928"/>
        <w:gridCol w:w="12"/>
        <w:gridCol w:w="928"/>
        <w:gridCol w:w="928"/>
        <w:gridCol w:w="928"/>
        <w:gridCol w:w="928"/>
        <w:gridCol w:w="928"/>
      </w:tblGrid>
      <w:tr w:rsidR="00B1393D" w:rsidRPr="00523799" w14:paraId="3F1DDF48" w14:textId="77777777" w:rsidTr="000A15B3">
        <w:trPr>
          <w:trHeight w:val="260"/>
        </w:trPr>
        <w:tc>
          <w:tcPr>
            <w:tcW w:w="928" w:type="dxa"/>
            <w:gridSpan w:val="2"/>
            <w:tcBorders>
              <w:top w:val="nil"/>
              <w:left w:val="nil"/>
              <w:bottom w:val="nil"/>
              <w:right w:val="nil"/>
            </w:tcBorders>
          </w:tcPr>
          <w:p w14:paraId="4DCFE6AA" w14:textId="77777777" w:rsidR="00B1393D" w:rsidRPr="00523799" w:rsidRDefault="00B1393D" w:rsidP="000A15B3">
            <w:pPr>
              <w:spacing w:after="0" w:line="240" w:lineRule="auto"/>
              <w:rPr>
                <w:rFonts w:ascii="Arial" w:eastAsia="Times New Roman" w:hAnsi="Arial" w:cs="Arial"/>
                <w:b/>
                <w:bCs/>
                <w:sz w:val="20"/>
                <w:szCs w:val="20"/>
                <w:lang w:eastAsia="zh-CN" w:bidi="th-TH"/>
              </w:rPr>
            </w:pPr>
          </w:p>
        </w:tc>
        <w:tc>
          <w:tcPr>
            <w:tcW w:w="4373" w:type="dxa"/>
            <w:gridSpan w:val="5"/>
            <w:tcBorders>
              <w:top w:val="nil"/>
              <w:left w:val="nil"/>
              <w:bottom w:val="nil"/>
              <w:right w:val="nil"/>
            </w:tcBorders>
            <w:noWrap/>
            <w:vAlign w:val="bottom"/>
            <w:hideMark/>
          </w:tcPr>
          <w:p w14:paraId="3BD0F275" w14:textId="77777777" w:rsidR="00B1393D" w:rsidRPr="00523799" w:rsidRDefault="00B1393D" w:rsidP="000A15B3">
            <w:pPr>
              <w:spacing w:after="0" w:line="240" w:lineRule="auto"/>
              <w:rPr>
                <w:rFonts w:ascii="Arial" w:eastAsia="Times New Roman" w:hAnsi="Arial" w:cs="Arial"/>
                <w:b/>
                <w:bCs/>
                <w:sz w:val="20"/>
                <w:szCs w:val="20"/>
                <w:lang w:eastAsia="zh-CN" w:bidi="th-TH"/>
              </w:rPr>
            </w:pPr>
            <w:r w:rsidRPr="00523799">
              <w:rPr>
                <w:rFonts w:ascii="Arial" w:eastAsia="Times New Roman" w:hAnsi="Arial" w:cs="Arial"/>
                <w:b/>
                <w:bCs/>
                <w:sz w:val="20"/>
                <w:szCs w:val="20"/>
                <w:lang w:eastAsia="zh-CN" w:bidi="th-TH"/>
              </w:rPr>
              <w:t>BU 08 &amp; 10 Salary Plans (08A/B,10A/B)</w:t>
            </w:r>
          </w:p>
        </w:tc>
        <w:tc>
          <w:tcPr>
            <w:tcW w:w="928" w:type="dxa"/>
            <w:tcBorders>
              <w:top w:val="nil"/>
              <w:left w:val="nil"/>
              <w:bottom w:val="nil"/>
              <w:right w:val="nil"/>
            </w:tcBorders>
            <w:noWrap/>
            <w:vAlign w:val="center"/>
            <w:hideMark/>
          </w:tcPr>
          <w:p w14:paraId="59F23F27" w14:textId="77777777" w:rsidR="00B1393D" w:rsidRPr="00523799" w:rsidRDefault="00B1393D" w:rsidP="000A15B3">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3D6DB467"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r w:rsidRPr="00AD5C41">
              <w:rPr>
                <w:rFonts w:ascii="Arial" w:eastAsia="Times New Roman" w:hAnsi="Arial" w:cs="Arial"/>
                <w:b/>
                <w:bCs/>
                <w:sz w:val="16"/>
                <w:szCs w:val="16"/>
                <w:lang w:eastAsia="zh-CN" w:bidi="th-TH"/>
              </w:rPr>
              <w:t>Increase</w:t>
            </w:r>
          </w:p>
        </w:tc>
        <w:tc>
          <w:tcPr>
            <w:tcW w:w="928" w:type="dxa"/>
            <w:tcBorders>
              <w:top w:val="nil"/>
              <w:left w:val="nil"/>
              <w:bottom w:val="nil"/>
              <w:right w:val="nil"/>
            </w:tcBorders>
            <w:noWrap/>
            <w:vAlign w:val="bottom"/>
            <w:hideMark/>
          </w:tcPr>
          <w:p w14:paraId="34AEA936"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r w:rsidRPr="00523799">
              <w:rPr>
                <w:rFonts w:ascii="Arial" w:eastAsia="Times New Roman" w:hAnsi="Arial" w:cs="Arial"/>
                <w:b/>
                <w:bCs/>
                <w:sz w:val="16"/>
                <w:szCs w:val="16"/>
                <w:lang w:eastAsia="zh-CN" w:bidi="th-TH"/>
              </w:rPr>
              <w:t>of</w:t>
            </w:r>
          </w:p>
        </w:tc>
        <w:tc>
          <w:tcPr>
            <w:tcW w:w="940" w:type="dxa"/>
            <w:gridSpan w:val="2"/>
            <w:tcBorders>
              <w:top w:val="nil"/>
              <w:left w:val="nil"/>
              <w:bottom w:val="nil"/>
              <w:right w:val="nil"/>
            </w:tcBorders>
            <w:noWrap/>
            <w:vAlign w:val="bottom"/>
            <w:hideMark/>
          </w:tcPr>
          <w:p w14:paraId="2B9E55A2"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r w:rsidRPr="00523799">
              <w:rPr>
                <w:rFonts w:ascii="Arial" w:eastAsia="Times New Roman" w:hAnsi="Arial" w:cs="Arial"/>
                <w:b/>
                <w:bCs/>
                <w:sz w:val="20"/>
                <w:szCs w:val="20"/>
                <w:lang w:eastAsia="zh-CN" w:bidi="th-TH"/>
              </w:rPr>
              <w:t>3.00%</w:t>
            </w:r>
          </w:p>
        </w:tc>
        <w:tc>
          <w:tcPr>
            <w:tcW w:w="928" w:type="dxa"/>
            <w:tcBorders>
              <w:top w:val="nil"/>
              <w:left w:val="nil"/>
              <w:bottom w:val="nil"/>
              <w:right w:val="nil"/>
            </w:tcBorders>
            <w:noWrap/>
            <w:vAlign w:val="bottom"/>
            <w:hideMark/>
          </w:tcPr>
          <w:p w14:paraId="7447F998"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r w:rsidRPr="00523799">
              <w:rPr>
                <w:rFonts w:ascii="Arial" w:eastAsia="Times New Roman" w:hAnsi="Arial" w:cs="Arial"/>
                <w:b/>
                <w:bCs/>
                <w:sz w:val="16"/>
                <w:szCs w:val="16"/>
                <w:lang w:eastAsia="zh-CN" w:bidi="th-TH"/>
              </w:rPr>
              <w:t>effective</w:t>
            </w:r>
          </w:p>
        </w:tc>
        <w:tc>
          <w:tcPr>
            <w:tcW w:w="928" w:type="dxa"/>
            <w:tcBorders>
              <w:top w:val="nil"/>
              <w:left w:val="nil"/>
              <w:bottom w:val="nil"/>
              <w:right w:val="nil"/>
            </w:tcBorders>
            <w:noWrap/>
            <w:vAlign w:val="bottom"/>
            <w:hideMark/>
          </w:tcPr>
          <w:p w14:paraId="083F42F2"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r w:rsidRPr="00523799">
              <w:rPr>
                <w:rFonts w:ascii="Arial" w:eastAsia="Times New Roman" w:hAnsi="Arial" w:cs="Arial"/>
                <w:b/>
                <w:bCs/>
                <w:sz w:val="16"/>
                <w:szCs w:val="16"/>
                <w:lang w:eastAsia="zh-CN" w:bidi="th-TH"/>
              </w:rPr>
              <w:t>7/14/2024</w:t>
            </w:r>
          </w:p>
        </w:tc>
        <w:tc>
          <w:tcPr>
            <w:tcW w:w="928" w:type="dxa"/>
            <w:tcBorders>
              <w:top w:val="nil"/>
              <w:left w:val="nil"/>
              <w:bottom w:val="nil"/>
              <w:right w:val="nil"/>
            </w:tcBorders>
            <w:noWrap/>
            <w:vAlign w:val="center"/>
            <w:hideMark/>
          </w:tcPr>
          <w:p w14:paraId="7DF7E1C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99E75E7" w14:textId="77777777" w:rsidR="00B1393D" w:rsidRPr="00523799" w:rsidRDefault="00B1393D" w:rsidP="000A15B3">
            <w:pPr>
              <w:spacing w:after="0" w:line="240" w:lineRule="auto"/>
              <w:jc w:val="right"/>
              <w:rPr>
                <w:rFonts w:ascii="Times New Roman" w:eastAsia="Times New Roman" w:hAnsi="Times New Roman"/>
                <w:sz w:val="20"/>
                <w:szCs w:val="20"/>
                <w:lang w:eastAsia="zh-CN" w:bidi="th-TH"/>
              </w:rPr>
            </w:pPr>
          </w:p>
        </w:tc>
      </w:tr>
      <w:tr w:rsidR="00F01AB4" w:rsidRPr="00523799" w14:paraId="24E662BD" w14:textId="77777777" w:rsidTr="000A15B3">
        <w:trPr>
          <w:gridAfter w:val="1"/>
          <w:wAfter w:w="928" w:type="dxa"/>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780BA81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Grade</w:t>
            </w:r>
          </w:p>
        </w:tc>
        <w:tc>
          <w:tcPr>
            <w:tcW w:w="928"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3AA6228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287499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B1E262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EAB78C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344F11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6E2AD6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122B69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7</w:t>
            </w:r>
          </w:p>
        </w:tc>
        <w:tc>
          <w:tcPr>
            <w:tcW w:w="940"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3BC3697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2B2C7C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FA8438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532E75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CE1938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12</w:t>
            </w:r>
          </w:p>
        </w:tc>
      </w:tr>
      <w:tr w:rsidR="00F01AB4" w:rsidRPr="00523799" w14:paraId="6DB775A3" w14:textId="77777777" w:rsidTr="000A15B3">
        <w:trPr>
          <w:gridAfter w:val="1"/>
          <w:wAfter w:w="928" w:type="dxa"/>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3566B05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01</w:t>
            </w:r>
          </w:p>
        </w:tc>
        <w:tc>
          <w:tcPr>
            <w:tcW w:w="928" w:type="dxa"/>
            <w:gridSpan w:val="2"/>
            <w:tcBorders>
              <w:top w:val="single" w:sz="4" w:space="0" w:color="C0C0C0"/>
              <w:left w:val="nil"/>
              <w:bottom w:val="single" w:sz="4" w:space="0" w:color="C0C0C0"/>
              <w:right w:val="single" w:sz="4" w:space="0" w:color="C0C0C0"/>
            </w:tcBorders>
            <w:vAlign w:val="center"/>
            <w:hideMark/>
          </w:tcPr>
          <w:p w14:paraId="3C2877B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$1,303.44</w:t>
            </w:r>
          </w:p>
        </w:tc>
        <w:tc>
          <w:tcPr>
            <w:tcW w:w="928" w:type="dxa"/>
            <w:tcBorders>
              <w:top w:val="single" w:sz="4" w:space="0" w:color="C0C0C0"/>
              <w:left w:val="nil"/>
              <w:bottom w:val="single" w:sz="4" w:space="0" w:color="C0C0C0"/>
              <w:right w:val="single" w:sz="4" w:space="0" w:color="C0C0C0"/>
            </w:tcBorders>
            <w:vAlign w:val="center"/>
            <w:hideMark/>
          </w:tcPr>
          <w:p w14:paraId="7786601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$1,325.18</w:t>
            </w:r>
          </w:p>
        </w:tc>
        <w:tc>
          <w:tcPr>
            <w:tcW w:w="928" w:type="dxa"/>
            <w:tcBorders>
              <w:top w:val="single" w:sz="4" w:space="0" w:color="C0C0C0"/>
              <w:left w:val="nil"/>
              <w:bottom w:val="single" w:sz="4" w:space="0" w:color="C0C0C0"/>
              <w:right w:val="single" w:sz="4" w:space="0" w:color="C0C0C0"/>
            </w:tcBorders>
            <w:vAlign w:val="center"/>
            <w:hideMark/>
          </w:tcPr>
          <w:p w14:paraId="7920D7F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$1,347.36</w:t>
            </w:r>
          </w:p>
        </w:tc>
        <w:tc>
          <w:tcPr>
            <w:tcW w:w="928" w:type="dxa"/>
            <w:tcBorders>
              <w:top w:val="single" w:sz="4" w:space="0" w:color="C0C0C0"/>
              <w:left w:val="nil"/>
              <w:bottom w:val="single" w:sz="4" w:space="0" w:color="C0C0C0"/>
              <w:right w:val="single" w:sz="4" w:space="0" w:color="C0C0C0"/>
            </w:tcBorders>
            <w:vAlign w:val="center"/>
            <w:hideMark/>
          </w:tcPr>
          <w:p w14:paraId="7C0A5D4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$1,369.91</w:t>
            </w:r>
          </w:p>
        </w:tc>
        <w:tc>
          <w:tcPr>
            <w:tcW w:w="928" w:type="dxa"/>
            <w:tcBorders>
              <w:top w:val="single" w:sz="4" w:space="0" w:color="C0C0C0"/>
              <w:left w:val="nil"/>
              <w:bottom w:val="single" w:sz="4" w:space="0" w:color="C0C0C0"/>
              <w:right w:val="single" w:sz="4" w:space="0" w:color="C0C0C0"/>
            </w:tcBorders>
            <w:vAlign w:val="center"/>
            <w:hideMark/>
          </w:tcPr>
          <w:p w14:paraId="34A91CF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$1,392.91</w:t>
            </w:r>
          </w:p>
        </w:tc>
        <w:tc>
          <w:tcPr>
            <w:tcW w:w="928" w:type="dxa"/>
            <w:tcBorders>
              <w:top w:val="single" w:sz="4" w:space="0" w:color="C0C0C0"/>
              <w:left w:val="nil"/>
              <w:bottom w:val="single" w:sz="4" w:space="0" w:color="C0C0C0"/>
              <w:right w:val="single" w:sz="4" w:space="0" w:color="C0C0C0"/>
            </w:tcBorders>
            <w:vAlign w:val="center"/>
            <w:hideMark/>
          </w:tcPr>
          <w:p w14:paraId="56C94E8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$1,416.23</w:t>
            </w:r>
          </w:p>
        </w:tc>
        <w:tc>
          <w:tcPr>
            <w:tcW w:w="928" w:type="dxa"/>
            <w:tcBorders>
              <w:top w:val="single" w:sz="4" w:space="0" w:color="C0C0C0"/>
              <w:left w:val="nil"/>
              <w:bottom w:val="single" w:sz="4" w:space="0" w:color="C0C0C0"/>
              <w:right w:val="single" w:sz="4" w:space="0" w:color="C0C0C0"/>
            </w:tcBorders>
            <w:vAlign w:val="center"/>
            <w:hideMark/>
          </w:tcPr>
          <w:p w14:paraId="03D580B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$1,439.99</w:t>
            </w:r>
          </w:p>
        </w:tc>
        <w:tc>
          <w:tcPr>
            <w:tcW w:w="940" w:type="dxa"/>
            <w:gridSpan w:val="2"/>
            <w:tcBorders>
              <w:top w:val="single" w:sz="4" w:space="0" w:color="C0C0C0"/>
              <w:left w:val="nil"/>
              <w:bottom w:val="single" w:sz="4" w:space="0" w:color="C0C0C0"/>
              <w:right w:val="single" w:sz="4" w:space="0" w:color="C0C0C0"/>
            </w:tcBorders>
            <w:vAlign w:val="center"/>
            <w:hideMark/>
          </w:tcPr>
          <w:p w14:paraId="30B865E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$1,464.32</w:t>
            </w:r>
          </w:p>
        </w:tc>
        <w:tc>
          <w:tcPr>
            <w:tcW w:w="928" w:type="dxa"/>
            <w:tcBorders>
              <w:top w:val="single" w:sz="4" w:space="0" w:color="C0C0C0"/>
              <w:left w:val="nil"/>
              <w:bottom w:val="single" w:sz="4" w:space="0" w:color="C0C0C0"/>
              <w:right w:val="single" w:sz="4" w:space="0" w:color="C0C0C0"/>
            </w:tcBorders>
            <w:vAlign w:val="center"/>
            <w:hideMark/>
          </w:tcPr>
          <w:p w14:paraId="2D2AB60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$1,488.95</w:t>
            </w:r>
          </w:p>
        </w:tc>
        <w:tc>
          <w:tcPr>
            <w:tcW w:w="928" w:type="dxa"/>
            <w:tcBorders>
              <w:top w:val="single" w:sz="4" w:space="0" w:color="C0C0C0"/>
              <w:left w:val="nil"/>
              <w:bottom w:val="single" w:sz="4" w:space="0" w:color="C0C0C0"/>
              <w:right w:val="single" w:sz="4" w:space="0" w:color="C0C0C0"/>
            </w:tcBorders>
            <w:vAlign w:val="center"/>
            <w:hideMark/>
          </w:tcPr>
          <w:p w14:paraId="5A94D85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$1,514.14</w:t>
            </w:r>
          </w:p>
        </w:tc>
        <w:tc>
          <w:tcPr>
            <w:tcW w:w="928" w:type="dxa"/>
            <w:tcBorders>
              <w:top w:val="single" w:sz="4" w:space="0" w:color="C0C0C0"/>
              <w:left w:val="nil"/>
              <w:bottom w:val="single" w:sz="4" w:space="0" w:color="C0C0C0"/>
              <w:right w:val="single" w:sz="4" w:space="0" w:color="C0C0C0"/>
            </w:tcBorders>
            <w:vAlign w:val="center"/>
            <w:hideMark/>
          </w:tcPr>
          <w:p w14:paraId="1B3D7B1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$1,544.42</w:t>
            </w:r>
          </w:p>
        </w:tc>
        <w:tc>
          <w:tcPr>
            <w:tcW w:w="928" w:type="dxa"/>
            <w:tcBorders>
              <w:top w:val="single" w:sz="4" w:space="0" w:color="C0C0C0"/>
              <w:left w:val="nil"/>
              <w:bottom w:val="single" w:sz="4" w:space="0" w:color="C0C0C0"/>
              <w:right w:val="single" w:sz="4" w:space="0" w:color="C0C0C0"/>
            </w:tcBorders>
            <w:vAlign w:val="center"/>
            <w:hideMark/>
          </w:tcPr>
          <w:p w14:paraId="20A8259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$1,575.29</w:t>
            </w:r>
          </w:p>
        </w:tc>
      </w:tr>
      <w:tr w:rsidR="00F01AB4" w:rsidRPr="00523799" w14:paraId="025907AD"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228CF4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02</w:t>
            </w:r>
          </w:p>
        </w:tc>
        <w:tc>
          <w:tcPr>
            <w:tcW w:w="928" w:type="dxa"/>
            <w:gridSpan w:val="2"/>
            <w:tcBorders>
              <w:top w:val="nil"/>
              <w:left w:val="nil"/>
              <w:bottom w:val="single" w:sz="4" w:space="0" w:color="C0C0C0"/>
              <w:right w:val="single" w:sz="4" w:space="0" w:color="C0C0C0"/>
            </w:tcBorders>
            <w:vAlign w:val="center"/>
            <w:hideMark/>
          </w:tcPr>
          <w:p w14:paraId="36688B3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$1,327.07</w:t>
            </w:r>
          </w:p>
        </w:tc>
        <w:tc>
          <w:tcPr>
            <w:tcW w:w="928" w:type="dxa"/>
            <w:tcBorders>
              <w:top w:val="nil"/>
              <w:left w:val="nil"/>
              <w:bottom w:val="single" w:sz="4" w:space="0" w:color="C0C0C0"/>
              <w:right w:val="single" w:sz="4" w:space="0" w:color="C0C0C0"/>
            </w:tcBorders>
            <w:vAlign w:val="center"/>
            <w:hideMark/>
          </w:tcPr>
          <w:p w14:paraId="63B2913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$1,348.83</w:t>
            </w:r>
          </w:p>
        </w:tc>
        <w:tc>
          <w:tcPr>
            <w:tcW w:w="928" w:type="dxa"/>
            <w:tcBorders>
              <w:top w:val="nil"/>
              <w:left w:val="nil"/>
              <w:bottom w:val="single" w:sz="4" w:space="0" w:color="C0C0C0"/>
              <w:right w:val="single" w:sz="4" w:space="0" w:color="C0C0C0"/>
            </w:tcBorders>
            <w:vAlign w:val="center"/>
            <w:hideMark/>
          </w:tcPr>
          <w:p w14:paraId="547A57C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$1,370.94</w:t>
            </w:r>
          </w:p>
        </w:tc>
        <w:tc>
          <w:tcPr>
            <w:tcW w:w="928" w:type="dxa"/>
            <w:tcBorders>
              <w:top w:val="nil"/>
              <w:left w:val="nil"/>
              <w:bottom w:val="single" w:sz="4" w:space="0" w:color="C0C0C0"/>
              <w:right w:val="single" w:sz="4" w:space="0" w:color="C0C0C0"/>
            </w:tcBorders>
            <w:vAlign w:val="center"/>
            <w:hideMark/>
          </w:tcPr>
          <w:p w14:paraId="7485605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$1,393.58</w:t>
            </w:r>
          </w:p>
        </w:tc>
        <w:tc>
          <w:tcPr>
            <w:tcW w:w="928" w:type="dxa"/>
            <w:tcBorders>
              <w:top w:val="nil"/>
              <w:left w:val="nil"/>
              <w:bottom w:val="single" w:sz="4" w:space="0" w:color="C0C0C0"/>
              <w:right w:val="single" w:sz="4" w:space="0" w:color="C0C0C0"/>
            </w:tcBorders>
            <w:vAlign w:val="center"/>
            <w:hideMark/>
          </w:tcPr>
          <w:p w14:paraId="3BCE435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$1,416.52</w:t>
            </w:r>
          </w:p>
        </w:tc>
        <w:tc>
          <w:tcPr>
            <w:tcW w:w="928" w:type="dxa"/>
            <w:tcBorders>
              <w:top w:val="nil"/>
              <w:left w:val="nil"/>
              <w:bottom w:val="single" w:sz="4" w:space="0" w:color="C0C0C0"/>
              <w:right w:val="single" w:sz="4" w:space="0" w:color="C0C0C0"/>
            </w:tcBorders>
            <w:vAlign w:val="center"/>
            <w:hideMark/>
          </w:tcPr>
          <w:p w14:paraId="72FA817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$1,439.89</w:t>
            </w:r>
          </w:p>
        </w:tc>
        <w:tc>
          <w:tcPr>
            <w:tcW w:w="928" w:type="dxa"/>
            <w:tcBorders>
              <w:top w:val="nil"/>
              <w:left w:val="nil"/>
              <w:bottom w:val="single" w:sz="4" w:space="0" w:color="C0C0C0"/>
              <w:right w:val="single" w:sz="4" w:space="0" w:color="C0C0C0"/>
            </w:tcBorders>
            <w:vAlign w:val="center"/>
            <w:hideMark/>
          </w:tcPr>
          <w:p w14:paraId="0F45FE7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$1,463.69</w:t>
            </w:r>
          </w:p>
        </w:tc>
        <w:tc>
          <w:tcPr>
            <w:tcW w:w="940" w:type="dxa"/>
            <w:gridSpan w:val="2"/>
            <w:tcBorders>
              <w:top w:val="nil"/>
              <w:left w:val="nil"/>
              <w:bottom w:val="single" w:sz="4" w:space="0" w:color="C0C0C0"/>
              <w:right w:val="single" w:sz="4" w:space="0" w:color="C0C0C0"/>
            </w:tcBorders>
            <w:vAlign w:val="center"/>
            <w:hideMark/>
          </w:tcPr>
          <w:p w14:paraId="0B40BAE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$1,487.90</w:t>
            </w:r>
          </w:p>
        </w:tc>
        <w:tc>
          <w:tcPr>
            <w:tcW w:w="928" w:type="dxa"/>
            <w:tcBorders>
              <w:top w:val="nil"/>
              <w:left w:val="nil"/>
              <w:bottom w:val="single" w:sz="4" w:space="0" w:color="C0C0C0"/>
              <w:right w:val="single" w:sz="4" w:space="0" w:color="C0C0C0"/>
            </w:tcBorders>
            <w:vAlign w:val="center"/>
            <w:hideMark/>
          </w:tcPr>
          <w:p w14:paraId="4D4E2FC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$1,512.62</w:t>
            </w:r>
          </w:p>
        </w:tc>
        <w:tc>
          <w:tcPr>
            <w:tcW w:w="928" w:type="dxa"/>
            <w:tcBorders>
              <w:top w:val="nil"/>
              <w:left w:val="nil"/>
              <w:bottom w:val="single" w:sz="4" w:space="0" w:color="C0C0C0"/>
              <w:right w:val="single" w:sz="4" w:space="0" w:color="C0C0C0"/>
            </w:tcBorders>
            <w:vAlign w:val="center"/>
            <w:hideMark/>
          </w:tcPr>
          <w:p w14:paraId="4B8C415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$1,537.70</w:t>
            </w:r>
          </w:p>
        </w:tc>
        <w:tc>
          <w:tcPr>
            <w:tcW w:w="928" w:type="dxa"/>
            <w:tcBorders>
              <w:top w:val="nil"/>
              <w:left w:val="nil"/>
              <w:bottom w:val="single" w:sz="4" w:space="0" w:color="C0C0C0"/>
              <w:right w:val="single" w:sz="4" w:space="0" w:color="C0C0C0"/>
            </w:tcBorders>
            <w:vAlign w:val="center"/>
            <w:hideMark/>
          </w:tcPr>
          <w:p w14:paraId="5EB42C4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$1,568.51</w:t>
            </w:r>
          </w:p>
        </w:tc>
        <w:tc>
          <w:tcPr>
            <w:tcW w:w="928" w:type="dxa"/>
            <w:tcBorders>
              <w:top w:val="nil"/>
              <w:left w:val="nil"/>
              <w:bottom w:val="single" w:sz="4" w:space="0" w:color="C0C0C0"/>
              <w:right w:val="single" w:sz="4" w:space="0" w:color="C0C0C0"/>
            </w:tcBorders>
            <w:vAlign w:val="center"/>
            <w:hideMark/>
          </w:tcPr>
          <w:p w14:paraId="41129E8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$1,599.84</w:t>
            </w:r>
          </w:p>
        </w:tc>
      </w:tr>
      <w:tr w:rsidR="00F01AB4" w:rsidRPr="00523799" w14:paraId="1AFED19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C882EC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03</w:t>
            </w:r>
          </w:p>
        </w:tc>
        <w:tc>
          <w:tcPr>
            <w:tcW w:w="928" w:type="dxa"/>
            <w:gridSpan w:val="2"/>
            <w:tcBorders>
              <w:top w:val="nil"/>
              <w:left w:val="nil"/>
              <w:bottom w:val="single" w:sz="4" w:space="0" w:color="C0C0C0"/>
              <w:right w:val="single" w:sz="4" w:space="0" w:color="C0C0C0"/>
            </w:tcBorders>
            <w:vAlign w:val="center"/>
            <w:hideMark/>
          </w:tcPr>
          <w:p w14:paraId="174EF60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$1,346.97</w:t>
            </w:r>
          </w:p>
        </w:tc>
        <w:tc>
          <w:tcPr>
            <w:tcW w:w="928" w:type="dxa"/>
            <w:tcBorders>
              <w:top w:val="nil"/>
              <w:left w:val="nil"/>
              <w:bottom w:val="single" w:sz="4" w:space="0" w:color="C0C0C0"/>
              <w:right w:val="single" w:sz="4" w:space="0" w:color="C0C0C0"/>
            </w:tcBorders>
            <w:vAlign w:val="center"/>
            <w:hideMark/>
          </w:tcPr>
          <w:p w14:paraId="4B40CDF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$1,371.56</w:t>
            </w:r>
          </w:p>
        </w:tc>
        <w:tc>
          <w:tcPr>
            <w:tcW w:w="928" w:type="dxa"/>
            <w:tcBorders>
              <w:top w:val="nil"/>
              <w:left w:val="nil"/>
              <w:bottom w:val="single" w:sz="4" w:space="0" w:color="C0C0C0"/>
              <w:right w:val="single" w:sz="4" w:space="0" w:color="C0C0C0"/>
            </w:tcBorders>
            <w:vAlign w:val="center"/>
            <w:hideMark/>
          </w:tcPr>
          <w:p w14:paraId="102B819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$1,396.47</w:t>
            </w:r>
          </w:p>
        </w:tc>
        <w:tc>
          <w:tcPr>
            <w:tcW w:w="928" w:type="dxa"/>
            <w:tcBorders>
              <w:top w:val="nil"/>
              <w:left w:val="nil"/>
              <w:bottom w:val="single" w:sz="4" w:space="0" w:color="C0C0C0"/>
              <w:right w:val="single" w:sz="4" w:space="0" w:color="C0C0C0"/>
            </w:tcBorders>
            <w:vAlign w:val="center"/>
            <w:hideMark/>
          </w:tcPr>
          <w:p w14:paraId="70180C9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$1,421.99</w:t>
            </w:r>
          </w:p>
        </w:tc>
        <w:tc>
          <w:tcPr>
            <w:tcW w:w="928" w:type="dxa"/>
            <w:tcBorders>
              <w:top w:val="nil"/>
              <w:left w:val="nil"/>
              <w:bottom w:val="single" w:sz="4" w:space="0" w:color="C0C0C0"/>
              <w:right w:val="single" w:sz="4" w:space="0" w:color="C0C0C0"/>
            </w:tcBorders>
            <w:vAlign w:val="center"/>
            <w:hideMark/>
          </w:tcPr>
          <w:p w14:paraId="65A7212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$1,447.98</w:t>
            </w:r>
          </w:p>
        </w:tc>
        <w:tc>
          <w:tcPr>
            <w:tcW w:w="928" w:type="dxa"/>
            <w:tcBorders>
              <w:top w:val="nil"/>
              <w:left w:val="nil"/>
              <w:bottom w:val="single" w:sz="4" w:space="0" w:color="C0C0C0"/>
              <w:right w:val="single" w:sz="4" w:space="0" w:color="C0C0C0"/>
            </w:tcBorders>
            <w:vAlign w:val="center"/>
            <w:hideMark/>
          </w:tcPr>
          <w:p w14:paraId="57AF55B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$1,474.54</w:t>
            </w:r>
          </w:p>
        </w:tc>
        <w:tc>
          <w:tcPr>
            <w:tcW w:w="928" w:type="dxa"/>
            <w:tcBorders>
              <w:top w:val="nil"/>
              <w:left w:val="nil"/>
              <w:bottom w:val="single" w:sz="4" w:space="0" w:color="C0C0C0"/>
              <w:right w:val="single" w:sz="4" w:space="0" w:color="C0C0C0"/>
            </w:tcBorders>
            <w:vAlign w:val="center"/>
            <w:hideMark/>
          </w:tcPr>
          <w:p w14:paraId="7C774B8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$1,501.49</w:t>
            </w:r>
          </w:p>
        </w:tc>
        <w:tc>
          <w:tcPr>
            <w:tcW w:w="940" w:type="dxa"/>
            <w:gridSpan w:val="2"/>
            <w:tcBorders>
              <w:top w:val="nil"/>
              <w:left w:val="nil"/>
              <w:bottom w:val="single" w:sz="4" w:space="0" w:color="C0C0C0"/>
              <w:right w:val="single" w:sz="4" w:space="0" w:color="C0C0C0"/>
            </w:tcBorders>
            <w:vAlign w:val="center"/>
            <w:hideMark/>
          </w:tcPr>
          <w:p w14:paraId="079A61C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$1,529.12</w:t>
            </w:r>
          </w:p>
        </w:tc>
        <w:tc>
          <w:tcPr>
            <w:tcW w:w="928" w:type="dxa"/>
            <w:tcBorders>
              <w:top w:val="nil"/>
              <w:left w:val="nil"/>
              <w:bottom w:val="single" w:sz="4" w:space="0" w:color="C0C0C0"/>
              <w:right w:val="single" w:sz="4" w:space="0" w:color="C0C0C0"/>
            </w:tcBorders>
            <w:vAlign w:val="center"/>
            <w:hideMark/>
          </w:tcPr>
          <w:p w14:paraId="48A5C50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$1,557.16</w:t>
            </w:r>
          </w:p>
        </w:tc>
        <w:tc>
          <w:tcPr>
            <w:tcW w:w="928" w:type="dxa"/>
            <w:tcBorders>
              <w:top w:val="nil"/>
              <w:left w:val="nil"/>
              <w:bottom w:val="single" w:sz="4" w:space="0" w:color="C0C0C0"/>
              <w:right w:val="single" w:sz="4" w:space="0" w:color="C0C0C0"/>
            </w:tcBorders>
            <w:vAlign w:val="center"/>
            <w:hideMark/>
          </w:tcPr>
          <w:p w14:paraId="1A840D5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$1,585.84</w:t>
            </w:r>
          </w:p>
        </w:tc>
        <w:tc>
          <w:tcPr>
            <w:tcW w:w="928" w:type="dxa"/>
            <w:tcBorders>
              <w:top w:val="nil"/>
              <w:left w:val="nil"/>
              <w:bottom w:val="single" w:sz="4" w:space="0" w:color="C0C0C0"/>
              <w:right w:val="single" w:sz="4" w:space="0" w:color="C0C0C0"/>
            </w:tcBorders>
            <w:vAlign w:val="center"/>
            <w:hideMark/>
          </w:tcPr>
          <w:p w14:paraId="5701534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$1,617.56</w:t>
            </w:r>
          </w:p>
        </w:tc>
        <w:tc>
          <w:tcPr>
            <w:tcW w:w="928" w:type="dxa"/>
            <w:tcBorders>
              <w:top w:val="nil"/>
              <w:left w:val="nil"/>
              <w:bottom w:val="single" w:sz="4" w:space="0" w:color="C0C0C0"/>
              <w:right w:val="single" w:sz="4" w:space="0" w:color="C0C0C0"/>
            </w:tcBorders>
            <w:vAlign w:val="center"/>
            <w:hideMark/>
          </w:tcPr>
          <w:p w14:paraId="68E4578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$1,649.95</w:t>
            </w:r>
          </w:p>
        </w:tc>
      </w:tr>
      <w:tr w:rsidR="00F01AB4" w:rsidRPr="00523799" w14:paraId="26E0301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CBBC89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04</w:t>
            </w:r>
          </w:p>
        </w:tc>
        <w:tc>
          <w:tcPr>
            <w:tcW w:w="928" w:type="dxa"/>
            <w:gridSpan w:val="2"/>
            <w:tcBorders>
              <w:top w:val="nil"/>
              <w:left w:val="nil"/>
              <w:bottom w:val="single" w:sz="4" w:space="0" w:color="C0C0C0"/>
              <w:right w:val="single" w:sz="4" w:space="0" w:color="C0C0C0"/>
            </w:tcBorders>
            <w:vAlign w:val="center"/>
            <w:hideMark/>
          </w:tcPr>
          <w:p w14:paraId="31FA364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$1,381.81</w:t>
            </w:r>
          </w:p>
        </w:tc>
        <w:tc>
          <w:tcPr>
            <w:tcW w:w="928" w:type="dxa"/>
            <w:tcBorders>
              <w:top w:val="nil"/>
              <w:left w:val="nil"/>
              <w:bottom w:val="single" w:sz="4" w:space="0" w:color="C0C0C0"/>
              <w:right w:val="single" w:sz="4" w:space="0" w:color="C0C0C0"/>
            </w:tcBorders>
            <w:vAlign w:val="center"/>
            <w:hideMark/>
          </w:tcPr>
          <w:p w14:paraId="6700684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$1,406.29</w:t>
            </w:r>
          </w:p>
        </w:tc>
        <w:tc>
          <w:tcPr>
            <w:tcW w:w="928" w:type="dxa"/>
            <w:tcBorders>
              <w:top w:val="nil"/>
              <w:left w:val="nil"/>
              <w:bottom w:val="single" w:sz="4" w:space="0" w:color="C0C0C0"/>
              <w:right w:val="single" w:sz="4" w:space="0" w:color="C0C0C0"/>
            </w:tcBorders>
            <w:vAlign w:val="center"/>
            <w:hideMark/>
          </w:tcPr>
          <w:p w14:paraId="15AC5D2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$1,431.34</w:t>
            </w:r>
          </w:p>
        </w:tc>
        <w:tc>
          <w:tcPr>
            <w:tcW w:w="928" w:type="dxa"/>
            <w:tcBorders>
              <w:top w:val="nil"/>
              <w:left w:val="nil"/>
              <w:bottom w:val="single" w:sz="4" w:space="0" w:color="C0C0C0"/>
              <w:right w:val="single" w:sz="4" w:space="0" w:color="C0C0C0"/>
            </w:tcBorders>
            <w:vAlign w:val="center"/>
            <w:hideMark/>
          </w:tcPr>
          <w:p w14:paraId="107D9AD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$1,456.88</w:t>
            </w:r>
          </w:p>
        </w:tc>
        <w:tc>
          <w:tcPr>
            <w:tcW w:w="928" w:type="dxa"/>
            <w:tcBorders>
              <w:top w:val="nil"/>
              <w:left w:val="nil"/>
              <w:bottom w:val="single" w:sz="4" w:space="0" w:color="C0C0C0"/>
              <w:right w:val="single" w:sz="4" w:space="0" w:color="C0C0C0"/>
            </w:tcBorders>
            <w:vAlign w:val="center"/>
            <w:hideMark/>
          </w:tcPr>
          <w:p w14:paraId="3DA9505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$1,482.88</w:t>
            </w:r>
          </w:p>
        </w:tc>
        <w:tc>
          <w:tcPr>
            <w:tcW w:w="928" w:type="dxa"/>
            <w:tcBorders>
              <w:top w:val="nil"/>
              <w:left w:val="nil"/>
              <w:bottom w:val="single" w:sz="4" w:space="0" w:color="C0C0C0"/>
              <w:right w:val="single" w:sz="4" w:space="0" w:color="C0C0C0"/>
            </w:tcBorders>
            <w:vAlign w:val="center"/>
            <w:hideMark/>
          </w:tcPr>
          <w:p w14:paraId="237C029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$1,509.34</w:t>
            </w:r>
          </w:p>
        </w:tc>
        <w:tc>
          <w:tcPr>
            <w:tcW w:w="928" w:type="dxa"/>
            <w:tcBorders>
              <w:top w:val="nil"/>
              <w:left w:val="nil"/>
              <w:bottom w:val="single" w:sz="4" w:space="0" w:color="C0C0C0"/>
              <w:right w:val="single" w:sz="4" w:space="0" w:color="C0C0C0"/>
            </w:tcBorders>
            <w:vAlign w:val="center"/>
            <w:hideMark/>
          </w:tcPr>
          <w:p w14:paraId="677BD3F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$1,536.36</w:t>
            </w:r>
          </w:p>
        </w:tc>
        <w:tc>
          <w:tcPr>
            <w:tcW w:w="940" w:type="dxa"/>
            <w:gridSpan w:val="2"/>
            <w:tcBorders>
              <w:top w:val="nil"/>
              <w:left w:val="nil"/>
              <w:bottom w:val="single" w:sz="4" w:space="0" w:color="C0C0C0"/>
              <w:right w:val="single" w:sz="4" w:space="0" w:color="C0C0C0"/>
            </w:tcBorders>
            <w:vAlign w:val="center"/>
            <w:hideMark/>
          </w:tcPr>
          <w:p w14:paraId="147F694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$1,563.99</w:t>
            </w:r>
          </w:p>
        </w:tc>
        <w:tc>
          <w:tcPr>
            <w:tcW w:w="928" w:type="dxa"/>
            <w:tcBorders>
              <w:top w:val="nil"/>
              <w:left w:val="nil"/>
              <w:bottom w:val="single" w:sz="4" w:space="0" w:color="C0C0C0"/>
              <w:right w:val="single" w:sz="4" w:space="0" w:color="C0C0C0"/>
            </w:tcBorders>
            <w:vAlign w:val="center"/>
            <w:hideMark/>
          </w:tcPr>
          <w:p w14:paraId="76F755C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$1,592.02</w:t>
            </w:r>
          </w:p>
        </w:tc>
        <w:tc>
          <w:tcPr>
            <w:tcW w:w="928" w:type="dxa"/>
            <w:tcBorders>
              <w:top w:val="nil"/>
              <w:left w:val="nil"/>
              <w:bottom w:val="single" w:sz="4" w:space="0" w:color="C0C0C0"/>
              <w:right w:val="single" w:sz="4" w:space="0" w:color="C0C0C0"/>
            </w:tcBorders>
            <w:vAlign w:val="center"/>
            <w:hideMark/>
          </w:tcPr>
          <w:p w14:paraId="09A2DD4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$1,620.61</w:t>
            </w:r>
          </w:p>
        </w:tc>
        <w:tc>
          <w:tcPr>
            <w:tcW w:w="928" w:type="dxa"/>
            <w:tcBorders>
              <w:top w:val="nil"/>
              <w:left w:val="nil"/>
              <w:bottom w:val="single" w:sz="4" w:space="0" w:color="C0C0C0"/>
              <w:right w:val="single" w:sz="4" w:space="0" w:color="C0C0C0"/>
            </w:tcBorders>
            <w:vAlign w:val="center"/>
            <w:hideMark/>
          </w:tcPr>
          <w:p w14:paraId="4810D8B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$1,652.99</w:t>
            </w:r>
          </w:p>
        </w:tc>
        <w:tc>
          <w:tcPr>
            <w:tcW w:w="928" w:type="dxa"/>
            <w:tcBorders>
              <w:top w:val="nil"/>
              <w:left w:val="nil"/>
              <w:bottom w:val="single" w:sz="4" w:space="0" w:color="C0C0C0"/>
              <w:right w:val="single" w:sz="4" w:space="0" w:color="C0C0C0"/>
            </w:tcBorders>
            <w:vAlign w:val="center"/>
            <w:hideMark/>
          </w:tcPr>
          <w:p w14:paraId="4956ED7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$1,686.05</w:t>
            </w:r>
          </w:p>
        </w:tc>
      </w:tr>
      <w:tr w:rsidR="00F01AB4" w:rsidRPr="00523799" w14:paraId="6B61586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1A2B27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05</w:t>
            </w:r>
          </w:p>
        </w:tc>
        <w:tc>
          <w:tcPr>
            <w:tcW w:w="928" w:type="dxa"/>
            <w:gridSpan w:val="2"/>
            <w:tcBorders>
              <w:top w:val="nil"/>
              <w:left w:val="nil"/>
              <w:bottom w:val="single" w:sz="4" w:space="0" w:color="C0C0C0"/>
              <w:right w:val="single" w:sz="4" w:space="0" w:color="C0C0C0"/>
            </w:tcBorders>
            <w:vAlign w:val="center"/>
            <w:hideMark/>
          </w:tcPr>
          <w:p w14:paraId="5329D8B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$1,403.75</w:t>
            </w:r>
          </w:p>
        </w:tc>
        <w:tc>
          <w:tcPr>
            <w:tcW w:w="928" w:type="dxa"/>
            <w:tcBorders>
              <w:top w:val="nil"/>
              <w:left w:val="nil"/>
              <w:bottom w:val="single" w:sz="4" w:space="0" w:color="C0C0C0"/>
              <w:right w:val="single" w:sz="4" w:space="0" w:color="C0C0C0"/>
            </w:tcBorders>
            <w:vAlign w:val="center"/>
            <w:hideMark/>
          </w:tcPr>
          <w:p w14:paraId="076CCE8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$1,430.32</w:t>
            </w:r>
          </w:p>
        </w:tc>
        <w:tc>
          <w:tcPr>
            <w:tcW w:w="928" w:type="dxa"/>
            <w:tcBorders>
              <w:top w:val="nil"/>
              <w:left w:val="nil"/>
              <w:bottom w:val="single" w:sz="4" w:space="0" w:color="C0C0C0"/>
              <w:right w:val="single" w:sz="4" w:space="0" w:color="C0C0C0"/>
            </w:tcBorders>
            <w:vAlign w:val="center"/>
            <w:hideMark/>
          </w:tcPr>
          <w:p w14:paraId="743C2B9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$1,457.40</w:t>
            </w:r>
          </w:p>
        </w:tc>
        <w:tc>
          <w:tcPr>
            <w:tcW w:w="928" w:type="dxa"/>
            <w:tcBorders>
              <w:top w:val="nil"/>
              <w:left w:val="nil"/>
              <w:bottom w:val="single" w:sz="4" w:space="0" w:color="C0C0C0"/>
              <w:right w:val="single" w:sz="4" w:space="0" w:color="C0C0C0"/>
            </w:tcBorders>
            <w:vAlign w:val="center"/>
            <w:hideMark/>
          </w:tcPr>
          <w:p w14:paraId="4362420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$1,485.10</w:t>
            </w:r>
          </w:p>
        </w:tc>
        <w:tc>
          <w:tcPr>
            <w:tcW w:w="928" w:type="dxa"/>
            <w:tcBorders>
              <w:top w:val="nil"/>
              <w:left w:val="nil"/>
              <w:bottom w:val="single" w:sz="4" w:space="0" w:color="C0C0C0"/>
              <w:right w:val="single" w:sz="4" w:space="0" w:color="C0C0C0"/>
            </w:tcBorders>
            <w:vAlign w:val="center"/>
            <w:hideMark/>
          </w:tcPr>
          <w:p w14:paraId="2B8C340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$1,513.34</w:t>
            </w:r>
          </w:p>
        </w:tc>
        <w:tc>
          <w:tcPr>
            <w:tcW w:w="928" w:type="dxa"/>
            <w:tcBorders>
              <w:top w:val="nil"/>
              <w:left w:val="nil"/>
              <w:bottom w:val="single" w:sz="4" w:space="0" w:color="C0C0C0"/>
              <w:right w:val="single" w:sz="4" w:space="0" w:color="C0C0C0"/>
            </w:tcBorders>
            <w:vAlign w:val="center"/>
            <w:hideMark/>
          </w:tcPr>
          <w:p w14:paraId="3CB3D0F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$1,542.10</w:t>
            </w:r>
          </w:p>
        </w:tc>
        <w:tc>
          <w:tcPr>
            <w:tcW w:w="928" w:type="dxa"/>
            <w:tcBorders>
              <w:top w:val="nil"/>
              <w:left w:val="nil"/>
              <w:bottom w:val="single" w:sz="4" w:space="0" w:color="C0C0C0"/>
              <w:right w:val="single" w:sz="4" w:space="0" w:color="C0C0C0"/>
            </w:tcBorders>
            <w:vAlign w:val="center"/>
            <w:hideMark/>
          </w:tcPr>
          <w:p w14:paraId="5963B1C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$1,571.53</w:t>
            </w:r>
          </w:p>
        </w:tc>
        <w:tc>
          <w:tcPr>
            <w:tcW w:w="940" w:type="dxa"/>
            <w:gridSpan w:val="2"/>
            <w:tcBorders>
              <w:top w:val="nil"/>
              <w:left w:val="nil"/>
              <w:bottom w:val="single" w:sz="4" w:space="0" w:color="C0C0C0"/>
              <w:right w:val="single" w:sz="4" w:space="0" w:color="C0C0C0"/>
            </w:tcBorders>
            <w:vAlign w:val="center"/>
            <w:hideMark/>
          </w:tcPr>
          <w:p w14:paraId="60A8CFC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$1,601.54</w:t>
            </w:r>
          </w:p>
        </w:tc>
        <w:tc>
          <w:tcPr>
            <w:tcW w:w="928" w:type="dxa"/>
            <w:tcBorders>
              <w:top w:val="nil"/>
              <w:left w:val="nil"/>
              <w:bottom w:val="single" w:sz="4" w:space="0" w:color="C0C0C0"/>
              <w:right w:val="single" w:sz="4" w:space="0" w:color="C0C0C0"/>
            </w:tcBorders>
            <w:vAlign w:val="center"/>
            <w:hideMark/>
          </w:tcPr>
          <w:p w14:paraId="4738CC8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$1,632.18</w:t>
            </w:r>
          </w:p>
        </w:tc>
        <w:tc>
          <w:tcPr>
            <w:tcW w:w="928" w:type="dxa"/>
            <w:tcBorders>
              <w:top w:val="nil"/>
              <w:left w:val="nil"/>
              <w:bottom w:val="single" w:sz="4" w:space="0" w:color="C0C0C0"/>
              <w:right w:val="single" w:sz="4" w:space="0" w:color="C0C0C0"/>
            </w:tcBorders>
            <w:vAlign w:val="center"/>
            <w:hideMark/>
          </w:tcPr>
          <w:p w14:paraId="690A535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$1,663.40</w:t>
            </w:r>
          </w:p>
        </w:tc>
        <w:tc>
          <w:tcPr>
            <w:tcW w:w="928" w:type="dxa"/>
            <w:tcBorders>
              <w:top w:val="nil"/>
              <w:left w:val="nil"/>
              <w:bottom w:val="single" w:sz="4" w:space="0" w:color="C0C0C0"/>
              <w:right w:val="single" w:sz="4" w:space="0" w:color="C0C0C0"/>
            </w:tcBorders>
            <w:vAlign w:val="center"/>
            <w:hideMark/>
          </w:tcPr>
          <w:p w14:paraId="4C2B3E3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$1,696.66</w:t>
            </w:r>
          </w:p>
        </w:tc>
        <w:tc>
          <w:tcPr>
            <w:tcW w:w="928" w:type="dxa"/>
            <w:tcBorders>
              <w:top w:val="nil"/>
              <w:left w:val="nil"/>
              <w:bottom w:val="single" w:sz="4" w:space="0" w:color="C0C0C0"/>
              <w:right w:val="single" w:sz="4" w:space="0" w:color="C0C0C0"/>
            </w:tcBorders>
            <w:vAlign w:val="center"/>
            <w:hideMark/>
          </w:tcPr>
          <w:p w14:paraId="31FDA9A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$1,730.61</w:t>
            </w:r>
          </w:p>
        </w:tc>
      </w:tr>
      <w:tr w:rsidR="00F01AB4" w:rsidRPr="00523799" w14:paraId="4FC1F189"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08A771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06</w:t>
            </w:r>
          </w:p>
        </w:tc>
        <w:tc>
          <w:tcPr>
            <w:tcW w:w="928" w:type="dxa"/>
            <w:gridSpan w:val="2"/>
            <w:tcBorders>
              <w:top w:val="nil"/>
              <w:left w:val="nil"/>
              <w:bottom w:val="single" w:sz="4" w:space="0" w:color="C0C0C0"/>
              <w:right w:val="single" w:sz="4" w:space="0" w:color="C0C0C0"/>
            </w:tcBorders>
            <w:vAlign w:val="center"/>
            <w:hideMark/>
          </w:tcPr>
          <w:p w14:paraId="5462A55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$1,450.57</w:t>
            </w:r>
          </w:p>
        </w:tc>
        <w:tc>
          <w:tcPr>
            <w:tcW w:w="928" w:type="dxa"/>
            <w:tcBorders>
              <w:top w:val="nil"/>
              <w:left w:val="nil"/>
              <w:bottom w:val="single" w:sz="4" w:space="0" w:color="C0C0C0"/>
              <w:right w:val="single" w:sz="4" w:space="0" w:color="C0C0C0"/>
            </w:tcBorders>
            <w:vAlign w:val="center"/>
            <w:hideMark/>
          </w:tcPr>
          <w:p w14:paraId="676D5C1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$1,477.24</w:t>
            </w:r>
          </w:p>
        </w:tc>
        <w:tc>
          <w:tcPr>
            <w:tcW w:w="928" w:type="dxa"/>
            <w:tcBorders>
              <w:top w:val="nil"/>
              <w:left w:val="nil"/>
              <w:bottom w:val="single" w:sz="4" w:space="0" w:color="C0C0C0"/>
              <w:right w:val="single" w:sz="4" w:space="0" w:color="C0C0C0"/>
            </w:tcBorders>
            <w:vAlign w:val="center"/>
            <w:hideMark/>
          </w:tcPr>
          <w:p w14:paraId="69737AC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$1,504.41</w:t>
            </w:r>
          </w:p>
        </w:tc>
        <w:tc>
          <w:tcPr>
            <w:tcW w:w="928" w:type="dxa"/>
            <w:tcBorders>
              <w:top w:val="nil"/>
              <w:left w:val="nil"/>
              <w:bottom w:val="single" w:sz="4" w:space="0" w:color="C0C0C0"/>
              <w:right w:val="single" w:sz="4" w:space="0" w:color="C0C0C0"/>
            </w:tcBorders>
            <w:vAlign w:val="center"/>
            <w:hideMark/>
          </w:tcPr>
          <w:p w14:paraId="0E3A37F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$1,532.08</w:t>
            </w:r>
          </w:p>
        </w:tc>
        <w:tc>
          <w:tcPr>
            <w:tcW w:w="928" w:type="dxa"/>
            <w:tcBorders>
              <w:top w:val="nil"/>
              <w:left w:val="nil"/>
              <w:bottom w:val="single" w:sz="4" w:space="0" w:color="C0C0C0"/>
              <w:right w:val="single" w:sz="4" w:space="0" w:color="C0C0C0"/>
            </w:tcBorders>
            <w:vAlign w:val="center"/>
            <w:hideMark/>
          </w:tcPr>
          <w:p w14:paraId="6A824C2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$1,560.33</w:t>
            </w:r>
          </w:p>
        </w:tc>
        <w:tc>
          <w:tcPr>
            <w:tcW w:w="928" w:type="dxa"/>
            <w:tcBorders>
              <w:top w:val="nil"/>
              <w:left w:val="nil"/>
              <w:bottom w:val="single" w:sz="4" w:space="0" w:color="C0C0C0"/>
              <w:right w:val="single" w:sz="4" w:space="0" w:color="C0C0C0"/>
            </w:tcBorders>
            <w:vAlign w:val="center"/>
            <w:hideMark/>
          </w:tcPr>
          <w:p w14:paraId="23B1832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$1,589.14</w:t>
            </w:r>
          </w:p>
        </w:tc>
        <w:tc>
          <w:tcPr>
            <w:tcW w:w="928" w:type="dxa"/>
            <w:tcBorders>
              <w:top w:val="nil"/>
              <w:left w:val="nil"/>
              <w:bottom w:val="single" w:sz="4" w:space="0" w:color="C0C0C0"/>
              <w:right w:val="single" w:sz="4" w:space="0" w:color="C0C0C0"/>
            </w:tcBorders>
            <w:vAlign w:val="center"/>
            <w:hideMark/>
          </w:tcPr>
          <w:p w14:paraId="6C019EC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$1,618.52</w:t>
            </w:r>
          </w:p>
        </w:tc>
        <w:tc>
          <w:tcPr>
            <w:tcW w:w="940" w:type="dxa"/>
            <w:gridSpan w:val="2"/>
            <w:tcBorders>
              <w:top w:val="nil"/>
              <w:left w:val="nil"/>
              <w:bottom w:val="single" w:sz="4" w:space="0" w:color="C0C0C0"/>
              <w:right w:val="single" w:sz="4" w:space="0" w:color="C0C0C0"/>
            </w:tcBorders>
            <w:vAlign w:val="center"/>
            <w:hideMark/>
          </w:tcPr>
          <w:p w14:paraId="1535EF5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$1,648.52</w:t>
            </w:r>
          </w:p>
        </w:tc>
        <w:tc>
          <w:tcPr>
            <w:tcW w:w="928" w:type="dxa"/>
            <w:tcBorders>
              <w:top w:val="nil"/>
              <w:left w:val="nil"/>
              <w:bottom w:val="single" w:sz="4" w:space="0" w:color="C0C0C0"/>
              <w:right w:val="single" w:sz="4" w:space="0" w:color="C0C0C0"/>
            </w:tcBorders>
            <w:vAlign w:val="center"/>
            <w:hideMark/>
          </w:tcPr>
          <w:p w14:paraId="512AF65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$1,679.09</w:t>
            </w:r>
          </w:p>
        </w:tc>
        <w:tc>
          <w:tcPr>
            <w:tcW w:w="928" w:type="dxa"/>
            <w:tcBorders>
              <w:top w:val="nil"/>
              <w:left w:val="nil"/>
              <w:bottom w:val="single" w:sz="4" w:space="0" w:color="C0C0C0"/>
              <w:right w:val="single" w:sz="4" w:space="0" w:color="C0C0C0"/>
            </w:tcBorders>
            <w:vAlign w:val="center"/>
            <w:hideMark/>
          </w:tcPr>
          <w:p w14:paraId="7838D0A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$1,710.25</w:t>
            </w:r>
          </w:p>
        </w:tc>
        <w:tc>
          <w:tcPr>
            <w:tcW w:w="928" w:type="dxa"/>
            <w:tcBorders>
              <w:top w:val="nil"/>
              <w:left w:val="nil"/>
              <w:bottom w:val="single" w:sz="4" w:space="0" w:color="C0C0C0"/>
              <w:right w:val="single" w:sz="4" w:space="0" w:color="C0C0C0"/>
            </w:tcBorders>
            <w:vAlign w:val="center"/>
            <w:hideMark/>
          </w:tcPr>
          <w:p w14:paraId="36AA66B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$1,744.44</w:t>
            </w:r>
          </w:p>
        </w:tc>
        <w:tc>
          <w:tcPr>
            <w:tcW w:w="928" w:type="dxa"/>
            <w:tcBorders>
              <w:top w:val="nil"/>
              <w:left w:val="nil"/>
              <w:bottom w:val="single" w:sz="4" w:space="0" w:color="C0C0C0"/>
              <w:right w:val="single" w:sz="4" w:space="0" w:color="C0C0C0"/>
            </w:tcBorders>
            <w:vAlign w:val="center"/>
            <w:hideMark/>
          </w:tcPr>
          <w:p w14:paraId="4233940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$1,779.30</w:t>
            </w:r>
          </w:p>
        </w:tc>
      </w:tr>
      <w:tr w:rsidR="00F01AB4" w:rsidRPr="00523799" w14:paraId="1E5A4AC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E5BE25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07</w:t>
            </w:r>
          </w:p>
        </w:tc>
        <w:tc>
          <w:tcPr>
            <w:tcW w:w="928" w:type="dxa"/>
            <w:gridSpan w:val="2"/>
            <w:tcBorders>
              <w:top w:val="nil"/>
              <w:left w:val="nil"/>
              <w:bottom w:val="single" w:sz="4" w:space="0" w:color="C0C0C0"/>
              <w:right w:val="single" w:sz="4" w:space="0" w:color="C0C0C0"/>
            </w:tcBorders>
            <w:vAlign w:val="center"/>
            <w:hideMark/>
          </w:tcPr>
          <w:p w14:paraId="38743B4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$1,485.23</w:t>
            </w:r>
          </w:p>
        </w:tc>
        <w:tc>
          <w:tcPr>
            <w:tcW w:w="928" w:type="dxa"/>
            <w:tcBorders>
              <w:top w:val="nil"/>
              <w:left w:val="nil"/>
              <w:bottom w:val="single" w:sz="4" w:space="0" w:color="C0C0C0"/>
              <w:right w:val="single" w:sz="4" w:space="0" w:color="C0C0C0"/>
            </w:tcBorders>
            <w:vAlign w:val="center"/>
            <w:hideMark/>
          </w:tcPr>
          <w:p w14:paraId="5E13636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$1,514.26</w:t>
            </w:r>
          </w:p>
        </w:tc>
        <w:tc>
          <w:tcPr>
            <w:tcW w:w="928" w:type="dxa"/>
            <w:tcBorders>
              <w:top w:val="nil"/>
              <w:left w:val="nil"/>
              <w:bottom w:val="single" w:sz="4" w:space="0" w:color="C0C0C0"/>
              <w:right w:val="single" w:sz="4" w:space="0" w:color="C0C0C0"/>
            </w:tcBorders>
            <w:vAlign w:val="center"/>
            <w:hideMark/>
          </w:tcPr>
          <w:p w14:paraId="28D8E78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$1,543.90</w:t>
            </w:r>
          </w:p>
        </w:tc>
        <w:tc>
          <w:tcPr>
            <w:tcW w:w="928" w:type="dxa"/>
            <w:tcBorders>
              <w:top w:val="nil"/>
              <w:left w:val="nil"/>
              <w:bottom w:val="single" w:sz="4" w:space="0" w:color="C0C0C0"/>
              <w:right w:val="single" w:sz="4" w:space="0" w:color="C0C0C0"/>
            </w:tcBorders>
            <w:vAlign w:val="center"/>
            <w:hideMark/>
          </w:tcPr>
          <w:p w14:paraId="24378EC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$1,574.21</w:t>
            </w:r>
          </w:p>
        </w:tc>
        <w:tc>
          <w:tcPr>
            <w:tcW w:w="928" w:type="dxa"/>
            <w:tcBorders>
              <w:top w:val="nil"/>
              <w:left w:val="nil"/>
              <w:bottom w:val="single" w:sz="4" w:space="0" w:color="C0C0C0"/>
              <w:right w:val="single" w:sz="4" w:space="0" w:color="C0C0C0"/>
            </w:tcBorders>
            <w:vAlign w:val="center"/>
            <w:hideMark/>
          </w:tcPr>
          <w:p w14:paraId="026CFC2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$1,605.12</w:t>
            </w:r>
          </w:p>
        </w:tc>
        <w:tc>
          <w:tcPr>
            <w:tcW w:w="928" w:type="dxa"/>
            <w:tcBorders>
              <w:top w:val="nil"/>
              <w:left w:val="nil"/>
              <w:bottom w:val="single" w:sz="4" w:space="0" w:color="C0C0C0"/>
              <w:right w:val="single" w:sz="4" w:space="0" w:color="C0C0C0"/>
            </w:tcBorders>
            <w:vAlign w:val="center"/>
            <w:hideMark/>
          </w:tcPr>
          <w:p w14:paraId="2A121CD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$1,636.65</w:t>
            </w:r>
          </w:p>
        </w:tc>
        <w:tc>
          <w:tcPr>
            <w:tcW w:w="928" w:type="dxa"/>
            <w:tcBorders>
              <w:top w:val="nil"/>
              <w:left w:val="nil"/>
              <w:bottom w:val="single" w:sz="4" w:space="0" w:color="C0C0C0"/>
              <w:right w:val="single" w:sz="4" w:space="0" w:color="C0C0C0"/>
            </w:tcBorders>
            <w:vAlign w:val="center"/>
            <w:hideMark/>
          </w:tcPr>
          <w:p w14:paraId="13E83DB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$1,668.96</w:t>
            </w:r>
          </w:p>
        </w:tc>
        <w:tc>
          <w:tcPr>
            <w:tcW w:w="940" w:type="dxa"/>
            <w:gridSpan w:val="2"/>
            <w:tcBorders>
              <w:top w:val="nil"/>
              <w:left w:val="nil"/>
              <w:bottom w:val="single" w:sz="4" w:space="0" w:color="C0C0C0"/>
              <w:right w:val="single" w:sz="4" w:space="0" w:color="C0C0C0"/>
            </w:tcBorders>
            <w:vAlign w:val="center"/>
            <w:hideMark/>
          </w:tcPr>
          <w:p w14:paraId="4F938FE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$1,701.80</w:t>
            </w:r>
          </w:p>
        </w:tc>
        <w:tc>
          <w:tcPr>
            <w:tcW w:w="928" w:type="dxa"/>
            <w:tcBorders>
              <w:top w:val="nil"/>
              <w:left w:val="nil"/>
              <w:bottom w:val="single" w:sz="4" w:space="0" w:color="C0C0C0"/>
              <w:right w:val="single" w:sz="4" w:space="0" w:color="C0C0C0"/>
            </w:tcBorders>
            <w:vAlign w:val="center"/>
            <w:hideMark/>
          </w:tcPr>
          <w:p w14:paraId="6B03B01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$1,735.44</w:t>
            </w:r>
          </w:p>
        </w:tc>
        <w:tc>
          <w:tcPr>
            <w:tcW w:w="928" w:type="dxa"/>
            <w:tcBorders>
              <w:top w:val="nil"/>
              <w:left w:val="nil"/>
              <w:bottom w:val="single" w:sz="4" w:space="0" w:color="C0C0C0"/>
              <w:right w:val="single" w:sz="4" w:space="0" w:color="C0C0C0"/>
            </w:tcBorders>
            <w:vAlign w:val="center"/>
            <w:hideMark/>
          </w:tcPr>
          <w:p w14:paraId="0788084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$1,769.77</w:t>
            </w:r>
          </w:p>
        </w:tc>
        <w:tc>
          <w:tcPr>
            <w:tcW w:w="928" w:type="dxa"/>
            <w:tcBorders>
              <w:top w:val="nil"/>
              <w:left w:val="nil"/>
              <w:bottom w:val="single" w:sz="4" w:space="0" w:color="C0C0C0"/>
              <w:right w:val="single" w:sz="4" w:space="0" w:color="C0C0C0"/>
            </w:tcBorders>
            <w:vAlign w:val="center"/>
            <w:hideMark/>
          </w:tcPr>
          <w:p w14:paraId="08B33BA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$1,805.17</w:t>
            </w:r>
          </w:p>
        </w:tc>
        <w:tc>
          <w:tcPr>
            <w:tcW w:w="928" w:type="dxa"/>
            <w:tcBorders>
              <w:top w:val="nil"/>
              <w:left w:val="nil"/>
              <w:bottom w:val="single" w:sz="4" w:space="0" w:color="C0C0C0"/>
              <w:right w:val="single" w:sz="4" w:space="0" w:color="C0C0C0"/>
            </w:tcBorders>
            <w:vAlign w:val="center"/>
            <w:hideMark/>
          </w:tcPr>
          <w:p w14:paraId="5F03582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$1,841.25</w:t>
            </w:r>
          </w:p>
        </w:tc>
      </w:tr>
      <w:tr w:rsidR="00F01AB4" w:rsidRPr="00523799" w14:paraId="1530F541"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8F48AD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08</w:t>
            </w:r>
          </w:p>
        </w:tc>
        <w:tc>
          <w:tcPr>
            <w:tcW w:w="928" w:type="dxa"/>
            <w:gridSpan w:val="2"/>
            <w:tcBorders>
              <w:top w:val="nil"/>
              <w:left w:val="nil"/>
              <w:bottom w:val="single" w:sz="4" w:space="0" w:color="C0C0C0"/>
              <w:right w:val="single" w:sz="4" w:space="0" w:color="C0C0C0"/>
            </w:tcBorders>
            <w:vAlign w:val="center"/>
            <w:hideMark/>
          </w:tcPr>
          <w:p w14:paraId="581D70C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$1,517.66</w:t>
            </w:r>
          </w:p>
        </w:tc>
        <w:tc>
          <w:tcPr>
            <w:tcW w:w="928" w:type="dxa"/>
            <w:tcBorders>
              <w:top w:val="nil"/>
              <w:left w:val="nil"/>
              <w:bottom w:val="single" w:sz="4" w:space="0" w:color="C0C0C0"/>
              <w:right w:val="single" w:sz="4" w:space="0" w:color="C0C0C0"/>
            </w:tcBorders>
            <w:vAlign w:val="center"/>
            <w:hideMark/>
          </w:tcPr>
          <w:p w14:paraId="7C7C4E3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$1,548.99</w:t>
            </w:r>
          </w:p>
        </w:tc>
        <w:tc>
          <w:tcPr>
            <w:tcW w:w="928" w:type="dxa"/>
            <w:tcBorders>
              <w:top w:val="nil"/>
              <w:left w:val="nil"/>
              <w:bottom w:val="single" w:sz="4" w:space="0" w:color="C0C0C0"/>
              <w:right w:val="single" w:sz="4" w:space="0" w:color="C0C0C0"/>
            </w:tcBorders>
            <w:vAlign w:val="center"/>
            <w:hideMark/>
          </w:tcPr>
          <w:p w14:paraId="47D0AE1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$1,580.99</w:t>
            </w:r>
          </w:p>
        </w:tc>
        <w:tc>
          <w:tcPr>
            <w:tcW w:w="928" w:type="dxa"/>
            <w:tcBorders>
              <w:top w:val="nil"/>
              <w:left w:val="nil"/>
              <w:bottom w:val="single" w:sz="4" w:space="0" w:color="C0C0C0"/>
              <w:right w:val="single" w:sz="4" w:space="0" w:color="C0C0C0"/>
            </w:tcBorders>
            <w:vAlign w:val="center"/>
            <w:hideMark/>
          </w:tcPr>
          <w:p w14:paraId="2BB30DE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$1,613.78</w:t>
            </w:r>
          </w:p>
        </w:tc>
        <w:tc>
          <w:tcPr>
            <w:tcW w:w="928" w:type="dxa"/>
            <w:tcBorders>
              <w:top w:val="nil"/>
              <w:left w:val="nil"/>
              <w:bottom w:val="single" w:sz="4" w:space="0" w:color="C0C0C0"/>
              <w:right w:val="single" w:sz="4" w:space="0" w:color="C0C0C0"/>
            </w:tcBorders>
            <w:vAlign w:val="center"/>
            <w:hideMark/>
          </w:tcPr>
          <w:p w14:paraId="0F29528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$1,647.33</w:t>
            </w:r>
          </w:p>
        </w:tc>
        <w:tc>
          <w:tcPr>
            <w:tcW w:w="928" w:type="dxa"/>
            <w:tcBorders>
              <w:top w:val="nil"/>
              <w:left w:val="nil"/>
              <w:bottom w:val="single" w:sz="4" w:space="0" w:color="C0C0C0"/>
              <w:right w:val="single" w:sz="4" w:space="0" w:color="C0C0C0"/>
            </w:tcBorders>
            <w:vAlign w:val="center"/>
            <w:hideMark/>
          </w:tcPr>
          <w:p w14:paraId="3F50B9D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$1,681.60</w:t>
            </w:r>
          </w:p>
        </w:tc>
        <w:tc>
          <w:tcPr>
            <w:tcW w:w="928" w:type="dxa"/>
            <w:tcBorders>
              <w:top w:val="nil"/>
              <w:left w:val="nil"/>
              <w:bottom w:val="single" w:sz="4" w:space="0" w:color="C0C0C0"/>
              <w:right w:val="single" w:sz="4" w:space="0" w:color="C0C0C0"/>
            </w:tcBorders>
            <w:vAlign w:val="center"/>
            <w:hideMark/>
          </w:tcPr>
          <w:p w14:paraId="16F59BE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$1,716.57</w:t>
            </w:r>
          </w:p>
        </w:tc>
        <w:tc>
          <w:tcPr>
            <w:tcW w:w="940" w:type="dxa"/>
            <w:gridSpan w:val="2"/>
            <w:tcBorders>
              <w:top w:val="nil"/>
              <w:left w:val="nil"/>
              <w:bottom w:val="single" w:sz="4" w:space="0" w:color="C0C0C0"/>
              <w:right w:val="single" w:sz="4" w:space="0" w:color="C0C0C0"/>
            </w:tcBorders>
            <w:vAlign w:val="center"/>
            <w:hideMark/>
          </w:tcPr>
          <w:p w14:paraId="676A0AD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$1,752.32</w:t>
            </w:r>
          </w:p>
        </w:tc>
        <w:tc>
          <w:tcPr>
            <w:tcW w:w="928" w:type="dxa"/>
            <w:tcBorders>
              <w:top w:val="nil"/>
              <w:left w:val="nil"/>
              <w:bottom w:val="single" w:sz="4" w:space="0" w:color="C0C0C0"/>
              <w:right w:val="single" w:sz="4" w:space="0" w:color="C0C0C0"/>
            </w:tcBorders>
            <w:vAlign w:val="center"/>
            <w:hideMark/>
          </w:tcPr>
          <w:p w14:paraId="6A2E967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$1,788.95</w:t>
            </w:r>
          </w:p>
        </w:tc>
        <w:tc>
          <w:tcPr>
            <w:tcW w:w="928" w:type="dxa"/>
            <w:tcBorders>
              <w:top w:val="nil"/>
              <w:left w:val="nil"/>
              <w:bottom w:val="single" w:sz="4" w:space="0" w:color="C0C0C0"/>
              <w:right w:val="single" w:sz="4" w:space="0" w:color="C0C0C0"/>
            </w:tcBorders>
            <w:vAlign w:val="center"/>
            <w:hideMark/>
          </w:tcPr>
          <w:p w14:paraId="18506F6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$1,826.38</w:t>
            </w:r>
          </w:p>
        </w:tc>
        <w:tc>
          <w:tcPr>
            <w:tcW w:w="928" w:type="dxa"/>
            <w:tcBorders>
              <w:top w:val="nil"/>
              <w:left w:val="nil"/>
              <w:bottom w:val="single" w:sz="4" w:space="0" w:color="C0C0C0"/>
              <w:right w:val="single" w:sz="4" w:space="0" w:color="C0C0C0"/>
            </w:tcBorders>
            <w:vAlign w:val="center"/>
            <w:hideMark/>
          </w:tcPr>
          <w:p w14:paraId="60CEF0D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$1,862.85</w:t>
            </w:r>
          </w:p>
        </w:tc>
        <w:tc>
          <w:tcPr>
            <w:tcW w:w="928" w:type="dxa"/>
            <w:tcBorders>
              <w:top w:val="nil"/>
              <w:left w:val="nil"/>
              <w:bottom w:val="single" w:sz="4" w:space="0" w:color="C0C0C0"/>
              <w:right w:val="single" w:sz="4" w:space="0" w:color="C0C0C0"/>
            </w:tcBorders>
            <w:vAlign w:val="center"/>
            <w:hideMark/>
          </w:tcPr>
          <w:p w14:paraId="7DFAAFA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$1,900.16</w:t>
            </w:r>
          </w:p>
        </w:tc>
      </w:tr>
      <w:tr w:rsidR="00F01AB4" w:rsidRPr="00523799" w14:paraId="6B311C19"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23D8DF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09</w:t>
            </w:r>
          </w:p>
        </w:tc>
        <w:tc>
          <w:tcPr>
            <w:tcW w:w="928" w:type="dxa"/>
            <w:gridSpan w:val="2"/>
            <w:tcBorders>
              <w:top w:val="nil"/>
              <w:left w:val="nil"/>
              <w:bottom w:val="single" w:sz="4" w:space="0" w:color="C0C0C0"/>
              <w:right w:val="single" w:sz="4" w:space="0" w:color="C0C0C0"/>
            </w:tcBorders>
            <w:vAlign w:val="center"/>
            <w:hideMark/>
          </w:tcPr>
          <w:p w14:paraId="55C8FB4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$1,571.53</w:t>
            </w:r>
          </w:p>
        </w:tc>
        <w:tc>
          <w:tcPr>
            <w:tcW w:w="928" w:type="dxa"/>
            <w:tcBorders>
              <w:top w:val="nil"/>
              <w:left w:val="nil"/>
              <w:bottom w:val="single" w:sz="4" w:space="0" w:color="C0C0C0"/>
              <w:right w:val="single" w:sz="4" w:space="0" w:color="C0C0C0"/>
            </w:tcBorders>
            <w:vAlign w:val="center"/>
            <w:hideMark/>
          </w:tcPr>
          <w:p w14:paraId="1A5BF97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$1,605.74</w:t>
            </w:r>
          </w:p>
        </w:tc>
        <w:tc>
          <w:tcPr>
            <w:tcW w:w="928" w:type="dxa"/>
            <w:tcBorders>
              <w:top w:val="nil"/>
              <w:left w:val="nil"/>
              <w:bottom w:val="single" w:sz="4" w:space="0" w:color="C0C0C0"/>
              <w:right w:val="single" w:sz="4" w:space="0" w:color="C0C0C0"/>
            </w:tcBorders>
            <w:vAlign w:val="center"/>
            <w:hideMark/>
          </w:tcPr>
          <w:p w14:paraId="557EA9B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$1,640.79</w:t>
            </w:r>
          </w:p>
        </w:tc>
        <w:tc>
          <w:tcPr>
            <w:tcW w:w="928" w:type="dxa"/>
            <w:tcBorders>
              <w:top w:val="nil"/>
              <w:left w:val="nil"/>
              <w:bottom w:val="single" w:sz="4" w:space="0" w:color="C0C0C0"/>
              <w:right w:val="single" w:sz="4" w:space="0" w:color="C0C0C0"/>
            </w:tcBorders>
            <w:vAlign w:val="center"/>
            <w:hideMark/>
          </w:tcPr>
          <w:p w14:paraId="7742B17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$1,676.69</w:t>
            </w:r>
          </w:p>
        </w:tc>
        <w:tc>
          <w:tcPr>
            <w:tcW w:w="928" w:type="dxa"/>
            <w:tcBorders>
              <w:top w:val="nil"/>
              <w:left w:val="nil"/>
              <w:bottom w:val="single" w:sz="4" w:space="0" w:color="C0C0C0"/>
              <w:right w:val="single" w:sz="4" w:space="0" w:color="C0C0C0"/>
            </w:tcBorders>
            <w:vAlign w:val="center"/>
            <w:hideMark/>
          </w:tcPr>
          <w:p w14:paraId="54A015F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$1,713.31</w:t>
            </w:r>
          </w:p>
        </w:tc>
        <w:tc>
          <w:tcPr>
            <w:tcW w:w="928" w:type="dxa"/>
            <w:tcBorders>
              <w:top w:val="nil"/>
              <w:left w:val="nil"/>
              <w:bottom w:val="single" w:sz="4" w:space="0" w:color="C0C0C0"/>
              <w:right w:val="single" w:sz="4" w:space="0" w:color="C0C0C0"/>
            </w:tcBorders>
            <w:vAlign w:val="center"/>
            <w:hideMark/>
          </w:tcPr>
          <w:p w14:paraId="1C76E9C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$1,750.89</w:t>
            </w:r>
          </w:p>
        </w:tc>
        <w:tc>
          <w:tcPr>
            <w:tcW w:w="928" w:type="dxa"/>
            <w:tcBorders>
              <w:top w:val="nil"/>
              <w:left w:val="nil"/>
              <w:bottom w:val="single" w:sz="4" w:space="0" w:color="C0C0C0"/>
              <w:right w:val="single" w:sz="4" w:space="0" w:color="C0C0C0"/>
            </w:tcBorders>
            <w:vAlign w:val="center"/>
            <w:hideMark/>
          </w:tcPr>
          <w:p w14:paraId="18F2B98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$1,789.33</w:t>
            </w:r>
          </w:p>
        </w:tc>
        <w:tc>
          <w:tcPr>
            <w:tcW w:w="940" w:type="dxa"/>
            <w:gridSpan w:val="2"/>
            <w:tcBorders>
              <w:top w:val="nil"/>
              <w:left w:val="nil"/>
              <w:bottom w:val="single" w:sz="4" w:space="0" w:color="C0C0C0"/>
              <w:right w:val="single" w:sz="4" w:space="0" w:color="C0C0C0"/>
            </w:tcBorders>
            <w:vAlign w:val="center"/>
            <w:hideMark/>
          </w:tcPr>
          <w:p w14:paraId="32C53CA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$1,828.68</w:t>
            </w:r>
          </w:p>
        </w:tc>
        <w:tc>
          <w:tcPr>
            <w:tcW w:w="928" w:type="dxa"/>
            <w:tcBorders>
              <w:top w:val="nil"/>
              <w:left w:val="nil"/>
              <w:bottom w:val="single" w:sz="4" w:space="0" w:color="C0C0C0"/>
              <w:right w:val="single" w:sz="4" w:space="0" w:color="C0C0C0"/>
            </w:tcBorders>
            <w:vAlign w:val="center"/>
            <w:hideMark/>
          </w:tcPr>
          <w:p w14:paraId="53B491C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$1,868.94</w:t>
            </w:r>
          </w:p>
        </w:tc>
        <w:tc>
          <w:tcPr>
            <w:tcW w:w="928" w:type="dxa"/>
            <w:tcBorders>
              <w:top w:val="nil"/>
              <w:left w:val="nil"/>
              <w:bottom w:val="single" w:sz="4" w:space="0" w:color="C0C0C0"/>
              <w:right w:val="single" w:sz="4" w:space="0" w:color="C0C0C0"/>
            </w:tcBorders>
            <w:vAlign w:val="center"/>
            <w:hideMark/>
          </w:tcPr>
          <w:p w14:paraId="5148971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$1,910.14</w:t>
            </w:r>
          </w:p>
        </w:tc>
        <w:tc>
          <w:tcPr>
            <w:tcW w:w="928" w:type="dxa"/>
            <w:tcBorders>
              <w:top w:val="nil"/>
              <w:left w:val="nil"/>
              <w:bottom w:val="single" w:sz="4" w:space="0" w:color="C0C0C0"/>
              <w:right w:val="single" w:sz="4" w:space="0" w:color="C0C0C0"/>
            </w:tcBorders>
            <w:vAlign w:val="center"/>
            <w:hideMark/>
          </w:tcPr>
          <w:p w14:paraId="68D84DF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$1,948.36</w:t>
            </w:r>
          </w:p>
        </w:tc>
        <w:tc>
          <w:tcPr>
            <w:tcW w:w="928" w:type="dxa"/>
            <w:tcBorders>
              <w:top w:val="nil"/>
              <w:left w:val="nil"/>
              <w:bottom w:val="single" w:sz="4" w:space="0" w:color="C0C0C0"/>
              <w:right w:val="single" w:sz="4" w:space="0" w:color="C0C0C0"/>
            </w:tcBorders>
            <w:vAlign w:val="center"/>
            <w:hideMark/>
          </w:tcPr>
          <w:p w14:paraId="4D3451C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$1,987.29</w:t>
            </w:r>
          </w:p>
        </w:tc>
      </w:tr>
      <w:tr w:rsidR="00F01AB4" w:rsidRPr="00523799" w14:paraId="5F1DD598"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60FD3C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10</w:t>
            </w:r>
          </w:p>
        </w:tc>
        <w:tc>
          <w:tcPr>
            <w:tcW w:w="928" w:type="dxa"/>
            <w:gridSpan w:val="2"/>
            <w:tcBorders>
              <w:top w:val="nil"/>
              <w:left w:val="nil"/>
              <w:bottom w:val="single" w:sz="4" w:space="0" w:color="C0C0C0"/>
              <w:right w:val="single" w:sz="4" w:space="0" w:color="C0C0C0"/>
            </w:tcBorders>
            <w:vAlign w:val="center"/>
            <w:hideMark/>
          </w:tcPr>
          <w:p w14:paraId="5F252C6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$1,628.61</w:t>
            </w:r>
          </w:p>
        </w:tc>
        <w:tc>
          <w:tcPr>
            <w:tcW w:w="928" w:type="dxa"/>
            <w:tcBorders>
              <w:top w:val="nil"/>
              <w:left w:val="nil"/>
              <w:bottom w:val="single" w:sz="4" w:space="0" w:color="C0C0C0"/>
              <w:right w:val="single" w:sz="4" w:space="0" w:color="C0C0C0"/>
            </w:tcBorders>
            <w:vAlign w:val="center"/>
            <w:hideMark/>
          </w:tcPr>
          <w:p w14:paraId="3024E64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$1,665.12</w:t>
            </w:r>
          </w:p>
        </w:tc>
        <w:tc>
          <w:tcPr>
            <w:tcW w:w="928" w:type="dxa"/>
            <w:tcBorders>
              <w:top w:val="nil"/>
              <w:left w:val="nil"/>
              <w:bottom w:val="single" w:sz="4" w:space="0" w:color="C0C0C0"/>
              <w:right w:val="single" w:sz="4" w:space="0" w:color="C0C0C0"/>
            </w:tcBorders>
            <w:vAlign w:val="center"/>
            <w:hideMark/>
          </w:tcPr>
          <w:p w14:paraId="12A1EAA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$1,702.37</w:t>
            </w:r>
          </w:p>
        </w:tc>
        <w:tc>
          <w:tcPr>
            <w:tcW w:w="928" w:type="dxa"/>
            <w:tcBorders>
              <w:top w:val="nil"/>
              <w:left w:val="nil"/>
              <w:bottom w:val="single" w:sz="4" w:space="0" w:color="C0C0C0"/>
              <w:right w:val="single" w:sz="4" w:space="0" w:color="C0C0C0"/>
            </w:tcBorders>
            <w:vAlign w:val="center"/>
            <w:hideMark/>
          </w:tcPr>
          <w:p w14:paraId="68B32A5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$1,740.54</w:t>
            </w:r>
          </w:p>
        </w:tc>
        <w:tc>
          <w:tcPr>
            <w:tcW w:w="928" w:type="dxa"/>
            <w:tcBorders>
              <w:top w:val="nil"/>
              <w:left w:val="nil"/>
              <w:bottom w:val="single" w:sz="4" w:space="0" w:color="C0C0C0"/>
              <w:right w:val="single" w:sz="4" w:space="0" w:color="C0C0C0"/>
            </w:tcBorders>
            <w:vAlign w:val="center"/>
            <w:hideMark/>
          </w:tcPr>
          <w:p w14:paraId="3C6BE4C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$1,779.72</w:t>
            </w:r>
          </w:p>
        </w:tc>
        <w:tc>
          <w:tcPr>
            <w:tcW w:w="928" w:type="dxa"/>
            <w:tcBorders>
              <w:top w:val="nil"/>
              <w:left w:val="nil"/>
              <w:bottom w:val="single" w:sz="4" w:space="0" w:color="C0C0C0"/>
              <w:right w:val="single" w:sz="4" w:space="0" w:color="C0C0C0"/>
            </w:tcBorders>
            <w:vAlign w:val="center"/>
            <w:hideMark/>
          </w:tcPr>
          <w:p w14:paraId="1234A7B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$1,819.71</w:t>
            </w:r>
          </w:p>
        </w:tc>
        <w:tc>
          <w:tcPr>
            <w:tcW w:w="928" w:type="dxa"/>
            <w:tcBorders>
              <w:top w:val="nil"/>
              <w:left w:val="nil"/>
              <w:bottom w:val="single" w:sz="4" w:space="0" w:color="C0C0C0"/>
              <w:right w:val="single" w:sz="4" w:space="0" w:color="C0C0C0"/>
            </w:tcBorders>
            <w:vAlign w:val="center"/>
            <w:hideMark/>
          </w:tcPr>
          <w:p w14:paraId="091225B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$1,860.72</w:t>
            </w:r>
          </w:p>
        </w:tc>
        <w:tc>
          <w:tcPr>
            <w:tcW w:w="940" w:type="dxa"/>
            <w:gridSpan w:val="2"/>
            <w:tcBorders>
              <w:top w:val="nil"/>
              <w:left w:val="nil"/>
              <w:bottom w:val="single" w:sz="4" w:space="0" w:color="C0C0C0"/>
              <w:right w:val="single" w:sz="4" w:space="0" w:color="C0C0C0"/>
            </w:tcBorders>
            <w:vAlign w:val="center"/>
            <w:hideMark/>
          </w:tcPr>
          <w:p w14:paraId="183EA7D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$1,902.75</w:t>
            </w:r>
          </w:p>
        </w:tc>
        <w:tc>
          <w:tcPr>
            <w:tcW w:w="928" w:type="dxa"/>
            <w:tcBorders>
              <w:top w:val="nil"/>
              <w:left w:val="nil"/>
              <w:bottom w:val="single" w:sz="4" w:space="0" w:color="C0C0C0"/>
              <w:right w:val="single" w:sz="4" w:space="0" w:color="C0C0C0"/>
            </w:tcBorders>
            <w:vAlign w:val="center"/>
            <w:hideMark/>
          </w:tcPr>
          <w:p w14:paraId="36B9B75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$1,947.89</w:t>
            </w:r>
          </w:p>
        </w:tc>
        <w:tc>
          <w:tcPr>
            <w:tcW w:w="928" w:type="dxa"/>
            <w:tcBorders>
              <w:top w:val="nil"/>
              <w:left w:val="nil"/>
              <w:bottom w:val="single" w:sz="4" w:space="0" w:color="C0C0C0"/>
              <w:right w:val="single" w:sz="4" w:space="0" w:color="C0C0C0"/>
            </w:tcBorders>
            <w:vAlign w:val="center"/>
            <w:hideMark/>
          </w:tcPr>
          <w:p w14:paraId="0DBACB4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$1,994.61</w:t>
            </w:r>
          </w:p>
        </w:tc>
        <w:tc>
          <w:tcPr>
            <w:tcW w:w="928" w:type="dxa"/>
            <w:tcBorders>
              <w:top w:val="nil"/>
              <w:left w:val="nil"/>
              <w:bottom w:val="single" w:sz="4" w:space="0" w:color="C0C0C0"/>
              <w:right w:val="single" w:sz="4" w:space="0" w:color="C0C0C0"/>
            </w:tcBorders>
            <w:vAlign w:val="center"/>
            <w:hideMark/>
          </w:tcPr>
          <w:p w14:paraId="52158B1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$2,034.51</w:t>
            </w:r>
          </w:p>
        </w:tc>
        <w:tc>
          <w:tcPr>
            <w:tcW w:w="928" w:type="dxa"/>
            <w:tcBorders>
              <w:top w:val="nil"/>
              <w:left w:val="nil"/>
              <w:bottom w:val="single" w:sz="4" w:space="0" w:color="C0C0C0"/>
              <w:right w:val="single" w:sz="4" w:space="0" w:color="C0C0C0"/>
            </w:tcBorders>
            <w:vAlign w:val="center"/>
            <w:hideMark/>
          </w:tcPr>
          <w:p w14:paraId="1F857D1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$2,075.18</w:t>
            </w:r>
          </w:p>
        </w:tc>
      </w:tr>
      <w:tr w:rsidR="00F01AB4" w:rsidRPr="00523799" w14:paraId="5F15205C"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697FF1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11</w:t>
            </w:r>
          </w:p>
        </w:tc>
        <w:tc>
          <w:tcPr>
            <w:tcW w:w="928" w:type="dxa"/>
            <w:gridSpan w:val="2"/>
            <w:tcBorders>
              <w:top w:val="nil"/>
              <w:left w:val="nil"/>
              <w:bottom w:val="single" w:sz="4" w:space="0" w:color="C0C0C0"/>
              <w:right w:val="single" w:sz="4" w:space="0" w:color="C0C0C0"/>
            </w:tcBorders>
            <w:vAlign w:val="center"/>
            <w:hideMark/>
          </w:tcPr>
          <w:p w14:paraId="65E3B20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$1,681.89</w:t>
            </w:r>
          </w:p>
        </w:tc>
        <w:tc>
          <w:tcPr>
            <w:tcW w:w="928" w:type="dxa"/>
            <w:tcBorders>
              <w:top w:val="nil"/>
              <w:left w:val="nil"/>
              <w:bottom w:val="single" w:sz="4" w:space="0" w:color="C0C0C0"/>
              <w:right w:val="single" w:sz="4" w:space="0" w:color="C0C0C0"/>
            </w:tcBorders>
            <w:vAlign w:val="center"/>
            <w:hideMark/>
          </w:tcPr>
          <w:p w14:paraId="6B3175C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$1,721.61</w:t>
            </w:r>
          </w:p>
        </w:tc>
        <w:tc>
          <w:tcPr>
            <w:tcW w:w="928" w:type="dxa"/>
            <w:tcBorders>
              <w:top w:val="nil"/>
              <w:left w:val="nil"/>
              <w:bottom w:val="single" w:sz="4" w:space="0" w:color="C0C0C0"/>
              <w:right w:val="single" w:sz="4" w:space="0" w:color="C0C0C0"/>
            </w:tcBorders>
            <w:vAlign w:val="center"/>
            <w:hideMark/>
          </w:tcPr>
          <w:p w14:paraId="63805F2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$1,762.35</w:t>
            </w:r>
          </w:p>
        </w:tc>
        <w:tc>
          <w:tcPr>
            <w:tcW w:w="928" w:type="dxa"/>
            <w:tcBorders>
              <w:top w:val="nil"/>
              <w:left w:val="nil"/>
              <w:bottom w:val="single" w:sz="4" w:space="0" w:color="C0C0C0"/>
              <w:right w:val="single" w:sz="4" w:space="0" w:color="C0C0C0"/>
            </w:tcBorders>
            <w:vAlign w:val="center"/>
            <w:hideMark/>
          </w:tcPr>
          <w:p w14:paraId="4ED06CB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$1,804.00</w:t>
            </w:r>
          </w:p>
        </w:tc>
        <w:tc>
          <w:tcPr>
            <w:tcW w:w="928" w:type="dxa"/>
            <w:tcBorders>
              <w:top w:val="nil"/>
              <w:left w:val="nil"/>
              <w:bottom w:val="single" w:sz="4" w:space="0" w:color="C0C0C0"/>
              <w:right w:val="single" w:sz="4" w:space="0" w:color="C0C0C0"/>
            </w:tcBorders>
            <w:vAlign w:val="center"/>
            <w:hideMark/>
          </w:tcPr>
          <w:p w14:paraId="2CE7456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$1,846.75</w:t>
            </w:r>
          </w:p>
        </w:tc>
        <w:tc>
          <w:tcPr>
            <w:tcW w:w="928" w:type="dxa"/>
            <w:tcBorders>
              <w:top w:val="nil"/>
              <w:left w:val="nil"/>
              <w:bottom w:val="single" w:sz="4" w:space="0" w:color="C0C0C0"/>
              <w:right w:val="single" w:sz="4" w:space="0" w:color="C0C0C0"/>
            </w:tcBorders>
            <w:vAlign w:val="center"/>
            <w:hideMark/>
          </w:tcPr>
          <w:p w14:paraId="3F5E5E9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$1,890.62</w:t>
            </w:r>
          </w:p>
        </w:tc>
        <w:tc>
          <w:tcPr>
            <w:tcW w:w="928" w:type="dxa"/>
            <w:tcBorders>
              <w:top w:val="nil"/>
              <w:left w:val="nil"/>
              <w:bottom w:val="single" w:sz="4" w:space="0" w:color="C0C0C0"/>
              <w:right w:val="single" w:sz="4" w:space="0" w:color="C0C0C0"/>
            </w:tcBorders>
            <w:vAlign w:val="center"/>
            <w:hideMark/>
          </w:tcPr>
          <w:p w14:paraId="2260202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$1,937.17</w:t>
            </w:r>
          </w:p>
        </w:tc>
        <w:tc>
          <w:tcPr>
            <w:tcW w:w="940" w:type="dxa"/>
            <w:gridSpan w:val="2"/>
            <w:tcBorders>
              <w:top w:val="nil"/>
              <w:left w:val="nil"/>
              <w:bottom w:val="single" w:sz="4" w:space="0" w:color="C0C0C0"/>
              <w:right w:val="single" w:sz="4" w:space="0" w:color="C0C0C0"/>
            </w:tcBorders>
            <w:vAlign w:val="center"/>
            <w:hideMark/>
          </w:tcPr>
          <w:p w14:paraId="5CBE225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$1,986.07</w:t>
            </w:r>
          </w:p>
        </w:tc>
        <w:tc>
          <w:tcPr>
            <w:tcW w:w="928" w:type="dxa"/>
            <w:tcBorders>
              <w:top w:val="nil"/>
              <w:left w:val="nil"/>
              <w:bottom w:val="single" w:sz="4" w:space="0" w:color="C0C0C0"/>
              <w:right w:val="single" w:sz="4" w:space="0" w:color="C0C0C0"/>
            </w:tcBorders>
            <w:vAlign w:val="center"/>
            <w:hideMark/>
          </w:tcPr>
          <w:p w14:paraId="0538BAA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$2,036.16</w:t>
            </w:r>
          </w:p>
        </w:tc>
        <w:tc>
          <w:tcPr>
            <w:tcW w:w="928" w:type="dxa"/>
            <w:tcBorders>
              <w:top w:val="nil"/>
              <w:left w:val="nil"/>
              <w:bottom w:val="single" w:sz="4" w:space="0" w:color="C0C0C0"/>
              <w:right w:val="single" w:sz="4" w:space="0" w:color="C0C0C0"/>
            </w:tcBorders>
            <w:vAlign w:val="center"/>
            <w:hideMark/>
          </w:tcPr>
          <w:p w14:paraId="6C5D57F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$2,087.54</w:t>
            </w:r>
          </w:p>
        </w:tc>
        <w:tc>
          <w:tcPr>
            <w:tcW w:w="928" w:type="dxa"/>
            <w:tcBorders>
              <w:top w:val="nil"/>
              <w:left w:val="nil"/>
              <w:bottom w:val="single" w:sz="4" w:space="0" w:color="C0C0C0"/>
              <w:right w:val="single" w:sz="4" w:space="0" w:color="C0C0C0"/>
            </w:tcBorders>
            <w:vAlign w:val="center"/>
            <w:hideMark/>
          </w:tcPr>
          <w:p w14:paraId="540524A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$2,129.29</w:t>
            </w:r>
          </w:p>
        </w:tc>
        <w:tc>
          <w:tcPr>
            <w:tcW w:w="928" w:type="dxa"/>
            <w:tcBorders>
              <w:top w:val="nil"/>
              <w:left w:val="nil"/>
              <w:bottom w:val="single" w:sz="4" w:space="0" w:color="C0C0C0"/>
              <w:right w:val="single" w:sz="4" w:space="0" w:color="C0C0C0"/>
            </w:tcBorders>
            <w:vAlign w:val="center"/>
            <w:hideMark/>
          </w:tcPr>
          <w:p w14:paraId="645D01A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$2,171.85</w:t>
            </w:r>
          </w:p>
        </w:tc>
      </w:tr>
      <w:tr w:rsidR="00F01AB4" w:rsidRPr="00523799" w14:paraId="0ECB822D"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887483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12</w:t>
            </w:r>
          </w:p>
        </w:tc>
        <w:tc>
          <w:tcPr>
            <w:tcW w:w="928" w:type="dxa"/>
            <w:gridSpan w:val="2"/>
            <w:tcBorders>
              <w:top w:val="nil"/>
              <w:left w:val="nil"/>
              <w:bottom w:val="single" w:sz="4" w:space="0" w:color="C0C0C0"/>
              <w:right w:val="single" w:sz="4" w:space="0" w:color="C0C0C0"/>
            </w:tcBorders>
            <w:vAlign w:val="center"/>
            <w:hideMark/>
          </w:tcPr>
          <w:p w14:paraId="10D5204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$1,751.63</w:t>
            </w:r>
          </w:p>
        </w:tc>
        <w:tc>
          <w:tcPr>
            <w:tcW w:w="928" w:type="dxa"/>
            <w:tcBorders>
              <w:top w:val="nil"/>
              <w:left w:val="nil"/>
              <w:bottom w:val="single" w:sz="4" w:space="0" w:color="C0C0C0"/>
              <w:right w:val="single" w:sz="4" w:space="0" w:color="C0C0C0"/>
            </w:tcBorders>
            <w:vAlign w:val="center"/>
            <w:hideMark/>
          </w:tcPr>
          <w:p w14:paraId="5B43914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$1,793.45</w:t>
            </w:r>
          </w:p>
        </w:tc>
        <w:tc>
          <w:tcPr>
            <w:tcW w:w="928" w:type="dxa"/>
            <w:tcBorders>
              <w:top w:val="nil"/>
              <w:left w:val="nil"/>
              <w:bottom w:val="single" w:sz="4" w:space="0" w:color="C0C0C0"/>
              <w:right w:val="single" w:sz="4" w:space="0" w:color="C0C0C0"/>
            </w:tcBorders>
            <w:vAlign w:val="center"/>
            <w:hideMark/>
          </w:tcPr>
          <w:p w14:paraId="4A29B3C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$1,836.22</w:t>
            </w:r>
          </w:p>
        </w:tc>
        <w:tc>
          <w:tcPr>
            <w:tcW w:w="928" w:type="dxa"/>
            <w:tcBorders>
              <w:top w:val="nil"/>
              <w:left w:val="nil"/>
              <w:bottom w:val="single" w:sz="4" w:space="0" w:color="C0C0C0"/>
              <w:right w:val="single" w:sz="4" w:space="0" w:color="C0C0C0"/>
            </w:tcBorders>
            <w:vAlign w:val="center"/>
            <w:hideMark/>
          </w:tcPr>
          <w:p w14:paraId="3CE1ADD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$1,880.11</w:t>
            </w:r>
          </w:p>
        </w:tc>
        <w:tc>
          <w:tcPr>
            <w:tcW w:w="928" w:type="dxa"/>
            <w:tcBorders>
              <w:top w:val="nil"/>
              <w:left w:val="nil"/>
              <w:bottom w:val="single" w:sz="4" w:space="0" w:color="C0C0C0"/>
              <w:right w:val="single" w:sz="4" w:space="0" w:color="C0C0C0"/>
            </w:tcBorders>
            <w:vAlign w:val="center"/>
            <w:hideMark/>
          </w:tcPr>
          <w:p w14:paraId="38D793F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$1,926.04</w:t>
            </w:r>
          </w:p>
        </w:tc>
        <w:tc>
          <w:tcPr>
            <w:tcW w:w="928" w:type="dxa"/>
            <w:tcBorders>
              <w:top w:val="nil"/>
              <w:left w:val="nil"/>
              <w:bottom w:val="single" w:sz="4" w:space="0" w:color="C0C0C0"/>
              <w:right w:val="single" w:sz="4" w:space="0" w:color="C0C0C0"/>
            </w:tcBorders>
            <w:vAlign w:val="center"/>
            <w:hideMark/>
          </w:tcPr>
          <w:p w14:paraId="4154F3D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$1,975.06</w:t>
            </w:r>
          </w:p>
        </w:tc>
        <w:tc>
          <w:tcPr>
            <w:tcW w:w="928" w:type="dxa"/>
            <w:tcBorders>
              <w:top w:val="nil"/>
              <w:left w:val="nil"/>
              <w:bottom w:val="single" w:sz="4" w:space="0" w:color="C0C0C0"/>
              <w:right w:val="single" w:sz="4" w:space="0" w:color="C0C0C0"/>
            </w:tcBorders>
            <w:vAlign w:val="center"/>
            <w:hideMark/>
          </w:tcPr>
          <w:p w14:paraId="731AD83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$2,025.26</w:t>
            </w:r>
          </w:p>
        </w:tc>
        <w:tc>
          <w:tcPr>
            <w:tcW w:w="940" w:type="dxa"/>
            <w:gridSpan w:val="2"/>
            <w:tcBorders>
              <w:top w:val="nil"/>
              <w:left w:val="nil"/>
              <w:bottom w:val="single" w:sz="4" w:space="0" w:color="C0C0C0"/>
              <w:right w:val="single" w:sz="4" w:space="0" w:color="C0C0C0"/>
            </w:tcBorders>
            <w:vAlign w:val="center"/>
            <w:hideMark/>
          </w:tcPr>
          <w:p w14:paraId="67E5ABC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$2,076.77</w:t>
            </w:r>
          </w:p>
        </w:tc>
        <w:tc>
          <w:tcPr>
            <w:tcW w:w="928" w:type="dxa"/>
            <w:tcBorders>
              <w:top w:val="nil"/>
              <w:left w:val="nil"/>
              <w:bottom w:val="single" w:sz="4" w:space="0" w:color="C0C0C0"/>
              <w:right w:val="single" w:sz="4" w:space="0" w:color="C0C0C0"/>
            </w:tcBorders>
            <w:vAlign w:val="center"/>
            <w:hideMark/>
          </w:tcPr>
          <w:p w14:paraId="70FB6CB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$2,129.59</w:t>
            </w:r>
          </w:p>
        </w:tc>
        <w:tc>
          <w:tcPr>
            <w:tcW w:w="928" w:type="dxa"/>
            <w:tcBorders>
              <w:top w:val="nil"/>
              <w:left w:val="nil"/>
              <w:bottom w:val="single" w:sz="4" w:space="0" w:color="C0C0C0"/>
              <w:right w:val="single" w:sz="4" w:space="0" w:color="C0C0C0"/>
            </w:tcBorders>
            <w:vAlign w:val="center"/>
            <w:hideMark/>
          </w:tcPr>
          <w:p w14:paraId="7886CBF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$2,183.66</w:t>
            </w:r>
          </w:p>
        </w:tc>
        <w:tc>
          <w:tcPr>
            <w:tcW w:w="928" w:type="dxa"/>
            <w:tcBorders>
              <w:top w:val="nil"/>
              <w:left w:val="nil"/>
              <w:bottom w:val="single" w:sz="4" w:space="0" w:color="C0C0C0"/>
              <w:right w:val="single" w:sz="4" w:space="0" w:color="C0C0C0"/>
            </w:tcBorders>
            <w:vAlign w:val="center"/>
            <w:hideMark/>
          </w:tcPr>
          <w:p w14:paraId="664BF67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$2,227.33</w:t>
            </w:r>
          </w:p>
        </w:tc>
        <w:tc>
          <w:tcPr>
            <w:tcW w:w="928" w:type="dxa"/>
            <w:tcBorders>
              <w:top w:val="nil"/>
              <w:left w:val="nil"/>
              <w:bottom w:val="single" w:sz="4" w:space="0" w:color="C0C0C0"/>
              <w:right w:val="single" w:sz="4" w:space="0" w:color="C0C0C0"/>
            </w:tcBorders>
            <w:vAlign w:val="center"/>
            <w:hideMark/>
          </w:tcPr>
          <w:p w14:paraId="0B3BC39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$2,271.91</w:t>
            </w:r>
          </w:p>
        </w:tc>
      </w:tr>
      <w:tr w:rsidR="00F01AB4" w:rsidRPr="00523799" w14:paraId="418690C8"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04DB7A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12A</w:t>
            </w:r>
          </w:p>
        </w:tc>
        <w:tc>
          <w:tcPr>
            <w:tcW w:w="928" w:type="dxa"/>
            <w:gridSpan w:val="2"/>
            <w:tcBorders>
              <w:top w:val="nil"/>
              <w:left w:val="nil"/>
              <w:bottom w:val="single" w:sz="4" w:space="0" w:color="C0C0C0"/>
              <w:right w:val="single" w:sz="4" w:space="0" w:color="C0C0C0"/>
            </w:tcBorders>
            <w:vAlign w:val="center"/>
            <w:hideMark/>
          </w:tcPr>
          <w:p w14:paraId="7B8D974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$1,804.18</w:t>
            </w:r>
          </w:p>
        </w:tc>
        <w:tc>
          <w:tcPr>
            <w:tcW w:w="928" w:type="dxa"/>
            <w:tcBorders>
              <w:top w:val="nil"/>
              <w:left w:val="nil"/>
              <w:bottom w:val="single" w:sz="4" w:space="0" w:color="C0C0C0"/>
              <w:right w:val="single" w:sz="4" w:space="0" w:color="C0C0C0"/>
            </w:tcBorders>
            <w:vAlign w:val="center"/>
            <w:hideMark/>
          </w:tcPr>
          <w:p w14:paraId="01F0EEC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$1,847.22</w:t>
            </w:r>
          </w:p>
        </w:tc>
        <w:tc>
          <w:tcPr>
            <w:tcW w:w="928" w:type="dxa"/>
            <w:tcBorders>
              <w:top w:val="nil"/>
              <w:left w:val="nil"/>
              <w:bottom w:val="single" w:sz="4" w:space="0" w:color="C0C0C0"/>
              <w:right w:val="single" w:sz="4" w:space="0" w:color="C0C0C0"/>
            </w:tcBorders>
            <w:vAlign w:val="center"/>
            <w:hideMark/>
          </w:tcPr>
          <w:p w14:paraId="1304676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$1,891.32</w:t>
            </w:r>
          </w:p>
        </w:tc>
        <w:tc>
          <w:tcPr>
            <w:tcW w:w="928" w:type="dxa"/>
            <w:tcBorders>
              <w:top w:val="nil"/>
              <w:left w:val="nil"/>
              <w:bottom w:val="single" w:sz="4" w:space="0" w:color="C0C0C0"/>
              <w:right w:val="single" w:sz="4" w:space="0" w:color="C0C0C0"/>
            </w:tcBorders>
            <w:vAlign w:val="center"/>
            <w:hideMark/>
          </w:tcPr>
          <w:p w14:paraId="2B00064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$1,936.50</w:t>
            </w:r>
          </w:p>
        </w:tc>
        <w:tc>
          <w:tcPr>
            <w:tcW w:w="928" w:type="dxa"/>
            <w:tcBorders>
              <w:top w:val="nil"/>
              <w:left w:val="nil"/>
              <w:bottom w:val="single" w:sz="4" w:space="0" w:color="C0C0C0"/>
              <w:right w:val="single" w:sz="4" w:space="0" w:color="C0C0C0"/>
            </w:tcBorders>
            <w:vAlign w:val="center"/>
            <w:hideMark/>
          </w:tcPr>
          <w:p w14:paraId="3AFEC30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$1,983.82</w:t>
            </w:r>
          </w:p>
        </w:tc>
        <w:tc>
          <w:tcPr>
            <w:tcW w:w="928" w:type="dxa"/>
            <w:tcBorders>
              <w:top w:val="nil"/>
              <w:left w:val="nil"/>
              <w:bottom w:val="single" w:sz="4" w:space="0" w:color="C0C0C0"/>
              <w:right w:val="single" w:sz="4" w:space="0" w:color="C0C0C0"/>
            </w:tcBorders>
            <w:vAlign w:val="center"/>
            <w:hideMark/>
          </w:tcPr>
          <w:p w14:paraId="5A8D354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$2,034.32</w:t>
            </w:r>
          </w:p>
        </w:tc>
        <w:tc>
          <w:tcPr>
            <w:tcW w:w="928" w:type="dxa"/>
            <w:tcBorders>
              <w:top w:val="nil"/>
              <w:left w:val="nil"/>
              <w:bottom w:val="single" w:sz="4" w:space="0" w:color="C0C0C0"/>
              <w:right w:val="single" w:sz="4" w:space="0" w:color="C0C0C0"/>
            </w:tcBorders>
            <w:vAlign w:val="center"/>
            <w:hideMark/>
          </w:tcPr>
          <w:p w14:paraId="76415B5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$2,085.99</w:t>
            </w:r>
          </w:p>
        </w:tc>
        <w:tc>
          <w:tcPr>
            <w:tcW w:w="940" w:type="dxa"/>
            <w:gridSpan w:val="2"/>
            <w:tcBorders>
              <w:top w:val="nil"/>
              <w:left w:val="nil"/>
              <w:bottom w:val="single" w:sz="4" w:space="0" w:color="C0C0C0"/>
              <w:right w:val="single" w:sz="4" w:space="0" w:color="C0C0C0"/>
            </w:tcBorders>
            <w:vAlign w:val="center"/>
            <w:hideMark/>
          </w:tcPr>
          <w:p w14:paraId="445A69E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$2,139.03</w:t>
            </w:r>
          </w:p>
        </w:tc>
        <w:tc>
          <w:tcPr>
            <w:tcW w:w="928" w:type="dxa"/>
            <w:tcBorders>
              <w:top w:val="nil"/>
              <w:left w:val="nil"/>
              <w:bottom w:val="single" w:sz="4" w:space="0" w:color="C0C0C0"/>
              <w:right w:val="single" w:sz="4" w:space="0" w:color="C0C0C0"/>
            </w:tcBorders>
            <w:vAlign w:val="center"/>
            <w:hideMark/>
          </w:tcPr>
          <w:p w14:paraId="5B9CC30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$2,193.48</w:t>
            </w:r>
          </w:p>
        </w:tc>
        <w:tc>
          <w:tcPr>
            <w:tcW w:w="928" w:type="dxa"/>
            <w:tcBorders>
              <w:top w:val="nil"/>
              <w:left w:val="nil"/>
              <w:bottom w:val="single" w:sz="4" w:space="0" w:color="C0C0C0"/>
              <w:right w:val="single" w:sz="4" w:space="0" w:color="C0C0C0"/>
            </w:tcBorders>
            <w:vAlign w:val="center"/>
            <w:hideMark/>
          </w:tcPr>
          <w:p w14:paraId="27F247F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$2,249.20</w:t>
            </w:r>
          </w:p>
        </w:tc>
        <w:tc>
          <w:tcPr>
            <w:tcW w:w="928" w:type="dxa"/>
            <w:tcBorders>
              <w:top w:val="nil"/>
              <w:left w:val="nil"/>
              <w:bottom w:val="single" w:sz="4" w:space="0" w:color="C0C0C0"/>
              <w:right w:val="single" w:sz="4" w:space="0" w:color="C0C0C0"/>
            </w:tcBorders>
            <w:vAlign w:val="center"/>
            <w:hideMark/>
          </w:tcPr>
          <w:p w14:paraId="14BFD4E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$2,294.18</w:t>
            </w:r>
          </w:p>
        </w:tc>
        <w:tc>
          <w:tcPr>
            <w:tcW w:w="928" w:type="dxa"/>
            <w:tcBorders>
              <w:top w:val="nil"/>
              <w:left w:val="nil"/>
              <w:bottom w:val="single" w:sz="4" w:space="0" w:color="C0C0C0"/>
              <w:right w:val="single" w:sz="4" w:space="0" w:color="C0C0C0"/>
            </w:tcBorders>
            <w:vAlign w:val="center"/>
            <w:hideMark/>
          </w:tcPr>
          <w:p w14:paraId="1E586E2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$2,340.05</w:t>
            </w:r>
          </w:p>
        </w:tc>
      </w:tr>
      <w:tr w:rsidR="00F01AB4" w:rsidRPr="00523799" w14:paraId="0BFD731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26D0E7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w:t>
            </w:r>
          </w:p>
        </w:tc>
        <w:tc>
          <w:tcPr>
            <w:tcW w:w="928" w:type="dxa"/>
            <w:gridSpan w:val="2"/>
            <w:tcBorders>
              <w:top w:val="nil"/>
              <w:left w:val="nil"/>
              <w:bottom w:val="single" w:sz="4" w:space="0" w:color="C0C0C0"/>
              <w:right w:val="single" w:sz="4" w:space="0" w:color="C0C0C0"/>
            </w:tcBorders>
            <w:vAlign w:val="center"/>
            <w:hideMark/>
          </w:tcPr>
          <w:p w14:paraId="644CF4C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$1,844.07</w:t>
            </w:r>
          </w:p>
        </w:tc>
        <w:tc>
          <w:tcPr>
            <w:tcW w:w="928" w:type="dxa"/>
            <w:tcBorders>
              <w:top w:val="nil"/>
              <w:left w:val="nil"/>
              <w:bottom w:val="single" w:sz="4" w:space="0" w:color="C0C0C0"/>
              <w:right w:val="single" w:sz="4" w:space="0" w:color="C0C0C0"/>
            </w:tcBorders>
            <w:vAlign w:val="center"/>
            <w:hideMark/>
          </w:tcPr>
          <w:p w14:paraId="775779F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$1,888.24</w:t>
            </w:r>
          </w:p>
        </w:tc>
        <w:tc>
          <w:tcPr>
            <w:tcW w:w="928" w:type="dxa"/>
            <w:tcBorders>
              <w:top w:val="nil"/>
              <w:left w:val="nil"/>
              <w:bottom w:val="single" w:sz="4" w:space="0" w:color="C0C0C0"/>
              <w:right w:val="single" w:sz="4" w:space="0" w:color="C0C0C0"/>
            </w:tcBorders>
            <w:vAlign w:val="center"/>
            <w:hideMark/>
          </w:tcPr>
          <w:p w14:paraId="71EDF1D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$1,935.04</w:t>
            </w:r>
          </w:p>
        </w:tc>
        <w:tc>
          <w:tcPr>
            <w:tcW w:w="928" w:type="dxa"/>
            <w:tcBorders>
              <w:top w:val="nil"/>
              <w:left w:val="nil"/>
              <w:bottom w:val="single" w:sz="4" w:space="0" w:color="C0C0C0"/>
              <w:right w:val="single" w:sz="4" w:space="0" w:color="C0C0C0"/>
            </w:tcBorders>
            <w:vAlign w:val="center"/>
            <w:hideMark/>
          </w:tcPr>
          <w:p w14:paraId="5064608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$1,984.43</w:t>
            </w:r>
          </w:p>
        </w:tc>
        <w:tc>
          <w:tcPr>
            <w:tcW w:w="928" w:type="dxa"/>
            <w:tcBorders>
              <w:top w:val="nil"/>
              <w:left w:val="nil"/>
              <w:bottom w:val="single" w:sz="4" w:space="0" w:color="C0C0C0"/>
              <w:right w:val="single" w:sz="4" w:space="0" w:color="C0C0C0"/>
            </w:tcBorders>
            <w:vAlign w:val="center"/>
            <w:hideMark/>
          </w:tcPr>
          <w:p w14:paraId="35D92D7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$2,034.98</w:t>
            </w:r>
          </w:p>
        </w:tc>
        <w:tc>
          <w:tcPr>
            <w:tcW w:w="928" w:type="dxa"/>
            <w:tcBorders>
              <w:top w:val="nil"/>
              <w:left w:val="nil"/>
              <w:bottom w:val="single" w:sz="4" w:space="0" w:color="C0C0C0"/>
              <w:right w:val="single" w:sz="4" w:space="0" w:color="C0C0C0"/>
            </w:tcBorders>
            <w:vAlign w:val="center"/>
            <w:hideMark/>
          </w:tcPr>
          <w:p w14:paraId="67B2B83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$2,086.88</w:t>
            </w:r>
          </w:p>
        </w:tc>
        <w:tc>
          <w:tcPr>
            <w:tcW w:w="928" w:type="dxa"/>
            <w:tcBorders>
              <w:top w:val="nil"/>
              <w:left w:val="nil"/>
              <w:bottom w:val="single" w:sz="4" w:space="0" w:color="C0C0C0"/>
              <w:right w:val="single" w:sz="4" w:space="0" w:color="C0C0C0"/>
            </w:tcBorders>
            <w:vAlign w:val="center"/>
            <w:hideMark/>
          </w:tcPr>
          <w:p w14:paraId="4E525C2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$2,140.03</w:t>
            </w:r>
          </w:p>
        </w:tc>
        <w:tc>
          <w:tcPr>
            <w:tcW w:w="940" w:type="dxa"/>
            <w:gridSpan w:val="2"/>
            <w:tcBorders>
              <w:top w:val="nil"/>
              <w:left w:val="nil"/>
              <w:bottom w:val="single" w:sz="4" w:space="0" w:color="C0C0C0"/>
              <w:right w:val="single" w:sz="4" w:space="0" w:color="C0C0C0"/>
            </w:tcBorders>
            <w:vAlign w:val="center"/>
            <w:hideMark/>
          </w:tcPr>
          <w:p w14:paraId="48A6A1F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$2,194.62</w:t>
            </w:r>
          </w:p>
        </w:tc>
        <w:tc>
          <w:tcPr>
            <w:tcW w:w="928" w:type="dxa"/>
            <w:tcBorders>
              <w:top w:val="nil"/>
              <w:left w:val="nil"/>
              <w:bottom w:val="single" w:sz="4" w:space="0" w:color="C0C0C0"/>
              <w:right w:val="single" w:sz="4" w:space="0" w:color="C0C0C0"/>
            </w:tcBorders>
            <w:vAlign w:val="center"/>
            <w:hideMark/>
          </w:tcPr>
          <w:p w14:paraId="3BA000A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$2,250.53</w:t>
            </w:r>
          </w:p>
        </w:tc>
        <w:tc>
          <w:tcPr>
            <w:tcW w:w="928" w:type="dxa"/>
            <w:tcBorders>
              <w:top w:val="nil"/>
              <w:left w:val="nil"/>
              <w:bottom w:val="single" w:sz="4" w:space="0" w:color="C0C0C0"/>
              <w:right w:val="single" w:sz="4" w:space="0" w:color="C0C0C0"/>
            </w:tcBorders>
            <w:vAlign w:val="center"/>
            <w:hideMark/>
          </w:tcPr>
          <w:p w14:paraId="0445FFE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$2,307.92</w:t>
            </w:r>
          </w:p>
        </w:tc>
        <w:tc>
          <w:tcPr>
            <w:tcW w:w="928" w:type="dxa"/>
            <w:tcBorders>
              <w:top w:val="nil"/>
              <w:left w:val="nil"/>
              <w:bottom w:val="single" w:sz="4" w:space="0" w:color="C0C0C0"/>
              <w:right w:val="single" w:sz="4" w:space="0" w:color="C0C0C0"/>
            </w:tcBorders>
            <w:vAlign w:val="center"/>
            <w:hideMark/>
          </w:tcPr>
          <w:p w14:paraId="0C7716B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$2,354.07</w:t>
            </w:r>
          </w:p>
        </w:tc>
        <w:tc>
          <w:tcPr>
            <w:tcW w:w="928" w:type="dxa"/>
            <w:tcBorders>
              <w:top w:val="nil"/>
              <w:left w:val="nil"/>
              <w:bottom w:val="single" w:sz="4" w:space="0" w:color="C0C0C0"/>
              <w:right w:val="single" w:sz="4" w:space="0" w:color="C0C0C0"/>
            </w:tcBorders>
            <w:vAlign w:val="center"/>
            <w:hideMark/>
          </w:tcPr>
          <w:p w14:paraId="4FAF1D2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$2,401.12</w:t>
            </w:r>
          </w:p>
        </w:tc>
      </w:tr>
      <w:tr w:rsidR="00F01AB4" w:rsidRPr="00523799" w14:paraId="553B85D0"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535667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w:t>
            </w:r>
          </w:p>
        </w:tc>
        <w:tc>
          <w:tcPr>
            <w:tcW w:w="928" w:type="dxa"/>
            <w:gridSpan w:val="2"/>
            <w:tcBorders>
              <w:top w:val="nil"/>
              <w:left w:val="nil"/>
              <w:bottom w:val="single" w:sz="4" w:space="0" w:color="C0C0C0"/>
              <w:right w:val="single" w:sz="4" w:space="0" w:color="C0C0C0"/>
            </w:tcBorders>
            <w:vAlign w:val="center"/>
            <w:hideMark/>
          </w:tcPr>
          <w:p w14:paraId="0B9015A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$1,916.94</w:t>
            </w:r>
          </w:p>
        </w:tc>
        <w:tc>
          <w:tcPr>
            <w:tcW w:w="928" w:type="dxa"/>
            <w:tcBorders>
              <w:top w:val="nil"/>
              <w:left w:val="nil"/>
              <w:bottom w:val="single" w:sz="4" w:space="0" w:color="C0C0C0"/>
              <w:right w:val="single" w:sz="4" w:space="0" w:color="C0C0C0"/>
            </w:tcBorders>
            <w:vAlign w:val="center"/>
            <w:hideMark/>
          </w:tcPr>
          <w:p w14:paraId="319BBCD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$1,971.55</w:t>
            </w:r>
          </w:p>
        </w:tc>
        <w:tc>
          <w:tcPr>
            <w:tcW w:w="928" w:type="dxa"/>
            <w:tcBorders>
              <w:top w:val="nil"/>
              <w:left w:val="nil"/>
              <w:bottom w:val="single" w:sz="4" w:space="0" w:color="C0C0C0"/>
              <w:right w:val="single" w:sz="4" w:space="0" w:color="C0C0C0"/>
            </w:tcBorders>
            <w:vAlign w:val="center"/>
            <w:hideMark/>
          </w:tcPr>
          <w:p w14:paraId="3EA8C37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$2,027.74</w:t>
            </w:r>
          </w:p>
        </w:tc>
        <w:tc>
          <w:tcPr>
            <w:tcW w:w="928" w:type="dxa"/>
            <w:tcBorders>
              <w:top w:val="nil"/>
              <w:left w:val="nil"/>
              <w:bottom w:val="single" w:sz="4" w:space="0" w:color="C0C0C0"/>
              <w:right w:val="single" w:sz="4" w:space="0" w:color="C0C0C0"/>
            </w:tcBorders>
            <w:vAlign w:val="center"/>
            <w:hideMark/>
          </w:tcPr>
          <w:p w14:paraId="6B5FCF5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$2,085.57</w:t>
            </w:r>
          </w:p>
        </w:tc>
        <w:tc>
          <w:tcPr>
            <w:tcW w:w="928" w:type="dxa"/>
            <w:tcBorders>
              <w:top w:val="nil"/>
              <w:left w:val="nil"/>
              <w:bottom w:val="single" w:sz="4" w:space="0" w:color="C0C0C0"/>
              <w:right w:val="single" w:sz="4" w:space="0" w:color="C0C0C0"/>
            </w:tcBorders>
            <w:vAlign w:val="center"/>
            <w:hideMark/>
          </w:tcPr>
          <w:p w14:paraId="55A273B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$2,144.95</w:t>
            </w:r>
          </w:p>
        </w:tc>
        <w:tc>
          <w:tcPr>
            <w:tcW w:w="928" w:type="dxa"/>
            <w:tcBorders>
              <w:top w:val="nil"/>
              <w:left w:val="nil"/>
              <w:bottom w:val="single" w:sz="4" w:space="0" w:color="C0C0C0"/>
              <w:right w:val="single" w:sz="4" w:space="0" w:color="C0C0C0"/>
            </w:tcBorders>
            <w:vAlign w:val="center"/>
            <w:hideMark/>
          </w:tcPr>
          <w:p w14:paraId="543EA41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$2,206.08</w:t>
            </w:r>
          </w:p>
        </w:tc>
        <w:tc>
          <w:tcPr>
            <w:tcW w:w="928" w:type="dxa"/>
            <w:tcBorders>
              <w:top w:val="nil"/>
              <w:left w:val="nil"/>
              <w:bottom w:val="single" w:sz="4" w:space="0" w:color="C0C0C0"/>
              <w:right w:val="single" w:sz="4" w:space="0" w:color="C0C0C0"/>
            </w:tcBorders>
            <w:vAlign w:val="center"/>
            <w:hideMark/>
          </w:tcPr>
          <w:p w14:paraId="0229504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$2,268.96</w:t>
            </w:r>
          </w:p>
        </w:tc>
        <w:tc>
          <w:tcPr>
            <w:tcW w:w="940" w:type="dxa"/>
            <w:gridSpan w:val="2"/>
            <w:tcBorders>
              <w:top w:val="nil"/>
              <w:left w:val="nil"/>
              <w:bottom w:val="single" w:sz="4" w:space="0" w:color="C0C0C0"/>
              <w:right w:val="single" w:sz="4" w:space="0" w:color="C0C0C0"/>
            </w:tcBorders>
            <w:vAlign w:val="center"/>
            <w:hideMark/>
          </w:tcPr>
          <w:p w14:paraId="05F8C84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$2,333.64</w:t>
            </w:r>
          </w:p>
        </w:tc>
        <w:tc>
          <w:tcPr>
            <w:tcW w:w="928" w:type="dxa"/>
            <w:tcBorders>
              <w:top w:val="nil"/>
              <w:left w:val="nil"/>
              <w:bottom w:val="single" w:sz="4" w:space="0" w:color="C0C0C0"/>
              <w:right w:val="single" w:sz="4" w:space="0" w:color="C0C0C0"/>
            </w:tcBorders>
            <w:vAlign w:val="center"/>
            <w:hideMark/>
          </w:tcPr>
          <w:p w14:paraId="3427E62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$2,400.18</w:t>
            </w:r>
          </w:p>
        </w:tc>
        <w:tc>
          <w:tcPr>
            <w:tcW w:w="928" w:type="dxa"/>
            <w:tcBorders>
              <w:top w:val="nil"/>
              <w:left w:val="nil"/>
              <w:bottom w:val="single" w:sz="4" w:space="0" w:color="C0C0C0"/>
              <w:right w:val="single" w:sz="4" w:space="0" w:color="C0C0C0"/>
            </w:tcBorders>
            <w:vAlign w:val="center"/>
            <w:hideMark/>
          </w:tcPr>
          <w:p w14:paraId="79B5EE0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$2,468.52</w:t>
            </w:r>
          </w:p>
        </w:tc>
        <w:tc>
          <w:tcPr>
            <w:tcW w:w="928" w:type="dxa"/>
            <w:tcBorders>
              <w:top w:val="nil"/>
              <w:left w:val="nil"/>
              <w:bottom w:val="single" w:sz="4" w:space="0" w:color="C0C0C0"/>
              <w:right w:val="single" w:sz="4" w:space="0" w:color="C0C0C0"/>
            </w:tcBorders>
            <w:vAlign w:val="center"/>
            <w:hideMark/>
          </w:tcPr>
          <w:p w14:paraId="537A760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$2,517.88</w:t>
            </w:r>
          </w:p>
        </w:tc>
        <w:tc>
          <w:tcPr>
            <w:tcW w:w="928" w:type="dxa"/>
            <w:tcBorders>
              <w:top w:val="nil"/>
              <w:left w:val="nil"/>
              <w:bottom w:val="single" w:sz="4" w:space="0" w:color="C0C0C0"/>
              <w:right w:val="single" w:sz="4" w:space="0" w:color="C0C0C0"/>
            </w:tcBorders>
            <w:vAlign w:val="center"/>
            <w:hideMark/>
          </w:tcPr>
          <w:p w14:paraId="1C0DB73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$2,568.21</w:t>
            </w:r>
          </w:p>
        </w:tc>
      </w:tr>
      <w:tr w:rsidR="00F01AB4" w:rsidRPr="00523799" w14:paraId="4D6FAD1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789508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14A</w:t>
            </w:r>
          </w:p>
        </w:tc>
        <w:tc>
          <w:tcPr>
            <w:tcW w:w="928" w:type="dxa"/>
            <w:gridSpan w:val="2"/>
            <w:tcBorders>
              <w:top w:val="nil"/>
              <w:left w:val="nil"/>
              <w:bottom w:val="single" w:sz="4" w:space="0" w:color="C0C0C0"/>
              <w:right w:val="single" w:sz="4" w:space="0" w:color="C0C0C0"/>
            </w:tcBorders>
            <w:vAlign w:val="center"/>
            <w:hideMark/>
          </w:tcPr>
          <w:p w14:paraId="65D82B4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$1,974.45</w:t>
            </w:r>
          </w:p>
        </w:tc>
        <w:tc>
          <w:tcPr>
            <w:tcW w:w="928" w:type="dxa"/>
            <w:tcBorders>
              <w:top w:val="nil"/>
              <w:left w:val="nil"/>
              <w:bottom w:val="single" w:sz="4" w:space="0" w:color="C0C0C0"/>
              <w:right w:val="single" w:sz="4" w:space="0" w:color="C0C0C0"/>
            </w:tcBorders>
            <w:vAlign w:val="center"/>
            <w:hideMark/>
          </w:tcPr>
          <w:p w14:paraId="3100F3C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$2,030.71</w:t>
            </w:r>
          </w:p>
        </w:tc>
        <w:tc>
          <w:tcPr>
            <w:tcW w:w="928" w:type="dxa"/>
            <w:tcBorders>
              <w:top w:val="nil"/>
              <w:left w:val="nil"/>
              <w:bottom w:val="single" w:sz="4" w:space="0" w:color="C0C0C0"/>
              <w:right w:val="single" w:sz="4" w:space="0" w:color="C0C0C0"/>
            </w:tcBorders>
            <w:vAlign w:val="center"/>
            <w:hideMark/>
          </w:tcPr>
          <w:p w14:paraId="0C95AB0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$2,088.56</w:t>
            </w:r>
          </w:p>
        </w:tc>
        <w:tc>
          <w:tcPr>
            <w:tcW w:w="928" w:type="dxa"/>
            <w:tcBorders>
              <w:top w:val="nil"/>
              <w:left w:val="nil"/>
              <w:bottom w:val="single" w:sz="4" w:space="0" w:color="C0C0C0"/>
              <w:right w:val="single" w:sz="4" w:space="0" w:color="C0C0C0"/>
            </w:tcBorders>
            <w:vAlign w:val="center"/>
            <w:hideMark/>
          </w:tcPr>
          <w:p w14:paraId="64CE33A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$2,148.13</w:t>
            </w:r>
          </w:p>
        </w:tc>
        <w:tc>
          <w:tcPr>
            <w:tcW w:w="928" w:type="dxa"/>
            <w:tcBorders>
              <w:top w:val="nil"/>
              <w:left w:val="nil"/>
              <w:bottom w:val="single" w:sz="4" w:space="0" w:color="C0C0C0"/>
              <w:right w:val="single" w:sz="4" w:space="0" w:color="C0C0C0"/>
            </w:tcBorders>
            <w:vAlign w:val="center"/>
            <w:hideMark/>
          </w:tcPr>
          <w:p w14:paraId="55A09C4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$2,209.29</w:t>
            </w:r>
          </w:p>
        </w:tc>
        <w:tc>
          <w:tcPr>
            <w:tcW w:w="928" w:type="dxa"/>
            <w:tcBorders>
              <w:top w:val="nil"/>
              <w:left w:val="nil"/>
              <w:bottom w:val="single" w:sz="4" w:space="0" w:color="C0C0C0"/>
              <w:right w:val="single" w:sz="4" w:space="0" w:color="C0C0C0"/>
            </w:tcBorders>
            <w:vAlign w:val="center"/>
            <w:hideMark/>
          </w:tcPr>
          <w:p w14:paraId="0D975CD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$2,272.27</w:t>
            </w:r>
          </w:p>
        </w:tc>
        <w:tc>
          <w:tcPr>
            <w:tcW w:w="928" w:type="dxa"/>
            <w:tcBorders>
              <w:top w:val="nil"/>
              <w:left w:val="nil"/>
              <w:bottom w:val="single" w:sz="4" w:space="0" w:color="C0C0C0"/>
              <w:right w:val="single" w:sz="4" w:space="0" w:color="C0C0C0"/>
            </w:tcBorders>
            <w:vAlign w:val="center"/>
            <w:hideMark/>
          </w:tcPr>
          <w:p w14:paraId="02D1FEF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$2,337.03</w:t>
            </w:r>
          </w:p>
        </w:tc>
        <w:tc>
          <w:tcPr>
            <w:tcW w:w="940" w:type="dxa"/>
            <w:gridSpan w:val="2"/>
            <w:tcBorders>
              <w:top w:val="nil"/>
              <w:left w:val="nil"/>
              <w:bottom w:val="single" w:sz="4" w:space="0" w:color="C0C0C0"/>
              <w:right w:val="single" w:sz="4" w:space="0" w:color="C0C0C0"/>
            </w:tcBorders>
            <w:vAlign w:val="center"/>
            <w:hideMark/>
          </w:tcPr>
          <w:p w14:paraId="4D2F5FE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$2,403.65</w:t>
            </w:r>
          </w:p>
        </w:tc>
        <w:tc>
          <w:tcPr>
            <w:tcW w:w="928" w:type="dxa"/>
            <w:tcBorders>
              <w:top w:val="nil"/>
              <w:left w:val="nil"/>
              <w:bottom w:val="single" w:sz="4" w:space="0" w:color="C0C0C0"/>
              <w:right w:val="single" w:sz="4" w:space="0" w:color="C0C0C0"/>
            </w:tcBorders>
            <w:vAlign w:val="center"/>
            <w:hideMark/>
          </w:tcPr>
          <w:p w14:paraId="2D7E619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$2,472.14</w:t>
            </w:r>
          </w:p>
        </w:tc>
        <w:tc>
          <w:tcPr>
            <w:tcW w:w="928" w:type="dxa"/>
            <w:tcBorders>
              <w:top w:val="nil"/>
              <w:left w:val="nil"/>
              <w:bottom w:val="single" w:sz="4" w:space="0" w:color="C0C0C0"/>
              <w:right w:val="single" w:sz="4" w:space="0" w:color="C0C0C0"/>
            </w:tcBorders>
            <w:vAlign w:val="center"/>
            <w:hideMark/>
          </w:tcPr>
          <w:p w14:paraId="6473557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$2,542.56</w:t>
            </w:r>
          </w:p>
        </w:tc>
        <w:tc>
          <w:tcPr>
            <w:tcW w:w="928" w:type="dxa"/>
            <w:tcBorders>
              <w:top w:val="nil"/>
              <w:left w:val="nil"/>
              <w:bottom w:val="single" w:sz="4" w:space="0" w:color="C0C0C0"/>
              <w:right w:val="single" w:sz="4" w:space="0" w:color="C0C0C0"/>
            </w:tcBorders>
            <w:vAlign w:val="center"/>
            <w:hideMark/>
          </w:tcPr>
          <w:p w14:paraId="37A3A8F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$2,593.41</w:t>
            </w:r>
          </w:p>
        </w:tc>
        <w:tc>
          <w:tcPr>
            <w:tcW w:w="928" w:type="dxa"/>
            <w:tcBorders>
              <w:top w:val="nil"/>
              <w:left w:val="nil"/>
              <w:bottom w:val="single" w:sz="4" w:space="0" w:color="C0C0C0"/>
              <w:right w:val="single" w:sz="4" w:space="0" w:color="C0C0C0"/>
            </w:tcBorders>
            <w:vAlign w:val="center"/>
            <w:hideMark/>
          </w:tcPr>
          <w:p w14:paraId="1C964F5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$2,645.25</w:t>
            </w:r>
          </w:p>
        </w:tc>
      </w:tr>
      <w:tr w:rsidR="00F01AB4" w:rsidRPr="00523799" w14:paraId="3FF5637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050A41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w:t>
            </w:r>
          </w:p>
        </w:tc>
        <w:tc>
          <w:tcPr>
            <w:tcW w:w="928" w:type="dxa"/>
            <w:gridSpan w:val="2"/>
            <w:tcBorders>
              <w:top w:val="nil"/>
              <w:left w:val="nil"/>
              <w:bottom w:val="single" w:sz="4" w:space="0" w:color="C0C0C0"/>
              <w:right w:val="single" w:sz="4" w:space="0" w:color="C0C0C0"/>
            </w:tcBorders>
            <w:vAlign w:val="center"/>
            <w:hideMark/>
          </w:tcPr>
          <w:p w14:paraId="00765DE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$2,013.74</w:t>
            </w:r>
          </w:p>
        </w:tc>
        <w:tc>
          <w:tcPr>
            <w:tcW w:w="928" w:type="dxa"/>
            <w:tcBorders>
              <w:top w:val="nil"/>
              <w:left w:val="nil"/>
              <w:bottom w:val="single" w:sz="4" w:space="0" w:color="C0C0C0"/>
              <w:right w:val="single" w:sz="4" w:space="0" w:color="C0C0C0"/>
            </w:tcBorders>
            <w:vAlign w:val="center"/>
            <w:hideMark/>
          </w:tcPr>
          <w:p w14:paraId="57FDBD1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$2,073.00</w:t>
            </w:r>
          </w:p>
        </w:tc>
        <w:tc>
          <w:tcPr>
            <w:tcW w:w="928" w:type="dxa"/>
            <w:tcBorders>
              <w:top w:val="nil"/>
              <w:left w:val="nil"/>
              <w:bottom w:val="single" w:sz="4" w:space="0" w:color="C0C0C0"/>
              <w:right w:val="single" w:sz="4" w:space="0" w:color="C0C0C0"/>
            </w:tcBorders>
            <w:vAlign w:val="center"/>
            <w:hideMark/>
          </w:tcPr>
          <w:p w14:paraId="3C4AED9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$2,134.00</w:t>
            </w:r>
          </w:p>
        </w:tc>
        <w:tc>
          <w:tcPr>
            <w:tcW w:w="928" w:type="dxa"/>
            <w:tcBorders>
              <w:top w:val="nil"/>
              <w:left w:val="nil"/>
              <w:bottom w:val="single" w:sz="4" w:space="0" w:color="C0C0C0"/>
              <w:right w:val="single" w:sz="4" w:space="0" w:color="C0C0C0"/>
            </w:tcBorders>
            <w:vAlign w:val="center"/>
            <w:hideMark/>
          </w:tcPr>
          <w:p w14:paraId="2189E34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$2,196.85</w:t>
            </w:r>
          </w:p>
        </w:tc>
        <w:tc>
          <w:tcPr>
            <w:tcW w:w="928" w:type="dxa"/>
            <w:tcBorders>
              <w:top w:val="nil"/>
              <w:left w:val="nil"/>
              <w:bottom w:val="single" w:sz="4" w:space="0" w:color="C0C0C0"/>
              <w:right w:val="single" w:sz="4" w:space="0" w:color="C0C0C0"/>
            </w:tcBorders>
            <w:vAlign w:val="center"/>
            <w:hideMark/>
          </w:tcPr>
          <w:p w14:paraId="41E09BF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$2,261.43</w:t>
            </w:r>
          </w:p>
        </w:tc>
        <w:tc>
          <w:tcPr>
            <w:tcW w:w="928" w:type="dxa"/>
            <w:tcBorders>
              <w:top w:val="nil"/>
              <w:left w:val="nil"/>
              <w:bottom w:val="single" w:sz="4" w:space="0" w:color="C0C0C0"/>
              <w:right w:val="single" w:sz="4" w:space="0" w:color="C0C0C0"/>
            </w:tcBorders>
            <w:vAlign w:val="center"/>
            <w:hideMark/>
          </w:tcPr>
          <w:p w14:paraId="60CD358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$2,327.98</w:t>
            </w:r>
          </w:p>
        </w:tc>
        <w:tc>
          <w:tcPr>
            <w:tcW w:w="928" w:type="dxa"/>
            <w:tcBorders>
              <w:top w:val="nil"/>
              <w:left w:val="nil"/>
              <w:bottom w:val="single" w:sz="4" w:space="0" w:color="C0C0C0"/>
              <w:right w:val="single" w:sz="4" w:space="0" w:color="C0C0C0"/>
            </w:tcBorders>
            <w:vAlign w:val="center"/>
            <w:hideMark/>
          </w:tcPr>
          <w:p w14:paraId="3B8AE56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$2,396.52</w:t>
            </w:r>
          </w:p>
        </w:tc>
        <w:tc>
          <w:tcPr>
            <w:tcW w:w="940" w:type="dxa"/>
            <w:gridSpan w:val="2"/>
            <w:tcBorders>
              <w:top w:val="nil"/>
              <w:left w:val="nil"/>
              <w:bottom w:val="single" w:sz="4" w:space="0" w:color="C0C0C0"/>
              <w:right w:val="single" w:sz="4" w:space="0" w:color="C0C0C0"/>
            </w:tcBorders>
            <w:vAlign w:val="center"/>
            <w:hideMark/>
          </w:tcPr>
          <w:p w14:paraId="5A8FF2E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$2,467.01</w:t>
            </w:r>
          </w:p>
        </w:tc>
        <w:tc>
          <w:tcPr>
            <w:tcW w:w="928" w:type="dxa"/>
            <w:tcBorders>
              <w:top w:val="nil"/>
              <w:left w:val="nil"/>
              <w:bottom w:val="single" w:sz="4" w:space="0" w:color="C0C0C0"/>
              <w:right w:val="single" w:sz="4" w:space="0" w:color="C0C0C0"/>
            </w:tcBorders>
            <w:vAlign w:val="center"/>
            <w:hideMark/>
          </w:tcPr>
          <w:p w14:paraId="5F65F76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$2,539.58</w:t>
            </w:r>
          </w:p>
        </w:tc>
        <w:tc>
          <w:tcPr>
            <w:tcW w:w="928" w:type="dxa"/>
            <w:tcBorders>
              <w:top w:val="nil"/>
              <w:left w:val="nil"/>
              <w:bottom w:val="single" w:sz="4" w:space="0" w:color="C0C0C0"/>
              <w:right w:val="single" w:sz="4" w:space="0" w:color="C0C0C0"/>
            </w:tcBorders>
            <w:vAlign w:val="center"/>
            <w:hideMark/>
          </w:tcPr>
          <w:p w14:paraId="65D238A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$2,614.39</w:t>
            </w:r>
          </w:p>
        </w:tc>
        <w:tc>
          <w:tcPr>
            <w:tcW w:w="928" w:type="dxa"/>
            <w:tcBorders>
              <w:top w:val="nil"/>
              <w:left w:val="nil"/>
              <w:bottom w:val="single" w:sz="4" w:space="0" w:color="C0C0C0"/>
              <w:right w:val="single" w:sz="4" w:space="0" w:color="C0C0C0"/>
            </w:tcBorders>
            <w:vAlign w:val="center"/>
            <w:hideMark/>
          </w:tcPr>
          <w:p w14:paraId="4CD4955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$2,666.69</w:t>
            </w:r>
          </w:p>
        </w:tc>
        <w:tc>
          <w:tcPr>
            <w:tcW w:w="928" w:type="dxa"/>
            <w:tcBorders>
              <w:top w:val="nil"/>
              <w:left w:val="nil"/>
              <w:bottom w:val="single" w:sz="4" w:space="0" w:color="C0C0C0"/>
              <w:right w:val="single" w:sz="4" w:space="0" w:color="C0C0C0"/>
            </w:tcBorders>
            <w:vAlign w:val="center"/>
            <w:hideMark/>
          </w:tcPr>
          <w:p w14:paraId="127224A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$2,720.01</w:t>
            </w:r>
          </w:p>
        </w:tc>
      </w:tr>
      <w:tr w:rsidR="00F01AB4" w:rsidRPr="00523799" w14:paraId="314FCE6C"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3F6115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w:t>
            </w:r>
          </w:p>
        </w:tc>
        <w:tc>
          <w:tcPr>
            <w:tcW w:w="928" w:type="dxa"/>
            <w:gridSpan w:val="2"/>
            <w:tcBorders>
              <w:top w:val="nil"/>
              <w:left w:val="nil"/>
              <w:bottom w:val="single" w:sz="4" w:space="0" w:color="C0C0C0"/>
              <w:right w:val="single" w:sz="4" w:space="0" w:color="C0C0C0"/>
            </w:tcBorders>
            <w:vAlign w:val="center"/>
            <w:hideMark/>
          </w:tcPr>
          <w:p w14:paraId="289D8E7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$2,122.62</w:t>
            </w:r>
          </w:p>
        </w:tc>
        <w:tc>
          <w:tcPr>
            <w:tcW w:w="928" w:type="dxa"/>
            <w:tcBorders>
              <w:top w:val="nil"/>
              <w:left w:val="nil"/>
              <w:bottom w:val="single" w:sz="4" w:space="0" w:color="C0C0C0"/>
              <w:right w:val="single" w:sz="4" w:space="0" w:color="C0C0C0"/>
            </w:tcBorders>
            <w:vAlign w:val="center"/>
            <w:hideMark/>
          </w:tcPr>
          <w:p w14:paraId="3F6E2C5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$2,187.25</w:t>
            </w:r>
          </w:p>
        </w:tc>
        <w:tc>
          <w:tcPr>
            <w:tcW w:w="928" w:type="dxa"/>
            <w:tcBorders>
              <w:top w:val="nil"/>
              <w:left w:val="nil"/>
              <w:bottom w:val="single" w:sz="4" w:space="0" w:color="C0C0C0"/>
              <w:right w:val="single" w:sz="4" w:space="0" w:color="C0C0C0"/>
            </w:tcBorders>
            <w:vAlign w:val="center"/>
            <w:hideMark/>
          </w:tcPr>
          <w:p w14:paraId="00A6D9C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$2,253.74</w:t>
            </w:r>
          </w:p>
        </w:tc>
        <w:tc>
          <w:tcPr>
            <w:tcW w:w="928" w:type="dxa"/>
            <w:tcBorders>
              <w:top w:val="nil"/>
              <w:left w:val="nil"/>
              <w:bottom w:val="single" w:sz="4" w:space="0" w:color="C0C0C0"/>
              <w:right w:val="single" w:sz="4" w:space="0" w:color="C0C0C0"/>
            </w:tcBorders>
            <w:vAlign w:val="center"/>
            <w:hideMark/>
          </w:tcPr>
          <w:p w14:paraId="1BFE2DB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$2,322.33</w:t>
            </w:r>
          </w:p>
        </w:tc>
        <w:tc>
          <w:tcPr>
            <w:tcW w:w="928" w:type="dxa"/>
            <w:tcBorders>
              <w:top w:val="nil"/>
              <w:left w:val="nil"/>
              <w:bottom w:val="single" w:sz="4" w:space="0" w:color="C0C0C0"/>
              <w:right w:val="single" w:sz="4" w:space="0" w:color="C0C0C0"/>
            </w:tcBorders>
            <w:vAlign w:val="center"/>
            <w:hideMark/>
          </w:tcPr>
          <w:p w14:paraId="012BBD3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$2,393.04</w:t>
            </w:r>
          </w:p>
        </w:tc>
        <w:tc>
          <w:tcPr>
            <w:tcW w:w="928" w:type="dxa"/>
            <w:tcBorders>
              <w:top w:val="nil"/>
              <w:left w:val="nil"/>
              <w:bottom w:val="single" w:sz="4" w:space="0" w:color="C0C0C0"/>
              <w:right w:val="single" w:sz="4" w:space="0" w:color="C0C0C0"/>
            </w:tcBorders>
            <w:vAlign w:val="center"/>
            <w:hideMark/>
          </w:tcPr>
          <w:p w14:paraId="0605B04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$2,465.86</w:t>
            </w:r>
          </w:p>
        </w:tc>
        <w:tc>
          <w:tcPr>
            <w:tcW w:w="928" w:type="dxa"/>
            <w:tcBorders>
              <w:top w:val="nil"/>
              <w:left w:val="nil"/>
              <w:bottom w:val="single" w:sz="4" w:space="0" w:color="C0C0C0"/>
              <w:right w:val="single" w:sz="4" w:space="0" w:color="C0C0C0"/>
            </w:tcBorders>
            <w:vAlign w:val="center"/>
            <w:hideMark/>
          </w:tcPr>
          <w:p w14:paraId="2348106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$2,540.90</w:t>
            </w:r>
          </w:p>
        </w:tc>
        <w:tc>
          <w:tcPr>
            <w:tcW w:w="940" w:type="dxa"/>
            <w:gridSpan w:val="2"/>
            <w:tcBorders>
              <w:top w:val="nil"/>
              <w:left w:val="nil"/>
              <w:bottom w:val="single" w:sz="4" w:space="0" w:color="C0C0C0"/>
              <w:right w:val="single" w:sz="4" w:space="0" w:color="C0C0C0"/>
            </w:tcBorders>
            <w:vAlign w:val="center"/>
            <w:hideMark/>
          </w:tcPr>
          <w:p w14:paraId="1EA96DF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$2,618.24</w:t>
            </w:r>
          </w:p>
        </w:tc>
        <w:tc>
          <w:tcPr>
            <w:tcW w:w="928" w:type="dxa"/>
            <w:tcBorders>
              <w:top w:val="nil"/>
              <w:left w:val="nil"/>
              <w:bottom w:val="single" w:sz="4" w:space="0" w:color="C0C0C0"/>
              <w:right w:val="single" w:sz="4" w:space="0" w:color="C0C0C0"/>
            </w:tcBorders>
            <w:vAlign w:val="center"/>
            <w:hideMark/>
          </w:tcPr>
          <w:p w14:paraId="64EC844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$2,697.96</w:t>
            </w:r>
          </w:p>
        </w:tc>
        <w:tc>
          <w:tcPr>
            <w:tcW w:w="928" w:type="dxa"/>
            <w:tcBorders>
              <w:top w:val="nil"/>
              <w:left w:val="nil"/>
              <w:bottom w:val="single" w:sz="4" w:space="0" w:color="C0C0C0"/>
              <w:right w:val="single" w:sz="4" w:space="0" w:color="C0C0C0"/>
            </w:tcBorders>
            <w:vAlign w:val="center"/>
            <w:hideMark/>
          </w:tcPr>
          <w:p w14:paraId="609B990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$2,779.99</w:t>
            </w:r>
          </w:p>
        </w:tc>
        <w:tc>
          <w:tcPr>
            <w:tcW w:w="928" w:type="dxa"/>
            <w:tcBorders>
              <w:top w:val="nil"/>
              <w:left w:val="nil"/>
              <w:bottom w:val="single" w:sz="4" w:space="0" w:color="C0C0C0"/>
              <w:right w:val="single" w:sz="4" w:space="0" w:color="C0C0C0"/>
            </w:tcBorders>
            <w:vAlign w:val="center"/>
            <w:hideMark/>
          </w:tcPr>
          <w:p w14:paraId="4C4B217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$2,835.61</w:t>
            </w:r>
          </w:p>
        </w:tc>
        <w:tc>
          <w:tcPr>
            <w:tcW w:w="928" w:type="dxa"/>
            <w:tcBorders>
              <w:top w:val="nil"/>
              <w:left w:val="nil"/>
              <w:bottom w:val="single" w:sz="4" w:space="0" w:color="C0C0C0"/>
              <w:right w:val="single" w:sz="4" w:space="0" w:color="C0C0C0"/>
            </w:tcBorders>
            <w:vAlign w:val="center"/>
            <w:hideMark/>
          </w:tcPr>
          <w:p w14:paraId="7950F18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$2,892.34</w:t>
            </w:r>
          </w:p>
        </w:tc>
      </w:tr>
      <w:tr w:rsidR="00F01AB4" w:rsidRPr="00523799" w14:paraId="74AEB57F"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DAEC63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w:t>
            </w:r>
          </w:p>
        </w:tc>
        <w:tc>
          <w:tcPr>
            <w:tcW w:w="928" w:type="dxa"/>
            <w:gridSpan w:val="2"/>
            <w:tcBorders>
              <w:top w:val="nil"/>
              <w:left w:val="nil"/>
              <w:bottom w:val="single" w:sz="4" w:space="0" w:color="C0C0C0"/>
              <w:right w:val="single" w:sz="4" w:space="0" w:color="C0C0C0"/>
            </w:tcBorders>
            <w:vAlign w:val="center"/>
            <w:hideMark/>
          </w:tcPr>
          <w:p w14:paraId="49AE661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$2,250.53</w:t>
            </w:r>
          </w:p>
        </w:tc>
        <w:tc>
          <w:tcPr>
            <w:tcW w:w="928" w:type="dxa"/>
            <w:tcBorders>
              <w:top w:val="nil"/>
              <w:left w:val="nil"/>
              <w:bottom w:val="single" w:sz="4" w:space="0" w:color="C0C0C0"/>
              <w:right w:val="single" w:sz="4" w:space="0" w:color="C0C0C0"/>
            </w:tcBorders>
            <w:vAlign w:val="center"/>
            <w:hideMark/>
          </w:tcPr>
          <w:p w14:paraId="428F6BA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$2,317.75</w:t>
            </w:r>
          </w:p>
        </w:tc>
        <w:tc>
          <w:tcPr>
            <w:tcW w:w="928" w:type="dxa"/>
            <w:tcBorders>
              <w:top w:val="nil"/>
              <w:left w:val="nil"/>
              <w:bottom w:val="single" w:sz="4" w:space="0" w:color="C0C0C0"/>
              <w:right w:val="single" w:sz="4" w:space="0" w:color="C0C0C0"/>
            </w:tcBorders>
            <w:vAlign w:val="center"/>
            <w:hideMark/>
          </w:tcPr>
          <w:p w14:paraId="1321C3B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$2,387.03</w:t>
            </w:r>
          </w:p>
        </w:tc>
        <w:tc>
          <w:tcPr>
            <w:tcW w:w="928" w:type="dxa"/>
            <w:tcBorders>
              <w:top w:val="nil"/>
              <w:left w:val="nil"/>
              <w:bottom w:val="single" w:sz="4" w:space="0" w:color="C0C0C0"/>
              <w:right w:val="single" w:sz="4" w:space="0" w:color="C0C0C0"/>
            </w:tcBorders>
            <w:vAlign w:val="center"/>
            <w:hideMark/>
          </w:tcPr>
          <w:p w14:paraId="115DA8A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$2,458.42</w:t>
            </w:r>
          </w:p>
        </w:tc>
        <w:tc>
          <w:tcPr>
            <w:tcW w:w="928" w:type="dxa"/>
            <w:tcBorders>
              <w:top w:val="nil"/>
              <w:left w:val="nil"/>
              <w:bottom w:val="single" w:sz="4" w:space="0" w:color="C0C0C0"/>
              <w:right w:val="single" w:sz="4" w:space="0" w:color="C0C0C0"/>
            </w:tcBorders>
            <w:vAlign w:val="center"/>
            <w:hideMark/>
          </w:tcPr>
          <w:p w14:paraId="511C0DD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$2,531.84</w:t>
            </w:r>
          </w:p>
        </w:tc>
        <w:tc>
          <w:tcPr>
            <w:tcW w:w="928" w:type="dxa"/>
            <w:tcBorders>
              <w:top w:val="nil"/>
              <w:left w:val="nil"/>
              <w:bottom w:val="single" w:sz="4" w:space="0" w:color="C0C0C0"/>
              <w:right w:val="single" w:sz="4" w:space="0" w:color="C0C0C0"/>
            </w:tcBorders>
            <w:vAlign w:val="center"/>
            <w:hideMark/>
          </w:tcPr>
          <w:p w14:paraId="3C4B147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$2,607.42</w:t>
            </w:r>
          </w:p>
        </w:tc>
        <w:tc>
          <w:tcPr>
            <w:tcW w:w="928" w:type="dxa"/>
            <w:tcBorders>
              <w:top w:val="nil"/>
              <w:left w:val="nil"/>
              <w:bottom w:val="single" w:sz="4" w:space="0" w:color="C0C0C0"/>
              <w:right w:val="single" w:sz="4" w:space="0" w:color="C0C0C0"/>
            </w:tcBorders>
            <w:vAlign w:val="center"/>
            <w:hideMark/>
          </w:tcPr>
          <w:p w14:paraId="275E127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$2,685.37</w:t>
            </w:r>
          </w:p>
        </w:tc>
        <w:tc>
          <w:tcPr>
            <w:tcW w:w="940" w:type="dxa"/>
            <w:gridSpan w:val="2"/>
            <w:tcBorders>
              <w:top w:val="nil"/>
              <w:left w:val="nil"/>
              <w:bottom w:val="single" w:sz="4" w:space="0" w:color="C0C0C0"/>
              <w:right w:val="single" w:sz="4" w:space="0" w:color="C0C0C0"/>
            </w:tcBorders>
            <w:vAlign w:val="center"/>
            <w:hideMark/>
          </w:tcPr>
          <w:p w14:paraId="5EF85B1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$2,765.66</w:t>
            </w:r>
          </w:p>
        </w:tc>
        <w:tc>
          <w:tcPr>
            <w:tcW w:w="928" w:type="dxa"/>
            <w:tcBorders>
              <w:top w:val="nil"/>
              <w:left w:val="nil"/>
              <w:bottom w:val="single" w:sz="4" w:space="0" w:color="C0C0C0"/>
              <w:right w:val="single" w:sz="4" w:space="0" w:color="C0C0C0"/>
            </w:tcBorders>
            <w:vAlign w:val="center"/>
            <w:hideMark/>
          </w:tcPr>
          <w:p w14:paraId="78CC649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$2,848.34</w:t>
            </w:r>
          </w:p>
        </w:tc>
        <w:tc>
          <w:tcPr>
            <w:tcW w:w="928" w:type="dxa"/>
            <w:tcBorders>
              <w:top w:val="nil"/>
              <w:left w:val="nil"/>
              <w:bottom w:val="single" w:sz="4" w:space="0" w:color="C0C0C0"/>
              <w:right w:val="single" w:sz="4" w:space="0" w:color="C0C0C0"/>
            </w:tcBorders>
            <w:vAlign w:val="center"/>
            <w:hideMark/>
          </w:tcPr>
          <w:p w14:paraId="543BD4C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$2,933.50</w:t>
            </w:r>
          </w:p>
        </w:tc>
        <w:tc>
          <w:tcPr>
            <w:tcW w:w="928" w:type="dxa"/>
            <w:tcBorders>
              <w:top w:val="nil"/>
              <w:left w:val="nil"/>
              <w:bottom w:val="single" w:sz="4" w:space="0" w:color="C0C0C0"/>
              <w:right w:val="single" w:sz="4" w:space="0" w:color="C0C0C0"/>
            </w:tcBorders>
            <w:vAlign w:val="center"/>
            <w:hideMark/>
          </w:tcPr>
          <w:p w14:paraId="165E29D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$2,992.12</w:t>
            </w:r>
          </w:p>
        </w:tc>
        <w:tc>
          <w:tcPr>
            <w:tcW w:w="928" w:type="dxa"/>
            <w:tcBorders>
              <w:top w:val="nil"/>
              <w:left w:val="nil"/>
              <w:bottom w:val="single" w:sz="4" w:space="0" w:color="C0C0C0"/>
              <w:right w:val="single" w:sz="4" w:space="0" w:color="C0C0C0"/>
            </w:tcBorders>
            <w:vAlign w:val="center"/>
            <w:hideMark/>
          </w:tcPr>
          <w:p w14:paraId="3578C1C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$3,051.96</w:t>
            </w:r>
          </w:p>
        </w:tc>
      </w:tr>
      <w:tr w:rsidR="00F01AB4" w:rsidRPr="00523799" w14:paraId="58FFF3CF"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D75D0E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17A</w:t>
            </w:r>
          </w:p>
        </w:tc>
        <w:tc>
          <w:tcPr>
            <w:tcW w:w="928" w:type="dxa"/>
            <w:gridSpan w:val="2"/>
            <w:tcBorders>
              <w:top w:val="nil"/>
              <w:left w:val="nil"/>
              <w:bottom w:val="single" w:sz="4" w:space="0" w:color="C0C0C0"/>
              <w:right w:val="single" w:sz="4" w:space="0" w:color="C0C0C0"/>
            </w:tcBorders>
            <w:vAlign w:val="center"/>
            <w:hideMark/>
          </w:tcPr>
          <w:p w14:paraId="29A5A43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$2,340.54</w:t>
            </w:r>
          </w:p>
        </w:tc>
        <w:tc>
          <w:tcPr>
            <w:tcW w:w="928" w:type="dxa"/>
            <w:tcBorders>
              <w:top w:val="nil"/>
              <w:left w:val="nil"/>
              <w:bottom w:val="single" w:sz="4" w:space="0" w:color="C0C0C0"/>
              <w:right w:val="single" w:sz="4" w:space="0" w:color="C0C0C0"/>
            </w:tcBorders>
            <w:vAlign w:val="center"/>
            <w:hideMark/>
          </w:tcPr>
          <w:p w14:paraId="5299A6A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$2,410.46</w:t>
            </w:r>
          </w:p>
        </w:tc>
        <w:tc>
          <w:tcPr>
            <w:tcW w:w="928" w:type="dxa"/>
            <w:tcBorders>
              <w:top w:val="nil"/>
              <w:left w:val="nil"/>
              <w:bottom w:val="single" w:sz="4" w:space="0" w:color="C0C0C0"/>
              <w:right w:val="single" w:sz="4" w:space="0" w:color="C0C0C0"/>
            </w:tcBorders>
            <w:vAlign w:val="center"/>
            <w:hideMark/>
          </w:tcPr>
          <w:p w14:paraId="6B9B11E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$2,482.51</w:t>
            </w:r>
          </w:p>
        </w:tc>
        <w:tc>
          <w:tcPr>
            <w:tcW w:w="928" w:type="dxa"/>
            <w:tcBorders>
              <w:top w:val="nil"/>
              <w:left w:val="nil"/>
              <w:bottom w:val="single" w:sz="4" w:space="0" w:color="C0C0C0"/>
              <w:right w:val="single" w:sz="4" w:space="0" w:color="C0C0C0"/>
            </w:tcBorders>
            <w:vAlign w:val="center"/>
            <w:hideMark/>
          </w:tcPr>
          <w:p w14:paraId="3709F44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$2,556.76</w:t>
            </w:r>
          </w:p>
        </w:tc>
        <w:tc>
          <w:tcPr>
            <w:tcW w:w="928" w:type="dxa"/>
            <w:tcBorders>
              <w:top w:val="nil"/>
              <w:left w:val="nil"/>
              <w:bottom w:val="single" w:sz="4" w:space="0" w:color="C0C0C0"/>
              <w:right w:val="single" w:sz="4" w:space="0" w:color="C0C0C0"/>
            </w:tcBorders>
            <w:vAlign w:val="center"/>
            <w:hideMark/>
          </w:tcPr>
          <w:p w14:paraId="13EE08B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$2,633.10</w:t>
            </w:r>
          </w:p>
        </w:tc>
        <w:tc>
          <w:tcPr>
            <w:tcW w:w="928" w:type="dxa"/>
            <w:tcBorders>
              <w:top w:val="nil"/>
              <w:left w:val="nil"/>
              <w:bottom w:val="single" w:sz="4" w:space="0" w:color="C0C0C0"/>
              <w:right w:val="single" w:sz="4" w:space="0" w:color="C0C0C0"/>
            </w:tcBorders>
            <w:vAlign w:val="center"/>
            <w:hideMark/>
          </w:tcPr>
          <w:p w14:paraId="2DD106A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$2,711.72</w:t>
            </w:r>
          </w:p>
        </w:tc>
        <w:tc>
          <w:tcPr>
            <w:tcW w:w="928" w:type="dxa"/>
            <w:tcBorders>
              <w:top w:val="nil"/>
              <w:left w:val="nil"/>
              <w:bottom w:val="single" w:sz="4" w:space="0" w:color="C0C0C0"/>
              <w:right w:val="single" w:sz="4" w:space="0" w:color="C0C0C0"/>
            </w:tcBorders>
            <w:vAlign w:val="center"/>
            <w:hideMark/>
          </w:tcPr>
          <w:p w14:paraId="46FA35E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$2,792.77</w:t>
            </w:r>
          </w:p>
        </w:tc>
        <w:tc>
          <w:tcPr>
            <w:tcW w:w="940" w:type="dxa"/>
            <w:gridSpan w:val="2"/>
            <w:tcBorders>
              <w:top w:val="nil"/>
              <w:left w:val="nil"/>
              <w:bottom w:val="single" w:sz="4" w:space="0" w:color="C0C0C0"/>
              <w:right w:val="single" w:sz="4" w:space="0" w:color="C0C0C0"/>
            </w:tcBorders>
            <w:vAlign w:val="center"/>
            <w:hideMark/>
          </w:tcPr>
          <w:p w14:paraId="07F1A51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$2,876.29</w:t>
            </w:r>
          </w:p>
        </w:tc>
        <w:tc>
          <w:tcPr>
            <w:tcW w:w="928" w:type="dxa"/>
            <w:tcBorders>
              <w:top w:val="nil"/>
              <w:left w:val="nil"/>
              <w:bottom w:val="single" w:sz="4" w:space="0" w:color="C0C0C0"/>
              <w:right w:val="single" w:sz="4" w:space="0" w:color="C0C0C0"/>
            </w:tcBorders>
            <w:vAlign w:val="center"/>
            <w:hideMark/>
          </w:tcPr>
          <w:p w14:paraId="5C5777F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$2,962.28</w:t>
            </w:r>
          </w:p>
        </w:tc>
        <w:tc>
          <w:tcPr>
            <w:tcW w:w="928" w:type="dxa"/>
            <w:tcBorders>
              <w:top w:val="nil"/>
              <w:left w:val="nil"/>
              <w:bottom w:val="single" w:sz="4" w:space="0" w:color="C0C0C0"/>
              <w:right w:val="single" w:sz="4" w:space="0" w:color="C0C0C0"/>
            </w:tcBorders>
            <w:vAlign w:val="center"/>
            <w:hideMark/>
          </w:tcPr>
          <w:p w14:paraId="22A1137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$3,050.83</w:t>
            </w:r>
          </w:p>
        </w:tc>
        <w:tc>
          <w:tcPr>
            <w:tcW w:w="928" w:type="dxa"/>
            <w:tcBorders>
              <w:top w:val="nil"/>
              <w:left w:val="nil"/>
              <w:bottom w:val="single" w:sz="4" w:space="0" w:color="C0C0C0"/>
              <w:right w:val="single" w:sz="4" w:space="0" w:color="C0C0C0"/>
            </w:tcBorders>
            <w:vAlign w:val="center"/>
            <w:hideMark/>
          </w:tcPr>
          <w:p w14:paraId="1873CD6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$3,111.82</w:t>
            </w:r>
          </w:p>
        </w:tc>
        <w:tc>
          <w:tcPr>
            <w:tcW w:w="928" w:type="dxa"/>
            <w:tcBorders>
              <w:top w:val="nil"/>
              <w:left w:val="nil"/>
              <w:bottom w:val="single" w:sz="4" w:space="0" w:color="C0C0C0"/>
              <w:right w:val="single" w:sz="4" w:space="0" w:color="C0C0C0"/>
            </w:tcBorders>
            <w:vAlign w:val="center"/>
            <w:hideMark/>
          </w:tcPr>
          <w:p w14:paraId="2D9C1C8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$3,174.07</w:t>
            </w:r>
          </w:p>
        </w:tc>
      </w:tr>
      <w:tr w:rsidR="00F01AB4" w:rsidRPr="00523799" w14:paraId="3B7C45D1"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E393AF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w:t>
            </w:r>
          </w:p>
        </w:tc>
        <w:tc>
          <w:tcPr>
            <w:tcW w:w="928" w:type="dxa"/>
            <w:gridSpan w:val="2"/>
            <w:tcBorders>
              <w:top w:val="nil"/>
              <w:left w:val="nil"/>
              <w:bottom w:val="single" w:sz="4" w:space="0" w:color="C0C0C0"/>
              <w:right w:val="single" w:sz="4" w:space="0" w:color="C0C0C0"/>
            </w:tcBorders>
            <w:vAlign w:val="center"/>
            <w:hideMark/>
          </w:tcPr>
          <w:p w14:paraId="53FC344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$2,358.21</w:t>
            </w:r>
          </w:p>
        </w:tc>
        <w:tc>
          <w:tcPr>
            <w:tcW w:w="928" w:type="dxa"/>
            <w:tcBorders>
              <w:top w:val="nil"/>
              <w:left w:val="nil"/>
              <w:bottom w:val="single" w:sz="4" w:space="0" w:color="C0C0C0"/>
              <w:right w:val="single" w:sz="4" w:space="0" w:color="C0C0C0"/>
            </w:tcBorders>
            <w:vAlign w:val="center"/>
            <w:hideMark/>
          </w:tcPr>
          <w:p w14:paraId="0D6F123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$2,429.86</w:t>
            </w:r>
          </w:p>
        </w:tc>
        <w:tc>
          <w:tcPr>
            <w:tcW w:w="928" w:type="dxa"/>
            <w:tcBorders>
              <w:top w:val="nil"/>
              <w:left w:val="nil"/>
              <w:bottom w:val="single" w:sz="4" w:space="0" w:color="C0C0C0"/>
              <w:right w:val="single" w:sz="4" w:space="0" w:color="C0C0C0"/>
            </w:tcBorders>
            <w:vAlign w:val="center"/>
            <w:hideMark/>
          </w:tcPr>
          <w:p w14:paraId="791B84B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$2,503.62</w:t>
            </w:r>
          </w:p>
        </w:tc>
        <w:tc>
          <w:tcPr>
            <w:tcW w:w="928" w:type="dxa"/>
            <w:tcBorders>
              <w:top w:val="nil"/>
              <w:left w:val="nil"/>
              <w:bottom w:val="single" w:sz="4" w:space="0" w:color="C0C0C0"/>
              <w:right w:val="single" w:sz="4" w:space="0" w:color="C0C0C0"/>
            </w:tcBorders>
            <w:vAlign w:val="center"/>
            <w:hideMark/>
          </w:tcPr>
          <w:p w14:paraId="2FBEBF5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$2,579.64</w:t>
            </w:r>
          </w:p>
        </w:tc>
        <w:tc>
          <w:tcPr>
            <w:tcW w:w="928" w:type="dxa"/>
            <w:tcBorders>
              <w:top w:val="nil"/>
              <w:left w:val="nil"/>
              <w:bottom w:val="single" w:sz="4" w:space="0" w:color="C0C0C0"/>
              <w:right w:val="single" w:sz="4" w:space="0" w:color="C0C0C0"/>
            </w:tcBorders>
            <w:vAlign w:val="center"/>
            <w:hideMark/>
          </w:tcPr>
          <w:p w14:paraId="43C021D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$2,657.94</w:t>
            </w:r>
          </w:p>
        </w:tc>
        <w:tc>
          <w:tcPr>
            <w:tcW w:w="928" w:type="dxa"/>
            <w:tcBorders>
              <w:top w:val="nil"/>
              <w:left w:val="nil"/>
              <w:bottom w:val="single" w:sz="4" w:space="0" w:color="C0C0C0"/>
              <w:right w:val="single" w:sz="4" w:space="0" w:color="C0C0C0"/>
            </w:tcBorders>
            <w:vAlign w:val="center"/>
            <w:hideMark/>
          </w:tcPr>
          <w:p w14:paraId="3CDEDA6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$2,738.69</w:t>
            </w:r>
          </w:p>
        </w:tc>
        <w:tc>
          <w:tcPr>
            <w:tcW w:w="928" w:type="dxa"/>
            <w:tcBorders>
              <w:top w:val="nil"/>
              <w:left w:val="nil"/>
              <w:bottom w:val="single" w:sz="4" w:space="0" w:color="C0C0C0"/>
              <w:right w:val="single" w:sz="4" w:space="0" w:color="C0C0C0"/>
            </w:tcBorders>
            <w:vAlign w:val="center"/>
            <w:hideMark/>
          </w:tcPr>
          <w:p w14:paraId="4C6E263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$2,821.83</w:t>
            </w:r>
          </w:p>
        </w:tc>
        <w:tc>
          <w:tcPr>
            <w:tcW w:w="940" w:type="dxa"/>
            <w:gridSpan w:val="2"/>
            <w:tcBorders>
              <w:top w:val="nil"/>
              <w:left w:val="nil"/>
              <w:bottom w:val="single" w:sz="4" w:space="0" w:color="C0C0C0"/>
              <w:right w:val="single" w:sz="4" w:space="0" w:color="C0C0C0"/>
            </w:tcBorders>
            <w:vAlign w:val="center"/>
            <w:hideMark/>
          </w:tcPr>
          <w:p w14:paraId="38BDFD8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$2,907.50</w:t>
            </w:r>
          </w:p>
        </w:tc>
        <w:tc>
          <w:tcPr>
            <w:tcW w:w="928" w:type="dxa"/>
            <w:tcBorders>
              <w:top w:val="nil"/>
              <w:left w:val="nil"/>
              <w:bottom w:val="single" w:sz="4" w:space="0" w:color="C0C0C0"/>
              <w:right w:val="single" w:sz="4" w:space="0" w:color="C0C0C0"/>
            </w:tcBorders>
            <w:vAlign w:val="center"/>
            <w:hideMark/>
          </w:tcPr>
          <w:p w14:paraId="6BB3F82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$2,995.77</w:t>
            </w:r>
          </w:p>
        </w:tc>
        <w:tc>
          <w:tcPr>
            <w:tcW w:w="928" w:type="dxa"/>
            <w:tcBorders>
              <w:top w:val="nil"/>
              <w:left w:val="nil"/>
              <w:bottom w:val="single" w:sz="4" w:space="0" w:color="C0C0C0"/>
              <w:right w:val="single" w:sz="4" w:space="0" w:color="C0C0C0"/>
            </w:tcBorders>
            <w:vAlign w:val="center"/>
            <w:hideMark/>
          </w:tcPr>
          <w:p w14:paraId="7245229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$3,086.81</w:t>
            </w:r>
          </w:p>
        </w:tc>
        <w:tc>
          <w:tcPr>
            <w:tcW w:w="928" w:type="dxa"/>
            <w:tcBorders>
              <w:top w:val="nil"/>
              <w:left w:val="nil"/>
              <w:bottom w:val="single" w:sz="4" w:space="0" w:color="C0C0C0"/>
              <w:right w:val="single" w:sz="4" w:space="0" w:color="C0C0C0"/>
            </w:tcBorders>
            <w:vAlign w:val="center"/>
            <w:hideMark/>
          </w:tcPr>
          <w:p w14:paraId="614D4DC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$3,148.53</w:t>
            </w:r>
          </w:p>
        </w:tc>
        <w:tc>
          <w:tcPr>
            <w:tcW w:w="928" w:type="dxa"/>
            <w:tcBorders>
              <w:top w:val="nil"/>
              <w:left w:val="nil"/>
              <w:bottom w:val="single" w:sz="4" w:space="0" w:color="C0C0C0"/>
              <w:right w:val="single" w:sz="4" w:space="0" w:color="C0C0C0"/>
            </w:tcBorders>
            <w:vAlign w:val="center"/>
            <w:hideMark/>
          </w:tcPr>
          <w:p w14:paraId="6DADB16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$3,211.52</w:t>
            </w:r>
          </w:p>
        </w:tc>
      </w:tr>
      <w:tr w:rsidR="00F01AB4" w:rsidRPr="00523799" w14:paraId="0CEA5EB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98F24C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18A</w:t>
            </w:r>
          </w:p>
        </w:tc>
        <w:tc>
          <w:tcPr>
            <w:tcW w:w="928" w:type="dxa"/>
            <w:gridSpan w:val="2"/>
            <w:tcBorders>
              <w:top w:val="nil"/>
              <w:left w:val="nil"/>
              <w:bottom w:val="single" w:sz="4" w:space="0" w:color="C0C0C0"/>
              <w:right w:val="single" w:sz="4" w:space="0" w:color="C0C0C0"/>
            </w:tcBorders>
            <w:vAlign w:val="center"/>
            <w:hideMark/>
          </w:tcPr>
          <w:p w14:paraId="095F99C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$2,410.76</w:t>
            </w:r>
          </w:p>
        </w:tc>
        <w:tc>
          <w:tcPr>
            <w:tcW w:w="928" w:type="dxa"/>
            <w:tcBorders>
              <w:top w:val="nil"/>
              <w:left w:val="nil"/>
              <w:bottom w:val="single" w:sz="4" w:space="0" w:color="C0C0C0"/>
              <w:right w:val="single" w:sz="4" w:space="0" w:color="C0C0C0"/>
            </w:tcBorders>
            <w:vAlign w:val="center"/>
            <w:hideMark/>
          </w:tcPr>
          <w:p w14:paraId="339A4A9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$2,482.76</w:t>
            </w:r>
          </w:p>
        </w:tc>
        <w:tc>
          <w:tcPr>
            <w:tcW w:w="928" w:type="dxa"/>
            <w:tcBorders>
              <w:top w:val="nil"/>
              <w:left w:val="nil"/>
              <w:bottom w:val="single" w:sz="4" w:space="0" w:color="C0C0C0"/>
              <w:right w:val="single" w:sz="4" w:space="0" w:color="C0C0C0"/>
            </w:tcBorders>
            <w:vAlign w:val="center"/>
            <w:hideMark/>
          </w:tcPr>
          <w:p w14:paraId="412D708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$2,556.99</w:t>
            </w:r>
          </w:p>
        </w:tc>
        <w:tc>
          <w:tcPr>
            <w:tcW w:w="928" w:type="dxa"/>
            <w:tcBorders>
              <w:top w:val="nil"/>
              <w:left w:val="nil"/>
              <w:bottom w:val="single" w:sz="4" w:space="0" w:color="C0C0C0"/>
              <w:right w:val="single" w:sz="4" w:space="0" w:color="C0C0C0"/>
            </w:tcBorders>
            <w:vAlign w:val="center"/>
            <w:hideMark/>
          </w:tcPr>
          <w:p w14:paraId="0741EE4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$2,633.46</w:t>
            </w:r>
          </w:p>
        </w:tc>
        <w:tc>
          <w:tcPr>
            <w:tcW w:w="928" w:type="dxa"/>
            <w:tcBorders>
              <w:top w:val="nil"/>
              <w:left w:val="nil"/>
              <w:bottom w:val="single" w:sz="4" w:space="0" w:color="C0C0C0"/>
              <w:right w:val="single" w:sz="4" w:space="0" w:color="C0C0C0"/>
            </w:tcBorders>
            <w:vAlign w:val="center"/>
            <w:hideMark/>
          </w:tcPr>
          <w:p w14:paraId="075F562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$2,712.10</w:t>
            </w:r>
          </w:p>
        </w:tc>
        <w:tc>
          <w:tcPr>
            <w:tcW w:w="928" w:type="dxa"/>
            <w:tcBorders>
              <w:top w:val="nil"/>
              <w:left w:val="nil"/>
              <w:bottom w:val="single" w:sz="4" w:space="0" w:color="C0C0C0"/>
              <w:right w:val="single" w:sz="4" w:space="0" w:color="C0C0C0"/>
            </w:tcBorders>
            <w:vAlign w:val="center"/>
            <w:hideMark/>
          </w:tcPr>
          <w:p w14:paraId="6F79557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$2,793.08</w:t>
            </w:r>
          </w:p>
        </w:tc>
        <w:tc>
          <w:tcPr>
            <w:tcW w:w="928" w:type="dxa"/>
            <w:tcBorders>
              <w:top w:val="nil"/>
              <w:left w:val="nil"/>
              <w:bottom w:val="single" w:sz="4" w:space="0" w:color="C0C0C0"/>
              <w:right w:val="single" w:sz="4" w:space="0" w:color="C0C0C0"/>
            </w:tcBorders>
            <w:vAlign w:val="center"/>
            <w:hideMark/>
          </w:tcPr>
          <w:p w14:paraId="1CD05F4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$2,876.55</w:t>
            </w:r>
          </w:p>
        </w:tc>
        <w:tc>
          <w:tcPr>
            <w:tcW w:w="940" w:type="dxa"/>
            <w:gridSpan w:val="2"/>
            <w:tcBorders>
              <w:top w:val="nil"/>
              <w:left w:val="nil"/>
              <w:bottom w:val="single" w:sz="4" w:space="0" w:color="C0C0C0"/>
              <w:right w:val="single" w:sz="4" w:space="0" w:color="C0C0C0"/>
            </w:tcBorders>
            <w:vAlign w:val="center"/>
            <w:hideMark/>
          </w:tcPr>
          <w:p w14:paraId="00E4886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$2,962.59</w:t>
            </w:r>
          </w:p>
        </w:tc>
        <w:tc>
          <w:tcPr>
            <w:tcW w:w="928" w:type="dxa"/>
            <w:tcBorders>
              <w:top w:val="nil"/>
              <w:left w:val="nil"/>
              <w:bottom w:val="single" w:sz="4" w:space="0" w:color="C0C0C0"/>
              <w:right w:val="single" w:sz="4" w:space="0" w:color="C0C0C0"/>
            </w:tcBorders>
            <w:vAlign w:val="center"/>
            <w:hideMark/>
          </w:tcPr>
          <w:p w14:paraId="5A51AE2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$3,051.14</w:t>
            </w:r>
          </w:p>
        </w:tc>
        <w:tc>
          <w:tcPr>
            <w:tcW w:w="928" w:type="dxa"/>
            <w:tcBorders>
              <w:top w:val="nil"/>
              <w:left w:val="nil"/>
              <w:bottom w:val="single" w:sz="4" w:space="0" w:color="C0C0C0"/>
              <w:right w:val="single" w:sz="4" w:space="0" w:color="C0C0C0"/>
            </w:tcBorders>
            <w:vAlign w:val="center"/>
            <w:hideMark/>
          </w:tcPr>
          <w:p w14:paraId="0A9427F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$3,142.37</w:t>
            </w:r>
          </w:p>
        </w:tc>
        <w:tc>
          <w:tcPr>
            <w:tcW w:w="928" w:type="dxa"/>
            <w:tcBorders>
              <w:top w:val="nil"/>
              <w:left w:val="nil"/>
              <w:bottom w:val="single" w:sz="4" w:space="0" w:color="C0C0C0"/>
              <w:right w:val="single" w:sz="4" w:space="0" w:color="C0C0C0"/>
            </w:tcBorders>
            <w:vAlign w:val="center"/>
            <w:hideMark/>
          </w:tcPr>
          <w:p w14:paraId="70CD89A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$3,205.17</w:t>
            </w:r>
          </w:p>
        </w:tc>
        <w:tc>
          <w:tcPr>
            <w:tcW w:w="928" w:type="dxa"/>
            <w:tcBorders>
              <w:top w:val="nil"/>
              <w:left w:val="nil"/>
              <w:bottom w:val="single" w:sz="4" w:space="0" w:color="C0C0C0"/>
              <w:right w:val="single" w:sz="4" w:space="0" w:color="C0C0C0"/>
            </w:tcBorders>
            <w:vAlign w:val="center"/>
            <w:hideMark/>
          </w:tcPr>
          <w:p w14:paraId="182635C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$3,269.28</w:t>
            </w:r>
          </w:p>
        </w:tc>
      </w:tr>
      <w:tr w:rsidR="00F01AB4" w:rsidRPr="00523799" w14:paraId="2FA03035"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640BEF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w:t>
            </w:r>
          </w:p>
        </w:tc>
        <w:tc>
          <w:tcPr>
            <w:tcW w:w="928" w:type="dxa"/>
            <w:gridSpan w:val="2"/>
            <w:tcBorders>
              <w:top w:val="nil"/>
              <w:left w:val="nil"/>
              <w:bottom w:val="single" w:sz="4" w:space="0" w:color="C0C0C0"/>
              <w:right w:val="single" w:sz="4" w:space="0" w:color="C0C0C0"/>
            </w:tcBorders>
            <w:vAlign w:val="center"/>
            <w:hideMark/>
          </w:tcPr>
          <w:p w14:paraId="6AF260A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$2,480.30</w:t>
            </w:r>
          </w:p>
        </w:tc>
        <w:tc>
          <w:tcPr>
            <w:tcW w:w="928" w:type="dxa"/>
            <w:tcBorders>
              <w:top w:val="nil"/>
              <w:left w:val="nil"/>
              <w:bottom w:val="single" w:sz="4" w:space="0" w:color="C0C0C0"/>
              <w:right w:val="single" w:sz="4" w:space="0" w:color="C0C0C0"/>
            </w:tcBorders>
            <w:vAlign w:val="center"/>
            <w:hideMark/>
          </w:tcPr>
          <w:p w14:paraId="6F72F8D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$2,556.42</w:t>
            </w:r>
          </w:p>
        </w:tc>
        <w:tc>
          <w:tcPr>
            <w:tcW w:w="928" w:type="dxa"/>
            <w:tcBorders>
              <w:top w:val="nil"/>
              <w:left w:val="nil"/>
              <w:bottom w:val="single" w:sz="4" w:space="0" w:color="C0C0C0"/>
              <w:right w:val="single" w:sz="4" w:space="0" w:color="C0C0C0"/>
            </w:tcBorders>
            <w:vAlign w:val="center"/>
            <w:hideMark/>
          </w:tcPr>
          <w:p w14:paraId="28C1ABB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$2,634.95</w:t>
            </w:r>
          </w:p>
        </w:tc>
        <w:tc>
          <w:tcPr>
            <w:tcW w:w="928" w:type="dxa"/>
            <w:tcBorders>
              <w:top w:val="nil"/>
              <w:left w:val="nil"/>
              <w:bottom w:val="single" w:sz="4" w:space="0" w:color="C0C0C0"/>
              <w:right w:val="single" w:sz="4" w:space="0" w:color="C0C0C0"/>
            </w:tcBorders>
            <w:vAlign w:val="center"/>
            <w:hideMark/>
          </w:tcPr>
          <w:p w14:paraId="28E59AA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$2,715.80</w:t>
            </w:r>
          </w:p>
        </w:tc>
        <w:tc>
          <w:tcPr>
            <w:tcW w:w="928" w:type="dxa"/>
            <w:tcBorders>
              <w:top w:val="nil"/>
              <w:left w:val="nil"/>
              <w:bottom w:val="single" w:sz="4" w:space="0" w:color="C0C0C0"/>
              <w:right w:val="single" w:sz="4" w:space="0" w:color="C0C0C0"/>
            </w:tcBorders>
            <w:vAlign w:val="center"/>
            <w:hideMark/>
          </w:tcPr>
          <w:p w14:paraId="0B6B706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$2,799.15</w:t>
            </w:r>
          </w:p>
        </w:tc>
        <w:tc>
          <w:tcPr>
            <w:tcW w:w="928" w:type="dxa"/>
            <w:tcBorders>
              <w:top w:val="nil"/>
              <w:left w:val="nil"/>
              <w:bottom w:val="single" w:sz="4" w:space="0" w:color="C0C0C0"/>
              <w:right w:val="single" w:sz="4" w:space="0" w:color="C0C0C0"/>
            </w:tcBorders>
            <w:vAlign w:val="center"/>
            <w:hideMark/>
          </w:tcPr>
          <w:p w14:paraId="33C3266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$2,885.07</w:t>
            </w:r>
          </w:p>
        </w:tc>
        <w:tc>
          <w:tcPr>
            <w:tcW w:w="928" w:type="dxa"/>
            <w:tcBorders>
              <w:top w:val="nil"/>
              <w:left w:val="nil"/>
              <w:bottom w:val="single" w:sz="4" w:space="0" w:color="C0C0C0"/>
              <w:right w:val="single" w:sz="4" w:space="0" w:color="C0C0C0"/>
            </w:tcBorders>
            <w:vAlign w:val="center"/>
            <w:hideMark/>
          </w:tcPr>
          <w:p w14:paraId="60A5569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$2,973.73</w:t>
            </w:r>
          </w:p>
        </w:tc>
        <w:tc>
          <w:tcPr>
            <w:tcW w:w="940" w:type="dxa"/>
            <w:gridSpan w:val="2"/>
            <w:tcBorders>
              <w:top w:val="nil"/>
              <w:left w:val="nil"/>
              <w:bottom w:val="single" w:sz="4" w:space="0" w:color="C0C0C0"/>
              <w:right w:val="single" w:sz="4" w:space="0" w:color="C0C0C0"/>
            </w:tcBorders>
            <w:vAlign w:val="center"/>
            <w:hideMark/>
          </w:tcPr>
          <w:p w14:paraId="41F7035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$3,065.00</w:t>
            </w:r>
          </w:p>
        </w:tc>
        <w:tc>
          <w:tcPr>
            <w:tcW w:w="928" w:type="dxa"/>
            <w:tcBorders>
              <w:top w:val="nil"/>
              <w:left w:val="nil"/>
              <w:bottom w:val="single" w:sz="4" w:space="0" w:color="C0C0C0"/>
              <w:right w:val="single" w:sz="4" w:space="0" w:color="C0C0C0"/>
            </w:tcBorders>
            <w:vAlign w:val="center"/>
            <w:hideMark/>
          </w:tcPr>
          <w:p w14:paraId="3C490F4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$3,159.06</w:t>
            </w:r>
          </w:p>
        </w:tc>
        <w:tc>
          <w:tcPr>
            <w:tcW w:w="928" w:type="dxa"/>
            <w:tcBorders>
              <w:top w:val="nil"/>
              <w:left w:val="nil"/>
              <w:bottom w:val="single" w:sz="4" w:space="0" w:color="C0C0C0"/>
              <w:right w:val="single" w:sz="4" w:space="0" w:color="C0C0C0"/>
            </w:tcBorders>
            <w:vAlign w:val="center"/>
            <w:hideMark/>
          </w:tcPr>
          <w:p w14:paraId="59DCFB3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$3,256.11</w:t>
            </w:r>
          </w:p>
        </w:tc>
        <w:tc>
          <w:tcPr>
            <w:tcW w:w="928" w:type="dxa"/>
            <w:tcBorders>
              <w:top w:val="nil"/>
              <w:left w:val="nil"/>
              <w:bottom w:val="single" w:sz="4" w:space="0" w:color="C0C0C0"/>
              <w:right w:val="single" w:sz="4" w:space="0" w:color="C0C0C0"/>
            </w:tcBorders>
            <w:vAlign w:val="center"/>
            <w:hideMark/>
          </w:tcPr>
          <w:p w14:paraId="0D9EBC6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$3,321.24</w:t>
            </w:r>
          </w:p>
        </w:tc>
        <w:tc>
          <w:tcPr>
            <w:tcW w:w="928" w:type="dxa"/>
            <w:tcBorders>
              <w:top w:val="nil"/>
              <w:left w:val="nil"/>
              <w:bottom w:val="single" w:sz="4" w:space="0" w:color="C0C0C0"/>
              <w:right w:val="single" w:sz="4" w:space="0" w:color="C0C0C0"/>
            </w:tcBorders>
            <w:vAlign w:val="center"/>
            <w:hideMark/>
          </w:tcPr>
          <w:p w14:paraId="1DADCD0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$3,387.65</w:t>
            </w:r>
          </w:p>
        </w:tc>
      </w:tr>
      <w:tr w:rsidR="00F01AB4" w:rsidRPr="00523799" w14:paraId="22F3C7C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F663BD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19A</w:t>
            </w:r>
          </w:p>
        </w:tc>
        <w:tc>
          <w:tcPr>
            <w:tcW w:w="928" w:type="dxa"/>
            <w:gridSpan w:val="2"/>
            <w:tcBorders>
              <w:top w:val="nil"/>
              <w:left w:val="nil"/>
              <w:bottom w:val="single" w:sz="4" w:space="0" w:color="C0C0C0"/>
              <w:right w:val="single" w:sz="4" w:space="0" w:color="C0C0C0"/>
            </w:tcBorders>
            <w:vAlign w:val="center"/>
            <w:hideMark/>
          </w:tcPr>
          <w:p w14:paraId="6461CD9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$2,579.50</w:t>
            </w:r>
          </w:p>
        </w:tc>
        <w:tc>
          <w:tcPr>
            <w:tcW w:w="928" w:type="dxa"/>
            <w:tcBorders>
              <w:top w:val="nil"/>
              <w:left w:val="nil"/>
              <w:bottom w:val="single" w:sz="4" w:space="0" w:color="C0C0C0"/>
              <w:right w:val="single" w:sz="4" w:space="0" w:color="C0C0C0"/>
            </w:tcBorders>
            <w:vAlign w:val="center"/>
            <w:hideMark/>
          </w:tcPr>
          <w:p w14:paraId="171A451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$2,658.68</w:t>
            </w:r>
          </w:p>
        </w:tc>
        <w:tc>
          <w:tcPr>
            <w:tcW w:w="928" w:type="dxa"/>
            <w:tcBorders>
              <w:top w:val="nil"/>
              <w:left w:val="nil"/>
              <w:bottom w:val="single" w:sz="4" w:space="0" w:color="C0C0C0"/>
              <w:right w:val="single" w:sz="4" w:space="0" w:color="C0C0C0"/>
            </w:tcBorders>
            <w:vAlign w:val="center"/>
            <w:hideMark/>
          </w:tcPr>
          <w:p w14:paraId="65D9AC9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$2,740.34</w:t>
            </w:r>
          </w:p>
        </w:tc>
        <w:tc>
          <w:tcPr>
            <w:tcW w:w="928" w:type="dxa"/>
            <w:tcBorders>
              <w:top w:val="nil"/>
              <w:left w:val="nil"/>
              <w:bottom w:val="single" w:sz="4" w:space="0" w:color="C0C0C0"/>
              <w:right w:val="single" w:sz="4" w:space="0" w:color="C0C0C0"/>
            </w:tcBorders>
            <w:vAlign w:val="center"/>
            <w:hideMark/>
          </w:tcPr>
          <w:p w14:paraId="6AC00FC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$2,824.45</w:t>
            </w:r>
          </w:p>
        </w:tc>
        <w:tc>
          <w:tcPr>
            <w:tcW w:w="928" w:type="dxa"/>
            <w:tcBorders>
              <w:top w:val="nil"/>
              <w:left w:val="nil"/>
              <w:bottom w:val="single" w:sz="4" w:space="0" w:color="C0C0C0"/>
              <w:right w:val="single" w:sz="4" w:space="0" w:color="C0C0C0"/>
            </w:tcBorders>
            <w:vAlign w:val="center"/>
            <w:hideMark/>
          </w:tcPr>
          <w:p w14:paraId="6529173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$2,911.11</w:t>
            </w:r>
          </w:p>
        </w:tc>
        <w:tc>
          <w:tcPr>
            <w:tcW w:w="928" w:type="dxa"/>
            <w:tcBorders>
              <w:top w:val="nil"/>
              <w:left w:val="nil"/>
              <w:bottom w:val="single" w:sz="4" w:space="0" w:color="C0C0C0"/>
              <w:right w:val="single" w:sz="4" w:space="0" w:color="C0C0C0"/>
            </w:tcBorders>
            <w:vAlign w:val="center"/>
            <w:hideMark/>
          </w:tcPr>
          <w:p w14:paraId="746D348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$3,000.47</w:t>
            </w:r>
          </w:p>
        </w:tc>
        <w:tc>
          <w:tcPr>
            <w:tcW w:w="928" w:type="dxa"/>
            <w:tcBorders>
              <w:top w:val="nil"/>
              <w:left w:val="nil"/>
              <w:bottom w:val="single" w:sz="4" w:space="0" w:color="C0C0C0"/>
              <w:right w:val="single" w:sz="4" w:space="0" w:color="C0C0C0"/>
            </w:tcBorders>
            <w:vAlign w:val="center"/>
            <w:hideMark/>
          </w:tcPr>
          <w:p w14:paraId="1C8445A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$3,092.68</w:t>
            </w:r>
          </w:p>
        </w:tc>
        <w:tc>
          <w:tcPr>
            <w:tcW w:w="940" w:type="dxa"/>
            <w:gridSpan w:val="2"/>
            <w:tcBorders>
              <w:top w:val="nil"/>
              <w:left w:val="nil"/>
              <w:bottom w:val="single" w:sz="4" w:space="0" w:color="C0C0C0"/>
              <w:right w:val="single" w:sz="4" w:space="0" w:color="C0C0C0"/>
            </w:tcBorders>
            <w:vAlign w:val="center"/>
            <w:hideMark/>
          </w:tcPr>
          <w:p w14:paraId="1970FD3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$3,187.59</w:t>
            </w:r>
          </w:p>
        </w:tc>
        <w:tc>
          <w:tcPr>
            <w:tcW w:w="928" w:type="dxa"/>
            <w:tcBorders>
              <w:top w:val="nil"/>
              <w:left w:val="nil"/>
              <w:bottom w:val="single" w:sz="4" w:space="0" w:color="C0C0C0"/>
              <w:right w:val="single" w:sz="4" w:space="0" w:color="C0C0C0"/>
            </w:tcBorders>
            <w:vAlign w:val="center"/>
            <w:hideMark/>
          </w:tcPr>
          <w:p w14:paraId="1EAE45B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$3,285.41</w:t>
            </w:r>
          </w:p>
        </w:tc>
        <w:tc>
          <w:tcPr>
            <w:tcW w:w="928" w:type="dxa"/>
            <w:tcBorders>
              <w:top w:val="nil"/>
              <w:left w:val="nil"/>
              <w:bottom w:val="single" w:sz="4" w:space="0" w:color="C0C0C0"/>
              <w:right w:val="single" w:sz="4" w:space="0" w:color="C0C0C0"/>
            </w:tcBorders>
            <w:vAlign w:val="center"/>
            <w:hideMark/>
          </w:tcPr>
          <w:p w14:paraId="1EB5ACE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$3,386.34</w:t>
            </w:r>
          </w:p>
        </w:tc>
        <w:tc>
          <w:tcPr>
            <w:tcW w:w="928" w:type="dxa"/>
            <w:tcBorders>
              <w:top w:val="nil"/>
              <w:left w:val="nil"/>
              <w:bottom w:val="single" w:sz="4" w:space="0" w:color="C0C0C0"/>
              <w:right w:val="single" w:sz="4" w:space="0" w:color="C0C0C0"/>
            </w:tcBorders>
            <w:vAlign w:val="center"/>
            <w:hideMark/>
          </w:tcPr>
          <w:p w14:paraId="3AB662C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$3,454.06</w:t>
            </w:r>
          </w:p>
        </w:tc>
        <w:tc>
          <w:tcPr>
            <w:tcW w:w="928" w:type="dxa"/>
            <w:tcBorders>
              <w:top w:val="nil"/>
              <w:left w:val="nil"/>
              <w:bottom w:val="single" w:sz="4" w:space="0" w:color="C0C0C0"/>
              <w:right w:val="single" w:sz="4" w:space="0" w:color="C0C0C0"/>
            </w:tcBorders>
            <w:vAlign w:val="center"/>
            <w:hideMark/>
          </w:tcPr>
          <w:p w14:paraId="01F8056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$3,523.15</w:t>
            </w:r>
          </w:p>
        </w:tc>
      </w:tr>
      <w:tr w:rsidR="00F01AB4" w:rsidRPr="00523799" w14:paraId="742AF11B"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D43560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w:t>
            </w:r>
          </w:p>
        </w:tc>
        <w:tc>
          <w:tcPr>
            <w:tcW w:w="928" w:type="dxa"/>
            <w:gridSpan w:val="2"/>
            <w:tcBorders>
              <w:top w:val="nil"/>
              <w:left w:val="nil"/>
              <w:bottom w:val="single" w:sz="4" w:space="0" w:color="C0C0C0"/>
              <w:right w:val="single" w:sz="4" w:space="0" w:color="C0C0C0"/>
            </w:tcBorders>
            <w:vAlign w:val="center"/>
            <w:hideMark/>
          </w:tcPr>
          <w:p w14:paraId="4A18D80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$2,613.60</w:t>
            </w:r>
          </w:p>
        </w:tc>
        <w:tc>
          <w:tcPr>
            <w:tcW w:w="928" w:type="dxa"/>
            <w:tcBorders>
              <w:top w:val="nil"/>
              <w:left w:val="nil"/>
              <w:bottom w:val="single" w:sz="4" w:space="0" w:color="C0C0C0"/>
              <w:right w:val="single" w:sz="4" w:space="0" w:color="C0C0C0"/>
            </w:tcBorders>
            <w:vAlign w:val="center"/>
            <w:hideMark/>
          </w:tcPr>
          <w:p w14:paraId="3623E79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$2,692.21</w:t>
            </w:r>
          </w:p>
        </w:tc>
        <w:tc>
          <w:tcPr>
            <w:tcW w:w="928" w:type="dxa"/>
            <w:tcBorders>
              <w:top w:val="nil"/>
              <w:left w:val="nil"/>
              <w:bottom w:val="single" w:sz="4" w:space="0" w:color="C0C0C0"/>
              <w:right w:val="single" w:sz="4" w:space="0" w:color="C0C0C0"/>
            </w:tcBorders>
            <w:vAlign w:val="center"/>
            <w:hideMark/>
          </w:tcPr>
          <w:p w14:paraId="1A79944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$2,773.31</w:t>
            </w:r>
          </w:p>
        </w:tc>
        <w:tc>
          <w:tcPr>
            <w:tcW w:w="928" w:type="dxa"/>
            <w:tcBorders>
              <w:top w:val="nil"/>
              <w:left w:val="nil"/>
              <w:bottom w:val="single" w:sz="4" w:space="0" w:color="C0C0C0"/>
              <w:right w:val="single" w:sz="4" w:space="0" w:color="C0C0C0"/>
            </w:tcBorders>
            <w:vAlign w:val="center"/>
            <w:hideMark/>
          </w:tcPr>
          <w:p w14:paraId="4539651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$2,856.72</w:t>
            </w:r>
          </w:p>
        </w:tc>
        <w:tc>
          <w:tcPr>
            <w:tcW w:w="928" w:type="dxa"/>
            <w:tcBorders>
              <w:top w:val="nil"/>
              <w:left w:val="nil"/>
              <w:bottom w:val="single" w:sz="4" w:space="0" w:color="C0C0C0"/>
              <w:right w:val="single" w:sz="4" w:space="0" w:color="C0C0C0"/>
            </w:tcBorders>
            <w:vAlign w:val="center"/>
            <w:hideMark/>
          </w:tcPr>
          <w:p w14:paraId="45E9122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$2,942.63</w:t>
            </w:r>
          </w:p>
        </w:tc>
        <w:tc>
          <w:tcPr>
            <w:tcW w:w="928" w:type="dxa"/>
            <w:tcBorders>
              <w:top w:val="nil"/>
              <w:left w:val="nil"/>
              <w:bottom w:val="single" w:sz="4" w:space="0" w:color="C0C0C0"/>
              <w:right w:val="single" w:sz="4" w:space="0" w:color="C0C0C0"/>
            </w:tcBorders>
            <w:vAlign w:val="center"/>
            <w:hideMark/>
          </w:tcPr>
          <w:p w14:paraId="19695AD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$3,031.26</w:t>
            </w:r>
          </w:p>
        </w:tc>
        <w:tc>
          <w:tcPr>
            <w:tcW w:w="928" w:type="dxa"/>
            <w:tcBorders>
              <w:top w:val="nil"/>
              <w:left w:val="nil"/>
              <w:bottom w:val="single" w:sz="4" w:space="0" w:color="C0C0C0"/>
              <w:right w:val="single" w:sz="4" w:space="0" w:color="C0C0C0"/>
            </w:tcBorders>
            <w:vAlign w:val="center"/>
            <w:hideMark/>
          </w:tcPr>
          <w:p w14:paraId="79CF0F0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$3,122.47</w:t>
            </w:r>
          </w:p>
        </w:tc>
        <w:tc>
          <w:tcPr>
            <w:tcW w:w="940" w:type="dxa"/>
            <w:gridSpan w:val="2"/>
            <w:tcBorders>
              <w:top w:val="nil"/>
              <w:left w:val="nil"/>
              <w:bottom w:val="single" w:sz="4" w:space="0" w:color="C0C0C0"/>
              <w:right w:val="single" w:sz="4" w:space="0" w:color="C0C0C0"/>
            </w:tcBorders>
            <w:vAlign w:val="center"/>
            <w:hideMark/>
          </w:tcPr>
          <w:p w14:paraId="17802B0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$3,216.46</w:t>
            </w:r>
          </w:p>
        </w:tc>
        <w:tc>
          <w:tcPr>
            <w:tcW w:w="928" w:type="dxa"/>
            <w:tcBorders>
              <w:top w:val="nil"/>
              <w:left w:val="nil"/>
              <w:bottom w:val="single" w:sz="4" w:space="0" w:color="C0C0C0"/>
              <w:right w:val="single" w:sz="4" w:space="0" w:color="C0C0C0"/>
            </w:tcBorders>
            <w:vAlign w:val="center"/>
            <w:hideMark/>
          </w:tcPr>
          <w:p w14:paraId="2AFE865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$3,313.26</w:t>
            </w:r>
          </w:p>
        </w:tc>
        <w:tc>
          <w:tcPr>
            <w:tcW w:w="928" w:type="dxa"/>
            <w:tcBorders>
              <w:top w:val="nil"/>
              <w:left w:val="nil"/>
              <w:bottom w:val="single" w:sz="4" w:space="0" w:color="C0C0C0"/>
              <w:right w:val="single" w:sz="4" w:space="0" w:color="C0C0C0"/>
            </w:tcBorders>
            <w:vAlign w:val="center"/>
            <w:hideMark/>
          </w:tcPr>
          <w:p w14:paraId="01740A8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$3,412.95</w:t>
            </w:r>
          </w:p>
        </w:tc>
        <w:tc>
          <w:tcPr>
            <w:tcW w:w="928" w:type="dxa"/>
            <w:tcBorders>
              <w:top w:val="nil"/>
              <w:left w:val="nil"/>
              <w:bottom w:val="single" w:sz="4" w:space="0" w:color="C0C0C0"/>
              <w:right w:val="single" w:sz="4" w:space="0" w:color="C0C0C0"/>
            </w:tcBorders>
            <w:vAlign w:val="center"/>
            <w:hideMark/>
          </w:tcPr>
          <w:p w14:paraId="5BC39D0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$3,481.22</w:t>
            </w:r>
          </w:p>
        </w:tc>
        <w:tc>
          <w:tcPr>
            <w:tcW w:w="928" w:type="dxa"/>
            <w:tcBorders>
              <w:top w:val="nil"/>
              <w:left w:val="nil"/>
              <w:bottom w:val="single" w:sz="4" w:space="0" w:color="C0C0C0"/>
              <w:right w:val="single" w:sz="4" w:space="0" w:color="C0C0C0"/>
            </w:tcBorders>
            <w:vAlign w:val="center"/>
            <w:hideMark/>
          </w:tcPr>
          <w:p w14:paraId="7A6AF44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$3,550.86</w:t>
            </w:r>
          </w:p>
        </w:tc>
      </w:tr>
      <w:tr w:rsidR="00F01AB4" w:rsidRPr="00523799" w14:paraId="160FE63D"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E708F6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20A</w:t>
            </w:r>
          </w:p>
        </w:tc>
        <w:tc>
          <w:tcPr>
            <w:tcW w:w="928" w:type="dxa"/>
            <w:gridSpan w:val="2"/>
            <w:tcBorders>
              <w:top w:val="nil"/>
              <w:left w:val="nil"/>
              <w:bottom w:val="single" w:sz="4" w:space="0" w:color="C0C0C0"/>
              <w:right w:val="single" w:sz="4" w:space="0" w:color="C0C0C0"/>
            </w:tcBorders>
            <w:vAlign w:val="center"/>
            <w:hideMark/>
          </w:tcPr>
          <w:p w14:paraId="023ED51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$2,656.89</w:t>
            </w:r>
          </w:p>
        </w:tc>
        <w:tc>
          <w:tcPr>
            <w:tcW w:w="928" w:type="dxa"/>
            <w:tcBorders>
              <w:top w:val="nil"/>
              <w:left w:val="nil"/>
              <w:bottom w:val="single" w:sz="4" w:space="0" w:color="C0C0C0"/>
              <w:right w:val="single" w:sz="4" w:space="0" w:color="C0C0C0"/>
            </w:tcBorders>
            <w:vAlign w:val="center"/>
            <w:hideMark/>
          </w:tcPr>
          <w:p w14:paraId="3F81E09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$2,738.44</w:t>
            </w:r>
          </w:p>
        </w:tc>
        <w:tc>
          <w:tcPr>
            <w:tcW w:w="928" w:type="dxa"/>
            <w:tcBorders>
              <w:top w:val="nil"/>
              <w:left w:val="nil"/>
              <w:bottom w:val="single" w:sz="4" w:space="0" w:color="C0C0C0"/>
              <w:right w:val="single" w:sz="4" w:space="0" w:color="C0C0C0"/>
            </w:tcBorders>
            <w:vAlign w:val="center"/>
            <w:hideMark/>
          </w:tcPr>
          <w:p w14:paraId="7492101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$2,822.54</w:t>
            </w:r>
          </w:p>
        </w:tc>
        <w:tc>
          <w:tcPr>
            <w:tcW w:w="928" w:type="dxa"/>
            <w:tcBorders>
              <w:top w:val="nil"/>
              <w:left w:val="nil"/>
              <w:bottom w:val="single" w:sz="4" w:space="0" w:color="C0C0C0"/>
              <w:right w:val="single" w:sz="4" w:space="0" w:color="C0C0C0"/>
            </w:tcBorders>
            <w:vAlign w:val="center"/>
            <w:hideMark/>
          </w:tcPr>
          <w:p w14:paraId="22814B2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$2,909.17</w:t>
            </w:r>
          </w:p>
        </w:tc>
        <w:tc>
          <w:tcPr>
            <w:tcW w:w="928" w:type="dxa"/>
            <w:tcBorders>
              <w:top w:val="nil"/>
              <w:left w:val="nil"/>
              <w:bottom w:val="single" w:sz="4" w:space="0" w:color="C0C0C0"/>
              <w:right w:val="single" w:sz="4" w:space="0" w:color="C0C0C0"/>
            </w:tcBorders>
            <w:vAlign w:val="center"/>
            <w:hideMark/>
          </w:tcPr>
          <w:p w14:paraId="552C111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$2,998.45</w:t>
            </w:r>
          </w:p>
        </w:tc>
        <w:tc>
          <w:tcPr>
            <w:tcW w:w="928" w:type="dxa"/>
            <w:tcBorders>
              <w:top w:val="nil"/>
              <w:left w:val="nil"/>
              <w:bottom w:val="single" w:sz="4" w:space="0" w:color="C0C0C0"/>
              <w:right w:val="single" w:sz="4" w:space="0" w:color="C0C0C0"/>
            </w:tcBorders>
            <w:vAlign w:val="center"/>
            <w:hideMark/>
          </w:tcPr>
          <w:p w14:paraId="1699ADD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$3,090.48</w:t>
            </w:r>
          </w:p>
        </w:tc>
        <w:tc>
          <w:tcPr>
            <w:tcW w:w="928" w:type="dxa"/>
            <w:tcBorders>
              <w:top w:val="nil"/>
              <w:left w:val="nil"/>
              <w:bottom w:val="single" w:sz="4" w:space="0" w:color="C0C0C0"/>
              <w:right w:val="single" w:sz="4" w:space="0" w:color="C0C0C0"/>
            </w:tcBorders>
            <w:vAlign w:val="center"/>
            <w:hideMark/>
          </w:tcPr>
          <w:p w14:paraId="20AE502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$3,185.46</w:t>
            </w:r>
          </w:p>
        </w:tc>
        <w:tc>
          <w:tcPr>
            <w:tcW w:w="940" w:type="dxa"/>
            <w:gridSpan w:val="2"/>
            <w:tcBorders>
              <w:top w:val="nil"/>
              <w:left w:val="nil"/>
              <w:bottom w:val="single" w:sz="4" w:space="0" w:color="C0C0C0"/>
              <w:right w:val="single" w:sz="4" w:space="0" w:color="C0C0C0"/>
            </w:tcBorders>
            <w:vAlign w:val="center"/>
            <w:hideMark/>
          </w:tcPr>
          <w:p w14:paraId="5A4562C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$3,283.22</w:t>
            </w:r>
          </w:p>
        </w:tc>
        <w:tc>
          <w:tcPr>
            <w:tcW w:w="928" w:type="dxa"/>
            <w:tcBorders>
              <w:top w:val="nil"/>
              <w:left w:val="nil"/>
              <w:bottom w:val="single" w:sz="4" w:space="0" w:color="C0C0C0"/>
              <w:right w:val="single" w:sz="4" w:space="0" w:color="C0C0C0"/>
            </w:tcBorders>
            <w:vAlign w:val="center"/>
            <w:hideMark/>
          </w:tcPr>
          <w:p w14:paraId="32EB1CC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$3,383.97</w:t>
            </w:r>
          </w:p>
        </w:tc>
        <w:tc>
          <w:tcPr>
            <w:tcW w:w="928" w:type="dxa"/>
            <w:tcBorders>
              <w:top w:val="nil"/>
              <w:left w:val="nil"/>
              <w:bottom w:val="single" w:sz="4" w:space="0" w:color="C0C0C0"/>
              <w:right w:val="single" w:sz="4" w:space="0" w:color="C0C0C0"/>
            </w:tcBorders>
            <w:vAlign w:val="center"/>
            <w:hideMark/>
          </w:tcPr>
          <w:p w14:paraId="00BB9F6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$3,487.92</w:t>
            </w:r>
          </w:p>
        </w:tc>
        <w:tc>
          <w:tcPr>
            <w:tcW w:w="928" w:type="dxa"/>
            <w:tcBorders>
              <w:top w:val="nil"/>
              <w:left w:val="nil"/>
              <w:bottom w:val="single" w:sz="4" w:space="0" w:color="C0C0C0"/>
              <w:right w:val="single" w:sz="4" w:space="0" w:color="C0C0C0"/>
            </w:tcBorders>
            <w:vAlign w:val="center"/>
            <w:hideMark/>
          </w:tcPr>
          <w:p w14:paraId="38DF63E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$3,557.68</w:t>
            </w:r>
          </w:p>
        </w:tc>
        <w:tc>
          <w:tcPr>
            <w:tcW w:w="928" w:type="dxa"/>
            <w:tcBorders>
              <w:top w:val="nil"/>
              <w:left w:val="nil"/>
              <w:bottom w:val="single" w:sz="4" w:space="0" w:color="C0C0C0"/>
              <w:right w:val="single" w:sz="4" w:space="0" w:color="C0C0C0"/>
            </w:tcBorders>
            <w:vAlign w:val="center"/>
            <w:hideMark/>
          </w:tcPr>
          <w:p w14:paraId="6D093A5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$3,628.83</w:t>
            </w:r>
          </w:p>
        </w:tc>
      </w:tr>
      <w:tr w:rsidR="00F01AB4" w:rsidRPr="00523799" w14:paraId="1587CF04"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B00625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w:t>
            </w:r>
          </w:p>
        </w:tc>
        <w:tc>
          <w:tcPr>
            <w:tcW w:w="928" w:type="dxa"/>
            <w:gridSpan w:val="2"/>
            <w:tcBorders>
              <w:top w:val="nil"/>
              <w:left w:val="nil"/>
              <w:bottom w:val="single" w:sz="4" w:space="0" w:color="C0C0C0"/>
              <w:right w:val="single" w:sz="4" w:space="0" w:color="C0C0C0"/>
            </w:tcBorders>
            <w:vAlign w:val="center"/>
            <w:hideMark/>
          </w:tcPr>
          <w:p w14:paraId="43B07DD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$2,735.03</w:t>
            </w:r>
          </w:p>
        </w:tc>
        <w:tc>
          <w:tcPr>
            <w:tcW w:w="928" w:type="dxa"/>
            <w:tcBorders>
              <w:top w:val="nil"/>
              <w:left w:val="nil"/>
              <w:bottom w:val="single" w:sz="4" w:space="0" w:color="C0C0C0"/>
              <w:right w:val="single" w:sz="4" w:space="0" w:color="C0C0C0"/>
            </w:tcBorders>
            <w:vAlign w:val="center"/>
            <w:hideMark/>
          </w:tcPr>
          <w:p w14:paraId="64D7869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$2,818.66</w:t>
            </w:r>
          </w:p>
        </w:tc>
        <w:tc>
          <w:tcPr>
            <w:tcW w:w="928" w:type="dxa"/>
            <w:tcBorders>
              <w:top w:val="nil"/>
              <w:left w:val="nil"/>
              <w:bottom w:val="single" w:sz="4" w:space="0" w:color="C0C0C0"/>
              <w:right w:val="single" w:sz="4" w:space="0" w:color="C0C0C0"/>
            </w:tcBorders>
            <w:vAlign w:val="center"/>
            <w:hideMark/>
          </w:tcPr>
          <w:p w14:paraId="3B53AD5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$2,904.78</w:t>
            </w:r>
          </w:p>
        </w:tc>
        <w:tc>
          <w:tcPr>
            <w:tcW w:w="928" w:type="dxa"/>
            <w:tcBorders>
              <w:top w:val="nil"/>
              <w:left w:val="nil"/>
              <w:bottom w:val="single" w:sz="4" w:space="0" w:color="C0C0C0"/>
              <w:right w:val="single" w:sz="4" w:space="0" w:color="C0C0C0"/>
            </w:tcBorders>
            <w:vAlign w:val="center"/>
            <w:hideMark/>
          </w:tcPr>
          <w:p w14:paraId="142CE16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$2,993.65</w:t>
            </w:r>
          </w:p>
        </w:tc>
        <w:tc>
          <w:tcPr>
            <w:tcW w:w="928" w:type="dxa"/>
            <w:tcBorders>
              <w:top w:val="nil"/>
              <w:left w:val="nil"/>
              <w:bottom w:val="single" w:sz="4" w:space="0" w:color="C0C0C0"/>
              <w:right w:val="single" w:sz="4" w:space="0" w:color="C0C0C0"/>
            </w:tcBorders>
            <w:vAlign w:val="center"/>
            <w:hideMark/>
          </w:tcPr>
          <w:p w14:paraId="18D10D1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$3,085.10</w:t>
            </w:r>
          </w:p>
        </w:tc>
        <w:tc>
          <w:tcPr>
            <w:tcW w:w="928" w:type="dxa"/>
            <w:tcBorders>
              <w:top w:val="nil"/>
              <w:left w:val="nil"/>
              <w:bottom w:val="single" w:sz="4" w:space="0" w:color="C0C0C0"/>
              <w:right w:val="single" w:sz="4" w:space="0" w:color="C0C0C0"/>
            </w:tcBorders>
            <w:vAlign w:val="center"/>
            <w:hideMark/>
          </w:tcPr>
          <w:p w14:paraId="26F09DF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$3,179.48</w:t>
            </w:r>
          </w:p>
        </w:tc>
        <w:tc>
          <w:tcPr>
            <w:tcW w:w="928" w:type="dxa"/>
            <w:tcBorders>
              <w:top w:val="nil"/>
              <w:left w:val="nil"/>
              <w:bottom w:val="single" w:sz="4" w:space="0" w:color="C0C0C0"/>
              <w:right w:val="single" w:sz="4" w:space="0" w:color="C0C0C0"/>
            </w:tcBorders>
            <w:vAlign w:val="center"/>
            <w:hideMark/>
          </w:tcPr>
          <w:p w14:paraId="77E9392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$3,276.68</w:t>
            </w:r>
          </w:p>
        </w:tc>
        <w:tc>
          <w:tcPr>
            <w:tcW w:w="940" w:type="dxa"/>
            <w:gridSpan w:val="2"/>
            <w:tcBorders>
              <w:top w:val="nil"/>
              <w:left w:val="nil"/>
              <w:bottom w:val="single" w:sz="4" w:space="0" w:color="C0C0C0"/>
              <w:right w:val="single" w:sz="4" w:space="0" w:color="C0C0C0"/>
            </w:tcBorders>
            <w:vAlign w:val="center"/>
            <w:hideMark/>
          </w:tcPr>
          <w:p w14:paraId="4941F23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$3,376.77</w:t>
            </w:r>
          </w:p>
        </w:tc>
        <w:tc>
          <w:tcPr>
            <w:tcW w:w="928" w:type="dxa"/>
            <w:tcBorders>
              <w:top w:val="nil"/>
              <w:left w:val="nil"/>
              <w:bottom w:val="single" w:sz="4" w:space="0" w:color="C0C0C0"/>
              <w:right w:val="single" w:sz="4" w:space="0" w:color="C0C0C0"/>
            </w:tcBorders>
            <w:vAlign w:val="center"/>
            <w:hideMark/>
          </w:tcPr>
          <w:p w14:paraId="01F5330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$3,479.99</w:t>
            </w:r>
          </w:p>
        </w:tc>
        <w:tc>
          <w:tcPr>
            <w:tcW w:w="928" w:type="dxa"/>
            <w:tcBorders>
              <w:top w:val="nil"/>
              <w:left w:val="nil"/>
              <w:bottom w:val="single" w:sz="4" w:space="0" w:color="C0C0C0"/>
              <w:right w:val="single" w:sz="4" w:space="0" w:color="C0C0C0"/>
            </w:tcBorders>
            <w:vAlign w:val="center"/>
            <w:hideMark/>
          </w:tcPr>
          <w:p w14:paraId="36B30BE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$3,586.36</w:t>
            </w:r>
          </w:p>
        </w:tc>
        <w:tc>
          <w:tcPr>
            <w:tcW w:w="928" w:type="dxa"/>
            <w:tcBorders>
              <w:top w:val="nil"/>
              <w:left w:val="nil"/>
              <w:bottom w:val="single" w:sz="4" w:space="0" w:color="C0C0C0"/>
              <w:right w:val="single" w:sz="4" w:space="0" w:color="C0C0C0"/>
            </w:tcBorders>
            <w:vAlign w:val="center"/>
            <w:hideMark/>
          </w:tcPr>
          <w:p w14:paraId="0DDC628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$3,658.07</w:t>
            </w:r>
          </w:p>
        </w:tc>
        <w:tc>
          <w:tcPr>
            <w:tcW w:w="928" w:type="dxa"/>
            <w:tcBorders>
              <w:top w:val="nil"/>
              <w:left w:val="nil"/>
              <w:bottom w:val="single" w:sz="4" w:space="0" w:color="C0C0C0"/>
              <w:right w:val="single" w:sz="4" w:space="0" w:color="C0C0C0"/>
            </w:tcBorders>
            <w:vAlign w:val="center"/>
            <w:hideMark/>
          </w:tcPr>
          <w:p w14:paraId="5ABCBC1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$3,731.27</w:t>
            </w:r>
          </w:p>
        </w:tc>
      </w:tr>
      <w:tr w:rsidR="00F01AB4" w:rsidRPr="00523799" w14:paraId="2D3CCA3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61D831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21A</w:t>
            </w:r>
          </w:p>
        </w:tc>
        <w:tc>
          <w:tcPr>
            <w:tcW w:w="928" w:type="dxa"/>
            <w:gridSpan w:val="2"/>
            <w:tcBorders>
              <w:top w:val="nil"/>
              <w:left w:val="nil"/>
              <w:bottom w:val="single" w:sz="4" w:space="0" w:color="C0C0C0"/>
              <w:right w:val="single" w:sz="4" w:space="0" w:color="C0C0C0"/>
            </w:tcBorders>
            <w:vAlign w:val="center"/>
            <w:hideMark/>
          </w:tcPr>
          <w:p w14:paraId="2A90142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$2,844.43</w:t>
            </w:r>
          </w:p>
        </w:tc>
        <w:tc>
          <w:tcPr>
            <w:tcW w:w="928" w:type="dxa"/>
            <w:tcBorders>
              <w:top w:val="nil"/>
              <w:left w:val="nil"/>
              <w:bottom w:val="single" w:sz="4" w:space="0" w:color="C0C0C0"/>
              <w:right w:val="single" w:sz="4" w:space="0" w:color="C0C0C0"/>
            </w:tcBorders>
            <w:vAlign w:val="center"/>
            <w:hideMark/>
          </w:tcPr>
          <w:p w14:paraId="7461D3C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$2,931.39</w:t>
            </w:r>
          </w:p>
        </w:tc>
        <w:tc>
          <w:tcPr>
            <w:tcW w:w="928" w:type="dxa"/>
            <w:tcBorders>
              <w:top w:val="nil"/>
              <w:left w:val="nil"/>
              <w:bottom w:val="single" w:sz="4" w:space="0" w:color="C0C0C0"/>
              <w:right w:val="single" w:sz="4" w:space="0" w:color="C0C0C0"/>
            </w:tcBorders>
            <w:vAlign w:val="center"/>
            <w:hideMark/>
          </w:tcPr>
          <w:p w14:paraId="6805D78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$3,020.96</w:t>
            </w:r>
          </w:p>
        </w:tc>
        <w:tc>
          <w:tcPr>
            <w:tcW w:w="928" w:type="dxa"/>
            <w:tcBorders>
              <w:top w:val="nil"/>
              <w:left w:val="nil"/>
              <w:bottom w:val="single" w:sz="4" w:space="0" w:color="C0C0C0"/>
              <w:right w:val="single" w:sz="4" w:space="0" w:color="C0C0C0"/>
            </w:tcBorders>
            <w:vAlign w:val="center"/>
            <w:hideMark/>
          </w:tcPr>
          <w:p w14:paraId="4329267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$3,113.39</w:t>
            </w:r>
          </w:p>
        </w:tc>
        <w:tc>
          <w:tcPr>
            <w:tcW w:w="928" w:type="dxa"/>
            <w:tcBorders>
              <w:top w:val="nil"/>
              <w:left w:val="nil"/>
              <w:bottom w:val="single" w:sz="4" w:space="0" w:color="C0C0C0"/>
              <w:right w:val="single" w:sz="4" w:space="0" w:color="C0C0C0"/>
            </w:tcBorders>
            <w:vAlign w:val="center"/>
            <w:hideMark/>
          </w:tcPr>
          <w:p w14:paraId="1CB64CD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$3,208.50</w:t>
            </w:r>
          </w:p>
        </w:tc>
        <w:tc>
          <w:tcPr>
            <w:tcW w:w="928" w:type="dxa"/>
            <w:tcBorders>
              <w:top w:val="nil"/>
              <w:left w:val="nil"/>
              <w:bottom w:val="single" w:sz="4" w:space="0" w:color="C0C0C0"/>
              <w:right w:val="single" w:sz="4" w:space="0" w:color="C0C0C0"/>
            </w:tcBorders>
            <w:vAlign w:val="center"/>
            <w:hideMark/>
          </w:tcPr>
          <w:p w14:paraId="18AEE69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$3,306.64</w:t>
            </w:r>
          </w:p>
        </w:tc>
        <w:tc>
          <w:tcPr>
            <w:tcW w:w="928" w:type="dxa"/>
            <w:tcBorders>
              <w:top w:val="nil"/>
              <w:left w:val="nil"/>
              <w:bottom w:val="single" w:sz="4" w:space="0" w:color="C0C0C0"/>
              <w:right w:val="single" w:sz="4" w:space="0" w:color="C0C0C0"/>
            </w:tcBorders>
            <w:vAlign w:val="center"/>
            <w:hideMark/>
          </w:tcPr>
          <w:p w14:paraId="08D10CD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$3,407.74</w:t>
            </w:r>
          </w:p>
        </w:tc>
        <w:tc>
          <w:tcPr>
            <w:tcW w:w="940" w:type="dxa"/>
            <w:gridSpan w:val="2"/>
            <w:tcBorders>
              <w:top w:val="nil"/>
              <w:left w:val="nil"/>
              <w:bottom w:val="single" w:sz="4" w:space="0" w:color="C0C0C0"/>
              <w:right w:val="single" w:sz="4" w:space="0" w:color="C0C0C0"/>
            </w:tcBorders>
            <w:vAlign w:val="center"/>
            <w:hideMark/>
          </w:tcPr>
          <w:p w14:paraId="56E57F3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$3,511.84</w:t>
            </w:r>
          </w:p>
        </w:tc>
        <w:tc>
          <w:tcPr>
            <w:tcW w:w="928" w:type="dxa"/>
            <w:tcBorders>
              <w:top w:val="nil"/>
              <w:left w:val="nil"/>
              <w:bottom w:val="single" w:sz="4" w:space="0" w:color="C0C0C0"/>
              <w:right w:val="single" w:sz="4" w:space="0" w:color="C0C0C0"/>
            </w:tcBorders>
            <w:vAlign w:val="center"/>
            <w:hideMark/>
          </w:tcPr>
          <w:p w14:paraId="3D4E8A9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$3,619.16</w:t>
            </w:r>
          </w:p>
        </w:tc>
        <w:tc>
          <w:tcPr>
            <w:tcW w:w="928" w:type="dxa"/>
            <w:tcBorders>
              <w:top w:val="nil"/>
              <w:left w:val="nil"/>
              <w:bottom w:val="single" w:sz="4" w:space="0" w:color="C0C0C0"/>
              <w:right w:val="single" w:sz="4" w:space="0" w:color="C0C0C0"/>
            </w:tcBorders>
            <w:vAlign w:val="center"/>
            <w:hideMark/>
          </w:tcPr>
          <w:p w14:paraId="0928B23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$3,729.84</w:t>
            </w:r>
          </w:p>
        </w:tc>
        <w:tc>
          <w:tcPr>
            <w:tcW w:w="928" w:type="dxa"/>
            <w:tcBorders>
              <w:top w:val="nil"/>
              <w:left w:val="nil"/>
              <w:bottom w:val="single" w:sz="4" w:space="0" w:color="C0C0C0"/>
              <w:right w:val="single" w:sz="4" w:space="0" w:color="C0C0C0"/>
            </w:tcBorders>
            <w:vAlign w:val="center"/>
            <w:hideMark/>
          </w:tcPr>
          <w:p w14:paraId="794A4B4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$3,804.41</w:t>
            </w:r>
          </w:p>
        </w:tc>
        <w:tc>
          <w:tcPr>
            <w:tcW w:w="928" w:type="dxa"/>
            <w:tcBorders>
              <w:top w:val="nil"/>
              <w:left w:val="nil"/>
              <w:bottom w:val="single" w:sz="4" w:space="0" w:color="C0C0C0"/>
              <w:right w:val="single" w:sz="4" w:space="0" w:color="C0C0C0"/>
            </w:tcBorders>
            <w:vAlign w:val="center"/>
            <w:hideMark/>
          </w:tcPr>
          <w:p w14:paraId="323819A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$3,880.53</w:t>
            </w:r>
          </w:p>
        </w:tc>
      </w:tr>
      <w:tr w:rsidR="00F01AB4" w:rsidRPr="00523799" w14:paraId="60F521E0"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025D8A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w:t>
            </w:r>
          </w:p>
        </w:tc>
        <w:tc>
          <w:tcPr>
            <w:tcW w:w="928" w:type="dxa"/>
            <w:gridSpan w:val="2"/>
            <w:tcBorders>
              <w:top w:val="nil"/>
              <w:left w:val="nil"/>
              <w:bottom w:val="single" w:sz="4" w:space="0" w:color="C0C0C0"/>
              <w:right w:val="single" w:sz="4" w:space="0" w:color="C0C0C0"/>
            </w:tcBorders>
            <w:vAlign w:val="center"/>
            <w:hideMark/>
          </w:tcPr>
          <w:p w14:paraId="580481F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$2,870.84</w:t>
            </w:r>
          </w:p>
        </w:tc>
        <w:tc>
          <w:tcPr>
            <w:tcW w:w="928" w:type="dxa"/>
            <w:tcBorders>
              <w:top w:val="nil"/>
              <w:left w:val="nil"/>
              <w:bottom w:val="single" w:sz="4" w:space="0" w:color="C0C0C0"/>
              <w:right w:val="single" w:sz="4" w:space="0" w:color="C0C0C0"/>
            </w:tcBorders>
            <w:vAlign w:val="center"/>
            <w:hideMark/>
          </w:tcPr>
          <w:p w14:paraId="3FF9C88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$2,959.09</w:t>
            </w:r>
          </w:p>
        </w:tc>
        <w:tc>
          <w:tcPr>
            <w:tcW w:w="928" w:type="dxa"/>
            <w:tcBorders>
              <w:top w:val="nil"/>
              <w:left w:val="nil"/>
              <w:bottom w:val="single" w:sz="4" w:space="0" w:color="C0C0C0"/>
              <w:right w:val="single" w:sz="4" w:space="0" w:color="C0C0C0"/>
            </w:tcBorders>
            <w:vAlign w:val="center"/>
            <w:hideMark/>
          </w:tcPr>
          <w:p w14:paraId="6C8FA66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$3,050.20</w:t>
            </w:r>
          </w:p>
        </w:tc>
        <w:tc>
          <w:tcPr>
            <w:tcW w:w="928" w:type="dxa"/>
            <w:tcBorders>
              <w:top w:val="nil"/>
              <w:left w:val="nil"/>
              <w:bottom w:val="single" w:sz="4" w:space="0" w:color="C0C0C0"/>
              <w:right w:val="single" w:sz="4" w:space="0" w:color="C0C0C0"/>
            </w:tcBorders>
            <w:vAlign w:val="center"/>
            <w:hideMark/>
          </w:tcPr>
          <w:p w14:paraId="5DF0C8A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$3,144.08</w:t>
            </w:r>
          </w:p>
        </w:tc>
        <w:tc>
          <w:tcPr>
            <w:tcW w:w="928" w:type="dxa"/>
            <w:tcBorders>
              <w:top w:val="nil"/>
              <w:left w:val="nil"/>
              <w:bottom w:val="single" w:sz="4" w:space="0" w:color="C0C0C0"/>
              <w:right w:val="single" w:sz="4" w:space="0" w:color="C0C0C0"/>
            </w:tcBorders>
            <w:vAlign w:val="center"/>
            <w:hideMark/>
          </w:tcPr>
          <w:p w14:paraId="794F019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$3,240.84</w:t>
            </w:r>
          </w:p>
        </w:tc>
        <w:tc>
          <w:tcPr>
            <w:tcW w:w="928" w:type="dxa"/>
            <w:tcBorders>
              <w:top w:val="nil"/>
              <w:left w:val="nil"/>
              <w:bottom w:val="single" w:sz="4" w:space="0" w:color="C0C0C0"/>
              <w:right w:val="single" w:sz="4" w:space="0" w:color="C0C0C0"/>
            </w:tcBorders>
            <w:vAlign w:val="center"/>
            <w:hideMark/>
          </w:tcPr>
          <w:p w14:paraId="66FCE3E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$3,340.62</w:t>
            </w:r>
          </w:p>
        </w:tc>
        <w:tc>
          <w:tcPr>
            <w:tcW w:w="928" w:type="dxa"/>
            <w:tcBorders>
              <w:top w:val="nil"/>
              <w:left w:val="nil"/>
              <w:bottom w:val="single" w:sz="4" w:space="0" w:color="C0C0C0"/>
              <w:right w:val="single" w:sz="4" w:space="0" w:color="C0C0C0"/>
            </w:tcBorders>
            <w:vAlign w:val="center"/>
            <w:hideMark/>
          </w:tcPr>
          <w:p w14:paraId="0EC0246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$3,443.41</w:t>
            </w:r>
          </w:p>
        </w:tc>
        <w:tc>
          <w:tcPr>
            <w:tcW w:w="940" w:type="dxa"/>
            <w:gridSpan w:val="2"/>
            <w:tcBorders>
              <w:top w:val="nil"/>
              <w:left w:val="nil"/>
              <w:bottom w:val="single" w:sz="4" w:space="0" w:color="C0C0C0"/>
              <w:right w:val="single" w:sz="4" w:space="0" w:color="C0C0C0"/>
            </w:tcBorders>
            <w:vAlign w:val="center"/>
            <w:hideMark/>
          </w:tcPr>
          <w:p w14:paraId="7C417D8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$3,549.39</w:t>
            </w:r>
          </w:p>
        </w:tc>
        <w:tc>
          <w:tcPr>
            <w:tcW w:w="928" w:type="dxa"/>
            <w:tcBorders>
              <w:top w:val="nil"/>
              <w:left w:val="nil"/>
              <w:bottom w:val="single" w:sz="4" w:space="0" w:color="C0C0C0"/>
              <w:right w:val="single" w:sz="4" w:space="0" w:color="C0C0C0"/>
            </w:tcBorders>
            <w:vAlign w:val="center"/>
            <w:hideMark/>
          </w:tcPr>
          <w:p w14:paraId="777A66E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$3,658.63</w:t>
            </w:r>
          </w:p>
        </w:tc>
        <w:tc>
          <w:tcPr>
            <w:tcW w:w="928" w:type="dxa"/>
            <w:tcBorders>
              <w:top w:val="nil"/>
              <w:left w:val="nil"/>
              <w:bottom w:val="single" w:sz="4" w:space="0" w:color="C0C0C0"/>
              <w:right w:val="single" w:sz="4" w:space="0" w:color="C0C0C0"/>
            </w:tcBorders>
            <w:vAlign w:val="center"/>
            <w:hideMark/>
          </w:tcPr>
          <w:p w14:paraId="2DCAC6A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$3,771.20</w:t>
            </w:r>
          </w:p>
        </w:tc>
        <w:tc>
          <w:tcPr>
            <w:tcW w:w="928" w:type="dxa"/>
            <w:tcBorders>
              <w:top w:val="nil"/>
              <w:left w:val="nil"/>
              <w:bottom w:val="single" w:sz="4" w:space="0" w:color="C0C0C0"/>
              <w:right w:val="single" w:sz="4" w:space="0" w:color="C0C0C0"/>
            </w:tcBorders>
            <w:vAlign w:val="center"/>
            <w:hideMark/>
          </w:tcPr>
          <w:p w14:paraId="5733853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$3,846.66</w:t>
            </w:r>
          </w:p>
        </w:tc>
        <w:tc>
          <w:tcPr>
            <w:tcW w:w="928" w:type="dxa"/>
            <w:tcBorders>
              <w:top w:val="nil"/>
              <w:left w:val="nil"/>
              <w:bottom w:val="single" w:sz="4" w:space="0" w:color="C0C0C0"/>
              <w:right w:val="single" w:sz="4" w:space="0" w:color="C0C0C0"/>
            </w:tcBorders>
            <w:vAlign w:val="center"/>
            <w:hideMark/>
          </w:tcPr>
          <w:p w14:paraId="6E8AE16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$3,923.56</w:t>
            </w:r>
          </w:p>
        </w:tc>
      </w:tr>
      <w:tr w:rsidR="00F01AB4" w:rsidRPr="00523799" w14:paraId="05F17D2C"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7216DE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22A</w:t>
            </w:r>
          </w:p>
        </w:tc>
        <w:tc>
          <w:tcPr>
            <w:tcW w:w="928" w:type="dxa"/>
            <w:gridSpan w:val="2"/>
            <w:tcBorders>
              <w:top w:val="nil"/>
              <w:left w:val="nil"/>
              <w:bottom w:val="single" w:sz="4" w:space="0" w:color="C0C0C0"/>
              <w:right w:val="single" w:sz="4" w:space="0" w:color="C0C0C0"/>
            </w:tcBorders>
            <w:vAlign w:val="center"/>
            <w:hideMark/>
          </w:tcPr>
          <w:p w14:paraId="59F06AB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$2,929.76</w:t>
            </w:r>
          </w:p>
        </w:tc>
        <w:tc>
          <w:tcPr>
            <w:tcW w:w="928" w:type="dxa"/>
            <w:tcBorders>
              <w:top w:val="nil"/>
              <w:left w:val="nil"/>
              <w:bottom w:val="single" w:sz="4" w:space="0" w:color="C0C0C0"/>
              <w:right w:val="single" w:sz="4" w:space="0" w:color="C0C0C0"/>
            </w:tcBorders>
            <w:vAlign w:val="center"/>
            <w:hideMark/>
          </w:tcPr>
          <w:p w14:paraId="773C0C1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$3,019.34</w:t>
            </w:r>
          </w:p>
        </w:tc>
        <w:tc>
          <w:tcPr>
            <w:tcW w:w="928" w:type="dxa"/>
            <w:tcBorders>
              <w:top w:val="nil"/>
              <w:left w:val="nil"/>
              <w:bottom w:val="single" w:sz="4" w:space="0" w:color="C0C0C0"/>
              <w:right w:val="single" w:sz="4" w:space="0" w:color="C0C0C0"/>
            </w:tcBorders>
            <w:vAlign w:val="center"/>
            <w:hideMark/>
          </w:tcPr>
          <w:p w14:paraId="55A874A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$3,111.58</w:t>
            </w:r>
          </w:p>
        </w:tc>
        <w:tc>
          <w:tcPr>
            <w:tcW w:w="928" w:type="dxa"/>
            <w:tcBorders>
              <w:top w:val="nil"/>
              <w:left w:val="nil"/>
              <w:bottom w:val="single" w:sz="4" w:space="0" w:color="C0C0C0"/>
              <w:right w:val="single" w:sz="4" w:space="0" w:color="C0C0C0"/>
            </w:tcBorders>
            <w:vAlign w:val="center"/>
            <w:hideMark/>
          </w:tcPr>
          <w:p w14:paraId="3A8FB0E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$3,206.79</w:t>
            </w:r>
          </w:p>
        </w:tc>
        <w:tc>
          <w:tcPr>
            <w:tcW w:w="928" w:type="dxa"/>
            <w:tcBorders>
              <w:top w:val="nil"/>
              <w:left w:val="nil"/>
              <w:bottom w:val="single" w:sz="4" w:space="0" w:color="C0C0C0"/>
              <w:right w:val="single" w:sz="4" w:space="0" w:color="C0C0C0"/>
            </w:tcBorders>
            <w:vAlign w:val="center"/>
            <w:hideMark/>
          </w:tcPr>
          <w:p w14:paraId="3581D13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$3,304.76</w:t>
            </w:r>
          </w:p>
        </w:tc>
        <w:tc>
          <w:tcPr>
            <w:tcW w:w="928" w:type="dxa"/>
            <w:tcBorders>
              <w:top w:val="nil"/>
              <w:left w:val="nil"/>
              <w:bottom w:val="single" w:sz="4" w:space="0" w:color="C0C0C0"/>
              <w:right w:val="single" w:sz="4" w:space="0" w:color="C0C0C0"/>
            </w:tcBorders>
            <w:vAlign w:val="center"/>
            <w:hideMark/>
          </w:tcPr>
          <w:p w14:paraId="504472F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$3,405.84</w:t>
            </w:r>
          </w:p>
        </w:tc>
        <w:tc>
          <w:tcPr>
            <w:tcW w:w="928" w:type="dxa"/>
            <w:tcBorders>
              <w:top w:val="nil"/>
              <w:left w:val="nil"/>
              <w:bottom w:val="single" w:sz="4" w:space="0" w:color="C0C0C0"/>
              <w:right w:val="single" w:sz="4" w:space="0" w:color="C0C0C0"/>
            </w:tcBorders>
            <w:vAlign w:val="center"/>
            <w:hideMark/>
          </w:tcPr>
          <w:p w14:paraId="6CFB3FD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$3,509.98</w:t>
            </w:r>
          </w:p>
        </w:tc>
        <w:tc>
          <w:tcPr>
            <w:tcW w:w="940" w:type="dxa"/>
            <w:gridSpan w:val="2"/>
            <w:tcBorders>
              <w:top w:val="nil"/>
              <w:left w:val="nil"/>
              <w:bottom w:val="single" w:sz="4" w:space="0" w:color="C0C0C0"/>
              <w:right w:val="single" w:sz="4" w:space="0" w:color="C0C0C0"/>
            </w:tcBorders>
            <w:vAlign w:val="center"/>
            <w:hideMark/>
          </w:tcPr>
          <w:p w14:paraId="7DCD6B0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$3,617.20</w:t>
            </w:r>
          </w:p>
        </w:tc>
        <w:tc>
          <w:tcPr>
            <w:tcW w:w="928" w:type="dxa"/>
            <w:tcBorders>
              <w:top w:val="nil"/>
              <w:left w:val="nil"/>
              <w:bottom w:val="single" w:sz="4" w:space="0" w:color="C0C0C0"/>
              <w:right w:val="single" w:sz="4" w:space="0" w:color="C0C0C0"/>
            </w:tcBorders>
            <w:vAlign w:val="center"/>
            <w:hideMark/>
          </w:tcPr>
          <w:p w14:paraId="4C8FEDD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$3,727.73</w:t>
            </w:r>
          </w:p>
        </w:tc>
        <w:tc>
          <w:tcPr>
            <w:tcW w:w="928" w:type="dxa"/>
            <w:tcBorders>
              <w:top w:val="nil"/>
              <w:left w:val="nil"/>
              <w:bottom w:val="single" w:sz="4" w:space="0" w:color="C0C0C0"/>
              <w:right w:val="single" w:sz="4" w:space="0" w:color="C0C0C0"/>
            </w:tcBorders>
            <w:vAlign w:val="center"/>
            <w:hideMark/>
          </w:tcPr>
          <w:p w14:paraId="48A44C8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$3,841.74</w:t>
            </w:r>
          </w:p>
        </w:tc>
        <w:tc>
          <w:tcPr>
            <w:tcW w:w="928" w:type="dxa"/>
            <w:tcBorders>
              <w:top w:val="nil"/>
              <w:left w:val="nil"/>
              <w:bottom w:val="single" w:sz="4" w:space="0" w:color="C0C0C0"/>
              <w:right w:val="single" w:sz="4" w:space="0" w:color="C0C0C0"/>
            </w:tcBorders>
            <w:vAlign w:val="center"/>
            <w:hideMark/>
          </w:tcPr>
          <w:p w14:paraId="62181DA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$3,918.54</w:t>
            </w:r>
          </w:p>
        </w:tc>
        <w:tc>
          <w:tcPr>
            <w:tcW w:w="928" w:type="dxa"/>
            <w:tcBorders>
              <w:top w:val="nil"/>
              <w:left w:val="nil"/>
              <w:bottom w:val="single" w:sz="4" w:space="0" w:color="C0C0C0"/>
              <w:right w:val="single" w:sz="4" w:space="0" w:color="C0C0C0"/>
            </w:tcBorders>
            <w:vAlign w:val="center"/>
            <w:hideMark/>
          </w:tcPr>
          <w:p w14:paraId="52363DE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$3,996.95</w:t>
            </w:r>
          </w:p>
        </w:tc>
      </w:tr>
      <w:tr w:rsidR="00F01AB4" w:rsidRPr="00523799" w14:paraId="37D8AF5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C5BA19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w:t>
            </w:r>
          </w:p>
        </w:tc>
        <w:tc>
          <w:tcPr>
            <w:tcW w:w="928" w:type="dxa"/>
            <w:gridSpan w:val="2"/>
            <w:tcBorders>
              <w:top w:val="nil"/>
              <w:left w:val="nil"/>
              <w:bottom w:val="single" w:sz="4" w:space="0" w:color="C0C0C0"/>
              <w:right w:val="single" w:sz="4" w:space="0" w:color="C0C0C0"/>
            </w:tcBorders>
            <w:vAlign w:val="center"/>
            <w:hideMark/>
          </w:tcPr>
          <w:p w14:paraId="32CA1F1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$3,017.77</w:t>
            </w:r>
          </w:p>
        </w:tc>
        <w:tc>
          <w:tcPr>
            <w:tcW w:w="928" w:type="dxa"/>
            <w:tcBorders>
              <w:top w:val="nil"/>
              <w:left w:val="nil"/>
              <w:bottom w:val="single" w:sz="4" w:space="0" w:color="C0C0C0"/>
              <w:right w:val="single" w:sz="4" w:space="0" w:color="C0C0C0"/>
            </w:tcBorders>
            <w:vAlign w:val="center"/>
            <w:hideMark/>
          </w:tcPr>
          <w:p w14:paraId="0F16FED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$3,108.74</w:t>
            </w:r>
          </w:p>
        </w:tc>
        <w:tc>
          <w:tcPr>
            <w:tcW w:w="928" w:type="dxa"/>
            <w:tcBorders>
              <w:top w:val="nil"/>
              <w:left w:val="nil"/>
              <w:bottom w:val="single" w:sz="4" w:space="0" w:color="C0C0C0"/>
              <w:right w:val="single" w:sz="4" w:space="0" w:color="C0C0C0"/>
            </w:tcBorders>
            <w:vAlign w:val="center"/>
            <w:hideMark/>
          </w:tcPr>
          <w:p w14:paraId="003A330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$3,202.41</w:t>
            </w:r>
          </w:p>
        </w:tc>
        <w:tc>
          <w:tcPr>
            <w:tcW w:w="928" w:type="dxa"/>
            <w:tcBorders>
              <w:top w:val="nil"/>
              <w:left w:val="nil"/>
              <w:bottom w:val="single" w:sz="4" w:space="0" w:color="C0C0C0"/>
              <w:right w:val="single" w:sz="4" w:space="0" w:color="C0C0C0"/>
            </w:tcBorders>
            <w:vAlign w:val="center"/>
            <w:hideMark/>
          </w:tcPr>
          <w:p w14:paraId="53C54A1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$3,298.97</w:t>
            </w:r>
          </w:p>
        </w:tc>
        <w:tc>
          <w:tcPr>
            <w:tcW w:w="928" w:type="dxa"/>
            <w:tcBorders>
              <w:top w:val="nil"/>
              <w:left w:val="nil"/>
              <w:bottom w:val="single" w:sz="4" w:space="0" w:color="C0C0C0"/>
              <w:right w:val="single" w:sz="4" w:space="0" w:color="C0C0C0"/>
            </w:tcBorders>
            <w:vAlign w:val="center"/>
            <w:hideMark/>
          </w:tcPr>
          <w:p w14:paraId="52B95D4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$3,398.33</w:t>
            </w:r>
          </w:p>
        </w:tc>
        <w:tc>
          <w:tcPr>
            <w:tcW w:w="928" w:type="dxa"/>
            <w:tcBorders>
              <w:top w:val="nil"/>
              <w:left w:val="nil"/>
              <w:bottom w:val="single" w:sz="4" w:space="0" w:color="C0C0C0"/>
              <w:right w:val="single" w:sz="4" w:space="0" w:color="C0C0C0"/>
            </w:tcBorders>
            <w:vAlign w:val="center"/>
            <w:hideMark/>
          </w:tcPr>
          <w:p w14:paraId="2C3C691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$3,500.78</w:t>
            </w:r>
          </w:p>
        </w:tc>
        <w:tc>
          <w:tcPr>
            <w:tcW w:w="928" w:type="dxa"/>
            <w:tcBorders>
              <w:top w:val="nil"/>
              <w:left w:val="nil"/>
              <w:bottom w:val="single" w:sz="4" w:space="0" w:color="C0C0C0"/>
              <w:right w:val="single" w:sz="4" w:space="0" w:color="C0C0C0"/>
            </w:tcBorders>
            <w:vAlign w:val="center"/>
            <w:hideMark/>
          </w:tcPr>
          <w:p w14:paraId="2498CB0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$3,606.27</w:t>
            </w:r>
          </w:p>
        </w:tc>
        <w:tc>
          <w:tcPr>
            <w:tcW w:w="940" w:type="dxa"/>
            <w:gridSpan w:val="2"/>
            <w:tcBorders>
              <w:top w:val="nil"/>
              <w:left w:val="nil"/>
              <w:bottom w:val="single" w:sz="4" w:space="0" w:color="C0C0C0"/>
              <w:right w:val="single" w:sz="4" w:space="0" w:color="C0C0C0"/>
            </w:tcBorders>
            <w:vAlign w:val="center"/>
            <w:hideMark/>
          </w:tcPr>
          <w:p w14:paraId="14B1E1C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$3,714.99</w:t>
            </w:r>
          </w:p>
        </w:tc>
        <w:tc>
          <w:tcPr>
            <w:tcW w:w="928" w:type="dxa"/>
            <w:tcBorders>
              <w:top w:val="nil"/>
              <w:left w:val="nil"/>
              <w:bottom w:val="single" w:sz="4" w:space="0" w:color="C0C0C0"/>
              <w:right w:val="single" w:sz="4" w:space="0" w:color="C0C0C0"/>
            </w:tcBorders>
            <w:vAlign w:val="center"/>
            <w:hideMark/>
          </w:tcPr>
          <w:p w14:paraId="072F4A0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$3,826.92</w:t>
            </w:r>
          </w:p>
        </w:tc>
        <w:tc>
          <w:tcPr>
            <w:tcW w:w="928" w:type="dxa"/>
            <w:tcBorders>
              <w:top w:val="nil"/>
              <w:left w:val="nil"/>
              <w:bottom w:val="single" w:sz="4" w:space="0" w:color="C0C0C0"/>
              <w:right w:val="single" w:sz="4" w:space="0" w:color="C0C0C0"/>
            </w:tcBorders>
            <w:vAlign w:val="center"/>
            <w:hideMark/>
          </w:tcPr>
          <w:p w14:paraId="3C3824B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$3,942.25</w:t>
            </w:r>
          </w:p>
        </w:tc>
        <w:tc>
          <w:tcPr>
            <w:tcW w:w="928" w:type="dxa"/>
            <w:tcBorders>
              <w:top w:val="nil"/>
              <w:left w:val="nil"/>
              <w:bottom w:val="single" w:sz="4" w:space="0" w:color="C0C0C0"/>
              <w:right w:val="single" w:sz="4" w:space="0" w:color="C0C0C0"/>
            </w:tcBorders>
            <w:vAlign w:val="center"/>
            <w:hideMark/>
          </w:tcPr>
          <w:p w14:paraId="50E489F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$4,021.09</w:t>
            </w:r>
          </w:p>
        </w:tc>
        <w:tc>
          <w:tcPr>
            <w:tcW w:w="928" w:type="dxa"/>
            <w:tcBorders>
              <w:top w:val="nil"/>
              <w:left w:val="nil"/>
              <w:bottom w:val="single" w:sz="4" w:space="0" w:color="C0C0C0"/>
              <w:right w:val="single" w:sz="4" w:space="0" w:color="C0C0C0"/>
            </w:tcBorders>
            <w:vAlign w:val="center"/>
            <w:hideMark/>
          </w:tcPr>
          <w:p w14:paraId="6A8CD51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$4,101.50</w:t>
            </w:r>
          </w:p>
        </w:tc>
      </w:tr>
      <w:tr w:rsidR="00F01AB4" w:rsidRPr="00523799" w14:paraId="2C18340A"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ECACB5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w:t>
            </w:r>
          </w:p>
        </w:tc>
        <w:tc>
          <w:tcPr>
            <w:tcW w:w="928" w:type="dxa"/>
            <w:gridSpan w:val="2"/>
            <w:tcBorders>
              <w:top w:val="nil"/>
              <w:left w:val="nil"/>
              <w:bottom w:val="single" w:sz="4" w:space="0" w:color="C0C0C0"/>
              <w:right w:val="single" w:sz="4" w:space="0" w:color="C0C0C0"/>
            </w:tcBorders>
            <w:vAlign w:val="center"/>
            <w:hideMark/>
          </w:tcPr>
          <w:p w14:paraId="66DBF81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$3,154.30</w:t>
            </w:r>
          </w:p>
        </w:tc>
        <w:tc>
          <w:tcPr>
            <w:tcW w:w="928" w:type="dxa"/>
            <w:tcBorders>
              <w:top w:val="nil"/>
              <w:left w:val="nil"/>
              <w:bottom w:val="single" w:sz="4" w:space="0" w:color="C0C0C0"/>
              <w:right w:val="single" w:sz="4" w:space="0" w:color="C0C0C0"/>
            </w:tcBorders>
            <w:vAlign w:val="center"/>
            <w:hideMark/>
          </w:tcPr>
          <w:p w14:paraId="1FCA0CB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$3,249.57</w:t>
            </w:r>
          </w:p>
        </w:tc>
        <w:tc>
          <w:tcPr>
            <w:tcW w:w="928" w:type="dxa"/>
            <w:tcBorders>
              <w:top w:val="nil"/>
              <w:left w:val="nil"/>
              <w:bottom w:val="single" w:sz="4" w:space="0" w:color="C0C0C0"/>
              <w:right w:val="single" w:sz="4" w:space="0" w:color="C0C0C0"/>
            </w:tcBorders>
            <w:vAlign w:val="center"/>
            <w:hideMark/>
          </w:tcPr>
          <w:p w14:paraId="255660F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$3,347.70</w:t>
            </w:r>
          </w:p>
        </w:tc>
        <w:tc>
          <w:tcPr>
            <w:tcW w:w="928" w:type="dxa"/>
            <w:tcBorders>
              <w:top w:val="nil"/>
              <w:left w:val="nil"/>
              <w:bottom w:val="single" w:sz="4" w:space="0" w:color="C0C0C0"/>
              <w:right w:val="single" w:sz="4" w:space="0" w:color="C0C0C0"/>
            </w:tcBorders>
            <w:vAlign w:val="center"/>
            <w:hideMark/>
          </w:tcPr>
          <w:p w14:paraId="7DD3663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$3,448.74</w:t>
            </w:r>
          </w:p>
        </w:tc>
        <w:tc>
          <w:tcPr>
            <w:tcW w:w="928" w:type="dxa"/>
            <w:tcBorders>
              <w:top w:val="nil"/>
              <w:left w:val="nil"/>
              <w:bottom w:val="single" w:sz="4" w:space="0" w:color="C0C0C0"/>
              <w:right w:val="single" w:sz="4" w:space="0" w:color="C0C0C0"/>
            </w:tcBorders>
            <w:vAlign w:val="center"/>
            <w:hideMark/>
          </w:tcPr>
          <w:p w14:paraId="3205D89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$3,553.03</w:t>
            </w:r>
          </w:p>
        </w:tc>
        <w:tc>
          <w:tcPr>
            <w:tcW w:w="928" w:type="dxa"/>
            <w:tcBorders>
              <w:top w:val="nil"/>
              <w:left w:val="nil"/>
              <w:bottom w:val="single" w:sz="4" w:space="0" w:color="C0C0C0"/>
              <w:right w:val="single" w:sz="4" w:space="0" w:color="C0C0C0"/>
            </w:tcBorders>
            <w:vAlign w:val="center"/>
            <w:hideMark/>
          </w:tcPr>
          <w:p w14:paraId="2553467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$3,660.26</w:t>
            </w:r>
          </w:p>
        </w:tc>
        <w:tc>
          <w:tcPr>
            <w:tcW w:w="928" w:type="dxa"/>
            <w:tcBorders>
              <w:top w:val="nil"/>
              <w:left w:val="nil"/>
              <w:bottom w:val="single" w:sz="4" w:space="0" w:color="C0C0C0"/>
              <w:right w:val="single" w:sz="4" w:space="0" w:color="C0C0C0"/>
            </w:tcBorders>
            <w:vAlign w:val="center"/>
            <w:hideMark/>
          </w:tcPr>
          <w:p w14:paraId="06C317C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$3,770.88</w:t>
            </w:r>
          </w:p>
        </w:tc>
        <w:tc>
          <w:tcPr>
            <w:tcW w:w="940" w:type="dxa"/>
            <w:gridSpan w:val="2"/>
            <w:tcBorders>
              <w:top w:val="nil"/>
              <w:left w:val="nil"/>
              <w:bottom w:val="single" w:sz="4" w:space="0" w:color="C0C0C0"/>
              <w:right w:val="single" w:sz="4" w:space="0" w:color="C0C0C0"/>
            </w:tcBorders>
            <w:vAlign w:val="center"/>
            <w:hideMark/>
          </w:tcPr>
          <w:p w14:paraId="0572F66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$3,884.73</w:t>
            </w:r>
          </w:p>
        </w:tc>
        <w:tc>
          <w:tcPr>
            <w:tcW w:w="928" w:type="dxa"/>
            <w:tcBorders>
              <w:top w:val="nil"/>
              <w:left w:val="nil"/>
              <w:bottom w:val="single" w:sz="4" w:space="0" w:color="C0C0C0"/>
              <w:right w:val="single" w:sz="4" w:space="0" w:color="C0C0C0"/>
            </w:tcBorders>
            <w:vAlign w:val="center"/>
            <w:hideMark/>
          </w:tcPr>
          <w:p w14:paraId="26634BC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$4,002.12</w:t>
            </w:r>
          </w:p>
        </w:tc>
        <w:tc>
          <w:tcPr>
            <w:tcW w:w="928" w:type="dxa"/>
            <w:tcBorders>
              <w:top w:val="nil"/>
              <w:left w:val="nil"/>
              <w:bottom w:val="single" w:sz="4" w:space="0" w:color="C0C0C0"/>
              <w:right w:val="single" w:sz="4" w:space="0" w:color="C0C0C0"/>
            </w:tcBorders>
            <w:vAlign w:val="center"/>
            <w:hideMark/>
          </w:tcPr>
          <w:p w14:paraId="4A5E9E8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$4,122.94</w:t>
            </w:r>
          </w:p>
        </w:tc>
        <w:tc>
          <w:tcPr>
            <w:tcW w:w="928" w:type="dxa"/>
            <w:tcBorders>
              <w:top w:val="nil"/>
              <w:left w:val="nil"/>
              <w:bottom w:val="single" w:sz="4" w:space="0" w:color="C0C0C0"/>
              <w:right w:val="single" w:sz="4" w:space="0" w:color="C0C0C0"/>
            </w:tcBorders>
            <w:vAlign w:val="center"/>
            <w:hideMark/>
          </w:tcPr>
          <w:p w14:paraId="2AF58D3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$4,205.38</w:t>
            </w:r>
          </w:p>
        </w:tc>
        <w:tc>
          <w:tcPr>
            <w:tcW w:w="928" w:type="dxa"/>
            <w:tcBorders>
              <w:top w:val="nil"/>
              <w:left w:val="nil"/>
              <w:bottom w:val="single" w:sz="4" w:space="0" w:color="C0C0C0"/>
              <w:right w:val="single" w:sz="4" w:space="0" w:color="C0C0C0"/>
            </w:tcBorders>
            <w:vAlign w:val="center"/>
            <w:hideMark/>
          </w:tcPr>
          <w:p w14:paraId="2936885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$4,289.50</w:t>
            </w:r>
          </w:p>
        </w:tc>
      </w:tr>
      <w:tr w:rsidR="00F01AB4" w:rsidRPr="00523799" w14:paraId="4F1FEC72"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791285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w:t>
            </w:r>
          </w:p>
        </w:tc>
        <w:tc>
          <w:tcPr>
            <w:tcW w:w="928" w:type="dxa"/>
            <w:gridSpan w:val="2"/>
            <w:tcBorders>
              <w:top w:val="nil"/>
              <w:left w:val="nil"/>
              <w:bottom w:val="single" w:sz="4" w:space="0" w:color="C0C0C0"/>
              <w:right w:val="single" w:sz="4" w:space="0" w:color="C0C0C0"/>
            </w:tcBorders>
            <w:vAlign w:val="center"/>
            <w:hideMark/>
          </w:tcPr>
          <w:p w14:paraId="71F680B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$3,290.70</w:t>
            </w:r>
          </w:p>
        </w:tc>
        <w:tc>
          <w:tcPr>
            <w:tcW w:w="928" w:type="dxa"/>
            <w:tcBorders>
              <w:top w:val="nil"/>
              <w:left w:val="nil"/>
              <w:bottom w:val="single" w:sz="4" w:space="0" w:color="C0C0C0"/>
              <w:right w:val="single" w:sz="4" w:space="0" w:color="C0C0C0"/>
            </w:tcBorders>
            <w:vAlign w:val="center"/>
            <w:hideMark/>
          </w:tcPr>
          <w:p w14:paraId="18B49DC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$3,390.68</w:t>
            </w:r>
          </w:p>
        </w:tc>
        <w:tc>
          <w:tcPr>
            <w:tcW w:w="928" w:type="dxa"/>
            <w:tcBorders>
              <w:top w:val="nil"/>
              <w:left w:val="nil"/>
              <w:bottom w:val="single" w:sz="4" w:space="0" w:color="C0C0C0"/>
              <w:right w:val="single" w:sz="4" w:space="0" w:color="C0C0C0"/>
            </w:tcBorders>
            <w:vAlign w:val="center"/>
            <w:hideMark/>
          </w:tcPr>
          <w:p w14:paraId="6415EF9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$3,493.74</w:t>
            </w:r>
          </w:p>
        </w:tc>
        <w:tc>
          <w:tcPr>
            <w:tcW w:w="928" w:type="dxa"/>
            <w:tcBorders>
              <w:top w:val="nil"/>
              <w:left w:val="nil"/>
              <w:bottom w:val="single" w:sz="4" w:space="0" w:color="C0C0C0"/>
              <w:right w:val="single" w:sz="4" w:space="0" w:color="C0C0C0"/>
            </w:tcBorders>
            <w:vAlign w:val="center"/>
            <w:hideMark/>
          </w:tcPr>
          <w:p w14:paraId="3894C62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$3,600.03</w:t>
            </w:r>
          </w:p>
        </w:tc>
        <w:tc>
          <w:tcPr>
            <w:tcW w:w="928" w:type="dxa"/>
            <w:tcBorders>
              <w:top w:val="nil"/>
              <w:left w:val="nil"/>
              <w:bottom w:val="single" w:sz="4" w:space="0" w:color="C0C0C0"/>
              <w:right w:val="single" w:sz="4" w:space="0" w:color="C0C0C0"/>
            </w:tcBorders>
            <w:vAlign w:val="center"/>
            <w:hideMark/>
          </w:tcPr>
          <w:p w14:paraId="3E82814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$3,709.44</w:t>
            </w:r>
          </w:p>
        </w:tc>
        <w:tc>
          <w:tcPr>
            <w:tcW w:w="928" w:type="dxa"/>
            <w:tcBorders>
              <w:top w:val="nil"/>
              <w:left w:val="nil"/>
              <w:bottom w:val="single" w:sz="4" w:space="0" w:color="C0C0C0"/>
              <w:right w:val="single" w:sz="4" w:space="0" w:color="C0C0C0"/>
            </w:tcBorders>
            <w:vAlign w:val="center"/>
            <w:hideMark/>
          </w:tcPr>
          <w:p w14:paraId="2FA6B36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$3,822.20</w:t>
            </w:r>
          </w:p>
        </w:tc>
        <w:tc>
          <w:tcPr>
            <w:tcW w:w="928" w:type="dxa"/>
            <w:tcBorders>
              <w:top w:val="nil"/>
              <w:left w:val="nil"/>
              <w:bottom w:val="single" w:sz="4" w:space="0" w:color="C0C0C0"/>
              <w:right w:val="single" w:sz="4" w:space="0" w:color="C0C0C0"/>
            </w:tcBorders>
            <w:vAlign w:val="center"/>
            <w:hideMark/>
          </w:tcPr>
          <w:p w14:paraId="293E114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$3,938.39</w:t>
            </w:r>
          </w:p>
        </w:tc>
        <w:tc>
          <w:tcPr>
            <w:tcW w:w="940" w:type="dxa"/>
            <w:gridSpan w:val="2"/>
            <w:tcBorders>
              <w:top w:val="nil"/>
              <w:left w:val="nil"/>
              <w:bottom w:val="single" w:sz="4" w:space="0" w:color="C0C0C0"/>
              <w:right w:val="single" w:sz="4" w:space="0" w:color="C0C0C0"/>
            </w:tcBorders>
            <w:vAlign w:val="center"/>
            <w:hideMark/>
          </w:tcPr>
          <w:p w14:paraId="4D29788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$4,058.19</w:t>
            </w:r>
          </w:p>
        </w:tc>
        <w:tc>
          <w:tcPr>
            <w:tcW w:w="928" w:type="dxa"/>
            <w:tcBorders>
              <w:top w:val="nil"/>
              <w:left w:val="nil"/>
              <w:bottom w:val="single" w:sz="4" w:space="0" w:color="C0C0C0"/>
              <w:right w:val="single" w:sz="4" w:space="0" w:color="C0C0C0"/>
            </w:tcBorders>
            <w:vAlign w:val="center"/>
            <w:hideMark/>
          </w:tcPr>
          <w:p w14:paraId="4B00D10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$4,181.51</w:t>
            </w:r>
          </w:p>
        </w:tc>
        <w:tc>
          <w:tcPr>
            <w:tcW w:w="928" w:type="dxa"/>
            <w:tcBorders>
              <w:top w:val="nil"/>
              <w:left w:val="nil"/>
              <w:bottom w:val="single" w:sz="4" w:space="0" w:color="C0C0C0"/>
              <w:right w:val="single" w:sz="4" w:space="0" w:color="C0C0C0"/>
            </w:tcBorders>
            <w:vAlign w:val="center"/>
            <w:hideMark/>
          </w:tcPr>
          <w:p w14:paraId="7960673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$4,308.62</w:t>
            </w:r>
          </w:p>
        </w:tc>
        <w:tc>
          <w:tcPr>
            <w:tcW w:w="928" w:type="dxa"/>
            <w:tcBorders>
              <w:top w:val="nil"/>
              <w:left w:val="nil"/>
              <w:bottom w:val="single" w:sz="4" w:space="0" w:color="C0C0C0"/>
              <w:right w:val="single" w:sz="4" w:space="0" w:color="C0C0C0"/>
            </w:tcBorders>
            <w:vAlign w:val="center"/>
            <w:hideMark/>
          </w:tcPr>
          <w:p w14:paraId="0264891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$4,394.79</w:t>
            </w:r>
          </w:p>
        </w:tc>
        <w:tc>
          <w:tcPr>
            <w:tcW w:w="928" w:type="dxa"/>
            <w:tcBorders>
              <w:top w:val="nil"/>
              <w:left w:val="nil"/>
              <w:bottom w:val="single" w:sz="4" w:space="0" w:color="C0C0C0"/>
              <w:right w:val="single" w:sz="4" w:space="0" w:color="C0C0C0"/>
            </w:tcBorders>
            <w:vAlign w:val="center"/>
            <w:hideMark/>
          </w:tcPr>
          <w:p w14:paraId="65ECF92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$4,482.68</w:t>
            </w:r>
          </w:p>
        </w:tc>
      </w:tr>
      <w:tr w:rsidR="00F01AB4" w:rsidRPr="00523799" w14:paraId="2D9BD0F1"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6BEABA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w:t>
            </w:r>
          </w:p>
        </w:tc>
        <w:tc>
          <w:tcPr>
            <w:tcW w:w="928" w:type="dxa"/>
            <w:gridSpan w:val="2"/>
            <w:tcBorders>
              <w:top w:val="nil"/>
              <w:left w:val="nil"/>
              <w:bottom w:val="single" w:sz="4" w:space="0" w:color="C0C0C0"/>
              <w:right w:val="single" w:sz="4" w:space="0" w:color="C0C0C0"/>
            </w:tcBorders>
            <w:vAlign w:val="center"/>
            <w:hideMark/>
          </w:tcPr>
          <w:p w14:paraId="27D7115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$3,412.16</w:t>
            </w:r>
          </w:p>
        </w:tc>
        <w:tc>
          <w:tcPr>
            <w:tcW w:w="928" w:type="dxa"/>
            <w:tcBorders>
              <w:top w:val="nil"/>
              <w:left w:val="nil"/>
              <w:bottom w:val="single" w:sz="4" w:space="0" w:color="C0C0C0"/>
              <w:right w:val="single" w:sz="4" w:space="0" w:color="C0C0C0"/>
            </w:tcBorders>
            <w:vAlign w:val="center"/>
            <w:hideMark/>
          </w:tcPr>
          <w:p w14:paraId="00C1ECE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$3,516.53</w:t>
            </w:r>
          </w:p>
        </w:tc>
        <w:tc>
          <w:tcPr>
            <w:tcW w:w="928" w:type="dxa"/>
            <w:tcBorders>
              <w:top w:val="nil"/>
              <w:left w:val="nil"/>
              <w:bottom w:val="single" w:sz="4" w:space="0" w:color="C0C0C0"/>
              <w:right w:val="single" w:sz="4" w:space="0" w:color="C0C0C0"/>
            </w:tcBorders>
            <w:vAlign w:val="center"/>
            <w:hideMark/>
          </w:tcPr>
          <w:p w14:paraId="2AA97A9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$3,623.94</w:t>
            </w:r>
          </w:p>
        </w:tc>
        <w:tc>
          <w:tcPr>
            <w:tcW w:w="928" w:type="dxa"/>
            <w:tcBorders>
              <w:top w:val="nil"/>
              <w:left w:val="nil"/>
              <w:bottom w:val="single" w:sz="4" w:space="0" w:color="C0C0C0"/>
              <w:right w:val="single" w:sz="4" w:space="0" w:color="C0C0C0"/>
            </w:tcBorders>
            <w:vAlign w:val="center"/>
            <w:hideMark/>
          </w:tcPr>
          <w:p w14:paraId="42D18AB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$3,734.75</w:t>
            </w:r>
          </w:p>
        </w:tc>
        <w:tc>
          <w:tcPr>
            <w:tcW w:w="928" w:type="dxa"/>
            <w:tcBorders>
              <w:top w:val="nil"/>
              <w:left w:val="nil"/>
              <w:bottom w:val="single" w:sz="4" w:space="0" w:color="C0C0C0"/>
              <w:right w:val="single" w:sz="4" w:space="0" w:color="C0C0C0"/>
            </w:tcBorders>
            <w:vAlign w:val="center"/>
            <w:hideMark/>
          </w:tcPr>
          <w:p w14:paraId="7BC35DD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$3,848.88</w:t>
            </w:r>
          </w:p>
        </w:tc>
        <w:tc>
          <w:tcPr>
            <w:tcW w:w="928" w:type="dxa"/>
            <w:tcBorders>
              <w:top w:val="nil"/>
              <w:left w:val="nil"/>
              <w:bottom w:val="single" w:sz="4" w:space="0" w:color="C0C0C0"/>
              <w:right w:val="single" w:sz="4" w:space="0" w:color="C0C0C0"/>
            </w:tcBorders>
            <w:vAlign w:val="center"/>
            <w:hideMark/>
          </w:tcPr>
          <w:p w14:paraId="10F4E57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$3,966.58</w:t>
            </w:r>
          </w:p>
        </w:tc>
        <w:tc>
          <w:tcPr>
            <w:tcW w:w="928" w:type="dxa"/>
            <w:tcBorders>
              <w:top w:val="nil"/>
              <w:left w:val="nil"/>
              <w:bottom w:val="single" w:sz="4" w:space="0" w:color="C0C0C0"/>
              <w:right w:val="single" w:sz="4" w:space="0" w:color="C0C0C0"/>
            </w:tcBorders>
            <w:vAlign w:val="center"/>
            <w:hideMark/>
          </w:tcPr>
          <w:p w14:paraId="1E13DB9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$4,087.78</w:t>
            </w:r>
          </w:p>
        </w:tc>
        <w:tc>
          <w:tcPr>
            <w:tcW w:w="940" w:type="dxa"/>
            <w:gridSpan w:val="2"/>
            <w:tcBorders>
              <w:top w:val="nil"/>
              <w:left w:val="nil"/>
              <w:bottom w:val="single" w:sz="4" w:space="0" w:color="C0C0C0"/>
              <w:right w:val="single" w:sz="4" w:space="0" w:color="C0C0C0"/>
            </w:tcBorders>
            <w:vAlign w:val="center"/>
            <w:hideMark/>
          </w:tcPr>
          <w:p w14:paraId="7ADB6BF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$4,212.76</w:t>
            </w:r>
          </w:p>
        </w:tc>
        <w:tc>
          <w:tcPr>
            <w:tcW w:w="928" w:type="dxa"/>
            <w:tcBorders>
              <w:top w:val="nil"/>
              <w:left w:val="nil"/>
              <w:bottom w:val="single" w:sz="4" w:space="0" w:color="C0C0C0"/>
              <w:right w:val="single" w:sz="4" w:space="0" w:color="C0C0C0"/>
            </w:tcBorders>
            <w:vAlign w:val="center"/>
            <w:hideMark/>
          </w:tcPr>
          <w:p w14:paraId="4EC9F39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$4,341.51</w:t>
            </w:r>
          </w:p>
        </w:tc>
        <w:tc>
          <w:tcPr>
            <w:tcW w:w="928" w:type="dxa"/>
            <w:tcBorders>
              <w:top w:val="nil"/>
              <w:left w:val="nil"/>
              <w:bottom w:val="single" w:sz="4" w:space="0" w:color="C0C0C0"/>
              <w:right w:val="single" w:sz="4" w:space="0" w:color="C0C0C0"/>
            </w:tcBorders>
            <w:vAlign w:val="center"/>
            <w:hideMark/>
          </w:tcPr>
          <w:p w14:paraId="3491DFD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$4,474.26</w:t>
            </w:r>
          </w:p>
        </w:tc>
        <w:tc>
          <w:tcPr>
            <w:tcW w:w="928" w:type="dxa"/>
            <w:tcBorders>
              <w:top w:val="nil"/>
              <w:left w:val="nil"/>
              <w:bottom w:val="single" w:sz="4" w:space="0" w:color="C0C0C0"/>
              <w:right w:val="single" w:sz="4" w:space="0" w:color="C0C0C0"/>
            </w:tcBorders>
            <w:vAlign w:val="center"/>
            <w:hideMark/>
          </w:tcPr>
          <w:p w14:paraId="5B45E11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$4,563.74</w:t>
            </w:r>
          </w:p>
        </w:tc>
        <w:tc>
          <w:tcPr>
            <w:tcW w:w="928" w:type="dxa"/>
            <w:tcBorders>
              <w:top w:val="nil"/>
              <w:left w:val="nil"/>
              <w:bottom w:val="single" w:sz="4" w:space="0" w:color="C0C0C0"/>
              <w:right w:val="single" w:sz="4" w:space="0" w:color="C0C0C0"/>
            </w:tcBorders>
            <w:vAlign w:val="center"/>
            <w:hideMark/>
          </w:tcPr>
          <w:p w14:paraId="22DA592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$4,655.02</w:t>
            </w:r>
          </w:p>
        </w:tc>
      </w:tr>
      <w:tr w:rsidR="00F01AB4" w:rsidRPr="00523799" w14:paraId="392F440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DAB6CD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w:t>
            </w:r>
          </w:p>
        </w:tc>
        <w:tc>
          <w:tcPr>
            <w:tcW w:w="928" w:type="dxa"/>
            <w:gridSpan w:val="2"/>
            <w:tcBorders>
              <w:top w:val="nil"/>
              <w:left w:val="nil"/>
              <w:bottom w:val="single" w:sz="4" w:space="0" w:color="C0C0C0"/>
              <w:right w:val="single" w:sz="4" w:space="0" w:color="C0C0C0"/>
            </w:tcBorders>
            <w:vAlign w:val="center"/>
            <w:hideMark/>
          </w:tcPr>
          <w:p w14:paraId="6EB4411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$3,513.39</w:t>
            </w:r>
          </w:p>
        </w:tc>
        <w:tc>
          <w:tcPr>
            <w:tcW w:w="928" w:type="dxa"/>
            <w:tcBorders>
              <w:top w:val="nil"/>
              <w:left w:val="nil"/>
              <w:bottom w:val="single" w:sz="4" w:space="0" w:color="C0C0C0"/>
              <w:right w:val="single" w:sz="4" w:space="0" w:color="C0C0C0"/>
            </w:tcBorders>
            <w:vAlign w:val="center"/>
            <w:hideMark/>
          </w:tcPr>
          <w:p w14:paraId="143218C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$3,622.35</w:t>
            </w:r>
          </w:p>
        </w:tc>
        <w:tc>
          <w:tcPr>
            <w:tcW w:w="928" w:type="dxa"/>
            <w:tcBorders>
              <w:top w:val="nil"/>
              <w:left w:val="nil"/>
              <w:bottom w:val="single" w:sz="4" w:space="0" w:color="C0C0C0"/>
              <w:right w:val="single" w:sz="4" w:space="0" w:color="C0C0C0"/>
            </w:tcBorders>
            <w:vAlign w:val="center"/>
            <w:hideMark/>
          </w:tcPr>
          <w:p w14:paraId="60ED42D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$3,734.51</w:t>
            </w:r>
          </w:p>
        </w:tc>
        <w:tc>
          <w:tcPr>
            <w:tcW w:w="928" w:type="dxa"/>
            <w:tcBorders>
              <w:top w:val="nil"/>
              <w:left w:val="nil"/>
              <w:bottom w:val="single" w:sz="4" w:space="0" w:color="C0C0C0"/>
              <w:right w:val="single" w:sz="4" w:space="0" w:color="C0C0C0"/>
            </w:tcBorders>
            <w:vAlign w:val="center"/>
            <w:hideMark/>
          </w:tcPr>
          <w:p w14:paraId="092AF77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$3,850.26</w:t>
            </w:r>
          </w:p>
        </w:tc>
        <w:tc>
          <w:tcPr>
            <w:tcW w:w="928" w:type="dxa"/>
            <w:tcBorders>
              <w:top w:val="nil"/>
              <w:left w:val="nil"/>
              <w:bottom w:val="single" w:sz="4" w:space="0" w:color="C0C0C0"/>
              <w:right w:val="single" w:sz="4" w:space="0" w:color="C0C0C0"/>
            </w:tcBorders>
            <w:vAlign w:val="center"/>
            <w:hideMark/>
          </w:tcPr>
          <w:p w14:paraId="50639E1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$3,969.58</w:t>
            </w:r>
          </w:p>
        </w:tc>
        <w:tc>
          <w:tcPr>
            <w:tcW w:w="928" w:type="dxa"/>
            <w:tcBorders>
              <w:top w:val="nil"/>
              <w:left w:val="nil"/>
              <w:bottom w:val="single" w:sz="4" w:space="0" w:color="C0C0C0"/>
              <w:right w:val="single" w:sz="4" w:space="0" w:color="C0C0C0"/>
            </w:tcBorders>
            <w:vAlign w:val="center"/>
            <w:hideMark/>
          </w:tcPr>
          <w:p w14:paraId="18B5A63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$4,092.64</w:t>
            </w:r>
          </w:p>
        </w:tc>
        <w:tc>
          <w:tcPr>
            <w:tcW w:w="928" w:type="dxa"/>
            <w:tcBorders>
              <w:top w:val="nil"/>
              <w:left w:val="nil"/>
              <w:bottom w:val="single" w:sz="4" w:space="0" w:color="C0C0C0"/>
              <w:right w:val="single" w:sz="4" w:space="0" w:color="C0C0C0"/>
            </w:tcBorders>
            <w:vAlign w:val="center"/>
            <w:hideMark/>
          </w:tcPr>
          <w:p w14:paraId="0BB734A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$4,219.44</w:t>
            </w:r>
          </w:p>
        </w:tc>
        <w:tc>
          <w:tcPr>
            <w:tcW w:w="940" w:type="dxa"/>
            <w:gridSpan w:val="2"/>
            <w:tcBorders>
              <w:top w:val="nil"/>
              <w:left w:val="nil"/>
              <w:bottom w:val="single" w:sz="4" w:space="0" w:color="C0C0C0"/>
              <w:right w:val="single" w:sz="4" w:space="0" w:color="C0C0C0"/>
            </w:tcBorders>
            <w:vAlign w:val="center"/>
            <w:hideMark/>
          </w:tcPr>
          <w:p w14:paraId="0E6A960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$4,350.21</w:t>
            </w:r>
          </w:p>
        </w:tc>
        <w:tc>
          <w:tcPr>
            <w:tcW w:w="928" w:type="dxa"/>
            <w:tcBorders>
              <w:top w:val="nil"/>
              <w:left w:val="nil"/>
              <w:bottom w:val="single" w:sz="4" w:space="0" w:color="C0C0C0"/>
              <w:right w:val="single" w:sz="4" w:space="0" w:color="C0C0C0"/>
            </w:tcBorders>
            <w:vAlign w:val="center"/>
            <w:hideMark/>
          </w:tcPr>
          <w:p w14:paraId="2A0A2AF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$4,485.01</w:t>
            </w:r>
          </w:p>
        </w:tc>
        <w:tc>
          <w:tcPr>
            <w:tcW w:w="928" w:type="dxa"/>
            <w:tcBorders>
              <w:top w:val="nil"/>
              <w:left w:val="nil"/>
              <w:bottom w:val="single" w:sz="4" w:space="0" w:color="C0C0C0"/>
              <w:right w:val="single" w:sz="4" w:space="0" w:color="C0C0C0"/>
            </w:tcBorders>
            <w:vAlign w:val="center"/>
            <w:hideMark/>
          </w:tcPr>
          <w:p w14:paraId="631FF85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$4,624.04</w:t>
            </w:r>
          </w:p>
        </w:tc>
        <w:tc>
          <w:tcPr>
            <w:tcW w:w="928" w:type="dxa"/>
            <w:tcBorders>
              <w:top w:val="nil"/>
              <w:left w:val="nil"/>
              <w:bottom w:val="single" w:sz="4" w:space="0" w:color="C0C0C0"/>
              <w:right w:val="single" w:sz="4" w:space="0" w:color="C0C0C0"/>
            </w:tcBorders>
            <w:vAlign w:val="center"/>
            <w:hideMark/>
          </w:tcPr>
          <w:p w14:paraId="5C86DF9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$4,716.51</w:t>
            </w:r>
          </w:p>
        </w:tc>
        <w:tc>
          <w:tcPr>
            <w:tcW w:w="928" w:type="dxa"/>
            <w:tcBorders>
              <w:top w:val="nil"/>
              <w:left w:val="nil"/>
              <w:bottom w:val="single" w:sz="4" w:space="0" w:color="C0C0C0"/>
              <w:right w:val="single" w:sz="4" w:space="0" w:color="C0C0C0"/>
            </w:tcBorders>
            <w:vAlign w:val="center"/>
            <w:hideMark/>
          </w:tcPr>
          <w:p w14:paraId="3D3BC63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$4,810.85</w:t>
            </w:r>
          </w:p>
        </w:tc>
      </w:tr>
      <w:tr w:rsidR="00F01AB4" w:rsidRPr="00523799" w14:paraId="5222B7EB"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552A96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C19</w:t>
            </w:r>
          </w:p>
        </w:tc>
        <w:tc>
          <w:tcPr>
            <w:tcW w:w="928" w:type="dxa"/>
            <w:gridSpan w:val="2"/>
            <w:tcBorders>
              <w:top w:val="nil"/>
              <w:left w:val="nil"/>
              <w:bottom w:val="single" w:sz="4" w:space="0" w:color="C0C0C0"/>
              <w:right w:val="single" w:sz="4" w:space="0" w:color="C0C0C0"/>
            </w:tcBorders>
            <w:vAlign w:val="center"/>
            <w:hideMark/>
          </w:tcPr>
          <w:p w14:paraId="4BDD3C5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$2,632.86</w:t>
            </w:r>
          </w:p>
        </w:tc>
        <w:tc>
          <w:tcPr>
            <w:tcW w:w="928" w:type="dxa"/>
            <w:tcBorders>
              <w:top w:val="nil"/>
              <w:left w:val="nil"/>
              <w:bottom w:val="single" w:sz="4" w:space="0" w:color="C0C0C0"/>
              <w:right w:val="single" w:sz="4" w:space="0" w:color="C0C0C0"/>
            </w:tcBorders>
            <w:vAlign w:val="center"/>
            <w:hideMark/>
          </w:tcPr>
          <w:p w14:paraId="0160FCE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$2,713.67</w:t>
            </w:r>
          </w:p>
        </w:tc>
        <w:tc>
          <w:tcPr>
            <w:tcW w:w="928" w:type="dxa"/>
            <w:tcBorders>
              <w:top w:val="nil"/>
              <w:left w:val="nil"/>
              <w:bottom w:val="single" w:sz="4" w:space="0" w:color="C0C0C0"/>
              <w:right w:val="single" w:sz="4" w:space="0" w:color="C0C0C0"/>
            </w:tcBorders>
            <w:vAlign w:val="center"/>
            <w:hideMark/>
          </w:tcPr>
          <w:p w14:paraId="00D3B45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$2,797.03</w:t>
            </w:r>
          </w:p>
        </w:tc>
        <w:tc>
          <w:tcPr>
            <w:tcW w:w="928" w:type="dxa"/>
            <w:tcBorders>
              <w:top w:val="nil"/>
              <w:left w:val="nil"/>
              <w:bottom w:val="single" w:sz="4" w:space="0" w:color="C0C0C0"/>
              <w:right w:val="single" w:sz="4" w:space="0" w:color="C0C0C0"/>
            </w:tcBorders>
            <w:vAlign w:val="center"/>
            <w:hideMark/>
          </w:tcPr>
          <w:p w14:paraId="54BB2A5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$2,882.90</w:t>
            </w:r>
          </w:p>
        </w:tc>
        <w:tc>
          <w:tcPr>
            <w:tcW w:w="928" w:type="dxa"/>
            <w:tcBorders>
              <w:top w:val="nil"/>
              <w:left w:val="nil"/>
              <w:bottom w:val="single" w:sz="4" w:space="0" w:color="C0C0C0"/>
              <w:right w:val="single" w:sz="4" w:space="0" w:color="C0C0C0"/>
            </w:tcBorders>
            <w:vAlign w:val="center"/>
            <w:hideMark/>
          </w:tcPr>
          <w:p w14:paraId="2B53B5F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$2,971.36</w:t>
            </w:r>
          </w:p>
        </w:tc>
        <w:tc>
          <w:tcPr>
            <w:tcW w:w="928" w:type="dxa"/>
            <w:tcBorders>
              <w:top w:val="nil"/>
              <w:left w:val="nil"/>
              <w:bottom w:val="single" w:sz="4" w:space="0" w:color="C0C0C0"/>
              <w:right w:val="single" w:sz="4" w:space="0" w:color="C0C0C0"/>
            </w:tcBorders>
            <w:vAlign w:val="center"/>
            <w:hideMark/>
          </w:tcPr>
          <w:p w14:paraId="4579717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$3,062.58</w:t>
            </w:r>
          </w:p>
        </w:tc>
        <w:tc>
          <w:tcPr>
            <w:tcW w:w="928" w:type="dxa"/>
            <w:tcBorders>
              <w:top w:val="nil"/>
              <w:left w:val="nil"/>
              <w:bottom w:val="single" w:sz="4" w:space="0" w:color="C0C0C0"/>
              <w:right w:val="single" w:sz="4" w:space="0" w:color="C0C0C0"/>
            </w:tcBorders>
            <w:vAlign w:val="center"/>
            <w:hideMark/>
          </w:tcPr>
          <w:p w14:paraId="5F03CCA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$3,156.71</w:t>
            </w:r>
          </w:p>
        </w:tc>
        <w:tc>
          <w:tcPr>
            <w:tcW w:w="940" w:type="dxa"/>
            <w:gridSpan w:val="2"/>
            <w:tcBorders>
              <w:top w:val="nil"/>
              <w:left w:val="nil"/>
              <w:bottom w:val="single" w:sz="4" w:space="0" w:color="C0C0C0"/>
              <w:right w:val="single" w:sz="4" w:space="0" w:color="C0C0C0"/>
            </w:tcBorders>
            <w:vAlign w:val="center"/>
            <w:hideMark/>
          </w:tcPr>
          <w:p w14:paraId="2FCF39B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$3,253.56</w:t>
            </w:r>
          </w:p>
        </w:tc>
        <w:tc>
          <w:tcPr>
            <w:tcW w:w="928" w:type="dxa"/>
            <w:tcBorders>
              <w:top w:val="nil"/>
              <w:left w:val="nil"/>
              <w:bottom w:val="single" w:sz="4" w:space="0" w:color="C0C0C0"/>
              <w:right w:val="single" w:sz="4" w:space="0" w:color="C0C0C0"/>
            </w:tcBorders>
            <w:vAlign w:val="center"/>
            <w:hideMark/>
          </w:tcPr>
          <w:p w14:paraId="3BE64F3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$3,353.37</w:t>
            </w:r>
          </w:p>
        </w:tc>
        <w:tc>
          <w:tcPr>
            <w:tcW w:w="928" w:type="dxa"/>
            <w:tcBorders>
              <w:top w:val="nil"/>
              <w:left w:val="nil"/>
              <w:bottom w:val="single" w:sz="4" w:space="0" w:color="C0C0C0"/>
              <w:right w:val="single" w:sz="4" w:space="0" w:color="C0C0C0"/>
            </w:tcBorders>
            <w:vAlign w:val="center"/>
            <w:hideMark/>
          </w:tcPr>
          <w:p w14:paraId="0D7AB99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$3,456.40</w:t>
            </w:r>
          </w:p>
        </w:tc>
        <w:tc>
          <w:tcPr>
            <w:tcW w:w="928" w:type="dxa"/>
            <w:tcBorders>
              <w:top w:val="nil"/>
              <w:left w:val="nil"/>
              <w:bottom w:val="single" w:sz="4" w:space="0" w:color="C0C0C0"/>
              <w:right w:val="single" w:sz="4" w:space="0" w:color="C0C0C0"/>
            </w:tcBorders>
            <w:vAlign w:val="center"/>
            <w:hideMark/>
          </w:tcPr>
          <w:p w14:paraId="382FAFC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$3,525.54</w:t>
            </w:r>
          </w:p>
        </w:tc>
        <w:tc>
          <w:tcPr>
            <w:tcW w:w="928" w:type="dxa"/>
            <w:tcBorders>
              <w:top w:val="nil"/>
              <w:left w:val="nil"/>
              <w:bottom w:val="single" w:sz="4" w:space="0" w:color="C0C0C0"/>
              <w:right w:val="single" w:sz="4" w:space="0" w:color="C0C0C0"/>
            </w:tcBorders>
            <w:vAlign w:val="center"/>
            <w:hideMark/>
          </w:tcPr>
          <w:p w14:paraId="1878174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$3,596.05</w:t>
            </w:r>
          </w:p>
        </w:tc>
      </w:tr>
      <w:tr w:rsidR="00F01AB4" w:rsidRPr="00523799" w14:paraId="62D9F9E0"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8F68F2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C20</w:t>
            </w:r>
          </w:p>
        </w:tc>
        <w:tc>
          <w:tcPr>
            <w:tcW w:w="928" w:type="dxa"/>
            <w:gridSpan w:val="2"/>
            <w:tcBorders>
              <w:top w:val="nil"/>
              <w:left w:val="nil"/>
              <w:bottom w:val="single" w:sz="4" w:space="0" w:color="C0C0C0"/>
              <w:right w:val="single" w:sz="4" w:space="0" w:color="C0C0C0"/>
            </w:tcBorders>
            <w:vAlign w:val="center"/>
            <w:hideMark/>
          </w:tcPr>
          <w:p w14:paraId="6BF0A30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$2,764.51</w:t>
            </w:r>
          </w:p>
        </w:tc>
        <w:tc>
          <w:tcPr>
            <w:tcW w:w="928" w:type="dxa"/>
            <w:tcBorders>
              <w:top w:val="nil"/>
              <w:left w:val="nil"/>
              <w:bottom w:val="single" w:sz="4" w:space="0" w:color="C0C0C0"/>
              <w:right w:val="single" w:sz="4" w:space="0" w:color="C0C0C0"/>
            </w:tcBorders>
            <w:vAlign w:val="center"/>
            <w:hideMark/>
          </w:tcPr>
          <w:p w14:paraId="09AA6091"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$2,849.37</w:t>
            </w:r>
          </w:p>
        </w:tc>
        <w:tc>
          <w:tcPr>
            <w:tcW w:w="928" w:type="dxa"/>
            <w:tcBorders>
              <w:top w:val="nil"/>
              <w:left w:val="nil"/>
              <w:bottom w:val="single" w:sz="4" w:space="0" w:color="C0C0C0"/>
              <w:right w:val="single" w:sz="4" w:space="0" w:color="C0C0C0"/>
            </w:tcBorders>
            <w:vAlign w:val="center"/>
            <w:hideMark/>
          </w:tcPr>
          <w:p w14:paraId="6847503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$2,936.89</w:t>
            </w:r>
          </w:p>
        </w:tc>
        <w:tc>
          <w:tcPr>
            <w:tcW w:w="928" w:type="dxa"/>
            <w:tcBorders>
              <w:top w:val="nil"/>
              <w:left w:val="nil"/>
              <w:bottom w:val="single" w:sz="4" w:space="0" w:color="C0C0C0"/>
              <w:right w:val="single" w:sz="4" w:space="0" w:color="C0C0C0"/>
            </w:tcBorders>
            <w:vAlign w:val="center"/>
            <w:hideMark/>
          </w:tcPr>
          <w:p w14:paraId="12DE7C3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$3,027.05</w:t>
            </w:r>
          </w:p>
        </w:tc>
        <w:tc>
          <w:tcPr>
            <w:tcW w:w="928" w:type="dxa"/>
            <w:tcBorders>
              <w:top w:val="nil"/>
              <w:left w:val="nil"/>
              <w:bottom w:val="single" w:sz="4" w:space="0" w:color="C0C0C0"/>
              <w:right w:val="single" w:sz="4" w:space="0" w:color="C0C0C0"/>
            </w:tcBorders>
            <w:vAlign w:val="center"/>
            <w:hideMark/>
          </w:tcPr>
          <w:p w14:paraId="7C50496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$3,119.92</w:t>
            </w:r>
          </w:p>
        </w:tc>
        <w:tc>
          <w:tcPr>
            <w:tcW w:w="928" w:type="dxa"/>
            <w:tcBorders>
              <w:top w:val="nil"/>
              <w:left w:val="nil"/>
              <w:bottom w:val="single" w:sz="4" w:space="0" w:color="C0C0C0"/>
              <w:right w:val="single" w:sz="4" w:space="0" w:color="C0C0C0"/>
            </w:tcBorders>
            <w:vAlign w:val="center"/>
            <w:hideMark/>
          </w:tcPr>
          <w:p w14:paraId="2F1E000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$3,215.70</w:t>
            </w:r>
          </w:p>
        </w:tc>
        <w:tc>
          <w:tcPr>
            <w:tcW w:w="928" w:type="dxa"/>
            <w:tcBorders>
              <w:top w:val="nil"/>
              <w:left w:val="nil"/>
              <w:bottom w:val="single" w:sz="4" w:space="0" w:color="C0C0C0"/>
              <w:right w:val="single" w:sz="4" w:space="0" w:color="C0C0C0"/>
            </w:tcBorders>
            <w:vAlign w:val="center"/>
            <w:hideMark/>
          </w:tcPr>
          <w:p w14:paraId="2CF45BD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$3,314.53</w:t>
            </w:r>
          </w:p>
        </w:tc>
        <w:tc>
          <w:tcPr>
            <w:tcW w:w="940" w:type="dxa"/>
            <w:gridSpan w:val="2"/>
            <w:tcBorders>
              <w:top w:val="nil"/>
              <w:left w:val="nil"/>
              <w:bottom w:val="single" w:sz="4" w:space="0" w:color="C0C0C0"/>
              <w:right w:val="single" w:sz="4" w:space="0" w:color="C0C0C0"/>
            </w:tcBorders>
            <w:vAlign w:val="center"/>
            <w:hideMark/>
          </w:tcPr>
          <w:p w14:paraId="3575447E"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$3,416.25</w:t>
            </w:r>
          </w:p>
        </w:tc>
        <w:tc>
          <w:tcPr>
            <w:tcW w:w="928" w:type="dxa"/>
            <w:tcBorders>
              <w:top w:val="nil"/>
              <w:left w:val="nil"/>
              <w:bottom w:val="single" w:sz="4" w:space="0" w:color="C0C0C0"/>
              <w:right w:val="single" w:sz="4" w:space="0" w:color="C0C0C0"/>
            </w:tcBorders>
            <w:vAlign w:val="center"/>
            <w:hideMark/>
          </w:tcPr>
          <w:p w14:paraId="6ED15E6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$3,521.02</w:t>
            </w:r>
          </w:p>
        </w:tc>
        <w:tc>
          <w:tcPr>
            <w:tcW w:w="928" w:type="dxa"/>
            <w:tcBorders>
              <w:top w:val="nil"/>
              <w:left w:val="nil"/>
              <w:bottom w:val="single" w:sz="4" w:space="0" w:color="C0C0C0"/>
              <w:right w:val="single" w:sz="4" w:space="0" w:color="C0C0C0"/>
            </w:tcBorders>
            <w:vAlign w:val="center"/>
            <w:hideMark/>
          </w:tcPr>
          <w:p w14:paraId="711E897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$3,629.22</w:t>
            </w:r>
          </w:p>
        </w:tc>
        <w:tc>
          <w:tcPr>
            <w:tcW w:w="928" w:type="dxa"/>
            <w:tcBorders>
              <w:top w:val="nil"/>
              <w:left w:val="nil"/>
              <w:bottom w:val="single" w:sz="4" w:space="0" w:color="C0C0C0"/>
              <w:right w:val="single" w:sz="4" w:space="0" w:color="C0C0C0"/>
            </w:tcBorders>
            <w:vAlign w:val="center"/>
            <w:hideMark/>
          </w:tcPr>
          <w:p w14:paraId="3B8BF54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$3,701.82</w:t>
            </w:r>
          </w:p>
        </w:tc>
        <w:tc>
          <w:tcPr>
            <w:tcW w:w="928" w:type="dxa"/>
            <w:tcBorders>
              <w:top w:val="nil"/>
              <w:left w:val="nil"/>
              <w:bottom w:val="single" w:sz="4" w:space="0" w:color="C0C0C0"/>
              <w:right w:val="single" w:sz="4" w:space="0" w:color="C0C0C0"/>
            </w:tcBorders>
            <w:vAlign w:val="center"/>
            <w:hideMark/>
          </w:tcPr>
          <w:p w14:paraId="034E031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$3,775.87</w:t>
            </w:r>
          </w:p>
        </w:tc>
      </w:tr>
      <w:tr w:rsidR="00F01AB4" w:rsidRPr="00523799" w14:paraId="6D15CC2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F53E2C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C21</w:t>
            </w:r>
          </w:p>
        </w:tc>
        <w:tc>
          <w:tcPr>
            <w:tcW w:w="928" w:type="dxa"/>
            <w:gridSpan w:val="2"/>
            <w:tcBorders>
              <w:top w:val="nil"/>
              <w:left w:val="nil"/>
              <w:bottom w:val="single" w:sz="4" w:space="0" w:color="C0C0C0"/>
              <w:right w:val="single" w:sz="4" w:space="0" w:color="C0C0C0"/>
            </w:tcBorders>
            <w:vAlign w:val="center"/>
            <w:hideMark/>
          </w:tcPr>
          <w:p w14:paraId="200DBBA4"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$2,902.75</w:t>
            </w:r>
          </w:p>
        </w:tc>
        <w:tc>
          <w:tcPr>
            <w:tcW w:w="928" w:type="dxa"/>
            <w:tcBorders>
              <w:top w:val="nil"/>
              <w:left w:val="nil"/>
              <w:bottom w:val="single" w:sz="4" w:space="0" w:color="C0C0C0"/>
              <w:right w:val="single" w:sz="4" w:space="0" w:color="C0C0C0"/>
            </w:tcBorders>
            <w:vAlign w:val="center"/>
            <w:hideMark/>
          </w:tcPr>
          <w:p w14:paraId="49E43800"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$2,991.84</w:t>
            </w:r>
          </w:p>
        </w:tc>
        <w:tc>
          <w:tcPr>
            <w:tcW w:w="928" w:type="dxa"/>
            <w:tcBorders>
              <w:top w:val="nil"/>
              <w:left w:val="nil"/>
              <w:bottom w:val="single" w:sz="4" w:space="0" w:color="C0C0C0"/>
              <w:right w:val="single" w:sz="4" w:space="0" w:color="C0C0C0"/>
            </w:tcBorders>
            <w:vAlign w:val="center"/>
            <w:hideMark/>
          </w:tcPr>
          <w:p w14:paraId="5345456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$3,083.74</w:t>
            </w:r>
          </w:p>
        </w:tc>
        <w:tc>
          <w:tcPr>
            <w:tcW w:w="928" w:type="dxa"/>
            <w:tcBorders>
              <w:top w:val="nil"/>
              <w:left w:val="nil"/>
              <w:bottom w:val="single" w:sz="4" w:space="0" w:color="C0C0C0"/>
              <w:right w:val="single" w:sz="4" w:space="0" w:color="C0C0C0"/>
            </w:tcBorders>
            <w:vAlign w:val="center"/>
            <w:hideMark/>
          </w:tcPr>
          <w:p w14:paraId="2384150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$3,178.37</w:t>
            </w:r>
          </w:p>
        </w:tc>
        <w:tc>
          <w:tcPr>
            <w:tcW w:w="928" w:type="dxa"/>
            <w:tcBorders>
              <w:top w:val="nil"/>
              <w:left w:val="nil"/>
              <w:bottom w:val="single" w:sz="4" w:space="0" w:color="C0C0C0"/>
              <w:right w:val="single" w:sz="4" w:space="0" w:color="C0C0C0"/>
            </w:tcBorders>
            <w:vAlign w:val="center"/>
            <w:hideMark/>
          </w:tcPr>
          <w:p w14:paraId="1D275F2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$3,275.94</w:t>
            </w:r>
          </w:p>
        </w:tc>
        <w:tc>
          <w:tcPr>
            <w:tcW w:w="928" w:type="dxa"/>
            <w:tcBorders>
              <w:top w:val="nil"/>
              <w:left w:val="nil"/>
              <w:bottom w:val="single" w:sz="4" w:space="0" w:color="C0C0C0"/>
              <w:right w:val="single" w:sz="4" w:space="0" w:color="C0C0C0"/>
            </w:tcBorders>
            <w:vAlign w:val="center"/>
            <w:hideMark/>
          </w:tcPr>
          <w:p w14:paraId="0A79F1BA"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$3,376.47</w:t>
            </w:r>
          </w:p>
        </w:tc>
        <w:tc>
          <w:tcPr>
            <w:tcW w:w="928" w:type="dxa"/>
            <w:tcBorders>
              <w:top w:val="nil"/>
              <w:left w:val="nil"/>
              <w:bottom w:val="single" w:sz="4" w:space="0" w:color="C0C0C0"/>
              <w:right w:val="single" w:sz="4" w:space="0" w:color="C0C0C0"/>
            </w:tcBorders>
            <w:vAlign w:val="center"/>
            <w:hideMark/>
          </w:tcPr>
          <w:p w14:paraId="033B1389"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$3,480.26</w:t>
            </w:r>
          </w:p>
        </w:tc>
        <w:tc>
          <w:tcPr>
            <w:tcW w:w="940" w:type="dxa"/>
            <w:gridSpan w:val="2"/>
            <w:tcBorders>
              <w:top w:val="nil"/>
              <w:left w:val="nil"/>
              <w:bottom w:val="single" w:sz="4" w:space="0" w:color="C0C0C0"/>
              <w:right w:val="single" w:sz="4" w:space="0" w:color="C0C0C0"/>
            </w:tcBorders>
            <w:vAlign w:val="center"/>
            <w:hideMark/>
          </w:tcPr>
          <w:p w14:paraId="0C6933A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$3,587.06</w:t>
            </w:r>
          </w:p>
        </w:tc>
        <w:tc>
          <w:tcPr>
            <w:tcW w:w="928" w:type="dxa"/>
            <w:tcBorders>
              <w:top w:val="nil"/>
              <w:left w:val="nil"/>
              <w:bottom w:val="single" w:sz="4" w:space="0" w:color="C0C0C0"/>
              <w:right w:val="single" w:sz="4" w:space="0" w:color="C0C0C0"/>
            </w:tcBorders>
            <w:vAlign w:val="center"/>
            <w:hideMark/>
          </w:tcPr>
          <w:p w14:paraId="3AEE7E8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$3,697.12</w:t>
            </w:r>
          </w:p>
        </w:tc>
        <w:tc>
          <w:tcPr>
            <w:tcW w:w="928" w:type="dxa"/>
            <w:tcBorders>
              <w:top w:val="nil"/>
              <w:left w:val="nil"/>
              <w:bottom w:val="single" w:sz="4" w:space="0" w:color="C0C0C0"/>
              <w:right w:val="single" w:sz="4" w:space="0" w:color="C0C0C0"/>
            </w:tcBorders>
            <w:vAlign w:val="center"/>
            <w:hideMark/>
          </w:tcPr>
          <w:p w14:paraId="6A7A00F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$3,810.67</w:t>
            </w:r>
          </w:p>
        </w:tc>
        <w:tc>
          <w:tcPr>
            <w:tcW w:w="928" w:type="dxa"/>
            <w:tcBorders>
              <w:top w:val="nil"/>
              <w:left w:val="nil"/>
              <w:bottom w:val="single" w:sz="4" w:space="0" w:color="C0C0C0"/>
              <w:right w:val="single" w:sz="4" w:space="0" w:color="C0C0C0"/>
            </w:tcBorders>
            <w:vAlign w:val="center"/>
            <w:hideMark/>
          </w:tcPr>
          <w:p w14:paraId="6583EA2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$3,886.90</w:t>
            </w:r>
          </w:p>
        </w:tc>
        <w:tc>
          <w:tcPr>
            <w:tcW w:w="928" w:type="dxa"/>
            <w:tcBorders>
              <w:top w:val="nil"/>
              <w:left w:val="nil"/>
              <w:bottom w:val="single" w:sz="4" w:space="0" w:color="C0C0C0"/>
              <w:right w:val="single" w:sz="4" w:space="0" w:color="C0C0C0"/>
            </w:tcBorders>
            <w:vAlign w:val="center"/>
            <w:hideMark/>
          </w:tcPr>
          <w:p w14:paraId="10BAE5F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$3,964.62</w:t>
            </w:r>
          </w:p>
        </w:tc>
      </w:tr>
      <w:tr w:rsidR="00F01AB4" w:rsidRPr="00523799" w14:paraId="1531A644"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845418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C22</w:t>
            </w:r>
          </w:p>
        </w:tc>
        <w:tc>
          <w:tcPr>
            <w:tcW w:w="928" w:type="dxa"/>
            <w:gridSpan w:val="2"/>
            <w:tcBorders>
              <w:top w:val="nil"/>
              <w:left w:val="nil"/>
              <w:bottom w:val="single" w:sz="4" w:space="0" w:color="C0C0C0"/>
              <w:right w:val="single" w:sz="4" w:space="0" w:color="C0C0C0"/>
            </w:tcBorders>
            <w:vAlign w:val="center"/>
            <w:hideMark/>
          </w:tcPr>
          <w:p w14:paraId="5D7F3586"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$3,048.44</w:t>
            </w:r>
          </w:p>
        </w:tc>
        <w:tc>
          <w:tcPr>
            <w:tcW w:w="928" w:type="dxa"/>
            <w:tcBorders>
              <w:top w:val="nil"/>
              <w:left w:val="nil"/>
              <w:bottom w:val="single" w:sz="4" w:space="0" w:color="C0C0C0"/>
              <w:right w:val="single" w:sz="4" w:space="0" w:color="C0C0C0"/>
            </w:tcBorders>
            <w:vAlign w:val="center"/>
            <w:hideMark/>
          </w:tcPr>
          <w:p w14:paraId="74354552"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$3,141.68</w:t>
            </w:r>
          </w:p>
        </w:tc>
        <w:tc>
          <w:tcPr>
            <w:tcW w:w="928" w:type="dxa"/>
            <w:tcBorders>
              <w:top w:val="nil"/>
              <w:left w:val="nil"/>
              <w:bottom w:val="single" w:sz="4" w:space="0" w:color="C0C0C0"/>
              <w:right w:val="single" w:sz="4" w:space="0" w:color="C0C0C0"/>
            </w:tcBorders>
            <w:vAlign w:val="center"/>
            <w:hideMark/>
          </w:tcPr>
          <w:p w14:paraId="3AB14D5B"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$3,237.65</w:t>
            </w:r>
          </w:p>
        </w:tc>
        <w:tc>
          <w:tcPr>
            <w:tcW w:w="928" w:type="dxa"/>
            <w:tcBorders>
              <w:top w:val="nil"/>
              <w:left w:val="nil"/>
              <w:bottom w:val="single" w:sz="4" w:space="0" w:color="C0C0C0"/>
              <w:right w:val="single" w:sz="4" w:space="0" w:color="C0C0C0"/>
            </w:tcBorders>
            <w:vAlign w:val="center"/>
            <w:hideMark/>
          </w:tcPr>
          <w:p w14:paraId="3EF16B8F"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$3,336.67</w:t>
            </w:r>
          </w:p>
        </w:tc>
        <w:tc>
          <w:tcPr>
            <w:tcW w:w="928" w:type="dxa"/>
            <w:tcBorders>
              <w:top w:val="nil"/>
              <w:left w:val="nil"/>
              <w:bottom w:val="single" w:sz="4" w:space="0" w:color="C0C0C0"/>
              <w:right w:val="single" w:sz="4" w:space="0" w:color="C0C0C0"/>
            </w:tcBorders>
            <w:vAlign w:val="center"/>
            <w:hideMark/>
          </w:tcPr>
          <w:p w14:paraId="4EB81C13"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$3,438.62</w:t>
            </w:r>
          </w:p>
        </w:tc>
        <w:tc>
          <w:tcPr>
            <w:tcW w:w="928" w:type="dxa"/>
            <w:tcBorders>
              <w:top w:val="nil"/>
              <w:left w:val="nil"/>
              <w:bottom w:val="single" w:sz="4" w:space="0" w:color="C0C0C0"/>
              <w:right w:val="single" w:sz="4" w:space="0" w:color="C0C0C0"/>
            </w:tcBorders>
            <w:vAlign w:val="center"/>
            <w:hideMark/>
          </w:tcPr>
          <w:p w14:paraId="0819D78D"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$3,543.81</w:t>
            </w:r>
          </w:p>
        </w:tc>
        <w:tc>
          <w:tcPr>
            <w:tcW w:w="928" w:type="dxa"/>
            <w:tcBorders>
              <w:top w:val="nil"/>
              <w:left w:val="nil"/>
              <w:bottom w:val="single" w:sz="4" w:space="0" w:color="C0C0C0"/>
              <w:right w:val="single" w:sz="4" w:space="0" w:color="C0C0C0"/>
            </w:tcBorders>
            <w:vAlign w:val="center"/>
            <w:hideMark/>
          </w:tcPr>
          <w:p w14:paraId="626EFD1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$3,652.18</w:t>
            </w:r>
          </w:p>
        </w:tc>
        <w:tc>
          <w:tcPr>
            <w:tcW w:w="940" w:type="dxa"/>
            <w:gridSpan w:val="2"/>
            <w:tcBorders>
              <w:top w:val="nil"/>
              <w:left w:val="nil"/>
              <w:bottom w:val="single" w:sz="4" w:space="0" w:color="C0C0C0"/>
              <w:right w:val="single" w:sz="4" w:space="0" w:color="C0C0C0"/>
            </w:tcBorders>
            <w:vAlign w:val="center"/>
            <w:hideMark/>
          </w:tcPr>
          <w:p w14:paraId="56F1008C"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$3,763.72</w:t>
            </w:r>
          </w:p>
        </w:tc>
        <w:tc>
          <w:tcPr>
            <w:tcW w:w="928" w:type="dxa"/>
            <w:tcBorders>
              <w:top w:val="nil"/>
              <w:left w:val="nil"/>
              <w:bottom w:val="single" w:sz="4" w:space="0" w:color="C0C0C0"/>
              <w:right w:val="single" w:sz="4" w:space="0" w:color="C0C0C0"/>
            </w:tcBorders>
            <w:vAlign w:val="center"/>
            <w:hideMark/>
          </w:tcPr>
          <w:p w14:paraId="76AEF1D8"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$3,878.76</w:t>
            </w:r>
          </w:p>
        </w:tc>
        <w:tc>
          <w:tcPr>
            <w:tcW w:w="928" w:type="dxa"/>
            <w:tcBorders>
              <w:top w:val="nil"/>
              <w:left w:val="nil"/>
              <w:bottom w:val="single" w:sz="4" w:space="0" w:color="C0C0C0"/>
              <w:right w:val="single" w:sz="4" w:space="0" w:color="C0C0C0"/>
            </w:tcBorders>
            <w:vAlign w:val="center"/>
            <w:hideMark/>
          </w:tcPr>
          <w:p w14:paraId="3080D66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$3,997.36</w:t>
            </w:r>
          </w:p>
        </w:tc>
        <w:tc>
          <w:tcPr>
            <w:tcW w:w="928" w:type="dxa"/>
            <w:tcBorders>
              <w:top w:val="nil"/>
              <w:left w:val="nil"/>
              <w:bottom w:val="single" w:sz="4" w:space="0" w:color="C0C0C0"/>
              <w:right w:val="single" w:sz="4" w:space="0" w:color="C0C0C0"/>
            </w:tcBorders>
            <w:vAlign w:val="center"/>
            <w:hideMark/>
          </w:tcPr>
          <w:p w14:paraId="59AD9BF5"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$4,077.24</w:t>
            </w:r>
          </w:p>
        </w:tc>
        <w:tc>
          <w:tcPr>
            <w:tcW w:w="928" w:type="dxa"/>
            <w:tcBorders>
              <w:top w:val="nil"/>
              <w:left w:val="nil"/>
              <w:bottom w:val="single" w:sz="4" w:space="0" w:color="C0C0C0"/>
              <w:right w:val="single" w:sz="4" w:space="0" w:color="C0C0C0"/>
            </w:tcBorders>
            <w:vAlign w:val="center"/>
            <w:hideMark/>
          </w:tcPr>
          <w:p w14:paraId="7444F9D7" w14:textId="77777777" w:rsidR="00F01AB4" w:rsidRPr="00523799" w:rsidRDefault="00F01AB4"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$4,158.85</w:t>
            </w:r>
          </w:p>
        </w:tc>
      </w:tr>
      <w:tr w:rsidR="000F37DA" w:rsidRPr="00523799" w14:paraId="6EA6DBB0"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CC44D9B"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C23</w:t>
            </w:r>
          </w:p>
        </w:tc>
        <w:tc>
          <w:tcPr>
            <w:tcW w:w="928" w:type="dxa"/>
            <w:gridSpan w:val="2"/>
            <w:tcBorders>
              <w:top w:val="nil"/>
              <w:left w:val="nil"/>
              <w:bottom w:val="single" w:sz="4" w:space="0" w:color="C0C0C0"/>
              <w:right w:val="single" w:sz="4" w:space="0" w:color="C0C0C0"/>
            </w:tcBorders>
            <w:vAlign w:val="center"/>
            <w:hideMark/>
          </w:tcPr>
          <w:p w14:paraId="53E94CF9"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$3,200.89</w:t>
            </w:r>
          </w:p>
        </w:tc>
        <w:tc>
          <w:tcPr>
            <w:tcW w:w="928" w:type="dxa"/>
            <w:tcBorders>
              <w:top w:val="nil"/>
              <w:left w:val="nil"/>
              <w:bottom w:val="single" w:sz="4" w:space="0" w:color="C0C0C0"/>
              <w:right w:val="single" w:sz="4" w:space="0" w:color="C0C0C0"/>
            </w:tcBorders>
            <w:vAlign w:val="center"/>
            <w:hideMark/>
          </w:tcPr>
          <w:p w14:paraId="383AD0B7"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$3,298.75</w:t>
            </w:r>
          </w:p>
        </w:tc>
        <w:tc>
          <w:tcPr>
            <w:tcW w:w="928" w:type="dxa"/>
            <w:tcBorders>
              <w:top w:val="nil"/>
              <w:left w:val="nil"/>
              <w:bottom w:val="single" w:sz="4" w:space="0" w:color="C0C0C0"/>
              <w:right w:val="single" w:sz="4" w:space="0" w:color="C0C0C0"/>
            </w:tcBorders>
            <w:vAlign w:val="center"/>
            <w:hideMark/>
          </w:tcPr>
          <w:p w14:paraId="4365C84F"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$3,399.53</w:t>
            </w:r>
          </w:p>
        </w:tc>
        <w:tc>
          <w:tcPr>
            <w:tcW w:w="928" w:type="dxa"/>
            <w:tcBorders>
              <w:top w:val="nil"/>
              <w:left w:val="nil"/>
              <w:bottom w:val="single" w:sz="4" w:space="0" w:color="C0C0C0"/>
              <w:right w:val="single" w:sz="4" w:space="0" w:color="C0C0C0"/>
            </w:tcBorders>
            <w:vAlign w:val="center"/>
            <w:hideMark/>
          </w:tcPr>
          <w:p w14:paraId="32C251A5"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$3,503.50</w:t>
            </w:r>
          </w:p>
        </w:tc>
        <w:tc>
          <w:tcPr>
            <w:tcW w:w="928" w:type="dxa"/>
            <w:tcBorders>
              <w:top w:val="nil"/>
              <w:left w:val="nil"/>
              <w:bottom w:val="single" w:sz="4" w:space="0" w:color="C0C0C0"/>
              <w:right w:val="single" w:sz="4" w:space="0" w:color="C0C0C0"/>
            </w:tcBorders>
            <w:vAlign w:val="center"/>
            <w:hideMark/>
          </w:tcPr>
          <w:p w14:paraId="63C303B3"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$3,610.57</w:t>
            </w:r>
          </w:p>
        </w:tc>
        <w:tc>
          <w:tcPr>
            <w:tcW w:w="928" w:type="dxa"/>
            <w:tcBorders>
              <w:top w:val="nil"/>
              <w:left w:val="nil"/>
              <w:bottom w:val="single" w:sz="4" w:space="0" w:color="C0C0C0"/>
              <w:right w:val="single" w:sz="4" w:space="0" w:color="C0C0C0"/>
            </w:tcBorders>
            <w:vAlign w:val="center"/>
            <w:hideMark/>
          </w:tcPr>
          <w:p w14:paraId="4B71E549"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$3,721.00</w:t>
            </w:r>
          </w:p>
        </w:tc>
        <w:tc>
          <w:tcPr>
            <w:tcW w:w="928" w:type="dxa"/>
            <w:tcBorders>
              <w:top w:val="nil"/>
              <w:left w:val="nil"/>
              <w:bottom w:val="single" w:sz="4" w:space="0" w:color="C0C0C0"/>
              <w:right w:val="single" w:sz="4" w:space="0" w:color="C0C0C0"/>
            </w:tcBorders>
            <w:vAlign w:val="center"/>
            <w:hideMark/>
          </w:tcPr>
          <w:p w14:paraId="6B75F3A3"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$3,834.78</w:t>
            </w:r>
          </w:p>
        </w:tc>
        <w:tc>
          <w:tcPr>
            <w:tcW w:w="940" w:type="dxa"/>
            <w:gridSpan w:val="2"/>
            <w:tcBorders>
              <w:top w:val="nil"/>
              <w:left w:val="nil"/>
              <w:bottom w:val="single" w:sz="4" w:space="0" w:color="C0C0C0"/>
              <w:right w:val="single" w:sz="4" w:space="0" w:color="C0C0C0"/>
            </w:tcBorders>
            <w:vAlign w:val="center"/>
            <w:hideMark/>
          </w:tcPr>
          <w:p w14:paraId="2710B76B"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$3,951.91</w:t>
            </w:r>
          </w:p>
        </w:tc>
        <w:tc>
          <w:tcPr>
            <w:tcW w:w="928" w:type="dxa"/>
            <w:tcBorders>
              <w:top w:val="nil"/>
              <w:left w:val="nil"/>
              <w:bottom w:val="single" w:sz="4" w:space="0" w:color="C0C0C0"/>
              <w:right w:val="single" w:sz="4" w:space="0" w:color="C0C0C0"/>
            </w:tcBorders>
            <w:vAlign w:val="center"/>
            <w:hideMark/>
          </w:tcPr>
          <w:p w14:paraId="47593972"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$4,072.70</w:t>
            </w:r>
          </w:p>
        </w:tc>
        <w:tc>
          <w:tcPr>
            <w:tcW w:w="928" w:type="dxa"/>
            <w:tcBorders>
              <w:top w:val="nil"/>
              <w:left w:val="nil"/>
              <w:bottom w:val="single" w:sz="4" w:space="0" w:color="C0C0C0"/>
              <w:right w:val="single" w:sz="4" w:space="0" w:color="C0C0C0"/>
            </w:tcBorders>
            <w:vAlign w:val="center"/>
            <w:hideMark/>
          </w:tcPr>
          <w:p w14:paraId="44FD9F62"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$4,197.20</w:t>
            </w:r>
          </w:p>
        </w:tc>
        <w:tc>
          <w:tcPr>
            <w:tcW w:w="928" w:type="dxa"/>
            <w:tcBorders>
              <w:top w:val="nil"/>
              <w:left w:val="nil"/>
              <w:bottom w:val="single" w:sz="4" w:space="0" w:color="C0C0C0"/>
              <w:right w:val="single" w:sz="4" w:space="0" w:color="C0C0C0"/>
            </w:tcBorders>
            <w:vAlign w:val="center"/>
            <w:hideMark/>
          </w:tcPr>
          <w:p w14:paraId="50D84BB1"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$4,281.12</w:t>
            </w:r>
          </w:p>
        </w:tc>
        <w:tc>
          <w:tcPr>
            <w:tcW w:w="928" w:type="dxa"/>
            <w:tcBorders>
              <w:top w:val="nil"/>
              <w:left w:val="nil"/>
              <w:bottom w:val="single" w:sz="4" w:space="0" w:color="C0C0C0"/>
              <w:right w:val="single" w:sz="4" w:space="0" w:color="C0C0C0"/>
            </w:tcBorders>
            <w:vAlign w:val="center"/>
            <w:hideMark/>
          </w:tcPr>
          <w:p w14:paraId="14DC9E05" w14:textId="77777777" w:rsidR="000F37DA" w:rsidRPr="00523799" w:rsidRDefault="000F37DA"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$4,366.80</w:t>
            </w:r>
          </w:p>
        </w:tc>
      </w:tr>
      <w:tr w:rsidR="00B1393D" w:rsidRPr="00523799" w14:paraId="4DB3DF4B" w14:textId="77777777" w:rsidTr="000A15B3">
        <w:trPr>
          <w:gridAfter w:val="1"/>
          <w:wAfter w:w="928" w:type="dxa"/>
          <w:trHeight w:val="260"/>
        </w:trPr>
        <w:tc>
          <w:tcPr>
            <w:tcW w:w="3445" w:type="dxa"/>
            <w:gridSpan w:val="5"/>
            <w:tcBorders>
              <w:top w:val="nil"/>
              <w:left w:val="nil"/>
              <w:bottom w:val="nil"/>
              <w:right w:val="nil"/>
            </w:tcBorders>
            <w:noWrap/>
            <w:vAlign w:val="bottom"/>
            <w:hideMark/>
          </w:tcPr>
          <w:p w14:paraId="1246DFC8" w14:textId="77777777" w:rsidR="00B1393D" w:rsidRPr="00523799" w:rsidRDefault="00B1393D" w:rsidP="000A15B3">
            <w:pPr>
              <w:spacing w:after="0" w:line="240" w:lineRule="auto"/>
              <w:rPr>
                <w:rFonts w:ascii="Arial" w:eastAsia="Times New Roman" w:hAnsi="Arial" w:cs="Arial"/>
                <w:b/>
                <w:bCs/>
                <w:sz w:val="20"/>
                <w:szCs w:val="20"/>
                <w:lang w:eastAsia="zh-CN" w:bidi="th-TH"/>
              </w:rPr>
            </w:pPr>
            <w:r w:rsidRPr="00523799">
              <w:rPr>
                <w:rFonts w:ascii="Arial" w:eastAsia="Times New Roman" w:hAnsi="Arial" w:cs="Arial"/>
                <w:b/>
                <w:bCs/>
                <w:sz w:val="20"/>
                <w:szCs w:val="20"/>
                <w:lang w:eastAsia="zh-CN" w:bidi="th-TH"/>
              </w:rPr>
              <w:lastRenderedPageBreak/>
              <w:t>BU 08 &amp; 10 Salary Plans (10E/F)</w:t>
            </w:r>
          </w:p>
        </w:tc>
        <w:tc>
          <w:tcPr>
            <w:tcW w:w="928" w:type="dxa"/>
            <w:tcBorders>
              <w:top w:val="nil"/>
              <w:left w:val="nil"/>
              <w:bottom w:val="nil"/>
              <w:right w:val="nil"/>
            </w:tcBorders>
            <w:noWrap/>
            <w:vAlign w:val="bottom"/>
            <w:hideMark/>
          </w:tcPr>
          <w:p w14:paraId="4403C469" w14:textId="77777777" w:rsidR="00B1393D" w:rsidRPr="00523799" w:rsidRDefault="00B1393D" w:rsidP="000A15B3">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bottom"/>
            <w:hideMark/>
          </w:tcPr>
          <w:p w14:paraId="5F92D84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1F80A185"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24C130D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bottom"/>
            <w:hideMark/>
          </w:tcPr>
          <w:p w14:paraId="227BE441"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5F048E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E29EE6E"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9ACDF5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8018764"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180E3A58" w14:textId="77777777" w:rsidTr="000A15B3">
        <w:trPr>
          <w:gridAfter w:val="1"/>
          <w:wAfter w:w="928" w:type="dxa"/>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88A238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Grade</w:t>
            </w:r>
          </w:p>
        </w:tc>
        <w:tc>
          <w:tcPr>
            <w:tcW w:w="928"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3681BF5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A97645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F2679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A7C752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3A7319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02607D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E08378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7</w:t>
            </w:r>
          </w:p>
        </w:tc>
        <w:tc>
          <w:tcPr>
            <w:tcW w:w="940"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0C46D6C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4AAC55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660AEA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618608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03B252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12</w:t>
            </w:r>
          </w:p>
        </w:tc>
      </w:tr>
      <w:tr w:rsidR="00B1393D" w:rsidRPr="00523799" w14:paraId="24CA1108" w14:textId="77777777" w:rsidTr="000A15B3">
        <w:trPr>
          <w:gridAfter w:val="1"/>
          <w:wAfter w:w="928" w:type="dxa"/>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74E0F34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20</w:t>
            </w:r>
          </w:p>
        </w:tc>
        <w:tc>
          <w:tcPr>
            <w:tcW w:w="928" w:type="dxa"/>
            <w:gridSpan w:val="2"/>
            <w:tcBorders>
              <w:top w:val="single" w:sz="4" w:space="0" w:color="C0C0C0"/>
              <w:left w:val="nil"/>
              <w:bottom w:val="single" w:sz="4" w:space="0" w:color="C0C0C0"/>
              <w:right w:val="single" w:sz="4" w:space="0" w:color="C0C0C0"/>
            </w:tcBorders>
            <w:vAlign w:val="center"/>
            <w:hideMark/>
          </w:tcPr>
          <w:p w14:paraId="74E18BD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$2,613.60</w:t>
            </w:r>
          </w:p>
        </w:tc>
        <w:tc>
          <w:tcPr>
            <w:tcW w:w="928" w:type="dxa"/>
            <w:tcBorders>
              <w:top w:val="single" w:sz="4" w:space="0" w:color="C0C0C0"/>
              <w:left w:val="nil"/>
              <w:bottom w:val="single" w:sz="4" w:space="0" w:color="C0C0C0"/>
              <w:right w:val="single" w:sz="4" w:space="0" w:color="C0C0C0"/>
            </w:tcBorders>
            <w:vAlign w:val="center"/>
            <w:hideMark/>
          </w:tcPr>
          <w:p w14:paraId="0BBE6EA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$2,692.21</w:t>
            </w:r>
          </w:p>
        </w:tc>
        <w:tc>
          <w:tcPr>
            <w:tcW w:w="928" w:type="dxa"/>
            <w:tcBorders>
              <w:top w:val="single" w:sz="4" w:space="0" w:color="C0C0C0"/>
              <w:left w:val="nil"/>
              <w:bottom w:val="single" w:sz="4" w:space="0" w:color="C0C0C0"/>
              <w:right w:val="single" w:sz="4" w:space="0" w:color="C0C0C0"/>
            </w:tcBorders>
            <w:vAlign w:val="center"/>
            <w:hideMark/>
          </w:tcPr>
          <w:p w14:paraId="23A6E0E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$2,773.30</w:t>
            </w:r>
          </w:p>
        </w:tc>
        <w:tc>
          <w:tcPr>
            <w:tcW w:w="928" w:type="dxa"/>
            <w:tcBorders>
              <w:top w:val="single" w:sz="4" w:space="0" w:color="C0C0C0"/>
              <w:left w:val="nil"/>
              <w:bottom w:val="single" w:sz="4" w:space="0" w:color="C0C0C0"/>
              <w:right w:val="single" w:sz="4" w:space="0" w:color="C0C0C0"/>
            </w:tcBorders>
            <w:vAlign w:val="center"/>
            <w:hideMark/>
          </w:tcPr>
          <w:p w14:paraId="540E72D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$2,856.71</w:t>
            </w:r>
          </w:p>
        </w:tc>
        <w:tc>
          <w:tcPr>
            <w:tcW w:w="928" w:type="dxa"/>
            <w:tcBorders>
              <w:top w:val="single" w:sz="4" w:space="0" w:color="C0C0C0"/>
              <w:left w:val="nil"/>
              <w:bottom w:val="single" w:sz="4" w:space="0" w:color="C0C0C0"/>
              <w:right w:val="single" w:sz="4" w:space="0" w:color="C0C0C0"/>
            </w:tcBorders>
            <w:vAlign w:val="center"/>
            <w:hideMark/>
          </w:tcPr>
          <w:p w14:paraId="49580D5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$2,942.64</w:t>
            </w:r>
          </w:p>
        </w:tc>
        <w:tc>
          <w:tcPr>
            <w:tcW w:w="928" w:type="dxa"/>
            <w:tcBorders>
              <w:top w:val="single" w:sz="4" w:space="0" w:color="C0C0C0"/>
              <w:left w:val="nil"/>
              <w:bottom w:val="single" w:sz="4" w:space="0" w:color="C0C0C0"/>
              <w:right w:val="single" w:sz="4" w:space="0" w:color="C0C0C0"/>
            </w:tcBorders>
            <w:vAlign w:val="center"/>
            <w:hideMark/>
          </w:tcPr>
          <w:p w14:paraId="5205037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$3,031.26</w:t>
            </w:r>
          </w:p>
        </w:tc>
        <w:tc>
          <w:tcPr>
            <w:tcW w:w="928" w:type="dxa"/>
            <w:tcBorders>
              <w:top w:val="single" w:sz="4" w:space="0" w:color="C0C0C0"/>
              <w:left w:val="nil"/>
              <w:bottom w:val="single" w:sz="4" w:space="0" w:color="C0C0C0"/>
              <w:right w:val="single" w:sz="4" w:space="0" w:color="C0C0C0"/>
            </w:tcBorders>
            <w:vAlign w:val="center"/>
            <w:hideMark/>
          </w:tcPr>
          <w:p w14:paraId="2563014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$3,122.47</w:t>
            </w:r>
          </w:p>
        </w:tc>
        <w:tc>
          <w:tcPr>
            <w:tcW w:w="940" w:type="dxa"/>
            <w:gridSpan w:val="2"/>
            <w:tcBorders>
              <w:top w:val="single" w:sz="4" w:space="0" w:color="C0C0C0"/>
              <w:left w:val="nil"/>
              <w:bottom w:val="single" w:sz="4" w:space="0" w:color="C0C0C0"/>
              <w:right w:val="single" w:sz="4" w:space="0" w:color="C0C0C0"/>
            </w:tcBorders>
            <w:vAlign w:val="center"/>
            <w:hideMark/>
          </w:tcPr>
          <w:p w14:paraId="62344C0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$3,216.46</w:t>
            </w:r>
          </w:p>
        </w:tc>
        <w:tc>
          <w:tcPr>
            <w:tcW w:w="928" w:type="dxa"/>
            <w:tcBorders>
              <w:top w:val="single" w:sz="4" w:space="0" w:color="C0C0C0"/>
              <w:left w:val="nil"/>
              <w:bottom w:val="single" w:sz="4" w:space="0" w:color="C0C0C0"/>
              <w:right w:val="single" w:sz="4" w:space="0" w:color="C0C0C0"/>
            </w:tcBorders>
            <w:vAlign w:val="center"/>
            <w:hideMark/>
          </w:tcPr>
          <w:p w14:paraId="0B5620A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$3,313.25</w:t>
            </w:r>
          </w:p>
        </w:tc>
        <w:tc>
          <w:tcPr>
            <w:tcW w:w="928" w:type="dxa"/>
            <w:tcBorders>
              <w:top w:val="single" w:sz="4" w:space="0" w:color="C0C0C0"/>
              <w:left w:val="nil"/>
              <w:bottom w:val="single" w:sz="4" w:space="0" w:color="C0C0C0"/>
              <w:right w:val="single" w:sz="4" w:space="0" w:color="C0C0C0"/>
            </w:tcBorders>
            <w:vAlign w:val="center"/>
            <w:hideMark/>
          </w:tcPr>
          <w:p w14:paraId="022EAA2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$3,412.96</w:t>
            </w:r>
          </w:p>
        </w:tc>
        <w:tc>
          <w:tcPr>
            <w:tcW w:w="928" w:type="dxa"/>
            <w:tcBorders>
              <w:top w:val="single" w:sz="4" w:space="0" w:color="C0C0C0"/>
              <w:left w:val="nil"/>
              <w:bottom w:val="single" w:sz="4" w:space="0" w:color="C0C0C0"/>
              <w:right w:val="single" w:sz="4" w:space="0" w:color="C0C0C0"/>
            </w:tcBorders>
            <w:vAlign w:val="center"/>
            <w:hideMark/>
          </w:tcPr>
          <w:p w14:paraId="5341DEE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$3,481.22</w:t>
            </w:r>
          </w:p>
        </w:tc>
        <w:tc>
          <w:tcPr>
            <w:tcW w:w="928" w:type="dxa"/>
            <w:tcBorders>
              <w:top w:val="single" w:sz="4" w:space="0" w:color="C0C0C0"/>
              <w:left w:val="nil"/>
              <w:bottom w:val="single" w:sz="4" w:space="0" w:color="C0C0C0"/>
              <w:right w:val="single" w:sz="4" w:space="0" w:color="C0C0C0"/>
            </w:tcBorders>
            <w:vAlign w:val="center"/>
            <w:hideMark/>
          </w:tcPr>
          <w:p w14:paraId="211103C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$3,550.86</w:t>
            </w:r>
          </w:p>
        </w:tc>
      </w:tr>
      <w:tr w:rsidR="00B1393D" w:rsidRPr="00523799" w14:paraId="58475E02"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6FC146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w:t>
            </w:r>
          </w:p>
        </w:tc>
        <w:tc>
          <w:tcPr>
            <w:tcW w:w="928" w:type="dxa"/>
            <w:gridSpan w:val="2"/>
            <w:tcBorders>
              <w:top w:val="nil"/>
              <w:left w:val="nil"/>
              <w:bottom w:val="single" w:sz="4" w:space="0" w:color="C0C0C0"/>
              <w:right w:val="single" w:sz="4" w:space="0" w:color="C0C0C0"/>
            </w:tcBorders>
            <w:vAlign w:val="center"/>
            <w:hideMark/>
          </w:tcPr>
          <w:p w14:paraId="3FA8A67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$2,735.02</w:t>
            </w:r>
          </w:p>
        </w:tc>
        <w:tc>
          <w:tcPr>
            <w:tcW w:w="928" w:type="dxa"/>
            <w:tcBorders>
              <w:top w:val="nil"/>
              <w:left w:val="nil"/>
              <w:bottom w:val="single" w:sz="4" w:space="0" w:color="C0C0C0"/>
              <w:right w:val="single" w:sz="4" w:space="0" w:color="C0C0C0"/>
            </w:tcBorders>
            <w:vAlign w:val="center"/>
            <w:hideMark/>
          </w:tcPr>
          <w:p w14:paraId="4406E94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$2,818.66</w:t>
            </w:r>
          </w:p>
        </w:tc>
        <w:tc>
          <w:tcPr>
            <w:tcW w:w="928" w:type="dxa"/>
            <w:tcBorders>
              <w:top w:val="nil"/>
              <w:left w:val="nil"/>
              <w:bottom w:val="single" w:sz="4" w:space="0" w:color="C0C0C0"/>
              <w:right w:val="single" w:sz="4" w:space="0" w:color="C0C0C0"/>
            </w:tcBorders>
            <w:vAlign w:val="center"/>
            <w:hideMark/>
          </w:tcPr>
          <w:p w14:paraId="58308F5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$2,904.78</w:t>
            </w:r>
          </w:p>
        </w:tc>
        <w:tc>
          <w:tcPr>
            <w:tcW w:w="928" w:type="dxa"/>
            <w:tcBorders>
              <w:top w:val="nil"/>
              <w:left w:val="nil"/>
              <w:bottom w:val="single" w:sz="4" w:space="0" w:color="C0C0C0"/>
              <w:right w:val="single" w:sz="4" w:space="0" w:color="C0C0C0"/>
            </w:tcBorders>
            <w:vAlign w:val="center"/>
            <w:hideMark/>
          </w:tcPr>
          <w:p w14:paraId="59F856D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$2,993.64</w:t>
            </w:r>
          </w:p>
        </w:tc>
        <w:tc>
          <w:tcPr>
            <w:tcW w:w="928" w:type="dxa"/>
            <w:tcBorders>
              <w:top w:val="nil"/>
              <w:left w:val="nil"/>
              <w:bottom w:val="single" w:sz="4" w:space="0" w:color="C0C0C0"/>
              <w:right w:val="single" w:sz="4" w:space="0" w:color="C0C0C0"/>
            </w:tcBorders>
            <w:vAlign w:val="center"/>
            <w:hideMark/>
          </w:tcPr>
          <w:p w14:paraId="2729876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$3,085.09</w:t>
            </w:r>
          </w:p>
        </w:tc>
        <w:tc>
          <w:tcPr>
            <w:tcW w:w="928" w:type="dxa"/>
            <w:tcBorders>
              <w:top w:val="nil"/>
              <w:left w:val="nil"/>
              <w:bottom w:val="single" w:sz="4" w:space="0" w:color="C0C0C0"/>
              <w:right w:val="single" w:sz="4" w:space="0" w:color="C0C0C0"/>
            </w:tcBorders>
            <w:vAlign w:val="center"/>
            <w:hideMark/>
          </w:tcPr>
          <w:p w14:paraId="7F3D0EF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$3,179.49</w:t>
            </w:r>
          </w:p>
        </w:tc>
        <w:tc>
          <w:tcPr>
            <w:tcW w:w="928" w:type="dxa"/>
            <w:tcBorders>
              <w:top w:val="nil"/>
              <w:left w:val="nil"/>
              <w:bottom w:val="single" w:sz="4" w:space="0" w:color="C0C0C0"/>
              <w:right w:val="single" w:sz="4" w:space="0" w:color="C0C0C0"/>
            </w:tcBorders>
            <w:vAlign w:val="center"/>
            <w:hideMark/>
          </w:tcPr>
          <w:p w14:paraId="6474775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$3,276.69</w:t>
            </w:r>
          </w:p>
        </w:tc>
        <w:tc>
          <w:tcPr>
            <w:tcW w:w="940" w:type="dxa"/>
            <w:gridSpan w:val="2"/>
            <w:tcBorders>
              <w:top w:val="nil"/>
              <w:left w:val="nil"/>
              <w:bottom w:val="single" w:sz="4" w:space="0" w:color="C0C0C0"/>
              <w:right w:val="single" w:sz="4" w:space="0" w:color="C0C0C0"/>
            </w:tcBorders>
            <w:vAlign w:val="center"/>
            <w:hideMark/>
          </w:tcPr>
          <w:p w14:paraId="6314366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$3,376.77</w:t>
            </w:r>
          </w:p>
        </w:tc>
        <w:tc>
          <w:tcPr>
            <w:tcW w:w="928" w:type="dxa"/>
            <w:tcBorders>
              <w:top w:val="nil"/>
              <w:left w:val="nil"/>
              <w:bottom w:val="single" w:sz="4" w:space="0" w:color="C0C0C0"/>
              <w:right w:val="single" w:sz="4" w:space="0" w:color="C0C0C0"/>
            </w:tcBorders>
            <w:vAlign w:val="center"/>
            <w:hideMark/>
          </w:tcPr>
          <w:p w14:paraId="1976E9E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$3,479.98</w:t>
            </w:r>
          </w:p>
        </w:tc>
        <w:tc>
          <w:tcPr>
            <w:tcW w:w="928" w:type="dxa"/>
            <w:tcBorders>
              <w:top w:val="nil"/>
              <w:left w:val="nil"/>
              <w:bottom w:val="single" w:sz="4" w:space="0" w:color="C0C0C0"/>
              <w:right w:val="single" w:sz="4" w:space="0" w:color="C0C0C0"/>
            </w:tcBorders>
            <w:vAlign w:val="center"/>
            <w:hideMark/>
          </w:tcPr>
          <w:p w14:paraId="01F8F5E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$3,586.36</w:t>
            </w:r>
          </w:p>
        </w:tc>
        <w:tc>
          <w:tcPr>
            <w:tcW w:w="928" w:type="dxa"/>
            <w:tcBorders>
              <w:top w:val="nil"/>
              <w:left w:val="nil"/>
              <w:bottom w:val="single" w:sz="4" w:space="0" w:color="C0C0C0"/>
              <w:right w:val="single" w:sz="4" w:space="0" w:color="C0C0C0"/>
            </w:tcBorders>
            <w:vAlign w:val="center"/>
            <w:hideMark/>
          </w:tcPr>
          <w:p w14:paraId="46FE595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$3,658.07</w:t>
            </w:r>
          </w:p>
        </w:tc>
        <w:tc>
          <w:tcPr>
            <w:tcW w:w="928" w:type="dxa"/>
            <w:tcBorders>
              <w:top w:val="nil"/>
              <w:left w:val="nil"/>
              <w:bottom w:val="single" w:sz="4" w:space="0" w:color="C0C0C0"/>
              <w:right w:val="single" w:sz="4" w:space="0" w:color="C0C0C0"/>
            </w:tcBorders>
            <w:vAlign w:val="center"/>
            <w:hideMark/>
          </w:tcPr>
          <w:p w14:paraId="26B7125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$3,731.27</w:t>
            </w:r>
          </w:p>
        </w:tc>
      </w:tr>
      <w:tr w:rsidR="00B1393D" w:rsidRPr="00523799" w14:paraId="5FA2D13B"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4EE5AB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w:t>
            </w:r>
          </w:p>
        </w:tc>
        <w:tc>
          <w:tcPr>
            <w:tcW w:w="928" w:type="dxa"/>
            <w:gridSpan w:val="2"/>
            <w:tcBorders>
              <w:top w:val="nil"/>
              <w:left w:val="nil"/>
              <w:bottom w:val="single" w:sz="4" w:space="0" w:color="C0C0C0"/>
              <w:right w:val="single" w:sz="4" w:space="0" w:color="C0C0C0"/>
            </w:tcBorders>
            <w:vAlign w:val="center"/>
            <w:hideMark/>
          </w:tcPr>
          <w:p w14:paraId="071B6FE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$2,870.84</w:t>
            </w:r>
          </w:p>
        </w:tc>
        <w:tc>
          <w:tcPr>
            <w:tcW w:w="928" w:type="dxa"/>
            <w:tcBorders>
              <w:top w:val="nil"/>
              <w:left w:val="nil"/>
              <w:bottom w:val="single" w:sz="4" w:space="0" w:color="C0C0C0"/>
              <w:right w:val="single" w:sz="4" w:space="0" w:color="C0C0C0"/>
            </w:tcBorders>
            <w:vAlign w:val="center"/>
            <w:hideMark/>
          </w:tcPr>
          <w:p w14:paraId="42A0E50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$2,959.09</w:t>
            </w:r>
          </w:p>
        </w:tc>
        <w:tc>
          <w:tcPr>
            <w:tcW w:w="928" w:type="dxa"/>
            <w:tcBorders>
              <w:top w:val="nil"/>
              <w:left w:val="nil"/>
              <w:bottom w:val="single" w:sz="4" w:space="0" w:color="C0C0C0"/>
              <w:right w:val="single" w:sz="4" w:space="0" w:color="C0C0C0"/>
            </w:tcBorders>
            <w:vAlign w:val="center"/>
            <w:hideMark/>
          </w:tcPr>
          <w:p w14:paraId="318038C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$3,050.18</w:t>
            </w:r>
          </w:p>
        </w:tc>
        <w:tc>
          <w:tcPr>
            <w:tcW w:w="928" w:type="dxa"/>
            <w:tcBorders>
              <w:top w:val="nil"/>
              <w:left w:val="nil"/>
              <w:bottom w:val="single" w:sz="4" w:space="0" w:color="C0C0C0"/>
              <w:right w:val="single" w:sz="4" w:space="0" w:color="C0C0C0"/>
            </w:tcBorders>
            <w:vAlign w:val="center"/>
            <w:hideMark/>
          </w:tcPr>
          <w:p w14:paraId="1F0E28D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$3,144.08</w:t>
            </w:r>
          </w:p>
        </w:tc>
        <w:tc>
          <w:tcPr>
            <w:tcW w:w="928" w:type="dxa"/>
            <w:tcBorders>
              <w:top w:val="nil"/>
              <w:left w:val="nil"/>
              <w:bottom w:val="single" w:sz="4" w:space="0" w:color="C0C0C0"/>
              <w:right w:val="single" w:sz="4" w:space="0" w:color="C0C0C0"/>
            </w:tcBorders>
            <w:vAlign w:val="center"/>
            <w:hideMark/>
          </w:tcPr>
          <w:p w14:paraId="7D40B88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$3,240.84</w:t>
            </w:r>
          </w:p>
        </w:tc>
        <w:tc>
          <w:tcPr>
            <w:tcW w:w="928" w:type="dxa"/>
            <w:tcBorders>
              <w:top w:val="nil"/>
              <w:left w:val="nil"/>
              <w:bottom w:val="single" w:sz="4" w:space="0" w:color="C0C0C0"/>
              <w:right w:val="single" w:sz="4" w:space="0" w:color="C0C0C0"/>
            </w:tcBorders>
            <w:vAlign w:val="center"/>
            <w:hideMark/>
          </w:tcPr>
          <w:p w14:paraId="36F52F9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$3,340.59</w:t>
            </w:r>
          </w:p>
        </w:tc>
        <w:tc>
          <w:tcPr>
            <w:tcW w:w="928" w:type="dxa"/>
            <w:tcBorders>
              <w:top w:val="nil"/>
              <w:left w:val="nil"/>
              <w:bottom w:val="single" w:sz="4" w:space="0" w:color="C0C0C0"/>
              <w:right w:val="single" w:sz="4" w:space="0" w:color="C0C0C0"/>
            </w:tcBorders>
            <w:vAlign w:val="center"/>
            <w:hideMark/>
          </w:tcPr>
          <w:p w14:paraId="772FDEE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$3,443.42</w:t>
            </w:r>
          </w:p>
        </w:tc>
        <w:tc>
          <w:tcPr>
            <w:tcW w:w="940" w:type="dxa"/>
            <w:gridSpan w:val="2"/>
            <w:tcBorders>
              <w:top w:val="nil"/>
              <w:left w:val="nil"/>
              <w:bottom w:val="single" w:sz="4" w:space="0" w:color="C0C0C0"/>
              <w:right w:val="single" w:sz="4" w:space="0" w:color="C0C0C0"/>
            </w:tcBorders>
            <w:vAlign w:val="center"/>
            <w:hideMark/>
          </w:tcPr>
          <w:p w14:paraId="0287AB2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$3,549.39</w:t>
            </w:r>
          </w:p>
        </w:tc>
        <w:tc>
          <w:tcPr>
            <w:tcW w:w="928" w:type="dxa"/>
            <w:tcBorders>
              <w:top w:val="nil"/>
              <w:left w:val="nil"/>
              <w:bottom w:val="single" w:sz="4" w:space="0" w:color="C0C0C0"/>
              <w:right w:val="single" w:sz="4" w:space="0" w:color="C0C0C0"/>
            </w:tcBorders>
            <w:vAlign w:val="center"/>
            <w:hideMark/>
          </w:tcPr>
          <w:p w14:paraId="29BD994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$3,658.62</w:t>
            </w:r>
          </w:p>
        </w:tc>
        <w:tc>
          <w:tcPr>
            <w:tcW w:w="928" w:type="dxa"/>
            <w:tcBorders>
              <w:top w:val="nil"/>
              <w:left w:val="nil"/>
              <w:bottom w:val="single" w:sz="4" w:space="0" w:color="C0C0C0"/>
              <w:right w:val="single" w:sz="4" w:space="0" w:color="C0C0C0"/>
            </w:tcBorders>
            <w:vAlign w:val="center"/>
            <w:hideMark/>
          </w:tcPr>
          <w:p w14:paraId="69AD6B9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$3,771.20</w:t>
            </w:r>
          </w:p>
        </w:tc>
        <w:tc>
          <w:tcPr>
            <w:tcW w:w="928" w:type="dxa"/>
            <w:tcBorders>
              <w:top w:val="nil"/>
              <w:left w:val="nil"/>
              <w:bottom w:val="single" w:sz="4" w:space="0" w:color="C0C0C0"/>
              <w:right w:val="single" w:sz="4" w:space="0" w:color="C0C0C0"/>
            </w:tcBorders>
            <w:vAlign w:val="center"/>
            <w:hideMark/>
          </w:tcPr>
          <w:p w14:paraId="3D0679C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$3,846.66</w:t>
            </w:r>
          </w:p>
        </w:tc>
        <w:tc>
          <w:tcPr>
            <w:tcW w:w="928" w:type="dxa"/>
            <w:tcBorders>
              <w:top w:val="nil"/>
              <w:left w:val="nil"/>
              <w:bottom w:val="single" w:sz="4" w:space="0" w:color="C0C0C0"/>
              <w:right w:val="single" w:sz="4" w:space="0" w:color="C0C0C0"/>
            </w:tcBorders>
            <w:vAlign w:val="center"/>
            <w:hideMark/>
          </w:tcPr>
          <w:p w14:paraId="3C7B421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$3,923.56</w:t>
            </w:r>
          </w:p>
        </w:tc>
      </w:tr>
      <w:tr w:rsidR="00B1393D" w:rsidRPr="00523799" w14:paraId="7667846D"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441A7B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22A</w:t>
            </w:r>
          </w:p>
        </w:tc>
        <w:tc>
          <w:tcPr>
            <w:tcW w:w="928" w:type="dxa"/>
            <w:gridSpan w:val="2"/>
            <w:tcBorders>
              <w:top w:val="nil"/>
              <w:left w:val="nil"/>
              <w:bottom w:val="single" w:sz="4" w:space="0" w:color="C0C0C0"/>
              <w:right w:val="single" w:sz="4" w:space="0" w:color="C0C0C0"/>
            </w:tcBorders>
            <w:vAlign w:val="center"/>
            <w:hideMark/>
          </w:tcPr>
          <w:p w14:paraId="65CBE4C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$2,956.95</w:t>
            </w:r>
          </w:p>
        </w:tc>
        <w:tc>
          <w:tcPr>
            <w:tcW w:w="928" w:type="dxa"/>
            <w:tcBorders>
              <w:top w:val="nil"/>
              <w:left w:val="nil"/>
              <w:bottom w:val="single" w:sz="4" w:space="0" w:color="C0C0C0"/>
              <w:right w:val="single" w:sz="4" w:space="0" w:color="C0C0C0"/>
            </w:tcBorders>
            <w:vAlign w:val="center"/>
            <w:hideMark/>
          </w:tcPr>
          <w:p w14:paraId="5A159E0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$3,047.84</w:t>
            </w:r>
          </w:p>
        </w:tc>
        <w:tc>
          <w:tcPr>
            <w:tcW w:w="928" w:type="dxa"/>
            <w:tcBorders>
              <w:top w:val="nil"/>
              <w:left w:val="nil"/>
              <w:bottom w:val="single" w:sz="4" w:space="0" w:color="C0C0C0"/>
              <w:right w:val="single" w:sz="4" w:space="0" w:color="C0C0C0"/>
            </w:tcBorders>
            <w:vAlign w:val="center"/>
            <w:hideMark/>
          </w:tcPr>
          <w:p w14:paraId="0A5D7C8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$3,141.71</w:t>
            </w:r>
          </w:p>
        </w:tc>
        <w:tc>
          <w:tcPr>
            <w:tcW w:w="928" w:type="dxa"/>
            <w:tcBorders>
              <w:top w:val="nil"/>
              <w:left w:val="nil"/>
              <w:bottom w:val="single" w:sz="4" w:space="0" w:color="C0C0C0"/>
              <w:right w:val="single" w:sz="4" w:space="0" w:color="C0C0C0"/>
            </w:tcBorders>
            <w:vAlign w:val="center"/>
            <w:hideMark/>
          </w:tcPr>
          <w:p w14:paraId="3F7EB05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$3,238.42</w:t>
            </w:r>
          </w:p>
        </w:tc>
        <w:tc>
          <w:tcPr>
            <w:tcW w:w="928" w:type="dxa"/>
            <w:tcBorders>
              <w:top w:val="nil"/>
              <w:left w:val="nil"/>
              <w:bottom w:val="single" w:sz="4" w:space="0" w:color="C0C0C0"/>
              <w:right w:val="single" w:sz="4" w:space="0" w:color="C0C0C0"/>
            </w:tcBorders>
            <w:vAlign w:val="center"/>
            <w:hideMark/>
          </w:tcPr>
          <w:p w14:paraId="7A3FD20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$3,338.05</w:t>
            </w:r>
          </w:p>
        </w:tc>
        <w:tc>
          <w:tcPr>
            <w:tcW w:w="928" w:type="dxa"/>
            <w:tcBorders>
              <w:top w:val="nil"/>
              <w:left w:val="nil"/>
              <w:bottom w:val="single" w:sz="4" w:space="0" w:color="C0C0C0"/>
              <w:right w:val="single" w:sz="4" w:space="0" w:color="C0C0C0"/>
            </w:tcBorders>
            <w:vAlign w:val="center"/>
            <w:hideMark/>
          </w:tcPr>
          <w:p w14:paraId="7D68F08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$3,440.82</w:t>
            </w:r>
          </w:p>
        </w:tc>
        <w:tc>
          <w:tcPr>
            <w:tcW w:w="928" w:type="dxa"/>
            <w:tcBorders>
              <w:top w:val="nil"/>
              <w:left w:val="nil"/>
              <w:bottom w:val="single" w:sz="4" w:space="0" w:color="C0C0C0"/>
              <w:right w:val="single" w:sz="4" w:space="0" w:color="C0C0C0"/>
            </w:tcBorders>
            <w:vAlign w:val="center"/>
            <w:hideMark/>
          </w:tcPr>
          <w:p w14:paraId="3DE0DF8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$3,546.72</w:t>
            </w:r>
          </w:p>
        </w:tc>
        <w:tc>
          <w:tcPr>
            <w:tcW w:w="940" w:type="dxa"/>
            <w:gridSpan w:val="2"/>
            <w:tcBorders>
              <w:top w:val="nil"/>
              <w:left w:val="nil"/>
              <w:bottom w:val="single" w:sz="4" w:space="0" w:color="C0C0C0"/>
              <w:right w:val="single" w:sz="4" w:space="0" w:color="C0C0C0"/>
            </w:tcBorders>
            <w:vAlign w:val="center"/>
            <w:hideMark/>
          </w:tcPr>
          <w:p w14:paraId="76EC58E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$3,655.86</w:t>
            </w:r>
          </w:p>
        </w:tc>
        <w:tc>
          <w:tcPr>
            <w:tcW w:w="928" w:type="dxa"/>
            <w:tcBorders>
              <w:top w:val="nil"/>
              <w:left w:val="nil"/>
              <w:bottom w:val="single" w:sz="4" w:space="0" w:color="C0C0C0"/>
              <w:right w:val="single" w:sz="4" w:space="0" w:color="C0C0C0"/>
            </w:tcBorders>
            <w:vAlign w:val="center"/>
            <w:hideMark/>
          </w:tcPr>
          <w:p w14:paraId="641C1A8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$3,768.42</w:t>
            </w:r>
          </w:p>
        </w:tc>
        <w:tc>
          <w:tcPr>
            <w:tcW w:w="928" w:type="dxa"/>
            <w:tcBorders>
              <w:top w:val="nil"/>
              <w:left w:val="nil"/>
              <w:bottom w:val="single" w:sz="4" w:space="0" w:color="C0C0C0"/>
              <w:right w:val="single" w:sz="4" w:space="0" w:color="C0C0C0"/>
            </w:tcBorders>
            <w:vAlign w:val="center"/>
            <w:hideMark/>
          </w:tcPr>
          <w:p w14:paraId="2532309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$3,884.34</w:t>
            </w:r>
          </w:p>
        </w:tc>
        <w:tc>
          <w:tcPr>
            <w:tcW w:w="928" w:type="dxa"/>
            <w:tcBorders>
              <w:top w:val="nil"/>
              <w:left w:val="nil"/>
              <w:bottom w:val="single" w:sz="4" w:space="0" w:color="C0C0C0"/>
              <w:right w:val="single" w:sz="4" w:space="0" w:color="C0C0C0"/>
            </w:tcBorders>
            <w:vAlign w:val="center"/>
            <w:hideMark/>
          </w:tcPr>
          <w:p w14:paraId="117DF2C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$3,962.06</w:t>
            </w:r>
          </w:p>
        </w:tc>
        <w:tc>
          <w:tcPr>
            <w:tcW w:w="928" w:type="dxa"/>
            <w:tcBorders>
              <w:top w:val="nil"/>
              <w:left w:val="nil"/>
              <w:bottom w:val="single" w:sz="4" w:space="0" w:color="C0C0C0"/>
              <w:right w:val="single" w:sz="4" w:space="0" w:color="C0C0C0"/>
            </w:tcBorders>
            <w:vAlign w:val="center"/>
            <w:hideMark/>
          </w:tcPr>
          <w:p w14:paraId="27D6CC4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$4,041.26</w:t>
            </w:r>
          </w:p>
        </w:tc>
      </w:tr>
      <w:tr w:rsidR="00B1393D" w:rsidRPr="00523799" w14:paraId="4D3A112C"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C50321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w:t>
            </w:r>
          </w:p>
        </w:tc>
        <w:tc>
          <w:tcPr>
            <w:tcW w:w="928" w:type="dxa"/>
            <w:gridSpan w:val="2"/>
            <w:tcBorders>
              <w:top w:val="nil"/>
              <w:left w:val="nil"/>
              <w:bottom w:val="single" w:sz="4" w:space="0" w:color="C0C0C0"/>
              <w:right w:val="single" w:sz="4" w:space="0" w:color="C0C0C0"/>
            </w:tcBorders>
            <w:vAlign w:val="center"/>
            <w:hideMark/>
          </w:tcPr>
          <w:p w14:paraId="2B9FB81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$3,154.31</w:t>
            </w:r>
          </w:p>
        </w:tc>
        <w:tc>
          <w:tcPr>
            <w:tcW w:w="928" w:type="dxa"/>
            <w:tcBorders>
              <w:top w:val="nil"/>
              <w:left w:val="nil"/>
              <w:bottom w:val="single" w:sz="4" w:space="0" w:color="C0C0C0"/>
              <w:right w:val="single" w:sz="4" w:space="0" w:color="C0C0C0"/>
            </w:tcBorders>
            <w:vAlign w:val="center"/>
            <w:hideMark/>
          </w:tcPr>
          <w:p w14:paraId="2966025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$3,249.58</w:t>
            </w:r>
          </w:p>
        </w:tc>
        <w:tc>
          <w:tcPr>
            <w:tcW w:w="928" w:type="dxa"/>
            <w:tcBorders>
              <w:top w:val="nil"/>
              <w:left w:val="nil"/>
              <w:bottom w:val="single" w:sz="4" w:space="0" w:color="C0C0C0"/>
              <w:right w:val="single" w:sz="4" w:space="0" w:color="C0C0C0"/>
            </w:tcBorders>
            <w:vAlign w:val="center"/>
            <w:hideMark/>
          </w:tcPr>
          <w:p w14:paraId="49741E4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$3,347.70</w:t>
            </w:r>
          </w:p>
        </w:tc>
        <w:tc>
          <w:tcPr>
            <w:tcW w:w="928" w:type="dxa"/>
            <w:tcBorders>
              <w:top w:val="nil"/>
              <w:left w:val="nil"/>
              <w:bottom w:val="single" w:sz="4" w:space="0" w:color="C0C0C0"/>
              <w:right w:val="single" w:sz="4" w:space="0" w:color="C0C0C0"/>
            </w:tcBorders>
            <w:vAlign w:val="center"/>
            <w:hideMark/>
          </w:tcPr>
          <w:p w14:paraId="06BAEB8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$3,448.75</w:t>
            </w:r>
          </w:p>
        </w:tc>
        <w:tc>
          <w:tcPr>
            <w:tcW w:w="928" w:type="dxa"/>
            <w:tcBorders>
              <w:top w:val="nil"/>
              <w:left w:val="nil"/>
              <w:bottom w:val="single" w:sz="4" w:space="0" w:color="C0C0C0"/>
              <w:right w:val="single" w:sz="4" w:space="0" w:color="C0C0C0"/>
            </w:tcBorders>
            <w:vAlign w:val="center"/>
            <w:hideMark/>
          </w:tcPr>
          <w:p w14:paraId="4BEB64E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$3,553.03</w:t>
            </w:r>
          </w:p>
        </w:tc>
        <w:tc>
          <w:tcPr>
            <w:tcW w:w="928" w:type="dxa"/>
            <w:tcBorders>
              <w:top w:val="nil"/>
              <w:left w:val="nil"/>
              <w:bottom w:val="single" w:sz="4" w:space="0" w:color="C0C0C0"/>
              <w:right w:val="single" w:sz="4" w:space="0" w:color="C0C0C0"/>
            </w:tcBorders>
            <w:vAlign w:val="center"/>
            <w:hideMark/>
          </w:tcPr>
          <w:p w14:paraId="208BB6B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$3,660.26</w:t>
            </w:r>
          </w:p>
        </w:tc>
        <w:tc>
          <w:tcPr>
            <w:tcW w:w="928" w:type="dxa"/>
            <w:tcBorders>
              <w:top w:val="nil"/>
              <w:left w:val="nil"/>
              <w:bottom w:val="single" w:sz="4" w:space="0" w:color="C0C0C0"/>
              <w:right w:val="single" w:sz="4" w:space="0" w:color="C0C0C0"/>
            </w:tcBorders>
            <w:vAlign w:val="center"/>
            <w:hideMark/>
          </w:tcPr>
          <w:p w14:paraId="2AEE0D9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$3,770.89</w:t>
            </w:r>
          </w:p>
        </w:tc>
        <w:tc>
          <w:tcPr>
            <w:tcW w:w="940" w:type="dxa"/>
            <w:gridSpan w:val="2"/>
            <w:tcBorders>
              <w:top w:val="nil"/>
              <w:left w:val="nil"/>
              <w:bottom w:val="single" w:sz="4" w:space="0" w:color="C0C0C0"/>
              <w:right w:val="single" w:sz="4" w:space="0" w:color="C0C0C0"/>
            </w:tcBorders>
            <w:vAlign w:val="center"/>
            <w:hideMark/>
          </w:tcPr>
          <w:p w14:paraId="098BEB5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$3,884.73</w:t>
            </w:r>
          </w:p>
        </w:tc>
        <w:tc>
          <w:tcPr>
            <w:tcW w:w="928" w:type="dxa"/>
            <w:tcBorders>
              <w:top w:val="nil"/>
              <w:left w:val="nil"/>
              <w:bottom w:val="single" w:sz="4" w:space="0" w:color="C0C0C0"/>
              <w:right w:val="single" w:sz="4" w:space="0" w:color="C0C0C0"/>
            </w:tcBorders>
            <w:vAlign w:val="center"/>
            <w:hideMark/>
          </w:tcPr>
          <w:p w14:paraId="57CF424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$4,002.11</w:t>
            </w:r>
          </w:p>
        </w:tc>
        <w:tc>
          <w:tcPr>
            <w:tcW w:w="928" w:type="dxa"/>
            <w:tcBorders>
              <w:top w:val="nil"/>
              <w:left w:val="nil"/>
              <w:bottom w:val="single" w:sz="4" w:space="0" w:color="C0C0C0"/>
              <w:right w:val="single" w:sz="4" w:space="0" w:color="C0C0C0"/>
            </w:tcBorders>
            <w:vAlign w:val="center"/>
            <w:hideMark/>
          </w:tcPr>
          <w:p w14:paraId="452DFB4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$4,122.94</w:t>
            </w:r>
          </w:p>
        </w:tc>
        <w:tc>
          <w:tcPr>
            <w:tcW w:w="928" w:type="dxa"/>
            <w:tcBorders>
              <w:top w:val="nil"/>
              <w:left w:val="nil"/>
              <w:bottom w:val="single" w:sz="4" w:space="0" w:color="C0C0C0"/>
              <w:right w:val="single" w:sz="4" w:space="0" w:color="C0C0C0"/>
            </w:tcBorders>
            <w:vAlign w:val="center"/>
            <w:hideMark/>
          </w:tcPr>
          <w:p w14:paraId="100CAA3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$4,205.38</w:t>
            </w:r>
          </w:p>
        </w:tc>
        <w:tc>
          <w:tcPr>
            <w:tcW w:w="928" w:type="dxa"/>
            <w:tcBorders>
              <w:top w:val="nil"/>
              <w:left w:val="nil"/>
              <w:bottom w:val="single" w:sz="4" w:space="0" w:color="C0C0C0"/>
              <w:right w:val="single" w:sz="4" w:space="0" w:color="C0C0C0"/>
            </w:tcBorders>
            <w:vAlign w:val="center"/>
            <w:hideMark/>
          </w:tcPr>
          <w:p w14:paraId="50EA729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$4,289.50</w:t>
            </w:r>
          </w:p>
        </w:tc>
      </w:tr>
      <w:tr w:rsidR="00B1393D" w:rsidRPr="00523799" w14:paraId="47144817"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7B19F6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24A</w:t>
            </w:r>
          </w:p>
        </w:tc>
        <w:tc>
          <w:tcPr>
            <w:tcW w:w="928" w:type="dxa"/>
            <w:gridSpan w:val="2"/>
            <w:tcBorders>
              <w:top w:val="nil"/>
              <w:left w:val="nil"/>
              <w:bottom w:val="single" w:sz="4" w:space="0" w:color="C0C0C0"/>
              <w:right w:val="single" w:sz="4" w:space="0" w:color="C0C0C0"/>
            </w:tcBorders>
            <w:vAlign w:val="center"/>
            <w:hideMark/>
          </w:tcPr>
          <w:p w14:paraId="043DD54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$3,248.91</w:t>
            </w:r>
          </w:p>
        </w:tc>
        <w:tc>
          <w:tcPr>
            <w:tcW w:w="928" w:type="dxa"/>
            <w:tcBorders>
              <w:top w:val="nil"/>
              <w:left w:val="nil"/>
              <w:bottom w:val="single" w:sz="4" w:space="0" w:color="C0C0C0"/>
              <w:right w:val="single" w:sz="4" w:space="0" w:color="C0C0C0"/>
            </w:tcBorders>
            <w:vAlign w:val="center"/>
            <w:hideMark/>
          </w:tcPr>
          <w:p w14:paraId="532C56A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$3,347.08</w:t>
            </w:r>
          </w:p>
        </w:tc>
        <w:tc>
          <w:tcPr>
            <w:tcW w:w="928" w:type="dxa"/>
            <w:tcBorders>
              <w:top w:val="nil"/>
              <w:left w:val="nil"/>
              <w:bottom w:val="single" w:sz="4" w:space="0" w:color="C0C0C0"/>
              <w:right w:val="single" w:sz="4" w:space="0" w:color="C0C0C0"/>
            </w:tcBorders>
            <w:vAlign w:val="center"/>
            <w:hideMark/>
          </w:tcPr>
          <w:p w14:paraId="6705AF5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$3,448.11</w:t>
            </w:r>
          </w:p>
        </w:tc>
        <w:tc>
          <w:tcPr>
            <w:tcW w:w="928" w:type="dxa"/>
            <w:tcBorders>
              <w:top w:val="nil"/>
              <w:left w:val="nil"/>
              <w:bottom w:val="single" w:sz="4" w:space="0" w:color="C0C0C0"/>
              <w:right w:val="single" w:sz="4" w:space="0" w:color="C0C0C0"/>
            </w:tcBorders>
            <w:vAlign w:val="center"/>
            <w:hideMark/>
          </w:tcPr>
          <w:p w14:paraId="602498E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$3,552.21</w:t>
            </w:r>
          </w:p>
        </w:tc>
        <w:tc>
          <w:tcPr>
            <w:tcW w:w="928" w:type="dxa"/>
            <w:tcBorders>
              <w:top w:val="nil"/>
              <w:left w:val="nil"/>
              <w:bottom w:val="single" w:sz="4" w:space="0" w:color="C0C0C0"/>
              <w:right w:val="single" w:sz="4" w:space="0" w:color="C0C0C0"/>
            </w:tcBorders>
            <w:vAlign w:val="center"/>
            <w:hideMark/>
          </w:tcPr>
          <w:p w14:paraId="770B099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$3,659.63</w:t>
            </w:r>
          </w:p>
        </w:tc>
        <w:tc>
          <w:tcPr>
            <w:tcW w:w="928" w:type="dxa"/>
            <w:tcBorders>
              <w:top w:val="nil"/>
              <w:left w:val="nil"/>
              <w:bottom w:val="single" w:sz="4" w:space="0" w:color="C0C0C0"/>
              <w:right w:val="single" w:sz="4" w:space="0" w:color="C0C0C0"/>
            </w:tcBorders>
            <w:vAlign w:val="center"/>
            <w:hideMark/>
          </w:tcPr>
          <w:p w14:paraId="7D7BFC1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$3,770.06</w:t>
            </w:r>
          </w:p>
        </w:tc>
        <w:tc>
          <w:tcPr>
            <w:tcW w:w="928" w:type="dxa"/>
            <w:tcBorders>
              <w:top w:val="nil"/>
              <w:left w:val="nil"/>
              <w:bottom w:val="single" w:sz="4" w:space="0" w:color="C0C0C0"/>
              <w:right w:val="single" w:sz="4" w:space="0" w:color="C0C0C0"/>
            </w:tcBorders>
            <w:vAlign w:val="center"/>
            <w:hideMark/>
          </w:tcPr>
          <w:p w14:paraId="1882B92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$3,884.00</w:t>
            </w:r>
          </w:p>
        </w:tc>
        <w:tc>
          <w:tcPr>
            <w:tcW w:w="940" w:type="dxa"/>
            <w:gridSpan w:val="2"/>
            <w:tcBorders>
              <w:top w:val="nil"/>
              <w:left w:val="nil"/>
              <w:bottom w:val="single" w:sz="4" w:space="0" w:color="C0C0C0"/>
              <w:right w:val="single" w:sz="4" w:space="0" w:color="C0C0C0"/>
            </w:tcBorders>
            <w:vAlign w:val="center"/>
            <w:hideMark/>
          </w:tcPr>
          <w:p w14:paraId="6A06BD7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$4,001.26</w:t>
            </w:r>
          </w:p>
        </w:tc>
        <w:tc>
          <w:tcPr>
            <w:tcW w:w="928" w:type="dxa"/>
            <w:tcBorders>
              <w:top w:val="nil"/>
              <w:left w:val="nil"/>
              <w:bottom w:val="single" w:sz="4" w:space="0" w:color="C0C0C0"/>
              <w:right w:val="single" w:sz="4" w:space="0" w:color="C0C0C0"/>
            </w:tcBorders>
            <w:vAlign w:val="center"/>
            <w:hideMark/>
          </w:tcPr>
          <w:p w14:paraId="1F9ED74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$4,122.16</w:t>
            </w:r>
          </w:p>
        </w:tc>
        <w:tc>
          <w:tcPr>
            <w:tcW w:w="928" w:type="dxa"/>
            <w:tcBorders>
              <w:top w:val="nil"/>
              <w:left w:val="nil"/>
              <w:bottom w:val="single" w:sz="4" w:space="0" w:color="C0C0C0"/>
              <w:right w:val="single" w:sz="4" w:space="0" w:color="C0C0C0"/>
            </w:tcBorders>
            <w:vAlign w:val="center"/>
            <w:hideMark/>
          </w:tcPr>
          <w:p w14:paraId="2BB53A8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$4,246.62</w:t>
            </w:r>
          </w:p>
        </w:tc>
        <w:tc>
          <w:tcPr>
            <w:tcW w:w="928" w:type="dxa"/>
            <w:tcBorders>
              <w:top w:val="nil"/>
              <w:left w:val="nil"/>
              <w:bottom w:val="single" w:sz="4" w:space="0" w:color="C0C0C0"/>
              <w:right w:val="single" w:sz="4" w:space="0" w:color="C0C0C0"/>
            </w:tcBorders>
            <w:vAlign w:val="center"/>
            <w:hideMark/>
          </w:tcPr>
          <w:p w14:paraId="6292F2F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$4,331.54</w:t>
            </w:r>
          </w:p>
        </w:tc>
        <w:tc>
          <w:tcPr>
            <w:tcW w:w="928" w:type="dxa"/>
            <w:tcBorders>
              <w:top w:val="nil"/>
              <w:left w:val="nil"/>
              <w:bottom w:val="single" w:sz="4" w:space="0" w:color="C0C0C0"/>
              <w:right w:val="single" w:sz="4" w:space="0" w:color="C0C0C0"/>
            </w:tcBorders>
            <w:vAlign w:val="center"/>
            <w:hideMark/>
          </w:tcPr>
          <w:p w14:paraId="3A7F776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$4,418.16</w:t>
            </w:r>
          </w:p>
        </w:tc>
      </w:tr>
      <w:tr w:rsidR="00B1393D" w:rsidRPr="00523799" w14:paraId="7F98D500"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01E717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w:t>
            </w:r>
          </w:p>
        </w:tc>
        <w:tc>
          <w:tcPr>
            <w:tcW w:w="928" w:type="dxa"/>
            <w:gridSpan w:val="2"/>
            <w:tcBorders>
              <w:top w:val="nil"/>
              <w:left w:val="nil"/>
              <w:bottom w:val="single" w:sz="4" w:space="0" w:color="C0C0C0"/>
              <w:right w:val="single" w:sz="4" w:space="0" w:color="C0C0C0"/>
            </w:tcBorders>
            <w:vAlign w:val="center"/>
            <w:hideMark/>
          </w:tcPr>
          <w:p w14:paraId="5AF4F87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$3,290.69</w:t>
            </w:r>
          </w:p>
        </w:tc>
        <w:tc>
          <w:tcPr>
            <w:tcW w:w="928" w:type="dxa"/>
            <w:tcBorders>
              <w:top w:val="nil"/>
              <w:left w:val="nil"/>
              <w:bottom w:val="single" w:sz="4" w:space="0" w:color="C0C0C0"/>
              <w:right w:val="single" w:sz="4" w:space="0" w:color="C0C0C0"/>
            </w:tcBorders>
            <w:vAlign w:val="center"/>
            <w:hideMark/>
          </w:tcPr>
          <w:p w14:paraId="02EDCE3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$3,390.68</w:t>
            </w:r>
          </w:p>
        </w:tc>
        <w:tc>
          <w:tcPr>
            <w:tcW w:w="928" w:type="dxa"/>
            <w:tcBorders>
              <w:top w:val="nil"/>
              <w:left w:val="nil"/>
              <w:bottom w:val="single" w:sz="4" w:space="0" w:color="C0C0C0"/>
              <w:right w:val="single" w:sz="4" w:space="0" w:color="C0C0C0"/>
            </w:tcBorders>
            <w:vAlign w:val="center"/>
            <w:hideMark/>
          </w:tcPr>
          <w:p w14:paraId="780D090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$3,493.74</w:t>
            </w:r>
          </w:p>
        </w:tc>
        <w:tc>
          <w:tcPr>
            <w:tcW w:w="928" w:type="dxa"/>
            <w:tcBorders>
              <w:top w:val="nil"/>
              <w:left w:val="nil"/>
              <w:bottom w:val="single" w:sz="4" w:space="0" w:color="C0C0C0"/>
              <w:right w:val="single" w:sz="4" w:space="0" w:color="C0C0C0"/>
            </w:tcBorders>
            <w:vAlign w:val="center"/>
            <w:hideMark/>
          </w:tcPr>
          <w:p w14:paraId="271FD40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$3,600.03</w:t>
            </w:r>
          </w:p>
        </w:tc>
        <w:tc>
          <w:tcPr>
            <w:tcW w:w="928" w:type="dxa"/>
            <w:tcBorders>
              <w:top w:val="nil"/>
              <w:left w:val="nil"/>
              <w:bottom w:val="single" w:sz="4" w:space="0" w:color="C0C0C0"/>
              <w:right w:val="single" w:sz="4" w:space="0" w:color="C0C0C0"/>
            </w:tcBorders>
            <w:vAlign w:val="center"/>
            <w:hideMark/>
          </w:tcPr>
          <w:p w14:paraId="0B158E1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$3,709.45</w:t>
            </w:r>
          </w:p>
        </w:tc>
        <w:tc>
          <w:tcPr>
            <w:tcW w:w="928" w:type="dxa"/>
            <w:tcBorders>
              <w:top w:val="nil"/>
              <w:left w:val="nil"/>
              <w:bottom w:val="single" w:sz="4" w:space="0" w:color="C0C0C0"/>
              <w:right w:val="single" w:sz="4" w:space="0" w:color="C0C0C0"/>
            </w:tcBorders>
            <w:vAlign w:val="center"/>
            <w:hideMark/>
          </w:tcPr>
          <w:p w14:paraId="54F8229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$3,822.20</w:t>
            </w:r>
          </w:p>
        </w:tc>
        <w:tc>
          <w:tcPr>
            <w:tcW w:w="928" w:type="dxa"/>
            <w:tcBorders>
              <w:top w:val="nil"/>
              <w:left w:val="nil"/>
              <w:bottom w:val="single" w:sz="4" w:space="0" w:color="C0C0C0"/>
              <w:right w:val="single" w:sz="4" w:space="0" w:color="C0C0C0"/>
            </w:tcBorders>
            <w:vAlign w:val="center"/>
            <w:hideMark/>
          </w:tcPr>
          <w:p w14:paraId="4E54548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$3,938.39</w:t>
            </w:r>
          </w:p>
        </w:tc>
        <w:tc>
          <w:tcPr>
            <w:tcW w:w="940" w:type="dxa"/>
            <w:gridSpan w:val="2"/>
            <w:tcBorders>
              <w:top w:val="nil"/>
              <w:left w:val="nil"/>
              <w:bottom w:val="single" w:sz="4" w:space="0" w:color="C0C0C0"/>
              <w:right w:val="single" w:sz="4" w:space="0" w:color="C0C0C0"/>
            </w:tcBorders>
            <w:vAlign w:val="center"/>
            <w:hideMark/>
          </w:tcPr>
          <w:p w14:paraId="143B65B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$4,058.21</w:t>
            </w:r>
          </w:p>
        </w:tc>
        <w:tc>
          <w:tcPr>
            <w:tcW w:w="928" w:type="dxa"/>
            <w:tcBorders>
              <w:top w:val="nil"/>
              <w:left w:val="nil"/>
              <w:bottom w:val="single" w:sz="4" w:space="0" w:color="C0C0C0"/>
              <w:right w:val="single" w:sz="4" w:space="0" w:color="C0C0C0"/>
            </w:tcBorders>
            <w:vAlign w:val="center"/>
            <w:hideMark/>
          </w:tcPr>
          <w:p w14:paraId="45B9A01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$4,181.51</w:t>
            </w:r>
          </w:p>
        </w:tc>
        <w:tc>
          <w:tcPr>
            <w:tcW w:w="928" w:type="dxa"/>
            <w:tcBorders>
              <w:top w:val="nil"/>
              <w:left w:val="nil"/>
              <w:bottom w:val="single" w:sz="4" w:space="0" w:color="C0C0C0"/>
              <w:right w:val="single" w:sz="4" w:space="0" w:color="C0C0C0"/>
            </w:tcBorders>
            <w:vAlign w:val="center"/>
            <w:hideMark/>
          </w:tcPr>
          <w:p w14:paraId="7D3FECF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$4,308.62</w:t>
            </w:r>
          </w:p>
        </w:tc>
        <w:tc>
          <w:tcPr>
            <w:tcW w:w="928" w:type="dxa"/>
            <w:tcBorders>
              <w:top w:val="nil"/>
              <w:left w:val="nil"/>
              <w:bottom w:val="single" w:sz="4" w:space="0" w:color="C0C0C0"/>
              <w:right w:val="single" w:sz="4" w:space="0" w:color="C0C0C0"/>
            </w:tcBorders>
            <w:vAlign w:val="center"/>
            <w:hideMark/>
          </w:tcPr>
          <w:p w14:paraId="1873CD8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$4,394.79</w:t>
            </w:r>
          </w:p>
        </w:tc>
        <w:tc>
          <w:tcPr>
            <w:tcW w:w="928" w:type="dxa"/>
            <w:tcBorders>
              <w:top w:val="nil"/>
              <w:left w:val="nil"/>
              <w:bottom w:val="single" w:sz="4" w:space="0" w:color="C0C0C0"/>
              <w:right w:val="single" w:sz="4" w:space="0" w:color="C0C0C0"/>
            </w:tcBorders>
            <w:vAlign w:val="center"/>
            <w:hideMark/>
          </w:tcPr>
          <w:p w14:paraId="2DA0744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$4,482.68</w:t>
            </w:r>
          </w:p>
        </w:tc>
      </w:tr>
      <w:tr w:rsidR="00B1393D" w:rsidRPr="00523799" w14:paraId="37D3F85D"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53056B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25A</w:t>
            </w:r>
          </w:p>
        </w:tc>
        <w:tc>
          <w:tcPr>
            <w:tcW w:w="928" w:type="dxa"/>
            <w:gridSpan w:val="2"/>
            <w:tcBorders>
              <w:top w:val="nil"/>
              <w:left w:val="nil"/>
              <w:bottom w:val="single" w:sz="4" w:space="0" w:color="C0C0C0"/>
              <w:right w:val="single" w:sz="4" w:space="0" w:color="C0C0C0"/>
            </w:tcBorders>
            <w:vAlign w:val="center"/>
            <w:hideMark/>
          </w:tcPr>
          <w:p w14:paraId="4A7B6BB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$3,455.22</w:t>
            </w:r>
          </w:p>
        </w:tc>
        <w:tc>
          <w:tcPr>
            <w:tcW w:w="928" w:type="dxa"/>
            <w:tcBorders>
              <w:top w:val="nil"/>
              <w:left w:val="nil"/>
              <w:bottom w:val="single" w:sz="4" w:space="0" w:color="C0C0C0"/>
              <w:right w:val="single" w:sz="4" w:space="0" w:color="C0C0C0"/>
            </w:tcBorders>
            <w:vAlign w:val="center"/>
            <w:hideMark/>
          </w:tcPr>
          <w:p w14:paraId="7BE139E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$3,560.22</w:t>
            </w:r>
          </w:p>
        </w:tc>
        <w:tc>
          <w:tcPr>
            <w:tcW w:w="928" w:type="dxa"/>
            <w:tcBorders>
              <w:top w:val="nil"/>
              <w:left w:val="nil"/>
              <w:bottom w:val="single" w:sz="4" w:space="0" w:color="C0C0C0"/>
              <w:right w:val="single" w:sz="4" w:space="0" w:color="C0C0C0"/>
            </w:tcBorders>
            <w:vAlign w:val="center"/>
            <w:hideMark/>
          </w:tcPr>
          <w:p w14:paraId="0A764F1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$3,668.45</w:t>
            </w:r>
          </w:p>
        </w:tc>
        <w:tc>
          <w:tcPr>
            <w:tcW w:w="928" w:type="dxa"/>
            <w:tcBorders>
              <w:top w:val="nil"/>
              <w:left w:val="nil"/>
              <w:bottom w:val="single" w:sz="4" w:space="0" w:color="C0C0C0"/>
              <w:right w:val="single" w:sz="4" w:space="0" w:color="C0C0C0"/>
            </w:tcBorders>
            <w:vAlign w:val="center"/>
            <w:hideMark/>
          </w:tcPr>
          <w:p w14:paraId="77C61EC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$3,780.02</w:t>
            </w:r>
          </w:p>
        </w:tc>
        <w:tc>
          <w:tcPr>
            <w:tcW w:w="928" w:type="dxa"/>
            <w:tcBorders>
              <w:top w:val="nil"/>
              <w:left w:val="nil"/>
              <w:bottom w:val="single" w:sz="4" w:space="0" w:color="C0C0C0"/>
              <w:right w:val="single" w:sz="4" w:space="0" w:color="C0C0C0"/>
            </w:tcBorders>
            <w:vAlign w:val="center"/>
            <w:hideMark/>
          </w:tcPr>
          <w:p w14:paraId="0697427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$3,894.91</w:t>
            </w:r>
          </w:p>
        </w:tc>
        <w:tc>
          <w:tcPr>
            <w:tcW w:w="928" w:type="dxa"/>
            <w:tcBorders>
              <w:top w:val="nil"/>
              <w:left w:val="nil"/>
              <w:bottom w:val="single" w:sz="4" w:space="0" w:color="C0C0C0"/>
              <w:right w:val="single" w:sz="4" w:space="0" w:color="C0C0C0"/>
            </w:tcBorders>
            <w:vAlign w:val="center"/>
            <w:hideMark/>
          </w:tcPr>
          <w:p w14:paraId="73DE5D7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$4,013.31</w:t>
            </w:r>
          </w:p>
        </w:tc>
        <w:tc>
          <w:tcPr>
            <w:tcW w:w="928" w:type="dxa"/>
            <w:tcBorders>
              <w:top w:val="nil"/>
              <w:left w:val="nil"/>
              <w:bottom w:val="single" w:sz="4" w:space="0" w:color="C0C0C0"/>
              <w:right w:val="single" w:sz="4" w:space="0" w:color="C0C0C0"/>
            </w:tcBorders>
            <w:vAlign w:val="center"/>
            <w:hideMark/>
          </w:tcPr>
          <w:p w14:paraId="34B5B1C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$4,135.31</w:t>
            </w:r>
          </w:p>
        </w:tc>
        <w:tc>
          <w:tcPr>
            <w:tcW w:w="940" w:type="dxa"/>
            <w:gridSpan w:val="2"/>
            <w:tcBorders>
              <w:top w:val="nil"/>
              <w:left w:val="nil"/>
              <w:bottom w:val="single" w:sz="4" w:space="0" w:color="C0C0C0"/>
              <w:right w:val="single" w:sz="4" w:space="0" w:color="C0C0C0"/>
            </w:tcBorders>
            <w:vAlign w:val="center"/>
            <w:hideMark/>
          </w:tcPr>
          <w:p w14:paraId="39729EE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$4,261.12</w:t>
            </w:r>
          </w:p>
        </w:tc>
        <w:tc>
          <w:tcPr>
            <w:tcW w:w="928" w:type="dxa"/>
            <w:tcBorders>
              <w:top w:val="nil"/>
              <w:left w:val="nil"/>
              <w:bottom w:val="single" w:sz="4" w:space="0" w:color="C0C0C0"/>
              <w:right w:val="single" w:sz="4" w:space="0" w:color="C0C0C0"/>
            </w:tcBorders>
            <w:vAlign w:val="center"/>
            <w:hideMark/>
          </w:tcPr>
          <w:p w14:paraId="7D45C0F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$4,390.58</w:t>
            </w:r>
          </w:p>
        </w:tc>
        <w:tc>
          <w:tcPr>
            <w:tcW w:w="928" w:type="dxa"/>
            <w:tcBorders>
              <w:top w:val="nil"/>
              <w:left w:val="nil"/>
              <w:bottom w:val="single" w:sz="4" w:space="0" w:color="C0C0C0"/>
              <w:right w:val="single" w:sz="4" w:space="0" w:color="C0C0C0"/>
            </w:tcBorders>
            <w:vAlign w:val="center"/>
            <w:hideMark/>
          </w:tcPr>
          <w:p w14:paraId="780838B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$4,524.06</w:t>
            </w:r>
          </w:p>
        </w:tc>
        <w:tc>
          <w:tcPr>
            <w:tcW w:w="928" w:type="dxa"/>
            <w:tcBorders>
              <w:top w:val="nil"/>
              <w:left w:val="nil"/>
              <w:bottom w:val="single" w:sz="4" w:space="0" w:color="C0C0C0"/>
              <w:right w:val="single" w:sz="4" w:space="0" w:color="C0C0C0"/>
            </w:tcBorders>
            <w:vAlign w:val="center"/>
            <w:hideMark/>
          </w:tcPr>
          <w:p w14:paraId="6E74A9D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$4,614.54</w:t>
            </w:r>
          </w:p>
        </w:tc>
        <w:tc>
          <w:tcPr>
            <w:tcW w:w="928" w:type="dxa"/>
            <w:tcBorders>
              <w:top w:val="nil"/>
              <w:left w:val="nil"/>
              <w:bottom w:val="single" w:sz="4" w:space="0" w:color="C0C0C0"/>
              <w:right w:val="single" w:sz="4" w:space="0" w:color="C0C0C0"/>
            </w:tcBorders>
            <w:vAlign w:val="center"/>
            <w:hideMark/>
          </w:tcPr>
          <w:p w14:paraId="0CA52DA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$4,706.82</w:t>
            </w:r>
          </w:p>
        </w:tc>
      </w:tr>
      <w:tr w:rsidR="00B1393D" w:rsidRPr="00523799" w14:paraId="07E9831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9EBEC3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25B</w:t>
            </w:r>
          </w:p>
        </w:tc>
        <w:tc>
          <w:tcPr>
            <w:tcW w:w="928" w:type="dxa"/>
            <w:gridSpan w:val="2"/>
            <w:tcBorders>
              <w:top w:val="nil"/>
              <w:left w:val="nil"/>
              <w:bottom w:val="single" w:sz="4" w:space="0" w:color="C0C0C0"/>
              <w:right w:val="single" w:sz="4" w:space="0" w:color="C0C0C0"/>
            </w:tcBorders>
            <w:vAlign w:val="center"/>
            <w:hideMark/>
          </w:tcPr>
          <w:p w14:paraId="4AD0D69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$3,521.01</w:t>
            </w:r>
          </w:p>
        </w:tc>
        <w:tc>
          <w:tcPr>
            <w:tcW w:w="928" w:type="dxa"/>
            <w:tcBorders>
              <w:top w:val="nil"/>
              <w:left w:val="nil"/>
              <w:bottom w:val="single" w:sz="4" w:space="0" w:color="C0C0C0"/>
              <w:right w:val="single" w:sz="4" w:space="0" w:color="C0C0C0"/>
            </w:tcBorders>
            <w:vAlign w:val="center"/>
            <w:hideMark/>
          </w:tcPr>
          <w:p w14:paraId="48C4261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$3,628.03</w:t>
            </w:r>
          </w:p>
        </w:tc>
        <w:tc>
          <w:tcPr>
            <w:tcW w:w="928" w:type="dxa"/>
            <w:tcBorders>
              <w:top w:val="nil"/>
              <w:left w:val="nil"/>
              <w:bottom w:val="single" w:sz="4" w:space="0" w:color="C0C0C0"/>
              <w:right w:val="single" w:sz="4" w:space="0" w:color="C0C0C0"/>
            </w:tcBorders>
            <w:vAlign w:val="center"/>
            <w:hideMark/>
          </w:tcPr>
          <w:p w14:paraId="27F5D05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$3,738.33</w:t>
            </w:r>
          </w:p>
        </w:tc>
        <w:tc>
          <w:tcPr>
            <w:tcW w:w="928" w:type="dxa"/>
            <w:tcBorders>
              <w:top w:val="nil"/>
              <w:left w:val="nil"/>
              <w:bottom w:val="single" w:sz="4" w:space="0" w:color="C0C0C0"/>
              <w:right w:val="single" w:sz="4" w:space="0" w:color="C0C0C0"/>
            </w:tcBorders>
            <w:vAlign w:val="center"/>
            <w:hideMark/>
          </w:tcPr>
          <w:p w14:paraId="1C45815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$3,852.05</w:t>
            </w:r>
          </w:p>
        </w:tc>
        <w:tc>
          <w:tcPr>
            <w:tcW w:w="928" w:type="dxa"/>
            <w:tcBorders>
              <w:top w:val="nil"/>
              <w:left w:val="nil"/>
              <w:bottom w:val="single" w:sz="4" w:space="0" w:color="C0C0C0"/>
              <w:right w:val="single" w:sz="4" w:space="0" w:color="C0C0C0"/>
            </w:tcBorders>
            <w:vAlign w:val="center"/>
            <w:hideMark/>
          </w:tcPr>
          <w:p w14:paraId="31802FF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$3,969.09</w:t>
            </w:r>
          </w:p>
        </w:tc>
        <w:tc>
          <w:tcPr>
            <w:tcW w:w="928" w:type="dxa"/>
            <w:tcBorders>
              <w:top w:val="nil"/>
              <w:left w:val="nil"/>
              <w:bottom w:val="single" w:sz="4" w:space="0" w:color="C0C0C0"/>
              <w:right w:val="single" w:sz="4" w:space="0" w:color="C0C0C0"/>
            </w:tcBorders>
            <w:vAlign w:val="center"/>
            <w:hideMark/>
          </w:tcPr>
          <w:p w14:paraId="1DBBE6A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$4,089.75</w:t>
            </w:r>
          </w:p>
        </w:tc>
        <w:tc>
          <w:tcPr>
            <w:tcW w:w="928" w:type="dxa"/>
            <w:tcBorders>
              <w:top w:val="nil"/>
              <w:left w:val="nil"/>
              <w:bottom w:val="single" w:sz="4" w:space="0" w:color="C0C0C0"/>
              <w:right w:val="single" w:sz="4" w:space="0" w:color="C0C0C0"/>
            </w:tcBorders>
            <w:vAlign w:val="center"/>
            <w:hideMark/>
          </w:tcPr>
          <w:p w14:paraId="4C8C4DB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$4,214.09</w:t>
            </w:r>
          </w:p>
        </w:tc>
        <w:tc>
          <w:tcPr>
            <w:tcW w:w="940" w:type="dxa"/>
            <w:gridSpan w:val="2"/>
            <w:tcBorders>
              <w:top w:val="nil"/>
              <w:left w:val="nil"/>
              <w:bottom w:val="single" w:sz="4" w:space="0" w:color="C0C0C0"/>
              <w:right w:val="single" w:sz="4" w:space="0" w:color="C0C0C0"/>
            </w:tcBorders>
            <w:vAlign w:val="center"/>
            <w:hideMark/>
          </w:tcPr>
          <w:p w14:paraId="3D8D3B8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$4,342.27</w:t>
            </w:r>
          </w:p>
        </w:tc>
        <w:tc>
          <w:tcPr>
            <w:tcW w:w="928" w:type="dxa"/>
            <w:tcBorders>
              <w:top w:val="nil"/>
              <w:left w:val="nil"/>
              <w:bottom w:val="single" w:sz="4" w:space="0" w:color="C0C0C0"/>
              <w:right w:val="single" w:sz="4" w:space="0" w:color="C0C0C0"/>
            </w:tcBorders>
            <w:vAlign w:val="center"/>
            <w:hideMark/>
          </w:tcPr>
          <w:p w14:paraId="6E321ED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$4,474.22</w:t>
            </w:r>
          </w:p>
        </w:tc>
        <w:tc>
          <w:tcPr>
            <w:tcW w:w="928" w:type="dxa"/>
            <w:tcBorders>
              <w:top w:val="nil"/>
              <w:left w:val="nil"/>
              <w:bottom w:val="single" w:sz="4" w:space="0" w:color="C0C0C0"/>
              <w:right w:val="single" w:sz="4" w:space="0" w:color="C0C0C0"/>
            </w:tcBorders>
            <w:vAlign w:val="center"/>
            <w:hideMark/>
          </w:tcPr>
          <w:p w14:paraId="13D5BB5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$4,610.23</w:t>
            </w:r>
          </w:p>
        </w:tc>
        <w:tc>
          <w:tcPr>
            <w:tcW w:w="928" w:type="dxa"/>
            <w:tcBorders>
              <w:top w:val="nil"/>
              <w:left w:val="nil"/>
              <w:bottom w:val="single" w:sz="4" w:space="0" w:color="C0C0C0"/>
              <w:right w:val="single" w:sz="4" w:space="0" w:color="C0C0C0"/>
            </w:tcBorders>
            <w:vAlign w:val="center"/>
            <w:hideMark/>
          </w:tcPr>
          <w:p w14:paraId="0980595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$4,702.44</w:t>
            </w:r>
          </w:p>
        </w:tc>
        <w:tc>
          <w:tcPr>
            <w:tcW w:w="928" w:type="dxa"/>
            <w:tcBorders>
              <w:top w:val="nil"/>
              <w:left w:val="nil"/>
              <w:bottom w:val="single" w:sz="4" w:space="0" w:color="C0C0C0"/>
              <w:right w:val="single" w:sz="4" w:space="0" w:color="C0C0C0"/>
            </w:tcBorders>
            <w:vAlign w:val="center"/>
            <w:hideMark/>
          </w:tcPr>
          <w:p w14:paraId="1BF1021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$4,796.47</w:t>
            </w:r>
          </w:p>
        </w:tc>
      </w:tr>
      <w:tr w:rsidR="00B1393D" w:rsidRPr="00523799" w14:paraId="3EA80A11"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456202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w:t>
            </w:r>
          </w:p>
        </w:tc>
        <w:tc>
          <w:tcPr>
            <w:tcW w:w="928" w:type="dxa"/>
            <w:gridSpan w:val="2"/>
            <w:tcBorders>
              <w:top w:val="nil"/>
              <w:left w:val="nil"/>
              <w:bottom w:val="single" w:sz="4" w:space="0" w:color="C0C0C0"/>
              <w:right w:val="single" w:sz="4" w:space="0" w:color="C0C0C0"/>
            </w:tcBorders>
            <w:vAlign w:val="center"/>
            <w:hideMark/>
          </w:tcPr>
          <w:p w14:paraId="171C777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$3,412.16</w:t>
            </w:r>
          </w:p>
        </w:tc>
        <w:tc>
          <w:tcPr>
            <w:tcW w:w="928" w:type="dxa"/>
            <w:tcBorders>
              <w:top w:val="nil"/>
              <w:left w:val="nil"/>
              <w:bottom w:val="single" w:sz="4" w:space="0" w:color="C0C0C0"/>
              <w:right w:val="single" w:sz="4" w:space="0" w:color="C0C0C0"/>
            </w:tcBorders>
            <w:vAlign w:val="center"/>
            <w:hideMark/>
          </w:tcPr>
          <w:p w14:paraId="3A2027B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$3,516.52</w:t>
            </w:r>
          </w:p>
        </w:tc>
        <w:tc>
          <w:tcPr>
            <w:tcW w:w="928" w:type="dxa"/>
            <w:tcBorders>
              <w:top w:val="nil"/>
              <w:left w:val="nil"/>
              <w:bottom w:val="single" w:sz="4" w:space="0" w:color="C0C0C0"/>
              <w:right w:val="single" w:sz="4" w:space="0" w:color="C0C0C0"/>
            </w:tcBorders>
            <w:vAlign w:val="center"/>
            <w:hideMark/>
          </w:tcPr>
          <w:p w14:paraId="7EA13BC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$3,623.94</w:t>
            </w:r>
          </w:p>
        </w:tc>
        <w:tc>
          <w:tcPr>
            <w:tcW w:w="928" w:type="dxa"/>
            <w:tcBorders>
              <w:top w:val="nil"/>
              <w:left w:val="nil"/>
              <w:bottom w:val="single" w:sz="4" w:space="0" w:color="C0C0C0"/>
              <w:right w:val="single" w:sz="4" w:space="0" w:color="C0C0C0"/>
            </w:tcBorders>
            <w:vAlign w:val="center"/>
            <w:hideMark/>
          </w:tcPr>
          <w:p w14:paraId="0A7F0B0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$3,734.75</w:t>
            </w:r>
          </w:p>
        </w:tc>
        <w:tc>
          <w:tcPr>
            <w:tcW w:w="928" w:type="dxa"/>
            <w:tcBorders>
              <w:top w:val="nil"/>
              <w:left w:val="nil"/>
              <w:bottom w:val="single" w:sz="4" w:space="0" w:color="C0C0C0"/>
              <w:right w:val="single" w:sz="4" w:space="0" w:color="C0C0C0"/>
            </w:tcBorders>
            <w:vAlign w:val="center"/>
            <w:hideMark/>
          </w:tcPr>
          <w:p w14:paraId="46D6B4D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$3,848.90</w:t>
            </w:r>
          </w:p>
        </w:tc>
        <w:tc>
          <w:tcPr>
            <w:tcW w:w="928" w:type="dxa"/>
            <w:tcBorders>
              <w:top w:val="nil"/>
              <w:left w:val="nil"/>
              <w:bottom w:val="single" w:sz="4" w:space="0" w:color="C0C0C0"/>
              <w:right w:val="single" w:sz="4" w:space="0" w:color="C0C0C0"/>
            </w:tcBorders>
            <w:vAlign w:val="center"/>
            <w:hideMark/>
          </w:tcPr>
          <w:p w14:paraId="35E4061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$3,966.59</w:t>
            </w:r>
          </w:p>
        </w:tc>
        <w:tc>
          <w:tcPr>
            <w:tcW w:w="928" w:type="dxa"/>
            <w:tcBorders>
              <w:top w:val="nil"/>
              <w:left w:val="nil"/>
              <w:bottom w:val="single" w:sz="4" w:space="0" w:color="C0C0C0"/>
              <w:right w:val="single" w:sz="4" w:space="0" w:color="C0C0C0"/>
            </w:tcBorders>
            <w:vAlign w:val="center"/>
            <w:hideMark/>
          </w:tcPr>
          <w:p w14:paraId="07C9F7A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$4,087.78</w:t>
            </w:r>
          </w:p>
        </w:tc>
        <w:tc>
          <w:tcPr>
            <w:tcW w:w="940" w:type="dxa"/>
            <w:gridSpan w:val="2"/>
            <w:tcBorders>
              <w:top w:val="nil"/>
              <w:left w:val="nil"/>
              <w:bottom w:val="single" w:sz="4" w:space="0" w:color="C0C0C0"/>
              <w:right w:val="single" w:sz="4" w:space="0" w:color="C0C0C0"/>
            </w:tcBorders>
            <w:vAlign w:val="center"/>
            <w:hideMark/>
          </w:tcPr>
          <w:p w14:paraId="6A2F431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$4,212.76</w:t>
            </w:r>
          </w:p>
        </w:tc>
        <w:tc>
          <w:tcPr>
            <w:tcW w:w="928" w:type="dxa"/>
            <w:tcBorders>
              <w:top w:val="nil"/>
              <w:left w:val="nil"/>
              <w:bottom w:val="single" w:sz="4" w:space="0" w:color="C0C0C0"/>
              <w:right w:val="single" w:sz="4" w:space="0" w:color="C0C0C0"/>
            </w:tcBorders>
            <w:vAlign w:val="center"/>
            <w:hideMark/>
          </w:tcPr>
          <w:p w14:paraId="322EDA9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$4,341.50</w:t>
            </w:r>
          </w:p>
        </w:tc>
        <w:tc>
          <w:tcPr>
            <w:tcW w:w="928" w:type="dxa"/>
            <w:tcBorders>
              <w:top w:val="nil"/>
              <w:left w:val="nil"/>
              <w:bottom w:val="single" w:sz="4" w:space="0" w:color="C0C0C0"/>
              <w:right w:val="single" w:sz="4" w:space="0" w:color="C0C0C0"/>
            </w:tcBorders>
            <w:vAlign w:val="center"/>
            <w:hideMark/>
          </w:tcPr>
          <w:p w14:paraId="4A84ED5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$4,474.26</w:t>
            </w:r>
          </w:p>
        </w:tc>
        <w:tc>
          <w:tcPr>
            <w:tcW w:w="928" w:type="dxa"/>
            <w:tcBorders>
              <w:top w:val="nil"/>
              <w:left w:val="nil"/>
              <w:bottom w:val="single" w:sz="4" w:space="0" w:color="C0C0C0"/>
              <w:right w:val="single" w:sz="4" w:space="0" w:color="C0C0C0"/>
            </w:tcBorders>
            <w:vAlign w:val="center"/>
            <w:hideMark/>
          </w:tcPr>
          <w:p w14:paraId="6892AAB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$4,563.74</w:t>
            </w:r>
          </w:p>
        </w:tc>
        <w:tc>
          <w:tcPr>
            <w:tcW w:w="928" w:type="dxa"/>
            <w:tcBorders>
              <w:top w:val="nil"/>
              <w:left w:val="nil"/>
              <w:bottom w:val="single" w:sz="4" w:space="0" w:color="C0C0C0"/>
              <w:right w:val="single" w:sz="4" w:space="0" w:color="C0C0C0"/>
            </w:tcBorders>
            <w:vAlign w:val="center"/>
            <w:hideMark/>
          </w:tcPr>
          <w:p w14:paraId="5DAC864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$4,655.01</w:t>
            </w:r>
          </w:p>
        </w:tc>
      </w:tr>
      <w:tr w:rsidR="00B1393D" w:rsidRPr="00523799" w14:paraId="143A4496"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F96F17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26A</w:t>
            </w:r>
          </w:p>
        </w:tc>
        <w:tc>
          <w:tcPr>
            <w:tcW w:w="928" w:type="dxa"/>
            <w:gridSpan w:val="2"/>
            <w:tcBorders>
              <w:top w:val="nil"/>
              <w:left w:val="nil"/>
              <w:bottom w:val="single" w:sz="4" w:space="0" w:color="C0C0C0"/>
              <w:right w:val="single" w:sz="4" w:space="0" w:color="C0C0C0"/>
            </w:tcBorders>
            <w:vAlign w:val="center"/>
            <w:hideMark/>
          </w:tcPr>
          <w:p w14:paraId="6CBA1A0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$3,514.54</w:t>
            </w:r>
          </w:p>
        </w:tc>
        <w:tc>
          <w:tcPr>
            <w:tcW w:w="928" w:type="dxa"/>
            <w:tcBorders>
              <w:top w:val="nil"/>
              <w:left w:val="nil"/>
              <w:bottom w:val="single" w:sz="4" w:space="0" w:color="C0C0C0"/>
              <w:right w:val="single" w:sz="4" w:space="0" w:color="C0C0C0"/>
            </w:tcBorders>
            <w:vAlign w:val="center"/>
            <w:hideMark/>
          </w:tcPr>
          <w:p w14:paraId="3A864AE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$3,622.03</w:t>
            </w:r>
          </w:p>
        </w:tc>
        <w:tc>
          <w:tcPr>
            <w:tcW w:w="928" w:type="dxa"/>
            <w:tcBorders>
              <w:top w:val="nil"/>
              <w:left w:val="nil"/>
              <w:bottom w:val="single" w:sz="4" w:space="0" w:color="C0C0C0"/>
              <w:right w:val="single" w:sz="4" w:space="0" w:color="C0C0C0"/>
            </w:tcBorders>
            <w:vAlign w:val="center"/>
            <w:hideMark/>
          </w:tcPr>
          <w:p w14:paraId="4CF536A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$3,732.68</w:t>
            </w:r>
          </w:p>
        </w:tc>
        <w:tc>
          <w:tcPr>
            <w:tcW w:w="928" w:type="dxa"/>
            <w:tcBorders>
              <w:top w:val="nil"/>
              <w:left w:val="nil"/>
              <w:bottom w:val="single" w:sz="4" w:space="0" w:color="C0C0C0"/>
              <w:right w:val="single" w:sz="4" w:space="0" w:color="C0C0C0"/>
            </w:tcBorders>
            <w:vAlign w:val="center"/>
            <w:hideMark/>
          </w:tcPr>
          <w:p w14:paraId="763E3BE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$3,846.79</w:t>
            </w:r>
          </w:p>
        </w:tc>
        <w:tc>
          <w:tcPr>
            <w:tcW w:w="928" w:type="dxa"/>
            <w:tcBorders>
              <w:top w:val="nil"/>
              <w:left w:val="nil"/>
              <w:bottom w:val="single" w:sz="4" w:space="0" w:color="C0C0C0"/>
              <w:right w:val="single" w:sz="4" w:space="0" w:color="C0C0C0"/>
            </w:tcBorders>
            <w:vAlign w:val="center"/>
            <w:hideMark/>
          </w:tcPr>
          <w:p w14:paraId="4C8CA5D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$3,964.40</w:t>
            </w:r>
          </w:p>
        </w:tc>
        <w:tc>
          <w:tcPr>
            <w:tcW w:w="928" w:type="dxa"/>
            <w:tcBorders>
              <w:top w:val="nil"/>
              <w:left w:val="nil"/>
              <w:bottom w:val="single" w:sz="4" w:space="0" w:color="C0C0C0"/>
              <w:right w:val="single" w:sz="4" w:space="0" w:color="C0C0C0"/>
            </w:tcBorders>
            <w:vAlign w:val="center"/>
            <w:hideMark/>
          </w:tcPr>
          <w:p w14:paraId="4AC4223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$4,085.59</w:t>
            </w:r>
          </w:p>
        </w:tc>
        <w:tc>
          <w:tcPr>
            <w:tcW w:w="928" w:type="dxa"/>
            <w:tcBorders>
              <w:top w:val="nil"/>
              <w:left w:val="nil"/>
              <w:bottom w:val="single" w:sz="4" w:space="0" w:color="C0C0C0"/>
              <w:right w:val="single" w:sz="4" w:space="0" w:color="C0C0C0"/>
            </w:tcBorders>
            <w:vAlign w:val="center"/>
            <w:hideMark/>
          </w:tcPr>
          <w:p w14:paraId="61619FC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$4,210.43</w:t>
            </w:r>
          </w:p>
        </w:tc>
        <w:tc>
          <w:tcPr>
            <w:tcW w:w="940" w:type="dxa"/>
            <w:gridSpan w:val="2"/>
            <w:tcBorders>
              <w:top w:val="nil"/>
              <w:left w:val="nil"/>
              <w:bottom w:val="single" w:sz="4" w:space="0" w:color="C0C0C0"/>
              <w:right w:val="single" w:sz="4" w:space="0" w:color="C0C0C0"/>
            </w:tcBorders>
            <w:vAlign w:val="center"/>
            <w:hideMark/>
          </w:tcPr>
          <w:p w14:paraId="793A67A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$4,339.14</w:t>
            </w:r>
          </w:p>
        </w:tc>
        <w:tc>
          <w:tcPr>
            <w:tcW w:w="928" w:type="dxa"/>
            <w:tcBorders>
              <w:top w:val="nil"/>
              <w:left w:val="nil"/>
              <w:bottom w:val="single" w:sz="4" w:space="0" w:color="C0C0C0"/>
              <w:right w:val="single" w:sz="4" w:space="0" w:color="C0C0C0"/>
            </w:tcBorders>
            <w:vAlign w:val="center"/>
            <w:hideMark/>
          </w:tcPr>
          <w:p w14:paraId="50A883B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$4,471.76</w:t>
            </w:r>
          </w:p>
        </w:tc>
        <w:tc>
          <w:tcPr>
            <w:tcW w:w="928" w:type="dxa"/>
            <w:tcBorders>
              <w:top w:val="nil"/>
              <w:left w:val="nil"/>
              <w:bottom w:val="single" w:sz="4" w:space="0" w:color="C0C0C0"/>
              <w:right w:val="single" w:sz="4" w:space="0" w:color="C0C0C0"/>
            </w:tcBorders>
            <w:vAlign w:val="center"/>
            <w:hideMark/>
          </w:tcPr>
          <w:p w14:paraId="6BD2912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$4,608.49</w:t>
            </w:r>
          </w:p>
        </w:tc>
        <w:tc>
          <w:tcPr>
            <w:tcW w:w="928" w:type="dxa"/>
            <w:tcBorders>
              <w:top w:val="nil"/>
              <w:left w:val="nil"/>
              <w:bottom w:val="single" w:sz="4" w:space="0" w:color="C0C0C0"/>
              <w:right w:val="single" w:sz="4" w:space="0" w:color="C0C0C0"/>
            </w:tcBorders>
            <w:vAlign w:val="center"/>
            <w:hideMark/>
          </w:tcPr>
          <w:p w14:paraId="08172E1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$4,700.64</w:t>
            </w:r>
          </w:p>
        </w:tc>
        <w:tc>
          <w:tcPr>
            <w:tcW w:w="928" w:type="dxa"/>
            <w:tcBorders>
              <w:top w:val="nil"/>
              <w:left w:val="nil"/>
              <w:bottom w:val="single" w:sz="4" w:space="0" w:color="C0C0C0"/>
              <w:right w:val="single" w:sz="4" w:space="0" w:color="C0C0C0"/>
            </w:tcBorders>
            <w:vAlign w:val="center"/>
            <w:hideMark/>
          </w:tcPr>
          <w:p w14:paraId="7C4F95F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$4,794.67</w:t>
            </w:r>
          </w:p>
        </w:tc>
      </w:tr>
      <w:tr w:rsidR="00B1393D" w:rsidRPr="00523799" w14:paraId="24C00A22"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A65E62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27A</w:t>
            </w:r>
          </w:p>
        </w:tc>
        <w:tc>
          <w:tcPr>
            <w:tcW w:w="928" w:type="dxa"/>
            <w:gridSpan w:val="2"/>
            <w:tcBorders>
              <w:top w:val="nil"/>
              <w:left w:val="nil"/>
              <w:bottom w:val="single" w:sz="4" w:space="0" w:color="C0C0C0"/>
              <w:right w:val="single" w:sz="4" w:space="0" w:color="C0C0C0"/>
            </w:tcBorders>
            <w:vAlign w:val="center"/>
            <w:hideMark/>
          </w:tcPr>
          <w:p w14:paraId="523BB18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$3,715.34</w:t>
            </w:r>
          </w:p>
        </w:tc>
        <w:tc>
          <w:tcPr>
            <w:tcW w:w="928" w:type="dxa"/>
            <w:tcBorders>
              <w:top w:val="nil"/>
              <w:left w:val="nil"/>
              <w:bottom w:val="single" w:sz="4" w:space="0" w:color="C0C0C0"/>
              <w:right w:val="single" w:sz="4" w:space="0" w:color="C0C0C0"/>
            </w:tcBorders>
            <w:vAlign w:val="center"/>
            <w:hideMark/>
          </w:tcPr>
          <w:p w14:paraId="57163A7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$3,828.97</w:t>
            </w:r>
          </w:p>
        </w:tc>
        <w:tc>
          <w:tcPr>
            <w:tcW w:w="928" w:type="dxa"/>
            <w:tcBorders>
              <w:top w:val="nil"/>
              <w:left w:val="nil"/>
              <w:bottom w:val="single" w:sz="4" w:space="0" w:color="C0C0C0"/>
              <w:right w:val="single" w:sz="4" w:space="0" w:color="C0C0C0"/>
            </w:tcBorders>
            <w:vAlign w:val="center"/>
            <w:hideMark/>
          </w:tcPr>
          <w:p w14:paraId="0ACDF0C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$3,945.95</w:t>
            </w:r>
          </w:p>
        </w:tc>
        <w:tc>
          <w:tcPr>
            <w:tcW w:w="928" w:type="dxa"/>
            <w:tcBorders>
              <w:top w:val="nil"/>
              <w:left w:val="nil"/>
              <w:bottom w:val="single" w:sz="4" w:space="0" w:color="C0C0C0"/>
              <w:right w:val="single" w:sz="4" w:space="0" w:color="C0C0C0"/>
            </w:tcBorders>
            <w:vAlign w:val="center"/>
            <w:hideMark/>
          </w:tcPr>
          <w:p w14:paraId="199BAED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$4,066.57</w:t>
            </w:r>
          </w:p>
        </w:tc>
        <w:tc>
          <w:tcPr>
            <w:tcW w:w="928" w:type="dxa"/>
            <w:tcBorders>
              <w:top w:val="nil"/>
              <w:left w:val="nil"/>
              <w:bottom w:val="single" w:sz="4" w:space="0" w:color="C0C0C0"/>
              <w:right w:val="single" w:sz="4" w:space="0" w:color="C0C0C0"/>
            </w:tcBorders>
            <w:vAlign w:val="center"/>
            <w:hideMark/>
          </w:tcPr>
          <w:p w14:paraId="048EEA5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$4,190.88</w:t>
            </w:r>
          </w:p>
        </w:tc>
        <w:tc>
          <w:tcPr>
            <w:tcW w:w="928" w:type="dxa"/>
            <w:tcBorders>
              <w:top w:val="nil"/>
              <w:left w:val="nil"/>
              <w:bottom w:val="single" w:sz="4" w:space="0" w:color="C0C0C0"/>
              <w:right w:val="single" w:sz="4" w:space="0" w:color="C0C0C0"/>
            </w:tcBorders>
            <w:vAlign w:val="center"/>
            <w:hideMark/>
          </w:tcPr>
          <w:p w14:paraId="79C1A21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$4,319.04</w:t>
            </w:r>
          </w:p>
        </w:tc>
        <w:tc>
          <w:tcPr>
            <w:tcW w:w="928" w:type="dxa"/>
            <w:tcBorders>
              <w:top w:val="nil"/>
              <w:left w:val="nil"/>
              <w:bottom w:val="single" w:sz="4" w:space="0" w:color="C0C0C0"/>
              <w:right w:val="single" w:sz="4" w:space="0" w:color="C0C0C0"/>
            </w:tcBorders>
            <w:vAlign w:val="center"/>
            <w:hideMark/>
          </w:tcPr>
          <w:p w14:paraId="1475127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$4,450.98</w:t>
            </w:r>
          </w:p>
        </w:tc>
        <w:tc>
          <w:tcPr>
            <w:tcW w:w="940" w:type="dxa"/>
            <w:gridSpan w:val="2"/>
            <w:tcBorders>
              <w:top w:val="nil"/>
              <w:left w:val="nil"/>
              <w:bottom w:val="single" w:sz="4" w:space="0" w:color="C0C0C0"/>
              <w:right w:val="single" w:sz="4" w:space="0" w:color="C0C0C0"/>
            </w:tcBorders>
            <w:vAlign w:val="center"/>
            <w:hideMark/>
          </w:tcPr>
          <w:p w14:paraId="6A51661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$4,587.05</w:t>
            </w:r>
          </w:p>
        </w:tc>
        <w:tc>
          <w:tcPr>
            <w:tcW w:w="928" w:type="dxa"/>
            <w:tcBorders>
              <w:top w:val="nil"/>
              <w:left w:val="nil"/>
              <w:bottom w:val="single" w:sz="4" w:space="0" w:color="C0C0C0"/>
              <w:right w:val="single" w:sz="4" w:space="0" w:color="C0C0C0"/>
            </w:tcBorders>
            <w:vAlign w:val="center"/>
            <w:hideMark/>
          </w:tcPr>
          <w:p w14:paraId="4FC5A56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$4,727.26</w:t>
            </w:r>
          </w:p>
        </w:tc>
        <w:tc>
          <w:tcPr>
            <w:tcW w:w="928" w:type="dxa"/>
            <w:tcBorders>
              <w:top w:val="nil"/>
              <w:left w:val="nil"/>
              <w:bottom w:val="single" w:sz="4" w:space="0" w:color="C0C0C0"/>
              <w:right w:val="single" w:sz="4" w:space="0" w:color="C0C0C0"/>
            </w:tcBorders>
            <w:vAlign w:val="center"/>
            <w:hideMark/>
          </w:tcPr>
          <w:p w14:paraId="6C66D9E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$4,871.79</w:t>
            </w:r>
          </w:p>
        </w:tc>
        <w:tc>
          <w:tcPr>
            <w:tcW w:w="928" w:type="dxa"/>
            <w:tcBorders>
              <w:top w:val="nil"/>
              <w:left w:val="nil"/>
              <w:bottom w:val="single" w:sz="4" w:space="0" w:color="C0C0C0"/>
              <w:right w:val="single" w:sz="4" w:space="0" w:color="C0C0C0"/>
            </w:tcBorders>
            <w:vAlign w:val="center"/>
            <w:hideMark/>
          </w:tcPr>
          <w:p w14:paraId="40C22DF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$4,969.24</w:t>
            </w:r>
          </w:p>
        </w:tc>
        <w:tc>
          <w:tcPr>
            <w:tcW w:w="928" w:type="dxa"/>
            <w:tcBorders>
              <w:top w:val="nil"/>
              <w:left w:val="nil"/>
              <w:bottom w:val="single" w:sz="4" w:space="0" w:color="C0C0C0"/>
              <w:right w:val="single" w:sz="4" w:space="0" w:color="C0C0C0"/>
            </w:tcBorders>
            <w:vAlign w:val="center"/>
            <w:hideMark/>
          </w:tcPr>
          <w:p w14:paraId="746A154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$5,068.61</w:t>
            </w:r>
          </w:p>
        </w:tc>
      </w:tr>
      <w:tr w:rsidR="00B1393D" w:rsidRPr="00523799" w14:paraId="316F000B"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7651883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27B</w:t>
            </w:r>
          </w:p>
        </w:tc>
        <w:tc>
          <w:tcPr>
            <w:tcW w:w="928" w:type="dxa"/>
            <w:gridSpan w:val="2"/>
            <w:tcBorders>
              <w:top w:val="nil"/>
              <w:left w:val="nil"/>
              <w:bottom w:val="single" w:sz="4" w:space="0" w:color="C0C0C0"/>
              <w:right w:val="single" w:sz="4" w:space="0" w:color="C0C0C0"/>
            </w:tcBorders>
            <w:vAlign w:val="center"/>
            <w:hideMark/>
          </w:tcPr>
          <w:p w14:paraId="30E3022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$3,786.10</w:t>
            </w:r>
          </w:p>
        </w:tc>
        <w:tc>
          <w:tcPr>
            <w:tcW w:w="928" w:type="dxa"/>
            <w:tcBorders>
              <w:top w:val="nil"/>
              <w:left w:val="nil"/>
              <w:bottom w:val="single" w:sz="4" w:space="0" w:color="C0C0C0"/>
              <w:right w:val="single" w:sz="4" w:space="0" w:color="C0C0C0"/>
            </w:tcBorders>
            <w:vAlign w:val="center"/>
            <w:hideMark/>
          </w:tcPr>
          <w:p w14:paraId="0FD6E5F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$3,901.92</w:t>
            </w:r>
          </w:p>
        </w:tc>
        <w:tc>
          <w:tcPr>
            <w:tcW w:w="928" w:type="dxa"/>
            <w:tcBorders>
              <w:top w:val="nil"/>
              <w:left w:val="nil"/>
              <w:bottom w:val="single" w:sz="4" w:space="0" w:color="C0C0C0"/>
              <w:right w:val="single" w:sz="4" w:space="0" w:color="C0C0C0"/>
            </w:tcBorders>
            <w:vAlign w:val="center"/>
            <w:hideMark/>
          </w:tcPr>
          <w:p w14:paraId="424207D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$4,021.10</w:t>
            </w:r>
          </w:p>
        </w:tc>
        <w:tc>
          <w:tcPr>
            <w:tcW w:w="928" w:type="dxa"/>
            <w:tcBorders>
              <w:top w:val="nil"/>
              <w:left w:val="nil"/>
              <w:bottom w:val="single" w:sz="4" w:space="0" w:color="C0C0C0"/>
              <w:right w:val="single" w:sz="4" w:space="0" w:color="C0C0C0"/>
            </w:tcBorders>
            <w:vAlign w:val="center"/>
            <w:hideMark/>
          </w:tcPr>
          <w:p w14:paraId="7A343A7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$4,144.04</w:t>
            </w:r>
          </w:p>
        </w:tc>
        <w:tc>
          <w:tcPr>
            <w:tcW w:w="928" w:type="dxa"/>
            <w:tcBorders>
              <w:top w:val="nil"/>
              <w:left w:val="nil"/>
              <w:bottom w:val="single" w:sz="4" w:space="0" w:color="C0C0C0"/>
              <w:right w:val="single" w:sz="4" w:space="0" w:color="C0C0C0"/>
            </w:tcBorders>
            <w:vAlign w:val="center"/>
            <w:hideMark/>
          </w:tcPr>
          <w:p w14:paraId="40B2F1B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$4,270.71</w:t>
            </w:r>
          </w:p>
        </w:tc>
        <w:tc>
          <w:tcPr>
            <w:tcW w:w="928" w:type="dxa"/>
            <w:tcBorders>
              <w:top w:val="nil"/>
              <w:left w:val="nil"/>
              <w:bottom w:val="single" w:sz="4" w:space="0" w:color="C0C0C0"/>
              <w:right w:val="single" w:sz="4" w:space="0" w:color="C0C0C0"/>
            </w:tcBorders>
            <w:vAlign w:val="center"/>
            <w:hideMark/>
          </w:tcPr>
          <w:p w14:paraId="2BF0E70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$4,401.30</w:t>
            </w:r>
          </w:p>
        </w:tc>
        <w:tc>
          <w:tcPr>
            <w:tcW w:w="928" w:type="dxa"/>
            <w:tcBorders>
              <w:top w:val="nil"/>
              <w:left w:val="nil"/>
              <w:bottom w:val="single" w:sz="4" w:space="0" w:color="C0C0C0"/>
              <w:right w:val="single" w:sz="4" w:space="0" w:color="C0C0C0"/>
            </w:tcBorders>
            <w:vAlign w:val="center"/>
            <w:hideMark/>
          </w:tcPr>
          <w:p w14:paraId="53DCE68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$4,535.77</w:t>
            </w:r>
          </w:p>
        </w:tc>
        <w:tc>
          <w:tcPr>
            <w:tcW w:w="940" w:type="dxa"/>
            <w:gridSpan w:val="2"/>
            <w:tcBorders>
              <w:top w:val="nil"/>
              <w:left w:val="nil"/>
              <w:bottom w:val="single" w:sz="4" w:space="0" w:color="C0C0C0"/>
              <w:right w:val="single" w:sz="4" w:space="0" w:color="C0C0C0"/>
            </w:tcBorders>
            <w:vAlign w:val="center"/>
            <w:hideMark/>
          </w:tcPr>
          <w:p w14:paraId="5C852FE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$4,674.44</w:t>
            </w:r>
          </w:p>
        </w:tc>
        <w:tc>
          <w:tcPr>
            <w:tcW w:w="928" w:type="dxa"/>
            <w:tcBorders>
              <w:top w:val="nil"/>
              <w:left w:val="nil"/>
              <w:bottom w:val="single" w:sz="4" w:space="0" w:color="C0C0C0"/>
              <w:right w:val="single" w:sz="4" w:space="0" w:color="C0C0C0"/>
            </w:tcBorders>
            <w:vAlign w:val="center"/>
            <w:hideMark/>
          </w:tcPr>
          <w:p w14:paraId="7C8B566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$4,817.30</w:t>
            </w:r>
          </w:p>
        </w:tc>
        <w:tc>
          <w:tcPr>
            <w:tcW w:w="928" w:type="dxa"/>
            <w:tcBorders>
              <w:top w:val="nil"/>
              <w:left w:val="nil"/>
              <w:bottom w:val="single" w:sz="4" w:space="0" w:color="C0C0C0"/>
              <w:right w:val="single" w:sz="4" w:space="0" w:color="C0C0C0"/>
            </w:tcBorders>
            <w:vAlign w:val="center"/>
            <w:hideMark/>
          </w:tcPr>
          <w:p w14:paraId="087DC08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$4,964.59</w:t>
            </w:r>
          </w:p>
        </w:tc>
        <w:tc>
          <w:tcPr>
            <w:tcW w:w="928" w:type="dxa"/>
            <w:tcBorders>
              <w:top w:val="nil"/>
              <w:left w:val="nil"/>
              <w:bottom w:val="single" w:sz="4" w:space="0" w:color="C0C0C0"/>
              <w:right w:val="single" w:sz="4" w:space="0" w:color="C0C0C0"/>
            </w:tcBorders>
            <w:vAlign w:val="center"/>
            <w:hideMark/>
          </w:tcPr>
          <w:p w14:paraId="5B5097B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$5,063.88</w:t>
            </w:r>
          </w:p>
        </w:tc>
        <w:tc>
          <w:tcPr>
            <w:tcW w:w="928" w:type="dxa"/>
            <w:tcBorders>
              <w:top w:val="nil"/>
              <w:left w:val="nil"/>
              <w:bottom w:val="single" w:sz="4" w:space="0" w:color="C0C0C0"/>
              <w:right w:val="single" w:sz="4" w:space="0" w:color="C0C0C0"/>
            </w:tcBorders>
            <w:vAlign w:val="center"/>
            <w:hideMark/>
          </w:tcPr>
          <w:p w14:paraId="3DD8638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$5,165.16</w:t>
            </w:r>
          </w:p>
        </w:tc>
      </w:tr>
      <w:tr w:rsidR="00B1393D" w:rsidRPr="00523799" w14:paraId="36A21C36" w14:textId="77777777" w:rsidTr="000A15B3">
        <w:trPr>
          <w:gridAfter w:val="1"/>
          <w:wAfter w:w="928" w:type="dxa"/>
          <w:trHeight w:val="200"/>
        </w:trPr>
        <w:tc>
          <w:tcPr>
            <w:tcW w:w="661" w:type="dxa"/>
            <w:tcBorders>
              <w:top w:val="nil"/>
              <w:left w:val="nil"/>
              <w:bottom w:val="nil"/>
              <w:right w:val="nil"/>
            </w:tcBorders>
            <w:noWrap/>
            <w:vAlign w:val="center"/>
            <w:hideMark/>
          </w:tcPr>
          <w:p w14:paraId="0A61833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gridSpan w:val="2"/>
            <w:tcBorders>
              <w:top w:val="nil"/>
              <w:left w:val="nil"/>
              <w:bottom w:val="nil"/>
              <w:right w:val="nil"/>
            </w:tcBorders>
            <w:noWrap/>
            <w:vAlign w:val="center"/>
            <w:hideMark/>
          </w:tcPr>
          <w:p w14:paraId="59F36098" w14:textId="77777777" w:rsidR="00B1393D" w:rsidRPr="00523799" w:rsidRDefault="00B1393D" w:rsidP="000A15B3">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8CD86F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FC003E8"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462A20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6EE38E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C0A2B2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D26F95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4B3988F4"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947D181"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33D2C0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CCF3DF1"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5883D3C"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46A02815" w14:textId="77777777" w:rsidTr="000A15B3">
        <w:trPr>
          <w:gridAfter w:val="1"/>
          <w:wAfter w:w="928" w:type="dxa"/>
          <w:trHeight w:val="260"/>
        </w:trPr>
        <w:tc>
          <w:tcPr>
            <w:tcW w:w="3445" w:type="dxa"/>
            <w:gridSpan w:val="5"/>
            <w:tcBorders>
              <w:top w:val="nil"/>
              <w:left w:val="nil"/>
              <w:bottom w:val="nil"/>
              <w:right w:val="nil"/>
            </w:tcBorders>
            <w:noWrap/>
            <w:vAlign w:val="bottom"/>
            <w:hideMark/>
          </w:tcPr>
          <w:p w14:paraId="04210F4C" w14:textId="77777777" w:rsidR="00B1393D" w:rsidRPr="00523799" w:rsidRDefault="00B1393D" w:rsidP="000A15B3">
            <w:pPr>
              <w:spacing w:after="0" w:line="240" w:lineRule="auto"/>
              <w:rPr>
                <w:rFonts w:ascii="Arial" w:eastAsia="Times New Roman" w:hAnsi="Arial" w:cs="Arial"/>
                <w:b/>
                <w:bCs/>
                <w:sz w:val="20"/>
                <w:szCs w:val="20"/>
                <w:lang w:eastAsia="zh-CN" w:bidi="th-TH"/>
              </w:rPr>
            </w:pPr>
            <w:r w:rsidRPr="00523799">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03549B9F" w14:textId="77777777" w:rsidR="00B1393D" w:rsidRPr="00523799" w:rsidRDefault="00B1393D" w:rsidP="000A15B3">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5FE2E166"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DEE0091"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E98847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bottom"/>
            <w:hideMark/>
          </w:tcPr>
          <w:p w14:paraId="4C1F394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4E617E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A3036C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6B2A17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DEA753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D01A6FE" w14:textId="77777777" w:rsidTr="000A15B3">
        <w:trPr>
          <w:gridAfter w:val="1"/>
          <w:wAfter w:w="928" w:type="dxa"/>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92E8AB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Grade</w:t>
            </w:r>
          </w:p>
        </w:tc>
        <w:tc>
          <w:tcPr>
            <w:tcW w:w="928"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598B72B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5BC4B6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3A519A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FD65C8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DA8BC1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D44099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6315DF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7</w:t>
            </w:r>
          </w:p>
        </w:tc>
        <w:tc>
          <w:tcPr>
            <w:tcW w:w="940"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2EEDD03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5912B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82FB65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10</w:t>
            </w:r>
          </w:p>
        </w:tc>
        <w:tc>
          <w:tcPr>
            <w:tcW w:w="928" w:type="dxa"/>
            <w:tcBorders>
              <w:top w:val="nil"/>
              <w:left w:val="nil"/>
              <w:bottom w:val="nil"/>
              <w:right w:val="nil"/>
            </w:tcBorders>
            <w:noWrap/>
            <w:vAlign w:val="center"/>
            <w:hideMark/>
          </w:tcPr>
          <w:p w14:paraId="7972385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DE81F3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17BD0628" w14:textId="77777777" w:rsidTr="000A15B3">
        <w:trPr>
          <w:gridAfter w:val="1"/>
          <w:wAfter w:w="928" w:type="dxa"/>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0370325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90A</w:t>
            </w:r>
          </w:p>
        </w:tc>
        <w:tc>
          <w:tcPr>
            <w:tcW w:w="928" w:type="dxa"/>
            <w:gridSpan w:val="2"/>
            <w:tcBorders>
              <w:top w:val="single" w:sz="4" w:space="0" w:color="C0C0C0"/>
              <w:left w:val="nil"/>
              <w:bottom w:val="single" w:sz="4" w:space="0" w:color="C0C0C0"/>
              <w:right w:val="single" w:sz="4" w:space="0" w:color="C0C0C0"/>
            </w:tcBorders>
            <w:vAlign w:val="center"/>
            <w:hideMark/>
          </w:tcPr>
          <w:p w14:paraId="02482C2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$2,184.82</w:t>
            </w:r>
          </w:p>
        </w:tc>
        <w:tc>
          <w:tcPr>
            <w:tcW w:w="928" w:type="dxa"/>
            <w:tcBorders>
              <w:top w:val="single" w:sz="4" w:space="0" w:color="C0C0C0"/>
              <w:left w:val="nil"/>
              <w:bottom w:val="single" w:sz="4" w:space="0" w:color="C0C0C0"/>
              <w:right w:val="single" w:sz="4" w:space="0" w:color="C0C0C0"/>
            </w:tcBorders>
            <w:vAlign w:val="center"/>
            <w:hideMark/>
          </w:tcPr>
          <w:p w14:paraId="25D32B1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$2,329.82</w:t>
            </w:r>
          </w:p>
        </w:tc>
        <w:tc>
          <w:tcPr>
            <w:tcW w:w="928" w:type="dxa"/>
            <w:tcBorders>
              <w:top w:val="single" w:sz="4" w:space="0" w:color="C0C0C0"/>
              <w:left w:val="nil"/>
              <w:bottom w:val="single" w:sz="4" w:space="0" w:color="C0C0C0"/>
              <w:right w:val="single" w:sz="4" w:space="0" w:color="C0C0C0"/>
            </w:tcBorders>
            <w:vAlign w:val="center"/>
            <w:hideMark/>
          </w:tcPr>
          <w:p w14:paraId="3127DC8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$2,474.85</w:t>
            </w:r>
          </w:p>
        </w:tc>
        <w:tc>
          <w:tcPr>
            <w:tcW w:w="928" w:type="dxa"/>
            <w:tcBorders>
              <w:top w:val="single" w:sz="4" w:space="0" w:color="C0C0C0"/>
              <w:left w:val="nil"/>
              <w:bottom w:val="single" w:sz="4" w:space="0" w:color="C0C0C0"/>
              <w:right w:val="single" w:sz="4" w:space="0" w:color="C0C0C0"/>
            </w:tcBorders>
            <w:vAlign w:val="center"/>
            <w:hideMark/>
          </w:tcPr>
          <w:p w14:paraId="614518F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$2,619.90</w:t>
            </w:r>
          </w:p>
        </w:tc>
        <w:tc>
          <w:tcPr>
            <w:tcW w:w="928" w:type="dxa"/>
            <w:tcBorders>
              <w:top w:val="single" w:sz="4" w:space="0" w:color="C0C0C0"/>
              <w:left w:val="nil"/>
              <w:bottom w:val="single" w:sz="4" w:space="0" w:color="C0C0C0"/>
              <w:right w:val="single" w:sz="4" w:space="0" w:color="C0C0C0"/>
            </w:tcBorders>
            <w:vAlign w:val="center"/>
            <w:hideMark/>
          </w:tcPr>
          <w:p w14:paraId="32DB8C5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$2,764.88</w:t>
            </w:r>
          </w:p>
        </w:tc>
        <w:tc>
          <w:tcPr>
            <w:tcW w:w="928" w:type="dxa"/>
            <w:tcBorders>
              <w:top w:val="single" w:sz="4" w:space="0" w:color="C0C0C0"/>
              <w:left w:val="nil"/>
              <w:bottom w:val="single" w:sz="4" w:space="0" w:color="C0C0C0"/>
              <w:right w:val="single" w:sz="4" w:space="0" w:color="C0C0C0"/>
            </w:tcBorders>
            <w:vAlign w:val="center"/>
            <w:hideMark/>
          </w:tcPr>
          <w:p w14:paraId="2BA4439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$2,909.89</w:t>
            </w:r>
          </w:p>
        </w:tc>
        <w:tc>
          <w:tcPr>
            <w:tcW w:w="928" w:type="dxa"/>
            <w:tcBorders>
              <w:top w:val="single" w:sz="4" w:space="0" w:color="C0C0C0"/>
              <w:left w:val="nil"/>
              <w:bottom w:val="single" w:sz="4" w:space="0" w:color="C0C0C0"/>
              <w:right w:val="single" w:sz="4" w:space="0" w:color="C0C0C0"/>
            </w:tcBorders>
            <w:vAlign w:val="center"/>
            <w:hideMark/>
          </w:tcPr>
          <w:p w14:paraId="57C2E5F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$3,054.96</w:t>
            </w:r>
          </w:p>
        </w:tc>
        <w:tc>
          <w:tcPr>
            <w:tcW w:w="940" w:type="dxa"/>
            <w:gridSpan w:val="2"/>
            <w:tcBorders>
              <w:top w:val="single" w:sz="4" w:space="0" w:color="C0C0C0"/>
              <w:left w:val="nil"/>
              <w:bottom w:val="single" w:sz="4" w:space="0" w:color="C0C0C0"/>
              <w:right w:val="single" w:sz="4" w:space="0" w:color="C0C0C0"/>
            </w:tcBorders>
            <w:vAlign w:val="center"/>
            <w:hideMark/>
          </w:tcPr>
          <w:p w14:paraId="6AFCAE8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$3,199.94</w:t>
            </w:r>
          </w:p>
        </w:tc>
        <w:tc>
          <w:tcPr>
            <w:tcW w:w="928" w:type="dxa"/>
            <w:tcBorders>
              <w:top w:val="single" w:sz="4" w:space="0" w:color="C0C0C0"/>
              <w:left w:val="nil"/>
              <w:bottom w:val="single" w:sz="4" w:space="0" w:color="C0C0C0"/>
              <w:right w:val="single" w:sz="4" w:space="0" w:color="C0C0C0"/>
            </w:tcBorders>
            <w:vAlign w:val="center"/>
            <w:hideMark/>
          </w:tcPr>
          <w:p w14:paraId="7ABFAE8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$3,344.95</w:t>
            </w:r>
          </w:p>
        </w:tc>
        <w:tc>
          <w:tcPr>
            <w:tcW w:w="928" w:type="dxa"/>
            <w:tcBorders>
              <w:top w:val="single" w:sz="4" w:space="0" w:color="C0C0C0"/>
              <w:left w:val="nil"/>
              <w:bottom w:val="single" w:sz="4" w:space="0" w:color="C0C0C0"/>
              <w:right w:val="single" w:sz="4" w:space="0" w:color="C0C0C0"/>
            </w:tcBorders>
            <w:vAlign w:val="center"/>
            <w:hideMark/>
          </w:tcPr>
          <w:p w14:paraId="26967FA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$3,490.00</w:t>
            </w:r>
          </w:p>
        </w:tc>
        <w:tc>
          <w:tcPr>
            <w:tcW w:w="928" w:type="dxa"/>
            <w:tcBorders>
              <w:top w:val="nil"/>
              <w:left w:val="nil"/>
              <w:bottom w:val="nil"/>
              <w:right w:val="nil"/>
            </w:tcBorders>
            <w:noWrap/>
            <w:vAlign w:val="center"/>
            <w:hideMark/>
          </w:tcPr>
          <w:p w14:paraId="76ACF09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3964AB6"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7867AEF2"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9A1DE6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90B</w:t>
            </w:r>
          </w:p>
        </w:tc>
        <w:tc>
          <w:tcPr>
            <w:tcW w:w="928" w:type="dxa"/>
            <w:gridSpan w:val="2"/>
            <w:tcBorders>
              <w:top w:val="nil"/>
              <w:left w:val="nil"/>
              <w:bottom w:val="single" w:sz="4" w:space="0" w:color="C0C0C0"/>
              <w:right w:val="single" w:sz="4" w:space="0" w:color="C0C0C0"/>
            </w:tcBorders>
            <w:vAlign w:val="center"/>
            <w:hideMark/>
          </w:tcPr>
          <w:p w14:paraId="61DF211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$2,360.95</w:t>
            </w:r>
          </w:p>
        </w:tc>
        <w:tc>
          <w:tcPr>
            <w:tcW w:w="928" w:type="dxa"/>
            <w:tcBorders>
              <w:top w:val="nil"/>
              <w:left w:val="nil"/>
              <w:bottom w:val="single" w:sz="4" w:space="0" w:color="C0C0C0"/>
              <w:right w:val="single" w:sz="4" w:space="0" w:color="C0C0C0"/>
            </w:tcBorders>
            <w:vAlign w:val="center"/>
            <w:hideMark/>
          </w:tcPr>
          <w:p w14:paraId="480638B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$2,521.21</w:t>
            </w:r>
          </w:p>
        </w:tc>
        <w:tc>
          <w:tcPr>
            <w:tcW w:w="928" w:type="dxa"/>
            <w:tcBorders>
              <w:top w:val="nil"/>
              <w:left w:val="nil"/>
              <w:bottom w:val="single" w:sz="4" w:space="0" w:color="C0C0C0"/>
              <w:right w:val="single" w:sz="4" w:space="0" w:color="C0C0C0"/>
            </w:tcBorders>
            <w:vAlign w:val="center"/>
            <w:hideMark/>
          </w:tcPr>
          <w:p w14:paraId="31BB976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$2,681.48</w:t>
            </w:r>
          </w:p>
        </w:tc>
        <w:tc>
          <w:tcPr>
            <w:tcW w:w="928" w:type="dxa"/>
            <w:tcBorders>
              <w:top w:val="nil"/>
              <w:left w:val="nil"/>
              <w:bottom w:val="single" w:sz="4" w:space="0" w:color="C0C0C0"/>
              <w:right w:val="single" w:sz="4" w:space="0" w:color="C0C0C0"/>
            </w:tcBorders>
            <w:vAlign w:val="center"/>
            <w:hideMark/>
          </w:tcPr>
          <w:p w14:paraId="04AB539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$2,841.73</w:t>
            </w:r>
          </w:p>
        </w:tc>
        <w:tc>
          <w:tcPr>
            <w:tcW w:w="928" w:type="dxa"/>
            <w:tcBorders>
              <w:top w:val="nil"/>
              <w:left w:val="nil"/>
              <w:bottom w:val="single" w:sz="4" w:space="0" w:color="C0C0C0"/>
              <w:right w:val="single" w:sz="4" w:space="0" w:color="C0C0C0"/>
            </w:tcBorders>
            <w:vAlign w:val="center"/>
            <w:hideMark/>
          </w:tcPr>
          <w:p w14:paraId="3BB251D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$3,002.06</w:t>
            </w:r>
          </w:p>
        </w:tc>
        <w:tc>
          <w:tcPr>
            <w:tcW w:w="928" w:type="dxa"/>
            <w:tcBorders>
              <w:top w:val="nil"/>
              <w:left w:val="nil"/>
              <w:bottom w:val="single" w:sz="4" w:space="0" w:color="C0C0C0"/>
              <w:right w:val="single" w:sz="4" w:space="0" w:color="C0C0C0"/>
            </w:tcBorders>
            <w:vAlign w:val="center"/>
            <w:hideMark/>
          </w:tcPr>
          <w:p w14:paraId="42F9C53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$3,162.28</w:t>
            </w:r>
          </w:p>
        </w:tc>
        <w:tc>
          <w:tcPr>
            <w:tcW w:w="928" w:type="dxa"/>
            <w:tcBorders>
              <w:top w:val="nil"/>
              <w:left w:val="nil"/>
              <w:bottom w:val="single" w:sz="4" w:space="0" w:color="C0C0C0"/>
              <w:right w:val="single" w:sz="4" w:space="0" w:color="C0C0C0"/>
            </w:tcBorders>
            <w:vAlign w:val="center"/>
            <w:hideMark/>
          </w:tcPr>
          <w:p w14:paraId="030EFC3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$3,322.55</w:t>
            </w:r>
          </w:p>
        </w:tc>
        <w:tc>
          <w:tcPr>
            <w:tcW w:w="940" w:type="dxa"/>
            <w:gridSpan w:val="2"/>
            <w:tcBorders>
              <w:top w:val="nil"/>
              <w:left w:val="nil"/>
              <w:bottom w:val="single" w:sz="4" w:space="0" w:color="C0C0C0"/>
              <w:right w:val="single" w:sz="4" w:space="0" w:color="C0C0C0"/>
            </w:tcBorders>
            <w:vAlign w:val="center"/>
            <w:hideMark/>
          </w:tcPr>
          <w:p w14:paraId="70ED7BE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$3,482.83</w:t>
            </w:r>
          </w:p>
        </w:tc>
        <w:tc>
          <w:tcPr>
            <w:tcW w:w="928" w:type="dxa"/>
            <w:tcBorders>
              <w:top w:val="nil"/>
              <w:left w:val="nil"/>
              <w:bottom w:val="single" w:sz="4" w:space="0" w:color="C0C0C0"/>
              <w:right w:val="single" w:sz="4" w:space="0" w:color="C0C0C0"/>
            </w:tcBorders>
            <w:vAlign w:val="center"/>
            <w:hideMark/>
          </w:tcPr>
          <w:p w14:paraId="61B81FA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$3,643.10</w:t>
            </w:r>
          </w:p>
        </w:tc>
        <w:tc>
          <w:tcPr>
            <w:tcW w:w="928" w:type="dxa"/>
            <w:tcBorders>
              <w:top w:val="nil"/>
              <w:left w:val="nil"/>
              <w:bottom w:val="single" w:sz="4" w:space="0" w:color="C0C0C0"/>
              <w:right w:val="single" w:sz="4" w:space="0" w:color="C0C0C0"/>
            </w:tcBorders>
            <w:vAlign w:val="center"/>
            <w:hideMark/>
          </w:tcPr>
          <w:p w14:paraId="6FA3DB8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$3,803.35</w:t>
            </w:r>
          </w:p>
        </w:tc>
        <w:tc>
          <w:tcPr>
            <w:tcW w:w="928" w:type="dxa"/>
            <w:tcBorders>
              <w:top w:val="nil"/>
              <w:left w:val="nil"/>
              <w:bottom w:val="nil"/>
              <w:right w:val="nil"/>
            </w:tcBorders>
            <w:noWrap/>
            <w:vAlign w:val="center"/>
            <w:hideMark/>
          </w:tcPr>
          <w:p w14:paraId="7C29C64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9A84B8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9BB30B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CAF7FB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90C</w:t>
            </w:r>
          </w:p>
        </w:tc>
        <w:tc>
          <w:tcPr>
            <w:tcW w:w="928" w:type="dxa"/>
            <w:gridSpan w:val="2"/>
            <w:tcBorders>
              <w:top w:val="nil"/>
              <w:left w:val="nil"/>
              <w:bottom w:val="single" w:sz="4" w:space="0" w:color="C0C0C0"/>
              <w:right w:val="single" w:sz="4" w:space="0" w:color="C0C0C0"/>
            </w:tcBorders>
            <w:vAlign w:val="center"/>
            <w:hideMark/>
          </w:tcPr>
          <w:p w14:paraId="33C4390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$2,512.32</w:t>
            </w:r>
          </w:p>
        </w:tc>
        <w:tc>
          <w:tcPr>
            <w:tcW w:w="928" w:type="dxa"/>
            <w:tcBorders>
              <w:top w:val="nil"/>
              <w:left w:val="nil"/>
              <w:bottom w:val="single" w:sz="4" w:space="0" w:color="C0C0C0"/>
              <w:right w:val="single" w:sz="4" w:space="0" w:color="C0C0C0"/>
            </w:tcBorders>
            <w:vAlign w:val="center"/>
            <w:hideMark/>
          </w:tcPr>
          <w:p w14:paraId="09CC59F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$2,678.43</w:t>
            </w:r>
          </w:p>
        </w:tc>
        <w:tc>
          <w:tcPr>
            <w:tcW w:w="928" w:type="dxa"/>
            <w:tcBorders>
              <w:top w:val="nil"/>
              <w:left w:val="nil"/>
              <w:bottom w:val="single" w:sz="4" w:space="0" w:color="C0C0C0"/>
              <w:right w:val="single" w:sz="4" w:space="0" w:color="C0C0C0"/>
            </w:tcBorders>
            <w:vAlign w:val="center"/>
            <w:hideMark/>
          </w:tcPr>
          <w:p w14:paraId="7FA4612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$2,844.57</w:t>
            </w:r>
          </w:p>
        </w:tc>
        <w:tc>
          <w:tcPr>
            <w:tcW w:w="928" w:type="dxa"/>
            <w:tcBorders>
              <w:top w:val="nil"/>
              <w:left w:val="nil"/>
              <w:bottom w:val="single" w:sz="4" w:space="0" w:color="C0C0C0"/>
              <w:right w:val="single" w:sz="4" w:space="0" w:color="C0C0C0"/>
            </w:tcBorders>
            <w:vAlign w:val="center"/>
            <w:hideMark/>
          </w:tcPr>
          <w:p w14:paraId="6030CC4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$3,010.62</w:t>
            </w:r>
          </w:p>
        </w:tc>
        <w:tc>
          <w:tcPr>
            <w:tcW w:w="928" w:type="dxa"/>
            <w:tcBorders>
              <w:top w:val="nil"/>
              <w:left w:val="nil"/>
              <w:bottom w:val="single" w:sz="4" w:space="0" w:color="C0C0C0"/>
              <w:right w:val="single" w:sz="4" w:space="0" w:color="C0C0C0"/>
            </w:tcBorders>
            <w:vAlign w:val="center"/>
            <w:hideMark/>
          </w:tcPr>
          <w:p w14:paraId="4B19538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$3,176.71</w:t>
            </w:r>
          </w:p>
        </w:tc>
        <w:tc>
          <w:tcPr>
            <w:tcW w:w="928" w:type="dxa"/>
            <w:tcBorders>
              <w:top w:val="nil"/>
              <w:left w:val="nil"/>
              <w:bottom w:val="single" w:sz="4" w:space="0" w:color="C0C0C0"/>
              <w:right w:val="single" w:sz="4" w:space="0" w:color="C0C0C0"/>
            </w:tcBorders>
            <w:vAlign w:val="center"/>
            <w:hideMark/>
          </w:tcPr>
          <w:p w14:paraId="25A5269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$3,342.83</w:t>
            </w:r>
          </w:p>
        </w:tc>
        <w:tc>
          <w:tcPr>
            <w:tcW w:w="928" w:type="dxa"/>
            <w:tcBorders>
              <w:top w:val="nil"/>
              <w:left w:val="nil"/>
              <w:bottom w:val="single" w:sz="4" w:space="0" w:color="C0C0C0"/>
              <w:right w:val="single" w:sz="4" w:space="0" w:color="C0C0C0"/>
            </w:tcBorders>
            <w:vAlign w:val="center"/>
            <w:hideMark/>
          </w:tcPr>
          <w:p w14:paraId="4BC59D6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$3,508.92</w:t>
            </w:r>
          </w:p>
        </w:tc>
        <w:tc>
          <w:tcPr>
            <w:tcW w:w="940" w:type="dxa"/>
            <w:gridSpan w:val="2"/>
            <w:tcBorders>
              <w:top w:val="nil"/>
              <w:left w:val="nil"/>
              <w:bottom w:val="single" w:sz="4" w:space="0" w:color="C0C0C0"/>
              <w:right w:val="single" w:sz="4" w:space="0" w:color="C0C0C0"/>
            </w:tcBorders>
            <w:vAlign w:val="center"/>
            <w:hideMark/>
          </w:tcPr>
          <w:p w14:paraId="77348DF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$3,674.99</w:t>
            </w:r>
          </w:p>
        </w:tc>
        <w:tc>
          <w:tcPr>
            <w:tcW w:w="928" w:type="dxa"/>
            <w:tcBorders>
              <w:top w:val="nil"/>
              <w:left w:val="nil"/>
              <w:bottom w:val="single" w:sz="4" w:space="0" w:color="C0C0C0"/>
              <w:right w:val="single" w:sz="4" w:space="0" w:color="C0C0C0"/>
            </w:tcBorders>
            <w:vAlign w:val="center"/>
            <w:hideMark/>
          </w:tcPr>
          <w:p w14:paraId="3637789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$3,841.12</w:t>
            </w:r>
          </w:p>
        </w:tc>
        <w:tc>
          <w:tcPr>
            <w:tcW w:w="928" w:type="dxa"/>
            <w:tcBorders>
              <w:top w:val="nil"/>
              <w:left w:val="nil"/>
              <w:bottom w:val="single" w:sz="4" w:space="0" w:color="C0C0C0"/>
              <w:right w:val="single" w:sz="4" w:space="0" w:color="C0C0C0"/>
            </w:tcBorders>
            <w:vAlign w:val="center"/>
            <w:hideMark/>
          </w:tcPr>
          <w:p w14:paraId="091987A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$4,007.19</w:t>
            </w:r>
          </w:p>
        </w:tc>
        <w:tc>
          <w:tcPr>
            <w:tcW w:w="928" w:type="dxa"/>
            <w:tcBorders>
              <w:top w:val="nil"/>
              <w:left w:val="nil"/>
              <w:bottom w:val="nil"/>
              <w:right w:val="nil"/>
            </w:tcBorders>
            <w:noWrap/>
            <w:vAlign w:val="center"/>
            <w:hideMark/>
          </w:tcPr>
          <w:p w14:paraId="3374F85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968EF90"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0D95C2E6"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D49C32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92A</w:t>
            </w:r>
          </w:p>
        </w:tc>
        <w:tc>
          <w:tcPr>
            <w:tcW w:w="928" w:type="dxa"/>
            <w:gridSpan w:val="2"/>
            <w:tcBorders>
              <w:top w:val="nil"/>
              <w:left w:val="nil"/>
              <w:bottom w:val="single" w:sz="4" w:space="0" w:color="C0C0C0"/>
              <w:right w:val="single" w:sz="4" w:space="0" w:color="C0C0C0"/>
            </w:tcBorders>
            <w:vAlign w:val="center"/>
            <w:hideMark/>
          </w:tcPr>
          <w:p w14:paraId="71D0E97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$4,711.48</w:t>
            </w:r>
          </w:p>
        </w:tc>
        <w:tc>
          <w:tcPr>
            <w:tcW w:w="928" w:type="dxa"/>
            <w:tcBorders>
              <w:top w:val="nil"/>
              <w:left w:val="nil"/>
              <w:bottom w:val="single" w:sz="4" w:space="0" w:color="C0C0C0"/>
              <w:right w:val="single" w:sz="4" w:space="0" w:color="C0C0C0"/>
            </w:tcBorders>
            <w:vAlign w:val="center"/>
            <w:hideMark/>
          </w:tcPr>
          <w:p w14:paraId="76985CF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$4,852.82</w:t>
            </w:r>
          </w:p>
        </w:tc>
        <w:tc>
          <w:tcPr>
            <w:tcW w:w="928" w:type="dxa"/>
            <w:tcBorders>
              <w:top w:val="nil"/>
              <w:left w:val="nil"/>
              <w:bottom w:val="nil"/>
              <w:right w:val="nil"/>
            </w:tcBorders>
            <w:noWrap/>
            <w:vAlign w:val="center"/>
            <w:hideMark/>
          </w:tcPr>
          <w:p w14:paraId="4E32F2C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3998D8C"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4D7FCFE"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D115A8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DCB37CC"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08287B08"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404A74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192A35E"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1920CB0"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AFD96F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5DAF025"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4562AF5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92B</w:t>
            </w:r>
          </w:p>
        </w:tc>
        <w:tc>
          <w:tcPr>
            <w:tcW w:w="928" w:type="dxa"/>
            <w:gridSpan w:val="2"/>
            <w:tcBorders>
              <w:top w:val="nil"/>
              <w:left w:val="nil"/>
              <w:bottom w:val="single" w:sz="4" w:space="0" w:color="C0C0C0"/>
              <w:right w:val="single" w:sz="4" w:space="0" w:color="C0C0C0"/>
            </w:tcBorders>
            <w:vAlign w:val="center"/>
            <w:hideMark/>
          </w:tcPr>
          <w:p w14:paraId="75EEA3B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$5,164.52</w:t>
            </w:r>
          </w:p>
        </w:tc>
        <w:tc>
          <w:tcPr>
            <w:tcW w:w="928" w:type="dxa"/>
            <w:tcBorders>
              <w:top w:val="nil"/>
              <w:left w:val="nil"/>
              <w:bottom w:val="nil"/>
              <w:right w:val="nil"/>
            </w:tcBorders>
            <w:noWrap/>
            <w:vAlign w:val="center"/>
            <w:hideMark/>
          </w:tcPr>
          <w:p w14:paraId="5F0C1D1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EC3F0D0"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DFA3B05"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3B7188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2354B5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198F17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03747BC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6BCA24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DAA9812"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498C44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3AFAF0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7E1190AF"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B3B894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93A</w:t>
            </w:r>
          </w:p>
        </w:tc>
        <w:tc>
          <w:tcPr>
            <w:tcW w:w="928" w:type="dxa"/>
            <w:gridSpan w:val="2"/>
            <w:tcBorders>
              <w:top w:val="nil"/>
              <w:left w:val="nil"/>
              <w:bottom w:val="single" w:sz="4" w:space="0" w:color="C0C0C0"/>
              <w:right w:val="single" w:sz="4" w:space="0" w:color="C0C0C0"/>
            </w:tcBorders>
            <w:vAlign w:val="center"/>
            <w:hideMark/>
          </w:tcPr>
          <w:p w14:paraId="260ED18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$2,403.31</w:t>
            </w:r>
          </w:p>
        </w:tc>
        <w:tc>
          <w:tcPr>
            <w:tcW w:w="928" w:type="dxa"/>
            <w:tcBorders>
              <w:top w:val="single" w:sz="4" w:space="0" w:color="C0C0C0"/>
              <w:left w:val="nil"/>
              <w:bottom w:val="single" w:sz="4" w:space="0" w:color="C0C0C0"/>
              <w:right w:val="single" w:sz="4" w:space="0" w:color="C0C0C0"/>
            </w:tcBorders>
            <w:vAlign w:val="center"/>
            <w:hideMark/>
          </w:tcPr>
          <w:p w14:paraId="2188BBE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$2,562.82</w:t>
            </w:r>
          </w:p>
        </w:tc>
        <w:tc>
          <w:tcPr>
            <w:tcW w:w="928" w:type="dxa"/>
            <w:tcBorders>
              <w:top w:val="single" w:sz="4" w:space="0" w:color="C0C0C0"/>
              <w:left w:val="nil"/>
              <w:bottom w:val="single" w:sz="4" w:space="0" w:color="C0C0C0"/>
              <w:right w:val="single" w:sz="4" w:space="0" w:color="C0C0C0"/>
            </w:tcBorders>
            <w:vAlign w:val="center"/>
            <w:hideMark/>
          </w:tcPr>
          <w:p w14:paraId="159D459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$2,722.37</w:t>
            </w:r>
          </w:p>
        </w:tc>
        <w:tc>
          <w:tcPr>
            <w:tcW w:w="928" w:type="dxa"/>
            <w:tcBorders>
              <w:top w:val="single" w:sz="4" w:space="0" w:color="C0C0C0"/>
              <w:left w:val="nil"/>
              <w:bottom w:val="single" w:sz="4" w:space="0" w:color="C0C0C0"/>
              <w:right w:val="single" w:sz="4" w:space="0" w:color="C0C0C0"/>
            </w:tcBorders>
            <w:vAlign w:val="center"/>
            <w:hideMark/>
          </w:tcPr>
          <w:p w14:paraId="4D828B7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$2,881.83</w:t>
            </w:r>
          </w:p>
        </w:tc>
        <w:tc>
          <w:tcPr>
            <w:tcW w:w="928" w:type="dxa"/>
            <w:tcBorders>
              <w:top w:val="single" w:sz="4" w:space="0" w:color="C0C0C0"/>
              <w:left w:val="nil"/>
              <w:bottom w:val="single" w:sz="4" w:space="0" w:color="C0C0C0"/>
              <w:right w:val="single" w:sz="4" w:space="0" w:color="C0C0C0"/>
            </w:tcBorders>
            <w:vAlign w:val="center"/>
            <w:hideMark/>
          </w:tcPr>
          <w:p w14:paraId="242C37A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$3,041.38</w:t>
            </w:r>
          </w:p>
        </w:tc>
        <w:tc>
          <w:tcPr>
            <w:tcW w:w="928" w:type="dxa"/>
            <w:tcBorders>
              <w:top w:val="single" w:sz="4" w:space="0" w:color="C0C0C0"/>
              <w:left w:val="nil"/>
              <w:bottom w:val="single" w:sz="4" w:space="0" w:color="C0C0C0"/>
              <w:right w:val="single" w:sz="4" w:space="0" w:color="C0C0C0"/>
            </w:tcBorders>
            <w:vAlign w:val="center"/>
            <w:hideMark/>
          </w:tcPr>
          <w:p w14:paraId="4F5F039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$3,200.89</w:t>
            </w:r>
          </w:p>
        </w:tc>
        <w:tc>
          <w:tcPr>
            <w:tcW w:w="928" w:type="dxa"/>
            <w:tcBorders>
              <w:top w:val="single" w:sz="4" w:space="0" w:color="C0C0C0"/>
              <w:left w:val="nil"/>
              <w:bottom w:val="single" w:sz="4" w:space="0" w:color="C0C0C0"/>
              <w:right w:val="single" w:sz="4" w:space="0" w:color="C0C0C0"/>
            </w:tcBorders>
            <w:vAlign w:val="center"/>
            <w:hideMark/>
          </w:tcPr>
          <w:p w14:paraId="0B18909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$3,360.40</w:t>
            </w:r>
          </w:p>
        </w:tc>
        <w:tc>
          <w:tcPr>
            <w:tcW w:w="940" w:type="dxa"/>
            <w:gridSpan w:val="2"/>
            <w:tcBorders>
              <w:top w:val="single" w:sz="4" w:space="0" w:color="C0C0C0"/>
              <w:left w:val="nil"/>
              <w:bottom w:val="single" w:sz="4" w:space="0" w:color="C0C0C0"/>
              <w:right w:val="single" w:sz="4" w:space="0" w:color="C0C0C0"/>
            </w:tcBorders>
            <w:vAlign w:val="center"/>
            <w:hideMark/>
          </w:tcPr>
          <w:p w14:paraId="4870C70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$3,519.92</w:t>
            </w:r>
          </w:p>
        </w:tc>
        <w:tc>
          <w:tcPr>
            <w:tcW w:w="928" w:type="dxa"/>
            <w:tcBorders>
              <w:top w:val="single" w:sz="4" w:space="0" w:color="C0C0C0"/>
              <w:left w:val="nil"/>
              <w:bottom w:val="single" w:sz="4" w:space="0" w:color="C0C0C0"/>
              <w:right w:val="single" w:sz="4" w:space="0" w:color="C0C0C0"/>
            </w:tcBorders>
            <w:vAlign w:val="center"/>
            <w:hideMark/>
          </w:tcPr>
          <w:p w14:paraId="29912CC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$3,679.47</w:t>
            </w:r>
          </w:p>
        </w:tc>
        <w:tc>
          <w:tcPr>
            <w:tcW w:w="928" w:type="dxa"/>
            <w:tcBorders>
              <w:top w:val="single" w:sz="4" w:space="0" w:color="C0C0C0"/>
              <w:left w:val="nil"/>
              <w:bottom w:val="single" w:sz="4" w:space="0" w:color="C0C0C0"/>
              <w:right w:val="single" w:sz="4" w:space="0" w:color="C0C0C0"/>
            </w:tcBorders>
            <w:vAlign w:val="center"/>
            <w:hideMark/>
          </w:tcPr>
          <w:p w14:paraId="416F3C6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$3,838.99</w:t>
            </w:r>
          </w:p>
        </w:tc>
        <w:tc>
          <w:tcPr>
            <w:tcW w:w="928" w:type="dxa"/>
            <w:tcBorders>
              <w:top w:val="nil"/>
              <w:left w:val="nil"/>
              <w:bottom w:val="nil"/>
              <w:right w:val="nil"/>
            </w:tcBorders>
            <w:noWrap/>
            <w:vAlign w:val="center"/>
            <w:hideMark/>
          </w:tcPr>
          <w:p w14:paraId="636C6BF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177DAC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742246DE"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2E87BD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93B</w:t>
            </w:r>
          </w:p>
        </w:tc>
        <w:tc>
          <w:tcPr>
            <w:tcW w:w="928" w:type="dxa"/>
            <w:gridSpan w:val="2"/>
            <w:tcBorders>
              <w:top w:val="nil"/>
              <w:left w:val="nil"/>
              <w:bottom w:val="single" w:sz="4" w:space="0" w:color="C0C0C0"/>
              <w:right w:val="single" w:sz="4" w:space="0" w:color="C0C0C0"/>
            </w:tcBorders>
            <w:vAlign w:val="center"/>
            <w:hideMark/>
          </w:tcPr>
          <w:p w14:paraId="2BE3C11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$2,597.03</w:t>
            </w:r>
          </w:p>
        </w:tc>
        <w:tc>
          <w:tcPr>
            <w:tcW w:w="928" w:type="dxa"/>
            <w:tcBorders>
              <w:top w:val="nil"/>
              <w:left w:val="nil"/>
              <w:bottom w:val="single" w:sz="4" w:space="0" w:color="C0C0C0"/>
              <w:right w:val="single" w:sz="4" w:space="0" w:color="C0C0C0"/>
            </w:tcBorders>
            <w:vAlign w:val="center"/>
            <w:hideMark/>
          </w:tcPr>
          <w:p w14:paraId="5B73955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$2,773.32</w:t>
            </w:r>
          </w:p>
        </w:tc>
        <w:tc>
          <w:tcPr>
            <w:tcW w:w="928" w:type="dxa"/>
            <w:tcBorders>
              <w:top w:val="nil"/>
              <w:left w:val="nil"/>
              <w:bottom w:val="single" w:sz="4" w:space="0" w:color="C0C0C0"/>
              <w:right w:val="single" w:sz="4" w:space="0" w:color="C0C0C0"/>
            </w:tcBorders>
            <w:vAlign w:val="center"/>
            <w:hideMark/>
          </w:tcPr>
          <w:p w14:paraId="7C349FA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$2,949.64</w:t>
            </w:r>
          </w:p>
        </w:tc>
        <w:tc>
          <w:tcPr>
            <w:tcW w:w="928" w:type="dxa"/>
            <w:tcBorders>
              <w:top w:val="nil"/>
              <w:left w:val="nil"/>
              <w:bottom w:val="single" w:sz="4" w:space="0" w:color="C0C0C0"/>
              <w:right w:val="single" w:sz="4" w:space="0" w:color="C0C0C0"/>
            </w:tcBorders>
            <w:vAlign w:val="center"/>
            <w:hideMark/>
          </w:tcPr>
          <w:p w14:paraId="09DE290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$3,125.94</w:t>
            </w:r>
          </w:p>
        </w:tc>
        <w:tc>
          <w:tcPr>
            <w:tcW w:w="928" w:type="dxa"/>
            <w:tcBorders>
              <w:top w:val="nil"/>
              <w:left w:val="nil"/>
              <w:bottom w:val="single" w:sz="4" w:space="0" w:color="C0C0C0"/>
              <w:right w:val="single" w:sz="4" w:space="0" w:color="C0C0C0"/>
            </w:tcBorders>
            <w:vAlign w:val="center"/>
            <w:hideMark/>
          </w:tcPr>
          <w:p w14:paraId="2AD8DD8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$3,302.20</w:t>
            </w:r>
          </w:p>
        </w:tc>
        <w:tc>
          <w:tcPr>
            <w:tcW w:w="928" w:type="dxa"/>
            <w:tcBorders>
              <w:top w:val="nil"/>
              <w:left w:val="nil"/>
              <w:bottom w:val="single" w:sz="4" w:space="0" w:color="C0C0C0"/>
              <w:right w:val="single" w:sz="4" w:space="0" w:color="C0C0C0"/>
            </w:tcBorders>
            <w:vAlign w:val="center"/>
            <w:hideMark/>
          </w:tcPr>
          <w:p w14:paraId="5CB6E0F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$3,478.51</w:t>
            </w:r>
          </w:p>
        </w:tc>
        <w:tc>
          <w:tcPr>
            <w:tcW w:w="928" w:type="dxa"/>
            <w:tcBorders>
              <w:top w:val="nil"/>
              <w:left w:val="nil"/>
              <w:bottom w:val="single" w:sz="4" w:space="0" w:color="C0C0C0"/>
              <w:right w:val="single" w:sz="4" w:space="0" w:color="C0C0C0"/>
            </w:tcBorders>
            <w:vAlign w:val="center"/>
            <w:hideMark/>
          </w:tcPr>
          <w:p w14:paraId="6EE1B05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$3,654.81</w:t>
            </w:r>
          </w:p>
        </w:tc>
        <w:tc>
          <w:tcPr>
            <w:tcW w:w="940" w:type="dxa"/>
            <w:gridSpan w:val="2"/>
            <w:tcBorders>
              <w:top w:val="nil"/>
              <w:left w:val="nil"/>
              <w:bottom w:val="single" w:sz="4" w:space="0" w:color="C0C0C0"/>
              <w:right w:val="single" w:sz="4" w:space="0" w:color="C0C0C0"/>
            </w:tcBorders>
            <w:vAlign w:val="center"/>
            <w:hideMark/>
          </w:tcPr>
          <w:p w14:paraId="6337959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$3,831.14</w:t>
            </w:r>
          </w:p>
        </w:tc>
        <w:tc>
          <w:tcPr>
            <w:tcW w:w="928" w:type="dxa"/>
            <w:tcBorders>
              <w:top w:val="nil"/>
              <w:left w:val="nil"/>
              <w:bottom w:val="single" w:sz="4" w:space="0" w:color="C0C0C0"/>
              <w:right w:val="single" w:sz="4" w:space="0" w:color="C0C0C0"/>
            </w:tcBorders>
            <w:vAlign w:val="center"/>
            <w:hideMark/>
          </w:tcPr>
          <w:p w14:paraId="66725F2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$4,007.40</w:t>
            </w:r>
          </w:p>
        </w:tc>
        <w:tc>
          <w:tcPr>
            <w:tcW w:w="928" w:type="dxa"/>
            <w:tcBorders>
              <w:top w:val="nil"/>
              <w:left w:val="nil"/>
              <w:bottom w:val="single" w:sz="4" w:space="0" w:color="C0C0C0"/>
              <w:right w:val="single" w:sz="4" w:space="0" w:color="C0C0C0"/>
            </w:tcBorders>
            <w:vAlign w:val="center"/>
            <w:hideMark/>
          </w:tcPr>
          <w:p w14:paraId="4CB935D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$4,183.70</w:t>
            </w:r>
          </w:p>
        </w:tc>
        <w:tc>
          <w:tcPr>
            <w:tcW w:w="928" w:type="dxa"/>
            <w:tcBorders>
              <w:top w:val="nil"/>
              <w:left w:val="nil"/>
              <w:bottom w:val="nil"/>
              <w:right w:val="nil"/>
            </w:tcBorders>
            <w:noWrap/>
            <w:vAlign w:val="center"/>
            <w:hideMark/>
          </w:tcPr>
          <w:p w14:paraId="7852FDF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2E6323E"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5C0A234"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6205A46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93C</w:t>
            </w:r>
          </w:p>
        </w:tc>
        <w:tc>
          <w:tcPr>
            <w:tcW w:w="928" w:type="dxa"/>
            <w:gridSpan w:val="2"/>
            <w:tcBorders>
              <w:top w:val="nil"/>
              <w:left w:val="nil"/>
              <w:bottom w:val="single" w:sz="4" w:space="0" w:color="C0C0C0"/>
              <w:right w:val="single" w:sz="4" w:space="0" w:color="C0C0C0"/>
            </w:tcBorders>
            <w:vAlign w:val="center"/>
            <w:hideMark/>
          </w:tcPr>
          <w:p w14:paraId="0D805FF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$2,763.58</w:t>
            </w:r>
          </w:p>
        </w:tc>
        <w:tc>
          <w:tcPr>
            <w:tcW w:w="928" w:type="dxa"/>
            <w:tcBorders>
              <w:top w:val="nil"/>
              <w:left w:val="nil"/>
              <w:bottom w:val="single" w:sz="4" w:space="0" w:color="C0C0C0"/>
              <w:right w:val="single" w:sz="4" w:space="0" w:color="C0C0C0"/>
            </w:tcBorders>
            <w:vAlign w:val="center"/>
            <w:hideMark/>
          </w:tcPr>
          <w:p w14:paraId="10EED6E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$2,946.27</w:t>
            </w:r>
          </w:p>
        </w:tc>
        <w:tc>
          <w:tcPr>
            <w:tcW w:w="928" w:type="dxa"/>
            <w:tcBorders>
              <w:top w:val="nil"/>
              <w:left w:val="nil"/>
              <w:bottom w:val="single" w:sz="4" w:space="0" w:color="C0C0C0"/>
              <w:right w:val="single" w:sz="4" w:space="0" w:color="C0C0C0"/>
            </w:tcBorders>
            <w:vAlign w:val="center"/>
            <w:hideMark/>
          </w:tcPr>
          <w:p w14:paraId="35B6668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$3,128.96</w:t>
            </w:r>
          </w:p>
        </w:tc>
        <w:tc>
          <w:tcPr>
            <w:tcW w:w="928" w:type="dxa"/>
            <w:tcBorders>
              <w:top w:val="nil"/>
              <w:left w:val="nil"/>
              <w:bottom w:val="single" w:sz="4" w:space="0" w:color="C0C0C0"/>
              <w:right w:val="single" w:sz="4" w:space="0" w:color="C0C0C0"/>
            </w:tcBorders>
            <w:vAlign w:val="center"/>
            <w:hideMark/>
          </w:tcPr>
          <w:p w14:paraId="31874AD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$3,311.72</w:t>
            </w:r>
          </w:p>
        </w:tc>
        <w:tc>
          <w:tcPr>
            <w:tcW w:w="928" w:type="dxa"/>
            <w:tcBorders>
              <w:top w:val="nil"/>
              <w:left w:val="nil"/>
              <w:bottom w:val="single" w:sz="4" w:space="0" w:color="C0C0C0"/>
              <w:right w:val="single" w:sz="4" w:space="0" w:color="C0C0C0"/>
            </w:tcBorders>
            <w:vAlign w:val="center"/>
            <w:hideMark/>
          </w:tcPr>
          <w:p w14:paraId="2E4FDE9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$3,494.40</w:t>
            </w:r>
          </w:p>
        </w:tc>
        <w:tc>
          <w:tcPr>
            <w:tcW w:w="928" w:type="dxa"/>
            <w:tcBorders>
              <w:top w:val="nil"/>
              <w:left w:val="nil"/>
              <w:bottom w:val="single" w:sz="4" w:space="0" w:color="C0C0C0"/>
              <w:right w:val="single" w:sz="4" w:space="0" w:color="C0C0C0"/>
            </w:tcBorders>
            <w:vAlign w:val="center"/>
            <w:hideMark/>
          </w:tcPr>
          <w:p w14:paraId="491C478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$3,677.10</w:t>
            </w:r>
          </w:p>
        </w:tc>
        <w:tc>
          <w:tcPr>
            <w:tcW w:w="928" w:type="dxa"/>
            <w:tcBorders>
              <w:top w:val="nil"/>
              <w:left w:val="nil"/>
              <w:bottom w:val="single" w:sz="4" w:space="0" w:color="C0C0C0"/>
              <w:right w:val="single" w:sz="4" w:space="0" w:color="C0C0C0"/>
            </w:tcBorders>
            <w:vAlign w:val="center"/>
            <w:hideMark/>
          </w:tcPr>
          <w:p w14:paraId="5CF1417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$3,859.77</w:t>
            </w:r>
          </w:p>
        </w:tc>
        <w:tc>
          <w:tcPr>
            <w:tcW w:w="940" w:type="dxa"/>
            <w:gridSpan w:val="2"/>
            <w:tcBorders>
              <w:top w:val="nil"/>
              <w:left w:val="nil"/>
              <w:bottom w:val="single" w:sz="4" w:space="0" w:color="C0C0C0"/>
              <w:right w:val="single" w:sz="4" w:space="0" w:color="C0C0C0"/>
            </w:tcBorders>
            <w:vAlign w:val="center"/>
            <w:hideMark/>
          </w:tcPr>
          <w:p w14:paraId="2E684A6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$4,042.52</w:t>
            </w:r>
          </w:p>
        </w:tc>
        <w:tc>
          <w:tcPr>
            <w:tcW w:w="928" w:type="dxa"/>
            <w:tcBorders>
              <w:top w:val="nil"/>
              <w:left w:val="nil"/>
              <w:bottom w:val="single" w:sz="4" w:space="0" w:color="C0C0C0"/>
              <w:right w:val="single" w:sz="4" w:space="0" w:color="C0C0C0"/>
            </w:tcBorders>
            <w:vAlign w:val="center"/>
            <w:hideMark/>
          </w:tcPr>
          <w:p w14:paraId="71FABCF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$4,225.24</w:t>
            </w:r>
          </w:p>
        </w:tc>
        <w:tc>
          <w:tcPr>
            <w:tcW w:w="928" w:type="dxa"/>
            <w:tcBorders>
              <w:top w:val="nil"/>
              <w:left w:val="nil"/>
              <w:bottom w:val="single" w:sz="4" w:space="0" w:color="C0C0C0"/>
              <w:right w:val="single" w:sz="4" w:space="0" w:color="C0C0C0"/>
            </w:tcBorders>
            <w:vAlign w:val="center"/>
            <w:hideMark/>
          </w:tcPr>
          <w:p w14:paraId="3B30130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$4,407.92</w:t>
            </w:r>
          </w:p>
        </w:tc>
        <w:tc>
          <w:tcPr>
            <w:tcW w:w="928" w:type="dxa"/>
            <w:tcBorders>
              <w:top w:val="nil"/>
              <w:left w:val="nil"/>
              <w:bottom w:val="nil"/>
              <w:right w:val="nil"/>
            </w:tcBorders>
            <w:noWrap/>
            <w:vAlign w:val="center"/>
            <w:hideMark/>
          </w:tcPr>
          <w:p w14:paraId="3E565EC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27F392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707A1113" w14:textId="77777777" w:rsidTr="000A15B3">
        <w:trPr>
          <w:gridAfter w:val="1"/>
          <w:wAfter w:w="928" w:type="dxa"/>
          <w:trHeight w:val="200"/>
        </w:trPr>
        <w:tc>
          <w:tcPr>
            <w:tcW w:w="661" w:type="dxa"/>
            <w:tcBorders>
              <w:top w:val="nil"/>
              <w:left w:val="nil"/>
              <w:bottom w:val="nil"/>
              <w:right w:val="nil"/>
            </w:tcBorders>
            <w:noWrap/>
            <w:vAlign w:val="center"/>
            <w:hideMark/>
          </w:tcPr>
          <w:p w14:paraId="3A1B633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gridSpan w:val="2"/>
            <w:tcBorders>
              <w:top w:val="nil"/>
              <w:left w:val="nil"/>
              <w:bottom w:val="nil"/>
              <w:right w:val="nil"/>
            </w:tcBorders>
            <w:noWrap/>
            <w:vAlign w:val="center"/>
            <w:hideMark/>
          </w:tcPr>
          <w:p w14:paraId="47BAAD11" w14:textId="77777777" w:rsidR="00B1393D" w:rsidRPr="00523799" w:rsidRDefault="00B1393D" w:rsidP="000A15B3">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F8E4ED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172D2D6"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D0F41F1"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D61B177"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7E1DFD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F5460F7"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7318D03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9F91B8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4A12D5C"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655E1D0"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7C4B5A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6E699887" w14:textId="77777777" w:rsidTr="000A15B3">
        <w:trPr>
          <w:gridAfter w:val="1"/>
          <w:wAfter w:w="928" w:type="dxa"/>
          <w:trHeight w:val="260"/>
        </w:trPr>
        <w:tc>
          <w:tcPr>
            <w:tcW w:w="3445" w:type="dxa"/>
            <w:gridSpan w:val="5"/>
            <w:tcBorders>
              <w:top w:val="nil"/>
              <w:left w:val="nil"/>
              <w:bottom w:val="nil"/>
              <w:right w:val="nil"/>
            </w:tcBorders>
            <w:noWrap/>
            <w:vAlign w:val="bottom"/>
            <w:hideMark/>
          </w:tcPr>
          <w:p w14:paraId="15EDE956" w14:textId="77777777" w:rsidR="00B1393D" w:rsidRPr="00523799" w:rsidRDefault="00B1393D" w:rsidP="000A15B3">
            <w:pPr>
              <w:spacing w:after="0" w:line="240" w:lineRule="auto"/>
              <w:rPr>
                <w:rFonts w:ascii="Arial" w:eastAsia="Times New Roman" w:hAnsi="Arial" w:cs="Arial"/>
                <w:b/>
                <w:bCs/>
                <w:sz w:val="20"/>
                <w:szCs w:val="20"/>
                <w:lang w:eastAsia="zh-CN" w:bidi="th-TH"/>
              </w:rPr>
            </w:pPr>
            <w:r w:rsidRPr="00523799">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631D3D37" w14:textId="77777777" w:rsidR="00B1393D" w:rsidRPr="00523799" w:rsidRDefault="00B1393D" w:rsidP="000A15B3">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73C250E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0A78E2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7056A53"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65CCCB2B"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C9B0DD4"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36E7CB8"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0B37EAE"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10F98E7"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5C50FBF8" w14:textId="77777777" w:rsidTr="000A15B3">
        <w:trPr>
          <w:gridAfter w:val="1"/>
          <w:wAfter w:w="928" w:type="dxa"/>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640D5F3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Grade</w:t>
            </w:r>
          </w:p>
        </w:tc>
        <w:tc>
          <w:tcPr>
            <w:tcW w:w="928"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700B8C16"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60A1B8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CCF0DD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E52DE5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28F61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A75B09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00366D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7</w:t>
            </w:r>
          </w:p>
        </w:tc>
        <w:tc>
          <w:tcPr>
            <w:tcW w:w="940" w:type="dxa"/>
            <w:gridSpan w:val="2"/>
            <w:tcBorders>
              <w:top w:val="single" w:sz="4" w:space="0" w:color="000000"/>
              <w:left w:val="nil"/>
              <w:bottom w:val="single" w:sz="4" w:space="0" w:color="000000"/>
              <w:right w:val="single" w:sz="4" w:space="0" w:color="000000"/>
            </w:tcBorders>
            <w:shd w:val="clear" w:color="000000" w:fill="C0C0C0"/>
            <w:noWrap/>
            <w:vAlign w:val="center"/>
            <w:hideMark/>
          </w:tcPr>
          <w:p w14:paraId="0D8D40D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EFD3FC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485E1E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F37745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D77144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12</w:t>
            </w:r>
          </w:p>
        </w:tc>
      </w:tr>
      <w:tr w:rsidR="00B1393D" w:rsidRPr="00523799" w14:paraId="7548F759" w14:textId="77777777" w:rsidTr="000A15B3">
        <w:trPr>
          <w:gridAfter w:val="1"/>
          <w:wAfter w:w="928" w:type="dxa"/>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29DF4AC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w:t>
            </w:r>
          </w:p>
        </w:tc>
        <w:tc>
          <w:tcPr>
            <w:tcW w:w="928" w:type="dxa"/>
            <w:gridSpan w:val="2"/>
            <w:tcBorders>
              <w:top w:val="single" w:sz="4" w:space="0" w:color="C0C0C0"/>
              <w:left w:val="nil"/>
              <w:bottom w:val="single" w:sz="4" w:space="0" w:color="C0C0C0"/>
              <w:right w:val="single" w:sz="4" w:space="0" w:color="C0C0C0"/>
            </w:tcBorders>
            <w:vAlign w:val="center"/>
            <w:hideMark/>
          </w:tcPr>
          <w:p w14:paraId="7643E35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$1,337.33</w:t>
            </w:r>
          </w:p>
        </w:tc>
        <w:tc>
          <w:tcPr>
            <w:tcW w:w="928" w:type="dxa"/>
            <w:tcBorders>
              <w:top w:val="single" w:sz="4" w:space="0" w:color="C0C0C0"/>
              <w:left w:val="nil"/>
              <w:bottom w:val="single" w:sz="4" w:space="0" w:color="C0C0C0"/>
              <w:right w:val="single" w:sz="4" w:space="0" w:color="C0C0C0"/>
            </w:tcBorders>
            <w:vAlign w:val="center"/>
            <w:hideMark/>
          </w:tcPr>
          <w:p w14:paraId="257686C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$1,376.69</w:t>
            </w:r>
          </w:p>
        </w:tc>
        <w:tc>
          <w:tcPr>
            <w:tcW w:w="928" w:type="dxa"/>
            <w:tcBorders>
              <w:top w:val="single" w:sz="4" w:space="0" w:color="C0C0C0"/>
              <w:left w:val="nil"/>
              <w:bottom w:val="single" w:sz="4" w:space="0" w:color="C0C0C0"/>
              <w:right w:val="single" w:sz="4" w:space="0" w:color="C0C0C0"/>
            </w:tcBorders>
            <w:vAlign w:val="center"/>
            <w:hideMark/>
          </w:tcPr>
          <w:p w14:paraId="4F1C92D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$1,417.18</w:t>
            </w:r>
          </w:p>
        </w:tc>
        <w:tc>
          <w:tcPr>
            <w:tcW w:w="928" w:type="dxa"/>
            <w:tcBorders>
              <w:top w:val="single" w:sz="4" w:space="0" w:color="C0C0C0"/>
              <w:left w:val="nil"/>
              <w:bottom w:val="single" w:sz="4" w:space="0" w:color="C0C0C0"/>
              <w:right w:val="single" w:sz="4" w:space="0" w:color="C0C0C0"/>
            </w:tcBorders>
            <w:vAlign w:val="center"/>
            <w:hideMark/>
          </w:tcPr>
          <w:p w14:paraId="1639740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$1,458.92</w:t>
            </w:r>
          </w:p>
        </w:tc>
        <w:tc>
          <w:tcPr>
            <w:tcW w:w="928" w:type="dxa"/>
            <w:tcBorders>
              <w:top w:val="single" w:sz="4" w:space="0" w:color="C0C0C0"/>
              <w:left w:val="nil"/>
              <w:bottom w:val="single" w:sz="4" w:space="0" w:color="C0C0C0"/>
              <w:right w:val="single" w:sz="4" w:space="0" w:color="C0C0C0"/>
            </w:tcBorders>
            <w:vAlign w:val="center"/>
            <w:hideMark/>
          </w:tcPr>
          <w:p w14:paraId="3525266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$1,501.82</w:t>
            </w:r>
          </w:p>
        </w:tc>
        <w:tc>
          <w:tcPr>
            <w:tcW w:w="928" w:type="dxa"/>
            <w:tcBorders>
              <w:top w:val="single" w:sz="4" w:space="0" w:color="C0C0C0"/>
              <w:left w:val="nil"/>
              <w:bottom w:val="single" w:sz="4" w:space="0" w:color="C0C0C0"/>
              <w:right w:val="single" w:sz="4" w:space="0" w:color="C0C0C0"/>
            </w:tcBorders>
            <w:vAlign w:val="center"/>
            <w:hideMark/>
          </w:tcPr>
          <w:p w14:paraId="6D3F32E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$1,546.02</w:t>
            </w:r>
          </w:p>
        </w:tc>
        <w:tc>
          <w:tcPr>
            <w:tcW w:w="928" w:type="dxa"/>
            <w:tcBorders>
              <w:top w:val="single" w:sz="4" w:space="0" w:color="C0C0C0"/>
              <w:left w:val="nil"/>
              <w:bottom w:val="single" w:sz="4" w:space="0" w:color="C0C0C0"/>
              <w:right w:val="single" w:sz="4" w:space="0" w:color="C0C0C0"/>
            </w:tcBorders>
            <w:vAlign w:val="center"/>
            <w:hideMark/>
          </w:tcPr>
          <w:p w14:paraId="2C90C0E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$1,591.53</w:t>
            </w:r>
          </w:p>
        </w:tc>
        <w:tc>
          <w:tcPr>
            <w:tcW w:w="940" w:type="dxa"/>
            <w:gridSpan w:val="2"/>
            <w:tcBorders>
              <w:top w:val="single" w:sz="4" w:space="0" w:color="C0C0C0"/>
              <w:left w:val="nil"/>
              <w:bottom w:val="single" w:sz="4" w:space="0" w:color="C0C0C0"/>
              <w:right w:val="single" w:sz="4" w:space="0" w:color="C0C0C0"/>
            </w:tcBorders>
            <w:vAlign w:val="center"/>
            <w:hideMark/>
          </w:tcPr>
          <w:p w14:paraId="48462B6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$1,638.36</w:t>
            </w:r>
          </w:p>
        </w:tc>
        <w:tc>
          <w:tcPr>
            <w:tcW w:w="928" w:type="dxa"/>
            <w:tcBorders>
              <w:top w:val="single" w:sz="4" w:space="0" w:color="C0C0C0"/>
              <w:left w:val="nil"/>
              <w:bottom w:val="single" w:sz="4" w:space="0" w:color="C0C0C0"/>
              <w:right w:val="single" w:sz="4" w:space="0" w:color="C0C0C0"/>
            </w:tcBorders>
            <w:vAlign w:val="center"/>
            <w:hideMark/>
          </w:tcPr>
          <w:p w14:paraId="46FCBA9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$1,686.56</w:t>
            </w:r>
          </w:p>
        </w:tc>
        <w:tc>
          <w:tcPr>
            <w:tcW w:w="928" w:type="dxa"/>
            <w:tcBorders>
              <w:top w:val="single" w:sz="4" w:space="0" w:color="C0C0C0"/>
              <w:left w:val="nil"/>
              <w:bottom w:val="single" w:sz="4" w:space="0" w:color="C0C0C0"/>
              <w:right w:val="single" w:sz="4" w:space="0" w:color="C0C0C0"/>
            </w:tcBorders>
            <w:vAlign w:val="center"/>
            <w:hideMark/>
          </w:tcPr>
          <w:p w14:paraId="688EB2A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$1,736.24</w:t>
            </w:r>
          </w:p>
        </w:tc>
        <w:tc>
          <w:tcPr>
            <w:tcW w:w="928" w:type="dxa"/>
            <w:tcBorders>
              <w:top w:val="single" w:sz="4" w:space="0" w:color="C0C0C0"/>
              <w:left w:val="nil"/>
              <w:bottom w:val="single" w:sz="4" w:space="0" w:color="C0C0C0"/>
              <w:right w:val="single" w:sz="4" w:space="0" w:color="C0C0C0"/>
            </w:tcBorders>
            <w:vAlign w:val="center"/>
            <w:hideMark/>
          </w:tcPr>
          <w:p w14:paraId="4567B5C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$1,770.96</w:t>
            </w:r>
          </w:p>
        </w:tc>
        <w:tc>
          <w:tcPr>
            <w:tcW w:w="928" w:type="dxa"/>
            <w:tcBorders>
              <w:top w:val="single" w:sz="4" w:space="0" w:color="C0C0C0"/>
              <w:left w:val="nil"/>
              <w:bottom w:val="single" w:sz="4" w:space="0" w:color="C0C0C0"/>
              <w:right w:val="single" w:sz="4" w:space="0" w:color="C0C0C0"/>
            </w:tcBorders>
            <w:vAlign w:val="center"/>
            <w:hideMark/>
          </w:tcPr>
          <w:p w14:paraId="36B5BE0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$1,806.36</w:t>
            </w:r>
          </w:p>
        </w:tc>
      </w:tr>
      <w:tr w:rsidR="00B1393D" w:rsidRPr="00523799" w14:paraId="76F755C7"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B46107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90A</w:t>
            </w:r>
          </w:p>
        </w:tc>
        <w:tc>
          <w:tcPr>
            <w:tcW w:w="928" w:type="dxa"/>
            <w:gridSpan w:val="2"/>
            <w:tcBorders>
              <w:top w:val="nil"/>
              <w:left w:val="nil"/>
              <w:bottom w:val="single" w:sz="4" w:space="0" w:color="C0C0C0"/>
              <w:right w:val="single" w:sz="4" w:space="0" w:color="C0C0C0"/>
            </w:tcBorders>
            <w:vAlign w:val="center"/>
            <w:hideMark/>
          </w:tcPr>
          <w:p w14:paraId="19F3485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$2,619.76</w:t>
            </w:r>
          </w:p>
        </w:tc>
        <w:tc>
          <w:tcPr>
            <w:tcW w:w="928" w:type="dxa"/>
            <w:tcBorders>
              <w:top w:val="nil"/>
              <w:left w:val="nil"/>
              <w:bottom w:val="single" w:sz="4" w:space="0" w:color="C0C0C0"/>
              <w:right w:val="single" w:sz="4" w:space="0" w:color="C0C0C0"/>
            </w:tcBorders>
            <w:vAlign w:val="center"/>
            <w:hideMark/>
          </w:tcPr>
          <w:p w14:paraId="252A8BD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$2,793.48</w:t>
            </w:r>
          </w:p>
        </w:tc>
        <w:tc>
          <w:tcPr>
            <w:tcW w:w="928" w:type="dxa"/>
            <w:tcBorders>
              <w:top w:val="nil"/>
              <w:left w:val="nil"/>
              <w:bottom w:val="single" w:sz="4" w:space="0" w:color="C0C0C0"/>
              <w:right w:val="single" w:sz="4" w:space="0" w:color="C0C0C0"/>
            </w:tcBorders>
            <w:vAlign w:val="center"/>
            <w:hideMark/>
          </w:tcPr>
          <w:p w14:paraId="6C43A25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$2,967.20</w:t>
            </w:r>
          </w:p>
        </w:tc>
        <w:tc>
          <w:tcPr>
            <w:tcW w:w="928" w:type="dxa"/>
            <w:tcBorders>
              <w:top w:val="nil"/>
              <w:left w:val="nil"/>
              <w:bottom w:val="single" w:sz="4" w:space="0" w:color="C0C0C0"/>
              <w:right w:val="single" w:sz="4" w:space="0" w:color="C0C0C0"/>
            </w:tcBorders>
            <w:vAlign w:val="center"/>
            <w:hideMark/>
          </w:tcPr>
          <w:p w14:paraId="79B7479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$3,140.95</w:t>
            </w:r>
          </w:p>
        </w:tc>
        <w:tc>
          <w:tcPr>
            <w:tcW w:w="928" w:type="dxa"/>
            <w:tcBorders>
              <w:top w:val="nil"/>
              <w:left w:val="nil"/>
              <w:bottom w:val="single" w:sz="4" w:space="0" w:color="C0C0C0"/>
              <w:right w:val="single" w:sz="4" w:space="0" w:color="C0C0C0"/>
            </w:tcBorders>
            <w:vAlign w:val="center"/>
            <w:hideMark/>
          </w:tcPr>
          <w:p w14:paraId="0741FBA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$3,314.66</w:t>
            </w:r>
          </w:p>
        </w:tc>
        <w:tc>
          <w:tcPr>
            <w:tcW w:w="928" w:type="dxa"/>
            <w:tcBorders>
              <w:top w:val="nil"/>
              <w:left w:val="nil"/>
              <w:bottom w:val="single" w:sz="4" w:space="0" w:color="C0C0C0"/>
              <w:right w:val="single" w:sz="4" w:space="0" w:color="C0C0C0"/>
            </w:tcBorders>
            <w:vAlign w:val="center"/>
            <w:hideMark/>
          </w:tcPr>
          <w:p w14:paraId="09608F3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$3,489.11</w:t>
            </w:r>
          </w:p>
        </w:tc>
        <w:tc>
          <w:tcPr>
            <w:tcW w:w="928" w:type="dxa"/>
            <w:tcBorders>
              <w:top w:val="nil"/>
              <w:left w:val="nil"/>
              <w:bottom w:val="single" w:sz="4" w:space="0" w:color="C0C0C0"/>
              <w:right w:val="single" w:sz="4" w:space="0" w:color="C0C0C0"/>
            </w:tcBorders>
            <w:vAlign w:val="center"/>
            <w:hideMark/>
          </w:tcPr>
          <w:p w14:paraId="5861E38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$3,662.82</w:t>
            </w:r>
          </w:p>
        </w:tc>
        <w:tc>
          <w:tcPr>
            <w:tcW w:w="940" w:type="dxa"/>
            <w:gridSpan w:val="2"/>
            <w:tcBorders>
              <w:top w:val="nil"/>
              <w:left w:val="nil"/>
              <w:bottom w:val="single" w:sz="4" w:space="0" w:color="C0C0C0"/>
              <w:right w:val="single" w:sz="4" w:space="0" w:color="C0C0C0"/>
            </w:tcBorders>
            <w:vAlign w:val="center"/>
            <w:hideMark/>
          </w:tcPr>
          <w:p w14:paraId="3E6289A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$3,836.55</w:t>
            </w:r>
          </w:p>
        </w:tc>
        <w:tc>
          <w:tcPr>
            <w:tcW w:w="928" w:type="dxa"/>
            <w:tcBorders>
              <w:top w:val="nil"/>
              <w:left w:val="nil"/>
              <w:bottom w:val="single" w:sz="4" w:space="0" w:color="C0C0C0"/>
              <w:right w:val="single" w:sz="4" w:space="0" w:color="C0C0C0"/>
            </w:tcBorders>
            <w:vAlign w:val="center"/>
            <w:hideMark/>
          </w:tcPr>
          <w:p w14:paraId="6546F2A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$4,010.29</w:t>
            </w:r>
          </w:p>
        </w:tc>
        <w:tc>
          <w:tcPr>
            <w:tcW w:w="928" w:type="dxa"/>
            <w:tcBorders>
              <w:top w:val="nil"/>
              <w:left w:val="nil"/>
              <w:bottom w:val="single" w:sz="4" w:space="0" w:color="C0C0C0"/>
              <w:right w:val="single" w:sz="4" w:space="0" w:color="C0C0C0"/>
            </w:tcBorders>
            <w:vAlign w:val="center"/>
            <w:hideMark/>
          </w:tcPr>
          <w:p w14:paraId="6DD7D29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$4,184.71</w:t>
            </w:r>
          </w:p>
        </w:tc>
        <w:tc>
          <w:tcPr>
            <w:tcW w:w="928" w:type="dxa"/>
            <w:tcBorders>
              <w:top w:val="nil"/>
              <w:left w:val="nil"/>
              <w:bottom w:val="nil"/>
              <w:right w:val="nil"/>
            </w:tcBorders>
            <w:noWrap/>
            <w:vAlign w:val="center"/>
            <w:hideMark/>
          </w:tcPr>
          <w:p w14:paraId="0BB720E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B77334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9D50AA3"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09A2A07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90B</w:t>
            </w:r>
          </w:p>
        </w:tc>
        <w:tc>
          <w:tcPr>
            <w:tcW w:w="928" w:type="dxa"/>
            <w:gridSpan w:val="2"/>
            <w:tcBorders>
              <w:top w:val="nil"/>
              <w:left w:val="nil"/>
              <w:bottom w:val="single" w:sz="4" w:space="0" w:color="C0C0C0"/>
              <w:right w:val="single" w:sz="4" w:space="0" w:color="C0C0C0"/>
            </w:tcBorders>
            <w:vAlign w:val="center"/>
            <w:hideMark/>
          </w:tcPr>
          <w:p w14:paraId="3EF2C1B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$2,830.55</w:t>
            </w:r>
          </w:p>
        </w:tc>
        <w:tc>
          <w:tcPr>
            <w:tcW w:w="928" w:type="dxa"/>
            <w:tcBorders>
              <w:top w:val="nil"/>
              <w:left w:val="nil"/>
              <w:bottom w:val="single" w:sz="4" w:space="0" w:color="C0C0C0"/>
              <w:right w:val="single" w:sz="4" w:space="0" w:color="C0C0C0"/>
            </w:tcBorders>
            <w:vAlign w:val="center"/>
            <w:hideMark/>
          </w:tcPr>
          <w:p w14:paraId="01FF0E3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$3,022.81</w:t>
            </w:r>
          </w:p>
        </w:tc>
        <w:tc>
          <w:tcPr>
            <w:tcW w:w="928" w:type="dxa"/>
            <w:tcBorders>
              <w:top w:val="nil"/>
              <w:left w:val="nil"/>
              <w:bottom w:val="single" w:sz="4" w:space="0" w:color="C0C0C0"/>
              <w:right w:val="single" w:sz="4" w:space="0" w:color="C0C0C0"/>
            </w:tcBorders>
            <w:vAlign w:val="center"/>
            <w:hideMark/>
          </w:tcPr>
          <w:p w14:paraId="30D1CB7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$3,215.11</w:t>
            </w:r>
          </w:p>
        </w:tc>
        <w:tc>
          <w:tcPr>
            <w:tcW w:w="928" w:type="dxa"/>
            <w:tcBorders>
              <w:top w:val="nil"/>
              <w:left w:val="nil"/>
              <w:bottom w:val="single" w:sz="4" w:space="0" w:color="C0C0C0"/>
              <w:right w:val="single" w:sz="4" w:space="0" w:color="C0C0C0"/>
            </w:tcBorders>
            <w:vAlign w:val="center"/>
            <w:hideMark/>
          </w:tcPr>
          <w:p w14:paraId="7B7792D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$3,407.37</w:t>
            </w:r>
          </w:p>
        </w:tc>
        <w:tc>
          <w:tcPr>
            <w:tcW w:w="928" w:type="dxa"/>
            <w:tcBorders>
              <w:top w:val="nil"/>
              <w:left w:val="nil"/>
              <w:bottom w:val="single" w:sz="4" w:space="0" w:color="C0C0C0"/>
              <w:right w:val="single" w:sz="4" w:space="0" w:color="C0C0C0"/>
            </w:tcBorders>
            <w:vAlign w:val="center"/>
            <w:hideMark/>
          </w:tcPr>
          <w:p w14:paraId="3549F1B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$3,599.66</w:t>
            </w:r>
          </w:p>
        </w:tc>
        <w:tc>
          <w:tcPr>
            <w:tcW w:w="928" w:type="dxa"/>
            <w:tcBorders>
              <w:top w:val="nil"/>
              <w:left w:val="nil"/>
              <w:bottom w:val="single" w:sz="4" w:space="0" w:color="C0C0C0"/>
              <w:right w:val="single" w:sz="4" w:space="0" w:color="C0C0C0"/>
            </w:tcBorders>
            <w:vAlign w:val="center"/>
            <w:hideMark/>
          </w:tcPr>
          <w:p w14:paraId="70CAD39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$3,791.27</w:t>
            </w:r>
          </w:p>
        </w:tc>
        <w:tc>
          <w:tcPr>
            <w:tcW w:w="928" w:type="dxa"/>
            <w:tcBorders>
              <w:top w:val="nil"/>
              <w:left w:val="nil"/>
              <w:bottom w:val="single" w:sz="4" w:space="0" w:color="C0C0C0"/>
              <w:right w:val="single" w:sz="4" w:space="0" w:color="C0C0C0"/>
            </w:tcBorders>
            <w:vAlign w:val="center"/>
            <w:hideMark/>
          </w:tcPr>
          <w:p w14:paraId="302541F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$3,983.53</w:t>
            </w:r>
          </w:p>
        </w:tc>
        <w:tc>
          <w:tcPr>
            <w:tcW w:w="940" w:type="dxa"/>
            <w:gridSpan w:val="2"/>
            <w:tcBorders>
              <w:top w:val="nil"/>
              <w:left w:val="nil"/>
              <w:bottom w:val="single" w:sz="4" w:space="0" w:color="C0C0C0"/>
              <w:right w:val="single" w:sz="4" w:space="0" w:color="C0C0C0"/>
            </w:tcBorders>
            <w:vAlign w:val="center"/>
            <w:hideMark/>
          </w:tcPr>
          <w:p w14:paraId="205FA9F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$4,175.81</w:t>
            </w:r>
          </w:p>
        </w:tc>
        <w:tc>
          <w:tcPr>
            <w:tcW w:w="928" w:type="dxa"/>
            <w:tcBorders>
              <w:top w:val="nil"/>
              <w:left w:val="nil"/>
              <w:bottom w:val="single" w:sz="4" w:space="0" w:color="C0C0C0"/>
              <w:right w:val="single" w:sz="4" w:space="0" w:color="C0C0C0"/>
            </w:tcBorders>
            <w:vAlign w:val="center"/>
            <w:hideMark/>
          </w:tcPr>
          <w:p w14:paraId="11086CC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$4,368.08</w:t>
            </w:r>
          </w:p>
        </w:tc>
        <w:tc>
          <w:tcPr>
            <w:tcW w:w="928" w:type="dxa"/>
            <w:tcBorders>
              <w:top w:val="nil"/>
              <w:left w:val="nil"/>
              <w:bottom w:val="single" w:sz="4" w:space="0" w:color="C0C0C0"/>
              <w:right w:val="single" w:sz="4" w:space="0" w:color="C0C0C0"/>
            </w:tcBorders>
            <w:vAlign w:val="center"/>
            <w:hideMark/>
          </w:tcPr>
          <w:p w14:paraId="0B4103E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$4,560.34</w:t>
            </w:r>
          </w:p>
        </w:tc>
        <w:tc>
          <w:tcPr>
            <w:tcW w:w="928" w:type="dxa"/>
            <w:tcBorders>
              <w:top w:val="nil"/>
              <w:left w:val="nil"/>
              <w:bottom w:val="nil"/>
              <w:right w:val="nil"/>
            </w:tcBorders>
            <w:noWrap/>
            <w:vAlign w:val="center"/>
            <w:hideMark/>
          </w:tcPr>
          <w:p w14:paraId="583F7BF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682FA9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883335F"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3D05F27F"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90C</w:t>
            </w:r>
          </w:p>
        </w:tc>
        <w:tc>
          <w:tcPr>
            <w:tcW w:w="928" w:type="dxa"/>
            <w:gridSpan w:val="2"/>
            <w:tcBorders>
              <w:top w:val="nil"/>
              <w:left w:val="nil"/>
              <w:bottom w:val="single" w:sz="4" w:space="0" w:color="C0C0C0"/>
              <w:right w:val="single" w:sz="4" w:space="0" w:color="C0C0C0"/>
            </w:tcBorders>
            <w:vAlign w:val="center"/>
            <w:hideMark/>
          </w:tcPr>
          <w:p w14:paraId="2834BF7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$3,011.84</w:t>
            </w:r>
          </w:p>
        </w:tc>
        <w:tc>
          <w:tcPr>
            <w:tcW w:w="928" w:type="dxa"/>
            <w:tcBorders>
              <w:top w:val="nil"/>
              <w:left w:val="nil"/>
              <w:bottom w:val="single" w:sz="4" w:space="0" w:color="C0C0C0"/>
              <w:right w:val="single" w:sz="4" w:space="0" w:color="C0C0C0"/>
            </w:tcBorders>
            <w:vAlign w:val="center"/>
            <w:hideMark/>
          </w:tcPr>
          <w:p w14:paraId="0AA1FD1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$3,210.99</w:t>
            </w:r>
          </w:p>
        </w:tc>
        <w:tc>
          <w:tcPr>
            <w:tcW w:w="928" w:type="dxa"/>
            <w:tcBorders>
              <w:top w:val="nil"/>
              <w:left w:val="nil"/>
              <w:bottom w:val="single" w:sz="4" w:space="0" w:color="C0C0C0"/>
              <w:right w:val="single" w:sz="4" w:space="0" w:color="C0C0C0"/>
            </w:tcBorders>
            <w:vAlign w:val="center"/>
            <w:hideMark/>
          </w:tcPr>
          <w:p w14:paraId="0377326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$3,410.78</w:t>
            </w:r>
          </w:p>
        </w:tc>
        <w:tc>
          <w:tcPr>
            <w:tcW w:w="928" w:type="dxa"/>
            <w:tcBorders>
              <w:top w:val="nil"/>
              <w:left w:val="nil"/>
              <w:bottom w:val="single" w:sz="4" w:space="0" w:color="C0C0C0"/>
              <w:right w:val="single" w:sz="4" w:space="0" w:color="C0C0C0"/>
            </w:tcBorders>
            <w:vAlign w:val="center"/>
            <w:hideMark/>
          </w:tcPr>
          <w:p w14:paraId="0ED635A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$3,609.28</w:t>
            </w:r>
          </w:p>
        </w:tc>
        <w:tc>
          <w:tcPr>
            <w:tcW w:w="928" w:type="dxa"/>
            <w:tcBorders>
              <w:top w:val="nil"/>
              <w:left w:val="nil"/>
              <w:bottom w:val="single" w:sz="4" w:space="0" w:color="C0C0C0"/>
              <w:right w:val="single" w:sz="4" w:space="0" w:color="C0C0C0"/>
            </w:tcBorders>
            <w:vAlign w:val="center"/>
            <w:hideMark/>
          </w:tcPr>
          <w:p w14:paraId="4AD3ED2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$3,809.12</w:t>
            </w:r>
          </w:p>
        </w:tc>
        <w:tc>
          <w:tcPr>
            <w:tcW w:w="928" w:type="dxa"/>
            <w:tcBorders>
              <w:top w:val="nil"/>
              <w:left w:val="nil"/>
              <w:bottom w:val="single" w:sz="4" w:space="0" w:color="C0C0C0"/>
              <w:right w:val="single" w:sz="4" w:space="0" w:color="C0C0C0"/>
            </w:tcBorders>
            <w:vAlign w:val="center"/>
            <w:hideMark/>
          </w:tcPr>
          <w:p w14:paraId="3F3EBE1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$4,008.26</w:t>
            </w:r>
          </w:p>
        </w:tc>
        <w:tc>
          <w:tcPr>
            <w:tcW w:w="928" w:type="dxa"/>
            <w:tcBorders>
              <w:top w:val="nil"/>
              <w:left w:val="nil"/>
              <w:bottom w:val="single" w:sz="4" w:space="0" w:color="C0C0C0"/>
              <w:right w:val="single" w:sz="4" w:space="0" w:color="C0C0C0"/>
            </w:tcBorders>
            <w:vAlign w:val="center"/>
            <w:hideMark/>
          </w:tcPr>
          <w:p w14:paraId="650EB9D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$4,207.39</w:t>
            </w:r>
          </w:p>
        </w:tc>
        <w:tc>
          <w:tcPr>
            <w:tcW w:w="940" w:type="dxa"/>
            <w:gridSpan w:val="2"/>
            <w:tcBorders>
              <w:top w:val="nil"/>
              <w:left w:val="nil"/>
              <w:bottom w:val="single" w:sz="4" w:space="0" w:color="C0C0C0"/>
              <w:right w:val="single" w:sz="4" w:space="0" w:color="C0C0C0"/>
            </w:tcBorders>
            <w:vAlign w:val="center"/>
            <w:hideMark/>
          </w:tcPr>
          <w:p w14:paraId="00FD40C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$4,406.54</w:t>
            </w:r>
          </w:p>
        </w:tc>
        <w:tc>
          <w:tcPr>
            <w:tcW w:w="928" w:type="dxa"/>
            <w:tcBorders>
              <w:top w:val="nil"/>
              <w:left w:val="nil"/>
              <w:bottom w:val="single" w:sz="4" w:space="0" w:color="C0C0C0"/>
              <w:right w:val="single" w:sz="4" w:space="0" w:color="C0C0C0"/>
            </w:tcBorders>
            <w:vAlign w:val="center"/>
            <w:hideMark/>
          </w:tcPr>
          <w:p w14:paraId="0EAA146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$4,605.65</w:t>
            </w:r>
          </w:p>
        </w:tc>
        <w:tc>
          <w:tcPr>
            <w:tcW w:w="928" w:type="dxa"/>
            <w:tcBorders>
              <w:top w:val="nil"/>
              <w:left w:val="nil"/>
              <w:bottom w:val="single" w:sz="4" w:space="0" w:color="C0C0C0"/>
              <w:right w:val="single" w:sz="4" w:space="0" w:color="C0C0C0"/>
            </w:tcBorders>
            <w:vAlign w:val="center"/>
            <w:hideMark/>
          </w:tcPr>
          <w:p w14:paraId="2DDDFA5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$4,804.83</w:t>
            </w:r>
          </w:p>
        </w:tc>
        <w:tc>
          <w:tcPr>
            <w:tcW w:w="928" w:type="dxa"/>
            <w:tcBorders>
              <w:top w:val="nil"/>
              <w:left w:val="nil"/>
              <w:bottom w:val="nil"/>
              <w:right w:val="nil"/>
            </w:tcBorders>
            <w:noWrap/>
            <w:vAlign w:val="center"/>
            <w:hideMark/>
          </w:tcPr>
          <w:p w14:paraId="37DA3DD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A83ACA6"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58A9DD5"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1C569FE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92A</w:t>
            </w:r>
          </w:p>
        </w:tc>
        <w:tc>
          <w:tcPr>
            <w:tcW w:w="928" w:type="dxa"/>
            <w:gridSpan w:val="2"/>
            <w:tcBorders>
              <w:top w:val="nil"/>
              <w:left w:val="nil"/>
              <w:bottom w:val="single" w:sz="4" w:space="0" w:color="C0C0C0"/>
              <w:right w:val="single" w:sz="4" w:space="0" w:color="C0C0C0"/>
            </w:tcBorders>
            <w:vAlign w:val="center"/>
            <w:hideMark/>
          </w:tcPr>
          <w:p w14:paraId="424112F8"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$5,648.77</w:t>
            </w:r>
          </w:p>
        </w:tc>
        <w:tc>
          <w:tcPr>
            <w:tcW w:w="928" w:type="dxa"/>
            <w:tcBorders>
              <w:top w:val="nil"/>
              <w:left w:val="nil"/>
              <w:bottom w:val="nil"/>
              <w:right w:val="nil"/>
            </w:tcBorders>
            <w:noWrap/>
            <w:vAlign w:val="center"/>
            <w:hideMark/>
          </w:tcPr>
          <w:p w14:paraId="55819AD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81D4540"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5F695B8"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FDA9C25"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0A50B4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6AED32C"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40" w:type="dxa"/>
            <w:gridSpan w:val="2"/>
            <w:tcBorders>
              <w:top w:val="nil"/>
              <w:left w:val="nil"/>
              <w:bottom w:val="nil"/>
              <w:right w:val="nil"/>
            </w:tcBorders>
            <w:noWrap/>
            <w:vAlign w:val="center"/>
            <w:hideMark/>
          </w:tcPr>
          <w:p w14:paraId="2BE82F27"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565C1DD"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BCAF4D5"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41F560A"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1347C1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7C0473A7"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21D5D5C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93A</w:t>
            </w:r>
          </w:p>
        </w:tc>
        <w:tc>
          <w:tcPr>
            <w:tcW w:w="928" w:type="dxa"/>
            <w:gridSpan w:val="2"/>
            <w:tcBorders>
              <w:top w:val="nil"/>
              <w:left w:val="nil"/>
              <w:bottom w:val="single" w:sz="4" w:space="0" w:color="C0C0C0"/>
              <w:right w:val="single" w:sz="4" w:space="0" w:color="C0C0C0"/>
            </w:tcBorders>
            <w:vAlign w:val="center"/>
            <w:hideMark/>
          </w:tcPr>
          <w:p w14:paraId="23775EF5"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$2,881.37</w:t>
            </w:r>
          </w:p>
        </w:tc>
        <w:tc>
          <w:tcPr>
            <w:tcW w:w="928" w:type="dxa"/>
            <w:tcBorders>
              <w:top w:val="single" w:sz="4" w:space="0" w:color="C0C0C0"/>
              <w:left w:val="nil"/>
              <w:bottom w:val="single" w:sz="4" w:space="0" w:color="C0C0C0"/>
              <w:right w:val="single" w:sz="4" w:space="0" w:color="C0C0C0"/>
            </w:tcBorders>
            <w:vAlign w:val="center"/>
            <w:hideMark/>
          </w:tcPr>
          <w:p w14:paraId="358295C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$3,072.95</w:t>
            </w:r>
          </w:p>
        </w:tc>
        <w:tc>
          <w:tcPr>
            <w:tcW w:w="928" w:type="dxa"/>
            <w:tcBorders>
              <w:top w:val="single" w:sz="4" w:space="0" w:color="C0C0C0"/>
              <w:left w:val="nil"/>
              <w:bottom w:val="single" w:sz="4" w:space="0" w:color="C0C0C0"/>
              <w:right w:val="single" w:sz="4" w:space="0" w:color="C0C0C0"/>
            </w:tcBorders>
            <w:vAlign w:val="center"/>
            <w:hideMark/>
          </w:tcPr>
          <w:p w14:paraId="6DB9A72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$3,263.85</w:t>
            </w:r>
          </w:p>
        </w:tc>
        <w:tc>
          <w:tcPr>
            <w:tcW w:w="928" w:type="dxa"/>
            <w:tcBorders>
              <w:top w:val="single" w:sz="4" w:space="0" w:color="C0C0C0"/>
              <w:left w:val="nil"/>
              <w:bottom w:val="single" w:sz="4" w:space="0" w:color="C0C0C0"/>
              <w:right w:val="single" w:sz="4" w:space="0" w:color="C0C0C0"/>
            </w:tcBorders>
            <w:vAlign w:val="center"/>
            <w:hideMark/>
          </w:tcPr>
          <w:p w14:paraId="064F2AB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$3,455.45</w:t>
            </w:r>
          </w:p>
        </w:tc>
        <w:tc>
          <w:tcPr>
            <w:tcW w:w="928" w:type="dxa"/>
            <w:tcBorders>
              <w:top w:val="single" w:sz="4" w:space="0" w:color="C0C0C0"/>
              <w:left w:val="nil"/>
              <w:bottom w:val="single" w:sz="4" w:space="0" w:color="C0C0C0"/>
              <w:right w:val="single" w:sz="4" w:space="0" w:color="C0C0C0"/>
            </w:tcBorders>
            <w:vAlign w:val="center"/>
            <w:hideMark/>
          </w:tcPr>
          <w:p w14:paraId="26256467"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$3,646.35</w:t>
            </w:r>
          </w:p>
        </w:tc>
        <w:tc>
          <w:tcPr>
            <w:tcW w:w="928" w:type="dxa"/>
            <w:tcBorders>
              <w:top w:val="single" w:sz="4" w:space="0" w:color="C0C0C0"/>
              <w:left w:val="nil"/>
              <w:bottom w:val="single" w:sz="4" w:space="0" w:color="C0C0C0"/>
              <w:right w:val="single" w:sz="4" w:space="0" w:color="C0C0C0"/>
            </w:tcBorders>
            <w:vAlign w:val="center"/>
            <w:hideMark/>
          </w:tcPr>
          <w:p w14:paraId="03897B5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$3,837.92</w:t>
            </w:r>
          </w:p>
        </w:tc>
        <w:tc>
          <w:tcPr>
            <w:tcW w:w="928" w:type="dxa"/>
            <w:tcBorders>
              <w:top w:val="single" w:sz="4" w:space="0" w:color="C0C0C0"/>
              <w:left w:val="nil"/>
              <w:bottom w:val="single" w:sz="4" w:space="0" w:color="C0C0C0"/>
              <w:right w:val="single" w:sz="4" w:space="0" w:color="C0C0C0"/>
            </w:tcBorders>
            <w:vAlign w:val="center"/>
            <w:hideMark/>
          </w:tcPr>
          <w:p w14:paraId="4C4C993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$4,028.83</w:t>
            </w:r>
          </w:p>
        </w:tc>
        <w:tc>
          <w:tcPr>
            <w:tcW w:w="940" w:type="dxa"/>
            <w:gridSpan w:val="2"/>
            <w:tcBorders>
              <w:top w:val="single" w:sz="4" w:space="0" w:color="C0C0C0"/>
              <w:left w:val="nil"/>
              <w:bottom w:val="single" w:sz="4" w:space="0" w:color="C0C0C0"/>
              <w:right w:val="single" w:sz="4" w:space="0" w:color="C0C0C0"/>
            </w:tcBorders>
            <w:vAlign w:val="center"/>
            <w:hideMark/>
          </w:tcPr>
          <w:p w14:paraId="319F5F3A"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$4,220.45</w:t>
            </w:r>
          </w:p>
        </w:tc>
        <w:tc>
          <w:tcPr>
            <w:tcW w:w="928" w:type="dxa"/>
            <w:tcBorders>
              <w:top w:val="single" w:sz="4" w:space="0" w:color="C0C0C0"/>
              <w:left w:val="nil"/>
              <w:bottom w:val="single" w:sz="4" w:space="0" w:color="C0C0C0"/>
              <w:right w:val="single" w:sz="4" w:space="0" w:color="C0C0C0"/>
            </w:tcBorders>
            <w:vAlign w:val="center"/>
            <w:hideMark/>
          </w:tcPr>
          <w:p w14:paraId="4A14F209"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$4,411.36</w:t>
            </w:r>
          </w:p>
        </w:tc>
        <w:tc>
          <w:tcPr>
            <w:tcW w:w="928" w:type="dxa"/>
            <w:tcBorders>
              <w:top w:val="single" w:sz="4" w:space="0" w:color="C0C0C0"/>
              <w:left w:val="nil"/>
              <w:bottom w:val="single" w:sz="4" w:space="0" w:color="C0C0C0"/>
              <w:right w:val="single" w:sz="4" w:space="0" w:color="C0C0C0"/>
            </w:tcBorders>
            <w:vAlign w:val="center"/>
            <w:hideMark/>
          </w:tcPr>
          <w:p w14:paraId="2096256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$4,602.92</w:t>
            </w:r>
          </w:p>
        </w:tc>
        <w:tc>
          <w:tcPr>
            <w:tcW w:w="928" w:type="dxa"/>
            <w:tcBorders>
              <w:top w:val="nil"/>
              <w:left w:val="nil"/>
              <w:bottom w:val="nil"/>
              <w:right w:val="nil"/>
            </w:tcBorders>
            <w:noWrap/>
            <w:vAlign w:val="center"/>
            <w:hideMark/>
          </w:tcPr>
          <w:p w14:paraId="3B269E7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39AFDB9"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r w:rsidR="00B1393D" w:rsidRPr="00523799" w14:paraId="39DB5829" w14:textId="77777777" w:rsidTr="000A15B3">
        <w:trPr>
          <w:gridAfter w:val="1"/>
          <w:wAfter w:w="928" w:type="dxa"/>
          <w:trHeight w:val="200"/>
        </w:trPr>
        <w:tc>
          <w:tcPr>
            <w:tcW w:w="661" w:type="dxa"/>
            <w:tcBorders>
              <w:top w:val="nil"/>
              <w:left w:val="single" w:sz="4" w:space="0" w:color="C0C0C0"/>
              <w:bottom w:val="single" w:sz="4" w:space="0" w:color="C0C0C0"/>
              <w:right w:val="single" w:sz="4" w:space="0" w:color="C0C0C0"/>
            </w:tcBorders>
            <w:vAlign w:val="center"/>
            <w:hideMark/>
          </w:tcPr>
          <w:p w14:paraId="51D5B884"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93B</w:t>
            </w:r>
          </w:p>
        </w:tc>
        <w:tc>
          <w:tcPr>
            <w:tcW w:w="928" w:type="dxa"/>
            <w:gridSpan w:val="2"/>
            <w:tcBorders>
              <w:top w:val="nil"/>
              <w:left w:val="nil"/>
              <w:bottom w:val="single" w:sz="4" w:space="0" w:color="C0C0C0"/>
              <w:right w:val="single" w:sz="4" w:space="0" w:color="C0C0C0"/>
            </w:tcBorders>
            <w:vAlign w:val="center"/>
            <w:hideMark/>
          </w:tcPr>
          <w:p w14:paraId="0F147AB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$3,113.48</w:t>
            </w:r>
          </w:p>
        </w:tc>
        <w:tc>
          <w:tcPr>
            <w:tcW w:w="928" w:type="dxa"/>
            <w:tcBorders>
              <w:top w:val="nil"/>
              <w:left w:val="nil"/>
              <w:bottom w:val="single" w:sz="4" w:space="0" w:color="C0C0C0"/>
              <w:right w:val="single" w:sz="4" w:space="0" w:color="C0C0C0"/>
            </w:tcBorders>
            <w:vAlign w:val="center"/>
            <w:hideMark/>
          </w:tcPr>
          <w:p w14:paraId="1FB3B0DE"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$3,324.96</w:t>
            </w:r>
          </w:p>
        </w:tc>
        <w:tc>
          <w:tcPr>
            <w:tcW w:w="928" w:type="dxa"/>
            <w:tcBorders>
              <w:top w:val="nil"/>
              <w:left w:val="nil"/>
              <w:bottom w:val="single" w:sz="4" w:space="0" w:color="C0C0C0"/>
              <w:right w:val="single" w:sz="4" w:space="0" w:color="C0C0C0"/>
            </w:tcBorders>
            <w:vAlign w:val="center"/>
            <w:hideMark/>
          </w:tcPr>
          <w:p w14:paraId="4B9502F3"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$3,536.48</w:t>
            </w:r>
          </w:p>
        </w:tc>
        <w:tc>
          <w:tcPr>
            <w:tcW w:w="928" w:type="dxa"/>
            <w:tcBorders>
              <w:top w:val="nil"/>
              <w:left w:val="nil"/>
              <w:bottom w:val="single" w:sz="4" w:space="0" w:color="C0C0C0"/>
              <w:right w:val="single" w:sz="4" w:space="0" w:color="C0C0C0"/>
            </w:tcBorders>
            <w:vAlign w:val="center"/>
            <w:hideMark/>
          </w:tcPr>
          <w:p w14:paraId="2E9EF700"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$3,747.97</w:t>
            </w:r>
          </w:p>
        </w:tc>
        <w:tc>
          <w:tcPr>
            <w:tcW w:w="928" w:type="dxa"/>
            <w:tcBorders>
              <w:top w:val="nil"/>
              <w:left w:val="nil"/>
              <w:bottom w:val="single" w:sz="4" w:space="0" w:color="C0C0C0"/>
              <w:right w:val="single" w:sz="4" w:space="0" w:color="C0C0C0"/>
            </w:tcBorders>
            <w:vAlign w:val="center"/>
            <w:hideMark/>
          </w:tcPr>
          <w:p w14:paraId="237682D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$3,959.50</w:t>
            </w:r>
          </w:p>
        </w:tc>
        <w:tc>
          <w:tcPr>
            <w:tcW w:w="928" w:type="dxa"/>
            <w:tcBorders>
              <w:top w:val="nil"/>
              <w:left w:val="nil"/>
              <w:bottom w:val="single" w:sz="4" w:space="0" w:color="C0C0C0"/>
              <w:right w:val="single" w:sz="4" w:space="0" w:color="C0C0C0"/>
            </w:tcBorders>
            <w:vAlign w:val="center"/>
            <w:hideMark/>
          </w:tcPr>
          <w:p w14:paraId="1486ECD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$4,170.97</w:t>
            </w:r>
          </w:p>
        </w:tc>
        <w:tc>
          <w:tcPr>
            <w:tcW w:w="928" w:type="dxa"/>
            <w:tcBorders>
              <w:top w:val="nil"/>
              <w:left w:val="nil"/>
              <w:bottom w:val="single" w:sz="4" w:space="0" w:color="C0C0C0"/>
              <w:right w:val="single" w:sz="4" w:space="0" w:color="C0C0C0"/>
            </w:tcBorders>
            <w:vAlign w:val="center"/>
            <w:hideMark/>
          </w:tcPr>
          <w:p w14:paraId="1737DEED"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$4,381.80</w:t>
            </w:r>
          </w:p>
        </w:tc>
        <w:tc>
          <w:tcPr>
            <w:tcW w:w="940" w:type="dxa"/>
            <w:gridSpan w:val="2"/>
            <w:tcBorders>
              <w:top w:val="nil"/>
              <w:left w:val="nil"/>
              <w:bottom w:val="single" w:sz="4" w:space="0" w:color="C0C0C0"/>
              <w:right w:val="single" w:sz="4" w:space="0" w:color="C0C0C0"/>
            </w:tcBorders>
            <w:vAlign w:val="center"/>
            <w:hideMark/>
          </w:tcPr>
          <w:p w14:paraId="556FEB22"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$4,593.31</w:t>
            </w:r>
          </w:p>
        </w:tc>
        <w:tc>
          <w:tcPr>
            <w:tcW w:w="928" w:type="dxa"/>
            <w:tcBorders>
              <w:top w:val="nil"/>
              <w:left w:val="nil"/>
              <w:bottom w:val="single" w:sz="4" w:space="0" w:color="C0C0C0"/>
              <w:right w:val="single" w:sz="4" w:space="0" w:color="C0C0C0"/>
            </w:tcBorders>
            <w:vAlign w:val="center"/>
            <w:hideMark/>
          </w:tcPr>
          <w:p w14:paraId="419C6AAB"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$4,804.83</w:t>
            </w:r>
          </w:p>
        </w:tc>
        <w:tc>
          <w:tcPr>
            <w:tcW w:w="928" w:type="dxa"/>
            <w:tcBorders>
              <w:top w:val="nil"/>
              <w:left w:val="nil"/>
              <w:bottom w:val="single" w:sz="4" w:space="0" w:color="C0C0C0"/>
              <w:right w:val="single" w:sz="4" w:space="0" w:color="C0C0C0"/>
            </w:tcBorders>
            <w:vAlign w:val="center"/>
            <w:hideMark/>
          </w:tcPr>
          <w:p w14:paraId="28B4EA81"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r w:rsidRPr="00523799">
              <w:rPr>
                <w:rFonts w:ascii="Arial" w:eastAsia="Times New Roman" w:hAnsi="Arial" w:cs="Arial"/>
                <w:color w:val="000000"/>
                <w:sz w:val="16"/>
                <w:szCs w:val="16"/>
                <w:lang w:eastAsia="zh-CN" w:bidi="th-TH"/>
              </w:rPr>
              <w:t>$5,016.31</w:t>
            </w:r>
          </w:p>
        </w:tc>
        <w:tc>
          <w:tcPr>
            <w:tcW w:w="928" w:type="dxa"/>
            <w:tcBorders>
              <w:top w:val="nil"/>
              <w:left w:val="nil"/>
              <w:bottom w:val="nil"/>
              <w:right w:val="nil"/>
            </w:tcBorders>
            <w:noWrap/>
            <w:vAlign w:val="center"/>
            <w:hideMark/>
          </w:tcPr>
          <w:p w14:paraId="3F951C2C" w14:textId="77777777" w:rsidR="00B1393D" w:rsidRPr="00523799" w:rsidRDefault="00B1393D" w:rsidP="000A15B3">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6669E7F" w14:textId="77777777" w:rsidR="00B1393D" w:rsidRPr="00523799" w:rsidRDefault="00B1393D" w:rsidP="000A15B3">
            <w:pPr>
              <w:spacing w:after="0" w:line="240" w:lineRule="auto"/>
              <w:rPr>
                <w:rFonts w:ascii="Times New Roman" w:eastAsia="Times New Roman" w:hAnsi="Times New Roman"/>
                <w:sz w:val="20"/>
                <w:szCs w:val="20"/>
                <w:lang w:eastAsia="zh-CN" w:bidi="th-TH"/>
              </w:rPr>
            </w:pPr>
          </w:p>
        </w:tc>
      </w:tr>
    </w:tbl>
    <w:p w14:paraId="3076490F" w14:textId="77777777" w:rsidR="00B1393D" w:rsidRDefault="00B1393D"/>
    <w:p w14:paraId="70180193" w14:textId="787A6BF0" w:rsidR="00260F37" w:rsidRDefault="00260F37">
      <w:r>
        <w:br w:type="page"/>
      </w:r>
    </w:p>
    <w:tbl>
      <w:tblPr>
        <w:tblW w:w="11809" w:type="dxa"/>
        <w:tblLook w:val="04A0" w:firstRow="1" w:lastRow="0" w:firstColumn="1" w:lastColumn="0" w:noHBand="0" w:noVBand="1"/>
      </w:tblPr>
      <w:tblGrid>
        <w:gridCol w:w="661"/>
        <w:gridCol w:w="928"/>
        <w:gridCol w:w="928"/>
        <w:gridCol w:w="928"/>
        <w:gridCol w:w="928"/>
        <w:gridCol w:w="928"/>
        <w:gridCol w:w="928"/>
        <w:gridCol w:w="928"/>
        <w:gridCol w:w="940"/>
        <w:gridCol w:w="928"/>
        <w:gridCol w:w="928"/>
        <w:gridCol w:w="928"/>
        <w:gridCol w:w="928"/>
      </w:tblGrid>
      <w:tr w:rsidR="00BD703A" w:rsidRPr="00BD703A" w14:paraId="119842B8" w14:textId="77777777" w:rsidTr="00260F37">
        <w:trPr>
          <w:trHeight w:val="260"/>
        </w:trPr>
        <w:tc>
          <w:tcPr>
            <w:tcW w:w="4373" w:type="dxa"/>
            <w:gridSpan w:val="5"/>
            <w:tcBorders>
              <w:top w:val="nil"/>
              <w:left w:val="nil"/>
              <w:bottom w:val="nil"/>
              <w:right w:val="nil"/>
            </w:tcBorders>
            <w:noWrap/>
            <w:vAlign w:val="bottom"/>
            <w:hideMark/>
          </w:tcPr>
          <w:p w14:paraId="4BAB62D2" w14:textId="064A6BD8" w:rsidR="00BD703A" w:rsidRPr="00BD703A" w:rsidRDefault="0044086C" w:rsidP="00BD703A">
            <w:pPr>
              <w:spacing w:after="0" w:line="240" w:lineRule="auto"/>
              <w:rPr>
                <w:rFonts w:ascii="Arial" w:eastAsia="Times New Roman" w:hAnsi="Arial" w:cs="Arial"/>
                <w:b/>
                <w:bCs/>
                <w:sz w:val="20"/>
                <w:szCs w:val="20"/>
                <w:lang w:eastAsia="zh-CN" w:bidi="th-TH"/>
              </w:rPr>
            </w:pPr>
            <w:r>
              <w:lastRenderedPageBreak/>
              <w:br w:type="page"/>
            </w:r>
            <w:r>
              <w:br w:type="page"/>
            </w:r>
            <w:r w:rsidR="00BD703A" w:rsidRPr="00BD703A">
              <w:rPr>
                <w:rFonts w:ascii="Arial" w:eastAsia="Times New Roman" w:hAnsi="Arial" w:cs="Arial"/>
                <w:b/>
                <w:bCs/>
                <w:sz w:val="20"/>
                <w:szCs w:val="20"/>
                <w:lang w:eastAsia="zh-CN" w:bidi="th-TH"/>
              </w:rPr>
              <w:t>BU 08 &amp; 10 Salary Plans (08A/B,10A/B)</w:t>
            </w:r>
          </w:p>
        </w:tc>
        <w:tc>
          <w:tcPr>
            <w:tcW w:w="928" w:type="dxa"/>
            <w:tcBorders>
              <w:top w:val="nil"/>
              <w:left w:val="nil"/>
              <w:bottom w:val="nil"/>
              <w:right w:val="nil"/>
            </w:tcBorders>
            <w:noWrap/>
            <w:vAlign w:val="center"/>
            <w:hideMark/>
          </w:tcPr>
          <w:p w14:paraId="08FAF174" w14:textId="4EB91830" w:rsidR="00BD703A" w:rsidRPr="00BD703A" w:rsidRDefault="00BD703A" w:rsidP="00BD703A">
            <w:pPr>
              <w:spacing w:after="0" w:line="240" w:lineRule="auto"/>
              <w:rPr>
                <w:rFonts w:ascii="Arial" w:eastAsia="Times New Roman" w:hAnsi="Arial" w:cs="Arial"/>
                <w:b/>
                <w:bCs/>
                <w:sz w:val="16"/>
                <w:szCs w:val="16"/>
                <w:lang w:eastAsia="zh-CN" w:bidi="th-TH"/>
              </w:rPr>
            </w:pPr>
            <w:r w:rsidRPr="00BD703A">
              <w:rPr>
                <w:rFonts w:ascii="Arial" w:eastAsia="Times New Roman" w:hAnsi="Arial" w:cs="Arial"/>
                <w:b/>
                <w:bCs/>
                <w:sz w:val="16"/>
                <w:szCs w:val="16"/>
                <w:lang w:eastAsia="zh-CN" w:bidi="th-TH"/>
              </w:rPr>
              <w:t>Increase</w:t>
            </w:r>
          </w:p>
        </w:tc>
        <w:tc>
          <w:tcPr>
            <w:tcW w:w="928" w:type="dxa"/>
            <w:tcBorders>
              <w:top w:val="nil"/>
              <w:left w:val="nil"/>
              <w:bottom w:val="nil"/>
              <w:right w:val="nil"/>
            </w:tcBorders>
            <w:noWrap/>
            <w:vAlign w:val="bottom"/>
            <w:hideMark/>
          </w:tcPr>
          <w:p w14:paraId="1E0D967B" w14:textId="2031A8BA" w:rsidR="00BD703A" w:rsidRPr="00BD703A" w:rsidRDefault="00BD703A" w:rsidP="00BD703A">
            <w:pPr>
              <w:spacing w:after="0" w:line="240" w:lineRule="auto"/>
              <w:rPr>
                <w:rFonts w:ascii="Times New Roman" w:eastAsia="Times New Roman" w:hAnsi="Times New Roman"/>
                <w:sz w:val="20"/>
                <w:szCs w:val="20"/>
                <w:lang w:eastAsia="zh-CN" w:bidi="th-TH"/>
              </w:rPr>
            </w:pPr>
            <w:r w:rsidRPr="00BD703A">
              <w:rPr>
                <w:rFonts w:ascii="Arial" w:eastAsia="Times New Roman" w:hAnsi="Arial" w:cs="Arial"/>
                <w:b/>
                <w:bCs/>
                <w:sz w:val="16"/>
                <w:szCs w:val="16"/>
                <w:lang w:eastAsia="zh-CN" w:bidi="th-TH"/>
              </w:rPr>
              <w:t>of</w:t>
            </w:r>
          </w:p>
        </w:tc>
        <w:tc>
          <w:tcPr>
            <w:tcW w:w="928" w:type="dxa"/>
            <w:tcBorders>
              <w:top w:val="nil"/>
              <w:left w:val="nil"/>
              <w:bottom w:val="nil"/>
              <w:right w:val="nil"/>
            </w:tcBorders>
            <w:noWrap/>
            <w:vAlign w:val="bottom"/>
            <w:hideMark/>
          </w:tcPr>
          <w:p w14:paraId="0A52AE06" w14:textId="2A35B622" w:rsidR="00BD703A" w:rsidRPr="00BD703A" w:rsidRDefault="00BD703A" w:rsidP="00BD703A">
            <w:pPr>
              <w:spacing w:after="0" w:line="240" w:lineRule="auto"/>
              <w:rPr>
                <w:rFonts w:ascii="Times New Roman" w:eastAsia="Times New Roman" w:hAnsi="Times New Roman"/>
                <w:sz w:val="20"/>
                <w:szCs w:val="20"/>
                <w:lang w:eastAsia="zh-CN" w:bidi="th-TH"/>
              </w:rPr>
            </w:pPr>
            <w:r w:rsidRPr="00BD703A">
              <w:rPr>
                <w:rFonts w:ascii="Arial" w:eastAsia="Times New Roman" w:hAnsi="Arial" w:cs="Arial"/>
                <w:b/>
                <w:bCs/>
                <w:sz w:val="20"/>
                <w:szCs w:val="20"/>
                <w:lang w:eastAsia="zh-CN" w:bidi="th-TH"/>
              </w:rPr>
              <w:t>2.00%</w:t>
            </w:r>
          </w:p>
        </w:tc>
        <w:tc>
          <w:tcPr>
            <w:tcW w:w="940" w:type="dxa"/>
            <w:tcBorders>
              <w:top w:val="nil"/>
              <w:left w:val="nil"/>
              <w:bottom w:val="nil"/>
              <w:right w:val="nil"/>
            </w:tcBorders>
            <w:noWrap/>
            <w:vAlign w:val="bottom"/>
            <w:hideMark/>
          </w:tcPr>
          <w:p w14:paraId="20EADEA5" w14:textId="6998F823" w:rsidR="00BD703A" w:rsidRPr="00BD703A" w:rsidRDefault="00BD703A" w:rsidP="00BD703A">
            <w:pPr>
              <w:spacing w:after="0" w:line="240" w:lineRule="auto"/>
              <w:rPr>
                <w:rFonts w:ascii="Times New Roman" w:eastAsia="Times New Roman" w:hAnsi="Times New Roman"/>
                <w:sz w:val="20"/>
                <w:szCs w:val="20"/>
                <w:lang w:eastAsia="zh-CN" w:bidi="th-TH"/>
              </w:rPr>
            </w:pPr>
            <w:r w:rsidRPr="00BD703A">
              <w:rPr>
                <w:rFonts w:ascii="Arial" w:eastAsia="Times New Roman" w:hAnsi="Arial" w:cs="Arial"/>
                <w:b/>
                <w:bCs/>
                <w:sz w:val="16"/>
                <w:szCs w:val="16"/>
                <w:lang w:eastAsia="zh-CN" w:bidi="th-TH"/>
              </w:rPr>
              <w:t>effective</w:t>
            </w:r>
          </w:p>
        </w:tc>
        <w:tc>
          <w:tcPr>
            <w:tcW w:w="928" w:type="dxa"/>
            <w:tcBorders>
              <w:top w:val="nil"/>
              <w:left w:val="nil"/>
              <w:bottom w:val="nil"/>
              <w:right w:val="nil"/>
            </w:tcBorders>
            <w:noWrap/>
            <w:vAlign w:val="bottom"/>
            <w:hideMark/>
          </w:tcPr>
          <w:p w14:paraId="6D6C17D6" w14:textId="2C7442FD" w:rsidR="00BD703A" w:rsidRPr="00BD703A" w:rsidRDefault="00BD703A" w:rsidP="00BD703A">
            <w:pPr>
              <w:spacing w:after="0" w:line="240" w:lineRule="auto"/>
              <w:rPr>
                <w:rFonts w:ascii="Times New Roman" w:eastAsia="Times New Roman" w:hAnsi="Times New Roman"/>
                <w:sz w:val="20"/>
                <w:szCs w:val="20"/>
                <w:lang w:eastAsia="zh-CN" w:bidi="th-TH"/>
              </w:rPr>
            </w:pPr>
            <w:r w:rsidRPr="00BD703A">
              <w:rPr>
                <w:rFonts w:ascii="Arial" w:eastAsia="Times New Roman" w:hAnsi="Arial" w:cs="Arial"/>
                <w:b/>
                <w:bCs/>
                <w:sz w:val="16"/>
                <w:szCs w:val="16"/>
                <w:lang w:eastAsia="zh-CN" w:bidi="th-TH"/>
              </w:rPr>
              <w:t>1/12/2025</w:t>
            </w:r>
          </w:p>
        </w:tc>
        <w:tc>
          <w:tcPr>
            <w:tcW w:w="928" w:type="dxa"/>
            <w:tcBorders>
              <w:top w:val="nil"/>
              <w:left w:val="nil"/>
              <w:bottom w:val="nil"/>
              <w:right w:val="nil"/>
            </w:tcBorders>
            <w:noWrap/>
            <w:vAlign w:val="bottom"/>
            <w:hideMark/>
          </w:tcPr>
          <w:p w14:paraId="66DB59E9"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815328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03F9086" w14:textId="77777777" w:rsidR="00BD703A" w:rsidRPr="00BD703A" w:rsidRDefault="00BD703A" w:rsidP="00BD703A">
            <w:pPr>
              <w:spacing w:after="0" w:line="240" w:lineRule="auto"/>
              <w:jc w:val="right"/>
              <w:rPr>
                <w:rFonts w:ascii="Times New Roman" w:eastAsia="Times New Roman" w:hAnsi="Times New Roman"/>
                <w:sz w:val="20"/>
                <w:szCs w:val="20"/>
                <w:lang w:eastAsia="zh-CN" w:bidi="th-TH"/>
              </w:rPr>
            </w:pPr>
          </w:p>
        </w:tc>
      </w:tr>
      <w:tr w:rsidR="00BD703A" w:rsidRPr="00BD703A" w14:paraId="540B74F2" w14:textId="77777777" w:rsidTr="00260F37">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19443EC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A27FE2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B4EE78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D15F8F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EFC24E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A203B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1A62D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F1992C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331F8E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CA0A6B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A29355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9F0298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D76724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12</w:t>
            </w:r>
          </w:p>
        </w:tc>
      </w:tr>
      <w:tr w:rsidR="00BD703A" w:rsidRPr="00BD703A" w14:paraId="0B276D91" w14:textId="77777777" w:rsidTr="00260F37">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56924F9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01</w:t>
            </w:r>
          </w:p>
        </w:tc>
        <w:tc>
          <w:tcPr>
            <w:tcW w:w="928" w:type="dxa"/>
            <w:tcBorders>
              <w:top w:val="single" w:sz="4" w:space="0" w:color="C0C0C0"/>
              <w:left w:val="nil"/>
              <w:bottom w:val="single" w:sz="4" w:space="0" w:color="C0C0C0"/>
              <w:right w:val="single" w:sz="4" w:space="0" w:color="C0C0C0"/>
            </w:tcBorders>
            <w:vAlign w:val="center"/>
            <w:hideMark/>
          </w:tcPr>
          <w:p w14:paraId="460522D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$1,329.51</w:t>
            </w:r>
          </w:p>
        </w:tc>
        <w:tc>
          <w:tcPr>
            <w:tcW w:w="928" w:type="dxa"/>
            <w:tcBorders>
              <w:top w:val="single" w:sz="4" w:space="0" w:color="C0C0C0"/>
              <w:left w:val="nil"/>
              <w:bottom w:val="single" w:sz="4" w:space="0" w:color="C0C0C0"/>
              <w:right w:val="single" w:sz="4" w:space="0" w:color="C0C0C0"/>
            </w:tcBorders>
            <w:vAlign w:val="center"/>
            <w:hideMark/>
          </w:tcPr>
          <w:p w14:paraId="4E1730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$1,351.68</w:t>
            </w:r>
          </w:p>
        </w:tc>
        <w:tc>
          <w:tcPr>
            <w:tcW w:w="928" w:type="dxa"/>
            <w:tcBorders>
              <w:top w:val="single" w:sz="4" w:space="0" w:color="C0C0C0"/>
              <w:left w:val="nil"/>
              <w:bottom w:val="single" w:sz="4" w:space="0" w:color="C0C0C0"/>
              <w:right w:val="single" w:sz="4" w:space="0" w:color="C0C0C0"/>
            </w:tcBorders>
            <w:vAlign w:val="center"/>
            <w:hideMark/>
          </w:tcPr>
          <w:p w14:paraId="6AA041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$1,374.31</w:t>
            </w:r>
          </w:p>
        </w:tc>
        <w:tc>
          <w:tcPr>
            <w:tcW w:w="928" w:type="dxa"/>
            <w:tcBorders>
              <w:top w:val="single" w:sz="4" w:space="0" w:color="C0C0C0"/>
              <w:left w:val="nil"/>
              <w:bottom w:val="single" w:sz="4" w:space="0" w:color="C0C0C0"/>
              <w:right w:val="single" w:sz="4" w:space="0" w:color="C0C0C0"/>
            </w:tcBorders>
            <w:vAlign w:val="center"/>
            <w:hideMark/>
          </w:tcPr>
          <w:p w14:paraId="210C478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$1,397.31</w:t>
            </w:r>
          </w:p>
        </w:tc>
        <w:tc>
          <w:tcPr>
            <w:tcW w:w="928" w:type="dxa"/>
            <w:tcBorders>
              <w:top w:val="single" w:sz="4" w:space="0" w:color="C0C0C0"/>
              <w:left w:val="nil"/>
              <w:bottom w:val="single" w:sz="4" w:space="0" w:color="C0C0C0"/>
              <w:right w:val="single" w:sz="4" w:space="0" w:color="C0C0C0"/>
            </w:tcBorders>
            <w:vAlign w:val="center"/>
            <w:hideMark/>
          </w:tcPr>
          <w:p w14:paraId="6F20EA5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$1,420.77</w:t>
            </w:r>
          </w:p>
        </w:tc>
        <w:tc>
          <w:tcPr>
            <w:tcW w:w="928" w:type="dxa"/>
            <w:tcBorders>
              <w:top w:val="single" w:sz="4" w:space="0" w:color="C0C0C0"/>
              <w:left w:val="nil"/>
              <w:bottom w:val="single" w:sz="4" w:space="0" w:color="C0C0C0"/>
              <w:right w:val="single" w:sz="4" w:space="0" w:color="C0C0C0"/>
            </w:tcBorders>
            <w:vAlign w:val="center"/>
            <w:hideMark/>
          </w:tcPr>
          <w:p w14:paraId="5CCC20A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$1,444.55</w:t>
            </w:r>
          </w:p>
        </w:tc>
        <w:tc>
          <w:tcPr>
            <w:tcW w:w="928" w:type="dxa"/>
            <w:tcBorders>
              <w:top w:val="single" w:sz="4" w:space="0" w:color="C0C0C0"/>
              <w:left w:val="nil"/>
              <w:bottom w:val="single" w:sz="4" w:space="0" w:color="C0C0C0"/>
              <w:right w:val="single" w:sz="4" w:space="0" w:color="C0C0C0"/>
            </w:tcBorders>
            <w:vAlign w:val="center"/>
            <w:hideMark/>
          </w:tcPr>
          <w:p w14:paraId="1E0E182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$1,468.79</w:t>
            </w:r>
          </w:p>
        </w:tc>
        <w:tc>
          <w:tcPr>
            <w:tcW w:w="940" w:type="dxa"/>
            <w:tcBorders>
              <w:top w:val="single" w:sz="4" w:space="0" w:color="C0C0C0"/>
              <w:left w:val="nil"/>
              <w:bottom w:val="single" w:sz="4" w:space="0" w:color="C0C0C0"/>
              <w:right w:val="single" w:sz="4" w:space="0" w:color="C0C0C0"/>
            </w:tcBorders>
            <w:vAlign w:val="center"/>
            <w:hideMark/>
          </w:tcPr>
          <w:p w14:paraId="1DC1C72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$1,493.61</w:t>
            </w:r>
          </w:p>
        </w:tc>
        <w:tc>
          <w:tcPr>
            <w:tcW w:w="928" w:type="dxa"/>
            <w:tcBorders>
              <w:top w:val="single" w:sz="4" w:space="0" w:color="C0C0C0"/>
              <w:left w:val="nil"/>
              <w:bottom w:val="single" w:sz="4" w:space="0" w:color="C0C0C0"/>
              <w:right w:val="single" w:sz="4" w:space="0" w:color="C0C0C0"/>
            </w:tcBorders>
            <w:vAlign w:val="center"/>
            <w:hideMark/>
          </w:tcPr>
          <w:p w14:paraId="2E019FA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$1,518.73</w:t>
            </w:r>
          </w:p>
        </w:tc>
        <w:tc>
          <w:tcPr>
            <w:tcW w:w="928" w:type="dxa"/>
            <w:tcBorders>
              <w:top w:val="single" w:sz="4" w:space="0" w:color="C0C0C0"/>
              <w:left w:val="nil"/>
              <w:bottom w:val="single" w:sz="4" w:space="0" w:color="C0C0C0"/>
              <w:right w:val="single" w:sz="4" w:space="0" w:color="C0C0C0"/>
            </w:tcBorders>
            <w:vAlign w:val="center"/>
            <w:hideMark/>
          </w:tcPr>
          <w:p w14:paraId="0F5668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$1,544.42</w:t>
            </w:r>
          </w:p>
        </w:tc>
        <w:tc>
          <w:tcPr>
            <w:tcW w:w="928" w:type="dxa"/>
            <w:tcBorders>
              <w:top w:val="single" w:sz="4" w:space="0" w:color="C0C0C0"/>
              <w:left w:val="nil"/>
              <w:bottom w:val="single" w:sz="4" w:space="0" w:color="C0C0C0"/>
              <w:right w:val="single" w:sz="4" w:space="0" w:color="C0C0C0"/>
            </w:tcBorders>
            <w:vAlign w:val="center"/>
            <w:hideMark/>
          </w:tcPr>
          <w:p w14:paraId="00F549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$1,575.31</w:t>
            </w:r>
          </w:p>
        </w:tc>
        <w:tc>
          <w:tcPr>
            <w:tcW w:w="928" w:type="dxa"/>
            <w:tcBorders>
              <w:top w:val="single" w:sz="4" w:space="0" w:color="C0C0C0"/>
              <w:left w:val="nil"/>
              <w:bottom w:val="single" w:sz="4" w:space="0" w:color="C0C0C0"/>
              <w:right w:val="single" w:sz="4" w:space="0" w:color="C0C0C0"/>
            </w:tcBorders>
            <w:vAlign w:val="center"/>
            <w:hideMark/>
          </w:tcPr>
          <w:p w14:paraId="5D185FF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$1,606.80</w:t>
            </w:r>
          </w:p>
        </w:tc>
      </w:tr>
      <w:tr w:rsidR="00BD703A" w:rsidRPr="00BD703A" w14:paraId="4FA75F2A"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2A30DE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02</w:t>
            </w:r>
          </w:p>
        </w:tc>
        <w:tc>
          <w:tcPr>
            <w:tcW w:w="928" w:type="dxa"/>
            <w:tcBorders>
              <w:top w:val="nil"/>
              <w:left w:val="nil"/>
              <w:bottom w:val="single" w:sz="4" w:space="0" w:color="C0C0C0"/>
              <w:right w:val="single" w:sz="4" w:space="0" w:color="C0C0C0"/>
            </w:tcBorders>
            <w:vAlign w:val="center"/>
            <w:hideMark/>
          </w:tcPr>
          <w:p w14:paraId="4458E93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$1,353.61</w:t>
            </w:r>
          </w:p>
        </w:tc>
        <w:tc>
          <w:tcPr>
            <w:tcW w:w="928" w:type="dxa"/>
            <w:tcBorders>
              <w:top w:val="nil"/>
              <w:left w:val="nil"/>
              <w:bottom w:val="single" w:sz="4" w:space="0" w:color="C0C0C0"/>
              <w:right w:val="single" w:sz="4" w:space="0" w:color="C0C0C0"/>
            </w:tcBorders>
            <w:vAlign w:val="center"/>
            <w:hideMark/>
          </w:tcPr>
          <w:p w14:paraId="21F72FA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$1,375.81</w:t>
            </w:r>
          </w:p>
        </w:tc>
        <w:tc>
          <w:tcPr>
            <w:tcW w:w="928" w:type="dxa"/>
            <w:tcBorders>
              <w:top w:val="nil"/>
              <w:left w:val="nil"/>
              <w:bottom w:val="single" w:sz="4" w:space="0" w:color="C0C0C0"/>
              <w:right w:val="single" w:sz="4" w:space="0" w:color="C0C0C0"/>
            </w:tcBorders>
            <w:vAlign w:val="center"/>
            <w:hideMark/>
          </w:tcPr>
          <w:p w14:paraId="22EC209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$1,398.36</w:t>
            </w:r>
          </w:p>
        </w:tc>
        <w:tc>
          <w:tcPr>
            <w:tcW w:w="928" w:type="dxa"/>
            <w:tcBorders>
              <w:top w:val="nil"/>
              <w:left w:val="nil"/>
              <w:bottom w:val="single" w:sz="4" w:space="0" w:color="C0C0C0"/>
              <w:right w:val="single" w:sz="4" w:space="0" w:color="C0C0C0"/>
            </w:tcBorders>
            <w:vAlign w:val="center"/>
            <w:hideMark/>
          </w:tcPr>
          <w:p w14:paraId="57AC06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$1,421.45</w:t>
            </w:r>
          </w:p>
        </w:tc>
        <w:tc>
          <w:tcPr>
            <w:tcW w:w="928" w:type="dxa"/>
            <w:tcBorders>
              <w:top w:val="nil"/>
              <w:left w:val="nil"/>
              <w:bottom w:val="single" w:sz="4" w:space="0" w:color="C0C0C0"/>
              <w:right w:val="single" w:sz="4" w:space="0" w:color="C0C0C0"/>
            </w:tcBorders>
            <w:vAlign w:val="center"/>
            <w:hideMark/>
          </w:tcPr>
          <w:p w14:paraId="7D70BA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$1,444.85</w:t>
            </w:r>
          </w:p>
        </w:tc>
        <w:tc>
          <w:tcPr>
            <w:tcW w:w="928" w:type="dxa"/>
            <w:tcBorders>
              <w:top w:val="nil"/>
              <w:left w:val="nil"/>
              <w:bottom w:val="single" w:sz="4" w:space="0" w:color="C0C0C0"/>
              <w:right w:val="single" w:sz="4" w:space="0" w:color="C0C0C0"/>
            </w:tcBorders>
            <w:vAlign w:val="center"/>
            <w:hideMark/>
          </w:tcPr>
          <w:p w14:paraId="68A1273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$1,468.69</w:t>
            </w:r>
          </w:p>
        </w:tc>
        <w:tc>
          <w:tcPr>
            <w:tcW w:w="928" w:type="dxa"/>
            <w:tcBorders>
              <w:top w:val="nil"/>
              <w:left w:val="nil"/>
              <w:bottom w:val="single" w:sz="4" w:space="0" w:color="C0C0C0"/>
              <w:right w:val="single" w:sz="4" w:space="0" w:color="C0C0C0"/>
            </w:tcBorders>
            <w:vAlign w:val="center"/>
            <w:hideMark/>
          </w:tcPr>
          <w:p w14:paraId="0969DE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$1,492.96</w:t>
            </w:r>
          </w:p>
        </w:tc>
        <w:tc>
          <w:tcPr>
            <w:tcW w:w="940" w:type="dxa"/>
            <w:tcBorders>
              <w:top w:val="nil"/>
              <w:left w:val="nil"/>
              <w:bottom w:val="single" w:sz="4" w:space="0" w:color="C0C0C0"/>
              <w:right w:val="single" w:sz="4" w:space="0" w:color="C0C0C0"/>
            </w:tcBorders>
            <w:vAlign w:val="center"/>
            <w:hideMark/>
          </w:tcPr>
          <w:p w14:paraId="3D7AF1C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$1,517.66</w:t>
            </w:r>
          </w:p>
        </w:tc>
        <w:tc>
          <w:tcPr>
            <w:tcW w:w="928" w:type="dxa"/>
            <w:tcBorders>
              <w:top w:val="nil"/>
              <w:left w:val="nil"/>
              <w:bottom w:val="single" w:sz="4" w:space="0" w:color="C0C0C0"/>
              <w:right w:val="single" w:sz="4" w:space="0" w:color="C0C0C0"/>
            </w:tcBorders>
            <w:vAlign w:val="center"/>
            <w:hideMark/>
          </w:tcPr>
          <w:p w14:paraId="309A20B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$1,542.87</w:t>
            </w:r>
          </w:p>
        </w:tc>
        <w:tc>
          <w:tcPr>
            <w:tcW w:w="928" w:type="dxa"/>
            <w:tcBorders>
              <w:top w:val="nil"/>
              <w:left w:val="nil"/>
              <w:bottom w:val="single" w:sz="4" w:space="0" w:color="C0C0C0"/>
              <w:right w:val="single" w:sz="4" w:space="0" w:color="C0C0C0"/>
            </w:tcBorders>
            <w:vAlign w:val="center"/>
            <w:hideMark/>
          </w:tcPr>
          <w:p w14:paraId="23E5893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$1,568.45</w:t>
            </w:r>
          </w:p>
        </w:tc>
        <w:tc>
          <w:tcPr>
            <w:tcW w:w="928" w:type="dxa"/>
            <w:tcBorders>
              <w:top w:val="nil"/>
              <w:left w:val="nil"/>
              <w:bottom w:val="single" w:sz="4" w:space="0" w:color="C0C0C0"/>
              <w:right w:val="single" w:sz="4" w:space="0" w:color="C0C0C0"/>
            </w:tcBorders>
            <w:vAlign w:val="center"/>
            <w:hideMark/>
          </w:tcPr>
          <w:p w14:paraId="37CCAA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$1,599.88</w:t>
            </w:r>
          </w:p>
        </w:tc>
        <w:tc>
          <w:tcPr>
            <w:tcW w:w="928" w:type="dxa"/>
            <w:tcBorders>
              <w:top w:val="nil"/>
              <w:left w:val="nil"/>
              <w:bottom w:val="single" w:sz="4" w:space="0" w:color="C0C0C0"/>
              <w:right w:val="single" w:sz="4" w:space="0" w:color="C0C0C0"/>
            </w:tcBorders>
            <w:vAlign w:val="center"/>
            <w:hideMark/>
          </w:tcPr>
          <w:p w14:paraId="41AAC72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$1,631.84</w:t>
            </w:r>
          </w:p>
        </w:tc>
      </w:tr>
      <w:tr w:rsidR="00BD703A" w:rsidRPr="00BD703A" w14:paraId="1F05DD14"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2FA9DF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03</w:t>
            </w:r>
          </w:p>
        </w:tc>
        <w:tc>
          <w:tcPr>
            <w:tcW w:w="928" w:type="dxa"/>
            <w:tcBorders>
              <w:top w:val="nil"/>
              <w:left w:val="nil"/>
              <w:bottom w:val="single" w:sz="4" w:space="0" w:color="C0C0C0"/>
              <w:right w:val="single" w:sz="4" w:space="0" w:color="C0C0C0"/>
            </w:tcBorders>
            <w:vAlign w:val="center"/>
            <w:hideMark/>
          </w:tcPr>
          <w:p w14:paraId="438B8A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$1,373.91</w:t>
            </w:r>
          </w:p>
        </w:tc>
        <w:tc>
          <w:tcPr>
            <w:tcW w:w="928" w:type="dxa"/>
            <w:tcBorders>
              <w:top w:val="nil"/>
              <w:left w:val="nil"/>
              <w:bottom w:val="single" w:sz="4" w:space="0" w:color="C0C0C0"/>
              <w:right w:val="single" w:sz="4" w:space="0" w:color="C0C0C0"/>
            </w:tcBorders>
            <w:vAlign w:val="center"/>
            <w:hideMark/>
          </w:tcPr>
          <w:p w14:paraId="5B42264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$1,398.99</w:t>
            </w:r>
          </w:p>
        </w:tc>
        <w:tc>
          <w:tcPr>
            <w:tcW w:w="928" w:type="dxa"/>
            <w:tcBorders>
              <w:top w:val="nil"/>
              <w:left w:val="nil"/>
              <w:bottom w:val="single" w:sz="4" w:space="0" w:color="C0C0C0"/>
              <w:right w:val="single" w:sz="4" w:space="0" w:color="C0C0C0"/>
            </w:tcBorders>
            <w:vAlign w:val="center"/>
            <w:hideMark/>
          </w:tcPr>
          <w:p w14:paraId="13C2C0B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$1,424.40</w:t>
            </w:r>
          </w:p>
        </w:tc>
        <w:tc>
          <w:tcPr>
            <w:tcW w:w="928" w:type="dxa"/>
            <w:tcBorders>
              <w:top w:val="nil"/>
              <w:left w:val="nil"/>
              <w:bottom w:val="single" w:sz="4" w:space="0" w:color="C0C0C0"/>
              <w:right w:val="single" w:sz="4" w:space="0" w:color="C0C0C0"/>
            </w:tcBorders>
            <w:vAlign w:val="center"/>
            <w:hideMark/>
          </w:tcPr>
          <w:p w14:paraId="3168074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$1,450.43</w:t>
            </w:r>
          </w:p>
        </w:tc>
        <w:tc>
          <w:tcPr>
            <w:tcW w:w="928" w:type="dxa"/>
            <w:tcBorders>
              <w:top w:val="nil"/>
              <w:left w:val="nil"/>
              <w:bottom w:val="single" w:sz="4" w:space="0" w:color="C0C0C0"/>
              <w:right w:val="single" w:sz="4" w:space="0" w:color="C0C0C0"/>
            </w:tcBorders>
            <w:vAlign w:val="center"/>
            <w:hideMark/>
          </w:tcPr>
          <w:p w14:paraId="7EECA7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$1,476.94</w:t>
            </w:r>
          </w:p>
        </w:tc>
        <w:tc>
          <w:tcPr>
            <w:tcW w:w="928" w:type="dxa"/>
            <w:tcBorders>
              <w:top w:val="nil"/>
              <w:left w:val="nil"/>
              <w:bottom w:val="single" w:sz="4" w:space="0" w:color="C0C0C0"/>
              <w:right w:val="single" w:sz="4" w:space="0" w:color="C0C0C0"/>
            </w:tcBorders>
            <w:vAlign w:val="center"/>
            <w:hideMark/>
          </w:tcPr>
          <w:p w14:paraId="57ED6DD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$1,504.03</w:t>
            </w:r>
          </w:p>
        </w:tc>
        <w:tc>
          <w:tcPr>
            <w:tcW w:w="928" w:type="dxa"/>
            <w:tcBorders>
              <w:top w:val="nil"/>
              <w:left w:val="nil"/>
              <w:bottom w:val="single" w:sz="4" w:space="0" w:color="C0C0C0"/>
              <w:right w:val="single" w:sz="4" w:space="0" w:color="C0C0C0"/>
            </w:tcBorders>
            <w:vAlign w:val="center"/>
            <w:hideMark/>
          </w:tcPr>
          <w:p w14:paraId="4A9B7DF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$1,531.52</w:t>
            </w:r>
          </w:p>
        </w:tc>
        <w:tc>
          <w:tcPr>
            <w:tcW w:w="940" w:type="dxa"/>
            <w:tcBorders>
              <w:top w:val="nil"/>
              <w:left w:val="nil"/>
              <w:bottom w:val="single" w:sz="4" w:space="0" w:color="C0C0C0"/>
              <w:right w:val="single" w:sz="4" w:space="0" w:color="C0C0C0"/>
            </w:tcBorders>
            <w:vAlign w:val="center"/>
            <w:hideMark/>
          </w:tcPr>
          <w:p w14:paraId="4A3D25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$1,559.70</w:t>
            </w:r>
          </w:p>
        </w:tc>
        <w:tc>
          <w:tcPr>
            <w:tcW w:w="928" w:type="dxa"/>
            <w:tcBorders>
              <w:top w:val="nil"/>
              <w:left w:val="nil"/>
              <w:bottom w:val="single" w:sz="4" w:space="0" w:color="C0C0C0"/>
              <w:right w:val="single" w:sz="4" w:space="0" w:color="C0C0C0"/>
            </w:tcBorders>
            <w:vAlign w:val="center"/>
            <w:hideMark/>
          </w:tcPr>
          <w:p w14:paraId="26C8407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$1,588.30</w:t>
            </w:r>
          </w:p>
        </w:tc>
        <w:tc>
          <w:tcPr>
            <w:tcW w:w="928" w:type="dxa"/>
            <w:tcBorders>
              <w:top w:val="nil"/>
              <w:left w:val="nil"/>
              <w:bottom w:val="single" w:sz="4" w:space="0" w:color="C0C0C0"/>
              <w:right w:val="single" w:sz="4" w:space="0" w:color="C0C0C0"/>
            </w:tcBorders>
            <w:vAlign w:val="center"/>
            <w:hideMark/>
          </w:tcPr>
          <w:p w14:paraId="6B5EA8A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$1,617.56</w:t>
            </w:r>
          </w:p>
        </w:tc>
        <w:tc>
          <w:tcPr>
            <w:tcW w:w="928" w:type="dxa"/>
            <w:tcBorders>
              <w:top w:val="nil"/>
              <w:left w:val="nil"/>
              <w:bottom w:val="single" w:sz="4" w:space="0" w:color="C0C0C0"/>
              <w:right w:val="single" w:sz="4" w:space="0" w:color="C0C0C0"/>
            </w:tcBorders>
            <w:vAlign w:val="center"/>
            <w:hideMark/>
          </w:tcPr>
          <w:p w14:paraId="297976D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$1,649.91</w:t>
            </w:r>
          </w:p>
        </w:tc>
        <w:tc>
          <w:tcPr>
            <w:tcW w:w="928" w:type="dxa"/>
            <w:tcBorders>
              <w:top w:val="nil"/>
              <w:left w:val="nil"/>
              <w:bottom w:val="single" w:sz="4" w:space="0" w:color="C0C0C0"/>
              <w:right w:val="single" w:sz="4" w:space="0" w:color="C0C0C0"/>
            </w:tcBorders>
            <w:vAlign w:val="center"/>
            <w:hideMark/>
          </w:tcPr>
          <w:p w14:paraId="33D21F4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$1,682.95</w:t>
            </w:r>
          </w:p>
        </w:tc>
      </w:tr>
      <w:tr w:rsidR="00BD703A" w:rsidRPr="00BD703A" w14:paraId="488345D9"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EFF01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04</w:t>
            </w:r>
          </w:p>
        </w:tc>
        <w:tc>
          <w:tcPr>
            <w:tcW w:w="928" w:type="dxa"/>
            <w:tcBorders>
              <w:top w:val="nil"/>
              <w:left w:val="nil"/>
              <w:bottom w:val="single" w:sz="4" w:space="0" w:color="C0C0C0"/>
              <w:right w:val="single" w:sz="4" w:space="0" w:color="C0C0C0"/>
            </w:tcBorders>
            <w:vAlign w:val="center"/>
            <w:hideMark/>
          </w:tcPr>
          <w:p w14:paraId="57E130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$1,409.45</w:t>
            </w:r>
          </w:p>
        </w:tc>
        <w:tc>
          <w:tcPr>
            <w:tcW w:w="928" w:type="dxa"/>
            <w:tcBorders>
              <w:top w:val="nil"/>
              <w:left w:val="nil"/>
              <w:bottom w:val="single" w:sz="4" w:space="0" w:color="C0C0C0"/>
              <w:right w:val="single" w:sz="4" w:space="0" w:color="C0C0C0"/>
            </w:tcBorders>
            <w:vAlign w:val="center"/>
            <w:hideMark/>
          </w:tcPr>
          <w:p w14:paraId="750016F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$1,434.42</w:t>
            </w:r>
          </w:p>
        </w:tc>
        <w:tc>
          <w:tcPr>
            <w:tcW w:w="928" w:type="dxa"/>
            <w:tcBorders>
              <w:top w:val="nil"/>
              <w:left w:val="nil"/>
              <w:bottom w:val="single" w:sz="4" w:space="0" w:color="C0C0C0"/>
              <w:right w:val="single" w:sz="4" w:space="0" w:color="C0C0C0"/>
            </w:tcBorders>
            <w:vAlign w:val="center"/>
            <w:hideMark/>
          </w:tcPr>
          <w:p w14:paraId="1F7DC55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$1,459.97</w:t>
            </w:r>
          </w:p>
        </w:tc>
        <w:tc>
          <w:tcPr>
            <w:tcW w:w="928" w:type="dxa"/>
            <w:tcBorders>
              <w:top w:val="nil"/>
              <w:left w:val="nil"/>
              <w:bottom w:val="single" w:sz="4" w:space="0" w:color="C0C0C0"/>
              <w:right w:val="single" w:sz="4" w:space="0" w:color="C0C0C0"/>
            </w:tcBorders>
            <w:vAlign w:val="center"/>
            <w:hideMark/>
          </w:tcPr>
          <w:p w14:paraId="370788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$1,486.02</w:t>
            </w:r>
          </w:p>
        </w:tc>
        <w:tc>
          <w:tcPr>
            <w:tcW w:w="928" w:type="dxa"/>
            <w:tcBorders>
              <w:top w:val="nil"/>
              <w:left w:val="nil"/>
              <w:bottom w:val="single" w:sz="4" w:space="0" w:color="C0C0C0"/>
              <w:right w:val="single" w:sz="4" w:space="0" w:color="C0C0C0"/>
            </w:tcBorders>
            <w:vAlign w:val="center"/>
            <w:hideMark/>
          </w:tcPr>
          <w:p w14:paraId="3703A2B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$1,512.54</w:t>
            </w:r>
          </w:p>
        </w:tc>
        <w:tc>
          <w:tcPr>
            <w:tcW w:w="928" w:type="dxa"/>
            <w:tcBorders>
              <w:top w:val="nil"/>
              <w:left w:val="nil"/>
              <w:bottom w:val="single" w:sz="4" w:space="0" w:color="C0C0C0"/>
              <w:right w:val="single" w:sz="4" w:space="0" w:color="C0C0C0"/>
            </w:tcBorders>
            <w:vAlign w:val="center"/>
            <w:hideMark/>
          </w:tcPr>
          <w:p w14:paraId="21865D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$1,539.53</w:t>
            </w:r>
          </w:p>
        </w:tc>
        <w:tc>
          <w:tcPr>
            <w:tcW w:w="928" w:type="dxa"/>
            <w:tcBorders>
              <w:top w:val="nil"/>
              <w:left w:val="nil"/>
              <w:bottom w:val="single" w:sz="4" w:space="0" w:color="C0C0C0"/>
              <w:right w:val="single" w:sz="4" w:space="0" w:color="C0C0C0"/>
            </w:tcBorders>
            <w:vAlign w:val="center"/>
            <w:hideMark/>
          </w:tcPr>
          <w:p w14:paraId="3AAB12B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$1,567.09</w:t>
            </w:r>
          </w:p>
        </w:tc>
        <w:tc>
          <w:tcPr>
            <w:tcW w:w="940" w:type="dxa"/>
            <w:tcBorders>
              <w:top w:val="nil"/>
              <w:left w:val="nil"/>
              <w:bottom w:val="single" w:sz="4" w:space="0" w:color="C0C0C0"/>
              <w:right w:val="single" w:sz="4" w:space="0" w:color="C0C0C0"/>
            </w:tcBorders>
            <w:vAlign w:val="center"/>
            <w:hideMark/>
          </w:tcPr>
          <w:p w14:paraId="4FF982B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$1,595.27</w:t>
            </w:r>
          </w:p>
        </w:tc>
        <w:tc>
          <w:tcPr>
            <w:tcW w:w="928" w:type="dxa"/>
            <w:tcBorders>
              <w:top w:val="nil"/>
              <w:left w:val="nil"/>
              <w:bottom w:val="single" w:sz="4" w:space="0" w:color="C0C0C0"/>
              <w:right w:val="single" w:sz="4" w:space="0" w:color="C0C0C0"/>
            </w:tcBorders>
            <w:vAlign w:val="center"/>
            <w:hideMark/>
          </w:tcPr>
          <w:p w14:paraId="3217B1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$1,623.86</w:t>
            </w:r>
          </w:p>
        </w:tc>
        <w:tc>
          <w:tcPr>
            <w:tcW w:w="928" w:type="dxa"/>
            <w:tcBorders>
              <w:top w:val="nil"/>
              <w:left w:val="nil"/>
              <w:bottom w:val="single" w:sz="4" w:space="0" w:color="C0C0C0"/>
              <w:right w:val="single" w:sz="4" w:space="0" w:color="C0C0C0"/>
            </w:tcBorders>
            <w:vAlign w:val="center"/>
            <w:hideMark/>
          </w:tcPr>
          <w:p w14:paraId="51FF20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$1,653.02</w:t>
            </w:r>
          </w:p>
        </w:tc>
        <w:tc>
          <w:tcPr>
            <w:tcW w:w="928" w:type="dxa"/>
            <w:tcBorders>
              <w:top w:val="nil"/>
              <w:left w:val="nil"/>
              <w:bottom w:val="single" w:sz="4" w:space="0" w:color="C0C0C0"/>
              <w:right w:val="single" w:sz="4" w:space="0" w:color="C0C0C0"/>
            </w:tcBorders>
            <w:vAlign w:val="center"/>
            <w:hideMark/>
          </w:tcPr>
          <w:p w14:paraId="438FCB2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$1,686.05</w:t>
            </w:r>
          </w:p>
        </w:tc>
        <w:tc>
          <w:tcPr>
            <w:tcW w:w="928" w:type="dxa"/>
            <w:tcBorders>
              <w:top w:val="nil"/>
              <w:left w:val="nil"/>
              <w:bottom w:val="single" w:sz="4" w:space="0" w:color="C0C0C0"/>
              <w:right w:val="single" w:sz="4" w:space="0" w:color="C0C0C0"/>
            </w:tcBorders>
            <w:vAlign w:val="center"/>
            <w:hideMark/>
          </w:tcPr>
          <w:p w14:paraId="7E70CD5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$1,719.77</w:t>
            </w:r>
          </w:p>
        </w:tc>
      </w:tr>
      <w:tr w:rsidR="00BD703A" w:rsidRPr="00BD703A" w14:paraId="2F854F8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F1B60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05</w:t>
            </w:r>
          </w:p>
        </w:tc>
        <w:tc>
          <w:tcPr>
            <w:tcW w:w="928" w:type="dxa"/>
            <w:tcBorders>
              <w:top w:val="nil"/>
              <w:left w:val="nil"/>
              <w:bottom w:val="single" w:sz="4" w:space="0" w:color="C0C0C0"/>
              <w:right w:val="single" w:sz="4" w:space="0" w:color="C0C0C0"/>
            </w:tcBorders>
            <w:vAlign w:val="center"/>
            <w:hideMark/>
          </w:tcPr>
          <w:p w14:paraId="084D85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$1,431.83</w:t>
            </w:r>
          </w:p>
        </w:tc>
        <w:tc>
          <w:tcPr>
            <w:tcW w:w="928" w:type="dxa"/>
            <w:tcBorders>
              <w:top w:val="nil"/>
              <w:left w:val="nil"/>
              <w:bottom w:val="single" w:sz="4" w:space="0" w:color="C0C0C0"/>
              <w:right w:val="single" w:sz="4" w:space="0" w:color="C0C0C0"/>
            </w:tcBorders>
            <w:vAlign w:val="center"/>
            <w:hideMark/>
          </w:tcPr>
          <w:p w14:paraId="2108D56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$1,458.93</w:t>
            </w:r>
          </w:p>
        </w:tc>
        <w:tc>
          <w:tcPr>
            <w:tcW w:w="928" w:type="dxa"/>
            <w:tcBorders>
              <w:top w:val="nil"/>
              <w:left w:val="nil"/>
              <w:bottom w:val="single" w:sz="4" w:space="0" w:color="C0C0C0"/>
              <w:right w:val="single" w:sz="4" w:space="0" w:color="C0C0C0"/>
            </w:tcBorders>
            <w:vAlign w:val="center"/>
            <w:hideMark/>
          </w:tcPr>
          <w:p w14:paraId="6AEEA05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$1,486.55</w:t>
            </w:r>
          </w:p>
        </w:tc>
        <w:tc>
          <w:tcPr>
            <w:tcW w:w="928" w:type="dxa"/>
            <w:tcBorders>
              <w:top w:val="nil"/>
              <w:left w:val="nil"/>
              <w:bottom w:val="single" w:sz="4" w:space="0" w:color="C0C0C0"/>
              <w:right w:val="single" w:sz="4" w:space="0" w:color="C0C0C0"/>
            </w:tcBorders>
            <w:vAlign w:val="center"/>
            <w:hideMark/>
          </w:tcPr>
          <w:p w14:paraId="5F89E2A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$1,514.80</w:t>
            </w:r>
          </w:p>
        </w:tc>
        <w:tc>
          <w:tcPr>
            <w:tcW w:w="928" w:type="dxa"/>
            <w:tcBorders>
              <w:top w:val="nil"/>
              <w:left w:val="nil"/>
              <w:bottom w:val="single" w:sz="4" w:space="0" w:color="C0C0C0"/>
              <w:right w:val="single" w:sz="4" w:space="0" w:color="C0C0C0"/>
            </w:tcBorders>
            <w:vAlign w:val="center"/>
            <w:hideMark/>
          </w:tcPr>
          <w:p w14:paraId="47C7F6C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$1,543.61</w:t>
            </w:r>
          </w:p>
        </w:tc>
        <w:tc>
          <w:tcPr>
            <w:tcW w:w="928" w:type="dxa"/>
            <w:tcBorders>
              <w:top w:val="nil"/>
              <w:left w:val="nil"/>
              <w:bottom w:val="single" w:sz="4" w:space="0" w:color="C0C0C0"/>
              <w:right w:val="single" w:sz="4" w:space="0" w:color="C0C0C0"/>
            </w:tcBorders>
            <w:vAlign w:val="center"/>
            <w:hideMark/>
          </w:tcPr>
          <w:p w14:paraId="5D541F2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$1,572.94</w:t>
            </w:r>
          </w:p>
        </w:tc>
        <w:tc>
          <w:tcPr>
            <w:tcW w:w="928" w:type="dxa"/>
            <w:tcBorders>
              <w:top w:val="nil"/>
              <w:left w:val="nil"/>
              <w:bottom w:val="single" w:sz="4" w:space="0" w:color="C0C0C0"/>
              <w:right w:val="single" w:sz="4" w:space="0" w:color="C0C0C0"/>
            </w:tcBorders>
            <w:vAlign w:val="center"/>
            <w:hideMark/>
          </w:tcPr>
          <w:p w14:paraId="7F3B8DE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$1,602.96</w:t>
            </w:r>
          </w:p>
        </w:tc>
        <w:tc>
          <w:tcPr>
            <w:tcW w:w="940" w:type="dxa"/>
            <w:tcBorders>
              <w:top w:val="nil"/>
              <w:left w:val="nil"/>
              <w:bottom w:val="single" w:sz="4" w:space="0" w:color="C0C0C0"/>
              <w:right w:val="single" w:sz="4" w:space="0" w:color="C0C0C0"/>
            </w:tcBorders>
            <w:vAlign w:val="center"/>
            <w:hideMark/>
          </w:tcPr>
          <w:p w14:paraId="2ABFD15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$1,633.57</w:t>
            </w:r>
          </w:p>
        </w:tc>
        <w:tc>
          <w:tcPr>
            <w:tcW w:w="928" w:type="dxa"/>
            <w:tcBorders>
              <w:top w:val="nil"/>
              <w:left w:val="nil"/>
              <w:bottom w:val="single" w:sz="4" w:space="0" w:color="C0C0C0"/>
              <w:right w:val="single" w:sz="4" w:space="0" w:color="C0C0C0"/>
            </w:tcBorders>
            <w:vAlign w:val="center"/>
            <w:hideMark/>
          </w:tcPr>
          <w:p w14:paraId="1BCF3C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$1,664.82</w:t>
            </w:r>
          </w:p>
        </w:tc>
        <w:tc>
          <w:tcPr>
            <w:tcW w:w="928" w:type="dxa"/>
            <w:tcBorders>
              <w:top w:val="nil"/>
              <w:left w:val="nil"/>
              <w:bottom w:val="single" w:sz="4" w:space="0" w:color="C0C0C0"/>
              <w:right w:val="single" w:sz="4" w:space="0" w:color="C0C0C0"/>
            </w:tcBorders>
            <w:vAlign w:val="center"/>
            <w:hideMark/>
          </w:tcPr>
          <w:p w14:paraId="783F3D5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$1,696.67</w:t>
            </w:r>
          </w:p>
        </w:tc>
        <w:tc>
          <w:tcPr>
            <w:tcW w:w="928" w:type="dxa"/>
            <w:tcBorders>
              <w:top w:val="nil"/>
              <w:left w:val="nil"/>
              <w:bottom w:val="single" w:sz="4" w:space="0" w:color="C0C0C0"/>
              <w:right w:val="single" w:sz="4" w:space="0" w:color="C0C0C0"/>
            </w:tcBorders>
            <w:vAlign w:val="center"/>
            <w:hideMark/>
          </w:tcPr>
          <w:p w14:paraId="2D225B6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$1,730.59</w:t>
            </w:r>
          </w:p>
        </w:tc>
        <w:tc>
          <w:tcPr>
            <w:tcW w:w="928" w:type="dxa"/>
            <w:tcBorders>
              <w:top w:val="nil"/>
              <w:left w:val="nil"/>
              <w:bottom w:val="single" w:sz="4" w:space="0" w:color="C0C0C0"/>
              <w:right w:val="single" w:sz="4" w:space="0" w:color="C0C0C0"/>
            </w:tcBorders>
            <w:vAlign w:val="center"/>
            <w:hideMark/>
          </w:tcPr>
          <w:p w14:paraId="1A18411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$1,765.22</w:t>
            </w:r>
          </w:p>
        </w:tc>
      </w:tr>
      <w:tr w:rsidR="00BD703A" w:rsidRPr="00BD703A" w14:paraId="4F8169F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8485E1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06</w:t>
            </w:r>
          </w:p>
        </w:tc>
        <w:tc>
          <w:tcPr>
            <w:tcW w:w="928" w:type="dxa"/>
            <w:tcBorders>
              <w:top w:val="nil"/>
              <w:left w:val="nil"/>
              <w:bottom w:val="single" w:sz="4" w:space="0" w:color="C0C0C0"/>
              <w:right w:val="single" w:sz="4" w:space="0" w:color="C0C0C0"/>
            </w:tcBorders>
            <w:vAlign w:val="center"/>
            <w:hideMark/>
          </w:tcPr>
          <w:p w14:paraId="7B4E316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$1,479.58</w:t>
            </w:r>
          </w:p>
        </w:tc>
        <w:tc>
          <w:tcPr>
            <w:tcW w:w="928" w:type="dxa"/>
            <w:tcBorders>
              <w:top w:val="nil"/>
              <w:left w:val="nil"/>
              <w:bottom w:val="single" w:sz="4" w:space="0" w:color="C0C0C0"/>
              <w:right w:val="single" w:sz="4" w:space="0" w:color="C0C0C0"/>
            </w:tcBorders>
            <w:vAlign w:val="center"/>
            <w:hideMark/>
          </w:tcPr>
          <w:p w14:paraId="01C949B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$1,506.78</w:t>
            </w:r>
          </w:p>
        </w:tc>
        <w:tc>
          <w:tcPr>
            <w:tcW w:w="928" w:type="dxa"/>
            <w:tcBorders>
              <w:top w:val="nil"/>
              <w:left w:val="nil"/>
              <w:bottom w:val="single" w:sz="4" w:space="0" w:color="C0C0C0"/>
              <w:right w:val="single" w:sz="4" w:space="0" w:color="C0C0C0"/>
            </w:tcBorders>
            <w:vAlign w:val="center"/>
            <w:hideMark/>
          </w:tcPr>
          <w:p w14:paraId="221D54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$1,534.50</w:t>
            </w:r>
          </w:p>
        </w:tc>
        <w:tc>
          <w:tcPr>
            <w:tcW w:w="928" w:type="dxa"/>
            <w:tcBorders>
              <w:top w:val="nil"/>
              <w:left w:val="nil"/>
              <w:bottom w:val="single" w:sz="4" w:space="0" w:color="C0C0C0"/>
              <w:right w:val="single" w:sz="4" w:space="0" w:color="C0C0C0"/>
            </w:tcBorders>
            <w:vAlign w:val="center"/>
            <w:hideMark/>
          </w:tcPr>
          <w:p w14:paraId="5A4A670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$1,562.72</w:t>
            </w:r>
          </w:p>
        </w:tc>
        <w:tc>
          <w:tcPr>
            <w:tcW w:w="928" w:type="dxa"/>
            <w:tcBorders>
              <w:top w:val="nil"/>
              <w:left w:val="nil"/>
              <w:bottom w:val="single" w:sz="4" w:space="0" w:color="C0C0C0"/>
              <w:right w:val="single" w:sz="4" w:space="0" w:color="C0C0C0"/>
            </w:tcBorders>
            <w:vAlign w:val="center"/>
            <w:hideMark/>
          </w:tcPr>
          <w:p w14:paraId="7360723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$1,591.54</w:t>
            </w:r>
          </w:p>
        </w:tc>
        <w:tc>
          <w:tcPr>
            <w:tcW w:w="928" w:type="dxa"/>
            <w:tcBorders>
              <w:top w:val="nil"/>
              <w:left w:val="nil"/>
              <w:bottom w:val="single" w:sz="4" w:space="0" w:color="C0C0C0"/>
              <w:right w:val="single" w:sz="4" w:space="0" w:color="C0C0C0"/>
            </w:tcBorders>
            <w:vAlign w:val="center"/>
            <w:hideMark/>
          </w:tcPr>
          <w:p w14:paraId="560B1BB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$1,620.92</w:t>
            </w:r>
          </w:p>
        </w:tc>
        <w:tc>
          <w:tcPr>
            <w:tcW w:w="928" w:type="dxa"/>
            <w:tcBorders>
              <w:top w:val="nil"/>
              <w:left w:val="nil"/>
              <w:bottom w:val="single" w:sz="4" w:space="0" w:color="C0C0C0"/>
              <w:right w:val="single" w:sz="4" w:space="0" w:color="C0C0C0"/>
            </w:tcBorders>
            <w:vAlign w:val="center"/>
            <w:hideMark/>
          </w:tcPr>
          <w:p w14:paraId="03335D6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$1,650.89</w:t>
            </w:r>
          </w:p>
        </w:tc>
        <w:tc>
          <w:tcPr>
            <w:tcW w:w="940" w:type="dxa"/>
            <w:tcBorders>
              <w:top w:val="nil"/>
              <w:left w:val="nil"/>
              <w:bottom w:val="single" w:sz="4" w:space="0" w:color="C0C0C0"/>
              <w:right w:val="single" w:sz="4" w:space="0" w:color="C0C0C0"/>
            </w:tcBorders>
            <w:vAlign w:val="center"/>
            <w:hideMark/>
          </w:tcPr>
          <w:p w14:paraId="6493000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$1,681.49</w:t>
            </w:r>
          </w:p>
        </w:tc>
        <w:tc>
          <w:tcPr>
            <w:tcW w:w="928" w:type="dxa"/>
            <w:tcBorders>
              <w:top w:val="nil"/>
              <w:left w:val="nil"/>
              <w:bottom w:val="single" w:sz="4" w:space="0" w:color="C0C0C0"/>
              <w:right w:val="single" w:sz="4" w:space="0" w:color="C0C0C0"/>
            </w:tcBorders>
            <w:vAlign w:val="center"/>
            <w:hideMark/>
          </w:tcPr>
          <w:p w14:paraId="7675BF1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$1,712.67</w:t>
            </w:r>
          </w:p>
        </w:tc>
        <w:tc>
          <w:tcPr>
            <w:tcW w:w="928" w:type="dxa"/>
            <w:tcBorders>
              <w:top w:val="nil"/>
              <w:left w:val="nil"/>
              <w:bottom w:val="single" w:sz="4" w:space="0" w:color="C0C0C0"/>
              <w:right w:val="single" w:sz="4" w:space="0" w:color="C0C0C0"/>
            </w:tcBorders>
            <w:vAlign w:val="center"/>
            <w:hideMark/>
          </w:tcPr>
          <w:p w14:paraId="1E3030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$1,744.46</w:t>
            </w:r>
          </w:p>
        </w:tc>
        <w:tc>
          <w:tcPr>
            <w:tcW w:w="928" w:type="dxa"/>
            <w:tcBorders>
              <w:top w:val="nil"/>
              <w:left w:val="nil"/>
              <w:bottom w:val="single" w:sz="4" w:space="0" w:color="C0C0C0"/>
              <w:right w:val="single" w:sz="4" w:space="0" w:color="C0C0C0"/>
            </w:tcBorders>
            <w:vAlign w:val="center"/>
            <w:hideMark/>
          </w:tcPr>
          <w:p w14:paraId="39B87DF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$1,779.33</w:t>
            </w:r>
          </w:p>
        </w:tc>
        <w:tc>
          <w:tcPr>
            <w:tcW w:w="928" w:type="dxa"/>
            <w:tcBorders>
              <w:top w:val="nil"/>
              <w:left w:val="nil"/>
              <w:bottom w:val="single" w:sz="4" w:space="0" w:color="C0C0C0"/>
              <w:right w:val="single" w:sz="4" w:space="0" w:color="C0C0C0"/>
            </w:tcBorders>
            <w:vAlign w:val="center"/>
            <w:hideMark/>
          </w:tcPr>
          <w:p w14:paraId="75C632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$1,814.89</w:t>
            </w:r>
          </w:p>
        </w:tc>
      </w:tr>
      <w:tr w:rsidR="00BD703A" w:rsidRPr="00BD703A" w14:paraId="5CA821B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2CBA1B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07</w:t>
            </w:r>
          </w:p>
        </w:tc>
        <w:tc>
          <w:tcPr>
            <w:tcW w:w="928" w:type="dxa"/>
            <w:tcBorders>
              <w:top w:val="nil"/>
              <w:left w:val="nil"/>
              <w:bottom w:val="single" w:sz="4" w:space="0" w:color="C0C0C0"/>
              <w:right w:val="single" w:sz="4" w:space="0" w:color="C0C0C0"/>
            </w:tcBorders>
            <w:vAlign w:val="center"/>
            <w:hideMark/>
          </w:tcPr>
          <w:p w14:paraId="4907DA0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$1,514.93</w:t>
            </w:r>
          </w:p>
        </w:tc>
        <w:tc>
          <w:tcPr>
            <w:tcW w:w="928" w:type="dxa"/>
            <w:tcBorders>
              <w:top w:val="nil"/>
              <w:left w:val="nil"/>
              <w:bottom w:val="single" w:sz="4" w:space="0" w:color="C0C0C0"/>
              <w:right w:val="single" w:sz="4" w:space="0" w:color="C0C0C0"/>
            </w:tcBorders>
            <w:vAlign w:val="center"/>
            <w:hideMark/>
          </w:tcPr>
          <w:p w14:paraId="4D43EB4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$1,544.55</w:t>
            </w:r>
          </w:p>
        </w:tc>
        <w:tc>
          <w:tcPr>
            <w:tcW w:w="928" w:type="dxa"/>
            <w:tcBorders>
              <w:top w:val="nil"/>
              <w:left w:val="nil"/>
              <w:bottom w:val="single" w:sz="4" w:space="0" w:color="C0C0C0"/>
              <w:right w:val="single" w:sz="4" w:space="0" w:color="C0C0C0"/>
            </w:tcBorders>
            <w:vAlign w:val="center"/>
            <w:hideMark/>
          </w:tcPr>
          <w:p w14:paraId="41A5C7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$1,574.78</w:t>
            </w:r>
          </w:p>
        </w:tc>
        <w:tc>
          <w:tcPr>
            <w:tcW w:w="928" w:type="dxa"/>
            <w:tcBorders>
              <w:top w:val="nil"/>
              <w:left w:val="nil"/>
              <w:bottom w:val="single" w:sz="4" w:space="0" w:color="C0C0C0"/>
              <w:right w:val="single" w:sz="4" w:space="0" w:color="C0C0C0"/>
            </w:tcBorders>
            <w:vAlign w:val="center"/>
            <w:hideMark/>
          </w:tcPr>
          <w:p w14:paraId="0FD509A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$1,605.69</w:t>
            </w:r>
          </w:p>
        </w:tc>
        <w:tc>
          <w:tcPr>
            <w:tcW w:w="928" w:type="dxa"/>
            <w:tcBorders>
              <w:top w:val="nil"/>
              <w:left w:val="nil"/>
              <w:bottom w:val="single" w:sz="4" w:space="0" w:color="C0C0C0"/>
              <w:right w:val="single" w:sz="4" w:space="0" w:color="C0C0C0"/>
            </w:tcBorders>
            <w:vAlign w:val="center"/>
            <w:hideMark/>
          </w:tcPr>
          <w:p w14:paraId="7ADFAB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$1,637.22</w:t>
            </w:r>
          </w:p>
        </w:tc>
        <w:tc>
          <w:tcPr>
            <w:tcW w:w="928" w:type="dxa"/>
            <w:tcBorders>
              <w:top w:val="nil"/>
              <w:left w:val="nil"/>
              <w:bottom w:val="single" w:sz="4" w:space="0" w:color="C0C0C0"/>
              <w:right w:val="single" w:sz="4" w:space="0" w:color="C0C0C0"/>
            </w:tcBorders>
            <w:vAlign w:val="center"/>
            <w:hideMark/>
          </w:tcPr>
          <w:p w14:paraId="71C130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$1,669.38</w:t>
            </w:r>
          </w:p>
        </w:tc>
        <w:tc>
          <w:tcPr>
            <w:tcW w:w="928" w:type="dxa"/>
            <w:tcBorders>
              <w:top w:val="nil"/>
              <w:left w:val="nil"/>
              <w:bottom w:val="single" w:sz="4" w:space="0" w:color="C0C0C0"/>
              <w:right w:val="single" w:sz="4" w:space="0" w:color="C0C0C0"/>
            </w:tcBorders>
            <w:vAlign w:val="center"/>
            <w:hideMark/>
          </w:tcPr>
          <w:p w14:paraId="1B712A2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$1,702.34</w:t>
            </w:r>
          </w:p>
        </w:tc>
        <w:tc>
          <w:tcPr>
            <w:tcW w:w="940" w:type="dxa"/>
            <w:tcBorders>
              <w:top w:val="nil"/>
              <w:left w:val="nil"/>
              <w:bottom w:val="single" w:sz="4" w:space="0" w:color="C0C0C0"/>
              <w:right w:val="single" w:sz="4" w:space="0" w:color="C0C0C0"/>
            </w:tcBorders>
            <w:vAlign w:val="center"/>
            <w:hideMark/>
          </w:tcPr>
          <w:p w14:paraId="5F6A0C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$1,735.84</w:t>
            </w:r>
          </w:p>
        </w:tc>
        <w:tc>
          <w:tcPr>
            <w:tcW w:w="928" w:type="dxa"/>
            <w:tcBorders>
              <w:top w:val="nil"/>
              <w:left w:val="nil"/>
              <w:bottom w:val="single" w:sz="4" w:space="0" w:color="C0C0C0"/>
              <w:right w:val="single" w:sz="4" w:space="0" w:color="C0C0C0"/>
            </w:tcBorders>
            <w:vAlign w:val="center"/>
            <w:hideMark/>
          </w:tcPr>
          <w:p w14:paraId="0279118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$1,770.15</w:t>
            </w:r>
          </w:p>
        </w:tc>
        <w:tc>
          <w:tcPr>
            <w:tcW w:w="928" w:type="dxa"/>
            <w:tcBorders>
              <w:top w:val="nil"/>
              <w:left w:val="nil"/>
              <w:bottom w:val="single" w:sz="4" w:space="0" w:color="C0C0C0"/>
              <w:right w:val="single" w:sz="4" w:space="0" w:color="C0C0C0"/>
            </w:tcBorders>
            <w:vAlign w:val="center"/>
            <w:hideMark/>
          </w:tcPr>
          <w:p w14:paraId="79A121D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$1,805.17</w:t>
            </w:r>
          </w:p>
        </w:tc>
        <w:tc>
          <w:tcPr>
            <w:tcW w:w="928" w:type="dxa"/>
            <w:tcBorders>
              <w:top w:val="nil"/>
              <w:left w:val="nil"/>
              <w:bottom w:val="single" w:sz="4" w:space="0" w:color="C0C0C0"/>
              <w:right w:val="single" w:sz="4" w:space="0" w:color="C0C0C0"/>
            </w:tcBorders>
            <w:vAlign w:val="center"/>
            <w:hideMark/>
          </w:tcPr>
          <w:p w14:paraId="359CBD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$1,841.27</w:t>
            </w:r>
          </w:p>
        </w:tc>
        <w:tc>
          <w:tcPr>
            <w:tcW w:w="928" w:type="dxa"/>
            <w:tcBorders>
              <w:top w:val="nil"/>
              <w:left w:val="nil"/>
              <w:bottom w:val="single" w:sz="4" w:space="0" w:color="C0C0C0"/>
              <w:right w:val="single" w:sz="4" w:space="0" w:color="C0C0C0"/>
            </w:tcBorders>
            <w:vAlign w:val="center"/>
            <w:hideMark/>
          </w:tcPr>
          <w:p w14:paraId="592E34B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$1,878.08</w:t>
            </w:r>
          </w:p>
        </w:tc>
      </w:tr>
      <w:tr w:rsidR="00BD703A" w:rsidRPr="00BD703A" w14:paraId="74344ED9"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92386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08</w:t>
            </w:r>
          </w:p>
        </w:tc>
        <w:tc>
          <w:tcPr>
            <w:tcW w:w="928" w:type="dxa"/>
            <w:tcBorders>
              <w:top w:val="nil"/>
              <w:left w:val="nil"/>
              <w:bottom w:val="single" w:sz="4" w:space="0" w:color="C0C0C0"/>
              <w:right w:val="single" w:sz="4" w:space="0" w:color="C0C0C0"/>
            </w:tcBorders>
            <w:vAlign w:val="center"/>
            <w:hideMark/>
          </w:tcPr>
          <w:p w14:paraId="22DCC55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$1,548.01</w:t>
            </w:r>
          </w:p>
        </w:tc>
        <w:tc>
          <w:tcPr>
            <w:tcW w:w="928" w:type="dxa"/>
            <w:tcBorders>
              <w:top w:val="nil"/>
              <w:left w:val="nil"/>
              <w:bottom w:val="single" w:sz="4" w:space="0" w:color="C0C0C0"/>
              <w:right w:val="single" w:sz="4" w:space="0" w:color="C0C0C0"/>
            </w:tcBorders>
            <w:vAlign w:val="center"/>
            <w:hideMark/>
          </w:tcPr>
          <w:p w14:paraId="0A8AE33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$1,579.97</w:t>
            </w:r>
          </w:p>
        </w:tc>
        <w:tc>
          <w:tcPr>
            <w:tcW w:w="928" w:type="dxa"/>
            <w:tcBorders>
              <w:top w:val="nil"/>
              <w:left w:val="nil"/>
              <w:bottom w:val="single" w:sz="4" w:space="0" w:color="C0C0C0"/>
              <w:right w:val="single" w:sz="4" w:space="0" w:color="C0C0C0"/>
            </w:tcBorders>
            <w:vAlign w:val="center"/>
            <w:hideMark/>
          </w:tcPr>
          <w:p w14:paraId="0D3C45B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$1,612.61</w:t>
            </w:r>
          </w:p>
        </w:tc>
        <w:tc>
          <w:tcPr>
            <w:tcW w:w="928" w:type="dxa"/>
            <w:tcBorders>
              <w:top w:val="nil"/>
              <w:left w:val="nil"/>
              <w:bottom w:val="single" w:sz="4" w:space="0" w:color="C0C0C0"/>
              <w:right w:val="single" w:sz="4" w:space="0" w:color="C0C0C0"/>
            </w:tcBorders>
            <w:vAlign w:val="center"/>
            <w:hideMark/>
          </w:tcPr>
          <w:p w14:paraId="5C4B844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$1,646.06</w:t>
            </w:r>
          </w:p>
        </w:tc>
        <w:tc>
          <w:tcPr>
            <w:tcW w:w="928" w:type="dxa"/>
            <w:tcBorders>
              <w:top w:val="nil"/>
              <w:left w:val="nil"/>
              <w:bottom w:val="single" w:sz="4" w:space="0" w:color="C0C0C0"/>
              <w:right w:val="single" w:sz="4" w:space="0" w:color="C0C0C0"/>
            </w:tcBorders>
            <w:vAlign w:val="center"/>
            <w:hideMark/>
          </w:tcPr>
          <w:p w14:paraId="581E68D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$1,680.28</w:t>
            </w:r>
          </w:p>
        </w:tc>
        <w:tc>
          <w:tcPr>
            <w:tcW w:w="928" w:type="dxa"/>
            <w:tcBorders>
              <w:top w:val="nil"/>
              <w:left w:val="nil"/>
              <w:bottom w:val="single" w:sz="4" w:space="0" w:color="C0C0C0"/>
              <w:right w:val="single" w:sz="4" w:space="0" w:color="C0C0C0"/>
            </w:tcBorders>
            <w:vAlign w:val="center"/>
            <w:hideMark/>
          </w:tcPr>
          <w:p w14:paraId="21A9D4A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$1,715.23</w:t>
            </w:r>
          </w:p>
        </w:tc>
        <w:tc>
          <w:tcPr>
            <w:tcW w:w="928" w:type="dxa"/>
            <w:tcBorders>
              <w:top w:val="nil"/>
              <w:left w:val="nil"/>
              <w:bottom w:val="single" w:sz="4" w:space="0" w:color="C0C0C0"/>
              <w:right w:val="single" w:sz="4" w:space="0" w:color="C0C0C0"/>
            </w:tcBorders>
            <w:vAlign w:val="center"/>
            <w:hideMark/>
          </w:tcPr>
          <w:p w14:paraId="0B4FF9D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$1,750.90</w:t>
            </w:r>
          </w:p>
        </w:tc>
        <w:tc>
          <w:tcPr>
            <w:tcW w:w="940" w:type="dxa"/>
            <w:tcBorders>
              <w:top w:val="nil"/>
              <w:left w:val="nil"/>
              <w:bottom w:val="single" w:sz="4" w:space="0" w:color="C0C0C0"/>
              <w:right w:val="single" w:sz="4" w:space="0" w:color="C0C0C0"/>
            </w:tcBorders>
            <w:vAlign w:val="center"/>
            <w:hideMark/>
          </w:tcPr>
          <w:p w14:paraId="16315C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$1,787.37</w:t>
            </w:r>
          </w:p>
        </w:tc>
        <w:tc>
          <w:tcPr>
            <w:tcW w:w="928" w:type="dxa"/>
            <w:tcBorders>
              <w:top w:val="nil"/>
              <w:left w:val="nil"/>
              <w:bottom w:val="single" w:sz="4" w:space="0" w:color="C0C0C0"/>
              <w:right w:val="single" w:sz="4" w:space="0" w:color="C0C0C0"/>
            </w:tcBorders>
            <w:vAlign w:val="center"/>
            <w:hideMark/>
          </w:tcPr>
          <w:p w14:paraId="7EA4D3C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$1,824.73</w:t>
            </w:r>
          </w:p>
        </w:tc>
        <w:tc>
          <w:tcPr>
            <w:tcW w:w="928" w:type="dxa"/>
            <w:tcBorders>
              <w:top w:val="nil"/>
              <w:left w:val="nil"/>
              <w:bottom w:val="single" w:sz="4" w:space="0" w:color="C0C0C0"/>
              <w:right w:val="single" w:sz="4" w:space="0" w:color="C0C0C0"/>
            </w:tcBorders>
            <w:vAlign w:val="center"/>
            <w:hideMark/>
          </w:tcPr>
          <w:p w14:paraId="145D8BE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$1,862.91</w:t>
            </w:r>
          </w:p>
        </w:tc>
        <w:tc>
          <w:tcPr>
            <w:tcW w:w="928" w:type="dxa"/>
            <w:tcBorders>
              <w:top w:val="nil"/>
              <w:left w:val="nil"/>
              <w:bottom w:val="single" w:sz="4" w:space="0" w:color="C0C0C0"/>
              <w:right w:val="single" w:sz="4" w:space="0" w:color="C0C0C0"/>
            </w:tcBorders>
            <w:vAlign w:val="center"/>
            <w:hideMark/>
          </w:tcPr>
          <w:p w14:paraId="63CDEF1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$1,900.11</w:t>
            </w:r>
          </w:p>
        </w:tc>
        <w:tc>
          <w:tcPr>
            <w:tcW w:w="928" w:type="dxa"/>
            <w:tcBorders>
              <w:top w:val="nil"/>
              <w:left w:val="nil"/>
              <w:bottom w:val="single" w:sz="4" w:space="0" w:color="C0C0C0"/>
              <w:right w:val="single" w:sz="4" w:space="0" w:color="C0C0C0"/>
            </w:tcBorders>
            <w:vAlign w:val="center"/>
            <w:hideMark/>
          </w:tcPr>
          <w:p w14:paraId="6E59558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$1,938.16</w:t>
            </w:r>
          </w:p>
        </w:tc>
      </w:tr>
      <w:tr w:rsidR="00BD703A" w:rsidRPr="00BD703A" w14:paraId="64EFFD1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15C1DD6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09</w:t>
            </w:r>
          </w:p>
        </w:tc>
        <w:tc>
          <w:tcPr>
            <w:tcW w:w="928" w:type="dxa"/>
            <w:tcBorders>
              <w:top w:val="nil"/>
              <w:left w:val="nil"/>
              <w:bottom w:val="single" w:sz="4" w:space="0" w:color="C0C0C0"/>
              <w:right w:val="single" w:sz="4" w:space="0" w:color="C0C0C0"/>
            </w:tcBorders>
            <w:vAlign w:val="center"/>
            <w:hideMark/>
          </w:tcPr>
          <w:p w14:paraId="4958B5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$1,602.96</w:t>
            </w:r>
          </w:p>
        </w:tc>
        <w:tc>
          <w:tcPr>
            <w:tcW w:w="928" w:type="dxa"/>
            <w:tcBorders>
              <w:top w:val="nil"/>
              <w:left w:val="nil"/>
              <w:bottom w:val="single" w:sz="4" w:space="0" w:color="C0C0C0"/>
              <w:right w:val="single" w:sz="4" w:space="0" w:color="C0C0C0"/>
            </w:tcBorders>
            <w:vAlign w:val="center"/>
            <w:hideMark/>
          </w:tcPr>
          <w:p w14:paraId="6B46484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$1,637.85</w:t>
            </w:r>
          </w:p>
        </w:tc>
        <w:tc>
          <w:tcPr>
            <w:tcW w:w="928" w:type="dxa"/>
            <w:tcBorders>
              <w:top w:val="nil"/>
              <w:left w:val="nil"/>
              <w:bottom w:val="single" w:sz="4" w:space="0" w:color="C0C0C0"/>
              <w:right w:val="single" w:sz="4" w:space="0" w:color="C0C0C0"/>
            </w:tcBorders>
            <w:vAlign w:val="center"/>
            <w:hideMark/>
          </w:tcPr>
          <w:p w14:paraId="0250FB2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$1,673.61</w:t>
            </w:r>
          </w:p>
        </w:tc>
        <w:tc>
          <w:tcPr>
            <w:tcW w:w="928" w:type="dxa"/>
            <w:tcBorders>
              <w:top w:val="nil"/>
              <w:left w:val="nil"/>
              <w:bottom w:val="single" w:sz="4" w:space="0" w:color="C0C0C0"/>
              <w:right w:val="single" w:sz="4" w:space="0" w:color="C0C0C0"/>
            </w:tcBorders>
            <w:vAlign w:val="center"/>
            <w:hideMark/>
          </w:tcPr>
          <w:p w14:paraId="77BFFC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$1,710.22</w:t>
            </w:r>
          </w:p>
        </w:tc>
        <w:tc>
          <w:tcPr>
            <w:tcW w:w="928" w:type="dxa"/>
            <w:tcBorders>
              <w:top w:val="nil"/>
              <w:left w:val="nil"/>
              <w:bottom w:val="single" w:sz="4" w:space="0" w:color="C0C0C0"/>
              <w:right w:val="single" w:sz="4" w:space="0" w:color="C0C0C0"/>
            </w:tcBorders>
            <w:vAlign w:val="center"/>
            <w:hideMark/>
          </w:tcPr>
          <w:p w14:paraId="1B386C9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$1,747.58</w:t>
            </w:r>
          </w:p>
        </w:tc>
        <w:tc>
          <w:tcPr>
            <w:tcW w:w="928" w:type="dxa"/>
            <w:tcBorders>
              <w:top w:val="nil"/>
              <w:left w:val="nil"/>
              <w:bottom w:val="single" w:sz="4" w:space="0" w:color="C0C0C0"/>
              <w:right w:val="single" w:sz="4" w:space="0" w:color="C0C0C0"/>
            </w:tcBorders>
            <w:vAlign w:val="center"/>
            <w:hideMark/>
          </w:tcPr>
          <w:p w14:paraId="5EAA84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$1,785.91</w:t>
            </w:r>
          </w:p>
        </w:tc>
        <w:tc>
          <w:tcPr>
            <w:tcW w:w="928" w:type="dxa"/>
            <w:tcBorders>
              <w:top w:val="nil"/>
              <w:left w:val="nil"/>
              <w:bottom w:val="single" w:sz="4" w:space="0" w:color="C0C0C0"/>
              <w:right w:val="single" w:sz="4" w:space="0" w:color="C0C0C0"/>
            </w:tcBorders>
            <w:vAlign w:val="center"/>
            <w:hideMark/>
          </w:tcPr>
          <w:p w14:paraId="4EBAF23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$1,825.12</w:t>
            </w:r>
          </w:p>
        </w:tc>
        <w:tc>
          <w:tcPr>
            <w:tcW w:w="940" w:type="dxa"/>
            <w:tcBorders>
              <w:top w:val="nil"/>
              <w:left w:val="nil"/>
              <w:bottom w:val="single" w:sz="4" w:space="0" w:color="C0C0C0"/>
              <w:right w:val="single" w:sz="4" w:space="0" w:color="C0C0C0"/>
            </w:tcBorders>
            <w:vAlign w:val="center"/>
            <w:hideMark/>
          </w:tcPr>
          <w:p w14:paraId="74EAC13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$1,865.25</w:t>
            </w:r>
          </w:p>
        </w:tc>
        <w:tc>
          <w:tcPr>
            <w:tcW w:w="928" w:type="dxa"/>
            <w:tcBorders>
              <w:top w:val="nil"/>
              <w:left w:val="nil"/>
              <w:bottom w:val="single" w:sz="4" w:space="0" w:color="C0C0C0"/>
              <w:right w:val="single" w:sz="4" w:space="0" w:color="C0C0C0"/>
            </w:tcBorders>
            <w:vAlign w:val="center"/>
            <w:hideMark/>
          </w:tcPr>
          <w:p w14:paraId="6D03D67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$1,906.32</w:t>
            </w:r>
          </w:p>
        </w:tc>
        <w:tc>
          <w:tcPr>
            <w:tcW w:w="928" w:type="dxa"/>
            <w:tcBorders>
              <w:top w:val="nil"/>
              <w:left w:val="nil"/>
              <w:bottom w:val="single" w:sz="4" w:space="0" w:color="C0C0C0"/>
              <w:right w:val="single" w:sz="4" w:space="0" w:color="C0C0C0"/>
            </w:tcBorders>
            <w:vAlign w:val="center"/>
            <w:hideMark/>
          </w:tcPr>
          <w:p w14:paraId="4746770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$1,948.34</w:t>
            </w:r>
          </w:p>
        </w:tc>
        <w:tc>
          <w:tcPr>
            <w:tcW w:w="928" w:type="dxa"/>
            <w:tcBorders>
              <w:top w:val="nil"/>
              <w:left w:val="nil"/>
              <w:bottom w:val="single" w:sz="4" w:space="0" w:color="C0C0C0"/>
              <w:right w:val="single" w:sz="4" w:space="0" w:color="C0C0C0"/>
            </w:tcBorders>
            <w:vAlign w:val="center"/>
            <w:hideMark/>
          </w:tcPr>
          <w:p w14:paraId="755045F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$1,987.33</w:t>
            </w:r>
          </w:p>
        </w:tc>
        <w:tc>
          <w:tcPr>
            <w:tcW w:w="928" w:type="dxa"/>
            <w:tcBorders>
              <w:top w:val="nil"/>
              <w:left w:val="nil"/>
              <w:bottom w:val="single" w:sz="4" w:space="0" w:color="C0C0C0"/>
              <w:right w:val="single" w:sz="4" w:space="0" w:color="C0C0C0"/>
            </w:tcBorders>
            <w:vAlign w:val="center"/>
            <w:hideMark/>
          </w:tcPr>
          <w:p w14:paraId="2399F8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$2,027.04</w:t>
            </w:r>
          </w:p>
        </w:tc>
      </w:tr>
      <w:tr w:rsidR="00BD703A" w:rsidRPr="00BD703A" w14:paraId="0588C809"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5CDE08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10</w:t>
            </w:r>
          </w:p>
        </w:tc>
        <w:tc>
          <w:tcPr>
            <w:tcW w:w="928" w:type="dxa"/>
            <w:tcBorders>
              <w:top w:val="nil"/>
              <w:left w:val="nil"/>
              <w:bottom w:val="single" w:sz="4" w:space="0" w:color="C0C0C0"/>
              <w:right w:val="single" w:sz="4" w:space="0" w:color="C0C0C0"/>
            </w:tcBorders>
            <w:vAlign w:val="center"/>
            <w:hideMark/>
          </w:tcPr>
          <w:p w14:paraId="262C891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$1,661.18</w:t>
            </w:r>
          </w:p>
        </w:tc>
        <w:tc>
          <w:tcPr>
            <w:tcW w:w="928" w:type="dxa"/>
            <w:tcBorders>
              <w:top w:val="nil"/>
              <w:left w:val="nil"/>
              <w:bottom w:val="single" w:sz="4" w:space="0" w:color="C0C0C0"/>
              <w:right w:val="single" w:sz="4" w:space="0" w:color="C0C0C0"/>
            </w:tcBorders>
            <w:vAlign w:val="center"/>
            <w:hideMark/>
          </w:tcPr>
          <w:p w14:paraId="1593371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$1,698.42</w:t>
            </w:r>
          </w:p>
        </w:tc>
        <w:tc>
          <w:tcPr>
            <w:tcW w:w="928" w:type="dxa"/>
            <w:tcBorders>
              <w:top w:val="nil"/>
              <w:left w:val="nil"/>
              <w:bottom w:val="single" w:sz="4" w:space="0" w:color="C0C0C0"/>
              <w:right w:val="single" w:sz="4" w:space="0" w:color="C0C0C0"/>
            </w:tcBorders>
            <w:vAlign w:val="center"/>
            <w:hideMark/>
          </w:tcPr>
          <w:p w14:paraId="4BB4D54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$1,736.42</w:t>
            </w:r>
          </w:p>
        </w:tc>
        <w:tc>
          <w:tcPr>
            <w:tcW w:w="928" w:type="dxa"/>
            <w:tcBorders>
              <w:top w:val="nil"/>
              <w:left w:val="nil"/>
              <w:bottom w:val="single" w:sz="4" w:space="0" w:color="C0C0C0"/>
              <w:right w:val="single" w:sz="4" w:space="0" w:color="C0C0C0"/>
            </w:tcBorders>
            <w:vAlign w:val="center"/>
            <w:hideMark/>
          </w:tcPr>
          <w:p w14:paraId="7367DF6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$1,775.35</w:t>
            </w:r>
          </w:p>
        </w:tc>
        <w:tc>
          <w:tcPr>
            <w:tcW w:w="928" w:type="dxa"/>
            <w:tcBorders>
              <w:top w:val="nil"/>
              <w:left w:val="nil"/>
              <w:bottom w:val="single" w:sz="4" w:space="0" w:color="C0C0C0"/>
              <w:right w:val="single" w:sz="4" w:space="0" w:color="C0C0C0"/>
            </w:tcBorders>
            <w:vAlign w:val="center"/>
            <w:hideMark/>
          </w:tcPr>
          <w:p w14:paraId="72F2A35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$1,815.31</w:t>
            </w:r>
          </w:p>
        </w:tc>
        <w:tc>
          <w:tcPr>
            <w:tcW w:w="928" w:type="dxa"/>
            <w:tcBorders>
              <w:top w:val="nil"/>
              <w:left w:val="nil"/>
              <w:bottom w:val="single" w:sz="4" w:space="0" w:color="C0C0C0"/>
              <w:right w:val="single" w:sz="4" w:space="0" w:color="C0C0C0"/>
            </w:tcBorders>
            <w:vAlign w:val="center"/>
            <w:hideMark/>
          </w:tcPr>
          <w:p w14:paraId="61707B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$1,856.10</w:t>
            </w:r>
          </w:p>
        </w:tc>
        <w:tc>
          <w:tcPr>
            <w:tcW w:w="928" w:type="dxa"/>
            <w:tcBorders>
              <w:top w:val="nil"/>
              <w:left w:val="nil"/>
              <w:bottom w:val="single" w:sz="4" w:space="0" w:color="C0C0C0"/>
              <w:right w:val="single" w:sz="4" w:space="0" w:color="C0C0C0"/>
            </w:tcBorders>
            <w:vAlign w:val="center"/>
            <w:hideMark/>
          </w:tcPr>
          <w:p w14:paraId="333CAB9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$1,897.93</w:t>
            </w:r>
          </w:p>
        </w:tc>
        <w:tc>
          <w:tcPr>
            <w:tcW w:w="940" w:type="dxa"/>
            <w:tcBorders>
              <w:top w:val="nil"/>
              <w:left w:val="nil"/>
              <w:bottom w:val="single" w:sz="4" w:space="0" w:color="C0C0C0"/>
              <w:right w:val="single" w:sz="4" w:space="0" w:color="C0C0C0"/>
            </w:tcBorders>
            <w:vAlign w:val="center"/>
            <w:hideMark/>
          </w:tcPr>
          <w:p w14:paraId="398F9E4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$1,940.81</w:t>
            </w:r>
          </w:p>
        </w:tc>
        <w:tc>
          <w:tcPr>
            <w:tcW w:w="928" w:type="dxa"/>
            <w:tcBorders>
              <w:top w:val="nil"/>
              <w:left w:val="nil"/>
              <w:bottom w:val="single" w:sz="4" w:space="0" w:color="C0C0C0"/>
              <w:right w:val="single" w:sz="4" w:space="0" w:color="C0C0C0"/>
            </w:tcBorders>
            <w:vAlign w:val="center"/>
            <w:hideMark/>
          </w:tcPr>
          <w:p w14:paraId="55B76B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$1,986.85</w:t>
            </w:r>
          </w:p>
        </w:tc>
        <w:tc>
          <w:tcPr>
            <w:tcW w:w="928" w:type="dxa"/>
            <w:tcBorders>
              <w:top w:val="nil"/>
              <w:left w:val="nil"/>
              <w:bottom w:val="single" w:sz="4" w:space="0" w:color="C0C0C0"/>
              <w:right w:val="single" w:sz="4" w:space="0" w:color="C0C0C0"/>
            </w:tcBorders>
            <w:vAlign w:val="center"/>
            <w:hideMark/>
          </w:tcPr>
          <w:p w14:paraId="78A1DEF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$2,034.50</w:t>
            </w:r>
          </w:p>
        </w:tc>
        <w:tc>
          <w:tcPr>
            <w:tcW w:w="928" w:type="dxa"/>
            <w:tcBorders>
              <w:top w:val="nil"/>
              <w:left w:val="nil"/>
              <w:bottom w:val="single" w:sz="4" w:space="0" w:color="C0C0C0"/>
              <w:right w:val="single" w:sz="4" w:space="0" w:color="C0C0C0"/>
            </w:tcBorders>
            <w:vAlign w:val="center"/>
            <w:hideMark/>
          </w:tcPr>
          <w:p w14:paraId="74F3687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$2,075.20</w:t>
            </w:r>
          </w:p>
        </w:tc>
        <w:tc>
          <w:tcPr>
            <w:tcW w:w="928" w:type="dxa"/>
            <w:tcBorders>
              <w:top w:val="nil"/>
              <w:left w:val="nil"/>
              <w:bottom w:val="single" w:sz="4" w:space="0" w:color="C0C0C0"/>
              <w:right w:val="single" w:sz="4" w:space="0" w:color="C0C0C0"/>
            </w:tcBorders>
            <w:vAlign w:val="center"/>
            <w:hideMark/>
          </w:tcPr>
          <w:p w14:paraId="38FAB89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$2,116.68</w:t>
            </w:r>
          </w:p>
        </w:tc>
      </w:tr>
      <w:tr w:rsidR="00BD703A" w:rsidRPr="00BD703A" w14:paraId="5D19F43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B6EBDC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11</w:t>
            </w:r>
          </w:p>
        </w:tc>
        <w:tc>
          <w:tcPr>
            <w:tcW w:w="928" w:type="dxa"/>
            <w:tcBorders>
              <w:top w:val="nil"/>
              <w:left w:val="nil"/>
              <w:bottom w:val="single" w:sz="4" w:space="0" w:color="C0C0C0"/>
              <w:right w:val="single" w:sz="4" w:space="0" w:color="C0C0C0"/>
            </w:tcBorders>
            <w:vAlign w:val="center"/>
            <w:hideMark/>
          </w:tcPr>
          <w:p w14:paraId="1274A5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$1,715.53</w:t>
            </w:r>
          </w:p>
        </w:tc>
        <w:tc>
          <w:tcPr>
            <w:tcW w:w="928" w:type="dxa"/>
            <w:tcBorders>
              <w:top w:val="nil"/>
              <w:left w:val="nil"/>
              <w:bottom w:val="single" w:sz="4" w:space="0" w:color="C0C0C0"/>
              <w:right w:val="single" w:sz="4" w:space="0" w:color="C0C0C0"/>
            </w:tcBorders>
            <w:vAlign w:val="center"/>
            <w:hideMark/>
          </w:tcPr>
          <w:p w14:paraId="1FFA86B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$1,756.04</w:t>
            </w:r>
          </w:p>
        </w:tc>
        <w:tc>
          <w:tcPr>
            <w:tcW w:w="928" w:type="dxa"/>
            <w:tcBorders>
              <w:top w:val="nil"/>
              <w:left w:val="nil"/>
              <w:bottom w:val="single" w:sz="4" w:space="0" w:color="C0C0C0"/>
              <w:right w:val="single" w:sz="4" w:space="0" w:color="C0C0C0"/>
            </w:tcBorders>
            <w:vAlign w:val="center"/>
            <w:hideMark/>
          </w:tcPr>
          <w:p w14:paraId="690DC3B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$1,797.60</w:t>
            </w:r>
          </w:p>
        </w:tc>
        <w:tc>
          <w:tcPr>
            <w:tcW w:w="928" w:type="dxa"/>
            <w:tcBorders>
              <w:top w:val="nil"/>
              <w:left w:val="nil"/>
              <w:bottom w:val="single" w:sz="4" w:space="0" w:color="C0C0C0"/>
              <w:right w:val="single" w:sz="4" w:space="0" w:color="C0C0C0"/>
            </w:tcBorders>
            <w:vAlign w:val="center"/>
            <w:hideMark/>
          </w:tcPr>
          <w:p w14:paraId="501AED2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$1,840.08</w:t>
            </w:r>
          </w:p>
        </w:tc>
        <w:tc>
          <w:tcPr>
            <w:tcW w:w="928" w:type="dxa"/>
            <w:tcBorders>
              <w:top w:val="nil"/>
              <w:left w:val="nil"/>
              <w:bottom w:val="single" w:sz="4" w:space="0" w:color="C0C0C0"/>
              <w:right w:val="single" w:sz="4" w:space="0" w:color="C0C0C0"/>
            </w:tcBorders>
            <w:vAlign w:val="center"/>
            <w:hideMark/>
          </w:tcPr>
          <w:p w14:paraId="34097DB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$1,883.69</w:t>
            </w:r>
          </w:p>
        </w:tc>
        <w:tc>
          <w:tcPr>
            <w:tcW w:w="928" w:type="dxa"/>
            <w:tcBorders>
              <w:top w:val="nil"/>
              <w:left w:val="nil"/>
              <w:bottom w:val="single" w:sz="4" w:space="0" w:color="C0C0C0"/>
              <w:right w:val="single" w:sz="4" w:space="0" w:color="C0C0C0"/>
            </w:tcBorders>
            <w:vAlign w:val="center"/>
            <w:hideMark/>
          </w:tcPr>
          <w:p w14:paraId="6B2888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$1,928.43</w:t>
            </w:r>
          </w:p>
        </w:tc>
        <w:tc>
          <w:tcPr>
            <w:tcW w:w="928" w:type="dxa"/>
            <w:tcBorders>
              <w:top w:val="nil"/>
              <w:left w:val="nil"/>
              <w:bottom w:val="single" w:sz="4" w:space="0" w:color="C0C0C0"/>
              <w:right w:val="single" w:sz="4" w:space="0" w:color="C0C0C0"/>
            </w:tcBorders>
            <w:vAlign w:val="center"/>
            <w:hideMark/>
          </w:tcPr>
          <w:p w14:paraId="0D1AF0A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$1,975.91</w:t>
            </w:r>
          </w:p>
        </w:tc>
        <w:tc>
          <w:tcPr>
            <w:tcW w:w="940" w:type="dxa"/>
            <w:tcBorders>
              <w:top w:val="nil"/>
              <w:left w:val="nil"/>
              <w:bottom w:val="single" w:sz="4" w:space="0" w:color="C0C0C0"/>
              <w:right w:val="single" w:sz="4" w:space="0" w:color="C0C0C0"/>
            </w:tcBorders>
            <w:vAlign w:val="center"/>
            <w:hideMark/>
          </w:tcPr>
          <w:p w14:paraId="5D8FF6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$2,025.79</w:t>
            </w:r>
          </w:p>
        </w:tc>
        <w:tc>
          <w:tcPr>
            <w:tcW w:w="928" w:type="dxa"/>
            <w:tcBorders>
              <w:top w:val="nil"/>
              <w:left w:val="nil"/>
              <w:bottom w:val="single" w:sz="4" w:space="0" w:color="C0C0C0"/>
              <w:right w:val="single" w:sz="4" w:space="0" w:color="C0C0C0"/>
            </w:tcBorders>
            <w:vAlign w:val="center"/>
            <w:hideMark/>
          </w:tcPr>
          <w:p w14:paraId="76EC10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$2,076.88</w:t>
            </w:r>
          </w:p>
        </w:tc>
        <w:tc>
          <w:tcPr>
            <w:tcW w:w="928" w:type="dxa"/>
            <w:tcBorders>
              <w:top w:val="nil"/>
              <w:left w:val="nil"/>
              <w:bottom w:val="single" w:sz="4" w:space="0" w:color="C0C0C0"/>
              <w:right w:val="single" w:sz="4" w:space="0" w:color="C0C0C0"/>
            </w:tcBorders>
            <w:vAlign w:val="center"/>
            <w:hideMark/>
          </w:tcPr>
          <w:p w14:paraId="5933857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$2,129.29</w:t>
            </w:r>
          </w:p>
        </w:tc>
        <w:tc>
          <w:tcPr>
            <w:tcW w:w="928" w:type="dxa"/>
            <w:tcBorders>
              <w:top w:val="nil"/>
              <w:left w:val="nil"/>
              <w:bottom w:val="single" w:sz="4" w:space="0" w:color="C0C0C0"/>
              <w:right w:val="single" w:sz="4" w:space="0" w:color="C0C0C0"/>
            </w:tcBorders>
            <w:vAlign w:val="center"/>
            <w:hideMark/>
          </w:tcPr>
          <w:p w14:paraId="28954C4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$2,171.88</w:t>
            </w:r>
          </w:p>
        </w:tc>
        <w:tc>
          <w:tcPr>
            <w:tcW w:w="928" w:type="dxa"/>
            <w:tcBorders>
              <w:top w:val="nil"/>
              <w:left w:val="nil"/>
              <w:bottom w:val="single" w:sz="4" w:space="0" w:color="C0C0C0"/>
              <w:right w:val="single" w:sz="4" w:space="0" w:color="C0C0C0"/>
            </w:tcBorders>
            <w:vAlign w:val="center"/>
            <w:hideMark/>
          </w:tcPr>
          <w:p w14:paraId="029D06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$2,215.29</w:t>
            </w:r>
          </w:p>
        </w:tc>
      </w:tr>
      <w:tr w:rsidR="00BD703A" w:rsidRPr="00BD703A" w14:paraId="460D1F9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7BA6F0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12</w:t>
            </w:r>
          </w:p>
        </w:tc>
        <w:tc>
          <w:tcPr>
            <w:tcW w:w="928" w:type="dxa"/>
            <w:tcBorders>
              <w:top w:val="nil"/>
              <w:left w:val="nil"/>
              <w:bottom w:val="single" w:sz="4" w:space="0" w:color="C0C0C0"/>
              <w:right w:val="single" w:sz="4" w:space="0" w:color="C0C0C0"/>
            </w:tcBorders>
            <w:vAlign w:val="center"/>
            <w:hideMark/>
          </w:tcPr>
          <w:p w14:paraId="5641F48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$1,786.66</w:t>
            </w:r>
          </w:p>
        </w:tc>
        <w:tc>
          <w:tcPr>
            <w:tcW w:w="928" w:type="dxa"/>
            <w:tcBorders>
              <w:top w:val="nil"/>
              <w:left w:val="nil"/>
              <w:bottom w:val="single" w:sz="4" w:space="0" w:color="C0C0C0"/>
              <w:right w:val="single" w:sz="4" w:space="0" w:color="C0C0C0"/>
            </w:tcBorders>
            <w:vAlign w:val="center"/>
            <w:hideMark/>
          </w:tcPr>
          <w:p w14:paraId="3B4E8D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$1,829.32</w:t>
            </w:r>
          </w:p>
        </w:tc>
        <w:tc>
          <w:tcPr>
            <w:tcW w:w="928" w:type="dxa"/>
            <w:tcBorders>
              <w:top w:val="nil"/>
              <w:left w:val="nil"/>
              <w:bottom w:val="single" w:sz="4" w:space="0" w:color="C0C0C0"/>
              <w:right w:val="single" w:sz="4" w:space="0" w:color="C0C0C0"/>
            </w:tcBorders>
            <w:vAlign w:val="center"/>
            <w:hideMark/>
          </w:tcPr>
          <w:p w14:paraId="4F88D34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$1,872.94</w:t>
            </w:r>
          </w:p>
        </w:tc>
        <w:tc>
          <w:tcPr>
            <w:tcW w:w="928" w:type="dxa"/>
            <w:tcBorders>
              <w:top w:val="nil"/>
              <w:left w:val="nil"/>
              <w:bottom w:val="single" w:sz="4" w:space="0" w:color="C0C0C0"/>
              <w:right w:val="single" w:sz="4" w:space="0" w:color="C0C0C0"/>
            </w:tcBorders>
            <w:vAlign w:val="center"/>
            <w:hideMark/>
          </w:tcPr>
          <w:p w14:paraId="4F1F00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$1,917.71</w:t>
            </w:r>
          </w:p>
        </w:tc>
        <w:tc>
          <w:tcPr>
            <w:tcW w:w="928" w:type="dxa"/>
            <w:tcBorders>
              <w:top w:val="nil"/>
              <w:left w:val="nil"/>
              <w:bottom w:val="single" w:sz="4" w:space="0" w:color="C0C0C0"/>
              <w:right w:val="single" w:sz="4" w:space="0" w:color="C0C0C0"/>
            </w:tcBorders>
            <w:vAlign w:val="center"/>
            <w:hideMark/>
          </w:tcPr>
          <w:p w14:paraId="7356719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$1,964.56</w:t>
            </w:r>
          </w:p>
        </w:tc>
        <w:tc>
          <w:tcPr>
            <w:tcW w:w="928" w:type="dxa"/>
            <w:tcBorders>
              <w:top w:val="nil"/>
              <w:left w:val="nil"/>
              <w:bottom w:val="single" w:sz="4" w:space="0" w:color="C0C0C0"/>
              <w:right w:val="single" w:sz="4" w:space="0" w:color="C0C0C0"/>
            </w:tcBorders>
            <w:vAlign w:val="center"/>
            <w:hideMark/>
          </w:tcPr>
          <w:p w14:paraId="5650DDB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$2,014.56</w:t>
            </w:r>
          </w:p>
        </w:tc>
        <w:tc>
          <w:tcPr>
            <w:tcW w:w="928" w:type="dxa"/>
            <w:tcBorders>
              <w:top w:val="nil"/>
              <w:left w:val="nil"/>
              <w:bottom w:val="single" w:sz="4" w:space="0" w:color="C0C0C0"/>
              <w:right w:val="single" w:sz="4" w:space="0" w:color="C0C0C0"/>
            </w:tcBorders>
            <w:vAlign w:val="center"/>
            <w:hideMark/>
          </w:tcPr>
          <w:p w14:paraId="775674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$2,065.77</w:t>
            </w:r>
          </w:p>
        </w:tc>
        <w:tc>
          <w:tcPr>
            <w:tcW w:w="940" w:type="dxa"/>
            <w:tcBorders>
              <w:top w:val="nil"/>
              <w:left w:val="nil"/>
              <w:bottom w:val="single" w:sz="4" w:space="0" w:color="C0C0C0"/>
              <w:right w:val="single" w:sz="4" w:space="0" w:color="C0C0C0"/>
            </w:tcBorders>
            <w:vAlign w:val="center"/>
            <w:hideMark/>
          </w:tcPr>
          <w:p w14:paraId="4AD13BF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$2,118.31</w:t>
            </w:r>
          </w:p>
        </w:tc>
        <w:tc>
          <w:tcPr>
            <w:tcW w:w="928" w:type="dxa"/>
            <w:tcBorders>
              <w:top w:val="nil"/>
              <w:left w:val="nil"/>
              <w:bottom w:val="single" w:sz="4" w:space="0" w:color="C0C0C0"/>
              <w:right w:val="single" w:sz="4" w:space="0" w:color="C0C0C0"/>
            </w:tcBorders>
            <w:vAlign w:val="center"/>
            <w:hideMark/>
          </w:tcPr>
          <w:p w14:paraId="57F704E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$2,172.18</w:t>
            </w:r>
          </w:p>
        </w:tc>
        <w:tc>
          <w:tcPr>
            <w:tcW w:w="928" w:type="dxa"/>
            <w:tcBorders>
              <w:top w:val="nil"/>
              <w:left w:val="nil"/>
              <w:bottom w:val="single" w:sz="4" w:space="0" w:color="C0C0C0"/>
              <w:right w:val="single" w:sz="4" w:space="0" w:color="C0C0C0"/>
            </w:tcBorders>
            <w:vAlign w:val="center"/>
            <w:hideMark/>
          </w:tcPr>
          <w:p w14:paraId="3A83909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$2,227.33</w:t>
            </w:r>
          </w:p>
        </w:tc>
        <w:tc>
          <w:tcPr>
            <w:tcW w:w="928" w:type="dxa"/>
            <w:tcBorders>
              <w:top w:val="nil"/>
              <w:left w:val="nil"/>
              <w:bottom w:val="single" w:sz="4" w:space="0" w:color="C0C0C0"/>
              <w:right w:val="single" w:sz="4" w:space="0" w:color="C0C0C0"/>
            </w:tcBorders>
            <w:vAlign w:val="center"/>
            <w:hideMark/>
          </w:tcPr>
          <w:p w14:paraId="644E008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$2,271.88</w:t>
            </w:r>
          </w:p>
        </w:tc>
        <w:tc>
          <w:tcPr>
            <w:tcW w:w="928" w:type="dxa"/>
            <w:tcBorders>
              <w:top w:val="nil"/>
              <w:left w:val="nil"/>
              <w:bottom w:val="single" w:sz="4" w:space="0" w:color="C0C0C0"/>
              <w:right w:val="single" w:sz="4" w:space="0" w:color="C0C0C0"/>
            </w:tcBorders>
            <w:vAlign w:val="center"/>
            <w:hideMark/>
          </w:tcPr>
          <w:p w14:paraId="1F777D4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$2,317.35</w:t>
            </w:r>
          </w:p>
        </w:tc>
      </w:tr>
      <w:tr w:rsidR="00BD703A" w:rsidRPr="00BD703A" w14:paraId="60DEFD1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082FE0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12A</w:t>
            </w:r>
          </w:p>
        </w:tc>
        <w:tc>
          <w:tcPr>
            <w:tcW w:w="928" w:type="dxa"/>
            <w:tcBorders>
              <w:top w:val="nil"/>
              <w:left w:val="nil"/>
              <w:bottom w:val="single" w:sz="4" w:space="0" w:color="C0C0C0"/>
              <w:right w:val="single" w:sz="4" w:space="0" w:color="C0C0C0"/>
            </w:tcBorders>
            <w:vAlign w:val="center"/>
            <w:hideMark/>
          </w:tcPr>
          <w:p w14:paraId="3C579E7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$1,840.26</w:t>
            </w:r>
          </w:p>
        </w:tc>
        <w:tc>
          <w:tcPr>
            <w:tcW w:w="928" w:type="dxa"/>
            <w:tcBorders>
              <w:top w:val="nil"/>
              <w:left w:val="nil"/>
              <w:bottom w:val="single" w:sz="4" w:space="0" w:color="C0C0C0"/>
              <w:right w:val="single" w:sz="4" w:space="0" w:color="C0C0C0"/>
            </w:tcBorders>
            <w:vAlign w:val="center"/>
            <w:hideMark/>
          </w:tcPr>
          <w:p w14:paraId="0867323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$1,884.16</w:t>
            </w:r>
          </w:p>
        </w:tc>
        <w:tc>
          <w:tcPr>
            <w:tcW w:w="928" w:type="dxa"/>
            <w:tcBorders>
              <w:top w:val="nil"/>
              <w:left w:val="nil"/>
              <w:bottom w:val="single" w:sz="4" w:space="0" w:color="C0C0C0"/>
              <w:right w:val="single" w:sz="4" w:space="0" w:color="C0C0C0"/>
            </w:tcBorders>
            <w:vAlign w:val="center"/>
            <w:hideMark/>
          </w:tcPr>
          <w:p w14:paraId="79FE5E5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$1,929.15</w:t>
            </w:r>
          </w:p>
        </w:tc>
        <w:tc>
          <w:tcPr>
            <w:tcW w:w="928" w:type="dxa"/>
            <w:tcBorders>
              <w:top w:val="nil"/>
              <w:left w:val="nil"/>
              <w:bottom w:val="single" w:sz="4" w:space="0" w:color="C0C0C0"/>
              <w:right w:val="single" w:sz="4" w:space="0" w:color="C0C0C0"/>
            </w:tcBorders>
            <w:vAlign w:val="center"/>
            <w:hideMark/>
          </w:tcPr>
          <w:p w14:paraId="2E7715B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$1,975.23</w:t>
            </w:r>
          </w:p>
        </w:tc>
        <w:tc>
          <w:tcPr>
            <w:tcW w:w="928" w:type="dxa"/>
            <w:tcBorders>
              <w:top w:val="nil"/>
              <w:left w:val="nil"/>
              <w:bottom w:val="single" w:sz="4" w:space="0" w:color="C0C0C0"/>
              <w:right w:val="single" w:sz="4" w:space="0" w:color="C0C0C0"/>
            </w:tcBorders>
            <w:vAlign w:val="center"/>
            <w:hideMark/>
          </w:tcPr>
          <w:p w14:paraId="2987DD2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$2,023.50</w:t>
            </w:r>
          </w:p>
        </w:tc>
        <w:tc>
          <w:tcPr>
            <w:tcW w:w="928" w:type="dxa"/>
            <w:tcBorders>
              <w:top w:val="nil"/>
              <w:left w:val="nil"/>
              <w:bottom w:val="single" w:sz="4" w:space="0" w:color="C0C0C0"/>
              <w:right w:val="single" w:sz="4" w:space="0" w:color="C0C0C0"/>
            </w:tcBorders>
            <w:vAlign w:val="center"/>
            <w:hideMark/>
          </w:tcPr>
          <w:p w14:paraId="5C3CD1D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$2,075.01</w:t>
            </w:r>
          </w:p>
        </w:tc>
        <w:tc>
          <w:tcPr>
            <w:tcW w:w="928" w:type="dxa"/>
            <w:tcBorders>
              <w:top w:val="nil"/>
              <w:left w:val="nil"/>
              <w:bottom w:val="single" w:sz="4" w:space="0" w:color="C0C0C0"/>
              <w:right w:val="single" w:sz="4" w:space="0" w:color="C0C0C0"/>
            </w:tcBorders>
            <w:vAlign w:val="center"/>
            <w:hideMark/>
          </w:tcPr>
          <w:p w14:paraId="244A7AA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$2,127.71</w:t>
            </w:r>
          </w:p>
        </w:tc>
        <w:tc>
          <w:tcPr>
            <w:tcW w:w="940" w:type="dxa"/>
            <w:tcBorders>
              <w:top w:val="nil"/>
              <w:left w:val="nil"/>
              <w:bottom w:val="single" w:sz="4" w:space="0" w:color="C0C0C0"/>
              <w:right w:val="single" w:sz="4" w:space="0" w:color="C0C0C0"/>
            </w:tcBorders>
            <w:vAlign w:val="center"/>
            <w:hideMark/>
          </w:tcPr>
          <w:p w14:paraId="584EFFF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$2,181.81</w:t>
            </w:r>
          </w:p>
        </w:tc>
        <w:tc>
          <w:tcPr>
            <w:tcW w:w="928" w:type="dxa"/>
            <w:tcBorders>
              <w:top w:val="nil"/>
              <w:left w:val="nil"/>
              <w:bottom w:val="single" w:sz="4" w:space="0" w:color="C0C0C0"/>
              <w:right w:val="single" w:sz="4" w:space="0" w:color="C0C0C0"/>
            </w:tcBorders>
            <w:vAlign w:val="center"/>
            <w:hideMark/>
          </w:tcPr>
          <w:p w14:paraId="69BEE7F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$2,237.35</w:t>
            </w:r>
          </w:p>
        </w:tc>
        <w:tc>
          <w:tcPr>
            <w:tcW w:w="928" w:type="dxa"/>
            <w:tcBorders>
              <w:top w:val="nil"/>
              <w:left w:val="nil"/>
              <w:bottom w:val="single" w:sz="4" w:space="0" w:color="C0C0C0"/>
              <w:right w:val="single" w:sz="4" w:space="0" w:color="C0C0C0"/>
            </w:tcBorders>
            <w:vAlign w:val="center"/>
            <w:hideMark/>
          </w:tcPr>
          <w:p w14:paraId="5BD6003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$2,294.18</w:t>
            </w:r>
          </w:p>
        </w:tc>
        <w:tc>
          <w:tcPr>
            <w:tcW w:w="928" w:type="dxa"/>
            <w:tcBorders>
              <w:top w:val="nil"/>
              <w:left w:val="nil"/>
              <w:bottom w:val="single" w:sz="4" w:space="0" w:color="C0C0C0"/>
              <w:right w:val="single" w:sz="4" w:space="0" w:color="C0C0C0"/>
            </w:tcBorders>
            <w:vAlign w:val="center"/>
            <w:hideMark/>
          </w:tcPr>
          <w:p w14:paraId="3BD41A9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$2,340.06</w:t>
            </w:r>
          </w:p>
        </w:tc>
        <w:tc>
          <w:tcPr>
            <w:tcW w:w="928" w:type="dxa"/>
            <w:tcBorders>
              <w:top w:val="nil"/>
              <w:left w:val="nil"/>
              <w:bottom w:val="single" w:sz="4" w:space="0" w:color="C0C0C0"/>
              <w:right w:val="single" w:sz="4" w:space="0" w:color="C0C0C0"/>
            </w:tcBorders>
            <w:vAlign w:val="center"/>
            <w:hideMark/>
          </w:tcPr>
          <w:p w14:paraId="530E26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$2,386.85</w:t>
            </w:r>
          </w:p>
        </w:tc>
      </w:tr>
      <w:tr w:rsidR="00BD703A" w:rsidRPr="00BD703A" w14:paraId="764FDE11"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5A0DF0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w:t>
            </w:r>
          </w:p>
        </w:tc>
        <w:tc>
          <w:tcPr>
            <w:tcW w:w="928" w:type="dxa"/>
            <w:tcBorders>
              <w:top w:val="nil"/>
              <w:left w:val="nil"/>
              <w:bottom w:val="single" w:sz="4" w:space="0" w:color="C0C0C0"/>
              <w:right w:val="single" w:sz="4" w:space="0" w:color="C0C0C0"/>
            </w:tcBorders>
            <w:vAlign w:val="center"/>
            <w:hideMark/>
          </w:tcPr>
          <w:p w14:paraId="679A0BA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$1,880.95</w:t>
            </w:r>
          </w:p>
        </w:tc>
        <w:tc>
          <w:tcPr>
            <w:tcW w:w="928" w:type="dxa"/>
            <w:tcBorders>
              <w:top w:val="nil"/>
              <w:left w:val="nil"/>
              <w:bottom w:val="single" w:sz="4" w:space="0" w:color="C0C0C0"/>
              <w:right w:val="single" w:sz="4" w:space="0" w:color="C0C0C0"/>
            </w:tcBorders>
            <w:vAlign w:val="center"/>
            <w:hideMark/>
          </w:tcPr>
          <w:p w14:paraId="1BBDF14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$1,926.00</w:t>
            </w:r>
          </w:p>
        </w:tc>
        <w:tc>
          <w:tcPr>
            <w:tcW w:w="928" w:type="dxa"/>
            <w:tcBorders>
              <w:top w:val="nil"/>
              <w:left w:val="nil"/>
              <w:bottom w:val="single" w:sz="4" w:space="0" w:color="C0C0C0"/>
              <w:right w:val="single" w:sz="4" w:space="0" w:color="C0C0C0"/>
            </w:tcBorders>
            <w:vAlign w:val="center"/>
            <w:hideMark/>
          </w:tcPr>
          <w:p w14:paraId="60DD91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$1,973.74</w:t>
            </w:r>
          </w:p>
        </w:tc>
        <w:tc>
          <w:tcPr>
            <w:tcW w:w="928" w:type="dxa"/>
            <w:tcBorders>
              <w:top w:val="nil"/>
              <w:left w:val="nil"/>
              <w:bottom w:val="single" w:sz="4" w:space="0" w:color="C0C0C0"/>
              <w:right w:val="single" w:sz="4" w:space="0" w:color="C0C0C0"/>
            </w:tcBorders>
            <w:vAlign w:val="center"/>
            <w:hideMark/>
          </w:tcPr>
          <w:p w14:paraId="2F1A0C0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$2,024.12</w:t>
            </w:r>
          </w:p>
        </w:tc>
        <w:tc>
          <w:tcPr>
            <w:tcW w:w="928" w:type="dxa"/>
            <w:tcBorders>
              <w:top w:val="nil"/>
              <w:left w:val="nil"/>
              <w:bottom w:val="single" w:sz="4" w:space="0" w:color="C0C0C0"/>
              <w:right w:val="single" w:sz="4" w:space="0" w:color="C0C0C0"/>
            </w:tcBorders>
            <w:vAlign w:val="center"/>
            <w:hideMark/>
          </w:tcPr>
          <w:p w14:paraId="154C693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$2,075.68</w:t>
            </w:r>
          </w:p>
        </w:tc>
        <w:tc>
          <w:tcPr>
            <w:tcW w:w="928" w:type="dxa"/>
            <w:tcBorders>
              <w:top w:val="nil"/>
              <w:left w:val="nil"/>
              <w:bottom w:val="single" w:sz="4" w:space="0" w:color="C0C0C0"/>
              <w:right w:val="single" w:sz="4" w:space="0" w:color="C0C0C0"/>
            </w:tcBorders>
            <w:vAlign w:val="center"/>
            <w:hideMark/>
          </w:tcPr>
          <w:p w14:paraId="2F6C78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$2,128.62</w:t>
            </w:r>
          </w:p>
        </w:tc>
        <w:tc>
          <w:tcPr>
            <w:tcW w:w="928" w:type="dxa"/>
            <w:tcBorders>
              <w:top w:val="nil"/>
              <w:left w:val="nil"/>
              <w:bottom w:val="single" w:sz="4" w:space="0" w:color="C0C0C0"/>
              <w:right w:val="single" w:sz="4" w:space="0" w:color="C0C0C0"/>
            </w:tcBorders>
            <w:vAlign w:val="center"/>
            <w:hideMark/>
          </w:tcPr>
          <w:p w14:paraId="6F4F49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$2,182.83</w:t>
            </w:r>
          </w:p>
        </w:tc>
        <w:tc>
          <w:tcPr>
            <w:tcW w:w="940" w:type="dxa"/>
            <w:tcBorders>
              <w:top w:val="nil"/>
              <w:left w:val="nil"/>
              <w:bottom w:val="single" w:sz="4" w:space="0" w:color="C0C0C0"/>
              <w:right w:val="single" w:sz="4" w:space="0" w:color="C0C0C0"/>
            </w:tcBorders>
            <w:vAlign w:val="center"/>
            <w:hideMark/>
          </w:tcPr>
          <w:p w14:paraId="4FB7608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$2,238.51</w:t>
            </w:r>
          </w:p>
        </w:tc>
        <w:tc>
          <w:tcPr>
            <w:tcW w:w="928" w:type="dxa"/>
            <w:tcBorders>
              <w:top w:val="nil"/>
              <w:left w:val="nil"/>
              <w:bottom w:val="single" w:sz="4" w:space="0" w:color="C0C0C0"/>
              <w:right w:val="single" w:sz="4" w:space="0" w:color="C0C0C0"/>
            </w:tcBorders>
            <w:vAlign w:val="center"/>
            <w:hideMark/>
          </w:tcPr>
          <w:p w14:paraId="48FFB7F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$2,295.54</w:t>
            </w:r>
          </w:p>
        </w:tc>
        <w:tc>
          <w:tcPr>
            <w:tcW w:w="928" w:type="dxa"/>
            <w:tcBorders>
              <w:top w:val="nil"/>
              <w:left w:val="nil"/>
              <w:bottom w:val="single" w:sz="4" w:space="0" w:color="C0C0C0"/>
              <w:right w:val="single" w:sz="4" w:space="0" w:color="C0C0C0"/>
            </w:tcBorders>
            <w:vAlign w:val="center"/>
            <w:hideMark/>
          </w:tcPr>
          <w:p w14:paraId="154283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$2,354.08</w:t>
            </w:r>
          </w:p>
        </w:tc>
        <w:tc>
          <w:tcPr>
            <w:tcW w:w="928" w:type="dxa"/>
            <w:tcBorders>
              <w:top w:val="nil"/>
              <w:left w:val="nil"/>
              <w:bottom w:val="single" w:sz="4" w:space="0" w:color="C0C0C0"/>
              <w:right w:val="single" w:sz="4" w:space="0" w:color="C0C0C0"/>
            </w:tcBorders>
            <w:vAlign w:val="center"/>
            <w:hideMark/>
          </w:tcPr>
          <w:p w14:paraId="33A8C79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$2,401.15</w:t>
            </w:r>
          </w:p>
        </w:tc>
        <w:tc>
          <w:tcPr>
            <w:tcW w:w="928" w:type="dxa"/>
            <w:tcBorders>
              <w:top w:val="nil"/>
              <w:left w:val="nil"/>
              <w:bottom w:val="single" w:sz="4" w:space="0" w:color="C0C0C0"/>
              <w:right w:val="single" w:sz="4" w:space="0" w:color="C0C0C0"/>
            </w:tcBorders>
            <w:vAlign w:val="center"/>
            <w:hideMark/>
          </w:tcPr>
          <w:p w14:paraId="6CFE640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$2,449.14</w:t>
            </w:r>
          </w:p>
        </w:tc>
      </w:tr>
      <w:tr w:rsidR="00BD703A" w:rsidRPr="00BD703A" w14:paraId="1380D70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10732A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w:t>
            </w:r>
          </w:p>
        </w:tc>
        <w:tc>
          <w:tcPr>
            <w:tcW w:w="928" w:type="dxa"/>
            <w:tcBorders>
              <w:top w:val="nil"/>
              <w:left w:val="nil"/>
              <w:bottom w:val="single" w:sz="4" w:space="0" w:color="C0C0C0"/>
              <w:right w:val="single" w:sz="4" w:space="0" w:color="C0C0C0"/>
            </w:tcBorders>
            <w:vAlign w:val="center"/>
            <w:hideMark/>
          </w:tcPr>
          <w:p w14:paraId="3C30047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$1,955.28</w:t>
            </w:r>
          </w:p>
        </w:tc>
        <w:tc>
          <w:tcPr>
            <w:tcW w:w="928" w:type="dxa"/>
            <w:tcBorders>
              <w:top w:val="nil"/>
              <w:left w:val="nil"/>
              <w:bottom w:val="single" w:sz="4" w:space="0" w:color="C0C0C0"/>
              <w:right w:val="single" w:sz="4" w:space="0" w:color="C0C0C0"/>
            </w:tcBorders>
            <w:vAlign w:val="center"/>
            <w:hideMark/>
          </w:tcPr>
          <w:p w14:paraId="19283F8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$2,010.98</w:t>
            </w:r>
          </w:p>
        </w:tc>
        <w:tc>
          <w:tcPr>
            <w:tcW w:w="928" w:type="dxa"/>
            <w:tcBorders>
              <w:top w:val="nil"/>
              <w:left w:val="nil"/>
              <w:bottom w:val="single" w:sz="4" w:space="0" w:color="C0C0C0"/>
              <w:right w:val="single" w:sz="4" w:space="0" w:color="C0C0C0"/>
            </w:tcBorders>
            <w:vAlign w:val="center"/>
            <w:hideMark/>
          </w:tcPr>
          <w:p w14:paraId="381A8A1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$2,068.29</w:t>
            </w:r>
          </w:p>
        </w:tc>
        <w:tc>
          <w:tcPr>
            <w:tcW w:w="928" w:type="dxa"/>
            <w:tcBorders>
              <w:top w:val="nil"/>
              <w:left w:val="nil"/>
              <w:bottom w:val="single" w:sz="4" w:space="0" w:color="C0C0C0"/>
              <w:right w:val="single" w:sz="4" w:space="0" w:color="C0C0C0"/>
            </w:tcBorders>
            <w:vAlign w:val="center"/>
            <w:hideMark/>
          </w:tcPr>
          <w:p w14:paraId="6D2F8E7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$2,127.28</w:t>
            </w:r>
          </w:p>
        </w:tc>
        <w:tc>
          <w:tcPr>
            <w:tcW w:w="928" w:type="dxa"/>
            <w:tcBorders>
              <w:top w:val="nil"/>
              <w:left w:val="nil"/>
              <w:bottom w:val="single" w:sz="4" w:space="0" w:color="C0C0C0"/>
              <w:right w:val="single" w:sz="4" w:space="0" w:color="C0C0C0"/>
            </w:tcBorders>
            <w:vAlign w:val="center"/>
            <w:hideMark/>
          </w:tcPr>
          <w:p w14:paraId="5479080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$2,187.85</w:t>
            </w:r>
          </w:p>
        </w:tc>
        <w:tc>
          <w:tcPr>
            <w:tcW w:w="928" w:type="dxa"/>
            <w:tcBorders>
              <w:top w:val="nil"/>
              <w:left w:val="nil"/>
              <w:bottom w:val="single" w:sz="4" w:space="0" w:color="C0C0C0"/>
              <w:right w:val="single" w:sz="4" w:space="0" w:color="C0C0C0"/>
            </w:tcBorders>
            <w:vAlign w:val="center"/>
            <w:hideMark/>
          </w:tcPr>
          <w:p w14:paraId="4234DE9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$2,250.20</w:t>
            </w:r>
          </w:p>
        </w:tc>
        <w:tc>
          <w:tcPr>
            <w:tcW w:w="928" w:type="dxa"/>
            <w:tcBorders>
              <w:top w:val="nil"/>
              <w:left w:val="nil"/>
              <w:bottom w:val="single" w:sz="4" w:space="0" w:color="C0C0C0"/>
              <w:right w:val="single" w:sz="4" w:space="0" w:color="C0C0C0"/>
            </w:tcBorders>
            <w:vAlign w:val="center"/>
            <w:hideMark/>
          </w:tcPr>
          <w:p w14:paraId="014CF5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$2,314.34</w:t>
            </w:r>
          </w:p>
        </w:tc>
        <w:tc>
          <w:tcPr>
            <w:tcW w:w="940" w:type="dxa"/>
            <w:tcBorders>
              <w:top w:val="nil"/>
              <w:left w:val="nil"/>
              <w:bottom w:val="single" w:sz="4" w:space="0" w:color="C0C0C0"/>
              <w:right w:val="single" w:sz="4" w:space="0" w:color="C0C0C0"/>
            </w:tcBorders>
            <w:vAlign w:val="center"/>
            <w:hideMark/>
          </w:tcPr>
          <w:p w14:paraId="00644F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$2,380.31</w:t>
            </w:r>
          </w:p>
        </w:tc>
        <w:tc>
          <w:tcPr>
            <w:tcW w:w="928" w:type="dxa"/>
            <w:tcBorders>
              <w:top w:val="nil"/>
              <w:left w:val="nil"/>
              <w:bottom w:val="single" w:sz="4" w:space="0" w:color="C0C0C0"/>
              <w:right w:val="single" w:sz="4" w:space="0" w:color="C0C0C0"/>
            </w:tcBorders>
            <w:vAlign w:val="center"/>
            <w:hideMark/>
          </w:tcPr>
          <w:p w14:paraId="23524AA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$2,448.18</w:t>
            </w:r>
          </w:p>
        </w:tc>
        <w:tc>
          <w:tcPr>
            <w:tcW w:w="928" w:type="dxa"/>
            <w:tcBorders>
              <w:top w:val="nil"/>
              <w:left w:val="nil"/>
              <w:bottom w:val="single" w:sz="4" w:space="0" w:color="C0C0C0"/>
              <w:right w:val="single" w:sz="4" w:space="0" w:color="C0C0C0"/>
            </w:tcBorders>
            <w:vAlign w:val="center"/>
            <w:hideMark/>
          </w:tcPr>
          <w:p w14:paraId="2707296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$2,517.89</w:t>
            </w:r>
          </w:p>
        </w:tc>
        <w:tc>
          <w:tcPr>
            <w:tcW w:w="928" w:type="dxa"/>
            <w:tcBorders>
              <w:top w:val="nil"/>
              <w:left w:val="nil"/>
              <w:bottom w:val="single" w:sz="4" w:space="0" w:color="C0C0C0"/>
              <w:right w:val="single" w:sz="4" w:space="0" w:color="C0C0C0"/>
            </w:tcBorders>
            <w:vAlign w:val="center"/>
            <w:hideMark/>
          </w:tcPr>
          <w:p w14:paraId="58CCD12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$2,568.24</w:t>
            </w:r>
          </w:p>
        </w:tc>
        <w:tc>
          <w:tcPr>
            <w:tcW w:w="928" w:type="dxa"/>
            <w:tcBorders>
              <w:top w:val="nil"/>
              <w:left w:val="nil"/>
              <w:bottom w:val="single" w:sz="4" w:space="0" w:color="C0C0C0"/>
              <w:right w:val="single" w:sz="4" w:space="0" w:color="C0C0C0"/>
            </w:tcBorders>
            <w:vAlign w:val="center"/>
            <w:hideMark/>
          </w:tcPr>
          <w:p w14:paraId="4480927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$2,619.57</w:t>
            </w:r>
          </w:p>
        </w:tc>
      </w:tr>
      <w:tr w:rsidR="00BD703A" w:rsidRPr="00BD703A" w14:paraId="379F851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50C4CB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14A</w:t>
            </w:r>
          </w:p>
        </w:tc>
        <w:tc>
          <w:tcPr>
            <w:tcW w:w="928" w:type="dxa"/>
            <w:tcBorders>
              <w:top w:val="nil"/>
              <w:left w:val="nil"/>
              <w:bottom w:val="single" w:sz="4" w:space="0" w:color="C0C0C0"/>
              <w:right w:val="single" w:sz="4" w:space="0" w:color="C0C0C0"/>
            </w:tcBorders>
            <w:vAlign w:val="center"/>
            <w:hideMark/>
          </w:tcPr>
          <w:p w14:paraId="28C794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$2,013.94</w:t>
            </w:r>
          </w:p>
        </w:tc>
        <w:tc>
          <w:tcPr>
            <w:tcW w:w="928" w:type="dxa"/>
            <w:tcBorders>
              <w:top w:val="nil"/>
              <w:left w:val="nil"/>
              <w:bottom w:val="single" w:sz="4" w:space="0" w:color="C0C0C0"/>
              <w:right w:val="single" w:sz="4" w:space="0" w:color="C0C0C0"/>
            </w:tcBorders>
            <w:vAlign w:val="center"/>
            <w:hideMark/>
          </w:tcPr>
          <w:p w14:paraId="0BA36EB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$2,071.32</w:t>
            </w:r>
          </w:p>
        </w:tc>
        <w:tc>
          <w:tcPr>
            <w:tcW w:w="928" w:type="dxa"/>
            <w:tcBorders>
              <w:top w:val="nil"/>
              <w:left w:val="nil"/>
              <w:bottom w:val="single" w:sz="4" w:space="0" w:color="C0C0C0"/>
              <w:right w:val="single" w:sz="4" w:space="0" w:color="C0C0C0"/>
            </w:tcBorders>
            <w:vAlign w:val="center"/>
            <w:hideMark/>
          </w:tcPr>
          <w:p w14:paraId="17DAFC7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$2,130.33</w:t>
            </w:r>
          </w:p>
        </w:tc>
        <w:tc>
          <w:tcPr>
            <w:tcW w:w="928" w:type="dxa"/>
            <w:tcBorders>
              <w:top w:val="nil"/>
              <w:left w:val="nil"/>
              <w:bottom w:val="single" w:sz="4" w:space="0" w:color="C0C0C0"/>
              <w:right w:val="single" w:sz="4" w:space="0" w:color="C0C0C0"/>
            </w:tcBorders>
            <w:vAlign w:val="center"/>
            <w:hideMark/>
          </w:tcPr>
          <w:p w14:paraId="4714D5A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$2,191.09</w:t>
            </w:r>
          </w:p>
        </w:tc>
        <w:tc>
          <w:tcPr>
            <w:tcW w:w="928" w:type="dxa"/>
            <w:tcBorders>
              <w:top w:val="nil"/>
              <w:left w:val="nil"/>
              <w:bottom w:val="single" w:sz="4" w:space="0" w:color="C0C0C0"/>
              <w:right w:val="single" w:sz="4" w:space="0" w:color="C0C0C0"/>
            </w:tcBorders>
            <w:vAlign w:val="center"/>
            <w:hideMark/>
          </w:tcPr>
          <w:p w14:paraId="055508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$2,253.48</w:t>
            </w:r>
          </w:p>
        </w:tc>
        <w:tc>
          <w:tcPr>
            <w:tcW w:w="928" w:type="dxa"/>
            <w:tcBorders>
              <w:top w:val="nil"/>
              <w:left w:val="nil"/>
              <w:bottom w:val="single" w:sz="4" w:space="0" w:color="C0C0C0"/>
              <w:right w:val="single" w:sz="4" w:space="0" w:color="C0C0C0"/>
            </w:tcBorders>
            <w:vAlign w:val="center"/>
            <w:hideMark/>
          </w:tcPr>
          <w:p w14:paraId="2A308C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$2,317.72</w:t>
            </w:r>
          </w:p>
        </w:tc>
        <w:tc>
          <w:tcPr>
            <w:tcW w:w="928" w:type="dxa"/>
            <w:tcBorders>
              <w:top w:val="nil"/>
              <w:left w:val="nil"/>
              <w:bottom w:val="single" w:sz="4" w:space="0" w:color="C0C0C0"/>
              <w:right w:val="single" w:sz="4" w:space="0" w:color="C0C0C0"/>
            </w:tcBorders>
            <w:vAlign w:val="center"/>
            <w:hideMark/>
          </w:tcPr>
          <w:p w14:paraId="2388C54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$2,383.77</w:t>
            </w:r>
          </w:p>
        </w:tc>
        <w:tc>
          <w:tcPr>
            <w:tcW w:w="940" w:type="dxa"/>
            <w:tcBorders>
              <w:top w:val="nil"/>
              <w:left w:val="nil"/>
              <w:bottom w:val="single" w:sz="4" w:space="0" w:color="C0C0C0"/>
              <w:right w:val="single" w:sz="4" w:space="0" w:color="C0C0C0"/>
            </w:tcBorders>
            <w:vAlign w:val="center"/>
            <w:hideMark/>
          </w:tcPr>
          <w:p w14:paraId="510458A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$2,451.72</w:t>
            </w:r>
          </w:p>
        </w:tc>
        <w:tc>
          <w:tcPr>
            <w:tcW w:w="928" w:type="dxa"/>
            <w:tcBorders>
              <w:top w:val="nil"/>
              <w:left w:val="nil"/>
              <w:bottom w:val="single" w:sz="4" w:space="0" w:color="C0C0C0"/>
              <w:right w:val="single" w:sz="4" w:space="0" w:color="C0C0C0"/>
            </w:tcBorders>
            <w:vAlign w:val="center"/>
            <w:hideMark/>
          </w:tcPr>
          <w:p w14:paraId="2EC908A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$2,521.58</w:t>
            </w:r>
          </w:p>
        </w:tc>
        <w:tc>
          <w:tcPr>
            <w:tcW w:w="928" w:type="dxa"/>
            <w:tcBorders>
              <w:top w:val="nil"/>
              <w:left w:val="nil"/>
              <w:bottom w:val="single" w:sz="4" w:space="0" w:color="C0C0C0"/>
              <w:right w:val="single" w:sz="4" w:space="0" w:color="C0C0C0"/>
            </w:tcBorders>
            <w:vAlign w:val="center"/>
            <w:hideMark/>
          </w:tcPr>
          <w:p w14:paraId="715DEBA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$2,593.41</w:t>
            </w:r>
          </w:p>
        </w:tc>
        <w:tc>
          <w:tcPr>
            <w:tcW w:w="928" w:type="dxa"/>
            <w:tcBorders>
              <w:top w:val="nil"/>
              <w:left w:val="nil"/>
              <w:bottom w:val="single" w:sz="4" w:space="0" w:color="C0C0C0"/>
              <w:right w:val="single" w:sz="4" w:space="0" w:color="C0C0C0"/>
            </w:tcBorders>
            <w:vAlign w:val="center"/>
            <w:hideMark/>
          </w:tcPr>
          <w:p w14:paraId="3B2618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$2,645.28</w:t>
            </w:r>
          </w:p>
        </w:tc>
        <w:tc>
          <w:tcPr>
            <w:tcW w:w="928" w:type="dxa"/>
            <w:tcBorders>
              <w:top w:val="nil"/>
              <w:left w:val="nil"/>
              <w:bottom w:val="single" w:sz="4" w:space="0" w:color="C0C0C0"/>
              <w:right w:val="single" w:sz="4" w:space="0" w:color="C0C0C0"/>
            </w:tcBorders>
            <w:vAlign w:val="center"/>
            <w:hideMark/>
          </w:tcPr>
          <w:p w14:paraId="3F7CF3B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$2,698.16</w:t>
            </w:r>
          </w:p>
        </w:tc>
      </w:tr>
      <w:tr w:rsidR="00BD703A" w:rsidRPr="00BD703A" w14:paraId="2E531B17"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DC248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w:t>
            </w:r>
          </w:p>
        </w:tc>
        <w:tc>
          <w:tcPr>
            <w:tcW w:w="928" w:type="dxa"/>
            <w:tcBorders>
              <w:top w:val="nil"/>
              <w:left w:val="nil"/>
              <w:bottom w:val="single" w:sz="4" w:space="0" w:color="C0C0C0"/>
              <w:right w:val="single" w:sz="4" w:space="0" w:color="C0C0C0"/>
            </w:tcBorders>
            <w:vAlign w:val="center"/>
            <w:hideMark/>
          </w:tcPr>
          <w:p w14:paraId="216EF0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$2,054.01</w:t>
            </w:r>
          </w:p>
        </w:tc>
        <w:tc>
          <w:tcPr>
            <w:tcW w:w="928" w:type="dxa"/>
            <w:tcBorders>
              <w:top w:val="nil"/>
              <w:left w:val="nil"/>
              <w:bottom w:val="single" w:sz="4" w:space="0" w:color="C0C0C0"/>
              <w:right w:val="single" w:sz="4" w:space="0" w:color="C0C0C0"/>
            </w:tcBorders>
            <w:vAlign w:val="center"/>
            <w:hideMark/>
          </w:tcPr>
          <w:p w14:paraId="38141CC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$2,114.46</w:t>
            </w:r>
          </w:p>
        </w:tc>
        <w:tc>
          <w:tcPr>
            <w:tcW w:w="928" w:type="dxa"/>
            <w:tcBorders>
              <w:top w:val="nil"/>
              <w:left w:val="nil"/>
              <w:bottom w:val="single" w:sz="4" w:space="0" w:color="C0C0C0"/>
              <w:right w:val="single" w:sz="4" w:space="0" w:color="C0C0C0"/>
            </w:tcBorders>
            <w:vAlign w:val="center"/>
            <w:hideMark/>
          </w:tcPr>
          <w:p w14:paraId="769FCDE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$2,176.68</w:t>
            </w:r>
          </w:p>
        </w:tc>
        <w:tc>
          <w:tcPr>
            <w:tcW w:w="928" w:type="dxa"/>
            <w:tcBorders>
              <w:top w:val="nil"/>
              <w:left w:val="nil"/>
              <w:bottom w:val="single" w:sz="4" w:space="0" w:color="C0C0C0"/>
              <w:right w:val="single" w:sz="4" w:space="0" w:color="C0C0C0"/>
            </w:tcBorders>
            <w:vAlign w:val="center"/>
            <w:hideMark/>
          </w:tcPr>
          <w:p w14:paraId="6BAB4D8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$2,240.79</w:t>
            </w:r>
          </w:p>
        </w:tc>
        <w:tc>
          <w:tcPr>
            <w:tcW w:w="928" w:type="dxa"/>
            <w:tcBorders>
              <w:top w:val="nil"/>
              <w:left w:val="nil"/>
              <w:bottom w:val="single" w:sz="4" w:space="0" w:color="C0C0C0"/>
              <w:right w:val="single" w:sz="4" w:space="0" w:color="C0C0C0"/>
            </w:tcBorders>
            <w:vAlign w:val="center"/>
            <w:hideMark/>
          </w:tcPr>
          <w:p w14:paraId="25C9B4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$2,306.66</w:t>
            </w:r>
          </w:p>
        </w:tc>
        <w:tc>
          <w:tcPr>
            <w:tcW w:w="928" w:type="dxa"/>
            <w:tcBorders>
              <w:top w:val="nil"/>
              <w:left w:val="nil"/>
              <w:bottom w:val="single" w:sz="4" w:space="0" w:color="C0C0C0"/>
              <w:right w:val="single" w:sz="4" w:space="0" w:color="C0C0C0"/>
            </w:tcBorders>
            <w:vAlign w:val="center"/>
            <w:hideMark/>
          </w:tcPr>
          <w:p w14:paraId="460FC3C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$2,374.54</w:t>
            </w:r>
          </w:p>
        </w:tc>
        <w:tc>
          <w:tcPr>
            <w:tcW w:w="928" w:type="dxa"/>
            <w:tcBorders>
              <w:top w:val="nil"/>
              <w:left w:val="nil"/>
              <w:bottom w:val="single" w:sz="4" w:space="0" w:color="C0C0C0"/>
              <w:right w:val="single" w:sz="4" w:space="0" w:color="C0C0C0"/>
            </w:tcBorders>
            <w:vAlign w:val="center"/>
            <w:hideMark/>
          </w:tcPr>
          <w:p w14:paraId="65D6A4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$2,444.45</w:t>
            </w:r>
          </w:p>
        </w:tc>
        <w:tc>
          <w:tcPr>
            <w:tcW w:w="940" w:type="dxa"/>
            <w:tcBorders>
              <w:top w:val="nil"/>
              <w:left w:val="nil"/>
              <w:bottom w:val="single" w:sz="4" w:space="0" w:color="C0C0C0"/>
              <w:right w:val="single" w:sz="4" w:space="0" w:color="C0C0C0"/>
            </w:tcBorders>
            <w:vAlign w:val="center"/>
            <w:hideMark/>
          </w:tcPr>
          <w:p w14:paraId="766527F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$2,516.35</w:t>
            </w:r>
          </w:p>
        </w:tc>
        <w:tc>
          <w:tcPr>
            <w:tcW w:w="928" w:type="dxa"/>
            <w:tcBorders>
              <w:top w:val="nil"/>
              <w:left w:val="nil"/>
              <w:bottom w:val="single" w:sz="4" w:space="0" w:color="C0C0C0"/>
              <w:right w:val="single" w:sz="4" w:space="0" w:color="C0C0C0"/>
            </w:tcBorders>
            <w:vAlign w:val="center"/>
            <w:hideMark/>
          </w:tcPr>
          <w:p w14:paraId="21BC065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$2,590.37</w:t>
            </w:r>
          </w:p>
        </w:tc>
        <w:tc>
          <w:tcPr>
            <w:tcW w:w="928" w:type="dxa"/>
            <w:tcBorders>
              <w:top w:val="nil"/>
              <w:left w:val="nil"/>
              <w:bottom w:val="single" w:sz="4" w:space="0" w:color="C0C0C0"/>
              <w:right w:val="single" w:sz="4" w:space="0" w:color="C0C0C0"/>
            </w:tcBorders>
            <w:vAlign w:val="center"/>
            <w:hideMark/>
          </w:tcPr>
          <w:p w14:paraId="454C84D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$2,666.68</w:t>
            </w:r>
          </w:p>
        </w:tc>
        <w:tc>
          <w:tcPr>
            <w:tcW w:w="928" w:type="dxa"/>
            <w:tcBorders>
              <w:top w:val="nil"/>
              <w:left w:val="nil"/>
              <w:bottom w:val="single" w:sz="4" w:space="0" w:color="C0C0C0"/>
              <w:right w:val="single" w:sz="4" w:space="0" w:color="C0C0C0"/>
            </w:tcBorders>
            <w:vAlign w:val="center"/>
            <w:hideMark/>
          </w:tcPr>
          <w:p w14:paraId="2390CCE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$2,720.02</w:t>
            </w:r>
          </w:p>
        </w:tc>
        <w:tc>
          <w:tcPr>
            <w:tcW w:w="928" w:type="dxa"/>
            <w:tcBorders>
              <w:top w:val="nil"/>
              <w:left w:val="nil"/>
              <w:bottom w:val="single" w:sz="4" w:space="0" w:color="C0C0C0"/>
              <w:right w:val="single" w:sz="4" w:space="0" w:color="C0C0C0"/>
            </w:tcBorders>
            <w:vAlign w:val="center"/>
            <w:hideMark/>
          </w:tcPr>
          <w:p w14:paraId="0512690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$2,774.41</w:t>
            </w:r>
          </w:p>
        </w:tc>
      </w:tr>
      <w:tr w:rsidR="00BD703A" w:rsidRPr="00BD703A" w14:paraId="2FBFB31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542FF0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w:t>
            </w:r>
          </w:p>
        </w:tc>
        <w:tc>
          <w:tcPr>
            <w:tcW w:w="928" w:type="dxa"/>
            <w:tcBorders>
              <w:top w:val="nil"/>
              <w:left w:val="nil"/>
              <w:bottom w:val="single" w:sz="4" w:space="0" w:color="C0C0C0"/>
              <w:right w:val="single" w:sz="4" w:space="0" w:color="C0C0C0"/>
            </w:tcBorders>
            <w:vAlign w:val="center"/>
            <w:hideMark/>
          </w:tcPr>
          <w:p w14:paraId="363E4F7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$2,165.07</w:t>
            </w:r>
          </w:p>
        </w:tc>
        <w:tc>
          <w:tcPr>
            <w:tcW w:w="928" w:type="dxa"/>
            <w:tcBorders>
              <w:top w:val="nil"/>
              <w:left w:val="nil"/>
              <w:bottom w:val="single" w:sz="4" w:space="0" w:color="C0C0C0"/>
              <w:right w:val="single" w:sz="4" w:space="0" w:color="C0C0C0"/>
            </w:tcBorders>
            <w:vAlign w:val="center"/>
            <w:hideMark/>
          </w:tcPr>
          <w:p w14:paraId="0F7B4A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$2,231.00</w:t>
            </w:r>
          </w:p>
        </w:tc>
        <w:tc>
          <w:tcPr>
            <w:tcW w:w="928" w:type="dxa"/>
            <w:tcBorders>
              <w:top w:val="nil"/>
              <w:left w:val="nil"/>
              <w:bottom w:val="single" w:sz="4" w:space="0" w:color="C0C0C0"/>
              <w:right w:val="single" w:sz="4" w:space="0" w:color="C0C0C0"/>
            </w:tcBorders>
            <w:vAlign w:val="center"/>
            <w:hideMark/>
          </w:tcPr>
          <w:p w14:paraId="07DC075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$2,298.81</w:t>
            </w:r>
          </w:p>
        </w:tc>
        <w:tc>
          <w:tcPr>
            <w:tcW w:w="928" w:type="dxa"/>
            <w:tcBorders>
              <w:top w:val="nil"/>
              <w:left w:val="nil"/>
              <w:bottom w:val="single" w:sz="4" w:space="0" w:color="C0C0C0"/>
              <w:right w:val="single" w:sz="4" w:space="0" w:color="C0C0C0"/>
            </w:tcBorders>
            <w:vAlign w:val="center"/>
            <w:hideMark/>
          </w:tcPr>
          <w:p w14:paraId="1F124D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$2,368.78</w:t>
            </w:r>
          </w:p>
        </w:tc>
        <w:tc>
          <w:tcPr>
            <w:tcW w:w="928" w:type="dxa"/>
            <w:tcBorders>
              <w:top w:val="nil"/>
              <w:left w:val="nil"/>
              <w:bottom w:val="single" w:sz="4" w:space="0" w:color="C0C0C0"/>
              <w:right w:val="single" w:sz="4" w:space="0" w:color="C0C0C0"/>
            </w:tcBorders>
            <w:vAlign w:val="center"/>
            <w:hideMark/>
          </w:tcPr>
          <w:p w14:paraId="1C3E957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$2,440.90</w:t>
            </w:r>
          </w:p>
        </w:tc>
        <w:tc>
          <w:tcPr>
            <w:tcW w:w="928" w:type="dxa"/>
            <w:tcBorders>
              <w:top w:val="nil"/>
              <w:left w:val="nil"/>
              <w:bottom w:val="single" w:sz="4" w:space="0" w:color="C0C0C0"/>
              <w:right w:val="single" w:sz="4" w:space="0" w:color="C0C0C0"/>
            </w:tcBorders>
            <w:vAlign w:val="center"/>
            <w:hideMark/>
          </w:tcPr>
          <w:p w14:paraId="27F9160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$2,515.18</w:t>
            </w:r>
          </w:p>
        </w:tc>
        <w:tc>
          <w:tcPr>
            <w:tcW w:w="928" w:type="dxa"/>
            <w:tcBorders>
              <w:top w:val="nil"/>
              <w:left w:val="nil"/>
              <w:bottom w:val="single" w:sz="4" w:space="0" w:color="C0C0C0"/>
              <w:right w:val="single" w:sz="4" w:space="0" w:color="C0C0C0"/>
            </w:tcBorders>
            <w:vAlign w:val="center"/>
            <w:hideMark/>
          </w:tcPr>
          <w:p w14:paraId="19CFDB6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$2,591.72</w:t>
            </w:r>
          </w:p>
        </w:tc>
        <w:tc>
          <w:tcPr>
            <w:tcW w:w="940" w:type="dxa"/>
            <w:tcBorders>
              <w:top w:val="nil"/>
              <w:left w:val="nil"/>
              <w:bottom w:val="single" w:sz="4" w:space="0" w:color="C0C0C0"/>
              <w:right w:val="single" w:sz="4" w:space="0" w:color="C0C0C0"/>
            </w:tcBorders>
            <w:vAlign w:val="center"/>
            <w:hideMark/>
          </w:tcPr>
          <w:p w14:paraId="56218AE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$2,670.60</w:t>
            </w:r>
          </w:p>
        </w:tc>
        <w:tc>
          <w:tcPr>
            <w:tcW w:w="928" w:type="dxa"/>
            <w:tcBorders>
              <w:top w:val="nil"/>
              <w:left w:val="nil"/>
              <w:bottom w:val="single" w:sz="4" w:space="0" w:color="C0C0C0"/>
              <w:right w:val="single" w:sz="4" w:space="0" w:color="C0C0C0"/>
            </w:tcBorders>
            <w:vAlign w:val="center"/>
            <w:hideMark/>
          </w:tcPr>
          <w:p w14:paraId="5FD9F95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$2,751.92</w:t>
            </w:r>
          </w:p>
        </w:tc>
        <w:tc>
          <w:tcPr>
            <w:tcW w:w="928" w:type="dxa"/>
            <w:tcBorders>
              <w:top w:val="nil"/>
              <w:left w:val="nil"/>
              <w:bottom w:val="single" w:sz="4" w:space="0" w:color="C0C0C0"/>
              <w:right w:val="single" w:sz="4" w:space="0" w:color="C0C0C0"/>
            </w:tcBorders>
            <w:vAlign w:val="center"/>
            <w:hideMark/>
          </w:tcPr>
          <w:p w14:paraId="483F2E0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$2,835.59</w:t>
            </w:r>
          </w:p>
        </w:tc>
        <w:tc>
          <w:tcPr>
            <w:tcW w:w="928" w:type="dxa"/>
            <w:tcBorders>
              <w:top w:val="nil"/>
              <w:left w:val="nil"/>
              <w:bottom w:val="single" w:sz="4" w:space="0" w:color="C0C0C0"/>
              <w:right w:val="single" w:sz="4" w:space="0" w:color="C0C0C0"/>
            </w:tcBorders>
            <w:vAlign w:val="center"/>
            <w:hideMark/>
          </w:tcPr>
          <w:p w14:paraId="3AD5E8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$2,892.32</w:t>
            </w:r>
          </w:p>
        </w:tc>
        <w:tc>
          <w:tcPr>
            <w:tcW w:w="928" w:type="dxa"/>
            <w:tcBorders>
              <w:top w:val="nil"/>
              <w:left w:val="nil"/>
              <w:bottom w:val="single" w:sz="4" w:space="0" w:color="C0C0C0"/>
              <w:right w:val="single" w:sz="4" w:space="0" w:color="C0C0C0"/>
            </w:tcBorders>
            <w:vAlign w:val="center"/>
            <w:hideMark/>
          </w:tcPr>
          <w:p w14:paraId="3B3D0A4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$2,950.19</w:t>
            </w:r>
          </w:p>
        </w:tc>
      </w:tr>
      <w:tr w:rsidR="00BD703A" w:rsidRPr="00BD703A" w14:paraId="1FFED09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84536E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w:t>
            </w:r>
          </w:p>
        </w:tc>
        <w:tc>
          <w:tcPr>
            <w:tcW w:w="928" w:type="dxa"/>
            <w:tcBorders>
              <w:top w:val="nil"/>
              <w:left w:val="nil"/>
              <w:bottom w:val="single" w:sz="4" w:space="0" w:color="C0C0C0"/>
              <w:right w:val="single" w:sz="4" w:space="0" w:color="C0C0C0"/>
            </w:tcBorders>
            <w:vAlign w:val="center"/>
            <w:hideMark/>
          </w:tcPr>
          <w:p w14:paraId="4258A18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$2,295.54</w:t>
            </w:r>
          </w:p>
        </w:tc>
        <w:tc>
          <w:tcPr>
            <w:tcW w:w="928" w:type="dxa"/>
            <w:tcBorders>
              <w:top w:val="nil"/>
              <w:left w:val="nil"/>
              <w:bottom w:val="single" w:sz="4" w:space="0" w:color="C0C0C0"/>
              <w:right w:val="single" w:sz="4" w:space="0" w:color="C0C0C0"/>
            </w:tcBorders>
            <w:vAlign w:val="center"/>
            <w:hideMark/>
          </w:tcPr>
          <w:p w14:paraId="5D3873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$2,364.11</w:t>
            </w:r>
          </w:p>
        </w:tc>
        <w:tc>
          <w:tcPr>
            <w:tcW w:w="928" w:type="dxa"/>
            <w:tcBorders>
              <w:top w:val="nil"/>
              <w:left w:val="nil"/>
              <w:bottom w:val="single" w:sz="4" w:space="0" w:color="C0C0C0"/>
              <w:right w:val="single" w:sz="4" w:space="0" w:color="C0C0C0"/>
            </w:tcBorders>
            <w:vAlign w:val="center"/>
            <w:hideMark/>
          </w:tcPr>
          <w:p w14:paraId="59C54A4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$2,434.77</w:t>
            </w:r>
          </w:p>
        </w:tc>
        <w:tc>
          <w:tcPr>
            <w:tcW w:w="928" w:type="dxa"/>
            <w:tcBorders>
              <w:top w:val="nil"/>
              <w:left w:val="nil"/>
              <w:bottom w:val="single" w:sz="4" w:space="0" w:color="C0C0C0"/>
              <w:right w:val="single" w:sz="4" w:space="0" w:color="C0C0C0"/>
            </w:tcBorders>
            <w:vAlign w:val="center"/>
            <w:hideMark/>
          </w:tcPr>
          <w:p w14:paraId="00BF828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$2,507.59</w:t>
            </w:r>
          </w:p>
        </w:tc>
        <w:tc>
          <w:tcPr>
            <w:tcW w:w="928" w:type="dxa"/>
            <w:tcBorders>
              <w:top w:val="nil"/>
              <w:left w:val="nil"/>
              <w:bottom w:val="single" w:sz="4" w:space="0" w:color="C0C0C0"/>
              <w:right w:val="single" w:sz="4" w:space="0" w:color="C0C0C0"/>
            </w:tcBorders>
            <w:vAlign w:val="center"/>
            <w:hideMark/>
          </w:tcPr>
          <w:p w14:paraId="4E001F4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$2,582.48</w:t>
            </w:r>
          </w:p>
        </w:tc>
        <w:tc>
          <w:tcPr>
            <w:tcW w:w="928" w:type="dxa"/>
            <w:tcBorders>
              <w:top w:val="nil"/>
              <w:left w:val="nil"/>
              <w:bottom w:val="single" w:sz="4" w:space="0" w:color="C0C0C0"/>
              <w:right w:val="single" w:sz="4" w:space="0" w:color="C0C0C0"/>
            </w:tcBorders>
            <w:vAlign w:val="center"/>
            <w:hideMark/>
          </w:tcPr>
          <w:p w14:paraId="75BBFE1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$2,659.57</w:t>
            </w:r>
          </w:p>
        </w:tc>
        <w:tc>
          <w:tcPr>
            <w:tcW w:w="928" w:type="dxa"/>
            <w:tcBorders>
              <w:top w:val="nil"/>
              <w:left w:val="nil"/>
              <w:bottom w:val="single" w:sz="4" w:space="0" w:color="C0C0C0"/>
              <w:right w:val="single" w:sz="4" w:space="0" w:color="C0C0C0"/>
            </w:tcBorders>
            <w:vAlign w:val="center"/>
            <w:hideMark/>
          </w:tcPr>
          <w:p w14:paraId="4810B3B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$2,739.08</w:t>
            </w:r>
          </w:p>
        </w:tc>
        <w:tc>
          <w:tcPr>
            <w:tcW w:w="940" w:type="dxa"/>
            <w:tcBorders>
              <w:top w:val="nil"/>
              <w:left w:val="nil"/>
              <w:bottom w:val="single" w:sz="4" w:space="0" w:color="C0C0C0"/>
              <w:right w:val="single" w:sz="4" w:space="0" w:color="C0C0C0"/>
            </w:tcBorders>
            <w:vAlign w:val="center"/>
            <w:hideMark/>
          </w:tcPr>
          <w:p w14:paraId="43CB663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$2,820.97</w:t>
            </w:r>
          </w:p>
        </w:tc>
        <w:tc>
          <w:tcPr>
            <w:tcW w:w="928" w:type="dxa"/>
            <w:tcBorders>
              <w:top w:val="nil"/>
              <w:left w:val="nil"/>
              <w:bottom w:val="single" w:sz="4" w:space="0" w:color="C0C0C0"/>
              <w:right w:val="single" w:sz="4" w:space="0" w:color="C0C0C0"/>
            </w:tcBorders>
            <w:vAlign w:val="center"/>
            <w:hideMark/>
          </w:tcPr>
          <w:p w14:paraId="6D1C698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$2,905.31</w:t>
            </w:r>
          </w:p>
        </w:tc>
        <w:tc>
          <w:tcPr>
            <w:tcW w:w="928" w:type="dxa"/>
            <w:tcBorders>
              <w:top w:val="nil"/>
              <w:left w:val="nil"/>
              <w:bottom w:val="single" w:sz="4" w:space="0" w:color="C0C0C0"/>
              <w:right w:val="single" w:sz="4" w:space="0" w:color="C0C0C0"/>
            </w:tcBorders>
            <w:vAlign w:val="center"/>
            <w:hideMark/>
          </w:tcPr>
          <w:p w14:paraId="76091F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$2,992.17</w:t>
            </w:r>
          </w:p>
        </w:tc>
        <w:tc>
          <w:tcPr>
            <w:tcW w:w="928" w:type="dxa"/>
            <w:tcBorders>
              <w:top w:val="nil"/>
              <w:left w:val="nil"/>
              <w:bottom w:val="single" w:sz="4" w:space="0" w:color="C0C0C0"/>
              <w:right w:val="single" w:sz="4" w:space="0" w:color="C0C0C0"/>
            </w:tcBorders>
            <w:vAlign w:val="center"/>
            <w:hideMark/>
          </w:tcPr>
          <w:p w14:paraId="571BD19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$3,051.96</w:t>
            </w:r>
          </w:p>
        </w:tc>
        <w:tc>
          <w:tcPr>
            <w:tcW w:w="928" w:type="dxa"/>
            <w:tcBorders>
              <w:top w:val="nil"/>
              <w:left w:val="nil"/>
              <w:bottom w:val="single" w:sz="4" w:space="0" w:color="C0C0C0"/>
              <w:right w:val="single" w:sz="4" w:space="0" w:color="C0C0C0"/>
            </w:tcBorders>
            <w:vAlign w:val="center"/>
            <w:hideMark/>
          </w:tcPr>
          <w:p w14:paraId="61449B1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$3,113.00</w:t>
            </w:r>
          </w:p>
        </w:tc>
      </w:tr>
      <w:tr w:rsidR="00BD703A" w:rsidRPr="00BD703A" w14:paraId="7E344A3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D9622A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17A</w:t>
            </w:r>
          </w:p>
        </w:tc>
        <w:tc>
          <w:tcPr>
            <w:tcW w:w="928" w:type="dxa"/>
            <w:tcBorders>
              <w:top w:val="nil"/>
              <w:left w:val="nil"/>
              <w:bottom w:val="single" w:sz="4" w:space="0" w:color="C0C0C0"/>
              <w:right w:val="single" w:sz="4" w:space="0" w:color="C0C0C0"/>
            </w:tcBorders>
            <w:vAlign w:val="center"/>
            <w:hideMark/>
          </w:tcPr>
          <w:p w14:paraId="53BB3D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$2,387.35</w:t>
            </w:r>
          </w:p>
        </w:tc>
        <w:tc>
          <w:tcPr>
            <w:tcW w:w="928" w:type="dxa"/>
            <w:tcBorders>
              <w:top w:val="nil"/>
              <w:left w:val="nil"/>
              <w:bottom w:val="single" w:sz="4" w:space="0" w:color="C0C0C0"/>
              <w:right w:val="single" w:sz="4" w:space="0" w:color="C0C0C0"/>
            </w:tcBorders>
            <w:vAlign w:val="center"/>
            <w:hideMark/>
          </w:tcPr>
          <w:p w14:paraId="5126B42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$2,458.67</w:t>
            </w:r>
          </w:p>
        </w:tc>
        <w:tc>
          <w:tcPr>
            <w:tcW w:w="928" w:type="dxa"/>
            <w:tcBorders>
              <w:top w:val="nil"/>
              <w:left w:val="nil"/>
              <w:bottom w:val="single" w:sz="4" w:space="0" w:color="C0C0C0"/>
              <w:right w:val="single" w:sz="4" w:space="0" w:color="C0C0C0"/>
            </w:tcBorders>
            <w:vAlign w:val="center"/>
            <w:hideMark/>
          </w:tcPr>
          <w:p w14:paraId="54D9F69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$2,532.16</w:t>
            </w:r>
          </w:p>
        </w:tc>
        <w:tc>
          <w:tcPr>
            <w:tcW w:w="928" w:type="dxa"/>
            <w:tcBorders>
              <w:top w:val="nil"/>
              <w:left w:val="nil"/>
              <w:bottom w:val="single" w:sz="4" w:space="0" w:color="C0C0C0"/>
              <w:right w:val="single" w:sz="4" w:space="0" w:color="C0C0C0"/>
            </w:tcBorders>
            <w:vAlign w:val="center"/>
            <w:hideMark/>
          </w:tcPr>
          <w:p w14:paraId="48D6B29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$2,607.90</w:t>
            </w:r>
          </w:p>
        </w:tc>
        <w:tc>
          <w:tcPr>
            <w:tcW w:w="928" w:type="dxa"/>
            <w:tcBorders>
              <w:top w:val="nil"/>
              <w:left w:val="nil"/>
              <w:bottom w:val="single" w:sz="4" w:space="0" w:color="C0C0C0"/>
              <w:right w:val="single" w:sz="4" w:space="0" w:color="C0C0C0"/>
            </w:tcBorders>
            <w:vAlign w:val="center"/>
            <w:hideMark/>
          </w:tcPr>
          <w:p w14:paraId="6F8DFE4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$2,685.76</w:t>
            </w:r>
          </w:p>
        </w:tc>
        <w:tc>
          <w:tcPr>
            <w:tcW w:w="928" w:type="dxa"/>
            <w:tcBorders>
              <w:top w:val="nil"/>
              <w:left w:val="nil"/>
              <w:bottom w:val="single" w:sz="4" w:space="0" w:color="C0C0C0"/>
              <w:right w:val="single" w:sz="4" w:space="0" w:color="C0C0C0"/>
            </w:tcBorders>
            <w:vAlign w:val="center"/>
            <w:hideMark/>
          </w:tcPr>
          <w:p w14:paraId="355FF4A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$2,765.95</w:t>
            </w:r>
          </w:p>
        </w:tc>
        <w:tc>
          <w:tcPr>
            <w:tcW w:w="928" w:type="dxa"/>
            <w:tcBorders>
              <w:top w:val="nil"/>
              <w:left w:val="nil"/>
              <w:bottom w:val="single" w:sz="4" w:space="0" w:color="C0C0C0"/>
              <w:right w:val="single" w:sz="4" w:space="0" w:color="C0C0C0"/>
            </w:tcBorders>
            <w:vAlign w:val="center"/>
            <w:hideMark/>
          </w:tcPr>
          <w:p w14:paraId="3D3A94C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$2,848.63</w:t>
            </w:r>
          </w:p>
        </w:tc>
        <w:tc>
          <w:tcPr>
            <w:tcW w:w="940" w:type="dxa"/>
            <w:tcBorders>
              <w:top w:val="nil"/>
              <w:left w:val="nil"/>
              <w:bottom w:val="single" w:sz="4" w:space="0" w:color="C0C0C0"/>
              <w:right w:val="single" w:sz="4" w:space="0" w:color="C0C0C0"/>
            </w:tcBorders>
            <w:vAlign w:val="center"/>
            <w:hideMark/>
          </w:tcPr>
          <w:p w14:paraId="0B6B2AE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$2,933.82</w:t>
            </w:r>
          </w:p>
        </w:tc>
        <w:tc>
          <w:tcPr>
            <w:tcW w:w="928" w:type="dxa"/>
            <w:tcBorders>
              <w:top w:val="nil"/>
              <w:left w:val="nil"/>
              <w:bottom w:val="single" w:sz="4" w:space="0" w:color="C0C0C0"/>
              <w:right w:val="single" w:sz="4" w:space="0" w:color="C0C0C0"/>
            </w:tcBorders>
            <w:vAlign w:val="center"/>
            <w:hideMark/>
          </w:tcPr>
          <w:p w14:paraId="295AB79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$3,021.53</w:t>
            </w:r>
          </w:p>
        </w:tc>
        <w:tc>
          <w:tcPr>
            <w:tcW w:w="928" w:type="dxa"/>
            <w:tcBorders>
              <w:top w:val="nil"/>
              <w:left w:val="nil"/>
              <w:bottom w:val="single" w:sz="4" w:space="0" w:color="C0C0C0"/>
              <w:right w:val="single" w:sz="4" w:space="0" w:color="C0C0C0"/>
            </w:tcBorders>
            <w:vAlign w:val="center"/>
            <w:hideMark/>
          </w:tcPr>
          <w:p w14:paraId="1842E2F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$3,111.85</w:t>
            </w:r>
          </w:p>
        </w:tc>
        <w:tc>
          <w:tcPr>
            <w:tcW w:w="928" w:type="dxa"/>
            <w:tcBorders>
              <w:top w:val="nil"/>
              <w:left w:val="nil"/>
              <w:bottom w:val="single" w:sz="4" w:space="0" w:color="C0C0C0"/>
              <w:right w:val="single" w:sz="4" w:space="0" w:color="C0C0C0"/>
            </w:tcBorders>
            <w:vAlign w:val="center"/>
            <w:hideMark/>
          </w:tcPr>
          <w:p w14:paraId="590B05C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$3,174.06</w:t>
            </w:r>
          </w:p>
        </w:tc>
        <w:tc>
          <w:tcPr>
            <w:tcW w:w="928" w:type="dxa"/>
            <w:tcBorders>
              <w:top w:val="nil"/>
              <w:left w:val="nil"/>
              <w:bottom w:val="single" w:sz="4" w:space="0" w:color="C0C0C0"/>
              <w:right w:val="single" w:sz="4" w:space="0" w:color="C0C0C0"/>
            </w:tcBorders>
            <w:vAlign w:val="center"/>
            <w:hideMark/>
          </w:tcPr>
          <w:p w14:paraId="16E8DB5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$3,237.55</w:t>
            </w:r>
          </w:p>
        </w:tc>
      </w:tr>
      <w:tr w:rsidR="00BD703A" w:rsidRPr="00BD703A" w14:paraId="17C21232"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710DCA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w:t>
            </w:r>
          </w:p>
        </w:tc>
        <w:tc>
          <w:tcPr>
            <w:tcW w:w="928" w:type="dxa"/>
            <w:tcBorders>
              <w:top w:val="nil"/>
              <w:left w:val="nil"/>
              <w:bottom w:val="single" w:sz="4" w:space="0" w:color="C0C0C0"/>
              <w:right w:val="single" w:sz="4" w:space="0" w:color="C0C0C0"/>
            </w:tcBorders>
            <w:vAlign w:val="center"/>
            <w:hideMark/>
          </w:tcPr>
          <w:p w14:paraId="1CECD7A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$2,405.37</w:t>
            </w:r>
          </w:p>
        </w:tc>
        <w:tc>
          <w:tcPr>
            <w:tcW w:w="928" w:type="dxa"/>
            <w:tcBorders>
              <w:top w:val="nil"/>
              <w:left w:val="nil"/>
              <w:bottom w:val="single" w:sz="4" w:space="0" w:color="C0C0C0"/>
              <w:right w:val="single" w:sz="4" w:space="0" w:color="C0C0C0"/>
            </w:tcBorders>
            <w:vAlign w:val="center"/>
            <w:hideMark/>
          </w:tcPr>
          <w:p w14:paraId="45198F8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$2,478.46</w:t>
            </w:r>
          </w:p>
        </w:tc>
        <w:tc>
          <w:tcPr>
            <w:tcW w:w="928" w:type="dxa"/>
            <w:tcBorders>
              <w:top w:val="nil"/>
              <w:left w:val="nil"/>
              <w:bottom w:val="single" w:sz="4" w:space="0" w:color="C0C0C0"/>
              <w:right w:val="single" w:sz="4" w:space="0" w:color="C0C0C0"/>
            </w:tcBorders>
            <w:vAlign w:val="center"/>
            <w:hideMark/>
          </w:tcPr>
          <w:p w14:paraId="00A4564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$2,553.69</w:t>
            </w:r>
          </w:p>
        </w:tc>
        <w:tc>
          <w:tcPr>
            <w:tcW w:w="928" w:type="dxa"/>
            <w:tcBorders>
              <w:top w:val="nil"/>
              <w:left w:val="nil"/>
              <w:bottom w:val="single" w:sz="4" w:space="0" w:color="C0C0C0"/>
              <w:right w:val="single" w:sz="4" w:space="0" w:color="C0C0C0"/>
            </w:tcBorders>
            <w:vAlign w:val="center"/>
            <w:hideMark/>
          </w:tcPr>
          <w:p w14:paraId="3B8DF38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$2,631.23</w:t>
            </w:r>
          </w:p>
        </w:tc>
        <w:tc>
          <w:tcPr>
            <w:tcW w:w="928" w:type="dxa"/>
            <w:tcBorders>
              <w:top w:val="nil"/>
              <w:left w:val="nil"/>
              <w:bottom w:val="single" w:sz="4" w:space="0" w:color="C0C0C0"/>
              <w:right w:val="single" w:sz="4" w:space="0" w:color="C0C0C0"/>
            </w:tcBorders>
            <w:vAlign w:val="center"/>
            <w:hideMark/>
          </w:tcPr>
          <w:p w14:paraId="4FC340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$2,711.10</w:t>
            </w:r>
          </w:p>
        </w:tc>
        <w:tc>
          <w:tcPr>
            <w:tcW w:w="928" w:type="dxa"/>
            <w:tcBorders>
              <w:top w:val="nil"/>
              <w:left w:val="nil"/>
              <w:bottom w:val="single" w:sz="4" w:space="0" w:color="C0C0C0"/>
              <w:right w:val="single" w:sz="4" w:space="0" w:color="C0C0C0"/>
            </w:tcBorders>
            <w:vAlign w:val="center"/>
            <w:hideMark/>
          </w:tcPr>
          <w:p w14:paraId="109FB29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$2,793.46</w:t>
            </w:r>
          </w:p>
        </w:tc>
        <w:tc>
          <w:tcPr>
            <w:tcW w:w="928" w:type="dxa"/>
            <w:tcBorders>
              <w:top w:val="nil"/>
              <w:left w:val="nil"/>
              <w:bottom w:val="single" w:sz="4" w:space="0" w:color="C0C0C0"/>
              <w:right w:val="single" w:sz="4" w:space="0" w:color="C0C0C0"/>
            </w:tcBorders>
            <w:vAlign w:val="center"/>
            <w:hideMark/>
          </w:tcPr>
          <w:p w14:paraId="599274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$2,878.27</w:t>
            </w:r>
          </w:p>
        </w:tc>
        <w:tc>
          <w:tcPr>
            <w:tcW w:w="940" w:type="dxa"/>
            <w:tcBorders>
              <w:top w:val="nil"/>
              <w:left w:val="nil"/>
              <w:bottom w:val="single" w:sz="4" w:space="0" w:color="C0C0C0"/>
              <w:right w:val="single" w:sz="4" w:space="0" w:color="C0C0C0"/>
            </w:tcBorders>
            <w:vAlign w:val="center"/>
            <w:hideMark/>
          </w:tcPr>
          <w:p w14:paraId="6287E2A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$2,965.65</w:t>
            </w:r>
          </w:p>
        </w:tc>
        <w:tc>
          <w:tcPr>
            <w:tcW w:w="928" w:type="dxa"/>
            <w:tcBorders>
              <w:top w:val="nil"/>
              <w:left w:val="nil"/>
              <w:bottom w:val="single" w:sz="4" w:space="0" w:color="C0C0C0"/>
              <w:right w:val="single" w:sz="4" w:space="0" w:color="C0C0C0"/>
            </w:tcBorders>
            <w:vAlign w:val="center"/>
            <w:hideMark/>
          </w:tcPr>
          <w:p w14:paraId="120E7D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$3,055.69</w:t>
            </w:r>
          </w:p>
        </w:tc>
        <w:tc>
          <w:tcPr>
            <w:tcW w:w="928" w:type="dxa"/>
            <w:tcBorders>
              <w:top w:val="nil"/>
              <w:left w:val="nil"/>
              <w:bottom w:val="single" w:sz="4" w:space="0" w:color="C0C0C0"/>
              <w:right w:val="single" w:sz="4" w:space="0" w:color="C0C0C0"/>
            </w:tcBorders>
            <w:vAlign w:val="center"/>
            <w:hideMark/>
          </w:tcPr>
          <w:p w14:paraId="5100D5F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$3,148.55</w:t>
            </w:r>
          </w:p>
        </w:tc>
        <w:tc>
          <w:tcPr>
            <w:tcW w:w="928" w:type="dxa"/>
            <w:tcBorders>
              <w:top w:val="nil"/>
              <w:left w:val="nil"/>
              <w:bottom w:val="single" w:sz="4" w:space="0" w:color="C0C0C0"/>
              <w:right w:val="single" w:sz="4" w:space="0" w:color="C0C0C0"/>
            </w:tcBorders>
            <w:vAlign w:val="center"/>
            <w:hideMark/>
          </w:tcPr>
          <w:p w14:paraId="281D56C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$3,211.50</w:t>
            </w:r>
          </w:p>
        </w:tc>
        <w:tc>
          <w:tcPr>
            <w:tcW w:w="928" w:type="dxa"/>
            <w:tcBorders>
              <w:top w:val="nil"/>
              <w:left w:val="nil"/>
              <w:bottom w:val="single" w:sz="4" w:space="0" w:color="C0C0C0"/>
              <w:right w:val="single" w:sz="4" w:space="0" w:color="C0C0C0"/>
            </w:tcBorders>
            <w:vAlign w:val="center"/>
            <w:hideMark/>
          </w:tcPr>
          <w:p w14:paraId="0896AE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$3,275.75</w:t>
            </w:r>
          </w:p>
        </w:tc>
      </w:tr>
      <w:tr w:rsidR="00BD703A" w:rsidRPr="00BD703A" w14:paraId="0741199D"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B40B5F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18A</w:t>
            </w:r>
          </w:p>
        </w:tc>
        <w:tc>
          <w:tcPr>
            <w:tcW w:w="928" w:type="dxa"/>
            <w:tcBorders>
              <w:top w:val="nil"/>
              <w:left w:val="nil"/>
              <w:bottom w:val="single" w:sz="4" w:space="0" w:color="C0C0C0"/>
              <w:right w:val="single" w:sz="4" w:space="0" w:color="C0C0C0"/>
            </w:tcBorders>
            <w:vAlign w:val="center"/>
            <w:hideMark/>
          </w:tcPr>
          <w:p w14:paraId="4C90DE1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$2,458.98</w:t>
            </w:r>
          </w:p>
        </w:tc>
        <w:tc>
          <w:tcPr>
            <w:tcW w:w="928" w:type="dxa"/>
            <w:tcBorders>
              <w:top w:val="nil"/>
              <w:left w:val="nil"/>
              <w:bottom w:val="single" w:sz="4" w:space="0" w:color="C0C0C0"/>
              <w:right w:val="single" w:sz="4" w:space="0" w:color="C0C0C0"/>
            </w:tcBorders>
            <w:vAlign w:val="center"/>
            <w:hideMark/>
          </w:tcPr>
          <w:p w14:paraId="6CA484F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$2,532.42</w:t>
            </w:r>
          </w:p>
        </w:tc>
        <w:tc>
          <w:tcPr>
            <w:tcW w:w="928" w:type="dxa"/>
            <w:tcBorders>
              <w:top w:val="nil"/>
              <w:left w:val="nil"/>
              <w:bottom w:val="single" w:sz="4" w:space="0" w:color="C0C0C0"/>
              <w:right w:val="single" w:sz="4" w:space="0" w:color="C0C0C0"/>
            </w:tcBorders>
            <w:vAlign w:val="center"/>
            <w:hideMark/>
          </w:tcPr>
          <w:p w14:paraId="7E8D366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$2,608.13</w:t>
            </w:r>
          </w:p>
        </w:tc>
        <w:tc>
          <w:tcPr>
            <w:tcW w:w="928" w:type="dxa"/>
            <w:tcBorders>
              <w:top w:val="nil"/>
              <w:left w:val="nil"/>
              <w:bottom w:val="single" w:sz="4" w:space="0" w:color="C0C0C0"/>
              <w:right w:val="single" w:sz="4" w:space="0" w:color="C0C0C0"/>
            </w:tcBorders>
            <w:vAlign w:val="center"/>
            <w:hideMark/>
          </w:tcPr>
          <w:p w14:paraId="0A6C8B8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$2,686.13</w:t>
            </w:r>
          </w:p>
        </w:tc>
        <w:tc>
          <w:tcPr>
            <w:tcW w:w="928" w:type="dxa"/>
            <w:tcBorders>
              <w:top w:val="nil"/>
              <w:left w:val="nil"/>
              <w:bottom w:val="single" w:sz="4" w:space="0" w:color="C0C0C0"/>
              <w:right w:val="single" w:sz="4" w:space="0" w:color="C0C0C0"/>
            </w:tcBorders>
            <w:vAlign w:val="center"/>
            <w:hideMark/>
          </w:tcPr>
          <w:p w14:paraId="01323F0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$2,766.34</w:t>
            </w:r>
          </w:p>
        </w:tc>
        <w:tc>
          <w:tcPr>
            <w:tcW w:w="928" w:type="dxa"/>
            <w:tcBorders>
              <w:top w:val="nil"/>
              <w:left w:val="nil"/>
              <w:bottom w:val="single" w:sz="4" w:space="0" w:color="C0C0C0"/>
              <w:right w:val="single" w:sz="4" w:space="0" w:color="C0C0C0"/>
            </w:tcBorders>
            <w:vAlign w:val="center"/>
            <w:hideMark/>
          </w:tcPr>
          <w:p w14:paraId="7FA86F6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$2,848.94</w:t>
            </w:r>
          </w:p>
        </w:tc>
        <w:tc>
          <w:tcPr>
            <w:tcW w:w="928" w:type="dxa"/>
            <w:tcBorders>
              <w:top w:val="nil"/>
              <w:left w:val="nil"/>
              <w:bottom w:val="single" w:sz="4" w:space="0" w:color="C0C0C0"/>
              <w:right w:val="single" w:sz="4" w:space="0" w:color="C0C0C0"/>
            </w:tcBorders>
            <w:vAlign w:val="center"/>
            <w:hideMark/>
          </w:tcPr>
          <w:p w14:paraId="7BC6419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$2,934.08</w:t>
            </w:r>
          </w:p>
        </w:tc>
        <w:tc>
          <w:tcPr>
            <w:tcW w:w="940" w:type="dxa"/>
            <w:tcBorders>
              <w:top w:val="nil"/>
              <w:left w:val="nil"/>
              <w:bottom w:val="single" w:sz="4" w:space="0" w:color="C0C0C0"/>
              <w:right w:val="single" w:sz="4" w:space="0" w:color="C0C0C0"/>
            </w:tcBorders>
            <w:vAlign w:val="center"/>
            <w:hideMark/>
          </w:tcPr>
          <w:p w14:paraId="7FCF49B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$3,021.84</w:t>
            </w:r>
          </w:p>
        </w:tc>
        <w:tc>
          <w:tcPr>
            <w:tcW w:w="928" w:type="dxa"/>
            <w:tcBorders>
              <w:top w:val="nil"/>
              <w:left w:val="nil"/>
              <w:bottom w:val="single" w:sz="4" w:space="0" w:color="C0C0C0"/>
              <w:right w:val="single" w:sz="4" w:space="0" w:color="C0C0C0"/>
            </w:tcBorders>
            <w:vAlign w:val="center"/>
            <w:hideMark/>
          </w:tcPr>
          <w:p w14:paraId="4E4D030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$3,112.16</w:t>
            </w:r>
          </w:p>
        </w:tc>
        <w:tc>
          <w:tcPr>
            <w:tcW w:w="928" w:type="dxa"/>
            <w:tcBorders>
              <w:top w:val="nil"/>
              <w:left w:val="nil"/>
              <w:bottom w:val="single" w:sz="4" w:space="0" w:color="C0C0C0"/>
              <w:right w:val="single" w:sz="4" w:space="0" w:color="C0C0C0"/>
            </w:tcBorders>
            <w:vAlign w:val="center"/>
            <w:hideMark/>
          </w:tcPr>
          <w:p w14:paraId="7B79C08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$3,205.22</w:t>
            </w:r>
          </w:p>
        </w:tc>
        <w:tc>
          <w:tcPr>
            <w:tcW w:w="928" w:type="dxa"/>
            <w:tcBorders>
              <w:top w:val="nil"/>
              <w:left w:val="nil"/>
              <w:bottom w:val="single" w:sz="4" w:space="0" w:color="C0C0C0"/>
              <w:right w:val="single" w:sz="4" w:space="0" w:color="C0C0C0"/>
            </w:tcBorders>
            <w:vAlign w:val="center"/>
            <w:hideMark/>
          </w:tcPr>
          <w:p w14:paraId="08DC534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$3,269.27</w:t>
            </w:r>
          </w:p>
        </w:tc>
        <w:tc>
          <w:tcPr>
            <w:tcW w:w="928" w:type="dxa"/>
            <w:tcBorders>
              <w:top w:val="nil"/>
              <w:left w:val="nil"/>
              <w:bottom w:val="single" w:sz="4" w:space="0" w:color="C0C0C0"/>
              <w:right w:val="single" w:sz="4" w:space="0" w:color="C0C0C0"/>
            </w:tcBorders>
            <w:vAlign w:val="center"/>
            <w:hideMark/>
          </w:tcPr>
          <w:p w14:paraId="0773F9C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$3,334.67</w:t>
            </w:r>
          </w:p>
        </w:tc>
      </w:tr>
      <w:tr w:rsidR="00BD703A" w:rsidRPr="00BD703A" w14:paraId="7D4FE26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7804DD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w:t>
            </w:r>
          </w:p>
        </w:tc>
        <w:tc>
          <w:tcPr>
            <w:tcW w:w="928" w:type="dxa"/>
            <w:tcBorders>
              <w:top w:val="nil"/>
              <w:left w:val="nil"/>
              <w:bottom w:val="single" w:sz="4" w:space="0" w:color="C0C0C0"/>
              <w:right w:val="single" w:sz="4" w:space="0" w:color="C0C0C0"/>
            </w:tcBorders>
            <w:vAlign w:val="center"/>
            <w:hideMark/>
          </w:tcPr>
          <w:p w14:paraId="4037E91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$2,529.91</w:t>
            </w:r>
          </w:p>
        </w:tc>
        <w:tc>
          <w:tcPr>
            <w:tcW w:w="928" w:type="dxa"/>
            <w:tcBorders>
              <w:top w:val="nil"/>
              <w:left w:val="nil"/>
              <w:bottom w:val="single" w:sz="4" w:space="0" w:color="C0C0C0"/>
              <w:right w:val="single" w:sz="4" w:space="0" w:color="C0C0C0"/>
            </w:tcBorders>
            <w:vAlign w:val="center"/>
            <w:hideMark/>
          </w:tcPr>
          <w:p w14:paraId="3BF6982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$2,607.55</w:t>
            </w:r>
          </w:p>
        </w:tc>
        <w:tc>
          <w:tcPr>
            <w:tcW w:w="928" w:type="dxa"/>
            <w:tcBorders>
              <w:top w:val="nil"/>
              <w:left w:val="nil"/>
              <w:bottom w:val="single" w:sz="4" w:space="0" w:color="C0C0C0"/>
              <w:right w:val="single" w:sz="4" w:space="0" w:color="C0C0C0"/>
            </w:tcBorders>
            <w:vAlign w:val="center"/>
            <w:hideMark/>
          </w:tcPr>
          <w:p w14:paraId="7E373CB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$2,687.65</w:t>
            </w:r>
          </w:p>
        </w:tc>
        <w:tc>
          <w:tcPr>
            <w:tcW w:w="928" w:type="dxa"/>
            <w:tcBorders>
              <w:top w:val="nil"/>
              <w:left w:val="nil"/>
              <w:bottom w:val="single" w:sz="4" w:space="0" w:color="C0C0C0"/>
              <w:right w:val="single" w:sz="4" w:space="0" w:color="C0C0C0"/>
            </w:tcBorders>
            <w:vAlign w:val="center"/>
            <w:hideMark/>
          </w:tcPr>
          <w:p w14:paraId="28206B8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$2,770.12</w:t>
            </w:r>
          </w:p>
        </w:tc>
        <w:tc>
          <w:tcPr>
            <w:tcW w:w="928" w:type="dxa"/>
            <w:tcBorders>
              <w:top w:val="nil"/>
              <w:left w:val="nil"/>
              <w:bottom w:val="single" w:sz="4" w:space="0" w:color="C0C0C0"/>
              <w:right w:val="single" w:sz="4" w:space="0" w:color="C0C0C0"/>
            </w:tcBorders>
            <w:vAlign w:val="center"/>
            <w:hideMark/>
          </w:tcPr>
          <w:p w14:paraId="7ECA056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$2,855.13</w:t>
            </w:r>
          </w:p>
        </w:tc>
        <w:tc>
          <w:tcPr>
            <w:tcW w:w="928" w:type="dxa"/>
            <w:tcBorders>
              <w:top w:val="nil"/>
              <w:left w:val="nil"/>
              <w:bottom w:val="single" w:sz="4" w:space="0" w:color="C0C0C0"/>
              <w:right w:val="single" w:sz="4" w:space="0" w:color="C0C0C0"/>
            </w:tcBorders>
            <w:vAlign w:val="center"/>
            <w:hideMark/>
          </w:tcPr>
          <w:p w14:paraId="273E988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$2,942.77</w:t>
            </w:r>
          </w:p>
        </w:tc>
        <w:tc>
          <w:tcPr>
            <w:tcW w:w="928" w:type="dxa"/>
            <w:tcBorders>
              <w:top w:val="nil"/>
              <w:left w:val="nil"/>
              <w:bottom w:val="single" w:sz="4" w:space="0" w:color="C0C0C0"/>
              <w:right w:val="single" w:sz="4" w:space="0" w:color="C0C0C0"/>
            </w:tcBorders>
            <w:vAlign w:val="center"/>
            <w:hideMark/>
          </w:tcPr>
          <w:p w14:paraId="276DADB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$3,033.20</w:t>
            </w:r>
          </w:p>
        </w:tc>
        <w:tc>
          <w:tcPr>
            <w:tcW w:w="940" w:type="dxa"/>
            <w:tcBorders>
              <w:top w:val="nil"/>
              <w:left w:val="nil"/>
              <w:bottom w:val="single" w:sz="4" w:space="0" w:color="C0C0C0"/>
              <w:right w:val="single" w:sz="4" w:space="0" w:color="C0C0C0"/>
            </w:tcBorders>
            <w:vAlign w:val="center"/>
            <w:hideMark/>
          </w:tcPr>
          <w:p w14:paraId="35AEDE7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$3,126.30</w:t>
            </w:r>
          </w:p>
        </w:tc>
        <w:tc>
          <w:tcPr>
            <w:tcW w:w="928" w:type="dxa"/>
            <w:tcBorders>
              <w:top w:val="nil"/>
              <w:left w:val="nil"/>
              <w:bottom w:val="single" w:sz="4" w:space="0" w:color="C0C0C0"/>
              <w:right w:val="single" w:sz="4" w:space="0" w:color="C0C0C0"/>
            </w:tcBorders>
            <w:vAlign w:val="center"/>
            <w:hideMark/>
          </w:tcPr>
          <w:p w14:paraId="1099348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$3,222.24</w:t>
            </w:r>
          </w:p>
        </w:tc>
        <w:tc>
          <w:tcPr>
            <w:tcW w:w="928" w:type="dxa"/>
            <w:tcBorders>
              <w:top w:val="nil"/>
              <w:left w:val="nil"/>
              <w:bottom w:val="single" w:sz="4" w:space="0" w:color="C0C0C0"/>
              <w:right w:val="single" w:sz="4" w:space="0" w:color="C0C0C0"/>
            </w:tcBorders>
            <w:vAlign w:val="center"/>
            <w:hideMark/>
          </w:tcPr>
          <w:p w14:paraId="6081DD5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$3,321.23</w:t>
            </w:r>
          </w:p>
        </w:tc>
        <w:tc>
          <w:tcPr>
            <w:tcW w:w="928" w:type="dxa"/>
            <w:tcBorders>
              <w:top w:val="nil"/>
              <w:left w:val="nil"/>
              <w:bottom w:val="single" w:sz="4" w:space="0" w:color="C0C0C0"/>
              <w:right w:val="single" w:sz="4" w:space="0" w:color="C0C0C0"/>
            </w:tcBorders>
            <w:vAlign w:val="center"/>
            <w:hideMark/>
          </w:tcPr>
          <w:p w14:paraId="71151D7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$3,387.66</w:t>
            </w:r>
          </w:p>
        </w:tc>
        <w:tc>
          <w:tcPr>
            <w:tcW w:w="928" w:type="dxa"/>
            <w:tcBorders>
              <w:top w:val="nil"/>
              <w:left w:val="nil"/>
              <w:bottom w:val="single" w:sz="4" w:space="0" w:color="C0C0C0"/>
              <w:right w:val="single" w:sz="4" w:space="0" w:color="C0C0C0"/>
            </w:tcBorders>
            <w:vAlign w:val="center"/>
            <w:hideMark/>
          </w:tcPr>
          <w:p w14:paraId="5217FCF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$3,455.40</w:t>
            </w:r>
          </w:p>
        </w:tc>
      </w:tr>
      <w:tr w:rsidR="00BD703A" w:rsidRPr="00BD703A" w14:paraId="56AA4949"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CAD41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19A</w:t>
            </w:r>
          </w:p>
        </w:tc>
        <w:tc>
          <w:tcPr>
            <w:tcW w:w="928" w:type="dxa"/>
            <w:tcBorders>
              <w:top w:val="nil"/>
              <w:left w:val="nil"/>
              <w:bottom w:val="single" w:sz="4" w:space="0" w:color="C0C0C0"/>
              <w:right w:val="single" w:sz="4" w:space="0" w:color="C0C0C0"/>
            </w:tcBorders>
            <w:vAlign w:val="center"/>
            <w:hideMark/>
          </w:tcPr>
          <w:p w14:paraId="1DA407E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$2,631.09</w:t>
            </w:r>
          </w:p>
        </w:tc>
        <w:tc>
          <w:tcPr>
            <w:tcW w:w="928" w:type="dxa"/>
            <w:tcBorders>
              <w:top w:val="nil"/>
              <w:left w:val="nil"/>
              <w:bottom w:val="single" w:sz="4" w:space="0" w:color="C0C0C0"/>
              <w:right w:val="single" w:sz="4" w:space="0" w:color="C0C0C0"/>
            </w:tcBorders>
            <w:vAlign w:val="center"/>
            <w:hideMark/>
          </w:tcPr>
          <w:p w14:paraId="38CFED7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$2,711.85</w:t>
            </w:r>
          </w:p>
        </w:tc>
        <w:tc>
          <w:tcPr>
            <w:tcW w:w="928" w:type="dxa"/>
            <w:tcBorders>
              <w:top w:val="nil"/>
              <w:left w:val="nil"/>
              <w:bottom w:val="single" w:sz="4" w:space="0" w:color="C0C0C0"/>
              <w:right w:val="single" w:sz="4" w:space="0" w:color="C0C0C0"/>
            </w:tcBorders>
            <w:vAlign w:val="center"/>
            <w:hideMark/>
          </w:tcPr>
          <w:p w14:paraId="1BD642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$2,795.15</w:t>
            </w:r>
          </w:p>
        </w:tc>
        <w:tc>
          <w:tcPr>
            <w:tcW w:w="928" w:type="dxa"/>
            <w:tcBorders>
              <w:top w:val="nil"/>
              <w:left w:val="nil"/>
              <w:bottom w:val="single" w:sz="4" w:space="0" w:color="C0C0C0"/>
              <w:right w:val="single" w:sz="4" w:space="0" w:color="C0C0C0"/>
            </w:tcBorders>
            <w:vAlign w:val="center"/>
            <w:hideMark/>
          </w:tcPr>
          <w:p w14:paraId="05D0784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$2,880.94</w:t>
            </w:r>
          </w:p>
        </w:tc>
        <w:tc>
          <w:tcPr>
            <w:tcW w:w="928" w:type="dxa"/>
            <w:tcBorders>
              <w:top w:val="nil"/>
              <w:left w:val="nil"/>
              <w:bottom w:val="single" w:sz="4" w:space="0" w:color="C0C0C0"/>
              <w:right w:val="single" w:sz="4" w:space="0" w:color="C0C0C0"/>
            </w:tcBorders>
            <w:vAlign w:val="center"/>
            <w:hideMark/>
          </w:tcPr>
          <w:p w14:paraId="29A1DFC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$2,969.33</w:t>
            </w:r>
          </w:p>
        </w:tc>
        <w:tc>
          <w:tcPr>
            <w:tcW w:w="928" w:type="dxa"/>
            <w:tcBorders>
              <w:top w:val="nil"/>
              <w:left w:val="nil"/>
              <w:bottom w:val="single" w:sz="4" w:space="0" w:color="C0C0C0"/>
              <w:right w:val="single" w:sz="4" w:space="0" w:color="C0C0C0"/>
            </w:tcBorders>
            <w:vAlign w:val="center"/>
            <w:hideMark/>
          </w:tcPr>
          <w:p w14:paraId="4213B0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$3,060.48</w:t>
            </w:r>
          </w:p>
        </w:tc>
        <w:tc>
          <w:tcPr>
            <w:tcW w:w="928" w:type="dxa"/>
            <w:tcBorders>
              <w:top w:val="nil"/>
              <w:left w:val="nil"/>
              <w:bottom w:val="single" w:sz="4" w:space="0" w:color="C0C0C0"/>
              <w:right w:val="single" w:sz="4" w:space="0" w:color="C0C0C0"/>
            </w:tcBorders>
            <w:vAlign w:val="center"/>
            <w:hideMark/>
          </w:tcPr>
          <w:p w14:paraId="085EC1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$3,154.53</w:t>
            </w:r>
          </w:p>
        </w:tc>
        <w:tc>
          <w:tcPr>
            <w:tcW w:w="940" w:type="dxa"/>
            <w:tcBorders>
              <w:top w:val="nil"/>
              <w:left w:val="nil"/>
              <w:bottom w:val="single" w:sz="4" w:space="0" w:color="C0C0C0"/>
              <w:right w:val="single" w:sz="4" w:space="0" w:color="C0C0C0"/>
            </w:tcBorders>
            <w:vAlign w:val="center"/>
            <w:hideMark/>
          </w:tcPr>
          <w:p w14:paraId="3625C15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$3,251.34</w:t>
            </w:r>
          </w:p>
        </w:tc>
        <w:tc>
          <w:tcPr>
            <w:tcW w:w="928" w:type="dxa"/>
            <w:tcBorders>
              <w:top w:val="nil"/>
              <w:left w:val="nil"/>
              <w:bottom w:val="single" w:sz="4" w:space="0" w:color="C0C0C0"/>
              <w:right w:val="single" w:sz="4" w:space="0" w:color="C0C0C0"/>
            </w:tcBorders>
            <w:vAlign w:val="center"/>
            <w:hideMark/>
          </w:tcPr>
          <w:p w14:paraId="61766F2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$3,351.12</w:t>
            </w:r>
          </w:p>
        </w:tc>
        <w:tc>
          <w:tcPr>
            <w:tcW w:w="928" w:type="dxa"/>
            <w:tcBorders>
              <w:top w:val="nil"/>
              <w:left w:val="nil"/>
              <w:bottom w:val="single" w:sz="4" w:space="0" w:color="C0C0C0"/>
              <w:right w:val="single" w:sz="4" w:space="0" w:color="C0C0C0"/>
            </w:tcBorders>
            <w:vAlign w:val="center"/>
            <w:hideMark/>
          </w:tcPr>
          <w:p w14:paraId="179341D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$3,454.07</w:t>
            </w:r>
          </w:p>
        </w:tc>
        <w:tc>
          <w:tcPr>
            <w:tcW w:w="928" w:type="dxa"/>
            <w:tcBorders>
              <w:top w:val="nil"/>
              <w:left w:val="nil"/>
              <w:bottom w:val="single" w:sz="4" w:space="0" w:color="C0C0C0"/>
              <w:right w:val="single" w:sz="4" w:space="0" w:color="C0C0C0"/>
            </w:tcBorders>
            <w:vAlign w:val="center"/>
            <w:hideMark/>
          </w:tcPr>
          <w:p w14:paraId="0752066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$3,523.14</w:t>
            </w:r>
          </w:p>
        </w:tc>
        <w:tc>
          <w:tcPr>
            <w:tcW w:w="928" w:type="dxa"/>
            <w:tcBorders>
              <w:top w:val="nil"/>
              <w:left w:val="nil"/>
              <w:bottom w:val="single" w:sz="4" w:space="0" w:color="C0C0C0"/>
              <w:right w:val="single" w:sz="4" w:space="0" w:color="C0C0C0"/>
            </w:tcBorders>
            <w:vAlign w:val="center"/>
            <w:hideMark/>
          </w:tcPr>
          <w:p w14:paraId="70CBD4A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$3,593.61</w:t>
            </w:r>
          </w:p>
        </w:tc>
      </w:tr>
      <w:tr w:rsidR="00BD703A" w:rsidRPr="00BD703A" w14:paraId="2FE43BB6"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5DCA52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w:t>
            </w:r>
          </w:p>
        </w:tc>
        <w:tc>
          <w:tcPr>
            <w:tcW w:w="928" w:type="dxa"/>
            <w:tcBorders>
              <w:top w:val="nil"/>
              <w:left w:val="nil"/>
              <w:bottom w:val="single" w:sz="4" w:space="0" w:color="C0C0C0"/>
              <w:right w:val="single" w:sz="4" w:space="0" w:color="C0C0C0"/>
            </w:tcBorders>
            <w:vAlign w:val="center"/>
            <w:hideMark/>
          </w:tcPr>
          <w:p w14:paraId="35DD47E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$2,665.87</w:t>
            </w:r>
          </w:p>
        </w:tc>
        <w:tc>
          <w:tcPr>
            <w:tcW w:w="928" w:type="dxa"/>
            <w:tcBorders>
              <w:top w:val="nil"/>
              <w:left w:val="nil"/>
              <w:bottom w:val="single" w:sz="4" w:space="0" w:color="C0C0C0"/>
              <w:right w:val="single" w:sz="4" w:space="0" w:color="C0C0C0"/>
            </w:tcBorders>
            <w:vAlign w:val="center"/>
            <w:hideMark/>
          </w:tcPr>
          <w:p w14:paraId="051BA2D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$2,746.05</w:t>
            </w:r>
          </w:p>
        </w:tc>
        <w:tc>
          <w:tcPr>
            <w:tcW w:w="928" w:type="dxa"/>
            <w:tcBorders>
              <w:top w:val="nil"/>
              <w:left w:val="nil"/>
              <w:bottom w:val="single" w:sz="4" w:space="0" w:color="C0C0C0"/>
              <w:right w:val="single" w:sz="4" w:space="0" w:color="C0C0C0"/>
            </w:tcBorders>
            <w:vAlign w:val="center"/>
            <w:hideMark/>
          </w:tcPr>
          <w:p w14:paraId="1043B22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$2,828.78</w:t>
            </w:r>
          </w:p>
        </w:tc>
        <w:tc>
          <w:tcPr>
            <w:tcW w:w="928" w:type="dxa"/>
            <w:tcBorders>
              <w:top w:val="nil"/>
              <w:left w:val="nil"/>
              <w:bottom w:val="single" w:sz="4" w:space="0" w:color="C0C0C0"/>
              <w:right w:val="single" w:sz="4" w:space="0" w:color="C0C0C0"/>
            </w:tcBorders>
            <w:vAlign w:val="center"/>
            <w:hideMark/>
          </w:tcPr>
          <w:p w14:paraId="10157E8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$2,913.85</w:t>
            </w:r>
          </w:p>
        </w:tc>
        <w:tc>
          <w:tcPr>
            <w:tcW w:w="928" w:type="dxa"/>
            <w:tcBorders>
              <w:top w:val="nil"/>
              <w:left w:val="nil"/>
              <w:bottom w:val="single" w:sz="4" w:space="0" w:color="C0C0C0"/>
              <w:right w:val="single" w:sz="4" w:space="0" w:color="C0C0C0"/>
            </w:tcBorders>
            <w:vAlign w:val="center"/>
            <w:hideMark/>
          </w:tcPr>
          <w:p w14:paraId="23A388B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$3,001.48</w:t>
            </w:r>
          </w:p>
        </w:tc>
        <w:tc>
          <w:tcPr>
            <w:tcW w:w="928" w:type="dxa"/>
            <w:tcBorders>
              <w:top w:val="nil"/>
              <w:left w:val="nil"/>
              <w:bottom w:val="single" w:sz="4" w:space="0" w:color="C0C0C0"/>
              <w:right w:val="single" w:sz="4" w:space="0" w:color="C0C0C0"/>
            </w:tcBorders>
            <w:vAlign w:val="center"/>
            <w:hideMark/>
          </w:tcPr>
          <w:p w14:paraId="53BF8FA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$3,091.89</w:t>
            </w:r>
          </w:p>
        </w:tc>
        <w:tc>
          <w:tcPr>
            <w:tcW w:w="928" w:type="dxa"/>
            <w:tcBorders>
              <w:top w:val="nil"/>
              <w:left w:val="nil"/>
              <w:bottom w:val="single" w:sz="4" w:space="0" w:color="C0C0C0"/>
              <w:right w:val="single" w:sz="4" w:space="0" w:color="C0C0C0"/>
            </w:tcBorders>
            <w:vAlign w:val="center"/>
            <w:hideMark/>
          </w:tcPr>
          <w:p w14:paraId="76F6804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$3,184.92</w:t>
            </w:r>
          </w:p>
        </w:tc>
        <w:tc>
          <w:tcPr>
            <w:tcW w:w="940" w:type="dxa"/>
            <w:tcBorders>
              <w:top w:val="nil"/>
              <w:left w:val="nil"/>
              <w:bottom w:val="single" w:sz="4" w:space="0" w:color="C0C0C0"/>
              <w:right w:val="single" w:sz="4" w:space="0" w:color="C0C0C0"/>
            </w:tcBorders>
            <w:vAlign w:val="center"/>
            <w:hideMark/>
          </w:tcPr>
          <w:p w14:paraId="69A3639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$3,280.79</w:t>
            </w:r>
          </w:p>
        </w:tc>
        <w:tc>
          <w:tcPr>
            <w:tcW w:w="928" w:type="dxa"/>
            <w:tcBorders>
              <w:top w:val="nil"/>
              <w:left w:val="nil"/>
              <w:bottom w:val="single" w:sz="4" w:space="0" w:color="C0C0C0"/>
              <w:right w:val="single" w:sz="4" w:space="0" w:color="C0C0C0"/>
            </w:tcBorders>
            <w:vAlign w:val="center"/>
            <w:hideMark/>
          </w:tcPr>
          <w:p w14:paraId="3C300B7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$3,379.53</w:t>
            </w:r>
          </w:p>
        </w:tc>
        <w:tc>
          <w:tcPr>
            <w:tcW w:w="928" w:type="dxa"/>
            <w:tcBorders>
              <w:top w:val="nil"/>
              <w:left w:val="nil"/>
              <w:bottom w:val="single" w:sz="4" w:space="0" w:color="C0C0C0"/>
              <w:right w:val="single" w:sz="4" w:space="0" w:color="C0C0C0"/>
            </w:tcBorders>
            <w:vAlign w:val="center"/>
            <w:hideMark/>
          </w:tcPr>
          <w:p w14:paraId="1A35BBB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$3,481.21</w:t>
            </w:r>
          </w:p>
        </w:tc>
        <w:tc>
          <w:tcPr>
            <w:tcW w:w="928" w:type="dxa"/>
            <w:tcBorders>
              <w:top w:val="nil"/>
              <w:left w:val="nil"/>
              <w:bottom w:val="single" w:sz="4" w:space="0" w:color="C0C0C0"/>
              <w:right w:val="single" w:sz="4" w:space="0" w:color="C0C0C0"/>
            </w:tcBorders>
            <w:vAlign w:val="center"/>
            <w:hideMark/>
          </w:tcPr>
          <w:p w14:paraId="1A7008C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$3,550.84</w:t>
            </w:r>
          </w:p>
        </w:tc>
        <w:tc>
          <w:tcPr>
            <w:tcW w:w="928" w:type="dxa"/>
            <w:tcBorders>
              <w:top w:val="nil"/>
              <w:left w:val="nil"/>
              <w:bottom w:val="single" w:sz="4" w:space="0" w:color="C0C0C0"/>
              <w:right w:val="single" w:sz="4" w:space="0" w:color="C0C0C0"/>
            </w:tcBorders>
            <w:vAlign w:val="center"/>
            <w:hideMark/>
          </w:tcPr>
          <w:p w14:paraId="570D2F8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$3,621.88</w:t>
            </w:r>
          </w:p>
        </w:tc>
      </w:tr>
      <w:tr w:rsidR="00BD703A" w:rsidRPr="00BD703A" w14:paraId="2E2FEA4A"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1D3726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20A</w:t>
            </w:r>
          </w:p>
        </w:tc>
        <w:tc>
          <w:tcPr>
            <w:tcW w:w="928" w:type="dxa"/>
            <w:tcBorders>
              <w:top w:val="nil"/>
              <w:left w:val="nil"/>
              <w:bottom w:val="single" w:sz="4" w:space="0" w:color="C0C0C0"/>
              <w:right w:val="single" w:sz="4" w:space="0" w:color="C0C0C0"/>
            </w:tcBorders>
            <w:vAlign w:val="center"/>
            <w:hideMark/>
          </w:tcPr>
          <w:p w14:paraId="07D8EF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$2,710.03</w:t>
            </w:r>
          </w:p>
        </w:tc>
        <w:tc>
          <w:tcPr>
            <w:tcW w:w="928" w:type="dxa"/>
            <w:tcBorders>
              <w:top w:val="nil"/>
              <w:left w:val="nil"/>
              <w:bottom w:val="single" w:sz="4" w:space="0" w:color="C0C0C0"/>
              <w:right w:val="single" w:sz="4" w:space="0" w:color="C0C0C0"/>
            </w:tcBorders>
            <w:vAlign w:val="center"/>
            <w:hideMark/>
          </w:tcPr>
          <w:p w14:paraId="287A13E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$2,793.21</w:t>
            </w:r>
          </w:p>
        </w:tc>
        <w:tc>
          <w:tcPr>
            <w:tcW w:w="928" w:type="dxa"/>
            <w:tcBorders>
              <w:top w:val="nil"/>
              <w:left w:val="nil"/>
              <w:bottom w:val="single" w:sz="4" w:space="0" w:color="C0C0C0"/>
              <w:right w:val="single" w:sz="4" w:space="0" w:color="C0C0C0"/>
            </w:tcBorders>
            <w:vAlign w:val="center"/>
            <w:hideMark/>
          </w:tcPr>
          <w:p w14:paraId="6E5A11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$2,878.99</w:t>
            </w:r>
          </w:p>
        </w:tc>
        <w:tc>
          <w:tcPr>
            <w:tcW w:w="928" w:type="dxa"/>
            <w:tcBorders>
              <w:top w:val="nil"/>
              <w:left w:val="nil"/>
              <w:bottom w:val="single" w:sz="4" w:space="0" w:color="C0C0C0"/>
              <w:right w:val="single" w:sz="4" w:space="0" w:color="C0C0C0"/>
            </w:tcBorders>
            <w:vAlign w:val="center"/>
            <w:hideMark/>
          </w:tcPr>
          <w:p w14:paraId="1050102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$2,967.35</w:t>
            </w:r>
          </w:p>
        </w:tc>
        <w:tc>
          <w:tcPr>
            <w:tcW w:w="928" w:type="dxa"/>
            <w:tcBorders>
              <w:top w:val="nil"/>
              <w:left w:val="nil"/>
              <w:bottom w:val="single" w:sz="4" w:space="0" w:color="C0C0C0"/>
              <w:right w:val="single" w:sz="4" w:space="0" w:color="C0C0C0"/>
            </w:tcBorders>
            <w:vAlign w:val="center"/>
            <w:hideMark/>
          </w:tcPr>
          <w:p w14:paraId="6A87A69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$3,058.42</w:t>
            </w:r>
          </w:p>
        </w:tc>
        <w:tc>
          <w:tcPr>
            <w:tcW w:w="928" w:type="dxa"/>
            <w:tcBorders>
              <w:top w:val="nil"/>
              <w:left w:val="nil"/>
              <w:bottom w:val="single" w:sz="4" w:space="0" w:color="C0C0C0"/>
              <w:right w:val="single" w:sz="4" w:space="0" w:color="C0C0C0"/>
            </w:tcBorders>
            <w:vAlign w:val="center"/>
            <w:hideMark/>
          </w:tcPr>
          <w:p w14:paraId="710FD31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$3,152.29</w:t>
            </w:r>
          </w:p>
        </w:tc>
        <w:tc>
          <w:tcPr>
            <w:tcW w:w="928" w:type="dxa"/>
            <w:tcBorders>
              <w:top w:val="nil"/>
              <w:left w:val="nil"/>
              <w:bottom w:val="single" w:sz="4" w:space="0" w:color="C0C0C0"/>
              <w:right w:val="single" w:sz="4" w:space="0" w:color="C0C0C0"/>
            </w:tcBorders>
            <w:vAlign w:val="center"/>
            <w:hideMark/>
          </w:tcPr>
          <w:p w14:paraId="0720FA9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$3,249.17</w:t>
            </w:r>
          </w:p>
        </w:tc>
        <w:tc>
          <w:tcPr>
            <w:tcW w:w="940" w:type="dxa"/>
            <w:tcBorders>
              <w:top w:val="nil"/>
              <w:left w:val="nil"/>
              <w:bottom w:val="single" w:sz="4" w:space="0" w:color="C0C0C0"/>
              <w:right w:val="single" w:sz="4" w:space="0" w:color="C0C0C0"/>
            </w:tcBorders>
            <w:vAlign w:val="center"/>
            <w:hideMark/>
          </w:tcPr>
          <w:p w14:paraId="173A040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$3,348.88</w:t>
            </w:r>
          </w:p>
        </w:tc>
        <w:tc>
          <w:tcPr>
            <w:tcW w:w="928" w:type="dxa"/>
            <w:tcBorders>
              <w:top w:val="nil"/>
              <w:left w:val="nil"/>
              <w:bottom w:val="single" w:sz="4" w:space="0" w:color="C0C0C0"/>
              <w:right w:val="single" w:sz="4" w:space="0" w:color="C0C0C0"/>
            </w:tcBorders>
            <w:vAlign w:val="center"/>
            <w:hideMark/>
          </w:tcPr>
          <w:p w14:paraId="27B8D7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$3,451.65</w:t>
            </w:r>
          </w:p>
        </w:tc>
        <w:tc>
          <w:tcPr>
            <w:tcW w:w="928" w:type="dxa"/>
            <w:tcBorders>
              <w:top w:val="nil"/>
              <w:left w:val="nil"/>
              <w:bottom w:val="single" w:sz="4" w:space="0" w:color="C0C0C0"/>
              <w:right w:val="single" w:sz="4" w:space="0" w:color="C0C0C0"/>
            </w:tcBorders>
            <w:vAlign w:val="center"/>
            <w:hideMark/>
          </w:tcPr>
          <w:p w14:paraId="793AF4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$3,557.68</w:t>
            </w:r>
          </w:p>
        </w:tc>
        <w:tc>
          <w:tcPr>
            <w:tcW w:w="928" w:type="dxa"/>
            <w:tcBorders>
              <w:top w:val="nil"/>
              <w:left w:val="nil"/>
              <w:bottom w:val="single" w:sz="4" w:space="0" w:color="C0C0C0"/>
              <w:right w:val="single" w:sz="4" w:space="0" w:color="C0C0C0"/>
            </w:tcBorders>
            <w:vAlign w:val="center"/>
            <w:hideMark/>
          </w:tcPr>
          <w:p w14:paraId="65C9E66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$3,628.83</w:t>
            </w:r>
          </w:p>
        </w:tc>
        <w:tc>
          <w:tcPr>
            <w:tcW w:w="928" w:type="dxa"/>
            <w:tcBorders>
              <w:top w:val="nil"/>
              <w:left w:val="nil"/>
              <w:bottom w:val="single" w:sz="4" w:space="0" w:color="C0C0C0"/>
              <w:right w:val="single" w:sz="4" w:space="0" w:color="C0C0C0"/>
            </w:tcBorders>
            <w:vAlign w:val="center"/>
            <w:hideMark/>
          </w:tcPr>
          <w:p w14:paraId="0D987E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$3,701.41</w:t>
            </w:r>
          </w:p>
        </w:tc>
      </w:tr>
      <w:tr w:rsidR="00BD703A" w:rsidRPr="00BD703A" w14:paraId="244B3124"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F3BE39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3796CF0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$2,789.73</w:t>
            </w:r>
          </w:p>
        </w:tc>
        <w:tc>
          <w:tcPr>
            <w:tcW w:w="928" w:type="dxa"/>
            <w:tcBorders>
              <w:top w:val="nil"/>
              <w:left w:val="nil"/>
              <w:bottom w:val="single" w:sz="4" w:space="0" w:color="C0C0C0"/>
              <w:right w:val="single" w:sz="4" w:space="0" w:color="C0C0C0"/>
            </w:tcBorders>
            <w:vAlign w:val="center"/>
            <w:hideMark/>
          </w:tcPr>
          <w:p w14:paraId="2F9027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$2,875.03</w:t>
            </w:r>
          </w:p>
        </w:tc>
        <w:tc>
          <w:tcPr>
            <w:tcW w:w="928" w:type="dxa"/>
            <w:tcBorders>
              <w:top w:val="nil"/>
              <w:left w:val="nil"/>
              <w:bottom w:val="single" w:sz="4" w:space="0" w:color="C0C0C0"/>
              <w:right w:val="single" w:sz="4" w:space="0" w:color="C0C0C0"/>
            </w:tcBorders>
            <w:vAlign w:val="center"/>
            <w:hideMark/>
          </w:tcPr>
          <w:p w14:paraId="483D384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$2,962.88</w:t>
            </w:r>
          </w:p>
        </w:tc>
        <w:tc>
          <w:tcPr>
            <w:tcW w:w="928" w:type="dxa"/>
            <w:tcBorders>
              <w:top w:val="nil"/>
              <w:left w:val="nil"/>
              <w:bottom w:val="single" w:sz="4" w:space="0" w:color="C0C0C0"/>
              <w:right w:val="single" w:sz="4" w:space="0" w:color="C0C0C0"/>
            </w:tcBorders>
            <w:vAlign w:val="center"/>
            <w:hideMark/>
          </w:tcPr>
          <w:p w14:paraId="6FA3F63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$3,053.52</w:t>
            </w:r>
          </w:p>
        </w:tc>
        <w:tc>
          <w:tcPr>
            <w:tcW w:w="928" w:type="dxa"/>
            <w:tcBorders>
              <w:top w:val="nil"/>
              <w:left w:val="nil"/>
              <w:bottom w:val="single" w:sz="4" w:space="0" w:color="C0C0C0"/>
              <w:right w:val="single" w:sz="4" w:space="0" w:color="C0C0C0"/>
            </w:tcBorders>
            <w:vAlign w:val="center"/>
            <w:hideMark/>
          </w:tcPr>
          <w:p w14:paraId="0028BB2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$3,146.80</w:t>
            </w:r>
          </w:p>
        </w:tc>
        <w:tc>
          <w:tcPr>
            <w:tcW w:w="928" w:type="dxa"/>
            <w:tcBorders>
              <w:top w:val="nil"/>
              <w:left w:val="nil"/>
              <w:bottom w:val="single" w:sz="4" w:space="0" w:color="C0C0C0"/>
              <w:right w:val="single" w:sz="4" w:space="0" w:color="C0C0C0"/>
            </w:tcBorders>
            <w:vAlign w:val="center"/>
            <w:hideMark/>
          </w:tcPr>
          <w:p w14:paraId="35A16D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$3,243.07</w:t>
            </w:r>
          </w:p>
        </w:tc>
        <w:tc>
          <w:tcPr>
            <w:tcW w:w="928" w:type="dxa"/>
            <w:tcBorders>
              <w:top w:val="nil"/>
              <w:left w:val="nil"/>
              <w:bottom w:val="single" w:sz="4" w:space="0" w:color="C0C0C0"/>
              <w:right w:val="single" w:sz="4" w:space="0" w:color="C0C0C0"/>
            </w:tcBorders>
            <w:vAlign w:val="center"/>
            <w:hideMark/>
          </w:tcPr>
          <w:p w14:paraId="0CE3BB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$3,342.21</w:t>
            </w:r>
          </w:p>
        </w:tc>
        <w:tc>
          <w:tcPr>
            <w:tcW w:w="940" w:type="dxa"/>
            <w:tcBorders>
              <w:top w:val="nil"/>
              <w:left w:val="nil"/>
              <w:bottom w:val="single" w:sz="4" w:space="0" w:color="C0C0C0"/>
              <w:right w:val="single" w:sz="4" w:space="0" w:color="C0C0C0"/>
            </w:tcBorders>
            <w:vAlign w:val="center"/>
            <w:hideMark/>
          </w:tcPr>
          <w:p w14:paraId="178E3E0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$3,444.31</w:t>
            </w:r>
          </w:p>
        </w:tc>
        <w:tc>
          <w:tcPr>
            <w:tcW w:w="928" w:type="dxa"/>
            <w:tcBorders>
              <w:top w:val="nil"/>
              <w:left w:val="nil"/>
              <w:bottom w:val="single" w:sz="4" w:space="0" w:color="C0C0C0"/>
              <w:right w:val="single" w:sz="4" w:space="0" w:color="C0C0C0"/>
            </w:tcBorders>
            <w:vAlign w:val="center"/>
            <w:hideMark/>
          </w:tcPr>
          <w:p w14:paraId="46ED402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$3,549.59</w:t>
            </w:r>
          </w:p>
        </w:tc>
        <w:tc>
          <w:tcPr>
            <w:tcW w:w="928" w:type="dxa"/>
            <w:tcBorders>
              <w:top w:val="nil"/>
              <w:left w:val="nil"/>
              <w:bottom w:val="single" w:sz="4" w:space="0" w:color="C0C0C0"/>
              <w:right w:val="single" w:sz="4" w:space="0" w:color="C0C0C0"/>
            </w:tcBorders>
            <w:vAlign w:val="center"/>
            <w:hideMark/>
          </w:tcPr>
          <w:p w14:paraId="16C2A37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$3,658.09</w:t>
            </w:r>
          </w:p>
        </w:tc>
        <w:tc>
          <w:tcPr>
            <w:tcW w:w="928" w:type="dxa"/>
            <w:tcBorders>
              <w:top w:val="nil"/>
              <w:left w:val="nil"/>
              <w:bottom w:val="single" w:sz="4" w:space="0" w:color="C0C0C0"/>
              <w:right w:val="single" w:sz="4" w:space="0" w:color="C0C0C0"/>
            </w:tcBorders>
            <w:vAlign w:val="center"/>
            <w:hideMark/>
          </w:tcPr>
          <w:p w14:paraId="44068FE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$3,731.23</w:t>
            </w:r>
          </w:p>
        </w:tc>
        <w:tc>
          <w:tcPr>
            <w:tcW w:w="928" w:type="dxa"/>
            <w:tcBorders>
              <w:top w:val="nil"/>
              <w:left w:val="nil"/>
              <w:bottom w:val="single" w:sz="4" w:space="0" w:color="C0C0C0"/>
              <w:right w:val="single" w:sz="4" w:space="0" w:color="C0C0C0"/>
            </w:tcBorders>
            <w:vAlign w:val="center"/>
            <w:hideMark/>
          </w:tcPr>
          <w:p w14:paraId="4ACC8D0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$3,805.90</w:t>
            </w:r>
          </w:p>
        </w:tc>
      </w:tr>
      <w:tr w:rsidR="00BD703A" w:rsidRPr="00BD703A" w14:paraId="7EF3077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3A9059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21A</w:t>
            </w:r>
          </w:p>
        </w:tc>
        <w:tc>
          <w:tcPr>
            <w:tcW w:w="928" w:type="dxa"/>
            <w:tcBorders>
              <w:top w:val="nil"/>
              <w:left w:val="nil"/>
              <w:bottom w:val="single" w:sz="4" w:space="0" w:color="C0C0C0"/>
              <w:right w:val="single" w:sz="4" w:space="0" w:color="C0C0C0"/>
            </w:tcBorders>
            <w:vAlign w:val="center"/>
            <w:hideMark/>
          </w:tcPr>
          <w:p w14:paraId="364992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$2,901.32</w:t>
            </w:r>
          </w:p>
        </w:tc>
        <w:tc>
          <w:tcPr>
            <w:tcW w:w="928" w:type="dxa"/>
            <w:tcBorders>
              <w:top w:val="nil"/>
              <w:left w:val="nil"/>
              <w:bottom w:val="single" w:sz="4" w:space="0" w:color="C0C0C0"/>
              <w:right w:val="single" w:sz="4" w:space="0" w:color="C0C0C0"/>
            </w:tcBorders>
            <w:vAlign w:val="center"/>
            <w:hideMark/>
          </w:tcPr>
          <w:p w14:paraId="3F95A8B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$2,990.02</w:t>
            </w:r>
          </w:p>
        </w:tc>
        <w:tc>
          <w:tcPr>
            <w:tcW w:w="928" w:type="dxa"/>
            <w:tcBorders>
              <w:top w:val="nil"/>
              <w:left w:val="nil"/>
              <w:bottom w:val="single" w:sz="4" w:space="0" w:color="C0C0C0"/>
              <w:right w:val="single" w:sz="4" w:space="0" w:color="C0C0C0"/>
            </w:tcBorders>
            <w:vAlign w:val="center"/>
            <w:hideMark/>
          </w:tcPr>
          <w:p w14:paraId="6B767DE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$3,081.38</w:t>
            </w:r>
          </w:p>
        </w:tc>
        <w:tc>
          <w:tcPr>
            <w:tcW w:w="928" w:type="dxa"/>
            <w:tcBorders>
              <w:top w:val="nil"/>
              <w:left w:val="nil"/>
              <w:bottom w:val="single" w:sz="4" w:space="0" w:color="C0C0C0"/>
              <w:right w:val="single" w:sz="4" w:space="0" w:color="C0C0C0"/>
            </w:tcBorders>
            <w:vAlign w:val="center"/>
            <w:hideMark/>
          </w:tcPr>
          <w:p w14:paraId="3BC8BF5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$3,175.66</w:t>
            </w:r>
          </w:p>
        </w:tc>
        <w:tc>
          <w:tcPr>
            <w:tcW w:w="928" w:type="dxa"/>
            <w:tcBorders>
              <w:top w:val="nil"/>
              <w:left w:val="nil"/>
              <w:bottom w:val="single" w:sz="4" w:space="0" w:color="C0C0C0"/>
              <w:right w:val="single" w:sz="4" w:space="0" w:color="C0C0C0"/>
            </w:tcBorders>
            <w:vAlign w:val="center"/>
            <w:hideMark/>
          </w:tcPr>
          <w:p w14:paraId="1F613D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$3,272.67</w:t>
            </w:r>
          </w:p>
        </w:tc>
        <w:tc>
          <w:tcPr>
            <w:tcW w:w="928" w:type="dxa"/>
            <w:tcBorders>
              <w:top w:val="nil"/>
              <w:left w:val="nil"/>
              <w:bottom w:val="single" w:sz="4" w:space="0" w:color="C0C0C0"/>
              <w:right w:val="single" w:sz="4" w:space="0" w:color="C0C0C0"/>
            </w:tcBorders>
            <w:vAlign w:val="center"/>
            <w:hideMark/>
          </w:tcPr>
          <w:p w14:paraId="7090A3D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$3,372.77</w:t>
            </w:r>
          </w:p>
        </w:tc>
        <w:tc>
          <w:tcPr>
            <w:tcW w:w="928" w:type="dxa"/>
            <w:tcBorders>
              <w:top w:val="nil"/>
              <w:left w:val="nil"/>
              <w:bottom w:val="single" w:sz="4" w:space="0" w:color="C0C0C0"/>
              <w:right w:val="single" w:sz="4" w:space="0" w:color="C0C0C0"/>
            </w:tcBorders>
            <w:vAlign w:val="center"/>
            <w:hideMark/>
          </w:tcPr>
          <w:p w14:paraId="77E9DED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$3,475.89</w:t>
            </w:r>
          </w:p>
        </w:tc>
        <w:tc>
          <w:tcPr>
            <w:tcW w:w="940" w:type="dxa"/>
            <w:tcBorders>
              <w:top w:val="nil"/>
              <w:left w:val="nil"/>
              <w:bottom w:val="single" w:sz="4" w:space="0" w:color="C0C0C0"/>
              <w:right w:val="single" w:sz="4" w:space="0" w:color="C0C0C0"/>
            </w:tcBorders>
            <w:vAlign w:val="center"/>
            <w:hideMark/>
          </w:tcPr>
          <w:p w14:paraId="6216F4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$3,582.08</w:t>
            </w:r>
          </w:p>
        </w:tc>
        <w:tc>
          <w:tcPr>
            <w:tcW w:w="928" w:type="dxa"/>
            <w:tcBorders>
              <w:top w:val="nil"/>
              <w:left w:val="nil"/>
              <w:bottom w:val="single" w:sz="4" w:space="0" w:color="C0C0C0"/>
              <w:right w:val="single" w:sz="4" w:space="0" w:color="C0C0C0"/>
            </w:tcBorders>
            <w:vAlign w:val="center"/>
            <w:hideMark/>
          </w:tcPr>
          <w:p w14:paraId="25B9A7A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$3,691.54</w:t>
            </w:r>
          </w:p>
        </w:tc>
        <w:tc>
          <w:tcPr>
            <w:tcW w:w="928" w:type="dxa"/>
            <w:tcBorders>
              <w:top w:val="nil"/>
              <w:left w:val="nil"/>
              <w:bottom w:val="single" w:sz="4" w:space="0" w:color="C0C0C0"/>
              <w:right w:val="single" w:sz="4" w:space="0" w:color="C0C0C0"/>
            </w:tcBorders>
            <w:vAlign w:val="center"/>
            <w:hideMark/>
          </w:tcPr>
          <w:p w14:paraId="5E6162F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$3,804.44</w:t>
            </w:r>
          </w:p>
        </w:tc>
        <w:tc>
          <w:tcPr>
            <w:tcW w:w="928" w:type="dxa"/>
            <w:tcBorders>
              <w:top w:val="nil"/>
              <w:left w:val="nil"/>
              <w:bottom w:val="single" w:sz="4" w:space="0" w:color="C0C0C0"/>
              <w:right w:val="single" w:sz="4" w:space="0" w:color="C0C0C0"/>
            </w:tcBorders>
            <w:vAlign w:val="center"/>
            <w:hideMark/>
          </w:tcPr>
          <w:p w14:paraId="591EB1D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$3,880.50</w:t>
            </w:r>
          </w:p>
        </w:tc>
        <w:tc>
          <w:tcPr>
            <w:tcW w:w="928" w:type="dxa"/>
            <w:tcBorders>
              <w:top w:val="nil"/>
              <w:left w:val="nil"/>
              <w:bottom w:val="single" w:sz="4" w:space="0" w:color="C0C0C0"/>
              <w:right w:val="single" w:sz="4" w:space="0" w:color="C0C0C0"/>
            </w:tcBorders>
            <w:vAlign w:val="center"/>
            <w:hideMark/>
          </w:tcPr>
          <w:p w14:paraId="099A491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$3,958.14</w:t>
            </w:r>
          </w:p>
        </w:tc>
      </w:tr>
      <w:tr w:rsidR="00BD703A" w:rsidRPr="00BD703A" w14:paraId="1BE7D158"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C715F3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345E30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$2,928.26</w:t>
            </w:r>
          </w:p>
        </w:tc>
        <w:tc>
          <w:tcPr>
            <w:tcW w:w="928" w:type="dxa"/>
            <w:tcBorders>
              <w:top w:val="nil"/>
              <w:left w:val="nil"/>
              <w:bottom w:val="single" w:sz="4" w:space="0" w:color="C0C0C0"/>
              <w:right w:val="single" w:sz="4" w:space="0" w:color="C0C0C0"/>
            </w:tcBorders>
            <w:vAlign w:val="center"/>
            <w:hideMark/>
          </w:tcPr>
          <w:p w14:paraId="1C68F4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$3,018.27</w:t>
            </w:r>
          </w:p>
        </w:tc>
        <w:tc>
          <w:tcPr>
            <w:tcW w:w="928" w:type="dxa"/>
            <w:tcBorders>
              <w:top w:val="nil"/>
              <w:left w:val="nil"/>
              <w:bottom w:val="single" w:sz="4" w:space="0" w:color="C0C0C0"/>
              <w:right w:val="single" w:sz="4" w:space="0" w:color="C0C0C0"/>
            </w:tcBorders>
            <w:vAlign w:val="center"/>
            <w:hideMark/>
          </w:tcPr>
          <w:p w14:paraId="016A217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$3,111.20</w:t>
            </w:r>
          </w:p>
        </w:tc>
        <w:tc>
          <w:tcPr>
            <w:tcW w:w="928" w:type="dxa"/>
            <w:tcBorders>
              <w:top w:val="nil"/>
              <w:left w:val="nil"/>
              <w:bottom w:val="single" w:sz="4" w:space="0" w:color="C0C0C0"/>
              <w:right w:val="single" w:sz="4" w:space="0" w:color="C0C0C0"/>
            </w:tcBorders>
            <w:vAlign w:val="center"/>
            <w:hideMark/>
          </w:tcPr>
          <w:p w14:paraId="5F9230F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$3,206.96</w:t>
            </w:r>
          </w:p>
        </w:tc>
        <w:tc>
          <w:tcPr>
            <w:tcW w:w="928" w:type="dxa"/>
            <w:tcBorders>
              <w:top w:val="nil"/>
              <w:left w:val="nil"/>
              <w:bottom w:val="single" w:sz="4" w:space="0" w:color="C0C0C0"/>
              <w:right w:val="single" w:sz="4" w:space="0" w:color="C0C0C0"/>
            </w:tcBorders>
            <w:vAlign w:val="center"/>
            <w:hideMark/>
          </w:tcPr>
          <w:p w14:paraId="066D34B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$3,305.66</w:t>
            </w:r>
          </w:p>
        </w:tc>
        <w:tc>
          <w:tcPr>
            <w:tcW w:w="928" w:type="dxa"/>
            <w:tcBorders>
              <w:top w:val="nil"/>
              <w:left w:val="nil"/>
              <w:bottom w:val="single" w:sz="4" w:space="0" w:color="C0C0C0"/>
              <w:right w:val="single" w:sz="4" w:space="0" w:color="C0C0C0"/>
            </w:tcBorders>
            <w:vAlign w:val="center"/>
            <w:hideMark/>
          </w:tcPr>
          <w:p w14:paraId="268B62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$3,407.43</w:t>
            </w:r>
          </w:p>
        </w:tc>
        <w:tc>
          <w:tcPr>
            <w:tcW w:w="928" w:type="dxa"/>
            <w:tcBorders>
              <w:top w:val="nil"/>
              <w:left w:val="nil"/>
              <w:bottom w:val="single" w:sz="4" w:space="0" w:color="C0C0C0"/>
              <w:right w:val="single" w:sz="4" w:space="0" w:color="C0C0C0"/>
            </w:tcBorders>
            <w:vAlign w:val="center"/>
            <w:hideMark/>
          </w:tcPr>
          <w:p w14:paraId="4C3FB70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$3,512.28</w:t>
            </w:r>
          </w:p>
        </w:tc>
        <w:tc>
          <w:tcPr>
            <w:tcW w:w="940" w:type="dxa"/>
            <w:tcBorders>
              <w:top w:val="nil"/>
              <w:left w:val="nil"/>
              <w:bottom w:val="single" w:sz="4" w:space="0" w:color="C0C0C0"/>
              <w:right w:val="single" w:sz="4" w:space="0" w:color="C0C0C0"/>
            </w:tcBorders>
            <w:vAlign w:val="center"/>
            <w:hideMark/>
          </w:tcPr>
          <w:p w14:paraId="435D156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$3,620.38</w:t>
            </w:r>
          </w:p>
        </w:tc>
        <w:tc>
          <w:tcPr>
            <w:tcW w:w="928" w:type="dxa"/>
            <w:tcBorders>
              <w:top w:val="nil"/>
              <w:left w:val="nil"/>
              <w:bottom w:val="single" w:sz="4" w:space="0" w:color="C0C0C0"/>
              <w:right w:val="single" w:sz="4" w:space="0" w:color="C0C0C0"/>
            </w:tcBorders>
            <w:vAlign w:val="center"/>
            <w:hideMark/>
          </w:tcPr>
          <w:p w14:paraId="650B016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$3,731.80</w:t>
            </w:r>
          </w:p>
        </w:tc>
        <w:tc>
          <w:tcPr>
            <w:tcW w:w="928" w:type="dxa"/>
            <w:tcBorders>
              <w:top w:val="nil"/>
              <w:left w:val="nil"/>
              <w:bottom w:val="single" w:sz="4" w:space="0" w:color="C0C0C0"/>
              <w:right w:val="single" w:sz="4" w:space="0" w:color="C0C0C0"/>
            </w:tcBorders>
            <w:vAlign w:val="center"/>
            <w:hideMark/>
          </w:tcPr>
          <w:p w14:paraId="7241EF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$3,846.62</w:t>
            </w:r>
          </w:p>
        </w:tc>
        <w:tc>
          <w:tcPr>
            <w:tcW w:w="928" w:type="dxa"/>
            <w:tcBorders>
              <w:top w:val="nil"/>
              <w:left w:val="nil"/>
              <w:bottom w:val="single" w:sz="4" w:space="0" w:color="C0C0C0"/>
              <w:right w:val="single" w:sz="4" w:space="0" w:color="C0C0C0"/>
            </w:tcBorders>
            <w:vAlign w:val="center"/>
            <w:hideMark/>
          </w:tcPr>
          <w:p w14:paraId="669504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$3,923.59</w:t>
            </w:r>
          </w:p>
        </w:tc>
        <w:tc>
          <w:tcPr>
            <w:tcW w:w="928" w:type="dxa"/>
            <w:tcBorders>
              <w:top w:val="nil"/>
              <w:left w:val="nil"/>
              <w:bottom w:val="single" w:sz="4" w:space="0" w:color="C0C0C0"/>
              <w:right w:val="single" w:sz="4" w:space="0" w:color="C0C0C0"/>
            </w:tcBorders>
            <w:vAlign w:val="center"/>
            <w:hideMark/>
          </w:tcPr>
          <w:p w14:paraId="7DEA2DB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$4,002.03</w:t>
            </w:r>
          </w:p>
        </w:tc>
      </w:tr>
      <w:tr w:rsidR="00BD703A" w:rsidRPr="00BD703A" w14:paraId="17F0996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756E2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4B2DD8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$2,988.36</w:t>
            </w:r>
          </w:p>
        </w:tc>
        <w:tc>
          <w:tcPr>
            <w:tcW w:w="928" w:type="dxa"/>
            <w:tcBorders>
              <w:top w:val="nil"/>
              <w:left w:val="nil"/>
              <w:bottom w:val="single" w:sz="4" w:space="0" w:color="C0C0C0"/>
              <w:right w:val="single" w:sz="4" w:space="0" w:color="C0C0C0"/>
            </w:tcBorders>
            <w:vAlign w:val="center"/>
            <w:hideMark/>
          </w:tcPr>
          <w:p w14:paraId="38D9FE9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$3,079.73</w:t>
            </w:r>
          </w:p>
        </w:tc>
        <w:tc>
          <w:tcPr>
            <w:tcW w:w="928" w:type="dxa"/>
            <w:tcBorders>
              <w:top w:val="nil"/>
              <w:left w:val="nil"/>
              <w:bottom w:val="single" w:sz="4" w:space="0" w:color="C0C0C0"/>
              <w:right w:val="single" w:sz="4" w:space="0" w:color="C0C0C0"/>
            </w:tcBorders>
            <w:vAlign w:val="center"/>
            <w:hideMark/>
          </w:tcPr>
          <w:p w14:paraId="1E084D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$3,173.81</w:t>
            </w:r>
          </w:p>
        </w:tc>
        <w:tc>
          <w:tcPr>
            <w:tcW w:w="928" w:type="dxa"/>
            <w:tcBorders>
              <w:top w:val="nil"/>
              <w:left w:val="nil"/>
              <w:bottom w:val="single" w:sz="4" w:space="0" w:color="C0C0C0"/>
              <w:right w:val="single" w:sz="4" w:space="0" w:color="C0C0C0"/>
            </w:tcBorders>
            <w:vAlign w:val="center"/>
            <w:hideMark/>
          </w:tcPr>
          <w:p w14:paraId="3F98E4D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$3,270.93</w:t>
            </w:r>
          </w:p>
        </w:tc>
        <w:tc>
          <w:tcPr>
            <w:tcW w:w="928" w:type="dxa"/>
            <w:tcBorders>
              <w:top w:val="nil"/>
              <w:left w:val="nil"/>
              <w:bottom w:val="single" w:sz="4" w:space="0" w:color="C0C0C0"/>
              <w:right w:val="single" w:sz="4" w:space="0" w:color="C0C0C0"/>
            </w:tcBorders>
            <w:vAlign w:val="center"/>
            <w:hideMark/>
          </w:tcPr>
          <w:p w14:paraId="6790547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$3,370.86</w:t>
            </w:r>
          </w:p>
        </w:tc>
        <w:tc>
          <w:tcPr>
            <w:tcW w:w="928" w:type="dxa"/>
            <w:tcBorders>
              <w:top w:val="nil"/>
              <w:left w:val="nil"/>
              <w:bottom w:val="single" w:sz="4" w:space="0" w:color="C0C0C0"/>
              <w:right w:val="single" w:sz="4" w:space="0" w:color="C0C0C0"/>
            </w:tcBorders>
            <w:vAlign w:val="center"/>
            <w:hideMark/>
          </w:tcPr>
          <w:p w14:paraId="270527D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$3,473.96</w:t>
            </w:r>
          </w:p>
        </w:tc>
        <w:tc>
          <w:tcPr>
            <w:tcW w:w="928" w:type="dxa"/>
            <w:tcBorders>
              <w:top w:val="nil"/>
              <w:left w:val="nil"/>
              <w:bottom w:val="single" w:sz="4" w:space="0" w:color="C0C0C0"/>
              <w:right w:val="single" w:sz="4" w:space="0" w:color="C0C0C0"/>
            </w:tcBorders>
            <w:vAlign w:val="center"/>
            <w:hideMark/>
          </w:tcPr>
          <w:p w14:paraId="0BD5DE9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$3,580.18</w:t>
            </w:r>
          </w:p>
        </w:tc>
        <w:tc>
          <w:tcPr>
            <w:tcW w:w="940" w:type="dxa"/>
            <w:tcBorders>
              <w:top w:val="nil"/>
              <w:left w:val="nil"/>
              <w:bottom w:val="single" w:sz="4" w:space="0" w:color="C0C0C0"/>
              <w:right w:val="single" w:sz="4" w:space="0" w:color="C0C0C0"/>
            </w:tcBorders>
            <w:vAlign w:val="center"/>
            <w:hideMark/>
          </w:tcPr>
          <w:p w14:paraId="26C9E46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$3,689.54</w:t>
            </w:r>
          </w:p>
        </w:tc>
        <w:tc>
          <w:tcPr>
            <w:tcW w:w="928" w:type="dxa"/>
            <w:tcBorders>
              <w:top w:val="nil"/>
              <w:left w:val="nil"/>
              <w:bottom w:val="single" w:sz="4" w:space="0" w:color="C0C0C0"/>
              <w:right w:val="single" w:sz="4" w:space="0" w:color="C0C0C0"/>
            </w:tcBorders>
            <w:vAlign w:val="center"/>
            <w:hideMark/>
          </w:tcPr>
          <w:p w14:paraId="2A4C4C8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$3,802.28</w:t>
            </w:r>
          </w:p>
        </w:tc>
        <w:tc>
          <w:tcPr>
            <w:tcW w:w="928" w:type="dxa"/>
            <w:tcBorders>
              <w:top w:val="nil"/>
              <w:left w:val="nil"/>
              <w:bottom w:val="single" w:sz="4" w:space="0" w:color="C0C0C0"/>
              <w:right w:val="single" w:sz="4" w:space="0" w:color="C0C0C0"/>
            </w:tcBorders>
            <w:vAlign w:val="center"/>
            <w:hideMark/>
          </w:tcPr>
          <w:p w14:paraId="4C210D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$3,918.57</w:t>
            </w:r>
          </w:p>
        </w:tc>
        <w:tc>
          <w:tcPr>
            <w:tcW w:w="928" w:type="dxa"/>
            <w:tcBorders>
              <w:top w:val="nil"/>
              <w:left w:val="nil"/>
              <w:bottom w:val="single" w:sz="4" w:space="0" w:color="C0C0C0"/>
              <w:right w:val="single" w:sz="4" w:space="0" w:color="C0C0C0"/>
            </w:tcBorders>
            <w:vAlign w:val="center"/>
            <w:hideMark/>
          </w:tcPr>
          <w:p w14:paraId="2AFE40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$3,996.91</w:t>
            </w:r>
          </w:p>
        </w:tc>
        <w:tc>
          <w:tcPr>
            <w:tcW w:w="928" w:type="dxa"/>
            <w:tcBorders>
              <w:top w:val="nil"/>
              <w:left w:val="nil"/>
              <w:bottom w:val="single" w:sz="4" w:space="0" w:color="C0C0C0"/>
              <w:right w:val="single" w:sz="4" w:space="0" w:color="C0C0C0"/>
            </w:tcBorders>
            <w:vAlign w:val="center"/>
            <w:hideMark/>
          </w:tcPr>
          <w:p w14:paraId="77050DD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$4,076.89</w:t>
            </w:r>
          </w:p>
        </w:tc>
      </w:tr>
      <w:tr w:rsidR="00BD703A" w:rsidRPr="00BD703A" w14:paraId="5557EAFD"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43A6D3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w:t>
            </w:r>
          </w:p>
        </w:tc>
        <w:tc>
          <w:tcPr>
            <w:tcW w:w="928" w:type="dxa"/>
            <w:tcBorders>
              <w:top w:val="nil"/>
              <w:left w:val="nil"/>
              <w:bottom w:val="single" w:sz="4" w:space="0" w:color="C0C0C0"/>
              <w:right w:val="single" w:sz="4" w:space="0" w:color="C0C0C0"/>
            </w:tcBorders>
            <w:vAlign w:val="center"/>
            <w:hideMark/>
          </w:tcPr>
          <w:p w14:paraId="507CE4E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$3,078.13</w:t>
            </w:r>
          </w:p>
        </w:tc>
        <w:tc>
          <w:tcPr>
            <w:tcW w:w="928" w:type="dxa"/>
            <w:tcBorders>
              <w:top w:val="nil"/>
              <w:left w:val="nil"/>
              <w:bottom w:val="single" w:sz="4" w:space="0" w:color="C0C0C0"/>
              <w:right w:val="single" w:sz="4" w:space="0" w:color="C0C0C0"/>
            </w:tcBorders>
            <w:vAlign w:val="center"/>
            <w:hideMark/>
          </w:tcPr>
          <w:p w14:paraId="6266001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$3,170.91</w:t>
            </w:r>
          </w:p>
        </w:tc>
        <w:tc>
          <w:tcPr>
            <w:tcW w:w="928" w:type="dxa"/>
            <w:tcBorders>
              <w:top w:val="nil"/>
              <w:left w:val="nil"/>
              <w:bottom w:val="single" w:sz="4" w:space="0" w:color="C0C0C0"/>
              <w:right w:val="single" w:sz="4" w:space="0" w:color="C0C0C0"/>
            </w:tcBorders>
            <w:vAlign w:val="center"/>
            <w:hideMark/>
          </w:tcPr>
          <w:p w14:paraId="7E1DE5C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$3,266.46</w:t>
            </w:r>
          </w:p>
        </w:tc>
        <w:tc>
          <w:tcPr>
            <w:tcW w:w="928" w:type="dxa"/>
            <w:tcBorders>
              <w:top w:val="nil"/>
              <w:left w:val="nil"/>
              <w:bottom w:val="single" w:sz="4" w:space="0" w:color="C0C0C0"/>
              <w:right w:val="single" w:sz="4" w:space="0" w:color="C0C0C0"/>
            </w:tcBorders>
            <w:vAlign w:val="center"/>
            <w:hideMark/>
          </w:tcPr>
          <w:p w14:paraId="5C047C9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$3,364.95</w:t>
            </w:r>
          </w:p>
        </w:tc>
        <w:tc>
          <w:tcPr>
            <w:tcW w:w="928" w:type="dxa"/>
            <w:tcBorders>
              <w:top w:val="nil"/>
              <w:left w:val="nil"/>
              <w:bottom w:val="single" w:sz="4" w:space="0" w:color="C0C0C0"/>
              <w:right w:val="single" w:sz="4" w:space="0" w:color="C0C0C0"/>
            </w:tcBorders>
            <w:vAlign w:val="center"/>
            <w:hideMark/>
          </w:tcPr>
          <w:p w14:paraId="332DD9A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$3,466.30</w:t>
            </w:r>
          </w:p>
        </w:tc>
        <w:tc>
          <w:tcPr>
            <w:tcW w:w="928" w:type="dxa"/>
            <w:tcBorders>
              <w:top w:val="nil"/>
              <w:left w:val="nil"/>
              <w:bottom w:val="single" w:sz="4" w:space="0" w:color="C0C0C0"/>
              <w:right w:val="single" w:sz="4" w:space="0" w:color="C0C0C0"/>
            </w:tcBorders>
            <w:vAlign w:val="center"/>
            <w:hideMark/>
          </w:tcPr>
          <w:p w14:paraId="010463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$3,570.80</w:t>
            </w:r>
          </w:p>
        </w:tc>
        <w:tc>
          <w:tcPr>
            <w:tcW w:w="928" w:type="dxa"/>
            <w:tcBorders>
              <w:top w:val="nil"/>
              <w:left w:val="nil"/>
              <w:bottom w:val="single" w:sz="4" w:space="0" w:color="C0C0C0"/>
              <w:right w:val="single" w:sz="4" w:space="0" w:color="C0C0C0"/>
            </w:tcBorders>
            <w:vAlign w:val="center"/>
            <w:hideMark/>
          </w:tcPr>
          <w:p w14:paraId="206101F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$3,678.40</w:t>
            </w:r>
          </w:p>
        </w:tc>
        <w:tc>
          <w:tcPr>
            <w:tcW w:w="940" w:type="dxa"/>
            <w:tcBorders>
              <w:top w:val="nil"/>
              <w:left w:val="nil"/>
              <w:bottom w:val="single" w:sz="4" w:space="0" w:color="C0C0C0"/>
              <w:right w:val="single" w:sz="4" w:space="0" w:color="C0C0C0"/>
            </w:tcBorders>
            <w:vAlign w:val="center"/>
            <w:hideMark/>
          </w:tcPr>
          <w:p w14:paraId="4496426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$3,789.29</w:t>
            </w:r>
          </w:p>
        </w:tc>
        <w:tc>
          <w:tcPr>
            <w:tcW w:w="928" w:type="dxa"/>
            <w:tcBorders>
              <w:top w:val="nil"/>
              <w:left w:val="nil"/>
              <w:bottom w:val="single" w:sz="4" w:space="0" w:color="C0C0C0"/>
              <w:right w:val="single" w:sz="4" w:space="0" w:color="C0C0C0"/>
            </w:tcBorders>
            <w:vAlign w:val="center"/>
            <w:hideMark/>
          </w:tcPr>
          <w:p w14:paraId="537DE8D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$3,903.46</w:t>
            </w:r>
          </w:p>
        </w:tc>
        <w:tc>
          <w:tcPr>
            <w:tcW w:w="928" w:type="dxa"/>
            <w:tcBorders>
              <w:top w:val="nil"/>
              <w:left w:val="nil"/>
              <w:bottom w:val="single" w:sz="4" w:space="0" w:color="C0C0C0"/>
              <w:right w:val="single" w:sz="4" w:space="0" w:color="C0C0C0"/>
            </w:tcBorders>
            <w:vAlign w:val="center"/>
            <w:hideMark/>
          </w:tcPr>
          <w:p w14:paraId="205AF8B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$4,021.10</w:t>
            </w:r>
          </w:p>
        </w:tc>
        <w:tc>
          <w:tcPr>
            <w:tcW w:w="928" w:type="dxa"/>
            <w:tcBorders>
              <w:top w:val="nil"/>
              <w:left w:val="nil"/>
              <w:bottom w:val="single" w:sz="4" w:space="0" w:color="C0C0C0"/>
              <w:right w:val="single" w:sz="4" w:space="0" w:color="C0C0C0"/>
            </w:tcBorders>
            <w:vAlign w:val="center"/>
            <w:hideMark/>
          </w:tcPr>
          <w:p w14:paraId="5D0478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$4,101.51</w:t>
            </w:r>
          </w:p>
        </w:tc>
        <w:tc>
          <w:tcPr>
            <w:tcW w:w="928" w:type="dxa"/>
            <w:tcBorders>
              <w:top w:val="nil"/>
              <w:left w:val="nil"/>
              <w:bottom w:val="single" w:sz="4" w:space="0" w:color="C0C0C0"/>
              <w:right w:val="single" w:sz="4" w:space="0" w:color="C0C0C0"/>
            </w:tcBorders>
            <w:vAlign w:val="center"/>
            <w:hideMark/>
          </w:tcPr>
          <w:p w14:paraId="0F91543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$4,183.53</w:t>
            </w:r>
          </w:p>
        </w:tc>
      </w:tr>
      <w:tr w:rsidR="00BD703A" w:rsidRPr="00BD703A" w14:paraId="319893D6"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8DECA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05FEC0C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$3,217.39</w:t>
            </w:r>
          </w:p>
        </w:tc>
        <w:tc>
          <w:tcPr>
            <w:tcW w:w="928" w:type="dxa"/>
            <w:tcBorders>
              <w:top w:val="nil"/>
              <w:left w:val="nil"/>
              <w:bottom w:val="single" w:sz="4" w:space="0" w:color="C0C0C0"/>
              <w:right w:val="single" w:sz="4" w:space="0" w:color="C0C0C0"/>
            </w:tcBorders>
            <w:vAlign w:val="center"/>
            <w:hideMark/>
          </w:tcPr>
          <w:p w14:paraId="1936F82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$3,314.56</w:t>
            </w:r>
          </w:p>
        </w:tc>
        <w:tc>
          <w:tcPr>
            <w:tcW w:w="928" w:type="dxa"/>
            <w:tcBorders>
              <w:top w:val="nil"/>
              <w:left w:val="nil"/>
              <w:bottom w:val="single" w:sz="4" w:space="0" w:color="C0C0C0"/>
              <w:right w:val="single" w:sz="4" w:space="0" w:color="C0C0C0"/>
            </w:tcBorders>
            <w:vAlign w:val="center"/>
            <w:hideMark/>
          </w:tcPr>
          <w:p w14:paraId="6CDB945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$3,414.65</w:t>
            </w:r>
          </w:p>
        </w:tc>
        <w:tc>
          <w:tcPr>
            <w:tcW w:w="928" w:type="dxa"/>
            <w:tcBorders>
              <w:top w:val="nil"/>
              <w:left w:val="nil"/>
              <w:bottom w:val="single" w:sz="4" w:space="0" w:color="C0C0C0"/>
              <w:right w:val="single" w:sz="4" w:space="0" w:color="C0C0C0"/>
            </w:tcBorders>
            <w:vAlign w:val="center"/>
            <w:hideMark/>
          </w:tcPr>
          <w:p w14:paraId="3ED5A33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$3,517.71</w:t>
            </w:r>
          </w:p>
        </w:tc>
        <w:tc>
          <w:tcPr>
            <w:tcW w:w="928" w:type="dxa"/>
            <w:tcBorders>
              <w:top w:val="nil"/>
              <w:left w:val="nil"/>
              <w:bottom w:val="single" w:sz="4" w:space="0" w:color="C0C0C0"/>
              <w:right w:val="single" w:sz="4" w:space="0" w:color="C0C0C0"/>
            </w:tcBorders>
            <w:vAlign w:val="center"/>
            <w:hideMark/>
          </w:tcPr>
          <w:p w14:paraId="24E373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$3,624.09</w:t>
            </w:r>
          </w:p>
        </w:tc>
        <w:tc>
          <w:tcPr>
            <w:tcW w:w="928" w:type="dxa"/>
            <w:tcBorders>
              <w:top w:val="nil"/>
              <w:left w:val="nil"/>
              <w:bottom w:val="single" w:sz="4" w:space="0" w:color="C0C0C0"/>
              <w:right w:val="single" w:sz="4" w:space="0" w:color="C0C0C0"/>
            </w:tcBorders>
            <w:vAlign w:val="center"/>
            <w:hideMark/>
          </w:tcPr>
          <w:p w14:paraId="44CE60D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$3,733.47</w:t>
            </w:r>
          </w:p>
        </w:tc>
        <w:tc>
          <w:tcPr>
            <w:tcW w:w="928" w:type="dxa"/>
            <w:tcBorders>
              <w:top w:val="nil"/>
              <w:left w:val="nil"/>
              <w:bottom w:val="single" w:sz="4" w:space="0" w:color="C0C0C0"/>
              <w:right w:val="single" w:sz="4" w:space="0" w:color="C0C0C0"/>
            </w:tcBorders>
            <w:vAlign w:val="center"/>
            <w:hideMark/>
          </w:tcPr>
          <w:p w14:paraId="3C66546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$3,846.30</w:t>
            </w:r>
          </w:p>
        </w:tc>
        <w:tc>
          <w:tcPr>
            <w:tcW w:w="940" w:type="dxa"/>
            <w:tcBorders>
              <w:top w:val="nil"/>
              <w:left w:val="nil"/>
              <w:bottom w:val="single" w:sz="4" w:space="0" w:color="C0C0C0"/>
              <w:right w:val="single" w:sz="4" w:space="0" w:color="C0C0C0"/>
            </w:tcBorders>
            <w:vAlign w:val="center"/>
            <w:hideMark/>
          </w:tcPr>
          <w:p w14:paraId="3CC0B8A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$3,962.42</w:t>
            </w:r>
          </w:p>
        </w:tc>
        <w:tc>
          <w:tcPr>
            <w:tcW w:w="928" w:type="dxa"/>
            <w:tcBorders>
              <w:top w:val="nil"/>
              <w:left w:val="nil"/>
              <w:bottom w:val="single" w:sz="4" w:space="0" w:color="C0C0C0"/>
              <w:right w:val="single" w:sz="4" w:space="0" w:color="C0C0C0"/>
            </w:tcBorders>
            <w:vAlign w:val="center"/>
            <w:hideMark/>
          </w:tcPr>
          <w:p w14:paraId="4878B23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$4,082.16</w:t>
            </w:r>
          </w:p>
        </w:tc>
        <w:tc>
          <w:tcPr>
            <w:tcW w:w="928" w:type="dxa"/>
            <w:tcBorders>
              <w:top w:val="nil"/>
              <w:left w:val="nil"/>
              <w:bottom w:val="single" w:sz="4" w:space="0" w:color="C0C0C0"/>
              <w:right w:val="single" w:sz="4" w:space="0" w:color="C0C0C0"/>
            </w:tcBorders>
            <w:vAlign w:val="center"/>
            <w:hideMark/>
          </w:tcPr>
          <w:p w14:paraId="5959AFC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$4,205.40</w:t>
            </w:r>
          </w:p>
        </w:tc>
        <w:tc>
          <w:tcPr>
            <w:tcW w:w="928" w:type="dxa"/>
            <w:tcBorders>
              <w:top w:val="nil"/>
              <w:left w:val="nil"/>
              <w:bottom w:val="single" w:sz="4" w:space="0" w:color="C0C0C0"/>
              <w:right w:val="single" w:sz="4" w:space="0" w:color="C0C0C0"/>
            </w:tcBorders>
            <w:vAlign w:val="center"/>
            <w:hideMark/>
          </w:tcPr>
          <w:p w14:paraId="60B8A6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$4,289.49</w:t>
            </w:r>
          </w:p>
        </w:tc>
        <w:tc>
          <w:tcPr>
            <w:tcW w:w="928" w:type="dxa"/>
            <w:tcBorders>
              <w:top w:val="nil"/>
              <w:left w:val="nil"/>
              <w:bottom w:val="single" w:sz="4" w:space="0" w:color="C0C0C0"/>
              <w:right w:val="single" w:sz="4" w:space="0" w:color="C0C0C0"/>
            </w:tcBorders>
            <w:vAlign w:val="center"/>
            <w:hideMark/>
          </w:tcPr>
          <w:p w14:paraId="26CA15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$4,375.29</w:t>
            </w:r>
          </w:p>
        </w:tc>
      </w:tr>
      <w:tr w:rsidR="00BD703A" w:rsidRPr="00BD703A" w14:paraId="75384AD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56C49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66419FF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$3,356.51</w:t>
            </w:r>
          </w:p>
        </w:tc>
        <w:tc>
          <w:tcPr>
            <w:tcW w:w="928" w:type="dxa"/>
            <w:tcBorders>
              <w:top w:val="nil"/>
              <w:left w:val="nil"/>
              <w:bottom w:val="single" w:sz="4" w:space="0" w:color="C0C0C0"/>
              <w:right w:val="single" w:sz="4" w:space="0" w:color="C0C0C0"/>
            </w:tcBorders>
            <w:vAlign w:val="center"/>
            <w:hideMark/>
          </w:tcPr>
          <w:p w14:paraId="7EA2B0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$3,458.49</w:t>
            </w:r>
          </w:p>
        </w:tc>
        <w:tc>
          <w:tcPr>
            <w:tcW w:w="928" w:type="dxa"/>
            <w:tcBorders>
              <w:top w:val="nil"/>
              <w:left w:val="nil"/>
              <w:bottom w:val="single" w:sz="4" w:space="0" w:color="C0C0C0"/>
              <w:right w:val="single" w:sz="4" w:space="0" w:color="C0C0C0"/>
            </w:tcBorders>
            <w:vAlign w:val="center"/>
            <w:hideMark/>
          </w:tcPr>
          <w:p w14:paraId="425B172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$3,563.61</w:t>
            </w:r>
          </w:p>
        </w:tc>
        <w:tc>
          <w:tcPr>
            <w:tcW w:w="928" w:type="dxa"/>
            <w:tcBorders>
              <w:top w:val="nil"/>
              <w:left w:val="nil"/>
              <w:bottom w:val="single" w:sz="4" w:space="0" w:color="C0C0C0"/>
              <w:right w:val="single" w:sz="4" w:space="0" w:color="C0C0C0"/>
            </w:tcBorders>
            <w:vAlign w:val="center"/>
            <w:hideMark/>
          </w:tcPr>
          <w:p w14:paraId="3B94844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$3,672.03</w:t>
            </w:r>
          </w:p>
        </w:tc>
        <w:tc>
          <w:tcPr>
            <w:tcW w:w="928" w:type="dxa"/>
            <w:tcBorders>
              <w:top w:val="nil"/>
              <w:left w:val="nil"/>
              <w:bottom w:val="single" w:sz="4" w:space="0" w:color="C0C0C0"/>
              <w:right w:val="single" w:sz="4" w:space="0" w:color="C0C0C0"/>
            </w:tcBorders>
            <w:vAlign w:val="center"/>
            <w:hideMark/>
          </w:tcPr>
          <w:p w14:paraId="4BA4098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$3,783.63</w:t>
            </w:r>
          </w:p>
        </w:tc>
        <w:tc>
          <w:tcPr>
            <w:tcW w:w="928" w:type="dxa"/>
            <w:tcBorders>
              <w:top w:val="nil"/>
              <w:left w:val="nil"/>
              <w:bottom w:val="single" w:sz="4" w:space="0" w:color="C0C0C0"/>
              <w:right w:val="single" w:sz="4" w:space="0" w:color="C0C0C0"/>
            </w:tcBorders>
            <w:vAlign w:val="center"/>
            <w:hideMark/>
          </w:tcPr>
          <w:p w14:paraId="6F0DBF6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$3,898.64</w:t>
            </w:r>
          </w:p>
        </w:tc>
        <w:tc>
          <w:tcPr>
            <w:tcW w:w="928" w:type="dxa"/>
            <w:tcBorders>
              <w:top w:val="nil"/>
              <w:left w:val="nil"/>
              <w:bottom w:val="single" w:sz="4" w:space="0" w:color="C0C0C0"/>
              <w:right w:val="single" w:sz="4" w:space="0" w:color="C0C0C0"/>
            </w:tcBorders>
            <w:vAlign w:val="center"/>
            <w:hideMark/>
          </w:tcPr>
          <w:p w14:paraId="7D73CF7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$4,017.16</w:t>
            </w:r>
          </w:p>
        </w:tc>
        <w:tc>
          <w:tcPr>
            <w:tcW w:w="940" w:type="dxa"/>
            <w:tcBorders>
              <w:top w:val="nil"/>
              <w:left w:val="nil"/>
              <w:bottom w:val="single" w:sz="4" w:space="0" w:color="C0C0C0"/>
              <w:right w:val="single" w:sz="4" w:space="0" w:color="C0C0C0"/>
            </w:tcBorders>
            <w:vAlign w:val="center"/>
            <w:hideMark/>
          </w:tcPr>
          <w:p w14:paraId="5EEA0EC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$4,139.35</w:t>
            </w:r>
          </w:p>
        </w:tc>
        <w:tc>
          <w:tcPr>
            <w:tcW w:w="928" w:type="dxa"/>
            <w:tcBorders>
              <w:top w:val="nil"/>
              <w:left w:val="nil"/>
              <w:bottom w:val="single" w:sz="4" w:space="0" w:color="C0C0C0"/>
              <w:right w:val="single" w:sz="4" w:space="0" w:color="C0C0C0"/>
            </w:tcBorders>
            <w:vAlign w:val="center"/>
            <w:hideMark/>
          </w:tcPr>
          <w:p w14:paraId="54458AF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$4,265.14</w:t>
            </w:r>
          </w:p>
        </w:tc>
        <w:tc>
          <w:tcPr>
            <w:tcW w:w="928" w:type="dxa"/>
            <w:tcBorders>
              <w:top w:val="nil"/>
              <w:left w:val="nil"/>
              <w:bottom w:val="single" w:sz="4" w:space="0" w:color="C0C0C0"/>
              <w:right w:val="single" w:sz="4" w:space="0" w:color="C0C0C0"/>
            </w:tcBorders>
            <w:vAlign w:val="center"/>
            <w:hideMark/>
          </w:tcPr>
          <w:p w14:paraId="0AF1C33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$4,394.79</w:t>
            </w:r>
          </w:p>
        </w:tc>
        <w:tc>
          <w:tcPr>
            <w:tcW w:w="928" w:type="dxa"/>
            <w:tcBorders>
              <w:top w:val="nil"/>
              <w:left w:val="nil"/>
              <w:bottom w:val="single" w:sz="4" w:space="0" w:color="C0C0C0"/>
              <w:right w:val="single" w:sz="4" w:space="0" w:color="C0C0C0"/>
            </w:tcBorders>
            <w:vAlign w:val="center"/>
            <w:hideMark/>
          </w:tcPr>
          <w:p w14:paraId="77DAA40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$4,482.69</w:t>
            </w:r>
          </w:p>
        </w:tc>
        <w:tc>
          <w:tcPr>
            <w:tcW w:w="928" w:type="dxa"/>
            <w:tcBorders>
              <w:top w:val="nil"/>
              <w:left w:val="nil"/>
              <w:bottom w:val="single" w:sz="4" w:space="0" w:color="C0C0C0"/>
              <w:right w:val="single" w:sz="4" w:space="0" w:color="C0C0C0"/>
            </w:tcBorders>
            <w:vAlign w:val="center"/>
            <w:hideMark/>
          </w:tcPr>
          <w:p w14:paraId="19D4010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$4,572.33</w:t>
            </w:r>
          </w:p>
        </w:tc>
      </w:tr>
      <w:tr w:rsidR="00BD703A" w:rsidRPr="00BD703A" w14:paraId="02DC1693"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B9D4B5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2C602C0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$3,480.40</w:t>
            </w:r>
          </w:p>
        </w:tc>
        <w:tc>
          <w:tcPr>
            <w:tcW w:w="928" w:type="dxa"/>
            <w:tcBorders>
              <w:top w:val="nil"/>
              <w:left w:val="nil"/>
              <w:bottom w:val="single" w:sz="4" w:space="0" w:color="C0C0C0"/>
              <w:right w:val="single" w:sz="4" w:space="0" w:color="C0C0C0"/>
            </w:tcBorders>
            <w:vAlign w:val="center"/>
            <w:hideMark/>
          </w:tcPr>
          <w:p w14:paraId="0086308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$3,586.86</w:t>
            </w:r>
          </w:p>
        </w:tc>
        <w:tc>
          <w:tcPr>
            <w:tcW w:w="928" w:type="dxa"/>
            <w:tcBorders>
              <w:top w:val="nil"/>
              <w:left w:val="nil"/>
              <w:bottom w:val="single" w:sz="4" w:space="0" w:color="C0C0C0"/>
              <w:right w:val="single" w:sz="4" w:space="0" w:color="C0C0C0"/>
            </w:tcBorders>
            <w:vAlign w:val="center"/>
            <w:hideMark/>
          </w:tcPr>
          <w:p w14:paraId="3700B4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$3,696.42</w:t>
            </w:r>
          </w:p>
        </w:tc>
        <w:tc>
          <w:tcPr>
            <w:tcW w:w="928" w:type="dxa"/>
            <w:tcBorders>
              <w:top w:val="nil"/>
              <w:left w:val="nil"/>
              <w:bottom w:val="single" w:sz="4" w:space="0" w:color="C0C0C0"/>
              <w:right w:val="single" w:sz="4" w:space="0" w:color="C0C0C0"/>
            </w:tcBorders>
            <w:vAlign w:val="center"/>
            <w:hideMark/>
          </w:tcPr>
          <w:p w14:paraId="311511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$3,809.45</w:t>
            </w:r>
          </w:p>
        </w:tc>
        <w:tc>
          <w:tcPr>
            <w:tcW w:w="928" w:type="dxa"/>
            <w:tcBorders>
              <w:top w:val="nil"/>
              <w:left w:val="nil"/>
              <w:bottom w:val="single" w:sz="4" w:space="0" w:color="C0C0C0"/>
              <w:right w:val="single" w:sz="4" w:space="0" w:color="C0C0C0"/>
            </w:tcBorders>
            <w:vAlign w:val="center"/>
            <w:hideMark/>
          </w:tcPr>
          <w:p w14:paraId="1058067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$3,925.86</w:t>
            </w:r>
          </w:p>
        </w:tc>
        <w:tc>
          <w:tcPr>
            <w:tcW w:w="928" w:type="dxa"/>
            <w:tcBorders>
              <w:top w:val="nil"/>
              <w:left w:val="nil"/>
              <w:bottom w:val="single" w:sz="4" w:space="0" w:color="C0C0C0"/>
              <w:right w:val="single" w:sz="4" w:space="0" w:color="C0C0C0"/>
            </w:tcBorders>
            <w:vAlign w:val="center"/>
            <w:hideMark/>
          </w:tcPr>
          <w:p w14:paraId="1BFCD0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$4,045.91</w:t>
            </w:r>
          </w:p>
        </w:tc>
        <w:tc>
          <w:tcPr>
            <w:tcW w:w="928" w:type="dxa"/>
            <w:tcBorders>
              <w:top w:val="nil"/>
              <w:left w:val="nil"/>
              <w:bottom w:val="single" w:sz="4" w:space="0" w:color="C0C0C0"/>
              <w:right w:val="single" w:sz="4" w:space="0" w:color="C0C0C0"/>
            </w:tcBorders>
            <w:vAlign w:val="center"/>
            <w:hideMark/>
          </w:tcPr>
          <w:p w14:paraId="4CE2626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$4,169.54</w:t>
            </w:r>
          </w:p>
        </w:tc>
        <w:tc>
          <w:tcPr>
            <w:tcW w:w="940" w:type="dxa"/>
            <w:tcBorders>
              <w:top w:val="nil"/>
              <w:left w:val="nil"/>
              <w:bottom w:val="single" w:sz="4" w:space="0" w:color="C0C0C0"/>
              <w:right w:val="single" w:sz="4" w:space="0" w:color="C0C0C0"/>
            </w:tcBorders>
            <w:vAlign w:val="center"/>
            <w:hideMark/>
          </w:tcPr>
          <w:p w14:paraId="23E693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$4,297.02</w:t>
            </w:r>
          </w:p>
        </w:tc>
        <w:tc>
          <w:tcPr>
            <w:tcW w:w="928" w:type="dxa"/>
            <w:tcBorders>
              <w:top w:val="nil"/>
              <w:left w:val="nil"/>
              <w:bottom w:val="single" w:sz="4" w:space="0" w:color="C0C0C0"/>
              <w:right w:val="single" w:sz="4" w:space="0" w:color="C0C0C0"/>
            </w:tcBorders>
            <w:vAlign w:val="center"/>
            <w:hideMark/>
          </w:tcPr>
          <w:p w14:paraId="5FC63BB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$4,428.34</w:t>
            </w:r>
          </w:p>
        </w:tc>
        <w:tc>
          <w:tcPr>
            <w:tcW w:w="928" w:type="dxa"/>
            <w:tcBorders>
              <w:top w:val="nil"/>
              <w:left w:val="nil"/>
              <w:bottom w:val="single" w:sz="4" w:space="0" w:color="C0C0C0"/>
              <w:right w:val="single" w:sz="4" w:space="0" w:color="C0C0C0"/>
            </w:tcBorders>
            <w:vAlign w:val="center"/>
            <w:hideMark/>
          </w:tcPr>
          <w:p w14:paraId="52ED0F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$4,563.75</w:t>
            </w:r>
          </w:p>
        </w:tc>
        <w:tc>
          <w:tcPr>
            <w:tcW w:w="928" w:type="dxa"/>
            <w:tcBorders>
              <w:top w:val="nil"/>
              <w:left w:val="nil"/>
              <w:bottom w:val="single" w:sz="4" w:space="0" w:color="C0C0C0"/>
              <w:right w:val="single" w:sz="4" w:space="0" w:color="C0C0C0"/>
            </w:tcBorders>
            <w:vAlign w:val="center"/>
            <w:hideMark/>
          </w:tcPr>
          <w:p w14:paraId="6B86FA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$4,655.01</w:t>
            </w:r>
          </w:p>
        </w:tc>
        <w:tc>
          <w:tcPr>
            <w:tcW w:w="928" w:type="dxa"/>
            <w:tcBorders>
              <w:top w:val="nil"/>
              <w:left w:val="nil"/>
              <w:bottom w:val="single" w:sz="4" w:space="0" w:color="C0C0C0"/>
              <w:right w:val="single" w:sz="4" w:space="0" w:color="C0C0C0"/>
            </w:tcBorders>
            <w:vAlign w:val="center"/>
            <w:hideMark/>
          </w:tcPr>
          <w:p w14:paraId="343225A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$4,748.12</w:t>
            </w:r>
          </w:p>
        </w:tc>
      </w:tr>
      <w:tr w:rsidR="00BD703A" w:rsidRPr="00BD703A" w14:paraId="44A5FF78"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505AA5C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w:t>
            </w:r>
          </w:p>
        </w:tc>
        <w:tc>
          <w:tcPr>
            <w:tcW w:w="928" w:type="dxa"/>
            <w:tcBorders>
              <w:top w:val="nil"/>
              <w:left w:val="nil"/>
              <w:bottom w:val="single" w:sz="4" w:space="0" w:color="C0C0C0"/>
              <w:right w:val="single" w:sz="4" w:space="0" w:color="C0C0C0"/>
            </w:tcBorders>
            <w:vAlign w:val="center"/>
            <w:hideMark/>
          </w:tcPr>
          <w:p w14:paraId="4096626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$3,583.66</w:t>
            </w:r>
          </w:p>
        </w:tc>
        <w:tc>
          <w:tcPr>
            <w:tcW w:w="928" w:type="dxa"/>
            <w:tcBorders>
              <w:top w:val="nil"/>
              <w:left w:val="nil"/>
              <w:bottom w:val="single" w:sz="4" w:space="0" w:color="C0C0C0"/>
              <w:right w:val="single" w:sz="4" w:space="0" w:color="C0C0C0"/>
            </w:tcBorders>
            <w:vAlign w:val="center"/>
            <w:hideMark/>
          </w:tcPr>
          <w:p w14:paraId="64496F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$3,694.80</w:t>
            </w:r>
          </w:p>
        </w:tc>
        <w:tc>
          <w:tcPr>
            <w:tcW w:w="928" w:type="dxa"/>
            <w:tcBorders>
              <w:top w:val="nil"/>
              <w:left w:val="nil"/>
              <w:bottom w:val="single" w:sz="4" w:space="0" w:color="C0C0C0"/>
              <w:right w:val="single" w:sz="4" w:space="0" w:color="C0C0C0"/>
            </w:tcBorders>
            <w:vAlign w:val="center"/>
            <w:hideMark/>
          </w:tcPr>
          <w:p w14:paraId="7044349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$3,809.20</w:t>
            </w:r>
          </w:p>
        </w:tc>
        <w:tc>
          <w:tcPr>
            <w:tcW w:w="928" w:type="dxa"/>
            <w:tcBorders>
              <w:top w:val="nil"/>
              <w:left w:val="nil"/>
              <w:bottom w:val="single" w:sz="4" w:space="0" w:color="C0C0C0"/>
              <w:right w:val="single" w:sz="4" w:space="0" w:color="C0C0C0"/>
            </w:tcBorders>
            <w:vAlign w:val="center"/>
            <w:hideMark/>
          </w:tcPr>
          <w:p w14:paraId="03A23AB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$3,927.27</w:t>
            </w:r>
          </w:p>
        </w:tc>
        <w:tc>
          <w:tcPr>
            <w:tcW w:w="928" w:type="dxa"/>
            <w:tcBorders>
              <w:top w:val="nil"/>
              <w:left w:val="nil"/>
              <w:bottom w:val="single" w:sz="4" w:space="0" w:color="C0C0C0"/>
              <w:right w:val="single" w:sz="4" w:space="0" w:color="C0C0C0"/>
            </w:tcBorders>
            <w:vAlign w:val="center"/>
            <w:hideMark/>
          </w:tcPr>
          <w:p w14:paraId="01B3E27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$4,048.97</w:t>
            </w:r>
          </w:p>
        </w:tc>
        <w:tc>
          <w:tcPr>
            <w:tcW w:w="928" w:type="dxa"/>
            <w:tcBorders>
              <w:top w:val="nil"/>
              <w:left w:val="nil"/>
              <w:bottom w:val="single" w:sz="4" w:space="0" w:color="C0C0C0"/>
              <w:right w:val="single" w:sz="4" w:space="0" w:color="C0C0C0"/>
            </w:tcBorders>
            <w:vAlign w:val="center"/>
            <w:hideMark/>
          </w:tcPr>
          <w:p w14:paraId="6D04A4F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$4,174.49</w:t>
            </w:r>
          </w:p>
        </w:tc>
        <w:tc>
          <w:tcPr>
            <w:tcW w:w="928" w:type="dxa"/>
            <w:tcBorders>
              <w:top w:val="nil"/>
              <w:left w:val="nil"/>
              <w:bottom w:val="single" w:sz="4" w:space="0" w:color="C0C0C0"/>
              <w:right w:val="single" w:sz="4" w:space="0" w:color="C0C0C0"/>
            </w:tcBorders>
            <w:vAlign w:val="center"/>
            <w:hideMark/>
          </w:tcPr>
          <w:p w14:paraId="663A2DA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$4,303.83</w:t>
            </w:r>
          </w:p>
        </w:tc>
        <w:tc>
          <w:tcPr>
            <w:tcW w:w="940" w:type="dxa"/>
            <w:tcBorders>
              <w:top w:val="nil"/>
              <w:left w:val="nil"/>
              <w:bottom w:val="single" w:sz="4" w:space="0" w:color="C0C0C0"/>
              <w:right w:val="single" w:sz="4" w:space="0" w:color="C0C0C0"/>
            </w:tcBorders>
            <w:vAlign w:val="center"/>
            <w:hideMark/>
          </w:tcPr>
          <w:p w14:paraId="60F5D21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$4,437.21</w:t>
            </w:r>
          </w:p>
        </w:tc>
        <w:tc>
          <w:tcPr>
            <w:tcW w:w="928" w:type="dxa"/>
            <w:tcBorders>
              <w:top w:val="nil"/>
              <w:left w:val="nil"/>
              <w:bottom w:val="single" w:sz="4" w:space="0" w:color="C0C0C0"/>
              <w:right w:val="single" w:sz="4" w:space="0" w:color="C0C0C0"/>
            </w:tcBorders>
            <w:vAlign w:val="center"/>
            <w:hideMark/>
          </w:tcPr>
          <w:p w14:paraId="518A345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$4,574.71</w:t>
            </w:r>
          </w:p>
        </w:tc>
        <w:tc>
          <w:tcPr>
            <w:tcW w:w="928" w:type="dxa"/>
            <w:tcBorders>
              <w:top w:val="nil"/>
              <w:left w:val="nil"/>
              <w:bottom w:val="single" w:sz="4" w:space="0" w:color="C0C0C0"/>
              <w:right w:val="single" w:sz="4" w:space="0" w:color="C0C0C0"/>
            </w:tcBorders>
            <w:vAlign w:val="center"/>
            <w:hideMark/>
          </w:tcPr>
          <w:p w14:paraId="3E07DCD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$4,716.52</w:t>
            </w:r>
          </w:p>
        </w:tc>
        <w:tc>
          <w:tcPr>
            <w:tcW w:w="928" w:type="dxa"/>
            <w:tcBorders>
              <w:top w:val="nil"/>
              <w:left w:val="nil"/>
              <w:bottom w:val="single" w:sz="4" w:space="0" w:color="C0C0C0"/>
              <w:right w:val="single" w:sz="4" w:space="0" w:color="C0C0C0"/>
            </w:tcBorders>
            <w:vAlign w:val="center"/>
            <w:hideMark/>
          </w:tcPr>
          <w:p w14:paraId="4EAF935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$4,810.84</w:t>
            </w:r>
          </w:p>
        </w:tc>
        <w:tc>
          <w:tcPr>
            <w:tcW w:w="928" w:type="dxa"/>
            <w:tcBorders>
              <w:top w:val="nil"/>
              <w:left w:val="nil"/>
              <w:bottom w:val="single" w:sz="4" w:space="0" w:color="C0C0C0"/>
              <w:right w:val="single" w:sz="4" w:space="0" w:color="C0C0C0"/>
            </w:tcBorders>
            <w:vAlign w:val="center"/>
            <w:hideMark/>
          </w:tcPr>
          <w:p w14:paraId="40B3969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$4,907.07</w:t>
            </w:r>
          </w:p>
        </w:tc>
      </w:tr>
      <w:tr w:rsidR="00BD703A" w:rsidRPr="00BD703A" w14:paraId="28C5C244"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F4670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C19</w:t>
            </w:r>
          </w:p>
        </w:tc>
        <w:tc>
          <w:tcPr>
            <w:tcW w:w="928" w:type="dxa"/>
            <w:tcBorders>
              <w:top w:val="nil"/>
              <w:left w:val="nil"/>
              <w:bottom w:val="single" w:sz="4" w:space="0" w:color="C0C0C0"/>
              <w:right w:val="single" w:sz="4" w:space="0" w:color="C0C0C0"/>
            </w:tcBorders>
            <w:vAlign w:val="center"/>
            <w:hideMark/>
          </w:tcPr>
          <w:p w14:paraId="3C61D93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$2,685.52</w:t>
            </w:r>
          </w:p>
        </w:tc>
        <w:tc>
          <w:tcPr>
            <w:tcW w:w="928" w:type="dxa"/>
            <w:tcBorders>
              <w:top w:val="nil"/>
              <w:left w:val="nil"/>
              <w:bottom w:val="single" w:sz="4" w:space="0" w:color="C0C0C0"/>
              <w:right w:val="single" w:sz="4" w:space="0" w:color="C0C0C0"/>
            </w:tcBorders>
            <w:vAlign w:val="center"/>
            <w:hideMark/>
          </w:tcPr>
          <w:p w14:paraId="10D5DE2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$2,767.94</w:t>
            </w:r>
          </w:p>
        </w:tc>
        <w:tc>
          <w:tcPr>
            <w:tcW w:w="928" w:type="dxa"/>
            <w:tcBorders>
              <w:top w:val="nil"/>
              <w:left w:val="nil"/>
              <w:bottom w:val="single" w:sz="4" w:space="0" w:color="C0C0C0"/>
              <w:right w:val="single" w:sz="4" w:space="0" w:color="C0C0C0"/>
            </w:tcBorders>
            <w:vAlign w:val="center"/>
            <w:hideMark/>
          </w:tcPr>
          <w:p w14:paraId="77B9591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$2,852.97</w:t>
            </w:r>
          </w:p>
        </w:tc>
        <w:tc>
          <w:tcPr>
            <w:tcW w:w="928" w:type="dxa"/>
            <w:tcBorders>
              <w:top w:val="nil"/>
              <w:left w:val="nil"/>
              <w:bottom w:val="single" w:sz="4" w:space="0" w:color="C0C0C0"/>
              <w:right w:val="single" w:sz="4" w:space="0" w:color="C0C0C0"/>
            </w:tcBorders>
            <w:vAlign w:val="center"/>
            <w:hideMark/>
          </w:tcPr>
          <w:p w14:paraId="1C9B7A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$2,940.56</w:t>
            </w:r>
          </w:p>
        </w:tc>
        <w:tc>
          <w:tcPr>
            <w:tcW w:w="928" w:type="dxa"/>
            <w:tcBorders>
              <w:top w:val="nil"/>
              <w:left w:val="nil"/>
              <w:bottom w:val="single" w:sz="4" w:space="0" w:color="C0C0C0"/>
              <w:right w:val="single" w:sz="4" w:space="0" w:color="C0C0C0"/>
            </w:tcBorders>
            <w:vAlign w:val="center"/>
            <w:hideMark/>
          </w:tcPr>
          <w:p w14:paraId="13BE4F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$3,030.79</w:t>
            </w:r>
          </w:p>
        </w:tc>
        <w:tc>
          <w:tcPr>
            <w:tcW w:w="928" w:type="dxa"/>
            <w:tcBorders>
              <w:top w:val="nil"/>
              <w:left w:val="nil"/>
              <w:bottom w:val="single" w:sz="4" w:space="0" w:color="C0C0C0"/>
              <w:right w:val="single" w:sz="4" w:space="0" w:color="C0C0C0"/>
            </w:tcBorders>
            <w:vAlign w:val="center"/>
            <w:hideMark/>
          </w:tcPr>
          <w:p w14:paraId="06F84B3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$3,123.83</w:t>
            </w:r>
          </w:p>
        </w:tc>
        <w:tc>
          <w:tcPr>
            <w:tcW w:w="928" w:type="dxa"/>
            <w:tcBorders>
              <w:top w:val="nil"/>
              <w:left w:val="nil"/>
              <w:bottom w:val="single" w:sz="4" w:space="0" w:color="C0C0C0"/>
              <w:right w:val="single" w:sz="4" w:space="0" w:color="C0C0C0"/>
            </w:tcBorders>
            <w:vAlign w:val="center"/>
            <w:hideMark/>
          </w:tcPr>
          <w:p w14:paraId="7E69D3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$3,219.84</w:t>
            </w:r>
          </w:p>
        </w:tc>
        <w:tc>
          <w:tcPr>
            <w:tcW w:w="940" w:type="dxa"/>
            <w:tcBorders>
              <w:top w:val="nil"/>
              <w:left w:val="nil"/>
              <w:bottom w:val="single" w:sz="4" w:space="0" w:color="C0C0C0"/>
              <w:right w:val="single" w:sz="4" w:space="0" w:color="C0C0C0"/>
            </w:tcBorders>
            <w:vAlign w:val="center"/>
            <w:hideMark/>
          </w:tcPr>
          <w:p w14:paraId="3CD9EB0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$3,318.63</w:t>
            </w:r>
          </w:p>
        </w:tc>
        <w:tc>
          <w:tcPr>
            <w:tcW w:w="928" w:type="dxa"/>
            <w:tcBorders>
              <w:top w:val="nil"/>
              <w:left w:val="nil"/>
              <w:bottom w:val="single" w:sz="4" w:space="0" w:color="C0C0C0"/>
              <w:right w:val="single" w:sz="4" w:space="0" w:color="C0C0C0"/>
            </w:tcBorders>
            <w:vAlign w:val="center"/>
            <w:hideMark/>
          </w:tcPr>
          <w:p w14:paraId="0F1B69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$3,420.44</w:t>
            </w:r>
          </w:p>
        </w:tc>
        <w:tc>
          <w:tcPr>
            <w:tcW w:w="928" w:type="dxa"/>
            <w:tcBorders>
              <w:top w:val="nil"/>
              <w:left w:val="nil"/>
              <w:bottom w:val="single" w:sz="4" w:space="0" w:color="C0C0C0"/>
              <w:right w:val="single" w:sz="4" w:space="0" w:color="C0C0C0"/>
            </w:tcBorders>
            <w:vAlign w:val="center"/>
            <w:hideMark/>
          </w:tcPr>
          <w:p w14:paraId="29BA99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$3,525.53</w:t>
            </w:r>
          </w:p>
        </w:tc>
        <w:tc>
          <w:tcPr>
            <w:tcW w:w="928" w:type="dxa"/>
            <w:tcBorders>
              <w:top w:val="nil"/>
              <w:left w:val="nil"/>
              <w:bottom w:val="single" w:sz="4" w:space="0" w:color="C0C0C0"/>
              <w:right w:val="single" w:sz="4" w:space="0" w:color="C0C0C0"/>
            </w:tcBorders>
            <w:vAlign w:val="center"/>
            <w:hideMark/>
          </w:tcPr>
          <w:p w14:paraId="769B35F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$3,596.05</w:t>
            </w:r>
          </w:p>
        </w:tc>
        <w:tc>
          <w:tcPr>
            <w:tcW w:w="928" w:type="dxa"/>
            <w:tcBorders>
              <w:top w:val="nil"/>
              <w:left w:val="nil"/>
              <w:bottom w:val="single" w:sz="4" w:space="0" w:color="C0C0C0"/>
              <w:right w:val="single" w:sz="4" w:space="0" w:color="C0C0C0"/>
            </w:tcBorders>
            <w:vAlign w:val="center"/>
            <w:hideMark/>
          </w:tcPr>
          <w:p w14:paraId="3B723E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$3,667.97</w:t>
            </w:r>
          </w:p>
        </w:tc>
      </w:tr>
      <w:tr w:rsidR="00BD703A" w:rsidRPr="00BD703A" w14:paraId="5139757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5BA7B7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C20</w:t>
            </w:r>
          </w:p>
        </w:tc>
        <w:tc>
          <w:tcPr>
            <w:tcW w:w="928" w:type="dxa"/>
            <w:tcBorders>
              <w:top w:val="nil"/>
              <w:left w:val="nil"/>
              <w:bottom w:val="single" w:sz="4" w:space="0" w:color="C0C0C0"/>
              <w:right w:val="single" w:sz="4" w:space="0" w:color="C0C0C0"/>
            </w:tcBorders>
            <w:vAlign w:val="center"/>
            <w:hideMark/>
          </w:tcPr>
          <w:p w14:paraId="1E1FC9D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$2,819.80</w:t>
            </w:r>
          </w:p>
        </w:tc>
        <w:tc>
          <w:tcPr>
            <w:tcW w:w="928" w:type="dxa"/>
            <w:tcBorders>
              <w:top w:val="nil"/>
              <w:left w:val="nil"/>
              <w:bottom w:val="single" w:sz="4" w:space="0" w:color="C0C0C0"/>
              <w:right w:val="single" w:sz="4" w:space="0" w:color="C0C0C0"/>
            </w:tcBorders>
            <w:vAlign w:val="center"/>
            <w:hideMark/>
          </w:tcPr>
          <w:p w14:paraId="448E30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$2,906.36</w:t>
            </w:r>
          </w:p>
        </w:tc>
        <w:tc>
          <w:tcPr>
            <w:tcW w:w="928" w:type="dxa"/>
            <w:tcBorders>
              <w:top w:val="nil"/>
              <w:left w:val="nil"/>
              <w:bottom w:val="single" w:sz="4" w:space="0" w:color="C0C0C0"/>
              <w:right w:val="single" w:sz="4" w:space="0" w:color="C0C0C0"/>
            </w:tcBorders>
            <w:vAlign w:val="center"/>
            <w:hideMark/>
          </w:tcPr>
          <w:p w14:paraId="1DDD81C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$2,995.63</w:t>
            </w:r>
          </w:p>
        </w:tc>
        <w:tc>
          <w:tcPr>
            <w:tcW w:w="928" w:type="dxa"/>
            <w:tcBorders>
              <w:top w:val="nil"/>
              <w:left w:val="nil"/>
              <w:bottom w:val="single" w:sz="4" w:space="0" w:color="C0C0C0"/>
              <w:right w:val="single" w:sz="4" w:space="0" w:color="C0C0C0"/>
            </w:tcBorders>
            <w:vAlign w:val="center"/>
            <w:hideMark/>
          </w:tcPr>
          <w:p w14:paraId="55C8A5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$3,087.59</w:t>
            </w:r>
          </w:p>
        </w:tc>
        <w:tc>
          <w:tcPr>
            <w:tcW w:w="928" w:type="dxa"/>
            <w:tcBorders>
              <w:top w:val="nil"/>
              <w:left w:val="nil"/>
              <w:bottom w:val="single" w:sz="4" w:space="0" w:color="C0C0C0"/>
              <w:right w:val="single" w:sz="4" w:space="0" w:color="C0C0C0"/>
            </w:tcBorders>
            <w:vAlign w:val="center"/>
            <w:hideMark/>
          </w:tcPr>
          <w:p w14:paraId="0D831E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$3,182.32</w:t>
            </w:r>
          </w:p>
        </w:tc>
        <w:tc>
          <w:tcPr>
            <w:tcW w:w="928" w:type="dxa"/>
            <w:tcBorders>
              <w:top w:val="nil"/>
              <w:left w:val="nil"/>
              <w:bottom w:val="single" w:sz="4" w:space="0" w:color="C0C0C0"/>
              <w:right w:val="single" w:sz="4" w:space="0" w:color="C0C0C0"/>
            </w:tcBorders>
            <w:vAlign w:val="center"/>
            <w:hideMark/>
          </w:tcPr>
          <w:p w14:paraId="7A2317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$3,280.01</w:t>
            </w:r>
          </w:p>
        </w:tc>
        <w:tc>
          <w:tcPr>
            <w:tcW w:w="928" w:type="dxa"/>
            <w:tcBorders>
              <w:top w:val="nil"/>
              <w:left w:val="nil"/>
              <w:bottom w:val="single" w:sz="4" w:space="0" w:color="C0C0C0"/>
              <w:right w:val="single" w:sz="4" w:space="0" w:color="C0C0C0"/>
            </w:tcBorders>
            <w:vAlign w:val="center"/>
            <w:hideMark/>
          </w:tcPr>
          <w:p w14:paraId="2F3B36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$3,380.82</w:t>
            </w:r>
          </w:p>
        </w:tc>
        <w:tc>
          <w:tcPr>
            <w:tcW w:w="940" w:type="dxa"/>
            <w:tcBorders>
              <w:top w:val="nil"/>
              <w:left w:val="nil"/>
              <w:bottom w:val="single" w:sz="4" w:space="0" w:color="C0C0C0"/>
              <w:right w:val="single" w:sz="4" w:space="0" w:color="C0C0C0"/>
            </w:tcBorders>
            <w:vAlign w:val="center"/>
            <w:hideMark/>
          </w:tcPr>
          <w:p w14:paraId="0D97CA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$3,484.58</w:t>
            </w:r>
          </w:p>
        </w:tc>
        <w:tc>
          <w:tcPr>
            <w:tcW w:w="928" w:type="dxa"/>
            <w:tcBorders>
              <w:top w:val="nil"/>
              <w:left w:val="nil"/>
              <w:bottom w:val="single" w:sz="4" w:space="0" w:color="C0C0C0"/>
              <w:right w:val="single" w:sz="4" w:space="0" w:color="C0C0C0"/>
            </w:tcBorders>
            <w:vAlign w:val="center"/>
            <w:hideMark/>
          </w:tcPr>
          <w:p w14:paraId="133BCEE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$3,591.44</w:t>
            </w:r>
          </w:p>
        </w:tc>
        <w:tc>
          <w:tcPr>
            <w:tcW w:w="928" w:type="dxa"/>
            <w:tcBorders>
              <w:top w:val="nil"/>
              <w:left w:val="nil"/>
              <w:bottom w:val="single" w:sz="4" w:space="0" w:color="C0C0C0"/>
              <w:right w:val="single" w:sz="4" w:space="0" w:color="C0C0C0"/>
            </w:tcBorders>
            <w:vAlign w:val="center"/>
            <w:hideMark/>
          </w:tcPr>
          <w:p w14:paraId="787CF0F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$3,701.80</w:t>
            </w:r>
          </w:p>
        </w:tc>
        <w:tc>
          <w:tcPr>
            <w:tcW w:w="928" w:type="dxa"/>
            <w:tcBorders>
              <w:top w:val="nil"/>
              <w:left w:val="nil"/>
              <w:bottom w:val="single" w:sz="4" w:space="0" w:color="C0C0C0"/>
              <w:right w:val="single" w:sz="4" w:space="0" w:color="C0C0C0"/>
            </w:tcBorders>
            <w:vAlign w:val="center"/>
            <w:hideMark/>
          </w:tcPr>
          <w:p w14:paraId="6C363D4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$3,775.86</w:t>
            </w:r>
          </w:p>
        </w:tc>
        <w:tc>
          <w:tcPr>
            <w:tcW w:w="928" w:type="dxa"/>
            <w:tcBorders>
              <w:top w:val="nil"/>
              <w:left w:val="nil"/>
              <w:bottom w:val="single" w:sz="4" w:space="0" w:color="C0C0C0"/>
              <w:right w:val="single" w:sz="4" w:space="0" w:color="C0C0C0"/>
            </w:tcBorders>
            <w:vAlign w:val="center"/>
            <w:hideMark/>
          </w:tcPr>
          <w:p w14:paraId="77D8BF8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$3,851.39</w:t>
            </w:r>
          </w:p>
        </w:tc>
      </w:tr>
      <w:tr w:rsidR="00BD703A" w:rsidRPr="00BD703A" w14:paraId="6908A867"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45B353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C21</w:t>
            </w:r>
          </w:p>
        </w:tc>
        <w:tc>
          <w:tcPr>
            <w:tcW w:w="928" w:type="dxa"/>
            <w:tcBorders>
              <w:top w:val="nil"/>
              <w:left w:val="nil"/>
              <w:bottom w:val="single" w:sz="4" w:space="0" w:color="C0C0C0"/>
              <w:right w:val="single" w:sz="4" w:space="0" w:color="C0C0C0"/>
            </w:tcBorders>
            <w:vAlign w:val="center"/>
            <w:hideMark/>
          </w:tcPr>
          <w:p w14:paraId="5A15253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$2,960.81</w:t>
            </w:r>
          </w:p>
        </w:tc>
        <w:tc>
          <w:tcPr>
            <w:tcW w:w="928" w:type="dxa"/>
            <w:tcBorders>
              <w:top w:val="nil"/>
              <w:left w:val="nil"/>
              <w:bottom w:val="single" w:sz="4" w:space="0" w:color="C0C0C0"/>
              <w:right w:val="single" w:sz="4" w:space="0" w:color="C0C0C0"/>
            </w:tcBorders>
            <w:vAlign w:val="center"/>
            <w:hideMark/>
          </w:tcPr>
          <w:p w14:paraId="7840BB1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$3,051.68</w:t>
            </w:r>
          </w:p>
        </w:tc>
        <w:tc>
          <w:tcPr>
            <w:tcW w:w="928" w:type="dxa"/>
            <w:tcBorders>
              <w:top w:val="nil"/>
              <w:left w:val="nil"/>
              <w:bottom w:val="single" w:sz="4" w:space="0" w:color="C0C0C0"/>
              <w:right w:val="single" w:sz="4" w:space="0" w:color="C0C0C0"/>
            </w:tcBorders>
            <w:vAlign w:val="center"/>
            <w:hideMark/>
          </w:tcPr>
          <w:p w14:paraId="6655551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$3,145.41</w:t>
            </w:r>
          </w:p>
        </w:tc>
        <w:tc>
          <w:tcPr>
            <w:tcW w:w="928" w:type="dxa"/>
            <w:tcBorders>
              <w:top w:val="nil"/>
              <w:left w:val="nil"/>
              <w:bottom w:val="single" w:sz="4" w:space="0" w:color="C0C0C0"/>
              <w:right w:val="single" w:sz="4" w:space="0" w:color="C0C0C0"/>
            </w:tcBorders>
            <w:vAlign w:val="center"/>
            <w:hideMark/>
          </w:tcPr>
          <w:p w14:paraId="72AE2BF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$3,241.94</w:t>
            </w:r>
          </w:p>
        </w:tc>
        <w:tc>
          <w:tcPr>
            <w:tcW w:w="928" w:type="dxa"/>
            <w:tcBorders>
              <w:top w:val="nil"/>
              <w:left w:val="nil"/>
              <w:bottom w:val="single" w:sz="4" w:space="0" w:color="C0C0C0"/>
              <w:right w:val="single" w:sz="4" w:space="0" w:color="C0C0C0"/>
            </w:tcBorders>
            <w:vAlign w:val="center"/>
            <w:hideMark/>
          </w:tcPr>
          <w:p w14:paraId="1EDAAA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$3,341.46</w:t>
            </w:r>
          </w:p>
        </w:tc>
        <w:tc>
          <w:tcPr>
            <w:tcW w:w="928" w:type="dxa"/>
            <w:tcBorders>
              <w:top w:val="nil"/>
              <w:left w:val="nil"/>
              <w:bottom w:val="single" w:sz="4" w:space="0" w:color="C0C0C0"/>
              <w:right w:val="single" w:sz="4" w:space="0" w:color="C0C0C0"/>
            </w:tcBorders>
            <w:vAlign w:val="center"/>
            <w:hideMark/>
          </w:tcPr>
          <w:p w14:paraId="45DB550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$3,444.00</w:t>
            </w:r>
          </w:p>
        </w:tc>
        <w:tc>
          <w:tcPr>
            <w:tcW w:w="928" w:type="dxa"/>
            <w:tcBorders>
              <w:top w:val="nil"/>
              <w:left w:val="nil"/>
              <w:bottom w:val="single" w:sz="4" w:space="0" w:color="C0C0C0"/>
              <w:right w:val="single" w:sz="4" w:space="0" w:color="C0C0C0"/>
            </w:tcBorders>
            <w:vAlign w:val="center"/>
            <w:hideMark/>
          </w:tcPr>
          <w:p w14:paraId="0A59EA1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$3,549.87</w:t>
            </w:r>
          </w:p>
        </w:tc>
        <w:tc>
          <w:tcPr>
            <w:tcW w:w="940" w:type="dxa"/>
            <w:tcBorders>
              <w:top w:val="nil"/>
              <w:left w:val="nil"/>
              <w:bottom w:val="single" w:sz="4" w:space="0" w:color="C0C0C0"/>
              <w:right w:val="single" w:sz="4" w:space="0" w:color="C0C0C0"/>
            </w:tcBorders>
            <w:vAlign w:val="center"/>
            <w:hideMark/>
          </w:tcPr>
          <w:p w14:paraId="3675B06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$3,658.80</w:t>
            </w:r>
          </w:p>
        </w:tc>
        <w:tc>
          <w:tcPr>
            <w:tcW w:w="928" w:type="dxa"/>
            <w:tcBorders>
              <w:top w:val="nil"/>
              <w:left w:val="nil"/>
              <w:bottom w:val="single" w:sz="4" w:space="0" w:color="C0C0C0"/>
              <w:right w:val="single" w:sz="4" w:space="0" w:color="C0C0C0"/>
            </w:tcBorders>
            <w:vAlign w:val="center"/>
            <w:hideMark/>
          </w:tcPr>
          <w:p w14:paraId="5BFCF63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$3,771.06</w:t>
            </w:r>
          </w:p>
        </w:tc>
        <w:tc>
          <w:tcPr>
            <w:tcW w:w="928" w:type="dxa"/>
            <w:tcBorders>
              <w:top w:val="nil"/>
              <w:left w:val="nil"/>
              <w:bottom w:val="single" w:sz="4" w:space="0" w:color="C0C0C0"/>
              <w:right w:val="single" w:sz="4" w:space="0" w:color="C0C0C0"/>
            </w:tcBorders>
            <w:vAlign w:val="center"/>
            <w:hideMark/>
          </w:tcPr>
          <w:p w14:paraId="127DBE6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$3,886.88</w:t>
            </w:r>
          </w:p>
        </w:tc>
        <w:tc>
          <w:tcPr>
            <w:tcW w:w="928" w:type="dxa"/>
            <w:tcBorders>
              <w:top w:val="nil"/>
              <w:left w:val="nil"/>
              <w:bottom w:val="single" w:sz="4" w:space="0" w:color="C0C0C0"/>
              <w:right w:val="single" w:sz="4" w:space="0" w:color="C0C0C0"/>
            </w:tcBorders>
            <w:vAlign w:val="center"/>
            <w:hideMark/>
          </w:tcPr>
          <w:p w14:paraId="7CFE078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$3,964.64</w:t>
            </w:r>
          </w:p>
        </w:tc>
        <w:tc>
          <w:tcPr>
            <w:tcW w:w="928" w:type="dxa"/>
            <w:tcBorders>
              <w:top w:val="nil"/>
              <w:left w:val="nil"/>
              <w:bottom w:val="single" w:sz="4" w:space="0" w:color="C0C0C0"/>
              <w:right w:val="single" w:sz="4" w:space="0" w:color="C0C0C0"/>
            </w:tcBorders>
            <w:vAlign w:val="center"/>
            <w:hideMark/>
          </w:tcPr>
          <w:p w14:paraId="387484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$4,043.91</w:t>
            </w:r>
          </w:p>
        </w:tc>
      </w:tr>
      <w:tr w:rsidR="00BD703A" w:rsidRPr="00BD703A" w14:paraId="60121931"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C3165B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C22</w:t>
            </w:r>
          </w:p>
        </w:tc>
        <w:tc>
          <w:tcPr>
            <w:tcW w:w="928" w:type="dxa"/>
            <w:tcBorders>
              <w:top w:val="nil"/>
              <w:left w:val="nil"/>
              <w:bottom w:val="single" w:sz="4" w:space="0" w:color="C0C0C0"/>
              <w:right w:val="single" w:sz="4" w:space="0" w:color="C0C0C0"/>
            </w:tcBorders>
            <w:vAlign w:val="center"/>
            <w:hideMark/>
          </w:tcPr>
          <w:p w14:paraId="5E17DF5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$3,109.41</w:t>
            </w:r>
          </w:p>
        </w:tc>
        <w:tc>
          <w:tcPr>
            <w:tcW w:w="928" w:type="dxa"/>
            <w:tcBorders>
              <w:top w:val="nil"/>
              <w:left w:val="nil"/>
              <w:bottom w:val="single" w:sz="4" w:space="0" w:color="C0C0C0"/>
              <w:right w:val="single" w:sz="4" w:space="0" w:color="C0C0C0"/>
            </w:tcBorders>
            <w:vAlign w:val="center"/>
            <w:hideMark/>
          </w:tcPr>
          <w:p w14:paraId="54DFFFD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$3,204.51</w:t>
            </w:r>
          </w:p>
        </w:tc>
        <w:tc>
          <w:tcPr>
            <w:tcW w:w="928" w:type="dxa"/>
            <w:tcBorders>
              <w:top w:val="nil"/>
              <w:left w:val="nil"/>
              <w:bottom w:val="single" w:sz="4" w:space="0" w:color="C0C0C0"/>
              <w:right w:val="single" w:sz="4" w:space="0" w:color="C0C0C0"/>
            </w:tcBorders>
            <w:vAlign w:val="center"/>
            <w:hideMark/>
          </w:tcPr>
          <w:p w14:paraId="3066E9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$3,302.40</w:t>
            </w:r>
          </w:p>
        </w:tc>
        <w:tc>
          <w:tcPr>
            <w:tcW w:w="928" w:type="dxa"/>
            <w:tcBorders>
              <w:top w:val="nil"/>
              <w:left w:val="nil"/>
              <w:bottom w:val="single" w:sz="4" w:space="0" w:color="C0C0C0"/>
              <w:right w:val="single" w:sz="4" w:space="0" w:color="C0C0C0"/>
            </w:tcBorders>
            <w:vAlign w:val="center"/>
            <w:hideMark/>
          </w:tcPr>
          <w:p w14:paraId="770EDF5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$3,403.40</w:t>
            </w:r>
          </w:p>
        </w:tc>
        <w:tc>
          <w:tcPr>
            <w:tcW w:w="928" w:type="dxa"/>
            <w:tcBorders>
              <w:top w:val="nil"/>
              <w:left w:val="nil"/>
              <w:bottom w:val="single" w:sz="4" w:space="0" w:color="C0C0C0"/>
              <w:right w:val="single" w:sz="4" w:space="0" w:color="C0C0C0"/>
            </w:tcBorders>
            <w:vAlign w:val="center"/>
            <w:hideMark/>
          </w:tcPr>
          <w:p w14:paraId="109A00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$3,507.39</w:t>
            </w:r>
          </w:p>
        </w:tc>
        <w:tc>
          <w:tcPr>
            <w:tcW w:w="928" w:type="dxa"/>
            <w:tcBorders>
              <w:top w:val="nil"/>
              <w:left w:val="nil"/>
              <w:bottom w:val="single" w:sz="4" w:space="0" w:color="C0C0C0"/>
              <w:right w:val="single" w:sz="4" w:space="0" w:color="C0C0C0"/>
            </w:tcBorders>
            <w:vAlign w:val="center"/>
            <w:hideMark/>
          </w:tcPr>
          <w:p w14:paraId="7F1481E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$3,614.69</w:t>
            </w:r>
          </w:p>
        </w:tc>
        <w:tc>
          <w:tcPr>
            <w:tcW w:w="928" w:type="dxa"/>
            <w:tcBorders>
              <w:top w:val="nil"/>
              <w:left w:val="nil"/>
              <w:bottom w:val="single" w:sz="4" w:space="0" w:color="C0C0C0"/>
              <w:right w:val="single" w:sz="4" w:space="0" w:color="C0C0C0"/>
            </w:tcBorders>
            <w:vAlign w:val="center"/>
            <w:hideMark/>
          </w:tcPr>
          <w:p w14:paraId="50C97DB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$3,725.22</w:t>
            </w:r>
          </w:p>
        </w:tc>
        <w:tc>
          <w:tcPr>
            <w:tcW w:w="940" w:type="dxa"/>
            <w:tcBorders>
              <w:top w:val="nil"/>
              <w:left w:val="nil"/>
              <w:bottom w:val="single" w:sz="4" w:space="0" w:color="C0C0C0"/>
              <w:right w:val="single" w:sz="4" w:space="0" w:color="C0C0C0"/>
            </w:tcBorders>
            <w:vAlign w:val="center"/>
            <w:hideMark/>
          </w:tcPr>
          <w:p w14:paraId="5CE807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$3,838.99</w:t>
            </w:r>
          </w:p>
        </w:tc>
        <w:tc>
          <w:tcPr>
            <w:tcW w:w="928" w:type="dxa"/>
            <w:tcBorders>
              <w:top w:val="nil"/>
              <w:left w:val="nil"/>
              <w:bottom w:val="single" w:sz="4" w:space="0" w:color="C0C0C0"/>
              <w:right w:val="single" w:sz="4" w:space="0" w:color="C0C0C0"/>
            </w:tcBorders>
            <w:vAlign w:val="center"/>
            <w:hideMark/>
          </w:tcPr>
          <w:p w14:paraId="4C7F4FA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$3,956.34</w:t>
            </w:r>
          </w:p>
        </w:tc>
        <w:tc>
          <w:tcPr>
            <w:tcW w:w="928" w:type="dxa"/>
            <w:tcBorders>
              <w:top w:val="nil"/>
              <w:left w:val="nil"/>
              <w:bottom w:val="single" w:sz="4" w:space="0" w:color="C0C0C0"/>
              <w:right w:val="single" w:sz="4" w:space="0" w:color="C0C0C0"/>
            </w:tcBorders>
            <w:vAlign w:val="center"/>
            <w:hideMark/>
          </w:tcPr>
          <w:p w14:paraId="4B1EDAB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$4,077.31</w:t>
            </w:r>
          </w:p>
        </w:tc>
        <w:tc>
          <w:tcPr>
            <w:tcW w:w="928" w:type="dxa"/>
            <w:tcBorders>
              <w:top w:val="nil"/>
              <w:left w:val="nil"/>
              <w:bottom w:val="single" w:sz="4" w:space="0" w:color="C0C0C0"/>
              <w:right w:val="single" w:sz="4" w:space="0" w:color="C0C0C0"/>
            </w:tcBorders>
            <w:vAlign w:val="center"/>
            <w:hideMark/>
          </w:tcPr>
          <w:p w14:paraId="79BA32D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$4,158.78</w:t>
            </w:r>
          </w:p>
        </w:tc>
        <w:tc>
          <w:tcPr>
            <w:tcW w:w="928" w:type="dxa"/>
            <w:tcBorders>
              <w:top w:val="nil"/>
              <w:left w:val="nil"/>
              <w:bottom w:val="single" w:sz="4" w:space="0" w:color="C0C0C0"/>
              <w:right w:val="single" w:sz="4" w:space="0" w:color="C0C0C0"/>
            </w:tcBorders>
            <w:vAlign w:val="center"/>
            <w:hideMark/>
          </w:tcPr>
          <w:p w14:paraId="773C51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$4,242.03</w:t>
            </w:r>
          </w:p>
        </w:tc>
      </w:tr>
      <w:tr w:rsidR="00BD703A" w:rsidRPr="00BD703A" w14:paraId="171BFB71"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15D4DD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C23</w:t>
            </w:r>
          </w:p>
        </w:tc>
        <w:tc>
          <w:tcPr>
            <w:tcW w:w="928" w:type="dxa"/>
            <w:tcBorders>
              <w:top w:val="nil"/>
              <w:left w:val="nil"/>
              <w:bottom w:val="single" w:sz="4" w:space="0" w:color="C0C0C0"/>
              <w:right w:val="single" w:sz="4" w:space="0" w:color="C0C0C0"/>
            </w:tcBorders>
            <w:vAlign w:val="center"/>
            <w:hideMark/>
          </w:tcPr>
          <w:p w14:paraId="637FC6D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$3,264.91</w:t>
            </w:r>
          </w:p>
        </w:tc>
        <w:tc>
          <w:tcPr>
            <w:tcW w:w="928" w:type="dxa"/>
            <w:tcBorders>
              <w:top w:val="nil"/>
              <w:left w:val="nil"/>
              <w:bottom w:val="single" w:sz="4" w:space="0" w:color="C0C0C0"/>
              <w:right w:val="single" w:sz="4" w:space="0" w:color="C0C0C0"/>
            </w:tcBorders>
            <w:vAlign w:val="center"/>
            <w:hideMark/>
          </w:tcPr>
          <w:p w14:paraId="37FBCD2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$3,364.73</w:t>
            </w:r>
          </w:p>
        </w:tc>
        <w:tc>
          <w:tcPr>
            <w:tcW w:w="928" w:type="dxa"/>
            <w:tcBorders>
              <w:top w:val="nil"/>
              <w:left w:val="nil"/>
              <w:bottom w:val="single" w:sz="4" w:space="0" w:color="C0C0C0"/>
              <w:right w:val="single" w:sz="4" w:space="0" w:color="C0C0C0"/>
            </w:tcBorders>
            <w:vAlign w:val="center"/>
            <w:hideMark/>
          </w:tcPr>
          <w:p w14:paraId="51F9D0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$3,467.52</w:t>
            </w:r>
          </w:p>
        </w:tc>
        <w:tc>
          <w:tcPr>
            <w:tcW w:w="928" w:type="dxa"/>
            <w:tcBorders>
              <w:top w:val="nil"/>
              <w:left w:val="nil"/>
              <w:bottom w:val="single" w:sz="4" w:space="0" w:color="C0C0C0"/>
              <w:right w:val="single" w:sz="4" w:space="0" w:color="C0C0C0"/>
            </w:tcBorders>
            <w:vAlign w:val="center"/>
            <w:hideMark/>
          </w:tcPr>
          <w:p w14:paraId="77B7BA0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$3,573.57</w:t>
            </w:r>
          </w:p>
        </w:tc>
        <w:tc>
          <w:tcPr>
            <w:tcW w:w="928" w:type="dxa"/>
            <w:tcBorders>
              <w:top w:val="nil"/>
              <w:left w:val="nil"/>
              <w:bottom w:val="single" w:sz="4" w:space="0" w:color="C0C0C0"/>
              <w:right w:val="single" w:sz="4" w:space="0" w:color="C0C0C0"/>
            </w:tcBorders>
            <w:vAlign w:val="center"/>
            <w:hideMark/>
          </w:tcPr>
          <w:p w14:paraId="5E67E1D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$3,682.78</w:t>
            </w:r>
          </w:p>
        </w:tc>
        <w:tc>
          <w:tcPr>
            <w:tcW w:w="928" w:type="dxa"/>
            <w:tcBorders>
              <w:top w:val="nil"/>
              <w:left w:val="nil"/>
              <w:bottom w:val="single" w:sz="4" w:space="0" w:color="C0C0C0"/>
              <w:right w:val="single" w:sz="4" w:space="0" w:color="C0C0C0"/>
            </w:tcBorders>
            <w:vAlign w:val="center"/>
            <w:hideMark/>
          </w:tcPr>
          <w:p w14:paraId="52503D3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$3,795.42</w:t>
            </w:r>
          </w:p>
        </w:tc>
        <w:tc>
          <w:tcPr>
            <w:tcW w:w="928" w:type="dxa"/>
            <w:tcBorders>
              <w:top w:val="nil"/>
              <w:left w:val="nil"/>
              <w:bottom w:val="single" w:sz="4" w:space="0" w:color="C0C0C0"/>
              <w:right w:val="single" w:sz="4" w:space="0" w:color="C0C0C0"/>
            </w:tcBorders>
            <w:vAlign w:val="center"/>
            <w:hideMark/>
          </w:tcPr>
          <w:p w14:paraId="6B4A2D3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$3,911.48</w:t>
            </w:r>
          </w:p>
        </w:tc>
        <w:tc>
          <w:tcPr>
            <w:tcW w:w="940" w:type="dxa"/>
            <w:tcBorders>
              <w:top w:val="nil"/>
              <w:left w:val="nil"/>
              <w:bottom w:val="single" w:sz="4" w:space="0" w:color="C0C0C0"/>
              <w:right w:val="single" w:sz="4" w:space="0" w:color="C0C0C0"/>
            </w:tcBorders>
            <w:vAlign w:val="center"/>
            <w:hideMark/>
          </w:tcPr>
          <w:p w14:paraId="17B591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$4,030.95</w:t>
            </w:r>
          </w:p>
        </w:tc>
        <w:tc>
          <w:tcPr>
            <w:tcW w:w="928" w:type="dxa"/>
            <w:tcBorders>
              <w:top w:val="nil"/>
              <w:left w:val="nil"/>
              <w:bottom w:val="single" w:sz="4" w:space="0" w:color="C0C0C0"/>
              <w:right w:val="single" w:sz="4" w:space="0" w:color="C0C0C0"/>
            </w:tcBorders>
            <w:vAlign w:val="center"/>
            <w:hideMark/>
          </w:tcPr>
          <w:p w14:paraId="2BAC80E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$4,154.15</w:t>
            </w:r>
          </w:p>
        </w:tc>
        <w:tc>
          <w:tcPr>
            <w:tcW w:w="928" w:type="dxa"/>
            <w:tcBorders>
              <w:top w:val="nil"/>
              <w:left w:val="nil"/>
              <w:bottom w:val="single" w:sz="4" w:space="0" w:color="C0C0C0"/>
              <w:right w:val="single" w:sz="4" w:space="0" w:color="C0C0C0"/>
            </w:tcBorders>
            <w:vAlign w:val="center"/>
            <w:hideMark/>
          </w:tcPr>
          <w:p w14:paraId="13D8DF4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$4,281.14</w:t>
            </w:r>
          </w:p>
        </w:tc>
        <w:tc>
          <w:tcPr>
            <w:tcW w:w="928" w:type="dxa"/>
            <w:tcBorders>
              <w:top w:val="nil"/>
              <w:left w:val="nil"/>
              <w:bottom w:val="single" w:sz="4" w:space="0" w:color="C0C0C0"/>
              <w:right w:val="single" w:sz="4" w:space="0" w:color="C0C0C0"/>
            </w:tcBorders>
            <w:vAlign w:val="center"/>
            <w:hideMark/>
          </w:tcPr>
          <w:p w14:paraId="01FB633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$4,366.74</w:t>
            </w:r>
          </w:p>
        </w:tc>
        <w:tc>
          <w:tcPr>
            <w:tcW w:w="928" w:type="dxa"/>
            <w:tcBorders>
              <w:top w:val="nil"/>
              <w:left w:val="nil"/>
              <w:bottom w:val="single" w:sz="4" w:space="0" w:color="C0C0C0"/>
              <w:right w:val="single" w:sz="4" w:space="0" w:color="C0C0C0"/>
            </w:tcBorders>
            <w:vAlign w:val="center"/>
            <w:hideMark/>
          </w:tcPr>
          <w:p w14:paraId="241A11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$4,454.14</w:t>
            </w:r>
          </w:p>
        </w:tc>
      </w:tr>
      <w:tr w:rsidR="00BD703A" w:rsidRPr="00BD703A" w14:paraId="27A5E6BB" w14:textId="77777777" w:rsidTr="00260F37">
        <w:trPr>
          <w:trHeight w:val="200"/>
        </w:trPr>
        <w:tc>
          <w:tcPr>
            <w:tcW w:w="661" w:type="dxa"/>
            <w:tcBorders>
              <w:top w:val="nil"/>
              <w:left w:val="nil"/>
              <w:bottom w:val="nil"/>
              <w:right w:val="nil"/>
            </w:tcBorders>
            <w:noWrap/>
            <w:vAlign w:val="center"/>
            <w:hideMark/>
          </w:tcPr>
          <w:p w14:paraId="2789CAE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C3B0518" w14:textId="77777777" w:rsidR="00BD703A" w:rsidRPr="00BD703A" w:rsidRDefault="00BD703A" w:rsidP="00BD703A">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F3F547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B99397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03E865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9B37D1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D3710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BA46C9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2DE7B707"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D6541E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09E749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9EBA2B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FCF1D5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026B3B9D" w14:textId="77777777" w:rsidTr="00260F37">
        <w:trPr>
          <w:trHeight w:val="260"/>
        </w:trPr>
        <w:tc>
          <w:tcPr>
            <w:tcW w:w="3445" w:type="dxa"/>
            <w:gridSpan w:val="4"/>
            <w:tcBorders>
              <w:top w:val="nil"/>
              <w:left w:val="nil"/>
              <w:bottom w:val="nil"/>
              <w:right w:val="nil"/>
            </w:tcBorders>
            <w:noWrap/>
            <w:vAlign w:val="bottom"/>
            <w:hideMark/>
          </w:tcPr>
          <w:p w14:paraId="59F1B028" w14:textId="77777777" w:rsidR="00351A9D" w:rsidRDefault="00351A9D" w:rsidP="00BD703A">
            <w:pPr>
              <w:spacing w:after="0" w:line="240" w:lineRule="auto"/>
              <w:rPr>
                <w:rFonts w:ascii="Arial" w:eastAsia="Times New Roman" w:hAnsi="Arial" w:cs="Arial"/>
                <w:b/>
                <w:bCs/>
                <w:sz w:val="20"/>
                <w:szCs w:val="20"/>
                <w:lang w:eastAsia="zh-CN" w:bidi="th-TH"/>
              </w:rPr>
            </w:pPr>
          </w:p>
          <w:p w14:paraId="3AA66450" w14:textId="77777777" w:rsidR="00E70CA9" w:rsidRDefault="00E70CA9" w:rsidP="00BD703A">
            <w:pPr>
              <w:spacing w:after="0" w:line="240" w:lineRule="auto"/>
              <w:rPr>
                <w:rFonts w:ascii="Arial" w:eastAsia="Times New Roman" w:hAnsi="Arial" w:cs="Arial"/>
                <w:b/>
                <w:bCs/>
                <w:sz w:val="20"/>
                <w:szCs w:val="20"/>
                <w:lang w:eastAsia="zh-CN" w:bidi="th-TH"/>
              </w:rPr>
            </w:pPr>
          </w:p>
          <w:p w14:paraId="23D36D32" w14:textId="77777777" w:rsidR="00E70CA9" w:rsidRDefault="00E70CA9" w:rsidP="00BD703A">
            <w:pPr>
              <w:spacing w:after="0" w:line="240" w:lineRule="auto"/>
              <w:rPr>
                <w:rFonts w:ascii="Arial" w:eastAsia="Times New Roman" w:hAnsi="Arial" w:cs="Arial"/>
                <w:b/>
                <w:bCs/>
                <w:sz w:val="20"/>
                <w:szCs w:val="20"/>
                <w:lang w:eastAsia="zh-CN" w:bidi="th-TH"/>
              </w:rPr>
            </w:pPr>
          </w:p>
          <w:p w14:paraId="22915007" w14:textId="1BF3257B" w:rsidR="00BD703A" w:rsidRPr="00BD703A" w:rsidRDefault="00BD703A" w:rsidP="00BD703A">
            <w:pPr>
              <w:spacing w:after="0" w:line="240" w:lineRule="auto"/>
              <w:rPr>
                <w:rFonts w:ascii="Arial" w:eastAsia="Times New Roman" w:hAnsi="Arial" w:cs="Arial"/>
                <w:b/>
                <w:bCs/>
                <w:sz w:val="20"/>
                <w:szCs w:val="20"/>
                <w:lang w:eastAsia="zh-CN" w:bidi="th-TH"/>
              </w:rPr>
            </w:pPr>
            <w:r w:rsidRPr="00BD703A">
              <w:rPr>
                <w:rFonts w:ascii="Arial" w:eastAsia="Times New Roman" w:hAnsi="Arial" w:cs="Arial"/>
                <w:b/>
                <w:bCs/>
                <w:sz w:val="20"/>
                <w:szCs w:val="20"/>
                <w:lang w:eastAsia="zh-CN" w:bidi="th-TH"/>
              </w:rPr>
              <w:lastRenderedPageBreak/>
              <w:t>BU 08 &amp; 10 Salary Plans (10E/F)</w:t>
            </w:r>
          </w:p>
        </w:tc>
        <w:tc>
          <w:tcPr>
            <w:tcW w:w="928" w:type="dxa"/>
            <w:tcBorders>
              <w:top w:val="nil"/>
              <w:left w:val="nil"/>
              <w:bottom w:val="nil"/>
              <w:right w:val="nil"/>
            </w:tcBorders>
            <w:noWrap/>
            <w:vAlign w:val="bottom"/>
            <w:hideMark/>
          </w:tcPr>
          <w:p w14:paraId="3BB7E9F2" w14:textId="77777777" w:rsidR="00BD703A" w:rsidRPr="00BD703A" w:rsidRDefault="00BD703A" w:rsidP="00BD703A">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bottom"/>
            <w:hideMark/>
          </w:tcPr>
          <w:p w14:paraId="1996B4B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45A0AFF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408B99D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469A3B7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E7A34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426F1E2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BE5803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E74659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03C0CD74" w14:textId="77777777" w:rsidTr="00260F37">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66DAA80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D6C5AD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0E62CE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956176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6CC90C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0DAEB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980B3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9648C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1651A8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EB6F45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BC7DAB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D1F3C2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254A16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12</w:t>
            </w:r>
          </w:p>
        </w:tc>
      </w:tr>
      <w:tr w:rsidR="00BD703A" w:rsidRPr="00BD703A" w14:paraId="5D4107F3" w14:textId="77777777" w:rsidTr="00260F37">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1696973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20</w:t>
            </w:r>
          </w:p>
        </w:tc>
        <w:tc>
          <w:tcPr>
            <w:tcW w:w="928" w:type="dxa"/>
            <w:tcBorders>
              <w:top w:val="single" w:sz="4" w:space="0" w:color="C0C0C0"/>
              <w:left w:val="nil"/>
              <w:bottom w:val="single" w:sz="4" w:space="0" w:color="C0C0C0"/>
              <w:right w:val="single" w:sz="4" w:space="0" w:color="C0C0C0"/>
            </w:tcBorders>
            <w:vAlign w:val="center"/>
            <w:hideMark/>
          </w:tcPr>
          <w:p w14:paraId="2A34BD3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$2,665.87</w:t>
            </w:r>
          </w:p>
        </w:tc>
        <w:tc>
          <w:tcPr>
            <w:tcW w:w="928" w:type="dxa"/>
            <w:tcBorders>
              <w:top w:val="single" w:sz="4" w:space="0" w:color="C0C0C0"/>
              <w:left w:val="nil"/>
              <w:bottom w:val="single" w:sz="4" w:space="0" w:color="C0C0C0"/>
              <w:right w:val="single" w:sz="4" w:space="0" w:color="C0C0C0"/>
            </w:tcBorders>
            <w:vAlign w:val="center"/>
            <w:hideMark/>
          </w:tcPr>
          <w:p w14:paraId="444ADAA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$2,746.05</w:t>
            </w:r>
          </w:p>
        </w:tc>
        <w:tc>
          <w:tcPr>
            <w:tcW w:w="928" w:type="dxa"/>
            <w:tcBorders>
              <w:top w:val="single" w:sz="4" w:space="0" w:color="C0C0C0"/>
              <w:left w:val="nil"/>
              <w:bottom w:val="single" w:sz="4" w:space="0" w:color="C0C0C0"/>
              <w:right w:val="single" w:sz="4" w:space="0" w:color="C0C0C0"/>
            </w:tcBorders>
            <w:vAlign w:val="center"/>
            <w:hideMark/>
          </w:tcPr>
          <w:p w14:paraId="06B4073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$2,828.77</w:t>
            </w:r>
          </w:p>
        </w:tc>
        <w:tc>
          <w:tcPr>
            <w:tcW w:w="928" w:type="dxa"/>
            <w:tcBorders>
              <w:top w:val="single" w:sz="4" w:space="0" w:color="C0C0C0"/>
              <w:left w:val="nil"/>
              <w:bottom w:val="single" w:sz="4" w:space="0" w:color="C0C0C0"/>
              <w:right w:val="single" w:sz="4" w:space="0" w:color="C0C0C0"/>
            </w:tcBorders>
            <w:vAlign w:val="center"/>
            <w:hideMark/>
          </w:tcPr>
          <w:p w14:paraId="4384809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$2,913.84</w:t>
            </w:r>
          </w:p>
        </w:tc>
        <w:tc>
          <w:tcPr>
            <w:tcW w:w="928" w:type="dxa"/>
            <w:tcBorders>
              <w:top w:val="single" w:sz="4" w:space="0" w:color="C0C0C0"/>
              <w:left w:val="nil"/>
              <w:bottom w:val="single" w:sz="4" w:space="0" w:color="C0C0C0"/>
              <w:right w:val="single" w:sz="4" w:space="0" w:color="C0C0C0"/>
            </w:tcBorders>
            <w:vAlign w:val="center"/>
            <w:hideMark/>
          </w:tcPr>
          <w:p w14:paraId="4D4738D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$3,001.49</w:t>
            </w:r>
          </w:p>
        </w:tc>
        <w:tc>
          <w:tcPr>
            <w:tcW w:w="928" w:type="dxa"/>
            <w:tcBorders>
              <w:top w:val="single" w:sz="4" w:space="0" w:color="C0C0C0"/>
              <w:left w:val="nil"/>
              <w:bottom w:val="single" w:sz="4" w:space="0" w:color="C0C0C0"/>
              <w:right w:val="single" w:sz="4" w:space="0" w:color="C0C0C0"/>
            </w:tcBorders>
            <w:vAlign w:val="center"/>
            <w:hideMark/>
          </w:tcPr>
          <w:p w14:paraId="405C6B3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$3,091.89</w:t>
            </w:r>
          </w:p>
        </w:tc>
        <w:tc>
          <w:tcPr>
            <w:tcW w:w="928" w:type="dxa"/>
            <w:tcBorders>
              <w:top w:val="single" w:sz="4" w:space="0" w:color="C0C0C0"/>
              <w:left w:val="nil"/>
              <w:bottom w:val="single" w:sz="4" w:space="0" w:color="C0C0C0"/>
              <w:right w:val="single" w:sz="4" w:space="0" w:color="C0C0C0"/>
            </w:tcBorders>
            <w:vAlign w:val="center"/>
            <w:hideMark/>
          </w:tcPr>
          <w:p w14:paraId="348A18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$3,184.92</w:t>
            </w:r>
          </w:p>
        </w:tc>
        <w:tc>
          <w:tcPr>
            <w:tcW w:w="940" w:type="dxa"/>
            <w:tcBorders>
              <w:top w:val="single" w:sz="4" w:space="0" w:color="C0C0C0"/>
              <w:left w:val="nil"/>
              <w:bottom w:val="single" w:sz="4" w:space="0" w:color="C0C0C0"/>
              <w:right w:val="single" w:sz="4" w:space="0" w:color="C0C0C0"/>
            </w:tcBorders>
            <w:vAlign w:val="center"/>
            <w:hideMark/>
          </w:tcPr>
          <w:p w14:paraId="30D66E0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$3,280.79</w:t>
            </w:r>
          </w:p>
        </w:tc>
        <w:tc>
          <w:tcPr>
            <w:tcW w:w="928" w:type="dxa"/>
            <w:tcBorders>
              <w:top w:val="single" w:sz="4" w:space="0" w:color="C0C0C0"/>
              <w:left w:val="nil"/>
              <w:bottom w:val="single" w:sz="4" w:space="0" w:color="C0C0C0"/>
              <w:right w:val="single" w:sz="4" w:space="0" w:color="C0C0C0"/>
            </w:tcBorders>
            <w:vAlign w:val="center"/>
            <w:hideMark/>
          </w:tcPr>
          <w:p w14:paraId="2D47B0C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$3,379.52</w:t>
            </w:r>
          </w:p>
        </w:tc>
        <w:tc>
          <w:tcPr>
            <w:tcW w:w="928" w:type="dxa"/>
            <w:tcBorders>
              <w:top w:val="single" w:sz="4" w:space="0" w:color="C0C0C0"/>
              <w:left w:val="nil"/>
              <w:bottom w:val="single" w:sz="4" w:space="0" w:color="C0C0C0"/>
              <w:right w:val="single" w:sz="4" w:space="0" w:color="C0C0C0"/>
            </w:tcBorders>
            <w:vAlign w:val="center"/>
            <w:hideMark/>
          </w:tcPr>
          <w:p w14:paraId="325578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$3,481.22</w:t>
            </w:r>
          </w:p>
        </w:tc>
        <w:tc>
          <w:tcPr>
            <w:tcW w:w="928" w:type="dxa"/>
            <w:tcBorders>
              <w:top w:val="single" w:sz="4" w:space="0" w:color="C0C0C0"/>
              <w:left w:val="nil"/>
              <w:bottom w:val="single" w:sz="4" w:space="0" w:color="C0C0C0"/>
              <w:right w:val="single" w:sz="4" w:space="0" w:color="C0C0C0"/>
            </w:tcBorders>
            <w:vAlign w:val="center"/>
            <w:hideMark/>
          </w:tcPr>
          <w:p w14:paraId="13FE337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$3,550.84</w:t>
            </w:r>
          </w:p>
        </w:tc>
        <w:tc>
          <w:tcPr>
            <w:tcW w:w="928" w:type="dxa"/>
            <w:tcBorders>
              <w:top w:val="single" w:sz="4" w:space="0" w:color="C0C0C0"/>
              <w:left w:val="nil"/>
              <w:bottom w:val="single" w:sz="4" w:space="0" w:color="C0C0C0"/>
              <w:right w:val="single" w:sz="4" w:space="0" w:color="C0C0C0"/>
            </w:tcBorders>
            <w:vAlign w:val="center"/>
            <w:hideMark/>
          </w:tcPr>
          <w:p w14:paraId="1A08C38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$3,621.88</w:t>
            </w:r>
          </w:p>
        </w:tc>
      </w:tr>
      <w:tr w:rsidR="00BD703A" w:rsidRPr="00BD703A" w14:paraId="78A1581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2DAD82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40A453E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$2,789.72</w:t>
            </w:r>
          </w:p>
        </w:tc>
        <w:tc>
          <w:tcPr>
            <w:tcW w:w="928" w:type="dxa"/>
            <w:tcBorders>
              <w:top w:val="nil"/>
              <w:left w:val="nil"/>
              <w:bottom w:val="single" w:sz="4" w:space="0" w:color="C0C0C0"/>
              <w:right w:val="single" w:sz="4" w:space="0" w:color="C0C0C0"/>
            </w:tcBorders>
            <w:vAlign w:val="center"/>
            <w:hideMark/>
          </w:tcPr>
          <w:p w14:paraId="7B345E3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$2,875.03</w:t>
            </w:r>
          </w:p>
        </w:tc>
        <w:tc>
          <w:tcPr>
            <w:tcW w:w="928" w:type="dxa"/>
            <w:tcBorders>
              <w:top w:val="nil"/>
              <w:left w:val="nil"/>
              <w:bottom w:val="single" w:sz="4" w:space="0" w:color="C0C0C0"/>
              <w:right w:val="single" w:sz="4" w:space="0" w:color="C0C0C0"/>
            </w:tcBorders>
            <w:vAlign w:val="center"/>
            <w:hideMark/>
          </w:tcPr>
          <w:p w14:paraId="230E9FB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$2,962.88</w:t>
            </w:r>
          </w:p>
        </w:tc>
        <w:tc>
          <w:tcPr>
            <w:tcW w:w="928" w:type="dxa"/>
            <w:tcBorders>
              <w:top w:val="nil"/>
              <w:left w:val="nil"/>
              <w:bottom w:val="single" w:sz="4" w:space="0" w:color="C0C0C0"/>
              <w:right w:val="single" w:sz="4" w:space="0" w:color="C0C0C0"/>
            </w:tcBorders>
            <w:vAlign w:val="center"/>
            <w:hideMark/>
          </w:tcPr>
          <w:p w14:paraId="031243E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$3,053.51</w:t>
            </w:r>
          </w:p>
        </w:tc>
        <w:tc>
          <w:tcPr>
            <w:tcW w:w="928" w:type="dxa"/>
            <w:tcBorders>
              <w:top w:val="nil"/>
              <w:left w:val="nil"/>
              <w:bottom w:val="single" w:sz="4" w:space="0" w:color="C0C0C0"/>
              <w:right w:val="single" w:sz="4" w:space="0" w:color="C0C0C0"/>
            </w:tcBorders>
            <w:vAlign w:val="center"/>
            <w:hideMark/>
          </w:tcPr>
          <w:p w14:paraId="6EC43B5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$3,146.79</w:t>
            </w:r>
          </w:p>
        </w:tc>
        <w:tc>
          <w:tcPr>
            <w:tcW w:w="928" w:type="dxa"/>
            <w:tcBorders>
              <w:top w:val="nil"/>
              <w:left w:val="nil"/>
              <w:bottom w:val="single" w:sz="4" w:space="0" w:color="C0C0C0"/>
              <w:right w:val="single" w:sz="4" w:space="0" w:color="C0C0C0"/>
            </w:tcBorders>
            <w:vAlign w:val="center"/>
            <w:hideMark/>
          </w:tcPr>
          <w:p w14:paraId="7924DEC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$3,243.08</w:t>
            </w:r>
          </w:p>
        </w:tc>
        <w:tc>
          <w:tcPr>
            <w:tcW w:w="928" w:type="dxa"/>
            <w:tcBorders>
              <w:top w:val="nil"/>
              <w:left w:val="nil"/>
              <w:bottom w:val="single" w:sz="4" w:space="0" w:color="C0C0C0"/>
              <w:right w:val="single" w:sz="4" w:space="0" w:color="C0C0C0"/>
            </w:tcBorders>
            <w:vAlign w:val="center"/>
            <w:hideMark/>
          </w:tcPr>
          <w:p w14:paraId="16828FC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$3,342.22</w:t>
            </w:r>
          </w:p>
        </w:tc>
        <w:tc>
          <w:tcPr>
            <w:tcW w:w="940" w:type="dxa"/>
            <w:tcBorders>
              <w:top w:val="nil"/>
              <w:left w:val="nil"/>
              <w:bottom w:val="single" w:sz="4" w:space="0" w:color="C0C0C0"/>
              <w:right w:val="single" w:sz="4" w:space="0" w:color="C0C0C0"/>
            </w:tcBorders>
            <w:vAlign w:val="center"/>
            <w:hideMark/>
          </w:tcPr>
          <w:p w14:paraId="29D2439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$3,444.31</w:t>
            </w:r>
          </w:p>
        </w:tc>
        <w:tc>
          <w:tcPr>
            <w:tcW w:w="928" w:type="dxa"/>
            <w:tcBorders>
              <w:top w:val="nil"/>
              <w:left w:val="nil"/>
              <w:bottom w:val="single" w:sz="4" w:space="0" w:color="C0C0C0"/>
              <w:right w:val="single" w:sz="4" w:space="0" w:color="C0C0C0"/>
            </w:tcBorders>
            <w:vAlign w:val="center"/>
            <w:hideMark/>
          </w:tcPr>
          <w:p w14:paraId="02770B1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$3,549.58</w:t>
            </w:r>
          </w:p>
        </w:tc>
        <w:tc>
          <w:tcPr>
            <w:tcW w:w="928" w:type="dxa"/>
            <w:tcBorders>
              <w:top w:val="nil"/>
              <w:left w:val="nil"/>
              <w:bottom w:val="single" w:sz="4" w:space="0" w:color="C0C0C0"/>
              <w:right w:val="single" w:sz="4" w:space="0" w:color="C0C0C0"/>
            </w:tcBorders>
            <w:vAlign w:val="center"/>
            <w:hideMark/>
          </w:tcPr>
          <w:p w14:paraId="2BF022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$3,658.09</w:t>
            </w:r>
          </w:p>
        </w:tc>
        <w:tc>
          <w:tcPr>
            <w:tcW w:w="928" w:type="dxa"/>
            <w:tcBorders>
              <w:top w:val="nil"/>
              <w:left w:val="nil"/>
              <w:bottom w:val="single" w:sz="4" w:space="0" w:color="C0C0C0"/>
              <w:right w:val="single" w:sz="4" w:space="0" w:color="C0C0C0"/>
            </w:tcBorders>
            <w:vAlign w:val="center"/>
            <w:hideMark/>
          </w:tcPr>
          <w:p w14:paraId="365C0F7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$3,731.23</w:t>
            </w:r>
          </w:p>
        </w:tc>
        <w:tc>
          <w:tcPr>
            <w:tcW w:w="928" w:type="dxa"/>
            <w:tcBorders>
              <w:top w:val="nil"/>
              <w:left w:val="nil"/>
              <w:bottom w:val="single" w:sz="4" w:space="0" w:color="C0C0C0"/>
              <w:right w:val="single" w:sz="4" w:space="0" w:color="C0C0C0"/>
            </w:tcBorders>
            <w:vAlign w:val="center"/>
            <w:hideMark/>
          </w:tcPr>
          <w:p w14:paraId="04CAF18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$3,805.90</w:t>
            </w:r>
          </w:p>
        </w:tc>
      </w:tr>
      <w:tr w:rsidR="00BD703A" w:rsidRPr="00BD703A" w14:paraId="192B7907"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0BDF24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7203778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$2,928.26</w:t>
            </w:r>
          </w:p>
        </w:tc>
        <w:tc>
          <w:tcPr>
            <w:tcW w:w="928" w:type="dxa"/>
            <w:tcBorders>
              <w:top w:val="nil"/>
              <w:left w:val="nil"/>
              <w:bottom w:val="single" w:sz="4" w:space="0" w:color="C0C0C0"/>
              <w:right w:val="single" w:sz="4" w:space="0" w:color="C0C0C0"/>
            </w:tcBorders>
            <w:vAlign w:val="center"/>
            <w:hideMark/>
          </w:tcPr>
          <w:p w14:paraId="0A0EA1E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$3,018.27</w:t>
            </w:r>
          </w:p>
        </w:tc>
        <w:tc>
          <w:tcPr>
            <w:tcW w:w="928" w:type="dxa"/>
            <w:tcBorders>
              <w:top w:val="nil"/>
              <w:left w:val="nil"/>
              <w:bottom w:val="single" w:sz="4" w:space="0" w:color="C0C0C0"/>
              <w:right w:val="single" w:sz="4" w:space="0" w:color="C0C0C0"/>
            </w:tcBorders>
            <w:vAlign w:val="center"/>
            <w:hideMark/>
          </w:tcPr>
          <w:p w14:paraId="6E653B8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$3,111.18</w:t>
            </w:r>
          </w:p>
        </w:tc>
        <w:tc>
          <w:tcPr>
            <w:tcW w:w="928" w:type="dxa"/>
            <w:tcBorders>
              <w:top w:val="nil"/>
              <w:left w:val="nil"/>
              <w:bottom w:val="single" w:sz="4" w:space="0" w:color="C0C0C0"/>
              <w:right w:val="single" w:sz="4" w:space="0" w:color="C0C0C0"/>
            </w:tcBorders>
            <w:vAlign w:val="center"/>
            <w:hideMark/>
          </w:tcPr>
          <w:p w14:paraId="3CA9C7D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$3,206.96</w:t>
            </w:r>
          </w:p>
        </w:tc>
        <w:tc>
          <w:tcPr>
            <w:tcW w:w="928" w:type="dxa"/>
            <w:tcBorders>
              <w:top w:val="nil"/>
              <w:left w:val="nil"/>
              <w:bottom w:val="single" w:sz="4" w:space="0" w:color="C0C0C0"/>
              <w:right w:val="single" w:sz="4" w:space="0" w:color="C0C0C0"/>
            </w:tcBorders>
            <w:vAlign w:val="center"/>
            <w:hideMark/>
          </w:tcPr>
          <w:p w14:paraId="586471A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$3,305.66</w:t>
            </w:r>
          </w:p>
        </w:tc>
        <w:tc>
          <w:tcPr>
            <w:tcW w:w="928" w:type="dxa"/>
            <w:tcBorders>
              <w:top w:val="nil"/>
              <w:left w:val="nil"/>
              <w:bottom w:val="single" w:sz="4" w:space="0" w:color="C0C0C0"/>
              <w:right w:val="single" w:sz="4" w:space="0" w:color="C0C0C0"/>
            </w:tcBorders>
            <w:vAlign w:val="center"/>
            <w:hideMark/>
          </w:tcPr>
          <w:p w14:paraId="2067DDE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$3,407.40</w:t>
            </w:r>
          </w:p>
        </w:tc>
        <w:tc>
          <w:tcPr>
            <w:tcW w:w="928" w:type="dxa"/>
            <w:tcBorders>
              <w:top w:val="nil"/>
              <w:left w:val="nil"/>
              <w:bottom w:val="single" w:sz="4" w:space="0" w:color="C0C0C0"/>
              <w:right w:val="single" w:sz="4" w:space="0" w:color="C0C0C0"/>
            </w:tcBorders>
            <w:vAlign w:val="center"/>
            <w:hideMark/>
          </w:tcPr>
          <w:p w14:paraId="4BB85A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$3,512.29</w:t>
            </w:r>
          </w:p>
        </w:tc>
        <w:tc>
          <w:tcPr>
            <w:tcW w:w="940" w:type="dxa"/>
            <w:tcBorders>
              <w:top w:val="nil"/>
              <w:left w:val="nil"/>
              <w:bottom w:val="single" w:sz="4" w:space="0" w:color="C0C0C0"/>
              <w:right w:val="single" w:sz="4" w:space="0" w:color="C0C0C0"/>
            </w:tcBorders>
            <w:vAlign w:val="center"/>
            <w:hideMark/>
          </w:tcPr>
          <w:p w14:paraId="7A7C94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$3,620.38</w:t>
            </w:r>
          </w:p>
        </w:tc>
        <w:tc>
          <w:tcPr>
            <w:tcW w:w="928" w:type="dxa"/>
            <w:tcBorders>
              <w:top w:val="nil"/>
              <w:left w:val="nil"/>
              <w:bottom w:val="single" w:sz="4" w:space="0" w:color="C0C0C0"/>
              <w:right w:val="single" w:sz="4" w:space="0" w:color="C0C0C0"/>
            </w:tcBorders>
            <w:vAlign w:val="center"/>
            <w:hideMark/>
          </w:tcPr>
          <w:p w14:paraId="1851C0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$3,731.79</w:t>
            </w:r>
          </w:p>
        </w:tc>
        <w:tc>
          <w:tcPr>
            <w:tcW w:w="928" w:type="dxa"/>
            <w:tcBorders>
              <w:top w:val="nil"/>
              <w:left w:val="nil"/>
              <w:bottom w:val="single" w:sz="4" w:space="0" w:color="C0C0C0"/>
              <w:right w:val="single" w:sz="4" w:space="0" w:color="C0C0C0"/>
            </w:tcBorders>
            <w:vAlign w:val="center"/>
            <w:hideMark/>
          </w:tcPr>
          <w:p w14:paraId="1343DB4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$3,846.62</w:t>
            </w:r>
          </w:p>
        </w:tc>
        <w:tc>
          <w:tcPr>
            <w:tcW w:w="928" w:type="dxa"/>
            <w:tcBorders>
              <w:top w:val="nil"/>
              <w:left w:val="nil"/>
              <w:bottom w:val="single" w:sz="4" w:space="0" w:color="C0C0C0"/>
              <w:right w:val="single" w:sz="4" w:space="0" w:color="C0C0C0"/>
            </w:tcBorders>
            <w:vAlign w:val="center"/>
            <w:hideMark/>
          </w:tcPr>
          <w:p w14:paraId="2D40C66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$3,923.59</w:t>
            </w:r>
          </w:p>
        </w:tc>
        <w:tc>
          <w:tcPr>
            <w:tcW w:w="928" w:type="dxa"/>
            <w:tcBorders>
              <w:top w:val="nil"/>
              <w:left w:val="nil"/>
              <w:bottom w:val="single" w:sz="4" w:space="0" w:color="C0C0C0"/>
              <w:right w:val="single" w:sz="4" w:space="0" w:color="C0C0C0"/>
            </w:tcBorders>
            <w:vAlign w:val="center"/>
            <w:hideMark/>
          </w:tcPr>
          <w:p w14:paraId="290753E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$4,002.03</w:t>
            </w:r>
          </w:p>
        </w:tc>
      </w:tr>
      <w:tr w:rsidR="00BD703A" w:rsidRPr="00BD703A" w14:paraId="56E1FA6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3CEB16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1B7958B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$3,016.09</w:t>
            </w:r>
          </w:p>
        </w:tc>
        <w:tc>
          <w:tcPr>
            <w:tcW w:w="928" w:type="dxa"/>
            <w:tcBorders>
              <w:top w:val="nil"/>
              <w:left w:val="nil"/>
              <w:bottom w:val="single" w:sz="4" w:space="0" w:color="C0C0C0"/>
              <w:right w:val="single" w:sz="4" w:space="0" w:color="C0C0C0"/>
            </w:tcBorders>
            <w:vAlign w:val="center"/>
            <w:hideMark/>
          </w:tcPr>
          <w:p w14:paraId="194C840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$3,108.80</w:t>
            </w:r>
          </w:p>
        </w:tc>
        <w:tc>
          <w:tcPr>
            <w:tcW w:w="928" w:type="dxa"/>
            <w:tcBorders>
              <w:top w:val="nil"/>
              <w:left w:val="nil"/>
              <w:bottom w:val="single" w:sz="4" w:space="0" w:color="C0C0C0"/>
              <w:right w:val="single" w:sz="4" w:space="0" w:color="C0C0C0"/>
            </w:tcBorders>
            <w:vAlign w:val="center"/>
            <w:hideMark/>
          </w:tcPr>
          <w:p w14:paraId="2772A2F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$3,204.54</w:t>
            </w:r>
          </w:p>
        </w:tc>
        <w:tc>
          <w:tcPr>
            <w:tcW w:w="928" w:type="dxa"/>
            <w:tcBorders>
              <w:top w:val="nil"/>
              <w:left w:val="nil"/>
              <w:bottom w:val="single" w:sz="4" w:space="0" w:color="C0C0C0"/>
              <w:right w:val="single" w:sz="4" w:space="0" w:color="C0C0C0"/>
            </w:tcBorders>
            <w:vAlign w:val="center"/>
            <w:hideMark/>
          </w:tcPr>
          <w:p w14:paraId="73E2B91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$3,303.19</w:t>
            </w:r>
          </w:p>
        </w:tc>
        <w:tc>
          <w:tcPr>
            <w:tcW w:w="928" w:type="dxa"/>
            <w:tcBorders>
              <w:top w:val="nil"/>
              <w:left w:val="nil"/>
              <w:bottom w:val="single" w:sz="4" w:space="0" w:color="C0C0C0"/>
              <w:right w:val="single" w:sz="4" w:space="0" w:color="C0C0C0"/>
            </w:tcBorders>
            <w:vAlign w:val="center"/>
            <w:hideMark/>
          </w:tcPr>
          <w:p w14:paraId="5BE2AB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$3,404.81</w:t>
            </w:r>
          </w:p>
        </w:tc>
        <w:tc>
          <w:tcPr>
            <w:tcW w:w="928" w:type="dxa"/>
            <w:tcBorders>
              <w:top w:val="nil"/>
              <w:left w:val="nil"/>
              <w:bottom w:val="single" w:sz="4" w:space="0" w:color="C0C0C0"/>
              <w:right w:val="single" w:sz="4" w:space="0" w:color="C0C0C0"/>
            </w:tcBorders>
            <w:vAlign w:val="center"/>
            <w:hideMark/>
          </w:tcPr>
          <w:p w14:paraId="21CBBE7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$3,509.64</w:t>
            </w:r>
          </w:p>
        </w:tc>
        <w:tc>
          <w:tcPr>
            <w:tcW w:w="928" w:type="dxa"/>
            <w:tcBorders>
              <w:top w:val="nil"/>
              <w:left w:val="nil"/>
              <w:bottom w:val="single" w:sz="4" w:space="0" w:color="C0C0C0"/>
              <w:right w:val="single" w:sz="4" w:space="0" w:color="C0C0C0"/>
            </w:tcBorders>
            <w:vAlign w:val="center"/>
            <w:hideMark/>
          </w:tcPr>
          <w:p w14:paraId="2056E54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$3,617.65</w:t>
            </w:r>
          </w:p>
        </w:tc>
        <w:tc>
          <w:tcPr>
            <w:tcW w:w="940" w:type="dxa"/>
            <w:tcBorders>
              <w:top w:val="nil"/>
              <w:left w:val="nil"/>
              <w:bottom w:val="single" w:sz="4" w:space="0" w:color="C0C0C0"/>
              <w:right w:val="single" w:sz="4" w:space="0" w:color="C0C0C0"/>
            </w:tcBorders>
            <w:vAlign w:val="center"/>
            <w:hideMark/>
          </w:tcPr>
          <w:p w14:paraId="40A5920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$3,728.98</w:t>
            </w:r>
          </w:p>
        </w:tc>
        <w:tc>
          <w:tcPr>
            <w:tcW w:w="928" w:type="dxa"/>
            <w:tcBorders>
              <w:top w:val="nil"/>
              <w:left w:val="nil"/>
              <w:bottom w:val="single" w:sz="4" w:space="0" w:color="C0C0C0"/>
              <w:right w:val="single" w:sz="4" w:space="0" w:color="C0C0C0"/>
            </w:tcBorders>
            <w:vAlign w:val="center"/>
            <w:hideMark/>
          </w:tcPr>
          <w:p w14:paraId="2AE0F9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$3,843.79</w:t>
            </w:r>
          </w:p>
        </w:tc>
        <w:tc>
          <w:tcPr>
            <w:tcW w:w="928" w:type="dxa"/>
            <w:tcBorders>
              <w:top w:val="nil"/>
              <w:left w:val="nil"/>
              <w:bottom w:val="single" w:sz="4" w:space="0" w:color="C0C0C0"/>
              <w:right w:val="single" w:sz="4" w:space="0" w:color="C0C0C0"/>
            </w:tcBorders>
            <w:vAlign w:val="center"/>
            <w:hideMark/>
          </w:tcPr>
          <w:p w14:paraId="13D8475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$3,962.03</w:t>
            </w:r>
          </w:p>
        </w:tc>
        <w:tc>
          <w:tcPr>
            <w:tcW w:w="928" w:type="dxa"/>
            <w:tcBorders>
              <w:top w:val="nil"/>
              <w:left w:val="nil"/>
              <w:bottom w:val="single" w:sz="4" w:space="0" w:color="C0C0C0"/>
              <w:right w:val="single" w:sz="4" w:space="0" w:color="C0C0C0"/>
            </w:tcBorders>
            <w:vAlign w:val="center"/>
            <w:hideMark/>
          </w:tcPr>
          <w:p w14:paraId="6B3552A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$4,041.30</w:t>
            </w:r>
          </w:p>
        </w:tc>
        <w:tc>
          <w:tcPr>
            <w:tcW w:w="928" w:type="dxa"/>
            <w:tcBorders>
              <w:top w:val="nil"/>
              <w:left w:val="nil"/>
              <w:bottom w:val="single" w:sz="4" w:space="0" w:color="C0C0C0"/>
              <w:right w:val="single" w:sz="4" w:space="0" w:color="C0C0C0"/>
            </w:tcBorders>
            <w:vAlign w:val="center"/>
            <w:hideMark/>
          </w:tcPr>
          <w:p w14:paraId="77B0DB8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$4,122.09</w:t>
            </w:r>
          </w:p>
        </w:tc>
      </w:tr>
      <w:tr w:rsidR="00BD703A" w:rsidRPr="00BD703A" w14:paraId="3EA21107"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64FCB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2E3A4E8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$3,217.40</w:t>
            </w:r>
          </w:p>
        </w:tc>
        <w:tc>
          <w:tcPr>
            <w:tcW w:w="928" w:type="dxa"/>
            <w:tcBorders>
              <w:top w:val="nil"/>
              <w:left w:val="nil"/>
              <w:bottom w:val="single" w:sz="4" w:space="0" w:color="C0C0C0"/>
              <w:right w:val="single" w:sz="4" w:space="0" w:color="C0C0C0"/>
            </w:tcBorders>
            <w:vAlign w:val="center"/>
            <w:hideMark/>
          </w:tcPr>
          <w:p w14:paraId="0DE2BE4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$3,314.57</w:t>
            </w:r>
          </w:p>
        </w:tc>
        <w:tc>
          <w:tcPr>
            <w:tcW w:w="928" w:type="dxa"/>
            <w:tcBorders>
              <w:top w:val="nil"/>
              <w:left w:val="nil"/>
              <w:bottom w:val="single" w:sz="4" w:space="0" w:color="C0C0C0"/>
              <w:right w:val="single" w:sz="4" w:space="0" w:color="C0C0C0"/>
            </w:tcBorders>
            <w:vAlign w:val="center"/>
            <w:hideMark/>
          </w:tcPr>
          <w:p w14:paraId="4EA95BB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$3,414.65</w:t>
            </w:r>
          </w:p>
        </w:tc>
        <w:tc>
          <w:tcPr>
            <w:tcW w:w="928" w:type="dxa"/>
            <w:tcBorders>
              <w:top w:val="nil"/>
              <w:left w:val="nil"/>
              <w:bottom w:val="single" w:sz="4" w:space="0" w:color="C0C0C0"/>
              <w:right w:val="single" w:sz="4" w:space="0" w:color="C0C0C0"/>
            </w:tcBorders>
            <w:vAlign w:val="center"/>
            <w:hideMark/>
          </w:tcPr>
          <w:p w14:paraId="52314E3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$3,517.73</w:t>
            </w:r>
          </w:p>
        </w:tc>
        <w:tc>
          <w:tcPr>
            <w:tcW w:w="928" w:type="dxa"/>
            <w:tcBorders>
              <w:top w:val="nil"/>
              <w:left w:val="nil"/>
              <w:bottom w:val="single" w:sz="4" w:space="0" w:color="C0C0C0"/>
              <w:right w:val="single" w:sz="4" w:space="0" w:color="C0C0C0"/>
            </w:tcBorders>
            <w:vAlign w:val="center"/>
            <w:hideMark/>
          </w:tcPr>
          <w:p w14:paraId="48930ED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$3,624.09</w:t>
            </w:r>
          </w:p>
        </w:tc>
        <w:tc>
          <w:tcPr>
            <w:tcW w:w="928" w:type="dxa"/>
            <w:tcBorders>
              <w:top w:val="nil"/>
              <w:left w:val="nil"/>
              <w:bottom w:val="single" w:sz="4" w:space="0" w:color="C0C0C0"/>
              <w:right w:val="single" w:sz="4" w:space="0" w:color="C0C0C0"/>
            </w:tcBorders>
            <w:vAlign w:val="center"/>
            <w:hideMark/>
          </w:tcPr>
          <w:p w14:paraId="4CAD2D0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$3,733.47</w:t>
            </w:r>
          </w:p>
        </w:tc>
        <w:tc>
          <w:tcPr>
            <w:tcW w:w="928" w:type="dxa"/>
            <w:tcBorders>
              <w:top w:val="nil"/>
              <w:left w:val="nil"/>
              <w:bottom w:val="single" w:sz="4" w:space="0" w:color="C0C0C0"/>
              <w:right w:val="single" w:sz="4" w:space="0" w:color="C0C0C0"/>
            </w:tcBorders>
            <w:vAlign w:val="center"/>
            <w:hideMark/>
          </w:tcPr>
          <w:p w14:paraId="2AA5B7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$3,846.31</w:t>
            </w:r>
          </w:p>
        </w:tc>
        <w:tc>
          <w:tcPr>
            <w:tcW w:w="940" w:type="dxa"/>
            <w:tcBorders>
              <w:top w:val="nil"/>
              <w:left w:val="nil"/>
              <w:bottom w:val="single" w:sz="4" w:space="0" w:color="C0C0C0"/>
              <w:right w:val="single" w:sz="4" w:space="0" w:color="C0C0C0"/>
            </w:tcBorders>
            <w:vAlign w:val="center"/>
            <w:hideMark/>
          </w:tcPr>
          <w:p w14:paraId="3288B47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$3,962.42</w:t>
            </w:r>
          </w:p>
        </w:tc>
        <w:tc>
          <w:tcPr>
            <w:tcW w:w="928" w:type="dxa"/>
            <w:tcBorders>
              <w:top w:val="nil"/>
              <w:left w:val="nil"/>
              <w:bottom w:val="single" w:sz="4" w:space="0" w:color="C0C0C0"/>
              <w:right w:val="single" w:sz="4" w:space="0" w:color="C0C0C0"/>
            </w:tcBorders>
            <w:vAlign w:val="center"/>
            <w:hideMark/>
          </w:tcPr>
          <w:p w14:paraId="417F61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$4,082.15</w:t>
            </w:r>
          </w:p>
        </w:tc>
        <w:tc>
          <w:tcPr>
            <w:tcW w:w="928" w:type="dxa"/>
            <w:tcBorders>
              <w:top w:val="nil"/>
              <w:left w:val="nil"/>
              <w:bottom w:val="single" w:sz="4" w:space="0" w:color="C0C0C0"/>
              <w:right w:val="single" w:sz="4" w:space="0" w:color="C0C0C0"/>
            </w:tcBorders>
            <w:vAlign w:val="center"/>
            <w:hideMark/>
          </w:tcPr>
          <w:p w14:paraId="4EBD7E5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$4,205.40</w:t>
            </w:r>
          </w:p>
        </w:tc>
        <w:tc>
          <w:tcPr>
            <w:tcW w:w="928" w:type="dxa"/>
            <w:tcBorders>
              <w:top w:val="nil"/>
              <w:left w:val="nil"/>
              <w:bottom w:val="single" w:sz="4" w:space="0" w:color="C0C0C0"/>
              <w:right w:val="single" w:sz="4" w:space="0" w:color="C0C0C0"/>
            </w:tcBorders>
            <w:vAlign w:val="center"/>
            <w:hideMark/>
          </w:tcPr>
          <w:p w14:paraId="56A56DA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$4,289.49</w:t>
            </w:r>
          </w:p>
        </w:tc>
        <w:tc>
          <w:tcPr>
            <w:tcW w:w="928" w:type="dxa"/>
            <w:tcBorders>
              <w:top w:val="nil"/>
              <w:left w:val="nil"/>
              <w:bottom w:val="single" w:sz="4" w:space="0" w:color="C0C0C0"/>
              <w:right w:val="single" w:sz="4" w:space="0" w:color="C0C0C0"/>
            </w:tcBorders>
            <w:vAlign w:val="center"/>
            <w:hideMark/>
          </w:tcPr>
          <w:p w14:paraId="236D99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$4,375.29</w:t>
            </w:r>
          </w:p>
        </w:tc>
      </w:tr>
      <w:tr w:rsidR="00BD703A" w:rsidRPr="00BD703A" w14:paraId="6EE696D3"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A741DD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24A</w:t>
            </w:r>
          </w:p>
        </w:tc>
        <w:tc>
          <w:tcPr>
            <w:tcW w:w="928" w:type="dxa"/>
            <w:tcBorders>
              <w:top w:val="nil"/>
              <w:left w:val="nil"/>
              <w:bottom w:val="single" w:sz="4" w:space="0" w:color="C0C0C0"/>
              <w:right w:val="single" w:sz="4" w:space="0" w:color="C0C0C0"/>
            </w:tcBorders>
            <w:vAlign w:val="center"/>
            <w:hideMark/>
          </w:tcPr>
          <w:p w14:paraId="03AAD6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$3,313.89</w:t>
            </w:r>
          </w:p>
        </w:tc>
        <w:tc>
          <w:tcPr>
            <w:tcW w:w="928" w:type="dxa"/>
            <w:tcBorders>
              <w:top w:val="nil"/>
              <w:left w:val="nil"/>
              <w:bottom w:val="single" w:sz="4" w:space="0" w:color="C0C0C0"/>
              <w:right w:val="single" w:sz="4" w:space="0" w:color="C0C0C0"/>
            </w:tcBorders>
            <w:vAlign w:val="center"/>
            <w:hideMark/>
          </w:tcPr>
          <w:p w14:paraId="4BE7078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$3,414.02</w:t>
            </w:r>
          </w:p>
        </w:tc>
        <w:tc>
          <w:tcPr>
            <w:tcW w:w="928" w:type="dxa"/>
            <w:tcBorders>
              <w:top w:val="nil"/>
              <w:left w:val="nil"/>
              <w:bottom w:val="single" w:sz="4" w:space="0" w:color="C0C0C0"/>
              <w:right w:val="single" w:sz="4" w:space="0" w:color="C0C0C0"/>
            </w:tcBorders>
            <w:vAlign w:val="center"/>
            <w:hideMark/>
          </w:tcPr>
          <w:p w14:paraId="791808E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$3,517.07</w:t>
            </w:r>
          </w:p>
        </w:tc>
        <w:tc>
          <w:tcPr>
            <w:tcW w:w="928" w:type="dxa"/>
            <w:tcBorders>
              <w:top w:val="nil"/>
              <w:left w:val="nil"/>
              <w:bottom w:val="single" w:sz="4" w:space="0" w:color="C0C0C0"/>
              <w:right w:val="single" w:sz="4" w:space="0" w:color="C0C0C0"/>
            </w:tcBorders>
            <w:vAlign w:val="center"/>
            <w:hideMark/>
          </w:tcPr>
          <w:p w14:paraId="2A1A575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$3,623.25</w:t>
            </w:r>
          </w:p>
        </w:tc>
        <w:tc>
          <w:tcPr>
            <w:tcW w:w="928" w:type="dxa"/>
            <w:tcBorders>
              <w:top w:val="nil"/>
              <w:left w:val="nil"/>
              <w:bottom w:val="single" w:sz="4" w:space="0" w:color="C0C0C0"/>
              <w:right w:val="single" w:sz="4" w:space="0" w:color="C0C0C0"/>
            </w:tcBorders>
            <w:vAlign w:val="center"/>
            <w:hideMark/>
          </w:tcPr>
          <w:p w14:paraId="4F9675B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$3,732.82</w:t>
            </w:r>
          </w:p>
        </w:tc>
        <w:tc>
          <w:tcPr>
            <w:tcW w:w="928" w:type="dxa"/>
            <w:tcBorders>
              <w:top w:val="nil"/>
              <w:left w:val="nil"/>
              <w:bottom w:val="single" w:sz="4" w:space="0" w:color="C0C0C0"/>
              <w:right w:val="single" w:sz="4" w:space="0" w:color="C0C0C0"/>
            </w:tcBorders>
            <w:vAlign w:val="center"/>
            <w:hideMark/>
          </w:tcPr>
          <w:p w14:paraId="5A2E824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$3,845.46</w:t>
            </w:r>
          </w:p>
        </w:tc>
        <w:tc>
          <w:tcPr>
            <w:tcW w:w="928" w:type="dxa"/>
            <w:tcBorders>
              <w:top w:val="nil"/>
              <w:left w:val="nil"/>
              <w:bottom w:val="single" w:sz="4" w:space="0" w:color="C0C0C0"/>
              <w:right w:val="single" w:sz="4" w:space="0" w:color="C0C0C0"/>
            </w:tcBorders>
            <w:vAlign w:val="center"/>
            <w:hideMark/>
          </w:tcPr>
          <w:p w14:paraId="4549FD9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$3,961.68</w:t>
            </w:r>
          </w:p>
        </w:tc>
        <w:tc>
          <w:tcPr>
            <w:tcW w:w="940" w:type="dxa"/>
            <w:tcBorders>
              <w:top w:val="nil"/>
              <w:left w:val="nil"/>
              <w:bottom w:val="single" w:sz="4" w:space="0" w:color="C0C0C0"/>
              <w:right w:val="single" w:sz="4" w:space="0" w:color="C0C0C0"/>
            </w:tcBorders>
            <w:vAlign w:val="center"/>
            <w:hideMark/>
          </w:tcPr>
          <w:p w14:paraId="4291A0F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$4,081.29</w:t>
            </w:r>
          </w:p>
        </w:tc>
        <w:tc>
          <w:tcPr>
            <w:tcW w:w="928" w:type="dxa"/>
            <w:tcBorders>
              <w:top w:val="nil"/>
              <w:left w:val="nil"/>
              <w:bottom w:val="single" w:sz="4" w:space="0" w:color="C0C0C0"/>
              <w:right w:val="single" w:sz="4" w:space="0" w:color="C0C0C0"/>
            </w:tcBorders>
            <w:vAlign w:val="center"/>
            <w:hideMark/>
          </w:tcPr>
          <w:p w14:paraId="67D8A57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$4,204.60</w:t>
            </w:r>
          </w:p>
        </w:tc>
        <w:tc>
          <w:tcPr>
            <w:tcW w:w="928" w:type="dxa"/>
            <w:tcBorders>
              <w:top w:val="nil"/>
              <w:left w:val="nil"/>
              <w:bottom w:val="single" w:sz="4" w:space="0" w:color="C0C0C0"/>
              <w:right w:val="single" w:sz="4" w:space="0" w:color="C0C0C0"/>
            </w:tcBorders>
            <w:vAlign w:val="center"/>
            <w:hideMark/>
          </w:tcPr>
          <w:p w14:paraId="7D5033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$4,331.55</w:t>
            </w:r>
          </w:p>
        </w:tc>
        <w:tc>
          <w:tcPr>
            <w:tcW w:w="928" w:type="dxa"/>
            <w:tcBorders>
              <w:top w:val="nil"/>
              <w:left w:val="nil"/>
              <w:bottom w:val="single" w:sz="4" w:space="0" w:color="C0C0C0"/>
              <w:right w:val="single" w:sz="4" w:space="0" w:color="C0C0C0"/>
            </w:tcBorders>
            <w:vAlign w:val="center"/>
            <w:hideMark/>
          </w:tcPr>
          <w:p w14:paraId="08DFFF1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$4,418.17</w:t>
            </w:r>
          </w:p>
        </w:tc>
        <w:tc>
          <w:tcPr>
            <w:tcW w:w="928" w:type="dxa"/>
            <w:tcBorders>
              <w:top w:val="nil"/>
              <w:left w:val="nil"/>
              <w:bottom w:val="single" w:sz="4" w:space="0" w:color="C0C0C0"/>
              <w:right w:val="single" w:sz="4" w:space="0" w:color="C0C0C0"/>
            </w:tcBorders>
            <w:vAlign w:val="center"/>
            <w:hideMark/>
          </w:tcPr>
          <w:p w14:paraId="1449D11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$4,506.52</w:t>
            </w:r>
          </w:p>
        </w:tc>
      </w:tr>
      <w:tr w:rsidR="00BD703A" w:rsidRPr="00BD703A" w14:paraId="0390E33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1F34FD1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4EDE062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$3,356.50</w:t>
            </w:r>
          </w:p>
        </w:tc>
        <w:tc>
          <w:tcPr>
            <w:tcW w:w="928" w:type="dxa"/>
            <w:tcBorders>
              <w:top w:val="nil"/>
              <w:left w:val="nil"/>
              <w:bottom w:val="single" w:sz="4" w:space="0" w:color="C0C0C0"/>
              <w:right w:val="single" w:sz="4" w:space="0" w:color="C0C0C0"/>
            </w:tcBorders>
            <w:vAlign w:val="center"/>
            <w:hideMark/>
          </w:tcPr>
          <w:p w14:paraId="369E620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$3,458.49</w:t>
            </w:r>
          </w:p>
        </w:tc>
        <w:tc>
          <w:tcPr>
            <w:tcW w:w="928" w:type="dxa"/>
            <w:tcBorders>
              <w:top w:val="nil"/>
              <w:left w:val="nil"/>
              <w:bottom w:val="single" w:sz="4" w:space="0" w:color="C0C0C0"/>
              <w:right w:val="single" w:sz="4" w:space="0" w:color="C0C0C0"/>
            </w:tcBorders>
            <w:vAlign w:val="center"/>
            <w:hideMark/>
          </w:tcPr>
          <w:p w14:paraId="752477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$3,563.61</w:t>
            </w:r>
          </w:p>
        </w:tc>
        <w:tc>
          <w:tcPr>
            <w:tcW w:w="928" w:type="dxa"/>
            <w:tcBorders>
              <w:top w:val="nil"/>
              <w:left w:val="nil"/>
              <w:bottom w:val="single" w:sz="4" w:space="0" w:color="C0C0C0"/>
              <w:right w:val="single" w:sz="4" w:space="0" w:color="C0C0C0"/>
            </w:tcBorders>
            <w:vAlign w:val="center"/>
            <w:hideMark/>
          </w:tcPr>
          <w:p w14:paraId="131496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$3,672.03</w:t>
            </w:r>
          </w:p>
        </w:tc>
        <w:tc>
          <w:tcPr>
            <w:tcW w:w="928" w:type="dxa"/>
            <w:tcBorders>
              <w:top w:val="nil"/>
              <w:left w:val="nil"/>
              <w:bottom w:val="single" w:sz="4" w:space="0" w:color="C0C0C0"/>
              <w:right w:val="single" w:sz="4" w:space="0" w:color="C0C0C0"/>
            </w:tcBorders>
            <w:vAlign w:val="center"/>
            <w:hideMark/>
          </w:tcPr>
          <w:p w14:paraId="17D486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$3,783.64</w:t>
            </w:r>
          </w:p>
        </w:tc>
        <w:tc>
          <w:tcPr>
            <w:tcW w:w="928" w:type="dxa"/>
            <w:tcBorders>
              <w:top w:val="nil"/>
              <w:left w:val="nil"/>
              <w:bottom w:val="single" w:sz="4" w:space="0" w:color="C0C0C0"/>
              <w:right w:val="single" w:sz="4" w:space="0" w:color="C0C0C0"/>
            </w:tcBorders>
            <w:vAlign w:val="center"/>
            <w:hideMark/>
          </w:tcPr>
          <w:p w14:paraId="4F43CB0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$3,898.64</w:t>
            </w:r>
          </w:p>
        </w:tc>
        <w:tc>
          <w:tcPr>
            <w:tcW w:w="928" w:type="dxa"/>
            <w:tcBorders>
              <w:top w:val="nil"/>
              <w:left w:val="nil"/>
              <w:bottom w:val="single" w:sz="4" w:space="0" w:color="C0C0C0"/>
              <w:right w:val="single" w:sz="4" w:space="0" w:color="C0C0C0"/>
            </w:tcBorders>
            <w:vAlign w:val="center"/>
            <w:hideMark/>
          </w:tcPr>
          <w:p w14:paraId="76D1792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$4,017.16</w:t>
            </w:r>
          </w:p>
        </w:tc>
        <w:tc>
          <w:tcPr>
            <w:tcW w:w="940" w:type="dxa"/>
            <w:tcBorders>
              <w:top w:val="nil"/>
              <w:left w:val="nil"/>
              <w:bottom w:val="single" w:sz="4" w:space="0" w:color="C0C0C0"/>
              <w:right w:val="single" w:sz="4" w:space="0" w:color="C0C0C0"/>
            </w:tcBorders>
            <w:vAlign w:val="center"/>
            <w:hideMark/>
          </w:tcPr>
          <w:p w14:paraId="5D20C4C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$4,139.37</w:t>
            </w:r>
          </w:p>
        </w:tc>
        <w:tc>
          <w:tcPr>
            <w:tcW w:w="928" w:type="dxa"/>
            <w:tcBorders>
              <w:top w:val="nil"/>
              <w:left w:val="nil"/>
              <w:bottom w:val="single" w:sz="4" w:space="0" w:color="C0C0C0"/>
              <w:right w:val="single" w:sz="4" w:space="0" w:color="C0C0C0"/>
            </w:tcBorders>
            <w:vAlign w:val="center"/>
            <w:hideMark/>
          </w:tcPr>
          <w:p w14:paraId="4D2AAFD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$4,265.14</w:t>
            </w:r>
          </w:p>
        </w:tc>
        <w:tc>
          <w:tcPr>
            <w:tcW w:w="928" w:type="dxa"/>
            <w:tcBorders>
              <w:top w:val="nil"/>
              <w:left w:val="nil"/>
              <w:bottom w:val="single" w:sz="4" w:space="0" w:color="C0C0C0"/>
              <w:right w:val="single" w:sz="4" w:space="0" w:color="C0C0C0"/>
            </w:tcBorders>
            <w:vAlign w:val="center"/>
            <w:hideMark/>
          </w:tcPr>
          <w:p w14:paraId="79A863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$4,394.79</w:t>
            </w:r>
          </w:p>
        </w:tc>
        <w:tc>
          <w:tcPr>
            <w:tcW w:w="928" w:type="dxa"/>
            <w:tcBorders>
              <w:top w:val="nil"/>
              <w:left w:val="nil"/>
              <w:bottom w:val="single" w:sz="4" w:space="0" w:color="C0C0C0"/>
              <w:right w:val="single" w:sz="4" w:space="0" w:color="C0C0C0"/>
            </w:tcBorders>
            <w:vAlign w:val="center"/>
            <w:hideMark/>
          </w:tcPr>
          <w:p w14:paraId="4BFF3A7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$4,482.69</w:t>
            </w:r>
          </w:p>
        </w:tc>
        <w:tc>
          <w:tcPr>
            <w:tcW w:w="928" w:type="dxa"/>
            <w:tcBorders>
              <w:top w:val="nil"/>
              <w:left w:val="nil"/>
              <w:bottom w:val="single" w:sz="4" w:space="0" w:color="C0C0C0"/>
              <w:right w:val="single" w:sz="4" w:space="0" w:color="C0C0C0"/>
            </w:tcBorders>
            <w:vAlign w:val="center"/>
            <w:hideMark/>
          </w:tcPr>
          <w:p w14:paraId="19739E6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$4,572.33</w:t>
            </w:r>
          </w:p>
        </w:tc>
      </w:tr>
      <w:tr w:rsidR="00BD703A" w:rsidRPr="00BD703A" w14:paraId="35E2451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8684F0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25A</w:t>
            </w:r>
          </w:p>
        </w:tc>
        <w:tc>
          <w:tcPr>
            <w:tcW w:w="928" w:type="dxa"/>
            <w:tcBorders>
              <w:top w:val="nil"/>
              <w:left w:val="nil"/>
              <w:bottom w:val="single" w:sz="4" w:space="0" w:color="C0C0C0"/>
              <w:right w:val="single" w:sz="4" w:space="0" w:color="C0C0C0"/>
            </w:tcBorders>
            <w:vAlign w:val="center"/>
            <w:hideMark/>
          </w:tcPr>
          <w:p w14:paraId="04AC87E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$3,524.32</w:t>
            </w:r>
          </w:p>
        </w:tc>
        <w:tc>
          <w:tcPr>
            <w:tcW w:w="928" w:type="dxa"/>
            <w:tcBorders>
              <w:top w:val="nil"/>
              <w:left w:val="nil"/>
              <w:bottom w:val="single" w:sz="4" w:space="0" w:color="C0C0C0"/>
              <w:right w:val="single" w:sz="4" w:space="0" w:color="C0C0C0"/>
            </w:tcBorders>
            <w:vAlign w:val="center"/>
            <w:hideMark/>
          </w:tcPr>
          <w:p w14:paraId="69E7546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$3,631.42</w:t>
            </w:r>
          </w:p>
        </w:tc>
        <w:tc>
          <w:tcPr>
            <w:tcW w:w="928" w:type="dxa"/>
            <w:tcBorders>
              <w:top w:val="nil"/>
              <w:left w:val="nil"/>
              <w:bottom w:val="single" w:sz="4" w:space="0" w:color="C0C0C0"/>
              <w:right w:val="single" w:sz="4" w:space="0" w:color="C0C0C0"/>
            </w:tcBorders>
            <w:vAlign w:val="center"/>
            <w:hideMark/>
          </w:tcPr>
          <w:p w14:paraId="6A9DF44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$3,741.82</w:t>
            </w:r>
          </w:p>
        </w:tc>
        <w:tc>
          <w:tcPr>
            <w:tcW w:w="928" w:type="dxa"/>
            <w:tcBorders>
              <w:top w:val="nil"/>
              <w:left w:val="nil"/>
              <w:bottom w:val="single" w:sz="4" w:space="0" w:color="C0C0C0"/>
              <w:right w:val="single" w:sz="4" w:space="0" w:color="C0C0C0"/>
            </w:tcBorders>
            <w:vAlign w:val="center"/>
            <w:hideMark/>
          </w:tcPr>
          <w:p w14:paraId="48B1CB4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$3,855.62</w:t>
            </w:r>
          </w:p>
        </w:tc>
        <w:tc>
          <w:tcPr>
            <w:tcW w:w="928" w:type="dxa"/>
            <w:tcBorders>
              <w:top w:val="nil"/>
              <w:left w:val="nil"/>
              <w:bottom w:val="single" w:sz="4" w:space="0" w:color="C0C0C0"/>
              <w:right w:val="single" w:sz="4" w:space="0" w:color="C0C0C0"/>
            </w:tcBorders>
            <w:vAlign w:val="center"/>
            <w:hideMark/>
          </w:tcPr>
          <w:p w14:paraId="67CFF0B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$3,972.81</w:t>
            </w:r>
          </w:p>
        </w:tc>
        <w:tc>
          <w:tcPr>
            <w:tcW w:w="928" w:type="dxa"/>
            <w:tcBorders>
              <w:top w:val="nil"/>
              <w:left w:val="nil"/>
              <w:bottom w:val="single" w:sz="4" w:space="0" w:color="C0C0C0"/>
              <w:right w:val="single" w:sz="4" w:space="0" w:color="C0C0C0"/>
            </w:tcBorders>
            <w:vAlign w:val="center"/>
            <w:hideMark/>
          </w:tcPr>
          <w:p w14:paraId="2F53078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$4,093.58</w:t>
            </w:r>
          </w:p>
        </w:tc>
        <w:tc>
          <w:tcPr>
            <w:tcW w:w="928" w:type="dxa"/>
            <w:tcBorders>
              <w:top w:val="nil"/>
              <w:left w:val="nil"/>
              <w:bottom w:val="single" w:sz="4" w:space="0" w:color="C0C0C0"/>
              <w:right w:val="single" w:sz="4" w:space="0" w:color="C0C0C0"/>
            </w:tcBorders>
            <w:vAlign w:val="center"/>
            <w:hideMark/>
          </w:tcPr>
          <w:p w14:paraId="1F54BED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$4,218.02</w:t>
            </w:r>
          </w:p>
        </w:tc>
        <w:tc>
          <w:tcPr>
            <w:tcW w:w="940" w:type="dxa"/>
            <w:tcBorders>
              <w:top w:val="nil"/>
              <w:left w:val="nil"/>
              <w:bottom w:val="single" w:sz="4" w:space="0" w:color="C0C0C0"/>
              <w:right w:val="single" w:sz="4" w:space="0" w:color="C0C0C0"/>
            </w:tcBorders>
            <w:vAlign w:val="center"/>
            <w:hideMark/>
          </w:tcPr>
          <w:p w14:paraId="11299D5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$4,346.34</w:t>
            </w:r>
          </w:p>
        </w:tc>
        <w:tc>
          <w:tcPr>
            <w:tcW w:w="928" w:type="dxa"/>
            <w:tcBorders>
              <w:top w:val="nil"/>
              <w:left w:val="nil"/>
              <w:bottom w:val="single" w:sz="4" w:space="0" w:color="C0C0C0"/>
              <w:right w:val="single" w:sz="4" w:space="0" w:color="C0C0C0"/>
            </w:tcBorders>
            <w:vAlign w:val="center"/>
            <w:hideMark/>
          </w:tcPr>
          <w:p w14:paraId="0486C42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$4,478.39</w:t>
            </w:r>
          </w:p>
        </w:tc>
        <w:tc>
          <w:tcPr>
            <w:tcW w:w="928" w:type="dxa"/>
            <w:tcBorders>
              <w:top w:val="nil"/>
              <w:left w:val="nil"/>
              <w:bottom w:val="single" w:sz="4" w:space="0" w:color="C0C0C0"/>
              <w:right w:val="single" w:sz="4" w:space="0" w:color="C0C0C0"/>
            </w:tcBorders>
            <w:vAlign w:val="center"/>
            <w:hideMark/>
          </w:tcPr>
          <w:p w14:paraId="41204EC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$4,614.54</w:t>
            </w:r>
          </w:p>
        </w:tc>
        <w:tc>
          <w:tcPr>
            <w:tcW w:w="928" w:type="dxa"/>
            <w:tcBorders>
              <w:top w:val="nil"/>
              <w:left w:val="nil"/>
              <w:bottom w:val="single" w:sz="4" w:space="0" w:color="C0C0C0"/>
              <w:right w:val="single" w:sz="4" w:space="0" w:color="C0C0C0"/>
            </w:tcBorders>
            <w:vAlign w:val="center"/>
            <w:hideMark/>
          </w:tcPr>
          <w:p w14:paraId="0F7A379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$4,706.83</w:t>
            </w:r>
          </w:p>
        </w:tc>
        <w:tc>
          <w:tcPr>
            <w:tcW w:w="928" w:type="dxa"/>
            <w:tcBorders>
              <w:top w:val="nil"/>
              <w:left w:val="nil"/>
              <w:bottom w:val="single" w:sz="4" w:space="0" w:color="C0C0C0"/>
              <w:right w:val="single" w:sz="4" w:space="0" w:color="C0C0C0"/>
            </w:tcBorders>
            <w:vAlign w:val="center"/>
            <w:hideMark/>
          </w:tcPr>
          <w:p w14:paraId="5EB3E19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$4,800.96</w:t>
            </w:r>
          </w:p>
        </w:tc>
      </w:tr>
      <w:tr w:rsidR="00BD703A" w:rsidRPr="00BD703A" w14:paraId="3ED0474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482023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25B</w:t>
            </w:r>
          </w:p>
        </w:tc>
        <w:tc>
          <w:tcPr>
            <w:tcW w:w="928" w:type="dxa"/>
            <w:tcBorders>
              <w:top w:val="nil"/>
              <w:left w:val="nil"/>
              <w:bottom w:val="single" w:sz="4" w:space="0" w:color="C0C0C0"/>
              <w:right w:val="single" w:sz="4" w:space="0" w:color="C0C0C0"/>
            </w:tcBorders>
            <w:vAlign w:val="center"/>
            <w:hideMark/>
          </w:tcPr>
          <w:p w14:paraId="4A9ABC0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$3,591.43</w:t>
            </w:r>
          </w:p>
        </w:tc>
        <w:tc>
          <w:tcPr>
            <w:tcW w:w="928" w:type="dxa"/>
            <w:tcBorders>
              <w:top w:val="nil"/>
              <w:left w:val="nil"/>
              <w:bottom w:val="single" w:sz="4" w:space="0" w:color="C0C0C0"/>
              <w:right w:val="single" w:sz="4" w:space="0" w:color="C0C0C0"/>
            </w:tcBorders>
            <w:vAlign w:val="center"/>
            <w:hideMark/>
          </w:tcPr>
          <w:p w14:paraId="2D2D766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$3,700.59</w:t>
            </w:r>
          </w:p>
        </w:tc>
        <w:tc>
          <w:tcPr>
            <w:tcW w:w="928" w:type="dxa"/>
            <w:tcBorders>
              <w:top w:val="nil"/>
              <w:left w:val="nil"/>
              <w:bottom w:val="single" w:sz="4" w:space="0" w:color="C0C0C0"/>
              <w:right w:val="single" w:sz="4" w:space="0" w:color="C0C0C0"/>
            </w:tcBorders>
            <w:vAlign w:val="center"/>
            <w:hideMark/>
          </w:tcPr>
          <w:p w14:paraId="4422FC1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$3,813.10</w:t>
            </w:r>
          </w:p>
        </w:tc>
        <w:tc>
          <w:tcPr>
            <w:tcW w:w="928" w:type="dxa"/>
            <w:tcBorders>
              <w:top w:val="nil"/>
              <w:left w:val="nil"/>
              <w:bottom w:val="single" w:sz="4" w:space="0" w:color="C0C0C0"/>
              <w:right w:val="single" w:sz="4" w:space="0" w:color="C0C0C0"/>
            </w:tcBorders>
            <w:vAlign w:val="center"/>
            <w:hideMark/>
          </w:tcPr>
          <w:p w14:paraId="0D2D050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$3,929.09</w:t>
            </w:r>
          </w:p>
        </w:tc>
        <w:tc>
          <w:tcPr>
            <w:tcW w:w="928" w:type="dxa"/>
            <w:tcBorders>
              <w:top w:val="nil"/>
              <w:left w:val="nil"/>
              <w:bottom w:val="single" w:sz="4" w:space="0" w:color="C0C0C0"/>
              <w:right w:val="single" w:sz="4" w:space="0" w:color="C0C0C0"/>
            </w:tcBorders>
            <w:vAlign w:val="center"/>
            <w:hideMark/>
          </w:tcPr>
          <w:p w14:paraId="1327744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$4,048.47</w:t>
            </w:r>
          </w:p>
        </w:tc>
        <w:tc>
          <w:tcPr>
            <w:tcW w:w="928" w:type="dxa"/>
            <w:tcBorders>
              <w:top w:val="nil"/>
              <w:left w:val="nil"/>
              <w:bottom w:val="single" w:sz="4" w:space="0" w:color="C0C0C0"/>
              <w:right w:val="single" w:sz="4" w:space="0" w:color="C0C0C0"/>
            </w:tcBorders>
            <w:vAlign w:val="center"/>
            <w:hideMark/>
          </w:tcPr>
          <w:p w14:paraId="6BA496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$4,171.55</w:t>
            </w:r>
          </w:p>
        </w:tc>
        <w:tc>
          <w:tcPr>
            <w:tcW w:w="928" w:type="dxa"/>
            <w:tcBorders>
              <w:top w:val="nil"/>
              <w:left w:val="nil"/>
              <w:bottom w:val="single" w:sz="4" w:space="0" w:color="C0C0C0"/>
              <w:right w:val="single" w:sz="4" w:space="0" w:color="C0C0C0"/>
            </w:tcBorders>
            <w:vAlign w:val="center"/>
            <w:hideMark/>
          </w:tcPr>
          <w:p w14:paraId="2424A92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$4,298.37</w:t>
            </w:r>
          </w:p>
        </w:tc>
        <w:tc>
          <w:tcPr>
            <w:tcW w:w="940" w:type="dxa"/>
            <w:tcBorders>
              <w:top w:val="nil"/>
              <w:left w:val="nil"/>
              <w:bottom w:val="single" w:sz="4" w:space="0" w:color="C0C0C0"/>
              <w:right w:val="single" w:sz="4" w:space="0" w:color="C0C0C0"/>
            </w:tcBorders>
            <w:vAlign w:val="center"/>
            <w:hideMark/>
          </w:tcPr>
          <w:p w14:paraId="2D7B2FD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$4,429.12</w:t>
            </w:r>
          </w:p>
        </w:tc>
        <w:tc>
          <w:tcPr>
            <w:tcW w:w="928" w:type="dxa"/>
            <w:tcBorders>
              <w:top w:val="nil"/>
              <w:left w:val="nil"/>
              <w:bottom w:val="single" w:sz="4" w:space="0" w:color="C0C0C0"/>
              <w:right w:val="single" w:sz="4" w:space="0" w:color="C0C0C0"/>
            </w:tcBorders>
            <w:vAlign w:val="center"/>
            <w:hideMark/>
          </w:tcPr>
          <w:p w14:paraId="69E714A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$4,563.70</w:t>
            </w:r>
          </w:p>
        </w:tc>
        <w:tc>
          <w:tcPr>
            <w:tcW w:w="928" w:type="dxa"/>
            <w:tcBorders>
              <w:top w:val="nil"/>
              <w:left w:val="nil"/>
              <w:bottom w:val="single" w:sz="4" w:space="0" w:color="C0C0C0"/>
              <w:right w:val="single" w:sz="4" w:space="0" w:color="C0C0C0"/>
            </w:tcBorders>
            <w:vAlign w:val="center"/>
            <w:hideMark/>
          </w:tcPr>
          <w:p w14:paraId="611165A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$4,702.43</w:t>
            </w:r>
          </w:p>
        </w:tc>
        <w:tc>
          <w:tcPr>
            <w:tcW w:w="928" w:type="dxa"/>
            <w:tcBorders>
              <w:top w:val="nil"/>
              <w:left w:val="nil"/>
              <w:bottom w:val="single" w:sz="4" w:space="0" w:color="C0C0C0"/>
              <w:right w:val="single" w:sz="4" w:space="0" w:color="C0C0C0"/>
            </w:tcBorders>
            <w:vAlign w:val="center"/>
            <w:hideMark/>
          </w:tcPr>
          <w:p w14:paraId="7375769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$4,796.49</w:t>
            </w:r>
          </w:p>
        </w:tc>
        <w:tc>
          <w:tcPr>
            <w:tcW w:w="928" w:type="dxa"/>
            <w:tcBorders>
              <w:top w:val="nil"/>
              <w:left w:val="nil"/>
              <w:bottom w:val="single" w:sz="4" w:space="0" w:color="C0C0C0"/>
              <w:right w:val="single" w:sz="4" w:space="0" w:color="C0C0C0"/>
            </w:tcBorders>
            <w:vAlign w:val="center"/>
            <w:hideMark/>
          </w:tcPr>
          <w:p w14:paraId="7C54085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$4,892.40</w:t>
            </w:r>
          </w:p>
        </w:tc>
      </w:tr>
      <w:tr w:rsidR="00BD703A" w:rsidRPr="00BD703A" w14:paraId="3D5F39F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574B0A4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74D6AC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$3,480.40</w:t>
            </w:r>
          </w:p>
        </w:tc>
        <w:tc>
          <w:tcPr>
            <w:tcW w:w="928" w:type="dxa"/>
            <w:tcBorders>
              <w:top w:val="nil"/>
              <w:left w:val="nil"/>
              <w:bottom w:val="single" w:sz="4" w:space="0" w:color="C0C0C0"/>
              <w:right w:val="single" w:sz="4" w:space="0" w:color="C0C0C0"/>
            </w:tcBorders>
            <w:vAlign w:val="center"/>
            <w:hideMark/>
          </w:tcPr>
          <w:p w14:paraId="6A96090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$3,586.85</w:t>
            </w:r>
          </w:p>
        </w:tc>
        <w:tc>
          <w:tcPr>
            <w:tcW w:w="928" w:type="dxa"/>
            <w:tcBorders>
              <w:top w:val="nil"/>
              <w:left w:val="nil"/>
              <w:bottom w:val="single" w:sz="4" w:space="0" w:color="C0C0C0"/>
              <w:right w:val="single" w:sz="4" w:space="0" w:color="C0C0C0"/>
            </w:tcBorders>
            <w:vAlign w:val="center"/>
            <w:hideMark/>
          </w:tcPr>
          <w:p w14:paraId="18E58E2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$3,696.42</w:t>
            </w:r>
          </w:p>
        </w:tc>
        <w:tc>
          <w:tcPr>
            <w:tcW w:w="928" w:type="dxa"/>
            <w:tcBorders>
              <w:top w:val="nil"/>
              <w:left w:val="nil"/>
              <w:bottom w:val="single" w:sz="4" w:space="0" w:color="C0C0C0"/>
              <w:right w:val="single" w:sz="4" w:space="0" w:color="C0C0C0"/>
            </w:tcBorders>
            <w:vAlign w:val="center"/>
            <w:hideMark/>
          </w:tcPr>
          <w:p w14:paraId="398AB5D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$3,809.45</w:t>
            </w:r>
          </w:p>
        </w:tc>
        <w:tc>
          <w:tcPr>
            <w:tcW w:w="928" w:type="dxa"/>
            <w:tcBorders>
              <w:top w:val="nil"/>
              <w:left w:val="nil"/>
              <w:bottom w:val="single" w:sz="4" w:space="0" w:color="C0C0C0"/>
              <w:right w:val="single" w:sz="4" w:space="0" w:color="C0C0C0"/>
            </w:tcBorders>
            <w:vAlign w:val="center"/>
            <w:hideMark/>
          </w:tcPr>
          <w:p w14:paraId="196E22B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$3,925.88</w:t>
            </w:r>
          </w:p>
        </w:tc>
        <w:tc>
          <w:tcPr>
            <w:tcW w:w="928" w:type="dxa"/>
            <w:tcBorders>
              <w:top w:val="nil"/>
              <w:left w:val="nil"/>
              <w:bottom w:val="single" w:sz="4" w:space="0" w:color="C0C0C0"/>
              <w:right w:val="single" w:sz="4" w:space="0" w:color="C0C0C0"/>
            </w:tcBorders>
            <w:vAlign w:val="center"/>
            <w:hideMark/>
          </w:tcPr>
          <w:p w14:paraId="31368FC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$4,045.92</w:t>
            </w:r>
          </w:p>
        </w:tc>
        <w:tc>
          <w:tcPr>
            <w:tcW w:w="928" w:type="dxa"/>
            <w:tcBorders>
              <w:top w:val="nil"/>
              <w:left w:val="nil"/>
              <w:bottom w:val="single" w:sz="4" w:space="0" w:color="C0C0C0"/>
              <w:right w:val="single" w:sz="4" w:space="0" w:color="C0C0C0"/>
            </w:tcBorders>
            <w:vAlign w:val="center"/>
            <w:hideMark/>
          </w:tcPr>
          <w:p w14:paraId="1535F8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$4,169.54</w:t>
            </w:r>
          </w:p>
        </w:tc>
        <w:tc>
          <w:tcPr>
            <w:tcW w:w="940" w:type="dxa"/>
            <w:tcBorders>
              <w:top w:val="nil"/>
              <w:left w:val="nil"/>
              <w:bottom w:val="single" w:sz="4" w:space="0" w:color="C0C0C0"/>
              <w:right w:val="single" w:sz="4" w:space="0" w:color="C0C0C0"/>
            </w:tcBorders>
            <w:vAlign w:val="center"/>
            <w:hideMark/>
          </w:tcPr>
          <w:p w14:paraId="52798D6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$4,297.02</w:t>
            </w:r>
          </w:p>
        </w:tc>
        <w:tc>
          <w:tcPr>
            <w:tcW w:w="928" w:type="dxa"/>
            <w:tcBorders>
              <w:top w:val="nil"/>
              <w:left w:val="nil"/>
              <w:bottom w:val="single" w:sz="4" w:space="0" w:color="C0C0C0"/>
              <w:right w:val="single" w:sz="4" w:space="0" w:color="C0C0C0"/>
            </w:tcBorders>
            <w:vAlign w:val="center"/>
            <w:hideMark/>
          </w:tcPr>
          <w:p w14:paraId="1C33306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$4,428.33</w:t>
            </w:r>
          </w:p>
        </w:tc>
        <w:tc>
          <w:tcPr>
            <w:tcW w:w="928" w:type="dxa"/>
            <w:tcBorders>
              <w:top w:val="nil"/>
              <w:left w:val="nil"/>
              <w:bottom w:val="single" w:sz="4" w:space="0" w:color="C0C0C0"/>
              <w:right w:val="single" w:sz="4" w:space="0" w:color="C0C0C0"/>
            </w:tcBorders>
            <w:vAlign w:val="center"/>
            <w:hideMark/>
          </w:tcPr>
          <w:p w14:paraId="72D4431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$4,563.75</w:t>
            </w:r>
          </w:p>
        </w:tc>
        <w:tc>
          <w:tcPr>
            <w:tcW w:w="928" w:type="dxa"/>
            <w:tcBorders>
              <w:top w:val="nil"/>
              <w:left w:val="nil"/>
              <w:bottom w:val="single" w:sz="4" w:space="0" w:color="C0C0C0"/>
              <w:right w:val="single" w:sz="4" w:space="0" w:color="C0C0C0"/>
            </w:tcBorders>
            <w:vAlign w:val="center"/>
            <w:hideMark/>
          </w:tcPr>
          <w:p w14:paraId="541ED69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$4,655.01</w:t>
            </w:r>
          </w:p>
        </w:tc>
        <w:tc>
          <w:tcPr>
            <w:tcW w:w="928" w:type="dxa"/>
            <w:tcBorders>
              <w:top w:val="nil"/>
              <w:left w:val="nil"/>
              <w:bottom w:val="single" w:sz="4" w:space="0" w:color="C0C0C0"/>
              <w:right w:val="single" w:sz="4" w:space="0" w:color="C0C0C0"/>
            </w:tcBorders>
            <w:vAlign w:val="center"/>
            <w:hideMark/>
          </w:tcPr>
          <w:p w14:paraId="3E1B6E3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$4,748.11</w:t>
            </w:r>
          </w:p>
        </w:tc>
      </w:tr>
      <w:tr w:rsidR="00BD703A" w:rsidRPr="00BD703A" w14:paraId="77D2788F"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940D09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26A</w:t>
            </w:r>
          </w:p>
        </w:tc>
        <w:tc>
          <w:tcPr>
            <w:tcW w:w="928" w:type="dxa"/>
            <w:tcBorders>
              <w:top w:val="nil"/>
              <w:left w:val="nil"/>
              <w:bottom w:val="single" w:sz="4" w:space="0" w:color="C0C0C0"/>
              <w:right w:val="single" w:sz="4" w:space="0" w:color="C0C0C0"/>
            </w:tcBorders>
            <w:vAlign w:val="center"/>
            <w:hideMark/>
          </w:tcPr>
          <w:p w14:paraId="168E17D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$3,584.83</w:t>
            </w:r>
          </w:p>
        </w:tc>
        <w:tc>
          <w:tcPr>
            <w:tcW w:w="928" w:type="dxa"/>
            <w:tcBorders>
              <w:top w:val="nil"/>
              <w:left w:val="nil"/>
              <w:bottom w:val="single" w:sz="4" w:space="0" w:color="C0C0C0"/>
              <w:right w:val="single" w:sz="4" w:space="0" w:color="C0C0C0"/>
            </w:tcBorders>
            <w:vAlign w:val="center"/>
            <w:hideMark/>
          </w:tcPr>
          <w:p w14:paraId="6435E37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$3,694.47</w:t>
            </w:r>
          </w:p>
        </w:tc>
        <w:tc>
          <w:tcPr>
            <w:tcW w:w="928" w:type="dxa"/>
            <w:tcBorders>
              <w:top w:val="nil"/>
              <w:left w:val="nil"/>
              <w:bottom w:val="single" w:sz="4" w:space="0" w:color="C0C0C0"/>
              <w:right w:val="single" w:sz="4" w:space="0" w:color="C0C0C0"/>
            </w:tcBorders>
            <w:vAlign w:val="center"/>
            <w:hideMark/>
          </w:tcPr>
          <w:p w14:paraId="0264C4F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$3,807.33</w:t>
            </w:r>
          </w:p>
        </w:tc>
        <w:tc>
          <w:tcPr>
            <w:tcW w:w="928" w:type="dxa"/>
            <w:tcBorders>
              <w:top w:val="nil"/>
              <w:left w:val="nil"/>
              <w:bottom w:val="single" w:sz="4" w:space="0" w:color="C0C0C0"/>
              <w:right w:val="single" w:sz="4" w:space="0" w:color="C0C0C0"/>
            </w:tcBorders>
            <w:vAlign w:val="center"/>
            <w:hideMark/>
          </w:tcPr>
          <w:p w14:paraId="6EE61FE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$3,923.73</w:t>
            </w:r>
          </w:p>
        </w:tc>
        <w:tc>
          <w:tcPr>
            <w:tcW w:w="928" w:type="dxa"/>
            <w:tcBorders>
              <w:top w:val="nil"/>
              <w:left w:val="nil"/>
              <w:bottom w:val="single" w:sz="4" w:space="0" w:color="C0C0C0"/>
              <w:right w:val="single" w:sz="4" w:space="0" w:color="C0C0C0"/>
            </w:tcBorders>
            <w:vAlign w:val="center"/>
            <w:hideMark/>
          </w:tcPr>
          <w:p w14:paraId="0D630D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$4,043.69</w:t>
            </w:r>
          </w:p>
        </w:tc>
        <w:tc>
          <w:tcPr>
            <w:tcW w:w="928" w:type="dxa"/>
            <w:tcBorders>
              <w:top w:val="nil"/>
              <w:left w:val="nil"/>
              <w:bottom w:val="single" w:sz="4" w:space="0" w:color="C0C0C0"/>
              <w:right w:val="single" w:sz="4" w:space="0" w:color="C0C0C0"/>
            </w:tcBorders>
            <w:vAlign w:val="center"/>
            <w:hideMark/>
          </w:tcPr>
          <w:p w14:paraId="2BFA9F1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$4,167.30</w:t>
            </w:r>
          </w:p>
        </w:tc>
        <w:tc>
          <w:tcPr>
            <w:tcW w:w="928" w:type="dxa"/>
            <w:tcBorders>
              <w:top w:val="nil"/>
              <w:left w:val="nil"/>
              <w:bottom w:val="single" w:sz="4" w:space="0" w:color="C0C0C0"/>
              <w:right w:val="single" w:sz="4" w:space="0" w:color="C0C0C0"/>
            </w:tcBorders>
            <w:vAlign w:val="center"/>
            <w:hideMark/>
          </w:tcPr>
          <w:p w14:paraId="48B6573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$4,294.64</w:t>
            </w:r>
          </w:p>
        </w:tc>
        <w:tc>
          <w:tcPr>
            <w:tcW w:w="940" w:type="dxa"/>
            <w:tcBorders>
              <w:top w:val="nil"/>
              <w:left w:val="nil"/>
              <w:bottom w:val="single" w:sz="4" w:space="0" w:color="C0C0C0"/>
              <w:right w:val="single" w:sz="4" w:space="0" w:color="C0C0C0"/>
            </w:tcBorders>
            <w:vAlign w:val="center"/>
            <w:hideMark/>
          </w:tcPr>
          <w:p w14:paraId="163C268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$4,425.92</w:t>
            </w:r>
          </w:p>
        </w:tc>
        <w:tc>
          <w:tcPr>
            <w:tcW w:w="928" w:type="dxa"/>
            <w:tcBorders>
              <w:top w:val="nil"/>
              <w:left w:val="nil"/>
              <w:bottom w:val="single" w:sz="4" w:space="0" w:color="C0C0C0"/>
              <w:right w:val="single" w:sz="4" w:space="0" w:color="C0C0C0"/>
            </w:tcBorders>
            <w:vAlign w:val="center"/>
            <w:hideMark/>
          </w:tcPr>
          <w:p w14:paraId="1C9FE61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$4,561.20</w:t>
            </w:r>
          </w:p>
        </w:tc>
        <w:tc>
          <w:tcPr>
            <w:tcW w:w="928" w:type="dxa"/>
            <w:tcBorders>
              <w:top w:val="nil"/>
              <w:left w:val="nil"/>
              <w:bottom w:val="single" w:sz="4" w:space="0" w:color="C0C0C0"/>
              <w:right w:val="single" w:sz="4" w:space="0" w:color="C0C0C0"/>
            </w:tcBorders>
            <w:vAlign w:val="center"/>
            <w:hideMark/>
          </w:tcPr>
          <w:p w14:paraId="3D49AA7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$4,700.66</w:t>
            </w:r>
          </w:p>
        </w:tc>
        <w:tc>
          <w:tcPr>
            <w:tcW w:w="928" w:type="dxa"/>
            <w:tcBorders>
              <w:top w:val="nil"/>
              <w:left w:val="nil"/>
              <w:bottom w:val="single" w:sz="4" w:space="0" w:color="C0C0C0"/>
              <w:right w:val="single" w:sz="4" w:space="0" w:color="C0C0C0"/>
            </w:tcBorders>
            <w:vAlign w:val="center"/>
            <w:hideMark/>
          </w:tcPr>
          <w:p w14:paraId="4E1C4E1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$4,794.65</w:t>
            </w:r>
          </w:p>
        </w:tc>
        <w:tc>
          <w:tcPr>
            <w:tcW w:w="928" w:type="dxa"/>
            <w:tcBorders>
              <w:top w:val="nil"/>
              <w:left w:val="nil"/>
              <w:bottom w:val="single" w:sz="4" w:space="0" w:color="C0C0C0"/>
              <w:right w:val="single" w:sz="4" w:space="0" w:color="C0C0C0"/>
            </w:tcBorders>
            <w:vAlign w:val="center"/>
            <w:hideMark/>
          </w:tcPr>
          <w:p w14:paraId="2EEDE7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$4,890.56</w:t>
            </w:r>
          </w:p>
        </w:tc>
      </w:tr>
      <w:tr w:rsidR="00BD703A" w:rsidRPr="00BD703A" w14:paraId="3EFC1D29"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067FD9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27A</w:t>
            </w:r>
          </w:p>
        </w:tc>
        <w:tc>
          <w:tcPr>
            <w:tcW w:w="928" w:type="dxa"/>
            <w:tcBorders>
              <w:top w:val="nil"/>
              <w:left w:val="nil"/>
              <w:bottom w:val="single" w:sz="4" w:space="0" w:color="C0C0C0"/>
              <w:right w:val="single" w:sz="4" w:space="0" w:color="C0C0C0"/>
            </w:tcBorders>
            <w:vAlign w:val="center"/>
            <w:hideMark/>
          </w:tcPr>
          <w:p w14:paraId="107926A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$3,789.65</w:t>
            </w:r>
          </w:p>
        </w:tc>
        <w:tc>
          <w:tcPr>
            <w:tcW w:w="928" w:type="dxa"/>
            <w:tcBorders>
              <w:top w:val="nil"/>
              <w:left w:val="nil"/>
              <w:bottom w:val="single" w:sz="4" w:space="0" w:color="C0C0C0"/>
              <w:right w:val="single" w:sz="4" w:space="0" w:color="C0C0C0"/>
            </w:tcBorders>
            <w:vAlign w:val="center"/>
            <w:hideMark/>
          </w:tcPr>
          <w:p w14:paraId="12CCE4D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$3,905.55</w:t>
            </w:r>
          </w:p>
        </w:tc>
        <w:tc>
          <w:tcPr>
            <w:tcW w:w="928" w:type="dxa"/>
            <w:tcBorders>
              <w:top w:val="nil"/>
              <w:left w:val="nil"/>
              <w:bottom w:val="single" w:sz="4" w:space="0" w:color="C0C0C0"/>
              <w:right w:val="single" w:sz="4" w:space="0" w:color="C0C0C0"/>
            </w:tcBorders>
            <w:vAlign w:val="center"/>
            <w:hideMark/>
          </w:tcPr>
          <w:p w14:paraId="5973852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$4,024.87</w:t>
            </w:r>
          </w:p>
        </w:tc>
        <w:tc>
          <w:tcPr>
            <w:tcW w:w="928" w:type="dxa"/>
            <w:tcBorders>
              <w:top w:val="nil"/>
              <w:left w:val="nil"/>
              <w:bottom w:val="single" w:sz="4" w:space="0" w:color="C0C0C0"/>
              <w:right w:val="single" w:sz="4" w:space="0" w:color="C0C0C0"/>
            </w:tcBorders>
            <w:vAlign w:val="center"/>
            <w:hideMark/>
          </w:tcPr>
          <w:p w14:paraId="3FC76DA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$4,147.90</w:t>
            </w:r>
          </w:p>
        </w:tc>
        <w:tc>
          <w:tcPr>
            <w:tcW w:w="928" w:type="dxa"/>
            <w:tcBorders>
              <w:top w:val="nil"/>
              <w:left w:val="nil"/>
              <w:bottom w:val="single" w:sz="4" w:space="0" w:color="C0C0C0"/>
              <w:right w:val="single" w:sz="4" w:space="0" w:color="C0C0C0"/>
            </w:tcBorders>
            <w:vAlign w:val="center"/>
            <w:hideMark/>
          </w:tcPr>
          <w:p w14:paraId="60C7572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$4,274.70</w:t>
            </w:r>
          </w:p>
        </w:tc>
        <w:tc>
          <w:tcPr>
            <w:tcW w:w="928" w:type="dxa"/>
            <w:tcBorders>
              <w:top w:val="nil"/>
              <w:left w:val="nil"/>
              <w:bottom w:val="single" w:sz="4" w:space="0" w:color="C0C0C0"/>
              <w:right w:val="single" w:sz="4" w:space="0" w:color="C0C0C0"/>
            </w:tcBorders>
            <w:vAlign w:val="center"/>
            <w:hideMark/>
          </w:tcPr>
          <w:p w14:paraId="5A67035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$4,405.42</w:t>
            </w:r>
          </w:p>
        </w:tc>
        <w:tc>
          <w:tcPr>
            <w:tcW w:w="928" w:type="dxa"/>
            <w:tcBorders>
              <w:top w:val="nil"/>
              <w:left w:val="nil"/>
              <w:bottom w:val="single" w:sz="4" w:space="0" w:color="C0C0C0"/>
              <w:right w:val="single" w:sz="4" w:space="0" w:color="C0C0C0"/>
            </w:tcBorders>
            <w:vAlign w:val="center"/>
            <w:hideMark/>
          </w:tcPr>
          <w:p w14:paraId="3CF876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$4,540.00</w:t>
            </w:r>
          </w:p>
        </w:tc>
        <w:tc>
          <w:tcPr>
            <w:tcW w:w="940" w:type="dxa"/>
            <w:tcBorders>
              <w:top w:val="nil"/>
              <w:left w:val="nil"/>
              <w:bottom w:val="single" w:sz="4" w:space="0" w:color="C0C0C0"/>
              <w:right w:val="single" w:sz="4" w:space="0" w:color="C0C0C0"/>
            </w:tcBorders>
            <w:vAlign w:val="center"/>
            <w:hideMark/>
          </w:tcPr>
          <w:p w14:paraId="22E7E2E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$4,678.79</w:t>
            </w:r>
          </w:p>
        </w:tc>
        <w:tc>
          <w:tcPr>
            <w:tcW w:w="928" w:type="dxa"/>
            <w:tcBorders>
              <w:top w:val="nil"/>
              <w:left w:val="nil"/>
              <w:bottom w:val="single" w:sz="4" w:space="0" w:color="C0C0C0"/>
              <w:right w:val="single" w:sz="4" w:space="0" w:color="C0C0C0"/>
            </w:tcBorders>
            <w:vAlign w:val="center"/>
            <w:hideMark/>
          </w:tcPr>
          <w:p w14:paraId="34F9555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$4,821.81</w:t>
            </w:r>
          </w:p>
        </w:tc>
        <w:tc>
          <w:tcPr>
            <w:tcW w:w="928" w:type="dxa"/>
            <w:tcBorders>
              <w:top w:val="nil"/>
              <w:left w:val="nil"/>
              <w:bottom w:val="single" w:sz="4" w:space="0" w:color="C0C0C0"/>
              <w:right w:val="single" w:sz="4" w:space="0" w:color="C0C0C0"/>
            </w:tcBorders>
            <w:vAlign w:val="center"/>
            <w:hideMark/>
          </w:tcPr>
          <w:p w14:paraId="5C4AFF9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$4,969.23</w:t>
            </w:r>
          </w:p>
        </w:tc>
        <w:tc>
          <w:tcPr>
            <w:tcW w:w="928" w:type="dxa"/>
            <w:tcBorders>
              <w:top w:val="nil"/>
              <w:left w:val="nil"/>
              <w:bottom w:val="single" w:sz="4" w:space="0" w:color="C0C0C0"/>
              <w:right w:val="single" w:sz="4" w:space="0" w:color="C0C0C0"/>
            </w:tcBorders>
            <w:vAlign w:val="center"/>
            <w:hideMark/>
          </w:tcPr>
          <w:p w14:paraId="443CCED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$5,068.62</w:t>
            </w:r>
          </w:p>
        </w:tc>
        <w:tc>
          <w:tcPr>
            <w:tcW w:w="928" w:type="dxa"/>
            <w:tcBorders>
              <w:top w:val="nil"/>
              <w:left w:val="nil"/>
              <w:bottom w:val="single" w:sz="4" w:space="0" w:color="C0C0C0"/>
              <w:right w:val="single" w:sz="4" w:space="0" w:color="C0C0C0"/>
            </w:tcBorders>
            <w:vAlign w:val="center"/>
            <w:hideMark/>
          </w:tcPr>
          <w:p w14:paraId="6BD7559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$5,169.98</w:t>
            </w:r>
          </w:p>
        </w:tc>
      </w:tr>
      <w:tr w:rsidR="00BD703A" w:rsidRPr="00BD703A" w14:paraId="3BA7B792"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8F77F7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27B</w:t>
            </w:r>
          </w:p>
        </w:tc>
        <w:tc>
          <w:tcPr>
            <w:tcW w:w="928" w:type="dxa"/>
            <w:tcBorders>
              <w:top w:val="nil"/>
              <w:left w:val="nil"/>
              <w:bottom w:val="single" w:sz="4" w:space="0" w:color="C0C0C0"/>
              <w:right w:val="single" w:sz="4" w:space="0" w:color="C0C0C0"/>
            </w:tcBorders>
            <w:vAlign w:val="center"/>
            <w:hideMark/>
          </w:tcPr>
          <w:p w14:paraId="79E2D73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$3,861.82</w:t>
            </w:r>
          </w:p>
        </w:tc>
        <w:tc>
          <w:tcPr>
            <w:tcW w:w="928" w:type="dxa"/>
            <w:tcBorders>
              <w:top w:val="nil"/>
              <w:left w:val="nil"/>
              <w:bottom w:val="single" w:sz="4" w:space="0" w:color="C0C0C0"/>
              <w:right w:val="single" w:sz="4" w:space="0" w:color="C0C0C0"/>
            </w:tcBorders>
            <w:vAlign w:val="center"/>
            <w:hideMark/>
          </w:tcPr>
          <w:p w14:paraId="0E666B8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$3,979.96</w:t>
            </w:r>
          </w:p>
        </w:tc>
        <w:tc>
          <w:tcPr>
            <w:tcW w:w="928" w:type="dxa"/>
            <w:tcBorders>
              <w:top w:val="nil"/>
              <w:left w:val="nil"/>
              <w:bottom w:val="single" w:sz="4" w:space="0" w:color="C0C0C0"/>
              <w:right w:val="single" w:sz="4" w:space="0" w:color="C0C0C0"/>
            </w:tcBorders>
            <w:vAlign w:val="center"/>
            <w:hideMark/>
          </w:tcPr>
          <w:p w14:paraId="0A374C0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$4,101.52</w:t>
            </w:r>
          </w:p>
        </w:tc>
        <w:tc>
          <w:tcPr>
            <w:tcW w:w="928" w:type="dxa"/>
            <w:tcBorders>
              <w:top w:val="nil"/>
              <w:left w:val="nil"/>
              <w:bottom w:val="single" w:sz="4" w:space="0" w:color="C0C0C0"/>
              <w:right w:val="single" w:sz="4" w:space="0" w:color="C0C0C0"/>
            </w:tcBorders>
            <w:vAlign w:val="center"/>
            <w:hideMark/>
          </w:tcPr>
          <w:p w14:paraId="066D187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$4,226.92</w:t>
            </w:r>
          </w:p>
        </w:tc>
        <w:tc>
          <w:tcPr>
            <w:tcW w:w="928" w:type="dxa"/>
            <w:tcBorders>
              <w:top w:val="nil"/>
              <w:left w:val="nil"/>
              <w:bottom w:val="single" w:sz="4" w:space="0" w:color="C0C0C0"/>
              <w:right w:val="single" w:sz="4" w:space="0" w:color="C0C0C0"/>
            </w:tcBorders>
            <w:vAlign w:val="center"/>
            <w:hideMark/>
          </w:tcPr>
          <w:p w14:paraId="2250583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$4,356.12</w:t>
            </w:r>
          </w:p>
        </w:tc>
        <w:tc>
          <w:tcPr>
            <w:tcW w:w="928" w:type="dxa"/>
            <w:tcBorders>
              <w:top w:val="nil"/>
              <w:left w:val="nil"/>
              <w:bottom w:val="single" w:sz="4" w:space="0" w:color="C0C0C0"/>
              <w:right w:val="single" w:sz="4" w:space="0" w:color="C0C0C0"/>
            </w:tcBorders>
            <w:vAlign w:val="center"/>
            <w:hideMark/>
          </w:tcPr>
          <w:p w14:paraId="7F55C8D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$4,489.33</w:t>
            </w:r>
          </w:p>
        </w:tc>
        <w:tc>
          <w:tcPr>
            <w:tcW w:w="928" w:type="dxa"/>
            <w:tcBorders>
              <w:top w:val="nil"/>
              <w:left w:val="nil"/>
              <w:bottom w:val="single" w:sz="4" w:space="0" w:color="C0C0C0"/>
              <w:right w:val="single" w:sz="4" w:space="0" w:color="C0C0C0"/>
            </w:tcBorders>
            <w:vAlign w:val="center"/>
            <w:hideMark/>
          </w:tcPr>
          <w:p w14:paraId="1905DDA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$4,626.49</w:t>
            </w:r>
          </w:p>
        </w:tc>
        <w:tc>
          <w:tcPr>
            <w:tcW w:w="940" w:type="dxa"/>
            <w:tcBorders>
              <w:top w:val="nil"/>
              <w:left w:val="nil"/>
              <w:bottom w:val="single" w:sz="4" w:space="0" w:color="C0C0C0"/>
              <w:right w:val="single" w:sz="4" w:space="0" w:color="C0C0C0"/>
            </w:tcBorders>
            <w:vAlign w:val="center"/>
            <w:hideMark/>
          </w:tcPr>
          <w:p w14:paraId="111546E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$4,767.93</w:t>
            </w:r>
          </w:p>
        </w:tc>
        <w:tc>
          <w:tcPr>
            <w:tcW w:w="928" w:type="dxa"/>
            <w:tcBorders>
              <w:top w:val="nil"/>
              <w:left w:val="nil"/>
              <w:bottom w:val="single" w:sz="4" w:space="0" w:color="C0C0C0"/>
              <w:right w:val="single" w:sz="4" w:space="0" w:color="C0C0C0"/>
            </w:tcBorders>
            <w:vAlign w:val="center"/>
            <w:hideMark/>
          </w:tcPr>
          <w:p w14:paraId="784CFF3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$4,913.65</w:t>
            </w:r>
          </w:p>
        </w:tc>
        <w:tc>
          <w:tcPr>
            <w:tcW w:w="928" w:type="dxa"/>
            <w:tcBorders>
              <w:top w:val="nil"/>
              <w:left w:val="nil"/>
              <w:bottom w:val="single" w:sz="4" w:space="0" w:color="C0C0C0"/>
              <w:right w:val="single" w:sz="4" w:space="0" w:color="C0C0C0"/>
            </w:tcBorders>
            <w:vAlign w:val="center"/>
            <w:hideMark/>
          </w:tcPr>
          <w:p w14:paraId="3CE7431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$5,063.88</w:t>
            </w:r>
          </w:p>
        </w:tc>
        <w:tc>
          <w:tcPr>
            <w:tcW w:w="928" w:type="dxa"/>
            <w:tcBorders>
              <w:top w:val="nil"/>
              <w:left w:val="nil"/>
              <w:bottom w:val="single" w:sz="4" w:space="0" w:color="C0C0C0"/>
              <w:right w:val="single" w:sz="4" w:space="0" w:color="C0C0C0"/>
            </w:tcBorders>
            <w:vAlign w:val="center"/>
            <w:hideMark/>
          </w:tcPr>
          <w:p w14:paraId="0F056A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$5,165.16</w:t>
            </w:r>
          </w:p>
        </w:tc>
        <w:tc>
          <w:tcPr>
            <w:tcW w:w="928" w:type="dxa"/>
            <w:tcBorders>
              <w:top w:val="nil"/>
              <w:left w:val="nil"/>
              <w:bottom w:val="single" w:sz="4" w:space="0" w:color="C0C0C0"/>
              <w:right w:val="single" w:sz="4" w:space="0" w:color="C0C0C0"/>
            </w:tcBorders>
            <w:vAlign w:val="center"/>
            <w:hideMark/>
          </w:tcPr>
          <w:p w14:paraId="5DDB285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$5,268.46</w:t>
            </w:r>
          </w:p>
        </w:tc>
      </w:tr>
      <w:tr w:rsidR="00BD703A" w:rsidRPr="00BD703A" w14:paraId="77FE711A" w14:textId="77777777" w:rsidTr="00260F37">
        <w:trPr>
          <w:trHeight w:val="200"/>
        </w:trPr>
        <w:tc>
          <w:tcPr>
            <w:tcW w:w="661" w:type="dxa"/>
            <w:tcBorders>
              <w:top w:val="nil"/>
              <w:left w:val="nil"/>
              <w:bottom w:val="nil"/>
              <w:right w:val="nil"/>
            </w:tcBorders>
            <w:noWrap/>
            <w:vAlign w:val="center"/>
            <w:hideMark/>
          </w:tcPr>
          <w:p w14:paraId="2C3A42B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21D544B" w14:textId="77777777" w:rsidR="00BD703A" w:rsidRPr="00BD703A" w:rsidRDefault="00BD703A" w:rsidP="00BD703A">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A37B2D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5D4A3A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997AE7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B0DC34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A0A75A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E4F89B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1C62FE5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CC4D0D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58C6B2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6F8512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F4CFFC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218F7E86" w14:textId="77777777" w:rsidTr="00260F37">
        <w:trPr>
          <w:trHeight w:val="260"/>
        </w:trPr>
        <w:tc>
          <w:tcPr>
            <w:tcW w:w="3445" w:type="dxa"/>
            <w:gridSpan w:val="4"/>
            <w:tcBorders>
              <w:top w:val="nil"/>
              <w:left w:val="nil"/>
              <w:bottom w:val="nil"/>
              <w:right w:val="nil"/>
            </w:tcBorders>
            <w:noWrap/>
            <w:vAlign w:val="bottom"/>
            <w:hideMark/>
          </w:tcPr>
          <w:p w14:paraId="7745E89B" w14:textId="77777777" w:rsidR="00BD703A" w:rsidRPr="00BD703A" w:rsidRDefault="00BD703A" w:rsidP="00BD703A">
            <w:pPr>
              <w:spacing w:after="0" w:line="240" w:lineRule="auto"/>
              <w:rPr>
                <w:rFonts w:ascii="Arial" w:eastAsia="Times New Roman" w:hAnsi="Arial" w:cs="Arial"/>
                <w:b/>
                <w:bCs/>
                <w:sz w:val="20"/>
                <w:szCs w:val="20"/>
                <w:lang w:eastAsia="zh-CN" w:bidi="th-TH"/>
              </w:rPr>
            </w:pPr>
            <w:r w:rsidRPr="00BD703A">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4FF96D61" w14:textId="77777777" w:rsidR="00BD703A" w:rsidRPr="00BD703A" w:rsidRDefault="00BD703A" w:rsidP="00BD703A">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2EE611C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B45F76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63230D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5E89A2C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137200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1AD4CE6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0FE92F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159EAB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338F1240" w14:textId="77777777" w:rsidTr="00260F37">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18F5AC2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3D9327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E7226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C3D937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14FF8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40E7A9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A82A7F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1715FE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579FAB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393FC7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F4883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10</w:t>
            </w:r>
          </w:p>
        </w:tc>
        <w:tc>
          <w:tcPr>
            <w:tcW w:w="928" w:type="dxa"/>
            <w:tcBorders>
              <w:top w:val="nil"/>
              <w:left w:val="nil"/>
              <w:bottom w:val="nil"/>
              <w:right w:val="nil"/>
            </w:tcBorders>
            <w:noWrap/>
            <w:vAlign w:val="center"/>
            <w:hideMark/>
          </w:tcPr>
          <w:p w14:paraId="4BEC4FE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3C339D9"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13EC515A" w14:textId="77777777" w:rsidTr="00260F37">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12BBE19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90A</w:t>
            </w:r>
          </w:p>
        </w:tc>
        <w:tc>
          <w:tcPr>
            <w:tcW w:w="928" w:type="dxa"/>
            <w:tcBorders>
              <w:top w:val="single" w:sz="4" w:space="0" w:color="C0C0C0"/>
              <w:left w:val="nil"/>
              <w:bottom w:val="single" w:sz="4" w:space="0" w:color="C0C0C0"/>
              <w:right w:val="single" w:sz="4" w:space="0" w:color="C0C0C0"/>
            </w:tcBorders>
            <w:vAlign w:val="center"/>
            <w:hideMark/>
          </w:tcPr>
          <w:p w14:paraId="4CCB1EF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$2,228.52</w:t>
            </w:r>
          </w:p>
        </w:tc>
        <w:tc>
          <w:tcPr>
            <w:tcW w:w="928" w:type="dxa"/>
            <w:tcBorders>
              <w:top w:val="single" w:sz="4" w:space="0" w:color="C0C0C0"/>
              <w:left w:val="nil"/>
              <w:bottom w:val="single" w:sz="4" w:space="0" w:color="C0C0C0"/>
              <w:right w:val="single" w:sz="4" w:space="0" w:color="C0C0C0"/>
            </w:tcBorders>
            <w:vAlign w:val="center"/>
            <w:hideMark/>
          </w:tcPr>
          <w:p w14:paraId="27710A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$2,376.42</w:t>
            </w:r>
          </w:p>
        </w:tc>
        <w:tc>
          <w:tcPr>
            <w:tcW w:w="928" w:type="dxa"/>
            <w:tcBorders>
              <w:top w:val="single" w:sz="4" w:space="0" w:color="C0C0C0"/>
              <w:left w:val="nil"/>
              <w:bottom w:val="single" w:sz="4" w:space="0" w:color="C0C0C0"/>
              <w:right w:val="single" w:sz="4" w:space="0" w:color="C0C0C0"/>
            </w:tcBorders>
            <w:vAlign w:val="center"/>
            <w:hideMark/>
          </w:tcPr>
          <w:p w14:paraId="369D96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$2,524.35</w:t>
            </w:r>
          </w:p>
        </w:tc>
        <w:tc>
          <w:tcPr>
            <w:tcW w:w="928" w:type="dxa"/>
            <w:tcBorders>
              <w:top w:val="single" w:sz="4" w:space="0" w:color="C0C0C0"/>
              <w:left w:val="nil"/>
              <w:bottom w:val="single" w:sz="4" w:space="0" w:color="C0C0C0"/>
              <w:right w:val="single" w:sz="4" w:space="0" w:color="C0C0C0"/>
            </w:tcBorders>
            <w:vAlign w:val="center"/>
            <w:hideMark/>
          </w:tcPr>
          <w:p w14:paraId="5694840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$2,672.30</w:t>
            </w:r>
          </w:p>
        </w:tc>
        <w:tc>
          <w:tcPr>
            <w:tcW w:w="928" w:type="dxa"/>
            <w:tcBorders>
              <w:top w:val="single" w:sz="4" w:space="0" w:color="C0C0C0"/>
              <w:left w:val="nil"/>
              <w:bottom w:val="single" w:sz="4" w:space="0" w:color="C0C0C0"/>
              <w:right w:val="single" w:sz="4" w:space="0" w:color="C0C0C0"/>
            </w:tcBorders>
            <w:vAlign w:val="center"/>
            <w:hideMark/>
          </w:tcPr>
          <w:p w14:paraId="1A99711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$2,820.18</w:t>
            </w:r>
          </w:p>
        </w:tc>
        <w:tc>
          <w:tcPr>
            <w:tcW w:w="928" w:type="dxa"/>
            <w:tcBorders>
              <w:top w:val="single" w:sz="4" w:space="0" w:color="C0C0C0"/>
              <w:left w:val="nil"/>
              <w:bottom w:val="single" w:sz="4" w:space="0" w:color="C0C0C0"/>
              <w:right w:val="single" w:sz="4" w:space="0" w:color="C0C0C0"/>
            </w:tcBorders>
            <w:vAlign w:val="center"/>
            <w:hideMark/>
          </w:tcPr>
          <w:p w14:paraId="0B9508F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$2,968.09</w:t>
            </w:r>
          </w:p>
        </w:tc>
        <w:tc>
          <w:tcPr>
            <w:tcW w:w="928" w:type="dxa"/>
            <w:tcBorders>
              <w:top w:val="single" w:sz="4" w:space="0" w:color="C0C0C0"/>
              <w:left w:val="nil"/>
              <w:bottom w:val="single" w:sz="4" w:space="0" w:color="C0C0C0"/>
              <w:right w:val="single" w:sz="4" w:space="0" w:color="C0C0C0"/>
            </w:tcBorders>
            <w:vAlign w:val="center"/>
            <w:hideMark/>
          </w:tcPr>
          <w:p w14:paraId="6F86356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$3,116.06</w:t>
            </w:r>
          </w:p>
        </w:tc>
        <w:tc>
          <w:tcPr>
            <w:tcW w:w="940" w:type="dxa"/>
            <w:tcBorders>
              <w:top w:val="single" w:sz="4" w:space="0" w:color="C0C0C0"/>
              <w:left w:val="nil"/>
              <w:bottom w:val="single" w:sz="4" w:space="0" w:color="C0C0C0"/>
              <w:right w:val="single" w:sz="4" w:space="0" w:color="C0C0C0"/>
            </w:tcBorders>
            <w:vAlign w:val="center"/>
            <w:hideMark/>
          </w:tcPr>
          <w:p w14:paraId="0ABCE2A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$3,263.94</w:t>
            </w:r>
          </w:p>
        </w:tc>
        <w:tc>
          <w:tcPr>
            <w:tcW w:w="928" w:type="dxa"/>
            <w:tcBorders>
              <w:top w:val="single" w:sz="4" w:space="0" w:color="C0C0C0"/>
              <w:left w:val="nil"/>
              <w:bottom w:val="single" w:sz="4" w:space="0" w:color="C0C0C0"/>
              <w:right w:val="single" w:sz="4" w:space="0" w:color="C0C0C0"/>
            </w:tcBorders>
            <w:vAlign w:val="center"/>
            <w:hideMark/>
          </w:tcPr>
          <w:p w14:paraId="0B4F055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$3,411.85</w:t>
            </w:r>
          </w:p>
        </w:tc>
        <w:tc>
          <w:tcPr>
            <w:tcW w:w="928" w:type="dxa"/>
            <w:tcBorders>
              <w:top w:val="single" w:sz="4" w:space="0" w:color="C0C0C0"/>
              <w:left w:val="nil"/>
              <w:bottom w:val="single" w:sz="4" w:space="0" w:color="C0C0C0"/>
              <w:right w:val="single" w:sz="4" w:space="0" w:color="C0C0C0"/>
            </w:tcBorders>
            <w:vAlign w:val="center"/>
            <w:hideMark/>
          </w:tcPr>
          <w:p w14:paraId="718CC60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$3,559.80</w:t>
            </w:r>
          </w:p>
        </w:tc>
        <w:tc>
          <w:tcPr>
            <w:tcW w:w="928" w:type="dxa"/>
            <w:tcBorders>
              <w:top w:val="nil"/>
              <w:left w:val="nil"/>
              <w:bottom w:val="nil"/>
              <w:right w:val="nil"/>
            </w:tcBorders>
            <w:noWrap/>
            <w:vAlign w:val="center"/>
            <w:hideMark/>
          </w:tcPr>
          <w:p w14:paraId="4096CCB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43798C2"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3FC253C6"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BF99B5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61CA75C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$2,408.17</w:t>
            </w:r>
          </w:p>
        </w:tc>
        <w:tc>
          <w:tcPr>
            <w:tcW w:w="928" w:type="dxa"/>
            <w:tcBorders>
              <w:top w:val="nil"/>
              <w:left w:val="nil"/>
              <w:bottom w:val="single" w:sz="4" w:space="0" w:color="C0C0C0"/>
              <w:right w:val="single" w:sz="4" w:space="0" w:color="C0C0C0"/>
            </w:tcBorders>
            <w:vAlign w:val="center"/>
            <w:hideMark/>
          </w:tcPr>
          <w:p w14:paraId="2F14833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$2,571.63</w:t>
            </w:r>
          </w:p>
        </w:tc>
        <w:tc>
          <w:tcPr>
            <w:tcW w:w="928" w:type="dxa"/>
            <w:tcBorders>
              <w:top w:val="nil"/>
              <w:left w:val="nil"/>
              <w:bottom w:val="single" w:sz="4" w:space="0" w:color="C0C0C0"/>
              <w:right w:val="single" w:sz="4" w:space="0" w:color="C0C0C0"/>
            </w:tcBorders>
            <w:vAlign w:val="center"/>
            <w:hideMark/>
          </w:tcPr>
          <w:p w14:paraId="40F9E85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$2,735.11</w:t>
            </w:r>
          </w:p>
        </w:tc>
        <w:tc>
          <w:tcPr>
            <w:tcW w:w="928" w:type="dxa"/>
            <w:tcBorders>
              <w:top w:val="nil"/>
              <w:left w:val="nil"/>
              <w:bottom w:val="single" w:sz="4" w:space="0" w:color="C0C0C0"/>
              <w:right w:val="single" w:sz="4" w:space="0" w:color="C0C0C0"/>
            </w:tcBorders>
            <w:vAlign w:val="center"/>
            <w:hideMark/>
          </w:tcPr>
          <w:p w14:paraId="4E52F68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$2,898.56</w:t>
            </w:r>
          </w:p>
        </w:tc>
        <w:tc>
          <w:tcPr>
            <w:tcW w:w="928" w:type="dxa"/>
            <w:tcBorders>
              <w:top w:val="nil"/>
              <w:left w:val="nil"/>
              <w:bottom w:val="single" w:sz="4" w:space="0" w:color="C0C0C0"/>
              <w:right w:val="single" w:sz="4" w:space="0" w:color="C0C0C0"/>
            </w:tcBorders>
            <w:vAlign w:val="center"/>
            <w:hideMark/>
          </w:tcPr>
          <w:p w14:paraId="5FC9216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$3,062.10</w:t>
            </w:r>
          </w:p>
        </w:tc>
        <w:tc>
          <w:tcPr>
            <w:tcW w:w="928" w:type="dxa"/>
            <w:tcBorders>
              <w:top w:val="nil"/>
              <w:left w:val="nil"/>
              <w:bottom w:val="single" w:sz="4" w:space="0" w:color="C0C0C0"/>
              <w:right w:val="single" w:sz="4" w:space="0" w:color="C0C0C0"/>
            </w:tcBorders>
            <w:vAlign w:val="center"/>
            <w:hideMark/>
          </w:tcPr>
          <w:p w14:paraId="4212CC9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$3,225.53</w:t>
            </w:r>
          </w:p>
        </w:tc>
        <w:tc>
          <w:tcPr>
            <w:tcW w:w="928" w:type="dxa"/>
            <w:tcBorders>
              <w:top w:val="nil"/>
              <w:left w:val="nil"/>
              <w:bottom w:val="single" w:sz="4" w:space="0" w:color="C0C0C0"/>
              <w:right w:val="single" w:sz="4" w:space="0" w:color="C0C0C0"/>
            </w:tcBorders>
            <w:vAlign w:val="center"/>
            <w:hideMark/>
          </w:tcPr>
          <w:p w14:paraId="663EF5A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$3,389.00</w:t>
            </w:r>
          </w:p>
        </w:tc>
        <w:tc>
          <w:tcPr>
            <w:tcW w:w="940" w:type="dxa"/>
            <w:tcBorders>
              <w:top w:val="nil"/>
              <w:left w:val="nil"/>
              <w:bottom w:val="single" w:sz="4" w:space="0" w:color="C0C0C0"/>
              <w:right w:val="single" w:sz="4" w:space="0" w:color="C0C0C0"/>
            </w:tcBorders>
            <w:vAlign w:val="center"/>
            <w:hideMark/>
          </w:tcPr>
          <w:p w14:paraId="1863B24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$3,552.49</w:t>
            </w:r>
          </w:p>
        </w:tc>
        <w:tc>
          <w:tcPr>
            <w:tcW w:w="928" w:type="dxa"/>
            <w:tcBorders>
              <w:top w:val="nil"/>
              <w:left w:val="nil"/>
              <w:bottom w:val="single" w:sz="4" w:space="0" w:color="C0C0C0"/>
              <w:right w:val="single" w:sz="4" w:space="0" w:color="C0C0C0"/>
            </w:tcBorders>
            <w:vAlign w:val="center"/>
            <w:hideMark/>
          </w:tcPr>
          <w:p w14:paraId="43BA619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$3,715.96</w:t>
            </w:r>
          </w:p>
        </w:tc>
        <w:tc>
          <w:tcPr>
            <w:tcW w:w="928" w:type="dxa"/>
            <w:tcBorders>
              <w:top w:val="nil"/>
              <w:left w:val="nil"/>
              <w:bottom w:val="single" w:sz="4" w:space="0" w:color="C0C0C0"/>
              <w:right w:val="single" w:sz="4" w:space="0" w:color="C0C0C0"/>
            </w:tcBorders>
            <w:vAlign w:val="center"/>
            <w:hideMark/>
          </w:tcPr>
          <w:p w14:paraId="603EF95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$3,879.42</w:t>
            </w:r>
          </w:p>
        </w:tc>
        <w:tc>
          <w:tcPr>
            <w:tcW w:w="928" w:type="dxa"/>
            <w:tcBorders>
              <w:top w:val="nil"/>
              <w:left w:val="nil"/>
              <w:bottom w:val="nil"/>
              <w:right w:val="nil"/>
            </w:tcBorders>
            <w:noWrap/>
            <w:vAlign w:val="center"/>
            <w:hideMark/>
          </w:tcPr>
          <w:p w14:paraId="6AF008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57189D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2C4D989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1D14BC2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3F8218B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$2,562.57</w:t>
            </w:r>
          </w:p>
        </w:tc>
        <w:tc>
          <w:tcPr>
            <w:tcW w:w="928" w:type="dxa"/>
            <w:tcBorders>
              <w:top w:val="nil"/>
              <w:left w:val="nil"/>
              <w:bottom w:val="single" w:sz="4" w:space="0" w:color="C0C0C0"/>
              <w:right w:val="single" w:sz="4" w:space="0" w:color="C0C0C0"/>
            </w:tcBorders>
            <w:vAlign w:val="center"/>
            <w:hideMark/>
          </w:tcPr>
          <w:p w14:paraId="7CFB702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$2,732.00</w:t>
            </w:r>
          </w:p>
        </w:tc>
        <w:tc>
          <w:tcPr>
            <w:tcW w:w="928" w:type="dxa"/>
            <w:tcBorders>
              <w:top w:val="nil"/>
              <w:left w:val="nil"/>
              <w:bottom w:val="single" w:sz="4" w:space="0" w:color="C0C0C0"/>
              <w:right w:val="single" w:sz="4" w:space="0" w:color="C0C0C0"/>
            </w:tcBorders>
            <w:vAlign w:val="center"/>
            <w:hideMark/>
          </w:tcPr>
          <w:p w14:paraId="5509BD0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$2,901.46</w:t>
            </w:r>
          </w:p>
        </w:tc>
        <w:tc>
          <w:tcPr>
            <w:tcW w:w="928" w:type="dxa"/>
            <w:tcBorders>
              <w:top w:val="nil"/>
              <w:left w:val="nil"/>
              <w:bottom w:val="single" w:sz="4" w:space="0" w:color="C0C0C0"/>
              <w:right w:val="single" w:sz="4" w:space="0" w:color="C0C0C0"/>
            </w:tcBorders>
            <w:vAlign w:val="center"/>
            <w:hideMark/>
          </w:tcPr>
          <w:p w14:paraId="71A515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$3,070.83</w:t>
            </w:r>
          </w:p>
        </w:tc>
        <w:tc>
          <w:tcPr>
            <w:tcW w:w="928" w:type="dxa"/>
            <w:tcBorders>
              <w:top w:val="nil"/>
              <w:left w:val="nil"/>
              <w:bottom w:val="single" w:sz="4" w:space="0" w:color="C0C0C0"/>
              <w:right w:val="single" w:sz="4" w:space="0" w:color="C0C0C0"/>
            </w:tcBorders>
            <w:vAlign w:val="center"/>
            <w:hideMark/>
          </w:tcPr>
          <w:p w14:paraId="652D071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$3,240.24</w:t>
            </w:r>
          </w:p>
        </w:tc>
        <w:tc>
          <w:tcPr>
            <w:tcW w:w="928" w:type="dxa"/>
            <w:tcBorders>
              <w:top w:val="nil"/>
              <w:left w:val="nil"/>
              <w:bottom w:val="single" w:sz="4" w:space="0" w:color="C0C0C0"/>
              <w:right w:val="single" w:sz="4" w:space="0" w:color="C0C0C0"/>
            </w:tcBorders>
            <w:vAlign w:val="center"/>
            <w:hideMark/>
          </w:tcPr>
          <w:p w14:paraId="0B7541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$3,409.69</w:t>
            </w:r>
          </w:p>
        </w:tc>
        <w:tc>
          <w:tcPr>
            <w:tcW w:w="928" w:type="dxa"/>
            <w:tcBorders>
              <w:top w:val="nil"/>
              <w:left w:val="nil"/>
              <w:bottom w:val="single" w:sz="4" w:space="0" w:color="C0C0C0"/>
              <w:right w:val="single" w:sz="4" w:space="0" w:color="C0C0C0"/>
            </w:tcBorders>
            <w:vAlign w:val="center"/>
            <w:hideMark/>
          </w:tcPr>
          <w:p w14:paraId="2C4CEE0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$3,579.10</w:t>
            </w:r>
          </w:p>
        </w:tc>
        <w:tc>
          <w:tcPr>
            <w:tcW w:w="940" w:type="dxa"/>
            <w:tcBorders>
              <w:top w:val="nil"/>
              <w:left w:val="nil"/>
              <w:bottom w:val="single" w:sz="4" w:space="0" w:color="C0C0C0"/>
              <w:right w:val="single" w:sz="4" w:space="0" w:color="C0C0C0"/>
            </w:tcBorders>
            <w:vAlign w:val="center"/>
            <w:hideMark/>
          </w:tcPr>
          <w:p w14:paraId="1E53803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$3,748.49</w:t>
            </w:r>
          </w:p>
        </w:tc>
        <w:tc>
          <w:tcPr>
            <w:tcW w:w="928" w:type="dxa"/>
            <w:tcBorders>
              <w:top w:val="nil"/>
              <w:left w:val="nil"/>
              <w:bottom w:val="single" w:sz="4" w:space="0" w:color="C0C0C0"/>
              <w:right w:val="single" w:sz="4" w:space="0" w:color="C0C0C0"/>
            </w:tcBorders>
            <w:vAlign w:val="center"/>
            <w:hideMark/>
          </w:tcPr>
          <w:p w14:paraId="046BA93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$3,917.94</w:t>
            </w:r>
          </w:p>
        </w:tc>
        <w:tc>
          <w:tcPr>
            <w:tcW w:w="928" w:type="dxa"/>
            <w:tcBorders>
              <w:top w:val="nil"/>
              <w:left w:val="nil"/>
              <w:bottom w:val="single" w:sz="4" w:space="0" w:color="C0C0C0"/>
              <w:right w:val="single" w:sz="4" w:space="0" w:color="C0C0C0"/>
            </w:tcBorders>
            <w:vAlign w:val="center"/>
            <w:hideMark/>
          </w:tcPr>
          <w:p w14:paraId="31482D0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$4,087.33</w:t>
            </w:r>
          </w:p>
        </w:tc>
        <w:tc>
          <w:tcPr>
            <w:tcW w:w="928" w:type="dxa"/>
            <w:tcBorders>
              <w:top w:val="nil"/>
              <w:left w:val="nil"/>
              <w:bottom w:val="nil"/>
              <w:right w:val="nil"/>
            </w:tcBorders>
            <w:noWrap/>
            <w:vAlign w:val="center"/>
            <w:hideMark/>
          </w:tcPr>
          <w:p w14:paraId="38F525C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FB77699"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4073D54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7E4680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50776F5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$4,805.71</w:t>
            </w:r>
          </w:p>
        </w:tc>
        <w:tc>
          <w:tcPr>
            <w:tcW w:w="928" w:type="dxa"/>
            <w:tcBorders>
              <w:top w:val="nil"/>
              <w:left w:val="nil"/>
              <w:bottom w:val="single" w:sz="4" w:space="0" w:color="C0C0C0"/>
              <w:right w:val="single" w:sz="4" w:space="0" w:color="C0C0C0"/>
            </w:tcBorders>
            <w:vAlign w:val="center"/>
            <w:hideMark/>
          </w:tcPr>
          <w:p w14:paraId="10F8440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$4,949.88</w:t>
            </w:r>
          </w:p>
        </w:tc>
        <w:tc>
          <w:tcPr>
            <w:tcW w:w="928" w:type="dxa"/>
            <w:tcBorders>
              <w:top w:val="nil"/>
              <w:left w:val="nil"/>
              <w:bottom w:val="nil"/>
              <w:right w:val="nil"/>
            </w:tcBorders>
            <w:noWrap/>
            <w:vAlign w:val="center"/>
            <w:hideMark/>
          </w:tcPr>
          <w:p w14:paraId="1F56F3C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5D2B8F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00F956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0E2916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EF16DE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2F12A51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955341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4BBEEB5"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C170F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016A99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623C99F4"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6C8CD3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92B</w:t>
            </w:r>
          </w:p>
        </w:tc>
        <w:tc>
          <w:tcPr>
            <w:tcW w:w="928" w:type="dxa"/>
            <w:tcBorders>
              <w:top w:val="nil"/>
              <w:left w:val="nil"/>
              <w:bottom w:val="single" w:sz="4" w:space="0" w:color="C0C0C0"/>
              <w:right w:val="single" w:sz="4" w:space="0" w:color="C0C0C0"/>
            </w:tcBorders>
            <w:vAlign w:val="center"/>
            <w:hideMark/>
          </w:tcPr>
          <w:p w14:paraId="5075B66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$5,267.81</w:t>
            </w:r>
          </w:p>
        </w:tc>
        <w:tc>
          <w:tcPr>
            <w:tcW w:w="928" w:type="dxa"/>
            <w:tcBorders>
              <w:top w:val="nil"/>
              <w:left w:val="nil"/>
              <w:bottom w:val="nil"/>
              <w:right w:val="nil"/>
            </w:tcBorders>
            <w:noWrap/>
            <w:vAlign w:val="center"/>
            <w:hideMark/>
          </w:tcPr>
          <w:p w14:paraId="4EE4990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2CFF0D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E58657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03A5B6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9D0728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CC67A2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65495DE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AA4F748"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AF691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603CD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80B3D5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6A1D5987"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9EB08C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58BC535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$2,451.38</w:t>
            </w:r>
          </w:p>
        </w:tc>
        <w:tc>
          <w:tcPr>
            <w:tcW w:w="928" w:type="dxa"/>
            <w:tcBorders>
              <w:top w:val="single" w:sz="4" w:space="0" w:color="C0C0C0"/>
              <w:left w:val="nil"/>
              <w:bottom w:val="single" w:sz="4" w:space="0" w:color="C0C0C0"/>
              <w:right w:val="single" w:sz="4" w:space="0" w:color="C0C0C0"/>
            </w:tcBorders>
            <w:vAlign w:val="center"/>
            <w:hideMark/>
          </w:tcPr>
          <w:p w14:paraId="4BD53DE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$2,614.08</w:t>
            </w:r>
          </w:p>
        </w:tc>
        <w:tc>
          <w:tcPr>
            <w:tcW w:w="928" w:type="dxa"/>
            <w:tcBorders>
              <w:top w:val="single" w:sz="4" w:space="0" w:color="C0C0C0"/>
              <w:left w:val="nil"/>
              <w:bottom w:val="single" w:sz="4" w:space="0" w:color="C0C0C0"/>
              <w:right w:val="single" w:sz="4" w:space="0" w:color="C0C0C0"/>
            </w:tcBorders>
            <w:vAlign w:val="center"/>
            <w:hideMark/>
          </w:tcPr>
          <w:p w14:paraId="4EB42A2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$2,776.82</w:t>
            </w:r>
          </w:p>
        </w:tc>
        <w:tc>
          <w:tcPr>
            <w:tcW w:w="928" w:type="dxa"/>
            <w:tcBorders>
              <w:top w:val="single" w:sz="4" w:space="0" w:color="C0C0C0"/>
              <w:left w:val="nil"/>
              <w:bottom w:val="single" w:sz="4" w:space="0" w:color="C0C0C0"/>
              <w:right w:val="single" w:sz="4" w:space="0" w:color="C0C0C0"/>
            </w:tcBorders>
            <w:vAlign w:val="center"/>
            <w:hideMark/>
          </w:tcPr>
          <w:p w14:paraId="70C1B0D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$2,939.47</w:t>
            </w:r>
          </w:p>
        </w:tc>
        <w:tc>
          <w:tcPr>
            <w:tcW w:w="928" w:type="dxa"/>
            <w:tcBorders>
              <w:top w:val="single" w:sz="4" w:space="0" w:color="C0C0C0"/>
              <w:left w:val="nil"/>
              <w:bottom w:val="single" w:sz="4" w:space="0" w:color="C0C0C0"/>
              <w:right w:val="single" w:sz="4" w:space="0" w:color="C0C0C0"/>
            </w:tcBorders>
            <w:vAlign w:val="center"/>
            <w:hideMark/>
          </w:tcPr>
          <w:p w14:paraId="51AB364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$3,102.21</w:t>
            </w:r>
          </w:p>
        </w:tc>
        <w:tc>
          <w:tcPr>
            <w:tcW w:w="928" w:type="dxa"/>
            <w:tcBorders>
              <w:top w:val="single" w:sz="4" w:space="0" w:color="C0C0C0"/>
              <w:left w:val="nil"/>
              <w:bottom w:val="single" w:sz="4" w:space="0" w:color="C0C0C0"/>
              <w:right w:val="single" w:sz="4" w:space="0" w:color="C0C0C0"/>
            </w:tcBorders>
            <w:vAlign w:val="center"/>
            <w:hideMark/>
          </w:tcPr>
          <w:p w14:paraId="304DFE9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$3,264.91</w:t>
            </w:r>
          </w:p>
        </w:tc>
        <w:tc>
          <w:tcPr>
            <w:tcW w:w="928" w:type="dxa"/>
            <w:tcBorders>
              <w:top w:val="single" w:sz="4" w:space="0" w:color="C0C0C0"/>
              <w:left w:val="nil"/>
              <w:bottom w:val="single" w:sz="4" w:space="0" w:color="C0C0C0"/>
              <w:right w:val="single" w:sz="4" w:space="0" w:color="C0C0C0"/>
            </w:tcBorders>
            <w:vAlign w:val="center"/>
            <w:hideMark/>
          </w:tcPr>
          <w:p w14:paraId="3B2B99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$3,427.61</w:t>
            </w:r>
          </w:p>
        </w:tc>
        <w:tc>
          <w:tcPr>
            <w:tcW w:w="940" w:type="dxa"/>
            <w:tcBorders>
              <w:top w:val="single" w:sz="4" w:space="0" w:color="C0C0C0"/>
              <w:left w:val="nil"/>
              <w:bottom w:val="single" w:sz="4" w:space="0" w:color="C0C0C0"/>
              <w:right w:val="single" w:sz="4" w:space="0" w:color="C0C0C0"/>
            </w:tcBorders>
            <w:vAlign w:val="center"/>
            <w:hideMark/>
          </w:tcPr>
          <w:p w14:paraId="12B45B7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$3,590.32</w:t>
            </w:r>
          </w:p>
        </w:tc>
        <w:tc>
          <w:tcPr>
            <w:tcW w:w="928" w:type="dxa"/>
            <w:tcBorders>
              <w:top w:val="single" w:sz="4" w:space="0" w:color="C0C0C0"/>
              <w:left w:val="nil"/>
              <w:bottom w:val="single" w:sz="4" w:space="0" w:color="C0C0C0"/>
              <w:right w:val="single" w:sz="4" w:space="0" w:color="C0C0C0"/>
            </w:tcBorders>
            <w:vAlign w:val="center"/>
            <w:hideMark/>
          </w:tcPr>
          <w:p w14:paraId="2C26C71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$3,753.06</w:t>
            </w:r>
          </w:p>
        </w:tc>
        <w:tc>
          <w:tcPr>
            <w:tcW w:w="928" w:type="dxa"/>
            <w:tcBorders>
              <w:top w:val="single" w:sz="4" w:space="0" w:color="C0C0C0"/>
              <w:left w:val="nil"/>
              <w:bottom w:val="single" w:sz="4" w:space="0" w:color="C0C0C0"/>
              <w:right w:val="single" w:sz="4" w:space="0" w:color="C0C0C0"/>
            </w:tcBorders>
            <w:vAlign w:val="center"/>
            <w:hideMark/>
          </w:tcPr>
          <w:p w14:paraId="66B0A0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$3,915.77</w:t>
            </w:r>
          </w:p>
        </w:tc>
        <w:tc>
          <w:tcPr>
            <w:tcW w:w="928" w:type="dxa"/>
            <w:tcBorders>
              <w:top w:val="nil"/>
              <w:left w:val="nil"/>
              <w:bottom w:val="nil"/>
              <w:right w:val="nil"/>
            </w:tcBorders>
            <w:noWrap/>
            <w:vAlign w:val="center"/>
            <w:hideMark/>
          </w:tcPr>
          <w:p w14:paraId="21151A4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19E1F2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07AC7580"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03008BC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46FE1A5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$2,648.97</w:t>
            </w:r>
          </w:p>
        </w:tc>
        <w:tc>
          <w:tcPr>
            <w:tcW w:w="928" w:type="dxa"/>
            <w:tcBorders>
              <w:top w:val="nil"/>
              <w:left w:val="nil"/>
              <w:bottom w:val="single" w:sz="4" w:space="0" w:color="C0C0C0"/>
              <w:right w:val="single" w:sz="4" w:space="0" w:color="C0C0C0"/>
            </w:tcBorders>
            <w:vAlign w:val="center"/>
            <w:hideMark/>
          </w:tcPr>
          <w:p w14:paraId="1D447FE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$2,828.79</w:t>
            </w:r>
          </w:p>
        </w:tc>
        <w:tc>
          <w:tcPr>
            <w:tcW w:w="928" w:type="dxa"/>
            <w:tcBorders>
              <w:top w:val="nil"/>
              <w:left w:val="nil"/>
              <w:bottom w:val="single" w:sz="4" w:space="0" w:color="C0C0C0"/>
              <w:right w:val="single" w:sz="4" w:space="0" w:color="C0C0C0"/>
            </w:tcBorders>
            <w:vAlign w:val="center"/>
            <w:hideMark/>
          </w:tcPr>
          <w:p w14:paraId="67EB8FA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$3,008.63</w:t>
            </w:r>
          </w:p>
        </w:tc>
        <w:tc>
          <w:tcPr>
            <w:tcW w:w="928" w:type="dxa"/>
            <w:tcBorders>
              <w:top w:val="nil"/>
              <w:left w:val="nil"/>
              <w:bottom w:val="single" w:sz="4" w:space="0" w:color="C0C0C0"/>
              <w:right w:val="single" w:sz="4" w:space="0" w:color="C0C0C0"/>
            </w:tcBorders>
            <w:vAlign w:val="center"/>
            <w:hideMark/>
          </w:tcPr>
          <w:p w14:paraId="52F3694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$3,188.46</w:t>
            </w:r>
          </w:p>
        </w:tc>
        <w:tc>
          <w:tcPr>
            <w:tcW w:w="928" w:type="dxa"/>
            <w:tcBorders>
              <w:top w:val="nil"/>
              <w:left w:val="nil"/>
              <w:bottom w:val="single" w:sz="4" w:space="0" w:color="C0C0C0"/>
              <w:right w:val="single" w:sz="4" w:space="0" w:color="C0C0C0"/>
            </w:tcBorders>
            <w:vAlign w:val="center"/>
            <w:hideMark/>
          </w:tcPr>
          <w:p w14:paraId="5F1B116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$3,368.24</w:t>
            </w:r>
          </w:p>
        </w:tc>
        <w:tc>
          <w:tcPr>
            <w:tcW w:w="928" w:type="dxa"/>
            <w:tcBorders>
              <w:top w:val="nil"/>
              <w:left w:val="nil"/>
              <w:bottom w:val="single" w:sz="4" w:space="0" w:color="C0C0C0"/>
              <w:right w:val="single" w:sz="4" w:space="0" w:color="C0C0C0"/>
            </w:tcBorders>
            <w:vAlign w:val="center"/>
            <w:hideMark/>
          </w:tcPr>
          <w:p w14:paraId="2C7673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$3,548.08</w:t>
            </w:r>
          </w:p>
        </w:tc>
        <w:tc>
          <w:tcPr>
            <w:tcW w:w="928" w:type="dxa"/>
            <w:tcBorders>
              <w:top w:val="nil"/>
              <w:left w:val="nil"/>
              <w:bottom w:val="single" w:sz="4" w:space="0" w:color="C0C0C0"/>
              <w:right w:val="single" w:sz="4" w:space="0" w:color="C0C0C0"/>
            </w:tcBorders>
            <w:vAlign w:val="center"/>
            <w:hideMark/>
          </w:tcPr>
          <w:p w14:paraId="5735327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$3,727.91</w:t>
            </w:r>
          </w:p>
        </w:tc>
        <w:tc>
          <w:tcPr>
            <w:tcW w:w="940" w:type="dxa"/>
            <w:tcBorders>
              <w:top w:val="nil"/>
              <w:left w:val="nil"/>
              <w:bottom w:val="single" w:sz="4" w:space="0" w:color="C0C0C0"/>
              <w:right w:val="single" w:sz="4" w:space="0" w:color="C0C0C0"/>
            </w:tcBorders>
            <w:vAlign w:val="center"/>
            <w:hideMark/>
          </w:tcPr>
          <w:p w14:paraId="2EDE047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$3,907.76</w:t>
            </w:r>
          </w:p>
        </w:tc>
        <w:tc>
          <w:tcPr>
            <w:tcW w:w="928" w:type="dxa"/>
            <w:tcBorders>
              <w:top w:val="nil"/>
              <w:left w:val="nil"/>
              <w:bottom w:val="single" w:sz="4" w:space="0" w:color="C0C0C0"/>
              <w:right w:val="single" w:sz="4" w:space="0" w:color="C0C0C0"/>
            </w:tcBorders>
            <w:vAlign w:val="center"/>
            <w:hideMark/>
          </w:tcPr>
          <w:p w14:paraId="165DAE5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$4,087.55</w:t>
            </w:r>
          </w:p>
        </w:tc>
        <w:tc>
          <w:tcPr>
            <w:tcW w:w="928" w:type="dxa"/>
            <w:tcBorders>
              <w:top w:val="nil"/>
              <w:left w:val="nil"/>
              <w:bottom w:val="single" w:sz="4" w:space="0" w:color="C0C0C0"/>
              <w:right w:val="single" w:sz="4" w:space="0" w:color="C0C0C0"/>
            </w:tcBorders>
            <w:vAlign w:val="center"/>
            <w:hideMark/>
          </w:tcPr>
          <w:p w14:paraId="22F5C4B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$4,267.37</w:t>
            </w:r>
          </w:p>
        </w:tc>
        <w:tc>
          <w:tcPr>
            <w:tcW w:w="928" w:type="dxa"/>
            <w:tcBorders>
              <w:top w:val="nil"/>
              <w:left w:val="nil"/>
              <w:bottom w:val="nil"/>
              <w:right w:val="nil"/>
            </w:tcBorders>
            <w:noWrap/>
            <w:vAlign w:val="center"/>
            <w:hideMark/>
          </w:tcPr>
          <w:p w14:paraId="4987EE5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ECFDF0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3094242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7E24748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5796843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$2,818.85</w:t>
            </w:r>
          </w:p>
        </w:tc>
        <w:tc>
          <w:tcPr>
            <w:tcW w:w="928" w:type="dxa"/>
            <w:tcBorders>
              <w:top w:val="nil"/>
              <w:left w:val="nil"/>
              <w:bottom w:val="single" w:sz="4" w:space="0" w:color="C0C0C0"/>
              <w:right w:val="single" w:sz="4" w:space="0" w:color="C0C0C0"/>
            </w:tcBorders>
            <w:vAlign w:val="center"/>
            <w:hideMark/>
          </w:tcPr>
          <w:p w14:paraId="445B9F9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$3,005.20</w:t>
            </w:r>
          </w:p>
        </w:tc>
        <w:tc>
          <w:tcPr>
            <w:tcW w:w="928" w:type="dxa"/>
            <w:tcBorders>
              <w:top w:val="nil"/>
              <w:left w:val="nil"/>
              <w:bottom w:val="single" w:sz="4" w:space="0" w:color="C0C0C0"/>
              <w:right w:val="single" w:sz="4" w:space="0" w:color="C0C0C0"/>
            </w:tcBorders>
            <w:vAlign w:val="center"/>
            <w:hideMark/>
          </w:tcPr>
          <w:p w14:paraId="0A05C9E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$3,191.54</w:t>
            </w:r>
          </w:p>
        </w:tc>
        <w:tc>
          <w:tcPr>
            <w:tcW w:w="928" w:type="dxa"/>
            <w:tcBorders>
              <w:top w:val="nil"/>
              <w:left w:val="nil"/>
              <w:bottom w:val="single" w:sz="4" w:space="0" w:color="C0C0C0"/>
              <w:right w:val="single" w:sz="4" w:space="0" w:color="C0C0C0"/>
            </w:tcBorders>
            <w:vAlign w:val="center"/>
            <w:hideMark/>
          </w:tcPr>
          <w:p w14:paraId="1B208F2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$3,377.95</w:t>
            </w:r>
          </w:p>
        </w:tc>
        <w:tc>
          <w:tcPr>
            <w:tcW w:w="928" w:type="dxa"/>
            <w:tcBorders>
              <w:top w:val="nil"/>
              <w:left w:val="nil"/>
              <w:bottom w:val="single" w:sz="4" w:space="0" w:color="C0C0C0"/>
              <w:right w:val="single" w:sz="4" w:space="0" w:color="C0C0C0"/>
            </w:tcBorders>
            <w:vAlign w:val="center"/>
            <w:hideMark/>
          </w:tcPr>
          <w:p w14:paraId="4B20568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$3,564.29</w:t>
            </w:r>
          </w:p>
        </w:tc>
        <w:tc>
          <w:tcPr>
            <w:tcW w:w="928" w:type="dxa"/>
            <w:tcBorders>
              <w:top w:val="nil"/>
              <w:left w:val="nil"/>
              <w:bottom w:val="single" w:sz="4" w:space="0" w:color="C0C0C0"/>
              <w:right w:val="single" w:sz="4" w:space="0" w:color="C0C0C0"/>
            </w:tcBorders>
            <w:vAlign w:val="center"/>
            <w:hideMark/>
          </w:tcPr>
          <w:p w14:paraId="32A576C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$3,750.64</w:t>
            </w:r>
          </w:p>
        </w:tc>
        <w:tc>
          <w:tcPr>
            <w:tcW w:w="928" w:type="dxa"/>
            <w:tcBorders>
              <w:top w:val="nil"/>
              <w:left w:val="nil"/>
              <w:bottom w:val="single" w:sz="4" w:space="0" w:color="C0C0C0"/>
              <w:right w:val="single" w:sz="4" w:space="0" w:color="C0C0C0"/>
            </w:tcBorders>
            <w:vAlign w:val="center"/>
            <w:hideMark/>
          </w:tcPr>
          <w:p w14:paraId="10CB81E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$3,936.97</w:t>
            </w:r>
          </w:p>
        </w:tc>
        <w:tc>
          <w:tcPr>
            <w:tcW w:w="940" w:type="dxa"/>
            <w:tcBorders>
              <w:top w:val="nil"/>
              <w:left w:val="nil"/>
              <w:bottom w:val="single" w:sz="4" w:space="0" w:color="C0C0C0"/>
              <w:right w:val="single" w:sz="4" w:space="0" w:color="C0C0C0"/>
            </w:tcBorders>
            <w:vAlign w:val="center"/>
            <w:hideMark/>
          </w:tcPr>
          <w:p w14:paraId="6A44005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$4,123.37</w:t>
            </w:r>
          </w:p>
        </w:tc>
        <w:tc>
          <w:tcPr>
            <w:tcW w:w="928" w:type="dxa"/>
            <w:tcBorders>
              <w:top w:val="nil"/>
              <w:left w:val="nil"/>
              <w:bottom w:val="single" w:sz="4" w:space="0" w:color="C0C0C0"/>
              <w:right w:val="single" w:sz="4" w:space="0" w:color="C0C0C0"/>
            </w:tcBorders>
            <w:vAlign w:val="center"/>
            <w:hideMark/>
          </w:tcPr>
          <w:p w14:paraId="4DCDFFF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$4,309.74</w:t>
            </w:r>
          </w:p>
        </w:tc>
        <w:tc>
          <w:tcPr>
            <w:tcW w:w="928" w:type="dxa"/>
            <w:tcBorders>
              <w:top w:val="nil"/>
              <w:left w:val="nil"/>
              <w:bottom w:val="single" w:sz="4" w:space="0" w:color="C0C0C0"/>
              <w:right w:val="single" w:sz="4" w:space="0" w:color="C0C0C0"/>
            </w:tcBorders>
            <w:vAlign w:val="center"/>
            <w:hideMark/>
          </w:tcPr>
          <w:p w14:paraId="72E28CC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$4,496.08</w:t>
            </w:r>
          </w:p>
        </w:tc>
        <w:tc>
          <w:tcPr>
            <w:tcW w:w="928" w:type="dxa"/>
            <w:tcBorders>
              <w:top w:val="nil"/>
              <w:left w:val="nil"/>
              <w:bottom w:val="nil"/>
              <w:right w:val="nil"/>
            </w:tcBorders>
            <w:noWrap/>
            <w:vAlign w:val="center"/>
            <w:hideMark/>
          </w:tcPr>
          <w:p w14:paraId="7840E3B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C6D1A3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4B419892" w14:textId="77777777" w:rsidTr="00260F37">
        <w:trPr>
          <w:trHeight w:val="200"/>
        </w:trPr>
        <w:tc>
          <w:tcPr>
            <w:tcW w:w="661" w:type="dxa"/>
            <w:tcBorders>
              <w:top w:val="nil"/>
              <w:left w:val="nil"/>
              <w:bottom w:val="nil"/>
              <w:right w:val="nil"/>
            </w:tcBorders>
            <w:noWrap/>
            <w:vAlign w:val="center"/>
            <w:hideMark/>
          </w:tcPr>
          <w:p w14:paraId="3E3C84A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2B8C365" w14:textId="77777777" w:rsidR="00BD703A" w:rsidRPr="00BD703A" w:rsidRDefault="00BD703A" w:rsidP="00BD703A">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52CC84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20CAD7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B67FF0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FB09ED7"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5CA876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B8760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3094793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AFB96F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0DC377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B496625"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9E0419B"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3807AC37" w14:textId="77777777" w:rsidTr="00260F37">
        <w:trPr>
          <w:trHeight w:val="260"/>
        </w:trPr>
        <w:tc>
          <w:tcPr>
            <w:tcW w:w="3445" w:type="dxa"/>
            <w:gridSpan w:val="4"/>
            <w:tcBorders>
              <w:top w:val="nil"/>
              <w:left w:val="nil"/>
              <w:bottom w:val="nil"/>
              <w:right w:val="nil"/>
            </w:tcBorders>
            <w:noWrap/>
            <w:vAlign w:val="bottom"/>
            <w:hideMark/>
          </w:tcPr>
          <w:p w14:paraId="2E86FAE6" w14:textId="77777777" w:rsidR="00BD703A" w:rsidRPr="00BD703A" w:rsidRDefault="00BD703A" w:rsidP="00BD703A">
            <w:pPr>
              <w:spacing w:after="0" w:line="240" w:lineRule="auto"/>
              <w:rPr>
                <w:rFonts w:ascii="Arial" w:eastAsia="Times New Roman" w:hAnsi="Arial" w:cs="Arial"/>
                <w:b/>
                <w:bCs/>
                <w:sz w:val="20"/>
                <w:szCs w:val="20"/>
                <w:lang w:eastAsia="zh-CN" w:bidi="th-TH"/>
              </w:rPr>
            </w:pPr>
            <w:r w:rsidRPr="00BD703A">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0B540593" w14:textId="77777777" w:rsidR="00BD703A" w:rsidRPr="00BD703A" w:rsidRDefault="00BD703A" w:rsidP="00BD703A">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31669ED6"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E847B1"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21323E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0354024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E8E0BF"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902CFA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BE47F4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7F473B5"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10BDC0A1" w14:textId="77777777" w:rsidTr="00260F37">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19667C1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BB279F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8FD87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140DE6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0A1CB2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9FC2D1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A5A26C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F8F067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1CF829C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76848C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6BCFA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AD16CA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F42623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12</w:t>
            </w:r>
          </w:p>
        </w:tc>
      </w:tr>
      <w:tr w:rsidR="00BD703A" w:rsidRPr="00BD703A" w14:paraId="1F3D7BC3" w14:textId="77777777" w:rsidTr="00260F37">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5A93974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w:t>
            </w:r>
          </w:p>
        </w:tc>
        <w:tc>
          <w:tcPr>
            <w:tcW w:w="928" w:type="dxa"/>
            <w:tcBorders>
              <w:top w:val="single" w:sz="4" w:space="0" w:color="C0C0C0"/>
              <w:left w:val="nil"/>
              <w:bottom w:val="single" w:sz="4" w:space="0" w:color="C0C0C0"/>
              <w:right w:val="single" w:sz="4" w:space="0" w:color="C0C0C0"/>
            </w:tcBorders>
            <w:vAlign w:val="center"/>
            <w:hideMark/>
          </w:tcPr>
          <w:p w14:paraId="6B1EB6B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$1,364.08</w:t>
            </w:r>
          </w:p>
        </w:tc>
        <w:tc>
          <w:tcPr>
            <w:tcW w:w="928" w:type="dxa"/>
            <w:tcBorders>
              <w:top w:val="single" w:sz="4" w:space="0" w:color="C0C0C0"/>
              <w:left w:val="nil"/>
              <w:bottom w:val="single" w:sz="4" w:space="0" w:color="C0C0C0"/>
              <w:right w:val="single" w:sz="4" w:space="0" w:color="C0C0C0"/>
            </w:tcBorders>
            <w:vAlign w:val="center"/>
            <w:hideMark/>
          </w:tcPr>
          <w:p w14:paraId="1454480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$1,404.22</w:t>
            </w:r>
          </w:p>
        </w:tc>
        <w:tc>
          <w:tcPr>
            <w:tcW w:w="928" w:type="dxa"/>
            <w:tcBorders>
              <w:top w:val="single" w:sz="4" w:space="0" w:color="C0C0C0"/>
              <w:left w:val="nil"/>
              <w:bottom w:val="single" w:sz="4" w:space="0" w:color="C0C0C0"/>
              <w:right w:val="single" w:sz="4" w:space="0" w:color="C0C0C0"/>
            </w:tcBorders>
            <w:vAlign w:val="center"/>
            <w:hideMark/>
          </w:tcPr>
          <w:p w14:paraId="005AE06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$1,445.52</w:t>
            </w:r>
          </w:p>
        </w:tc>
        <w:tc>
          <w:tcPr>
            <w:tcW w:w="928" w:type="dxa"/>
            <w:tcBorders>
              <w:top w:val="single" w:sz="4" w:space="0" w:color="C0C0C0"/>
              <w:left w:val="nil"/>
              <w:bottom w:val="single" w:sz="4" w:space="0" w:color="C0C0C0"/>
              <w:right w:val="single" w:sz="4" w:space="0" w:color="C0C0C0"/>
            </w:tcBorders>
            <w:vAlign w:val="center"/>
            <w:hideMark/>
          </w:tcPr>
          <w:p w14:paraId="3960607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$1,488.10</w:t>
            </w:r>
          </w:p>
        </w:tc>
        <w:tc>
          <w:tcPr>
            <w:tcW w:w="928" w:type="dxa"/>
            <w:tcBorders>
              <w:top w:val="single" w:sz="4" w:space="0" w:color="C0C0C0"/>
              <w:left w:val="nil"/>
              <w:bottom w:val="single" w:sz="4" w:space="0" w:color="C0C0C0"/>
              <w:right w:val="single" w:sz="4" w:space="0" w:color="C0C0C0"/>
            </w:tcBorders>
            <w:vAlign w:val="center"/>
            <w:hideMark/>
          </w:tcPr>
          <w:p w14:paraId="41613E7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$1,531.86</w:t>
            </w:r>
          </w:p>
        </w:tc>
        <w:tc>
          <w:tcPr>
            <w:tcW w:w="928" w:type="dxa"/>
            <w:tcBorders>
              <w:top w:val="single" w:sz="4" w:space="0" w:color="C0C0C0"/>
              <w:left w:val="nil"/>
              <w:bottom w:val="single" w:sz="4" w:space="0" w:color="C0C0C0"/>
              <w:right w:val="single" w:sz="4" w:space="0" w:color="C0C0C0"/>
            </w:tcBorders>
            <w:vAlign w:val="center"/>
            <w:hideMark/>
          </w:tcPr>
          <w:p w14:paraId="4AA590C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$1,576.94</w:t>
            </w:r>
          </w:p>
        </w:tc>
        <w:tc>
          <w:tcPr>
            <w:tcW w:w="928" w:type="dxa"/>
            <w:tcBorders>
              <w:top w:val="single" w:sz="4" w:space="0" w:color="C0C0C0"/>
              <w:left w:val="nil"/>
              <w:bottom w:val="single" w:sz="4" w:space="0" w:color="C0C0C0"/>
              <w:right w:val="single" w:sz="4" w:space="0" w:color="C0C0C0"/>
            </w:tcBorders>
            <w:vAlign w:val="center"/>
            <w:hideMark/>
          </w:tcPr>
          <w:p w14:paraId="4CAF00D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$1,623.36</w:t>
            </w:r>
          </w:p>
        </w:tc>
        <w:tc>
          <w:tcPr>
            <w:tcW w:w="940" w:type="dxa"/>
            <w:tcBorders>
              <w:top w:val="single" w:sz="4" w:space="0" w:color="C0C0C0"/>
              <w:left w:val="nil"/>
              <w:bottom w:val="single" w:sz="4" w:space="0" w:color="C0C0C0"/>
              <w:right w:val="single" w:sz="4" w:space="0" w:color="C0C0C0"/>
            </w:tcBorders>
            <w:vAlign w:val="center"/>
            <w:hideMark/>
          </w:tcPr>
          <w:p w14:paraId="70BF67C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$1,671.13</w:t>
            </w:r>
          </w:p>
        </w:tc>
        <w:tc>
          <w:tcPr>
            <w:tcW w:w="928" w:type="dxa"/>
            <w:tcBorders>
              <w:top w:val="single" w:sz="4" w:space="0" w:color="C0C0C0"/>
              <w:left w:val="nil"/>
              <w:bottom w:val="single" w:sz="4" w:space="0" w:color="C0C0C0"/>
              <w:right w:val="single" w:sz="4" w:space="0" w:color="C0C0C0"/>
            </w:tcBorders>
            <w:vAlign w:val="center"/>
            <w:hideMark/>
          </w:tcPr>
          <w:p w14:paraId="79FD484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$1,720.29</w:t>
            </w:r>
          </w:p>
        </w:tc>
        <w:tc>
          <w:tcPr>
            <w:tcW w:w="928" w:type="dxa"/>
            <w:tcBorders>
              <w:top w:val="single" w:sz="4" w:space="0" w:color="C0C0C0"/>
              <w:left w:val="nil"/>
              <w:bottom w:val="single" w:sz="4" w:space="0" w:color="C0C0C0"/>
              <w:right w:val="single" w:sz="4" w:space="0" w:color="C0C0C0"/>
            </w:tcBorders>
            <w:vAlign w:val="center"/>
            <w:hideMark/>
          </w:tcPr>
          <w:p w14:paraId="04CAF04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$1,770.96</w:t>
            </w:r>
          </w:p>
        </w:tc>
        <w:tc>
          <w:tcPr>
            <w:tcW w:w="928" w:type="dxa"/>
            <w:tcBorders>
              <w:top w:val="single" w:sz="4" w:space="0" w:color="C0C0C0"/>
              <w:left w:val="nil"/>
              <w:bottom w:val="single" w:sz="4" w:space="0" w:color="C0C0C0"/>
              <w:right w:val="single" w:sz="4" w:space="0" w:color="C0C0C0"/>
            </w:tcBorders>
            <w:vAlign w:val="center"/>
            <w:hideMark/>
          </w:tcPr>
          <w:p w14:paraId="787008C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$1,806.38</w:t>
            </w:r>
          </w:p>
        </w:tc>
        <w:tc>
          <w:tcPr>
            <w:tcW w:w="928" w:type="dxa"/>
            <w:tcBorders>
              <w:top w:val="single" w:sz="4" w:space="0" w:color="C0C0C0"/>
              <w:left w:val="nil"/>
              <w:bottom w:val="single" w:sz="4" w:space="0" w:color="C0C0C0"/>
              <w:right w:val="single" w:sz="4" w:space="0" w:color="C0C0C0"/>
            </w:tcBorders>
            <w:vAlign w:val="center"/>
            <w:hideMark/>
          </w:tcPr>
          <w:p w14:paraId="7D0E0E0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$1,842.49</w:t>
            </w:r>
          </w:p>
        </w:tc>
      </w:tr>
      <w:tr w:rsidR="00BD703A" w:rsidRPr="00BD703A" w14:paraId="303A4AAA"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14C1B17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90A</w:t>
            </w:r>
          </w:p>
        </w:tc>
        <w:tc>
          <w:tcPr>
            <w:tcW w:w="928" w:type="dxa"/>
            <w:tcBorders>
              <w:top w:val="nil"/>
              <w:left w:val="nil"/>
              <w:bottom w:val="single" w:sz="4" w:space="0" w:color="C0C0C0"/>
              <w:right w:val="single" w:sz="4" w:space="0" w:color="C0C0C0"/>
            </w:tcBorders>
            <w:vAlign w:val="center"/>
            <w:hideMark/>
          </w:tcPr>
          <w:p w14:paraId="65C31DD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$2,672.16</w:t>
            </w:r>
          </w:p>
        </w:tc>
        <w:tc>
          <w:tcPr>
            <w:tcW w:w="928" w:type="dxa"/>
            <w:tcBorders>
              <w:top w:val="nil"/>
              <w:left w:val="nil"/>
              <w:bottom w:val="single" w:sz="4" w:space="0" w:color="C0C0C0"/>
              <w:right w:val="single" w:sz="4" w:space="0" w:color="C0C0C0"/>
            </w:tcBorders>
            <w:vAlign w:val="center"/>
            <w:hideMark/>
          </w:tcPr>
          <w:p w14:paraId="095BBC1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$2,849.35</w:t>
            </w:r>
          </w:p>
        </w:tc>
        <w:tc>
          <w:tcPr>
            <w:tcW w:w="928" w:type="dxa"/>
            <w:tcBorders>
              <w:top w:val="nil"/>
              <w:left w:val="nil"/>
              <w:bottom w:val="single" w:sz="4" w:space="0" w:color="C0C0C0"/>
              <w:right w:val="single" w:sz="4" w:space="0" w:color="C0C0C0"/>
            </w:tcBorders>
            <w:vAlign w:val="center"/>
            <w:hideMark/>
          </w:tcPr>
          <w:p w14:paraId="1F4C483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$3,026.54</w:t>
            </w:r>
          </w:p>
        </w:tc>
        <w:tc>
          <w:tcPr>
            <w:tcW w:w="928" w:type="dxa"/>
            <w:tcBorders>
              <w:top w:val="nil"/>
              <w:left w:val="nil"/>
              <w:bottom w:val="single" w:sz="4" w:space="0" w:color="C0C0C0"/>
              <w:right w:val="single" w:sz="4" w:space="0" w:color="C0C0C0"/>
            </w:tcBorders>
            <w:vAlign w:val="center"/>
            <w:hideMark/>
          </w:tcPr>
          <w:p w14:paraId="4C7AB80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$3,203.77</w:t>
            </w:r>
          </w:p>
        </w:tc>
        <w:tc>
          <w:tcPr>
            <w:tcW w:w="928" w:type="dxa"/>
            <w:tcBorders>
              <w:top w:val="nil"/>
              <w:left w:val="nil"/>
              <w:bottom w:val="single" w:sz="4" w:space="0" w:color="C0C0C0"/>
              <w:right w:val="single" w:sz="4" w:space="0" w:color="C0C0C0"/>
            </w:tcBorders>
            <w:vAlign w:val="center"/>
            <w:hideMark/>
          </w:tcPr>
          <w:p w14:paraId="1AF3974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$3,380.95</w:t>
            </w:r>
          </w:p>
        </w:tc>
        <w:tc>
          <w:tcPr>
            <w:tcW w:w="928" w:type="dxa"/>
            <w:tcBorders>
              <w:top w:val="nil"/>
              <w:left w:val="nil"/>
              <w:bottom w:val="single" w:sz="4" w:space="0" w:color="C0C0C0"/>
              <w:right w:val="single" w:sz="4" w:space="0" w:color="C0C0C0"/>
            </w:tcBorders>
            <w:vAlign w:val="center"/>
            <w:hideMark/>
          </w:tcPr>
          <w:p w14:paraId="0E0030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$3,558.89</w:t>
            </w:r>
          </w:p>
        </w:tc>
        <w:tc>
          <w:tcPr>
            <w:tcW w:w="928" w:type="dxa"/>
            <w:tcBorders>
              <w:top w:val="nil"/>
              <w:left w:val="nil"/>
              <w:bottom w:val="single" w:sz="4" w:space="0" w:color="C0C0C0"/>
              <w:right w:val="single" w:sz="4" w:space="0" w:color="C0C0C0"/>
            </w:tcBorders>
            <w:vAlign w:val="center"/>
            <w:hideMark/>
          </w:tcPr>
          <w:p w14:paraId="385FDB4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$3,736.08</w:t>
            </w:r>
          </w:p>
        </w:tc>
        <w:tc>
          <w:tcPr>
            <w:tcW w:w="940" w:type="dxa"/>
            <w:tcBorders>
              <w:top w:val="nil"/>
              <w:left w:val="nil"/>
              <w:bottom w:val="single" w:sz="4" w:space="0" w:color="C0C0C0"/>
              <w:right w:val="single" w:sz="4" w:space="0" w:color="C0C0C0"/>
            </w:tcBorders>
            <w:vAlign w:val="center"/>
            <w:hideMark/>
          </w:tcPr>
          <w:p w14:paraId="506C7E8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$3,913.28</w:t>
            </w:r>
          </w:p>
        </w:tc>
        <w:tc>
          <w:tcPr>
            <w:tcW w:w="928" w:type="dxa"/>
            <w:tcBorders>
              <w:top w:val="nil"/>
              <w:left w:val="nil"/>
              <w:bottom w:val="single" w:sz="4" w:space="0" w:color="C0C0C0"/>
              <w:right w:val="single" w:sz="4" w:space="0" w:color="C0C0C0"/>
            </w:tcBorders>
            <w:vAlign w:val="center"/>
            <w:hideMark/>
          </w:tcPr>
          <w:p w14:paraId="6D3EAFF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$4,090.50</w:t>
            </w:r>
          </w:p>
        </w:tc>
        <w:tc>
          <w:tcPr>
            <w:tcW w:w="928" w:type="dxa"/>
            <w:tcBorders>
              <w:top w:val="nil"/>
              <w:left w:val="nil"/>
              <w:bottom w:val="single" w:sz="4" w:space="0" w:color="C0C0C0"/>
              <w:right w:val="single" w:sz="4" w:space="0" w:color="C0C0C0"/>
            </w:tcBorders>
            <w:vAlign w:val="center"/>
            <w:hideMark/>
          </w:tcPr>
          <w:p w14:paraId="18F0CB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$4,268.40</w:t>
            </w:r>
          </w:p>
        </w:tc>
        <w:tc>
          <w:tcPr>
            <w:tcW w:w="928" w:type="dxa"/>
            <w:tcBorders>
              <w:top w:val="nil"/>
              <w:left w:val="nil"/>
              <w:bottom w:val="nil"/>
              <w:right w:val="nil"/>
            </w:tcBorders>
            <w:noWrap/>
            <w:vAlign w:val="center"/>
            <w:hideMark/>
          </w:tcPr>
          <w:p w14:paraId="68CA3F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1E16DB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01B5851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74F1F0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4166C72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$2,887.16</w:t>
            </w:r>
          </w:p>
        </w:tc>
        <w:tc>
          <w:tcPr>
            <w:tcW w:w="928" w:type="dxa"/>
            <w:tcBorders>
              <w:top w:val="nil"/>
              <w:left w:val="nil"/>
              <w:bottom w:val="single" w:sz="4" w:space="0" w:color="C0C0C0"/>
              <w:right w:val="single" w:sz="4" w:space="0" w:color="C0C0C0"/>
            </w:tcBorders>
            <w:vAlign w:val="center"/>
            <w:hideMark/>
          </w:tcPr>
          <w:p w14:paraId="1EF415E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$3,083.27</w:t>
            </w:r>
          </w:p>
        </w:tc>
        <w:tc>
          <w:tcPr>
            <w:tcW w:w="928" w:type="dxa"/>
            <w:tcBorders>
              <w:top w:val="nil"/>
              <w:left w:val="nil"/>
              <w:bottom w:val="single" w:sz="4" w:space="0" w:color="C0C0C0"/>
              <w:right w:val="single" w:sz="4" w:space="0" w:color="C0C0C0"/>
            </w:tcBorders>
            <w:vAlign w:val="center"/>
            <w:hideMark/>
          </w:tcPr>
          <w:p w14:paraId="14F9828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$3,279.41</w:t>
            </w:r>
          </w:p>
        </w:tc>
        <w:tc>
          <w:tcPr>
            <w:tcW w:w="928" w:type="dxa"/>
            <w:tcBorders>
              <w:top w:val="nil"/>
              <w:left w:val="nil"/>
              <w:bottom w:val="single" w:sz="4" w:space="0" w:color="C0C0C0"/>
              <w:right w:val="single" w:sz="4" w:space="0" w:color="C0C0C0"/>
            </w:tcBorders>
            <w:vAlign w:val="center"/>
            <w:hideMark/>
          </w:tcPr>
          <w:p w14:paraId="4312658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$3,475.52</w:t>
            </w:r>
          </w:p>
        </w:tc>
        <w:tc>
          <w:tcPr>
            <w:tcW w:w="928" w:type="dxa"/>
            <w:tcBorders>
              <w:top w:val="nil"/>
              <w:left w:val="nil"/>
              <w:bottom w:val="single" w:sz="4" w:space="0" w:color="C0C0C0"/>
              <w:right w:val="single" w:sz="4" w:space="0" w:color="C0C0C0"/>
            </w:tcBorders>
            <w:vAlign w:val="center"/>
            <w:hideMark/>
          </w:tcPr>
          <w:p w14:paraId="33CE44D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$3,671.65</w:t>
            </w:r>
          </w:p>
        </w:tc>
        <w:tc>
          <w:tcPr>
            <w:tcW w:w="928" w:type="dxa"/>
            <w:tcBorders>
              <w:top w:val="nil"/>
              <w:left w:val="nil"/>
              <w:bottom w:val="single" w:sz="4" w:space="0" w:color="C0C0C0"/>
              <w:right w:val="single" w:sz="4" w:space="0" w:color="C0C0C0"/>
            </w:tcBorders>
            <w:vAlign w:val="center"/>
            <w:hideMark/>
          </w:tcPr>
          <w:p w14:paraId="0B32A5B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$3,867.10</w:t>
            </w:r>
          </w:p>
        </w:tc>
        <w:tc>
          <w:tcPr>
            <w:tcW w:w="928" w:type="dxa"/>
            <w:tcBorders>
              <w:top w:val="nil"/>
              <w:left w:val="nil"/>
              <w:bottom w:val="single" w:sz="4" w:space="0" w:color="C0C0C0"/>
              <w:right w:val="single" w:sz="4" w:space="0" w:color="C0C0C0"/>
            </w:tcBorders>
            <w:vAlign w:val="center"/>
            <w:hideMark/>
          </w:tcPr>
          <w:p w14:paraId="310B781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$4,063.20</w:t>
            </w:r>
          </w:p>
        </w:tc>
        <w:tc>
          <w:tcPr>
            <w:tcW w:w="940" w:type="dxa"/>
            <w:tcBorders>
              <w:top w:val="nil"/>
              <w:left w:val="nil"/>
              <w:bottom w:val="single" w:sz="4" w:space="0" w:color="C0C0C0"/>
              <w:right w:val="single" w:sz="4" w:space="0" w:color="C0C0C0"/>
            </w:tcBorders>
            <w:vAlign w:val="center"/>
            <w:hideMark/>
          </w:tcPr>
          <w:p w14:paraId="200B608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$4,259.33</w:t>
            </w:r>
          </w:p>
        </w:tc>
        <w:tc>
          <w:tcPr>
            <w:tcW w:w="928" w:type="dxa"/>
            <w:tcBorders>
              <w:top w:val="nil"/>
              <w:left w:val="nil"/>
              <w:bottom w:val="single" w:sz="4" w:space="0" w:color="C0C0C0"/>
              <w:right w:val="single" w:sz="4" w:space="0" w:color="C0C0C0"/>
            </w:tcBorders>
            <w:vAlign w:val="center"/>
            <w:hideMark/>
          </w:tcPr>
          <w:p w14:paraId="6F81ED48"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$4,455.44</w:t>
            </w:r>
          </w:p>
        </w:tc>
        <w:tc>
          <w:tcPr>
            <w:tcW w:w="928" w:type="dxa"/>
            <w:tcBorders>
              <w:top w:val="nil"/>
              <w:left w:val="nil"/>
              <w:bottom w:val="single" w:sz="4" w:space="0" w:color="C0C0C0"/>
              <w:right w:val="single" w:sz="4" w:space="0" w:color="C0C0C0"/>
            </w:tcBorders>
            <w:vAlign w:val="center"/>
            <w:hideMark/>
          </w:tcPr>
          <w:p w14:paraId="6678DAB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$4,651.55</w:t>
            </w:r>
          </w:p>
        </w:tc>
        <w:tc>
          <w:tcPr>
            <w:tcW w:w="928" w:type="dxa"/>
            <w:tcBorders>
              <w:top w:val="nil"/>
              <w:left w:val="nil"/>
              <w:bottom w:val="nil"/>
              <w:right w:val="nil"/>
            </w:tcBorders>
            <w:noWrap/>
            <w:vAlign w:val="center"/>
            <w:hideMark/>
          </w:tcPr>
          <w:p w14:paraId="456C80F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E9C6AA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2AF2AF26"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BBF317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60D8D2C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$3,072.08</w:t>
            </w:r>
          </w:p>
        </w:tc>
        <w:tc>
          <w:tcPr>
            <w:tcW w:w="928" w:type="dxa"/>
            <w:tcBorders>
              <w:top w:val="nil"/>
              <w:left w:val="nil"/>
              <w:bottom w:val="single" w:sz="4" w:space="0" w:color="C0C0C0"/>
              <w:right w:val="single" w:sz="4" w:space="0" w:color="C0C0C0"/>
            </w:tcBorders>
            <w:vAlign w:val="center"/>
            <w:hideMark/>
          </w:tcPr>
          <w:p w14:paraId="791C2B5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$3,275.21</w:t>
            </w:r>
          </w:p>
        </w:tc>
        <w:tc>
          <w:tcPr>
            <w:tcW w:w="928" w:type="dxa"/>
            <w:tcBorders>
              <w:top w:val="nil"/>
              <w:left w:val="nil"/>
              <w:bottom w:val="single" w:sz="4" w:space="0" w:color="C0C0C0"/>
              <w:right w:val="single" w:sz="4" w:space="0" w:color="C0C0C0"/>
            </w:tcBorders>
            <w:vAlign w:val="center"/>
            <w:hideMark/>
          </w:tcPr>
          <w:p w14:paraId="48B8524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$3,479.00</w:t>
            </w:r>
          </w:p>
        </w:tc>
        <w:tc>
          <w:tcPr>
            <w:tcW w:w="928" w:type="dxa"/>
            <w:tcBorders>
              <w:top w:val="nil"/>
              <w:left w:val="nil"/>
              <w:bottom w:val="single" w:sz="4" w:space="0" w:color="C0C0C0"/>
              <w:right w:val="single" w:sz="4" w:space="0" w:color="C0C0C0"/>
            </w:tcBorders>
            <w:vAlign w:val="center"/>
            <w:hideMark/>
          </w:tcPr>
          <w:p w14:paraId="6239FA6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$3,681.47</w:t>
            </w:r>
          </w:p>
        </w:tc>
        <w:tc>
          <w:tcPr>
            <w:tcW w:w="928" w:type="dxa"/>
            <w:tcBorders>
              <w:top w:val="nil"/>
              <w:left w:val="nil"/>
              <w:bottom w:val="single" w:sz="4" w:space="0" w:color="C0C0C0"/>
              <w:right w:val="single" w:sz="4" w:space="0" w:color="C0C0C0"/>
            </w:tcBorders>
            <w:vAlign w:val="center"/>
            <w:hideMark/>
          </w:tcPr>
          <w:p w14:paraId="65486EF3"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$3,885.30</w:t>
            </w:r>
          </w:p>
        </w:tc>
        <w:tc>
          <w:tcPr>
            <w:tcW w:w="928" w:type="dxa"/>
            <w:tcBorders>
              <w:top w:val="nil"/>
              <w:left w:val="nil"/>
              <w:bottom w:val="single" w:sz="4" w:space="0" w:color="C0C0C0"/>
              <w:right w:val="single" w:sz="4" w:space="0" w:color="C0C0C0"/>
            </w:tcBorders>
            <w:vAlign w:val="center"/>
            <w:hideMark/>
          </w:tcPr>
          <w:p w14:paraId="26D5543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$4,088.43</w:t>
            </w:r>
          </w:p>
        </w:tc>
        <w:tc>
          <w:tcPr>
            <w:tcW w:w="928" w:type="dxa"/>
            <w:tcBorders>
              <w:top w:val="nil"/>
              <w:left w:val="nil"/>
              <w:bottom w:val="single" w:sz="4" w:space="0" w:color="C0C0C0"/>
              <w:right w:val="single" w:sz="4" w:space="0" w:color="C0C0C0"/>
            </w:tcBorders>
            <w:vAlign w:val="center"/>
            <w:hideMark/>
          </w:tcPr>
          <w:p w14:paraId="610BB59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$4,291.54</w:t>
            </w:r>
          </w:p>
        </w:tc>
        <w:tc>
          <w:tcPr>
            <w:tcW w:w="940" w:type="dxa"/>
            <w:tcBorders>
              <w:top w:val="nil"/>
              <w:left w:val="nil"/>
              <w:bottom w:val="single" w:sz="4" w:space="0" w:color="C0C0C0"/>
              <w:right w:val="single" w:sz="4" w:space="0" w:color="C0C0C0"/>
            </w:tcBorders>
            <w:vAlign w:val="center"/>
            <w:hideMark/>
          </w:tcPr>
          <w:p w14:paraId="1941466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$4,494.67</w:t>
            </w:r>
          </w:p>
        </w:tc>
        <w:tc>
          <w:tcPr>
            <w:tcW w:w="928" w:type="dxa"/>
            <w:tcBorders>
              <w:top w:val="nil"/>
              <w:left w:val="nil"/>
              <w:bottom w:val="single" w:sz="4" w:space="0" w:color="C0C0C0"/>
              <w:right w:val="single" w:sz="4" w:space="0" w:color="C0C0C0"/>
            </w:tcBorders>
            <w:vAlign w:val="center"/>
            <w:hideMark/>
          </w:tcPr>
          <w:p w14:paraId="7835D4B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$4,697.76</w:t>
            </w:r>
          </w:p>
        </w:tc>
        <w:tc>
          <w:tcPr>
            <w:tcW w:w="928" w:type="dxa"/>
            <w:tcBorders>
              <w:top w:val="nil"/>
              <w:left w:val="nil"/>
              <w:bottom w:val="single" w:sz="4" w:space="0" w:color="C0C0C0"/>
              <w:right w:val="single" w:sz="4" w:space="0" w:color="C0C0C0"/>
            </w:tcBorders>
            <w:vAlign w:val="center"/>
            <w:hideMark/>
          </w:tcPr>
          <w:p w14:paraId="442F979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$4,900.93</w:t>
            </w:r>
          </w:p>
        </w:tc>
        <w:tc>
          <w:tcPr>
            <w:tcW w:w="928" w:type="dxa"/>
            <w:tcBorders>
              <w:top w:val="nil"/>
              <w:left w:val="nil"/>
              <w:bottom w:val="nil"/>
              <w:right w:val="nil"/>
            </w:tcBorders>
            <w:noWrap/>
            <w:vAlign w:val="center"/>
            <w:hideMark/>
          </w:tcPr>
          <w:p w14:paraId="70D7BE4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FAC2AC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3FCCB45C"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3B3612E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247F25E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$5,761.75</w:t>
            </w:r>
          </w:p>
        </w:tc>
        <w:tc>
          <w:tcPr>
            <w:tcW w:w="928" w:type="dxa"/>
            <w:tcBorders>
              <w:top w:val="nil"/>
              <w:left w:val="nil"/>
              <w:bottom w:val="nil"/>
              <w:right w:val="nil"/>
            </w:tcBorders>
            <w:noWrap/>
            <w:vAlign w:val="center"/>
            <w:hideMark/>
          </w:tcPr>
          <w:p w14:paraId="3CDE7C9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E5E8CF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C53A179"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F66777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9013E1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FB88F04"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065353F0"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5C7DC9A"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F66E58D"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9811163"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784E185"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71E7B6D2"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2B300FC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6DDB184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$2,939.00</w:t>
            </w:r>
          </w:p>
        </w:tc>
        <w:tc>
          <w:tcPr>
            <w:tcW w:w="928" w:type="dxa"/>
            <w:tcBorders>
              <w:top w:val="single" w:sz="4" w:space="0" w:color="C0C0C0"/>
              <w:left w:val="nil"/>
              <w:bottom w:val="single" w:sz="4" w:space="0" w:color="C0C0C0"/>
              <w:right w:val="single" w:sz="4" w:space="0" w:color="C0C0C0"/>
            </w:tcBorders>
            <w:vAlign w:val="center"/>
            <w:hideMark/>
          </w:tcPr>
          <w:p w14:paraId="093EDF0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$3,134.41</w:t>
            </w:r>
          </w:p>
        </w:tc>
        <w:tc>
          <w:tcPr>
            <w:tcW w:w="928" w:type="dxa"/>
            <w:tcBorders>
              <w:top w:val="single" w:sz="4" w:space="0" w:color="C0C0C0"/>
              <w:left w:val="nil"/>
              <w:bottom w:val="single" w:sz="4" w:space="0" w:color="C0C0C0"/>
              <w:right w:val="single" w:sz="4" w:space="0" w:color="C0C0C0"/>
            </w:tcBorders>
            <w:vAlign w:val="center"/>
            <w:hideMark/>
          </w:tcPr>
          <w:p w14:paraId="4BFE6F1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$3,329.13</w:t>
            </w:r>
          </w:p>
        </w:tc>
        <w:tc>
          <w:tcPr>
            <w:tcW w:w="928" w:type="dxa"/>
            <w:tcBorders>
              <w:top w:val="single" w:sz="4" w:space="0" w:color="C0C0C0"/>
              <w:left w:val="nil"/>
              <w:bottom w:val="single" w:sz="4" w:space="0" w:color="C0C0C0"/>
              <w:right w:val="single" w:sz="4" w:space="0" w:color="C0C0C0"/>
            </w:tcBorders>
            <w:vAlign w:val="center"/>
            <w:hideMark/>
          </w:tcPr>
          <w:p w14:paraId="7AF8F95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$3,524.56</w:t>
            </w:r>
          </w:p>
        </w:tc>
        <w:tc>
          <w:tcPr>
            <w:tcW w:w="928" w:type="dxa"/>
            <w:tcBorders>
              <w:top w:val="single" w:sz="4" w:space="0" w:color="C0C0C0"/>
              <w:left w:val="nil"/>
              <w:bottom w:val="single" w:sz="4" w:space="0" w:color="C0C0C0"/>
              <w:right w:val="single" w:sz="4" w:space="0" w:color="C0C0C0"/>
            </w:tcBorders>
            <w:vAlign w:val="center"/>
            <w:hideMark/>
          </w:tcPr>
          <w:p w14:paraId="3C821742"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$3,719.28</w:t>
            </w:r>
          </w:p>
        </w:tc>
        <w:tc>
          <w:tcPr>
            <w:tcW w:w="928" w:type="dxa"/>
            <w:tcBorders>
              <w:top w:val="single" w:sz="4" w:space="0" w:color="C0C0C0"/>
              <w:left w:val="nil"/>
              <w:bottom w:val="single" w:sz="4" w:space="0" w:color="C0C0C0"/>
              <w:right w:val="single" w:sz="4" w:space="0" w:color="C0C0C0"/>
            </w:tcBorders>
            <w:vAlign w:val="center"/>
            <w:hideMark/>
          </w:tcPr>
          <w:p w14:paraId="65C30FA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$3,914.68</w:t>
            </w:r>
          </w:p>
        </w:tc>
        <w:tc>
          <w:tcPr>
            <w:tcW w:w="928" w:type="dxa"/>
            <w:tcBorders>
              <w:top w:val="single" w:sz="4" w:space="0" w:color="C0C0C0"/>
              <w:left w:val="nil"/>
              <w:bottom w:val="single" w:sz="4" w:space="0" w:color="C0C0C0"/>
              <w:right w:val="single" w:sz="4" w:space="0" w:color="C0C0C0"/>
            </w:tcBorders>
            <w:vAlign w:val="center"/>
            <w:hideMark/>
          </w:tcPr>
          <w:p w14:paraId="073D2B6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$4,109.41</w:t>
            </w:r>
          </w:p>
        </w:tc>
        <w:tc>
          <w:tcPr>
            <w:tcW w:w="940" w:type="dxa"/>
            <w:tcBorders>
              <w:top w:val="single" w:sz="4" w:space="0" w:color="C0C0C0"/>
              <w:left w:val="nil"/>
              <w:bottom w:val="single" w:sz="4" w:space="0" w:color="C0C0C0"/>
              <w:right w:val="single" w:sz="4" w:space="0" w:color="C0C0C0"/>
            </w:tcBorders>
            <w:vAlign w:val="center"/>
            <w:hideMark/>
          </w:tcPr>
          <w:p w14:paraId="50B5DF4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$4,304.86</w:t>
            </w:r>
          </w:p>
        </w:tc>
        <w:tc>
          <w:tcPr>
            <w:tcW w:w="928" w:type="dxa"/>
            <w:tcBorders>
              <w:top w:val="single" w:sz="4" w:space="0" w:color="C0C0C0"/>
              <w:left w:val="nil"/>
              <w:bottom w:val="single" w:sz="4" w:space="0" w:color="C0C0C0"/>
              <w:right w:val="single" w:sz="4" w:space="0" w:color="C0C0C0"/>
            </w:tcBorders>
            <w:vAlign w:val="center"/>
            <w:hideMark/>
          </w:tcPr>
          <w:p w14:paraId="6C44C6F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$4,499.59</w:t>
            </w:r>
          </w:p>
        </w:tc>
        <w:tc>
          <w:tcPr>
            <w:tcW w:w="928" w:type="dxa"/>
            <w:tcBorders>
              <w:top w:val="single" w:sz="4" w:space="0" w:color="C0C0C0"/>
              <w:left w:val="nil"/>
              <w:bottom w:val="single" w:sz="4" w:space="0" w:color="C0C0C0"/>
              <w:right w:val="single" w:sz="4" w:space="0" w:color="C0C0C0"/>
            </w:tcBorders>
            <w:vAlign w:val="center"/>
            <w:hideMark/>
          </w:tcPr>
          <w:p w14:paraId="25910550"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$4,694.98</w:t>
            </w:r>
          </w:p>
        </w:tc>
        <w:tc>
          <w:tcPr>
            <w:tcW w:w="928" w:type="dxa"/>
            <w:tcBorders>
              <w:top w:val="nil"/>
              <w:left w:val="nil"/>
              <w:bottom w:val="nil"/>
              <w:right w:val="nil"/>
            </w:tcBorders>
            <w:noWrap/>
            <w:vAlign w:val="center"/>
            <w:hideMark/>
          </w:tcPr>
          <w:p w14:paraId="478587F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8BE91AE"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5D52B11B"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615D84BB"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5BB9F03E"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$3,175.75</w:t>
            </w:r>
          </w:p>
        </w:tc>
        <w:tc>
          <w:tcPr>
            <w:tcW w:w="928" w:type="dxa"/>
            <w:tcBorders>
              <w:top w:val="nil"/>
              <w:left w:val="nil"/>
              <w:bottom w:val="single" w:sz="4" w:space="0" w:color="C0C0C0"/>
              <w:right w:val="single" w:sz="4" w:space="0" w:color="C0C0C0"/>
            </w:tcBorders>
            <w:vAlign w:val="center"/>
            <w:hideMark/>
          </w:tcPr>
          <w:p w14:paraId="0742737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$3,391.46</w:t>
            </w:r>
          </w:p>
        </w:tc>
        <w:tc>
          <w:tcPr>
            <w:tcW w:w="928" w:type="dxa"/>
            <w:tcBorders>
              <w:top w:val="nil"/>
              <w:left w:val="nil"/>
              <w:bottom w:val="single" w:sz="4" w:space="0" w:color="C0C0C0"/>
              <w:right w:val="single" w:sz="4" w:space="0" w:color="C0C0C0"/>
            </w:tcBorders>
            <w:vAlign w:val="center"/>
            <w:hideMark/>
          </w:tcPr>
          <w:p w14:paraId="1B542FC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$3,607.21</w:t>
            </w:r>
          </w:p>
        </w:tc>
        <w:tc>
          <w:tcPr>
            <w:tcW w:w="928" w:type="dxa"/>
            <w:tcBorders>
              <w:top w:val="nil"/>
              <w:left w:val="nil"/>
              <w:bottom w:val="single" w:sz="4" w:space="0" w:color="C0C0C0"/>
              <w:right w:val="single" w:sz="4" w:space="0" w:color="C0C0C0"/>
            </w:tcBorders>
            <w:vAlign w:val="center"/>
            <w:hideMark/>
          </w:tcPr>
          <w:p w14:paraId="07BA1B8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$3,822.93</w:t>
            </w:r>
          </w:p>
        </w:tc>
        <w:tc>
          <w:tcPr>
            <w:tcW w:w="928" w:type="dxa"/>
            <w:tcBorders>
              <w:top w:val="nil"/>
              <w:left w:val="nil"/>
              <w:bottom w:val="single" w:sz="4" w:space="0" w:color="C0C0C0"/>
              <w:right w:val="single" w:sz="4" w:space="0" w:color="C0C0C0"/>
            </w:tcBorders>
            <w:vAlign w:val="center"/>
            <w:hideMark/>
          </w:tcPr>
          <w:p w14:paraId="09BE8D9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$4,038.69</w:t>
            </w:r>
          </w:p>
        </w:tc>
        <w:tc>
          <w:tcPr>
            <w:tcW w:w="928" w:type="dxa"/>
            <w:tcBorders>
              <w:top w:val="nil"/>
              <w:left w:val="nil"/>
              <w:bottom w:val="single" w:sz="4" w:space="0" w:color="C0C0C0"/>
              <w:right w:val="single" w:sz="4" w:space="0" w:color="C0C0C0"/>
            </w:tcBorders>
            <w:vAlign w:val="center"/>
            <w:hideMark/>
          </w:tcPr>
          <w:p w14:paraId="6E49BBC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$4,254.39</w:t>
            </w:r>
          </w:p>
        </w:tc>
        <w:tc>
          <w:tcPr>
            <w:tcW w:w="928" w:type="dxa"/>
            <w:tcBorders>
              <w:top w:val="nil"/>
              <w:left w:val="nil"/>
              <w:bottom w:val="single" w:sz="4" w:space="0" w:color="C0C0C0"/>
              <w:right w:val="single" w:sz="4" w:space="0" w:color="C0C0C0"/>
            </w:tcBorders>
            <w:vAlign w:val="center"/>
            <w:hideMark/>
          </w:tcPr>
          <w:p w14:paraId="1DB4D14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$4,469.44</w:t>
            </w:r>
          </w:p>
        </w:tc>
        <w:tc>
          <w:tcPr>
            <w:tcW w:w="940" w:type="dxa"/>
            <w:tcBorders>
              <w:top w:val="nil"/>
              <w:left w:val="nil"/>
              <w:bottom w:val="single" w:sz="4" w:space="0" w:color="C0C0C0"/>
              <w:right w:val="single" w:sz="4" w:space="0" w:color="C0C0C0"/>
            </w:tcBorders>
            <w:vAlign w:val="center"/>
            <w:hideMark/>
          </w:tcPr>
          <w:p w14:paraId="3CCD558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$4,685.18</w:t>
            </w:r>
          </w:p>
        </w:tc>
        <w:tc>
          <w:tcPr>
            <w:tcW w:w="928" w:type="dxa"/>
            <w:tcBorders>
              <w:top w:val="nil"/>
              <w:left w:val="nil"/>
              <w:bottom w:val="single" w:sz="4" w:space="0" w:color="C0C0C0"/>
              <w:right w:val="single" w:sz="4" w:space="0" w:color="C0C0C0"/>
            </w:tcBorders>
            <w:vAlign w:val="center"/>
            <w:hideMark/>
          </w:tcPr>
          <w:p w14:paraId="2C55FEF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$4,900.93</w:t>
            </w:r>
          </w:p>
        </w:tc>
        <w:tc>
          <w:tcPr>
            <w:tcW w:w="928" w:type="dxa"/>
            <w:tcBorders>
              <w:top w:val="nil"/>
              <w:left w:val="nil"/>
              <w:bottom w:val="single" w:sz="4" w:space="0" w:color="C0C0C0"/>
              <w:right w:val="single" w:sz="4" w:space="0" w:color="C0C0C0"/>
            </w:tcBorders>
            <w:vAlign w:val="center"/>
            <w:hideMark/>
          </w:tcPr>
          <w:p w14:paraId="7A243AE6"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$5,116.64</w:t>
            </w:r>
          </w:p>
        </w:tc>
        <w:tc>
          <w:tcPr>
            <w:tcW w:w="928" w:type="dxa"/>
            <w:tcBorders>
              <w:top w:val="nil"/>
              <w:left w:val="nil"/>
              <w:bottom w:val="nil"/>
              <w:right w:val="nil"/>
            </w:tcBorders>
            <w:noWrap/>
            <w:vAlign w:val="center"/>
            <w:hideMark/>
          </w:tcPr>
          <w:p w14:paraId="5AF4879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2024D0C"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r w:rsidR="00BD703A" w:rsidRPr="00BD703A" w14:paraId="132559F5" w14:textId="77777777" w:rsidTr="00260F37">
        <w:trPr>
          <w:trHeight w:val="200"/>
        </w:trPr>
        <w:tc>
          <w:tcPr>
            <w:tcW w:w="661" w:type="dxa"/>
            <w:tcBorders>
              <w:top w:val="nil"/>
              <w:left w:val="single" w:sz="4" w:space="0" w:color="C0C0C0"/>
              <w:bottom w:val="single" w:sz="4" w:space="0" w:color="C0C0C0"/>
              <w:right w:val="single" w:sz="4" w:space="0" w:color="C0C0C0"/>
            </w:tcBorders>
            <w:vAlign w:val="center"/>
            <w:hideMark/>
          </w:tcPr>
          <w:p w14:paraId="48613A71"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550BCE8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$3,379.56</w:t>
            </w:r>
          </w:p>
        </w:tc>
        <w:tc>
          <w:tcPr>
            <w:tcW w:w="928" w:type="dxa"/>
            <w:tcBorders>
              <w:top w:val="nil"/>
              <w:left w:val="nil"/>
              <w:bottom w:val="single" w:sz="4" w:space="0" w:color="C0C0C0"/>
              <w:right w:val="single" w:sz="4" w:space="0" w:color="C0C0C0"/>
            </w:tcBorders>
            <w:vAlign w:val="center"/>
            <w:hideMark/>
          </w:tcPr>
          <w:p w14:paraId="40FEE3D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$3,603.00</w:t>
            </w:r>
          </w:p>
        </w:tc>
        <w:tc>
          <w:tcPr>
            <w:tcW w:w="928" w:type="dxa"/>
            <w:tcBorders>
              <w:top w:val="nil"/>
              <w:left w:val="nil"/>
              <w:bottom w:val="single" w:sz="4" w:space="0" w:color="C0C0C0"/>
              <w:right w:val="single" w:sz="4" w:space="0" w:color="C0C0C0"/>
            </w:tcBorders>
            <w:vAlign w:val="center"/>
            <w:hideMark/>
          </w:tcPr>
          <w:p w14:paraId="0D777DE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$3,826.45</w:t>
            </w:r>
          </w:p>
        </w:tc>
        <w:tc>
          <w:tcPr>
            <w:tcW w:w="928" w:type="dxa"/>
            <w:tcBorders>
              <w:top w:val="nil"/>
              <w:left w:val="nil"/>
              <w:bottom w:val="single" w:sz="4" w:space="0" w:color="C0C0C0"/>
              <w:right w:val="single" w:sz="4" w:space="0" w:color="C0C0C0"/>
            </w:tcBorders>
            <w:vAlign w:val="center"/>
            <w:hideMark/>
          </w:tcPr>
          <w:p w14:paraId="3C26F099"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$4,049.87</w:t>
            </w:r>
          </w:p>
        </w:tc>
        <w:tc>
          <w:tcPr>
            <w:tcW w:w="928" w:type="dxa"/>
            <w:tcBorders>
              <w:top w:val="nil"/>
              <w:left w:val="nil"/>
              <w:bottom w:val="single" w:sz="4" w:space="0" w:color="C0C0C0"/>
              <w:right w:val="single" w:sz="4" w:space="0" w:color="C0C0C0"/>
            </w:tcBorders>
            <w:vAlign w:val="center"/>
            <w:hideMark/>
          </w:tcPr>
          <w:p w14:paraId="3CE8EEF4"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$4,273.32</w:t>
            </w:r>
          </w:p>
        </w:tc>
        <w:tc>
          <w:tcPr>
            <w:tcW w:w="928" w:type="dxa"/>
            <w:tcBorders>
              <w:top w:val="nil"/>
              <w:left w:val="nil"/>
              <w:bottom w:val="single" w:sz="4" w:space="0" w:color="C0C0C0"/>
              <w:right w:val="single" w:sz="4" w:space="0" w:color="C0C0C0"/>
            </w:tcBorders>
            <w:vAlign w:val="center"/>
            <w:hideMark/>
          </w:tcPr>
          <w:p w14:paraId="4F23EA85"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$4,496.72</w:t>
            </w:r>
          </w:p>
        </w:tc>
        <w:tc>
          <w:tcPr>
            <w:tcW w:w="928" w:type="dxa"/>
            <w:tcBorders>
              <w:top w:val="nil"/>
              <w:left w:val="nil"/>
              <w:bottom w:val="single" w:sz="4" w:space="0" w:color="C0C0C0"/>
              <w:right w:val="single" w:sz="4" w:space="0" w:color="C0C0C0"/>
            </w:tcBorders>
            <w:vAlign w:val="center"/>
            <w:hideMark/>
          </w:tcPr>
          <w:p w14:paraId="2FE8CF07"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$4,720.20</w:t>
            </w:r>
          </w:p>
        </w:tc>
        <w:tc>
          <w:tcPr>
            <w:tcW w:w="940" w:type="dxa"/>
            <w:tcBorders>
              <w:top w:val="nil"/>
              <w:left w:val="nil"/>
              <w:bottom w:val="single" w:sz="4" w:space="0" w:color="C0C0C0"/>
              <w:right w:val="single" w:sz="4" w:space="0" w:color="C0C0C0"/>
            </w:tcBorders>
            <w:vAlign w:val="center"/>
            <w:hideMark/>
          </w:tcPr>
          <w:p w14:paraId="115B09CD"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$4,943.61</w:t>
            </w:r>
          </w:p>
        </w:tc>
        <w:tc>
          <w:tcPr>
            <w:tcW w:w="928" w:type="dxa"/>
            <w:tcBorders>
              <w:top w:val="nil"/>
              <w:left w:val="nil"/>
              <w:bottom w:val="single" w:sz="4" w:space="0" w:color="C0C0C0"/>
              <w:right w:val="single" w:sz="4" w:space="0" w:color="C0C0C0"/>
            </w:tcBorders>
            <w:vAlign w:val="center"/>
            <w:hideMark/>
          </w:tcPr>
          <w:p w14:paraId="6C93B12C"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$5,167.08</w:t>
            </w:r>
          </w:p>
        </w:tc>
        <w:tc>
          <w:tcPr>
            <w:tcW w:w="928" w:type="dxa"/>
            <w:tcBorders>
              <w:top w:val="nil"/>
              <w:left w:val="nil"/>
              <w:bottom w:val="single" w:sz="4" w:space="0" w:color="C0C0C0"/>
              <w:right w:val="single" w:sz="4" w:space="0" w:color="C0C0C0"/>
            </w:tcBorders>
            <w:vAlign w:val="center"/>
            <w:hideMark/>
          </w:tcPr>
          <w:p w14:paraId="7900CB8F"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r w:rsidRPr="00BD703A">
              <w:rPr>
                <w:rFonts w:ascii="Arial" w:eastAsia="Times New Roman" w:hAnsi="Arial" w:cs="Arial"/>
                <w:color w:val="000000"/>
                <w:sz w:val="16"/>
                <w:szCs w:val="16"/>
                <w:lang w:eastAsia="zh-CN" w:bidi="th-TH"/>
              </w:rPr>
              <w:t>$5,390.51</w:t>
            </w:r>
          </w:p>
        </w:tc>
        <w:tc>
          <w:tcPr>
            <w:tcW w:w="928" w:type="dxa"/>
            <w:tcBorders>
              <w:top w:val="nil"/>
              <w:left w:val="nil"/>
              <w:bottom w:val="nil"/>
              <w:right w:val="nil"/>
            </w:tcBorders>
            <w:noWrap/>
            <w:vAlign w:val="center"/>
            <w:hideMark/>
          </w:tcPr>
          <w:p w14:paraId="2E8E206A" w14:textId="77777777" w:rsidR="00BD703A" w:rsidRPr="00BD703A" w:rsidRDefault="00BD703A" w:rsidP="00BD703A">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D7E58E7" w14:textId="77777777" w:rsidR="00BD703A" w:rsidRPr="00BD703A" w:rsidRDefault="00BD703A" w:rsidP="00BD703A">
            <w:pPr>
              <w:spacing w:after="0" w:line="240" w:lineRule="auto"/>
              <w:rPr>
                <w:rFonts w:ascii="Times New Roman" w:eastAsia="Times New Roman" w:hAnsi="Times New Roman"/>
                <w:sz w:val="20"/>
                <w:szCs w:val="20"/>
                <w:lang w:eastAsia="zh-CN" w:bidi="th-TH"/>
              </w:rPr>
            </w:pPr>
          </w:p>
        </w:tc>
      </w:tr>
    </w:tbl>
    <w:p w14:paraId="4E0D498A" w14:textId="3B4CDB0A" w:rsidR="0044086C" w:rsidRDefault="0044086C">
      <w:pPr>
        <w:spacing w:after="0" w:line="240" w:lineRule="auto"/>
      </w:pPr>
    </w:p>
    <w:p w14:paraId="457944D0" w14:textId="44590425" w:rsidR="00E64069" w:rsidRDefault="00E64069">
      <w:pPr>
        <w:spacing w:after="0" w:line="240" w:lineRule="auto"/>
      </w:pPr>
      <w:r>
        <w:br w:type="page"/>
      </w:r>
    </w:p>
    <w:tbl>
      <w:tblPr>
        <w:tblW w:w="11809" w:type="dxa"/>
        <w:tblLook w:val="04A0" w:firstRow="1" w:lastRow="0" w:firstColumn="1" w:lastColumn="0" w:noHBand="0" w:noVBand="1"/>
      </w:tblPr>
      <w:tblGrid>
        <w:gridCol w:w="661"/>
        <w:gridCol w:w="928"/>
        <w:gridCol w:w="928"/>
        <w:gridCol w:w="928"/>
        <w:gridCol w:w="928"/>
        <w:gridCol w:w="928"/>
        <w:gridCol w:w="928"/>
        <w:gridCol w:w="928"/>
        <w:gridCol w:w="940"/>
        <w:gridCol w:w="928"/>
        <w:gridCol w:w="928"/>
        <w:gridCol w:w="928"/>
        <w:gridCol w:w="928"/>
      </w:tblGrid>
      <w:tr w:rsidR="00E64069" w:rsidRPr="00E64069" w14:paraId="04D8AFAB" w14:textId="77777777" w:rsidTr="00E64069">
        <w:trPr>
          <w:trHeight w:val="260"/>
        </w:trPr>
        <w:tc>
          <w:tcPr>
            <w:tcW w:w="4373" w:type="dxa"/>
            <w:gridSpan w:val="5"/>
            <w:tcBorders>
              <w:top w:val="nil"/>
              <w:left w:val="nil"/>
              <w:bottom w:val="nil"/>
              <w:right w:val="nil"/>
            </w:tcBorders>
            <w:noWrap/>
            <w:vAlign w:val="bottom"/>
            <w:hideMark/>
          </w:tcPr>
          <w:p w14:paraId="27E8D4A2" w14:textId="77777777" w:rsidR="00E64069" w:rsidRPr="00E64069" w:rsidRDefault="00E64069" w:rsidP="00E64069">
            <w:pPr>
              <w:spacing w:after="0" w:line="240" w:lineRule="auto"/>
              <w:rPr>
                <w:rFonts w:ascii="Arial" w:eastAsia="Times New Roman" w:hAnsi="Arial" w:cs="Arial"/>
                <w:b/>
                <w:bCs/>
                <w:sz w:val="20"/>
                <w:szCs w:val="20"/>
                <w:lang w:eastAsia="zh-CN" w:bidi="th-TH"/>
              </w:rPr>
            </w:pPr>
            <w:r w:rsidRPr="00E64069">
              <w:rPr>
                <w:rFonts w:ascii="Arial" w:eastAsia="Times New Roman" w:hAnsi="Arial" w:cs="Arial"/>
                <w:b/>
                <w:bCs/>
                <w:sz w:val="20"/>
                <w:szCs w:val="20"/>
                <w:lang w:eastAsia="zh-CN" w:bidi="th-TH"/>
              </w:rPr>
              <w:lastRenderedPageBreak/>
              <w:t>BU 08 &amp; 10 Salary Plans (08A/B,10A/B)</w:t>
            </w:r>
          </w:p>
        </w:tc>
        <w:tc>
          <w:tcPr>
            <w:tcW w:w="928" w:type="dxa"/>
            <w:tcBorders>
              <w:top w:val="nil"/>
              <w:left w:val="nil"/>
              <w:bottom w:val="nil"/>
              <w:right w:val="nil"/>
            </w:tcBorders>
            <w:noWrap/>
            <w:vAlign w:val="center"/>
            <w:hideMark/>
          </w:tcPr>
          <w:p w14:paraId="2A3204D9" w14:textId="77777777" w:rsidR="00E64069" w:rsidRPr="00E64069" w:rsidRDefault="00E64069" w:rsidP="00E64069">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5BF0C2E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3E733D51" w14:textId="206FA76B" w:rsidR="00E64069" w:rsidRPr="00E64069" w:rsidRDefault="00E64069" w:rsidP="00E64069">
            <w:pPr>
              <w:spacing w:after="0" w:line="240" w:lineRule="auto"/>
              <w:rPr>
                <w:rFonts w:ascii="Times New Roman" w:eastAsia="Times New Roman" w:hAnsi="Times New Roman"/>
                <w:sz w:val="20"/>
                <w:szCs w:val="20"/>
                <w:lang w:eastAsia="zh-CN" w:bidi="th-TH"/>
              </w:rPr>
            </w:pPr>
            <w:r w:rsidRPr="00E64069">
              <w:rPr>
                <w:rFonts w:ascii="Arial" w:eastAsia="Times New Roman" w:hAnsi="Arial" w:cs="Arial"/>
                <w:b/>
                <w:bCs/>
                <w:sz w:val="16"/>
                <w:szCs w:val="16"/>
                <w:lang w:eastAsia="zh-CN" w:bidi="th-TH"/>
              </w:rPr>
              <w:t>Increase of</w:t>
            </w:r>
          </w:p>
        </w:tc>
        <w:tc>
          <w:tcPr>
            <w:tcW w:w="940" w:type="dxa"/>
            <w:tcBorders>
              <w:top w:val="nil"/>
              <w:left w:val="nil"/>
              <w:bottom w:val="nil"/>
              <w:right w:val="nil"/>
            </w:tcBorders>
            <w:noWrap/>
            <w:vAlign w:val="bottom"/>
            <w:hideMark/>
          </w:tcPr>
          <w:p w14:paraId="660414E1" w14:textId="76768371" w:rsidR="00E64069" w:rsidRPr="00E64069" w:rsidRDefault="00E64069" w:rsidP="00E64069">
            <w:pPr>
              <w:spacing w:after="0" w:line="240" w:lineRule="auto"/>
              <w:rPr>
                <w:rFonts w:ascii="Times New Roman" w:eastAsia="Times New Roman" w:hAnsi="Times New Roman"/>
                <w:sz w:val="20"/>
                <w:szCs w:val="20"/>
                <w:lang w:eastAsia="zh-CN" w:bidi="th-TH"/>
              </w:rPr>
            </w:pPr>
            <w:r w:rsidRPr="00E64069">
              <w:rPr>
                <w:rFonts w:ascii="Arial" w:eastAsia="Times New Roman" w:hAnsi="Arial" w:cs="Arial"/>
                <w:b/>
                <w:bCs/>
                <w:sz w:val="20"/>
                <w:szCs w:val="20"/>
                <w:lang w:eastAsia="zh-CN" w:bidi="th-TH"/>
              </w:rPr>
              <w:t>2.00%</w:t>
            </w:r>
          </w:p>
        </w:tc>
        <w:tc>
          <w:tcPr>
            <w:tcW w:w="928" w:type="dxa"/>
            <w:tcBorders>
              <w:top w:val="nil"/>
              <w:left w:val="nil"/>
              <w:bottom w:val="nil"/>
              <w:right w:val="nil"/>
            </w:tcBorders>
            <w:noWrap/>
            <w:vAlign w:val="bottom"/>
            <w:hideMark/>
          </w:tcPr>
          <w:p w14:paraId="45A1EE61" w14:textId="3B9D8282" w:rsidR="00E64069" w:rsidRPr="00E64069" w:rsidRDefault="00E64069" w:rsidP="00E64069">
            <w:pPr>
              <w:spacing w:after="0" w:line="240" w:lineRule="auto"/>
              <w:rPr>
                <w:rFonts w:ascii="Times New Roman" w:eastAsia="Times New Roman" w:hAnsi="Times New Roman"/>
                <w:sz w:val="20"/>
                <w:szCs w:val="20"/>
                <w:lang w:eastAsia="zh-CN" w:bidi="th-TH"/>
              </w:rPr>
            </w:pPr>
            <w:r w:rsidRPr="00E64069">
              <w:rPr>
                <w:rFonts w:ascii="Arial" w:eastAsia="Times New Roman" w:hAnsi="Arial" w:cs="Arial"/>
                <w:b/>
                <w:bCs/>
                <w:sz w:val="16"/>
                <w:szCs w:val="16"/>
                <w:lang w:eastAsia="zh-CN" w:bidi="th-TH"/>
              </w:rPr>
              <w:t>effective</w:t>
            </w:r>
          </w:p>
        </w:tc>
        <w:tc>
          <w:tcPr>
            <w:tcW w:w="928" w:type="dxa"/>
            <w:tcBorders>
              <w:top w:val="nil"/>
              <w:left w:val="nil"/>
              <w:bottom w:val="nil"/>
              <w:right w:val="nil"/>
            </w:tcBorders>
            <w:noWrap/>
            <w:vAlign w:val="bottom"/>
            <w:hideMark/>
          </w:tcPr>
          <w:p w14:paraId="7042D5A1" w14:textId="24A483D4" w:rsidR="00E64069" w:rsidRPr="00E64069" w:rsidRDefault="00E64069" w:rsidP="00E64069">
            <w:pPr>
              <w:spacing w:after="0" w:line="240" w:lineRule="auto"/>
              <w:rPr>
                <w:rFonts w:ascii="Times New Roman" w:eastAsia="Times New Roman" w:hAnsi="Times New Roman"/>
                <w:sz w:val="20"/>
                <w:szCs w:val="20"/>
                <w:lang w:eastAsia="zh-CN" w:bidi="th-TH"/>
              </w:rPr>
            </w:pPr>
            <w:r w:rsidRPr="00E64069">
              <w:rPr>
                <w:rFonts w:ascii="Arial" w:eastAsia="Times New Roman" w:hAnsi="Arial" w:cs="Arial"/>
                <w:b/>
                <w:bCs/>
                <w:sz w:val="16"/>
                <w:szCs w:val="16"/>
                <w:lang w:eastAsia="zh-CN" w:bidi="th-TH"/>
              </w:rPr>
              <w:t>7/13/2025</w:t>
            </w:r>
          </w:p>
        </w:tc>
        <w:tc>
          <w:tcPr>
            <w:tcW w:w="928" w:type="dxa"/>
            <w:tcBorders>
              <w:top w:val="nil"/>
              <w:left w:val="nil"/>
              <w:bottom w:val="nil"/>
              <w:right w:val="nil"/>
            </w:tcBorders>
            <w:noWrap/>
            <w:vAlign w:val="center"/>
            <w:hideMark/>
          </w:tcPr>
          <w:p w14:paraId="4F0A6BE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DD9BA9B" w14:textId="77777777" w:rsidR="00E64069" w:rsidRPr="00E64069" w:rsidRDefault="00E64069" w:rsidP="00E64069">
            <w:pPr>
              <w:spacing w:after="0" w:line="240" w:lineRule="auto"/>
              <w:jc w:val="right"/>
              <w:rPr>
                <w:rFonts w:ascii="Times New Roman" w:eastAsia="Times New Roman" w:hAnsi="Times New Roman"/>
                <w:sz w:val="20"/>
                <w:szCs w:val="20"/>
                <w:lang w:eastAsia="zh-CN" w:bidi="th-TH"/>
              </w:rPr>
            </w:pPr>
          </w:p>
        </w:tc>
      </w:tr>
      <w:tr w:rsidR="00E64069" w:rsidRPr="00E64069" w14:paraId="14B79503" w14:textId="77777777" w:rsidTr="00E64069">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7D7E1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FE196D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63F41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19815A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283BF2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349DF9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41461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CF7DDA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6BFFC2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DE1694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B916A3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A599F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011C4C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12</w:t>
            </w:r>
          </w:p>
        </w:tc>
      </w:tr>
      <w:tr w:rsidR="00E64069" w:rsidRPr="00E64069" w14:paraId="7397B9E6" w14:textId="77777777" w:rsidTr="00E64069">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61DC51D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01</w:t>
            </w:r>
          </w:p>
        </w:tc>
        <w:tc>
          <w:tcPr>
            <w:tcW w:w="928" w:type="dxa"/>
            <w:tcBorders>
              <w:top w:val="single" w:sz="4" w:space="0" w:color="C0C0C0"/>
              <w:left w:val="nil"/>
              <w:bottom w:val="single" w:sz="4" w:space="0" w:color="C0C0C0"/>
              <w:right w:val="single" w:sz="4" w:space="0" w:color="C0C0C0"/>
            </w:tcBorders>
            <w:vAlign w:val="center"/>
            <w:hideMark/>
          </w:tcPr>
          <w:p w14:paraId="5C3C25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$1,356.10</w:t>
            </w:r>
          </w:p>
        </w:tc>
        <w:tc>
          <w:tcPr>
            <w:tcW w:w="928" w:type="dxa"/>
            <w:tcBorders>
              <w:top w:val="single" w:sz="4" w:space="0" w:color="C0C0C0"/>
              <w:left w:val="nil"/>
              <w:bottom w:val="single" w:sz="4" w:space="0" w:color="C0C0C0"/>
              <w:right w:val="single" w:sz="4" w:space="0" w:color="C0C0C0"/>
            </w:tcBorders>
            <w:vAlign w:val="center"/>
            <w:hideMark/>
          </w:tcPr>
          <w:p w14:paraId="0A7C75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$1,378.71</w:t>
            </w:r>
          </w:p>
        </w:tc>
        <w:tc>
          <w:tcPr>
            <w:tcW w:w="928" w:type="dxa"/>
            <w:tcBorders>
              <w:top w:val="single" w:sz="4" w:space="0" w:color="C0C0C0"/>
              <w:left w:val="nil"/>
              <w:bottom w:val="single" w:sz="4" w:space="0" w:color="C0C0C0"/>
              <w:right w:val="single" w:sz="4" w:space="0" w:color="C0C0C0"/>
            </w:tcBorders>
            <w:vAlign w:val="center"/>
            <w:hideMark/>
          </w:tcPr>
          <w:p w14:paraId="63BDD53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$1,401.80</w:t>
            </w:r>
          </w:p>
        </w:tc>
        <w:tc>
          <w:tcPr>
            <w:tcW w:w="928" w:type="dxa"/>
            <w:tcBorders>
              <w:top w:val="single" w:sz="4" w:space="0" w:color="C0C0C0"/>
              <w:left w:val="nil"/>
              <w:bottom w:val="single" w:sz="4" w:space="0" w:color="C0C0C0"/>
              <w:right w:val="single" w:sz="4" w:space="0" w:color="C0C0C0"/>
            </w:tcBorders>
            <w:vAlign w:val="center"/>
            <w:hideMark/>
          </w:tcPr>
          <w:p w14:paraId="04A954A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$1,425.26</w:t>
            </w:r>
          </w:p>
        </w:tc>
        <w:tc>
          <w:tcPr>
            <w:tcW w:w="928" w:type="dxa"/>
            <w:tcBorders>
              <w:top w:val="single" w:sz="4" w:space="0" w:color="C0C0C0"/>
              <w:left w:val="nil"/>
              <w:bottom w:val="single" w:sz="4" w:space="0" w:color="C0C0C0"/>
              <w:right w:val="single" w:sz="4" w:space="0" w:color="C0C0C0"/>
            </w:tcBorders>
            <w:vAlign w:val="center"/>
            <w:hideMark/>
          </w:tcPr>
          <w:p w14:paraId="6F2080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$1,449.19</w:t>
            </w:r>
          </w:p>
        </w:tc>
        <w:tc>
          <w:tcPr>
            <w:tcW w:w="928" w:type="dxa"/>
            <w:tcBorders>
              <w:top w:val="single" w:sz="4" w:space="0" w:color="C0C0C0"/>
              <w:left w:val="nil"/>
              <w:bottom w:val="single" w:sz="4" w:space="0" w:color="C0C0C0"/>
              <w:right w:val="single" w:sz="4" w:space="0" w:color="C0C0C0"/>
            </w:tcBorders>
            <w:vAlign w:val="center"/>
            <w:hideMark/>
          </w:tcPr>
          <w:p w14:paraId="4CEBAA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$1,473.44</w:t>
            </w:r>
          </w:p>
        </w:tc>
        <w:tc>
          <w:tcPr>
            <w:tcW w:w="928" w:type="dxa"/>
            <w:tcBorders>
              <w:top w:val="single" w:sz="4" w:space="0" w:color="C0C0C0"/>
              <w:left w:val="nil"/>
              <w:bottom w:val="single" w:sz="4" w:space="0" w:color="C0C0C0"/>
              <w:right w:val="single" w:sz="4" w:space="0" w:color="C0C0C0"/>
            </w:tcBorders>
            <w:vAlign w:val="center"/>
            <w:hideMark/>
          </w:tcPr>
          <w:p w14:paraId="07FB55E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$1,498.17</w:t>
            </w:r>
          </w:p>
        </w:tc>
        <w:tc>
          <w:tcPr>
            <w:tcW w:w="940" w:type="dxa"/>
            <w:tcBorders>
              <w:top w:val="single" w:sz="4" w:space="0" w:color="C0C0C0"/>
              <w:left w:val="nil"/>
              <w:bottom w:val="single" w:sz="4" w:space="0" w:color="C0C0C0"/>
              <w:right w:val="single" w:sz="4" w:space="0" w:color="C0C0C0"/>
            </w:tcBorders>
            <w:vAlign w:val="center"/>
            <w:hideMark/>
          </w:tcPr>
          <w:p w14:paraId="501BD8A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$1,523.48</w:t>
            </w:r>
          </w:p>
        </w:tc>
        <w:tc>
          <w:tcPr>
            <w:tcW w:w="928" w:type="dxa"/>
            <w:tcBorders>
              <w:top w:val="single" w:sz="4" w:space="0" w:color="C0C0C0"/>
              <w:left w:val="nil"/>
              <w:bottom w:val="single" w:sz="4" w:space="0" w:color="C0C0C0"/>
              <w:right w:val="single" w:sz="4" w:space="0" w:color="C0C0C0"/>
            </w:tcBorders>
            <w:vAlign w:val="center"/>
            <w:hideMark/>
          </w:tcPr>
          <w:p w14:paraId="57539F6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$1,549.10</w:t>
            </w:r>
          </w:p>
        </w:tc>
        <w:tc>
          <w:tcPr>
            <w:tcW w:w="928" w:type="dxa"/>
            <w:tcBorders>
              <w:top w:val="single" w:sz="4" w:space="0" w:color="C0C0C0"/>
              <w:left w:val="nil"/>
              <w:bottom w:val="single" w:sz="4" w:space="0" w:color="C0C0C0"/>
              <w:right w:val="single" w:sz="4" w:space="0" w:color="C0C0C0"/>
            </w:tcBorders>
            <w:vAlign w:val="center"/>
            <w:hideMark/>
          </w:tcPr>
          <w:p w14:paraId="3E168A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$1,575.31</w:t>
            </w:r>
          </w:p>
        </w:tc>
        <w:tc>
          <w:tcPr>
            <w:tcW w:w="928" w:type="dxa"/>
            <w:tcBorders>
              <w:top w:val="single" w:sz="4" w:space="0" w:color="C0C0C0"/>
              <w:left w:val="nil"/>
              <w:bottom w:val="single" w:sz="4" w:space="0" w:color="C0C0C0"/>
              <w:right w:val="single" w:sz="4" w:space="0" w:color="C0C0C0"/>
            </w:tcBorders>
            <w:vAlign w:val="center"/>
            <w:hideMark/>
          </w:tcPr>
          <w:p w14:paraId="01CE518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$1,606.82</w:t>
            </w:r>
          </w:p>
        </w:tc>
        <w:tc>
          <w:tcPr>
            <w:tcW w:w="928" w:type="dxa"/>
            <w:tcBorders>
              <w:top w:val="single" w:sz="4" w:space="0" w:color="C0C0C0"/>
              <w:left w:val="nil"/>
              <w:bottom w:val="single" w:sz="4" w:space="0" w:color="C0C0C0"/>
              <w:right w:val="single" w:sz="4" w:space="0" w:color="C0C0C0"/>
            </w:tcBorders>
            <w:vAlign w:val="center"/>
            <w:hideMark/>
          </w:tcPr>
          <w:p w14:paraId="6319E5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$1,638.94</w:t>
            </w:r>
          </w:p>
        </w:tc>
      </w:tr>
      <w:tr w:rsidR="00E64069" w:rsidRPr="00E64069" w14:paraId="6BD2E9B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EC3B1D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02</w:t>
            </w:r>
          </w:p>
        </w:tc>
        <w:tc>
          <w:tcPr>
            <w:tcW w:w="928" w:type="dxa"/>
            <w:tcBorders>
              <w:top w:val="nil"/>
              <w:left w:val="nil"/>
              <w:bottom w:val="single" w:sz="4" w:space="0" w:color="C0C0C0"/>
              <w:right w:val="single" w:sz="4" w:space="0" w:color="C0C0C0"/>
            </w:tcBorders>
            <w:vAlign w:val="center"/>
            <w:hideMark/>
          </w:tcPr>
          <w:p w14:paraId="548AD76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$1,380.68</w:t>
            </w:r>
          </w:p>
        </w:tc>
        <w:tc>
          <w:tcPr>
            <w:tcW w:w="928" w:type="dxa"/>
            <w:tcBorders>
              <w:top w:val="nil"/>
              <w:left w:val="nil"/>
              <w:bottom w:val="single" w:sz="4" w:space="0" w:color="C0C0C0"/>
              <w:right w:val="single" w:sz="4" w:space="0" w:color="C0C0C0"/>
            </w:tcBorders>
            <w:vAlign w:val="center"/>
            <w:hideMark/>
          </w:tcPr>
          <w:p w14:paraId="6D776B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$1,403.33</w:t>
            </w:r>
          </w:p>
        </w:tc>
        <w:tc>
          <w:tcPr>
            <w:tcW w:w="928" w:type="dxa"/>
            <w:tcBorders>
              <w:top w:val="nil"/>
              <w:left w:val="nil"/>
              <w:bottom w:val="single" w:sz="4" w:space="0" w:color="C0C0C0"/>
              <w:right w:val="single" w:sz="4" w:space="0" w:color="C0C0C0"/>
            </w:tcBorders>
            <w:vAlign w:val="center"/>
            <w:hideMark/>
          </w:tcPr>
          <w:p w14:paraId="1968E31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$1,426.33</w:t>
            </w:r>
          </w:p>
        </w:tc>
        <w:tc>
          <w:tcPr>
            <w:tcW w:w="928" w:type="dxa"/>
            <w:tcBorders>
              <w:top w:val="nil"/>
              <w:left w:val="nil"/>
              <w:bottom w:val="single" w:sz="4" w:space="0" w:color="C0C0C0"/>
              <w:right w:val="single" w:sz="4" w:space="0" w:color="C0C0C0"/>
            </w:tcBorders>
            <w:vAlign w:val="center"/>
            <w:hideMark/>
          </w:tcPr>
          <w:p w14:paraId="67DBEC7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$1,449.88</w:t>
            </w:r>
          </w:p>
        </w:tc>
        <w:tc>
          <w:tcPr>
            <w:tcW w:w="928" w:type="dxa"/>
            <w:tcBorders>
              <w:top w:val="nil"/>
              <w:left w:val="nil"/>
              <w:bottom w:val="single" w:sz="4" w:space="0" w:color="C0C0C0"/>
              <w:right w:val="single" w:sz="4" w:space="0" w:color="C0C0C0"/>
            </w:tcBorders>
            <w:vAlign w:val="center"/>
            <w:hideMark/>
          </w:tcPr>
          <w:p w14:paraId="7B0AD97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$1,473.75</w:t>
            </w:r>
          </w:p>
        </w:tc>
        <w:tc>
          <w:tcPr>
            <w:tcW w:w="928" w:type="dxa"/>
            <w:tcBorders>
              <w:top w:val="nil"/>
              <w:left w:val="nil"/>
              <w:bottom w:val="single" w:sz="4" w:space="0" w:color="C0C0C0"/>
              <w:right w:val="single" w:sz="4" w:space="0" w:color="C0C0C0"/>
            </w:tcBorders>
            <w:vAlign w:val="center"/>
            <w:hideMark/>
          </w:tcPr>
          <w:p w14:paraId="6A463E7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$1,498.06</w:t>
            </w:r>
          </w:p>
        </w:tc>
        <w:tc>
          <w:tcPr>
            <w:tcW w:w="928" w:type="dxa"/>
            <w:tcBorders>
              <w:top w:val="nil"/>
              <w:left w:val="nil"/>
              <w:bottom w:val="single" w:sz="4" w:space="0" w:color="C0C0C0"/>
              <w:right w:val="single" w:sz="4" w:space="0" w:color="C0C0C0"/>
            </w:tcBorders>
            <w:vAlign w:val="center"/>
            <w:hideMark/>
          </w:tcPr>
          <w:p w14:paraId="23D8368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$1,522.82</w:t>
            </w:r>
          </w:p>
        </w:tc>
        <w:tc>
          <w:tcPr>
            <w:tcW w:w="940" w:type="dxa"/>
            <w:tcBorders>
              <w:top w:val="nil"/>
              <w:left w:val="nil"/>
              <w:bottom w:val="single" w:sz="4" w:space="0" w:color="C0C0C0"/>
              <w:right w:val="single" w:sz="4" w:space="0" w:color="C0C0C0"/>
            </w:tcBorders>
            <w:vAlign w:val="center"/>
            <w:hideMark/>
          </w:tcPr>
          <w:p w14:paraId="38B088D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$1,548.01</w:t>
            </w:r>
          </w:p>
        </w:tc>
        <w:tc>
          <w:tcPr>
            <w:tcW w:w="928" w:type="dxa"/>
            <w:tcBorders>
              <w:top w:val="nil"/>
              <w:left w:val="nil"/>
              <w:bottom w:val="single" w:sz="4" w:space="0" w:color="C0C0C0"/>
              <w:right w:val="single" w:sz="4" w:space="0" w:color="C0C0C0"/>
            </w:tcBorders>
            <w:vAlign w:val="center"/>
            <w:hideMark/>
          </w:tcPr>
          <w:p w14:paraId="677EC25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$1,573.73</w:t>
            </w:r>
          </w:p>
        </w:tc>
        <w:tc>
          <w:tcPr>
            <w:tcW w:w="928" w:type="dxa"/>
            <w:tcBorders>
              <w:top w:val="nil"/>
              <w:left w:val="nil"/>
              <w:bottom w:val="single" w:sz="4" w:space="0" w:color="C0C0C0"/>
              <w:right w:val="single" w:sz="4" w:space="0" w:color="C0C0C0"/>
            </w:tcBorders>
            <w:vAlign w:val="center"/>
            <w:hideMark/>
          </w:tcPr>
          <w:p w14:paraId="04F1CDA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$1,599.82</w:t>
            </w:r>
          </w:p>
        </w:tc>
        <w:tc>
          <w:tcPr>
            <w:tcW w:w="928" w:type="dxa"/>
            <w:tcBorders>
              <w:top w:val="nil"/>
              <w:left w:val="nil"/>
              <w:bottom w:val="single" w:sz="4" w:space="0" w:color="C0C0C0"/>
              <w:right w:val="single" w:sz="4" w:space="0" w:color="C0C0C0"/>
            </w:tcBorders>
            <w:vAlign w:val="center"/>
            <w:hideMark/>
          </w:tcPr>
          <w:p w14:paraId="4B6B884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$1,631.88</w:t>
            </w:r>
          </w:p>
        </w:tc>
        <w:tc>
          <w:tcPr>
            <w:tcW w:w="928" w:type="dxa"/>
            <w:tcBorders>
              <w:top w:val="nil"/>
              <w:left w:val="nil"/>
              <w:bottom w:val="single" w:sz="4" w:space="0" w:color="C0C0C0"/>
              <w:right w:val="single" w:sz="4" w:space="0" w:color="C0C0C0"/>
            </w:tcBorders>
            <w:vAlign w:val="center"/>
            <w:hideMark/>
          </w:tcPr>
          <w:p w14:paraId="7757513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$1,664.48</w:t>
            </w:r>
          </w:p>
        </w:tc>
      </w:tr>
      <w:tr w:rsidR="00E64069" w:rsidRPr="00E64069" w14:paraId="496D8324"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55D09B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03</w:t>
            </w:r>
          </w:p>
        </w:tc>
        <w:tc>
          <w:tcPr>
            <w:tcW w:w="928" w:type="dxa"/>
            <w:tcBorders>
              <w:top w:val="nil"/>
              <w:left w:val="nil"/>
              <w:bottom w:val="single" w:sz="4" w:space="0" w:color="C0C0C0"/>
              <w:right w:val="single" w:sz="4" w:space="0" w:color="C0C0C0"/>
            </w:tcBorders>
            <w:vAlign w:val="center"/>
            <w:hideMark/>
          </w:tcPr>
          <w:p w14:paraId="2D4B860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$1,401.39</w:t>
            </w:r>
          </w:p>
        </w:tc>
        <w:tc>
          <w:tcPr>
            <w:tcW w:w="928" w:type="dxa"/>
            <w:tcBorders>
              <w:top w:val="nil"/>
              <w:left w:val="nil"/>
              <w:bottom w:val="single" w:sz="4" w:space="0" w:color="C0C0C0"/>
              <w:right w:val="single" w:sz="4" w:space="0" w:color="C0C0C0"/>
            </w:tcBorders>
            <w:vAlign w:val="center"/>
            <w:hideMark/>
          </w:tcPr>
          <w:p w14:paraId="4561A9B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$1,426.97</w:t>
            </w:r>
          </w:p>
        </w:tc>
        <w:tc>
          <w:tcPr>
            <w:tcW w:w="928" w:type="dxa"/>
            <w:tcBorders>
              <w:top w:val="nil"/>
              <w:left w:val="nil"/>
              <w:bottom w:val="single" w:sz="4" w:space="0" w:color="C0C0C0"/>
              <w:right w:val="single" w:sz="4" w:space="0" w:color="C0C0C0"/>
            </w:tcBorders>
            <w:vAlign w:val="center"/>
            <w:hideMark/>
          </w:tcPr>
          <w:p w14:paraId="4EB9806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$1,452.89</w:t>
            </w:r>
          </w:p>
        </w:tc>
        <w:tc>
          <w:tcPr>
            <w:tcW w:w="928" w:type="dxa"/>
            <w:tcBorders>
              <w:top w:val="nil"/>
              <w:left w:val="nil"/>
              <w:bottom w:val="single" w:sz="4" w:space="0" w:color="C0C0C0"/>
              <w:right w:val="single" w:sz="4" w:space="0" w:color="C0C0C0"/>
            </w:tcBorders>
            <w:vAlign w:val="center"/>
            <w:hideMark/>
          </w:tcPr>
          <w:p w14:paraId="3D804AA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$1,479.44</w:t>
            </w:r>
          </w:p>
        </w:tc>
        <w:tc>
          <w:tcPr>
            <w:tcW w:w="928" w:type="dxa"/>
            <w:tcBorders>
              <w:top w:val="nil"/>
              <w:left w:val="nil"/>
              <w:bottom w:val="single" w:sz="4" w:space="0" w:color="C0C0C0"/>
              <w:right w:val="single" w:sz="4" w:space="0" w:color="C0C0C0"/>
            </w:tcBorders>
            <w:vAlign w:val="center"/>
            <w:hideMark/>
          </w:tcPr>
          <w:p w14:paraId="7DBCFB4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$1,506.48</w:t>
            </w:r>
          </w:p>
        </w:tc>
        <w:tc>
          <w:tcPr>
            <w:tcW w:w="928" w:type="dxa"/>
            <w:tcBorders>
              <w:top w:val="nil"/>
              <w:left w:val="nil"/>
              <w:bottom w:val="single" w:sz="4" w:space="0" w:color="C0C0C0"/>
              <w:right w:val="single" w:sz="4" w:space="0" w:color="C0C0C0"/>
            </w:tcBorders>
            <w:vAlign w:val="center"/>
            <w:hideMark/>
          </w:tcPr>
          <w:p w14:paraId="5601A4D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$1,534.11</w:t>
            </w:r>
          </w:p>
        </w:tc>
        <w:tc>
          <w:tcPr>
            <w:tcW w:w="928" w:type="dxa"/>
            <w:tcBorders>
              <w:top w:val="nil"/>
              <w:left w:val="nil"/>
              <w:bottom w:val="single" w:sz="4" w:space="0" w:color="C0C0C0"/>
              <w:right w:val="single" w:sz="4" w:space="0" w:color="C0C0C0"/>
            </w:tcBorders>
            <w:vAlign w:val="center"/>
            <w:hideMark/>
          </w:tcPr>
          <w:p w14:paraId="181EC81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$1,562.15</w:t>
            </w:r>
          </w:p>
        </w:tc>
        <w:tc>
          <w:tcPr>
            <w:tcW w:w="940" w:type="dxa"/>
            <w:tcBorders>
              <w:top w:val="nil"/>
              <w:left w:val="nil"/>
              <w:bottom w:val="single" w:sz="4" w:space="0" w:color="C0C0C0"/>
              <w:right w:val="single" w:sz="4" w:space="0" w:color="C0C0C0"/>
            </w:tcBorders>
            <w:vAlign w:val="center"/>
            <w:hideMark/>
          </w:tcPr>
          <w:p w14:paraId="6FEE11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$1,590.89</w:t>
            </w:r>
          </w:p>
        </w:tc>
        <w:tc>
          <w:tcPr>
            <w:tcW w:w="928" w:type="dxa"/>
            <w:tcBorders>
              <w:top w:val="nil"/>
              <w:left w:val="nil"/>
              <w:bottom w:val="single" w:sz="4" w:space="0" w:color="C0C0C0"/>
              <w:right w:val="single" w:sz="4" w:space="0" w:color="C0C0C0"/>
            </w:tcBorders>
            <w:vAlign w:val="center"/>
            <w:hideMark/>
          </w:tcPr>
          <w:p w14:paraId="1B2F1A8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$1,620.07</w:t>
            </w:r>
          </w:p>
        </w:tc>
        <w:tc>
          <w:tcPr>
            <w:tcW w:w="928" w:type="dxa"/>
            <w:tcBorders>
              <w:top w:val="nil"/>
              <w:left w:val="nil"/>
              <w:bottom w:val="single" w:sz="4" w:space="0" w:color="C0C0C0"/>
              <w:right w:val="single" w:sz="4" w:space="0" w:color="C0C0C0"/>
            </w:tcBorders>
            <w:vAlign w:val="center"/>
            <w:hideMark/>
          </w:tcPr>
          <w:p w14:paraId="79199A8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$1,649.91</w:t>
            </w:r>
          </w:p>
        </w:tc>
        <w:tc>
          <w:tcPr>
            <w:tcW w:w="928" w:type="dxa"/>
            <w:tcBorders>
              <w:top w:val="nil"/>
              <w:left w:val="nil"/>
              <w:bottom w:val="single" w:sz="4" w:space="0" w:color="C0C0C0"/>
              <w:right w:val="single" w:sz="4" w:space="0" w:color="C0C0C0"/>
            </w:tcBorders>
            <w:vAlign w:val="center"/>
            <w:hideMark/>
          </w:tcPr>
          <w:p w14:paraId="66497BE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$1,682.91</w:t>
            </w:r>
          </w:p>
        </w:tc>
        <w:tc>
          <w:tcPr>
            <w:tcW w:w="928" w:type="dxa"/>
            <w:tcBorders>
              <w:top w:val="nil"/>
              <w:left w:val="nil"/>
              <w:bottom w:val="single" w:sz="4" w:space="0" w:color="C0C0C0"/>
              <w:right w:val="single" w:sz="4" w:space="0" w:color="C0C0C0"/>
            </w:tcBorders>
            <w:vAlign w:val="center"/>
            <w:hideMark/>
          </w:tcPr>
          <w:p w14:paraId="2C22ADA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$1,716.61</w:t>
            </w:r>
          </w:p>
        </w:tc>
      </w:tr>
      <w:tr w:rsidR="00E64069" w:rsidRPr="00E64069" w14:paraId="3C10FAFE"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94CC5E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04</w:t>
            </w:r>
          </w:p>
        </w:tc>
        <w:tc>
          <w:tcPr>
            <w:tcW w:w="928" w:type="dxa"/>
            <w:tcBorders>
              <w:top w:val="nil"/>
              <w:left w:val="nil"/>
              <w:bottom w:val="single" w:sz="4" w:space="0" w:color="C0C0C0"/>
              <w:right w:val="single" w:sz="4" w:space="0" w:color="C0C0C0"/>
            </w:tcBorders>
            <w:vAlign w:val="center"/>
            <w:hideMark/>
          </w:tcPr>
          <w:p w14:paraId="615045B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$1,437.64</w:t>
            </w:r>
          </w:p>
        </w:tc>
        <w:tc>
          <w:tcPr>
            <w:tcW w:w="928" w:type="dxa"/>
            <w:tcBorders>
              <w:top w:val="nil"/>
              <w:left w:val="nil"/>
              <w:bottom w:val="single" w:sz="4" w:space="0" w:color="C0C0C0"/>
              <w:right w:val="single" w:sz="4" w:space="0" w:color="C0C0C0"/>
            </w:tcBorders>
            <w:vAlign w:val="center"/>
            <w:hideMark/>
          </w:tcPr>
          <w:p w14:paraId="5F8F7C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$1,463.11</w:t>
            </w:r>
          </w:p>
        </w:tc>
        <w:tc>
          <w:tcPr>
            <w:tcW w:w="928" w:type="dxa"/>
            <w:tcBorders>
              <w:top w:val="nil"/>
              <w:left w:val="nil"/>
              <w:bottom w:val="single" w:sz="4" w:space="0" w:color="C0C0C0"/>
              <w:right w:val="single" w:sz="4" w:space="0" w:color="C0C0C0"/>
            </w:tcBorders>
            <w:vAlign w:val="center"/>
            <w:hideMark/>
          </w:tcPr>
          <w:p w14:paraId="1EB2F5C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$1,489.17</w:t>
            </w:r>
          </w:p>
        </w:tc>
        <w:tc>
          <w:tcPr>
            <w:tcW w:w="928" w:type="dxa"/>
            <w:tcBorders>
              <w:top w:val="nil"/>
              <w:left w:val="nil"/>
              <w:bottom w:val="single" w:sz="4" w:space="0" w:color="C0C0C0"/>
              <w:right w:val="single" w:sz="4" w:space="0" w:color="C0C0C0"/>
            </w:tcBorders>
            <w:vAlign w:val="center"/>
            <w:hideMark/>
          </w:tcPr>
          <w:p w14:paraId="528C779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$1,515.74</w:t>
            </w:r>
          </w:p>
        </w:tc>
        <w:tc>
          <w:tcPr>
            <w:tcW w:w="928" w:type="dxa"/>
            <w:tcBorders>
              <w:top w:val="nil"/>
              <w:left w:val="nil"/>
              <w:bottom w:val="single" w:sz="4" w:space="0" w:color="C0C0C0"/>
              <w:right w:val="single" w:sz="4" w:space="0" w:color="C0C0C0"/>
            </w:tcBorders>
            <w:vAlign w:val="center"/>
            <w:hideMark/>
          </w:tcPr>
          <w:p w14:paraId="71D4A59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$1,542.79</w:t>
            </w:r>
          </w:p>
        </w:tc>
        <w:tc>
          <w:tcPr>
            <w:tcW w:w="928" w:type="dxa"/>
            <w:tcBorders>
              <w:top w:val="nil"/>
              <w:left w:val="nil"/>
              <w:bottom w:val="single" w:sz="4" w:space="0" w:color="C0C0C0"/>
              <w:right w:val="single" w:sz="4" w:space="0" w:color="C0C0C0"/>
            </w:tcBorders>
            <w:vAlign w:val="center"/>
            <w:hideMark/>
          </w:tcPr>
          <w:p w14:paraId="05E13B2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$1,570.32</w:t>
            </w:r>
          </w:p>
        </w:tc>
        <w:tc>
          <w:tcPr>
            <w:tcW w:w="928" w:type="dxa"/>
            <w:tcBorders>
              <w:top w:val="nil"/>
              <w:left w:val="nil"/>
              <w:bottom w:val="single" w:sz="4" w:space="0" w:color="C0C0C0"/>
              <w:right w:val="single" w:sz="4" w:space="0" w:color="C0C0C0"/>
            </w:tcBorders>
            <w:vAlign w:val="center"/>
            <w:hideMark/>
          </w:tcPr>
          <w:p w14:paraId="2CA6B13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$1,598.43</w:t>
            </w:r>
          </w:p>
        </w:tc>
        <w:tc>
          <w:tcPr>
            <w:tcW w:w="940" w:type="dxa"/>
            <w:tcBorders>
              <w:top w:val="nil"/>
              <w:left w:val="nil"/>
              <w:bottom w:val="single" w:sz="4" w:space="0" w:color="C0C0C0"/>
              <w:right w:val="single" w:sz="4" w:space="0" w:color="C0C0C0"/>
            </w:tcBorders>
            <w:vAlign w:val="center"/>
            <w:hideMark/>
          </w:tcPr>
          <w:p w14:paraId="11E95C5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$1,627.18</w:t>
            </w:r>
          </w:p>
        </w:tc>
        <w:tc>
          <w:tcPr>
            <w:tcW w:w="928" w:type="dxa"/>
            <w:tcBorders>
              <w:top w:val="nil"/>
              <w:left w:val="nil"/>
              <w:bottom w:val="single" w:sz="4" w:space="0" w:color="C0C0C0"/>
              <w:right w:val="single" w:sz="4" w:space="0" w:color="C0C0C0"/>
            </w:tcBorders>
            <w:vAlign w:val="center"/>
            <w:hideMark/>
          </w:tcPr>
          <w:p w14:paraId="4088CC9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$1,656.34</w:t>
            </w:r>
          </w:p>
        </w:tc>
        <w:tc>
          <w:tcPr>
            <w:tcW w:w="928" w:type="dxa"/>
            <w:tcBorders>
              <w:top w:val="nil"/>
              <w:left w:val="nil"/>
              <w:bottom w:val="single" w:sz="4" w:space="0" w:color="C0C0C0"/>
              <w:right w:val="single" w:sz="4" w:space="0" w:color="C0C0C0"/>
            </w:tcBorders>
            <w:vAlign w:val="center"/>
            <w:hideMark/>
          </w:tcPr>
          <w:p w14:paraId="5B1D021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$1,686.08</w:t>
            </w:r>
          </w:p>
        </w:tc>
        <w:tc>
          <w:tcPr>
            <w:tcW w:w="928" w:type="dxa"/>
            <w:tcBorders>
              <w:top w:val="nil"/>
              <w:left w:val="nil"/>
              <w:bottom w:val="single" w:sz="4" w:space="0" w:color="C0C0C0"/>
              <w:right w:val="single" w:sz="4" w:space="0" w:color="C0C0C0"/>
            </w:tcBorders>
            <w:vAlign w:val="center"/>
            <w:hideMark/>
          </w:tcPr>
          <w:p w14:paraId="02E6DC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$1,719.77</w:t>
            </w:r>
          </w:p>
        </w:tc>
        <w:tc>
          <w:tcPr>
            <w:tcW w:w="928" w:type="dxa"/>
            <w:tcBorders>
              <w:top w:val="nil"/>
              <w:left w:val="nil"/>
              <w:bottom w:val="single" w:sz="4" w:space="0" w:color="C0C0C0"/>
              <w:right w:val="single" w:sz="4" w:space="0" w:color="C0C0C0"/>
            </w:tcBorders>
            <w:vAlign w:val="center"/>
            <w:hideMark/>
          </w:tcPr>
          <w:p w14:paraId="6DB10B7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$1,754.17</w:t>
            </w:r>
          </w:p>
        </w:tc>
      </w:tr>
      <w:tr w:rsidR="00E64069" w:rsidRPr="00E64069" w14:paraId="44253B72"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279C64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05</w:t>
            </w:r>
          </w:p>
        </w:tc>
        <w:tc>
          <w:tcPr>
            <w:tcW w:w="928" w:type="dxa"/>
            <w:tcBorders>
              <w:top w:val="nil"/>
              <w:left w:val="nil"/>
              <w:bottom w:val="single" w:sz="4" w:space="0" w:color="C0C0C0"/>
              <w:right w:val="single" w:sz="4" w:space="0" w:color="C0C0C0"/>
            </w:tcBorders>
            <w:vAlign w:val="center"/>
            <w:hideMark/>
          </w:tcPr>
          <w:p w14:paraId="44B9649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$1,460.47</w:t>
            </w:r>
          </w:p>
        </w:tc>
        <w:tc>
          <w:tcPr>
            <w:tcW w:w="928" w:type="dxa"/>
            <w:tcBorders>
              <w:top w:val="nil"/>
              <w:left w:val="nil"/>
              <w:bottom w:val="single" w:sz="4" w:space="0" w:color="C0C0C0"/>
              <w:right w:val="single" w:sz="4" w:space="0" w:color="C0C0C0"/>
            </w:tcBorders>
            <w:vAlign w:val="center"/>
            <w:hideMark/>
          </w:tcPr>
          <w:p w14:paraId="1755E9E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$1,488.11</w:t>
            </w:r>
          </w:p>
        </w:tc>
        <w:tc>
          <w:tcPr>
            <w:tcW w:w="928" w:type="dxa"/>
            <w:tcBorders>
              <w:top w:val="nil"/>
              <w:left w:val="nil"/>
              <w:bottom w:val="single" w:sz="4" w:space="0" w:color="C0C0C0"/>
              <w:right w:val="single" w:sz="4" w:space="0" w:color="C0C0C0"/>
            </w:tcBorders>
            <w:vAlign w:val="center"/>
            <w:hideMark/>
          </w:tcPr>
          <w:p w14:paraId="55FBEB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$1,516.28</w:t>
            </w:r>
          </w:p>
        </w:tc>
        <w:tc>
          <w:tcPr>
            <w:tcW w:w="928" w:type="dxa"/>
            <w:tcBorders>
              <w:top w:val="nil"/>
              <w:left w:val="nil"/>
              <w:bottom w:val="single" w:sz="4" w:space="0" w:color="C0C0C0"/>
              <w:right w:val="single" w:sz="4" w:space="0" w:color="C0C0C0"/>
            </w:tcBorders>
            <w:vAlign w:val="center"/>
            <w:hideMark/>
          </w:tcPr>
          <w:p w14:paraId="3C85CB5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$1,545.10</w:t>
            </w:r>
          </w:p>
        </w:tc>
        <w:tc>
          <w:tcPr>
            <w:tcW w:w="928" w:type="dxa"/>
            <w:tcBorders>
              <w:top w:val="nil"/>
              <w:left w:val="nil"/>
              <w:bottom w:val="single" w:sz="4" w:space="0" w:color="C0C0C0"/>
              <w:right w:val="single" w:sz="4" w:space="0" w:color="C0C0C0"/>
            </w:tcBorders>
            <w:vAlign w:val="center"/>
            <w:hideMark/>
          </w:tcPr>
          <w:p w14:paraId="73D6938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$1,574.48</w:t>
            </w:r>
          </w:p>
        </w:tc>
        <w:tc>
          <w:tcPr>
            <w:tcW w:w="928" w:type="dxa"/>
            <w:tcBorders>
              <w:top w:val="nil"/>
              <w:left w:val="nil"/>
              <w:bottom w:val="single" w:sz="4" w:space="0" w:color="C0C0C0"/>
              <w:right w:val="single" w:sz="4" w:space="0" w:color="C0C0C0"/>
            </w:tcBorders>
            <w:vAlign w:val="center"/>
            <w:hideMark/>
          </w:tcPr>
          <w:p w14:paraId="09E6BAD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$1,604.40</w:t>
            </w:r>
          </w:p>
        </w:tc>
        <w:tc>
          <w:tcPr>
            <w:tcW w:w="928" w:type="dxa"/>
            <w:tcBorders>
              <w:top w:val="nil"/>
              <w:left w:val="nil"/>
              <w:bottom w:val="single" w:sz="4" w:space="0" w:color="C0C0C0"/>
              <w:right w:val="single" w:sz="4" w:space="0" w:color="C0C0C0"/>
            </w:tcBorders>
            <w:vAlign w:val="center"/>
            <w:hideMark/>
          </w:tcPr>
          <w:p w14:paraId="7399F23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$1,635.02</w:t>
            </w:r>
          </w:p>
        </w:tc>
        <w:tc>
          <w:tcPr>
            <w:tcW w:w="940" w:type="dxa"/>
            <w:tcBorders>
              <w:top w:val="nil"/>
              <w:left w:val="nil"/>
              <w:bottom w:val="single" w:sz="4" w:space="0" w:color="C0C0C0"/>
              <w:right w:val="single" w:sz="4" w:space="0" w:color="C0C0C0"/>
            </w:tcBorders>
            <w:vAlign w:val="center"/>
            <w:hideMark/>
          </w:tcPr>
          <w:p w14:paraId="73EDFF5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$1,666.24</w:t>
            </w:r>
          </w:p>
        </w:tc>
        <w:tc>
          <w:tcPr>
            <w:tcW w:w="928" w:type="dxa"/>
            <w:tcBorders>
              <w:top w:val="nil"/>
              <w:left w:val="nil"/>
              <w:bottom w:val="single" w:sz="4" w:space="0" w:color="C0C0C0"/>
              <w:right w:val="single" w:sz="4" w:space="0" w:color="C0C0C0"/>
            </w:tcBorders>
            <w:vAlign w:val="center"/>
            <w:hideMark/>
          </w:tcPr>
          <w:p w14:paraId="0C69CB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$1,698.12</w:t>
            </w:r>
          </w:p>
        </w:tc>
        <w:tc>
          <w:tcPr>
            <w:tcW w:w="928" w:type="dxa"/>
            <w:tcBorders>
              <w:top w:val="nil"/>
              <w:left w:val="nil"/>
              <w:bottom w:val="single" w:sz="4" w:space="0" w:color="C0C0C0"/>
              <w:right w:val="single" w:sz="4" w:space="0" w:color="C0C0C0"/>
            </w:tcBorders>
            <w:vAlign w:val="center"/>
            <w:hideMark/>
          </w:tcPr>
          <w:p w14:paraId="51AC1E2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$1,730.60</w:t>
            </w:r>
          </w:p>
        </w:tc>
        <w:tc>
          <w:tcPr>
            <w:tcW w:w="928" w:type="dxa"/>
            <w:tcBorders>
              <w:top w:val="nil"/>
              <w:left w:val="nil"/>
              <w:bottom w:val="single" w:sz="4" w:space="0" w:color="C0C0C0"/>
              <w:right w:val="single" w:sz="4" w:space="0" w:color="C0C0C0"/>
            </w:tcBorders>
            <w:vAlign w:val="center"/>
            <w:hideMark/>
          </w:tcPr>
          <w:p w14:paraId="530EB1A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$1,765.20</w:t>
            </w:r>
          </w:p>
        </w:tc>
        <w:tc>
          <w:tcPr>
            <w:tcW w:w="928" w:type="dxa"/>
            <w:tcBorders>
              <w:top w:val="nil"/>
              <w:left w:val="nil"/>
              <w:bottom w:val="single" w:sz="4" w:space="0" w:color="C0C0C0"/>
              <w:right w:val="single" w:sz="4" w:space="0" w:color="C0C0C0"/>
            </w:tcBorders>
            <w:vAlign w:val="center"/>
            <w:hideMark/>
          </w:tcPr>
          <w:p w14:paraId="75C290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$1,800.52</w:t>
            </w:r>
          </w:p>
        </w:tc>
      </w:tr>
      <w:tr w:rsidR="00E64069" w:rsidRPr="00E64069" w14:paraId="20BCA964"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3666DD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06</w:t>
            </w:r>
          </w:p>
        </w:tc>
        <w:tc>
          <w:tcPr>
            <w:tcW w:w="928" w:type="dxa"/>
            <w:tcBorders>
              <w:top w:val="nil"/>
              <w:left w:val="nil"/>
              <w:bottom w:val="single" w:sz="4" w:space="0" w:color="C0C0C0"/>
              <w:right w:val="single" w:sz="4" w:space="0" w:color="C0C0C0"/>
            </w:tcBorders>
            <w:vAlign w:val="center"/>
            <w:hideMark/>
          </w:tcPr>
          <w:p w14:paraId="6B909A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$1,509.17</w:t>
            </w:r>
          </w:p>
        </w:tc>
        <w:tc>
          <w:tcPr>
            <w:tcW w:w="928" w:type="dxa"/>
            <w:tcBorders>
              <w:top w:val="nil"/>
              <w:left w:val="nil"/>
              <w:bottom w:val="single" w:sz="4" w:space="0" w:color="C0C0C0"/>
              <w:right w:val="single" w:sz="4" w:space="0" w:color="C0C0C0"/>
            </w:tcBorders>
            <w:vAlign w:val="center"/>
            <w:hideMark/>
          </w:tcPr>
          <w:p w14:paraId="257F942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$1,536.92</w:t>
            </w:r>
          </w:p>
        </w:tc>
        <w:tc>
          <w:tcPr>
            <w:tcW w:w="928" w:type="dxa"/>
            <w:tcBorders>
              <w:top w:val="nil"/>
              <w:left w:val="nil"/>
              <w:bottom w:val="single" w:sz="4" w:space="0" w:color="C0C0C0"/>
              <w:right w:val="single" w:sz="4" w:space="0" w:color="C0C0C0"/>
            </w:tcBorders>
            <w:vAlign w:val="center"/>
            <w:hideMark/>
          </w:tcPr>
          <w:p w14:paraId="2A64051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$1,565.19</w:t>
            </w:r>
          </w:p>
        </w:tc>
        <w:tc>
          <w:tcPr>
            <w:tcW w:w="928" w:type="dxa"/>
            <w:tcBorders>
              <w:top w:val="nil"/>
              <w:left w:val="nil"/>
              <w:bottom w:val="single" w:sz="4" w:space="0" w:color="C0C0C0"/>
              <w:right w:val="single" w:sz="4" w:space="0" w:color="C0C0C0"/>
            </w:tcBorders>
            <w:vAlign w:val="center"/>
            <w:hideMark/>
          </w:tcPr>
          <w:p w14:paraId="5A2545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$1,593.97</w:t>
            </w:r>
          </w:p>
        </w:tc>
        <w:tc>
          <w:tcPr>
            <w:tcW w:w="928" w:type="dxa"/>
            <w:tcBorders>
              <w:top w:val="nil"/>
              <w:left w:val="nil"/>
              <w:bottom w:val="single" w:sz="4" w:space="0" w:color="C0C0C0"/>
              <w:right w:val="single" w:sz="4" w:space="0" w:color="C0C0C0"/>
            </w:tcBorders>
            <w:vAlign w:val="center"/>
            <w:hideMark/>
          </w:tcPr>
          <w:p w14:paraId="62E3B99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$1,623.37</w:t>
            </w:r>
          </w:p>
        </w:tc>
        <w:tc>
          <w:tcPr>
            <w:tcW w:w="928" w:type="dxa"/>
            <w:tcBorders>
              <w:top w:val="nil"/>
              <w:left w:val="nil"/>
              <w:bottom w:val="single" w:sz="4" w:space="0" w:color="C0C0C0"/>
              <w:right w:val="single" w:sz="4" w:space="0" w:color="C0C0C0"/>
            </w:tcBorders>
            <w:vAlign w:val="center"/>
            <w:hideMark/>
          </w:tcPr>
          <w:p w14:paraId="55547C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$1,653.34</w:t>
            </w:r>
          </w:p>
        </w:tc>
        <w:tc>
          <w:tcPr>
            <w:tcW w:w="928" w:type="dxa"/>
            <w:tcBorders>
              <w:top w:val="nil"/>
              <w:left w:val="nil"/>
              <w:bottom w:val="single" w:sz="4" w:space="0" w:color="C0C0C0"/>
              <w:right w:val="single" w:sz="4" w:space="0" w:color="C0C0C0"/>
            </w:tcBorders>
            <w:vAlign w:val="center"/>
            <w:hideMark/>
          </w:tcPr>
          <w:p w14:paraId="25494F1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$1,683.91</w:t>
            </w:r>
          </w:p>
        </w:tc>
        <w:tc>
          <w:tcPr>
            <w:tcW w:w="940" w:type="dxa"/>
            <w:tcBorders>
              <w:top w:val="nil"/>
              <w:left w:val="nil"/>
              <w:bottom w:val="single" w:sz="4" w:space="0" w:color="C0C0C0"/>
              <w:right w:val="single" w:sz="4" w:space="0" w:color="C0C0C0"/>
            </w:tcBorders>
            <w:vAlign w:val="center"/>
            <w:hideMark/>
          </w:tcPr>
          <w:p w14:paraId="086CDC2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$1,715.12</w:t>
            </w:r>
          </w:p>
        </w:tc>
        <w:tc>
          <w:tcPr>
            <w:tcW w:w="928" w:type="dxa"/>
            <w:tcBorders>
              <w:top w:val="nil"/>
              <w:left w:val="nil"/>
              <w:bottom w:val="single" w:sz="4" w:space="0" w:color="C0C0C0"/>
              <w:right w:val="single" w:sz="4" w:space="0" w:color="C0C0C0"/>
            </w:tcBorders>
            <w:vAlign w:val="center"/>
            <w:hideMark/>
          </w:tcPr>
          <w:p w14:paraId="5346D57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$1,746.92</w:t>
            </w:r>
          </w:p>
        </w:tc>
        <w:tc>
          <w:tcPr>
            <w:tcW w:w="928" w:type="dxa"/>
            <w:tcBorders>
              <w:top w:val="nil"/>
              <w:left w:val="nil"/>
              <w:bottom w:val="single" w:sz="4" w:space="0" w:color="C0C0C0"/>
              <w:right w:val="single" w:sz="4" w:space="0" w:color="C0C0C0"/>
            </w:tcBorders>
            <w:vAlign w:val="center"/>
            <w:hideMark/>
          </w:tcPr>
          <w:p w14:paraId="5F77A4B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$1,779.35</w:t>
            </w:r>
          </w:p>
        </w:tc>
        <w:tc>
          <w:tcPr>
            <w:tcW w:w="928" w:type="dxa"/>
            <w:tcBorders>
              <w:top w:val="nil"/>
              <w:left w:val="nil"/>
              <w:bottom w:val="single" w:sz="4" w:space="0" w:color="C0C0C0"/>
              <w:right w:val="single" w:sz="4" w:space="0" w:color="C0C0C0"/>
            </w:tcBorders>
            <w:vAlign w:val="center"/>
            <w:hideMark/>
          </w:tcPr>
          <w:p w14:paraId="0BF62D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$1,814.92</w:t>
            </w:r>
          </w:p>
        </w:tc>
        <w:tc>
          <w:tcPr>
            <w:tcW w:w="928" w:type="dxa"/>
            <w:tcBorders>
              <w:top w:val="nil"/>
              <w:left w:val="nil"/>
              <w:bottom w:val="single" w:sz="4" w:space="0" w:color="C0C0C0"/>
              <w:right w:val="single" w:sz="4" w:space="0" w:color="C0C0C0"/>
            </w:tcBorders>
            <w:vAlign w:val="center"/>
            <w:hideMark/>
          </w:tcPr>
          <w:p w14:paraId="7E3DB7A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$1,851.19</w:t>
            </w:r>
          </w:p>
        </w:tc>
      </w:tr>
      <w:tr w:rsidR="00E64069" w:rsidRPr="00E64069" w14:paraId="700E978E"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0BB1BB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07</w:t>
            </w:r>
          </w:p>
        </w:tc>
        <w:tc>
          <w:tcPr>
            <w:tcW w:w="928" w:type="dxa"/>
            <w:tcBorders>
              <w:top w:val="nil"/>
              <w:left w:val="nil"/>
              <w:bottom w:val="single" w:sz="4" w:space="0" w:color="C0C0C0"/>
              <w:right w:val="single" w:sz="4" w:space="0" w:color="C0C0C0"/>
            </w:tcBorders>
            <w:vAlign w:val="center"/>
            <w:hideMark/>
          </w:tcPr>
          <w:p w14:paraId="2522689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$1,545.23</w:t>
            </w:r>
          </w:p>
        </w:tc>
        <w:tc>
          <w:tcPr>
            <w:tcW w:w="928" w:type="dxa"/>
            <w:tcBorders>
              <w:top w:val="nil"/>
              <w:left w:val="nil"/>
              <w:bottom w:val="single" w:sz="4" w:space="0" w:color="C0C0C0"/>
              <w:right w:val="single" w:sz="4" w:space="0" w:color="C0C0C0"/>
            </w:tcBorders>
            <w:vAlign w:val="center"/>
            <w:hideMark/>
          </w:tcPr>
          <w:p w14:paraId="341406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$1,575.44</w:t>
            </w:r>
          </w:p>
        </w:tc>
        <w:tc>
          <w:tcPr>
            <w:tcW w:w="928" w:type="dxa"/>
            <w:tcBorders>
              <w:top w:val="nil"/>
              <w:left w:val="nil"/>
              <w:bottom w:val="single" w:sz="4" w:space="0" w:color="C0C0C0"/>
              <w:right w:val="single" w:sz="4" w:space="0" w:color="C0C0C0"/>
            </w:tcBorders>
            <w:vAlign w:val="center"/>
            <w:hideMark/>
          </w:tcPr>
          <w:p w14:paraId="7F4C71C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$1,606.28</w:t>
            </w:r>
          </w:p>
        </w:tc>
        <w:tc>
          <w:tcPr>
            <w:tcW w:w="928" w:type="dxa"/>
            <w:tcBorders>
              <w:top w:val="nil"/>
              <w:left w:val="nil"/>
              <w:bottom w:val="single" w:sz="4" w:space="0" w:color="C0C0C0"/>
              <w:right w:val="single" w:sz="4" w:space="0" w:color="C0C0C0"/>
            </w:tcBorders>
            <w:vAlign w:val="center"/>
            <w:hideMark/>
          </w:tcPr>
          <w:p w14:paraId="32B5CEF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$1,637.80</w:t>
            </w:r>
          </w:p>
        </w:tc>
        <w:tc>
          <w:tcPr>
            <w:tcW w:w="928" w:type="dxa"/>
            <w:tcBorders>
              <w:top w:val="nil"/>
              <w:left w:val="nil"/>
              <w:bottom w:val="single" w:sz="4" w:space="0" w:color="C0C0C0"/>
              <w:right w:val="single" w:sz="4" w:space="0" w:color="C0C0C0"/>
            </w:tcBorders>
            <w:vAlign w:val="center"/>
            <w:hideMark/>
          </w:tcPr>
          <w:p w14:paraId="03D2097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$1,669.96</w:t>
            </w:r>
          </w:p>
        </w:tc>
        <w:tc>
          <w:tcPr>
            <w:tcW w:w="928" w:type="dxa"/>
            <w:tcBorders>
              <w:top w:val="nil"/>
              <w:left w:val="nil"/>
              <w:bottom w:val="single" w:sz="4" w:space="0" w:color="C0C0C0"/>
              <w:right w:val="single" w:sz="4" w:space="0" w:color="C0C0C0"/>
            </w:tcBorders>
            <w:vAlign w:val="center"/>
            <w:hideMark/>
          </w:tcPr>
          <w:p w14:paraId="2BC0E58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$1,702.77</w:t>
            </w:r>
          </w:p>
        </w:tc>
        <w:tc>
          <w:tcPr>
            <w:tcW w:w="928" w:type="dxa"/>
            <w:tcBorders>
              <w:top w:val="nil"/>
              <w:left w:val="nil"/>
              <w:bottom w:val="single" w:sz="4" w:space="0" w:color="C0C0C0"/>
              <w:right w:val="single" w:sz="4" w:space="0" w:color="C0C0C0"/>
            </w:tcBorders>
            <w:vAlign w:val="center"/>
            <w:hideMark/>
          </w:tcPr>
          <w:p w14:paraId="22315B3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$1,736.39</w:t>
            </w:r>
          </w:p>
        </w:tc>
        <w:tc>
          <w:tcPr>
            <w:tcW w:w="940" w:type="dxa"/>
            <w:tcBorders>
              <w:top w:val="nil"/>
              <w:left w:val="nil"/>
              <w:bottom w:val="single" w:sz="4" w:space="0" w:color="C0C0C0"/>
              <w:right w:val="single" w:sz="4" w:space="0" w:color="C0C0C0"/>
            </w:tcBorders>
            <w:vAlign w:val="center"/>
            <w:hideMark/>
          </w:tcPr>
          <w:p w14:paraId="5A84D5D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$1,770.56</w:t>
            </w:r>
          </w:p>
        </w:tc>
        <w:tc>
          <w:tcPr>
            <w:tcW w:w="928" w:type="dxa"/>
            <w:tcBorders>
              <w:top w:val="nil"/>
              <w:left w:val="nil"/>
              <w:bottom w:val="single" w:sz="4" w:space="0" w:color="C0C0C0"/>
              <w:right w:val="single" w:sz="4" w:space="0" w:color="C0C0C0"/>
            </w:tcBorders>
            <w:vAlign w:val="center"/>
            <w:hideMark/>
          </w:tcPr>
          <w:p w14:paraId="350BC3C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$1,805.55</w:t>
            </w:r>
          </w:p>
        </w:tc>
        <w:tc>
          <w:tcPr>
            <w:tcW w:w="928" w:type="dxa"/>
            <w:tcBorders>
              <w:top w:val="nil"/>
              <w:left w:val="nil"/>
              <w:bottom w:val="single" w:sz="4" w:space="0" w:color="C0C0C0"/>
              <w:right w:val="single" w:sz="4" w:space="0" w:color="C0C0C0"/>
            </w:tcBorders>
            <w:vAlign w:val="center"/>
            <w:hideMark/>
          </w:tcPr>
          <w:p w14:paraId="1F61ED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$1,841.27</w:t>
            </w:r>
          </w:p>
        </w:tc>
        <w:tc>
          <w:tcPr>
            <w:tcW w:w="928" w:type="dxa"/>
            <w:tcBorders>
              <w:top w:val="nil"/>
              <w:left w:val="nil"/>
              <w:bottom w:val="single" w:sz="4" w:space="0" w:color="C0C0C0"/>
              <w:right w:val="single" w:sz="4" w:space="0" w:color="C0C0C0"/>
            </w:tcBorders>
            <w:vAlign w:val="center"/>
            <w:hideMark/>
          </w:tcPr>
          <w:p w14:paraId="0AF2628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$1,878.10</w:t>
            </w:r>
          </w:p>
        </w:tc>
        <w:tc>
          <w:tcPr>
            <w:tcW w:w="928" w:type="dxa"/>
            <w:tcBorders>
              <w:top w:val="nil"/>
              <w:left w:val="nil"/>
              <w:bottom w:val="single" w:sz="4" w:space="0" w:color="C0C0C0"/>
              <w:right w:val="single" w:sz="4" w:space="0" w:color="C0C0C0"/>
            </w:tcBorders>
            <w:vAlign w:val="center"/>
            <w:hideMark/>
          </w:tcPr>
          <w:p w14:paraId="0FBA104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$1,915.64</w:t>
            </w:r>
          </w:p>
        </w:tc>
      </w:tr>
      <w:tr w:rsidR="00E64069" w:rsidRPr="00E64069" w14:paraId="2070E860"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AD90B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08</w:t>
            </w:r>
          </w:p>
        </w:tc>
        <w:tc>
          <w:tcPr>
            <w:tcW w:w="928" w:type="dxa"/>
            <w:tcBorders>
              <w:top w:val="nil"/>
              <w:left w:val="nil"/>
              <w:bottom w:val="single" w:sz="4" w:space="0" w:color="C0C0C0"/>
              <w:right w:val="single" w:sz="4" w:space="0" w:color="C0C0C0"/>
            </w:tcBorders>
            <w:vAlign w:val="center"/>
            <w:hideMark/>
          </w:tcPr>
          <w:p w14:paraId="73A5F8C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$1,578.97</w:t>
            </w:r>
          </w:p>
        </w:tc>
        <w:tc>
          <w:tcPr>
            <w:tcW w:w="928" w:type="dxa"/>
            <w:tcBorders>
              <w:top w:val="nil"/>
              <w:left w:val="nil"/>
              <w:bottom w:val="single" w:sz="4" w:space="0" w:color="C0C0C0"/>
              <w:right w:val="single" w:sz="4" w:space="0" w:color="C0C0C0"/>
            </w:tcBorders>
            <w:vAlign w:val="center"/>
            <w:hideMark/>
          </w:tcPr>
          <w:p w14:paraId="414503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$1,611.57</w:t>
            </w:r>
          </w:p>
        </w:tc>
        <w:tc>
          <w:tcPr>
            <w:tcW w:w="928" w:type="dxa"/>
            <w:tcBorders>
              <w:top w:val="nil"/>
              <w:left w:val="nil"/>
              <w:bottom w:val="single" w:sz="4" w:space="0" w:color="C0C0C0"/>
              <w:right w:val="single" w:sz="4" w:space="0" w:color="C0C0C0"/>
            </w:tcBorders>
            <w:vAlign w:val="center"/>
            <w:hideMark/>
          </w:tcPr>
          <w:p w14:paraId="0F956B3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$1,644.86</w:t>
            </w:r>
          </w:p>
        </w:tc>
        <w:tc>
          <w:tcPr>
            <w:tcW w:w="928" w:type="dxa"/>
            <w:tcBorders>
              <w:top w:val="nil"/>
              <w:left w:val="nil"/>
              <w:bottom w:val="single" w:sz="4" w:space="0" w:color="C0C0C0"/>
              <w:right w:val="single" w:sz="4" w:space="0" w:color="C0C0C0"/>
            </w:tcBorders>
            <w:vAlign w:val="center"/>
            <w:hideMark/>
          </w:tcPr>
          <w:p w14:paraId="723FFF1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$1,678.98</w:t>
            </w:r>
          </w:p>
        </w:tc>
        <w:tc>
          <w:tcPr>
            <w:tcW w:w="928" w:type="dxa"/>
            <w:tcBorders>
              <w:top w:val="nil"/>
              <w:left w:val="nil"/>
              <w:bottom w:val="single" w:sz="4" w:space="0" w:color="C0C0C0"/>
              <w:right w:val="single" w:sz="4" w:space="0" w:color="C0C0C0"/>
            </w:tcBorders>
            <w:vAlign w:val="center"/>
            <w:hideMark/>
          </w:tcPr>
          <w:p w14:paraId="1C29FF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$1,713.89</w:t>
            </w:r>
          </w:p>
        </w:tc>
        <w:tc>
          <w:tcPr>
            <w:tcW w:w="928" w:type="dxa"/>
            <w:tcBorders>
              <w:top w:val="nil"/>
              <w:left w:val="nil"/>
              <w:bottom w:val="single" w:sz="4" w:space="0" w:color="C0C0C0"/>
              <w:right w:val="single" w:sz="4" w:space="0" w:color="C0C0C0"/>
            </w:tcBorders>
            <w:vAlign w:val="center"/>
            <w:hideMark/>
          </w:tcPr>
          <w:p w14:paraId="1248463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$1,749.53</w:t>
            </w:r>
          </w:p>
        </w:tc>
        <w:tc>
          <w:tcPr>
            <w:tcW w:w="928" w:type="dxa"/>
            <w:tcBorders>
              <w:top w:val="nil"/>
              <w:left w:val="nil"/>
              <w:bottom w:val="single" w:sz="4" w:space="0" w:color="C0C0C0"/>
              <w:right w:val="single" w:sz="4" w:space="0" w:color="C0C0C0"/>
            </w:tcBorders>
            <w:vAlign w:val="center"/>
            <w:hideMark/>
          </w:tcPr>
          <w:p w14:paraId="79B9F8B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$1,785.92</w:t>
            </w:r>
          </w:p>
        </w:tc>
        <w:tc>
          <w:tcPr>
            <w:tcW w:w="940" w:type="dxa"/>
            <w:tcBorders>
              <w:top w:val="nil"/>
              <w:left w:val="nil"/>
              <w:bottom w:val="single" w:sz="4" w:space="0" w:color="C0C0C0"/>
              <w:right w:val="single" w:sz="4" w:space="0" w:color="C0C0C0"/>
            </w:tcBorders>
            <w:vAlign w:val="center"/>
            <w:hideMark/>
          </w:tcPr>
          <w:p w14:paraId="6E87EE7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$1,823.12</w:t>
            </w:r>
          </w:p>
        </w:tc>
        <w:tc>
          <w:tcPr>
            <w:tcW w:w="928" w:type="dxa"/>
            <w:tcBorders>
              <w:top w:val="nil"/>
              <w:left w:val="nil"/>
              <w:bottom w:val="single" w:sz="4" w:space="0" w:color="C0C0C0"/>
              <w:right w:val="single" w:sz="4" w:space="0" w:color="C0C0C0"/>
            </w:tcBorders>
            <w:vAlign w:val="center"/>
            <w:hideMark/>
          </w:tcPr>
          <w:p w14:paraId="6FD4C8B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$1,861.22</w:t>
            </w:r>
          </w:p>
        </w:tc>
        <w:tc>
          <w:tcPr>
            <w:tcW w:w="928" w:type="dxa"/>
            <w:tcBorders>
              <w:top w:val="nil"/>
              <w:left w:val="nil"/>
              <w:bottom w:val="single" w:sz="4" w:space="0" w:color="C0C0C0"/>
              <w:right w:val="single" w:sz="4" w:space="0" w:color="C0C0C0"/>
            </w:tcBorders>
            <w:vAlign w:val="center"/>
            <w:hideMark/>
          </w:tcPr>
          <w:p w14:paraId="5124DAD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$1,900.17</w:t>
            </w:r>
          </w:p>
        </w:tc>
        <w:tc>
          <w:tcPr>
            <w:tcW w:w="928" w:type="dxa"/>
            <w:tcBorders>
              <w:top w:val="nil"/>
              <w:left w:val="nil"/>
              <w:bottom w:val="single" w:sz="4" w:space="0" w:color="C0C0C0"/>
              <w:right w:val="single" w:sz="4" w:space="0" w:color="C0C0C0"/>
            </w:tcBorders>
            <w:vAlign w:val="center"/>
            <w:hideMark/>
          </w:tcPr>
          <w:p w14:paraId="0DEC332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$1,938.11</w:t>
            </w:r>
          </w:p>
        </w:tc>
        <w:tc>
          <w:tcPr>
            <w:tcW w:w="928" w:type="dxa"/>
            <w:tcBorders>
              <w:top w:val="nil"/>
              <w:left w:val="nil"/>
              <w:bottom w:val="single" w:sz="4" w:space="0" w:color="C0C0C0"/>
              <w:right w:val="single" w:sz="4" w:space="0" w:color="C0C0C0"/>
            </w:tcBorders>
            <w:vAlign w:val="center"/>
            <w:hideMark/>
          </w:tcPr>
          <w:p w14:paraId="397389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$1,976.92</w:t>
            </w:r>
          </w:p>
        </w:tc>
      </w:tr>
      <w:tr w:rsidR="00E64069" w:rsidRPr="00E64069" w14:paraId="747F81B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68F71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09</w:t>
            </w:r>
          </w:p>
        </w:tc>
        <w:tc>
          <w:tcPr>
            <w:tcW w:w="928" w:type="dxa"/>
            <w:tcBorders>
              <w:top w:val="nil"/>
              <w:left w:val="nil"/>
              <w:bottom w:val="single" w:sz="4" w:space="0" w:color="C0C0C0"/>
              <w:right w:val="single" w:sz="4" w:space="0" w:color="C0C0C0"/>
            </w:tcBorders>
            <w:vAlign w:val="center"/>
            <w:hideMark/>
          </w:tcPr>
          <w:p w14:paraId="6811B29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$1,635.02</w:t>
            </w:r>
          </w:p>
        </w:tc>
        <w:tc>
          <w:tcPr>
            <w:tcW w:w="928" w:type="dxa"/>
            <w:tcBorders>
              <w:top w:val="nil"/>
              <w:left w:val="nil"/>
              <w:bottom w:val="single" w:sz="4" w:space="0" w:color="C0C0C0"/>
              <w:right w:val="single" w:sz="4" w:space="0" w:color="C0C0C0"/>
            </w:tcBorders>
            <w:vAlign w:val="center"/>
            <w:hideMark/>
          </w:tcPr>
          <w:p w14:paraId="09FE090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$1,670.61</w:t>
            </w:r>
          </w:p>
        </w:tc>
        <w:tc>
          <w:tcPr>
            <w:tcW w:w="928" w:type="dxa"/>
            <w:tcBorders>
              <w:top w:val="nil"/>
              <w:left w:val="nil"/>
              <w:bottom w:val="single" w:sz="4" w:space="0" w:color="C0C0C0"/>
              <w:right w:val="single" w:sz="4" w:space="0" w:color="C0C0C0"/>
            </w:tcBorders>
            <w:vAlign w:val="center"/>
            <w:hideMark/>
          </w:tcPr>
          <w:p w14:paraId="71AC284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$1,707.08</w:t>
            </w:r>
          </w:p>
        </w:tc>
        <w:tc>
          <w:tcPr>
            <w:tcW w:w="928" w:type="dxa"/>
            <w:tcBorders>
              <w:top w:val="nil"/>
              <w:left w:val="nil"/>
              <w:bottom w:val="single" w:sz="4" w:space="0" w:color="C0C0C0"/>
              <w:right w:val="single" w:sz="4" w:space="0" w:color="C0C0C0"/>
            </w:tcBorders>
            <w:vAlign w:val="center"/>
            <w:hideMark/>
          </w:tcPr>
          <w:p w14:paraId="74921F7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$1,744.42</w:t>
            </w:r>
          </w:p>
        </w:tc>
        <w:tc>
          <w:tcPr>
            <w:tcW w:w="928" w:type="dxa"/>
            <w:tcBorders>
              <w:top w:val="nil"/>
              <w:left w:val="nil"/>
              <w:bottom w:val="single" w:sz="4" w:space="0" w:color="C0C0C0"/>
              <w:right w:val="single" w:sz="4" w:space="0" w:color="C0C0C0"/>
            </w:tcBorders>
            <w:vAlign w:val="center"/>
            <w:hideMark/>
          </w:tcPr>
          <w:p w14:paraId="24CE9CE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$1,782.53</w:t>
            </w:r>
          </w:p>
        </w:tc>
        <w:tc>
          <w:tcPr>
            <w:tcW w:w="928" w:type="dxa"/>
            <w:tcBorders>
              <w:top w:val="nil"/>
              <w:left w:val="nil"/>
              <w:bottom w:val="single" w:sz="4" w:space="0" w:color="C0C0C0"/>
              <w:right w:val="single" w:sz="4" w:space="0" w:color="C0C0C0"/>
            </w:tcBorders>
            <w:vAlign w:val="center"/>
            <w:hideMark/>
          </w:tcPr>
          <w:p w14:paraId="2566476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$1,821.63</w:t>
            </w:r>
          </w:p>
        </w:tc>
        <w:tc>
          <w:tcPr>
            <w:tcW w:w="928" w:type="dxa"/>
            <w:tcBorders>
              <w:top w:val="nil"/>
              <w:left w:val="nil"/>
              <w:bottom w:val="single" w:sz="4" w:space="0" w:color="C0C0C0"/>
              <w:right w:val="single" w:sz="4" w:space="0" w:color="C0C0C0"/>
            </w:tcBorders>
            <w:vAlign w:val="center"/>
            <w:hideMark/>
          </w:tcPr>
          <w:p w14:paraId="5FCEDD9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$1,861.62</w:t>
            </w:r>
          </w:p>
        </w:tc>
        <w:tc>
          <w:tcPr>
            <w:tcW w:w="940" w:type="dxa"/>
            <w:tcBorders>
              <w:top w:val="nil"/>
              <w:left w:val="nil"/>
              <w:bottom w:val="single" w:sz="4" w:space="0" w:color="C0C0C0"/>
              <w:right w:val="single" w:sz="4" w:space="0" w:color="C0C0C0"/>
            </w:tcBorders>
            <w:vAlign w:val="center"/>
            <w:hideMark/>
          </w:tcPr>
          <w:p w14:paraId="1E17BE2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$1,902.56</w:t>
            </w:r>
          </w:p>
        </w:tc>
        <w:tc>
          <w:tcPr>
            <w:tcW w:w="928" w:type="dxa"/>
            <w:tcBorders>
              <w:top w:val="nil"/>
              <w:left w:val="nil"/>
              <w:bottom w:val="single" w:sz="4" w:space="0" w:color="C0C0C0"/>
              <w:right w:val="single" w:sz="4" w:space="0" w:color="C0C0C0"/>
            </w:tcBorders>
            <w:vAlign w:val="center"/>
            <w:hideMark/>
          </w:tcPr>
          <w:p w14:paraId="0FE69E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$1,944.45</w:t>
            </w:r>
          </w:p>
        </w:tc>
        <w:tc>
          <w:tcPr>
            <w:tcW w:w="928" w:type="dxa"/>
            <w:tcBorders>
              <w:top w:val="nil"/>
              <w:left w:val="nil"/>
              <w:bottom w:val="single" w:sz="4" w:space="0" w:color="C0C0C0"/>
              <w:right w:val="single" w:sz="4" w:space="0" w:color="C0C0C0"/>
            </w:tcBorders>
            <w:vAlign w:val="center"/>
            <w:hideMark/>
          </w:tcPr>
          <w:p w14:paraId="1D6B01B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$1,987.31</w:t>
            </w:r>
          </w:p>
        </w:tc>
        <w:tc>
          <w:tcPr>
            <w:tcW w:w="928" w:type="dxa"/>
            <w:tcBorders>
              <w:top w:val="nil"/>
              <w:left w:val="nil"/>
              <w:bottom w:val="single" w:sz="4" w:space="0" w:color="C0C0C0"/>
              <w:right w:val="single" w:sz="4" w:space="0" w:color="C0C0C0"/>
            </w:tcBorders>
            <w:vAlign w:val="center"/>
            <w:hideMark/>
          </w:tcPr>
          <w:p w14:paraId="2D2DEF1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$2,027.08</w:t>
            </w:r>
          </w:p>
        </w:tc>
        <w:tc>
          <w:tcPr>
            <w:tcW w:w="928" w:type="dxa"/>
            <w:tcBorders>
              <w:top w:val="nil"/>
              <w:left w:val="nil"/>
              <w:bottom w:val="single" w:sz="4" w:space="0" w:color="C0C0C0"/>
              <w:right w:val="single" w:sz="4" w:space="0" w:color="C0C0C0"/>
            </w:tcBorders>
            <w:vAlign w:val="center"/>
            <w:hideMark/>
          </w:tcPr>
          <w:p w14:paraId="56396FB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$2,067.58</w:t>
            </w:r>
          </w:p>
        </w:tc>
      </w:tr>
      <w:tr w:rsidR="00E64069" w:rsidRPr="00E64069" w14:paraId="03A3E112"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AA0393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10</w:t>
            </w:r>
          </w:p>
        </w:tc>
        <w:tc>
          <w:tcPr>
            <w:tcW w:w="928" w:type="dxa"/>
            <w:tcBorders>
              <w:top w:val="nil"/>
              <w:left w:val="nil"/>
              <w:bottom w:val="single" w:sz="4" w:space="0" w:color="C0C0C0"/>
              <w:right w:val="single" w:sz="4" w:space="0" w:color="C0C0C0"/>
            </w:tcBorders>
            <w:vAlign w:val="center"/>
            <w:hideMark/>
          </w:tcPr>
          <w:p w14:paraId="4FBF2C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$1,694.40</w:t>
            </w:r>
          </w:p>
        </w:tc>
        <w:tc>
          <w:tcPr>
            <w:tcW w:w="928" w:type="dxa"/>
            <w:tcBorders>
              <w:top w:val="nil"/>
              <w:left w:val="nil"/>
              <w:bottom w:val="single" w:sz="4" w:space="0" w:color="C0C0C0"/>
              <w:right w:val="single" w:sz="4" w:space="0" w:color="C0C0C0"/>
            </w:tcBorders>
            <w:vAlign w:val="center"/>
            <w:hideMark/>
          </w:tcPr>
          <w:p w14:paraId="74257A3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$1,732.39</w:t>
            </w:r>
          </w:p>
        </w:tc>
        <w:tc>
          <w:tcPr>
            <w:tcW w:w="928" w:type="dxa"/>
            <w:tcBorders>
              <w:top w:val="nil"/>
              <w:left w:val="nil"/>
              <w:bottom w:val="single" w:sz="4" w:space="0" w:color="C0C0C0"/>
              <w:right w:val="single" w:sz="4" w:space="0" w:color="C0C0C0"/>
            </w:tcBorders>
            <w:vAlign w:val="center"/>
            <w:hideMark/>
          </w:tcPr>
          <w:p w14:paraId="5CCDE14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$1,771.15</w:t>
            </w:r>
          </w:p>
        </w:tc>
        <w:tc>
          <w:tcPr>
            <w:tcW w:w="928" w:type="dxa"/>
            <w:tcBorders>
              <w:top w:val="nil"/>
              <w:left w:val="nil"/>
              <w:bottom w:val="single" w:sz="4" w:space="0" w:color="C0C0C0"/>
              <w:right w:val="single" w:sz="4" w:space="0" w:color="C0C0C0"/>
            </w:tcBorders>
            <w:vAlign w:val="center"/>
            <w:hideMark/>
          </w:tcPr>
          <w:p w14:paraId="61491AA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$1,810.86</w:t>
            </w:r>
          </w:p>
        </w:tc>
        <w:tc>
          <w:tcPr>
            <w:tcW w:w="928" w:type="dxa"/>
            <w:tcBorders>
              <w:top w:val="nil"/>
              <w:left w:val="nil"/>
              <w:bottom w:val="single" w:sz="4" w:space="0" w:color="C0C0C0"/>
              <w:right w:val="single" w:sz="4" w:space="0" w:color="C0C0C0"/>
            </w:tcBorders>
            <w:vAlign w:val="center"/>
            <w:hideMark/>
          </w:tcPr>
          <w:p w14:paraId="4C90E7D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$1,851.62</w:t>
            </w:r>
          </w:p>
        </w:tc>
        <w:tc>
          <w:tcPr>
            <w:tcW w:w="928" w:type="dxa"/>
            <w:tcBorders>
              <w:top w:val="nil"/>
              <w:left w:val="nil"/>
              <w:bottom w:val="single" w:sz="4" w:space="0" w:color="C0C0C0"/>
              <w:right w:val="single" w:sz="4" w:space="0" w:color="C0C0C0"/>
            </w:tcBorders>
            <w:vAlign w:val="center"/>
            <w:hideMark/>
          </w:tcPr>
          <w:p w14:paraId="6E1AF52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$1,893.22</w:t>
            </w:r>
          </w:p>
        </w:tc>
        <w:tc>
          <w:tcPr>
            <w:tcW w:w="928" w:type="dxa"/>
            <w:tcBorders>
              <w:top w:val="nil"/>
              <w:left w:val="nil"/>
              <w:bottom w:val="single" w:sz="4" w:space="0" w:color="C0C0C0"/>
              <w:right w:val="single" w:sz="4" w:space="0" w:color="C0C0C0"/>
            </w:tcBorders>
            <w:vAlign w:val="center"/>
            <w:hideMark/>
          </w:tcPr>
          <w:p w14:paraId="1B3BAF0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$1,935.89</w:t>
            </w:r>
          </w:p>
        </w:tc>
        <w:tc>
          <w:tcPr>
            <w:tcW w:w="940" w:type="dxa"/>
            <w:tcBorders>
              <w:top w:val="nil"/>
              <w:left w:val="nil"/>
              <w:bottom w:val="single" w:sz="4" w:space="0" w:color="C0C0C0"/>
              <w:right w:val="single" w:sz="4" w:space="0" w:color="C0C0C0"/>
            </w:tcBorders>
            <w:vAlign w:val="center"/>
            <w:hideMark/>
          </w:tcPr>
          <w:p w14:paraId="5BB6CC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$1,979.63</w:t>
            </w:r>
          </w:p>
        </w:tc>
        <w:tc>
          <w:tcPr>
            <w:tcW w:w="928" w:type="dxa"/>
            <w:tcBorders>
              <w:top w:val="nil"/>
              <w:left w:val="nil"/>
              <w:bottom w:val="single" w:sz="4" w:space="0" w:color="C0C0C0"/>
              <w:right w:val="single" w:sz="4" w:space="0" w:color="C0C0C0"/>
            </w:tcBorders>
            <w:vAlign w:val="center"/>
            <w:hideMark/>
          </w:tcPr>
          <w:p w14:paraId="0ECC66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$2,026.59</w:t>
            </w:r>
          </w:p>
        </w:tc>
        <w:tc>
          <w:tcPr>
            <w:tcW w:w="928" w:type="dxa"/>
            <w:tcBorders>
              <w:top w:val="nil"/>
              <w:left w:val="nil"/>
              <w:bottom w:val="single" w:sz="4" w:space="0" w:color="C0C0C0"/>
              <w:right w:val="single" w:sz="4" w:space="0" w:color="C0C0C0"/>
            </w:tcBorders>
            <w:vAlign w:val="center"/>
            <w:hideMark/>
          </w:tcPr>
          <w:p w14:paraId="529783A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$2,075.19</w:t>
            </w:r>
          </w:p>
        </w:tc>
        <w:tc>
          <w:tcPr>
            <w:tcW w:w="928" w:type="dxa"/>
            <w:tcBorders>
              <w:top w:val="nil"/>
              <w:left w:val="nil"/>
              <w:bottom w:val="single" w:sz="4" w:space="0" w:color="C0C0C0"/>
              <w:right w:val="single" w:sz="4" w:space="0" w:color="C0C0C0"/>
            </w:tcBorders>
            <w:vAlign w:val="center"/>
            <w:hideMark/>
          </w:tcPr>
          <w:p w14:paraId="19A34B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$2,116.70</w:t>
            </w:r>
          </w:p>
        </w:tc>
        <w:tc>
          <w:tcPr>
            <w:tcW w:w="928" w:type="dxa"/>
            <w:tcBorders>
              <w:top w:val="nil"/>
              <w:left w:val="nil"/>
              <w:bottom w:val="single" w:sz="4" w:space="0" w:color="C0C0C0"/>
              <w:right w:val="single" w:sz="4" w:space="0" w:color="C0C0C0"/>
            </w:tcBorders>
            <w:vAlign w:val="center"/>
            <w:hideMark/>
          </w:tcPr>
          <w:p w14:paraId="2887FA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$2,159.01</w:t>
            </w:r>
          </w:p>
        </w:tc>
      </w:tr>
      <w:tr w:rsidR="00E64069" w:rsidRPr="00E64069" w14:paraId="0763BEA0"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40FE2D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11</w:t>
            </w:r>
          </w:p>
        </w:tc>
        <w:tc>
          <w:tcPr>
            <w:tcW w:w="928" w:type="dxa"/>
            <w:tcBorders>
              <w:top w:val="nil"/>
              <w:left w:val="nil"/>
              <w:bottom w:val="single" w:sz="4" w:space="0" w:color="C0C0C0"/>
              <w:right w:val="single" w:sz="4" w:space="0" w:color="C0C0C0"/>
            </w:tcBorders>
            <w:vAlign w:val="center"/>
            <w:hideMark/>
          </w:tcPr>
          <w:p w14:paraId="7235CF3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$1,749.84</w:t>
            </w:r>
          </w:p>
        </w:tc>
        <w:tc>
          <w:tcPr>
            <w:tcW w:w="928" w:type="dxa"/>
            <w:tcBorders>
              <w:top w:val="nil"/>
              <w:left w:val="nil"/>
              <w:bottom w:val="single" w:sz="4" w:space="0" w:color="C0C0C0"/>
              <w:right w:val="single" w:sz="4" w:space="0" w:color="C0C0C0"/>
            </w:tcBorders>
            <w:vAlign w:val="center"/>
            <w:hideMark/>
          </w:tcPr>
          <w:p w14:paraId="155C63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$1,791.16</w:t>
            </w:r>
          </w:p>
        </w:tc>
        <w:tc>
          <w:tcPr>
            <w:tcW w:w="928" w:type="dxa"/>
            <w:tcBorders>
              <w:top w:val="nil"/>
              <w:left w:val="nil"/>
              <w:bottom w:val="single" w:sz="4" w:space="0" w:color="C0C0C0"/>
              <w:right w:val="single" w:sz="4" w:space="0" w:color="C0C0C0"/>
            </w:tcBorders>
            <w:vAlign w:val="center"/>
            <w:hideMark/>
          </w:tcPr>
          <w:p w14:paraId="1450C8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$1,833.55</w:t>
            </w:r>
          </w:p>
        </w:tc>
        <w:tc>
          <w:tcPr>
            <w:tcW w:w="928" w:type="dxa"/>
            <w:tcBorders>
              <w:top w:val="nil"/>
              <w:left w:val="nil"/>
              <w:bottom w:val="single" w:sz="4" w:space="0" w:color="C0C0C0"/>
              <w:right w:val="single" w:sz="4" w:space="0" w:color="C0C0C0"/>
            </w:tcBorders>
            <w:vAlign w:val="center"/>
            <w:hideMark/>
          </w:tcPr>
          <w:p w14:paraId="7A2334B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$1,876.88</w:t>
            </w:r>
          </w:p>
        </w:tc>
        <w:tc>
          <w:tcPr>
            <w:tcW w:w="928" w:type="dxa"/>
            <w:tcBorders>
              <w:top w:val="nil"/>
              <w:left w:val="nil"/>
              <w:bottom w:val="single" w:sz="4" w:space="0" w:color="C0C0C0"/>
              <w:right w:val="single" w:sz="4" w:space="0" w:color="C0C0C0"/>
            </w:tcBorders>
            <w:vAlign w:val="center"/>
            <w:hideMark/>
          </w:tcPr>
          <w:p w14:paraId="33A9E1F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$1,921.36</w:t>
            </w:r>
          </w:p>
        </w:tc>
        <w:tc>
          <w:tcPr>
            <w:tcW w:w="928" w:type="dxa"/>
            <w:tcBorders>
              <w:top w:val="nil"/>
              <w:left w:val="nil"/>
              <w:bottom w:val="single" w:sz="4" w:space="0" w:color="C0C0C0"/>
              <w:right w:val="single" w:sz="4" w:space="0" w:color="C0C0C0"/>
            </w:tcBorders>
            <w:vAlign w:val="center"/>
            <w:hideMark/>
          </w:tcPr>
          <w:p w14:paraId="174D9A7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$1,967.00</w:t>
            </w:r>
          </w:p>
        </w:tc>
        <w:tc>
          <w:tcPr>
            <w:tcW w:w="928" w:type="dxa"/>
            <w:tcBorders>
              <w:top w:val="nil"/>
              <w:left w:val="nil"/>
              <w:bottom w:val="single" w:sz="4" w:space="0" w:color="C0C0C0"/>
              <w:right w:val="single" w:sz="4" w:space="0" w:color="C0C0C0"/>
            </w:tcBorders>
            <w:vAlign w:val="center"/>
            <w:hideMark/>
          </w:tcPr>
          <w:p w14:paraId="172B9E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$2,015.43</w:t>
            </w:r>
          </w:p>
        </w:tc>
        <w:tc>
          <w:tcPr>
            <w:tcW w:w="940" w:type="dxa"/>
            <w:tcBorders>
              <w:top w:val="nil"/>
              <w:left w:val="nil"/>
              <w:bottom w:val="single" w:sz="4" w:space="0" w:color="C0C0C0"/>
              <w:right w:val="single" w:sz="4" w:space="0" w:color="C0C0C0"/>
            </w:tcBorders>
            <w:vAlign w:val="center"/>
            <w:hideMark/>
          </w:tcPr>
          <w:p w14:paraId="7F75E53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$2,066.31</w:t>
            </w:r>
          </w:p>
        </w:tc>
        <w:tc>
          <w:tcPr>
            <w:tcW w:w="928" w:type="dxa"/>
            <w:tcBorders>
              <w:top w:val="nil"/>
              <w:left w:val="nil"/>
              <w:bottom w:val="single" w:sz="4" w:space="0" w:color="C0C0C0"/>
              <w:right w:val="single" w:sz="4" w:space="0" w:color="C0C0C0"/>
            </w:tcBorders>
            <w:vAlign w:val="center"/>
            <w:hideMark/>
          </w:tcPr>
          <w:p w14:paraId="68E77B6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$2,118.42</w:t>
            </w:r>
          </w:p>
        </w:tc>
        <w:tc>
          <w:tcPr>
            <w:tcW w:w="928" w:type="dxa"/>
            <w:tcBorders>
              <w:top w:val="nil"/>
              <w:left w:val="nil"/>
              <w:bottom w:val="single" w:sz="4" w:space="0" w:color="C0C0C0"/>
              <w:right w:val="single" w:sz="4" w:space="0" w:color="C0C0C0"/>
            </w:tcBorders>
            <w:vAlign w:val="center"/>
            <w:hideMark/>
          </w:tcPr>
          <w:p w14:paraId="1375BAD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$2,171.88</w:t>
            </w:r>
          </w:p>
        </w:tc>
        <w:tc>
          <w:tcPr>
            <w:tcW w:w="928" w:type="dxa"/>
            <w:tcBorders>
              <w:top w:val="nil"/>
              <w:left w:val="nil"/>
              <w:bottom w:val="single" w:sz="4" w:space="0" w:color="C0C0C0"/>
              <w:right w:val="single" w:sz="4" w:space="0" w:color="C0C0C0"/>
            </w:tcBorders>
            <w:vAlign w:val="center"/>
            <w:hideMark/>
          </w:tcPr>
          <w:p w14:paraId="268CB7B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$2,215.32</w:t>
            </w:r>
          </w:p>
        </w:tc>
        <w:tc>
          <w:tcPr>
            <w:tcW w:w="928" w:type="dxa"/>
            <w:tcBorders>
              <w:top w:val="nil"/>
              <w:left w:val="nil"/>
              <w:bottom w:val="single" w:sz="4" w:space="0" w:color="C0C0C0"/>
              <w:right w:val="single" w:sz="4" w:space="0" w:color="C0C0C0"/>
            </w:tcBorders>
            <w:vAlign w:val="center"/>
            <w:hideMark/>
          </w:tcPr>
          <w:p w14:paraId="7F70045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$2,259.60</w:t>
            </w:r>
          </w:p>
        </w:tc>
      </w:tr>
      <w:tr w:rsidR="00E64069" w:rsidRPr="00E64069" w14:paraId="74ECA50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894B00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12</w:t>
            </w:r>
          </w:p>
        </w:tc>
        <w:tc>
          <w:tcPr>
            <w:tcW w:w="928" w:type="dxa"/>
            <w:tcBorders>
              <w:top w:val="nil"/>
              <w:left w:val="nil"/>
              <w:bottom w:val="single" w:sz="4" w:space="0" w:color="C0C0C0"/>
              <w:right w:val="single" w:sz="4" w:space="0" w:color="C0C0C0"/>
            </w:tcBorders>
            <w:vAlign w:val="center"/>
            <w:hideMark/>
          </w:tcPr>
          <w:p w14:paraId="1B30F2D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$1,822.39</w:t>
            </w:r>
          </w:p>
        </w:tc>
        <w:tc>
          <w:tcPr>
            <w:tcW w:w="928" w:type="dxa"/>
            <w:tcBorders>
              <w:top w:val="nil"/>
              <w:left w:val="nil"/>
              <w:bottom w:val="single" w:sz="4" w:space="0" w:color="C0C0C0"/>
              <w:right w:val="single" w:sz="4" w:space="0" w:color="C0C0C0"/>
            </w:tcBorders>
            <w:vAlign w:val="center"/>
            <w:hideMark/>
          </w:tcPr>
          <w:p w14:paraId="3FE0680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$1,865.91</w:t>
            </w:r>
          </w:p>
        </w:tc>
        <w:tc>
          <w:tcPr>
            <w:tcW w:w="928" w:type="dxa"/>
            <w:tcBorders>
              <w:top w:val="nil"/>
              <w:left w:val="nil"/>
              <w:bottom w:val="single" w:sz="4" w:space="0" w:color="C0C0C0"/>
              <w:right w:val="single" w:sz="4" w:space="0" w:color="C0C0C0"/>
            </w:tcBorders>
            <w:vAlign w:val="center"/>
            <w:hideMark/>
          </w:tcPr>
          <w:p w14:paraId="1F0403E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$1,910.40</w:t>
            </w:r>
          </w:p>
        </w:tc>
        <w:tc>
          <w:tcPr>
            <w:tcW w:w="928" w:type="dxa"/>
            <w:tcBorders>
              <w:top w:val="nil"/>
              <w:left w:val="nil"/>
              <w:bottom w:val="single" w:sz="4" w:space="0" w:color="C0C0C0"/>
              <w:right w:val="single" w:sz="4" w:space="0" w:color="C0C0C0"/>
            </w:tcBorders>
            <w:vAlign w:val="center"/>
            <w:hideMark/>
          </w:tcPr>
          <w:p w14:paraId="781583B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$1,956.06</w:t>
            </w:r>
          </w:p>
        </w:tc>
        <w:tc>
          <w:tcPr>
            <w:tcW w:w="928" w:type="dxa"/>
            <w:tcBorders>
              <w:top w:val="nil"/>
              <w:left w:val="nil"/>
              <w:bottom w:val="single" w:sz="4" w:space="0" w:color="C0C0C0"/>
              <w:right w:val="single" w:sz="4" w:space="0" w:color="C0C0C0"/>
            </w:tcBorders>
            <w:vAlign w:val="center"/>
            <w:hideMark/>
          </w:tcPr>
          <w:p w14:paraId="6C6AC7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$2,003.85</w:t>
            </w:r>
          </w:p>
        </w:tc>
        <w:tc>
          <w:tcPr>
            <w:tcW w:w="928" w:type="dxa"/>
            <w:tcBorders>
              <w:top w:val="nil"/>
              <w:left w:val="nil"/>
              <w:bottom w:val="single" w:sz="4" w:space="0" w:color="C0C0C0"/>
              <w:right w:val="single" w:sz="4" w:space="0" w:color="C0C0C0"/>
            </w:tcBorders>
            <w:vAlign w:val="center"/>
            <w:hideMark/>
          </w:tcPr>
          <w:p w14:paraId="5763AB0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$2,054.85</w:t>
            </w:r>
          </w:p>
        </w:tc>
        <w:tc>
          <w:tcPr>
            <w:tcW w:w="928" w:type="dxa"/>
            <w:tcBorders>
              <w:top w:val="nil"/>
              <w:left w:val="nil"/>
              <w:bottom w:val="single" w:sz="4" w:space="0" w:color="C0C0C0"/>
              <w:right w:val="single" w:sz="4" w:space="0" w:color="C0C0C0"/>
            </w:tcBorders>
            <w:vAlign w:val="center"/>
            <w:hideMark/>
          </w:tcPr>
          <w:p w14:paraId="25A4C28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$2,107.09</w:t>
            </w:r>
          </w:p>
        </w:tc>
        <w:tc>
          <w:tcPr>
            <w:tcW w:w="940" w:type="dxa"/>
            <w:tcBorders>
              <w:top w:val="nil"/>
              <w:left w:val="nil"/>
              <w:bottom w:val="single" w:sz="4" w:space="0" w:color="C0C0C0"/>
              <w:right w:val="single" w:sz="4" w:space="0" w:color="C0C0C0"/>
            </w:tcBorders>
            <w:vAlign w:val="center"/>
            <w:hideMark/>
          </w:tcPr>
          <w:p w14:paraId="3CC845A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$2,160.68</w:t>
            </w:r>
          </w:p>
        </w:tc>
        <w:tc>
          <w:tcPr>
            <w:tcW w:w="928" w:type="dxa"/>
            <w:tcBorders>
              <w:top w:val="nil"/>
              <w:left w:val="nil"/>
              <w:bottom w:val="single" w:sz="4" w:space="0" w:color="C0C0C0"/>
              <w:right w:val="single" w:sz="4" w:space="0" w:color="C0C0C0"/>
            </w:tcBorders>
            <w:vAlign w:val="center"/>
            <w:hideMark/>
          </w:tcPr>
          <w:p w14:paraId="6A242A5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$2,215.62</w:t>
            </w:r>
          </w:p>
        </w:tc>
        <w:tc>
          <w:tcPr>
            <w:tcW w:w="928" w:type="dxa"/>
            <w:tcBorders>
              <w:top w:val="nil"/>
              <w:left w:val="nil"/>
              <w:bottom w:val="single" w:sz="4" w:space="0" w:color="C0C0C0"/>
              <w:right w:val="single" w:sz="4" w:space="0" w:color="C0C0C0"/>
            </w:tcBorders>
            <w:vAlign w:val="center"/>
            <w:hideMark/>
          </w:tcPr>
          <w:p w14:paraId="087971A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$2,271.88</w:t>
            </w:r>
          </w:p>
        </w:tc>
        <w:tc>
          <w:tcPr>
            <w:tcW w:w="928" w:type="dxa"/>
            <w:tcBorders>
              <w:top w:val="nil"/>
              <w:left w:val="nil"/>
              <w:bottom w:val="single" w:sz="4" w:space="0" w:color="C0C0C0"/>
              <w:right w:val="single" w:sz="4" w:space="0" w:color="C0C0C0"/>
            </w:tcBorders>
            <w:vAlign w:val="center"/>
            <w:hideMark/>
          </w:tcPr>
          <w:p w14:paraId="3609B49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$2,317.32</w:t>
            </w:r>
          </w:p>
        </w:tc>
        <w:tc>
          <w:tcPr>
            <w:tcW w:w="928" w:type="dxa"/>
            <w:tcBorders>
              <w:top w:val="nil"/>
              <w:left w:val="nil"/>
              <w:bottom w:val="single" w:sz="4" w:space="0" w:color="C0C0C0"/>
              <w:right w:val="single" w:sz="4" w:space="0" w:color="C0C0C0"/>
            </w:tcBorders>
            <w:vAlign w:val="center"/>
            <w:hideMark/>
          </w:tcPr>
          <w:p w14:paraId="2D60C8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$2,363.70</w:t>
            </w:r>
          </w:p>
        </w:tc>
      </w:tr>
      <w:tr w:rsidR="00E64069" w:rsidRPr="00E64069" w14:paraId="4175634F"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584550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12A</w:t>
            </w:r>
          </w:p>
        </w:tc>
        <w:tc>
          <w:tcPr>
            <w:tcW w:w="928" w:type="dxa"/>
            <w:tcBorders>
              <w:top w:val="nil"/>
              <w:left w:val="nil"/>
              <w:bottom w:val="single" w:sz="4" w:space="0" w:color="C0C0C0"/>
              <w:right w:val="single" w:sz="4" w:space="0" w:color="C0C0C0"/>
            </w:tcBorders>
            <w:vAlign w:val="center"/>
            <w:hideMark/>
          </w:tcPr>
          <w:p w14:paraId="30BF236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$1,877.07</w:t>
            </w:r>
          </w:p>
        </w:tc>
        <w:tc>
          <w:tcPr>
            <w:tcW w:w="928" w:type="dxa"/>
            <w:tcBorders>
              <w:top w:val="nil"/>
              <w:left w:val="nil"/>
              <w:bottom w:val="single" w:sz="4" w:space="0" w:color="C0C0C0"/>
              <w:right w:val="single" w:sz="4" w:space="0" w:color="C0C0C0"/>
            </w:tcBorders>
            <w:vAlign w:val="center"/>
            <w:hideMark/>
          </w:tcPr>
          <w:p w14:paraId="2FBDAD7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$1,921.84</w:t>
            </w:r>
          </w:p>
        </w:tc>
        <w:tc>
          <w:tcPr>
            <w:tcW w:w="928" w:type="dxa"/>
            <w:tcBorders>
              <w:top w:val="nil"/>
              <w:left w:val="nil"/>
              <w:bottom w:val="single" w:sz="4" w:space="0" w:color="C0C0C0"/>
              <w:right w:val="single" w:sz="4" w:space="0" w:color="C0C0C0"/>
            </w:tcBorders>
            <w:vAlign w:val="center"/>
            <w:hideMark/>
          </w:tcPr>
          <w:p w14:paraId="1AB464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$1,967.73</w:t>
            </w:r>
          </w:p>
        </w:tc>
        <w:tc>
          <w:tcPr>
            <w:tcW w:w="928" w:type="dxa"/>
            <w:tcBorders>
              <w:top w:val="nil"/>
              <w:left w:val="nil"/>
              <w:bottom w:val="single" w:sz="4" w:space="0" w:color="C0C0C0"/>
              <w:right w:val="single" w:sz="4" w:space="0" w:color="C0C0C0"/>
            </w:tcBorders>
            <w:vAlign w:val="center"/>
            <w:hideMark/>
          </w:tcPr>
          <w:p w14:paraId="1582698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$2,014.73</w:t>
            </w:r>
          </w:p>
        </w:tc>
        <w:tc>
          <w:tcPr>
            <w:tcW w:w="928" w:type="dxa"/>
            <w:tcBorders>
              <w:top w:val="nil"/>
              <w:left w:val="nil"/>
              <w:bottom w:val="single" w:sz="4" w:space="0" w:color="C0C0C0"/>
              <w:right w:val="single" w:sz="4" w:space="0" w:color="C0C0C0"/>
            </w:tcBorders>
            <w:vAlign w:val="center"/>
            <w:hideMark/>
          </w:tcPr>
          <w:p w14:paraId="47169C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$2,063.97</w:t>
            </w:r>
          </w:p>
        </w:tc>
        <w:tc>
          <w:tcPr>
            <w:tcW w:w="928" w:type="dxa"/>
            <w:tcBorders>
              <w:top w:val="nil"/>
              <w:left w:val="nil"/>
              <w:bottom w:val="single" w:sz="4" w:space="0" w:color="C0C0C0"/>
              <w:right w:val="single" w:sz="4" w:space="0" w:color="C0C0C0"/>
            </w:tcBorders>
            <w:vAlign w:val="center"/>
            <w:hideMark/>
          </w:tcPr>
          <w:p w14:paraId="498B73D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$2,116.51</w:t>
            </w:r>
          </w:p>
        </w:tc>
        <w:tc>
          <w:tcPr>
            <w:tcW w:w="928" w:type="dxa"/>
            <w:tcBorders>
              <w:top w:val="nil"/>
              <w:left w:val="nil"/>
              <w:bottom w:val="single" w:sz="4" w:space="0" w:color="C0C0C0"/>
              <w:right w:val="single" w:sz="4" w:space="0" w:color="C0C0C0"/>
            </w:tcBorders>
            <w:vAlign w:val="center"/>
            <w:hideMark/>
          </w:tcPr>
          <w:p w14:paraId="05E7DE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$2,170.26</w:t>
            </w:r>
          </w:p>
        </w:tc>
        <w:tc>
          <w:tcPr>
            <w:tcW w:w="940" w:type="dxa"/>
            <w:tcBorders>
              <w:top w:val="nil"/>
              <w:left w:val="nil"/>
              <w:bottom w:val="single" w:sz="4" w:space="0" w:color="C0C0C0"/>
              <w:right w:val="single" w:sz="4" w:space="0" w:color="C0C0C0"/>
            </w:tcBorders>
            <w:vAlign w:val="center"/>
            <w:hideMark/>
          </w:tcPr>
          <w:p w14:paraId="2B4F440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$2,225.45</w:t>
            </w:r>
          </w:p>
        </w:tc>
        <w:tc>
          <w:tcPr>
            <w:tcW w:w="928" w:type="dxa"/>
            <w:tcBorders>
              <w:top w:val="nil"/>
              <w:left w:val="nil"/>
              <w:bottom w:val="single" w:sz="4" w:space="0" w:color="C0C0C0"/>
              <w:right w:val="single" w:sz="4" w:space="0" w:color="C0C0C0"/>
            </w:tcBorders>
            <w:vAlign w:val="center"/>
            <w:hideMark/>
          </w:tcPr>
          <w:p w14:paraId="1AF128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$2,282.10</w:t>
            </w:r>
          </w:p>
        </w:tc>
        <w:tc>
          <w:tcPr>
            <w:tcW w:w="928" w:type="dxa"/>
            <w:tcBorders>
              <w:top w:val="nil"/>
              <w:left w:val="nil"/>
              <w:bottom w:val="single" w:sz="4" w:space="0" w:color="C0C0C0"/>
              <w:right w:val="single" w:sz="4" w:space="0" w:color="C0C0C0"/>
            </w:tcBorders>
            <w:vAlign w:val="center"/>
            <w:hideMark/>
          </w:tcPr>
          <w:p w14:paraId="30B6B75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$2,340.06</w:t>
            </w:r>
          </w:p>
        </w:tc>
        <w:tc>
          <w:tcPr>
            <w:tcW w:w="928" w:type="dxa"/>
            <w:tcBorders>
              <w:top w:val="nil"/>
              <w:left w:val="nil"/>
              <w:bottom w:val="single" w:sz="4" w:space="0" w:color="C0C0C0"/>
              <w:right w:val="single" w:sz="4" w:space="0" w:color="C0C0C0"/>
            </w:tcBorders>
            <w:vAlign w:val="center"/>
            <w:hideMark/>
          </w:tcPr>
          <w:p w14:paraId="6CA40B9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$2,386.86</w:t>
            </w:r>
          </w:p>
        </w:tc>
        <w:tc>
          <w:tcPr>
            <w:tcW w:w="928" w:type="dxa"/>
            <w:tcBorders>
              <w:top w:val="nil"/>
              <w:left w:val="nil"/>
              <w:bottom w:val="single" w:sz="4" w:space="0" w:color="C0C0C0"/>
              <w:right w:val="single" w:sz="4" w:space="0" w:color="C0C0C0"/>
            </w:tcBorders>
            <w:vAlign w:val="center"/>
            <w:hideMark/>
          </w:tcPr>
          <w:p w14:paraId="6C5CDC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$2,434.59</w:t>
            </w:r>
          </w:p>
        </w:tc>
      </w:tr>
      <w:tr w:rsidR="00E64069" w:rsidRPr="00E64069" w14:paraId="1B56F50B"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4F6FA3A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13</w:t>
            </w:r>
          </w:p>
        </w:tc>
        <w:tc>
          <w:tcPr>
            <w:tcW w:w="928" w:type="dxa"/>
            <w:tcBorders>
              <w:top w:val="nil"/>
              <w:left w:val="nil"/>
              <w:bottom w:val="single" w:sz="4" w:space="0" w:color="C0C0C0"/>
              <w:right w:val="single" w:sz="4" w:space="0" w:color="C0C0C0"/>
            </w:tcBorders>
            <w:vAlign w:val="center"/>
            <w:hideMark/>
          </w:tcPr>
          <w:p w14:paraId="08E5B18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$1,918.57</w:t>
            </w:r>
          </w:p>
        </w:tc>
        <w:tc>
          <w:tcPr>
            <w:tcW w:w="928" w:type="dxa"/>
            <w:tcBorders>
              <w:top w:val="nil"/>
              <w:left w:val="nil"/>
              <w:bottom w:val="single" w:sz="4" w:space="0" w:color="C0C0C0"/>
              <w:right w:val="single" w:sz="4" w:space="0" w:color="C0C0C0"/>
            </w:tcBorders>
            <w:vAlign w:val="center"/>
            <w:hideMark/>
          </w:tcPr>
          <w:p w14:paraId="6ED877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$1,964.52</w:t>
            </w:r>
          </w:p>
        </w:tc>
        <w:tc>
          <w:tcPr>
            <w:tcW w:w="928" w:type="dxa"/>
            <w:tcBorders>
              <w:top w:val="nil"/>
              <w:left w:val="nil"/>
              <w:bottom w:val="single" w:sz="4" w:space="0" w:color="C0C0C0"/>
              <w:right w:val="single" w:sz="4" w:space="0" w:color="C0C0C0"/>
            </w:tcBorders>
            <w:vAlign w:val="center"/>
            <w:hideMark/>
          </w:tcPr>
          <w:p w14:paraId="017D06C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$2,013.21</w:t>
            </w:r>
          </w:p>
        </w:tc>
        <w:tc>
          <w:tcPr>
            <w:tcW w:w="928" w:type="dxa"/>
            <w:tcBorders>
              <w:top w:val="nil"/>
              <w:left w:val="nil"/>
              <w:bottom w:val="single" w:sz="4" w:space="0" w:color="C0C0C0"/>
              <w:right w:val="single" w:sz="4" w:space="0" w:color="C0C0C0"/>
            </w:tcBorders>
            <w:vAlign w:val="center"/>
            <w:hideMark/>
          </w:tcPr>
          <w:p w14:paraId="3478DD2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$2,064.60</w:t>
            </w:r>
          </w:p>
        </w:tc>
        <w:tc>
          <w:tcPr>
            <w:tcW w:w="928" w:type="dxa"/>
            <w:tcBorders>
              <w:top w:val="nil"/>
              <w:left w:val="nil"/>
              <w:bottom w:val="single" w:sz="4" w:space="0" w:color="C0C0C0"/>
              <w:right w:val="single" w:sz="4" w:space="0" w:color="C0C0C0"/>
            </w:tcBorders>
            <w:vAlign w:val="center"/>
            <w:hideMark/>
          </w:tcPr>
          <w:p w14:paraId="1BC9D0A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$2,117.19</w:t>
            </w:r>
          </w:p>
        </w:tc>
        <w:tc>
          <w:tcPr>
            <w:tcW w:w="928" w:type="dxa"/>
            <w:tcBorders>
              <w:top w:val="nil"/>
              <w:left w:val="nil"/>
              <w:bottom w:val="single" w:sz="4" w:space="0" w:color="C0C0C0"/>
              <w:right w:val="single" w:sz="4" w:space="0" w:color="C0C0C0"/>
            </w:tcBorders>
            <w:vAlign w:val="center"/>
            <w:hideMark/>
          </w:tcPr>
          <w:p w14:paraId="2855883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$2,171.19</w:t>
            </w:r>
          </w:p>
        </w:tc>
        <w:tc>
          <w:tcPr>
            <w:tcW w:w="928" w:type="dxa"/>
            <w:tcBorders>
              <w:top w:val="nil"/>
              <w:left w:val="nil"/>
              <w:bottom w:val="single" w:sz="4" w:space="0" w:color="C0C0C0"/>
              <w:right w:val="single" w:sz="4" w:space="0" w:color="C0C0C0"/>
            </w:tcBorders>
            <w:vAlign w:val="center"/>
            <w:hideMark/>
          </w:tcPr>
          <w:p w14:paraId="74569DD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$2,226.49</w:t>
            </w:r>
          </w:p>
        </w:tc>
        <w:tc>
          <w:tcPr>
            <w:tcW w:w="940" w:type="dxa"/>
            <w:tcBorders>
              <w:top w:val="nil"/>
              <w:left w:val="nil"/>
              <w:bottom w:val="single" w:sz="4" w:space="0" w:color="C0C0C0"/>
              <w:right w:val="single" w:sz="4" w:space="0" w:color="C0C0C0"/>
            </w:tcBorders>
            <w:vAlign w:val="center"/>
            <w:hideMark/>
          </w:tcPr>
          <w:p w14:paraId="39F362F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$2,283.28</w:t>
            </w:r>
          </w:p>
        </w:tc>
        <w:tc>
          <w:tcPr>
            <w:tcW w:w="928" w:type="dxa"/>
            <w:tcBorders>
              <w:top w:val="nil"/>
              <w:left w:val="nil"/>
              <w:bottom w:val="single" w:sz="4" w:space="0" w:color="C0C0C0"/>
              <w:right w:val="single" w:sz="4" w:space="0" w:color="C0C0C0"/>
            </w:tcBorders>
            <w:vAlign w:val="center"/>
            <w:hideMark/>
          </w:tcPr>
          <w:p w14:paraId="4927A19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$2,341.45</w:t>
            </w:r>
          </w:p>
        </w:tc>
        <w:tc>
          <w:tcPr>
            <w:tcW w:w="928" w:type="dxa"/>
            <w:tcBorders>
              <w:top w:val="nil"/>
              <w:left w:val="nil"/>
              <w:bottom w:val="single" w:sz="4" w:space="0" w:color="C0C0C0"/>
              <w:right w:val="single" w:sz="4" w:space="0" w:color="C0C0C0"/>
            </w:tcBorders>
            <w:vAlign w:val="center"/>
            <w:hideMark/>
          </w:tcPr>
          <w:p w14:paraId="106E5F1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$2,401.16</w:t>
            </w:r>
          </w:p>
        </w:tc>
        <w:tc>
          <w:tcPr>
            <w:tcW w:w="928" w:type="dxa"/>
            <w:tcBorders>
              <w:top w:val="nil"/>
              <w:left w:val="nil"/>
              <w:bottom w:val="single" w:sz="4" w:space="0" w:color="C0C0C0"/>
              <w:right w:val="single" w:sz="4" w:space="0" w:color="C0C0C0"/>
            </w:tcBorders>
            <w:vAlign w:val="center"/>
            <w:hideMark/>
          </w:tcPr>
          <w:p w14:paraId="7541E0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$2,449.17</w:t>
            </w:r>
          </w:p>
        </w:tc>
        <w:tc>
          <w:tcPr>
            <w:tcW w:w="928" w:type="dxa"/>
            <w:tcBorders>
              <w:top w:val="nil"/>
              <w:left w:val="nil"/>
              <w:bottom w:val="single" w:sz="4" w:space="0" w:color="C0C0C0"/>
              <w:right w:val="single" w:sz="4" w:space="0" w:color="C0C0C0"/>
            </w:tcBorders>
            <w:vAlign w:val="center"/>
            <w:hideMark/>
          </w:tcPr>
          <w:p w14:paraId="7B58DE5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$2,498.12</w:t>
            </w:r>
          </w:p>
        </w:tc>
      </w:tr>
      <w:tr w:rsidR="00E64069" w:rsidRPr="00E64069" w14:paraId="46E3B21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203727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w:t>
            </w:r>
          </w:p>
        </w:tc>
        <w:tc>
          <w:tcPr>
            <w:tcW w:w="928" w:type="dxa"/>
            <w:tcBorders>
              <w:top w:val="nil"/>
              <w:left w:val="nil"/>
              <w:bottom w:val="single" w:sz="4" w:space="0" w:color="C0C0C0"/>
              <w:right w:val="single" w:sz="4" w:space="0" w:color="C0C0C0"/>
            </w:tcBorders>
            <w:vAlign w:val="center"/>
            <w:hideMark/>
          </w:tcPr>
          <w:p w14:paraId="094A7C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$1,994.39</w:t>
            </w:r>
          </w:p>
        </w:tc>
        <w:tc>
          <w:tcPr>
            <w:tcW w:w="928" w:type="dxa"/>
            <w:tcBorders>
              <w:top w:val="nil"/>
              <w:left w:val="nil"/>
              <w:bottom w:val="single" w:sz="4" w:space="0" w:color="C0C0C0"/>
              <w:right w:val="single" w:sz="4" w:space="0" w:color="C0C0C0"/>
            </w:tcBorders>
            <w:vAlign w:val="center"/>
            <w:hideMark/>
          </w:tcPr>
          <w:p w14:paraId="098D480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$2,051.20</w:t>
            </w:r>
          </w:p>
        </w:tc>
        <w:tc>
          <w:tcPr>
            <w:tcW w:w="928" w:type="dxa"/>
            <w:tcBorders>
              <w:top w:val="nil"/>
              <w:left w:val="nil"/>
              <w:bottom w:val="single" w:sz="4" w:space="0" w:color="C0C0C0"/>
              <w:right w:val="single" w:sz="4" w:space="0" w:color="C0C0C0"/>
            </w:tcBorders>
            <w:vAlign w:val="center"/>
            <w:hideMark/>
          </w:tcPr>
          <w:p w14:paraId="0C11889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$2,109.66</w:t>
            </w:r>
          </w:p>
        </w:tc>
        <w:tc>
          <w:tcPr>
            <w:tcW w:w="928" w:type="dxa"/>
            <w:tcBorders>
              <w:top w:val="nil"/>
              <w:left w:val="nil"/>
              <w:bottom w:val="single" w:sz="4" w:space="0" w:color="C0C0C0"/>
              <w:right w:val="single" w:sz="4" w:space="0" w:color="C0C0C0"/>
            </w:tcBorders>
            <w:vAlign w:val="center"/>
            <w:hideMark/>
          </w:tcPr>
          <w:p w14:paraId="17B1E45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$2,169.83</w:t>
            </w:r>
          </w:p>
        </w:tc>
        <w:tc>
          <w:tcPr>
            <w:tcW w:w="928" w:type="dxa"/>
            <w:tcBorders>
              <w:top w:val="nil"/>
              <w:left w:val="nil"/>
              <w:bottom w:val="single" w:sz="4" w:space="0" w:color="C0C0C0"/>
              <w:right w:val="single" w:sz="4" w:space="0" w:color="C0C0C0"/>
            </w:tcBorders>
            <w:vAlign w:val="center"/>
            <w:hideMark/>
          </w:tcPr>
          <w:p w14:paraId="1E91D5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$2,231.61</w:t>
            </w:r>
          </w:p>
        </w:tc>
        <w:tc>
          <w:tcPr>
            <w:tcW w:w="928" w:type="dxa"/>
            <w:tcBorders>
              <w:top w:val="nil"/>
              <w:left w:val="nil"/>
              <w:bottom w:val="single" w:sz="4" w:space="0" w:color="C0C0C0"/>
              <w:right w:val="single" w:sz="4" w:space="0" w:color="C0C0C0"/>
            </w:tcBorders>
            <w:vAlign w:val="center"/>
            <w:hideMark/>
          </w:tcPr>
          <w:p w14:paraId="5BB80E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$2,295.20</w:t>
            </w:r>
          </w:p>
        </w:tc>
        <w:tc>
          <w:tcPr>
            <w:tcW w:w="928" w:type="dxa"/>
            <w:tcBorders>
              <w:top w:val="nil"/>
              <w:left w:val="nil"/>
              <w:bottom w:val="single" w:sz="4" w:space="0" w:color="C0C0C0"/>
              <w:right w:val="single" w:sz="4" w:space="0" w:color="C0C0C0"/>
            </w:tcBorders>
            <w:vAlign w:val="center"/>
            <w:hideMark/>
          </w:tcPr>
          <w:p w14:paraId="3F069D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$2,360.63</w:t>
            </w:r>
          </w:p>
        </w:tc>
        <w:tc>
          <w:tcPr>
            <w:tcW w:w="940" w:type="dxa"/>
            <w:tcBorders>
              <w:top w:val="nil"/>
              <w:left w:val="nil"/>
              <w:bottom w:val="single" w:sz="4" w:space="0" w:color="C0C0C0"/>
              <w:right w:val="single" w:sz="4" w:space="0" w:color="C0C0C0"/>
            </w:tcBorders>
            <w:vAlign w:val="center"/>
            <w:hideMark/>
          </w:tcPr>
          <w:p w14:paraId="7BD6822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$2,427.92</w:t>
            </w:r>
          </w:p>
        </w:tc>
        <w:tc>
          <w:tcPr>
            <w:tcW w:w="928" w:type="dxa"/>
            <w:tcBorders>
              <w:top w:val="nil"/>
              <w:left w:val="nil"/>
              <w:bottom w:val="single" w:sz="4" w:space="0" w:color="C0C0C0"/>
              <w:right w:val="single" w:sz="4" w:space="0" w:color="C0C0C0"/>
            </w:tcBorders>
            <w:vAlign w:val="center"/>
            <w:hideMark/>
          </w:tcPr>
          <w:p w14:paraId="6F4B4B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$2,497.14</w:t>
            </w:r>
          </w:p>
        </w:tc>
        <w:tc>
          <w:tcPr>
            <w:tcW w:w="928" w:type="dxa"/>
            <w:tcBorders>
              <w:top w:val="nil"/>
              <w:left w:val="nil"/>
              <w:bottom w:val="single" w:sz="4" w:space="0" w:color="C0C0C0"/>
              <w:right w:val="single" w:sz="4" w:space="0" w:color="C0C0C0"/>
            </w:tcBorders>
            <w:vAlign w:val="center"/>
            <w:hideMark/>
          </w:tcPr>
          <w:p w14:paraId="36A54F0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$2,568.25</w:t>
            </w:r>
          </w:p>
        </w:tc>
        <w:tc>
          <w:tcPr>
            <w:tcW w:w="928" w:type="dxa"/>
            <w:tcBorders>
              <w:top w:val="nil"/>
              <w:left w:val="nil"/>
              <w:bottom w:val="single" w:sz="4" w:space="0" w:color="C0C0C0"/>
              <w:right w:val="single" w:sz="4" w:space="0" w:color="C0C0C0"/>
            </w:tcBorders>
            <w:vAlign w:val="center"/>
            <w:hideMark/>
          </w:tcPr>
          <w:p w14:paraId="7ED5906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$2,619.60</w:t>
            </w:r>
          </w:p>
        </w:tc>
        <w:tc>
          <w:tcPr>
            <w:tcW w:w="928" w:type="dxa"/>
            <w:tcBorders>
              <w:top w:val="nil"/>
              <w:left w:val="nil"/>
              <w:bottom w:val="single" w:sz="4" w:space="0" w:color="C0C0C0"/>
              <w:right w:val="single" w:sz="4" w:space="0" w:color="C0C0C0"/>
            </w:tcBorders>
            <w:vAlign w:val="center"/>
            <w:hideMark/>
          </w:tcPr>
          <w:p w14:paraId="621125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$2,671.96</w:t>
            </w:r>
          </w:p>
        </w:tc>
      </w:tr>
      <w:tr w:rsidR="00E64069" w:rsidRPr="00E64069" w14:paraId="78AE82D3"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833F1E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14A</w:t>
            </w:r>
          </w:p>
        </w:tc>
        <w:tc>
          <w:tcPr>
            <w:tcW w:w="928" w:type="dxa"/>
            <w:tcBorders>
              <w:top w:val="nil"/>
              <w:left w:val="nil"/>
              <w:bottom w:val="single" w:sz="4" w:space="0" w:color="C0C0C0"/>
              <w:right w:val="single" w:sz="4" w:space="0" w:color="C0C0C0"/>
            </w:tcBorders>
            <w:vAlign w:val="center"/>
            <w:hideMark/>
          </w:tcPr>
          <w:p w14:paraId="6BD4D53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$2,054.22</w:t>
            </w:r>
          </w:p>
        </w:tc>
        <w:tc>
          <w:tcPr>
            <w:tcW w:w="928" w:type="dxa"/>
            <w:tcBorders>
              <w:top w:val="nil"/>
              <w:left w:val="nil"/>
              <w:bottom w:val="single" w:sz="4" w:space="0" w:color="C0C0C0"/>
              <w:right w:val="single" w:sz="4" w:space="0" w:color="C0C0C0"/>
            </w:tcBorders>
            <w:vAlign w:val="center"/>
            <w:hideMark/>
          </w:tcPr>
          <w:p w14:paraId="5F04305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$2,112.75</w:t>
            </w:r>
          </w:p>
        </w:tc>
        <w:tc>
          <w:tcPr>
            <w:tcW w:w="928" w:type="dxa"/>
            <w:tcBorders>
              <w:top w:val="nil"/>
              <w:left w:val="nil"/>
              <w:bottom w:val="single" w:sz="4" w:space="0" w:color="C0C0C0"/>
              <w:right w:val="single" w:sz="4" w:space="0" w:color="C0C0C0"/>
            </w:tcBorders>
            <w:vAlign w:val="center"/>
            <w:hideMark/>
          </w:tcPr>
          <w:p w14:paraId="3EC03F0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$2,172.94</w:t>
            </w:r>
          </w:p>
        </w:tc>
        <w:tc>
          <w:tcPr>
            <w:tcW w:w="928" w:type="dxa"/>
            <w:tcBorders>
              <w:top w:val="nil"/>
              <w:left w:val="nil"/>
              <w:bottom w:val="single" w:sz="4" w:space="0" w:color="C0C0C0"/>
              <w:right w:val="single" w:sz="4" w:space="0" w:color="C0C0C0"/>
            </w:tcBorders>
            <w:vAlign w:val="center"/>
            <w:hideMark/>
          </w:tcPr>
          <w:p w14:paraId="703E77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$2,234.91</w:t>
            </w:r>
          </w:p>
        </w:tc>
        <w:tc>
          <w:tcPr>
            <w:tcW w:w="928" w:type="dxa"/>
            <w:tcBorders>
              <w:top w:val="nil"/>
              <w:left w:val="nil"/>
              <w:bottom w:val="single" w:sz="4" w:space="0" w:color="C0C0C0"/>
              <w:right w:val="single" w:sz="4" w:space="0" w:color="C0C0C0"/>
            </w:tcBorders>
            <w:vAlign w:val="center"/>
            <w:hideMark/>
          </w:tcPr>
          <w:p w14:paraId="277AB3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$2,298.55</w:t>
            </w:r>
          </w:p>
        </w:tc>
        <w:tc>
          <w:tcPr>
            <w:tcW w:w="928" w:type="dxa"/>
            <w:tcBorders>
              <w:top w:val="nil"/>
              <w:left w:val="nil"/>
              <w:bottom w:val="single" w:sz="4" w:space="0" w:color="C0C0C0"/>
              <w:right w:val="single" w:sz="4" w:space="0" w:color="C0C0C0"/>
            </w:tcBorders>
            <w:vAlign w:val="center"/>
            <w:hideMark/>
          </w:tcPr>
          <w:p w14:paraId="2949EA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$2,364.07</w:t>
            </w:r>
          </w:p>
        </w:tc>
        <w:tc>
          <w:tcPr>
            <w:tcW w:w="928" w:type="dxa"/>
            <w:tcBorders>
              <w:top w:val="nil"/>
              <w:left w:val="nil"/>
              <w:bottom w:val="single" w:sz="4" w:space="0" w:color="C0C0C0"/>
              <w:right w:val="single" w:sz="4" w:space="0" w:color="C0C0C0"/>
            </w:tcBorders>
            <w:vAlign w:val="center"/>
            <w:hideMark/>
          </w:tcPr>
          <w:p w14:paraId="13B22CC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$2,431.45</w:t>
            </w:r>
          </w:p>
        </w:tc>
        <w:tc>
          <w:tcPr>
            <w:tcW w:w="940" w:type="dxa"/>
            <w:tcBorders>
              <w:top w:val="nil"/>
              <w:left w:val="nil"/>
              <w:bottom w:val="single" w:sz="4" w:space="0" w:color="C0C0C0"/>
              <w:right w:val="single" w:sz="4" w:space="0" w:color="C0C0C0"/>
            </w:tcBorders>
            <w:vAlign w:val="center"/>
            <w:hideMark/>
          </w:tcPr>
          <w:p w14:paraId="356C094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$2,500.75</w:t>
            </w:r>
          </w:p>
        </w:tc>
        <w:tc>
          <w:tcPr>
            <w:tcW w:w="928" w:type="dxa"/>
            <w:tcBorders>
              <w:top w:val="nil"/>
              <w:left w:val="nil"/>
              <w:bottom w:val="single" w:sz="4" w:space="0" w:color="C0C0C0"/>
              <w:right w:val="single" w:sz="4" w:space="0" w:color="C0C0C0"/>
            </w:tcBorders>
            <w:vAlign w:val="center"/>
            <w:hideMark/>
          </w:tcPr>
          <w:p w14:paraId="0CAD043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$2,572.01</w:t>
            </w:r>
          </w:p>
        </w:tc>
        <w:tc>
          <w:tcPr>
            <w:tcW w:w="928" w:type="dxa"/>
            <w:tcBorders>
              <w:top w:val="nil"/>
              <w:left w:val="nil"/>
              <w:bottom w:val="single" w:sz="4" w:space="0" w:color="C0C0C0"/>
              <w:right w:val="single" w:sz="4" w:space="0" w:color="C0C0C0"/>
            </w:tcBorders>
            <w:vAlign w:val="center"/>
            <w:hideMark/>
          </w:tcPr>
          <w:p w14:paraId="6486C15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$2,645.28</w:t>
            </w:r>
          </w:p>
        </w:tc>
        <w:tc>
          <w:tcPr>
            <w:tcW w:w="928" w:type="dxa"/>
            <w:tcBorders>
              <w:top w:val="nil"/>
              <w:left w:val="nil"/>
              <w:bottom w:val="single" w:sz="4" w:space="0" w:color="C0C0C0"/>
              <w:right w:val="single" w:sz="4" w:space="0" w:color="C0C0C0"/>
            </w:tcBorders>
            <w:vAlign w:val="center"/>
            <w:hideMark/>
          </w:tcPr>
          <w:p w14:paraId="20B4E6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$2,698.19</w:t>
            </w:r>
          </w:p>
        </w:tc>
        <w:tc>
          <w:tcPr>
            <w:tcW w:w="928" w:type="dxa"/>
            <w:tcBorders>
              <w:top w:val="nil"/>
              <w:left w:val="nil"/>
              <w:bottom w:val="single" w:sz="4" w:space="0" w:color="C0C0C0"/>
              <w:right w:val="single" w:sz="4" w:space="0" w:color="C0C0C0"/>
            </w:tcBorders>
            <w:vAlign w:val="center"/>
            <w:hideMark/>
          </w:tcPr>
          <w:p w14:paraId="56F7BA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$2,752.12</w:t>
            </w:r>
          </w:p>
        </w:tc>
      </w:tr>
      <w:tr w:rsidR="00E64069" w:rsidRPr="00E64069" w14:paraId="7815CD43"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9DDCC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w:t>
            </w:r>
          </w:p>
        </w:tc>
        <w:tc>
          <w:tcPr>
            <w:tcW w:w="928" w:type="dxa"/>
            <w:tcBorders>
              <w:top w:val="nil"/>
              <w:left w:val="nil"/>
              <w:bottom w:val="single" w:sz="4" w:space="0" w:color="C0C0C0"/>
              <w:right w:val="single" w:sz="4" w:space="0" w:color="C0C0C0"/>
            </w:tcBorders>
            <w:vAlign w:val="center"/>
            <w:hideMark/>
          </w:tcPr>
          <w:p w14:paraId="2CEC714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$2,095.09</w:t>
            </w:r>
          </w:p>
        </w:tc>
        <w:tc>
          <w:tcPr>
            <w:tcW w:w="928" w:type="dxa"/>
            <w:tcBorders>
              <w:top w:val="nil"/>
              <w:left w:val="nil"/>
              <w:bottom w:val="single" w:sz="4" w:space="0" w:color="C0C0C0"/>
              <w:right w:val="single" w:sz="4" w:space="0" w:color="C0C0C0"/>
            </w:tcBorders>
            <w:vAlign w:val="center"/>
            <w:hideMark/>
          </w:tcPr>
          <w:p w14:paraId="05C30E4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$2,156.75</w:t>
            </w:r>
          </w:p>
        </w:tc>
        <w:tc>
          <w:tcPr>
            <w:tcW w:w="928" w:type="dxa"/>
            <w:tcBorders>
              <w:top w:val="nil"/>
              <w:left w:val="nil"/>
              <w:bottom w:val="single" w:sz="4" w:space="0" w:color="C0C0C0"/>
              <w:right w:val="single" w:sz="4" w:space="0" w:color="C0C0C0"/>
            </w:tcBorders>
            <w:vAlign w:val="center"/>
            <w:hideMark/>
          </w:tcPr>
          <w:p w14:paraId="2707B74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$2,220.21</w:t>
            </w:r>
          </w:p>
        </w:tc>
        <w:tc>
          <w:tcPr>
            <w:tcW w:w="928" w:type="dxa"/>
            <w:tcBorders>
              <w:top w:val="nil"/>
              <w:left w:val="nil"/>
              <w:bottom w:val="single" w:sz="4" w:space="0" w:color="C0C0C0"/>
              <w:right w:val="single" w:sz="4" w:space="0" w:color="C0C0C0"/>
            </w:tcBorders>
            <w:vAlign w:val="center"/>
            <w:hideMark/>
          </w:tcPr>
          <w:p w14:paraId="6E0FC1F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$2,285.61</w:t>
            </w:r>
          </w:p>
        </w:tc>
        <w:tc>
          <w:tcPr>
            <w:tcW w:w="928" w:type="dxa"/>
            <w:tcBorders>
              <w:top w:val="nil"/>
              <w:left w:val="nil"/>
              <w:bottom w:val="single" w:sz="4" w:space="0" w:color="C0C0C0"/>
              <w:right w:val="single" w:sz="4" w:space="0" w:color="C0C0C0"/>
            </w:tcBorders>
            <w:vAlign w:val="center"/>
            <w:hideMark/>
          </w:tcPr>
          <w:p w14:paraId="6D90F50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$2,352.79</w:t>
            </w:r>
          </w:p>
        </w:tc>
        <w:tc>
          <w:tcPr>
            <w:tcW w:w="928" w:type="dxa"/>
            <w:tcBorders>
              <w:top w:val="nil"/>
              <w:left w:val="nil"/>
              <w:bottom w:val="single" w:sz="4" w:space="0" w:color="C0C0C0"/>
              <w:right w:val="single" w:sz="4" w:space="0" w:color="C0C0C0"/>
            </w:tcBorders>
            <w:vAlign w:val="center"/>
            <w:hideMark/>
          </w:tcPr>
          <w:p w14:paraId="6D14CE5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$2,422.03</w:t>
            </w:r>
          </w:p>
        </w:tc>
        <w:tc>
          <w:tcPr>
            <w:tcW w:w="928" w:type="dxa"/>
            <w:tcBorders>
              <w:top w:val="nil"/>
              <w:left w:val="nil"/>
              <w:bottom w:val="single" w:sz="4" w:space="0" w:color="C0C0C0"/>
              <w:right w:val="single" w:sz="4" w:space="0" w:color="C0C0C0"/>
            </w:tcBorders>
            <w:vAlign w:val="center"/>
            <w:hideMark/>
          </w:tcPr>
          <w:p w14:paraId="523D578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$2,493.34</w:t>
            </w:r>
          </w:p>
        </w:tc>
        <w:tc>
          <w:tcPr>
            <w:tcW w:w="940" w:type="dxa"/>
            <w:tcBorders>
              <w:top w:val="nil"/>
              <w:left w:val="nil"/>
              <w:bottom w:val="single" w:sz="4" w:space="0" w:color="C0C0C0"/>
              <w:right w:val="single" w:sz="4" w:space="0" w:color="C0C0C0"/>
            </w:tcBorders>
            <w:vAlign w:val="center"/>
            <w:hideMark/>
          </w:tcPr>
          <w:p w14:paraId="16544B4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$2,566.68</w:t>
            </w:r>
          </w:p>
        </w:tc>
        <w:tc>
          <w:tcPr>
            <w:tcW w:w="928" w:type="dxa"/>
            <w:tcBorders>
              <w:top w:val="nil"/>
              <w:left w:val="nil"/>
              <w:bottom w:val="single" w:sz="4" w:space="0" w:color="C0C0C0"/>
              <w:right w:val="single" w:sz="4" w:space="0" w:color="C0C0C0"/>
            </w:tcBorders>
            <w:vAlign w:val="center"/>
            <w:hideMark/>
          </w:tcPr>
          <w:p w14:paraId="3AD8F68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$2,642.18</w:t>
            </w:r>
          </w:p>
        </w:tc>
        <w:tc>
          <w:tcPr>
            <w:tcW w:w="928" w:type="dxa"/>
            <w:tcBorders>
              <w:top w:val="nil"/>
              <w:left w:val="nil"/>
              <w:bottom w:val="single" w:sz="4" w:space="0" w:color="C0C0C0"/>
              <w:right w:val="single" w:sz="4" w:space="0" w:color="C0C0C0"/>
            </w:tcBorders>
            <w:vAlign w:val="center"/>
            <w:hideMark/>
          </w:tcPr>
          <w:p w14:paraId="307760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$2,720.01</w:t>
            </w:r>
          </w:p>
        </w:tc>
        <w:tc>
          <w:tcPr>
            <w:tcW w:w="928" w:type="dxa"/>
            <w:tcBorders>
              <w:top w:val="nil"/>
              <w:left w:val="nil"/>
              <w:bottom w:val="single" w:sz="4" w:space="0" w:color="C0C0C0"/>
              <w:right w:val="single" w:sz="4" w:space="0" w:color="C0C0C0"/>
            </w:tcBorders>
            <w:vAlign w:val="center"/>
            <w:hideMark/>
          </w:tcPr>
          <w:p w14:paraId="6EBFFF8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$2,774.42</w:t>
            </w:r>
          </w:p>
        </w:tc>
        <w:tc>
          <w:tcPr>
            <w:tcW w:w="928" w:type="dxa"/>
            <w:tcBorders>
              <w:top w:val="nil"/>
              <w:left w:val="nil"/>
              <w:bottom w:val="single" w:sz="4" w:space="0" w:color="C0C0C0"/>
              <w:right w:val="single" w:sz="4" w:space="0" w:color="C0C0C0"/>
            </w:tcBorders>
            <w:vAlign w:val="center"/>
            <w:hideMark/>
          </w:tcPr>
          <w:p w14:paraId="56BBA78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$2,829.90</w:t>
            </w:r>
          </w:p>
        </w:tc>
      </w:tr>
      <w:tr w:rsidR="00E64069" w:rsidRPr="00E64069" w14:paraId="6B0822C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770758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w:t>
            </w:r>
          </w:p>
        </w:tc>
        <w:tc>
          <w:tcPr>
            <w:tcW w:w="928" w:type="dxa"/>
            <w:tcBorders>
              <w:top w:val="nil"/>
              <w:left w:val="nil"/>
              <w:bottom w:val="single" w:sz="4" w:space="0" w:color="C0C0C0"/>
              <w:right w:val="single" w:sz="4" w:space="0" w:color="C0C0C0"/>
            </w:tcBorders>
            <w:vAlign w:val="center"/>
            <w:hideMark/>
          </w:tcPr>
          <w:p w14:paraId="3059B55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$2,208.37</w:t>
            </w:r>
          </w:p>
        </w:tc>
        <w:tc>
          <w:tcPr>
            <w:tcW w:w="928" w:type="dxa"/>
            <w:tcBorders>
              <w:top w:val="nil"/>
              <w:left w:val="nil"/>
              <w:bottom w:val="single" w:sz="4" w:space="0" w:color="C0C0C0"/>
              <w:right w:val="single" w:sz="4" w:space="0" w:color="C0C0C0"/>
            </w:tcBorders>
            <w:vAlign w:val="center"/>
            <w:hideMark/>
          </w:tcPr>
          <w:p w14:paraId="7C8F1A8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$2,275.62</w:t>
            </w:r>
          </w:p>
        </w:tc>
        <w:tc>
          <w:tcPr>
            <w:tcW w:w="928" w:type="dxa"/>
            <w:tcBorders>
              <w:top w:val="nil"/>
              <w:left w:val="nil"/>
              <w:bottom w:val="single" w:sz="4" w:space="0" w:color="C0C0C0"/>
              <w:right w:val="single" w:sz="4" w:space="0" w:color="C0C0C0"/>
            </w:tcBorders>
            <w:vAlign w:val="center"/>
            <w:hideMark/>
          </w:tcPr>
          <w:p w14:paraId="18F9AF4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$2,344.79</w:t>
            </w:r>
          </w:p>
        </w:tc>
        <w:tc>
          <w:tcPr>
            <w:tcW w:w="928" w:type="dxa"/>
            <w:tcBorders>
              <w:top w:val="nil"/>
              <w:left w:val="nil"/>
              <w:bottom w:val="single" w:sz="4" w:space="0" w:color="C0C0C0"/>
              <w:right w:val="single" w:sz="4" w:space="0" w:color="C0C0C0"/>
            </w:tcBorders>
            <w:vAlign w:val="center"/>
            <w:hideMark/>
          </w:tcPr>
          <w:p w14:paraId="3DC5B83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$2,416.16</w:t>
            </w:r>
          </w:p>
        </w:tc>
        <w:tc>
          <w:tcPr>
            <w:tcW w:w="928" w:type="dxa"/>
            <w:tcBorders>
              <w:top w:val="nil"/>
              <w:left w:val="nil"/>
              <w:bottom w:val="single" w:sz="4" w:space="0" w:color="C0C0C0"/>
              <w:right w:val="single" w:sz="4" w:space="0" w:color="C0C0C0"/>
            </w:tcBorders>
            <w:vAlign w:val="center"/>
            <w:hideMark/>
          </w:tcPr>
          <w:p w14:paraId="6539012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$2,489.72</w:t>
            </w:r>
          </w:p>
        </w:tc>
        <w:tc>
          <w:tcPr>
            <w:tcW w:w="928" w:type="dxa"/>
            <w:tcBorders>
              <w:top w:val="nil"/>
              <w:left w:val="nil"/>
              <w:bottom w:val="single" w:sz="4" w:space="0" w:color="C0C0C0"/>
              <w:right w:val="single" w:sz="4" w:space="0" w:color="C0C0C0"/>
            </w:tcBorders>
            <w:vAlign w:val="center"/>
            <w:hideMark/>
          </w:tcPr>
          <w:p w14:paraId="56ED1F1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$2,565.48</w:t>
            </w:r>
          </w:p>
        </w:tc>
        <w:tc>
          <w:tcPr>
            <w:tcW w:w="928" w:type="dxa"/>
            <w:tcBorders>
              <w:top w:val="nil"/>
              <w:left w:val="nil"/>
              <w:bottom w:val="single" w:sz="4" w:space="0" w:color="C0C0C0"/>
              <w:right w:val="single" w:sz="4" w:space="0" w:color="C0C0C0"/>
            </w:tcBorders>
            <w:vAlign w:val="center"/>
            <w:hideMark/>
          </w:tcPr>
          <w:p w14:paraId="61CE6F8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$2,643.55</w:t>
            </w:r>
          </w:p>
        </w:tc>
        <w:tc>
          <w:tcPr>
            <w:tcW w:w="940" w:type="dxa"/>
            <w:tcBorders>
              <w:top w:val="nil"/>
              <w:left w:val="nil"/>
              <w:bottom w:val="single" w:sz="4" w:space="0" w:color="C0C0C0"/>
              <w:right w:val="single" w:sz="4" w:space="0" w:color="C0C0C0"/>
            </w:tcBorders>
            <w:vAlign w:val="center"/>
            <w:hideMark/>
          </w:tcPr>
          <w:p w14:paraId="479859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$2,724.01</w:t>
            </w:r>
          </w:p>
        </w:tc>
        <w:tc>
          <w:tcPr>
            <w:tcW w:w="928" w:type="dxa"/>
            <w:tcBorders>
              <w:top w:val="nil"/>
              <w:left w:val="nil"/>
              <w:bottom w:val="single" w:sz="4" w:space="0" w:color="C0C0C0"/>
              <w:right w:val="single" w:sz="4" w:space="0" w:color="C0C0C0"/>
            </w:tcBorders>
            <w:vAlign w:val="center"/>
            <w:hideMark/>
          </w:tcPr>
          <w:p w14:paraId="3AAFED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$2,806.96</w:t>
            </w:r>
          </w:p>
        </w:tc>
        <w:tc>
          <w:tcPr>
            <w:tcW w:w="928" w:type="dxa"/>
            <w:tcBorders>
              <w:top w:val="nil"/>
              <w:left w:val="nil"/>
              <w:bottom w:val="single" w:sz="4" w:space="0" w:color="C0C0C0"/>
              <w:right w:val="single" w:sz="4" w:space="0" w:color="C0C0C0"/>
            </w:tcBorders>
            <w:vAlign w:val="center"/>
            <w:hideMark/>
          </w:tcPr>
          <w:p w14:paraId="0A3291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$2,892.30</w:t>
            </w:r>
          </w:p>
        </w:tc>
        <w:tc>
          <w:tcPr>
            <w:tcW w:w="928" w:type="dxa"/>
            <w:tcBorders>
              <w:top w:val="nil"/>
              <w:left w:val="nil"/>
              <w:bottom w:val="single" w:sz="4" w:space="0" w:color="C0C0C0"/>
              <w:right w:val="single" w:sz="4" w:space="0" w:color="C0C0C0"/>
            </w:tcBorders>
            <w:vAlign w:val="center"/>
            <w:hideMark/>
          </w:tcPr>
          <w:p w14:paraId="5110776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$2,950.17</w:t>
            </w:r>
          </w:p>
        </w:tc>
        <w:tc>
          <w:tcPr>
            <w:tcW w:w="928" w:type="dxa"/>
            <w:tcBorders>
              <w:top w:val="nil"/>
              <w:left w:val="nil"/>
              <w:bottom w:val="single" w:sz="4" w:space="0" w:color="C0C0C0"/>
              <w:right w:val="single" w:sz="4" w:space="0" w:color="C0C0C0"/>
            </w:tcBorders>
            <w:vAlign w:val="center"/>
            <w:hideMark/>
          </w:tcPr>
          <w:p w14:paraId="7FC2B0D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$3,009.19</w:t>
            </w:r>
          </w:p>
        </w:tc>
      </w:tr>
      <w:tr w:rsidR="00E64069" w:rsidRPr="00E64069" w14:paraId="7D939306"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22BA0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w:t>
            </w:r>
          </w:p>
        </w:tc>
        <w:tc>
          <w:tcPr>
            <w:tcW w:w="928" w:type="dxa"/>
            <w:tcBorders>
              <w:top w:val="nil"/>
              <w:left w:val="nil"/>
              <w:bottom w:val="single" w:sz="4" w:space="0" w:color="C0C0C0"/>
              <w:right w:val="single" w:sz="4" w:space="0" w:color="C0C0C0"/>
            </w:tcBorders>
            <w:vAlign w:val="center"/>
            <w:hideMark/>
          </w:tcPr>
          <w:p w14:paraId="4EAD0E3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$2,341.45</w:t>
            </w:r>
          </w:p>
        </w:tc>
        <w:tc>
          <w:tcPr>
            <w:tcW w:w="928" w:type="dxa"/>
            <w:tcBorders>
              <w:top w:val="nil"/>
              <w:left w:val="nil"/>
              <w:bottom w:val="single" w:sz="4" w:space="0" w:color="C0C0C0"/>
              <w:right w:val="single" w:sz="4" w:space="0" w:color="C0C0C0"/>
            </w:tcBorders>
            <w:vAlign w:val="center"/>
            <w:hideMark/>
          </w:tcPr>
          <w:p w14:paraId="6006C6A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$2,411.39</w:t>
            </w:r>
          </w:p>
        </w:tc>
        <w:tc>
          <w:tcPr>
            <w:tcW w:w="928" w:type="dxa"/>
            <w:tcBorders>
              <w:top w:val="nil"/>
              <w:left w:val="nil"/>
              <w:bottom w:val="single" w:sz="4" w:space="0" w:color="C0C0C0"/>
              <w:right w:val="single" w:sz="4" w:space="0" w:color="C0C0C0"/>
            </w:tcBorders>
            <w:vAlign w:val="center"/>
            <w:hideMark/>
          </w:tcPr>
          <w:p w14:paraId="7EFF750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$2,483.47</w:t>
            </w:r>
          </w:p>
        </w:tc>
        <w:tc>
          <w:tcPr>
            <w:tcW w:w="928" w:type="dxa"/>
            <w:tcBorders>
              <w:top w:val="nil"/>
              <w:left w:val="nil"/>
              <w:bottom w:val="single" w:sz="4" w:space="0" w:color="C0C0C0"/>
              <w:right w:val="single" w:sz="4" w:space="0" w:color="C0C0C0"/>
            </w:tcBorders>
            <w:vAlign w:val="center"/>
            <w:hideMark/>
          </w:tcPr>
          <w:p w14:paraId="2939FD5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$2,557.74</w:t>
            </w:r>
          </w:p>
        </w:tc>
        <w:tc>
          <w:tcPr>
            <w:tcW w:w="928" w:type="dxa"/>
            <w:tcBorders>
              <w:top w:val="nil"/>
              <w:left w:val="nil"/>
              <w:bottom w:val="single" w:sz="4" w:space="0" w:color="C0C0C0"/>
              <w:right w:val="single" w:sz="4" w:space="0" w:color="C0C0C0"/>
            </w:tcBorders>
            <w:vAlign w:val="center"/>
            <w:hideMark/>
          </w:tcPr>
          <w:p w14:paraId="30B7C9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$2,634.13</w:t>
            </w:r>
          </w:p>
        </w:tc>
        <w:tc>
          <w:tcPr>
            <w:tcW w:w="928" w:type="dxa"/>
            <w:tcBorders>
              <w:top w:val="nil"/>
              <w:left w:val="nil"/>
              <w:bottom w:val="single" w:sz="4" w:space="0" w:color="C0C0C0"/>
              <w:right w:val="single" w:sz="4" w:space="0" w:color="C0C0C0"/>
            </w:tcBorders>
            <w:vAlign w:val="center"/>
            <w:hideMark/>
          </w:tcPr>
          <w:p w14:paraId="15B9C20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$2,712.76</w:t>
            </w:r>
          </w:p>
        </w:tc>
        <w:tc>
          <w:tcPr>
            <w:tcW w:w="928" w:type="dxa"/>
            <w:tcBorders>
              <w:top w:val="nil"/>
              <w:left w:val="nil"/>
              <w:bottom w:val="single" w:sz="4" w:space="0" w:color="C0C0C0"/>
              <w:right w:val="single" w:sz="4" w:space="0" w:color="C0C0C0"/>
            </w:tcBorders>
            <w:vAlign w:val="center"/>
            <w:hideMark/>
          </w:tcPr>
          <w:p w14:paraId="1255B6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$2,793.86</w:t>
            </w:r>
          </w:p>
        </w:tc>
        <w:tc>
          <w:tcPr>
            <w:tcW w:w="940" w:type="dxa"/>
            <w:tcBorders>
              <w:top w:val="nil"/>
              <w:left w:val="nil"/>
              <w:bottom w:val="single" w:sz="4" w:space="0" w:color="C0C0C0"/>
              <w:right w:val="single" w:sz="4" w:space="0" w:color="C0C0C0"/>
            </w:tcBorders>
            <w:vAlign w:val="center"/>
            <w:hideMark/>
          </w:tcPr>
          <w:p w14:paraId="7D3D8D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$2,877.39</w:t>
            </w:r>
          </w:p>
        </w:tc>
        <w:tc>
          <w:tcPr>
            <w:tcW w:w="928" w:type="dxa"/>
            <w:tcBorders>
              <w:top w:val="nil"/>
              <w:left w:val="nil"/>
              <w:bottom w:val="single" w:sz="4" w:space="0" w:color="C0C0C0"/>
              <w:right w:val="single" w:sz="4" w:space="0" w:color="C0C0C0"/>
            </w:tcBorders>
            <w:vAlign w:val="center"/>
            <w:hideMark/>
          </w:tcPr>
          <w:p w14:paraId="3D599A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$2,963.42</w:t>
            </w:r>
          </w:p>
        </w:tc>
        <w:tc>
          <w:tcPr>
            <w:tcW w:w="928" w:type="dxa"/>
            <w:tcBorders>
              <w:top w:val="nil"/>
              <w:left w:val="nil"/>
              <w:bottom w:val="single" w:sz="4" w:space="0" w:color="C0C0C0"/>
              <w:right w:val="single" w:sz="4" w:space="0" w:color="C0C0C0"/>
            </w:tcBorders>
            <w:vAlign w:val="center"/>
            <w:hideMark/>
          </w:tcPr>
          <w:p w14:paraId="3189B5F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$3,052.01</w:t>
            </w:r>
          </w:p>
        </w:tc>
        <w:tc>
          <w:tcPr>
            <w:tcW w:w="928" w:type="dxa"/>
            <w:tcBorders>
              <w:top w:val="nil"/>
              <w:left w:val="nil"/>
              <w:bottom w:val="single" w:sz="4" w:space="0" w:color="C0C0C0"/>
              <w:right w:val="single" w:sz="4" w:space="0" w:color="C0C0C0"/>
            </w:tcBorders>
            <w:vAlign w:val="center"/>
            <w:hideMark/>
          </w:tcPr>
          <w:p w14:paraId="0B16697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$3,113.00</w:t>
            </w:r>
          </w:p>
        </w:tc>
        <w:tc>
          <w:tcPr>
            <w:tcW w:w="928" w:type="dxa"/>
            <w:tcBorders>
              <w:top w:val="nil"/>
              <w:left w:val="nil"/>
              <w:bottom w:val="single" w:sz="4" w:space="0" w:color="C0C0C0"/>
              <w:right w:val="single" w:sz="4" w:space="0" w:color="C0C0C0"/>
            </w:tcBorders>
            <w:vAlign w:val="center"/>
            <w:hideMark/>
          </w:tcPr>
          <w:p w14:paraId="75D8146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$3,175.26</w:t>
            </w:r>
          </w:p>
        </w:tc>
      </w:tr>
      <w:tr w:rsidR="00E64069" w:rsidRPr="00E64069" w14:paraId="5DD7800F"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17C44B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17A</w:t>
            </w:r>
          </w:p>
        </w:tc>
        <w:tc>
          <w:tcPr>
            <w:tcW w:w="928" w:type="dxa"/>
            <w:tcBorders>
              <w:top w:val="nil"/>
              <w:left w:val="nil"/>
              <w:bottom w:val="single" w:sz="4" w:space="0" w:color="C0C0C0"/>
              <w:right w:val="single" w:sz="4" w:space="0" w:color="C0C0C0"/>
            </w:tcBorders>
            <w:vAlign w:val="center"/>
            <w:hideMark/>
          </w:tcPr>
          <w:p w14:paraId="3764095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$2,435.10</w:t>
            </w:r>
          </w:p>
        </w:tc>
        <w:tc>
          <w:tcPr>
            <w:tcW w:w="928" w:type="dxa"/>
            <w:tcBorders>
              <w:top w:val="nil"/>
              <w:left w:val="nil"/>
              <w:bottom w:val="single" w:sz="4" w:space="0" w:color="C0C0C0"/>
              <w:right w:val="single" w:sz="4" w:space="0" w:color="C0C0C0"/>
            </w:tcBorders>
            <w:vAlign w:val="center"/>
            <w:hideMark/>
          </w:tcPr>
          <w:p w14:paraId="13C78D6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$2,507.84</w:t>
            </w:r>
          </w:p>
        </w:tc>
        <w:tc>
          <w:tcPr>
            <w:tcW w:w="928" w:type="dxa"/>
            <w:tcBorders>
              <w:top w:val="nil"/>
              <w:left w:val="nil"/>
              <w:bottom w:val="single" w:sz="4" w:space="0" w:color="C0C0C0"/>
              <w:right w:val="single" w:sz="4" w:space="0" w:color="C0C0C0"/>
            </w:tcBorders>
            <w:vAlign w:val="center"/>
            <w:hideMark/>
          </w:tcPr>
          <w:p w14:paraId="698760E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$2,582.80</w:t>
            </w:r>
          </w:p>
        </w:tc>
        <w:tc>
          <w:tcPr>
            <w:tcW w:w="928" w:type="dxa"/>
            <w:tcBorders>
              <w:top w:val="nil"/>
              <w:left w:val="nil"/>
              <w:bottom w:val="single" w:sz="4" w:space="0" w:color="C0C0C0"/>
              <w:right w:val="single" w:sz="4" w:space="0" w:color="C0C0C0"/>
            </w:tcBorders>
            <w:vAlign w:val="center"/>
            <w:hideMark/>
          </w:tcPr>
          <w:p w14:paraId="099CA31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$2,660.06</w:t>
            </w:r>
          </w:p>
        </w:tc>
        <w:tc>
          <w:tcPr>
            <w:tcW w:w="928" w:type="dxa"/>
            <w:tcBorders>
              <w:top w:val="nil"/>
              <w:left w:val="nil"/>
              <w:bottom w:val="single" w:sz="4" w:space="0" w:color="C0C0C0"/>
              <w:right w:val="single" w:sz="4" w:space="0" w:color="C0C0C0"/>
            </w:tcBorders>
            <w:vAlign w:val="center"/>
            <w:hideMark/>
          </w:tcPr>
          <w:p w14:paraId="592A16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$2,739.48</w:t>
            </w:r>
          </w:p>
        </w:tc>
        <w:tc>
          <w:tcPr>
            <w:tcW w:w="928" w:type="dxa"/>
            <w:tcBorders>
              <w:top w:val="nil"/>
              <w:left w:val="nil"/>
              <w:bottom w:val="single" w:sz="4" w:space="0" w:color="C0C0C0"/>
              <w:right w:val="single" w:sz="4" w:space="0" w:color="C0C0C0"/>
            </w:tcBorders>
            <w:vAlign w:val="center"/>
            <w:hideMark/>
          </w:tcPr>
          <w:p w14:paraId="3EBF67C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$2,821.27</w:t>
            </w:r>
          </w:p>
        </w:tc>
        <w:tc>
          <w:tcPr>
            <w:tcW w:w="928" w:type="dxa"/>
            <w:tcBorders>
              <w:top w:val="nil"/>
              <w:left w:val="nil"/>
              <w:bottom w:val="single" w:sz="4" w:space="0" w:color="C0C0C0"/>
              <w:right w:val="single" w:sz="4" w:space="0" w:color="C0C0C0"/>
            </w:tcBorders>
            <w:vAlign w:val="center"/>
            <w:hideMark/>
          </w:tcPr>
          <w:p w14:paraId="4FFE29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$2,905.60</w:t>
            </w:r>
          </w:p>
        </w:tc>
        <w:tc>
          <w:tcPr>
            <w:tcW w:w="940" w:type="dxa"/>
            <w:tcBorders>
              <w:top w:val="nil"/>
              <w:left w:val="nil"/>
              <w:bottom w:val="single" w:sz="4" w:space="0" w:color="C0C0C0"/>
              <w:right w:val="single" w:sz="4" w:space="0" w:color="C0C0C0"/>
            </w:tcBorders>
            <w:vAlign w:val="center"/>
            <w:hideMark/>
          </w:tcPr>
          <w:p w14:paraId="648BAB6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$2,992.50</w:t>
            </w:r>
          </w:p>
        </w:tc>
        <w:tc>
          <w:tcPr>
            <w:tcW w:w="928" w:type="dxa"/>
            <w:tcBorders>
              <w:top w:val="nil"/>
              <w:left w:val="nil"/>
              <w:bottom w:val="single" w:sz="4" w:space="0" w:color="C0C0C0"/>
              <w:right w:val="single" w:sz="4" w:space="0" w:color="C0C0C0"/>
            </w:tcBorders>
            <w:vAlign w:val="center"/>
            <w:hideMark/>
          </w:tcPr>
          <w:p w14:paraId="5D3C8C2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$3,081.96</w:t>
            </w:r>
          </w:p>
        </w:tc>
        <w:tc>
          <w:tcPr>
            <w:tcW w:w="928" w:type="dxa"/>
            <w:tcBorders>
              <w:top w:val="nil"/>
              <w:left w:val="nil"/>
              <w:bottom w:val="single" w:sz="4" w:space="0" w:color="C0C0C0"/>
              <w:right w:val="single" w:sz="4" w:space="0" w:color="C0C0C0"/>
            </w:tcBorders>
            <w:vAlign w:val="center"/>
            <w:hideMark/>
          </w:tcPr>
          <w:p w14:paraId="76DA85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$3,174.09</w:t>
            </w:r>
          </w:p>
        </w:tc>
        <w:tc>
          <w:tcPr>
            <w:tcW w:w="928" w:type="dxa"/>
            <w:tcBorders>
              <w:top w:val="nil"/>
              <w:left w:val="nil"/>
              <w:bottom w:val="single" w:sz="4" w:space="0" w:color="C0C0C0"/>
              <w:right w:val="single" w:sz="4" w:space="0" w:color="C0C0C0"/>
            </w:tcBorders>
            <w:vAlign w:val="center"/>
            <w:hideMark/>
          </w:tcPr>
          <w:p w14:paraId="384BA8B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$3,237.54</w:t>
            </w:r>
          </w:p>
        </w:tc>
        <w:tc>
          <w:tcPr>
            <w:tcW w:w="928" w:type="dxa"/>
            <w:tcBorders>
              <w:top w:val="nil"/>
              <w:left w:val="nil"/>
              <w:bottom w:val="single" w:sz="4" w:space="0" w:color="C0C0C0"/>
              <w:right w:val="single" w:sz="4" w:space="0" w:color="C0C0C0"/>
            </w:tcBorders>
            <w:vAlign w:val="center"/>
            <w:hideMark/>
          </w:tcPr>
          <w:p w14:paraId="49946AF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$3,302.30</w:t>
            </w:r>
          </w:p>
        </w:tc>
      </w:tr>
      <w:tr w:rsidR="00E64069" w:rsidRPr="00E64069" w14:paraId="1FBEE599"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F5897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w:t>
            </w:r>
          </w:p>
        </w:tc>
        <w:tc>
          <w:tcPr>
            <w:tcW w:w="928" w:type="dxa"/>
            <w:tcBorders>
              <w:top w:val="nil"/>
              <w:left w:val="nil"/>
              <w:bottom w:val="single" w:sz="4" w:space="0" w:color="C0C0C0"/>
              <w:right w:val="single" w:sz="4" w:space="0" w:color="C0C0C0"/>
            </w:tcBorders>
            <w:vAlign w:val="center"/>
            <w:hideMark/>
          </w:tcPr>
          <w:p w14:paraId="74B880A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$2,453.48</w:t>
            </w:r>
          </w:p>
        </w:tc>
        <w:tc>
          <w:tcPr>
            <w:tcW w:w="928" w:type="dxa"/>
            <w:tcBorders>
              <w:top w:val="nil"/>
              <w:left w:val="nil"/>
              <w:bottom w:val="single" w:sz="4" w:space="0" w:color="C0C0C0"/>
              <w:right w:val="single" w:sz="4" w:space="0" w:color="C0C0C0"/>
            </w:tcBorders>
            <w:vAlign w:val="center"/>
            <w:hideMark/>
          </w:tcPr>
          <w:p w14:paraId="652C9C9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$2,528.03</w:t>
            </w:r>
          </w:p>
        </w:tc>
        <w:tc>
          <w:tcPr>
            <w:tcW w:w="928" w:type="dxa"/>
            <w:tcBorders>
              <w:top w:val="nil"/>
              <w:left w:val="nil"/>
              <w:bottom w:val="single" w:sz="4" w:space="0" w:color="C0C0C0"/>
              <w:right w:val="single" w:sz="4" w:space="0" w:color="C0C0C0"/>
            </w:tcBorders>
            <w:vAlign w:val="center"/>
            <w:hideMark/>
          </w:tcPr>
          <w:p w14:paraId="7B8085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$2,604.76</w:t>
            </w:r>
          </w:p>
        </w:tc>
        <w:tc>
          <w:tcPr>
            <w:tcW w:w="928" w:type="dxa"/>
            <w:tcBorders>
              <w:top w:val="nil"/>
              <w:left w:val="nil"/>
              <w:bottom w:val="single" w:sz="4" w:space="0" w:color="C0C0C0"/>
              <w:right w:val="single" w:sz="4" w:space="0" w:color="C0C0C0"/>
            </w:tcBorders>
            <w:vAlign w:val="center"/>
            <w:hideMark/>
          </w:tcPr>
          <w:p w14:paraId="0C84E92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$2,683.85</w:t>
            </w:r>
          </w:p>
        </w:tc>
        <w:tc>
          <w:tcPr>
            <w:tcW w:w="928" w:type="dxa"/>
            <w:tcBorders>
              <w:top w:val="nil"/>
              <w:left w:val="nil"/>
              <w:bottom w:val="single" w:sz="4" w:space="0" w:color="C0C0C0"/>
              <w:right w:val="single" w:sz="4" w:space="0" w:color="C0C0C0"/>
            </w:tcBorders>
            <w:vAlign w:val="center"/>
            <w:hideMark/>
          </w:tcPr>
          <w:p w14:paraId="61F05AA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$2,765.32</w:t>
            </w:r>
          </w:p>
        </w:tc>
        <w:tc>
          <w:tcPr>
            <w:tcW w:w="928" w:type="dxa"/>
            <w:tcBorders>
              <w:top w:val="nil"/>
              <w:left w:val="nil"/>
              <w:bottom w:val="single" w:sz="4" w:space="0" w:color="C0C0C0"/>
              <w:right w:val="single" w:sz="4" w:space="0" w:color="C0C0C0"/>
            </w:tcBorders>
            <w:vAlign w:val="center"/>
            <w:hideMark/>
          </w:tcPr>
          <w:p w14:paraId="5CD26CF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$2,849.33</w:t>
            </w:r>
          </w:p>
        </w:tc>
        <w:tc>
          <w:tcPr>
            <w:tcW w:w="928" w:type="dxa"/>
            <w:tcBorders>
              <w:top w:val="nil"/>
              <w:left w:val="nil"/>
              <w:bottom w:val="single" w:sz="4" w:space="0" w:color="C0C0C0"/>
              <w:right w:val="single" w:sz="4" w:space="0" w:color="C0C0C0"/>
            </w:tcBorders>
            <w:vAlign w:val="center"/>
            <w:hideMark/>
          </w:tcPr>
          <w:p w14:paraId="0FAB37B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$2,935.84</w:t>
            </w:r>
          </w:p>
        </w:tc>
        <w:tc>
          <w:tcPr>
            <w:tcW w:w="940" w:type="dxa"/>
            <w:tcBorders>
              <w:top w:val="nil"/>
              <w:left w:val="nil"/>
              <w:bottom w:val="single" w:sz="4" w:space="0" w:color="C0C0C0"/>
              <w:right w:val="single" w:sz="4" w:space="0" w:color="C0C0C0"/>
            </w:tcBorders>
            <w:vAlign w:val="center"/>
            <w:hideMark/>
          </w:tcPr>
          <w:p w14:paraId="368453B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$3,024.96</w:t>
            </w:r>
          </w:p>
        </w:tc>
        <w:tc>
          <w:tcPr>
            <w:tcW w:w="928" w:type="dxa"/>
            <w:tcBorders>
              <w:top w:val="nil"/>
              <w:left w:val="nil"/>
              <w:bottom w:val="single" w:sz="4" w:space="0" w:color="C0C0C0"/>
              <w:right w:val="single" w:sz="4" w:space="0" w:color="C0C0C0"/>
            </w:tcBorders>
            <w:vAlign w:val="center"/>
            <w:hideMark/>
          </w:tcPr>
          <w:p w14:paraId="0D8CB2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$3,116.80</w:t>
            </w:r>
          </w:p>
        </w:tc>
        <w:tc>
          <w:tcPr>
            <w:tcW w:w="928" w:type="dxa"/>
            <w:tcBorders>
              <w:top w:val="nil"/>
              <w:left w:val="nil"/>
              <w:bottom w:val="single" w:sz="4" w:space="0" w:color="C0C0C0"/>
              <w:right w:val="single" w:sz="4" w:space="0" w:color="C0C0C0"/>
            </w:tcBorders>
            <w:vAlign w:val="center"/>
            <w:hideMark/>
          </w:tcPr>
          <w:p w14:paraId="69AABCF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$3,211.52</w:t>
            </w:r>
          </w:p>
        </w:tc>
        <w:tc>
          <w:tcPr>
            <w:tcW w:w="928" w:type="dxa"/>
            <w:tcBorders>
              <w:top w:val="nil"/>
              <w:left w:val="nil"/>
              <w:bottom w:val="single" w:sz="4" w:space="0" w:color="C0C0C0"/>
              <w:right w:val="single" w:sz="4" w:space="0" w:color="C0C0C0"/>
            </w:tcBorders>
            <w:vAlign w:val="center"/>
            <w:hideMark/>
          </w:tcPr>
          <w:p w14:paraId="56201F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$3,275.73</w:t>
            </w:r>
          </w:p>
        </w:tc>
        <w:tc>
          <w:tcPr>
            <w:tcW w:w="928" w:type="dxa"/>
            <w:tcBorders>
              <w:top w:val="nil"/>
              <w:left w:val="nil"/>
              <w:bottom w:val="single" w:sz="4" w:space="0" w:color="C0C0C0"/>
              <w:right w:val="single" w:sz="4" w:space="0" w:color="C0C0C0"/>
            </w:tcBorders>
            <w:vAlign w:val="center"/>
            <w:hideMark/>
          </w:tcPr>
          <w:p w14:paraId="295AE9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$3,341.27</w:t>
            </w:r>
          </w:p>
        </w:tc>
      </w:tr>
      <w:tr w:rsidR="00E64069" w:rsidRPr="00E64069" w14:paraId="6E5512D6"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97ADF7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18A</w:t>
            </w:r>
          </w:p>
        </w:tc>
        <w:tc>
          <w:tcPr>
            <w:tcW w:w="928" w:type="dxa"/>
            <w:tcBorders>
              <w:top w:val="nil"/>
              <w:left w:val="nil"/>
              <w:bottom w:val="single" w:sz="4" w:space="0" w:color="C0C0C0"/>
              <w:right w:val="single" w:sz="4" w:space="0" w:color="C0C0C0"/>
            </w:tcBorders>
            <w:vAlign w:val="center"/>
            <w:hideMark/>
          </w:tcPr>
          <w:p w14:paraId="79DBE3F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$2,508.16</w:t>
            </w:r>
          </w:p>
        </w:tc>
        <w:tc>
          <w:tcPr>
            <w:tcW w:w="928" w:type="dxa"/>
            <w:tcBorders>
              <w:top w:val="nil"/>
              <w:left w:val="nil"/>
              <w:bottom w:val="single" w:sz="4" w:space="0" w:color="C0C0C0"/>
              <w:right w:val="single" w:sz="4" w:space="0" w:color="C0C0C0"/>
            </w:tcBorders>
            <w:vAlign w:val="center"/>
            <w:hideMark/>
          </w:tcPr>
          <w:p w14:paraId="03C5982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$2,583.07</w:t>
            </w:r>
          </w:p>
        </w:tc>
        <w:tc>
          <w:tcPr>
            <w:tcW w:w="928" w:type="dxa"/>
            <w:tcBorders>
              <w:top w:val="nil"/>
              <w:left w:val="nil"/>
              <w:bottom w:val="single" w:sz="4" w:space="0" w:color="C0C0C0"/>
              <w:right w:val="single" w:sz="4" w:space="0" w:color="C0C0C0"/>
            </w:tcBorders>
            <w:vAlign w:val="center"/>
            <w:hideMark/>
          </w:tcPr>
          <w:p w14:paraId="4E6B022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$2,660.29</w:t>
            </w:r>
          </w:p>
        </w:tc>
        <w:tc>
          <w:tcPr>
            <w:tcW w:w="928" w:type="dxa"/>
            <w:tcBorders>
              <w:top w:val="nil"/>
              <w:left w:val="nil"/>
              <w:bottom w:val="single" w:sz="4" w:space="0" w:color="C0C0C0"/>
              <w:right w:val="single" w:sz="4" w:space="0" w:color="C0C0C0"/>
            </w:tcBorders>
            <w:vAlign w:val="center"/>
            <w:hideMark/>
          </w:tcPr>
          <w:p w14:paraId="7A3DB6C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$2,739.85</w:t>
            </w:r>
          </w:p>
        </w:tc>
        <w:tc>
          <w:tcPr>
            <w:tcW w:w="928" w:type="dxa"/>
            <w:tcBorders>
              <w:top w:val="nil"/>
              <w:left w:val="nil"/>
              <w:bottom w:val="single" w:sz="4" w:space="0" w:color="C0C0C0"/>
              <w:right w:val="single" w:sz="4" w:space="0" w:color="C0C0C0"/>
            </w:tcBorders>
            <w:vAlign w:val="center"/>
            <w:hideMark/>
          </w:tcPr>
          <w:p w14:paraId="2C98F33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$2,821.67</w:t>
            </w:r>
          </w:p>
        </w:tc>
        <w:tc>
          <w:tcPr>
            <w:tcW w:w="928" w:type="dxa"/>
            <w:tcBorders>
              <w:top w:val="nil"/>
              <w:left w:val="nil"/>
              <w:bottom w:val="single" w:sz="4" w:space="0" w:color="C0C0C0"/>
              <w:right w:val="single" w:sz="4" w:space="0" w:color="C0C0C0"/>
            </w:tcBorders>
            <w:vAlign w:val="center"/>
            <w:hideMark/>
          </w:tcPr>
          <w:p w14:paraId="02B83F0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$2,905.92</w:t>
            </w:r>
          </w:p>
        </w:tc>
        <w:tc>
          <w:tcPr>
            <w:tcW w:w="928" w:type="dxa"/>
            <w:tcBorders>
              <w:top w:val="nil"/>
              <w:left w:val="nil"/>
              <w:bottom w:val="single" w:sz="4" w:space="0" w:color="C0C0C0"/>
              <w:right w:val="single" w:sz="4" w:space="0" w:color="C0C0C0"/>
            </w:tcBorders>
            <w:vAlign w:val="center"/>
            <w:hideMark/>
          </w:tcPr>
          <w:p w14:paraId="7155ED0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$2,992.76</w:t>
            </w:r>
          </w:p>
        </w:tc>
        <w:tc>
          <w:tcPr>
            <w:tcW w:w="940" w:type="dxa"/>
            <w:tcBorders>
              <w:top w:val="nil"/>
              <w:left w:val="nil"/>
              <w:bottom w:val="single" w:sz="4" w:space="0" w:color="C0C0C0"/>
              <w:right w:val="single" w:sz="4" w:space="0" w:color="C0C0C0"/>
            </w:tcBorders>
            <w:vAlign w:val="center"/>
            <w:hideMark/>
          </w:tcPr>
          <w:p w14:paraId="0872A2A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$3,082.28</w:t>
            </w:r>
          </w:p>
        </w:tc>
        <w:tc>
          <w:tcPr>
            <w:tcW w:w="928" w:type="dxa"/>
            <w:tcBorders>
              <w:top w:val="nil"/>
              <w:left w:val="nil"/>
              <w:bottom w:val="single" w:sz="4" w:space="0" w:color="C0C0C0"/>
              <w:right w:val="single" w:sz="4" w:space="0" w:color="C0C0C0"/>
            </w:tcBorders>
            <w:vAlign w:val="center"/>
            <w:hideMark/>
          </w:tcPr>
          <w:p w14:paraId="30D59B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$3,174.40</w:t>
            </w:r>
          </w:p>
        </w:tc>
        <w:tc>
          <w:tcPr>
            <w:tcW w:w="928" w:type="dxa"/>
            <w:tcBorders>
              <w:top w:val="nil"/>
              <w:left w:val="nil"/>
              <w:bottom w:val="single" w:sz="4" w:space="0" w:color="C0C0C0"/>
              <w:right w:val="single" w:sz="4" w:space="0" w:color="C0C0C0"/>
            </w:tcBorders>
            <w:vAlign w:val="center"/>
            <w:hideMark/>
          </w:tcPr>
          <w:p w14:paraId="0DB6CE7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$3,269.32</w:t>
            </w:r>
          </w:p>
        </w:tc>
        <w:tc>
          <w:tcPr>
            <w:tcW w:w="928" w:type="dxa"/>
            <w:tcBorders>
              <w:top w:val="nil"/>
              <w:left w:val="nil"/>
              <w:bottom w:val="single" w:sz="4" w:space="0" w:color="C0C0C0"/>
              <w:right w:val="single" w:sz="4" w:space="0" w:color="C0C0C0"/>
            </w:tcBorders>
            <w:vAlign w:val="center"/>
            <w:hideMark/>
          </w:tcPr>
          <w:p w14:paraId="391BE9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$3,334.66</w:t>
            </w:r>
          </w:p>
        </w:tc>
        <w:tc>
          <w:tcPr>
            <w:tcW w:w="928" w:type="dxa"/>
            <w:tcBorders>
              <w:top w:val="nil"/>
              <w:left w:val="nil"/>
              <w:bottom w:val="single" w:sz="4" w:space="0" w:color="C0C0C0"/>
              <w:right w:val="single" w:sz="4" w:space="0" w:color="C0C0C0"/>
            </w:tcBorders>
            <w:vAlign w:val="center"/>
            <w:hideMark/>
          </w:tcPr>
          <w:p w14:paraId="7EE9E72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$3,401.36</w:t>
            </w:r>
          </w:p>
        </w:tc>
      </w:tr>
      <w:tr w:rsidR="00E64069" w:rsidRPr="00E64069" w14:paraId="291DB91F"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0C095F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w:t>
            </w:r>
          </w:p>
        </w:tc>
        <w:tc>
          <w:tcPr>
            <w:tcW w:w="928" w:type="dxa"/>
            <w:tcBorders>
              <w:top w:val="nil"/>
              <w:left w:val="nil"/>
              <w:bottom w:val="single" w:sz="4" w:space="0" w:color="C0C0C0"/>
              <w:right w:val="single" w:sz="4" w:space="0" w:color="C0C0C0"/>
            </w:tcBorders>
            <w:vAlign w:val="center"/>
            <w:hideMark/>
          </w:tcPr>
          <w:p w14:paraId="07456F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$2,580.51</w:t>
            </w:r>
          </w:p>
        </w:tc>
        <w:tc>
          <w:tcPr>
            <w:tcW w:w="928" w:type="dxa"/>
            <w:tcBorders>
              <w:top w:val="nil"/>
              <w:left w:val="nil"/>
              <w:bottom w:val="single" w:sz="4" w:space="0" w:color="C0C0C0"/>
              <w:right w:val="single" w:sz="4" w:space="0" w:color="C0C0C0"/>
            </w:tcBorders>
            <w:vAlign w:val="center"/>
            <w:hideMark/>
          </w:tcPr>
          <w:p w14:paraId="0DC0708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$2,659.70</w:t>
            </w:r>
          </w:p>
        </w:tc>
        <w:tc>
          <w:tcPr>
            <w:tcW w:w="928" w:type="dxa"/>
            <w:tcBorders>
              <w:top w:val="nil"/>
              <w:left w:val="nil"/>
              <w:bottom w:val="single" w:sz="4" w:space="0" w:color="C0C0C0"/>
              <w:right w:val="single" w:sz="4" w:space="0" w:color="C0C0C0"/>
            </w:tcBorders>
            <w:vAlign w:val="center"/>
            <w:hideMark/>
          </w:tcPr>
          <w:p w14:paraId="2AA8B0F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$2,741.40</w:t>
            </w:r>
          </w:p>
        </w:tc>
        <w:tc>
          <w:tcPr>
            <w:tcW w:w="928" w:type="dxa"/>
            <w:tcBorders>
              <w:top w:val="nil"/>
              <w:left w:val="nil"/>
              <w:bottom w:val="single" w:sz="4" w:space="0" w:color="C0C0C0"/>
              <w:right w:val="single" w:sz="4" w:space="0" w:color="C0C0C0"/>
            </w:tcBorders>
            <w:vAlign w:val="center"/>
            <w:hideMark/>
          </w:tcPr>
          <w:p w14:paraId="249AFF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$2,825.52</w:t>
            </w:r>
          </w:p>
        </w:tc>
        <w:tc>
          <w:tcPr>
            <w:tcW w:w="928" w:type="dxa"/>
            <w:tcBorders>
              <w:top w:val="nil"/>
              <w:left w:val="nil"/>
              <w:bottom w:val="single" w:sz="4" w:space="0" w:color="C0C0C0"/>
              <w:right w:val="single" w:sz="4" w:space="0" w:color="C0C0C0"/>
            </w:tcBorders>
            <w:vAlign w:val="center"/>
            <w:hideMark/>
          </w:tcPr>
          <w:p w14:paraId="6959FAE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$2,912.23</w:t>
            </w:r>
          </w:p>
        </w:tc>
        <w:tc>
          <w:tcPr>
            <w:tcW w:w="928" w:type="dxa"/>
            <w:tcBorders>
              <w:top w:val="nil"/>
              <w:left w:val="nil"/>
              <w:bottom w:val="single" w:sz="4" w:space="0" w:color="C0C0C0"/>
              <w:right w:val="single" w:sz="4" w:space="0" w:color="C0C0C0"/>
            </w:tcBorders>
            <w:vAlign w:val="center"/>
            <w:hideMark/>
          </w:tcPr>
          <w:p w14:paraId="3BFB196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$3,001.63</w:t>
            </w:r>
          </w:p>
        </w:tc>
        <w:tc>
          <w:tcPr>
            <w:tcW w:w="928" w:type="dxa"/>
            <w:tcBorders>
              <w:top w:val="nil"/>
              <w:left w:val="nil"/>
              <w:bottom w:val="single" w:sz="4" w:space="0" w:color="C0C0C0"/>
              <w:right w:val="single" w:sz="4" w:space="0" w:color="C0C0C0"/>
            </w:tcBorders>
            <w:vAlign w:val="center"/>
            <w:hideMark/>
          </w:tcPr>
          <w:p w14:paraId="2B0B5C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$3,093.86</w:t>
            </w:r>
          </w:p>
        </w:tc>
        <w:tc>
          <w:tcPr>
            <w:tcW w:w="940" w:type="dxa"/>
            <w:tcBorders>
              <w:top w:val="nil"/>
              <w:left w:val="nil"/>
              <w:bottom w:val="single" w:sz="4" w:space="0" w:color="C0C0C0"/>
              <w:right w:val="single" w:sz="4" w:space="0" w:color="C0C0C0"/>
            </w:tcBorders>
            <w:vAlign w:val="center"/>
            <w:hideMark/>
          </w:tcPr>
          <w:p w14:paraId="6DEAE4B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$3,188.83</w:t>
            </w:r>
          </w:p>
        </w:tc>
        <w:tc>
          <w:tcPr>
            <w:tcW w:w="928" w:type="dxa"/>
            <w:tcBorders>
              <w:top w:val="nil"/>
              <w:left w:val="nil"/>
              <w:bottom w:val="single" w:sz="4" w:space="0" w:color="C0C0C0"/>
              <w:right w:val="single" w:sz="4" w:space="0" w:color="C0C0C0"/>
            </w:tcBorders>
            <w:vAlign w:val="center"/>
            <w:hideMark/>
          </w:tcPr>
          <w:p w14:paraId="6755299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$3,286.68</w:t>
            </w:r>
          </w:p>
        </w:tc>
        <w:tc>
          <w:tcPr>
            <w:tcW w:w="928" w:type="dxa"/>
            <w:tcBorders>
              <w:top w:val="nil"/>
              <w:left w:val="nil"/>
              <w:bottom w:val="single" w:sz="4" w:space="0" w:color="C0C0C0"/>
              <w:right w:val="single" w:sz="4" w:space="0" w:color="C0C0C0"/>
            </w:tcBorders>
            <w:vAlign w:val="center"/>
            <w:hideMark/>
          </w:tcPr>
          <w:p w14:paraId="4929F32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$3,387.65</w:t>
            </w:r>
          </w:p>
        </w:tc>
        <w:tc>
          <w:tcPr>
            <w:tcW w:w="928" w:type="dxa"/>
            <w:tcBorders>
              <w:top w:val="nil"/>
              <w:left w:val="nil"/>
              <w:bottom w:val="single" w:sz="4" w:space="0" w:color="C0C0C0"/>
              <w:right w:val="single" w:sz="4" w:space="0" w:color="C0C0C0"/>
            </w:tcBorders>
            <w:vAlign w:val="center"/>
            <w:hideMark/>
          </w:tcPr>
          <w:p w14:paraId="696202D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$3,455.41</w:t>
            </w:r>
          </w:p>
        </w:tc>
        <w:tc>
          <w:tcPr>
            <w:tcW w:w="928" w:type="dxa"/>
            <w:tcBorders>
              <w:top w:val="nil"/>
              <w:left w:val="nil"/>
              <w:bottom w:val="single" w:sz="4" w:space="0" w:color="C0C0C0"/>
              <w:right w:val="single" w:sz="4" w:space="0" w:color="C0C0C0"/>
            </w:tcBorders>
            <w:vAlign w:val="center"/>
            <w:hideMark/>
          </w:tcPr>
          <w:p w14:paraId="7013227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$3,524.51</w:t>
            </w:r>
          </w:p>
        </w:tc>
      </w:tr>
      <w:tr w:rsidR="00E64069" w:rsidRPr="00E64069" w14:paraId="181D4EFD"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453B33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19A</w:t>
            </w:r>
          </w:p>
        </w:tc>
        <w:tc>
          <w:tcPr>
            <w:tcW w:w="928" w:type="dxa"/>
            <w:tcBorders>
              <w:top w:val="nil"/>
              <w:left w:val="nil"/>
              <w:bottom w:val="single" w:sz="4" w:space="0" w:color="C0C0C0"/>
              <w:right w:val="single" w:sz="4" w:space="0" w:color="C0C0C0"/>
            </w:tcBorders>
            <w:vAlign w:val="center"/>
            <w:hideMark/>
          </w:tcPr>
          <w:p w14:paraId="4A0E9CA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$2,683.71</w:t>
            </w:r>
          </w:p>
        </w:tc>
        <w:tc>
          <w:tcPr>
            <w:tcW w:w="928" w:type="dxa"/>
            <w:tcBorders>
              <w:top w:val="nil"/>
              <w:left w:val="nil"/>
              <w:bottom w:val="single" w:sz="4" w:space="0" w:color="C0C0C0"/>
              <w:right w:val="single" w:sz="4" w:space="0" w:color="C0C0C0"/>
            </w:tcBorders>
            <w:vAlign w:val="center"/>
            <w:hideMark/>
          </w:tcPr>
          <w:p w14:paraId="2D9D30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$2,766.09</w:t>
            </w:r>
          </w:p>
        </w:tc>
        <w:tc>
          <w:tcPr>
            <w:tcW w:w="928" w:type="dxa"/>
            <w:tcBorders>
              <w:top w:val="nil"/>
              <w:left w:val="nil"/>
              <w:bottom w:val="single" w:sz="4" w:space="0" w:color="C0C0C0"/>
              <w:right w:val="single" w:sz="4" w:space="0" w:color="C0C0C0"/>
            </w:tcBorders>
            <w:vAlign w:val="center"/>
            <w:hideMark/>
          </w:tcPr>
          <w:p w14:paraId="02640D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$2,851.05</w:t>
            </w:r>
          </w:p>
        </w:tc>
        <w:tc>
          <w:tcPr>
            <w:tcW w:w="928" w:type="dxa"/>
            <w:tcBorders>
              <w:top w:val="nil"/>
              <w:left w:val="nil"/>
              <w:bottom w:val="single" w:sz="4" w:space="0" w:color="C0C0C0"/>
              <w:right w:val="single" w:sz="4" w:space="0" w:color="C0C0C0"/>
            </w:tcBorders>
            <w:vAlign w:val="center"/>
            <w:hideMark/>
          </w:tcPr>
          <w:p w14:paraId="5363894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$2,938.56</w:t>
            </w:r>
          </w:p>
        </w:tc>
        <w:tc>
          <w:tcPr>
            <w:tcW w:w="928" w:type="dxa"/>
            <w:tcBorders>
              <w:top w:val="nil"/>
              <w:left w:val="nil"/>
              <w:bottom w:val="single" w:sz="4" w:space="0" w:color="C0C0C0"/>
              <w:right w:val="single" w:sz="4" w:space="0" w:color="C0C0C0"/>
            </w:tcBorders>
            <w:vAlign w:val="center"/>
            <w:hideMark/>
          </w:tcPr>
          <w:p w14:paraId="2C96469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$3,028.72</w:t>
            </w:r>
          </w:p>
        </w:tc>
        <w:tc>
          <w:tcPr>
            <w:tcW w:w="928" w:type="dxa"/>
            <w:tcBorders>
              <w:top w:val="nil"/>
              <w:left w:val="nil"/>
              <w:bottom w:val="single" w:sz="4" w:space="0" w:color="C0C0C0"/>
              <w:right w:val="single" w:sz="4" w:space="0" w:color="C0C0C0"/>
            </w:tcBorders>
            <w:vAlign w:val="center"/>
            <w:hideMark/>
          </w:tcPr>
          <w:p w14:paraId="1C1F82A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$3,121.69</w:t>
            </w:r>
          </w:p>
        </w:tc>
        <w:tc>
          <w:tcPr>
            <w:tcW w:w="928" w:type="dxa"/>
            <w:tcBorders>
              <w:top w:val="nil"/>
              <w:left w:val="nil"/>
              <w:bottom w:val="single" w:sz="4" w:space="0" w:color="C0C0C0"/>
              <w:right w:val="single" w:sz="4" w:space="0" w:color="C0C0C0"/>
            </w:tcBorders>
            <w:vAlign w:val="center"/>
            <w:hideMark/>
          </w:tcPr>
          <w:p w14:paraId="7FE4DC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$3,217.62</w:t>
            </w:r>
          </w:p>
        </w:tc>
        <w:tc>
          <w:tcPr>
            <w:tcW w:w="940" w:type="dxa"/>
            <w:tcBorders>
              <w:top w:val="nil"/>
              <w:left w:val="nil"/>
              <w:bottom w:val="single" w:sz="4" w:space="0" w:color="C0C0C0"/>
              <w:right w:val="single" w:sz="4" w:space="0" w:color="C0C0C0"/>
            </w:tcBorders>
            <w:vAlign w:val="center"/>
            <w:hideMark/>
          </w:tcPr>
          <w:p w14:paraId="09EEAFF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$3,316.37</w:t>
            </w:r>
          </w:p>
        </w:tc>
        <w:tc>
          <w:tcPr>
            <w:tcW w:w="928" w:type="dxa"/>
            <w:tcBorders>
              <w:top w:val="nil"/>
              <w:left w:val="nil"/>
              <w:bottom w:val="single" w:sz="4" w:space="0" w:color="C0C0C0"/>
              <w:right w:val="single" w:sz="4" w:space="0" w:color="C0C0C0"/>
            </w:tcBorders>
            <w:vAlign w:val="center"/>
            <w:hideMark/>
          </w:tcPr>
          <w:p w14:paraId="24E0A7C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$3,418.14</w:t>
            </w:r>
          </w:p>
        </w:tc>
        <w:tc>
          <w:tcPr>
            <w:tcW w:w="928" w:type="dxa"/>
            <w:tcBorders>
              <w:top w:val="nil"/>
              <w:left w:val="nil"/>
              <w:bottom w:val="single" w:sz="4" w:space="0" w:color="C0C0C0"/>
              <w:right w:val="single" w:sz="4" w:space="0" w:color="C0C0C0"/>
            </w:tcBorders>
            <w:vAlign w:val="center"/>
            <w:hideMark/>
          </w:tcPr>
          <w:p w14:paraId="5990BD4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$3,523.15</w:t>
            </w:r>
          </w:p>
        </w:tc>
        <w:tc>
          <w:tcPr>
            <w:tcW w:w="928" w:type="dxa"/>
            <w:tcBorders>
              <w:top w:val="nil"/>
              <w:left w:val="nil"/>
              <w:bottom w:val="single" w:sz="4" w:space="0" w:color="C0C0C0"/>
              <w:right w:val="single" w:sz="4" w:space="0" w:color="C0C0C0"/>
            </w:tcBorders>
            <w:vAlign w:val="center"/>
            <w:hideMark/>
          </w:tcPr>
          <w:p w14:paraId="20BB2E8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$3,593.60</w:t>
            </w:r>
          </w:p>
        </w:tc>
        <w:tc>
          <w:tcPr>
            <w:tcW w:w="928" w:type="dxa"/>
            <w:tcBorders>
              <w:top w:val="nil"/>
              <w:left w:val="nil"/>
              <w:bottom w:val="single" w:sz="4" w:space="0" w:color="C0C0C0"/>
              <w:right w:val="single" w:sz="4" w:space="0" w:color="C0C0C0"/>
            </w:tcBorders>
            <w:vAlign w:val="center"/>
            <w:hideMark/>
          </w:tcPr>
          <w:p w14:paraId="47F4DF0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$3,665.48</w:t>
            </w:r>
          </w:p>
        </w:tc>
      </w:tr>
      <w:tr w:rsidR="00E64069" w:rsidRPr="00E64069" w14:paraId="1B7B978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76BF6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w:t>
            </w:r>
          </w:p>
        </w:tc>
        <w:tc>
          <w:tcPr>
            <w:tcW w:w="928" w:type="dxa"/>
            <w:tcBorders>
              <w:top w:val="nil"/>
              <w:left w:val="nil"/>
              <w:bottom w:val="single" w:sz="4" w:space="0" w:color="C0C0C0"/>
              <w:right w:val="single" w:sz="4" w:space="0" w:color="C0C0C0"/>
            </w:tcBorders>
            <w:vAlign w:val="center"/>
            <w:hideMark/>
          </w:tcPr>
          <w:p w14:paraId="43EC08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$2,719.19</w:t>
            </w:r>
          </w:p>
        </w:tc>
        <w:tc>
          <w:tcPr>
            <w:tcW w:w="928" w:type="dxa"/>
            <w:tcBorders>
              <w:top w:val="nil"/>
              <w:left w:val="nil"/>
              <w:bottom w:val="single" w:sz="4" w:space="0" w:color="C0C0C0"/>
              <w:right w:val="single" w:sz="4" w:space="0" w:color="C0C0C0"/>
            </w:tcBorders>
            <w:vAlign w:val="center"/>
            <w:hideMark/>
          </w:tcPr>
          <w:p w14:paraId="51112D7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$2,800.97</w:t>
            </w:r>
          </w:p>
        </w:tc>
        <w:tc>
          <w:tcPr>
            <w:tcW w:w="928" w:type="dxa"/>
            <w:tcBorders>
              <w:top w:val="nil"/>
              <w:left w:val="nil"/>
              <w:bottom w:val="single" w:sz="4" w:space="0" w:color="C0C0C0"/>
              <w:right w:val="single" w:sz="4" w:space="0" w:color="C0C0C0"/>
            </w:tcBorders>
            <w:vAlign w:val="center"/>
            <w:hideMark/>
          </w:tcPr>
          <w:p w14:paraId="1B0A0E1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$2,885.36</w:t>
            </w:r>
          </w:p>
        </w:tc>
        <w:tc>
          <w:tcPr>
            <w:tcW w:w="928" w:type="dxa"/>
            <w:tcBorders>
              <w:top w:val="nil"/>
              <w:left w:val="nil"/>
              <w:bottom w:val="single" w:sz="4" w:space="0" w:color="C0C0C0"/>
              <w:right w:val="single" w:sz="4" w:space="0" w:color="C0C0C0"/>
            </w:tcBorders>
            <w:vAlign w:val="center"/>
            <w:hideMark/>
          </w:tcPr>
          <w:p w14:paraId="6BCA61D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$2,972.13</w:t>
            </w:r>
          </w:p>
        </w:tc>
        <w:tc>
          <w:tcPr>
            <w:tcW w:w="928" w:type="dxa"/>
            <w:tcBorders>
              <w:top w:val="nil"/>
              <w:left w:val="nil"/>
              <w:bottom w:val="single" w:sz="4" w:space="0" w:color="C0C0C0"/>
              <w:right w:val="single" w:sz="4" w:space="0" w:color="C0C0C0"/>
            </w:tcBorders>
            <w:vAlign w:val="center"/>
            <w:hideMark/>
          </w:tcPr>
          <w:p w14:paraId="4E1944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$3,061.51</w:t>
            </w:r>
          </w:p>
        </w:tc>
        <w:tc>
          <w:tcPr>
            <w:tcW w:w="928" w:type="dxa"/>
            <w:tcBorders>
              <w:top w:val="nil"/>
              <w:left w:val="nil"/>
              <w:bottom w:val="single" w:sz="4" w:space="0" w:color="C0C0C0"/>
              <w:right w:val="single" w:sz="4" w:space="0" w:color="C0C0C0"/>
            </w:tcBorders>
            <w:vAlign w:val="center"/>
            <w:hideMark/>
          </w:tcPr>
          <w:p w14:paraId="3A5C84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$3,153.73</w:t>
            </w:r>
          </w:p>
        </w:tc>
        <w:tc>
          <w:tcPr>
            <w:tcW w:w="928" w:type="dxa"/>
            <w:tcBorders>
              <w:top w:val="nil"/>
              <w:left w:val="nil"/>
              <w:bottom w:val="single" w:sz="4" w:space="0" w:color="C0C0C0"/>
              <w:right w:val="single" w:sz="4" w:space="0" w:color="C0C0C0"/>
            </w:tcBorders>
            <w:vAlign w:val="center"/>
            <w:hideMark/>
          </w:tcPr>
          <w:p w14:paraId="0A4A50C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$3,248.62</w:t>
            </w:r>
          </w:p>
        </w:tc>
        <w:tc>
          <w:tcPr>
            <w:tcW w:w="940" w:type="dxa"/>
            <w:tcBorders>
              <w:top w:val="nil"/>
              <w:left w:val="nil"/>
              <w:bottom w:val="single" w:sz="4" w:space="0" w:color="C0C0C0"/>
              <w:right w:val="single" w:sz="4" w:space="0" w:color="C0C0C0"/>
            </w:tcBorders>
            <w:vAlign w:val="center"/>
            <w:hideMark/>
          </w:tcPr>
          <w:p w14:paraId="6009F81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$3,346.41</w:t>
            </w:r>
          </w:p>
        </w:tc>
        <w:tc>
          <w:tcPr>
            <w:tcW w:w="928" w:type="dxa"/>
            <w:tcBorders>
              <w:top w:val="nil"/>
              <w:left w:val="nil"/>
              <w:bottom w:val="single" w:sz="4" w:space="0" w:color="C0C0C0"/>
              <w:right w:val="single" w:sz="4" w:space="0" w:color="C0C0C0"/>
            </w:tcBorders>
            <w:vAlign w:val="center"/>
            <w:hideMark/>
          </w:tcPr>
          <w:p w14:paraId="797ECE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$3,447.12</w:t>
            </w:r>
          </w:p>
        </w:tc>
        <w:tc>
          <w:tcPr>
            <w:tcW w:w="928" w:type="dxa"/>
            <w:tcBorders>
              <w:top w:val="nil"/>
              <w:left w:val="nil"/>
              <w:bottom w:val="single" w:sz="4" w:space="0" w:color="C0C0C0"/>
              <w:right w:val="single" w:sz="4" w:space="0" w:color="C0C0C0"/>
            </w:tcBorders>
            <w:vAlign w:val="center"/>
            <w:hideMark/>
          </w:tcPr>
          <w:p w14:paraId="10C7461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$3,550.83</w:t>
            </w:r>
          </w:p>
        </w:tc>
        <w:tc>
          <w:tcPr>
            <w:tcW w:w="928" w:type="dxa"/>
            <w:tcBorders>
              <w:top w:val="nil"/>
              <w:left w:val="nil"/>
              <w:bottom w:val="single" w:sz="4" w:space="0" w:color="C0C0C0"/>
              <w:right w:val="single" w:sz="4" w:space="0" w:color="C0C0C0"/>
            </w:tcBorders>
            <w:vAlign w:val="center"/>
            <w:hideMark/>
          </w:tcPr>
          <w:p w14:paraId="47D91A8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$3,621.86</w:t>
            </w:r>
          </w:p>
        </w:tc>
        <w:tc>
          <w:tcPr>
            <w:tcW w:w="928" w:type="dxa"/>
            <w:tcBorders>
              <w:top w:val="nil"/>
              <w:left w:val="nil"/>
              <w:bottom w:val="single" w:sz="4" w:space="0" w:color="C0C0C0"/>
              <w:right w:val="single" w:sz="4" w:space="0" w:color="C0C0C0"/>
            </w:tcBorders>
            <w:vAlign w:val="center"/>
            <w:hideMark/>
          </w:tcPr>
          <w:p w14:paraId="6EDC7B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$3,694.32</w:t>
            </w:r>
          </w:p>
        </w:tc>
      </w:tr>
      <w:tr w:rsidR="00E64069" w:rsidRPr="00E64069" w14:paraId="62C2B6D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F70D36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20A</w:t>
            </w:r>
          </w:p>
        </w:tc>
        <w:tc>
          <w:tcPr>
            <w:tcW w:w="928" w:type="dxa"/>
            <w:tcBorders>
              <w:top w:val="nil"/>
              <w:left w:val="nil"/>
              <w:bottom w:val="single" w:sz="4" w:space="0" w:color="C0C0C0"/>
              <w:right w:val="single" w:sz="4" w:space="0" w:color="C0C0C0"/>
            </w:tcBorders>
            <w:vAlign w:val="center"/>
            <w:hideMark/>
          </w:tcPr>
          <w:p w14:paraId="566B33E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$2,764.23</w:t>
            </w:r>
          </w:p>
        </w:tc>
        <w:tc>
          <w:tcPr>
            <w:tcW w:w="928" w:type="dxa"/>
            <w:tcBorders>
              <w:top w:val="nil"/>
              <w:left w:val="nil"/>
              <w:bottom w:val="single" w:sz="4" w:space="0" w:color="C0C0C0"/>
              <w:right w:val="single" w:sz="4" w:space="0" w:color="C0C0C0"/>
            </w:tcBorders>
            <w:vAlign w:val="center"/>
            <w:hideMark/>
          </w:tcPr>
          <w:p w14:paraId="69B3910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$2,849.07</w:t>
            </w:r>
          </w:p>
        </w:tc>
        <w:tc>
          <w:tcPr>
            <w:tcW w:w="928" w:type="dxa"/>
            <w:tcBorders>
              <w:top w:val="nil"/>
              <w:left w:val="nil"/>
              <w:bottom w:val="single" w:sz="4" w:space="0" w:color="C0C0C0"/>
              <w:right w:val="single" w:sz="4" w:space="0" w:color="C0C0C0"/>
            </w:tcBorders>
            <w:vAlign w:val="center"/>
            <w:hideMark/>
          </w:tcPr>
          <w:p w14:paraId="28CF2DB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$2,936.57</w:t>
            </w:r>
          </w:p>
        </w:tc>
        <w:tc>
          <w:tcPr>
            <w:tcW w:w="928" w:type="dxa"/>
            <w:tcBorders>
              <w:top w:val="nil"/>
              <w:left w:val="nil"/>
              <w:bottom w:val="single" w:sz="4" w:space="0" w:color="C0C0C0"/>
              <w:right w:val="single" w:sz="4" w:space="0" w:color="C0C0C0"/>
            </w:tcBorders>
            <w:vAlign w:val="center"/>
            <w:hideMark/>
          </w:tcPr>
          <w:p w14:paraId="2F1937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$3,026.70</w:t>
            </w:r>
          </w:p>
        </w:tc>
        <w:tc>
          <w:tcPr>
            <w:tcW w:w="928" w:type="dxa"/>
            <w:tcBorders>
              <w:top w:val="nil"/>
              <w:left w:val="nil"/>
              <w:bottom w:val="single" w:sz="4" w:space="0" w:color="C0C0C0"/>
              <w:right w:val="single" w:sz="4" w:space="0" w:color="C0C0C0"/>
            </w:tcBorders>
            <w:vAlign w:val="center"/>
            <w:hideMark/>
          </w:tcPr>
          <w:p w14:paraId="757D51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$3,119.59</w:t>
            </w:r>
          </w:p>
        </w:tc>
        <w:tc>
          <w:tcPr>
            <w:tcW w:w="928" w:type="dxa"/>
            <w:tcBorders>
              <w:top w:val="nil"/>
              <w:left w:val="nil"/>
              <w:bottom w:val="single" w:sz="4" w:space="0" w:color="C0C0C0"/>
              <w:right w:val="single" w:sz="4" w:space="0" w:color="C0C0C0"/>
            </w:tcBorders>
            <w:vAlign w:val="center"/>
            <w:hideMark/>
          </w:tcPr>
          <w:p w14:paraId="63A089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$3,215.34</w:t>
            </w:r>
          </w:p>
        </w:tc>
        <w:tc>
          <w:tcPr>
            <w:tcW w:w="928" w:type="dxa"/>
            <w:tcBorders>
              <w:top w:val="nil"/>
              <w:left w:val="nil"/>
              <w:bottom w:val="single" w:sz="4" w:space="0" w:color="C0C0C0"/>
              <w:right w:val="single" w:sz="4" w:space="0" w:color="C0C0C0"/>
            </w:tcBorders>
            <w:vAlign w:val="center"/>
            <w:hideMark/>
          </w:tcPr>
          <w:p w14:paraId="20C270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$3,314.15</w:t>
            </w:r>
          </w:p>
        </w:tc>
        <w:tc>
          <w:tcPr>
            <w:tcW w:w="940" w:type="dxa"/>
            <w:tcBorders>
              <w:top w:val="nil"/>
              <w:left w:val="nil"/>
              <w:bottom w:val="single" w:sz="4" w:space="0" w:color="C0C0C0"/>
              <w:right w:val="single" w:sz="4" w:space="0" w:color="C0C0C0"/>
            </w:tcBorders>
            <w:vAlign w:val="center"/>
            <w:hideMark/>
          </w:tcPr>
          <w:p w14:paraId="5E5196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$3,415.86</w:t>
            </w:r>
          </w:p>
        </w:tc>
        <w:tc>
          <w:tcPr>
            <w:tcW w:w="928" w:type="dxa"/>
            <w:tcBorders>
              <w:top w:val="nil"/>
              <w:left w:val="nil"/>
              <w:bottom w:val="single" w:sz="4" w:space="0" w:color="C0C0C0"/>
              <w:right w:val="single" w:sz="4" w:space="0" w:color="C0C0C0"/>
            </w:tcBorders>
            <w:vAlign w:val="center"/>
            <w:hideMark/>
          </w:tcPr>
          <w:p w14:paraId="7B09E5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$3,520.68</w:t>
            </w:r>
          </w:p>
        </w:tc>
        <w:tc>
          <w:tcPr>
            <w:tcW w:w="928" w:type="dxa"/>
            <w:tcBorders>
              <w:top w:val="nil"/>
              <w:left w:val="nil"/>
              <w:bottom w:val="single" w:sz="4" w:space="0" w:color="C0C0C0"/>
              <w:right w:val="single" w:sz="4" w:space="0" w:color="C0C0C0"/>
            </w:tcBorders>
            <w:vAlign w:val="center"/>
            <w:hideMark/>
          </w:tcPr>
          <w:p w14:paraId="45A731F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$3,628.83</w:t>
            </w:r>
          </w:p>
        </w:tc>
        <w:tc>
          <w:tcPr>
            <w:tcW w:w="928" w:type="dxa"/>
            <w:tcBorders>
              <w:top w:val="nil"/>
              <w:left w:val="nil"/>
              <w:bottom w:val="single" w:sz="4" w:space="0" w:color="C0C0C0"/>
              <w:right w:val="single" w:sz="4" w:space="0" w:color="C0C0C0"/>
            </w:tcBorders>
            <w:vAlign w:val="center"/>
            <w:hideMark/>
          </w:tcPr>
          <w:p w14:paraId="3A35E0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$3,701.41</w:t>
            </w:r>
          </w:p>
        </w:tc>
        <w:tc>
          <w:tcPr>
            <w:tcW w:w="928" w:type="dxa"/>
            <w:tcBorders>
              <w:top w:val="nil"/>
              <w:left w:val="nil"/>
              <w:bottom w:val="single" w:sz="4" w:space="0" w:color="C0C0C0"/>
              <w:right w:val="single" w:sz="4" w:space="0" w:color="C0C0C0"/>
            </w:tcBorders>
            <w:vAlign w:val="center"/>
            <w:hideMark/>
          </w:tcPr>
          <w:p w14:paraId="3FFCDD4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$3,775.44</w:t>
            </w:r>
          </w:p>
        </w:tc>
      </w:tr>
      <w:tr w:rsidR="00E64069" w:rsidRPr="00E64069" w14:paraId="3BB20CED"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2EDA7E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524F398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$2,845.52</w:t>
            </w:r>
          </w:p>
        </w:tc>
        <w:tc>
          <w:tcPr>
            <w:tcW w:w="928" w:type="dxa"/>
            <w:tcBorders>
              <w:top w:val="nil"/>
              <w:left w:val="nil"/>
              <w:bottom w:val="single" w:sz="4" w:space="0" w:color="C0C0C0"/>
              <w:right w:val="single" w:sz="4" w:space="0" w:color="C0C0C0"/>
            </w:tcBorders>
            <w:vAlign w:val="center"/>
            <w:hideMark/>
          </w:tcPr>
          <w:p w14:paraId="445F16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$2,932.53</w:t>
            </w:r>
          </w:p>
        </w:tc>
        <w:tc>
          <w:tcPr>
            <w:tcW w:w="928" w:type="dxa"/>
            <w:tcBorders>
              <w:top w:val="nil"/>
              <w:left w:val="nil"/>
              <w:bottom w:val="single" w:sz="4" w:space="0" w:color="C0C0C0"/>
              <w:right w:val="single" w:sz="4" w:space="0" w:color="C0C0C0"/>
            </w:tcBorders>
            <w:vAlign w:val="center"/>
            <w:hideMark/>
          </w:tcPr>
          <w:p w14:paraId="0EFBCFF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$3,022.14</w:t>
            </w:r>
          </w:p>
        </w:tc>
        <w:tc>
          <w:tcPr>
            <w:tcW w:w="928" w:type="dxa"/>
            <w:tcBorders>
              <w:top w:val="nil"/>
              <w:left w:val="nil"/>
              <w:bottom w:val="single" w:sz="4" w:space="0" w:color="C0C0C0"/>
              <w:right w:val="single" w:sz="4" w:space="0" w:color="C0C0C0"/>
            </w:tcBorders>
            <w:vAlign w:val="center"/>
            <w:hideMark/>
          </w:tcPr>
          <w:p w14:paraId="6D65B70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$3,114.59</w:t>
            </w:r>
          </w:p>
        </w:tc>
        <w:tc>
          <w:tcPr>
            <w:tcW w:w="928" w:type="dxa"/>
            <w:tcBorders>
              <w:top w:val="nil"/>
              <w:left w:val="nil"/>
              <w:bottom w:val="single" w:sz="4" w:space="0" w:color="C0C0C0"/>
              <w:right w:val="single" w:sz="4" w:space="0" w:color="C0C0C0"/>
            </w:tcBorders>
            <w:vAlign w:val="center"/>
            <w:hideMark/>
          </w:tcPr>
          <w:p w14:paraId="722B7D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$3,209.74</w:t>
            </w:r>
          </w:p>
        </w:tc>
        <w:tc>
          <w:tcPr>
            <w:tcW w:w="928" w:type="dxa"/>
            <w:tcBorders>
              <w:top w:val="nil"/>
              <w:left w:val="nil"/>
              <w:bottom w:val="single" w:sz="4" w:space="0" w:color="C0C0C0"/>
              <w:right w:val="single" w:sz="4" w:space="0" w:color="C0C0C0"/>
            </w:tcBorders>
            <w:vAlign w:val="center"/>
            <w:hideMark/>
          </w:tcPr>
          <w:p w14:paraId="09710E3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$3,307.93</w:t>
            </w:r>
          </w:p>
        </w:tc>
        <w:tc>
          <w:tcPr>
            <w:tcW w:w="928" w:type="dxa"/>
            <w:tcBorders>
              <w:top w:val="nil"/>
              <w:left w:val="nil"/>
              <w:bottom w:val="single" w:sz="4" w:space="0" w:color="C0C0C0"/>
              <w:right w:val="single" w:sz="4" w:space="0" w:color="C0C0C0"/>
            </w:tcBorders>
            <w:vAlign w:val="center"/>
            <w:hideMark/>
          </w:tcPr>
          <w:p w14:paraId="513C1C1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$3,409.05</w:t>
            </w:r>
          </w:p>
        </w:tc>
        <w:tc>
          <w:tcPr>
            <w:tcW w:w="940" w:type="dxa"/>
            <w:tcBorders>
              <w:top w:val="nil"/>
              <w:left w:val="nil"/>
              <w:bottom w:val="single" w:sz="4" w:space="0" w:color="C0C0C0"/>
              <w:right w:val="single" w:sz="4" w:space="0" w:color="C0C0C0"/>
            </w:tcBorders>
            <w:vAlign w:val="center"/>
            <w:hideMark/>
          </w:tcPr>
          <w:p w14:paraId="0A0E87B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$3,513.20</w:t>
            </w:r>
          </w:p>
        </w:tc>
        <w:tc>
          <w:tcPr>
            <w:tcW w:w="928" w:type="dxa"/>
            <w:tcBorders>
              <w:top w:val="nil"/>
              <w:left w:val="nil"/>
              <w:bottom w:val="single" w:sz="4" w:space="0" w:color="C0C0C0"/>
              <w:right w:val="single" w:sz="4" w:space="0" w:color="C0C0C0"/>
            </w:tcBorders>
            <w:vAlign w:val="center"/>
            <w:hideMark/>
          </w:tcPr>
          <w:p w14:paraId="6A78ED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$3,620.58</w:t>
            </w:r>
          </w:p>
        </w:tc>
        <w:tc>
          <w:tcPr>
            <w:tcW w:w="928" w:type="dxa"/>
            <w:tcBorders>
              <w:top w:val="nil"/>
              <w:left w:val="nil"/>
              <w:bottom w:val="single" w:sz="4" w:space="0" w:color="C0C0C0"/>
              <w:right w:val="single" w:sz="4" w:space="0" w:color="C0C0C0"/>
            </w:tcBorders>
            <w:vAlign w:val="center"/>
            <w:hideMark/>
          </w:tcPr>
          <w:p w14:paraId="3C2B758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$3,731.25</w:t>
            </w:r>
          </w:p>
        </w:tc>
        <w:tc>
          <w:tcPr>
            <w:tcW w:w="928" w:type="dxa"/>
            <w:tcBorders>
              <w:top w:val="nil"/>
              <w:left w:val="nil"/>
              <w:bottom w:val="single" w:sz="4" w:space="0" w:color="C0C0C0"/>
              <w:right w:val="single" w:sz="4" w:space="0" w:color="C0C0C0"/>
            </w:tcBorders>
            <w:vAlign w:val="center"/>
            <w:hideMark/>
          </w:tcPr>
          <w:p w14:paraId="6A477E8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$3,805.85</w:t>
            </w:r>
          </w:p>
        </w:tc>
        <w:tc>
          <w:tcPr>
            <w:tcW w:w="928" w:type="dxa"/>
            <w:tcBorders>
              <w:top w:val="nil"/>
              <w:left w:val="nil"/>
              <w:bottom w:val="single" w:sz="4" w:space="0" w:color="C0C0C0"/>
              <w:right w:val="single" w:sz="4" w:space="0" w:color="C0C0C0"/>
            </w:tcBorders>
            <w:vAlign w:val="center"/>
            <w:hideMark/>
          </w:tcPr>
          <w:p w14:paraId="53CEB2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$3,882.02</w:t>
            </w:r>
          </w:p>
        </w:tc>
      </w:tr>
      <w:tr w:rsidR="00E64069" w:rsidRPr="00E64069" w14:paraId="54684384"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8A6C51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21A</w:t>
            </w:r>
          </w:p>
        </w:tc>
        <w:tc>
          <w:tcPr>
            <w:tcW w:w="928" w:type="dxa"/>
            <w:tcBorders>
              <w:top w:val="nil"/>
              <w:left w:val="nil"/>
              <w:bottom w:val="single" w:sz="4" w:space="0" w:color="C0C0C0"/>
              <w:right w:val="single" w:sz="4" w:space="0" w:color="C0C0C0"/>
            </w:tcBorders>
            <w:vAlign w:val="center"/>
            <w:hideMark/>
          </w:tcPr>
          <w:p w14:paraId="70E44A9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$2,959.35</w:t>
            </w:r>
          </w:p>
        </w:tc>
        <w:tc>
          <w:tcPr>
            <w:tcW w:w="928" w:type="dxa"/>
            <w:tcBorders>
              <w:top w:val="nil"/>
              <w:left w:val="nil"/>
              <w:bottom w:val="single" w:sz="4" w:space="0" w:color="C0C0C0"/>
              <w:right w:val="single" w:sz="4" w:space="0" w:color="C0C0C0"/>
            </w:tcBorders>
            <w:vAlign w:val="center"/>
            <w:hideMark/>
          </w:tcPr>
          <w:p w14:paraId="010E5C0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$3,049.82</w:t>
            </w:r>
          </w:p>
        </w:tc>
        <w:tc>
          <w:tcPr>
            <w:tcW w:w="928" w:type="dxa"/>
            <w:tcBorders>
              <w:top w:val="nil"/>
              <w:left w:val="nil"/>
              <w:bottom w:val="single" w:sz="4" w:space="0" w:color="C0C0C0"/>
              <w:right w:val="single" w:sz="4" w:space="0" w:color="C0C0C0"/>
            </w:tcBorders>
            <w:vAlign w:val="center"/>
            <w:hideMark/>
          </w:tcPr>
          <w:p w14:paraId="1EED0BA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$3,143.01</w:t>
            </w:r>
          </w:p>
        </w:tc>
        <w:tc>
          <w:tcPr>
            <w:tcW w:w="928" w:type="dxa"/>
            <w:tcBorders>
              <w:top w:val="nil"/>
              <w:left w:val="nil"/>
              <w:bottom w:val="single" w:sz="4" w:space="0" w:color="C0C0C0"/>
              <w:right w:val="single" w:sz="4" w:space="0" w:color="C0C0C0"/>
            </w:tcBorders>
            <w:vAlign w:val="center"/>
            <w:hideMark/>
          </w:tcPr>
          <w:p w14:paraId="06E4C55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$3,239.17</w:t>
            </w:r>
          </w:p>
        </w:tc>
        <w:tc>
          <w:tcPr>
            <w:tcW w:w="928" w:type="dxa"/>
            <w:tcBorders>
              <w:top w:val="nil"/>
              <w:left w:val="nil"/>
              <w:bottom w:val="single" w:sz="4" w:space="0" w:color="C0C0C0"/>
              <w:right w:val="single" w:sz="4" w:space="0" w:color="C0C0C0"/>
            </w:tcBorders>
            <w:vAlign w:val="center"/>
            <w:hideMark/>
          </w:tcPr>
          <w:p w14:paraId="117428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$3,338.12</w:t>
            </w:r>
          </w:p>
        </w:tc>
        <w:tc>
          <w:tcPr>
            <w:tcW w:w="928" w:type="dxa"/>
            <w:tcBorders>
              <w:top w:val="nil"/>
              <w:left w:val="nil"/>
              <w:bottom w:val="single" w:sz="4" w:space="0" w:color="C0C0C0"/>
              <w:right w:val="single" w:sz="4" w:space="0" w:color="C0C0C0"/>
            </w:tcBorders>
            <w:vAlign w:val="center"/>
            <w:hideMark/>
          </w:tcPr>
          <w:p w14:paraId="3043E4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$3,440.23</w:t>
            </w:r>
          </w:p>
        </w:tc>
        <w:tc>
          <w:tcPr>
            <w:tcW w:w="928" w:type="dxa"/>
            <w:tcBorders>
              <w:top w:val="nil"/>
              <w:left w:val="nil"/>
              <w:bottom w:val="single" w:sz="4" w:space="0" w:color="C0C0C0"/>
              <w:right w:val="single" w:sz="4" w:space="0" w:color="C0C0C0"/>
            </w:tcBorders>
            <w:vAlign w:val="center"/>
            <w:hideMark/>
          </w:tcPr>
          <w:p w14:paraId="3798509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$3,545.41</w:t>
            </w:r>
          </w:p>
        </w:tc>
        <w:tc>
          <w:tcPr>
            <w:tcW w:w="940" w:type="dxa"/>
            <w:tcBorders>
              <w:top w:val="nil"/>
              <w:left w:val="nil"/>
              <w:bottom w:val="single" w:sz="4" w:space="0" w:color="C0C0C0"/>
              <w:right w:val="single" w:sz="4" w:space="0" w:color="C0C0C0"/>
            </w:tcBorders>
            <w:vAlign w:val="center"/>
            <w:hideMark/>
          </w:tcPr>
          <w:p w14:paraId="6958912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$3,653.72</w:t>
            </w:r>
          </w:p>
        </w:tc>
        <w:tc>
          <w:tcPr>
            <w:tcW w:w="928" w:type="dxa"/>
            <w:tcBorders>
              <w:top w:val="nil"/>
              <w:left w:val="nil"/>
              <w:bottom w:val="single" w:sz="4" w:space="0" w:color="C0C0C0"/>
              <w:right w:val="single" w:sz="4" w:space="0" w:color="C0C0C0"/>
            </w:tcBorders>
            <w:vAlign w:val="center"/>
            <w:hideMark/>
          </w:tcPr>
          <w:p w14:paraId="05C645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$3,765.37</w:t>
            </w:r>
          </w:p>
        </w:tc>
        <w:tc>
          <w:tcPr>
            <w:tcW w:w="928" w:type="dxa"/>
            <w:tcBorders>
              <w:top w:val="nil"/>
              <w:left w:val="nil"/>
              <w:bottom w:val="single" w:sz="4" w:space="0" w:color="C0C0C0"/>
              <w:right w:val="single" w:sz="4" w:space="0" w:color="C0C0C0"/>
            </w:tcBorders>
            <w:vAlign w:val="center"/>
            <w:hideMark/>
          </w:tcPr>
          <w:p w14:paraId="2256343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$3,880.53</w:t>
            </w:r>
          </w:p>
        </w:tc>
        <w:tc>
          <w:tcPr>
            <w:tcW w:w="928" w:type="dxa"/>
            <w:tcBorders>
              <w:top w:val="nil"/>
              <w:left w:val="nil"/>
              <w:bottom w:val="single" w:sz="4" w:space="0" w:color="C0C0C0"/>
              <w:right w:val="single" w:sz="4" w:space="0" w:color="C0C0C0"/>
            </w:tcBorders>
            <w:vAlign w:val="center"/>
            <w:hideMark/>
          </w:tcPr>
          <w:p w14:paraId="601EE5A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$3,958.11</w:t>
            </w:r>
          </w:p>
        </w:tc>
        <w:tc>
          <w:tcPr>
            <w:tcW w:w="928" w:type="dxa"/>
            <w:tcBorders>
              <w:top w:val="nil"/>
              <w:left w:val="nil"/>
              <w:bottom w:val="single" w:sz="4" w:space="0" w:color="C0C0C0"/>
              <w:right w:val="single" w:sz="4" w:space="0" w:color="C0C0C0"/>
            </w:tcBorders>
            <w:vAlign w:val="center"/>
            <w:hideMark/>
          </w:tcPr>
          <w:p w14:paraId="1C5DC55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$4,037.30</w:t>
            </w:r>
          </w:p>
        </w:tc>
      </w:tr>
      <w:tr w:rsidR="00E64069" w:rsidRPr="00E64069" w14:paraId="61CEC43F"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EF2FF8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0B4209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$2,986.83</w:t>
            </w:r>
          </w:p>
        </w:tc>
        <w:tc>
          <w:tcPr>
            <w:tcW w:w="928" w:type="dxa"/>
            <w:tcBorders>
              <w:top w:val="nil"/>
              <w:left w:val="nil"/>
              <w:bottom w:val="single" w:sz="4" w:space="0" w:color="C0C0C0"/>
              <w:right w:val="single" w:sz="4" w:space="0" w:color="C0C0C0"/>
            </w:tcBorders>
            <w:vAlign w:val="center"/>
            <w:hideMark/>
          </w:tcPr>
          <w:p w14:paraId="7F7DFD6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$3,078.64</w:t>
            </w:r>
          </w:p>
        </w:tc>
        <w:tc>
          <w:tcPr>
            <w:tcW w:w="928" w:type="dxa"/>
            <w:tcBorders>
              <w:top w:val="nil"/>
              <w:left w:val="nil"/>
              <w:bottom w:val="single" w:sz="4" w:space="0" w:color="C0C0C0"/>
              <w:right w:val="single" w:sz="4" w:space="0" w:color="C0C0C0"/>
            </w:tcBorders>
            <w:vAlign w:val="center"/>
            <w:hideMark/>
          </w:tcPr>
          <w:p w14:paraId="1F6FE1D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$3,173.42</w:t>
            </w:r>
          </w:p>
        </w:tc>
        <w:tc>
          <w:tcPr>
            <w:tcW w:w="928" w:type="dxa"/>
            <w:tcBorders>
              <w:top w:val="nil"/>
              <w:left w:val="nil"/>
              <w:bottom w:val="single" w:sz="4" w:space="0" w:color="C0C0C0"/>
              <w:right w:val="single" w:sz="4" w:space="0" w:color="C0C0C0"/>
            </w:tcBorders>
            <w:vAlign w:val="center"/>
            <w:hideMark/>
          </w:tcPr>
          <w:p w14:paraId="2236D0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$3,271.10</w:t>
            </w:r>
          </w:p>
        </w:tc>
        <w:tc>
          <w:tcPr>
            <w:tcW w:w="928" w:type="dxa"/>
            <w:tcBorders>
              <w:top w:val="nil"/>
              <w:left w:val="nil"/>
              <w:bottom w:val="single" w:sz="4" w:space="0" w:color="C0C0C0"/>
              <w:right w:val="single" w:sz="4" w:space="0" w:color="C0C0C0"/>
            </w:tcBorders>
            <w:vAlign w:val="center"/>
            <w:hideMark/>
          </w:tcPr>
          <w:p w14:paraId="2BF4A24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$3,371.77</w:t>
            </w:r>
          </w:p>
        </w:tc>
        <w:tc>
          <w:tcPr>
            <w:tcW w:w="928" w:type="dxa"/>
            <w:tcBorders>
              <w:top w:val="nil"/>
              <w:left w:val="nil"/>
              <w:bottom w:val="single" w:sz="4" w:space="0" w:color="C0C0C0"/>
              <w:right w:val="single" w:sz="4" w:space="0" w:color="C0C0C0"/>
            </w:tcBorders>
            <w:vAlign w:val="center"/>
            <w:hideMark/>
          </w:tcPr>
          <w:p w14:paraId="6301A5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$3,475.58</w:t>
            </w:r>
          </w:p>
        </w:tc>
        <w:tc>
          <w:tcPr>
            <w:tcW w:w="928" w:type="dxa"/>
            <w:tcBorders>
              <w:top w:val="nil"/>
              <w:left w:val="nil"/>
              <w:bottom w:val="single" w:sz="4" w:space="0" w:color="C0C0C0"/>
              <w:right w:val="single" w:sz="4" w:space="0" w:color="C0C0C0"/>
            </w:tcBorders>
            <w:vAlign w:val="center"/>
            <w:hideMark/>
          </w:tcPr>
          <w:p w14:paraId="5140A68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$3,582.53</w:t>
            </w:r>
          </w:p>
        </w:tc>
        <w:tc>
          <w:tcPr>
            <w:tcW w:w="940" w:type="dxa"/>
            <w:tcBorders>
              <w:top w:val="nil"/>
              <w:left w:val="nil"/>
              <w:bottom w:val="single" w:sz="4" w:space="0" w:color="C0C0C0"/>
              <w:right w:val="single" w:sz="4" w:space="0" w:color="C0C0C0"/>
            </w:tcBorders>
            <w:vAlign w:val="center"/>
            <w:hideMark/>
          </w:tcPr>
          <w:p w14:paraId="3841FCA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$3,692.79</w:t>
            </w:r>
          </w:p>
        </w:tc>
        <w:tc>
          <w:tcPr>
            <w:tcW w:w="928" w:type="dxa"/>
            <w:tcBorders>
              <w:top w:val="nil"/>
              <w:left w:val="nil"/>
              <w:bottom w:val="single" w:sz="4" w:space="0" w:color="C0C0C0"/>
              <w:right w:val="single" w:sz="4" w:space="0" w:color="C0C0C0"/>
            </w:tcBorders>
            <w:vAlign w:val="center"/>
            <w:hideMark/>
          </w:tcPr>
          <w:p w14:paraId="5685C06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$3,806.44</w:t>
            </w:r>
          </w:p>
        </w:tc>
        <w:tc>
          <w:tcPr>
            <w:tcW w:w="928" w:type="dxa"/>
            <w:tcBorders>
              <w:top w:val="nil"/>
              <w:left w:val="nil"/>
              <w:bottom w:val="single" w:sz="4" w:space="0" w:color="C0C0C0"/>
              <w:right w:val="single" w:sz="4" w:space="0" w:color="C0C0C0"/>
            </w:tcBorders>
            <w:vAlign w:val="center"/>
            <w:hideMark/>
          </w:tcPr>
          <w:p w14:paraId="6432D1F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$3,923.55</w:t>
            </w:r>
          </w:p>
        </w:tc>
        <w:tc>
          <w:tcPr>
            <w:tcW w:w="928" w:type="dxa"/>
            <w:tcBorders>
              <w:top w:val="nil"/>
              <w:left w:val="nil"/>
              <w:bottom w:val="single" w:sz="4" w:space="0" w:color="C0C0C0"/>
              <w:right w:val="single" w:sz="4" w:space="0" w:color="C0C0C0"/>
            </w:tcBorders>
            <w:vAlign w:val="center"/>
            <w:hideMark/>
          </w:tcPr>
          <w:p w14:paraId="0CAD9A1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$4,002.06</w:t>
            </w:r>
          </w:p>
        </w:tc>
        <w:tc>
          <w:tcPr>
            <w:tcW w:w="928" w:type="dxa"/>
            <w:tcBorders>
              <w:top w:val="nil"/>
              <w:left w:val="nil"/>
              <w:bottom w:val="single" w:sz="4" w:space="0" w:color="C0C0C0"/>
              <w:right w:val="single" w:sz="4" w:space="0" w:color="C0C0C0"/>
            </w:tcBorders>
            <w:vAlign w:val="center"/>
            <w:hideMark/>
          </w:tcPr>
          <w:p w14:paraId="7AFD48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$4,082.07</w:t>
            </w:r>
          </w:p>
        </w:tc>
      </w:tr>
      <w:tr w:rsidR="00E64069" w:rsidRPr="00E64069" w14:paraId="5FD3F8E9"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44B8D6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717CDD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$3,048.13</w:t>
            </w:r>
          </w:p>
        </w:tc>
        <w:tc>
          <w:tcPr>
            <w:tcW w:w="928" w:type="dxa"/>
            <w:tcBorders>
              <w:top w:val="nil"/>
              <w:left w:val="nil"/>
              <w:bottom w:val="single" w:sz="4" w:space="0" w:color="C0C0C0"/>
              <w:right w:val="single" w:sz="4" w:space="0" w:color="C0C0C0"/>
            </w:tcBorders>
            <w:vAlign w:val="center"/>
            <w:hideMark/>
          </w:tcPr>
          <w:p w14:paraId="5E59717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$3,141.32</w:t>
            </w:r>
          </w:p>
        </w:tc>
        <w:tc>
          <w:tcPr>
            <w:tcW w:w="928" w:type="dxa"/>
            <w:tcBorders>
              <w:top w:val="nil"/>
              <w:left w:val="nil"/>
              <w:bottom w:val="single" w:sz="4" w:space="0" w:color="C0C0C0"/>
              <w:right w:val="single" w:sz="4" w:space="0" w:color="C0C0C0"/>
            </w:tcBorders>
            <w:vAlign w:val="center"/>
            <w:hideMark/>
          </w:tcPr>
          <w:p w14:paraId="28636D0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$3,237.29</w:t>
            </w:r>
          </w:p>
        </w:tc>
        <w:tc>
          <w:tcPr>
            <w:tcW w:w="928" w:type="dxa"/>
            <w:tcBorders>
              <w:top w:val="nil"/>
              <w:left w:val="nil"/>
              <w:bottom w:val="single" w:sz="4" w:space="0" w:color="C0C0C0"/>
              <w:right w:val="single" w:sz="4" w:space="0" w:color="C0C0C0"/>
            </w:tcBorders>
            <w:vAlign w:val="center"/>
            <w:hideMark/>
          </w:tcPr>
          <w:p w14:paraId="095B5E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$3,336.35</w:t>
            </w:r>
          </w:p>
        </w:tc>
        <w:tc>
          <w:tcPr>
            <w:tcW w:w="928" w:type="dxa"/>
            <w:tcBorders>
              <w:top w:val="nil"/>
              <w:left w:val="nil"/>
              <w:bottom w:val="single" w:sz="4" w:space="0" w:color="C0C0C0"/>
              <w:right w:val="single" w:sz="4" w:space="0" w:color="C0C0C0"/>
            </w:tcBorders>
            <w:vAlign w:val="center"/>
            <w:hideMark/>
          </w:tcPr>
          <w:p w14:paraId="114E82C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$3,438.28</w:t>
            </w:r>
          </w:p>
        </w:tc>
        <w:tc>
          <w:tcPr>
            <w:tcW w:w="928" w:type="dxa"/>
            <w:tcBorders>
              <w:top w:val="nil"/>
              <w:left w:val="nil"/>
              <w:bottom w:val="single" w:sz="4" w:space="0" w:color="C0C0C0"/>
              <w:right w:val="single" w:sz="4" w:space="0" w:color="C0C0C0"/>
            </w:tcBorders>
            <w:vAlign w:val="center"/>
            <w:hideMark/>
          </w:tcPr>
          <w:p w14:paraId="0BFAF6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$3,543.44</w:t>
            </w:r>
          </w:p>
        </w:tc>
        <w:tc>
          <w:tcPr>
            <w:tcW w:w="928" w:type="dxa"/>
            <w:tcBorders>
              <w:top w:val="nil"/>
              <w:left w:val="nil"/>
              <w:bottom w:val="single" w:sz="4" w:space="0" w:color="C0C0C0"/>
              <w:right w:val="single" w:sz="4" w:space="0" w:color="C0C0C0"/>
            </w:tcBorders>
            <w:vAlign w:val="center"/>
            <w:hideMark/>
          </w:tcPr>
          <w:p w14:paraId="35DE34F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$3,651.78</w:t>
            </w:r>
          </w:p>
        </w:tc>
        <w:tc>
          <w:tcPr>
            <w:tcW w:w="940" w:type="dxa"/>
            <w:tcBorders>
              <w:top w:val="nil"/>
              <w:left w:val="nil"/>
              <w:bottom w:val="single" w:sz="4" w:space="0" w:color="C0C0C0"/>
              <w:right w:val="single" w:sz="4" w:space="0" w:color="C0C0C0"/>
            </w:tcBorders>
            <w:vAlign w:val="center"/>
            <w:hideMark/>
          </w:tcPr>
          <w:p w14:paraId="28A29AA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$3,763.33</w:t>
            </w:r>
          </w:p>
        </w:tc>
        <w:tc>
          <w:tcPr>
            <w:tcW w:w="928" w:type="dxa"/>
            <w:tcBorders>
              <w:top w:val="nil"/>
              <w:left w:val="nil"/>
              <w:bottom w:val="single" w:sz="4" w:space="0" w:color="C0C0C0"/>
              <w:right w:val="single" w:sz="4" w:space="0" w:color="C0C0C0"/>
            </w:tcBorders>
            <w:vAlign w:val="center"/>
            <w:hideMark/>
          </w:tcPr>
          <w:p w14:paraId="0114F2D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$3,878.33</w:t>
            </w:r>
          </w:p>
        </w:tc>
        <w:tc>
          <w:tcPr>
            <w:tcW w:w="928" w:type="dxa"/>
            <w:tcBorders>
              <w:top w:val="nil"/>
              <w:left w:val="nil"/>
              <w:bottom w:val="single" w:sz="4" w:space="0" w:color="C0C0C0"/>
              <w:right w:val="single" w:sz="4" w:space="0" w:color="C0C0C0"/>
            </w:tcBorders>
            <w:vAlign w:val="center"/>
            <w:hideMark/>
          </w:tcPr>
          <w:p w14:paraId="1BB4A5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$3,996.94</w:t>
            </w:r>
          </w:p>
        </w:tc>
        <w:tc>
          <w:tcPr>
            <w:tcW w:w="928" w:type="dxa"/>
            <w:tcBorders>
              <w:top w:val="nil"/>
              <w:left w:val="nil"/>
              <w:bottom w:val="single" w:sz="4" w:space="0" w:color="C0C0C0"/>
              <w:right w:val="single" w:sz="4" w:space="0" w:color="C0C0C0"/>
            </w:tcBorders>
            <w:vAlign w:val="center"/>
            <w:hideMark/>
          </w:tcPr>
          <w:p w14:paraId="7C347A3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$4,076.85</w:t>
            </w:r>
          </w:p>
        </w:tc>
        <w:tc>
          <w:tcPr>
            <w:tcW w:w="928" w:type="dxa"/>
            <w:tcBorders>
              <w:top w:val="nil"/>
              <w:left w:val="nil"/>
              <w:bottom w:val="single" w:sz="4" w:space="0" w:color="C0C0C0"/>
              <w:right w:val="single" w:sz="4" w:space="0" w:color="C0C0C0"/>
            </w:tcBorders>
            <w:vAlign w:val="center"/>
            <w:hideMark/>
          </w:tcPr>
          <w:p w14:paraId="04417F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$4,158.43</w:t>
            </w:r>
          </w:p>
        </w:tc>
      </w:tr>
      <w:tr w:rsidR="00E64069" w:rsidRPr="00E64069" w14:paraId="67C5E3F9"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200ED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23</w:t>
            </w:r>
          </w:p>
        </w:tc>
        <w:tc>
          <w:tcPr>
            <w:tcW w:w="928" w:type="dxa"/>
            <w:tcBorders>
              <w:top w:val="nil"/>
              <w:left w:val="nil"/>
              <w:bottom w:val="single" w:sz="4" w:space="0" w:color="C0C0C0"/>
              <w:right w:val="single" w:sz="4" w:space="0" w:color="C0C0C0"/>
            </w:tcBorders>
            <w:vAlign w:val="center"/>
            <w:hideMark/>
          </w:tcPr>
          <w:p w14:paraId="58A3D5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$3,139.69</w:t>
            </w:r>
          </w:p>
        </w:tc>
        <w:tc>
          <w:tcPr>
            <w:tcW w:w="928" w:type="dxa"/>
            <w:tcBorders>
              <w:top w:val="nil"/>
              <w:left w:val="nil"/>
              <w:bottom w:val="single" w:sz="4" w:space="0" w:color="C0C0C0"/>
              <w:right w:val="single" w:sz="4" w:space="0" w:color="C0C0C0"/>
            </w:tcBorders>
            <w:vAlign w:val="center"/>
            <w:hideMark/>
          </w:tcPr>
          <w:p w14:paraId="203D1B6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$3,234.33</w:t>
            </w:r>
          </w:p>
        </w:tc>
        <w:tc>
          <w:tcPr>
            <w:tcW w:w="928" w:type="dxa"/>
            <w:tcBorders>
              <w:top w:val="nil"/>
              <w:left w:val="nil"/>
              <w:bottom w:val="single" w:sz="4" w:space="0" w:color="C0C0C0"/>
              <w:right w:val="single" w:sz="4" w:space="0" w:color="C0C0C0"/>
            </w:tcBorders>
            <w:vAlign w:val="center"/>
            <w:hideMark/>
          </w:tcPr>
          <w:p w14:paraId="6351880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$3,331.79</w:t>
            </w:r>
          </w:p>
        </w:tc>
        <w:tc>
          <w:tcPr>
            <w:tcW w:w="928" w:type="dxa"/>
            <w:tcBorders>
              <w:top w:val="nil"/>
              <w:left w:val="nil"/>
              <w:bottom w:val="single" w:sz="4" w:space="0" w:color="C0C0C0"/>
              <w:right w:val="single" w:sz="4" w:space="0" w:color="C0C0C0"/>
            </w:tcBorders>
            <w:vAlign w:val="center"/>
            <w:hideMark/>
          </w:tcPr>
          <w:p w14:paraId="49DD2CB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$3,432.25</w:t>
            </w:r>
          </w:p>
        </w:tc>
        <w:tc>
          <w:tcPr>
            <w:tcW w:w="928" w:type="dxa"/>
            <w:tcBorders>
              <w:top w:val="nil"/>
              <w:left w:val="nil"/>
              <w:bottom w:val="single" w:sz="4" w:space="0" w:color="C0C0C0"/>
              <w:right w:val="single" w:sz="4" w:space="0" w:color="C0C0C0"/>
            </w:tcBorders>
            <w:vAlign w:val="center"/>
            <w:hideMark/>
          </w:tcPr>
          <w:p w14:paraId="4508779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$3,535.63</w:t>
            </w:r>
          </w:p>
        </w:tc>
        <w:tc>
          <w:tcPr>
            <w:tcW w:w="928" w:type="dxa"/>
            <w:tcBorders>
              <w:top w:val="nil"/>
              <w:left w:val="nil"/>
              <w:bottom w:val="single" w:sz="4" w:space="0" w:color="C0C0C0"/>
              <w:right w:val="single" w:sz="4" w:space="0" w:color="C0C0C0"/>
            </w:tcBorders>
            <w:vAlign w:val="center"/>
            <w:hideMark/>
          </w:tcPr>
          <w:p w14:paraId="70DFB36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$3,642.22</w:t>
            </w:r>
          </w:p>
        </w:tc>
        <w:tc>
          <w:tcPr>
            <w:tcW w:w="928" w:type="dxa"/>
            <w:tcBorders>
              <w:top w:val="nil"/>
              <w:left w:val="nil"/>
              <w:bottom w:val="single" w:sz="4" w:space="0" w:color="C0C0C0"/>
              <w:right w:val="single" w:sz="4" w:space="0" w:color="C0C0C0"/>
            </w:tcBorders>
            <w:vAlign w:val="center"/>
            <w:hideMark/>
          </w:tcPr>
          <w:p w14:paraId="50F2DD1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$3,751.97</w:t>
            </w:r>
          </w:p>
        </w:tc>
        <w:tc>
          <w:tcPr>
            <w:tcW w:w="940" w:type="dxa"/>
            <w:tcBorders>
              <w:top w:val="nil"/>
              <w:left w:val="nil"/>
              <w:bottom w:val="single" w:sz="4" w:space="0" w:color="C0C0C0"/>
              <w:right w:val="single" w:sz="4" w:space="0" w:color="C0C0C0"/>
            </w:tcBorders>
            <w:vAlign w:val="center"/>
            <w:hideMark/>
          </w:tcPr>
          <w:p w14:paraId="1019D29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$3,865.08</w:t>
            </w:r>
          </w:p>
        </w:tc>
        <w:tc>
          <w:tcPr>
            <w:tcW w:w="928" w:type="dxa"/>
            <w:tcBorders>
              <w:top w:val="nil"/>
              <w:left w:val="nil"/>
              <w:bottom w:val="single" w:sz="4" w:space="0" w:color="C0C0C0"/>
              <w:right w:val="single" w:sz="4" w:space="0" w:color="C0C0C0"/>
            </w:tcBorders>
            <w:vAlign w:val="center"/>
            <w:hideMark/>
          </w:tcPr>
          <w:p w14:paraId="49B0CD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$3,981.53</w:t>
            </w:r>
          </w:p>
        </w:tc>
        <w:tc>
          <w:tcPr>
            <w:tcW w:w="928" w:type="dxa"/>
            <w:tcBorders>
              <w:top w:val="nil"/>
              <w:left w:val="nil"/>
              <w:bottom w:val="single" w:sz="4" w:space="0" w:color="C0C0C0"/>
              <w:right w:val="single" w:sz="4" w:space="0" w:color="C0C0C0"/>
            </w:tcBorders>
            <w:vAlign w:val="center"/>
            <w:hideMark/>
          </w:tcPr>
          <w:p w14:paraId="1EB5C3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$4,101.52</w:t>
            </w:r>
          </w:p>
        </w:tc>
        <w:tc>
          <w:tcPr>
            <w:tcW w:w="928" w:type="dxa"/>
            <w:tcBorders>
              <w:top w:val="nil"/>
              <w:left w:val="nil"/>
              <w:bottom w:val="single" w:sz="4" w:space="0" w:color="C0C0C0"/>
              <w:right w:val="single" w:sz="4" w:space="0" w:color="C0C0C0"/>
            </w:tcBorders>
            <w:vAlign w:val="center"/>
            <w:hideMark/>
          </w:tcPr>
          <w:p w14:paraId="3E2C507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$4,183.54</w:t>
            </w:r>
          </w:p>
        </w:tc>
        <w:tc>
          <w:tcPr>
            <w:tcW w:w="928" w:type="dxa"/>
            <w:tcBorders>
              <w:top w:val="nil"/>
              <w:left w:val="nil"/>
              <w:bottom w:val="single" w:sz="4" w:space="0" w:color="C0C0C0"/>
              <w:right w:val="single" w:sz="4" w:space="0" w:color="C0C0C0"/>
            </w:tcBorders>
            <w:vAlign w:val="center"/>
            <w:hideMark/>
          </w:tcPr>
          <w:p w14:paraId="4518E99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$4,267.20</w:t>
            </w:r>
          </w:p>
        </w:tc>
      </w:tr>
      <w:tr w:rsidR="00E64069" w:rsidRPr="00E64069" w14:paraId="57069188"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DC7C86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64602E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$3,281.74</w:t>
            </w:r>
          </w:p>
        </w:tc>
        <w:tc>
          <w:tcPr>
            <w:tcW w:w="928" w:type="dxa"/>
            <w:tcBorders>
              <w:top w:val="nil"/>
              <w:left w:val="nil"/>
              <w:bottom w:val="single" w:sz="4" w:space="0" w:color="C0C0C0"/>
              <w:right w:val="single" w:sz="4" w:space="0" w:color="C0C0C0"/>
            </w:tcBorders>
            <w:vAlign w:val="center"/>
            <w:hideMark/>
          </w:tcPr>
          <w:p w14:paraId="58EF387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$3,380.85</w:t>
            </w:r>
          </w:p>
        </w:tc>
        <w:tc>
          <w:tcPr>
            <w:tcW w:w="928" w:type="dxa"/>
            <w:tcBorders>
              <w:top w:val="nil"/>
              <w:left w:val="nil"/>
              <w:bottom w:val="single" w:sz="4" w:space="0" w:color="C0C0C0"/>
              <w:right w:val="single" w:sz="4" w:space="0" w:color="C0C0C0"/>
            </w:tcBorders>
            <w:vAlign w:val="center"/>
            <w:hideMark/>
          </w:tcPr>
          <w:p w14:paraId="6C564BE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$3,482.94</w:t>
            </w:r>
          </w:p>
        </w:tc>
        <w:tc>
          <w:tcPr>
            <w:tcW w:w="928" w:type="dxa"/>
            <w:tcBorders>
              <w:top w:val="nil"/>
              <w:left w:val="nil"/>
              <w:bottom w:val="single" w:sz="4" w:space="0" w:color="C0C0C0"/>
              <w:right w:val="single" w:sz="4" w:space="0" w:color="C0C0C0"/>
            </w:tcBorders>
            <w:vAlign w:val="center"/>
            <w:hideMark/>
          </w:tcPr>
          <w:p w14:paraId="45ABB8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$3,588.06</w:t>
            </w:r>
          </w:p>
        </w:tc>
        <w:tc>
          <w:tcPr>
            <w:tcW w:w="928" w:type="dxa"/>
            <w:tcBorders>
              <w:top w:val="nil"/>
              <w:left w:val="nil"/>
              <w:bottom w:val="single" w:sz="4" w:space="0" w:color="C0C0C0"/>
              <w:right w:val="single" w:sz="4" w:space="0" w:color="C0C0C0"/>
            </w:tcBorders>
            <w:vAlign w:val="center"/>
            <w:hideMark/>
          </w:tcPr>
          <w:p w14:paraId="67CC859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$3,696.57</w:t>
            </w:r>
          </w:p>
        </w:tc>
        <w:tc>
          <w:tcPr>
            <w:tcW w:w="928" w:type="dxa"/>
            <w:tcBorders>
              <w:top w:val="nil"/>
              <w:left w:val="nil"/>
              <w:bottom w:val="single" w:sz="4" w:space="0" w:color="C0C0C0"/>
              <w:right w:val="single" w:sz="4" w:space="0" w:color="C0C0C0"/>
            </w:tcBorders>
            <w:vAlign w:val="center"/>
            <w:hideMark/>
          </w:tcPr>
          <w:p w14:paraId="2C2E392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$3,808.14</w:t>
            </w:r>
          </w:p>
        </w:tc>
        <w:tc>
          <w:tcPr>
            <w:tcW w:w="928" w:type="dxa"/>
            <w:tcBorders>
              <w:top w:val="nil"/>
              <w:left w:val="nil"/>
              <w:bottom w:val="single" w:sz="4" w:space="0" w:color="C0C0C0"/>
              <w:right w:val="single" w:sz="4" w:space="0" w:color="C0C0C0"/>
            </w:tcBorders>
            <w:vAlign w:val="center"/>
            <w:hideMark/>
          </w:tcPr>
          <w:p w14:paraId="0453E06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$3,923.23</w:t>
            </w:r>
          </w:p>
        </w:tc>
        <w:tc>
          <w:tcPr>
            <w:tcW w:w="940" w:type="dxa"/>
            <w:tcBorders>
              <w:top w:val="nil"/>
              <w:left w:val="nil"/>
              <w:bottom w:val="single" w:sz="4" w:space="0" w:color="C0C0C0"/>
              <w:right w:val="single" w:sz="4" w:space="0" w:color="C0C0C0"/>
            </w:tcBorders>
            <w:vAlign w:val="center"/>
            <w:hideMark/>
          </w:tcPr>
          <w:p w14:paraId="20D437E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$4,041.67</w:t>
            </w:r>
          </w:p>
        </w:tc>
        <w:tc>
          <w:tcPr>
            <w:tcW w:w="928" w:type="dxa"/>
            <w:tcBorders>
              <w:top w:val="nil"/>
              <w:left w:val="nil"/>
              <w:bottom w:val="single" w:sz="4" w:space="0" w:color="C0C0C0"/>
              <w:right w:val="single" w:sz="4" w:space="0" w:color="C0C0C0"/>
            </w:tcBorders>
            <w:vAlign w:val="center"/>
            <w:hideMark/>
          </w:tcPr>
          <w:p w14:paraId="0870FE5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$4,163.80</w:t>
            </w:r>
          </w:p>
        </w:tc>
        <w:tc>
          <w:tcPr>
            <w:tcW w:w="928" w:type="dxa"/>
            <w:tcBorders>
              <w:top w:val="nil"/>
              <w:left w:val="nil"/>
              <w:bottom w:val="single" w:sz="4" w:space="0" w:color="C0C0C0"/>
              <w:right w:val="single" w:sz="4" w:space="0" w:color="C0C0C0"/>
            </w:tcBorders>
            <w:vAlign w:val="center"/>
            <w:hideMark/>
          </w:tcPr>
          <w:p w14:paraId="71D957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$4,289.51</w:t>
            </w:r>
          </w:p>
        </w:tc>
        <w:tc>
          <w:tcPr>
            <w:tcW w:w="928" w:type="dxa"/>
            <w:tcBorders>
              <w:top w:val="nil"/>
              <w:left w:val="nil"/>
              <w:bottom w:val="single" w:sz="4" w:space="0" w:color="C0C0C0"/>
              <w:right w:val="single" w:sz="4" w:space="0" w:color="C0C0C0"/>
            </w:tcBorders>
            <w:vAlign w:val="center"/>
            <w:hideMark/>
          </w:tcPr>
          <w:p w14:paraId="39F017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$4,375.28</w:t>
            </w:r>
          </w:p>
        </w:tc>
        <w:tc>
          <w:tcPr>
            <w:tcW w:w="928" w:type="dxa"/>
            <w:tcBorders>
              <w:top w:val="nil"/>
              <w:left w:val="nil"/>
              <w:bottom w:val="single" w:sz="4" w:space="0" w:color="C0C0C0"/>
              <w:right w:val="single" w:sz="4" w:space="0" w:color="C0C0C0"/>
            </w:tcBorders>
            <w:vAlign w:val="center"/>
            <w:hideMark/>
          </w:tcPr>
          <w:p w14:paraId="4AB32E5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$4,462.80</w:t>
            </w:r>
          </w:p>
        </w:tc>
      </w:tr>
      <w:tr w:rsidR="00E64069" w:rsidRPr="00E64069" w14:paraId="5E53160E"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209EF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4244BD5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$3,423.64</w:t>
            </w:r>
          </w:p>
        </w:tc>
        <w:tc>
          <w:tcPr>
            <w:tcW w:w="928" w:type="dxa"/>
            <w:tcBorders>
              <w:top w:val="nil"/>
              <w:left w:val="nil"/>
              <w:bottom w:val="single" w:sz="4" w:space="0" w:color="C0C0C0"/>
              <w:right w:val="single" w:sz="4" w:space="0" w:color="C0C0C0"/>
            </w:tcBorders>
            <w:vAlign w:val="center"/>
            <w:hideMark/>
          </w:tcPr>
          <w:p w14:paraId="62219A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$3,527.66</w:t>
            </w:r>
          </w:p>
        </w:tc>
        <w:tc>
          <w:tcPr>
            <w:tcW w:w="928" w:type="dxa"/>
            <w:tcBorders>
              <w:top w:val="nil"/>
              <w:left w:val="nil"/>
              <w:bottom w:val="single" w:sz="4" w:space="0" w:color="C0C0C0"/>
              <w:right w:val="single" w:sz="4" w:space="0" w:color="C0C0C0"/>
            </w:tcBorders>
            <w:vAlign w:val="center"/>
            <w:hideMark/>
          </w:tcPr>
          <w:p w14:paraId="3E24F18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$3,634.88</w:t>
            </w:r>
          </w:p>
        </w:tc>
        <w:tc>
          <w:tcPr>
            <w:tcW w:w="928" w:type="dxa"/>
            <w:tcBorders>
              <w:top w:val="nil"/>
              <w:left w:val="nil"/>
              <w:bottom w:val="single" w:sz="4" w:space="0" w:color="C0C0C0"/>
              <w:right w:val="single" w:sz="4" w:space="0" w:color="C0C0C0"/>
            </w:tcBorders>
            <w:vAlign w:val="center"/>
            <w:hideMark/>
          </w:tcPr>
          <w:p w14:paraId="2A5212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$3,745.47</w:t>
            </w:r>
          </w:p>
        </w:tc>
        <w:tc>
          <w:tcPr>
            <w:tcW w:w="928" w:type="dxa"/>
            <w:tcBorders>
              <w:top w:val="nil"/>
              <w:left w:val="nil"/>
              <w:bottom w:val="single" w:sz="4" w:space="0" w:color="C0C0C0"/>
              <w:right w:val="single" w:sz="4" w:space="0" w:color="C0C0C0"/>
            </w:tcBorders>
            <w:vAlign w:val="center"/>
            <w:hideMark/>
          </w:tcPr>
          <w:p w14:paraId="29A6E3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$3,859.30</w:t>
            </w:r>
          </w:p>
        </w:tc>
        <w:tc>
          <w:tcPr>
            <w:tcW w:w="928" w:type="dxa"/>
            <w:tcBorders>
              <w:top w:val="nil"/>
              <w:left w:val="nil"/>
              <w:bottom w:val="single" w:sz="4" w:space="0" w:color="C0C0C0"/>
              <w:right w:val="single" w:sz="4" w:space="0" w:color="C0C0C0"/>
            </w:tcBorders>
            <w:vAlign w:val="center"/>
            <w:hideMark/>
          </w:tcPr>
          <w:p w14:paraId="027D762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$3,976.61</w:t>
            </w:r>
          </w:p>
        </w:tc>
        <w:tc>
          <w:tcPr>
            <w:tcW w:w="928" w:type="dxa"/>
            <w:tcBorders>
              <w:top w:val="nil"/>
              <w:left w:val="nil"/>
              <w:bottom w:val="single" w:sz="4" w:space="0" w:color="C0C0C0"/>
              <w:right w:val="single" w:sz="4" w:space="0" w:color="C0C0C0"/>
            </w:tcBorders>
            <w:vAlign w:val="center"/>
            <w:hideMark/>
          </w:tcPr>
          <w:p w14:paraId="222A91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$4,097.50</w:t>
            </w:r>
          </w:p>
        </w:tc>
        <w:tc>
          <w:tcPr>
            <w:tcW w:w="940" w:type="dxa"/>
            <w:tcBorders>
              <w:top w:val="nil"/>
              <w:left w:val="nil"/>
              <w:bottom w:val="single" w:sz="4" w:space="0" w:color="C0C0C0"/>
              <w:right w:val="single" w:sz="4" w:space="0" w:color="C0C0C0"/>
            </w:tcBorders>
            <w:vAlign w:val="center"/>
            <w:hideMark/>
          </w:tcPr>
          <w:p w14:paraId="56258B6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$4,222.14</w:t>
            </w:r>
          </w:p>
        </w:tc>
        <w:tc>
          <w:tcPr>
            <w:tcW w:w="928" w:type="dxa"/>
            <w:tcBorders>
              <w:top w:val="nil"/>
              <w:left w:val="nil"/>
              <w:bottom w:val="single" w:sz="4" w:space="0" w:color="C0C0C0"/>
              <w:right w:val="single" w:sz="4" w:space="0" w:color="C0C0C0"/>
            </w:tcBorders>
            <w:vAlign w:val="center"/>
            <w:hideMark/>
          </w:tcPr>
          <w:p w14:paraId="7962B2E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$4,350.44</w:t>
            </w:r>
          </w:p>
        </w:tc>
        <w:tc>
          <w:tcPr>
            <w:tcW w:w="928" w:type="dxa"/>
            <w:tcBorders>
              <w:top w:val="nil"/>
              <w:left w:val="nil"/>
              <w:bottom w:val="single" w:sz="4" w:space="0" w:color="C0C0C0"/>
              <w:right w:val="single" w:sz="4" w:space="0" w:color="C0C0C0"/>
            </w:tcBorders>
            <w:vAlign w:val="center"/>
            <w:hideMark/>
          </w:tcPr>
          <w:p w14:paraId="5A77489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$4,482.69</w:t>
            </w:r>
          </w:p>
        </w:tc>
        <w:tc>
          <w:tcPr>
            <w:tcW w:w="928" w:type="dxa"/>
            <w:tcBorders>
              <w:top w:val="nil"/>
              <w:left w:val="nil"/>
              <w:bottom w:val="single" w:sz="4" w:space="0" w:color="C0C0C0"/>
              <w:right w:val="single" w:sz="4" w:space="0" w:color="C0C0C0"/>
            </w:tcBorders>
            <w:vAlign w:val="center"/>
            <w:hideMark/>
          </w:tcPr>
          <w:p w14:paraId="2D2904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$4,572.34</w:t>
            </w:r>
          </w:p>
        </w:tc>
        <w:tc>
          <w:tcPr>
            <w:tcW w:w="928" w:type="dxa"/>
            <w:tcBorders>
              <w:top w:val="nil"/>
              <w:left w:val="nil"/>
              <w:bottom w:val="single" w:sz="4" w:space="0" w:color="C0C0C0"/>
              <w:right w:val="single" w:sz="4" w:space="0" w:color="C0C0C0"/>
            </w:tcBorders>
            <w:vAlign w:val="center"/>
            <w:hideMark/>
          </w:tcPr>
          <w:p w14:paraId="199AAFB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$4,663.78</w:t>
            </w:r>
          </w:p>
        </w:tc>
      </w:tr>
      <w:tr w:rsidR="00E64069" w:rsidRPr="00E64069" w14:paraId="48CBCC11"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48201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7A7FC9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$3,550.01</w:t>
            </w:r>
          </w:p>
        </w:tc>
        <w:tc>
          <w:tcPr>
            <w:tcW w:w="928" w:type="dxa"/>
            <w:tcBorders>
              <w:top w:val="nil"/>
              <w:left w:val="nil"/>
              <w:bottom w:val="single" w:sz="4" w:space="0" w:color="C0C0C0"/>
              <w:right w:val="single" w:sz="4" w:space="0" w:color="C0C0C0"/>
            </w:tcBorders>
            <w:vAlign w:val="center"/>
            <w:hideMark/>
          </w:tcPr>
          <w:p w14:paraId="135619C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$3,658.60</w:t>
            </w:r>
          </w:p>
        </w:tc>
        <w:tc>
          <w:tcPr>
            <w:tcW w:w="928" w:type="dxa"/>
            <w:tcBorders>
              <w:top w:val="nil"/>
              <w:left w:val="nil"/>
              <w:bottom w:val="single" w:sz="4" w:space="0" w:color="C0C0C0"/>
              <w:right w:val="single" w:sz="4" w:space="0" w:color="C0C0C0"/>
            </w:tcBorders>
            <w:vAlign w:val="center"/>
            <w:hideMark/>
          </w:tcPr>
          <w:p w14:paraId="692855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$3,770.35</w:t>
            </w:r>
          </w:p>
        </w:tc>
        <w:tc>
          <w:tcPr>
            <w:tcW w:w="928" w:type="dxa"/>
            <w:tcBorders>
              <w:top w:val="nil"/>
              <w:left w:val="nil"/>
              <w:bottom w:val="single" w:sz="4" w:space="0" w:color="C0C0C0"/>
              <w:right w:val="single" w:sz="4" w:space="0" w:color="C0C0C0"/>
            </w:tcBorders>
            <w:vAlign w:val="center"/>
            <w:hideMark/>
          </w:tcPr>
          <w:p w14:paraId="4B59077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$3,885.64</w:t>
            </w:r>
          </w:p>
        </w:tc>
        <w:tc>
          <w:tcPr>
            <w:tcW w:w="928" w:type="dxa"/>
            <w:tcBorders>
              <w:top w:val="nil"/>
              <w:left w:val="nil"/>
              <w:bottom w:val="single" w:sz="4" w:space="0" w:color="C0C0C0"/>
              <w:right w:val="single" w:sz="4" w:space="0" w:color="C0C0C0"/>
            </w:tcBorders>
            <w:vAlign w:val="center"/>
            <w:hideMark/>
          </w:tcPr>
          <w:p w14:paraId="3180A2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$4,004.38</w:t>
            </w:r>
          </w:p>
        </w:tc>
        <w:tc>
          <w:tcPr>
            <w:tcW w:w="928" w:type="dxa"/>
            <w:tcBorders>
              <w:top w:val="nil"/>
              <w:left w:val="nil"/>
              <w:bottom w:val="single" w:sz="4" w:space="0" w:color="C0C0C0"/>
              <w:right w:val="single" w:sz="4" w:space="0" w:color="C0C0C0"/>
            </w:tcBorders>
            <w:vAlign w:val="center"/>
            <w:hideMark/>
          </w:tcPr>
          <w:p w14:paraId="2EE7A1E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$4,126.83</w:t>
            </w:r>
          </w:p>
        </w:tc>
        <w:tc>
          <w:tcPr>
            <w:tcW w:w="928" w:type="dxa"/>
            <w:tcBorders>
              <w:top w:val="nil"/>
              <w:left w:val="nil"/>
              <w:bottom w:val="single" w:sz="4" w:space="0" w:color="C0C0C0"/>
              <w:right w:val="single" w:sz="4" w:space="0" w:color="C0C0C0"/>
            </w:tcBorders>
            <w:vAlign w:val="center"/>
            <w:hideMark/>
          </w:tcPr>
          <w:p w14:paraId="073C0A9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$4,252.93</w:t>
            </w:r>
          </w:p>
        </w:tc>
        <w:tc>
          <w:tcPr>
            <w:tcW w:w="940" w:type="dxa"/>
            <w:tcBorders>
              <w:top w:val="nil"/>
              <w:left w:val="nil"/>
              <w:bottom w:val="single" w:sz="4" w:space="0" w:color="C0C0C0"/>
              <w:right w:val="single" w:sz="4" w:space="0" w:color="C0C0C0"/>
            </w:tcBorders>
            <w:vAlign w:val="center"/>
            <w:hideMark/>
          </w:tcPr>
          <w:p w14:paraId="256F289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$4,382.96</w:t>
            </w:r>
          </w:p>
        </w:tc>
        <w:tc>
          <w:tcPr>
            <w:tcW w:w="928" w:type="dxa"/>
            <w:tcBorders>
              <w:top w:val="nil"/>
              <w:left w:val="nil"/>
              <w:bottom w:val="single" w:sz="4" w:space="0" w:color="C0C0C0"/>
              <w:right w:val="single" w:sz="4" w:space="0" w:color="C0C0C0"/>
            </w:tcBorders>
            <w:vAlign w:val="center"/>
            <w:hideMark/>
          </w:tcPr>
          <w:p w14:paraId="3475B5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$4,516.91</w:t>
            </w:r>
          </w:p>
        </w:tc>
        <w:tc>
          <w:tcPr>
            <w:tcW w:w="928" w:type="dxa"/>
            <w:tcBorders>
              <w:top w:val="nil"/>
              <w:left w:val="nil"/>
              <w:bottom w:val="single" w:sz="4" w:space="0" w:color="C0C0C0"/>
              <w:right w:val="single" w:sz="4" w:space="0" w:color="C0C0C0"/>
            </w:tcBorders>
            <w:vAlign w:val="center"/>
            <w:hideMark/>
          </w:tcPr>
          <w:p w14:paraId="22CB43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$4,655.03</w:t>
            </w:r>
          </w:p>
        </w:tc>
        <w:tc>
          <w:tcPr>
            <w:tcW w:w="928" w:type="dxa"/>
            <w:tcBorders>
              <w:top w:val="nil"/>
              <w:left w:val="nil"/>
              <w:bottom w:val="single" w:sz="4" w:space="0" w:color="C0C0C0"/>
              <w:right w:val="single" w:sz="4" w:space="0" w:color="C0C0C0"/>
            </w:tcBorders>
            <w:vAlign w:val="center"/>
            <w:hideMark/>
          </w:tcPr>
          <w:p w14:paraId="6ADFAB5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$4,748.11</w:t>
            </w:r>
          </w:p>
        </w:tc>
        <w:tc>
          <w:tcPr>
            <w:tcW w:w="928" w:type="dxa"/>
            <w:tcBorders>
              <w:top w:val="nil"/>
              <w:left w:val="nil"/>
              <w:bottom w:val="single" w:sz="4" w:space="0" w:color="C0C0C0"/>
              <w:right w:val="single" w:sz="4" w:space="0" w:color="C0C0C0"/>
            </w:tcBorders>
            <w:vAlign w:val="center"/>
            <w:hideMark/>
          </w:tcPr>
          <w:p w14:paraId="21BC1DB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$4,843.08</w:t>
            </w:r>
          </w:p>
        </w:tc>
      </w:tr>
      <w:tr w:rsidR="00E64069" w:rsidRPr="00E64069" w14:paraId="1A7E363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4D608DE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w:t>
            </w:r>
          </w:p>
        </w:tc>
        <w:tc>
          <w:tcPr>
            <w:tcW w:w="928" w:type="dxa"/>
            <w:tcBorders>
              <w:top w:val="nil"/>
              <w:left w:val="nil"/>
              <w:bottom w:val="single" w:sz="4" w:space="0" w:color="C0C0C0"/>
              <w:right w:val="single" w:sz="4" w:space="0" w:color="C0C0C0"/>
            </w:tcBorders>
            <w:vAlign w:val="center"/>
            <w:hideMark/>
          </w:tcPr>
          <w:p w14:paraId="0C31B0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$3,655.33</w:t>
            </w:r>
          </w:p>
        </w:tc>
        <w:tc>
          <w:tcPr>
            <w:tcW w:w="928" w:type="dxa"/>
            <w:tcBorders>
              <w:top w:val="nil"/>
              <w:left w:val="nil"/>
              <w:bottom w:val="single" w:sz="4" w:space="0" w:color="C0C0C0"/>
              <w:right w:val="single" w:sz="4" w:space="0" w:color="C0C0C0"/>
            </w:tcBorders>
            <w:vAlign w:val="center"/>
            <w:hideMark/>
          </w:tcPr>
          <w:p w14:paraId="694F5A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$3,768.70</w:t>
            </w:r>
          </w:p>
        </w:tc>
        <w:tc>
          <w:tcPr>
            <w:tcW w:w="928" w:type="dxa"/>
            <w:tcBorders>
              <w:top w:val="nil"/>
              <w:left w:val="nil"/>
              <w:bottom w:val="single" w:sz="4" w:space="0" w:color="C0C0C0"/>
              <w:right w:val="single" w:sz="4" w:space="0" w:color="C0C0C0"/>
            </w:tcBorders>
            <w:vAlign w:val="center"/>
            <w:hideMark/>
          </w:tcPr>
          <w:p w14:paraId="2454B5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$3,885.38</w:t>
            </w:r>
          </w:p>
        </w:tc>
        <w:tc>
          <w:tcPr>
            <w:tcW w:w="928" w:type="dxa"/>
            <w:tcBorders>
              <w:top w:val="nil"/>
              <w:left w:val="nil"/>
              <w:bottom w:val="single" w:sz="4" w:space="0" w:color="C0C0C0"/>
              <w:right w:val="single" w:sz="4" w:space="0" w:color="C0C0C0"/>
            </w:tcBorders>
            <w:vAlign w:val="center"/>
            <w:hideMark/>
          </w:tcPr>
          <w:p w14:paraId="60D3D3A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$4,005.82</w:t>
            </w:r>
          </w:p>
        </w:tc>
        <w:tc>
          <w:tcPr>
            <w:tcW w:w="928" w:type="dxa"/>
            <w:tcBorders>
              <w:top w:val="nil"/>
              <w:left w:val="nil"/>
              <w:bottom w:val="single" w:sz="4" w:space="0" w:color="C0C0C0"/>
              <w:right w:val="single" w:sz="4" w:space="0" w:color="C0C0C0"/>
            </w:tcBorders>
            <w:vAlign w:val="center"/>
            <w:hideMark/>
          </w:tcPr>
          <w:p w14:paraId="396AD0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$4,129.95</w:t>
            </w:r>
          </w:p>
        </w:tc>
        <w:tc>
          <w:tcPr>
            <w:tcW w:w="928" w:type="dxa"/>
            <w:tcBorders>
              <w:top w:val="nil"/>
              <w:left w:val="nil"/>
              <w:bottom w:val="single" w:sz="4" w:space="0" w:color="C0C0C0"/>
              <w:right w:val="single" w:sz="4" w:space="0" w:color="C0C0C0"/>
            </w:tcBorders>
            <w:vAlign w:val="center"/>
            <w:hideMark/>
          </w:tcPr>
          <w:p w14:paraId="51DA533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$4,257.98</w:t>
            </w:r>
          </w:p>
        </w:tc>
        <w:tc>
          <w:tcPr>
            <w:tcW w:w="928" w:type="dxa"/>
            <w:tcBorders>
              <w:top w:val="nil"/>
              <w:left w:val="nil"/>
              <w:bottom w:val="single" w:sz="4" w:space="0" w:color="C0C0C0"/>
              <w:right w:val="single" w:sz="4" w:space="0" w:color="C0C0C0"/>
            </w:tcBorders>
            <w:vAlign w:val="center"/>
            <w:hideMark/>
          </w:tcPr>
          <w:p w14:paraId="3FB67A8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$4,389.91</w:t>
            </w:r>
          </w:p>
        </w:tc>
        <w:tc>
          <w:tcPr>
            <w:tcW w:w="940" w:type="dxa"/>
            <w:tcBorders>
              <w:top w:val="nil"/>
              <w:left w:val="nil"/>
              <w:bottom w:val="single" w:sz="4" w:space="0" w:color="C0C0C0"/>
              <w:right w:val="single" w:sz="4" w:space="0" w:color="C0C0C0"/>
            </w:tcBorders>
            <w:vAlign w:val="center"/>
            <w:hideMark/>
          </w:tcPr>
          <w:p w14:paraId="5686A2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$4,525.95</w:t>
            </w:r>
          </w:p>
        </w:tc>
        <w:tc>
          <w:tcPr>
            <w:tcW w:w="928" w:type="dxa"/>
            <w:tcBorders>
              <w:top w:val="nil"/>
              <w:left w:val="nil"/>
              <w:bottom w:val="single" w:sz="4" w:space="0" w:color="C0C0C0"/>
              <w:right w:val="single" w:sz="4" w:space="0" w:color="C0C0C0"/>
            </w:tcBorders>
            <w:vAlign w:val="center"/>
            <w:hideMark/>
          </w:tcPr>
          <w:p w14:paraId="0620303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$4,666.20</w:t>
            </w:r>
          </w:p>
        </w:tc>
        <w:tc>
          <w:tcPr>
            <w:tcW w:w="928" w:type="dxa"/>
            <w:tcBorders>
              <w:top w:val="nil"/>
              <w:left w:val="nil"/>
              <w:bottom w:val="single" w:sz="4" w:space="0" w:color="C0C0C0"/>
              <w:right w:val="single" w:sz="4" w:space="0" w:color="C0C0C0"/>
            </w:tcBorders>
            <w:vAlign w:val="center"/>
            <w:hideMark/>
          </w:tcPr>
          <w:p w14:paraId="1BE6B27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$4,810.85</w:t>
            </w:r>
          </w:p>
        </w:tc>
        <w:tc>
          <w:tcPr>
            <w:tcW w:w="928" w:type="dxa"/>
            <w:tcBorders>
              <w:top w:val="nil"/>
              <w:left w:val="nil"/>
              <w:bottom w:val="single" w:sz="4" w:space="0" w:color="C0C0C0"/>
              <w:right w:val="single" w:sz="4" w:space="0" w:color="C0C0C0"/>
            </w:tcBorders>
            <w:vAlign w:val="center"/>
            <w:hideMark/>
          </w:tcPr>
          <w:p w14:paraId="7C58EB5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$4,907.06</w:t>
            </w:r>
          </w:p>
        </w:tc>
        <w:tc>
          <w:tcPr>
            <w:tcW w:w="928" w:type="dxa"/>
            <w:tcBorders>
              <w:top w:val="nil"/>
              <w:left w:val="nil"/>
              <w:bottom w:val="single" w:sz="4" w:space="0" w:color="C0C0C0"/>
              <w:right w:val="single" w:sz="4" w:space="0" w:color="C0C0C0"/>
            </w:tcBorders>
            <w:vAlign w:val="center"/>
            <w:hideMark/>
          </w:tcPr>
          <w:p w14:paraId="7A4A96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$5,005.21</w:t>
            </w:r>
          </w:p>
        </w:tc>
      </w:tr>
      <w:tr w:rsidR="00E64069" w:rsidRPr="00E64069" w14:paraId="426E32D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6F31FE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C19</w:t>
            </w:r>
          </w:p>
        </w:tc>
        <w:tc>
          <w:tcPr>
            <w:tcW w:w="928" w:type="dxa"/>
            <w:tcBorders>
              <w:top w:val="nil"/>
              <w:left w:val="nil"/>
              <w:bottom w:val="single" w:sz="4" w:space="0" w:color="C0C0C0"/>
              <w:right w:val="single" w:sz="4" w:space="0" w:color="C0C0C0"/>
            </w:tcBorders>
            <w:vAlign w:val="center"/>
            <w:hideMark/>
          </w:tcPr>
          <w:p w14:paraId="681C53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$2,739.23</w:t>
            </w:r>
          </w:p>
        </w:tc>
        <w:tc>
          <w:tcPr>
            <w:tcW w:w="928" w:type="dxa"/>
            <w:tcBorders>
              <w:top w:val="nil"/>
              <w:left w:val="nil"/>
              <w:bottom w:val="single" w:sz="4" w:space="0" w:color="C0C0C0"/>
              <w:right w:val="single" w:sz="4" w:space="0" w:color="C0C0C0"/>
            </w:tcBorders>
            <w:vAlign w:val="center"/>
            <w:hideMark/>
          </w:tcPr>
          <w:p w14:paraId="21C90E1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$2,823.30</w:t>
            </w:r>
          </w:p>
        </w:tc>
        <w:tc>
          <w:tcPr>
            <w:tcW w:w="928" w:type="dxa"/>
            <w:tcBorders>
              <w:top w:val="nil"/>
              <w:left w:val="nil"/>
              <w:bottom w:val="single" w:sz="4" w:space="0" w:color="C0C0C0"/>
              <w:right w:val="single" w:sz="4" w:space="0" w:color="C0C0C0"/>
            </w:tcBorders>
            <w:vAlign w:val="center"/>
            <w:hideMark/>
          </w:tcPr>
          <w:p w14:paraId="392E379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$2,910.03</w:t>
            </w:r>
          </w:p>
        </w:tc>
        <w:tc>
          <w:tcPr>
            <w:tcW w:w="928" w:type="dxa"/>
            <w:tcBorders>
              <w:top w:val="nil"/>
              <w:left w:val="nil"/>
              <w:bottom w:val="single" w:sz="4" w:space="0" w:color="C0C0C0"/>
              <w:right w:val="single" w:sz="4" w:space="0" w:color="C0C0C0"/>
            </w:tcBorders>
            <w:vAlign w:val="center"/>
            <w:hideMark/>
          </w:tcPr>
          <w:p w14:paraId="3D1653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$2,999.37</w:t>
            </w:r>
          </w:p>
        </w:tc>
        <w:tc>
          <w:tcPr>
            <w:tcW w:w="928" w:type="dxa"/>
            <w:tcBorders>
              <w:top w:val="nil"/>
              <w:left w:val="nil"/>
              <w:bottom w:val="single" w:sz="4" w:space="0" w:color="C0C0C0"/>
              <w:right w:val="single" w:sz="4" w:space="0" w:color="C0C0C0"/>
            </w:tcBorders>
            <w:vAlign w:val="center"/>
            <w:hideMark/>
          </w:tcPr>
          <w:p w14:paraId="1C8B345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$3,091.41</w:t>
            </w:r>
          </w:p>
        </w:tc>
        <w:tc>
          <w:tcPr>
            <w:tcW w:w="928" w:type="dxa"/>
            <w:tcBorders>
              <w:top w:val="nil"/>
              <w:left w:val="nil"/>
              <w:bottom w:val="single" w:sz="4" w:space="0" w:color="C0C0C0"/>
              <w:right w:val="single" w:sz="4" w:space="0" w:color="C0C0C0"/>
            </w:tcBorders>
            <w:vAlign w:val="center"/>
            <w:hideMark/>
          </w:tcPr>
          <w:p w14:paraId="2363F33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$3,186.31</w:t>
            </w:r>
          </w:p>
        </w:tc>
        <w:tc>
          <w:tcPr>
            <w:tcW w:w="928" w:type="dxa"/>
            <w:tcBorders>
              <w:top w:val="nil"/>
              <w:left w:val="nil"/>
              <w:bottom w:val="single" w:sz="4" w:space="0" w:color="C0C0C0"/>
              <w:right w:val="single" w:sz="4" w:space="0" w:color="C0C0C0"/>
            </w:tcBorders>
            <w:vAlign w:val="center"/>
            <w:hideMark/>
          </w:tcPr>
          <w:p w14:paraId="4C75E6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$3,284.24</w:t>
            </w:r>
          </w:p>
        </w:tc>
        <w:tc>
          <w:tcPr>
            <w:tcW w:w="940" w:type="dxa"/>
            <w:tcBorders>
              <w:top w:val="nil"/>
              <w:left w:val="nil"/>
              <w:bottom w:val="single" w:sz="4" w:space="0" w:color="C0C0C0"/>
              <w:right w:val="single" w:sz="4" w:space="0" w:color="C0C0C0"/>
            </w:tcBorders>
            <w:vAlign w:val="center"/>
            <w:hideMark/>
          </w:tcPr>
          <w:p w14:paraId="621ADF8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$3,385.00</w:t>
            </w:r>
          </w:p>
        </w:tc>
        <w:tc>
          <w:tcPr>
            <w:tcW w:w="928" w:type="dxa"/>
            <w:tcBorders>
              <w:top w:val="nil"/>
              <w:left w:val="nil"/>
              <w:bottom w:val="single" w:sz="4" w:space="0" w:color="C0C0C0"/>
              <w:right w:val="single" w:sz="4" w:space="0" w:color="C0C0C0"/>
            </w:tcBorders>
            <w:vAlign w:val="center"/>
            <w:hideMark/>
          </w:tcPr>
          <w:p w14:paraId="3BFE273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$3,488.85</w:t>
            </w:r>
          </w:p>
        </w:tc>
        <w:tc>
          <w:tcPr>
            <w:tcW w:w="928" w:type="dxa"/>
            <w:tcBorders>
              <w:top w:val="nil"/>
              <w:left w:val="nil"/>
              <w:bottom w:val="single" w:sz="4" w:space="0" w:color="C0C0C0"/>
              <w:right w:val="single" w:sz="4" w:space="0" w:color="C0C0C0"/>
            </w:tcBorders>
            <w:vAlign w:val="center"/>
            <w:hideMark/>
          </w:tcPr>
          <w:p w14:paraId="2034504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$3,596.04</w:t>
            </w:r>
          </w:p>
        </w:tc>
        <w:tc>
          <w:tcPr>
            <w:tcW w:w="928" w:type="dxa"/>
            <w:tcBorders>
              <w:top w:val="nil"/>
              <w:left w:val="nil"/>
              <w:bottom w:val="single" w:sz="4" w:space="0" w:color="C0C0C0"/>
              <w:right w:val="single" w:sz="4" w:space="0" w:color="C0C0C0"/>
            </w:tcBorders>
            <w:vAlign w:val="center"/>
            <w:hideMark/>
          </w:tcPr>
          <w:p w14:paraId="11F7F2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$3,667.97</w:t>
            </w:r>
          </w:p>
        </w:tc>
        <w:tc>
          <w:tcPr>
            <w:tcW w:w="928" w:type="dxa"/>
            <w:tcBorders>
              <w:top w:val="nil"/>
              <w:left w:val="nil"/>
              <w:bottom w:val="single" w:sz="4" w:space="0" w:color="C0C0C0"/>
              <w:right w:val="single" w:sz="4" w:space="0" w:color="C0C0C0"/>
            </w:tcBorders>
            <w:vAlign w:val="center"/>
            <w:hideMark/>
          </w:tcPr>
          <w:p w14:paraId="702E7C9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$3,741.33</w:t>
            </w:r>
          </w:p>
        </w:tc>
      </w:tr>
      <w:tr w:rsidR="00E64069" w:rsidRPr="00E64069" w14:paraId="6E59DA2F"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8A19D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C20</w:t>
            </w:r>
          </w:p>
        </w:tc>
        <w:tc>
          <w:tcPr>
            <w:tcW w:w="928" w:type="dxa"/>
            <w:tcBorders>
              <w:top w:val="nil"/>
              <w:left w:val="nil"/>
              <w:bottom w:val="single" w:sz="4" w:space="0" w:color="C0C0C0"/>
              <w:right w:val="single" w:sz="4" w:space="0" w:color="C0C0C0"/>
            </w:tcBorders>
            <w:vAlign w:val="center"/>
            <w:hideMark/>
          </w:tcPr>
          <w:p w14:paraId="0B12DC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$2,876.20</w:t>
            </w:r>
          </w:p>
        </w:tc>
        <w:tc>
          <w:tcPr>
            <w:tcW w:w="928" w:type="dxa"/>
            <w:tcBorders>
              <w:top w:val="nil"/>
              <w:left w:val="nil"/>
              <w:bottom w:val="single" w:sz="4" w:space="0" w:color="C0C0C0"/>
              <w:right w:val="single" w:sz="4" w:space="0" w:color="C0C0C0"/>
            </w:tcBorders>
            <w:vAlign w:val="center"/>
            <w:hideMark/>
          </w:tcPr>
          <w:p w14:paraId="6DB45A2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$2,964.49</w:t>
            </w:r>
          </w:p>
        </w:tc>
        <w:tc>
          <w:tcPr>
            <w:tcW w:w="928" w:type="dxa"/>
            <w:tcBorders>
              <w:top w:val="nil"/>
              <w:left w:val="nil"/>
              <w:bottom w:val="single" w:sz="4" w:space="0" w:color="C0C0C0"/>
              <w:right w:val="single" w:sz="4" w:space="0" w:color="C0C0C0"/>
            </w:tcBorders>
            <w:vAlign w:val="center"/>
            <w:hideMark/>
          </w:tcPr>
          <w:p w14:paraId="3AF47E1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$3,055.54</w:t>
            </w:r>
          </w:p>
        </w:tc>
        <w:tc>
          <w:tcPr>
            <w:tcW w:w="928" w:type="dxa"/>
            <w:tcBorders>
              <w:top w:val="nil"/>
              <w:left w:val="nil"/>
              <w:bottom w:val="single" w:sz="4" w:space="0" w:color="C0C0C0"/>
              <w:right w:val="single" w:sz="4" w:space="0" w:color="C0C0C0"/>
            </w:tcBorders>
            <w:vAlign w:val="center"/>
            <w:hideMark/>
          </w:tcPr>
          <w:p w14:paraId="5096EB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$3,149.34</w:t>
            </w:r>
          </w:p>
        </w:tc>
        <w:tc>
          <w:tcPr>
            <w:tcW w:w="928" w:type="dxa"/>
            <w:tcBorders>
              <w:top w:val="nil"/>
              <w:left w:val="nil"/>
              <w:bottom w:val="single" w:sz="4" w:space="0" w:color="C0C0C0"/>
              <w:right w:val="single" w:sz="4" w:space="0" w:color="C0C0C0"/>
            </w:tcBorders>
            <w:vAlign w:val="center"/>
            <w:hideMark/>
          </w:tcPr>
          <w:p w14:paraId="48D4E2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$3,245.97</w:t>
            </w:r>
          </w:p>
        </w:tc>
        <w:tc>
          <w:tcPr>
            <w:tcW w:w="928" w:type="dxa"/>
            <w:tcBorders>
              <w:top w:val="nil"/>
              <w:left w:val="nil"/>
              <w:bottom w:val="single" w:sz="4" w:space="0" w:color="C0C0C0"/>
              <w:right w:val="single" w:sz="4" w:space="0" w:color="C0C0C0"/>
            </w:tcBorders>
            <w:vAlign w:val="center"/>
            <w:hideMark/>
          </w:tcPr>
          <w:p w14:paraId="2A0D4B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$3,345.61</w:t>
            </w:r>
          </w:p>
        </w:tc>
        <w:tc>
          <w:tcPr>
            <w:tcW w:w="928" w:type="dxa"/>
            <w:tcBorders>
              <w:top w:val="nil"/>
              <w:left w:val="nil"/>
              <w:bottom w:val="single" w:sz="4" w:space="0" w:color="C0C0C0"/>
              <w:right w:val="single" w:sz="4" w:space="0" w:color="C0C0C0"/>
            </w:tcBorders>
            <w:vAlign w:val="center"/>
            <w:hideMark/>
          </w:tcPr>
          <w:p w14:paraId="5B05329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$3,448.44</w:t>
            </w:r>
          </w:p>
        </w:tc>
        <w:tc>
          <w:tcPr>
            <w:tcW w:w="940" w:type="dxa"/>
            <w:tcBorders>
              <w:top w:val="nil"/>
              <w:left w:val="nil"/>
              <w:bottom w:val="single" w:sz="4" w:space="0" w:color="C0C0C0"/>
              <w:right w:val="single" w:sz="4" w:space="0" w:color="C0C0C0"/>
            </w:tcBorders>
            <w:vAlign w:val="center"/>
            <w:hideMark/>
          </w:tcPr>
          <w:p w14:paraId="7173019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$3,554.27</w:t>
            </w:r>
          </w:p>
        </w:tc>
        <w:tc>
          <w:tcPr>
            <w:tcW w:w="928" w:type="dxa"/>
            <w:tcBorders>
              <w:top w:val="nil"/>
              <w:left w:val="nil"/>
              <w:bottom w:val="single" w:sz="4" w:space="0" w:color="C0C0C0"/>
              <w:right w:val="single" w:sz="4" w:space="0" w:color="C0C0C0"/>
            </w:tcBorders>
            <w:vAlign w:val="center"/>
            <w:hideMark/>
          </w:tcPr>
          <w:p w14:paraId="641171F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$3,663.27</w:t>
            </w:r>
          </w:p>
        </w:tc>
        <w:tc>
          <w:tcPr>
            <w:tcW w:w="928" w:type="dxa"/>
            <w:tcBorders>
              <w:top w:val="nil"/>
              <w:left w:val="nil"/>
              <w:bottom w:val="single" w:sz="4" w:space="0" w:color="C0C0C0"/>
              <w:right w:val="single" w:sz="4" w:space="0" w:color="C0C0C0"/>
            </w:tcBorders>
            <w:vAlign w:val="center"/>
            <w:hideMark/>
          </w:tcPr>
          <w:p w14:paraId="0C4E2F3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$3,775.84</w:t>
            </w:r>
          </w:p>
        </w:tc>
        <w:tc>
          <w:tcPr>
            <w:tcW w:w="928" w:type="dxa"/>
            <w:tcBorders>
              <w:top w:val="nil"/>
              <w:left w:val="nil"/>
              <w:bottom w:val="single" w:sz="4" w:space="0" w:color="C0C0C0"/>
              <w:right w:val="single" w:sz="4" w:space="0" w:color="C0C0C0"/>
            </w:tcBorders>
            <w:vAlign w:val="center"/>
            <w:hideMark/>
          </w:tcPr>
          <w:p w14:paraId="2E75BE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$3,851.38</w:t>
            </w:r>
          </w:p>
        </w:tc>
        <w:tc>
          <w:tcPr>
            <w:tcW w:w="928" w:type="dxa"/>
            <w:tcBorders>
              <w:top w:val="nil"/>
              <w:left w:val="nil"/>
              <w:bottom w:val="single" w:sz="4" w:space="0" w:color="C0C0C0"/>
              <w:right w:val="single" w:sz="4" w:space="0" w:color="C0C0C0"/>
            </w:tcBorders>
            <w:vAlign w:val="center"/>
            <w:hideMark/>
          </w:tcPr>
          <w:p w14:paraId="7610675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$3,928.42</w:t>
            </w:r>
          </w:p>
        </w:tc>
      </w:tr>
      <w:tr w:rsidR="00E64069" w:rsidRPr="00E64069" w14:paraId="7CCCB1B0"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8142B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C21</w:t>
            </w:r>
          </w:p>
        </w:tc>
        <w:tc>
          <w:tcPr>
            <w:tcW w:w="928" w:type="dxa"/>
            <w:tcBorders>
              <w:top w:val="nil"/>
              <w:left w:val="nil"/>
              <w:bottom w:val="single" w:sz="4" w:space="0" w:color="C0C0C0"/>
              <w:right w:val="single" w:sz="4" w:space="0" w:color="C0C0C0"/>
            </w:tcBorders>
            <w:vAlign w:val="center"/>
            <w:hideMark/>
          </w:tcPr>
          <w:p w14:paraId="08E4BC8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$3,020.03</w:t>
            </w:r>
          </w:p>
        </w:tc>
        <w:tc>
          <w:tcPr>
            <w:tcW w:w="928" w:type="dxa"/>
            <w:tcBorders>
              <w:top w:val="nil"/>
              <w:left w:val="nil"/>
              <w:bottom w:val="single" w:sz="4" w:space="0" w:color="C0C0C0"/>
              <w:right w:val="single" w:sz="4" w:space="0" w:color="C0C0C0"/>
            </w:tcBorders>
            <w:vAlign w:val="center"/>
            <w:hideMark/>
          </w:tcPr>
          <w:p w14:paraId="4A21FDD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$3,112.71</w:t>
            </w:r>
          </w:p>
        </w:tc>
        <w:tc>
          <w:tcPr>
            <w:tcW w:w="928" w:type="dxa"/>
            <w:tcBorders>
              <w:top w:val="nil"/>
              <w:left w:val="nil"/>
              <w:bottom w:val="single" w:sz="4" w:space="0" w:color="C0C0C0"/>
              <w:right w:val="single" w:sz="4" w:space="0" w:color="C0C0C0"/>
            </w:tcBorders>
            <w:vAlign w:val="center"/>
            <w:hideMark/>
          </w:tcPr>
          <w:p w14:paraId="1514A0D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$3,208.32</w:t>
            </w:r>
          </w:p>
        </w:tc>
        <w:tc>
          <w:tcPr>
            <w:tcW w:w="928" w:type="dxa"/>
            <w:tcBorders>
              <w:top w:val="nil"/>
              <w:left w:val="nil"/>
              <w:bottom w:val="single" w:sz="4" w:space="0" w:color="C0C0C0"/>
              <w:right w:val="single" w:sz="4" w:space="0" w:color="C0C0C0"/>
            </w:tcBorders>
            <w:vAlign w:val="center"/>
            <w:hideMark/>
          </w:tcPr>
          <w:p w14:paraId="536B09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$3,306.78</w:t>
            </w:r>
          </w:p>
        </w:tc>
        <w:tc>
          <w:tcPr>
            <w:tcW w:w="928" w:type="dxa"/>
            <w:tcBorders>
              <w:top w:val="nil"/>
              <w:left w:val="nil"/>
              <w:bottom w:val="single" w:sz="4" w:space="0" w:color="C0C0C0"/>
              <w:right w:val="single" w:sz="4" w:space="0" w:color="C0C0C0"/>
            </w:tcBorders>
            <w:vAlign w:val="center"/>
            <w:hideMark/>
          </w:tcPr>
          <w:p w14:paraId="4C4F08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$3,408.29</w:t>
            </w:r>
          </w:p>
        </w:tc>
        <w:tc>
          <w:tcPr>
            <w:tcW w:w="928" w:type="dxa"/>
            <w:tcBorders>
              <w:top w:val="nil"/>
              <w:left w:val="nil"/>
              <w:bottom w:val="single" w:sz="4" w:space="0" w:color="C0C0C0"/>
              <w:right w:val="single" w:sz="4" w:space="0" w:color="C0C0C0"/>
            </w:tcBorders>
            <w:vAlign w:val="center"/>
            <w:hideMark/>
          </w:tcPr>
          <w:p w14:paraId="0F11D3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$3,512.88</w:t>
            </w:r>
          </w:p>
        </w:tc>
        <w:tc>
          <w:tcPr>
            <w:tcW w:w="928" w:type="dxa"/>
            <w:tcBorders>
              <w:top w:val="nil"/>
              <w:left w:val="nil"/>
              <w:bottom w:val="single" w:sz="4" w:space="0" w:color="C0C0C0"/>
              <w:right w:val="single" w:sz="4" w:space="0" w:color="C0C0C0"/>
            </w:tcBorders>
            <w:vAlign w:val="center"/>
            <w:hideMark/>
          </w:tcPr>
          <w:p w14:paraId="39E227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$3,620.87</w:t>
            </w:r>
          </w:p>
        </w:tc>
        <w:tc>
          <w:tcPr>
            <w:tcW w:w="940" w:type="dxa"/>
            <w:tcBorders>
              <w:top w:val="nil"/>
              <w:left w:val="nil"/>
              <w:bottom w:val="single" w:sz="4" w:space="0" w:color="C0C0C0"/>
              <w:right w:val="single" w:sz="4" w:space="0" w:color="C0C0C0"/>
            </w:tcBorders>
            <w:vAlign w:val="center"/>
            <w:hideMark/>
          </w:tcPr>
          <w:p w14:paraId="3407A1E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$3,731.98</w:t>
            </w:r>
          </w:p>
        </w:tc>
        <w:tc>
          <w:tcPr>
            <w:tcW w:w="928" w:type="dxa"/>
            <w:tcBorders>
              <w:top w:val="nil"/>
              <w:left w:val="nil"/>
              <w:bottom w:val="single" w:sz="4" w:space="0" w:color="C0C0C0"/>
              <w:right w:val="single" w:sz="4" w:space="0" w:color="C0C0C0"/>
            </w:tcBorders>
            <w:vAlign w:val="center"/>
            <w:hideMark/>
          </w:tcPr>
          <w:p w14:paraId="23DAFFD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$3,846.48</w:t>
            </w:r>
          </w:p>
        </w:tc>
        <w:tc>
          <w:tcPr>
            <w:tcW w:w="928" w:type="dxa"/>
            <w:tcBorders>
              <w:top w:val="nil"/>
              <w:left w:val="nil"/>
              <w:bottom w:val="single" w:sz="4" w:space="0" w:color="C0C0C0"/>
              <w:right w:val="single" w:sz="4" w:space="0" w:color="C0C0C0"/>
            </w:tcBorders>
            <w:vAlign w:val="center"/>
            <w:hideMark/>
          </w:tcPr>
          <w:p w14:paraId="2395F5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$3,964.62</w:t>
            </w:r>
          </w:p>
        </w:tc>
        <w:tc>
          <w:tcPr>
            <w:tcW w:w="928" w:type="dxa"/>
            <w:tcBorders>
              <w:top w:val="nil"/>
              <w:left w:val="nil"/>
              <w:bottom w:val="single" w:sz="4" w:space="0" w:color="C0C0C0"/>
              <w:right w:val="single" w:sz="4" w:space="0" w:color="C0C0C0"/>
            </w:tcBorders>
            <w:vAlign w:val="center"/>
            <w:hideMark/>
          </w:tcPr>
          <w:p w14:paraId="4AE52B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$4,043.93</w:t>
            </w:r>
          </w:p>
        </w:tc>
        <w:tc>
          <w:tcPr>
            <w:tcW w:w="928" w:type="dxa"/>
            <w:tcBorders>
              <w:top w:val="nil"/>
              <w:left w:val="nil"/>
              <w:bottom w:val="single" w:sz="4" w:space="0" w:color="C0C0C0"/>
              <w:right w:val="single" w:sz="4" w:space="0" w:color="C0C0C0"/>
            </w:tcBorders>
            <w:vAlign w:val="center"/>
            <w:hideMark/>
          </w:tcPr>
          <w:p w14:paraId="54AFF16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$4,124.79</w:t>
            </w:r>
          </w:p>
        </w:tc>
      </w:tr>
      <w:tr w:rsidR="00E64069" w:rsidRPr="00E64069" w14:paraId="3A809750"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3C9B2C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C22</w:t>
            </w:r>
          </w:p>
        </w:tc>
        <w:tc>
          <w:tcPr>
            <w:tcW w:w="928" w:type="dxa"/>
            <w:tcBorders>
              <w:top w:val="nil"/>
              <w:left w:val="nil"/>
              <w:bottom w:val="single" w:sz="4" w:space="0" w:color="C0C0C0"/>
              <w:right w:val="single" w:sz="4" w:space="0" w:color="C0C0C0"/>
            </w:tcBorders>
            <w:vAlign w:val="center"/>
            <w:hideMark/>
          </w:tcPr>
          <w:p w14:paraId="7BDBA63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$3,171.60</w:t>
            </w:r>
          </w:p>
        </w:tc>
        <w:tc>
          <w:tcPr>
            <w:tcW w:w="928" w:type="dxa"/>
            <w:tcBorders>
              <w:top w:val="nil"/>
              <w:left w:val="nil"/>
              <w:bottom w:val="single" w:sz="4" w:space="0" w:color="C0C0C0"/>
              <w:right w:val="single" w:sz="4" w:space="0" w:color="C0C0C0"/>
            </w:tcBorders>
            <w:vAlign w:val="center"/>
            <w:hideMark/>
          </w:tcPr>
          <w:p w14:paraId="3483D7A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$3,268.60</w:t>
            </w:r>
          </w:p>
        </w:tc>
        <w:tc>
          <w:tcPr>
            <w:tcW w:w="928" w:type="dxa"/>
            <w:tcBorders>
              <w:top w:val="nil"/>
              <w:left w:val="nil"/>
              <w:bottom w:val="single" w:sz="4" w:space="0" w:color="C0C0C0"/>
              <w:right w:val="single" w:sz="4" w:space="0" w:color="C0C0C0"/>
            </w:tcBorders>
            <w:vAlign w:val="center"/>
            <w:hideMark/>
          </w:tcPr>
          <w:p w14:paraId="40F6107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$3,368.45</w:t>
            </w:r>
          </w:p>
        </w:tc>
        <w:tc>
          <w:tcPr>
            <w:tcW w:w="928" w:type="dxa"/>
            <w:tcBorders>
              <w:top w:val="nil"/>
              <w:left w:val="nil"/>
              <w:bottom w:val="single" w:sz="4" w:space="0" w:color="C0C0C0"/>
              <w:right w:val="single" w:sz="4" w:space="0" w:color="C0C0C0"/>
            </w:tcBorders>
            <w:vAlign w:val="center"/>
            <w:hideMark/>
          </w:tcPr>
          <w:p w14:paraId="3AE19D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$3,471.47</w:t>
            </w:r>
          </w:p>
        </w:tc>
        <w:tc>
          <w:tcPr>
            <w:tcW w:w="928" w:type="dxa"/>
            <w:tcBorders>
              <w:top w:val="nil"/>
              <w:left w:val="nil"/>
              <w:bottom w:val="single" w:sz="4" w:space="0" w:color="C0C0C0"/>
              <w:right w:val="single" w:sz="4" w:space="0" w:color="C0C0C0"/>
            </w:tcBorders>
            <w:vAlign w:val="center"/>
            <w:hideMark/>
          </w:tcPr>
          <w:p w14:paraId="7C73CB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$3,577.54</w:t>
            </w:r>
          </w:p>
        </w:tc>
        <w:tc>
          <w:tcPr>
            <w:tcW w:w="928" w:type="dxa"/>
            <w:tcBorders>
              <w:top w:val="nil"/>
              <w:left w:val="nil"/>
              <w:bottom w:val="single" w:sz="4" w:space="0" w:color="C0C0C0"/>
              <w:right w:val="single" w:sz="4" w:space="0" w:color="C0C0C0"/>
            </w:tcBorders>
            <w:vAlign w:val="center"/>
            <w:hideMark/>
          </w:tcPr>
          <w:p w14:paraId="015FA2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$3,686.98</w:t>
            </w:r>
          </w:p>
        </w:tc>
        <w:tc>
          <w:tcPr>
            <w:tcW w:w="928" w:type="dxa"/>
            <w:tcBorders>
              <w:top w:val="nil"/>
              <w:left w:val="nil"/>
              <w:bottom w:val="single" w:sz="4" w:space="0" w:color="C0C0C0"/>
              <w:right w:val="single" w:sz="4" w:space="0" w:color="C0C0C0"/>
            </w:tcBorders>
            <w:vAlign w:val="center"/>
            <w:hideMark/>
          </w:tcPr>
          <w:p w14:paraId="4CEC55A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$3,799.72</w:t>
            </w:r>
          </w:p>
        </w:tc>
        <w:tc>
          <w:tcPr>
            <w:tcW w:w="940" w:type="dxa"/>
            <w:tcBorders>
              <w:top w:val="nil"/>
              <w:left w:val="nil"/>
              <w:bottom w:val="single" w:sz="4" w:space="0" w:color="C0C0C0"/>
              <w:right w:val="single" w:sz="4" w:space="0" w:color="C0C0C0"/>
            </w:tcBorders>
            <w:vAlign w:val="center"/>
            <w:hideMark/>
          </w:tcPr>
          <w:p w14:paraId="219E3A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$3,915.77</w:t>
            </w:r>
          </w:p>
        </w:tc>
        <w:tc>
          <w:tcPr>
            <w:tcW w:w="928" w:type="dxa"/>
            <w:tcBorders>
              <w:top w:val="nil"/>
              <w:left w:val="nil"/>
              <w:bottom w:val="single" w:sz="4" w:space="0" w:color="C0C0C0"/>
              <w:right w:val="single" w:sz="4" w:space="0" w:color="C0C0C0"/>
            </w:tcBorders>
            <w:vAlign w:val="center"/>
            <w:hideMark/>
          </w:tcPr>
          <w:p w14:paraId="4E397E4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$4,035.47</w:t>
            </w:r>
          </w:p>
        </w:tc>
        <w:tc>
          <w:tcPr>
            <w:tcW w:w="928" w:type="dxa"/>
            <w:tcBorders>
              <w:top w:val="nil"/>
              <w:left w:val="nil"/>
              <w:bottom w:val="single" w:sz="4" w:space="0" w:color="C0C0C0"/>
              <w:right w:val="single" w:sz="4" w:space="0" w:color="C0C0C0"/>
            </w:tcBorders>
            <w:vAlign w:val="center"/>
            <w:hideMark/>
          </w:tcPr>
          <w:p w14:paraId="0EAE4D1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$4,158.86</w:t>
            </w:r>
          </w:p>
        </w:tc>
        <w:tc>
          <w:tcPr>
            <w:tcW w:w="928" w:type="dxa"/>
            <w:tcBorders>
              <w:top w:val="nil"/>
              <w:left w:val="nil"/>
              <w:bottom w:val="single" w:sz="4" w:space="0" w:color="C0C0C0"/>
              <w:right w:val="single" w:sz="4" w:space="0" w:color="C0C0C0"/>
            </w:tcBorders>
            <w:vAlign w:val="center"/>
            <w:hideMark/>
          </w:tcPr>
          <w:p w14:paraId="4FCF9F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$4,241.96</w:t>
            </w:r>
          </w:p>
        </w:tc>
        <w:tc>
          <w:tcPr>
            <w:tcW w:w="928" w:type="dxa"/>
            <w:tcBorders>
              <w:top w:val="nil"/>
              <w:left w:val="nil"/>
              <w:bottom w:val="single" w:sz="4" w:space="0" w:color="C0C0C0"/>
              <w:right w:val="single" w:sz="4" w:space="0" w:color="C0C0C0"/>
            </w:tcBorders>
            <w:vAlign w:val="center"/>
            <w:hideMark/>
          </w:tcPr>
          <w:p w14:paraId="6B1C5F4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$4,326.87</w:t>
            </w:r>
          </w:p>
        </w:tc>
      </w:tr>
      <w:tr w:rsidR="00E64069" w:rsidRPr="00E64069" w14:paraId="58B9D6F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239B49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C23</w:t>
            </w:r>
          </w:p>
        </w:tc>
        <w:tc>
          <w:tcPr>
            <w:tcW w:w="928" w:type="dxa"/>
            <w:tcBorders>
              <w:top w:val="nil"/>
              <w:left w:val="nil"/>
              <w:bottom w:val="single" w:sz="4" w:space="0" w:color="C0C0C0"/>
              <w:right w:val="single" w:sz="4" w:space="0" w:color="C0C0C0"/>
            </w:tcBorders>
            <w:vAlign w:val="center"/>
            <w:hideMark/>
          </w:tcPr>
          <w:p w14:paraId="2AD237F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$3,330.21</w:t>
            </w:r>
          </w:p>
        </w:tc>
        <w:tc>
          <w:tcPr>
            <w:tcW w:w="928" w:type="dxa"/>
            <w:tcBorders>
              <w:top w:val="nil"/>
              <w:left w:val="nil"/>
              <w:bottom w:val="single" w:sz="4" w:space="0" w:color="C0C0C0"/>
              <w:right w:val="single" w:sz="4" w:space="0" w:color="C0C0C0"/>
            </w:tcBorders>
            <w:vAlign w:val="center"/>
            <w:hideMark/>
          </w:tcPr>
          <w:p w14:paraId="5DB8AA7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$3,432.02</w:t>
            </w:r>
          </w:p>
        </w:tc>
        <w:tc>
          <w:tcPr>
            <w:tcW w:w="928" w:type="dxa"/>
            <w:tcBorders>
              <w:top w:val="nil"/>
              <w:left w:val="nil"/>
              <w:bottom w:val="single" w:sz="4" w:space="0" w:color="C0C0C0"/>
              <w:right w:val="single" w:sz="4" w:space="0" w:color="C0C0C0"/>
            </w:tcBorders>
            <w:vAlign w:val="center"/>
            <w:hideMark/>
          </w:tcPr>
          <w:p w14:paraId="1070342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$3,536.87</w:t>
            </w:r>
          </w:p>
        </w:tc>
        <w:tc>
          <w:tcPr>
            <w:tcW w:w="928" w:type="dxa"/>
            <w:tcBorders>
              <w:top w:val="nil"/>
              <w:left w:val="nil"/>
              <w:bottom w:val="single" w:sz="4" w:space="0" w:color="C0C0C0"/>
              <w:right w:val="single" w:sz="4" w:space="0" w:color="C0C0C0"/>
            </w:tcBorders>
            <w:vAlign w:val="center"/>
            <w:hideMark/>
          </w:tcPr>
          <w:p w14:paraId="3B8D9A5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$3,645.04</w:t>
            </w:r>
          </w:p>
        </w:tc>
        <w:tc>
          <w:tcPr>
            <w:tcW w:w="928" w:type="dxa"/>
            <w:tcBorders>
              <w:top w:val="nil"/>
              <w:left w:val="nil"/>
              <w:bottom w:val="single" w:sz="4" w:space="0" w:color="C0C0C0"/>
              <w:right w:val="single" w:sz="4" w:space="0" w:color="C0C0C0"/>
            </w:tcBorders>
            <w:vAlign w:val="center"/>
            <w:hideMark/>
          </w:tcPr>
          <w:p w14:paraId="426754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$3,756.44</w:t>
            </w:r>
          </w:p>
        </w:tc>
        <w:tc>
          <w:tcPr>
            <w:tcW w:w="928" w:type="dxa"/>
            <w:tcBorders>
              <w:top w:val="nil"/>
              <w:left w:val="nil"/>
              <w:bottom w:val="single" w:sz="4" w:space="0" w:color="C0C0C0"/>
              <w:right w:val="single" w:sz="4" w:space="0" w:color="C0C0C0"/>
            </w:tcBorders>
            <w:vAlign w:val="center"/>
            <w:hideMark/>
          </w:tcPr>
          <w:p w14:paraId="1130CC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$3,871.33</w:t>
            </w:r>
          </w:p>
        </w:tc>
        <w:tc>
          <w:tcPr>
            <w:tcW w:w="928" w:type="dxa"/>
            <w:tcBorders>
              <w:top w:val="nil"/>
              <w:left w:val="nil"/>
              <w:bottom w:val="single" w:sz="4" w:space="0" w:color="C0C0C0"/>
              <w:right w:val="single" w:sz="4" w:space="0" w:color="C0C0C0"/>
            </w:tcBorders>
            <w:vAlign w:val="center"/>
            <w:hideMark/>
          </w:tcPr>
          <w:p w14:paraId="1812E5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$3,989.71</w:t>
            </w:r>
          </w:p>
        </w:tc>
        <w:tc>
          <w:tcPr>
            <w:tcW w:w="940" w:type="dxa"/>
            <w:tcBorders>
              <w:top w:val="nil"/>
              <w:left w:val="nil"/>
              <w:bottom w:val="single" w:sz="4" w:space="0" w:color="C0C0C0"/>
              <w:right w:val="single" w:sz="4" w:space="0" w:color="C0C0C0"/>
            </w:tcBorders>
            <w:vAlign w:val="center"/>
            <w:hideMark/>
          </w:tcPr>
          <w:p w14:paraId="27F75F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$4,111.57</w:t>
            </w:r>
          </w:p>
        </w:tc>
        <w:tc>
          <w:tcPr>
            <w:tcW w:w="928" w:type="dxa"/>
            <w:tcBorders>
              <w:top w:val="nil"/>
              <w:left w:val="nil"/>
              <w:bottom w:val="single" w:sz="4" w:space="0" w:color="C0C0C0"/>
              <w:right w:val="single" w:sz="4" w:space="0" w:color="C0C0C0"/>
            </w:tcBorders>
            <w:vAlign w:val="center"/>
            <w:hideMark/>
          </w:tcPr>
          <w:p w14:paraId="5820756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$4,237.23</w:t>
            </w:r>
          </w:p>
        </w:tc>
        <w:tc>
          <w:tcPr>
            <w:tcW w:w="928" w:type="dxa"/>
            <w:tcBorders>
              <w:top w:val="nil"/>
              <w:left w:val="nil"/>
              <w:bottom w:val="single" w:sz="4" w:space="0" w:color="C0C0C0"/>
              <w:right w:val="single" w:sz="4" w:space="0" w:color="C0C0C0"/>
            </w:tcBorders>
            <w:vAlign w:val="center"/>
            <w:hideMark/>
          </w:tcPr>
          <w:p w14:paraId="7045D76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$4,366.76</w:t>
            </w:r>
          </w:p>
        </w:tc>
        <w:tc>
          <w:tcPr>
            <w:tcW w:w="928" w:type="dxa"/>
            <w:tcBorders>
              <w:top w:val="nil"/>
              <w:left w:val="nil"/>
              <w:bottom w:val="single" w:sz="4" w:space="0" w:color="C0C0C0"/>
              <w:right w:val="single" w:sz="4" w:space="0" w:color="C0C0C0"/>
            </w:tcBorders>
            <w:vAlign w:val="center"/>
            <w:hideMark/>
          </w:tcPr>
          <w:p w14:paraId="4265471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$4,454.07</w:t>
            </w:r>
          </w:p>
        </w:tc>
        <w:tc>
          <w:tcPr>
            <w:tcW w:w="928" w:type="dxa"/>
            <w:tcBorders>
              <w:top w:val="nil"/>
              <w:left w:val="nil"/>
              <w:bottom w:val="single" w:sz="4" w:space="0" w:color="C0C0C0"/>
              <w:right w:val="single" w:sz="4" w:space="0" w:color="C0C0C0"/>
            </w:tcBorders>
            <w:vAlign w:val="center"/>
            <w:hideMark/>
          </w:tcPr>
          <w:p w14:paraId="4265DC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$4,543.22</w:t>
            </w:r>
          </w:p>
        </w:tc>
      </w:tr>
      <w:tr w:rsidR="00E64069" w:rsidRPr="00E64069" w14:paraId="1601BF27" w14:textId="77777777" w:rsidTr="00E64069">
        <w:trPr>
          <w:trHeight w:val="200"/>
        </w:trPr>
        <w:tc>
          <w:tcPr>
            <w:tcW w:w="661" w:type="dxa"/>
            <w:tcBorders>
              <w:top w:val="nil"/>
              <w:left w:val="nil"/>
              <w:bottom w:val="nil"/>
              <w:right w:val="nil"/>
            </w:tcBorders>
            <w:noWrap/>
            <w:vAlign w:val="center"/>
            <w:hideMark/>
          </w:tcPr>
          <w:p w14:paraId="6C78B5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DE31472" w14:textId="77777777" w:rsidR="00E64069" w:rsidRPr="00E64069" w:rsidRDefault="00E64069" w:rsidP="00E64069">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B94423D"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1BDFC7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08C61E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4951651"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685DFC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E640D6"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44523B6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1BD498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5BA0CC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D89984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2A4594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39F1A16" w14:textId="77777777" w:rsidTr="00E64069">
        <w:trPr>
          <w:trHeight w:val="260"/>
        </w:trPr>
        <w:tc>
          <w:tcPr>
            <w:tcW w:w="3445" w:type="dxa"/>
            <w:gridSpan w:val="4"/>
            <w:tcBorders>
              <w:top w:val="nil"/>
              <w:left w:val="nil"/>
              <w:bottom w:val="nil"/>
              <w:right w:val="nil"/>
            </w:tcBorders>
            <w:noWrap/>
            <w:vAlign w:val="bottom"/>
            <w:hideMark/>
          </w:tcPr>
          <w:p w14:paraId="360E150A" w14:textId="77777777" w:rsidR="00945F0A" w:rsidRDefault="00945F0A" w:rsidP="00E64069">
            <w:pPr>
              <w:spacing w:after="0" w:line="240" w:lineRule="auto"/>
              <w:rPr>
                <w:rFonts w:ascii="Arial" w:eastAsia="Times New Roman" w:hAnsi="Arial" w:cs="Arial"/>
                <w:b/>
                <w:bCs/>
                <w:sz w:val="20"/>
                <w:szCs w:val="20"/>
                <w:lang w:eastAsia="zh-CN" w:bidi="th-TH"/>
              </w:rPr>
            </w:pPr>
          </w:p>
          <w:p w14:paraId="66433F4A" w14:textId="77777777" w:rsidR="00E70CA9" w:rsidRDefault="00E70CA9" w:rsidP="00E64069">
            <w:pPr>
              <w:spacing w:after="0" w:line="240" w:lineRule="auto"/>
              <w:rPr>
                <w:rFonts w:ascii="Arial" w:eastAsia="Times New Roman" w:hAnsi="Arial" w:cs="Arial"/>
                <w:b/>
                <w:bCs/>
                <w:sz w:val="20"/>
                <w:szCs w:val="20"/>
                <w:lang w:eastAsia="zh-CN" w:bidi="th-TH"/>
              </w:rPr>
            </w:pPr>
          </w:p>
          <w:p w14:paraId="5C0F0426" w14:textId="3E43472B" w:rsidR="00E64069" w:rsidRPr="00E64069" w:rsidRDefault="00E64069" w:rsidP="00E64069">
            <w:pPr>
              <w:spacing w:after="0" w:line="240" w:lineRule="auto"/>
              <w:rPr>
                <w:rFonts w:ascii="Arial" w:eastAsia="Times New Roman" w:hAnsi="Arial" w:cs="Arial"/>
                <w:b/>
                <w:bCs/>
                <w:sz w:val="20"/>
                <w:szCs w:val="20"/>
                <w:lang w:eastAsia="zh-CN" w:bidi="th-TH"/>
              </w:rPr>
            </w:pPr>
            <w:r w:rsidRPr="00E64069">
              <w:rPr>
                <w:rFonts w:ascii="Arial" w:eastAsia="Times New Roman" w:hAnsi="Arial" w:cs="Arial"/>
                <w:b/>
                <w:bCs/>
                <w:sz w:val="20"/>
                <w:szCs w:val="20"/>
                <w:lang w:eastAsia="zh-CN" w:bidi="th-TH"/>
              </w:rPr>
              <w:lastRenderedPageBreak/>
              <w:t>BU 08 &amp; 10 Salary Plans (10E/F)</w:t>
            </w:r>
          </w:p>
        </w:tc>
        <w:tc>
          <w:tcPr>
            <w:tcW w:w="928" w:type="dxa"/>
            <w:tcBorders>
              <w:top w:val="nil"/>
              <w:left w:val="nil"/>
              <w:bottom w:val="nil"/>
              <w:right w:val="nil"/>
            </w:tcBorders>
            <w:noWrap/>
            <w:vAlign w:val="bottom"/>
            <w:hideMark/>
          </w:tcPr>
          <w:p w14:paraId="471EFC7F" w14:textId="77777777" w:rsidR="00E64069" w:rsidRPr="00E64069" w:rsidRDefault="00E64069" w:rsidP="00E64069">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bottom"/>
            <w:hideMark/>
          </w:tcPr>
          <w:p w14:paraId="0AC9740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D75B70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57FAF94E"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523B120E"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F30926E"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456E5CA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E5529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99DBE6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5191EE7D" w14:textId="77777777" w:rsidTr="00E64069">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39B8AA9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C7437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18D4CA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C2575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E9D990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F051F5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28F954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95FCF9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BABB02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92331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7BDFE0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EC706E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613DE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12</w:t>
            </w:r>
          </w:p>
        </w:tc>
      </w:tr>
      <w:tr w:rsidR="00E64069" w:rsidRPr="00E64069" w14:paraId="6C36CC37" w14:textId="77777777" w:rsidTr="00E64069">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6677043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20</w:t>
            </w:r>
          </w:p>
        </w:tc>
        <w:tc>
          <w:tcPr>
            <w:tcW w:w="928" w:type="dxa"/>
            <w:tcBorders>
              <w:top w:val="single" w:sz="4" w:space="0" w:color="C0C0C0"/>
              <w:left w:val="nil"/>
              <w:bottom w:val="single" w:sz="4" w:space="0" w:color="C0C0C0"/>
              <w:right w:val="single" w:sz="4" w:space="0" w:color="C0C0C0"/>
            </w:tcBorders>
            <w:vAlign w:val="center"/>
            <w:hideMark/>
          </w:tcPr>
          <w:p w14:paraId="7EE9341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$2,719.19</w:t>
            </w:r>
          </w:p>
        </w:tc>
        <w:tc>
          <w:tcPr>
            <w:tcW w:w="928" w:type="dxa"/>
            <w:tcBorders>
              <w:top w:val="single" w:sz="4" w:space="0" w:color="C0C0C0"/>
              <w:left w:val="nil"/>
              <w:bottom w:val="single" w:sz="4" w:space="0" w:color="C0C0C0"/>
              <w:right w:val="single" w:sz="4" w:space="0" w:color="C0C0C0"/>
            </w:tcBorders>
            <w:vAlign w:val="center"/>
            <w:hideMark/>
          </w:tcPr>
          <w:p w14:paraId="537FC0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$2,800.97</w:t>
            </w:r>
          </w:p>
        </w:tc>
        <w:tc>
          <w:tcPr>
            <w:tcW w:w="928" w:type="dxa"/>
            <w:tcBorders>
              <w:top w:val="single" w:sz="4" w:space="0" w:color="C0C0C0"/>
              <w:left w:val="nil"/>
              <w:bottom w:val="single" w:sz="4" w:space="0" w:color="C0C0C0"/>
              <w:right w:val="single" w:sz="4" w:space="0" w:color="C0C0C0"/>
            </w:tcBorders>
            <w:vAlign w:val="center"/>
            <w:hideMark/>
          </w:tcPr>
          <w:p w14:paraId="670500D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$2,885.35</w:t>
            </w:r>
          </w:p>
        </w:tc>
        <w:tc>
          <w:tcPr>
            <w:tcW w:w="928" w:type="dxa"/>
            <w:tcBorders>
              <w:top w:val="single" w:sz="4" w:space="0" w:color="C0C0C0"/>
              <w:left w:val="nil"/>
              <w:bottom w:val="single" w:sz="4" w:space="0" w:color="C0C0C0"/>
              <w:right w:val="single" w:sz="4" w:space="0" w:color="C0C0C0"/>
            </w:tcBorders>
            <w:vAlign w:val="center"/>
            <w:hideMark/>
          </w:tcPr>
          <w:p w14:paraId="45FF092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$2,972.12</w:t>
            </w:r>
          </w:p>
        </w:tc>
        <w:tc>
          <w:tcPr>
            <w:tcW w:w="928" w:type="dxa"/>
            <w:tcBorders>
              <w:top w:val="single" w:sz="4" w:space="0" w:color="C0C0C0"/>
              <w:left w:val="nil"/>
              <w:bottom w:val="single" w:sz="4" w:space="0" w:color="C0C0C0"/>
              <w:right w:val="single" w:sz="4" w:space="0" w:color="C0C0C0"/>
            </w:tcBorders>
            <w:vAlign w:val="center"/>
            <w:hideMark/>
          </w:tcPr>
          <w:p w14:paraId="640E37F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$3,061.52</w:t>
            </w:r>
          </w:p>
        </w:tc>
        <w:tc>
          <w:tcPr>
            <w:tcW w:w="928" w:type="dxa"/>
            <w:tcBorders>
              <w:top w:val="single" w:sz="4" w:space="0" w:color="C0C0C0"/>
              <w:left w:val="nil"/>
              <w:bottom w:val="single" w:sz="4" w:space="0" w:color="C0C0C0"/>
              <w:right w:val="single" w:sz="4" w:space="0" w:color="C0C0C0"/>
            </w:tcBorders>
            <w:vAlign w:val="center"/>
            <w:hideMark/>
          </w:tcPr>
          <w:p w14:paraId="1084E3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$3,153.73</w:t>
            </w:r>
          </w:p>
        </w:tc>
        <w:tc>
          <w:tcPr>
            <w:tcW w:w="928" w:type="dxa"/>
            <w:tcBorders>
              <w:top w:val="single" w:sz="4" w:space="0" w:color="C0C0C0"/>
              <w:left w:val="nil"/>
              <w:bottom w:val="single" w:sz="4" w:space="0" w:color="C0C0C0"/>
              <w:right w:val="single" w:sz="4" w:space="0" w:color="C0C0C0"/>
            </w:tcBorders>
            <w:vAlign w:val="center"/>
            <w:hideMark/>
          </w:tcPr>
          <w:p w14:paraId="550C324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$3,248.62</w:t>
            </w:r>
          </w:p>
        </w:tc>
        <w:tc>
          <w:tcPr>
            <w:tcW w:w="940" w:type="dxa"/>
            <w:tcBorders>
              <w:top w:val="single" w:sz="4" w:space="0" w:color="C0C0C0"/>
              <w:left w:val="nil"/>
              <w:bottom w:val="single" w:sz="4" w:space="0" w:color="C0C0C0"/>
              <w:right w:val="single" w:sz="4" w:space="0" w:color="C0C0C0"/>
            </w:tcBorders>
            <w:vAlign w:val="center"/>
            <w:hideMark/>
          </w:tcPr>
          <w:p w14:paraId="4FF0B99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$3,346.41</w:t>
            </w:r>
          </w:p>
        </w:tc>
        <w:tc>
          <w:tcPr>
            <w:tcW w:w="928" w:type="dxa"/>
            <w:tcBorders>
              <w:top w:val="single" w:sz="4" w:space="0" w:color="C0C0C0"/>
              <w:left w:val="nil"/>
              <w:bottom w:val="single" w:sz="4" w:space="0" w:color="C0C0C0"/>
              <w:right w:val="single" w:sz="4" w:space="0" w:color="C0C0C0"/>
            </w:tcBorders>
            <w:vAlign w:val="center"/>
            <w:hideMark/>
          </w:tcPr>
          <w:p w14:paraId="610C7E6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$3,447.11</w:t>
            </w:r>
          </w:p>
        </w:tc>
        <w:tc>
          <w:tcPr>
            <w:tcW w:w="928" w:type="dxa"/>
            <w:tcBorders>
              <w:top w:val="single" w:sz="4" w:space="0" w:color="C0C0C0"/>
              <w:left w:val="nil"/>
              <w:bottom w:val="single" w:sz="4" w:space="0" w:color="C0C0C0"/>
              <w:right w:val="single" w:sz="4" w:space="0" w:color="C0C0C0"/>
            </w:tcBorders>
            <w:vAlign w:val="center"/>
            <w:hideMark/>
          </w:tcPr>
          <w:p w14:paraId="3759A66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$3,550.84</w:t>
            </w:r>
          </w:p>
        </w:tc>
        <w:tc>
          <w:tcPr>
            <w:tcW w:w="928" w:type="dxa"/>
            <w:tcBorders>
              <w:top w:val="single" w:sz="4" w:space="0" w:color="C0C0C0"/>
              <w:left w:val="nil"/>
              <w:bottom w:val="single" w:sz="4" w:space="0" w:color="C0C0C0"/>
              <w:right w:val="single" w:sz="4" w:space="0" w:color="C0C0C0"/>
            </w:tcBorders>
            <w:vAlign w:val="center"/>
            <w:hideMark/>
          </w:tcPr>
          <w:p w14:paraId="0552BD9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$3,621.86</w:t>
            </w:r>
          </w:p>
        </w:tc>
        <w:tc>
          <w:tcPr>
            <w:tcW w:w="928" w:type="dxa"/>
            <w:tcBorders>
              <w:top w:val="single" w:sz="4" w:space="0" w:color="C0C0C0"/>
              <w:left w:val="nil"/>
              <w:bottom w:val="single" w:sz="4" w:space="0" w:color="C0C0C0"/>
              <w:right w:val="single" w:sz="4" w:space="0" w:color="C0C0C0"/>
            </w:tcBorders>
            <w:vAlign w:val="center"/>
            <w:hideMark/>
          </w:tcPr>
          <w:p w14:paraId="523F94A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$3,694.32</w:t>
            </w:r>
          </w:p>
        </w:tc>
      </w:tr>
      <w:tr w:rsidR="00E64069" w:rsidRPr="00E64069" w14:paraId="1114FAE2"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D455C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38F4EAF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$2,845.51</w:t>
            </w:r>
          </w:p>
        </w:tc>
        <w:tc>
          <w:tcPr>
            <w:tcW w:w="928" w:type="dxa"/>
            <w:tcBorders>
              <w:top w:val="nil"/>
              <w:left w:val="nil"/>
              <w:bottom w:val="single" w:sz="4" w:space="0" w:color="C0C0C0"/>
              <w:right w:val="single" w:sz="4" w:space="0" w:color="C0C0C0"/>
            </w:tcBorders>
            <w:vAlign w:val="center"/>
            <w:hideMark/>
          </w:tcPr>
          <w:p w14:paraId="26E80D9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$2,932.53</w:t>
            </w:r>
          </w:p>
        </w:tc>
        <w:tc>
          <w:tcPr>
            <w:tcW w:w="928" w:type="dxa"/>
            <w:tcBorders>
              <w:top w:val="nil"/>
              <w:left w:val="nil"/>
              <w:bottom w:val="single" w:sz="4" w:space="0" w:color="C0C0C0"/>
              <w:right w:val="single" w:sz="4" w:space="0" w:color="C0C0C0"/>
            </w:tcBorders>
            <w:vAlign w:val="center"/>
            <w:hideMark/>
          </w:tcPr>
          <w:p w14:paraId="2F5ECC6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$3,022.14</w:t>
            </w:r>
          </w:p>
        </w:tc>
        <w:tc>
          <w:tcPr>
            <w:tcW w:w="928" w:type="dxa"/>
            <w:tcBorders>
              <w:top w:val="nil"/>
              <w:left w:val="nil"/>
              <w:bottom w:val="single" w:sz="4" w:space="0" w:color="C0C0C0"/>
              <w:right w:val="single" w:sz="4" w:space="0" w:color="C0C0C0"/>
            </w:tcBorders>
            <w:vAlign w:val="center"/>
            <w:hideMark/>
          </w:tcPr>
          <w:p w14:paraId="62D43D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$3,114.58</w:t>
            </w:r>
          </w:p>
        </w:tc>
        <w:tc>
          <w:tcPr>
            <w:tcW w:w="928" w:type="dxa"/>
            <w:tcBorders>
              <w:top w:val="nil"/>
              <w:left w:val="nil"/>
              <w:bottom w:val="single" w:sz="4" w:space="0" w:color="C0C0C0"/>
              <w:right w:val="single" w:sz="4" w:space="0" w:color="C0C0C0"/>
            </w:tcBorders>
            <w:vAlign w:val="center"/>
            <w:hideMark/>
          </w:tcPr>
          <w:p w14:paraId="03528A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$3,209.73</w:t>
            </w:r>
          </w:p>
        </w:tc>
        <w:tc>
          <w:tcPr>
            <w:tcW w:w="928" w:type="dxa"/>
            <w:tcBorders>
              <w:top w:val="nil"/>
              <w:left w:val="nil"/>
              <w:bottom w:val="single" w:sz="4" w:space="0" w:color="C0C0C0"/>
              <w:right w:val="single" w:sz="4" w:space="0" w:color="C0C0C0"/>
            </w:tcBorders>
            <w:vAlign w:val="center"/>
            <w:hideMark/>
          </w:tcPr>
          <w:p w14:paraId="10A3CB5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$3,307.94</w:t>
            </w:r>
          </w:p>
        </w:tc>
        <w:tc>
          <w:tcPr>
            <w:tcW w:w="928" w:type="dxa"/>
            <w:tcBorders>
              <w:top w:val="nil"/>
              <w:left w:val="nil"/>
              <w:bottom w:val="single" w:sz="4" w:space="0" w:color="C0C0C0"/>
              <w:right w:val="single" w:sz="4" w:space="0" w:color="C0C0C0"/>
            </w:tcBorders>
            <w:vAlign w:val="center"/>
            <w:hideMark/>
          </w:tcPr>
          <w:p w14:paraId="76BBAB0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$3,409.06</w:t>
            </w:r>
          </w:p>
        </w:tc>
        <w:tc>
          <w:tcPr>
            <w:tcW w:w="940" w:type="dxa"/>
            <w:tcBorders>
              <w:top w:val="nil"/>
              <w:left w:val="nil"/>
              <w:bottom w:val="single" w:sz="4" w:space="0" w:color="C0C0C0"/>
              <w:right w:val="single" w:sz="4" w:space="0" w:color="C0C0C0"/>
            </w:tcBorders>
            <w:vAlign w:val="center"/>
            <w:hideMark/>
          </w:tcPr>
          <w:p w14:paraId="189D432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$3,513.20</w:t>
            </w:r>
          </w:p>
        </w:tc>
        <w:tc>
          <w:tcPr>
            <w:tcW w:w="928" w:type="dxa"/>
            <w:tcBorders>
              <w:top w:val="nil"/>
              <w:left w:val="nil"/>
              <w:bottom w:val="single" w:sz="4" w:space="0" w:color="C0C0C0"/>
              <w:right w:val="single" w:sz="4" w:space="0" w:color="C0C0C0"/>
            </w:tcBorders>
            <w:vAlign w:val="center"/>
            <w:hideMark/>
          </w:tcPr>
          <w:p w14:paraId="6424E7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$3,620.57</w:t>
            </w:r>
          </w:p>
        </w:tc>
        <w:tc>
          <w:tcPr>
            <w:tcW w:w="928" w:type="dxa"/>
            <w:tcBorders>
              <w:top w:val="nil"/>
              <w:left w:val="nil"/>
              <w:bottom w:val="single" w:sz="4" w:space="0" w:color="C0C0C0"/>
              <w:right w:val="single" w:sz="4" w:space="0" w:color="C0C0C0"/>
            </w:tcBorders>
            <w:vAlign w:val="center"/>
            <w:hideMark/>
          </w:tcPr>
          <w:p w14:paraId="76DCD69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$3,731.25</w:t>
            </w:r>
          </w:p>
        </w:tc>
        <w:tc>
          <w:tcPr>
            <w:tcW w:w="928" w:type="dxa"/>
            <w:tcBorders>
              <w:top w:val="nil"/>
              <w:left w:val="nil"/>
              <w:bottom w:val="single" w:sz="4" w:space="0" w:color="C0C0C0"/>
              <w:right w:val="single" w:sz="4" w:space="0" w:color="C0C0C0"/>
            </w:tcBorders>
            <w:vAlign w:val="center"/>
            <w:hideMark/>
          </w:tcPr>
          <w:p w14:paraId="1121777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$3,805.85</w:t>
            </w:r>
          </w:p>
        </w:tc>
        <w:tc>
          <w:tcPr>
            <w:tcW w:w="928" w:type="dxa"/>
            <w:tcBorders>
              <w:top w:val="nil"/>
              <w:left w:val="nil"/>
              <w:bottom w:val="single" w:sz="4" w:space="0" w:color="C0C0C0"/>
              <w:right w:val="single" w:sz="4" w:space="0" w:color="C0C0C0"/>
            </w:tcBorders>
            <w:vAlign w:val="center"/>
            <w:hideMark/>
          </w:tcPr>
          <w:p w14:paraId="4BF1AA0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$3,882.02</w:t>
            </w:r>
          </w:p>
        </w:tc>
      </w:tr>
      <w:tr w:rsidR="00E64069" w:rsidRPr="00E64069" w14:paraId="590F0C35"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CE95AE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4F50857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$2,986.83</w:t>
            </w:r>
          </w:p>
        </w:tc>
        <w:tc>
          <w:tcPr>
            <w:tcW w:w="928" w:type="dxa"/>
            <w:tcBorders>
              <w:top w:val="nil"/>
              <w:left w:val="nil"/>
              <w:bottom w:val="single" w:sz="4" w:space="0" w:color="C0C0C0"/>
              <w:right w:val="single" w:sz="4" w:space="0" w:color="C0C0C0"/>
            </w:tcBorders>
            <w:vAlign w:val="center"/>
            <w:hideMark/>
          </w:tcPr>
          <w:p w14:paraId="5F1C04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$3,078.64</w:t>
            </w:r>
          </w:p>
        </w:tc>
        <w:tc>
          <w:tcPr>
            <w:tcW w:w="928" w:type="dxa"/>
            <w:tcBorders>
              <w:top w:val="nil"/>
              <w:left w:val="nil"/>
              <w:bottom w:val="single" w:sz="4" w:space="0" w:color="C0C0C0"/>
              <w:right w:val="single" w:sz="4" w:space="0" w:color="C0C0C0"/>
            </w:tcBorders>
            <w:vAlign w:val="center"/>
            <w:hideMark/>
          </w:tcPr>
          <w:p w14:paraId="50F535B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$3,173.40</w:t>
            </w:r>
          </w:p>
        </w:tc>
        <w:tc>
          <w:tcPr>
            <w:tcW w:w="928" w:type="dxa"/>
            <w:tcBorders>
              <w:top w:val="nil"/>
              <w:left w:val="nil"/>
              <w:bottom w:val="single" w:sz="4" w:space="0" w:color="C0C0C0"/>
              <w:right w:val="single" w:sz="4" w:space="0" w:color="C0C0C0"/>
            </w:tcBorders>
            <w:vAlign w:val="center"/>
            <w:hideMark/>
          </w:tcPr>
          <w:p w14:paraId="6A1A638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$3,271.10</w:t>
            </w:r>
          </w:p>
        </w:tc>
        <w:tc>
          <w:tcPr>
            <w:tcW w:w="928" w:type="dxa"/>
            <w:tcBorders>
              <w:top w:val="nil"/>
              <w:left w:val="nil"/>
              <w:bottom w:val="single" w:sz="4" w:space="0" w:color="C0C0C0"/>
              <w:right w:val="single" w:sz="4" w:space="0" w:color="C0C0C0"/>
            </w:tcBorders>
            <w:vAlign w:val="center"/>
            <w:hideMark/>
          </w:tcPr>
          <w:p w14:paraId="1168244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$3,371.77</w:t>
            </w:r>
          </w:p>
        </w:tc>
        <w:tc>
          <w:tcPr>
            <w:tcW w:w="928" w:type="dxa"/>
            <w:tcBorders>
              <w:top w:val="nil"/>
              <w:left w:val="nil"/>
              <w:bottom w:val="single" w:sz="4" w:space="0" w:color="C0C0C0"/>
              <w:right w:val="single" w:sz="4" w:space="0" w:color="C0C0C0"/>
            </w:tcBorders>
            <w:vAlign w:val="center"/>
            <w:hideMark/>
          </w:tcPr>
          <w:p w14:paraId="63449E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$3,475.55</w:t>
            </w:r>
          </w:p>
        </w:tc>
        <w:tc>
          <w:tcPr>
            <w:tcW w:w="928" w:type="dxa"/>
            <w:tcBorders>
              <w:top w:val="nil"/>
              <w:left w:val="nil"/>
              <w:bottom w:val="single" w:sz="4" w:space="0" w:color="C0C0C0"/>
              <w:right w:val="single" w:sz="4" w:space="0" w:color="C0C0C0"/>
            </w:tcBorders>
            <w:vAlign w:val="center"/>
            <w:hideMark/>
          </w:tcPr>
          <w:p w14:paraId="5A822F4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$3,582.54</w:t>
            </w:r>
          </w:p>
        </w:tc>
        <w:tc>
          <w:tcPr>
            <w:tcW w:w="940" w:type="dxa"/>
            <w:tcBorders>
              <w:top w:val="nil"/>
              <w:left w:val="nil"/>
              <w:bottom w:val="single" w:sz="4" w:space="0" w:color="C0C0C0"/>
              <w:right w:val="single" w:sz="4" w:space="0" w:color="C0C0C0"/>
            </w:tcBorders>
            <w:vAlign w:val="center"/>
            <w:hideMark/>
          </w:tcPr>
          <w:p w14:paraId="4F5CA44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$3,692.79</w:t>
            </w:r>
          </w:p>
        </w:tc>
        <w:tc>
          <w:tcPr>
            <w:tcW w:w="928" w:type="dxa"/>
            <w:tcBorders>
              <w:top w:val="nil"/>
              <w:left w:val="nil"/>
              <w:bottom w:val="single" w:sz="4" w:space="0" w:color="C0C0C0"/>
              <w:right w:val="single" w:sz="4" w:space="0" w:color="C0C0C0"/>
            </w:tcBorders>
            <w:vAlign w:val="center"/>
            <w:hideMark/>
          </w:tcPr>
          <w:p w14:paraId="301686A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$3,806.43</w:t>
            </w:r>
          </w:p>
        </w:tc>
        <w:tc>
          <w:tcPr>
            <w:tcW w:w="928" w:type="dxa"/>
            <w:tcBorders>
              <w:top w:val="nil"/>
              <w:left w:val="nil"/>
              <w:bottom w:val="single" w:sz="4" w:space="0" w:color="C0C0C0"/>
              <w:right w:val="single" w:sz="4" w:space="0" w:color="C0C0C0"/>
            </w:tcBorders>
            <w:vAlign w:val="center"/>
            <w:hideMark/>
          </w:tcPr>
          <w:p w14:paraId="6B3815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$3,923.55</w:t>
            </w:r>
          </w:p>
        </w:tc>
        <w:tc>
          <w:tcPr>
            <w:tcW w:w="928" w:type="dxa"/>
            <w:tcBorders>
              <w:top w:val="nil"/>
              <w:left w:val="nil"/>
              <w:bottom w:val="single" w:sz="4" w:space="0" w:color="C0C0C0"/>
              <w:right w:val="single" w:sz="4" w:space="0" w:color="C0C0C0"/>
            </w:tcBorders>
            <w:vAlign w:val="center"/>
            <w:hideMark/>
          </w:tcPr>
          <w:p w14:paraId="619AB3E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$4,002.06</w:t>
            </w:r>
          </w:p>
        </w:tc>
        <w:tc>
          <w:tcPr>
            <w:tcW w:w="928" w:type="dxa"/>
            <w:tcBorders>
              <w:top w:val="nil"/>
              <w:left w:val="nil"/>
              <w:bottom w:val="single" w:sz="4" w:space="0" w:color="C0C0C0"/>
              <w:right w:val="single" w:sz="4" w:space="0" w:color="C0C0C0"/>
            </w:tcBorders>
            <w:vAlign w:val="center"/>
            <w:hideMark/>
          </w:tcPr>
          <w:p w14:paraId="06F3FBC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$4,082.07</w:t>
            </w:r>
          </w:p>
        </w:tc>
      </w:tr>
      <w:tr w:rsidR="00E64069" w:rsidRPr="00E64069" w14:paraId="7E38695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154445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08CDA2F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$3,076.41</w:t>
            </w:r>
          </w:p>
        </w:tc>
        <w:tc>
          <w:tcPr>
            <w:tcW w:w="928" w:type="dxa"/>
            <w:tcBorders>
              <w:top w:val="nil"/>
              <w:left w:val="nil"/>
              <w:bottom w:val="single" w:sz="4" w:space="0" w:color="C0C0C0"/>
              <w:right w:val="single" w:sz="4" w:space="0" w:color="C0C0C0"/>
            </w:tcBorders>
            <w:vAlign w:val="center"/>
            <w:hideMark/>
          </w:tcPr>
          <w:p w14:paraId="53F1481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$3,170.98</w:t>
            </w:r>
          </w:p>
        </w:tc>
        <w:tc>
          <w:tcPr>
            <w:tcW w:w="928" w:type="dxa"/>
            <w:tcBorders>
              <w:top w:val="nil"/>
              <w:left w:val="nil"/>
              <w:bottom w:val="single" w:sz="4" w:space="0" w:color="C0C0C0"/>
              <w:right w:val="single" w:sz="4" w:space="0" w:color="C0C0C0"/>
            </w:tcBorders>
            <w:vAlign w:val="center"/>
            <w:hideMark/>
          </w:tcPr>
          <w:p w14:paraId="6A66EE2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$3,268.63</w:t>
            </w:r>
          </w:p>
        </w:tc>
        <w:tc>
          <w:tcPr>
            <w:tcW w:w="928" w:type="dxa"/>
            <w:tcBorders>
              <w:top w:val="nil"/>
              <w:left w:val="nil"/>
              <w:bottom w:val="single" w:sz="4" w:space="0" w:color="C0C0C0"/>
              <w:right w:val="single" w:sz="4" w:space="0" w:color="C0C0C0"/>
            </w:tcBorders>
            <w:vAlign w:val="center"/>
            <w:hideMark/>
          </w:tcPr>
          <w:p w14:paraId="09CAFB3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$3,369.25</w:t>
            </w:r>
          </w:p>
        </w:tc>
        <w:tc>
          <w:tcPr>
            <w:tcW w:w="928" w:type="dxa"/>
            <w:tcBorders>
              <w:top w:val="nil"/>
              <w:left w:val="nil"/>
              <w:bottom w:val="single" w:sz="4" w:space="0" w:color="C0C0C0"/>
              <w:right w:val="single" w:sz="4" w:space="0" w:color="C0C0C0"/>
            </w:tcBorders>
            <w:vAlign w:val="center"/>
            <w:hideMark/>
          </w:tcPr>
          <w:p w14:paraId="4B13B3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$3,472.91</w:t>
            </w:r>
          </w:p>
        </w:tc>
        <w:tc>
          <w:tcPr>
            <w:tcW w:w="928" w:type="dxa"/>
            <w:tcBorders>
              <w:top w:val="nil"/>
              <w:left w:val="nil"/>
              <w:bottom w:val="single" w:sz="4" w:space="0" w:color="C0C0C0"/>
              <w:right w:val="single" w:sz="4" w:space="0" w:color="C0C0C0"/>
            </w:tcBorders>
            <w:vAlign w:val="center"/>
            <w:hideMark/>
          </w:tcPr>
          <w:p w14:paraId="4DE315D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$3,579.83</w:t>
            </w:r>
          </w:p>
        </w:tc>
        <w:tc>
          <w:tcPr>
            <w:tcW w:w="928" w:type="dxa"/>
            <w:tcBorders>
              <w:top w:val="nil"/>
              <w:left w:val="nil"/>
              <w:bottom w:val="single" w:sz="4" w:space="0" w:color="C0C0C0"/>
              <w:right w:val="single" w:sz="4" w:space="0" w:color="C0C0C0"/>
            </w:tcBorders>
            <w:vAlign w:val="center"/>
            <w:hideMark/>
          </w:tcPr>
          <w:p w14:paraId="1BC93A6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$3,690.00</w:t>
            </w:r>
          </w:p>
        </w:tc>
        <w:tc>
          <w:tcPr>
            <w:tcW w:w="940" w:type="dxa"/>
            <w:tcBorders>
              <w:top w:val="nil"/>
              <w:left w:val="nil"/>
              <w:bottom w:val="single" w:sz="4" w:space="0" w:color="C0C0C0"/>
              <w:right w:val="single" w:sz="4" w:space="0" w:color="C0C0C0"/>
            </w:tcBorders>
            <w:vAlign w:val="center"/>
            <w:hideMark/>
          </w:tcPr>
          <w:p w14:paraId="11D1AFA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$3,803.56</w:t>
            </w:r>
          </w:p>
        </w:tc>
        <w:tc>
          <w:tcPr>
            <w:tcW w:w="928" w:type="dxa"/>
            <w:tcBorders>
              <w:top w:val="nil"/>
              <w:left w:val="nil"/>
              <w:bottom w:val="single" w:sz="4" w:space="0" w:color="C0C0C0"/>
              <w:right w:val="single" w:sz="4" w:space="0" w:color="C0C0C0"/>
            </w:tcBorders>
            <w:vAlign w:val="center"/>
            <w:hideMark/>
          </w:tcPr>
          <w:p w14:paraId="344D2CC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$3,920.67</w:t>
            </w:r>
          </w:p>
        </w:tc>
        <w:tc>
          <w:tcPr>
            <w:tcW w:w="928" w:type="dxa"/>
            <w:tcBorders>
              <w:top w:val="nil"/>
              <w:left w:val="nil"/>
              <w:bottom w:val="single" w:sz="4" w:space="0" w:color="C0C0C0"/>
              <w:right w:val="single" w:sz="4" w:space="0" w:color="C0C0C0"/>
            </w:tcBorders>
            <w:vAlign w:val="center"/>
            <w:hideMark/>
          </w:tcPr>
          <w:p w14:paraId="0FBCB41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$4,041.27</w:t>
            </w:r>
          </w:p>
        </w:tc>
        <w:tc>
          <w:tcPr>
            <w:tcW w:w="928" w:type="dxa"/>
            <w:tcBorders>
              <w:top w:val="nil"/>
              <w:left w:val="nil"/>
              <w:bottom w:val="single" w:sz="4" w:space="0" w:color="C0C0C0"/>
              <w:right w:val="single" w:sz="4" w:space="0" w:color="C0C0C0"/>
            </w:tcBorders>
            <w:vAlign w:val="center"/>
            <w:hideMark/>
          </w:tcPr>
          <w:p w14:paraId="555523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$4,122.13</w:t>
            </w:r>
          </w:p>
        </w:tc>
        <w:tc>
          <w:tcPr>
            <w:tcW w:w="928" w:type="dxa"/>
            <w:tcBorders>
              <w:top w:val="nil"/>
              <w:left w:val="nil"/>
              <w:bottom w:val="single" w:sz="4" w:space="0" w:color="C0C0C0"/>
              <w:right w:val="single" w:sz="4" w:space="0" w:color="C0C0C0"/>
            </w:tcBorders>
            <w:vAlign w:val="center"/>
            <w:hideMark/>
          </w:tcPr>
          <w:p w14:paraId="3E41D29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$4,204.53</w:t>
            </w:r>
          </w:p>
        </w:tc>
      </w:tr>
      <w:tr w:rsidR="00E64069" w:rsidRPr="00E64069" w14:paraId="75295EA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52EAF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7B222D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$3,281.75</w:t>
            </w:r>
          </w:p>
        </w:tc>
        <w:tc>
          <w:tcPr>
            <w:tcW w:w="928" w:type="dxa"/>
            <w:tcBorders>
              <w:top w:val="nil"/>
              <w:left w:val="nil"/>
              <w:bottom w:val="single" w:sz="4" w:space="0" w:color="C0C0C0"/>
              <w:right w:val="single" w:sz="4" w:space="0" w:color="C0C0C0"/>
            </w:tcBorders>
            <w:vAlign w:val="center"/>
            <w:hideMark/>
          </w:tcPr>
          <w:p w14:paraId="694B1B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$3,380.86</w:t>
            </w:r>
          </w:p>
        </w:tc>
        <w:tc>
          <w:tcPr>
            <w:tcW w:w="928" w:type="dxa"/>
            <w:tcBorders>
              <w:top w:val="nil"/>
              <w:left w:val="nil"/>
              <w:bottom w:val="single" w:sz="4" w:space="0" w:color="C0C0C0"/>
              <w:right w:val="single" w:sz="4" w:space="0" w:color="C0C0C0"/>
            </w:tcBorders>
            <w:vAlign w:val="center"/>
            <w:hideMark/>
          </w:tcPr>
          <w:p w14:paraId="017565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$3,482.94</w:t>
            </w:r>
          </w:p>
        </w:tc>
        <w:tc>
          <w:tcPr>
            <w:tcW w:w="928" w:type="dxa"/>
            <w:tcBorders>
              <w:top w:val="nil"/>
              <w:left w:val="nil"/>
              <w:bottom w:val="single" w:sz="4" w:space="0" w:color="C0C0C0"/>
              <w:right w:val="single" w:sz="4" w:space="0" w:color="C0C0C0"/>
            </w:tcBorders>
            <w:vAlign w:val="center"/>
            <w:hideMark/>
          </w:tcPr>
          <w:p w14:paraId="0FBA3EC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$3,588.08</w:t>
            </w:r>
          </w:p>
        </w:tc>
        <w:tc>
          <w:tcPr>
            <w:tcW w:w="928" w:type="dxa"/>
            <w:tcBorders>
              <w:top w:val="nil"/>
              <w:left w:val="nil"/>
              <w:bottom w:val="single" w:sz="4" w:space="0" w:color="C0C0C0"/>
              <w:right w:val="single" w:sz="4" w:space="0" w:color="C0C0C0"/>
            </w:tcBorders>
            <w:vAlign w:val="center"/>
            <w:hideMark/>
          </w:tcPr>
          <w:p w14:paraId="77078C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$3,696.57</w:t>
            </w:r>
          </w:p>
        </w:tc>
        <w:tc>
          <w:tcPr>
            <w:tcW w:w="928" w:type="dxa"/>
            <w:tcBorders>
              <w:top w:val="nil"/>
              <w:left w:val="nil"/>
              <w:bottom w:val="single" w:sz="4" w:space="0" w:color="C0C0C0"/>
              <w:right w:val="single" w:sz="4" w:space="0" w:color="C0C0C0"/>
            </w:tcBorders>
            <w:vAlign w:val="center"/>
            <w:hideMark/>
          </w:tcPr>
          <w:p w14:paraId="77A5C38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$3,808.14</w:t>
            </w:r>
          </w:p>
        </w:tc>
        <w:tc>
          <w:tcPr>
            <w:tcW w:w="928" w:type="dxa"/>
            <w:tcBorders>
              <w:top w:val="nil"/>
              <w:left w:val="nil"/>
              <w:bottom w:val="single" w:sz="4" w:space="0" w:color="C0C0C0"/>
              <w:right w:val="single" w:sz="4" w:space="0" w:color="C0C0C0"/>
            </w:tcBorders>
            <w:vAlign w:val="center"/>
            <w:hideMark/>
          </w:tcPr>
          <w:p w14:paraId="2D4C17E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$3,923.24</w:t>
            </w:r>
          </w:p>
        </w:tc>
        <w:tc>
          <w:tcPr>
            <w:tcW w:w="940" w:type="dxa"/>
            <w:tcBorders>
              <w:top w:val="nil"/>
              <w:left w:val="nil"/>
              <w:bottom w:val="single" w:sz="4" w:space="0" w:color="C0C0C0"/>
              <w:right w:val="single" w:sz="4" w:space="0" w:color="C0C0C0"/>
            </w:tcBorders>
            <w:vAlign w:val="center"/>
            <w:hideMark/>
          </w:tcPr>
          <w:p w14:paraId="5B3D890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$4,041.67</w:t>
            </w:r>
          </w:p>
        </w:tc>
        <w:tc>
          <w:tcPr>
            <w:tcW w:w="928" w:type="dxa"/>
            <w:tcBorders>
              <w:top w:val="nil"/>
              <w:left w:val="nil"/>
              <w:bottom w:val="single" w:sz="4" w:space="0" w:color="C0C0C0"/>
              <w:right w:val="single" w:sz="4" w:space="0" w:color="C0C0C0"/>
            </w:tcBorders>
            <w:vAlign w:val="center"/>
            <w:hideMark/>
          </w:tcPr>
          <w:p w14:paraId="62BEAD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$4,163.79</w:t>
            </w:r>
          </w:p>
        </w:tc>
        <w:tc>
          <w:tcPr>
            <w:tcW w:w="928" w:type="dxa"/>
            <w:tcBorders>
              <w:top w:val="nil"/>
              <w:left w:val="nil"/>
              <w:bottom w:val="single" w:sz="4" w:space="0" w:color="C0C0C0"/>
              <w:right w:val="single" w:sz="4" w:space="0" w:color="C0C0C0"/>
            </w:tcBorders>
            <w:vAlign w:val="center"/>
            <w:hideMark/>
          </w:tcPr>
          <w:p w14:paraId="480F3C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$4,289.51</w:t>
            </w:r>
          </w:p>
        </w:tc>
        <w:tc>
          <w:tcPr>
            <w:tcW w:w="928" w:type="dxa"/>
            <w:tcBorders>
              <w:top w:val="nil"/>
              <w:left w:val="nil"/>
              <w:bottom w:val="single" w:sz="4" w:space="0" w:color="C0C0C0"/>
              <w:right w:val="single" w:sz="4" w:space="0" w:color="C0C0C0"/>
            </w:tcBorders>
            <w:vAlign w:val="center"/>
            <w:hideMark/>
          </w:tcPr>
          <w:p w14:paraId="0B9BA1D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$4,375.28</w:t>
            </w:r>
          </w:p>
        </w:tc>
        <w:tc>
          <w:tcPr>
            <w:tcW w:w="928" w:type="dxa"/>
            <w:tcBorders>
              <w:top w:val="nil"/>
              <w:left w:val="nil"/>
              <w:bottom w:val="single" w:sz="4" w:space="0" w:color="C0C0C0"/>
              <w:right w:val="single" w:sz="4" w:space="0" w:color="C0C0C0"/>
            </w:tcBorders>
            <w:vAlign w:val="center"/>
            <w:hideMark/>
          </w:tcPr>
          <w:p w14:paraId="6C9D99F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$4,462.80</w:t>
            </w:r>
          </w:p>
        </w:tc>
      </w:tr>
      <w:tr w:rsidR="00E64069" w:rsidRPr="00E64069" w14:paraId="1C3A3324"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4F21A55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24A</w:t>
            </w:r>
          </w:p>
        </w:tc>
        <w:tc>
          <w:tcPr>
            <w:tcW w:w="928" w:type="dxa"/>
            <w:tcBorders>
              <w:top w:val="nil"/>
              <w:left w:val="nil"/>
              <w:bottom w:val="single" w:sz="4" w:space="0" w:color="C0C0C0"/>
              <w:right w:val="single" w:sz="4" w:space="0" w:color="C0C0C0"/>
            </w:tcBorders>
            <w:vAlign w:val="center"/>
            <w:hideMark/>
          </w:tcPr>
          <w:p w14:paraId="58D168C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$3,380.17</w:t>
            </w:r>
          </w:p>
        </w:tc>
        <w:tc>
          <w:tcPr>
            <w:tcW w:w="928" w:type="dxa"/>
            <w:tcBorders>
              <w:top w:val="nil"/>
              <w:left w:val="nil"/>
              <w:bottom w:val="single" w:sz="4" w:space="0" w:color="C0C0C0"/>
              <w:right w:val="single" w:sz="4" w:space="0" w:color="C0C0C0"/>
            </w:tcBorders>
            <w:vAlign w:val="center"/>
            <w:hideMark/>
          </w:tcPr>
          <w:p w14:paraId="74AE6B0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$3,482.30</w:t>
            </w:r>
          </w:p>
        </w:tc>
        <w:tc>
          <w:tcPr>
            <w:tcW w:w="928" w:type="dxa"/>
            <w:tcBorders>
              <w:top w:val="nil"/>
              <w:left w:val="nil"/>
              <w:bottom w:val="single" w:sz="4" w:space="0" w:color="C0C0C0"/>
              <w:right w:val="single" w:sz="4" w:space="0" w:color="C0C0C0"/>
            </w:tcBorders>
            <w:vAlign w:val="center"/>
            <w:hideMark/>
          </w:tcPr>
          <w:p w14:paraId="624C83E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$3,587.41</w:t>
            </w:r>
          </w:p>
        </w:tc>
        <w:tc>
          <w:tcPr>
            <w:tcW w:w="928" w:type="dxa"/>
            <w:tcBorders>
              <w:top w:val="nil"/>
              <w:left w:val="nil"/>
              <w:bottom w:val="single" w:sz="4" w:space="0" w:color="C0C0C0"/>
              <w:right w:val="single" w:sz="4" w:space="0" w:color="C0C0C0"/>
            </w:tcBorders>
            <w:vAlign w:val="center"/>
            <w:hideMark/>
          </w:tcPr>
          <w:p w14:paraId="2C6CC36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$3,695.72</w:t>
            </w:r>
          </w:p>
        </w:tc>
        <w:tc>
          <w:tcPr>
            <w:tcW w:w="928" w:type="dxa"/>
            <w:tcBorders>
              <w:top w:val="nil"/>
              <w:left w:val="nil"/>
              <w:bottom w:val="single" w:sz="4" w:space="0" w:color="C0C0C0"/>
              <w:right w:val="single" w:sz="4" w:space="0" w:color="C0C0C0"/>
            </w:tcBorders>
            <w:vAlign w:val="center"/>
            <w:hideMark/>
          </w:tcPr>
          <w:p w14:paraId="63903C4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$3,807.48</w:t>
            </w:r>
          </w:p>
        </w:tc>
        <w:tc>
          <w:tcPr>
            <w:tcW w:w="928" w:type="dxa"/>
            <w:tcBorders>
              <w:top w:val="nil"/>
              <w:left w:val="nil"/>
              <w:bottom w:val="single" w:sz="4" w:space="0" w:color="C0C0C0"/>
              <w:right w:val="single" w:sz="4" w:space="0" w:color="C0C0C0"/>
            </w:tcBorders>
            <w:vAlign w:val="center"/>
            <w:hideMark/>
          </w:tcPr>
          <w:p w14:paraId="2F643F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$3,922.37</w:t>
            </w:r>
          </w:p>
        </w:tc>
        <w:tc>
          <w:tcPr>
            <w:tcW w:w="928" w:type="dxa"/>
            <w:tcBorders>
              <w:top w:val="nil"/>
              <w:left w:val="nil"/>
              <w:bottom w:val="single" w:sz="4" w:space="0" w:color="C0C0C0"/>
              <w:right w:val="single" w:sz="4" w:space="0" w:color="C0C0C0"/>
            </w:tcBorders>
            <w:vAlign w:val="center"/>
            <w:hideMark/>
          </w:tcPr>
          <w:p w14:paraId="33D8E96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$4,040.91</w:t>
            </w:r>
          </w:p>
        </w:tc>
        <w:tc>
          <w:tcPr>
            <w:tcW w:w="940" w:type="dxa"/>
            <w:tcBorders>
              <w:top w:val="nil"/>
              <w:left w:val="nil"/>
              <w:bottom w:val="single" w:sz="4" w:space="0" w:color="C0C0C0"/>
              <w:right w:val="single" w:sz="4" w:space="0" w:color="C0C0C0"/>
            </w:tcBorders>
            <w:vAlign w:val="center"/>
            <w:hideMark/>
          </w:tcPr>
          <w:p w14:paraId="237F13E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$4,162.92</w:t>
            </w:r>
          </w:p>
        </w:tc>
        <w:tc>
          <w:tcPr>
            <w:tcW w:w="928" w:type="dxa"/>
            <w:tcBorders>
              <w:top w:val="nil"/>
              <w:left w:val="nil"/>
              <w:bottom w:val="single" w:sz="4" w:space="0" w:color="C0C0C0"/>
              <w:right w:val="single" w:sz="4" w:space="0" w:color="C0C0C0"/>
            </w:tcBorders>
            <w:vAlign w:val="center"/>
            <w:hideMark/>
          </w:tcPr>
          <w:p w14:paraId="5D2A2AB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$4,288.69</w:t>
            </w:r>
          </w:p>
        </w:tc>
        <w:tc>
          <w:tcPr>
            <w:tcW w:w="928" w:type="dxa"/>
            <w:tcBorders>
              <w:top w:val="nil"/>
              <w:left w:val="nil"/>
              <w:bottom w:val="single" w:sz="4" w:space="0" w:color="C0C0C0"/>
              <w:right w:val="single" w:sz="4" w:space="0" w:color="C0C0C0"/>
            </w:tcBorders>
            <w:vAlign w:val="center"/>
            <w:hideMark/>
          </w:tcPr>
          <w:p w14:paraId="35B5FD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$4,418.18</w:t>
            </w:r>
          </w:p>
        </w:tc>
        <w:tc>
          <w:tcPr>
            <w:tcW w:w="928" w:type="dxa"/>
            <w:tcBorders>
              <w:top w:val="nil"/>
              <w:left w:val="nil"/>
              <w:bottom w:val="single" w:sz="4" w:space="0" w:color="C0C0C0"/>
              <w:right w:val="single" w:sz="4" w:space="0" w:color="C0C0C0"/>
            </w:tcBorders>
            <w:vAlign w:val="center"/>
            <w:hideMark/>
          </w:tcPr>
          <w:p w14:paraId="21D6B8A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$4,506.53</w:t>
            </w:r>
          </w:p>
        </w:tc>
        <w:tc>
          <w:tcPr>
            <w:tcW w:w="928" w:type="dxa"/>
            <w:tcBorders>
              <w:top w:val="nil"/>
              <w:left w:val="nil"/>
              <w:bottom w:val="single" w:sz="4" w:space="0" w:color="C0C0C0"/>
              <w:right w:val="single" w:sz="4" w:space="0" w:color="C0C0C0"/>
            </w:tcBorders>
            <w:vAlign w:val="center"/>
            <w:hideMark/>
          </w:tcPr>
          <w:p w14:paraId="4577B3D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$4,596.65</w:t>
            </w:r>
          </w:p>
        </w:tc>
      </w:tr>
      <w:tr w:rsidR="00E64069" w:rsidRPr="00E64069" w14:paraId="03619B7D"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FC8BA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529D2E3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$3,423.63</w:t>
            </w:r>
          </w:p>
        </w:tc>
        <w:tc>
          <w:tcPr>
            <w:tcW w:w="928" w:type="dxa"/>
            <w:tcBorders>
              <w:top w:val="nil"/>
              <w:left w:val="nil"/>
              <w:bottom w:val="single" w:sz="4" w:space="0" w:color="C0C0C0"/>
              <w:right w:val="single" w:sz="4" w:space="0" w:color="C0C0C0"/>
            </w:tcBorders>
            <w:vAlign w:val="center"/>
            <w:hideMark/>
          </w:tcPr>
          <w:p w14:paraId="7302EA9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$3,527.66</w:t>
            </w:r>
          </w:p>
        </w:tc>
        <w:tc>
          <w:tcPr>
            <w:tcW w:w="928" w:type="dxa"/>
            <w:tcBorders>
              <w:top w:val="nil"/>
              <w:left w:val="nil"/>
              <w:bottom w:val="single" w:sz="4" w:space="0" w:color="C0C0C0"/>
              <w:right w:val="single" w:sz="4" w:space="0" w:color="C0C0C0"/>
            </w:tcBorders>
            <w:vAlign w:val="center"/>
            <w:hideMark/>
          </w:tcPr>
          <w:p w14:paraId="51EE914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$3,634.88</w:t>
            </w:r>
          </w:p>
        </w:tc>
        <w:tc>
          <w:tcPr>
            <w:tcW w:w="928" w:type="dxa"/>
            <w:tcBorders>
              <w:top w:val="nil"/>
              <w:left w:val="nil"/>
              <w:bottom w:val="single" w:sz="4" w:space="0" w:color="C0C0C0"/>
              <w:right w:val="single" w:sz="4" w:space="0" w:color="C0C0C0"/>
            </w:tcBorders>
            <w:vAlign w:val="center"/>
            <w:hideMark/>
          </w:tcPr>
          <w:p w14:paraId="484906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$3,745.47</w:t>
            </w:r>
          </w:p>
        </w:tc>
        <w:tc>
          <w:tcPr>
            <w:tcW w:w="928" w:type="dxa"/>
            <w:tcBorders>
              <w:top w:val="nil"/>
              <w:left w:val="nil"/>
              <w:bottom w:val="single" w:sz="4" w:space="0" w:color="C0C0C0"/>
              <w:right w:val="single" w:sz="4" w:space="0" w:color="C0C0C0"/>
            </w:tcBorders>
            <w:vAlign w:val="center"/>
            <w:hideMark/>
          </w:tcPr>
          <w:p w14:paraId="349B5E4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$3,859.31</w:t>
            </w:r>
          </w:p>
        </w:tc>
        <w:tc>
          <w:tcPr>
            <w:tcW w:w="928" w:type="dxa"/>
            <w:tcBorders>
              <w:top w:val="nil"/>
              <w:left w:val="nil"/>
              <w:bottom w:val="single" w:sz="4" w:space="0" w:color="C0C0C0"/>
              <w:right w:val="single" w:sz="4" w:space="0" w:color="C0C0C0"/>
            </w:tcBorders>
            <w:vAlign w:val="center"/>
            <w:hideMark/>
          </w:tcPr>
          <w:p w14:paraId="477DB69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$3,976.61</w:t>
            </w:r>
          </w:p>
        </w:tc>
        <w:tc>
          <w:tcPr>
            <w:tcW w:w="928" w:type="dxa"/>
            <w:tcBorders>
              <w:top w:val="nil"/>
              <w:left w:val="nil"/>
              <w:bottom w:val="single" w:sz="4" w:space="0" w:color="C0C0C0"/>
              <w:right w:val="single" w:sz="4" w:space="0" w:color="C0C0C0"/>
            </w:tcBorders>
            <w:vAlign w:val="center"/>
            <w:hideMark/>
          </w:tcPr>
          <w:p w14:paraId="3CD3B4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$4,097.50</w:t>
            </w:r>
          </w:p>
        </w:tc>
        <w:tc>
          <w:tcPr>
            <w:tcW w:w="940" w:type="dxa"/>
            <w:tcBorders>
              <w:top w:val="nil"/>
              <w:left w:val="nil"/>
              <w:bottom w:val="single" w:sz="4" w:space="0" w:color="C0C0C0"/>
              <w:right w:val="single" w:sz="4" w:space="0" w:color="C0C0C0"/>
            </w:tcBorders>
            <w:vAlign w:val="center"/>
            <w:hideMark/>
          </w:tcPr>
          <w:p w14:paraId="20CFABC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$4,222.16</w:t>
            </w:r>
          </w:p>
        </w:tc>
        <w:tc>
          <w:tcPr>
            <w:tcW w:w="928" w:type="dxa"/>
            <w:tcBorders>
              <w:top w:val="nil"/>
              <w:left w:val="nil"/>
              <w:bottom w:val="single" w:sz="4" w:space="0" w:color="C0C0C0"/>
              <w:right w:val="single" w:sz="4" w:space="0" w:color="C0C0C0"/>
            </w:tcBorders>
            <w:vAlign w:val="center"/>
            <w:hideMark/>
          </w:tcPr>
          <w:p w14:paraId="59FEC5E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$4,350.44</w:t>
            </w:r>
          </w:p>
        </w:tc>
        <w:tc>
          <w:tcPr>
            <w:tcW w:w="928" w:type="dxa"/>
            <w:tcBorders>
              <w:top w:val="nil"/>
              <w:left w:val="nil"/>
              <w:bottom w:val="single" w:sz="4" w:space="0" w:color="C0C0C0"/>
              <w:right w:val="single" w:sz="4" w:space="0" w:color="C0C0C0"/>
            </w:tcBorders>
            <w:vAlign w:val="center"/>
            <w:hideMark/>
          </w:tcPr>
          <w:p w14:paraId="1DFB982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$4,482.69</w:t>
            </w:r>
          </w:p>
        </w:tc>
        <w:tc>
          <w:tcPr>
            <w:tcW w:w="928" w:type="dxa"/>
            <w:tcBorders>
              <w:top w:val="nil"/>
              <w:left w:val="nil"/>
              <w:bottom w:val="single" w:sz="4" w:space="0" w:color="C0C0C0"/>
              <w:right w:val="single" w:sz="4" w:space="0" w:color="C0C0C0"/>
            </w:tcBorders>
            <w:vAlign w:val="center"/>
            <w:hideMark/>
          </w:tcPr>
          <w:p w14:paraId="5809949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$4,572.34</w:t>
            </w:r>
          </w:p>
        </w:tc>
        <w:tc>
          <w:tcPr>
            <w:tcW w:w="928" w:type="dxa"/>
            <w:tcBorders>
              <w:top w:val="nil"/>
              <w:left w:val="nil"/>
              <w:bottom w:val="single" w:sz="4" w:space="0" w:color="C0C0C0"/>
              <w:right w:val="single" w:sz="4" w:space="0" w:color="C0C0C0"/>
            </w:tcBorders>
            <w:vAlign w:val="center"/>
            <w:hideMark/>
          </w:tcPr>
          <w:p w14:paraId="029759E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$4,663.78</w:t>
            </w:r>
          </w:p>
        </w:tc>
      </w:tr>
      <w:tr w:rsidR="00E64069" w:rsidRPr="00E64069" w14:paraId="5121EA74"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296BB5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25A</w:t>
            </w:r>
          </w:p>
        </w:tc>
        <w:tc>
          <w:tcPr>
            <w:tcW w:w="928" w:type="dxa"/>
            <w:tcBorders>
              <w:top w:val="nil"/>
              <w:left w:val="nil"/>
              <w:bottom w:val="single" w:sz="4" w:space="0" w:color="C0C0C0"/>
              <w:right w:val="single" w:sz="4" w:space="0" w:color="C0C0C0"/>
            </w:tcBorders>
            <w:vAlign w:val="center"/>
            <w:hideMark/>
          </w:tcPr>
          <w:p w14:paraId="7B9DDA8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$3,594.81</w:t>
            </w:r>
          </w:p>
        </w:tc>
        <w:tc>
          <w:tcPr>
            <w:tcW w:w="928" w:type="dxa"/>
            <w:tcBorders>
              <w:top w:val="nil"/>
              <w:left w:val="nil"/>
              <w:bottom w:val="single" w:sz="4" w:space="0" w:color="C0C0C0"/>
              <w:right w:val="single" w:sz="4" w:space="0" w:color="C0C0C0"/>
            </w:tcBorders>
            <w:vAlign w:val="center"/>
            <w:hideMark/>
          </w:tcPr>
          <w:p w14:paraId="71D547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$3,704.05</w:t>
            </w:r>
          </w:p>
        </w:tc>
        <w:tc>
          <w:tcPr>
            <w:tcW w:w="928" w:type="dxa"/>
            <w:tcBorders>
              <w:top w:val="nil"/>
              <w:left w:val="nil"/>
              <w:bottom w:val="single" w:sz="4" w:space="0" w:color="C0C0C0"/>
              <w:right w:val="single" w:sz="4" w:space="0" w:color="C0C0C0"/>
            </w:tcBorders>
            <w:vAlign w:val="center"/>
            <w:hideMark/>
          </w:tcPr>
          <w:p w14:paraId="1E15BD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$3,816.66</w:t>
            </w:r>
          </w:p>
        </w:tc>
        <w:tc>
          <w:tcPr>
            <w:tcW w:w="928" w:type="dxa"/>
            <w:tcBorders>
              <w:top w:val="nil"/>
              <w:left w:val="nil"/>
              <w:bottom w:val="single" w:sz="4" w:space="0" w:color="C0C0C0"/>
              <w:right w:val="single" w:sz="4" w:space="0" w:color="C0C0C0"/>
            </w:tcBorders>
            <w:vAlign w:val="center"/>
            <w:hideMark/>
          </w:tcPr>
          <w:p w14:paraId="43150BC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$3,932.73</w:t>
            </w:r>
          </w:p>
        </w:tc>
        <w:tc>
          <w:tcPr>
            <w:tcW w:w="928" w:type="dxa"/>
            <w:tcBorders>
              <w:top w:val="nil"/>
              <w:left w:val="nil"/>
              <w:bottom w:val="single" w:sz="4" w:space="0" w:color="C0C0C0"/>
              <w:right w:val="single" w:sz="4" w:space="0" w:color="C0C0C0"/>
            </w:tcBorders>
            <w:vAlign w:val="center"/>
            <w:hideMark/>
          </w:tcPr>
          <w:p w14:paraId="1972D24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$4,052.27</w:t>
            </w:r>
          </w:p>
        </w:tc>
        <w:tc>
          <w:tcPr>
            <w:tcW w:w="928" w:type="dxa"/>
            <w:tcBorders>
              <w:top w:val="nil"/>
              <w:left w:val="nil"/>
              <w:bottom w:val="single" w:sz="4" w:space="0" w:color="C0C0C0"/>
              <w:right w:val="single" w:sz="4" w:space="0" w:color="C0C0C0"/>
            </w:tcBorders>
            <w:vAlign w:val="center"/>
            <w:hideMark/>
          </w:tcPr>
          <w:p w14:paraId="64F9AB9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$4,175.45</w:t>
            </w:r>
          </w:p>
        </w:tc>
        <w:tc>
          <w:tcPr>
            <w:tcW w:w="928" w:type="dxa"/>
            <w:tcBorders>
              <w:top w:val="nil"/>
              <w:left w:val="nil"/>
              <w:bottom w:val="single" w:sz="4" w:space="0" w:color="C0C0C0"/>
              <w:right w:val="single" w:sz="4" w:space="0" w:color="C0C0C0"/>
            </w:tcBorders>
            <w:vAlign w:val="center"/>
            <w:hideMark/>
          </w:tcPr>
          <w:p w14:paraId="593953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$4,302.38</w:t>
            </w:r>
          </w:p>
        </w:tc>
        <w:tc>
          <w:tcPr>
            <w:tcW w:w="940" w:type="dxa"/>
            <w:tcBorders>
              <w:top w:val="nil"/>
              <w:left w:val="nil"/>
              <w:bottom w:val="single" w:sz="4" w:space="0" w:color="C0C0C0"/>
              <w:right w:val="single" w:sz="4" w:space="0" w:color="C0C0C0"/>
            </w:tcBorders>
            <w:vAlign w:val="center"/>
            <w:hideMark/>
          </w:tcPr>
          <w:p w14:paraId="075431F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$4,433.27</w:t>
            </w:r>
          </w:p>
        </w:tc>
        <w:tc>
          <w:tcPr>
            <w:tcW w:w="928" w:type="dxa"/>
            <w:tcBorders>
              <w:top w:val="nil"/>
              <w:left w:val="nil"/>
              <w:bottom w:val="single" w:sz="4" w:space="0" w:color="C0C0C0"/>
              <w:right w:val="single" w:sz="4" w:space="0" w:color="C0C0C0"/>
            </w:tcBorders>
            <w:vAlign w:val="center"/>
            <w:hideMark/>
          </w:tcPr>
          <w:p w14:paraId="440D85E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$4,567.96</w:t>
            </w:r>
          </w:p>
        </w:tc>
        <w:tc>
          <w:tcPr>
            <w:tcW w:w="928" w:type="dxa"/>
            <w:tcBorders>
              <w:top w:val="nil"/>
              <w:left w:val="nil"/>
              <w:bottom w:val="single" w:sz="4" w:space="0" w:color="C0C0C0"/>
              <w:right w:val="single" w:sz="4" w:space="0" w:color="C0C0C0"/>
            </w:tcBorders>
            <w:vAlign w:val="center"/>
            <w:hideMark/>
          </w:tcPr>
          <w:p w14:paraId="55D7D3F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$4,706.83</w:t>
            </w:r>
          </w:p>
        </w:tc>
        <w:tc>
          <w:tcPr>
            <w:tcW w:w="928" w:type="dxa"/>
            <w:tcBorders>
              <w:top w:val="nil"/>
              <w:left w:val="nil"/>
              <w:bottom w:val="single" w:sz="4" w:space="0" w:color="C0C0C0"/>
              <w:right w:val="single" w:sz="4" w:space="0" w:color="C0C0C0"/>
            </w:tcBorders>
            <w:vAlign w:val="center"/>
            <w:hideMark/>
          </w:tcPr>
          <w:p w14:paraId="53EAFEF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$4,800.97</w:t>
            </w:r>
          </w:p>
        </w:tc>
        <w:tc>
          <w:tcPr>
            <w:tcW w:w="928" w:type="dxa"/>
            <w:tcBorders>
              <w:top w:val="nil"/>
              <w:left w:val="nil"/>
              <w:bottom w:val="single" w:sz="4" w:space="0" w:color="C0C0C0"/>
              <w:right w:val="single" w:sz="4" w:space="0" w:color="C0C0C0"/>
            </w:tcBorders>
            <w:vAlign w:val="center"/>
            <w:hideMark/>
          </w:tcPr>
          <w:p w14:paraId="79446D4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$4,896.98</w:t>
            </w:r>
          </w:p>
        </w:tc>
      </w:tr>
      <w:tr w:rsidR="00E64069" w:rsidRPr="00E64069" w14:paraId="60E77F18"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D2C491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25B</w:t>
            </w:r>
          </w:p>
        </w:tc>
        <w:tc>
          <w:tcPr>
            <w:tcW w:w="928" w:type="dxa"/>
            <w:tcBorders>
              <w:top w:val="nil"/>
              <w:left w:val="nil"/>
              <w:bottom w:val="single" w:sz="4" w:space="0" w:color="C0C0C0"/>
              <w:right w:val="single" w:sz="4" w:space="0" w:color="C0C0C0"/>
            </w:tcBorders>
            <w:vAlign w:val="center"/>
            <w:hideMark/>
          </w:tcPr>
          <w:p w14:paraId="46FC04B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$3,663.26</w:t>
            </w:r>
          </w:p>
        </w:tc>
        <w:tc>
          <w:tcPr>
            <w:tcW w:w="928" w:type="dxa"/>
            <w:tcBorders>
              <w:top w:val="nil"/>
              <w:left w:val="nil"/>
              <w:bottom w:val="single" w:sz="4" w:space="0" w:color="C0C0C0"/>
              <w:right w:val="single" w:sz="4" w:space="0" w:color="C0C0C0"/>
            </w:tcBorders>
            <w:vAlign w:val="center"/>
            <w:hideMark/>
          </w:tcPr>
          <w:p w14:paraId="4D4DBDC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$3,774.60</w:t>
            </w:r>
          </w:p>
        </w:tc>
        <w:tc>
          <w:tcPr>
            <w:tcW w:w="928" w:type="dxa"/>
            <w:tcBorders>
              <w:top w:val="nil"/>
              <w:left w:val="nil"/>
              <w:bottom w:val="single" w:sz="4" w:space="0" w:color="C0C0C0"/>
              <w:right w:val="single" w:sz="4" w:space="0" w:color="C0C0C0"/>
            </w:tcBorders>
            <w:vAlign w:val="center"/>
            <w:hideMark/>
          </w:tcPr>
          <w:p w14:paraId="3A75E78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$3,889.36</w:t>
            </w:r>
          </w:p>
        </w:tc>
        <w:tc>
          <w:tcPr>
            <w:tcW w:w="928" w:type="dxa"/>
            <w:tcBorders>
              <w:top w:val="nil"/>
              <w:left w:val="nil"/>
              <w:bottom w:val="single" w:sz="4" w:space="0" w:color="C0C0C0"/>
              <w:right w:val="single" w:sz="4" w:space="0" w:color="C0C0C0"/>
            </w:tcBorders>
            <w:vAlign w:val="center"/>
            <w:hideMark/>
          </w:tcPr>
          <w:p w14:paraId="583F68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$4,007.67</w:t>
            </w:r>
          </w:p>
        </w:tc>
        <w:tc>
          <w:tcPr>
            <w:tcW w:w="928" w:type="dxa"/>
            <w:tcBorders>
              <w:top w:val="nil"/>
              <w:left w:val="nil"/>
              <w:bottom w:val="single" w:sz="4" w:space="0" w:color="C0C0C0"/>
              <w:right w:val="single" w:sz="4" w:space="0" w:color="C0C0C0"/>
            </w:tcBorders>
            <w:vAlign w:val="center"/>
            <w:hideMark/>
          </w:tcPr>
          <w:p w14:paraId="138E588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$4,129.44</w:t>
            </w:r>
          </w:p>
        </w:tc>
        <w:tc>
          <w:tcPr>
            <w:tcW w:w="928" w:type="dxa"/>
            <w:tcBorders>
              <w:top w:val="nil"/>
              <w:left w:val="nil"/>
              <w:bottom w:val="single" w:sz="4" w:space="0" w:color="C0C0C0"/>
              <w:right w:val="single" w:sz="4" w:space="0" w:color="C0C0C0"/>
            </w:tcBorders>
            <w:vAlign w:val="center"/>
            <w:hideMark/>
          </w:tcPr>
          <w:p w14:paraId="56E71C9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$4,254.98</w:t>
            </w:r>
          </w:p>
        </w:tc>
        <w:tc>
          <w:tcPr>
            <w:tcW w:w="928" w:type="dxa"/>
            <w:tcBorders>
              <w:top w:val="nil"/>
              <w:left w:val="nil"/>
              <w:bottom w:val="single" w:sz="4" w:space="0" w:color="C0C0C0"/>
              <w:right w:val="single" w:sz="4" w:space="0" w:color="C0C0C0"/>
            </w:tcBorders>
            <w:vAlign w:val="center"/>
            <w:hideMark/>
          </w:tcPr>
          <w:p w14:paraId="7B41B09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$4,384.34</w:t>
            </w:r>
          </w:p>
        </w:tc>
        <w:tc>
          <w:tcPr>
            <w:tcW w:w="940" w:type="dxa"/>
            <w:tcBorders>
              <w:top w:val="nil"/>
              <w:left w:val="nil"/>
              <w:bottom w:val="single" w:sz="4" w:space="0" w:color="C0C0C0"/>
              <w:right w:val="single" w:sz="4" w:space="0" w:color="C0C0C0"/>
            </w:tcBorders>
            <w:vAlign w:val="center"/>
            <w:hideMark/>
          </w:tcPr>
          <w:p w14:paraId="222161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$4,517.70</w:t>
            </w:r>
          </w:p>
        </w:tc>
        <w:tc>
          <w:tcPr>
            <w:tcW w:w="928" w:type="dxa"/>
            <w:tcBorders>
              <w:top w:val="nil"/>
              <w:left w:val="nil"/>
              <w:bottom w:val="single" w:sz="4" w:space="0" w:color="C0C0C0"/>
              <w:right w:val="single" w:sz="4" w:space="0" w:color="C0C0C0"/>
            </w:tcBorders>
            <w:vAlign w:val="center"/>
            <w:hideMark/>
          </w:tcPr>
          <w:p w14:paraId="75A0D6A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$4,654.97</w:t>
            </w:r>
          </w:p>
        </w:tc>
        <w:tc>
          <w:tcPr>
            <w:tcW w:w="928" w:type="dxa"/>
            <w:tcBorders>
              <w:top w:val="nil"/>
              <w:left w:val="nil"/>
              <w:bottom w:val="single" w:sz="4" w:space="0" w:color="C0C0C0"/>
              <w:right w:val="single" w:sz="4" w:space="0" w:color="C0C0C0"/>
            </w:tcBorders>
            <w:vAlign w:val="center"/>
            <w:hideMark/>
          </w:tcPr>
          <w:p w14:paraId="36584C9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$4,796.48</w:t>
            </w:r>
          </w:p>
        </w:tc>
        <w:tc>
          <w:tcPr>
            <w:tcW w:w="928" w:type="dxa"/>
            <w:tcBorders>
              <w:top w:val="nil"/>
              <w:left w:val="nil"/>
              <w:bottom w:val="single" w:sz="4" w:space="0" w:color="C0C0C0"/>
              <w:right w:val="single" w:sz="4" w:space="0" w:color="C0C0C0"/>
            </w:tcBorders>
            <w:vAlign w:val="center"/>
            <w:hideMark/>
          </w:tcPr>
          <w:p w14:paraId="747E269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$4,892.42</w:t>
            </w:r>
          </w:p>
        </w:tc>
        <w:tc>
          <w:tcPr>
            <w:tcW w:w="928" w:type="dxa"/>
            <w:tcBorders>
              <w:top w:val="nil"/>
              <w:left w:val="nil"/>
              <w:bottom w:val="single" w:sz="4" w:space="0" w:color="C0C0C0"/>
              <w:right w:val="single" w:sz="4" w:space="0" w:color="C0C0C0"/>
            </w:tcBorders>
            <w:vAlign w:val="center"/>
            <w:hideMark/>
          </w:tcPr>
          <w:p w14:paraId="269C9AB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$4,990.25</w:t>
            </w:r>
          </w:p>
        </w:tc>
      </w:tr>
      <w:tr w:rsidR="00E64069" w:rsidRPr="00E64069" w14:paraId="084C4A3B"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C03B32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24FCCD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$3,550.01</w:t>
            </w:r>
          </w:p>
        </w:tc>
        <w:tc>
          <w:tcPr>
            <w:tcW w:w="928" w:type="dxa"/>
            <w:tcBorders>
              <w:top w:val="nil"/>
              <w:left w:val="nil"/>
              <w:bottom w:val="single" w:sz="4" w:space="0" w:color="C0C0C0"/>
              <w:right w:val="single" w:sz="4" w:space="0" w:color="C0C0C0"/>
            </w:tcBorders>
            <w:vAlign w:val="center"/>
            <w:hideMark/>
          </w:tcPr>
          <w:p w14:paraId="1165EFF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$3,658.59</w:t>
            </w:r>
          </w:p>
        </w:tc>
        <w:tc>
          <w:tcPr>
            <w:tcW w:w="928" w:type="dxa"/>
            <w:tcBorders>
              <w:top w:val="nil"/>
              <w:left w:val="nil"/>
              <w:bottom w:val="single" w:sz="4" w:space="0" w:color="C0C0C0"/>
              <w:right w:val="single" w:sz="4" w:space="0" w:color="C0C0C0"/>
            </w:tcBorders>
            <w:vAlign w:val="center"/>
            <w:hideMark/>
          </w:tcPr>
          <w:p w14:paraId="0EB39F7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$3,770.35</w:t>
            </w:r>
          </w:p>
        </w:tc>
        <w:tc>
          <w:tcPr>
            <w:tcW w:w="928" w:type="dxa"/>
            <w:tcBorders>
              <w:top w:val="nil"/>
              <w:left w:val="nil"/>
              <w:bottom w:val="single" w:sz="4" w:space="0" w:color="C0C0C0"/>
              <w:right w:val="single" w:sz="4" w:space="0" w:color="C0C0C0"/>
            </w:tcBorders>
            <w:vAlign w:val="center"/>
            <w:hideMark/>
          </w:tcPr>
          <w:p w14:paraId="1BFA403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$3,885.64</w:t>
            </w:r>
          </w:p>
        </w:tc>
        <w:tc>
          <w:tcPr>
            <w:tcW w:w="928" w:type="dxa"/>
            <w:tcBorders>
              <w:top w:val="nil"/>
              <w:left w:val="nil"/>
              <w:bottom w:val="single" w:sz="4" w:space="0" w:color="C0C0C0"/>
              <w:right w:val="single" w:sz="4" w:space="0" w:color="C0C0C0"/>
            </w:tcBorders>
            <w:vAlign w:val="center"/>
            <w:hideMark/>
          </w:tcPr>
          <w:p w14:paraId="6A7DAA6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$4,004.40</w:t>
            </w:r>
          </w:p>
        </w:tc>
        <w:tc>
          <w:tcPr>
            <w:tcW w:w="928" w:type="dxa"/>
            <w:tcBorders>
              <w:top w:val="nil"/>
              <w:left w:val="nil"/>
              <w:bottom w:val="single" w:sz="4" w:space="0" w:color="C0C0C0"/>
              <w:right w:val="single" w:sz="4" w:space="0" w:color="C0C0C0"/>
            </w:tcBorders>
            <w:vAlign w:val="center"/>
            <w:hideMark/>
          </w:tcPr>
          <w:p w14:paraId="7200503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$4,126.84</w:t>
            </w:r>
          </w:p>
        </w:tc>
        <w:tc>
          <w:tcPr>
            <w:tcW w:w="928" w:type="dxa"/>
            <w:tcBorders>
              <w:top w:val="nil"/>
              <w:left w:val="nil"/>
              <w:bottom w:val="single" w:sz="4" w:space="0" w:color="C0C0C0"/>
              <w:right w:val="single" w:sz="4" w:space="0" w:color="C0C0C0"/>
            </w:tcBorders>
            <w:vAlign w:val="center"/>
            <w:hideMark/>
          </w:tcPr>
          <w:p w14:paraId="111263C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$4,252.93</w:t>
            </w:r>
          </w:p>
        </w:tc>
        <w:tc>
          <w:tcPr>
            <w:tcW w:w="940" w:type="dxa"/>
            <w:tcBorders>
              <w:top w:val="nil"/>
              <w:left w:val="nil"/>
              <w:bottom w:val="single" w:sz="4" w:space="0" w:color="C0C0C0"/>
              <w:right w:val="single" w:sz="4" w:space="0" w:color="C0C0C0"/>
            </w:tcBorders>
            <w:vAlign w:val="center"/>
            <w:hideMark/>
          </w:tcPr>
          <w:p w14:paraId="098A0D9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$4,382.96</w:t>
            </w:r>
          </w:p>
        </w:tc>
        <w:tc>
          <w:tcPr>
            <w:tcW w:w="928" w:type="dxa"/>
            <w:tcBorders>
              <w:top w:val="nil"/>
              <w:left w:val="nil"/>
              <w:bottom w:val="single" w:sz="4" w:space="0" w:color="C0C0C0"/>
              <w:right w:val="single" w:sz="4" w:space="0" w:color="C0C0C0"/>
            </w:tcBorders>
            <w:vAlign w:val="center"/>
            <w:hideMark/>
          </w:tcPr>
          <w:p w14:paraId="1037A32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$4,516.90</w:t>
            </w:r>
          </w:p>
        </w:tc>
        <w:tc>
          <w:tcPr>
            <w:tcW w:w="928" w:type="dxa"/>
            <w:tcBorders>
              <w:top w:val="nil"/>
              <w:left w:val="nil"/>
              <w:bottom w:val="single" w:sz="4" w:space="0" w:color="C0C0C0"/>
              <w:right w:val="single" w:sz="4" w:space="0" w:color="C0C0C0"/>
            </w:tcBorders>
            <w:vAlign w:val="center"/>
            <w:hideMark/>
          </w:tcPr>
          <w:p w14:paraId="417B1EC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$4,655.03</w:t>
            </w:r>
          </w:p>
        </w:tc>
        <w:tc>
          <w:tcPr>
            <w:tcW w:w="928" w:type="dxa"/>
            <w:tcBorders>
              <w:top w:val="nil"/>
              <w:left w:val="nil"/>
              <w:bottom w:val="single" w:sz="4" w:space="0" w:color="C0C0C0"/>
              <w:right w:val="single" w:sz="4" w:space="0" w:color="C0C0C0"/>
            </w:tcBorders>
            <w:vAlign w:val="center"/>
            <w:hideMark/>
          </w:tcPr>
          <w:p w14:paraId="2B59A68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$4,748.11</w:t>
            </w:r>
          </w:p>
        </w:tc>
        <w:tc>
          <w:tcPr>
            <w:tcW w:w="928" w:type="dxa"/>
            <w:tcBorders>
              <w:top w:val="nil"/>
              <w:left w:val="nil"/>
              <w:bottom w:val="single" w:sz="4" w:space="0" w:color="C0C0C0"/>
              <w:right w:val="single" w:sz="4" w:space="0" w:color="C0C0C0"/>
            </w:tcBorders>
            <w:vAlign w:val="center"/>
            <w:hideMark/>
          </w:tcPr>
          <w:p w14:paraId="2956F6F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$4,843.07</w:t>
            </w:r>
          </w:p>
        </w:tc>
      </w:tr>
      <w:tr w:rsidR="00E64069" w:rsidRPr="00E64069" w14:paraId="5556B05E"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1C8624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26A</w:t>
            </w:r>
          </w:p>
        </w:tc>
        <w:tc>
          <w:tcPr>
            <w:tcW w:w="928" w:type="dxa"/>
            <w:tcBorders>
              <w:top w:val="nil"/>
              <w:left w:val="nil"/>
              <w:bottom w:val="single" w:sz="4" w:space="0" w:color="C0C0C0"/>
              <w:right w:val="single" w:sz="4" w:space="0" w:color="C0C0C0"/>
            </w:tcBorders>
            <w:vAlign w:val="center"/>
            <w:hideMark/>
          </w:tcPr>
          <w:p w14:paraId="2F6ECAA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$3,656.53</w:t>
            </w:r>
          </w:p>
        </w:tc>
        <w:tc>
          <w:tcPr>
            <w:tcW w:w="928" w:type="dxa"/>
            <w:tcBorders>
              <w:top w:val="nil"/>
              <w:left w:val="nil"/>
              <w:bottom w:val="single" w:sz="4" w:space="0" w:color="C0C0C0"/>
              <w:right w:val="single" w:sz="4" w:space="0" w:color="C0C0C0"/>
            </w:tcBorders>
            <w:vAlign w:val="center"/>
            <w:hideMark/>
          </w:tcPr>
          <w:p w14:paraId="4862585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$3,768.36</w:t>
            </w:r>
          </w:p>
        </w:tc>
        <w:tc>
          <w:tcPr>
            <w:tcW w:w="928" w:type="dxa"/>
            <w:tcBorders>
              <w:top w:val="nil"/>
              <w:left w:val="nil"/>
              <w:bottom w:val="single" w:sz="4" w:space="0" w:color="C0C0C0"/>
              <w:right w:val="single" w:sz="4" w:space="0" w:color="C0C0C0"/>
            </w:tcBorders>
            <w:vAlign w:val="center"/>
            <w:hideMark/>
          </w:tcPr>
          <w:p w14:paraId="7FE3E75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$3,883.48</w:t>
            </w:r>
          </w:p>
        </w:tc>
        <w:tc>
          <w:tcPr>
            <w:tcW w:w="928" w:type="dxa"/>
            <w:tcBorders>
              <w:top w:val="nil"/>
              <w:left w:val="nil"/>
              <w:bottom w:val="single" w:sz="4" w:space="0" w:color="C0C0C0"/>
              <w:right w:val="single" w:sz="4" w:space="0" w:color="C0C0C0"/>
            </w:tcBorders>
            <w:vAlign w:val="center"/>
            <w:hideMark/>
          </w:tcPr>
          <w:p w14:paraId="652F81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$4,002.20</w:t>
            </w:r>
          </w:p>
        </w:tc>
        <w:tc>
          <w:tcPr>
            <w:tcW w:w="928" w:type="dxa"/>
            <w:tcBorders>
              <w:top w:val="nil"/>
              <w:left w:val="nil"/>
              <w:bottom w:val="single" w:sz="4" w:space="0" w:color="C0C0C0"/>
              <w:right w:val="single" w:sz="4" w:space="0" w:color="C0C0C0"/>
            </w:tcBorders>
            <w:vAlign w:val="center"/>
            <w:hideMark/>
          </w:tcPr>
          <w:p w14:paraId="6A88C81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$4,124.56</w:t>
            </w:r>
          </w:p>
        </w:tc>
        <w:tc>
          <w:tcPr>
            <w:tcW w:w="928" w:type="dxa"/>
            <w:tcBorders>
              <w:top w:val="nil"/>
              <w:left w:val="nil"/>
              <w:bottom w:val="single" w:sz="4" w:space="0" w:color="C0C0C0"/>
              <w:right w:val="single" w:sz="4" w:space="0" w:color="C0C0C0"/>
            </w:tcBorders>
            <w:vAlign w:val="center"/>
            <w:hideMark/>
          </w:tcPr>
          <w:p w14:paraId="1C7044F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$4,250.65</w:t>
            </w:r>
          </w:p>
        </w:tc>
        <w:tc>
          <w:tcPr>
            <w:tcW w:w="928" w:type="dxa"/>
            <w:tcBorders>
              <w:top w:val="nil"/>
              <w:left w:val="nil"/>
              <w:bottom w:val="single" w:sz="4" w:space="0" w:color="C0C0C0"/>
              <w:right w:val="single" w:sz="4" w:space="0" w:color="C0C0C0"/>
            </w:tcBorders>
            <w:vAlign w:val="center"/>
            <w:hideMark/>
          </w:tcPr>
          <w:p w14:paraId="1A11825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$4,380.53</w:t>
            </w:r>
          </w:p>
        </w:tc>
        <w:tc>
          <w:tcPr>
            <w:tcW w:w="940" w:type="dxa"/>
            <w:tcBorders>
              <w:top w:val="nil"/>
              <w:left w:val="nil"/>
              <w:bottom w:val="single" w:sz="4" w:space="0" w:color="C0C0C0"/>
              <w:right w:val="single" w:sz="4" w:space="0" w:color="C0C0C0"/>
            </w:tcBorders>
            <w:vAlign w:val="center"/>
            <w:hideMark/>
          </w:tcPr>
          <w:p w14:paraId="2CC1B3D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$4,514.44</w:t>
            </w:r>
          </w:p>
        </w:tc>
        <w:tc>
          <w:tcPr>
            <w:tcW w:w="928" w:type="dxa"/>
            <w:tcBorders>
              <w:top w:val="nil"/>
              <w:left w:val="nil"/>
              <w:bottom w:val="single" w:sz="4" w:space="0" w:color="C0C0C0"/>
              <w:right w:val="single" w:sz="4" w:space="0" w:color="C0C0C0"/>
            </w:tcBorders>
            <w:vAlign w:val="center"/>
            <w:hideMark/>
          </w:tcPr>
          <w:p w14:paraId="1E1E464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$4,652.42</w:t>
            </w:r>
          </w:p>
        </w:tc>
        <w:tc>
          <w:tcPr>
            <w:tcW w:w="928" w:type="dxa"/>
            <w:tcBorders>
              <w:top w:val="nil"/>
              <w:left w:val="nil"/>
              <w:bottom w:val="single" w:sz="4" w:space="0" w:color="C0C0C0"/>
              <w:right w:val="single" w:sz="4" w:space="0" w:color="C0C0C0"/>
            </w:tcBorders>
            <w:vAlign w:val="center"/>
            <w:hideMark/>
          </w:tcPr>
          <w:p w14:paraId="0A7C057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$4,794.67</w:t>
            </w:r>
          </w:p>
        </w:tc>
        <w:tc>
          <w:tcPr>
            <w:tcW w:w="928" w:type="dxa"/>
            <w:tcBorders>
              <w:top w:val="nil"/>
              <w:left w:val="nil"/>
              <w:bottom w:val="single" w:sz="4" w:space="0" w:color="C0C0C0"/>
              <w:right w:val="single" w:sz="4" w:space="0" w:color="C0C0C0"/>
            </w:tcBorders>
            <w:vAlign w:val="center"/>
            <w:hideMark/>
          </w:tcPr>
          <w:p w14:paraId="52E9712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$4,890.54</w:t>
            </w:r>
          </w:p>
        </w:tc>
        <w:tc>
          <w:tcPr>
            <w:tcW w:w="928" w:type="dxa"/>
            <w:tcBorders>
              <w:top w:val="nil"/>
              <w:left w:val="nil"/>
              <w:bottom w:val="single" w:sz="4" w:space="0" w:color="C0C0C0"/>
              <w:right w:val="single" w:sz="4" w:space="0" w:color="C0C0C0"/>
            </w:tcBorders>
            <w:vAlign w:val="center"/>
            <w:hideMark/>
          </w:tcPr>
          <w:p w14:paraId="60A5D7D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$4,988.37</w:t>
            </w:r>
          </w:p>
        </w:tc>
      </w:tr>
      <w:tr w:rsidR="00E64069" w:rsidRPr="00E64069" w14:paraId="4F64949B"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79B8EE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27A</w:t>
            </w:r>
          </w:p>
        </w:tc>
        <w:tc>
          <w:tcPr>
            <w:tcW w:w="928" w:type="dxa"/>
            <w:tcBorders>
              <w:top w:val="nil"/>
              <w:left w:val="nil"/>
              <w:bottom w:val="single" w:sz="4" w:space="0" w:color="C0C0C0"/>
              <w:right w:val="single" w:sz="4" w:space="0" w:color="C0C0C0"/>
            </w:tcBorders>
            <w:vAlign w:val="center"/>
            <w:hideMark/>
          </w:tcPr>
          <w:p w14:paraId="46AC05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$3,865.44</w:t>
            </w:r>
          </w:p>
        </w:tc>
        <w:tc>
          <w:tcPr>
            <w:tcW w:w="928" w:type="dxa"/>
            <w:tcBorders>
              <w:top w:val="nil"/>
              <w:left w:val="nil"/>
              <w:bottom w:val="single" w:sz="4" w:space="0" w:color="C0C0C0"/>
              <w:right w:val="single" w:sz="4" w:space="0" w:color="C0C0C0"/>
            </w:tcBorders>
            <w:vAlign w:val="center"/>
            <w:hideMark/>
          </w:tcPr>
          <w:p w14:paraId="504CB0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$3,983.66</w:t>
            </w:r>
          </w:p>
        </w:tc>
        <w:tc>
          <w:tcPr>
            <w:tcW w:w="928" w:type="dxa"/>
            <w:tcBorders>
              <w:top w:val="nil"/>
              <w:left w:val="nil"/>
              <w:bottom w:val="single" w:sz="4" w:space="0" w:color="C0C0C0"/>
              <w:right w:val="single" w:sz="4" w:space="0" w:color="C0C0C0"/>
            </w:tcBorders>
            <w:vAlign w:val="center"/>
            <w:hideMark/>
          </w:tcPr>
          <w:p w14:paraId="290ADB5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$4,105.37</w:t>
            </w:r>
          </w:p>
        </w:tc>
        <w:tc>
          <w:tcPr>
            <w:tcW w:w="928" w:type="dxa"/>
            <w:tcBorders>
              <w:top w:val="nil"/>
              <w:left w:val="nil"/>
              <w:bottom w:val="single" w:sz="4" w:space="0" w:color="C0C0C0"/>
              <w:right w:val="single" w:sz="4" w:space="0" w:color="C0C0C0"/>
            </w:tcBorders>
            <w:vAlign w:val="center"/>
            <w:hideMark/>
          </w:tcPr>
          <w:p w14:paraId="208E1C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$4,230.86</w:t>
            </w:r>
          </w:p>
        </w:tc>
        <w:tc>
          <w:tcPr>
            <w:tcW w:w="928" w:type="dxa"/>
            <w:tcBorders>
              <w:top w:val="nil"/>
              <w:left w:val="nil"/>
              <w:bottom w:val="single" w:sz="4" w:space="0" w:color="C0C0C0"/>
              <w:right w:val="single" w:sz="4" w:space="0" w:color="C0C0C0"/>
            </w:tcBorders>
            <w:vAlign w:val="center"/>
            <w:hideMark/>
          </w:tcPr>
          <w:p w14:paraId="06F4EB0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$4,360.19</w:t>
            </w:r>
          </w:p>
        </w:tc>
        <w:tc>
          <w:tcPr>
            <w:tcW w:w="928" w:type="dxa"/>
            <w:tcBorders>
              <w:top w:val="nil"/>
              <w:left w:val="nil"/>
              <w:bottom w:val="single" w:sz="4" w:space="0" w:color="C0C0C0"/>
              <w:right w:val="single" w:sz="4" w:space="0" w:color="C0C0C0"/>
            </w:tcBorders>
            <w:vAlign w:val="center"/>
            <w:hideMark/>
          </w:tcPr>
          <w:p w14:paraId="7CE82D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$4,493.53</w:t>
            </w:r>
          </w:p>
        </w:tc>
        <w:tc>
          <w:tcPr>
            <w:tcW w:w="928" w:type="dxa"/>
            <w:tcBorders>
              <w:top w:val="nil"/>
              <w:left w:val="nil"/>
              <w:bottom w:val="single" w:sz="4" w:space="0" w:color="C0C0C0"/>
              <w:right w:val="single" w:sz="4" w:space="0" w:color="C0C0C0"/>
            </w:tcBorders>
            <w:vAlign w:val="center"/>
            <w:hideMark/>
          </w:tcPr>
          <w:p w14:paraId="722FF4E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$4,630.80</w:t>
            </w:r>
          </w:p>
        </w:tc>
        <w:tc>
          <w:tcPr>
            <w:tcW w:w="940" w:type="dxa"/>
            <w:tcBorders>
              <w:top w:val="nil"/>
              <w:left w:val="nil"/>
              <w:bottom w:val="single" w:sz="4" w:space="0" w:color="C0C0C0"/>
              <w:right w:val="single" w:sz="4" w:space="0" w:color="C0C0C0"/>
            </w:tcBorders>
            <w:vAlign w:val="center"/>
            <w:hideMark/>
          </w:tcPr>
          <w:p w14:paraId="34D3B10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$4,772.37</w:t>
            </w:r>
          </w:p>
        </w:tc>
        <w:tc>
          <w:tcPr>
            <w:tcW w:w="928" w:type="dxa"/>
            <w:tcBorders>
              <w:top w:val="nil"/>
              <w:left w:val="nil"/>
              <w:bottom w:val="single" w:sz="4" w:space="0" w:color="C0C0C0"/>
              <w:right w:val="single" w:sz="4" w:space="0" w:color="C0C0C0"/>
            </w:tcBorders>
            <w:vAlign w:val="center"/>
            <w:hideMark/>
          </w:tcPr>
          <w:p w14:paraId="383AB19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$4,918.25</w:t>
            </w:r>
          </w:p>
        </w:tc>
        <w:tc>
          <w:tcPr>
            <w:tcW w:w="928" w:type="dxa"/>
            <w:tcBorders>
              <w:top w:val="nil"/>
              <w:left w:val="nil"/>
              <w:bottom w:val="single" w:sz="4" w:space="0" w:color="C0C0C0"/>
              <w:right w:val="single" w:sz="4" w:space="0" w:color="C0C0C0"/>
            </w:tcBorders>
            <w:vAlign w:val="center"/>
            <w:hideMark/>
          </w:tcPr>
          <w:p w14:paraId="3EBC684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$5,068.61</w:t>
            </w:r>
          </w:p>
        </w:tc>
        <w:tc>
          <w:tcPr>
            <w:tcW w:w="928" w:type="dxa"/>
            <w:tcBorders>
              <w:top w:val="nil"/>
              <w:left w:val="nil"/>
              <w:bottom w:val="single" w:sz="4" w:space="0" w:color="C0C0C0"/>
              <w:right w:val="single" w:sz="4" w:space="0" w:color="C0C0C0"/>
            </w:tcBorders>
            <w:vAlign w:val="center"/>
            <w:hideMark/>
          </w:tcPr>
          <w:p w14:paraId="5CF8D43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$5,169.99</w:t>
            </w:r>
          </w:p>
        </w:tc>
        <w:tc>
          <w:tcPr>
            <w:tcW w:w="928" w:type="dxa"/>
            <w:tcBorders>
              <w:top w:val="nil"/>
              <w:left w:val="nil"/>
              <w:bottom w:val="single" w:sz="4" w:space="0" w:color="C0C0C0"/>
              <w:right w:val="single" w:sz="4" w:space="0" w:color="C0C0C0"/>
            </w:tcBorders>
            <w:vAlign w:val="center"/>
            <w:hideMark/>
          </w:tcPr>
          <w:p w14:paraId="50F12D5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$5,273.38</w:t>
            </w:r>
          </w:p>
        </w:tc>
      </w:tr>
      <w:tr w:rsidR="00E64069" w:rsidRPr="00E64069" w14:paraId="483225D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60A5D4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27B</w:t>
            </w:r>
          </w:p>
        </w:tc>
        <w:tc>
          <w:tcPr>
            <w:tcW w:w="928" w:type="dxa"/>
            <w:tcBorders>
              <w:top w:val="nil"/>
              <w:left w:val="nil"/>
              <w:bottom w:val="single" w:sz="4" w:space="0" w:color="C0C0C0"/>
              <w:right w:val="single" w:sz="4" w:space="0" w:color="C0C0C0"/>
            </w:tcBorders>
            <w:vAlign w:val="center"/>
            <w:hideMark/>
          </w:tcPr>
          <w:p w14:paraId="54E0A14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$3,939.06</w:t>
            </w:r>
          </w:p>
        </w:tc>
        <w:tc>
          <w:tcPr>
            <w:tcW w:w="928" w:type="dxa"/>
            <w:tcBorders>
              <w:top w:val="nil"/>
              <w:left w:val="nil"/>
              <w:bottom w:val="single" w:sz="4" w:space="0" w:color="C0C0C0"/>
              <w:right w:val="single" w:sz="4" w:space="0" w:color="C0C0C0"/>
            </w:tcBorders>
            <w:vAlign w:val="center"/>
            <w:hideMark/>
          </w:tcPr>
          <w:p w14:paraId="4898B3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$4,059.56</w:t>
            </w:r>
          </w:p>
        </w:tc>
        <w:tc>
          <w:tcPr>
            <w:tcW w:w="928" w:type="dxa"/>
            <w:tcBorders>
              <w:top w:val="nil"/>
              <w:left w:val="nil"/>
              <w:bottom w:val="single" w:sz="4" w:space="0" w:color="C0C0C0"/>
              <w:right w:val="single" w:sz="4" w:space="0" w:color="C0C0C0"/>
            </w:tcBorders>
            <w:vAlign w:val="center"/>
            <w:hideMark/>
          </w:tcPr>
          <w:p w14:paraId="25300B3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$4,183.55</w:t>
            </w:r>
          </w:p>
        </w:tc>
        <w:tc>
          <w:tcPr>
            <w:tcW w:w="928" w:type="dxa"/>
            <w:tcBorders>
              <w:top w:val="nil"/>
              <w:left w:val="nil"/>
              <w:bottom w:val="single" w:sz="4" w:space="0" w:color="C0C0C0"/>
              <w:right w:val="single" w:sz="4" w:space="0" w:color="C0C0C0"/>
            </w:tcBorders>
            <w:vAlign w:val="center"/>
            <w:hideMark/>
          </w:tcPr>
          <w:p w14:paraId="3F2B34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$4,311.46</w:t>
            </w:r>
          </w:p>
        </w:tc>
        <w:tc>
          <w:tcPr>
            <w:tcW w:w="928" w:type="dxa"/>
            <w:tcBorders>
              <w:top w:val="nil"/>
              <w:left w:val="nil"/>
              <w:bottom w:val="single" w:sz="4" w:space="0" w:color="C0C0C0"/>
              <w:right w:val="single" w:sz="4" w:space="0" w:color="C0C0C0"/>
            </w:tcBorders>
            <w:vAlign w:val="center"/>
            <w:hideMark/>
          </w:tcPr>
          <w:p w14:paraId="777B356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$4,443.24</w:t>
            </w:r>
          </w:p>
        </w:tc>
        <w:tc>
          <w:tcPr>
            <w:tcW w:w="928" w:type="dxa"/>
            <w:tcBorders>
              <w:top w:val="nil"/>
              <w:left w:val="nil"/>
              <w:bottom w:val="single" w:sz="4" w:space="0" w:color="C0C0C0"/>
              <w:right w:val="single" w:sz="4" w:space="0" w:color="C0C0C0"/>
            </w:tcBorders>
            <w:vAlign w:val="center"/>
            <w:hideMark/>
          </w:tcPr>
          <w:p w14:paraId="4CBC3D0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$4,579.12</w:t>
            </w:r>
          </w:p>
        </w:tc>
        <w:tc>
          <w:tcPr>
            <w:tcW w:w="928" w:type="dxa"/>
            <w:tcBorders>
              <w:top w:val="nil"/>
              <w:left w:val="nil"/>
              <w:bottom w:val="single" w:sz="4" w:space="0" w:color="C0C0C0"/>
              <w:right w:val="single" w:sz="4" w:space="0" w:color="C0C0C0"/>
            </w:tcBorders>
            <w:vAlign w:val="center"/>
            <w:hideMark/>
          </w:tcPr>
          <w:p w14:paraId="6C7D3CF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$4,719.02</w:t>
            </w:r>
          </w:p>
        </w:tc>
        <w:tc>
          <w:tcPr>
            <w:tcW w:w="940" w:type="dxa"/>
            <w:tcBorders>
              <w:top w:val="nil"/>
              <w:left w:val="nil"/>
              <w:bottom w:val="single" w:sz="4" w:space="0" w:color="C0C0C0"/>
              <w:right w:val="single" w:sz="4" w:space="0" w:color="C0C0C0"/>
            </w:tcBorders>
            <w:vAlign w:val="center"/>
            <w:hideMark/>
          </w:tcPr>
          <w:p w14:paraId="1B995F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$4,863.29</w:t>
            </w:r>
          </w:p>
        </w:tc>
        <w:tc>
          <w:tcPr>
            <w:tcW w:w="928" w:type="dxa"/>
            <w:tcBorders>
              <w:top w:val="nil"/>
              <w:left w:val="nil"/>
              <w:bottom w:val="single" w:sz="4" w:space="0" w:color="C0C0C0"/>
              <w:right w:val="single" w:sz="4" w:space="0" w:color="C0C0C0"/>
            </w:tcBorders>
            <w:vAlign w:val="center"/>
            <w:hideMark/>
          </w:tcPr>
          <w:p w14:paraId="65EE7DF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$5,011.92</w:t>
            </w:r>
          </w:p>
        </w:tc>
        <w:tc>
          <w:tcPr>
            <w:tcW w:w="928" w:type="dxa"/>
            <w:tcBorders>
              <w:top w:val="nil"/>
              <w:left w:val="nil"/>
              <w:bottom w:val="single" w:sz="4" w:space="0" w:color="C0C0C0"/>
              <w:right w:val="single" w:sz="4" w:space="0" w:color="C0C0C0"/>
            </w:tcBorders>
            <w:vAlign w:val="center"/>
            <w:hideMark/>
          </w:tcPr>
          <w:p w14:paraId="09641EE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$5,165.16</w:t>
            </w:r>
          </w:p>
        </w:tc>
        <w:tc>
          <w:tcPr>
            <w:tcW w:w="928" w:type="dxa"/>
            <w:tcBorders>
              <w:top w:val="nil"/>
              <w:left w:val="nil"/>
              <w:bottom w:val="single" w:sz="4" w:space="0" w:color="C0C0C0"/>
              <w:right w:val="single" w:sz="4" w:space="0" w:color="C0C0C0"/>
            </w:tcBorders>
            <w:vAlign w:val="center"/>
            <w:hideMark/>
          </w:tcPr>
          <w:p w14:paraId="6101CB5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$5,268.46</w:t>
            </w:r>
          </w:p>
        </w:tc>
        <w:tc>
          <w:tcPr>
            <w:tcW w:w="928" w:type="dxa"/>
            <w:tcBorders>
              <w:top w:val="nil"/>
              <w:left w:val="nil"/>
              <w:bottom w:val="single" w:sz="4" w:space="0" w:color="C0C0C0"/>
              <w:right w:val="single" w:sz="4" w:space="0" w:color="C0C0C0"/>
            </w:tcBorders>
            <w:vAlign w:val="center"/>
            <w:hideMark/>
          </w:tcPr>
          <w:p w14:paraId="1CE2E9D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$5,373.83</w:t>
            </w:r>
          </w:p>
        </w:tc>
      </w:tr>
      <w:tr w:rsidR="00E64069" w:rsidRPr="00E64069" w14:paraId="6076A9EA" w14:textId="77777777" w:rsidTr="00E64069">
        <w:trPr>
          <w:trHeight w:val="200"/>
        </w:trPr>
        <w:tc>
          <w:tcPr>
            <w:tcW w:w="661" w:type="dxa"/>
            <w:tcBorders>
              <w:top w:val="nil"/>
              <w:left w:val="nil"/>
              <w:bottom w:val="nil"/>
              <w:right w:val="nil"/>
            </w:tcBorders>
            <w:noWrap/>
            <w:vAlign w:val="center"/>
            <w:hideMark/>
          </w:tcPr>
          <w:p w14:paraId="46E274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890090F" w14:textId="77777777" w:rsidR="00E64069" w:rsidRPr="00E64069" w:rsidRDefault="00E64069" w:rsidP="00E64069">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B88A6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AA32261"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F6AD89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1036A7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B18937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8DD876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35A0787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8399B2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50337E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783C2D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4D5FDCE"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1403A942" w14:textId="77777777" w:rsidTr="00E64069">
        <w:trPr>
          <w:trHeight w:val="260"/>
        </w:trPr>
        <w:tc>
          <w:tcPr>
            <w:tcW w:w="3445" w:type="dxa"/>
            <w:gridSpan w:val="4"/>
            <w:tcBorders>
              <w:top w:val="nil"/>
              <w:left w:val="nil"/>
              <w:bottom w:val="nil"/>
              <w:right w:val="nil"/>
            </w:tcBorders>
            <w:noWrap/>
            <w:vAlign w:val="bottom"/>
            <w:hideMark/>
          </w:tcPr>
          <w:p w14:paraId="43616D4B" w14:textId="77777777" w:rsidR="00E64069" w:rsidRPr="00E64069" w:rsidRDefault="00E64069" w:rsidP="00E64069">
            <w:pPr>
              <w:spacing w:after="0" w:line="240" w:lineRule="auto"/>
              <w:rPr>
                <w:rFonts w:ascii="Arial" w:eastAsia="Times New Roman" w:hAnsi="Arial" w:cs="Arial"/>
                <w:b/>
                <w:bCs/>
                <w:sz w:val="20"/>
                <w:szCs w:val="20"/>
                <w:lang w:eastAsia="zh-CN" w:bidi="th-TH"/>
              </w:rPr>
            </w:pPr>
            <w:r w:rsidRPr="00E64069">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0BAAB6AF" w14:textId="77777777" w:rsidR="00E64069" w:rsidRPr="00E64069" w:rsidRDefault="00E64069" w:rsidP="00E64069">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2F2F024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977728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6716DE0"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3890F322"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BCC212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512027F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9AADA71"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A8B107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0F4A3CD9" w14:textId="77777777" w:rsidTr="00E64069">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6B80FE6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EAC7C7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A2F291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E48EF2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F0AF4F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265A7F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0E9739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7043E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8EED72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DBFB5F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EB4F90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10</w:t>
            </w:r>
          </w:p>
        </w:tc>
        <w:tc>
          <w:tcPr>
            <w:tcW w:w="928" w:type="dxa"/>
            <w:tcBorders>
              <w:top w:val="nil"/>
              <w:left w:val="nil"/>
              <w:bottom w:val="nil"/>
              <w:right w:val="nil"/>
            </w:tcBorders>
            <w:noWrap/>
            <w:vAlign w:val="center"/>
            <w:hideMark/>
          </w:tcPr>
          <w:p w14:paraId="2FC19CC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1A7D95B"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0F0A4D44" w14:textId="77777777" w:rsidTr="00E64069">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2E0CFA9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90A</w:t>
            </w:r>
          </w:p>
        </w:tc>
        <w:tc>
          <w:tcPr>
            <w:tcW w:w="928" w:type="dxa"/>
            <w:tcBorders>
              <w:top w:val="single" w:sz="4" w:space="0" w:color="C0C0C0"/>
              <w:left w:val="nil"/>
              <w:bottom w:val="single" w:sz="4" w:space="0" w:color="C0C0C0"/>
              <w:right w:val="single" w:sz="4" w:space="0" w:color="C0C0C0"/>
            </w:tcBorders>
            <w:vAlign w:val="center"/>
            <w:hideMark/>
          </w:tcPr>
          <w:p w14:paraId="42F56D2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$2,273.09</w:t>
            </w:r>
          </w:p>
        </w:tc>
        <w:tc>
          <w:tcPr>
            <w:tcW w:w="928" w:type="dxa"/>
            <w:tcBorders>
              <w:top w:val="single" w:sz="4" w:space="0" w:color="C0C0C0"/>
              <w:left w:val="nil"/>
              <w:bottom w:val="single" w:sz="4" w:space="0" w:color="C0C0C0"/>
              <w:right w:val="single" w:sz="4" w:space="0" w:color="C0C0C0"/>
            </w:tcBorders>
            <w:vAlign w:val="center"/>
            <w:hideMark/>
          </w:tcPr>
          <w:p w14:paraId="5C6A7C1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$2,423.95</w:t>
            </w:r>
          </w:p>
        </w:tc>
        <w:tc>
          <w:tcPr>
            <w:tcW w:w="928" w:type="dxa"/>
            <w:tcBorders>
              <w:top w:val="single" w:sz="4" w:space="0" w:color="C0C0C0"/>
              <w:left w:val="nil"/>
              <w:bottom w:val="single" w:sz="4" w:space="0" w:color="C0C0C0"/>
              <w:right w:val="single" w:sz="4" w:space="0" w:color="C0C0C0"/>
            </w:tcBorders>
            <w:vAlign w:val="center"/>
            <w:hideMark/>
          </w:tcPr>
          <w:p w14:paraId="7C284EC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$2,574.84</w:t>
            </w:r>
          </w:p>
        </w:tc>
        <w:tc>
          <w:tcPr>
            <w:tcW w:w="928" w:type="dxa"/>
            <w:tcBorders>
              <w:top w:val="single" w:sz="4" w:space="0" w:color="C0C0C0"/>
              <w:left w:val="nil"/>
              <w:bottom w:val="single" w:sz="4" w:space="0" w:color="C0C0C0"/>
              <w:right w:val="single" w:sz="4" w:space="0" w:color="C0C0C0"/>
            </w:tcBorders>
            <w:vAlign w:val="center"/>
            <w:hideMark/>
          </w:tcPr>
          <w:p w14:paraId="31633E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$2,725.75</w:t>
            </w:r>
          </w:p>
        </w:tc>
        <w:tc>
          <w:tcPr>
            <w:tcW w:w="928" w:type="dxa"/>
            <w:tcBorders>
              <w:top w:val="single" w:sz="4" w:space="0" w:color="C0C0C0"/>
              <w:left w:val="nil"/>
              <w:bottom w:val="single" w:sz="4" w:space="0" w:color="C0C0C0"/>
              <w:right w:val="single" w:sz="4" w:space="0" w:color="C0C0C0"/>
            </w:tcBorders>
            <w:vAlign w:val="center"/>
            <w:hideMark/>
          </w:tcPr>
          <w:p w14:paraId="4756FC6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$2,876.58</w:t>
            </w:r>
          </w:p>
        </w:tc>
        <w:tc>
          <w:tcPr>
            <w:tcW w:w="928" w:type="dxa"/>
            <w:tcBorders>
              <w:top w:val="single" w:sz="4" w:space="0" w:color="C0C0C0"/>
              <w:left w:val="nil"/>
              <w:bottom w:val="single" w:sz="4" w:space="0" w:color="C0C0C0"/>
              <w:right w:val="single" w:sz="4" w:space="0" w:color="C0C0C0"/>
            </w:tcBorders>
            <w:vAlign w:val="center"/>
            <w:hideMark/>
          </w:tcPr>
          <w:p w14:paraId="6F1CEF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$3,027.45</w:t>
            </w:r>
          </w:p>
        </w:tc>
        <w:tc>
          <w:tcPr>
            <w:tcW w:w="928" w:type="dxa"/>
            <w:tcBorders>
              <w:top w:val="single" w:sz="4" w:space="0" w:color="C0C0C0"/>
              <w:left w:val="nil"/>
              <w:bottom w:val="single" w:sz="4" w:space="0" w:color="C0C0C0"/>
              <w:right w:val="single" w:sz="4" w:space="0" w:color="C0C0C0"/>
            </w:tcBorders>
            <w:vAlign w:val="center"/>
            <w:hideMark/>
          </w:tcPr>
          <w:p w14:paraId="442682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$3,178.38</w:t>
            </w:r>
          </w:p>
        </w:tc>
        <w:tc>
          <w:tcPr>
            <w:tcW w:w="940" w:type="dxa"/>
            <w:tcBorders>
              <w:top w:val="single" w:sz="4" w:space="0" w:color="C0C0C0"/>
              <w:left w:val="nil"/>
              <w:bottom w:val="single" w:sz="4" w:space="0" w:color="C0C0C0"/>
              <w:right w:val="single" w:sz="4" w:space="0" w:color="C0C0C0"/>
            </w:tcBorders>
            <w:vAlign w:val="center"/>
            <w:hideMark/>
          </w:tcPr>
          <w:p w14:paraId="1473C0A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$3,329.22</w:t>
            </w:r>
          </w:p>
        </w:tc>
        <w:tc>
          <w:tcPr>
            <w:tcW w:w="928" w:type="dxa"/>
            <w:tcBorders>
              <w:top w:val="single" w:sz="4" w:space="0" w:color="C0C0C0"/>
              <w:left w:val="nil"/>
              <w:bottom w:val="single" w:sz="4" w:space="0" w:color="C0C0C0"/>
              <w:right w:val="single" w:sz="4" w:space="0" w:color="C0C0C0"/>
            </w:tcBorders>
            <w:vAlign w:val="center"/>
            <w:hideMark/>
          </w:tcPr>
          <w:p w14:paraId="37B338B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$3,480.09</w:t>
            </w:r>
          </w:p>
        </w:tc>
        <w:tc>
          <w:tcPr>
            <w:tcW w:w="928" w:type="dxa"/>
            <w:tcBorders>
              <w:top w:val="single" w:sz="4" w:space="0" w:color="C0C0C0"/>
              <w:left w:val="nil"/>
              <w:bottom w:val="single" w:sz="4" w:space="0" w:color="C0C0C0"/>
              <w:right w:val="single" w:sz="4" w:space="0" w:color="C0C0C0"/>
            </w:tcBorders>
            <w:vAlign w:val="center"/>
            <w:hideMark/>
          </w:tcPr>
          <w:p w14:paraId="7192863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$3,631.00</w:t>
            </w:r>
          </w:p>
        </w:tc>
        <w:tc>
          <w:tcPr>
            <w:tcW w:w="928" w:type="dxa"/>
            <w:tcBorders>
              <w:top w:val="nil"/>
              <w:left w:val="nil"/>
              <w:bottom w:val="nil"/>
              <w:right w:val="nil"/>
            </w:tcBorders>
            <w:noWrap/>
            <w:vAlign w:val="center"/>
            <w:hideMark/>
          </w:tcPr>
          <w:p w14:paraId="1D34A4E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7A639F6"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61ACD15A"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942D45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33D8CEA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$2,456.33</w:t>
            </w:r>
          </w:p>
        </w:tc>
        <w:tc>
          <w:tcPr>
            <w:tcW w:w="928" w:type="dxa"/>
            <w:tcBorders>
              <w:top w:val="nil"/>
              <w:left w:val="nil"/>
              <w:bottom w:val="single" w:sz="4" w:space="0" w:color="C0C0C0"/>
              <w:right w:val="single" w:sz="4" w:space="0" w:color="C0C0C0"/>
            </w:tcBorders>
            <w:vAlign w:val="center"/>
            <w:hideMark/>
          </w:tcPr>
          <w:p w14:paraId="1F7C5CE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$2,623.06</w:t>
            </w:r>
          </w:p>
        </w:tc>
        <w:tc>
          <w:tcPr>
            <w:tcW w:w="928" w:type="dxa"/>
            <w:tcBorders>
              <w:top w:val="nil"/>
              <w:left w:val="nil"/>
              <w:bottom w:val="single" w:sz="4" w:space="0" w:color="C0C0C0"/>
              <w:right w:val="single" w:sz="4" w:space="0" w:color="C0C0C0"/>
            </w:tcBorders>
            <w:vAlign w:val="center"/>
            <w:hideMark/>
          </w:tcPr>
          <w:p w14:paraId="0104859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$2,789.81</w:t>
            </w:r>
          </w:p>
        </w:tc>
        <w:tc>
          <w:tcPr>
            <w:tcW w:w="928" w:type="dxa"/>
            <w:tcBorders>
              <w:top w:val="nil"/>
              <w:left w:val="nil"/>
              <w:bottom w:val="single" w:sz="4" w:space="0" w:color="C0C0C0"/>
              <w:right w:val="single" w:sz="4" w:space="0" w:color="C0C0C0"/>
            </w:tcBorders>
            <w:vAlign w:val="center"/>
            <w:hideMark/>
          </w:tcPr>
          <w:p w14:paraId="25851DB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$2,956.53</w:t>
            </w:r>
          </w:p>
        </w:tc>
        <w:tc>
          <w:tcPr>
            <w:tcW w:w="928" w:type="dxa"/>
            <w:tcBorders>
              <w:top w:val="nil"/>
              <w:left w:val="nil"/>
              <w:bottom w:val="single" w:sz="4" w:space="0" w:color="C0C0C0"/>
              <w:right w:val="single" w:sz="4" w:space="0" w:color="C0C0C0"/>
            </w:tcBorders>
            <w:vAlign w:val="center"/>
            <w:hideMark/>
          </w:tcPr>
          <w:p w14:paraId="7ED1A9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$3,123.34</w:t>
            </w:r>
          </w:p>
        </w:tc>
        <w:tc>
          <w:tcPr>
            <w:tcW w:w="928" w:type="dxa"/>
            <w:tcBorders>
              <w:top w:val="nil"/>
              <w:left w:val="nil"/>
              <w:bottom w:val="single" w:sz="4" w:space="0" w:color="C0C0C0"/>
              <w:right w:val="single" w:sz="4" w:space="0" w:color="C0C0C0"/>
            </w:tcBorders>
            <w:vAlign w:val="center"/>
            <w:hideMark/>
          </w:tcPr>
          <w:p w14:paraId="4C657B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$3,290.04</w:t>
            </w:r>
          </w:p>
        </w:tc>
        <w:tc>
          <w:tcPr>
            <w:tcW w:w="928" w:type="dxa"/>
            <w:tcBorders>
              <w:top w:val="nil"/>
              <w:left w:val="nil"/>
              <w:bottom w:val="single" w:sz="4" w:space="0" w:color="C0C0C0"/>
              <w:right w:val="single" w:sz="4" w:space="0" w:color="C0C0C0"/>
            </w:tcBorders>
            <w:vAlign w:val="center"/>
            <w:hideMark/>
          </w:tcPr>
          <w:p w14:paraId="6C2D0B8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$3,456.78</w:t>
            </w:r>
          </w:p>
        </w:tc>
        <w:tc>
          <w:tcPr>
            <w:tcW w:w="940" w:type="dxa"/>
            <w:tcBorders>
              <w:top w:val="nil"/>
              <w:left w:val="nil"/>
              <w:bottom w:val="single" w:sz="4" w:space="0" w:color="C0C0C0"/>
              <w:right w:val="single" w:sz="4" w:space="0" w:color="C0C0C0"/>
            </w:tcBorders>
            <w:vAlign w:val="center"/>
            <w:hideMark/>
          </w:tcPr>
          <w:p w14:paraId="171F903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$3,623.54</w:t>
            </w:r>
          </w:p>
        </w:tc>
        <w:tc>
          <w:tcPr>
            <w:tcW w:w="928" w:type="dxa"/>
            <w:tcBorders>
              <w:top w:val="nil"/>
              <w:left w:val="nil"/>
              <w:bottom w:val="single" w:sz="4" w:space="0" w:color="C0C0C0"/>
              <w:right w:val="single" w:sz="4" w:space="0" w:color="C0C0C0"/>
            </w:tcBorders>
            <w:vAlign w:val="center"/>
            <w:hideMark/>
          </w:tcPr>
          <w:p w14:paraId="30ED1A2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$3,790.28</w:t>
            </w:r>
          </w:p>
        </w:tc>
        <w:tc>
          <w:tcPr>
            <w:tcW w:w="928" w:type="dxa"/>
            <w:tcBorders>
              <w:top w:val="nil"/>
              <w:left w:val="nil"/>
              <w:bottom w:val="single" w:sz="4" w:space="0" w:color="C0C0C0"/>
              <w:right w:val="single" w:sz="4" w:space="0" w:color="C0C0C0"/>
            </w:tcBorders>
            <w:vAlign w:val="center"/>
            <w:hideMark/>
          </w:tcPr>
          <w:p w14:paraId="1311012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$3,957.01</w:t>
            </w:r>
          </w:p>
        </w:tc>
        <w:tc>
          <w:tcPr>
            <w:tcW w:w="928" w:type="dxa"/>
            <w:tcBorders>
              <w:top w:val="nil"/>
              <w:left w:val="nil"/>
              <w:bottom w:val="nil"/>
              <w:right w:val="nil"/>
            </w:tcBorders>
            <w:noWrap/>
            <w:vAlign w:val="center"/>
            <w:hideMark/>
          </w:tcPr>
          <w:p w14:paraId="0E668E8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F76F54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5364A2F8"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DE84F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14483B5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$2,613.82</w:t>
            </w:r>
          </w:p>
        </w:tc>
        <w:tc>
          <w:tcPr>
            <w:tcW w:w="928" w:type="dxa"/>
            <w:tcBorders>
              <w:top w:val="nil"/>
              <w:left w:val="nil"/>
              <w:bottom w:val="single" w:sz="4" w:space="0" w:color="C0C0C0"/>
              <w:right w:val="single" w:sz="4" w:space="0" w:color="C0C0C0"/>
            </w:tcBorders>
            <w:vAlign w:val="center"/>
            <w:hideMark/>
          </w:tcPr>
          <w:p w14:paraId="321A249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$2,786.64</w:t>
            </w:r>
          </w:p>
        </w:tc>
        <w:tc>
          <w:tcPr>
            <w:tcW w:w="928" w:type="dxa"/>
            <w:tcBorders>
              <w:top w:val="nil"/>
              <w:left w:val="nil"/>
              <w:bottom w:val="single" w:sz="4" w:space="0" w:color="C0C0C0"/>
              <w:right w:val="single" w:sz="4" w:space="0" w:color="C0C0C0"/>
            </w:tcBorders>
            <w:vAlign w:val="center"/>
            <w:hideMark/>
          </w:tcPr>
          <w:p w14:paraId="2FFBA65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$2,959.49</w:t>
            </w:r>
          </w:p>
        </w:tc>
        <w:tc>
          <w:tcPr>
            <w:tcW w:w="928" w:type="dxa"/>
            <w:tcBorders>
              <w:top w:val="nil"/>
              <w:left w:val="nil"/>
              <w:bottom w:val="single" w:sz="4" w:space="0" w:color="C0C0C0"/>
              <w:right w:val="single" w:sz="4" w:space="0" w:color="C0C0C0"/>
            </w:tcBorders>
            <w:vAlign w:val="center"/>
            <w:hideMark/>
          </w:tcPr>
          <w:p w14:paraId="6428B1B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$3,132.25</w:t>
            </w:r>
          </w:p>
        </w:tc>
        <w:tc>
          <w:tcPr>
            <w:tcW w:w="928" w:type="dxa"/>
            <w:tcBorders>
              <w:top w:val="nil"/>
              <w:left w:val="nil"/>
              <w:bottom w:val="single" w:sz="4" w:space="0" w:color="C0C0C0"/>
              <w:right w:val="single" w:sz="4" w:space="0" w:color="C0C0C0"/>
            </w:tcBorders>
            <w:vAlign w:val="center"/>
            <w:hideMark/>
          </w:tcPr>
          <w:p w14:paraId="0835B09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$3,305.04</w:t>
            </w:r>
          </w:p>
        </w:tc>
        <w:tc>
          <w:tcPr>
            <w:tcW w:w="928" w:type="dxa"/>
            <w:tcBorders>
              <w:top w:val="nil"/>
              <w:left w:val="nil"/>
              <w:bottom w:val="single" w:sz="4" w:space="0" w:color="C0C0C0"/>
              <w:right w:val="single" w:sz="4" w:space="0" w:color="C0C0C0"/>
            </w:tcBorders>
            <w:vAlign w:val="center"/>
            <w:hideMark/>
          </w:tcPr>
          <w:p w14:paraId="0EC449C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$3,477.88</w:t>
            </w:r>
          </w:p>
        </w:tc>
        <w:tc>
          <w:tcPr>
            <w:tcW w:w="928" w:type="dxa"/>
            <w:tcBorders>
              <w:top w:val="nil"/>
              <w:left w:val="nil"/>
              <w:bottom w:val="single" w:sz="4" w:space="0" w:color="C0C0C0"/>
              <w:right w:val="single" w:sz="4" w:space="0" w:color="C0C0C0"/>
            </w:tcBorders>
            <w:vAlign w:val="center"/>
            <w:hideMark/>
          </w:tcPr>
          <w:p w14:paraId="1B50191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$3,650.68</w:t>
            </w:r>
          </w:p>
        </w:tc>
        <w:tc>
          <w:tcPr>
            <w:tcW w:w="940" w:type="dxa"/>
            <w:tcBorders>
              <w:top w:val="nil"/>
              <w:left w:val="nil"/>
              <w:bottom w:val="single" w:sz="4" w:space="0" w:color="C0C0C0"/>
              <w:right w:val="single" w:sz="4" w:space="0" w:color="C0C0C0"/>
            </w:tcBorders>
            <w:vAlign w:val="center"/>
            <w:hideMark/>
          </w:tcPr>
          <w:p w14:paraId="6AE026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$3,823.46</w:t>
            </w:r>
          </w:p>
        </w:tc>
        <w:tc>
          <w:tcPr>
            <w:tcW w:w="928" w:type="dxa"/>
            <w:tcBorders>
              <w:top w:val="nil"/>
              <w:left w:val="nil"/>
              <w:bottom w:val="single" w:sz="4" w:space="0" w:color="C0C0C0"/>
              <w:right w:val="single" w:sz="4" w:space="0" w:color="C0C0C0"/>
            </w:tcBorders>
            <w:vAlign w:val="center"/>
            <w:hideMark/>
          </w:tcPr>
          <w:p w14:paraId="3436D8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$3,996.30</w:t>
            </w:r>
          </w:p>
        </w:tc>
        <w:tc>
          <w:tcPr>
            <w:tcW w:w="928" w:type="dxa"/>
            <w:tcBorders>
              <w:top w:val="nil"/>
              <w:left w:val="nil"/>
              <w:bottom w:val="single" w:sz="4" w:space="0" w:color="C0C0C0"/>
              <w:right w:val="single" w:sz="4" w:space="0" w:color="C0C0C0"/>
            </w:tcBorders>
            <w:vAlign w:val="center"/>
            <w:hideMark/>
          </w:tcPr>
          <w:p w14:paraId="370BB5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$4,169.08</w:t>
            </w:r>
          </w:p>
        </w:tc>
        <w:tc>
          <w:tcPr>
            <w:tcW w:w="928" w:type="dxa"/>
            <w:tcBorders>
              <w:top w:val="nil"/>
              <w:left w:val="nil"/>
              <w:bottom w:val="nil"/>
              <w:right w:val="nil"/>
            </w:tcBorders>
            <w:noWrap/>
            <w:vAlign w:val="center"/>
            <w:hideMark/>
          </w:tcPr>
          <w:p w14:paraId="572F97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7DCF9B6"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433FD530"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6CCD47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0B00BBC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$4,901.82</w:t>
            </w:r>
          </w:p>
        </w:tc>
        <w:tc>
          <w:tcPr>
            <w:tcW w:w="928" w:type="dxa"/>
            <w:tcBorders>
              <w:top w:val="nil"/>
              <w:left w:val="nil"/>
              <w:bottom w:val="single" w:sz="4" w:space="0" w:color="C0C0C0"/>
              <w:right w:val="single" w:sz="4" w:space="0" w:color="C0C0C0"/>
            </w:tcBorders>
            <w:vAlign w:val="center"/>
            <w:hideMark/>
          </w:tcPr>
          <w:p w14:paraId="3631224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$5,048.88</w:t>
            </w:r>
          </w:p>
        </w:tc>
        <w:tc>
          <w:tcPr>
            <w:tcW w:w="928" w:type="dxa"/>
            <w:tcBorders>
              <w:top w:val="nil"/>
              <w:left w:val="nil"/>
              <w:bottom w:val="nil"/>
              <w:right w:val="nil"/>
            </w:tcBorders>
            <w:noWrap/>
            <w:vAlign w:val="center"/>
            <w:hideMark/>
          </w:tcPr>
          <w:p w14:paraId="15FDCFB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516A75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11E010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71B5120"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E0406B2"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7B81E53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142F68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0F9400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1A77AE"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36E22F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6B5DE461"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2E2778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92B</w:t>
            </w:r>
          </w:p>
        </w:tc>
        <w:tc>
          <w:tcPr>
            <w:tcW w:w="928" w:type="dxa"/>
            <w:tcBorders>
              <w:top w:val="nil"/>
              <w:left w:val="nil"/>
              <w:bottom w:val="single" w:sz="4" w:space="0" w:color="C0C0C0"/>
              <w:right w:val="single" w:sz="4" w:space="0" w:color="C0C0C0"/>
            </w:tcBorders>
            <w:vAlign w:val="center"/>
            <w:hideMark/>
          </w:tcPr>
          <w:p w14:paraId="450FDE1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$5,373.17</w:t>
            </w:r>
          </w:p>
        </w:tc>
        <w:tc>
          <w:tcPr>
            <w:tcW w:w="928" w:type="dxa"/>
            <w:tcBorders>
              <w:top w:val="nil"/>
              <w:left w:val="nil"/>
              <w:bottom w:val="nil"/>
              <w:right w:val="nil"/>
            </w:tcBorders>
            <w:noWrap/>
            <w:vAlign w:val="center"/>
            <w:hideMark/>
          </w:tcPr>
          <w:p w14:paraId="0CC7073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A6CE66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ECFEF4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A1C872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379109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67E90F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208CA70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EF09A1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F539F45"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612082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CCEFA1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5B92E0F3"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C0F3FC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400E3D0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$2,500.41</w:t>
            </w:r>
          </w:p>
        </w:tc>
        <w:tc>
          <w:tcPr>
            <w:tcW w:w="928" w:type="dxa"/>
            <w:tcBorders>
              <w:top w:val="single" w:sz="4" w:space="0" w:color="C0C0C0"/>
              <w:left w:val="nil"/>
              <w:bottom w:val="single" w:sz="4" w:space="0" w:color="C0C0C0"/>
              <w:right w:val="single" w:sz="4" w:space="0" w:color="C0C0C0"/>
            </w:tcBorders>
            <w:vAlign w:val="center"/>
            <w:hideMark/>
          </w:tcPr>
          <w:p w14:paraId="7D476AC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$2,666.36</w:t>
            </w:r>
          </w:p>
        </w:tc>
        <w:tc>
          <w:tcPr>
            <w:tcW w:w="928" w:type="dxa"/>
            <w:tcBorders>
              <w:top w:val="single" w:sz="4" w:space="0" w:color="C0C0C0"/>
              <w:left w:val="nil"/>
              <w:bottom w:val="single" w:sz="4" w:space="0" w:color="C0C0C0"/>
              <w:right w:val="single" w:sz="4" w:space="0" w:color="C0C0C0"/>
            </w:tcBorders>
            <w:vAlign w:val="center"/>
            <w:hideMark/>
          </w:tcPr>
          <w:p w14:paraId="37D7B06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$2,832.36</w:t>
            </w:r>
          </w:p>
        </w:tc>
        <w:tc>
          <w:tcPr>
            <w:tcW w:w="928" w:type="dxa"/>
            <w:tcBorders>
              <w:top w:val="single" w:sz="4" w:space="0" w:color="C0C0C0"/>
              <w:left w:val="nil"/>
              <w:bottom w:val="single" w:sz="4" w:space="0" w:color="C0C0C0"/>
              <w:right w:val="single" w:sz="4" w:space="0" w:color="C0C0C0"/>
            </w:tcBorders>
            <w:vAlign w:val="center"/>
            <w:hideMark/>
          </w:tcPr>
          <w:p w14:paraId="6897391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$2,998.26</w:t>
            </w:r>
          </w:p>
        </w:tc>
        <w:tc>
          <w:tcPr>
            <w:tcW w:w="928" w:type="dxa"/>
            <w:tcBorders>
              <w:top w:val="single" w:sz="4" w:space="0" w:color="C0C0C0"/>
              <w:left w:val="nil"/>
              <w:bottom w:val="single" w:sz="4" w:space="0" w:color="C0C0C0"/>
              <w:right w:val="single" w:sz="4" w:space="0" w:color="C0C0C0"/>
            </w:tcBorders>
            <w:vAlign w:val="center"/>
            <w:hideMark/>
          </w:tcPr>
          <w:p w14:paraId="0C76AAE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$3,164.25</w:t>
            </w:r>
          </w:p>
        </w:tc>
        <w:tc>
          <w:tcPr>
            <w:tcW w:w="928" w:type="dxa"/>
            <w:tcBorders>
              <w:top w:val="single" w:sz="4" w:space="0" w:color="C0C0C0"/>
              <w:left w:val="nil"/>
              <w:bottom w:val="single" w:sz="4" w:space="0" w:color="C0C0C0"/>
              <w:right w:val="single" w:sz="4" w:space="0" w:color="C0C0C0"/>
            </w:tcBorders>
            <w:vAlign w:val="center"/>
            <w:hideMark/>
          </w:tcPr>
          <w:p w14:paraId="3F8767E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$3,330.21</w:t>
            </w:r>
          </w:p>
        </w:tc>
        <w:tc>
          <w:tcPr>
            <w:tcW w:w="928" w:type="dxa"/>
            <w:tcBorders>
              <w:top w:val="single" w:sz="4" w:space="0" w:color="C0C0C0"/>
              <w:left w:val="nil"/>
              <w:bottom w:val="single" w:sz="4" w:space="0" w:color="C0C0C0"/>
              <w:right w:val="single" w:sz="4" w:space="0" w:color="C0C0C0"/>
            </w:tcBorders>
            <w:vAlign w:val="center"/>
            <w:hideMark/>
          </w:tcPr>
          <w:p w14:paraId="48AA49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$3,496.16</w:t>
            </w:r>
          </w:p>
        </w:tc>
        <w:tc>
          <w:tcPr>
            <w:tcW w:w="940" w:type="dxa"/>
            <w:tcBorders>
              <w:top w:val="single" w:sz="4" w:space="0" w:color="C0C0C0"/>
              <w:left w:val="nil"/>
              <w:bottom w:val="single" w:sz="4" w:space="0" w:color="C0C0C0"/>
              <w:right w:val="single" w:sz="4" w:space="0" w:color="C0C0C0"/>
            </w:tcBorders>
            <w:vAlign w:val="center"/>
            <w:hideMark/>
          </w:tcPr>
          <w:p w14:paraId="47D1ECD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$3,662.13</w:t>
            </w:r>
          </w:p>
        </w:tc>
        <w:tc>
          <w:tcPr>
            <w:tcW w:w="928" w:type="dxa"/>
            <w:tcBorders>
              <w:top w:val="single" w:sz="4" w:space="0" w:color="C0C0C0"/>
              <w:left w:val="nil"/>
              <w:bottom w:val="single" w:sz="4" w:space="0" w:color="C0C0C0"/>
              <w:right w:val="single" w:sz="4" w:space="0" w:color="C0C0C0"/>
            </w:tcBorders>
            <w:vAlign w:val="center"/>
            <w:hideMark/>
          </w:tcPr>
          <w:p w14:paraId="5B77E94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$3,828.12</w:t>
            </w:r>
          </w:p>
        </w:tc>
        <w:tc>
          <w:tcPr>
            <w:tcW w:w="928" w:type="dxa"/>
            <w:tcBorders>
              <w:top w:val="single" w:sz="4" w:space="0" w:color="C0C0C0"/>
              <w:left w:val="nil"/>
              <w:bottom w:val="single" w:sz="4" w:space="0" w:color="C0C0C0"/>
              <w:right w:val="single" w:sz="4" w:space="0" w:color="C0C0C0"/>
            </w:tcBorders>
            <w:vAlign w:val="center"/>
            <w:hideMark/>
          </w:tcPr>
          <w:p w14:paraId="223DBF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$3,994.09</w:t>
            </w:r>
          </w:p>
        </w:tc>
        <w:tc>
          <w:tcPr>
            <w:tcW w:w="928" w:type="dxa"/>
            <w:tcBorders>
              <w:top w:val="nil"/>
              <w:left w:val="nil"/>
              <w:bottom w:val="nil"/>
              <w:right w:val="nil"/>
            </w:tcBorders>
            <w:noWrap/>
            <w:vAlign w:val="center"/>
            <w:hideMark/>
          </w:tcPr>
          <w:p w14:paraId="35E3E3F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2ADAB5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8EDE858"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CCCBA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452AD4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$2,701.95</w:t>
            </w:r>
          </w:p>
        </w:tc>
        <w:tc>
          <w:tcPr>
            <w:tcW w:w="928" w:type="dxa"/>
            <w:tcBorders>
              <w:top w:val="nil"/>
              <w:left w:val="nil"/>
              <w:bottom w:val="single" w:sz="4" w:space="0" w:color="C0C0C0"/>
              <w:right w:val="single" w:sz="4" w:space="0" w:color="C0C0C0"/>
            </w:tcBorders>
            <w:vAlign w:val="center"/>
            <w:hideMark/>
          </w:tcPr>
          <w:p w14:paraId="171DC57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$2,885.37</w:t>
            </w:r>
          </w:p>
        </w:tc>
        <w:tc>
          <w:tcPr>
            <w:tcW w:w="928" w:type="dxa"/>
            <w:tcBorders>
              <w:top w:val="nil"/>
              <w:left w:val="nil"/>
              <w:bottom w:val="single" w:sz="4" w:space="0" w:color="C0C0C0"/>
              <w:right w:val="single" w:sz="4" w:space="0" w:color="C0C0C0"/>
            </w:tcBorders>
            <w:vAlign w:val="center"/>
            <w:hideMark/>
          </w:tcPr>
          <w:p w14:paraId="6C2E1A4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$3,068.80</w:t>
            </w:r>
          </w:p>
        </w:tc>
        <w:tc>
          <w:tcPr>
            <w:tcW w:w="928" w:type="dxa"/>
            <w:tcBorders>
              <w:top w:val="nil"/>
              <w:left w:val="nil"/>
              <w:bottom w:val="single" w:sz="4" w:space="0" w:color="C0C0C0"/>
              <w:right w:val="single" w:sz="4" w:space="0" w:color="C0C0C0"/>
            </w:tcBorders>
            <w:vAlign w:val="center"/>
            <w:hideMark/>
          </w:tcPr>
          <w:p w14:paraId="3FB24B9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$3,252.23</w:t>
            </w:r>
          </w:p>
        </w:tc>
        <w:tc>
          <w:tcPr>
            <w:tcW w:w="928" w:type="dxa"/>
            <w:tcBorders>
              <w:top w:val="nil"/>
              <w:left w:val="nil"/>
              <w:bottom w:val="single" w:sz="4" w:space="0" w:color="C0C0C0"/>
              <w:right w:val="single" w:sz="4" w:space="0" w:color="C0C0C0"/>
            </w:tcBorders>
            <w:vAlign w:val="center"/>
            <w:hideMark/>
          </w:tcPr>
          <w:p w14:paraId="360BA6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$3,435.60</w:t>
            </w:r>
          </w:p>
        </w:tc>
        <w:tc>
          <w:tcPr>
            <w:tcW w:w="928" w:type="dxa"/>
            <w:tcBorders>
              <w:top w:val="nil"/>
              <w:left w:val="nil"/>
              <w:bottom w:val="single" w:sz="4" w:space="0" w:color="C0C0C0"/>
              <w:right w:val="single" w:sz="4" w:space="0" w:color="C0C0C0"/>
            </w:tcBorders>
            <w:vAlign w:val="center"/>
            <w:hideMark/>
          </w:tcPr>
          <w:p w14:paraId="78099A2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$3,619.04</w:t>
            </w:r>
          </w:p>
        </w:tc>
        <w:tc>
          <w:tcPr>
            <w:tcW w:w="928" w:type="dxa"/>
            <w:tcBorders>
              <w:top w:val="nil"/>
              <w:left w:val="nil"/>
              <w:bottom w:val="single" w:sz="4" w:space="0" w:color="C0C0C0"/>
              <w:right w:val="single" w:sz="4" w:space="0" w:color="C0C0C0"/>
            </w:tcBorders>
            <w:vAlign w:val="center"/>
            <w:hideMark/>
          </w:tcPr>
          <w:p w14:paraId="236B81B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$3,802.47</w:t>
            </w:r>
          </w:p>
        </w:tc>
        <w:tc>
          <w:tcPr>
            <w:tcW w:w="940" w:type="dxa"/>
            <w:tcBorders>
              <w:top w:val="nil"/>
              <w:left w:val="nil"/>
              <w:bottom w:val="single" w:sz="4" w:space="0" w:color="C0C0C0"/>
              <w:right w:val="single" w:sz="4" w:space="0" w:color="C0C0C0"/>
            </w:tcBorders>
            <w:vAlign w:val="center"/>
            <w:hideMark/>
          </w:tcPr>
          <w:p w14:paraId="6E5B2DB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$3,985.92</w:t>
            </w:r>
          </w:p>
        </w:tc>
        <w:tc>
          <w:tcPr>
            <w:tcW w:w="928" w:type="dxa"/>
            <w:tcBorders>
              <w:top w:val="nil"/>
              <w:left w:val="nil"/>
              <w:bottom w:val="single" w:sz="4" w:space="0" w:color="C0C0C0"/>
              <w:right w:val="single" w:sz="4" w:space="0" w:color="C0C0C0"/>
            </w:tcBorders>
            <w:vAlign w:val="center"/>
            <w:hideMark/>
          </w:tcPr>
          <w:p w14:paraId="3AF53A6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$4,169.30</w:t>
            </w:r>
          </w:p>
        </w:tc>
        <w:tc>
          <w:tcPr>
            <w:tcW w:w="928" w:type="dxa"/>
            <w:tcBorders>
              <w:top w:val="nil"/>
              <w:left w:val="nil"/>
              <w:bottom w:val="single" w:sz="4" w:space="0" w:color="C0C0C0"/>
              <w:right w:val="single" w:sz="4" w:space="0" w:color="C0C0C0"/>
            </w:tcBorders>
            <w:vAlign w:val="center"/>
            <w:hideMark/>
          </w:tcPr>
          <w:p w14:paraId="6CCDECA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$4,352.72</w:t>
            </w:r>
          </w:p>
        </w:tc>
        <w:tc>
          <w:tcPr>
            <w:tcW w:w="928" w:type="dxa"/>
            <w:tcBorders>
              <w:top w:val="nil"/>
              <w:left w:val="nil"/>
              <w:bottom w:val="nil"/>
              <w:right w:val="nil"/>
            </w:tcBorders>
            <w:noWrap/>
            <w:vAlign w:val="center"/>
            <w:hideMark/>
          </w:tcPr>
          <w:p w14:paraId="32FD038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F7D673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8FC6F76"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9F774B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0545C7A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$2,875.23</w:t>
            </w:r>
          </w:p>
        </w:tc>
        <w:tc>
          <w:tcPr>
            <w:tcW w:w="928" w:type="dxa"/>
            <w:tcBorders>
              <w:top w:val="nil"/>
              <w:left w:val="nil"/>
              <w:bottom w:val="single" w:sz="4" w:space="0" w:color="C0C0C0"/>
              <w:right w:val="single" w:sz="4" w:space="0" w:color="C0C0C0"/>
            </w:tcBorders>
            <w:vAlign w:val="center"/>
            <w:hideMark/>
          </w:tcPr>
          <w:p w14:paraId="610A3C5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$3,065.30</w:t>
            </w:r>
          </w:p>
        </w:tc>
        <w:tc>
          <w:tcPr>
            <w:tcW w:w="928" w:type="dxa"/>
            <w:tcBorders>
              <w:top w:val="nil"/>
              <w:left w:val="nil"/>
              <w:bottom w:val="single" w:sz="4" w:space="0" w:color="C0C0C0"/>
              <w:right w:val="single" w:sz="4" w:space="0" w:color="C0C0C0"/>
            </w:tcBorders>
            <w:vAlign w:val="center"/>
            <w:hideMark/>
          </w:tcPr>
          <w:p w14:paraId="60B8F50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$3,255.37</w:t>
            </w:r>
          </w:p>
        </w:tc>
        <w:tc>
          <w:tcPr>
            <w:tcW w:w="928" w:type="dxa"/>
            <w:tcBorders>
              <w:top w:val="nil"/>
              <w:left w:val="nil"/>
              <w:bottom w:val="single" w:sz="4" w:space="0" w:color="C0C0C0"/>
              <w:right w:val="single" w:sz="4" w:space="0" w:color="C0C0C0"/>
            </w:tcBorders>
            <w:vAlign w:val="center"/>
            <w:hideMark/>
          </w:tcPr>
          <w:p w14:paraId="329CBBD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$3,445.51</w:t>
            </w:r>
          </w:p>
        </w:tc>
        <w:tc>
          <w:tcPr>
            <w:tcW w:w="928" w:type="dxa"/>
            <w:tcBorders>
              <w:top w:val="nil"/>
              <w:left w:val="nil"/>
              <w:bottom w:val="single" w:sz="4" w:space="0" w:color="C0C0C0"/>
              <w:right w:val="single" w:sz="4" w:space="0" w:color="C0C0C0"/>
            </w:tcBorders>
            <w:vAlign w:val="center"/>
            <w:hideMark/>
          </w:tcPr>
          <w:p w14:paraId="41DF576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$3,635.58</w:t>
            </w:r>
          </w:p>
        </w:tc>
        <w:tc>
          <w:tcPr>
            <w:tcW w:w="928" w:type="dxa"/>
            <w:tcBorders>
              <w:top w:val="nil"/>
              <w:left w:val="nil"/>
              <w:bottom w:val="single" w:sz="4" w:space="0" w:color="C0C0C0"/>
              <w:right w:val="single" w:sz="4" w:space="0" w:color="C0C0C0"/>
            </w:tcBorders>
            <w:vAlign w:val="center"/>
            <w:hideMark/>
          </w:tcPr>
          <w:p w14:paraId="3029405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$3,825.65</w:t>
            </w:r>
          </w:p>
        </w:tc>
        <w:tc>
          <w:tcPr>
            <w:tcW w:w="928" w:type="dxa"/>
            <w:tcBorders>
              <w:top w:val="nil"/>
              <w:left w:val="nil"/>
              <w:bottom w:val="single" w:sz="4" w:space="0" w:color="C0C0C0"/>
              <w:right w:val="single" w:sz="4" w:space="0" w:color="C0C0C0"/>
            </w:tcBorders>
            <w:vAlign w:val="center"/>
            <w:hideMark/>
          </w:tcPr>
          <w:p w14:paraId="39964AB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$4,015.71</w:t>
            </w:r>
          </w:p>
        </w:tc>
        <w:tc>
          <w:tcPr>
            <w:tcW w:w="940" w:type="dxa"/>
            <w:tcBorders>
              <w:top w:val="nil"/>
              <w:left w:val="nil"/>
              <w:bottom w:val="single" w:sz="4" w:space="0" w:color="C0C0C0"/>
              <w:right w:val="single" w:sz="4" w:space="0" w:color="C0C0C0"/>
            </w:tcBorders>
            <w:vAlign w:val="center"/>
            <w:hideMark/>
          </w:tcPr>
          <w:p w14:paraId="55BCDA5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$4,205.84</w:t>
            </w:r>
          </w:p>
        </w:tc>
        <w:tc>
          <w:tcPr>
            <w:tcW w:w="928" w:type="dxa"/>
            <w:tcBorders>
              <w:top w:val="nil"/>
              <w:left w:val="nil"/>
              <w:bottom w:val="single" w:sz="4" w:space="0" w:color="C0C0C0"/>
              <w:right w:val="single" w:sz="4" w:space="0" w:color="C0C0C0"/>
            </w:tcBorders>
            <w:vAlign w:val="center"/>
            <w:hideMark/>
          </w:tcPr>
          <w:p w14:paraId="49104A1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$4,395.93</w:t>
            </w:r>
          </w:p>
        </w:tc>
        <w:tc>
          <w:tcPr>
            <w:tcW w:w="928" w:type="dxa"/>
            <w:tcBorders>
              <w:top w:val="nil"/>
              <w:left w:val="nil"/>
              <w:bottom w:val="single" w:sz="4" w:space="0" w:color="C0C0C0"/>
              <w:right w:val="single" w:sz="4" w:space="0" w:color="C0C0C0"/>
            </w:tcBorders>
            <w:vAlign w:val="center"/>
            <w:hideMark/>
          </w:tcPr>
          <w:p w14:paraId="10F7271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$4,586.00</w:t>
            </w:r>
          </w:p>
        </w:tc>
        <w:tc>
          <w:tcPr>
            <w:tcW w:w="928" w:type="dxa"/>
            <w:tcBorders>
              <w:top w:val="nil"/>
              <w:left w:val="nil"/>
              <w:bottom w:val="nil"/>
              <w:right w:val="nil"/>
            </w:tcBorders>
            <w:noWrap/>
            <w:vAlign w:val="center"/>
            <w:hideMark/>
          </w:tcPr>
          <w:p w14:paraId="74A2F2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A2F7085"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22FCEF45" w14:textId="77777777" w:rsidTr="00E64069">
        <w:trPr>
          <w:trHeight w:val="200"/>
        </w:trPr>
        <w:tc>
          <w:tcPr>
            <w:tcW w:w="661" w:type="dxa"/>
            <w:tcBorders>
              <w:top w:val="nil"/>
              <w:left w:val="nil"/>
              <w:bottom w:val="nil"/>
              <w:right w:val="nil"/>
            </w:tcBorders>
            <w:noWrap/>
            <w:vAlign w:val="center"/>
            <w:hideMark/>
          </w:tcPr>
          <w:p w14:paraId="074CF735"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EB4711D" w14:textId="77777777" w:rsidR="00E64069" w:rsidRPr="00E64069" w:rsidRDefault="00E64069" w:rsidP="00E64069">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B643C9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F75BC55"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2C6E14B"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2BDE0F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96C8B6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42D755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2EFB72E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F74021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082694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60DB91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7834BB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525EB4D2" w14:textId="77777777" w:rsidTr="00E64069">
        <w:trPr>
          <w:trHeight w:val="260"/>
        </w:trPr>
        <w:tc>
          <w:tcPr>
            <w:tcW w:w="3445" w:type="dxa"/>
            <w:gridSpan w:val="4"/>
            <w:tcBorders>
              <w:top w:val="nil"/>
              <w:left w:val="nil"/>
              <w:bottom w:val="nil"/>
              <w:right w:val="nil"/>
            </w:tcBorders>
            <w:noWrap/>
            <w:vAlign w:val="bottom"/>
            <w:hideMark/>
          </w:tcPr>
          <w:p w14:paraId="5C73F598" w14:textId="77777777" w:rsidR="00E64069" w:rsidRPr="00E64069" w:rsidRDefault="00E64069" w:rsidP="00E64069">
            <w:pPr>
              <w:spacing w:after="0" w:line="240" w:lineRule="auto"/>
              <w:rPr>
                <w:rFonts w:ascii="Arial" w:eastAsia="Times New Roman" w:hAnsi="Arial" w:cs="Arial"/>
                <w:b/>
                <w:bCs/>
                <w:sz w:val="20"/>
                <w:szCs w:val="20"/>
                <w:lang w:eastAsia="zh-CN" w:bidi="th-TH"/>
              </w:rPr>
            </w:pPr>
            <w:r w:rsidRPr="00E64069">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67A1A5A7" w14:textId="77777777" w:rsidR="00E64069" w:rsidRPr="00E64069" w:rsidRDefault="00E64069" w:rsidP="00E64069">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3F5CE4E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9C6B86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79D27A1"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330607A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9608C6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7F71320"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CA585F2"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106E2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6714E8F" w14:textId="77777777" w:rsidTr="00E64069">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164BB04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0B6AB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AE7A65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3E4228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20C87B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5BFD4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B51659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B4747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01E565D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8814DD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394DFD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15B3F2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4936AB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12</w:t>
            </w:r>
          </w:p>
        </w:tc>
      </w:tr>
      <w:tr w:rsidR="00E64069" w:rsidRPr="00E64069" w14:paraId="15127F9E" w14:textId="77777777" w:rsidTr="00E64069">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73DFB59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w:t>
            </w:r>
          </w:p>
        </w:tc>
        <w:tc>
          <w:tcPr>
            <w:tcW w:w="928" w:type="dxa"/>
            <w:tcBorders>
              <w:top w:val="single" w:sz="4" w:space="0" w:color="C0C0C0"/>
              <w:left w:val="nil"/>
              <w:bottom w:val="single" w:sz="4" w:space="0" w:color="C0C0C0"/>
              <w:right w:val="single" w:sz="4" w:space="0" w:color="C0C0C0"/>
            </w:tcBorders>
            <w:vAlign w:val="center"/>
            <w:hideMark/>
          </w:tcPr>
          <w:p w14:paraId="6847370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$1,391.36</w:t>
            </w:r>
          </w:p>
        </w:tc>
        <w:tc>
          <w:tcPr>
            <w:tcW w:w="928" w:type="dxa"/>
            <w:tcBorders>
              <w:top w:val="single" w:sz="4" w:space="0" w:color="C0C0C0"/>
              <w:left w:val="nil"/>
              <w:bottom w:val="single" w:sz="4" w:space="0" w:color="C0C0C0"/>
              <w:right w:val="single" w:sz="4" w:space="0" w:color="C0C0C0"/>
            </w:tcBorders>
            <w:vAlign w:val="center"/>
            <w:hideMark/>
          </w:tcPr>
          <w:p w14:paraId="0F15FBA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$1,432.30</w:t>
            </w:r>
          </w:p>
        </w:tc>
        <w:tc>
          <w:tcPr>
            <w:tcW w:w="928" w:type="dxa"/>
            <w:tcBorders>
              <w:top w:val="single" w:sz="4" w:space="0" w:color="C0C0C0"/>
              <w:left w:val="nil"/>
              <w:bottom w:val="single" w:sz="4" w:space="0" w:color="C0C0C0"/>
              <w:right w:val="single" w:sz="4" w:space="0" w:color="C0C0C0"/>
            </w:tcBorders>
            <w:vAlign w:val="center"/>
            <w:hideMark/>
          </w:tcPr>
          <w:p w14:paraId="59640AC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$1,474.43</w:t>
            </w:r>
          </w:p>
        </w:tc>
        <w:tc>
          <w:tcPr>
            <w:tcW w:w="928" w:type="dxa"/>
            <w:tcBorders>
              <w:top w:val="single" w:sz="4" w:space="0" w:color="C0C0C0"/>
              <w:left w:val="nil"/>
              <w:bottom w:val="single" w:sz="4" w:space="0" w:color="C0C0C0"/>
              <w:right w:val="single" w:sz="4" w:space="0" w:color="C0C0C0"/>
            </w:tcBorders>
            <w:vAlign w:val="center"/>
            <w:hideMark/>
          </w:tcPr>
          <w:p w14:paraId="6DFEA80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$1,517.86</w:t>
            </w:r>
          </w:p>
        </w:tc>
        <w:tc>
          <w:tcPr>
            <w:tcW w:w="928" w:type="dxa"/>
            <w:tcBorders>
              <w:top w:val="single" w:sz="4" w:space="0" w:color="C0C0C0"/>
              <w:left w:val="nil"/>
              <w:bottom w:val="single" w:sz="4" w:space="0" w:color="C0C0C0"/>
              <w:right w:val="single" w:sz="4" w:space="0" w:color="C0C0C0"/>
            </w:tcBorders>
            <w:vAlign w:val="center"/>
            <w:hideMark/>
          </w:tcPr>
          <w:p w14:paraId="5D81A4D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$1,562.50</w:t>
            </w:r>
          </w:p>
        </w:tc>
        <w:tc>
          <w:tcPr>
            <w:tcW w:w="928" w:type="dxa"/>
            <w:tcBorders>
              <w:top w:val="single" w:sz="4" w:space="0" w:color="C0C0C0"/>
              <w:left w:val="nil"/>
              <w:bottom w:val="single" w:sz="4" w:space="0" w:color="C0C0C0"/>
              <w:right w:val="single" w:sz="4" w:space="0" w:color="C0C0C0"/>
            </w:tcBorders>
            <w:vAlign w:val="center"/>
            <w:hideMark/>
          </w:tcPr>
          <w:p w14:paraId="519D5C8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$1,608.48</w:t>
            </w:r>
          </w:p>
        </w:tc>
        <w:tc>
          <w:tcPr>
            <w:tcW w:w="928" w:type="dxa"/>
            <w:tcBorders>
              <w:top w:val="single" w:sz="4" w:space="0" w:color="C0C0C0"/>
              <w:left w:val="nil"/>
              <w:bottom w:val="single" w:sz="4" w:space="0" w:color="C0C0C0"/>
              <w:right w:val="single" w:sz="4" w:space="0" w:color="C0C0C0"/>
            </w:tcBorders>
            <w:vAlign w:val="center"/>
            <w:hideMark/>
          </w:tcPr>
          <w:p w14:paraId="1CF3055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$1,655.83</w:t>
            </w:r>
          </w:p>
        </w:tc>
        <w:tc>
          <w:tcPr>
            <w:tcW w:w="940" w:type="dxa"/>
            <w:tcBorders>
              <w:top w:val="single" w:sz="4" w:space="0" w:color="C0C0C0"/>
              <w:left w:val="nil"/>
              <w:bottom w:val="single" w:sz="4" w:space="0" w:color="C0C0C0"/>
              <w:right w:val="single" w:sz="4" w:space="0" w:color="C0C0C0"/>
            </w:tcBorders>
            <w:vAlign w:val="center"/>
            <w:hideMark/>
          </w:tcPr>
          <w:p w14:paraId="3220250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$1,704.55</w:t>
            </w:r>
          </w:p>
        </w:tc>
        <w:tc>
          <w:tcPr>
            <w:tcW w:w="928" w:type="dxa"/>
            <w:tcBorders>
              <w:top w:val="single" w:sz="4" w:space="0" w:color="C0C0C0"/>
              <w:left w:val="nil"/>
              <w:bottom w:val="single" w:sz="4" w:space="0" w:color="C0C0C0"/>
              <w:right w:val="single" w:sz="4" w:space="0" w:color="C0C0C0"/>
            </w:tcBorders>
            <w:vAlign w:val="center"/>
            <w:hideMark/>
          </w:tcPr>
          <w:p w14:paraId="1639829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$1,754.70</w:t>
            </w:r>
          </w:p>
        </w:tc>
        <w:tc>
          <w:tcPr>
            <w:tcW w:w="928" w:type="dxa"/>
            <w:tcBorders>
              <w:top w:val="single" w:sz="4" w:space="0" w:color="C0C0C0"/>
              <w:left w:val="nil"/>
              <w:bottom w:val="single" w:sz="4" w:space="0" w:color="C0C0C0"/>
              <w:right w:val="single" w:sz="4" w:space="0" w:color="C0C0C0"/>
            </w:tcBorders>
            <w:vAlign w:val="center"/>
            <w:hideMark/>
          </w:tcPr>
          <w:p w14:paraId="3754B1A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$1,806.38</w:t>
            </w:r>
          </w:p>
        </w:tc>
        <w:tc>
          <w:tcPr>
            <w:tcW w:w="928" w:type="dxa"/>
            <w:tcBorders>
              <w:top w:val="single" w:sz="4" w:space="0" w:color="C0C0C0"/>
              <w:left w:val="nil"/>
              <w:bottom w:val="single" w:sz="4" w:space="0" w:color="C0C0C0"/>
              <w:right w:val="single" w:sz="4" w:space="0" w:color="C0C0C0"/>
            </w:tcBorders>
            <w:vAlign w:val="center"/>
            <w:hideMark/>
          </w:tcPr>
          <w:p w14:paraId="47302DB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$1,842.51</w:t>
            </w:r>
          </w:p>
        </w:tc>
        <w:tc>
          <w:tcPr>
            <w:tcW w:w="928" w:type="dxa"/>
            <w:tcBorders>
              <w:top w:val="single" w:sz="4" w:space="0" w:color="C0C0C0"/>
              <w:left w:val="nil"/>
              <w:bottom w:val="single" w:sz="4" w:space="0" w:color="C0C0C0"/>
              <w:right w:val="single" w:sz="4" w:space="0" w:color="C0C0C0"/>
            </w:tcBorders>
            <w:vAlign w:val="center"/>
            <w:hideMark/>
          </w:tcPr>
          <w:p w14:paraId="1E57458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$1,879.34</w:t>
            </w:r>
          </w:p>
        </w:tc>
      </w:tr>
      <w:tr w:rsidR="00E64069" w:rsidRPr="00E64069" w14:paraId="622B44BC"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01B69FC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90A</w:t>
            </w:r>
          </w:p>
        </w:tc>
        <w:tc>
          <w:tcPr>
            <w:tcW w:w="928" w:type="dxa"/>
            <w:tcBorders>
              <w:top w:val="nil"/>
              <w:left w:val="nil"/>
              <w:bottom w:val="single" w:sz="4" w:space="0" w:color="C0C0C0"/>
              <w:right w:val="single" w:sz="4" w:space="0" w:color="C0C0C0"/>
            </w:tcBorders>
            <w:vAlign w:val="center"/>
            <w:hideMark/>
          </w:tcPr>
          <w:p w14:paraId="561B49F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$2,725.60</w:t>
            </w:r>
          </w:p>
        </w:tc>
        <w:tc>
          <w:tcPr>
            <w:tcW w:w="928" w:type="dxa"/>
            <w:tcBorders>
              <w:top w:val="nil"/>
              <w:left w:val="nil"/>
              <w:bottom w:val="single" w:sz="4" w:space="0" w:color="C0C0C0"/>
              <w:right w:val="single" w:sz="4" w:space="0" w:color="C0C0C0"/>
            </w:tcBorders>
            <w:vAlign w:val="center"/>
            <w:hideMark/>
          </w:tcPr>
          <w:p w14:paraId="6FF0571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$2,906.34</w:t>
            </w:r>
          </w:p>
        </w:tc>
        <w:tc>
          <w:tcPr>
            <w:tcW w:w="928" w:type="dxa"/>
            <w:tcBorders>
              <w:top w:val="nil"/>
              <w:left w:val="nil"/>
              <w:bottom w:val="single" w:sz="4" w:space="0" w:color="C0C0C0"/>
              <w:right w:val="single" w:sz="4" w:space="0" w:color="C0C0C0"/>
            </w:tcBorders>
            <w:vAlign w:val="center"/>
            <w:hideMark/>
          </w:tcPr>
          <w:p w14:paraId="72497168"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$3,087.07</w:t>
            </w:r>
          </w:p>
        </w:tc>
        <w:tc>
          <w:tcPr>
            <w:tcW w:w="928" w:type="dxa"/>
            <w:tcBorders>
              <w:top w:val="nil"/>
              <w:left w:val="nil"/>
              <w:bottom w:val="single" w:sz="4" w:space="0" w:color="C0C0C0"/>
              <w:right w:val="single" w:sz="4" w:space="0" w:color="C0C0C0"/>
            </w:tcBorders>
            <w:vAlign w:val="center"/>
            <w:hideMark/>
          </w:tcPr>
          <w:p w14:paraId="0690863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$3,267.85</w:t>
            </w:r>
          </w:p>
        </w:tc>
        <w:tc>
          <w:tcPr>
            <w:tcW w:w="928" w:type="dxa"/>
            <w:tcBorders>
              <w:top w:val="nil"/>
              <w:left w:val="nil"/>
              <w:bottom w:val="single" w:sz="4" w:space="0" w:color="C0C0C0"/>
              <w:right w:val="single" w:sz="4" w:space="0" w:color="C0C0C0"/>
            </w:tcBorders>
            <w:vAlign w:val="center"/>
            <w:hideMark/>
          </w:tcPr>
          <w:p w14:paraId="7179A0F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$3,448.57</w:t>
            </w:r>
          </w:p>
        </w:tc>
        <w:tc>
          <w:tcPr>
            <w:tcW w:w="928" w:type="dxa"/>
            <w:tcBorders>
              <w:top w:val="nil"/>
              <w:left w:val="nil"/>
              <w:bottom w:val="single" w:sz="4" w:space="0" w:color="C0C0C0"/>
              <w:right w:val="single" w:sz="4" w:space="0" w:color="C0C0C0"/>
            </w:tcBorders>
            <w:vAlign w:val="center"/>
            <w:hideMark/>
          </w:tcPr>
          <w:p w14:paraId="62209A9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$3,630.07</w:t>
            </w:r>
          </w:p>
        </w:tc>
        <w:tc>
          <w:tcPr>
            <w:tcW w:w="928" w:type="dxa"/>
            <w:tcBorders>
              <w:top w:val="nil"/>
              <w:left w:val="nil"/>
              <w:bottom w:val="single" w:sz="4" w:space="0" w:color="C0C0C0"/>
              <w:right w:val="single" w:sz="4" w:space="0" w:color="C0C0C0"/>
            </w:tcBorders>
            <w:vAlign w:val="center"/>
            <w:hideMark/>
          </w:tcPr>
          <w:p w14:paraId="17D766B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$3,810.80</w:t>
            </w:r>
          </w:p>
        </w:tc>
        <w:tc>
          <w:tcPr>
            <w:tcW w:w="940" w:type="dxa"/>
            <w:tcBorders>
              <w:top w:val="nil"/>
              <w:left w:val="nil"/>
              <w:bottom w:val="single" w:sz="4" w:space="0" w:color="C0C0C0"/>
              <w:right w:val="single" w:sz="4" w:space="0" w:color="C0C0C0"/>
            </w:tcBorders>
            <w:vAlign w:val="center"/>
            <w:hideMark/>
          </w:tcPr>
          <w:p w14:paraId="3D8BC4A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$3,991.55</w:t>
            </w:r>
          </w:p>
        </w:tc>
        <w:tc>
          <w:tcPr>
            <w:tcW w:w="928" w:type="dxa"/>
            <w:tcBorders>
              <w:top w:val="nil"/>
              <w:left w:val="nil"/>
              <w:bottom w:val="single" w:sz="4" w:space="0" w:color="C0C0C0"/>
              <w:right w:val="single" w:sz="4" w:space="0" w:color="C0C0C0"/>
            </w:tcBorders>
            <w:vAlign w:val="center"/>
            <w:hideMark/>
          </w:tcPr>
          <w:p w14:paraId="3605376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$4,172.31</w:t>
            </w:r>
          </w:p>
        </w:tc>
        <w:tc>
          <w:tcPr>
            <w:tcW w:w="928" w:type="dxa"/>
            <w:tcBorders>
              <w:top w:val="nil"/>
              <w:left w:val="nil"/>
              <w:bottom w:val="single" w:sz="4" w:space="0" w:color="C0C0C0"/>
              <w:right w:val="single" w:sz="4" w:space="0" w:color="C0C0C0"/>
            </w:tcBorders>
            <w:vAlign w:val="center"/>
            <w:hideMark/>
          </w:tcPr>
          <w:p w14:paraId="012A5AD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$4,353.77</w:t>
            </w:r>
          </w:p>
        </w:tc>
        <w:tc>
          <w:tcPr>
            <w:tcW w:w="928" w:type="dxa"/>
            <w:tcBorders>
              <w:top w:val="nil"/>
              <w:left w:val="nil"/>
              <w:bottom w:val="nil"/>
              <w:right w:val="nil"/>
            </w:tcBorders>
            <w:noWrap/>
            <w:vAlign w:val="center"/>
            <w:hideMark/>
          </w:tcPr>
          <w:p w14:paraId="50EC5C7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6A5654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23AC075"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30F8C86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532BC9D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$2,944.90</w:t>
            </w:r>
          </w:p>
        </w:tc>
        <w:tc>
          <w:tcPr>
            <w:tcW w:w="928" w:type="dxa"/>
            <w:tcBorders>
              <w:top w:val="nil"/>
              <w:left w:val="nil"/>
              <w:bottom w:val="single" w:sz="4" w:space="0" w:color="C0C0C0"/>
              <w:right w:val="single" w:sz="4" w:space="0" w:color="C0C0C0"/>
            </w:tcBorders>
            <w:vAlign w:val="center"/>
            <w:hideMark/>
          </w:tcPr>
          <w:p w14:paraId="51EA209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$3,144.94</w:t>
            </w:r>
          </w:p>
        </w:tc>
        <w:tc>
          <w:tcPr>
            <w:tcW w:w="928" w:type="dxa"/>
            <w:tcBorders>
              <w:top w:val="nil"/>
              <w:left w:val="nil"/>
              <w:bottom w:val="single" w:sz="4" w:space="0" w:color="C0C0C0"/>
              <w:right w:val="single" w:sz="4" w:space="0" w:color="C0C0C0"/>
            </w:tcBorders>
            <w:vAlign w:val="center"/>
            <w:hideMark/>
          </w:tcPr>
          <w:p w14:paraId="1DF0BCD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$3,345.00</w:t>
            </w:r>
          </w:p>
        </w:tc>
        <w:tc>
          <w:tcPr>
            <w:tcW w:w="928" w:type="dxa"/>
            <w:tcBorders>
              <w:top w:val="nil"/>
              <w:left w:val="nil"/>
              <w:bottom w:val="single" w:sz="4" w:space="0" w:color="C0C0C0"/>
              <w:right w:val="single" w:sz="4" w:space="0" w:color="C0C0C0"/>
            </w:tcBorders>
            <w:vAlign w:val="center"/>
            <w:hideMark/>
          </w:tcPr>
          <w:p w14:paraId="378832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$3,545.03</w:t>
            </w:r>
          </w:p>
        </w:tc>
        <w:tc>
          <w:tcPr>
            <w:tcW w:w="928" w:type="dxa"/>
            <w:tcBorders>
              <w:top w:val="nil"/>
              <w:left w:val="nil"/>
              <w:bottom w:val="single" w:sz="4" w:space="0" w:color="C0C0C0"/>
              <w:right w:val="single" w:sz="4" w:space="0" w:color="C0C0C0"/>
            </w:tcBorders>
            <w:vAlign w:val="center"/>
            <w:hideMark/>
          </w:tcPr>
          <w:p w14:paraId="7F01A3A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$3,745.08</w:t>
            </w:r>
          </w:p>
        </w:tc>
        <w:tc>
          <w:tcPr>
            <w:tcW w:w="928" w:type="dxa"/>
            <w:tcBorders>
              <w:top w:val="nil"/>
              <w:left w:val="nil"/>
              <w:bottom w:val="single" w:sz="4" w:space="0" w:color="C0C0C0"/>
              <w:right w:val="single" w:sz="4" w:space="0" w:color="C0C0C0"/>
            </w:tcBorders>
            <w:vAlign w:val="center"/>
            <w:hideMark/>
          </w:tcPr>
          <w:p w14:paraId="7CEF430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$3,944.44</w:t>
            </w:r>
          </w:p>
        </w:tc>
        <w:tc>
          <w:tcPr>
            <w:tcW w:w="928" w:type="dxa"/>
            <w:tcBorders>
              <w:top w:val="nil"/>
              <w:left w:val="nil"/>
              <w:bottom w:val="single" w:sz="4" w:space="0" w:color="C0C0C0"/>
              <w:right w:val="single" w:sz="4" w:space="0" w:color="C0C0C0"/>
            </w:tcBorders>
            <w:vAlign w:val="center"/>
            <w:hideMark/>
          </w:tcPr>
          <w:p w14:paraId="01EA96B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$4,144.46</w:t>
            </w:r>
          </w:p>
        </w:tc>
        <w:tc>
          <w:tcPr>
            <w:tcW w:w="940" w:type="dxa"/>
            <w:tcBorders>
              <w:top w:val="nil"/>
              <w:left w:val="nil"/>
              <w:bottom w:val="single" w:sz="4" w:space="0" w:color="C0C0C0"/>
              <w:right w:val="single" w:sz="4" w:space="0" w:color="C0C0C0"/>
            </w:tcBorders>
            <w:vAlign w:val="center"/>
            <w:hideMark/>
          </w:tcPr>
          <w:p w14:paraId="1FA5C9F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$4,344.52</w:t>
            </w:r>
          </w:p>
        </w:tc>
        <w:tc>
          <w:tcPr>
            <w:tcW w:w="928" w:type="dxa"/>
            <w:tcBorders>
              <w:top w:val="nil"/>
              <w:left w:val="nil"/>
              <w:bottom w:val="single" w:sz="4" w:space="0" w:color="C0C0C0"/>
              <w:right w:val="single" w:sz="4" w:space="0" w:color="C0C0C0"/>
            </w:tcBorders>
            <w:vAlign w:val="center"/>
            <w:hideMark/>
          </w:tcPr>
          <w:p w14:paraId="36420BD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$4,544.55</w:t>
            </w:r>
          </w:p>
        </w:tc>
        <w:tc>
          <w:tcPr>
            <w:tcW w:w="928" w:type="dxa"/>
            <w:tcBorders>
              <w:top w:val="nil"/>
              <w:left w:val="nil"/>
              <w:bottom w:val="single" w:sz="4" w:space="0" w:color="C0C0C0"/>
              <w:right w:val="single" w:sz="4" w:space="0" w:color="C0C0C0"/>
            </w:tcBorders>
            <w:vAlign w:val="center"/>
            <w:hideMark/>
          </w:tcPr>
          <w:p w14:paraId="1ECDBC7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$4,744.58</w:t>
            </w:r>
          </w:p>
        </w:tc>
        <w:tc>
          <w:tcPr>
            <w:tcW w:w="928" w:type="dxa"/>
            <w:tcBorders>
              <w:top w:val="nil"/>
              <w:left w:val="nil"/>
              <w:bottom w:val="nil"/>
              <w:right w:val="nil"/>
            </w:tcBorders>
            <w:noWrap/>
            <w:vAlign w:val="center"/>
            <w:hideMark/>
          </w:tcPr>
          <w:p w14:paraId="55C39D8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C80549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67E745D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2F635E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4A7E99E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$3,133.52</w:t>
            </w:r>
          </w:p>
        </w:tc>
        <w:tc>
          <w:tcPr>
            <w:tcW w:w="928" w:type="dxa"/>
            <w:tcBorders>
              <w:top w:val="nil"/>
              <w:left w:val="nil"/>
              <w:bottom w:val="single" w:sz="4" w:space="0" w:color="C0C0C0"/>
              <w:right w:val="single" w:sz="4" w:space="0" w:color="C0C0C0"/>
            </w:tcBorders>
            <w:vAlign w:val="center"/>
            <w:hideMark/>
          </w:tcPr>
          <w:p w14:paraId="75E2716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$3,340.71</w:t>
            </w:r>
          </w:p>
        </w:tc>
        <w:tc>
          <w:tcPr>
            <w:tcW w:w="928" w:type="dxa"/>
            <w:tcBorders>
              <w:top w:val="nil"/>
              <w:left w:val="nil"/>
              <w:bottom w:val="single" w:sz="4" w:space="0" w:color="C0C0C0"/>
              <w:right w:val="single" w:sz="4" w:space="0" w:color="C0C0C0"/>
            </w:tcBorders>
            <w:vAlign w:val="center"/>
            <w:hideMark/>
          </w:tcPr>
          <w:p w14:paraId="0B266C3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$3,548.58</w:t>
            </w:r>
          </w:p>
        </w:tc>
        <w:tc>
          <w:tcPr>
            <w:tcW w:w="928" w:type="dxa"/>
            <w:tcBorders>
              <w:top w:val="nil"/>
              <w:left w:val="nil"/>
              <w:bottom w:val="single" w:sz="4" w:space="0" w:color="C0C0C0"/>
              <w:right w:val="single" w:sz="4" w:space="0" w:color="C0C0C0"/>
            </w:tcBorders>
            <w:vAlign w:val="center"/>
            <w:hideMark/>
          </w:tcPr>
          <w:p w14:paraId="5C1353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$3,755.10</w:t>
            </w:r>
          </w:p>
        </w:tc>
        <w:tc>
          <w:tcPr>
            <w:tcW w:w="928" w:type="dxa"/>
            <w:tcBorders>
              <w:top w:val="nil"/>
              <w:left w:val="nil"/>
              <w:bottom w:val="single" w:sz="4" w:space="0" w:color="C0C0C0"/>
              <w:right w:val="single" w:sz="4" w:space="0" w:color="C0C0C0"/>
            </w:tcBorders>
            <w:vAlign w:val="center"/>
            <w:hideMark/>
          </w:tcPr>
          <w:p w14:paraId="6C8776E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$3,963.01</w:t>
            </w:r>
          </w:p>
        </w:tc>
        <w:tc>
          <w:tcPr>
            <w:tcW w:w="928" w:type="dxa"/>
            <w:tcBorders>
              <w:top w:val="nil"/>
              <w:left w:val="nil"/>
              <w:bottom w:val="single" w:sz="4" w:space="0" w:color="C0C0C0"/>
              <w:right w:val="single" w:sz="4" w:space="0" w:color="C0C0C0"/>
            </w:tcBorders>
            <w:vAlign w:val="center"/>
            <w:hideMark/>
          </w:tcPr>
          <w:p w14:paraId="23EA350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$4,170.20</w:t>
            </w:r>
          </w:p>
        </w:tc>
        <w:tc>
          <w:tcPr>
            <w:tcW w:w="928" w:type="dxa"/>
            <w:tcBorders>
              <w:top w:val="nil"/>
              <w:left w:val="nil"/>
              <w:bottom w:val="single" w:sz="4" w:space="0" w:color="C0C0C0"/>
              <w:right w:val="single" w:sz="4" w:space="0" w:color="C0C0C0"/>
            </w:tcBorders>
            <w:vAlign w:val="center"/>
            <w:hideMark/>
          </w:tcPr>
          <w:p w14:paraId="6B01C3D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$4,377.37</w:t>
            </w:r>
          </w:p>
        </w:tc>
        <w:tc>
          <w:tcPr>
            <w:tcW w:w="940" w:type="dxa"/>
            <w:tcBorders>
              <w:top w:val="nil"/>
              <w:left w:val="nil"/>
              <w:bottom w:val="single" w:sz="4" w:space="0" w:color="C0C0C0"/>
              <w:right w:val="single" w:sz="4" w:space="0" w:color="C0C0C0"/>
            </w:tcBorders>
            <w:vAlign w:val="center"/>
            <w:hideMark/>
          </w:tcPr>
          <w:p w14:paraId="3DC29E3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$4,584.56</w:t>
            </w:r>
          </w:p>
        </w:tc>
        <w:tc>
          <w:tcPr>
            <w:tcW w:w="928" w:type="dxa"/>
            <w:tcBorders>
              <w:top w:val="nil"/>
              <w:left w:val="nil"/>
              <w:bottom w:val="single" w:sz="4" w:space="0" w:color="C0C0C0"/>
              <w:right w:val="single" w:sz="4" w:space="0" w:color="C0C0C0"/>
            </w:tcBorders>
            <w:vAlign w:val="center"/>
            <w:hideMark/>
          </w:tcPr>
          <w:p w14:paraId="6E3D7EA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$4,791.72</w:t>
            </w:r>
          </w:p>
        </w:tc>
        <w:tc>
          <w:tcPr>
            <w:tcW w:w="928" w:type="dxa"/>
            <w:tcBorders>
              <w:top w:val="nil"/>
              <w:left w:val="nil"/>
              <w:bottom w:val="single" w:sz="4" w:space="0" w:color="C0C0C0"/>
              <w:right w:val="single" w:sz="4" w:space="0" w:color="C0C0C0"/>
            </w:tcBorders>
            <w:vAlign w:val="center"/>
            <w:hideMark/>
          </w:tcPr>
          <w:p w14:paraId="483177A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$4,998.95</w:t>
            </w:r>
          </w:p>
        </w:tc>
        <w:tc>
          <w:tcPr>
            <w:tcW w:w="928" w:type="dxa"/>
            <w:tcBorders>
              <w:top w:val="nil"/>
              <w:left w:val="nil"/>
              <w:bottom w:val="nil"/>
              <w:right w:val="nil"/>
            </w:tcBorders>
            <w:noWrap/>
            <w:vAlign w:val="center"/>
            <w:hideMark/>
          </w:tcPr>
          <w:p w14:paraId="2CC7521A"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5A57786"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3EF05905"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E6F342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7B3191D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$5,876.99</w:t>
            </w:r>
          </w:p>
        </w:tc>
        <w:tc>
          <w:tcPr>
            <w:tcW w:w="928" w:type="dxa"/>
            <w:tcBorders>
              <w:top w:val="nil"/>
              <w:left w:val="nil"/>
              <w:bottom w:val="nil"/>
              <w:right w:val="nil"/>
            </w:tcBorders>
            <w:noWrap/>
            <w:vAlign w:val="center"/>
            <w:hideMark/>
          </w:tcPr>
          <w:p w14:paraId="37B4C9B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DAC090A"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BE39302"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48B8D6B"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8BD059C"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68CECF1"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076AA708"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1968A57"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745FA6F"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2A52B19"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5732F74"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3E63BA97"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2593F38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37F24C4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$2,997.78</w:t>
            </w:r>
          </w:p>
        </w:tc>
        <w:tc>
          <w:tcPr>
            <w:tcW w:w="928" w:type="dxa"/>
            <w:tcBorders>
              <w:top w:val="single" w:sz="4" w:space="0" w:color="C0C0C0"/>
              <w:left w:val="nil"/>
              <w:bottom w:val="single" w:sz="4" w:space="0" w:color="C0C0C0"/>
              <w:right w:val="single" w:sz="4" w:space="0" w:color="C0C0C0"/>
            </w:tcBorders>
            <w:vAlign w:val="center"/>
            <w:hideMark/>
          </w:tcPr>
          <w:p w14:paraId="6565D9A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$3,197.10</w:t>
            </w:r>
          </w:p>
        </w:tc>
        <w:tc>
          <w:tcPr>
            <w:tcW w:w="928" w:type="dxa"/>
            <w:tcBorders>
              <w:top w:val="single" w:sz="4" w:space="0" w:color="C0C0C0"/>
              <w:left w:val="nil"/>
              <w:bottom w:val="single" w:sz="4" w:space="0" w:color="C0C0C0"/>
              <w:right w:val="single" w:sz="4" w:space="0" w:color="C0C0C0"/>
            </w:tcBorders>
            <w:vAlign w:val="center"/>
            <w:hideMark/>
          </w:tcPr>
          <w:p w14:paraId="0F5C821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$3,395.71</w:t>
            </w:r>
          </w:p>
        </w:tc>
        <w:tc>
          <w:tcPr>
            <w:tcW w:w="928" w:type="dxa"/>
            <w:tcBorders>
              <w:top w:val="single" w:sz="4" w:space="0" w:color="C0C0C0"/>
              <w:left w:val="nil"/>
              <w:bottom w:val="single" w:sz="4" w:space="0" w:color="C0C0C0"/>
              <w:right w:val="single" w:sz="4" w:space="0" w:color="C0C0C0"/>
            </w:tcBorders>
            <w:vAlign w:val="center"/>
            <w:hideMark/>
          </w:tcPr>
          <w:p w14:paraId="6AF66CD6"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$3,595.05</w:t>
            </w:r>
          </w:p>
        </w:tc>
        <w:tc>
          <w:tcPr>
            <w:tcW w:w="928" w:type="dxa"/>
            <w:tcBorders>
              <w:top w:val="single" w:sz="4" w:space="0" w:color="C0C0C0"/>
              <w:left w:val="nil"/>
              <w:bottom w:val="single" w:sz="4" w:space="0" w:color="C0C0C0"/>
              <w:right w:val="single" w:sz="4" w:space="0" w:color="C0C0C0"/>
            </w:tcBorders>
            <w:vAlign w:val="center"/>
            <w:hideMark/>
          </w:tcPr>
          <w:p w14:paraId="0ABA437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$3,793.67</w:t>
            </w:r>
          </w:p>
        </w:tc>
        <w:tc>
          <w:tcPr>
            <w:tcW w:w="928" w:type="dxa"/>
            <w:tcBorders>
              <w:top w:val="single" w:sz="4" w:space="0" w:color="C0C0C0"/>
              <w:left w:val="nil"/>
              <w:bottom w:val="single" w:sz="4" w:space="0" w:color="C0C0C0"/>
              <w:right w:val="single" w:sz="4" w:space="0" w:color="C0C0C0"/>
            </w:tcBorders>
            <w:vAlign w:val="center"/>
            <w:hideMark/>
          </w:tcPr>
          <w:p w14:paraId="26BAA0C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$3,992.97</w:t>
            </w:r>
          </w:p>
        </w:tc>
        <w:tc>
          <w:tcPr>
            <w:tcW w:w="928" w:type="dxa"/>
            <w:tcBorders>
              <w:top w:val="single" w:sz="4" w:space="0" w:color="C0C0C0"/>
              <w:left w:val="nil"/>
              <w:bottom w:val="single" w:sz="4" w:space="0" w:color="C0C0C0"/>
              <w:right w:val="single" w:sz="4" w:space="0" w:color="C0C0C0"/>
            </w:tcBorders>
            <w:vAlign w:val="center"/>
            <w:hideMark/>
          </w:tcPr>
          <w:p w14:paraId="60B6610F"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$4,191.60</w:t>
            </w:r>
          </w:p>
        </w:tc>
        <w:tc>
          <w:tcPr>
            <w:tcW w:w="940" w:type="dxa"/>
            <w:tcBorders>
              <w:top w:val="single" w:sz="4" w:space="0" w:color="C0C0C0"/>
              <w:left w:val="nil"/>
              <w:bottom w:val="single" w:sz="4" w:space="0" w:color="C0C0C0"/>
              <w:right w:val="single" w:sz="4" w:space="0" w:color="C0C0C0"/>
            </w:tcBorders>
            <w:vAlign w:val="center"/>
            <w:hideMark/>
          </w:tcPr>
          <w:p w14:paraId="4FB65ED4"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$4,390.96</w:t>
            </w:r>
          </w:p>
        </w:tc>
        <w:tc>
          <w:tcPr>
            <w:tcW w:w="928" w:type="dxa"/>
            <w:tcBorders>
              <w:top w:val="single" w:sz="4" w:space="0" w:color="C0C0C0"/>
              <w:left w:val="nil"/>
              <w:bottom w:val="single" w:sz="4" w:space="0" w:color="C0C0C0"/>
              <w:right w:val="single" w:sz="4" w:space="0" w:color="C0C0C0"/>
            </w:tcBorders>
            <w:vAlign w:val="center"/>
            <w:hideMark/>
          </w:tcPr>
          <w:p w14:paraId="2260D7D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$4,589.58</w:t>
            </w:r>
          </w:p>
        </w:tc>
        <w:tc>
          <w:tcPr>
            <w:tcW w:w="928" w:type="dxa"/>
            <w:tcBorders>
              <w:top w:val="single" w:sz="4" w:space="0" w:color="C0C0C0"/>
              <w:left w:val="nil"/>
              <w:bottom w:val="single" w:sz="4" w:space="0" w:color="C0C0C0"/>
              <w:right w:val="single" w:sz="4" w:space="0" w:color="C0C0C0"/>
            </w:tcBorders>
            <w:vAlign w:val="center"/>
            <w:hideMark/>
          </w:tcPr>
          <w:p w14:paraId="7844168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$4,788.88</w:t>
            </w:r>
          </w:p>
        </w:tc>
        <w:tc>
          <w:tcPr>
            <w:tcW w:w="928" w:type="dxa"/>
            <w:tcBorders>
              <w:top w:val="nil"/>
              <w:left w:val="nil"/>
              <w:bottom w:val="nil"/>
              <w:right w:val="nil"/>
            </w:tcBorders>
            <w:noWrap/>
            <w:vAlign w:val="center"/>
            <w:hideMark/>
          </w:tcPr>
          <w:p w14:paraId="6720722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2C86F53"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38881A55"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12F9FAD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1B19B91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$3,239.27</w:t>
            </w:r>
          </w:p>
        </w:tc>
        <w:tc>
          <w:tcPr>
            <w:tcW w:w="928" w:type="dxa"/>
            <w:tcBorders>
              <w:top w:val="nil"/>
              <w:left w:val="nil"/>
              <w:bottom w:val="single" w:sz="4" w:space="0" w:color="C0C0C0"/>
              <w:right w:val="single" w:sz="4" w:space="0" w:color="C0C0C0"/>
            </w:tcBorders>
            <w:vAlign w:val="center"/>
            <w:hideMark/>
          </w:tcPr>
          <w:p w14:paraId="44DF7CA7"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$3,459.29</w:t>
            </w:r>
          </w:p>
        </w:tc>
        <w:tc>
          <w:tcPr>
            <w:tcW w:w="928" w:type="dxa"/>
            <w:tcBorders>
              <w:top w:val="nil"/>
              <w:left w:val="nil"/>
              <w:bottom w:val="single" w:sz="4" w:space="0" w:color="C0C0C0"/>
              <w:right w:val="single" w:sz="4" w:space="0" w:color="C0C0C0"/>
            </w:tcBorders>
            <w:vAlign w:val="center"/>
            <w:hideMark/>
          </w:tcPr>
          <w:p w14:paraId="4CBDFAD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$3,679.35</w:t>
            </w:r>
          </w:p>
        </w:tc>
        <w:tc>
          <w:tcPr>
            <w:tcW w:w="928" w:type="dxa"/>
            <w:tcBorders>
              <w:top w:val="nil"/>
              <w:left w:val="nil"/>
              <w:bottom w:val="single" w:sz="4" w:space="0" w:color="C0C0C0"/>
              <w:right w:val="single" w:sz="4" w:space="0" w:color="C0C0C0"/>
            </w:tcBorders>
            <w:vAlign w:val="center"/>
            <w:hideMark/>
          </w:tcPr>
          <w:p w14:paraId="2F4C1033"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$3,899.39</w:t>
            </w:r>
          </w:p>
        </w:tc>
        <w:tc>
          <w:tcPr>
            <w:tcW w:w="928" w:type="dxa"/>
            <w:tcBorders>
              <w:top w:val="nil"/>
              <w:left w:val="nil"/>
              <w:bottom w:val="single" w:sz="4" w:space="0" w:color="C0C0C0"/>
              <w:right w:val="single" w:sz="4" w:space="0" w:color="C0C0C0"/>
            </w:tcBorders>
            <w:vAlign w:val="center"/>
            <w:hideMark/>
          </w:tcPr>
          <w:p w14:paraId="14163A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$4,119.46</w:t>
            </w:r>
          </w:p>
        </w:tc>
        <w:tc>
          <w:tcPr>
            <w:tcW w:w="928" w:type="dxa"/>
            <w:tcBorders>
              <w:top w:val="nil"/>
              <w:left w:val="nil"/>
              <w:bottom w:val="single" w:sz="4" w:space="0" w:color="C0C0C0"/>
              <w:right w:val="single" w:sz="4" w:space="0" w:color="C0C0C0"/>
            </w:tcBorders>
            <w:vAlign w:val="center"/>
            <w:hideMark/>
          </w:tcPr>
          <w:p w14:paraId="33BE40D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$4,339.48</w:t>
            </w:r>
          </w:p>
        </w:tc>
        <w:tc>
          <w:tcPr>
            <w:tcW w:w="928" w:type="dxa"/>
            <w:tcBorders>
              <w:top w:val="nil"/>
              <w:left w:val="nil"/>
              <w:bottom w:val="single" w:sz="4" w:space="0" w:color="C0C0C0"/>
              <w:right w:val="single" w:sz="4" w:space="0" w:color="C0C0C0"/>
            </w:tcBorders>
            <w:vAlign w:val="center"/>
            <w:hideMark/>
          </w:tcPr>
          <w:p w14:paraId="24CB625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$4,558.83</w:t>
            </w:r>
          </w:p>
        </w:tc>
        <w:tc>
          <w:tcPr>
            <w:tcW w:w="940" w:type="dxa"/>
            <w:tcBorders>
              <w:top w:val="nil"/>
              <w:left w:val="nil"/>
              <w:bottom w:val="single" w:sz="4" w:space="0" w:color="C0C0C0"/>
              <w:right w:val="single" w:sz="4" w:space="0" w:color="C0C0C0"/>
            </w:tcBorders>
            <w:vAlign w:val="center"/>
            <w:hideMark/>
          </w:tcPr>
          <w:p w14:paraId="29874C7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$4,778.88</w:t>
            </w:r>
          </w:p>
        </w:tc>
        <w:tc>
          <w:tcPr>
            <w:tcW w:w="928" w:type="dxa"/>
            <w:tcBorders>
              <w:top w:val="nil"/>
              <w:left w:val="nil"/>
              <w:bottom w:val="single" w:sz="4" w:space="0" w:color="C0C0C0"/>
              <w:right w:val="single" w:sz="4" w:space="0" w:color="C0C0C0"/>
            </w:tcBorders>
            <w:vAlign w:val="center"/>
            <w:hideMark/>
          </w:tcPr>
          <w:p w14:paraId="468E1E71"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$4,998.95</w:t>
            </w:r>
          </w:p>
        </w:tc>
        <w:tc>
          <w:tcPr>
            <w:tcW w:w="928" w:type="dxa"/>
            <w:tcBorders>
              <w:top w:val="nil"/>
              <w:left w:val="nil"/>
              <w:bottom w:val="single" w:sz="4" w:space="0" w:color="C0C0C0"/>
              <w:right w:val="single" w:sz="4" w:space="0" w:color="C0C0C0"/>
            </w:tcBorders>
            <w:vAlign w:val="center"/>
            <w:hideMark/>
          </w:tcPr>
          <w:p w14:paraId="5532B66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$5,218.97</w:t>
            </w:r>
          </w:p>
        </w:tc>
        <w:tc>
          <w:tcPr>
            <w:tcW w:w="928" w:type="dxa"/>
            <w:tcBorders>
              <w:top w:val="nil"/>
              <w:left w:val="nil"/>
              <w:bottom w:val="nil"/>
              <w:right w:val="nil"/>
            </w:tcBorders>
            <w:noWrap/>
            <w:vAlign w:val="center"/>
            <w:hideMark/>
          </w:tcPr>
          <w:p w14:paraId="158BA59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95B8EF5"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r w:rsidR="00E64069" w:rsidRPr="00E64069" w14:paraId="722578D9" w14:textId="77777777" w:rsidTr="00E64069">
        <w:trPr>
          <w:trHeight w:val="200"/>
        </w:trPr>
        <w:tc>
          <w:tcPr>
            <w:tcW w:w="661" w:type="dxa"/>
            <w:tcBorders>
              <w:top w:val="nil"/>
              <w:left w:val="single" w:sz="4" w:space="0" w:color="C0C0C0"/>
              <w:bottom w:val="single" w:sz="4" w:space="0" w:color="C0C0C0"/>
              <w:right w:val="single" w:sz="4" w:space="0" w:color="C0C0C0"/>
            </w:tcBorders>
            <w:vAlign w:val="center"/>
            <w:hideMark/>
          </w:tcPr>
          <w:p w14:paraId="5866F3BD"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00A170BB"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$3,447.15</w:t>
            </w:r>
          </w:p>
        </w:tc>
        <w:tc>
          <w:tcPr>
            <w:tcW w:w="928" w:type="dxa"/>
            <w:tcBorders>
              <w:top w:val="nil"/>
              <w:left w:val="nil"/>
              <w:bottom w:val="single" w:sz="4" w:space="0" w:color="C0C0C0"/>
              <w:right w:val="single" w:sz="4" w:space="0" w:color="C0C0C0"/>
            </w:tcBorders>
            <w:vAlign w:val="center"/>
            <w:hideMark/>
          </w:tcPr>
          <w:p w14:paraId="4C6E6BF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$3,675.06</w:t>
            </w:r>
          </w:p>
        </w:tc>
        <w:tc>
          <w:tcPr>
            <w:tcW w:w="928" w:type="dxa"/>
            <w:tcBorders>
              <w:top w:val="nil"/>
              <w:left w:val="nil"/>
              <w:bottom w:val="single" w:sz="4" w:space="0" w:color="C0C0C0"/>
              <w:right w:val="single" w:sz="4" w:space="0" w:color="C0C0C0"/>
            </w:tcBorders>
            <w:vAlign w:val="center"/>
            <w:hideMark/>
          </w:tcPr>
          <w:p w14:paraId="43306E6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$3,902.98</w:t>
            </w:r>
          </w:p>
        </w:tc>
        <w:tc>
          <w:tcPr>
            <w:tcW w:w="928" w:type="dxa"/>
            <w:tcBorders>
              <w:top w:val="nil"/>
              <w:left w:val="nil"/>
              <w:bottom w:val="single" w:sz="4" w:space="0" w:color="C0C0C0"/>
              <w:right w:val="single" w:sz="4" w:space="0" w:color="C0C0C0"/>
            </w:tcBorders>
            <w:vAlign w:val="center"/>
            <w:hideMark/>
          </w:tcPr>
          <w:p w14:paraId="3408F11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$4,130.87</w:t>
            </w:r>
          </w:p>
        </w:tc>
        <w:tc>
          <w:tcPr>
            <w:tcW w:w="928" w:type="dxa"/>
            <w:tcBorders>
              <w:top w:val="nil"/>
              <w:left w:val="nil"/>
              <w:bottom w:val="single" w:sz="4" w:space="0" w:color="C0C0C0"/>
              <w:right w:val="single" w:sz="4" w:space="0" w:color="C0C0C0"/>
            </w:tcBorders>
            <w:vAlign w:val="center"/>
            <w:hideMark/>
          </w:tcPr>
          <w:p w14:paraId="5614C5C2"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$4,358.79</w:t>
            </w:r>
          </w:p>
        </w:tc>
        <w:tc>
          <w:tcPr>
            <w:tcW w:w="928" w:type="dxa"/>
            <w:tcBorders>
              <w:top w:val="nil"/>
              <w:left w:val="nil"/>
              <w:bottom w:val="single" w:sz="4" w:space="0" w:color="C0C0C0"/>
              <w:right w:val="single" w:sz="4" w:space="0" w:color="C0C0C0"/>
            </w:tcBorders>
            <w:vAlign w:val="center"/>
            <w:hideMark/>
          </w:tcPr>
          <w:p w14:paraId="75F3803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$4,586.65</w:t>
            </w:r>
          </w:p>
        </w:tc>
        <w:tc>
          <w:tcPr>
            <w:tcW w:w="928" w:type="dxa"/>
            <w:tcBorders>
              <w:top w:val="nil"/>
              <w:left w:val="nil"/>
              <w:bottom w:val="single" w:sz="4" w:space="0" w:color="C0C0C0"/>
              <w:right w:val="single" w:sz="4" w:space="0" w:color="C0C0C0"/>
            </w:tcBorders>
            <w:vAlign w:val="center"/>
            <w:hideMark/>
          </w:tcPr>
          <w:p w14:paraId="198B790E"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$4,814.60</w:t>
            </w:r>
          </w:p>
        </w:tc>
        <w:tc>
          <w:tcPr>
            <w:tcW w:w="940" w:type="dxa"/>
            <w:tcBorders>
              <w:top w:val="nil"/>
              <w:left w:val="nil"/>
              <w:bottom w:val="single" w:sz="4" w:space="0" w:color="C0C0C0"/>
              <w:right w:val="single" w:sz="4" w:space="0" w:color="C0C0C0"/>
            </w:tcBorders>
            <w:vAlign w:val="center"/>
            <w:hideMark/>
          </w:tcPr>
          <w:p w14:paraId="16AFE049"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$5,042.48</w:t>
            </w:r>
          </w:p>
        </w:tc>
        <w:tc>
          <w:tcPr>
            <w:tcW w:w="928" w:type="dxa"/>
            <w:tcBorders>
              <w:top w:val="nil"/>
              <w:left w:val="nil"/>
              <w:bottom w:val="single" w:sz="4" w:space="0" w:color="C0C0C0"/>
              <w:right w:val="single" w:sz="4" w:space="0" w:color="C0C0C0"/>
            </w:tcBorders>
            <w:vAlign w:val="center"/>
            <w:hideMark/>
          </w:tcPr>
          <w:p w14:paraId="743C0DF5"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$5,270.42</w:t>
            </w:r>
          </w:p>
        </w:tc>
        <w:tc>
          <w:tcPr>
            <w:tcW w:w="928" w:type="dxa"/>
            <w:tcBorders>
              <w:top w:val="nil"/>
              <w:left w:val="nil"/>
              <w:bottom w:val="single" w:sz="4" w:space="0" w:color="C0C0C0"/>
              <w:right w:val="single" w:sz="4" w:space="0" w:color="C0C0C0"/>
            </w:tcBorders>
            <w:vAlign w:val="center"/>
            <w:hideMark/>
          </w:tcPr>
          <w:p w14:paraId="3EF06E1C"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r w:rsidRPr="00E64069">
              <w:rPr>
                <w:rFonts w:ascii="Arial" w:eastAsia="Times New Roman" w:hAnsi="Arial" w:cs="Arial"/>
                <w:color w:val="000000"/>
                <w:sz w:val="16"/>
                <w:szCs w:val="16"/>
                <w:lang w:eastAsia="zh-CN" w:bidi="th-TH"/>
              </w:rPr>
              <w:t>$5,498.32</w:t>
            </w:r>
          </w:p>
        </w:tc>
        <w:tc>
          <w:tcPr>
            <w:tcW w:w="928" w:type="dxa"/>
            <w:tcBorders>
              <w:top w:val="nil"/>
              <w:left w:val="nil"/>
              <w:bottom w:val="nil"/>
              <w:right w:val="nil"/>
            </w:tcBorders>
            <w:noWrap/>
            <w:vAlign w:val="center"/>
            <w:hideMark/>
          </w:tcPr>
          <w:p w14:paraId="28BCF6A0" w14:textId="77777777" w:rsidR="00E64069" w:rsidRPr="00E64069" w:rsidRDefault="00E64069" w:rsidP="00E64069">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744E126B" w14:textId="77777777" w:rsidR="00E64069" w:rsidRPr="00E64069" w:rsidRDefault="00E64069" w:rsidP="00E64069">
            <w:pPr>
              <w:spacing w:after="0" w:line="240" w:lineRule="auto"/>
              <w:rPr>
                <w:rFonts w:ascii="Times New Roman" w:eastAsia="Times New Roman" w:hAnsi="Times New Roman"/>
                <w:sz w:val="20"/>
                <w:szCs w:val="20"/>
                <w:lang w:eastAsia="zh-CN" w:bidi="th-TH"/>
              </w:rPr>
            </w:pPr>
          </w:p>
        </w:tc>
      </w:tr>
    </w:tbl>
    <w:p w14:paraId="2600CE1E" w14:textId="77777777" w:rsidR="00484906" w:rsidRDefault="00484906">
      <w:pPr>
        <w:spacing w:after="0" w:line="240" w:lineRule="auto"/>
      </w:pPr>
    </w:p>
    <w:p w14:paraId="53AE97A3" w14:textId="77777777" w:rsidR="00804FAB" w:rsidRDefault="00804FAB" w:rsidP="00EB763A">
      <w:pPr>
        <w:pStyle w:val="BodyText"/>
        <w:rPr>
          <w:b/>
          <w:sz w:val="18"/>
          <w:szCs w:val="18"/>
        </w:rPr>
      </w:pPr>
    </w:p>
    <w:p w14:paraId="49113BDA" w14:textId="1982613A" w:rsidR="00E64069" w:rsidRDefault="00E64069">
      <w:pPr>
        <w:spacing w:after="0" w:line="240" w:lineRule="auto"/>
        <w:rPr>
          <w:rFonts w:ascii="Times New Roman" w:eastAsia="Times New Roman" w:hAnsi="Times New Roman"/>
          <w:b/>
          <w:sz w:val="18"/>
          <w:szCs w:val="18"/>
        </w:rPr>
      </w:pPr>
      <w:r>
        <w:rPr>
          <w:b/>
          <w:sz w:val="18"/>
          <w:szCs w:val="18"/>
        </w:rPr>
        <w:br w:type="page"/>
      </w:r>
    </w:p>
    <w:tbl>
      <w:tblPr>
        <w:tblW w:w="11809" w:type="dxa"/>
        <w:tblLook w:val="04A0" w:firstRow="1" w:lastRow="0" w:firstColumn="1" w:lastColumn="0" w:noHBand="0" w:noVBand="1"/>
      </w:tblPr>
      <w:tblGrid>
        <w:gridCol w:w="661"/>
        <w:gridCol w:w="928"/>
        <w:gridCol w:w="928"/>
        <w:gridCol w:w="928"/>
        <w:gridCol w:w="928"/>
        <w:gridCol w:w="928"/>
        <w:gridCol w:w="928"/>
        <w:gridCol w:w="928"/>
        <w:gridCol w:w="940"/>
        <w:gridCol w:w="928"/>
        <w:gridCol w:w="928"/>
        <w:gridCol w:w="928"/>
        <w:gridCol w:w="928"/>
      </w:tblGrid>
      <w:tr w:rsidR="00C1658E" w:rsidRPr="00C1658E" w14:paraId="6CD38F6F" w14:textId="77777777" w:rsidTr="00C1658E">
        <w:trPr>
          <w:trHeight w:val="260"/>
        </w:trPr>
        <w:tc>
          <w:tcPr>
            <w:tcW w:w="4373" w:type="dxa"/>
            <w:gridSpan w:val="5"/>
            <w:tcBorders>
              <w:top w:val="nil"/>
              <w:left w:val="nil"/>
              <w:bottom w:val="nil"/>
              <w:right w:val="nil"/>
            </w:tcBorders>
            <w:noWrap/>
            <w:vAlign w:val="bottom"/>
            <w:hideMark/>
          </w:tcPr>
          <w:p w14:paraId="5B9B8298" w14:textId="77777777" w:rsidR="00C1658E" w:rsidRPr="00C1658E" w:rsidRDefault="00C1658E" w:rsidP="00C1658E">
            <w:pPr>
              <w:spacing w:after="0" w:line="240" w:lineRule="auto"/>
              <w:rPr>
                <w:rFonts w:ascii="Arial" w:eastAsia="Times New Roman" w:hAnsi="Arial" w:cs="Arial"/>
                <w:b/>
                <w:bCs/>
                <w:sz w:val="20"/>
                <w:szCs w:val="20"/>
                <w:lang w:eastAsia="zh-CN" w:bidi="th-TH"/>
              </w:rPr>
            </w:pPr>
            <w:r w:rsidRPr="00C1658E">
              <w:rPr>
                <w:rFonts w:ascii="Arial" w:eastAsia="Times New Roman" w:hAnsi="Arial" w:cs="Arial"/>
                <w:b/>
                <w:bCs/>
                <w:sz w:val="20"/>
                <w:szCs w:val="20"/>
                <w:lang w:eastAsia="zh-CN" w:bidi="th-TH"/>
              </w:rPr>
              <w:lastRenderedPageBreak/>
              <w:t>BU 08 &amp; 10 Salary Plans (08A/B,10A/B)</w:t>
            </w:r>
          </w:p>
        </w:tc>
        <w:tc>
          <w:tcPr>
            <w:tcW w:w="928" w:type="dxa"/>
            <w:tcBorders>
              <w:top w:val="nil"/>
              <w:left w:val="nil"/>
              <w:bottom w:val="nil"/>
              <w:right w:val="nil"/>
            </w:tcBorders>
            <w:noWrap/>
            <w:vAlign w:val="center"/>
            <w:hideMark/>
          </w:tcPr>
          <w:p w14:paraId="77EDFB20" w14:textId="77777777" w:rsidR="00C1658E" w:rsidRPr="00C1658E" w:rsidRDefault="00C1658E" w:rsidP="00C1658E">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7FC7E8C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3339A802" w14:textId="564D2A59" w:rsidR="00C1658E" w:rsidRPr="00C1658E" w:rsidRDefault="00C1658E" w:rsidP="00C1658E">
            <w:pPr>
              <w:spacing w:after="0" w:line="240" w:lineRule="auto"/>
              <w:rPr>
                <w:rFonts w:ascii="Times New Roman" w:eastAsia="Times New Roman" w:hAnsi="Times New Roman"/>
                <w:sz w:val="20"/>
                <w:szCs w:val="20"/>
                <w:lang w:eastAsia="zh-CN" w:bidi="th-TH"/>
              </w:rPr>
            </w:pPr>
            <w:r w:rsidRPr="00C1658E">
              <w:rPr>
                <w:rFonts w:ascii="Arial" w:eastAsia="Times New Roman" w:hAnsi="Arial" w:cs="Arial"/>
                <w:b/>
                <w:bCs/>
                <w:sz w:val="16"/>
                <w:szCs w:val="16"/>
                <w:lang w:eastAsia="zh-CN" w:bidi="th-TH"/>
              </w:rPr>
              <w:t>Increase of</w:t>
            </w:r>
          </w:p>
        </w:tc>
        <w:tc>
          <w:tcPr>
            <w:tcW w:w="940" w:type="dxa"/>
            <w:tcBorders>
              <w:top w:val="nil"/>
              <w:left w:val="nil"/>
              <w:bottom w:val="nil"/>
              <w:right w:val="nil"/>
            </w:tcBorders>
            <w:noWrap/>
            <w:vAlign w:val="bottom"/>
            <w:hideMark/>
          </w:tcPr>
          <w:p w14:paraId="45EF117E" w14:textId="695E8DBE" w:rsidR="00C1658E" w:rsidRPr="00C1658E" w:rsidRDefault="00C1658E" w:rsidP="00C1658E">
            <w:pPr>
              <w:spacing w:after="0" w:line="240" w:lineRule="auto"/>
              <w:rPr>
                <w:rFonts w:ascii="Times New Roman" w:eastAsia="Times New Roman" w:hAnsi="Times New Roman"/>
                <w:sz w:val="20"/>
                <w:szCs w:val="20"/>
                <w:lang w:eastAsia="zh-CN" w:bidi="th-TH"/>
              </w:rPr>
            </w:pPr>
            <w:r w:rsidRPr="00C1658E">
              <w:rPr>
                <w:rFonts w:ascii="Arial" w:eastAsia="Times New Roman" w:hAnsi="Arial" w:cs="Arial"/>
                <w:b/>
                <w:bCs/>
                <w:sz w:val="20"/>
                <w:szCs w:val="20"/>
                <w:lang w:eastAsia="zh-CN" w:bidi="th-TH"/>
              </w:rPr>
              <w:t>2.00%</w:t>
            </w:r>
          </w:p>
        </w:tc>
        <w:tc>
          <w:tcPr>
            <w:tcW w:w="928" w:type="dxa"/>
            <w:tcBorders>
              <w:top w:val="nil"/>
              <w:left w:val="nil"/>
              <w:bottom w:val="nil"/>
              <w:right w:val="nil"/>
            </w:tcBorders>
            <w:noWrap/>
            <w:vAlign w:val="bottom"/>
            <w:hideMark/>
          </w:tcPr>
          <w:p w14:paraId="7F7EF486" w14:textId="6B70A410" w:rsidR="00C1658E" w:rsidRPr="00C1658E" w:rsidRDefault="00C1658E" w:rsidP="00C1658E">
            <w:pPr>
              <w:spacing w:after="0" w:line="240" w:lineRule="auto"/>
              <w:rPr>
                <w:rFonts w:ascii="Times New Roman" w:eastAsia="Times New Roman" w:hAnsi="Times New Roman"/>
                <w:sz w:val="20"/>
                <w:szCs w:val="20"/>
                <w:lang w:eastAsia="zh-CN" w:bidi="th-TH"/>
              </w:rPr>
            </w:pPr>
            <w:r w:rsidRPr="00C1658E">
              <w:rPr>
                <w:rFonts w:ascii="Arial" w:eastAsia="Times New Roman" w:hAnsi="Arial" w:cs="Arial"/>
                <w:b/>
                <w:bCs/>
                <w:sz w:val="16"/>
                <w:szCs w:val="16"/>
                <w:lang w:eastAsia="zh-CN" w:bidi="th-TH"/>
              </w:rPr>
              <w:t>effective</w:t>
            </w:r>
          </w:p>
        </w:tc>
        <w:tc>
          <w:tcPr>
            <w:tcW w:w="928" w:type="dxa"/>
            <w:tcBorders>
              <w:top w:val="nil"/>
              <w:left w:val="nil"/>
              <w:bottom w:val="nil"/>
              <w:right w:val="nil"/>
            </w:tcBorders>
            <w:noWrap/>
            <w:vAlign w:val="bottom"/>
            <w:hideMark/>
          </w:tcPr>
          <w:p w14:paraId="4477AC25" w14:textId="5B52E52F" w:rsidR="00C1658E" w:rsidRPr="00C1658E" w:rsidRDefault="00C1658E" w:rsidP="00C1658E">
            <w:pPr>
              <w:spacing w:after="0" w:line="240" w:lineRule="auto"/>
              <w:rPr>
                <w:rFonts w:ascii="Times New Roman" w:eastAsia="Times New Roman" w:hAnsi="Times New Roman"/>
                <w:sz w:val="20"/>
                <w:szCs w:val="20"/>
                <w:lang w:eastAsia="zh-CN" w:bidi="th-TH"/>
              </w:rPr>
            </w:pPr>
            <w:r w:rsidRPr="00C1658E">
              <w:rPr>
                <w:rFonts w:ascii="Arial" w:eastAsia="Times New Roman" w:hAnsi="Arial" w:cs="Arial"/>
                <w:b/>
                <w:bCs/>
                <w:sz w:val="16"/>
                <w:szCs w:val="16"/>
                <w:lang w:eastAsia="zh-CN" w:bidi="th-TH"/>
              </w:rPr>
              <w:t>1/11/2026</w:t>
            </w:r>
          </w:p>
        </w:tc>
        <w:tc>
          <w:tcPr>
            <w:tcW w:w="928" w:type="dxa"/>
            <w:tcBorders>
              <w:top w:val="nil"/>
              <w:left w:val="nil"/>
              <w:bottom w:val="nil"/>
              <w:right w:val="nil"/>
            </w:tcBorders>
            <w:noWrap/>
            <w:vAlign w:val="center"/>
            <w:hideMark/>
          </w:tcPr>
          <w:p w14:paraId="3E13DDD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B321EC8" w14:textId="77777777" w:rsidR="00C1658E" w:rsidRPr="00C1658E" w:rsidRDefault="00C1658E" w:rsidP="00C1658E">
            <w:pPr>
              <w:spacing w:after="0" w:line="240" w:lineRule="auto"/>
              <w:jc w:val="right"/>
              <w:rPr>
                <w:rFonts w:ascii="Times New Roman" w:eastAsia="Times New Roman" w:hAnsi="Times New Roman"/>
                <w:sz w:val="20"/>
                <w:szCs w:val="20"/>
                <w:lang w:eastAsia="zh-CN" w:bidi="th-TH"/>
              </w:rPr>
            </w:pPr>
          </w:p>
        </w:tc>
      </w:tr>
      <w:tr w:rsidR="00C1658E" w:rsidRPr="00C1658E" w14:paraId="4C0523B6" w14:textId="77777777" w:rsidTr="00C1658E">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B3278A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A4C7FA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3CA1EB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08D4F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9DE6E4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53896B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6FBDC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7518B8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6E6337B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F5E9B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B91224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9DCBA6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3E825F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12</w:t>
            </w:r>
          </w:p>
        </w:tc>
      </w:tr>
      <w:tr w:rsidR="00C1658E" w:rsidRPr="00C1658E" w14:paraId="5DFAEC1F" w14:textId="77777777" w:rsidTr="00C1658E">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7C37D2A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01</w:t>
            </w:r>
          </w:p>
        </w:tc>
        <w:tc>
          <w:tcPr>
            <w:tcW w:w="928" w:type="dxa"/>
            <w:tcBorders>
              <w:top w:val="single" w:sz="4" w:space="0" w:color="C0C0C0"/>
              <w:left w:val="nil"/>
              <w:bottom w:val="single" w:sz="4" w:space="0" w:color="C0C0C0"/>
              <w:right w:val="single" w:sz="4" w:space="0" w:color="C0C0C0"/>
            </w:tcBorders>
            <w:vAlign w:val="center"/>
            <w:hideMark/>
          </w:tcPr>
          <w:p w14:paraId="049A6E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$1,383.22</w:t>
            </w:r>
          </w:p>
        </w:tc>
        <w:tc>
          <w:tcPr>
            <w:tcW w:w="928" w:type="dxa"/>
            <w:tcBorders>
              <w:top w:val="single" w:sz="4" w:space="0" w:color="C0C0C0"/>
              <w:left w:val="nil"/>
              <w:bottom w:val="single" w:sz="4" w:space="0" w:color="C0C0C0"/>
              <w:right w:val="single" w:sz="4" w:space="0" w:color="C0C0C0"/>
            </w:tcBorders>
            <w:vAlign w:val="center"/>
            <w:hideMark/>
          </w:tcPr>
          <w:p w14:paraId="337CA08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$1,406.28</w:t>
            </w:r>
          </w:p>
        </w:tc>
        <w:tc>
          <w:tcPr>
            <w:tcW w:w="928" w:type="dxa"/>
            <w:tcBorders>
              <w:top w:val="single" w:sz="4" w:space="0" w:color="C0C0C0"/>
              <w:left w:val="nil"/>
              <w:bottom w:val="single" w:sz="4" w:space="0" w:color="C0C0C0"/>
              <w:right w:val="single" w:sz="4" w:space="0" w:color="C0C0C0"/>
            </w:tcBorders>
            <w:vAlign w:val="center"/>
            <w:hideMark/>
          </w:tcPr>
          <w:p w14:paraId="4F27DA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$1,429.84</w:t>
            </w:r>
          </w:p>
        </w:tc>
        <w:tc>
          <w:tcPr>
            <w:tcW w:w="928" w:type="dxa"/>
            <w:tcBorders>
              <w:top w:val="single" w:sz="4" w:space="0" w:color="C0C0C0"/>
              <w:left w:val="nil"/>
              <w:bottom w:val="single" w:sz="4" w:space="0" w:color="C0C0C0"/>
              <w:right w:val="single" w:sz="4" w:space="0" w:color="C0C0C0"/>
            </w:tcBorders>
            <w:vAlign w:val="center"/>
            <w:hideMark/>
          </w:tcPr>
          <w:p w14:paraId="46FDD5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$1,453.77</w:t>
            </w:r>
          </w:p>
        </w:tc>
        <w:tc>
          <w:tcPr>
            <w:tcW w:w="928" w:type="dxa"/>
            <w:tcBorders>
              <w:top w:val="single" w:sz="4" w:space="0" w:color="C0C0C0"/>
              <w:left w:val="nil"/>
              <w:bottom w:val="single" w:sz="4" w:space="0" w:color="C0C0C0"/>
              <w:right w:val="single" w:sz="4" w:space="0" w:color="C0C0C0"/>
            </w:tcBorders>
            <w:vAlign w:val="center"/>
            <w:hideMark/>
          </w:tcPr>
          <w:p w14:paraId="12F74C5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$1,478.17</w:t>
            </w:r>
          </w:p>
        </w:tc>
        <w:tc>
          <w:tcPr>
            <w:tcW w:w="928" w:type="dxa"/>
            <w:tcBorders>
              <w:top w:val="single" w:sz="4" w:space="0" w:color="C0C0C0"/>
              <w:left w:val="nil"/>
              <w:bottom w:val="single" w:sz="4" w:space="0" w:color="C0C0C0"/>
              <w:right w:val="single" w:sz="4" w:space="0" w:color="C0C0C0"/>
            </w:tcBorders>
            <w:vAlign w:val="center"/>
            <w:hideMark/>
          </w:tcPr>
          <w:p w14:paraId="343924B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$1,502.91</w:t>
            </w:r>
          </w:p>
        </w:tc>
        <w:tc>
          <w:tcPr>
            <w:tcW w:w="928" w:type="dxa"/>
            <w:tcBorders>
              <w:top w:val="single" w:sz="4" w:space="0" w:color="C0C0C0"/>
              <w:left w:val="nil"/>
              <w:bottom w:val="single" w:sz="4" w:space="0" w:color="C0C0C0"/>
              <w:right w:val="single" w:sz="4" w:space="0" w:color="C0C0C0"/>
            </w:tcBorders>
            <w:vAlign w:val="center"/>
            <w:hideMark/>
          </w:tcPr>
          <w:p w14:paraId="0F432CC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$1,528.13</w:t>
            </w:r>
          </w:p>
        </w:tc>
        <w:tc>
          <w:tcPr>
            <w:tcW w:w="940" w:type="dxa"/>
            <w:tcBorders>
              <w:top w:val="single" w:sz="4" w:space="0" w:color="C0C0C0"/>
              <w:left w:val="nil"/>
              <w:bottom w:val="single" w:sz="4" w:space="0" w:color="C0C0C0"/>
              <w:right w:val="single" w:sz="4" w:space="0" w:color="C0C0C0"/>
            </w:tcBorders>
            <w:vAlign w:val="center"/>
            <w:hideMark/>
          </w:tcPr>
          <w:p w14:paraId="1F1A423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$1,553.95</w:t>
            </w:r>
          </w:p>
        </w:tc>
        <w:tc>
          <w:tcPr>
            <w:tcW w:w="928" w:type="dxa"/>
            <w:tcBorders>
              <w:top w:val="single" w:sz="4" w:space="0" w:color="C0C0C0"/>
              <w:left w:val="nil"/>
              <w:bottom w:val="single" w:sz="4" w:space="0" w:color="C0C0C0"/>
              <w:right w:val="single" w:sz="4" w:space="0" w:color="C0C0C0"/>
            </w:tcBorders>
            <w:vAlign w:val="center"/>
            <w:hideMark/>
          </w:tcPr>
          <w:p w14:paraId="4D69E82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$1,580.08</w:t>
            </w:r>
          </w:p>
        </w:tc>
        <w:tc>
          <w:tcPr>
            <w:tcW w:w="928" w:type="dxa"/>
            <w:tcBorders>
              <w:top w:val="single" w:sz="4" w:space="0" w:color="C0C0C0"/>
              <w:left w:val="nil"/>
              <w:bottom w:val="single" w:sz="4" w:space="0" w:color="C0C0C0"/>
              <w:right w:val="single" w:sz="4" w:space="0" w:color="C0C0C0"/>
            </w:tcBorders>
            <w:vAlign w:val="center"/>
            <w:hideMark/>
          </w:tcPr>
          <w:p w14:paraId="72FB18C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$1,606.82</w:t>
            </w:r>
          </w:p>
        </w:tc>
        <w:tc>
          <w:tcPr>
            <w:tcW w:w="928" w:type="dxa"/>
            <w:tcBorders>
              <w:top w:val="single" w:sz="4" w:space="0" w:color="C0C0C0"/>
              <w:left w:val="nil"/>
              <w:bottom w:val="single" w:sz="4" w:space="0" w:color="C0C0C0"/>
              <w:right w:val="single" w:sz="4" w:space="0" w:color="C0C0C0"/>
            </w:tcBorders>
            <w:vAlign w:val="center"/>
            <w:hideMark/>
          </w:tcPr>
          <w:p w14:paraId="25F235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$1,638.96</w:t>
            </w:r>
          </w:p>
        </w:tc>
        <w:tc>
          <w:tcPr>
            <w:tcW w:w="928" w:type="dxa"/>
            <w:tcBorders>
              <w:top w:val="single" w:sz="4" w:space="0" w:color="C0C0C0"/>
              <w:left w:val="nil"/>
              <w:bottom w:val="single" w:sz="4" w:space="0" w:color="C0C0C0"/>
              <w:right w:val="single" w:sz="4" w:space="0" w:color="C0C0C0"/>
            </w:tcBorders>
            <w:vAlign w:val="center"/>
            <w:hideMark/>
          </w:tcPr>
          <w:p w14:paraId="57EDEF1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$1,671.72</w:t>
            </w:r>
          </w:p>
        </w:tc>
      </w:tr>
      <w:tr w:rsidR="00C1658E" w:rsidRPr="00C1658E" w14:paraId="7B40FE06"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E41512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02</w:t>
            </w:r>
          </w:p>
        </w:tc>
        <w:tc>
          <w:tcPr>
            <w:tcW w:w="928" w:type="dxa"/>
            <w:tcBorders>
              <w:top w:val="nil"/>
              <w:left w:val="nil"/>
              <w:bottom w:val="single" w:sz="4" w:space="0" w:color="C0C0C0"/>
              <w:right w:val="single" w:sz="4" w:space="0" w:color="C0C0C0"/>
            </w:tcBorders>
            <w:vAlign w:val="center"/>
            <w:hideMark/>
          </w:tcPr>
          <w:p w14:paraId="2AD240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$1,408.29</w:t>
            </w:r>
          </w:p>
        </w:tc>
        <w:tc>
          <w:tcPr>
            <w:tcW w:w="928" w:type="dxa"/>
            <w:tcBorders>
              <w:top w:val="nil"/>
              <w:left w:val="nil"/>
              <w:bottom w:val="single" w:sz="4" w:space="0" w:color="C0C0C0"/>
              <w:right w:val="single" w:sz="4" w:space="0" w:color="C0C0C0"/>
            </w:tcBorders>
            <w:vAlign w:val="center"/>
            <w:hideMark/>
          </w:tcPr>
          <w:p w14:paraId="5EF1C2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$1,431.40</w:t>
            </w:r>
          </w:p>
        </w:tc>
        <w:tc>
          <w:tcPr>
            <w:tcW w:w="928" w:type="dxa"/>
            <w:tcBorders>
              <w:top w:val="nil"/>
              <w:left w:val="nil"/>
              <w:bottom w:val="single" w:sz="4" w:space="0" w:color="C0C0C0"/>
              <w:right w:val="single" w:sz="4" w:space="0" w:color="C0C0C0"/>
            </w:tcBorders>
            <w:vAlign w:val="center"/>
            <w:hideMark/>
          </w:tcPr>
          <w:p w14:paraId="7BB1CEB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$1,454.86</w:t>
            </w:r>
          </w:p>
        </w:tc>
        <w:tc>
          <w:tcPr>
            <w:tcW w:w="928" w:type="dxa"/>
            <w:tcBorders>
              <w:top w:val="nil"/>
              <w:left w:val="nil"/>
              <w:bottom w:val="single" w:sz="4" w:space="0" w:color="C0C0C0"/>
              <w:right w:val="single" w:sz="4" w:space="0" w:color="C0C0C0"/>
            </w:tcBorders>
            <w:vAlign w:val="center"/>
            <w:hideMark/>
          </w:tcPr>
          <w:p w14:paraId="6F545B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$1,478.88</w:t>
            </w:r>
          </w:p>
        </w:tc>
        <w:tc>
          <w:tcPr>
            <w:tcW w:w="928" w:type="dxa"/>
            <w:tcBorders>
              <w:top w:val="nil"/>
              <w:left w:val="nil"/>
              <w:bottom w:val="single" w:sz="4" w:space="0" w:color="C0C0C0"/>
              <w:right w:val="single" w:sz="4" w:space="0" w:color="C0C0C0"/>
            </w:tcBorders>
            <w:vAlign w:val="center"/>
            <w:hideMark/>
          </w:tcPr>
          <w:p w14:paraId="12439A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$1,503.23</w:t>
            </w:r>
          </w:p>
        </w:tc>
        <w:tc>
          <w:tcPr>
            <w:tcW w:w="928" w:type="dxa"/>
            <w:tcBorders>
              <w:top w:val="nil"/>
              <w:left w:val="nil"/>
              <w:bottom w:val="single" w:sz="4" w:space="0" w:color="C0C0C0"/>
              <w:right w:val="single" w:sz="4" w:space="0" w:color="C0C0C0"/>
            </w:tcBorders>
            <w:vAlign w:val="center"/>
            <w:hideMark/>
          </w:tcPr>
          <w:p w14:paraId="46907B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$1,528.02</w:t>
            </w:r>
          </w:p>
        </w:tc>
        <w:tc>
          <w:tcPr>
            <w:tcW w:w="928" w:type="dxa"/>
            <w:tcBorders>
              <w:top w:val="nil"/>
              <w:left w:val="nil"/>
              <w:bottom w:val="single" w:sz="4" w:space="0" w:color="C0C0C0"/>
              <w:right w:val="single" w:sz="4" w:space="0" w:color="C0C0C0"/>
            </w:tcBorders>
            <w:vAlign w:val="center"/>
            <w:hideMark/>
          </w:tcPr>
          <w:p w14:paraId="2FD0EDB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$1,553.28</w:t>
            </w:r>
          </w:p>
        </w:tc>
        <w:tc>
          <w:tcPr>
            <w:tcW w:w="940" w:type="dxa"/>
            <w:tcBorders>
              <w:top w:val="nil"/>
              <w:left w:val="nil"/>
              <w:bottom w:val="single" w:sz="4" w:space="0" w:color="C0C0C0"/>
              <w:right w:val="single" w:sz="4" w:space="0" w:color="C0C0C0"/>
            </w:tcBorders>
            <w:vAlign w:val="center"/>
            <w:hideMark/>
          </w:tcPr>
          <w:p w14:paraId="7D3B826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$1,578.97</w:t>
            </w:r>
          </w:p>
        </w:tc>
        <w:tc>
          <w:tcPr>
            <w:tcW w:w="928" w:type="dxa"/>
            <w:tcBorders>
              <w:top w:val="nil"/>
              <w:left w:val="nil"/>
              <w:bottom w:val="single" w:sz="4" w:space="0" w:color="C0C0C0"/>
              <w:right w:val="single" w:sz="4" w:space="0" w:color="C0C0C0"/>
            </w:tcBorders>
            <w:vAlign w:val="center"/>
            <w:hideMark/>
          </w:tcPr>
          <w:p w14:paraId="6F079BB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$1,605.20</w:t>
            </w:r>
          </w:p>
        </w:tc>
        <w:tc>
          <w:tcPr>
            <w:tcW w:w="928" w:type="dxa"/>
            <w:tcBorders>
              <w:top w:val="nil"/>
              <w:left w:val="nil"/>
              <w:bottom w:val="single" w:sz="4" w:space="0" w:color="C0C0C0"/>
              <w:right w:val="single" w:sz="4" w:space="0" w:color="C0C0C0"/>
            </w:tcBorders>
            <w:vAlign w:val="center"/>
            <w:hideMark/>
          </w:tcPr>
          <w:p w14:paraId="11ED88B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$1,631.82</w:t>
            </w:r>
          </w:p>
        </w:tc>
        <w:tc>
          <w:tcPr>
            <w:tcW w:w="928" w:type="dxa"/>
            <w:tcBorders>
              <w:top w:val="nil"/>
              <w:left w:val="nil"/>
              <w:bottom w:val="single" w:sz="4" w:space="0" w:color="C0C0C0"/>
              <w:right w:val="single" w:sz="4" w:space="0" w:color="C0C0C0"/>
            </w:tcBorders>
            <w:vAlign w:val="center"/>
            <w:hideMark/>
          </w:tcPr>
          <w:p w14:paraId="60A3524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$1,664.52</w:t>
            </w:r>
          </w:p>
        </w:tc>
        <w:tc>
          <w:tcPr>
            <w:tcW w:w="928" w:type="dxa"/>
            <w:tcBorders>
              <w:top w:val="nil"/>
              <w:left w:val="nil"/>
              <w:bottom w:val="single" w:sz="4" w:space="0" w:color="C0C0C0"/>
              <w:right w:val="single" w:sz="4" w:space="0" w:color="C0C0C0"/>
            </w:tcBorders>
            <w:vAlign w:val="center"/>
            <w:hideMark/>
          </w:tcPr>
          <w:p w14:paraId="7497B67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$1,697.77</w:t>
            </w:r>
          </w:p>
        </w:tc>
      </w:tr>
      <w:tr w:rsidR="00C1658E" w:rsidRPr="00C1658E" w14:paraId="0A312AC4"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75E2E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03</w:t>
            </w:r>
          </w:p>
        </w:tc>
        <w:tc>
          <w:tcPr>
            <w:tcW w:w="928" w:type="dxa"/>
            <w:tcBorders>
              <w:top w:val="nil"/>
              <w:left w:val="nil"/>
              <w:bottom w:val="single" w:sz="4" w:space="0" w:color="C0C0C0"/>
              <w:right w:val="single" w:sz="4" w:space="0" w:color="C0C0C0"/>
            </w:tcBorders>
            <w:vAlign w:val="center"/>
            <w:hideMark/>
          </w:tcPr>
          <w:p w14:paraId="433B38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$1,429.42</w:t>
            </w:r>
          </w:p>
        </w:tc>
        <w:tc>
          <w:tcPr>
            <w:tcW w:w="928" w:type="dxa"/>
            <w:tcBorders>
              <w:top w:val="nil"/>
              <w:left w:val="nil"/>
              <w:bottom w:val="single" w:sz="4" w:space="0" w:color="C0C0C0"/>
              <w:right w:val="single" w:sz="4" w:space="0" w:color="C0C0C0"/>
            </w:tcBorders>
            <w:vAlign w:val="center"/>
            <w:hideMark/>
          </w:tcPr>
          <w:p w14:paraId="5204AFF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$1,455.51</w:t>
            </w:r>
          </w:p>
        </w:tc>
        <w:tc>
          <w:tcPr>
            <w:tcW w:w="928" w:type="dxa"/>
            <w:tcBorders>
              <w:top w:val="nil"/>
              <w:left w:val="nil"/>
              <w:bottom w:val="single" w:sz="4" w:space="0" w:color="C0C0C0"/>
              <w:right w:val="single" w:sz="4" w:space="0" w:color="C0C0C0"/>
            </w:tcBorders>
            <w:vAlign w:val="center"/>
            <w:hideMark/>
          </w:tcPr>
          <w:p w14:paraId="18DFBA4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$1,481.95</w:t>
            </w:r>
          </w:p>
        </w:tc>
        <w:tc>
          <w:tcPr>
            <w:tcW w:w="928" w:type="dxa"/>
            <w:tcBorders>
              <w:top w:val="nil"/>
              <w:left w:val="nil"/>
              <w:bottom w:val="single" w:sz="4" w:space="0" w:color="C0C0C0"/>
              <w:right w:val="single" w:sz="4" w:space="0" w:color="C0C0C0"/>
            </w:tcBorders>
            <w:vAlign w:val="center"/>
            <w:hideMark/>
          </w:tcPr>
          <w:p w14:paraId="59FAE37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$1,509.03</w:t>
            </w:r>
          </w:p>
        </w:tc>
        <w:tc>
          <w:tcPr>
            <w:tcW w:w="928" w:type="dxa"/>
            <w:tcBorders>
              <w:top w:val="nil"/>
              <w:left w:val="nil"/>
              <w:bottom w:val="single" w:sz="4" w:space="0" w:color="C0C0C0"/>
              <w:right w:val="single" w:sz="4" w:space="0" w:color="C0C0C0"/>
            </w:tcBorders>
            <w:vAlign w:val="center"/>
            <w:hideMark/>
          </w:tcPr>
          <w:p w14:paraId="08F4BDE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$1,536.61</w:t>
            </w:r>
          </w:p>
        </w:tc>
        <w:tc>
          <w:tcPr>
            <w:tcW w:w="928" w:type="dxa"/>
            <w:tcBorders>
              <w:top w:val="nil"/>
              <w:left w:val="nil"/>
              <w:bottom w:val="single" w:sz="4" w:space="0" w:color="C0C0C0"/>
              <w:right w:val="single" w:sz="4" w:space="0" w:color="C0C0C0"/>
            </w:tcBorders>
            <w:vAlign w:val="center"/>
            <w:hideMark/>
          </w:tcPr>
          <w:p w14:paraId="3026C5F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$1,564.79</w:t>
            </w:r>
          </w:p>
        </w:tc>
        <w:tc>
          <w:tcPr>
            <w:tcW w:w="928" w:type="dxa"/>
            <w:tcBorders>
              <w:top w:val="nil"/>
              <w:left w:val="nil"/>
              <w:bottom w:val="single" w:sz="4" w:space="0" w:color="C0C0C0"/>
              <w:right w:val="single" w:sz="4" w:space="0" w:color="C0C0C0"/>
            </w:tcBorders>
            <w:vAlign w:val="center"/>
            <w:hideMark/>
          </w:tcPr>
          <w:p w14:paraId="5A85C6F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$1,593.39</w:t>
            </w:r>
          </w:p>
        </w:tc>
        <w:tc>
          <w:tcPr>
            <w:tcW w:w="940" w:type="dxa"/>
            <w:tcBorders>
              <w:top w:val="nil"/>
              <w:left w:val="nil"/>
              <w:bottom w:val="single" w:sz="4" w:space="0" w:color="C0C0C0"/>
              <w:right w:val="single" w:sz="4" w:space="0" w:color="C0C0C0"/>
            </w:tcBorders>
            <w:vAlign w:val="center"/>
            <w:hideMark/>
          </w:tcPr>
          <w:p w14:paraId="592F901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$1,622.71</w:t>
            </w:r>
          </w:p>
        </w:tc>
        <w:tc>
          <w:tcPr>
            <w:tcW w:w="928" w:type="dxa"/>
            <w:tcBorders>
              <w:top w:val="nil"/>
              <w:left w:val="nil"/>
              <w:bottom w:val="single" w:sz="4" w:space="0" w:color="C0C0C0"/>
              <w:right w:val="single" w:sz="4" w:space="0" w:color="C0C0C0"/>
            </w:tcBorders>
            <w:vAlign w:val="center"/>
            <w:hideMark/>
          </w:tcPr>
          <w:p w14:paraId="10B83E7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$1,652.47</w:t>
            </w:r>
          </w:p>
        </w:tc>
        <w:tc>
          <w:tcPr>
            <w:tcW w:w="928" w:type="dxa"/>
            <w:tcBorders>
              <w:top w:val="nil"/>
              <w:left w:val="nil"/>
              <w:bottom w:val="single" w:sz="4" w:space="0" w:color="C0C0C0"/>
              <w:right w:val="single" w:sz="4" w:space="0" w:color="C0C0C0"/>
            </w:tcBorders>
            <w:vAlign w:val="center"/>
            <w:hideMark/>
          </w:tcPr>
          <w:p w14:paraId="074223B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$1,682.91</w:t>
            </w:r>
          </w:p>
        </w:tc>
        <w:tc>
          <w:tcPr>
            <w:tcW w:w="928" w:type="dxa"/>
            <w:tcBorders>
              <w:top w:val="nil"/>
              <w:left w:val="nil"/>
              <w:bottom w:val="single" w:sz="4" w:space="0" w:color="C0C0C0"/>
              <w:right w:val="single" w:sz="4" w:space="0" w:color="C0C0C0"/>
            </w:tcBorders>
            <w:vAlign w:val="center"/>
            <w:hideMark/>
          </w:tcPr>
          <w:p w14:paraId="0F61095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$1,716.57</w:t>
            </w:r>
          </w:p>
        </w:tc>
        <w:tc>
          <w:tcPr>
            <w:tcW w:w="928" w:type="dxa"/>
            <w:tcBorders>
              <w:top w:val="nil"/>
              <w:left w:val="nil"/>
              <w:bottom w:val="single" w:sz="4" w:space="0" w:color="C0C0C0"/>
              <w:right w:val="single" w:sz="4" w:space="0" w:color="C0C0C0"/>
            </w:tcBorders>
            <w:vAlign w:val="center"/>
            <w:hideMark/>
          </w:tcPr>
          <w:p w14:paraId="18AEEFC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$1,750.94</w:t>
            </w:r>
          </w:p>
        </w:tc>
      </w:tr>
      <w:tr w:rsidR="00C1658E" w:rsidRPr="00C1658E" w14:paraId="1C26CD22"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B425E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04</w:t>
            </w:r>
          </w:p>
        </w:tc>
        <w:tc>
          <w:tcPr>
            <w:tcW w:w="928" w:type="dxa"/>
            <w:tcBorders>
              <w:top w:val="nil"/>
              <w:left w:val="nil"/>
              <w:bottom w:val="single" w:sz="4" w:space="0" w:color="C0C0C0"/>
              <w:right w:val="single" w:sz="4" w:space="0" w:color="C0C0C0"/>
            </w:tcBorders>
            <w:vAlign w:val="center"/>
            <w:hideMark/>
          </w:tcPr>
          <w:p w14:paraId="5C35B7A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$1,466.39</w:t>
            </w:r>
          </w:p>
        </w:tc>
        <w:tc>
          <w:tcPr>
            <w:tcW w:w="928" w:type="dxa"/>
            <w:tcBorders>
              <w:top w:val="nil"/>
              <w:left w:val="nil"/>
              <w:bottom w:val="single" w:sz="4" w:space="0" w:color="C0C0C0"/>
              <w:right w:val="single" w:sz="4" w:space="0" w:color="C0C0C0"/>
            </w:tcBorders>
            <w:vAlign w:val="center"/>
            <w:hideMark/>
          </w:tcPr>
          <w:p w14:paraId="13D482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$1,492.37</w:t>
            </w:r>
          </w:p>
        </w:tc>
        <w:tc>
          <w:tcPr>
            <w:tcW w:w="928" w:type="dxa"/>
            <w:tcBorders>
              <w:top w:val="nil"/>
              <w:left w:val="nil"/>
              <w:bottom w:val="single" w:sz="4" w:space="0" w:color="C0C0C0"/>
              <w:right w:val="single" w:sz="4" w:space="0" w:color="C0C0C0"/>
            </w:tcBorders>
            <w:vAlign w:val="center"/>
            <w:hideMark/>
          </w:tcPr>
          <w:p w14:paraId="5AB07DF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$1,518.95</w:t>
            </w:r>
          </w:p>
        </w:tc>
        <w:tc>
          <w:tcPr>
            <w:tcW w:w="928" w:type="dxa"/>
            <w:tcBorders>
              <w:top w:val="nil"/>
              <w:left w:val="nil"/>
              <w:bottom w:val="single" w:sz="4" w:space="0" w:color="C0C0C0"/>
              <w:right w:val="single" w:sz="4" w:space="0" w:color="C0C0C0"/>
            </w:tcBorders>
            <w:vAlign w:val="center"/>
            <w:hideMark/>
          </w:tcPr>
          <w:p w14:paraId="3FDD56D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$1,546.05</w:t>
            </w:r>
          </w:p>
        </w:tc>
        <w:tc>
          <w:tcPr>
            <w:tcW w:w="928" w:type="dxa"/>
            <w:tcBorders>
              <w:top w:val="nil"/>
              <w:left w:val="nil"/>
              <w:bottom w:val="single" w:sz="4" w:space="0" w:color="C0C0C0"/>
              <w:right w:val="single" w:sz="4" w:space="0" w:color="C0C0C0"/>
            </w:tcBorders>
            <w:vAlign w:val="center"/>
            <w:hideMark/>
          </w:tcPr>
          <w:p w14:paraId="2958E4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$1,573.65</w:t>
            </w:r>
          </w:p>
        </w:tc>
        <w:tc>
          <w:tcPr>
            <w:tcW w:w="928" w:type="dxa"/>
            <w:tcBorders>
              <w:top w:val="nil"/>
              <w:left w:val="nil"/>
              <w:bottom w:val="single" w:sz="4" w:space="0" w:color="C0C0C0"/>
              <w:right w:val="single" w:sz="4" w:space="0" w:color="C0C0C0"/>
            </w:tcBorders>
            <w:vAlign w:val="center"/>
            <w:hideMark/>
          </w:tcPr>
          <w:p w14:paraId="524881C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$1,601.73</w:t>
            </w:r>
          </w:p>
        </w:tc>
        <w:tc>
          <w:tcPr>
            <w:tcW w:w="928" w:type="dxa"/>
            <w:tcBorders>
              <w:top w:val="nil"/>
              <w:left w:val="nil"/>
              <w:bottom w:val="single" w:sz="4" w:space="0" w:color="C0C0C0"/>
              <w:right w:val="single" w:sz="4" w:space="0" w:color="C0C0C0"/>
            </w:tcBorders>
            <w:vAlign w:val="center"/>
            <w:hideMark/>
          </w:tcPr>
          <w:p w14:paraId="42A7A87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$1,630.40</w:t>
            </w:r>
          </w:p>
        </w:tc>
        <w:tc>
          <w:tcPr>
            <w:tcW w:w="940" w:type="dxa"/>
            <w:tcBorders>
              <w:top w:val="nil"/>
              <w:left w:val="nil"/>
              <w:bottom w:val="single" w:sz="4" w:space="0" w:color="C0C0C0"/>
              <w:right w:val="single" w:sz="4" w:space="0" w:color="C0C0C0"/>
            </w:tcBorders>
            <w:vAlign w:val="center"/>
            <w:hideMark/>
          </w:tcPr>
          <w:p w14:paraId="34F638F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$1,659.72</w:t>
            </w:r>
          </w:p>
        </w:tc>
        <w:tc>
          <w:tcPr>
            <w:tcW w:w="928" w:type="dxa"/>
            <w:tcBorders>
              <w:top w:val="nil"/>
              <w:left w:val="nil"/>
              <w:bottom w:val="single" w:sz="4" w:space="0" w:color="C0C0C0"/>
              <w:right w:val="single" w:sz="4" w:space="0" w:color="C0C0C0"/>
            </w:tcBorders>
            <w:vAlign w:val="center"/>
            <w:hideMark/>
          </w:tcPr>
          <w:p w14:paraId="64F438D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$1,689.47</w:t>
            </w:r>
          </w:p>
        </w:tc>
        <w:tc>
          <w:tcPr>
            <w:tcW w:w="928" w:type="dxa"/>
            <w:tcBorders>
              <w:top w:val="nil"/>
              <w:left w:val="nil"/>
              <w:bottom w:val="single" w:sz="4" w:space="0" w:color="C0C0C0"/>
              <w:right w:val="single" w:sz="4" w:space="0" w:color="C0C0C0"/>
            </w:tcBorders>
            <w:vAlign w:val="center"/>
            <w:hideMark/>
          </w:tcPr>
          <w:p w14:paraId="08366E0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$1,719.80</w:t>
            </w:r>
          </w:p>
        </w:tc>
        <w:tc>
          <w:tcPr>
            <w:tcW w:w="928" w:type="dxa"/>
            <w:tcBorders>
              <w:top w:val="nil"/>
              <w:left w:val="nil"/>
              <w:bottom w:val="single" w:sz="4" w:space="0" w:color="C0C0C0"/>
              <w:right w:val="single" w:sz="4" w:space="0" w:color="C0C0C0"/>
            </w:tcBorders>
            <w:vAlign w:val="center"/>
            <w:hideMark/>
          </w:tcPr>
          <w:p w14:paraId="2B2799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$1,754.17</w:t>
            </w:r>
          </w:p>
        </w:tc>
        <w:tc>
          <w:tcPr>
            <w:tcW w:w="928" w:type="dxa"/>
            <w:tcBorders>
              <w:top w:val="nil"/>
              <w:left w:val="nil"/>
              <w:bottom w:val="single" w:sz="4" w:space="0" w:color="C0C0C0"/>
              <w:right w:val="single" w:sz="4" w:space="0" w:color="C0C0C0"/>
            </w:tcBorders>
            <w:vAlign w:val="center"/>
            <w:hideMark/>
          </w:tcPr>
          <w:p w14:paraId="2940206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$1,789.25</w:t>
            </w:r>
          </w:p>
        </w:tc>
      </w:tr>
      <w:tr w:rsidR="00C1658E" w:rsidRPr="00C1658E" w14:paraId="37783511"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79845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05</w:t>
            </w:r>
          </w:p>
        </w:tc>
        <w:tc>
          <w:tcPr>
            <w:tcW w:w="928" w:type="dxa"/>
            <w:tcBorders>
              <w:top w:val="nil"/>
              <w:left w:val="nil"/>
              <w:bottom w:val="single" w:sz="4" w:space="0" w:color="C0C0C0"/>
              <w:right w:val="single" w:sz="4" w:space="0" w:color="C0C0C0"/>
            </w:tcBorders>
            <w:vAlign w:val="center"/>
            <w:hideMark/>
          </w:tcPr>
          <w:p w14:paraId="479DEA4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$1,489.68</w:t>
            </w:r>
          </w:p>
        </w:tc>
        <w:tc>
          <w:tcPr>
            <w:tcW w:w="928" w:type="dxa"/>
            <w:tcBorders>
              <w:top w:val="nil"/>
              <w:left w:val="nil"/>
              <w:bottom w:val="single" w:sz="4" w:space="0" w:color="C0C0C0"/>
              <w:right w:val="single" w:sz="4" w:space="0" w:color="C0C0C0"/>
            </w:tcBorders>
            <w:vAlign w:val="center"/>
            <w:hideMark/>
          </w:tcPr>
          <w:p w14:paraId="1032590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$1,517.87</w:t>
            </w:r>
          </w:p>
        </w:tc>
        <w:tc>
          <w:tcPr>
            <w:tcW w:w="928" w:type="dxa"/>
            <w:tcBorders>
              <w:top w:val="nil"/>
              <w:left w:val="nil"/>
              <w:bottom w:val="single" w:sz="4" w:space="0" w:color="C0C0C0"/>
              <w:right w:val="single" w:sz="4" w:space="0" w:color="C0C0C0"/>
            </w:tcBorders>
            <w:vAlign w:val="center"/>
            <w:hideMark/>
          </w:tcPr>
          <w:p w14:paraId="768D245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$1,546.61</w:t>
            </w:r>
          </w:p>
        </w:tc>
        <w:tc>
          <w:tcPr>
            <w:tcW w:w="928" w:type="dxa"/>
            <w:tcBorders>
              <w:top w:val="nil"/>
              <w:left w:val="nil"/>
              <w:bottom w:val="single" w:sz="4" w:space="0" w:color="C0C0C0"/>
              <w:right w:val="single" w:sz="4" w:space="0" w:color="C0C0C0"/>
            </w:tcBorders>
            <w:vAlign w:val="center"/>
            <w:hideMark/>
          </w:tcPr>
          <w:p w14:paraId="1FB851E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$1,576.00</w:t>
            </w:r>
          </w:p>
        </w:tc>
        <w:tc>
          <w:tcPr>
            <w:tcW w:w="928" w:type="dxa"/>
            <w:tcBorders>
              <w:top w:val="nil"/>
              <w:left w:val="nil"/>
              <w:bottom w:val="single" w:sz="4" w:space="0" w:color="C0C0C0"/>
              <w:right w:val="single" w:sz="4" w:space="0" w:color="C0C0C0"/>
            </w:tcBorders>
            <w:vAlign w:val="center"/>
            <w:hideMark/>
          </w:tcPr>
          <w:p w14:paraId="7D2A26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$1,605.97</w:t>
            </w:r>
          </w:p>
        </w:tc>
        <w:tc>
          <w:tcPr>
            <w:tcW w:w="928" w:type="dxa"/>
            <w:tcBorders>
              <w:top w:val="nil"/>
              <w:left w:val="nil"/>
              <w:bottom w:val="single" w:sz="4" w:space="0" w:color="C0C0C0"/>
              <w:right w:val="single" w:sz="4" w:space="0" w:color="C0C0C0"/>
            </w:tcBorders>
            <w:vAlign w:val="center"/>
            <w:hideMark/>
          </w:tcPr>
          <w:p w14:paraId="550601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$1,636.49</w:t>
            </w:r>
          </w:p>
        </w:tc>
        <w:tc>
          <w:tcPr>
            <w:tcW w:w="928" w:type="dxa"/>
            <w:tcBorders>
              <w:top w:val="nil"/>
              <w:left w:val="nil"/>
              <w:bottom w:val="single" w:sz="4" w:space="0" w:color="C0C0C0"/>
              <w:right w:val="single" w:sz="4" w:space="0" w:color="C0C0C0"/>
            </w:tcBorders>
            <w:vAlign w:val="center"/>
            <w:hideMark/>
          </w:tcPr>
          <w:p w14:paraId="6267197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$1,667.72</w:t>
            </w:r>
          </w:p>
        </w:tc>
        <w:tc>
          <w:tcPr>
            <w:tcW w:w="940" w:type="dxa"/>
            <w:tcBorders>
              <w:top w:val="nil"/>
              <w:left w:val="nil"/>
              <w:bottom w:val="single" w:sz="4" w:space="0" w:color="C0C0C0"/>
              <w:right w:val="single" w:sz="4" w:space="0" w:color="C0C0C0"/>
            </w:tcBorders>
            <w:vAlign w:val="center"/>
            <w:hideMark/>
          </w:tcPr>
          <w:p w14:paraId="2849FF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$1,699.56</w:t>
            </w:r>
          </w:p>
        </w:tc>
        <w:tc>
          <w:tcPr>
            <w:tcW w:w="928" w:type="dxa"/>
            <w:tcBorders>
              <w:top w:val="nil"/>
              <w:left w:val="nil"/>
              <w:bottom w:val="single" w:sz="4" w:space="0" w:color="C0C0C0"/>
              <w:right w:val="single" w:sz="4" w:space="0" w:color="C0C0C0"/>
            </w:tcBorders>
            <w:vAlign w:val="center"/>
            <w:hideMark/>
          </w:tcPr>
          <w:p w14:paraId="39D3B8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$1,732.08</w:t>
            </w:r>
          </w:p>
        </w:tc>
        <w:tc>
          <w:tcPr>
            <w:tcW w:w="928" w:type="dxa"/>
            <w:tcBorders>
              <w:top w:val="nil"/>
              <w:left w:val="nil"/>
              <w:bottom w:val="single" w:sz="4" w:space="0" w:color="C0C0C0"/>
              <w:right w:val="single" w:sz="4" w:space="0" w:color="C0C0C0"/>
            </w:tcBorders>
            <w:vAlign w:val="center"/>
            <w:hideMark/>
          </w:tcPr>
          <w:p w14:paraId="0A4BF30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$1,765.21</w:t>
            </w:r>
          </w:p>
        </w:tc>
        <w:tc>
          <w:tcPr>
            <w:tcW w:w="928" w:type="dxa"/>
            <w:tcBorders>
              <w:top w:val="nil"/>
              <w:left w:val="nil"/>
              <w:bottom w:val="single" w:sz="4" w:space="0" w:color="C0C0C0"/>
              <w:right w:val="single" w:sz="4" w:space="0" w:color="C0C0C0"/>
            </w:tcBorders>
            <w:vAlign w:val="center"/>
            <w:hideMark/>
          </w:tcPr>
          <w:p w14:paraId="1EB724F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$1,800.50</w:t>
            </w:r>
          </w:p>
        </w:tc>
        <w:tc>
          <w:tcPr>
            <w:tcW w:w="928" w:type="dxa"/>
            <w:tcBorders>
              <w:top w:val="nil"/>
              <w:left w:val="nil"/>
              <w:bottom w:val="single" w:sz="4" w:space="0" w:color="C0C0C0"/>
              <w:right w:val="single" w:sz="4" w:space="0" w:color="C0C0C0"/>
            </w:tcBorders>
            <w:vAlign w:val="center"/>
            <w:hideMark/>
          </w:tcPr>
          <w:p w14:paraId="7312E8C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$1,836.53</w:t>
            </w:r>
          </w:p>
        </w:tc>
      </w:tr>
      <w:tr w:rsidR="00C1658E" w:rsidRPr="00C1658E" w14:paraId="3B58E54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99897E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06</w:t>
            </w:r>
          </w:p>
        </w:tc>
        <w:tc>
          <w:tcPr>
            <w:tcW w:w="928" w:type="dxa"/>
            <w:tcBorders>
              <w:top w:val="nil"/>
              <w:left w:val="nil"/>
              <w:bottom w:val="single" w:sz="4" w:space="0" w:color="C0C0C0"/>
              <w:right w:val="single" w:sz="4" w:space="0" w:color="C0C0C0"/>
            </w:tcBorders>
            <w:vAlign w:val="center"/>
            <w:hideMark/>
          </w:tcPr>
          <w:p w14:paraId="0E07704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$1,539.35</w:t>
            </w:r>
          </w:p>
        </w:tc>
        <w:tc>
          <w:tcPr>
            <w:tcW w:w="928" w:type="dxa"/>
            <w:tcBorders>
              <w:top w:val="nil"/>
              <w:left w:val="nil"/>
              <w:bottom w:val="single" w:sz="4" w:space="0" w:color="C0C0C0"/>
              <w:right w:val="single" w:sz="4" w:space="0" w:color="C0C0C0"/>
            </w:tcBorders>
            <w:vAlign w:val="center"/>
            <w:hideMark/>
          </w:tcPr>
          <w:p w14:paraId="4E6A15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$1,567.66</w:t>
            </w:r>
          </w:p>
        </w:tc>
        <w:tc>
          <w:tcPr>
            <w:tcW w:w="928" w:type="dxa"/>
            <w:tcBorders>
              <w:top w:val="nil"/>
              <w:left w:val="nil"/>
              <w:bottom w:val="single" w:sz="4" w:space="0" w:color="C0C0C0"/>
              <w:right w:val="single" w:sz="4" w:space="0" w:color="C0C0C0"/>
            </w:tcBorders>
            <w:vAlign w:val="center"/>
            <w:hideMark/>
          </w:tcPr>
          <w:p w14:paraId="56B855B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$1,596.49</w:t>
            </w:r>
          </w:p>
        </w:tc>
        <w:tc>
          <w:tcPr>
            <w:tcW w:w="928" w:type="dxa"/>
            <w:tcBorders>
              <w:top w:val="nil"/>
              <w:left w:val="nil"/>
              <w:bottom w:val="single" w:sz="4" w:space="0" w:color="C0C0C0"/>
              <w:right w:val="single" w:sz="4" w:space="0" w:color="C0C0C0"/>
            </w:tcBorders>
            <w:vAlign w:val="center"/>
            <w:hideMark/>
          </w:tcPr>
          <w:p w14:paraId="78BD546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$1,625.85</w:t>
            </w:r>
          </w:p>
        </w:tc>
        <w:tc>
          <w:tcPr>
            <w:tcW w:w="928" w:type="dxa"/>
            <w:tcBorders>
              <w:top w:val="nil"/>
              <w:left w:val="nil"/>
              <w:bottom w:val="single" w:sz="4" w:space="0" w:color="C0C0C0"/>
              <w:right w:val="single" w:sz="4" w:space="0" w:color="C0C0C0"/>
            </w:tcBorders>
            <w:vAlign w:val="center"/>
            <w:hideMark/>
          </w:tcPr>
          <w:p w14:paraId="125CB89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$1,655.84</w:t>
            </w:r>
          </w:p>
        </w:tc>
        <w:tc>
          <w:tcPr>
            <w:tcW w:w="928" w:type="dxa"/>
            <w:tcBorders>
              <w:top w:val="nil"/>
              <w:left w:val="nil"/>
              <w:bottom w:val="single" w:sz="4" w:space="0" w:color="C0C0C0"/>
              <w:right w:val="single" w:sz="4" w:space="0" w:color="C0C0C0"/>
            </w:tcBorders>
            <w:vAlign w:val="center"/>
            <w:hideMark/>
          </w:tcPr>
          <w:p w14:paraId="0A22F8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$1,686.41</w:t>
            </w:r>
          </w:p>
        </w:tc>
        <w:tc>
          <w:tcPr>
            <w:tcW w:w="928" w:type="dxa"/>
            <w:tcBorders>
              <w:top w:val="nil"/>
              <w:left w:val="nil"/>
              <w:bottom w:val="single" w:sz="4" w:space="0" w:color="C0C0C0"/>
              <w:right w:val="single" w:sz="4" w:space="0" w:color="C0C0C0"/>
            </w:tcBorders>
            <w:vAlign w:val="center"/>
            <w:hideMark/>
          </w:tcPr>
          <w:p w14:paraId="7AA1AA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$1,717.59</w:t>
            </w:r>
          </w:p>
        </w:tc>
        <w:tc>
          <w:tcPr>
            <w:tcW w:w="940" w:type="dxa"/>
            <w:tcBorders>
              <w:top w:val="nil"/>
              <w:left w:val="nil"/>
              <w:bottom w:val="single" w:sz="4" w:space="0" w:color="C0C0C0"/>
              <w:right w:val="single" w:sz="4" w:space="0" w:color="C0C0C0"/>
            </w:tcBorders>
            <w:vAlign w:val="center"/>
            <w:hideMark/>
          </w:tcPr>
          <w:p w14:paraId="270DDAC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$1,749.42</w:t>
            </w:r>
          </w:p>
        </w:tc>
        <w:tc>
          <w:tcPr>
            <w:tcW w:w="928" w:type="dxa"/>
            <w:tcBorders>
              <w:top w:val="nil"/>
              <w:left w:val="nil"/>
              <w:bottom w:val="single" w:sz="4" w:space="0" w:color="C0C0C0"/>
              <w:right w:val="single" w:sz="4" w:space="0" w:color="C0C0C0"/>
            </w:tcBorders>
            <w:vAlign w:val="center"/>
            <w:hideMark/>
          </w:tcPr>
          <w:p w14:paraId="598EE9A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$1,781.86</w:t>
            </w:r>
          </w:p>
        </w:tc>
        <w:tc>
          <w:tcPr>
            <w:tcW w:w="928" w:type="dxa"/>
            <w:tcBorders>
              <w:top w:val="nil"/>
              <w:left w:val="nil"/>
              <w:bottom w:val="single" w:sz="4" w:space="0" w:color="C0C0C0"/>
              <w:right w:val="single" w:sz="4" w:space="0" w:color="C0C0C0"/>
            </w:tcBorders>
            <w:vAlign w:val="center"/>
            <w:hideMark/>
          </w:tcPr>
          <w:p w14:paraId="5AA73C1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$1,814.94</w:t>
            </w:r>
          </w:p>
        </w:tc>
        <w:tc>
          <w:tcPr>
            <w:tcW w:w="928" w:type="dxa"/>
            <w:tcBorders>
              <w:top w:val="nil"/>
              <w:left w:val="nil"/>
              <w:bottom w:val="single" w:sz="4" w:space="0" w:color="C0C0C0"/>
              <w:right w:val="single" w:sz="4" w:space="0" w:color="C0C0C0"/>
            </w:tcBorders>
            <w:vAlign w:val="center"/>
            <w:hideMark/>
          </w:tcPr>
          <w:p w14:paraId="5CB9C2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$1,851.22</w:t>
            </w:r>
          </w:p>
        </w:tc>
        <w:tc>
          <w:tcPr>
            <w:tcW w:w="928" w:type="dxa"/>
            <w:tcBorders>
              <w:top w:val="nil"/>
              <w:left w:val="nil"/>
              <w:bottom w:val="single" w:sz="4" w:space="0" w:color="C0C0C0"/>
              <w:right w:val="single" w:sz="4" w:space="0" w:color="C0C0C0"/>
            </w:tcBorders>
            <w:vAlign w:val="center"/>
            <w:hideMark/>
          </w:tcPr>
          <w:p w14:paraId="5D70617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$1,888.21</w:t>
            </w:r>
          </w:p>
        </w:tc>
      </w:tr>
      <w:tr w:rsidR="00C1658E" w:rsidRPr="00C1658E" w14:paraId="0EF1D5DC"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C60D21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07</w:t>
            </w:r>
          </w:p>
        </w:tc>
        <w:tc>
          <w:tcPr>
            <w:tcW w:w="928" w:type="dxa"/>
            <w:tcBorders>
              <w:top w:val="nil"/>
              <w:left w:val="nil"/>
              <w:bottom w:val="single" w:sz="4" w:space="0" w:color="C0C0C0"/>
              <w:right w:val="single" w:sz="4" w:space="0" w:color="C0C0C0"/>
            </w:tcBorders>
            <w:vAlign w:val="center"/>
            <w:hideMark/>
          </w:tcPr>
          <w:p w14:paraId="0967F1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$1,576.13</w:t>
            </w:r>
          </w:p>
        </w:tc>
        <w:tc>
          <w:tcPr>
            <w:tcW w:w="928" w:type="dxa"/>
            <w:tcBorders>
              <w:top w:val="nil"/>
              <w:left w:val="nil"/>
              <w:bottom w:val="single" w:sz="4" w:space="0" w:color="C0C0C0"/>
              <w:right w:val="single" w:sz="4" w:space="0" w:color="C0C0C0"/>
            </w:tcBorders>
            <w:vAlign w:val="center"/>
            <w:hideMark/>
          </w:tcPr>
          <w:p w14:paraId="73A2EA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$1,606.95</w:t>
            </w:r>
          </w:p>
        </w:tc>
        <w:tc>
          <w:tcPr>
            <w:tcW w:w="928" w:type="dxa"/>
            <w:tcBorders>
              <w:top w:val="nil"/>
              <w:left w:val="nil"/>
              <w:bottom w:val="single" w:sz="4" w:space="0" w:color="C0C0C0"/>
              <w:right w:val="single" w:sz="4" w:space="0" w:color="C0C0C0"/>
            </w:tcBorders>
            <w:vAlign w:val="center"/>
            <w:hideMark/>
          </w:tcPr>
          <w:p w14:paraId="4C0564A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$1,638.41</w:t>
            </w:r>
          </w:p>
        </w:tc>
        <w:tc>
          <w:tcPr>
            <w:tcW w:w="928" w:type="dxa"/>
            <w:tcBorders>
              <w:top w:val="nil"/>
              <w:left w:val="nil"/>
              <w:bottom w:val="single" w:sz="4" w:space="0" w:color="C0C0C0"/>
              <w:right w:val="single" w:sz="4" w:space="0" w:color="C0C0C0"/>
            </w:tcBorders>
            <w:vAlign w:val="center"/>
            <w:hideMark/>
          </w:tcPr>
          <w:p w14:paraId="05F3FC9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$1,670.56</w:t>
            </w:r>
          </w:p>
        </w:tc>
        <w:tc>
          <w:tcPr>
            <w:tcW w:w="928" w:type="dxa"/>
            <w:tcBorders>
              <w:top w:val="nil"/>
              <w:left w:val="nil"/>
              <w:bottom w:val="single" w:sz="4" w:space="0" w:color="C0C0C0"/>
              <w:right w:val="single" w:sz="4" w:space="0" w:color="C0C0C0"/>
            </w:tcBorders>
            <w:vAlign w:val="center"/>
            <w:hideMark/>
          </w:tcPr>
          <w:p w14:paraId="7C2D179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$1,703.36</w:t>
            </w:r>
          </w:p>
        </w:tc>
        <w:tc>
          <w:tcPr>
            <w:tcW w:w="928" w:type="dxa"/>
            <w:tcBorders>
              <w:top w:val="nil"/>
              <w:left w:val="nil"/>
              <w:bottom w:val="single" w:sz="4" w:space="0" w:color="C0C0C0"/>
              <w:right w:val="single" w:sz="4" w:space="0" w:color="C0C0C0"/>
            </w:tcBorders>
            <w:vAlign w:val="center"/>
            <w:hideMark/>
          </w:tcPr>
          <w:p w14:paraId="68EF290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$1,736.83</w:t>
            </w:r>
          </w:p>
        </w:tc>
        <w:tc>
          <w:tcPr>
            <w:tcW w:w="928" w:type="dxa"/>
            <w:tcBorders>
              <w:top w:val="nil"/>
              <w:left w:val="nil"/>
              <w:bottom w:val="single" w:sz="4" w:space="0" w:color="C0C0C0"/>
              <w:right w:val="single" w:sz="4" w:space="0" w:color="C0C0C0"/>
            </w:tcBorders>
            <w:vAlign w:val="center"/>
            <w:hideMark/>
          </w:tcPr>
          <w:p w14:paraId="3A054F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$1,771.12</w:t>
            </w:r>
          </w:p>
        </w:tc>
        <w:tc>
          <w:tcPr>
            <w:tcW w:w="940" w:type="dxa"/>
            <w:tcBorders>
              <w:top w:val="nil"/>
              <w:left w:val="nil"/>
              <w:bottom w:val="single" w:sz="4" w:space="0" w:color="C0C0C0"/>
              <w:right w:val="single" w:sz="4" w:space="0" w:color="C0C0C0"/>
            </w:tcBorders>
            <w:vAlign w:val="center"/>
            <w:hideMark/>
          </w:tcPr>
          <w:p w14:paraId="78CB95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$1,805.97</w:t>
            </w:r>
          </w:p>
        </w:tc>
        <w:tc>
          <w:tcPr>
            <w:tcW w:w="928" w:type="dxa"/>
            <w:tcBorders>
              <w:top w:val="nil"/>
              <w:left w:val="nil"/>
              <w:bottom w:val="single" w:sz="4" w:space="0" w:color="C0C0C0"/>
              <w:right w:val="single" w:sz="4" w:space="0" w:color="C0C0C0"/>
            </w:tcBorders>
            <w:vAlign w:val="center"/>
            <w:hideMark/>
          </w:tcPr>
          <w:p w14:paraId="354343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$1,841.66</w:t>
            </w:r>
          </w:p>
        </w:tc>
        <w:tc>
          <w:tcPr>
            <w:tcW w:w="928" w:type="dxa"/>
            <w:tcBorders>
              <w:top w:val="nil"/>
              <w:left w:val="nil"/>
              <w:bottom w:val="single" w:sz="4" w:space="0" w:color="C0C0C0"/>
              <w:right w:val="single" w:sz="4" w:space="0" w:color="C0C0C0"/>
            </w:tcBorders>
            <w:vAlign w:val="center"/>
            <w:hideMark/>
          </w:tcPr>
          <w:p w14:paraId="707F359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$1,878.10</w:t>
            </w:r>
          </w:p>
        </w:tc>
        <w:tc>
          <w:tcPr>
            <w:tcW w:w="928" w:type="dxa"/>
            <w:tcBorders>
              <w:top w:val="nil"/>
              <w:left w:val="nil"/>
              <w:bottom w:val="single" w:sz="4" w:space="0" w:color="C0C0C0"/>
              <w:right w:val="single" w:sz="4" w:space="0" w:color="C0C0C0"/>
            </w:tcBorders>
            <w:vAlign w:val="center"/>
            <w:hideMark/>
          </w:tcPr>
          <w:p w14:paraId="5B38D9F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$1,915.66</w:t>
            </w:r>
          </w:p>
        </w:tc>
        <w:tc>
          <w:tcPr>
            <w:tcW w:w="928" w:type="dxa"/>
            <w:tcBorders>
              <w:top w:val="nil"/>
              <w:left w:val="nil"/>
              <w:bottom w:val="single" w:sz="4" w:space="0" w:color="C0C0C0"/>
              <w:right w:val="single" w:sz="4" w:space="0" w:color="C0C0C0"/>
            </w:tcBorders>
            <w:vAlign w:val="center"/>
            <w:hideMark/>
          </w:tcPr>
          <w:p w14:paraId="2F0FDF2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$1,953.95</w:t>
            </w:r>
          </w:p>
        </w:tc>
      </w:tr>
      <w:tr w:rsidR="00C1658E" w:rsidRPr="00C1658E" w14:paraId="187D492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EA60C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08</w:t>
            </w:r>
          </w:p>
        </w:tc>
        <w:tc>
          <w:tcPr>
            <w:tcW w:w="928" w:type="dxa"/>
            <w:tcBorders>
              <w:top w:val="nil"/>
              <w:left w:val="nil"/>
              <w:bottom w:val="single" w:sz="4" w:space="0" w:color="C0C0C0"/>
              <w:right w:val="single" w:sz="4" w:space="0" w:color="C0C0C0"/>
            </w:tcBorders>
            <w:vAlign w:val="center"/>
            <w:hideMark/>
          </w:tcPr>
          <w:p w14:paraId="7347B5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$1,610.55</w:t>
            </w:r>
          </w:p>
        </w:tc>
        <w:tc>
          <w:tcPr>
            <w:tcW w:w="928" w:type="dxa"/>
            <w:tcBorders>
              <w:top w:val="nil"/>
              <w:left w:val="nil"/>
              <w:bottom w:val="single" w:sz="4" w:space="0" w:color="C0C0C0"/>
              <w:right w:val="single" w:sz="4" w:space="0" w:color="C0C0C0"/>
            </w:tcBorders>
            <w:vAlign w:val="center"/>
            <w:hideMark/>
          </w:tcPr>
          <w:p w14:paraId="211C12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$1,643.80</w:t>
            </w:r>
          </w:p>
        </w:tc>
        <w:tc>
          <w:tcPr>
            <w:tcW w:w="928" w:type="dxa"/>
            <w:tcBorders>
              <w:top w:val="nil"/>
              <w:left w:val="nil"/>
              <w:bottom w:val="single" w:sz="4" w:space="0" w:color="C0C0C0"/>
              <w:right w:val="single" w:sz="4" w:space="0" w:color="C0C0C0"/>
            </w:tcBorders>
            <w:vAlign w:val="center"/>
            <w:hideMark/>
          </w:tcPr>
          <w:p w14:paraId="4CF70AE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$1,677.76</w:t>
            </w:r>
          </w:p>
        </w:tc>
        <w:tc>
          <w:tcPr>
            <w:tcW w:w="928" w:type="dxa"/>
            <w:tcBorders>
              <w:top w:val="nil"/>
              <w:left w:val="nil"/>
              <w:bottom w:val="single" w:sz="4" w:space="0" w:color="C0C0C0"/>
              <w:right w:val="single" w:sz="4" w:space="0" w:color="C0C0C0"/>
            </w:tcBorders>
            <w:vAlign w:val="center"/>
            <w:hideMark/>
          </w:tcPr>
          <w:p w14:paraId="3C6964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$1,712.56</w:t>
            </w:r>
          </w:p>
        </w:tc>
        <w:tc>
          <w:tcPr>
            <w:tcW w:w="928" w:type="dxa"/>
            <w:tcBorders>
              <w:top w:val="nil"/>
              <w:left w:val="nil"/>
              <w:bottom w:val="single" w:sz="4" w:space="0" w:color="C0C0C0"/>
              <w:right w:val="single" w:sz="4" w:space="0" w:color="C0C0C0"/>
            </w:tcBorders>
            <w:vAlign w:val="center"/>
            <w:hideMark/>
          </w:tcPr>
          <w:p w14:paraId="323052C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$1,748.17</w:t>
            </w:r>
          </w:p>
        </w:tc>
        <w:tc>
          <w:tcPr>
            <w:tcW w:w="928" w:type="dxa"/>
            <w:tcBorders>
              <w:top w:val="nil"/>
              <w:left w:val="nil"/>
              <w:bottom w:val="single" w:sz="4" w:space="0" w:color="C0C0C0"/>
              <w:right w:val="single" w:sz="4" w:space="0" w:color="C0C0C0"/>
            </w:tcBorders>
            <w:vAlign w:val="center"/>
            <w:hideMark/>
          </w:tcPr>
          <w:p w14:paraId="02E3EF5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$1,784.52</w:t>
            </w:r>
          </w:p>
        </w:tc>
        <w:tc>
          <w:tcPr>
            <w:tcW w:w="928" w:type="dxa"/>
            <w:tcBorders>
              <w:top w:val="nil"/>
              <w:left w:val="nil"/>
              <w:bottom w:val="single" w:sz="4" w:space="0" w:color="C0C0C0"/>
              <w:right w:val="single" w:sz="4" w:space="0" w:color="C0C0C0"/>
            </w:tcBorders>
            <w:vAlign w:val="center"/>
            <w:hideMark/>
          </w:tcPr>
          <w:p w14:paraId="7D6190A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$1,821.64</w:t>
            </w:r>
          </w:p>
        </w:tc>
        <w:tc>
          <w:tcPr>
            <w:tcW w:w="940" w:type="dxa"/>
            <w:tcBorders>
              <w:top w:val="nil"/>
              <w:left w:val="nil"/>
              <w:bottom w:val="single" w:sz="4" w:space="0" w:color="C0C0C0"/>
              <w:right w:val="single" w:sz="4" w:space="0" w:color="C0C0C0"/>
            </w:tcBorders>
            <w:vAlign w:val="center"/>
            <w:hideMark/>
          </w:tcPr>
          <w:p w14:paraId="22F8464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$1,859.58</w:t>
            </w:r>
          </w:p>
        </w:tc>
        <w:tc>
          <w:tcPr>
            <w:tcW w:w="928" w:type="dxa"/>
            <w:tcBorders>
              <w:top w:val="nil"/>
              <w:left w:val="nil"/>
              <w:bottom w:val="single" w:sz="4" w:space="0" w:color="C0C0C0"/>
              <w:right w:val="single" w:sz="4" w:space="0" w:color="C0C0C0"/>
            </w:tcBorders>
            <w:vAlign w:val="center"/>
            <w:hideMark/>
          </w:tcPr>
          <w:p w14:paraId="29AC949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$1,898.44</w:t>
            </w:r>
          </w:p>
        </w:tc>
        <w:tc>
          <w:tcPr>
            <w:tcW w:w="928" w:type="dxa"/>
            <w:tcBorders>
              <w:top w:val="nil"/>
              <w:left w:val="nil"/>
              <w:bottom w:val="single" w:sz="4" w:space="0" w:color="C0C0C0"/>
              <w:right w:val="single" w:sz="4" w:space="0" w:color="C0C0C0"/>
            </w:tcBorders>
            <w:vAlign w:val="center"/>
            <w:hideMark/>
          </w:tcPr>
          <w:p w14:paraId="5CCC4DC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$1,938.17</w:t>
            </w:r>
          </w:p>
        </w:tc>
        <w:tc>
          <w:tcPr>
            <w:tcW w:w="928" w:type="dxa"/>
            <w:tcBorders>
              <w:top w:val="nil"/>
              <w:left w:val="nil"/>
              <w:bottom w:val="single" w:sz="4" w:space="0" w:color="C0C0C0"/>
              <w:right w:val="single" w:sz="4" w:space="0" w:color="C0C0C0"/>
            </w:tcBorders>
            <w:vAlign w:val="center"/>
            <w:hideMark/>
          </w:tcPr>
          <w:p w14:paraId="24D1841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$1,976.87</w:t>
            </w:r>
          </w:p>
        </w:tc>
        <w:tc>
          <w:tcPr>
            <w:tcW w:w="928" w:type="dxa"/>
            <w:tcBorders>
              <w:top w:val="nil"/>
              <w:left w:val="nil"/>
              <w:bottom w:val="single" w:sz="4" w:space="0" w:color="C0C0C0"/>
              <w:right w:val="single" w:sz="4" w:space="0" w:color="C0C0C0"/>
            </w:tcBorders>
            <w:vAlign w:val="center"/>
            <w:hideMark/>
          </w:tcPr>
          <w:p w14:paraId="14C65A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$2,016.46</w:t>
            </w:r>
          </w:p>
        </w:tc>
      </w:tr>
      <w:tr w:rsidR="00C1658E" w:rsidRPr="00C1658E" w14:paraId="3357B4F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96D60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09</w:t>
            </w:r>
          </w:p>
        </w:tc>
        <w:tc>
          <w:tcPr>
            <w:tcW w:w="928" w:type="dxa"/>
            <w:tcBorders>
              <w:top w:val="nil"/>
              <w:left w:val="nil"/>
              <w:bottom w:val="single" w:sz="4" w:space="0" w:color="C0C0C0"/>
              <w:right w:val="single" w:sz="4" w:space="0" w:color="C0C0C0"/>
            </w:tcBorders>
            <w:vAlign w:val="center"/>
            <w:hideMark/>
          </w:tcPr>
          <w:p w14:paraId="1423779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$1,667.72</w:t>
            </w:r>
          </w:p>
        </w:tc>
        <w:tc>
          <w:tcPr>
            <w:tcW w:w="928" w:type="dxa"/>
            <w:tcBorders>
              <w:top w:val="nil"/>
              <w:left w:val="nil"/>
              <w:bottom w:val="single" w:sz="4" w:space="0" w:color="C0C0C0"/>
              <w:right w:val="single" w:sz="4" w:space="0" w:color="C0C0C0"/>
            </w:tcBorders>
            <w:vAlign w:val="center"/>
            <w:hideMark/>
          </w:tcPr>
          <w:p w14:paraId="2FAF97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$1,704.02</w:t>
            </w:r>
          </w:p>
        </w:tc>
        <w:tc>
          <w:tcPr>
            <w:tcW w:w="928" w:type="dxa"/>
            <w:tcBorders>
              <w:top w:val="nil"/>
              <w:left w:val="nil"/>
              <w:bottom w:val="single" w:sz="4" w:space="0" w:color="C0C0C0"/>
              <w:right w:val="single" w:sz="4" w:space="0" w:color="C0C0C0"/>
            </w:tcBorders>
            <w:vAlign w:val="center"/>
            <w:hideMark/>
          </w:tcPr>
          <w:p w14:paraId="7E4294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$1,741.22</w:t>
            </w:r>
          </w:p>
        </w:tc>
        <w:tc>
          <w:tcPr>
            <w:tcW w:w="928" w:type="dxa"/>
            <w:tcBorders>
              <w:top w:val="nil"/>
              <w:left w:val="nil"/>
              <w:bottom w:val="single" w:sz="4" w:space="0" w:color="C0C0C0"/>
              <w:right w:val="single" w:sz="4" w:space="0" w:color="C0C0C0"/>
            </w:tcBorders>
            <w:vAlign w:val="center"/>
            <w:hideMark/>
          </w:tcPr>
          <w:p w14:paraId="5B3D725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$1,779.31</w:t>
            </w:r>
          </w:p>
        </w:tc>
        <w:tc>
          <w:tcPr>
            <w:tcW w:w="928" w:type="dxa"/>
            <w:tcBorders>
              <w:top w:val="nil"/>
              <w:left w:val="nil"/>
              <w:bottom w:val="single" w:sz="4" w:space="0" w:color="C0C0C0"/>
              <w:right w:val="single" w:sz="4" w:space="0" w:color="C0C0C0"/>
            </w:tcBorders>
            <w:vAlign w:val="center"/>
            <w:hideMark/>
          </w:tcPr>
          <w:p w14:paraId="5F58B52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$1,818.18</w:t>
            </w:r>
          </w:p>
        </w:tc>
        <w:tc>
          <w:tcPr>
            <w:tcW w:w="928" w:type="dxa"/>
            <w:tcBorders>
              <w:top w:val="nil"/>
              <w:left w:val="nil"/>
              <w:bottom w:val="single" w:sz="4" w:space="0" w:color="C0C0C0"/>
              <w:right w:val="single" w:sz="4" w:space="0" w:color="C0C0C0"/>
            </w:tcBorders>
            <w:vAlign w:val="center"/>
            <w:hideMark/>
          </w:tcPr>
          <w:p w14:paraId="692A2D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$1,858.06</w:t>
            </w:r>
          </w:p>
        </w:tc>
        <w:tc>
          <w:tcPr>
            <w:tcW w:w="928" w:type="dxa"/>
            <w:tcBorders>
              <w:top w:val="nil"/>
              <w:left w:val="nil"/>
              <w:bottom w:val="single" w:sz="4" w:space="0" w:color="C0C0C0"/>
              <w:right w:val="single" w:sz="4" w:space="0" w:color="C0C0C0"/>
            </w:tcBorders>
            <w:vAlign w:val="center"/>
            <w:hideMark/>
          </w:tcPr>
          <w:p w14:paraId="1210FE1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$1,898.85</w:t>
            </w:r>
          </w:p>
        </w:tc>
        <w:tc>
          <w:tcPr>
            <w:tcW w:w="940" w:type="dxa"/>
            <w:tcBorders>
              <w:top w:val="nil"/>
              <w:left w:val="nil"/>
              <w:bottom w:val="single" w:sz="4" w:space="0" w:color="C0C0C0"/>
              <w:right w:val="single" w:sz="4" w:space="0" w:color="C0C0C0"/>
            </w:tcBorders>
            <w:vAlign w:val="center"/>
            <w:hideMark/>
          </w:tcPr>
          <w:p w14:paraId="30EF677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$1,940.61</w:t>
            </w:r>
          </w:p>
        </w:tc>
        <w:tc>
          <w:tcPr>
            <w:tcW w:w="928" w:type="dxa"/>
            <w:tcBorders>
              <w:top w:val="nil"/>
              <w:left w:val="nil"/>
              <w:bottom w:val="single" w:sz="4" w:space="0" w:color="C0C0C0"/>
              <w:right w:val="single" w:sz="4" w:space="0" w:color="C0C0C0"/>
            </w:tcBorders>
            <w:vAlign w:val="center"/>
            <w:hideMark/>
          </w:tcPr>
          <w:p w14:paraId="6B60BD7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$1,983.34</w:t>
            </w:r>
          </w:p>
        </w:tc>
        <w:tc>
          <w:tcPr>
            <w:tcW w:w="928" w:type="dxa"/>
            <w:tcBorders>
              <w:top w:val="nil"/>
              <w:left w:val="nil"/>
              <w:bottom w:val="single" w:sz="4" w:space="0" w:color="C0C0C0"/>
              <w:right w:val="single" w:sz="4" w:space="0" w:color="C0C0C0"/>
            </w:tcBorders>
            <w:vAlign w:val="center"/>
            <w:hideMark/>
          </w:tcPr>
          <w:p w14:paraId="795116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$2,027.06</w:t>
            </w:r>
          </w:p>
        </w:tc>
        <w:tc>
          <w:tcPr>
            <w:tcW w:w="928" w:type="dxa"/>
            <w:tcBorders>
              <w:top w:val="nil"/>
              <w:left w:val="nil"/>
              <w:bottom w:val="single" w:sz="4" w:space="0" w:color="C0C0C0"/>
              <w:right w:val="single" w:sz="4" w:space="0" w:color="C0C0C0"/>
            </w:tcBorders>
            <w:vAlign w:val="center"/>
            <w:hideMark/>
          </w:tcPr>
          <w:p w14:paraId="36C80E4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$2,067.62</w:t>
            </w:r>
          </w:p>
        </w:tc>
        <w:tc>
          <w:tcPr>
            <w:tcW w:w="928" w:type="dxa"/>
            <w:tcBorders>
              <w:top w:val="nil"/>
              <w:left w:val="nil"/>
              <w:bottom w:val="single" w:sz="4" w:space="0" w:color="C0C0C0"/>
              <w:right w:val="single" w:sz="4" w:space="0" w:color="C0C0C0"/>
            </w:tcBorders>
            <w:vAlign w:val="center"/>
            <w:hideMark/>
          </w:tcPr>
          <w:p w14:paraId="33D953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$2,108.93</w:t>
            </w:r>
          </w:p>
        </w:tc>
      </w:tr>
      <w:tr w:rsidR="00C1658E" w:rsidRPr="00C1658E" w14:paraId="47ACC52E"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6C6519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10</w:t>
            </w:r>
          </w:p>
        </w:tc>
        <w:tc>
          <w:tcPr>
            <w:tcW w:w="928" w:type="dxa"/>
            <w:tcBorders>
              <w:top w:val="nil"/>
              <w:left w:val="nil"/>
              <w:bottom w:val="single" w:sz="4" w:space="0" w:color="C0C0C0"/>
              <w:right w:val="single" w:sz="4" w:space="0" w:color="C0C0C0"/>
            </w:tcBorders>
            <w:vAlign w:val="center"/>
            <w:hideMark/>
          </w:tcPr>
          <w:p w14:paraId="4135740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$1,728.29</w:t>
            </w:r>
          </w:p>
        </w:tc>
        <w:tc>
          <w:tcPr>
            <w:tcW w:w="928" w:type="dxa"/>
            <w:tcBorders>
              <w:top w:val="nil"/>
              <w:left w:val="nil"/>
              <w:bottom w:val="single" w:sz="4" w:space="0" w:color="C0C0C0"/>
              <w:right w:val="single" w:sz="4" w:space="0" w:color="C0C0C0"/>
            </w:tcBorders>
            <w:vAlign w:val="center"/>
            <w:hideMark/>
          </w:tcPr>
          <w:p w14:paraId="3AB1571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$1,767.04</w:t>
            </w:r>
          </w:p>
        </w:tc>
        <w:tc>
          <w:tcPr>
            <w:tcW w:w="928" w:type="dxa"/>
            <w:tcBorders>
              <w:top w:val="nil"/>
              <w:left w:val="nil"/>
              <w:bottom w:val="single" w:sz="4" w:space="0" w:color="C0C0C0"/>
              <w:right w:val="single" w:sz="4" w:space="0" w:color="C0C0C0"/>
            </w:tcBorders>
            <w:vAlign w:val="center"/>
            <w:hideMark/>
          </w:tcPr>
          <w:p w14:paraId="40679E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$1,806.57</w:t>
            </w:r>
          </w:p>
        </w:tc>
        <w:tc>
          <w:tcPr>
            <w:tcW w:w="928" w:type="dxa"/>
            <w:tcBorders>
              <w:top w:val="nil"/>
              <w:left w:val="nil"/>
              <w:bottom w:val="single" w:sz="4" w:space="0" w:color="C0C0C0"/>
              <w:right w:val="single" w:sz="4" w:space="0" w:color="C0C0C0"/>
            </w:tcBorders>
            <w:vAlign w:val="center"/>
            <w:hideMark/>
          </w:tcPr>
          <w:p w14:paraId="62459DD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$1,847.08</w:t>
            </w:r>
          </w:p>
        </w:tc>
        <w:tc>
          <w:tcPr>
            <w:tcW w:w="928" w:type="dxa"/>
            <w:tcBorders>
              <w:top w:val="nil"/>
              <w:left w:val="nil"/>
              <w:bottom w:val="single" w:sz="4" w:space="0" w:color="C0C0C0"/>
              <w:right w:val="single" w:sz="4" w:space="0" w:color="C0C0C0"/>
            </w:tcBorders>
            <w:vAlign w:val="center"/>
            <w:hideMark/>
          </w:tcPr>
          <w:p w14:paraId="23C5CF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$1,888.65</w:t>
            </w:r>
          </w:p>
        </w:tc>
        <w:tc>
          <w:tcPr>
            <w:tcW w:w="928" w:type="dxa"/>
            <w:tcBorders>
              <w:top w:val="nil"/>
              <w:left w:val="nil"/>
              <w:bottom w:val="single" w:sz="4" w:space="0" w:color="C0C0C0"/>
              <w:right w:val="single" w:sz="4" w:space="0" w:color="C0C0C0"/>
            </w:tcBorders>
            <w:vAlign w:val="center"/>
            <w:hideMark/>
          </w:tcPr>
          <w:p w14:paraId="76A8B08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$1,931.08</w:t>
            </w:r>
          </w:p>
        </w:tc>
        <w:tc>
          <w:tcPr>
            <w:tcW w:w="928" w:type="dxa"/>
            <w:tcBorders>
              <w:top w:val="nil"/>
              <w:left w:val="nil"/>
              <w:bottom w:val="single" w:sz="4" w:space="0" w:color="C0C0C0"/>
              <w:right w:val="single" w:sz="4" w:space="0" w:color="C0C0C0"/>
            </w:tcBorders>
            <w:vAlign w:val="center"/>
            <w:hideMark/>
          </w:tcPr>
          <w:p w14:paraId="408A29E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$1,974.61</w:t>
            </w:r>
          </w:p>
        </w:tc>
        <w:tc>
          <w:tcPr>
            <w:tcW w:w="940" w:type="dxa"/>
            <w:tcBorders>
              <w:top w:val="nil"/>
              <w:left w:val="nil"/>
              <w:bottom w:val="single" w:sz="4" w:space="0" w:color="C0C0C0"/>
              <w:right w:val="single" w:sz="4" w:space="0" w:color="C0C0C0"/>
            </w:tcBorders>
            <w:vAlign w:val="center"/>
            <w:hideMark/>
          </w:tcPr>
          <w:p w14:paraId="0F774A2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$2,019.22</w:t>
            </w:r>
          </w:p>
        </w:tc>
        <w:tc>
          <w:tcPr>
            <w:tcW w:w="928" w:type="dxa"/>
            <w:tcBorders>
              <w:top w:val="nil"/>
              <w:left w:val="nil"/>
              <w:bottom w:val="single" w:sz="4" w:space="0" w:color="C0C0C0"/>
              <w:right w:val="single" w:sz="4" w:space="0" w:color="C0C0C0"/>
            </w:tcBorders>
            <w:vAlign w:val="center"/>
            <w:hideMark/>
          </w:tcPr>
          <w:p w14:paraId="6E63B6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$2,067.12</w:t>
            </w:r>
          </w:p>
        </w:tc>
        <w:tc>
          <w:tcPr>
            <w:tcW w:w="928" w:type="dxa"/>
            <w:tcBorders>
              <w:top w:val="nil"/>
              <w:left w:val="nil"/>
              <w:bottom w:val="single" w:sz="4" w:space="0" w:color="C0C0C0"/>
              <w:right w:val="single" w:sz="4" w:space="0" w:color="C0C0C0"/>
            </w:tcBorders>
            <w:vAlign w:val="center"/>
            <w:hideMark/>
          </w:tcPr>
          <w:p w14:paraId="025B00D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$2,116.69</w:t>
            </w:r>
          </w:p>
        </w:tc>
        <w:tc>
          <w:tcPr>
            <w:tcW w:w="928" w:type="dxa"/>
            <w:tcBorders>
              <w:top w:val="nil"/>
              <w:left w:val="nil"/>
              <w:bottom w:val="single" w:sz="4" w:space="0" w:color="C0C0C0"/>
              <w:right w:val="single" w:sz="4" w:space="0" w:color="C0C0C0"/>
            </w:tcBorders>
            <w:vAlign w:val="center"/>
            <w:hideMark/>
          </w:tcPr>
          <w:p w14:paraId="783B1DD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$2,159.03</w:t>
            </w:r>
          </w:p>
        </w:tc>
        <w:tc>
          <w:tcPr>
            <w:tcW w:w="928" w:type="dxa"/>
            <w:tcBorders>
              <w:top w:val="nil"/>
              <w:left w:val="nil"/>
              <w:bottom w:val="single" w:sz="4" w:space="0" w:color="C0C0C0"/>
              <w:right w:val="single" w:sz="4" w:space="0" w:color="C0C0C0"/>
            </w:tcBorders>
            <w:vAlign w:val="center"/>
            <w:hideMark/>
          </w:tcPr>
          <w:p w14:paraId="0EF427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$2,202.19</w:t>
            </w:r>
          </w:p>
        </w:tc>
      </w:tr>
      <w:tr w:rsidR="00C1658E" w:rsidRPr="00C1658E" w14:paraId="4D4CBBD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A1548E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11</w:t>
            </w:r>
          </w:p>
        </w:tc>
        <w:tc>
          <w:tcPr>
            <w:tcW w:w="928" w:type="dxa"/>
            <w:tcBorders>
              <w:top w:val="nil"/>
              <w:left w:val="nil"/>
              <w:bottom w:val="single" w:sz="4" w:space="0" w:color="C0C0C0"/>
              <w:right w:val="single" w:sz="4" w:space="0" w:color="C0C0C0"/>
            </w:tcBorders>
            <w:vAlign w:val="center"/>
            <w:hideMark/>
          </w:tcPr>
          <w:p w14:paraId="2D99D1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$1,784.84</w:t>
            </w:r>
          </w:p>
        </w:tc>
        <w:tc>
          <w:tcPr>
            <w:tcW w:w="928" w:type="dxa"/>
            <w:tcBorders>
              <w:top w:val="nil"/>
              <w:left w:val="nil"/>
              <w:bottom w:val="single" w:sz="4" w:space="0" w:color="C0C0C0"/>
              <w:right w:val="single" w:sz="4" w:space="0" w:color="C0C0C0"/>
            </w:tcBorders>
            <w:vAlign w:val="center"/>
            <w:hideMark/>
          </w:tcPr>
          <w:p w14:paraId="01034B5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$1,826.98</w:t>
            </w:r>
          </w:p>
        </w:tc>
        <w:tc>
          <w:tcPr>
            <w:tcW w:w="928" w:type="dxa"/>
            <w:tcBorders>
              <w:top w:val="nil"/>
              <w:left w:val="nil"/>
              <w:bottom w:val="single" w:sz="4" w:space="0" w:color="C0C0C0"/>
              <w:right w:val="single" w:sz="4" w:space="0" w:color="C0C0C0"/>
            </w:tcBorders>
            <w:vAlign w:val="center"/>
            <w:hideMark/>
          </w:tcPr>
          <w:p w14:paraId="766D0F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$1,870.22</w:t>
            </w:r>
          </w:p>
        </w:tc>
        <w:tc>
          <w:tcPr>
            <w:tcW w:w="928" w:type="dxa"/>
            <w:tcBorders>
              <w:top w:val="nil"/>
              <w:left w:val="nil"/>
              <w:bottom w:val="single" w:sz="4" w:space="0" w:color="C0C0C0"/>
              <w:right w:val="single" w:sz="4" w:space="0" w:color="C0C0C0"/>
            </w:tcBorders>
            <w:vAlign w:val="center"/>
            <w:hideMark/>
          </w:tcPr>
          <w:p w14:paraId="50F11BF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$1,914.42</w:t>
            </w:r>
          </w:p>
        </w:tc>
        <w:tc>
          <w:tcPr>
            <w:tcW w:w="928" w:type="dxa"/>
            <w:tcBorders>
              <w:top w:val="nil"/>
              <w:left w:val="nil"/>
              <w:bottom w:val="single" w:sz="4" w:space="0" w:color="C0C0C0"/>
              <w:right w:val="single" w:sz="4" w:space="0" w:color="C0C0C0"/>
            </w:tcBorders>
            <w:vAlign w:val="center"/>
            <w:hideMark/>
          </w:tcPr>
          <w:p w14:paraId="4CCAEF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$1,959.79</w:t>
            </w:r>
          </w:p>
        </w:tc>
        <w:tc>
          <w:tcPr>
            <w:tcW w:w="928" w:type="dxa"/>
            <w:tcBorders>
              <w:top w:val="nil"/>
              <w:left w:val="nil"/>
              <w:bottom w:val="single" w:sz="4" w:space="0" w:color="C0C0C0"/>
              <w:right w:val="single" w:sz="4" w:space="0" w:color="C0C0C0"/>
            </w:tcBorders>
            <w:vAlign w:val="center"/>
            <w:hideMark/>
          </w:tcPr>
          <w:p w14:paraId="204F3B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$2,006.34</w:t>
            </w:r>
          </w:p>
        </w:tc>
        <w:tc>
          <w:tcPr>
            <w:tcW w:w="928" w:type="dxa"/>
            <w:tcBorders>
              <w:top w:val="nil"/>
              <w:left w:val="nil"/>
              <w:bottom w:val="single" w:sz="4" w:space="0" w:color="C0C0C0"/>
              <w:right w:val="single" w:sz="4" w:space="0" w:color="C0C0C0"/>
            </w:tcBorders>
            <w:vAlign w:val="center"/>
            <w:hideMark/>
          </w:tcPr>
          <w:p w14:paraId="1AA4CB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$2,055.74</w:t>
            </w:r>
          </w:p>
        </w:tc>
        <w:tc>
          <w:tcPr>
            <w:tcW w:w="940" w:type="dxa"/>
            <w:tcBorders>
              <w:top w:val="nil"/>
              <w:left w:val="nil"/>
              <w:bottom w:val="single" w:sz="4" w:space="0" w:color="C0C0C0"/>
              <w:right w:val="single" w:sz="4" w:space="0" w:color="C0C0C0"/>
            </w:tcBorders>
            <w:vAlign w:val="center"/>
            <w:hideMark/>
          </w:tcPr>
          <w:p w14:paraId="3F321F5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$2,107.64</w:t>
            </w:r>
          </w:p>
        </w:tc>
        <w:tc>
          <w:tcPr>
            <w:tcW w:w="928" w:type="dxa"/>
            <w:tcBorders>
              <w:top w:val="nil"/>
              <w:left w:val="nil"/>
              <w:bottom w:val="single" w:sz="4" w:space="0" w:color="C0C0C0"/>
              <w:right w:val="single" w:sz="4" w:space="0" w:color="C0C0C0"/>
            </w:tcBorders>
            <w:vAlign w:val="center"/>
            <w:hideMark/>
          </w:tcPr>
          <w:p w14:paraId="00E85D0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$2,160.79</w:t>
            </w:r>
          </w:p>
        </w:tc>
        <w:tc>
          <w:tcPr>
            <w:tcW w:w="928" w:type="dxa"/>
            <w:tcBorders>
              <w:top w:val="nil"/>
              <w:left w:val="nil"/>
              <w:bottom w:val="single" w:sz="4" w:space="0" w:color="C0C0C0"/>
              <w:right w:val="single" w:sz="4" w:space="0" w:color="C0C0C0"/>
            </w:tcBorders>
            <w:vAlign w:val="center"/>
            <w:hideMark/>
          </w:tcPr>
          <w:p w14:paraId="6D4610B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$2,215.32</w:t>
            </w:r>
          </w:p>
        </w:tc>
        <w:tc>
          <w:tcPr>
            <w:tcW w:w="928" w:type="dxa"/>
            <w:tcBorders>
              <w:top w:val="nil"/>
              <w:left w:val="nil"/>
              <w:bottom w:val="single" w:sz="4" w:space="0" w:color="C0C0C0"/>
              <w:right w:val="single" w:sz="4" w:space="0" w:color="C0C0C0"/>
            </w:tcBorders>
            <w:vAlign w:val="center"/>
            <w:hideMark/>
          </w:tcPr>
          <w:p w14:paraId="33FC0C4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$2,259.63</w:t>
            </w:r>
          </w:p>
        </w:tc>
        <w:tc>
          <w:tcPr>
            <w:tcW w:w="928" w:type="dxa"/>
            <w:tcBorders>
              <w:top w:val="nil"/>
              <w:left w:val="nil"/>
              <w:bottom w:val="single" w:sz="4" w:space="0" w:color="C0C0C0"/>
              <w:right w:val="single" w:sz="4" w:space="0" w:color="C0C0C0"/>
            </w:tcBorders>
            <w:vAlign w:val="center"/>
            <w:hideMark/>
          </w:tcPr>
          <w:p w14:paraId="676FF66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$2,304.79</w:t>
            </w:r>
          </w:p>
        </w:tc>
      </w:tr>
      <w:tr w:rsidR="00C1658E" w:rsidRPr="00C1658E" w14:paraId="458F241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3CFDD1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12</w:t>
            </w:r>
          </w:p>
        </w:tc>
        <w:tc>
          <w:tcPr>
            <w:tcW w:w="928" w:type="dxa"/>
            <w:tcBorders>
              <w:top w:val="nil"/>
              <w:left w:val="nil"/>
              <w:bottom w:val="single" w:sz="4" w:space="0" w:color="C0C0C0"/>
              <w:right w:val="single" w:sz="4" w:space="0" w:color="C0C0C0"/>
            </w:tcBorders>
            <w:vAlign w:val="center"/>
            <w:hideMark/>
          </w:tcPr>
          <w:p w14:paraId="286159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$1,858.84</w:t>
            </w:r>
          </w:p>
        </w:tc>
        <w:tc>
          <w:tcPr>
            <w:tcW w:w="928" w:type="dxa"/>
            <w:tcBorders>
              <w:top w:val="nil"/>
              <w:left w:val="nil"/>
              <w:bottom w:val="single" w:sz="4" w:space="0" w:color="C0C0C0"/>
              <w:right w:val="single" w:sz="4" w:space="0" w:color="C0C0C0"/>
            </w:tcBorders>
            <w:vAlign w:val="center"/>
            <w:hideMark/>
          </w:tcPr>
          <w:p w14:paraId="39B837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$1,903.23</w:t>
            </w:r>
          </w:p>
        </w:tc>
        <w:tc>
          <w:tcPr>
            <w:tcW w:w="928" w:type="dxa"/>
            <w:tcBorders>
              <w:top w:val="nil"/>
              <w:left w:val="nil"/>
              <w:bottom w:val="single" w:sz="4" w:space="0" w:color="C0C0C0"/>
              <w:right w:val="single" w:sz="4" w:space="0" w:color="C0C0C0"/>
            </w:tcBorders>
            <w:vAlign w:val="center"/>
            <w:hideMark/>
          </w:tcPr>
          <w:p w14:paraId="6B3BC4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$1,948.61</w:t>
            </w:r>
          </w:p>
        </w:tc>
        <w:tc>
          <w:tcPr>
            <w:tcW w:w="928" w:type="dxa"/>
            <w:tcBorders>
              <w:top w:val="nil"/>
              <w:left w:val="nil"/>
              <w:bottom w:val="single" w:sz="4" w:space="0" w:color="C0C0C0"/>
              <w:right w:val="single" w:sz="4" w:space="0" w:color="C0C0C0"/>
            </w:tcBorders>
            <w:vAlign w:val="center"/>
            <w:hideMark/>
          </w:tcPr>
          <w:p w14:paraId="6EDD246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$1,995.18</w:t>
            </w:r>
          </w:p>
        </w:tc>
        <w:tc>
          <w:tcPr>
            <w:tcW w:w="928" w:type="dxa"/>
            <w:tcBorders>
              <w:top w:val="nil"/>
              <w:left w:val="nil"/>
              <w:bottom w:val="single" w:sz="4" w:space="0" w:color="C0C0C0"/>
              <w:right w:val="single" w:sz="4" w:space="0" w:color="C0C0C0"/>
            </w:tcBorders>
            <w:vAlign w:val="center"/>
            <w:hideMark/>
          </w:tcPr>
          <w:p w14:paraId="34C9683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$2,043.93</w:t>
            </w:r>
          </w:p>
        </w:tc>
        <w:tc>
          <w:tcPr>
            <w:tcW w:w="928" w:type="dxa"/>
            <w:tcBorders>
              <w:top w:val="nil"/>
              <w:left w:val="nil"/>
              <w:bottom w:val="single" w:sz="4" w:space="0" w:color="C0C0C0"/>
              <w:right w:val="single" w:sz="4" w:space="0" w:color="C0C0C0"/>
            </w:tcBorders>
            <w:vAlign w:val="center"/>
            <w:hideMark/>
          </w:tcPr>
          <w:p w14:paraId="2DB0E59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$2,095.95</w:t>
            </w:r>
          </w:p>
        </w:tc>
        <w:tc>
          <w:tcPr>
            <w:tcW w:w="928" w:type="dxa"/>
            <w:tcBorders>
              <w:top w:val="nil"/>
              <w:left w:val="nil"/>
              <w:bottom w:val="single" w:sz="4" w:space="0" w:color="C0C0C0"/>
              <w:right w:val="single" w:sz="4" w:space="0" w:color="C0C0C0"/>
            </w:tcBorders>
            <w:vAlign w:val="center"/>
            <w:hideMark/>
          </w:tcPr>
          <w:p w14:paraId="7665C91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$2,149.23</w:t>
            </w:r>
          </w:p>
        </w:tc>
        <w:tc>
          <w:tcPr>
            <w:tcW w:w="940" w:type="dxa"/>
            <w:tcBorders>
              <w:top w:val="nil"/>
              <w:left w:val="nil"/>
              <w:bottom w:val="single" w:sz="4" w:space="0" w:color="C0C0C0"/>
              <w:right w:val="single" w:sz="4" w:space="0" w:color="C0C0C0"/>
            </w:tcBorders>
            <w:vAlign w:val="center"/>
            <w:hideMark/>
          </w:tcPr>
          <w:p w14:paraId="39E090B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$2,203.89</w:t>
            </w:r>
          </w:p>
        </w:tc>
        <w:tc>
          <w:tcPr>
            <w:tcW w:w="928" w:type="dxa"/>
            <w:tcBorders>
              <w:top w:val="nil"/>
              <w:left w:val="nil"/>
              <w:bottom w:val="single" w:sz="4" w:space="0" w:color="C0C0C0"/>
              <w:right w:val="single" w:sz="4" w:space="0" w:color="C0C0C0"/>
            </w:tcBorders>
            <w:vAlign w:val="center"/>
            <w:hideMark/>
          </w:tcPr>
          <w:p w14:paraId="771D4F3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$2,259.93</w:t>
            </w:r>
          </w:p>
        </w:tc>
        <w:tc>
          <w:tcPr>
            <w:tcW w:w="928" w:type="dxa"/>
            <w:tcBorders>
              <w:top w:val="nil"/>
              <w:left w:val="nil"/>
              <w:bottom w:val="single" w:sz="4" w:space="0" w:color="C0C0C0"/>
              <w:right w:val="single" w:sz="4" w:space="0" w:color="C0C0C0"/>
            </w:tcBorders>
            <w:vAlign w:val="center"/>
            <w:hideMark/>
          </w:tcPr>
          <w:p w14:paraId="3A75DA4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$2,317.32</w:t>
            </w:r>
          </w:p>
        </w:tc>
        <w:tc>
          <w:tcPr>
            <w:tcW w:w="928" w:type="dxa"/>
            <w:tcBorders>
              <w:top w:val="nil"/>
              <w:left w:val="nil"/>
              <w:bottom w:val="single" w:sz="4" w:space="0" w:color="C0C0C0"/>
              <w:right w:val="single" w:sz="4" w:space="0" w:color="C0C0C0"/>
            </w:tcBorders>
            <w:vAlign w:val="center"/>
            <w:hideMark/>
          </w:tcPr>
          <w:p w14:paraId="5643F79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$2,363.67</w:t>
            </w:r>
          </w:p>
        </w:tc>
        <w:tc>
          <w:tcPr>
            <w:tcW w:w="928" w:type="dxa"/>
            <w:tcBorders>
              <w:top w:val="nil"/>
              <w:left w:val="nil"/>
              <w:bottom w:val="single" w:sz="4" w:space="0" w:color="C0C0C0"/>
              <w:right w:val="single" w:sz="4" w:space="0" w:color="C0C0C0"/>
            </w:tcBorders>
            <w:vAlign w:val="center"/>
            <w:hideMark/>
          </w:tcPr>
          <w:p w14:paraId="087D2F6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$2,410.97</w:t>
            </w:r>
          </w:p>
        </w:tc>
      </w:tr>
      <w:tr w:rsidR="00C1658E" w:rsidRPr="00C1658E" w14:paraId="01EFF98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F68FC6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12A</w:t>
            </w:r>
          </w:p>
        </w:tc>
        <w:tc>
          <w:tcPr>
            <w:tcW w:w="928" w:type="dxa"/>
            <w:tcBorders>
              <w:top w:val="nil"/>
              <w:left w:val="nil"/>
              <w:bottom w:val="single" w:sz="4" w:space="0" w:color="C0C0C0"/>
              <w:right w:val="single" w:sz="4" w:space="0" w:color="C0C0C0"/>
            </w:tcBorders>
            <w:vAlign w:val="center"/>
            <w:hideMark/>
          </w:tcPr>
          <w:p w14:paraId="19A8823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$1,914.61</w:t>
            </w:r>
          </w:p>
        </w:tc>
        <w:tc>
          <w:tcPr>
            <w:tcW w:w="928" w:type="dxa"/>
            <w:tcBorders>
              <w:top w:val="nil"/>
              <w:left w:val="nil"/>
              <w:bottom w:val="single" w:sz="4" w:space="0" w:color="C0C0C0"/>
              <w:right w:val="single" w:sz="4" w:space="0" w:color="C0C0C0"/>
            </w:tcBorders>
            <w:vAlign w:val="center"/>
            <w:hideMark/>
          </w:tcPr>
          <w:p w14:paraId="70976C2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$1,960.28</w:t>
            </w:r>
          </w:p>
        </w:tc>
        <w:tc>
          <w:tcPr>
            <w:tcW w:w="928" w:type="dxa"/>
            <w:tcBorders>
              <w:top w:val="nil"/>
              <w:left w:val="nil"/>
              <w:bottom w:val="single" w:sz="4" w:space="0" w:color="C0C0C0"/>
              <w:right w:val="single" w:sz="4" w:space="0" w:color="C0C0C0"/>
            </w:tcBorders>
            <w:vAlign w:val="center"/>
            <w:hideMark/>
          </w:tcPr>
          <w:p w14:paraId="7C1D635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$2,007.08</w:t>
            </w:r>
          </w:p>
        </w:tc>
        <w:tc>
          <w:tcPr>
            <w:tcW w:w="928" w:type="dxa"/>
            <w:tcBorders>
              <w:top w:val="nil"/>
              <w:left w:val="nil"/>
              <w:bottom w:val="single" w:sz="4" w:space="0" w:color="C0C0C0"/>
              <w:right w:val="single" w:sz="4" w:space="0" w:color="C0C0C0"/>
            </w:tcBorders>
            <w:vAlign w:val="center"/>
            <w:hideMark/>
          </w:tcPr>
          <w:p w14:paraId="0E7909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$2,055.02</w:t>
            </w:r>
          </w:p>
        </w:tc>
        <w:tc>
          <w:tcPr>
            <w:tcW w:w="928" w:type="dxa"/>
            <w:tcBorders>
              <w:top w:val="nil"/>
              <w:left w:val="nil"/>
              <w:bottom w:val="single" w:sz="4" w:space="0" w:color="C0C0C0"/>
              <w:right w:val="single" w:sz="4" w:space="0" w:color="C0C0C0"/>
            </w:tcBorders>
            <w:vAlign w:val="center"/>
            <w:hideMark/>
          </w:tcPr>
          <w:p w14:paraId="547F872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$2,105.25</w:t>
            </w:r>
          </w:p>
        </w:tc>
        <w:tc>
          <w:tcPr>
            <w:tcW w:w="928" w:type="dxa"/>
            <w:tcBorders>
              <w:top w:val="nil"/>
              <w:left w:val="nil"/>
              <w:bottom w:val="single" w:sz="4" w:space="0" w:color="C0C0C0"/>
              <w:right w:val="single" w:sz="4" w:space="0" w:color="C0C0C0"/>
            </w:tcBorders>
            <w:vAlign w:val="center"/>
            <w:hideMark/>
          </w:tcPr>
          <w:p w14:paraId="3B7158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$2,158.84</w:t>
            </w:r>
          </w:p>
        </w:tc>
        <w:tc>
          <w:tcPr>
            <w:tcW w:w="928" w:type="dxa"/>
            <w:tcBorders>
              <w:top w:val="nil"/>
              <w:left w:val="nil"/>
              <w:bottom w:val="single" w:sz="4" w:space="0" w:color="C0C0C0"/>
              <w:right w:val="single" w:sz="4" w:space="0" w:color="C0C0C0"/>
            </w:tcBorders>
            <w:vAlign w:val="center"/>
            <w:hideMark/>
          </w:tcPr>
          <w:p w14:paraId="066D9A4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$2,213.67</w:t>
            </w:r>
          </w:p>
        </w:tc>
        <w:tc>
          <w:tcPr>
            <w:tcW w:w="940" w:type="dxa"/>
            <w:tcBorders>
              <w:top w:val="nil"/>
              <w:left w:val="nil"/>
              <w:bottom w:val="single" w:sz="4" w:space="0" w:color="C0C0C0"/>
              <w:right w:val="single" w:sz="4" w:space="0" w:color="C0C0C0"/>
            </w:tcBorders>
            <w:vAlign w:val="center"/>
            <w:hideMark/>
          </w:tcPr>
          <w:p w14:paraId="35C433E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$2,269.96</w:t>
            </w:r>
          </w:p>
        </w:tc>
        <w:tc>
          <w:tcPr>
            <w:tcW w:w="928" w:type="dxa"/>
            <w:tcBorders>
              <w:top w:val="nil"/>
              <w:left w:val="nil"/>
              <w:bottom w:val="single" w:sz="4" w:space="0" w:color="C0C0C0"/>
              <w:right w:val="single" w:sz="4" w:space="0" w:color="C0C0C0"/>
            </w:tcBorders>
            <w:vAlign w:val="center"/>
            <w:hideMark/>
          </w:tcPr>
          <w:p w14:paraId="4308729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$2,327.74</w:t>
            </w:r>
          </w:p>
        </w:tc>
        <w:tc>
          <w:tcPr>
            <w:tcW w:w="928" w:type="dxa"/>
            <w:tcBorders>
              <w:top w:val="nil"/>
              <w:left w:val="nil"/>
              <w:bottom w:val="single" w:sz="4" w:space="0" w:color="C0C0C0"/>
              <w:right w:val="single" w:sz="4" w:space="0" w:color="C0C0C0"/>
            </w:tcBorders>
            <w:vAlign w:val="center"/>
            <w:hideMark/>
          </w:tcPr>
          <w:p w14:paraId="362122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$2,386.86</w:t>
            </w:r>
          </w:p>
        </w:tc>
        <w:tc>
          <w:tcPr>
            <w:tcW w:w="928" w:type="dxa"/>
            <w:tcBorders>
              <w:top w:val="nil"/>
              <w:left w:val="nil"/>
              <w:bottom w:val="single" w:sz="4" w:space="0" w:color="C0C0C0"/>
              <w:right w:val="single" w:sz="4" w:space="0" w:color="C0C0C0"/>
            </w:tcBorders>
            <w:vAlign w:val="center"/>
            <w:hideMark/>
          </w:tcPr>
          <w:p w14:paraId="302A482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$2,434.60</w:t>
            </w:r>
          </w:p>
        </w:tc>
        <w:tc>
          <w:tcPr>
            <w:tcW w:w="928" w:type="dxa"/>
            <w:tcBorders>
              <w:top w:val="nil"/>
              <w:left w:val="nil"/>
              <w:bottom w:val="single" w:sz="4" w:space="0" w:color="C0C0C0"/>
              <w:right w:val="single" w:sz="4" w:space="0" w:color="C0C0C0"/>
            </w:tcBorders>
            <w:vAlign w:val="center"/>
            <w:hideMark/>
          </w:tcPr>
          <w:p w14:paraId="611F1ED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$2,483.28</w:t>
            </w:r>
          </w:p>
        </w:tc>
      </w:tr>
      <w:tr w:rsidR="00C1658E" w:rsidRPr="00C1658E" w14:paraId="0715816A"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E4553F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13</w:t>
            </w:r>
          </w:p>
        </w:tc>
        <w:tc>
          <w:tcPr>
            <w:tcW w:w="928" w:type="dxa"/>
            <w:tcBorders>
              <w:top w:val="nil"/>
              <w:left w:val="nil"/>
              <w:bottom w:val="single" w:sz="4" w:space="0" w:color="C0C0C0"/>
              <w:right w:val="single" w:sz="4" w:space="0" w:color="C0C0C0"/>
            </w:tcBorders>
            <w:vAlign w:val="center"/>
            <w:hideMark/>
          </w:tcPr>
          <w:p w14:paraId="74B2F7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$1,956.94</w:t>
            </w:r>
          </w:p>
        </w:tc>
        <w:tc>
          <w:tcPr>
            <w:tcW w:w="928" w:type="dxa"/>
            <w:tcBorders>
              <w:top w:val="nil"/>
              <w:left w:val="nil"/>
              <w:bottom w:val="single" w:sz="4" w:space="0" w:color="C0C0C0"/>
              <w:right w:val="single" w:sz="4" w:space="0" w:color="C0C0C0"/>
            </w:tcBorders>
            <w:vAlign w:val="center"/>
            <w:hideMark/>
          </w:tcPr>
          <w:p w14:paraId="10E053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$2,003.81</w:t>
            </w:r>
          </w:p>
        </w:tc>
        <w:tc>
          <w:tcPr>
            <w:tcW w:w="928" w:type="dxa"/>
            <w:tcBorders>
              <w:top w:val="nil"/>
              <w:left w:val="nil"/>
              <w:bottom w:val="single" w:sz="4" w:space="0" w:color="C0C0C0"/>
              <w:right w:val="single" w:sz="4" w:space="0" w:color="C0C0C0"/>
            </w:tcBorders>
            <w:vAlign w:val="center"/>
            <w:hideMark/>
          </w:tcPr>
          <w:p w14:paraId="08EDE84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$2,053.47</w:t>
            </w:r>
          </w:p>
        </w:tc>
        <w:tc>
          <w:tcPr>
            <w:tcW w:w="928" w:type="dxa"/>
            <w:tcBorders>
              <w:top w:val="nil"/>
              <w:left w:val="nil"/>
              <w:bottom w:val="single" w:sz="4" w:space="0" w:color="C0C0C0"/>
              <w:right w:val="single" w:sz="4" w:space="0" w:color="C0C0C0"/>
            </w:tcBorders>
            <w:vAlign w:val="center"/>
            <w:hideMark/>
          </w:tcPr>
          <w:p w14:paraId="29F39CB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$2,105.89</w:t>
            </w:r>
          </w:p>
        </w:tc>
        <w:tc>
          <w:tcPr>
            <w:tcW w:w="928" w:type="dxa"/>
            <w:tcBorders>
              <w:top w:val="nil"/>
              <w:left w:val="nil"/>
              <w:bottom w:val="single" w:sz="4" w:space="0" w:color="C0C0C0"/>
              <w:right w:val="single" w:sz="4" w:space="0" w:color="C0C0C0"/>
            </w:tcBorders>
            <w:vAlign w:val="center"/>
            <w:hideMark/>
          </w:tcPr>
          <w:p w14:paraId="01CF0A0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$2,159.53</w:t>
            </w:r>
          </w:p>
        </w:tc>
        <w:tc>
          <w:tcPr>
            <w:tcW w:w="928" w:type="dxa"/>
            <w:tcBorders>
              <w:top w:val="nil"/>
              <w:left w:val="nil"/>
              <w:bottom w:val="single" w:sz="4" w:space="0" w:color="C0C0C0"/>
              <w:right w:val="single" w:sz="4" w:space="0" w:color="C0C0C0"/>
            </w:tcBorders>
            <w:vAlign w:val="center"/>
            <w:hideMark/>
          </w:tcPr>
          <w:p w14:paraId="7EC1165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$2,214.61</w:t>
            </w:r>
          </w:p>
        </w:tc>
        <w:tc>
          <w:tcPr>
            <w:tcW w:w="928" w:type="dxa"/>
            <w:tcBorders>
              <w:top w:val="nil"/>
              <w:left w:val="nil"/>
              <w:bottom w:val="single" w:sz="4" w:space="0" w:color="C0C0C0"/>
              <w:right w:val="single" w:sz="4" w:space="0" w:color="C0C0C0"/>
            </w:tcBorders>
            <w:vAlign w:val="center"/>
            <w:hideMark/>
          </w:tcPr>
          <w:p w14:paraId="5084143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$2,271.02</w:t>
            </w:r>
          </w:p>
        </w:tc>
        <w:tc>
          <w:tcPr>
            <w:tcW w:w="940" w:type="dxa"/>
            <w:tcBorders>
              <w:top w:val="nil"/>
              <w:left w:val="nil"/>
              <w:bottom w:val="single" w:sz="4" w:space="0" w:color="C0C0C0"/>
              <w:right w:val="single" w:sz="4" w:space="0" w:color="C0C0C0"/>
            </w:tcBorders>
            <w:vAlign w:val="center"/>
            <w:hideMark/>
          </w:tcPr>
          <w:p w14:paraId="7607E9A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$2,328.95</w:t>
            </w:r>
          </w:p>
        </w:tc>
        <w:tc>
          <w:tcPr>
            <w:tcW w:w="928" w:type="dxa"/>
            <w:tcBorders>
              <w:top w:val="nil"/>
              <w:left w:val="nil"/>
              <w:bottom w:val="single" w:sz="4" w:space="0" w:color="C0C0C0"/>
              <w:right w:val="single" w:sz="4" w:space="0" w:color="C0C0C0"/>
            </w:tcBorders>
            <w:vAlign w:val="center"/>
            <w:hideMark/>
          </w:tcPr>
          <w:p w14:paraId="289A9E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$2,388.28</w:t>
            </w:r>
          </w:p>
        </w:tc>
        <w:tc>
          <w:tcPr>
            <w:tcW w:w="928" w:type="dxa"/>
            <w:tcBorders>
              <w:top w:val="nil"/>
              <w:left w:val="nil"/>
              <w:bottom w:val="single" w:sz="4" w:space="0" w:color="C0C0C0"/>
              <w:right w:val="single" w:sz="4" w:space="0" w:color="C0C0C0"/>
            </w:tcBorders>
            <w:vAlign w:val="center"/>
            <w:hideMark/>
          </w:tcPr>
          <w:p w14:paraId="4EAE4D8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$2,449.18</w:t>
            </w:r>
          </w:p>
        </w:tc>
        <w:tc>
          <w:tcPr>
            <w:tcW w:w="928" w:type="dxa"/>
            <w:tcBorders>
              <w:top w:val="nil"/>
              <w:left w:val="nil"/>
              <w:bottom w:val="single" w:sz="4" w:space="0" w:color="C0C0C0"/>
              <w:right w:val="single" w:sz="4" w:space="0" w:color="C0C0C0"/>
            </w:tcBorders>
            <w:vAlign w:val="center"/>
            <w:hideMark/>
          </w:tcPr>
          <w:p w14:paraId="0FE1616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$2,498.15</w:t>
            </w:r>
          </w:p>
        </w:tc>
        <w:tc>
          <w:tcPr>
            <w:tcW w:w="928" w:type="dxa"/>
            <w:tcBorders>
              <w:top w:val="nil"/>
              <w:left w:val="nil"/>
              <w:bottom w:val="single" w:sz="4" w:space="0" w:color="C0C0C0"/>
              <w:right w:val="single" w:sz="4" w:space="0" w:color="C0C0C0"/>
            </w:tcBorders>
            <w:vAlign w:val="center"/>
            <w:hideMark/>
          </w:tcPr>
          <w:p w14:paraId="546378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$2,548.08</w:t>
            </w:r>
          </w:p>
        </w:tc>
      </w:tr>
      <w:tr w:rsidR="00C1658E" w:rsidRPr="00C1658E" w14:paraId="045CE17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F1263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w:t>
            </w:r>
          </w:p>
        </w:tc>
        <w:tc>
          <w:tcPr>
            <w:tcW w:w="928" w:type="dxa"/>
            <w:tcBorders>
              <w:top w:val="nil"/>
              <w:left w:val="nil"/>
              <w:bottom w:val="single" w:sz="4" w:space="0" w:color="C0C0C0"/>
              <w:right w:val="single" w:sz="4" w:space="0" w:color="C0C0C0"/>
            </w:tcBorders>
            <w:vAlign w:val="center"/>
            <w:hideMark/>
          </w:tcPr>
          <w:p w14:paraId="5F709AA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$2,034.28</w:t>
            </w:r>
          </w:p>
        </w:tc>
        <w:tc>
          <w:tcPr>
            <w:tcW w:w="928" w:type="dxa"/>
            <w:tcBorders>
              <w:top w:val="nil"/>
              <w:left w:val="nil"/>
              <w:bottom w:val="single" w:sz="4" w:space="0" w:color="C0C0C0"/>
              <w:right w:val="single" w:sz="4" w:space="0" w:color="C0C0C0"/>
            </w:tcBorders>
            <w:vAlign w:val="center"/>
            <w:hideMark/>
          </w:tcPr>
          <w:p w14:paraId="7DE92FE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$2,092.22</w:t>
            </w:r>
          </w:p>
        </w:tc>
        <w:tc>
          <w:tcPr>
            <w:tcW w:w="928" w:type="dxa"/>
            <w:tcBorders>
              <w:top w:val="nil"/>
              <w:left w:val="nil"/>
              <w:bottom w:val="single" w:sz="4" w:space="0" w:color="C0C0C0"/>
              <w:right w:val="single" w:sz="4" w:space="0" w:color="C0C0C0"/>
            </w:tcBorders>
            <w:vAlign w:val="center"/>
            <w:hideMark/>
          </w:tcPr>
          <w:p w14:paraId="75DFEF8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$2,151.85</w:t>
            </w:r>
          </w:p>
        </w:tc>
        <w:tc>
          <w:tcPr>
            <w:tcW w:w="928" w:type="dxa"/>
            <w:tcBorders>
              <w:top w:val="nil"/>
              <w:left w:val="nil"/>
              <w:bottom w:val="single" w:sz="4" w:space="0" w:color="C0C0C0"/>
              <w:right w:val="single" w:sz="4" w:space="0" w:color="C0C0C0"/>
            </w:tcBorders>
            <w:vAlign w:val="center"/>
            <w:hideMark/>
          </w:tcPr>
          <w:p w14:paraId="2AF5383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$2,213.23</w:t>
            </w:r>
          </w:p>
        </w:tc>
        <w:tc>
          <w:tcPr>
            <w:tcW w:w="928" w:type="dxa"/>
            <w:tcBorders>
              <w:top w:val="nil"/>
              <w:left w:val="nil"/>
              <w:bottom w:val="single" w:sz="4" w:space="0" w:color="C0C0C0"/>
              <w:right w:val="single" w:sz="4" w:space="0" w:color="C0C0C0"/>
            </w:tcBorders>
            <w:vAlign w:val="center"/>
            <w:hideMark/>
          </w:tcPr>
          <w:p w14:paraId="1C7A103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$2,276.24</w:t>
            </w:r>
          </w:p>
        </w:tc>
        <w:tc>
          <w:tcPr>
            <w:tcW w:w="928" w:type="dxa"/>
            <w:tcBorders>
              <w:top w:val="nil"/>
              <w:left w:val="nil"/>
              <w:bottom w:val="single" w:sz="4" w:space="0" w:color="C0C0C0"/>
              <w:right w:val="single" w:sz="4" w:space="0" w:color="C0C0C0"/>
            </w:tcBorders>
            <w:vAlign w:val="center"/>
            <w:hideMark/>
          </w:tcPr>
          <w:p w14:paraId="11CCC1F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$2,341.10</w:t>
            </w:r>
          </w:p>
        </w:tc>
        <w:tc>
          <w:tcPr>
            <w:tcW w:w="928" w:type="dxa"/>
            <w:tcBorders>
              <w:top w:val="nil"/>
              <w:left w:val="nil"/>
              <w:bottom w:val="single" w:sz="4" w:space="0" w:color="C0C0C0"/>
              <w:right w:val="single" w:sz="4" w:space="0" w:color="C0C0C0"/>
            </w:tcBorders>
            <w:vAlign w:val="center"/>
            <w:hideMark/>
          </w:tcPr>
          <w:p w14:paraId="773A96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$2,407.84</w:t>
            </w:r>
          </w:p>
        </w:tc>
        <w:tc>
          <w:tcPr>
            <w:tcW w:w="940" w:type="dxa"/>
            <w:tcBorders>
              <w:top w:val="nil"/>
              <w:left w:val="nil"/>
              <w:bottom w:val="single" w:sz="4" w:space="0" w:color="C0C0C0"/>
              <w:right w:val="single" w:sz="4" w:space="0" w:color="C0C0C0"/>
            </w:tcBorders>
            <w:vAlign w:val="center"/>
            <w:hideMark/>
          </w:tcPr>
          <w:p w14:paraId="1DA3B7F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$2,476.48</w:t>
            </w:r>
          </w:p>
        </w:tc>
        <w:tc>
          <w:tcPr>
            <w:tcW w:w="928" w:type="dxa"/>
            <w:tcBorders>
              <w:top w:val="nil"/>
              <w:left w:val="nil"/>
              <w:bottom w:val="single" w:sz="4" w:space="0" w:color="C0C0C0"/>
              <w:right w:val="single" w:sz="4" w:space="0" w:color="C0C0C0"/>
            </w:tcBorders>
            <w:vAlign w:val="center"/>
            <w:hideMark/>
          </w:tcPr>
          <w:p w14:paraId="2CD59C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$2,547.08</w:t>
            </w:r>
          </w:p>
        </w:tc>
        <w:tc>
          <w:tcPr>
            <w:tcW w:w="928" w:type="dxa"/>
            <w:tcBorders>
              <w:top w:val="nil"/>
              <w:left w:val="nil"/>
              <w:bottom w:val="single" w:sz="4" w:space="0" w:color="C0C0C0"/>
              <w:right w:val="single" w:sz="4" w:space="0" w:color="C0C0C0"/>
            </w:tcBorders>
            <w:vAlign w:val="center"/>
            <w:hideMark/>
          </w:tcPr>
          <w:p w14:paraId="19DA35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$2,619.62</w:t>
            </w:r>
          </w:p>
        </w:tc>
        <w:tc>
          <w:tcPr>
            <w:tcW w:w="928" w:type="dxa"/>
            <w:tcBorders>
              <w:top w:val="nil"/>
              <w:left w:val="nil"/>
              <w:bottom w:val="single" w:sz="4" w:space="0" w:color="C0C0C0"/>
              <w:right w:val="single" w:sz="4" w:space="0" w:color="C0C0C0"/>
            </w:tcBorders>
            <w:vAlign w:val="center"/>
            <w:hideMark/>
          </w:tcPr>
          <w:p w14:paraId="634ECEA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$2,671.99</w:t>
            </w:r>
          </w:p>
        </w:tc>
        <w:tc>
          <w:tcPr>
            <w:tcW w:w="928" w:type="dxa"/>
            <w:tcBorders>
              <w:top w:val="nil"/>
              <w:left w:val="nil"/>
              <w:bottom w:val="single" w:sz="4" w:space="0" w:color="C0C0C0"/>
              <w:right w:val="single" w:sz="4" w:space="0" w:color="C0C0C0"/>
            </w:tcBorders>
            <w:vAlign w:val="center"/>
            <w:hideMark/>
          </w:tcPr>
          <w:p w14:paraId="615B3D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$2,725.40</w:t>
            </w:r>
          </w:p>
        </w:tc>
      </w:tr>
      <w:tr w:rsidR="00C1658E" w:rsidRPr="00C1658E" w14:paraId="2AA799FE"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A426F9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14A</w:t>
            </w:r>
          </w:p>
        </w:tc>
        <w:tc>
          <w:tcPr>
            <w:tcW w:w="928" w:type="dxa"/>
            <w:tcBorders>
              <w:top w:val="nil"/>
              <w:left w:val="nil"/>
              <w:bottom w:val="single" w:sz="4" w:space="0" w:color="C0C0C0"/>
              <w:right w:val="single" w:sz="4" w:space="0" w:color="C0C0C0"/>
            </w:tcBorders>
            <w:vAlign w:val="center"/>
            <w:hideMark/>
          </w:tcPr>
          <w:p w14:paraId="61BFDA2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$2,095.30</w:t>
            </w:r>
          </w:p>
        </w:tc>
        <w:tc>
          <w:tcPr>
            <w:tcW w:w="928" w:type="dxa"/>
            <w:tcBorders>
              <w:top w:val="nil"/>
              <w:left w:val="nil"/>
              <w:bottom w:val="single" w:sz="4" w:space="0" w:color="C0C0C0"/>
              <w:right w:val="single" w:sz="4" w:space="0" w:color="C0C0C0"/>
            </w:tcBorders>
            <w:vAlign w:val="center"/>
            <w:hideMark/>
          </w:tcPr>
          <w:p w14:paraId="182021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$2,155.01</w:t>
            </w:r>
          </w:p>
        </w:tc>
        <w:tc>
          <w:tcPr>
            <w:tcW w:w="928" w:type="dxa"/>
            <w:tcBorders>
              <w:top w:val="nil"/>
              <w:left w:val="nil"/>
              <w:bottom w:val="single" w:sz="4" w:space="0" w:color="C0C0C0"/>
              <w:right w:val="single" w:sz="4" w:space="0" w:color="C0C0C0"/>
            </w:tcBorders>
            <w:vAlign w:val="center"/>
            <w:hideMark/>
          </w:tcPr>
          <w:p w14:paraId="23C301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$2,216.40</w:t>
            </w:r>
          </w:p>
        </w:tc>
        <w:tc>
          <w:tcPr>
            <w:tcW w:w="928" w:type="dxa"/>
            <w:tcBorders>
              <w:top w:val="nil"/>
              <w:left w:val="nil"/>
              <w:bottom w:val="single" w:sz="4" w:space="0" w:color="C0C0C0"/>
              <w:right w:val="single" w:sz="4" w:space="0" w:color="C0C0C0"/>
            </w:tcBorders>
            <w:vAlign w:val="center"/>
            <w:hideMark/>
          </w:tcPr>
          <w:p w14:paraId="0B17BB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$2,279.61</w:t>
            </w:r>
          </w:p>
        </w:tc>
        <w:tc>
          <w:tcPr>
            <w:tcW w:w="928" w:type="dxa"/>
            <w:tcBorders>
              <w:top w:val="nil"/>
              <w:left w:val="nil"/>
              <w:bottom w:val="single" w:sz="4" w:space="0" w:color="C0C0C0"/>
              <w:right w:val="single" w:sz="4" w:space="0" w:color="C0C0C0"/>
            </w:tcBorders>
            <w:vAlign w:val="center"/>
            <w:hideMark/>
          </w:tcPr>
          <w:p w14:paraId="2885D27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$2,344.52</w:t>
            </w:r>
          </w:p>
        </w:tc>
        <w:tc>
          <w:tcPr>
            <w:tcW w:w="928" w:type="dxa"/>
            <w:tcBorders>
              <w:top w:val="nil"/>
              <w:left w:val="nil"/>
              <w:bottom w:val="single" w:sz="4" w:space="0" w:color="C0C0C0"/>
              <w:right w:val="single" w:sz="4" w:space="0" w:color="C0C0C0"/>
            </w:tcBorders>
            <w:vAlign w:val="center"/>
            <w:hideMark/>
          </w:tcPr>
          <w:p w14:paraId="30E854A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$2,411.35</w:t>
            </w:r>
          </w:p>
        </w:tc>
        <w:tc>
          <w:tcPr>
            <w:tcW w:w="928" w:type="dxa"/>
            <w:tcBorders>
              <w:top w:val="nil"/>
              <w:left w:val="nil"/>
              <w:bottom w:val="single" w:sz="4" w:space="0" w:color="C0C0C0"/>
              <w:right w:val="single" w:sz="4" w:space="0" w:color="C0C0C0"/>
            </w:tcBorders>
            <w:vAlign w:val="center"/>
            <w:hideMark/>
          </w:tcPr>
          <w:p w14:paraId="5C039B2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$2,480.08</w:t>
            </w:r>
          </w:p>
        </w:tc>
        <w:tc>
          <w:tcPr>
            <w:tcW w:w="940" w:type="dxa"/>
            <w:tcBorders>
              <w:top w:val="nil"/>
              <w:left w:val="nil"/>
              <w:bottom w:val="single" w:sz="4" w:space="0" w:color="C0C0C0"/>
              <w:right w:val="single" w:sz="4" w:space="0" w:color="C0C0C0"/>
            </w:tcBorders>
            <w:vAlign w:val="center"/>
            <w:hideMark/>
          </w:tcPr>
          <w:p w14:paraId="1164DC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$2,550.77</w:t>
            </w:r>
          </w:p>
        </w:tc>
        <w:tc>
          <w:tcPr>
            <w:tcW w:w="928" w:type="dxa"/>
            <w:tcBorders>
              <w:top w:val="nil"/>
              <w:left w:val="nil"/>
              <w:bottom w:val="single" w:sz="4" w:space="0" w:color="C0C0C0"/>
              <w:right w:val="single" w:sz="4" w:space="0" w:color="C0C0C0"/>
            </w:tcBorders>
            <w:vAlign w:val="center"/>
            <w:hideMark/>
          </w:tcPr>
          <w:p w14:paraId="656800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$2,623.45</w:t>
            </w:r>
          </w:p>
        </w:tc>
        <w:tc>
          <w:tcPr>
            <w:tcW w:w="928" w:type="dxa"/>
            <w:tcBorders>
              <w:top w:val="nil"/>
              <w:left w:val="nil"/>
              <w:bottom w:val="single" w:sz="4" w:space="0" w:color="C0C0C0"/>
              <w:right w:val="single" w:sz="4" w:space="0" w:color="C0C0C0"/>
            </w:tcBorders>
            <w:vAlign w:val="center"/>
            <w:hideMark/>
          </w:tcPr>
          <w:p w14:paraId="61F0F1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$2,698.19</w:t>
            </w:r>
          </w:p>
        </w:tc>
        <w:tc>
          <w:tcPr>
            <w:tcW w:w="928" w:type="dxa"/>
            <w:tcBorders>
              <w:top w:val="nil"/>
              <w:left w:val="nil"/>
              <w:bottom w:val="single" w:sz="4" w:space="0" w:color="C0C0C0"/>
              <w:right w:val="single" w:sz="4" w:space="0" w:color="C0C0C0"/>
            </w:tcBorders>
            <w:vAlign w:val="center"/>
            <w:hideMark/>
          </w:tcPr>
          <w:p w14:paraId="7366225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$2,752.15</w:t>
            </w:r>
          </w:p>
        </w:tc>
        <w:tc>
          <w:tcPr>
            <w:tcW w:w="928" w:type="dxa"/>
            <w:tcBorders>
              <w:top w:val="nil"/>
              <w:left w:val="nil"/>
              <w:bottom w:val="single" w:sz="4" w:space="0" w:color="C0C0C0"/>
              <w:right w:val="single" w:sz="4" w:space="0" w:color="C0C0C0"/>
            </w:tcBorders>
            <w:vAlign w:val="center"/>
            <w:hideMark/>
          </w:tcPr>
          <w:p w14:paraId="304037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$2,807.16</w:t>
            </w:r>
          </w:p>
        </w:tc>
      </w:tr>
      <w:tr w:rsidR="00C1658E" w:rsidRPr="00C1658E" w14:paraId="41D41DBA"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ACB658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w:t>
            </w:r>
          </w:p>
        </w:tc>
        <w:tc>
          <w:tcPr>
            <w:tcW w:w="928" w:type="dxa"/>
            <w:tcBorders>
              <w:top w:val="nil"/>
              <w:left w:val="nil"/>
              <w:bottom w:val="single" w:sz="4" w:space="0" w:color="C0C0C0"/>
              <w:right w:val="single" w:sz="4" w:space="0" w:color="C0C0C0"/>
            </w:tcBorders>
            <w:vAlign w:val="center"/>
            <w:hideMark/>
          </w:tcPr>
          <w:p w14:paraId="680419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$2,136.99</w:t>
            </w:r>
          </w:p>
        </w:tc>
        <w:tc>
          <w:tcPr>
            <w:tcW w:w="928" w:type="dxa"/>
            <w:tcBorders>
              <w:top w:val="nil"/>
              <w:left w:val="nil"/>
              <w:bottom w:val="single" w:sz="4" w:space="0" w:color="C0C0C0"/>
              <w:right w:val="single" w:sz="4" w:space="0" w:color="C0C0C0"/>
            </w:tcBorders>
            <w:vAlign w:val="center"/>
            <w:hideMark/>
          </w:tcPr>
          <w:p w14:paraId="004BB70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$2,199.89</w:t>
            </w:r>
          </w:p>
        </w:tc>
        <w:tc>
          <w:tcPr>
            <w:tcW w:w="928" w:type="dxa"/>
            <w:tcBorders>
              <w:top w:val="nil"/>
              <w:left w:val="nil"/>
              <w:bottom w:val="single" w:sz="4" w:space="0" w:color="C0C0C0"/>
              <w:right w:val="single" w:sz="4" w:space="0" w:color="C0C0C0"/>
            </w:tcBorders>
            <w:vAlign w:val="center"/>
            <w:hideMark/>
          </w:tcPr>
          <w:p w14:paraId="73B869E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$2,264.61</w:t>
            </w:r>
          </w:p>
        </w:tc>
        <w:tc>
          <w:tcPr>
            <w:tcW w:w="928" w:type="dxa"/>
            <w:tcBorders>
              <w:top w:val="nil"/>
              <w:left w:val="nil"/>
              <w:bottom w:val="single" w:sz="4" w:space="0" w:color="C0C0C0"/>
              <w:right w:val="single" w:sz="4" w:space="0" w:color="C0C0C0"/>
            </w:tcBorders>
            <w:vAlign w:val="center"/>
            <w:hideMark/>
          </w:tcPr>
          <w:p w14:paraId="04C349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$2,331.32</w:t>
            </w:r>
          </w:p>
        </w:tc>
        <w:tc>
          <w:tcPr>
            <w:tcW w:w="928" w:type="dxa"/>
            <w:tcBorders>
              <w:top w:val="nil"/>
              <w:left w:val="nil"/>
              <w:bottom w:val="single" w:sz="4" w:space="0" w:color="C0C0C0"/>
              <w:right w:val="single" w:sz="4" w:space="0" w:color="C0C0C0"/>
            </w:tcBorders>
            <w:vAlign w:val="center"/>
            <w:hideMark/>
          </w:tcPr>
          <w:p w14:paraId="52E52E6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$2,399.85</w:t>
            </w:r>
          </w:p>
        </w:tc>
        <w:tc>
          <w:tcPr>
            <w:tcW w:w="928" w:type="dxa"/>
            <w:tcBorders>
              <w:top w:val="nil"/>
              <w:left w:val="nil"/>
              <w:bottom w:val="single" w:sz="4" w:space="0" w:color="C0C0C0"/>
              <w:right w:val="single" w:sz="4" w:space="0" w:color="C0C0C0"/>
            </w:tcBorders>
            <w:vAlign w:val="center"/>
            <w:hideMark/>
          </w:tcPr>
          <w:p w14:paraId="3D32ABD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$2,470.47</w:t>
            </w:r>
          </w:p>
        </w:tc>
        <w:tc>
          <w:tcPr>
            <w:tcW w:w="928" w:type="dxa"/>
            <w:tcBorders>
              <w:top w:val="nil"/>
              <w:left w:val="nil"/>
              <w:bottom w:val="single" w:sz="4" w:space="0" w:color="C0C0C0"/>
              <w:right w:val="single" w:sz="4" w:space="0" w:color="C0C0C0"/>
            </w:tcBorders>
            <w:vAlign w:val="center"/>
            <w:hideMark/>
          </w:tcPr>
          <w:p w14:paraId="5BF64EC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$2,543.21</w:t>
            </w:r>
          </w:p>
        </w:tc>
        <w:tc>
          <w:tcPr>
            <w:tcW w:w="940" w:type="dxa"/>
            <w:tcBorders>
              <w:top w:val="nil"/>
              <w:left w:val="nil"/>
              <w:bottom w:val="single" w:sz="4" w:space="0" w:color="C0C0C0"/>
              <w:right w:val="single" w:sz="4" w:space="0" w:color="C0C0C0"/>
            </w:tcBorders>
            <w:vAlign w:val="center"/>
            <w:hideMark/>
          </w:tcPr>
          <w:p w14:paraId="133A4BE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$2,618.01</w:t>
            </w:r>
          </w:p>
        </w:tc>
        <w:tc>
          <w:tcPr>
            <w:tcW w:w="928" w:type="dxa"/>
            <w:tcBorders>
              <w:top w:val="nil"/>
              <w:left w:val="nil"/>
              <w:bottom w:val="single" w:sz="4" w:space="0" w:color="C0C0C0"/>
              <w:right w:val="single" w:sz="4" w:space="0" w:color="C0C0C0"/>
            </w:tcBorders>
            <w:vAlign w:val="center"/>
            <w:hideMark/>
          </w:tcPr>
          <w:p w14:paraId="3E7E4AD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$2,695.02</w:t>
            </w:r>
          </w:p>
        </w:tc>
        <w:tc>
          <w:tcPr>
            <w:tcW w:w="928" w:type="dxa"/>
            <w:tcBorders>
              <w:top w:val="nil"/>
              <w:left w:val="nil"/>
              <w:bottom w:val="single" w:sz="4" w:space="0" w:color="C0C0C0"/>
              <w:right w:val="single" w:sz="4" w:space="0" w:color="C0C0C0"/>
            </w:tcBorders>
            <w:vAlign w:val="center"/>
            <w:hideMark/>
          </w:tcPr>
          <w:p w14:paraId="0E0ABC6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$2,774.41</w:t>
            </w:r>
          </w:p>
        </w:tc>
        <w:tc>
          <w:tcPr>
            <w:tcW w:w="928" w:type="dxa"/>
            <w:tcBorders>
              <w:top w:val="nil"/>
              <w:left w:val="nil"/>
              <w:bottom w:val="single" w:sz="4" w:space="0" w:color="C0C0C0"/>
              <w:right w:val="single" w:sz="4" w:space="0" w:color="C0C0C0"/>
            </w:tcBorders>
            <w:vAlign w:val="center"/>
            <w:hideMark/>
          </w:tcPr>
          <w:p w14:paraId="4CE9A2A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$2,829.91</w:t>
            </w:r>
          </w:p>
        </w:tc>
        <w:tc>
          <w:tcPr>
            <w:tcW w:w="928" w:type="dxa"/>
            <w:tcBorders>
              <w:top w:val="nil"/>
              <w:left w:val="nil"/>
              <w:bottom w:val="single" w:sz="4" w:space="0" w:color="C0C0C0"/>
              <w:right w:val="single" w:sz="4" w:space="0" w:color="C0C0C0"/>
            </w:tcBorders>
            <w:vAlign w:val="center"/>
            <w:hideMark/>
          </w:tcPr>
          <w:p w14:paraId="3A1139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$2,886.50</w:t>
            </w:r>
          </w:p>
        </w:tc>
      </w:tr>
      <w:tr w:rsidR="00C1658E" w:rsidRPr="00C1658E" w14:paraId="31FD585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185455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w:t>
            </w:r>
          </w:p>
        </w:tc>
        <w:tc>
          <w:tcPr>
            <w:tcW w:w="928" w:type="dxa"/>
            <w:tcBorders>
              <w:top w:val="nil"/>
              <w:left w:val="nil"/>
              <w:bottom w:val="single" w:sz="4" w:space="0" w:color="C0C0C0"/>
              <w:right w:val="single" w:sz="4" w:space="0" w:color="C0C0C0"/>
            </w:tcBorders>
            <w:vAlign w:val="center"/>
            <w:hideMark/>
          </w:tcPr>
          <w:p w14:paraId="70C1A2C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$2,252.54</w:t>
            </w:r>
          </w:p>
        </w:tc>
        <w:tc>
          <w:tcPr>
            <w:tcW w:w="928" w:type="dxa"/>
            <w:tcBorders>
              <w:top w:val="nil"/>
              <w:left w:val="nil"/>
              <w:bottom w:val="single" w:sz="4" w:space="0" w:color="C0C0C0"/>
              <w:right w:val="single" w:sz="4" w:space="0" w:color="C0C0C0"/>
            </w:tcBorders>
            <w:vAlign w:val="center"/>
            <w:hideMark/>
          </w:tcPr>
          <w:p w14:paraId="4F8E58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$2,321.13</w:t>
            </w:r>
          </w:p>
        </w:tc>
        <w:tc>
          <w:tcPr>
            <w:tcW w:w="928" w:type="dxa"/>
            <w:tcBorders>
              <w:top w:val="nil"/>
              <w:left w:val="nil"/>
              <w:bottom w:val="single" w:sz="4" w:space="0" w:color="C0C0C0"/>
              <w:right w:val="single" w:sz="4" w:space="0" w:color="C0C0C0"/>
            </w:tcBorders>
            <w:vAlign w:val="center"/>
            <w:hideMark/>
          </w:tcPr>
          <w:p w14:paraId="22D4D3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$2,391.69</w:t>
            </w:r>
          </w:p>
        </w:tc>
        <w:tc>
          <w:tcPr>
            <w:tcW w:w="928" w:type="dxa"/>
            <w:tcBorders>
              <w:top w:val="nil"/>
              <w:left w:val="nil"/>
              <w:bottom w:val="single" w:sz="4" w:space="0" w:color="C0C0C0"/>
              <w:right w:val="single" w:sz="4" w:space="0" w:color="C0C0C0"/>
            </w:tcBorders>
            <w:vAlign w:val="center"/>
            <w:hideMark/>
          </w:tcPr>
          <w:p w14:paraId="59B340E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$2,464.48</w:t>
            </w:r>
          </w:p>
        </w:tc>
        <w:tc>
          <w:tcPr>
            <w:tcW w:w="928" w:type="dxa"/>
            <w:tcBorders>
              <w:top w:val="nil"/>
              <w:left w:val="nil"/>
              <w:bottom w:val="single" w:sz="4" w:space="0" w:color="C0C0C0"/>
              <w:right w:val="single" w:sz="4" w:space="0" w:color="C0C0C0"/>
            </w:tcBorders>
            <w:vAlign w:val="center"/>
            <w:hideMark/>
          </w:tcPr>
          <w:p w14:paraId="4CCD70B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$2,539.51</w:t>
            </w:r>
          </w:p>
        </w:tc>
        <w:tc>
          <w:tcPr>
            <w:tcW w:w="928" w:type="dxa"/>
            <w:tcBorders>
              <w:top w:val="nil"/>
              <w:left w:val="nil"/>
              <w:bottom w:val="single" w:sz="4" w:space="0" w:color="C0C0C0"/>
              <w:right w:val="single" w:sz="4" w:space="0" w:color="C0C0C0"/>
            </w:tcBorders>
            <w:vAlign w:val="center"/>
            <w:hideMark/>
          </w:tcPr>
          <w:p w14:paraId="006A59C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$2,616.79</w:t>
            </w:r>
          </w:p>
        </w:tc>
        <w:tc>
          <w:tcPr>
            <w:tcW w:w="928" w:type="dxa"/>
            <w:tcBorders>
              <w:top w:val="nil"/>
              <w:left w:val="nil"/>
              <w:bottom w:val="single" w:sz="4" w:space="0" w:color="C0C0C0"/>
              <w:right w:val="single" w:sz="4" w:space="0" w:color="C0C0C0"/>
            </w:tcBorders>
            <w:vAlign w:val="center"/>
            <w:hideMark/>
          </w:tcPr>
          <w:p w14:paraId="0B01EDD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$2,696.42</w:t>
            </w:r>
          </w:p>
        </w:tc>
        <w:tc>
          <w:tcPr>
            <w:tcW w:w="940" w:type="dxa"/>
            <w:tcBorders>
              <w:top w:val="nil"/>
              <w:left w:val="nil"/>
              <w:bottom w:val="single" w:sz="4" w:space="0" w:color="C0C0C0"/>
              <w:right w:val="single" w:sz="4" w:space="0" w:color="C0C0C0"/>
            </w:tcBorders>
            <w:vAlign w:val="center"/>
            <w:hideMark/>
          </w:tcPr>
          <w:p w14:paraId="640E62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$2,778.49</w:t>
            </w:r>
          </w:p>
        </w:tc>
        <w:tc>
          <w:tcPr>
            <w:tcW w:w="928" w:type="dxa"/>
            <w:tcBorders>
              <w:top w:val="nil"/>
              <w:left w:val="nil"/>
              <w:bottom w:val="single" w:sz="4" w:space="0" w:color="C0C0C0"/>
              <w:right w:val="single" w:sz="4" w:space="0" w:color="C0C0C0"/>
            </w:tcBorders>
            <w:vAlign w:val="center"/>
            <w:hideMark/>
          </w:tcPr>
          <w:p w14:paraId="16D8E3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$2,863.10</w:t>
            </w:r>
          </w:p>
        </w:tc>
        <w:tc>
          <w:tcPr>
            <w:tcW w:w="928" w:type="dxa"/>
            <w:tcBorders>
              <w:top w:val="nil"/>
              <w:left w:val="nil"/>
              <w:bottom w:val="single" w:sz="4" w:space="0" w:color="C0C0C0"/>
              <w:right w:val="single" w:sz="4" w:space="0" w:color="C0C0C0"/>
            </w:tcBorders>
            <w:vAlign w:val="center"/>
            <w:hideMark/>
          </w:tcPr>
          <w:p w14:paraId="19A7047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$2,950.15</w:t>
            </w:r>
          </w:p>
        </w:tc>
        <w:tc>
          <w:tcPr>
            <w:tcW w:w="928" w:type="dxa"/>
            <w:tcBorders>
              <w:top w:val="nil"/>
              <w:left w:val="nil"/>
              <w:bottom w:val="single" w:sz="4" w:space="0" w:color="C0C0C0"/>
              <w:right w:val="single" w:sz="4" w:space="0" w:color="C0C0C0"/>
            </w:tcBorders>
            <w:vAlign w:val="center"/>
            <w:hideMark/>
          </w:tcPr>
          <w:p w14:paraId="3763F5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$3,009.17</w:t>
            </w:r>
          </w:p>
        </w:tc>
        <w:tc>
          <w:tcPr>
            <w:tcW w:w="928" w:type="dxa"/>
            <w:tcBorders>
              <w:top w:val="nil"/>
              <w:left w:val="nil"/>
              <w:bottom w:val="single" w:sz="4" w:space="0" w:color="C0C0C0"/>
              <w:right w:val="single" w:sz="4" w:space="0" w:color="C0C0C0"/>
            </w:tcBorders>
            <w:vAlign w:val="center"/>
            <w:hideMark/>
          </w:tcPr>
          <w:p w14:paraId="10DE0F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$3,069.37</w:t>
            </w:r>
          </w:p>
        </w:tc>
      </w:tr>
      <w:tr w:rsidR="00C1658E" w:rsidRPr="00C1658E" w14:paraId="5781E1A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F32958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w:t>
            </w:r>
          </w:p>
        </w:tc>
        <w:tc>
          <w:tcPr>
            <w:tcW w:w="928" w:type="dxa"/>
            <w:tcBorders>
              <w:top w:val="nil"/>
              <w:left w:val="nil"/>
              <w:bottom w:val="single" w:sz="4" w:space="0" w:color="C0C0C0"/>
              <w:right w:val="single" w:sz="4" w:space="0" w:color="C0C0C0"/>
            </w:tcBorders>
            <w:vAlign w:val="center"/>
            <w:hideMark/>
          </w:tcPr>
          <w:p w14:paraId="329F8E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$2,388.28</w:t>
            </w:r>
          </w:p>
        </w:tc>
        <w:tc>
          <w:tcPr>
            <w:tcW w:w="928" w:type="dxa"/>
            <w:tcBorders>
              <w:top w:val="nil"/>
              <w:left w:val="nil"/>
              <w:bottom w:val="single" w:sz="4" w:space="0" w:color="C0C0C0"/>
              <w:right w:val="single" w:sz="4" w:space="0" w:color="C0C0C0"/>
            </w:tcBorders>
            <w:vAlign w:val="center"/>
            <w:hideMark/>
          </w:tcPr>
          <w:p w14:paraId="2E34176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$2,459.62</w:t>
            </w:r>
          </w:p>
        </w:tc>
        <w:tc>
          <w:tcPr>
            <w:tcW w:w="928" w:type="dxa"/>
            <w:tcBorders>
              <w:top w:val="nil"/>
              <w:left w:val="nil"/>
              <w:bottom w:val="single" w:sz="4" w:space="0" w:color="C0C0C0"/>
              <w:right w:val="single" w:sz="4" w:space="0" w:color="C0C0C0"/>
            </w:tcBorders>
            <w:vAlign w:val="center"/>
            <w:hideMark/>
          </w:tcPr>
          <w:p w14:paraId="1F7247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$2,533.14</w:t>
            </w:r>
          </w:p>
        </w:tc>
        <w:tc>
          <w:tcPr>
            <w:tcW w:w="928" w:type="dxa"/>
            <w:tcBorders>
              <w:top w:val="nil"/>
              <w:left w:val="nil"/>
              <w:bottom w:val="single" w:sz="4" w:space="0" w:color="C0C0C0"/>
              <w:right w:val="single" w:sz="4" w:space="0" w:color="C0C0C0"/>
            </w:tcBorders>
            <w:vAlign w:val="center"/>
            <w:hideMark/>
          </w:tcPr>
          <w:p w14:paraId="7E33697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$2,608.89</w:t>
            </w:r>
          </w:p>
        </w:tc>
        <w:tc>
          <w:tcPr>
            <w:tcW w:w="928" w:type="dxa"/>
            <w:tcBorders>
              <w:top w:val="nil"/>
              <w:left w:val="nil"/>
              <w:bottom w:val="single" w:sz="4" w:space="0" w:color="C0C0C0"/>
              <w:right w:val="single" w:sz="4" w:space="0" w:color="C0C0C0"/>
            </w:tcBorders>
            <w:vAlign w:val="center"/>
            <w:hideMark/>
          </w:tcPr>
          <w:p w14:paraId="1562FD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$2,686.81</w:t>
            </w:r>
          </w:p>
        </w:tc>
        <w:tc>
          <w:tcPr>
            <w:tcW w:w="928" w:type="dxa"/>
            <w:tcBorders>
              <w:top w:val="nil"/>
              <w:left w:val="nil"/>
              <w:bottom w:val="single" w:sz="4" w:space="0" w:color="C0C0C0"/>
              <w:right w:val="single" w:sz="4" w:space="0" w:color="C0C0C0"/>
            </w:tcBorders>
            <w:vAlign w:val="center"/>
            <w:hideMark/>
          </w:tcPr>
          <w:p w14:paraId="11B0C65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$2,767.02</w:t>
            </w:r>
          </w:p>
        </w:tc>
        <w:tc>
          <w:tcPr>
            <w:tcW w:w="928" w:type="dxa"/>
            <w:tcBorders>
              <w:top w:val="nil"/>
              <w:left w:val="nil"/>
              <w:bottom w:val="single" w:sz="4" w:space="0" w:color="C0C0C0"/>
              <w:right w:val="single" w:sz="4" w:space="0" w:color="C0C0C0"/>
            </w:tcBorders>
            <w:vAlign w:val="center"/>
            <w:hideMark/>
          </w:tcPr>
          <w:p w14:paraId="45B6025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$2,849.74</w:t>
            </w:r>
          </w:p>
        </w:tc>
        <w:tc>
          <w:tcPr>
            <w:tcW w:w="940" w:type="dxa"/>
            <w:tcBorders>
              <w:top w:val="nil"/>
              <w:left w:val="nil"/>
              <w:bottom w:val="single" w:sz="4" w:space="0" w:color="C0C0C0"/>
              <w:right w:val="single" w:sz="4" w:space="0" w:color="C0C0C0"/>
            </w:tcBorders>
            <w:vAlign w:val="center"/>
            <w:hideMark/>
          </w:tcPr>
          <w:p w14:paraId="7285DFA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$2,934.94</w:t>
            </w:r>
          </w:p>
        </w:tc>
        <w:tc>
          <w:tcPr>
            <w:tcW w:w="928" w:type="dxa"/>
            <w:tcBorders>
              <w:top w:val="nil"/>
              <w:left w:val="nil"/>
              <w:bottom w:val="single" w:sz="4" w:space="0" w:color="C0C0C0"/>
              <w:right w:val="single" w:sz="4" w:space="0" w:color="C0C0C0"/>
            </w:tcBorders>
            <w:vAlign w:val="center"/>
            <w:hideMark/>
          </w:tcPr>
          <w:p w14:paraId="14E143F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$3,022.69</w:t>
            </w:r>
          </w:p>
        </w:tc>
        <w:tc>
          <w:tcPr>
            <w:tcW w:w="928" w:type="dxa"/>
            <w:tcBorders>
              <w:top w:val="nil"/>
              <w:left w:val="nil"/>
              <w:bottom w:val="single" w:sz="4" w:space="0" w:color="C0C0C0"/>
              <w:right w:val="single" w:sz="4" w:space="0" w:color="C0C0C0"/>
            </w:tcBorders>
            <w:vAlign w:val="center"/>
            <w:hideMark/>
          </w:tcPr>
          <w:p w14:paraId="20F9F76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$3,113.05</w:t>
            </w:r>
          </w:p>
        </w:tc>
        <w:tc>
          <w:tcPr>
            <w:tcW w:w="928" w:type="dxa"/>
            <w:tcBorders>
              <w:top w:val="nil"/>
              <w:left w:val="nil"/>
              <w:bottom w:val="single" w:sz="4" w:space="0" w:color="C0C0C0"/>
              <w:right w:val="single" w:sz="4" w:space="0" w:color="C0C0C0"/>
            </w:tcBorders>
            <w:vAlign w:val="center"/>
            <w:hideMark/>
          </w:tcPr>
          <w:p w14:paraId="3094467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$3,175.26</w:t>
            </w:r>
          </w:p>
        </w:tc>
        <w:tc>
          <w:tcPr>
            <w:tcW w:w="928" w:type="dxa"/>
            <w:tcBorders>
              <w:top w:val="nil"/>
              <w:left w:val="nil"/>
              <w:bottom w:val="single" w:sz="4" w:space="0" w:color="C0C0C0"/>
              <w:right w:val="single" w:sz="4" w:space="0" w:color="C0C0C0"/>
            </w:tcBorders>
            <w:vAlign w:val="center"/>
            <w:hideMark/>
          </w:tcPr>
          <w:p w14:paraId="4360113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$3,238.77</w:t>
            </w:r>
          </w:p>
        </w:tc>
      </w:tr>
      <w:tr w:rsidR="00C1658E" w:rsidRPr="00C1658E" w14:paraId="60D0A97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CBA4F4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17A</w:t>
            </w:r>
          </w:p>
        </w:tc>
        <w:tc>
          <w:tcPr>
            <w:tcW w:w="928" w:type="dxa"/>
            <w:tcBorders>
              <w:top w:val="nil"/>
              <w:left w:val="nil"/>
              <w:bottom w:val="single" w:sz="4" w:space="0" w:color="C0C0C0"/>
              <w:right w:val="single" w:sz="4" w:space="0" w:color="C0C0C0"/>
            </w:tcBorders>
            <w:vAlign w:val="center"/>
            <w:hideMark/>
          </w:tcPr>
          <w:p w14:paraId="02805C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$2,483.80</w:t>
            </w:r>
          </w:p>
        </w:tc>
        <w:tc>
          <w:tcPr>
            <w:tcW w:w="928" w:type="dxa"/>
            <w:tcBorders>
              <w:top w:val="nil"/>
              <w:left w:val="nil"/>
              <w:bottom w:val="single" w:sz="4" w:space="0" w:color="C0C0C0"/>
              <w:right w:val="single" w:sz="4" w:space="0" w:color="C0C0C0"/>
            </w:tcBorders>
            <w:vAlign w:val="center"/>
            <w:hideMark/>
          </w:tcPr>
          <w:p w14:paraId="11795C1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$2,558.00</w:t>
            </w:r>
          </w:p>
        </w:tc>
        <w:tc>
          <w:tcPr>
            <w:tcW w:w="928" w:type="dxa"/>
            <w:tcBorders>
              <w:top w:val="nil"/>
              <w:left w:val="nil"/>
              <w:bottom w:val="single" w:sz="4" w:space="0" w:color="C0C0C0"/>
              <w:right w:val="single" w:sz="4" w:space="0" w:color="C0C0C0"/>
            </w:tcBorders>
            <w:vAlign w:val="center"/>
            <w:hideMark/>
          </w:tcPr>
          <w:p w14:paraId="77CECB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$2,634.46</w:t>
            </w:r>
          </w:p>
        </w:tc>
        <w:tc>
          <w:tcPr>
            <w:tcW w:w="928" w:type="dxa"/>
            <w:tcBorders>
              <w:top w:val="nil"/>
              <w:left w:val="nil"/>
              <w:bottom w:val="single" w:sz="4" w:space="0" w:color="C0C0C0"/>
              <w:right w:val="single" w:sz="4" w:space="0" w:color="C0C0C0"/>
            </w:tcBorders>
            <w:vAlign w:val="center"/>
            <w:hideMark/>
          </w:tcPr>
          <w:p w14:paraId="535FFD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$2,713.26</w:t>
            </w:r>
          </w:p>
        </w:tc>
        <w:tc>
          <w:tcPr>
            <w:tcW w:w="928" w:type="dxa"/>
            <w:tcBorders>
              <w:top w:val="nil"/>
              <w:left w:val="nil"/>
              <w:bottom w:val="single" w:sz="4" w:space="0" w:color="C0C0C0"/>
              <w:right w:val="single" w:sz="4" w:space="0" w:color="C0C0C0"/>
            </w:tcBorders>
            <w:vAlign w:val="center"/>
            <w:hideMark/>
          </w:tcPr>
          <w:p w14:paraId="2490DC7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$2,794.27</w:t>
            </w:r>
          </w:p>
        </w:tc>
        <w:tc>
          <w:tcPr>
            <w:tcW w:w="928" w:type="dxa"/>
            <w:tcBorders>
              <w:top w:val="nil"/>
              <w:left w:val="nil"/>
              <w:bottom w:val="single" w:sz="4" w:space="0" w:color="C0C0C0"/>
              <w:right w:val="single" w:sz="4" w:space="0" w:color="C0C0C0"/>
            </w:tcBorders>
            <w:vAlign w:val="center"/>
            <w:hideMark/>
          </w:tcPr>
          <w:p w14:paraId="646724D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$2,877.70</w:t>
            </w:r>
          </w:p>
        </w:tc>
        <w:tc>
          <w:tcPr>
            <w:tcW w:w="928" w:type="dxa"/>
            <w:tcBorders>
              <w:top w:val="nil"/>
              <w:left w:val="nil"/>
              <w:bottom w:val="single" w:sz="4" w:space="0" w:color="C0C0C0"/>
              <w:right w:val="single" w:sz="4" w:space="0" w:color="C0C0C0"/>
            </w:tcBorders>
            <w:vAlign w:val="center"/>
            <w:hideMark/>
          </w:tcPr>
          <w:p w14:paraId="63FE056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$2,963.71</w:t>
            </w:r>
          </w:p>
        </w:tc>
        <w:tc>
          <w:tcPr>
            <w:tcW w:w="940" w:type="dxa"/>
            <w:tcBorders>
              <w:top w:val="nil"/>
              <w:left w:val="nil"/>
              <w:bottom w:val="single" w:sz="4" w:space="0" w:color="C0C0C0"/>
              <w:right w:val="single" w:sz="4" w:space="0" w:color="C0C0C0"/>
            </w:tcBorders>
            <w:vAlign w:val="center"/>
            <w:hideMark/>
          </w:tcPr>
          <w:p w14:paraId="232144F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$3,052.35</w:t>
            </w:r>
          </w:p>
        </w:tc>
        <w:tc>
          <w:tcPr>
            <w:tcW w:w="928" w:type="dxa"/>
            <w:tcBorders>
              <w:top w:val="nil"/>
              <w:left w:val="nil"/>
              <w:bottom w:val="single" w:sz="4" w:space="0" w:color="C0C0C0"/>
              <w:right w:val="single" w:sz="4" w:space="0" w:color="C0C0C0"/>
            </w:tcBorders>
            <w:vAlign w:val="center"/>
            <w:hideMark/>
          </w:tcPr>
          <w:p w14:paraId="4E5E77D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$3,143.60</w:t>
            </w:r>
          </w:p>
        </w:tc>
        <w:tc>
          <w:tcPr>
            <w:tcW w:w="928" w:type="dxa"/>
            <w:tcBorders>
              <w:top w:val="nil"/>
              <w:left w:val="nil"/>
              <w:bottom w:val="single" w:sz="4" w:space="0" w:color="C0C0C0"/>
              <w:right w:val="single" w:sz="4" w:space="0" w:color="C0C0C0"/>
            </w:tcBorders>
            <w:vAlign w:val="center"/>
            <w:hideMark/>
          </w:tcPr>
          <w:p w14:paraId="192845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$3,237.57</w:t>
            </w:r>
          </w:p>
        </w:tc>
        <w:tc>
          <w:tcPr>
            <w:tcW w:w="928" w:type="dxa"/>
            <w:tcBorders>
              <w:top w:val="nil"/>
              <w:left w:val="nil"/>
              <w:bottom w:val="single" w:sz="4" w:space="0" w:color="C0C0C0"/>
              <w:right w:val="single" w:sz="4" w:space="0" w:color="C0C0C0"/>
            </w:tcBorders>
            <w:vAlign w:val="center"/>
            <w:hideMark/>
          </w:tcPr>
          <w:p w14:paraId="39115D9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$3,302.29</w:t>
            </w:r>
          </w:p>
        </w:tc>
        <w:tc>
          <w:tcPr>
            <w:tcW w:w="928" w:type="dxa"/>
            <w:tcBorders>
              <w:top w:val="nil"/>
              <w:left w:val="nil"/>
              <w:bottom w:val="single" w:sz="4" w:space="0" w:color="C0C0C0"/>
              <w:right w:val="single" w:sz="4" w:space="0" w:color="C0C0C0"/>
            </w:tcBorders>
            <w:vAlign w:val="center"/>
            <w:hideMark/>
          </w:tcPr>
          <w:p w14:paraId="6A41290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$3,368.35</w:t>
            </w:r>
          </w:p>
        </w:tc>
      </w:tr>
      <w:tr w:rsidR="00C1658E" w:rsidRPr="00C1658E" w14:paraId="1AEB45F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00240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w:t>
            </w:r>
          </w:p>
        </w:tc>
        <w:tc>
          <w:tcPr>
            <w:tcW w:w="928" w:type="dxa"/>
            <w:tcBorders>
              <w:top w:val="nil"/>
              <w:left w:val="nil"/>
              <w:bottom w:val="single" w:sz="4" w:space="0" w:color="C0C0C0"/>
              <w:right w:val="single" w:sz="4" w:space="0" w:color="C0C0C0"/>
            </w:tcBorders>
            <w:vAlign w:val="center"/>
            <w:hideMark/>
          </w:tcPr>
          <w:p w14:paraId="31829AB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$2,502.55</w:t>
            </w:r>
          </w:p>
        </w:tc>
        <w:tc>
          <w:tcPr>
            <w:tcW w:w="928" w:type="dxa"/>
            <w:tcBorders>
              <w:top w:val="nil"/>
              <w:left w:val="nil"/>
              <w:bottom w:val="single" w:sz="4" w:space="0" w:color="C0C0C0"/>
              <w:right w:val="single" w:sz="4" w:space="0" w:color="C0C0C0"/>
            </w:tcBorders>
            <w:vAlign w:val="center"/>
            <w:hideMark/>
          </w:tcPr>
          <w:p w14:paraId="7A775D8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$2,578.59</w:t>
            </w:r>
          </w:p>
        </w:tc>
        <w:tc>
          <w:tcPr>
            <w:tcW w:w="928" w:type="dxa"/>
            <w:tcBorders>
              <w:top w:val="nil"/>
              <w:left w:val="nil"/>
              <w:bottom w:val="single" w:sz="4" w:space="0" w:color="C0C0C0"/>
              <w:right w:val="single" w:sz="4" w:space="0" w:color="C0C0C0"/>
            </w:tcBorders>
            <w:vAlign w:val="center"/>
            <w:hideMark/>
          </w:tcPr>
          <w:p w14:paraId="504B59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$2,656.86</w:t>
            </w:r>
          </w:p>
        </w:tc>
        <w:tc>
          <w:tcPr>
            <w:tcW w:w="928" w:type="dxa"/>
            <w:tcBorders>
              <w:top w:val="nil"/>
              <w:left w:val="nil"/>
              <w:bottom w:val="single" w:sz="4" w:space="0" w:color="C0C0C0"/>
              <w:right w:val="single" w:sz="4" w:space="0" w:color="C0C0C0"/>
            </w:tcBorders>
            <w:vAlign w:val="center"/>
            <w:hideMark/>
          </w:tcPr>
          <w:p w14:paraId="75B1DD7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$2,737.53</w:t>
            </w:r>
          </w:p>
        </w:tc>
        <w:tc>
          <w:tcPr>
            <w:tcW w:w="928" w:type="dxa"/>
            <w:tcBorders>
              <w:top w:val="nil"/>
              <w:left w:val="nil"/>
              <w:bottom w:val="single" w:sz="4" w:space="0" w:color="C0C0C0"/>
              <w:right w:val="single" w:sz="4" w:space="0" w:color="C0C0C0"/>
            </w:tcBorders>
            <w:vAlign w:val="center"/>
            <w:hideMark/>
          </w:tcPr>
          <w:p w14:paraId="438B2E7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$2,820.63</w:t>
            </w:r>
          </w:p>
        </w:tc>
        <w:tc>
          <w:tcPr>
            <w:tcW w:w="928" w:type="dxa"/>
            <w:tcBorders>
              <w:top w:val="nil"/>
              <w:left w:val="nil"/>
              <w:bottom w:val="single" w:sz="4" w:space="0" w:color="C0C0C0"/>
              <w:right w:val="single" w:sz="4" w:space="0" w:color="C0C0C0"/>
            </w:tcBorders>
            <w:vAlign w:val="center"/>
            <w:hideMark/>
          </w:tcPr>
          <w:p w14:paraId="4D83A49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$2,906.32</w:t>
            </w:r>
          </w:p>
        </w:tc>
        <w:tc>
          <w:tcPr>
            <w:tcW w:w="928" w:type="dxa"/>
            <w:tcBorders>
              <w:top w:val="nil"/>
              <w:left w:val="nil"/>
              <w:bottom w:val="single" w:sz="4" w:space="0" w:color="C0C0C0"/>
              <w:right w:val="single" w:sz="4" w:space="0" w:color="C0C0C0"/>
            </w:tcBorders>
            <w:vAlign w:val="center"/>
            <w:hideMark/>
          </w:tcPr>
          <w:p w14:paraId="4E4D0DC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$2,994.56</w:t>
            </w:r>
          </w:p>
        </w:tc>
        <w:tc>
          <w:tcPr>
            <w:tcW w:w="940" w:type="dxa"/>
            <w:tcBorders>
              <w:top w:val="nil"/>
              <w:left w:val="nil"/>
              <w:bottom w:val="single" w:sz="4" w:space="0" w:color="C0C0C0"/>
              <w:right w:val="single" w:sz="4" w:space="0" w:color="C0C0C0"/>
            </w:tcBorders>
            <w:vAlign w:val="center"/>
            <w:hideMark/>
          </w:tcPr>
          <w:p w14:paraId="7D15EFC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$3,085.46</w:t>
            </w:r>
          </w:p>
        </w:tc>
        <w:tc>
          <w:tcPr>
            <w:tcW w:w="928" w:type="dxa"/>
            <w:tcBorders>
              <w:top w:val="nil"/>
              <w:left w:val="nil"/>
              <w:bottom w:val="single" w:sz="4" w:space="0" w:color="C0C0C0"/>
              <w:right w:val="single" w:sz="4" w:space="0" w:color="C0C0C0"/>
            </w:tcBorders>
            <w:vAlign w:val="center"/>
            <w:hideMark/>
          </w:tcPr>
          <w:p w14:paraId="4D9D258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$3,179.14</w:t>
            </w:r>
          </w:p>
        </w:tc>
        <w:tc>
          <w:tcPr>
            <w:tcW w:w="928" w:type="dxa"/>
            <w:tcBorders>
              <w:top w:val="nil"/>
              <w:left w:val="nil"/>
              <w:bottom w:val="single" w:sz="4" w:space="0" w:color="C0C0C0"/>
              <w:right w:val="single" w:sz="4" w:space="0" w:color="C0C0C0"/>
            </w:tcBorders>
            <w:vAlign w:val="center"/>
            <w:hideMark/>
          </w:tcPr>
          <w:p w14:paraId="20B64DC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$3,275.75</w:t>
            </w:r>
          </w:p>
        </w:tc>
        <w:tc>
          <w:tcPr>
            <w:tcW w:w="928" w:type="dxa"/>
            <w:tcBorders>
              <w:top w:val="nil"/>
              <w:left w:val="nil"/>
              <w:bottom w:val="single" w:sz="4" w:space="0" w:color="C0C0C0"/>
              <w:right w:val="single" w:sz="4" w:space="0" w:color="C0C0C0"/>
            </w:tcBorders>
            <w:vAlign w:val="center"/>
            <w:hideMark/>
          </w:tcPr>
          <w:p w14:paraId="0CD327B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$3,341.24</w:t>
            </w:r>
          </w:p>
        </w:tc>
        <w:tc>
          <w:tcPr>
            <w:tcW w:w="928" w:type="dxa"/>
            <w:tcBorders>
              <w:top w:val="nil"/>
              <w:left w:val="nil"/>
              <w:bottom w:val="single" w:sz="4" w:space="0" w:color="C0C0C0"/>
              <w:right w:val="single" w:sz="4" w:space="0" w:color="C0C0C0"/>
            </w:tcBorders>
            <w:vAlign w:val="center"/>
            <w:hideMark/>
          </w:tcPr>
          <w:p w14:paraId="1BA8199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$3,408.10</w:t>
            </w:r>
          </w:p>
        </w:tc>
      </w:tr>
      <w:tr w:rsidR="00C1658E" w:rsidRPr="00C1658E" w14:paraId="702EF3A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EE916A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18A</w:t>
            </w:r>
          </w:p>
        </w:tc>
        <w:tc>
          <w:tcPr>
            <w:tcW w:w="928" w:type="dxa"/>
            <w:tcBorders>
              <w:top w:val="nil"/>
              <w:left w:val="nil"/>
              <w:bottom w:val="single" w:sz="4" w:space="0" w:color="C0C0C0"/>
              <w:right w:val="single" w:sz="4" w:space="0" w:color="C0C0C0"/>
            </w:tcBorders>
            <w:vAlign w:val="center"/>
            <w:hideMark/>
          </w:tcPr>
          <w:p w14:paraId="5F18299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$2,558.32</w:t>
            </w:r>
          </w:p>
        </w:tc>
        <w:tc>
          <w:tcPr>
            <w:tcW w:w="928" w:type="dxa"/>
            <w:tcBorders>
              <w:top w:val="nil"/>
              <w:left w:val="nil"/>
              <w:bottom w:val="single" w:sz="4" w:space="0" w:color="C0C0C0"/>
              <w:right w:val="single" w:sz="4" w:space="0" w:color="C0C0C0"/>
            </w:tcBorders>
            <w:vAlign w:val="center"/>
            <w:hideMark/>
          </w:tcPr>
          <w:p w14:paraId="3D0157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$2,634.73</w:t>
            </w:r>
          </w:p>
        </w:tc>
        <w:tc>
          <w:tcPr>
            <w:tcW w:w="928" w:type="dxa"/>
            <w:tcBorders>
              <w:top w:val="nil"/>
              <w:left w:val="nil"/>
              <w:bottom w:val="single" w:sz="4" w:space="0" w:color="C0C0C0"/>
              <w:right w:val="single" w:sz="4" w:space="0" w:color="C0C0C0"/>
            </w:tcBorders>
            <w:vAlign w:val="center"/>
            <w:hideMark/>
          </w:tcPr>
          <w:p w14:paraId="778315C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$2,713.50</w:t>
            </w:r>
          </w:p>
        </w:tc>
        <w:tc>
          <w:tcPr>
            <w:tcW w:w="928" w:type="dxa"/>
            <w:tcBorders>
              <w:top w:val="nil"/>
              <w:left w:val="nil"/>
              <w:bottom w:val="single" w:sz="4" w:space="0" w:color="C0C0C0"/>
              <w:right w:val="single" w:sz="4" w:space="0" w:color="C0C0C0"/>
            </w:tcBorders>
            <w:vAlign w:val="center"/>
            <w:hideMark/>
          </w:tcPr>
          <w:p w14:paraId="7AE7942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$2,794.65</w:t>
            </w:r>
          </w:p>
        </w:tc>
        <w:tc>
          <w:tcPr>
            <w:tcW w:w="928" w:type="dxa"/>
            <w:tcBorders>
              <w:top w:val="nil"/>
              <w:left w:val="nil"/>
              <w:bottom w:val="single" w:sz="4" w:space="0" w:color="C0C0C0"/>
              <w:right w:val="single" w:sz="4" w:space="0" w:color="C0C0C0"/>
            </w:tcBorders>
            <w:vAlign w:val="center"/>
            <w:hideMark/>
          </w:tcPr>
          <w:p w14:paraId="212BE88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$2,878.10</w:t>
            </w:r>
          </w:p>
        </w:tc>
        <w:tc>
          <w:tcPr>
            <w:tcW w:w="928" w:type="dxa"/>
            <w:tcBorders>
              <w:top w:val="nil"/>
              <w:left w:val="nil"/>
              <w:bottom w:val="single" w:sz="4" w:space="0" w:color="C0C0C0"/>
              <w:right w:val="single" w:sz="4" w:space="0" w:color="C0C0C0"/>
            </w:tcBorders>
            <w:vAlign w:val="center"/>
            <w:hideMark/>
          </w:tcPr>
          <w:p w14:paraId="2C8336D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$2,964.04</w:t>
            </w:r>
          </w:p>
        </w:tc>
        <w:tc>
          <w:tcPr>
            <w:tcW w:w="928" w:type="dxa"/>
            <w:tcBorders>
              <w:top w:val="nil"/>
              <w:left w:val="nil"/>
              <w:bottom w:val="single" w:sz="4" w:space="0" w:color="C0C0C0"/>
              <w:right w:val="single" w:sz="4" w:space="0" w:color="C0C0C0"/>
            </w:tcBorders>
            <w:vAlign w:val="center"/>
            <w:hideMark/>
          </w:tcPr>
          <w:p w14:paraId="40DC974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$3,052.62</w:t>
            </w:r>
          </w:p>
        </w:tc>
        <w:tc>
          <w:tcPr>
            <w:tcW w:w="940" w:type="dxa"/>
            <w:tcBorders>
              <w:top w:val="nil"/>
              <w:left w:val="nil"/>
              <w:bottom w:val="single" w:sz="4" w:space="0" w:color="C0C0C0"/>
              <w:right w:val="single" w:sz="4" w:space="0" w:color="C0C0C0"/>
            </w:tcBorders>
            <w:vAlign w:val="center"/>
            <w:hideMark/>
          </w:tcPr>
          <w:p w14:paraId="69A339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$3,143.93</w:t>
            </w:r>
          </w:p>
        </w:tc>
        <w:tc>
          <w:tcPr>
            <w:tcW w:w="928" w:type="dxa"/>
            <w:tcBorders>
              <w:top w:val="nil"/>
              <w:left w:val="nil"/>
              <w:bottom w:val="single" w:sz="4" w:space="0" w:color="C0C0C0"/>
              <w:right w:val="single" w:sz="4" w:space="0" w:color="C0C0C0"/>
            </w:tcBorders>
            <w:vAlign w:val="center"/>
            <w:hideMark/>
          </w:tcPr>
          <w:p w14:paraId="35DC405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$3,237.89</w:t>
            </w:r>
          </w:p>
        </w:tc>
        <w:tc>
          <w:tcPr>
            <w:tcW w:w="928" w:type="dxa"/>
            <w:tcBorders>
              <w:top w:val="nil"/>
              <w:left w:val="nil"/>
              <w:bottom w:val="single" w:sz="4" w:space="0" w:color="C0C0C0"/>
              <w:right w:val="single" w:sz="4" w:space="0" w:color="C0C0C0"/>
            </w:tcBorders>
            <w:vAlign w:val="center"/>
            <w:hideMark/>
          </w:tcPr>
          <w:p w14:paraId="5D9DDD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$3,334.71</w:t>
            </w:r>
          </w:p>
        </w:tc>
        <w:tc>
          <w:tcPr>
            <w:tcW w:w="928" w:type="dxa"/>
            <w:tcBorders>
              <w:top w:val="nil"/>
              <w:left w:val="nil"/>
              <w:bottom w:val="single" w:sz="4" w:space="0" w:color="C0C0C0"/>
              <w:right w:val="single" w:sz="4" w:space="0" w:color="C0C0C0"/>
            </w:tcBorders>
            <w:vAlign w:val="center"/>
            <w:hideMark/>
          </w:tcPr>
          <w:p w14:paraId="0C3E5D5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$3,401.35</w:t>
            </w:r>
          </w:p>
        </w:tc>
        <w:tc>
          <w:tcPr>
            <w:tcW w:w="928" w:type="dxa"/>
            <w:tcBorders>
              <w:top w:val="nil"/>
              <w:left w:val="nil"/>
              <w:bottom w:val="single" w:sz="4" w:space="0" w:color="C0C0C0"/>
              <w:right w:val="single" w:sz="4" w:space="0" w:color="C0C0C0"/>
            </w:tcBorders>
            <w:vAlign w:val="center"/>
            <w:hideMark/>
          </w:tcPr>
          <w:p w14:paraId="4F905C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$3,469.39</w:t>
            </w:r>
          </w:p>
        </w:tc>
      </w:tr>
      <w:tr w:rsidR="00C1658E" w:rsidRPr="00C1658E" w14:paraId="04BE228C"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4477FE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w:t>
            </w:r>
          </w:p>
        </w:tc>
        <w:tc>
          <w:tcPr>
            <w:tcW w:w="928" w:type="dxa"/>
            <w:tcBorders>
              <w:top w:val="nil"/>
              <w:left w:val="nil"/>
              <w:bottom w:val="single" w:sz="4" w:space="0" w:color="C0C0C0"/>
              <w:right w:val="single" w:sz="4" w:space="0" w:color="C0C0C0"/>
            </w:tcBorders>
            <w:vAlign w:val="center"/>
            <w:hideMark/>
          </w:tcPr>
          <w:p w14:paraId="5601A59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$2,632.12</w:t>
            </w:r>
          </w:p>
        </w:tc>
        <w:tc>
          <w:tcPr>
            <w:tcW w:w="928" w:type="dxa"/>
            <w:tcBorders>
              <w:top w:val="nil"/>
              <w:left w:val="nil"/>
              <w:bottom w:val="single" w:sz="4" w:space="0" w:color="C0C0C0"/>
              <w:right w:val="single" w:sz="4" w:space="0" w:color="C0C0C0"/>
            </w:tcBorders>
            <w:vAlign w:val="center"/>
            <w:hideMark/>
          </w:tcPr>
          <w:p w14:paraId="183A7D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$2,712.89</w:t>
            </w:r>
          </w:p>
        </w:tc>
        <w:tc>
          <w:tcPr>
            <w:tcW w:w="928" w:type="dxa"/>
            <w:tcBorders>
              <w:top w:val="nil"/>
              <w:left w:val="nil"/>
              <w:bottom w:val="single" w:sz="4" w:space="0" w:color="C0C0C0"/>
              <w:right w:val="single" w:sz="4" w:space="0" w:color="C0C0C0"/>
            </w:tcBorders>
            <w:vAlign w:val="center"/>
            <w:hideMark/>
          </w:tcPr>
          <w:p w14:paraId="16E5DE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$2,796.23</w:t>
            </w:r>
          </w:p>
        </w:tc>
        <w:tc>
          <w:tcPr>
            <w:tcW w:w="928" w:type="dxa"/>
            <w:tcBorders>
              <w:top w:val="nil"/>
              <w:left w:val="nil"/>
              <w:bottom w:val="single" w:sz="4" w:space="0" w:color="C0C0C0"/>
              <w:right w:val="single" w:sz="4" w:space="0" w:color="C0C0C0"/>
            </w:tcBorders>
            <w:vAlign w:val="center"/>
            <w:hideMark/>
          </w:tcPr>
          <w:p w14:paraId="0BA6B9F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$2,882.03</w:t>
            </w:r>
          </w:p>
        </w:tc>
        <w:tc>
          <w:tcPr>
            <w:tcW w:w="928" w:type="dxa"/>
            <w:tcBorders>
              <w:top w:val="nil"/>
              <w:left w:val="nil"/>
              <w:bottom w:val="single" w:sz="4" w:space="0" w:color="C0C0C0"/>
              <w:right w:val="single" w:sz="4" w:space="0" w:color="C0C0C0"/>
            </w:tcBorders>
            <w:vAlign w:val="center"/>
            <w:hideMark/>
          </w:tcPr>
          <w:p w14:paraId="163805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$2,970.47</w:t>
            </w:r>
          </w:p>
        </w:tc>
        <w:tc>
          <w:tcPr>
            <w:tcW w:w="928" w:type="dxa"/>
            <w:tcBorders>
              <w:top w:val="nil"/>
              <w:left w:val="nil"/>
              <w:bottom w:val="single" w:sz="4" w:space="0" w:color="C0C0C0"/>
              <w:right w:val="single" w:sz="4" w:space="0" w:color="C0C0C0"/>
            </w:tcBorders>
            <w:vAlign w:val="center"/>
            <w:hideMark/>
          </w:tcPr>
          <w:p w14:paraId="7E408C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$3,061.66</w:t>
            </w:r>
          </w:p>
        </w:tc>
        <w:tc>
          <w:tcPr>
            <w:tcW w:w="928" w:type="dxa"/>
            <w:tcBorders>
              <w:top w:val="nil"/>
              <w:left w:val="nil"/>
              <w:bottom w:val="single" w:sz="4" w:space="0" w:color="C0C0C0"/>
              <w:right w:val="single" w:sz="4" w:space="0" w:color="C0C0C0"/>
            </w:tcBorders>
            <w:vAlign w:val="center"/>
            <w:hideMark/>
          </w:tcPr>
          <w:p w14:paraId="0D63CBD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$3,155.74</w:t>
            </w:r>
          </w:p>
        </w:tc>
        <w:tc>
          <w:tcPr>
            <w:tcW w:w="940" w:type="dxa"/>
            <w:tcBorders>
              <w:top w:val="nil"/>
              <w:left w:val="nil"/>
              <w:bottom w:val="single" w:sz="4" w:space="0" w:color="C0C0C0"/>
              <w:right w:val="single" w:sz="4" w:space="0" w:color="C0C0C0"/>
            </w:tcBorders>
            <w:vAlign w:val="center"/>
            <w:hideMark/>
          </w:tcPr>
          <w:p w14:paraId="488E910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$3,252.61</w:t>
            </w:r>
          </w:p>
        </w:tc>
        <w:tc>
          <w:tcPr>
            <w:tcW w:w="928" w:type="dxa"/>
            <w:tcBorders>
              <w:top w:val="nil"/>
              <w:left w:val="nil"/>
              <w:bottom w:val="single" w:sz="4" w:space="0" w:color="C0C0C0"/>
              <w:right w:val="single" w:sz="4" w:space="0" w:color="C0C0C0"/>
            </w:tcBorders>
            <w:vAlign w:val="center"/>
            <w:hideMark/>
          </w:tcPr>
          <w:p w14:paraId="205D8DC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$3,352.41</w:t>
            </w:r>
          </w:p>
        </w:tc>
        <w:tc>
          <w:tcPr>
            <w:tcW w:w="928" w:type="dxa"/>
            <w:tcBorders>
              <w:top w:val="nil"/>
              <w:left w:val="nil"/>
              <w:bottom w:val="single" w:sz="4" w:space="0" w:color="C0C0C0"/>
              <w:right w:val="single" w:sz="4" w:space="0" w:color="C0C0C0"/>
            </w:tcBorders>
            <w:vAlign w:val="center"/>
            <w:hideMark/>
          </w:tcPr>
          <w:p w14:paraId="40160B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$3,455.40</w:t>
            </w:r>
          </w:p>
        </w:tc>
        <w:tc>
          <w:tcPr>
            <w:tcW w:w="928" w:type="dxa"/>
            <w:tcBorders>
              <w:top w:val="nil"/>
              <w:left w:val="nil"/>
              <w:bottom w:val="single" w:sz="4" w:space="0" w:color="C0C0C0"/>
              <w:right w:val="single" w:sz="4" w:space="0" w:color="C0C0C0"/>
            </w:tcBorders>
            <w:vAlign w:val="center"/>
            <w:hideMark/>
          </w:tcPr>
          <w:p w14:paraId="28CD9E8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$3,524.52</w:t>
            </w:r>
          </w:p>
        </w:tc>
        <w:tc>
          <w:tcPr>
            <w:tcW w:w="928" w:type="dxa"/>
            <w:tcBorders>
              <w:top w:val="nil"/>
              <w:left w:val="nil"/>
              <w:bottom w:val="single" w:sz="4" w:space="0" w:color="C0C0C0"/>
              <w:right w:val="single" w:sz="4" w:space="0" w:color="C0C0C0"/>
            </w:tcBorders>
            <w:vAlign w:val="center"/>
            <w:hideMark/>
          </w:tcPr>
          <w:p w14:paraId="7346F8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$3,595.00</w:t>
            </w:r>
          </w:p>
        </w:tc>
      </w:tr>
      <w:tr w:rsidR="00C1658E" w:rsidRPr="00C1658E" w14:paraId="16128F1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D3FFC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19A</w:t>
            </w:r>
          </w:p>
        </w:tc>
        <w:tc>
          <w:tcPr>
            <w:tcW w:w="928" w:type="dxa"/>
            <w:tcBorders>
              <w:top w:val="nil"/>
              <w:left w:val="nil"/>
              <w:bottom w:val="single" w:sz="4" w:space="0" w:color="C0C0C0"/>
              <w:right w:val="single" w:sz="4" w:space="0" w:color="C0C0C0"/>
            </w:tcBorders>
            <w:vAlign w:val="center"/>
            <w:hideMark/>
          </w:tcPr>
          <w:p w14:paraId="6AC0B19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$2,737.38</w:t>
            </w:r>
          </w:p>
        </w:tc>
        <w:tc>
          <w:tcPr>
            <w:tcW w:w="928" w:type="dxa"/>
            <w:tcBorders>
              <w:top w:val="nil"/>
              <w:left w:val="nil"/>
              <w:bottom w:val="single" w:sz="4" w:space="0" w:color="C0C0C0"/>
              <w:right w:val="single" w:sz="4" w:space="0" w:color="C0C0C0"/>
            </w:tcBorders>
            <w:vAlign w:val="center"/>
            <w:hideMark/>
          </w:tcPr>
          <w:p w14:paraId="7D6A67E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$2,821.41</w:t>
            </w:r>
          </w:p>
        </w:tc>
        <w:tc>
          <w:tcPr>
            <w:tcW w:w="928" w:type="dxa"/>
            <w:tcBorders>
              <w:top w:val="nil"/>
              <w:left w:val="nil"/>
              <w:bottom w:val="single" w:sz="4" w:space="0" w:color="C0C0C0"/>
              <w:right w:val="single" w:sz="4" w:space="0" w:color="C0C0C0"/>
            </w:tcBorders>
            <w:vAlign w:val="center"/>
            <w:hideMark/>
          </w:tcPr>
          <w:p w14:paraId="762074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$2,908.07</w:t>
            </w:r>
          </w:p>
        </w:tc>
        <w:tc>
          <w:tcPr>
            <w:tcW w:w="928" w:type="dxa"/>
            <w:tcBorders>
              <w:top w:val="nil"/>
              <w:left w:val="nil"/>
              <w:bottom w:val="single" w:sz="4" w:space="0" w:color="C0C0C0"/>
              <w:right w:val="single" w:sz="4" w:space="0" w:color="C0C0C0"/>
            </w:tcBorders>
            <w:vAlign w:val="center"/>
            <w:hideMark/>
          </w:tcPr>
          <w:p w14:paraId="562F1BD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$2,997.33</w:t>
            </w:r>
          </w:p>
        </w:tc>
        <w:tc>
          <w:tcPr>
            <w:tcW w:w="928" w:type="dxa"/>
            <w:tcBorders>
              <w:top w:val="nil"/>
              <w:left w:val="nil"/>
              <w:bottom w:val="single" w:sz="4" w:space="0" w:color="C0C0C0"/>
              <w:right w:val="single" w:sz="4" w:space="0" w:color="C0C0C0"/>
            </w:tcBorders>
            <w:vAlign w:val="center"/>
            <w:hideMark/>
          </w:tcPr>
          <w:p w14:paraId="684D03A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$3,089.29</w:t>
            </w:r>
          </w:p>
        </w:tc>
        <w:tc>
          <w:tcPr>
            <w:tcW w:w="928" w:type="dxa"/>
            <w:tcBorders>
              <w:top w:val="nil"/>
              <w:left w:val="nil"/>
              <w:bottom w:val="single" w:sz="4" w:space="0" w:color="C0C0C0"/>
              <w:right w:val="single" w:sz="4" w:space="0" w:color="C0C0C0"/>
            </w:tcBorders>
            <w:vAlign w:val="center"/>
            <w:hideMark/>
          </w:tcPr>
          <w:p w14:paraId="6D927FC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$3,184.12</w:t>
            </w:r>
          </w:p>
        </w:tc>
        <w:tc>
          <w:tcPr>
            <w:tcW w:w="928" w:type="dxa"/>
            <w:tcBorders>
              <w:top w:val="nil"/>
              <w:left w:val="nil"/>
              <w:bottom w:val="single" w:sz="4" w:space="0" w:color="C0C0C0"/>
              <w:right w:val="single" w:sz="4" w:space="0" w:color="C0C0C0"/>
            </w:tcBorders>
            <w:vAlign w:val="center"/>
            <w:hideMark/>
          </w:tcPr>
          <w:p w14:paraId="283DBCA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$3,281.97</w:t>
            </w:r>
          </w:p>
        </w:tc>
        <w:tc>
          <w:tcPr>
            <w:tcW w:w="940" w:type="dxa"/>
            <w:tcBorders>
              <w:top w:val="nil"/>
              <w:left w:val="nil"/>
              <w:bottom w:val="single" w:sz="4" w:space="0" w:color="C0C0C0"/>
              <w:right w:val="single" w:sz="4" w:space="0" w:color="C0C0C0"/>
            </w:tcBorders>
            <w:vAlign w:val="center"/>
            <w:hideMark/>
          </w:tcPr>
          <w:p w14:paraId="637B432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$3,382.70</w:t>
            </w:r>
          </w:p>
        </w:tc>
        <w:tc>
          <w:tcPr>
            <w:tcW w:w="928" w:type="dxa"/>
            <w:tcBorders>
              <w:top w:val="nil"/>
              <w:left w:val="nil"/>
              <w:bottom w:val="single" w:sz="4" w:space="0" w:color="C0C0C0"/>
              <w:right w:val="single" w:sz="4" w:space="0" w:color="C0C0C0"/>
            </w:tcBorders>
            <w:vAlign w:val="center"/>
            <w:hideMark/>
          </w:tcPr>
          <w:p w14:paraId="0ACB61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$3,486.50</w:t>
            </w:r>
          </w:p>
        </w:tc>
        <w:tc>
          <w:tcPr>
            <w:tcW w:w="928" w:type="dxa"/>
            <w:tcBorders>
              <w:top w:val="nil"/>
              <w:left w:val="nil"/>
              <w:bottom w:val="single" w:sz="4" w:space="0" w:color="C0C0C0"/>
              <w:right w:val="single" w:sz="4" w:space="0" w:color="C0C0C0"/>
            </w:tcBorders>
            <w:vAlign w:val="center"/>
            <w:hideMark/>
          </w:tcPr>
          <w:p w14:paraId="377563E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$3,593.61</w:t>
            </w:r>
          </w:p>
        </w:tc>
        <w:tc>
          <w:tcPr>
            <w:tcW w:w="928" w:type="dxa"/>
            <w:tcBorders>
              <w:top w:val="nil"/>
              <w:left w:val="nil"/>
              <w:bottom w:val="single" w:sz="4" w:space="0" w:color="C0C0C0"/>
              <w:right w:val="single" w:sz="4" w:space="0" w:color="C0C0C0"/>
            </w:tcBorders>
            <w:vAlign w:val="center"/>
            <w:hideMark/>
          </w:tcPr>
          <w:p w14:paraId="2D87476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$3,665.47</w:t>
            </w:r>
          </w:p>
        </w:tc>
        <w:tc>
          <w:tcPr>
            <w:tcW w:w="928" w:type="dxa"/>
            <w:tcBorders>
              <w:top w:val="nil"/>
              <w:left w:val="nil"/>
              <w:bottom w:val="single" w:sz="4" w:space="0" w:color="C0C0C0"/>
              <w:right w:val="single" w:sz="4" w:space="0" w:color="C0C0C0"/>
            </w:tcBorders>
            <w:vAlign w:val="center"/>
            <w:hideMark/>
          </w:tcPr>
          <w:p w14:paraId="39CA044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$3,738.79</w:t>
            </w:r>
          </w:p>
        </w:tc>
      </w:tr>
      <w:tr w:rsidR="00C1658E" w:rsidRPr="00C1658E" w14:paraId="045C5A89"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108AF9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w:t>
            </w:r>
          </w:p>
        </w:tc>
        <w:tc>
          <w:tcPr>
            <w:tcW w:w="928" w:type="dxa"/>
            <w:tcBorders>
              <w:top w:val="nil"/>
              <w:left w:val="nil"/>
              <w:bottom w:val="single" w:sz="4" w:space="0" w:color="C0C0C0"/>
              <w:right w:val="single" w:sz="4" w:space="0" w:color="C0C0C0"/>
            </w:tcBorders>
            <w:vAlign w:val="center"/>
            <w:hideMark/>
          </w:tcPr>
          <w:p w14:paraId="2544F0D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$2,773.57</w:t>
            </w:r>
          </w:p>
        </w:tc>
        <w:tc>
          <w:tcPr>
            <w:tcW w:w="928" w:type="dxa"/>
            <w:tcBorders>
              <w:top w:val="nil"/>
              <w:left w:val="nil"/>
              <w:bottom w:val="single" w:sz="4" w:space="0" w:color="C0C0C0"/>
              <w:right w:val="single" w:sz="4" w:space="0" w:color="C0C0C0"/>
            </w:tcBorders>
            <w:vAlign w:val="center"/>
            <w:hideMark/>
          </w:tcPr>
          <w:p w14:paraId="60D8892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$2,856.99</w:t>
            </w:r>
          </w:p>
        </w:tc>
        <w:tc>
          <w:tcPr>
            <w:tcW w:w="928" w:type="dxa"/>
            <w:tcBorders>
              <w:top w:val="nil"/>
              <w:left w:val="nil"/>
              <w:bottom w:val="single" w:sz="4" w:space="0" w:color="C0C0C0"/>
              <w:right w:val="single" w:sz="4" w:space="0" w:color="C0C0C0"/>
            </w:tcBorders>
            <w:vAlign w:val="center"/>
            <w:hideMark/>
          </w:tcPr>
          <w:p w14:paraId="6E1177B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$2,943.07</w:t>
            </w:r>
          </w:p>
        </w:tc>
        <w:tc>
          <w:tcPr>
            <w:tcW w:w="928" w:type="dxa"/>
            <w:tcBorders>
              <w:top w:val="nil"/>
              <w:left w:val="nil"/>
              <w:bottom w:val="single" w:sz="4" w:space="0" w:color="C0C0C0"/>
              <w:right w:val="single" w:sz="4" w:space="0" w:color="C0C0C0"/>
            </w:tcBorders>
            <w:vAlign w:val="center"/>
            <w:hideMark/>
          </w:tcPr>
          <w:p w14:paraId="2F2AF20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$3,031.57</w:t>
            </w:r>
          </w:p>
        </w:tc>
        <w:tc>
          <w:tcPr>
            <w:tcW w:w="928" w:type="dxa"/>
            <w:tcBorders>
              <w:top w:val="nil"/>
              <w:left w:val="nil"/>
              <w:bottom w:val="single" w:sz="4" w:space="0" w:color="C0C0C0"/>
              <w:right w:val="single" w:sz="4" w:space="0" w:color="C0C0C0"/>
            </w:tcBorders>
            <w:vAlign w:val="center"/>
            <w:hideMark/>
          </w:tcPr>
          <w:p w14:paraId="1D93360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$3,122.74</w:t>
            </w:r>
          </w:p>
        </w:tc>
        <w:tc>
          <w:tcPr>
            <w:tcW w:w="928" w:type="dxa"/>
            <w:tcBorders>
              <w:top w:val="nil"/>
              <w:left w:val="nil"/>
              <w:bottom w:val="single" w:sz="4" w:space="0" w:color="C0C0C0"/>
              <w:right w:val="single" w:sz="4" w:space="0" w:color="C0C0C0"/>
            </w:tcBorders>
            <w:vAlign w:val="center"/>
            <w:hideMark/>
          </w:tcPr>
          <w:p w14:paraId="338C9BB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$3,216.80</w:t>
            </w:r>
          </w:p>
        </w:tc>
        <w:tc>
          <w:tcPr>
            <w:tcW w:w="928" w:type="dxa"/>
            <w:tcBorders>
              <w:top w:val="nil"/>
              <w:left w:val="nil"/>
              <w:bottom w:val="single" w:sz="4" w:space="0" w:color="C0C0C0"/>
              <w:right w:val="single" w:sz="4" w:space="0" w:color="C0C0C0"/>
            </w:tcBorders>
            <w:vAlign w:val="center"/>
            <w:hideMark/>
          </w:tcPr>
          <w:p w14:paraId="343D6D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$3,313.59</w:t>
            </w:r>
          </w:p>
        </w:tc>
        <w:tc>
          <w:tcPr>
            <w:tcW w:w="940" w:type="dxa"/>
            <w:tcBorders>
              <w:top w:val="nil"/>
              <w:left w:val="nil"/>
              <w:bottom w:val="single" w:sz="4" w:space="0" w:color="C0C0C0"/>
              <w:right w:val="single" w:sz="4" w:space="0" w:color="C0C0C0"/>
            </w:tcBorders>
            <w:vAlign w:val="center"/>
            <w:hideMark/>
          </w:tcPr>
          <w:p w14:paraId="338D7BD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$3,413.34</w:t>
            </w:r>
          </w:p>
        </w:tc>
        <w:tc>
          <w:tcPr>
            <w:tcW w:w="928" w:type="dxa"/>
            <w:tcBorders>
              <w:top w:val="nil"/>
              <w:left w:val="nil"/>
              <w:bottom w:val="single" w:sz="4" w:space="0" w:color="C0C0C0"/>
              <w:right w:val="single" w:sz="4" w:space="0" w:color="C0C0C0"/>
            </w:tcBorders>
            <w:vAlign w:val="center"/>
            <w:hideMark/>
          </w:tcPr>
          <w:p w14:paraId="55D3D0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$3,516.06</w:t>
            </w:r>
          </w:p>
        </w:tc>
        <w:tc>
          <w:tcPr>
            <w:tcW w:w="928" w:type="dxa"/>
            <w:tcBorders>
              <w:top w:val="nil"/>
              <w:left w:val="nil"/>
              <w:bottom w:val="single" w:sz="4" w:space="0" w:color="C0C0C0"/>
              <w:right w:val="single" w:sz="4" w:space="0" w:color="C0C0C0"/>
            </w:tcBorders>
            <w:vAlign w:val="center"/>
            <w:hideMark/>
          </w:tcPr>
          <w:p w14:paraId="39F5747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$3,621.85</w:t>
            </w:r>
          </w:p>
        </w:tc>
        <w:tc>
          <w:tcPr>
            <w:tcW w:w="928" w:type="dxa"/>
            <w:tcBorders>
              <w:top w:val="nil"/>
              <w:left w:val="nil"/>
              <w:bottom w:val="single" w:sz="4" w:space="0" w:color="C0C0C0"/>
              <w:right w:val="single" w:sz="4" w:space="0" w:color="C0C0C0"/>
            </w:tcBorders>
            <w:vAlign w:val="center"/>
            <w:hideMark/>
          </w:tcPr>
          <w:p w14:paraId="1881C3A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$3,694.30</w:t>
            </w:r>
          </w:p>
        </w:tc>
        <w:tc>
          <w:tcPr>
            <w:tcW w:w="928" w:type="dxa"/>
            <w:tcBorders>
              <w:top w:val="nil"/>
              <w:left w:val="nil"/>
              <w:bottom w:val="single" w:sz="4" w:space="0" w:color="C0C0C0"/>
              <w:right w:val="single" w:sz="4" w:space="0" w:color="C0C0C0"/>
            </w:tcBorders>
            <w:vAlign w:val="center"/>
            <w:hideMark/>
          </w:tcPr>
          <w:p w14:paraId="453B05D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$3,768.21</w:t>
            </w:r>
          </w:p>
        </w:tc>
      </w:tr>
      <w:tr w:rsidR="00C1658E" w:rsidRPr="00C1658E" w14:paraId="19345D3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609E12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20A</w:t>
            </w:r>
          </w:p>
        </w:tc>
        <w:tc>
          <w:tcPr>
            <w:tcW w:w="928" w:type="dxa"/>
            <w:tcBorders>
              <w:top w:val="nil"/>
              <w:left w:val="nil"/>
              <w:bottom w:val="single" w:sz="4" w:space="0" w:color="C0C0C0"/>
              <w:right w:val="single" w:sz="4" w:space="0" w:color="C0C0C0"/>
            </w:tcBorders>
            <w:vAlign w:val="center"/>
            <w:hideMark/>
          </w:tcPr>
          <w:p w14:paraId="2410906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$2,819.51</w:t>
            </w:r>
          </w:p>
        </w:tc>
        <w:tc>
          <w:tcPr>
            <w:tcW w:w="928" w:type="dxa"/>
            <w:tcBorders>
              <w:top w:val="nil"/>
              <w:left w:val="nil"/>
              <w:bottom w:val="single" w:sz="4" w:space="0" w:color="C0C0C0"/>
              <w:right w:val="single" w:sz="4" w:space="0" w:color="C0C0C0"/>
            </w:tcBorders>
            <w:vAlign w:val="center"/>
            <w:hideMark/>
          </w:tcPr>
          <w:p w14:paraId="2A7FBD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$2,906.05</w:t>
            </w:r>
          </w:p>
        </w:tc>
        <w:tc>
          <w:tcPr>
            <w:tcW w:w="928" w:type="dxa"/>
            <w:tcBorders>
              <w:top w:val="nil"/>
              <w:left w:val="nil"/>
              <w:bottom w:val="single" w:sz="4" w:space="0" w:color="C0C0C0"/>
              <w:right w:val="single" w:sz="4" w:space="0" w:color="C0C0C0"/>
            </w:tcBorders>
            <w:vAlign w:val="center"/>
            <w:hideMark/>
          </w:tcPr>
          <w:p w14:paraId="01A6A53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$2,995.30</w:t>
            </w:r>
          </w:p>
        </w:tc>
        <w:tc>
          <w:tcPr>
            <w:tcW w:w="928" w:type="dxa"/>
            <w:tcBorders>
              <w:top w:val="nil"/>
              <w:left w:val="nil"/>
              <w:bottom w:val="single" w:sz="4" w:space="0" w:color="C0C0C0"/>
              <w:right w:val="single" w:sz="4" w:space="0" w:color="C0C0C0"/>
            </w:tcBorders>
            <w:vAlign w:val="center"/>
            <w:hideMark/>
          </w:tcPr>
          <w:p w14:paraId="711BE5B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$3,087.23</w:t>
            </w:r>
          </w:p>
        </w:tc>
        <w:tc>
          <w:tcPr>
            <w:tcW w:w="928" w:type="dxa"/>
            <w:tcBorders>
              <w:top w:val="nil"/>
              <w:left w:val="nil"/>
              <w:bottom w:val="single" w:sz="4" w:space="0" w:color="C0C0C0"/>
              <w:right w:val="single" w:sz="4" w:space="0" w:color="C0C0C0"/>
            </w:tcBorders>
            <w:vAlign w:val="center"/>
            <w:hideMark/>
          </w:tcPr>
          <w:p w14:paraId="5648C86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$3,181.98</w:t>
            </w:r>
          </w:p>
        </w:tc>
        <w:tc>
          <w:tcPr>
            <w:tcW w:w="928" w:type="dxa"/>
            <w:tcBorders>
              <w:top w:val="nil"/>
              <w:left w:val="nil"/>
              <w:bottom w:val="single" w:sz="4" w:space="0" w:color="C0C0C0"/>
              <w:right w:val="single" w:sz="4" w:space="0" w:color="C0C0C0"/>
            </w:tcBorders>
            <w:vAlign w:val="center"/>
            <w:hideMark/>
          </w:tcPr>
          <w:p w14:paraId="413C962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$3,279.65</w:t>
            </w:r>
          </w:p>
        </w:tc>
        <w:tc>
          <w:tcPr>
            <w:tcW w:w="928" w:type="dxa"/>
            <w:tcBorders>
              <w:top w:val="nil"/>
              <w:left w:val="nil"/>
              <w:bottom w:val="single" w:sz="4" w:space="0" w:color="C0C0C0"/>
              <w:right w:val="single" w:sz="4" w:space="0" w:color="C0C0C0"/>
            </w:tcBorders>
            <w:vAlign w:val="center"/>
            <w:hideMark/>
          </w:tcPr>
          <w:p w14:paraId="4C58DFE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$3,380.43</w:t>
            </w:r>
          </w:p>
        </w:tc>
        <w:tc>
          <w:tcPr>
            <w:tcW w:w="940" w:type="dxa"/>
            <w:tcBorders>
              <w:top w:val="nil"/>
              <w:left w:val="nil"/>
              <w:bottom w:val="single" w:sz="4" w:space="0" w:color="C0C0C0"/>
              <w:right w:val="single" w:sz="4" w:space="0" w:color="C0C0C0"/>
            </w:tcBorders>
            <w:vAlign w:val="center"/>
            <w:hideMark/>
          </w:tcPr>
          <w:p w14:paraId="0892B8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$3,484.18</w:t>
            </w:r>
          </w:p>
        </w:tc>
        <w:tc>
          <w:tcPr>
            <w:tcW w:w="928" w:type="dxa"/>
            <w:tcBorders>
              <w:top w:val="nil"/>
              <w:left w:val="nil"/>
              <w:bottom w:val="single" w:sz="4" w:space="0" w:color="C0C0C0"/>
              <w:right w:val="single" w:sz="4" w:space="0" w:color="C0C0C0"/>
            </w:tcBorders>
            <w:vAlign w:val="center"/>
            <w:hideMark/>
          </w:tcPr>
          <w:p w14:paraId="7FC28B5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$3,591.09</w:t>
            </w:r>
          </w:p>
        </w:tc>
        <w:tc>
          <w:tcPr>
            <w:tcW w:w="928" w:type="dxa"/>
            <w:tcBorders>
              <w:top w:val="nil"/>
              <w:left w:val="nil"/>
              <w:bottom w:val="single" w:sz="4" w:space="0" w:color="C0C0C0"/>
              <w:right w:val="single" w:sz="4" w:space="0" w:color="C0C0C0"/>
            </w:tcBorders>
            <w:vAlign w:val="center"/>
            <w:hideMark/>
          </w:tcPr>
          <w:p w14:paraId="6567D2E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$3,701.41</w:t>
            </w:r>
          </w:p>
        </w:tc>
        <w:tc>
          <w:tcPr>
            <w:tcW w:w="928" w:type="dxa"/>
            <w:tcBorders>
              <w:top w:val="nil"/>
              <w:left w:val="nil"/>
              <w:bottom w:val="single" w:sz="4" w:space="0" w:color="C0C0C0"/>
              <w:right w:val="single" w:sz="4" w:space="0" w:color="C0C0C0"/>
            </w:tcBorders>
            <w:vAlign w:val="center"/>
            <w:hideMark/>
          </w:tcPr>
          <w:p w14:paraId="5B11F8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$3,775.44</w:t>
            </w:r>
          </w:p>
        </w:tc>
        <w:tc>
          <w:tcPr>
            <w:tcW w:w="928" w:type="dxa"/>
            <w:tcBorders>
              <w:top w:val="nil"/>
              <w:left w:val="nil"/>
              <w:bottom w:val="single" w:sz="4" w:space="0" w:color="C0C0C0"/>
              <w:right w:val="single" w:sz="4" w:space="0" w:color="C0C0C0"/>
            </w:tcBorders>
            <w:vAlign w:val="center"/>
            <w:hideMark/>
          </w:tcPr>
          <w:p w14:paraId="5B885BB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$3,850.95</w:t>
            </w:r>
          </w:p>
        </w:tc>
      </w:tr>
      <w:tr w:rsidR="00C1658E" w:rsidRPr="00C1658E" w14:paraId="24E79A7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8E8F4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6C0AE72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$2,902.43</w:t>
            </w:r>
          </w:p>
        </w:tc>
        <w:tc>
          <w:tcPr>
            <w:tcW w:w="928" w:type="dxa"/>
            <w:tcBorders>
              <w:top w:val="nil"/>
              <w:left w:val="nil"/>
              <w:bottom w:val="single" w:sz="4" w:space="0" w:color="C0C0C0"/>
              <w:right w:val="single" w:sz="4" w:space="0" w:color="C0C0C0"/>
            </w:tcBorders>
            <w:vAlign w:val="center"/>
            <w:hideMark/>
          </w:tcPr>
          <w:p w14:paraId="7953605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$2,991.18</w:t>
            </w:r>
          </w:p>
        </w:tc>
        <w:tc>
          <w:tcPr>
            <w:tcW w:w="928" w:type="dxa"/>
            <w:tcBorders>
              <w:top w:val="nil"/>
              <w:left w:val="nil"/>
              <w:bottom w:val="single" w:sz="4" w:space="0" w:color="C0C0C0"/>
              <w:right w:val="single" w:sz="4" w:space="0" w:color="C0C0C0"/>
            </w:tcBorders>
            <w:vAlign w:val="center"/>
            <w:hideMark/>
          </w:tcPr>
          <w:p w14:paraId="0EA3F6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$3,082.58</w:t>
            </w:r>
          </w:p>
        </w:tc>
        <w:tc>
          <w:tcPr>
            <w:tcW w:w="928" w:type="dxa"/>
            <w:tcBorders>
              <w:top w:val="nil"/>
              <w:left w:val="nil"/>
              <w:bottom w:val="single" w:sz="4" w:space="0" w:color="C0C0C0"/>
              <w:right w:val="single" w:sz="4" w:space="0" w:color="C0C0C0"/>
            </w:tcBorders>
            <w:vAlign w:val="center"/>
            <w:hideMark/>
          </w:tcPr>
          <w:p w14:paraId="4330663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$3,176.88</w:t>
            </w:r>
          </w:p>
        </w:tc>
        <w:tc>
          <w:tcPr>
            <w:tcW w:w="928" w:type="dxa"/>
            <w:tcBorders>
              <w:top w:val="nil"/>
              <w:left w:val="nil"/>
              <w:bottom w:val="single" w:sz="4" w:space="0" w:color="C0C0C0"/>
              <w:right w:val="single" w:sz="4" w:space="0" w:color="C0C0C0"/>
            </w:tcBorders>
            <w:vAlign w:val="center"/>
            <w:hideMark/>
          </w:tcPr>
          <w:p w14:paraId="32CE50E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$3,273.93</w:t>
            </w:r>
          </w:p>
        </w:tc>
        <w:tc>
          <w:tcPr>
            <w:tcW w:w="928" w:type="dxa"/>
            <w:tcBorders>
              <w:top w:val="nil"/>
              <w:left w:val="nil"/>
              <w:bottom w:val="single" w:sz="4" w:space="0" w:color="C0C0C0"/>
              <w:right w:val="single" w:sz="4" w:space="0" w:color="C0C0C0"/>
            </w:tcBorders>
            <w:vAlign w:val="center"/>
            <w:hideMark/>
          </w:tcPr>
          <w:p w14:paraId="300290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$3,374.09</w:t>
            </w:r>
          </w:p>
        </w:tc>
        <w:tc>
          <w:tcPr>
            <w:tcW w:w="928" w:type="dxa"/>
            <w:tcBorders>
              <w:top w:val="nil"/>
              <w:left w:val="nil"/>
              <w:bottom w:val="single" w:sz="4" w:space="0" w:color="C0C0C0"/>
              <w:right w:val="single" w:sz="4" w:space="0" w:color="C0C0C0"/>
            </w:tcBorders>
            <w:vAlign w:val="center"/>
            <w:hideMark/>
          </w:tcPr>
          <w:p w14:paraId="6D721FE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$3,477.23</w:t>
            </w:r>
          </w:p>
        </w:tc>
        <w:tc>
          <w:tcPr>
            <w:tcW w:w="940" w:type="dxa"/>
            <w:tcBorders>
              <w:top w:val="nil"/>
              <w:left w:val="nil"/>
              <w:bottom w:val="single" w:sz="4" w:space="0" w:color="C0C0C0"/>
              <w:right w:val="single" w:sz="4" w:space="0" w:color="C0C0C0"/>
            </w:tcBorders>
            <w:vAlign w:val="center"/>
            <w:hideMark/>
          </w:tcPr>
          <w:p w14:paraId="4E3E2D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$3,583.46</w:t>
            </w:r>
          </w:p>
        </w:tc>
        <w:tc>
          <w:tcPr>
            <w:tcW w:w="928" w:type="dxa"/>
            <w:tcBorders>
              <w:top w:val="nil"/>
              <w:left w:val="nil"/>
              <w:bottom w:val="single" w:sz="4" w:space="0" w:color="C0C0C0"/>
              <w:right w:val="single" w:sz="4" w:space="0" w:color="C0C0C0"/>
            </w:tcBorders>
            <w:vAlign w:val="center"/>
            <w:hideMark/>
          </w:tcPr>
          <w:p w14:paraId="425C6A6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$3,692.99</w:t>
            </w:r>
          </w:p>
        </w:tc>
        <w:tc>
          <w:tcPr>
            <w:tcW w:w="928" w:type="dxa"/>
            <w:tcBorders>
              <w:top w:val="nil"/>
              <w:left w:val="nil"/>
              <w:bottom w:val="single" w:sz="4" w:space="0" w:color="C0C0C0"/>
              <w:right w:val="single" w:sz="4" w:space="0" w:color="C0C0C0"/>
            </w:tcBorders>
            <w:vAlign w:val="center"/>
            <w:hideMark/>
          </w:tcPr>
          <w:p w14:paraId="6E6A577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$3,805.88</w:t>
            </w:r>
          </w:p>
        </w:tc>
        <w:tc>
          <w:tcPr>
            <w:tcW w:w="928" w:type="dxa"/>
            <w:tcBorders>
              <w:top w:val="nil"/>
              <w:left w:val="nil"/>
              <w:bottom w:val="single" w:sz="4" w:space="0" w:color="C0C0C0"/>
              <w:right w:val="single" w:sz="4" w:space="0" w:color="C0C0C0"/>
            </w:tcBorders>
            <w:vAlign w:val="center"/>
            <w:hideMark/>
          </w:tcPr>
          <w:p w14:paraId="00AB5C7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$3,881.97</w:t>
            </w:r>
          </w:p>
        </w:tc>
        <w:tc>
          <w:tcPr>
            <w:tcW w:w="928" w:type="dxa"/>
            <w:tcBorders>
              <w:top w:val="nil"/>
              <w:left w:val="nil"/>
              <w:bottom w:val="single" w:sz="4" w:space="0" w:color="C0C0C0"/>
              <w:right w:val="single" w:sz="4" w:space="0" w:color="C0C0C0"/>
            </w:tcBorders>
            <w:vAlign w:val="center"/>
            <w:hideMark/>
          </w:tcPr>
          <w:p w14:paraId="4906CCB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$3,959.66</w:t>
            </w:r>
          </w:p>
        </w:tc>
      </w:tr>
      <w:tr w:rsidR="00C1658E" w:rsidRPr="00C1658E" w14:paraId="6E300921"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41E79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21A</w:t>
            </w:r>
          </w:p>
        </w:tc>
        <w:tc>
          <w:tcPr>
            <w:tcW w:w="928" w:type="dxa"/>
            <w:tcBorders>
              <w:top w:val="nil"/>
              <w:left w:val="nil"/>
              <w:bottom w:val="single" w:sz="4" w:space="0" w:color="C0C0C0"/>
              <w:right w:val="single" w:sz="4" w:space="0" w:color="C0C0C0"/>
            </w:tcBorders>
            <w:vAlign w:val="center"/>
            <w:hideMark/>
          </w:tcPr>
          <w:p w14:paraId="0034EB1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$3,018.54</w:t>
            </w:r>
          </w:p>
        </w:tc>
        <w:tc>
          <w:tcPr>
            <w:tcW w:w="928" w:type="dxa"/>
            <w:tcBorders>
              <w:top w:val="nil"/>
              <w:left w:val="nil"/>
              <w:bottom w:val="single" w:sz="4" w:space="0" w:color="C0C0C0"/>
              <w:right w:val="single" w:sz="4" w:space="0" w:color="C0C0C0"/>
            </w:tcBorders>
            <w:vAlign w:val="center"/>
            <w:hideMark/>
          </w:tcPr>
          <w:p w14:paraId="092AF3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$3,110.82</w:t>
            </w:r>
          </w:p>
        </w:tc>
        <w:tc>
          <w:tcPr>
            <w:tcW w:w="928" w:type="dxa"/>
            <w:tcBorders>
              <w:top w:val="nil"/>
              <w:left w:val="nil"/>
              <w:bottom w:val="single" w:sz="4" w:space="0" w:color="C0C0C0"/>
              <w:right w:val="single" w:sz="4" w:space="0" w:color="C0C0C0"/>
            </w:tcBorders>
            <w:vAlign w:val="center"/>
            <w:hideMark/>
          </w:tcPr>
          <w:p w14:paraId="4FD3CB8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$3,205.87</w:t>
            </w:r>
          </w:p>
        </w:tc>
        <w:tc>
          <w:tcPr>
            <w:tcW w:w="928" w:type="dxa"/>
            <w:tcBorders>
              <w:top w:val="nil"/>
              <w:left w:val="nil"/>
              <w:bottom w:val="single" w:sz="4" w:space="0" w:color="C0C0C0"/>
              <w:right w:val="single" w:sz="4" w:space="0" w:color="C0C0C0"/>
            </w:tcBorders>
            <w:vAlign w:val="center"/>
            <w:hideMark/>
          </w:tcPr>
          <w:p w14:paraId="0B34F14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$3,303.95</w:t>
            </w:r>
          </w:p>
        </w:tc>
        <w:tc>
          <w:tcPr>
            <w:tcW w:w="928" w:type="dxa"/>
            <w:tcBorders>
              <w:top w:val="nil"/>
              <w:left w:val="nil"/>
              <w:bottom w:val="single" w:sz="4" w:space="0" w:color="C0C0C0"/>
              <w:right w:val="single" w:sz="4" w:space="0" w:color="C0C0C0"/>
            </w:tcBorders>
            <w:vAlign w:val="center"/>
            <w:hideMark/>
          </w:tcPr>
          <w:p w14:paraId="0918EE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$3,404.88</w:t>
            </w:r>
          </w:p>
        </w:tc>
        <w:tc>
          <w:tcPr>
            <w:tcW w:w="928" w:type="dxa"/>
            <w:tcBorders>
              <w:top w:val="nil"/>
              <w:left w:val="nil"/>
              <w:bottom w:val="single" w:sz="4" w:space="0" w:color="C0C0C0"/>
              <w:right w:val="single" w:sz="4" w:space="0" w:color="C0C0C0"/>
            </w:tcBorders>
            <w:vAlign w:val="center"/>
            <w:hideMark/>
          </w:tcPr>
          <w:p w14:paraId="1C756BA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$3,509.03</w:t>
            </w:r>
          </w:p>
        </w:tc>
        <w:tc>
          <w:tcPr>
            <w:tcW w:w="928" w:type="dxa"/>
            <w:tcBorders>
              <w:top w:val="nil"/>
              <w:left w:val="nil"/>
              <w:bottom w:val="single" w:sz="4" w:space="0" w:color="C0C0C0"/>
              <w:right w:val="single" w:sz="4" w:space="0" w:color="C0C0C0"/>
            </w:tcBorders>
            <w:vAlign w:val="center"/>
            <w:hideMark/>
          </w:tcPr>
          <w:p w14:paraId="5FB0519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$3,616.32</w:t>
            </w:r>
          </w:p>
        </w:tc>
        <w:tc>
          <w:tcPr>
            <w:tcW w:w="940" w:type="dxa"/>
            <w:tcBorders>
              <w:top w:val="nil"/>
              <w:left w:val="nil"/>
              <w:bottom w:val="single" w:sz="4" w:space="0" w:color="C0C0C0"/>
              <w:right w:val="single" w:sz="4" w:space="0" w:color="C0C0C0"/>
            </w:tcBorders>
            <w:vAlign w:val="center"/>
            <w:hideMark/>
          </w:tcPr>
          <w:p w14:paraId="0A37F3B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$3,726.79</w:t>
            </w:r>
          </w:p>
        </w:tc>
        <w:tc>
          <w:tcPr>
            <w:tcW w:w="928" w:type="dxa"/>
            <w:tcBorders>
              <w:top w:val="nil"/>
              <w:left w:val="nil"/>
              <w:bottom w:val="single" w:sz="4" w:space="0" w:color="C0C0C0"/>
              <w:right w:val="single" w:sz="4" w:space="0" w:color="C0C0C0"/>
            </w:tcBorders>
            <w:vAlign w:val="center"/>
            <w:hideMark/>
          </w:tcPr>
          <w:p w14:paraId="1F8D7AB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$3,840.68</w:t>
            </w:r>
          </w:p>
        </w:tc>
        <w:tc>
          <w:tcPr>
            <w:tcW w:w="928" w:type="dxa"/>
            <w:tcBorders>
              <w:top w:val="nil"/>
              <w:left w:val="nil"/>
              <w:bottom w:val="single" w:sz="4" w:space="0" w:color="C0C0C0"/>
              <w:right w:val="single" w:sz="4" w:space="0" w:color="C0C0C0"/>
            </w:tcBorders>
            <w:vAlign w:val="center"/>
            <w:hideMark/>
          </w:tcPr>
          <w:p w14:paraId="11AA748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$3,958.14</w:t>
            </w:r>
          </w:p>
        </w:tc>
        <w:tc>
          <w:tcPr>
            <w:tcW w:w="928" w:type="dxa"/>
            <w:tcBorders>
              <w:top w:val="nil"/>
              <w:left w:val="nil"/>
              <w:bottom w:val="single" w:sz="4" w:space="0" w:color="C0C0C0"/>
              <w:right w:val="single" w:sz="4" w:space="0" w:color="C0C0C0"/>
            </w:tcBorders>
            <w:vAlign w:val="center"/>
            <w:hideMark/>
          </w:tcPr>
          <w:p w14:paraId="5345775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$4,037.27</w:t>
            </w:r>
          </w:p>
        </w:tc>
        <w:tc>
          <w:tcPr>
            <w:tcW w:w="928" w:type="dxa"/>
            <w:tcBorders>
              <w:top w:val="nil"/>
              <w:left w:val="nil"/>
              <w:bottom w:val="single" w:sz="4" w:space="0" w:color="C0C0C0"/>
              <w:right w:val="single" w:sz="4" w:space="0" w:color="C0C0C0"/>
            </w:tcBorders>
            <w:vAlign w:val="center"/>
            <w:hideMark/>
          </w:tcPr>
          <w:p w14:paraId="2B015B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$4,118.05</w:t>
            </w:r>
          </w:p>
        </w:tc>
      </w:tr>
      <w:tr w:rsidR="00C1658E" w:rsidRPr="00C1658E" w14:paraId="564A97A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3DB311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4AF84F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$3,046.57</w:t>
            </w:r>
          </w:p>
        </w:tc>
        <w:tc>
          <w:tcPr>
            <w:tcW w:w="928" w:type="dxa"/>
            <w:tcBorders>
              <w:top w:val="nil"/>
              <w:left w:val="nil"/>
              <w:bottom w:val="single" w:sz="4" w:space="0" w:color="C0C0C0"/>
              <w:right w:val="single" w:sz="4" w:space="0" w:color="C0C0C0"/>
            </w:tcBorders>
            <w:vAlign w:val="center"/>
            <w:hideMark/>
          </w:tcPr>
          <w:p w14:paraId="32FF4D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$3,140.21</w:t>
            </w:r>
          </w:p>
        </w:tc>
        <w:tc>
          <w:tcPr>
            <w:tcW w:w="928" w:type="dxa"/>
            <w:tcBorders>
              <w:top w:val="nil"/>
              <w:left w:val="nil"/>
              <w:bottom w:val="single" w:sz="4" w:space="0" w:color="C0C0C0"/>
              <w:right w:val="single" w:sz="4" w:space="0" w:color="C0C0C0"/>
            </w:tcBorders>
            <w:vAlign w:val="center"/>
            <w:hideMark/>
          </w:tcPr>
          <w:p w14:paraId="075E0A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$3,236.89</w:t>
            </w:r>
          </w:p>
        </w:tc>
        <w:tc>
          <w:tcPr>
            <w:tcW w:w="928" w:type="dxa"/>
            <w:tcBorders>
              <w:top w:val="nil"/>
              <w:left w:val="nil"/>
              <w:bottom w:val="single" w:sz="4" w:space="0" w:color="C0C0C0"/>
              <w:right w:val="single" w:sz="4" w:space="0" w:color="C0C0C0"/>
            </w:tcBorders>
            <w:vAlign w:val="center"/>
            <w:hideMark/>
          </w:tcPr>
          <w:p w14:paraId="3DD5903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$3,336.52</w:t>
            </w:r>
          </w:p>
        </w:tc>
        <w:tc>
          <w:tcPr>
            <w:tcW w:w="928" w:type="dxa"/>
            <w:tcBorders>
              <w:top w:val="nil"/>
              <w:left w:val="nil"/>
              <w:bottom w:val="single" w:sz="4" w:space="0" w:color="C0C0C0"/>
              <w:right w:val="single" w:sz="4" w:space="0" w:color="C0C0C0"/>
            </w:tcBorders>
            <w:vAlign w:val="center"/>
            <w:hideMark/>
          </w:tcPr>
          <w:p w14:paraId="450A8CA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$3,439.21</w:t>
            </w:r>
          </w:p>
        </w:tc>
        <w:tc>
          <w:tcPr>
            <w:tcW w:w="928" w:type="dxa"/>
            <w:tcBorders>
              <w:top w:val="nil"/>
              <w:left w:val="nil"/>
              <w:bottom w:val="single" w:sz="4" w:space="0" w:color="C0C0C0"/>
              <w:right w:val="single" w:sz="4" w:space="0" w:color="C0C0C0"/>
            </w:tcBorders>
            <w:vAlign w:val="center"/>
            <w:hideMark/>
          </w:tcPr>
          <w:p w14:paraId="40C3F55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$3,545.09</w:t>
            </w:r>
          </w:p>
        </w:tc>
        <w:tc>
          <w:tcPr>
            <w:tcW w:w="928" w:type="dxa"/>
            <w:tcBorders>
              <w:top w:val="nil"/>
              <w:left w:val="nil"/>
              <w:bottom w:val="single" w:sz="4" w:space="0" w:color="C0C0C0"/>
              <w:right w:val="single" w:sz="4" w:space="0" w:color="C0C0C0"/>
            </w:tcBorders>
            <w:vAlign w:val="center"/>
            <w:hideMark/>
          </w:tcPr>
          <w:p w14:paraId="38A79CF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$3,654.18</w:t>
            </w:r>
          </w:p>
        </w:tc>
        <w:tc>
          <w:tcPr>
            <w:tcW w:w="940" w:type="dxa"/>
            <w:tcBorders>
              <w:top w:val="nil"/>
              <w:left w:val="nil"/>
              <w:bottom w:val="single" w:sz="4" w:space="0" w:color="C0C0C0"/>
              <w:right w:val="single" w:sz="4" w:space="0" w:color="C0C0C0"/>
            </w:tcBorders>
            <w:vAlign w:val="center"/>
            <w:hideMark/>
          </w:tcPr>
          <w:p w14:paraId="113D767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$3,766.65</w:t>
            </w:r>
          </w:p>
        </w:tc>
        <w:tc>
          <w:tcPr>
            <w:tcW w:w="928" w:type="dxa"/>
            <w:tcBorders>
              <w:top w:val="nil"/>
              <w:left w:val="nil"/>
              <w:bottom w:val="single" w:sz="4" w:space="0" w:color="C0C0C0"/>
              <w:right w:val="single" w:sz="4" w:space="0" w:color="C0C0C0"/>
            </w:tcBorders>
            <w:vAlign w:val="center"/>
            <w:hideMark/>
          </w:tcPr>
          <w:p w14:paraId="7DF678A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$3,882.57</w:t>
            </w:r>
          </w:p>
        </w:tc>
        <w:tc>
          <w:tcPr>
            <w:tcW w:w="928" w:type="dxa"/>
            <w:tcBorders>
              <w:top w:val="nil"/>
              <w:left w:val="nil"/>
              <w:bottom w:val="single" w:sz="4" w:space="0" w:color="C0C0C0"/>
              <w:right w:val="single" w:sz="4" w:space="0" w:color="C0C0C0"/>
            </w:tcBorders>
            <w:vAlign w:val="center"/>
            <w:hideMark/>
          </w:tcPr>
          <w:p w14:paraId="7380E06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$4,002.02</w:t>
            </w:r>
          </w:p>
        </w:tc>
        <w:tc>
          <w:tcPr>
            <w:tcW w:w="928" w:type="dxa"/>
            <w:tcBorders>
              <w:top w:val="nil"/>
              <w:left w:val="nil"/>
              <w:bottom w:val="single" w:sz="4" w:space="0" w:color="C0C0C0"/>
              <w:right w:val="single" w:sz="4" w:space="0" w:color="C0C0C0"/>
            </w:tcBorders>
            <w:vAlign w:val="center"/>
            <w:hideMark/>
          </w:tcPr>
          <w:p w14:paraId="322D17E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$4,082.10</w:t>
            </w:r>
          </w:p>
        </w:tc>
        <w:tc>
          <w:tcPr>
            <w:tcW w:w="928" w:type="dxa"/>
            <w:tcBorders>
              <w:top w:val="nil"/>
              <w:left w:val="nil"/>
              <w:bottom w:val="single" w:sz="4" w:space="0" w:color="C0C0C0"/>
              <w:right w:val="single" w:sz="4" w:space="0" w:color="C0C0C0"/>
            </w:tcBorders>
            <w:vAlign w:val="center"/>
            <w:hideMark/>
          </w:tcPr>
          <w:p w14:paraId="06FA959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$4,163.71</w:t>
            </w:r>
          </w:p>
        </w:tc>
      </w:tr>
      <w:tr w:rsidR="00C1658E" w:rsidRPr="00C1658E" w14:paraId="1ECFD7CA"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6A9BA6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386143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$3,109.09</w:t>
            </w:r>
          </w:p>
        </w:tc>
        <w:tc>
          <w:tcPr>
            <w:tcW w:w="928" w:type="dxa"/>
            <w:tcBorders>
              <w:top w:val="nil"/>
              <w:left w:val="nil"/>
              <w:bottom w:val="single" w:sz="4" w:space="0" w:color="C0C0C0"/>
              <w:right w:val="single" w:sz="4" w:space="0" w:color="C0C0C0"/>
            </w:tcBorders>
            <w:vAlign w:val="center"/>
            <w:hideMark/>
          </w:tcPr>
          <w:p w14:paraId="0677EFF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$3,204.15</w:t>
            </w:r>
          </w:p>
        </w:tc>
        <w:tc>
          <w:tcPr>
            <w:tcW w:w="928" w:type="dxa"/>
            <w:tcBorders>
              <w:top w:val="nil"/>
              <w:left w:val="nil"/>
              <w:bottom w:val="single" w:sz="4" w:space="0" w:color="C0C0C0"/>
              <w:right w:val="single" w:sz="4" w:space="0" w:color="C0C0C0"/>
            </w:tcBorders>
            <w:vAlign w:val="center"/>
            <w:hideMark/>
          </w:tcPr>
          <w:p w14:paraId="423E46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$3,302.04</w:t>
            </w:r>
          </w:p>
        </w:tc>
        <w:tc>
          <w:tcPr>
            <w:tcW w:w="928" w:type="dxa"/>
            <w:tcBorders>
              <w:top w:val="nil"/>
              <w:left w:val="nil"/>
              <w:bottom w:val="single" w:sz="4" w:space="0" w:color="C0C0C0"/>
              <w:right w:val="single" w:sz="4" w:space="0" w:color="C0C0C0"/>
            </w:tcBorders>
            <w:vAlign w:val="center"/>
            <w:hideMark/>
          </w:tcPr>
          <w:p w14:paraId="6A34BF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$3,403.08</w:t>
            </w:r>
          </w:p>
        </w:tc>
        <w:tc>
          <w:tcPr>
            <w:tcW w:w="928" w:type="dxa"/>
            <w:tcBorders>
              <w:top w:val="nil"/>
              <w:left w:val="nil"/>
              <w:bottom w:val="single" w:sz="4" w:space="0" w:color="C0C0C0"/>
              <w:right w:val="single" w:sz="4" w:space="0" w:color="C0C0C0"/>
            </w:tcBorders>
            <w:vAlign w:val="center"/>
            <w:hideMark/>
          </w:tcPr>
          <w:p w14:paraId="0496241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$3,507.05</w:t>
            </w:r>
          </w:p>
        </w:tc>
        <w:tc>
          <w:tcPr>
            <w:tcW w:w="928" w:type="dxa"/>
            <w:tcBorders>
              <w:top w:val="nil"/>
              <w:left w:val="nil"/>
              <w:bottom w:val="single" w:sz="4" w:space="0" w:color="C0C0C0"/>
              <w:right w:val="single" w:sz="4" w:space="0" w:color="C0C0C0"/>
            </w:tcBorders>
            <w:vAlign w:val="center"/>
            <w:hideMark/>
          </w:tcPr>
          <w:p w14:paraId="0EF285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$3,614.31</w:t>
            </w:r>
          </w:p>
        </w:tc>
        <w:tc>
          <w:tcPr>
            <w:tcW w:w="928" w:type="dxa"/>
            <w:tcBorders>
              <w:top w:val="nil"/>
              <w:left w:val="nil"/>
              <w:bottom w:val="single" w:sz="4" w:space="0" w:color="C0C0C0"/>
              <w:right w:val="single" w:sz="4" w:space="0" w:color="C0C0C0"/>
            </w:tcBorders>
            <w:vAlign w:val="center"/>
            <w:hideMark/>
          </w:tcPr>
          <w:p w14:paraId="08F4A97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$3,724.82</w:t>
            </w:r>
          </w:p>
        </w:tc>
        <w:tc>
          <w:tcPr>
            <w:tcW w:w="940" w:type="dxa"/>
            <w:tcBorders>
              <w:top w:val="nil"/>
              <w:left w:val="nil"/>
              <w:bottom w:val="single" w:sz="4" w:space="0" w:color="C0C0C0"/>
              <w:right w:val="single" w:sz="4" w:space="0" w:color="C0C0C0"/>
            </w:tcBorders>
            <w:vAlign w:val="center"/>
            <w:hideMark/>
          </w:tcPr>
          <w:p w14:paraId="2D162D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$3,838.60</w:t>
            </w:r>
          </w:p>
        </w:tc>
        <w:tc>
          <w:tcPr>
            <w:tcW w:w="928" w:type="dxa"/>
            <w:tcBorders>
              <w:top w:val="nil"/>
              <w:left w:val="nil"/>
              <w:bottom w:val="single" w:sz="4" w:space="0" w:color="C0C0C0"/>
              <w:right w:val="single" w:sz="4" w:space="0" w:color="C0C0C0"/>
            </w:tcBorders>
            <w:vAlign w:val="center"/>
            <w:hideMark/>
          </w:tcPr>
          <w:p w14:paraId="46D85C8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$3,955.90</w:t>
            </w:r>
          </w:p>
        </w:tc>
        <w:tc>
          <w:tcPr>
            <w:tcW w:w="928" w:type="dxa"/>
            <w:tcBorders>
              <w:top w:val="nil"/>
              <w:left w:val="nil"/>
              <w:bottom w:val="single" w:sz="4" w:space="0" w:color="C0C0C0"/>
              <w:right w:val="single" w:sz="4" w:space="0" w:color="C0C0C0"/>
            </w:tcBorders>
            <w:vAlign w:val="center"/>
            <w:hideMark/>
          </w:tcPr>
          <w:p w14:paraId="7561680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$4,076.88</w:t>
            </w:r>
          </w:p>
        </w:tc>
        <w:tc>
          <w:tcPr>
            <w:tcW w:w="928" w:type="dxa"/>
            <w:tcBorders>
              <w:top w:val="nil"/>
              <w:left w:val="nil"/>
              <w:bottom w:val="single" w:sz="4" w:space="0" w:color="C0C0C0"/>
              <w:right w:val="single" w:sz="4" w:space="0" w:color="C0C0C0"/>
            </w:tcBorders>
            <w:vAlign w:val="center"/>
            <w:hideMark/>
          </w:tcPr>
          <w:p w14:paraId="34E1947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$4,158.39</w:t>
            </w:r>
          </w:p>
        </w:tc>
        <w:tc>
          <w:tcPr>
            <w:tcW w:w="928" w:type="dxa"/>
            <w:tcBorders>
              <w:top w:val="nil"/>
              <w:left w:val="nil"/>
              <w:bottom w:val="single" w:sz="4" w:space="0" w:color="C0C0C0"/>
              <w:right w:val="single" w:sz="4" w:space="0" w:color="C0C0C0"/>
            </w:tcBorders>
            <w:vAlign w:val="center"/>
            <w:hideMark/>
          </w:tcPr>
          <w:p w14:paraId="4D0A4A4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$4,241.60</w:t>
            </w:r>
          </w:p>
        </w:tc>
      </w:tr>
      <w:tr w:rsidR="00C1658E" w:rsidRPr="00C1658E" w14:paraId="32B66113"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69625F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w:t>
            </w:r>
          </w:p>
        </w:tc>
        <w:tc>
          <w:tcPr>
            <w:tcW w:w="928" w:type="dxa"/>
            <w:tcBorders>
              <w:top w:val="nil"/>
              <w:left w:val="nil"/>
              <w:bottom w:val="single" w:sz="4" w:space="0" w:color="C0C0C0"/>
              <w:right w:val="single" w:sz="4" w:space="0" w:color="C0C0C0"/>
            </w:tcBorders>
            <w:vAlign w:val="center"/>
            <w:hideMark/>
          </w:tcPr>
          <w:p w14:paraId="693C51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$3,202.48</w:t>
            </w:r>
          </w:p>
        </w:tc>
        <w:tc>
          <w:tcPr>
            <w:tcW w:w="928" w:type="dxa"/>
            <w:tcBorders>
              <w:top w:val="nil"/>
              <w:left w:val="nil"/>
              <w:bottom w:val="single" w:sz="4" w:space="0" w:color="C0C0C0"/>
              <w:right w:val="single" w:sz="4" w:space="0" w:color="C0C0C0"/>
            </w:tcBorders>
            <w:vAlign w:val="center"/>
            <w:hideMark/>
          </w:tcPr>
          <w:p w14:paraId="4A07AA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$3,299.02</w:t>
            </w:r>
          </w:p>
        </w:tc>
        <w:tc>
          <w:tcPr>
            <w:tcW w:w="928" w:type="dxa"/>
            <w:tcBorders>
              <w:top w:val="nil"/>
              <w:left w:val="nil"/>
              <w:bottom w:val="single" w:sz="4" w:space="0" w:color="C0C0C0"/>
              <w:right w:val="single" w:sz="4" w:space="0" w:color="C0C0C0"/>
            </w:tcBorders>
            <w:vAlign w:val="center"/>
            <w:hideMark/>
          </w:tcPr>
          <w:p w14:paraId="23174FF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$3,398.43</w:t>
            </w:r>
          </w:p>
        </w:tc>
        <w:tc>
          <w:tcPr>
            <w:tcW w:w="928" w:type="dxa"/>
            <w:tcBorders>
              <w:top w:val="nil"/>
              <w:left w:val="nil"/>
              <w:bottom w:val="single" w:sz="4" w:space="0" w:color="C0C0C0"/>
              <w:right w:val="single" w:sz="4" w:space="0" w:color="C0C0C0"/>
            </w:tcBorders>
            <w:vAlign w:val="center"/>
            <w:hideMark/>
          </w:tcPr>
          <w:p w14:paraId="5063A0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$3,500.90</w:t>
            </w:r>
          </w:p>
        </w:tc>
        <w:tc>
          <w:tcPr>
            <w:tcW w:w="928" w:type="dxa"/>
            <w:tcBorders>
              <w:top w:val="nil"/>
              <w:left w:val="nil"/>
              <w:bottom w:val="single" w:sz="4" w:space="0" w:color="C0C0C0"/>
              <w:right w:val="single" w:sz="4" w:space="0" w:color="C0C0C0"/>
            </w:tcBorders>
            <w:vAlign w:val="center"/>
            <w:hideMark/>
          </w:tcPr>
          <w:p w14:paraId="1915270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$3,606.34</w:t>
            </w:r>
          </w:p>
        </w:tc>
        <w:tc>
          <w:tcPr>
            <w:tcW w:w="928" w:type="dxa"/>
            <w:tcBorders>
              <w:top w:val="nil"/>
              <w:left w:val="nil"/>
              <w:bottom w:val="single" w:sz="4" w:space="0" w:color="C0C0C0"/>
              <w:right w:val="single" w:sz="4" w:space="0" w:color="C0C0C0"/>
            </w:tcBorders>
            <w:vAlign w:val="center"/>
            <w:hideMark/>
          </w:tcPr>
          <w:p w14:paraId="5B875E1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$3,715.06</w:t>
            </w:r>
          </w:p>
        </w:tc>
        <w:tc>
          <w:tcPr>
            <w:tcW w:w="928" w:type="dxa"/>
            <w:tcBorders>
              <w:top w:val="nil"/>
              <w:left w:val="nil"/>
              <w:bottom w:val="single" w:sz="4" w:space="0" w:color="C0C0C0"/>
              <w:right w:val="single" w:sz="4" w:space="0" w:color="C0C0C0"/>
            </w:tcBorders>
            <w:vAlign w:val="center"/>
            <w:hideMark/>
          </w:tcPr>
          <w:p w14:paraId="733229D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$3,827.01</w:t>
            </w:r>
          </w:p>
        </w:tc>
        <w:tc>
          <w:tcPr>
            <w:tcW w:w="940" w:type="dxa"/>
            <w:tcBorders>
              <w:top w:val="nil"/>
              <w:left w:val="nil"/>
              <w:bottom w:val="single" w:sz="4" w:space="0" w:color="C0C0C0"/>
              <w:right w:val="single" w:sz="4" w:space="0" w:color="C0C0C0"/>
            </w:tcBorders>
            <w:vAlign w:val="center"/>
            <w:hideMark/>
          </w:tcPr>
          <w:p w14:paraId="667C1CD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$3,942.38</w:t>
            </w:r>
          </w:p>
        </w:tc>
        <w:tc>
          <w:tcPr>
            <w:tcW w:w="928" w:type="dxa"/>
            <w:tcBorders>
              <w:top w:val="nil"/>
              <w:left w:val="nil"/>
              <w:bottom w:val="single" w:sz="4" w:space="0" w:color="C0C0C0"/>
              <w:right w:val="single" w:sz="4" w:space="0" w:color="C0C0C0"/>
            </w:tcBorders>
            <w:vAlign w:val="center"/>
            <w:hideMark/>
          </w:tcPr>
          <w:p w14:paraId="426BF23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$4,061.16</w:t>
            </w:r>
          </w:p>
        </w:tc>
        <w:tc>
          <w:tcPr>
            <w:tcW w:w="928" w:type="dxa"/>
            <w:tcBorders>
              <w:top w:val="nil"/>
              <w:left w:val="nil"/>
              <w:bottom w:val="single" w:sz="4" w:space="0" w:color="C0C0C0"/>
              <w:right w:val="single" w:sz="4" w:space="0" w:color="C0C0C0"/>
            </w:tcBorders>
            <w:vAlign w:val="center"/>
            <w:hideMark/>
          </w:tcPr>
          <w:p w14:paraId="4238476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$4,183.55</w:t>
            </w:r>
          </w:p>
        </w:tc>
        <w:tc>
          <w:tcPr>
            <w:tcW w:w="928" w:type="dxa"/>
            <w:tcBorders>
              <w:top w:val="nil"/>
              <w:left w:val="nil"/>
              <w:bottom w:val="single" w:sz="4" w:space="0" w:color="C0C0C0"/>
              <w:right w:val="single" w:sz="4" w:space="0" w:color="C0C0C0"/>
            </w:tcBorders>
            <w:vAlign w:val="center"/>
            <w:hideMark/>
          </w:tcPr>
          <w:p w14:paraId="04190ED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$4,267.21</w:t>
            </w:r>
          </w:p>
        </w:tc>
        <w:tc>
          <w:tcPr>
            <w:tcW w:w="928" w:type="dxa"/>
            <w:tcBorders>
              <w:top w:val="nil"/>
              <w:left w:val="nil"/>
              <w:bottom w:val="single" w:sz="4" w:space="0" w:color="C0C0C0"/>
              <w:right w:val="single" w:sz="4" w:space="0" w:color="C0C0C0"/>
            </w:tcBorders>
            <w:vAlign w:val="center"/>
            <w:hideMark/>
          </w:tcPr>
          <w:p w14:paraId="505A492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$4,352.54</w:t>
            </w:r>
          </w:p>
        </w:tc>
      </w:tr>
      <w:tr w:rsidR="00C1658E" w:rsidRPr="00C1658E" w14:paraId="52269471"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9B6D6F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1660A88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$3,347.37</w:t>
            </w:r>
          </w:p>
        </w:tc>
        <w:tc>
          <w:tcPr>
            <w:tcW w:w="928" w:type="dxa"/>
            <w:tcBorders>
              <w:top w:val="nil"/>
              <w:left w:val="nil"/>
              <w:bottom w:val="single" w:sz="4" w:space="0" w:color="C0C0C0"/>
              <w:right w:val="single" w:sz="4" w:space="0" w:color="C0C0C0"/>
            </w:tcBorders>
            <w:vAlign w:val="center"/>
            <w:hideMark/>
          </w:tcPr>
          <w:p w14:paraId="152D253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$3,448.47</w:t>
            </w:r>
          </w:p>
        </w:tc>
        <w:tc>
          <w:tcPr>
            <w:tcW w:w="928" w:type="dxa"/>
            <w:tcBorders>
              <w:top w:val="nil"/>
              <w:left w:val="nil"/>
              <w:bottom w:val="single" w:sz="4" w:space="0" w:color="C0C0C0"/>
              <w:right w:val="single" w:sz="4" w:space="0" w:color="C0C0C0"/>
            </w:tcBorders>
            <w:vAlign w:val="center"/>
            <w:hideMark/>
          </w:tcPr>
          <w:p w14:paraId="7FFAA73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$3,552.60</w:t>
            </w:r>
          </w:p>
        </w:tc>
        <w:tc>
          <w:tcPr>
            <w:tcW w:w="928" w:type="dxa"/>
            <w:tcBorders>
              <w:top w:val="nil"/>
              <w:left w:val="nil"/>
              <w:bottom w:val="single" w:sz="4" w:space="0" w:color="C0C0C0"/>
              <w:right w:val="single" w:sz="4" w:space="0" w:color="C0C0C0"/>
            </w:tcBorders>
            <w:vAlign w:val="center"/>
            <w:hideMark/>
          </w:tcPr>
          <w:p w14:paraId="4DED03A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$3,659.82</w:t>
            </w:r>
          </w:p>
        </w:tc>
        <w:tc>
          <w:tcPr>
            <w:tcW w:w="928" w:type="dxa"/>
            <w:tcBorders>
              <w:top w:val="nil"/>
              <w:left w:val="nil"/>
              <w:bottom w:val="single" w:sz="4" w:space="0" w:color="C0C0C0"/>
              <w:right w:val="single" w:sz="4" w:space="0" w:color="C0C0C0"/>
            </w:tcBorders>
            <w:vAlign w:val="center"/>
            <w:hideMark/>
          </w:tcPr>
          <w:p w14:paraId="18B2EDE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$3,770.50</w:t>
            </w:r>
          </w:p>
        </w:tc>
        <w:tc>
          <w:tcPr>
            <w:tcW w:w="928" w:type="dxa"/>
            <w:tcBorders>
              <w:top w:val="nil"/>
              <w:left w:val="nil"/>
              <w:bottom w:val="single" w:sz="4" w:space="0" w:color="C0C0C0"/>
              <w:right w:val="single" w:sz="4" w:space="0" w:color="C0C0C0"/>
            </w:tcBorders>
            <w:vAlign w:val="center"/>
            <w:hideMark/>
          </w:tcPr>
          <w:p w14:paraId="235C5EA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$3,884.30</w:t>
            </w:r>
          </w:p>
        </w:tc>
        <w:tc>
          <w:tcPr>
            <w:tcW w:w="928" w:type="dxa"/>
            <w:tcBorders>
              <w:top w:val="nil"/>
              <w:left w:val="nil"/>
              <w:bottom w:val="single" w:sz="4" w:space="0" w:color="C0C0C0"/>
              <w:right w:val="single" w:sz="4" w:space="0" w:color="C0C0C0"/>
            </w:tcBorders>
            <w:vAlign w:val="center"/>
            <w:hideMark/>
          </w:tcPr>
          <w:p w14:paraId="29A8E4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$4,001.69</w:t>
            </w:r>
          </w:p>
        </w:tc>
        <w:tc>
          <w:tcPr>
            <w:tcW w:w="940" w:type="dxa"/>
            <w:tcBorders>
              <w:top w:val="nil"/>
              <w:left w:val="nil"/>
              <w:bottom w:val="single" w:sz="4" w:space="0" w:color="C0C0C0"/>
              <w:right w:val="single" w:sz="4" w:space="0" w:color="C0C0C0"/>
            </w:tcBorders>
            <w:vAlign w:val="center"/>
            <w:hideMark/>
          </w:tcPr>
          <w:p w14:paraId="4F50BB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$4,122.50</w:t>
            </w:r>
          </w:p>
        </w:tc>
        <w:tc>
          <w:tcPr>
            <w:tcW w:w="928" w:type="dxa"/>
            <w:tcBorders>
              <w:top w:val="nil"/>
              <w:left w:val="nil"/>
              <w:bottom w:val="single" w:sz="4" w:space="0" w:color="C0C0C0"/>
              <w:right w:val="single" w:sz="4" w:space="0" w:color="C0C0C0"/>
            </w:tcBorders>
            <w:vAlign w:val="center"/>
            <w:hideMark/>
          </w:tcPr>
          <w:p w14:paraId="6742D31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$4,247.08</w:t>
            </w:r>
          </w:p>
        </w:tc>
        <w:tc>
          <w:tcPr>
            <w:tcW w:w="928" w:type="dxa"/>
            <w:tcBorders>
              <w:top w:val="nil"/>
              <w:left w:val="nil"/>
              <w:bottom w:val="single" w:sz="4" w:space="0" w:color="C0C0C0"/>
              <w:right w:val="single" w:sz="4" w:space="0" w:color="C0C0C0"/>
            </w:tcBorders>
            <w:vAlign w:val="center"/>
            <w:hideMark/>
          </w:tcPr>
          <w:p w14:paraId="09A8E4B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$4,375.30</w:t>
            </w:r>
          </w:p>
        </w:tc>
        <w:tc>
          <w:tcPr>
            <w:tcW w:w="928" w:type="dxa"/>
            <w:tcBorders>
              <w:top w:val="nil"/>
              <w:left w:val="nil"/>
              <w:bottom w:val="single" w:sz="4" w:space="0" w:color="C0C0C0"/>
              <w:right w:val="single" w:sz="4" w:space="0" w:color="C0C0C0"/>
            </w:tcBorders>
            <w:vAlign w:val="center"/>
            <w:hideMark/>
          </w:tcPr>
          <w:p w14:paraId="2F5BCFC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$4,462.79</w:t>
            </w:r>
          </w:p>
        </w:tc>
        <w:tc>
          <w:tcPr>
            <w:tcW w:w="928" w:type="dxa"/>
            <w:tcBorders>
              <w:top w:val="nil"/>
              <w:left w:val="nil"/>
              <w:bottom w:val="single" w:sz="4" w:space="0" w:color="C0C0C0"/>
              <w:right w:val="single" w:sz="4" w:space="0" w:color="C0C0C0"/>
            </w:tcBorders>
            <w:vAlign w:val="center"/>
            <w:hideMark/>
          </w:tcPr>
          <w:p w14:paraId="703F943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$4,552.06</w:t>
            </w:r>
          </w:p>
        </w:tc>
      </w:tr>
      <w:tr w:rsidR="00C1658E" w:rsidRPr="00C1658E" w14:paraId="6118328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D199A6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4A44413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$3,492.11</w:t>
            </w:r>
          </w:p>
        </w:tc>
        <w:tc>
          <w:tcPr>
            <w:tcW w:w="928" w:type="dxa"/>
            <w:tcBorders>
              <w:top w:val="nil"/>
              <w:left w:val="nil"/>
              <w:bottom w:val="single" w:sz="4" w:space="0" w:color="C0C0C0"/>
              <w:right w:val="single" w:sz="4" w:space="0" w:color="C0C0C0"/>
            </w:tcBorders>
            <w:vAlign w:val="center"/>
            <w:hideMark/>
          </w:tcPr>
          <w:p w14:paraId="3786F4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$3,598.21</w:t>
            </w:r>
          </w:p>
        </w:tc>
        <w:tc>
          <w:tcPr>
            <w:tcW w:w="928" w:type="dxa"/>
            <w:tcBorders>
              <w:top w:val="nil"/>
              <w:left w:val="nil"/>
              <w:bottom w:val="single" w:sz="4" w:space="0" w:color="C0C0C0"/>
              <w:right w:val="single" w:sz="4" w:space="0" w:color="C0C0C0"/>
            </w:tcBorders>
            <w:vAlign w:val="center"/>
            <w:hideMark/>
          </w:tcPr>
          <w:p w14:paraId="4F53808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$3,707.58</w:t>
            </w:r>
          </w:p>
        </w:tc>
        <w:tc>
          <w:tcPr>
            <w:tcW w:w="928" w:type="dxa"/>
            <w:tcBorders>
              <w:top w:val="nil"/>
              <w:left w:val="nil"/>
              <w:bottom w:val="single" w:sz="4" w:space="0" w:color="C0C0C0"/>
              <w:right w:val="single" w:sz="4" w:space="0" w:color="C0C0C0"/>
            </w:tcBorders>
            <w:vAlign w:val="center"/>
            <w:hideMark/>
          </w:tcPr>
          <w:p w14:paraId="51777F4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$3,820.38</w:t>
            </w:r>
          </w:p>
        </w:tc>
        <w:tc>
          <w:tcPr>
            <w:tcW w:w="928" w:type="dxa"/>
            <w:tcBorders>
              <w:top w:val="nil"/>
              <w:left w:val="nil"/>
              <w:bottom w:val="single" w:sz="4" w:space="0" w:color="C0C0C0"/>
              <w:right w:val="single" w:sz="4" w:space="0" w:color="C0C0C0"/>
            </w:tcBorders>
            <w:vAlign w:val="center"/>
            <w:hideMark/>
          </w:tcPr>
          <w:p w14:paraId="7059DF3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$3,936.49</w:t>
            </w:r>
          </w:p>
        </w:tc>
        <w:tc>
          <w:tcPr>
            <w:tcW w:w="928" w:type="dxa"/>
            <w:tcBorders>
              <w:top w:val="nil"/>
              <w:left w:val="nil"/>
              <w:bottom w:val="single" w:sz="4" w:space="0" w:color="C0C0C0"/>
              <w:right w:val="single" w:sz="4" w:space="0" w:color="C0C0C0"/>
            </w:tcBorders>
            <w:vAlign w:val="center"/>
            <w:hideMark/>
          </w:tcPr>
          <w:p w14:paraId="42D6265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$4,056.14</w:t>
            </w:r>
          </w:p>
        </w:tc>
        <w:tc>
          <w:tcPr>
            <w:tcW w:w="928" w:type="dxa"/>
            <w:tcBorders>
              <w:top w:val="nil"/>
              <w:left w:val="nil"/>
              <w:bottom w:val="single" w:sz="4" w:space="0" w:color="C0C0C0"/>
              <w:right w:val="single" w:sz="4" w:space="0" w:color="C0C0C0"/>
            </w:tcBorders>
            <w:vAlign w:val="center"/>
            <w:hideMark/>
          </w:tcPr>
          <w:p w14:paraId="2C88AE5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$4,179.45</w:t>
            </w:r>
          </w:p>
        </w:tc>
        <w:tc>
          <w:tcPr>
            <w:tcW w:w="940" w:type="dxa"/>
            <w:tcBorders>
              <w:top w:val="nil"/>
              <w:left w:val="nil"/>
              <w:bottom w:val="single" w:sz="4" w:space="0" w:color="C0C0C0"/>
              <w:right w:val="single" w:sz="4" w:space="0" w:color="C0C0C0"/>
            </w:tcBorders>
            <w:vAlign w:val="center"/>
            <w:hideMark/>
          </w:tcPr>
          <w:p w14:paraId="1295334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$4,306.58</w:t>
            </w:r>
          </w:p>
        </w:tc>
        <w:tc>
          <w:tcPr>
            <w:tcW w:w="928" w:type="dxa"/>
            <w:tcBorders>
              <w:top w:val="nil"/>
              <w:left w:val="nil"/>
              <w:bottom w:val="single" w:sz="4" w:space="0" w:color="C0C0C0"/>
              <w:right w:val="single" w:sz="4" w:space="0" w:color="C0C0C0"/>
            </w:tcBorders>
            <w:vAlign w:val="center"/>
            <w:hideMark/>
          </w:tcPr>
          <w:p w14:paraId="00DDAF7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$4,437.45</w:t>
            </w:r>
          </w:p>
        </w:tc>
        <w:tc>
          <w:tcPr>
            <w:tcW w:w="928" w:type="dxa"/>
            <w:tcBorders>
              <w:top w:val="nil"/>
              <w:left w:val="nil"/>
              <w:bottom w:val="single" w:sz="4" w:space="0" w:color="C0C0C0"/>
              <w:right w:val="single" w:sz="4" w:space="0" w:color="C0C0C0"/>
            </w:tcBorders>
            <w:vAlign w:val="center"/>
            <w:hideMark/>
          </w:tcPr>
          <w:p w14:paraId="53A165A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$4,572.34</w:t>
            </w:r>
          </w:p>
        </w:tc>
        <w:tc>
          <w:tcPr>
            <w:tcW w:w="928" w:type="dxa"/>
            <w:tcBorders>
              <w:top w:val="nil"/>
              <w:left w:val="nil"/>
              <w:bottom w:val="single" w:sz="4" w:space="0" w:color="C0C0C0"/>
              <w:right w:val="single" w:sz="4" w:space="0" w:color="C0C0C0"/>
            </w:tcBorders>
            <w:vAlign w:val="center"/>
            <w:hideMark/>
          </w:tcPr>
          <w:p w14:paraId="71C5E0C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$4,663.79</w:t>
            </w:r>
          </w:p>
        </w:tc>
        <w:tc>
          <w:tcPr>
            <w:tcW w:w="928" w:type="dxa"/>
            <w:tcBorders>
              <w:top w:val="nil"/>
              <w:left w:val="nil"/>
              <w:bottom w:val="single" w:sz="4" w:space="0" w:color="C0C0C0"/>
              <w:right w:val="single" w:sz="4" w:space="0" w:color="C0C0C0"/>
            </w:tcBorders>
            <w:vAlign w:val="center"/>
            <w:hideMark/>
          </w:tcPr>
          <w:p w14:paraId="4F4D3C8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$4,757.06</w:t>
            </w:r>
          </w:p>
        </w:tc>
      </w:tr>
      <w:tr w:rsidR="00C1658E" w:rsidRPr="00C1658E" w14:paraId="4F5080F9"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85842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6D07D5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$3,621.01</w:t>
            </w:r>
          </w:p>
        </w:tc>
        <w:tc>
          <w:tcPr>
            <w:tcW w:w="928" w:type="dxa"/>
            <w:tcBorders>
              <w:top w:val="nil"/>
              <w:left w:val="nil"/>
              <w:bottom w:val="single" w:sz="4" w:space="0" w:color="C0C0C0"/>
              <w:right w:val="single" w:sz="4" w:space="0" w:color="C0C0C0"/>
            </w:tcBorders>
            <w:vAlign w:val="center"/>
            <w:hideMark/>
          </w:tcPr>
          <w:p w14:paraId="6088AD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$3,731.77</w:t>
            </w:r>
          </w:p>
        </w:tc>
        <w:tc>
          <w:tcPr>
            <w:tcW w:w="928" w:type="dxa"/>
            <w:tcBorders>
              <w:top w:val="nil"/>
              <w:left w:val="nil"/>
              <w:bottom w:val="single" w:sz="4" w:space="0" w:color="C0C0C0"/>
              <w:right w:val="single" w:sz="4" w:space="0" w:color="C0C0C0"/>
            </w:tcBorders>
            <w:vAlign w:val="center"/>
            <w:hideMark/>
          </w:tcPr>
          <w:p w14:paraId="7665B5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$3,845.76</w:t>
            </w:r>
          </w:p>
        </w:tc>
        <w:tc>
          <w:tcPr>
            <w:tcW w:w="928" w:type="dxa"/>
            <w:tcBorders>
              <w:top w:val="nil"/>
              <w:left w:val="nil"/>
              <w:bottom w:val="single" w:sz="4" w:space="0" w:color="C0C0C0"/>
              <w:right w:val="single" w:sz="4" w:space="0" w:color="C0C0C0"/>
            </w:tcBorders>
            <w:vAlign w:val="center"/>
            <w:hideMark/>
          </w:tcPr>
          <w:p w14:paraId="36EB480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$3,963.35</w:t>
            </w:r>
          </w:p>
        </w:tc>
        <w:tc>
          <w:tcPr>
            <w:tcW w:w="928" w:type="dxa"/>
            <w:tcBorders>
              <w:top w:val="nil"/>
              <w:left w:val="nil"/>
              <w:bottom w:val="single" w:sz="4" w:space="0" w:color="C0C0C0"/>
              <w:right w:val="single" w:sz="4" w:space="0" w:color="C0C0C0"/>
            </w:tcBorders>
            <w:vAlign w:val="center"/>
            <w:hideMark/>
          </w:tcPr>
          <w:p w14:paraId="7B3680E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$4,084.47</w:t>
            </w:r>
          </w:p>
        </w:tc>
        <w:tc>
          <w:tcPr>
            <w:tcW w:w="928" w:type="dxa"/>
            <w:tcBorders>
              <w:top w:val="nil"/>
              <w:left w:val="nil"/>
              <w:bottom w:val="single" w:sz="4" w:space="0" w:color="C0C0C0"/>
              <w:right w:val="single" w:sz="4" w:space="0" w:color="C0C0C0"/>
            </w:tcBorders>
            <w:vAlign w:val="center"/>
            <w:hideMark/>
          </w:tcPr>
          <w:p w14:paraId="74FC8B7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$4,209.37</w:t>
            </w:r>
          </w:p>
        </w:tc>
        <w:tc>
          <w:tcPr>
            <w:tcW w:w="928" w:type="dxa"/>
            <w:tcBorders>
              <w:top w:val="nil"/>
              <w:left w:val="nil"/>
              <w:bottom w:val="single" w:sz="4" w:space="0" w:color="C0C0C0"/>
              <w:right w:val="single" w:sz="4" w:space="0" w:color="C0C0C0"/>
            </w:tcBorders>
            <w:vAlign w:val="center"/>
            <w:hideMark/>
          </w:tcPr>
          <w:p w14:paraId="177E40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$4,337.99</w:t>
            </w:r>
          </w:p>
        </w:tc>
        <w:tc>
          <w:tcPr>
            <w:tcW w:w="940" w:type="dxa"/>
            <w:tcBorders>
              <w:top w:val="nil"/>
              <w:left w:val="nil"/>
              <w:bottom w:val="single" w:sz="4" w:space="0" w:color="C0C0C0"/>
              <w:right w:val="single" w:sz="4" w:space="0" w:color="C0C0C0"/>
            </w:tcBorders>
            <w:vAlign w:val="center"/>
            <w:hideMark/>
          </w:tcPr>
          <w:p w14:paraId="6179548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$4,470.62</w:t>
            </w:r>
          </w:p>
        </w:tc>
        <w:tc>
          <w:tcPr>
            <w:tcW w:w="928" w:type="dxa"/>
            <w:tcBorders>
              <w:top w:val="nil"/>
              <w:left w:val="nil"/>
              <w:bottom w:val="single" w:sz="4" w:space="0" w:color="C0C0C0"/>
              <w:right w:val="single" w:sz="4" w:space="0" w:color="C0C0C0"/>
            </w:tcBorders>
            <w:vAlign w:val="center"/>
            <w:hideMark/>
          </w:tcPr>
          <w:p w14:paraId="06ABD5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$4,607.25</w:t>
            </w:r>
          </w:p>
        </w:tc>
        <w:tc>
          <w:tcPr>
            <w:tcW w:w="928" w:type="dxa"/>
            <w:tcBorders>
              <w:top w:val="nil"/>
              <w:left w:val="nil"/>
              <w:bottom w:val="single" w:sz="4" w:space="0" w:color="C0C0C0"/>
              <w:right w:val="single" w:sz="4" w:space="0" w:color="C0C0C0"/>
            </w:tcBorders>
            <w:vAlign w:val="center"/>
            <w:hideMark/>
          </w:tcPr>
          <w:p w14:paraId="0931D8A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$4,748.13</w:t>
            </w:r>
          </w:p>
        </w:tc>
        <w:tc>
          <w:tcPr>
            <w:tcW w:w="928" w:type="dxa"/>
            <w:tcBorders>
              <w:top w:val="nil"/>
              <w:left w:val="nil"/>
              <w:bottom w:val="single" w:sz="4" w:space="0" w:color="C0C0C0"/>
              <w:right w:val="single" w:sz="4" w:space="0" w:color="C0C0C0"/>
            </w:tcBorders>
            <w:vAlign w:val="center"/>
            <w:hideMark/>
          </w:tcPr>
          <w:p w14:paraId="5851EB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$4,843.07</w:t>
            </w:r>
          </w:p>
        </w:tc>
        <w:tc>
          <w:tcPr>
            <w:tcW w:w="928" w:type="dxa"/>
            <w:tcBorders>
              <w:top w:val="nil"/>
              <w:left w:val="nil"/>
              <w:bottom w:val="single" w:sz="4" w:space="0" w:color="C0C0C0"/>
              <w:right w:val="single" w:sz="4" w:space="0" w:color="C0C0C0"/>
            </w:tcBorders>
            <w:vAlign w:val="center"/>
            <w:hideMark/>
          </w:tcPr>
          <w:p w14:paraId="59B6A7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$4,939.94</w:t>
            </w:r>
          </w:p>
        </w:tc>
      </w:tr>
      <w:tr w:rsidR="00C1658E" w:rsidRPr="00C1658E" w14:paraId="70F63AD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E70A2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w:t>
            </w:r>
          </w:p>
        </w:tc>
        <w:tc>
          <w:tcPr>
            <w:tcW w:w="928" w:type="dxa"/>
            <w:tcBorders>
              <w:top w:val="nil"/>
              <w:left w:val="nil"/>
              <w:bottom w:val="single" w:sz="4" w:space="0" w:color="C0C0C0"/>
              <w:right w:val="single" w:sz="4" w:space="0" w:color="C0C0C0"/>
            </w:tcBorders>
            <w:vAlign w:val="center"/>
            <w:hideMark/>
          </w:tcPr>
          <w:p w14:paraId="222843F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$3,728.44</w:t>
            </w:r>
          </w:p>
        </w:tc>
        <w:tc>
          <w:tcPr>
            <w:tcW w:w="928" w:type="dxa"/>
            <w:tcBorders>
              <w:top w:val="nil"/>
              <w:left w:val="nil"/>
              <w:bottom w:val="single" w:sz="4" w:space="0" w:color="C0C0C0"/>
              <w:right w:val="single" w:sz="4" w:space="0" w:color="C0C0C0"/>
            </w:tcBorders>
            <w:vAlign w:val="center"/>
            <w:hideMark/>
          </w:tcPr>
          <w:p w14:paraId="7DC3D54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$3,844.07</w:t>
            </w:r>
          </w:p>
        </w:tc>
        <w:tc>
          <w:tcPr>
            <w:tcW w:w="928" w:type="dxa"/>
            <w:tcBorders>
              <w:top w:val="nil"/>
              <w:left w:val="nil"/>
              <w:bottom w:val="single" w:sz="4" w:space="0" w:color="C0C0C0"/>
              <w:right w:val="single" w:sz="4" w:space="0" w:color="C0C0C0"/>
            </w:tcBorders>
            <w:vAlign w:val="center"/>
            <w:hideMark/>
          </w:tcPr>
          <w:p w14:paraId="5CD93B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$3,963.09</w:t>
            </w:r>
          </w:p>
        </w:tc>
        <w:tc>
          <w:tcPr>
            <w:tcW w:w="928" w:type="dxa"/>
            <w:tcBorders>
              <w:top w:val="nil"/>
              <w:left w:val="nil"/>
              <w:bottom w:val="single" w:sz="4" w:space="0" w:color="C0C0C0"/>
              <w:right w:val="single" w:sz="4" w:space="0" w:color="C0C0C0"/>
            </w:tcBorders>
            <w:vAlign w:val="center"/>
            <w:hideMark/>
          </w:tcPr>
          <w:p w14:paraId="14C178B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$4,085.94</w:t>
            </w:r>
          </w:p>
        </w:tc>
        <w:tc>
          <w:tcPr>
            <w:tcW w:w="928" w:type="dxa"/>
            <w:tcBorders>
              <w:top w:val="nil"/>
              <w:left w:val="nil"/>
              <w:bottom w:val="single" w:sz="4" w:space="0" w:color="C0C0C0"/>
              <w:right w:val="single" w:sz="4" w:space="0" w:color="C0C0C0"/>
            </w:tcBorders>
            <w:vAlign w:val="center"/>
            <w:hideMark/>
          </w:tcPr>
          <w:p w14:paraId="5D41904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$4,212.55</w:t>
            </w:r>
          </w:p>
        </w:tc>
        <w:tc>
          <w:tcPr>
            <w:tcW w:w="928" w:type="dxa"/>
            <w:tcBorders>
              <w:top w:val="nil"/>
              <w:left w:val="nil"/>
              <w:bottom w:val="single" w:sz="4" w:space="0" w:color="C0C0C0"/>
              <w:right w:val="single" w:sz="4" w:space="0" w:color="C0C0C0"/>
            </w:tcBorders>
            <w:vAlign w:val="center"/>
            <w:hideMark/>
          </w:tcPr>
          <w:p w14:paraId="3748AE5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$4,343.14</w:t>
            </w:r>
          </w:p>
        </w:tc>
        <w:tc>
          <w:tcPr>
            <w:tcW w:w="928" w:type="dxa"/>
            <w:tcBorders>
              <w:top w:val="nil"/>
              <w:left w:val="nil"/>
              <w:bottom w:val="single" w:sz="4" w:space="0" w:color="C0C0C0"/>
              <w:right w:val="single" w:sz="4" w:space="0" w:color="C0C0C0"/>
            </w:tcBorders>
            <w:vAlign w:val="center"/>
            <w:hideMark/>
          </w:tcPr>
          <w:p w14:paraId="7A54079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$4,477.71</w:t>
            </w:r>
          </w:p>
        </w:tc>
        <w:tc>
          <w:tcPr>
            <w:tcW w:w="940" w:type="dxa"/>
            <w:tcBorders>
              <w:top w:val="nil"/>
              <w:left w:val="nil"/>
              <w:bottom w:val="single" w:sz="4" w:space="0" w:color="C0C0C0"/>
              <w:right w:val="single" w:sz="4" w:space="0" w:color="C0C0C0"/>
            </w:tcBorders>
            <w:vAlign w:val="center"/>
            <w:hideMark/>
          </w:tcPr>
          <w:p w14:paraId="04B3B4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$4,616.47</w:t>
            </w:r>
          </w:p>
        </w:tc>
        <w:tc>
          <w:tcPr>
            <w:tcW w:w="928" w:type="dxa"/>
            <w:tcBorders>
              <w:top w:val="nil"/>
              <w:left w:val="nil"/>
              <w:bottom w:val="single" w:sz="4" w:space="0" w:color="C0C0C0"/>
              <w:right w:val="single" w:sz="4" w:space="0" w:color="C0C0C0"/>
            </w:tcBorders>
            <w:vAlign w:val="center"/>
            <w:hideMark/>
          </w:tcPr>
          <w:p w14:paraId="7D2ADB1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$4,759.52</w:t>
            </w:r>
          </w:p>
        </w:tc>
        <w:tc>
          <w:tcPr>
            <w:tcW w:w="928" w:type="dxa"/>
            <w:tcBorders>
              <w:top w:val="nil"/>
              <w:left w:val="nil"/>
              <w:bottom w:val="single" w:sz="4" w:space="0" w:color="C0C0C0"/>
              <w:right w:val="single" w:sz="4" w:space="0" w:color="C0C0C0"/>
            </w:tcBorders>
            <w:vAlign w:val="center"/>
            <w:hideMark/>
          </w:tcPr>
          <w:p w14:paraId="702395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$4,907.07</w:t>
            </w:r>
          </w:p>
        </w:tc>
        <w:tc>
          <w:tcPr>
            <w:tcW w:w="928" w:type="dxa"/>
            <w:tcBorders>
              <w:top w:val="nil"/>
              <w:left w:val="nil"/>
              <w:bottom w:val="single" w:sz="4" w:space="0" w:color="C0C0C0"/>
              <w:right w:val="single" w:sz="4" w:space="0" w:color="C0C0C0"/>
            </w:tcBorders>
            <w:vAlign w:val="center"/>
            <w:hideMark/>
          </w:tcPr>
          <w:p w14:paraId="202E772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$5,005.20</w:t>
            </w:r>
          </w:p>
        </w:tc>
        <w:tc>
          <w:tcPr>
            <w:tcW w:w="928" w:type="dxa"/>
            <w:tcBorders>
              <w:top w:val="nil"/>
              <w:left w:val="nil"/>
              <w:bottom w:val="single" w:sz="4" w:space="0" w:color="C0C0C0"/>
              <w:right w:val="single" w:sz="4" w:space="0" w:color="C0C0C0"/>
            </w:tcBorders>
            <w:vAlign w:val="center"/>
            <w:hideMark/>
          </w:tcPr>
          <w:p w14:paraId="319D0C8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$5,105.31</w:t>
            </w:r>
          </w:p>
        </w:tc>
      </w:tr>
      <w:tr w:rsidR="00C1658E" w:rsidRPr="00C1658E" w14:paraId="072B09F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313CDD0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C19</w:t>
            </w:r>
          </w:p>
        </w:tc>
        <w:tc>
          <w:tcPr>
            <w:tcW w:w="928" w:type="dxa"/>
            <w:tcBorders>
              <w:top w:val="nil"/>
              <w:left w:val="nil"/>
              <w:bottom w:val="single" w:sz="4" w:space="0" w:color="C0C0C0"/>
              <w:right w:val="single" w:sz="4" w:space="0" w:color="C0C0C0"/>
            </w:tcBorders>
            <w:vAlign w:val="center"/>
            <w:hideMark/>
          </w:tcPr>
          <w:p w14:paraId="06F7CD3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$2,794.01</w:t>
            </w:r>
          </w:p>
        </w:tc>
        <w:tc>
          <w:tcPr>
            <w:tcW w:w="928" w:type="dxa"/>
            <w:tcBorders>
              <w:top w:val="nil"/>
              <w:left w:val="nil"/>
              <w:bottom w:val="single" w:sz="4" w:space="0" w:color="C0C0C0"/>
              <w:right w:val="single" w:sz="4" w:space="0" w:color="C0C0C0"/>
            </w:tcBorders>
            <w:vAlign w:val="center"/>
            <w:hideMark/>
          </w:tcPr>
          <w:p w14:paraId="6B88FDB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$2,879.77</w:t>
            </w:r>
          </w:p>
        </w:tc>
        <w:tc>
          <w:tcPr>
            <w:tcW w:w="928" w:type="dxa"/>
            <w:tcBorders>
              <w:top w:val="nil"/>
              <w:left w:val="nil"/>
              <w:bottom w:val="single" w:sz="4" w:space="0" w:color="C0C0C0"/>
              <w:right w:val="single" w:sz="4" w:space="0" w:color="C0C0C0"/>
            </w:tcBorders>
            <w:vAlign w:val="center"/>
            <w:hideMark/>
          </w:tcPr>
          <w:p w14:paraId="01793E0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$2,968.23</w:t>
            </w:r>
          </w:p>
        </w:tc>
        <w:tc>
          <w:tcPr>
            <w:tcW w:w="928" w:type="dxa"/>
            <w:tcBorders>
              <w:top w:val="nil"/>
              <w:left w:val="nil"/>
              <w:bottom w:val="single" w:sz="4" w:space="0" w:color="C0C0C0"/>
              <w:right w:val="single" w:sz="4" w:space="0" w:color="C0C0C0"/>
            </w:tcBorders>
            <w:vAlign w:val="center"/>
            <w:hideMark/>
          </w:tcPr>
          <w:p w14:paraId="234E4EF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$3,059.36</w:t>
            </w:r>
          </w:p>
        </w:tc>
        <w:tc>
          <w:tcPr>
            <w:tcW w:w="928" w:type="dxa"/>
            <w:tcBorders>
              <w:top w:val="nil"/>
              <w:left w:val="nil"/>
              <w:bottom w:val="single" w:sz="4" w:space="0" w:color="C0C0C0"/>
              <w:right w:val="single" w:sz="4" w:space="0" w:color="C0C0C0"/>
            </w:tcBorders>
            <w:vAlign w:val="center"/>
            <w:hideMark/>
          </w:tcPr>
          <w:p w14:paraId="0E38363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$3,153.24</w:t>
            </w:r>
          </w:p>
        </w:tc>
        <w:tc>
          <w:tcPr>
            <w:tcW w:w="928" w:type="dxa"/>
            <w:tcBorders>
              <w:top w:val="nil"/>
              <w:left w:val="nil"/>
              <w:bottom w:val="single" w:sz="4" w:space="0" w:color="C0C0C0"/>
              <w:right w:val="single" w:sz="4" w:space="0" w:color="C0C0C0"/>
            </w:tcBorders>
            <w:vAlign w:val="center"/>
            <w:hideMark/>
          </w:tcPr>
          <w:p w14:paraId="1D83E0B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$3,250.04</w:t>
            </w:r>
          </w:p>
        </w:tc>
        <w:tc>
          <w:tcPr>
            <w:tcW w:w="928" w:type="dxa"/>
            <w:tcBorders>
              <w:top w:val="nil"/>
              <w:left w:val="nil"/>
              <w:bottom w:val="single" w:sz="4" w:space="0" w:color="C0C0C0"/>
              <w:right w:val="single" w:sz="4" w:space="0" w:color="C0C0C0"/>
            </w:tcBorders>
            <w:vAlign w:val="center"/>
            <w:hideMark/>
          </w:tcPr>
          <w:p w14:paraId="674F8AD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$3,349.92</w:t>
            </w:r>
          </w:p>
        </w:tc>
        <w:tc>
          <w:tcPr>
            <w:tcW w:w="940" w:type="dxa"/>
            <w:tcBorders>
              <w:top w:val="nil"/>
              <w:left w:val="nil"/>
              <w:bottom w:val="single" w:sz="4" w:space="0" w:color="C0C0C0"/>
              <w:right w:val="single" w:sz="4" w:space="0" w:color="C0C0C0"/>
            </w:tcBorders>
            <w:vAlign w:val="center"/>
            <w:hideMark/>
          </w:tcPr>
          <w:p w14:paraId="718DC2C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$3,452.70</w:t>
            </w:r>
          </w:p>
        </w:tc>
        <w:tc>
          <w:tcPr>
            <w:tcW w:w="928" w:type="dxa"/>
            <w:tcBorders>
              <w:top w:val="nil"/>
              <w:left w:val="nil"/>
              <w:bottom w:val="single" w:sz="4" w:space="0" w:color="C0C0C0"/>
              <w:right w:val="single" w:sz="4" w:space="0" w:color="C0C0C0"/>
            </w:tcBorders>
            <w:vAlign w:val="center"/>
            <w:hideMark/>
          </w:tcPr>
          <w:p w14:paraId="6675AFF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$3,558.63</w:t>
            </w:r>
          </w:p>
        </w:tc>
        <w:tc>
          <w:tcPr>
            <w:tcW w:w="928" w:type="dxa"/>
            <w:tcBorders>
              <w:top w:val="nil"/>
              <w:left w:val="nil"/>
              <w:bottom w:val="single" w:sz="4" w:space="0" w:color="C0C0C0"/>
              <w:right w:val="single" w:sz="4" w:space="0" w:color="C0C0C0"/>
            </w:tcBorders>
            <w:vAlign w:val="center"/>
            <w:hideMark/>
          </w:tcPr>
          <w:p w14:paraId="4BECA41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$3,667.96</w:t>
            </w:r>
          </w:p>
        </w:tc>
        <w:tc>
          <w:tcPr>
            <w:tcW w:w="928" w:type="dxa"/>
            <w:tcBorders>
              <w:top w:val="nil"/>
              <w:left w:val="nil"/>
              <w:bottom w:val="single" w:sz="4" w:space="0" w:color="C0C0C0"/>
              <w:right w:val="single" w:sz="4" w:space="0" w:color="C0C0C0"/>
            </w:tcBorders>
            <w:vAlign w:val="center"/>
            <w:hideMark/>
          </w:tcPr>
          <w:p w14:paraId="506109B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$3,741.33</w:t>
            </w:r>
          </w:p>
        </w:tc>
        <w:tc>
          <w:tcPr>
            <w:tcW w:w="928" w:type="dxa"/>
            <w:tcBorders>
              <w:top w:val="nil"/>
              <w:left w:val="nil"/>
              <w:bottom w:val="single" w:sz="4" w:space="0" w:color="C0C0C0"/>
              <w:right w:val="single" w:sz="4" w:space="0" w:color="C0C0C0"/>
            </w:tcBorders>
            <w:vAlign w:val="center"/>
            <w:hideMark/>
          </w:tcPr>
          <w:p w14:paraId="35BF4E4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$3,816.16</w:t>
            </w:r>
          </w:p>
        </w:tc>
      </w:tr>
      <w:tr w:rsidR="00C1658E" w:rsidRPr="00C1658E" w14:paraId="24FE7348"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929C1C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C20</w:t>
            </w:r>
          </w:p>
        </w:tc>
        <w:tc>
          <w:tcPr>
            <w:tcW w:w="928" w:type="dxa"/>
            <w:tcBorders>
              <w:top w:val="nil"/>
              <w:left w:val="nil"/>
              <w:bottom w:val="single" w:sz="4" w:space="0" w:color="C0C0C0"/>
              <w:right w:val="single" w:sz="4" w:space="0" w:color="C0C0C0"/>
            </w:tcBorders>
            <w:vAlign w:val="center"/>
            <w:hideMark/>
          </w:tcPr>
          <w:p w14:paraId="71FB33C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$2,933.72</w:t>
            </w:r>
          </w:p>
        </w:tc>
        <w:tc>
          <w:tcPr>
            <w:tcW w:w="928" w:type="dxa"/>
            <w:tcBorders>
              <w:top w:val="nil"/>
              <w:left w:val="nil"/>
              <w:bottom w:val="single" w:sz="4" w:space="0" w:color="C0C0C0"/>
              <w:right w:val="single" w:sz="4" w:space="0" w:color="C0C0C0"/>
            </w:tcBorders>
            <w:vAlign w:val="center"/>
            <w:hideMark/>
          </w:tcPr>
          <w:p w14:paraId="4CFF10C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$3,023.78</w:t>
            </w:r>
          </w:p>
        </w:tc>
        <w:tc>
          <w:tcPr>
            <w:tcW w:w="928" w:type="dxa"/>
            <w:tcBorders>
              <w:top w:val="nil"/>
              <w:left w:val="nil"/>
              <w:bottom w:val="single" w:sz="4" w:space="0" w:color="C0C0C0"/>
              <w:right w:val="single" w:sz="4" w:space="0" w:color="C0C0C0"/>
            </w:tcBorders>
            <w:vAlign w:val="center"/>
            <w:hideMark/>
          </w:tcPr>
          <w:p w14:paraId="7033328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$3,116.65</w:t>
            </w:r>
          </w:p>
        </w:tc>
        <w:tc>
          <w:tcPr>
            <w:tcW w:w="928" w:type="dxa"/>
            <w:tcBorders>
              <w:top w:val="nil"/>
              <w:left w:val="nil"/>
              <w:bottom w:val="single" w:sz="4" w:space="0" w:color="C0C0C0"/>
              <w:right w:val="single" w:sz="4" w:space="0" w:color="C0C0C0"/>
            </w:tcBorders>
            <w:vAlign w:val="center"/>
            <w:hideMark/>
          </w:tcPr>
          <w:p w14:paraId="7727350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$3,212.33</w:t>
            </w:r>
          </w:p>
        </w:tc>
        <w:tc>
          <w:tcPr>
            <w:tcW w:w="928" w:type="dxa"/>
            <w:tcBorders>
              <w:top w:val="nil"/>
              <w:left w:val="nil"/>
              <w:bottom w:val="single" w:sz="4" w:space="0" w:color="C0C0C0"/>
              <w:right w:val="single" w:sz="4" w:space="0" w:color="C0C0C0"/>
            </w:tcBorders>
            <w:vAlign w:val="center"/>
            <w:hideMark/>
          </w:tcPr>
          <w:p w14:paraId="3629ECF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$3,310.89</w:t>
            </w:r>
          </w:p>
        </w:tc>
        <w:tc>
          <w:tcPr>
            <w:tcW w:w="928" w:type="dxa"/>
            <w:tcBorders>
              <w:top w:val="nil"/>
              <w:left w:val="nil"/>
              <w:bottom w:val="single" w:sz="4" w:space="0" w:color="C0C0C0"/>
              <w:right w:val="single" w:sz="4" w:space="0" w:color="C0C0C0"/>
            </w:tcBorders>
            <w:vAlign w:val="center"/>
            <w:hideMark/>
          </w:tcPr>
          <w:p w14:paraId="017391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$3,412.52</w:t>
            </w:r>
          </w:p>
        </w:tc>
        <w:tc>
          <w:tcPr>
            <w:tcW w:w="928" w:type="dxa"/>
            <w:tcBorders>
              <w:top w:val="nil"/>
              <w:left w:val="nil"/>
              <w:bottom w:val="single" w:sz="4" w:space="0" w:color="C0C0C0"/>
              <w:right w:val="single" w:sz="4" w:space="0" w:color="C0C0C0"/>
            </w:tcBorders>
            <w:vAlign w:val="center"/>
            <w:hideMark/>
          </w:tcPr>
          <w:p w14:paraId="49970FF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$3,517.41</w:t>
            </w:r>
          </w:p>
        </w:tc>
        <w:tc>
          <w:tcPr>
            <w:tcW w:w="940" w:type="dxa"/>
            <w:tcBorders>
              <w:top w:val="nil"/>
              <w:left w:val="nil"/>
              <w:bottom w:val="single" w:sz="4" w:space="0" w:color="C0C0C0"/>
              <w:right w:val="single" w:sz="4" w:space="0" w:color="C0C0C0"/>
            </w:tcBorders>
            <w:vAlign w:val="center"/>
            <w:hideMark/>
          </w:tcPr>
          <w:p w14:paraId="434C9C4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$3,625.36</w:t>
            </w:r>
          </w:p>
        </w:tc>
        <w:tc>
          <w:tcPr>
            <w:tcW w:w="928" w:type="dxa"/>
            <w:tcBorders>
              <w:top w:val="nil"/>
              <w:left w:val="nil"/>
              <w:bottom w:val="single" w:sz="4" w:space="0" w:color="C0C0C0"/>
              <w:right w:val="single" w:sz="4" w:space="0" w:color="C0C0C0"/>
            </w:tcBorders>
            <w:vAlign w:val="center"/>
            <w:hideMark/>
          </w:tcPr>
          <w:p w14:paraId="6D130B8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$3,736.54</w:t>
            </w:r>
          </w:p>
        </w:tc>
        <w:tc>
          <w:tcPr>
            <w:tcW w:w="928" w:type="dxa"/>
            <w:tcBorders>
              <w:top w:val="nil"/>
              <w:left w:val="nil"/>
              <w:bottom w:val="single" w:sz="4" w:space="0" w:color="C0C0C0"/>
              <w:right w:val="single" w:sz="4" w:space="0" w:color="C0C0C0"/>
            </w:tcBorders>
            <w:vAlign w:val="center"/>
            <w:hideMark/>
          </w:tcPr>
          <w:p w14:paraId="0EAF2B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$3,851.36</w:t>
            </w:r>
          </w:p>
        </w:tc>
        <w:tc>
          <w:tcPr>
            <w:tcW w:w="928" w:type="dxa"/>
            <w:tcBorders>
              <w:top w:val="nil"/>
              <w:left w:val="nil"/>
              <w:bottom w:val="single" w:sz="4" w:space="0" w:color="C0C0C0"/>
              <w:right w:val="single" w:sz="4" w:space="0" w:color="C0C0C0"/>
            </w:tcBorders>
            <w:vAlign w:val="center"/>
            <w:hideMark/>
          </w:tcPr>
          <w:p w14:paraId="711C948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$3,928.41</w:t>
            </w:r>
          </w:p>
        </w:tc>
        <w:tc>
          <w:tcPr>
            <w:tcW w:w="928" w:type="dxa"/>
            <w:tcBorders>
              <w:top w:val="nil"/>
              <w:left w:val="nil"/>
              <w:bottom w:val="single" w:sz="4" w:space="0" w:color="C0C0C0"/>
              <w:right w:val="single" w:sz="4" w:space="0" w:color="C0C0C0"/>
            </w:tcBorders>
            <w:vAlign w:val="center"/>
            <w:hideMark/>
          </w:tcPr>
          <w:p w14:paraId="707A759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$4,006.99</w:t>
            </w:r>
          </w:p>
        </w:tc>
      </w:tr>
      <w:tr w:rsidR="00C1658E" w:rsidRPr="00C1658E" w14:paraId="7D2919FA"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0995F0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C21</w:t>
            </w:r>
          </w:p>
        </w:tc>
        <w:tc>
          <w:tcPr>
            <w:tcW w:w="928" w:type="dxa"/>
            <w:tcBorders>
              <w:top w:val="nil"/>
              <w:left w:val="nil"/>
              <w:bottom w:val="single" w:sz="4" w:space="0" w:color="C0C0C0"/>
              <w:right w:val="single" w:sz="4" w:space="0" w:color="C0C0C0"/>
            </w:tcBorders>
            <w:vAlign w:val="center"/>
            <w:hideMark/>
          </w:tcPr>
          <w:p w14:paraId="26DE9F0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$3,080.43</w:t>
            </w:r>
          </w:p>
        </w:tc>
        <w:tc>
          <w:tcPr>
            <w:tcW w:w="928" w:type="dxa"/>
            <w:tcBorders>
              <w:top w:val="nil"/>
              <w:left w:val="nil"/>
              <w:bottom w:val="single" w:sz="4" w:space="0" w:color="C0C0C0"/>
              <w:right w:val="single" w:sz="4" w:space="0" w:color="C0C0C0"/>
            </w:tcBorders>
            <w:vAlign w:val="center"/>
            <w:hideMark/>
          </w:tcPr>
          <w:p w14:paraId="4586A3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$3,174.96</w:t>
            </w:r>
          </w:p>
        </w:tc>
        <w:tc>
          <w:tcPr>
            <w:tcW w:w="928" w:type="dxa"/>
            <w:tcBorders>
              <w:top w:val="nil"/>
              <w:left w:val="nil"/>
              <w:bottom w:val="single" w:sz="4" w:space="0" w:color="C0C0C0"/>
              <w:right w:val="single" w:sz="4" w:space="0" w:color="C0C0C0"/>
            </w:tcBorders>
            <w:vAlign w:val="center"/>
            <w:hideMark/>
          </w:tcPr>
          <w:p w14:paraId="593E6A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$3,272.49</w:t>
            </w:r>
          </w:p>
        </w:tc>
        <w:tc>
          <w:tcPr>
            <w:tcW w:w="928" w:type="dxa"/>
            <w:tcBorders>
              <w:top w:val="nil"/>
              <w:left w:val="nil"/>
              <w:bottom w:val="single" w:sz="4" w:space="0" w:color="C0C0C0"/>
              <w:right w:val="single" w:sz="4" w:space="0" w:color="C0C0C0"/>
            </w:tcBorders>
            <w:vAlign w:val="center"/>
            <w:hideMark/>
          </w:tcPr>
          <w:p w14:paraId="4A7AA6D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$3,372.92</w:t>
            </w:r>
          </w:p>
        </w:tc>
        <w:tc>
          <w:tcPr>
            <w:tcW w:w="928" w:type="dxa"/>
            <w:tcBorders>
              <w:top w:val="nil"/>
              <w:left w:val="nil"/>
              <w:bottom w:val="single" w:sz="4" w:space="0" w:color="C0C0C0"/>
              <w:right w:val="single" w:sz="4" w:space="0" w:color="C0C0C0"/>
            </w:tcBorders>
            <w:vAlign w:val="center"/>
            <w:hideMark/>
          </w:tcPr>
          <w:p w14:paraId="5E5F760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$3,476.46</w:t>
            </w:r>
          </w:p>
        </w:tc>
        <w:tc>
          <w:tcPr>
            <w:tcW w:w="928" w:type="dxa"/>
            <w:tcBorders>
              <w:top w:val="nil"/>
              <w:left w:val="nil"/>
              <w:bottom w:val="single" w:sz="4" w:space="0" w:color="C0C0C0"/>
              <w:right w:val="single" w:sz="4" w:space="0" w:color="C0C0C0"/>
            </w:tcBorders>
            <w:vAlign w:val="center"/>
            <w:hideMark/>
          </w:tcPr>
          <w:p w14:paraId="0F40927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$3,583.14</w:t>
            </w:r>
          </w:p>
        </w:tc>
        <w:tc>
          <w:tcPr>
            <w:tcW w:w="928" w:type="dxa"/>
            <w:tcBorders>
              <w:top w:val="nil"/>
              <w:left w:val="nil"/>
              <w:bottom w:val="single" w:sz="4" w:space="0" w:color="C0C0C0"/>
              <w:right w:val="single" w:sz="4" w:space="0" w:color="C0C0C0"/>
            </w:tcBorders>
            <w:vAlign w:val="center"/>
            <w:hideMark/>
          </w:tcPr>
          <w:p w14:paraId="3B3E91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$3,693.29</w:t>
            </w:r>
          </w:p>
        </w:tc>
        <w:tc>
          <w:tcPr>
            <w:tcW w:w="940" w:type="dxa"/>
            <w:tcBorders>
              <w:top w:val="nil"/>
              <w:left w:val="nil"/>
              <w:bottom w:val="single" w:sz="4" w:space="0" w:color="C0C0C0"/>
              <w:right w:val="single" w:sz="4" w:space="0" w:color="C0C0C0"/>
            </w:tcBorders>
            <w:vAlign w:val="center"/>
            <w:hideMark/>
          </w:tcPr>
          <w:p w14:paraId="6A6597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$3,806.62</w:t>
            </w:r>
          </w:p>
        </w:tc>
        <w:tc>
          <w:tcPr>
            <w:tcW w:w="928" w:type="dxa"/>
            <w:tcBorders>
              <w:top w:val="nil"/>
              <w:left w:val="nil"/>
              <w:bottom w:val="single" w:sz="4" w:space="0" w:color="C0C0C0"/>
              <w:right w:val="single" w:sz="4" w:space="0" w:color="C0C0C0"/>
            </w:tcBorders>
            <w:vAlign w:val="center"/>
            <w:hideMark/>
          </w:tcPr>
          <w:p w14:paraId="56642F1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$3,923.41</w:t>
            </w:r>
          </w:p>
        </w:tc>
        <w:tc>
          <w:tcPr>
            <w:tcW w:w="928" w:type="dxa"/>
            <w:tcBorders>
              <w:top w:val="nil"/>
              <w:left w:val="nil"/>
              <w:bottom w:val="single" w:sz="4" w:space="0" w:color="C0C0C0"/>
              <w:right w:val="single" w:sz="4" w:space="0" w:color="C0C0C0"/>
            </w:tcBorders>
            <w:vAlign w:val="center"/>
            <w:hideMark/>
          </w:tcPr>
          <w:p w14:paraId="5C7099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$4,043.91</w:t>
            </w:r>
          </w:p>
        </w:tc>
        <w:tc>
          <w:tcPr>
            <w:tcW w:w="928" w:type="dxa"/>
            <w:tcBorders>
              <w:top w:val="nil"/>
              <w:left w:val="nil"/>
              <w:bottom w:val="single" w:sz="4" w:space="0" w:color="C0C0C0"/>
              <w:right w:val="single" w:sz="4" w:space="0" w:color="C0C0C0"/>
            </w:tcBorders>
            <w:vAlign w:val="center"/>
            <w:hideMark/>
          </w:tcPr>
          <w:p w14:paraId="66BB74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$4,124.81</w:t>
            </w:r>
          </w:p>
        </w:tc>
        <w:tc>
          <w:tcPr>
            <w:tcW w:w="928" w:type="dxa"/>
            <w:tcBorders>
              <w:top w:val="nil"/>
              <w:left w:val="nil"/>
              <w:bottom w:val="single" w:sz="4" w:space="0" w:color="C0C0C0"/>
              <w:right w:val="single" w:sz="4" w:space="0" w:color="C0C0C0"/>
            </w:tcBorders>
            <w:vAlign w:val="center"/>
            <w:hideMark/>
          </w:tcPr>
          <w:p w14:paraId="406EFE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$4,207.29</w:t>
            </w:r>
          </w:p>
        </w:tc>
      </w:tr>
      <w:tr w:rsidR="00C1658E" w:rsidRPr="00C1658E" w14:paraId="7B5B6997"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CD67E1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C22</w:t>
            </w:r>
          </w:p>
        </w:tc>
        <w:tc>
          <w:tcPr>
            <w:tcW w:w="928" w:type="dxa"/>
            <w:tcBorders>
              <w:top w:val="nil"/>
              <w:left w:val="nil"/>
              <w:bottom w:val="single" w:sz="4" w:space="0" w:color="C0C0C0"/>
              <w:right w:val="single" w:sz="4" w:space="0" w:color="C0C0C0"/>
            </w:tcBorders>
            <w:vAlign w:val="center"/>
            <w:hideMark/>
          </w:tcPr>
          <w:p w14:paraId="3BAFEB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$3,235.03</w:t>
            </w:r>
          </w:p>
        </w:tc>
        <w:tc>
          <w:tcPr>
            <w:tcW w:w="928" w:type="dxa"/>
            <w:tcBorders>
              <w:top w:val="nil"/>
              <w:left w:val="nil"/>
              <w:bottom w:val="single" w:sz="4" w:space="0" w:color="C0C0C0"/>
              <w:right w:val="single" w:sz="4" w:space="0" w:color="C0C0C0"/>
            </w:tcBorders>
            <w:vAlign w:val="center"/>
            <w:hideMark/>
          </w:tcPr>
          <w:p w14:paraId="66FCDBC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$3,333.97</w:t>
            </w:r>
          </w:p>
        </w:tc>
        <w:tc>
          <w:tcPr>
            <w:tcW w:w="928" w:type="dxa"/>
            <w:tcBorders>
              <w:top w:val="nil"/>
              <w:left w:val="nil"/>
              <w:bottom w:val="single" w:sz="4" w:space="0" w:color="C0C0C0"/>
              <w:right w:val="single" w:sz="4" w:space="0" w:color="C0C0C0"/>
            </w:tcBorders>
            <w:vAlign w:val="center"/>
            <w:hideMark/>
          </w:tcPr>
          <w:p w14:paraId="0D88CBE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$3,435.82</w:t>
            </w:r>
          </w:p>
        </w:tc>
        <w:tc>
          <w:tcPr>
            <w:tcW w:w="928" w:type="dxa"/>
            <w:tcBorders>
              <w:top w:val="nil"/>
              <w:left w:val="nil"/>
              <w:bottom w:val="single" w:sz="4" w:space="0" w:color="C0C0C0"/>
              <w:right w:val="single" w:sz="4" w:space="0" w:color="C0C0C0"/>
            </w:tcBorders>
            <w:vAlign w:val="center"/>
            <w:hideMark/>
          </w:tcPr>
          <w:p w14:paraId="5402DF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$3,540.90</w:t>
            </w:r>
          </w:p>
        </w:tc>
        <w:tc>
          <w:tcPr>
            <w:tcW w:w="928" w:type="dxa"/>
            <w:tcBorders>
              <w:top w:val="nil"/>
              <w:left w:val="nil"/>
              <w:bottom w:val="single" w:sz="4" w:space="0" w:color="C0C0C0"/>
              <w:right w:val="single" w:sz="4" w:space="0" w:color="C0C0C0"/>
            </w:tcBorders>
            <w:vAlign w:val="center"/>
            <w:hideMark/>
          </w:tcPr>
          <w:p w14:paraId="0D38395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$3,649.09</w:t>
            </w:r>
          </w:p>
        </w:tc>
        <w:tc>
          <w:tcPr>
            <w:tcW w:w="928" w:type="dxa"/>
            <w:tcBorders>
              <w:top w:val="nil"/>
              <w:left w:val="nil"/>
              <w:bottom w:val="single" w:sz="4" w:space="0" w:color="C0C0C0"/>
              <w:right w:val="single" w:sz="4" w:space="0" w:color="C0C0C0"/>
            </w:tcBorders>
            <w:vAlign w:val="center"/>
            <w:hideMark/>
          </w:tcPr>
          <w:p w14:paraId="40FC3B0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$3,760.72</w:t>
            </w:r>
          </w:p>
        </w:tc>
        <w:tc>
          <w:tcPr>
            <w:tcW w:w="928" w:type="dxa"/>
            <w:tcBorders>
              <w:top w:val="nil"/>
              <w:left w:val="nil"/>
              <w:bottom w:val="single" w:sz="4" w:space="0" w:color="C0C0C0"/>
              <w:right w:val="single" w:sz="4" w:space="0" w:color="C0C0C0"/>
            </w:tcBorders>
            <w:vAlign w:val="center"/>
            <w:hideMark/>
          </w:tcPr>
          <w:p w14:paraId="2770A0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$3,875.71</w:t>
            </w:r>
          </w:p>
        </w:tc>
        <w:tc>
          <w:tcPr>
            <w:tcW w:w="940" w:type="dxa"/>
            <w:tcBorders>
              <w:top w:val="nil"/>
              <w:left w:val="nil"/>
              <w:bottom w:val="single" w:sz="4" w:space="0" w:color="C0C0C0"/>
              <w:right w:val="single" w:sz="4" w:space="0" w:color="C0C0C0"/>
            </w:tcBorders>
            <w:vAlign w:val="center"/>
            <w:hideMark/>
          </w:tcPr>
          <w:p w14:paraId="26C49AB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$3,994.09</w:t>
            </w:r>
          </w:p>
        </w:tc>
        <w:tc>
          <w:tcPr>
            <w:tcW w:w="928" w:type="dxa"/>
            <w:tcBorders>
              <w:top w:val="nil"/>
              <w:left w:val="nil"/>
              <w:bottom w:val="single" w:sz="4" w:space="0" w:color="C0C0C0"/>
              <w:right w:val="single" w:sz="4" w:space="0" w:color="C0C0C0"/>
            </w:tcBorders>
            <w:vAlign w:val="center"/>
            <w:hideMark/>
          </w:tcPr>
          <w:p w14:paraId="5F7098F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$4,116.18</w:t>
            </w:r>
          </w:p>
        </w:tc>
        <w:tc>
          <w:tcPr>
            <w:tcW w:w="928" w:type="dxa"/>
            <w:tcBorders>
              <w:top w:val="nil"/>
              <w:left w:val="nil"/>
              <w:bottom w:val="single" w:sz="4" w:space="0" w:color="C0C0C0"/>
              <w:right w:val="single" w:sz="4" w:space="0" w:color="C0C0C0"/>
            </w:tcBorders>
            <w:vAlign w:val="center"/>
            <w:hideMark/>
          </w:tcPr>
          <w:p w14:paraId="7DA98C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$4,242.04</w:t>
            </w:r>
          </w:p>
        </w:tc>
        <w:tc>
          <w:tcPr>
            <w:tcW w:w="928" w:type="dxa"/>
            <w:tcBorders>
              <w:top w:val="nil"/>
              <w:left w:val="nil"/>
              <w:bottom w:val="single" w:sz="4" w:space="0" w:color="C0C0C0"/>
              <w:right w:val="single" w:sz="4" w:space="0" w:color="C0C0C0"/>
            </w:tcBorders>
            <w:vAlign w:val="center"/>
            <w:hideMark/>
          </w:tcPr>
          <w:p w14:paraId="6C84E6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$4,326.80</w:t>
            </w:r>
          </w:p>
        </w:tc>
        <w:tc>
          <w:tcPr>
            <w:tcW w:w="928" w:type="dxa"/>
            <w:tcBorders>
              <w:top w:val="nil"/>
              <w:left w:val="nil"/>
              <w:bottom w:val="single" w:sz="4" w:space="0" w:color="C0C0C0"/>
              <w:right w:val="single" w:sz="4" w:space="0" w:color="C0C0C0"/>
            </w:tcBorders>
            <w:vAlign w:val="center"/>
            <w:hideMark/>
          </w:tcPr>
          <w:p w14:paraId="41808A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$4,413.41</w:t>
            </w:r>
          </w:p>
        </w:tc>
      </w:tr>
      <w:tr w:rsidR="00C1658E" w:rsidRPr="00C1658E" w14:paraId="68745D9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CEEBFF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C23</w:t>
            </w:r>
          </w:p>
        </w:tc>
        <w:tc>
          <w:tcPr>
            <w:tcW w:w="928" w:type="dxa"/>
            <w:tcBorders>
              <w:top w:val="nil"/>
              <w:left w:val="nil"/>
              <w:bottom w:val="single" w:sz="4" w:space="0" w:color="C0C0C0"/>
              <w:right w:val="single" w:sz="4" w:space="0" w:color="C0C0C0"/>
            </w:tcBorders>
            <w:vAlign w:val="center"/>
            <w:hideMark/>
          </w:tcPr>
          <w:p w14:paraId="6E4829B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$3,396.81</w:t>
            </w:r>
          </w:p>
        </w:tc>
        <w:tc>
          <w:tcPr>
            <w:tcW w:w="928" w:type="dxa"/>
            <w:tcBorders>
              <w:top w:val="nil"/>
              <w:left w:val="nil"/>
              <w:bottom w:val="single" w:sz="4" w:space="0" w:color="C0C0C0"/>
              <w:right w:val="single" w:sz="4" w:space="0" w:color="C0C0C0"/>
            </w:tcBorders>
            <w:vAlign w:val="center"/>
            <w:hideMark/>
          </w:tcPr>
          <w:p w14:paraId="6176605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$3,500.66</w:t>
            </w:r>
          </w:p>
        </w:tc>
        <w:tc>
          <w:tcPr>
            <w:tcW w:w="928" w:type="dxa"/>
            <w:tcBorders>
              <w:top w:val="nil"/>
              <w:left w:val="nil"/>
              <w:bottom w:val="single" w:sz="4" w:space="0" w:color="C0C0C0"/>
              <w:right w:val="single" w:sz="4" w:space="0" w:color="C0C0C0"/>
            </w:tcBorders>
            <w:vAlign w:val="center"/>
            <w:hideMark/>
          </w:tcPr>
          <w:p w14:paraId="155A253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$3,607.61</w:t>
            </w:r>
          </w:p>
        </w:tc>
        <w:tc>
          <w:tcPr>
            <w:tcW w:w="928" w:type="dxa"/>
            <w:tcBorders>
              <w:top w:val="nil"/>
              <w:left w:val="nil"/>
              <w:bottom w:val="single" w:sz="4" w:space="0" w:color="C0C0C0"/>
              <w:right w:val="single" w:sz="4" w:space="0" w:color="C0C0C0"/>
            </w:tcBorders>
            <w:vAlign w:val="center"/>
            <w:hideMark/>
          </w:tcPr>
          <w:p w14:paraId="3E51CF3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$3,717.94</w:t>
            </w:r>
          </w:p>
        </w:tc>
        <w:tc>
          <w:tcPr>
            <w:tcW w:w="928" w:type="dxa"/>
            <w:tcBorders>
              <w:top w:val="nil"/>
              <w:left w:val="nil"/>
              <w:bottom w:val="single" w:sz="4" w:space="0" w:color="C0C0C0"/>
              <w:right w:val="single" w:sz="4" w:space="0" w:color="C0C0C0"/>
            </w:tcBorders>
            <w:vAlign w:val="center"/>
            <w:hideMark/>
          </w:tcPr>
          <w:p w14:paraId="6387924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$3,831.57</w:t>
            </w:r>
          </w:p>
        </w:tc>
        <w:tc>
          <w:tcPr>
            <w:tcW w:w="928" w:type="dxa"/>
            <w:tcBorders>
              <w:top w:val="nil"/>
              <w:left w:val="nil"/>
              <w:bottom w:val="single" w:sz="4" w:space="0" w:color="C0C0C0"/>
              <w:right w:val="single" w:sz="4" w:space="0" w:color="C0C0C0"/>
            </w:tcBorders>
            <w:vAlign w:val="center"/>
            <w:hideMark/>
          </w:tcPr>
          <w:p w14:paraId="630470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$3,948.76</w:t>
            </w:r>
          </w:p>
        </w:tc>
        <w:tc>
          <w:tcPr>
            <w:tcW w:w="928" w:type="dxa"/>
            <w:tcBorders>
              <w:top w:val="nil"/>
              <w:left w:val="nil"/>
              <w:bottom w:val="single" w:sz="4" w:space="0" w:color="C0C0C0"/>
              <w:right w:val="single" w:sz="4" w:space="0" w:color="C0C0C0"/>
            </w:tcBorders>
            <w:vAlign w:val="center"/>
            <w:hideMark/>
          </w:tcPr>
          <w:p w14:paraId="3C5FF1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$4,069.50</w:t>
            </w:r>
          </w:p>
        </w:tc>
        <w:tc>
          <w:tcPr>
            <w:tcW w:w="940" w:type="dxa"/>
            <w:tcBorders>
              <w:top w:val="nil"/>
              <w:left w:val="nil"/>
              <w:bottom w:val="single" w:sz="4" w:space="0" w:color="C0C0C0"/>
              <w:right w:val="single" w:sz="4" w:space="0" w:color="C0C0C0"/>
            </w:tcBorders>
            <w:vAlign w:val="center"/>
            <w:hideMark/>
          </w:tcPr>
          <w:p w14:paraId="47BEA3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$4,193.80</w:t>
            </w:r>
          </w:p>
        </w:tc>
        <w:tc>
          <w:tcPr>
            <w:tcW w:w="928" w:type="dxa"/>
            <w:tcBorders>
              <w:top w:val="nil"/>
              <w:left w:val="nil"/>
              <w:bottom w:val="single" w:sz="4" w:space="0" w:color="C0C0C0"/>
              <w:right w:val="single" w:sz="4" w:space="0" w:color="C0C0C0"/>
            </w:tcBorders>
            <w:vAlign w:val="center"/>
            <w:hideMark/>
          </w:tcPr>
          <w:p w14:paraId="7785782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$4,321.97</w:t>
            </w:r>
          </w:p>
        </w:tc>
        <w:tc>
          <w:tcPr>
            <w:tcW w:w="928" w:type="dxa"/>
            <w:tcBorders>
              <w:top w:val="nil"/>
              <w:left w:val="nil"/>
              <w:bottom w:val="single" w:sz="4" w:space="0" w:color="C0C0C0"/>
              <w:right w:val="single" w:sz="4" w:space="0" w:color="C0C0C0"/>
            </w:tcBorders>
            <w:vAlign w:val="center"/>
            <w:hideMark/>
          </w:tcPr>
          <w:p w14:paraId="565FC6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$4,454.10</w:t>
            </w:r>
          </w:p>
        </w:tc>
        <w:tc>
          <w:tcPr>
            <w:tcW w:w="928" w:type="dxa"/>
            <w:tcBorders>
              <w:top w:val="nil"/>
              <w:left w:val="nil"/>
              <w:bottom w:val="single" w:sz="4" w:space="0" w:color="C0C0C0"/>
              <w:right w:val="single" w:sz="4" w:space="0" w:color="C0C0C0"/>
            </w:tcBorders>
            <w:vAlign w:val="center"/>
            <w:hideMark/>
          </w:tcPr>
          <w:p w14:paraId="33420A1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$4,543.15</w:t>
            </w:r>
          </w:p>
        </w:tc>
        <w:tc>
          <w:tcPr>
            <w:tcW w:w="928" w:type="dxa"/>
            <w:tcBorders>
              <w:top w:val="nil"/>
              <w:left w:val="nil"/>
              <w:bottom w:val="single" w:sz="4" w:space="0" w:color="C0C0C0"/>
              <w:right w:val="single" w:sz="4" w:space="0" w:color="C0C0C0"/>
            </w:tcBorders>
            <w:vAlign w:val="center"/>
            <w:hideMark/>
          </w:tcPr>
          <w:p w14:paraId="078A874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$4,634.08</w:t>
            </w:r>
          </w:p>
        </w:tc>
      </w:tr>
      <w:tr w:rsidR="00C1658E" w:rsidRPr="00C1658E" w14:paraId="405B3EAD" w14:textId="77777777" w:rsidTr="00C1658E">
        <w:trPr>
          <w:trHeight w:val="200"/>
        </w:trPr>
        <w:tc>
          <w:tcPr>
            <w:tcW w:w="661" w:type="dxa"/>
            <w:tcBorders>
              <w:top w:val="nil"/>
              <w:left w:val="nil"/>
              <w:bottom w:val="nil"/>
              <w:right w:val="nil"/>
            </w:tcBorders>
            <w:noWrap/>
            <w:vAlign w:val="center"/>
            <w:hideMark/>
          </w:tcPr>
          <w:p w14:paraId="53388AC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B3000D4" w14:textId="77777777" w:rsidR="00C1658E" w:rsidRPr="00C1658E" w:rsidRDefault="00C1658E" w:rsidP="00C1658E">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B9CA260"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30E2328"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06766A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9DB2769"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783BDD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4169AA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2237BF5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FB3B81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CA9CAC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8D61E1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94E6A92"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0D98E27E" w14:textId="77777777" w:rsidTr="00C1658E">
        <w:trPr>
          <w:trHeight w:val="260"/>
        </w:trPr>
        <w:tc>
          <w:tcPr>
            <w:tcW w:w="3445" w:type="dxa"/>
            <w:gridSpan w:val="4"/>
            <w:tcBorders>
              <w:top w:val="nil"/>
              <w:left w:val="nil"/>
              <w:bottom w:val="nil"/>
              <w:right w:val="nil"/>
            </w:tcBorders>
            <w:noWrap/>
            <w:vAlign w:val="bottom"/>
            <w:hideMark/>
          </w:tcPr>
          <w:p w14:paraId="08AE2307" w14:textId="77777777" w:rsidR="00945F0A" w:rsidRDefault="00945F0A" w:rsidP="00C1658E">
            <w:pPr>
              <w:spacing w:after="0" w:line="240" w:lineRule="auto"/>
              <w:rPr>
                <w:rFonts w:ascii="Arial" w:eastAsia="Times New Roman" w:hAnsi="Arial" w:cs="Arial"/>
                <w:b/>
                <w:bCs/>
                <w:sz w:val="20"/>
                <w:szCs w:val="20"/>
                <w:lang w:eastAsia="zh-CN" w:bidi="th-TH"/>
              </w:rPr>
            </w:pPr>
          </w:p>
          <w:p w14:paraId="26C3FDD4" w14:textId="77777777" w:rsidR="00E70CA9" w:rsidRDefault="00E70CA9" w:rsidP="00C1658E">
            <w:pPr>
              <w:spacing w:after="0" w:line="240" w:lineRule="auto"/>
              <w:rPr>
                <w:rFonts w:ascii="Arial" w:eastAsia="Times New Roman" w:hAnsi="Arial" w:cs="Arial"/>
                <w:b/>
                <w:bCs/>
                <w:sz w:val="20"/>
                <w:szCs w:val="20"/>
                <w:lang w:eastAsia="zh-CN" w:bidi="th-TH"/>
              </w:rPr>
            </w:pPr>
          </w:p>
          <w:p w14:paraId="0780524F" w14:textId="1375BC42" w:rsidR="00C1658E" w:rsidRPr="00C1658E" w:rsidRDefault="00C1658E" w:rsidP="00C1658E">
            <w:pPr>
              <w:spacing w:after="0" w:line="240" w:lineRule="auto"/>
              <w:rPr>
                <w:rFonts w:ascii="Arial" w:eastAsia="Times New Roman" w:hAnsi="Arial" w:cs="Arial"/>
                <w:b/>
                <w:bCs/>
                <w:sz w:val="20"/>
                <w:szCs w:val="20"/>
                <w:lang w:eastAsia="zh-CN" w:bidi="th-TH"/>
              </w:rPr>
            </w:pPr>
            <w:r w:rsidRPr="00C1658E">
              <w:rPr>
                <w:rFonts w:ascii="Arial" w:eastAsia="Times New Roman" w:hAnsi="Arial" w:cs="Arial"/>
                <w:b/>
                <w:bCs/>
                <w:sz w:val="20"/>
                <w:szCs w:val="20"/>
                <w:lang w:eastAsia="zh-CN" w:bidi="th-TH"/>
              </w:rPr>
              <w:lastRenderedPageBreak/>
              <w:t>BU 08 &amp; 10 Salary Plans (10E/F)</w:t>
            </w:r>
          </w:p>
        </w:tc>
        <w:tc>
          <w:tcPr>
            <w:tcW w:w="928" w:type="dxa"/>
            <w:tcBorders>
              <w:top w:val="nil"/>
              <w:left w:val="nil"/>
              <w:bottom w:val="nil"/>
              <w:right w:val="nil"/>
            </w:tcBorders>
            <w:noWrap/>
            <w:vAlign w:val="bottom"/>
            <w:hideMark/>
          </w:tcPr>
          <w:p w14:paraId="60E263E9" w14:textId="77777777" w:rsidR="00C1658E" w:rsidRPr="00C1658E" w:rsidRDefault="00C1658E" w:rsidP="00C1658E">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bottom"/>
            <w:hideMark/>
          </w:tcPr>
          <w:p w14:paraId="681FB8D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2403BA3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3E0CD30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0D09CDE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C2DD10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14B8711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2D6D1F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6412E4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1C0F160E" w14:textId="77777777" w:rsidTr="00C1658E">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3D35A29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DAAD5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DD90D5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AE088D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2EF2E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CE1328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65C10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4E0A6C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696A006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29E0B3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42125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6B14E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B12D1F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12</w:t>
            </w:r>
          </w:p>
        </w:tc>
      </w:tr>
      <w:tr w:rsidR="00C1658E" w:rsidRPr="00C1658E" w14:paraId="273B4207" w14:textId="77777777" w:rsidTr="00C1658E">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09CDD8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20</w:t>
            </w:r>
          </w:p>
        </w:tc>
        <w:tc>
          <w:tcPr>
            <w:tcW w:w="928" w:type="dxa"/>
            <w:tcBorders>
              <w:top w:val="single" w:sz="4" w:space="0" w:color="C0C0C0"/>
              <w:left w:val="nil"/>
              <w:bottom w:val="single" w:sz="4" w:space="0" w:color="C0C0C0"/>
              <w:right w:val="single" w:sz="4" w:space="0" w:color="C0C0C0"/>
            </w:tcBorders>
            <w:vAlign w:val="center"/>
            <w:hideMark/>
          </w:tcPr>
          <w:p w14:paraId="38FD2FA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$2,773.57</w:t>
            </w:r>
          </w:p>
        </w:tc>
        <w:tc>
          <w:tcPr>
            <w:tcW w:w="928" w:type="dxa"/>
            <w:tcBorders>
              <w:top w:val="single" w:sz="4" w:space="0" w:color="C0C0C0"/>
              <w:left w:val="nil"/>
              <w:bottom w:val="single" w:sz="4" w:space="0" w:color="C0C0C0"/>
              <w:right w:val="single" w:sz="4" w:space="0" w:color="C0C0C0"/>
            </w:tcBorders>
            <w:vAlign w:val="center"/>
            <w:hideMark/>
          </w:tcPr>
          <w:p w14:paraId="641AAB6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$2,856.99</w:t>
            </w:r>
          </w:p>
        </w:tc>
        <w:tc>
          <w:tcPr>
            <w:tcW w:w="928" w:type="dxa"/>
            <w:tcBorders>
              <w:top w:val="single" w:sz="4" w:space="0" w:color="C0C0C0"/>
              <w:left w:val="nil"/>
              <w:bottom w:val="single" w:sz="4" w:space="0" w:color="C0C0C0"/>
              <w:right w:val="single" w:sz="4" w:space="0" w:color="C0C0C0"/>
            </w:tcBorders>
            <w:vAlign w:val="center"/>
            <w:hideMark/>
          </w:tcPr>
          <w:p w14:paraId="6E2D968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$2,943.06</w:t>
            </w:r>
          </w:p>
        </w:tc>
        <w:tc>
          <w:tcPr>
            <w:tcW w:w="928" w:type="dxa"/>
            <w:tcBorders>
              <w:top w:val="single" w:sz="4" w:space="0" w:color="C0C0C0"/>
              <w:left w:val="nil"/>
              <w:bottom w:val="single" w:sz="4" w:space="0" w:color="C0C0C0"/>
              <w:right w:val="single" w:sz="4" w:space="0" w:color="C0C0C0"/>
            </w:tcBorders>
            <w:vAlign w:val="center"/>
            <w:hideMark/>
          </w:tcPr>
          <w:p w14:paraId="65F4C7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$3,031.56</w:t>
            </w:r>
          </w:p>
        </w:tc>
        <w:tc>
          <w:tcPr>
            <w:tcW w:w="928" w:type="dxa"/>
            <w:tcBorders>
              <w:top w:val="single" w:sz="4" w:space="0" w:color="C0C0C0"/>
              <w:left w:val="nil"/>
              <w:bottom w:val="single" w:sz="4" w:space="0" w:color="C0C0C0"/>
              <w:right w:val="single" w:sz="4" w:space="0" w:color="C0C0C0"/>
            </w:tcBorders>
            <w:vAlign w:val="center"/>
            <w:hideMark/>
          </w:tcPr>
          <w:p w14:paraId="7A9B5EC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$3,122.75</w:t>
            </w:r>
          </w:p>
        </w:tc>
        <w:tc>
          <w:tcPr>
            <w:tcW w:w="928" w:type="dxa"/>
            <w:tcBorders>
              <w:top w:val="single" w:sz="4" w:space="0" w:color="C0C0C0"/>
              <w:left w:val="nil"/>
              <w:bottom w:val="single" w:sz="4" w:space="0" w:color="C0C0C0"/>
              <w:right w:val="single" w:sz="4" w:space="0" w:color="C0C0C0"/>
            </w:tcBorders>
            <w:vAlign w:val="center"/>
            <w:hideMark/>
          </w:tcPr>
          <w:p w14:paraId="3590CD3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$3,216.80</w:t>
            </w:r>
          </w:p>
        </w:tc>
        <w:tc>
          <w:tcPr>
            <w:tcW w:w="928" w:type="dxa"/>
            <w:tcBorders>
              <w:top w:val="single" w:sz="4" w:space="0" w:color="C0C0C0"/>
              <w:left w:val="nil"/>
              <w:bottom w:val="single" w:sz="4" w:space="0" w:color="C0C0C0"/>
              <w:right w:val="single" w:sz="4" w:space="0" w:color="C0C0C0"/>
            </w:tcBorders>
            <w:vAlign w:val="center"/>
            <w:hideMark/>
          </w:tcPr>
          <w:p w14:paraId="0F1DA2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$3,313.59</w:t>
            </w:r>
          </w:p>
        </w:tc>
        <w:tc>
          <w:tcPr>
            <w:tcW w:w="940" w:type="dxa"/>
            <w:tcBorders>
              <w:top w:val="single" w:sz="4" w:space="0" w:color="C0C0C0"/>
              <w:left w:val="nil"/>
              <w:bottom w:val="single" w:sz="4" w:space="0" w:color="C0C0C0"/>
              <w:right w:val="single" w:sz="4" w:space="0" w:color="C0C0C0"/>
            </w:tcBorders>
            <w:vAlign w:val="center"/>
            <w:hideMark/>
          </w:tcPr>
          <w:p w14:paraId="7EFB7A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$3,413.34</w:t>
            </w:r>
          </w:p>
        </w:tc>
        <w:tc>
          <w:tcPr>
            <w:tcW w:w="928" w:type="dxa"/>
            <w:tcBorders>
              <w:top w:val="single" w:sz="4" w:space="0" w:color="C0C0C0"/>
              <w:left w:val="nil"/>
              <w:bottom w:val="single" w:sz="4" w:space="0" w:color="C0C0C0"/>
              <w:right w:val="single" w:sz="4" w:space="0" w:color="C0C0C0"/>
            </w:tcBorders>
            <w:vAlign w:val="center"/>
            <w:hideMark/>
          </w:tcPr>
          <w:p w14:paraId="10A7918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$3,516.05</w:t>
            </w:r>
          </w:p>
        </w:tc>
        <w:tc>
          <w:tcPr>
            <w:tcW w:w="928" w:type="dxa"/>
            <w:tcBorders>
              <w:top w:val="single" w:sz="4" w:space="0" w:color="C0C0C0"/>
              <w:left w:val="nil"/>
              <w:bottom w:val="single" w:sz="4" w:space="0" w:color="C0C0C0"/>
              <w:right w:val="single" w:sz="4" w:space="0" w:color="C0C0C0"/>
            </w:tcBorders>
            <w:vAlign w:val="center"/>
            <w:hideMark/>
          </w:tcPr>
          <w:p w14:paraId="078650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$3,621.86</w:t>
            </w:r>
          </w:p>
        </w:tc>
        <w:tc>
          <w:tcPr>
            <w:tcW w:w="928" w:type="dxa"/>
            <w:tcBorders>
              <w:top w:val="single" w:sz="4" w:space="0" w:color="C0C0C0"/>
              <w:left w:val="nil"/>
              <w:bottom w:val="single" w:sz="4" w:space="0" w:color="C0C0C0"/>
              <w:right w:val="single" w:sz="4" w:space="0" w:color="C0C0C0"/>
            </w:tcBorders>
            <w:vAlign w:val="center"/>
            <w:hideMark/>
          </w:tcPr>
          <w:p w14:paraId="46C8D0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$3,694.30</w:t>
            </w:r>
          </w:p>
        </w:tc>
        <w:tc>
          <w:tcPr>
            <w:tcW w:w="928" w:type="dxa"/>
            <w:tcBorders>
              <w:top w:val="single" w:sz="4" w:space="0" w:color="C0C0C0"/>
              <w:left w:val="nil"/>
              <w:bottom w:val="single" w:sz="4" w:space="0" w:color="C0C0C0"/>
              <w:right w:val="single" w:sz="4" w:space="0" w:color="C0C0C0"/>
            </w:tcBorders>
            <w:vAlign w:val="center"/>
            <w:hideMark/>
          </w:tcPr>
          <w:p w14:paraId="20F662D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$3,768.21</w:t>
            </w:r>
          </w:p>
        </w:tc>
      </w:tr>
      <w:tr w:rsidR="00C1658E" w:rsidRPr="00C1658E" w14:paraId="1703EB63"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760D18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4853BAE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$2,902.42</w:t>
            </w:r>
          </w:p>
        </w:tc>
        <w:tc>
          <w:tcPr>
            <w:tcW w:w="928" w:type="dxa"/>
            <w:tcBorders>
              <w:top w:val="nil"/>
              <w:left w:val="nil"/>
              <w:bottom w:val="single" w:sz="4" w:space="0" w:color="C0C0C0"/>
              <w:right w:val="single" w:sz="4" w:space="0" w:color="C0C0C0"/>
            </w:tcBorders>
            <w:vAlign w:val="center"/>
            <w:hideMark/>
          </w:tcPr>
          <w:p w14:paraId="4F352D7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$2,991.18</w:t>
            </w:r>
          </w:p>
        </w:tc>
        <w:tc>
          <w:tcPr>
            <w:tcW w:w="928" w:type="dxa"/>
            <w:tcBorders>
              <w:top w:val="nil"/>
              <w:left w:val="nil"/>
              <w:bottom w:val="single" w:sz="4" w:space="0" w:color="C0C0C0"/>
              <w:right w:val="single" w:sz="4" w:space="0" w:color="C0C0C0"/>
            </w:tcBorders>
            <w:vAlign w:val="center"/>
            <w:hideMark/>
          </w:tcPr>
          <w:p w14:paraId="461E255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$3,082.58</w:t>
            </w:r>
          </w:p>
        </w:tc>
        <w:tc>
          <w:tcPr>
            <w:tcW w:w="928" w:type="dxa"/>
            <w:tcBorders>
              <w:top w:val="nil"/>
              <w:left w:val="nil"/>
              <w:bottom w:val="single" w:sz="4" w:space="0" w:color="C0C0C0"/>
              <w:right w:val="single" w:sz="4" w:space="0" w:color="C0C0C0"/>
            </w:tcBorders>
            <w:vAlign w:val="center"/>
            <w:hideMark/>
          </w:tcPr>
          <w:p w14:paraId="0D8C59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$3,176.87</w:t>
            </w:r>
          </w:p>
        </w:tc>
        <w:tc>
          <w:tcPr>
            <w:tcW w:w="928" w:type="dxa"/>
            <w:tcBorders>
              <w:top w:val="nil"/>
              <w:left w:val="nil"/>
              <w:bottom w:val="single" w:sz="4" w:space="0" w:color="C0C0C0"/>
              <w:right w:val="single" w:sz="4" w:space="0" w:color="C0C0C0"/>
            </w:tcBorders>
            <w:vAlign w:val="center"/>
            <w:hideMark/>
          </w:tcPr>
          <w:p w14:paraId="5C57E84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$3,273.92</w:t>
            </w:r>
          </w:p>
        </w:tc>
        <w:tc>
          <w:tcPr>
            <w:tcW w:w="928" w:type="dxa"/>
            <w:tcBorders>
              <w:top w:val="nil"/>
              <w:left w:val="nil"/>
              <w:bottom w:val="single" w:sz="4" w:space="0" w:color="C0C0C0"/>
              <w:right w:val="single" w:sz="4" w:space="0" w:color="C0C0C0"/>
            </w:tcBorders>
            <w:vAlign w:val="center"/>
            <w:hideMark/>
          </w:tcPr>
          <w:p w14:paraId="3375F33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$3,374.10</w:t>
            </w:r>
          </w:p>
        </w:tc>
        <w:tc>
          <w:tcPr>
            <w:tcW w:w="928" w:type="dxa"/>
            <w:tcBorders>
              <w:top w:val="nil"/>
              <w:left w:val="nil"/>
              <w:bottom w:val="single" w:sz="4" w:space="0" w:color="C0C0C0"/>
              <w:right w:val="single" w:sz="4" w:space="0" w:color="C0C0C0"/>
            </w:tcBorders>
            <w:vAlign w:val="center"/>
            <w:hideMark/>
          </w:tcPr>
          <w:p w14:paraId="4F0114A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$3,477.24</w:t>
            </w:r>
          </w:p>
        </w:tc>
        <w:tc>
          <w:tcPr>
            <w:tcW w:w="940" w:type="dxa"/>
            <w:tcBorders>
              <w:top w:val="nil"/>
              <w:left w:val="nil"/>
              <w:bottom w:val="single" w:sz="4" w:space="0" w:color="C0C0C0"/>
              <w:right w:val="single" w:sz="4" w:space="0" w:color="C0C0C0"/>
            </w:tcBorders>
            <w:vAlign w:val="center"/>
            <w:hideMark/>
          </w:tcPr>
          <w:p w14:paraId="7782D61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$3,583.46</w:t>
            </w:r>
          </w:p>
        </w:tc>
        <w:tc>
          <w:tcPr>
            <w:tcW w:w="928" w:type="dxa"/>
            <w:tcBorders>
              <w:top w:val="nil"/>
              <w:left w:val="nil"/>
              <w:bottom w:val="single" w:sz="4" w:space="0" w:color="C0C0C0"/>
              <w:right w:val="single" w:sz="4" w:space="0" w:color="C0C0C0"/>
            </w:tcBorders>
            <w:vAlign w:val="center"/>
            <w:hideMark/>
          </w:tcPr>
          <w:p w14:paraId="715BEE6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$3,692.98</w:t>
            </w:r>
          </w:p>
        </w:tc>
        <w:tc>
          <w:tcPr>
            <w:tcW w:w="928" w:type="dxa"/>
            <w:tcBorders>
              <w:top w:val="nil"/>
              <w:left w:val="nil"/>
              <w:bottom w:val="single" w:sz="4" w:space="0" w:color="C0C0C0"/>
              <w:right w:val="single" w:sz="4" w:space="0" w:color="C0C0C0"/>
            </w:tcBorders>
            <w:vAlign w:val="center"/>
            <w:hideMark/>
          </w:tcPr>
          <w:p w14:paraId="6ED581D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$3,805.88</w:t>
            </w:r>
          </w:p>
        </w:tc>
        <w:tc>
          <w:tcPr>
            <w:tcW w:w="928" w:type="dxa"/>
            <w:tcBorders>
              <w:top w:val="nil"/>
              <w:left w:val="nil"/>
              <w:bottom w:val="single" w:sz="4" w:space="0" w:color="C0C0C0"/>
              <w:right w:val="single" w:sz="4" w:space="0" w:color="C0C0C0"/>
            </w:tcBorders>
            <w:vAlign w:val="center"/>
            <w:hideMark/>
          </w:tcPr>
          <w:p w14:paraId="0FE202C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$3,881.97</w:t>
            </w:r>
          </w:p>
        </w:tc>
        <w:tc>
          <w:tcPr>
            <w:tcW w:w="928" w:type="dxa"/>
            <w:tcBorders>
              <w:top w:val="nil"/>
              <w:left w:val="nil"/>
              <w:bottom w:val="single" w:sz="4" w:space="0" w:color="C0C0C0"/>
              <w:right w:val="single" w:sz="4" w:space="0" w:color="C0C0C0"/>
            </w:tcBorders>
            <w:vAlign w:val="center"/>
            <w:hideMark/>
          </w:tcPr>
          <w:p w14:paraId="6C9123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$3,959.66</w:t>
            </w:r>
          </w:p>
        </w:tc>
      </w:tr>
      <w:tr w:rsidR="00C1658E" w:rsidRPr="00C1658E" w14:paraId="5BA6EFBC"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C69E14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54F315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$3,046.57</w:t>
            </w:r>
          </w:p>
        </w:tc>
        <w:tc>
          <w:tcPr>
            <w:tcW w:w="928" w:type="dxa"/>
            <w:tcBorders>
              <w:top w:val="nil"/>
              <w:left w:val="nil"/>
              <w:bottom w:val="single" w:sz="4" w:space="0" w:color="C0C0C0"/>
              <w:right w:val="single" w:sz="4" w:space="0" w:color="C0C0C0"/>
            </w:tcBorders>
            <w:vAlign w:val="center"/>
            <w:hideMark/>
          </w:tcPr>
          <w:p w14:paraId="0C7EC5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$3,140.21</w:t>
            </w:r>
          </w:p>
        </w:tc>
        <w:tc>
          <w:tcPr>
            <w:tcW w:w="928" w:type="dxa"/>
            <w:tcBorders>
              <w:top w:val="nil"/>
              <w:left w:val="nil"/>
              <w:bottom w:val="single" w:sz="4" w:space="0" w:color="C0C0C0"/>
              <w:right w:val="single" w:sz="4" w:space="0" w:color="C0C0C0"/>
            </w:tcBorders>
            <w:vAlign w:val="center"/>
            <w:hideMark/>
          </w:tcPr>
          <w:p w14:paraId="765BFA5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$3,236.87</w:t>
            </w:r>
          </w:p>
        </w:tc>
        <w:tc>
          <w:tcPr>
            <w:tcW w:w="928" w:type="dxa"/>
            <w:tcBorders>
              <w:top w:val="nil"/>
              <w:left w:val="nil"/>
              <w:bottom w:val="single" w:sz="4" w:space="0" w:color="C0C0C0"/>
              <w:right w:val="single" w:sz="4" w:space="0" w:color="C0C0C0"/>
            </w:tcBorders>
            <w:vAlign w:val="center"/>
            <w:hideMark/>
          </w:tcPr>
          <w:p w14:paraId="419FC68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$3,336.52</w:t>
            </w:r>
          </w:p>
        </w:tc>
        <w:tc>
          <w:tcPr>
            <w:tcW w:w="928" w:type="dxa"/>
            <w:tcBorders>
              <w:top w:val="nil"/>
              <w:left w:val="nil"/>
              <w:bottom w:val="single" w:sz="4" w:space="0" w:color="C0C0C0"/>
              <w:right w:val="single" w:sz="4" w:space="0" w:color="C0C0C0"/>
            </w:tcBorders>
            <w:vAlign w:val="center"/>
            <w:hideMark/>
          </w:tcPr>
          <w:p w14:paraId="29900AA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$3,439.21</w:t>
            </w:r>
          </w:p>
        </w:tc>
        <w:tc>
          <w:tcPr>
            <w:tcW w:w="928" w:type="dxa"/>
            <w:tcBorders>
              <w:top w:val="nil"/>
              <w:left w:val="nil"/>
              <w:bottom w:val="single" w:sz="4" w:space="0" w:color="C0C0C0"/>
              <w:right w:val="single" w:sz="4" w:space="0" w:color="C0C0C0"/>
            </w:tcBorders>
            <w:vAlign w:val="center"/>
            <w:hideMark/>
          </w:tcPr>
          <w:p w14:paraId="15F65C5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$3,545.06</w:t>
            </w:r>
          </w:p>
        </w:tc>
        <w:tc>
          <w:tcPr>
            <w:tcW w:w="928" w:type="dxa"/>
            <w:tcBorders>
              <w:top w:val="nil"/>
              <w:left w:val="nil"/>
              <w:bottom w:val="single" w:sz="4" w:space="0" w:color="C0C0C0"/>
              <w:right w:val="single" w:sz="4" w:space="0" w:color="C0C0C0"/>
            </w:tcBorders>
            <w:vAlign w:val="center"/>
            <w:hideMark/>
          </w:tcPr>
          <w:p w14:paraId="2740AE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$3,654.19</w:t>
            </w:r>
          </w:p>
        </w:tc>
        <w:tc>
          <w:tcPr>
            <w:tcW w:w="940" w:type="dxa"/>
            <w:tcBorders>
              <w:top w:val="nil"/>
              <w:left w:val="nil"/>
              <w:bottom w:val="single" w:sz="4" w:space="0" w:color="C0C0C0"/>
              <w:right w:val="single" w:sz="4" w:space="0" w:color="C0C0C0"/>
            </w:tcBorders>
            <w:vAlign w:val="center"/>
            <w:hideMark/>
          </w:tcPr>
          <w:p w14:paraId="77846F1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$3,766.65</w:t>
            </w:r>
          </w:p>
        </w:tc>
        <w:tc>
          <w:tcPr>
            <w:tcW w:w="928" w:type="dxa"/>
            <w:tcBorders>
              <w:top w:val="nil"/>
              <w:left w:val="nil"/>
              <w:bottom w:val="single" w:sz="4" w:space="0" w:color="C0C0C0"/>
              <w:right w:val="single" w:sz="4" w:space="0" w:color="C0C0C0"/>
            </w:tcBorders>
            <w:vAlign w:val="center"/>
            <w:hideMark/>
          </w:tcPr>
          <w:p w14:paraId="2EA715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$3,882.56</w:t>
            </w:r>
          </w:p>
        </w:tc>
        <w:tc>
          <w:tcPr>
            <w:tcW w:w="928" w:type="dxa"/>
            <w:tcBorders>
              <w:top w:val="nil"/>
              <w:left w:val="nil"/>
              <w:bottom w:val="single" w:sz="4" w:space="0" w:color="C0C0C0"/>
              <w:right w:val="single" w:sz="4" w:space="0" w:color="C0C0C0"/>
            </w:tcBorders>
            <w:vAlign w:val="center"/>
            <w:hideMark/>
          </w:tcPr>
          <w:p w14:paraId="5AF3C69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$4,002.02</w:t>
            </w:r>
          </w:p>
        </w:tc>
        <w:tc>
          <w:tcPr>
            <w:tcW w:w="928" w:type="dxa"/>
            <w:tcBorders>
              <w:top w:val="nil"/>
              <w:left w:val="nil"/>
              <w:bottom w:val="single" w:sz="4" w:space="0" w:color="C0C0C0"/>
              <w:right w:val="single" w:sz="4" w:space="0" w:color="C0C0C0"/>
            </w:tcBorders>
            <w:vAlign w:val="center"/>
            <w:hideMark/>
          </w:tcPr>
          <w:p w14:paraId="5515E04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$4,082.10</w:t>
            </w:r>
          </w:p>
        </w:tc>
        <w:tc>
          <w:tcPr>
            <w:tcW w:w="928" w:type="dxa"/>
            <w:tcBorders>
              <w:top w:val="nil"/>
              <w:left w:val="nil"/>
              <w:bottom w:val="single" w:sz="4" w:space="0" w:color="C0C0C0"/>
              <w:right w:val="single" w:sz="4" w:space="0" w:color="C0C0C0"/>
            </w:tcBorders>
            <w:vAlign w:val="center"/>
            <w:hideMark/>
          </w:tcPr>
          <w:p w14:paraId="4348D1D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$4,163.71</w:t>
            </w:r>
          </w:p>
        </w:tc>
      </w:tr>
      <w:tr w:rsidR="00C1658E" w:rsidRPr="00C1658E" w14:paraId="51463304"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E47D5D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14E36B1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$3,137.94</w:t>
            </w:r>
          </w:p>
        </w:tc>
        <w:tc>
          <w:tcPr>
            <w:tcW w:w="928" w:type="dxa"/>
            <w:tcBorders>
              <w:top w:val="nil"/>
              <w:left w:val="nil"/>
              <w:bottom w:val="single" w:sz="4" w:space="0" w:color="C0C0C0"/>
              <w:right w:val="single" w:sz="4" w:space="0" w:color="C0C0C0"/>
            </w:tcBorders>
            <w:vAlign w:val="center"/>
            <w:hideMark/>
          </w:tcPr>
          <w:p w14:paraId="738FAD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$3,234.40</w:t>
            </w:r>
          </w:p>
        </w:tc>
        <w:tc>
          <w:tcPr>
            <w:tcW w:w="928" w:type="dxa"/>
            <w:tcBorders>
              <w:top w:val="nil"/>
              <w:left w:val="nil"/>
              <w:bottom w:val="single" w:sz="4" w:space="0" w:color="C0C0C0"/>
              <w:right w:val="single" w:sz="4" w:space="0" w:color="C0C0C0"/>
            </w:tcBorders>
            <w:vAlign w:val="center"/>
            <w:hideMark/>
          </w:tcPr>
          <w:p w14:paraId="69F3085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$3,334.00</w:t>
            </w:r>
          </w:p>
        </w:tc>
        <w:tc>
          <w:tcPr>
            <w:tcW w:w="928" w:type="dxa"/>
            <w:tcBorders>
              <w:top w:val="nil"/>
              <w:left w:val="nil"/>
              <w:bottom w:val="single" w:sz="4" w:space="0" w:color="C0C0C0"/>
              <w:right w:val="single" w:sz="4" w:space="0" w:color="C0C0C0"/>
            </w:tcBorders>
            <w:vAlign w:val="center"/>
            <w:hideMark/>
          </w:tcPr>
          <w:p w14:paraId="2B94A50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$3,436.64</w:t>
            </w:r>
          </w:p>
        </w:tc>
        <w:tc>
          <w:tcPr>
            <w:tcW w:w="928" w:type="dxa"/>
            <w:tcBorders>
              <w:top w:val="nil"/>
              <w:left w:val="nil"/>
              <w:bottom w:val="single" w:sz="4" w:space="0" w:color="C0C0C0"/>
              <w:right w:val="single" w:sz="4" w:space="0" w:color="C0C0C0"/>
            </w:tcBorders>
            <w:vAlign w:val="center"/>
            <w:hideMark/>
          </w:tcPr>
          <w:p w14:paraId="008C2E8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$3,542.37</w:t>
            </w:r>
          </w:p>
        </w:tc>
        <w:tc>
          <w:tcPr>
            <w:tcW w:w="928" w:type="dxa"/>
            <w:tcBorders>
              <w:top w:val="nil"/>
              <w:left w:val="nil"/>
              <w:bottom w:val="single" w:sz="4" w:space="0" w:color="C0C0C0"/>
              <w:right w:val="single" w:sz="4" w:space="0" w:color="C0C0C0"/>
            </w:tcBorders>
            <w:vAlign w:val="center"/>
            <w:hideMark/>
          </w:tcPr>
          <w:p w14:paraId="1CE1A5D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$3,651.43</w:t>
            </w:r>
          </w:p>
        </w:tc>
        <w:tc>
          <w:tcPr>
            <w:tcW w:w="928" w:type="dxa"/>
            <w:tcBorders>
              <w:top w:val="nil"/>
              <w:left w:val="nil"/>
              <w:bottom w:val="single" w:sz="4" w:space="0" w:color="C0C0C0"/>
              <w:right w:val="single" w:sz="4" w:space="0" w:color="C0C0C0"/>
            </w:tcBorders>
            <w:vAlign w:val="center"/>
            <w:hideMark/>
          </w:tcPr>
          <w:p w14:paraId="17A511A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$3,763.80</w:t>
            </w:r>
          </w:p>
        </w:tc>
        <w:tc>
          <w:tcPr>
            <w:tcW w:w="940" w:type="dxa"/>
            <w:tcBorders>
              <w:top w:val="nil"/>
              <w:left w:val="nil"/>
              <w:bottom w:val="single" w:sz="4" w:space="0" w:color="C0C0C0"/>
              <w:right w:val="single" w:sz="4" w:space="0" w:color="C0C0C0"/>
            </w:tcBorders>
            <w:vAlign w:val="center"/>
            <w:hideMark/>
          </w:tcPr>
          <w:p w14:paraId="32A367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$3,879.63</w:t>
            </w:r>
          </w:p>
        </w:tc>
        <w:tc>
          <w:tcPr>
            <w:tcW w:w="928" w:type="dxa"/>
            <w:tcBorders>
              <w:top w:val="nil"/>
              <w:left w:val="nil"/>
              <w:bottom w:val="single" w:sz="4" w:space="0" w:color="C0C0C0"/>
              <w:right w:val="single" w:sz="4" w:space="0" w:color="C0C0C0"/>
            </w:tcBorders>
            <w:vAlign w:val="center"/>
            <w:hideMark/>
          </w:tcPr>
          <w:p w14:paraId="41D339F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$3,999.08</w:t>
            </w:r>
          </w:p>
        </w:tc>
        <w:tc>
          <w:tcPr>
            <w:tcW w:w="928" w:type="dxa"/>
            <w:tcBorders>
              <w:top w:val="nil"/>
              <w:left w:val="nil"/>
              <w:bottom w:val="single" w:sz="4" w:space="0" w:color="C0C0C0"/>
              <w:right w:val="single" w:sz="4" w:space="0" w:color="C0C0C0"/>
            </w:tcBorders>
            <w:vAlign w:val="center"/>
            <w:hideMark/>
          </w:tcPr>
          <w:p w14:paraId="5F64C5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$4,122.10</w:t>
            </w:r>
          </w:p>
        </w:tc>
        <w:tc>
          <w:tcPr>
            <w:tcW w:w="928" w:type="dxa"/>
            <w:tcBorders>
              <w:top w:val="nil"/>
              <w:left w:val="nil"/>
              <w:bottom w:val="single" w:sz="4" w:space="0" w:color="C0C0C0"/>
              <w:right w:val="single" w:sz="4" w:space="0" w:color="C0C0C0"/>
            </w:tcBorders>
            <w:vAlign w:val="center"/>
            <w:hideMark/>
          </w:tcPr>
          <w:p w14:paraId="37EBBB9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$4,204.57</w:t>
            </w:r>
          </w:p>
        </w:tc>
        <w:tc>
          <w:tcPr>
            <w:tcW w:w="928" w:type="dxa"/>
            <w:tcBorders>
              <w:top w:val="nil"/>
              <w:left w:val="nil"/>
              <w:bottom w:val="single" w:sz="4" w:space="0" w:color="C0C0C0"/>
              <w:right w:val="single" w:sz="4" w:space="0" w:color="C0C0C0"/>
            </w:tcBorders>
            <w:vAlign w:val="center"/>
            <w:hideMark/>
          </w:tcPr>
          <w:p w14:paraId="69893F1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$4,288.62</w:t>
            </w:r>
          </w:p>
        </w:tc>
      </w:tr>
      <w:tr w:rsidR="00C1658E" w:rsidRPr="00C1658E" w14:paraId="751FFFD4"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D1FFC3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1F1C9D8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$3,347.39</w:t>
            </w:r>
          </w:p>
        </w:tc>
        <w:tc>
          <w:tcPr>
            <w:tcW w:w="928" w:type="dxa"/>
            <w:tcBorders>
              <w:top w:val="nil"/>
              <w:left w:val="nil"/>
              <w:bottom w:val="single" w:sz="4" w:space="0" w:color="C0C0C0"/>
              <w:right w:val="single" w:sz="4" w:space="0" w:color="C0C0C0"/>
            </w:tcBorders>
            <w:vAlign w:val="center"/>
            <w:hideMark/>
          </w:tcPr>
          <w:p w14:paraId="27D531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$3,448.48</w:t>
            </w:r>
          </w:p>
        </w:tc>
        <w:tc>
          <w:tcPr>
            <w:tcW w:w="928" w:type="dxa"/>
            <w:tcBorders>
              <w:top w:val="nil"/>
              <w:left w:val="nil"/>
              <w:bottom w:val="single" w:sz="4" w:space="0" w:color="C0C0C0"/>
              <w:right w:val="single" w:sz="4" w:space="0" w:color="C0C0C0"/>
            </w:tcBorders>
            <w:vAlign w:val="center"/>
            <w:hideMark/>
          </w:tcPr>
          <w:p w14:paraId="38E8DC5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$3,552.60</w:t>
            </w:r>
          </w:p>
        </w:tc>
        <w:tc>
          <w:tcPr>
            <w:tcW w:w="928" w:type="dxa"/>
            <w:tcBorders>
              <w:top w:val="nil"/>
              <w:left w:val="nil"/>
              <w:bottom w:val="single" w:sz="4" w:space="0" w:color="C0C0C0"/>
              <w:right w:val="single" w:sz="4" w:space="0" w:color="C0C0C0"/>
            </w:tcBorders>
            <w:vAlign w:val="center"/>
            <w:hideMark/>
          </w:tcPr>
          <w:p w14:paraId="5859B28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$3,659.84</w:t>
            </w:r>
          </w:p>
        </w:tc>
        <w:tc>
          <w:tcPr>
            <w:tcW w:w="928" w:type="dxa"/>
            <w:tcBorders>
              <w:top w:val="nil"/>
              <w:left w:val="nil"/>
              <w:bottom w:val="single" w:sz="4" w:space="0" w:color="C0C0C0"/>
              <w:right w:val="single" w:sz="4" w:space="0" w:color="C0C0C0"/>
            </w:tcBorders>
            <w:vAlign w:val="center"/>
            <w:hideMark/>
          </w:tcPr>
          <w:p w14:paraId="04228C0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$3,770.50</w:t>
            </w:r>
          </w:p>
        </w:tc>
        <w:tc>
          <w:tcPr>
            <w:tcW w:w="928" w:type="dxa"/>
            <w:tcBorders>
              <w:top w:val="nil"/>
              <w:left w:val="nil"/>
              <w:bottom w:val="single" w:sz="4" w:space="0" w:color="C0C0C0"/>
              <w:right w:val="single" w:sz="4" w:space="0" w:color="C0C0C0"/>
            </w:tcBorders>
            <w:vAlign w:val="center"/>
            <w:hideMark/>
          </w:tcPr>
          <w:p w14:paraId="3C61ED9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$3,884.30</w:t>
            </w:r>
          </w:p>
        </w:tc>
        <w:tc>
          <w:tcPr>
            <w:tcW w:w="928" w:type="dxa"/>
            <w:tcBorders>
              <w:top w:val="nil"/>
              <w:left w:val="nil"/>
              <w:bottom w:val="single" w:sz="4" w:space="0" w:color="C0C0C0"/>
              <w:right w:val="single" w:sz="4" w:space="0" w:color="C0C0C0"/>
            </w:tcBorders>
            <w:vAlign w:val="center"/>
            <w:hideMark/>
          </w:tcPr>
          <w:p w14:paraId="13E46A9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$4,001.70</w:t>
            </w:r>
          </w:p>
        </w:tc>
        <w:tc>
          <w:tcPr>
            <w:tcW w:w="940" w:type="dxa"/>
            <w:tcBorders>
              <w:top w:val="nil"/>
              <w:left w:val="nil"/>
              <w:bottom w:val="single" w:sz="4" w:space="0" w:color="C0C0C0"/>
              <w:right w:val="single" w:sz="4" w:space="0" w:color="C0C0C0"/>
            </w:tcBorders>
            <w:vAlign w:val="center"/>
            <w:hideMark/>
          </w:tcPr>
          <w:p w14:paraId="3CD8CC5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$4,122.50</w:t>
            </w:r>
          </w:p>
        </w:tc>
        <w:tc>
          <w:tcPr>
            <w:tcW w:w="928" w:type="dxa"/>
            <w:tcBorders>
              <w:top w:val="nil"/>
              <w:left w:val="nil"/>
              <w:bottom w:val="single" w:sz="4" w:space="0" w:color="C0C0C0"/>
              <w:right w:val="single" w:sz="4" w:space="0" w:color="C0C0C0"/>
            </w:tcBorders>
            <w:vAlign w:val="center"/>
            <w:hideMark/>
          </w:tcPr>
          <w:p w14:paraId="6423D7A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$4,247.07</w:t>
            </w:r>
          </w:p>
        </w:tc>
        <w:tc>
          <w:tcPr>
            <w:tcW w:w="928" w:type="dxa"/>
            <w:tcBorders>
              <w:top w:val="nil"/>
              <w:left w:val="nil"/>
              <w:bottom w:val="single" w:sz="4" w:space="0" w:color="C0C0C0"/>
              <w:right w:val="single" w:sz="4" w:space="0" w:color="C0C0C0"/>
            </w:tcBorders>
            <w:vAlign w:val="center"/>
            <w:hideMark/>
          </w:tcPr>
          <w:p w14:paraId="4E152EC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$4,375.30</w:t>
            </w:r>
          </w:p>
        </w:tc>
        <w:tc>
          <w:tcPr>
            <w:tcW w:w="928" w:type="dxa"/>
            <w:tcBorders>
              <w:top w:val="nil"/>
              <w:left w:val="nil"/>
              <w:bottom w:val="single" w:sz="4" w:space="0" w:color="C0C0C0"/>
              <w:right w:val="single" w:sz="4" w:space="0" w:color="C0C0C0"/>
            </w:tcBorders>
            <w:vAlign w:val="center"/>
            <w:hideMark/>
          </w:tcPr>
          <w:p w14:paraId="1DAFA37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$4,462.79</w:t>
            </w:r>
          </w:p>
        </w:tc>
        <w:tc>
          <w:tcPr>
            <w:tcW w:w="928" w:type="dxa"/>
            <w:tcBorders>
              <w:top w:val="nil"/>
              <w:left w:val="nil"/>
              <w:bottom w:val="single" w:sz="4" w:space="0" w:color="C0C0C0"/>
              <w:right w:val="single" w:sz="4" w:space="0" w:color="C0C0C0"/>
            </w:tcBorders>
            <w:vAlign w:val="center"/>
            <w:hideMark/>
          </w:tcPr>
          <w:p w14:paraId="761DED2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$4,552.06</w:t>
            </w:r>
          </w:p>
        </w:tc>
      </w:tr>
      <w:tr w:rsidR="00C1658E" w:rsidRPr="00C1658E" w14:paraId="65883CF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7A6623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24A</w:t>
            </w:r>
          </w:p>
        </w:tc>
        <w:tc>
          <w:tcPr>
            <w:tcW w:w="928" w:type="dxa"/>
            <w:tcBorders>
              <w:top w:val="nil"/>
              <w:left w:val="nil"/>
              <w:bottom w:val="single" w:sz="4" w:space="0" w:color="C0C0C0"/>
              <w:right w:val="single" w:sz="4" w:space="0" w:color="C0C0C0"/>
            </w:tcBorders>
            <w:vAlign w:val="center"/>
            <w:hideMark/>
          </w:tcPr>
          <w:p w14:paraId="7513086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$3,447.77</w:t>
            </w:r>
          </w:p>
        </w:tc>
        <w:tc>
          <w:tcPr>
            <w:tcW w:w="928" w:type="dxa"/>
            <w:tcBorders>
              <w:top w:val="nil"/>
              <w:left w:val="nil"/>
              <w:bottom w:val="single" w:sz="4" w:space="0" w:color="C0C0C0"/>
              <w:right w:val="single" w:sz="4" w:space="0" w:color="C0C0C0"/>
            </w:tcBorders>
            <w:vAlign w:val="center"/>
            <w:hideMark/>
          </w:tcPr>
          <w:p w14:paraId="7637817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$3,551.95</w:t>
            </w:r>
          </w:p>
        </w:tc>
        <w:tc>
          <w:tcPr>
            <w:tcW w:w="928" w:type="dxa"/>
            <w:tcBorders>
              <w:top w:val="nil"/>
              <w:left w:val="nil"/>
              <w:bottom w:val="single" w:sz="4" w:space="0" w:color="C0C0C0"/>
              <w:right w:val="single" w:sz="4" w:space="0" w:color="C0C0C0"/>
            </w:tcBorders>
            <w:vAlign w:val="center"/>
            <w:hideMark/>
          </w:tcPr>
          <w:p w14:paraId="4A6E5E8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$3,659.16</w:t>
            </w:r>
          </w:p>
        </w:tc>
        <w:tc>
          <w:tcPr>
            <w:tcW w:w="928" w:type="dxa"/>
            <w:tcBorders>
              <w:top w:val="nil"/>
              <w:left w:val="nil"/>
              <w:bottom w:val="single" w:sz="4" w:space="0" w:color="C0C0C0"/>
              <w:right w:val="single" w:sz="4" w:space="0" w:color="C0C0C0"/>
            </w:tcBorders>
            <w:vAlign w:val="center"/>
            <w:hideMark/>
          </w:tcPr>
          <w:p w14:paraId="072CAE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$3,769.63</w:t>
            </w:r>
          </w:p>
        </w:tc>
        <w:tc>
          <w:tcPr>
            <w:tcW w:w="928" w:type="dxa"/>
            <w:tcBorders>
              <w:top w:val="nil"/>
              <w:left w:val="nil"/>
              <w:bottom w:val="single" w:sz="4" w:space="0" w:color="C0C0C0"/>
              <w:right w:val="single" w:sz="4" w:space="0" w:color="C0C0C0"/>
            </w:tcBorders>
            <w:vAlign w:val="center"/>
            <w:hideMark/>
          </w:tcPr>
          <w:p w14:paraId="583F33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$3,883.63</w:t>
            </w:r>
          </w:p>
        </w:tc>
        <w:tc>
          <w:tcPr>
            <w:tcW w:w="928" w:type="dxa"/>
            <w:tcBorders>
              <w:top w:val="nil"/>
              <w:left w:val="nil"/>
              <w:bottom w:val="single" w:sz="4" w:space="0" w:color="C0C0C0"/>
              <w:right w:val="single" w:sz="4" w:space="0" w:color="C0C0C0"/>
            </w:tcBorders>
            <w:vAlign w:val="center"/>
            <w:hideMark/>
          </w:tcPr>
          <w:p w14:paraId="0BA1F69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$4,000.82</w:t>
            </w:r>
          </w:p>
        </w:tc>
        <w:tc>
          <w:tcPr>
            <w:tcW w:w="928" w:type="dxa"/>
            <w:tcBorders>
              <w:top w:val="nil"/>
              <w:left w:val="nil"/>
              <w:bottom w:val="single" w:sz="4" w:space="0" w:color="C0C0C0"/>
              <w:right w:val="single" w:sz="4" w:space="0" w:color="C0C0C0"/>
            </w:tcBorders>
            <w:vAlign w:val="center"/>
            <w:hideMark/>
          </w:tcPr>
          <w:p w14:paraId="5F7CB73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$4,121.73</w:t>
            </w:r>
          </w:p>
        </w:tc>
        <w:tc>
          <w:tcPr>
            <w:tcW w:w="940" w:type="dxa"/>
            <w:tcBorders>
              <w:top w:val="nil"/>
              <w:left w:val="nil"/>
              <w:bottom w:val="single" w:sz="4" w:space="0" w:color="C0C0C0"/>
              <w:right w:val="single" w:sz="4" w:space="0" w:color="C0C0C0"/>
            </w:tcBorders>
            <w:vAlign w:val="center"/>
            <w:hideMark/>
          </w:tcPr>
          <w:p w14:paraId="4E8EC9E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$4,246.18</w:t>
            </w:r>
          </w:p>
        </w:tc>
        <w:tc>
          <w:tcPr>
            <w:tcW w:w="928" w:type="dxa"/>
            <w:tcBorders>
              <w:top w:val="nil"/>
              <w:left w:val="nil"/>
              <w:bottom w:val="single" w:sz="4" w:space="0" w:color="C0C0C0"/>
              <w:right w:val="single" w:sz="4" w:space="0" w:color="C0C0C0"/>
            </w:tcBorders>
            <w:vAlign w:val="center"/>
            <w:hideMark/>
          </w:tcPr>
          <w:p w14:paraId="56E53B0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$4,374.46</w:t>
            </w:r>
          </w:p>
        </w:tc>
        <w:tc>
          <w:tcPr>
            <w:tcW w:w="928" w:type="dxa"/>
            <w:tcBorders>
              <w:top w:val="nil"/>
              <w:left w:val="nil"/>
              <w:bottom w:val="single" w:sz="4" w:space="0" w:color="C0C0C0"/>
              <w:right w:val="single" w:sz="4" w:space="0" w:color="C0C0C0"/>
            </w:tcBorders>
            <w:vAlign w:val="center"/>
            <w:hideMark/>
          </w:tcPr>
          <w:p w14:paraId="331547C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$4,506.54</w:t>
            </w:r>
          </w:p>
        </w:tc>
        <w:tc>
          <w:tcPr>
            <w:tcW w:w="928" w:type="dxa"/>
            <w:tcBorders>
              <w:top w:val="nil"/>
              <w:left w:val="nil"/>
              <w:bottom w:val="single" w:sz="4" w:space="0" w:color="C0C0C0"/>
              <w:right w:val="single" w:sz="4" w:space="0" w:color="C0C0C0"/>
            </w:tcBorders>
            <w:vAlign w:val="center"/>
            <w:hideMark/>
          </w:tcPr>
          <w:p w14:paraId="526FF39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$4,596.66</w:t>
            </w:r>
          </w:p>
        </w:tc>
        <w:tc>
          <w:tcPr>
            <w:tcW w:w="928" w:type="dxa"/>
            <w:tcBorders>
              <w:top w:val="nil"/>
              <w:left w:val="nil"/>
              <w:bottom w:val="single" w:sz="4" w:space="0" w:color="C0C0C0"/>
              <w:right w:val="single" w:sz="4" w:space="0" w:color="C0C0C0"/>
            </w:tcBorders>
            <w:vAlign w:val="center"/>
            <w:hideMark/>
          </w:tcPr>
          <w:p w14:paraId="2BE0AE3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$4,688.58</w:t>
            </w:r>
          </w:p>
        </w:tc>
      </w:tr>
      <w:tr w:rsidR="00C1658E" w:rsidRPr="00C1658E" w14:paraId="183EBC06"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3697800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6D189F5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$3,492.10</w:t>
            </w:r>
          </w:p>
        </w:tc>
        <w:tc>
          <w:tcPr>
            <w:tcW w:w="928" w:type="dxa"/>
            <w:tcBorders>
              <w:top w:val="nil"/>
              <w:left w:val="nil"/>
              <w:bottom w:val="single" w:sz="4" w:space="0" w:color="C0C0C0"/>
              <w:right w:val="single" w:sz="4" w:space="0" w:color="C0C0C0"/>
            </w:tcBorders>
            <w:vAlign w:val="center"/>
            <w:hideMark/>
          </w:tcPr>
          <w:p w14:paraId="64A6531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$3,598.21</w:t>
            </w:r>
          </w:p>
        </w:tc>
        <w:tc>
          <w:tcPr>
            <w:tcW w:w="928" w:type="dxa"/>
            <w:tcBorders>
              <w:top w:val="nil"/>
              <w:left w:val="nil"/>
              <w:bottom w:val="single" w:sz="4" w:space="0" w:color="C0C0C0"/>
              <w:right w:val="single" w:sz="4" w:space="0" w:color="C0C0C0"/>
            </w:tcBorders>
            <w:vAlign w:val="center"/>
            <w:hideMark/>
          </w:tcPr>
          <w:p w14:paraId="5BCE0B3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$3,707.58</w:t>
            </w:r>
          </w:p>
        </w:tc>
        <w:tc>
          <w:tcPr>
            <w:tcW w:w="928" w:type="dxa"/>
            <w:tcBorders>
              <w:top w:val="nil"/>
              <w:left w:val="nil"/>
              <w:bottom w:val="single" w:sz="4" w:space="0" w:color="C0C0C0"/>
              <w:right w:val="single" w:sz="4" w:space="0" w:color="C0C0C0"/>
            </w:tcBorders>
            <w:vAlign w:val="center"/>
            <w:hideMark/>
          </w:tcPr>
          <w:p w14:paraId="0A904A5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$3,820.38</w:t>
            </w:r>
          </w:p>
        </w:tc>
        <w:tc>
          <w:tcPr>
            <w:tcW w:w="928" w:type="dxa"/>
            <w:tcBorders>
              <w:top w:val="nil"/>
              <w:left w:val="nil"/>
              <w:bottom w:val="single" w:sz="4" w:space="0" w:color="C0C0C0"/>
              <w:right w:val="single" w:sz="4" w:space="0" w:color="C0C0C0"/>
            </w:tcBorders>
            <w:vAlign w:val="center"/>
            <w:hideMark/>
          </w:tcPr>
          <w:p w14:paraId="5C80C8E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$3,936.50</w:t>
            </w:r>
          </w:p>
        </w:tc>
        <w:tc>
          <w:tcPr>
            <w:tcW w:w="928" w:type="dxa"/>
            <w:tcBorders>
              <w:top w:val="nil"/>
              <w:left w:val="nil"/>
              <w:bottom w:val="single" w:sz="4" w:space="0" w:color="C0C0C0"/>
              <w:right w:val="single" w:sz="4" w:space="0" w:color="C0C0C0"/>
            </w:tcBorders>
            <w:vAlign w:val="center"/>
            <w:hideMark/>
          </w:tcPr>
          <w:p w14:paraId="53A7B22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$4,056.14</w:t>
            </w:r>
          </w:p>
        </w:tc>
        <w:tc>
          <w:tcPr>
            <w:tcW w:w="928" w:type="dxa"/>
            <w:tcBorders>
              <w:top w:val="nil"/>
              <w:left w:val="nil"/>
              <w:bottom w:val="single" w:sz="4" w:space="0" w:color="C0C0C0"/>
              <w:right w:val="single" w:sz="4" w:space="0" w:color="C0C0C0"/>
            </w:tcBorders>
            <w:vAlign w:val="center"/>
            <w:hideMark/>
          </w:tcPr>
          <w:p w14:paraId="6369C4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$4,179.45</w:t>
            </w:r>
          </w:p>
        </w:tc>
        <w:tc>
          <w:tcPr>
            <w:tcW w:w="940" w:type="dxa"/>
            <w:tcBorders>
              <w:top w:val="nil"/>
              <w:left w:val="nil"/>
              <w:bottom w:val="single" w:sz="4" w:space="0" w:color="C0C0C0"/>
              <w:right w:val="single" w:sz="4" w:space="0" w:color="C0C0C0"/>
            </w:tcBorders>
            <w:vAlign w:val="center"/>
            <w:hideMark/>
          </w:tcPr>
          <w:p w14:paraId="6B9E90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$4,306.60</w:t>
            </w:r>
          </w:p>
        </w:tc>
        <w:tc>
          <w:tcPr>
            <w:tcW w:w="928" w:type="dxa"/>
            <w:tcBorders>
              <w:top w:val="nil"/>
              <w:left w:val="nil"/>
              <w:bottom w:val="single" w:sz="4" w:space="0" w:color="C0C0C0"/>
              <w:right w:val="single" w:sz="4" w:space="0" w:color="C0C0C0"/>
            </w:tcBorders>
            <w:vAlign w:val="center"/>
            <w:hideMark/>
          </w:tcPr>
          <w:p w14:paraId="3D0D11B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$4,437.45</w:t>
            </w:r>
          </w:p>
        </w:tc>
        <w:tc>
          <w:tcPr>
            <w:tcW w:w="928" w:type="dxa"/>
            <w:tcBorders>
              <w:top w:val="nil"/>
              <w:left w:val="nil"/>
              <w:bottom w:val="single" w:sz="4" w:space="0" w:color="C0C0C0"/>
              <w:right w:val="single" w:sz="4" w:space="0" w:color="C0C0C0"/>
            </w:tcBorders>
            <w:vAlign w:val="center"/>
            <w:hideMark/>
          </w:tcPr>
          <w:p w14:paraId="396E7D5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$4,572.34</w:t>
            </w:r>
          </w:p>
        </w:tc>
        <w:tc>
          <w:tcPr>
            <w:tcW w:w="928" w:type="dxa"/>
            <w:tcBorders>
              <w:top w:val="nil"/>
              <w:left w:val="nil"/>
              <w:bottom w:val="single" w:sz="4" w:space="0" w:color="C0C0C0"/>
              <w:right w:val="single" w:sz="4" w:space="0" w:color="C0C0C0"/>
            </w:tcBorders>
            <w:vAlign w:val="center"/>
            <w:hideMark/>
          </w:tcPr>
          <w:p w14:paraId="5ECA57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$4,663.79</w:t>
            </w:r>
          </w:p>
        </w:tc>
        <w:tc>
          <w:tcPr>
            <w:tcW w:w="928" w:type="dxa"/>
            <w:tcBorders>
              <w:top w:val="nil"/>
              <w:left w:val="nil"/>
              <w:bottom w:val="single" w:sz="4" w:space="0" w:color="C0C0C0"/>
              <w:right w:val="single" w:sz="4" w:space="0" w:color="C0C0C0"/>
            </w:tcBorders>
            <w:vAlign w:val="center"/>
            <w:hideMark/>
          </w:tcPr>
          <w:p w14:paraId="13860A1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$4,757.06</w:t>
            </w:r>
          </w:p>
        </w:tc>
      </w:tr>
      <w:tr w:rsidR="00C1658E" w:rsidRPr="00C1658E" w14:paraId="46DDD08C"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39C0029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25A</w:t>
            </w:r>
          </w:p>
        </w:tc>
        <w:tc>
          <w:tcPr>
            <w:tcW w:w="928" w:type="dxa"/>
            <w:tcBorders>
              <w:top w:val="nil"/>
              <w:left w:val="nil"/>
              <w:bottom w:val="single" w:sz="4" w:space="0" w:color="C0C0C0"/>
              <w:right w:val="single" w:sz="4" w:space="0" w:color="C0C0C0"/>
            </w:tcBorders>
            <w:vAlign w:val="center"/>
            <w:hideMark/>
          </w:tcPr>
          <w:p w14:paraId="162FBDC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$3,666.71</w:t>
            </w:r>
          </w:p>
        </w:tc>
        <w:tc>
          <w:tcPr>
            <w:tcW w:w="928" w:type="dxa"/>
            <w:tcBorders>
              <w:top w:val="nil"/>
              <w:left w:val="nil"/>
              <w:bottom w:val="single" w:sz="4" w:space="0" w:color="C0C0C0"/>
              <w:right w:val="single" w:sz="4" w:space="0" w:color="C0C0C0"/>
            </w:tcBorders>
            <w:vAlign w:val="center"/>
            <w:hideMark/>
          </w:tcPr>
          <w:p w14:paraId="40908F9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$3,778.13</w:t>
            </w:r>
          </w:p>
        </w:tc>
        <w:tc>
          <w:tcPr>
            <w:tcW w:w="928" w:type="dxa"/>
            <w:tcBorders>
              <w:top w:val="nil"/>
              <w:left w:val="nil"/>
              <w:bottom w:val="single" w:sz="4" w:space="0" w:color="C0C0C0"/>
              <w:right w:val="single" w:sz="4" w:space="0" w:color="C0C0C0"/>
            </w:tcBorders>
            <w:vAlign w:val="center"/>
            <w:hideMark/>
          </w:tcPr>
          <w:p w14:paraId="04E0E6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$3,892.99</w:t>
            </w:r>
          </w:p>
        </w:tc>
        <w:tc>
          <w:tcPr>
            <w:tcW w:w="928" w:type="dxa"/>
            <w:tcBorders>
              <w:top w:val="nil"/>
              <w:left w:val="nil"/>
              <w:bottom w:val="single" w:sz="4" w:space="0" w:color="C0C0C0"/>
              <w:right w:val="single" w:sz="4" w:space="0" w:color="C0C0C0"/>
            </w:tcBorders>
            <w:vAlign w:val="center"/>
            <w:hideMark/>
          </w:tcPr>
          <w:p w14:paraId="42EA214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$4,011.38</w:t>
            </w:r>
          </w:p>
        </w:tc>
        <w:tc>
          <w:tcPr>
            <w:tcW w:w="928" w:type="dxa"/>
            <w:tcBorders>
              <w:top w:val="nil"/>
              <w:left w:val="nil"/>
              <w:bottom w:val="single" w:sz="4" w:space="0" w:color="C0C0C0"/>
              <w:right w:val="single" w:sz="4" w:space="0" w:color="C0C0C0"/>
            </w:tcBorders>
            <w:vAlign w:val="center"/>
            <w:hideMark/>
          </w:tcPr>
          <w:p w14:paraId="2B0BD36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$4,133.32</w:t>
            </w:r>
          </w:p>
        </w:tc>
        <w:tc>
          <w:tcPr>
            <w:tcW w:w="928" w:type="dxa"/>
            <w:tcBorders>
              <w:top w:val="nil"/>
              <w:left w:val="nil"/>
              <w:bottom w:val="single" w:sz="4" w:space="0" w:color="C0C0C0"/>
              <w:right w:val="single" w:sz="4" w:space="0" w:color="C0C0C0"/>
            </w:tcBorders>
            <w:vAlign w:val="center"/>
            <w:hideMark/>
          </w:tcPr>
          <w:p w14:paraId="7FBAB14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$4,258.96</w:t>
            </w:r>
          </w:p>
        </w:tc>
        <w:tc>
          <w:tcPr>
            <w:tcW w:w="928" w:type="dxa"/>
            <w:tcBorders>
              <w:top w:val="nil"/>
              <w:left w:val="nil"/>
              <w:bottom w:val="single" w:sz="4" w:space="0" w:color="C0C0C0"/>
              <w:right w:val="single" w:sz="4" w:space="0" w:color="C0C0C0"/>
            </w:tcBorders>
            <w:vAlign w:val="center"/>
            <w:hideMark/>
          </w:tcPr>
          <w:p w14:paraId="382F988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$4,388.43</w:t>
            </w:r>
          </w:p>
        </w:tc>
        <w:tc>
          <w:tcPr>
            <w:tcW w:w="940" w:type="dxa"/>
            <w:tcBorders>
              <w:top w:val="nil"/>
              <w:left w:val="nil"/>
              <w:bottom w:val="single" w:sz="4" w:space="0" w:color="C0C0C0"/>
              <w:right w:val="single" w:sz="4" w:space="0" w:color="C0C0C0"/>
            </w:tcBorders>
            <w:vAlign w:val="center"/>
            <w:hideMark/>
          </w:tcPr>
          <w:p w14:paraId="14FA713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$4,521.94</w:t>
            </w:r>
          </w:p>
        </w:tc>
        <w:tc>
          <w:tcPr>
            <w:tcW w:w="928" w:type="dxa"/>
            <w:tcBorders>
              <w:top w:val="nil"/>
              <w:left w:val="nil"/>
              <w:bottom w:val="single" w:sz="4" w:space="0" w:color="C0C0C0"/>
              <w:right w:val="single" w:sz="4" w:space="0" w:color="C0C0C0"/>
            </w:tcBorders>
            <w:vAlign w:val="center"/>
            <w:hideMark/>
          </w:tcPr>
          <w:p w14:paraId="66D546F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$4,659.32</w:t>
            </w:r>
          </w:p>
        </w:tc>
        <w:tc>
          <w:tcPr>
            <w:tcW w:w="928" w:type="dxa"/>
            <w:tcBorders>
              <w:top w:val="nil"/>
              <w:left w:val="nil"/>
              <w:bottom w:val="single" w:sz="4" w:space="0" w:color="C0C0C0"/>
              <w:right w:val="single" w:sz="4" w:space="0" w:color="C0C0C0"/>
            </w:tcBorders>
            <w:vAlign w:val="center"/>
            <w:hideMark/>
          </w:tcPr>
          <w:p w14:paraId="1F0FFCE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$4,800.97</w:t>
            </w:r>
          </w:p>
        </w:tc>
        <w:tc>
          <w:tcPr>
            <w:tcW w:w="928" w:type="dxa"/>
            <w:tcBorders>
              <w:top w:val="nil"/>
              <w:left w:val="nil"/>
              <w:bottom w:val="single" w:sz="4" w:space="0" w:color="C0C0C0"/>
              <w:right w:val="single" w:sz="4" w:space="0" w:color="C0C0C0"/>
            </w:tcBorders>
            <w:vAlign w:val="center"/>
            <w:hideMark/>
          </w:tcPr>
          <w:p w14:paraId="4365B98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$4,896.99</w:t>
            </w:r>
          </w:p>
        </w:tc>
        <w:tc>
          <w:tcPr>
            <w:tcW w:w="928" w:type="dxa"/>
            <w:tcBorders>
              <w:top w:val="nil"/>
              <w:left w:val="nil"/>
              <w:bottom w:val="single" w:sz="4" w:space="0" w:color="C0C0C0"/>
              <w:right w:val="single" w:sz="4" w:space="0" w:color="C0C0C0"/>
            </w:tcBorders>
            <w:vAlign w:val="center"/>
            <w:hideMark/>
          </w:tcPr>
          <w:p w14:paraId="308A5B5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$4,994.92</w:t>
            </w:r>
          </w:p>
        </w:tc>
      </w:tr>
      <w:tr w:rsidR="00C1658E" w:rsidRPr="00C1658E" w14:paraId="7CF78E8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69665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25B</w:t>
            </w:r>
          </w:p>
        </w:tc>
        <w:tc>
          <w:tcPr>
            <w:tcW w:w="928" w:type="dxa"/>
            <w:tcBorders>
              <w:top w:val="nil"/>
              <w:left w:val="nil"/>
              <w:bottom w:val="single" w:sz="4" w:space="0" w:color="C0C0C0"/>
              <w:right w:val="single" w:sz="4" w:space="0" w:color="C0C0C0"/>
            </w:tcBorders>
            <w:vAlign w:val="center"/>
            <w:hideMark/>
          </w:tcPr>
          <w:p w14:paraId="12BEB76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$3,736.53</w:t>
            </w:r>
          </w:p>
        </w:tc>
        <w:tc>
          <w:tcPr>
            <w:tcW w:w="928" w:type="dxa"/>
            <w:tcBorders>
              <w:top w:val="nil"/>
              <w:left w:val="nil"/>
              <w:bottom w:val="single" w:sz="4" w:space="0" w:color="C0C0C0"/>
              <w:right w:val="single" w:sz="4" w:space="0" w:color="C0C0C0"/>
            </w:tcBorders>
            <w:vAlign w:val="center"/>
            <w:hideMark/>
          </w:tcPr>
          <w:p w14:paraId="398EE75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$3,850.09</w:t>
            </w:r>
          </w:p>
        </w:tc>
        <w:tc>
          <w:tcPr>
            <w:tcW w:w="928" w:type="dxa"/>
            <w:tcBorders>
              <w:top w:val="nil"/>
              <w:left w:val="nil"/>
              <w:bottom w:val="single" w:sz="4" w:space="0" w:color="C0C0C0"/>
              <w:right w:val="single" w:sz="4" w:space="0" w:color="C0C0C0"/>
            </w:tcBorders>
            <w:vAlign w:val="center"/>
            <w:hideMark/>
          </w:tcPr>
          <w:p w14:paraId="3A4D2D2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$3,967.15</w:t>
            </w:r>
          </w:p>
        </w:tc>
        <w:tc>
          <w:tcPr>
            <w:tcW w:w="928" w:type="dxa"/>
            <w:tcBorders>
              <w:top w:val="nil"/>
              <w:left w:val="nil"/>
              <w:bottom w:val="single" w:sz="4" w:space="0" w:color="C0C0C0"/>
              <w:right w:val="single" w:sz="4" w:space="0" w:color="C0C0C0"/>
            </w:tcBorders>
            <w:vAlign w:val="center"/>
            <w:hideMark/>
          </w:tcPr>
          <w:p w14:paraId="3DC8F38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$4,087.82</w:t>
            </w:r>
          </w:p>
        </w:tc>
        <w:tc>
          <w:tcPr>
            <w:tcW w:w="928" w:type="dxa"/>
            <w:tcBorders>
              <w:top w:val="nil"/>
              <w:left w:val="nil"/>
              <w:bottom w:val="single" w:sz="4" w:space="0" w:color="C0C0C0"/>
              <w:right w:val="single" w:sz="4" w:space="0" w:color="C0C0C0"/>
            </w:tcBorders>
            <w:vAlign w:val="center"/>
            <w:hideMark/>
          </w:tcPr>
          <w:p w14:paraId="61333FC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$4,212.03</w:t>
            </w:r>
          </w:p>
        </w:tc>
        <w:tc>
          <w:tcPr>
            <w:tcW w:w="928" w:type="dxa"/>
            <w:tcBorders>
              <w:top w:val="nil"/>
              <w:left w:val="nil"/>
              <w:bottom w:val="single" w:sz="4" w:space="0" w:color="C0C0C0"/>
              <w:right w:val="single" w:sz="4" w:space="0" w:color="C0C0C0"/>
            </w:tcBorders>
            <w:vAlign w:val="center"/>
            <w:hideMark/>
          </w:tcPr>
          <w:p w14:paraId="0622CF4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$4,340.08</w:t>
            </w:r>
          </w:p>
        </w:tc>
        <w:tc>
          <w:tcPr>
            <w:tcW w:w="928" w:type="dxa"/>
            <w:tcBorders>
              <w:top w:val="nil"/>
              <w:left w:val="nil"/>
              <w:bottom w:val="single" w:sz="4" w:space="0" w:color="C0C0C0"/>
              <w:right w:val="single" w:sz="4" w:space="0" w:color="C0C0C0"/>
            </w:tcBorders>
            <w:vAlign w:val="center"/>
            <w:hideMark/>
          </w:tcPr>
          <w:p w14:paraId="00766E5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$4,472.03</w:t>
            </w:r>
          </w:p>
        </w:tc>
        <w:tc>
          <w:tcPr>
            <w:tcW w:w="940" w:type="dxa"/>
            <w:tcBorders>
              <w:top w:val="nil"/>
              <w:left w:val="nil"/>
              <w:bottom w:val="single" w:sz="4" w:space="0" w:color="C0C0C0"/>
              <w:right w:val="single" w:sz="4" w:space="0" w:color="C0C0C0"/>
            </w:tcBorders>
            <w:vAlign w:val="center"/>
            <w:hideMark/>
          </w:tcPr>
          <w:p w14:paraId="5A731AF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$4,608.05</w:t>
            </w:r>
          </w:p>
        </w:tc>
        <w:tc>
          <w:tcPr>
            <w:tcW w:w="928" w:type="dxa"/>
            <w:tcBorders>
              <w:top w:val="nil"/>
              <w:left w:val="nil"/>
              <w:bottom w:val="single" w:sz="4" w:space="0" w:color="C0C0C0"/>
              <w:right w:val="single" w:sz="4" w:space="0" w:color="C0C0C0"/>
            </w:tcBorders>
            <w:vAlign w:val="center"/>
            <w:hideMark/>
          </w:tcPr>
          <w:p w14:paraId="0CDEC4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$4,748.07</w:t>
            </w:r>
          </w:p>
        </w:tc>
        <w:tc>
          <w:tcPr>
            <w:tcW w:w="928" w:type="dxa"/>
            <w:tcBorders>
              <w:top w:val="nil"/>
              <w:left w:val="nil"/>
              <w:bottom w:val="single" w:sz="4" w:space="0" w:color="C0C0C0"/>
              <w:right w:val="single" w:sz="4" w:space="0" w:color="C0C0C0"/>
            </w:tcBorders>
            <w:vAlign w:val="center"/>
            <w:hideMark/>
          </w:tcPr>
          <w:p w14:paraId="593206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$4,892.41</w:t>
            </w:r>
          </w:p>
        </w:tc>
        <w:tc>
          <w:tcPr>
            <w:tcW w:w="928" w:type="dxa"/>
            <w:tcBorders>
              <w:top w:val="nil"/>
              <w:left w:val="nil"/>
              <w:bottom w:val="single" w:sz="4" w:space="0" w:color="C0C0C0"/>
              <w:right w:val="single" w:sz="4" w:space="0" w:color="C0C0C0"/>
            </w:tcBorders>
            <w:vAlign w:val="center"/>
            <w:hideMark/>
          </w:tcPr>
          <w:p w14:paraId="6F3AF39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$4,990.27</w:t>
            </w:r>
          </w:p>
        </w:tc>
        <w:tc>
          <w:tcPr>
            <w:tcW w:w="928" w:type="dxa"/>
            <w:tcBorders>
              <w:top w:val="nil"/>
              <w:left w:val="nil"/>
              <w:bottom w:val="single" w:sz="4" w:space="0" w:color="C0C0C0"/>
              <w:right w:val="single" w:sz="4" w:space="0" w:color="C0C0C0"/>
            </w:tcBorders>
            <w:vAlign w:val="center"/>
            <w:hideMark/>
          </w:tcPr>
          <w:p w14:paraId="43A070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$5,090.06</w:t>
            </w:r>
          </w:p>
        </w:tc>
      </w:tr>
      <w:tr w:rsidR="00C1658E" w:rsidRPr="00C1658E" w14:paraId="7428905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02452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4C8EEF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$3,621.01</w:t>
            </w:r>
          </w:p>
        </w:tc>
        <w:tc>
          <w:tcPr>
            <w:tcW w:w="928" w:type="dxa"/>
            <w:tcBorders>
              <w:top w:val="nil"/>
              <w:left w:val="nil"/>
              <w:bottom w:val="single" w:sz="4" w:space="0" w:color="C0C0C0"/>
              <w:right w:val="single" w:sz="4" w:space="0" w:color="C0C0C0"/>
            </w:tcBorders>
            <w:vAlign w:val="center"/>
            <w:hideMark/>
          </w:tcPr>
          <w:p w14:paraId="22941AD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$3,731.76</w:t>
            </w:r>
          </w:p>
        </w:tc>
        <w:tc>
          <w:tcPr>
            <w:tcW w:w="928" w:type="dxa"/>
            <w:tcBorders>
              <w:top w:val="nil"/>
              <w:left w:val="nil"/>
              <w:bottom w:val="single" w:sz="4" w:space="0" w:color="C0C0C0"/>
              <w:right w:val="single" w:sz="4" w:space="0" w:color="C0C0C0"/>
            </w:tcBorders>
            <w:vAlign w:val="center"/>
            <w:hideMark/>
          </w:tcPr>
          <w:p w14:paraId="26D5AC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$3,845.76</w:t>
            </w:r>
          </w:p>
        </w:tc>
        <w:tc>
          <w:tcPr>
            <w:tcW w:w="928" w:type="dxa"/>
            <w:tcBorders>
              <w:top w:val="nil"/>
              <w:left w:val="nil"/>
              <w:bottom w:val="single" w:sz="4" w:space="0" w:color="C0C0C0"/>
              <w:right w:val="single" w:sz="4" w:space="0" w:color="C0C0C0"/>
            </w:tcBorders>
            <w:vAlign w:val="center"/>
            <w:hideMark/>
          </w:tcPr>
          <w:p w14:paraId="6E4B60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$3,963.35</w:t>
            </w:r>
          </w:p>
        </w:tc>
        <w:tc>
          <w:tcPr>
            <w:tcW w:w="928" w:type="dxa"/>
            <w:tcBorders>
              <w:top w:val="nil"/>
              <w:left w:val="nil"/>
              <w:bottom w:val="single" w:sz="4" w:space="0" w:color="C0C0C0"/>
              <w:right w:val="single" w:sz="4" w:space="0" w:color="C0C0C0"/>
            </w:tcBorders>
            <w:vAlign w:val="center"/>
            <w:hideMark/>
          </w:tcPr>
          <w:p w14:paraId="5CB9061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$4,084.49</w:t>
            </w:r>
          </w:p>
        </w:tc>
        <w:tc>
          <w:tcPr>
            <w:tcW w:w="928" w:type="dxa"/>
            <w:tcBorders>
              <w:top w:val="nil"/>
              <w:left w:val="nil"/>
              <w:bottom w:val="single" w:sz="4" w:space="0" w:color="C0C0C0"/>
              <w:right w:val="single" w:sz="4" w:space="0" w:color="C0C0C0"/>
            </w:tcBorders>
            <w:vAlign w:val="center"/>
            <w:hideMark/>
          </w:tcPr>
          <w:p w14:paraId="412C78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$4,209.38</w:t>
            </w:r>
          </w:p>
        </w:tc>
        <w:tc>
          <w:tcPr>
            <w:tcW w:w="928" w:type="dxa"/>
            <w:tcBorders>
              <w:top w:val="nil"/>
              <w:left w:val="nil"/>
              <w:bottom w:val="single" w:sz="4" w:space="0" w:color="C0C0C0"/>
              <w:right w:val="single" w:sz="4" w:space="0" w:color="C0C0C0"/>
            </w:tcBorders>
            <w:vAlign w:val="center"/>
            <w:hideMark/>
          </w:tcPr>
          <w:p w14:paraId="621D6AA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$4,337.99</w:t>
            </w:r>
          </w:p>
        </w:tc>
        <w:tc>
          <w:tcPr>
            <w:tcW w:w="940" w:type="dxa"/>
            <w:tcBorders>
              <w:top w:val="nil"/>
              <w:left w:val="nil"/>
              <w:bottom w:val="single" w:sz="4" w:space="0" w:color="C0C0C0"/>
              <w:right w:val="single" w:sz="4" w:space="0" w:color="C0C0C0"/>
            </w:tcBorders>
            <w:vAlign w:val="center"/>
            <w:hideMark/>
          </w:tcPr>
          <w:p w14:paraId="1D911CD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$4,470.62</w:t>
            </w:r>
          </w:p>
        </w:tc>
        <w:tc>
          <w:tcPr>
            <w:tcW w:w="928" w:type="dxa"/>
            <w:tcBorders>
              <w:top w:val="nil"/>
              <w:left w:val="nil"/>
              <w:bottom w:val="single" w:sz="4" w:space="0" w:color="C0C0C0"/>
              <w:right w:val="single" w:sz="4" w:space="0" w:color="C0C0C0"/>
            </w:tcBorders>
            <w:vAlign w:val="center"/>
            <w:hideMark/>
          </w:tcPr>
          <w:p w14:paraId="630B9F2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$4,607.24</w:t>
            </w:r>
          </w:p>
        </w:tc>
        <w:tc>
          <w:tcPr>
            <w:tcW w:w="928" w:type="dxa"/>
            <w:tcBorders>
              <w:top w:val="nil"/>
              <w:left w:val="nil"/>
              <w:bottom w:val="single" w:sz="4" w:space="0" w:color="C0C0C0"/>
              <w:right w:val="single" w:sz="4" w:space="0" w:color="C0C0C0"/>
            </w:tcBorders>
            <w:vAlign w:val="center"/>
            <w:hideMark/>
          </w:tcPr>
          <w:p w14:paraId="4FE630A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$4,748.13</w:t>
            </w:r>
          </w:p>
        </w:tc>
        <w:tc>
          <w:tcPr>
            <w:tcW w:w="928" w:type="dxa"/>
            <w:tcBorders>
              <w:top w:val="nil"/>
              <w:left w:val="nil"/>
              <w:bottom w:val="single" w:sz="4" w:space="0" w:color="C0C0C0"/>
              <w:right w:val="single" w:sz="4" w:space="0" w:color="C0C0C0"/>
            </w:tcBorders>
            <w:vAlign w:val="center"/>
            <w:hideMark/>
          </w:tcPr>
          <w:p w14:paraId="4CE45B9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$4,843.07</w:t>
            </w:r>
          </w:p>
        </w:tc>
        <w:tc>
          <w:tcPr>
            <w:tcW w:w="928" w:type="dxa"/>
            <w:tcBorders>
              <w:top w:val="nil"/>
              <w:left w:val="nil"/>
              <w:bottom w:val="single" w:sz="4" w:space="0" w:color="C0C0C0"/>
              <w:right w:val="single" w:sz="4" w:space="0" w:color="C0C0C0"/>
            </w:tcBorders>
            <w:vAlign w:val="center"/>
            <w:hideMark/>
          </w:tcPr>
          <w:p w14:paraId="6F99A3A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$4,939.93</w:t>
            </w:r>
          </w:p>
        </w:tc>
      </w:tr>
      <w:tr w:rsidR="00C1658E" w:rsidRPr="00C1658E" w14:paraId="2523255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337374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26A</w:t>
            </w:r>
          </w:p>
        </w:tc>
        <w:tc>
          <w:tcPr>
            <w:tcW w:w="928" w:type="dxa"/>
            <w:tcBorders>
              <w:top w:val="nil"/>
              <w:left w:val="nil"/>
              <w:bottom w:val="single" w:sz="4" w:space="0" w:color="C0C0C0"/>
              <w:right w:val="single" w:sz="4" w:space="0" w:color="C0C0C0"/>
            </w:tcBorders>
            <w:vAlign w:val="center"/>
            <w:hideMark/>
          </w:tcPr>
          <w:p w14:paraId="08512DA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$3,729.66</w:t>
            </w:r>
          </w:p>
        </w:tc>
        <w:tc>
          <w:tcPr>
            <w:tcW w:w="928" w:type="dxa"/>
            <w:tcBorders>
              <w:top w:val="nil"/>
              <w:left w:val="nil"/>
              <w:bottom w:val="single" w:sz="4" w:space="0" w:color="C0C0C0"/>
              <w:right w:val="single" w:sz="4" w:space="0" w:color="C0C0C0"/>
            </w:tcBorders>
            <w:vAlign w:val="center"/>
            <w:hideMark/>
          </w:tcPr>
          <w:p w14:paraId="2D51781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$3,843.73</w:t>
            </w:r>
          </w:p>
        </w:tc>
        <w:tc>
          <w:tcPr>
            <w:tcW w:w="928" w:type="dxa"/>
            <w:tcBorders>
              <w:top w:val="nil"/>
              <w:left w:val="nil"/>
              <w:bottom w:val="single" w:sz="4" w:space="0" w:color="C0C0C0"/>
              <w:right w:val="single" w:sz="4" w:space="0" w:color="C0C0C0"/>
            </w:tcBorders>
            <w:vAlign w:val="center"/>
            <w:hideMark/>
          </w:tcPr>
          <w:p w14:paraId="297835E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$3,961.15</w:t>
            </w:r>
          </w:p>
        </w:tc>
        <w:tc>
          <w:tcPr>
            <w:tcW w:w="928" w:type="dxa"/>
            <w:tcBorders>
              <w:top w:val="nil"/>
              <w:left w:val="nil"/>
              <w:bottom w:val="single" w:sz="4" w:space="0" w:color="C0C0C0"/>
              <w:right w:val="single" w:sz="4" w:space="0" w:color="C0C0C0"/>
            </w:tcBorders>
            <w:vAlign w:val="center"/>
            <w:hideMark/>
          </w:tcPr>
          <w:p w14:paraId="03B910A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$4,082.24</w:t>
            </w:r>
          </w:p>
        </w:tc>
        <w:tc>
          <w:tcPr>
            <w:tcW w:w="928" w:type="dxa"/>
            <w:tcBorders>
              <w:top w:val="nil"/>
              <w:left w:val="nil"/>
              <w:bottom w:val="single" w:sz="4" w:space="0" w:color="C0C0C0"/>
              <w:right w:val="single" w:sz="4" w:space="0" w:color="C0C0C0"/>
            </w:tcBorders>
            <w:vAlign w:val="center"/>
            <w:hideMark/>
          </w:tcPr>
          <w:p w14:paraId="6DC084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$4,207.05</w:t>
            </w:r>
          </w:p>
        </w:tc>
        <w:tc>
          <w:tcPr>
            <w:tcW w:w="928" w:type="dxa"/>
            <w:tcBorders>
              <w:top w:val="nil"/>
              <w:left w:val="nil"/>
              <w:bottom w:val="single" w:sz="4" w:space="0" w:color="C0C0C0"/>
              <w:right w:val="single" w:sz="4" w:space="0" w:color="C0C0C0"/>
            </w:tcBorders>
            <w:vAlign w:val="center"/>
            <w:hideMark/>
          </w:tcPr>
          <w:p w14:paraId="0DA608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$4,335.66</w:t>
            </w:r>
          </w:p>
        </w:tc>
        <w:tc>
          <w:tcPr>
            <w:tcW w:w="928" w:type="dxa"/>
            <w:tcBorders>
              <w:top w:val="nil"/>
              <w:left w:val="nil"/>
              <w:bottom w:val="single" w:sz="4" w:space="0" w:color="C0C0C0"/>
              <w:right w:val="single" w:sz="4" w:space="0" w:color="C0C0C0"/>
            </w:tcBorders>
            <w:vAlign w:val="center"/>
            <w:hideMark/>
          </w:tcPr>
          <w:p w14:paraId="35B1E56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$4,468.14</w:t>
            </w:r>
          </w:p>
        </w:tc>
        <w:tc>
          <w:tcPr>
            <w:tcW w:w="940" w:type="dxa"/>
            <w:tcBorders>
              <w:top w:val="nil"/>
              <w:left w:val="nil"/>
              <w:bottom w:val="single" w:sz="4" w:space="0" w:color="C0C0C0"/>
              <w:right w:val="single" w:sz="4" w:space="0" w:color="C0C0C0"/>
            </w:tcBorders>
            <w:vAlign w:val="center"/>
            <w:hideMark/>
          </w:tcPr>
          <w:p w14:paraId="04B9C6A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$4,604.73</w:t>
            </w:r>
          </w:p>
        </w:tc>
        <w:tc>
          <w:tcPr>
            <w:tcW w:w="928" w:type="dxa"/>
            <w:tcBorders>
              <w:top w:val="nil"/>
              <w:left w:val="nil"/>
              <w:bottom w:val="single" w:sz="4" w:space="0" w:color="C0C0C0"/>
              <w:right w:val="single" w:sz="4" w:space="0" w:color="C0C0C0"/>
            </w:tcBorders>
            <w:vAlign w:val="center"/>
            <w:hideMark/>
          </w:tcPr>
          <w:p w14:paraId="6606DDA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$4,745.47</w:t>
            </w:r>
          </w:p>
        </w:tc>
        <w:tc>
          <w:tcPr>
            <w:tcW w:w="928" w:type="dxa"/>
            <w:tcBorders>
              <w:top w:val="nil"/>
              <w:left w:val="nil"/>
              <w:bottom w:val="single" w:sz="4" w:space="0" w:color="C0C0C0"/>
              <w:right w:val="single" w:sz="4" w:space="0" w:color="C0C0C0"/>
            </w:tcBorders>
            <w:vAlign w:val="center"/>
            <w:hideMark/>
          </w:tcPr>
          <w:p w14:paraId="3071C8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$4,890.56</w:t>
            </w:r>
          </w:p>
        </w:tc>
        <w:tc>
          <w:tcPr>
            <w:tcW w:w="928" w:type="dxa"/>
            <w:tcBorders>
              <w:top w:val="nil"/>
              <w:left w:val="nil"/>
              <w:bottom w:val="single" w:sz="4" w:space="0" w:color="C0C0C0"/>
              <w:right w:val="single" w:sz="4" w:space="0" w:color="C0C0C0"/>
            </w:tcBorders>
            <w:vAlign w:val="center"/>
            <w:hideMark/>
          </w:tcPr>
          <w:p w14:paraId="183038D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$4,988.35</w:t>
            </w:r>
          </w:p>
        </w:tc>
        <w:tc>
          <w:tcPr>
            <w:tcW w:w="928" w:type="dxa"/>
            <w:tcBorders>
              <w:top w:val="nil"/>
              <w:left w:val="nil"/>
              <w:bottom w:val="single" w:sz="4" w:space="0" w:color="C0C0C0"/>
              <w:right w:val="single" w:sz="4" w:space="0" w:color="C0C0C0"/>
            </w:tcBorders>
            <w:vAlign w:val="center"/>
            <w:hideMark/>
          </w:tcPr>
          <w:p w14:paraId="0D021D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$5,088.14</w:t>
            </w:r>
          </w:p>
        </w:tc>
      </w:tr>
      <w:tr w:rsidR="00C1658E" w:rsidRPr="00C1658E" w14:paraId="6A16EB0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05D667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27A</w:t>
            </w:r>
          </w:p>
        </w:tc>
        <w:tc>
          <w:tcPr>
            <w:tcW w:w="928" w:type="dxa"/>
            <w:tcBorders>
              <w:top w:val="nil"/>
              <w:left w:val="nil"/>
              <w:bottom w:val="single" w:sz="4" w:space="0" w:color="C0C0C0"/>
              <w:right w:val="single" w:sz="4" w:space="0" w:color="C0C0C0"/>
            </w:tcBorders>
            <w:vAlign w:val="center"/>
            <w:hideMark/>
          </w:tcPr>
          <w:p w14:paraId="2A30722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$3,942.75</w:t>
            </w:r>
          </w:p>
        </w:tc>
        <w:tc>
          <w:tcPr>
            <w:tcW w:w="928" w:type="dxa"/>
            <w:tcBorders>
              <w:top w:val="nil"/>
              <w:left w:val="nil"/>
              <w:bottom w:val="single" w:sz="4" w:space="0" w:color="C0C0C0"/>
              <w:right w:val="single" w:sz="4" w:space="0" w:color="C0C0C0"/>
            </w:tcBorders>
            <w:vAlign w:val="center"/>
            <w:hideMark/>
          </w:tcPr>
          <w:p w14:paraId="1F97AE8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$4,063.33</w:t>
            </w:r>
          </w:p>
        </w:tc>
        <w:tc>
          <w:tcPr>
            <w:tcW w:w="928" w:type="dxa"/>
            <w:tcBorders>
              <w:top w:val="nil"/>
              <w:left w:val="nil"/>
              <w:bottom w:val="single" w:sz="4" w:space="0" w:color="C0C0C0"/>
              <w:right w:val="single" w:sz="4" w:space="0" w:color="C0C0C0"/>
            </w:tcBorders>
            <w:vAlign w:val="center"/>
            <w:hideMark/>
          </w:tcPr>
          <w:p w14:paraId="190FA75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$4,187.48</w:t>
            </w:r>
          </w:p>
        </w:tc>
        <w:tc>
          <w:tcPr>
            <w:tcW w:w="928" w:type="dxa"/>
            <w:tcBorders>
              <w:top w:val="nil"/>
              <w:left w:val="nil"/>
              <w:bottom w:val="single" w:sz="4" w:space="0" w:color="C0C0C0"/>
              <w:right w:val="single" w:sz="4" w:space="0" w:color="C0C0C0"/>
            </w:tcBorders>
            <w:vAlign w:val="center"/>
            <w:hideMark/>
          </w:tcPr>
          <w:p w14:paraId="0893B23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$4,315.48</w:t>
            </w:r>
          </w:p>
        </w:tc>
        <w:tc>
          <w:tcPr>
            <w:tcW w:w="928" w:type="dxa"/>
            <w:tcBorders>
              <w:top w:val="nil"/>
              <w:left w:val="nil"/>
              <w:bottom w:val="single" w:sz="4" w:space="0" w:color="C0C0C0"/>
              <w:right w:val="single" w:sz="4" w:space="0" w:color="C0C0C0"/>
            </w:tcBorders>
            <w:vAlign w:val="center"/>
            <w:hideMark/>
          </w:tcPr>
          <w:p w14:paraId="25279F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$4,447.39</w:t>
            </w:r>
          </w:p>
        </w:tc>
        <w:tc>
          <w:tcPr>
            <w:tcW w:w="928" w:type="dxa"/>
            <w:tcBorders>
              <w:top w:val="nil"/>
              <w:left w:val="nil"/>
              <w:bottom w:val="single" w:sz="4" w:space="0" w:color="C0C0C0"/>
              <w:right w:val="single" w:sz="4" w:space="0" w:color="C0C0C0"/>
            </w:tcBorders>
            <w:vAlign w:val="center"/>
            <w:hideMark/>
          </w:tcPr>
          <w:p w14:paraId="7C1ADC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$4,583.40</w:t>
            </w:r>
          </w:p>
        </w:tc>
        <w:tc>
          <w:tcPr>
            <w:tcW w:w="928" w:type="dxa"/>
            <w:tcBorders>
              <w:top w:val="nil"/>
              <w:left w:val="nil"/>
              <w:bottom w:val="single" w:sz="4" w:space="0" w:color="C0C0C0"/>
              <w:right w:val="single" w:sz="4" w:space="0" w:color="C0C0C0"/>
            </w:tcBorders>
            <w:vAlign w:val="center"/>
            <w:hideMark/>
          </w:tcPr>
          <w:p w14:paraId="2D7F848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$4,723.42</w:t>
            </w:r>
          </w:p>
        </w:tc>
        <w:tc>
          <w:tcPr>
            <w:tcW w:w="940" w:type="dxa"/>
            <w:tcBorders>
              <w:top w:val="nil"/>
              <w:left w:val="nil"/>
              <w:bottom w:val="single" w:sz="4" w:space="0" w:color="C0C0C0"/>
              <w:right w:val="single" w:sz="4" w:space="0" w:color="C0C0C0"/>
            </w:tcBorders>
            <w:vAlign w:val="center"/>
            <w:hideMark/>
          </w:tcPr>
          <w:p w14:paraId="100CC2D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$4,867.82</w:t>
            </w:r>
          </w:p>
        </w:tc>
        <w:tc>
          <w:tcPr>
            <w:tcW w:w="928" w:type="dxa"/>
            <w:tcBorders>
              <w:top w:val="nil"/>
              <w:left w:val="nil"/>
              <w:bottom w:val="single" w:sz="4" w:space="0" w:color="C0C0C0"/>
              <w:right w:val="single" w:sz="4" w:space="0" w:color="C0C0C0"/>
            </w:tcBorders>
            <w:vAlign w:val="center"/>
            <w:hideMark/>
          </w:tcPr>
          <w:p w14:paraId="549C16C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$5,016.62</w:t>
            </w:r>
          </w:p>
        </w:tc>
        <w:tc>
          <w:tcPr>
            <w:tcW w:w="928" w:type="dxa"/>
            <w:tcBorders>
              <w:top w:val="nil"/>
              <w:left w:val="nil"/>
              <w:bottom w:val="single" w:sz="4" w:space="0" w:color="C0C0C0"/>
              <w:right w:val="single" w:sz="4" w:space="0" w:color="C0C0C0"/>
            </w:tcBorders>
            <w:vAlign w:val="center"/>
            <w:hideMark/>
          </w:tcPr>
          <w:p w14:paraId="032304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$5,169.98</w:t>
            </w:r>
          </w:p>
        </w:tc>
        <w:tc>
          <w:tcPr>
            <w:tcW w:w="928" w:type="dxa"/>
            <w:tcBorders>
              <w:top w:val="nil"/>
              <w:left w:val="nil"/>
              <w:bottom w:val="single" w:sz="4" w:space="0" w:color="C0C0C0"/>
              <w:right w:val="single" w:sz="4" w:space="0" w:color="C0C0C0"/>
            </w:tcBorders>
            <w:vAlign w:val="center"/>
            <w:hideMark/>
          </w:tcPr>
          <w:p w14:paraId="71818F4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$5,273.39</w:t>
            </w:r>
          </w:p>
        </w:tc>
        <w:tc>
          <w:tcPr>
            <w:tcW w:w="928" w:type="dxa"/>
            <w:tcBorders>
              <w:top w:val="nil"/>
              <w:left w:val="nil"/>
              <w:bottom w:val="single" w:sz="4" w:space="0" w:color="C0C0C0"/>
              <w:right w:val="single" w:sz="4" w:space="0" w:color="C0C0C0"/>
            </w:tcBorders>
            <w:vAlign w:val="center"/>
            <w:hideMark/>
          </w:tcPr>
          <w:p w14:paraId="12628F0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$5,378.85</w:t>
            </w:r>
          </w:p>
        </w:tc>
      </w:tr>
      <w:tr w:rsidR="00C1658E" w:rsidRPr="00C1658E" w14:paraId="711F4E90"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C42FD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27B</w:t>
            </w:r>
          </w:p>
        </w:tc>
        <w:tc>
          <w:tcPr>
            <w:tcW w:w="928" w:type="dxa"/>
            <w:tcBorders>
              <w:top w:val="nil"/>
              <w:left w:val="nil"/>
              <w:bottom w:val="single" w:sz="4" w:space="0" w:color="C0C0C0"/>
              <w:right w:val="single" w:sz="4" w:space="0" w:color="C0C0C0"/>
            </w:tcBorders>
            <w:vAlign w:val="center"/>
            <w:hideMark/>
          </w:tcPr>
          <w:p w14:paraId="01162D8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$4,017.84</w:t>
            </w:r>
          </w:p>
        </w:tc>
        <w:tc>
          <w:tcPr>
            <w:tcW w:w="928" w:type="dxa"/>
            <w:tcBorders>
              <w:top w:val="nil"/>
              <w:left w:val="nil"/>
              <w:bottom w:val="single" w:sz="4" w:space="0" w:color="C0C0C0"/>
              <w:right w:val="single" w:sz="4" w:space="0" w:color="C0C0C0"/>
            </w:tcBorders>
            <w:vAlign w:val="center"/>
            <w:hideMark/>
          </w:tcPr>
          <w:p w14:paraId="4ADD2F0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$4,140.75</w:t>
            </w:r>
          </w:p>
        </w:tc>
        <w:tc>
          <w:tcPr>
            <w:tcW w:w="928" w:type="dxa"/>
            <w:tcBorders>
              <w:top w:val="nil"/>
              <w:left w:val="nil"/>
              <w:bottom w:val="single" w:sz="4" w:space="0" w:color="C0C0C0"/>
              <w:right w:val="single" w:sz="4" w:space="0" w:color="C0C0C0"/>
            </w:tcBorders>
            <w:vAlign w:val="center"/>
            <w:hideMark/>
          </w:tcPr>
          <w:p w14:paraId="2261954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$4,267.22</w:t>
            </w:r>
          </w:p>
        </w:tc>
        <w:tc>
          <w:tcPr>
            <w:tcW w:w="928" w:type="dxa"/>
            <w:tcBorders>
              <w:top w:val="nil"/>
              <w:left w:val="nil"/>
              <w:bottom w:val="single" w:sz="4" w:space="0" w:color="C0C0C0"/>
              <w:right w:val="single" w:sz="4" w:space="0" w:color="C0C0C0"/>
            </w:tcBorders>
            <w:vAlign w:val="center"/>
            <w:hideMark/>
          </w:tcPr>
          <w:p w14:paraId="14A8AE8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$4,397.69</w:t>
            </w:r>
          </w:p>
        </w:tc>
        <w:tc>
          <w:tcPr>
            <w:tcW w:w="928" w:type="dxa"/>
            <w:tcBorders>
              <w:top w:val="nil"/>
              <w:left w:val="nil"/>
              <w:bottom w:val="single" w:sz="4" w:space="0" w:color="C0C0C0"/>
              <w:right w:val="single" w:sz="4" w:space="0" w:color="C0C0C0"/>
            </w:tcBorders>
            <w:vAlign w:val="center"/>
            <w:hideMark/>
          </w:tcPr>
          <w:p w14:paraId="263BE31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$4,532.10</w:t>
            </w:r>
          </w:p>
        </w:tc>
        <w:tc>
          <w:tcPr>
            <w:tcW w:w="928" w:type="dxa"/>
            <w:tcBorders>
              <w:top w:val="nil"/>
              <w:left w:val="nil"/>
              <w:bottom w:val="single" w:sz="4" w:space="0" w:color="C0C0C0"/>
              <w:right w:val="single" w:sz="4" w:space="0" w:color="C0C0C0"/>
            </w:tcBorders>
            <w:vAlign w:val="center"/>
            <w:hideMark/>
          </w:tcPr>
          <w:p w14:paraId="628464E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$4,670.70</w:t>
            </w:r>
          </w:p>
        </w:tc>
        <w:tc>
          <w:tcPr>
            <w:tcW w:w="928" w:type="dxa"/>
            <w:tcBorders>
              <w:top w:val="nil"/>
              <w:left w:val="nil"/>
              <w:bottom w:val="single" w:sz="4" w:space="0" w:color="C0C0C0"/>
              <w:right w:val="single" w:sz="4" w:space="0" w:color="C0C0C0"/>
            </w:tcBorders>
            <w:vAlign w:val="center"/>
            <w:hideMark/>
          </w:tcPr>
          <w:p w14:paraId="0C1F4FC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$4,813.40</w:t>
            </w:r>
          </w:p>
        </w:tc>
        <w:tc>
          <w:tcPr>
            <w:tcW w:w="940" w:type="dxa"/>
            <w:tcBorders>
              <w:top w:val="nil"/>
              <w:left w:val="nil"/>
              <w:bottom w:val="single" w:sz="4" w:space="0" w:color="C0C0C0"/>
              <w:right w:val="single" w:sz="4" w:space="0" w:color="C0C0C0"/>
            </w:tcBorders>
            <w:vAlign w:val="center"/>
            <w:hideMark/>
          </w:tcPr>
          <w:p w14:paraId="2843592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$4,960.56</w:t>
            </w:r>
          </w:p>
        </w:tc>
        <w:tc>
          <w:tcPr>
            <w:tcW w:w="928" w:type="dxa"/>
            <w:tcBorders>
              <w:top w:val="nil"/>
              <w:left w:val="nil"/>
              <w:bottom w:val="single" w:sz="4" w:space="0" w:color="C0C0C0"/>
              <w:right w:val="single" w:sz="4" w:space="0" w:color="C0C0C0"/>
            </w:tcBorders>
            <w:vAlign w:val="center"/>
            <w:hideMark/>
          </w:tcPr>
          <w:p w14:paraId="3AC131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$5,112.16</w:t>
            </w:r>
          </w:p>
        </w:tc>
        <w:tc>
          <w:tcPr>
            <w:tcW w:w="928" w:type="dxa"/>
            <w:tcBorders>
              <w:top w:val="nil"/>
              <w:left w:val="nil"/>
              <w:bottom w:val="single" w:sz="4" w:space="0" w:color="C0C0C0"/>
              <w:right w:val="single" w:sz="4" w:space="0" w:color="C0C0C0"/>
            </w:tcBorders>
            <w:vAlign w:val="center"/>
            <w:hideMark/>
          </w:tcPr>
          <w:p w14:paraId="208746D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$5,268.46</w:t>
            </w:r>
          </w:p>
        </w:tc>
        <w:tc>
          <w:tcPr>
            <w:tcW w:w="928" w:type="dxa"/>
            <w:tcBorders>
              <w:top w:val="nil"/>
              <w:left w:val="nil"/>
              <w:bottom w:val="single" w:sz="4" w:space="0" w:color="C0C0C0"/>
              <w:right w:val="single" w:sz="4" w:space="0" w:color="C0C0C0"/>
            </w:tcBorders>
            <w:vAlign w:val="center"/>
            <w:hideMark/>
          </w:tcPr>
          <w:p w14:paraId="00B462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$5,373.83</w:t>
            </w:r>
          </w:p>
        </w:tc>
        <w:tc>
          <w:tcPr>
            <w:tcW w:w="928" w:type="dxa"/>
            <w:tcBorders>
              <w:top w:val="nil"/>
              <w:left w:val="nil"/>
              <w:bottom w:val="single" w:sz="4" w:space="0" w:color="C0C0C0"/>
              <w:right w:val="single" w:sz="4" w:space="0" w:color="C0C0C0"/>
            </w:tcBorders>
            <w:vAlign w:val="center"/>
            <w:hideMark/>
          </w:tcPr>
          <w:p w14:paraId="232F85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$5,481.31</w:t>
            </w:r>
          </w:p>
        </w:tc>
      </w:tr>
      <w:tr w:rsidR="00C1658E" w:rsidRPr="00C1658E" w14:paraId="6A6FE6BA" w14:textId="77777777" w:rsidTr="00C1658E">
        <w:trPr>
          <w:trHeight w:val="200"/>
        </w:trPr>
        <w:tc>
          <w:tcPr>
            <w:tcW w:w="661" w:type="dxa"/>
            <w:tcBorders>
              <w:top w:val="nil"/>
              <w:left w:val="nil"/>
              <w:bottom w:val="nil"/>
              <w:right w:val="nil"/>
            </w:tcBorders>
            <w:noWrap/>
            <w:vAlign w:val="center"/>
            <w:hideMark/>
          </w:tcPr>
          <w:p w14:paraId="5915E21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78F3A4A" w14:textId="77777777" w:rsidR="00C1658E" w:rsidRPr="00C1658E" w:rsidRDefault="00C1658E" w:rsidP="00C1658E">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CBBE9A0"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FFE503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A57B3C1"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197DD4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A112233"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E59A87D"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60A1927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17C848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0F5B3D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D0230A7"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8114AD1"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607DAE95" w14:textId="77777777" w:rsidTr="00C1658E">
        <w:trPr>
          <w:trHeight w:val="260"/>
        </w:trPr>
        <w:tc>
          <w:tcPr>
            <w:tcW w:w="3445" w:type="dxa"/>
            <w:gridSpan w:val="4"/>
            <w:tcBorders>
              <w:top w:val="nil"/>
              <w:left w:val="nil"/>
              <w:bottom w:val="nil"/>
              <w:right w:val="nil"/>
            </w:tcBorders>
            <w:noWrap/>
            <w:vAlign w:val="bottom"/>
            <w:hideMark/>
          </w:tcPr>
          <w:p w14:paraId="61F34D41" w14:textId="77777777" w:rsidR="00C1658E" w:rsidRPr="00C1658E" w:rsidRDefault="00C1658E" w:rsidP="00C1658E">
            <w:pPr>
              <w:spacing w:after="0" w:line="240" w:lineRule="auto"/>
              <w:rPr>
                <w:rFonts w:ascii="Arial" w:eastAsia="Times New Roman" w:hAnsi="Arial" w:cs="Arial"/>
                <w:b/>
                <w:bCs/>
                <w:sz w:val="20"/>
                <w:szCs w:val="20"/>
                <w:lang w:eastAsia="zh-CN" w:bidi="th-TH"/>
              </w:rPr>
            </w:pPr>
            <w:r w:rsidRPr="00C1658E">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4DE78EBA" w14:textId="77777777" w:rsidR="00C1658E" w:rsidRPr="00C1658E" w:rsidRDefault="00C1658E" w:rsidP="00C1658E">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475B66C9"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8831878"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84E7933"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758C8FE9"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C79DD8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5A352018"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31D2990"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0D041E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6058135B" w14:textId="77777777" w:rsidTr="00C1658E">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509F7EA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1CA44B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7BB63A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AEB77A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659338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71AAC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55082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CA9616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4909736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A9DBE0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08F79B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10</w:t>
            </w:r>
          </w:p>
        </w:tc>
        <w:tc>
          <w:tcPr>
            <w:tcW w:w="928" w:type="dxa"/>
            <w:tcBorders>
              <w:top w:val="nil"/>
              <w:left w:val="nil"/>
              <w:bottom w:val="nil"/>
              <w:right w:val="nil"/>
            </w:tcBorders>
            <w:noWrap/>
            <w:vAlign w:val="center"/>
            <w:hideMark/>
          </w:tcPr>
          <w:p w14:paraId="7B3E432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EA2A31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190FDED0" w14:textId="77777777" w:rsidTr="00C1658E">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2DEB6E0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90A</w:t>
            </w:r>
          </w:p>
        </w:tc>
        <w:tc>
          <w:tcPr>
            <w:tcW w:w="928" w:type="dxa"/>
            <w:tcBorders>
              <w:top w:val="single" w:sz="4" w:space="0" w:color="C0C0C0"/>
              <w:left w:val="nil"/>
              <w:bottom w:val="single" w:sz="4" w:space="0" w:color="C0C0C0"/>
              <w:right w:val="single" w:sz="4" w:space="0" w:color="C0C0C0"/>
            </w:tcBorders>
            <w:vAlign w:val="center"/>
            <w:hideMark/>
          </w:tcPr>
          <w:p w14:paraId="3BE84EC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$2,318.55</w:t>
            </w:r>
          </w:p>
        </w:tc>
        <w:tc>
          <w:tcPr>
            <w:tcW w:w="928" w:type="dxa"/>
            <w:tcBorders>
              <w:top w:val="single" w:sz="4" w:space="0" w:color="C0C0C0"/>
              <w:left w:val="nil"/>
              <w:bottom w:val="single" w:sz="4" w:space="0" w:color="C0C0C0"/>
              <w:right w:val="single" w:sz="4" w:space="0" w:color="C0C0C0"/>
            </w:tcBorders>
            <w:vAlign w:val="center"/>
            <w:hideMark/>
          </w:tcPr>
          <w:p w14:paraId="5A22A1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$2,472.43</w:t>
            </w:r>
          </w:p>
        </w:tc>
        <w:tc>
          <w:tcPr>
            <w:tcW w:w="928" w:type="dxa"/>
            <w:tcBorders>
              <w:top w:val="single" w:sz="4" w:space="0" w:color="C0C0C0"/>
              <w:left w:val="nil"/>
              <w:bottom w:val="single" w:sz="4" w:space="0" w:color="C0C0C0"/>
              <w:right w:val="single" w:sz="4" w:space="0" w:color="C0C0C0"/>
            </w:tcBorders>
            <w:vAlign w:val="center"/>
            <w:hideMark/>
          </w:tcPr>
          <w:p w14:paraId="7DA22A7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$2,626.34</w:t>
            </w:r>
          </w:p>
        </w:tc>
        <w:tc>
          <w:tcPr>
            <w:tcW w:w="928" w:type="dxa"/>
            <w:tcBorders>
              <w:top w:val="single" w:sz="4" w:space="0" w:color="C0C0C0"/>
              <w:left w:val="nil"/>
              <w:bottom w:val="single" w:sz="4" w:space="0" w:color="C0C0C0"/>
              <w:right w:val="single" w:sz="4" w:space="0" w:color="C0C0C0"/>
            </w:tcBorders>
            <w:vAlign w:val="center"/>
            <w:hideMark/>
          </w:tcPr>
          <w:p w14:paraId="5143FA4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$2,780.27</w:t>
            </w:r>
          </w:p>
        </w:tc>
        <w:tc>
          <w:tcPr>
            <w:tcW w:w="928" w:type="dxa"/>
            <w:tcBorders>
              <w:top w:val="single" w:sz="4" w:space="0" w:color="C0C0C0"/>
              <w:left w:val="nil"/>
              <w:bottom w:val="single" w:sz="4" w:space="0" w:color="C0C0C0"/>
              <w:right w:val="single" w:sz="4" w:space="0" w:color="C0C0C0"/>
            </w:tcBorders>
            <w:vAlign w:val="center"/>
            <w:hideMark/>
          </w:tcPr>
          <w:p w14:paraId="37E5A17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$2,934.11</w:t>
            </w:r>
          </w:p>
        </w:tc>
        <w:tc>
          <w:tcPr>
            <w:tcW w:w="928" w:type="dxa"/>
            <w:tcBorders>
              <w:top w:val="single" w:sz="4" w:space="0" w:color="C0C0C0"/>
              <w:left w:val="nil"/>
              <w:bottom w:val="single" w:sz="4" w:space="0" w:color="C0C0C0"/>
              <w:right w:val="single" w:sz="4" w:space="0" w:color="C0C0C0"/>
            </w:tcBorders>
            <w:vAlign w:val="center"/>
            <w:hideMark/>
          </w:tcPr>
          <w:p w14:paraId="7F6FBE4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$3,088.00</w:t>
            </w:r>
          </w:p>
        </w:tc>
        <w:tc>
          <w:tcPr>
            <w:tcW w:w="928" w:type="dxa"/>
            <w:tcBorders>
              <w:top w:val="single" w:sz="4" w:space="0" w:color="C0C0C0"/>
              <w:left w:val="nil"/>
              <w:bottom w:val="single" w:sz="4" w:space="0" w:color="C0C0C0"/>
              <w:right w:val="single" w:sz="4" w:space="0" w:color="C0C0C0"/>
            </w:tcBorders>
            <w:vAlign w:val="center"/>
            <w:hideMark/>
          </w:tcPr>
          <w:p w14:paraId="7CE45DA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$3,241.95</w:t>
            </w:r>
          </w:p>
        </w:tc>
        <w:tc>
          <w:tcPr>
            <w:tcW w:w="940" w:type="dxa"/>
            <w:tcBorders>
              <w:top w:val="single" w:sz="4" w:space="0" w:color="C0C0C0"/>
              <w:left w:val="nil"/>
              <w:bottom w:val="single" w:sz="4" w:space="0" w:color="C0C0C0"/>
              <w:right w:val="single" w:sz="4" w:space="0" w:color="C0C0C0"/>
            </w:tcBorders>
            <w:vAlign w:val="center"/>
            <w:hideMark/>
          </w:tcPr>
          <w:p w14:paraId="5FEA774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$3,395.80</w:t>
            </w:r>
          </w:p>
        </w:tc>
        <w:tc>
          <w:tcPr>
            <w:tcW w:w="928" w:type="dxa"/>
            <w:tcBorders>
              <w:top w:val="single" w:sz="4" w:space="0" w:color="C0C0C0"/>
              <w:left w:val="nil"/>
              <w:bottom w:val="single" w:sz="4" w:space="0" w:color="C0C0C0"/>
              <w:right w:val="single" w:sz="4" w:space="0" w:color="C0C0C0"/>
            </w:tcBorders>
            <w:vAlign w:val="center"/>
            <w:hideMark/>
          </w:tcPr>
          <w:p w14:paraId="40EE0ED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$3,549.69</w:t>
            </w:r>
          </w:p>
        </w:tc>
        <w:tc>
          <w:tcPr>
            <w:tcW w:w="928" w:type="dxa"/>
            <w:tcBorders>
              <w:top w:val="single" w:sz="4" w:space="0" w:color="C0C0C0"/>
              <w:left w:val="nil"/>
              <w:bottom w:val="single" w:sz="4" w:space="0" w:color="C0C0C0"/>
              <w:right w:val="single" w:sz="4" w:space="0" w:color="C0C0C0"/>
            </w:tcBorders>
            <w:vAlign w:val="center"/>
            <w:hideMark/>
          </w:tcPr>
          <w:p w14:paraId="07BC559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$3,703.62</w:t>
            </w:r>
          </w:p>
        </w:tc>
        <w:tc>
          <w:tcPr>
            <w:tcW w:w="928" w:type="dxa"/>
            <w:tcBorders>
              <w:top w:val="nil"/>
              <w:left w:val="nil"/>
              <w:bottom w:val="nil"/>
              <w:right w:val="nil"/>
            </w:tcBorders>
            <w:noWrap/>
            <w:vAlign w:val="center"/>
            <w:hideMark/>
          </w:tcPr>
          <w:p w14:paraId="5F2BD1D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F1D7B4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1DF8DB0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0E3A0F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07A3D21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$2,505.46</w:t>
            </w:r>
          </w:p>
        </w:tc>
        <w:tc>
          <w:tcPr>
            <w:tcW w:w="928" w:type="dxa"/>
            <w:tcBorders>
              <w:top w:val="nil"/>
              <w:left w:val="nil"/>
              <w:bottom w:val="single" w:sz="4" w:space="0" w:color="C0C0C0"/>
              <w:right w:val="single" w:sz="4" w:space="0" w:color="C0C0C0"/>
            </w:tcBorders>
            <w:vAlign w:val="center"/>
            <w:hideMark/>
          </w:tcPr>
          <w:p w14:paraId="32BEACF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$2,675.52</w:t>
            </w:r>
          </w:p>
        </w:tc>
        <w:tc>
          <w:tcPr>
            <w:tcW w:w="928" w:type="dxa"/>
            <w:tcBorders>
              <w:top w:val="nil"/>
              <w:left w:val="nil"/>
              <w:bottom w:val="single" w:sz="4" w:space="0" w:color="C0C0C0"/>
              <w:right w:val="single" w:sz="4" w:space="0" w:color="C0C0C0"/>
            </w:tcBorders>
            <w:vAlign w:val="center"/>
            <w:hideMark/>
          </w:tcPr>
          <w:p w14:paraId="57FD806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$2,845.61</w:t>
            </w:r>
          </w:p>
        </w:tc>
        <w:tc>
          <w:tcPr>
            <w:tcW w:w="928" w:type="dxa"/>
            <w:tcBorders>
              <w:top w:val="nil"/>
              <w:left w:val="nil"/>
              <w:bottom w:val="single" w:sz="4" w:space="0" w:color="C0C0C0"/>
              <w:right w:val="single" w:sz="4" w:space="0" w:color="C0C0C0"/>
            </w:tcBorders>
            <w:vAlign w:val="center"/>
            <w:hideMark/>
          </w:tcPr>
          <w:p w14:paraId="3334BE8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$3,015.66</w:t>
            </w:r>
          </w:p>
        </w:tc>
        <w:tc>
          <w:tcPr>
            <w:tcW w:w="928" w:type="dxa"/>
            <w:tcBorders>
              <w:top w:val="nil"/>
              <w:left w:val="nil"/>
              <w:bottom w:val="single" w:sz="4" w:space="0" w:color="C0C0C0"/>
              <w:right w:val="single" w:sz="4" w:space="0" w:color="C0C0C0"/>
            </w:tcBorders>
            <w:vAlign w:val="center"/>
            <w:hideMark/>
          </w:tcPr>
          <w:p w14:paraId="097CF35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$3,185.81</w:t>
            </w:r>
          </w:p>
        </w:tc>
        <w:tc>
          <w:tcPr>
            <w:tcW w:w="928" w:type="dxa"/>
            <w:tcBorders>
              <w:top w:val="nil"/>
              <w:left w:val="nil"/>
              <w:bottom w:val="single" w:sz="4" w:space="0" w:color="C0C0C0"/>
              <w:right w:val="single" w:sz="4" w:space="0" w:color="C0C0C0"/>
            </w:tcBorders>
            <w:vAlign w:val="center"/>
            <w:hideMark/>
          </w:tcPr>
          <w:p w14:paraId="19911FD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$3,355.84</w:t>
            </w:r>
          </w:p>
        </w:tc>
        <w:tc>
          <w:tcPr>
            <w:tcW w:w="928" w:type="dxa"/>
            <w:tcBorders>
              <w:top w:val="nil"/>
              <w:left w:val="nil"/>
              <w:bottom w:val="single" w:sz="4" w:space="0" w:color="C0C0C0"/>
              <w:right w:val="single" w:sz="4" w:space="0" w:color="C0C0C0"/>
            </w:tcBorders>
            <w:vAlign w:val="center"/>
            <w:hideMark/>
          </w:tcPr>
          <w:p w14:paraId="6F7F218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$3,525.92</w:t>
            </w:r>
          </w:p>
        </w:tc>
        <w:tc>
          <w:tcPr>
            <w:tcW w:w="940" w:type="dxa"/>
            <w:tcBorders>
              <w:top w:val="nil"/>
              <w:left w:val="nil"/>
              <w:bottom w:val="single" w:sz="4" w:space="0" w:color="C0C0C0"/>
              <w:right w:val="single" w:sz="4" w:space="0" w:color="C0C0C0"/>
            </w:tcBorders>
            <w:vAlign w:val="center"/>
            <w:hideMark/>
          </w:tcPr>
          <w:p w14:paraId="7B36B24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$3,696.01</w:t>
            </w:r>
          </w:p>
        </w:tc>
        <w:tc>
          <w:tcPr>
            <w:tcW w:w="928" w:type="dxa"/>
            <w:tcBorders>
              <w:top w:val="nil"/>
              <w:left w:val="nil"/>
              <w:bottom w:val="single" w:sz="4" w:space="0" w:color="C0C0C0"/>
              <w:right w:val="single" w:sz="4" w:space="0" w:color="C0C0C0"/>
            </w:tcBorders>
            <w:vAlign w:val="center"/>
            <w:hideMark/>
          </w:tcPr>
          <w:p w14:paraId="7C6327E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$3,866.09</w:t>
            </w:r>
          </w:p>
        </w:tc>
        <w:tc>
          <w:tcPr>
            <w:tcW w:w="928" w:type="dxa"/>
            <w:tcBorders>
              <w:top w:val="nil"/>
              <w:left w:val="nil"/>
              <w:bottom w:val="single" w:sz="4" w:space="0" w:color="C0C0C0"/>
              <w:right w:val="single" w:sz="4" w:space="0" w:color="C0C0C0"/>
            </w:tcBorders>
            <w:vAlign w:val="center"/>
            <w:hideMark/>
          </w:tcPr>
          <w:p w14:paraId="02FE094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$4,036.15</w:t>
            </w:r>
          </w:p>
        </w:tc>
        <w:tc>
          <w:tcPr>
            <w:tcW w:w="928" w:type="dxa"/>
            <w:tcBorders>
              <w:top w:val="nil"/>
              <w:left w:val="nil"/>
              <w:bottom w:val="nil"/>
              <w:right w:val="nil"/>
            </w:tcBorders>
            <w:noWrap/>
            <w:vAlign w:val="center"/>
            <w:hideMark/>
          </w:tcPr>
          <w:p w14:paraId="66B7C71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35D50FD"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766761AD"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EF711E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1775AE0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$2,666.10</w:t>
            </w:r>
          </w:p>
        </w:tc>
        <w:tc>
          <w:tcPr>
            <w:tcW w:w="928" w:type="dxa"/>
            <w:tcBorders>
              <w:top w:val="nil"/>
              <w:left w:val="nil"/>
              <w:bottom w:val="single" w:sz="4" w:space="0" w:color="C0C0C0"/>
              <w:right w:val="single" w:sz="4" w:space="0" w:color="C0C0C0"/>
            </w:tcBorders>
            <w:vAlign w:val="center"/>
            <w:hideMark/>
          </w:tcPr>
          <w:p w14:paraId="18A1C22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$2,842.37</w:t>
            </w:r>
          </w:p>
        </w:tc>
        <w:tc>
          <w:tcPr>
            <w:tcW w:w="928" w:type="dxa"/>
            <w:tcBorders>
              <w:top w:val="nil"/>
              <w:left w:val="nil"/>
              <w:bottom w:val="single" w:sz="4" w:space="0" w:color="C0C0C0"/>
              <w:right w:val="single" w:sz="4" w:space="0" w:color="C0C0C0"/>
            </w:tcBorders>
            <w:vAlign w:val="center"/>
            <w:hideMark/>
          </w:tcPr>
          <w:p w14:paraId="10A2C8F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$3,018.68</w:t>
            </w:r>
          </w:p>
        </w:tc>
        <w:tc>
          <w:tcPr>
            <w:tcW w:w="928" w:type="dxa"/>
            <w:tcBorders>
              <w:top w:val="nil"/>
              <w:left w:val="nil"/>
              <w:bottom w:val="single" w:sz="4" w:space="0" w:color="C0C0C0"/>
              <w:right w:val="single" w:sz="4" w:space="0" w:color="C0C0C0"/>
            </w:tcBorders>
            <w:vAlign w:val="center"/>
            <w:hideMark/>
          </w:tcPr>
          <w:p w14:paraId="50052B7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$3,194.90</w:t>
            </w:r>
          </w:p>
        </w:tc>
        <w:tc>
          <w:tcPr>
            <w:tcW w:w="928" w:type="dxa"/>
            <w:tcBorders>
              <w:top w:val="nil"/>
              <w:left w:val="nil"/>
              <w:bottom w:val="single" w:sz="4" w:space="0" w:color="C0C0C0"/>
              <w:right w:val="single" w:sz="4" w:space="0" w:color="C0C0C0"/>
            </w:tcBorders>
            <w:vAlign w:val="center"/>
            <w:hideMark/>
          </w:tcPr>
          <w:p w14:paraId="7161256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$3,371.14</w:t>
            </w:r>
          </w:p>
        </w:tc>
        <w:tc>
          <w:tcPr>
            <w:tcW w:w="928" w:type="dxa"/>
            <w:tcBorders>
              <w:top w:val="nil"/>
              <w:left w:val="nil"/>
              <w:bottom w:val="single" w:sz="4" w:space="0" w:color="C0C0C0"/>
              <w:right w:val="single" w:sz="4" w:space="0" w:color="C0C0C0"/>
            </w:tcBorders>
            <w:vAlign w:val="center"/>
            <w:hideMark/>
          </w:tcPr>
          <w:p w14:paraId="36E4007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$3,547.44</w:t>
            </w:r>
          </w:p>
        </w:tc>
        <w:tc>
          <w:tcPr>
            <w:tcW w:w="928" w:type="dxa"/>
            <w:tcBorders>
              <w:top w:val="nil"/>
              <w:left w:val="nil"/>
              <w:bottom w:val="single" w:sz="4" w:space="0" w:color="C0C0C0"/>
              <w:right w:val="single" w:sz="4" w:space="0" w:color="C0C0C0"/>
            </w:tcBorders>
            <w:vAlign w:val="center"/>
            <w:hideMark/>
          </w:tcPr>
          <w:p w14:paraId="63F1887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$3,723.69</w:t>
            </w:r>
          </w:p>
        </w:tc>
        <w:tc>
          <w:tcPr>
            <w:tcW w:w="940" w:type="dxa"/>
            <w:tcBorders>
              <w:top w:val="nil"/>
              <w:left w:val="nil"/>
              <w:bottom w:val="single" w:sz="4" w:space="0" w:color="C0C0C0"/>
              <w:right w:val="single" w:sz="4" w:space="0" w:color="C0C0C0"/>
            </w:tcBorders>
            <w:vAlign w:val="center"/>
            <w:hideMark/>
          </w:tcPr>
          <w:p w14:paraId="440C93B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$3,899.93</w:t>
            </w:r>
          </w:p>
        </w:tc>
        <w:tc>
          <w:tcPr>
            <w:tcW w:w="928" w:type="dxa"/>
            <w:tcBorders>
              <w:top w:val="nil"/>
              <w:left w:val="nil"/>
              <w:bottom w:val="single" w:sz="4" w:space="0" w:color="C0C0C0"/>
              <w:right w:val="single" w:sz="4" w:space="0" w:color="C0C0C0"/>
            </w:tcBorders>
            <w:vAlign w:val="center"/>
            <w:hideMark/>
          </w:tcPr>
          <w:p w14:paraId="318BE1E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$4,076.23</w:t>
            </w:r>
          </w:p>
        </w:tc>
        <w:tc>
          <w:tcPr>
            <w:tcW w:w="928" w:type="dxa"/>
            <w:tcBorders>
              <w:top w:val="nil"/>
              <w:left w:val="nil"/>
              <w:bottom w:val="single" w:sz="4" w:space="0" w:color="C0C0C0"/>
              <w:right w:val="single" w:sz="4" w:space="0" w:color="C0C0C0"/>
            </w:tcBorders>
            <w:vAlign w:val="center"/>
            <w:hideMark/>
          </w:tcPr>
          <w:p w14:paraId="5E66D9A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$4,252.46</w:t>
            </w:r>
          </w:p>
        </w:tc>
        <w:tc>
          <w:tcPr>
            <w:tcW w:w="928" w:type="dxa"/>
            <w:tcBorders>
              <w:top w:val="nil"/>
              <w:left w:val="nil"/>
              <w:bottom w:val="nil"/>
              <w:right w:val="nil"/>
            </w:tcBorders>
            <w:noWrap/>
            <w:vAlign w:val="center"/>
            <w:hideMark/>
          </w:tcPr>
          <w:p w14:paraId="2AB98B8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B299C8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7CEB512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771B1A3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65CA81A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$4,999.86</w:t>
            </w:r>
          </w:p>
        </w:tc>
        <w:tc>
          <w:tcPr>
            <w:tcW w:w="928" w:type="dxa"/>
            <w:tcBorders>
              <w:top w:val="nil"/>
              <w:left w:val="nil"/>
              <w:bottom w:val="single" w:sz="4" w:space="0" w:color="C0C0C0"/>
              <w:right w:val="single" w:sz="4" w:space="0" w:color="C0C0C0"/>
            </w:tcBorders>
            <w:vAlign w:val="center"/>
            <w:hideMark/>
          </w:tcPr>
          <w:p w14:paraId="24DDE3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$5,149.86</w:t>
            </w:r>
          </w:p>
        </w:tc>
        <w:tc>
          <w:tcPr>
            <w:tcW w:w="928" w:type="dxa"/>
            <w:tcBorders>
              <w:top w:val="nil"/>
              <w:left w:val="nil"/>
              <w:bottom w:val="nil"/>
              <w:right w:val="nil"/>
            </w:tcBorders>
            <w:noWrap/>
            <w:vAlign w:val="center"/>
            <w:hideMark/>
          </w:tcPr>
          <w:p w14:paraId="6F62FAF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341C558"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D3C9A0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8EF0A2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565C97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5CEFD79D"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82F9127"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3E06D51"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3CEA8D8"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A30604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3B032175"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6A94FD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92B</w:t>
            </w:r>
          </w:p>
        </w:tc>
        <w:tc>
          <w:tcPr>
            <w:tcW w:w="928" w:type="dxa"/>
            <w:tcBorders>
              <w:top w:val="nil"/>
              <w:left w:val="nil"/>
              <w:bottom w:val="single" w:sz="4" w:space="0" w:color="C0C0C0"/>
              <w:right w:val="single" w:sz="4" w:space="0" w:color="C0C0C0"/>
            </w:tcBorders>
            <w:vAlign w:val="center"/>
            <w:hideMark/>
          </w:tcPr>
          <w:p w14:paraId="70C2FBB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$5,480.63</w:t>
            </w:r>
          </w:p>
        </w:tc>
        <w:tc>
          <w:tcPr>
            <w:tcW w:w="928" w:type="dxa"/>
            <w:tcBorders>
              <w:top w:val="nil"/>
              <w:left w:val="nil"/>
              <w:bottom w:val="nil"/>
              <w:right w:val="nil"/>
            </w:tcBorders>
            <w:noWrap/>
            <w:vAlign w:val="center"/>
            <w:hideMark/>
          </w:tcPr>
          <w:p w14:paraId="033FD2C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2851B57"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776C1A9"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1F02DD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61B427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ED25D7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6759B1C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7069ED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409C0F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53C38D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25E698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3429F457"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2274EF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390C00F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$2,550.42</w:t>
            </w:r>
          </w:p>
        </w:tc>
        <w:tc>
          <w:tcPr>
            <w:tcW w:w="928" w:type="dxa"/>
            <w:tcBorders>
              <w:top w:val="single" w:sz="4" w:space="0" w:color="C0C0C0"/>
              <w:left w:val="nil"/>
              <w:bottom w:val="single" w:sz="4" w:space="0" w:color="C0C0C0"/>
              <w:right w:val="single" w:sz="4" w:space="0" w:color="C0C0C0"/>
            </w:tcBorders>
            <w:vAlign w:val="center"/>
            <w:hideMark/>
          </w:tcPr>
          <w:p w14:paraId="1C8DCA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$2,719.69</w:t>
            </w:r>
          </w:p>
        </w:tc>
        <w:tc>
          <w:tcPr>
            <w:tcW w:w="928" w:type="dxa"/>
            <w:tcBorders>
              <w:top w:val="single" w:sz="4" w:space="0" w:color="C0C0C0"/>
              <w:left w:val="nil"/>
              <w:bottom w:val="single" w:sz="4" w:space="0" w:color="C0C0C0"/>
              <w:right w:val="single" w:sz="4" w:space="0" w:color="C0C0C0"/>
            </w:tcBorders>
            <w:vAlign w:val="center"/>
            <w:hideMark/>
          </w:tcPr>
          <w:p w14:paraId="06AE52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$2,889.01</w:t>
            </w:r>
          </w:p>
        </w:tc>
        <w:tc>
          <w:tcPr>
            <w:tcW w:w="928" w:type="dxa"/>
            <w:tcBorders>
              <w:top w:val="single" w:sz="4" w:space="0" w:color="C0C0C0"/>
              <w:left w:val="nil"/>
              <w:bottom w:val="single" w:sz="4" w:space="0" w:color="C0C0C0"/>
              <w:right w:val="single" w:sz="4" w:space="0" w:color="C0C0C0"/>
            </w:tcBorders>
            <w:vAlign w:val="center"/>
            <w:hideMark/>
          </w:tcPr>
          <w:p w14:paraId="68AFC80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$3,058.23</w:t>
            </w:r>
          </w:p>
        </w:tc>
        <w:tc>
          <w:tcPr>
            <w:tcW w:w="928" w:type="dxa"/>
            <w:tcBorders>
              <w:top w:val="single" w:sz="4" w:space="0" w:color="C0C0C0"/>
              <w:left w:val="nil"/>
              <w:bottom w:val="single" w:sz="4" w:space="0" w:color="C0C0C0"/>
              <w:right w:val="single" w:sz="4" w:space="0" w:color="C0C0C0"/>
            </w:tcBorders>
            <w:vAlign w:val="center"/>
            <w:hideMark/>
          </w:tcPr>
          <w:p w14:paraId="3A99996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$3,227.54</w:t>
            </w:r>
          </w:p>
        </w:tc>
        <w:tc>
          <w:tcPr>
            <w:tcW w:w="928" w:type="dxa"/>
            <w:tcBorders>
              <w:top w:val="single" w:sz="4" w:space="0" w:color="C0C0C0"/>
              <w:left w:val="nil"/>
              <w:bottom w:val="single" w:sz="4" w:space="0" w:color="C0C0C0"/>
              <w:right w:val="single" w:sz="4" w:space="0" w:color="C0C0C0"/>
            </w:tcBorders>
            <w:vAlign w:val="center"/>
            <w:hideMark/>
          </w:tcPr>
          <w:p w14:paraId="319EA4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$3,396.81</w:t>
            </w:r>
          </w:p>
        </w:tc>
        <w:tc>
          <w:tcPr>
            <w:tcW w:w="928" w:type="dxa"/>
            <w:tcBorders>
              <w:top w:val="single" w:sz="4" w:space="0" w:color="C0C0C0"/>
              <w:left w:val="nil"/>
              <w:bottom w:val="single" w:sz="4" w:space="0" w:color="C0C0C0"/>
              <w:right w:val="single" w:sz="4" w:space="0" w:color="C0C0C0"/>
            </w:tcBorders>
            <w:vAlign w:val="center"/>
            <w:hideMark/>
          </w:tcPr>
          <w:p w14:paraId="2E107FB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$3,566.08</w:t>
            </w:r>
          </w:p>
        </w:tc>
        <w:tc>
          <w:tcPr>
            <w:tcW w:w="940" w:type="dxa"/>
            <w:tcBorders>
              <w:top w:val="single" w:sz="4" w:space="0" w:color="C0C0C0"/>
              <w:left w:val="nil"/>
              <w:bottom w:val="single" w:sz="4" w:space="0" w:color="C0C0C0"/>
              <w:right w:val="single" w:sz="4" w:space="0" w:color="C0C0C0"/>
            </w:tcBorders>
            <w:vAlign w:val="center"/>
            <w:hideMark/>
          </w:tcPr>
          <w:p w14:paraId="4A01A15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$3,735.37</w:t>
            </w:r>
          </w:p>
        </w:tc>
        <w:tc>
          <w:tcPr>
            <w:tcW w:w="928" w:type="dxa"/>
            <w:tcBorders>
              <w:top w:val="single" w:sz="4" w:space="0" w:color="C0C0C0"/>
              <w:left w:val="nil"/>
              <w:bottom w:val="single" w:sz="4" w:space="0" w:color="C0C0C0"/>
              <w:right w:val="single" w:sz="4" w:space="0" w:color="C0C0C0"/>
            </w:tcBorders>
            <w:vAlign w:val="center"/>
            <w:hideMark/>
          </w:tcPr>
          <w:p w14:paraId="3B96A5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$3,904.68</w:t>
            </w:r>
          </w:p>
        </w:tc>
        <w:tc>
          <w:tcPr>
            <w:tcW w:w="928" w:type="dxa"/>
            <w:tcBorders>
              <w:top w:val="single" w:sz="4" w:space="0" w:color="C0C0C0"/>
              <w:left w:val="nil"/>
              <w:bottom w:val="single" w:sz="4" w:space="0" w:color="C0C0C0"/>
              <w:right w:val="single" w:sz="4" w:space="0" w:color="C0C0C0"/>
            </w:tcBorders>
            <w:vAlign w:val="center"/>
            <w:hideMark/>
          </w:tcPr>
          <w:p w14:paraId="1D6928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$4,073.97</w:t>
            </w:r>
          </w:p>
        </w:tc>
        <w:tc>
          <w:tcPr>
            <w:tcW w:w="928" w:type="dxa"/>
            <w:tcBorders>
              <w:top w:val="nil"/>
              <w:left w:val="nil"/>
              <w:bottom w:val="nil"/>
              <w:right w:val="nil"/>
            </w:tcBorders>
            <w:noWrap/>
            <w:vAlign w:val="center"/>
            <w:hideMark/>
          </w:tcPr>
          <w:p w14:paraId="6655E68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879652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7ED12C26"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88F746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4271D2E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$2,755.99</w:t>
            </w:r>
          </w:p>
        </w:tc>
        <w:tc>
          <w:tcPr>
            <w:tcW w:w="928" w:type="dxa"/>
            <w:tcBorders>
              <w:top w:val="nil"/>
              <w:left w:val="nil"/>
              <w:bottom w:val="single" w:sz="4" w:space="0" w:color="C0C0C0"/>
              <w:right w:val="single" w:sz="4" w:space="0" w:color="C0C0C0"/>
            </w:tcBorders>
            <w:vAlign w:val="center"/>
            <w:hideMark/>
          </w:tcPr>
          <w:p w14:paraId="23B5FF2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$2,943.08</w:t>
            </w:r>
          </w:p>
        </w:tc>
        <w:tc>
          <w:tcPr>
            <w:tcW w:w="928" w:type="dxa"/>
            <w:tcBorders>
              <w:top w:val="nil"/>
              <w:left w:val="nil"/>
              <w:bottom w:val="single" w:sz="4" w:space="0" w:color="C0C0C0"/>
              <w:right w:val="single" w:sz="4" w:space="0" w:color="C0C0C0"/>
            </w:tcBorders>
            <w:vAlign w:val="center"/>
            <w:hideMark/>
          </w:tcPr>
          <w:p w14:paraId="180A5D5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$3,130.18</w:t>
            </w:r>
          </w:p>
        </w:tc>
        <w:tc>
          <w:tcPr>
            <w:tcW w:w="928" w:type="dxa"/>
            <w:tcBorders>
              <w:top w:val="nil"/>
              <w:left w:val="nil"/>
              <w:bottom w:val="single" w:sz="4" w:space="0" w:color="C0C0C0"/>
              <w:right w:val="single" w:sz="4" w:space="0" w:color="C0C0C0"/>
            </w:tcBorders>
            <w:vAlign w:val="center"/>
            <w:hideMark/>
          </w:tcPr>
          <w:p w14:paraId="60AB110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$3,317.27</w:t>
            </w:r>
          </w:p>
        </w:tc>
        <w:tc>
          <w:tcPr>
            <w:tcW w:w="928" w:type="dxa"/>
            <w:tcBorders>
              <w:top w:val="nil"/>
              <w:left w:val="nil"/>
              <w:bottom w:val="single" w:sz="4" w:space="0" w:color="C0C0C0"/>
              <w:right w:val="single" w:sz="4" w:space="0" w:color="C0C0C0"/>
            </w:tcBorders>
            <w:vAlign w:val="center"/>
            <w:hideMark/>
          </w:tcPr>
          <w:p w14:paraId="1DB9AF4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$3,504.31</w:t>
            </w:r>
          </w:p>
        </w:tc>
        <w:tc>
          <w:tcPr>
            <w:tcW w:w="928" w:type="dxa"/>
            <w:tcBorders>
              <w:top w:val="nil"/>
              <w:left w:val="nil"/>
              <w:bottom w:val="single" w:sz="4" w:space="0" w:color="C0C0C0"/>
              <w:right w:val="single" w:sz="4" w:space="0" w:color="C0C0C0"/>
            </w:tcBorders>
            <w:vAlign w:val="center"/>
            <w:hideMark/>
          </w:tcPr>
          <w:p w14:paraId="77873B2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$3,691.42</w:t>
            </w:r>
          </w:p>
        </w:tc>
        <w:tc>
          <w:tcPr>
            <w:tcW w:w="928" w:type="dxa"/>
            <w:tcBorders>
              <w:top w:val="nil"/>
              <w:left w:val="nil"/>
              <w:bottom w:val="single" w:sz="4" w:space="0" w:color="C0C0C0"/>
              <w:right w:val="single" w:sz="4" w:space="0" w:color="C0C0C0"/>
            </w:tcBorders>
            <w:vAlign w:val="center"/>
            <w:hideMark/>
          </w:tcPr>
          <w:p w14:paraId="19F4E54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$3,878.52</w:t>
            </w:r>
          </w:p>
        </w:tc>
        <w:tc>
          <w:tcPr>
            <w:tcW w:w="940" w:type="dxa"/>
            <w:tcBorders>
              <w:top w:val="nil"/>
              <w:left w:val="nil"/>
              <w:bottom w:val="single" w:sz="4" w:space="0" w:color="C0C0C0"/>
              <w:right w:val="single" w:sz="4" w:space="0" w:color="C0C0C0"/>
            </w:tcBorders>
            <w:vAlign w:val="center"/>
            <w:hideMark/>
          </w:tcPr>
          <w:p w14:paraId="630D229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$4,065.64</w:t>
            </w:r>
          </w:p>
        </w:tc>
        <w:tc>
          <w:tcPr>
            <w:tcW w:w="928" w:type="dxa"/>
            <w:tcBorders>
              <w:top w:val="nil"/>
              <w:left w:val="nil"/>
              <w:bottom w:val="single" w:sz="4" w:space="0" w:color="C0C0C0"/>
              <w:right w:val="single" w:sz="4" w:space="0" w:color="C0C0C0"/>
            </w:tcBorders>
            <w:vAlign w:val="center"/>
            <w:hideMark/>
          </w:tcPr>
          <w:p w14:paraId="09F6065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$4,252.69</w:t>
            </w:r>
          </w:p>
        </w:tc>
        <w:tc>
          <w:tcPr>
            <w:tcW w:w="928" w:type="dxa"/>
            <w:tcBorders>
              <w:top w:val="nil"/>
              <w:left w:val="nil"/>
              <w:bottom w:val="single" w:sz="4" w:space="0" w:color="C0C0C0"/>
              <w:right w:val="single" w:sz="4" w:space="0" w:color="C0C0C0"/>
            </w:tcBorders>
            <w:vAlign w:val="center"/>
            <w:hideMark/>
          </w:tcPr>
          <w:p w14:paraId="3E5D92D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$4,439.77</w:t>
            </w:r>
          </w:p>
        </w:tc>
        <w:tc>
          <w:tcPr>
            <w:tcW w:w="928" w:type="dxa"/>
            <w:tcBorders>
              <w:top w:val="nil"/>
              <w:left w:val="nil"/>
              <w:bottom w:val="nil"/>
              <w:right w:val="nil"/>
            </w:tcBorders>
            <w:noWrap/>
            <w:vAlign w:val="center"/>
            <w:hideMark/>
          </w:tcPr>
          <w:p w14:paraId="26D62E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1C85E2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0DE97BD1"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3997A52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09A83AA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$2,932.73</w:t>
            </w:r>
          </w:p>
        </w:tc>
        <w:tc>
          <w:tcPr>
            <w:tcW w:w="928" w:type="dxa"/>
            <w:tcBorders>
              <w:top w:val="nil"/>
              <w:left w:val="nil"/>
              <w:bottom w:val="single" w:sz="4" w:space="0" w:color="C0C0C0"/>
              <w:right w:val="single" w:sz="4" w:space="0" w:color="C0C0C0"/>
            </w:tcBorders>
            <w:vAlign w:val="center"/>
            <w:hideMark/>
          </w:tcPr>
          <w:p w14:paraId="15DF4FA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$3,126.61</w:t>
            </w:r>
          </w:p>
        </w:tc>
        <w:tc>
          <w:tcPr>
            <w:tcW w:w="928" w:type="dxa"/>
            <w:tcBorders>
              <w:top w:val="nil"/>
              <w:left w:val="nil"/>
              <w:bottom w:val="single" w:sz="4" w:space="0" w:color="C0C0C0"/>
              <w:right w:val="single" w:sz="4" w:space="0" w:color="C0C0C0"/>
            </w:tcBorders>
            <w:vAlign w:val="center"/>
            <w:hideMark/>
          </w:tcPr>
          <w:p w14:paraId="32FF36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$3,320.48</w:t>
            </w:r>
          </w:p>
        </w:tc>
        <w:tc>
          <w:tcPr>
            <w:tcW w:w="928" w:type="dxa"/>
            <w:tcBorders>
              <w:top w:val="nil"/>
              <w:left w:val="nil"/>
              <w:bottom w:val="single" w:sz="4" w:space="0" w:color="C0C0C0"/>
              <w:right w:val="single" w:sz="4" w:space="0" w:color="C0C0C0"/>
            </w:tcBorders>
            <w:vAlign w:val="center"/>
            <w:hideMark/>
          </w:tcPr>
          <w:p w14:paraId="03CD150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$3,514.42</w:t>
            </w:r>
          </w:p>
        </w:tc>
        <w:tc>
          <w:tcPr>
            <w:tcW w:w="928" w:type="dxa"/>
            <w:tcBorders>
              <w:top w:val="nil"/>
              <w:left w:val="nil"/>
              <w:bottom w:val="single" w:sz="4" w:space="0" w:color="C0C0C0"/>
              <w:right w:val="single" w:sz="4" w:space="0" w:color="C0C0C0"/>
            </w:tcBorders>
            <w:vAlign w:val="center"/>
            <w:hideMark/>
          </w:tcPr>
          <w:p w14:paraId="6DACF42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$3,708.29</w:t>
            </w:r>
          </w:p>
        </w:tc>
        <w:tc>
          <w:tcPr>
            <w:tcW w:w="928" w:type="dxa"/>
            <w:tcBorders>
              <w:top w:val="nil"/>
              <w:left w:val="nil"/>
              <w:bottom w:val="single" w:sz="4" w:space="0" w:color="C0C0C0"/>
              <w:right w:val="single" w:sz="4" w:space="0" w:color="C0C0C0"/>
            </w:tcBorders>
            <w:vAlign w:val="center"/>
            <w:hideMark/>
          </w:tcPr>
          <w:p w14:paraId="1F20507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$3,902.16</w:t>
            </w:r>
          </w:p>
        </w:tc>
        <w:tc>
          <w:tcPr>
            <w:tcW w:w="928" w:type="dxa"/>
            <w:tcBorders>
              <w:top w:val="nil"/>
              <w:left w:val="nil"/>
              <w:bottom w:val="single" w:sz="4" w:space="0" w:color="C0C0C0"/>
              <w:right w:val="single" w:sz="4" w:space="0" w:color="C0C0C0"/>
            </w:tcBorders>
            <w:vAlign w:val="center"/>
            <w:hideMark/>
          </w:tcPr>
          <w:p w14:paraId="35BCCC3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$4,096.02</w:t>
            </w:r>
          </w:p>
        </w:tc>
        <w:tc>
          <w:tcPr>
            <w:tcW w:w="940" w:type="dxa"/>
            <w:tcBorders>
              <w:top w:val="nil"/>
              <w:left w:val="nil"/>
              <w:bottom w:val="single" w:sz="4" w:space="0" w:color="C0C0C0"/>
              <w:right w:val="single" w:sz="4" w:space="0" w:color="C0C0C0"/>
            </w:tcBorders>
            <w:vAlign w:val="center"/>
            <w:hideMark/>
          </w:tcPr>
          <w:p w14:paraId="26F316A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$4,289.96</w:t>
            </w:r>
          </w:p>
        </w:tc>
        <w:tc>
          <w:tcPr>
            <w:tcW w:w="928" w:type="dxa"/>
            <w:tcBorders>
              <w:top w:val="nil"/>
              <w:left w:val="nil"/>
              <w:bottom w:val="single" w:sz="4" w:space="0" w:color="C0C0C0"/>
              <w:right w:val="single" w:sz="4" w:space="0" w:color="C0C0C0"/>
            </w:tcBorders>
            <w:vAlign w:val="center"/>
            <w:hideMark/>
          </w:tcPr>
          <w:p w14:paraId="56B9A34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$4,483.85</w:t>
            </w:r>
          </w:p>
        </w:tc>
        <w:tc>
          <w:tcPr>
            <w:tcW w:w="928" w:type="dxa"/>
            <w:tcBorders>
              <w:top w:val="nil"/>
              <w:left w:val="nil"/>
              <w:bottom w:val="single" w:sz="4" w:space="0" w:color="C0C0C0"/>
              <w:right w:val="single" w:sz="4" w:space="0" w:color="C0C0C0"/>
            </w:tcBorders>
            <w:vAlign w:val="center"/>
            <w:hideMark/>
          </w:tcPr>
          <w:p w14:paraId="2AB95F4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$4,677.72</w:t>
            </w:r>
          </w:p>
        </w:tc>
        <w:tc>
          <w:tcPr>
            <w:tcW w:w="928" w:type="dxa"/>
            <w:tcBorders>
              <w:top w:val="nil"/>
              <w:left w:val="nil"/>
              <w:bottom w:val="nil"/>
              <w:right w:val="nil"/>
            </w:tcBorders>
            <w:noWrap/>
            <w:vAlign w:val="center"/>
            <w:hideMark/>
          </w:tcPr>
          <w:p w14:paraId="24896FD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793D89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69F9086A" w14:textId="77777777" w:rsidTr="00C1658E">
        <w:trPr>
          <w:trHeight w:val="200"/>
        </w:trPr>
        <w:tc>
          <w:tcPr>
            <w:tcW w:w="661" w:type="dxa"/>
            <w:tcBorders>
              <w:top w:val="nil"/>
              <w:left w:val="nil"/>
              <w:bottom w:val="nil"/>
              <w:right w:val="nil"/>
            </w:tcBorders>
            <w:noWrap/>
            <w:vAlign w:val="center"/>
            <w:hideMark/>
          </w:tcPr>
          <w:p w14:paraId="513FBBA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50F788C" w14:textId="77777777" w:rsidR="00C1658E" w:rsidRPr="00C1658E" w:rsidRDefault="00C1658E" w:rsidP="00C1658E">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D905C2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62B9D47"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23DA29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192F64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DFF254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0465F6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36C6ABE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EBD098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22F5E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941715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EA70F0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789142A8" w14:textId="77777777" w:rsidTr="00C1658E">
        <w:trPr>
          <w:trHeight w:val="260"/>
        </w:trPr>
        <w:tc>
          <w:tcPr>
            <w:tcW w:w="3445" w:type="dxa"/>
            <w:gridSpan w:val="4"/>
            <w:tcBorders>
              <w:top w:val="nil"/>
              <w:left w:val="nil"/>
              <w:bottom w:val="nil"/>
              <w:right w:val="nil"/>
            </w:tcBorders>
            <w:noWrap/>
            <w:vAlign w:val="bottom"/>
            <w:hideMark/>
          </w:tcPr>
          <w:p w14:paraId="11C4A83F" w14:textId="77777777" w:rsidR="00C1658E" w:rsidRPr="00C1658E" w:rsidRDefault="00C1658E" w:rsidP="00C1658E">
            <w:pPr>
              <w:spacing w:after="0" w:line="240" w:lineRule="auto"/>
              <w:rPr>
                <w:rFonts w:ascii="Arial" w:eastAsia="Times New Roman" w:hAnsi="Arial" w:cs="Arial"/>
                <w:b/>
                <w:bCs/>
                <w:sz w:val="20"/>
                <w:szCs w:val="20"/>
                <w:lang w:eastAsia="zh-CN" w:bidi="th-TH"/>
              </w:rPr>
            </w:pPr>
            <w:r w:rsidRPr="00C1658E">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40773547" w14:textId="77777777" w:rsidR="00C1658E" w:rsidRPr="00C1658E" w:rsidRDefault="00C1658E" w:rsidP="00C1658E">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3843CE11"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C4543E3"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84A098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3B5D0E89"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C036CF7"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A783FB6"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230E5E2"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8EFF4D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39B6BBF0" w14:textId="77777777" w:rsidTr="00C1658E">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77B723B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7E1E08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F70363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EDC061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9E35A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2095F2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C942D3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B976CD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2B37A0D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0213F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692C4D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795BB7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64615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12</w:t>
            </w:r>
          </w:p>
        </w:tc>
      </w:tr>
      <w:tr w:rsidR="00C1658E" w:rsidRPr="00C1658E" w14:paraId="1B47D0B5" w14:textId="77777777" w:rsidTr="00C1658E">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3254B29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w:t>
            </w:r>
          </w:p>
        </w:tc>
        <w:tc>
          <w:tcPr>
            <w:tcW w:w="928" w:type="dxa"/>
            <w:tcBorders>
              <w:top w:val="single" w:sz="4" w:space="0" w:color="C0C0C0"/>
              <w:left w:val="nil"/>
              <w:bottom w:val="single" w:sz="4" w:space="0" w:color="C0C0C0"/>
              <w:right w:val="single" w:sz="4" w:space="0" w:color="C0C0C0"/>
            </w:tcBorders>
            <w:vAlign w:val="center"/>
            <w:hideMark/>
          </w:tcPr>
          <w:p w14:paraId="7655155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$1,419.19</w:t>
            </w:r>
          </w:p>
        </w:tc>
        <w:tc>
          <w:tcPr>
            <w:tcW w:w="928" w:type="dxa"/>
            <w:tcBorders>
              <w:top w:val="single" w:sz="4" w:space="0" w:color="C0C0C0"/>
              <w:left w:val="nil"/>
              <w:bottom w:val="single" w:sz="4" w:space="0" w:color="C0C0C0"/>
              <w:right w:val="single" w:sz="4" w:space="0" w:color="C0C0C0"/>
            </w:tcBorders>
            <w:vAlign w:val="center"/>
            <w:hideMark/>
          </w:tcPr>
          <w:p w14:paraId="392172F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$1,460.95</w:t>
            </w:r>
          </w:p>
        </w:tc>
        <w:tc>
          <w:tcPr>
            <w:tcW w:w="928" w:type="dxa"/>
            <w:tcBorders>
              <w:top w:val="single" w:sz="4" w:space="0" w:color="C0C0C0"/>
              <w:left w:val="nil"/>
              <w:bottom w:val="single" w:sz="4" w:space="0" w:color="C0C0C0"/>
              <w:right w:val="single" w:sz="4" w:space="0" w:color="C0C0C0"/>
            </w:tcBorders>
            <w:vAlign w:val="center"/>
            <w:hideMark/>
          </w:tcPr>
          <w:p w14:paraId="53435F9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$1,503.92</w:t>
            </w:r>
          </w:p>
        </w:tc>
        <w:tc>
          <w:tcPr>
            <w:tcW w:w="928" w:type="dxa"/>
            <w:tcBorders>
              <w:top w:val="single" w:sz="4" w:space="0" w:color="C0C0C0"/>
              <w:left w:val="nil"/>
              <w:bottom w:val="single" w:sz="4" w:space="0" w:color="C0C0C0"/>
              <w:right w:val="single" w:sz="4" w:space="0" w:color="C0C0C0"/>
            </w:tcBorders>
            <w:vAlign w:val="center"/>
            <w:hideMark/>
          </w:tcPr>
          <w:p w14:paraId="5AB70E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$1,548.22</w:t>
            </w:r>
          </w:p>
        </w:tc>
        <w:tc>
          <w:tcPr>
            <w:tcW w:w="928" w:type="dxa"/>
            <w:tcBorders>
              <w:top w:val="single" w:sz="4" w:space="0" w:color="C0C0C0"/>
              <w:left w:val="nil"/>
              <w:bottom w:val="single" w:sz="4" w:space="0" w:color="C0C0C0"/>
              <w:right w:val="single" w:sz="4" w:space="0" w:color="C0C0C0"/>
            </w:tcBorders>
            <w:vAlign w:val="center"/>
            <w:hideMark/>
          </w:tcPr>
          <w:p w14:paraId="3BA4EB0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$1,593.75</w:t>
            </w:r>
          </w:p>
        </w:tc>
        <w:tc>
          <w:tcPr>
            <w:tcW w:w="928" w:type="dxa"/>
            <w:tcBorders>
              <w:top w:val="single" w:sz="4" w:space="0" w:color="C0C0C0"/>
              <w:left w:val="nil"/>
              <w:bottom w:val="single" w:sz="4" w:space="0" w:color="C0C0C0"/>
              <w:right w:val="single" w:sz="4" w:space="0" w:color="C0C0C0"/>
            </w:tcBorders>
            <w:vAlign w:val="center"/>
            <w:hideMark/>
          </w:tcPr>
          <w:p w14:paraId="40D8BDB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$1,640.65</w:t>
            </w:r>
          </w:p>
        </w:tc>
        <w:tc>
          <w:tcPr>
            <w:tcW w:w="928" w:type="dxa"/>
            <w:tcBorders>
              <w:top w:val="single" w:sz="4" w:space="0" w:color="C0C0C0"/>
              <w:left w:val="nil"/>
              <w:bottom w:val="single" w:sz="4" w:space="0" w:color="C0C0C0"/>
              <w:right w:val="single" w:sz="4" w:space="0" w:color="C0C0C0"/>
            </w:tcBorders>
            <w:vAlign w:val="center"/>
            <w:hideMark/>
          </w:tcPr>
          <w:p w14:paraId="55F1DC7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$1,688.95</w:t>
            </w:r>
          </w:p>
        </w:tc>
        <w:tc>
          <w:tcPr>
            <w:tcW w:w="940" w:type="dxa"/>
            <w:tcBorders>
              <w:top w:val="single" w:sz="4" w:space="0" w:color="C0C0C0"/>
              <w:left w:val="nil"/>
              <w:bottom w:val="single" w:sz="4" w:space="0" w:color="C0C0C0"/>
              <w:right w:val="single" w:sz="4" w:space="0" w:color="C0C0C0"/>
            </w:tcBorders>
            <w:vAlign w:val="center"/>
            <w:hideMark/>
          </w:tcPr>
          <w:p w14:paraId="3AA448D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$1,738.64</w:t>
            </w:r>
          </w:p>
        </w:tc>
        <w:tc>
          <w:tcPr>
            <w:tcW w:w="928" w:type="dxa"/>
            <w:tcBorders>
              <w:top w:val="single" w:sz="4" w:space="0" w:color="C0C0C0"/>
              <w:left w:val="nil"/>
              <w:bottom w:val="single" w:sz="4" w:space="0" w:color="C0C0C0"/>
              <w:right w:val="single" w:sz="4" w:space="0" w:color="C0C0C0"/>
            </w:tcBorders>
            <w:vAlign w:val="center"/>
            <w:hideMark/>
          </w:tcPr>
          <w:p w14:paraId="4B8AC74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$1,789.79</w:t>
            </w:r>
          </w:p>
        </w:tc>
        <w:tc>
          <w:tcPr>
            <w:tcW w:w="928" w:type="dxa"/>
            <w:tcBorders>
              <w:top w:val="single" w:sz="4" w:space="0" w:color="C0C0C0"/>
              <w:left w:val="nil"/>
              <w:bottom w:val="single" w:sz="4" w:space="0" w:color="C0C0C0"/>
              <w:right w:val="single" w:sz="4" w:space="0" w:color="C0C0C0"/>
            </w:tcBorders>
            <w:vAlign w:val="center"/>
            <w:hideMark/>
          </w:tcPr>
          <w:p w14:paraId="260CD07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$1,842.51</w:t>
            </w:r>
          </w:p>
        </w:tc>
        <w:tc>
          <w:tcPr>
            <w:tcW w:w="928" w:type="dxa"/>
            <w:tcBorders>
              <w:top w:val="single" w:sz="4" w:space="0" w:color="C0C0C0"/>
              <w:left w:val="nil"/>
              <w:bottom w:val="single" w:sz="4" w:space="0" w:color="C0C0C0"/>
              <w:right w:val="single" w:sz="4" w:space="0" w:color="C0C0C0"/>
            </w:tcBorders>
            <w:vAlign w:val="center"/>
            <w:hideMark/>
          </w:tcPr>
          <w:p w14:paraId="54A5D92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$1,879.36</w:t>
            </w:r>
          </w:p>
        </w:tc>
        <w:tc>
          <w:tcPr>
            <w:tcW w:w="928" w:type="dxa"/>
            <w:tcBorders>
              <w:top w:val="single" w:sz="4" w:space="0" w:color="C0C0C0"/>
              <w:left w:val="nil"/>
              <w:bottom w:val="single" w:sz="4" w:space="0" w:color="C0C0C0"/>
              <w:right w:val="single" w:sz="4" w:space="0" w:color="C0C0C0"/>
            </w:tcBorders>
            <w:vAlign w:val="center"/>
            <w:hideMark/>
          </w:tcPr>
          <w:p w14:paraId="7989171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$1,916.93</w:t>
            </w:r>
          </w:p>
        </w:tc>
      </w:tr>
      <w:tr w:rsidR="00C1658E" w:rsidRPr="00C1658E" w14:paraId="6A5A24F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2D1E734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90A</w:t>
            </w:r>
          </w:p>
        </w:tc>
        <w:tc>
          <w:tcPr>
            <w:tcW w:w="928" w:type="dxa"/>
            <w:tcBorders>
              <w:top w:val="nil"/>
              <w:left w:val="nil"/>
              <w:bottom w:val="single" w:sz="4" w:space="0" w:color="C0C0C0"/>
              <w:right w:val="single" w:sz="4" w:space="0" w:color="C0C0C0"/>
            </w:tcBorders>
            <w:vAlign w:val="center"/>
            <w:hideMark/>
          </w:tcPr>
          <w:p w14:paraId="0438C46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$2,780.11</w:t>
            </w:r>
          </w:p>
        </w:tc>
        <w:tc>
          <w:tcPr>
            <w:tcW w:w="928" w:type="dxa"/>
            <w:tcBorders>
              <w:top w:val="nil"/>
              <w:left w:val="nil"/>
              <w:bottom w:val="single" w:sz="4" w:space="0" w:color="C0C0C0"/>
              <w:right w:val="single" w:sz="4" w:space="0" w:color="C0C0C0"/>
            </w:tcBorders>
            <w:vAlign w:val="center"/>
            <w:hideMark/>
          </w:tcPr>
          <w:p w14:paraId="10D489C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$2,964.47</w:t>
            </w:r>
          </w:p>
        </w:tc>
        <w:tc>
          <w:tcPr>
            <w:tcW w:w="928" w:type="dxa"/>
            <w:tcBorders>
              <w:top w:val="nil"/>
              <w:left w:val="nil"/>
              <w:bottom w:val="single" w:sz="4" w:space="0" w:color="C0C0C0"/>
              <w:right w:val="single" w:sz="4" w:space="0" w:color="C0C0C0"/>
            </w:tcBorders>
            <w:vAlign w:val="center"/>
            <w:hideMark/>
          </w:tcPr>
          <w:p w14:paraId="44B74F2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$3,148.81</w:t>
            </w:r>
          </w:p>
        </w:tc>
        <w:tc>
          <w:tcPr>
            <w:tcW w:w="928" w:type="dxa"/>
            <w:tcBorders>
              <w:top w:val="nil"/>
              <w:left w:val="nil"/>
              <w:bottom w:val="single" w:sz="4" w:space="0" w:color="C0C0C0"/>
              <w:right w:val="single" w:sz="4" w:space="0" w:color="C0C0C0"/>
            </w:tcBorders>
            <w:vAlign w:val="center"/>
            <w:hideMark/>
          </w:tcPr>
          <w:p w14:paraId="476417D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$3,333.21</w:t>
            </w:r>
          </w:p>
        </w:tc>
        <w:tc>
          <w:tcPr>
            <w:tcW w:w="928" w:type="dxa"/>
            <w:tcBorders>
              <w:top w:val="nil"/>
              <w:left w:val="nil"/>
              <w:bottom w:val="single" w:sz="4" w:space="0" w:color="C0C0C0"/>
              <w:right w:val="single" w:sz="4" w:space="0" w:color="C0C0C0"/>
            </w:tcBorders>
            <w:vAlign w:val="center"/>
            <w:hideMark/>
          </w:tcPr>
          <w:p w14:paraId="65F314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$3,517.54</w:t>
            </w:r>
          </w:p>
        </w:tc>
        <w:tc>
          <w:tcPr>
            <w:tcW w:w="928" w:type="dxa"/>
            <w:tcBorders>
              <w:top w:val="nil"/>
              <w:left w:val="nil"/>
              <w:bottom w:val="single" w:sz="4" w:space="0" w:color="C0C0C0"/>
              <w:right w:val="single" w:sz="4" w:space="0" w:color="C0C0C0"/>
            </w:tcBorders>
            <w:vAlign w:val="center"/>
            <w:hideMark/>
          </w:tcPr>
          <w:p w14:paraId="396A4A1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$3,702.67</w:t>
            </w:r>
          </w:p>
        </w:tc>
        <w:tc>
          <w:tcPr>
            <w:tcW w:w="928" w:type="dxa"/>
            <w:tcBorders>
              <w:top w:val="nil"/>
              <w:left w:val="nil"/>
              <w:bottom w:val="single" w:sz="4" w:space="0" w:color="C0C0C0"/>
              <w:right w:val="single" w:sz="4" w:space="0" w:color="C0C0C0"/>
            </w:tcBorders>
            <w:vAlign w:val="center"/>
            <w:hideMark/>
          </w:tcPr>
          <w:p w14:paraId="3DA813C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$3,887.02</w:t>
            </w:r>
          </w:p>
        </w:tc>
        <w:tc>
          <w:tcPr>
            <w:tcW w:w="940" w:type="dxa"/>
            <w:tcBorders>
              <w:top w:val="nil"/>
              <w:left w:val="nil"/>
              <w:bottom w:val="single" w:sz="4" w:space="0" w:color="C0C0C0"/>
              <w:right w:val="single" w:sz="4" w:space="0" w:color="C0C0C0"/>
            </w:tcBorders>
            <w:vAlign w:val="center"/>
            <w:hideMark/>
          </w:tcPr>
          <w:p w14:paraId="740C0D4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$4,071.38</w:t>
            </w:r>
          </w:p>
        </w:tc>
        <w:tc>
          <w:tcPr>
            <w:tcW w:w="928" w:type="dxa"/>
            <w:tcBorders>
              <w:top w:val="nil"/>
              <w:left w:val="nil"/>
              <w:bottom w:val="single" w:sz="4" w:space="0" w:color="C0C0C0"/>
              <w:right w:val="single" w:sz="4" w:space="0" w:color="C0C0C0"/>
            </w:tcBorders>
            <w:vAlign w:val="center"/>
            <w:hideMark/>
          </w:tcPr>
          <w:p w14:paraId="0D65BE3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$4,255.76</w:t>
            </w:r>
          </w:p>
        </w:tc>
        <w:tc>
          <w:tcPr>
            <w:tcW w:w="928" w:type="dxa"/>
            <w:tcBorders>
              <w:top w:val="nil"/>
              <w:left w:val="nil"/>
              <w:bottom w:val="single" w:sz="4" w:space="0" w:color="C0C0C0"/>
              <w:right w:val="single" w:sz="4" w:space="0" w:color="C0C0C0"/>
            </w:tcBorders>
            <w:vAlign w:val="center"/>
            <w:hideMark/>
          </w:tcPr>
          <w:p w14:paraId="133F665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$4,440.85</w:t>
            </w:r>
          </w:p>
        </w:tc>
        <w:tc>
          <w:tcPr>
            <w:tcW w:w="928" w:type="dxa"/>
            <w:tcBorders>
              <w:top w:val="nil"/>
              <w:left w:val="nil"/>
              <w:bottom w:val="nil"/>
              <w:right w:val="nil"/>
            </w:tcBorders>
            <w:noWrap/>
            <w:vAlign w:val="center"/>
            <w:hideMark/>
          </w:tcPr>
          <w:p w14:paraId="024655C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F5566EB"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323F1CA9"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F49995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658C3E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$3,003.80</w:t>
            </w:r>
          </w:p>
        </w:tc>
        <w:tc>
          <w:tcPr>
            <w:tcW w:w="928" w:type="dxa"/>
            <w:tcBorders>
              <w:top w:val="nil"/>
              <w:left w:val="nil"/>
              <w:bottom w:val="single" w:sz="4" w:space="0" w:color="C0C0C0"/>
              <w:right w:val="single" w:sz="4" w:space="0" w:color="C0C0C0"/>
            </w:tcBorders>
            <w:vAlign w:val="center"/>
            <w:hideMark/>
          </w:tcPr>
          <w:p w14:paraId="503923B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$3,207.84</w:t>
            </w:r>
          </w:p>
        </w:tc>
        <w:tc>
          <w:tcPr>
            <w:tcW w:w="928" w:type="dxa"/>
            <w:tcBorders>
              <w:top w:val="nil"/>
              <w:left w:val="nil"/>
              <w:bottom w:val="single" w:sz="4" w:space="0" w:color="C0C0C0"/>
              <w:right w:val="single" w:sz="4" w:space="0" w:color="C0C0C0"/>
            </w:tcBorders>
            <w:vAlign w:val="center"/>
            <w:hideMark/>
          </w:tcPr>
          <w:p w14:paraId="3B1B797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$3,411.90</w:t>
            </w:r>
          </w:p>
        </w:tc>
        <w:tc>
          <w:tcPr>
            <w:tcW w:w="928" w:type="dxa"/>
            <w:tcBorders>
              <w:top w:val="nil"/>
              <w:left w:val="nil"/>
              <w:bottom w:val="single" w:sz="4" w:space="0" w:color="C0C0C0"/>
              <w:right w:val="single" w:sz="4" w:space="0" w:color="C0C0C0"/>
            </w:tcBorders>
            <w:vAlign w:val="center"/>
            <w:hideMark/>
          </w:tcPr>
          <w:p w14:paraId="280EE81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$3,615.93</w:t>
            </w:r>
          </w:p>
        </w:tc>
        <w:tc>
          <w:tcPr>
            <w:tcW w:w="928" w:type="dxa"/>
            <w:tcBorders>
              <w:top w:val="nil"/>
              <w:left w:val="nil"/>
              <w:bottom w:val="single" w:sz="4" w:space="0" w:color="C0C0C0"/>
              <w:right w:val="single" w:sz="4" w:space="0" w:color="C0C0C0"/>
            </w:tcBorders>
            <w:vAlign w:val="center"/>
            <w:hideMark/>
          </w:tcPr>
          <w:p w14:paraId="5EE9FCB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$3,819.98</w:t>
            </w:r>
          </w:p>
        </w:tc>
        <w:tc>
          <w:tcPr>
            <w:tcW w:w="928" w:type="dxa"/>
            <w:tcBorders>
              <w:top w:val="nil"/>
              <w:left w:val="nil"/>
              <w:bottom w:val="single" w:sz="4" w:space="0" w:color="C0C0C0"/>
              <w:right w:val="single" w:sz="4" w:space="0" w:color="C0C0C0"/>
            </w:tcBorders>
            <w:vAlign w:val="center"/>
            <w:hideMark/>
          </w:tcPr>
          <w:p w14:paraId="518FD95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$4,023.33</w:t>
            </w:r>
          </w:p>
        </w:tc>
        <w:tc>
          <w:tcPr>
            <w:tcW w:w="928" w:type="dxa"/>
            <w:tcBorders>
              <w:top w:val="nil"/>
              <w:left w:val="nil"/>
              <w:bottom w:val="single" w:sz="4" w:space="0" w:color="C0C0C0"/>
              <w:right w:val="single" w:sz="4" w:space="0" w:color="C0C0C0"/>
            </w:tcBorders>
            <w:vAlign w:val="center"/>
            <w:hideMark/>
          </w:tcPr>
          <w:p w14:paraId="1691733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$4,227.35</w:t>
            </w:r>
          </w:p>
        </w:tc>
        <w:tc>
          <w:tcPr>
            <w:tcW w:w="940" w:type="dxa"/>
            <w:tcBorders>
              <w:top w:val="nil"/>
              <w:left w:val="nil"/>
              <w:bottom w:val="single" w:sz="4" w:space="0" w:color="C0C0C0"/>
              <w:right w:val="single" w:sz="4" w:space="0" w:color="C0C0C0"/>
            </w:tcBorders>
            <w:vAlign w:val="center"/>
            <w:hideMark/>
          </w:tcPr>
          <w:p w14:paraId="64FDB69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$4,431.41</w:t>
            </w:r>
          </w:p>
        </w:tc>
        <w:tc>
          <w:tcPr>
            <w:tcW w:w="928" w:type="dxa"/>
            <w:tcBorders>
              <w:top w:val="nil"/>
              <w:left w:val="nil"/>
              <w:bottom w:val="single" w:sz="4" w:space="0" w:color="C0C0C0"/>
              <w:right w:val="single" w:sz="4" w:space="0" w:color="C0C0C0"/>
            </w:tcBorders>
            <w:vAlign w:val="center"/>
            <w:hideMark/>
          </w:tcPr>
          <w:p w14:paraId="7452556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$4,635.44</w:t>
            </w:r>
          </w:p>
        </w:tc>
        <w:tc>
          <w:tcPr>
            <w:tcW w:w="928" w:type="dxa"/>
            <w:tcBorders>
              <w:top w:val="nil"/>
              <w:left w:val="nil"/>
              <w:bottom w:val="single" w:sz="4" w:space="0" w:color="C0C0C0"/>
              <w:right w:val="single" w:sz="4" w:space="0" w:color="C0C0C0"/>
            </w:tcBorders>
            <w:vAlign w:val="center"/>
            <w:hideMark/>
          </w:tcPr>
          <w:p w14:paraId="15A36A79"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$4,839.47</w:t>
            </w:r>
          </w:p>
        </w:tc>
        <w:tc>
          <w:tcPr>
            <w:tcW w:w="928" w:type="dxa"/>
            <w:tcBorders>
              <w:top w:val="nil"/>
              <w:left w:val="nil"/>
              <w:bottom w:val="nil"/>
              <w:right w:val="nil"/>
            </w:tcBorders>
            <w:noWrap/>
            <w:vAlign w:val="center"/>
            <w:hideMark/>
          </w:tcPr>
          <w:p w14:paraId="393868D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419F0F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1A213FFF"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3A3B57D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11A486E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$3,196.19</w:t>
            </w:r>
          </w:p>
        </w:tc>
        <w:tc>
          <w:tcPr>
            <w:tcW w:w="928" w:type="dxa"/>
            <w:tcBorders>
              <w:top w:val="nil"/>
              <w:left w:val="nil"/>
              <w:bottom w:val="single" w:sz="4" w:space="0" w:color="C0C0C0"/>
              <w:right w:val="single" w:sz="4" w:space="0" w:color="C0C0C0"/>
            </w:tcBorders>
            <w:vAlign w:val="center"/>
            <w:hideMark/>
          </w:tcPr>
          <w:p w14:paraId="6FD90D0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$3,407.52</w:t>
            </w:r>
          </w:p>
        </w:tc>
        <w:tc>
          <w:tcPr>
            <w:tcW w:w="928" w:type="dxa"/>
            <w:tcBorders>
              <w:top w:val="nil"/>
              <w:left w:val="nil"/>
              <w:bottom w:val="single" w:sz="4" w:space="0" w:color="C0C0C0"/>
              <w:right w:val="single" w:sz="4" w:space="0" w:color="C0C0C0"/>
            </w:tcBorders>
            <w:vAlign w:val="center"/>
            <w:hideMark/>
          </w:tcPr>
          <w:p w14:paraId="74D6E5E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$3,619.55</w:t>
            </w:r>
          </w:p>
        </w:tc>
        <w:tc>
          <w:tcPr>
            <w:tcW w:w="928" w:type="dxa"/>
            <w:tcBorders>
              <w:top w:val="nil"/>
              <w:left w:val="nil"/>
              <w:bottom w:val="single" w:sz="4" w:space="0" w:color="C0C0C0"/>
              <w:right w:val="single" w:sz="4" w:space="0" w:color="C0C0C0"/>
            </w:tcBorders>
            <w:vAlign w:val="center"/>
            <w:hideMark/>
          </w:tcPr>
          <w:p w14:paraId="733F50BE"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$3,830.20</w:t>
            </w:r>
          </w:p>
        </w:tc>
        <w:tc>
          <w:tcPr>
            <w:tcW w:w="928" w:type="dxa"/>
            <w:tcBorders>
              <w:top w:val="nil"/>
              <w:left w:val="nil"/>
              <w:bottom w:val="single" w:sz="4" w:space="0" w:color="C0C0C0"/>
              <w:right w:val="single" w:sz="4" w:space="0" w:color="C0C0C0"/>
            </w:tcBorders>
            <w:vAlign w:val="center"/>
            <w:hideMark/>
          </w:tcPr>
          <w:p w14:paraId="5F098A4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$4,042.27</w:t>
            </w:r>
          </w:p>
        </w:tc>
        <w:tc>
          <w:tcPr>
            <w:tcW w:w="928" w:type="dxa"/>
            <w:tcBorders>
              <w:top w:val="nil"/>
              <w:left w:val="nil"/>
              <w:bottom w:val="single" w:sz="4" w:space="0" w:color="C0C0C0"/>
              <w:right w:val="single" w:sz="4" w:space="0" w:color="C0C0C0"/>
            </w:tcBorders>
            <w:vAlign w:val="center"/>
            <w:hideMark/>
          </w:tcPr>
          <w:p w14:paraId="0C0A860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$4,253.60</w:t>
            </w:r>
          </w:p>
        </w:tc>
        <w:tc>
          <w:tcPr>
            <w:tcW w:w="928" w:type="dxa"/>
            <w:tcBorders>
              <w:top w:val="nil"/>
              <w:left w:val="nil"/>
              <w:bottom w:val="single" w:sz="4" w:space="0" w:color="C0C0C0"/>
              <w:right w:val="single" w:sz="4" w:space="0" w:color="C0C0C0"/>
            </w:tcBorders>
            <w:vAlign w:val="center"/>
            <w:hideMark/>
          </w:tcPr>
          <w:p w14:paraId="0AC3C7C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$4,464.92</w:t>
            </w:r>
          </w:p>
        </w:tc>
        <w:tc>
          <w:tcPr>
            <w:tcW w:w="940" w:type="dxa"/>
            <w:tcBorders>
              <w:top w:val="nil"/>
              <w:left w:val="nil"/>
              <w:bottom w:val="single" w:sz="4" w:space="0" w:color="C0C0C0"/>
              <w:right w:val="single" w:sz="4" w:space="0" w:color="C0C0C0"/>
            </w:tcBorders>
            <w:vAlign w:val="center"/>
            <w:hideMark/>
          </w:tcPr>
          <w:p w14:paraId="13D3067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$4,676.25</w:t>
            </w:r>
          </w:p>
        </w:tc>
        <w:tc>
          <w:tcPr>
            <w:tcW w:w="928" w:type="dxa"/>
            <w:tcBorders>
              <w:top w:val="nil"/>
              <w:left w:val="nil"/>
              <w:bottom w:val="single" w:sz="4" w:space="0" w:color="C0C0C0"/>
              <w:right w:val="single" w:sz="4" w:space="0" w:color="C0C0C0"/>
            </w:tcBorders>
            <w:vAlign w:val="center"/>
            <w:hideMark/>
          </w:tcPr>
          <w:p w14:paraId="21ABC46C"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$4,887.55</w:t>
            </w:r>
          </w:p>
        </w:tc>
        <w:tc>
          <w:tcPr>
            <w:tcW w:w="928" w:type="dxa"/>
            <w:tcBorders>
              <w:top w:val="nil"/>
              <w:left w:val="nil"/>
              <w:bottom w:val="single" w:sz="4" w:space="0" w:color="C0C0C0"/>
              <w:right w:val="single" w:sz="4" w:space="0" w:color="C0C0C0"/>
            </w:tcBorders>
            <w:vAlign w:val="center"/>
            <w:hideMark/>
          </w:tcPr>
          <w:p w14:paraId="559B17C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$5,098.93</w:t>
            </w:r>
          </w:p>
        </w:tc>
        <w:tc>
          <w:tcPr>
            <w:tcW w:w="928" w:type="dxa"/>
            <w:tcBorders>
              <w:top w:val="nil"/>
              <w:left w:val="nil"/>
              <w:bottom w:val="nil"/>
              <w:right w:val="nil"/>
            </w:tcBorders>
            <w:noWrap/>
            <w:vAlign w:val="center"/>
            <w:hideMark/>
          </w:tcPr>
          <w:p w14:paraId="39EB53F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4018A3F"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0A183C0B"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08A0DA7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1DE94C3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$5,994.53</w:t>
            </w:r>
          </w:p>
        </w:tc>
        <w:tc>
          <w:tcPr>
            <w:tcW w:w="928" w:type="dxa"/>
            <w:tcBorders>
              <w:top w:val="nil"/>
              <w:left w:val="nil"/>
              <w:bottom w:val="nil"/>
              <w:right w:val="nil"/>
            </w:tcBorders>
            <w:noWrap/>
            <w:vAlign w:val="center"/>
            <w:hideMark/>
          </w:tcPr>
          <w:p w14:paraId="1A1CA22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786A942"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4182E0E"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EABAA3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AAD3B92"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2D3301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4AE903AD"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83EE075"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F35D5D3"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F58DA04"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EB0A78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54F02A9E"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5EC41C7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2485742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$3,057.74</w:t>
            </w:r>
          </w:p>
        </w:tc>
        <w:tc>
          <w:tcPr>
            <w:tcW w:w="928" w:type="dxa"/>
            <w:tcBorders>
              <w:top w:val="single" w:sz="4" w:space="0" w:color="C0C0C0"/>
              <w:left w:val="nil"/>
              <w:bottom w:val="single" w:sz="4" w:space="0" w:color="C0C0C0"/>
              <w:right w:val="single" w:sz="4" w:space="0" w:color="C0C0C0"/>
            </w:tcBorders>
            <w:vAlign w:val="center"/>
            <w:hideMark/>
          </w:tcPr>
          <w:p w14:paraId="2EC5AB0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$3,261.04</w:t>
            </w:r>
          </w:p>
        </w:tc>
        <w:tc>
          <w:tcPr>
            <w:tcW w:w="928" w:type="dxa"/>
            <w:tcBorders>
              <w:top w:val="single" w:sz="4" w:space="0" w:color="C0C0C0"/>
              <w:left w:val="nil"/>
              <w:bottom w:val="single" w:sz="4" w:space="0" w:color="C0C0C0"/>
              <w:right w:val="single" w:sz="4" w:space="0" w:color="C0C0C0"/>
            </w:tcBorders>
            <w:vAlign w:val="center"/>
            <w:hideMark/>
          </w:tcPr>
          <w:p w14:paraId="703DE6A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$3,463.62</w:t>
            </w:r>
          </w:p>
        </w:tc>
        <w:tc>
          <w:tcPr>
            <w:tcW w:w="928" w:type="dxa"/>
            <w:tcBorders>
              <w:top w:val="single" w:sz="4" w:space="0" w:color="C0C0C0"/>
              <w:left w:val="nil"/>
              <w:bottom w:val="single" w:sz="4" w:space="0" w:color="C0C0C0"/>
              <w:right w:val="single" w:sz="4" w:space="0" w:color="C0C0C0"/>
            </w:tcBorders>
            <w:vAlign w:val="center"/>
            <w:hideMark/>
          </w:tcPr>
          <w:p w14:paraId="11C5A13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$3,666.95</w:t>
            </w:r>
          </w:p>
        </w:tc>
        <w:tc>
          <w:tcPr>
            <w:tcW w:w="928" w:type="dxa"/>
            <w:tcBorders>
              <w:top w:val="single" w:sz="4" w:space="0" w:color="C0C0C0"/>
              <w:left w:val="nil"/>
              <w:bottom w:val="single" w:sz="4" w:space="0" w:color="C0C0C0"/>
              <w:right w:val="single" w:sz="4" w:space="0" w:color="C0C0C0"/>
            </w:tcBorders>
            <w:vAlign w:val="center"/>
            <w:hideMark/>
          </w:tcPr>
          <w:p w14:paraId="65C6255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$3,869.54</w:t>
            </w:r>
          </w:p>
        </w:tc>
        <w:tc>
          <w:tcPr>
            <w:tcW w:w="928" w:type="dxa"/>
            <w:tcBorders>
              <w:top w:val="single" w:sz="4" w:space="0" w:color="C0C0C0"/>
              <w:left w:val="nil"/>
              <w:bottom w:val="single" w:sz="4" w:space="0" w:color="C0C0C0"/>
              <w:right w:val="single" w:sz="4" w:space="0" w:color="C0C0C0"/>
            </w:tcBorders>
            <w:vAlign w:val="center"/>
            <w:hideMark/>
          </w:tcPr>
          <w:p w14:paraId="7D92CE6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$4,072.83</w:t>
            </w:r>
          </w:p>
        </w:tc>
        <w:tc>
          <w:tcPr>
            <w:tcW w:w="928" w:type="dxa"/>
            <w:tcBorders>
              <w:top w:val="single" w:sz="4" w:space="0" w:color="C0C0C0"/>
              <w:left w:val="nil"/>
              <w:bottom w:val="single" w:sz="4" w:space="0" w:color="C0C0C0"/>
              <w:right w:val="single" w:sz="4" w:space="0" w:color="C0C0C0"/>
            </w:tcBorders>
            <w:vAlign w:val="center"/>
            <w:hideMark/>
          </w:tcPr>
          <w:p w14:paraId="0404F274"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$4,275.43</w:t>
            </w:r>
          </w:p>
        </w:tc>
        <w:tc>
          <w:tcPr>
            <w:tcW w:w="940" w:type="dxa"/>
            <w:tcBorders>
              <w:top w:val="single" w:sz="4" w:space="0" w:color="C0C0C0"/>
              <w:left w:val="nil"/>
              <w:bottom w:val="single" w:sz="4" w:space="0" w:color="C0C0C0"/>
              <w:right w:val="single" w:sz="4" w:space="0" w:color="C0C0C0"/>
            </w:tcBorders>
            <w:vAlign w:val="center"/>
            <w:hideMark/>
          </w:tcPr>
          <w:p w14:paraId="4CD6060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$4,478.78</w:t>
            </w:r>
          </w:p>
        </w:tc>
        <w:tc>
          <w:tcPr>
            <w:tcW w:w="928" w:type="dxa"/>
            <w:tcBorders>
              <w:top w:val="single" w:sz="4" w:space="0" w:color="C0C0C0"/>
              <w:left w:val="nil"/>
              <w:bottom w:val="single" w:sz="4" w:space="0" w:color="C0C0C0"/>
              <w:right w:val="single" w:sz="4" w:space="0" w:color="C0C0C0"/>
            </w:tcBorders>
            <w:vAlign w:val="center"/>
            <w:hideMark/>
          </w:tcPr>
          <w:p w14:paraId="49B356F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$4,681.37</w:t>
            </w:r>
          </w:p>
        </w:tc>
        <w:tc>
          <w:tcPr>
            <w:tcW w:w="928" w:type="dxa"/>
            <w:tcBorders>
              <w:top w:val="single" w:sz="4" w:space="0" w:color="C0C0C0"/>
              <w:left w:val="nil"/>
              <w:bottom w:val="single" w:sz="4" w:space="0" w:color="C0C0C0"/>
              <w:right w:val="single" w:sz="4" w:space="0" w:color="C0C0C0"/>
            </w:tcBorders>
            <w:vAlign w:val="center"/>
            <w:hideMark/>
          </w:tcPr>
          <w:p w14:paraId="001B7888"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$4,884.66</w:t>
            </w:r>
          </w:p>
        </w:tc>
        <w:tc>
          <w:tcPr>
            <w:tcW w:w="928" w:type="dxa"/>
            <w:tcBorders>
              <w:top w:val="nil"/>
              <w:left w:val="nil"/>
              <w:bottom w:val="nil"/>
              <w:right w:val="nil"/>
            </w:tcBorders>
            <w:noWrap/>
            <w:vAlign w:val="center"/>
            <w:hideMark/>
          </w:tcPr>
          <w:p w14:paraId="38EB9B2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1AAEA6D"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76554867"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1C9FD32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3A7369C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$3,304.06</w:t>
            </w:r>
          </w:p>
        </w:tc>
        <w:tc>
          <w:tcPr>
            <w:tcW w:w="928" w:type="dxa"/>
            <w:tcBorders>
              <w:top w:val="nil"/>
              <w:left w:val="nil"/>
              <w:bottom w:val="single" w:sz="4" w:space="0" w:color="C0C0C0"/>
              <w:right w:val="single" w:sz="4" w:space="0" w:color="C0C0C0"/>
            </w:tcBorders>
            <w:vAlign w:val="center"/>
            <w:hideMark/>
          </w:tcPr>
          <w:p w14:paraId="78AD305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$3,528.48</w:t>
            </w:r>
          </w:p>
        </w:tc>
        <w:tc>
          <w:tcPr>
            <w:tcW w:w="928" w:type="dxa"/>
            <w:tcBorders>
              <w:top w:val="nil"/>
              <w:left w:val="nil"/>
              <w:bottom w:val="single" w:sz="4" w:space="0" w:color="C0C0C0"/>
              <w:right w:val="single" w:sz="4" w:space="0" w:color="C0C0C0"/>
            </w:tcBorders>
            <w:vAlign w:val="center"/>
            <w:hideMark/>
          </w:tcPr>
          <w:p w14:paraId="27242C8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$3,752.94</w:t>
            </w:r>
          </w:p>
        </w:tc>
        <w:tc>
          <w:tcPr>
            <w:tcW w:w="928" w:type="dxa"/>
            <w:tcBorders>
              <w:top w:val="nil"/>
              <w:left w:val="nil"/>
              <w:bottom w:val="single" w:sz="4" w:space="0" w:color="C0C0C0"/>
              <w:right w:val="single" w:sz="4" w:space="0" w:color="C0C0C0"/>
            </w:tcBorders>
            <w:vAlign w:val="center"/>
            <w:hideMark/>
          </w:tcPr>
          <w:p w14:paraId="31CE3135"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$3,977.38</w:t>
            </w:r>
          </w:p>
        </w:tc>
        <w:tc>
          <w:tcPr>
            <w:tcW w:w="928" w:type="dxa"/>
            <w:tcBorders>
              <w:top w:val="nil"/>
              <w:left w:val="nil"/>
              <w:bottom w:val="single" w:sz="4" w:space="0" w:color="C0C0C0"/>
              <w:right w:val="single" w:sz="4" w:space="0" w:color="C0C0C0"/>
            </w:tcBorders>
            <w:vAlign w:val="center"/>
            <w:hideMark/>
          </w:tcPr>
          <w:p w14:paraId="4E428E2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$4,201.85</w:t>
            </w:r>
          </w:p>
        </w:tc>
        <w:tc>
          <w:tcPr>
            <w:tcW w:w="928" w:type="dxa"/>
            <w:tcBorders>
              <w:top w:val="nil"/>
              <w:left w:val="nil"/>
              <w:bottom w:val="single" w:sz="4" w:space="0" w:color="C0C0C0"/>
              <w:right w:val="single" w:sz="4" w:space="0" w:color="C0C0C0"/>
            </w:tcBorders>
            <w:vAlign w:val="center"/>
            <w:hideMark/>
          </w:tcPr>
          <w:p w14:paraId="6A53539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$4,426.27</w:t>
            </w:r>
          </w:p>
        </w:tc>
        <w:tc>
          <w:tcPr>
            <w:tcW w:w="928" w:type="dxa"/>
            <w:tcBorders>
              <w:top w:val="nil"/>
              <w:left w:val="nil"/>
              <w:bottom w:val="single" w:sz="4" w:space="0" w:color="C0C0C0"/>
              <w:right w:val="single" w:sz="4" w:space="0" w:color="C0C0C0"/>
            </w:tcBorders>
            <w:vAlign w:val="center"/>
            <w:hideMark/>
          </w:tcPr>
          <w:p w14:paraId="19BAAC4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$4,650.01</w:t>
            </w:r>
          </w:p>
        </w:tc>
        <w:tc>
          <w:tcPr>
            <w:tcW w:w="940" w:type="dxa"/>
            <w:tcBorders>
              <w:top w:val="nil"/>
              <w:left w:val="nil"/>
              <w:bottom w:val="single" w:sz="4" w:space="0" w:color="C0C0C0"/>
              <w:right w:val="single" w:sz="4" w:space="0" w:color="C0C0C0"/>
            </w:tcBorders>
            <w:vAlign w:val="center"/>
            <w:hideMark/>
          </w:tcPr>
          <w:p w14:paraId="296F491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$4,874.46</w:t>
            </w:r>
          </w:p>
        </w:tc>
        <w:tc>
          <w:tcPr>
            <w:tcW w:w="928" w:type="dxa"/>
            <w:tcBorders>
              <w:top w:val="nil"/>
              <w:left w:val="nil"/>
              <w:bottom w:val="single" w:sz="4" w:space="0" w:color="C0C0C0"/>
              <w:right w:val="single" w:sz="4" w:space="0" w:color="C0C0C0"/>
            </w:tcBorders>
            <w:vAlign w:val="center"/>
            <w:hideMark/>
          </w:tcPr>
          <w:p w14:paraId="2D543E37"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$5,098.93</w:t>
            </w:r>
          </w:p>
        </w:tc>
        <w:tc>
          <w:tcPr>
            <w:tcW w:w="928" w:type="dxa"/>
            <w:tcBorders>
              <w:top w:val="nil"/>
              <w:left w:val="nil"/>
              <w:bottom w:val="single" w:sz="4" w:space="0" w:color="C0C0C0"/>
              <w:right w:val="single" w:sz="4" w:space="0" w:color="C0C0C0"/>
            </w:tcBorders>
            <w:vAlign w:val="center"/>
            <w:hideMark/>
          </w:tcPr>
          <w:p w14:paraId="13E3A0AB"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$5,323.35</w:t>
            </w:r>
          </w:p>
        </w:tc>
        <w:tc>
          <w:tcPr>
            <w:tcW w:w="928" w:type="dxa"/>
            <w:tcBorders>
              <w:top w:val="nil"/>
              <w:left w:val="nil"/>
              <w:bottom w:val="nil"/>
              <w:right w:val="nil"/>
            </w:tcBorders>
            <w:noWrap/>
            <w:vAlign w:val="center"/>
            <w:hideMark/>
          </w:tcPr>
          <w:p w14:paraId="1E978E0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731389A"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r w:rsidR="00C1658E" w:rsidRPr="00C1658E" w14:paraId="3620D0AC" w14:textId="77777777" w:rsidTr="00C1658E">
        <w:trPr>
          <w:trHeight w:val="200"/>
        </w:trPr>
        <w:tc>
          <w:tcPr>
            <w:tcW w:w="661" w:type="dxa"/>
            <w:tcBorders>
              <w:top w:val="nil"/>
              <w:left w:val="single" w:sz="4" w:space="0" w:color="C0C0C0"/>
              <w:bottom w:val="single" w:sz="4" w:space="0" w:color="C0C0C0"/>
              <w:right w:val="single" w:sz="4" w:space="0" w:color="C0C0C0"/>
            </w:tcBorders>
            <w:vAlign w:val="center"/>
            <w:hideMark/>
          </w:tcPr>
          <w:p w14:paraId="40C79D2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44E536F0"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$3,516.09</w:t>
            </w:r>
          </w:p>
        </w:tc>
        <w:tc>
          <w:tcPr>
            <w:tcW w:w="928" w:type="dxa"/>
            <w:tcBorders>
              <w:top w:val="nil"/>
              <w:left w:val="nil"/>
              <w:bottom w:val="single" w:sz="4" w:space="0" w:color="C0C0C0"/>
              <w:right w:val="single" w:sz="4" w:space="0" w:color="C0C0C0"/>
            </w:tcBorders>
            <w:vAlign w:val="center"/>
            <w:hideMark/>
          </w:tcPr>
          <w:p w14:paraId="2879777F"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$3,748.56</w:t>
            </w:r>
          </w:p>
        </w:tc>
        <w:tc>
          <w:tcPr>
            <w:tcW w:w="928" w:type="dxa"/>
            <w:tcBorders>
              <w:top w:val="nil"/>
              <w:left w:val="nil"/>
              <w:bottom w:val="single" w:sz="4" w:space="0" w:color="C0C0C0"/>
              <w:right w:val="single" w:sz="4" w:space="0" w:color="C0C0C0"/>
            </w:tcBorders>
            <w:vAlign w:val="center"/>
            <w:hideMark/>
          </w:tcPr>
          <w:p w14:paraId="56EA029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$3,981.04</w:t>
            </w:r>
          </w:p>
        </w:tc>
        <w:tc>
          <w:tcPr>
            <w:tcW w:w="928" w:type="dxa"/>
            <w:tcBorders>
              <w:top w:val="nil"/>
              <w:left w:val="nil"/>
              <w:bottom w:val="single" w:sz="4" w:space="0" w:color="C0C0C0"/>
              <w:right w:val="single" w:sz="4" w:space="0" w:color="C0C0C0"/>
            </w:tcBorders>
            <w:vAlign w:val="center"/>
            <w:hideMark/>
          </w:tcPr>
          <w:p w14:paraId="6A72A20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$4,213.49</w:t>
            </w:r>
          </w:p>
        </w:tc>
        <w:tc>
          <w:tcPr>
            <w:tcW w:w="928" w:type="dxa"/>
            <w:tcBorders>
              <w:top w:val="nil"/>
              <w:left w:val="nil"/>
              <w:bottom w:val="single" w:sz="4" w:space="0" w:color="C0C0C0"/>
              <w:right w:val="single" w:sz="4" w:space="0" w:color="C0C0C0"/>
            </w:tcBorders>
            <w:vAlign w:val="center"/>
            <w:hideMark/>
          </w:tcPr>
          <w:p w14:paraId="4ABE45A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$4,445.97</w:t>
            </w:r>
          </w:p>
        </w:tc>
        <w:tc>
          <w:tcPr>
            <w:tcW w:w="928" w:type="dxa"/>
            <w:tcBorders>
              <w:top w:val="nil"/>
              <w:left w:val="nil"/>
              <w:bottom w:val="single" w:sz="4" w:space="0" w:color="C0C0C0"/>
              <w:right w:val="single" w:sz="4" w:space="0" w:color="C0C0C0"/>
            </w:tcBorders>
            <w:vAlign w:val="center"/>
            <w:hideMark/>
          </w:tcPr>
          <w:p w14:paraId="0082D51D"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$4,678.38</w:t>
            </w:r>
          </w:p>
        </w:tc>
        <w:tc>
          <w:tcPr>
            <w:tcW w:w="928" w:type="dxa"/>
            <w:tcBorders>
              <w:top w:val="nil"/>
              <w:left w:val="nil"/>
              <w:bottom w:val="single" w:sz="4" w:space="0" w:color="C0C0C0"/>
              <w:right w:val="single" w:sz="4" w:space="0" w:color="C0C0C0"/>
            </w:tcBorders>
            <w:vAlign w:val="center"/>
            <w:hideMark/>
          </w:tcPr>
          <w:p w14:paraId="36366AEA"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$4,910.89</w:t>
            </w:r>
          </w:p>
        </w:tc>
        <w:tc>
          <w:tcPr>
            <w:tcW w:w="940" w:type="dxa"/>
            <w:tcBorders>
              <w:top w:val="nil"/>
              <w:left w:val="nil"/>
              <w:bottom w:val="single" w:sz="4" w:space="0" w:color="C0C0C0"/>
              <w:right w:val="single" w:sz="4" w:space="0" w:color="C0C0C0"/>
            </w:tcBorders>
            <w:vAlign w:val="center"/>
            <w:hideMark/>
          </w:tcPr>
          <w:p w14:paraId="60B06162"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$5,143.33</w:t>
            </w:r>
          </w:p>
        </w:tc>
        <w:tc>
          <w:tcPr>
            <w:tcW w:w="928" w:type="dxa"/>
            <w:tcBorders>
              <w:top w:val="nil"/>
              <w:left w:val="nil"/>
              <w:bottom w:val="single" w:sz="4" w:space="0" w:color="C0C0C0"/>
              <w:right w:val="single" w:sz="4" w:space="0" w:color="C0C0C0"/>
            </w:tcBorders>
            <w:vAlign w:val="center"/>
            <w:hideMark/>
          </w:tcPr>
          <w:p w14:paraId="6994D1C1"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$5,375.83</w:t>
            </w:r>
          </w:p>
        </w:tc>
        <w:tc>
          <w:tcPr>
            <w:tcW w:w="928" w:type="dxa"/>
            <w:tcBorders>
              <w:top w:val="nil"/>
              <w:left w:val="nil"/>
              <w:bottom w:val="single" w:sz="4" w:space="0" w:color="C0C0C0"/>
              <w:right w:val="single" w:sz="4" w:space="0" w:color="C0C0C0"/>
            </w:tcBorders>
            <w:vAlign w:val="center"/>
            <w:hideMark/>
          </w:tcPr>
          <w:p w14:paraId="0D3FBB33"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r w:rsidRPr="00C1658E">
              <w:rPr>
                <w:rFonts w:ascii="Arial" w:eastAsia="Times New Roman" w:hAnsi="Arial" w:cs="Arial"/>
                <w:color w:val="000000"/>
                <w:sz w:val="16"/>
                <w:szCs w:val="16"/>
                <w:lang w:eastAsia="zh-CN" w:bidi="th-TH"/>
              </w:rPr>
              <w:t>$5,608.29</w:t>
            </w:r>
          </w:p>
        </w:tc>
        <w:tc>
          <w:tcPr>
            <w:tcW w:w="928" w:type="dxa"/>
            <w:tcBorders>
              <w:top w:val="nil"/>
              <w:left w:val="nil"/>
              <w:bottom w:val="nil"/>
              <w:right w:val="nil"/>
            </w:tcBorders>
            <w:noWrap/>
            <w:vAlign w:val="center"/>
            <w:hideMark/>
          </w:tcPr>
          <w:p w14:paraId="60FD3E16" w14:textId="77777777" w:rsidR="00C1658E" w:rsidRPr="00C1658E" w:rsidRDefault="00C1658E" w:rsidP="00C1658E">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6E43B26C" w14:textId="77777777" w:rsidR="00C1658E" w:rsidRPr="00C1658E" w:rsidRDefault="00C1658E" w:rsidP="00C1658E">
            <w:pPr>
              <w:spacing w:after="0" w:line="240" w:lineRule="auto"/>
              <w:rPr>
                <w:rFonts w:ascii="Times New Roman" w:eastAsia="Times New Roman" w:hAnsi="Times New Roman"/>
                <w:sz w:val="20"/>
                <w:szCs w:val="20"/>
                <w:lang w:eastAsia="zh-CN" w:bidi="th-TH"/>
              </w:rPr>
            </w:pPr>
          </w:p>
        </w:tc>
      </w:tr>
    </w:tbl>
    <w:p w14:paraId="39D8B5ED" w14:textId="77777777" w:rsidR="00E041F0" w:rsidRDefault="00E041F0" w:rsidP="00EB763A">
      <w:pPr>
        <w:pStyle w:val="BodyText"/>
        <w:rPr>
          <w:b/>
          <w:sz w:val="18"/>
          <w:szCs w:val="18"/>
        </w:rPr>
      </w:pPr>
    </w:p>
    <w:p w14:paraId="00A4D16B" w14:textId="77777777" w:rsidR="00E041F0" w:rsidRDefault="00E041F0">
      <w:r>
        <w:br w:type="page"/>
      </w:r>
    </w:p>
    <w:tbl>
      <w:tblPr>
        <w:tblW w:w="11809" w:type="dxa"/>
        <w:tblLook w:val="04A0" w:firstRow="1" w:lastRow="0" w:firstColumn="1" w:lastColumn="0" w:noHBand="0" w:noVBand="1"/>
      </w:tblPr>
      <w:tblGrid>
        <w:gridCol w:w="661"/>
        <w:gridCol w:w="928"/>
        <w:gridCol w:w="928"/>
        <w:gridCol w:w="928"/>
        <w:gridCol w:w="928"/>
        <w:gridCol w:w="928"/>
        <w:gridCol w:w="928"/>
        <w:gridCol w:w="928"/>
        <w:gridCol w:w="940"/>
        <w:gridCol w:w="928"/>
        <w:gridCol w:w="928"/>
        <w:gridCol w:w="928"/>
        <w:gridCol w:w="928"/>
      </w:tblGrid>
      <w:tr w:rsidR="00B469EF" w:rsidRPr="00B469EF" w14:paraId="0A670D11" w14:textId="77777777" w:rsidTr="00B469EF">
        <w:trPr>
          <w:trHeight w:val="260"/>
        </w:trPr>
        <w:tc>
          <w:tcPr>
            <w:tcW w:w="4373" w:type="dxa"/>
            <w:gridSpan w:val="5"/>
            <w:tcBorders>
              <w:top w:val="nil"/>
              <w:left w:val="nil"/>
              <w:bottom w:val="nil"/>
              <w:right w:val="nil"/>
            </w:tcBorders>
            <w:noWrap/>
            <w:vAlign w:val="bottom"/>
            <w:hideMark/>
          </w:tcPr>
          <w:p w14:paraId="1804B1EA" w14:textId="77777777" w:rsidR="00B469EF" w:rsidRPr="00B469EF" w:rsidRDefault="00B469EF" w:rsidP="00B469EF">
            <w:pPr>
              <w:spacing w:after="0" w:line="240" w:lineRule="auto"/>
              <w:rPr>
                <w:rFonts w:ascii="Arial" w:eastAsia="Times New Roman" w:hAnsi="Arial" w:cs="Arial"/>
                <w:b/>
                <w:bCs/>
                <w:sz w:val="20"/>
                <w:szCs w:val="20"/>
                <w:lang w:eastAsia="zh-CN" w:bidi="th-TH"/>
              </w:rPr>
            </w:pPr>
            <w:r w:rsidRPr="00B469EF">
              <w:rPr>
                <w:rFonts w:ascii="Arial" w:eastAsia="Times New Roman" w:hAnsi="Arial" w:cs="Arial"/>
                <w:b/>
                <w:bCs/>
                <w:sz w:val="20"/>
                <w:szCs w:val="20"/>
                <w:lang w:eastAsia="zh-CN" w:bidi="th-TH"/>
              </w:rPr>
              <w:lastRenderedPageBreak/>
              <w:t>BU 08 &amp; 10 Salary Plans (08A/B,10A/B)</w:t>
            </w:r>
          </w:p>
        </w:tc>
        <w:tc>
          <w:tcPr>
            <w:tcW w:w="928" w:type="dxa"/>
            <w:tcBorders>
              <w:top w:val="nil"/>
              <w:left w:val="nil"/>
              <w:bottom w:val="nil"/>
              <w:right w:val="nil"/>
            </w:tcBorders>
            <w:noWrap/>
            <w:vAlign w:val="center"/>
            <w:hideMark/>
          </w:tcPr>
          <w:p w14:paraId="072A1921" w14:textId="77777777" w:rsidR="00B469EF" w:rsidRPr="00B469EF" w:rsidRDefault="00B469EF" w:rsidP="00B469EF">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7512C686"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C570414" w14:textId="77777777" w:rsidR="00B469EF" w:rsidRPr="00B469EF" w:rsidRDefault="00B469EF" w:rsidP="00B469EF">
            <w:pPr>
              <w:spacing w:after="0" w:line="240" w:lineRule="auto"/>
              <w:jc w:val="right"/>
              <w:rPr>
                <w:rFonts w:ascii="Arial" w:eastAsia="Times New Roman" w:hAnsi="Arial" w:cs="Arial"/>
                <w:b/>
                <w:bCs/>
                <w:sz w:val="16"/>
                <w:szCs w:val="16"/>
                <w:lang w:eastAsia="zh-CN" w:bidi="th-TH"/>
              </w:rPr>
            </w:pPr>
            <w:r w:rsidRPr="00B469EF">
              <w:rPr>
                <w:rFonts w:ascii="Arial" w:eastAsia="Times New Roman" w:hAnsi="Arial" w:cs="Arial"/>
                <w:b/>
                <w:bCs/>
                <w:sz w:val="16"/>
                <w:szCs w:val="16"/>
                <w:lang w:eastAsia="zh-CN" w:bidi="th-TH"/>
              </w:rPr>
              <w:t>Increase of</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614467C7" w14:textId="77777777" w:rsidR="00B469EF" w:rsidRPr="00B469EF" w:rsidRDefault="00B469EF" w:rsidP="00B469EF">
            <w:pPr>
              <w:spacing w:after="0" w:line="240" w:lineRule="auto"/>
              <w:jc w:val="center"/>
              <w:rPr>
                <w:rFonts w:ascii="Arial" w:eastAsia="Times New Roman" w:hAnsi="Arial" w:cs="Arial"/>
                <w:b/>
                <w:bCs/>
                <w:sz w:val="20"/>
                <w:szCs w:val="20"/>
                <w:lang w:eastAsia="zh-CN" w:bidi="th-TH"/>
              </w:rPr>
            </w:pPr>
            <w:r w:rsidRPr="00B469EF">
              <w:rPr>
                <w:rFonts w:ascii="Arial" w:eastAsia="Times New Roman" w:hAnsi="Arial" w:cs="Arial"/>
                <w:b/>
                <w:bCs/>
                <w:sz w:val="20"/>
                <w:szCs w:val="20"/>
                <w:lang w:eastAsia="zh-CN" w:bidi="th-TH"/>
              </w:rPr>
              <w:t>2.00%</w:t>
            </w:r>
          </w:p>
        </w:tc>
        <w:tc>
          <w:tcPr>
            <w:tcW w:w="928" w:type="dxa"/>
            <w:tcBorders>
              <w:top w:val="nil"/>
              <w:left w:val="nil"/>
              <w:bottom w:val="nil"/>
              <w:right w:val="nil"/>
            </w:tcBorders>
            <w:noWrap/>
            <w:vAlign w:val="bottom"/>
            <w:hideMark/>
          </w:tcPr>
          <w:p w14:paraId="184E2885" w14:textId="77777777" w:rsidR="00B469EF" w:rsidRPr="00B469EF" w:rsidRDefault="00B469EF" w:rsidP="00B469EF">
            <w:pPr>
              <w:spacing w:after="0" w:line="240" w:lineRule="auto"/>
              <w:jc w:val="center"/>
              <w:rPr>
                <w:rFonts w:ascii="Arial" w:eastAsia="Times New Roman" w:hAnsi="Arial" w:cs="Arial"/>
                <w:b/>
                <w:bCs/>
                <w:sz w:val="16"/>
                <w:szCs w:val="16"/>
                <w:lang w:eastAsia="zh-CN" w:bidi="th-TH"/>
              </w:rPr>
            </w:pPr>
            <w:r w:rsidRPr="00B469EF">
              <w:rPr>
                <w:rFonts w:ascii="Arial" w:eastAsia="Times New Roman" w:hAnsi="Arial" w:cs="Arial"/>
                <w:b/>
                <w:bCs/>
                <w:sz w:val="16"/>
                <w:szCs w:val="16"/>
                <w:lang w:eastAsia="zh-CN" w:bidi="th-TH"/>
              </w:rPr>
              <w:t>effective</w:t>
            </w:r>
          </w:p>
        </w:tc>
        <w:tc>
          <w:tcPr>
            <w:tcW w:w="928" w:type="dxa"/>
            <w:tcBorders>
              <w:top w:val="nil"/>
              <w:left w:val="nil"/>
              <w:bottom w:val="nil"/>
              <w:right w:val="nil"/>
            </w:tcBorders>
            <w:noWrap/>
            <w:vAlign w:val="bottom"/>
            <w:hideMark/>
          </w:tcPr>
          <w:p w14:paraId="09752706" w14:textId="77777777" w:rsidR="00B469EF" w:rsidRPr="00B469EF" w:rsidRDefault="00B469EF" w:rsidP="00B469EF">
            <w:pPr>
              <w:spacing w:after="0" w:line="240" w:lineRule="auto"/>
              <w:rPr>
                <w:rFonts w:ascii="Arial" w:eastAsia="Times New Roman" w:hAnsi="Arial" w:cs="Arial"/>
                <w:b/>
                <w:bCs/>
                <w:sz w:val="16"/>
                <w:szCs w:val="16"/>
                <w:lang w:eastAsia="zh-CN" w:bidi="th-TH"/>
              </w:rPr>
            </w:pPr>
            <w:r w:rsidRPr="00B469EF">
              <w:rPr>
                <w:rFonts w:ascii="Arial" w:eastAsia="Times New Roman" w:hAnsi="Arial" w:cs="Arial"/>
                <w:b/>
                <w:bCs/>
                <w:sz w:val="16"/>
                <w:szCs w:val="16"/>
                <w:lang w:eastAsia="zh-CN" w:bidi="th-TH"/>
              </w:rPr>
              <w:t>7/12/2026</w:t>
            </w:r>
          </w:p>
        </w:tc>
        <w:tc>
          <w:tcPr>
            <w:tcW w:w="928" w:type="dxa"/>
            <w:tcBorders>
              <w:top w:val="nil"/>
              <w:left w:val="nil"/>
              <w:bottom w:val="nil"/>
              <w:right w:val="nil"/>
            </w:tcBorders>
            <w:noWrap/>
            <w:vAlign w:val="center"/>
            <w:hideMark/>
          </w:tcPr>
          <w:p w14:paraId="6E66C733" w14:textId="77777777" w:rsidR="00B469EF" w:rsidRPr="00B469EF" w:rsidRDefault="00B469EF" w:rsidP="00B469EF">
            <w:pPr>
              <w:spacing w:after="0" w:line="240" w:lineRule="auto"/>
              <w:rPr>
                <w:rFonts w:ascii="Arial" w:eastAsia="Times New Roman" w:hAnsi="Arial" w:cs="Arial"/>
                <w:b/>
                <w:bCs/>
                <w:sz w:val="16"/>
                <w:szCs w:val="16"/>
                <w:lang w:eastAsia="zh-CN" w:bidi="th-TH"/>
              </w:rPr>
            </w:pPr>
          </w:p>
        </w:tc>
        <w:tc>
          <w:tcPr>
            <w:tcW w:w="928" w:type="dxa"/>
            <w:tcBorders>
              <w:top w:val="nil"/>
              <w:left w:val="nil"/>
              <w:bottom w:val="nil"/>
              <w:right w:val="nil"/>
            </w:tcBorders>
            <w:noWrap/>
            <w:vAlign w:val="center"/>
            <w:hideMark/>
          </w:tcPr>
          <w:p w14:paraId="77F4EE4E" w14:textId="77777777" w:rsidR="00B469EF" w:rsidRPr="00B469EF" w:rsidRDefault="00B469EF" w:rsidP="00B469EF">
            <w:pPr>
              <w:spacing w:after="0" w:line="240" w:lineRule="auto"/>
              <w:jc w:val="right"/>
              <w:rPr>
                <w:rFonts w:ascii="Times New Roman" w:eastAsia="Times New Roman" w:hAnsi="Times New Roman"/>
                <w:sz w:val="20"/>
                <w:szCs w:val="20"/>
                <w:lang w:eastAsia="zh-CN" w:bidi="th-TH"/>
              </w:rPr>
            </w:pPr>
          </w:p>
        </w:tc>
      </w:tr>
      <w:tr w:rsidR="00B469EF" w:rsidRPr="00B469EF" w14:paraId="1BD600AB" w14:textId="77777777" w:rsidTr="00B469EF">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2E6CF9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5B9EE4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8F6B13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AFA921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9C3F5F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DBEFA1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28E030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D16EA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7</w:t>
            </w:r>
          </w:p>
        </w:tc>
        <w:tc>
          <w:tcPr>
            <w:tcW w:w="940" w:type="dxa"/>
            <w:tcBorders>
              <w:top w:val="nil"/>
              <w:left w:val="nil"/>
              <w:bottom w:val="single" w:sz="4" w:space="0" w:color="000000"/>
              <w:right w:val="single" w:sz="4" w:space="0" w:color="000000"/>
            </w:tcBorders>
            <w:shd w:val="clear" w:color="000000" w:fill="C0C0C0"/>
            <w:noWrap/>
            <w:vAlign w:val="center"/>
            <w:hideMark/>
          </w:tcPr>
          <w:p w14:paraId="433D6A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620ADD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EB95C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81BCD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DA9F2D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12</w:t>
            </w:r>
          </w:p>
        </w:tc>
      </w:tr>
      <w:tr w:rsidR="00B469EF" w:rsidRPr="00B469EF" w14:paraId="48DD9330" w14:textId="77777777" w:rsidTr="00B469EF">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7BE45C6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01</w:t>
            </w:r>
          </w:p>
        </w:tc>
        <w:tc>
          <w:tcPr>
            <w:tcW w:w="928" w:type="dxa"/>
            <w:tcBorders>
              <w:top w:val="single" w:sz="4" w:space="0" w:color="C0C0C0"/>
              <w:left w:val="nil"/>
              <w:bottom w:val="single" w:sz="4" w:space="0" w:color="C0C0C0"/>
              <w:right w:val="single" w:sz="4" w:space="0" w:color="C0C0C0"/>
            </w:tcBorders>
            <w:vAlign w:val="center"/>
            <w:hideMark/>
          </w:tcPr>
          <w:p w14:paraId="02BB16F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$1,410.88</w:t>
            </w:r>
          </w:p>
        </w:tc>
        <w:tc>
          <w:tcPr>
            <w:tcW w:w="928" w:type="dxa"/>
            <w:tcBorders>
              <w:top w:val="single" w:sz="4" w:space="0" w:color="C0C0C0"/>
              <w:left w:val="nil"/>
              <w:bottom w:val="single" w:sz="4" w:space="0" w:color="C0C0C0"/>
              <w:right w:val="single" w:sz="4" w:space="0" w:color="C0C0C0"/>
            </w:tcBorders>
            <w:vAlign w:val="center"/>
            <w:hideMark/>
          </w:tcPr>
          <w:p w14:paraId="5E6DF41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$1,434.41</w:t>
            </w:r>
          </w:p>
        </w:tc>
        <w:tc>
          <w:tcPr>
            <w:tcW w:w="928" w:type="dxa"/>
            <w:tcBorders>
              <w:top w:val="single" w:sz="4" w:space="0" w:color="C0C0C0"/>
              <w:left w:val="nil"/>
              <w:bottom w:val="single" w:sz="4" w:space="0" w:color="C0C0C0"/>
              <w:right w:val="single" w:sz="4" w:space="0" w:color="C0C0C0"/>
            </w:tcBorders>
            <w:vAlign w:val="center"/>
            <w:hideMark/>
          </w:tcPr>
          <w:p w14:paraId="3B3A5D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$1,458.44</w:t>
            </w:r>
          </w:p>
        </w:tc>
        <w:tc>
          <w:tcPr>
            <w:tcW w:w="928" w:type="dxa"/>
            <w:tcBorders>
              <w:top w:val="single" w:sz="4" w:space="0" w:color="C0C0C0"/>
              <w:left w:val="nil"/>
              <w:bottom w:val="single" w:sz="4" w:space="0" w:color="C0C0C0"/>
              <w:right w:val="single" w:sz="4" w:space="0" w:color="C0C0C0"/>
            </w:tcBorders>
            <w:vAlign w:val="center"/>
            <w:hideMark/>
          </w:tcPr>
          <w:p w14:paraId="49227A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$1,482.85</w:t>
            </w:r>
          </w:p>
        </w:tc>
        <w:tc>
          <w:tcPr>
            <w:tcW w:w="928" w:type="dxa"/>
            <w:tcBorders>
              <w:top w:val="single" w:sz="4" w:space="0" w:color="C0C0C0"/>
              <w:left w:val="nil"/>
              <w:bottom w:val="single" w:sz="4" w:space="0" w:color="C0C0C0"/>
              <w:right w:val="single" w:sz="4" w:space="0" w:color="C0C0C0"/>
            </w:tcBorders>
            <w:vAlign w:val="center"/>
            <w:hideMark/>
          </w:tcPr>
          <w:p w14:paraId="4AB504E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$1,507.73</w:t>
            </w:r>
          </w:p>
        </w:tc>
        <w:tc>
          <w:tcPr>
            <w:tcW w:w="928" w:type="dxa"/>
            <w:tcBorders>
              <w:top w:val="single" w:sz="4" w:space="0" w:color="C0C0C0"/>
              <w:left w:val="nil"/>
              <w:bottom w:val="single" w:sz="4" w:space="0" w:color="C0C0C0"/>
              <w:right w:val="single" w:sz="4" w:space="0" w:color="C0C0C0"/>
            </w:tcBorders>
            <w:vAlign w:val="center"/>
            <w:hideMark/>
          </w:tcPr>
          <w:p w14:paraId="1D8A10D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$1,532.97</w:t>
            </w:r>
          </w:p>
        </w:tc>
        <w:tc>
          <w:tcPr>
            <w:tcW w:w="928" w:type="dxa"/>
            <w:tcBorders>
              <w:top w:val="single" w:sz="4" w:space="0" w:color="C0C0C0"/>
              <w:left w:val="nil"/>
              <w:bottom w:val="single" w:sz="4" w:space="0" w:color="C0C0C0"/>
              <w:right w:val="single" w:sz="4" w:space="0" w:color="C0C0C0"/>
            </w:tcBorders>
            <w:vAlign w:val="center"/>
            <w:hideMark/>
          </w:tcPr>
          <w:p w14:paraId="54B5232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$1,558.69</w:t>
            </w:r>
          </w:p>
        </w:tc>
        <w:tc>
          <w:tcPr>
            <w:tcW w:w="940" w:type="dxa"/>
            <w:tcBorders>
              <w:top w:val="single" w:sz="4" w:space="0" w:color="C0C0C0"/>
              <w:left w:val="nil"/>
              <w:bottom w:val="single" w:sz="4" w:space="0" w:color="C0C0C0"/>
              <w:right w:val="single" w:sz="4" w:space="0" w:color="C0C0C0"/>
            </w:tcBorders>
            <w:vAlign w:val="center"/>
            <w:hideMark/>
          </w:tcPr>
          <w:p w14:paraId="4411A2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$1,585.03</w:t>
            </w:r>
          </w:p>
        </w:tc>
        <w:tc>
          <w:tcPr>
            <w:tcW w:w="928" w:type="dxa"/>
            <w:tcBorders>
              <w:top w:val="single" w:sz="4" w:space="0" w:color="C0C0C0"/>
              <w:left w:val="nil"/>
              <w:bottom w:val="single" w:sz="4" w:space="0" w:color="C0C0C0"/>
              <w:right w:val="single" w:sz="4" w:space="0" w:color="C0C0C0"/>
            </w:tcBorders>
            <w:vAlign w:val="center"/>
            <w:hideMark/>
          </w:tcPr>
          <w:p w14:paraId="73837AC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$1,611.68</w:t>
            </w:r>
          </w:p>
        </w:tc>
        <w:tc>
          <w:tcPr>
            <w:tcW w:w="928" w:type="dxa"/>
            <w:tcBorders>
              <w:top w:val="single" w:sz="4" w:space="0" w:color="C0C0C0"/>
              <w:left w:val="nil"/>
              <w:bottom w:val="single" w:sz="4" w:space="0" w:color="C0C0C0"/>
              <w:right w:val="single" w:sz="4" w:space="0" w:color="C0C0C0"/>
            </w:tcBorders>
            <w:vAlign w:val="center"/>
            <w:hideMark/>
          </w:tcPr>
          <w:p w14:paraId="160945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$1,638.96</w:t>
            </w:r>
          </w:p>
        </w:tc>
        <w:tc>
          <w:tcPr>
            <w:tcW w:w="928" w:type="dxa"/>
            <w:tcBorders>
              <w:top w:val="single" w:sz="4" w:space="0" w:color="C0C0C0"/>
              <w:left w:val="nil"/>
              <w:bottom w:val="single" w:sz="4" w:space="0" w:color="C0C0C0"/>
              <w:right w:val="single" w:sz="4" w:space="0" w:color="C0C0C0"/>
            </w:tcBorders>
            <w:vAlign w:val="center"/>
            <w:hideMark/>
          </w:tcPr>
          <w:p w14:paraId="7CC50E7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$1,671.74</w:t>
            </w:r>
          </w:p>
        </w:tc>
        <w:tc>
          <w:tcPr>
            <w:tcW w:w="928" w:type="dxa"/>
            <w:tcBorders>
              <w:top w:val="single" w:sz="4" w:space="0" w:color="C0C0C0"/>
              <w:left w:val="nil"/>
              <w:bottom w:val="single" w:sz="4" w:space="0" w:color="C0C0C0"/>
              <w:right w:val="single" w:sz="4" w:space="0" w:color="C0C0C0"/>
            </w:tcBorders>
            <w:vAlign w:val="center"/>
            <w:hideMark/>
          </w:tcPr>
          <w:p w14:paraId="2EC7FA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$1,705.15</w:t>
            </w:r>
          </w:p>
        </w:tc>
      </w:tr>
      <w:tr w:rsidR="00B469EF" w:rsidRPr="00B469EF" w14:paraId="75EE7CF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7646F8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02</w:t>
            </w:r>
          </w:p>
        </w:tc>
        <w:tc>
          <w:tcPr>
            <w:tcW w:w="928" w:type="dxa"/>
            <w:tcBorders>
              <w:top w:val="nil"/>
              <w:left w:val="nil"/>
              <w:bottom w:val="single" w:sz="4" w:space="0" w:color="C0C0C0"/>
              <w:right w:val="single" w:sz="4" w:space="0" w:color="C0C0C0"/>
            </w:tcBorders>
            <w:vAlign w:val="center"/>
            <w:hideMark/>
          </w:tcPr>
          <w:p w14:paraId="6316844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$1,436.46</w:t>
            </w:r>
          </w:p>
        </w:tc>
        <w:tc>
          <w:tcPr>
            <w:tcW w:w="928" w:type="dxa"/>
            <w:tcBorders>
              <w:top w:val="nil"/>
              <w:left w:val="nil"/>
              <w:bottom w:val="single" w:sz="4" w:space="0" w:color="C0C0C0"/>
              <w:right w:val="single" w:sz="4" w:space="0" w:color="C0C0C0"/>
            </w:tcBorders>
            <w:vAlign w:val="center"/>
            <w:hideMark/>
          </w:tcPr>
          <w:p w14:paraId="71DC63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$1,460.03</w:t>
            </w:r>
          </w:p>
        </w:tc>
        <w:tc>
          <w:tcPr>
            <w:tcW w:w="928" w:type="dxa"/>
            <w:tcBorders>
              <w:top w:val="nil"/>
              <w:left w:val="nil"/>
              <w:bottom w:val="single" w:sz="4" w:space="0" w:color="C0C0C0"/>
              <w:right w:val="single" w:sz="4" w:space="0" w:color="C0C0C0"/>
            </w:tcBorders>
            <w:vAlign w:val="center"/>
            <w:hideMark/>
          </w:tcPr>
          <w:p w14:paraId="2EEB37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$1,483.96</w:t>
            </w:r>
          </w:p>
        </w:tc>
        <w:tc>
          <w:tcPr>
            <w:tcW w:w="928" w:type="dxa"/>
            <w:tcBorders>
              <w:top w:val="nil"/>
              <w:left w:val="nil"/>
              <w:bottom w:val="single" w:sz="4" w:space="0" w:color="C0C0C0"/>
              <w:right w:val="single" w:sz="4" w:space="0" w:color="C0C0C0"/>
            </w:tcBorders>
            <w:vAlign w:val="center"/>
            <w:hideMark/>
          </w:tcPr>
          <w:p w14:paraId="10B774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$1,508.46</w:t>
            </w:r>
          </w:p>
        </w:tc>
        <w:tc>
          <w:tcPr>
            <w:tcW w:w="928" w:type="dxa"/>
            <w:tcBorders>
              <w:top w:val="nil"/>
              <w:left w:val="nil"/>
              <w:bottom w:val="single" w:sz="4" w:space="0" w:color="C0C0C0"/>
              <w:right w:val="single" w:sz="4" w:space="0" w:color="C0C0C0"/>
            </w:tcBorders>
            <w:vAlign w:val="center"/>
            <w:hideMark/>
          </w:tcPr>
          <w:p w14:paraId="690C89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$1,533.29</w:t>
            </w:r>
          </w:p>
        </w:tc>
        <w:tc>
          <w:tcPr>
            <w:tcW w:w="928" w:type="dxa"/>
            <w:tcBorders>
              <w:top w:val="nil"/>
              <w:left w:val="nil"/>
              <w:bottom w:val="single" w:sz="4" w:space="0" w:color="C0C0C0"/>
              <w:right w:val="single" w:sz="4" w:space="0" w:color="C0C0C0"/>
            </w:tcBorders>
            <w:vAlign w:val="center"/>
            <w:hideMark/>
          </w:tcPr>
          <w:p w14:paraId="20FFF2D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$1,558.58</w:t>
            </w:r>
          </w:p>
        </w:tc>
        <w:tc>
          <w:tcPr>
            <w:tcW w:w="928" w:type="dxa"/>
            <w:tcBorders>
              <w:top w:val="nil"/>
              <w:left w:val="nil"/>
              <w:bottom w:val="single" w:sz="4" w:space="0" w:color="C0C0C0"/>
              <w:right w:val="single" w:sz="4" w:space="0" w:color="C0C0C0"/>
            </w:tcBorders>
            <w:vAlign w:val="center"/>
            <w:hideMark/>
          </w:tcPr>
          <w:p w14:paraId="1613BA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$1,584.35</w:t>
            </w:r>
          </w:p>
        </w:tc>
        <w:tc>
          <w:tcPr>
            <w:tcW w:w="940" w:type="dxa"/>
            <w:tcBorders>
              <w:top w:val="nil"/>
              <w:left w:val="nil"/>
              <w:bottom w:val="single" w:sz="4" w:space="0" w:color="C0C0C0"/>
              <w:right w:val="single" w:sz="4" w:space="0" w:color="C0C0C0"/>
            </w:tcBorders>
            <w:vAlign w:val="center"/>
            <w:hideMark/>
          </w:tcPr>
          <w:p w14:paraId="0DF914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$1,610.55</w:t>
            </w:r>
          </w:p>
        </w:tc>
        <w:tc>
          <w:tcPr>
            <w:tcW w:w="928" w:type="dxa"/>
            <w:tcBorders>
              <w:top w:val="nil"/>
              <w:left w:val="nil"/>
              <w:bottom w:val="single" w:sz="4" w:space="0" w:color="C0C0C0"/>
              <w:right w:val="single" w:sz="4" w:space="0" w:color="C0C0C0"/>
            </w:tcBorders>
            <w:vAlign w:val="center"/>
            <w:hideMark/>
          </w:tcPr>
          <w:p w14:paraId="279C68A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$1,637.30</w:t>
            </w:r>
          </w:p>
        </w:tc>
        <w:tc>
          <w:tcPr>
            <w:tcW w:w="928" w:type="dxa"/>
            <w:tcBorders>
              <w:top w:val="nil"/>
              <w:left w:val="nil"/>
              <w:bottom w:val="single" w:sz="4" w:space="0" w:color="C0C0C0"/>
              <w:right w:val="single" w:sz="4" w:space="0" w:color="C0C0C0"/>
            </w:tcBorders>
            <w:vAlign w:val="center"/>
            <w:hideMark/>
          </w:tcPr>
          <w:p w14:paraId="3668978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$1,664.46</w:t>
            </w:r>
          </w:p>
        </w:tc>
        <w:tc>
          <w:tcPr>
            <w:tcW w:w="928" w:type="dxa"/>
            <w:tcBorders>
              <w:top w:val="nil"/>
              <w:left w:val="nil"/>
              <w:bottom w:val="single" w:sz="4" w:space="0" w:color="C0C0C0"/>
              <w:right w:val="single" w:sz="4" w:space="0" w:color="C0C0C0"/>
            </w:tcBorders>
            <w:vAlign w:val="center"/>
            <w:hideMark/>
          </w:tcPr>
          <w:p w14:paraId="6589F85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$1,697.81</w:t>
            </w:r>
          </w:p>
        </w:tc>
        <w:tc>
          <w:tcPr>
            <w:tcW w:w="928" w:type="dxa"/>
            <w:tcBorders>
              <w:top w:val="nil"/>
              <w:left w:val="nil"/>
              <w:bottom w:val="single" w:sz="4" w:space="0" w:color="C0C0C0"/>
              <w:right w:val="single" w:sz="4" w:space="0" w:color="C0C0C0"/>
            </w:tcBorders>
            <w:vAlign w:val="center"/>
            <w:hideMark/>
          </w:tcPr>
          <w:p w14:paraId="7909542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$1,731.73</w:t>
            </w:r>
          </w:p>
        </w:tc>
      </w:tr>
      <w:tr w:rsidR="00B469EF" w:rsidRPr="00B469EF" w14:paraId="39A9AE5E"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93CE2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03</w:t>
            </w:r>
          </w:p>
        </w:tc>
        <w:tc>
          <w:tcPr>
            <w:tcW w:w="928" w:type="dxa"/>
            <w:tcBorders>
              <w:top w:val="nil"/>
              <w:left w:val="nil"/>
              <w:bottom w:val="single" w:sz="4" w:space="0" w:color="C0C0C0"/>
              <w:right w:val="single" w:sz="4" w:space="0" w:color="C0C0C0"/>
            </w:tcBorders>
            <w:vAlign w:val="center"/>
            <w:hideMark/>
          </w:tcPr>
          <w:p w14:paraId="0FB9E4B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$1,458.01</w:t>
            </w:r>
          </w:p>
        </w:tc>
        <w:tc>
          <w:tcPr>
            <w:tcW w:w="928" w:type="dxa"/>
            <w:tcBorders>
              <w:top w:val="nil"/>
              <w:left w:val="nil"/>
              <w:bottom w:val="single" w:sz="4" w:space="0" w:color="C0C0C0"/>
              <w:right w:val="single" w:sz="4" w:space="0" w:color="C0C0C0"/>
            </w:tcBorders>
            <w:vAlign w:val="center"/>
            <w:hideMark/>
          </w:tcPr>
          <w:p w14:paraId="69883D4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$1,484.62</w:t>
            </w:r>
          </w:p>
        </w:tc>
        <w:tc>
          <w:tcPr>
            <w:tcW w:w="928" w:type="dxa"/>
            <w:tcBorders>
              <w:top w:val="nil"/>
              <w:left w:val="nil"/>
              <w:bottom w:val="single" w:sz="4" w:space="0" w:color="C0C0C0"/>
              <w:right w:val="single" w:sz="4" w:space="0" w:color="C0C0C0"/>
            </w:tcBorders>
            <w:vAlign w:val="center"/>
            <w:hideMark/>
          </w:tcPr>
          <w:p w14:paraId="2AA4F1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$1,511.59</w:t>
            </w:r>
          </w:p>
        </w:tc>
        <w:tc>
          <w:tcPr>
            <w:tcW w:w="928" w:type="dxa"/>
            <w:tcBorders>
              <w:top w:val="nil"/>
              <w:left w:val="nil"/>
              <w:bottom w:val="single" w:sz="4" w:space="0" w:color="C0C0C0"/>
              <w:right w:val="single" w:sz="4" w:space="0" w:color="C0C0C0"/>
            </w:tcBorders>
            <w:vAlign w:val="center"/>
            <w:hideMark/>
          </w:tcPr>
          <w:p w14:paraId="14C0EC3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$1,539.21</w:t>
            </w:r>
          </w:p>
        </w:tc>
        <w:tc>
          <w:tcPr>
            <w:tcW w:w="928" w:type="dxa"/>
            <w:tcBorders>
              <w:top w:val="nil"/>
              <w:left w:val="nil"/>
              <w:bottom w:val="single" w:sz="4" w:space="0" w:color="C0C0C0"/>
              <w:right w:val="single" w:sz="4" w:space="0" w:color="C0C0C0"/>
            </w:tcBorders>
            <w:vAlign w:val="center"/>
            <w:hideMark/>
          </w:tcPr>
          <w:p w14:paraId="48321DE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$1,567.34</w:t>
            </w:r>
          </w:p>
        </w:tc>
        <w:tc>
          <w:tcPr>
            <w:tcW w:w="928" w:type="dxa"/>
            <w:tcBorders>
              <w:top w:val="nil"/>
              <w:left w:val="nil"/>
              <w:bottom w:val="single" w:sz="4" w:space="0" w:color="C0C0C0"/>
              <w:right w:val="single" w:sz="4" w:space="0" w:color="C0C0C0"/>
            </w:tcBorders>
            <w:vAlign w:val="center"/>
            <w:hideMark/>
          </w:tcPr>
          <w:p w14:paraId="45B1AAF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$1,596.09</w:t>
            </w:r>
          </w:p>
        </w:tc>
        <w:tc>
          <w:tcPr>
            <w:tcW w:w="928" w:type="dxa"/>
            <w:tcBorders>
              <w:top w:val="nil"/>
              <w:left w:val="nil"/>
              <w:bottom w:val="single" w:sz="4" w:space="0" w:color="C0C0C0"/>
              <w:right w:val="single" w:sz="4" w:space="0" w:color="C0C0C0"/>
            </w:tcBorders>
            <w:vAlign w:val="center"/>
            <w:hideMark/>
          </w:tcPr>
          <w:p w14:paraId="4BF8983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$1,625.26</w:t>
            </w:r>
          </w:p>
        </w:tc>
        <w:tc>
          <w:tcPr>
            <w:tcW w:w="940" w:type="dxa"/>
            <w:tcBorders>
              <w:top w:val="nil"/>
              <w:left w:val="nil"/>
              <w:bottom w:val="single" w:sz="4" w:space="0" w:color="C0C0C0"/>
              <w:right w:val="single" w:sz="4" w:space="0" w:color="C0C0C0"/>
            </w:tcBorders>
            <w:vAlign w:val="center"/>
            <w:hideMark/>
          </w:tcPr>
          <w:p w14:paraId="1AF4C26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$1,655.16</w:t>
            </w:r>
          </w:p>
        </w:tc>
        <w:tc>
          <w:tcPr>
            <w:tcW w:w="928" w:type="dxa"/>
            <w:tcBorders>
              <w:top w:val="nil"/>
              <w:left w:val="nil"/>
              <w:bottom w:val="single" w:sz="4" w:space="0" w:color="C0C0C0"/>
              <w:right w:val="single" w:sz="4" w:space="0" w:color="C0C0C0"/>
            </w:tcBorders>
            <w:vAlign w:val="center"/>
            <w:hideMark/>
          </w:tcPr>
          <w:p w14:paraId="3AD2173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$1,685.52</w:t>
            </w:r>
          </w:p>
        </w:tc>
        <w:tc>
          <w:tcPr>
            <w:tcW w:w="928" w:type="dxa"/>
            <w:tcBorders>
              <w:top w:val="nil"/>
              <w:left w:val="nil"/>
              <w:bottom w:val="single" w:sz="4" w:space="0" w:color="C0C0C0"/>
              <w:right w:val="single" w:sz="4" w:space="0" w:color="C0C0C0"/>
            </w:tcBorders>
            <w:vAlign w:val="center"/>
            <w:hideMark/>
          </w:tcPr>
          <w:p w14:paraId="28D1B5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$1,716.57</w:t>
            </w:r>
          </w:p>
        </w:tc>
        <w:tc>
          <w:tcPr>
            <w:tcW w:w="928" w:type="dxa"/>
            <w:tcBorders>
              <w:top w:val="nil"/>
              <w:left w:val="nil"/>
              <w:bottom w:val="single" w:sz="4" w:space="0" w:color="C0C0C0"/>
              <w:right w:val="single" w:sz="4" w:space="0" w:color="C0C0C0"/>
            </w:tcBorders>
            <w:vAlign w:val="center"/>
            <w:hideMark/>
          </w:tcPr>
          <w:p w14:paraId="102FE0B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$1,750.90</w:t>
            </w:r>
          </w:p>
        </w:tc>
        <w:tc>
          <w:tcPr>
            <w:tcW w:w="928" w:type="dxa"/>
            <w:tcBorders>
              <w:top w:val="nil"/>
              <w:left w:val="nil"/>
              <w:bottom w:val="single" w:sz="4" w:space="0" w:color="C0C0C0"/>
              <w:right w:val="single" w:sz="4" w:space="0" w:color="C0C0C0"/>
            </w:tcBorders>
            <w:vAlign w:val="center"/>
            <w:hideMark/>
          </w:tcPr>
          <w:p w14:paraId="17CD4A5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$1,785.96</w:t>
            </w:r>
          </w:p>
        </w:tc>
      </w:tr>
      <w:tr w:rsidR="00B469EF" w:rsidRPr="00B469EF" w14:paraId="6C8C2B85"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D931F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04</w:t>
            </w:r>
          </w:p>
        </w:tc>
        <w:tc>
          <w:tcPr>
            <w:tcW w:w="928" w:type="dxa"/>
            <w:tcBorders>
              <w:top w:val="nil"/>
              <w:left w:val="nil"/>
              <w:bottom w:val="single" w:sz="4" w:space="0" w:color="C0C0C0"/>
              <w:right w:val="single" w:sz="4" w:space="0" w:color="C0C0C0"/>
            </w:tcBorders>
            <w:vAlign w:val="center"/>
            <w:hideMark/>
          </w:tcPr>
          <w:p w14:paraId="503C570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$1,495.72</w:t>
            </w:r>
          </w:p>
        </w:tc>
        <w:tc>
          <w:tcPr>
            <w:tcW w:w="928" w:type="dxa"/>
            <w:tcBorders>
              <w:top w:val="nil"/>
              <w:left w:val="nil"/>
              <w:bottom w:val="single" w:sz="4" w:space="0" w:color="C0C0C0"/>
              <w:right w:val="single" w:sz="4" w:space="0" w:color="C0C0C0"/>
            </w:tcBorders>
            <w:vAlign w:val="center"/>
            <w:hideMark/>
          </w:tcPr>
          <w:p w14:paraId="35E4A86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$1,522.22</w:t>
            </w:r>
          </w:p>
        </w:tc>
        <w:tc>
          <w:tcPr>
            <w:tcW w:w="928" w:type="dxa"/>
            <w:tcBorders>
              <w:top w:val="nil"/>
              <w:left w:val="nil"/>
              <w:bottom w:val="single" w:sz="4" w:space="0" w:color="C0C0C0"/>
              <w:right w:val="single" w:sz="4" w:space="0" w:color="C0C0C0"/>
            </w:tcBorders>
            <w:vAlign w:val="center"/>
            <w:hideMark/>
          </w:tcPr>
          <w:p w14:paraId="201C411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$1,549.33</w:t>
            </w:r>
          </w:p>
        </w:tc>
        <w:tc>
          <w:tcPr>
            <w:tcW w:w="928" w:type="dxa"/>
            <w:tcBorders>
              <w:top w:val="nil"/>
              <w:left w:val="nil"/>
              <w:bottom w:val="single" w:sz="4" w:space="0" w:color="C0C0C0"/>
              <w:right w:val="single" w:sz="4" w:space="0" w:color="C0C0C0"/>
            </w:tcBorders>
            <w:vAlign w:val="center"/>
            <w:hideMark/>
          </w:tcPr>
          <w:p w14:paraId="76FAF8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$1,576.97</w:t>
            </w:r>
          </w:p>
        </w:tc>
        <w:tc>
          <w:tcPr>
            <w:tcW w:w="928" w:type="dxa"/>
            <w:tcBorders>
              <w:top w:val="nil"/>
              <w:left w:val="nil"/>
              <w:bottom w:val="single" w:sz="4" w:space="0" w:color="C0C0C0"/>
              <w:right w:val="single" w:sz="4" w:space="0" w:color="C0C0C0"/>
            </w:tcBorders>
            <w:vAlign w:val="center"/>
            <w:hideMark/>
          </w:tcPr>
          <w:p w14:paraId="1516C0C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$1,605.12</w:t>
            </w:r>
          </w:p>
        </w:tc>
        <w:tc>
          <w:tcPr>
            <w:tcW w:w="928" w:type="dxa"/>
            <w:tcBorders>
              <w:top w:val="nil"/>
              <w:left w:val="nil"/>
              <w:bottom w:val="single" w:sz="4" w:space="0" w:color="C0C0C0"/>
              <w:right w:val="single" w:sz="4" w:space="0" w:color="C0C0C0"/>
            </w:tcBorders>
            <w:vAlign w:val="center"/>
            <w:hideMark/>
          </w:tcPr>
          <w:p w14:paraId="24EF81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$1,633.76</w:t>
            </w:r>
          </w:p>
        </w:tc>
        <w:tc>
          <w:tcPr>
            <w:tcW w:w="928" w:type="dxa"/>
            <w:tcBorders>
              <w:top w:val="nil"/>
              <w:left w:val="nil"/>
              <w:bottom w:val="single" w:sz="4" w:space="0" w:color="C0C0C0"/>
              <w:right w:val="single" w:sz="4" w:space="0" w:color="C0C0C0"/>
            </w:tcBorders>
            <w:vAlign w:val="center"/>
            <w:hideMark/>
          </w:tcPr>
          <w:p w14:paraId="1348874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$1,663.01</w:t>
            </w:r>
          </w:p>
        </w:tc>
        <w:tc>
          <w:tcPr>
            <w:tcW w:w="940" w:type="dxa"/>
            <w:tcBorders>
              <w:top w:val="nil"/>
              <w:left w:val="nil"/>
              <w:bottom w:val="single" w:sz="4" w:space="0" w:color="C0C0C0"/>
              <w:right w:val="single" w:sz="4" w:space="0" w:color="C0C0C0"/>
            </w:tcBorders>
            <w:vAlign w:val="center"/>
            <w:hideMark/>
          </w:tcPr>
          <w:p w14:paraId="6079D4C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$1,692.91</w:t>
            </w:r>
          </w:p>
        </w:tc>
        <w:tc>
          <w:tcPr>
            <w:tcW w:w="928" w:type="dxa"/>
            <w:tcBorders>
              <w:top w:val="nil"/>
              <w:left w:val="nil"/>
              <w:bottom w:val="single" w:sz="4" w:space="0" w:color="C0C0C0"/>
              <w:right w:val="single" w:sz="4" w:space="0" w:color="C0C0C0"/>
            </w:tcBorders>
            <w:vAlign w:val="center"/>
            <w:hideMark/>
          </w:tcPr>
          <w:p w14:paraId="3CE5B6E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$1,723.26</w:t>
            </w:r>
          </w:p>
        </w:tc>
        <w:tc>
          <w:tcPr>
            <w:tcW w:w="928" w:type="dxa"/>
            <w:tcBorders>
              <w:top w:val="nil"/>
              <w:left w:val="nil"/>
              <w:bottom w:val="single" w:sz="4" w:space="0" w:color="C0C0C0"/>
              <w:right w:val="single" w:sz="4" w:space="0" w:color="C0C0C0"/>
            </w:tcBorders>
            <w:vAlign w:val="center"/>
            <w:hideMark/>
          </w:tcPr>
          <w:p w14:paraId="53A6B47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$1,754.20</w:t>
            </w:r>
          </w:p>
        </w:tc>
        <w:tc>
          <w:tcPr>
            <w:tcW w:w="928" w:type="dxa"/>
            <w:tcBorders>
              <w:top w:val="nil"/>
              <w:left w:val="nil"/>
              <w:bottom w:val="single" w:sz="4" w:space="0" w:color="C0C0C0"/>
              <w:right w:val="single" w:sz="4" w:space="0" w:color="C0C0C0"/>
            </w:tcBorders>
            <w:vAlign w:val="center"/>
            <w:hideMark/>
          </w:tcPr>
          <w:p w14:paraId="3D66902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$1,789.25</w:t>
            </w:r>
          </w:p>
        </w:tc>
        <w:tc>
          <w:tcPr>
            <w:tcW w:w="928" w:type="dxa"/>
            <w:tcBorders>
              <w:top w:val="nil"/>
              <w:left w:val="nil"/>
              <w:bottom w:val="single" w:sz="4" w:space="0" w:color="C0C0C0"/>
              <w:right w:val="single" w:sz="4" w:space="0" w:color="C0C0C0"/>
            </w:tcBorders>
            <w:vAlign w:val="center"/>
            <w:hideMark/>
          </w:tcPr>
          <w:p w14:paraId="22B3F3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$1,825.04</w:t>
            </w:r>
          </w:p>
        </w:tc>
      </w:tr>
      <w:tr w:rsidR="00B469EF" w:rsidRPr="00B469EF" w14:paraId="349E1C08"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86E8D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05</w:t>
            </w:r>
          </w:p>
        </w:tc>
        <w:tc>
          <w:tcPr>
            <w:tcW w:w="928" w:type="dxa"/>
            <w:tcBorders>
              <w:top w:val="nil"/>
              <w:left w:val="nil"/>
              <w:bottom w:val="single" w:sz="4" w:space="0" w:color="C0C0C0"/>
              <w:right w:val="single" w:sz="4" w:space="0" w:color="C0C0C0"/>
            </w:tcBorders>
            <w:vAlign w:val="center"/>
            <w:hideMark/>
          </w:tcPr>
          <w:p w14:paraId="2432395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$1,519.47</w:t>
            </w:r>
          </w:p>
        </w:tc>
        <w:tc>
          <w:tcPr>
            <w:tcW w:w="928" w:type="dxa"/>
            <w:tcBorders>
              <w:top w:val="nil"/>
              <w:left w:val="nil"/>
              <w:bottom w:val="single" w:sz="4" w:space="0" w:color="C0C0C0"/>
              <w:right w:val="single" w:sz="4" w:space="0" w:color="C0C0C0"/>
            </w:tcBorders>
            <w:vAlign w:val="center"/>
            <w:hideMark/>
          </w:tcPr>
          <w:p w14:paraId="35CDE7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$1,548.23</w:t>
            </w:r>
          </w:p>
        </w:tc>
        <w:tc>
          <w:tcPr>
            <w:tcW w:w="928" w:type="dxa"/>
            <w:tcBorders>
              <w:top w:val="nil"/>
              <w:left w:val="nil"/>
              <w:bottom w:val="single" w:sz="4" w:space="0" w:color="C0C0C0"/>
              <w:right w:val="single" w:sz="4" w:space="0" w:color="C0C0C0"/>
            </w:tcBorders>
            <w:vAlign w:val="center"/>
            <w:hideMark/>
          </w:tcPr>
          <w:p w14:paraId="3732B0A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$1,577.54</w:t>
            </w:r>
          </w:p>
        </w:tc>
        <w:tc>
          <w:tcPr>
            <w:tcW w:w="928" w:type="dxa"/>
            <w:tcBorders>
              <w:top w:val="nil"/>
              <w:left w:val="nil"/>
              <w:bottom w:val="single" w:sz="4" w:space="0" w:color="C0C0C0"/>
              <w:right w:val="single" w:sz="4" w:space="0" w:color="C0C0C0"/>
            </w:tcBorders>
            <w:vAlign w:val="center"/>
            <w:hideMark/>
          </w:tcPr>
          <w:p w14:paraId="2EB0FC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$1,607.52</w:t>
            </w:r>
          </w:p>
        </w:tc>
        <w:tc>
          <w:tcPr>
            <w:tcW w:w="928" w:type="dxa"/>
            <w:tcBorders>
              <w:top w:val="nil"/>
              <w:left w:val="nil"/>
              <w:bottom w:val="single" w:sz="4" w:space="0" w:color="C0C0C0"/>
              <w:right w:val="single" w:sz="4" w:space="0" w:color="C0C0C0"/>
            </w:tcBorders>
            <w:vAlign w:val="center"/>
            <w:hideMark/>
          </w:tcPr>
          <w:p w14:paraId="56DCF6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$1,638.09</w:t>
            </w:r>
          </w:p>
        </w:tc>
        <w:tc>
          <w:tcPr>
            <w:tcW w:w="928" w:type="dxa"/>
            <w:tcBorders>
              <w:top w:val="nil"/>
              <w:left w:val="nil"/>
              <w:bottom w:val="single" w:sz="4" w:space="0" w:color="C0C0C0"/>
              <w:right w:val="single" w:sz="4" w:space="0" w:color="C0C0C0"/>
            </w:tcBorders>
            <w:vAlign w:val="center"/>
            <w:hideMark/>
          </w:tcPr>
          <w:p w14:paraId="75F0ACD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$1,669.22</w:t>
            </w:r>
          </w:p>
        </w:tc>
        <w:tc>
          <w:tcPr>
            <w:tcW w:w="928" w:type="dxa"/>
            <w:tcBorders>
              <w:top w:val="nil"/>
              <w:left w:val="nil"/>
              <w:bottom w:val="single" w:sz="4" w:space="0" w:color="C0C0C0"/>
              <w:right w:val="single" w:sz="4" w:space="0" w:color="C0C0C0"/>
            </w:tcBorders>
            <w:vAlign w:val="center"/>
            <w:hideMark/>
          </w:tcPr>
          <w:p w14:paraId="2D233AA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$1,701.07</w:t>
            </w:r>
          </w:p>
        </w:tc>
        <w:tc>
          <w:tcPr>
            <w:tcW w:w="940" w:type="dxa"/>
            <w:tcBorders>
              <w:top w:val="nil"/>
              <w:left w:val="nil"/>
              <w:bottom w:val="single" w:sz="4" w:space="0" w:color="C0C0C0"/>
              <w:right w:val="single" w:sz="4" w:space="0" w:color="C0C0C0"/>
            </w:tcBorders>
            <w:vAlign w:val="center"/>
            <w:hideMark/>
          </w:tcPr>
          <w:p w14:paraId="3B8CDE7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$1,733.55</w:t>
            </w:r>
          </w:p>
        </w:tc>
        <w:tc>
          <w:tcPr>
            <w:tcW w:w="928" w:type="dxa"/>
            <w:tcBorders>
              <w:top w:val="nil"/>
              <w:left w:val="nil"/>
              <w:bottom w:val="single" w:sz="4" w:space="0" w:color="C0C0C0"/>
              <w:right w:val="single" w:sz="4" w:space="0" w:color="C0C0C0"/>
            </w:tcBorders>
            <w:vAlign w:val="center"/>
            <w:hideMark/>
          </w:tcPr>
          <w:p w14:paraId="263F935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$1,766.72</w:t>
            </w:r>
          </w:p>
        </w:tc>
        <w:tc>
          <w:tcPr>
            <w:tcW w:w="928" w:type="dxa"/>
            <w:tcBorders>
              <w:top w:val="nil"/>
              <w:left w:val="nil"/>
              <w:bottom w:val="single" w:sz="4" w:space="0" w:color="C0C0C0"/>
              <w:right w:val="single" w:sz="4" w:space="0" w:color="C0C0C0"/>
            </w:tcBorders>
            <w:vAlign w:val="center"/>
            <w:hideMark/>
          </w:tcPr>
          <w:p w14:paraId="700419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$1,800.51</w:t>
            </w:r>
          </w:p>
        </w:tc>
        <w:tc>
          <w:tcPr>
            <w:tcW w:w="928" w:type="dxa"/>
            <w:tcBorders>
              <w:top w:val="nil"/>
              <w:left w:val="nil"/>
              <w:bottom w:val="single" w:sz="4" w:space="0" w:color="C0C0C0"/>
              <w:right w:val="single" w:sz="4" w:space="0" w:color="C0C0C0"/>
            </w:tcBorders>
            <w:vAlign w:val="center"/>
            <w:hideMark/>
          </w:tcPr>
          <w:p w14:paraId="685C5D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$1,836.51</w:t>
            </w:r>
          </w:p>
        </w:tc>
        <w:tc>
          <w:tcPr>
            <w:tcW w:w="928" w:type="dxa"/>
            <w:tcBorders>
              <w:top w:val="nil"/>
              <w:left w:val="nil"/>
              <w:bottom w:val="single" w:sz="4" w:space="0" w:color="C0C0C0"/>
              <w:right w:val="single" w:sz="4" w:space="0" w:color="C0C0C0"/>
            </w:tcBorders>
            <w:vAlign w:val="center"/>
            <w:hideMark/>
          </w:tcPr>
          <w:p w14:paraId="3A6E4D7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$1,873.26</w:t>
            </w:r>
          </w:p>
        </w:tc>
      </w:tr>
      <w:tr w:rsidR="00B469EF" w:rsidRPr="00B469EF" w14:paraId="1DCF1EF0"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0A61DE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06</w:t>
            </w:r>
          </w:p>
        </w:tc>
        <w:tc>
          <w:tcPr>
            <w:tcW w:w="928" w:type="dxa"/>
            <w:tcBorders>
              <w:top w:val="nil"/>
              <w:left w:val="nil"/>
              <w:bottom w:val="single" w:sz="4" w:space="0" w:color="C0C0C0"/>
              <w:right w:val="single" w:sz="4" w:space="0" w:color="C0C0C0"/>
            </w:tcBorders>
            <w:vAlign w:val="center"/>
            <w:hideMark/>
          </w:tcPr>
          <w:p w14:paraId="6FD6B7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$1,570.14</w:t>
            </w:r>
          </w:p>
        </w:tc>
        <w:tc>
          <w:tcPr>
            <w:tcW w:w="928" w:type="dxa"/>
            <w:tcBorders>
              <w:top w:val="nil"/>
              <w:left w:val="nil"/>
              <w:bottom w:val="single" w:sz="4" w:space="0" w:color="C0C0C0"/>
              <w:right w:val="single" w:sz="4" w:space="0" w:color="C0C0C0"/>
            </w:tcBorders>
            <w:vAlign w:val="center"/>
            <w:hideMark/>
          </w:tcPr>
          <w:p w14:paraId="1B4508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$1,599.01</w:t>
            </w:r>
          </w:p>
        </w:tc>
        <w:tc>
          <w:tcPr>
            <w:tcW w:w="928" w:type="dxa"/>
            <w:tcBorders>
              <w:top w:val="nil"/>
              <w:left w:val="nil"/>
              <w:bottom w:val="single" w:sz="4" w:space="0" w:color="C0C0C0"/>
              <w:right w:val="single" w:sz="4" w:space="0" w:color="C0C0C0"/>
            </w:tcBorders>
            <w:vAlign w:val="center"/>
            <w:hideMark/>
          </w:tcPr>
          <w:p w14:paraId="427666D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$1,628.42</w:t>
            </w:r>
          </w:p>
        </w:tc>
        <w:tc>
          <w:tcPr>
            <w:tcW w:w="928" w:type="dxa"/>
            <w:tcBorders>
              <w:top w:val="nil"/>
              <w:left w:val="nil"/>
              <w:bottom w:val="single" w:sz="4" w:space="0" w:color="C0C0C0"/>
              <w:right w:val="single" w:sz="4" w:space="0" w:color="C0C0C0"/>
            </w:tcBorders>
            <w:vAlign w:val="center"/>
            <w:hideMark/>
          </w:tcPr>
          <w:p w14:paraId="53532D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$1,658.37</w:t>
            </w:r>
          </w:p>
        </w:tc>
        <w:tc>
          <w:tcPr>
            <w:tcW w:w="928" w:type="dxa"/>
            <w:tcBorders>
              <w:top w:val="nil"/>
              <w:left w:val="nil"/>
              <w:bottom w:val="single" w:sz="4" w:space="0" w:color="C0C0C0"/>
              <w:right w:val="single" w:sz="4" w:space="0" w:color="C0C0C0"/>
            </w:tcBorders>
            <w:vAlign w:val="center"/>
            <w:hideMark/>
          </w:tcPr>
          <w:p w14:paraId="39019B3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$1,688.96</w:t>
            </w:r>
          </w:p>
        </w:tc>
        <w:tc>
          <w:tcPr>
            <w:tcW w:w="928" w:type="dxa"/>
            <w:tcBorders>
              <w:top w:val="nil"/>
              <w:left w:val="nil"/>
              <w:bottom w:val="single" w:sz="4" w:space="0" w:color="C0C0C0"/>
              <w:right w:val="single" w:sz="4" w:space="0" w:color="C0C0C0"/>
            </w:tcBorders>
            <w:vAlign w:val="center"/>
            <w:hideMark/>
          </w:tcPr>
          <w:p w14:paraId="0DAC5BC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$1,720.14</w:t>
            </w:r>
          </w:p>
        </w:tc>
        <w:tc>
          <w:tcPr>
            <w:tcW w:w="928" w:type="dxa"/>
            <w:tcBorders>
              <w:top w:val="nil"/>
              <w:left w:val="nil"/>
              <w:bottom w:val="single" w:sz="4" w:space="0" w:color="C0C0C0"/>
              <w:right w:val="single" w:sz="4" w:space="0" w:color="C0C0C0"/>
            </w:tcBorders>
            <w:vAlign w:val="center"/>
            <w:hideMark/>
          </w:tcPr>
          <w:p w14:paraId="284ACAF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$1,751.94</w:t>
            </w:r>
          </w:p>
        </w:tc>
        <w:tc>
          <w:tcPr>
            <w:tcW w:w="940" w:type="dxa"/>
            <w:tcBorders>
              <w:top w:val="nil"/>
              <w:left w:val="nil"/>
              <w:bottom w:val="single" w:sz="4" w:space="0" w:color="C0C0C0"/>
              <w:right w:val="single" w:sz="4" w:space="0" w:color="C0C0C0"/>
            </w:tcBorders>
            <w:vAlign w:val="center"/>
            <w:hideMark/>
          </w:tcPr>
          <w:p w14:paraId="585983D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$1,784.41</w:t>
            </w:r>
          </w:p>
        </w:tc>
        <w:tc>
          <w:tcPr>
            <w:tcW w:w="928" w:type="dxa"/>
            <w:tcBorders>
              <w:top w:val="nil"/>
              <w:left w:val="nil"/>
              <w:bottom w:val="single" w:sz="4" w:space="0" w:color="C0C0C0"/>
              <w:right w:val="single" w:sz="4" w:space="0" w:color="C0C0C0"/>
            </w:tcBorders>
            <w:vAlign w:val="center"/>
            <w:hideMark/>
          </w:tcPr>
          <w:p w14:paraId="7D233F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$1,817.50</w:t>
            </w:r>
          </w:p>
        </w:tc>
        <w:tc>
          <w:tcPr>
            <w:tcW w:w="928" w:type="dxa"/>
            <w:tcBorders>
              <w:top w:val="nil"/>
              <w:left w:val="nil"/>
              <w:bottom w:val="single" w:sz="4" w:space="0" w:color="C0C0C0"/>
              <w:right w:val="single" w:sz="4" w:space="0" w:color="C0C0C0"/>
            </w:tcBorders>
            <w:vAlign w:val="center"/>
            <w:hideMark/>
          </w:tcPr>
          <w:p w14:paraId="4C5712E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$1,851.24</w:t>
            </w:r>
          </w:p>
        </w:tc>
        <w:tc>
          <w:tcPr>
            <w:tcW w:w="928" w:type="dxa"/>
            <w:tcBorders>
              <w:top w:val="nil"/>
              <w:left w:val="nil"/>
              <w:bottom w:val="single" w:sz="4" w:space="0" w:color="C0C0C0"/>
              <w:right w:val="single" w:sz="4" w:space="0" w:color="C0C0C0"/>
            </w:tcBorders>
            <w:vAlign w:val="center"/>
            <w:hideMark/>
          </w:tcPr>
          <w:p w14:paraId="437CF22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$1,888.24</w:t>
            </w:r>
          </w:p>
        </w:tc>
        <w:tc>
          <w:tcPr>
            <w:tcW w:w="928" w:type="dxa"/>
            <w:tcBorders>
              <w:top w:val="nil"/>
              <w:left w:val="nil"/>
              <w:bottom w:val="single" w:sz="4" w:space="0" w:color="C0C0C0"/>
              <w:right w:val="single" w:sz="4" w:space="0" w:color="C0C0C0"/>
            </w:tcBorders>
            <w:vAlign w:val="center"/>
            <w:hideMark/>
          </w:tcPr>
          <w:p w14:paraId="2B635C0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$1,925.97</w:t>
            </w:r>
          </w:p>
        </w:tc>
      </w:tr>
      <w:tr w:rsidR="00B469EF" w:rsidRPr="00B469EF" w14:paraId="6A19C07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2DE2AA3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07</w:t>
            </w:r>
          </w:p>
        </w:tc>
        <w:tc>
          <w:tcPr>
            <w:tcW w:w="928" w:type="dxa"/>
            <w:tcBorders>
              <w:top w:val="nil"/>
              <w:left w:val="nil"/>
              <w:bottom w:val="single" w:sz="4" w:space="0" w:color="C0C0C0"/>
              <w:right w:val="single" w:sz="4" w:space="0" w:color="C0C0C0"/>
            </w:tcBorders>
            <w:vAlign w:val="center"/>
            <w:hideMark/>
          </w:tcPr>
          <w:p w14:paraId="6BA8CF5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$1,607.65</w:t>
            </w:r>
          </w:p>
        </w:tc>
        <w:tc>
          <w:tcPr>
            <w:tcW w:w="928" w:type="dxa"/>
            <w:tcBorders>
              <w:top w:val="nil"/>
              <w:left w:val="nil"/>
              <w:bottom w:val="single" w:sz="4" w:space="0" w:color="C0C0C0"/>
              <w:right w:val="single" w:sz="4" w:space="0" w:color="C0C0C0"/>
            </w:tcBorders>
            <w:vAlign w:val="center"/>
            <w:hideMark/>
          </w:tcPr>
          <w:p w14:paraId="4626B1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$1,639.09</w:t>
            </w:r>
          </w:p>
        </w:tc>
        <w:tc>
          <w:tcPr>
            <w:tcW w:w="928" w:type="dxa"/>
            <w:tcBorders>
              <w:top w:val="nil"/>
              <w:left w:val="nil"/>
              <w:bottom w:val="single" w:sz="4" w:space="0" w:color="C0C0C0"/>
              <w:right w:val="single" w:sz="4" w:space="0" w:color="C0C0C0"/>
            </w:tcBorders>
            <w:vAlign w:val="center"/>
            <w:hideMark/>
          </w:tcPr>
          <w:p w14:paraId="5563B43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$1,671.18</w:t>
            </w:r>
          </w:p>
        </w:tc>
        <w:tc>
          <w:tcPr>
            <w:tcW w:w="928" w:type="dxa"/>
            <w:tcBorders>
              <w:top w:val="nil"/>
              <w:left w:val="nil"/>
              <w:bottom w:val="single" w:sz="4" w:space="0" w:color="C0C0C0"/>
              <w:right w:val="single" w:sz="4" w:space="0" w:color="C0C0C0"/>
            </w:tcBorders>
            <w:vAlign w:val="center"/>
            <w:hideMark/>
          </w:tcPr>
          <w:p w14:paraId="6D0570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$1,703.97</w:t>
            </w:r>
          </w:p>
        </w:tc>
        <w:tc>
          <w:tcPr>
            <w:tcW w:w="928" w:type="dxa"/>
            <w:tcBorders>
              <w:top w:val="nil"/>
              <w:left w:val="nil"/>
              <w:bottom w:val="single" w:sz="4" w:space="0" w:color="C0C0C0"/>
              <w:right w:val="single" w:sz="4" w:space="0" w:color="C0C0C0"/>
            </w:tcBorders>
            <w:vAlign w:val="center"/>
            <w:hideMark/>
          </w:tcPr>
          <w:p w14:paraId="04A8AD4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$1,737.43</w:t>
            </w:r>
          </w:p>
        </w:tc>
        <w:tc>
          <w:tcPr>
            <w:tcW w:w="928" w:type="dxa"/>
            <w:tcBorders>
              <w:top w:val="nil"/>
              <w:left w:val="nil"/>
              <w:bottom w:val="single" w:sz="4" w:space="0" w:color="C0C0C0"/>
              <w:right w:val="single" w:sz="4" w:space="0" w:color="C0C0C0"/>
            </w:tcBorders>
            <w:vAlign w:val="center"/>
            <w:hideMark/>
          </w:tcPr>
          <w:p w14:paraId="560BDDF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$1,771.57</w:t>
            </w:r>
          </w:p>
        </w:tc>
        <w:tc>
          <w:tcPr>
            <w:tcW w:w="928" w:type="dxa"/>
            <w:tcBorders>
              <w:top w:val="nil"/>
              <w:left w:val="nil"/>
              <w:bottom w:val="single" w:sz="4" w:space="0" w:color="C0C0C0"/>
              <w:right w:val="single" w:sz="4" w:space="0" w:color="C0C0C0"/>
            </w:tcBorders>
            <w:vAlign w:val="center"/>
            <w:hideMark/>
          </w:tcPr>
          <w:p w14:paraId="205066B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$1,806.54</w:t>
            </w:r>
          </w:p>
        </w:tc>
        <w:tc>
          <w:tcPr>
            <w:tcW w:w="940" w:type="dxa"/>
            <w:tcBorders>
              <w:top w:val="nil"/>
              <w:left w:val="nil"/>
              <w:bottom w:val="single" w:sz="4" w:space="0" w:color="C0C0C0"/>
              <w:right w:val="single" w:sz="4" w:space="0" w:color="C0C0C0"/>
            </w:tcBorders>
            <w:vAlign w:val="center"/>
            <w:hideMark/>
          </w:tcPr>
          <w:p w14:paraId="4782381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$1,842.09</w:t>
            </w:r>
          </w:p>
        </w:tc>
        <w:tc>
          <w:tcPr>
            <w:tcW w:w="928" w:type="dxa"/>
            <w:tcBorders>
              <w:top w:val="nil"/>
              <w:left w:val="nil"/>
              <w:bottom w:val="single" w:sz="4" w:space="0" w:color="C0C0C0"/>
              <w:right w:val="single" w:sz="4" w:space="0" w:color="C0C0C0"/>
            </w:tcBorders>
            <w:vAlign w:val="center"/>
            <w:hideMark/>
          </w:tcPr>
          <w:p w14:paraId="69AF164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$1,878.49</w:t>
            </w:r>
          </w:p>
        </w:tc>
        <w:tc>
          <w:tcPr>
            <w:tcW w:w="928" w:type="dxa"/>
            <w:tcBorders>
              <w:top w:val="nil"/>
              <w:left w:val="nil"/>
              <w:bottom w:val="single" w:sz="4" w:space="0" w:color="C0C0C0"/>
              <w:right w:val="single" w:sz="4" w:space="0" w:color="C0C0C0"/>
            </w:tcBorders>
            <w:vAlign w:val="center"/>
            <w:hideMark/>
          </w:tcPr>
          <w:p w14:paraId="7CF7BE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$1,915.66</w:t>
            </w:r>
          </w:p>
        </w:tc>
        <w:tc>
          <w:tcPr>
            <w:tcW w:w="928" w:type="dxa"/>
            <w:tcBorders>
              <w:top w:val="nil"/>
              <w:left w:val="nil"/>
              <w:bottom w:val="single" w:sz="4" w:space="0" w:color="C0C0C0"/>
              <w:right w:val="single" w:sz="4" w:space="0" w:color="C0C0C0"/>
            </w:tcBorders>
            <w:vAlign w:val="center"/>
            <w:hideMark/>
          </w:tcPr>
          <w:p w14:paraId="4762599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$1,953.97</w:t>
            </w:r>
          </w:p>
        </w:tc>
        <w:tc>
          <w:tcPr>
            <w:tcW w:w="928" w:type="dxa"/>
            <w:tcBorders>
              <w:top w:val="nil"/>
              <w:left w:val="nil"/>
              <w:bottom w:val="single" w:sz="4" w:space="0" w:color="C0C0C0"/>
              <w:right w:val="single" w:sz="4" w:space="0" w:color="C0C0C0"/>
            </w:tcBorders>
            <w:vAlign w:val="center"/>
            <w:hideMark/>
          </w:tcPr>
          <w:p w14:paraId="2314A5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$1,993.03</w:t>
            </w:r>
          </w:p>
        </w:tc>
      </w:tr>
      <w:tr w:rsidR="00B469EF" w:rsidRPr="00B469EF" w14:paraId="2AF6420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8FAB9C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08</w:t>
            </w:r>
          </w:p>
        </w:tc>
        <w:tc>
          <w:tcPr>
            <w:tcW w:w="928" w:type="dxa"/>
            <w:tcBorders>
              <w:top w:val="nil"/>
              <w:left w:val="nil"/>
              <w:bottom w:val="single" w:sz="4" w:space="0" w:color="C0C0C0"/>
              <w:right w:val="single" w:sz="4" w:space="0" w:color="C0C0C0"/>
            </w:tcBorders>
            <w:vAlign w:val="center"/>
            <w:hideMark/>
          </w:tcPr>
          <w:p w14:paraId="45B6DC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$1,642.76</w:t>
            </w:r>
          </w:p>
        </w:tc>
        <w:tc>
          <w:tcPr>
            <w:tcW w:w="928" w:type="dxa"/>
            <w:tcBorders>
              <w:top w:val="nil"/>
              <w:left w:val="nil"/>
              <w:bottom w:val="single" w:sz="4" w:space="0" w:color="C0C0C0"/>
              <w:right w:val="single" w:sz="4" w:space="0" w:color="C0C0C0"/>
            </w:tcBorders>
            <w:vAlign w:val="center"/>
            <w:hideMark/>
          </w:tcPr>
          <w:p w14:paraId="1330D5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$1,676.68</w:t>
            </w:r>
          </w:p>
        </w:tc>
        <w:tc>
          <w:tcPr>
            <w:tcW w:w="928" w:type="dxa"/>
            <w:tcBorders>
              <w:top w:val="nil"/>
              <w:left w:val="nil"/>
              <w:bottom w:val="single" w:sz="4" w:space="0" w:color="C0C0C0"/>
              <w:right w:val="single" w:sz="4" w:space="0" w:color="C0C0C0"/>
            </w:tcBorders>
            <w:vAlign w:val="center"/>
            <w:hideMark/>
          </w:tcPr>
          <w:p w14:paraId="537755F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$1,711.32</w:t>
            </w:r>
          </w:p>
        </w:tc>
        <w:tc>
          <w:tcPr>
            <w:tcW w:w="928" w:type="dxa"/>
            <w:tcBorders>
              <w:top w:val="nil"/>
              <w:left w:val="nil"/>
              <w:bottom w:val="single" w:sz="4" w:space="0" w:color="C0C0C0"/>
              <w:right w:val="single" w:sz="4" w:space="0" w:color="C0C0C0"/>
            </w:tcBorders>
            <w:vAlign w:val="center"/>
            <w:hideMark/>
          </w:tcPr>
          <w:p w14:paraId="2429A92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$1,746.81</w:t>
            </w:r>
          </w:p>
        </w:tc>
        <w:tc>
          <w:tcPr>
            <w:tcW w:w="928" w:type="dxa"/>
            <w:tcBorders>
              <w:top w:val="nil"/>
              <w:left w:val="nil"/>
              <w:bottom w:val="single" w:sz="4" w:space="0" w:color="C0C0C0"/>
              <w:right w:val="single" w:sz="4" w:space="0" w:color="C0C0C0"/>
            </w:tcBorders>
            <w:vAlign w:val="center"/>
            <w:hideMark/>
          </w:tcPr>
          <w:p w14:paraId="6D4A9DB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$1,783.13</w:t>
            </w:r>
          </w:p>
        </w:tc>
        <w:tc>
          <w:tcPr>
            <w:tcW w:w="928" w:type="dxa"/>
            <w:tcBorders>
              <w:top w:val="nil"/>
              <w:left w:val="nil"/>
              <w:bottom w:val="single" w:sz="4" w:space="0" w:color="C0C0C0"/>
              <w:right w:val="single" w:sz="4" w:space="0" w:color="C0C0C0"/>
            </w:tcBorders>
            <w:vAlign w:val="center"/>
            <w:hideMark/>
          </w:tcPr>
          <w:p w14:paraId="6290AAC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$1,820.21</w:t>
            </w:r>
          </w:p>
        </w:tc>
        <w:tc>
          <w:tcPr>
            <w:tcW w:w="928" w:type="dxa"/>
            <w:tcBorders>
              <w:top w:val="nil"/>
              <w:left w:val="nil"/>
              <w:bottom w:val="single" w:sz="4" w:space="0" w:color="C0C0C0"/>
              <w:right w:val="single" w:sz="4" w:space="0" w:color="C0C0C0"/>
            </w:tcBorders>
            <w:vAlign w:val="center"/>
            <w:hideMark/>
          </w:tcPr>
          <w:p w14:paraId="62F46A8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$1,858.07</w:t>
            </w:r>
          </w:p>
        </w:tc>
        <w:tc>
          <w:tcPr>
            <w:tcW w:w="940" w:type="dxa"/>
            <w:tcBorders>
              <w:top w:val="nil"/>
              <w:left w:val="nil"/>
              <w:bottom w:val="single" w:sz="4" w:space="0" w:color="C0C0C0"/>
              <w:right w:val="single" w:sz="4" w:space="0" w:color="C0C0C0"/>
            </w:tcBorders>
            <w:vAlign w:val="center"/>
            <w:hideMark/>
          </w:tcPr>
          <w:p w14:paraId="55A7E63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$1,896.77</w:t>
            </w:r>
          </w:p>
        </w:tc>
        <w:tc>
          <w:tcPr>
            <w:tcW w:w="928" w:type="dxa"/>
            <w:tcBorders>
              <w:top w:val="nil"/>
              <w:left w:val="nil"/>
              <w:bottom w:val="single" w:sz="4" w:space="0" w:color="C0C0C0"/>
              <w:right w:val="single" w:sz="4" w:space="0" w:color="C0C0C0"/>
            </w:tcBorders>
            <w:vAlign w:val="center"/>
            <w:hideMark/>
          </w:tcPr>
          <w:p w14:paraId="253844D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$1,936.41</w:t>
            </w:r>
          </w:p>
        </w:tc>
        <w:tc>
          <w:tcPr>
            <w:tcW w:w="928" w:type="dxa"/>
            <w:tcBorders>
              <w:top w:val="nil"/>
              <w:left w:val="nil"/>
              <w:bottom w:val="single" w:sz="4" w:space="0" w:color="C0C0C0"/>
              <w:right w:val="single" w:sz="4" w:space="0" w:color="C0C0C0"/>
            </w:tcBorders>
            <w:vAlign w:val="center"/>
            <w:hideMark/>
          </w:tcPr>
          <w:p w14:paraId="7AB4E88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$1,976.93</w:t>
            </w:r>
          </w:p>
        </w:tc>
        <w:tc>
          <w:tcPr>
            <w:tcW w:w="928" w:type="dxa"/>
            <w:tcBorders>
              <w:top w:val="nil"/>
              <w:left w:val="nil"/>
              <w:bottom w:val="single" w:sz="4" w:space="0" w:color="C0C0C0"/>
              <w:right w:val="single" w:sz="4" w:space="0" w:color="C0C0C0"/>
            </w:tcBorders>
            <w:vAlign w:val="center"/>
            <w:hideMark/>
          </w:tcPr>
          <w:p w14:paraId="094984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$2,016.41</w:t>
            </w:r>
          </w:p>
        </w:tc>
        <w:tc>
          <w:tcPr>
            <w:tcW w:w="928" w:type="dxa"/>
            <w:tcBorders>
              <w:top w:val="nil"/>
              <w:left w:val="nil"/>
              <w:bottom w:val="single" w:sz="4" w:space="0" w:color="C0C0C0"/>
              <w:right w:val="single" w:sz="4" w:space="0" w:color="C0C0C0"/>
            </w:tcBorders>
            <w:vAlign w:val="center"/>
            <w:hideMark/>
          </w:tcPr>
          <w:p w14:paraId="6476570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$2,056.79</w:t>
            </w:r>
          </w:p>
        </w:tc>
      </w:tr>
      <w:tr w:rsidR="00B469EF" w:rsidRPr="00B469EF" w14:paraId="5C369079"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444FB1C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09</w:t>
            </w:r>
          </w:p>
        </w:tc>
        <w:tc>
          <w:tcPr>
            <w:tcW w:w="928" w:type="dxa"/>
            <w:tcBorders>
              <w:top w:val="nil"/>
              <w:left w:val="nil"/>
              <w:bottom w:val="single" w:sz="4" w:space="0" w:color="C0C0C0"/>
              <w:right w:val="single" w:sz="4" w:space="0" w:color="C0C0C0"/>
            </w:tcBorders>
            <w:vAlign w:val="center"/>
            <w:hideMark/>
          </w:tcPr>
          <w:p w14:paraId="4063F1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$1,701.07</w:t>
            </w:r>
          </w:p>
        </w:tc>
        <w:tc>
          <w:tcPr>
            <w:tcW w:w="928" w:type="dxa"/>
            <w:tcBorders>
              <w:top w:val="nil"/>
              <w:left w:val="nil"/>
              <w:bottom w:val="single" w:sz="4" w:space="0" w:color="C0C0C0"/>
              <w:right w:val="single" w:sz="4" w:space="0" w:color="C0C0C0"/>
            </w:tcBorders>
            <w:vAlign w:val="center"/>
            <w:hideMark/>
          </w:tcPr>
          <w:p w14:paraId="553CCBD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$1,738.10</w:t>
            </w:r>
          </w:p>
        </w:tc>
        <w:tc>
          <w:tcPr>
            <w:tcW w:w="928" w:type="dxa"/>
            <w:tcBorders>
              <w:top w:val="nil"/>
              <w:left w:val="nil"/>
              <w:bottom w:val="single" w:sz="4" w:space="0" w:color="C0C0C0"/>
              <w:right w:val="single" w:sz="4" w:space="0" w:color="C0C0C0"/>
            </w:tcBorders>
            <w:vAlign w:val="center"/>
            <w:hideMark/>
          </w:tcPr>
          <w:p w14:paraId="18644F6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$1,776.04</w:t>
            </w:r>
          </w:p>
        </w:tc>
        <w:tc>
          <w:tcPr>
            <w:tcW w:w="928" w:type="dxa"/>
            <w:tcBorders>
              <w:top w:val="nil"/>
              <w:left w:val="nil"/>
              <w:bottom w:val="single" w:sz="4" w:space="0" w:color="C0C0C0"/>
              <w:right w:val="single" w:sz="4" w:space="0" w:color="C0C0C0"/>
            </w:tcBorders>
            <w:vAlign w:val="center"/>
            <w:hideMark/>
          </w:tcPr>
          <w:p w14:paraId="5B46A53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$1,814.90</w:t>
            </w:r>
          </w:p>
        </w:tc>
        <w:tc>
          <w:tcPr>
            <w:tcW w:w="928" w:type="dxa"/>
            <w:tcBorders>
              <w:top w:val="nil"/>
              <w:left w:val="nil"/>
              <w:bottom w:val="single" w:sz="4" w:space="0" w:color="C0C0C0"/>
              <w:right w:val="single" w:sz="4" w:space="0" w:color="C0C0C0"/>
            </w:tcBorders>
            <w:vAlign w:val="center"/>
            <w:hideMark/>
          </w:tcPr>
          <w:p w14:paraId="403C17E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$1,854.54</w:t>
            </w:r>
          </w:p>
        </w:tc>
        <w:tc>
          <w:tcPr>
            <w:tcW w:w="928" w:type="dxa"/>
            <w:tcBorders>
              <w:top w:val="nil"/>
              <w:left w:val="nil"/>
              <w:bottom w:val="single" w:sz="4" w:space="0" w:color="C0C0C0"/>
              <w:right w:val="single" w:sz="4" w:space="0" w:color="C0C0C0"/>
            </w:tcBorders>
            <w:vAlign w:val="center"/>
            <w:hideMark/>
          </w:tcPr>
          <w:p w14:paraId="5C6EB1B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$1,895.22</w:t>
            </w:r>
          </w:p>
        </w:tc>
        <w:tc>
          <w:tcPr>
            <w:tcW w:w="928" w:type="dxa"/>
            <w:tcBorders>
              <w:top w:val="nil"/>
              <w:left w:val="nil"/>
              <w:bottom w:val="single" w:sz="4" w:space="0" w:color="C0C0C0"/>
              <w:right w:val="single" w:sz="4" w:space="0" w:color="C0C0C0"/>
            </w:tcBorders>
            <w:vAlign w:val="center"/>
            <w:hideMark/>
          </w:tcPr>
          <w:p w14:paraId="1DA5AD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$1,936.83</w:t>
            </w:r>
          </w:p>
        </w:tc>
        <w:tc>
          <w:tcPr>
            <w:tcW w:w="940" w:type="dxa"/>
            <w:tcBorders>
              <w:top w:val="nil"/>
              <w:left w:val="nil"/>
              <w:bottom w:val="single" w:sz="4" w:space="0" w:color="C0C0C0"/>
              <w:right w:val="single" w:sz="4" w:space="0" w:color="C0C0C0"/>
            </w:tcBorders>
            <w:vAlign w:val="center"/>
            <w:hideMark/>
          </w:tcPr>
          <w:p w14:paraId="77F53BC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$1,979.42</w:t>
            </w:r>
          </w:p>
        </w:tc>
        <w:tc>
          <w:tcPr>
            <w:tcW w:w="928" w:type="dxa"/>
            <w:tcBorders>
              <w:top w:val="nil"/>
              <w:left w:val="nil"/>
              <w:bottom w:val="single" w:sz="4" w:space="0" w:color="C0C0C0"/>
              <w:right w:val="single" w:sz="4" w:space="0" w:color="C0C0C0"/>
            </w:tcBorders>
            <w:vAlign w:val="center"/>
            <w:hideMark/>
          </w:tcPr>
          <w:p w14:paraId="160444D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$2,023.01</w:t>
            </w:r>
          </w:p>
        </w:tc>
        <w:tc>
          <w:tcPr>
            <w:tcW w:w="928" w:type="dxa"/>
            <w:tcBorders>
              <w:top w:val="nil"/>
              <w:left w:val="nil"/>
              <w:bottom w:val="single" w:sz="4" w:space="0" w:color="C0C0C0"/>
              <w:right w:val="single" w:sz="4" w:space="0" w:color="C0C0C0"/>
            </w:tcBorders>
            <w:vAlign w:val="center"/>
            <w:hideMark/>
          </w:tcPr>
          <w:p w14:paraId="3CD1173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$2,067.60</w:t>
            </w:r>
          </w:p>
        </w:tc>
        <w:tc>
          <w:tcPr>
            <w:tcW w:w="928" w:type="dxa"/>
            <w:tcBorders>
              <w:top w:val="nil"/>
              <w:left w:val="nil"/>
              <w:bottom w:val="single" w:sz="4" w:space="0" w:color="C0C0C0"/>
              <w:right w:val="single" w:sz="4" w:space="0" w:color="C0C0C0"/>
            </w:tcBorders>
            <w:vAlign w:val="center"/>
            <w:hideMark/>
          </w:tcPr>
          <w:p w14:paraId="3C74542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$2,108.97</w:t>
            </w:r>
          </w:p>
        </w:tc>
        <w:tc>
          <w:tcPr>
            <w:tcW w:w="928" w:type="dxa"/>
            <w:tcBorders>
              <w:top w:val="nil"/>
              <w:left w:val="nil"/>
              <w:bottom w:val="single" w:sz="4" w:space="0" w:color="C0C0C0"/>
              <w:right w:val="single" w:sz="4" w:space="0" w:color="C0C0C0"/>
            </w:tcBorders>
            <w:vAlign w:val="center"/>
            <w:hideMark/>
          </w:tcPr>
          <w:p w14:paraId="55CE08D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$2,151.11</w:t>
            </w:r>
          </w:p>
        </w:tc>
      </w:tr>
      <w:tr w:rsidR="00B469EF" w:rsidRPr="00B469EF" w14:paraId="031272B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45166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10</w:t>
            </w:r>
          </w:p>
        </w:tc>
        <w:tc>
          <w:tcPr>
            <w:tcW w:w="928" w:type="dxa"/>
            <w:tcBorders>
              <w:top w:val="nil"/>
              <w:left w:val="nil"/>
              <w:bottom w:val="single" w:sz="4" w:space="0" w:color="C0C0C0"/>
              <w:right w:val="single" w:sz="4" w:space="0" w:color="C0C0C0"/>
            </w:tcBorders>
            <w:vAlign w:val="center"/>
            <w:hideMark/>
          </w:tcPr>
          <w:p w14:paraId="31E0743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$1,762.86</w:t>
            </w:r>
          </w:p>
        </w:tc>
        <w:tc>
          <w:tcPr>
            <w:tcW w:w="928" w:type="dxa"/>
            <w:tcBorders>
              <w:top w:val="nil"/>
              <w:left w:val="nil"/>
              <w:bottom w:val="single" w:sz="4" w:space="0" w:color="C0C0C0"/>
              <w:right w:val="single" w:sz="4" w:space="0" w:color="C0C0C0"/>
            </w:tcBorders>
            <w:vAlign w:val="center"/>
            <w:hideMark/>
          </w:tcPr>
          <w:p w14:paraId="0AD794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$1,802.38</w:t>
            </w:r>
          </w:p>
        </w:tc>
        <w:tc>
          <w:tcPr>
            <w:tcW w:w="928" w:type="dxa"/>
            <w:tcBorders>
              <w:top w:val="nil"/>
              <w:left w:val="nil"/>
              <w:bottom w:val="single" w:sz="4" w:space="0" w:color="C0C0C0"/>
              <w:right w:val="single" w:sz="4" w:space="0" w:color="C0C0C0"/>
            </w:tcBorders>
            <w:vAlign w:val="center"/>
            <w:hideMark/>
          </w:tcPr>
          <w:p w14:paraId="0B6FDF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$1,842.70</w:t>
            </w:r>
          </w:p>
        </w:tc>
        <w:tc>
          <w:tcPr>
            <w:tcW w:w="928" w:type="dxa"/>
            <w:tcBorders>
              <w:top w:val="nil"/>
              <w:left w:val="nil"/>
              <w:bottom w:val="single" w:sz="4" w:space="0" w:color="C0C0C0"/>
              <w:right w:val="single" w:sz="4" w:space="0" w:color="C0C0C0"/>
            </w:tcBorders>
            <w:vAlign w:val="center"/>
            <w:hideMark/>
          </w:tcPr>
          <w:p w14:paraId="5DE1211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$1,884.02</w:t>
            </w:r>
          </w:p>
        </w:tc>
        <w:tc>
          <w:tcPr>
            <w:tcW w:w="928" w:type="dxa"/>
            <w:tcBorders>
              <w:top w:val="nil"/>
              <w:left w:val="nil"/>
              <w:bottom w:val="single" w:sz="4" w:space="0" w:color="C0C0C0"/>
              <w:right w:val="single" w:sz="4" w:space="0" w:color="C0C0C0"/>
            </w:tcBorders>
            <w:vAlign w:val="center"/>
            <w:hideMark/>
          </w:tcPr>
          <w:p w14:paraId="20BF072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$1,926.42</w:t>
            </w:r>
          </w:p>
        </w:tc>
        <w:tc>
          <w:tcPr>
            <w:tcW w:w="928" w:type="dxa"/>
            <w:tcBorders>
              <w:top w:val="nil"/>
              <w:left w:val="nil"/>
              <w:bottom w:val="single" w:sz="4" w:space="0" w:color="C0C0C0"/>
              <w:right w:val="single" w:sz="4" w:space="0" w:color="C0C0C0"/>
            </w:tcBorders>
            <w:vAlign w:val="center"/>
            <w:hideMark/>
          </w:tcPr>
          <w:p w14:paraId="5B8366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$1,969.70</w:t>
            </w:r>
          </w:p>
        </w:tc>
        <w:tc>
          <w:tcPr>
            <w:tcW w:w="928" w:type="dxa"/>
            <w:tcBorders>
              <w:top w:val="nil"/>
              <w:left w:val="nil"/>
              <w:bottom w:val="single" w:sz="4" w:space="0" w:color="C0C0C0"/>
              <w:right w:val="single" w:sz="4" w:space="0" w:color="C0C0C0"/>
            </w:tcBorders>
            <w:vAlign w:val="center"/>
            <w:hideMark/>
          </w:tcPr>
          <w:p w14:paraId="5B0A857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$2,014.10</w:t>
            </w:r>
          </w:p>
        </w:tc>
        <w:tc>
          <w:tcPr>
            <w:tcW w:w="940" w:type="dxa"/>
            <w:tcBorders>
              <w:top w:val="nil"/>
              <w:left w:val="nil"/>
              <w:bottom w:val="single" w:sz="4" w:space="0" w:color="C0C0C0"/>
              <w:right w:val="single" w:sz="4" w:space="0" w:color="C0C0C0"/>
            </w:tcBorders>
            <w:vAlign w:val="center"/>
            <w:hideMark/>
          </w:tcPr>
          <w:p w14:paraId="3DAEB6F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$2,059.60</w:t>
            </w:r>
          </w:p>
        </w:tc>
        <w:tc>
          <w:tcPr>
            <w:tcW w:w="928" w:type="dxa"/>
            <w:tcBorders>
              <w:top w:val="nil"/>
              <w:left w:val="nil"/>
              <w:bottom w:val="single" w:sz="4" w:space="0" w:color="C0C0C0"/>
              <w:right w:val="single" w:sz="4" w:space="0" w:color="C0C0C0"/>
            </w:tcBorders>
            <w:vAlign w:val="center"/>
            <w:hideMark/>
          </w:tcPr>
          <w:p w14:paraId="72AD02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$2,108.46</w:t>
            </w:r>
          </w:p>
        </w:tc>
        <w:tc>
          <w:tcPr>
            <w:tcW w:w="928" w:type="dxa"/>
            <w:tcBorders>
              <w:top w:val="nil"/>
              <w:left w:val="nil"/>
              <w:bottom w:val="single" w:sz="4" w:space="0" w:color="C0C0C0"/>
              <w:right w:val="single" w:sz="4" w:space="0" w:color="C0C0C0"/>
            </w:tcBorders>
            <w:vAlign w:val="center"/>
            <w:hideMark/>
          </w:tcPr>
          <w:p w14:paraId="72432F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$2,159.02</w:t>
            </w:r>
          </w:p>
        </w:tc>
        <w:tc>
          <w:tcPr>
            <w:tcW w:w="928" w:type="dxa"/>
            <w:tcBorders>
              <w:top w:val="nil"/>
              <w:left w:val="nil"/>
              <w:bottom w:val="single" w:sz="4" w:space="0" w:color="C0C0C0"/>
              <w:right w:val="single" w:sz="4" w:space="0" w:color="C0C0C0"/>
            </w:tcBorders>
            <w:vAlign w:val="center"/>
            <w:hideMark/>
          </w:tcPr>
          <w:p w14:paraId="168A862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$2,202.21</w:t>
            </w:r>
          </w:p>
        </w:tc>
        <w:tc>
          <w:tcPr>
            <w:tcW w:w="928" w:type="dxa"/>
            <w:tcBorders>
              <w:top w:val="nil"/>
              <w:left w:val="nil"/>
              <w:bottom w:val="single" w:sz="4" w:space="0" w:color="C0C0C0"/>
              <w:right w:val="single" w:sz="4" w:space="0" w:color="C0C0C0"/>
            </w:tcBorders>
            <w:vAlign w:val="center"/>
            <w:hideMark/>
          </w:tcPr>
          <w:p w14:paraId="5B48633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$2,246.23</w:t>
            </w:r>
          </w:p>
        </w:tc>
      </w:tr>
      <w:tr w:rsidR="00B469EF" w:rsidRPr="00B469EF" w14:paraId="641397C2"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5C8CD5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11</w:t>
            </w:r>
          </w:p>
        </w:tc>
        <w:tc>
          <w:tcPr>
            <w:tcW w:w="928" w:type="dxa"/>
            <w:tcBorders>
              <w:top w:val="nil"/>
              <w:left w:val="nil"/>
              <w:bottom w:val="single" w:sz="4" w:space="0" w:color="C0C0C0"/>
              <w:right w:val="single" w:sz="4" w:space="0" w:color="C0C0C0"/>
            </w:tcBorders>
            <w:vAlign w:val="center"/>
            <w:hideMark/>
          </w:tcPr>
          <w:p w14:paraId="337A9F8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$1,820.54</w:t>
            </w:r>
          </w:p>
        </w:tc>
        <w:tc>
          <w:tcPr>
            <w:tcW w:w="928" w:type="dxa"/>
            <w:tcBorders>
              <w:top w:val="nil"/>
              <w:left w:val="nil"/>
              <w:bottom w:val="single" w:sz="4" w:space="0" w:color="C0C0C0"/>
              <w:right w:val="single" w:sz="4" w:space="0" w:color="C0C0C0"/>
            </w:tcBorders>
            <w:vAlign w:val="center"/>
            <w:hideMark/>
          </w:tcPr>
          <w:p w14:paraId="024616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$1,863.52</w:t>
            </w:r>
          </w:p>
        </w:tc>
        <w:tc>
          <w:tcPr>
            <w:tcW w:w="928" w:type="dxa"/>
            <w:tcBorders>
              <w:top w:val="nil"/>
              <w:left w:val="nil"/>
              <w:bottom w:val="single" w:sz="4" w:space="0" w:color="C0C0C0"/>
              <w:right w:val="single" w:sz="4" w:space="0" w:color="C0C0C0"/>
            </w:tcBorders>
            <w:vAlign w:val="center"/>
            <w:hideMark/>
          </w:tcPr>
          <w:p w14:paraId="55D6D8B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$1,907.62</w:t>
            </w:r>
          </w:p>
        </w:tc>
        <w:tc>
          <w:tcPr>
            <w:tcW w:w="928" w:type="dxa"/>
            <w:tcBorders>
              <w:top w:val="nil"/>
              <w:left w:val="nil"/>
              <w:bottom w:val="single" w:sz="4" w:space="0" w:color="C0C0C0"/>
              <w:right w:val="single" w:sz="4" w:space="0" w:color="C0C0C0"/>
            </w:tcBorders>
            <w:vAlign w:val="center"/>
            <w:hideMark/>
          </w:tcPr>
          <w:p w14:paraId="2E43E5A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$1,952.71</w:t>
            </w:r>
          </w:p>
        </w:tc>
        <w:tc>
          <w:tcPr>
            <w:tcW w:w="928" w:type="dxa"/>
            <w:tcBorders>
              <w:top w:val="nil"/>
              <w:left w:val="nil"/>
              <w:bottom w:val="single" w:sz="4" w:space="0" w:color="C0C0C0"/>
              <w:right w:val="single" w:sz="4" w:space="0" w:color="C0C0C0"/>
            </w:tcBorders>
            <w:vAlign w:val="center"/>
            <w:hideMark/>
          </w:tcPr>
          <w:p w14:paraId="7DCD2E7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$1,998.99</w:t>
            </w:r>
          </w:p>
        </w:tc>
        <w:tc>
          <w:tcPr>
            <w:tcW w:w="928" w:type="dxa"/>
            <w:tcBorders>
              <w:top w:val="nil"/>
              <w:left w:val="nil"/>
              <w:bottom w:val="single" w:sz="4" w:space="0" w:color="C0C0C0"/>
              <w:right w:val="single" w:sz="4" w:space="0" w:color="C0C0C0"/>
            </w:tcBorders>
            <w:vAlign w:val="center"/>
            <w:hideMark/>
          </w:tcPr>
          <w:p w14:paraId="437CC1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$2,046.47</w:t>
            </w:r>
          </w:p>
        </w:tc>
        <w:tc>
          <w:tcPr>
            <w:tcW w:w="928" w:type="dxa"/>
            <w:tcBorders>
              <w:top w:val="nil"/>
              <w:left w:val="nil"/>
              <w:bottom w:val="single" w:sz="4" w:space="0" w:color="C0C0C0"/>
              <w:right w:val="single" w:sz="4" w:space="0" w:color="C0C0C0"/>
            </w:tcBorders>
            <w:vAlign w:val="center"/>
            <w:hideMark/>
          </w:tcPr>
          <w:p w14:paraId="2421F53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$2,096.85</w:t>
            </w:r>
          </w:p>
        </w:tc>
        <w:tc>
          <w:tcPr>
            <w:tcW w:w="940" w:type="dxa"/>
            <w:tcBorders>
              <w:top w:val="nil"/>
              <w:left w:val="nil"/>
              <w:bottom w:val="single" w:sz="4" w:space="0" w:color="C0C0C0"/>
              <w:right w:val="single" w:sz="4" w:space="0" w:color="C0C0C0"/>
            </w:tcBorders>
            <w:vAlign w:val="center"/>
            <w:hideMark/>
          </w:tcPr>
          <w:p w14:paraId="45C9DC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$2,149.79</w:t>
            </w:r>
          </w:p>
        </w:tc>
        <w:tc>
          <w:tcPr>
            <w:tcW w:w="928" w:type="dxa"/>
            <w:tcBorders>
              <w:top w:val="nil"/>
              <w:left w:val="nil"/>
              <w:bottom w:val="single" w:sz="4" w:space="0" w:color="C0C0C0"/>
              <w:right w:val="single" w:sz="4" w:space="0" w:color="C0C0C0"/>
            </w:tcBorders>
            <w:vAlign w:val="center"/>
            <w:hideMark/>
          </w:tcPr>
          <w:p w14:paraId="6C26CF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$2,204.01</w:t>
            </w:r>
          </w:p>
        </w:tc>
        <w:tc>
          <w:tcPr>
            <w:tcW w:w="928" w:type="dxa"/>
            <w:tcBorders>
              <w:top w:val="nil"/>
              <w:left w:val="nil"/>
              <w:bottom w:val="single" w:sz="4" w:space="0" w:color="C0C0C0"/>
              <w:right w:val="single" w:sz="4" w:space="0" w:color="C0C0C0"/>
            </w:tcBorders>
            <w:vAlign w:val="center"/>
            <w:hideMark/>
          </w:tcPr>
          <w:p w14:paraId="27FDBBD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$2,259.63</w:t>
            </w:r>
          </w:p>
        </w:tc>
        <w:tc>
          <w:tcPr>
            <w:tcW w:w="928" w:type="dxa"/>
            <w:tcBorders>
              <w:top w:val="nil"/>
              <w:left w:val="nil"/>
              <w:bottom w:val="single" w:sz="4" w:space="0" w:color="C0C0C0"/>
              <w:right w:val="single" w:sz="4" w:space="0" w:color="C0C0C0"/>
            </w:tcBorders>
            <w:vAlign w:val="center"/>
            <w:hideMark/>
          </w:tcPr>
          <w:p w14:paraId="4C1C09E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$2,304.82</w:t>
            </w:r>
          </w:p>
        </w:tc>
        <w:tc>
          <w:tcPr>
            <w:tcW w:w="928" w:type="dxa"/>
            <w:tcBorders>
              <w:top w:val="nil"/>
              <w:left w:val="nil"/>
              <w:bottom w:val="single" w:sz="4" w:space="0" w:color="C0C0C0"/>
              <w:right w:val="single" w:sz="4" w:space="0" w:color="C0C0C0"/>
            </w:tcBorders>
            <w:vAlign w:val="center"/>
            <w:hideMark/>
          </w:tcPr>
          <w:p w14:paraId="6AB606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$2,350.89</w:t>
            </w:r>
          </w:p>
        </w:tc>
      </w:tr>
      <w:tr w:rsidR="00B469EF" w:rsidRPr="00B469EF" w14:paraId="74016DD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EB1E8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12</w:t>
            </w:r>
          </w:p>
        </w:tc>
        <w:tc>
          <w:tcPr>
            <w:tcW w:w="928" w:type="dxa"/>
            <w:tcBorders>
              <w:top w:val="nil"/>
              <w:left w:val="nil"/>
              <w:bottom w:val="single" w:sz="4" w:space="0" w:color="C0C0C0"/>
              <w:right w:val="single" w:sz="4" w:space="0" w:color="C0C0C0"/>
            </w:tcBorders>
            <w:vAlign w:val="center"/>
            <w:hideMark/>
          </w:tcPr>
          <w:p w14:paraId="6A37668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$1,896.02</w:t>
            </w:r>
          </w:p>
        </w:tc>
        <w:tc>
          <w:tcPr>
            <w:tcW w:w="928" w:type="dxa"/>
            <w:tcBorders>
              <w:top w:val="nil"/>
              <w:left w:val="nil"/>
              <w:bottom w:val="single" w:sz="4" w:space="0" w:color="C0C0C0"/>
              <w:right w:val="single" w:sz="4" w:space="0" w:color="C0C0C0"/>
            </w:tcBorders>
            <w:vAlign w:val="center"/>
            <w:hideMark/>
          </w:tcPr>
          <w:p w14:paraId="6A65E9D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$1,941.29</w:t>
            </w:r>
          </w:p>
        </w:tc>
        <w:tc>
          <w:tcPr>
            <w:tcW w:w="928" w:type="dxa"/>
            <w:tcBorders>
              <w:top w:val="nil"/>
              <w:left w:val="nil"/>
              <w:bottom w:val="single" w:sz="4" w:space="0" w:color="C0C0C0"/>
              <w:right w:val="single" w:sz="4" w:space="0" w:color="C0C0C0"/>
            </w:tcBorders>
            <w:vAlign w:val="center"/>
            <w:hideMark/>
          </w:tcPr>
          <w:p w14:paraId="62C7D2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$1,987.58</w:t>
            </w:r>
          </w:p>
        </w:tc>
        <w:tc>
          <w:tcPr>
            <w:tcW w:w="928" w:type="dxa"/>
            <w:tcBorders>
              <w:top w:val="nil"/>
              <w:left w:val="nil"/>
              <w:bottom w:val="single" w:sz="4" w:space="0" w:color="C0C0C0"/>
              <w:right w:val="single" w:sz="4" w:space="0" w:color="C0C0C0"/>
            </w:tcBorders>
            <w:vAlign w:val="center"/>
            <w:hideMark/>
          </w:tcPr>
          <w:p w14:paraId="26DFFE0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$2,035.08</w:t>
            </w:r>
          </w:p>
        </w:tc>
        <w:tc>
          <w:tcPr>
            <w:tcW w:w="928" w:type="dxa"/>
            <w:tcBorders>
              <w:top w:val="nil"/>
              <w:left w:val="nil"/>
              <w:bottom w:val="single" w:sz="4" w:space="0" w:color="C0C0C0"/>
              <w:right w:val="single" w:sz="4" w:space="0" w:color="C0C0C0"/>
            </w:tcBorders>
            <w:vAlign w:val="center"/>
            <w:hideMark/>
          </w:tcPr>
          <w:p w14:paraId="7A2144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$2,084.81</w:t>
            </w:r>
          </w:p>
        </w:tc>
        <w:tc>
          <w:tcPr>
            <w:tcW w:w="928" w:type="dxa"/>
            <w:tcBorders>
              <w:top w:val="nil"/>
              <w:left w:val="nil"/>
              <w:bottom w:val="single" w:sz="4" w:space="0" w:color="C0C0C0"/>
              <w:right w:val="single" w:sz="4" w:space="0" w:color="C0C0C0"/>
            </w:tcBorders>
            <w:vAlign w:val="center"/>
            <w:hideMark/>
          </w:tcPr>
          <w:p w14:paraId="694853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$2,137.87</w:t>
            </w:r>
          </w:p>
        </w:tc>
        <w:tc>
          <w:tcPr>
            <w:tcW w:w="928" w:type="dxa"/>
            <w:tcBorders>
              <w:top w:val="nil"/>
              <w:left w:val="nil"/>
              <w:bottom w:val="single" w:sz="4" w:space="0" w:color="C0C0C0"/>
              <w:right w:val="single" w:sz="4" w:space="0" w:color="C0C0C0"/>
            </w:tcBorders>
            <w:vAlign w:val="center"/>
            <w:hideMark/>
          </w:tcPr>
          <w:p w14:paraId="16C71C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$2,192.21</w:t>
            </w:r>
          </w:p>
        </w:tc>
        <w:tc>
          <w:tcPr>
            <w:tcW w:w="940" w:type="dxa"/>
            <w:tcBorders>
              <w:top w:val="nil"/>
              <w:left w:val="nil"/>
              <w:bottom w:val="single" w:sz="4" w:space="0" w:color="C0C0C0"/>
              <w:right w:val="single" w:sz="4" w:space="0" w:color="C0C0C0"/>
            </w:tcBorders>
            <w:vAlign w:val="center"/>
            <w:hideMark/>
          </w:tcPr>
          <w:p w14:paraId="6FAFAA2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$2,247.97</w:t>
            </w:r>
          </w:p>
        </w:tc>
        <w:tc>
          <w:tcPr>
            <w:tcW w:w="928" w:type="dxa"/>
            <w:tcBorders>
              <w:top w:val="nil"/>
              <w:left w:val="nil"/>
              <w:bottom w:val="single" w:sz="4" w:space="0" w:color="C0C0C0"/>
              <w:right w:val="single" w:sz="4" w:space="0" w:color="C0C0C0"/>
            </w:tcBorders>
            <w:vAlign w:val="center"/>
            <w:hideMark/>
          </w:tcPr>
          <w:p w14:paraId="411F02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$2,305.13</w:t>
            </w:r>
          </w:p>
        </w:tc>
        <w:tc>
          <w:tcPr>
            <w:tcW w:w="928" w:type="dxa"/>
            <w:tcBorders>
              <w:top w:val="nil"/>
              <w:left w:val="nil"/>
              <w:bottom w:val="single" w:sz="4" w:space="0" w:color="C0C0C0"/>
              <w:right w:val="single" w:sz="4" w:space="0" w:color="C0C0C0"/>
            </w:tcBorders>
            <w:vAlign w:val="center"/>
            <w:hideMark/>
          </w:tcPr>
          <w:p w14:paraId="5DB2464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$2,363.67</w:t>
            </w:r>
          </w:p>
        </w:tc>
        <w:tc>
          <w:tcPr>
            <w:tcW w:w="928" w:type="dxa"/>
            <w:tcBorders>
              <w:top w:val="nil"/>
              <w:left w:val="nil"/>
              <w:bottom w:val="single" w:sz="4" w:space="0" w:color="C0C0C0"/>
              <w:right w:val="single" w:sz="4" w:space="0" w:color="C0C0C0"/>
            </w:tcBorders>
            <w:vAlign w:val="center"/>
            <w:hideMark/>
          </w:tcPr>
          <w:p w14:paraId="1B3EBD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$2,410.94</w:t>
            </w:r>
          </w:p>
        </w:tc>
        <w:tc>
          <w:tcPr>
            <w:tcW w:w="928" w:type="dxa"/>
            <w:tcBorders>
              <w:top w:val="nil"/>
              <w:left w:val="nil"/>
              <w:bottom w:val="single" w:sz="4" w:space="0" w:color="C0C0C0"/>
              <w:right w:val="single" w:sz="4" w:space="0" w:color="C0C0C0"/>
            </w:tcBorders>
            <w:vAlign w:val="center"/>
            <w:hideMark/>
          </w:tcPr>
          <w:p w14:paraId="510626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$2,459.19</w:t>
            </w:r>
          </w:p>
        </w:tc>
      </w:tr>
      <w:tr w:rsidR="00B469EF" w:rsidRPr="00B469EF" w14:paraId="3AF66792"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5E0F9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12A</w:t>
            </w:r>
          </w:p>
        </w:tc>
        <w:tc>
          <w:tcPr>
            <w:tcW w:w="928" w:type="dxa"/>
            <w:tcBorders>
              <w:top w:val="nil"/>
              <w:left w:val="nil"/>
              <w:bottom w:val="single" w:sz="4" w:space="0" w:color="C0C0C0"/>
              <w:right w:val="single" w:sz="4" w:space="0" w:color="C0C0C0"/>
            </w:tcBorders>
            <w:vAlign w:val="center"/>
            <w:hideMark/>
          </w:tcPr>
          <w:p w14:paraId="52DED59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$1,952.90</w:t>
            </w:r>
          </w:p>
        </w:tc>
        <w:tc>
          <w:tcPr>
            <w:tcW w:w="928" w:type="dxa"/>
            <w:tcBorders>
              <w:top w:val="nil"/>
              <w:left w:val="nil"/>
              <w:bottom w:val="single" w:sz="4" w:space="0" w:color="C0C0C0"/>
              <w:right w:val="single" w:sz="4" w:space="0" w:color="C0C0C0"/>
            </w:tcBorders>
            <w:vAlign w:val="center"/>
            <w:hideMark/>
          </w:tcPr>
          <w:p w14:paraId="49B4421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$1,999.49</w:t>
            </w:r>
          </w:p>
        </w:tc>
        <w:tc>
          <w:tcPr>
            <w:tcW w:w="928" w:type="dxa"/>
            <w:tcBorders>
              <w:top w:val="nil"/>
              <w:left w:val="nil"/>
              <w:bottom w:val="single" w:sz="4" w:space="0" w:color="C0C0C0"/>
              <w:right w:val="single" w:sz="4" w:space="0" w:color="C0C0C0"/>
            </w:tcBorders>
            <w:vAlign w:val="center"/>
            <w:hideMark/>
          </w:tcPr>
          <w:p w14:paraId="2358567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$2,047.22</w:t>
            </w:r>
          </w:p>
        </w:tc>
        <w:tc>
          <w:tcPr>
            <w:tcW w:w="928" w:type="dxa"/>
            <w:tcBorders>
              <w:top w:val="nil"/>
              <w:left w:val="nil"/>
              <w:bottom w:val="single" w:sz="4" w:space="0" w:color="C0C0C0"/>
              <w:right w:val="single" w:sz="4" w:space="0" w:color="C0C0C0"/>
            </w:tcBorders>
            <w:vAlign w:val="center"/>
            <w:hideMark/>
          </w:tcPr>
          <w:p w14:paraId="0EF981C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$2,096.12</w:t>
            </w:r>
          </w:p>
        </w:tc>
        <w:tc>
          <w:tcPr>
            <w:tcW w:w="928" w:type="dxa"/>
            <w:tcBorders>
              <w:top w:val="nil"/>
              <w:left w:val="nil"/>
              <w:bottom w:val="single" w:sz="4" w:space="0" w:color="C0C0C0"/>
              <w:right w:val="single" w:sz="4" w:space="0" w:color="C0C0C0"/>
            </w:tcBorders>
            <w:vAlign w:val="center"/>
            <w:hideMark/>
          </w:tcPr>
          <w:p w14:paraId="14F456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$2,147.36</w:t>
            </w:r>
          </w:p>
        </w:tc>
        <w:tc>
          <w:tcPr>
            <w:tcW w:w="928" w:type="dxa"/>
            <w:tcBorders>
              <w:top w:val="nil"/>
              <w:left w:val="nil"/>
              <w:bottom w:val="single" w:sz="4" w:space="0" w:color="C0C0C0"/>
              <w:right w:val="single" w:sz="4" w:space="0" w:color="C0C0C0"/>
            </w:tcBorders>
            <w:vAlign w:val="center"/>
            <w:hideMark/>
          </w:tcPr>
          <w:p w14:paraId="7CA3A69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$2,202.02</w:t>
            </w:r>
          </w:p>
        </w:tc>
        <w:tc>
          <w:tcPr>
            <w:tcW w:w="928" w:type="dxa"/>
            <w:tcBorders>
              <w:top w:val="nil"/>
              <w:left w:val="nil"/>
              <w:bottom w:val="single" w:sz="4" w:space="0" w:color="C0C0C0"/>
              <w:right w:val="single" w:sz="4" w:space="0" w:color="C0C0C0"/>
            </w:tcBorders>
            <w:vAlign w:val="center"/>
            <w:hideMark/>
          </w:tcPr>
          <w:p w14:paraId="2D3A4A9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$2,257.94</w:t>
            </w:r>
          </w:p>
        </w:tc>
        <w:tc>
          <w:tcPr>
            <w:tcW w:w="940" w:type="dxa"/>
            <w:tcBorders>
              <w:top w:val="nil"/>
              <w:left w:val="nil"/>
              <w:bottom w:val="single" w:sz="4" w:space="0" w:color="C0C0C0"/>
              <w:right w:val="single" w:sz="4" w:space="0" w:color="C0C0C0"/>
            </w:tcBorders>
            <w:vAlign w:val="center"/>
            <w:hideMark/>
          </w:tcPr>
          <w:p w14:paraId="304C5FF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$2,315.36</w:t>
            </w:r>
          </w:p>
        </w:tc>
        <w:tc>
          <w:tcPr>
            <w:tcW w:w="928" w:type="dxa"/>
            <w:tcBorders>
              <w:top w:val="nil"/>
              <w:left w:val="nil"/>
              <w:bottom w:val="single" w:sz="4" w:space="0" w:color="C0C0C0"/>
              <w:right w:val="single" w:sz="4" w:space="0" w:color="C0C0C0"/>
            </w:tcBorders>
            <w:vAlign w:val="center"/>
            <w:hideMark/>
          </w:tcPr>
          <w:p w14:paraId="7D0B64A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$2,374.29</w:t>
            </w:r>
          </w:p>
        </w:tc>
        <w:tc>
          <w:tcPr>
            <w:tcW w:w="928" w:type="dxa"/>
            <w:tcBorders>
              <w:top w:val="nil"/>
              <w:left w:val="nil"/>
              <w:bottom w:val="single" w:sz="4" w:space="0" w:color="C0C0C0"/>
              <w:right w:val="single" w:sz="4" w:space="0" w:color="C0C0C0"/>
            </w:tcBorders>
            <w:vAlign w:val="center"/>
            <w:hideMark/>
          </w:tcPr>
          <w:p w14:paraId="3920F1D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$2,434.60</w:t>
            </w:r>
          </w:p>
        </w:tc>
        <w:tc>
          <w:tcPr>
            <w:tcW w:w="928" w:type="dxa"/>
            <w:tcBorders>
              <w:top w:val="nil"/>
              <w:left w:val="nil"/>
              <w:bottom w:val="single" w:sz="4" w:space="0" w:color="C0C0C0"/>
              <w:right w:val="single" w:sz="4" w:space="0" w:color="C0C0C0"/>
            </w:tcBorders>
            <w:vAlign w:val="center"/>
            <w:hideMark/>
          </w:tcPr>
          <w:p w14:paraId="3FE9E4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$2,483.29</w:t>
            </w:r>
          </w:p>
        </w:tc>
        <w:tc>
          <w:tcPr>
            <w:tcW w:w="928" w:type="dxa"/>
            <w:tcBorders>
              <w:top w:val="nil"/>
              <w:left w:val="nil"/>
              <w:bottom w:val="single" w:sz="4" w:space="0" w:color="C0C0C0"/>
              <w:right w:val="single" w:sz="4" w:space="0" w:color="C0C0C0"/>
            </w:tcBorders>
            <w:vAlign w:val="center"/>
            <w:hideMark/>
          </w:tcPr>
          <w:p w14:paraId="0ADF7E2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$2,532.95</w:t>
            </w:r>
          </w:p>
        </w:tc>
      </w:tr>
      <w:tr w:rsidR="00B469EF" w:rsidRPr="00B469EF" w14:paraId="2607ABA4"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9F00CA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13</w:t>
            </w:r>
          </w:p>
        </w:tc>
        <w:tc>
          <w:tcPr>
            <w:tcW w:w="928" w:type="dxa"/>
            <w:tcBorders>
              <w:top w:val="nil"/>
              <w:left w:val="nil"/>
              <w:bottom w:val="single" w:sz="4" w:space="0" w:color="C0C0C0"/>
              <w:right w:val="single" w:sz="4" w:space="0" w:color="C0C0C0"/>
            </w:tcBorders>
            <w:vAlign w:val="center"/>
            <w:hideMark/>
          </w:tcPr>
          <w:p w14:paraId="292145F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$1,996.08</w:t>
            </w:r>
          </w:p>
        </w:tc>
        <w:tc>
          <w:tcPr>
            <w:tcW w:w="928" w:type="dxa"/>
            <w:tcBorders>
              <w:top w:val="nil"/>
              <w:left w:val="nil"/>
              <w:bottom w:val="single" w:sz="4" w:space="0" w:color="C0C0C0"/>
              <w:right w:val="single" w:sz="4" w:space="0" w:color="C0C0C0"/>
            </w:tcBorders>
            <w:vAlign w:val="center"/>
            <w:hideMark/>
          </w:tcPr>
          <w:p w14:paraId="7C87026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$2,043.89</w:t>
            </w:r>
          </w:p>
        </w:tc>
        <w:tc>
          <w:tcPr>
            <w:tcW w:w="928" w:type="dxa"/>
            <w:tcBorders>
              <w:top w:val="nil"/>
              <w:left w:val="nil"/>
              <w:bottom w:val="single" w:sz="4" w:space="0" w:color="C0C0C0"/>
              <w:right w:val="single" w:sz="4" w:space="0" w:color="C0C0C0"/>
            </w:tcBorders>
            <w:vAlign w:val="center"/>
            <w:hideMark/>
          </w:tcPr>
          <w:p w14:paraId="62732CA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$2,094.54</w:t>
            </w:r>
          </w:p>
        </w:tc>
        <w:tc>
          <w:tcPr>
            <w:tcW w:w="928" w:type="dxa"/>
            <w:tcBorders>
              <w:top w:val="nil"/>
              <w:left w:val="nil"/>
              <w:bottom w:val="single" w:sz="4" w:space="0" w:color="C0C0C0"/>
              <w:right w:val="single" w:sz="4" w:space="0" w:color="C0C0C0"/>
            </w:tcBorders>
            <w:vAlign w:val="center"/>
            <w:hideMark/>
          </w:tcPr>
          <w:p w14:paraId="77853F1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$2,148.01</w:t>
            </w:r>
          </w:p>
        </w:tc>
        <w:tc>
          <w:tcPr>
            <w:tcW w:w="928" w:type="dxa"/>
            <w:tcBorders>
              <w:top w:val="nil"/>
              <w:left w:val="nil"/>
              <w:bottom w:val="single" w:sz="4" w:space="0" w:color="C0C0C0"/>
              <w:right w:val="single" w:sz="4" w:space="0" w:color="C0C0C0"/>
            </w:tcBorders>
            <w:vAlign w:val="center"/>
            <w:hideMark/>
          </w:tcPr>
          <w:p w14:paraId="4DD30EB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$2,202.72</w:t>
            </w:r>
          </w:p>
        </w:tc>
        <w:tc>
          <w:tcPr>
            <w:tcW w:w="928" w:type="dxa"/>
            <w:tcBorders>
              <w:top w:val="nil"/>
              <w:left w:val="nil"/>
              <w:bottom w:val="single" w:sz="4" w:space="0" w:color="C0C0C0"/>
              <w:right w:val="single" w:sz="4" w:space="0" w:color="C0C0C0"/>
            </w:tcBorders>
            <w:vAlign w:val="center"/>
            <w:hideMark/>
          </w:tcPr>
          <w:p w14:paraId="34E801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$2,258.90</w:t>
            </w:r>
          </w:p>
        </w:tc>
        <w:tc>
          <w:tcPr>
            <w:tcW w:w="928" w:type="dxa"/>
            <w:tcBorders>
              <w:top w:val="nil"/>
              <w:left w:val="nil"/>
              <w:bottom w:val="single" w:sz="4" w:space="0" w:color="C0C0C0"/>
              <w:right w:val="single" w:sz="4" w:space="0" w:color="C0C0C0"/>
            </w:tcBorders>
            <w:vAlign w:val="center"/>
            <w:hideMark/>
          </w:tcPr>
          <w:p w14:paraId="438324B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$2,316.44</w:t>
            </w:r>
          </w:p>
        </w:tc>
        <w:tc>
          <w:tcPr>
            <w:tcW w:w="940" w:type="dxa"/>
            <w:tcBorders>
              <w:top w:val="nil"/>
              <w:left w:val="nil"/>
              <w:bottom w:val="single" w:sz="4" w:space="0" w:color="C0C0C0"/>
              <w:right w:val="single" w:sz="4" w:space="0" w:color="C0C0C0"/>
            </w:tcBorders>
            <w:vAlign w:val="center"/>
            <w:hideMark/>
          </w:tcPr>
          <w:p w14:paraId="1924983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$2,375.53</w:t>
            </w:r>
          </w:p>
        </w:tc>
        <w:tc>
          <w:tcPr>
            <w:tcW w:w="928" w:type="dxa"/>
            <w:tcBorders>
              <w:top w:val="nil"/>
              <w:left w:val="nil"/>
              <w:bottom w:val="single" w:sz="4" w:space="0" w:color="C0C0C0"/>
              <w:right w:val="single" w:sz="4" w:space="0" w:color="C0C0C0"/>
            </w:tcBorders>
            <w:vAlign w:val="center"/>
            <w:hideMark/>
          </w:tcPr>
          <w:p w14:paraId="2BF022A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$2,436.05</w:t>
            </w:r>
          </w:p>
        </w:tc>
        <w:tc>
          <w:tcPr>
            <w:tcW w:w="928" w:type="dxa"/>
            <w:tcBorders>
              <w:top w:val="nil"/>
              <w:left w:val="nil"/>
              <w:bottom w:val="single" w:sz="4" w:space="0" w:color="C0C0C0"/>
              <w:right w:val="single" w:sz="4" w:space="0" w:color="C0C0C0"/>
            </w:tcBorders>
            <w:vAlign w:val="center"/>
            <w:hideMark/>
          </w:tcPr>
          <w:p w14:paraId="366DAAF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$2,498.16</w:t>
            </w:r>
          </w:p>
        </w:tc>
        <w:tc>
          <w:tcPr>
            <w:tcW w:w="928" w:type="dxa"/>
            <w:tcBorders>
              <w:top w:val="nil"/>
              <w:left w:val="nil"/>
              <w:bottom w:val="single" w:sz="4" w:space="0" w:color="C0C0C0"/>
              <w:right w:val="single" w:sz="4" w:space="0" w:color="C0C0C0"/>
            </w:tcBorders>
            <w:vAlign w:val="center"/>
            <w:hideMark/>
          </w:tcPr>
          <w:p w14:paraId="2843D6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$2,548.11</w:t>
            </w:r>
          </w:p>
        </w:tc>
        <w:tc>
          <w:tcPr>
            <w:tcW w:w="928" w:type="dxa"/>
            <w:tcBorders>
              <w:top w:val="nil"/>
              <w:left w:val="nil"/>
              <w:bottom w:val="single" w:sz="4" w:space="0" w:color="C0C0C0"/>
              <w:right w:val="single" w:sz="4" w:space="0" w:color="C0C0C0"/>
            </w:tcBorders>
            <w:vAlign w:val="center"/>
            <w:hideMark/>
          </w:tcPr>
          <w:p w14:paraId="4D8FF06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$2,599.04</w:t>
            </w:r>
          </w:p>
        </w:tc>
      </w:tr>
      <w:tr w:rsidR="00B469EF" w:rsidRPr="00B469EF" w14:paraId="2998B1F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F5079D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w:t>
            </w:r>
          </w:p>
        </w:tc>
        <w:tc>
          <w:tcPr>
            <w:tcW w:w="928" w:type="dxa"/>
            <w:tcBorders>
              <w:top w:val="nil"/>
              <w:left w:val="nil"/>
              <w:bottom w:val="single" w:sz="4" w:space="0" w:color="C0C0C0"/>
              <w:right w:val="single" w:sz="4" w:space="0" w:color="C0C0C0"/>
            </w:tcBorders>
            <w:vAlign w:val="center"/>
            <w:hideMark/>
          </w:tcPr>
          <w:p w14:paraId="1D5ED69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$2,074.97</w:t>
            </w:r>
          </w:p>
        </w:tc>
        <w:tc>
          <w:tcPr>
            <w:tcW w:w="928" w:type="dxa"/>
            <w:tcBorders>
              <w:top w:val="nil"/>
              <w:left w:val="nil"/>
              <w:bottom w:val="single" w:sz="4" w:space="0" w:color="C0C0C0"/>
              <w:right w:val="single" w:sz="4" w:space="0" w:color="C0C0C0"/>
            </w:tcBorders>
            <w:vAlign w:val="center"/>
            <w:hideMark/>
          </w:tcPr>
          <w:p w14:paraId="5A5C370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$2,134.06</w:t>
            </w:r>
          </w:p>
        </w:tc>
        <w:tc>
          <w:tcPr>
            <w:tcW w:w="928" w:type="dxa"/>
            <w:tcBorders>
              <w:top w:val="nil"/>
              <w:left w:val="nil"/>
              <w:bottom w:val="single" w:sz="4" w:space="0" w:color="C0C0C0"/>
              <w:right w:val="single" w:sz="4" w:space="0" w:color="C0C0C0"/>
            </w:tcBorders>
            <w:vAlign w:val="center"/>
            <w:hideMark/>
          </w:tcPr>
          <w:p w14:paraId="1EB6DF6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$2,194.89</w:t>
            </w:r>
          </w:p>
        </w:tc>
        <w:tc>
          <w:tcPr>
            <w:tcW w:w="928" w:type="dxa"/>
            <w:tcBorders>
              <w:top w:val="nil"/>
              <w:left w:val="nil"/>
              <w:bottom w:val="single" w:sz="4" w:space="0" w:color="C0C0C0"/>
              <w:right w:val="single" w:sz="4" w:space="0" w:color="C0C0C0"/>
            </w:tcBorders>
            <w:vAlign w:val="center"/>
            <w:hideMark/>
          </w:tcPr>
          <w:p w14:paraId="68A55B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$2,257.49</w:t>
            </w:r>
          </w:p>
        </w:tc>
        <w:tc>
          <w:tcPr>
            <w:tcW w:w="928" w:type="dxa"/>
            <w:tcBorders>
              <w:top w:val="nil"/>
              <w:left w:val="nil"/>
              <w:bottom w:val="single" w:sz="4" w:space="0" w:color="C0C0C0"/>
              <w:right w:val="single" w:sz="4" w:space="0" w:color="C0C0C0"/>
            </w:tcBorders>
            <w:vAlign w:val="center"/>
            <w:hideMark/>
          </w:tcPr>
          <w:p w14:paraId="2AB5B74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$2,321.76</w:t>
            </w:r>
          </w:p>
        </w:tc>
        <w:tc>
          <w:tcPr>
            <w:tcW w:w="928" w:type="dxa"/>
            <w:tcBorders>
              <w:top w:val="nil"/>
              <w:left w:val="nil"/>
              <w:bottom w:val="single" w:sz="4" w:space="0" w:color="C0C0C0"/>
              <w:right w:val="single" w:sz="4" w:space="0" w:color="C0C0C0"/>
            </w:tcBorders>
            <w:vAlign w:val="center"/>
            <w:hideMark/>
          </w:tcPr>
          <w:p w14:paraId="184488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$2,387.92</w:t>
            </w:r>
          </w:p>
        </w:tc>
        <w:tc>
          <w:tcPr>
            <w:tcW w:w="928" w:type="dxa"/>
            <w:tcBorders>
              <w:top w:val="nil"/>
              <w:left w:val="nil"/>
              <w:bottom w:val="single" w:sz="4" w:space="0" w:color="C0C0C0"/>
              <w:right w:val="single" w:sz="4" w:space="0" w:color="C0C0C0"/>
            </w:tcBorders>
            <w:vAlign w:val="center"/>
            <w:hideMark/>
          </w:tcPr>
          <w:p w14:paraId="1831324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$2,456.00</w:t>
            </w:r>
          </w:p>
        </w:tc>
        <w:tc>
          <w:tcPr>
            <w:tcW w:w="940" w:type="dxa"/>
            <w:tcBorders>
              <w:top w:val="nil"/>
              <w:left w:val="nil"/>
              <w:bottom w:val="single" w:sz="4" w:space="0" w:color="C0C0C0"/>
              <w:right w:val="single" w:sz="4" w:space="0" w:color="C0C0C0"/>
            </w:tcBorders>
            <w:vAlign w:val="center"/>
            <w:hideMark/>
          </w:tcPr>
          <w:p w14:paraId="3261BDD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$2,526.01</w:t>
            </w:r>
          </w:p>
        </w:tc>
        <w:tc>
          <w:tcPr>
            <w:tcW w:w="928" w:type="dxa"/>
            <w:tcBorders>
              <w:top w:val="nil"/>
              <w:left w:val="nil"/>
              <w:bottom w:val="single" w:sz="4" w:space="0" w:color="C0C0C0"/>
              <w:right w:val="single" w:sz="4" w:space="0" w:color="C0C0C0"/>
            </w:tcBorders>
            <w:vAlign w:val="center"/>
            <w:hideMark/>
          </w:tcPr>
          <w:p w14:paraId="6ABD57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$2,598.02</w:t>
            </w:r>
          </w:p>
        </w:tc>
        <w:tc>
          <w:tcPr>
            <w:tcW w:w="928" w:type="dxa"/>
            <w:tcBorders>
              <w:top w:val="nil"/>
              <w:left w:val="nil"/>
              <w:bottom w:val="single" w:sz="4" w:space="0" w:color="C0C0C0"/>
              <w:right w:val="single" w:sz="4" w:space="0" w:color="C0C0C0"/>
            </w:tcBorders>
            <w:vAlign w:val="center"/>
            <w:hideMark/>
          </w:tcPr>
          <w:p w14:paraId="7CC03A3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$2,672.01</w:t>
            </w:r>
          </w:p>
        </w:tc>
        <w:tc>
          <w:tcPr>
            <w:tcW w:w="928" w:type="dxa"/>
            <w:tcBorders>
              <w:top w:val="nil"/>
              <w:left w:val="nil"/>
              <w:bottom w:val="single" w:sz="4" w:space="0" w:color="C0C0C0"/>
              <w:right w:val="single" w:sz="4" w:space="0" w:color="C0C0C0"/>
            </w:tcBorders>
            <w:vAlign w:val="center"/>
            <w:hideMark/>
          </w:tcPr>
          <w:p w14:paraId="7585992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$2,725.43</w:t>
            </w:r>
          </w:p>
        </w:tc>
        <w:tc>
          <w:tcPr>
            <w:tcW w:w="928" w:type="dxa"/>
            <w:tcBorders>
              <w:top w:val="nil"/>
              <w:left w:val="nil"/>
              <w:bottom w:val="single" w:sz="4" w:space="0" w:color="C0C0C0"/>
              <w:right w:val="single" w:sz="4" w:space="0" w:color="C0C0C0"/>
            </w:tcBorders>
            <w:vAlign w:val="center"/>
            <w:hideMark/>
          </w:tcPr>
          <w:p w14:paraId="215088B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$2,779.91</w:t>
            </w:r>
          </w:p>
        </w:tc>
      </w:tr>
      <w:tr w:rsidR="00B469EF" w:rsidRPr="00B469EF" w14:paraId="1BFA654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1F0050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14A</w:t>
            </w:r>
          </w:p>
        </w:tc>
        <w:tc>
          <w:tcPr>
            <w:tcW w:w="928" w:type="dxa"/>
            <w:tcBorders>
              <w:top w:val="nil"/>
              <w:left w:val="nil"/>
              <w:bottom w:val="single" w:sz="4" w:space="0" w:color="C0C0C0"/>
              <w:right w:val="single" w:sz="4" w:space="0" w:color="C0C0C0"/>
            </w:tcBorders>
            <w:vAlign w:val="center"/>
            <w:hideMark/>
          </w:tcPr>
          <w:p w14:paraId="4FFDD58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$2,137.21</w:t>
            </w:r>
          </w:p>
        </w:tc>
        <w:tc>
          <w:tcPr>
            <w:tcW w:w="928" w:type="dxa"/>
            <w:tcBorders>
              <w:top w:val="nil"/>
              <w:left w:val="nil"/>
              <w:bottom w:val="single" w:sz="4" w:space="0" w:color="C0C0C0"/>
              <w:right w:val="single" w:sz="4" w:space="0" w:color="C0C0C0"/>
            </w:tcBorders>
            <w:vAlign w:val="center"/>
            <w:hideMark/>
          </w:tcPr>
          <w:p w14:paraId="57F4884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$2,198.11</w:t>
            </w:r>
          </w:p>
        </w:tc>
        <w:tc>
          <w:tcPr>
            <w:tcW w:w="928" w:type="dxa"/>
            <w:tcBorders>
              <w:top w:val="nil"/>
              <w:left w:val="nil"/>
              <w:bottom w:val="single" w:sz="4" w:space="0" w:color="C0C0C0"/>
              <w:right w:val="single" w:sz="4" w:space="0" w:color="C0C0C0"/>
            </w:tcBorders>
            <w:vAlign w:val="center"/>
            <w:hideMark/>
          </w:tcPr>
          <w:p w14:paraId="5B1D2AD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$2,260.73</w:t>
            </w:r>
          </w:p>
        </w:tc>
        <w:tc>
          <w:tcPr>
            <w:tcW w:w="928" w:type="dxa"/>
            <w:tcBorders>
              <w:top w:val="nil"/>
              <w:left w:val="nil"/>
              <w:bottom w:val="single" w:sz="4" w:space="0" w:color="C0C0C0"/>
              <w:right w:val="single" w:sz="4" w:space="0" w:color="C0C0C0"/>
            </w:tcBorders>
            <w:vAlign w:val="center"/>
            <w:hideMark/>
          </w:tcPr>
          <w:p w14:paraId="0902520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$2,325.20</w:t>
            </w:r>
          </w:p>
        </w:tc>
        <w:tc>
          <w:tcPr>
            <w:tcW w:w="928" w:type="dxa"/>
            <w:tcBorders>
              <w:top w:val="nil"/>
              <w:left w:val="nil"/>
              <w:bottom w:val="single" w:sz="4" w:space="0" w:color="C0C0C0"/>
              <w:right w:val="single" w:sz="4" w:space="0" w:color="C0C0C0"/>
            </w:tcBorders>
            <w:vAlign w:val="center"/>
            <w:hideMark/>
          </w:tcPr>
          <w:p w14:paraId="3911A60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$2,391.41</w:t>
            </w:r>
          </w:p>
        </w:tc>
        <w:tc>
          <w:tcPr>
            <w:tcW w:w="928" w:type="dxa"/>
            <w:tcBorders>
              <w:top w:val="nil"/>
              <w:left w:val="nil"/>
              <w:bottom w:val="single" w:sz="4" w:space="0" w:color="C0C0C0"/>
              <w:right w:val="single" w:sz="4" w:space="0" w:color="C0C0C0"/>
            </w:tcBorders>
            <w:vAlign w:val="center"/>
            <w:hideMark/>
          </w:tcPr>
          <w:p w14:paraId="751BC31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$2,459.58</w:t>
            </w:r>
          </w:p>
        </w:tc>
        <w:tc>
          <w:tcPr>
            <w:tcW w:w="928" w:type="dxa"/>
            <w:tcBorders>
              <w:top w:val="nil"/>
              <w:left w:val="nil"/>
              <w:bottom w:val="single" w:sz="4" w:space="0" w:color="C0C0C0"/>
              <w:right w:val="single" w:sz="4" w:space="0" w:color="C0C0C0"/>
            </w:tcBorders>
            <w:vAlign w:val="center"/>
            <w:hideMark/>
          </w:tcPr>
          <w:p w14:paraId="45194EE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$2,529.68</w:t>
            </w:r>
          </w:p>
        </w:tc>
        <w:tc>
          <w:tcPr>
            <w:tcW w:w="940" w:type="dxa"/>
            <w:tcBorders>
              <w:top w:val="nil"/>
              <w:left w:val="nil"/>
              <w:bottom w:val="single" w:sz="4" w:space="0" w:color="C0C0C0"/>
              <w:right w:val="single" w:sz="4" w:space="0" w:color="C0C0C0"/>
            </w:tcBorders>
            <w:vAlign w:val="center"/>
            <w:hideMark/>
          </w:tcPr>
          <w:p w14:paraId="76F5019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$2,601.79</w:t>
            </w:r>
          </w:p>
        </w:tc>
        <w:tc>
          <w:tcPr>
            <w:tcW w:w="928" w:type="dxa"/>
            <w:tcBorders>
              <w:top w:val="nil"/>
              <w:left w:val="nil"/>
              <w:bottom w:val="single" w:sz="4" w:space="0" w:color="C0C0C0"/>
              <w:right w:val="single" w:sz="4" w:space="0" w:color="C0C0C0"/>
            </w:tcBorders>
            <w:vAlign w:val="center"/>
            <w:hideMark/>
          </w:tcPr>
          <w:p w14:paraId="304B83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$2,675.92</w:t>
            </w:r>
          </w:p>
        </w:tc>
        <w:tc>
          <w:tcPr>
            <w:tcW w:w="928" w:type="dxa"/>
            <w:tcBorders>
              <w:top w:val="nil"/>
              <w:left w:val="nil"/>
              <w:bottom w:val="single" w:sz="4" w:space="0" w:color="C0C0C0"/>
              <w:right w:val="single" w:sz="4" w:space="0" w:color="C0C0C0"/>
            </w:tcBorders>
            <w:vAlign w:val="center"/>
            <w:hideMark/>
          </w:tcPr>
          <w:p w14:paraId="5C0690A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$2,752.15</w:t>
            </w:r>
          </w:p>
        </w:tc>
        <w:tc>
          <w:tcPr>
            <w:tcW w:w="928" w:type="dxa"/>
            <w:tcBorders>
              <w:top w:val="nil"/>
              <w:left w:val="nil"/>
              <w:bottom w:val="single" w:sz="4" w:space="0" w:color="C0C0C0"/>
              <w:right w:val="single" w:sz="4" w:space="0" w:color="C0C0C0"/>
            </w:tcBorders>
            <w:vAlign w:val="center"/>
            <w:hideMark/>
          </w:tcPr>
          <w:p w14:paraId="02E95C7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$2,807.19</w:t>
            </w:r>
          </w:p>
        </w:tc>
        <w:tc>
          <w:tcPr>
            <w:tcW w:w="928" w:type="dxa"/>
            <w:tcBorders>
              <w:top w:val="nil"/>
              <w:left w:val="nil"/>
              <w:bottom w:val="single" w:sz="4" w:space="0" w:color="C0C0C0"/>
              <w:right w:val="single" w:sz="4" w:space="0" w:color="C0C0C0"/>
            </w:tcBorders>
            <w:vAlign w:val="center"/>
            <w:hideMark/>
          </w:tcPr>
          <w:p w14:paraId="4D8C57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$2,863.30</w:t>
            </w:r>
          </w:p>
        </w:tc>
      </w:tr>
      <w:tr w:rsidR="00B469EF" w:rsidRPr="00B469EF" w14:paraId="3904C11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00BF0D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w:t>
            </w:r>
          </w:p>
        </w:tc>
        <w:tc>
          <w:tcPr>
            <w:tcW w:w="928" w:type="dxa"/>
            <w:tcBorders>
              <w:top w:val="nil"/>
              <w:left w:val="nil"/>
              <w:bottom w:val="single" w:sz="4" w:space="0" w:color="C0C0C0"/>
              <w:right w:val="single" w:sz="4" w:space="0" w:color="C0C0C0"/>
            </w:tcBorders>
            <w:vAlign w:val="center"/>
            <w:hideMark/>
          </w:tcPr>
          <w:p w14:paraId="152259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$2,179.73</w:t>
            </w:r>
          </w:p>
        </w:tc>
        <w:tc>
          <w:tcPr>
            <w:tcW w:w="928" w:type="dxa"/>
            <w:tcBorders>
              <w:top w:val="nil"/>
              <w:left w:val="nil"/>
              <w:bottom w:val="single" w:sz="4" w:space="0" w:color="C0C0C0"/>
              <w:right w:val="single" w:sz="4" w:space="0" w:color="C0C0C0"/>
            </w:tcBorders>
            <w:vAlign w:val="center"/>
            <w:hideMark/>
          </w:tcPr>
          <w:p w14:paraId="61C5845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$2,243.89</w:t>
            </w:r>
          </w:p>
        </w:tc>
        <w:tc>
          <w:tcPr>
            <w:tcW w:w="928" w:type="dxa"/>
            <w:tcBorders>
              <w:top w:val="nil"/>
              <w:left w:val="nil"/>
              <w:bottom w:val="single" w:sz="4" w:space="0" w:color="C0C0C0"/>
              <w:right w:val="single" w:sz="4" w:space="0" w:color="C0C0C0"/>
            </w:tcBorders>
            <w:vAlign w:val="center"/>
            <w:hideMark/>
          </w:tcPr>
          <w:p w14:paraId="71731D5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$2,309.90</w:t>
            </w:r>
          </w:p>
        </w:tc>
        <w:tc>
          <w:tcPr>
            <w:tcW w:w="928" w:type="dxa"/>
            <w:tcBorders>
              <w:top w:val="nil"/>
              <w:left w:val="nil"/>
              <w:bottom w:val="single" w:sz="4" w:space="0" w:color="C0C0C0"/>
              <w:right w:val="single" w:sz="4" w:space="0" w:color="C0C0C0"/>
            </w:tcBorders>
            <w:vAlign w:val="center"/>
            <w:hideMark/>
          </w:tcPr>
          <w:p w14:paraId="6839E9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$2,377.95</w:t>
            </w:r>
          </w:p>
        </w:tc>
        <w:tc>
          <w:tcPr>
            <w:tcW w:w="928" w:type="dxa"/>
            <w:tcBorders>
              <w:top w:val="nil"/>
              <w:left w:val="nil"/>
              <w:bottom w:val="single" w:sz="4" w:space="0" w:color="C0C0C0"/>
              <w:right w:val="single" w:sz="4" w:space="0" w:color="C0C0C0"/>
            </w:tcBorders>
            <w:vAlign w:val="center"/>
            <w:hideMark/>
          </w:tcPr>
          <w:p w14:paraId="10BCCB7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$2,447.85</w:t>
            </w:r>
          </w:p>
        </w:tc>
        <w:tc>
          <w:tcPr>
            <w:tcW w:w="928" w:type="dxa"/>
            <w:tcBorders>
              <w:top w:val="nil"/>
              <w:left w:val="nil"/>
              <w:bottom w:val="single" w:sz="4" w:space="0" w:color="C0C0C0"/>
              <w:right w:val="single" w:sz="4" w:space="0" w:color="C0C0C0"/>
            </w:tcBorders>
            <w:vAlign w:val="center"/>
            <w:hideMark/>
          </w:tcPr>
          <w:p w14:paraId="35D5AD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$2,519.88</w:t>
            </w:r>
          </w:p>
        </w:tc>
        <w:tc>
          <w:tcPr>
            <w:tcW w:w="928" w:type="dxa"/>
            <w:tcBorders>
              <w:top w:val="nil"/>
              <w:left w:val="nil"/>
              <w:bottom w:val="single" w:sz="4" w:space="0" w:color="C0C0C0"/>
              <w:right w:val="single" w:sz="4" w:space="0" w:color="C0C0C0"/>
            </w:tcBorders>
            <w:vAlign w:val="center"/>
            <w:hideMark/>
          </w:tcPr>
          <w:p w14:paraId="617C65E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$2,594.07</w:t>
            </w:r>
          </w:p>
        </w:tc>
        <w:tc>
          <w:tcPr>
            <w:tcW w:w="940" w:type="dxa"/>
            <w:tcBorders>
              <w:top w:val="nil"/>
              <w:left w:val="nil"/>
              <w:bottom w:val="single" w:sz="4" w:space="0" w:color="C0C0C0"/>
              <w:right w:val="single" w:sz="4" w:space="0" w:color="C0C0C0"/>
            </w:tcBorders>
            <w:vAlign w:val="center"/>
            <w:hideMark/>
          </w:tcPr>
          <w:p w14:paraId="7C5F497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$2,670.37</w:t>
            </w:r>
          </w:p>
        </w:tc>
        <w:tc>
          <w:tcPr>
            <w:tcW w:w="928" w:type="dxa"/>
            <w:tcBorders>
              <w:top w:val="nil"/>
              <w:left w:val="nil"/>
              <w:bottom w:val="single" w:sz="4" w:space="0" w:color="C0C0C0"/>
              <w:right w:val="single" w:sz="4" w:space="0" w:color="C0C0C0"/>
            </w:tcBorders>
            <w:vAlign w:val="center"/>
            <w:hideMark/>
          </w:tcPr>
          <w:p w14:paraId="6E91D9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$2,748.92</w:t>
            </w:r>
          </w:p>
        </w:tc>
        <w:tc>
          <w:tcPr>
            <w:tcW w:w="928" w:type="dxa"/>
            <w:tcBorders>
              <w:top w:val="nil"/>
              <w:left w:val="nil"/>
              <w:bottom w:val="single" w:sz="4" w:space="0" w:color="C0C0C0"/>
              <w:right w:val="single" w:sz="4" w:space="0" w:color="C0C0C0"/>
            </w:tcBorders>
            <w:vAlign w:val="center"/>
            <w:hideMark/>
          </w:tcPr>
          <w:p w14:paraId="6C5F83F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$2,829.90</w:t>
            </w:r>
          </w:p>
        </w:tc>
        <w:tc>
          <w:tcPr>
            <w:tcW w:w="928" w:type="dxa"/>
            <w:tcBorders>
              <w:top w:val="nil"/>
              <w:left w:val="nil"/>
              <w:bottom w:val="single" w:sz="4" w:space="0" w:color="C0C0C0"/>
              <w:right w:val="single" w:sz="4" w:space="0" w:color="C0C0C0"/>
            </w:tcBorders>
            <w:vAlign w:val="center"/>
            <w:hideMark/>
          </w:tcPr>
          <w:p w14:paraId="2757949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$2,886.51</w:t>
            </w:r>
          </w:p>
        </w:tc>
        <w:tc>
          <w:tcPr>
            <w:tcW w:w="928" w:type="dxa"/>
            <w:tcBorders>
              <w:top w:val="nil"/>
              <w:left w:val="nil"/>
              <w:bottom w:val="single" w:sz="4" w:space="0" w:color="C0C0C0"/>
              <w:right w:val="single" w:sz="4" w:space="0" w:color="C0C0C0"/>
            </w:tcBorders>
            <w:vAlign w:val="center"/>
            <w:hideMark/>
          </w:tcPr>
          <w:p w14:paraId="65EC65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$2,944.23</w:t>
            </w:r>
          </w:p>
        </w:tc>
      </w:tr>
      <w:tr w:rsidR="00B469EF" w:rsidRPr="00B469EF" w14:paraId="3C2C5CC8"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67047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w:t>
            </w:r>
          </w:p>
        </w:tc>
        <w:tc>
          <w:tcPr>
            <w:tcW w:w="928" w:type="dxa"/>
            <w:tcBorders>
              <w:top w:val="nil"/>
              <w:left w:val="nil"/>
              <w:bottom w:val="single" w:sz="4" w:space="0" w:color="C0C0C0"/>
              <w:right w:val="single" w:sz="4" w:space="0" w:color="C0C0C0"/>
            </w:tcBorders>
            <w:vAlign w:val="center"/>
            <w:hideMark/>
          </w:tcPr>
          <w:p w14:paraId="1C7E6E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$2,297.59</w:t>
            </w:r>
          </w:p>
        </w:tc>
        <w:tc>
          <w:tcPr>
            <w:tcW w:w="928" w:type="dxa"/>
            <w:tcBorders>
              <w:top w:val="nil"/>
              <w:left w:val="nil"/>
              <w:bottom w:val="single" w:sz="4" w:space="0" w:color="C0C0C0"/>
              <w:right w:val="single" w:sz="4" w:space="0" w:color="C0C0C0"/>
            </w:tcBorders>
            <w:vAlign w:val="center"/>
            <w:hideMark/>
          </w:tcPr>
          <w:p w14:paraId="396293E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$2,367.55</w:t>
            </w:r>
          </w:p>
        </w:tc>
        <w:tc>
          <w:tcPr>
            <w:tcW w:w="928" w:type="dxa"/>
            <w:tcBorders>
              <w:top w:val="nil"/>
              <w:left w:val="nil"/>
              <w:bottom w:val="single" w:sz="4" w:space="0" w:color="C0C0C0"/>
              <w:right w:val="single" w:sz="4" w:space="0" w:color="C0C0C0"/>
            </w:tcBorders>
            <w:vAlign w:val="center"/>
            <w:hideMark/>
          </w:tcPr>
          <w:p w14:paraId="15D09F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$2,439.52</w:t>
            </w:r>
          </w:p>
        </w:tc>
        <w:tc>
          <w:tcPr>
            <w:tcW w:w="928" w:type="dxa"/>
            <w:tcBorders>
              <w:top w:val="nil"/>
              <w:left w:val="nil"/>
              <w:bottom w:val="single" w:sz="4" w:space="0" w:color="C0C0C0"/>
              <w:right w:val="single" w:sz="4" w:space="0" w:color="C0C0C0"/>
            </w:tcBorders>
            <w:vAlign w:val="center"/>
            <w:hideMark/>
          </w:tcPr>
          <w:p w14:paraId="7F7617F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$2,513.77</w:t>
            </w:r>
          </w:p>
        </w:tc>
        <w:tc>
          <w:tcPr>
            <w:tcW w:w="928" w:type="dxa"/>
            <w:tcBorders>
              <w:top w:val="nil"/>
              <w:left w:val="nil"/>
              <w:bottom w:val="single" w:sz="4" w:space="0" w:color="C0C0C0"/>
              <w:right w:val="single" w:sz="4" w:space="0" w:color="C0C0C0"/>
            </w:tcBorders>
            <w:vAlign w:val="center"/>
            <w:hideMark/>
          </w:tcPr>
          <w:p w14:paraId="708180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$2,590.30</w:t>
            </w:r>
          </w:p>
        </w:tc>
        <w:tc>
          <w:tcPr>
            <w:tcW w:w="928" w:type="dxa"/>
            <w:tcBorders>
              <w:top w:val="nil"/>
              <w:left w:val="nil"/>
              <w:bottom w:val="single" w:sz="4" w:space="0" w:color="C0C0C0"/>
              <w:right w:val="single" w:sz="4" w:space="0" w:color="C0C0C0"/>
            </w:tcBorders>
            <w:vAlign w:val="center"/>
            <w:hideMark/>
          </w:tcPr>
          <w:p w14:paraId="3319293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$2,669.13</w:t>
            </w:r>
          </w:p>
        </w:tc>
        <w:tc>
          <w:tcPr>
            <w:tcW w:w="928" w:type="dxa"/>
            <w:tcBorders>
              <w:top w:val="nil"/>
              <w:left w:val="nil"/>
              <w:bottom w:val="single" w:sz="4" w:space="0" w:color="C0C0C0"/>
              <w:right w:val="single" w:sz="4" w:space="0" w:color="C0C0C0"/>
            </w:tcBorders>
            <w:vAlign w:val="center"/>
            <w:hideMark/>
          </w:tcPr>
          <w:p w14:paraId="674FF8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$2,750.35</w:t>
            </w:r>
          </w:p>
        </w:tc>
        <w:tc>
          <w:tcPr>
            <w:tcW w:w="940" w:type="dxa"/>
            <w:tcBorders>
              <w:top w:val="nil"/>
              <w:left w:val="nil"/>
              <w:bottom w:val="single" w:sz="4" w:space="0" w:color="C0C0C0"/>
              <w:right w:val="single" w:sz="4" w:space="0" w:color="C0C0C0"/>
            </w:tcBorders>
            <w:vAlign w:val="center"/>
            <w:hideMark/>
          </w:tcPr>
          <w:p w14:paraId="020BA2E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$2,834.06</w:t>
            </w:r>
          </w:p>
        </w:tc>
        <w:tc>
          <w:tcPr>
            <w:tcW w:w="928" w:type="dxa"/>
            <w:tcBorders>
              <w:top w:val="nil"/>
              <w:left w:val="nil"/>
              <w:bottom w:val="single" w:sz="4" w:space="0" w:color="C0C0C0"/>
              <w:right w:val="single" w:sz="4" w:space="0" w:color="C0C0C0"/>
            </w:tcBorders>
            <w:vAlign w:val="center"/>
            <w:hideMark/>
          </w:tcPr>
          <w:p w14:paraId="13758F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$2,920.36</w:t>
            </w:r>
          </w:p>
        </w:tc>
        <w:tc>
          <w:tcPr>
            <w:tcW w:w="928" w:type="dxa"/>
            <w:tcBorders>
              <w:top w:val="nil"/>
              <w:left w:val="nil"/>
              <w:bottom w:val="single" w:sz="4" w:space="0" w:color="C0C0C0"/>
              <w:right w:val="single" w:sz="4" w:space="0" w:color="C0C0C0"/>
            </w:tcBorders>
            <w:vAlign w:val="center"/>
            <w:hideMark/>
          </w:tcPr>
          <w:p w14:paraId="202025D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$3,009.15</w:t>
            </w:r>
          </w:p>
        </w:tc>
        <w:tc>
          <w:tcPr>
            <w:tcW w:w="928" w:type="dxa"/>
            <w:tcBorders>
              <w:top w:val="nil"/>
              <w:left w:val="nil"/>
              <w:bottom w:val="single" w:sz="4" w:space="0" w:color="C0C0C0"/>
              <w:right w:val="single" w:sz="4" w:space="0" w:color="C0C0C0"/>
            </w:tcBorders>
            <w:vAlign w:val="center"/>
            <w:hideMark/>
          </w:tcPr>
          <w:p w14:paraId="0C57607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$3,069.35</w:t>
            </w:r>
          </w:p>
        </w:tc>
        <w:tc>
          <w:tcPr>
            <w:tcW w:w="928" w:type="dxa"/>
            <w:tcBorders>
              <w:top w:val="nil"/>
              <w:left w:val="nil"/>
              <w:bottom w:val="single" w:sz="4" w:space="0" w:color="C0C0C0"/>
              <w:right w:val="single" w:sz="4" w:space="0" w:color="C0C0C0"/>
            </w:tcBorders>
            <w:vAlign w:val="center"/>
            <w:hideMark/>
          </w:tcPr>
          <w:p w14:paraId="0F1BE4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$3,130.76</w:t>
            </w:r>
          </w:p>
        </w:tc>
      </w:tr>
      <w:tr w:rsidR="00B469EF" w:rsidRPr="00B469EF" w14:paraId="611B05E7"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CF0383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w:t>
            </w:r>
          </w:p>
        </w:tc>
        <w:tc>
          <w:tcPr>
            <w:tcW w:w="928" w:type="dxa"/>
            <w:tcBorders>
              <w:top w:val="nil"/>
              <w:left w:val="nil"/>
              <w:bottom w:val="single" w:sz="4" w:space="0" w:color="C0C0C0"/>
              <w:right w:val="single" w:sz="4" w:space="0" w:color="C0C0C0"/>
            </w:tcBorders>
            <w:vAlign w:val="center"/>
            <w:hideMark/>
          </w:tcPr>
          <w:p w14:paraId="76A8EAA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$2,436.05</w:t>
            </w:r>
          </w:p>
        </w:tc>
        <w:tc>
          <w:tcPr>
            <w:tcW w:w="928" w:type="dxa"/>
            <w:tcBorders>
              <w:top w:val="nil"/>
              <w:left w:val="nil"/>
              <w:bottom w:val="single" w:sz="4" w:space="0" w:color="C0C0C0"/>
              <w:right w:val="single" w:sz="4" w:space="0" w:color="C0C0C0"/>
            </w:tcBorders>
            <w:vAlign w:val="center"/>
            <w:hideMark/>
          </w:tcPr>
          <w:p w14:paraId="493FA2C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$2,508.81</w:t>
            </w:r>
          </w:p>
        </w:tc>
        <w:tc>
          <w:tcPr>
            <w:tcW w:w="928" w:type="dxa"/>
            <w:tcBorders>
              <w:top w:val="nil"/>
              <w:left w:val="nil"/>
              <w:bottom w:val="single" w:sz="4" w:space="0" w:color="C0C0C0"/>
              <w:right w:val="single" w:sz="4" w:space="0" w:color="C0C0C0"/>
            </w:tcBorders>
            <w:vAlign w:val="center"/>
            <w:hideMark/>
          </w:tcPr>
          <w:p w14:paraId="29545B2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$2,583.80</w:t>
            </w:r>
          </w:p>
        </w:tc>
        <w:tc>
          <w:tcPr>
            <w:tcW w:w="928" w:type="dxa"/>
            <w:tcBorders>
              <w:top w:val="nil"/>
              <w:left w:val="nil"/>
              <w:bottom w:val="single" w:sz="4" w:space="0" w:color="C0C0C0"/>
              <w:right w:val="single" w:sz="4" w:space="0" w:color="C0C0C0"/>
            </w:tcBorders>
            <w:vAlign w:val="center"/>
            <w:hideMark/>
          </w:tcPr>
          <w:p w14:paraId="2438A24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$2,661.07</w:t>
            </w:r>
          </w:p>
        </w:tc>
        <w:tc>
          <w:tcPr>
            <w:tcW w:w="928" w:type="dxa"/>
            <w:tcBorders>
              <w:top w:val="nil"/>
              <w:left w:val="nil"/>
              <w:bottom w:val="single" w:sz="4" w:space="0" w:color="C0C0C0"/>
              <w:right w:val="single" w:sz="4" w:space="0" w:color="C0C0C0"/>
            </w:tcBorders>
            <w:vAlign w:val="center"/>
            <w:hideMark/>
          </w:tcPr>
          <w:p w14:paraId="2BB58A5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$2,740.55</w:t>
            </w:r>
          </w:p>
        </w:tc>
        <w:tc>
          <w:tcPr>
            <w:tcW w:w="928" w:type="dxa"/>
            <w:tcBorders>
              <w:top w:val="nil"/>
              <w:left w:val="nil"/>
              <w:bottom w:val="single" w:sz="4" w:space="0" w:color="C0C0C0"/>
              <w:right w:val="single" w:sz="4" w:space="0" w:color="C0C0C0"/>
            </w:tcBorders>
            <w:vAlign w:val="center"/>
            <w:hideMark/>
          </w:tcPr>
          <w:p w14:paraId="6E8895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$2,822.36</w:t>
            </w:r>
          </w:p>
        </w:tc>
        <w:tc>
          <w:tcPr>
            <w:tcW w:w="928" w:type="dxa"/>
            <w:tcBorders>
              <w:top w:val="nil"/>
              <w:left w:val="nil"/>
              <w:bottom w:val="single" w:sz="4" w:space="0" w:color="C0C0C0"/>
              <w:right w:val="single" w:sz="4" w:space="0" w:color="C0C0C0"/>
            </w:tcBorders>
            <w:vAlign w:val="center"/>
            <w:hideMark/>
          </w:tcPr>
          <w:p w14:paraId="08EA98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$2,906.73</w:t>
            </w:r>
          </w:p>
        </w:tc>
        <w:tc>
          <w:tcPr>
            <w:tcW w:w="940" w:type="dxa"/>
            <w:tcBorders>
              <w:top w:val="nil"/>
              <w:left w:val="nil"/>
              <w:bottom w:val="single" w:sz="4" w:space="0" w:color="C0C0C0"/>
              <w:right w:val="single" w:sz="4" w:space="0" w:color="C0C0C0"/>
            </w:tcBorders>
            <w:vAlign w:val="center"/>
            <w:hideMark/>
          </w:tcPr>
          <w:p w14:paraId="2AEF164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$2,993.64</w:t>
            </w:r>
          </w:p>
        </w:tc>
        <w:tc>
          <w:tcPr>
            <w:tcW w:w="928" w:type="dxa"/>
            <w:tcBorders>
              <w:top w:val="nil"/>
              <w:left w:val="nil"/>
              <w:bottom w:val="single" w:sz="4" w:space="0" w:color="C0C0C0"/>
              <w:right w:val="single" w:sz="4" w:space="0" w:color="C0C0C0"/>
            </w:tcBorders>
            <w:vAlign w:val="center"/>
            <w:hideMark/>
          </w:tcPr>
          <w:p w14:paraId="3135C8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$3,083.14</w:t>
            </w:r>
          </w:p>
        </w:tc>
        <w:tc>
          <w:tcPr>
            <w:tcW w:w="928" w:type="dxa"/>
            <w:tcBorders>
              <w:top w:val="nil"/>
              <w:left w:val="nil"/>
              <w:bottom w:val="single" w:sz="4" w:space="0" w:color="C0C0C0"/>
              <w:right w:val="single" w:sz="4" w:space="0" w:color="C0C0C0"/>
            </w:tcBorders>
            <w:vAlign w:val="center"/>
            <w:hideMark/>
          </w:tcPr>
          <w:p w14:paraId="77645C3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$3,175.31</w:t>
            </w:r>
          </w:p>
        </w:tc>
        <w:tc>
          <w:tcPr>
            <w:tcW w:w="928" w:type="dxa"/>
            <w:tcBorders>
              <w:top w:val="nil"/>
              <w:left w:val="nil"/>
              <w:bottom w:val="single" w:sz="4" w:space="0" w:color="C0C0C0"/>
              <w:right w:val="single" w:sz="4" w:space="0" w:color="C0C0C0"/>
            </w:tcBorders>
            <w:vAlign w:val="center"/>
            <w:hideMark/>
          </w:tcPr>
          <w:p w14:paraId="6032E0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$3,238.77</w:t>
            </w:r>
          </w:p>
        </w:tc>
        <w:tc>
          <w:tcPr>
            <w:tcW w:w="928" w:type="dxa"/>
            <w:tcBorders>
              <w:top w:val="nil"/>
              <w:left w:val="nil"/>
              <w:bottom w:val="single" w:sz="4" w:space="0" w:color="C0C0C0"/>
              <w:right w:val="single" w:sz="4" w:space="0" w:color="C0C0C0"/>
            </w:tcBorders>
            <w:vAlign w:val="center"/>
            <w:hideMark/>
          </w:tcPr>
          <w:p w14:paraId="1ACA61E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$3,303.55</w:t>
            </w:r>
          </w:p>
        </w:tc>
      </w:tr>
      <w:tr w:rsidR="00B469EF" w:rsidRPr="00B469EF" w14:paraId="09B156D1"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4BE5C1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17A</w:t>
            </w:r>
          </w:p>
        </w:tc>
        <w:tc>
          <w:tcPr>
            <w:tcW w:w="928" w:type="dxa"/>
            <w:tcBorders>
              <w:top w:val="nil"/>
              <w:left w:val="nil"/>
              <w:bottom w:val="single" w:sz="4" w:space="0" w:color="C0C0C0"/>
              <w:right w:val="single" w:sz="4" w:space="0" w:color="C0C0C0"/>
            </w:tcBorders>
            <w:vAlign w:val="center"/>
            <w:hideMark/>
          </w:tcPr>
          <w:p w14:paraId="75DFAA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$2,533.48</w:t>
            </w:r>
          </w:p>
        </w:tc>
        <w:tc>
          <w:tcPr>
            <w:tcW w:w="928" w:type="dxa"/>
            <w:tcBorders>
              <w:top w:val="nil"/>
              <w:left w:val="nil"/>
              <w:bottom w:val="single" w:sz="4" w:space="0" w:color="C0C0C0"/>
              <w:right w:val="single" w:sz="4" w:space="0" w:color="C0C0C0"/>
            </w:tcBorders>
            <w:vAlign w:val="center"/>
            <w:hideMark/>
          </w:tcPr>
          <w:p w14:paraId="20A79EF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$2,609.16</w:t>
            </w:r>
          </w:p>
        </w:tc>
        <w:tc>
          <w:tcPr>
            <w:tcW w:w="928" w:type="dxa"/>
            <w:tcBorders>
              <w:top w:val="nil"/>
              <w:left w:val="nil"/>
              <w:bottom w:val="single" w:sz="4" w:space="0" w:color="C0C0C0"/>
              <w:right w:val="single" w:sz="4" w:space="0" w:color="C0C0C0"/>
            </w:tcBorders>
            <w:vAlign w:val="center"/>
            <w:hideMark/>
          </w:tcPr>
          <w:p w14:paraId="598B0BC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$2,687.15</w:t>
            </w:r>
          </w:p>
        </w:tc>
        <w:tc>
          <w:tcPr>
            <w:tcW w:w="928" w:type="dxa"/>
            <w:tcBorders>
              <w:top w:val="nil"/>
              <w:left w:val="nil"/>
              <w:bottom w:val="single" w:sz="4" w:space="0" w:color="C0C0C0"/>
              <w:right w:val="single" w:sz="4" w:space="0" w:color="C0C0C0"/>
            </w:tcBorders>
            <w:vAlign w:val="center"/>
            <w:hideMark/>
          </w:tcPr>
          <w:p w14:paraId="464FB0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$2,767.53</w:t>
            </w:r>
          </w:p>
        </w:tc>
        <w:tc>
          <w:tcPr>
            <w:tcW w:w="928" w:type="dxa"/>
            <w:tcBorders>
              <w:top w:val="nil"/>
              <w:left w:val="nil"/>
              <w:bottom w:val="single" w:sz="4" w:space="0" w:color="C0C0C0"/>
              <w:right w:val="single" w:sz="4" w:space="0" w:color="C0C0C0"/>
            </w:tcBorders>
            <w:vAlign w:val="center"/>
            <w:hideMark/>
          </w:tcPr>
          <w:p w14:paraId="7A25A0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$2,850.16</w:t>
            </w:r>
          </w:p>
        </w:tc>
        <w:tc>
          <w:tcPr>
            <w:tcW w:w="928" w:type="dxa"/>
            <w:tcBorders>
              <w:top w:val="nil"/>
              <w:left w:val="nil"/>
              <w:bottom w:val="single" w:sz="4" w:space="0" w:color="C0C0C0"/>
              <w:right w:val="single" w:sz="4" w:space="0" w:color="C0C0C0"/>
            </w:tcBorders>
            <w:vAlign w:val="center"/>
            <w:hideMark/>
          </w:tcPr>
          <w:p w14:paraId="1085BB3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$2,935.25</w:t>
            </w:r>
          </w:p>
        </w:tc>
        <w:tc>
          <w:tcPr>
            <w:tcW w:w="928" w:type="dxa"/>
            <w:tcBorders>
              <w:top w:val="nil"/>
              <w:left w:val="nil"/>
              <w:bottom w:val="single" w:sz="4" w:space="0" w:color="C0C0C0"/>
              <w:right w:val="single" w:sz="4" w:space="0" w:color="C0C0C0"/>
            </w:tcBorders>
            <w:vAlign w:val="center"/>
            <w:hideMark/>
          </w:tcPr>
          <w:p w14:paraId="756D20D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$3,022.98</w:t>
            </w:r>
          </w:p>
        </w:tc>
        <w:tc>
          <w:tcPr>
            <w:tcW w:w="940" w:type="dxa"/>
            <w:tcBorders>
              <w:top w:val="nil"/>
              <w:left w:val="nil"/>
              <w:bottom w:val="single" w:sz="4" w:space="0" w:color="C0C0C0"/>
              <w:right w:val="single" w:sz="4" w:space="0" w:color="C0C0C0"/>
            </w:tcBorders>
            <w:vAlign w:val="center"/>
            <w:hideMark/>
          </w:tcPr>
          <w:p w14:paraId="7692112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$3,113.40</w:t>
            </w:r>
          </w:p>
        </w:tc>
        <w:tc>
          <w:tcPr>
            <w:tcW w:w="928" w:type="dxa"/>
            <w:tcBorders>
              <w:top w:val="nil"/>
              <w:left w:val="nil"/>
              <w:bottom w:val="single" w:sz="4" w:space="0" w:color="C0C0C0"/>
              <w:right w:val="single" w:sz="4" w:space="0" w:color="C0C0C0"/>
            </w:tcBorders>
            <w:vAlign w:val="center"/>
            <w:hideMark/>
          </w:tcPr>
          <w:p w14:paraId="5CA9DE5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$3,206.47</w:t>
            </w:r>
          </w:p>
        </w:tc>
        <w:tc>
          <w:tcPr>
            <w:tcW w:w="928" w:type="dxa"/>
            <w:tcBorders>
              <w:top w:val="nil"/>
              <w:left w:val="nil"/>
              <w:bottom w:val="single" w:sz="4" w:space="0" w:color="C0C0C0"/>
              <w:right w:val="single" w:sz="4" w:space="0" w:color="C0C0C0"/>
            </w:tcBorders>
            <w:vAlign w:val="center"/>
            <w:hideMark/>
          </w:tcPr>
          <w:p w14:paraId="7BC468B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$3,302.32</w:t>
            </w:r>
          </w:p>
        </w:tc>
        <w:tc>
          <w:tcPr>
            <w:tcW w:w="928" w:type="dxa"/>
            <w:tcBorders>
              <w:top w:val="nil"/>
              <w:left w:val="nil"/>
              <w:bottom w:val="single" w:sz="4" w:space="0" w:color="C0C0C0"/>
              <w:right w:val="single" w:sz="4" w:space="0" w:color="C0C0C0"/>
            </w:tcBorders>
            <w:vAlign w:val="center"/>
            <w:hideMark/>
          </w:tcPr>
          <w:p w14:paraId="38F2AAB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$3,368.34</w:t>
            </w:r>
          </w:p>
        </w:tc>
        <w:tc>
          <w:tcPr>
            <w:tcW w:w="928" w:type="dxa"/>
            <w:tcBorders>
              <w:top w:val="nil"/>
              <w:left w:val="nil"/>
              <w:bottom w:val="single" w:sz="4" w:space="0" w:color="C0C0C0"/>
              <w:right w:val="single" w:sz="4" w:space="0" w:color="C0C0C0"/>
            </w:tcBorders>
            <w:vAlign w:val="center"/>
            <w:hideMark/>
          </w:tcPr>
          <w:p w14:paraId="508B43B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$3,435.72</w:t>
            </w:r>
          </w:p>
        </w:tc>
      </w:tr>
      <w:tr w:rsidR="00B469EF" w:rsidRPr="00B469EF" w14:paraId="772EEB2C"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35C3E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w:t>
            </w:r>
          </w:p>
        </w:tc>
        <w:tc>
          <w:tcPr>
            <w:tcW w:w="928" w:type="dxa"/>
            <w:tcBorders>
              <w:top w:val="nil"/>
              <w:left w:val="nil"/>
              <w:bottom w:val="single" w:sz="4" w:space="0" w:color="C0C0C0"/>
              <w:right w:val="single" w:sz="4" w:space="0" w:color="C0C0C0"/>
            </w:tcBorders>
            <w:vAlign w:val="center"/>
            <w:hideMark/>
          </w:tcPr>
          <w:p w14:paraId="34C961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$2,552.60</w:t>
            </w:r>
          </w:p>
        </w:tc>
        <w:tc>
          <w:tcPr>
            <w:tcW w:w="928" w:type="dxa"/>
            <w:tcBorders>
              <w:top w:val="nil"/>
              <w:left w:val="nil"/>
              <w:bottom w:val="single" w:sz="4" w:space="0" w:color="C0C0C0"/>
              <w:right w:val="single" w:sz="4" w:space="0" w:color="C0C0C0"/>
            </w:tcBorders>
            <w:vAlign w:val="center"/>
            <w:hideMark/>
          </w:tcPr>
          <w:p w14:paraId="2CA08F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$2,630.16</w:t>
            </w:r>
          </w:p>
        </w:tc>
        <w:tc>
          <w:tcPr>
            <w:tcW w:w="928" w:type="dxa"/>
            <w:tcBorders>
              <w:top w:val="nil"/>
              <w:left w:val="nil"/>
              <w:bottom w:val="single" w:sz="4" w:space="0" w:color="C0C0C0"/>
              <w:right w:val="single" w:sz="4" w:space="0" w:color="C0C0C0"/>
            </w:tcBorders>
            <w:vAlign w:val="center"/>
            <w:hideMark/>
          </w:tcPr>
          <w:p w14:paraId="26AA16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$2,710.00</w:t>
            </w:r>
          </w:p>
        </w:tc>
        <w:tc>
          <w:tcPr>
            <w:tcW w:w="928" w:type="dxa"/>
            <w:tcBorders>
              <w:top w:val="nil"/>
              <w:left w:val="nil"/>
              <w:bottom w:val="single" w:sz="4" w:space="0" w:color="C0C0C0"/>
              <w:right w:val="single" w:sz="4" w:space="0" w:color="C0C0C0"/>
            </w:tcBorders>
            <w:vAlign w:val="center"/>
            <w:hideMark/>
          </w:tcPr>
          <w:p w14:paraId="662AE2F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$2,792.28</w:t>
            </w:r>
          </w:p>
        </w:tc>
        <w:tc>
          <w:tcPr>
            <w:tcW w:w="928" w:type="dxa"/>
            <w:tcBorders>
              <w:top w:val="nil"/>
              <w:left w:val="nil"/>
              <w:bottom w:val="single" w:sz="4" w:space="0" w:color="C0C0C0"/>
              <w:right w:val="single" w:sz="4" w:space="0" w:color="C0C0C0"/>
            </w:tcBorders>
            <w:vAlign w:val="center"/>
            <w:hideMark/>
          </w:tcPr>
          <w:p w14:paraId="1651B3E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$2,877.04</w:t>
            </w:r>
          </w:p>
        </w:tc>
        <w:tc>
          <w:tcPr>
            <w:tcW w:w="928" w:type="dxa"/>
            <w:tcBorders>
              <w:top w:val="nil"/>
              <w:left w:val="nil"/>
              <w:bottom w:val="single" w:sz="4" w:space="0" w:color="C0C0C0"/>
              <w:right w:val="single" w:sz="4" w:space="0" w:color="C0C0C0"/>
            </w:tcBorders>
            <w:vAlign w:val="center"/>
            <w:hideMark/>
          </w:tcPr>
          <w:p w14:paraId="576FC27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$2,964.45</w:t>
            </w:r>
          </w:p>
        </w:tc>
        <w:tc>
          <w:tcPr>
            <w:tcW w:w="928" w:type="dxa"/>
            <w:tcBorders>
              <w:top w:val="nil"/>
              <w:left w:val="nil"/>
              <w:bottom w:val="single" w:sz="4" w:space="0" w:color="C0C0C0"/>
              <w:right w:val="single" w:sz="4" w:space="0" w:color="C0C0C0"/>
            </w:tcBorders>
            <w:vAlign w:val="center"/>
            <w:hideMark/>
          </w:tcPr>
          <w:p w14:paraId="7585353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$3,054.45</w:t>
            </w:r>
          </w:p>
        </w:tc>
        <w:tc>
          <w:tcPr>
            <w:tcW w:w="940" w:type="dxa"/>
            <w:tcBorders>
              <w:top w:val="nil"/>
              <w:left w:val="nil"/>
              <w:bottom w:val="single" w:sz="4" w:space="0" w:color="C0C0C0"/>
              <w:right w:val="single" w:sz="4" w:space="0" w:color="C0C0C0"/>
            </w:tcBorders>
            <w:vAlign w:val="center"/>
            <w:hideMark/>
          </w:tcPr>
          <w:p w14:paraId="12583A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$3,147.17</w:t>
            </w:r>
          </w:p>
        </w:tc>
        <w:tc>
          <w:tcPr>
            <w:tcW w:w="928" w:type="dxa"/>
            <w:tcBorders>
              <w:top w:val="nil"/>
              <w:left w:val="nil"/>
              <w:bottom w:val="single" w:sz="4" w:space="0" w:color="C0C0C0"/>
              <w:right w:val="single" w:sz="4" w:space="0" w:color="C0C0C0"/>
            </w:tcBorders>
            <w:vAlign w:val="center"/>
            <w:hideMark/>
          </w:tcPr>
          <w:p w14:paraId="5DC37CC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$3,242.72</w:t>
            </w:r>
          </w:p>
        </w:tc>
        <w:tc>
          <w:tcPr>
            <w:tcW w:w="928" w:type="dxa"/>
            <w:tcBorders>
              <w:top w:val="nil"/>
              <w:left w:val="nil"/>
              <w:bottom w:val="single" w:sz="4" w:space="0" w:color="C0C0C0"/>
              <w:right w:val="single" w:sz="4" w:space="0" w:color="C0C0C0"/>
            </w:tcBorders>
            <w:vAlign w:val="center"/>
            <w:hideMark/>
          </w:tcPr>
          <w:p w14:paraId="2F963E8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$3,341.27</w:t>
            </w:r>
          </w:p>
        </w:tc>
        <w:tc>
          <w:tcPr>
            <w:tcW w:w="928" w:type="dxa"/>
            <w:tcBorders>
              <w:top w:val="nil"/>
              <w:left w:val="nil"/>
              <w:bottom w:val="single" w:sz="4" w:space="0" w:color="C0C0C0"/>
              <w:right w:val="single" w:sz="4" w:space="0" w:color="C0C0C0"/>
            </w:tcBorders>
            <w:vAlign w:val="center"/>
            <w:hideMark/>
          </w:tcPr>
          <w:p w14:paraId="31E973E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$3,408.06</w:t>
            </w:r>
          </w:p>
        </w:tc>
        <w:tc>
          <w:tcPr>
            <w:tcW w:w="928" w:type="dxa"/>
            <w:tcBorders>
              <w:top w:val="nil"/>
              <w:left w:val="nil"/>
              <w:bottom w:val="single" w:sz="4" w:space="0" w:color="C0C0C0"/>
              <w:right w:val="single" w:sz="4" w:space="0" w:color="C0C0C0"/>
            </w:tcBorders>
            <w:vAlign w:val="center"/>
            <w:hideMark/>
          </w:tcPr>
          <w:p w14:paraId="6410E5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$3,476.26</w:t>
            </w:r>
          </w:p>
        </w:tc>
      </w:tr>
      <w:tr w:rsidR="00B469EF" w:rsidRPr="00B469EF" w14:paraId="570CAD08"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E00E89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18A</w:t>
            </w:r>
          </w:p>
        </w:tc>
        <w:tc>
          <w:tcPr>
            <w:tcW w:w="928" w:type="dxa"/>
            <w:tcBorders>
              <w:top w:val="nil"/>
              <w:left w:val="nil"/>
              <w:bottom w:val="single" w:sz="4" w:space="0" w:color="C0C0C0"/>
              <w:right w:val="single" w:sz="4" w:space="0" w:color="C0C0C0"/>
            </w:tcBorders>
            <w:vAlign w:val="center"/>
            <w:hideMark/>
          </w:tcPr>
          <w:p w14:paraId="63E7375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$2,609.49</w:t>
            </w:r>
          </w:p>
        </w:tc>
        <w:tc>
          <w:tcPr>
            <w:tcW w:w="928" w:type="dxa"/>
            <w:tcBorders>
              <w:top w:val="nil"/>
              <w:left w:val="nil"/>
              <w:bottom w:val="single" w:sz="4" w:space="0" w:color="C0C0C0"/>
              <w:right w:val="single" w:sz="4" w:space="0" w:color="C0C0C0"/>
            </w:tcBorders>
            <w:vAlign w:val="center"/>
            <w:hideMark/>
          </w:tcPr>
          <w:p w14:paraId="384268E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$2,687.42</w:t>
            </w:r>
          </w:p>
        </w:tc>
        <w:tc>
          <w:tcPr>
            <w:tcW w:w="928" w:type="dxa"/>
            <w:tcBorders>
              <w:top w:val="nil"/>
              <w:left w:val="nil"/>
              <w:bottom w:val="single" w:sz="4" w:space="0" w:color="C0C0C0"/>
              <w:right w:val="single" w:sz="4" w:space="0" w:color="C0C0C0"/>
            </w:tcBorders>
            <w:vAlign w:val="center"/>
            <w:hideMark/>
          </w:tcPr>
          <w:p w14:paraId="66BE77F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$2,767.77</w:t>
            </w:r>
          </w:p>
        </w:tc>
        <w:tc>
          <w:tcPr>
            <w:tcW w:w="928" w:type="dxa"/>
            <w:tcBorders>
              <w:top w:val="nil"/>
              <w:left w:val="nil"/>
              <w:bottom w:val="single" w:sz="4" w:space="0" w:color="C0C0C0"/>
              <w:right w:val="single" w:sz="4" w:space="0" w:color="C0C0C0"/>
            </w:tcBorders>
            <w:vAlign w:val="center"/>
            <w:hideMark/>
          </w:tcPr>
          <w:p w14:paraId="340E5FE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$2,850.54</w:t>
            </w:r>
          </w:p>
        </w:tc>
        <w:tc>
          <w:tcPr>
            <w:tcW w:w="928" w:type="dxa"/>
            <w:tcBorders>
              <w:top w:val="nil"/>
              <w:left w:val="nil"/>
              <w:bottom w:val="single" w:sz="4" w:space="0" w:color="C0C0C0"/>
              <w:right w:val="single" w:sz="4" w:space="0" w:color="C0C0C0"/>
            </w:tcBorders>
            <w:vAlign w:val="center"/>
            <w:hideMark/>
          </w:tcPr>
          <w:p w14:paraId="268315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$2,935.66</w:t>
            </w:r>
          </w:p>
        </w:tc>
        <w:tc>
          <w:tcPr>
            <w:tcW w:w="928" w:type="dxa"/>
            <w:tcBorders>
              <w:top w:val="nil"/>
              <w:left w:val="nil"/>
              <w:bottom w:val="single" w:sz="4" w:space="0" w:color="C0C0C0"/>
              <w:right w:val="single" w:sz="4" w:space="0" w:color="C0C0C0"/>
            </w:tcBorders>
            <w:vAlign w:val="center"/>
            <w:hideMark/>
          </w:tcPr>
          <w:p w14:paraId="0DE3CDD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$3,023.32</w:t>
            </w:r>
          </w:p>
        </w:tc>
        <w:tc>
          <w:tcPr>
            <w:tcW w:w="928" w:type="dxa"/>
            <w:tcBorders>
              <w:top w:val="nil"/>
              <w:left w:val="nil"/>
              <w:bottom w:val="single" w:sz="4" w:space="0" w:color="C0C0C0"/>
              <w:right w:val="single" w:sz="4" w:space="0" w:color="C0C0C0"/>
            </w:tcBorders>
            <w:vAlign w:val="center"/>
            <w:hideMark/>
          </w:tcPr>
          <w:p w14:paraId="775B8C5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$3,113.67</w:t>
            </w:r>
          </w:p>
        </w:tc>
        <w:tc>
          <w:tcPr>
            <w:tcW w:w="940" w:type="dxa"/>
            <w:tcBorders>
              <w:top w:val="nil"/>
              <w:left w:val="nil"/>
              <w:bottom w:val="single" w:sz="4" w:space="0" w:color="C0C0C0"/>
              <w:right w:val="single" w:sz="4" w:space="0" w:color="C0C0C0"/>
            </w:tcBorders>
            <w:vAlign w:val="center"/>
            <w:hideMark/>
          </w:tcPr>
          <w:p w14:paraId="0E23AF0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$3,206.81</w:t>
            </w:r>
          </w:p>
        </w:tc>
        <w:tc>
          <w:tcPr>
            <w:tcW w:w="928" w:type="dxa"/>
            <w:tcBorders>
              <w:top w:val="nil"/>
              <w:left w:val="nil"/>
              <w:bottom w:val="single" w:sz="4" w:space="0" w:color="C0C0C0"/>
              <w:right w:val="single" w:sz="4" w:space="0" w:color="C0C0C0"/>
            </w:tcBorders>
            <w:vAlign w:val="center"/>
            <w:hideMark/>
          </w:tcPr>
          <w:p w14:paraId="09FEC6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$3,302.65</w:t>
            </w:r>
          </w:p>
        </w:tc>
        <w:tc>
          <w:tcPr>
            <w:tcW w:w="928" w:type="dxa"/>
            <w:tcBorders>
              <w:top w:val="nil"/>
              <w:left w:val="nil"/>
              <w:bottom w:val="single" w:sz="4" w:space="0" w:color="C0C0C0"/>
              <w:right w:val="single" w:sz="4" w:space="0" w:color="C0C0C0"/>
            </w:tcBorders>
            <w:vAlign w:val="center"/>
            <w:hideMark/>
          </w:tcPr>
          <w:p w14:paraId="0E0E715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$3,401.40</w:t>
            </w:r>
          </w:p>
        </w:tc>
        <w:tc>
          <w:tcPr>
            <w:tcW w:w="928" w:type="dxa"/>
            <w:tcBorders>
              <w:top w:val="nil"/>
              <w:left w:val="nil"/>
              <w:bottom w:val="single" w:sz="4" w:space="0" w:color="C0C0C0"/>
              <w:right w:val="single" w:sz="4" w:space="0" w:color="C0C0C0"/>
            </w:tcBorders>
            <w:vAlign w:val="center"/>
            <w:hideMark/>
          </w:tcPr>
          <w:p w14:paraId="5B1E6C6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$3,469.38</w:t>
            </w:r>
          </w:p>
        </w:tc>
        <w:tc>
          <w:tcPr>
            <w:tcW w:w="928" w:type="dxa"/>
            <w:tcBorders>
              <w:top w:val="nil"/>
              <w:left w:val="nil"/>
              <w:bottom w:val="single" w:sz="4" w:space="0" w:color="C0C0C0"/>
              <w:right w:val="single" w:sz="4" w:space="0" w:color="C0C0C0"/>
            </w:tcBorders>
            <w:vAlign w:val="center"/>
            <w:hideMark/>
          </w:tcPr>
          <w:p w14:paraId="39323AF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$3,538.78</w:t>
            </w:r>
          </w:p>
        </w:tc>
      </w:tr>
      <w:tr w:rsidR="00B469EF" w:rsidRPr="00B469EF" w14:paraId="2DE8C49E"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C56F88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w:t>
            </w:r>
          </w:p>
        </w:tc>
        <w:tc>
          <w:tcPr>
            <w:tcW w:w="928" w:type="dxa"/>
            <w:tcBorders>
              <w:top w:val="nil"/>
              <w:left w:val="nil"/>
              <w:bottom w:val="single" w:sz="4" w:space="0" w:color="C0C0C0"/>
              <w:right w:val="single" w:sz="4" w:space="0" w:color="C0C0C0"/>
            </w:tcBorders>
            <w:vAlign w:val="center"/>
            <w:hideMark/>
          </w:tcPr>
          <w:p w14:paraId="4F8A219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$2,684.76</w:t>
            </w:r>
          </w:p>
        </w:tc>
        <w:tc>
          <w:tcPr>
            <w:tcW w:w="928" w:type="dxa"/>
            <w:tcBorders>
              <w:top w:val="nil"/>
              <w:left w:val="nil"/>
              <w:bottom w:val="single" w:sz="4" w:space="0" w:color="C0C0C0"/>
              <w:right w:val="single" w:sz="4" w:space="0" w:color="C0C0C0"/>
            </w:tcBorders>
            <w:vAlign w:val="center"/>
            <w:hideMark/>
          </w:tcPr>
          <w:p w14:paraId="0137C5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$2,767.15</w:t>
            </w:r>
          </w:p>
        </w:tc>
        <w:tc>
          <w:tcPr>
            <w:tcW w:w="928" w:type="dxa"/>
            <w:tcBorders>
              <w:top w:val="nil"/>
              <w:left w:val="nil"/>
              <w:bottom w:val="single" w:sz="4" w:space="0" w:color="C0C0C0"/>
              <w:right w:val="single" w:sz="4" w:space="0" w:color="C0C0C0"/>
            </w:tcBorders>
            <w:vAlign w:val="center"/>
            <w:hideMark/>
          </w:tcPr>
          <w:p w14:paraId="539C933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$2,852.15</w:t>
            </w:r>
          </w:p>
        </w:tc>
        <w:tc>
          <w:tcPr>
            <w:tcW w:w="928" w:type="dxa"/>
            <w:tcBorders>
              <w:top w:val="nil"/>
              <w:left w:val="nil"/>
              <w:bottom w:val="single" w:sz="4" w:space="0" w:color="C0C0C0"/>
              <w:right w:val="single" w:sz="4" w:space="0" w:color="C0C0C0"/>
            </w:tcBorders>
            <w:vAlign w:val="center"/>
            <w:hideMark/>
          </w:tcPr>
          <w:p w14:paraId="38C8E24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$2,939.67</w:t>
            </w:r>
          </w:p>
        </w:tc>
        <w:tc>
          <w:tcPr>
            <w:tcW w:w="928" w:type="dxa"/>
            <w:tcBorders>
              <w:top w:val="nil"/>
              <w:left w:val="nil"/>
              <w:bottom w:val="single" w:sz="4" w:space="0" w:color="C0C0C0"/>
              <w:right w:val="single" w:sz="4" w:space="0" w:color="C0C0C0"/>
            </w:tcBorders>
            <w:vAlign w:val="center"/>
            <w:hideMark/>
          </w:tcPr>
          <w:p w14:paraId="0D9C8FD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$3,029.88</w:t>
            </w:r>
          </w:p>
        </w:tc>
        <w:tc>
          <w:tcPr>
            <w:tcW w:w="928" w:type="dxa"/>
            <w:tcBorders>
              <w:top w:val="nil"/>
              <w:left w:val="nil"/>
              <w:bottom w:val="single" w:sz="4" w:space="0" w:color="C0C0C0"/>
              <w:right w:val="single" w:sz="4" w:space="0" w:color="C0C0C0"/>
            </w:tcBorders>
            <w:vAlign w:val="center"/>
            <w:hideMark/>
          </w:tcPr>
          <w:p w14:paraId="4A45DA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$3,122.89</w:t>
            </w:r>
          </w:p>
        </w:tc>
        <w:tc>
          <w:tcPr>
            <w:tcW w:w="928" w:type="dxa"/>
            <w:tcBorders>
              <w:top w:val="nil"/>
              <w:left w:val="nil"/>
              <w:bottom w:val="single" w:sz="4" w:space="0" w:color="C0C0C0"/>
              <w:right w:val="single" w:sz="4" w:space="0" w:color="C0C0C0"/>
            </w:tcBorders>
            <w:vAlign w:val="center"/>
            <w:hideMark/>
          </w:tcPr>
          <w:p w14:paraId="74EACC0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$3,218.85</w:t>
            </w:r>
          </w:p>
        </w:tc>
        <w:tc>
          <w:tcPr>
            <w:tcW w:w="940" w:type="dxa"/>
            <w:tcBorders>
              <w:top w:val="nil"/>
              <w:left w:val="nil"/>
              <w:bottom w:val="single" w:sz="4" w:space="0" w:color="C0C0C0"/>
              <w:right w:val="single" w:sz="4" w:space="0" w:color="C0C0C0"/>
            </w:tcBorders>
            <w:vAlign w:val="center"/>
            <w:hideMark/>
          </w:tcPr>
          <w:p w14:paraId="6EA2A7D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$3,317.66</w:t>
            </w:r>
          </w:p>
        </w:tc>
        <w:tc>
          <w:tcPr>
            <w:tcW w:w="928" w:type="dxa"/>
            <w:tcBorders>
              <w:top w:val="nil"/>
              <w:left w:val="nil"/>
              <w:bottom w:val="single" w:sz="4" w:space="0" w:color="C0C0C0"/>
              <w:right w:val="single" w:sz="4" w:space="0" w:color="C0C0C0"/>
            </w:tcBorders>
            <w:vAlign w:val="center"/>
            <w:hideMark/>
          </w:tcPr>
          <w:p w14:paraId="710D1DC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$3,419.46</w:t>
            </w:r>
          </w:p>
        </w:tc>
        <w:tc>
          <w:tcPr>
            <w:tcW w:w="928" w:type="dxa"/>
            <w:tcBorders>
              <w:top w:val="nil"/>
              <w:left w:val="nil"/>
              <w:bottom w:val="single" w:sz="4" w:space="0" w:color="C0C0C0"/>
              <w:right w:val="single" w:sz="4" w:space="0" w:color="C0C0C0"/>
            </w:tcBorders>
            <w:vAlign w:val="center"/>
            <w:hideMark/>
          </w:tcPr>
          <w:p w14:paraId="1F3CF45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$3,524.51</w:t>
            </w:r>
          </w:p>
        </w:tc>
        <w:tc>
          <w:tcPr>
            <w:tcW w:w="928" w:type="dxa"/>
            <w:tcBorders>
              <w:top w:val="nil"/>
              <w:left w:val="nil"/>
              <w:bottom w:val="single" w:sz="4" w:space="0" w:color="C0C0C0"/>
              <w:right w:val="single" w:sz="4" w:space="0" w:color="C0C0C0"/>
            </w:tcBorders>
            <w:vAlign w:val="center"/>
            <w:hideMark/>
          </w:tcPr>
          <w:p w14:paraId="0076E1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$3,595.01</w:t>
            </w:r>
          </w:p>
        </w:tc>
        <w:tc>
          <w:tcPr>
            <w:tcW w:w="928" w:type="dxa"/>
            <w:tcBorders>
              <w:top w:val="nil"/>
              <w:left w:val="nil"/>
              <w:bottom w:val="single" w:sz="4" w:space="0" w:color="C0C0C0"/>
              <w:right w:val="single" w:sz="4" w:space="0" w:color="C0C0C0"/>
            </w:tcBorders>
            <w:vAlign w:val="center"/>
            <w:hideMark/>
          </w:tcPr>
          <w:p w14:paraId="6BA4D7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$3,666.90</w:t>
            </w:r>
          </w:p>
        </w:tc>
      </w:tr>
      <w:tr w:rsidR="00B469EF" w:rsidRPr="00B469EF" w14:paraId="3F5D3525"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5CBAE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19A</w:t>
            </w:r>
          </w:p>
        </w:tc>
        <w:tc>
          <w:tcPr>
            <w:tcW w:w="928" w:type="dxa"/>
            <w:tcBorders>
              <w:top w:val="nil"/>
              <w:left w:val="nil"/>
              <w:bottom w:val="single" w:sz="4" w:space="0" w:color="C0C0C0"/>
              <w:right w:val="single" w:sz="4" w:space="0" w:color="C0C0C0"/>
            </w:tcBorders>
            <w:vAlign w:val="center"/>
            <w:hideMark/>
          </w:tcPr>
          <w:p w14:paraId="02037A0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$2,792.13</w:t>
            </w:r>
          </w:p>
        </w:tc>
        <w:tc>
          <w:tcPr>
            <w:tcW w:w="928" w:type="dxa"/>
            <w:tcBorders>
              <w:top w:val="nil"/>
              <w:left w:val="nil"/>
              <w:bottom w:val="single" w:sz="4" w:space="0" w:color="C0C0C0"/>
              <w:right w:val="single" w:sz="4" w:space="0" w:color="C0C0C0"/>
            </w:tcBorders>
            <w:vAlign w:val="center"/>
            <w:hideMark/>
          </w:tcPr>
          <w:p w14:paraId="5A6DC2B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$2,877.84</w:t>
            </w:r>
          </w:p>
        </w:tc>
        <w:tc>
          <w:tcPr>
            <w:tcW w:w="928" w:type="dxa"/>
            <w:tcBorders>
              <w:top w:val="nil"/>
              <w:left w:val="nil"/>
              <w:bottom w:val="single" w:sz="4" w:space="0" w:color="C0C0C0"/>
              <w:right w:val="single" w:sz="4" w:space="0" w:color="C0C0C0"/>
            </w:tcBorders>
            <w:vAlign w:val="center"/>
            <w:hideMark/>
          </w:tcPr>
          <w:p w14:paraId="3FD32A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$2,966.23</w:t>
            </w:r>
          </w:p>
        </w:tc>
        <w:tc>
          <w:tcPr>
            <w:tcW w:w="928" w:type="dxa"/>
            <w:tcBorders>
              <w:top w:val="nil"/>
              <w:left w:val="nil"/>
              <w:bottom w:val="single" w:sz="4" w:space="0" w:color="C0C0C0"/>
              <w:right w:val="single" w:sz="4" w:space="0" w:color="C0C0C0"/>
            </w:tcBorders>
            <w:vAlign w:val="center"/>
            <w:hideMark/>
          </w:tcPr>
          <w:p w14:paraId="2313D4F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$3,057.28</w:t>
            </w:r>
          </w:p>
        </w:tc>
        <w:tc>
          <w:tcPr>
            <w:tcW w:w="928" w:type="dxa"/>
            <w:tcBorders>
              <w:top w:val="nil"/>
              <w:left w:val="nil"/>
              <w:bottom w:val="single" w:sz="4" w:space="0" w:color="C0C0C0"/>
              <w:right w:val="single" w:sz="4" w:space="0" w:color="C0C0C0"/>
            </w:tcBorders>
            <w:vAlign w:val="center"/>
            <w:hideMark/>
          </w:tcPr>
          <w:p w14:paraId="4ADEB41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$3,151.08</w:t>
            </w:r>
          </w:p>
        </w:tc>
        <w:tc>
          <w:tcPr>
            <w:tcW w:w="928" w:type="dxa"/>
            <w:tcBorders>
              <w:top w:val="nil"/>
              <w:left w:val="nil"/>
              <w:bottom w:val="single" w:sz="4" w:space="0" w:color="C0C0C0"/>
              <w:right w:val="single" w:sz="4" w:space="0" w:color="C0C0C0"/>
            </w:tcBorders>
            <w:vAlign w:val="center"/>
            <w:hideMark/>
          </w:tcPr>
          <w:p w14:paraId="5CB0C44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$3,247.80</w:t>
            </w:r>
          </w:p>
        </w:tc>
        <w:tc>
          <w:tcPr>
            <w:tcW w:w="928" w:type="dxa"/>
            <w:tcBorders>
              <w:top w:val="nil"/>
              <w:left w:val="nil"/>
              <w:bottom w:val="single" w:sz="4" w:space="0" w:color="C0C0C0"/>
              <w:right w:val="single" w:sz="4" w:space="0" w:color="C0C0C0"/>
            </w:tcBorders>
            <w:vAlign w:val="center"/>
            <w:hideMark/>
          </w:tcPr>
          <w:p w14:paraId="0467C34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$3,347.61</w:t>
            </w:r>
          </w:p>
        </w:tc>
        <w:tc>
          <w:tcPr>
            <w:tcW w:w="940" w:type="dxa"/>
            <w:tcBorders>
              <w:top w:val="nil"/>
              <w:left w:val="nil"/>
              <w:bottom w:val="single" w:sz="4" w:space="0" w:color="C0C0C0"/>
              <w:right w:val="single" w:sz="4" w:space="0" w:color="C0C0C0"/>
            </w:tcBorders>
            <w:vAlign w:val="center"/>
            <w:hideMark/>
          </w:tcPr>
          <w:p w14:paraId="1BBB0D3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$3,450.35</w:t>
            </w:r>
          </w:p>
        </w:tc>
        <w:tc>
          <w:tcPr>
            <w:tcW w:w="928" w:type="dxa"/>
            <w:tcBorders>
              <w:top w:val="nil"/>
              <w:left w:val="nil"/>
              <w:bottom w:val="single" w:sz="4" w:space="0" w:color="C0C0C0"/>
              <w:right w:val="single" w:sz="4" w:space="0" w:color="C0C0C0"/>
            </w:tcBorders>
            <w:vAlign w:val="center"/>
            <w:hideMark/>
          </w:tcPr>
          <w:p w14:paraId="71F737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$3,556.23</w:t>
            </w:r>
          </w:p>
        </w:tc>
        <w:tc>
          <w:tcPr>
            <w:tcW w:w="928" w:type="dxa"/>
            <w:tcBorders>
              <w:top w:val="nil"/>
              <w:left w:val="nil"/>
              <w:bottom w:val="single" w:sz="4" w:space="0" w:color="C0C0C0"/>
              <w:right w:val="single" w:sz="4" w:space="0" w:color="C0C0C0"/>
            </w:tcBorders>
            <w:vAlign w:val="center"/>
            <w:hideMark/>
          </w:tcPr>
          <w:p w14:paraId="3423684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$3,665.48</w:t>
            </w:r>
          </w:p>
        </w:tc>
        <w:tc>
          <w:tcPr>
            <w:tcW w:w="928" w:type="dxa"/>
            <w:tcBorders>
              <w:top w:val="nil"/>
              <w:left w:val="nil"/>
              <w:bottom w:val="single" w:sz="4" w:space="0" w:color="C0C0C0"/>
              <w:right w:val="single" w:sz="4" w:space="0" w:color="C0C0C0"/>
            </w:tcBorders>
            <w:vAlign w:val="center"/>
            <w:hideMark/>
          </w:tcPr>
          <w:p w14:paraId="4D63E18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$3,738.78</w:t>
            </w:r>
          </w:p>
        </w:tc>
        <w:tc>
          <w:tcPr>
            <w:tcW w:w="928" w:type="dxa"/>
            <w:tcBorders>
              <w:top w:val="nil"/>
              <w:left w:val="nil"/>
              <w:bottom w:val="single" w:sz="4" w:space="0" w:color="C0C0C0"/>
              <w:right w:val="single" w:sz="4" w:space="0" w:color="C0C0C0"/>
            </w:tcBorders>
            <w:vAlign w:val="center"/>
            <w:hideMark/>
          </w:tcPr>
          <w:p w14:paraId="0BCFD64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$3,813.57</w:t>
            </w:r>
          </w:p>
        </w:tc>
      </w:tr>
      <w:tr w:rsidR="00B469EF" w:rsidRPr="00B469EF" w14:paraId="4C8F6A63"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5CC98D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w:t>
            </w:r>
          </w:p>
        </w:tc>
        <w:tc>
          <w:tcPr>
            <w:tcW w:w="928" w:type="dxa"/>
            <w:tcBorders>
              <w:top w:val="nil"/>
              <w:left w:val="nil"/>
              <w:bottom w:val="single" w:sz="4" w:space="0" w:color="C0C0C0"/>
              <w:right w:val="single" w:sz="4" w:space="0" w:color="C0C0C0"/>
            </w:tcBorders>
            <w:vAlign w:val="center"/>
            <w:hideMark/>
          </w:tcPr>
          <w:p w14:paraId="451160F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$2,829.04</w:t>
            </w:r>
          </w:p>
        </w:tc>
        <w:tc>
          <w:tcPr>
            <w:tcW w:w="928" w:type="dxa"/>
            <w:tcBorders>
              <w:top w:val="nil"/>
              <w:left w:val="nil"/>
              <w:bottom w:val="single" w:sz="4" w:space="0" w:color="C0C0C0"/>
              <w:right w:val="single" w:sz="4" w:space="0" w:color="C0C0C0"/>
            </w:tcBorders>
            <w:vAlign w:val="center"/>
            <w:hideMark/>
          </w:tcPr>
          <w:p w14:paraId="46C2390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$2,914.13</w:t>
            </w:r>
          </w:p>
        </w:tc>
        <w:tc>
          <w:tcPr>
            <w:tcW w:w="928" w:type="dxa"/>
            <w:tcBorders>
              <w:top w:val="nil"/>
              <w:left w:val="nil"/>
              <w:bottom w:val="single" w:sz="4" w:space="0" w:color="C0C0C0"/>
              <w:right w:val="single" w:sz="4" w:space="0" w:color="C0C0C0"/>
            </w:tcBorders>
            <w:vAlign w:val="center"/>
            <w:hideMark/>
          </w:tcPr>
          <w:p w14:paraId="241386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$3,001.93</w:t>
            </w:r>
          </w:p>
        </w:tc>
        <w:tc>
          <w:tcPr>
            <w:tcW w:w="928" w:type="dxa"/>
            <w:tcBorders>
              <w:top w:val="nil"/>
              <w:left w:val="nil"/>
              <w:bottom w:val="single" w:sz="4" w:space="0" w:color="C0C0C0"/>
              <w:right w:val="single" w:sz="4" w:space="0" w:color="C0C0C0"/>
            </w:tcBorders>
            <w:vAlign w:val="center"/>
            <w:hideMark/>
          </w:tcPr>
          <w:p w14:paraId="1C1EDA5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$3,092.20</w:t>
            </w:r>
          </w:p>
        </w:tc>
        <w:tc>
          <w:tcPr>
            <w:tcW w:w="928" w:type="dxa"/>
            <w:tcBorders>
              <w:top w:val="nil"/>
              <w:left w:val="nil"/>
              <w:bottom w:val="single" w:sz="4" w:space="0" w:color="C0C0C0"/>
              <w:right w:val="single" w:sz="4" w:space="0" w:color="C0C0C0"/>
            </w:tcBorders>
            <w:vAlign w:val="center"/>
            <w:hideMark/>
          </w:tcPr>
          <w:p w14:paraId="66AA4D9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$3,185.19</w:t>
            </w:r>
          </w:p>
        </w:tc>
        <w:tc>
          <w:tcPr>
            <w:tcW w:w="928" w:type="dxa"/>
            <w:tcBorders>
              <w:top w:val="nil"/>
              <w:left w:val="nil"/>
              <w:bottom w:val="single" w:sz="4" w:space="0" w:color="C0C0C0"/>
              <w:right w:val="single" w:sz="4" w:space="0" w:color="C0C0C0"/>
            </w:tcBorders>
            <w:vAlign w:val="center"/>
            <w:hideMark/>
          </w:tcPr>
          <w:p w14:paraId="2E70410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$3,281.14</w:t>
            </w:r>
          </w:p>
        </w:tc>
        <w:tc>
          <w:tcPr>
            <w:tcW w:w="928" w:type="dxa"/>
            <w:tcBorders>
              <w:top w:val="nil"/>
              <w:left w:val="nil"/>
              <w:bottom w:val="single" w:sz="4" w:space="0" w:color="C0C0C0"/>
              <w:right w:val="single" w:sz="4" w:space="0" w:color="C0C0C0"/>
            </w:tcBorders>
            <w:vAlign w:val="center"/>
            <w:hideMark/>
          </w:tcPr>
          <w:p w14:paraId="237A62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$3,379.86</w:t>
            </w:r>
          </w:p>
        </w:tc>
        <w:tc>
          <w:tcPr>
            <w:tcW w:w="940" w:type="dxa"/>
            <w:tcBorders>
              <w:top w:val="nil"/>
              <w:left w:val="nil"/>
              <w:bottom w:val="single" w:sz="4" w:space="0" w:color="C0C0C0"/>
              <w:right w:val="single" w:sz="4" w:space="0" w:color="C0C0C0"/>
            </w:tcBorders>
            <w:vAlign w:val="center"/>
            <w:hideMark/>
          </w:tcPr>
          <w:p w14:paraId="29342A0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$3,481.61</w:t>
            </w:r>
          </w:p>
        </w:tc>
        <w:tc>
          <w:tcPr>
            <w:tcW w:w="928" w:type="dxa"/>
            <w:tcBorders>
              <w:top w:val="nil"/>
              <w:left w:val="nil"/>
              <w:bottom w:val="single" w:sz="4" w:space="0" w:color="C0C0C0"/>
              <w:right w:val="single" w:sz="4" w:space="0" w:color="C0C0C0"/>
            </w:tcBorders>
            <w:vAlign w:val="center"/>
            <w:hideMark/>
          </w:tcPr>
          <w:p w14:paraId="513DF9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$3,586.38</w:t>
            </w:r>
          </w:p>
        </w:tc>
        <w:tc>
          <w:tcPr>
            <w:tcW w:w="928" w:type="dxa"/>
            <w:tcBorders>
              <w:top w:val="nil"/>
              <w:left w:val="nil"/>
              <w:bottom w:val="single" w:sz="4" w:space="0" w:color="C0C0C0"/>
              <w:right w:val="single" w:sz="4" w:space="0" w:color="C0C0C0"/>
            </w:tcBorders>
            <w:vAlign w:val="center"/>
            <w:hideMark/>
          </w:tcPr>
          <w:p w14:paraId="519F80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$3,694.29</w:t>
            </w:r>
          </w:p>
        </w:tc>
        <w:tc>
          <w:tcPr>
            <w:tcW w:w="928" w:type="dxa"/>
            <w:tcBorders>
              <w:top w:val="nil"/>
              <w:left w:val="nil"/>
              <w:bottom w:val="single" w:sz="4" w:space="0" w:color="C0C0C0"/>
              <w:right w:val="single" w:sz="4" w:space="0" w:color="C0C0C0"/>
            </w:tcBorders>
            <w:vAlign w:val="center"/>
            <w:hideMark/>
          </w:tcPr>
          <w:p w14:paraId="6F00E47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$3,768.19</w:t>
            </w:r>
          </w:p>
        </w:tc>
        <w:tc>
          <w:tcPr>
            <w:tcW w:w="928" w:type="dxa"/>
            <w:tcBorders>
              <w:top w:val="nil"/>
              <w:left w:val="nil"/>
              <w:bottom w:val="single" w:sz="4" w:space="0" w:color="C0C0C0"/>
              <w:right w:val="single" w:sz="4" w:space="0" w:color="C0C0C0"/>
            </w:tcBorders>
            <w:vAlign w:val="center"/>
            <w:hideMark/>
          </w:tcPr>
          <w:p w14:paraId="10489BD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$3,843.57</w:t>
            </w:r>
          </w:p>
        </w:tc>
      </w:tr>
      <w:tr w:rsidR="00B469EF" w:rsidRPr="00B469EF" w14:paraId="1C22E82E"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4F1254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20A</w:t>
            </w:r>
          </w:p>
        </w:tc>
        <w:tc>
          <w:tcPr>
            <w:tcW w:w="928" w:type="dxa"/>
            <w:tcBorders>
              <w:top w:val="nil"/>
              <w:left w:val="nil"/>
              <w:bottom w:val="single" w:sz="4" w:space="0" w:color="C0C0C0"/>
              <w:right w:val="single" w:sz="4" w:space="0" w:color="C0C0C0"/>
            </w:tcBorders>
            <w:vAlign w:val="center"/>
            <w:hideMark/>
          </w:tcPr>
          <w:p w14:paraId="2230731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$2,875.90</w:t>
            </w:r>
          </w:p>
        </w:tc>
        <w:tc>
          <w:tcPr>
            <w:tcW w:w="928" w:type="dxa"/>
            <w:tcBorders>
              <w:top w:val="nil"/>
              <w:left w:val="nil"/>
              <w:bottom w:val="single" w:sz="4" w:space="0" w:color="C0C0C0"/>
              <w:right w:val="single" w:sz="4" w:space="0" w:color="C0C0C0"/>
            </w:tcBorders>
            <w:vAlign w:val="center"/>
            <w:hideMark/>
          </w:tcPr>
          <w:p w14:paraId="37BCA9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$2,964.17</w:t>
            </w:r>
          </w:p>
        </w:tc>
        <w:tc>
          <w:tcPr>
            <w:tcW w:w="928" w:type="dxa"/>
            <w:tcBorders>
              <w:top w:val="nil"/>
              <w:left w:val="nil"/>
              <w:bottom w:val="single" w:sz="4" w:space="0" w:color="C0C0C0"/>
              <w:right w:val="single" w:sz="4" w:space="0" w:color="C0C0C0"/>
            </w:tcBorders>
            <w:vAlign w:val="center"/>
            <w:hideMark/>
          </w:tcPr>
          <w:p w14:paraId="5BCDD2C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$3,055.21</w:t>
            </w:r>
          </w:p>
        </w:tc>
        <w:tc>
          <w:tcPr>
            <w:tcW w:w="928" w:type="dxa"/>
            <w:tcBorders>
              <w:top w:val="nil"/>
              <w:left w:val="nil"/>
              <w:bottom w:val="single" w:sz="4" w:space="0" w:color="C0C0C0"/>
              <w:right w:val="single" w:sz="4" w:space="0" w:color="C0C0C0"/>
            </w:tcBorders>
            <w:vAlign w:val="center"/>
            <w:hideMark/>
          </w:tcPr>
          <w:p w14:paraId="021B5B4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$3,148.97</w:t>
            </w:r>
          </w:p>
        </w:tc>
        <w:tc>
          <w:tcPr>
            <w:tcW w:w="928" w:type="dxa"/>
            <w:tcBorders>
              <w:top w:val="nil"/>
              <w:left w:val="nil"/>
              <w:bottom w:val="single" w:sz="4" w:space="0" w:color="C0C0C0"/>
              <w:right w:val="single" w:sz="4" w:space="0" w:color="C0C0C0"/>
            </w:tcBorders>
            <w:vAlign w:val="center"/>
            <w:hideMark/>
          </w:tcPr>
          <w:p w14:paraId="6E88B35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$3,245.62</w:t>
            </w:r>
          </w:p>
        </w:tc>
        <w:tc>
          <w:tcPr>
            <w:tcW w:w="928" w:type="dxa"/>
            <w:tcBorders>
              <w:top w:val="nil"/>
              <w:left w:val="nil"/>
              <w:bottom w:val="single" w:sz="4" w:space="0" w:color="C0C0C0"/>
              <w:right w:val="single" w:sz="4" w:space="0" w:color="C0C0C0"/>
            </w:tcBorders>
            <w:vAlign w:val="center"/>
            <w:hideMark/>
          </w:tcPr>
          <w:p w14:paraId="0D54EB9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$3,345.24</w:t>
            </w:r>
          </w:p>
        </w:tc>
        <w:tc>
          <w:tcPr>
            <w:tcW w:w="928" w:type="dxa"/>
            <w:tcBorders>
              <w:top w:val="nil"/>
              <w:left w:val="nil"/>
              <w:bottom w:val="single" w:sz="4" w:space="0" w:color="C0C0C0"/>
              <w:right w:val="single" w:sz="4" w:space="0" w:color="C0C0C0"/>
            </w:tcBorders>
            <w:vAlign w:val="center"/>
            <w:hideMark/>
          </w:tcPr>
          <w:p w14:paraId="0DDE1E3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$3,448.04</w:t>
            </w:r>
          </w:p>
        </w:tc>
        <w:tc>
          <w:tcPr>
            <w:tcW w:w="940" w:type="dxa"/>
            <w:tcBorders>
              <w:top w:val="nil"/>
              <w:left w:val="nil"/>
              <w:bottom w:val="single" w:sz="4" w:space="0" w:color="C0C0C0"/>
              <w:right w:val="single" w:sz="4" w:space="0" w:color="C0C0C0"/>
            </w:tcBorders>
            <w:vAlign w:val="center"/>
            <w:hideMark/>
          </w:tcPr>
          <w:p w14:paraId="1D3A56E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$3,553.86</w:t>
            </w:r>
          </w:p>
        </w:tc>
        <w:tc>
          <w:tcPr>
            <w:tcW w:w="928" w:type="dxa"/>
            <w:tcBorders>
              <w:top w:val="nil"/>
              <w:left w:val="nil"/>
              <w:bottom w:val="single" w:sz="4" w:space="0" w:color="C0C0C0"/>
              <w:right w:val="single" w:sz="4" w:space="0" w:color="C0C0C0"/>
            </w:tcBorders>
            <w:vAlign w:val="center"/>
            <w:hideMark/>
          </w:tcPr>
          <w:p w14:paraId="6224F93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$3,662.91</w:t>
            </w:r>
          </w:p>
        </w:tc>
        <w:tc>
          <w:tcPr>
            <w:tcW w:w="928" w:type="dxa"/>
            <w:tcBorders>
              <w:top w:val="nil"/>
              <w:left w:val="nil"/>
              <w:bottom w:val="single" w:sz="4" w:space="0" w:color="C0C0C0"/>
              <w:right w:val="single" w:sz="4" w:space="0" w:color="C0C0C0"/>
            </w:tcBorders>
            <w:vAlign w:val="center"/>
            <w:hideMark/>
          </w:tcPr>
          <w:p w14:paraId="3F78B0C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$3,775.44</w:t>
            </w:r>
          </w:p>
        </w:tc>
        <w:tc>
          <w:tcPr>
            <w:tcW w:w="928" w:type="dxa"/>
            <w:tcBorders>
              <w:top w:val="nil"/>
              <w:left w:val="nil"/>
              <w:bottom w:val="single" w:sz="4" w:space="0" w:color="C0C0C0"/>
              <w:right w:val="single" w:sz="4" w:space="0" w:color="C0C0C0"/>
            </w:tcBorders>
            <w:vAlign w:val="center"/>
            <w:hideMark/>
          </w:tcPr>
          <w:p w14:paraId="1421C1C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$3,850.95</w:t>
            </w:r>
          </w:p>
        </w:tc>
        <w:tc>
          <w:tcPr>
            <w:tcW w:w="928" w:type="dxa"/>
            <w:tcBorders>
              <w:top w:val="nil"/>
              <w:left w:val="nil"/>
              <w:bottom w:val="single" w:sz="4" w:space="0" w:color="C0C0C0"/>
              <w:right w:val="single" w:sz="4" w:space="0" w:color="C0C0C0"/>
            </w:tcBorders>
            <w:vAlign w:val="center"/>
            <w:hideMark/>
          </w:tcPr>
          <w:p w14:paraId="6E144E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$3,927.97</w:t>
            </w:r>
          </w:p>
        </w:tc>
      </w:tr>
      <w:tr w:rsidR="00B469EF" w:rsidRPr="00B469EF" w14:paraId="5CF6F509"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231E97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4FD6D3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$2,960.48</w:t>
            </w:r>
          </w:p>
        </w:tc>
        <w:tc>
          <w:tcPr>
            <w:tcW w:w="928" w:type="dxa"/>
            <w:tcBorders>
              <w:top w:val="nil"/>
              <w:left w:val="nil"/>
              <w:bottom w:val="single" w:sz="4" w:space="0" w:color="C0C0C0"/>
              <w:right w:val="single" w:sz="4" w:space="0" w:color="C0C0C0"/>
            </w:tcBorders>
            <w:vAlign w:val="center"/>
            <w:hideMark/>
          </w:tcPr>
          <w:p w14:paraId="7F6C4D0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$3,051.00</w:t>
            </w:r>
          </w:p>
        </w:tc>
        <w:tc>
          <w:tcPr>
            <w:tcW w:w="928" w:type="dxa"/>
            <w:tcBorders>
              <w:top w:val="nil"/>
              <w:left w:val="nil"/>
              <w:bottom w:val="single" w:sz="4" w:space="0" w:color="C0C0C0"/>
              <w:right w:val="single" w:sz="4" w:space="0" w:color="C0C0C0"/>
            </w:tcBorders>
            <w:vAlign w:val="center"/>
            <w:hideMark/>
          </w:tcPr>
          <w:p w14:paraId="78D30CA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$3,144.23</w:t>
            </w:r>
          </w:p>
        </w:tc>
        <w:tc>
          <w:tcPr>
            <w:tcW w:w="928" w:type="dxa"/>
            <w:tcBorders>
              <w:top w:val="nil"/>
              <w:left w:val="nil"/>
              <w:bottom w:val="single" w:sz="4" w:space="0" w:color="C0C0C0"/>
              <w:right w:val="single" w:sz="4" w:space="0" w:color="C0C0C0"/>
            </w:tcBorders>
            <w:vAlign w:val="center"/>
            <w:hideMark/>
          </w:tcPr>
          <w:p w14:paraId="539A700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$3,240.42</w:t>
            </w:r>
          </w:p>
        </w:tc>
        <w:tc>
          <w:tcPr>
            <w:tcW w:w="928" w:type="dxa"/>
            <w:tcBorders>
              <w:top w:val="nil"/>
              <w:left w:val="nil"/>
              <w:bottom w:val="single" w:sz="4" w:space="0" w:color="C0C0C0"/>
              <w:right w:val="single" w:sz="4" w:space="0" w:color="C0C0C0"/>
            </w:tcBorders>
            <w:vAlign w:val="center"/>
            <w:hideMark/>
          </w:tcPr>
          <w:p w14:paraId="66C806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$3,339.41</w:t>
            </w:r>
          </w:p>
        </w:tc>
        <w:tc>
          <w:tcPr>
            <w:tcW w:w="928" w:type="dxa"/>
            <w:tcBorders>
              <w:top w:val="nil"/>
              <w:left w:val="nil"/>
              <w:bottom w:val="single" w:sz="4" w:space="0" w:color="C0C0C0"/>
              <w:right w:val="single" w:sz="4" w:space="0" w:color="C0C0C0"/>
            </w:tcBorders>
            <w:vAlign w:val="center"/>
            <w:hideMark/>
          </w:tcPr>
          <w:p w14:paraId="22A3781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$3,441.57</w:t>
            </w:r>
          </w:p>
        </w:tc>
        <w:tc>
          <w:tcPr>
            <w:tcW w:w="928" w:type="dxa"/>
            <w:tcBorders>
              <w:top w:val="nil"/>
              <w:left w:val="nil"/>
              <w:bottom w:val="single" w:sz="4" w:space="0" w:color="C0C0C0"/>
              <w:right w:val="single" w:sz="4" w:space="0" w:color="C0C0C0"/>
            </w:tcBorders>
            <w:vAlign w:val="center"/>
            <w:hideMark/>
          </w:tcPr>
          <w:p w14:paraId="7443242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$3,546.77</w:t>
            </w:r>
          </w:p>
        </w:tc>
        <w:tc>
          <w:tcPr>
            <w:tcW w:w="940" w:type="dxa"/>
            <w:tcBorders>
              <w:top w:val="nil"/>
              <w:left w:val="nil"/>
              <w:bottom w:val="single" w:sz="4" w:space="0" w:color="C0C0C0"/>
              <w:right w:val="single" w:sz="4" w:space="0" w:color="C0C0C0"/>
            </w:tcBorders>
            <w:vAlign w:val="center"/>
            <w:hideMark/>
          </w:tcPr>
          <w:p w14:paraId="4ECFF5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$3,655.13</w:t>
            </w:r>
          </w:p>
        </w:tc>
        <w:tc>
          <w:tcPr>
            <w:tcW w:w="928" w:type="dxa"/>
            <w:tcBorders>
              <w:top w:val="nil"/>
              <w:left w:val="nil"/>
              <w:bottom w:val="single" w:sz="4" w:space="0" w:color="C0C0C0"/>
              <w:right w:val="single" w:sz="4" w:space="0" w:color="C0C0C0"/>
            </w:tcBorders>
            <w:vAlign w:val="center"/>
            <w:hideMark/>
          </w:tcPr>
          <w:p w14:paraId="1B05E0C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$3,766.85</w:t>
            </w:r>
          </w:p>
        </w:tc>
        <w:tc>
          <w:tcPr>
            <w:tcW w:w="928" w:type="dxa"/>
            <w:tcBorders>
              <w:top w:val="nil"/>
              <w:left w:val="nil"/>
              <w:bottom w:val="single" w:sz="4" w:space="0" w:color="C0C0C0"/>
              <w:right w:val="single" w:sz="4" w:space="0" w:color="C0C0C0"/>
            </w:tcBorders>
            <w:vAlign w:val="center"/>
            <w:hideMark/>
          </w:tcPr>
          <w:p w14:paraId="4B8C4D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$3,882.00</w:t>
            </w:r>
          </w:p>
        </w:tc>
        <w:tc>
          <w:tcPr>
            <w:tcW w:w="928" w:type="dxa"/>
            <w:tcBorders>
              <w:top w:val="nil"/>
              <w:left w:val="nil"/>
              <w:bottom w:val="single" w:sz="4" w:space="0" w:color="C0C0C0"/>
              <w:right w:val="single" w:sz="4" w:space="0" w:color="C0C0C0"/>
            </w:tcBorders>
            <w:vAlign w:val="center"/>
            <w:hideMark/>
          </w:tcPr>
          <w:p w14:paraId="608F2EA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$3,959.61</w:t>
            </w:r>
          </w:p>
        </w:tc>
        <w:tc>
          <w:tcPr>
            <w:tcW w:w="928" w:type="dxa"/>
            <w:tcBorders>
              <w:top w:val="nil"/>
              <w:left w:val="nil"/>
              <w:bottom w:val="single" w:sz="4" w:space="0" w:color="C0C0C0"/>
              <w:right w:val="single" w:sz="4" w:space="0" w:color="C0C0C0"/>
            </w:tcBorders>
            <w:vAlign w:val="center"/>
            <w:hideMark/>
          </w:tcPr>
          <w:p w14:paraId="6FFD21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$4,038.85</w:t>
            </w:r>
          </w:p>
        </w:tc>
      </w:tr>
      <w:tr w:rsidR="00B469EF" w:rsidRPr="00B469EF" w14:paraId="2C44855C"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9232F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21A</w:t>
            </w:r>
          </w:p>
        </w:tc>
        <w:tc>
          <w:tcPr>
            <w:tcW w:w="928" w:type="dxa"/>
            <w:tcBorders>
              <w:top w:val="nil"/>
              <w:left w:val="nil"/>
              <w:bottom w:val="single" w:sz="4" w:space="0" w:color="C0C0C0"/>
              <w:right w:val="single" w:sz="4" w:space="0" w:color="C0C0C0"/>
            </w:tcBorders>
            <w:vAlign w:val="center"/>
            <w:hideMark/>
          </w:tcPr>
          <w:p w14:paraId="25F1EF1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$3,078.91</w:t>
            </w:r>
          </w:p>
        </w:tc>
        <w:tc>
          <w:tcPr>
            <w:tcW w:w="928" w:type="dxa"/>
            <w:tcBorders>
              <w:top w:val="nil"/>
              <w:left w:val="nil"/>
              <w:bottom w:val="single" w:sz="4" w:space="0" w:color="C0C0C0"/>
              <w:right w:val="single" w:sz="4" w:space="0" w:color="C0C0C0"/>
            </w:tcBorders>
            <w:vAlign w:val="center"/>
            <w:hideMark/>
          </w:tcPr>
          <w:p w14:paraId="4D6DF8F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$3,173.04</w:t>
            </w:r>
          </w:p>
        </w:tc>
        <w:tc>
          <w:tcPr>
            <w:tcW w:w="928" w:type="dxa"/>
            <w:tcBorders>
              <w:top w:val="nil"/>
              <w:left w:val="nil"/>
              <w:bottom w:val="single" w:sz="4" w:space="0" w:color="C0C0C0"/>
              <w:right w:val="single" w:sz="4" w:space="0" w:color="C0C0C0"/>
            </w:tcBorders>
            <w:vAlign w:val="center"/>
            <w:hideMark/>
          </w:tcPr>
          <w:p w14:paraId="0EF594C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$3,269.99</w:t>
            </w:r>
          </w:p>
        </w:tc>
        <w:tc>
          <w:tcPr>
            <w:tcW w:w="928" w:type="dxa"/>
            <w:tcBorders>
              <w:top w:val="nil"/>
              <w:left w:val="nil"/>
              <w:bottom w:val="single" w:sz="4" w:space="0" w:color="C0C0C0"/>
              <w:right w:val="single" w:sz="4" w:space="0" w:color="C0C0C0"/>
            </w:tcBorders>
            <w:vAlign w:val="center"/>
            <w:hideMark/>
          </w:tcPr>
          <w:p w14:paraId="7E5A00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$3,370.03</w:t>
            </w:r>
          </w:p>
        </w:tc>
        <w:tc>
          <w:tcPr>
            <w:tcW w:w="928" w:type="dxa"/>
            <w:tcBorders>
              <w:top w:val="nil"/>
              <w:left w:val="nil"/>
              <w:bottom w:val="single" w:sz="4" w:space="0" w:color="C0C0C0"/>
              <w:right w:val="single" w:sz="4" w:space="0" w:color="C0C0C0"/>
            </w:tcBorders>
            <w:vAlign w:val="center"/>
            <w:hideMark/>
          </w:tcPr>
          <w:p w14:paraId="5DE120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$3,472.98</w:t>
            </w:r>
          </w:p>
        </w:tc>
        <w:tc>
          <w:tcPr>
            <w:tcW w:w="928" w:type="dxa"/>
            <w:tcBorders>
              <w:top w:val="nil"/>
              <w:left w:val="nil"/>
              <w:bottom w:val="single" w:sz="4" w:space="0" w:color="C0C0C0"/>
              <w:right w:val="single" w:sz="4" w:space="0" w:color="C0C0C0"/>
            </w:tcBorders>
            <w:vAlign w:val="center"/>
            <w:hideMark/>
          </w:tcPr>
          <w:p w14:paraId="209BD67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$3,579.21</w:t>
            </w:r>
          </w:p>
        </w:tc>
        <w:tc>
          <w:tcPr>
            <w:tcW w:w="928" w:type="dxa"/>
            <w:tcBorders>
              <w:top w:val="nil"/>
              <w:left w:val="nil"/>
              <w:bottom w:val="single" w:sz="4" w:space="0" w:color="C0C0C0"/>
              <w:right w:val="single" w:sz="4" w:space="0" w:color="C0C0C0"/>
            </w:tcBorders>
            <w:vAlign w:val="center"/>
            <w:hideMark/>
          </w:tcPr>
          <w:p w14:paraId="158003C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$3,688.65</w:t>
            </w:r>
          </w:p>
        </w:tc>
        <w:tc>
          <w:tcPr>
            <w:tcW w:w="940" w:type="dxa"/>
            <w:tcBorders>
              <w:top w:val="nil"/>
              <w:left w:val="nil"/>
              <w:bottom w:val="single" w:sz="4" w:space="0" w:color="C0C0C0"/>
              <w:right w:val="single" w:sz="4" w:space="0" w:color="C0C0C0"/>
            </w:tcBorders>
            <w:vAlign w:val="center"/>
            <w:hideMark/>
          </w:tcPr>
          <w:p w14:paraId="6B1CB92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$3,801.33</w:t>
            </w:r>
          </w:p>
        </w:tc>
        <w:tc>
          <w:tcPr>
            <w:tcW w:w="928" w:type="dxa"/>
            <w:tcBorders>
              <w:top w:val="nil"/>
              <w:left w:val="nil"/>
              <w:bottom w:val="single" w:sz="4" w:space="0" w:color="C0C0C0"/>
              <w:right w:val="single" w:sz="4" w:space="0" w:color="C0C0C0"/>
            </w:tcBorders>
            <w:vAlign w:val="center"/>
            <w:hideMark/>
          </w:tcPr>
          <w:p w14:paraId="47F74C2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$3,917.49</w:t>
            </w:r>
          </w:p>
        </w:tc>
        <w:tc>
          <w:tcPr>
            <w:tcW w:w="928" w:type="dxa"/>
            <w:tcBorders>
              <w:top w:val="nil"/>
              <w:left w:val="nil"/>
              <w:bottom w:val="single" w:sz="4" w:space="0" w:color="C0C0C0"/>
              <w:right w:val="single" w:sz="4" w:space="0" w:color="C0C0C0"/>
            </w:tcBorders>
            <w:vAlign w:val="center"/>
            <w:hideMark/>
          </w:tcPr>
          <w:p w14:paraId="753074B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$4,037.30</w:t>
            </w:r>
          </w:p>
        </w:tc>
        <w:tc>
          <w:tcPr>
            <w:tcW w:w="928" w:type="dxa"/>
            <w:tcBorders>
              <w:top w:val="nil"/>
              <w:left w:val="nil"/>
              <w:bottom w:val="single" w:sz="4" w:space="0" w:color="C0C0C0"/>
              <w:right w:val="single" w:sz="4" w:space="0" w:color="C0C0C0"/>
            </w:tcBorders>
            <w:vAlign w:val="center"/>
            <w:hideMark/>
          </w:tcPr>
          <w:p w14:paraId="5EFA6B7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$4,118.02</w:t>
            </w:r>
          </w:p>
        </w:tc>
        <w:tc>
          <w:tcPr>
            <w:tcW w:w="928" w:type="dxa"/>
            <w:tcBorders>
              <w:top w:val="nil"/>
              <w:left w:val="nil"/>
              <w:bottom w:val="single" w:sz="4" w:space="0" w:color="C0C0C0"/>
              <w:right w:val="single" w:sz="4" w:space="0" w:color="C0C0C0"/>
            </w:tcBorders>
            <w:vAlign w:val="center"/>
            <w:hideMark/>
          </w:tcPr>
          <w:p w14:paraId="47F8BBA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$4,200.41</w:t>
            </w:r>
          </w:p>
        </w:tc>
      </w:tr>
      <w:tr w:rsidR="00B469EF" w:rsidRPr="00B469EF" w14:paraId="41683DC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BBCE60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78D158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$3,107.50</w:t>
            </w:r>
          </w:p>
        </w:tc>
        <w:tc>
          <w:tcPr>
            <w:tcW w:w="928" w:type="dxa"/>
            <w:tcBorders>
              <w:top w:val="nil"/>
              <w:left w:val="nil"/>
              <w:bottom w:val="single" w:sz="4" w:space="0" w:color="C0C0C0"/>
              <w:right w:val="single" w:sz="4" w:space="0" w:color="C0C0C0"/>
            </w:tcBorders>
            <w:vAlign w:val="center"/>
            <w:hideMark/>
          </w:tcPr>
          <w:p w14:paraId="1240354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$3,203.01</w:t>
            </w:r>
          </w:p>
        </w:tc>
        <w:tc>
          <w:tcPr>
            <w:tcW w:w="928" w:type="dxa"/>
            <w:tcBorders>
              <w:top w:val="nil"/>
              <w:left w:val="nil"/>
              <w:bottom w:val="single" w:sz="4" w:space="0" w:color="C0C0C0"/>
              <w:right w:val="single" w:sz="4" w:space="0" w:color="C0C0C0"/>
            </w:tcBorders>
            <w:vAlign w:val="center"/>
            <w:hideMark/>
          </w:tcPr>
          <w:p w14:paraId="4447D27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$3,301.63</w:t>
            </w:r>
          </w:p>
        </w:tc>
        <w:tc>
          <w:tcPr>
            <w:tcW w:w="928" w:type="dxa"/>
            <w:tcBorders>
              <w:top w:val="nil"/>
              <w:left w:val="nil"/>
              <w:bottom w:val="single" w:sz="4" w:space="0" w:color="C0C0C0"/>
              <w:right w:val="single" w:sz="4" w:space="0" w:color="C0C0C0"/>
            </w:tcBorders>
            <w:vAlign w:val="center"/>
            <w:hideMark/>
          </w:tcPr>
          <w:p w14:paraId="1261B62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$3,403.25</w:t>
            </w:r>
          </w:p>
        </w:tc>
        <w:tc>
          <w:tcPr>
            <w:tcW w:w="928" w:type="dxa"/>
            <w:tcBorders>
              <w:top w:val="nil"/>
              <w:left w:val="nil"/>
              <w:bottom w:val="single" w:sz="4" w:space="0" w:color="C0C0C0"/>
              <w:right w:val="single" w:sz="4" w:space="0" w:color="C0C0C0"/>
            </w:tcBorders>
            <w:vAlign w:val="center"/>
            <w:hideMark/>
          </w:tcPr>
          <w:p w14:paraId="49960CB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$3,507.99</w:t>
            </w:r>
          </w:p>
        </w:tc>
        <w:tc>
          <w:tcPr>
            <w:tcW w:w="928" w:type="dxa"/>
            <w:tcBorders>
              <w:top w:val="nil"/>
              <w:left w:val="nil"/>
              <w:bottom w:val="single" w:sz="4" w:space="0" w:color="C0C0C0"/>
              <w:right w:val="single" w:sz="4" w:space="0" w:color="C0C0C0"/>
            </w:tcBorders>
            <w:vAlign w:val="center"/>
            <w:hideMark/>
          </w:tcPr>
          <w:p w14:paraId="1C7205A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$3,615.99</w:t>
            </w:r>
          </w:p>
        </w:tc>
        <w:tc>
          <w:tcPr>
            <w:tcW w:w="928" w:type="dxa"/>
            <w:tcBorders>
              <w:top w:val="nil"/>
              <w:left w:val="nil"/>
              <w:bottom w:val="single" w:sz="4" w:space="0" w:color="C0C0C0"/>
              <w:right w:val="single" w:sz="4" w:space="0" w:color="C0C0C0"/>
            </w:tcBorders>
            <w:vAlign w:val="center"/>
            <w:hideMark/>
          </w:tcPr>
          <w:p w14:paraId="5D4F63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$3,727.26</w:t>
            </w:r>
          </w:p>
        </w:tc>
        <w:tc>
          <w:tcPr>
            <w:tcW w:w="940" w:type="dxa"/>
            <w:tcBorders>
              <w:top w:val="nil"/>
              <w:left w:val="nil"/>
              <w:bottom w:val="single" w:sz="4" w:space="0" w:color="C0C0C0"/>
              <w:right w:val="single" w:sz="4" w:space="0" w:color="C0C0C0"/>
            </w:tcBorders>
            <w:vAlign w:val="center"/>
            <w:hideMark/>
          </w:tcPr>
          <w:p w14:paraId="49B79F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$3,841.98</w:t>
            </w:r>
          </w:p>
        </w:tc>
        <w:tc>
          <w:tcPr>
            <w:tcW w:w="928" w:type="dxa"/>
            <w:tcBorders>
              <w:top w:val="nil"/>
              <w:left w:val="nil"/>
              <w:bottom w:val="single" w:sz="4" w:space="0" w:color="C0C0C0"/>
              <w:right w:val="single" w:sz="4" w:space="0" w:color="C0C0C0"/>
            </w:tcBorders>
            <w:vAlign w:val="center"/>
            <w:hideMark/>
          </w:tcPr>
          <w:p w14:paraId="247D5F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$3,960.22</w:t>
            </w:r>
          </w:p>
        </w:tc>
        <w:tc>
          <w:tcPr>
            <w:tcW w:w="928" w:type="dxa"/>
            <w:tcBorders>
              <w:top w:val="nil"/>
              <w:left w:val="nil"/>
              <w:bottom w:val="single" w:sz="4" w:space="0" w:color="C0C0C0"/>
              <w:right w:val="single" w:sz="4" w:space="0" w:color="C0C0C0"/>
            </w:tcBorders>
            <w:vAlign w:val="center"/>
            <w:hideMark/>
          </w:tcPr>
          <w:p w14:paraId="78BAB11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$4,082.06</w:t>
            </w:r>
          </w:p>
        </w:tc>
        <w:tc>
          <w:tcPr>
            <w:tcW w:w="928" w:type="dxa"/>
            <w:tcBorders>
              <w:top w:val="nil"/>
              <w:left w:val="nil"/>
              <w:bottom w:val="single" w:sz="4" w:space="0" w:color="C0C0C0"/>
              <w:right w:val="single" w:sz="4" w:space="0" w:color="C0C0C0"/>
            </w:tcBorders>
            <w:vAlign w:val="center"/>
            <w:hideMark/>
          </w:tcPr>
          <w:p w14:paraId="2D27F58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$4,163.74</w:t>
            </w:r>
          </w:p>
        </w:tc>
        <w:tc>
          <w:tcPr>
            <w:tcW w:w="928" w:type="dxa"/>
            <w:tcBorders>
              <w:top w:val="nil"/>
              <w:left w:val="nil"/>
              <w:bottom w:val="single" w:sz="4" w:space="0" w:color="C0C0C0"/>
              <w:right w:val="single" w:sz="4" w:space="0" w:color="C0C0C0"/>
            </w:tcBorders>
            <w:vAlign w:val="center"/>
            <w:hideMark/>
          </w:tcPr>
          <w:p w14:paraId="7103FF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$4,246.98</w:t>
            </w:r>
          </w:p>
        </w:tc>
      </w:tr>
      <w:tr w:rsidR="00B469EF" w:rsidRPr="00B469EF" w14:paraId="7F34423A"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71778C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3A81309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$3,171.27</w:t>
            </w:r>
          </w:p>
        </w:tc>
        <w:tc>
          <w:tcPr>
            <w:tcW w:w="928" w:type="dxa"/>
            <w:tcBorders>
              <w:top w:val="nil"/>
              <w:left w:val="nil"/>
              <w:bottom w:val="single" w:sz="4" w:space="0" w:color="C0C0C0"/>
              <w:right w:val="single" w:sz="4" w:space="0" w:color="C0C0C0"/>
            </w:tcBorders>
            <w:vAlign w:val="center"/>
            <w:hideMark/>
          </w:tcPr>
          <w:p w14:paraId="09315F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$3,268.23</w:t>
            </w:r>
          </w:p>
        </w:tc>
        <w:tc>
          <w:tcPr>
            <w:tcW w:w="928" w:type="dxa"/>
            <w:tcBorders>
              <w:top w:val="nil"/>
              <w:left w:val="nil"/>
              <w:bottom w:val="single" w:sz="4" w:space="0" w:color="C0C0C0"/>
              <w:right w:val="single" w:sz="4" w:space="0" w:color="C0C0C0"/>
            </w:tcBorders>
            <w:vAlign w:val="center"/>
            <w:hideMark/>
          </w:tcPr>
          <w:p w14:paraId="4634301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$3,368.08</w:t>
            </w:r>
          </w:p>
        </w:tc>
        <w:tc>
          <w:tcPr>
            <w:tcW w:w="928" w:type="dxa"/>
            <w:tcBorders>
              <w:top w:val="nil"/>
              <w:left w:val="nil"/>
              <w:bottom w:val="single" w:sz="4" w:space="0" w:color="C0C0C0"/>
              <w:right w:val="single" w:sz="4" w:space="0" w:color="C0C0C0"/>
            </w:tcBorders>
            <w:vAlign w:val="center"/>
            <w:hideMark/>
          </w:tcPr>
          <w:p w14:paraId="5B265B5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$3,471.14</w:t>
            </w:r>
          </w:p>
        </w:tc>
        <w:tc>
          <w:tcPr>
            <w:tcW w:w="928" w:type="dxa"/>
            <w:tcBorders>
              <w:top w:val="nil"/>
              <w:left w:val="nil"/>
              <w:bottom w:val="single" w:sz="4" w:space="0" w:color="C0C0C0"/>
              <w:right w:val="single" w:sz="4" w:space="0" w:color="C0C0C0"/>
            </w:tcBorders>
            <w:vAlign w:val="center"/>
            <w:hideMark/>
          </w:tcPr>
          <w:p w14:paraId="698B09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$3,577.19</w:t>
            </w:r>
          </w:p>
        </w:tc>
        <w:tc>
          <w:tcPr>
            <w:tcW w:w="928" w:type="dxa"/>
            <w:tcBorders>
              <w:top w:val="nil"/>
              <w:left w:val="nil"/>
              <w:bottom w:val="single" w:sz="4" w:space="0" w:color="C0C0C0"/>
              <w:right w:val="single" w:sz="4" w:space="0" w:color="C0C0C0"/>
            </w:tcBorders>
            <w:vAlign w:val="center"/>
            <w:hideMark/>
          </w:tcPr>
          <w:p w14:paraId="15EAC9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$3,686.60</w:t>
            </w:r>
          </w:p>
        </w:tc>
        <w:tc>
          <w:tcPr>
            <w:tcW w:w="928" w:type="dxa"/>
            <w:tcBorders>
              <w:top w:val="nil"/>
              <w:left w:val="nil"/>
              <w:bottom w:val="single" w:sz="4" w:space="0" w:color="C0C0C0"/>
              <w:right w:val="single" w:sz="4" w:space="0" w:color="C0C0C0"/>
            </w:tcBorders>
            <w:vAlign w:val="center"/>
            <w:hideMark/>
          </w:tcPr>
          <w:p w14:paraId="6B50674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$3,799.32</w:t>
            </w:r>
          </w:p>
        </w:tc>
        <w:tc>
          <w:tcPr>
            <w:tcW w:w="940" w:type="dxa"/>
            <w:tcBorders>
              <w:top w:val="nil"/>
              <w:left w:val="nil"/>
              <w:bottom w:val="single" w:sz="4" w:space="0" w:color="C0C0C0"/>
              <w:right w:val="single" w:sz="4" w:space="0" w:color="C0C0C0"/>
            </w:tcBorders>
            <w:vAlign w:val="center"/>
            <w:hideMark/>
          </w:tcPr>
          <w:p w14:paraId="0695F54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$3,915.37</w:t>
            </w:r>
          </w:p>
        </w:tc>
        <w:tc>
          <w:tcPr>
            <w:tcW w:w="928" w:type="dxa"/>
            <w:tcBorders>
              <w:top w:val="nil"/>
              <w:left w:val="nil"/>
              <w:bottom w:val="single" w:sz="4" w:space="0" w:color="C0C0C0"/>
              <w:right w:val="single" w:sz="4" w:space="0" w:color="C0C0C0"/>
            </w:tcBorders>
            <w:vAlign w:val="center"/>
            <w:hideMark/>
          </w:tcPr>
          <w:p w14:paraId="41EF04A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$4,035.02</w:t>
            </w:r>
          </w:p>
        </w:tc>
        <w:tc>
          <w:tcPr>
            <w:tcW w:w="928" w:type="dxa"/>
            <w:tcBorders>
              <w:top w:val="nil"/>
              <w:left w:val="nil"/>
              <w:bottom w:val="single" w:sz="4" w:space="0" w:color="C0C0C0"/>
              <w:right w:val="single" w:sz="4" w:space="0" w:color="C0C0C0"/>
            </w:tcBorders>
            <w:vAlign w:val="center"/>
            <w:hideMark/>
          </w:tcPr>
          <w:p w14:paraId="0992311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$4,158.42</w:t>
            </w:r>
          </w:p>
        </w:tc>
        <w:tc>
          <w:tcPr>
            <w:tcW w:w="928" w:type="dxa"/>
            <w:tcBorders>
              <w:top w:val="nil"/>
              <w:left w:val="nil"/>
              <w:bottom w:val="single" w:sz="4" w:space="0" w:color="C0C0C0"/>
              <w:right w:val="single" w:sz="4" w:space="0" w:color="C0C0C0"/>
            </w:tcBorders>
            <w:vAlign w:val="center"/>
            <w:hideMark/>
          </w:tcPr>
          <w:p w14:paraId="48712E1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$4,241.56</w:t>
            </w:r>
          </w:p>
        </w:tc>
        <w:tc>
          <w:tcPr>
            <w:tcW w:w="928" w:type="dxa"/>
            <w:tcBorders>
              <w:top w:val="nil"/>
              <w:left w:val="nil"/>
              <w:bottom w:val="single" w:sz="4" w:space="0" w:color="C0C0C0"/>
              <w:right w:val="single" w:sz="4" w:space="0" w:color="C0C0C0"/>
            </w:tcBorders>
            <w:vAlign w:val="center"/>
            <w:hideMark/>
          </w:tcPr>
          <w:p w14:paraId="39013AA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$4,326.43</w:t>
            </w:r>
          </w:p>
        </w:tc>
      </w:tr>
      <w:tr w:rsidR="00B469EF" w:rsidRPr="00B469EF" w14:paraId="58FA84D5"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2DDAD4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w:t>
            </w:r>
          </w:p>
        </w:tc>
        <w:tc>
          <w:tcPr>
            <w:tcW w:w="928" w:type="dxa"/>
            <w:tcBorders>
              <w:top w:val="nil"/>
              <w:left w:val="nil"/>
              <w:bottom w:val="single" w:sz="4" w:space="0" w:color="C0C0C0"/>
              <w:right w:val="single" w:sz="4" w:space="0" w:color="C0C0C0"/>
            </w:tcBorders>
            <w:vAlign w:val="center"/>
            <w:hideMark/>
          </w:tcPr>
          <w:p w14:paraId="5D4E0A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$3,266.53</w:t>
            </w:r>
          </w:p>
        </w:tc>
        <w:tc>
          <w:tcPr>
            <w:tcW w:w="928" w:type="dxa"/>
            <w:tcBorders>
              <w:top w:val="nil"/>
              <w:left w:val="nil"/>
              <w:bottom w:val="single" w:sz="4" w:space="0" w:color="C0C0C0"/>
              <w:right w:val="single" w:sz="4" w:space="0" w:color="C0C0C0"/>
            </w:tcBorders>
            <w:vAlign w:val="center"/>
            <w:hideMark/>
          </w:tcPr>
          <w:p w14:paraId="15FF9FA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$3,365.00</w:t>
            </w:r>
          </w:p>
        </w:tc>
        <w:tc>
          <w:tcPr>
            <w:tcW w:w="928" w:type="dxa"/>
            <w:tcBorders>
              <w:top w:val="nil"/>
              <w:left w:val="nil"/>
              <w:bottom w:val="single" w:sz="4" w:space="0" w:color="C0C0C0"/>
              <w:right w:val="single" w:sz="4" w:space="0" w:color="C0C0C0"/>
            </w:tcBorders>
            <w:vAlign w:val="center"/>
            <w:hideMark/>
          </w:tcPr>
          <w:p w14:paraId="0A9B8D3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$3,466.40</w:t>
            </w:r>
          </w:p>
        </w:tc>
        <w:tc>
          <w:tcPr>
            <w:tcW w:w="928" w:type="dxa"/>
            <w:tcBorders>
              <w:top w:val="nil"/>
              <w:left w:val="nil"/>
              <w:bottom w:val="single" w:sz="4" w:space="0" w:color="C0C0C0"/>
              <w:right w:val="single" w:sz="4" w:space="0" w:color="C0C0C0"/>
            </w:tcBorders>
            <w:vAlign w:val="center"/>
            <w:hideMark/>
          </w:tcPr>
          <w:p w14:paraId="0C85A4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$3,570.92</w:t>
            </w:r>
          </w:p>
        </w:tc>
        <w:tc>
          <w:tcPr>
            <w:tcW w:w="928" w:type="dxa"/>
            <w:tcBorders>
              <w:top w:val="nil"/>
              <w:left w:val="nil"/>
              <w:bottom w:val="single" w:sz="4" w:space="0" w:color="C0C0C0"/>
              <w:right w:val="single" w:sz="4" w:space="0" w:color="C0C0C0"/>
            </w:tcBorders>
            <w:vAlign w:val="center"/>
            <w:hideMark/>
          </w:tcPr>
          <w:p w14:paraId="7DF9AA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$3,678.47</w:t>
            </w:r>
          </w:p>
        </w:tc>
        <w:tc>
          <w:tcPr>
            <w:tcW w:w="928" w:type="dxa"/>
            <w:tcBorders>
              <w:top w:val="nil"/>
              <w:left w:val="nil"/>
              <w:bottom w:val="single" w:sz="4" w:space="0" w:color="C0C0C0"/>
              <w:right w:val="single" w:sz="4" w:space="0" w:color="C0C0C0"/>
            </w:tcBorders>
            <w:vAlign w:val="center"/>
            <w:hideMark/>
          </w:tcPr>
          <w:p w14:paraId="6DFC6C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$3,789.36</w:t>
            </w:r>
          </w:p>
        </w:tc>
        <w:tc>
          <w:tcPr>
            <w:tcW w:w="928" w:type="dxa"/>
            <w:tcBorders>
              <w:top w:val="nil"/>
              <w:left w:val="nil"/>
              <w:bottom w:val="single" w:sz="4" w:space="0" w:color="C0C0C0"/>
              <w:right w:val="single" w:sz="4" w:space="0" w:color="C0C0C0"/>
            </w:tcBorders>
            <w:vAlign w:val="center"/>
            <w:hideMark/>
          </w:tcPr>
          <w:p w14:paraId="07CA918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$3,903.55</w:t>
            </w:r>
          </w:p>
        </w:tc>
        <w:tc>
          <w:tcPr>
            <w:tcW w:w="940" w:type="dxa"/>
            <w:tcBorders>
              <w:top w:val="nil"/>
              <w:left w:val="nil"/>
              <w:bottom w:val="single" w:sz="4" w:space="0" w:color="C0C0C0"/>
              <w:right w:val="single" w:sz="4" w:space="0" w:color="C0C0C0"/>
            </w:tcBorders>
            <w:vAlign w:val="center"/>
            <w:hideMark/>
          </w:tcPr>
          <w:p w14:paraId="013DE1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$4,021.23</w:t>
            </w:r>
          </w:p>
        </w:tc>
        <w:tc>
          <w:tcPr>
            <w:tcW w:w="928" w:type="dxa"/>
            <w:tcBorders>
              <w:top w:val="nil"/>
              <w:left w:val="nil"/>
              <w:bottom w:val="single" w:sz="4" w:space="0" w:color="C0C0C0"/>
              <w:right w:val="single" w:sz="4" w:space="0" w:color="C0C0C0"/>
            </w:tcBorders>
            <w:vAlign w:val="center"/>
            <w:hideMark/>
          </w:tcPr>
          <w:p w14:paraId="3E0695F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$4,142.38</w:t>
            </w:r>
          </w:p>
        </w:tc>
        <w:tc>
          <w:tcPr>
            <w:tcW w:w="928" w:type="dxa"/>
            <w:tcBorders>
              <w:top w:val="nil"/>
              <w:left w:val="nil"/>
              <w:bottom w:val="single" w:sz="4" w:space="0" w:color="C0C0C0"/>
              <w:right w:val="single" w:sz="4" w:space="0" w:color="C0C0C0"/>
            </w:tcBorders>
            <w:vAlign w:val="center"/>
            <w:hideMark/>
          </w:tcPr>
          <w:p w14:paraId="1DB302F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$4,267.22</w:t>
            </w:r>
          </w:p>
        </w:tc>
        <w:tc>
          <w:tcPr>
            <w:tcW w:w="928" w:type="dxa"/>
            <w:tcBorders>
              <w:top w:val="nil"/>
              <w:left w:val="nil"/>
              <w:bottom w:val="single" w:sz="4" w:space="0" w:color="C0C0C0"/>
              <w:right w:val="single" w:sz="4" w:space="0" w:color="C0C0C0"/>
            </w:tcBorders>
            <w:vAlign w:val="center"/>
            <w:hideMark/>
          </w:tcPr>
          <w:p w14:paraId="7785767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$4,352.55</w:t>
            </w:r>
          </w:p>
        </w:tc>
        <w:tc>
          <w:tcPr>
            <w:tcW w:w="928" w:type="dxa"/>
            <w:tcBorders>
              <w:top w:val="nil"/>
              <w:left w:val="nil"/>
              <w:bottom w:val="single" w:sz="4" w:space="0" w:color="C0C0C0"/>
              <w:right w:val="single" w:sz="4" w:space="0" w:color="C0C0C0"/>
            </w:tcBorders>
            <w:vAlign w:val="center"/>
            <w:hideMark/>
          </w:tcPr>
          <w:p w14:paraId="561E06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$4,439.59</w:t>
            </w:r>
          </w:p>
        </w:tc>
      </w:tr>
      <w:tr w:rsidR="00B469EF" w:rsidRPr="00B469EF" w14:paraId="5050758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DC6C7D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6DECF1C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$3,414.32</w:t>
            </w:r>
          </w:p>
        </w:tc>
        <w:tc>
          <w:tcPr>
            <w:tcW w:w="928" w:type="dxa"/>
            <w:tcBorders>
              <w:top w:val="nil"/>
              <w:left w:val="nil"/>
              <w:bottom w:val="single" w:sz="4" w:space="0" w:color="C0C0C0"/>
              <w:right w:val="single" w:sz="4" w:space="0" w:color="C0C0C0"/>
            </w:tcBorders>
            <w:vAlign w:val="center"/>
            <w:hideMark/>
          </w:tcPr>
          <w:p w14:paraId="3604FA8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$3,517.44</w:t>
            </w:r>
          </w:p>
        </w:tc>
        <w:tc>
          <w:tcPr>
            <w:tcW w:w="928" w:type="dxa"/>
            <w:tcBorders>
              <w:top w:val="nil"/>
              <w:left w:val="nil"/>
              <w:bottom w:val="single" w:sz="4" w:space="0" w:color="C0C0C0"/>
              <w:right w:val="single" w:sz="4" w:space="0" w:color="C0C0C0"/>
            </w:tcBorders>
            <w:vAlign w:val="center"/>
            <w:hideMark/>
          </w:tcPr>
          <w:p w14:paraId="780BB13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$3,623.65</w:t>
            </w:r>
          </w:p>
        </w:tc>
        <w:tc>
          <w:tcPr>
            <w:tcW w:w="928" w:type="dxa"/>
            <w:tcBorders>
              <w:top w:val="nil"/>
              <w:left w:val="nil"/>
              <w:bottom w:val="single" w:sz="4" w:space="0" w:color="C0C0C0"/>
              <w:right w:val="single" w:sz="4" w:space="0" w:color="C0C0C0"/>
            </w:tcBorders>
            <w:vAlign w:val="center"/>
            <w:hideMark/>
          </w:tcPr>
          <w:p w14:paraId="739B1A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$3,733.02</w:t>
            </w:r>
          </w:p>
        </w:tc>
        <w:tc>
          <w:tcPr>
            <w:tcW w:w="928" w:type="dxa"/>
            <w:tcBorders>
              <w:top w:val="nil"/>
              <w:left w:val="nil"/>
              <w:bottom w:val="single" w:sz="4" w:space="0" w:color="C0C0C0"/>
              <w:right w:val="single" w:sz="4" w:space="0" w:color="C0C0C0"/>
            </w:tcBorders>
            <w:vAlign w:val="center"/>
            <w:hideMark/>
          </w:tcPr>
          <w:p w14:paraId="204F84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$3,845.91</w:t>
            </w:r>
          </w:p>
        </w:tc>
        <w:tc>
          <w:tcPr>
            <w:tcW w:w="928" w:type="dxa"/>
            <w:tcBorders>
              <w:top w:val="nil"/>
              <w:left w:val="nil"/>
              <w:bottom w:val="single" w:sz="4" w:space="0" w:color="C0C0C0"/>
              <w:right w:val="single" w:sz="4" w:space="0" w:color="C0C0C0"/>
            </w:tcBorders>
            <w:vAlign w:val="center"/>
            <w:hideMark/>
          </w:tcPr>
          <w:p w14:paraId="25A4BCA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$3,961.99</w:t>
            </w:r>
          </w:p>
        </w:tc>
        <w:tc>
          <w:tcPr>
            <w:tcW w:w="928" w:type="dxa"/>
            <w:tcBorders>
              <w:top w:val="nil"/>
              <w:left w:val="nil"/>
              <w:bottom w:val="single" w:sz="4" w:space="0" w:color="C0C0C0"/>
              <w:right w:val="single" w:sz="4" w:space="0" w:color="C0C0C0"/>
            </w:tcBorders>
            <w:vAlign w:val="center"/>
            <w:hideMark/>
          </w:tcPr>
          <w:p w14:paraId="3BE612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$4,081.72</w:t>
            </w:r>
          </w:p>
        </w:tc>
        <w:tc>
          <w:tcPr>
            <w:tcW w:w="940" w:type="dxa"/>
            <w:tcBorders>
              <w:top w:val="nil"/>
              <w:left w:val="nil"/>
              <w:bottom w:val="single" w:sz="4" w:space="0" w:color="C0C0C0"/>
              <w:right w:val="single" w:sz="4" w:space="0" w:color="C0C0C0"/>
            </w:tcBorders>
            <w:vAlign w:val="center"/>
            <w:hideMark/>
          </w:tcPr>
          <w:p w14:paraId="046695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$4,204.95</w:t>
            </w:r>
          </w:p>
        </w:tc>
        <w:tc>
          <w:tcPr>
            <w:tcW w:w="928" w:type="dxa"/>
            <w:tcBorders>
              <w:top w:val="nil"/>
              <w:left w:val="nil"/>
              <w:bottom w:val="single" w:sz="4" w:space="0" w:color="C0C0C0"/>
              <w:right w:val="single" w:sz="4" w:space="0" w:color="C0C0C0"/>
            </w:tcBorders>
            <w:vAlign w:val="center"/>
            <w:hideMark/>
          </w:tcPr>
          <w:p w14:paraId="6E82C4A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$4,332.02</w:t>
            </w:r>
          </w:p>
        </w:tc>
        <w:tc>
          <w:tcPr>
            <w:tcW w:w="928" w:type="dxa"/>
            <w:tcBorders>
              <w:top w:val="nil"/>
              <w:left w:val="nil"/>
              <w:bottom w:val="single" w:sz="4" w:space="0" w:color="C0C0C0"/>
              <w:right w:val="single" w:sz="4" w:space="0" w:color="C0C0C0"/>
            </w:tcBorders>
            <w:vAlign w:val="center"/>
            <w:hideMark/>
          </w:tcPr>
          <w:p w14:paraId="29BF943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$4,462.81</w:t>
            </w:r>
          </w:p>
        </w:tc>
        <w:tc>
          <w:tcPr>
            <w:tcW w:w="928" w:type="dxa"/>
            <w:tcBorders>
              <w:top w:val="nil"/>
              <w:left w:val="nil"/>
              <w:bottom w:val="single" w:sz="4" w:space="0" w:color="C0C0C0"/>
              <w:right w:val="single" w:sz="4" w:space="0" w:color="C0C0C0"/>
            </w:tcBorders>
            <w:vAlign w:val="center"/>
            <w:hideMark/>
          </w:tcPr>
          <w:p w14:paraId="35A4B49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$4,552.05</w:t>
            </w:r>
          </w:p>
        </w:tc>
        <w:tc>
          <w:tcPr>
            <w:tcW w:w="928" w:type="dxa"/>
            <w:tcBorders>
              <w:top w:val="nil"/>
              <w:left w:val="nil"/>
              <w:bottom w:val="single" w:sz="4" w:space="0" w:color="C0C0C0"/>
              <w:right w:val="single" w:sz="4" w:space="0" w:color="C0C0C0"/>
            </w:tcBorders>
            <w:vAlign w:val="center"/>
            <w:hideMark/>
          </w:tcPr>
          <w:p w14:paraId="0AB1568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$4,643.10</w:t>
            </w:r>
          </w:p>
        </w:tc>
      </w:tr>
      <w:tr w:rsidR="00B469EF" w:rsidRPr="00B469EF" w14:paraId="66928451"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9BA37C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37FB994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$3,561.95</w:t>
            </w:r>
          </w:p>
        </w:tc>
        <w:tc>
          <w:tcPr>
            <w:tcW w:w="928" w:type="dxa"/>
            <w:tcBorders>
              <w:top w:val="nil"/>
              <w:left w:val="nil"/>
              <w:bottom w:val="single" w:sz="4" w:space="0" w:color="C0C0C0"/>
              <w:right w:val="single" w:sz="4" w:space="0" w:color="C0C0C0"/>
            </w:tcBorders>
            <w:vAlign w:val="center"/>
            <w:hideMark/>
          </w:tcPr>
          <w:p w14:paraId="4A34F30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$3,670.17</w:t>
            </w:r>
          </w:p>
        </w:tc>
        <w:tc>
          <w:tcPr>
            <w:tcW w:w="928" w:type="dxa"/>
            <w:tcBorders>
              <w:top w:val="nil"/>
              <w:left w:val="nil"/>
              <w:bottom w:val="single" w:sz="4" w:space="0" w:color="C0C0C0"/>
              <w:right w:val="single" w:sz="4" w:space="0" w:color="C0C0C0"/>
            </w:tcBorders>
            <w:vAlign w:val="center"/>
            <w:hideMark/>
          </w:tcPr>
          <w:p w14:paraId="6C5CBF3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$3,781.73</w:t>
            </w:r>
          </w:p>
        </w:tc>
        <w:tc>
          <w:tcPr>
            <w:tcW w:w="928" w:type="dxa"/>
            <w:tcBorders>
              <w:top w:val="nil"/>
              <w:left w:val="nil"/>
              <w:bottom w:val="single" w:sz="4" w:space="0" w:color="C0C0C0"/>
              <w:right w:val="single" w:sz="4" w:space="0" w:color="C0C0C0"/>
            </w:tcBorders>
            <w:vAlign w:val="center"/>
            <w:hideMark/>
          </w:tcPr>
          <w:p w14:paraId="3D1F9E9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$3,896.79</w:t>
            </w:r>
          </w:p>
        </w:tc>
        <w:tc>
          <w:tcPr>
            <w:tcW w:w="928" w:type="dxa"/>
            <w:tcBorders>
              <w:top w:val="nil"/>
              <w:left w:val="nil"/>
              <w:bottom w:val="single" w:sz="4" w:space="0" w:color="C0C0C0"/>
              <w:right w:val="single" w:sz="4" w:space="0" w:color="C0C0C0"/>
            </w:tcBorders>
            <w:vAlign w:val="center"/>
            <w:hideMark/>
          </w:tcPr>
          <w:p w14:paraId="011478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$4,015.22</w:t>
            </w:r>
          </w:p>
        </w:tc>
        <w:tc>
          <w:tcPr>
            <w:tcW w:w="928" w:type="dxa"/>
            <w:tcBorders>
              <w:top w:val="nil"/>
              <w:left w:val="nil"/>
              <w:bottom w:val="single" w:sz="4" w:space="0" w:color="C0C0C0"/>
              <w:right w:val="single" w:sz="4" w:space="0" w:color="C0C0C0"/>
            </w:tcBorders>
            <w:vAlign w:val="center"/>
            <w:hideMark/>
          </w:tcPr>
          <w:p w14:paraId="094E591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$4,137.26</w:t>
            </w:r>
          </w:p>
        </w:tc>
        <w:tc>
          <w:tcPr>
            <w:tcW w:w="928" w:type="dxa"/>
            <w:tcBorders>
              <w:top w:val="nil"/>
              <w:left w:val="nil"/>
              <w:bottom w:val="single" w:sz="4" w:space="0" w:color="C0C0C0"/>
              <w:right w:val="single" w:sz="4" w:space="0" w:color="C0C0C0"/>
            </w:tcBorders>
            <w:vAlign w:val="center"/>
            <w:hideMark/>
          </w:tcPr>
          <w:p w14:paraId="1DBCEDC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$4,263.04</w:t>
            </w:r>
          </w:p>
        </w:tc>
        <w:tc>
          <w:tcPr>
            <w:tcW w:w="940" w:type="dxa"/>
            <w:tcBorders>
              <w:top w:val="nil"/>
              <w:left w:val="nil"/>
              <w:bottom w:val="single" w:sz="4" w:space="0" w:color="C0C0C0"/>
              <w:right w:val="single" w:sz="4" w:space="0" w:color="C0C0C0"/>
            </w:tcBorders>
            <w:vAlign w:val="center"/>
            <w:hideMark/>
          </w:tcPr>
          <w:p w14:paraId="73FA94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$4,392.71</w:t>
            </w:r>
          </w:p>
        </w:tc>
        <w:tc>
          <w:tcPr>
            <w:tcW w:w="928" w:type="dxa"/>
            <w:tcBorders>
              <w:top w:val="nil"/>
              <w:left w:val="nil"/>
              <w:bottom w:val="single" w:sz="4" w:space="0" w:color="C0C0C0"/>
              <w:right w:val="single" w:sz="4" w:space="0" w:color="C0C0C0"/>
            </w:tcBorders>
            <w:vAlign w:val="center"/>
            <w:hideMark/>
          </w:tcPr>
          <w:p w14:paraId="6F12FF8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$4,526.20</w:t>
            </w:r>
          </w:p>
        </w:tc>
        <w:tc>
          <w:tcPr>
            <w:tcW w:w="928" w:type="dxa"/>
            <w:tcBorders>
              <w:top w:val="nil"/>
              <w:left w:val="nil"/>
              <w:bottom w:val="single" w:sz="4" w:space="0" w:color="C0C0C0"/>
              <w:right w:val="single" w:sz="4" w:space="0" w:color="C0C0C0"/>
            </w:tcBorders>
            <w:vAlign w:val="center"/>
            <w:hideMark/>
          </w:tcPr>
          <w:p w14:paraId="46E21F2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$4,663.79</w:t>
            </w:r>
          </w:p>
        </w:tc>
        <w:tc>
          <w:tcPr>
            <w:tcW w:w="928" w:type="dxa"/>
            <w:tcBorders>
              <w:top w:val="nil"/>
              <w:left w:val="nil"/>
              <w:bottom w:val="single" w:sz="4" w:space="0" w:color="C0C0C0"/>
              <w:right w:val="single" w:sz="4" w:space="0" w:color="C0C0C0"/>
            </w:tcBorders>
            <w:vAlign w:val="center"/>
            <w:hideMark/>
          </w:tcPr>
          <w:p w14:paraId="6BD138A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$4,757.07</w:t>
            </w:r>
          </w:p>
        </w:tc>
        <w:tc>
          <w:tcPr>
            <w:tcW w:w="928" w:type="dxa"/>
            <w:tcBorders>
              <w:top w:val="nil"/>
              <w:left w:val="nil"/>
              <w:bottom w:val="single" w:sz="4" w:space="0" w:color="C0C0C0"/>
              <w:right w:val="single" w:sz="4" w:space="0" w:color="C0C0C0"/>
            </w:tcBorders>
            <w:vAlign w:val="center"/>
            <w:hideMark/>
          </w:tcPr>
          <w:p w14:paraId="5476A48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$4,852.20</w:t>
            </w:r>
          </w:p>
        </w:tc>
      </w:tr>
      <w:tr w:rsidR="00B469EF" w:rsidRPr="00B469EF" w14:paraId="44807B6A"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DEAF6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5A0E25A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$3,693.43</w:t>
            </w:r>
          </w:p>
        </w:tc>
        <w:tc>
          <w:tcPr>
            <w:tcW w:w="928" w:type="dxa"/>
            <w:tcBorders>
              <w:top w:val="nil"/>
              <w:left w:val="nil"/>
              <w:bottom w:val="single" w:sz="4" w:space="0" w:color="C0C0C0"/>
              <w:right w:val="single" w:sz="4" w:space="0" w:color="C0C0C0"/>
            </w:tcBorders>
            <w:vAlign w:val="center"/>
            <w:hideMark/>
          </w:tcPr>
          <w:p w14:paraId="6BC835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$3,806.41</w:t>
            </w:r>
          </w:p>
        </w:tc>
        <w:tc>
          <w:tcPr>
            <w:tcW w:w="928" w:type="dxa"/>
            <w:tcBorders>
              <w:top w:val="nil"/>
              <w:left w:val="nil"/>
              <w:bottom w:val="single" w:sz="4" w:space="0" w:color="C0C0C0"/>
              <w:right w:val="single" w:sz="4" w:space="0" w:color="C0C0C0"/>
            </w:tcBorders>
            <w:vAlign w:val="center"/>
            <w:hideMark/>
          </w:tcPr>
          <w:p w14:paraId="7AA8912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$3,922.68</w:t>
            </w:r>
          </w:p>
        </w:tc>
        <w:tc>
          <w:tcPr>
            <w:tcW w:w="928" w:type="dxa"/>
            <w:tcBorders>
              <w:top w:val="nil"/>
              <w:left w:val="nil"/>
              <w:bottom w:val="single" w:sz="4" w:space="0" w:color="C0C0C0"/>
              <w:right w:val="single" w:sz="4" w:space="0" w:color="C0C0C0"/>
            </w:tcBorders>
            <w:vAlign w:val="center"/>
            <w:hideMark/>
          </w:tcPr>
          <w:p w14:paraId="2FD4BBF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$4,042.62</w:t>
            </w:r>
          </w:p>
        </w:tc>
        <w:tc>
          <w:tcPr>
            <w:tcW w:w="928" w:type="dxa"/>
            <w:tcBorders>
              <w:top w:val="nil"/>
              <w:left w:val="nil"/>
              <w:bottom w:val="single" w:sz="4" w:space="0" w:color="C0C0C0"/>
              <w:right w:val="single" w:sz="4" w:space="0" w:color="C0C0C0"/>
            </w:tcBorders>
            <w:vAlign w:val="center"/>
            <w:hideMark/>
          </w:tcPr>
          <w:p w14:paraId="0F3BBA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$4,166.16</w:t>
            </w:r>
          </w:p>
        </w:tc>
        <w:tc>
          <w:tcPr>
            <w:tcW w:w="928" w:type="dxa"/>
            <w:tcBorders>
              <w:top w:val="nil"/>
              <w:left w:val="nil"/>
              <w:bottom w:val="single" w:sz="4" w:space="0" w:color="C0C0C0"/>
              <w:right w:val="single" w:sz="4" w:space="0" w:color="C0C0C0"/>
            </w:tcBorders>
            <w:vAlign w:val="center"/>
            <w:hideMark/>
          </w:tcPr>
          <w:p w14:paraId="017D6D3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$4,293.56</w:t>
            </w:r>
          </w:p>
        </w:tc>
        <w:tc>
          <w:tcPr>
            <w:tcW w:w="928" w:type="dxa"/>
            <w:tcBorders>
              <w:top w:val="nil"/>
              <w:left w:val="nil"/>
              <w:bottom w:val="single" w:sz="4" w:space="0" w:color="C0C0C0"/>
              <w:right w:val="single" w:sz="4" w:space="0" w:color="C0C0C0"/>
            </w:tcBorders>
            <w:vAlign w:val="center"/>
            <w:hideMark/>
          </w:tcPr>
          <w:p w14:paraId="43D4574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$4,424.75</w:t>
            </w:r>
          </w:p>
        </w:tc>
        <w:tc>
          <w:tcPr>
            <w:tcW w:w="940" w:type="dxa"/>
            <w:tcBorders>
              <w:top w:val="nil"/>
              <w:left w:val="nil"/>
              <w:bottom w:val="single" w:sz="4" w:space="0" w:color="C0C0C0"/>
              <w:right w:val="single" w:sz="4" w:space="0" w:color="C0C0C0"/>
            </w:tcBorders>
            <w:vAlign w:val="center"/>
            <w:hideMark/>
          </w:tcPr>
          <w:p w14:paraId="44265A9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$4,560.03</w:t>
            </w:r>
          </w:p>
        </w:tc>
        <w:tc>
          <w:tcPr>
            <w:tcW w:w="928" w:type="dxa"/>
            <w:tcBorders>
              <w:top w:val="nil"/>
              <w:left w:val="nil"/>
              <w:bottom w:val="single" w:sz="4" w:space="0" w:color="C0C0C0"/>
              <w:right w:val="single" w:sz="4" w:space="0" w:color="C0C0C0"/>
            </w:tcBorders>
            <w:vAlign w:val="center"/>
            <w:hideMark/>
          </w:tcPr>
          <w:p w14:paraId="0E6E90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$4,699.40</w:t>
            </w:r>
          </w:p>
        </w:tc>
        <w:tc>
          <w:tcPr>
            <w:tcW w:w="928" w:type="dxa"/>
            <w:tcBorders>
              <w:top w:val="nil"/>
              <w:left w:val="nil"/>
              <w:bottom w:val="single" w:sz="4" w:space="0" w:color="C0C0C0"/>
              <w:right w:val="single" w:sz="4" w:space="0" w:color="C0C0C0"/>
            </w:tcBorders>
            <w:vAlign w:val="center"/>
            <w:hideMark/>
          </w:tcPr>
          <w:p w14:paraId="42A1AE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$4,843.09</w:t>
            </w:r>
          </w:p>
        </w:tc>
        <w:tc>
          <w:tcPr>
            <w:tcW w:w="928" w:type="dxa"/>
            <w:tcBorders>
              <w:top w:val="nil"/>
              <w:left w:val="nil"/>
              <w:bottom w:val="single" w:sz="4" w:space="0" w:color="C0C0C0"/>
              <w:right w:val="single" w:sz="4" w:space="0" w:color="C0C0C0"/>
            </w:tcBorders>
            <w:vAlign w:val="center"/>
            <w:hideMark/>
          </w:tcPr>
          <w:p w14:paraId="4FAEC75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$4,939.93</w:t>
            </w:r>
          </w:p>
        </w:tc>
        <w:tc>
          <w:tcPr>
            <w:tcW w:w="928" w:type="dxa"/>
            <w:tcBorders>
              <w:top w:val="nil"/>
              <w:left w:val="nil"/>
              <w:bottom w:val="single" w:sz="4" w:space="0" w:color="C0C0C0"/>
              <w:right w:val="single" w:sz="4" w:space="0" w:color="C0C0C0"/>
            </w:tcBorders>
            <w:vAlign w:val="center"/>
            <w:hideMark/>
          </w:tcPr>
          <w:p w14:paraId="7F21888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$5,038.74</w:t>
            </w:r>
          </w:p>
        </w:tc>
      </w:tr>
      <w:tr w:rsidR="00B469EF" w:rsidRPr="00B469EF" w14:paraId="5FC903D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00B647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w:t>
            </w:r>
          </w:p>
        </w:tc>
        <w:tc>
          <w:tcPr>
            <w:tcW w:w="928" w:type="dxa"/>
            <w:tcBorders>
              <w:top w:val="nil"/>
              <w:left w:val="nil"/>
              <w:bottom w:val="single" w:sz="4" w:space="0" w:color="C0C0C0"/>
              <w:right w:val="single" w:sz="4" w:space="0" w:color="C0C0C0"/>
            </w:tcBorders>
            <w:vAlign w:val="center"/>
            <w:hideMark/>
          </w:tcPr>
          <w:p w14:paraId="201992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$3,803.01</w:t>
            </w:r>
          </w:p>
        </w:tc>
        <w:tc>
          <w:tcPr>
            <w:tcW w:w="928" w:type="dxa"/>
            <w:tcBorders>
              <w:top w:val="nil"/>
              <w:left w:val="nil"/>
              <w:bottom w:val="single" w:sz="4" w:space="0" w:color="C0C0C0"/>
              <w:right w:val="single" w:sz="4" w:space="0" w:color="C0C0C0"/>
            </w:tcBorders>
            <w:vAlign w:val="center"/>
            <w:hideMark/>
          </w:tcPr>
          <w:p w14:paraId="10257CD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$3,920.95</w:t>
            </w:r>
          </w:p>
        </w:tc>
        <w:tc>
          <w:tcPr>
            <w:tcW w:w="928" w:type="dxa"/>
            <w:tcBorders>
              <w:top w:val="nil"/>
              <w:left w:val="nil"/>
              <w:bottom w:val="single" w:sz="4" w:space="0" w:color="C0C0C0"/>
              <w:right w:val="single" w:sz="4" w:space="0" w:color="C0C0C0"/>
            </w:tcBorders>
            <w:vAlign w:val="center"/>
            <w:hideMark/>
          </w:tcPr>
          <w:p w14:paraId="093209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$4,042.35</w:t>
            </w:r>
          </w:p>
        </w:tc>
        <w:tc>
          <w:tcPr>
            <w:tcW w:w="928" w:type="dxa"/>
            <w:tcBorders>
              <w:top w:val="nil"/>
              <w:left w:val="nil"/>
              <w:bottom w:val="single" w:sz="4" w:space="0" w:color="C0C0C0"/>
              <w:right w:val="single" w:sz="4" w:space="0" w:color="C0C0C0"/>
            </w:tcBorders>
            <w:vAlign w:val="center"/>
            <w:hideMark/>
          </w:tcPr>
          <w:p w14:paraId="5FAA5B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$4,167.66</w:t>
            </w:r>
          </w:p>
        </w:tc>
        <w:tc>
          <w:tcPr>
            <w:tcW w:w="928" w:type="dxa"/>
            <w:tcBorders>
              <w:top w:val="nil"/>
              <w:left w:val="nil"/>
              <w:bottom w:val="single" w:sz="4" w:space="0" w:color="C0C0C0"/>
              <w:right w:val="single" w:sz="4" w:space="0" w:color="C0C0C0"/>
            </w:tcBorders>
            <w:vAlign w:val="center"/>
            <w:hideMark/>
          </w:tcPr>
          <w:p w14:paraId="2581A70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$4,296.80</w:t>
            </w:r>
          </w:p>
        </w:tc>
        <w:tc>
          <w:tcPr>
            <w:tcW w:w="928" w:type="dxa"/>
            <w:tcBorders>
              <w:top w:val="nil"/>
              <w:left w:val="nil"/>
              <w:bottom w:val="single" w:sz="4" w:space="0" w:color="C0C0C0"/>
              <w:right w:val="single" w:sz="4" w:space="0" w:color="C0C0C0"/>
            </w:tcBorders>
            <w:vAlign w:val="center"/>
            <w:hideMark/>
          </w:tcPr>
          <w:p w14:paraId="79F0C5B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$4,430.00</w:t>
            </w:r>
          </w:p>
        </w:tc>
        <w:tc>
          <w:tcPr>
            <w:tcW w:w="928" w:type="dxa"/>
            <w:tcBorders>
              <w:top w:val="nil"/>
              <w:left w:val="nil"/>
              <w:bottom w:val="single" w:sz="4" w:space="0" w:color="C0C0C0"/>
              <w:right w:val="single" w:sz="4" w:space="0" w:color="C0C0C0"/>
            </w:tcBorders>
            <w:vAlign w:val="center"/>
            <w:hideMark/>
          </w:tcPr>
          <w:p w14:paraId="24DE4D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$4,567.26</w:t>
            </w:r>
          </w:p>
        </w:tc>
        <w:tc>
          <w:tcPr>
            <w:tcW w:w="940" w:type="dxa"/>
            <w:tcBorders>
              <w:top w:val="nil"/>
              <w:left w:val="nil"/>
              <w:bottom w:val="single" w:sz="4" w:space="0" w:color="C0C0C0"/>
              <w:right w:val="single" w:sz="4" w:space="0" w:color="C0C0C0"/>
            </w:tcBorders>
            <w:vAlign w:val="center"/>
            <w:hideMark/>
          </w:tcPr>
          <w:p w14:paraId="7F5AC9F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$4,708.80</w:t>
            </w:r>
          </w:p>
        </w:tc>
        <w:tc>
          <w:tcPr>
            <w:tcW w:w="928" w:type="dxa"/>
            <w:tcBorders>
              <w:top w:val="nil"/>
              <w:left w:val="nil"/>
              <w:bottom w:val="single" w:sz="4" w:space="0" w:color="C0C0C0"/>
              <w:right w:val="single" w:sz="4" w:space="0" w:color="C0C0C0"/>
            </w:tcBorders>
            <w:vAlign w:val="center"/>
            <w:hideMark/>
          </w:tcPr>
          <w:p w14:paraId="59041B6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$4,854.71</w:t>
            </w:r>
          </w:p>
        </w:tc>
        <w:tc>
          <w:tcPr>
            <w:tcW w:w="928" w:type="dxa"/>
            <w:tcBorders>
              <w:top w:val="nil"/>
              <w:left w:val="nil"/>
              <w:bottom w:val="single" w:sz="4" w:space="0" w:color="C0C0C0"/>
              <w:right w:val="single" w:sz="4" w:space="0" w:color="C0C0C0"/>
            </w:tcBorders>
            <w:vAlign w:val="center"/>
            <w:hideMark/>
          </w:tcPr>
          <w:p w14:paraId="0D9BD0E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$5,005.21</w:t>
            </w:r>
          </w:p>
        </w:tc>
        <w:tc>
          <w:tcPr>
            <w:tcW w:w="928" w:type="dxa"/>
            <w:tcBorders>
              <w:top w:val="nil"/>
              <w:left w:val="nil"/>
              <w:bottom w:val="single" w:sz="4" w:space="0" w:color="C0C0C0"/>
              <w:right w:val="single" w:sz="4" w:space="0" w:color="C0C0C0"/>
            </w:tcBorders>
            <w:vAlign w:val="center"/>
            <w:hideMark/>
          </w:tcPr>
          <w:p w14:paraId="2DAAE8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$5,105.30</w:t>
            </w:r>
          </w:p>
        </w:tc>
        <w:tc>
          <w:tcPr>
            <w:tcW w:w="928" w:type="dxa"/>
            <w:tcBorders>
              <w:top w:val="nil"/>
              <w:left w:val="nil"/>
              <w:bottom w:val="single" w:sz="4" w:space="0" w:color="C0C0C0"/>
              <w:right w:val="single" w:sz="4" w:space="0" w:color="C0C0C0"/>
            </w:tcBorders>
            <w:vAlign w:val="center"/>
            <w:hideMark/>
          </w:tcPr>
          <w:p w14:paraId="10B08AC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$5,207.42</w:t>
            </w:r>
          </w:p>
        </w:tc>
      </w:tr>
      <w:tr w:rsidR="00B469EF" w:rsidRPr="00B469EF" w14:paraId="165F5A6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DA5C34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C19</w:t>
            </w:r>
          </w:p>
        </w:tc>
        <w:tc>
          <w:tcPr>
            <w:tcW w:w="928" w:type="dxa"/>
            <w:tcBorders>
              <w:top w:val="nil"/>
              <w:left w:val="nil"/>
              <w:bottom w:val="single" w:sz="4" w:space="0" w:color="C0C0C0"/>
              <w:right w:val="single" w:sz="4" w:space="0" w:color="C0C0C0"/>
            </w:tcBorders>
            <w:vAlign w:val="center"/>
            <w:hideMark/>
          </w:tcPr>
          <w:p w14:paraId="1B42132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$2,849.89</w:t>
            </w:r>
          </w:p>
        </w:tc>
        <w:tc>
          <w:tcPr>
            <w:tcW w:w="928" w:type="dxa"/>
            <w:tcBorders>
              <w:top w:val="nil"/>
              <w:left w:val="nil"/>
              <w:bottom w:val="single" w:sz="4" w:space="0" w:color="C0C0C0"/>
              <w:right w:val="single" w:sz="4" w:space="0" w:color="C0C0C0"/>
            </w:tcBorders>
            <w:vAlign w:val="center"/>
            <w:hideMark/>
          </w:tcPr>
          <w:p w14:paraId="50E673A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$2,937.37</w:t>
            </w:r>
          </w:p>
        </w:tc>
        <w:tc>
          <w:tcPr>
            <w:tcW w:w="928" w:type="dxa"/>
            <w:tcBorders>
              <w:top w:val="nil"/>
              <w:left w:val="nil"/>
              <w:bottom w:val="single" w:sz="4" w:space="0" w:color="C0C0C0"/>
              <w:right w:val="single" w:sz="4" w:space="0" w:color="C0C0C0"/>
            </w:tcBorders>
            <w:vAlign w:val="center"/>
            <w:hideMark/>
          </w:tcPr>
          <w:p w14:paraId="33EF7A0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$3,027.59</w:t>
            </w:r>
          </w:p>
        </w:tc>
        <w:tc>
          <w:tcPr>
            <w:tcW w:w="928" w:type="dxa"/>
            <w:tcBorders>
              <w:top w:val="nil"/>
              <w:left w:val="nil"/>
              <w:bottom w:val="single" w:sz="4" w:space="0" w:color="C0C0C0"/>
              <w:right w:val="single" w:sz="4" w:space="0" w:color="C0C0C0"/>
            </w:tcBorders>
            <w:vAlign w:val="center"/>
            <w:hideMark/>
          </w:tcPr>
          <w:p w14:paraId="052926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$3,120.55</w:t>
            </w:r>
          </w:p>
        </w:tc>
        <w:tc>
          <w:tcPr>
            <w:tcW w:w="928" w:type="dxa"/>
            <w:tcBorders>
              <w:top w:val="nil"/>
              <w:left w:val="nil"/>
              <w:bottom w:val="single" w:sz="4" w:space="0" w:color="C0C0C0"/>
              <w:right w:val="single" w:sz="4" w:space="0" w:color="C0C0C0"/>
            </w:tcBorders>
            <w:vAlign w:val="center"/>
            <w:hideMark/>
          </w:tcPr>
          <w:p w14:paraId="16B2F85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$3,216.30</w:t>
            </w:r>
          </w:p>
        </w:tc>
        <w:tc>
          <w:tcPr>
            <w:tcW w:w="928" w:type="dxa"/>
            <w:tcBorders>
              <w:top w:val="nil"/>
              <w:left w:val="nil"/>
              <w:bottom w:val="single" w:sz="4" w:space="0" w:color="C0C0C0"/>
              <w:right w:val="single" w:sz="4" w:space="0" w:color="C0C0C0"/>
            </w:tcBorders>
            <w:vAlign w:val="center"/>
            <w:hideMark/>
          </w:tcPr>
          <w:p w14:paraId="6AECE60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$3,315.04</w:t>
            </w:r>
          </w:p>
        </w:tc>
        <w:tc>
          <w:tcPr>
            <w:tcW w:w="928" w:type="dxa"/>
            <w:tcBorders>
              <w:top w:val="nil"/>
              <w:left w:val="nil"/>
              <w:bottom w:val="single" w:sz="4" w:space="0" w:color="C0C0C0"/>
              <w:right w:val="single" w:sz="4" w:space="0" w:color="C0C0C0"/>
            </w:tcBorders>
            <w:vAlign w:val="center"/>
            <w:hideMark/>
          </w:tcPr>
          <w:p w14:paraId="1D42B4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$3,416.92</w:t>
            </w:r>
          </w:p>
        </w:tc>
        <w:tc>
          <w:tcPr>
            <w:tcW w:w="940" w:type="dxa"/>
            <w:tcBorders>
              <w:top w:val="nil"/>
              <w:left w:val="nil"/>
              <w:bottom w:val="single" w:sz="4" w:space="0" w:color="C0C0C0"/>
              <w:right w:val="single" w:sz="4" w:space="0" w:color="C0C0C0"/>
            </w:tcBorders>
            <w:vAlign w:val="center"/>
            <w:hideMark/>
          </w:tcPr>
          <w:p w14:paraId="2320DC2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$3,521.75</w:t>
            </w:r>
          </w:p>
        </w:tc>
        <w:tc>
          <w:tcPr>
            <w:tcW w:w="928" w:type="dxa"/>
            <w:tcBorders>
              <w:top w:val="nil"/>
              <w:left w:val="nil"/>
              <w:bottom w:val="single" w:sz="4" w:space="0" w:color="C0C0C0"/>
              <w:right w:val="single" w:sz="4" w:space="0" w:color="C0C0C0"/>
            </w:tcBorders>
            <w:vAlign w:val="center"/>
            <w:hideMark/>
          </w:tcPr>
          <w:p w14:paraId="3EAA663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$3,629.80</w:t>
            </w:r>
          </w:p>
        </w:tc>
        <w:tc>
          <w:tcPr>
            <w:tcW w:w="928" w:type="dxa"/>
            <w:tcBorders>
              <w:top w:val="nil"/>
              <w:left w:val="nil"/>
              <w:bottom w:val="single" w:sz="4" w:space="0" w:color="C0C0C0"/>
              <w:right w:val="single" w:sz="4" w:space="0" w:color="C0C0C0"/>
            </w:tcBorders>
            <w:vAlign w:val="center"/>
            <w:hideMark/>
          </w:tcPr>
          <w:p w14:paraId="2A1F04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$3,741.32</w:t>
            </w:r>
          </w:p>
        </w:tc>
        <w:tc>
          <w:tcPr>
            <w:tcW w:w="928" w:type="dxa"/>
            <w:tcBorders>
              <w:top w:val="nil"/>
              <w:left w:val="nil"/>
              <w:bottom w:val="single" w:sz="4" w:space="0" w:color="C0C0C0"/>
              <w:right w:val="single" w:sz="4" w:space="0" w:color="C0C0C0"/>
            </w:tcBorders>
            <w:vAlign w:val="center"/>
            <w:hideMark/>
          </w:tcPr>
          <w:p w14:paraId="0305ED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$3,816.16</w:t>
            </w:r>
          </w:p>
        </w:tc>
        <w:tc>
          <w:tcPr>
            <w:tcW w:w="928" w:type="dxa"/>
            <w:tcBorders>
              <w:top w:val="nil"/>
              <w:left w:val="nil"/>
              <w:bottom w:val="single" w:sz="4" w:space="0" w:color="C0C0C0"/>
              <w:right w:val="single" w:sz="4" w:space="0" w:color="C0C0C0"/>
            </w:tcBorders>
            <w:vAlign w:val="center"/>
            <w:hideMark/>
          </w:tcPr>
          <w:p w14:paraId="15847A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$3,892.48</w:t>
            </w:r>
          </w:p>
        </w:tc>
      </w:tr>
      <w:tr w:rsidR="00B469EF" w:rsidRPr="00B469EF" w14:paraId="2F5931F9"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31D168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C20</w:t>
            </w:r>
          </w:p>
        </w:tc>
        <w:tc>
          <w:tcPr>
            <w:tcW w:w="928" w:type="dxa"/>
            <w:tcBorders>
              <w:top w:val="nil"/>
              <w:left w:val="nil"/>
              <w:bottom w:val="single" w:sz="4" w:space="0" w:color="C0C0C0"/>
              <w:right w:val="single" w:sz="4" w:space="0" w:color="C0C0C0"/>
            </w:tcBorders>
            <w:vAlign w:val="center"/>
            <w:hideMark/>
          </w:tcPr>
          <w:p w14:paraId="6DF75BA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$2,992.39</w:t>
            </w:r>
          </w:p>
        </w:tc>
        <w:tc>
          <w:tcPr>
            <w:tcW w:w="928" w:type="dxa"/>
            <w:tcBorders>
              <w:top w:val="nil"/>
              <w:left w:val="nil"/>
              <w:bottom w:val="single" w:sz="4" w:space="0" w:color="C0C0C0"/>
              <w:right w:val="single" w:sz="4" w:space="0" w:color="C0C0C0"/>
            </w:tcBorders>
            <w:vAlign w:val="center"/>
            <w:hideMark/>
          </w:tcPr>
          <w:p w14:paraId="4584824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$3,084.26</w:t>
            </w:r>
          </w:p>
        </w:tc>
        <w:tc>
          <w:tcPr>
            <w:tcW w:w="928" w:type="dxa"/>
            <w:tcBorders>
              <w:top w:val="nil"/>
              <w:left w:val="nil"/>
              <w:bottom w:val="single" w:sz="4" w:space="0" w:color="C0C0C0"/>
              <w:right w:val="single" w:sz="4" w:space="0" w:color="C0C0C0"/>
            </w:tcBorders>
            <w:vAlign w:val="center"/>
            <w:hideMark/>
          </w:tcPr>
          <w:p w14:paraId="078742B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$3,178.98</w:t>
            </w:r>
          </w:p>
        </w:tc>
        <w:tc>
          <w:tcPr>
            <w:tcW w:w="928" w:type="dxa"/>
            <w:tcBorders>
              <w:top w:val="nil"/>
              <w:left w:val="nil"/>
              <w:bottom w:val="single" w:sz="4" w:space="0" w:color="C0C0C0"/>
              <w:right w:val="single" w:sz="4" w:space="0" w:color="C0C0C0"/>
            </w:tcBorders>
            <w:vAlign w:val="center"/>
            <w:hideMark/>
          </w:tcPr>
          <w:p w14:paraId="6B16A37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$3,276.58</w:t>
            </w:r>
          </w:p>
        </w:tc>
        <w:tc>
          <w:tcPr>
            <w:tcW w:w="928" w:type="dxa"/>
            <w:tcBorders>
              <w:top w:val="nil"/>
              <w:left w:val="nil"/>
              <w:bottom w:val="single" w:sz="4" w:space="0" w:color="C0C0C0"/>
              <w:right w:val="single" w:sz="4" w:space="0" w:color="C0C0C0"/>
            </w:tcBorders>
            <w:vAlign w:val="center"/>
            <w:hideMark/>
          </w:tcPr>
          <w:p w14:paraId="5E8B0A2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$3,377.11</w:t>
            </w:r>
          </w:p>
        </w:tc>
        <w:tc>
          <w:tcPr>
            <w:tcW w:w="928" w:type="dxa"/>
            <w:tcBorders>
              <w:top w:val="nil"/>
              <w:left w:val="nil"/>
              <w:bottom w:val="single" w:sz="4" w:space="0" w:color="C0C0C0"/>
              <w:right w:val="single" w:sz="4" w:space="0" w:color="C0C0C0"/>
            </w:tcBorders>
            <w:vAlign w:val="center"/>
            <w:hideMark/>
          </w:tcPr>
          <w:p w14:paraId="1710DA2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$3,480.77</w:t>
            </w:r>
          </w:p>
        </w:tc>
        <w:tc>
          <w:tcPr>
            <w:tcW w:w="928" w:type="dxa"/>
            <w:tcBorders>
              <w:top w:val="nil"/>
              <w:left w:val="nil"/>
              <w:bottom w:val="single" w:sz="4" w:space="0" w:color="C0C0C0"/>
              <w:right w:val="single" w:sz="4" w:space="0" w:color="C0C0C0"/>
            </w:tcBorders>
            <w:vAlign w:val="center"/>
            <w:hideMark/>
          </w:tcPr>
          <w:p w14:paraId="7C8EB4A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$3,587.76</w:t>
            </w:r>
          </w:p>
        </w:tc>
        <w:tc>
          <w:tcPr>
            <w:tcW w:w="940" w:type="dxa"/>
            <w:tcBorders>
              <w:top w:val="nil"/>
              <w:left w:val="nil"/>
              <w:bottom w:val="single" w:sz="4" w:space="0" w:color="C0C0C0"/>
              <w:right w:val="single" w:sz="4" w:space="0" w:color="C0C0C0"/>
            </w:tcBorders>
            <w:vAlign w:val="center"/>
            <w:hideMark/>
          </w:tcPr>
          <w:p w14:paraId="09B66A3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$3,697.87</w:t>
            </w:r>
          </w:p>
        </w:tc>
        <w:tc>
          <w:tcPr>
            <w:tcW w:w="928" w:type="dxa"/>
            <w:tcBorders>
              <w:top w:val="nil"/>
              <w:left w:val="nil"/>
              <w:bottom w:val="single" w:sz="4" w:space="0" w:color="C0C0C0"/>
              <w:right w:val="single" w:sz="4" w:space="0" w:color="C0C0C0"/>
            </w:tcBorders>
            <w:vAlign w:val="center"/>
            <w:hideMark/>
          </w:tcPr>
          <w:p w14:paraId="3616060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$3,811.27</w:t>
            </w:r>
          </w:p>
        </w:tc>
        <w:tc>
          <w:tcPr>
            <w:tcW w:w="928" w:type="dxa"/>
            <w:tcBorders>
              <w:top w:val="nil"/>
              <w:left w:val="nil"/>
              <w:bottom w:val="single" w:sz="4" w:space="0" w:color="C0C0C0"/>
              <w:right w:val="single" w:sz="4" w:space="0" w:color="C0C0C0"/>
            </w:tcBorders>
            <w:vAlign w:val="center"/>
            <w:hideMark/>
          </w:tcPr>
          <w:p w14:paraId="05F1A43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$3,928.39</w:t>
            </w:r>
          </w:p>
        </w:tc>
        <w:tc>
          <w:tcPr>
            <w:tcW w:w="928" w:type="dxa"/>
            <w:tcBorders>
              <w:top w:val="nil"/>
              <w:left w:val="nil"/>
              <w:bottom w:val="single" w:sz="4" w:space="0" w:color="C0C0C0"/>
              <w:right w:val="single" w:sz="4" w:space="0" w:color="C0C0C0"/>
            </w:tcBorders>
            <w:vAlign w:val="center"/>
            <w:hideMark/>
          </w:tcPr>
          <w:p w14:paraId="2235A6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$4,006.98</w:t>
            </w:r>
          </w:p>
        </w:tc>
        <w:tc>
          <w:tcPr>
            <w:tcW w:w="928" w:type="dxa"/>
            <w:tcBorders>
              <w:top w:val="nil"/>
              <w:left w:val="nil"/>
              <w:bottom w:val="single" w:sz="4" w:space="0" w:color="C0C0C0"/>
              <w:right w:val="single" w:sz="4" w:space="0" w:color="C0C0C0"/>
            </w:tcBorders>
            <w:vAlign w:val="center"/>
            <w:hideMark/>
          </w:tcPr>
          <w:p w14:paraId="7F4FB17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$4,087.13</w:t>
            </w:r>
          </w:p>
        </w:tc>
      </w:tr>
      <w:tr w:rsidR="00B469EF" w:rsidRPr="00B469EF" w14:paraId="34ED1C2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BDEF9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C21</w:t>
            </w:r>
          </w:p>
        </w:tc>
        <w:tc>
          <w:tcPr>
            <w:tcW w:w="928" w:type="dxa"/>
            <w:tcBorders>
              <w:top w:val="nil"/>
              <w:left w:val="nil"/>
              <w:bottom w:val="single" w:sz="4" w:space="0" w:color="C0C0C0"/>
              <w:right w:val="single" w:sz="4" w:space="0" w:color="C0C0C0"/>
            </w:tcBorders>
            <w:vAlign w:val="center"/>
            <w:hideMark/>
          </w:tcPr>
          <w:p w14:paraId="04126CA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$3,142.04</w:t>
            </w:r>
          </w:p>
        </w:tc>
        <w:tc>
          <w:tcPr>
            <w:tcW w:w="928" w:type="dxa"/>
            <w:tcBorders>
              <w:top w:val="nil"/>
              <w:left w:val="nil"/>
              <w:bottom w:val="single" w:sz="4" w:space="0" w:color="C0C0C0"/>
              <w:right w:val="single" w:sz="4" w:space="0" w:color="C0C0C0"/>
            </w:tcBorders>
            <w:vAlign w:val="center"/>
            <w:hideMark/>
          </w:tcPr>
          <w:p w14:paraId="51DF687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$3,238.46</w:t>
            </w:r>
          </w:p>
        </w:tc>
        <w:tc>
          <w:tcPr>
            <w:tcW w:w="928" w:type="dxa"/>
            <w:tcBorders>
              <w:top w:val="nil"/>
              <w:left w:val="nil"/>
              <w:bottom w:val="single" w:sz="4" w:space="0" w:color="C0C0C0"/>
              <w:right w:val="single" w:sz="4" w:space="0" w:color="C0C0C0"/>
            </w:tcBorders>
            <w:vAlign w:val="center"/>
            <w:hideMark/>
          </w:tcPr>
          <w:p w14:paraId="02B835C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$3,337.94</w:t>
            </w:r>
          </w:p>
        </w:tc>
        <w:tc>
          <w:tcPr>
            <w:tcW w:w="928" w:type="dxa"/>
            <w:tcBorders>
              <w:top w:val="nil"/>
              <w:left w:val="nil"/>
              <w:bottom w:val="single" w:sz="4" w:space="0" w:color="C0C0C0"/>
              <w:right w:val="single" w:sz="4" w:space="0" w:color="C0C0C0"/>
            </w:tcBorders>
            <w:vAlign w:val="center"/>
            <w:hideMark/>
          </w:tcPr>
          <w:p w14:paraId="6FF356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$3,440.38</w:t>
            </w:r>
          </w:p>
        </w:tc>
        <w:tc>
          <w:tcPr>
            <w:tcW w:w="928" w:type="dxa"/>
            <w:tcBorders>
              <w:top w:val="nil"/>
              <w:left w:val="nil"/>
              <w:bottom w:val="single" w:sz="4" w:space="0" w:color="C0C0C0"/>
              <w:right w:val="single" w:sz="4" w:space="0" w:color="C0C0C0"/>
            </w:tcBorders>
            <w:vAlign w:val="center"/>
            <w:hideMark/>
          </w:tcPr>
          <w:p w14:paraId="653A07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$3,545.99</w:t>
            </w:r>
          </w:p>
        </w:tc>
        <w:tc>
          <w:tcPr>
            <w:tcW w:w="928" w:type="dxa"/>
            <w:tcBorders>
              <w:top w:val="nil"/>
              <w:left w:val="nil"/>
              <w:bottom w:val="single" w:sz="4" w:space="0" w:color="C0C0C0"/>
              <w:right w:val="single" w:sz="4" w:space="0" w:color="C0C0C0"/>
            </w:tcBorders>
            <w:vAlign w:val="center"/>
            <w:hideMark/>
          </w:tcPr>
          <w:p w14:paraId="7E480A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$3,654.80</w:t>
            </w:r>
          </w:p>
        </w:tc>
        <w:tc>
          <w:tcPr>
            <w:tcW w:w="928" w:type="dxa"/>
            <w:tcBorders>
              <w:top w:val="nil"/>
              <w:left w:val="nil"/>
              <w:bottom w:val="single" w:sz="4" w:space="0" w:color="C0C0C0"/>
              <w:right w:val="single" w:sz="4" w:space="0" w:color="C0C0C0"/>
            </w:tcBorders>
            <w:vAlign w:val="center"/>
            <w:hideMark/>
          </w:tcPr>
          <w:p w14:paraId="2CB72C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$3,767.16</w:t>
            </w:r>
          </w:p>
        </w:tc>
        <w:tc>
          <w:tcPr>
            <w:tcW w:w="940" w:type="dxa"/>
            <w:tcBorders>
              <w:top w:val="nil"/>
              <w:left w:val="nil"/>
              <w:bottom w:val="single" w:sz="4" w:space="0" w:color="C0C0C0"/>
              <w:right w:val="single" w:sz="4" w:space="0" w:color="C0C0C0"/>
            </w:tcBorders>
            <w:vAlign w:val="center"/>
            <w:hideMark/>
          </w:tcPr>
          <w:p w14:paraId="0A38F3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$3,882.75</w:t>
            </w:r>
          </w:p>
        </w:tc>
        <w:tc>
          <w:tcPr>
            <w:tcW w:w="928" w:type="dxa"/>
            <w:tcBorders>
              <w:top w:val="nil"/>
              <w:left w:val="nil"/>
              <w:bottom w:val="single" w:sz="4" w:space="0" w:color="C0C0C0"/>
              <w:right w:val="single" w:sz="4" w:space="0" w:color="C0C0C0"/>
            </w:tcBorders>
            <w:vAlign w:val="center"/>
            <w:hideMark/>
          </w:tcPr>
          <w:p w14:paraId="45F1108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$4,001.88</w:t>
            </w:r>
          </w:p>
        </w:tc>
        <w:tc>
          <w:tcPr>
            <w:tcW w:w="928" w:type="dxa"/>
            <w:tcBorders>
              <w:top w:val="nil"/>
              <w:left w:val="nil"/>
              <w:bottom w:val="single" w:sz="4" w:space="0" w:color="C0C0C0"/>
              <w:right w:val="single" w:sz="4" w:space="0" w:color="C0C0C0"/>
            </w:tcBorders>
            <w:vAlign w:val="center"/>
            <w:hideMark/>
          </w:tcPr>
          <w:p w14:paraId="4C14B6D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$4,124.79</w:t>
            </w:r>
          </w:p>
        </w:tc>
        <w:tc>
          <w:tcPr>
            <w:tcW w:w="928" w:type="dxa"/>
            <w:tcBorders>
              <w:top w:val="nil"/>
              <w:left w:val="nil"/>
              <w:bottom w:val="single" w:sz="4" w:space="0" w:color="C0C0C0"/>
              <w:right w:val="single" w:sz="4" w:space="0" w:color="C0C0C0"/>
            </w:tcBorders>
            <w:vAlign w:val="center"/>
            <w:hideMark/>
          </w:tcPr>
          <w:p w14:paraId="51B6D9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$4,207.31</w:t>
            </w:r>
          </w:p>
        </w:tc>
        <w:tc>
          <w:tcPr>
            <w:tcW w:w="928" w:type="dxa"/>
            <w:tcBorders>
              <w:top w:val="nil"/>
              <w:left w:val="nil"/>
              <w:bottom w:val="single" w:sz="4" w:space="0" w:color="C0C0C0"/>
              <w:right w:val="single" w:sz="4" w:space="0" w:color="C0C0C0"/>
            </w:tcBorders>
            <w:vAlign w:val="center"/>
            <w:hideMark/>
          </w:tcPr>
          <w:p w14:paraId="6EBF1DF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$4,291.44</w:t>
            </w:r>
          </w:p>
        </w:tc>
      </w:tr>
      <w:tr w:rsidR="00B469EF" w:rsidRPr="00B469EF" w14:paraId="6CE867D0"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75E614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C22</w:t>
            </w:r>
          </w:p>
        </w:tc>
        <w:tc>
          <w:tcPr>
            <w:tcW w:w="928" w:type="dxa"/>
            <w:tcBorders>
              <w:top w:val="nil"/>
              <w:left w:val="nil"/>
              <w:bottom w:val="single" w:sz="4" w:space="0" w:color="C0C0C0"/>
              <w:right w:val="single" w:sz="4" w:space="0" w:color="C0C0C0"/>
            </w:tcBorders>
            <w:vAlign w:val="center"/>
            <w:hideMark/>
          </w:tcPr>
          <w:p w14:paraId="4AC6E1D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$3,299.73</w:t>
            </w:r>
          </w:p>
        </w:tc>
        <w:tc>
          <w:tcPr>
            <w:tcW w:w="928" w:type="dxa"/>
            <w:tcBorders>
              <w:top w:val="nil"/>
              <w:left w:val="nil"/>
              <w:bottom w:val="single" w:sz="4" w:space="0" w:color="C0C0C0"/>
              <w:right w:val="single" w:sz="4" w:space="0" w:color="C0C0C0"/>
            </w:tcBorders>
            <w:vAlign w:val="center"/>
            <w:hideMark/>
          </w:tcPr>
          <w:p w14:paraId="4AD206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$3,400.65</w:t>
            </w:r>
          </w:p>
        </w:tc>
        <w:tc>
          <w:tcPr>
            <w:tcW w:w="928" w:type="dxa"/>
            <w:tcBorders>
              <w:top w:val="nil"/>
              <w:left w:val="nil"/>
              <w:bottom w:val="single" w:sz="4" w:space="0" w:color="C0C0C0"/>
              <w:right w:val="single" w:sz="4" w:space="0" w:color="C0C0C0"/>
            </w:tcBorders>
            <w:vAlign w:val="center"/>
            <w:hideMark/>
          </w:tcPr>
          <w:p w14:paraId="765F04E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$3,504.54</w:t>
            </w:r>
          </w:p>
        </w:tc>
        <w:tc>
          <w:tcPr>
            <w:tcW w:w="928" w:type="dxa"/>
            <w:tcBorders>
              <w:top w:val="nil"/>
              <w:left w:val="nil"/>
              <w:bottom w:val="single" w:sz="4" w:space="0" w:color="C0C0C0"/>
              <w:right w:val="single" w:sz="4" w:space="0" w:color="C0C0C0"/>
            </w:tcBorders>
            <w:vAlign w:val="center"/>
            <w:hideMark/>
          </w:tcPr>
          <w:p w14:paraId="364B4AD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$3,611.72</w:t>
            </w:r>
          </w:p>
        </w:tc>
        <w:tc>
          <w:tcPr>
            <w:tcW w:w="928" w:type="dxa"/>
            <w:tcBorders>
              <w:top w:val="nil"/>
              <w:left w:val="nil"/>
              <w:bottom w:val="single" w:sz="4" w:space="0" w:color="C0C0C0"/>
              <w:right w:val="single" w:sz="4" w:space="0" w:color="C0C0C0"/>
            </w:tcBorders>
            <w:vAlign w:val="center"/>
            <w:hideMark/>
          </w:tcPr>
          <w:p w14:paraId="0181D9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$3,722.07</w:t>
            </w:r>
          </w:p>
        </w:tc>
        <w:tc>
          <w:tcPr>
            <w:tcW w:w="928" w:type="dxa"/>
            <w:tcBorders>
              <w:top w:val="nil"/>
              <w:left w:val="nil"/>
              <w:bottom w:val="single" w:sz="4" w:space="0" w:color="C0C0C0"/>
              <w:right w:val="single" w:sz="4" w:space="0" w:color="C0C0C0"/>
            </w:tcBorders>
            <w:vAlign w:val="center"/>
            <w:hideMark/>
          </w:tcPr>
          <w:p w14:paraId="6D6F44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$3,835.93</w:t>
            </w:r>
          </w:p>
        </w:tc>
        <w:tc>
          <w:tcPr>
            <w:tcW w:w="928" w:type="dxa"/>
            <w:tcBorders>
              <w:top w:val="nil"/>
              <w:left w:val="nil"/>
              <w:bottom w:val="single" w:sz="4" w:space="0" w:color="C0C0C0"/>
              <w:right w:val="single" w:sz="4" w:space="0" w:color="C0C0C0"/>
            </w:tcBorders>
            <w:vAlign w:val="center"/>
            <w:hideMark/>
          </w:tcPr>
          <w:p w14:paraId="60B3DC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$3,953.22</w:t>
            </w:r>
          </w:p>
        </w:tc>
        <w:tc>
          <w:tcPr>
            <w:tcW w:w="940" w:type="dxa"/>
            <w:tcBorders>
              <w:top w:val="nil"/>
              <w:left w:val="nil"/>
              <w:bottom w:val="single" w:sz="4" w:space="0" w:color="C0C0C0"/>
              <w:right w:val="single" w:sz="4" w:space="0" w:color="C0C0C0"/>
            </w:tcBorders>
            <w:vAlign w:val="center"/>
            <w:hideMark/>
          </w:tcPr>
          <w:p w14:paraId="6F281D4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$4,073.97</w:t>
            </w:r>
          </w:p>
        </w:tc>
        <w:tc>
          <w:tcPr>
            <w:tcW w:w="928" w:type="dxa"/>
            <w:tcBorders>
              <w:top w:val="nil"/>
              <w:left w:val="nil"/>
              <w:bottom w:val="single" w:sz="4" w:space="0" w:color="C0C0C0"/>
              <w:right w:val="single" w:sz="4" w:space="0" w:color="C0C0C0"/>
            </w:tcBorders>
            <w:vAlign w:val="center"/>
            <w:hideMark/>
          </w:tcPr>
          <w:p w14:paraId="70F8AF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$4,198.50</w:t>
            </w:r>
          </w:p>
        </w:tc>
        <w:tc>
          <w:tcPr>
            <w:tcW w:w="928" w:type="dxa"/>
            <w:tcBorders>
              <w:top w:val="nil"/>
              <w:left w:val="nil"/>
              <w:bottom w:val="single" w:sz="4" w:space="0" w:color="C0C0C0"/>
              <w:right w:val="single" w:sz="4" w:space="0" w:color="C0C0C0"/>
            </w:tcBorders>
            <w:vAlign w:val="center"/>
            <w:hideMark/>
          </w:tcPr>
          <w:p w14:paraId="0F80C28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$4,326.88</w:t>
            </w:r>
          </w:p>
        </w:tc>
        <w:tc>
          <w:tcPr>
            <w:tcW w:w="928" w:type="dxa"/>
            <w:tcBorders>
              <w:top w:val="nil"/>
              <w:left w:val="nil"/>
              <w:bottom w:val="single" w:sz="4" w:space="0" w:color="C0C0C0"/>
              <w:right w:val="single" w:sz="4" w:space="0" w:color="C0C0C0"/>
            </w:tcBorders>
            <w:vAlign w:val="center"/>
            <w:hideMark/>
          </w:tcPr>
          <w:p w14:paraId="59B382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$4,413.34</w:t>
            </w:r>
          </w:p>
        </w:tc>
        <w:tc>
          <w:tcPr>
            <w:tcW w:w="928" w:type="dxa"/>
            <w:tcBorders>
              <w:top w:val="nil"/>
              <w:left w:val="nil"/>
              <w:bottom w:val="single" w:sz="4" w:space="0" w:color="C0C0C0"/>
              <w:right w:val="single" w:sz="4" w:space="0" w:color="C0C0C0"/>
            </w:tcBorders>
            <w:vAlign w:val="center"/>
            <w:hideMark/>
          </w:tcPr>
          <w:p w14:paraId="56B15A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$4,501.68</w:t>
            </w:r>
          </w:p>
        </w:tc>
      </w:tr>
      <w:tr w:rsidR="00B469EF" w:rsidRPr="00B469EF" w14:paraId="4CC7B9C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2AE3759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C23</w:t>
            </w:r>
          </w:p>
        </w:tc>
        <w:tc>
          <w:tcPr>
            <w:tcW w:w="928" w:type="dxa"/>
            <w:tcBorders>
              <w:top w:val="nil"/>
              <w:left w:val="nil"/>
              <w:bottom w:val="single" w:sz="4" w:space="0" w:color="C0C0C0"/>
              <w:right w:val="single" w:sz="4" w:space="0" w:color="C0C0C0"/>
            </w:tcBorders>
            <w:vAlign w:val="center"/>
            <w:hideMark/>
          </w:tcPr>
          <w:p w14:paraId="732248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$3,464.75</w:t>
            </w:r>
          </w:p>
        </w:tc>
        <w:tc>
          <w:tcPr>
            <w:tcW w:w="928" w:type="dxa"/>
            <w:tcBorders>
              <w:top w:val="nil"/>
              <w:left w:val="nil"/>
              <w:bottom w:val="single" w:sz="4" w:space="0" w:color="C0C0C0"/>
              <w:right w:val="single" w:sz="4" w:space="0" w:color="C0C0C0"/>
            </w:tcBorders>
            <w:vAlign w:val="center"/>
            <w:hideMark/>
          </w:tcPr>
          <w:p w14:paraId="0537633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$3,570.67</w:t>
            </w:r>
          </w:p>
        </w:tc>
        <w:tc>
          <w:tcPr>
            <w:tcW w:w="928" w:type="dxa"/>
            <w:tcBorders>
              <w:top w:val="nil"/>
              <w:left w:val="nil"/>
              <w:bottom w:val="single" w:sz="4" w:space="0" w:color="C0C0C0"/>
              <w:right w:val="single" w:sz="4" w:space="0" w:color="C0C0C0"/>
            </w:tcBorders>
            <w:vAlign w:val="center"/>
            <w:hideMark/>
          </w:tcPr>
          <w:p w14:paraId="38E583C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$3,679.76</w:t>
            </w:r>
          </w:p>
        </w:tc>
        <w:tc>
          <w:tcPr>
            <w:tcW w:w="928" w:type="dxa"/>
            <w:tcBorders>
              <w:top w:val="nil"/>
              <w:left w:val="nil"/>
              <w:bottom w:val="single" w:sz="4" w:space="0" w:color="C0C0C0"/>
              <w:right w:val="single" w:sz="4" w:space="0" w:color="C0C0C0"/>
            </w:tcBorders>
            <w:vAlign w:val="center"/>
            <w:hideMark/>
          </w:tcPr>
          <w:p w14:paraId="57FC4FF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$3,792.30</w:t>
            </w:r>
          </w:p>
        </w:tc>
        <w:tc>
          <w:tcPr>
            <w:tcW w:w="928" w:type="dxa"/>
            <w:tcBorders>
              <w:top w:val="nil"/>
              <w:left w:val="nil"/>
              <w:bottom w:val="single" w:sz="4" w:space="0" w:color="C0C0C0"/>
              <w:right w:val="single" w:sz="4" w:space="0" w:color="C0C0C0"/>
            </w:tcBorders>
            <w:vAlign w:val="center"/>
            <w:hideMark/>
          </w:tcPr>
          <w:p w14:paraId="059584B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$3,908.20</w:t>
            </w:r>
          </w:p>
        </w:tc>
        <w:tc>
          <w:tcPr>
            <w:tcW w:w="928" w:type="dxa"/>
            <w:tcBorders>
              <w:top w:val="nil"/>
              <w:left w:val="nil"/>
              <w:bottom w:val="single" w:sz="4" w:space="0" w:color="C0C0C0"/>
              <w:right w:val="single" w:sz="4" w:space="0" w:color="C0C0C0"/>
            </w:tcBorders>
            <w:vAlign w:val="center"/>
            <w:hideMark/>
          </w:tcPr>
          <w:p w14:paraId="54101D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$4,027.74</w:t>
            </w:r>
          </w:p>
        </w:tc>
        <w:tc>
          <w:tcPr>
            <w:tcW w:w="928" w:type="dxa"/>
            <w:tcBorders>
              <w:top w:val="nil"/>
              <w:left w:val="nil"/>
              <w:bottom w:val="single" w:sz="4" w:space="0" w:color="C0C0C0"/>
              <w:right w:val="single" w:sz="4" w:space="0" w:color="C0C0C0"/>
            </w:tcBorders>
            <w:vAlign w:val="center"/>
            <w:hideMark/>
          </w:tcPr>
          <w:p w14:paraId="0943794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$4,150.89</w:t>
            </w:r>
          </w:p>
        </w:tc>
        <w:tc>
          <w:tcPr>
            <w:tcW w:w="940" w:type="dxa"/>
            <w:tcBorders>
              <w:top w:val="nil"/>
              <w:left w:val="nil"/>
              <w:bottom w:val="single" w:sz="4" w:space="0" w:color="C0C0C0"/>
              <w:right w:val="single" w:sz="4" w:space="0" w:color="C0C0C0"/>
            </w:tcBorders>
            <w:vAlign w:val="center"/>
            <w:hideMark/>
          </w:tcPr>
          <w:p w14:paraId="7C90D3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$4,277.68</w:t>
            </w:r>
          </w:p>
        </w:tc>
        <w:tc>
          <w:tcPr>
            <w:tcW w:w="928" w:type="dxa"/>
            <w:tcBorders>
              <w:top w:val="nil"/>
              <w:left w:val="nil"/>
              <w:bottom w:val="single" w:sz="4" w:space="0" w:color="C0C0C0"/>
              <w:right w:val="single" w:sz="4" w:space="0" w:color="C0C0C0"/>
            </w:tcBorders>
            <w:vAlign w:val="center"/>
            <w:hideMark/>
          </w:tcPr>
          <w:p w14:paraId="5AFDFC1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$4,408.41</w:t>
            </w:r>
          </w:p>
        </w:tc>
        <w:tc>
          <w:tcPr>
            <w:tcW w:w="928" w:type="dxa"/>
            <w:tcBorders>
              <w:top w:val="nil"/>
              <w:left w:val="nil"/>
              <w:bottom w:val="single" w:sz="4" w:space="0" w:color="C0C0C0"/>
              <w:right w:val="single" w:sz="4" w:space="0" w:color="C0C0C0"/>
            </w:tcBorders>
            <w:vAlign w:val="center"/>
            <w:hideMark/>
          </w:tcPr>
          <w:p w14:paraId="5CBC816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$4,543.18</w:t>
            </w:r>
          </w:p>
        </w:tc>
        <w:tc>
          <w:tcPr>
            <w:tcW w:w="928" w:type="dxa"/>
            <w:tcBorders>
              <w:top w:val="nil"/>
              <w:left w:val="nil"/>
              <w:bottom w:val="single" w:sz="4" w:space="0" w:color="C0C0C0"/>
              <w:right w:val="single" w:sz="4" w:space="0" w:color="C0C0C0"/>
            </w:tcBorders>
            <w:vAlign w:val="center"/>
            <w:hideMark/>
          </w:tcPr>
          <w:p w14:paraId="46BE1D9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$4,634.01</w:t>
            </w:r>
          </w:p>
        </w:tc>
        <w:tc>
          <w:tcPr>
            <w:tcW w:w="928" w:type="dxa"/>
            <w:tcBorders>
              <w:top w:val="nil"/>
              <w:left w:val="nil"/>
              <w:bottom w:val="single" w:sz="4" w:space="0" w:color="C0C0C0"/>
              <w:right w:val="single" w:sz="4" w:space="0" w:color="C0C0C0"/>
            </w:tcBorders>
            <w:vAlign w:val="center"/>
            <w:hideMark/>
          </w:tcPr>
          <w:p w14:paraId="068238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$4,726.76</w:t>
            </w:r>
          </w:p>
        </w:tc>
      </w:tr>
      <w:tr w:rsidR="00B469EF" w:rsidRPr="00B469EF" w14:paraId="63B5B021" w14:textId="77777777" w:rsidTr="00B469EF">
        <w:trPr>
          <w:trHeight w:val="200"/>
        </w:trPr>
        <w:tc>
          <w:tcPr>
            <w:tcW w:w="661" w:type="dxa"/>
            <w:tcBorders>
              <w:top w:val="nil"/>
              <w:left w:val="nil"/>
              <w:bottom w:val="nil"/>
              <w:right w:val="nil"/>
            </w:tcBorders>
            <w:noWrap/>
            <w:vAlign w:val="center"/>
            <w:hideMark/>
          </w:tcPr>
          <w:p w14:paraId="252EB83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C5E2DA4" w14:textId="77777777" w:rsidR="00B469EF" w:rsidRPr="00B469EF" w:rsidRDefault="00B469EF" w:rsidP="00B469EF">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409924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E3D228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1A6371F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418A690"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0BAD03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9D35341"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4B2DCD23"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723A077"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CCFCC8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AE5FB9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3F25BB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3750F21A" w14:textId="77777777" w:rsidTr="00B469EF">
        <w:trPr>
          <w:trHeight w:val="260"/>
        </w:trPr>
        <w:tc>
          <w:tcPr>
            <w:tcW w:w="3445" w:type="dxa"/>
            <w:gridSpan w:val="4"/>
            <w:tcBorders>
              <w:top w:val="nil"/>
              <w:left w:val="nil"/>
              <w:bottom w:val="nil"/>
              <w:right w:val="nil"/>
            </w:tcBorders>
            <w:noWrap/>
            <w:vAlign w:val="bottom"/>
            <w:hideMark/>
          </w:tcPr>
          <w:p w14:paraId="7636D6D5" w14:textId="77777777" w:rsidR="00945F0A" w:rsidRDefault="00945F0A" w:rsidP="00B469EF">
            <w:pPr>
              <w:spacing w:after="0" w:line="240" w:lineRule="auto"/>
              <w:rPr>
                <w:rFonts w:ascii="Arial" w:eastAsia="Times New Roman" w:hAnsi="Arial" w:cs="Arial"/>
                <w:b/>
                <w:bCs/>
                <w:sz w:val="20"/>
                <w:szCs w:val="20"/>
                <w:lang w:eastAsia="zh-CN" w:bidi="th-TH"/>
              </w:rPr>
            </w:pPr>
          </w:p>
          <w:p w14:paraId="7CEC6076" w14:textId="77777777" w:rsidR="00E70CA9" w:rsidRDefault="00E70CA9" w:rsidP="00B469EF">
            <w:pPr>
              <w:spacing w:after="0" w:line="240" w:lineRule="auto"/>
              <w:rPr>
                <w:rFonts w:ascii="Arial" w:eastAsia="Times New Roman" w:hAnsi="Arial" w:cs="Arial"/>
                <w:b/>
                <w:bCs/>
                <w:sz w:val="20"/>
                <w:szCs w:val="20"/>
                <w:lang w:eastAsia="zh-CN" w:bidi="th-TH"/>
              </w:rPr>
            </w:pPr>
          </w:p>
          <w:p w14:paraId="4C32DFB8" w14:textId="47ED7D4A" w:rsidR="00B469EF" w:rsidRPr="00B469EF" w:rsidRDefault="00B469EF" w:rsidP="00B469EF">
            <w:pPr>
              <w:spacing w:after="0" w:line="240" w:lineRule="auto"/>
              <w:rPr>
                <w:rFonts w:ascii="Arial" w:eastAsia="Times New Roman" w:hAnsi="Arial" w:cs="Arial"/>
                <w:b/>
                <w:bCs/>
                <w:sz w:val="20"/>
                <w:szCs w:val="20"/>
                <w:lang w:eastAsia="zh-CN" w:bidi="th-TH"/>
              </w:rPr>
            </w:pPr>
            <w:r w:rsidRPr="00B469EF">
              <w:rPr>
                <w:rFonts w:ascii="Arial" w:eastAsia="Times New Roman" w:hAnsi="Arial" w:cs="Arial"/>
                <w:b/>
                <w:bCs/>
                <w:sz w:val="20"/>
                <w:szCs w:val="20"/>
                <w:lang w:eastAsia="zh-CN" w:bidi="th-TH"/>
              </w:rPr>
              <w:lastRenderedPageBreak/>
              <w:t>BU 08 &amp; 10 Salary Plans (10E/F)</w:t>
            </w:r>
          </w:p>
        </w:tc>
        <w:tc>
          <w:tcPr>
            <w:tcW w:w="928" w:type="dxa"/>
            <w:tcBorders>
              <w:top w:val="nil"/>
              <w:left w:val="nil"/>
              <w:bottom w:val="nil"/>
              <w:right w:val="nil"/>
            </w:tcBorders>
            <w:noWrap/>
            <w:vAlign w:val="bottom"/>
            <w:hideMark/>
          </w:tcPr>
          <w:p w14:paraId="56BD67BD" w14:textId="77777777" w:rsidR="00B469EF" w:rsidRPr="00B469EF" w:rsidRDefault="00B469EF" w:rsidP="00B469EF">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bottom"/>
            <w:hideMark/>
          </w:tcPr>
          <w:p w14:paraId="3B41ABF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16E97D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AC4EC86"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1FB2B87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65B2A03"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12676FD6"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3A27C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315D31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73672CDF" w14:textId="77777777" w:rsidTr="00B469EF">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37649E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A2F992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F13DD6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82105D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5E9F21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AF8D5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721F4C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CB9034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30BFE4C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CB992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628711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886EBB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B0E01C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12</w:t>
            </w:r>
          </w:p>
        </w:tc>
      </w:tr>
      <w:tr w:rsidR="00B469EF" w:rsidRPr="00B469EF" w14:paraId="0526DD76" w14:textId="77777777" w:rsidTr="00B469EF">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5831515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20</w:t>
            </w:r>
          </w:p>
        </w:tc>
        <w:tc>
          <w:tcPr>
            <w:tcW w:w="928" w:type="dxa"/>
            <w:tcBorders>
              <w:top w:val="single" w:sz="4" w:space="0" w:color="C0C0C0"/>
              <w:left w:val="nil"/>
              <w:bottom w:val="single" w:sz="4" w:space="0" w:color="C0C0C0"/>
              <w:right w:val="single" w:sz="4" w:space="0" w:color="C0C0C0"/>
            </w:tcBorders>
            <w:vAlign w:val="center"/>
            <w:hideMark/>
          </w:tcPr>
          <w:p w14:paraId="770A207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$2,829.04</w:t>
            </w:r>
          </w:p>
        </w:tc>
        <w:tc>
          <w:tcPr>
            <w:tcW w:w="928" w:type="dxa"/>
            <w:tcBorders>
              <w:top w:val="single" w:sz="4" w:space="0" w:color="C0C0C0"/>
              <w:left w:val="nil"/>
              <w:bottom w:val="single" w:sz="4" w:space="0" w:color="C0C0C0"/>
              <w:right w:val="single" w:sz="4" w:space="0" w:color="C0C0C0"/>
            </w:tcBorders>
            <w:vAlign w:val="center"/>
            <w:hideMark/>
          </w:tcPr>
          <w:p w14:paraId="5A8D49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$2,914.13</w:t>
            </w:r>
          </w:p>
        </w:tc>
        <w:tc>
          <w:tcPr>
            <w:tcW w:w="928" w:type="dxa"/>
            <w:tcBorders>
              <w:top w:val="single" w:sz="4" w:space="0" w:color="C0C0C0"/>
              <w:left w:val="nil"/>
              <w:bottom w:val="single" w:sz="4" w:space="0" w:color="C0C0C0"/>
              <w:right w:val="single" w:sz="4" w:space="0" w:color="C0C0C0"/>
            </w:tcBorders>
            <w:vAlign w:val="center"/>
            <w:hideMark/>
          </w:tcPr>
          <w:p w14:paraId="7957268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$3,001.92</w:t>
            </w:r>
          </w:p>
        </w:tc>
        <w:tc>
          <w:tcPr>
            <w:tcW w:w="928" w:type="dxa"/>
            <w:tcBorders>
              <w:top w:val="single" w:sz="4" w:space="0" w:color="C0C0C0"/>
              <w:left w:val="nil"/>
              <w:bottom w:val="single" w:sz="4" w:space="0" w:color="C0C0C0"/>
              <w:right w:val="single" w:sz="4" w:space="0" w:color="C0C0C0"/>
            </w:tcBorders>
            <w:vAlign w:val="center"/>
            <w:hideMark/>
          </w:tcPr>
          <w:p w14:paraId="1F6D1BC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$3,092.19</w:t>
            </w:r>
          </w:p>
        </w:tc>
        <w:tc>
          <w:tcPr>
            <w:tcW w:w="928" w:type="dxa"/>
            <w:tcBorders>
              <w:top w:val="single" w:sz="4" w:space="0" w:color="C0C0C0"/>
              <w:left w:val="nil"/>
              <w:bottom w:val="single" w:sz="4" w:space="0" w:color="C0C0C0"/>
              <w:right w:val="single" w:sz="4" w:space="0" w:color="C0C0C0"/>
            </w:tcBorders>
            <w:vAlign w:val="center"/>
            <w:hideMark/>
          </w:tcPr>
          <w:p w14:paraId="37D0418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$3,185.21</w:t>
            </w:r>
          </w:p>
        </w:tc>
        <w:tc>
          <w:tcPr>
            <w:tcW w:w="928" w:type="dxa"/>
            <w:tcBorders>
              <w:top w:val="single" w:sz="4" w:space="0" w:color="C0C0C0"/>
              <w:left w:val="nil"/>
              <w:bottom w:val="single" w:sz="4" w:space="0" w:color="C0C0C0"/>
              <w:right w:val="single" w:sz="4" w:space="0" w:color="C0C0C0"/>
            </w:tcBorders>
            <w:vAlign w:val="center"/>
            <w:hideMark/>
          </w:tcPr>
          <w:p w14:paraId="4B6F42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$3,281.14</w:t>
            </w:r>
          </w:p>
        </w:tc>
        <w:tc>
          <w:tcPr>
            <w:tcW w:w="928" w:type="dxa"/>
            <w:tcBorders>
              <w:top w:val="single" w:sz="4" w:space="0" w:color="C0C0C0"/>
              <w:left w:val="nil"/>
              <w:bottom w:val="single" w:sz="4" w:space="0" w:color="C0C0C0"/>
              <w:right w:val="single" w:sz="4" w:space="0" w:color="C0C0C0"/>
            </w:tcBorders>
            <w:vAlign w:val="center"/>
            <w:hideMark/>
          </w:tcPr>
          <w:p w14:paraId="0659A30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$3,379.86</w:t>
            </w:r>
          </w:p>
        </w:tc>
        <w:tc>
          <w:tcPr>
            <w:tcW w:w="940" w:type="dxa"/>
            <w:tcBorders>
              <w:top w:val="single" w:sz="4" w:space="0" w:color="C0C0C0"/>
              <w:left w:val="nil"/>
              <w:bottom w:val="single" w:sz="4" w:space="0" w:color="C0C0C0"/>
              <w:right w:val="single" w:sz="4" w:space="0" w:color="C0C0C0"/>
            </w:tcBorders>
            <w:vAlign w:val="center"/>
            <w:hideMark/>
          </w:tcPr>
          <w:p w14:paraId="37D0CC3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$3,481.61</w:t>
            </w:r>
          </w:p>
        </w:tc>
        <w:tc>
          <w:tcPr>
            <w:tcW w:w="928" w:type="dxa"/>
            <w:tcBorders>
              <w:top w:val="single" w:sz="4" w:space="0" w:color="C0C0C0"/>
              <w:left w:val="nil"/>
              <w:bottom w:val="single" w:sz="4" w:space="0" w:color="C0C0C0"/>
              <w:right w:val="single" w:sz="4" w:space="0" w:color="C0C0C0"/>
            </w:tcBorders>
            <w:vAlign w:val="center"/>
            <w:hideMark/>
          </w:tcPr>
          <w:p w14:paraId="60363C8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$3,586.37</w:t>
            </w:r>
          </w:p>
        </w:tc>
        <w:tc>
          <w:tcPr>
            <w:tcW w:w="928" w:type="dxa"/>
            <w:tcBorders>
              <w:top w:val="single" w:sz="4" w:space="0" w:color="C0C0C0"/>
              <w:left w:val="nil"/>
              <w:bottom w:val="single" w:sz="4" w:space="0" w:color="C0C0C0"/>
              <w:right w:val="single" w:sz="4" w:space="0" w:color="C0C0C0"/>
            </w:tcBorders>
            <w:vAlign w:val="center"/>
            <w:hideMark/>
          </w:tcPr>
          <w:p w14:paraId="1BBDFB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$3,694.30</w:t>
            </w:r>
          </w:p>
        </w:tc>
        <w:tc>
          <w:tcPr>
            <w:tcW w:w="928" w:type="dxa"/>
            <w:tcBorders>
              <w:top w:val="single" w:sz="4" w:space="0" w:color="C0C0C0"/>
              <w:left w:val="nil"/>
              <w:bottom w:val="single" w:sz="4" w:space="0" w:color="C0C0C0"/>
              <w:right w:val="single" w:sz="4" w:space="0" w:color="C0C0C0"/>
            </w:tcBorders>
            <w:vAlign w:val="center"/>
            <w:hideMark/>
          </w:tcPr>
          <w:p w14:paraId="626F47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$3,768.19</w:t>
            </w:r>
          </w:p>
        </w:tc>
        <w:tc>
          <w:tcPr>
            <w:tcW w:w="928" w:type="dxa"/>
            <w:tcBorders>
              <w:top w:val="single" w:sz="4" w:space="0" w:color="C0C0C0"/>
              <w:left w:val="nil"/>
              <w:bottom w:val="single" w:sz="4" w:space="0" w:color="C0C0C0"/>
              <w:right w:val="single" w:sz="4" w:space="0" w:color="C0C0C0"/>
            </w:tcBorders>
            <w:vAlign w:val="center"/>
            <w:hideMark/>
          </w:tcPr>
          <w:p w14:paraId="6219719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$3,843.57</w:t>
            </w:r>
          </w:p>
        </w:tc>
      </w:tr>
      <w:tr w:rsidR="00B469EF" w:rsidRPr="00B469EF" w14:paraId="3ED8113D"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F0AAF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21</w:t>
            </w:r>
          </w:p>
        </w:tc>
        <w:tc>
          <w:tcPr>
            <w:tcW w:w="928" w:type="dxa"/>
            <w:tcBorders>
              <w:top w:val="nil"/>
              <w:left w:val="nil"/>
              <w:bottom w:val="single" w:sz="4" w:space="0" w:color="C0C0C0"/>
              <w:right w:val="single" w:sz="4" w:space="0" w:color="C0C0C0"/>
            </w:tcBorders>
            <w:vAlign w:val="center"/>
            <w:hideMark/>
          </w:tcPr>
          <w:p w14:paraId="17EEBA0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$2,960.47</w:t>
            </w:r>
          </w:p>
        </w:tc>
        <w:tc>
          <w:tcPr>
            <w:tcW w:w="928" w:type="dxa"/>
            <w:tcBorders>
              <w:top w:val="nil"/>
              <w:left w:val="nil"/>
              <w:bottom w:val="single" w:sz="4" w:space="0" w:color="C0C0C0"/>
              <w:right w:val="single" w:sz="4" w:space="0" w:color="C0C0C0"/>
            </w:tcBorders>
            <w:vAlign w:val="center"/>
            <w:hideMark/>
          </w:tcPr>
          <w:p w14:paraId="3C6425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$3,051.00</w:t>
            </w:r>
          </w:p>
        </w:tc>
        <w:tc>
          <w:tcPr>
            <w:tcW w:w="928" w:type="dxa"/>
            <w:tcBorders>
              <w:top w:val="nil"/>
              <w:left w:val="nil"/>
              <w:bottom w:val="single" w:sz="4" w:space="0" w:color="C0C0C0"/>
              <w:right w:val="single" w:sz="4" w:space="0" w:color="C0C0C0"/>
            </w:tcBorders>
            <w:vAlign w:val="center"/>
            <w:hideMark/>
          </w:tcPr>
          <w:p w14:paraId="68FB4EA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$3,144.23</w:t>
            </w:r>
          </w:p>
        </w:tc>
        <w:tc>
          <w:tcPr>
            <w:tcW w:w="928" w:type="dxa"/>
            <w:tcBorders>
              <w:top w:val="nil"/>
              <w:left w:val="nil"/>
              <w:bottom w:val="single" w:sz="4" w:space="0" w:color="C0C0C0"/>
              <w:right w:val="single" w:sz="4" w:space="0" w:color="C0C0C0"/>
            </w:tcBorders>
            <w:vAlign w:val="center"/>
            <w:hideMark/>
          </w:tcPr>
          <w:p w14:paraId="0C05815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$3,240.41</w:t>
            </w:r>
          </w:p>
        </w:tc>
        <w:tc>
          <w:tcPr>
            <w:tcW w:w="928" w:type="dxa"/>
            <w:tcBorders>
              <w:top w:val="nil"/>
              <w:left w:val="nil"/>
              <w:bottom w:val="single" w:sz="4" w:space="0" w:color="C0C0C0"/>
              <w:right w:val="single" w:sz="4" w:space="0" w:color="C0C0C0"/>
            </w:tcBorders>
            <w:vAlign w:val="center"/>
            <w:hideMark/>
          </w:tcPr>
          <w:p w14:paraId="4A4089B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$3,339.40</w:t>
            </w:r>
          </w:p>
        </w:tc>
        <w:tc>
          <w:tcPr>
            <w:tcW w:w="928" w:type="dxa"/>
            <w:tcBorders>
              <w:top w:val="nil"/>
              <w:left w:val="nil"/>
              <w:bottom w:val="single" w:sz="4" w:space="0" w:color="C0C0C0"/>
              <w:right w:val="single" w:sz="4" w:space="0" w:color="C0C0C0"/>
            </w:tcBorders>
            <w:vAlign w:val="center"/>
            <w:hideMark/>
          </w:tcPr>
          <w:p w14:paraId="28EF8BB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$3,441.58</w:t>
            </w:r>
          </w:p>
        </w:tc>
        <w:tc>
          <w:tcPr>
            <w:tcW w:w="928" w:type="dxa"/>
            <w:tcBorders>
              <w:top w:val="nil"/>
              <w:left w:val="nil"/>
              <w:bottom w:val="single" w:sz="4" w:space="0" w:color="C0C0C0"/>
              <w:right w:val="single" w:sz="4" w:space="0" w:color="C0C0C0"/>
            </w:tcBorders>
            <w:vAlign w:val="center"/>
            <w:hideMark/>
          </w:tcPr>
          <w:p w14:paraId="08CFD6B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$3,546.78</w:t>
            </w:r>
          </w:p>
        </w:tc>
        <w:tc>
          <w:tcPr>
            <w:tcW w:w="940" w:type="dxa"/>
            <w:tcBorders>
              <w:top w:val="nil"/>
              <w:left w:val="nil"/>
              <w:bottom w:val="single" w:sz="4" w:space="0" w:color="C0C0C0"/>
              <w:right w:val="single" w:sz="4" w:space="0" w:color="C0C0C0"/>
            </w:tcBorders>
            <w:vAlign w:val="center"/>
            <w:hideMark/>
          </w:tcPr>
          <w:p w14:paraId="286C8E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$3,655.13</w:t>
            </w:r>
          </w:p>
        </w:tc>
        <w:tc>
          <w:tcPr>
            <w:tcW w:w="928" w:type="dxa"/>
            <w:tcBorders>
              <w:top w:val="nil"/>
              <w:left w:val="nil"/>
              <w:bottom w:val="single" w:sz="4" w:space="0" w:color="C0C0C0"/>
              <w:right w:val="single" w:sz="4" w:space="0" w:color="C0C0C0"/>
            </w:tcBorders>
            <w:vAlign w:val="center"/>
            <w:hideMark/>
          </w:tcPr>
          <w:p w14:paraId="67A1FA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$3,766.84</w:t>
            </w:r>
          </w:p>
        </w:tc>
        <w:tc>
          <w:tcPr>
            <w:tcW w:w="928" w:type="dxa"/>
            <w:tcBorders>
              <w:top w:val="nil"/>
              <w:left w:val="nil"/>
              <w:bottom w:val="single" w:sz="4" w:space="0" w:color="C0C0C0"/>
              <w:right w:val="single" w:sz="4" w:space="0" w:color="C0C0C0"/>
            </w:tcBorders>
            <w:vAlign w:val="center"/>
            <w:hideMark/>
          </w:tcPr>
          <w:p w14:paraId="4C22D53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$3,882.00</w:t>
            </w:r>
          </w:p>
        </w:tc>
        <w:tc>
          <w:tcPr>
            <w:tcW w:w="928" w:type="dxa"/>
            <w:tcBorders>
              <w:top w:val="nil"/>
              <w:left w:val="nil"/>
              <w:bottom w:val="single" w:sz="4" w:space="0" w:color="C0C0C0"/>
              <w:right w:val="single" w:sz="4" w:space="0" w:color="C0C0C0"/>
            </w:tcBorders>
            <w:vAlign w:val="center"/>
            <w:hideMark/>
          </w:tcPr>
          <w:p w14:paraId="6F5B923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$3,959.61</w:t>
            </w:r>
          </w:p>
        </w:tc>
        <w:tc>
          <w:tcPr>
            <w:tcW w:w="928" w:type="dxa"/>
            <w:tcBorders>
              <w:top w:val="nil"/>
              <w:left w:val="nil"/>
              <w:bottom w:val="single" w:sz="4" w:space="0" w:color="C0C0C0"/>
              <w:right w:val="single" w:sz="4" w:space="0" w:color="C0C0C0"/>
            </w:tcBorders>
            <w:vAlign w:val="center"/>
            <w:hideMark/>
          </w:tcPr>
          <w:p w14:paraId="27067C3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$4,038.85</w:t>
            </w:r>
          </w:p>
        </w:tc>
      </w:tr>
      <w:tr w:rsidR="00B469EF" w:rsidRPr="00B469EF" w14:paraId="0FD1D2B4"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21A210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w:t>
            </w:r>
          </w:p>
        </w:tc>
        <w:tc>
          <w:tcPr>
            <w:tcW w:w="928" w:type="dxa"/>
            <w:tcBorders>
              <w:top w:val="nil"/>
              <w:left w:val="nil"/>
              <w:bottom w:val="single" w:sz="4" w:space="0" w:color="C0C0C0"/>
              <w:right w:val="single" w:sz="4" w:space="0" w:color="C0C0C0"/>
            </w:tcBorders>
            <w:vAlign w:val="center"/>
            <w:hideMark/>
          </w:tcPr>
          <w:p w14:paraId="3F7221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$3,107.50</w:t>
            </w:r>
          </w:p>
        </w:tc>
        <w:tc>
          <w:tcPr>
            <w:tcW w:w="928" w:type="dxa"/>
            <w:tcBorders>
              <w:top w:val="nil"/>
              <w:left w:val="nil"/>
              <w:bottom w:val="single" w:sz="4" w:space="0" w:color="C0C0C0"/>
              <w:right w:val="single" w:sz="4" w:space="0" w:color="C0C0C0"/>
            </w:tcBorders>
            <w:vAlign w:val="center"/>
            <w:hideMark/>
          </w:tcPr>
          <w:p w14:paraId="188A4C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$3,203.01</w:t>
            </w:r>
          </w:p>
        </w:tc>
        <w:tc>
          <w:tcPr>
            <w:tcW w:w="928" w:type="dxa"/>
            <w:tcBorders>
              <w:top w:val="nil"/>
              <w:left w:val="nil"/>
              <w:bottom w:val="single" w:sz="4" w:space="0" w:color="C0C0C0"/>
              <w:right w:val="single" w:sz="4" w:space="0" w:color="C0C0C0"/>
            </w:tcBorders>
            <w:vAlign w:val="center"/>
            <w:hideMark/>
          </w:tcPr>
          <w:p w14:paraId="0CA27EA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$3,301.61</w:t>
            </w:r>
          </w:p>
        </w:tc>
        <w:tc>
          <w:tcPr>
            <w:tcW w:w="928" w:type="dxa"/>
            <w:tcBorders>
              <w:top w:val="nil"/>
              <w:left w:val="nil"/>
              <w:bottom w:val="single" w:sz="4" w:space="0" w:color="C0C0C0"/>
              <w:right w:val="single" w:sz="4" w:space="0" w:color="C0C0C0"/>
            </w:tcBorders>
            <w:vAlign w:val="center"/>
            <w:hideMark/>
          </w:tcPr>
          <w:p w14:paraId="50E0FD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$3,403.25</w:t>
            </w:r>
          </w:p>
        </w:tc>
        <w:tc>
          <w:tcPr>
            <w:tcW w:w="928" w:type="dxa"/>
            <w:tcBorders>
              <w:top w:val="nil"/>
              <w:left w:val="nil"/>
              <w:bottom w:val="single" w:sz="4" w:space="0" w:color="C0C0C0"/>
              <w:right w:val="single" w:sz="4" w:space="0" w:color="C0C0C0"/>
            </w:tcBorders>
            <w:vAlign w:val="center"/>
            <w:hideMark/>
          </w:tcPr>
          <w:p w14:paraId="6279FD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$3,507.99</w:t>
            </w:r>
          </w:p>
        </w:tc>
        <w:tc>
          <w:tcPr>
            <w:tcW w:w="928" w:type="dxa"/>
            <w:tcBorders>
              <w:top w:val="nil"/>
              <w:left w:val="nil"/>
              <w:bottom w:val="single" w:sz="4" w:space="0" w:color="C0C0C0"/>
              <w:right w:val="single" w:sz="4" w:space="0" w:color="C0C0C0"/>
            </w:tcBorders>
            <w:vAlign w:val="center"/>
            <w:hideMark/>
          </w:tcPr>
          <w:p w14:paraId="7D0D94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$3,615.96</w:t>
            </w:r>
          </w:p>
        </w:tc>
        <w:tc>
          <w:tcPr>
            <w:tcW w:w="928" w:type="dxa"/>
            <w:tcBorders>
              <w:top w:val="nil"/>
              <w:left w:val="nil"/>
              <w:bottom w:val="single" w:sz="4" w:space="0" w:color="C0C0C0"/>
              <w:right w:val="single" w:sz="4" w:space="0" w:color="C0C0C0"/>
            </w:tcBorders>
            <w:vAlign w:val="center"/>
            <w:hideMark/>
          </w:tcPr>
          <w:p w14:paraId="0D1823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$3,727.27</w:t>
            </w:r>
          </w:p>
        </w:tc>
        <w:tc>
          <w:tcPr>
            <w:tcW w:w="940" w:type="dxa"/>
            <w:tcBorders>
              <w:top w:val="nil"/>
              <w:left w:val="nil"/>
              <w:bottom w:val="single" w:sz="4" w:space="0" w:color="C0C0C0"/>
              <w:right w:val="single" w:sz="4" w:space="0" w:color="C0C0C0"/>
            </w:tcBorders>
            <w:vAlign w:val="center"/>
            <w:hideMark/>
          </w:tcPr>
          <w:p w14:paraId="7226A8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$3,841.98</w:t>
            </w:r>
          </w:p>
        </w:tc>
        <w:tc>
          <w:tcPr>
            <w:tcW w:w="928" w:type="dxa"/>
            <w:tcBorders>
              <w:top w:val="nil"/>
              <w:left w:val="nil"/>
              <w:bottom w:val="single" w:sz="4" w:space="0" w:color="C0C0C0"/>
              <w:right w:val="single" w:sz="4" w:space="0" w:color="C0C0C0"/>
            </w:tcBorders>
            <w:vAlign w:val="center"/>
            <w:hideMark/>
          </w:tcPr>
          <w:p w14:paraId="5024479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$3,960.21</w:t>
            </w:r>
          </w:p>
        </w:tc>
        <w:tc>
          <w:tcPr>
            <w:tcW w:w="928" w:type="dxa"/>
            <w:tcBorders>
              <w:top w:val="nil"/>
              <w:left w:val="nil"/>
              <w:bottom w:val="single" w:sz="4" w:space="0" w:color="C0C0C0"/>
              <w:right w:val="single" w:sz="4" w:space="0" w:color="C0C0C0"/>
            </w:tcBorders>
            <w:vAlign w:val="center"/>
            <w:hideMark/>
          </w:tcPr>
          <w:p w14:paraId="1ADBE35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$4,082.06</w:t>
            </w:r>
          </w:p>
        </w:tc>
        <w:tc>
          <w:tcPr>
            <w:tcW w:w="928" w:type="dxa"/>
            <w:tcBorders>
              <w:top w:val="nil"/>
              <w:left w:val="nil"/>
              <w:bottom w:val="single" w:sz="4" w:space="0" w:color="C0C0C0"/>
              <w:right w:val="single" w:sz="4" w:space="0" w:color="C0C0C0"/>
            </w:tcBorders>
            <w:vAlign w:val="center"/>
            <w:hideMark/>
          </w:tcPr>
          <w:p w14:paraId="00AD7F3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$4,163.74</w:t>
            </w:r>
          </w:p>
        </w:tc>
        <w:tc>
          <w:tcPr>
            <w:tcW w:w="928" w:type="dxa"/>
            <w:tcBorders>
              <w:top w:val="nil"/>
              <w:left w:val="nil"/>
              <w:bottom w:val="single" w:sz="4" w:space="0" w:color="C0C0C0"/>
              <w:right w:val="single" w:sz="4" w:space="0" w:color="C0C0C0"/>
            </w:tcBorders>
            <w:vAlign w:val="center"/>
            <w:hideMark/>
          </w:tcPr>
          <w:p w14:paraId="1AF6F99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$4,246.98</w:t>
            </w:r>
          </w:p>
        </w:tc>
      </w:tr>
      <w:tr w:rsidR="00B469EF" w:rsidRPr="00B469EF" w14:paraId="410988D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F8CEEE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22A</w:t>
            </w:r>
          </w:p>
        </w:tc>
        <w:tc>
          <w:tcPr>
            <w:tcW w:w="928" w:type="dxa"/>
            <w:tcBorders>
              <w:top w:val="nil"/>
              <w:left w:val="nil"/>
              <w:bottom w:val="single" w:sz="4" w:space="0" w:color="C0C0C0"/>
              <w:right w:val="single" w:sz="4" w:space="0" w:color="C0C0C0"/>
            </w:tcBorders>
            <w:vAlign w:val="center"/>
            <w:hideMark/>
          </w:tcPr>
          <w:p w14:paraId="5CB5521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$3,200.70</w:t>
            </w:r>
          </w:p>
        </w:tc>
        <w:tc>
          <w:tcPr>
            <w:tcW w:w="928" w:type="dxa"/>
            <w:tcBorders>
              <w:top w:val="nil"/>
              <w:left w:val="nil"/>
              <w:bottom w:val="single" w:sz="4" w:space="0" w:color="C0C0C0"/>
              <w:right w:val="single" w:sz="4" w:space="0" w:color="C0C0C0"/>
            </w:tcBorders>
            <w:vAlign w:val="center"/>
            <w:hideMark/>
          </w:tcPr>
          <w:p w14:paraId="331B39D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$3,299.09</w:t>
            </w:r>
          </w:p>
        </w:tc>
        <w:tc>
          <w:tcPr>
            <w:tcW w:w="928" w:type="dxa"/>
            <w:tcBorders>
              <w:top w:val="nil"/>
              <w:left w:val="nil"/>
              <w:bottom w:val="single" w:sz="4" w:space="0" w:color="C0C0C0"/>
              <w:right w:val="single" w:sz="4" w:space="0" w:color="C0C0C0"/>
            </w:tcBorders>
            <w:vAlign w:val="center"/>
            <w:hideMark/>
          </w:tcPr>
          <w:p w14:paraId="368790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$3,400.68</w:t>
            </w:r>
          </w:p>
        </w:tc>
        <w:tc>
          <w:tcPr>
            <w:tcW w:w="928" w:type="dxa"/>
            <w:tcBorders>
              <w:top w:val="nil"/>
              <w:left w:val="nil"/>
              <w:bottom w:val="single" w:sz="4" w:space="0" w:color="C0C0C0"/>
              <w:right w:val="single" w:sz="4" w:space="0" w:color="C0C0C0"/>
            </w:tcBorders>
            <w:vAlign w:val="center"/>
            <w:hideMark/>
          </w:tcPr>
          <w:p w14:paraId="09B6C81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$3,505.37</w:t>
            </w:r>
          </w:p>
        </w:tc>
        <w:tc>
          <w:tcPr>
            <w:tcW w:w="928" w:type="dxa"/>
            <w:tcBorders>
              <w:top w:val="nil"/>
              <w:left w:val="nil"/>
              <w:bottom w:val="single" w:sz="4" w:space="0" w:color="C0C0C0"/>
              <w:right w:val="single" w:sz="4" w:space="0" w:color="C0C0C0"/>
            </w:tcBorders>
            <w:vAlign w:val="center"/>
            <w:hideMark/>
          </w:tcPr>
          <w:p w14:paraId="4426DB1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$3,613.22</w:t>
            </w:r>
          </w:p>
        </w:tc>
        <w:tc>
          <w:tcPr>
            <w:tcW w:w="928" w:type="dxa"/>
            <w:tcBorders>
              <w:top w:val="nil"/>
              <w:left w:val="nil"/>
              <w:bottom w:val="single" w:sz="4" w:space="0" w:color="C0C0C0"/>
              <w:right w:val="single" w:sz="4" w:space="0" w:color="C0C0C0"/>
            </w:tcBorders>
            <w:vAlign w:val="center"/>
            <w:hideMark/>
          </w:tcPr>
          <w:p w14:paraId="21AFFF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$3,724.46</w:t>
            </w:r>
          </w:p>
        </w:tc>
        <w:tc>
          <w:tcPr>
            <w:tcW w:w="928" w:type="dxa"/>
            <w:tcBorders>
              <w:top w:val="nil"/>
              <w:left w:val="nil"/>
              <w:bottom w:val="single" w:sz="4" w:space="0" w:color="C0C0C0"/>
              <w:right w:val="single" w:sz="4" w:space="0" w:color="C0C0C0"/>
            </w:tcBorders>
            <w:vAlign w:val="center"/>
            <w:hideMark/>
          </w:tcPr>
          <w:p w14:paraId="77DCA0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$3,839.08</w:t>
            </w:r>
          </w:p>
        </w:tc>
        <w:tc>
          <w:tcPr>
            <w:tcW w:w="940" w:type="dxa"/>
            <w:tcBorders>
              <w:top w:val="nil"/>
              <w:left w:val="nil"/>
              <w:bottom w:val="single" w:sz="4" w:space="0" w:color="C0C0C0"/>
              <w:right w:val="single" w:sz="4" w:space="0" w:color="C0C0C0"/>
            </w:tcBorders>
            <w:vAlign w:val="center"/>
            <w:hideMark/>
          </w:tcPr>
          <w:p w14:paraId="66101CA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$3,957.22</w:t>
            </w:r>
          </w:p>
        </w:tc>
        <w:tc>
          <w:tcPr>
            <w:tcW w:w="928" w:type="dxa"/>
            <w:tcBorders>
              <w:top w:val="nil"/>
              <w:left w:val="nil"/>
              <w:bottom w:val="single" w:sz="4" w:space="0" w:color="C0C0C0"/>
              <w:right w:val="single" w:sz="4" w:space="0" w:color="C0C0C0"/>
            </w:tcBorders>
            <w:vAlign w:val="center"/>
            <w:hideMark/>
          </w:tcPr>
          <w:p w14:paraId="1327F4F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$4,079.06</w:t>
            </w:r>
          </w:p>
        </w:tc>
        <w:tc>
          <w:tcPr>
            <w:tcW w:w="928" w:type="dxa"/>
            <w:tcBorders>
              <w:top w:val="nil"/>
              <w:left w:val="nil"/>
              <w:bottom w:val="single" w:sz="4" w:space="0" w:color="C0C0C0"/>
              <w:right w:val="single" w:sz="4" w:space="0" w:color="C0C0C0"/>
            </w:tcBorders>
            <w:vAlign w:val="center"/>
            <w:hideMark/>
          </w:tcPr>
          <w:p w14:paraId="7EEE118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$4,204.54</w:t>
            </w:r>
          </w:p>
        </w:tc>
        <w:tc>
          <w:tcPr>
            <w:tcW w:w="928" w:type="dxa"/>
            <w:tcBorders>
              <w:top w:val="nil"/>
              <w:left w:val="nil"/>
              <w:bottom w:val="single" w:sz="4" w:space="0" w:color="C0C0C0"/>
              <w:right w:val="single" w:sz="4" w:space="0" w:color="C0C0C0"/>
            </w:tcBorders>
            <w:vAlign w:val="center"/>
            <w:hideMark/>
          </w:tcPr>
          <w:p w14:paraId="0E2277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$4,288.66</w:t>
            </w:r>
          </w:p>
        </w:tc>
        <w:tc>
          <w:tcPr>
            <w:tcW w:w="928" w:type="dxa"/>
            <w:tcBorders>
              <w:top w:val="nil"/>
              <w:left w:val="nil"/>
              <w:bottom w:val="single" w:sz="4" w:space="0" w:color="C0C0C0"/>
              <w:right w:val="single" w:sz="4" w:space="0" w:color="C0C0C0"/>
            </w:tcBorders>
            <w:vAlign w:val="center"/>
            <w:hideMark/>
          </w:tcPr>
          <w:p w14:paraId="5B46AA8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$4,374.39</w:t>
            </w:r>
          </w:p>
        </w:tc>
      </w:tr>
      <w:tr w:rsidR="00B469EF" w:rsidRPr="00B469EF" w14:paraId="4709C34D"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25D35AA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w:t>
            </w:r>
          </w:p>
        </w:tc>
        <w:tc>
          <w:tcPr>
            <w:tcW w:w="928" w:type="dxa"/>
            <w:tcBorders>
              <w:top w:val="nil"/>
              <w:left w:val="nil"/>
              <w:bottom w:val="single" w:sz="4" w:space="0" w:color="C0C0C0"/>
              <w:right w:val="single" w:sz="4" w:space="0" w:color="C0C0C0"/>
            </w:tcBorders>
            <w:vAlign w:val="center"/>
            <w:hideMark/>
          </w:tcPr>
          <w:p w14:paraId="384880A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$3,414.34</w:t>
            </w:r>
          </w:p>
        </w:tc>
        <w:tc>
          <w:tcPr>
            <w:tcW w:w="928" w:type="dxa"/>
            <w:tcBorders>
              <w:top w:val="nil"/>
              <w:left w:val="nil"/>
              <w:bottom w:val="single" w:sz="4" w:space="0" w:color="C0C0C0"/>
              <w:right w:val="single" w:sz="4" w:space="0" w:color="C0C0C0"/>
            </w:tcBorders>
            <w:vAlign w:val="center"/>
            <w:hideMark/>
          </w:tcPr>
          <w:p w14:paraId="507C0F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$3,517.45</w:t>
            </w:r>
          </w:p>
        </w:tc>
        <w:tc>
          <w:tcPr>
            <w:tcW w:w="928" w:type="dxa"/>
            <w:tcBorders>
              <w:top w:val="nil"/>
              <w:left w:val="nil"/>
              <w:bottom w:val="single" w:sz="4" w:space="0" w:color="C0C0C0"/>
              <w:right w:val="single" w:sz="4" w:space="0" w:color="C0C0C0"/>
            </w:tcBorders>
            <w:vAlign w:val="center"/>
            <w:hideMark/>
          </w:tcPr>
          <w:p w14:paraId="426EB89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$3,623.65</w:t>
            </w:r>
          </w:p>
        </w:tc>
        <w:tc>
          <w:tcPr>
            <w:tcW w:w="928" w:type="dxa"/>
            <w:tcBorders>
              <w:top w:val="nil"/>
              <w:left w:val="nil"/>
              <w:bottom w:val="single" w:sz="4" w:space="0" w:color="C0C0C0"/>
              <w:right w:val="single" w:sz="4" w:space="0" w:color="C0C0C0"/>
            </w:tcBorders>
            <w:vAlign w:val="center"/>
            <w:hideMark/>
          </w:tcPr>
          <w:p w14:paraId="2CAB930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$3,733.04</w:t>
            </w:r>
          </w:p>
        </w:tc>
        <w:tc>
          <w:tcPr>
            <w:tcW w:w="928" w:type="dxa"/>
            <w:tcBorders>
              <w:top w:val="nil"/>
              <w:left w:val="nil"/>
              <w:bottom w:val="single" w:sz="4" w:space="0" w:color="C0C0C0"/>
              <w:right w:val="single" w:sz="4" w:space="0" w:color="C0C0C0"/>
            </w:tcBorders>
            <w:vAlign w:val="center"/>
            <w:hideMark/>
          </w:tcPr>
          <w:p w14:paraId="4D3453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$3,845.91</w:t>
            </w:r>
          </w:p>
        </w:tc>
        <w:tc>
          <w:tcPr>
            <w:tcW w:w="928" w:type="dxa"/>
            <w:tcBorders>
              <w:top w:val="nil"/>
              <w:left w:val="nil"/>
              <w:bottom w:val="single" w:sz="4" w:space="0" w:color="C0C0C0"/>
              <w:right w:val="single" w:sz="4" w:space="0" w:color="C0C0C0"/>
            </w:tcBorders>
            <w:vAlign w:val="center"/>
            <w:hideMark/>
          </w:tcPr>
          <w:p w14:paraId="6B66D05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$3,961.99</w:t>
            </w:r>
          </w:p>
        </w:tc>
        <w:tc>
          <w:tcPr>
            <w:tcW w:w="928" w:type="dxa"/>
            <w:tcBorders>
              <w:top w:val="nil"/>
              <w:left w:val="nil"/>
              <w:bottom w:val="single" w:sz="4" w:space="0" w:color="C0C0C0"/>
              <w:right w:val="single" w:sz="4" w:space="0" w:color="C0C0C0"/>
            </w:tcBorders>
            <w:vAlign w:val="center"/>
            <w:hideMark/>
          </w:tcPr>
          <w:p w14:paraId="625282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$4,081.73</w:t>
            </w:r>
          </w:p>
        </w:tc>
        <w:tc>
          <w:tcPr>
            <w:tcW w:w="940" w:type="dxa"/>
            <w:tcBorders>
              <w:top w:val="nil"/>
              <w:left w:val="nil"/>
              <w:bottom w:val="single" w:sz="4" w:space="0" w:color="C0C0C0"/>
              <w:right w:val="single" w:sz="4" w:space="0" w:color="C0C0C0"/>
            </w:tcBorders>
            <w:vAlign w:val="center"/>
            <w:hideMark/>
          </w:tcPr>
          <w:p w14:paraId="12616E4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$4,204.95</w:t>
            </w:r>
          </w:p>
        </w:tc>
        <w:tc>
          <w:tcPr>
            <w:tcW w:w="928" w:type="dxa"/>
            <w:tcBorders>
              <w:top w:val="nil"/>
              <w:left w:val="nil"/>
              <w:bottom w:val="single" w:sz="4" w:space="0" w:color="C0C0C0"/>
              <w:right w:val="single" w:sz="4" w:space="0" w:color="C0C0C0"/>
            </w:tcBorders>
            <w:vAlign w:val="center"/>
            <w:hideMark/>
          </w:tcPr>
          <w:p w14:paraId="3ED070D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$4,332.01</w:t>
            </w:r>
          </w:p>
        </w:tc>
        <w:tc>
          <w:tcPr>
            <w:tcW w:w="928" w:type="dxa"/>
            <w:tcBorders>
              <w:top w:val="nil"/>
              <w:left w:val="nil"/>
              <w:bottom w:val="single" w:sz="4" w:space="0" w:color="C0C0C0"/>
              <w:right w:val="single" w:sz="4" w:space="0" w:color="C0C0C0"/>
            </w:tcBorders>
            <w:vAlign w:val="center"/>
            <w:hideMark/>
          </w:tcPr>
          <w:p w14:paraId="5D86844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$4,462.81</w:t>
            </w:r>
          </w:p>
        </w:tc>
        <w:tc>
          <w:tcPr>
            <w:tcW w:w="928" w:type="dxa"/>
            <w:tcBorders>
              <w:top w:val="nil"/>
              <w:left w:val="nil"/>
              <w:bottom w:val="single" w:sz="4" w:space="0" w:color="C0C0C0"/>
              <w:right w:val="single" w:sz="4" w:space="0" w:color="C0C0C0"/>
            </w:tcBorders>
            <w:vAlign w:val="center"/>
            <w:hideMark/>
          </w:tcPr>
          <w:p w14:paraId="0C8EA31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$4,552.05</w:t>
            </w:r>
          </w:p>
        </w:tc>
        <w:tc>
          <w:tcPr>
            <w:tcW w:w="928" w:type="dxa"/>
            <w:tcBorders>
              <w:top w:val="nil"/>
              <w:left w:val="nil"/>
              <w:bottom w:val="single" w:sz="4" w:space="0" w:color="C0C0C0"/>
              <w:right w:val="single" w:sz="4" w:space="0" w:color="C0C0C0"/>
            </w:tcBorders>
            <w:vAlign w:val="center"/>
            <w:hideMark/>
          </w:tcPr>
          <w:p w14:paraId="5714764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$4,643.10</w:t>
            </w:r>
          </w:p>
        </w:tc>
      </w:tr>
      <w:tr w:rsidR="00B469EF" w:rsidRPr="00B469EF" w14:paraId="026B63D9"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C964E7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24A</w:t>
            </w:r>
          </w:p>
        </w:tc>
        <w:tc>
          <w:tcPr>
            <w:tcW w:w="928" w:type="dxa"/>
            <w:tcBorders>
              <w:top w:val="nil"/>
              <w:left w:val="nil"/>
              <w:bottom w:val="single" w:sz="4" w:space="0" w:color="C0C0C0"/>
              <w:right w:val="single" w:sz="4" w:space="0" w:color="C0C0C0"/>
            </w:tcBorders>
            <w:vAlign w:val="center"/>
            <w:hideMark/>
          </w:tcPr>
          <w:p w14:paraId="0D4C2D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$3,516.73</w:t>
            </w:r>
          </w:p>
        </w:tc>
        <w:tc>
          <w:tcPr>
            <w:tcW w:w="928" w:type="dxa"/>
            <w:tcBorders>
              <w:top w:val="nil"/>
              <w:left w:val="nil"/>
              <w:bottom w:val="single" w:sz="4" w:space="0" w:color="C0C0C0"/>
              <w:right w:val="single" w:sz="4" w:space="0" w:color="C0C0C0"/>
            </w:tcBorders>
            <w:vAlign w:val="center"/>
            <w:hideMark/>
          </w:tcPr>
          <w:p w14:paraId="3E74A9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$3,622.99</w:t>
            </w:r>
          </w:p>
        </w:tc>
        <w:tc>
          <w:tcPr>
            <w:tcW w:w="928" w:type="dxa"/>
            <w:tcBorders>
              <w:top w:val="nil"/>
              <w:left w:val="nil"/>
              <w:bottom w:val="single" w:sz="4" w:space="0" w:color="C0C0C0"/>
              <w:right w:val="single" w:sz="4" w:space="0" w:color="C0C0C0"/>
            </w:tcBorders>
            <w:vAlign w:val="center"/>
            <w:hideMark/>
          </w:tcPr>
          <w:p w14:paraId="1C98F6C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$3,732.34</w:t>
            </w:r>
          </w:p>
        </w:tc>
        <w:tc>
          <w:tcPr>
            <w:tcW w:w="928" w:type="dxa"/>
            <w:tcBorders>
              <w:top w:val="nil"/>
              <w:left w:val="nil"/>
              <w:bottom w:val="single" w:sz="4" w:space="0" w:color="C0C0C0"/>
              <w:right w:val="single" w:sz="4" w:space="0" w:color="C0C0C0"/>
            </w:tcBorders>
            <w:vAlign w:val="center"/>
            <w:hideMark/>
          </w:tcPr>
          <w:p w14:paraId="33406D3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$3,845.02</w:t>
            </w:r>
          </w:p>
        </w:tc>
        <w:tc>
          <w:tcPr>
            <w:tcW w:w="928" w:type="dxa"/>
            <w:tcBorders>
              <w:top w:val="nil"/>
              <w:left w:val="nil"/>
              <w:bottom w:val="single" w:sz="4" w:space="0" w:color="C0C0C0"/>
              <w:right w:val="single" w:sz="4" w:space="0" w:color="C0C0C0"/>
            </w:tcBorders>
            <w:vAlign w:val="center"/>
            <w:hideMark/>
          </w:tcPr>
          <w:p w14:paraId="49A9A1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$3,961.30</w:t>
            </w:r>
          </w:p>
        </w:tc>
        <w:tc>
          <w:tcPr>
            <w:tcW w:w="928" w:type="dxa"/>
            <w:tcBorders>
              <w:top w:val="nil"/>
              <w:left w:val="nil"/>
              <w:bottom w:val="single" w:sz="4" w:space="0" w:color="C0C0C0"/>
              <w:right w:val="single" w:sz="4" w:space="0" w:color="C0C0C0"/>
            </w:tcBorders>
            <w:vAlign w:val="center"/>
            <w:hideMark/>
          </w:tcPr>
          <w:p w14:paraId="0B946F0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$4,080.84</w:t>
            </w:r>
          </w:p>
        </w:tc>
        <w:tc>
          <w:tcPr>
            <w:tcW w:w="928" w:type="dxa"/>
            <w:tcBorders>
              <w:top w:val="nil"/>
              <w:left w:val="nil"/>
              <w:bottom w:val="single" w:sz="4" w:space="0" w:color="C0C0C0"/>
              <w:right w:val="single" w:sz="4" w:space="0" w:color="C0C0C0"/>
            </w:tcBorders>
            <w:vAlign w:val="center"/>
            <w:hideMark/>
          </w:tcPr>
          <w:p w14:paraId="58742A5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$4,204.16</w:t>
            </w:r>
          </w:p>
        </w:tc>
        <w:tc>
          <w:tcPr>
            <w:tcW w:w="940" w:type="dxa"/>
            <w:tcBorders>
              <w:top w:val="nil"/>
              <w:left w:val="nil"/>
              <w:bottom w:val="single" w:sz="4" w:space="0" w:color="C0C0C0"/>
              <w:right w:val="single" w:sz="4" w:space="0" w:color="C0C0C0"/>
            </w:tcBorders>
            <w:vAlign w:val="center"/>
            <w:hideMark/>
          </w:tcPr>
          <w:p w14:paraId="7B88704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$4,331.10</w:t>
            </w:r>
          </w:p>
        </w:tc>
        <w:tc>
          <w:tcPr>
            <w:tcW w:w="928" w:type="dxa"/>
            <w:tcBorders>
              <w:top w:val="nil"/>
              <w:left w:val="nil"/>
              <w:bottom w:val="single" w:sz="4" w:space="0" w:color="C0C0C0"/>
              <w:right w:val="single" w:sz="4" w:space="0" w:color="C0C0C0"/>
            </w:tcBorders>
            <w:vAlign w:val="center"/>
            <w:hideMark/>
          </w:tcPr>
          <w:p w14:paraId="3C47D0C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$4,461.95</w:t>
            </w:r>
          </w:p>
        </w:tc>
        <w:tc>
          <w:tcPr>
            <w:tcW w:w="928" w:type="dxa"/>
            <w:tcBorders>
              <w:top w:val="nil"/>
              <w:left w:val="nil"/>
              <w:bottom w:val="single" w:sz="4" w:space="0" w:color="C0C0C0"/>
              <w:right w:val="single" w:sz="4" w:space="0" w:color="C0C0C0"/>
            </w:tcBorders>
            <w:vAlign w:val="center"/>
            <w:hideMark/>
          </w:tcPr>
          <w:p w14:paraId="2A21F1C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$4,596.67</w:t>
            </w:r>
          </w:p>
        </w:tc>
        <w:tc>
          <w:tcPr>
            <w:tcW w:w="928" w:type="dxa"/>
            <w:tcBorders>
              <w:top w:val="nil"/>
              <w:left w:val="nil"/>
              <w:bottom w:val="single" w:sz="4" w:space="0" w:color="C0C0C0"/>
              <w:right w:val="single" w:sz="4" w:space="0" w:color="C0C0C0"/>
            </w:tcBorders>
            <w:vAlign w:val="center"/>
            <w:hideMark/>
          </w:tcPr>
          <w:p w14:paraId="73447C8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$4,688.59</w:t>
            </w:r>
          </w:p>
        </w:tc>
        <w:tc>
          <w:tcPr>
            <w:tcW w:w="928" w:type="dxa"/>
            <w:tcBorders>
              <w:top w:val="nil"/>
              <w:left w:val="nil"/>
              <w:bottom w:val="single" w:sz="4" w:space="0" w:color="C0C0C0"/>
              <w:right w:val="single" w:sz="4" w:space="0" w:color="C0C0C0"/>
            </w:tcBorders>
            <w:vAlign w:val="center"/>
            <w:hideMark/>
          </w:tcPr>
          <w:p w14:paraId="256A84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$4,782.35</w:t>
            </w:r>
          </w:p>
        </w:tc>
      </w:tr>
      <w:tr w:rsidR="00B469EF" w:rsidRPr="00B469EF" w14:paraId="4F9C4087"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CE23A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w:t>
            </w:r>
          </w:p>
        </w:tc>
        <w:tc>
          <w:tcPr>
            <w:tcW w:w="928" w:type="dxa"/>
            <w:tcBorders>
              <w:top w:val="nil"/>
              <w:left w:val="nil"/>
              <w:bottom w:val="single" w:sz="4" w:space="0" w:color="C0C0C0"/>
              <w:right w:val="single" w:sz="4" w:space="0" w:color="C0C0C0"/>
            </w:tcBorders>
            <w:vAlign w:val="center"/>
            <w:hideMark/>
          </w:tcPr>
          <w:p w14:paraId="3DF5879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$3,561.94</w:t>
            </w:r>
          </w:p>
        </w:tc>
        <w:tc>
          <w:tcPr>
            <w:tcW w:w="928" w:type="dxa"/>
            <w:tcBorders>
              <w:top w:val="nil"/>
              <w:left w:val="nil"/>
              <w:bottom w:val="single" w:sz="4" w:space="0" w:color="C0C0C0"/>
              <w:right w:val="single" w:sz="4" w:space="0" w:color="C0C0C0"/>
            </w:tcBorders>
            <w:vAlign w:val="center"/>
            <w:hideMark/>
          </w:tcPr>
          <w:p w14:paraId="0F5F652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$3,670.17</w:t>
            </w:r>
          </w:p>
        </w:tc>
        <w:tc>
          <w:tcPr>
            <w:tcW w:w="928" w:type="dxa"/>
            <w:tcBorders>
              <w:top w:val="nil"/>
              <w:left w:val="nil"/>
              <w:bottom w:val="single" w:sz="4" w:space="0" w:color="C0C0C0"/>
              <w:right w:val="single" w:sz="4" w:space="0" w:color="C0C0C0"/>
            </w:tcBorders>
            <w:vAlign w:val="center"/>
            <w:hideMark/>
          </w:tcPr>
          <w:p w14:paraId="59B947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$3,781.73</w:t>
            </w:r>
          </w:p>
        </w:tc>
        <w:tc>
          <w:tcPr>
            <w:tcW w:w="928" w:type="dxa"/>
            <w:tcBorders>
              <w:top w:val="nil"/>
              <w:left w:val="nil"/>
              <w:bottom w:val="single" w:sz="4" w:space="0" w:color="C0C0C0"/>
              <w:right w:val="single" w:sz="4" w:space="0" w:color="C0C0C0"/>
            </w:tcBorders>
            <w:vAlign w:val="center"/>
            <w:hideMark/>
          </w:tcPr>
          <w:p w14:paraId="33F76B1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$3,896.79</w:t>
            </w:r>
          </w:p>
        </w:tc>
        <w:tc>
          <w:tcPr>
            <w:tcW w:w="928" w:type="dxa"/>
            <w:tcBorders>
              <w:top w:val="nil"/>
              <w:left w:val="nil"/>
              <w:bottom w:val="single" w:sz="4" w:space="0" w:color="C0C0C0"/>
              <w:right w:val="single" w:sz="4" w:space="0" w:color="C0C0C0"/>
            </w:tcBorders>
            <w:vAlign w:val="center"/>
            <w:hideMark/>
          </w:tcPr>
          <w:p w14:paraId="35D3F01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$4,015.23</w:t>
            </w:r>
          </w:p>
        </w:tc>
        <w:tc>
          <w:tcPr>
            <w:tcW w:w="928" w:type="dxa"/>
            <w:tcBorders>
              <w:top w:val="nil"/>
              <w:left w:val="nil"/>
              <w:bottom w:val="single" w:sz="4" w:space="0" w:color="C0C0C0"/>
              <w:right w:val="single" w:sz="4" w:space="0" w:color="C0C0C0"/>
            </w:tcBorders>
            <w:vAlign w:val="center"/>
            <w:hideMark/>
          </w:tcPr>
          <w:p w14:paraId="1EADF4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$4,137.26</w:t>
            </w:r>
          </w:p>
        </w:tc>
        <w:tc>
          <w:tcPr>
            <w:tcW w:w="928" w:type="dxa"/>
            <w:tcBorders>
              <w:top w:val="nil"/>
              <w:left w:val="nil"/>
              <w:bottom w:val="single" w:sz="4" w:space="0" w:color="C0C0C0"/>
              <w:right w:val="single" w:sz="4" w:space="0" w:color="C0C0C0"/>
            </w:tcBorders>
            <w:vAlign w:val="center"/>
            <w:hideMark/>
          </w:tcPr>
          <w:p w14:paraId="129805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$4,263.04</w:t>
            </w:r>
          </w:p>
        </w:tc>
        <w:tc>
          <w:tcPr>
            <w:tcW w:w="940" w:type="dxa"/>
            <w:tcBorders>
              <w:top w:val="nil"/>
              <w:left w:val="nil"/>
              <w:bottom w:val="single" w:sz="4" w:space="0" w:color="C0C0C0"/>
              <w:right w:val="single" w:sz="4" w:space="0" w:color="C0C0C0"/>
            </w:tcBorders>
            <w:vAlign w:val="center"/>
            <w:hideMark/>
          </w:tcPr>
          <w:p w14:paraId="6D13F39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$4,392.73</w:t>
            </w:r>
          </w:p>
        </w:tc>
        <w:tc>
          <w:tcPr>
            <w:tcW w:w="928" w:type="dxa"/>
            <w:tcBorders>
              <w:top w:val="nil"/>
              <w:left w:val="nil"/>
              <w:bottom w:val="single" w:sz="4" w:space="0" w:color="C0C0C0"/>
              <w:right w:val="single" w:sz="4" w:space="0" w:color="C0C0C0"/>
            </w:tcBorders>
            <w:vAlign w:val="center"/>
            <w:hideMark/>
          </w:tcPr>
          <w:p w14:paraId="3174EA6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$4,526.20</w:t>
            </w:r>
          </w:p>
        </w:tc>
        <w:tc>
          <w:tcPr>
            <w:tcW w:w="928" w:type="dxa"/>
            <w:tcBorders>
              <w:top w:val="nil"/>
              <w:left w:val="nil"/>
              <w:bottom w:val="single" w:sz="4" w:space="0" w:color="C0C0C0"/>
              <w:right w:val="single" w:sz="4" w:space="0" w:color="C0C0C0"/>
            </w:tcBorders>
            <w:vAlign w:val="center"/>
            <w:hideMark/>
          </w:tcPr>
          <w:p w14:paraId="6D50754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$4,663.79</w:t>
            </w:r>
          </w:p>
        </w:tc>
        <w:tc>
          <w:tcPr>
            <w:tcW w:w="928" w:type="dxa"/>
            <w:tcBorders>
              <w:top w:val="nil"/>
              <w:left w:val="nil"/>
              <w:bottom w:val="single" w:sz="4" w:space="0" w:color="C0C0C0"/>
              <w:right w:val="single" w:sz="4" w:space="0" w:color="C0C0C0"/>
            </w:tcBorders>
            <w:vAlign w:val="center"/>
            <w:hideMark/>
          </w:tcPr>
          <w:p w14:paraId="42AF660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$4,757.07</w:t>
            </w:r>
          </w:p>
        </w:tc>
        <w:tc>
          <w:tcPr>
            <w:tcW w:w="928" w:type="dxa"/>
            <w:tcBorders>
              <w:top w:val="nil"/>
              <w:left w:val="nil"/>
              <w:bottom w:val="single" w:sz="4" w:space="0" w:color="C0C0C0"/>
              <w:right w:val="single" w:sz="4" w:space="0" w:color="C0C0C0"/>
            </w:tcBorders>
            <w:vAlign w:val="center"/>
            <w:hideMark/>
          </w:tcPr>
          <w:p w14:paraId="5DE9061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$4,852.20</w:t>
            </w:r>
          </w:p>
        </w:tc>
      </w:tr>
      <w:tr w:rsidR="00B469EF" w:rsidRPr="00B469EF" w14:paraId="5B61193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8646B8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25A</w:t>
            </w:r>
          </w:p>
        </w:tc>
        <w:tc>
          <w:tcPr>
            <w:tcW w:w="928" w:type="dxa"/>
            <w:tcBorders>
              <w:top w:val="nil"/>
              <w:left w:val="nil"/>
              <w:bottom w:val="single" w:sz="4" w:space="0" w:color="C0C0C0"/>
              <w:right w:val="single" w:sz="4" w:space="0" w:color="C0C0C0"/>
            </w:tcBorders>
            <w:vAlign w:val="center"/>
            <w:hideMark/>
          </w:tcPr>
          <w:p w14:paraId="7F7D4C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$3,740.04</w:t>
            </w:r>
          </w:p>
        </w:tc>
        <w:tc>
          <w:tcPr>
            <w:tcW w:w="928" w:type="dxa"/>
            <w:tcBorders>
              <w:top w:val="nil"/>
              <w:left w:val="nil"/>
              <w:bottom w:val="single" w:sz="4" w:space="0" w:color="C0C0C0"/>
              <w:right w:val="single" w:sz="4" w:space="0" w:color="C0C0C0"/>
            </w:tcBorders>
            <w:vAlign w:val="center"/>
            <w:hideMark/>
          </w:tcPr>
          <w:p w14:paraId="04F4F74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$3,853.69</w:t>
            </w:r>
          </w:p>
        </w:tc>
        <w:tc>
          <w:tcPr>
            <w:tcW w:w="928" w:type="dxa"/>
            <w:tcBorders>
              <w:top w:val="nil"/>
              <w:left w:val="nil"/>
              <w:bottom w:val="single" w:sz="4" w:space="0" w:color="C0C0C0"/>
              <w:right w:val="single" w:sz="4" w:space="0" w:color="C0C0C0"/>
            </w:tcBorders>
            <w:vAlign w:val="center"/>
            <w:hideMark/>
          </w:tcPr>
          <w:p w14:paraId="44C0115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$3,970.85</w:t>
            </w:r>
          </w:p>
        </w:tc>
        <w:tc>
          <w:tcPr>
            <w:tcW w:w="928" w:type="dxa"/>
            <w:tcBorders>
              <w:top w:val="nil"/>
              <w:left w:val="nil"/>
              <w:bottom w:val="single" w:sz="4" w:space="0" w:color="C0C0C0"/>
              <w:right w:val="single" w:sz="4" w:space="0" w:color="C0C0C0"/>
            </w:tcBorders>
            <w:vAlign w:val="center"/>
            <w:hideMark/>
          </w:tcPr>
          <w:p w14:paraId="17657A8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$4,091.61</w:t>
            </w:r>
          </w:p>
        </w:tc>
        <w:tc>
          <w:tcPr>
            <w:tcW w:w="928" w:type="dxa"/>
            <w:tcBorders>
              <w:top w:val="nil"/>
              <w:left w:val="nil"/>
              <w:bottom w:val="single" w:sz="4" w:space="0" w:color="C0C0C0"/>
              <w:right w:val="single" w:sz="4" w:space="0" w:color="C0C0C0"/>
            </w:tcBorders>
            <w:vAlign w:val="center"/>
            <w:hideMark/>
          </w:tcPr>
          <w:p w14:paraId="2B19D9D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$4,215.99</w:t>
            </w:r>
          </w:p>
        </w:tc>
        <w:tc>
          <w:tcPr>
            <w:tcW w:w="928" w:type="dxa"/>
            <w:tcBorders>
              <w:top w:val="nil"/>
              <w:left w:val="nil"/>
              <w:bottom w:val="single" w:sz="4" w:space="0" w:color="C0C0C0"/>
              <w:right w:val="single" w:sz="4" w:space="0" w:color="C0C0C0"/>
            </w:tcBorders>
            <w:vAlign w:val="center"/>
            <w:hideMark/>
          </w:tcPr>
          <w:p w14:paraId="19C7F12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$4,344.14</w:t>
            </w:r>
          </w:p>
        </w:tc>
        <w:tc>
          <w:tcPr>
            <w:tcW w:w="928" w:type="dxa"/>
            <w:tcBorders>
              <w:top w:val="nil"/>
              <w:left w:val="nil"/>
              <w:bottom w:val="single" w:sz="4" w:space="0" w:color="C0C0C0"/>
              <w:right w:val="single" w:sz="4" w:space="0" w:color="C0C0C0"/>
            </w:tcBorders>
            <w:vAlign w:val="center"/>
            <w:hideMark/>
          </w:tcPr>
          <w:p w14:paraId="267BB81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$4,476.20</w:t>
            </w:r>
          </w:p>
        </w:tc>
        <w:tc>
          <w:tcPr>
            <w:tcW w:w="940" w:type="dxa"/>
            <w:tcBorders>
              <w:top w:val="nil"/>
              <w:left w:val="nil"/>
              <w:bottom w:val="single" w:sz="4" w:space="0" w:color="C0C0C0"/>
              <w:right w:val="single" w:sz="4" w:space="0" w:color="C0C0C0"/>
            </w:tcBorders>
            <w:vAlign w:val="center"/>
            <w:hideMark/>
          </w:tcPr>
          <w:p w14:paraId="7352306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$4,612.38</w:t>
            </w:r>
          </w:p>
        </w:tc>
        <w:tc>
          <w:tcPr>
            <w:tcW w:w="928" w:type="dxa"/>
            <w:tcBorders>
              <w:top w:val="nil"/>
              <w:left w:val="nil"/>
              <w:bottom w:val="single" w:sz="4" w:space="0" w:color="C0C0C0"/>
              <w:right w:val="single" w:sz="4" w:space="0" w:color="C0C0C0"/>
            </w:tcBorders>
            <w:vAlign w:val="center"/>
            <w:hideMark/>
          </w:tcPr>
          <w:p w14:paraId="3317EE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$4,752.51</w:t>
            </w:r>
          </w:p>
        </w:tc>
        <w:tc>
          <w:tcPr>
            <w:tcW w:w="928" w:type="dxa"/>
            <w:tcBorders>
              <w:top w:val="nil"/>
              <w:left w:val="nil"/>
              <w:bottom w:val="single" w:sz="4" w:space="0" w:color="C0C0C0"/>
              <w:right w:val="single" w:sz="4" w:space="0" w:color="C0C0C0"/>
            </w:tcBorders>
            <w:vAlign w:val="center"/>
            <w:hideMark/>
          </w:tcPr>
          <w:p w14:paraId="382F4E6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$4,896.99</w:t>
            </w:r>
          </w:p>
        </w:tc>
        <w:tc>
          <w:tcPr>
            <w:tcW w:w="928" w:type="dxa"/>
            <w:tcBorders>
              <w:top w:val="nil"/>
              <w:left w:val="nil"/>
              <w:bottom w:val="single" w:sz="4" w:space="0" w:color="C0C0C0"/>
              <w:right w:val="single" w:sz="4" w:space="0" w:color="C0C0C0"/>
            </w:tcBorders>
            <w:vAlign w:val="center"/>
            <w:hideMark/>
          </w:tcPr>
          <w:p w14:paraId="09DEF18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$4,994.93</w:t>
            </w:r>
          </w:p>
        </w:tc>
        <w:tc>
          <w:tcPr>
            <w:tcW w:w="928" w:type="dxa"/>
            <w:tcBorders>
              <w:top w:val="nil"/>
              <w:left w:val="nil"/>
              <w:bottom w:val="single" w:sz="4" w:space="0" w:color="C0C0C0"/>
              <w:right w:val="single" w:sz="4" w:space="0" w:color="C0C0C0"/>
            </w:tcBorders>
            <w:vAlign w:val="center"/>
            <w:hideMark/>
          </w:tcPr>
          <w:p w14:paraId="48E3848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$5,094.82</w:t>
            </w:r>
          </w:p>
        </w:tc>
      </w:tr>
      <w:tr w:rsidR="00B469EF" w:rsidRPr="00B469EF" w14:paraId="3E4D5088"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71261A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25B</w:t>
            </w:r>
          </w:p>
        </w:tc>
        <w:tc>
          <w:tcPr>
            <w:tcW w:w="928" w:type="dxa"/>
            <w:tcBorders>
              <w:top w:val="nil"/>
              <w:left w:val="nil"/>
              <w:bottom w:val="single" w:sz="4" w:space="0" w:color="C0C0C0"/>
              <w:right w:val="single" w:sz="4" w:space="0" w:color="C0C0C0"/>
            </w:tcBorders>
            <w:vAlign w:val="center"/>
            <w:hideMark/>
          </w:tcPr>
          <w:p w14:paraId="5739F0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$3,811.26</w:t>
            </w:r>
          </w:p>
        </w:tc>
        <w:tc>
          <w:tcPr>
            <w:tcW w:w="928" w:type="dxa"/>
            <w:tcBorders>
              <w:top w:val="nil"/>
              <w:left w:val="nil"/>
              <w:bottom w:val="single" w:sz="4" w:space="0" w:color="C0C0C0"/>
              <w:right w:val="single" w:sz="4" w:space="0" w:color="C0C0C0"/>
            </w:tcBorders>
            <w:vAlign w:val="center"/>
            <w:hideMark/>
          </w:tcPr>
          <w:p w14:paraId="64DAC9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$3,927.09</w:t>
            </w:r>
          </w:p>
        </w:tc>
        <w:tc>
          <w:tcPr>
            <w:tcW w:w="928" w:type="dxa"/>
            <w:tcBorders>
              <w:top w:val="nil"/>
              <w:left w:val="nil"/>
              <w:bottom w:val="single" w:sz="4" w:space="0" w:color="C0C0C0"/>
              <w:right w:val="single" w:sz="4" w:space="0" w:color="C0C0C0"/>
            </w:tcBorders>
            <w:vAlign w:val="center"/>
            <w:hideMark/>
          </w:tcPr>
          <w:p w14:paraId="38608F8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$4,046.49</w:t>
            </w:r>
          </w:p>
        </w:tc>
        <w:tc>
          <w:tcPr>
            <w:tcW w:w="928" w:type="dxa"/>
            <w:tcBorders>
              <w:top w:val="nil"/>
              <w:left w:val="nil"/>
              <w:bottom w:val="single" w:sz="4" w:space="0" w:color="C0C0C0"/>
              <w:right w:val="single" w:sz="4" w:space="0" w:color="C0C0C0"/>
            </w:tcBorders>
            <w:vAlign w:val="center"/>
            <w:hideMark/>
          </w:tcPr>
          <w:p w14:paraId="6B6E2B2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$4,169.58</w:t>
            </w:r>
          </w:p>
        </w:tc>
        <w:tc>
          <w:tcPr>
            <w:tcW w:w="928" w:type="dxa"/>
            <w:tcBorders>
              <w:top w:val="nil"/>
              <w:left w:val="nil"/>
              <w:bottom w:val="single" w:sz="4" w:space="0" w:color="C0C0C0"/>
              <w:right w:val="single" w:sz="4" w:space="0" w:color="C0C0C0"/>
            </w:tcBorders>
            <w:vAlign w:val="center"/>
            <w:hideMark/>
          </w:tcPr>
          <w:p w14:paraId="7C79F7C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$4,296.27</w:t>
            </w:r>
          </w:p>
        </w:tc>
        <w:tc>
          <w:tcPr>
            <w:tcW w:w="928" w:type="dxa"/>
            <w:tcBorders>
              <w:top w:val="nil"/>
              <w:left w:val="nil"/>
              <w:bottom w:val="single" w:sz="4" w:space="0" w:color="C0C0C0"/>
              <w:right w:val="single" w:sz="4" w:space="0" w:color="C0C0C0"/>
            </w:tcBorders>
            <w:vAlign w:val="center"/>
            <w:hideMark/>
          </w:tcPr>
          <w:p w14:paraId="6E2305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$4,426.88</w:t>
            </w:r>
          </w:p>
        </w:tc>
        <w:tc>
          <w:tcPr>
            <w:tcW w:w="928" w:type="dxa"/>
            <w:tcBorders>
              <w:top w:val="nil"/>
              <w:left w:val="nil"/>
              <w:bottom w:val="single" w:sz="4" w:space="0" w:color="C0C0C0"/>
              <w:right w:val="single" w:sz="4" w:space="0" w:color="C0C0C0"/>
            </w:tcBorders>
            <w:vAlign w:val="center"/>
            <w:hideMark/>
          </w:tcPr>
          <w:p w14:paraId="5093FD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$4,561.47</w:t>
            </w:r>
          </w:p>
        </w:tc>
        <w:tc>
          <w:tcPr>
            <w:tcW w:w="940" w:type="dxa"/>
            <w:tcBorders>
              <w:top w:val="nil"/>
              <w:left w:val="nil"/>
              <w:bottom w:val="single" w:sz="4" w:space="0" w:color="C0C0C0"/>
              <w:right w:val="single" w:sz="4" w:space="0" w:color="C0C0C0"/>
            </w:tcBorders>
            <w:vAlign w:val="center"/>
            <w:hideMark/>
          </w:tcPr>
          <w:p w14:paraId="587A1F1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$4,700.21</w:t>
            </w:r>
          </w:p>
        </w:tc>
        <w:tc>
          <w:tcPr>
            <w:tcW w:w="928" w:type="dxa"/>
            <w:tcBorders>
              <w:top w:val="nil"/>
              <w:left w:val="nil"/>
              <w:bottom w:val="single" w:sz="4" w:space="0" w:color="C0C0C0"/>
              <w:right w:val="single" w:sz="4" w:space="0" w:color="C0C0C0"/>
            </w:tcBorders>
            <w:vAlign w:val="center"/>
            <w:hideMark/>
          </w:tcPr>
          <w:p w14:paraId="6007909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$4,843.03</w:t>
            </w:r>
          </w:p>
        </w:tc>
        <w:tc>
          <w:tcPr>
            <w:tcW w:w="928" w:type="dxa"/>
            <w:tcBorders>
              <w:top w:val="nil"/>
              <w:left w:val="nil"/>
              <w:bottom w:val="single" w:sz="4" w:space="0" w:color="C0C0C0"/>
              <w:right w:val="single" w:sz="4" w:space="0" w:color="C0C0C0"/>
            </w:tcBorders>
            <w:vAlign w:val="center"/>
            <w:hideMark/>
          </w:tcPr>
          <w:p w14:paraId="1D43E06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$4,990.26</w:t>
            </w:r>
          </w:p>
        </w:tc>
        <w:tc>
          <w:tcPr>
            <w:tcW w:w="928" w:type="dxa"/>
            <w:tcBorders>
              <w:top w:val="nil"/>
              <w:left w:val="nil"/>
              <w:bottom w:val="single" w:sz="4" w:space="0" w:color="C0C0C0"/>
              <w:right w:val="single" w:sz="4" w:space="0" w:color="C0C0C0"/>
            </w:tcBorders>
            <w:vAlign w:val="center"/>
            <w:hideMark/>
          </w:tcPr>
          <w:p w14:paraId="5003C1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$5,090.08</w:t>
            </w:r>
          </w:p>
        </w:tc>
        <w:tc>
          <w:tcPr>
            <w:tcW w:w="928" w:type="dxa"/>
            <w:tcBorders>
              <w:top w:val="nil"/>
              <w:left w:val="nil"/>
              <w:bottom w:val="single" w:sz="4" w:space="0" w:color="C0C0C0"/>
              <w:right w:val="single" w:sz="4" w:space="0" w:color="C0C0C0"/>
            </w:tcBorders>
            <w:vAlign w:val="center"/>
            <w:hideMark/>
          </w:tcPr>
          <w:p w14:paraId="3B120B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$5,191.86</w:t>
            </w:r>
          </w:p>
        </w:tc>
      </w:tr>
      <w:tr w:rsidR="00B469EF" w:rsidRPr="00B469EF" w14:paraId="47633B5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717358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w:t>
            </w:r>
          </w:p>
        </w:tc>
        <w:tc>
          <w:tcPr>
            <w:tcW w:w="928" w:type="dxa"/>
            <w:tcBorders>
              <w:top w:val="nil"/>
              <w:left w:val="nil"/>
              <w:bottom w:val="single" w:sz="4" w:space="0" w:color="C0C0C0"/>
              <w:right w:val="single" w:sz="4" w:space="0" w:color="C0C0C0"/>
            </w:tcBorders>
            <w:vAlign w:val="center"/>
            <w:hideMark/>
          </w:tcPr>
          <w:p w14:paraId="106CE71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$3,693.43</w:t>
            </w:r>
          </w:p>
        </w:tc>
        <w:tc>
          <w:tcPr>
            <w:tcW w:w="928" w:type="dxa"/>
            <w:tcBorders>
              <w:top w:val="nil"/>
              <w:left w:val="nil"/>
              <w:bottom w:val="single" w:sz="4" w:space="0" w:color="C0C0C0"/>
              <w:right w:val="single" w:sz="4" w:space="0" w:color="C0C0C0"/>
            </w:tcBorders>
            <w:vAlign w:val="center"/>
            <w:hideMark/>
          </w:tcPr>
          <w:p w14:paraId="3CE9300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$3,806.40</w:t>
            </w:r>
          </w:p>
        </w:tc>
        <w:tc>
          <w:tcPr>
            <w:tcW w:w="928" w:type="dxa"/>
            <w:tcBorders>
              <w:top w:val="nil"/>
              <w:left w:val="nil"/>
              <w:bottom w:val="single" w:sz="4" w:space="0" w:color="C0C0C0"/>
              <w:right w:val="single" w:sz="4" w:space="0" w:color="C0C0C0"/>
            </w:tcBorders>
            <w:vAlign w:val="center"/>
            <w:hideMark/>
          </w:tcPr>
          <w:p w14:paraId="58E5110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$3,922.68</w:t>
            </w:r>
          </w:p>
        </w:tc>
        <w:tc>
          <w:tcPr>
            <w:tcW w:w="928" w:type="dxa"/>
            <w:tcBorders>
              <w:top w:val="nil"/>
              <w:left w:val="nil"/>
              <w:bottom w:val="single" w:sz="4" w:space="0" w:color="C0C0C0"/>
              <w:right w:val="single" w:sz="4" w:space="0" w:color="C0C0C0"/>
            </w:tcBorders>
            <w:vAlign w:val="center"/>
            <w:hideMark/>
          </w:tcPr>
          <w:p w14:paraId="66CB1D1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$4,042.62</w:t>
            </w:r>
          </w:p>
        </w:tc>
        <w:tc>
          <w:tcPr>
            <w:tcW w:w="928" w:type="dxa"/>
            <w:tcBorders>
              <w:top w:val="nil"/>
              <w:left w:val="nil"/>
              <w:bottom w:val="single" w:sz="4" w:space="0" w:color="C0C0C0"/>
              <w:right w:val="single" w:sz="4" w:space="0" w:color="C0C0C0"/>
            </w:tcBorders>
            <w:vAlign w:val="center"/>
            <w:hideMark/>
          </w:tcPr>
          <w:p w14:paraId="192917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$4,166.18</w:t>
            </w:r>
          </w:p>
        </w:tc>
        <w:tc>
          <w:tcPr>
            <w:tcW w:w="928" w:type="dxa"/>
            <w:tcBorders>
              <w:top w:val="nil"/>
              <w:left w:val="nil"/>
              <w:bottom w:val="single" w:sz="4" w:space="0" w:color="C0C0C0"/>
              <w:right w:val="single" w:sz="4" w:space="0" w:color="C0C0C0"/>
            </w:tcBorders>
            <w:vAlign w:val="center"/>
            <w:hideMark/>
          </w:tcPr>
          <w:p w14:paraId="5875E49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$4,293.57</w:t>
            </w:r>
          </w:p>
        </w:tc>
        <w:tc>
          <w:tcPr>
            <w:tcW w:w="928" w:type="dxa"/>
            <w:tcBorders>
              <w:top w:val="nil"/>
              <w:left w:val="nil"/>
              <w:bottom w:val="single" w:sz="4" w:space="0" w:color="C0C0C0"/>
              <w:right w:val="single" w:sz="4" w:space="0" w:color="C0C0C0"/>
            </w:tcBorders>
            <w:vAlign w:val="center"/>
            <w:hideMark/>
          </w:tcPr>
          <w:p w14:paraId="3DCFE6E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$4,424.75</w:t>
            </w:r>
          </w:p>
        </w:tc>
        <w:tc>
          <w:tcPr>
            <w:tcW w:w="940" w:type="dxa"/>
            <w:tcBorders>
              <w:top w:val="nil"/>
              <w:left w:val="nil"/>
              <w:bottom w:val="single" w:sz="4" w:space="0" w:color="C0C0C0"/>
              <w:right w:val="single" w:sz="4" w:space="0" w:color="C0C0C0"/>
            </w:tcBorders>
            <w:vAlign w:val="center"/>
            <w:hideMark/>
          </w:tcPr>
          <w:p w14:paraId="6BD8EDA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$4,560.03</w:t>
            </w:r>
          </w:p>
        </w:tc>
        <w:tc>
          <w:tcPr>
            <w:tcW w:w="928" w:type="dxa"/>
            <w:tcBorders>
              <w:top w:val="nil"/>
              <w:left w:val="nil"/>
              <w:bottom w:val="single" w:sz="4" w:space="0" w:color="C0C0C0"/>
              <w:right w:val="single" w:sz="4" w:space="0" w:color="C0C0C0"/>
            </w:tcBorders>
            <w:vAlign w:val="center"/>
            <w:hideMark/>
          </w:tcPr>
          <w:p w14:paraId="7C22D8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$4,699.38</w:t>
            </w:r>
          </w:p>
        </w:tc>
        <w:tc>
          <w:tcPr>
            <w:tcW w:w="928" w:type="dxa"/>
            <w:tcBorders>
              <w:top w:val="nil"/>
              <w:left w:val="nil"/>
              <w:bottom w:val="single" w:sz="4" w:space="0" w:color="C0C0C0"/>
              <w:right w:val="single" w:sz="4" w:space="0" w:color="C0C0C0"/>
            </w:tcBorders>
            <w:vAlign w:val="center"/>
            <w:hideMark/>
          </w:tcPr>
          <w:p w14:paraId="5FDB20E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$4,843.09</w:t>
            </w:r>
          </w:p>
        </w:tc>
        <w:tc>
          <w:tcPr>
            <w:tcW w:w="928" w:type="dxa"/>
            <w:tcBorders>
              <w:top w:val="nil"/>
              <w:left w:val="nil"/>
              <w:bottom w:val="single" w:sz="4" w:space="0" w:color="C0C0C0"/>
              <w:right w:val="single" w:sz="4" w:space="0" w:color="C0C0C0"/>
            </w:tcBorders>
            <w:vAlign w:val="center"/>
            <w:hideMark/>
          </w:tcPr>
          <w:p w14:paraId="7489D2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$4,939.93</w:t>
            </w:r>
          </w:p>
        </w:tc>
        <w:tc>
          <w:tcPr>
            <w:tcW w:w="928" w:type="dxa"/>
            <w:tcBorders>
              <w:top w:val="nil"/>
              <w:left w:val="nil"/>
              <w:bottom w:val="single" w:sz="4" w:space="0" w:color="C0C0C0"/>
              <w:right w:val="single" w:sz="4" w:space="0" w:color="C0C0C0"/>
            </w:tcBorders>
            <w:vAlign w:val="center"/>
            <w:hideMark/>
          </w:tcPr>
          <w:p w14:paraId="665E36A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$5,038.73</w:t>
            </w:r>
          </w:p>
        </w:tc>
      </w:tr>
      <w:tr w:rsidR="00B469EF" w:rsidRPr="00B469EF" w14:paraId="0C867516"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44E986C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26A</w:t>
            </w:r>
          </w:p>
        </w:tc>
        <w:tc>
          <w:tcPr>
            <w:tcW w:w="928" w:type="dxa"/>
            <w:tcBorders>
              <w:top w:val="nil"/>
              <w:left w:val="nil"/>
              <w:bottom w:val="single" w:sz="4" w:space="0" w:color="C0C0C0"/>
              <w:right w:val="single" w:sz="4" w:space="0" w:color="C0C0C0"/>
            </w:tcBorders>
            <w:vAlign w:val="center"/>
            <w:hideMark/>
          </w:tcPr>
          <w:p w14:paraId="4DE43CE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$3,804.25</w:t>
            </w:r>
          </w:p>
        </w:tc>
        <w:tc>
          <w:tcPr>
            <w:tcW w:w="928" w:type="dxa"/>
            <w:tcBorders>
              <w:top w:val="nil"/>
              <w:left w:val="nil"/>
              <w:bottom w:val="single" w:sz="4" w:space="0" w:color="C0C0C0"/>
              <w:right w:val="single" w:sz="4" w:space="0" w:color="C0C0C0"/>
            </w:tcBorders>
            <w:vAlign w:val="center"/>
            <w:hideMark/>
          </w:tcPr>
          <w:p w14:paraId="48018E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$3,920.60</w:t>
            </w:r>
          </w:p>
        </w:tc>
        <w:tc>
          <w:tcPr>
            <w:tcW w:w="928" w:type="dxa"/>
            <w:tcBorders>
              <w:top w:val="nil"/>
              <w:left w:val="nil"/>
              <w:bottom w:val="single" w:sz="4" w:space="0" w:color="C0C0C0"/>
              <w:right w:val="single" w:sz="4" w:space="0" w:color="C0C0C0"/>
            </w:tcBorders>
            <w:vAlign w:val="center"/>
            <w:hideMark/>
          </w:tcPr>
          <w:p w14:paraId="7EC31A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$4,040.37</w:t>
            </w:r>
          </w:p>
        </w:tc>
        <w:tc>
          <w:tcPr>
            <w:tcW w:w="928" w:type="dxa"/>
            <w:tcBorders>
              <w:top w:val="nil"/>
              <w:left w:val="nil"/>
              <w:bottom w:val="single" w:sz="4" w:space="0" w:color="C0C0C0"/>
              <w:right w:val="single" w:sz="4" w:space="0" w:color="C0C0C0"/>
            </w:tcBorders>
            <w:vAlign w:val="center"/>
            <w:hideMark/>
          </w:tcPr>
          <w:p w14:paraId="1DD15F3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$4,163.88</w:t>
            </w:r>
          </w:p>
        </w:tc>
        <w:tc>
          <w:tcPr>
            <w:tcW w:w="928" w:type="dxa"/>
            <w:tcBorders>
              <w:top w:val="nil"/>
              <w:left w:val="nil"/>
              <w:bottom w:val="single" w:sz="4" w:space="0" w:color="C0C0C0"/>
              <w:right w:val="single" w:sz="4" w:space="0" w:color="C0C0C0"/>
            </w:tcBorders>
            <w:vAlign w:val="center"/>
            <w:hideMark/>
          </w:tcPr>
          <w:p w14:paraId="043D78B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$4,291.19</w:t>
            </w:r>
          </w:p>
        </w:tc>
        <w:tc>
          <w:tcPr>
            <w:tcW w:w="928" w:type="dxa"/>
            <w:tcBorders>
              <w:top w:val="nil"/>
              <w:left w:val="nil"/>
              <w:bottom w:val="single" w:sz="4" w:space="0" w:color="C0C0C0"/>
              <w:right w:val="single" w:sz="4" w:space="0" w:color="C0C0C0"/>
            </w:tcBorders>
            <w:vAlign w:val="center"/>
            <w:hideMark/>
          </w:tcPr>
          <w:p w14:paraId="454C30B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$4,422.37</w:t>
            </w:r>
          </w:p>
        </w:tc>
        <w:tc>
          <w:tcPr>
            <w:tcW w:w="928" w:type="dxa"/>
            <w:tcBorders>
              <w:top w:val="nil"/>
              <w:left w:val="nil"/>
              <w:bottom w:val="single" w:sz="4" w:space="0" w:color="C0C0C0"/>
              <w:right w:val="single" w:sz="4" w:space="0" w:color="C0C0C0"/>
            </w:tcBorders>
            <w:vAlign w:val="center"/>
            <w:hideMark/>
          </w:tcPr>
          <w:p w14:paraId="16F58D1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$4,557.50</w:t>
            </w:r>
          </w:p>
        </w:tc>
        <w:tc>
          <w:tcPr>
            <w:tcW w:w="940" w:type="dxa"/>
            <w:tcBorders>
              <w:top w:val="nil"/>
              <w:left w:val="nil"/>
              <w:bottom w:val="single" w:sz="4" w:space="0" w:color="C0C0C0"/>
              <w:right w:val="single" w:sz="4" w:space="0" w:color="C0C0C0"/>
            </w:tcBorders>
            <w:vAlign w:val="center"/>
            <w:hideMark/>
          </w:tcPr>
          <w:p w14:paraId="6533409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$4,696.82</w:t>
            </w:r>
          </w:p>
        </w:tc>
        <w:tc>
          <w:tcPr>
            <w:tcW w:w="928" w:type="dxa"/>
            <w:tcBorders>
              <w:top w:val="nil"/>
              <w:left w:val="nil"/>
              <w:bottom w:val="single" w:sz="4" w:space="0" w:color="C0C0C0"/>
              <w:right w:val="single" w:sz="4" w:space="0" w:color="C0C0C0"/>
            </w:tcBorders>
            <w:vAlign w:val="center"/>
            <w:hideMark/>
          </w:tcPr>
          <w:p w14:paraId="7A41BD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$4,840.38</w:t>
            </w:r>
          </w:p>
        </w:tc>
        <w:tc>
          <w:tcPr>
            <w:tcW w:w="928" w:type="dxa"/>
            <w:tcBorders>
              <w:top w:val="nil"/>
              <w:left w:val="nil"/>
              <w:bottom w:val="single" w:sz="4" w:space="0" w:color="C0C0C0"/>
              <w:right w:val="single" w:sz="4" w:space="0" w:color="C0C0C0"/>
            </w:tcBorders>
            <w:vAlign w:val="center"/>
            <w:hideMark/>
          </w:tcPr>
          <w:p w14:paraId="470B8BA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$4,988.37</w:t>
            </w:r>
          </w:p>
        </w:tc>
        <w:tc>
          <w:tcPr>
            <w:tcW w:w="928" w:type="dxa"/>
            <w:tcBorders>
              <w:top w:val="nil"/>
              <w:left w:val="nil"/>
              <w:bottom w:val="single" w:sz="4" w:space="0" w:color="C0C0C0"/>
              <w:right w:val="single" w:sz="4" w:space="0" w:color="C0C0C0"/>
            </w:tcBorders>
            <w:vAlign w:val="center"/>
            <w:hideMark/>
          </w:tcPr>
          <w:p w14:paraId="20FA70D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$5,088.12</w:t>
            </w:r>
          </w:p>
        </w:tc>
        <w:tc>
          <w:tcPr>
            <w:tcW w:w="928" w:type="dxa"/>
            <w:tcBorders>
              <w:top w:val="nil"/>
              <w:left w:val="nil"/>
              <w:bottom w:val="single" w:sz="4" w:space="0" w:color="C0C0C0"/>
              <w:right w:val="single" w:sz="4" w:space="0" w:color="C0C0C0"/>
            </w:tcBorders>
            <w:vAlign w:val="center"/>
            <w:hideMark/>
          </w:tcPr>
          <w:p w14:paraId="42C7F81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$5,189.90</w:t>
            </w:r>
          </w:p>
        </w:tc>
      </w:tr>
      <w:tr w:rsidR="00B469EF" w:rsidRPr="00B469EF" w14:paraId="2AC1C627"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D468CD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27A</w:t>
            </w:r>
          </w:p>
        </w:tc>
        <w:tc>
          <w:tcPr>
            <w:tcW w:w="928" w:type="dxa"/>
            <w:tcBorders>
              <w:top w:val="nil"/>
              <w:left w:val="nil"/>
              <w:bottom w:val="single" w:sz="4" w:space="0" w:color="C0C0C0"/>
              <w:right w:val="single" w:sz="4" w:space="0" w:color="C0C0C0"/>
            </w:tcBorders>
            <w:vAlign w:val="center"/>
            <w:hideMark/>
          </w:tcPr>
          <w:p w14:paraId="369597E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$4,021.61</w:t>
            </w:r>
          </w:p>
        </w:tc>
        <w:tc>
          <w:tcPr>
            <w:tcW w:w="928" w:type="dxa"/>
            <w:tcBorders>
              <w:top w:val="nil"/>
              <w:left w:val="nil"/>
              <w:bottom w:val="single" w:sz="4" w:space="0" w:color="C0C0C0"/>
              <w:right w:val="single" w:sz="4" w:space="0" w:color="C0C0C0"/>
            </w:tcBorders>
            <w:vAlign w:val="center"/>
            <w:hideMark/>
          </w:tcPr>
          <w:p w14:paraId="23F2430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$4,144.60</w:t>
            </w:r>
          </w:p>
        </w:tc>
        <w:tc>
          <w:tcPr>
            <w:tcW w:w="928" w:type="dxa"/>
            <w:tcBorders>
              <w:top w:val="nil"/>
              <w:left w:val="nil"/>
              <w:bottom w:val="single" w:sz="4" w:space="0" w:color="C0C0C0"/>
              <w:right w:val="single" w:sz="4" w:space="0" w:color="C0C0C0"/>
            </w:tcBorders>
            <w:vAlign w:val="center"/>
            <w:hideMark/>
          </w:tcPr>
          <w:p w14:paraId="20032F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$4,271.23</w:t>
            </w:r>
          </w:p>
        </w:tc>
        <w:tc>
          <w:tcPr>
            <w:tcW w:w="928" w:type="dxa"/>
            <w:tcBorders>
              <w:top w:val="nil"/>
              <w:left w:val="nil"/>
              <w:bottom w:val="single" w:sz="4" w:space="0" w:color="C0C0C0"/>
              <w:right w:val="single" w:sz="4" w:space="0" w:color="C0C0C0"/>
            </w:tcBorders>
            <w:vAlign w:val="center"/>
            <w:hideMark/>
          </w:tcPr>
          <w:p w14:paraId="353E488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$4,401.79</w:t>
            </w:r>
          </w:p>
        </w:tc>
        <w:tc>
          <w:tcPr>
            <w:tcW w:w="928" w:type="dxa"/>
            <w:tcBorders>
              <w:top w:val="nil"/>
              <w:left w:val="nil"/>
              <w:bottom w:val="single" w:sz="4" w:space="0" w:color="C0C0C0"/>
              <w:right w:val="single" w:sz="4" w:space="0" w:color="C0C0C0"/>
            </w:tcBorders>
            <w:vAlign w:val="center"/>
            <w:hideMark/>
          </w:tcPr>
          <w:p w14:paraId="317223A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$4,536.34</w:t>
            </w:r>
          </w:p>
        </w:tc>
        <w:tc>
          <w:tcPr>
            <w:tcW w:w="928" w:type="dxa"/>
            <w:tcBorders>
              <w:top w:val="nil"/>
              <w:left w:val="nil"/>
              <w:bottom w:val="single" w:sz="4" w:space="0" w:color="C0C0C0"/>
              <w:right w:val="single" w:sz="4" w:space="0" w:color="C0C0C0"/>
            </w:tcBorders>
            <w:vAlign w:val="center"/>
            <w:hideMark/>
          </w:tcPr>
          <w:p w14:paraId="02CEED7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$4,675.07</w:t>
            </w:r>
          </w:p>
        </w:tc>
        <w:tc>
          <w:tcPr>
            <w:tcW w:w="928" w:type="dxa"/>
            <w:tcBorders>
              <w:top w:val="nil"/>
              <w:left w:val="nil"/>
              <w:bottom w:val="single" w:sz="4" w:space="0" w:color="C0C0C0"/>
              <w:right w:val="single" w:sz="4" w:space="0" w:color="C0C0C0"/>
            </w:tcBorders>
            <w:vAlign w:val="center"/>
            <w:hideMark/>
          </w:tcPr>
          <w:p w14:paraId="5778338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$4,817.89</w:t>
            </w:r>
          </w:p>
        </w:tc>
        <w:tc>
          <w:tcPr>
            <w:tcW w:w="940" w:type="dxa"/>
            <w:tcBorders>
              <w:top w:val="nil"/>
              <w:left w:val="nil"/>
              <w:bottom w:val="single" w:sz="4" w:space="0" w:color="C0C0C0"/>
              <w:right w:val="single" w:sz="4" w:space="0" w:color="C0C0C0"/>
            </w:tcBorders>
            <w:vAlign w:val="center"/>
            <w:hideMark/>
          </w:tcPr>
          <w:p w14:paraId="395EEC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$4,965.18</w:t>
            </w:r>
          </w:p>
        </w:tc>
        <w:tc>
          <w:tcPr>
            <w:tcW w:w="928" w:type="dxa"/>
            <w:tcBorders>
              <w:top w:val="nil"/>
              <w:left w:val="nil"/>
              <w:bottom w:val="single" w:sz="4" w:space="0" w:color="C0C0C0"/>
              <w:right w:val="single" w:sz="4" w:space="0" w:color="C0C0C0"/>
            </w:tcBorders>
            <w:vAlign w:val="center"/>
            <w:hideMark/>
          </w:tcPr>
          <w:p w14:paraId="09A530B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$5,116.95</w:t>
            </w:r>
          </w:p>
        </w:tc>
        <w:tc>
          <w:tcPr>
            <w:tcW w:w="928" w:type="dxa"/>
            <w:tcBorders>
              <w:top w:val="nil"/>
              <w:left w:val="nil"/>
              <w:bottom w:val="single" w:sz="4" w:space="0" w:color="C0C0C0"/>
              <w:right w:val="single" w:sz="4" w:space="0" w:color="C0C0C0"/>
            </w:tcBorders>
            <w:vAlign w:val="center"/>
            <w:hideMark/>
          </w:tcPr>
          <w:p w14:paraId="214ABA5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$5,273.38</w:t>
            </w:r>
          </w:p>
        </w:tc>
        <w:tc>
          <w:tcPr>
            <w:tcW w:w="928" w:type="dxa"/>
            <w:tcBorders>
              <w:top w:val="nil"/>
              <w:left w:val="nil"/>
              <w:bottom w:val="single" w:sz="4" w:space="0" w:color="C0C0C0"/>
              <w:right w:val="single" w:sz="4" w:space="0" w:color="C0C0C0"/>
            </w:tcBorders>
            <w:vAlign w:val="center"/>
            <w:hideMark/>
          </w:tcPr>
          <w:p w14:paraId="4ADC727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$5,378.86</w:t>
            </w:r>
          </w:p>
        </w:tc>
        <w:tc>
          <w:tcPr>
            <w:tcW w:w="928" w:type="dxa"/>
            <w:tcBorders>
              <w:top w:val="nil"/>
              <w:left w:val="nil"/>
              <w:bottom w:val="single" w:sz="4" w:space="0" w:color="C0C0C0"/>
              <w:right w:val="single" w:sz="4" w:space="0" w:color="C0C0C0"/>
            </w:tcBorders>
            <w:vAlign w:val="center"/>
            <w:hideMark/>
          </w:tcPr>
          <w:p w14:paraId="0620935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$5,486.43</w:t>
            </w:r>
          </w:p>
        </w:tc>
      </w:tr>
      <w:tr w:rsidR="00B469EF" w:rsidRPr="00B469EF" w14:paraId="1E81DC3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6DB939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27B</w:t>
            </w:r>
          </w:p>
        </w:tc>
        <w:tc>
          <w:tcPr>
            <w:tcW w:w="928" w:type="dxa"/>
            <w:tcBorders>
              <w:top w:val="nil"/>
              <w:left w:val="nil"/>
              <w:bottom w:val="single" w:sz="4" w:space="0" w:color="C0C0C0"/>
              <w:right w:val="single" w:sz="4" w:space="0" w:color="C0C0C0"/>
            </w:tcBorders>
            <w:vAlign w:val="center"/>
            <w:hideMark/>
          </w:tcPr>
          <w:p w14:paraId="10B913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$4,098.20</w:t>
            </w:r>
          </w:p>
        </w:tc>
        <w:tc>
          <w:tcPr>
            <w:tcW w:w="928" w:type="dxa"/>
            <w:tcBorders>
              <w:top w:val="nil"/>
              <w:left w:val="nil"/>
              <w:bottom w:val="single" w:sz="4" w:space="0" w:color="C0C0C0"/>
              <w:right w:val="single" w:sz="4" w:space="0" w:color="C0C0C0"/>
            </w:tcBorders>
            <w:vAlign w:val="center"/>
            <w:hideMark/>
          </w:tcPr>
          <w:p w14:paraId="273BFE9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$4,223.57</w:t>
            </w:r>
          </w:p>
        </w:tc>
        <w:tc>
          <w:tcPr>
            <w:tcW w:w="928" w:type="dxa"/>
            <w:tcBorders>
              <w:top w:val="nil"/>
              <w:left w:val="nil"/>
              <w:bottom w:val="single" w:sz="4" w:space="0" w:color="C0C0C0"/>
              <w:right w:val="single" w:sz="4" w:space="0" w:color="C0C0C0"/>
            </w:tcBorders>
            <w:vAlign w:val="center"/>
            <w:hideMark/>
          </w:tcPr>
          <w:p w14:paraId="43A2E9F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$4,352.56</w:t>
            </w:r>
          </w:p>
        </w:tc>
        <w:tc>
          <w:tcPr>
            <w:tcW w:w="928" w:type="dxa"/>
            <w:tcBorders>
              <w:top w:val="nil"/>
              <w:left w:val="nil"/>
              <w:bottom w:val="single" w:sz="4" w:space="0" w:color="C0C0C0"/>
              <w:right w:val="single" w:sz="4" w:space="0" w:color="C0C0C0"/>
            </w:tcBorders>
            <w:vAlign w:val="center"/>
            <w:hideMark/>
          </w:tcPr>
          <w:p w14:paraId="5BF7171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$4,485.64</w:t>
            </w:r>
          </w:p>
        </w:tc>
        <w:tc>
          <w:tcPr>
            <w:tcW w:w="928" w:type="dxa"/>
            <w:tcBorders>
              <w:top w:val="nil"/>
              <w:left w:val="nil"/>
              <w:bottom w:val="single" w:sz="4" w:space="0" w:color="C0C0C0"/>
              <w:right w:val="single" w:sz="4" w:space="0" w:color="C0C0C0"/>
            </w:tcBorders>
            <w:vAlign w:val="center"/>
            <w:hideMark/>
          </w:tcPr>
          <w:p w14:paraId="313D2C6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$4,622.74</w:t>
            </w:r>
          </w:p>
        </w:tc>
        <w:tc>
          <w:tcPr>
            <w:tcW w:w="928" w:type="dxa"/>
            <w:tcBorders>
              <w:top w:val="nil"/>
              <w:left w:val="nil"/>
              <w:bottom w:val="single" w:sz="4" w:space="0" w:color="C0C0C0"/>
              <w:right w:val="single" w:sz="4" w:space="0" w:color="C0C0C0"/>
            </w:tcBorders>
            <w:vAlign w:val="center"/>
            <w:hideMark/>
          </w:tcPr>
          <w:p w14:paraId="12DCAEC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$4,764.11</w:t>
            </w:r>
          </w:p>
        </w:tc>
        <w:tc>
          <w:tcPr>
            <w:tcW w:w="928" w:type="dxa"/>
            <w:tcBorders>
              <w:top w:val="nil"/>
              <w:left w:val="nil"/>
              <w:bottom w:val="single" w:sz="4" w:space="0" w:color="C0C0C0"/>
              <w:right w:val="single" w:sz="4" w:space="0" w:color="C0C0C0"/>
            </w:tcBorders>
            <w:vAlign w:val="center"/>
            <w:hideMark/>
          </w:tcPr>
          <w:p w14:paraId="372ACA5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$4,909.67</w:t>
            </w:r>
          </w:p>
        </w:tc>
        <w:tc>
          <w:tcPr>
            <w:tcW w:w="940" w:type="dxa"/>
            <w:tcBorders>
              <w:top w:val="nil"/>
              <w:left w:val="nil"/>
              <w:bottom w:val="single" w:sz="4" w:space="0" w:color="C0C0C0"/>
              <w:right w:val="single" w:sz="4" w:space="0" w:color="C0C0C0"/>
            </w:tcBorders>
            <w:vAlign w:val="center"/>
            <w:hideMark/>
          </w:tcPr>
          <w:p w14:paraId="7FA1133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$5,059.77</w:t>
            </w:r>
          </w:p>
        </w:tc>
        <w:tc>
          <w:tcPr>
            <w:tcW w:w="928" w:type="dxa"/>
            <w:tcBorders>
              <w:top w:val="nil"/>
              <w:left w:val="nil"/>
              <w:bottom w:val="single" w:sz="4" w:space="0" w:color="C0C0C0"/>
              <w:right w:val="single" w:sz="4" w:space="0" w:color="C0C0C0"/>
            </w:tcBorders>
            <w:vAlign w:val="center"/>
            <w:hideMark/>
          </w:tcPr>
          <w:p w14:paraId="616C0EB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$5,214.40</w:t>
            </w:r>
          </w:p>
        </w:tc>
        <w:tc>
          <w:tcPr>
            <w:tcW w:w="928" w:type="dxa"/>
            <w:tcBorders>
              <w:top w:val="nil"/>
              <w:left w:val="nil"/>
              <w:bottom w:val="single" w:sz="4" w:space="0" w:color="C0C0C0"/>
              <w:right w:val="single" w:sz="4" w:space="0" w:color="C0C0C0"/>
            </w:tcBorders>
            <w:vAlign w:val="center"/>
            <w:hideMark/>
          </w:tcPr>
          <w:p w14:paraId="097E1AA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$5,373.83</w:t>
            </w:r>
          </w:p>
        </w:tc>
        <w:tc>
          <w:tcPr>
            <w:tcW w:w="928" w:type="dxa"/>
            <w:tcBorders>
              <w:top w:val="nil"/>
              <w:left w:val="nil"/>
              <w:bottom w:val="single" w:sz="4" w:space="0" w:color="C0C0C0"/>
              <w:right w:val="single" w:sz="4" w:space="0" w:color="C0C0C0"/>
            </w:tcBorders>
            <w:vAlign w:val="center"/>
            <w:hideMark/>
          </w:tcPr>
          <w:p w14:paraId="45D0BEF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$5,481.31</w:t>
            </w:r>
          </w:p>
        </w:tc>
        <w:tc>
          <w:tcPr>
            <w:tcW w:w="928" w:type="dxa"/>
            <w:tcBorders>
              <w:top w:val="nil"/>
              <w:left w:val="nil"/>
              <w:bottom w:val="single" w:sz="4" w:space="0" w:color="C0C0C0"/>
              <w:right w:val="single" w:sz="4" w:space="0" w:color="C0C0C0"/>
            </w:tcBorders>
            <w:vAlign w:val="center"/>
            <w:hideMark/>
          </w:tcPr>
          <w:p w14:paraId="743B358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$5,590.94</w:t>
            </w:r>
          </w:p>
        </w:tc>
      </w:tr>
      <w:tr w:rsidR="00B469EF" w:rsidRPr="00B469EF" w14:paraId="1944B464" w14:textId="77777777" w:rsidTr="00B469EF">
        <w:trPr>
          <w:trHeight w:val="200"/>
        </w:trPr>
        <w:tc>
          <w:tcPr>
            <w:tcW w:w="661" w:type="dxa"/>
            <w:tcBorders>
              <w:top w:val="nil"/>
              <w:left w:val="nil"/>
              <w:bottom w:val="nil"/>
              <w:right w:val="nil"/>
            </w:tcBorders>
            <w:noWrap/>
            <w:vAlign w:val="center"/>
            <w:hideMark/>
          </w:tcPr>
          <w:p w14:paraId="76EA88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E927B48" w14:textId="77777777" w:rsidR="00B469EF" w:rsidRPr="00B469EF" w:rsidRDefault="00B469EF" w:rsidP="00B469EF">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49034B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B43868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8DDE6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59A406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9A59C9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175194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7457C37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5F34E33"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20BF8E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059ACB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B438B5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29CA0FDA" w14:textId="77777777" w:rsidTr="00B469EF">
        <w:trPr>
          <w:trHeight w:val="260"/>
        </w:trPr>
        <w:tc>
          <w:tcPr>
            <w:tcW w:w="3445" w:type="dxa"/>
            <w:gridSpan w:val="4"/>
            <w:tcBorders>
              <w:top w:val="nil"/>
              <w:left w:val="nil"/>
              <w:bottom w:val="nil"/>
              <w:right w:val="nil"/>
            </w:tcBorders>
            <w:noWrap/>
            <w:vAlign w:val="bottom"/>
            <w:hideMark/>
          </w:tcPr>
          <w:p w14:paraId="7BC90D82" w14:textId="77777777" w:rsidR="00B469EF" w:rsidRPr="00B469EF" w:rsidRDefault="00B469EF" w:rsidP="00B469EF">
            <w:pPr>
              <w:spacing w:after="0" w:line="240" w:lineRule="auto"/>
              <w:rPr>
                <w:rFonts w:ascii="Arial" w:eastAsia="Times New Roman" w:hAnsi="Arial" w:cs="Arial"/>
                <w:b/>
                <w:bCs/>
                <w:sz w:val="20"/>
                <w:szCs w:val="20"/>
                <w:lang w:eastAsia="zh-CN" w:bidi="th-TH"/>
              </w:rPr>
            </w:pPr>
            <w:r w:rsidRPr="00B469EF">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6B18225E" w14:textId="77777777" w:rsidR="00B469EF" w:rsidRPr="00B469EF" w:rsidRDefault="00B469EF" w:rsidP="00B469EF">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17EB70F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E58FD6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6FE648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bottom"/>
            <w:hideMark/>
          </w:tcPr>
          <w:p w14:paraId="1863A8E0"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2524967"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bottom"/>
            <w:hideMark/>
          </w:tcPr>
          <w:p w14:paraId="69D6DED0"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32ECF11"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5CAA287"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5000FA4F" w14:textId="77777777" w:rsidTr="00B469EF">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47CEEC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861F6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12F4F3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EFF6D9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81B131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1B7404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E29BA1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61D5A79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5C8B9A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2A7C63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96CC39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10</w:t>
            </w:r>
          </w:p>
        </w:tc>
        <w:tc>
          <w:tcPr>
            <w:tcW w:w="928" w:type="dxa"/>
            <w:tcBorders>
              <w:top w:val="nil"/>
              <w:left w:val="nil"/>
              <w:bottom w:val="nil"/>
              <w:right w:val="nil"/>
            </w:tcBorders>
            <w:noWrap/>
            <w:vAlign w:val="center"/>
            <w:hideMark/>
          </w:tcPr>
          <w:p w14:paraId="4C99336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C54E5CF"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23627551" w14:textId="77777777" w:rsidTr="00B469EF">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508F86C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90A</w:t>
            </w:r>
          </w:p>
        </w:tc>
        <w:tc>
          <w:tcPr>
            <w:tcW w:w="928" w:type="dxa"/>
            <w:tcBorders>
              <w:top w:val="single" w:sz="4" w:space="0" w:color="C0C0C0"/>
              <w:left w:val="nil"/>
              <w:bottom w:val="single" w:sz="4" w:space="0" w:color="C0C0C0"/>
              <w:right w:val="single" w:sz="4" w:space="0" w:color="C0C0C0"/>
            </w:tcBorders>
            <w:vAlign w:val="center"/>
            <w:hideMark/>
          </w:tcPr>
          <w:p w14:paraId="2D33926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$2,364.92</w:t>
            </w:r>
          </w:p>
        </w:tc>
        <w:tc>
          <w:tcPr>
            <w:tcW w:w="928" w:type="dxa"/>
            <w:tcBorders>
              <w:top w:val="single" w:sz="4" w:space="0" w:color="C0C0C0"/>
              <w:left w:val="nil"/>
              <w:bottom w:val="single" w:sz="4" w:space="0" w:color="C0C0C0"/>
              <w:right w:val="single" w:sz="4" w:space="0" w:color="C0C0C0"/>
            </w:tcBorders>
            <w:vAlign w:val="center"/>
            <w:hideMark/>
          </w:tcPr>
          <w:p w14:paraId="2E8580F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$2,521.88</w:t>
            </w:r>
          </w:p>
        </w:tc>
        <w:tc>
          <w:tcPr>
            <w:tcW w:w="928" w:type="dxa"/>
            <w:tcBorders>
              <w:top w:val="single" w:sz="4" w:space="0" w:color="C0C0C0"/>
              <w:left w:val="nil"/>
              <w:bottom w:val="single" w:sz="4" w:space="0" w:color="C0C0C0"/>
              <w:right w:val="single" w:sz="4" w:space="0" w:color="C0C0C0"/>
            </w:tcBorders>
            <w:vAlign w:val="center"/>
            <w:hideMark/>
          </w:tcPr>
          <w:p w14:paraId="52B273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$2,678.87</w:t>
            </w:r>
          </w:p>
        </w:tc>
        <w:tc>
          <w:tcPr>
            <w:tcW w:w="928" w:type="dxa"/>
            <w:tcBorders>
              <w:top w:val="single" w:sz="4" w:space="0" w:color="C0C0C0"/>
              <w:left w:val="nil"/>
              <w:bottom w:val="single" w:sz="4" w:space="0" w:color="C0C0C0"/>
              <w:right w:val="single" w:sz="4" w:space="0" w:color="C0C0C0"/>
            </w:tcBorders>
            <w:vAlign w:val="center"/>
            <w:hideMark/>
          </w:tcPr>
          <w:p w14:paraId="23135B6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$2,835.88</w:t>
            </w:r>
          </w:p>
        </w:tc>
        <w:tc>
          <w:tcPr>
            <w:tcW w:w="928" w:type="dxa"/>
            <w:tcBorders>
              <w:top w:val="single" w:sz="4" w:space="0" w:color="C0C0C0"/>
              <w:left w:val="nil"/>
              <w:bottom w:val="single" w:sz="4" w:space="0" w:color="C0C0C0"/>
              <w:right w:val="single" w:sz="4" w:space="0" w:color="C0C0C0"/>
            </w:tcBorders>
            <w:vAlign w:val="center"/>
            <w:hideMark/>
          </w:tcPr>
          <w:p w14:paraId="38A60C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$2,992.79</w:t>
            </w:r>
          </w:p>
        </w:tc>
        <w:tc>
          <w:tcPr>
            <w:tcW w:w="928" w:type="dxa"/>
            <w:tcBorders>
              <w:top w:val="single" w:sz="4" w:space="0" w:color="C0C0C0"/>
              <w:left w:val="nil"/>
              <w:bottom w:val="single" w:sz="4" w:space="0" w:color="C0C0C0"/>
              <w:right w:val="single" w:sz="4" w:space="0" w:color="C0C0C0"/>
            </w:tcBorders>
            <w:vAlign w:val="center"/>
            <w:hideMark/>
          </w:tcPr>
          <w:p w14:paraId="5537B08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$3,149.76</w:t>
            </w:r>
          </w:p>
        </w:tc>
        <w:tc>
          <w:tcPr>
            <w:tcW w:w="928" w:type="dxa"/>
            <w:tcBorders>
              <w:top w:val="single" w:sz="4" w:space="0" w:color="C0C0C0"/>
              <w:left w:val="nil"/>
              <w:bottom w:val="single" w:sz="4" w:space="0" w:color="C0C0C0"/>
              <w:right w:val="single" w:sz="4" w:space="0" w:color="C0C0C0"/>
            </w:tcBorders>
            <w:vAlign w:val="center"/>
            <w:hideMark/>
          </w:tcPr>
          <w:p w14:paraId="547BF95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$3,306.79</w:t>
            </w:r>
          </w:p>
        </w:tc>
        <w:tc>
          <w:tcPr>
            <w:tcW w:w="940" w:type="dxa"/>
            <w:tcBorders>
              <w:top w:val="single" w:sz="4" w:space="0" w:color="C0C0C0"/>
              <w:left w:val="nil"/>
              <w:bottom w:val="single" w:sz="4" w:space="0" w:color="C0C0C0"/>
              <w:right w:val="single" w:sz="4" w:space="0" w:color="C0C0C0"/>
            </w:tcBorders>
            <w:vAlign w:val="center"/>
            <w:hideMark/>
          </w:tcPr>
          <w:p w14:paraId="331977B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$3,463.72</w:t>
            </w:r>
          </w:p>
        </w:tc>
        <w:tc>
          <w:tcPr>
            <w:tcW w:w="928" w:type="dxa"/>
            <w:tcBorders>
              <w:top w:val="single" w:sz="4" w:space="0" w:color="C0C0C0"/>
              <w:left w:val="nil"/>
              <w:bottom w:val="single" w:sz="4" w:space="0" w:color="C0C0C0"/>
              <w:right w:val="single" w:sz="4" w:space="0" w:color="C0C0C0"/>
            </w:tcBorders>
            <w:vAlign w:val="center"/>
            <w:hideMark/>
          </w:tcPr>
          <w:p w14:paraId="731189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$3,620.68</w:t>
            </w:r>
          </w:p>
        </w:tc>
        <w:tc>
          <w:tcPr>
            <w:tcW w:w="928" w:type="dxa"/>
            <w:tcBorders>
              <w:top w:val="single" w:sz="4" w:space="0" w:color="C0C0C0"/>
              <w:left w:val="nil"/>
              <w:bottom w:val="single" w:sz="4" w:space="0" w:color="C0C0C0"/>
              <w:right w:val="single" w:sz="4" w:space="0" w:color="C0C0C0"/>
            </w:tcBorders>
            <w:vAlign w:val="center"/>
            <w:hideMark/>
          </w:tcPr>
          <w:p w14:paraId="02C7A4C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$3,777.69</w:t>
            </w:r>
          </w:p>
        </w:tc>
        <w:tc>
          <w:tcPr>
            <w:tcW w:w="928" w:type="dxa"/>
            <w:tcBorders>
              <w:top w:val="nil"/>
              <w:left w:val="nil"/>
              <w:bottom w:val="nil"/>
              <w:right w:val="nil"/>
            </w:tcBorders>
            <w:noWrap/>
            <w:vAlign w:val="center"/>
            <w:hideMark/>
          </w:tcPr>
          <w:p w14:paraId="4009AA8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DDFF26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3A3C679C"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33B647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688AF4D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$2,555.57</w:t>
            </w:r>
          </w:p>
        </w:tc>
        <w:tc>
          <w:tcPr>
            <w:tcW w:w="928" w:type="dxa"/>
            <w:tcBorders>
              <w:top w:val="nil"/>
              <w:left w:val="nil"/>
              <w:bottom w:val="single" w:sz="4" w:space="0" w:color="C0C0C0"/>
              <w:right w:val="single" w:sz="4" w:space="0" w:color="C0C0C0"/>
            </w:tcBorders>
            <w:vAlign w:val="center"/>
            <w:hideMark/>
          </w:tcPr>
          <w:p w14:paraId="35E099E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$2,729.03</w:t>
            </w:r>
          </w:p>
        </w:tc>
        <w:tc>
          <w:tcPr>
            <w:tcW w:w="928" w:type="dxa"/>
            <w:tcBorders>
              <w:top w:val="nil"/>
              <w:left w:val="nil"/>
              <w:bottom w:val="single" w:sz="4" w:space="0" w:color="C0C0C0"/>
              <w:right w:val="single" w:sz="4" w:space="0" w:color="C0C0C0"/>
            </w:tcBorders>
            <w:vAlign w:val="center"/>
            <w:hideMark/>
          </w:tcPr>
          <w:p w14:paraId="047C0D2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$2,902.52</w:t>
            </w:r>
          </w:p>
        </w:tc>
        <w:tc>
          <w:tcPr>
            <w:tcW w:w="928" w:type="dxa"/>
            <w:tcBorders>
              <w:top w:val="nil"/>
              <w:left w:val="nil"/>
              <w:bottom w:val="single" w:sz="4" w:space="0" w:color="C0C0C0"/>
              <w:right w:val="single" w:sz="4" w:space="0" w:color="C0C0C0"/>
            </w:tcBorders>
            <w:vAlign w:val="center"/>
            <w:hideMark/>
          </w:tcPr>
          <w:p w14:paraId="2612594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$3,075.97</w:t>
            </w:r>
          </w:p>
        </w:tc>
        <w:tc>
          <w:tcPr>
            <w:tcW w:w="928" w:type="dxa"/>
            <w:tcBorders>
              <w:top w:val="nil"/>
              <w:left w:val="nil"/>
              <w:bottom w:val="single" w:sz="4" w:space="0" w:color="C0C0C0"/>
              <w:right w:val="single" w:sz="4" w:space="0" w:color="C0C0C0"/>
            </w:tcBorders>
            <w:vAlign w:val="center"/>
            <w:hideMark/>
          </w:tcPr>
          <w:p w14:paraId="28F7E22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$3,249.53</w:t>
            </w:r>
          </w:p>
        </w:tc>
        <w:tc>
          <w:tcPr>
            <w:tcW w:w="928" w:type="dxa"/>
            <w:tcBorders>
              <w:top w:val="nil"/>
              <w:left w:val="nil"/>
              <w:bottom w:val="single" w:sz="4" w:space="0" w:color="C0C0C0"/>
              <w:right w:val="single" w:sz="4" w:space="0" w:color="C0C0C0"/>
            </w:tcBorders>
            <w:vAlign w:val="center"/>
            <w:hideMark/>
          </w:tcPr>
          <w:p w14:paraId="48AB67C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$3,422.96</w:t>
            </w:r>
          </w:p>
        </w:tc>
        <w:tc>
          <w:tcPr>
            <w:tcW w:w="928" w:type="dxa"/>
            <w:tcBorders>
              <w:top w:val="nil"/>
              <w:left w:val="nil"/>
              <w:bottom w:val="single" w:sz="4" w:space="0" w:color="C0C0C0"/>
              <w:right w:val="single" w:sz="4" w:space="0" w:color="C0C0C0"/>
            </w:tcBorders>
            <w:vAlign w:val="center"/>
            <w:hideMark/>
          </w:tcPr>
          <w:p w14:paraId="72B8276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$3,596.44</w:t>
            </w:r>
          </w:p>
        </w:tc>
        <w:tc>
          <w:tcPr>
            <w:tcW w:w="940" w:type="dxa"/>
            <w:tcBorders>
              <w:top w:val="nil"/>
              <w:left w:val="nil"/>
              <w:bottom w:val="single" w:sz="4" w:space="0" w:color="C0C0C0"/>
              <w:right w:val="single" w:sz="4" w:space="0" w:color="C0C0C0"/>
            </w:tcBorders>
            <w:vAlign w:val="center"/>
            <w:hideMark/>
          </w:tcPr>
          <w:p w14:paraId="1DCDC2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$3,769.93</w:t>
            </w:r>
          </w:p>
        </w:tc>
        <w:tc>
          <w:tcPr>
            <w:tcW w:w="928" w:type="dxa"/>
            <w:tcBorders>
              <w:top w:val="nil"/>
              <w:left w:val="nil"/>
              <w:bottom w:val="single" w:sz="4" w:space="0" w:color="C0C0C0"/>
              <w:right w:val="single" w:sz="4" w:space="0" w:color="C0C0C0"/>
            </w:tcBorders>
            <w:vAlign w:val="center"/>
            <w:hideMark/>
          </w:tcPr>
          <w:p w14:paraId="79B498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$3,943.41</w:t>
            </w:r>
          </w:p>
        </w:tc>
        <w:tc>
          <w:tcPr>
            <w:tcW w:w="928" w:type="dxa"/>
            <w:tcBorders>
              <w:top w:val="nil"/>
              <w:left w:val="nil"/>
              <w:bottom w:val="single" w:sz="4" w:space="0" w:color="C0C0C0"/>
              <w:right w:val="single" w:sz="4" w:space="0" w:color="C0C0C0"/>
            </w:tcBorders>
            <w:vAlign w:val="center"/>
            <w:hideMark/>
          </w:tcPr>
          <w:p w14:paraId="2047E67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$4,116.87</w:t>
            </w:r>
          </w:p>
        </w:tc>
        <w:tc>
          <w:tcPr>
            <w:tcW w:w="928" w:type="dxa"/>
            <w:tcBorders>
              <w:top w:val="nil"/>
              <w:left w:val="nil"/>
              <w:bottom w:val="nil"/>
              <w:right w:val="nil"/>
            </w:tcBorders>
            <w:noWrap/>
            <w:vAlign w:val="center"/>
            <w:hideMark/>
          </w:tcPr>
          <w:p w14:paraId="0162041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84355B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24522E8D"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A5FA30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01FD189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$2,719.42</w:t>
            </w:r>
          </w:p>
        </w:tc>
        <w:tc>
          <w:tcPr>
            <w:tcW w:w="928" w:type="dxa"/>
            <w:tcBorders>
              <w:top w:val="nil"/>
              <w:left w:val="nil"/>
              <w:bottom w:val="single" w:sz="4" w:space="0" w:color="C0C0C0"/>
              <w:right w:val="single" w:sz="4" w:space="0" w:color="C0C0C0"/>
            </w:tcBorders>
            <w:vAlign w:val="center"/>
            <w:hideMark/>
          </w:tcPr>
          <w:p w14:paraId="65A3EC7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$2,899.22</w:t>
            </w:r>
          </w:p>
        </w:tc>
        <w:tc>
          <w:tcPr>
            <w:tcW w:w="928" w:type="dxa"/>
            <w:tcBorders>
              <w:top w:val="nil"/>
              <w:left w:val="nil"/>
              <w:bottom w:val="single" w:sz="4" w:space="0" w:color="C0C0C0"/>
              <w:right w:val="single" w:sz="4" w:space="0" w:color="C0C0C0"/>
            </w:tcBorders>
            <w:vAlign w:val="center"/>
            <w:hideMark/>
          </w:tcPr>
          <w:p w14:paraId="5CB31B6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$3,079.05</w:t>
            </w:r>
          </w:p>
        </w:tc>
        <w:tc>
          <w:tcPr>
            <w:tcW w:w="928" w:type="dxa"/>
            <w:tcBorders>
              <w:top w:val="nil"/>
              <w:left w:val="nil"/>
              <w:bottom w:val="single" w:sz="4" w:space="0" w:color="C0C0C0"/>
              <w:right w:val="single" w:sz="4" w:space="0" w:color="C0C0C0"/>
            </w:tcBorders>
            <w:vAlign w:val="center"/>
            <w:hideMark/>
          </w:tcPr>
          <w:p w14:paraId="5E2FE3B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$3,258.80</w:t>
            </w:r>
          </w:p>
        </w:tc>
        <w:tc>
          <w:tcPr>
            <w:tcW w:w="928" w:type="dxa"/>
            <w:tcBorders>
              <w:top w:val="nil"/>
              <w:left w:val="nil"/>
              <w:bottom w:val="single" w:sz="4" w:space="0" w:color="C0C0C0"/>
              <w:right w:val="single" w:sz="4" w:space="0" w:color="C0C0C0"/>
            </w:tcBorders>
            <w:vAlign w:val="center"/>
            <w:hideMark/>
          </w:tcPr>
          <w:p w14:paraId="6E3EAE8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$3,438.56</w:t>
            </w:r>
          </w:p>
        </w:tc>
        <w:tc>
          <w:tcPr>
            <w:tcW w:w="928" w:type="dxa"/>
            <w:tcBorders>
              <w:top w:val="nil"/>
              <w:left w:val="nil"/>
              <w:bottom w:val="single" w:sz="4" w:space="0" w:color="C0C0C0"/>
              <w:right w:val="single" w:sz="4" w:space="0" w:color="C0C0C0"/>
            </w:tcBorders>
            <w:vAlign w:val="center"/>
            <w:hideMark/>
          </w:tcPr>
          <w:p w14:paraId="75BA57D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$3,618.39</w:t>
            </w:r>
          </w:p>
        </w:tc>
        <w:tc>
          <w:tcPr>
            <w:tcW w:w="928" w:type="dxa"/>
            <w:tcBorders>
              <w:top w:val="nil"/>
              <w:left w:val="nil"/>
              <w:bottom w:val="single" w:sz="4" w:space="0" w:color="C0C0C0"/>
              <w:right w:val="single" w:sz="4" w:space="0" w:color="C0C0C0"/>
            </w:tcBorders>
            <w:vAlign w:val="center"/>
            <w:hideMark/>
          </w:tcPr>
          <w:p w14:paraId="08C8DB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$3,798.16</w:t>
            </w:r>
          </w:p>
        </w:tc>
        <w:tc>
          <w:tcPr>
            <w:tcW w:w="940" w:type="dxa"/>
            <w:tcBorders>
              <w:top w:val="nil"/>
              <w:left w:val="nil"/>
              <w:bottom w:val="single" w:sz="4" w:space="0" w:color="C0C0C0"/>
              <w:right w:val="single" w:sz="4" w:space="0" w:color="C0C0C0"/>
            </w:tcBorders>
            <w:vAlign w:val="center"/>
            <w:hideMark/>
          </w:tcPr>
          <w:p w14:paraId="1C95C17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$3,977.93</w:t>
            </w:r>
          </w:p>
        </w:tc>
        <w:tc>
          <w:tcPr>
            <w:tcW w:w="928" w:type="dxa"/>
            <w:tcBorders>
              <w:top w:val="nil"/>
              <w:left w:val="nil"/>
              <w:bottom w:val="single" w:sz="4" w:space="0" w:color="C0C0C0"/>
              <w:right w:val="single" w:sz="4" w:space="0" w:color="C0C0C0"/>
            </w:tcBorders>
            <w:vAlign w:val="center"/>
            <w:hideMark/>
          </w:tcPr>
          <w:p w14:paraId="382C54F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$4,157.75</w:t>
            </w:r>
          </w:p>
        </w:tc>
        <w:tc>
          <w:tcPr>
            <w:tcW w:w="928" w:type="dxa"/>
            <w:tcBorders>
              <w:top w:val="nil"/>
              <w:left w:val="nil"/>
              <w:bottom w:val="single" w:sz="4" w:space="0" w:color="C0C0C0"/>
              <w:right w:val="single" w:sz="4" w:space="0" w:color="C0C0C0"/>
            </w:tcBorders>
            <w:vAlign w:val="center"/>
            <w:hideMark/>
          </w:tcPr>
          <w:p w14:paraId="17C453E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$4,337.51</w:t>
            </w:r>
          </w:p>
        </w:tc>
        <w:tc>
          <w:tcPr>
            <w:tcW w:w="928" w:type="dxa"/>
            <w:tcBorders>
              <w:top w:val="nil"/>
              <w:left w:val="nil"/>
              <w:bottom w:val="nil"/>
              <w:right w:val="nil"/>
            </w:tcBorders>
            <w:noWrap/>
            <w:vAlign w:val="center"/>
            <w:hideMark/>
          </w:tcPr>
          <w:p w14:paraId="61D4C73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AECAA6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14406855"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FD097B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0059F03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$5,099.86</w:t>
            </w:r>
          </w:p>
        </w:tc>
        <w:tc>
          <w:tcPr>
            <w:tcW w:w="928" w:type="dxa"/>
            <w:tcBorders>
              <w:top w:val="nil"/>
              <w:left w:val="nil"/>
              <w:bottom w:val="single" w:sz="4" w:space="0" w:color="C0C0C0"/>
              <w:right w:val="single" w:sz="4" w:space="0" w:color="C0C0C0"/>
            </w:tcBorders>
            <w:vAlign w:val="center"/>
            <w:hideMark/>
          </w:tcPr>
          <w:p w14:paraId="1560936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$5,252.86</w:t>
            </w:r>
          </w:p>
        </w:tc>
        <w:tc>
          <w:tcPr>
            <w:tcW w:w="928" w:type="dxa"/>
            <w:tcBorders>
              <w:top w:val="nil"/>
              <w:left w:val="nil"/>
              <w:bottom w:val="nil"/>
              <w:right w:val="nil"/>
            </w:tcBorders>
            <w:noWrap/>
            <w:vAlign w:val="center"/>
            <w:hideMark/>
          </w:tcPr>
          <w:p w14:paraId="35034C6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A96006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79A79A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C3A271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DFB0110"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11649CE1"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BE323F3"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3E714A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310B37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2C1EA2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2187A451"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05EF451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92B</w:t>
            </w:r>
          </w:p>
        </w:tc>
        <w:tc>
          <w:tcPr>
            <w:tcW w:w="928" w:type="dxa"/>
            <w:tcBorders>
              <w:top w:val="nil"/>
              <w:left w:val="nil"/>
              <w:bottom w:val="single" w:sz="4" w:space="0" w:color="C0C0C0"/>
              <w:right w:val="single" w:sz="4" w:space="0" w:color="C0C0C0"/>
            </w:tcBorders>
            <w:vAlign w:val="center"/>
            <w:hideMark/>
          </w:tcPr>
          <w:p w14:paraId="473A76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$5,590.24</w:t>
            </w:r>
          </w:p>
        </w:tc>
        <w:tc>
          <w:tcPr>
            <w:tcW w:w="928" w:type="dxa"/>
            <w:tcBorders>
              <w:top w:val="nil"/>
              <w:left w:val="nil"/>
              <w:bottom w:val="nil"/>
              <w:right w:val="nil"/>
            </w:tcBorders>
            <w:noWrap/>
            <w:vAlign w:val="center"/>
            <w:hideMark/>
          </w:tcPr>
          <w:p w14:paraId="28EA4C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3F8EAFD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FFCF2B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5F8635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508136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1DCB6C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4B5D974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081A9E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960E43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51F8970"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5E872C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6ACB6E71"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BB78C7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7B94B7A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$2,601.43</w:t>
            </w:r>
          </w:p>
        </w:tc>
        <w:tc>
          <w:tcPr>
            <w:tcW w:w="928" w:type="dxa"/>
            <w:tcBorders>
              <w:top w:val="single" w:sz="4" w:space="0" w:color="C0C0C0"/>
              <w:left w:val="nil"/>
              <w:bottom w:val="single" w:sz="4" w:space="0" w:color="C0C0C0"/>
              <w:right w:val="single" w:sz="4" w:space="0" w:color="C0C0C0"/>
            </w:tcBorders>
            <w:vAlign w:val="center"/>
            <w:hideMark/>
          </w:tcPr>
          <w:p w14:paraId="1356566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$2,774.08</w:t>
            </w:r>
          </w:p>
        </w:tc>
        <w:tc>
          <w:tcPr>
            <w:tcW w:w="928" w:type="dxa"/>
            <w:tcBorders>
              <w:top w:val="single" w:sz="4" w:space="0" w:color="C0C0C0"/>
              <w:left w:val="nil"/>
              <w:bottom w:val="single" w:sz="4" w:space="0" w:color="C0C0C0"/>
              <w:right w:val="single" w:sz="4" w:space="0" w:color="C0C0C0"/>
            </w:tcBorders>
            <w:vAlign w:val="center"/>
            <w:hideMark/>
          </w:tcPr>
          <w:p w14:paraId="723DE4C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$2,946.79</w:t>
            </w:r>
          </w:p>
        </w:tc>
        <w:tc>
          <w:tcPr>
            <w:tcW w:w="928" w:type="dxa"/>
            <w:tcBorders>
              <w:top w:val="single" w:sz="4" w:space="0" w:color="C0C0C0"/>
              <w:left w:val="nil"/>
              <w:bottom w:val="single" w:sz="4" w:space="0" w:color="C0C0C0"/>
              <w:right w:val="single" w:sz="4" w:space="0" w:color="C0C0C0"/>
            </w:tcBorders>
            <w:vAlign w:val="center"/>
            <w:hideMark/>
          </w:tcPr>
          <w:p w14:paraId="4B7E1F4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$3,119.39</w:t>
            </w:r>
          </w:p>
        </w:tc>
        <w:tc>
          <w:tcPr>
            <w:tcW w:w="928" w:type="dxa"/>
            <w:tcBorders>
              <w:top w:val="single" w:sz="4" w:space="0" w:color="C0C0C0"/>
              <w:left w:val="nil"/>
              <w:bottom w:val="single" w:sz="4" w:space="0" w:color="C0C0C0"/>
              <w:right w:val="single" w:sz="4" w:space="0" w:color="C0C0C0"/>
            </w:tcBorders>
            <w:vAlign w:val="center"/>
            <w:hideMark/>
          </w:tcPr>
          <w:p w14:paraId="4081B16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$3,292.09</w:t>
            </w:r>
          </w:p>
        </w:tc>
        <w:tc>
          <w:tcPr>
            <w:tcW w:w="928" w:type="dxa"/>
            <w:tcBorders>
              <w:top w:val="single" w:sz="4" w:space="0" w:color="C0C0C0"/>
              <w:left w:val="nil"/>
              <w:bottom w:val="single" w:sz="4" w:space="0" w:color="C0C0C0"/>
              <w:right w:val="single" w:sz="4" w:space="0" w:color="C0C0C0"/>
            </w:tcBorders>
            <w:vAlign w:val="center"/>
            <w:hideMark/>
          </w:tcPr>
          <w:p w14:paraId="4A7F2CA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$3,464.75</w:t>
            </w:r>
          </w:p>
        </w:tc>
        <w:tc>
          <w:tcPr>
            <w:tcW w:w="928" w:type="dxa"/>
            <w:tcBorders>
              <w:top w:val="single" w:sz="4" w:space="0" w:color="C0C0C0"/>
              <w:left w:val="nil"/>
              <w:bottom w:val="single" w:sz="4" w:space="0" w:color="C0C0C0"/>
              <w:right w:val="single" w:sz="4" w:space="0" w:color="C0C0C0"/>
            </w:tcBorders>
            <w:vAlign w:val="center"/>
            <w:hideMark/>
          </w:tcPr>
          <w:p w14:paraId="0BE209D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$3,637.40</w:t>
            </w:r>
          </w:p>
        </w:tc>
        <w:tc>
          <w:tcPr>
            <w:tcW w:w="940" w:type="dxa"/>
            <w:tcBorders>
              <w:top w:val="single" w:sz="4" w:space="0" w:color="C0C0C0"/>
              <w:left w:val="nil"/>
              <w:bottom w:val="single" w:sz="4" w:space="0" w:color="C0C0C0"/>
              <w:right w:val="single" w:sz="4" w:space="0" w:color="C0C0C0"/>
            </w:tcBorders>
            <w:vAlign w:val="center"/>
            <w:hideMark/>
          </w:tcPr>
          <w:p w14:paraId="79A170B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$3,810.08</w:t>
            </w:r>
          </w:p>
        </w:tc>
        <w:tc>
          <w:tcPr>
            <w:tcW w:w="928" w:type="dxa"/>
            <w:tcBorders>
              <w:top w:val="single" w:sz="4" w:space="0" w:color="C0C0C0"/>
              <w:left w:val="nil"/>
              <w:bottom w:val="single" w:sz="4" w:space="0" w:color="C0C0C0"/>
              <w:right w:val="single" w:sz="4" w:space="0" w:color="C0C0C0"/>
            </w:tcBorders>
            <w:vAlign w:val="center"/>
            <w:hideMark/>
          </w:tcPr>
          <w:p w14:paraId="416F4D3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$3,982.77</w:t>
            </w:r>
          </w:p>
        </w:tc>
        <w:tc>
          <w:tcPr>
            <w:tcW w:w="928" w:type="dxa"/>
            <w:tcBorders>
              <w:top w:val="single" w:sz="4" w:space="0" w:color="C0C0C0"/>
              <w:left w:val="nil"/>
              <w:bottom w:val="single" w:sz="4" w:space="0" w:color="C0C0C0"/>
              <w:right w:val="single" w:sz="4" w:space="0" w:color="C0C0C0"/>
            </w:tcBorders>
            <w:vAlign w:val="center"/>
            <w:hideMark/>
          </w:tcPr>
          <w:p w14:paraId="65F129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$4,155.45</w:t>
            </w:r>
          </w:p>
        </w:tc>
        <w:tc>
          <w:tcPr>
            <w:tcW w:w="928" w:type="dxa"/>
            <w:tcBorders>
              <w:top w:val="nil"/>
              <w:left w:val="nil"/>
              <w:bottom w:val="nil"/>
              <w:right w:val="nil"/>
            </w:tcBorders>
            <w:noWrap/>
            <w:vAlign w:val="center"/>
            <w:hideMark/>
          </w:tcPr>
          <w:p w14:paraId="6FDB28C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5B924F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067AF878"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1958E20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01E425D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$2,811.11</w:t>
            </w:r>
          </w:p>
        </w:tc>
        <w:tc>
          <w:tcPr>
            <w:tcW w:w="928" w:type="dxa"/>
            <w:tcBorders>
              <w:top w:val="nil"/>
              <w:left w:val="nil"/>
              <w:bottom w:val="single" w:sz="4" w:space="0" w:color="C0C0C0"/>
              <w:right w:val="single" w:sz="4" w:space="0" w:color="C0C0C0"/>
            </w:tcBorders>
            <w:vAlign w:val="center"/>
            <w:hideMark/>
          </w:tcPr>
          <w:p w14:paraId="288CC09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$3,001.94</w:t>
            </w:r>
          </w:p>
        </w:tc>
        <w:tc>
          <w:tcPr>
            <w:tcW w:w="928" w:type="dxa"/>
            <w:tcBorders>
              <w:top w:val="nil"/>
              <w:left w:val="nil"/>
              <w:bottom w:val="single" w:sz="4" w:space="0" w:color="C0C0C0"/>
              <w:right w:val="single" w:sz="4" w:space="0" w:color="C0C0C0"/>
            </w:tcBorders>
            <w:vAlign w:val="center"/>
            <w:hideMark/>
          </w:tcPr>
          <w:p w14:paraId="3AC6052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$3,192.78</w:t>
            </w:r>
          </w:p>
        </w:tc>
        <w:tc>
          <w:tcPr>
            <w:tcW w:w="928" w:type="dxa"/>
            <w:tcBorders>
              <w:top w:val="nil"/>
              <w:left w:val="nil"/>
              <w:bottom w:val="single" w:sz="4" w:space="0" w:color="C0C0C0"/>
              <w:right w:val="single" w:sz="4" w:space="0" w:color="C0C0C0"/>
            </w:tcBorders>
            <w:vAlign w:val="center"/>
            <w:hideMark/>
          </w:tcPr>
          <w:p w14:paraId="59C089E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$3,383.62</w:t>
            </w:r>
          </w:p>
        </w:tc>
        <w:tc>
          <w:tcPr>
            <w:tcW w:w="928" w:type="dxa"/>
            <w:tcBorders>
              <w:top w:val="nil"/>
              <w:left w:val="nil"/>
              <w:bottom w:val="single" w:sz="4" w:space="0" w:color="C0C0C0"/>
              <w:right w:val="single" w:sz="4" w:space="0" w:color="C0C0C0"/>
            </w:tcBorders>
            <w:vAlign w:val="center"/>
            <w:hideMark/>
          </w:tcPr>
          <w:p w14:paraId="4A77298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$3,574.40</w:t>
            </w:r>
          </w:p>
        </w:tc>
        <w:tc>
          <w:tcPr>
            <w:tcW w:w="928" w:type="dxa"/>
            <w:tcBorders>
              <w:top w:val="nil"/>
              <w:left w:val="nil"/>
              <w:bottom w:val="single" w:sz="4" w:space="0" w:color="C0C0C0"/>
              <w:right w:val="single" w:sz="4" w:space="0" w:color="C0C0C0"/>
            </w:tcBorders>
            <w:vAlign w:val="center"/>
            <w:hideMark/>
          </w:tcPr>
          <w:p w14:paraId="587FF16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$3,765.25</w:t>
            </w:r>
          </w:p>
        </w:tc>
        <w:tc>
          <w:tcPr>
            <w:tcW w:w="928" w:type="dxa"/>
            <w:tcBorders>
              <w:top w:val="nil"/>
              <w:left w:val="nil"/>
              <w:bottom w:val="single" w:sz="4" w:space="0" w:color="C0C0C0"/>
              <w:right w:val="single" w:sz="4" w:space="0" w:color="C0C0C0"/>
            </w:tcBorders>
            <w:vAlign w:val="center"/>
            <w:hideMark/>
          </w:tcPr>
          <w:p w14:paraId="3F5C2D4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$3,956.09</w:t>
            </w:r>
          </w:p>
        </w:tc>
        <w:tc>
          <w:tcPr>
            <w:tcW w:w="940" w:type="dxa"/>
            <w:tcBorders>
              <w:top w:val="nil"/>
              <w:left w:val="nil"/>
              <w:bottom w:val="single" w:sz="4" w:space="0" w:color="C0C0C0"/>
              <w:right w:val="single" w:sz="4" w:space="0" w:color="C0C0C0"/>
            </w:tcBorders>
            <w:vAlign w:val="center"/>
            <w:hideMark/>
          </w:tcPr>
          <w:p w14:paraId="4E4277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$4,146.95</w:t>
            </w:r>
          </w:p>
        </w:tc>
        <w:tc>
          <w:tcPr>
            <w:tcW w:w="928" w:type="dxa"/>
            <w:tcBorders>
              <w:top w:val="nil"/>
              <w:left w:val="nil"/>
              <w:bottom w:val="single" w:sz="4" w:space="0" w:color="C0C0C0"/>
              <w:right w:val="single" w:sz="4" w:space="0" w:color="C0C0C0"/>
            </w:tcBorders>
            <w:vAlign w:val="center"/>
            <w:hideMark/>
          </w:tcPr>
          <w:p w14:paraId="66E6C13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$4,337.74</w:t>
            </w:r>
          </w:p>
        </w:tc>
        <w:tc>
          <w:tcPr>
            <w:tcW w:w="928" w:type="dxa"/>
            <w:tcBorders>
              <w:top w:val="nil"/>
              <w:left w:val="nil"/>
              <w:bottom w:val="single" w:sz="4" w:space="0" w:color="C0C0C0"/>
              <w:right w:val="single" w:sz="4" w:space="0" w:color="C0C0C0"/>
            </w:tcBorders>
            <w:vAlign w:val="center"/>
            <w:hideMark/>
          </w:tcPr>
          <w:p w14:paraId="3D9081A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$4,528.57</w:t>
            </w:r>
          </w:p>
        </w:tc>
        <w:tc>
          <w:tcPr>
            <w:tcW w:w="928" w:type="dxa"/>
            <w:tcBorders>
              <w:top w:val="nil"/>
              <w:left w:val="nil"/>
              <w:bottom w:val="nil"/>
              <w:right w:val="nil"/>
            </w:tcBorders>
            <w:noWrap/>
            <w:vAlign w:val="center"/>
            <w:hideMark/>
          </w:tcPr>
          <w:p w14:paraId="6BCAAF7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59BB6E1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542BFFC4"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69AC91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6B216B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$2,991.38</w:t>
            </w:r>
          </w:p>
        </w:tc>
        <w:tc>
          <w:tcPr>
            <w:tcW w:w="928" w:type="dxa"/>
            <w:tcBorders>
              <w:top w:val="nil"/>
              <w:left w:val="nil"/>
              <w:bottom w:val="single" w:sz="4" w:space="0" w:color="C0C0C0"/>
              <w:right w:val="single" w:sz="4" w:space="0" w:color="C0C0C0"/>
            </w:tcBorders>
            <w:vAlign w:val="center"/>
            <w:hideMark/>
          </w:tcPr>
          <w:p w14:paraId="7C2E4F0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$3,189.14</w:t>
            </w:r>
          </w:p>
        </w:tc>
        <w:tc>
          <w:tcPr>
            <w:tcW w:w="928" w:type="dxa"/>
            <w:tcBorders>
              <w:top w:val="nil"/>
              <w:left w:val="nil"/>
              <w:bottom w:val="single" w:sz="4" w:space="0" w:color="C0C0C0"/>
              <w:right w:val="single" w:sz="4" w:space="0" w:color="C0C0C0"/>
            </w:tcBorders>
            <w:vAlign w:val="center"/>
            <w:hideMark/>
          </w:tcPr>
          <w:p w14:paraId="179BA4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$3,386.89</w:t>
            </w:r>
          </w:p>
        </w:tc>
        <w:tc>
          <w:tcPr>
            <w:tcW w:w="928" w:type="dxa"/>
            <w:tcBorders>
              <w:top w:val="nil"/>
              <w:left w:val="nil"/>
              <w:bottom w:val="single" w:sz="4" w:space="0" w:color="C0C0C0"/>
              <w:right w:val="single" w:sz="4" w:space="0" w:color="C0C0C0"/>
            </w:tcBorders>
            <w:vAlign w:val="center"/>
            <w:hideMark/>
          </w:tcPr>
          <w:p w14:paraId="48FFC9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$3,584.71</w:t>
            </w:r>
          </w:p>
        </w:tc>
        <w:tc>
          <w:tcPr>
            <w:tcW w:w="928" w:type="dxa"/>
            <w:tcBorders>
              <w:top w:val="nil"/>
              <w:left w:val="nil"/>
              <w:bottom w:val="single" w:sz="4" w:space="0" w:color="C0C0C0"/>
              <w:right w:val="single" w:sz="4" w:space="0" w:color="C0C0C0"/>
            </w:tcBorders>
            <w:vAlign w:val="center"/>
            <w:hideMark/>
          </w:tcPr>
          <w:p w14:paraId="17DF670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$3,782.46</w:t>
            </w:r>
          </w:p>
        </w:tc>
        <w:tc>
          <w:tcPr>
            <w:tcW w:w="928" w:type="dxa"/>
            <w:tcBorders>
              <w:top w:val="nil"/>
              <w:left w:val="nil"/>
              <w:bottom w:val="single" w:sz="4" w:space="0" w:color="C0C0C0"/>
              <w:right w:val="single" w:sz="4" w:space="0" w:color="C0C0C0"/>
            </w:tcBorders>
            <w:vAlign w:val="center"/>
            <w:hideMark/>
          </w:tcPr>
          <w:p w14:paraId="707FC7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$3,980.20</w:t>
            </w:r>
          </w:p>
        </w:tc>
        <w:tc>
          <w:tcPr>
            <w:tcW w:w="928" w:type="dxa"/>
            <w:tcBorders>
              <w:top w:val="nil"/>
              <w:left w:val="nil"/>
              <w:bottom w:val="single" w:sz="4" w:space="0" w:color="C0C0C0"/>
              <w:right w:val="single" w:sz="4" w:space="0" w:color="C0C0C0"/>
            </w:tcBorders>
            <w:vAlign w:val="center"/>
            <w:hideMark/>
          </w:tcPr>
          <w:p w14:paraId="71049D0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$4,177.94</w:t>
            </w:r>
          </w:p>
        </w:tc>
        <w:tc>
          <w:tcPr>
            <w:tcW w:w="940" w:type="dxa"/>
            <w:tcBorders>
              <w:top w:val="nil"/>
              <w:left w:val="nil"/>
              <w:bottom w:val="single" w:sz="4" w:space="0" w:color="C0C0C0"/>
              <w:right w:val="single" w:sz="4" w:space="0" w:color="C0C0C0"/>
            </w:tcBorders>
            <w:vAlign w:val="center"/>
            <w:hideMark/>
          </w:tcPr>
          <w:p w14:paraId="59083AA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$4,375.76</w:t>
            </w:r>
          </w:p>
        </w:tc>
        <w:tc>
          <w:tcPr>
            <w:tcW w:w="928" w:type="dxa"/>
            <w:tcBorders>
              <w:top w:val="nil"/>
              <w:left w:val="nil"/>
              <w:bottom w:val="single" w:sz="4" w:space="0" w:color="C0C0C0"/>
              <w:right w:val="single" w:sz="4" w:space="0" w:color="C0C0C0"/>
            </w:tcBorders>
            <w:vAlign w:val="center"/>
            <w:hideMark/>
          </w:tcPr>
          <w:p w14:paraId="2BBF0C4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$4,573.53</w:t>
            </w:r>
          </w:p>
        </w:tc>
        <w:tc>
          <w:tcPr>
            <w:tcW w:w="928" w:type="dxa"/>
            <w:tcBorders>
              <w:top w:val="nil"/>
              <w:left w:val="nil"/>
              <w:bottom w:val="single" w:sz="4" w:space="0" w:color="C0C0C0"/>
              <w:right w:val="single" w:sz="4" w:space="0" w:color="C0C0C0"/>
            </w:tcBorders>
            <w:vAlign w:val="center"/>
            <w:hideMark/>
          </w:tcPr>
          <w:p w14:paraId="5B470A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$4,771.27</w:t>
            </w:r>
          </w:p>
        </w:tc>
        <w:tc>
          <w:tcPr>
            <w:tcW w:w="928" w:type="dxa"/>
            <w:tcBorders>
              <w:top w:val="nil"/>
              <w:left w:val="nil"/>
              <w:bottom w:val="nil"/>
              <w:right w:val="nil"/>
            </w:tcBorders>
            <w:noWrap/>
            <w:vAlign w:val="center"/>
            <w:hideMark/>
          </w:tcPr>
          <w:p w14:paraId="4F67395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60F4DE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37DC2B0E" w14:textId="77777777" w:rsidTr="00B469EF">
        <w:trPr>
          <w:trHeight w:val="200"/>
        </w:trPr>
        <w:tc>
          <w:tcPr>
            <w:tcW w:w="661" w:type="dxa"/>
            <w:tcBorders>
              <w:top w:val="nil"/>
              <w:left w:val="nil"/>
              <w:bottom w:val="nil"/>
              <w:right w:val="nil"/>
            </w:tcBorders>
            <w:noWrap/>
            <w:vAlign w:val="center"/>
            <w:hideMark/>
          </w:tcPr>
          <w:p w14:paraId="36FFD72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FEE8C14" w14:textId="77777777" w:rsidR="00B469EF" w:rsidRPr="00B469EF" w:rsidRDefault="00B469EF" w:rsidP="00B469EF">
            <w:pPr>
              <w:spacing w:after="0" w:line="240" w:lineRule="auto"/>
              <w:jc w:val="center"/>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D808D9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7C5C2A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8C8B1B1"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655C24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30AAB48"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B59B74F"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0BDA167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9D632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8F162F3"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F6DDC5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74A9F9A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33240666" w14:textId="77777777" w:rsidTr="00B469EF">
        <w:trPr>
          <w:trHeight w:val="260"/>
        </w:trPr>
        <w:tc>
          <w:tcPr>
            <w:tcW w:w="3445" w:type="dxa"/>
            <w:gridSpan w:val="4"/>
            <w:tcBorders>
              <w:top w:val="nil"/>
              <w:left w:val="nil"/>
              <w:bottom w:val="nil"/>
              <w:right w:val="nil"/>
            </w:tcBorders>
            <w:noWrap/>
            <w:vAlign w:val="bottom"/>
            <w:hideMark/>
          </w:tcPr>
          <w:p w14:paraId="146C7D66" w14:textId="77777777" w:rsidR="00B469EF" w:rsidRPr="00B469EF" w:rsidRDefault="00B469EF" w:rsidP="00B469EF">
            <w:pPr>
              <w:spacing w:after="0" w:line="240" w:lineRule="auto"/>
              <w:rPr>
                <w:rFonts w:ascii="Arial" w:eastAsia="Times New Roman" w:hAnsi="Arial" w:cs="Arial"/>
                <w:b/>
                <w:bCs/>
                <w:sz w:val="20"/>
                <w:szCs w:val="20"/>
                <w:lang w:eastAsia="zh-CN" w:bidi="th-TH"/>
              </w:rPr>
            </w:pPr>
            <w:r w:rsidRPr="00B469EF">
              <w:rPr>
                <w:rFonts w:ascii="Arial" w:eastAsia="Times New Roman" w:hAnsi="Arial" w:cs="Arial"/>
                <w:b/>
                <w:bCs/>
                <w:sz w:val="20"/>
                <w:szCs w:val="20"/>
                <w:lang w:eastAsia="zh-CN" w:bidi="th-TH"/>
              </w:rPr>
              <w:t>BU 08 &amp; 10 Salary Plans (10CD)</w:t>
            </w:r>
          </w:p>
        </w:tc>
        <w:tc>
          <w:tcPr>
            <w:tcW w:w="928" w:type="dxa"/>
            <w:tcBorders>
              <w:top w:val="nil"/>
              <w:left w:val="nil"/>
              <w:bottom w:val="nil"/>
              <w:right w:val="nil"/>
            </w:tcBorders>
            <w:noWrap/>
            <w:vAlign w:val="center"/>
            <w:hideMark/>
          </w:tcPr>
          <w:p w14:paraId="21136635" w14:textId="77777777" w:rsidR="00B469EF" w:rsidRPr="00B469EF" w:rsidRDefault="00B469EF" w:rsidP="00B469EF">
            <w:pPr>
              <w:spacing w:after="0" w:line="240" w:lineRule="auto"/>
              <w:rPr>
                <w:rFonts w:ascii="Arial" w:eastAsia="Times New Roman" w:hAnsi="Arial" w:cs="Arial"/>
                <w:b/>
                <w:bCs/>
                <w:sz w:val="20"/>
                <w:szCs w:val="20"/>
                <w:lang w:eastAsia="zh-CN" w:bidi="th-TH"/>
              </w:rPr>
            </w:pPr>
          </w:p>
        </w:tc>
        <w:tc>
          <w:tcPr>
            <w:tcW w:w="928" w:type="dxa"/>
            <w:tcBorders>
              <w:top w:val="nil"/>
              <w:left w:val="nil"/>
              <w:bottom w:val="nil"/>
              <w:right w:val="nil"/>
            </w:tcBorders>
            <w:noWrap/>
            <w:vAlign w:val="center"/>
            <w:hideMark/>
          </w:tcPr>
          <w:p w14:paraId="0044C2E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8F665AB"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FA74915"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5FAB8B6F"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311153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51689EE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5A5B4C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115F9F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2C1EFFBD" w14:textId="77777777" w:rsidTr="00B469EF">
        <w:trPr>
          <w:trHeight w:val="200"/>
        </w:trPr>
        <w:tc>
          <w:tcPr>
            <w:tcW w:w="661" w:type="dxa"/>
            <w:tcBorders>
              <w:top w:val="single" w:sz="4" w:space="0" w:color="000000"/>
              <w:left w:val="single" w:sz="4" w:space="0" w:color="000000"/>
              <w:bottom w:val="single" w:sz="4" w:space="0" w:color="000000"/>
              <w:right w:val="single" w:sz="4" w:space="0" w:color="000000"/>
            </w:tcBorders>
            <w:shd w:val="clear" w:color="000000" w:fill="C0C0C0"/>
            <w:noWrap/>
            <w:vAlign w:val="center"/>
            <w:hideMark/>
          </w:tcPr>
          <w:p w14:paraId="0816465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Grade</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994E51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025CF1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5868B7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15A1DDA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7DC02B3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504628D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6</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2E993D0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7</w:t>
            </w:r>
          </w:p>
        </w:tc>
        <w:tc>
          <w:tcPr>
            <w:tcW w:w="940" w:type="dxa"/>
            <w:tcBorders>
              <w:top w:val="single" w:sz="4" w:space="0" w:color="000000"/>
              <w:left w:val="nil"/>
              <w:bottom w:val="single" w:sz="4" w:space="0" w:color="000000"/>
              <w:right w:val="single" w:sz="4" w:space="0" w:color="000000"/>
            </w:tcBorders>
            <w:shd w:val="clear" w:color="000000" w:fill="C0C0C0"/>
            <w:noWrap/>
            <w:vAlign w:val="center"/>
            <w:hideMark/>
          </w:tcPr>
          <w:p w14:paraId="47C74A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8</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3932D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0043D1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10</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44D829B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11</w:t>
            </w:r>
          </w:p>
        </w:tc>
        <w:tc>
          <w:tcPr>
            <w:tcW w:w="928" w:type="dxa"/>
            <w:tcBorders>
              <w:top w:val="single" w:sz="4" w:space="0" w:color="000000"/>
              <w:left w:val="nil"/>
              <w:bottom w:val="single" w:sz="4" w:space="0" w:color="000000"/>
              <w:right w:val="single" w:sz="4" w:space="0" w:color="000000"/>
            </w:tcBorders>
            <w:shd w:val="clear" w:color="000000" w:fill="C0C0C0"/>
            <w:noWrap/>
            <w:vAlign w:val="center"/>
            <w:hideMark/>
          </w:tcPr>
          <w:p w14:paraId="33C51E0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12</w:t>
            </w:r>
          </w:p>
        </w:tc>
      </w:tr>
      <w:tr w:rsidR="00B469EF" w:rsidRPr="00B469EF" w14:paraId="32723FA1" w14:textId="77777777" w:rsidTr="00B469EF">
        <w:trPr>
          <w:trHeight w:val="200"/>
        </w:trPr>
        <w:tc>
          <w:tcPr>
            <w:tcW w:w="661" w:type="dxa"/>
            <w:tcBorders>
              <w:top w:val="single" w:sz="4" w:space="0" w:color="C0C0C0"/>
              <w:left w:val="single" w:sz="4" w:space="0" w:color="C0C0C0"/>
              <w:bottom w:val="single" w:sz="4" w:space="0" w:color="C0C0C0"/>
              <w:right w:val="single" w:sz="4" w:space="0" w:color="C0C0C0"/>
            </w:tcBorders>
            <w:vAlign w:val="center"/>
            <w:hideMark/>
          </w:tcPr>
          <w:p w14:paraId="3C45CAC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w:t>
            </w:r>
          </w:p>
        </w:tc>
        <w:tc>
          <w:tcPr>
            <w:tcW w:w="928" w:type="dxa"/>
            <w:tcBorders>
              <w:top w:val="single" w:sz="4" w:space="0" w:color="C0C0C0"/>
              <w:left w:val="nil"/>
              <w:bottom w:val="single" w:sz="4" w:space="0" w:color="C0C0C0"/>
              <w:right w:val="single" w:sz="4" w:space="0" w:color="C0C0C0"/>
            </w:tcBorders>
            <w:vAlign w:val="center"/>
            <w:hideMark/>
          </w:tcPr>
          <w:p w14:paraId="5C811B5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$1,447.57</w:t>
            </w:r>
          </w:p>
        </w:tc>
        <w:tc>
          <w:tcPr>
            <w:tcW w:w="928" w:type="dxa"/>
            <w:tcBorders>
              <w:top w:val="single" w:sz="4" w:space="0" w:color="C0C0C0"/>
              <w:left w:val="nil"/>
              <w:bottom w:val="single" w:sz="4" w:space="0" w:color="C0C0C0"/>
              <w:right w:val="single" w:sz="4" w:space="0" w:color="C0C0C0"/>
            </w:tcBorders>
            <w:vAlign w:val="center"/>
            <w:hideMark/>
          </w:tcPr>
          <w:p w14:paraId="6001E94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$1,490.17</w:t>
            </w:r>
          </w:p>
        </w:tc>
        <w:tc>
          <w:tcPr>
            <w:tcW w:w="928" w:type="dxa"/>
            <w:tcBorders>
              <w:top w:val="single" w:sz="4" w:space="0" w:color="C0C0C0"/>
              <w:left w:val="nil"/>
              <w:bottom w:val="single" w:sz="4" w:space="0" w:color="C0C0C0"/>
              <w:right w:val="single" w:sz="4" w:space="0" w:color="C0C0C0"/>
            </w:tcBorders>
            <w:vAlign w:val="center"/>
            <w:hideMark/>
          </w:tcPr>
          <w:p w14:paraId="445E8C5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$1,534.00</w:t>
            </w:r>
          </w:p>
        </w:tc>
        <w:tc>
          <w:tcPr>
            <w:tcW w:w="928" w:type="dxa"/>
            <w:tcBorders>
              <w:top w:val="single" w:sz="4" w:space="0" w:color="C0C0C0"/>
              <w:left w:val="nil"/>
              <w:bottom w:val="single" w:sz="4" w:space="0" w:color="C0C0C0"/>
              <w:right w:val="single" w:sz="4" w:space="0" w:color="C0C0C0"/>
            </w:tcBorders>
            <w:vAlign w:val="center"/>
            <w:hideMark/>
          </w:tcPr>
          <w:p w14:paraId="7A3A35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$1,579.18</w:t>
            </w:r>
          </w:p>
        </w:tc>
        <w:tc>
          <w:tcPr>
            <w:tcW w:w="928" w:type="dxa"/>
            <w:tcBorders>
              <w:top w:val="single" w:sz="4" w:space="0" w:color="C0C0C0"/>
              <w:left w:val="nil"/>
              <w:bottom w:val="single" w:sz="4" w:space="0" w:color="C0C0C0"/>
              <w:right w:val="single" w:sz="4" w:space="0" w:color="C0C0C0"/>
            </w:tcBorders>
            <w:vAlign w:val="center"/>
            <w:hideMark/>
          </w:tcPr>
          <w:p w14:paraId="2634976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$1,625.63</w:t>
            </w:r>
          </w:p>
        </w:tc>
        <w:tc>
          <w:tcPr>
            <w:tcW w:w="928" w:type="dxa"/>
            <w:tcBorders>
              <w:top w:val="single" w:sz="4" w:space="0" w:color="C0C0C0"/>
              <w:left w:val="nil"/>
              <w:bottom w:val="single" w:sz="4" w:space="0" w:color="C0C0C0"/>
              <w:right w:val="single" w:sz="4" w:space="0" w:color="C0C0C0"/>
            </w:tcBorders>
            <w:vAlign w:val="center"/>
            <w:hideMark/>
          </w:tcPr>
          <w:p w14:paraId="4AA1021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$1,673.46</w:t>
            </w:r>
          </w:p>
        </w:tc>
        <w:tc>
          <w:tcPr>
            <w:tcW w:w="928" w:type="dxa"/>
            <w:tcBorders>
              <w:top w:val="single" w:sz="4" w:space="0" w:color="C0C0C0"/>
              <w:left w:val="nil"/>
              <w:bottom w:val="single" w:sz="4" w:space="0" w:color="C0C0C0"/>
              <w:right w:val="single" w:sz="4" w:space="0" w:color="C0C0C0"/>
            </w:tcBorders>
            <w:vAlign w:val="center"/>
            <w:hideMark/>
          </w:tcPr>
          <w:p w14:paraId="1DDA04A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$1,722.73</w:t>
            </w:r>
          </w:p>
        </w:tc>
        <w:tc>
          <w:tcPr>
            <w:tcW w:w="940" w:type="dxa"/>
            <w:tcBorders>
              <w:top w:val="single" w:sz="4" w:space="0" w:color="C0C0C0"/>
              <w:left w:val="nil"/>
              <w:bottom w:val="single" w:sz="4" w:space="0" w:color="C0C0C0"/>
              <w:right w:val="single" w:sz="4" w:space="0" w:color="C0C0C0"/>
            </w:tcBorders>
            <w:vAlign w:val="center"/>
            <w:hideMark/>
          </w:tcPr>
          <w:p w14:paraId="4FF0208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$1,773.41</w:t>
            </w:r>
          </w:p>
        </w:tc>
        <w:tc>
          <w:tcPr>
            <w:tcW w:w="928" w:type="dxa"/>
            <w:tcBorders>
              <w:top w:val="single" w:sz="4" w:space="0" w:color="C0C0C0"/>
              <w:left w:val="nil"/>
              <w:bottom w:val="single" w:sz="4" w:space="0" w:color="C0C0C0"/>
              <w:right w:val="single" w:sz="4" w:space="0" w:color="C0C0C0"/>
            </w:tcBorders>
            <w:vAlign w:val="center"/>
            <w:hideMark/>
          </w:tcPr>
          <w:p w14:paraId="4A1DA46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$1,825.59</w:t>
            </w:r>
          </w:p>
        </w:tc>
        <w:tc>
          <w:tcPr>
            <w:tcW w:w="928" w:type="dxa"/>
            <w:tcBorders>
              <w:top w:val="single" w:sz="4" w:space="0" w:color="C0C0C0"/>
              <w:left w:val="nil"/>
              <w:bottom w:val="single" w:sz="4" w:space="0" w:color="C0C0C0"/>
              <w:right w:val="single" w:sz="4" w:space="0" w:color="C0C0C0"/>
            </w:tcBorders>
            <w:vAlign w:val="center"/>
            <w:hideMark/>
          </w:tcPr>
          <w:p w14:paraId="6E39D65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$1,879.36</w:t>
            </w:r>
          </w:p>
        </w:tc>
        <w:tc>
          <w:tcPr>
            <w:tcW w:w="928" w:type="dxa"/>
            <w:tcBorders>
              <w:top w:val="single" w:sz="4" w:space="0" w:color="C0C0C0"/>
              <w:left w:val="nil"/>
              <w:bottom w:val="single" w:sz="4" w:space="0" w:color="C0C0C0"/>
              <w:right w:val="single" w:sz="4" w:space="0" w:color="C0C0C0"/>
            </w:tcBorders>
            <w:vAlign w:val="center"/>
            <w:hideMark/>
          </w:tcPr>
          <w:p w14:paraId="3BDFD0C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$1,916.95</w:t>
            </w:r>
          </w:p>
        </w:tc>
        <w:tc>
          <w:tcPr>
            <w:tcW w:w="928" w:type="dxa"/>
            <w:tcBorders>
              <w:top w:val="single" w:sz="4" w:space="0" w:color="C0C0C0"/>
              <w:left w:val="nil"/>
              <w:bottom w:val="single" w:sz="4" w:space="0" w:color="C0C0C0"/>
              <w:right w:val="single" w:sz="4" w:space="0" w:color="C0C0C0"/>
            </w:tcBorders>
            <w:vAlign w:val="center"/>
            <w:hideMark/>
          </w:tcPr>
          <w:p w14:paraId="1458EC6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$1,955.27</w:t>
            </w:r>
          </w:p>
        </w:tc>
      </w:tr>
      <w:tr w:rsidR="00B469EF" w:rsidRPr="00B469EF" w14:paraId="4AC966A0"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63FFC1E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90A</w:t>
            </w:r>
          </w:p>
        </w:tc>
        <w:tc>
          <w:tcPr>
            <w:tcW w:w="928" w:type="dxa"/>
            <w:tcBorders>
              <w:top w:val="nil"/>
              <w:left w:val="nil"/>
              <w:bottom w:val="single" w:sz="4" w:space="0" w:color="C0C0C0"/>
              <w:right w:val="single" w:sz="4" w:space="0" w:color="C0C0C0"/>
            </w:tcBorders>
            <w:vAlign w:val="center"/>
            <w:hideMark/>
          </w:tcPr>
          <w:p w14:paraId="65BEA0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$2,835.71</w:t>
            </w:r>
          </w:p>
        </w:tc>
        <w:tc>
          <w:tcPr>
            <w:tcW w:w="928" w:type="dxa"/>
            <w:tcBorders>
              <w:top w:val="nil"/>
              <w:left w:val="nil"/>
              <w:bottom w:val="single" w:sz="4" w:space="0" w:color="C0C0C0"/>
              <w:right w:val="single" w:sz="4" w:space="0" w:color="C0C0C0"/>
            </w:tcBorders>
            <w:vAlign w:val="center"/>
            <w:hideMark/>
          </w:tcPr>
          <w:p w14:paraId="5D20F3D8"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$3,023.76</w:t>
            </w:r>
          </w:p>
        </w:tc>
        <w:tc>
          <w:tcPr>
            <w:tcW w:w="928" w:type="dxa"/>
            <w:tcBorders>
              <w:top w:val="nil"/>
              <w:left w:val="nil"/>
              <w:bottom w:val="single" w:sz="4" w:space="0" w:color="C0C0C0"/>
              <w:right w:val="single" w:sz="4" w:space="0" w:color="C0C0C0"/>
            </w:tcBorders>
            <w:vAlign w:val="center"/>
            <w:hideMark/>
          </w:tcPr>
          <w:p w14:paraId="5437840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$3,211.79</w:t>
            </w:r>
          </w:p>
        </w:tc>
        <w:tc>
          <w:tcPr>
            <w:tcW w:w="928" w:type="dxa"/>
            <w:tcBorders>
              <w:top w:val="nil"/>
              <w:left w:val="nil"/>
              <w:bottom w:val="single" w:sz="4" w:space="0" w:color="C0C0C0"/>
              <w:right w:val="single" w:sz="4" w:space="0" w:color="C0C0C0"/>
            </w:tcBorders>
            <w:vAlign w:val="center"/>
            <w:hideMark/>
          </w:tcPr>
          <w:p w14:paraId="70D0E33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$3,399.87</w:t>
            </w:r>
          </w:p>
        </w:tc>
        <w:tc>
          <w:tcPr>
            <w:tcW w:w="928" w:type="dxa"/>
            <w:tcBorders>
              <w:top w:val="nil"/>
              <w:left w:val="nil"/>
              <w:bottom w:val="single" w:sz="4" w:space="0" w:color="C0C0C0"/>
              <w:right w:val="single" w:sz="4" w:space="0" w:color="C0C0C0"/>
            </w:tcBorders>
            <w:vAlign w:val="center"/>
            <w:hideMark/>
          </w:tcPr>
          <w:p w14:paraId="18A9E40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$3,587.89</w:t>
            </w:r>
          </w:p>
        </w:tc>
        <w:tc>
          <w:tcPr>
            <w:tcW w:w="928" w:type="dxa"/>
            <w:tcBorders>
              <w:top w:val="nil"/>
              <w:left w:val="nil"/>
              <w:bottom w:val="single" w:sz="4" w:space="0" w:color="C0C0C0"/>
              <w:right w:val="single" w:sz="4" w:space="0" w:color="C0C0C0"/>
            </w:tcBorders>
            <w:vAlign w:val="center"/>
            <w:hideMark/>
          </w:tcPr>
          <w:p w14:paraId="489D2CE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$3,776.72</w:t>
            </w:r>
          </w:p>
        </w:tc>
        <w:tc>
          <w:tcPr>
            <w:tcW w:w="928" w:type="dxa"/>
            <w:tcBorders>
              <w:top w:val="nil"/>
              <w:left w:val="nil"/>
              <w:bottom w:val="single" w:sz="4" w:space="0" w:color="C0C0C0"/>
              <w:right w:val="single" w:sz="4" w:space="0" w:color="C0C0C0"/>
            </w:tcBorders>
            <w:vAlign w:val="center"/>
            <w:hideMark/>
          </w:tcPr>
          <w:p w14:paraId="50D1077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$3,964.76</w:t>
            </w:r>
          </w:p>
        </w:tc>
        <w:tc>
          <w:tcPr>
            <w:tcW w:w="940" w:type="dxa"/>
            <w:tcBorders>
              <w:top w:val="nil"/>
              <w:left w:val="nil"/>
              <w:bottom w:val="single" w:sz="4" w:space="0" w:color="C0C0C0"/>
              <w:right w:val="single" w:sz="4" w:space="0" w:color="C0C0C0"/>
            </w:tcBorders>
            <w:vAlign w:val="center"/>
            <w:hideMark/>
          </w:tcPr>
          <w:p w14:paraId="7E174C3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$4,152.81</w:t>
            </w:r>
          </w:p>
        </w:tc>
        <w:tc>
          <w:tcPr>
            <w:tcW w:w="928" w:type="dxa"/>
            <w:tcBorders>
              <w:top w:val="nil"/>
              <w:left w:val="nil"/>
              <w:bottom w:val="single" w:sz="4" w:space="0" w:color="C0C0C0"/>
              <w:right w:val="single" w:sz="4" w:space="0" w:color="C0C0C0"/>
            </w:tcBorders>
            <w:vAlign w:val="center"/>
            <w:hideMark/>
          </w:tcPr>
          <w:p w14:paraId="5ED4F0B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$4,340.88</w:t>
            </w:r>
          </w:p>
        </w:tc>
        <w:tc>
          <w:tcPr>
            <w:tcW w:w="928" w:type="dxa"/>
            <w:tcBorders>
              <w:top w:val="nil"/>
              <w:left w:val="nil"/>
              <w:bottom w:val="single" w:sz="4" w:space="0" w:color="C0C0C0"/>
              <w:right w:val="single" w:sz="4" w:space="0" w:color="C0C0C0"/>
            </w:tcBorders>
            <w:vAlign w:val="center"/>
            <w:hideMark/>
          </w:tcPr>
          <w:p w14:paraId="2A228E0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$4,529.67</w:t>
            </w:r>
          </w:p>
        </w:tc>
        <w:tc>
          <w:tcPr>
            <w:tcW w:w="928" w:type="dxa"/>
            <w:tcBorders>
              <w:top w:val="nil"/>
              <w:left w:val="nil"/>
              <w:bottom w:val="nil"/>
              <w:right w:val="nil"/>
            </w:tcBorders>
            <w:noWrap/>
            <w:vAlign w:val="center"/>
            <w:hideMark/>
          </w:tcPr>
          <w:p w14:paraId="0AB00A6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E8AB83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77E612F7"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2B72E9C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90B</w:t>
            </w:r>
          </w:p>
        </w:tc>
        <w:tc>
          <w:tcPr>
            <w:tcW w:w="928" w:type="dxa"/>
            <w:tcBorders>
              <w:top w:val="nil"/>
              <w:left w:val="nil"/>
              <w:bottom w:val="single" w:sz="4" w:space="0" w:color="C0C0C0"/>
              <w:right w:val="single" w:sz="4" w:space="0" w:color="C0C0C0"/>
            </w:tcBorders>
            <w:vAlign w:val="center"/>
            <w:hideMark/>
          </w:tcPr>
          <w:p w14:paraId="727E84F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$3,063.88</w:t>
            </w:r>
          </w:p>
        </w:tc>
        <w:tc>
          <w:tcPr>
            <w:tcW w:w="928" w:type="dxa"/>
            <w:tcBorders>
              <w:top w:val="nil"/>
              <w:left w:val="nil"/>
              <w:bottom w:val="single" w:sz="4" w:space="0" w:color="C0C0C0"/>
              <w:right w:val="single" w:sz="4" w:space="0" w:color="C0C0C0"/>
            </w:tcBorders>
            <w:vAlign w:val="center"/>
            <w:hideMark/>
          </w:tcPr>
          <w:p w14:paraId="7ABF576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$3,272.00</w:t>
            </w:r>
          </w:p>
        </w:tc>
        <w:tc>
          <w:tcPr>
            <w:tcW w:w="928" w:type="dxa"/>
            <w:tcBorders>
              <w:top w:val="nil"/>
              <w:left w:val="nil"/>
              <w:bottom w:val="single" w:sz="4" w:space="0" w:color="C0C0C0"/>
              <w:right w:val="single" w:sz="4" w:space="0" w:color="C0C0C0"/>
            </w:tcBorders>
            <w:vAlign w:val="center"/>
            <w:hideMark/>
          </w:tcPr>
          <w:p w14:paraId="198A329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$3,480.14</w:t>
            </w:r>
          </w:p>
        </w:tc>
        <w:tc>
          <w:tcPr>
            <w:tcW w:w="928" w:type="dxa"/>
            <w:tcBorders>
              <w:top w:val="nil"/>
              <w:left w:val="nil"/>
              <w:bottom w:val="single" w:sz="4" w:space="0" w:color="C0C0C0"/>
              <w:right w:val="single" w:sz="4" w:space="0" w:color="C0C0C0"/>
            </w:tcBorders>
            <w:vAlign w:val="center"/>
            <w:hideMark/>
          </w:tcPr>
          <w:p w14:paraId="65C388A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$3,688.25</w:t>
            </w:r>
          </w:p>
        </w:tc>
        <w:tc>
          <w:tcPr>
            <w:tcW w:w="928" w:type="dxa"/>
            <w:tcBorders>
              <w:top w:val="nil"/>
              <w:left w:val="nil"/>
              <w:bottom w:val="single" w:sz="4" w:space="0" w:color="C0C0C0"/>
              <w:right w:val="single" w:sz="4" w:space="0" w:color="C0C0C0"/>
            </w:tcBorders>
            <w:vAlign w:val="center"/>
            <w:hideMark/>
          </w:tcPr>
          <w:p w14:paraId="195F02B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$3,896.38</w:t>
            </w:r>
          </w:p>
        </w:tc>
        <w:tc>
          <w:tcPr>
            <w:tcW w:w="928" w:type="dxa"/>
            <w:tcBorders>
              <w:top w:val="nil"/>
              <w:left w:val="nil"/>
              <w:bottom w:val="single" w:sz="4" w:space="0" w:color="C0C0C0"/>
              <w:right w:val="single" w:sz="4" w:space="0" w:color="C0C0C0"/>
            </w:tcBorders>
            <w:vAlign w:val="center"/>
            <w:hideMark/>
          </w:tcPr>
          <w:p w14:paraId="6CF793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$4,103.80</w:t>
            </w:r>
          </w:p>
        </w:tc>
        <w:tc>
          <w:tcPr>
            <w:tcW w:w="928" w:type="dxa"/>
            <w:tcBorders>
              <w:top w:val="nil"/>
              <w:left w:val="nil"/>
              <w:bottom w:val="single" w:sz="4" w:space="0" w:color="C0C0C0"/>
              <w:right w:val="single" w:sz="4" w:space="0" w:color="C0C0C0"/>
            </w:tcBorders>
            <w:vAlign w:val="center"/>
            <w:hideMark/>
          </w:tcPr>
          <w:p w14:paraId="70E3573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$4,311.90</w:t>
            </w:r>
          </w:p>
        </w:tc>
        <w:tc>
          <w:tcPr>
            <w:tcW w:w="940" w:type="dxa"/>
            <w:tcBorders>
              <w:top w:val="nil"/>
              <w:left w:val="nil"/>
              <w:bottom w:val="single" w:sz="4" w:space="0" w:color="C0C0C0"/>
              <w:right w:val="single" w:sz="4" w:space="0" w:color="C0C0C0"/>
            </w:tcBorders>
            <w:vAlign w:val="center"/>
            <w:hideMark/>
          </w:tcPr>
          <w:p w14:paraId="5C96BE2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$4,520.04</w:t>
            </w:r>
          </w:p>
        </w:tc>
        <w:tc>
          <w:tcPr>
            <w:tcW w:w="928" w:type="dxa"/>
            <w:tcBorders>
              <w:top w:val="nil"/>
              <w:left w:val="nil"/>
              <w:bottom w:val="single" w:sz="4" w:space="0" w:color="C0C0C0"/>
              <w:right w:val="single" w:sz="4" w:space="0" w:color="C0C0C0"/>
            </w:tcBorders>
            <w:vAlign w:val="center"/>
            <w:hideMark/>
          </w:tcPr>
          <w:p w14:paraId="1E0A269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$4,728.15</w:t>
            </w:r>
          </w:p>
        </w:tc>
        <w:tc>
          <w:tcPr>
            <w:tcW w:w="928" w:type="dxa"/>
            <w:tcBorders>
              <w:top w:val="nil"/>
              <w:left w:val="nil"/>
              <w:bottom w:val="single" w:sz="4" w:space="0" w:color="C0C0C0"/>
              <w:right w:val="single" w:sz="4" w:space="0" w:color="C0C0C0"/>
            </w:tcBorders>
            <w:vAlign w:val="center"/>
            <w:hideMark/>
          </w:tcPr>
          <w:p w14:paraId="0677B78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$4,936.26</w:t>
            </w:r>
          </w:p>
        </w:tc>
        <w:tc>
          <w:tcPr>
            <w:tcW w:w="928" w:type="dxa"/>
            <w:tcBorders>
              <w:top w:val="nil"/>
              <w:left w:val="nil"/>
              <w:bottom w:val="nil"/>
              <w:right w:val="nil"/>
            </w:tcBorders>
            <w:noWrap/>
            <w:vAlign w:val="center"/>
            <w:hideMark/>
          </w:tcPr>
          <w:p w14:paraId="39C807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49C3CEE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6EA21D6C"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07288C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90C</w:t>
            </w:r>
          </w:p>
        </w:tc>
        <w:tc>
          <w:tcPr>
            <w:tcW w:w="928" w:type="dxa"/>
            <w:tcBorders>
              <w:top w:val="nil"/>
              <w:left w:val="nil"/>
              <w:bottom w:val="single" w:sz="4" w:space="0" w:color="C0C0C0"/>
              <w:right w:val="single" w:sz="4" w:space="0" w:color="C0C0C0"/>
            </w:tcBorders>
            <w:vAlign w:val="center"/>
            <w:hideMark/>
          </w:tcPr>
          <w:p w14:paraId="54F58492"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$3,260.11</w:t>
            </w:r>
          </w:p>
        </w:tc>
        <w:tc>
          <w:tcPr>
            <w:tcW w:w="928" w:type="dxa"/>
            <w:tcBorders>
              <w:top w:val="nil"/>
              <w:left w:val="nil"/>
              <w:bottom w:val="single" w:sz="4" w:space="0" w:color="C0C0C0"/>
              <w:right w:val="single" w:sz="4" w:space="0" w:color="C0C0C0"/>
            </w:tcBorders>
            <w:vAlign w:val="center"/>
            <w:hideMark/>
          </w:tcPr>
          <w:p w14:paraId="69EBA5C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$3,475.67</w:t>
            </w:r>
          </w:p>
        </w:tc>
        <w:tc>
          <w:tcPr>
            <w:tcW w:w="928" w:type="dxa"/>
            <w:tcBorders>
              <w:top w:val="nil"/>
              <w:left w:val="nil"/>
              <w:bottom w:val="single" w:sz="4" w:space="0" w:color="C0C0C0"/>
              <w:right w:val="single" w:sz="4" w:space="0" w:color="C0C0C0"/>
            </w:tcBorders>
            <w:vAlign w:val="center"/>
            <w:hideMark/>
          </w:tcPr>
          <w:p w14:paraId="1044EF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$3,691.94</w:t>
            </w:r>
          </w:p>
        </w:tc>
        <w:tc>
          <w:tcPr>
            <w:tcW w:w="928" w:type="dxa"/>
            <w:tcBorders>
              <w:top w:val="nil"/>
              <w:left w:val="nil"/>
              <w:bottom w:val="single" w:sz="4" w:space="0" w:color="C0C0C0"/>
              <w:right w:val="single" w:sz="4" w:space="0" w:color="C0C0C0"/>
            </w:tcBorders>
            <w:vAlign w:val="center"/>
            <w:hideMark/>
          </w:tcPr>
          <w:p w14:paraId="3F93EBC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$3,906.80</w:t>
            </w:r>
          </w:p>
        </w:tc>
        <w:tc>
          <w:tcPr>
            <w:tcW w:w="928" w:type="dxa"/>
            <w:tcBorders>
              <w:top w:val="nil"/>
              <w:left w:val="nil"/>
              <w:bottom w:val="single" w:sz="4" w:space="0" w:color="C0C0C0"/>
              <w:right w:val="single" w:sz="4" w:space="0" w:color="C0C0C0"/>
            </w:tcBorders>
            <w:vAlign w:val="center"/>
            <w:hideMark/>
          </w:tcPr>
          <w:p w14:paraId="28C8857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$4,123.12</w:t>
            </w:r>
          </w:p>
        </w:tc>
        <w:tc>
          <w:tcPr>
            <w:tcW w:w="928" w:type="dxa"/>
            <w:tcBorders>
              <w:top w:val="nil"/>
              <w:left w:val="nil"/>
              <w:bottom w:val="single" w:sz="4" w:space="0" w:color="C0C0C0"/>
              <w:right w:val="single" w:sz="4" w:space="0" w:color="C0C0C0"/>
            </w:tcBorders>
            <w:vAlign w:val="center"/>
            <w:hideMark/>
          </w:tcPr>
          <w:p w14:paraId="2FB4CFB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$4,338.67</w:t>
            </w:r>
          </w:p>
        </w:tc>
        <w:tc>
          <w:tcPr>
            <w:tcW w:w="928" w:type="dxa"/>
            <w:tcBorders>
              <w:top w:val="nil"/>
              <w:left w:val="nil"/>
              <w:bottom w:val="single" w:sz="4" w:space="0" w:color="C0C0C0"/>
              <w:right w:val="single" w:sz="4" w:space="0" w:color="C0C0C0"/>
            </w:tcBorders>
            <w:vAlign w:val="center"/>
            <w:hideMark/>
          </w:tcPr>
          <w:p w14:paraId="469277A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$4,554.22</w:t>
            </w:r>
          </w:p>
        </w:tc>
        <w:tc>
          <w:tcPr>
            <w:tcW w:w="940" w:type="dxa"/>
            <w:tcBorders>
              <w:top w:val="nil"/>
              <w:left w:val="nil"/>
              <w:bottom w:val="single" w:sz="4" w:space="0" w:color="C0C0C0"/>
              <w:right w:val="single" w:sz="4" w:space="0" w:color="C0C0C0"/>
            </w:tcBorders>
            <w:vAlign w:val="center"/>
            <w:hideMark/>
          </w:tcPr>
          <w:p w14:paraId="7C04198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$4,769.78</w:t>
            </w:r>
          </w:p>
        </w:tc>
        <w:tc>
          <w:tcPr>
            <w:tcW w:w="928" w:type="dxa"/>
            <w:tcBorders>
              <w:top w:val="nil"/>
              <w:left w:val="nil"/>
              <w:bottom w:val="single" w:sz="4" w:space="0" w:color="C0C0C0"/>
              <w:right w:val="single" w:sz="4" w:space="0" w:color="C0C0C0"/>
            </w:tcBorders>
            <w:vAlign w:val="center"/>
            <w:hideMark/>
          </w:tcPr>
          <w:p w14:paraId="4454392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$4,985.30</w:t>
            </w:r>
          </w:p>
        </w:tc>
        <w:tc>
          <w:tcPr>
            <w:tcW w:w="928" w:type="dxa"/>
            <w:tcBorders>
              <w:top w:val="nil"/>
              <w:left w:val="nil"/>
              <w:bottom w:val="single" w:sz="4" w:space="0" w:color="C0C0C0"/>
              <w:right w:val="single" w:sz="4" w:space="0" w:color="C0C0C0"/>
            </w:tcBorders>
            <w:vAlign w:val="center"/>
            <w:hideMark/>
          </w:tcPr>
          <w:p w14:paraId="6E21FA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$5,200.91</w:t>
            </w:r>
          </w:p>
        </w:tc>
        <w:tc>
          <w:tcPr>
            <w:tcW w:w="928" w:type="dxa"/>
            <w:tcBorders>
              <w:top w:val="nil"/>
              <w:left w:val="nil"/>
              <w:bottom w:val="nil"/>
              <w:right w:val="nil"/>
            </w:tcBorders>
            <w:noWrap/>
            <w:vAlign w:val="center"/>
            <w:hideMark/>
          </w:tcPr>
          <w:p w14:paraId="28928AE3"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8E6F06C"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1099A3DF"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5C4FAF4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92A</w:t>
            </w:r>
          </w:p>
        </w:tc>
        <w:tc>
          <w:tcPr>
            <w:tcW w:w="928" w:type="dxa"/>
            <w:tcBorders>
              <w:top w:val="nil"/>
              <w:left w:val="nil"/>
              <w:bottom w:val="single" w:sz="4" w:space="0" w:color="C0C0C0"/>
              <w:right w:val="single" w:sz="4" w:space="0" w:color="C0C0C0"/>
            </w:tcBorders>
            <w:vAlign w:val="center"/>
            <w:hideMark/>
          </w:tcPr>
          <w:p w14:paraId="7804C23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$6,114.42</w:t>
            </w:r>
          </w:p>
        </w:tc>
        <w:tc>
          <w:tcPr>
            <w:tcW w:w="928" w:type="dxa"/>
            <w:tcBorders>
              <w:top w:val="nil"/>
              <w:left w:val="nil"/>
              <w:bottom w:val="nil"/>
              <w:right w:val="nil"/>
            </w:tcBorders>
            <w:noWrap/>
            <w:vAlign w:val="center"/>
            <w:hideMark/>
          </w:tcPr>
          <w:p w14:paraId="699B76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C0B86F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1449F52"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0A0E97A"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2829BB3F"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4013621"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40" w:type="dxa"/>
            <w:tcBorders>
              <w:top w:val="nil"/>
              <w:left w:val="nil"/>
              <w:bottom w:val="nil"/>
              <w:right w:val="nil"/>
            </w:tcBorders>
            <w:noWrap/>
            <w:vAlign w:val="center"/>
            <w:hideMark/>
          </w:tcPr>
          <w:p w14:paraId="1D866C7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48FB5729"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6D4BA27F"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09A5E3D7"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c>
          <w:tcPr>
            <w:tcW w:w="928" w:type="dxa"/>
            <w:tcBorders>
              <w:top w:val="nil"/>
              <w:left w:val="nil"/>
              <w:bottom w:val="nil"/>
              <w:right w:val="nil"/>
            </w:tcBorders>
            <w:noWrap/>
            <w:vAlign w:val="center"/>
            <w:hideMark/>
          </w:tcPr>
          <w:p w14:paraId="3C2272C4"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03AD6D51"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71304D3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93A</w:t>
            </w:r>
          </w:p>
        </w:tc>
        <w:tc>
          <w:tcPr>
            <w:tcW w:w="928" w:type="dxa"/>
            <w:tcBorders>
              <w:top w:val="nil"/>
              <w:left w:val="nil"/>
              <w:bottom w:val="single" w:sz="4" w:space="0" w:color="C0C0C0"/>
              <w:right w:val="single" w:sz="4" w:space="0" w:color="C0C0C0"/>
            </w:tcBorders>
            <w:vAlign w:val="center"/>
            <w:hideMark/>
          </w:tcPr>
          <w:p w14:paraId="65103C4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$3,118.89</w:t>
            </w:r>
          </w:p>
        </w:tc>
        <w:tc>
          <w:tcPr>
            <w:tcW w:w="928" w:type="dxa"/>
            <w:tcBorders>
              <w:top w:val="single" w:sz="4" w:space="0" w:color="C0C0C0"/>
              <w:left w:val="nil"/>
              <w:bottom w:val="single" w:sz="4" w:space="0" w:color="C0C0C0"/>
              <w:right w:val="single" w:sz="4" w:space="0" w:color="C0C0C0"/>
            </w:tcBorders>
            <w:vAlign w:val="center"/>
            <w:hideMark/>
          </w:tcPr>
          <w:p w14:paraId="3AE6750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$3,326.26</w:t>
            </w:r>
          </w:p>
        </w:tc>
        <w:tc>
          <w:tcPr>
            <w:tcW w:w="928" w:type="dxa"/>
            <w:tcBorders>
              <w:top w:val="single" w:sz="4" w:space="0" w:color="C0C0C0"/>
              <w:left w:val="nil"/>
              <w:bottom w:val="single" w:sz="4" w:space="0" w:color="C0C0C0"/>
              <w:right w:val="single" w:sz="4" w:space="0" w:color="C0C0C0"/>
            </w:tcBorders>
            <w:vAlign w:val="center"/>
            <w:hideMark/>
          </w:tcPr>
          <w:p w14:paraId="362518B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$3,532.89</w:t>
            </w:r>
          </w:p>
        </w:tc>
        <w:tc>
          <w:tcPr>
            <w:tcW w:w="928" w:type="dxa"/>
            <w:tcBorders>
              <w:top w:val="single" w:sz="4" w:space="0" w:color="C0C0C0"/>
              <w:left w:val="nil"/>
              <w:bottom w:val="single" w:sz="4" w:space="0" w:color="C0C0C0"/>
              <w:right w:val="single" w:sz="4" w:space="0" w:color="C0C0C0"/>
            </w:tcBorders>
            <w:vAlign w:val="center"/>
            <w:hideMark/>
          </w:tcPr>
          <w:p w14:paraId="4832DA2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$3,740.29</w:t>
            </w:r>
          </w:p>
        </w:tc>
        <w:tc>
          <w:tcPr>
            <w:tcW w:w="928" w:type="dxa"/>
            <w:tcBorders>
              <w:top w:val="single" w:sz="4" w:space="0" w:color="C0C0C0"/>
              <w:left w:val="nil"/>
              <w:bottom w:val="single" w:sz="4" w:space="0" w:color="C0C0C0"/>
              <w:right w:val="single" w:sz="4" w:space="0" w:color="C0C0C0"/>
            </w:tcBorders>
            <w:vAlign w:val="center"/>
            <w:hideMark/>
          </w:tcPr>
          <w:p w14:paraId="61E8260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$3,946.93</w:t>
            </w:r>
          </w:p>
        </w:tc>
        <w:tc>
          <w:tcPr>
            <w:tcW w:w="928" w:type="dxa"/>
            <w:tcBorders>
              <w:top w:val="single" w:sz="4" w:space="0" w:color="C0C0C0"/>
              <w:left w:val="nil"/>
              <w:bottom w:val="single" w:sz="4" w:space="0" w:color="C0C0C0"/>
              <w:right w:val="single" w:sz="4" w:space="0" w:color="C0C0C0"/>
            </w:tcBorders>
            <w:vAlign w:val="center"/>
            <w:hideMark/>
          </w:tcPr>
          <w:p w14:paraId="220760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$4,154.29</w:t>
            </w:r>
          </w:p>
        </w:tc>
        <w:tc>
          <w:tcPr>
            <w:tcW w:w="928" w:type="dxa"/>
            <w:tcBorders>
              <w:top w:val="single" w:sz="4" w:space="0" w:color="C0C0C0"/>
              <w:left w:val="nil"/>
              <w:bottom w:val="single" w:sz="4" w:space="0" w:color="C0C0C0"/>
              <w:right w:val="single" w:sz="4" w:space="0" w:color="C0C0C0"/>
            </w:tcBorders>
            <w:vAlign w:val="center"/>
            <w:hideMark/>
          </w:tcPr>
          <w:p w14:paraId="100C761F"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$4,360.94</w:t>
            </w:r>
          </w:p>
        </w:tc>
        <w:tc>
          <w:tcPr>
            <w:tcW w:w="940" w:type="dxa"/>
            <w:tcBorders>
              <w:top w:val="single" w:sz="4" w:space="0" w:color="C0C0C0"/>
              <w:left w:val="nil"/>
              <w:bottom w:val="single" w:sz="4" w:space="0" w:color="C0C0C0"/>
              <w:right w:val="single" w:sz="4" w:space="0" w:color="C0C0C0"/>
            </w:tcBorders>
            <w:vAlign w:val="center"/>
            <w:hideMark/>
          </w:tcPr>
          <w:p w14:paraId="491C424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$4,568.36</w:t>
            </w:r>
          </w:p>
        </w:tc>
        <w:tc>
          <w:tcPr>
            <w:tcW w:w="928" w:type="dxa"/>
            <w:tcBorders>
              <w:top w:val="single" w:sz="4" w:space="0" w:color="C0C0C0"/>
              <w:left w:val="nil"/>
              <w:bottom w:val="single" w:sz="4" w:space="0" w:color="C0C0C0"/>
              <w:right w:val="single" w:sz="4" w:space="0" w:color="C0C0C0"/>
            </w:tcBorders>
            <w:vAlign w:val="center"/>
            <w:hideMark/>
          </w:tcPr>
          <w:p w14:paraId="5C276E6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$4,775.00</w:t>
            </w:r>
          </w:p>
        </w:tc>
        <w:tc>
          <w:tcPr>
            <w:tcW w:w="928" w:type="dxa"/>
            <w:tcBorders>
              <w:top w:val="single" w:sz="4" w:space="0" w:color="C0C0C0"/>
              <w:left w:val="nil"/>
              <w:bottom w:val="single" w:sz="4" w:space="0" w:color="C0C0C0"/>
              <w:right w:val="single" w:sz="4" w:space="0" w:color="C0C0C0"/>
            </w:tcBorders>
            <w:vAlign w:val="center"/>
            <w:hideMark/>
          </w:tcPr>
          <w:p w14:paraId="6FC3C36E"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$4,982.35</w:t>
            </w:r>
          </w:p>
        </w:tc>
        <w:tc>
          <w:tcPr>
            <w:tcW w:w="928" w:type="dxa"/>
            <w:tcBorders>
              <w:top w:val="nil"/>
              <w:left w:val="nil"/>
              <w:bottom w:val="nil"/>
              <w:right w:val="nil"/>
            </w:tcBorders>
            <w:noWrap/>
            <w:vAlign w:val="center"/>
            <w:hideMark/>
          </w:tcPr>
          <w:p w14:paraId="442D348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154498FA"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6F26997B"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2F475C46"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93B</w:t>
            </w:r>
          </w:p>
        </w:tc>
        <w:tc>
          <w:tcPr>
            <w:tcW w:w="928" w:type="dxa"/>
            <w:tcBorders>
              <w:top w:val="nil"/>
              <w:left w:val="nil"/>
              <w:bottom w:val="single" w:sz="4" w:space="0" w:color="C0C0C0"/>
              <w:right w:val="single" w:sz="4" w:space="0" w:color="C0C0C0"/>
            </w:tcBorders>
            <w:vAlign w:val="center"/>
            <w:hideMark/>
          </w:tcPr>
          <w:p w14:paraId="5FABA47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$3,370.14</w:t>
            </w:r>
          </w:p>
        </w:tc>
        <w:tc>
          <w:tcPr>
            <w:tcW w:w="928" w:type="dxa"/>
            <w:tcBorders>
              <w:top w:val="nil"/>
              <w:left w:val="nil"/>
              <w:bottom w:val="single" w:sz="4" w:space="0" w:color="C0C0C0"/>
              <w:right w:val="single" w:sz="4" w:space="0" w:color="C0C0C0"/>
            </w:tcBorders>
            <w:vAlign w:val="center"/>
            <w:hideMark/>
          </w:tcPr>
          <w:p w14:paraId="56D194E4"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$3,599.05</w:t>
            </w:r>
          </w:p>
        </w:tc>
        <w:tc>
          <w:tcPr>
            <w:tcW w:w="928" w:type="dxa"/>
            <w:tcBorders>
              <w:top w:val="nil"/>
              <w:left w:val="nil"/>
              <w:bottom w:val="single" w:sz="4" w:space="0" w:color="C0C0C0"/>
              <w:right w:val="single" w:sz="4" w:space="0" w:color="C0C0C0"/>
            </w:tcBorders>
            <w:vAlign w:val="center"/>
            <w:hideMark/>
          </w:tcPr>
          <w:p w14:paraId="4149CDF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$3,828.00</w:t>
            </w:r>
          </w:p>
        </w:tc>
        <w:tc>
          <w:tcPr>
            <w:tcW w:w="928" w:type="dxa"/>
            <w:tcBorders>
              <w:top w:val="nil"/>
              <w:left w:val="nil"/>
              <w:bottom w:val="single" w:sz="4" w:space="0" w:color="C0C0C0"/>
              <w:right w:val="single" w:sz="4" w:space="0" w:color="C0C0C0"/>
            </w:tcBorders>
            <w:vAlign w:val="center"/>
            <w:hideMark/>
          </w:tcPr>
          <w:p w14:paraId="4770309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$4,056.93</w:t>
            </w:r>
          </w:p>
        </w:tc>
        <w:tc>
          <w:tcPr>
            <w:tcW w:w="928" w:type="dxa"/>
            <w:tcBorders>
              <w:top w:val="nil"/>
              <w:left w:val="nil"/>
              <w:bottom w:val="single" w:sz="4" w:space="0" w:color="C0C0C0"/>
              <w:right w:val="single" w:sz="4" w:space="0" w:color="C0C0C0"/>
            </w:tcBorders>
            <w:vAlign w:val="center"/>
            <w:hideMark/>
          </w:tcPr>
          <w:p w14:paraId="3605B86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$4,285.89</w:t>
            </w:r>
          </w:p>
        </w:tc>
        <w:tc>
          <w:tcPr>
            <w:tcW w:w="928" w:type="dxa"/>
            <w:tcBorders>
              <w:top w:val="nil"/>
              <w:left w:val="nil"/>
              <w:bottom w:val="single" w:sz="4" w:space="0" w:color="C0C0C0"/>
              <w:right w:val="single" w:sz="4" w:space="0" w:color="C0C0C0"/>
            </w:tcBorders>
            <w:vAlign w:val="center"/>
            <w:hideMark/>
          </w:tcPr>
          <w:p w14:paraId="147EFD5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$4,514.80</w:t>
            </w:r>
          </w:p>
        </w:tc>
        <w:tc>
          <w:tcPr>
            <w:tcW w:w="928" w:type="dxa"/>
            <w:tcBorders>
              <w:top w:val="nil"/>
              <w:left w:val="nil"/>
              <w:bottom w:val="single" w:sz="4" w:space="0" w:color="C0C0C0"/>
              <w:right w:val="single" w:sz="4" w:space="0" w:color="C0C0C0"/>
            </w:tcBorders>
            <w:vAlign w:val="center"/>
            <w:hideMark/>
          </w:tcPr>
          <w:p w14:paraId="66C9AA8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$4,743.01</w:t>
            </w:r>
          </w:p>
        </w:tc>
        <w:tc>
          <w:tcPr>
            <w:tcW w:w="940" w:type="dxa"/>
            <w:tcBorders>
              <w:top w:val="nil"/>
              <w:left w:val="nil"/>
              <w:bottom w:val="single" w:sz="4" w:space="0" w:color="C0C0C0"/>
              <w:right w:val="single" w:sz="4" w:space="0" w:color="C0C0C0"/>
            </w:tcBorders>
            <w:vAlign w:val="center"/>
            <w:hideMark/>
          </w:tcPr>
          <w:p w14:paraId="619EDDAB"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$4,971.95</w:t>
            </w:r>
          </w:p>
        </w:tc>
        <w:tc>
          <w:tcPr>
            <w:tcW w:w="928" w:type="dxa"/>
            <w:tcBorders>
              <w:top w:val="nil"/>
              <w:left w:val="nil"/>
              <w:bottom w:val="single" w:sz="4" w:space="0" w:color="C0C0C0"/>
              <w:right w:val="single" w:sz="4" w:space="0" w:color="C0C0C0"/>
            </w:tcBorders>
            <w:vAlign w:val="center"/>
            <w:hideMark/>
          </w:tcPr>
          <w:p w14:paraId="26AADBE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$5,200.91</w:t>
            </w:r>
          </w:p>
        </w:tc>
        <w:tc>
          <w:tcPr>
            <w:tcW w:w="928" w:type="dxa"/>
            <w:tcBorders>
              <w:top w:val="nil"/>
              <w:left w:val="nil"/>
              <w:bottom w:val="single" w:sz="4" w:space="0" w:color="C0C0C0"/>
              <w:right w:val="single" w:sz="4" w:space="0" w:color="C0C0C0"/>
            </w:tcBorders>
            <w:vAlign w:val="center"/>
            <w:hideMark/>
          </w:tcPr>
          <w:p w14:paraId="03C35DFA"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$5,429.82</w:t>
            </w:r>
          </w:p>
        </w:tc>
        <w:tc>
          <w:tcPr>
            <w:tcW w:w="928" w:type="dxa"/>
            <w:tcBorders>
              <w:top w:val="nil"/>
              <w:left w:val="nil"/>
              <w:bottom w:val="nil"/>
              <w:right w:val="nil"/>
            </w:tcBorders>
            <w:noWrap/>
            <w:vAlign w:val="center"/>
            <w:hideMark/>
          </w:tcPr>
          <w:p w14:paraId="78F8FB9C"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02D98DEE"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r w:rsidR="00B469EF" w:rsidRPr="00B469EF" w14:paraId="0D799D3A" w14:textId="77777777" w:rsidTr="00B469EF">
        <w:trPr>
          <w:trHeight w:val="200"/>
        </w:trPr>
        <w:tc>
          <w:tcPr>
            <w:tcW w:w="661" w:type="dxa"/>
            <w:tcBorders>
              <w:top w:val="nil"/>
              <w:left w:val="single" w:sz="4" w:space="0" w:color="C0C0C0"/>
              <w:bottom w:val="single" w:sz="4" w:space="0" w:color="C0C0C0"/>
              <w:right w:val="single" w:sz="4" w:space="0" w:color="C0C0C0"/>
            </w:tcBorders>
            <w:vAlign w:val="center"/>
            <w:hideMark/>
          </w:tcPr>
          <w:p w14:paraId="36DB02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93C</w:t>
            </w:r>
          </w:p>
        </w:tc>
        <w:tc>
          <w:tcPr>
            <w:tcW w:w="928" w:type="dxa"/>
            <w:tcBorders>
              <w:top w:val="nil"/>
              <w:left w:val="nil"/>
              <w:bottom w:val="single" w:sz="4" w:space="0" w:color="C0C0C0"/>
              <w:right w:val="single" w:sz="4" w:space="0" w:color="C0C0C0"/>
            </w:tcBorders>
            <w:vAlign w:val="center"/>
            <w:hideMark/>
          </w:tcPr>
          <w:p w14:paraId="0AFA66AD"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$3,586.41</w:t>
            </w:r>
          </w:p>
        </w:tc>
        <w:tc>
          <w:tcPr>
            <w:tcW w:w="928" w:type="dxa"/>
            <w:tcBorders>
              <w:top w:val="nil"/>
              <w:left w:val="nil"/>
              <w:bottom w:val="single" w:sz="4" w:space="0" w:color="C0C0C0"/>
              <w:right w:val="single" w:sz="4" w:space="0" w:color="C0C0C0"/>
            </w:tcBorders>
            <w:vAlign w:val="center"/>
            <w:hideMark/>
          </w:tcPr>
          <w:p w14:paraId="4341AD5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$3,823.53</w:t>
            </w:r>
          </w:p>
        </w:tc>
        <w:tc>
          <w:tcPr>
            <w:tcW w:w="928" w:type="dxa"/>
            <w:tcBorders>
              <w:top w:val="nil"/>
              <w:left w:val="nil"/>
              <w:bottom w:val="single" w:sz="4" w:space="0" w:color="C0C0C0"/>
              <w:right w:val="single" w:sz="4" w:space="0" w:color="C0C0C0"/>
            </w:tcBorders>
            <w:vAlign w:val="center"/>
            <w:hideMark/>
          </w:tcPr>
          <w:p w14:paraId="49A4198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$4,060.66</w:t>
            </w:r>
          </w:p>
        </w:tc>
        <w:tc>
          <w:tcPr>
            <w:tcW w:w="928" w:type="dxa"/>
            <w:tcBorders>
              <w:top w:val="nil"/>
              <w:left w:val="nil"/>
              <w:bottom w:val="single" w:sz="4" w:space="0" w:color="C0C0C0"/>
              <w:right w:val="single" w:sz="4" w:space="0" w:color="C0C0C0"/>
            </w:tcBorders>
            <w:vAlign w:val="center"/>
            <w:hideMark/>
          </w:tcPr>
          <w:p w14:paraId="3773527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$4,297.76</w:t>
            </w:r>
          </w:p>
        </w:tc>
        <w:tc>
          <w:tcPr>
            <w:tcW w:w="928" w:type="dxa"/>
            <w:tcBorders>
              <w:top w:val="nil"/>
              <w:left w:val="nil"/>
              <w:bottom w:val="single" w:sz="4" w:space="0" w:color="C0C0C0"/>
              <w:right w:val="single" w:sz="4" w:space="0" w:color="C0C0C0"/>
            </w:tcBorders>
            <w:vAlign w:val="center"/>
            <w:hideMark/>
          </w:tcPr>
          <w:p w14:paraId="5E2F689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$4,534.89</w:t>
            </w:r>
          </w:p>
        </w:tc>
        <w:tc>
          <w:tcPr>
            <w:tcW w:w="928" w:type="dxa"/>
            <w:tcBorders>
              <w:top w:val="nil"/>
              <w:left w:val="nil"/>
              <w:bottom w:val="single" w:sz="4" w:space="0" w:color="C0C0C0"/>
              <w:right w:val="single" w:sz="4" w:space="0" w:color="C0C0C0"/>
            </w:tcBorders>
            <w:vAlign w:val="center"/>
            <w:hideMark/>
          </w:tcPr>
          <w:p w14:paraId="5BCC15A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$4,771.95</w:t>
            </w:r>
          </w:p>
        </w:tc>
        <w:tc>
          <w:tcPr>
            <w:tcW w:w="928" w:type="dxa"/>
            <w:tcBorders>
              <w:top w:val="nil"/>
              <w:left w:val="nil"/>
              <w:bottom w:val="single" w:sz="4" w:space="0" w:color="C0C0C0"/>
              <w:right w:val="single" w:sz="4" w:space="0" w:color="C0C0C0"/>
            </w:tcBorders>
            <w:vAlign w:val="center"/>
            <w:hideMark/>
          </w:tcPr>
          <w:p w14:paraId="3F67E610"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$5,009.11</w:t>
            </w:r>
          </w:p>
        </w:tc>
        <w:tc>
          <w:tcPr>
            <w:tcW w:w="940" w:type="dxa"/>
            <w:tcBorders>
              <w:top w:val="nil"/>
              <w:left w:val="nil"/>
              <w:bottom w:val="single" w:sz="4" w:space="0" w:color="C0C0C0"/>
              <w:right w:val="single" w:sz="4" w:space="0" w:color="C0C0C0"/>
            </w:tcBorders>
            <w:vAlign w:val="center"/>
            <w:hideMark/>
          </w:tcPr>
          <w:p w14:paraId="0FF1BC59"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$5,246.20</w:t>
            </w:r>
          </w:p>
        </w:tc>
        <w:tc>
          <w:tcPr>
            <w:tcW w:w="928" w:type="dxa"/>
            <w:tcBorders>
              <w:top w:val="nil"/>
              <w:left w:val="nil"/>
              <w:bottom w:val="single" w:sz="4" w:space="0" w:color="C0C0C0"/>
              <w:right w:val="single" w:sz="4" w:space="0" w:color="C0C0C0"/>
            </w:tcBorders>
            <w:vAlign w:val="center"/>
            <w:hideMark/>
          </w:tcPr>
          <w:p w14:paraId="47D34F37"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$5,483.35</w:t>
            </w:r>
          </w:p>
        </w:tc>
        <w:tc>
          <w:tcPr>
            <w:tcW w:w="928" w:type="dxa"/>
            <w:tcBorders>
              <w:top w:val="nil"/>
              <w:left w:val="nil"/>
              <w:bottom w:val="single" w:sz="4" w:space="0" w:color="C0C0C0"/>
              <w:right w:val="single" w:sz="4" w:space="0" w:color="C0C0C0"/>
            </w:tcBorders>
            <w:vAlign w:val="center"/>
            <w:hideMark/>
          </w:tcPr>
          <w:p w14:paraId="1092C341"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r w:rsidRPr="00B469EF">
              <w:rPr>
                <w:rFonts w:ascii="Arial" w:eastAsia="Times New Roman" w:hAnsi="Arial" w:cs="Arial"/>
                <w:color w:val="000000"/>
                <w:sz w:val="16"/>
                <w:szCs w:val="16"/>
                <w:lang w:eastAsia="zh-CN" w:bidi="th-TH"/>
              </w:rPr>
              <w:t>$5,720.46</w:t>
            </w:r>
          </w:p>
        </w:tc>
        <w:tc>
          <w:tcPr>
            <w:tcW w:w="928" w:type="dxa"/>
            <w:tcBorders>
              <w:top w:val="nil"/>
              <w:left w:val="nil"/>
              <w:bottom w:val="nil"/>
              <w:right w:val="nil"/>
            </w:tcBorders>
            <w:noWrap/>
            <w:vAlign w:val="center"/>
            <w:hideMark/>
          </w:tcPr>
          <w:p w14:paraId="69595905" w14:textId="77777777" w:rsidR="00B469EF" w:rsidRPr="00B469EF" w:rsidRDefault="00B469EF" w:rsidP="00B469EF">
            <w:pPr>
              <w:spacing w:after="0" w:line="240" w:lineRule="auto"/>
              <w:jc w:val="center"/>
              <w:rPr>
                <w:rFonts w:ascii="Arial" w:eastAsia="Times New Roman" w:hAnsi="Arial" w:cs="Arial"/>
                <w:color w:val="000000"/>
                <w:sz w:val="16"/>
                <w:szCs w:val="16"/>
                <w:lang w:eastAsia="zh-CN" w:bidi="th-TH"/>
              </w:rPr>
            </w:pPr>
          </w:p>
        </w:tc>
        <w:tc>
          <w:tcPr>
            <w:tcW w:w="928" w:type="dxa"/>
            <w:tcBorders>
              <w:top w:val="nil"/>
              <w:left w:val="nil"/>
              <w:bottom w:val="nil"/>
              <w:right w:val="nil"/>
            </w:tcBorders>
            <w:noWrap/>
            <w:vAlign w:val="center"/>
            <w:hideMark/>
          </w:tcPr>
          <w:p w14:paraId="23B90ECD" w14:textId="77777777" w:rsidR="00B469EF" w:rsidRPr="00B469EF" w:rsidRDefault="00B469EF" w:rsidP="00B469EF">
            <w:pPr>
              <w:spacing w:after="0" w:line="240" w:lineRule="auto"/>
              <w:rPr>
                <w:rFonts w:ascii="Times New Roman" w:eastAsia="Times New Roman" w:hAnsi="Times New Roman"/>
                <w:sz w:val="20"/>
                <w:szCs w:val="20"/>
                <w:lang w:eastAsia="zh-CN" w:bidi="th-TH"/>
              </w:rPr>
            </w:pPr>
          </w:p>
        </w:tc>
      </w:tr>
    </w:tbl>
    <w:p w14:paraId="0CF9C76E" w14:textId="77777777" w:rsidR="00A40CAD" w:rsidRDefault="00A40CAD" w:rsidP="00EB763A">
      <w:pPr>
        <w:spacing w:after="0" w:line="240" w:lineRule="auto"/>
        <w:jc w:val="both"/>
        <w:rPr>
          <w:rFonts w:ascii="Times New Roman" w:hAnsi="Times New Roman"/>
          <w:sz w:val="24"/>
          <w:szCs w:val="24"/>
        </w:rPr>
      </w:pPr>
    </w:p>
    <w:p w14:paraId="5A1613BB" w14:textId="77777777" w:rsidR="00066963" w:rsidRDefault="00066963" w:rsidP="00EB763A">
      <w:pPr>
        <w:spacing w:after="0" w:line="240" w:lineRule="auto"/>
        <w:jc w:val="both"/>
        <w:rPr>
          <w:rFonts w:ascii="Times New Roman" w:hAnsi="Times New Roman"/>
          <w:sz w:val="24"/>
          <w:szCs w:val="24"/>
        </w:rPr>
      </w:pPr>
    </w:p>
    <w:sectPr w:rsidR="00066963" w:rsidSect="000F37DA">
      <w:pgSz w:w="15840" w:h="12240" w:orient="landscape"/>
      <w:pgMar w:top="72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FDFC" w14:textId="77777777" w:rsidR="00C71498" w:rsidRDefault="00C71498" w:rsidP="00176D99">
      <w:pPr>
        <w:spacing w:after="0" w:line="240" w:lineRule="auto"/>
      </w:pPr>
      <w:r>
        <w:separator/>
      </w:r>
    </w:p>
  </w:endnote>
  <w:endnote w:type="continuationSeparator" w:id="0">
    <w:p w14:paraId="41C77192" w14:textId="77777777" w:rsidR="00C71498" w:rsidRDefault="00C71498" w:rsidP="00176D99">
      <w:pPr>
        <w:spacing w:after="0" w:line="240" w:lineRule="auto"/>
      </w:pPr>
      <w:r>
        <w:continuationSeparator/>
      </w:r>
    </w:p>
  </w:endnote>
  <w:endnote w:type="continuationNotice" w:id="1">
    <w:p w14:paraId="528687BC" w14:textId="77777777" w:rsidR="00C71498" w:rsidRDefault="00C714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1BA5" w14:textId="77777777" w:rsidR="00290922" w:rsidRDefault="00290922">
    <w:pPr>
      <w:pStyle w:val="Footer"/>
      <w:jc w:val="center"/>
    </w:pPr>
    <w:r>
      <w:fldChar w:fldCharType="begin"/>
    </w:r>
    <w:r>
      <w:instrText xml:space="preserve"> PAGE   \* MERGEFORMAT </w:instrText>
    </w:r>
    <w:r>
      <w:fldChar w:fldCharType="separate"/>
    </w:r>
    <w:r>
      <w:rPr>
        <w:noProof/>
      </w:rPr>
      <w:t>2</w:t>
    </w:r>
    <w:r>
      <w:rPr>
        <w:noProof/>
      </w:rPr>
      <w:fldChar w:fldCharType="end"/>
    </w:r>
  </w:p>
  <w:p w14:paraId="363360C2" w14:textId="77777777" w:rsidR="00290922" w:rsidRDefault="00290922">
    <w:pPr>
      <w:pStyle w:val="Footer"/>
    </w:pPr>
  </w:p>
  <w:p w14:paraId="0F23028E" w14:textId="77777777" w:rsidR="00E04202" w:rsidRDefault="00E04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85907" w14:textId="77777777" w:rsidR="00C71498" w:rsidRDefault="00C71498" w:rsidP="00176D99">
      <w:pPr>
        <w:spacing w:after="0" w:line="240" w:lineRule="auto"/>
      </w:pPr>
      <w:r>
        <w:separator/>
      </w:r>
    </w:p>
  </w:footnote>
  <w:footnote w:type="continuationSeparator" w:id="0">
    <w:p w14:paraId="1D65EF3E" w14:textId="77777777" w:rsidR="00C71498" w:rsidRDefault="00C71498" w:rsidP="00176D99">
      <w:pPr>
        <w:spacing w:after="0" w:line="240" w:lineRule="auto"/>
      </w:pPr>
      <w:r>
        <w:continuationSeparator/>
      </w:r>
    </w:p>
  </w:footnote>
  <w:footnote w:type="continuationNotice" w:id="1">
    <w:p w14:paraId="5DF77623" w14:textId="77777777" w:rsidR="00C71498" w:rsidRDefault="00C714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B65E" w14:textId="77777777" w:rsidR="00A70306" w:rsidRPr="00A70306" w:rsidRDefault="00A70306">
    <w:pPr>
      <w:rPr>
        <w:bCs/>
      </w:rPr>
    </w:pPr>
  </w:p>
  <w:p w14:paraId="500B8356" w14:textId="77777777" w:rsidR="00A70306" w:rsidRDefault="00A70306" w:rsidP="00A70306">
    <w:pPr>
      <w:spacing w:after="0"/>
      <w:jc w:val="center"/>
      <w:rPr>
        <w:bCs/>
      </w:rPr>
    </w:pPr>
    <w:r w:rsidRPr="00A70306">
      <w:rPr>
        <w:bCs/>
      </w:rPr>
      <w:t>EXECUTIVE OFFICE FOR ADMINISTRATION &amp; FINANCE</w:t>
    </w:r>
  </w:p>
  <w:p w14:paraId="7171EEC7" w14:textId="77777777" w:rsidR="00A70306" w:rsidRDefault="00A70306" w:rsidP="00A70306">
    <w:pPr>
      <w:spacing w:after="0"/>
      <w:jc w:val="center"/>
      <w:rPr>
        <w:bCs/>
      </w:rPr>
    </w:pPr>
    <w:r w:rsidRPr="00A70306">
      <w:rPr>
        <w:bCs/>
      </w:rPr>
      <w:t>COMMONWEALTH OF MASSACHUSETTS</w:t>
    </w:r>
  </w:p>
  <w:p w14:paraId="1A77D64F" w14:textId="77777777" w:rsidR="00A70306" w:rsidRDefault="00A70306" w:rsidP="00A70306">
    <w:pPr>
      <w:spacing w:after="0"/>
      <w:jc w:val="center"/>
      <w:rPr>
        <w:b/>
      </w:rPr>
    </w:pPr>
    <w:r w:rsidRPr="00466C7A">
      <w:rPr>
        <w:b/>
      </w:rPr>
      <w:t>HUMAN RESOURCES DIVISION</w:t>
    </w:r>
  </w:p>
  <w:p w14:paraId="01E51FA7" w14:textId="77777777" w:rsidR="00A70306" w:rsidRDefault="00A70306" w:rsidP="00A70306">
    <w:pPr>
      <w:spacing w:after="0"/>
      <w:jc w:val="center"/>
    </w:pPr>
    <w:r w:rsidRPr="00466C7A">
      <w:t>100 CAMBRIDGE STREET, SUITE 600</w:t>
    </w:r>
  </w:p>
  <w:p w14:paraId="7F3ECDAB" w14:textId="4DFC09A9" w:rsidR="00A70306" w:rsidRDefault="00A70306" w:rsidP="00A70306">
    <w:pPr>
      <w:spacing w:after="0"/>
      <w:jc w:val="center"/>
    </w:pPr>
    <w:r w:rsidRPr="00466C7A">
      <w:t>BOSTON, MA 02114</w:t>
    </w:r>
  </w:p>
  <w:tbl>
    <w:tblPr>
      <w:tblW w:w="11610" w:type="dxa"/>
      <w:jc w:val="center"/>
      <w:tblBorders>
        <w:insideH w:val="nil"/>
        <w:insideV w:val="nil"/>
      </w:tblBorders>
      <w:tblLayout w:type="fixed"/>
      <w:tblLook w:val="04A0" w:firstRow="1" w:lastRow="0" w:firstColumn="1" w:lastColumn="0" w:noHBand="0" w:noVBand="1"/>
    </w:tblPr>
    <w:tblGrid>
      <w:gridCol w:w="3060"/>
      <w:gridCol w:w="3870"/>
      <w:gridCol w:w="4680"/>
    </w:tblGrid>
    <w:tr w:rsidR="00466C7A" w:rsidRPr="00466C7A" w14:paraId="74B3E5B0" w14:textId="77777777" w:rsidTr="000B255D">
      <w:trPr>
        <w:trHeight w:val="430"/>
        <w:jc w:val="center"/>
      </w:trPr>
      <w:tc>
        <w:tcPr>
          <w:tcW w:w="3060" w:type="dxa"/>
          <w:tcBorders>
            <w:top w:val="nil"/>
            <w:left w:val="nil"/>
            <w:bottom w:val="nil"/>
            <w:right w:val="nil"/>
          </w:tcBorders>
          <w:tcMar>
            <w:top w:w="0" w:type="dxa"/>
            <w:left w:w="30" w:type="dxa"/>
            <w:bottom w:w="0" w:type="dxa"/>
            <w:right w:w="30" w:type="dxa"/>
          </w:tcMar>
          <w:vAlign w:val="center"/>
          <w:hideMark/>
        </w:tcPr>
        <w:p w14:paraId="0AADDD45" w14:textId="77777777" w:rsidR="00466C7A" w:rsidRPr="00466C7A" w:rsidRDefault="00466C7A" w:rsidP="000B255D">
          <w:pPr>
            <w:pStyle w:val="Header"/>
            <w:ind w:left="414"/>
            <w:jc w:val="center"/>
          </w:pPr>
          <w:r w:rsidRPr="00466C7A">
            <w:rPr>
              <w:b/>
            </w:rPr>
            <w:t>MAURA T. HEALEY</w:t>
          </w:r>
          <w:r w:rsidRPr="00466C7A">
            <w:br/>
            <w:t>GOVERNOR</w:t>
          </w:r>
        </w:p>
      </w:tc>
      <w:tc>
        <w:tcPr>
          <w:tcW w:w="3870" w:type="dxa"/>
          <w:tcBorders>
            <w:top w:val="nil"/>
            <w:left w:val="nil"/>
            <w:bottom w:val="nil"/>
            <w:right w:val="nil"/>
          </w:tcBorders>
          <w:tcMar>
            <w:top w:w="0" w:type="dxa"/>
            <w:left w:w="30" w:type="dxa"/>
            <w:bottom w:w="0" w:type="dxa"/>
            <w:right w:w="30" w:type="dxa"/>
          </w:tcMar>
          <w:vAlign w:val="center"/>
        </w:tcPr>
        <w:p w14:paraId="4B0E66F3" w14:textId="77777777" w:rsidR="00466C7A" w:rsidRPr="00466C7A" w:rsidRDefault="00466C7A" w:rsidP="00466C7A">
          <w:pPr>
            <w:pStyle w:val="Header"/>
          </w:pPr>
        </w:p>
      </w:tc>
      <w:tc>
        <w:tcPr>
          <w:tcW w:w="4680" w:type="dxa"/>
          <w:tcBorders>
            <w:top w:val="nil"/>
            <w:left w:val="nil"/>
            <w:bottom w:val="nil"/>
            <w:right w:val="nil"/>
          </w:tcBorders>
          <w:tcMar>
            <w:top w:w="0" w:type="dxa"/>
            <w:left w:w="30" w:type="dxa"/>
            <w:bottom w:w="0" w:type="dxa"/>
            <w:right w:w="30" w:type="dxa"/>
          </w:tcMar>
          <w:vAlign w:val="center"/>
          <w:hideMark/>
        </w:tcPr>
        <w:p w14:paraId="14DCB6DC" w14:textId="77777777" w:rsidR="00466C7A" w:rsidRDefault="00466C7A" w:rsidP="003F03EF">
          <w:pPr>
            <w:pStyle w:val="Header"/>
            <w:ind w:left="780"/>
            <w:jc w:val="center"/>
          </w:pPr>
          <w:r w:rsidRPr="00466C7A">
            <w:rPr>
              <w:b/>
            </w:rPr>
            <w:t>KIMBERLEY DRISCOLL</w:t>
          </w:r>
          <w:r w:rsidRPr="00466C7A">
            <w:br/>
            <w:t>LIEUTENANT GOVERNOR</w:t>
          </w:r>
        </w:p>
        <w:p w14:paraId="02904BAD" w14:textId="77777777" w:rsidR="00DA3E7E" w:rsidRPr="00466C7A" w:rsidRDefault="00DA3E7E" w:rsidP="00DA3E7E">
          <w:pPr>
            <w:pStyle w:val="Header"/>
            <w:jc w:val="center"/>
          </w:pPr>
        </w:p>
      </w:tc>
    </w:tr>
    <w:tr w:rsidR="00466C7A" w:rsidRPr="00466C7A" w14:paraId="13C08543" w14:textId="77777777" w:rsidTr="000B255D">
      <w:trPr>
        <w:trHeight w:val="430"/>
        <w:jc w:val="center"/>
      </w:trPr>
      <w:tc>
        <w:tcPr>
          <w:tcW w:w="3060" w:type="dxa"/>
          <w:tcBorders>
            <w:top w:val="nil"/>
            <w:left w:val="nil"/>
            <w:bottom w:val="nil"/>
            <w:right w:val="nil"/>
          </w:tcBorders>
          <w:tcMar>
            <w:top w:w="0" w:type="dxa"/>
            <w:left w:w="30" w:type="dxa"/>
            <w:bottom w:w="0" w:type="dxa"/>
            <w:right w:w="30" w:type="dxa"/>
          </w:tcMar>
          <w:vAlign w:val="center"/>
          <w:hideMark/>
        </w:tcPr>
        <w:p w14:paraId="347F99D6" w14:textId="77777777" w:rsidR="00466C7A" w:rsidRPr="00466C7A" w:rsidRDefault="00466C7A" w:rsidP="000B255D">
          <w:pPr>
            <w:pStyle w:val="Header"/>
            <w:ind w:left="414"/>
            <w:jc w:val="center"/>
          </w:pPr>
          <w:r w:rsidRPr="00466C7A">
            <w:rPr>
              <w:b/>
            </w:rPr>
            <w:t>MATTHEW J. GORZKOWICZ</w:t>
          </w:r>
          <w:r w:rsidRPr="00466C7A">
            <w:br/>
            <w:t>SECRETARY</w:t>
          </w:r>
        </w:p>
      </w:tc>
      <w:tc>
        <w:tcPr>
          <w:tcW w:w="3870" w:type="dxa"/>
          <w:tcBorders>
            <w:top w:val="nil"/>
            <w:left w:val="nil"/>
            <w:bottom w:val="nil"/>
            <w:right w:val="nil"/>
          </w:tcBorders>
          <w:tcMar>
            <w:top w:w="0" w:type="dxa"/>
            <w:left w:w="30" w:type="dxa"/>
            <w:bottom w:w="0" w:type="dxa"/>
            <w:right w:w="30" w:type="dxa"/>
          </w:tcMar>
          <w:vAlign w:val="center"/>
        </w:tcPr>
        <w:p w14:paraId="1E3D6BC1" w14:textId="77777777" w:rsidR="00466C7A" w:rsidRPr="00466C7A" w:rsidRDefault="00466C7A" w:rsidP="00466C7A">
          <w:pPr>
            <w:pStyle w:val="Header"/>
          </w:pPr>
        </w:p>
      </w:tc>
      <w:tc>
        <w:tcPr>
          <w:tcW w:w="4680" w:type="dxa"/>
          <w:tcBorders>
            <w:top w:val="nil"/>
            <w:left w:val="nil"/>
            <w:bottom w:val="nil"/>
            <w:right w:val="nil"/>
          </w:tcBorders>
          <w:tcMar>
            <w:top w:w="0" w:type="dxa"/>
            <w:left w:w="30" w:type="dxa"/>
            <w:bottom w:w="0" w:type="dxa"/>
            <w:right w:w="30" w:type="dxa"/>
          </w:tcMar>
          <w:vAlign w:val="center"/>
          <w:hideMark/>
        </w:tcPr>
        <w:p w14:paraId="355B89C1" w14:textId="77777777" w:rsidR="00466C7A" w:rsidRPr="00466C7A" w:rsidRDefault="00466C7A" w:rsidP="00DA3E7E">
          <w:pPr>
            <w:pStyle w:val="Header"/>
            <w:ind w:left="504"/>
            <w:jc w:val="center"/>
          </w:pPr>
          <w:r w:rsidRPr="00466C7A">
            <w:rPr>
              <w:b/>
            </w:rPr>
            <w:t>MELISSA J. PULLIN</w:t>
          </w:r>
          <w:r w:rsidRPr="00466C7A">
            <w:br/>
            <w:t>CHIEF HUMAN RESOURCES OFFICER</w:t>
          </w:r>
        </w:p>
      </w:tc>
    </w:tr>
  </w:tbl>
  <w:p w14:paraId="5BC50E24" w14:textId="77777777" w:rsidR="00466C7A" w:rsidRPr="00466C7A" w:rsidRDefault="00466C7A" w:rsidP="00466C7A">
    <w:pPr>
      <w:pStyle w:val="Header"/>
    </w:pPr>
  </w:p>
  <w:p w14:paraId="7FFB53FF" w14:textId="69F4BDFC" w:rsidR="004C25BB" w:rsidRDefault="004C2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98DB" w14:textId="77777777" w:rsidR="00176D99" w:rsidRDefault="00176D99" w:rsidP="00176D99">
    <w:pPr>
      <w:pStyle w:val="Header"/>
      <w:ind w:left="-13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8DEE"/>
    <w:multiLevelType w:val="hybridMultilevel"/>
    <w:tmpl w:val="326A6E8A"/>
    <w:lvl w:ilvl="0" w:tplc="04B27460">
      <w:start w:val="1"/>
      <w:numFmt w:val="decimal"/>
      <w:lvlText w:val="%1."/>
      <w:lvlJc w:val="left"/>
      <w:pPr>
        <w:ind w:left="720" w:hanging="360"/>
      </w:pPr>
    </w:lvl>
    <w:lvl w:ilvl="1" w:tplc="F95CE63A">
      <w:start w:val="1"/>
      <w:numFmt w:val="lowerLetter"/>
      <w:lvlText w:val="%2."/>
      <w:lvlJc w:val="left"/>
      <w:pPr>
        <w:ind w:left="1440" w:hanging="360"/>
      </w:pPr>
    </w:lvl>
    <w:lvl w:ilvl="2" w:tplc="D90E8C2E">
      <w:start w:val="1"/>
      <w:numFmt w:val="lowerRoman"/>
      <w:lvlText w:val="%3."/>
      <w:lvlJc w:val="right"/>
      <w:pPr>
        <w:ind w:left="2160" w:hanging="180"/>
      </w:pPr>
    </w:lvl>
    <w:lvl w:ilvl="3" w:tplc="6406B7D4">
      <w:start w:val="1"/>
      <w:numFmt w:val="decimal"/>
      <w:lvlText w:val="%4."/>
      <w:lvlJc w:val="left"/>
      <w:pPr>
        <w:ind w:left="2880" w:hanging="360"/>
      </w:pPr>
    </w:lvl>
    <w:lvl w:ilvl="4" w:tplc="DAFA42F2">
      <w:start w:val="1"/>
      <w:numFmt w:val="lowerLetter"/>
      <w:lvlText w:val="%5."/>
      <w:lvlJc w:val="left"/>
      <w:pPr>
        <w:ind w:left="3600" w:hanging="360"/>
      </w:pPr>
    </w:lvl>
    <w:lvl w:ilvl="5" w:tplc="9B628F8C">
      <w:start w:val="1"/>
      <w:numFmt w:val="lowerRoman"/>
      <w:lvlText w:val="%6."/>
      <w:lvlJc w:val="right"/>
      <w:pPr>
        <w:ind w:left="4320" w:hanging="180"/>
      </w:pPr>
    </w:lvl>
    <w:lvl w:ilvl="6" w:tplc="5FB62720">
      <w:start w:val="1"/>
      <w:numFmt w:val="decimal"/>
      <w:lvlText w:val="%7."/>
      <w:lvlJc w:val="left"/>
      <w:pPr>
        <w:ind w:left="5040" w:hanging="360"/>
      </w:pPr>
    </w:lvl>
    <w:lvl w:ilvl="7" w:tplc="57248E5E">
      <w:start w:val="1"/>
      <w:numFmt w:val="lowerLetter"/>
      <w:lvlText w:val="%8."/>
      <w:lvlJc w:val="left"/>
      <w:pPr>
        <w:ind w:left="5760" w:hanging="360"/>
      </w:pPr>
    </w:lvl>
    <w:lvl w:ilvl="8" w:tplc="3E56F61E">
      <w:start w:val="1"/>
      <w:numFmt w:val="lowerRoman"/>
      <w:lvlText w:val="%9."/>
      <w:lvlJc w:val="right"/>
      <w:pPr>
        <w:ind w:left="6480" w:hanging="180"/>
      </w:pPr>
    </w:lvl>
  </w:abstractNum>
  <w:abstractNum w:abstractNumId="1" w15:restartNumberingAfterBreak="0">
    <w:nsid w:val="2D32079A"/>
    <w:multiLevelType w:val="hybridMultilevel"/>
    <w:tmpl w:val="C40E0878"/>
    <w:lvl w:ilvl="0" w:tplc="04090001">
      <w:start w:val="1"/>
      <w:numFmt w:val="bullet"/>
      <w:lvlText w:val=""/>
      <w:lvlJc w:val="left"/>
      <w:pPr>
        <w:ind w:left="4680" w:hanging="360"/>
      </w:pPr>
      <w:rPr>
        <w:rFonts w:ascii="Symbol" w:hAnsi="Symbol" w:hint="default"/>
      </w:rPr>
    </w:lvl>
    <w:lvl w:ilvl="1" w:tplc="04090003">
      <w:start w:val="1"/>
      <w:numFmt w:val="bullet"/>
      <w:lvlText w:val="o"/>
      <w:lvlJc w:val="left"/>
      <w:pPr>
        <w:ind w:left="5400" w:hanging="360"/>
      </w:pPr>
      <w:rPr>
        <w:rFonts w:ascii="Courier New" w:hAnsi="Courier New" w:cs="Courier New" w:hint="default"/>
      </w:rPr>
    </w:lvl>
    <w:lvl w:ilvl="2" w:tplc="04090005">
      <w:start w:val="1"/>
      <w:numFmt w:val="bullet"/>
      <w:lvlText w:val=""/>
      <w:lvlJc w:val="left"/>
      <w:pPr>
        <w:ind w:left="6120" w:hanging="360"/>
      </w:pPr>
      <w:rPr>
        <w:rFonts w:ascii="Wingdings" w:hAnsi="Wingdings" w:hint="default"/>
      </w:rPr>
    </w:lvl>
    <w:lvl w:ilvl="3" w:tplc="04090001">
      <w:start w:val="1"/>
      <w:numFmt w:val="bullet"/>
      <w:lvlText w:val=""/>
      <w:lvlJc w:val="left"/>
      <w:pPr>
        <w:ind w:left="6840" w:hanging="360"/>
      </w:pPr>
      <w:rPr>
        <w:rFonts w:ascii="Symbol" w:hAnsi="Symbol" w:hint="default"/>
      </w:rPr>
    </w:lvl>
    <w:lvl w:ilvl="4" w:tplc="04090003">
      <w:start w:val="1"/>
      <w:numFmt w:val="bullet"/>
      <w:lvlText w:val="o"/>
      <w:lvlJc w:val="left"/>
      <w:pPr>
        <w:ind w:left="7560" w:hanging="360"/>
      </w:pPr>
      <w:rPr>
        <w:rFonts w:ascii="Courier New" w:hAnsi="Courier New" w:cs="Courier New" w:hint="default"/>
      </w:rPr>
    </w:lvl>
    <w:lvl w:ilvl="5" w:tplc="04090005">
      <w:start w:val="1"/>
      <w:numFmt w:val="bullet"/>
      <w:lvlText w:val=""/>
      <w:lvlJc w:val="left"/>
      <w:pPr>
        <w:ind w:left="8280" w:hanging="360"/>
      </w:pPr>
      <w:rPr>
        <w:rFonts w:ascii="Wingdings" w:hAnsi="Wingdings" w:hint="default"/>
      </w:rPr>
    </w:lvl>
    <w:lvl w:ilvl="6" w:tplc="04090001">
      <w:start w:val="1"/>
      <w:numFmt w:val="bullet"/>
      <w:lvlText w:val=""/>
      <w:lvlJc w:val="left"/>
      <w:pPr>
        <w:ind w:left="9000" w:hanging="360"/>
      </w:pPr>
      <w:rPr>
        <w:rFonts w:ascii="Symbol" w:hAnsi="Symbol" w:hint="default"/>
      </w:rPr>
    </w:lvl>
    <w:lvl w:ilvl="7" w:tplc="04090003">
      <w:start w:val="1"/>
      <w:numFmt w:val="bullet"/>
      <w:lvlText w:val="o"/>
      <w:lvlJc w:val="left"/>
      <w:pPr>
        <w:ind w:left="9720" w:hanging="360"/>
      </w:pPr>
      <w:rPr>
        <w:rFonts w:ascii="Courier New" w:hAnsi="Courier New" w:cs="Courier New" w:hint="default"/>
      </w:rPr>
    </w:lvl>
    <w:lvl w:ilvl="8" w:tplc="04090005">
      <w:start w:val="1"/>
      <w:numFmt w:val="bullet"/>
      <w:lvlText w:val=""/>
      <w:lvlJc w:val="left"/>
      <w:pPr>
        <w:ind w:left="10440" w:hanging="360"/>
      </w:pPr>
      <w:rPr>
        <w:rFonts w:ascii="Wingdings" w:hAnsi="Wingdings" w:hint="default"/>
      </w:rPr>
    </w:lvl>
  </w:abstractNum>
  <w:abstractNum w:abstractNumId="2" w15:restartNumberingAfterBreak="0">
    <w:nsid w:val="32701D2B"/>
    <w:multiLevelType w:val="hybridMultilevel"/>
    <w:tmpl w:val="956487E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7538B1"/>
    <w:multiLevelType w:val="hybridMultilevel"/>
    <w:tmpl w:val="43B83F10"/>
    <w:lvl w:ilvl="0" w:tplc="DC3A1640">
      <w:start w:val="1"/>
      <w:numFmt w:val="lowerLetter"/>
      <w:lvlText w:val="%1."/>
      <w:lvlJc w:val="left"/>
      <w:pPr>
        <w:ind w:left="1586" w:hanging="351"/>
      </w:pPr>
      <w:rPr>
        <w:rFonts w:ascii="Arial" w:eastAsia="Arial" w:hAnsi="Arial" w:cs="Arial" w:hint="default"/>
        <w:b w:val="0"/>
        <w:bCs w:val="0"/>
        <w:i w:val="0"/>
        <w:iCs w:val="0"/>
        <w:spacing w:val="-1"/>
        <w:w w:val="104"/>
        <w:sz w:val="22"/>
        <w:szCs w:val="22"/>
        <w:lang w:val="en-US" w:eastAsia="en-US" w:bidi="ar-SA"/>
      </w:rPr>
    </w:lvl>
    <w:lvl w:ilvl="1" w:tplc="ED2AF6EC">
      <w:numFmt w:val="bullet"/>
      <w:lvlText w:val="•"/>
      <w:lvlJc w:val="left"/>
      <w:pPr>
        <w:ind w:left="2350" w:hanging="351"/>
      </w:pPr>
      <w:rPr>
        <w:rFonts w:hint="default"/>
        <w:lang w:val="en-US" w:eastAsia="en-US" w:bidi="ar-SA"/>
      </w:rPr>
    </w:lvl>
    <w:lvl w:ilvl="2" w:tplc="722A38BA">
      <w:numFmt w:val="bullet"/>
      <w:lvlText w:val="•"/>
      <w:lvlJc w:val="left"/>
      <w:pPr>
        <w:ind w:left="3120" w:hanging="351"/>
      </w:pPr>
      <w:rPr>
        <w:rFonts w:hint="default"/>
        <w:lang w:val="en-US" w:eastAsia="en-US" w:bidi="ar-SA"/>
      </w:rPr>
    </w:lvl>
    <w:lvl w:ilvl="3" w:tplc="A1584FEA">
      <w:numFmt w:val="bullet"/>
      <w:lvlText w:val="•"/>
      <w:lvlJc w:val="left"/>
      <w:pPr>
        <w:ind w:left="3890" w:hanging="351"/>
      </w:pPr>
      <w:rPr>
        <w:rFonts w:hint="default"/>
        <w:lang w:val="en-US" w:eastAsia="en-US" w:bidi="ar-SA"/>
      </w:rPr>
    </w:lvl>
    <w:lvl w:ilvl="4" w:tplc="24CAA942">
      <w:numFmt w:val="bullet"/>
      <w:lvlText w:val="•"/>
      <w:lvlJc w:val="left"/>
      <w:pPr>
        <w:ind w:left="4660" w:hanging="351"/>
      </w:pPr>
      <w:rPr>
        <w:rFonts w:hint="default"/>
        <w:lang w:val="en-US" w:eastAsia="en-US" w:bidi="ar-SA"/>
      </w:rPr>
    </w:lvl>
    <w:lvl w:ilvl="5" w:tplc="BC1C0EE6">
      <w:numFmt w:val="bullet"/>
      <w:lvlText w:val="•"/>
      <w:lvlJc w:val="left"/>
      <w:pPr>
        <w:ind w:left="5430" w:hanging="351"/>
      </w:pPr>
      <w:rPr>
        <w:rFonts w:hint="default"/>
        <w:lang w:val="en-US" w:eastAsia="en-US" w:bidi="ar-SA"/>
      </w:rPr>
    </w:lvl>
    <w:lvl w:ilvl="6" w:tplc="FB2C7564">
      <w:numFmt w:val="bullet"/>
      <w:lvlText w:val="•"/>
      <w:lvlJc w:val="left"/>
      <w:pPr>
        <w:ind w:left="6200" w:hanging="351"/>
      </w:pPr>
      <w:rPr>
        <w:rFonts w:hint="default"/>
        <w:lang w:val="en-US" w:eastAsia="en-US" w:bidi="ar-SA"/>
      </w:rPr>
    </w:lvl>
    <w:lvl w:ilvl="7" w:tplc="1BACD856">
      <w:numFmt w:val="bullet"/>
      <w:lvlText w:val="•"/>
      <w:lvlJc w:val="left"/>
      <w:pPr>
        <w:ind w:left="6970" w:hanging="351"/>
      </w:pPr>
      <w:rPr>
        <w:rFonts w:hint="default"/>
        <w:lang w:val="en-US" w:eastAsia="en-US" w:bidi="ar-SA"/>
      </w:rPr>
    </w:lvl>
    <w:lvl w:ilvl="8" w:tplc="FA7AA0DA">
      <w:numFmt w:val="bullet"/>
      <w:lvlText w:val="•"/>
      <w:lvlJc w:val="left"/>
      <w:pPr>
        <w:ind w:left="7740" w:hanging="351"/>
      </w:pPr>
      <w:rPr>
        <w:rFonts w:hint="default"/>
        <w:lang w:val="en-US" w:eastAsia="en-US" w:bidi="ar-SA"/>
      </w:rPr>
    </w:lvl>
  </w:abstractNum>
  <w:abstractNum w:abstractNumId="4" w15:restartNumberingAfterBreak="0">
    <w:nsid w:val="397C1C69"/>
    <w:multiLevelType w:val="multilevel"/>
    <w:tmpl w:val="4CC80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43B5B96"/>
    <w:multiLevelType w:val="hybridMultilevel"/>
    <w:tmpl w:val="E5800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920629"/>
    <w:multiLevelType w:val="hybridMultilevel"/>
    <w:tmpl w:val="35CE91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1F302E"/>
    <w:multiLevelType w:val="hybridMultilevel"/>
    <w:tmpl w:val="57908A3A"/>
    <w:lvl w:ilvl="0" w:tplc="7C962632">
      <w:start w:val="1"/>
      <w:numFmt w:val="upperLetter"/>
      <w:lvlText w:val="%1."/>
      <w:lvlJc w:val="left"/>
      <w:pPr>
        <w:ind w:left="1800" w:hanging="360"/>
      </w:pPr>
      <w:rPr>
        <w:rFonts w:ascii="Times New Roman" w:hAnsi="Times New Roman" w:cs="Times New Roman"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4E6968C0"/>
    <w:multiLevelType w:val="multilevel"/>
    <w:tmpl w:val="D7A2F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72036C6"/>
    <w:multiLevelType w:val="hybridMultilevel"/>
    <w:tmpl w:val="24DC87D0"/>
    <w:lvl w:ilvl="0" w:tplc="5F18B45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35F125C"/>
    <w:multiLevelType w:val="hybridMultilevel"/>
    <w:tmpl w:val="8CE469D8"/>
    <w:lvl w:ilvl="0" w:tplc="FFFFFFFF">
      <w:start w:val="1"/>
      <w:numFmt w:val="decimal"/>
      <w:lvlText w:val="%1)"/>
      <w:lvlJc w:val="left"/>
      <w:pPr>
        <w:ind w:left="211" w:hanging="246"/>
      </w:pPr>
      <w:rPr>
        <w:rFonts w:hint="default"/>
        <w:spacing w:val="-1"/>
        <w:w w:val="109"/>
        <w:lang w:val="en-US" w:eastAsia="en-US" w:bidi="ar-SA"/>
      </w:rPr>
    </w:lvl>
    <w:lvl w:ilvl="1" w:tplc="FFFFFFFF">
      <w:start w:val="1"/>
      <w:numFmt w:val="lowerLetter"/>
      <w:lvlText w:val="%2)"/>
      <w:lvlJc w:val="left"/>
      <w:pPr>
        <w:ind w:left="441" w:hanging="238"/>
      </w:pPr>
      <w:rPr>
        <w:rFonts w:hint="default"/>
        <w:spacing w:val="-1"/>
        <w:w w:val="104"/>
        <w:lang w:val="en-US" w:eastAsia="en-US" w:bidi="ar-SA"/>
      </w:rPr>
    </w:lvl>
    <w:lvl w:ilvl="2" w:tplc="FFFFFFFF">
      <w:start w:val="1"/>
      <w:numFmt w:val="decimal"/>
      <w:lvlText w:val="%3."/>
      <w:lvlJc w:val="left"/>
      <w:pPr>
        <w:ind w:left="857" w:hanging="346"/>
      </w:pPr>
      <w:rPr>
        <w:rFonts w:ascii="Arial" w:eastAsia="Arial" w:hAnsi="Arial" w:cs="Arial" w:hint="default"/>
        <w:b w:val="0"/>
        <w:bCs w:val="0"/>
        <w:i w:val="0"/>
        <w:iCs w:val="0"/>
        <w:spacing w:val="-1"/>
        <w:w w:val="95"/>
        <w:sz w:val="22"/>
        <w:szCs w:val="22"/>
        <w:lang w:val="en-US" w:eastAsia="en-US" w:bidi="ar-SA"/>
      </w:rPr>
    </w:lvl>
    <w:lvl w:ilvl="3" w:tplc="FFFFFFFF">
      <w:numFmt w:val="bullet"/>
      <w:lvlText w:val="•"/>
      <w:lvlJc w:val="left"/>
      <w:pPr>
        <w:ind w:left="860" w:hanging="346"/>
      </w:pPr>
      <w:rPr>
        <w:rFonts w:hint="default"/>
        <w:lang w:val="en-US" w:eastAsia="en-US" w:bidi="ar-SA"/>
      </w:rPr>
    </w:lvl>
    <w:lvl w:ilvl="4" w:tplc="FFFFFFFF">
      <w:numFmt w:val="bullet"/>
      <w:lvlText w:val="•"/>
      <w:lvlJc w:val="left"/>
      <w:pPr>
        <w:ind w:left="2068" w:hanging="346"/>
      </w:pPr>
      <w:rPr>
        <w:rFonts w:hint="default"/>
        <w:lang w:val="en-US" w:eastAsia="en-US" w:bidi="ar-SA"/>
      </w:rPr>
    </w:lvl>
    <w:lvl w:ilvl="5" w:tplc="FFFFFFFF">
      <w:numFmt w:val="bullet"/>
      <w:lvlText w:val="•"/>
      <w:lvlJc w:val="left"/>
      <w:pPr>
        <w:ind w:left="3277" w:hanging="346"/>
      </w:pPr>
      <w:rPr>
        <w:rFonts w:hint="default"/>
        <w:lang w:val="en-US" w:eastAsia="en-US" w:bidi="ar-SA"/>
      </w:rPr>
    </w:lvl>
    <w:lvl w:ilvl="6" w:tplc="FFFFFFFF">
      <w:numFmt w:val="bullet"/>
      <w:lvlText w:val="•"/>
      <w:lvlJc w:val="left"/>
      <w:pPr>
        <w:ind w:left="4485" w:hanging="346"/>
      </w:pPr>
      <w:rPr>
        <w:rFonts w:hint="default"/>
        <w:lang w:val="en-US" w:eastAsia="en-US" w:bidi="ar-SA"/>
      </w:rPr>
    </w:lvl>
    <w:lvl w:ilvl="7" w:tplc="FFFFFFFF">
      <w:numFmt w:val="bullet"/>
      <w:lvlText w:val="•"/>
      <w:lvlJc w:val="left"/>
      <w:pPr>
        <w:ind w:left="5694" w:hanging="346"/>
      </w:pPr>
      <w:rPr>
        <w:rFonts w:hint="default"/>
        <w:lang w:val="en-US" w:eastAsia="en-US" w:bidi="ar-SA"/>
      </w:rPr>
    </w:lvl>
    <w:lvl w:ilvl="8" w:tplc="FFFFFFFF">
      <w:numFmt w:val="bullet"/>
      <w:lvlText w:val="•"/>
      <w:lvlJc w:val="left"/>
      <w:pPr>
        <w:ind w:left="6902" w:hanging="346"/>
      </w:pPr>
      <w:rPr>
        <w:rFonts w:hint="default"/>
        <w:lang w:val="en-US" w:eastAsia="en-US" w:bidi="ar-SA"/>
      </w:rPr>
    </w:lvl>
  </w:abstractNum>
  <w:abstractNum w:abstractNumId="11" w15:restartNumberingAfterBreak="0">
    <w:nsid w:val="63964F9E"/>
    <w:multiLevelType w:val="hybridMultilevel"/>
    <w:tmpl w:val="35CE9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8B730C"/>
    <w:multiLevelType w:val="hybridMultilevel"/>
    <w:tmpl w:val="C8FC1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A57DED"/>
    <w:multiLevelType w:val="hybridMultilevel"/>
    <w:tmpl w:val="8CE469D8"/>
    <w:lvl w:ilvl="0" w:tplc="00E0DB8C">
      <w:start w:val="1"/>
      <w:numFmt w:val="decimal"/>
      <w:lvlText w:val="%1)"/>
      <w:lvlJc w:val="left"/>
      <w:pPr>
        <w:ind w:left="211" w:hanging="246"/>
      </w:pPr>
      <w:rPr>
        <w:rFonts w:hint="default"/>
        <w:spacing w:val="-1"/>
        <w:w w:val="109"/>
        <w:lang w:val="en-US" w:eastAsia="en-US" w:bidi="ar-SA"/>
      </w:rPr>
    </w:lvl>
    <w:lvl w:ilvl="1" w:tplc="3CC81F0A">
      <w:start w:val="1"/>
      <w:numFmt w:val="lowerLetter"/>
      <w:lvlText w:val="%2)"/>
      <w:lvlJc w:val="left"/>
      <w:pPr>
        <w:ind w:left="441" w:hanging="238"/>
      </w:pPr>
      <w:rPr>
        <w:rFonts w:hint="default"/>
        <w:spacing w:val="-1"/>
        <w:w w:val="104"/>
        <w:lang w:val="en-US" w:eastAsia="en-US" w:bidi="ar-SA"/>
      </w:rPr>
    </w:lvl>
    <w:lvl w:ilvl="2" w:tplc="44A6FAF2">
      <w:start w:val="1"/>
      <w:numFmt w:val="decimal"/>
      <w:lvlText w:val="%3."/>
      <w:lvlJc w:val="left"/>
      <w:pPr>
        <w:ind w:left="857" w:hanging="346"/>
      </w:pPr>
      <w:rPr>
        <w:rFonts w:ascii="Arial" w:eastAsia="Arial" w:hAnsi="Arial" w:cs="Arial" w:hint="default"/>
        <w:b w:val="0"/>
        <w:bCs w:val="0"/>
        <w:i w:val="0"/>
        <w:iCs w:val="0"/>
        <w:spacing w:val="-1"/>
        <w:w w:val="95"/>
        <w:sz w:val="22"/>
        <w:szCs w:val="22"/>
        <w:lang w:val="en-US" w:eastAsia="en-US" w:bidi="ar-SA"/>
      </w:rPr>
    </w:lvl>
    <w:lvl w:ilvl="3" w:tplc="DDB8965E">
      <w:numFmt w:val="bullet"/>
      <w:lvlText w:val="•"/>
      <w:lvlJc w:val="left"/>
      <w:pPr>
        <w:ind w:left="860" w:hanging="346"/>
      </w:pPr>
      <w:rPr>
        <w:rFonts w:hint="default"/>
        <w:lang w:val="en-US" w:eastAsia="en-US" w:bidi="ar-SA"/>
      </w:rPr>
    </w:lvl>
    <w:lvl w:ilvl="4" w:tplc="393E8202">
      <w:numFmt w:val="bullet"/>
      <w:lvlText w:val="•"/>
      <w:lvlJc w:val="left"/>
      <w:pPr>
        <w:ind w:left="2068" w:hanging="346"/>
      </w:pPr>
      <w:rPr>
        <w:rFonts w:hint="default"/>
        <w:lang w:val="en-US" w:eastAsia="en-US" w:bidi="ar-SA"/>
      </w:rPr>
    </w:lvl>
    <w:lvl w:ilvl="5" w:tplc="F0EC114C">
      <w:numFmt w:val="bullet"/>
      <w:lvlText w:val="•"/>
      <w:lvlJc w:val="left"/>
      <w:pPr>
        <w:ind w:left="3277" w:hanging="346"/>
      </w:pPr>
      <w:rPr>
        <w:rFonts w:hint="default"/>
        <w:lang w:val="en-US" w:eastAsia="en-US" w:bidi="ar-SA"/>
      </w:rPr>
    </w:lvl>
    <w:lvl w:ilvl="6" w:tplc="FB244238">
      <w:numFmt w:val="bullet"/>
      <w:lvlText w:val="•"/>
      <w:lvlJc w:val="left"/>
      <w:pPr>
        <w:ind w:left="4485" w:hanging="346"/>
      </w:pPr>
      <w:rPr>
        <w:rFonts w:hint="default"/>
        <w:lang w:val="en-US" w:eastAsia="en-US" w:bidi="ar-SA"/>
      </w:rPr>
    </w:lvl>
    <w:lvl w:ilvl="7" w:tplc="F4F04FD8">
      <w:numFmt w:val="bullet"/>
      <w:lvlText w:val="•"/>
      <w:lvlJc w:val="left"/>
      <w:pPr>
        <w:ind w:left="5694" w:hanging="346"/>
      </w:pPr>
      <w:rPr>
        <w:rFonts w:hint="default"/>
        <w:lang w:val="en-US" w:eastAsia="en-US" w:bidi="ar-SA"/>
      </w:rPr>
    </w:lvl>
    <w:lvl w:ilvl="8" w:tplc="941C8214">
      <w:numFmt w:val="bullet"/>
      <w:lvlText w:val="•"/>
      <w:lvlJc w:val="left"/>
      <w:pPr>
        <w:ind w:left="6902" w:hanging="346"/>
      </w:pPr>
      <w:rPr>
        <w:rFonts w:hint="default"/>
        <w:lang w:val="en-US" w:eastAsia="en-US" w:bidi="ar-SA"/>
      </w:rPr>
    </w:lvl>
  </w:abstractNum>
  <w:num w:numId="1" w16cid:durableId="1028095500">
    <w:abstractNumId w:val="7"/>
  </w:num>
  <w:num w:numId="2" w16cid:durableId="1192916923">
    <w:abstractNumId w:val="9"/>
  </w:num>
  <w:num w:numId="3" w16cid:durableId="1698463432">
    <w:abstractNumId w:val="8"/>
  </w:num>
  <w:num w:numId="4" w16cid:durableId="765543321">
    <w:abstractNumId w:val="4"/>
  </w:num>
  <w:num w:numId="5" w16cid:durableId="1830442112">
    <w:abstractNumId w:val="5"/>
  </w:num>
  <w:num w:numId="6" w16cid:durableId="1728600637">
    <w:abstractNumId w:val="0"/>
  </w:num>
  <w:num w:numId="7" w16cid:durableId="1030646993">
    <w:abstractNumId w:val="12"/>
  </w:num>
  <w:num w:numId="8" w16cid:durableId="1700860760">
    <w:abstractNumId w:val="3"/>
  </w:num>
  <w:num w:numId="9" w16cid:durableId="1015227487">
    <w:abstractNumId w:val="13"/>
  </w:num>
  <w:num w:numId="10" w16cid:durableId="2057002669">
    <w:abstractNumId w:val="10"/>
  </w:num>
  <w:num w:numId="11" w16cid:durableId="1599212646">
    <w:abstractNumId w:val="6"/>
  </w:num>
  <w:num w:numId="12" w16cid:durableId="434330854">
    <w:abstractNumId w:val="11"/>
  </w:num>
  <w:num w:numId="13" w16cid:durableId="975261839">
    <w:abstractNumId w:val="2"/>
  </w:num>
  <w:num w:numId="14" w16cid:durableId="172124566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99"/>
    <w:rsid w:val="00002285"/>
    <w:rsid w:val="000055B1"/>
    <w:rsid w:val="000064BD"/>
    <w:rsid w:val="00020FC3"/>
    <w:rsid w:val="00027C95"/>
    <w:rsid w:val="00027F56"/>
    <w:rsid w:val="00050A5D"/>
    <w:rsid w:val="00050A70"/>
    <w:rsid w:val="000530CF"/>
    <w:rsid w:val="000632BF"/>
    <w:rsid w:val="00065C89"/>
    <w:rsid w:val="00066963"/>
    <w:rsid w:val="00070282"/>
    <w:rsid w:val="000734E0"/>
    <w:rsid w:val="000735DF"/>
    <w:rsid w:val="00086F9A"/>
    <w:rsid w:val="00093EF2"/>
    <w:rsid w:val="000B255D"/>
    <w:rsid w:val="000B505E"/>
    <w:rsid w:val="000B5105"/>
    <w:rsid w:val="000C021B"/>
    <w:rsid w:val="000C04CC"/>
    <w:rsid w:val="000D608E"/>
    <w:rsid w:val="000D6822"/>
    <w:rsid w:val="000D6C6F"/>
    <w:rsid w:val="000E2694"/>
    <w:rsid w:val="000E2876"/>
    <w:rsid w:val="000F11BC"/>
    <w:rsid w:val="000F37DA"/>
    <w:rsid w:val="000F3F73"/>
    <w:rsid w:val="001042E0"/>
    <w:rsid w:val="00105E39"/>
    <w:rsid w:val="001068CD"/>
    <w:rsid w:val="00111945"/>
    <w:rsid w:val="00113553"/>
    <w:rsid w:val="001301B2"/>
    <w:rsid w:val="00131B4A"/>
    <w:rsid w:val="00137350"/>
    <w:rsid w:val="001503F2"/>
    <w:rsid w:val="001621C1"/>
    <w:rsid w:val="00165BC8"/>
    <w:rsid w:val="00165F54"/>
    <w:rsid w:val="00170F35"/>
    <w:rsid w:val="00171DD7"/>
    <w:rsid w:val="0017670F"/>
    <w:rsid w:val="00176D99"/>
    <w:rsid w:val="00186277"/>
    <w:rsid w:val="00190537"/>
    <w:rsid w:val="0019490F"/>
    <w:rsid w:val="001A0376"/>
    <w:rsid w:val="001A6D6E"/>
    <w:rsid w:val="001B47A9"/>
    <w:rsid w:val="001B5768"/>
    <w:rsid w:val="001B7BA3"/>
    <w:rsid w:val="001D60B8"/>
    <w:rsid w:val="001E16F7"/>
    <w:rsid w:val="001E69CD"/>
    <w:rsid w:val="001E742C"/>
    <w:rsid w:val="001F15E7"/>
    <w:rsid w:val="001F51FE"/>
    <w:rsid w:val="001F6575"/>
    <w:rsid w:val="00211931"/>
    <w:rsid w:val="00215791"/>
    <w:rsid w:val="00223DD1"/>
    <w:rsid w:val="00231977"/>
    <w:rsid w:val="00232676"/>
    <w:rsid w:val="0023593C"/>
    <w:rsid w:val="00247D3C"/>
    <w:rsid w:val="00250F57"/>
    <w:rsid w:val="00260F37"/>
    <w:rsid w:val="002700CF"/>
    <w:rsid w:val="00273A71"/>
    <w:rsid w:val="00280B48"/>
    <w:rsid w:val="00282B80"/>
    <w:rsid w:val="00284436"/>
    <w:rsid w:val="00290922"/>
    <w:rsid w:val="0029152D"/>
    <w:rsid w:val="002918A7"/>
    <w:rsid w:val="00297DF5"/>
    <w:rsid w:val="002A6FB3"/>
    <w:rsid w:val="002B1FDD"/>
    <w:rsid w:val="002B27B1"/>
    <w:rsid w:val="002B35FD"/>
    <w:rsid w:val="002C0648"/>
    <w:rsid w:val="002C2186"/>
    <w:rsid w:val="002C5EFE"/>
    <w:rsid w:val="002D041C"/>
    <w:rsid w:val="002D2CC4"/>
    <w:rsid w:val="002D4371"/>
    <w:rsid w:val="002D6A55"/>
    <w:rsid w:val="002E2AF0"/>
    <w:rsid w:val="002E2AF1"/>
    <w:rsid w:val="002F1EB4"/>
    <w:rsid w:val="002F3975"/>
    <w:rsid w:val="003125DF"/>
    <w:rsid w:val="00332262"/>
    <w:rsid w:val="0034104D"/>
    <w:rsid w:val="00342608"/>
    <w:rsid w:val="00342E4B"/>
    <w:rsid w:val="00351A9D"/>
    <w:rsid w:val="00360618"/>
    <w:rsid w:val="003665E6"/>
    <w:rsid w:val="00392A21"/>
    <w:rsid w:val="00393754"/>
    <w:rsid w:val="00393E75"/>
    <w:rsid w:val="003A1912"/>
    <w:rsid w:val="003A28C1"/>
    <w:rsid w:val="003A7368"/>
    <w:rsid w:val="003B091A"/>
    <w:rsid w:val="003B426A"/>
    <w:rsid w:val="003B500A"/>
    <w:rsid w:val="003C139D"/>
    <w:rsid w:val="003C4200"/>
    <w:rsid w:val="003D094A"/>
    <w:rsid w:val="003F03EF"/>
    <w:rsid w:val="003F58E5"/>
    <w:rsid w:val="004175B3"/>
    <w:rsid w:val="004226A7"/>
    <w:rsid w:val="00423534"/>
    <w:rsid w:val="00431FCC"/>
    <w:rsid w:val="004404B4"/>
    <w:rsid w:val="0044086C"/>
    <w:rsid w:val="004419B3"/>
    <w:rsid w:val="004504E0"/>
    <w:rsid w:val="00451D42"/>
    <w:rsid w:val="00462025"/>
    <w:rsid w:val="00466C7A"/>
    <w:rsid w:val="0047120C"/>
    <w:rsid w:val="00471745"/>
    <w:rsid w:val="00473778"/>
    <w:rsid w:val="00484906"/>
    <w:rsid w:val="00484BE7"/>
    <w:rsid w:val="004854A8"/>
    <w:rsid w:val="00495059"/>
    <w:rsid w:val="00497E5F"/>
    <w:rsid w:val="004A1644"/>
    <w:rsid w:val="004A6925"/>
    <w:rsid w:val="004B66B9"/>
    <w:rsid w:val="004C04F5"/>
    <w:rsid w:val="004C25BB"/>
    <w:rsid w:val="004C74D2"/>
    <w:rsid w:val="004E223D"/>
    <w:rsid w:val="004E7B94"/>
    <w:rsid w:val="004F50C2"/>
    <w:rsid w:val="00502A63"/>
    <w:rsid w:val="0050507A"/>
    <w:rsid w:val="005075A6"/>
    <w:rsid w:val="00514A25"/>
    <w:rsid w:val="00520396"/>
    <w:rsid w:val="00520B5B"/>
    <w:rsid w:val="00521C84"/>
    <w:rsid w:val="00522C77"/>
    <w:rsid w:val="00523799"/>
    <w:rsid w:val="00523E45"/>
    <w:rsid w:val="00526163"/>
    <w:rsid w:val="0053268C"/>
    <w:rsid w:val="00533CF6"/>
    <w:rsid w:val="005414F4"/>
    <w:rsid w:val="00545A55"/>
    <w:rsid w:val="00550544"/>
    <w:rsid w:val="005514E8"/>
    <w:rsid w:val="00563615"/>
    <w:rsid w:val="00564348"/>
    <w:rsid w:val="00573178"/>
    <w:rsid w:val="00590219"/>
    <w:rsid w:val="00592BA2"/>
    <w:rsid w:val="005935D9"/>
    <w:rsid w:val="0059513E"/>
    <w:rsid w:val="00596F8E"/>
    <w:rsid w:val="0059726B"/>
    <w:rsid w:val="00597AEC"/>
    <w:rsid w:val="005A6261"/>
    <w:rsid w:val="005B6941"/>
    <w:rsid w:val="005C1CAE"/>
    <w:rsid w:val="005D1B4A"/>
    <w:rsid w:val="005D1F12"/>
    <w:rsid w:val="005D65AC"/>
    <w:rsid w:val="005E11DD"/>
    <w:rsid w:val="005E4ABB"/>
    <w:rsid w:val="005E51D5"/>
    <w:rsid w:val="005E52E7"/>
    <w:rsid w:val="006238C9"/>
    <w:rsid w:val="00625751"/>
    <w:rsid w:val="006269A1"/>
    <w:rsid w:val="006330D1"/>
    <w:rsid w:val="00633A1C"/>
    <w:rsid w:val="00633B20"/>
    <w:rsid w:val="00637A14"/>
    <w:rsid w:val="0064166F"/>
    <w:rsid w:val="00652DF4"/>
    <w:rsid w:val="0066040D"/>
    <w:rsid w:val="006718ED"/>
    <w:rsid w:val="0067432B"/>
    <w:rsid w:val="00674E31"/>
    <w:rsid w:val="00682C9A"/>
    <w:rsid w:val="00693C1D"/>
    <w:rsid w:val="0069497F"/>
    <w:rsid w:val="006C77EA"/>
    <w:rsid w:val="006E274E"/>
    <w:rsid w:val="006E3DA6"/>
    <w:rsid w:val="006E7111"/>
    <w:rsid w:val="00701C46"/>
    <w:rsid w:val="007028EE"/>
    <w:rsid w:val="00704C21"/>
    <w:rsid w:val="00707363"/>
    <w:rsid w:val="00714FB5"/>
    <w:rsid w:val="00720EE2"/>
    <w:rsid w:val="007300BA"/>
    <w:rsid w:val="00734A57"/>
    <w:rsid w:val="00734FFD"/>
    <w:rsid w:val="007614E3"/>
    <w:rsid w:val="00762BC2"/>
    <w:rsid w:val="00772EFF"/>
    <w:rsid w:val="007770C7"/>
    <w:rsid w:val="0078043B"/>
    <w:rsid w:val="0078296A"/>
    <w:rsid w:val="00787BDF"/>
    <w:rsid w:val="007928FF"/>
    <w:rsid w:val="0079787B"/>
    <w:rsid w:val="007A3F33"/>
    <w:rsid w:val="007D1E0B"/>
    <w:rsid w:val="007D64EE"/>
    <w:rsid w:val="007D6F11"/>
    <w:rsid w:val="007E1E11"/>
    <w:rsid w:val="007E6899"/>
    <w:rsid w:val="007F2497"/>
    <w:rsid w:val="00804FAB"/>
    <w:rsid w:val="00805B3E"/>
    <w:rsid w:val="00812E68"/>
    <w:rsid w:val="00824114"/>
    <w:rsid w:val="008276E9"/>
    <w:rsid w:val="008319D4"/>
    <w:rsid w:val="008325D4"/>
    <w:rsid w:val="00837972"/>
    <w:rsid w:val="0084426B"/>
    <w:rsid w:val="00846AD0"/>
    <w:rsid w:val="00847E43"/>
    <w:rsid w:val="00853D14"/>
    <w:rsid w:val="00861407"/>
    <w:rsid w:val="008675B7"/>
    <w:rsid w:val="008756CC"/>
    <w:rsid w:val="00875E1B"/>
    <w:rsid w:val="0088096E"/>
    <w:rsid w:val="00883C4C"/>
    <w:rsid w:val="00884518"/>
    <w:rsid w:val="00887868"/>
    <w:rsid w:val="008A6152"/>
    <w:rsid w:val="008B4275"/>
    <w:rsid w:val="008B504D"/>
    <w:rsid w:val="008C0642"/>
    <w:rsid w:val="008D436A"/>
    <w:rsid w:val="008D6893"/>
    <w:rsid w:val="008F24B1"/>
    <w:rsid w:val="008F323A"/>
    <w:rsid w:val="008F6552"/>
    <w:rsid w:val="0091013C"/>
    <w:rsid w:val="0092611D"/>
    <w:rsid w:val="00927BF2"/>
    <w:rsid w:val="00931673"/>
    <w:rsid w:val="00941B2D"/>
    <w:rsid w:val="009422D3"/>
    <w:rsid w:val="00945F0A"/>
    <w:rsid w:val="00961DB0"/>
    <w:rsid w:val="00965DC9"/>
    <w:rsid w:val="009660E3"/>
    <w:rsid w:val="009701D9"/>
    <w:rsid w:val="0097163F"/>
    <w:rsid w:val="00990461"/>
    <w:rsid w:val="00991F2E"/>
    <w:rsid w:val="00996684"/>
    <w:rsid w:val="009970EC"/>
    <w:rsid w:val="009A132A"/>
    <w:rsid w:val="009A6733"/>
    <w:rsid w:val="009A67B0"/>
    <w:rsid w:val="009B0BB0"/>
    <w:rsid w:val="009B1875"/>
    <w:rsid w:val="009B199D"/>
    <w:rsid w:val="009B526A"/>
    <w:rsid w:val="009C06CC"/>
    <w:rsid w:val="009C0912"/>
    <w:rsid w:val="009C3958"/>
    <w:rsid w:val="009C7601"/>
    <w:rsid w:val="009E1F11"/>
    <w:rsid w:val="009E795E"/>
    <w:rsid w:val="00A01503"/>
    <w:rsid w:val="00A03630"/>
    <w:rsid w:val="00A04531"/>
    <w:rsid w:val="00A07779"/>
    <w:rsid w:val="00A07A3B"/>
    <w:rsid w:val="00A22129"/>
    <w:rsid w:val="00A253EE"/>
    <w:rsid w:val="00A25817"/>
    <w:rsid w:val="00A314C1"/>
    <w:rsid w:val="00A37A53"/>
    <w:rsid w:val="00A37BD8"/>
    <w:rsid w:val="00A37CB4"/>
    <w:rsid w:val="00A40CAD"/>
    <w:rsid w:val="00A42314"/>
    <w:rsid w:val="00A43E60"/>
    <w:rsid w:val="00A52C98"/>
    <w:rsid w:val="00A56BAB"/>
    <w:rsid w:val="00A666A2"/>
    <w:rsid w:val="00A70306"/>
    <w:rsid w:val="00A7289F"/>
    <w:rsid w:val="00A742AF"/>
    <w:rsid w:val="00A762F5"/>
    <w:rsid w:val="00A80B39"/>
    <w:rsid w:val="00A8151A"/>
    <w:rsid w:val="00A922E4"/>
    <w:rsid w:val="00A92EE3"/>
    <w:rsid w:val="00AA03CF"/>
    <w:rsid w:val="00AB4BBE"/>
    <w:rsid w:val="00AC0818"/>
    <w:rsid w:val="00AD165F"/>
    <w:rsid w:val="00AD28ED"/>
    <w:rsid w:val="00AD5C41"/>
    <w:rsid w:val="00AD6C57"/>
    <w:rsid w:val="00AD7B65"/>
    <w:rsid w:val="00AF386B"/>
    <w:rsid w:val="00B011E6"/>
    <w:rsid w:val="00B12B9D"/>
    <w:rsid w:val="00B1393D"/>
    <w:rsid w:val="00B17E25"/>
    <w:rsid w:val="00B2132D"/>
    <w:rsid w:val="00B370A5"/>
    <w:rsid w:val="00B469EF"/>
    <w:rsid w:val="00B61C4A"/>
    <w:rsid w:val="00B65ECB"/>
    <w:rsid w:val="00B676FF"/>
    <w:rsid w:val="00B71E7E"/>
    <w:rsid w:val="00B87A34"/>
    <w:rsid w:val="00B93A01"/>
    <w:rsid w:val="00B940A3"/>
    <w:rsid w:val="00BB1292"/>
    <w:rsid w:val="00BB3BFD"/>
    <w:rsid w:val="00BB6997"/>
    <w:rsid w:val="00BC1E78"/>
    <w:rsid w:val="00BC3731"/>
    <w:rsid w:val="00BC4715"/>
    <w:rsid w:val="00BC5BC2"/>
    <w:rsid w:val="00BD0F6C"/>
    <w:rsid w:val="00BD2348"/>
    <w:rsid w:val="00BD660A"/>
    <w:rsid w:val="00BD703A"/>
    <w:rsid w:val="00BE3AE6"/>
    <w:rsid w:val="00BF42C9"/>
    <w:rsid w:val="00C14CC7"/>
    <w:rsid w:val="00C16300"/>
    <w:rsid w:val="00C1658E"/>
    <w:rsid w:val="00C21630"/>
    <w:rsid w:val="00C24853"/>
    <w:rsid w:val="00C27DF1"/>
    <w:rsid w:val="00C3263B"/>
    <w:rsid w:val="00C34F4B"/>
    <w:rsid w:val="00C4048F"/>
    <w:rsid w:val="00C4054F"/>
    <w:rsid w:val="00C610C0"/>
    <w:rsid w:val="00C63F31"/>
    <w:rsid w:val="00C67668"/>
    <w:rsid w:val="00C71498"/>
    <w:rsid w:val="00C76A84"/>
    <w:rsid w:val="00C80D5E"/>
    <w:rsid w:val="00C828CA"/>
    <w:rsid w:val="00C86B31"/>
    <w:rsid w:val="00C93380"/>
    <w:rsid w:val="00C95E85"/>
    <w:rsid w:val="00C966B4"/>
    <w:rsid w:val="00CA45B0"/>
    <w:rsid w:val="00CC5005"/>
    <w:rsid w:val="00CD11B2"/>
    <w:rsid w:val="00CE3C4A"/>
    <w:rsid w:val="00CE549A"/>
    <w:rsid w:val="00CF0869"/>
    <w:rsid w:val="00CF0C91"/>
    <w:rsid w:val="00CF3484"/>
    <w:rsid w:val="00CF348C"/>
    <w:rsid w:val="00D00A4D"/>
    <w:rsid w:val="00D01DEB"/>
    <w:rsid w:val="00D10C16"/>
    <w:rsid w:val="00D10E88"/>
    <w:rsid w:val="00D111A0"/>
    <w:rsid w:val="00D14ADF"/>
    <w:rsid w:val="00D17835"/>
    <w:rsid w:val="00D232BE"/>
    <w:rsid w:val="00D3229E"/>
    <w:rsid w:val="00D33FAD"/>
    <w:rsid w:val="00D530F4"/>
    <w:rsid w:val="00D75893"/>
    <w:rsid w:val="00D75F0A"/>
    <w:rsid w:val="00D83EA9"/>
    <w:rsid w:val="00DA3E7E"/>
    <w:rsid w:val="00DB4F8E"/>
    <w:rsid w:val="00DB6FAD"/>
    <w:rsid w:val="00DB7445"/>
    <w:rsid w:val="00DC211B"/>
    <w:rsid w:val="00DD370A"/>
    <w:rsid w:val="00DD698D"/>
    <w:rsid w:val="00E041A0"/>
    <w:rsid w:val="00E041F0"/>
    <w:rsid w:val="00E04202"/>
    <w:rsid w:val="00E0433D"/>
    <w:rsid w:val="00E229AE"/>
    <w:rsid w:val="00E33034"/>
    <w:rsid w:val="00E35904"/>
    <w:rsid w:val="00E35CC7"/>
    <w:rsid w:val="00E42B52"/>
    <w:rsid w:val="00E43619"/>
    <w:rsid w:val="00E549B8"/>
    <w:rsid w:val="00E566D7"/>
    <w:rsid w:val="00E61760"/>
    <w:rsid w:val="00E64069"/>
    <w:rsid w:val="00E653C1"/>
    <w:rsid w:val="00E70CA9"/>
    <w:rsid w:val="00E721C4"/>
    <w:rsid w:val="00E72587"/>
    <w:rsid w:val="00E73CA3"/>
    <w:rsid w:val="00E847C1"/>
    <w:rsid w:val="00E95366"/>
    <w:rsid w:val="00EA5B67"/>
    <w:rsid w:val="00EA7D99"/>
    <w:rsid w:val="00EB4103"/>
    <w:rsid w:val="00EB763A"/>
    <w:rsid w:val="00EC34A5"/>
    <w:rsid w:val="00ED0798"/>
    <w:rsid w:val="00ED14E2"/>
    <w:rsid w:val="00ED20B0"/>
    <w:rsid w:val="00EE2821"/>
    <w:rsid w:val="00EE711C"/>
    <w:rsid w:val="00EF0B2E"/>
    <w:rsid w:val="00EF2CC0"/>
    <w:rsid w:val="00F01AB4"/>
    <w:rsid w:val="00F27121"/>
    <w:rsid w:val="00F3170E"/>
    <w:rsid w:val="00F41E1F"/>
    <w:rsid w:val="00F43706"/>
    <w:rsid w:val="00F4521B"/>
    <w:rsid w:val="00F64CA5"/>
    <w:rsid w:val="00F65472"/>
    <w:rsid w:val="00F7256D"/>
    <w:rsid w:val="00F763CC"/>
    <w:rsid w:val="00F8388B"/>
    <w:rsid w:val="00F912B5"/>
    <w:rsid w:val="00FA2624"/>
    <w:rsid w:val="00FD47CE"/>
    <w:rsid w:val="00FD58EF"/>
    <w:rsid w:val="00FD66EE"/>
    <w:rsid w:val="00FE2F44"/>
    <w:rsid w:val="00FE54F0"/>
    <w:rsid w:val="00FE6B4F"/>
    <w:rsid w:val="00FF0214"/>
    <w:rsid w:val="00FF6DA6"/>
    <w:rsid w:val="00FF74B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049C0"/>
  <w15:chartTrackingRefBased/>
  <w15:docId w15:val="{553E4115-8A0E-4470-8209-AF59E4DF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6B4"/>
    <w:pPr>
      <w:spacing w:after="160" w:line="259" w:lineRule="auto"/>
    </w:pPr>
    <w:rPr>
      <w:sz w:val="22"/>
      <w:szCs w:val="22"/>
    </w:rPr>
  </w:style>
  <w:style w:type="paragraph" w:styleId="Heading1">
    <w:name w:val="heading 1"/>
    <w:basedOn w:val="Normal"/>
    <w:link w:val="Heading1Char"/>
    <w:qFormat/>
    <w:rsid w:val="00A40CAD"/>
    <w:pPr>
      <w:widowControl w:val="0"/>
      <w:autoSpaceDE w:val="0"/>
      <w:autoSpaceDN w:val="0"/>
      <w:spacing w:before="90" w:after="0" w:line="240" w:lineRule="auto"/>
      <w:jc w:val="center"/>
      <w:outlineLvl w:val="0"/>
    </w:pPr>
    <w:rPr>
      <w:rFonts w:ascii="Times New Roman" w:eastAsia="Times New Roman" w:hAnsi="Times New Roman"/>
      <w:b/>
      <w:bCs/>
      <w:sz w:val="24"/>
      <w:szCs w:val="24"/>
    </w:rPr>
  </w:style>
  <w:style w:type="paragraph" w:styleId="Heading4">
    <w:name w:val="heading 4"/>
    <w:basedOn w:val="Normal"/>
    <w:next w:val="Normal"/>
    <w:link w:val="Heading4Char"/>
    <w:uiPriority w:val="9"/>
    <w:unhideWhenUsed/>
    <w:qFormat/>
    <w:rsid w:val="00F763CC"/>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unhideWhenUsed/>
    <w:qFormat/>
    <w:rsid w:val="00BC471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C471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99"/>
  </w:style>
  <w:style w:type="paragraph" w:styleId="Footer">
    <w:name w:val="footer"/>
    <w:basedOn w:val="Normal"/>
    <w:link w:val="FooterChar"/>
    <w:uiPriority w:val="99"/>
    <w:unhideWhenUsed/>
    <w:rsid w:val="00176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99"/>
  </w:style>
  <w:style w:type="paragraph" w:customStyle="1" w:styleId="Default">
    <w:name w:val="Default"/>
    <w:rsid w:val="003C4200"/>
    <w:pPr>
      <w:autoSpaceDE w:val="0"/>
      <w:autoSpaceDN w:val="0"/>
      <w:adjustRightInd w:val="0"/>
    </w:pPr>
    <w:rPr>
      <w:rFonts w:ascii="Times New Roman" w:eastAsia="Times New Roman" w:hAnsi="Times New Roman"/>
      <w:color w:val="000000"/>
      <w:sz w:val="24"/>
      <w:szCs w:val="24"/>
    </w:rPr>
  </w:style>
  <w:style w:type="paragraph" w:styleId="BodyText">
    <w:name w:val="Body Text"/>
    <w:basedOn w:val="Normal"/>
    <w:link w:val="BodyTextChar"/>
    <w:uiPriority w:val="1"/>
    <w:qFormat/>
    <w:rsid w:val="00A40CAD"/>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link w:val="BodyText"/>
    <w:uiPriority w:val="1"/>
    <w:rsid w:val="00A40CAD"/>
    <w:rPr>
      <w:rFonts w:ascii="Times New Roman" w:eastAsia="Times New Roman" w:hAnsi="Times New Roman"/>
      <w:sz w:val="24"/>
      <w:szCs w:val="24"/>
    </w:rPr>
  </w:style>
  <w:style w:type="character" w:styleId="Hyperlink">
    <w:name w:val="Hyperlink"/>
    <w:uiPriority w:val="99"/>
    <w:semiHidden/>
    <w:rsid w:val="00A40CAD"/>
    <w:rPr>
      <w:color w:val="0000FF"/>
      <w:u w:val="single"/>
    </w:rPr>
  </w:style>
  <w:style w:type="character" w:customStyle="1" w:styleId="Heading1Char">
    <w:name w:val="Heading 1 Char"/>
    <w:link w:val="Heading1"/>
    <w:rsid w:val="00A40CAD"/>
    <w:rPr>
      <w:rFonts w:ascii="Times New Roman" w:eastAsia="Times New Roman" w:hAnsi="Times New Roman"/>
      <w:b/>
      <w:bCs/>
      <w:sz w:val="24"/>
      <w:szCs w:val="24"/>
    </w:rPr>
  </w:style>
  <w:style w:type="paragraph" w:styleId="TOC1">
    <w:name w:val="toc 1"/>
    <w:basedOn w:val="Normal"/>
    <w:uiPriority w:val="1"/>
    <w:qFormat/>
    <w:rsid w:val="00A40CAD"/>
    <w:pPr>
      <w:widowControl w:val="0"/>
      <w:autoSpaceDE w:val="0"/>
      <w:autoSpaceDN w:val="0"/>
      <w:spacing w:before="281" w:after="0" w:line="240" w:lineRule="auto"/>
      <w:ind w:left="2259"/>
    </w:pPr>
    <w:rPr>
      <w:rFonts w:ascii="Times New Roman" w:eastAsia="Times New Roman" w:hAnsi="Times New Roman"/>
      <w:b/>
      <w:bCs/>
      <w:sz w:val="24"/>
      <w:szCs w:val="24"/>
    </w:rPr>
  </w:style>
  <w:style w:type="paragraph" w:styleId="TOC2">
    <w:name w:val="toc 2"/>
    <w:basedOn w:val="Normal"/>
    <w:uiPriority w:val="1"/>
    <w:qFormat/>
    <w:rsid w:val="00A40CAD"/>
    <w:pPr>
      <w:widowControl w:val="0"/>
      <w:autoSpaceDE w:val="0"/>
      <w:autoSpaceDN w:val="0"/>
      <w:spacing w:after="0" w:line="240" w:lineRule="auto"/>
      <w:ind w:left="2259"/>
    </w:pPr>
    <w:rPr>
      <w:rFonts w:ascii="Times New Roman" w:eastAsia="Times New Roman" w:hAnsi="Times New Roman"/>
      <w:sz w:val="24"/>
      <w:szCs w:val="24"/>
    </w:rPr>
  </w:style>
  <w:style w:type="paragraph" w:customStyle="1" w:styleId="TableParagraph">
    <w:name w:val="Table Paragraph"/>
    <w:basedOn w:val="Normal"/>
    <w:uiPriority w:val="1"/>
    <w:qFormat/>
    <w:rsid w:val="00A40CAD"/>
    <w:pPr>
      <w:widowControl w:val="0"/>
      <w:autoSpaceDE w:val="0"/>
      <w:autoSpaceDN w:val="0"/>
      <w:spacing w:before="13" w:after="0" w:line="141" w:lineRule="exact"/>
      <w:ind w:left="85" w:right="63"/>
      <w:jc w:val="center"/>
    </w:pPr>
    <w:rPr>
      <w:rFonts w:ascii="Arial" w:eastAsia="Arial" w:hAnsi="Arial" w:cs="Arial"/>
    </w:rPr>
  </w:style>
  <w:style w:type="paragraph" w:styleId="ListParagraph">
    <w:name w:val="List Paragraph"/>
    <w:basedOn w:val="Normal"/>
    <w:uiPriority w:val="34"/>
    <w:qFormat/>
    <w:rsid w:val="00A40CAD"/>
    <w:pPr>
      <w:widowControl w:val="0"/>
      <w:autoSpaceDE w:val="0"/>
      <w:autoSpaceDN w:val="0"/>
      <w:spacing w:after="0" w:line="240" w:lineRule="auto"/>
      <w:ind w:left="819" w:right="894"/>
      <w:jc w:val="both"/>
    </w:pPr>
    <w:rPr>
      <w:rFonts w:ascii="Times New Roman" w:eastAsia="Times New Roman" w:hAnsi="Times New Roman"/>
    </w:rPr>
  </w:style>
  <w:style w:type="paragraph" w:styleId="NoSpacing">
    <w:name w:val="No Spacing"/>
    <w:uiPriority w:val="1"/>
    <w:qFormat/>
    <w:rsid w:val="000064BD"/>
    <w:rPr>
      <w:sz w:val="22"/>
      <w:szCs w:val="22"/>
    </w:rPr>
  </w:style>
  <w:style w:type="paragraph" w:styleId="Title">
    <w:name w:val="Title"/>
    <w:basedOn w:val="Normal"/>
    <w:link w:val="TitleChar"/>
    <w:uiPriority w:val="10"/>
    <w:qFormat/>
    <w:rsid w:val="00804FAB"/>
    <w:pPr>
      <w:widowControl w:val="0"/>
      <w:autoSpaceDE w:val="0"/>
      <w:autoSpaceDN w:val="0"/>
      <w:spacing w:before="1" w:after="0" w:line="240" w:lineRule="auto"/>
      <w:ind w:left="204" w:right="132"/>
      <w:jc w:val="center"/>
    </w:pPr>
    <w:rPr>
      <w:rFonts w:ascii="Times New Roman" w:eastAsia="Times New Roman" w:hAnsi="Times New Roman"/>
      <w:sz w:val="28"/>
      <w:szCs w:val="28"/>
    </w:rPr>
  </w:style>
  <w:style w:type="character" w:customStyle="1" w:styleId="TitleChar">
    <w:name w:val="Title Char"/>
    <w:link w:val="Title"/>
    <w:uiPriority w:val="10"/>
    <w:rsid w:val="00804FAB"/>
    <w:rPr>
      <w:rFonts w:ascii="Times New Roman" w:eastAsia="Times New Roman" w:hAnsi="Times New Roman"/>
      <w:sz w:val="28"/>
      <w:szCs w:val="28"/>
    </w:rPr>
  </w:style>
  <w:style w:type="character" w:styleId="UnresolvedMention">
    <w:name w:val="Unresolved Mention"/>
    <w:uiPriority w:val="99"/>
    <w:semiHidden/>
    <w:unhideWhenUsed/>
    <w:rsid w:val="00804FAB"/>
    <w:rPr>
      <w:color w:val="605E5C"/>
      <w:shd w:val="clear" w:color="auto" w:fill="E1DFDD"/>
    </w:rPr>
  </w:style>
  <w:style w:type="character" w:customStyle="1" w:styleId="Heading4Char">
    <w:name w:val="Heading 4 Char"/>
    <w:basedOn w:val="DefaultParagraphFont"/>
    <w:link w:val="Heading4"/>
    <w:uiPriority w:val="9"/>
    <w:rsid w:val="00F763CC"/>
    <w:rPr>
      <w:rFonts w:asciiTheme="majorHAnsi" w:eastAsiaTheme="majorEastAsia" w:hAnsiTheme="majorHAnsi" w:cstheme="majorBidi"/>
      <w:i/>
      <w:iCs/>
      <w:color w:val="2F5496" w:themeColor="accent1" w:themeShade="BF"/>
      <w:sz w:val="24"/>
      <w:szCs w:val="24"/>
    </w:rPr>
  </w:style>
  <w:style w:type="paragraph" w:styleId="Revision">
    <w:name w:val="Revision"/>
    <w:hidden/>
    <w:uiPriority w:val="99"/>
    <w:semiHidden/>
    <w:rsid w:val="0029152D"/>
    <w:rPr>
      <w:rFonts w:ascii="Times New Roman" w:eastAsia="Times New Roman" w:hAnsi="Times New Roman"/>
      <w:sz w:val="24"/>
      <w:szCs w:val="24"/>
    </w:rPr>
  </w:style>
  <w:style w:type="paragraph" w:customStyle="1" w:styleId="paragraph">
    <w:name w:val="paragraph"/>
    <w:basedOn w:val="Normal"/>
    <w:rsid w:val="0029152D"/>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29152D"/>
  </w:style>
  <w:style w:type="character" w:customStyle="1" w:styleId="normaltextrun">
    <w:name w:val="normaltextrun"/>
    <w:basedOn w:val="DefaultParagraphFont"/>
    <w:rsid w:val="0029152D"/>
  </w:style>
  <w:style w:type="character" w:customStyle="1" w:styleId="tabchar">
    <w:name w:val="tabchar"/>
    <w:basedOn w:val="DefaultParagraphFont"/>
    <w:rsid w:val="0029152D"/>
  </w:style>
  <w:style w:type="paragraph" w:customStyle="1" w:styleId="xmsonormal">
    <w:name w:val="x_msonormal"/>
    <w:basedOn w:val="Normal"/>
    <w:rsid w:val="0029152D"/>
    <w:pPr>
      <w:spacing w:after="0" w:line="240" w:lineRule="auto"/>
    </w:pPr>
    <w:rPr>
      <w:rFonts w:cs="Calibri"/>
    </w:rPr>
  </w:style>
  <w:style w:type="paragraph" w:styleId="NormalWeb">
    <w:name w:val="Normal (Web)"/>
    <w:basedOn w:val="Normal"/>
    <w:uiPriority w:val="99"/>
    <w:unhideWhenUsed/>
    <w:rsid w:val="0029152D"/>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9152D"/>
    <w:rPr>
      <w:sz w:val="16"/>
      <w:szCs w:val="16"/>
    </w:rPr>
  </w:style>
  <w:style w:type="paragraph" w:styleId="CommentText">
    <w:name w:val="annotation text"/>
    <w:basedOn w:val="Normal"/>
    <w:link w:val="CommentTextChar"/>
    <w:uiPriority w:val="99"/>
    <w:unhideWhenUsed/>
    <w:rsid w:val="0029152D"/>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9152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9152D"/>
    <w:rPr>
      <w:b/>
      <w:bCs/>
    </w:rPr>
  </w:style>
  <w:style w:type="character" w:customStyle="1" w:styleId="CommentSubjectChar">
    <w:name w:val="Comment Subject Char"/>
    <w:basedOn w:val="CommentTextChar"/>
    <w:link w:val="CommentSubject"/>
    <w:uiPriority w:val="99"/>
    <w:semiHidden/>
    <w:rsid w:val="0029152D"/>
    <w:rPr>
      <w:rFonts w:ascii="Times New Roman" w:eastAsia="Times New Roman" w:hAnsi="Times New Roman"/>
      <w:b/>
      <w:bCs/>
    </w:rPr>
  </w:style>
  <w:style w:type="character" w:customStyle="1" w:styleId="Heading5Char">
    <w:name w:val="Heading 5 Char"/>
    <w:basedOn w:val="DefaultParagraphFont"/>
    <w:link w:val="Heading5"/>
    <w:uiPriority w:val="9"/>
    <w:rsid w:val="00BC4715"/>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BC4715"/>
    <w:rPr>
      <w:rFonts w:asciiTheme="majorHAnsi" w:eastAsiaTheme="majorEastAsia" w:hAnsiTheme="majorHAnsi" w:cstheme="majorBidi"/>
      <w:color w:val="1F3763" w:themeColor="accent1" w:themeShade="7F"/>
      <w:sz w:val="22"/>
      <w:szCs w:val="22"/>
    </w:rPr>
  </w:style>
  <w:style w:type="paragraph" w:styleId="BodyTextIndent2">
    <w:name w:val="Body Text Indent 2"/>
    <w:basedOn w:val="Normal"/>
    <w:link w:val="BodyTextIndent2Char"/>
    <w:uiPriority w:val="99"/>
    <w:unhideWhenUsed/>
    <w:rsid w:val="00BC4715"/>
    <w:pPr>
      <w:spacing w:after="120" w:line="480" w:lineRule="auto"/>
      <w:ind w:left="360"/>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rsid w:val="00BC4715"/>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22129"/>
    <w:rPr>
      <w:color w:val="800080"/>
      <w:u w:val="single"/>
    </w:rPr>
  </w:style>
  <w:style w:type="paragraph" w:customStyle="1" w:styleId="msonormal0">
    <w:name w:val="msonormal"/>
    <w:basedOn w:val="Normal"/>
    <w:rsid w:val="00A22129"/>
    <w:pPr>
      <w:spacing w:before="100" w:beforeAutospacing="1" w:after="100" w:afterAutospacing="1" w:line="240" w:lineRule="auto"/>
    </w:pPr>
    <w:rPr>
      <w:rFonts w:ascii="Times New Roman" w:eastAsia="Times New Roman" w:hAnsi="Times New Roman"/>
      <w:sz w:val="24"/>
      <w:szCs w:val="24"/>
      <w:lang w:eastAsia="zh-CN" w:bidi="th-TH"/>
    </w:rPr>
  </w:style>
  <w:style w:type="paragraph" w:customStyle="1" w:styleId="xl64">
    <w:name w:val="xl64"/>
    <w:basedOn w:val="Normal"/>
    <w:rsid w:val="00A22129"/>
    <w:pPr>
      <w:spacing w:before="100" w:beforeAutospacing="1" w:after="100" w:afterAutospacing="1" w:line="240" w:lineRule="auto"/>
      <w:textAlignment w:val="center"/>
    </w:pPr>
    <w:rPr>
      <w:rFonts w:ascii="Arial" w:eastAsia="Times New Roman" w:hAnsi="Arial" w:cs="Arial"/>
      <w:sz w:val="16"/>
      <w:szCs w:val="16"/>
      <w:lang w:eastAsia="zh-CN" w:bidi="th-TH"/>
    </w:rPr>
  </w:style>
  <w:style w:type="paragraph" w:customStyle="1" w:styleId="xl65">
    <w:name w:val="xl65"/>
    <w:basedOn w:val="Normal"/>
    <w:rsid w:val="00A22129"/>
    <w:pPr>
      <w:spacing w:before="100" w:beforeAutospacing="1" w:after="100" w:afterAutospacing="1" w:line="240" w:lineRule="auto"/>
      <w:jc w:val="center"/>
      <w:textAlignment w:val="center"/>
    </w:pPr>
    <w:rPr>
      <w:rFonts w:ascii="Arial" w:eastAsia="Times New Roman" w:hAnsi="Arial" w:cs="Arial"/>
      <w:sz w:val="16"/>
      <w:szCs w:val="16"/>
      <w:lang w:eastAsia="zh-CN" w:bidi="th-TH"/>
    </w:rPr>
  </w:style>
  <w:style w:type="paragraph" w:customStyle="1" w:styleId="xl66">
    <w:name w:val="xl66"/>
    <w:basedOn w:val="Normal"/>
    <w:rsid w:val="00A2212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6"/>
      <w:szCs w:val="16"/>
      <w:lang w:eastAsia="zh-CN" w:bidi="th-TH"/>
    </w:rPr>
  </w:style>
  <w:style w:type="paragraph" w:customStyle="1" w:styleId="xl67">
    <w:name w:val="xl67"/>
    <w:basedOn w:val="Normal"/>
    <w:rsid w:val="00A2212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textAlignment w:val="center"/>
    </w:pPr>
    <w:rPr>
      <w:rFonts w:ascii="Arial" w:eastAsia="Times New Roman" w:hAnsi="Arial" w:cs="Arial"/>
      <w:color w:val="000000"/>
      <w:sz w:val="16"/>
      <w:szCs w:val="16"/>
      <w:lang w:eastAsia="zh-CN" w:bidi="th-TH"/>
    </w:rPr>
  </w:style>
  <w:style w:type="paragraph" w:customStyle="1" w:styleId="xl68">
    <w:name w:val="xl68"/>
    <w:basedOn w:val="Normal"/>
    <w:rsid w:val="00A22129"/>
    <w:pPr>
      <w:spacing w:before="100" w:beforeAutospacing="1" w:after="100" w:afterAutospacing="1" w:line="240" w:lineRule="auto"/>
    </w:pPr>
    <w:rPr>
      <w:rFonts w:ascii="Arial" w:eastAsia="Times New Roman" w:hAnsi="Arial" w:cs="Arial"/>
      <w:b/>
      <w:bCs/>
      <w:sz w:val="16"/>
      <w:szCs w:val="16"/>
      <w:lang w:eastAsia="zh-CN" w:bidi="th-TH"/>
    </w:rPr>
  </w:style>
  <w:style w:type="paragraph" w:customStyle="1" w:styleId="xl69">
    <w:name w:val="xl69"/>
    <w:basedOn w:val="Normal"/>
    <w:rsid w:val="00A22129"/>
    <w:pPr>
      <w:spacing w:before="100" w:beforeAutospacing="1" w:after="100" w:afterAutospacing="1" w:line="240" w:lineRule="auto"/>
    </w:pPr>
    <w:rPr>
      <w:rFonts w:ascii="Arial" w:eastAsia="Times New Roman" w:hAnsi="Arial" w:cs="Arial"/>
      <w:b/>
      <w:bCs/>
      <w:sz w:val="24"/>
      <w:szCs w:val="24"/>
      <w:lang w:eastAsia="zh-CN" w:bidi="th-TH"/>
    </w:rPr>
  </w:style>
  <w:style w:type="paragraph" w:customStyle="1" w:styleId="xl70">
    <w:name w:val="xl70"/>
    <w:basedOn w:val="Normal"/>
    <w:rsid w:val="00A22129"/>
    <w:pPr>
      <w:spacing w:before="100" w:beforeAutospacing="1" w:after="100" w:afterAutospacing="1" w:line="240" w:lineRule="auto"/>
      <w:jc w:val="center"/>
    </w:pPr>
    <w:rPr>
      <w:rFonts w:ascii="Times New Roman" w:eastAsia="Times New Roman" w:hAnsi="Times New Roman"/>
      <w:sz w:val="24"/>
      <w:szCs w:val="24"/>
      <w:lang w:eastAsia="zh-CN" w:bidi="th-TH"/>
    </w:rPr>
  </w:style>
  <w:style w:type="paragraph" w:customStyle="1" w:styleId="xl71">
    <w:name w:val="xl71"/>
    <w:basedOn w:val="Normal"/>
    <w:rsid w:val="00A221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zh-CN" w:bidi="th-TH"/>
    </w:rPr>
  </w:style>
  <w:style w:type="paragraph" w:customStyle="1" w:styleId="xl72">
    <w:name w:val="xl72"/>
    <w:basedOn w:val="Normal"/>
    <w:rsid w:val="00A2212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textAlignment w:val="center"/>
    </w:pPr>
    <w:rPr>
      <w:rFonts w:ascii="Arial" w:eastAsia="Times New Roman" w:hAnsi="Arial" w:cs="Arial"/>
      <w:color w:val="000000"/>
      <w:sz w:val="16"/>
      <w:szCs w:val="16"/>
      <w:lang w:eastAsia="zh-CN" w:bidi="th-TH"/>
    </w:rPr>
  </w:style>
  <w:style w:type="paragraph" w:customStyle="1" w:styleId="xl73">
    <w:name w:val="xl73"/>
    <w:basedOn w:val="Normal"/>
    <w:rsid w:val="00A22129"/>
    <w:pPr>
      <w:spacing w:before="100" w:beforeAutospacing="1" w:after="100" w:afterAutospacing="1" w:line="240" w:lineRule="auto"/>
    </w:pPr>
    <w:rPr>
      <w:rFonts w:ascii="Arial" w:eastAsia="Times New Roman" w:hAnsi="Arial" w:cs="Arial"/>
      <w:b/>
      <w:bCs/>
      <w:sz w:val="16"/>
      <w:szCs w:val="16"/>
      <w:lang w:eastAsia="zh-CN" w:bidi="th-TH"/>
    </w:rPr>
  </w:style>
  <w:style w:type="paragraph" w:customStyle="1" w:styleId="xl74">
    <w:name w:val="xl74"/>
    <w:basedOn w:val="Normal"/>
    <w:rsid w:val="00A22129"/>
    <w:pPr>
      <w:spacing w:before="100" w:beforeAutospacing="1" w:after="100" w:afterAutospacing="1" w:line="240" w:lineRule="auto"/>
      <w:jc w:val="right"/>
    </w:pPr>
    <w:rPr>
      <w:rFonts w:ascii="Arial" w:eastAsia="Times New Roman" w:hAnsi="Arial" w:cs="Arial"/>
      <w:b/>
      <w:bCs/>
      <w:sz w:val="16"/>
      <w:szCs w:val="16"/>
      <w:lang w:eastAsia="zh-CN" w:bidi="th-TH"/>
    </w:rPr>
  </w:style>
  <w:style w:type="paragraph" w:customStyle="1" w:styleId="xl75">
    <w:name w:val="xl75"/>
    <w:basedOn w:val="Normal"/>
    <w:rsid w:val="00A22129"/>
    <w:pPr>
      <w:spacing w:before="100" w:beforeAutospacing="1" w:after="100" w:afterAutospacing="1" w:line="240" w:lineRule="auto"/>
      <w:jc w:val="center"/>
    </w:pPr>
    <w:rPr>
      <w:rFonts w:ascii="Arial" w:eastAsia="Times New Roman" w:hAnsi="Arial" w:cs="Arial"/>
      <w:b/>
      <w:bCs/>
      <w:sz w:val="16"/>
      <w:szCs w:val="16"/>
      <w:lang w:eastAsia="zh-CN" w:bidi="th-TH"/>
    </w:rPr>
  </w:style>
  <w:style w:type="paragraph" w:customStyle="1" w:styleId="xl76">
    <w:name w:val="xl76"/>
    <w:basedOn w:val="Normal"/>
    <w:rsid w:val="00A22129"/>
    <w:pPr>
      <w:spacing w:before="100" w:beforeAutospacing="1" w:after="100" w:afterAutospacing="1" w:line="240" w:lineRule="auto"/>
      <w:jc w:val="right"/>
      <w:textAlignment w:val="center"/>
    </w:pPr>
    <w:rPr>
      <w:rFonts w:ascii="Arial" w:eastAsia="Times New Roman" w:hAnsi="Arial" w:cs="Arial"/>
      <w:sz w:val="16"/>
      <w:szCs w:val="16"/>
      <w:lang w:eastAsia="zh-CN" w:bidi="th-TH"/>
    </w:rPr>
  </w:style>
  <w:style w:type="paragraph" w:styleId="Date">
    <w:name w:val="Date"/>
    <w:basedOn w:val="Normal"/>
    <w:next w:val="Normal"/>
    <w:link w:val="DateChar"/>
    <w:uiPriority w:val="99"/>
    <w:semiHidden/>
    <w:unhideWhenUsed/>
    <w:rsid w:val="00D10E88"/>
  </w:style>
  <w:style w:type="character" w:customStyle="1" w:styleId="DateChar">
    <w:name w:val="Date Char"/>
    <w:basedOn w:val="DefaultParagraphFont"/>
    <w:link w:val="Date"/>
    <w:uiPriority w:val="99"/>
    <w:semiHidden/>
    <w:rsid w:val="00D10E8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04">
      <w:bodyDiv w:val="1"/>
      <w:marLeft w:val="0"/>
      <w:marRight w:val="0"/>
      <w:marTop w:val="0"/>
      <w:marBottom w:val="0"/>
      <w:divBdr>
        <w:top w:val="none" w:sz="0" w:space="0" w:color="auto"/>
        <w:left w:val="none" w:sz="0" w:space="0" w:color="auto"/>
        <w:bottom w:val="none" w:sz="0" w:space="0" w:color="auto"/>
        <w:right w:val="none" w:sz="0" w:space="0" w:color="auto"/>
      </w:divBdr>
    </w:div>
    <w:div w:id="85657598">
      <w:bodyDiv w:val="1"/>
      <w:marLeft w:val="0"/>
      <w:marRight w:val="0"/>
      <w:marTop w:val="0"/>
      <w:marBottom w:val="0"/>
      <w:divBdr>
        <w:top w:val="none" w:sz="0" w:space="0" w:color="auto"/>
        <w:left w:val="none" w:sz="0" w:space="0" w:color="auto"/>
        <w:bottom w:val="none" w:sz="0" w:space="0" w:color="auto"/>
        <w:right w:val="none" w:sz="0" w:space="0" w:color="auto"/>
      </w:divBdr>
    </w:div>
    <w:div w:id="160198831">
      <w:bodyDiv w:val="1"/>
      <w:marLeft w:val="0"/>
      <w:marRight w:val="0"/>
      <w:marTop w:val="0"/>
      <w:marBottom w:val="0"/>
      <w:divBdr>
        <w:top w:val="none" w:sz="0" w:space="0" w:color="auto"/>
        <w:left w:val="none" w:sz="0" w:space="0" w:color="auto"/>
        <w:bottom w:val="none" w:sz="0" w:space="0" w:color="auto"/>
        <w:right w:val="none" w:sz="0" w:space="0" w:color="auto"/>
      </w:divBdr>
    </w:div>
    <w:div w:id="192545357">
      <w:bodyDiv w:val="1"/>
      <w:marLeft w:val="0"/>
      <w:marRight w:val="0"/>
      <w:marTop w:val="0"/>
      <w:marBottom w:val="0"/>
      <w:divBdr>
        <w:top w:val="none" w:sz="0" w:space="0" w:color="auto"/>
        <w:left w:val="none" w:sz="0" w:space="0" w:color="auto"/>
        <w:bottom w:val="none" w:sz="0" w:space="0" w:color="auto"/>
        <w:right w:val="none" w:sz="0" w:space="0" w:color="auto"/>
      </w:divBdr>
    </w:div>
    <w:div w:id="212038061">
      <w:bodyDiv w:val="1"/>
      <w:marLeft w:val="0"/>
      <w:marRight w:val="0"/>
      <w:marTop w:val="0"/>
      <w:marBottom w:val="0"/>
      <w:divBdr>
        <w:top w:val="none" w:sz="0" w:space="0" w:color="auto"/>
        <w:left w:val="none" w:sz="0" w:space="0" w:color="auto"/>
        <w:bottom w:val="none" w:sz="0" w:space="0" w:color="auto"/>
        <w:right w:val="none" w:sz="0" w:space="0" w:color="auto"/>
      </w:divBdr>
    </w:div>
    <w:div w:id="275870921">
      <w:bodyDiv w:val="1"/>
      <w:marLeft w:val="0"/>
      <w:marRight w:val="0"/>
      <w:marTop w:val="0"/>
      <w:marBottom w:val="0"/>
      <w:divBdr>
        <w:top w:val="none" w:sz="0" w:space="0" w:color="auto"/>
        <w:left w:val="none" w:sz="0" w:space="0" w:color="auto"/>
        <w:bottom w:val="none" w:sz="0" w:space="0" w:color="auto"/>
        <w:right w:val="none" w:sz="0" w:space="0" w:color="auto"/>
      </w:divBdr>
    </w:div>
    <w:div w:id="281159075">
      <w:bodyDiv w:val="1"/>
      <w:marLeft w:val="0"/>
      <w:marRight w:val="0"/>
      <w:marTop w:val="0"/>
      <w:marBottom w:val="0"/>
      <w:divBdr>
        <w:top w:val="none" w:sz="0" w:space="0" w:color="auto"/>
        <w:left w:val="none" w:sz="0" w:space="0" w:color="auto"/>
        <w:bottom w:val="none" w:sz="0" w:space="0" w:color="auto"/>
        <w:right w:val="none" w:sz="0" w:space="0" w:color="auto"/>
      </w:divBdr>
    </w:div>
    <w:div w:id="336083044">
      <w:bodyDiv w:val="1"/>
      <w:marLeft w:val="0"/>
      <w:marRight w:val="0"/>
      <w:marTop w:val="0"/>
      <w:marBottom w:val="0"/>
      <w:divBdr>
        <w:top w:val="none" w:sz="0" w:space="0" w:color="auto"/>
        <w:left w:val="none" w:sz="0" w:space="0" w:color="auto"/>
        <w:bottom w:val="none" w:sz="0" w:space="0" w:color="auto"/>
        <w:right w:val="none" w:sz="0" w:space="0" w:color="auto"/>
      </w:divBdr>
    </w:div>
    <w:div w:id="338196086">
      <w:bodyDiv w:val="1"/>
      <w:marLeft w:val="0"/>
      <w:marRight w:val="0"/>
      <w:marTop w:val="0"/>
      <w:marBottom w:val="0"/>
      <w:divBdr>
        <w:top w:val="none" w:sz="0" w:space="0" w:color="auto"/>
        <w:left w:val="none" w:sz="0" w:space="0" w:color="auto"/>
        <w:bottom w:val="none" w:sz="0" w:space="0" w:color="auto"/>
        <w:right w:val="none" w:sz="0" w:space="0" w:color="auto"/>
      </w:divBdr>
    </w:div>
    <w:div w:id="434980848">
      <w:bodyDiv w:val="1"/>
      <w:marLeft w:val="0"/>
      <w:marRight w:val="0"/>
      <w:marTop w:val="0"/>
      <w:marBottom w:val="0"/>
      <w:divBdr>
        <w:top w:val="none" w:sz="0" w:space="0" w:color="auto"/>
        <w:left w:val="none" w:sz="0" w:space="0" w:color="auto"/>
        <w:bottom w:val="none" w:sz="0" w:space="0" w:color="auto"/>
        <w:right w:val="none" w:sz="0" w:space="0" w:color="auto"/>
      </w:divBdr>
    </w:div>
    <w:div w:id="443427171">
      <w:bodyDiv w:val="1"/>
      <w:marLeft w:val="0"/>
      <w:marRight w:val="0"/>
      <w:marTop w:val="0"/>
      <w:marBottom w:val="0"/>
      <w:divBdr>
        <w:top w:val="none" w:sz="0" w:space="0" w:color="auto"/>
        <w:left w:val="none" w:sz="0" w:space="0" w:color="auto"/>
        <w:bottom w:val="none" w:sz="0" w:space="0" w:color="auto"/>
        <w:right w:val="none" w:sz="0" w:space="0" w:color="auto"/>
      </w:divBdr>
    </w:div>
    <w:div w:id="453523459">
      <w:bodyDiv w:val="1"/>
      <w:marLeft w:val="0"/>
      <w:marRight w:val="0"/>
      <w:marTop w:val="0"/>
      <w:marBottom w:val="0"/>
      <w:divBdr>
        <w:top w:val="none" w:sz="0" w:space="0" w:color="auto"/>
        <w:left w:val="none" w:sz="0" w:space="0" w:color="auto"/>
        <w:bottom w:val="none" w:sz="0" w:space="0" w:color="auto"/>
        <w:right w:val="none" w:sz="0" w:space="0" w:color="auto"/>
      </w:divBdr>
    </w:div>
    <w:div w:id="492142416">
      <w:bodyDiv w:val="1"/>
      <w:marLeft w:val="0"/>
      <w:marRight w:val="0"/>
      <w:marTop w:val="0"/>
      <w:marBottom w:val="0"/>
      <w:divBdr>
        <w:top w:val="none" w:sz="0" w:space="0" w:color="auto"/>
        <w:left w:val="none" w:sz="0" w:space="0" w:color="auto"/>
        <w:bottom w:val="none" w:sz="0" w:space="0" w:color="auto"/>
        <w:right w:val="none" w:sz="0" w:space="0" w:color="auto"/>
      </w:divBdr>
    </w:div>
    <w:div w:id="499463806">
      <w:bodyDiv w:val="1"/>
      <w:marLeft w:val="0"/>
      <w:marRight w:val="0"/>
      <w:marTop w:val="0"/>
      <w:marBottom w:val="0"/>
      <w:divBdr>
        <w:top w:val="none" w:sz="0" w:space="0" w:color="auto"/>
        <w:left w:val="none" w:sz="0" w:space="0" w:color="auto"/>
        <w:bottom w:val="none" w:sz="0" w:space="0" w:color="auto"/>
        <w:right w:val="none" w:sz="0" w:space="0" w:color="auto"/>
      </w:divBdr>
    </w:div>
    <w:div w:id="524246725">
      <w:bodyDiv w:val="1"/>
      <w:marLeft w:val="0"/>
      <w:marRight w:val="0"/>
      <w:marTop w:val="0"/>
      <w:marBottom w:val="0"/>
      <w:divBdr>
        <w:top w:val="none" w:sz="0" w:space="0" w:color="auto"/>
        <w:left w:val="none" w:sz="0" w:space="0" w:color="auto"/>
        <w:bottom w:val="none" w:sz="0" w:space="0" w:color="auto"/>
        <w:right w:val="none" w:sz="0" w:space="0" w:color="auto"/>
      </w:divBdr>
    </w:div>
    <w:div w:id="530732139">
      <w:bodyDiv w:val="1"/>
      <w:marLeft w:val="0"/>
      <w:marRight w:val="0"/>
      <w:marTop w:val="0"/>
      <w:marBottom w:val="0"/>
      <w:divBdr>
        <w:top w:val="none" w:sz="0" w:space="0" w:color="auto"/>
        <w:left w:val="none" w:sz="0" w:space="0" w:color="auto"/>
        <w:bottom w:val="none" w:sz="0" w:space="0" w:color="auto"/>
        <w:right w:val="none" w:sz="0" w:space="0" w:color="auto"/>
      </w:divBdr>
    </w:div>
    <w:div w:id="608390373">
      <w:bodyDiv w:val="1"/>
      <w:marLeft w:val="0"/>
      <w:marRight w:val="0"/>
      <w:marTop w:val="0"/>
      <w:marBottom w:val="0"/>
      <w:divBdr>
        <w:top w:val="none" w:sz="0" w:space="0" w:color="auto"/>
        <w:left w:val="none" w:sz="0" w:space="0" w:color="auto"/>
        <w:bottom w:val="none" w:sz="0" w:space="0" w:color="auto"/>
        <w:right w:val="none" w:sz="0" w:space="0" w:color="auto"/>
      </w:divBdr>
    </w:div>
    <w:div w:id="612597045">
      <w:bodyDiv w:val="1"/>
      <w:marLeft w:val="0"/>
      <w:marRight w:val="0"/>
      <w:marTop w:val="0"/>
      <w:marBottom w:val="0"/>
      <w:divBdr>
        <w:top w:val="none" w:sz="0" w:space="0" w:color="auto"/>
        <w:left w:val="none" w:sz="0" w:space="0" w:color="auto"/>
        <w:bottom w:val="none" w:sz="0" w:space="0" w:color="auto"/>
        <w:right w:val="none" w:sz="0" w:space="0" w:color="auto"/>
      </w:divBdr>
    </w:div>
    <w:div w:id="729036683">
      <w:bodyDiv w:val="1"/>
      <w:marLeft w:val="0"/>
      <w:marRight w:val="0"/>
      <w:marTop w:val="0"/>
      <w:marBottom w:val="0"/>
      <w:divBdr>
        <w:top w:val="none" w:sz="0" w:space="0" w:color="auto"/>
        <w:left w:val="none" w:sz="0" w:space="0" w:color="auto"/>
        <w:bottom w:val="none" w:sz="0" w:space="0" w:color="auto"/>
        <w:right w:val="none" w:sz="0" w:space="0" w:color="auto"/>
      </w:divBdr>
    </w:div>
    <w:div w:id="731319445">
      <w:bodyDiv w:val="1"/>
      <w:marLeft w:val="0"/>
      <w:marRight w:val="0"/>
      <w:marTop w:val="0"/>
      <w:marBottom w:val="0"/>
      <w:divBdr>
        <w:top w:val="none" w:sz="0" w:space="0" w:color="auto"/>
        <w:left w:val="none" w:sz="0" w:space="0" w:color="auto"/>
        <w:bottom w:val="none" w:sz="0" w:space="0" w:color="auto"/>
        <w:right w:val="none" w:sz="0" w:space="0" w:color="auto"/>
      </w:divBdr>
    </w:div>
    <w:div w:id="754402417">
      <w:bodyDiv w:val="1"/>
      <w:marLeft w:val="0"/>
      <w:marRight w:val="0"/>
      <w:marTop w:val="0"/>
      <w:marBottom w:val="0"/>
      <w:divBdr>
        <w:top w:val="none" w:sz="0" w:space="0" w:color="auto"/>
        <w:left w:val="none" w:sz="0" w:space="0" w:color="auto"/>
        <w:bottom w:val="none" w:sz="0" w:space="0" w:color="auto"/>
        <w:right w:val="none" w:sz="0" w:space="0" w:color="auto"/>
      </w:divBdr>
    </w:div>
    <w:div w:id="790710774">
      <w:bodyDiv w:val="1"/>
      <w:marLeft w:val="0"/>
      <w:marRight w:val="0"/>
      <w:marTop w:val="0"/>
      <w:marBottom w:val="0"/>
      <w:divBdr>
        <w:top w:val="none" w:sz="0" w:space="0" w:color="auto"/>
        <w:left w:val="none" w:sz="0" w:space="0" w:color="auto"/>
        <w:bottom w:val="none" w:sz="0" w:space="0" w:color="auto"/>
        <w:right w:val="none" w:sz="0" w:space="0" w:color="auto"/>
      </w:divBdr>
    </w:div>
    <w:div w:id="804081113">
      <w:bodyDiv w:val="1"/>
      <w:marLeft w:val="0"/>
      <w:marRight w:val="0"/>
      <w:marTop w:val="0"/>
      <w:marBottom w:val="0"/>
      <w:divBdr>
        <w:top w:val="none" w:sz="0" w:space="0" w:color="auto"/>
        <w:left w:val="none" w:sz="0" w:space="0" w:color="auto"/>
        <w:bottom w:val="none" w:sz="0" w:space="0" w:color="auto"/>
        <w:right w:val="none" w:sz="0" w:space="0" w:color="auto"/>
      </w:divBdr>
    </w:div>
    <w:div w:id="823936802">
      <w:bodyDiv w:val="1"/>
      <w:marLeft w:val="0"/>
      <w:marRight w:val="0"/>
      <w:marTop w:val="0"/>
      <w:marBottom w:val="0"/>
      <w:divBdr>
        <w:top w:val="none" w:sz="0" w:space="0" w:color="auto"/>
        <w:left w:val="none" w:sz="0" w:space="0" w:color="auto"/>
        <w:bottom w:val="none" w:sz="0" w:space="0" w:color="auto"/>
        <w:right w:val="none" w:sz="0" w:space="0" w:color="auto"/>
      </w:divBdr>
    </w:div>
    <w:div w:id="829250771">
      <w:bodyDiv w:val="1"/>
      <w:marLeft w:val="0"/>
      <w:marRight w:val="0"/>
      <w:marTop w:val="0"/>
      <w:marBottom w:val="0"/>
      <w:divBdr>
        <w:top w:val="none" w:sz="0" w:space="0" w:color="auto"/>
        <w:left w:val="none" w:sz="0" w:space="0" w:color="auto"/>
        <w:bottom w:val="none" w:sz="0" w:space="0" w:color="auto"/>
        <w:right w:val="none" w:sz="0" w:space="0" w:color="auto"/>
      </w:divBdr>
    </w:div>
    <w:div w:id="886062796">
      <w:bodyDiv w:val="1"/>
      <w:marLeft w:val="0"/>
      <w:marRight w:val="0"/>
      <w:marTop w:val="0"/>
      <w:marBottom w:val="0"/>
      <w:divBdr>
        <w:top w:val="none" w:sz="0" w:space="0" w:color="auto"/>
        <w:left w:val="none" w:sz="0" w:space="0" w:color="auto"/>
        <w:bottom w:val="none" w:sz="0" w:space="0" w:color="auto"/>
        <w:right w:val="none" w:sz="0" w:space="0" w:color="auto"/>
      </w:divBdr>
    </w:div>
    <w:div w:id="891617911">
      <w:bodyDiv w:val="1"/>
      <w:marLeft w:val="0"/>
      <w:marRight w:val="0"/>
      <w:marTop w:val="0"/>
      <w:marBottom w:val="0"/>
      <w:divBdr>
        <w:top w:val="none" w:sz="0" w:space="0" w:color="auto"/>
        <w:left w:val="none" w:sz="0" w:space="0" w:color="auto"/>
        <w:bottom w:val="none" w:sz="0" w:space="0" w:color="auto"/>
        <w:right w:val="none" w:sz="0" w:space="0" w:color="auto"/>
      </w:divBdr>
    </w:div>
    <w:div w:id="964196353">
      <w:bodyDiv w:val="1"/>
      <w:marLeft w:val="0"/>
      <w:marRight w:val="0"/>
      <w:marTop w:val="0"/>
      <w:marBottom w:val="0"/>
      <w:divBdr>
        <w:top w:val="none" w:sz="0" w:space="0" w:color="auto"/>
        <w:left w:val="none" w:sz="0" w:space="0" w:color="auto"/>
        <w:bottom w:val="none" w:sz="0" w:space="0" w:color="auto"/>
        <w:right w:val="none" w:sz="0" w:space="0" w:color="auto"/>
      </w:divBdr>
    </w:div>
    <w:div w:id="1103300212">
      <w:bodyDiv w:val="1"/>
      <w:marLeft w:val="0"/>
      <w:marRight w:val="0"/>
      <w:marTop w:val="0"/>
      <w:marBottom w:val="0"/>
      <w:divBdr>
        <w:top w:val="none" w:sz="0" w:space="0" w:color="auto"/>
        <w:left w:val="none" w:sz="0" w:space="0" w:color="auto"/>
        <w:bottom w:val="none" w:sz="0" w:space="0" w:color="auto"/>
        <w:right w:val="none" w:sz="0" w:space="0" w:color="auto"/>
      </w:divBdr>
    </w:div>
    <w:div w:id="1137260204">
      <w:bodyDiv w:val="1"/>
      <w:marLeft w:val="0"/>
      <w:marRight w:val="0"/>
      <w:marTop w:val="0"/>
      <w:marBottom w:val="0"/>
      <w:divBdr>
        <w:top w:val="none" w:sz="0" w:space="0" w:color="auto"/>
        <w:left w:val="none" w:sz="0" w:space="0" w:color="auto"/>
        <w:bottom w:val="none" w:sz="0" w:space="0" w:color="auto"/>
        <w:right w:val="none" w:sz="0" w:space="0" w:color="auto"/>
      </w:divBdr>
    </w:div>
    <w:div w:id="1230307803">
      <w:bodyDiv w:val="1"/>
      <w:marLeft w:val="0"/>
      <w:marRight w:val="0"/>
      <w:marTop w:val="0"/>
      <w:marBottom w:val="0"/>
      <w:divBdr>
        <w:top w:val="none" w:sz="0" w:space="0" w:color="auto"/>
        <w:left w:val="none" w:sz="0" w:space="0" w:color="auto"/>
        <w:bottom w:val="none" w:sz="0" w:space="0" w:color="auto"/>
        <w:right w:val="none" w:sz="0" w:space="0" w:color="auto"/>
      </w:divBdr>
    </w:div>
    <w:div w:id="1400976052">
      <w:bodyDiv w:val="1"/>
      <w:marLeft w:val="0"/>
      <w:marRight w:val="0"/>
      <w:marTop w:val="0"/>
      <w:marBottom w:val="0"/>
      <w:divBdr>
        <w:top w:val="none" w:sz="0" w:space="0" w:color="auto"/>
        <w:left w:val="none" w:sz="0" w:space="0" w:color="auto"/>
        <w:bottom w:val="none" w:sz="0" w:space="0" w:color="auto"/>
        <w:right w:val="none" w:sz="0" w:space="0" w:color="auto"/>
      </w:divBdr>
    </w:div>
    <w:div w:id="1416512839">
      <w:bodyDiv w:val="1"/>
      <w:marLeft w:val="0"/>
      <w:marRight w:val="0"/>
      <w:marTop w:val="0"/>
      <w:marBottom w:val="0"/>
      <w:divBdr>
        <w:top w:val="none" w:sz="0" w:space="0" w:color="auto"/>
        <w:left w:val="none" w:sz="0" w:space="0" w:color="auto"/>
        <w:bottom w:val="none" w:sz="0" w:space="0" w:color="auto"/>
        <w:right w:val="none" w:sz="0" w:space="0" w:color="auto"/>
      </w:divBdr>
    </w:div>
    <w:div w:id="1529564551">
      <w:bodyDiv w:val="1"/>
      <w:marLeft w:val="0"/>
      <w:marRight w:val="0"/>
      <w:marTop w:val="0"/>
      <w:marBottom w:val="0"/>
      <w:divBdr>
        <w:top w:val="none" w:sz="0" w:space="0" w:color="auto"/>
        <w:left w:val="none" w:sz="0" w:space="0" w:color="auto"/>
        <w:bottom w:val="none" w:sz="0" w:space="0" w:color="auto"/>
        <w:right w:val="none" w:sz="0" w:space="0" w:color="auto"/>
      </w:divBdr>
    </w:div>
    <w:div w:id="1548183470">
      <w:bodyDiv w:val="1"/>
      <w:marLeft w:val="0"/>
      <w:marRight w:val="0"/>
      <w:marTop w:val="0"/>
      <w:marBottom w:val="0"/>
      <w:divBdr>
        <w:top w:val="none" w:sz="0" w:space="0" w:color="auto"/>
        <w:left w:val="none" w:sz="0" w:space="0" w:color="auto"/>
        <w:bottom w:val="none" w:sz="0" w:space="0" w:color="auto"/>
        <w:right w:val="none" w:sz="0" w:space="0" w:color="auto"/>
      </w:divBdr>
    </w:div>
    <w:div w:id="1577399219">
      <w:bodyDiv w:val="1"/>
      <w:marLeft w:val="0"/>
      <w:marRight w:val="0"/>
      <w:marTop w:val="0"/>
      <w:marBottom w:val="0"/>
      <w:divBdr>
        <w:top w:val="none" w:sz="0" w:space="0" w:color="auto"/>
        <w:left w:val="none" w:sz="0" w:space="0" w:color="auto"/>
        <w:bottom w:val="none" w:sz="0" w:space="0" w:color="auto"/>
        <w:right w:val="none" w:sz="0" w:space="0" w:color="auto"/>
      </w:divBdr>
    </w:div>
    <w:div w:id="1606033174">
      <w:bodyDiv w:val="1"/>
      <w:marLeft w:val="0"/>
      <w:marRight w:val="0"/>
      <w:marTop w:val="0"/>
      <w:marBottom w:val="0"/>
      <w:divBdr>
        <w:top w:val="none" w:sz="0" w:space="0" w:color="auto"/>
        <w:left w:val="none" w:sz="0" w:space="0" w:color="auto"/>
        <w:bottom w:val="none" w:sz="0" w:space="0" w:color="auto"/>
        <w:right w:val="none" w:sz="0" w:space="0" w:color="auto"/>
      </w:divBdr>
    </w:div>
    <w:div w:id="1623148497">
      <w:bodyDiv w:val="1"/>
      <w:marLeft w:val="0"/>
      <w:marRight w:val="0"/>
      <w:marTop w:val="0"/>
      <w:marBottom w:val="0"/>
      <w:divBdr>
        <w:top w:val="none" w:sz="0" w:space="0" w:color="auto"/>
        <w:left w:val="none" w:sz="0" w:space="0" w:color="auto"/>
        <w:bottom w:val="none" w:sz="0" w:space="0" w:color="auto"/>
        <w:right w:val="none" w:sz="0" w:space="0" w:color="auto"/>
      </w:divBdr>
    </w:div>
    <w:div w:id="1633173427">
      <w:bodyDiv w:val="1"/>
      <w:marLeft w:val="0"/>
      <w:marRight w:val="0"/>
      <w:marTop w:val="0"/>
      <w:marBottom w:val="0"/>
      <w:divBdr>
        <w:top w:val="none" w:sz="0" w:space="0" w:color="auto"/>
        <w:left w:val="none" w:sz="0" w:space="0" w:color="auto"/>
        <w:bottom w:val="none" w:sz="0" w:space="0" w:color="auto"/>
        <w:right w:val="none" w:sz="0" w:space="0" w:color="auto"/>
      </w:divBdr>
    </w:div>
    <w:div w:id="1650474465">
      <w:bodyDiv w:val="1"/>
      <w:marLeft w:val="0"/>
      <w:marRight w:val="0"/>
      <w:marTop w:val="0"/>
      <w:marBottom w:val="0"/>
      <w:divBdr>
        <w:top w:val="none" w:sz="0" w:space="0" w:color="auto"/>
        <w:left w:val="none" w:sz="0" w:space="0" w:color="auto"/>
        <w:bottom w:val="none" w:sz="0" w:space="0" w:color="auto"/>
        <w:right w:val="none" w:sz="0" w:space="0" w:color="auto"/>
      </w:divBdr>
    </w:div>
    <w:div w:id="1700928149">
      <w:bodyDiv w:val="1"/>
      <w:marLeft w:val="0"/>
      <w:marRight w:val="0"/>
      <w:marTop w:val="0"/>
      <w:marBottom w:val="0"/>
      <w:divBdr>
        <w:top w:val="none" w:sz="0" w:space="0" w:color="auto"/>
        <w:left w:val="none" w:sz="0" w:space="0" w:color="auto"/>
        <w:bottom w:val="none" w:sz="0" w:space="0" w:color="auto"/>
        <w:right w:val="none" w:sz="0" w:space="0" w:color="auto"/>
      </w:divBdr>
    </w:div>
    <w:div w:id="1717704014">
      <w:bodyDiv w:val="1"/>
      <w:marLeft w:val="0"/>
      <w:marRight w:val="0"/>
      <w:marTop w:val="0"/>
      <w:marBottom w:val="0"/>
      <w:divBdr>
        <w:top w:val="none" w:sz="0" w:space="0" w:color="auto"/>
        <w:left w:val="none" w:sz="0" w:space="0" w:color="auto"/>
        <w:bottom w:val="none" w:sz="0" w:space="0" w:color="auto"/>
        <w:right w:val="none" w:sz="0" w:space="0" w:color="auto"/>
      </w:divBdr>
    </w:div>
    <w:div w:id="1881014313">
      <w:bodyDiv w:val="1"/>
      <w:marLeft w:val="0"/>
      <w:marRight w:val="0"/>
      <w:marTop w:val="0"/>
      <w:marBottom w:val="0"/>
      <w:divBdr>
        <w:top w:val="none" w:sz="0" w:space="0" w:color="auto"/>
        <w:left w:val="none" w:sz="0" w:space="0" w:color="auto"/>
        <w:bottom w:val="none" w:sz="0" w:space="0" w:color="auto"/>
        <w:right w:val="none" w:sz="0" w:space="0" w:color="auto"/>
      </w:divBdr>
    </w:div>
    <w:div w:id="1884318451">
      <w:bodyDiv w:val="1"/>
      <w:marLeft w:val="0"/>
      <w:marRight w:val="0"/>
      <w:marTop w:val="0"/>
      <w:marBottom w:val="0"/>
      <w:divBdr>
        <w:top w:val="none" w:sz="0" w:space="0" w:color="auto"/>
        <w:left w:val="none" w:sz="0" w:space="0" w:color="auto"/>
        <w:bottom w:val="none" w:sz="0" w:space="0" w:color="auto"/>
        <w:right w:val="none" w:sz="0" w:space="0" w:color="auto"/>
      </w:divBdr>
    </w:div>
    <w:div w:id="1903447745">
      <w:bodyDiv w:val="1"/>
      <w:marLeft w:val="0"/>
      <w:marRight w:val="0"/>
      <w:marTop w:val="0"/>
      <w:marBottom w:val="0"/>
      <w:divBdr>
        <w:top w:val="none" w:sz="0" w:space="0" w:color="auto"/>
        <w:left w:val="none" w:sz="0" w:space="0" w:color="auto"/>
        <w:bottom w:val="none" w:sz="0" w:space="0" w:color="auto"/>
        <w:right w:val="none" w:sz="0" w:space="0" w:color="auto"/>
      </w:divBdr>
    </w:div>
    <w:div w:id="1938099638">
      <w:bodyDiv w:val="1"/>
      <w:marLeft w:val="0"/>
      <w:marRight w:val="0"/>
      <w:marTop w:val="0"/>
      <w:marBottom w:val="0"/>
      <w:divBdr>
        <w:top w:val="none" w:sz="0" w:space="0" w:color="auto"/>
        <w:left w:val="none" w:sz="0" w:space="0" w:color="auto"/>
        <w:bottom w:val="none" w:sz="0" w:space="0" w:color="auto"/>
        <w:right w:val="none" w:sz="0" w:space="0" w:color="auto"/>
      </w:divBdr>
    </w:div>
    <w:div w:id="2029988305">
      <w:bodyDiv w:val="1"/>
      <w:marLeft w:val="0"/>
      <w:marRight w:val="0"/>
      <w:marTop w:val="0"/>
      <w:marBottom w:val="0"/>
      <w:divBdr>
        <w:top w:val="none" w:sz="0" w:space="0" w:color="auto"/>
        <w:left w:val="none" w:sz="0" w:space="0" w:color="auto"/>
        <w:bottom w:val="none" w:sz="0" w:space="0" w:color="auto"/>
        <w:right w:val="none" w:sz="0" w:space="0" w:color="auto"/>
      </w:divBdr>
    </w:div>
    <w:div w:id="2032221093">
      <w:bodyDiv w:val="1"/>
      <w:marLeft w:val="0"/>
      <w:marRight w:val="0"/>
      <w:marTop w:val="0"/>
      <w:marBottom w:val="0"/>
      <w:divBdr>
        <w:top w:val="none" w:sz="0" w:space="0" w:color="auto"/>
        <w:left w:val="none" w:sz="0" w:space="0" w:color="auto"/>
        <w:bottom w:val="none" w:sz="0" w:space="0" w:color="auto"/>
        <w:right w:val="none" w:sz="0" w:space="0" w:color="auto"/>
      </w:divBdr>
    </w:div>
    <w:div w:id="2096510857">
      <w:bodyDiv w:val="1"/>
      <w:marLeft w:val="0"/>
      <w:marRight w:val="0"/>
      <w:marTop w:val="0"/>
      <w:marBottom w:val="0"/>
      <w:divBdr>
        <w:top w:val="none" w:sz="0" w:space="0" w:color="auto"/>
        <w:left w:val="none" w:sz="0" w:space="0" w:color="auto"/>
        <w:bottom w:val="none" w:sz="0" w:space="0" w:color="auto"/>
        <w:right w:val="none" w:sz="0" w:space="0" w:color="auto"/>
      </w:divBdr>
    </w:div>
    <w:div w:id="2121484324">
      <w:bodyDiv w:val="1"/>
      <w:marLeft w:val="0"/>
      <w:marRight w:val="0"/>
      <w:marTop w:val="0"/>
      <w:marBottom w:val="0"/>
      <w:divBdr>
        <w:top w:val="none" w:sz="0" w:space="0" w:color="auto"/>
        <w:left w:val="none" w:sz="0" w:space="0" w:color="auto"/>
        <w:bottom w:val="none" w:sz="0" w:space="0" w:color="auto"/>
        <w:right w:val="none" w:sz="0" w:space="0" w:color="auto"/>
      </w:divBdr>
    </w:div>
    <w:div w:id="213984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guides/collective-bargaining-agreements-union-contrac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melia.Marceau@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E0B0C8F3B0441AA207C9C54A5CE3E" ma:contentTypeVersion="18" ma:contentTypeDescription="Create a new document." ma:contentTypeScope="" ma:versionID="2160611accbe655df82396f5c0c90103">
  <xsd:schema xmlns:xsd="http://www.w3.org/2001/XMLSchema" xmlns:xs="http://www.w3.org/2001/XMLSchema" xmlns:p="http://schemas.microsoft.com/office/2006/metadata/properties" xmlns:ns2="d41335d2-7fdb-4e4d-927b-21ace5dca573" xmlns:ns3="82ac2a14-cfce-4f7e-89ce-9c2813cf5791" targetNamespace="http://schemas.microsoft.com/office/2006/metadata/properties" ma:root="true" ma:fieldsID="cea87b53481cf9d83ce0d770e486216a" ns2:_="" ns3:_="">
    <xsd:import namespace="d41335d2-7fdb-4e4d-927b-21ace5dca573"/>
    <xsd:import namespace="82ac2a14-cfce-4f7e-89ce-9c2813cf57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Note" minOccurs="0"/>
                <xsd:element ref="ns2:Who"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35d2-7fdb-4e4d-927b-21ace5dc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Note" ma:index="21" nillable="true" ma:displayName="Note" ma:format="Dropdown" ma:internalName="Note">
      <xsd:simpleType>
        <xsd:restriction base="dms:Text">
          <xsd:maxLength value="255"/>
        </xsd:restriction>
      </xsd:simpleType>
    </xsd:element>
    <xsd:element name="Who" ma:index="22"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ac2a14-cfce-4f7e-89ce-9c2813cf57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d48eff3-105e-4297-8c1d-b1a9a1ff5eda}" ma:internalName="TaxCatchAll" ma:showField="CatchAllData" ma:web="82ac2a14-cfce-4f7e-89ce-9c2813cf5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ac2a14-cfce-4f7e-89ce-9c2813cf5791" xsi:nil="true"/>
    <lcf76f155ced4ddcb4097134ff3c332f xmlns="d41335d2-7fdb-4e4d-927b-21ace5dca573">
      <Terms xmlns="http://schemas.microsoft.com/office/infopath/2007/PartnerControls"/>
    </lcf76f155ced4ddcb4097134ff3c332f>
    <Who xmlns="d41335d2-7fdb-4e4d-927b-21ace5dca573">
      <UserInfo>
        <DisplayName/>
        <AccountId xsi:nil="true"/>
        <AccountType/>
      </UserInfo>
    </Who>
    <Note xmlns="d41335d2-7fdb-4e4d-927b-21ace5dca5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DC109-A0AF-49FE-A4EA-FEC1C6930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335d2-7fdb-4e4d-927b-21ace5dca573"/>
    <ds:schemaRef ds:uri="82ac2a14-cfce-4f7e-89ce-9c2813cf5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3AD30-C1E1-4DBC-96E4-48C22C1433E7}">
  <ds:schemaRefs>
    <ds:schemaRef ds:uri="http://schemas.microsoft.com/office/2006/metadata/properties"/>
    <ds:schemaRef ds:uri="http://schemas.microsoft.com/office/infopath/2007/PartnerControls"/>
    <ds:schemaRef ds:uri="82ac2a14-cfce-4f7e-89ce-9c2813cf5791"/>
    <ds:schemaRef ds:uri="d41335d2-7fdb-4e4d-927b-21ace5dca573"/>
  </ds:schemaRefs>
</ds:datastoreItem>
</file>

<file path=customXml/itemProps3.xml><?xml version="1.0" encoding="utf-8"?>
<ds:datastoreItem xmlns:ds="http://schemas.openxmlformats.org/officeDocument/2006/customXml" ds:itemID="{6E061E28-A969-434B-83DA-6186A7EE2C9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273</TotalTime>
  <Pages>18</Pages>
  <Words>7792</Words>
  <Characters>44418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52106</CharactersWithSpaces>
  <SharedDoc>false</SharedDoc>
  <HLinks>
    <vt:vector size="30" baseType="variant">
      <vt:variant>
        <vt:i4>7471128</vt:i4>
      </vt:variant>
      <vt:variant>
        <vt:i4>12</vt:i4>
      </vt:variant>
      <vt:variant>
        <vt:i4>0</vt:i4>
      </vt:variant>
      <vt:variant>
        <vt:i4>5</vt:i4>
      </vt:variant>
      <vt:variant>
        <vt:lpwstr>mailto:Sara.Renkert@mass.gov.</vt:lpwstr>
      </vt:variant>
      <vt:variant>
        <vt:lpwstr/>
      </vt:variant>
      <vt:variant>
        <vt:i4>2424938</vt:i4>
      </vt:variant>
      <vt:variant>
        <vt:i4>9</vt:i4>
      </vt:variant>
      <vt:variant>
        <vt:i4>0</vt:i4>
      </vt:variant>
      <vt:variant>
        <vt:i4>5</vt:i4>
      </vt:variant>
      <vt:variant>
        <vt:lpwstr/>
      </vt:variant>
      <vt:variant>
        <vt:lpwstr>_TOC_250000</vt:lpwstr>
      </vt:variant>
      <vt:variant>
        <vt:i4>2424938</vt:i4>
      </vt:variant>
      <vt:variant>
        <vt:i4>6</vt:i4>
      </vt:variant>
      <vt:variant>
        <vt:i4>0</vt:i4>
      </vt:variant>
      <vt:variant>
        <vt:i4>5</vt:i4>
      </vt:variant>
      <vt:variant>
        <vt:lpwstr/>
      </vt:variant>
      <vt:variant>
        <vt:lpwstr>_TOC_250001</vt:lpwstr>
      </vt:variant>
      <vt:variant>
        <vt:i4>2424938</vt:i4>
      </vt:variant>
      <vt:variant>
        <vt:i4>3</vt:i4>
      </vt:variant>
      <vt:variant>
        <vt:i4>0</vt:i4>
      </vt:variant>
      <vt:variant>
        <vt:i4>5</vt:i4>
      </vt:variant>
      <vt:variant>
        <vt:lpwstr/>
      </vt:variant>
      <vt:variant>
        <vt:lpwstr>_TOC_250002</vt:lpwstr>
      </vt:variant>
      <vt:variant>
        <vt:i4>5242910</vt:i4>
      </vt:variant>
      <vt:variant>
        <vt:i4>0</vt:i4>
      </vt:variant>
      <vt:variant>
        <vt:i4>0</vt:i4>
      </vt:variant>
      <vt:variant>
        <vt:i4>5</vt:i4>
      </vt:variant>
      <vt:variant>
        <vt:lpwstr>https://www.mass.gov/guides/collective-bargaining-agreements-union-contracts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Sharon R. (HRD)</dc:creator>
  <cp:keywords/>
  <dc:description/>
  <cp:lastModifiedBy>Park, Sungjun (HRD)</cp:lastModifiedBy>
  <cp:revision>30</cp:revision>
  <dcterms:created xsi:type="dcterms:W3CDTF">2026-07-31T20:29:00Z</dcterms:created>
  <dcterms:modified xsi:type="dcterms:W3CDTF">2026-08-01T01:02:00Z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c8df1d52c6e0e8973f591a3e943e19539b110f982fdd9f2fa7792af00fbb0478</vt:lpwstr>
  </property>
  <property fmtid="{D5CDD505-2E9C-101B-9397-08002B2CF9AE}" pid="3" name="ContentTypeId">
    <vt:lpwstr>0x01010006FE0B0C8F3B0441AA207C9C54A5CE3E</vt:lpwstr>
  </property>
  <property fmtid="{D5CDD505-2E9C-101B-9397-08002B2CF9AE}" pid="4" name="MediaServiceImageTags">
    <vt:lpwstr/>
  </property>
</Properties>
</file>