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AD0C" w14:textId="77777777" w:rsidR="005331F9" w:rsidRDefault="773E5A93" w:rsidP="693C49F7">
      <w:pPr>
        <w:pStyle w:val="Corpsdetexte"/>
        <w:spacing w:before="9"/>
        <w:jc w:val="center"/>
        <w:rPr>
          <w:sz w:val="20"/>
          <w:szCs w:val="20"/>
        </w:rPr>
      </w:pPr>
      <w:r>
        <w:rPr>
          <w:noProof/>
          <w:lang w:val="vi"/>
        </w:rPr>
        <w:drawing>
          <wp:inline distT="0" distB="0" distL="0" distR="0" wp14:anchorId="457C5F88" wp14:editId="4F69B1A8">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F3B104A" w14:textId="77777777" w:rsidR="0015397C" w:rsidRPr="005331F9" w:rsidRDefault="00437125" w:rsidP="00B10F5A">
      <w:pPr>
        <w:pStyle w:val="Titre1"/>
      </w:pPr>
      <w:r>
        <w:rPr>
          <w:lang w:val="vi"/>
        </w:rPr>
        <w:t>Sở Bảo Tồn và Giải Trí (DCR)</w:t>
      </w:r>
      <w:r>
        <w:rPr>
          <w:b w:val="0"/>
          <w:bCs w:val="0"/>
          <w:lang w:val="vi"/>
        </w:rPr>
        <w:br/>
      </w:r>
      <w:r>
        <w:rPr>
          <w:lang w:val="vi"/>
        </w:rPr>
        <w:t>Khối Thịnh Vượng Chung Massachusetts</w:t>
      </w:r>
    </w:p>
    <w:p w14:paraId="17ECDD7F" w14:textId="77777777" w:rsidR="0015397C" w:rsidRPr="005331F9" w:rsidRDefault="0015397C" w:rsidP="00C37511">
      <w:pPr>
        <w:pStyle w:val="Corpsdetexte"/>
        <w:spacing w:before="11"/>
        <w:jc w:val="center"/>
        <w:rPr>
          <w:b/>
          <w:sz w:val="24"/>
          <w:szCs w:val="24"/>
        </w:rPr>
      </w:pPr>
    </w:p>
    <w:p w14:paraId="74FA194A" w14:textId="2FD9C5BF" w:rsidR="00493DED" w:rsidRPr="00493DED" w:rsidRDefault="00D017AB" w:rsidP="00493DED">
      <w:pPr>
        <w:pStyle w:val="Titre1"/>
      </w:pPr>
      <w:r>
        <w:rPr>
          <w:lang w:val="vi"/>
        </w:rPr>
        <w:t>Các Công Trình Cải Tiến Memorial Drive, Giai Đoạn III </w:t>
      </w:r>
    </w:p>
    <w:p w14:paraId="39A92904" w14:textId="2D4E12F2" w:rsidR="00493DED" w:rsidRPr="00493DED" w:rsidRDefault="00D017AB" w:rsidP="00493DED">
      <w:pPr>
        <w:pStyle w:val="Titre1"/>
      </w:pPr>
      <w:r>
        <w:rPr>
          <w:lang w:val="vi"/>
        </w:rPr>
        <w:t>Cuộc Họp Cung Cấp Thông Tin Trước Khi Xây Dựng</w:t>
      </w:r>
    </w:p>
    <w:p w14:paraId="29973F1E" w14:textId="77777777" w:rsidR="00680CF2" w:rsidRPr="009E7252" w:rsidRDefault="00680CF2" w:rsidP="009E7252">
      <w:pPr>
        <w:pStyle w:val="Titre1"/>
      </w:pPr>
    </w:p>
    <w:p w14:paraId="2A5D3260" w14:textId="292C656B" w:rsidR="00493DED" w:rsidRDefault="00CA110B" w:rsidP="00493DED">
      <w:pPr>
        <w:jc w:val="center"/>
        <w:rPr>
          <w:b/>
          <w:bCs/>
          <w:color w:val="000000" w:themeColor="text1"/>
          <w:sz w:val="24"/>
          <w:szCs w:val="24"/>
        </w:rPr>
      </w:pPr>
      <w:r>
        <w:rPr>
          <w:b/>
          <w:bCs/>
          <w:color w:val="000000" w:themeColor="text1"/>
          <w:sz w:val="24"/>
          <w:szCs w:val="24"/>
          <w:lang w:val="vi"/>
        </w:rPr>
        <w:t xml:space="preserve">Thứ Ba, ngày 9 tháng 9, lúc 6 giờ chiều – 7:30 tối </w:t>
      </w:r>
    </w:p>
    <w:p w14:paraId="5462437F" w14:textId="691C06E5"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Lienhypertexte"/>
            <w:b/>
            <w:bCs/>
            <w:sz w:val="24"/>
            <w:szCs w:val="24"/>
            <w:lang w:val="vi"/>
          </w:rPr>
          <w:t>đường dẫn đăng ký qua Zoom</w:t>
        </w:r>
      </w:hyperlink>
      <w:r>
        <w:rPr>
          <w:b/>
          <w:bCs/>
          <w:color w:val="000000" w:themeColor="text1"/>
          <w:sz w:val="24"/>
          <w:szCs w:val="24"/>
          <w:lang w:val="vi"/>
        </w:rPr>
        <w:t>.</w:t>
      </w:r>
    </w:p>
    <w:p w14:paraId="58C448EF" w14:textId="77777777" w:rsidR="005869C3" w:rsidRPr="008336F4" w:rsidRDefault="005869C3" w:rsidP="00417033">
      <w:pPr>
        <w:rPr>
          <w:sz w:val="8"/>
          <w:szCs w:val="8"/>
        </w:rPr>
      </w:pPr>
    </w:p>
    <w:p w14:paraId="269CB373" w14:textId="3D9F5060" w:rsidR="00D017AB" w:rsidRPr="008336F4" w:rsidRDefault="00D017AB" w:rsidP="00D017AB">
      <w:pPr>
        <w:pStyle w:val="Corpsdetexte"/>
        <w:spacing w:before="256"/>
        <w:ind w:right="183"/>
        <w:rPr>
          <w:sz w:val="27"/>
          <w:szCs w:val="27"/>
          <w:lang w:val="vi"/>
        </w:rPr>
      </w:pPr>
      <w:r>
        <w:rPr>
          <w:sz w:val="27"/>
          <w:szCs w:val="27"/>
          <w:lang w:val="vi"/>
        </w:rPr>
        <w:t xml:space="preserve">Tại cuộc họp công khai được tổ chức trực tuyến này, đội ngũ dự án sẽ trình bày thông tin chi tiết cùng các tác động khi xây dựng Memorial Drive Giai Đoạn III. Dự án này bao gồm nhiều công trình cải tiến đường vào công viên và đất công viên, từ đó mang đến trải nghiệm an toàn hơn khách bộ hành, người đi xe đạp, và lái xe mô tô đi qua đoạn đường này của Memorial Drive và Khu Bảo Tồn Sông Charles. Các ranh giới của dự án tính từ Cầu Eliot, ngay phía tây của Nhà Thuyền Cambridge, tới Đường JFK tại Cầu Tưởng Niệm Anderson tại Cambridge. Xin hãy tìm đọc </w:t>
      </w:r>
      <w:hyperlink r:id="rId10" w:history="1">
        <w:r>
          <w:rPr>
            <w:rStyle w:val="Lienhypertexte"/>
            <w:sz w:val="27"/>
            <w:szCs w:val="27"/>
            <w:lang w:val="vi"/>
          </w:rPr>
          <w:t>trang dự án</w:t>
        </w:r>
      </w:hyperlink>
      <w:r>
        <w:rPr>
          <w:color w:val="0000FF"/>
          <w:sz w:val="27"/>
          <w:szCs w:val="27"/>
          <w:lang w:val="vi"/>
        </w:rPr>
        <w:t xml:space="preserve"> </w:t>
      </w:r>
      <w:r>
        <w:rPr>
          <w:sz w:val="27"/>
          <w:szCs w:val="27"/>
          <w:lang w:val="vi"/>
        </w:rPr>
        <w:t>để có thêm thông tin về dự án này.</w:t>
      </w:r>
    </w:p>
    <w:p w14:paraId="0B11F5E1" w14:textId="77777777" w:rsidR="00493DED" w:rsidRPr="008336F4" w:rsidRDefault="00493DED">
      <w:pPr>
        <w:rPr>
          <w:sz w:val="12"/>
          <w:szCs w:val="12"/>
          <w:lang w:val="vi"/>
        </w:rPr>
      </w:pPr>
    </w:p>
    <w:p w14:paraId="4B1263D2" w14:textId="75D53F82" w:rsidR="48B3E529" w:rsidRPr="008336F4" w:rsidRDefault="48B3E529">
      <w:pPr>
        <w:rPr>
          <w:lang w:val="vi"/>
        </w:rPr>
      </w:pPr>
      <w:r>
        <w:rPr>
          <w:color w:val="141414"/>
          <w:sz w:val="27"/>
          <w:szCs w:val="27"/>
          <w:lang w:val="vi"/>
        </w:rPr>
        <w:t xml:space="preserve">Công chúng sẽ được mời chia sẻ ý kiến trong thời gian diễn ra cuộc họp, sau phần thuyết trình, bằng cách bật lại phần âm thanh trên micro của mình, hoặc qua tính năng trò chuyện sẽ có trên nền tảng tham gia trực tuyến này. Sau cuộc họp, có thể xem nội dung thuyết trình này trên trang mạng của DCR là </w:t>
      </w:r>
      <w:hyperlink r:id="rId11" w:history="1">
        <w:r>
          <w:rPr>
            <w:rStyle w:val="Lienhypertexte"/>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23 tháng 9 năm 2025. Có thể nộp ý kiến đóng góp qua </w:t>
      </w:r>
      <w:hyperlink r:id="rId12" w:history="1">
        <w:r>
          <w:rPr>
            <w:rStyle w:val="Lienhypertexte"/>
            <w:sz w:val="27"/>
            <w:szCs w:val="27"/>
            <w:lang w:val="vi"/>
          </w:rPr>
          <w:t>cổng thông tin công chúng góp ý của DCR</w:t>
        </w:r>
      </w:hyperlink>
      <w:r>
        <w:rPr>
          <w:color w:val="141414"/>
          <w:sz w:val="27"/>
          <w:szCs w:val="27"/>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1B8C5A24" w14:textId="77777777" w:rsidR="48B3E529" w:rsidRPr="008336F4" w:rsidRDefault="48B3E529">
      <w:pPr>
        <w:rPr>
          <w:sz w:val="12"/>
          <w:szCs w:val="12"/>
          <w:lang w:val="vi"/>
        </w:rPr>
      </w:pPr>
      <w:r>
        <w:rPr>
          <w:color w:val="141414"/>
          <w:sz w:val="27"/>
          <w:szCs w:val="27"/>
          <w:lang w:val="vi"/>
        </w:rPr>
        <w:t xml:space="preserve"> </w:t>
      </w:r>
    </w:p>
    <w:p w14:paraId="726ACB4D" w14:textId="77777777" w:rsidR="48B3E529" w:rsidRPr="008336F4" w:rsidRDefault="48B3E529">
      <w:pPr>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w:t>
      </w:r>
      <w:proofErr w:type="spellStart"/>
      <w:r>
        <w:rPr>
          <w:color w:val="141414"/>
          <w:sz w:val="27"/>
          <w:szCs w:val="27"/>
          <w:lang w:val="vi"/>
        </w:rPr>
        <w:t>email</w:t>
      </w:r>
      <w:proofErr w:type="spellEnd"/>
      <w:r>
        <w:rPr>
          <w:color w:val="141414"/>
          <w:sz w:val="27"/>
          <w:szCs w:val="27"/>
          <w:lang w:val="vi"/>
        </w:rPr>
        <w:t xml:space="preserve"> đến </w:t>
      </w:r>
      <w:hyperlink r:id="rId13">
        <w:r>
          <w:rPr>
            <w:rStyle w:val="Lienhypertexte"/>
            <w:sz w:val="27"/>
            <w:szCs w:val="27"/>
            <w:lang w:val="vi"/>
          </w:rPr>
          <w:t xml:space="preserve">Mass.Parks@mass.gov </w:t>
        </w:r>
      </w:hyperlink>
      <w:r>
        <w:rPr>
          <w:color w:val="141414"/>
          <w:sz w:val="27"/>
          <w:szCs w:val="27"/>
          <w:lang w:val="vi"/>
        </w:rPr>
        <w:t>hoặc gọi số 617-626-4973.</w:t>
      </w:r>
    </w:p>
    <w:p w14:paraId="3C874267" w14:textId="77777777" w:rsidR="008C1C66" w:rsidRPr="008336F4" w:rsidRDefault="008C1C66" w:rsidP="004530A6">
      <w:pPr>
        <w:pStyle w:val="Corpsdetexte"/>
        <w:rPr>
          <w:lang w:val="vi"/>
        </w:rPr>
      </w:pPr>
    </w:p>
    <w:p w14:paraId="2C0B3852" w14:textId="77777777" w:rsidR="008C1C66" w:rsidRPr="008336F4" w:rsidRDefault="00291069" w:rsidP="00291069">
      <w:pPr>
        <w:pStyle w:val="Corpsdetex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4" w:tooltip="mailto:Melixza.Esenyie2@mass.gov" w:history="1">
        <w:r>
          <w:rPr>
            <w:rStyle w:val="Lienhypertexte"/>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8336F4"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61CFA"/>
    <w:rsid w:val="00162101"/>
    <w:rsid w:val="00166410"/>
    <w:rsid w:val="00173355"/>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4343"/>
    <w:rsid w:val="00493DED"/>
    <w:rsid w:val="004A1A0B"/>
    <w:rsid w:val="004B53A8"/>
    <w:rsid w:val="004B656C"/>
    <w:rsid w:val="004B6C4E"/>
    <w:rsid w:val="004E20EF"/>
    <w:rsid w:val="005331F9"/>
    <w:rsid w:val="005536A3"/>
    <w:rsid w:val="0056221C"/>
    <w:rsid w:val="005869C3"/>
    <w:rsid w:val="00587F12"/>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8336F4"/>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615F0"/>
    <w:rsid w:val="00974906"/>
    <w:rsid w:val="009A59B4"/>
    <w:rsid w:val="009B68BB"/>
    <w:rsid w:val="009C2FE2"/>
    <w:rsid w:val="009D6DAB"/>
    <w:rsid w:val="009E7252"/>
    <w:rsid w:val="00A518CA"/>
    <w:rsid w:val="00A54783"/>
    <w:rsid w:val="00A723F7"/>
    <w:rsid w:val="00AC00EE"/>
    <w:rsid w:val="00AC7549"/>
    <w:rsid w:val="00AD22C6"/>
    <w:rsid w:val="00AE3397"/>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D42BA"/>
    <w:rsid w:val="00BF6D6F"/>
    <w:rsid w:val="00C1039E"/>
    <w:rsid w:val="00C26677"/>
    <w:rsid w:val="00C37511"/>
    <w:rsid w:val="00C64D34"/>
    <w:rsid w:val="00C73855"/>
    <w:rsid w:val="00C80084"/>
    <w:rsid w:val="00CA110B"/>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A323"/>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re1">
    <w:name w:val="heading 1"/>
    <w:basedOn w:val="Normal"/>
    <w:uiPriority w:val="9"/>
    <w:qFormat/>
    <w:rsid w:val="009E7252"/>
    <w:pPr>
      <w:spacing w:before="1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7E13"/>
    <w:rPr>
      <w:color w:val="0000FF" w:themeColor="hyperlink"/>
      <w:u w:val="single"/>
    </w:rPr>
  </w:style>
  <w:style w:type="character" w:styleId="Mentionnonrsolue">
    <w:name w:val="Unresolved Mention"/>
    <w:basedOn w:val="Policepardfaut"/>
    <w:uiPriority w:val="99"/>
    <w:semiHidden/>
    <w:unhideWhenUsed/>
    <w:rsid w:val="00DB7E13"/>
    <w:rPr>
      <w:color w:val="605E5C"/>
      <w:shd w:val="clear" w:color="auto" w:fill="E1DFDD"/>
    </w:rPr>
  </w:style>
  <w:style w:type="character" w:styleId="Accentuation">
    <w:name w:val="Emphasis"/>
    <w:basedOn w:val="Policepardfaut"/>
    <w:uiPriority w:val="20"/>
    <w:qFormat/>
    <w:rsid w:val="005E1E3E"/>
    <w:rPr>
      <w:i/>
      <w:iCs/>
    </w:rPr>
  </w:style>
  <w:style w:type="character" w:styleId="Lienhypertextesuivivisit">
    <w:name w:val="FollowedHyperlink"/>
    <w:basedOn w:val="Policepardfau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lev">
    <w:name w:val="Strong"/>
    <w:basedOn w:val="Policepardfau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Policepardfaut"/>
    <w:rsid w:val="00417033"/>
  </w:style>
  <w:style w:type="character" w:customStyle="1" w:styleId="normaltextrun">
    <w:name w:val="normaltextrun"/>
    <w:basedOn w:val="Policepardfaut"/>
    <w:rsid w:val="002064DF"/>
  </w:style>
  <w:style w:type="character" w:customStyle="1" w:styleId="CorpsdetexteCar">
    <w:name w:val="Corps de texte Car"/>
    <w:basedOn w:val="Policepardfaut"/>
    <w:link w:val="Corpsdetexte"/>
    <w:uiPriority w:val="1"/>
    <w:rsid w:val="00045DA0"/>
    <w:rPr>
      <w:rFonts w:ascii="Times New Roman" w:eastAsia="Times New Roman" w:hAnsi="Times New Roman" w:cs="Times New Roman"/>
      <w:lang w:bidi="en-US"/>
    </w:rPr>
  </w:style>
  <w:style w:type="character" w:styleId="Marquedecommentaire">
    <w:name w:val="annotation reference"/>
    <w:basedOn w:val="Policepardfaut"/>
    <w:uiPriority w:val="99"/>
    <w:semiHidden/>
    <w:unhideWhenUsed/>
    <w:rsid w:val="002E7334"/>
    <w:rPr>
      <w:sz w:val="16"/>
      <w:szCs w:val="16"/>
    </w:rPr>
  </w:style>
  <w:style w:type="paragraph" w:styleId="Commentaire">
    <w:name w:val="annotation text"/>
    <w:basedOn w:val="Normal"/>
    <w:link w:val="CommentaireCar"/>
    <w:uiPriority w:val="99"/>
    <w:unhideWhenUsed/>
    <w:rsid w:val="002E7334"/>
    <w:rPr>
      <w:sz w:val="20"/>
      <w:szCs w:val="20"/>
    </w:rPr>
  </w:style>
  <w:style w:type="character" w:customStyle="1" w:styleId="CommentaireCar">
    <w:name w:val="Commentaire Car"/>
    <w:basedOn w:val="Policepardfaut"/>
    <w:link w:val="Commentaire"/>
    <w:uiPriority w:val="99"/>
    <w:rsid w:val="002E7334"/>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2E7334"/>
    <w:rPr>
      <w:b/>
      <w:bCs/>
    </w:rPr>
  </w:style>
  <w:style w:type="character" w:customStyle="1" w:styleId="ObjetducommentaireCar">
    <w:name w:val="Objet du commentaire Car"/>
    <w:basedOn w:val="CommentaireCar"/>
    <w:link w:val="Objetducommentaire"/>
    <w:uiPriority w:val="99"/>
    <w:semiHidden/>
    <w:rsid w:val="002E7334"/>
    <w:rPr>
      <w:rFonts w:ascii="Times New Roman" w:eastAsia="Times New Roman" w:hAnsi="Times New Roman" w:cs="Times New Roman"/>
      <w:b/>
      <w:bCs/>
      <w:sz w:val="20"/>
      <w:szCs w:val="20"/>
      <w:lang w:bidi="en-US"/>
    </w:rPr>
  </w:style>
  <w:style w:type="paragraph" w:styleId="R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memorial-drive-greenway-improvements-phase-iii" TargetMode="External"/><Relationship Id="rId4" Type="http://schemas.openxmlformats.org/officeDocument/2006/relationships/numbering" Target="numbering.xml"/><Relationship Id="rId9" Type="http://schemas.openxmlformats.org/officeDocument/2006/relationships/hyperlink" Target="https://zoom.us/meeting/register/W25s1BPERJ2v8oUOJ5C_pw"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Hà Bach</cp:lastModifiedBy>
  <cp:revision>3</cp:revision>
  <dcterms:created xsi:type="dcterms:W3CDTF">2025-08-18T15:24:00Z</dcterms:created>
  <dcterms:modified xsi:type="dcterms:W3CDTF">2025-08-18T19:49:00Z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