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3321" w:rsidR="00EA2C01" w:rsidP="00EA2C01" w:rsidRDefault="00EA2C01" w14:paraId="7AC3906B" w14:textId="77777777">
      <w:pPr>
        <w:rPr>
          <w:rFonts w:ascii="SimSun" w:hAnsi="SimSun" w:eastAsia="SimSun"/>
          <w:b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麻萨诸塞州环境政策法案 （MEPA） 办公室</w:t>
      </w:r>
    </w:p>
    <w:p w:rsidRPr="00BB3321" w:rsidR="00EA2C01" w:rsidP="00EA2C01" w:rsidRDefault="00EA2C01" w14:paraId="3B8847FE" w14:textId="77777777">
      <w:pPr>
        <w:rPr>
          <w:rFonts w:ascii="SimSun" w:hAnsi="SimSun" w:eastAsia="SimSun"/>
          <w:b/>
        </w:rPr>
      </w:pPr>
      <w:r w:rsidRPr="00BB3321">
        <w:rPr>
          <w:rFonts w:ascii="SimSun" w:hAnsi="SimSun" w:eastAsia="SimSun"/>
          <w:b/>
        </w:rPr>
        <w:t>远程咨询会议通知</w:t>
      </w:r>
    </w:p>
    <w:p w:rsidRPr="00BB3321" w:rsidR="00EA2C01" w:rsidP="00EA2C01" w:rsidRDefault="00EA2C01" w14:paraId="763E9D22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 </w:t>
      </w:r>
    </w:p>
    <w:p w:rsidRPr="00BB3321" w:rsidR="00EA2C01" w:rsidP="00EA2C01" w:rsidRDefault="00EA2C01" w14:paraId="5B1F1497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请注意，已安排与以下项目有关的远程咨询会议。</w:t>
      </w:r>
    </w:p>
    <w:p w:rsidRPr="00BB3321" w:rsidR="00EA2C01" w:rsidP="00EA2C01" w:rsidRDefault="00EA2C01" w14:paraId="5265CCC8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 </w:t>
      </w:r>
    </w:p>
    <w:p w:rsidRPr="00BB3321" w:rsidR="00EA2C01" w:rsidP="00EA2C01" w:rsidRDefault="003A5F4E" w14:paraId="266DEC06" w14:textId="77777777">
      <w:pPr>
        <w:widowControl/>
        <w:rPr>
          <w:rFonts w:ascii="SimSun" w:hAnsi="SimSun" w:eastAsia="SimSun" w:cs="Calibri"/>
          <w:color w:val="FF0000"/>
          <w:kern w:val="0"/>
          <w:szCs w:val="24"/>
          <w:lang w:eastAsia="ko-KR"/>
        </w:rPr>
      </w:pPr>
      <w:r w:rsidRPr="00BB3321">
        <w:rPr>
          <w:rFonts w:ascii="SimSun" w:hAnsi="SimSun" w:eastAsia="SimSun" w:cs="Calibri"/>
          <w:color w:val="FF0000"/>
          <w:kern w:val="0"/>
          <w:szCs w:val="24"/>
          <w:lang w:eastAsia="ko-KR"/>
        </w:rPr>
        <w:t>随附请见</w:t>
      </w:r>
      <w:r w:rsidRPr="00BB3321" w:rsidR="00EA2C01">
        <w:rPr>
          <w:rFonts w:ascii="SimSun" w:hAnsi="SimSun" w:eastAsia="SimSun" w:cs="Calibri"/>
          <w:color w:val="FF0000"/>
          <w:kern w:val="0"/>
          <w:szCs w:val="24"/>
          <w:lang w:eastAsia="ko-KR"/>
        </w:rPr>
        <w:t>该项目的说明。</w:t>
      </w:r>
    </w:p>
    <w:p w:rsidRPr="00BB3321" w:rsidR="00EA2C01" w:rsidP="00EA2C01" w:rsidRDefault="00EA2C01" w14:paraId="62047413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BB3321" w:rsidR="00EA2C01" w:rsidP="00EA2C01" w:rsidRDefault="00EA2C01" w14:paraId="5FE5EB32" w14:textId="0A9DE375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项目：</w:t>
      </w:r>
      <w:r w:rsidRPr="00BB3321">
        <w:rPr>
          <w:rFonts w:ascii="SimSun" w:hAnsi="SimSun" w:eastAsia="SimSun"/>
          <w:highlight w:val="yellow"/>
        </w:rPr>
        <w:t>XXX</w:t>
      </w:r>
      <w:r w:rsidRPr="00BB3321">
        <w:rPr>
          <w:rFonts w:ascii="SimSun" w:hAnsi="SimSun" w:eastAsia="SimSun"/>
        </w:rPr>
        <w:t xml:space="preserve"> [</w:t>
      </w:r>
      <w:r w:rsidR="00C567F8">
        <w:rPr>
          <w:rFonts w:hint="eastAsia" w:ascii="SimSun" w:hAnsi="SimSun"/>
        </w:rPr>
        <w:t>p</w:t>
      </w:r>
      <w:r w:rsidR="00C567F8">
        <w:rPr>
          <w:rFonts w:ascii="SimSun" w:hAnsi="SimSun"/>
        </w:rPr>
        <w:t>roject name</w:t>
      </w:r>
      <w:r w:rsidRPr="00BB3321">
        <w:rPr>
          <w:rFonts w:ascii="SimSun" w:hAnsi="SimSun" w:eastAsia="SimSun"/>
        </w:rPr>
        <w:t>]</w:t>
      </w:r>
    </w:p>
    <w:p w:rsidRPr="00BB3321" w:rsidR="00EA2C01" w:rsidP="00EA2C01" w:rsidRDefault="005C56C6" w14:paraId="127CC564" w14:textId="7F722BF8">
      <w:pPr>
        <w:rPr>
          <w:rFonts w:ascii="SimSun" w:hAnsi="SimSun" w:eastAsia="SimSun"/>
        </w:rPr>
      </w:pPr>
      <w:hyperlink w:history="1" r:id="rId7">
        <w:r w:rsidRPr="000E0CA6" w:rsidR="00E73B19">
          <w:rPr>
            <w:rStyle w:val="Hyperlink"/>
            <w:rFonts w:ascii="SimSun" w:hAnsi="SimSun" w:eastAsia="SimSun"/>
          </w:rPr>
          <w:t>https://eeaonline.eea.state.ma.us/EEA/MEPA-eMonitor/home</w:t>
        </w:r>
      </w:hyperlink>
      <w:r w:rsidR="00E73B19">
        <w:rPr>
          <w:rFonts w:ascii="SimSun" w:hAnsi="SimSun" w:eastAsia="SimSun"/>
        </w:rPr>
        <w:t xml:space="preserve"> </w:t>
      </w:r>
    </w:p>
    <w:p w:rsidR="00E73B19" w:rsidP="00EA2C01" w:rsidRDefault="00E73B19" w14:paraId="2C8E7DE0" w14:textId="77777777">
      <w:pPr>
        <w:rPr>
          <w:rFonts w:ascii="SimSun" w:hAnsi="SimSun" w:eastAsia="SimSun"/>
        </w:rPr>
      </w:pPr>
    </w:p>
    <w:p w:rsidRPr="00BB3321" w:rsidR="00EA2C01" w:rsidP="00EA2C01" w:rsidRDefault="00EA2C01" w14:paraId="306A64AB" w14:textId="5E9C484C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日期：[</w:t>
      </w:r>
      <w:r w:rsidR="00C567F8">
        <w:rPr>
          <w:rFonts w:hint="eastAsia" w:ascii="SimSun" w:hAnsi="SimSun"/>
        </w:rPr>
        <w:t>d</w:t>
      </w:r>
      <w:r w:rsidR="00C567F8">
        <w:rPr>
          <w:rFonts w:ascii="SimSun" w:hAnsi="SimSun"/>
        </w:rPr>
        <w:t>ate</w:t>
      </w:r>
      <w:r w:rsidR="00EB6B63">
        <w:rPr>
          <w:rFonts w:ascii="SimSun" w:hAnsi="SimSun"/>
        </w:rPr>
        <w:t>: format is month/date/year</w:t>
      </w:r>
      <w:r w:rsidRPr="00BB3321">
        <w:rPr>
          <w:rFonts w:ascii="SimSun" w:hAnsi="SimSun" w:eastAsia="SimSun"/>
        </w:rPr>
        <w:t>]</w:t>
      </w:r>
    </w:p>
    <w:p w:rsidRPr="00BB3321" w:rsidR="00EA2C01" w:rsidP="00EA2C01" w:rsidRDefault="00EA2C01" w14:paraId="7CA4BD8C" w14:textId="352E5266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一月</w:t>
      </w:r>
      <w:r w:rsidR="00C567F8">
        <w:rPr>
          <w:rFonts w:ascii="SimSun" w:hAnsi="SimSun" w:eastAsia="SimSun"/>
        </w:rPr>
        <w:t xml:space="preserve"> </w:t>
      </w:r>
      <w:r w:rsidR="004A7E9C">
        <w:rPr>
          <w:rFonts w:ascii="SimSun" w:hAnsi="SimSun" w:eastAsia="SimSun"/>
        </w:rPr>
        <w:t>[January]</w:t>
      </w:r>
      <w:r w:rsidRPr="00BB3321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5708A45C" w14:textId="4B7D971A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二月</w:t>
      </w:r>
      <w:r w:rsidR="00C567F8">
        <w:rPr>
          <w:rFonts w:ascii="SimSun" w:hAnsi="SimSun" w:eastAsia="SimSun"/>
        </w:rPr>
        <w:t xml:space="preserve"> </w:t>
      </w:r>
      <w:r w:rsidR="004A7E9C">
        <w:rPr>
          <w:rFonts w:ascii="SimSun" w:hAnsi="SimSun" w:eastAsia="SimSun"/>
        </w:rPr>
        <w:t>[February]</w:t>
      </w:r>
      <w:r w:rsidRPr="00BB3321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01964B0C" w14:textId="2C1AA2D4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三月 </w:t>
      </w:r>
      <w:r w:rsidR="004A7E9C">
        <w:rPr>
          <w:rFonts w:ascii="SimSun" w:hAnsi="SimSun" w:eastAsia="SimSun"/>
        </w:rPr>
        <w:t xml:space="preserve">[March] </w:t>
      </w:r>
      <w:r w:rsidRPr="00BB3321">
        <w:rPr>
          <w:rFonts w:ascii="SimSun" w:hAnsi="SimSun" w:eastAsia="SimSun"/>
          <w:highlight w:val="yellow"/>
        </w:rPr>
        <w:t xml:space="preserve">XX </w:t>
      </w:r>
      <w:r w:rsidRPr="00BB3321">
        <w:rPr>
          <w:rFonts w:ascii="SimSun" w:hAnsi="SimSun" w:eastAsia="SimSun"/>
        </w:rPr>
        <w:t xml:space="preserve">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7DC9B4DE" w14:textId="5F7231EB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四月 </w:t>
      </w:r>
      <w:r w:rsidR="004A7E9C">
        <w:rPr>
          <w:rFonts w:ascii="SimSun" w:hAnsi="SimSun" w:eastAsia="SimSun"/>
        </w:rPr>
        <w:t xml:space="preserve">[April]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3E2C9A9E" w14:textId="3AF1FAFC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五月</w:t>
      </w:r>
      <w:r w:rsidR="00C567F8">
        <w:rPr>
          <w:rFonts w:hint="eastAsia" w:ascii="SimSun" w:hAnsi="SimSun"/>
        </w:rPr>
        <w:t xml:space="preserve"> </w:t>
      </w:r>
      <w:r w:rsidR="004A7E9C">
        <w:rPr>
          <w:rFonts w:ascii="SimSun" w:hAnsi="SimSun" w:eastAsia="SimSun"/>
        </w:rPr>
        <w:t xml:space="preserve">[May] </w:t>
      </w:r>
      <w:r w:rsidRPr="00BB3321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5034690D" w14:textId="70365DA0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六月 </w:t>
      </w:r>
      <w:r w:rsidR="004A7E9C">
        <w:rPr>
          <w:rFonts w:ascii="SimSun" w:hAnsi="SimSun" w:eastAsia="SimSun"/>
        </w:rPr>
        <w:t xml:space="preserve">[June]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05AF06C5" w14:textId="39C7EAE5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七月</w:t>
      </w:r>
      <w:r w:rsidR="00C567F8">
        <w:rPr>
          <w:rFonts w:hint="eastAsia" w:ascii="SimSun" w:hAnsi="SimSun"/>
        </w:rPr>
        <w:t xml:space="preserve"> </w:t>
      </w:r>
      <w:r w:rsidR="004A7E9C">
        <w:rPr>
          <w:rFonts w:ascii="SimSun" w:hAnsi="SimSun" w:eastAsia="SimSun"/>
        </w:rPr>
        <w:t>[July]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26A36E63" w14:textId="7A35CF98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八月 </w:t>
      </w:r>
      <w:r w:rsidR="003754D7">
        <w:rPr>
          <w:rFonts w:ascii="SimSun" w:hAnsi="SimSun" w:eastAsia="SimSun"/>
        </w:rPr>
        <w:t>[August]</w:t>
      </w:r>
      <w:r w:rsidRPr="00BB3321" w:rsidR="003754D7">
        <w:rPr>
          <w:rFonts w:ascii="SimSun" w:hAnsi="SimSun" w:eastAsia="SimSun"/>
        </w:rPr>
        <w:t xml:space="preserve"> </w:t>
      </w:r>
      <w:r w:rsidRPr="00BB3321" w:rsidR="003754D7">
        <w:rPr>
          <w:rFonts w:ascii="SimSun" w:hAnsi="SimSun" w:eastAsia="SimSun"/>
          <w:highlight w:val="yellow"/>
        </w:rPr>
        <w:t>XX</w:t>
      </w:r>
      <w:r w:rsidR="003754D7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</w:rPr>
        <w:t xml:space="preserve">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66CE95FE" w14:textId="7D69E8CF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九月 </w:t>
      </w:r>
      <w:r w:rsidR="003754D7">
        <w:rPr>
          <w:rFonts w:ascii="SimSun" w:hAnsi="SimSun" w:eastAsia="SimSun"/>
        </w:rPr>
        <w:t xml:space="preserve">[September] </w:t>
      </w:r>
      <w:r w:rsidRPr="00BB3321">
        <w:rPr>
          <w:rFonts w:ascii="SimSun" w:hAnsi="SimSun" w:eastAsia="SimSun"/>
          <w:highlight w:val="yellow"/>
        </w:rPr>
        <w:t>XX</w:t>
      </w:r>
      <w:r w:rsidR="004A7E9C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</w:rPr>
        <w:t xml:space="preserve">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1E5D1CCC" w14:textId="6315514C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十月 </w:t>
      </w:r>
      <w:r w:rsidR="003754D7">
        <w:rPr>
          <w:rFonts w:ascii="SimSun" w:hAnsi="SimSun" w:eastAsia="SimSun"/>
        </w:rPr>
        <w:t>[October]</w:t>
      </w:r>
      <w:r w:rsidRPr="00BB3321" w:rsidR="003754D7">
        <w:rPr>
          <w:rFonts w:ascii="SimSun" w:hAnsi="SimSun" w:eastAsia="SimSun"/>
        </w:rPr>
        <w:t xml:space="preserve"> </w:t>
      </w:r>
      <w:r w:rsidRPr="00BB3321" w:rsidR="003754D7">
        <w:rPr>
          <w:rFonts w:ascii="SimSun" w:hAnsi="SimSun" w:eastAsia="SimSun"/>
          <w:highlight w:val="yellow"/>
        </w:rPr>
        <w:t>XX</w:t>
      </w:r>
      <w:r w:rsidR="003754D7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</w:rPr>
        <w:t xml:space="preserve">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="003754D7" w:rsidP="00EA2C01" w:rsidRDefault="00EA2C01" w14:paraId="610594B2" w14:textId="43DCB371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十</w:t>
      </w:r>
      <w:r w:rsidRPr="00BB3321" w:rsidR="00CB548E">
        <w:rPr>
          <w:rFonts w:ascii="SimSun" w:hAnsi="SimSun" w:eastAsia="SimSun"/>
        </w:rPr>
        <w:t>一</w:t>
      </w:r>
      <w:r w:rsidRPr="00BB3321">
        <w:rPr>
          <w:rFonts w:ascii="SimSun" w:hAnsi="SimSun" w:eastAsia="SimSun"/>
        </w:rPr>
        <w:t>月</w:t>
      </w:r>
      <w:r w:rsidR="003754D7">
        <w:rPr>
          <w:rFonts w:ascii="SimSun" w:hAnsi="SimSun" w:eastAsia="SimSun"/>
        </w:rPr>
        <w:t xml:space="preserve">[November] </w:t>
      </w:r>
      <w:r w:rsidRPr="00BB3321" w:rsidR="00CB548E">
        <w:rPr>
          <w:rFonts w:ascii="SimSun" w:hAnsi="SimSun" w:eastAsia="SimSun"/>
          <w:highlight w:val="yellow"/>
        </w:rPr>
        <w:t>XX</w:t>
      </w:r>
      <w:r w:rsidR="00CB548E">
        <w:rPr>
          <w:rFonts w:ascii="SimSun" w:hAnsi="SimSun" w:eastAsia="SimSun"/>
        </w:rPr>
        <w:t xml:space="preserve"> </w:t>
      </w:r>
      <w:r w:rsidRPr="00BB3321" w:rsidR="00CB548E">
        <w:rPr>
          <w:rFonts w:ascii="SimSun" w:hAnsi="SimSun" w:eastAsia="SimSun"/>
        </w:rPr>
        <w:t xml:space="preserve">[日期] </w:t>
      </w:r>
      <w:r w:rsidRPr="00BB3321" w:rsidR="00CB548E">
        <w:rPr>
          <w:rFonts w:ascii="SimSun" w:hAnsi="SimSun" w:eastAsia="SimSun"/>
          <w:highlight w:val="yellow"/>
        </w:rPr>
        <w:t>XX</w:t>
      </w:r>
      <w:r w:rsidRPr="00BB3321" w:rsidR="00CB548E">
        <w:rPr>
          <w:rFonts w:ascii="SimSun" w:hAnsi="SimSun" w:eastAsia="SimSun"/>
        </w:rPr>
        <w:t xml:space="preserve"> [年]</w:t>
      </w:r>
    </w:p>
    <w:p w:rsidRPr="00BB3321" w:rsidR="00EA2C01" w:rsidP="00EA2C01" w:rsidRDefault="00CB548E" w14:paraId="75268AAF" w14:textId="04DCBFEF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十二月</w:t>
      </w:r>
      <w:r w:rsidR="004A7E9C">
        <w:rPr>
          <w:rFonts w:ascii="SimSun" w:hAnsi="SimSun" w:eastAsia="SimSun"/>
        </w:rPr>
        <w:t>[December]</w:t>
      </w:r>
      <w:r w:rsidRPr="00BB3321" w:rsidR="00EA2C01">
        <w:rPr>
          <w:rFonts w:ascii="SimSun" w:hAnsi="SimSun" w:eastAsia="SimSun"/>
        </w:rPr>
        <w:t xml:space="preserve"> </w:t>
      </w:r>
      <w:r w:rsidRPr="00BB3321" w:rsidR="00EA2C01">
        <w:rPr>
          <w:rFonts w:ascii="SimSun" w:hAnsi="SimSun" w:eastAsia="SimSun"/>
          <w:highlight w:val="yellow"/>
        </w:rPr>
        <w:t>XX</w:t>
      </w:r>
      <w:r w:rsidRPr="00BB3321" w:rsidR="00EA2C01">
        <w:rPr>
          <w:rFonts w:ascii="SimSun" w:hAnsi="SimSun" w:eastAsia="SimSun"/>
        </w:rPr>
        <w:t xml:space="preserve"> [日期] </w:t>
      </w:r>
      <w:r w:rsidRPr="00BB3321" w:rsidR="00EA2C01">
        <w:rPr>
          <w:rFonts w:ascii="SimSun" w:hAnsi="SimSun" w:eastAsia="SimSun"/>
          <w:highlight w:val="yellow"/>
        </w:rPr>
        <w:t>XX</w:t>
      </w:r>
      <w:r w:rsidRPr="00BB3321" w:rsidR="00EA2C01">
        <w:rPr>
          <w:rFonts w:ascii="SimSun" w:hAnsi="SimSun" w:eastAsia="SimSun"/>
        </w:rPr>
        <w:t xml:space="preserve"> [年]</w:t>
      </w:r>
    </w:p>
    <w:p w:rsidRPr="00BB3321" w:rsidR="00EA2C01" w:rsidP="00EA2C01" w:rsidRDefault="00EA2C01" w14:paraId="62A34DD7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 </w:t>
      </w:r>
    </w:p>
    <w:p w:rsidRPr="00BB3321" w:rsidR="00EA2C01" w:rsidP="00EA2C01" w:rsidRDefault="00EA2C01" w14:paraId="2DEE0B19" w14:textId="7A59A684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时间</w:t>
      </w:r>
      <w:r w:rsidRPr="00BB3321">
        <w:rPr>
          <w:rFonts w:ascii="SimSun" w:hAnsi="SimSun" w:eastAsia="SimSun"/>
          <w:lang w:eastAsia="zh-CN"/>
        </w:rPr>
        <w:t>：</w:t>
      </w:r>
      <w:r w:rsidRPr="00BB3321">
        <w:rPr>
          <w:rFonts w:ascii="SimSun" w:hAnsi="SimSun" w:eastAsia="SimSun"/>
          <w:highlight w:val="yellow"/>
          <w:lang w:eastAsia="zh-CN"/>
        </w:rPr>
        <w:t>XX</w:t>
      </w:r>
      <w:r w:rsidRPr="00BB3321">
        <w:rPr>
          <w:rFonts w:ascii="SimSun" w:hAnsi="SimSun" w:eastAsia="SimSun"/>
          <w:lang w:eastAsia="zh-CN"/>
        </w:rPr>
        <w:t xml:space="preserve"> [</w:t>
      </w:r>
      <w:r w:rsidR="00543AEB">
        <w:rPr>
          <w:rFonts w:hint="eastAsia" w:ascii="SimSun" w:hAnsi="SimSun" w:eastAsia="SimSun"/>
          <w:lang w:eastAsia="zh-CN"/>
        </w:rPr>
        <w:t>t</w:t>
      </w:r>
      <w:r w:rsidR="00543AEB">
        <w:rPr>
          <w:rFonts w:ascii="SimSun" w:hAnsi="SimSun" w:eastAsia="SimSun"/>
          <w:lang w:eastAsia="zh-CN"/>
        </w:rPr>
        <w:t>ime</w:t>
      </w:r>
      <w:r w:rsidRPr="00BB3321">
        <w:rPr>
          <w:rFonts w:ascii="SimSun" w:hAnsi="SimSun" w:eastAsia="SimSun"/>
          <w:lang w:eastAsia="zh-CN"/>
        </w:rPr>
        <w:t>]</w:t>
      </w:r>
    </w:p>
    <w:p w:rsidRPr="00BB3321" w:rsidR="00EA2C01" w:rsidP="00EA2C01" w:rsidRDefault="00EA2C01" w14:paraId="202C7754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BB3321" w:rsidR="00EA2C01" w:rsidP="00EA2C01" w:rsidRDefault="00EA2C01" w14:paraId="64EAA2A9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highlight w:val="yellow"/>
          <w:lang w:eastAsia="zh-CN"/>
        </w:rPr>
        <w:t>XX</w:t>
      </w:r>
      <w:r w:rsidRPr="00BB3321">
        <w:rPr>
          <w:rFonts w:ascii="SimSun" w:hAnsi="SimSun" w:eastAsia="SimSun"/>
          <w:lang w:eastAsia="zh-CN"/>
        </w:rPr>
        <w:t xml:space="preserve"> [A.M.]</w:t>
      </w:r>
    </w:p>
    <w:p w:rsidRPr="00BB3321" w:rsidR="00EA2C01" w:rsidP="00EA2C01" w:rsidRDefault="00EA2C01" w14:paraId="186F22BC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highlight w:val="yellow"/>
          <w:lang w:eastAsia="zh-CN"/>
        </w:rPr>
        <w:t>XX</w:t>
      </w:r>
      <w:r w:rsidRPr="00BB3321">
        <w:rPr>
          <w:rFonts w:ascii="SimSun" w:hAnsi="SimSun" w:eastAsia="SimSun"/>
          <w:lang w:eastAsia="zh-CN"/>
        </w:rPr>
        <w:t xml:space="preserve"> [P.M.]</w:t>
      </w:r>
    </w:p>
    <w:p w:rsidRPr="00BB3321" w:rsidR="00EA2C01" w:rsidP="00EA2C01" w:rsidRDefault="00EA2C01" w14:paraId="7A944B01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BB3321" w:rsidR="00EA2C01" w:rsidP="00EA2C01" w:rsidRDefault="00EA2C01" w14:paraId="260E54DC" w14:textId="440B2F09">
      <w:pPr>
        <w:rPr>
          <w:rFonts w:ascii="SimSun" w:hAnsi="SimSun" w:eastAsia="SimSun"/>
          <w:b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如需申请口语口译或其他</w:t>
      </w:r>
      <w:r w:rsidRPr="00BB3321" w:rsidR="001129DA">
        <w:rPr>
          <w:rFonts w:ascii="SimSun" w:hAnsi="SimSun" w:eastAsia="SimSun"/>
          <w:b/>
          <w:lang w:eastAsia="zh-CN"/>
        </w:rPr>
        <w:t>通融条件</w:t>
      </w:r>
      <w:r w:rsidRPr="00BB3321">
        <w:rPr>
          <w:rFonts w:ascii="SimSun" w:hAnsi="SimSun" w:eastAsia="SimSun"/>
          <w:b/>
          <w:lang w:eastAsia="zh-CN"/>
        </w:rPr>
        <w:t>，包括其他时间（晚上/</w:t>
      </w:r>
      <w:r w:rsidRPr="00BB3321" w:rsidR="001129DA">
        <w:rPr>
          <w:rFonts w:ascii="SimSun" w:hAnsi="SimSun" w:eastAsia="SimSun"/>
          <w:b/>
          <w:lang w:eastAsia="zh-CN"/>
        </w:rPr>
        <w:t>周末）或会议地点，请</w:t>
      </w:r>
      <w:r w:rsidRPr="00BB3321">
        <w:rPr>
          <w:rFonts w:ascii="SimSun" w:hAnsi="SimSun" w:eastAsia="SimSun"/>
          <w:b/>
          <w:bCs/>
          <w:lang w:eastAsia="zh-CN"/>
        </w:rPr>
        <w:t>于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XX [date</w:t>
      </w:r>
      <w:r w:rsidRPr="00BB3321">
        <w:rPr>
          <w:rFonts w:ascii="SimSun" w:hAnsi="SimSun" w:eastAsia="SimSun"/>
          <w:b/>
          <w:bCs/>
          <w:lang w:eastAsia="zh-CN"/>
        </w:rPr>
        <w:t>]</w:t>
      </w:r>
      <w:r w:rsidRPr="00BB3321">
        <w:rPr>
          <w:rFonts w:ascii="SimSun" w:hAnsi="SimSun" w:eastAsia="SimSun"/>
          <w:b/>
          <w:lang w:eastAsia="zh-CN"/>
        </w:rPr>
        <w:t>发邮件至]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XX [</w:t>
      </w:r>
      <w:r w:rsidRPr="00EB10ED" w:rsidR="00EB10ED">
        <w:rPr>
          <w:rFonts w:ascii="SimSun" w:hAnsi="SimSun" w:eastAsia="SimSun"/>
          <w:b/>
          <w:bCs/>
          <w:highlight w:val="yellow"/>
          <w:lang w:eastAsia="zh-CN"/>
        </w:rPr>
        <w:t>proponent</w:t>
      </w:r>
      <w:r w:rsidR="00EB10ED">
        <w:rPr>
          <w:rFonts w:ascii="SimSun" w:hAnsi="SimSun" w:eastAsia="SimSun"/>
          <w:b/>
          <w:bCs/>
          <w:highlight w:val="yellow"/>
          <w:lang w:eastAsia="zh-CN"/>
        </w:rPr>
        <w:t xml:space="preserve"> 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email]</w:t>
      </w:r>
      <w:r w:rsidRPr="00BB3321">
        <w:rPr>
          <w:rFonts w:ascii="SimSun" w:hAnsi="SimSun" w:eastAsia="SimSun"/>
          <w:b/>
          <w:lang w:eastAsia="zh-CN"/>
        </w:rPr>
        <w:t>。</w:t>
      </w:r>
    </w:p>
    <w:p w:rsidRPr="00BB3321" w:rsidR="00EA2C01" w:rsidP="00EA2C01" w:rsidRDefault="00EA2C01" w14:paraId="0EDA3A31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80626F" w:rsidR="00EA2C01" w:rsidP="00EA2C01" w:rsidRDefault="001129DA" w14:paraId="64F71B1A" w14:textId="770A3819">
      <w:pPr>
        <w:rPr>
          <w:rFonts w:ascii="SimSun" w:hAnsi="SimSun" w:eastAsia="SimSun"/>
          <w:b/>
          <w:color w:val="FF0000"/>
          <w:lang w:eastAsia="zh-CN"/>
        </w:rPr>
      </w:pPr>
      <w:r w:rsidRPr="0080626F">
        <w:rPr>
          <w:rFonts w:ascii="SimSun" w:hAnsi="SimSun" w:eastAsia="SimSun"/>
          <w:b/>
          <w:color w:val="FF0000"/>
          <w:lang w:eastAsia="zh-CN"/>
        </w:rPr>
        <w:t>如想要求现场参观该项目</w:t>
      </w:r>
      <w:r w:rsidRPr="0080626F" w:rsidR="00EA2C01">
        <w:rPr>
          <w:rFonts w:ascii="SimSun" w:hAnsi="SimSun" w:eastAsia="SimSun"/>
          <w:b/>
          <w:color w:val="FF0000"/>
          <w:lang w:eastAsia="zh-CN"/>
        </w:rPr>
        <w:t>可以</w:t>
      </w:r>
      <w:r w:rsidRPr="0080626F">
        <w:rPr>
          <w:rFonts w:ascii="SimSun" w:hAnsi="SimSun" w:eastAsia="SimSun"/>
          <w:b/>
          <w:color w:val="FF0000"/>
          <w:lang w:eastAsia="zh-CN"/>
        </w:rPr>
        <w:t>发邮件至</w:t>
      </w:r>
      <w:r w:rsidRPr="0080626F">
        <w:rPr>
          <w:rFonts w:ascii="SimSun" w:hAnsi="SimSun" w:eastAsia="SimSun"/>
          <w:b/>
          <w:bCs/>
          <w:color w:val="FF0000"/>
          <w:highlight w:val="yellow"/>
          <w:lang w:eastAsia="zh-CN"/>
        </w:rPr>
        <w:t>XX [</w:t>
      </w:r>
      <w:r w:rsidRPr="00EB10ED" w:rsidR="00EB10ED">
        <w:rPr>
          <w:rFonts w:ascii="SimSun" w:hAnsi="SimSun" w:eastAsia="SimSun"/>
          <w:b/>
          <w:bCs/>
          <w:color w:val="FF0000"/>
          <w:highlight w:val="yellow"/>
          <w:lang w:eastAsia="zh-CN"/>
        </w:rPr>
        <w:t>proponen</w:t>
      </w:r>
      <w:r w:rsidR="00EB10ED">
        <w:rPr>
          <w:rFonts w:ascii="SimSun" w:hAnsi="SimSun" w:eastAsia="SimSun"/>
          <w:b/>
          <w:bCs/>
          <w:color w:val="FF0000"/>
          <w:highlight w:val="yellow"/>
          <w:lang w:eastAsia="zh-CN"/>
        </w:rPr>
        <w:t xml:space="preserve">t </w:t>
      </w:r>
      <w:r w:rsidRPr="0080626F">
        <w:rPr>
          <w:rFonts w:ascii="SimSun" w:hAnsi="SimSun" w:eastAsia="SimSun"/>
          <w:b/>
          <w:bCs/>
          <w:color w:val="FF0000"/>
          <w:highlight w:val="yellow"/>
          <w:lang w:eastAsia="zh-CN"/>
        </w:rPr>
        <w:t>email]</w:t>
      </w:r>
      <w:r w:rsidRPr="0080626F">
        <w:rPr>
          <w:rFonts w:ascii="SimSun" w:hAnsi="SimSun" w:eastAsia="SimSun"/>
          <w:b/>
          <w:color w:val="FF0000"/>
          <w:lang w:eastAsia="zh-CN"/>
        </w:rPr>
        <w:t>。</w:t>
      </w:r>
    </w:p>
    <w:p w:rsidRPr="00BB3321" w:rsidR="00EA2C01" w:rsidP="00EA2C01" w:rsidRDefault="00EA2C01" w14:paraId="76D7A236" w14:textId="77777777">
      <w:pPr>
        <w:rPr>
          <w:rFonts w:ascii="SimSun" w:hAnsi="SimSun" w:eastAsia="SimSun"/>
          <w:b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 </w:t>
      </w:r>
    </w:p>
    <w:p w:rsidRPr="0080626F" w:rsidR="00EA2C01" w:rsidP="00EA2C01" w:rsidRDefault="00EA2C01" w14:paraId="4976F5CA" w14:textId="5704FCDD">
      <w:pPr>
        <w:rPr>
          <w:rFonts w:ascii="SimSun" w:hAnsi="SimSun"/>
          <w:b/>
        </w:rPr>
      </w:pPr>
      <w:r w:rsidRPr="00BB3321">
        <w:rPr>
          <w:rFonts w:ascii="SimSun" w:hAnsi="SimSun" w:eastAsia="SimSun"/>
          <w:b/>
        </w:rPr>
        <w:t>会议信息：</w:t>
      </w:r>
    </w:p>
    <w:p w:rsidRPr="00BB3321" w:rsidR="00EA2C01" w:rsidP="00EA2C01" w:rsidRDefault="00EA2C01" w14:paraId="73C0301B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 </w:t>
      </w:r>
    </w:p>
    <w:p w:rsidRPr="00BB3321" w:rsidR="009D16B3" w:rsidP="009D16B3" w:rsidRDefault="009D16B3" w14:paraId="2F0260F7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  <w:highlight w:val="yellow"/>
        </w:rPr>
        <w:t>[web link or address]</w:t>
      </w:r>
    </w:p>
    <w:p w:rsidRPr="00BB3321" w:rsidR="00EA2C01" w:rsidP="00EA2C01" w:rsidRDefault="00EA2C01" w14:paraId="094E9F9A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 </w:t>
      </w:r>
    </w:p>
    <w:p w:rsidRPr="005F12F0" w:rsidR="00EA2C01" w:rsidP="00EA2C01" w:rsidRDefault="00EA2C01" w14:paraId="284D8F71" w14:textId="566B975A">
      <w:pPr>
        <w:rPr>
          <w:rFonts w:ascii="SimSun" w:hAnsi="SimSun" w:eastAsia="SimSun"/>
          <w:bCs/>
        </w:rPr>
      </w:pPr>
      <w:r w:rsidRPr="00BB3321">
        <w:rPr>
          <w:rFonts w:ascii="SimSun" w:hAnsi="SimSun" w:eastAsia="SimSun"/>
          <w:b/>
        </w:rPr>
        <w:t xml:space="preserve">项目联系人： </w:t>
      </w:r>
      <w:r w:rsidRPr="00BB3321">
        <w:rPr>
          <w:rFonts w:ascii="SimSun" w:hAnsi="SimSun" w:eastAsia="SimSun"/>
          <w:b/>
          <w:highlight w:val="yellow"/>
        </w:rPr>
        <w:t>XXX</w:t>
      </w:r>
      <w:r w:rsidRPr="00BB3321">
        <w:rPr>
          <w:rFonts w:ascii="SimSun" w:hAnsi="SimSun" w:eastAsia="SimSun"/>
          <w:b/>
        </w:rPr>
        <w:t xml:space="preserve"> </w:t>
      </w:r>
      <w:r w:rsidR="005F12F0">
        <w:rPr>
          <w:rFonts w:ascii="SimSun" w:hAnsi="SimSun" w:eastAsia="SimSun"/>
          <w:bCs/>
        </w:rPr>
        <w:t>[</w:t>
      </w:r>
      <w:r w:rsidR="00EB10ED">
        <w:rPr>
          <w:rFonts w:ascii="SimSun" w:hAnsi="SimSun" w:eastAsia="SimSun"/>
          <w:bCs/>
        </w:rPr>
        <w:t>proponent</w:t>
      </w:r>
      <w:r w:rsidR="005F12F0">
        <w:rPr>
          <w:rFonts w:ascii="SimSun" w:hAnsi="SimSun" w:eastAsia="SimSun"/>
          <w:bCs/>
        </w:rPr>
        <w:t xml:space="preserve"> contact]</w:t>
      </w:r>
    </w:p>
    <w:p w:rsidRPr="00BB3321" w:rsidR="00EA2C01" w:rsidP="00EA2C01" w:rsidRDefault="00EA2C01" w14:paraId="4284BA3E" w14:textId="77777777">
      <w:pPr>
        <w:rPr>
          <w:rFonts w:ascii="SimSun" w:hAnsi="SimSun" w:eastAsia="SimSun"/>
          <w:b/>
        </w:rPr>
      </w:pPr>
      <w:r w:rsidRPr="00BB3321">
        <w:rPr>
          <w:rFonts w:ascii="SimSun" w:hAnsi="SimSun" w:eastAsia="SimSun"/>
          <w:b/>
        </w:rPr>
        <w:t> </w:t>
      </w:r>
    </w:p>
    <w:p w:rsidRPr="00BB3321" w:rsidR="00EA2C01" w:rsidP="00EA2C01" w:rsidRDefault="00B9305C" w14:paraId="78E9AE58" w14:textId="2599E67D">
      <w:pPr>
        <w:rPr>
          <w:rFonts w:ascii="SimSun" w:hAnsi="SimSun" w:eastAsia="SimSun"/>
          <w:b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对此项目有任何意见</w:t>
      </w:r>
      <w:r w:rsidRPr="00BB3321" w:rsidR="00EA2C01">
        <w:rPr>
          <w:rFonts w:ascii="SimSun" w:hAnsi="SimSun" w:eastAsia="SimSun"/>
          <w:b/>
          <w:lang w:eastAsia="zh-CN"/>
        </w:rPr>
        <w:t>欢迎在</w:t>
      </w:r>
      <w:r w:rsidRPr="00BB3321" w:rsidR="009D16B3">
        <w:rPr>
          <w:rFonts w:ascii="SimSun" w:hAnsi="SimSun" w:eastAsia="SimSun"/>
          <w:b/>
          <w:bCs/>
          <w:highlight w:val="yellow"/>
          <w:lang w:eastAsia="zh-CN"/>
        </w:rPr>
        <w:t>XX [date</w:t>
      </w:r>
      <w:r w:rsidR="004D23F1">
        <w:rPr>
          <w:rFonts w:ascii="SimSun" w:hAnsi="SimSun" w:eastAsia="SimSun"/>
          <w:b/>
          <w:bCs/>
          <w:lang w:eastAsia="zh-CN"/>
        </w:rPr>
        <w:t xml:space="preserve">] </w:t>
      </w:r>
      <w:r w:rsidRPr="00BB3321" w:rsidR="009D16B3">
        <w:rPr>
          <w:rFonts w:ascii="SimSun" w:hAnsi="SimSun" w:eastAsia="SimSun"/>
          <w:b/>
          <w:lang w:eastAsia="zh-CN"/>
        </w:rPr>
        <w:t>之前以书面形式</w:t>
      </w:r>
      <w:r w:rsidRPr="00BB3321" w:rsidR="009D16B3">
        <w:rPr>
          <w:rFonts w:hint="eastAsia" w:ascii="SimSun" w:hAnsi="SimSun" w:eastAsia="SimSun"/>
          <w:b/>
          <w:lang w:eastAsia="zh-CN"/>
        </w:rPr>
        <w:t>发送邮件至</w:t>
      </w:r>
      <w:r w:rsidRPr="00BB3321" w:rsidR="009D16B3">
        <w:rPr>
          <w:rFonts w:ascii="SimSun" w:hAnsi="SimSun" w:eastAsia="SimSun"/>
          <w:b/>
          <w:bCs/>
          <w:highlight w:val="yellow"/>
          <w:lang w:eastAsia="zh-CN"/>
        </w:rPr>
        <w:t>XX [</w:t>
      </w:r>
      <w:r w:rsidR="00EB10ED">
        <w:rPr>
          <w:rFonts w:ascii="SimSun" w:hAnsi="SimSun" w:eastAsia="SimSun"/>
          <w:b/>
          <w:bCs/>
          <w:highlight w:val="yellow"/>
          <w:lang w:eastAsia="zh-CN"/>
        </w:rPr>
        <w:t>MEPA an</w:t>
      </w:r>
      <w:r w:rsidR="00DD501E">
        <w:rPr>
          <w:rFonts w:ascii="SimSun" w:hAnsi="SimSun" w:eastAsia="SimSun"/>
          <w:b/>
          <w:bCs/>
          <w:highlight w:val="yellow"/>
          <w:lang w:eastAsia="zh-CN"/>
        </w:rPr>
        <w:t>al</w:t>
      </w:r>
      <w:r w:rsidR="00EB10ED">
        <w:rPr>
          <w:rFonts w:ascii="SimSun" w:hAnsi="SimSun" w:eastAsia="SimSun"/>
          <w:b/>
          <w:bCs/>
          <w:highlight w:val="yellow"/>
          <w:lang w:eastAsia="zh-CN"/>
        </w:rPr>
        <w:t xml:space="preserve">yst </w:t>
      </w:r>
      <w:r w:rsidRPr="00BB3321" w:rsidR="009D16B3">
        <w:rPr>
          <w:rFonts w:ascii="SimSun" w:hAnsi="SimSun" w:eastAsia="SimSun"/>
          <w:b/>
          <w:bCs/>
          <w:highlight w:val="yellow"/>
          <w:lang w:eastAsia="zh-CN"/>
        </w:rPr>
        <w:t>email]</w:t>
      </w:r>
      <w:r w:rsidRPr="00BB3321">
        <w:rPr>
          <w:rFonts w:ascii="SimSun" w:hAnsi="SimSun" w:eastAsia="SimSun"/>
          <w:b/>
          <w:lang w:eastAsia="zh-CN"/>
        </w:rPr>
        <w:t>以</w:t>
      </w:r>
      <w:r w:rsidRPr="00BB3321" w:rsidR="00EA2C01">
        <w:rPr>
          <w:rFonts w:ascii="SimSun" w:hAnsi="SimSun" w:eastAsia="SimSun"/>
          <w:b/>
          <w:lang w:eastAsia="zh-CN"/>
        </w:rPr>
        <w:t>提出。项目证书将于</w:t>
      </w:r>
      <w:r w:rsidRPr="00BB3321" w:rsidR="009D16B3">
        <w:rPr>
          <w:rFonts w:ascii="SimSun" w:hAnsi="SimSun" w:eastAsia="SimSun"/>
          <w:b/>
          <w:bCs/>
          <w:highlight w:val="yellow"/>
          <w:lang w:eastAsia="zh-CN"/>
        </w:rPr>
        <w:t>XX [date]</w:t>
      </w:r>
      <w:r w:rsidRPr="00BB3321" w:rsidR="00EA2C01">
        <w:rPr>
          <w:rFonts w:ascii="SimSun" w:hAnsi="SimSun" w:eastAsia="SimSun"/>
          <w:b/>
          <w:lang w:eastAsia="zh-CN"/>
        </w:rPr>
        <w:t>颁发</w:t>
      </w:r>
      <w:r w:rsidRPr="00BB3321" w:rsidR="009D16B3">
        <w:rPr>
          <w:rFonts w:ascii="SimSun" w:hAnsi="SimSun" w:eastAsia="SimSun"/>
          <w:b/>
          <w:lang w:eastAsia="zh-CN"/>
        </w:rPr>
        <w:t>。</w:t>
      </w:r>
    </w:p>
    <w:p w:rsidRPr="00BB3321" w:rsidR="00EA2C01" w:rsidP="00EA2C01" w:rsidRDefault="00EA2C01" w14:paraId="37D24D4C" w14:textId="77777777">
      <w:pPr>
        <w:rPr>
          <w:rFonts w:ascii="SimSun" w:hAnsi="SimSun" w:eastAsia="SimSun"/>
          <w:b/>
          <w:lang w:eastAsia="zh-CN"/>
        </w:rPr>
      </w:pPr>
      <w:r w:rsidRPr="00BB3321">
        <w:rPr>
          <w:rFonts w:ascii="SimSun" w:hAnsi="SimSun" w:eastAsia="SimSun"/>
          <w:lang w:eastAsia="zh-CN"/>
        </w:rPr>
        <w:br w:type="page"/>
      </w:r>
      <w:r w:rsidRPr="00BB3321">
        <w:rPr>
          <w:rFonts w:hint="eastAsia" w:ascii="SimSun" w:hAnsi="SimSun" w:eastAsia="SimSun"/>
          <w:b/>
          <w:lang w:eastAsia="zh-CN"/>
        </w:rPr>
        <w:lastRenderedPageBreak/>
        <w:t>麻</w:t>
      </w:r>
      <w:r w:rsidRPr="00BB3321">
        <w:rPr>
          <w:rFonts w:ascii="SimSun" w:hAnsi="SimSun" w:eastAsia="SimSun"/>
          <w:b/>
          <w:lang w:eastAsia="zh-CN"/>
        </w:rPr>
        <w:t>萨诸塞州环境政策法案 （MEPA） 办公室</w:t>
      </w:r>
    </w:p>
    <w:p w:rsidRPr="00BB3321" w:rsidR="00EA2C01" w:rsidP="00EA2C01" w:rsidRDefault="00EA2C01" w14:paraId="19EC22AC" w14:textId="77777777">
      <w:pPr>
        <w:rPr>
          <w:rFonts w:ascii="SimSun" w:hAnsi="SimSun" w:eastAsia="SimSun"/>
          <w:b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现场参观须知</w:t>
      </w:r>
    </w:p>
    <w:p w:rsidRPr="00BB3321" w:rsidR="00EA2C01" w:rsidP="00EA2C01" w:rsidRDefault="00EA2C01" w14:paraId="12FACD98" w14:textId="77777777">
      <w:pPr>
        <w:rPr>
          <w:rFonts w:ascii="SimSun" w:hAnsi="SimSun" w:eastAsia="SimSun"/>
          <w:b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 </w:t>
      </w:r>
    </w:p>
    <w:p w:rsidRPr="00BB3321" w:rsidR="00EA2C01" w:rsidP="00EA2C01" w:rsidRDefault="00EA2C01" w14:paraId="3AAE0108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请注意，</w:t>
      </w:r>
      <w:r w:rsidRPr="00BB3321" w:rsidR="003A5F4E">
        <w:rPr>
          <w:rFonts w:ascii="SimSun" w:hAnsi="SimSun" w:eastAsia="SimSun"/>
          <w:lang w:eastAsia="zh-CN"/>
        </w:rPr>
        <w:t>与以下项目有关的现场访问</w:t>
      </w:r>
      <w:r w:rsidRPr="00BB3321">
        <w:rPr>
          <w:rFonts w:ascii="SimSun" w:hAnsi="SimSun" w:eastAsia="SimSun"/>
          <w:lang w:eastAsia="zh-CN"/>
        </w:rPr>
        <w:t>已</w:t>
      </w:r>
      <w:r w:rsidRPr="00BB3321" w:rsidR="003A5F4E">
        <w:rPr>
          <w:rFonts w:ascii="SimSun" w:hAnsi="SimSun" w:eastAsia="SimSun"/>
          <w:lang w:eastAsia="zh-CN"/>
        </w:rPr>
        <w:t>有所</w:t>
      </w:r>
      <w:r w:rsidRPr="00BB3321">
        <w:rPr>
          <w:rFonts w:ascii="SimSun" w:hAnsi="SimSun" w:eastAsia="SimSun"/>
          <w:lang w:eastAsia="zh-CN"/>
        </w:rPr>
        <w:t>安排。</w:t>
      </w:r>
    </w:p>
    <w:p w:rsidRPr="00BB3321" w:rsidR="00EA2C01" w:rsidP="00EA2C01" w:rsidRDefault="00EA2C01" w14:paraId="406A6E51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BB3321" w:rsidR="003A5F4E" w:rsidP="003A5F4E" w:rsidRDefault="003A5F4E" w14:paraId="4E16EE2B" w14:textId="77777777">
      <w:pPr>
        <w:widowControl/>
        <w:rPr>
          <w:rFonts w:ascii="SimSun" w:hAnsi="SimSun" w:eastAsia="SimSun" w:cs="Calibri"/>
          <w:color w:val="FF0000"/>
          <w:kern w:val="0"/>
          <w:szCs w:val="24"/>
          <w:lang w:eastAsia="ko-KR"/>
        </w:rPr>
      </w:pPr>
      <w:r w:rsidRPr="00BB3321">
        <w:rPr>
          <w:rFonts w:ascii="SimSun" w:hAnsi="SimSun" w:eastAsia="SimSun" w:cs="Calibri"/>
          <w:color w:val="FF0000"/>
          <w:kern w:val="0"/>
          <w:szCs w:val="24"/>
          <w:lang w:eastAsia="ko-KR"/>
        </w:rPr>
        <w:t>随附请见该项目的说明。</w:t>
      </w:r>
    </w:p>
    <w:p w:rsidRPr="00BB3321" w:rsidR="00EA2C01" w:rsidP="00EA2C01" w:rsidRDefault="00EA2C01" w14:paraId="60BBD22B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BB3321" w:rsidR="006B3CA0" w:rsidP="006B3CA0" w:rsidRDefault="006B3CA0" w14:paraId="76D5ADC6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项目：</w:t>
      </w:r>
      <w:r w:rsidRPr="00BB3321">
        <w:rPr>
          <w:rFonts w:ascii="SimSun" w:hAnsi="SimSun" w:eastAsia="SimSun"/>
          <w:highlight w:val="yellow"/>
        </w:rPr>
        <w:t>XXX</w:t>
      </w:r>
      <w:r w:rsidRPr="00BB3321">
        <w:rPr>
          <w:rFonts w:ascii="SimSun" w:hAnsi="SimSun" w:eastAsia="SimSun"/>
        </w:rPr>
        <w:t xml:space="preserve"> [</w:t>
      </w:r>
      <w:r>
        <w:rPr>
          <w:rFonts w:hint="eastAsia" w:ascii="SimSun" w:hAnsi="SimSun"/>
        </w:rPr>
        <w:t>p</w:t>
      </w:r>
      <w:r>
        <w:rPr>
          <w:rFonts w:ascii="SimSun" w:hAnsi="SimSun"/>
        </w:rPr>
        <w:t>roject name</w:t>
      </w:r>
      <w:r w:rsidRPr="00BB3321">
        <w:rPr>
          <w:rFonts w:ascii="SimSun" w:hAnsi="SimSun" w:eastAsia="SimSun"/>
        </w:rPr>
        <w:t>]</w:t>
      </w:r>
    </w:p>
    <w:p w:rsidR="006B3CA0" w:rsidP="006B3CA0" w:rsidRDefault="005C56C6" w14:paraId="7E78832E" w14:textId="4432B5EB">
      <w:pPr>
        <w:rPr>
          <w:rFonts w:ascii="SimSun" w:hAnsi="SimSun" w:eastAsia="SimSun"/>
        </w:rPr>
      </w:pPr>
      <w:hyperlink w:history="1" r:id="rId8">
        <w:r w:rsidRPr="000E0CA6" w:rsidR="002D6C1A">
          <w:rPr>
            <w:rStyle w:val="Hyperlink"/>
            <w:rFonts w:ascii="SimSun" w:hAnsi="SimSun" w:eastAsia="SimSun"/>
          </w:rPr>
          <w:t>https://eeaonline.eea.state.ma.us/EEA/MEPA-eMonitor/home</w:t>
        </w:r>
      </w:hyperlink>
    </w:p>
    <w:p w:rsidRPr="00BB3321" w:rsidR="002D6C1A" w:rsidP="006B3CA0" w:rsidRDefault="002D6C1A" w14:paraId="6F4CA7D3" w14:textId="694BCFCA">
      <w:pPr>
        <w:rPr>
          <w:rFonts w:ascii="SimSun" w:hAnsi="SimSun" w:eastAsia="SimSun"/>
        </w:rPr>
      </w:pPr>
    </w:p>
    <w:p w:rsidRPr="00BB3321" w:rsidR="006B3CA0" w:rsidP="006B3CA0" w:rsidRDefault="006B3CA0" w14:paraId="704D7E75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日期：[</w:t>
      </w:r>
      <w:r>
        <w:rPr>
          <w:rFonts w:hint="eastAsia" w:ascii="SimSun" w:hAnsi="SimSun"/>
        </w:rPr>
        <w:t>d</w:t>
      </w:r>
      <w:r>
        <w:rPr>
          <w:rFonts w:ascii="SimSun" w:hAnsi="SimSun"/>
        </w:rPr>
        <w:t>ate: format is month/date/year</w:t>
      </w:r>
      <w:r w:rsidRPr="00BB3321">
        <w:rPr>
          <w:rFonts w:ascii="SimSun" w:hAnsi="SimSun" w:eastAsia="SimSun"/>
        </w:rPr>
        <w:t>]</w:t>
      </w:r>
    </w:p>
    <w:p w:rsidRPr="00BB3321" w:rsidR="006B3CA0" w:rsidP="006B3CA0" w:rsidRDefault="006B3CA0" w14:paraId="67F94D5B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一月</w:t>
      </w:r>
      <w:r>
        <w:rPr>
          <w:rFonts w:ascii="SimSun" w:hAnsi="SimSun" w:eastAsia="SimSun"/>
        </w:rPr>
        <w:t xml:space="preserve"> [January]</w:t>
      </w:r>
      <w:r w:rsidRPr="00BB3321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621989D4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二月</w:t>
      </w:r>
      <w:r>
        <w:rPr>
          <w:rFonts w:ascii="SimSun" w:hAnsi="SimSun" w:eastAsia="SimSun"/>
        </w:rPr>
        <w:t xml:space="preserve"> [February]</w:t>
      </w:r>
      <w:r w:rsidRPr="00BB3321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08C967D4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三月 </w:t>
      </w:r>
      <w:r>
        <w:rPr>
          <w:rFonts w:ascii="SimSun" w:hAnsi="SimSun" w:eastAsia="SimSun"/>
        </w:rPr>
        <w:t xml:space="preserve">[March] </w:t>
      </w:r>
      <w:r w:rsidRPr="00BB3321">
        <w:rPr>
          <w:rFonts w:ascii="SimSun" w:hAnsi="SimSun" w:eastAsia="SimSun"/>
          <w:highlight w:val="yellow"/>
        </w:rPr>
        <w:t xml:space="preserve">XX </w:t>
      </w:r>
      <w:r w:rsidRPr="00BB3321">
        <w:rPr>
          <w:rFonts w:ascii="SimSun" w:hAnsi="SimSun" w:eastAsia="SimSun"/>
        </w:rPr>
        <w:t xml:space="preserve">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31A0F361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四月 </w:t>
      </w:r>
      <w:r>
        <w:rPr>
          <w:rFonts w:ascii="SimSun" w:hAnsi="SimSun" w:eastAsia="SimSun"/>
        </w:rPr>
        <w:t xml:space="preserve">[April]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06A58F08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五月</w:t>
      </w:r>
      <w:r>
        <w:rPr>
          <w:rFonts w:hint="eastAsia" w:ascii="SimSun" w:hAnsi="SimSun"/>
        </w:rPr>
        <w:t xml:space="preserve"> </w:t>
      </w:r>
      <w:r>
        <w:rPr>
          <w:rFonts w:ascii="SimSun" w:hAnsi="SimSun" w:eastAsia="SimSun"/>
        </w:rPr>
        <w:t xml:space="preserve">[May] </w:t>
      </w:r>
      <w:r w:rsidRPr="00BB3321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186CE1A0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六月 </w:t>
      </w:r>
      <w:r>
        <w:rPr>
          <w:rFonts w:ascii="SimSun" w:hAnsi="SimSun" w:eastAsia="SimSun"/>
        </w:rPr>
        <w:t xml:space="preserve">[June]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2418880D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七月</w:t>
      </w:r>
      <w:r>
        <w:rPr>
          <w:rFonts w:hint="eastAsia" w:ascii="SimSun" w:hAnsi="SimSun"/>
        </w:rPr>
        <w:t xml:space="preserve"> </w:t>
      </w:r>
      <w:r>
        <w:rPr>
          <w:rFonts w:ascii="SimSun" w:hAnsi="SimSun" w:eastAsia="SimSun"/>
        </w:rPr>
        <w:t>[July]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5C2814CA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八月 </w:t>
      </w:r>
      <w:r>
        <w:rPr>
          <w:rFonts w:ascii="SimSun" w:hAnsi="SimSun" w:eastAsia="SimSun"/>
        </w:rPr>
        <w:t>[August]</w:t>
      </w:r>
      <w:r w:rsidRPr="00BB3321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  <w:highlight w:val="yellow"/>
        </w:rPr>
        <w:t>XX</w:t>
      </w:r>
      <w:r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</w:rPr>
        <w:t xml:space="preserve">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08B280D2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九月 </w:t>
      </w:r>
      <w:r>
        <w:rPr>
          <w:rFonts w:ascii="SimSun" w:hAnsi="SimSun" w:eastAsia="SimSun"/>
        </w:rPr>
        <w:t xml:space="preserve">[September] </w:t>
      </w:r>
      <w:r w:rsidRPr="00BB3321">
        <w:rPr>
          <w:rFonts w:ascii="SimSun" w:hAnsi="SimSun" w:eastAsia="SimSun"/>
          <w:highlight w:val="yellow"/>
        </w:rPr>
        <w:t>XX</w:t>
      </w:r>
      <w:r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</w:rPr>
        <w:t xml:space="preserve">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4304C04C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 xml:space="preserve">十月 </w:t>
      </w:r>
      <w:r>
        <w:rPr>
          <w:rFonts w:ascii="SimSun" w:hAnsi="SimSun" w:eastAsia="SimSun"/>
        </w:rPr>
        <w:t>[October]</w:t>
      </w:r>
      <w:r w:rsidRPr="00BB3321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  <w:highlight w:val="yellow"/>
        </w:rPr>
        <w:t>XX</w:t>
      </w:r>
      <w:r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</w:rPr>
        <w:t xml:space="preserve">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="006B3CA0" w:rsidP="006B3CA0" w:rsidRDefault="006B3CA0" w14:paraId="2851EC71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十一月</w:t>
      </w:r>
      <w:r>
        <w:rPr>
          <w:rFonts w:ascii="SimSun" w:hAnsi="SimSun" w:eastAsia="SimSun"/>
        </w:rPr>
        <w:t xml:space="preserve">[November] </w:t>
      </w:r>
      <w:r w:rsidRPr="00BB3321">
        <w:rPr>
          <w:rFonts w:ascii="SimSun" w:hAnsi="SimSun" w:eastAsia="SimSun"/>
          <w:highlight w:val="yellow"/>
        </w:rPr>
        <w:t>XX</w:t>
      </w:r>
      <w:r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</w:rPr>
        <w:t xml:space="preserve">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69E873CE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十二月</w:t>
      </w:r>
      <w:r>
        <w:rPr>
          <w:rFonts w:ascii="SimSun" w:hAnsi="SimSun" w:eastAsia="SimSun"/>
        </w:rPr>
        <w:t>[December]</w:t>
      </w:r>
      <w:r w:rsidRPr="00BB3321">
        <w:rPr>
          <w:rFonts w:ascii="SimSun" w:hAnsi="SimSun" w:eastAsia="SimSun"/>
        </w:rPr>
        <w:t xml:space="preserve">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[日期] </w:t>
      </w:r>
      <w:r w:rsidRPr="00BB3321">
        <w:rPr>
          <w:rFonts w:ascii="SimSun" w:hAnsi="SimSun" w:eastAsia="SimSun"/>
          <w:highlight w:val="yellow"/>
        </w:rPr>
        <w:t>XX</w:t>
      </w:r>
      <w:r w:rsidRPr="00BB3321">
        <w:rPr>
          <w:rFonts w:ascii="SimSun" w:hAnsi="SimSun" w:eastAsia="SimSun"/>
        </w:rPr>
        <w:t xml:space="preserve"> [年]</w:t>
      </w:r>
    </w:p>
    <w:p w:rsidRPr="00BB3321" w:rsidR="006B3CA0" w:rsidP="006B3CA0" w:rsidRDefault="006B3CA0" w14:paraId="15AF8DFD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 </w:t>
      </w:r>
    </w:p>
    <w:p w:rsidRPr="00BB3321" w:rsidR="006B3CA0" w:rsidP="006B3CA0" w:rsidRDefault="006B3CA0" w14:paraId="0AE6E8D2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时间</w:t>
      </w:r>
      <w:r w:rsidRPr="00BB3321">
        <w:rPr>
          <w:rFonts w:ascii="SimSun" w:hAnsi="SimSun" w:eastAsia="SimSun"/>
          <w:lang w:eastAsia="zh-CN"/>
        </w:rPr>
        <w:t>：</w:t>
      </w:r>
      <w:r w:rsidRPr="00BB3321">
        <w:rPr>
          <w:rFonts w:ascii="SimSun" w:hAnsi="SimSun" w:eastAsia="SimSun"/>
          <w:highlight w:val="yellow"/>
          <w:lang w:eastAsia="zh-CN"/>
        </w:rPr>
        <w:t>XX</w:t>
      </w:r>
      <w:r w:rsidRPr="00BB3321">
        <w:rPr>
          <w:rFonts w:ascii="SimSun" w:hAnsi="SimSun" w:eastAsia="SimSun"/>
          <w:lang w:eastAsia="zh-CN"/>
        </w:rPr>
        <w:t xml:space="preserve"> [</w:t>
      </w:r>
      <w:r>
        <w:rPr>
          <w:rFonts w:hint="eastAsia" w:ascii="SimSun" w:hAnsi="SimSun" w:eastAsia="SimSun"/>
          <w:lang w:eastAsia="zh-CN"/>
        </w:rPr>
        <w:t>t</w:t>
      </w:r>
      <w:r>
        <w:rPr>
          <w:rFonts w:ascii="SimSun" w:hAnsi="SimSun" w:eastAsia="SimSun"/>
          <w:lang w:eastAsia="zh-CN"/>
        </w:rPr>
        <w:t>ime</w:t>
      </w:r>
      <w:r w:rsidRPr="00BB3321">
        <w:rPr>
          <w:rFonts w:ascii="SimSun" w:hAnsi="SimSun" w:eastAsia="SimSun"/>
          <w:lang w:eastAsia="zh-CN"/>
        </w:rPr>
        <w:t>]</w:t>
      </w:r>
    </w:p>
    <w:p w:rsidRPr="00BB3321" w:rsidR="006B3CA0" w:rsidP="006B3CA0" w:rsidRDefault="006B3CA0" w14:paraId="577E85D2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BB3321" w:rsidR="006B3CA0" w:rsidP="006B3CA0" w:rsidRDefault="006B3CA0" w14:paraId="2BE0B8B5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highlight w:val="yellow"/>
          <w:lang w:eastAsia="zh-CN"/>
        </w:rPr>
        <w:t>XX</w:t>
      </w:r>
      <w:r w:rsidRPr="00BB3321">
        <w:rPr>
          <w:rFonts w:ascii="SimSun" w:hAnsi="SimSun" w:eastAsia="SimSun"/>
          <w:lang w:eastAsia="zh-CN"/>
        </w:rPr>
        <w:t xml:space="preserve"> [A.M.]</w:t>
      </w:r>
    </w:p>
    <w:p w:rsidRPr="00BB3321" w:rsidR="006B3CA0" w:rsidP="006B3CA0" w:rsidRDefault="006B3CA0" w14:paraId="671AD56A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highlight w:val="yellow"/>
          <w:lang w:eastAsia="zh-CN"/>
        </w:rPr>
        <w:t>XX</w:t>
      </w:r>
      <w:r w:rsidRPr="00BB3321">
        <w:rPr>
          <w:rFonts w:ascii="SimSun" w:hAnsi="SimSun" w:eastAsia="SimSun"/>
          <w:lang w:eastAsia="zh-CN"/>
        </w:rPr>
        <w:t xml:space="preserve"> [P.M.]</w:t>
      </w:r>
    </w:p>
    <w:p w:rsidRPr="00BB3321" w:rsidR="003A5F4E" w:rsidP="003A5F4E" w:rsidRDefault="003A5F4E" w14:paraId="7E52D131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BB3321" w:rsidR="003A5F4E" w:rsidP="003A5F4E" w:rsidRDefault="003A5F4E" w14:paraId="4A303CFC" w14:textId="0009EC31">
      <w:pPr>
        <w:rPr>
          <w:rFonts w:ascii="SimSun" w:hAnsi="SimSun" w:eastAsia="SimSun"/>
          <w:b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如需申请口语口译或其他通融条件，包括其他时间（晚上/周末）或会议地点，请</w:t>
      </w:r>
      <w:r w:rsidRPr="00BB3321">
        <w:rPr>
          <w:rFonts w:ascii="SimSun" w:hAnsi="SimSun" w:eastAsia="SimSun"/>
          <w:b/>
          <w:bCs/>
          <w:lang w:eastAsia="zh-CN"/>
        </w:rPr>
        <w:t>于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XX [date</w:t>
      </w:r>
      <w:r w:rsidRPr="00BB3321">
        <w:rPr>
          <w:rFonts w:ascii="SimSun" w:hAnsi="SimSun" w:eastAsia="SimSun"/>
          <w:b/>
          <w:bCs/>
          <w:lang w:eastAsia="zh-CN"/>
        </w:rPr>
        <w:t>]</w:t>
      </w:r>
      <w:r w:rsidRPr="00BB3321">
        <w:rPr>
          <w:rFonts w:ascii="SimSun" w:hAnsi="SimSun" w:eastAsia="SimSun"/>
          <w:b/>
          <w:lang w:eastAsia="zh-CN"/>
        </w:rPr>
        <w:t>发邮件至]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XX [</w:t>
      </w:r>
      <w:r w:rsidRPr="00EB10ED" w:rsidR="00E77161">
        <w:rPr>
          <w:rFonts w:ascii="SimSun" w:hAnsi="SimSun" w:eastAsia="SimSun"/>
          <w:b/>
          <w:bCs/>
          <w:highlight w:val="yellow"/>
          <w:lang w:eastAsia="zh-CN"/>
        </w:rPr>
        <w:t>proponent</w:t>
      </w:r>
      <w:r w:rsidR="00E77161">
        <w:rPr>
          <w:rFonts w:ascii="SimSun" w:hAnsi="SimSun" w:eastAsia="SimSun"/>
          <w:b/>
          <w:bCs/>
          <w:highlight w:val="yellow"/>
          <w:lang w:eastAsia="zh-CN"/>
        </w:rPr>
        <w:t xml:space="preserve"> </w:t>
      </w:r>
      <w:r w:rsidRPr="00BB3321" w:rsidR="00E77161">
        <w:rPr>
          <w:rFonts w:ascii="SimSun" w:hAnsi="SimSun" w:eastAsia="SimSun"/>
          <w:b/>
          <w:bCs/>
          <w:highlight w:val="yellow"/>
          <w:lang w:eastAsia="zh-CN"/>
        </w:rPr>
        <w:t>email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]</w:t>
      </w:r>
      <w:r w:rsidRPr="00BB3321">
        <w:rPr>
          <w:rFonts w:ascii="SimSun" w:hAnsi="SimSun" w:eastAsia="SimSun"/>
          <w:b/>
          <w:lang w:eastAsia="zh-CN"/>
        </w:rPr>
        <w:t>。</w:t>
      </w:r>
    </w:p>
    <w:p w:rsidRPr="00BB3321" w:rsidR="00EA2C01" w:rsidP="00EA2C01" w:rsidRDefault="00EA2C01" w14:paraId="37A076E0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D3683F" w:rsidR="00EA2C01" w:rsidP="00EA2C01" w:rsidRDefault="00EA2C01" w14:paraId="21FD355C" w14:textId="77777777">
      <w:pPr>
        <w:rPr>
          <w:rFonts w:ascii="SimSun" w:hAnsi="SimSun" w:eastAsia="SimSun"/>
          <w:b/>
        </w:rPr>
      </w:pPr>
      <w:r w:rsidRPr="00D3683F">
        <w:rPr>
          <w:rFonts w:ascii="SimSun" w:hAnsi="SimSun" w:eastAsia="SimSun"/>
          <w:b/>
        </w:rPr>
        <w:t>会议信息：</w:t>
      </w:r>
    </w:p>
    <w:p w:rsidRPr="00BB3321" w:rsidR="00EA2C01" w:rsidP="00EA2C01" w:rsidRDefault="00EA2C01" w14:paraId="09F4D6ED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 </w:t>
      </w:r>
    </w:p>
    <w:p w:rsidRPr="00BB3321" w:rsidR="003A5F4E" w:rsidP="003A5F4E" w:rsidRDefault="003A5F4E" w14:paraId="10E60709" w14:textId="1D275887">
      <w:pPr>
        <w:rPr>
          <w:rFonts w:ascii="SimSun" w:hAnsi="SimSun" w:eastAsia="SimSun"/>
        </w:rPr>
      </w:pPr>
      <w:r w:rsidRPr="00BB3321">
        <w:rPr>
          <w:rFonts w:ascii="SimSun" w:hAnsi="SimSun" w:eastAsia="SimSun"/>
          <w:highlight w:val="yellow"/>
        </w:rPr>
        <w:t>[address]</w:t>
      </w:r>
    </w:p>
    <w:p w:rsidRPr="00BB3321" w:rsidR="003A5F4E" w:rsidP="003A5F4E" w:rsidRDefault="003A5F4E" w14:paraId="63A89BF0" w14:textId="77777777">
      <w:pPr>
        <w:rPr>
          <w:rFonts w:ascii="SimSun" w:hAnsi="SimSun" w:eastAsia="SimSun"/>
        </w:rPr>
      </w:pPr>
      <w:r w:rsidRPr="00BB3321">
        <w:rPr>
          <w:rFonts w:ascii="SimSun" w:hAnsi="SimSun" w:eastAsia="SimSun"/>
        </w:rPr>
        <w:t> </w:t>
      </w:r>
    </w:p>
    <w:p w:rsidRPr="00BB3321" w:rsidR="003A5F4E" w:rsidP="003A5F4E" w:rsidRDefault="003A5F4E" w14:paraId="567344D1" w14:textId="1F595FFB">
      <w:pPr>
        <w:rPr>
          <w:rFonts w:ascii="SimSun" w:hAnsi="SimSun" w:eastAsia="SimSun"/>
          <w:b/>
        </w:rPr>
      </w:pPr>
      <w:r w:rsidRPr="00BB3321">
        <w:rPr>
          <w:rFonts w:ascii="SimSun" w:hAnsi="SimSun" w:eastAsia="SimSun"/>
          <w:b/>
        </w:rPr>
        <w:t xml:space="preserve">项目联系人： </w:t>
      </w:r>
      <w:r w:rsidRPr="00BB3321">
        <w:rPr>
          <w:rFonts w:ascii="SimSun" w:hAnsi="SimSun" w:eastAsia="SimSun"/>
          <w:b/>
          <w:highlight w:val="yellow"/>
        </w:rPr>
        <w:t>XXX</w:t>
      </w:r>
      <w:r w:rsidRPr="00BB3321">
        <w:rPr>
          <w:rFonts w:ascii="SimSun" w:hAnsi="SimSun" w:eastAsia="SimSun"/>
          <w:b/>
        </w:rPr>
        <w:t xml:space="preserve"> </w:t>
      </w:r>
      <w:r w:rsidRPr="006B3CA0" w:rsidR="006B3CA0">
        <w:rPr>
          <w:rFonts w:ascii="SimSun" w:hAnsi="SimSun" w:eastAsia="SimSun"/>
          <w:bCs/>
        </w:rPr>
        <w:t>[</w:t>
      </w:r>
      <w:r w:rsidR="00E77161">
        <w:rPr>
          <w:rFonts w:ascii="SimSun" w:hAnsi="SimSun" w:eastAsia="SimSun"/>
          <w:bCs/>
        </w:rPr>
        <w:t>proponent</w:t>
      </w:r>
      <w:r w:rsidRPr="006B3CA0" w:rsidR="006B3CA0">
        <w:rPr>
          <w:rFonts w:ascii="SimSun" w:hAnsi="SimSun" w:eastAsia="SimSun"/>
          <w:bCs/>
        </w:rPr>
        <w:t xml:space="preserve"> contact]</w:t>
      </w:r>
    </w:p>
    <w:p w:rsidRPr="00BB3321" w:rsidR="003A5F4E" w:rsidP="003A5F4E" w:rsidRDefault="003A5F4E" w14:paraId="1F23DEB8" w14:textId="77777777">
      <w:pPr>
        <w:rPr>
          <w:rFonts w:ascii="SimSun" w:hAnsi="SimSun" w:eastAsia="SimSun"/>
          <w:b/>
        </w:rPr>
      </w:pPr>
      <w:r w:rsidRPr="00BB3321">
        <w:rPr>
          <w:rFonts w:ascii="SimSun" w:hAnsi="SimSun" w:eastAsia="SimSun"/>
          <w:b/>
        </w:rPr>
        <w:t> </w:t>
      </w:r>
    </w:p>
    <w:p w:rsidRPr="00BB3321" w:rsidR="003A5F4E" w:rsidP="003A5F4E" w:rsidRDefault="003A5F4E" w14:paraId="3E23F5B0" w14:textId="47F135DB">
      <w:pPr>
        <w:rPr>
          <w:rFonts w:ascii="SimSun" w:hAnsi="SimSun" w:eastAsia="SimSun"/>
          <w:b/>
          <w:lang w:eastAsia="zh-CN"/>
        </w:rPr>
      </w:pPr>
      <w:r w:rsidRPr="00BB3321">
        <w:rPr>
          <w:rFonts w:ascii="SimSun" w:hAnsi="SimSun" w:eastAsia="SimSun"/>
          <w:b/>
          <w:lang w:eastAsia="zh-CN"/>
        </w:rPr>
        <w:t>对此项目有任何意见欢迎在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XX [date</w:t>
      </w:r>
      <w:r w:rsidR="006B3CA0">
        <w:rPr>
          <w:rFonts w:ascii="SimSun" w:hAnsi="SimSun" w:eastAsia="SimSun"/>
          <w:b/>
          <w:bCs/>
          <w:lang w:eastAsia="zh-CN"/>
        </w:rPr>
        <w:t>]</w:t>
      </w:r>
      <w:r w:rsidRPr="00BB3321">
        <w:rPr>
          <w:rFonts w:ascii="SimSun" w:hAnsi="SimSun" w:eastAsia="SimSun"/>
          <w:b/>
          <w:lang w:eastAsia="zh-CN"/>
        </w:rPr>
        <w:t>之前以书面形式</w:t>
      </w:r>
      <w:r w:rsidRPr="00BB3321">
        <w:rPr>
          <w:rFonts w:hint="eastAsia" w:ascii="SimSun" w:hAnsi="SimSun" w:eastAsia="SimSun"/>
          <w:b/>
          <w:lang w:eastAsia="zh-CN"/>
        </w:rPr>
        <w:t>发送邮件至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XX [</w:t>
      </w:r>
      <w:r w:rsidR="005C56C6">
        <w:rPr>
          <w:rFonts w:ascii="SimSun" w:hAnsi="SimSun" w:eastAsia="SimSun"/>
          <w:b/>
          <w:bCs/>
          <w:highlight w:val="yellow"/>
          <w:lang w:eastAsia="zh-CN"/>
        </w:rPr>
        <w:t xml:space="preserve">MEPA analyst 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email]</w:t>
      </w:r>
      <w:r w:rsidRPr="00BB3321">
        <w:rPr>
          <w:rFonts w:ascii="SimSun" w:hAnsi="SimSun" w:eastAsia="SimSun"/>
          <w:b/>
          <w:lang w:eastAsia="zh-CN"/>
        </w:rPr>
        <w:t>以提出。项目证书将于</w:t>
      </w:r>
      <w:r w:rsidRPr="00BB3321">
        <w:rPr>
          <w:rFonts w:ascii="SimSun" w:hAnsi="SimSun" w:eastAsia="SimSun"/>
          <w:b/>
          <w:bCs/>
          <w:highlight w:val="yellow"/>
          <w:lang w:eastAsia="zh-CN"/>
        </w:rPr>
        <w:t>XX [date]</w:t>
      </w:r>
      <w:r w:rsidRPr="00BB3321">
        <w:rPr>
          <w:rFonts w:ascii="SimSun" w:hAnsi="SimSun" w:eastAsia="SimSun"/>
          <w:b/>
          <w:lang w:eastAsia="zh-CN"/>
        </w:rPr>
        <w:t>颁发。</w:t>
      </w:r>
    </w:p>
    <w:p w:rsidRPr="00BB3321" w:rsidR="00EA2C01" w:rsidP="00EA2C01" w:rsidRDefault="00EA2C01" w14:paraId="0495274D" w14:textId="77777777">
      <w:pPr>
        <w:rPr>
          <w:rFonts w:ascii="SimSun" w:hAnsi="SimSun" w:eastAsia="SimSun"/>
          <w:lang w:eastAsia="zh-CN"/>
        </w:rPr>
      </w:pPr>
      <w:r w:rsidRPr="00BB3321">
        <w:rPr>
          <w:rFonts w:ascii="SimSun" w:hAnsi="SimSun" w:eastAsia="SimSun"/>
          <w:lang w:eastAsia="zh-CN"/>
        </w:rPr>
        <w:t> </w:t>
      </w:r>
    </w:p>
    <w:p w:rsidRPr="00BB3321" w:rsidR="00DA0387" w:rsidP="00EA2C01" w:rsidRDefault="00DA0387" w14:paraId="69115796" w14:textId="77777777">
      <w:pPr>
        <w:rPr>
          <w:rFonts w:ascii="SimSun" w:hAnsi="SimSun" w:eastAsia="SimSun"/>
          <w:lang w:eastAsia="zh-CN"/>
        </w:rPr>
      </w:pPr>
    </w:p>
    <w:sectPr w:rsidRPr="00BB3321" w:rsidR="00DA0387" w:rsidSect="009D16B3">
      <w:pgSz w:w="11906" w:h="16838"/>
      <w:pgMar w:top="709" w:right="1440" w:bottom="567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01"/>
    <w:rsid w:val="001129DA"/>
    <w:rsid w:val="00202A1E"/>
    <w:rsid w:val="00216133"/>
    <w:rsid w:val="002B6ED9"/>
    <w:rsid w:val="002D6C1A"/>
    <w:rsid w:val="003754D7"/>
    <w:rsid w:val="003A5F4E"/>
    <w:rsid w:val="004A7E9C"/>
    <w:rsid w:val="004D23F1"/>
    <w:rsid w:val="00543AEB"/>
    <w:rsid w:val="005C56C6"/>
    <w:rsid w:val="005F12F0"/>
    <w:rsid w:val="006B3CA0"/>
    <w:rsid w:val="0080626F"/>
    <w:rsid w:val="009D16B3"/>
    <w:rsid w:val="00A8565F"/>
    <w:rsid w:val="00B9305C"/>
    <w:rsid w:val="00BB3321"/>
    <w:rsid w:val="00C567F8"/>
    <w:rsid w:val="00CB548E"/>
    <w:rsid w:val="00D3683F"/>
    <w:rsid w:val="00DA0387"/>
    <w:rsid w:val="00DD501E"/>
    <w:rsid w:val="00E201DC"/>
    <w:rsid w:val="00E73B19"/>
    <w:rsid w:val="00E77161"/>
    <w:rsid w:val="00EA2C01"/>
    <w:rsid w:val="00EB10ED"/>
    <w:rsid w:val="00EB6B63"/>
    <w:rsid w:val="6C52E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64C4"/>
  <w15:chartTrackingRefBased/>
  <w15:docId w15:val="{BA3219A5-6DEC-476E-96E6-7AE375A5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eaonline.eea.state.ma.us/EEA/MEPA-eMonitor/home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eeaonline.eea.state.ma.us/EEA/MEPA-eMonitor/home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B42A7-D594-4B52-88F8-B905CCB74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CAF4F-04EB-4090-82B5-41C7166D9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D25BD-73C6-4DDF-823D-BEFF3AFC4F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Kim, Tori (EEA)(2)</cp:lastModifiedBy>
  <cp:revision>22</cp:revision>
  <dcterms:created xsi:type="dcterms:W3CDTF">2022-03-11T21:43:00Z</dcterms:created>
  <dcterms:modified xsi:type="dcterms:W3CDTF">2022-03-14T21:08:00Z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</Properties>
</file>