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71D8" w14:textId="4982BAC4" w:rsidR="007A2F35" w:rsidRDefault="00511AEF">
      <w:r w:rsidRPr="00511AEF">
        <w:t xml:space="preserve">MESSAGE TO All MASSACHUSETTS </w:t>
      </w:r>
      <w:r>
        <w:t xml:space="preserve">NURSE </w:t>
      </w:r>
      <w:r w:rsidR="00DB2096">
        <w:t>PRACTITIONERS</w:t>
      </w:r>
      <w:r>
        <w:t>-</w:t>
      </w:r>
      <w:r w:rsidRPr="00511AEF">
        <w:t xml:space="preserve"> </w:t>
      </w:r>
      <w:r w:rsidRPr="00F7494E">
        <w:rPr>
          <w:b/>
          <w:bCs/>
        </w:rPr>
        <w:t>RE: COMPASS MEDICAL</w:t>
      </w:r>
    </w:p>
    <w:p w14:paraId="0FACA916" w14:textId="50F2694A" w:rsidR="007A2F35" w:rsidRPr="008A7BB0" w:rsidRDefault="007A2F35" w:rsidP="007A2F35">
      <w:pPr>
        <w:pStyle w:val="NormalWeb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8A7BB0">
        <w:rPr>
          <w:rStyle w:val="contentpasted0"/>
          <w:rFonts w:asciiTheme="minorHAnsi" w:hAnsiTheme="minorHAnsi" w:cstheme="minorHAnsi"/>
          <w:sz w:val="24"/>
          <w:szCs w:val="24"/>
        </w:rPr>
        <w:t>The Board of Registration in Nursing (“Board”)</w:t>
      </w:r>
      <w:r w:rsidRPr="008A7BB0">
        <w:rPr>
          <w:rStyle w:val="contentpasted1"/>
          <w:rFonts w:asciiTheme="minorHAnsi" w:hAnsiTheme="minorHAnsi" w:cstheme="minorHAnsi"/>
          <w:sz w:val="24"/>
          <w:szCs w:val="24"/>
        </w:rPr>
        <w:t xml:space="preserve"> </w:t>
      </w:r>
      <w:r w:rsidRPr="008A7BB0">
        <w:rPr>
          <w:rStyle w:val="contentpasted0"/>
          <w:rFonts w:asciiTheme="minorHAnsi" w:hAnsiTheme="minorHAnsi" w:cstheme="minorHAnsi"/>
          <w:sz w:val="24"/>
          <w:szCs w:val="24"/>
        </w:rPr>
        <w:t>reminds</w:t>
      </w:r>
      <w:r w:rsidRPr="008A7BB0">
        <w:rPr>
          <w:rStyle w:val="contentpasted1"/>
          <w:rFonts w:asciiTheme="minorHAnsi" w:hAnsiTheme="minorHAnsi" w:cstheme="minorHAnsi"/>
          <w:sz w:val="24"/>
          <w:szCs w:val="24"/>
        </w:rPr>
        <w:t> </w:t>
      </w:r>
      <w:r w:rsidR="00180DC0">
        <w:rPr>
          <w:rStyle w:val="contentpasted0"/>
          <w:rFonts w:asciiTheme="minorHAnsi" w:hAnsiTheme="minorHAnsi" w:cstheme="minorHAnsi"/>
          <w:sz w:val="24"/>
          <w:szCs w:val="24"/>
        </w:rPr>
        <w:t>nurse practitioners</w:t>
      </w:r>
      <w:r w:rsidRPr="008A7BB0">
        <w:rPr>
          <w:rStyle w:val="contentpasted0"/>
          <w:rFonts w:asciiTheme="minorHAnsi" w:hAnsiTheme="minorHAnsi" w:cstheme="minorHAnsi"/>
          <w:sz w:val="24"/>
          <w:szCs w:val="24"/>
        </w:rPr>
        <w:t xml:space="preserve"> who have treated patients at Compass Medical of their responsibility to ensure continuity of care for </w:t>
      </w:r>
      <w:r w:rsidRPr="008A7BB0">
        <w:rPr>
          <w:rStyle w:val="contentpasted0"/>
          <w:rFonts w:asciiTheme="minorHAnsi" w:hAnsiTheme="minorHAnsi" w:cstheme="minorHAnsi"/>
          <w:sz w:val="24"/>
          <w:szCs w:val="24"/>
          <w:shd w:val="clear" w:color="auto" w:fill="FFFFFF"/>
        </w:rPr>
        <w:t>their </w:t>
      </w:r>
      <w:r w:rsidRPr="008A7BB0">
        <w:rPr>
          <w:rStyle w:val="contentpasted0"/>
          <w:rFonts w:asciiTheme="minorHAnsi" w:hAnsiTheme="minorHAnsi" w:cstheme="minorHAnsi"/>
          <w:sz w:val="24"/>
          <w:szCs w:val="24"/>
        </w:rPr>
        <w:t xml:space="preserve">patients.  This responsibility includes communicating with </w:t>
      </w:r>
      <w:r w:rsidRPr="008A7BB0">
        <w:rPr>
          <w:rStyle w:val="contentpasted0"/>
          <w:rFonts w:asciiTheme="minorHAnsi" w:hAnsiTheme="minorHAnsi" w:cstheme="minorHAnsi"/>
          <w:sz w:val="24"/>
          <w:szCs w:val="24"/>
          <w:shd w:val="clear" w:color="auto" w:fill="FFFFFF"/>
        </w:rPr>
        <w:t>their </w:t>
      </w:r>
      <w:r w:rsidRPr="008A7BB0">
        <w:rPr>
          <w:rStyle w:val="contentpasted0"/>
          <w:rFonts w:asciiTheme="minorHAnsi" w:hAnsiTheme="minorHAnsi" w:cstheme="minorHAnsi"/>
          <w:sz w:val="24"/>
          <w:szCs w:val="24"/>
        </w:rPr>
        <w:t>patients in a timely manner and providing updated contact information throughout this time of transition so that care is not compromised in any way.  Communication should include whether they have accepted a position at another location.  Please consider addressing any referral or medication needs as well. Also please consider the appropriate method of communication (for example, if a patient is not an avid user of technology, relying on website announcements is unlikely to be an effective communication strategy for that patient). </w:t>
      </w:r>
    </w:p>
    <w:p w14:paraId="6DDF7925" w14:textId="77777777" w:rsidR="007A2F35" w:rsidRPr="008A7BB0" w:rsidRDefault="007A2F35" w:rsidP="007A2F35">
      <w:pPr>
        <w:pStyle w:val="NormalWeb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8A7BB0">
        <w:rPr>
          <w:rStyle w:val="contentpasted0"/>
          <w:rFonts w:asciiTheme="minorHAnsi" w:hAnsiTheme="minorHAnsi" w:cstheme="minorHAnsi"/>
          <w:sz w:val="24"/>
          <w:szCs w:val="24"/>
        </w:rPr>
        <w:t>Please note carefully, Board regulations prohibit a nurse from intentionally terminating any nurse/patient relationship without reasonable notice to the patient or patient's representative or in a manner that disrupts the patient's continuity of care.  See 244 CMR 9.03(15) and 244 CMR 10.01. </w:t>
      </w:r>
    </w:p>
    <w:p w14:paraId="346B33BD" w14:textId="77777777" w:rsidR="007A2F35" w:rsidRDefault="007A2F35"/>
    <w:sectPr w:rsidR="007A2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F"/>
    <w:rsid w:val="0010303A"/>
    <w:rsid w:val="0016795B"/>
    <w:rsid w:val="00180DC0"/>
    <w:rsid w:val="00511AEF"/>
    <w:rsid w:val="007A2F35"/>
    <w:rsid w:val="00A55B34"/>
    <w:rsid w:val="00CD6EE4"/>
    <w:rsid w:val="00DB2096"/>
    <w:rsid w:val="00F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CA49"/>
  <w15:chartTrackingRefBased/>
  <w15:docId w15:val="{B5F00D48-FA7A-48E7-ACCB-DF20B6F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F3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7A2F35"/>
  </w:style>
  <w:style w:type="character" w:customStyle="1" w:styleId="contentpasted1">
    <w:name w:val="contentpasted1"/>
    <w:basedOn w:val="DefaultParagraphFont"/>
    <w:rsid w:val="007A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Lavery, James (DPH)</dc:creator>
  <cp:keywords/>
  <dc:description/>
  <cp:lastModifiedBy>Michelle Leonard</cp:lastModifiedBy>
  <cp:revision>3</cp:revision>
  <dcterms:created xsi:type="dcterms:W3CDTF">2023-06-07T18:45:00Z</dcterms:created>
  <dcterms:modified xsi:type="dcterms:W3CDTF">2023-06-08T13:49:00Z</dcterms:modified>
</cp:coreProperties>
</file>