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8C04C" w14:textId="77777777" w:rsidR="00DB51C0" w:rsidRPr="001844EF" w:rsidRDefault="00C44CA2" w:rsidP="001844EF">
      <w:r>
        <w:rPr>
          <w:noProof/>
        </w:rPr>
        <mc:AlternateContent>
          <mc:Choice Requires="wps">
            <w:drawing>
              <wp:inline distT="0" distB="0" distL="0" distR="0" wp14:anchorId="247F7F90" wp14:editId="4A4D8F34">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9DE3296" w14:textId="77777777" w:rsidR="00DB51C0" w:rsidRDefault="00DB51C0" w:rsidP="00DB51C0">
                            <w:pPr>
                              <w:jc w:val="center"/>
                              <w:rPr>
                                <w:b/>
                                <w:sz w:val="36"/>
                              </w:rPr>
                            </w:pPr>
                          </w:p>
                          <w:p w14:paraId="3C479CC1" w14:textId="77777777" w:rsidR="00DB51C0" w:rsidRDefault="00DB51C0" w:rsidP="00DB51C0">
                            <w:pPr>
                              <w:jc w:val="center"/>
                              <w:rPr>
                                <w:b/>
                                <w:sz w:val="36"/>
                              </w:rPr>
                            </w:pPr>
                          </w:p>
                          <w:p w14:paraId="2255770D" w14:textId="77777777" w:rsidR="00DB51C0" w:rsidRPr="004027AB" w:rsidRDefault="00DB51C0" w:rsidP="00DB51C0">
                            <w:pPr>
                              <w:jc w:val="center"/>
                              <w:rPr>
                                <w:b/>
                                <w:sz w:val="36"/>
                              </w:rPr>
                            </w:pPr>
                            <w:r>
                              <w:rPr>
                                <w:b/>
                                <w:sz w:val="36"/>
                              </w:rPr>
                              <w:t>INDOOR AIR QUALITY ASSESSMENT</w:t>
                            </w:r>
                          </w:p>
                          <w:p w14:paraId="43C4E685" w14:textId="77777777" w:rsidR="00DB51C0" w:rsidRPr="004027AB" w:rsidRDefault="00DB51C0" w:rsidP="00DB51C0">
                            <w:pPr>
                              <w:jc w:val="center"/>
                              <w:rPr>
                                <w:b/>
                                <w:sz w:val="28"/>
                              </w:rPr>
                            </w:pPr>
                          </w:p>
                          <w:p w14:paraId="73CC4A04" w14:textId="77777777" w:rsidR="00DB51C0" w:rsidRDefault="00DB51C0" w:rsidP="00DB51C0">
                            <w:pPr>
                              <w:jc w:val="center"/>
                              <w:rPr>
                                <w:b/>
                                <w:sz w:val="28"/>
                              </w:rPr>
                            </w:pPr>
                          </w:p>
                          <w:p w14:paraId="7F406326" w14:textId="77777777" w:rsidR="00C36D11" w:rsidRDefault="00D14EC5" w:rsidP="0095748A">
                            <w:pPr>
                              <w:jc w:val="center"/>
                              <w:rPr>
                                <w:b/>
                                <w:bCs/>
                                <w:sz w:val="28"/>
                              </w:rPr>
                            </w:pPr>
                            <w:r>
                              <w:rPr>
                                <w:b/>
                                <w:bCs/>
                                <w:sz w:val="28"/>
                              </w:rPr>
                              <w:t>Methuen</w:t>
                            </w:r>
                            <w:r w:rsidR="00B42481">
                              <w:rPr>
                                <w:b/>
                                <w:bCs/>
                                <w:sz w:val="28"/>
                              </w:rPr>
                              <w:t xml:space="preserve"> Police Department</w:t>
                            </w:r>
                            <w:r w:rsidR="006243DE">
                              <w:rPr>
                                <w:b/>
                                <w:bCs/>
                                <w:sz w:val="28"/>
                              </w:rPr>
                              <w:t xml:space="preserve"> </w:t>
                            </w:r>
                          </w:p>
                          <w:p w14:paraId="6428B7FE" w14:textId="77777777" w:rsidR="00B42481" w:rsidRDefault="00D14EC5" w:rsidP="0095748A">
                            <w:pPr>
                              <w:jc w:val="center"/>
                              <w:rPr>
                                <w:b/>
                                <w:bCs/>
                                <w:sz w:val="28"/>
                              </w:rPr>
                            </w:pPr>
                            <w:r>
                              <w:rPr>
                                <w:b/>
                                <w:bCs/>
                                <w:sz w:val="28"/>
                              </w:rPr>
                              <w:t>Communications</w:t>
                            </w:r>
                            <w:r w:rsidR="00C36D11">
                              <w:rPr>
                                <w:b/>
                                <w:bCs/>
                                <w:sz w:val="28"/>
                              </w:rPr>
                              <w:t xml:space="preserve"> Office</w:t>
                            </w:r>
                          </w:p>
                          <w:p w14:paraId="0927699D" w14:textId="77777777" w:rsidR="00F2423F" w:rsidRDefault="00C36D11" w:rsidP="00DB51C0">
                            <w:pPr>
                              <w:jc w:val="center"/>
                              <w:rPr>
                                <w:b/>
                                <w:bCs/>
                                <w:sz w:val="28"/>
                              </w:rPr>
                            </w:pPr>
                            <w:r>
                              <w:rPr>
                                <w:b/>
                                <w:bCs/>
                                <w:sz w:val="28"/>
                              </w:rPr>
                              <w:t xml:space="preserve">90 Hampshire </w:t>
                            </w:r>
                            <w:r w:rsidR="006243DE">
                              <w:rPr>
                                <w:b/>
                                <w:bCs/>
                                <w:sz w:val="28"/>
                              </w:rPr>
                              <w:t>Street</w:t>
                            </w:r>
                          </w:p>
                          <w:p w14:paraId="480B5373" w14:textId="77777777" w:rsidR="00DB51C0" w:rsidRDefault="00D14EC5" w:rsidP="00DB51C0">
                            <w:pPr>
                              <w:jc w:val="center"/>
                              <w:rPr>
                                <w:b/>
                                <w:bCs/>
                                <w:sz w:val="28"/>
                              </w:rPr>
                            </w:pPr>
                            <w:r>
                              <w:rPr>
                                <w:b/>
                                <w:bCs/>
                                <w:sz w:val="28"/>
                              </w:rPr>
                              <w:t>Methuen</w:t>
                            </w:r>
                            <w:r w:rsidR="00F2423F" w:rsidRPr="00F2423F">
                              <w:rPr>
                                <w:b/>
                                <w:bCs/>
                                <w:sz w:val="28"/>
                              </w:rPr>
                              <w:t>, MA</w:t>
                            </w:r>
                          </w:p>
                          <w:p w14:paraId="758D2B15" w14:textId="77777777" w:rsidR="008F7226" w:rsidRDefault="008F7226" w:rsidP="00DB51C0">
                            <w:pPr>
                              <w:jc w:val="center"/>
                              <w:rPr>
                                <w:b/>
                                <w:bCs/>
                                <w:sz w:val="28"/>
                              </w:rPr>
                            </w:pPr>
                          </w:p>
                          <w:p w14:paraId="43BAA955" w14:textId="77777777" w:rsidR="008F7226" w:rsidRDefault="008F7226" w:rsidP="00DB51C0">
                            <w:pPr>
                              <w:jc w:val="center"/>
                              <w:rPr>
                                <w:i/>
                                <w:szCs w:val="24"/>
                              </w:rPr>
                            </w:pPr>
                          </w:p>
                          <w:p w14:paraId="6AFF0083" w14:textId="77777777" w:rsidR="005D09BB" w:rsidRDefault="005D09BB" w:rsidP="00DB51C0">
                            <w:pPr>
                              <w:jc w:val="center"/>
                              <w:rPr>
                                <w:i/>
                                <w:szCs w:val="24"/>
                              </w:rPr>
                            </w:pPr>
                          </w:p>
                          <w:p w14:paraId="53C38B3D" w14:textId="77777777" w:rsidR="00B42481" w:rsidRDefault="00B42481" w:rsidP="00DB51C0">
                            <w:pPr>
                              <w:jc w:val="center"/>
                              <w:rPr>
                                <w:i/>
                                <w:szCs w:val="24"/>
                              </w:rPr>
                            </w:pPr>
                          </w:p>
                          <w:p w14:paraId="0FC18180" w14:textId="77777777" w:rsidR="00891A2F" w:rsidRDefault="00891A2F" w:rsidP="00DB51C0">
                            <w:pPr>
                              <w:jc w:val="center"/>
                              <w:rPr>
                                <w:i/>
                                <w:szCs w:val="24"/>
                              </w:rPr>
                            </w:pPr>
                          </w:p>
                          <w:p w14:paraId="0D91B2EA" w14:textId="77777777" w:rsidR="0057734C" w:rsidRPr="00861072" w:rsidRDefault="0057734C" w:rsidP="00DB51C0">
                            <w:pPr>
                              <w:jc w:val="center"/>
                              <w:rPr>
                                <w:i/>
                                <w:szCs w:val="24"/>
                              </w:rPr>
                            </w:pPr>
                          </w:p>
                          <w:p w14:paraId="29898351" w14:textId="77777777" w:rsidR="00B42481" w:rsidRDefault="00C44CA2" w:rsidP="00DB51C0">
                            <w:pPr>
                              <w:jc w:val="center"/>
                            </w:pPr>
                            <w:r>
                              <w:rPr>
                                <w:noProof/>
                              </w:rPr>
                              <w:drawing>
                                <wp:inline distT="0" distB="0" distL="0" distR="0" wp14:anchorId="03DE44EB" wp14:editId="517D2E8A">
                                  <wp:extent cx="4672584" cy="2624328"/>
                                  <wp:effectExtent l="0" t="0" r="0" b="5080"/>
                                  <wp:docPr id="2" name="Picture 2" descr="Exterior view of the Methuen Police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the Methuen Police Department buildi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672584" cy="2624328"/>
                                          </a:xfrm>
                                          <a:prstGeom prst="rect">
                                            <a:avLst/>
                                          </a:prstGeom>
                                          <a:noFill/>
                                          <a:ln>
                                            <a:noFill/>
                                          </a:ln>
                                        </pic:spPr>
                                      </pic:pic>
                                    </a:graphicData>
                                  </a:graphic>
                                </wp:inline>
                              </w:drawing>
                            </w:r>
                          </w:p>
                          <w:p w14:paraId="1B7F78C5" w14:textId="77777777" w:rsidR="008F7226" w:rsidRDefault="008F7226" w:rsidP="00DB51C0">
                            <w:pPr>
                              <w:jc w:val="center"/>
                            </w:pPr>
                          </w:p>
                          <w:p w14:paraId="0448D5D7" w14:textId="77777777" w:rsidR="0057734C" w:rsidRDefault="0057734C" w:rsidP="00DB51C0">
                            <w:pPr>
                              <w:jc w:val="center"/>
                            </w:pPr>
                          </w:p>
                          <w:p w14:paraId="79405C63" w14:textId="77777777" w:rsidR="008F7226" w:rsidRDefault="008F7226" w:rsidP="00DB51C0">
                            <w:pPr>
                              <w:jc w:val="center"/>
                            </w:pPr>
                          </w:p>
                          <w:p w14:paraId="35254684" w14:textId="77777777" w:rsidR="008F7226" w:rsidRDefault="008F7226" w:rsidP="00DB51C0">
                            <w:pPr>
                              <w:jc w:val="center"/>
                            </w:pPr>
                          </w:p>
                          <w:p w14:paraId="720EF5DD" w14:textId="77777777" w:rsidR="008F7226" w:rsidRDefault="008F7226" w:rsidP="00DB51C0">
                            <w:pPr>
                              <w:jc w:val="center"/>
                            </w:pPr>
                          </w:p>
                          <w:p w14:paraId="42FB1D2A" w14:textId="77777777" w:rsidR="00DB51C0" w:rsidRPr="004027AB" w:rsidRDefault="00DB51C0" w:rsidP="00DB51C0">
                            <w:pPr>
                              <w:jc w:val="center"/>
                            </w:pPr>
                            <w:r w:rsidRPr="004027AB">
                              <w:t>Prepared by:</w:t>
                            </w:r>
                          </w:p>
                          <w:p w14:paraId="369AB418" w14:textId="77777777" w:rsidR="00DB51C0" w:rsidRPr="004027AB" w:rsidRDefault="00DB51C0" w:rsidP="00DB51C0">
                            <w:pPr>
                              <w:jc w:val="center"/>
                            </w:pPr>
                            <w:r w:rsidRPr="004027AB">
                              <w:t>Massachusetts Department of Public Health</w:t>
                            </w:r>
                          </w:p>
                          <w:p w14:paraId="67FBBC68" w14:textId="77777777" w:rsidR="00DB51C0" w:rsidRPr="004027AB" w:rsidRDefault="00DB51C0" w:rsidP="00DB51C0">
                            <w:pPr>
                              <w:jc w:val="center"/>
                            </w:pPr>
                            <w:r w:rsidRPr="004027AB">
                              <w:t>Bureau of Environmental Health</w:t>
                            </w:r>
                          </w:p>
                          <w:p w14:paraId="3F77CAC2" w14:textId="77777777" w:rsidR="00D14EC5" w:rsidRDefault="00DB51C0" w:rsidP="00D14EC5">
                            <w:pPr>
                              <w:jc w:val="center"/>
                            </w:pPr>
                            <w:r w:rsidRPr="004027AB">
                              <w:t>Indoor Air Quality Program</w:t>
                            </w:r>
                          </w:p>
                          <w:p w14:paraId="71AA3A4F" w14:textId="77777777" w:rsidR="00DB51C0" w:rsidRPr="004027AB" w:rsidRDefault="00D14EC5" w:rsidP="00D14EC5">
                            <w:pPr>
                              <w:jc w:val="center"/>
                            </w:pPr>
                            <w:r>
                              <w:t>March</w:t>
                            </w:r>
                            <w:r w:rsidR="00BB1BB8">
                              <w:t xml:space="preserve"> 20</w:t>
                            </w:r>
                            <w:r w:rsidR="006243DE">
                              <w:t>2</w:t>
                            </w:r>
                            <w:r>
                              <w:t>3</w:t>
                            </w:r>
                          </w:p>
                        </w:txbxContent>
                      </wps:txbx>
                      <wps:bodyPr rot="0" vert="horz" wrap="square" lIns="91440" tIns="45720" rIns="91440" bIns="45720" anchor="t" anchorCtr="0" upright="1">
                        <a:noAutofit/>
                      </wps:bodyPr>
                    </wps:wsp>
                  </a:graphicData>
                </a:graphic>
              </wp:inline>
            </w:drawing>
          </mc:Choice>
          <mc:Fallback>
            <w:pict>
              <v:shapetype w14:anchorId="247F7F90"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9DE3296" w14:textId="77777777" w:rsidR="00DB51C0" w:rsidRDefault="00DB51C0" w:rsidP="00DB51C0">
                      <w:pPr>
                        <w:jc w:val="center"/>
                        <w:rPr>
                          <w:b/>
                          <w:sz w:val="36"/>
                        </w:rPr>
                      </w:pPr>
                    </w:p>
                    <w:p w14:paraId="3C479CC1" w14:textId="77777777" w:rsidR="00DB51C0" w:rsidRDefault="00DB51C0" w:rsidP="00DB51C0">
                      <w:pPr>
                        <w:jc w:val="center"/>
                        <w:rPr>
                          <w:b/>
                          <w:sz w:val="36"/>
                        </w:rPr>
                      </w:pPr>
                    </w:p>
                    <w:p w14:paraId="2255770D" w14:textId="77777777" w:rsidR="00DB51C0" w:rsidRPr="004027AB" w:rsidRDefault="00DB51C0" w:rsidP="00DB51C0">
                      <w:pPr>
                        <w:jc w:val="center"/>
                        <w:rPr>
                          <w:b/>
                          <w:sz w:val="36"/>
                        </w:rPr>
                      </w:pPr>
                      <w:r>
                        <w:rPr>
                          <w:b/>
                          <w:sz w:val="36"/>
                        </w:rPr>
                        <w:t>INDOOR AIR QUALITY ASSESSMENT</w:t>
                      </w:r>
                    </w:p>
                    <w:p w14:paraId="43C4E685" w14:textId="77777777" w:rsidR="00DB51C0" w:rsidRPr="004027AB" w:rsidRDefault="00DB51C0" w:rsidP="00DB51C0">
                      <w:pPr>
                        <w:jc w:val="center"/>
                        <w:rPr>
                          <w:b/>
                          <w:sz w:val="28"/>
                        </w:rPr>
                      </w:pPr>
                    </w:p>
                    <w:p w14:paraId="73CC4A04" w14:textId="77777777" w:rsidR="00DB51C0" w:rsidRDefault="00DB51C0" w:rsidP="00DB51C0">
                      <w:pPr>
                        <w:jc w:val="center"/>
                        <w:rPr>
                          <w:b/>
                          <w:sz w:val="28"/>
                        </w:rPr>
                      </w:pPr>
                    </w:p>
                    <w:p w14:paraId="7F406326" w14:textId="77777777" w:rsidR="00C36D11" w:rsidRDefault="00D14EC5" w:rsidP="0095748A">
                      <w:pPr>
                        <w:jc w:val="center"/>
                        <w:rPr>
                          <w:b/>
                          <w:bCs/>
                          <w:sz w:val="28"/>
                        </w:rPr>
                      </w:pPr>
                      <w:r>
                        <w:rPr>
                          <w:b/>
                          <w:bCs/>
                          <w:sz w:val="28"/>
                        </w:rPr>
                        <w:t>Methuen</w:t>
                      </w:r>
                      <w:r w:rsidR="00B42481">
                        <w:rPr>
                          <w:b/>
                          <w:bCs/>
                          <w:sz w:val="28"/>
                        </w:rPr>
                        <w:t xml:space="preserve"> Police Department</w:t>
                      </w:r>
                      <w:r w:rsidR="006243DE">
                        <w:rPr>
                          <w:b/>
                          <w:bCs/>
                          <w:sz w:val="28"/>
                        </w:rPr>
                        <w:t xml:space="preserve"> </w:t>
                      </w:r>
                    </w:p>
                    <w:p w14:paraId="6428B7FE" w14:textId="77777777" w:rsidR="00B42481" w:rsidRDefault="00D14EC5" w:rsidP="0095748A">
                      <w:pPr>
                        <w:jc w:val="center"/>
                        <w:rPr>
                          <w:b/>
                          <w:bCs/>
                          <w:sz w:val="28"/>
                        </w:rPr>
                      </w:pPr>
                      <w:r>
                        <w:rPr>
                          <w:b/>
                          <w:bCs/>
                          <w:sz w:val="28"/>
                        </w:rPr>
                        <w:t>Communications</w:t>
                      </w:r>
                      <w:r w:rsidR="00C36D11">
                        <w:rPr>
                          <w:b/>
                          <w:bCs/>
                          <w:sz w:val="28"/>
                        </w:rPr>
                        <w:t xml:space="preserve"> Office</w:t>
                      </w:r>
                    </w:p>
                    <w:p w14:paraId="0927699D" w14:textId="77777777" w:rsidR="00F2423F" w:rsidRDefault="00C36D11" w:rsidP="00DB51C0">
                      <w:pPr>
                        <w:jc w:val="center"/>
                        <w:rPr>
                          <w:b/>
                          <w:bCs/>
                          <w:sz w:val="28"/>
                        </w:rPr>
                      </w:pPr>
                      <w:r>
                        <w:rPr>
                          <w:b/>
                          <w:bCs/>
                          <w:sz w:val="28"/>
                        </w:rPr>
                        <w:t xml:space="preserve">90 Hampshire </w:t>
                      </w:r>
                      <w:r w:rsidR="006243DE">
                        <w:rPr>
                          <w:b/>
                          <w:bCs/>
                          <w:sz w:val="28"/>
                        </w:rPr>
                        <w:t>Street</w:t>
                      </w:r>
                    </w:p>
                    <w:p w14:paraId="480B5373" w14:textId="77777777" w:rsidR="00DB51C0" w:rsidRDefault="00D14EC5" w:rsidP="00DB51C0">
                      <w:pPr>
                        <w:jc w:val="center"/>
                        <w:rPr>
                          <w:b/>
                          <w:bCs/>
                          <w:sz w:val="28"/>
                        </w:rPr>
                      </w:pPr>
                      <w:r>
                        <w:rPr>
                          <w:b/>
                          <w:bCs/>
                          <w:sz w:val="28"/>
                        </w:rPr>
                        <w:t>Methuen</w:t>
                      </w:r>
                      <w:r w:rsidR="00F2423F" w:rsidRPr="00F2423F">
                        <w:rPr>
                          <w:b/>
                          <w:bCs/>
                          <w:sz w:val="28"/>
                        </w:rPr>
                        <w:t>, MA</w:t>
                      </w:r>
                    </w:p>
                    <w:p w14:paraId="758D2B15" w14:textId="77777777" w:rsidR="008F7226" w:rsidRDefault="008F7226" w:rsidP="00DB51C0">
                      <w:pPr>
                        <w:jc w:val="center"/>
                        <w:rPr>
                          <w:b/>
                          <w:bCs/>
                          <w:sz w:val="28"/>
                        </w:rPr>
                      </w:pPr>
                    </w:p>
                    <w:p w14:paraId="43BAA955" w14:textId="77777777" w:rsidR="008F7226" w:rsidRDefault="008F7226" w:rsidP="00DB51C0">
                      <w:pPr>
                        <w:jc w:val="center"/>
                        <w:rPr>
                          <w:i/>
                          <w:szCs w:val="24"/>
                        </w:rPr>
                      </w:pPr>
                    </w:p>
                    <w:p w14:paraId="6AFF0083" w14:textId="77777777" w:rsidR="005D09BB" w:rsidRDefault="005D09BB" w:rsidP="00DB51C0">
                      <w:pPr>
                        <w:jc w:val="center"/>
                        <w:rPr>
                          <w:i/>
                          <w:szCs w:val="24"/>
                        </w:rPr>
                      </w:pPr>
                    </w:p>
                    <w:p w14:paraId="53C38B3D" w14:textId="77777777" w:rsidR="00B42481" w:rsidRDefault="00B42481" w:rsidP="00DB51C0">
                      <w:pPr>
                        <w:jc w:val="center"/>
                        <w:rPr>
                          <w:i/>
                          <w:szCs w:val="24"/>
                        </w:rPr>
                      </w:pPr>
                    </w:p>
                    <w:p w14:paraId="0FC18180" w14:textId="77777777" w:rsidR="00891A2F" w:rsidRDefault="00891A2F" w:rsidP="00DB51C0">
                      <w:pPr>
                        <w:jc w:val="center"/>
                        <w:rPr>
                          <w:i/>
                          <w:szCs w:val="24"/>
                        </w:rPr>
                      </w:pPr>
                    </w:p>
                    <w:p w14:paraId="0D91B2EA" w14:textId="77777777" w:rsidR="0057734C" w:rsidRPr="00861072" w:rsidRDefault="0057734C" w:rsidP="00DB51C0">
                      <w:pPr>
                        <w:jc w:val="center"/>
                        <w:rPr>
                          <w:i/>
                          <w:szCs w:val="24"/>
                        </w:rPr>
                      </w:pPr>
                    </w:p>
                    <w:p w14:paraId="29898351" w14:textId="77777777" w:rsidR="00B42481" w:rsidRDefault="00C44CA2" w:rsidP="00DB51C0">
                      <w:pPr>
                        <w:jc w:val="center"/>
                      </w:pPr>
                      <w:r>
                        <w:rPr>
                          <w:noProof/>
                        </w:rPr>
                        <w:drawing>
                          <wp:inline distT="0" distB="0" distL="0" distR="0" wp14:anchorId="03DE44EB" wp14:editId="3163E0F4">
                            <wp:extent cx="4672584" cy="2624328"/>
                            <wp:effectExtent l="0" t="0" r="0" b="5080"/>
                            <wp:docPr id="2" name="Picture 2" descr="Exterior view of the Methuen Police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ior view of the Methuen Police Department bui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584" cy="2624328"/>
                                    </a:xfrm>
                                    <a:prstGeom prst="rect">
                                      <a:avLst/>
                                    </a:prstGeom>
                                    <a:noFill/>
                                    <a:ln>
                                      <a:noFill/>
                                    </a:ln>
                                  </pic:spPr>
                                </pic:pic>
                              </a:graphicData>
                            </a:graphic>
                          </wp:inline>
                        </w:drawing>
                      </w:r>
                    </w:p>
                    <w:p w14:paraId="1B7F78C5" w14:textId="77777777" w:rsidR="008F7226" w:rsidRDefault="008F7226" w:rsidP="00DB51C0">
                      <w:pPr>
                        <w:jc w:val="center"/>
                      </w:pPr>
                    </w:p>
                    <w:p w14:paraId="0448D5D7" w14:textId="77777777" w:rsidR="0057734C" w:rsidRDefault="0057734C" w:rsidP="00DB51C0">
                      <w:pPr>
                        <w:jc w:val="center"/>
                      </w:pPr>
                    </w:p>
                    <w:p w14:paraId="79405C63" w14:textId="77777777" w:rsidR="008F7226" w:rsidRDefault="008F7226" w:rsidP="00DB51C0">
                      <w:pPr>
                        <w:jc w:val="center"/>
                      </w:pPr>
                    </w:p>
                    <w:p w14:paraId="35254684" w14:textId="77777777" w:rsidR="008F7226" w:rsidRDefault="008F7226" w:rsidP="00DB51C0">
                      <w:pPr>
                        <w:jc w:val="center"/>
                      </w:pPr>
                    </w:p>
                    <w:p w14:paraId="720EF5DD" w14:textId="77777777" w:rsidR="008F7226" w:rsidRDefault="008F7226" w:rsidP="00DB51C0">
                      <w:pPr>
                        <w:jc w:val="center"/>
                      </w:pPr>
                    </w:p>
                    <w:p w14:paraId="42FB1D2A" w14:textId="77777777" w:rsidR="00DB51C0" w:rsidRPr="004027AB" w:rsidRDefault="00DB51C0" w:rsidP="00DB51C0">
                      <w:pPr>
                        <w:jc w:val="center"/>
                      </w:pPr>
                      <w:r w:rsidRPr="004027AB">
                        <w:t>Prepared by:</w:t>
                      </w:r>
                    </w:p>
                    <w:p w14:paraId="369AB418" w14:textId="77777777" w:rsidR="00DB51C0" w:rsidRPr="004027AB" w:rsidRDefault="00DB51C0" w:rsidP="00DB51C0">
                      <w:pPr>
                        <w:jc w:val="center"/>
                      </w:pPr>
                      <w:r w:rsidRPr="004027AB">
                        <w:t>Massachusetts Department of Public Health</w:t>
                      </w:r>
                    </w:p>
                    <w:p w14:paraId="67FBBC68" w14:textId="77777777" w:rsidR="00DB51C0" w:rsidRPr="004027AB" w:rsidRDefault="00DB51C0" w:rsidP="00DB51C0">
                      <w:pPr>
                        <w:jc w:val="center"/>
                      </w:pPr>
                      <w:r w:rsidRPr="004027AB">
                        <w:t>Bureau of Environmental Health</w:t>
                      </w:r>
                    </w:p>
                    <w:p w14:paraId="3F77CAC2" w14:textId="77777777" w:rsidR="00D14EC5" w:rsidRDefault="00DB51C0" w:rsidP="00D14EC5">
                      <w:pPr>
                        <w:jc w:val="center"/>
                      </w:pPr>
                      <w:r w:rsidRPr="004027AB">
                        <w:t>Indoor Air Quality Program</w:t>
                      </w:r>
                    </w:p>
                    <w:p w14:paraId="71AA3A4F" w14:textId="77777777" w:rsidR="00DB51C0" w:rsidRPr="004027AB" w:rsidRDefault="00D14EC5" w:rsidP="00D14EC5">
                      <w:pPr>
                        <w:jc w:val="center"/>
                      </w:pPr>
                      <w:r>
                        <w:t>March</w:t>
                      </w:r>
                      <w:r w:rsidR="00BB1BB8">
                        <w:t xml:space="preserve"> 20</w:t>
                      </w:r>
                      <w:r w:rsidR="006243DE">
                        <w:t>2</w:t>
                      </w:r>
                      <w:r>
                        <w:t>3</w:t>
                      </w:r>
                    </w:p>
                  </w:txbxContent>
                </v:textbox>
                <w10:anchorlock/>
              </v:shape>
            </w:pict>
          </mc:Fallback>
        </mc:AlternateContent>
      </w:r>
    </w:p>
    <w:p w14:paraId="2775E7A5" w14:textId="599ED4F5" w:rsidR="00B530D3" w:rsidRDefault="00B530D3" w:rsidP="0007568F">
      <w:pPr>
        <w:pStyle w:val="Heading1"/>
      </w:pPr>
      <w:r w:rsidRPr="00B530D3">
        <w:lastRenderedPageBreak/>
        <w:t>B</w:t>
      </w:r>
      <w:r w:rsidR="0041029B">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5386DBFD" w14:textId="77777777" w:rsidTr="007154D5">
        <w:trPr>
          <w:jc w:val="center"/>
        </w:trPr>
        <w:tc>
          <w:tcPr>
            <w:tcW w:w="5089" w:type="dxa"/>
            <w:shd w:val="clear" w:color="auto" w:fill="auto"/>
          </w:tcPr>
          <w:p w14:paraId="71447C15"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6B5914FB" w14:textId="661E0AF1" w:rsidR="00966B98" w:rsidRPr="008261E3" w:rsidRDefault="00D14EC5" w:rsidP="00D14EC5">
            <w:pPr>
              <w:tabs>
                <w:tab w:val="left" w:pos="1485"/>
              </w:tabs>
              <w:rPr>
                <w:bCs/>
              </w:rPr>
            </w:pPr>
            <w:r>
              <w:rPr>
                <w:bCs/>
              </w:rPr>
              <w:t>Methuen</w:t>
            </w:r>
            <w:r w:rsidR="003575E3">
              <w:rPr>
                <w:bCs/>
              </w:rPr>
              <w:t xml:space="preserve"> Police Department</w:t>
            </w:r>
            <w:r w:rsidR="00EA3DBB">
              <w:rPr>
                <w:bCs/>
              </w:rPr>
              <w:t xml:space="preserve"> </w:t>
            </w:r>
            <w:r>
              <w:rPr>
                <w:bCs/>
              </w:rPr>
              <w:t>(</w:t>
            </w:r>
            <w:proofErr w:type="spellStart"/>
            <w:r>
              <w:rPr>
                <w:bCs/>
              </w:rPr>
              <w:t>MPD</w:t>
            </w:r>
            <w:proofErr w:type="spellEnd"/>
            <w:r w:rsidR="00A132E5">
              <w:rPr>
                <w:bCs/>
              </w:rPr>
              <w:t>)</w:t>
            </w:r>
          </w:p>
        </w:tc>
      </w:tr>
      <w:tr w:rsidR="00966B98" w:rsidRPr="005E458D" w14:paraId="6216A2E6" w14:textId="77777777" w:rsidTr="007154D5">
        <w:trPr>
          <w:jc w:val="center"/>
        </w:trPr>
        <w:tc>
          <w:tcPr>
            <w:tcW w:w="5089" w:type="dxa"/>
            <w:shd w:val="clear" w:color="auto" w:fill="auto"/>
          </w:tcPr>
          <w:p w14:paraId="77B26E05" w14:textId="77777777"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414DD5FA" w14:textId="3007CA85" w:rsidR="00966B98" w:rsidRPr="001174D9" w:rsidRDefault="00C36D11" w:rsidP="003575E3">
            <w:pPr>
              <w:tabs>
                <w:tab w:val="left" w:pos="1485"/>
              </w:tabs>
              <w:rPr>
                <w:bCs/>
              </w:rPr>
            </w:pPr>
            <w:r>
              <w:rPr>
                <w:bCs/>
              </w:rPr>
              <w:t xml:space="preserve">90 Hampshire </w:t>
            </w:r>
            <w:r w:rsidR="00F2423F">
              <w:rPr>
                <w:bCs/>
              </w:rPr>
              <w:t>Street</w:t>
            </w:r>
            <w:r w:rsidR="005E2F5C">
              <w:rPr>
                <w:bCs/>
              </w:rPr>
              <w:t xml:space="preserve">, </w:t>
            </w:r>
            <w:r w:rsidR="00D14EC5">
              <w:rPr>
                <w:bCs/>
              </w:rPr>
              <w:t>Methuen</w:t>
            </w:r>
          </w:p>
        </w:tc>
      </w:tr>
      <w:tr w:rsidR="00966B98" w:rsidRPr="005E458D" w14:paraId="4BFC03F5" w14:textId="77777777" w:rsidTr="007154D5">
        <w:trPr>
          <w:jc w:val="center"/>
        </w:trPr>
        <w:tc>
          <w:tcPr>
            <w:tcW w:w="5089" w:type="dxa"/>
            <w:shd w:val="clear" w:color="auto" w:fill="auto"/>
          </w:tcPr>
          <w:p w14:paraId="19742B8C" w14:textId="77777777"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8B7531B" w14:textId="77777777" w:rsidR="00966B98" w:rsidRPr="00EA6102" w:rsidRDefault="00093807" w:rsidP="00093807">
            <w:pPr>
              <w:tabs>
                <w:tab w:val="left" w:pos="1485"/>
              </w:tabs>
              <w:rPr>
                <w:bCs/>
              </w:rPr>
            </w:pPr>
            <w:r>
              <w:rPr>
                <w:bCs/>
              </w:rPr>
              <w:t>Mold on air conditioning equipment</w:t>
            </w:r>
          </w:p>
        </w:tc>
      </w:tr>
      <w:tr w:rsidR="00966B98" w:rsidRPr="005E458D" w14:paraId="7238D352" w14:textId="77777777" w:rsidTr="007154D5">
        <w:trPr>
          <w:jc w:val="center"/>
        </w:trPr>
        <w:tc>
          <w:tcPr>
            <w:tcW w:w="5089" w:type="dxa"/>
            <w:shd w:val="clear" w:color="auto" w:fill="auto"/>
          </w:tcPr>
          <w:p w14:paraId="1E309CFB"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4A030DE4" w14:textId="77777777" w:rsidR="00966B98" w:rsidRPr="001174D9" w:rsidRDefault="00D14EC5" w:rsidP="00D14EC5">
            <w:pPr>
              <w:tabs>
                <w:tab w:val="left" w:pos="1485"/>
              </w:tabs>
              <w:rPr>
                <w:bCs/>
              </w:rPr>
            </w:pPr>
            <w:r>
              <w:rPr>
                <w:bCs/>
              </w:rPr>
              <w:t>March 10</w:t>
            </w:r>
            <w:r w:rsidR="0057734C">
              <w:rPr>
                <w:bCs/>
              </w:rPr>
              <w:t>,</w:t>
            </w:r>
            <w:r w:rsidR="006243DE">
              <w:rPr>
                <w:bCs/>
              </w:rPr>
              <w:t xml:space="preserve"> </w:t>
            </w:r>
            <w:r w:rsidR="0073731E">
              <w:rPr>
                <w:bCs/>
              </w:rPr>
              <w:t>20</w:t>
            </w:r>
            <w:r w:rsidR="006243DE">
              <w:rPr>
                <w:bCs/>
              </w:rPr>
              <w:t>2</w:t>
            </w:r>
            <w:r>
              <w:rPr>
                <w:bCs/>
              </w:rPr>
              <w:t>3</w:t>
            </w:r>
          </w:p>
        </w:tc>
      </w:tr>
      <w:tr w:rsidR="00966B98" w:rsidRPr="005E458D" w14:paraId="7690F268" w14:textId="77777777" w:rsidTr="007154D5">
        <w:trPr>
          <w:jc w:val="center"/>
        </w:trPr>
        <w:tc>
          <w:tcPr>
            <w:tcW w:w="5089" w:type="dxa"/>
            <w:shd w:val="clear" w:color="auto" w:fill="auto"/>
          </w:tcPr>
          <w:p w14:paraId="090FD56C" w14:textId="77777777"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14:paraId="27A3C7A8" w14:textId="77777777" w:rsidR="0041029B" w:rsidRDefault="00B42481" w:rsidP="00B42481">
            <w:pPr>
              <w:pStyle w:val="StaffTitleHangingIndent"/>
              <w:rPr>
                <w:bCs/>
              </w:rPr>
            </w:pPr>
            <w:r>
              <w:rPr>
                <w:bCs/>
              </w:rPr>
              <w:t xml:space="preserve">Michael Feeney, Director, </w:t>
            </w:r>
            <w:r w:rsidR="0067520C">
              <w:rPr>
                <w:bCs/>
              </w:rPr>
              <w:t>IAQ</w:t>
            </w:r>
          </w:p>
          <w:p w14:paraId="3F7B419D" w14:textId="512F2CDB" w:rsidR="00966B98" w:rsidRPr="0009667C" w:rsidRDefault="00966B98" w:rsidP="00B42481">
            <w:pPr>
              <w:pStyle w:val="StaffTitleHangingIndent"/>
              <w:rPr>
                <w:bCs/>
              </w:rPr>
            </w:pPr>
            <w:r>
              <w:rPr>
                <w:bCs/>
              </w:rPr>
              <w:t>Program</w:t>
            </w:r>
          </w:p>
        </w:tc>
      </w:tr>
      <w:tr w:rsidR="00966B98" w:rsidRPr="005E458D" w14:paraId="346021D3" w14:textId="77777777" w:rsidTr="007154D5">
        <w:trPr>
          <w:trHeight w:val="323"/>
          <w:jc w:val="center"/>
        </w:trPr>
        <w:tc>
          <w:tcPr>
            <w:tcW w:w="5089" w:type="dxa"/>
            <w:shd w:val="clear" w:color="auto" w:fill="auto"/>
          </w:tcPr>
          <w:p w14:paraId="31B07FD6"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5B24F88D" w14:textId="00DFB836" w:rsidR="00966B98" w:rsidRPr="00A96F0D" w:rsidRDefault="000256B2" w:rsidP="00D14EC5">
            <w:pPr>
              <w:tabs>
                <w:tab w:val="left" w:pos="1485"/>
              </w:tabs>
              <w:rPr>
                <w:bCs/>
              </w:rPr>
            </w:pPr>
            <w:r>
              <w:rPr>
                <w:bCs/>
              </w:rPr>
              <w:t xml:space="preserve">The Communications </w:t>
            </w:r>
            <w:r w:rsidR="00C87273">
              <w:rPr>
                <w:bCs/>
              </w:rPr>
              <w:t>Office</w:t>
            </w:r>
            <w:r>
              <w:rPr>
                <w:bCs/>
              </w:rPr>
              <w:t xml:space="preserve"> is</w:t>
            </w:r>
            <w:r w:rsidR="00D14EC5">
              <w:rPr>
                <w:bCs/>
              </w:rPr>
              <w:t xml:space="preserve"> located on the south wing of the </w:t>
            </w:r>
            <w:proofErr w:type="spellStart"/>
            <w:r w:rsidR="00D14EC5">
              <w:rPr>
                <w:bCs/>
              </w:rPr>
              <w:t>MPD</w:t>
            </w:r>
            <w:proofErr w:type="spellEnd"/>
            <w:r w:rsidR="00D14EC5">
              <w:rPr>
                <w:bCs/>
              </w:rPr>
              <w:t xml:space="preserve"> building complex</w:t>
            </w:r>
          </w:p>
        </w:tc>
      </w:tr>
      <w:tr w:rsidR="00966B98" w:rsidRPr="005E458D" w14:paraId="6ADBD2DB" w14:textId="77777777" w:rsidTr="007154D5">
        <w:trPr>
          <w:jc w:val="center"/>
        </w:trPr>
        <w:tc>
          <w:tcPr>
            <w:tcW w:w="5089" w:type="dxa"/>
            <w:shd w:val="clear" w:color="auto" w:fill="auto"/>
          </w:tcPr>
          <w:p w14:paraId="66FE6501" w14:textId="77777777"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14:paraId="4875D0E6" w14:textId="77777777" w:rsidR="00966B98" w:rsidRPr="001C07FF" w:rsidRDefault="0031007B" w:rsidP="00D14EC5">
            <w:pPr>
              <w:tabs>
                <w:tab w:val="left" w:pos="1485"/>
              </w:tabs>
              <w:rPr>
                <w:bCs/>
              </w:rPr>
            </w:pPr>
            <w:r w:rsidRPr="00736ECE">
              <w:rPr>
                <w:bCs/>
              </w:rPr>
              <w:t>Approximately</w:t>
            </w:r>
            <w:r w:rsidR="00640206" w:rsidRPr="00736ECE">
              <w:rPr>
                <w:bCs/>
              </w:rPr>
              <w:t xml:space="preserve"> </w:t>
            </w:r>
            <w:r w:rsidR="00D14EC5">
              <w:rPr>
                <w:bCs/>
              </w:rPr>
              <w:t>3</w:t>
            </w:r>
            <w:r w:rsidR="00154071" w:rsidRPr="001C07FF">
              <w:rPr>
                <w:bCs/>
              </w:rPr>
              <w:t xml:space="preserve"> </w:t>
            </w:r>
            <w:r w:rsidR="00640206" w:rsidRPr="001C07FF">
              <w:rPr>
                <w:bCs/>
              </w:rPr>
              <w:t>employees</w:t>
            </w:r>
          </w:p>
        </w:tc>
      </w:tr>
      <w:tr w:rsidR="00183D48" w:rsidRPr="005E458D" w14:paraId="36F9C33D" w14:textId="77777777" w:rsidTr="007154D5">
        <w:trPr>
          <w:jc w:val="center"/>
        </w:trPr>
        <w:tc>
          <w:tcPr>
            <w:tcW w:w="5089" w:type="dxa"/>
            <w:shd w:val="clear" w:color="auto" w:fill="auto"/>
          </w:tcPr>
          <w:p w14:paraId="0E350A75" w14:textId="77777777"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008" w:type="dxa"/>
            <w:shd w:val="clear" w:color="auto" w:fill="auto"/>
          </w:tcPr>
          <w:p w14:paraId="23DED763" w14:textId="759A48C9" w:rsidR="00183D48" w:rsidRPr="00183D48" w:rsidRDefault="00D14EC5" w:rsidP="00D14EC5">
            <w:pPr>
              <w:tabs>
                <w:tab w:val="left" w:pos="1485"/>
              </w:tabs>
              <w:rPr>
                <w:bCs/>
              </w:rPr>
            </w:pPr>
            <w:r>
              <w:rPr>
                <w:bCs/>
              </w:rPr>
              <w:t>1950</w:t>
            </w:r>
            <w:r w:rsidR="0041029B">
              <w:rPr>
                <w:bCs/>
              </w:rPr>
              <w:t>’</w:t>
            </w:r>
            <w:r>
              <w:rPr>
                <w:bCs/>
              </w:rPr>
              <w:t>s</w:t>
            </w:r>
          </w:p>
        </w:tc>
      </w:tr>
      <w:tr w:rsidR="00966B98" w:rsidRPr="005E458D" w14:paraId="122D7D26" w14:textId="77777777" w:rsidTr="007154D5">
        <w:trPr>
          <w:jc w:val="center"/>
        </w:trPr>
        <w:tc>
          <w:tcPr>
            <w:tcW w:w="5089" w:type="dxa"/>
            <w:shd w:val="clear" w:color="auto" w:fill="auto"/>
          </w:tcPr>
          <w:p w14:paraId="26C3BF92"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3E9917A9" w14:textId="77777777" w:rsidR="00966B98" w:rsidRPr="003A3B7B" w:rsidRDefault="00B42481" w:rsidP="00B42481">
            <w:pPr>
              <w:tabs>
                <w:tab w:val="left" w:pos="1485"/>
              </w:tabs>
              <w:rPr>
                <w:bCs/>
              </w:rPr>
            </w:pPr>
            <w:r>
              <w:rPr>
                <w:bCs/>
              </w:rPr>
              <w:t>O</w:t>
            </w:r>
            <w:r w:rsidR="0073731E">
              <w:rPr>
                <w:bCs/>
              </w:rPr>
              <w:t>penable</w:t>
            </w:r>
          </w:p>
        </w:tc>
      </w:tr>
    </w:tbl>
    <w:p w14:paraId="7626CA9B" w14:textId="7AEB756B" w:rsidR="00F93352" w:rsidRDefault="00F93352" w:rsidP="00F93352">
      <w:pPr>
        <w:pStyle w:val="Heading1"/>
      </w:pPr>
      <w:r>
        <w:t>M</w:t>
      </w:r>
      <w:r w:rsidR="0041029B">
        <w:t>ETHODS</w:t>
      </w:r>
    </w:p>
    <w:p w14:paraId="4937982A" w14:textId="77777777" w:rsidR="00CD7A75" w:rsidRDefault="00F93352" w:rsidP="00CD7A75">
      <w:pPr>
        <w:pStyle w:val="BodyText10"/>
      </w:pPr>
      <w:r w:rsidRPr="002C2B7C">
        <w:t>Please refer to the IAQ Manual for methods, sampling procedures, and interpretation of results (MDPH, 2015).</w:t>
      </w:r>
    </w:p>
    <w:p w14:paraId="74D566D6" w14:textId="4F85E83F" w:rsidR="009F6242" w:rsidRDefault="0041029B" w:rsidP="009F6242">
      <w:pPr>
        <w:pStyle w:val="Heading1"/>
      </w:pPr>
      <w:r>
        <w:t>RESULTS AND DISCUSSION</w:t>
      </w:r>
    </w:p>
    <w:p w14:paraId="39D708F1" w14:textId="77777777"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14:paraId="097EE04B" w14:textId="00BA0F5B" w:rsidR="00665B76" w:rsidRPr="00665B76" w:rsidRDefault="009F6242" w:rsidP="007154D5">
      <w:pPr>
        <w:pStyle w:val="BodyText"/>
        <w:numPr>
          <w:ilvl w:val="0"/>
          <w:numId w:val="15"/>
        </w:numPr>
        <w:rPr>
          <w:b/>
          <w:bCs/>
        </w:rPr>
      </w:pPr>
      <w:r w:rsidRPr="00665B76">
        <w:rPr>
          <w:b/>
          <w:i/>
        </w:rPr>
        <w:t>C</w:t>
      </w:r>
      <w:r w:rsidR="0085418C" w:rsidRPr="00665B76">
        <w:rPr>
          <w:b/>
          <w:i/>
        </w:rPr>
        <w:t xml:space="preserve">arbon dioxide </w:t>
      </w:r>
      <w:r w:rsidR="00AD6B5A">
        <w:rPr>
          <w:b/>
          <w:i/>
        </w:rPr>
        <w:t>(CO</w:t>
      </w:r>
      <w:r w:rsidR="00AD6B5A" w:rsidRPr="00AD6B5A">
        <w:rPr>
          <w:b/>
          <w:i/>
          <w:vertAlign w:val="subscript"/>
        </w:rPr>
        <w:t>2</w:t>
      </w:r>
      <w:r w:rsidR="00AD6B5A">
        <w:rPr>
          <w:b/>
          <w:i/>
        </w:rPr>
        <w:t xml:space="preserve">) </w:t>
      </w:r>
      <w:r w:rsidR="0085418C" w:rsidRPr="00665B76">
        <w:rPr>
          <w:b/>
          <w:i/>
        </w:rPr>
        <w:t>levels</w:t>
      </w:r>
      <w:r w:rsidR="0085418C">
        <w:t xml:space="preserve"> </w:t>
      </w:r>
      <w:r w:rsidR="00E23ED1">
        <w:t xml:space="preserve">were </w:t>
      </w:r>
      <w:r w:rsidR="0073731E">
        <w:t>below</w:t>
      </w:r>
      <w:r w:rsidR="0085418C" w:rsidRPr="00C4264C">
        <w:t xml:space="preserve"> 800 parts per million (ppm) </w:t>
      </w:r>
      <w:r w:rsidR="00D14EC5">
        <w:t xml:space="preserve">during initial measurement with </w:t>
      </w:r>
      <w:r w:rsidR="00C36D11">
        <w:t xml:space="preserve">the interior hallway </w:t>
      </w:r>
      <w:r w:rsidR="00D14EC5">
        <w:t>door open. When retested</w:t>
      </w:r>
      <w:r w:rsidR="007E20B3">
        <w:t>,</w:t>
      </w:r>
      <w:r w:rsidR="00D14EC5">
        <w:t xml:space="preserve"> with </w:t>
      </w:r>
      <w:r w:rsidR="00C36D11">
        <w:t xml:space="preserve">the hallway doors </w:t>
      </w:r>
      <w:r w:rsidR="00D14EC5">
        <w:t>closed for 20 minutes, CO</w:t>
      </w:r>
      <w:r w:rsidR="00D14EC5" w:rsidRPr="00B539FD">
        <w:rPr>
          <w:vertAlign w:val="subscript"/>
        </w:rPr>
        <w:t>2</w:t>
      </w:r>
      <w:r w:rsidR="00D14EC5">
        <w:t xml:space="preserve"> levels were above 800 ppm.</w:t>
      </w:r>
      <w:r w:rsidR="00EA3DBB">
        <w:t xml:space="preserve"> </w:t>
      </w:r>
    </w:p>
    <w:p w14:paraId="636F4F72" w14:textId="75A2CA4F"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5D2230">
        <w:t xml:space="preserve">areas </w:t>
      </w:r>
      <w:r w:rsidR="007154D5">
        <w:t>assessed</w:t>
      </w:r>
      <w:r w:rsidR="005D2230">
        <w:t>.</w:t>
      </w:r>
    </w:p>
    <w:p w14:paraId="4047BD14" w14:textId="07C1E8E7"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7E20B3">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75BE">
        <w:t xml:space="preserve">the </w:t>
      </w:r>
      <w:r w:rsidR="00143327">
        <w:t xml:space="preserve">areas </w:t>
      </w:r>
      <w:r w:rsidR="007154D5">
        <w:t>assessed</w:t>
      </w:r>
      <w:r w:rsidR="00AD6B5A">
        <w:t xml:space="preserve">. </w:t>
      </w:r>
      <w:bookmarkStart w:id="0" w:name="_Hlk129693115"/>
      <w:r w:rsidR="00AD6B5A">
        <w:t>Low indoor relative humidity is common during the heating season</w:t>
      </w:r>
      <w:bookmarkEnd w:id="0"/>
      <w:r w:rsidR="005D2230">
        <w:t>.</w:t>
      </w:r>
    </w:p>
    <w:p w14:paraId="1B2D7AFD" w14:textId="77777777"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14:paraId="3AD403C4" w14:textId="77777777" w:rsidR="00665B76" w:rsidRPr="003575E3"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r w:rsidR="00991847">
        <w:t>.</w:t>
      </w:r>
    </w:p>
    <w:p w14:paraId="72A15775" w14:textId="77777777" w:rsidR="003575E3" w:rsidRPr="00733A7C" w:rsidRDefault="003575E3" w:rsidP="00C96576">
      <w:pPr>
        <w:pStyle w:val="BodyText"/>
        <w:ind w:firstLine="0"/>
        <w:rPr>
          <w:b/>
          <w:bCs/>
        </w:rPr>
      </w:pPr>
    </w:p>
    <w:p w14:paraId="32A51ADE" w14:textId="77777777" w:rsidR="00F85E13" w:rsidRPr="00676A91" w:rsidRDefault="009F6242" w:rsidP="006E6262">
      <w:pPr>
        <w:pStyle w:val="Heading2"/>
      </w:pPr>
      <w:r w:rsidRPr="00676A91">
        <w:lastRenderedPageBreak/>
        <w:t>Ventilation</w:t>
      </w:r>
    </w:p>
    <w:p w14:paraId="030477C4" w14:textId="77777777" w:rsidR="00607B1C"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p>
    <w:p w14:paraId="5D7347C2" w14:textId="5DCE8F47" w:rsidR="005F28AA" w:rsidRDefault="00607B1C" w:rsidP="005F28AA">
      <w:pPr>
        <w:pStyle w:val="BodyText"/>
      </w:pPr>
      <w:r>
        <w:t xml:space="preserve">The </w:t>
      </w:r>
      <w:proofErr w:type="spellStart"/>
      <w:r>
        <w:t>M</w:t>
      </w:r>
      <w:r w:rsidR="00EA3DBB">
        <w:t>P</w:t>
      </w:r>
      <w:r>
        <w:t>D</w:t>
      </w:r>
      <w:proofErr w:type="spellEnd"/>
      <w:r>
        <w:t xml:space="preserve"> </w:t>
      </w:r>
      <w:r w:rsidR="00D450B9">
        <w:t>south wing</w:t>
      </w:r>
      <w:r w:rsidR="000256B2">
        <w:t xml:space="preserve">, where the Communications </w:t>
      </w:r>
      <w:r w:rsidR="000E643A">
        <w:t>Office</w:t>
      </w:r>
      <w:r w:rsidR="000256B2">
        <w:t xml:space="preserve"> </w:t>
      </w:r>
      <w:r w:rsidR="007A2EE7">
        <w:t>(C</w:t>
      </w:r>
      <w:r w:rsidR="000E643A">
        <w:t>O</w:t>
      </w:r>
      <w:r w:rsidR="007A2EE7">
        <w:t xml:space="preserve">) </w:t>
      </w:r>
      <w:r w:rsidR="000256B2">
        <w:t>is located,</w:t>
      </w:r>
      <w:r w:rsidR="00D450B9">
        <w:t xml:space="preserve"> </w:t>
      </w:r>
      <w:r>
        <w:t>has no</w:t>
      </w:r>
      <w:r w:rsidR="00093807">
        <w:t xml:space="preserve"> </w:t>
      </w:r>
      <w:r w:rsidR="00D450B9">
        <w:t xml:space="preserve">observable </w:t>
      </w:r>
      <w:r w:rsidR="00093807">
        <w:t xml:space="preserve">operating </w:t>
      </w:r>
      <w:r>
        <w:t xml:space="preserve">mechanical </w:t>
      </w:r>
      <w:r w:rsidR="00C96576">
        <w:t xml:space="preserve">HVAC </w:t>
      </w:r>
      <w:r>
        <w:t xml:space="preserve">system </w:t>
      </w:r>
      <w:r w:rsidR="00AC0D99">
        <w:t>to</w:t>
      </w:r>
      <w:r>
        <w:t xml:space="preserve"> provide fresh air or exhaust ventilation. </w:t>
      </w:r>
      <w:r w:rsidR="005F28AA">
        <w:t>While</w:t>
      </w:r>
      <w:r w:rsidR="001B324A">
        <w:t xml:space="preserve"> other </w:t>
      </w:r>
      <w:r w:rsidR="005F28AA">
        <w:t xml:space="preserve">rooms </w:t>
      </w:r>
      <w:r w:rsidR="00093807">
        <w:t>along exterior walls have windows</w:t>
      </w:r>
      <w:r w:rsidR="008A5208">
        <w:t xml:space="preserve"> capable of opening</w:t>
      </w:r>
      <w:r w:rsidR="005F28AA">
        <w:t>, t</w:t>
      </w:r>
      <w:r w:rsidR="00093807">
        <w:t xml:space="preserve">he </w:t>
      </w:r>
      <w:r w:rsidR="000E643A">
        <w:t>CO</w:t>
      </w:r>
      <w:r w:rsidR="007A2EE7">
        <w:t xml:space="preserve"> </w:t>
      </w:r>
      <w:proofErr w:type="gramStart"/>
      <w:r w:rsidR="007A2EE7">
        <w:t>is</w:t>
      </w:r>
      <w:r w:rsidR="00C96576">
        <w:t xml:space="preserve"> </w:t>
      </w:r>
      <w:r w:rsidR="00D11650">
        <w:t>located in</w:t>
      </w:r>
      <w:proofErr w:type="gramEnd"/>
      <w:r w:rsidR="00D11650">
        <w:t xml:space="preserve"> the center of the building with </w:t>
      </w:r>
      <w:r w:rsidR="00093807">
        <w:t xml:space="preserve">no </w:t>
      </w:r>
      <w:r>
        <w:t>openable windows</w:t>
      </w:r>
      <w:r w:rsidR="00093807">
        <w:t>.</w:t>
      </w:r>
      <w:r w:rsidR="00EA3DBB">
        <w:t xml:space="preserve"> </w:t>
      </w:r>
      <w:proofErr w:type="gramStart"/>
      <w:r w:rsidR="00093807">
        <w:t>In order to</w:t>
      </w:r>
      <w:proofErr w:type="gramEnd"/>
      <w:r w:rsidR="00093807">
        <w:t xml:space="preserve"> increase comfort, the</w:t>
      </w:r>
      <w:r w:rsidR="005F28AA">
        <w:t xml:space="preserve"> </w:t>
      </w:r>
      <w:r w:rsidR="000E643A">
        <w:t>CO</w:t>
      </w:r>
      <w:r w:rsidR="00093807">
        <w:t xml:space="preserve"> hallway door is </w:t>
      </w:r>
      <w:r w:rsidR="008A5AC4">
        <w:t xml:space="preserve">frequently </w:t>
      </w:r>
      <w:r w:rsidR="00093807">
        <w:t>left open.</w:t>
      </w:r>
      <w:r w:rsidR="00EA3DBB">
        <w:t xml:space="preserve"> </w:t>
      </w:r>
    </w:p>
    <w:p w14:paraId="2A94C81A" w14:textId="6BC3CE93" w:rsidR="00093807" w:rsidRDefault="00A5402E" w:rsidP="00093807">
      <w:pPr>
        <w:pStyle w:val="BodyText"/>
      </w:pPr>
      <w:r w:rsidRPr="00A5402E">
        <w:t xml:space="preserve">Installed in </w:t>
      </w:r>
      <w:r>
        <w:t xml:space="preserve">the </w:t>
      </w:r>
      <w:r w:rsidR="000E643A">
        <w:t>CO</w:t>
      </w:r>
      <w:r>
        <w:t xml:space="preserve"> (and in other adjacent </w:t>
      </w:r>
      <w:r w:rsidRPr="00A5402E">
        <w:t>areas</w:t>
      </w:r>
      <w:r>
        <w:t xml:space="preserve">) </w:t>
      </w:r>
      <w:r w:rsidR="00D11650">
        <w:t>are</w:t>
      </w:r>
      <w:r w:rsidRPr="00A5402E">
        <w:t xml:space="preserve"> wall-mounted unit</w:t>
      </w:r>
      <w:r w:rsidR="002368D1">
        <w:t>s</w:t>
      </w:r>
      <w:r w:rsidRPr="00A5402E">
        <w:t xml:space="preserve"> that provide heating and cooling [ductless </w:t>
      </w:r>
      <w:proofErr w:type="spellStart"/>
      <w:r w:rsidRPr="00A5402E">
        <w:t>minisplits</w:t>
      </w:r>
      <w:proofErr w:type="spellEnd"/>
      <w:r w:rsidRPr="00A5402E">
        <w:t xml:space="preserve"> (DMS)].</w:t>
      </w:r>
      <w:r w:rsidR="00EA3DBB">
        <w:t xml:space="preserve"> Each</w:t>
      </w:r>
      <w:r>
        <w:t xml:space="preserve"> </w:t>
      </w:r>
      <w:r w:rsidRPr="00A5402E">
        <w:t xml:space="preserve">DMS </w:t>
      </w:r>
      <w:r w:rsidR="00EA3DBB">
        <w:t>has a</w:t>
      </w:r>
      <w:r w:rsidRPr="00A5402E">
        <w:t xml:space="preserve"> fan to draw air </w:t>
      </w:r>
      <w:r w:rsidR="00EA3DBB">
        <w:t>over coils</w:t>
      </w:r>
      <w:r w:rsidR="002368D1">
        <w:t>. This heats or cools</w:t>
      </w:r>
      <w:r w:rsidR="00EA3DBB">
        <w:t xml:space="preserve"> the air</w:t>
      </w:r>
      <w:r w:rsidRPr="00A5402E">
        <w:t>, which is expelled though a vent at the top of each unit.</w:t>
      </w:r>
      <w:r w:rsidR="00EA3DBB">
        <w:t xml:space="preserve"> </w:t>
      </w:r>
      <w:r w:rsidRPr="00A5402E">
        <w:t>DMS</w:t>
      </w:r>
      <w:r w:rsidR="0041029B">
        <w:t xml:space="preserve"> units</w:t>
      </w:r>
      <w:r w:rsidRPr="00A5402E">
        <w:t xml:space="preserve"> have no </w:t>
      </w:r>
      <w:r w:rsidR="00EA3DBB">
        <w:t>fresh air supply</w:t>
      </w:r>
      <w:r w:rsidR="008A7A34">
        <w:t>;</w:t>
      </w:r>
      <w:r w:rsidR="00EA3DBB">
        <w:t xml:space="preserve"> a</w:t>
      </w:r>
      <w:r w:rsidRPr="00A5402E">
        <w:t xml:space="preserve"> DMS is designed to recirculate air only</w:t>
      </w:r>
      <w:r w:rsidR="00093807" w:rsidRPr="005623B8">
        <w:t>.</w:t>
      </w:r>
    </w:p>
    <w:p w14:paraId="28CD6A22" w14:textId="043C5D34" w:rsidR="00CD6FB1" w:rsidRDefault="00093807" w:rsidP="00093807">
      <w:pPr>
        <w:pStyle w:val="BodyText"/>
      </w:pPr>
      <w:r>
        <w:t>With no fresh air supply, exhaust ventilation</w:t>
      </w:r>
      <w:r w:rsidR="000E643A">
        <w:t>,</w:t>
      </w:r>
      <w:r>
        <w:t xml:space="preserve"> or openable windows, </w:t>
      </w:r>
      <w:r w:rsidRPr="005623B8">
        <w:t xml:space="preserve">normally occurring indoor pollutants can build </w:t>
      </w:r>
      <w:r w:rsidR="00C36D11" w:rsidRPr="005623B8">
        <w:t>up</w:t>
      </w:r>
      <w:r w:rsidR="008A5AC4">
        <w:t xml:space="preserve"> in the </w:t>
      </w:r>
      <w:r w:rsidR="000E643A">
        <w:t>CO</w:t>
      </w:r>
      <w:r w:rsidR="00C36D11">
        <w:t>.</w:t>
      </w:r>
      <w:r w:rsidR="00EA3DBB">
        <w:t xml:space="preserve"> </w:t>
      </w:r>
      <w:r w:rsidRPr="005623B8">
        <w:t>In addition</w:t>
      </w:r>
      <w:r w:rsidR="008A7A34">
        <w:t>,</w:t>
      </w:r>
      <w:r w:rsidRPr="005623B8">
        <w:t xml:space="preserve"> if a significant outdoor pollutant source </w:t>
      </w:r>
      <w:r>
        <w:t>is introduced into the building (</w:t>
      </w:r>
      <w:r w:rsidRPr="005623B8">
        <w:t>such as water vapor</w:t>
      </w:r>
      <w:r>
        <w:t xml:space="preserve"> during hot humid weather from open windows in other areas of the building)</w:t>
      </w:r>
      <w:r w:rsidRPr="005623B8">
        <w:t xml:space="preserve">, pollutants </w:t>
      </w:r>
      <w:r w:rsidR="008A7A34">
        <w:t>cannot</w:t>
      </w:r>
      <w:r w:rsidRPr="005623B8">
        <w:t xml:space="preserve"> be </w:t>
      </w:r>
      <w:r w:rsidR="001B324A">
        <w:t xml:space="preserve">vented to the outdoors </w:t>
      </w:r>
      <w:r w:rsidRPr="005623B8">
        <w:t xml:space="preserve">and would </w:t>
      </w:r>
      <w:r>
        <w:t>build up</w:t>
      </w:r>
      <w:r w:rsidR="008A7A34">
        <w:t>.</w:t>
      </w:r>
      <w:r>
        <w:t xml:space="preserve"> </w:t>
      </w:r>
      <w:r w:rsidR="008A7A34">
        <w:t xml:space="preserve">In the case of </w:t>
      </w:r>
      <w:r>
        <w:t xml:space="preserve">hot, humid air, </w:t>
      </w:r>
      <w:r w:rsidR="008A7A34">
        <w:t xml:space="preserve">this can lead to </w:t>
      </w:r>
      <w:r>
        <w:t xml:space="preserve">condensation </w:t>
      </w:r>
      <w:r w:rsidR="008A7A34">
        <w:t>on chilled</w:t>
      </w:r>
      <w:r>
        <w:t xml:space="preserve"> </w:t>
      </w:r>
      <w:r w:rsidR="002A6971">
        <w:t>surface</w:t>
      </w:r>
      <w:r w:rsidR="00CD6FB1">
        <w:t>s.</w:t>
      </w:r>
      <w:r w:rsidR="00EA3DBB">
        <w:t xml:space="preserve"> </w:t>
      </w:r>
      <w:r w:rsidR="005F7F27">
        <w:t xml:space="preserve">The air testing in the </w:t>
      </w:r>
      <w:r w:rsidR="000E643A">
        <w:t>CO</w:t>
      </w:r>
      <w:r w:rsidR="005F7F27">
        <w:t xml:space="preserve"> shows that with hallway doors closed,</w:t>
      </w:r>
      <w:r w:rsidR="00D11650">
        <w:t xml:space="preserve"> carbon dioxide levels </w:t>
      </w:r>
      <w:r w:rsidR="005F7F27">
        <w:t xml:space="preserve">in the room </w:t>
      </w:r>
      <w:r w:rsidR="00D11650">
        <w:t>increased after 20 minute</w:t>
      </w:r>
      <w:r w:rsidR="005F7F27">
        <w:t xml:space="preserve">s </w:t>
      </w:r>
      <w:r w:rsidR="001B324A">
        <w:t>(Table 1)</w:t>
      </w:r>
      <w:r w:rsidR="00D11650">
        <w:t>, indicating minimal air supply or exhaust of air</w:t>
      </w:r>
      <w:r w:rsidR="008A5AC4">
        <w:t xml:space="preserve"> in this location</w:t>
      </w:r>
      <w:r w:rsidR="0041029B">
        <w:t>.</w:t>
      </w:r>
      <w:r w:rsidR="00D11650">
        <w:t xml:space="preserve"> </w:t>
      </w:r>
    </w:p>
    <w:p w14:paraId="6B6D6846" w14:textId="7E76BDB5" w:rsidR="00093807" w:rsidRDefault="0057677A" w:rsidP="00093807">
      <w:pPr>
        <w:pStyle w:val="BodyText"/>
      </w:pPr>
      <w:r w:rsidRPr="0057677A">
        <w:t>Filters in the DMS provide minimum filtration for airborne particles.</w:t>
      </w:r>
      <w:r w:rsidR="00EA3DBB">
        <w:t xml:space="preserve"> </w:t>
      </w:r>
      <w:r>
        <w:t>Without adequate filtration,</w:t>
      </w:r>
      <w:r w:rsidR="00916389">
        <w:t xml:space="preserve"> and no means to exhaust stale air,</w:t>
      </w:r>
      <w:r>
        <w:t xml:space="preserve"> the DMS </w:t>
      </w:r>
      <w:r w:rsidR="00923B53">
        <w:t xml:space="preserve">can recirculate </w:t>
      </w:r>
      <w:r>
        <w:t xml:space="preserve">airborne particles as it </w:t>
      </w:r>
      <w:r w:rsidR="00C36D11">
        <w:t>operates</w:t>
      </w:r>
      <w:r w:rsidR="00923B53">
        <w:t xml:space="preserve">. </w:t>
      </w:r>
    </w:p>
    <w:p w14:paraId="7616D82F" w14:textId="77777777" w:rsidR="006B6576" w:rsidRPr="0041029B" w:rsidRDefault="006B6576" w:rsidP="0041029B">
      <w:pPr>
        <w:pStyle w:val="Heading2"/>
      </w:pPr>
      <w:r w:rsidRPr="0041029B">
        <w:lastRenderedPageBreak/>
        <w:t>Microbial/Moisture Concerns</w:t>
      </w:r>
    </w:p>
    <w:p w14:paraId="657087EC" w14:textId="77777777" w:rsidR="00A5402E" w:rsidRPr="00FC27C5" w:rsidRDefault="0057677A" w:rsidP="00916389">
      <w:pPr>
        <w:pStyle w:val="Heading3"/>
      </w:pPr>
      <w:r>
        <w:t xml:space="preserve">Equipment </w:t>
      </w:r>
      <w:r w:rsidR="00A5402E" w:rsidRPr="00FC27C5">
        <w:t>Prone to Condensation</w:t>
      </w:r>
    </w:p>
    <w:p w14:paraId="291B4486" w14:textId="79D48F9C" w:rsidR="00093807" w:rsidRDefault="001053A2" w:rsidP="00A5402E">
      <w:pPr>
        <w:pStyle w:val="BodyText1"/>
      </w:pPr>
      <w:r>
        <w:t>A coating of dust and debris was noted along</w:t>
      </w:r>
      <w:r w:rsidR="00CD6FB1">
        <w:t xml:space="preserve"> the bottom of the</w:t>
      </w:r>
      <w:r>
        <w:t xml:space="preserve"> DMS unit in the </w:t>
      </w:r>
      <w:r w:rsidR="000E643A">
        <w:t>CO</w:t>
      </w:r>
      <w:r w:rsidR="005F28AA">
        <w:t xml:space="preserve"> (Picture 1).</w:t>
      </w:r>
      <w:r w:rsidR="00EA3DBB">
        <w:t xml:space="preserve"> </w:t>
      </w:r>
      <w:r w:rsidR="005F28AA">
        <w:t xml:space="preserve">This </w:t>
      </w:r>
      <w:r>
        <w:t xml:space="preserve">suggests </w:t>
      </w:r>
      <w:r w:rsidR="00CD6FB1">
        <w:t xml:space="preserve">that </w:t>
      </w:r>
      <w:r>
        <w:t xml:space="preserve">during operation, condensation occurs on the </w:t>
      </w:r>
      <w:r w:rsidR="00336548">
        <w:t>surfaces</w:t>
      </w:r>
      <w:r>
        <w:t xml:space="preserve"> of the DMS</w:t>
      </w:r>
      <w:r w:rsidR="00336548">
        <w:t xml:space="preserve"> when operating in chilling mode, which then leads to dust and debris sticking to the unit.</w:t>
      </w:r>
      <w:r w:rsidR="00CD6FB1">
        <w:t xml:space="preserve"> </w:t>
      </w:r>
      <w:r w:rsidR="005F28AA">
        <w:t>DMS in other</w:t>
      </w:r>
      <w:r w:rsidR="00B00A7D">
        <w:t xml:space="preserve"> areas in the building also</w:t>
      </w:r>
      <w:r w:rsidR="005F28AA">
        <w:t xml:space="preserve"> have a similar debris accumulation (Picture 2).</w:t>
      </w:r>
      <w:r w:rsidR="00EA3DBB">
        <w:t xml:space="preserve"> </w:t>
      </w:r>
      <w:r w:rsidR="009B3AD9">
        <w:t xml:space="preserve">Given the conditions observed in this area of the building, </w:t>
      </w:r>
      <w:r w:rsidR="00FD6DF3">
        <w:t>it is likely that</w:t>
      </w:r>
      <w:r w:rsidR="005F28AA">
        <w:t xml:space="preserve"> </w:t>
      </w:r>
      <w:r w:rsidR="00C36D11">
        <w:t xml:space="preserve">extended periods of </w:t>
      </w:r>
      <w:r w:rsidR="0057677A">
        <w:t>hot,</w:t>
      </w:r>
      <w:r w:rsidR="00C36D11">
        <w:t xml:space="preserve"> </w:t>
      </w:r>
      <w:r w:rsidR="0057677A">
        <w:t xml:space="preserve">humid </w:t>
      </w:r>
      <w:r w:rsidR="00C36D11">
        <w:t xml:space="preserve">weather </w:t>
      </w:r>
      <w:r w:rsidR="00FD6DF3">
        <w:t>(e.g., a heat wave) would increase</w:t>
      </w:r>
      <w:r w:rsidR="00C36D11">
        <w:t xml:space="preserve"> relative humidity inside the building</w:t>
      </w:r>
      <w:r w:rsidR="00757865">
        <w:t>, particularly</w:t>
      </w:r>
      <w:r w:rsidR="000E643A">
        <w:t xml:space="preserve"> </w:t>
      </w:r>
      <w:r w:rsidR="00757865">
        <w:t>when windows are open while air conditioning is operating</w:t>
      </w:r>
      <w:r w:rsidR="00C36D11">
        <w:t>.</w:t>
      </w:r>
      <w:r w:rsidR="008D7A12">
        <w:t xml:space="preserve"> This would create conditions where condensation on chilled surfaces such as those near the outlet of the DMS would </w:t>
      </w:r>
      <w:r w:rsidR="0080351A">
        <w:t>occur</w:t>
      </w:r>
      <w:r w:rsidR="008D7A12">
        <w:t>.</w:t>
      </w:r>
    </w:p>
    <w:p w14:paraId="16208FB7" w14:textId="06DD09A0" w:rsidR="00A5402E" w:rsidRDefault="00093807" w:rsidP="00A5402E">
      <w:pPr>
        <w:pStyle w:val="BodyText1"/>
      </w:pPr>
      <w:r>
        <w:t xml:space="preserve"> </w:t>
      </w:r>
      <w:r w:rsidR="00A5402E">
        <w:t xml:space="preserve">It is important to note that </w:t>
      </w:r>
      <w:r w:rsidR="001B324A">
        <w:t>extreme weather conditions associated with condensation indoors have occurred.</w:t>
      </w:r>
      <w:r w:rsidR="00EA3DBB">
        <w:t xml:space="preserve"> </w:t>
      </w:r>
      <w:r w:rsidR="00A5402E">
        <w:t>Massachusetts has experienced recent extended periods of relative humidity which can result in condensation on air chilling equipment</w:t>
      </w:r>
      <w:r w:rsidR="0080351A">
        <w:t xml:space="preserve"> and other chilled surfaces</w:t>
      </w:r>
      <w:r w:rsidR="00A5402E">
        <w:t>.</w:t>
      </w:r>
      <w:r w:rsidR="00EA3DBB">
        <w:t xml:space="preserve"> </w:t>
      </w:r>
      <w:r w:rsidR="00A5402E">
        <w:t>For example, July</w:t>
      </w:r>
      <w:r w:rsidR="0041029B">
        <w:t xml:space="preserve"> </w:t>
      </w:r>
      <w:r w:rsidR="00A5402E">
        <w:t xml:space="preserve">2021 was the wettest ever recorded in Massachusetts, and the three-month period from June through August, known as the meteorological summer, was the </w:t>
      </w:r>
      <w:r w:rsidR="00B50411">
        <w:t>fourth wettest</w:t>
      </w:r>
      <w:r w:rsidR="00A5402E">
        <w:t xml:space="preserve"> on record, according to the National Oceanic and Atmospheric Administration’s Centers for Environmental Information. The three-month period also was the </w:t>
      </w:r>
      <w:r w:rsidR="00B50411">
        <w:t>third warmest</w:t>
      </w:r>
      <w:r w:rsidR="00A5402E">
        <w:t xml:space="preserve"> ever in the state and was tied for the warmest on record across the United States. (NOAA, 2021).</w:t>
      </w:r>
    </w:p>
    <w:p w14:paraId="7A361A72" w14:textId="59F166F8" w:rsidR="00F9520F" w:rsidRDefault="0080351A" w:rsidP="00A5402E">
      <w:pPr>
        <w:pStyle w:val="BodyText1"/>
      </w:pPr>
      <w:r>
        <w:t>Condensation that moistens dust and debris</w:t>
      </w:r>
      <w:r w:rsidR="000C4E89">
        <w:t xml:space="preserve"> can lead to microbial growth and associated odors. Deposits of dust and debris can be removed with regular cleaning. </w:t>
      </w:r>
      <w:r w:rsidR="00F9520F">
        <w:t xml:space="preserve">Cleaning </w:t>
      </w:r>
      <w:r w:rsidR="005F28AA">
        <w:t xml:space="preserve">DMS </w:t>
      </w:r>
      <w:r w:rsidR="00F9520F">
        <w:t xml:space="preserve">when equipment switches </w:t>
      </w:r>
      <w:r w:rsidR="005F28AA">
        <w:t>air-conditioning modes (</w:t>
      </w:r>
      <w:r w:rsidR="00F9520F">
        <w:t>from heating to cooling and cooling to heating</w:t>
      </w:r>
      <w:r w:rsidR="005F28AA">
        <w:t>)</w:t>
      </w:r>
      <w:r w:rsidR="00F9520F">
        <w:t xml:space="preserve"> is recommended</w:t>
      </w:r>
      <w:r w:rsidR="00233451">
        <w:t xml:space="preserve"> at the minimum</w:t>
      </w:r>
      <w:r w:rsidR="00F9520F">
        <w:t>.</w:t>
      </w:r>
      <w:r w:rsidR="00EA3DBB">
        <w:t xml:space="preserve"> </w:t>
      </w:r>
      <w:r w:rsidR="00F9520F">
        <w:t>Cleaning should include:</w:t>
      </w:r>
    </w:p>
    <w:p w14:paraId="08A185BF" w14:textId="6FDE594A" w:rsidR="00F9520F" w:rsidRDefault="00F9520F" w:rsidP="00F9520F">
      <w:pPr>
        <w:pStyle w:val="BodyText1"/>
        <w:numPr>
          <w:ilvl w:val="0"/>
          <w:numId w:val="21"/>
        </w:numPr>
      </w:pPr>
      <w:r>
        <w:t>changing of filters</w:t>
      </w:r>
      <w:r w:rsidR="005F28AA">
        <w:t xml:space="preserve"> (IAQ does not recommend washing an</w:t>
      </w:r>
      <w:r w:rsidR="0067648C">
        <w:t>d</w:t>
      </w:r>
      <w:r w:rsidR="005F28AA">
        <w:t xml:space="preserve"> reuse of filter)</w:t>
      </w:r>
      <w:r w:rsidR="0067648C">
        <w:t>,</w:t>
      </w:r>
    </w:p>
    <w:p w14:paraId="3794AD74" w14:textId="40145468" w:rsidR="00F9520F" w:rsidRDefault="00F9520F" w:rsidP="00F9520F">
      <w:pPr>
        <w:pStyle w:val="BodyText1"/>
        <w:numPr>
          <w:ilvl w:val="0"/>
          <w:numId w:val="21"/>
        </w:numPr>
      </w:pPr>
      <w:r>
        <w:t>removing debris from coils and the drip pans</w:t>
      </w:r>
      <w:r w:rsidR="0067648C">
        <w:t>,</w:t>
      </w:r>
    </w:p>
    <w:p w14:paraId="5DCF1667" w14:textId="1AFFDE43" w:rsidR="00F9520F" w:rsidRDefault="00F9520F" w:rsidP="00F9520F">
      <w:pPr>
        <w:pStyle w:val="BodyText1"/>
        <w:numPr>
          <w:ilvl w:val="0"/>
          <w:numId w:val="21"/>
        </w:numPr>
      </w:pPr>
      <w:r>
        <w:t>cleaning the condensation collection equipment</w:t>
      </w:r>
      <w:r w:rsidR="0067648C">
        <w:t>,</w:t>
      </w:r>
      <w:r w:rsidR="00EA3DBB">
        <w:t xml:space="preserve"> </w:t>
      </w:r>
      <w:r w:rsidR="0067648C">
        <w:t>and</w:t>
      </w:r>
    </w:p>
    <w:p w14:paraId="6C9B5065" w14:textId="77777777" w:rsidR="00F9520F" w:rsidRDefault="00F9520F" w:rsidP="00F9520F">
      <w:pPr>
        <w:pStyle w:val="BodyText1"/>
        <w:numPr>
          <w:ilvl w:val="0"/>
          <w:numId w:val="21"/>
        </w:numPr>
      </w:pPr>
      <w:r>
        <w:t>clean accumulated debris from DMS diffusers and cabinet.</w:t>
      </w:r>
    </w:p>
    <w:p w14:paraId="1D6830E0" w14:textId="019EF6B7" w:rsidR="00CA1254" w:rsidRDefault="008E6303" w:rsidP="008E6303">
      <w:pPr>
        <w:pStyle w:val="BodyText1"/>
      </w:pPr>
      <w:r>
        <w:t>In addition, the DMS e</w:t>
      </w:r>
      <w:r w:rsidR="00F9520F">
        <w:t>quipment should be serviced in a manner consistent with the manufacturer</w:t>
      </w:r>
      <w:r>
        <w:t xml:space="preserve">’s </w:t>
      </w:r>
      <w:r w:rsidR="00F9520F">
        <w:t>recommendations.</w:t>
      </w:r>
    </w:p>
    <w:p w14:paraId="4127B05B" w14:textId="77777777" w:rsidR="00CA1254" w:rsidRPr="00CA1254" w:rsidRDefault="00CA1254" w:rsidP="00CA1254">
      <w:pPr>
        <w:pStyle w:val="BodyText1"/>
        <w:ind w:firstLine="0"/>
        <w:rPr>
          <w:b/>
          <w:sz w:val="28"/>
          <w:szCs w:val="28"/>
        </w:rPr>
      </w:pPr>
    </w:p>
    <w:p w14:paraId="2AA568A1" w14:textId="5B366484" w:rsidR="004D05AC" w:rsidRPr="00CA1254" w:rsidRDefault="00DF2A15" w:rsidP="00CA1254">
      <w:pPr>
        <w:pStyle w:val="BodyText1"/>
        <w:ind w:firstLine="0"/>
        <w:rPr>
          <w:b/>
          <w:sz w:val="28"/>
          <w:szCs w:val="28"/>
        </w:rPr>
      </w:pPr>
      <w:r w:rsidRPr="00CA1254">
        <w:rPr>
          <w:b/>
          <w:sz w:val="28"/>
          <w:szCs w:val="28"/>
        </w:rPr>
        <w:lastRenderedPageBreak/>
        <w:t>C</w:t>
      </w:r>
      <w:r w:rsidR="00B50411">
        <w:rPr>
          <w:b/>
          <w:sz w:val="28"/>
          <w:szCs w:val="28"/>
        </w:rPr>
        <w:t>ONCLUSIONS/RECOMMENDATIONS</w:t>
      </w:r>
    </w:p>
    <w:p w14:paraId="26ABAC9A" w14:textId="77777777" w:rsidR="005942C5" w:rsidRPr="00736ECE" w:rsidRDefault="00F87A1A" w:rsidP="005942C5">
      <w:pPr>
        <w:pStyle w:val="BodyText"/>
      </w:pPr>
      <w:r w:rsidRPr="00736ECE">
        <w:t xml:space="preserve">Based on observations at the time of assessment, </w:t>
      </w:r>
      <w:r w:rsidR="005942C5" w:rsidRPr="00736ECE">
        <w:t xml:space="preserve">the following </w:t>
      </w:r>
      <w:proofErr w:type="gramStart"/>
      <w:r w:rsidR="005942C5" w:rsidRPr="00736ECE">
        <w:t>is</w:t>
      </w:r>
      <w:proofErr w:type="gramEnd"/>
      <w:r w:rsidR="005942C5" w:rsidRPr="00736ECE">
        <w:t xml:space="preserve"> recommended:</w:t>
      </w:r>
    </w:p>
    <w:p w14:paraId="230947B2" w14:textId="68256C26" w:rsidR="00D450B9" w:rsidRDefault="00D450B9" w:rsidP="000E643A">
      <w:pPr>
        <w:pStyle w:val="BodyText"/>
        <w:numPr>
          <w:ilvl w:val="0"/>
          <w:numId w:val="7"/>
        </w:numPr>
        <w:ind w:left="720" w:hanging="720"/>
      </w:pPr>
      <w:r>
        <w:t xml:space="preserve">Consider providing mechanical fresh air supply and exhaust ventilation for the Communications </w:t>
      </w:r>
      <w:r w:rsidR="000E643A">
        <w:t>Office</w:t>
      </w:r>
      <w:r>
        <w:t>.</w:t>
      </w:r>
    </w:p>
    <w:p w14:paraId="36103089" w14:textId="4EF7A47D" w:rsidR="000E4078" w:rsidRDefault="0057677A" w:rsidP="00812CA6">
      <w:pPr>
        <w:pStyle w:val="BodyText"/>
        <w:numPr>
          <w:ilvl w:val="0"/>
          <w:numId w:val="7"/>
        </w:numPr>
        <w:ind w:left="720" w:hanging="720"/>
      </w:pPr>
      <w:r>
        <w:t>Routinely clean debris from surface</w:t>
      </w:r>
      <w:r w:rsidR="00FC006D">
        <w:t>s of all DMS</w:t>
      </w:r>
      <w:r w:rsidR="00B50411">
        <w:t xml:space="preserve"> </w:t>
      </w:r>
      <w:r w:rsidR="00FC006D">
        <w:t>in the building</w:t>
      </w:r>
      <w:r>
        <w:t>.</w:t>
      </w:r>
    </w:p>
    <w:p w14:paraId="2622CC71" w14:textId="6D8ACE3E" w:rsidR="00D450B9" w:rsidRDefault="0057677A" w:rsidP="00812CA6">
      <w:pPr>
        <w:pStyle w:val="BodyText"/>
        <w:numPr>
          <w:ilvl w:val="0"/>
          <w:numId w:val="7"/>
        </w:numPr>
        <w:ind w:left="720" w:hanging="720"/>
      </w:pPr>
      <w:r>
        <w:t>DMS should be clean</w:t>
      </w:r>
      <w:r w:rsidR="00E067EC">
        <w:t>ed</w:t>
      </w:r>
      <w:r w:rsidR="00D450B9">
        <w:t xml:space="preserve"> </w:t>
      </w:r>
      <w:r w:rsidR="00FC006D">
        <w:t xml:space="preserve">at least </w:t>
      </w:r>
      <w:r>
        <w:t>two times a y</w:t>
      </w:r>
      <w:r w:rsidR="008A5AC4">
        <w:t>ear</w:t>
      </w:r>
      <w:r w:rsidR="00E067EC">
        <w:t xml:space="preserve"> during changeover from heating to cooling and cooling back to heating</w:t>
      </w:r>
      <w:r>
        <w:t>.</w:t>
      </w:r>
    </w:p>
    <w:p w14:paraId="2009C845" w14:textId="65382B9C" w:rsidR="005F28AA" w:rsidRDefault="005F28AA" w:rsidP="00CA1254">
      <w:pPr>
        <w:pStyle w:val="BodyText"/>
        <w:numPr>
          <w:ilvl w:val="0"/>
          <w:numId w:val="7"/>
        </w:numPr>
        <w:ind w:left="720" w:hanging="720"/>
      </w:pPr>
      <w:r>
        <w:t xml:space="preserve">Examine the feasibility of increasing the DMS filters to an increased </w:t>
      </w:r>
      <w:r w:rsidRPr="005F28AA">
        <w:t>Minimum Efficiency Reporting Values</w:t>
      </w:r>
      <w:r w:rsidR="00C44CA2">
        <w:t xml:space="preserve"> (MERV) rating.</w:t>
      </w:r>
      <w:r w:rsidR="00EA3DBB">
        <w:t xml:space="preserve"> </w:t>
      </w:r>
      <w:r w:rsidR="00C44CA2">
        <w:t>Consult with manufacturer to deter</w:t>
      </w:r>
      <w:r w:rsidR="00FC006D">
        <w:t>mine if</w:t>
      </w:r>
      <w:r w:rsidR="00C44CA2">
        <w:t xml:space="preserve"> more efficient filters can be installed in DMS.</w:t>
      </w:r>
    </w:p>
    <w:p w14:paraId="3254C1E7" w14:textId="77777777" w:rsidR="00F12C02" w:rsidRDefault="00F12C02" w:rsidP="00BB16AD">
      <w:pPr>
        <w:pStyle w:val="BodyText"/>
        <w:numPr>
          <w:ilvl w:val="0"/>
          <w:numId w:val="7"/>
        </w:numPr>
        <w:ind w:left="720" w:hanging="720"/>
      </w:pPr>
      <w:r>
        <w:t xml:space="preserve">Service </w:t>
      </w:r>
      <w:r w:rsidR="00C36D11">
        <w:t>DMS</w:t>
      </w:r>
      <w:r>
        <w:t xml:space="preserve"> in a manner consistent with manufacturer’s instructions</w:t>
      </w:r>
      <w:r w:rsidR="00BB16AD">
        <w:t>.</w:t>
      </w:r>
    </w:p>
    <w:p w14:paraId="789F95A7" w14:textId="77777777"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0" w:history="1">
        <w:r w:rsidRPr="00736ECE">
          <w:rPr>
            <w:rStyle w:val="Hyperlink"/>
          </w:rPr>
          <w:t>http://mass.gov/dph/iaq</w:t>
        </w:r>
      </w:hyperlink>
      <w:r w:rsidRPr="00736ECE">
        <w:t>.</w:t>
      </w:r>
    </w:p>
    <w:p w14:paraId="1D3D2699" w14:textId="77777777" w:rsidR="00593D23" w:rsidRPr="00593D23" w:rsidRDefault="005942C5" w:rsidP="00C36D11">
      <w:pPr>
        <w:pStyle w:val="Heading1"/>
        <w:rPr>
          <w:b w:val="0"/>
        </w:rPr>
      </w:pPr>
      <w:r>
        <w:br w:type="page"/>
      </w:r>
    </w:p>
    <w:p w14:paraId="39023591" w14:textId="73447ED3" w:rsidR="008F7226" w:rsidRPr="008F7226" w:rsidRDefault="007E20B3" w:rsidP="00E067EC">
      <w:pPr>
        <w:pStyle w:val="Heading1"/>
      </w:pPr>
      <w:r>
        <w:lastRenderedPageBreak/>
        <w:t>R</w:t>
      </w:r>
      <w:r w:rsidR="00B50411">
        <w:t>EFERENCES</w:t>
      </w:r>
    </w:p>
    <w:p w14:paraId="3F916984" w14:textId="77777777" w:rsidR="00D923E6" w:rsidRPr="007F5F44" w:rsidRDefault="00D923E6" w:rsidP="00D923E6">
      <w:pPr>
        <w:pStyle w:val="References"/>
      </w:pPr>
      <w:r w:rsidRPr="007F5F44">
        <w:t xml:space="preserve">MDPH. 2015. Massachusetts Department of Public Health. Indoor Air Quality Manual: Chapters I-III. Available at: </w:t>
      </w:r>
      <w:hyperlink r:id="rId11" w:history="1">
        <w:r w:rsidRPr="007F5F44">
          <w:rPr>
            <w:rStyle w:val="Hyperlink"/>
          </w:rPr>
          <w:t>https://www.mass.gov/lists/indoor-air-quality-manual-and-appendices</w:t>
        </w:r>
      </w:hyperlink>
      <w:r w:rsidRPr="007F5F44">
        <w:t xml:space="preserve">. </w:t>
      </w:r>
    </w:p>
    <w:p w14:paraId="4889BDF3" w14:textId="77777777" w:rsidR="00D923E6" w:rsidRPr="002B6EFC" w:rsidRDefault="00D923E6" w:rsidP="00D923E6">
      <w:pPr>
        <w:spacing w:after="240"/>
      </w:pPr>
      <w:r w:rsidRPr="002B6EFC">
        <w:t xml:space="preserve">NOAA. 2021. Summer 2021 neck and neck with Dust Bowl summer for hottest on record. National Oceanic and Atmospheric Administration, 1401 Constitution Avenue NW, Room 5128, Washington, DC 20230 </w:t>
      </w:r>
      <w:hyperlink r:id="rId12" w:history="1">
        <w:r w:rsidRPr="002B6EFC">
          <w:rPr>
            <w:rStyle w:val="Hyperlink"/>
          </w:rPr>
          <w:t>https://www.noaa.gov/news/summer-2021-neck-and-neck-with-dust-bowl-summer-for-hottest-on-record</w:t>
        </w:r>
      </w:hyperlink>
    </w:p>
    <w:p w14:paraId="4F4ADFC8" w14:textId="77777777" w:rsidR="00FC1D77" w:rsidRDefault="00FC1D77" w:rsidP="00FC1D77">
      <w:pPr>
        <w:spacing w:line="480" w:lineRule="auto"/>
        <w:jc w:val="center"/>
        <w:rPr>
          <w:rFonts w:eastAsia="Calibri"/>
          <w:b/>
          <w:szCs w:val="24"/>
        </w:rPr>
      </w:pPr>
    </w:p>
    <w:p w14:paraId="0677E037" w14:textId="77777777" w:rsidR="00043E2A" w:rsidRDefault="00043E2A" w:rsidP="00FC1D77">
      <w:pPr>
        <w:spacing w:line="480" w:lineRule="auto"/>
        <w:jc w:val="center"/>
        <w:rPr>
          <w:rFonts w:eastAsia="Calibri"/>
          <w:b/>
          <w:szCs w:val="24"/>
        </w:rPr>
      </w:pPr>
    </w:p>
    <w:p w14:paraId="3FE14851" w14:textId="77777777" w:rsidR="00043E2A" w:rsidRDefault="00043E2A" w:rsidP="00E875E7">
      <w:pPr>
        <w:spacing w:line="480" w:lineRule="auto"/>
        <w:rPr>
          <w:rFonts w:eastAsia="Calibri"/>
          <w:b/>
          <w:szCs w:val="24"/>
        </w:rPr>
      </w:pPr>
      <w:r>
        <w:rPr>
          <w:rFonts w:eastAsia="Calibri"/>
          <w:b/>
          <w:szCs w:val="24"/>
        </w:rPr>
        <w:br w:type="page"/>
      </w:r>
      <w:r>
        <w:rPr>
          <w:rFonts w:eastAsia="Calibri"/>
          <w:b/>
          <w:szCs w:val="24"/>
        </w:rPr>
        <w:lastRenderedPageBreak/>
        <w:t>Picture 1</w:t>
      </w:r>
    </w:p>
    <w:p w14:paraId="40A016F4" w14:textId="77777777" w:rsidR="00043E2A" w:rsidRDefault="00C44CA2" w:rsidP="00FC1D77">
      <w:pPr>
        <w:spacing w:line="480" w:lineRule="auto"/>
        <w:jc w:val="center"/>
        <w:rPr>
          <w:rFonts w:eastAsia="Calibri"/>
          <w:b/>
          <w:szCs w:val="24"/>
        </w:rPr>
      </w:pPr>
      <w:r>
        <w:rPr>
          <w:rFonts w:eastAsia="Calibri"/>
          <w:b/>
          <w:noProof/>
          <w:szCs w:val="24"/>
        </w:rPr>
        <w:drawing>
          <wp:inline distT="0" distB="0" distL="0" distR="0" wp14:anchorId="1C7B9A34" wp14:editId="005ACC6C">
            <wp:extent cx="5861304" cy="3291840"/>
            <wp:effectExtent l="0" t="0" r="6350" b="3810"/>
            <wp:docPr id="9" name="Picture 9" descr="DMS in Communications Room; note staining 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MS in Communications Room; note staining on unit"/>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2A480226" w14:textId="22548EA6" w:rsidR="00E875E7" w:rsidRDefault="00043E2A" w:rsidP="00EA3DBB">
      <w:pPr>
        <w:spacing w:line="480" w:lineRule="auto"/>
        <w:jc w:val="center"/>
        <w:rPr>
          <w:rFonts w:eastAsia="Calibri"/>
          <w:b/>
          <w:szCs w:val="24"/>
        </w:rPr>
      </w:pPr>
      <w:r>
        <w:rPr>
          <w:rFonts w:eastAsia="Calibri"/>
          <w:b/>
          <w:szCs w:val="24"/>
        </w:rPr>
        <w:t>DMS in Communications Room</w:t>
      </w:r>
      <w:r w:rsidR="00B50411">
        <w:rPr>
          <w:rFonts w:eastAsia="Calibri"/>
          <w:b/>
          <w:szCs w:val="24"/>
        </w:rPr>
        <w:t xml:space="preserve">; </w:t>
      </w:r>
      <w:r w:rsidR="00B00A7D">
        <w:rPr>
          <w:rFonts w:eastAsia="Calibri"/>
          <w:b/>
          <w:szCs w:val="24"/>
        </w:rPr>
        <w:t xml:space="preserve">note staining </w:t>
      </w:r>
      <w:r w:rsidR="009B3AD9">
        <w:rPr>
          <w:rFonts w:eastAsia="Calibri"/>
          <w:b/>
          <w:szCs w:val="24"/>
        </w:rPr>
        <w:t>on unit</w:t>
      </w:r>
    </w:p>
    <w:p w14:paraId="27873F34" w14:textId="77777777" w:rsidR="00E875E7" w:rsidRDefault="00E875E7" w:rsidP="00E875E7">
      <w:pPr>
        <w:spacing w:line="480" w:lineRule="auto"/>
        <w:rPr>
          <w:rFonts w:eastAsia="Calibri"/>
          <w:b/>
          <w:szCs w:val="24"/>
        </w:rPr>
      </w:pPr>
      <w:r>
        <w:rPr>
          <w:rFonts w:eastAsia="Calibri"/>
          <w:b/>
          <w:szCs w:val="24"/>
        </w:rPr>
        <w:t>Picture 2</w:t>
      </w:r>
    </w:p>
    <w:p w14:paraId="0A9067BD" w14:textId="77777777" w:rsidR="00E875E7" w:rsidRDefault="00C44CA2" w:rsidP="00FC1D77">
      <w:pPr>
        <w:spacing w:line="480" w:lineRule="auto"/>
        <w:jc w:val="center"/>
        <w:rPr>
          <w:rFonts w:eastAsia="Calibri"/>
          <w:b/>
          <w:szCs w:val="24"/>
        </w:rPr>
      </w:pPr>
      <w:r>
        <w:rPr>
          <w:rFonts w:eastAsia="Calibri"/>
          <w:b/>
          <w:noProof/>
          <w:szCs w:val="24"/>
        </w:rPr>
        <mc:AlternateContent>
          <mc:Choice Requires="wps">
            <w:drawing>
              <wp:anchor distT="0" distB="0" distL="114300" distR="114300" simplePos="0" relativeHeight="251659264" behindDoc="0" locked="0" layoutInCell="1" allowOverlap="1" wp14:anchorId="047C6418" wp14:editId="3318A0F2">
                <wp:simplePos x="0" y="0"/>
                <wp:positionH relativeFrom="column">
                  <wp:posOffset>2607945</wp:posOffset>
                </wp:positionH>
                <wp:positionV relativeFrom="paragraph">
                  <wp:posOffset>1560830</wp:posOffset>
                </wp:positionV>
                <wp:extent cx="541020" cy="358140"/>
                <wp:effectExtent l="45720" t="57150" r="13335" b="1333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3581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C4EB6A" id="_x0000_t32" coordsize="21600,21600" o:spt="32" o:oned="t" path="m,l21600,21600e" filled="f">
                <v:path arrowok="t" fillok="f" o:connecttype="none"/>
                <o:lock v:ext="edit" shapetype="t"/>
              </v:shapetype>
              <v:shape id="AutoShape 4" o:spid="_x0000_s1026" type="#_x0000_t32" style="position:absolute;margin-left:205.35pt;margin-top:122.9pt;width:42.6pt;height:28.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">
                <v:stroke endarrow="block"/>
              </v:shape>
            </w:pict>
          </mc:Fallback>
        </mc:AlternateContent>
      </w:r>
      <w:r>
        <w:rPr>
          <w:rFonts w:eastAsia="Calibri"/>
          <w:b/>
          <w:noProof/>
          <w:szCs w:val="24"/>
        </w:rPr>
        <w:drawing>
          <wp:inline distT="0" distB="0" distL="0" distR="0" wp14:anchorId="52E32E8B" wp14:editId="5F7D10DF">
            <wp:extent cx="5870448" cy="3291840"/>
            <wp:effectExtent l="0" t="0" r="0" b="3810"/>
            <wp:docPr id="16" name="Picture 16" descr="DMS in Meeting Room; note staining around diff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MS in Meeting Room; note staining around diffuser  "/>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870448" cy="3291840"/>
                    </a:xfrm>
                    <a:prstGeom prst="rect">
                      <a:avLst/>
                    </a:prstGeom>
                    <a:noFill/>
                    <a:ln>
                      <a:noFill/>
                    </a:ln>
                  </pic:spPr>
                </pic:pic>
              </a:graphicData>
            </a:graphic>
          </wp:inline>
        </w:drawing>
      </w:r>
    </w:p>
    <w:p w14:paraId="51968E62" w14:textId="6F5D2810" w:rsidR="00E875E7" w:rsidRDefault="00E875E7" w:rsidP="00EA3DBB">
      <w:pPr>
        <w:jc w:val="center"/>
        <w:rPr>
          <w:rFonts w:eastAsia="Calibri"/>
          <w:b/>
          <w:szCs w:val="24"/>
        </w:rPr>
        <w:sectPr w:rsidR="00E875E7">
          <w:pgSz w:w="12240" w:h="15840"/>
          <w:pgMar w:top="1440" w:right="1440" w:bottom="1440" w:left="1440" w:header="720" w:footer="720" w:gutter="0"/>
          <w:cols w:space="720"/>
          <w:docGrid w:linePitch="360"/>
        </w:sectPr>
      </w:pPr>
      <w:r>
        <w:rPr>
          <w:rFonts w:eastAsia="Calibri"/>
          <w:b/>
          <w:szCs w:val="24"/>
        </w:rPr>
        <w:t>DMS in Meeting Room</w:t>
      </w:r>
      <w:r w:rsidR="00B50411">
        <w:rPr>
          <w:rFonts w:eastAsia="Calibri"/>
          <w:b/>
          <w:szCs w:val="24"/>
        </w:rPr>
        <w:t xml:space="preserve">; </w:t>
      </w:r>
      <w:r w:rsidR="00EA3DBB">
        <w:rPr>
          <w:rFonts w:eastAsia="Calibri"/>
          <w:b/>
          <w:szCs w:val="24"/>
        </w:rPr>
        <w:t>n</w:t>
      </w:r>
      <w:r>
        <w:rPr>
          <w:rFonts w:eastAsia="Calibri"/>
          <w:b/>
          <w:szCs w:val="24"/>
        </w:rPr>
        <w:t xml:space="preserve">ote staining around </w:t>
      </w:r>
      <w:r w:rsidR="008A5208">
        <w:rPr>
          <w:rFonts w:eastAsia="Calibri"/>
          <w:b/>
          <w:szCs w:val="24"/>
        </w:rPr>
        <w:t>diffuser</w:t>
      </w:r>
      <w:r>
        <w:rPr>
          <w:rFonts w:eastAsia="Calibri"/>
          <w:b/>
          <w:szCs w:val="24"/>
        </w:rPr>
        <w:t xml:space="preserve"> </w:t>
      </w: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FC1D77" w:rsidRPr="00FC1D77" w14:paraId="647BCB15" w14:textId="77777777" w:rsidTr="00490608">
        <w:trPr>
          <w:cantSplit/>
          <w:trHeight w:val="240"/>
          <w:tblHeader/>
          <w:jc w:val="center"/>
        </w:trPr>
        <w:tc>
          <w:tcPr>
            <w:tcW w:w="1795" w:type="dxa"/>
            <w:vMerge w:val="restart"/>
            <w:vAlign w:val="bottom"/>
          </w:tcPr>
          <w:p w14:paraId="17E133AD" w14:textId="77777777" w:rsidR="00FC1D77" w:rsidRPr="00FC1D77" w:rsidRDefault="00FC1D77" w:rsidP="00FC1D77">
            <w:pPr>
              <w:keepNext/>
              <w:jc w:val="center"/>
              <w:outlineLvl w:val="0"/>
              <w:rPr>
                <w:b/>
                <w:sz w:val="18"/>
              </w:rPr>
            </w:pPr>
            <w:r w:rsidRPr="00FC1D77">
              <w:rPr>
                <w:b/>
                <w:sz w:val="18"/>
              </w:rPr>
              <w:lastRenderedPageBreak/>
              <w:t>Location</w:t>
            </w:r>
          </w:p>
        </w:tc>
        <w:tc>
          <w:tcPr>
            <w:tcW w:w="891" w:type="dxa"/>
            <w:vMerge w:val="restart"/>
            <w:vAlign w:val="bottom"/>
          </w:tcPr>
          <w:p w14:paraId="358820CE" w14:textId="77777777" w:rsidR="00FC1D77" w:rsidRPr="00FC1D77" w:rsidRDefault="00FC1D77" w:rsidP="00FC1D77">
            <w:pPr>
              <w:jc w:val="center"/>
              <w:rPr>
                <w:b/>
                <w:sz w:val="18"/>
              </w:rPr>
            </w:pPr>
            <w:r w:rsidRPr="00FC1D77">
              <w:rPr>
                <w:b/>
                <w:sz w:val="18"/>
              </w:rPr>
              <w:t>Carbon</w:t>
            </w:r>
          </w:p>
          <w:p w14:paraId="425F5813" w14:textId="77777777" w:rsidR="00FC1D77" w:rsidRPr="00FC1D77" w:rsidRDefault="00FC1D77" w:rsidP="00FC1D77">
            <w:pPr>
              <w:jc w:val="center"/>
              <w:rPr>
                <w:b/>
                <w:sz w:val="18"/>
              </w:rPr>
            </w:pPr>
            <w:r w:rsidRPr="00FC1D77">
              <w:rPr>
                <w:b/>
                <w:sz w:val="18"/>
              </w:rPr>
              <w:t>Dioxide</w:t>
            </w:r>
          </w:p>
          <w:p w14:paraId="5EC2B78D" w14:textId="77777777" w:rsidR="00FC1D77" w:rsidRPr="00FC1D77" w:rsidRDefault="00FC1D77" w:rsidP="00FC1D77">
            <w:pPr>
              <w:jc w:val="center"/>
              <w:rPr>
                <w:b/>
                <w:sz w:val="18"/>
              </w:rPr>
            </w:pPr>
            <w:r w:rsidRPr="00FC1D77">
              <w:rPr>
                <w:b/>
                <w:sz w:val="18"/>
              </w:rPr>
              <w:t>(ppm)</w:t>
            </w:r>
          </w:p>
        </w:tc>
        <w:tc>
          <w:tcPr>
            <w:tcW w:w="995" w:type="dxa"/>
            <w:vMerge w:val="restart"/>
            <w:vAlign w:val="bottom"/>
          </w:tcPr>
          <w:p w14:paraId="6F089694" w14:textId="77777777" w:rsidR="00FC1D77" w:rsidRPr="00FC1D77" w:rsidRDefault="00FC1D77" w:rsidP="00FC1D77">
            <w:pPr>
              <w:jc w:val="center"/>
              <w:rPr>
                <w:b/>
                <w:sz w:val="18"/>
              </w:rPr>
            </w:pPr>
            <w:r w:rsidRPr="00FC1D77">
              <w:rPr>
                <w:b/>
                <w:sz w:val="18"/>
              </w:rPr>
              <w:t>Carbon Monoxide</w:t>
            </w:r>
          </w:p>
          <w:p w14:paraId="37859D5C" w14:textId="77777777" w:rsidR="00FC1D77" w:rsidRPr="00FC1D77" w:rsidRDefault="00FC1D77" w:rsidP="00FC1D77">
            <w:pPr>
              <w:jc w:val="center"/>
              <w:rPr>
                <w:b/>
                <w:sz w:val="18"/>
              </w:rPr>
            </w:pPr>
            <w:r w:rsidRPr="00FC1D77">
              <w:rPr>
                <w:b/>
                <w:sz w:val="18"/>
              </w:rPr>
              <w:t>(ppm)</w:t>
            </w:r>
          </w:p>
        </w:tc>
        <w:tc>
          <w:tcPr>
            <w:tcW w:w="994" w:type="dxa"/>
            <w:vMerge w:val="restart"/>
            <w:vAlign w:val="bottom"/>
          </w:tcPr>
          <w:p w14:paraId="1BF293FD" w14:textId="77777777" w:rsidR="00FC1D77" w:rsidRPr="00FC1D77" w:rsidRDefault="00FC1D77" w:rsidP="00FC1D77">
            <w:pPr>
              <w:jc w:val="center"/>
              <w:rPr>
                <w:b/>
                <w:sz w:val="18"/>
              </w:rPr>
            </w:pPr>
            <w:r w:rsidRPr="00FC1D77">
              <w:rPr>
                <w:b/>
                <w:sz w:val="18"/>
              </w:rPr>
              <w:t>Temp</w:t>
            </w:r>
          </w:p>
          <w:p w14:paraId="442401EA" w14:textId="77777777" w:rsidR="00FC1D77" w:rsidRPr="00FC1D77" w:rsidRDefault="00FC1D77" w:rsidP="00FC1D77">
            <w:pPr>
              <w:jc w:val="center"/>
              <w:rPr>
                <w:b/>
                <w:sz w:val="18"/>
              </w:rPr>
            </w:pPr>
            <w:r w:rsidRPr="00FC1D77">
              <w:rPr>
                <w:b/>
                <w:sz w:val="18"/>
              </w:rPr>
              <w:t>(°F)</w:t>
            </w:r>
          </w:p>
        </w:tc>
        <w:tc>
          <w:tcPr>
            <w:tcW w:w="1152" w:type="dxa"/>
            <w:vMerge w:val="restart"/>
            <w:vAlign w:val="bottom"/>
          </w:tcPr>
          <w:p w14:paraId="346A3FE8" w14:textId="77777777" w:rsidR="00FC1D77" w:rsidRPr="00FC1D77" w:rsidRDefault="00FC1D77" w:rsidP="00FC1D77">
            <w:pPr>
              <w:jc w:val="center"/>
              <w:rPr>
                <w:b/>
                <w:sz w:val="18"/>
              </w:rPr>
            </w:pPr>
            <w:r w:rsidRPr="00FC1D77">
              <w:rPr>
                <w:b/>
                <w:sz w:val="18"/>
              </w:rPr>
              <w:t>Relative</w:t>
            </w:r>
          </w:p>
          <w:p w14:paraId="6B226F36" w14:textId="77777777" w:rsidR="00FC1D77" w:rsidRPr="00FC1D77" w:rsidRDefault="00FC1D77" w:rsidP="00FC1D77">
            <w:pPr>
              <w:jc w:val="center"/>
              <w:rPr>
                <w:b/>
                <w:sz w:val="18"/>
              </w:rPr>
            </w:pPr>
            <w:r w:rsidRPr="00FC1D77">
              <w:rPr>
                <w:b/>
                <w:sz w:val="18"/>
              </w:rPr>
              <w:t>Humidity</w:t>
            </w:r>
          </w:p>
          <w:p w14:paraId="231152D8" w14:textId="77777777" w:rsidR="00FC1D77" w:rsidRPr="00FC1D77" w:rsidRDefault="00FC1D77" w:rsidP="00FC1D77">
            <w:pPr>
              <w:jc w:val="center"/>
              <w:rPr>
                <w:b/>
                <w:sz w:val="18"/>
              </w:rPr>
            </w:pPr>
            <w:r w:rsidRPr="00FC1D77">
              <w:rPr>
                <w:b/>
                <w:sz w:val="18"/>
              </w:rPr>
              <w:t>(%)</w:t>
            </w:r>
          </w:p>
        </w:tc>
        <w:tc>
          <w:tcPr>
            <w:tcW w:w="1037" w:type="dxa"/>
            <w:vMerge w:val="restart"/>
            <w:vAlign w:val="bottom"/>
          </w:tcPr>
          <w:p w14:paraId="6AA3F56B" w14:textId="77777777" w:rsidR="00FC1D77" w:rsidRPr="00FC1D77" w:rsidRDefault="00FC1D77" w:rsidP="00FC1D77">
            <w:pPr>
              <w:jc w:val="center"/>
              <w:rPr>
                <w:b/>
                <w:sz w:val="18"/>
              </w:rPr>
            </w:pPr>
            <w:r w:rsidRPr="00FC1D77">
              <w:rPr>
                <w:b/>
                <w:sz w:val="18"/>
              </w:rPr>
              <w:t>PM2.5</w:t>
            </w:r>
          </w:p>
          <w:p w14:paraId="2F0AF89E" w14:textId="77777777" w:rsidR="00FC1D77" w:rsidRPr="00FC1D77" w:rsidRDefault="00FC1D77" w:rsidP="00FC1D77">
            <w:pPr>
              <w:jc w:val="center"/>
              <w:rPr>
                <w:b/>
                <w:sz w:val="18"/>
              </w:rPr>
            </w:pPr>
            <w:r w:rsidRPr="00FC1D77">
              <w:rPr>
                <w:b/>
                <w:sz w:val="18"/>
              </w:rPr>
              <w:t>(</w:t>
            </w:r>
            <w:proofErr w:type="gramStart"/>
            <w:r w:rsidRPr="00FC1D77">
              <w:rPr>
                <w:b/>
                <w:sz w:val="18"/>
              </w:rPr>
              <w:t>µg</w:t>
            </w:r>
            <w:proofErr w:type="gramEnd"/>
            <w:r w:rsidRPr="00FC1D77">
              <w:rPr>
                <w:b/>
                <w:sz w:val="18"/>
              </w:rPr>
              <w:t>/</w:t>
            </w:r>
            <w:r w:rsidRPr="00FC1D77">
              <w:rPr>
                <w:rFonts w:ascii="Times" w:hAnsi="Times" w:cs="Times"/>
                <w:b/>
                <w:sz w:val="20"/>
              </w:rPr>
              <w:t>m</w:t>
            </w:r>
            <w:r w:rsidRPr="00FC1D77">
              <w:rPr>
                <w:rFonts w:ascii="Times" w:hAnsi="Times" w:cs="Times"/>
                <w:b/>
                <w:sz w:val="20"/>
                <w:vertAlign w:val="superscript"/>
              </w:rPr>
              <w:t>3</w:t>
            </w:r>
            <w:r w:rsidRPr="00FC1D77">
              <w:rPr>
                <w:b/>
                <w:sz w:val="18"/>
              </w:rPr>
              <w:t>)</w:t>
            </w:r>
          </w:p>
        </w:tc>
        <w:tc>
          <w:tcPr>
            <w:tcW w:w="1267" w:type="dxa"/>
            <w:vMerge w:val="restart"/>
            <w:vAlign w:val="bottom"/>
          </w:tcPr>
          <w:p w14:paraId="52F08AB5" w14:textId="77777777" w:rsidR="00FC1D77" w:rsidRPr="00FC1D77" w:rsidRDefault="00FC1D77" w:rsidP="00FC1D77">
            <w:pPr>
              <w:jc w:val="center"/>
              <w:rPr>
                <w:b/>
                <w:sz w:val="18"/>
                <w:szCs w:val="18"/>
              </w:rPr>
            </w:pPr>
            <w:r w:rsidRPr="00FC1D77">
              <w:rPr>
                <w:b/>
                <w:sz w:val="18"/>
                <w:szCs w:val="18"/>
              </w:rPr>
              <w:t>Occupants</w:t>
            </w:r>
          </w:p>
          <w:p w14:paraId="71061C44" w14:textId="77777777" w:rsidR="00FC1D77" w:rsidRPr="00FC1D77" w:rsidRDefault="00FC1D77" w:rsidP="00FC1D77">
            <w:pPr>
              <w:jc w:val="center"/>
              <w:rPr>
                <w:b/>
                <w:sz w:val="21"/>
                <w:szCs w:val="21"/>
              </w:rPr>
            </w:pPr>
            <w:r w:rsidRPr="00FC1D77">
              <w:rPr>
                <w:b/>
                <w:sz w:val="18"/>
                <w:szCs w:val="18"/>
              </w:rPr>
              <w:t>in Room</w:t>
            </w:r>
          </w:p>
        </w:tc>
        <w:tc>
          <w:tcPr>
            <w:tcW w:w="1152" w:type="dxa"/>
            <w:vMerge w:val="restart"/>
            <w:vAlign w:val="bottom"/>
          </w:tcPr>
          <w:p w14:paraId="127746BB" w14:textId="77777777" w:rsidR="00FC1D77" w:rsidRPr="00FC1D77" w:rsidRDefault="00FC1D77" w:rsidP="00FC1D77">
            <w:pPr>
              <w:jc w:val="center"/>
              <w:rPr>
                <w:b/>
                <w:sz w:val="18"/>
              </w:rPr>
            </w:pPr>
            <w:r w:rsidRPr="00FC1D77">
              <w:rPr>
                <w:b/>
                <w:sz w:val="18"/>
              </w:rPr>
              <w:t>Windows</w:t>
            </w:r>
          </w:p>
          <w:p w14:paraId="04E12850" w14:textId="77777777" w:rsidR="00FC1D77" w:rsidRPr="00FC1D77" w:rsidRDefault="00FC1D77" w:rsidP="00FC1D77">
            <w:pPr>
              <w:jc w:val="center"/>
              <w:rPr>
                <w:b/>
                <w:sz w:val="18"/>
              </w:rPr>
            </w:pPr>
            <w:r w:rsidRPr="00FC1D77">
              <w:rPr>
                <w:b/>
                <w:sz w:val="18"/>
              </w:rPr>
              <w:t>Openable</w:t>
            </w:r>
          </w:p>
        </w:tc>
        <w:tc>
          <w:tcPr>
            <w:tcW w:w="1818" w:type="dxa"/>
            <w:gridSpan w:val="2"/>
            <w:tcBorders>
              <w:left w:val="nil"/>
              <w:bottom w:val="nil"/>
            </w:tcBorders>
            <w:vAlign w:val="bottom"/>
          </w:tcPr>
          <w:p w14:paraId="4CD43744" w14:textId="77777777" w:rsidR="00FC1D77" w:rsidRPr="00FC1D77" w:rsidRDefault="00FC1D77" w:rsidP="00FC1D77">
            <w:pPr>
              <w:ind w:left="-105"/>
              <w:jc w:val="center"/>
              <w:rPr>
                <w:b/>
                <w:sz w:val="18"/>
              </w:rPr>
            </w:pPr>
            <w:r w:rsidRPr="00FC1D77">
              <w:rPr>
                <w:b/>
                <w:sz w:val="18"/>
              </w:rPr>
              <w:t>Ventilation</w:t>
            </w:r>
          </w:p>
        </w:tc>
        <w:tc>
          <w:tcPr>
            <w:tcW w:w="3706" w:type="dxa"/>
            <w:vMerge w:val="restart"/>
            <w:vAlign w:val="bottom"/>
          </w:tcPr>
          <w:p w14:paraId="0458FA02" w14:textId="77777777" w:rsidR="00FC1D77" w:rsidRPr="00FC1D77" w:rsidRDefault="00FC1D77" w:rsidP="00FC1D77">
            <w:pPr>
              <w:jc w:val="center"/>
              <w:rPr>
                <w:b/>
                <w:sz w:val="18"/>
              </w:rPr>
            </w:pPr>
            <w:r w:rsidRPr="00FC1D77">
              <w:rPr>
                <w:b/>
                <w:sz w:val="18"/>
              </w:rPr>
              <w:t>Remarks</w:t>
            </w:r>
          </w:p>
        </w:tc>
      </w:tr>
      <w:tr w:rsidR="00FC1D77" w:rsidRPr="00FC1D77" w14:paraId="7A9E8000" w14:textId="77777777" w:rsidTr="00490608">
        <w:trPr>
          <w:cantSplit/>
          <w:trHeight w:val="240"/>
          <w:tblHeader/>
          <w:jc w:val="center"/>
        </w:trPr>
        <w:tc>
          <w:tcPr>
            <w:tcW w:w="1795" w:type="dxa"/>
            <w:vMerge/>
          </w:tcPr>
          <w:p w14:paraId="7C2AD2D8" w14:textId="77777777" w:rsidR="00FC1D77" w:rsidRPr="00FC1D77" w:rsidRDefault="00FC1D77" w:rsidP="00FC1D77">
            <w:pPr>
              <w:rPr>
                <w:sz w:val="18"/>
              </w:rPr>
            </w:pPr>
          </w:p>
        </w:tc>
        <w:tc>
          <w:tcPr>
            <w:tcW w:w="891" w:type="dxa"/>
            <w:vMerge/>
          </w:tcPr>
          <w:p w14:paraId="11E7B018" w14:textId="77777777" w:rsidR="00FC1D77" w:rsidRPr="00FC1D77" w:rsidRDefault="00FC1D77" w:rsidP="00FC1D77">
            <w:pPr>
              <w:jc w:val="center"/>
              <w:rPr>
                <w:sz w:val="18"/>
              </w:rPr>
            </w:pPr>
          </w:p>
        </w:tc>
        <w:tc>
          <w:tcPr>
            <w:tcW w:w="995" w:type="dxa"/>
            <w:vMerge/>
          </w:tcPr>
          <w:p w14:paraId="005B3382" w14:textId="77777777" w:rsidR="00FC1D77" w:rsidRPr="00FC1D77" w:rsidRDefault="00FC1D77" w:rsidP="00FC1D77">
            <w:pPr>
              <w:jc w:val="center"/>
              <w:rPr>
                <w:b/>
                <w:sz w:val="18"/>
              </w:rPr>
            </w:pPr>
          </w:p>
        </w:tc>
        <w:tc>
          <w:tcPr>
            <w:tcW w:w="994" w:type="dxa"/>
            <w:vMerge/>
          </w:tcPr>
          <w:p w14:paraId="45D3AAD6" w14:textId="77777777" w:rsidR="00FC1D77" w:rsidRPr="00FC1D77" w:rsidRDefault="00FC1D77" w:rsidP="00FC1D77">
            <w:pPr>
              <w:jc w:val="center"/>
              <w:rPr>
                <w:b/>
                <w:sz w:val="18"/>
              </w:rPr>
            </w:pPr>
          </w:p>
        </w:tc>
        <w:tc>
          <w:tcPr>
            <w:tcW w:w="1152" w:type="dxa"/>
            <w:vMerge/>
          </w:tcPr>
          <w:p w14:paraId="644DBED0" w14:textId="77777777" w:rsidR="00FC1D77" w:rsidRPr="00FC1D77" w:rsidRDefault="00FC1D77" w:rsidP="00FC1D77">
            <w:pPr>
              <w:jc w:val="center"/>
              <w:rPr>
                <w:b/>
                <w:sz w:val="18"/>
              </w:rPr>
            </w:pPr>
          </w:p>
        </w:tc>
        <w:tc>
          <w:tcPr>
            <w:tcW w:w="1037" w:type="dxa"/>
            <w:vMerge/>
          </w:tcPr>
          <w:p w14:paraId="159E2F72" w14:textId="77777777" w:rsidR="00FC1D77" w:rsidRPr="00FC1D77" w:rsidRDefault="00FC1D77" w:rsidP="00FC1D77">
            <w:pPr>
              <w:jc w:val="center"/>
              <w:rPr>
                <w:b/>
                <w:sz w:val="18"/>
              </w:rPr>
            </w:pPr>
          </w:p>
        </w:tc>
        <w:tc>
          <w:tcPr>
            <w:tcW w:w="1267" w:type="dxa"/>
            <w:vMerge/>
            <w:vAlign w:val="center"/>
          </w:tcPr>
          <w:p w14:paraId="708EE1E2" w14:textId="77777777" w:rsidR="00FC1D77" w:rsidRPr="00FC1D77" w:rsidRDefault="00FC1D77" w:rsidP="00FC1D77">
            <w:pPr>
              <w:rPr>
                <w:b/>
                <w:sz w:val="21"/>
                <w:szCs w:val="21"/>
              </w:rPr>
            </w:pPr>
          </w:p>
        </w:tc>
        <w:tc>
          <w:tcPr>
            <w:tcW w:w="1152" w:type="dxa"/>
            <w:vMerge/>
          </w:tcPr>
          <w:p w14:paraId="347C8128" w14:textId="77777777" w:rsidR="00FC1D77" w:rsidRPr="00FC1D77" w:rsidRDefault="00FC1D77" w:rsidP="00FC1D77">
            <w:pPr>
              <w:jc w:val="center"/>
              <w:rPr>
                <w:b/>
                <w:sz w:val="18"/>
              </w:rPr>
            </w:pPr>
          </w:p>
        </w:tc>
        <w:tc>
          <w:tcPr>
            <w:tcW w:w="882" w:type="dxa"/>
            <w:tcBorders>
              <w:bottom w:val="nil"/>
            </w:tcBorders>
            <w:vAlign w:val="bottom"/>
          </w:tcPr>
          <w:p w14:paraId="27739E4B" w14:textId="77777777" w:rsidR="00FC1D77" w:rsidRPr="00FC1D77" w:rsidRDefault="00FC1D77" w:rsidP="00FC1D77">
            <w:pPr>
              <w:jc w:val="center"/>
              <w:rPr>
                <w:sz w:val="16"/>
              </w:rPr>
            </w:pPr>
            <w:r w:rsidRPr="00FC1D77">
              <w:rPr>
                <w:b/>
                <w:sz w:val="16"/>
              </w:rPr>
              <w:t>Supply</w:t>
            </w:r>
          </w:p>
        </w:tc>
        <w:tc>
          <w:tcPr>
            <w:tcW w:w="936" w:type="dxa"/>
            <w:tcBorders>
              <w:bottom w:val="nil"/>
            </w:tcBorders>
            <w:vAlign w:val="bottom"/>
          </w:tcPr>
          <w:p w14:paraId="198C7705" w14:textId="77777777" w:rsidR="00FC1D77" w:rsidRPr="00FC1D77" w:rsidRDefault="00FC1D77" w:rsidP="00FC1D77">
            <w:pPr>
              <w:jc w:val="center"/>
              <w:rPr>
                <w:sz w:val="16"/>
              </w:rPr>
            </w:pPr>
            <w:r w:rsidRPr="00FC1D77">
              <w:rPr>
                <w:b/>
                <w:sz w:val="16"/>
              </w:rPr>
              <w:t>Exhaust</w:t>
            </w:r>
          </w:p>
        </w:tc>
        <w:tc>
          <w:tcPr>
            <w:tcW w:w="3706" w:type="dxa"/>
            <w:vMerge/>
          </w:tcPr>
          <w:p w14:paraId="3CBEB124" w14:textId="77777777" w:rsidR="00FC1D77" w:rsidRPr="00FC1D77" w:rsidRDefault="00FC1D77" w:rsidP="00FC1D77">
            <w:pPr>
              <w:rPr>
                <w:sz w:val="18"/>
              </w:rPr>
            </w:pPr>
          </w:p>
        </w:tc>
      </w:tr>
      <w:tr w:rsidR="00FC1D77" w:rsidRPr="00FC1D77" w14:paraId="1947B2A4" w14:textId="77777777" w:rsidTr="00490608">
        <w:trPr>
          <w:trHeight w:val="560"/>
          <w:jc w:val="center"/>
        </w:trPr>
        <w:tc>
          <w:tcPr>
            <w:tcW w:w="1795" w:type="dxa"/>
            <w:vAlign w:val="center"/>
          </w:tcPr>
          <w:p w14:paraId="2DA17C9B" w14:textId="77777777" w:rsidR="00FC1D77" w:rsidRPr="00FC1D77" w:rsidRDefault="00FC1D77" w:rsidP="00FC1D77">
            <w:pPr>
              <w:spacing w:before="60" w:after="60"/>
              <w:rPr>
                <w:sz w:val="22"/>
                <w:szCs w:val="22"/>
              </w:rPr>
            </w:pPr>
            <w:r w:rsidRPr="00FC1D77">
              <w:rPr>
                <w:sz w:val="22"/>
                <w:szCs w:val="22"/>
              </w:rPr>
              <w:t>Background (outdoors)</w:t>
            </w:r>
          </w:p>
        </w:tc>
        <w:tc>
          <w:tcPr>
            <w:tcW w:w="891" w:type="dxa"/>
            <w:vAlign w:val="center"/>
          </w:tcPr>
          <w:p w14:paraId="273622D9" w14:textId="77777777" w:rsidR="00FC1D77" w:rsidRPr="00FC1D77" w:rsidRDefault="00043E2A" w:rsidP="00FC1D77">
            <w:pPr>
              <w:spacing w:before="60" w:after="60"/>
              <w:jc w:val="center"/>
              <w:rPr>
                <w:sz w:val="22"/>
                <w:szCs w:val="22"/>
              </w:rPr>
            </w:pPr>
            <w:r>
              <w:rPr>
                <w:sz w:val="22"/>
                <w:szCs w:val="22"/>
              </w:rPr>
              <w:t>390</w:t>
            </w:r>
          </w:p>
        </w:tc>
        <w:tc>
          <w:tcPr>
            <w:tcW w:w="995" w:type="dxa"/>
            <w:vAlign w:val="center"/>
          </w:tcPr>
          <w:p w14:paraId="62E39ED2" w14:textId="77777777" w:rsidR="00FC1D77" w:rsidRPr="00FC1D77" w:rsidRDefault="007E20B3" w:rsidP="00FC1D77">
            <w:pPr>
              <w:spacing w:before="60" w:after="60"/>
              <w:jc w:val="center"/>
              <w:rPr>
                <w:sz w:val="22"/>
                <w:szCs w:val="22"/>
              </w:rPr>
            </w:pPr>
            <w:r>
              <w:rPr>
                <w:sz w:val="22"/>
                <w:szCs w:val="22"/>
              </w:rPr>
              <w:t>ND</w:t>
            </w:r>
          </w:p>
        </w:tc>
        <w:tc>
          <w:tcPr>
            <w:tcW w:w="994" w:type="dxa"/>
            <w:vAlign w:val="center"/>
          </w:tcPr>
          <w:p w14:paraId="5150BCC6" w14:textId="77777777" w:rsidR="00FC1D77" w:rsidRPr="00FC1D77" w:rsidRDefault="00043E2A" w:rsidP="00FC1D77">
            <w:pPr>
              <w:spacing w:before="60" w:after="60"/>
              <w:jc w:val="center"/>
              <w:rPr>
                <w:sz w:val="22"/>
                <w:szCs w:val="22"/>
              </w:rPr>
            </w:pPr>
            <w:r>
              <w:rPr>
                <w:sz w:val="22"/>
                <w:szCs w:val="22"/>
              </w:rPr>
              <w:t>58</w:t>
            </w:r>
          </w:p>
        </w:tc>
        <w:tc>
          <w:tcPr>
            <w:tcW w:w="1152" w:type="dxa"/>
            <w:vAlign w:val="center"/>
          </w:tcPr>
          <w:p w14:paraId="2166D3A5" w14:textId="77777777" w:rsidR="00FC1D77" w:rsidRPr="00FC1D77" w:rsidRDefault="00043E2A" w:rsidP="00FC1D77">
            <w:pPr>
              <w:spacing w:before="60" w:after="60"/>
              <w:jc w:val="center"/>
              <w:rPr>
                <w:sz w:val="22"/>
                <w:szCs w:val="22"/>
              </w:rPr>
            </w:pPr>
            <w:r>
              <w:rPr>
                <w:sz w:val="22"/>
                <w:szCs w:val="22"/>
              </w:rPr>
              <w:t>28</w:t>
            </w:r>
          </w:p>
        </w:tc>
        <w:tc>
          <w:tcPr>
            <w:tcW w:w="1037" w:type="dxa"/>
            <w:vAlign w:val="center"/>
          </w:tcPr>
          <w:p w14:paraId="00D22102" w14:textId="77777777" w:rsidR="00FC1D77" w:rsidRPr="00FC1D77" w:rsidRDefault="00043E2A" w:rsidP="00FC1D77">
            <w:pPr>
              <w:spacing w:before="60" w:after="60"/>
              <w:jc w:val="center"/>
              <w:rPr>
                <w:sz w:val="22"/>
                <w:szCs w:val="22"/>
              </w:rPr>
            </w:pPr>
            <w:r>
              <w:rPr>
                <w:sz w:val="22"/>
                <w:szCs w:val="22"/>
              </w:rPr>
              <w:t>1</w:t>
            </w:r>
          </w:p>
        </w:tc>
        <w:tc>
          <w:tcPr>
            <w:tcW w:w="1267" w:type="dxa"/>
            <w:vAlign w:val="center"/>
          </w:tcPr>
          <w:p w14:paraId="184908D2" w14:textId="77777777" w:rsidR="00FC1D77" w:rsidRPr="00FC1D77" w:rsidRDefault="00FC1D77" w:rsidP="00FC1D77">
            <w:pPr>
              <w:jc w:val="center"/>
              <w:rPr>
                <w:sz w:val="22"/>
                <w:szCs w:val="22"/>
              </w:rPr>
            </w:pPr>
          </w:p>
        </w:tc>
        <w:tc>
          <w:tcPr>
            <w:tcW w:w="1152" w:type="dxa"/>
            <w:vAlign w:val="center"/>
          </w:tcPr>
          <w:p w14:paraId="44E41185" w14:textId="77777777" w:rsidR="00FC1D77" w:rsidRPr="00FC1D77" w:rsidRDefault="00FC1D77" w:rsidP="00FC1D77">
            <w:pPr>
              <w:spacing w:before="60" w:after="60"/>
              <w:jc w:val="center"/>
              <w:rPr>
                <w:sz w:val="22"/>
                <w:szCs w:val="22"/>
              </w:rPr>
            </w:pPr>
          </w:p>
        </w:tc>
        <w:tc>
          <w:tcPr>
            <w:tcW w:w="882" w:type="dxa"/>
            <w:vAlign w:val="center"/>
          </w:tcPr>
          <w:p w14:paraId="7C80E741" w14:textId="77777777" w:rsidR="00FC1D77" w:rsidRPr="00FC1D77" w:rsidRDefault="00FC1D77" w:rsidP="00FC1D77">
            <w:pPr>
              <w:spacing w:before="60" w:after="60"/>
              <w:jc w:val="center"/>
              <w:rPr>
                <w:sz w:val="22"/>
                <w:szCs w:val="22"/>
              </w:rPr>
            </w:pPr>
          </w:p>
        </w:tc>
        <w:tc>
          <w:tcPr>
            <w:tcW w:w="936" w:type="dxa"/>
            <w:vAlign w:val="center"/>
          </w:tcPr>
          <w:p w14:paraId="78349927" w14:textId="77777777" w:rsidR="00FC1D77" w:rsidRPr="00FC1D77" w:rsidRDefault="00FC1D77" w:rsidP="00FC1D77">
            <w:pPr>
              <w:spacing w:before="60" w:after="60"/>
              <w:jc w:val="center"/>
              <w:rPr>
                <w:sz w:val="22"/>
                <w:szCs w:val="22"/>
              </w:rPr>
            </w:pPr>
          </w:p>
        </w:tc>
        <w:tc>
          <w:tcPr>
            <w:tcW w:w="3706" w:type="dxa"/>
            <w:tcBorders>
              <w:left w:val="nil"/>
            </w:tcBorders>
            <w:vAlign w:val="center"/>
          </w:tcPr>
          <w:p w14:paraId="14E466C8" w14:textId="77777777" w:rsidR="00FC1D77" w:rsidRPr="00FC1D77" w:rsidRDefault="00FC1D77" w:rsidP="00FC1D77">
            <w:pPr>
              <w:spacing w:before="60" w:after="60"/>
              <w:rPr>
                <w:sz w:val="22"/>
                <w:szCs w:val="22"/>
              </w:rPr>
            </w:pPr>
          </w:p>
        </w:tc>
      </w:tr>
      <w:tr w:rsidR="00FC1D77" w:rsidRPr="00FC1D77" w14:paraId="25F725FF" w14:textId="77777777" w:rsidTr="00490608">
        <w:trPr>
          <w:trHeight w:val="560"/>
          <w:jc w:val="center"/>
        </w:trPr>
        <w:tc>
          <w:tcPr>
            <w:tcW w:w="1795" w:type="dxa"/>
            <w:vAlign w:val="center"/>
          </w:tcPr>
          <w:p w14:paraId="6E9D08F4" w14:textId="14DDB757" w:rsidR="00FC1D77" w:rsidRPr="00FC1D77" w:rsidRDefault="00EA3DBB" w:rsidP="00FC1D77">
            <w:pPr>
              <w:spacing w:before="60" w:after="60"/>
              <w:rPr>
                <w:sz w:val="22"/>
                <w:szCs w:val="22"/>
              </w:rPr>
            </w:pPr>
            <w:r>
              <w:rPr>
                <w:sz w:val="22"/>
                <w:szCs w:val="22"/>
              </w:rPr>
              <w:t>Communication</w:t>
            </w:r>
            <w:r w:rsidR="00EB48CB">
              <w:rPr>
                <w:sz w:val="22"/>
                <w:szCs w:val="22"/>
              </w:rPr>
              <w:t xml:space="preserve"> </w:t>
            </w:r>
            <w:r>
              <w:rPr>
                <w:sz w:val="22"/>
                <w:szCs w:val="22"/>
              </w:rPr>
              <w:t>Room with</w:t>
            </w:r>
            <w:r w:rsidR="00EB48CB">
              <w:rPr>
                <w:sz w:val="22"/>
                <w:szCs w:val="22"/>
              </w:rPr>
              <w:t xml:space="preserve"> doors open</w:t>
            </w:r>
          </w:p>
        </w:tc>
        <w:tc>
          <w:tcPr>
            <w:tcW w:w="891" w:type="dxa"/>
            <w:vAlign w:val="center"/>
          </w:tcPr>
          <w:p w14:paraId="196D6E81" w14:textId="77777777" w:rsidR="00FC1D77" w:rsidRPr="00FC1D77" w:rsidRDefault="00043E2A" w:rsidP="00FC1D77">
            <w:pPr>
              <w:spacing w:before="60" w:after="60"/>
              <w:jc w:val="center"/>
              <w:rPr>
                <w:sz w:val="22"/>
                <w:szCs w:val="22"/>
              </w:rPr>
            </w:pPr>
            <w:r>
              <w:rPr>
                <w:sz w:val="22"/>
                <w:szCs w:val="22"/>
              </w:rPr>
              <w:t>625</w:t>
            </w:r>
          </w:p>
        </w:tc>
        <w:tc>
          <w:tcPr>
            <w:tcW w:w="995" w:type="dxa"/>
            <w:vAlign w:val="center"/>
          </w:tcPr>
          <w:p w14:paraId="16351A11" w14:textId="77777777" w:rsidR="00FC1D77" w:rsidRPr="00FC1D77" w:rsidRDefault="007E20B3" w:rsidP="00FC1D77">
            <w:pPr>
              <w:spacing w:before="60" w:after="60"/>
              <w:jc w:val="center"/>
              <w:rPr>
                <w:sz w:val="22"/>
                <w:szCs w:val="22"/>
              </w:rPr>
            </w:pPr>
            <w:r>
              <w:rPr>
                <w:sz w:val="22"/>
                <w:szCs w:val="22"/>
              </w:rPr>
              <w:t>ND</w:t>
            </w:r>
          </w:p>
        </w:tc>
        <w:tc>
          <w:tcPr>
            <w:tcW w:w="994" w:type="dxa"/>
            <w:vAlign w:val="center"/>
          </w:tcPr>
          <w:p w14:paraId="0E35B16E" w14:textId="77777777" w:rsidR="00FC1D77" w:rsidRPr="00FC1D77" w:rsidRDefault="00043E2A" w:rsidP="00FC1D77">
            <w:pPr>
              <w:spacing w:before="60" w:after="60"/>
              <w:jc w:val="center"/>
              <w:rPr>
                <w:sz w:val="22"/>
                <w:szCs w:val="22"/>
              </w:rPr>
            </w:pPr>
            <w:r>
              <w:rPr>
                <w:sz w:val="22"/>
                <w:szCs w:val="22"/>
              </w:rPr>
              <w:t>71</w:t>
            </w:r>
          </w:p>
        </w:tc>
        <w:tc>
          <w:tcPr>
            <w:tcW w:w="1152" w:type="dxa"/>
            <w:vAlign w:val="center"/>
          </w:tcPr>
          <w:p w14:paraId="3CE485BA" w14:textId="77777777" w:rsidR="00FC1D77" w:rsidRPr="00FC1D77" w:rsidRDefault="00043E2A" w:rsidP="00FC1D77">
            <w:pPr>
              <w:spacing w:before="60" w:after="60"/>
              <w:jc w:val="center"/>
              <w:rPr>
                <w:sz w:val="22"/>
                <w:szCs w:val="22"/>
              </w:rPr>
            </w:pPr>
            <w:r>
              <w:rPr>
                <w:sz w:val="22"/>
                <w:szCs w:val="22"/>
              </w:rPr>
              <w:t>28</w:t>
            </w:r>
          </w:p>
        </w:tc>
        <w:tc>
          <w:tcPr>
            <w:tcW w:w="1037" w:type="dxa"/>
            <w:vAlign w:val="center"/>
          </w:tcPr>
          <w:p w14:paraId="25EB1653" w14:textId="77777777" w:rsidR="00FC1D77" w:rsidRPr="00FC1D77" w:rsidRDefault="00043E2A" w:rsidP="00FC1D77">
            <w:pPr>
              <w:spacing w:before="60" w:after="60"/>
              <w:jc w:val="center"/>
              <w:rPr>
                <w:sz w:val="22"/>
                <w:szCs w:val="22"/>
              </w:rPr>
            </w:pPr>
            <w:r>
              <w:rPr>
                <w:sz w:val="22"/>
                <w:szCs w:val="22"/>
              </w:rPr>
              <w:t>1</w:t>
            </w:r>
          </w:p>
        </w:tc>
        <w:tc>
          <w:tcPr>
            <w:tcW w:w="1267" w:type="dxa"/>
            <w:vAlign w:val="center"/>
          </w:tcPr>
          <w:p w14:paraId="46C43B41" w14:textId="77777777" w:rsidR="00FC1D77" w:rsidRPr="00FC1D77" w:rsidRDefault="00043E2A" w:rsidP="00FC1D77">
            <w:pPr>
              <w:jc w:val="center"/>
              <w:rPr>
                <w:sz w:val="22"/>
                <w:szCs w:val="22"/>
              </w:rPr>
            </w:pPr>
            <w:r>
              <w:rPr>
                <w:sz w:val="22"/>
                <w:szCs w:val="22"/>
              </w:rPr>
              <w:t>2</w:t>
            </w:r>
          </w:p>
        </w:tc>
        <w:tc>
          <w:tcPr>
            <w:tcW w:w="1152" w:type="dxa"/>
            <w:vAlign w:val="center"/>
          </w:tcPr>
          <w:p w14:paraId="712202EE" w14:textId="77777777" w:rsidR="00FC1D77" w:rsidRPr="00FC1D77" w:rsidRDefault="00043E2A" w:rsidP="00FC1D77">
            <w:pPr>
              <w:spacing w:before="60" w:after="60"/>
              <w:jc w:val="center"/>
              <w:rPr>
                <w:sz w:val="22"/>
                <w:szCs w:val="22"/>
              </w:rPr>
            </w:pPr>
            <w:r>
              <w:rPr>
                <w:sz w:val="22"/>
                <w:szCs w:val="22"/>
              </w:rPr>
              <w:t>N</w:t>
            </w:r>
          </w:p>
        </w:tc>
        <w:tc>
          <w:tcPr>
            <w:tcW w:w="882" w:type="dxa"/>
            <w:vAlign w:val="center"/>
          </w:tcPr>
          <w:p w14:paraId="40D747E4" w14:textId="77777777" w:rsidR="00FC1D77" w:rsidRPr="00FC1D77" w:rsidRDefault="00043E2A" w:rsidP="00FC1D77">
            <w:pPr>
              <w:spacing w:before="60" w:after="60"/>
              <w:jc w:val="center"/>
              <w:rPr>
                <w:sz w:val="22"/>
                <w:szCs w:val="22"/>
              </w:rPr>
            </w:pPr>
            <w:r>
              <w:rPr>
                <w:sz w:val="22"/>
                <w:szCs w:val="22"/>
              </w:rPr>
              <w:t>N</w:t>
            </w:r>
          </w:p>
        </w:tc>
        <w:tc>
          <w:tcPr>
            <w:tcW w:w="936" w:type="dxa"/>
            <w:vAlign w:val="center"/>
          </w:tcPr>
          <w:p w14:paraId="1DEDD12B" w14:textId="77777777" w:rsidR="00FC1D77" w:rsidRPr="00FC1D77" w:rsidRDefault="00043E2A" w:rsidP="00FC1D77">
            <w:pPr>
              <w:spacing w:before="60" w:after="60"/>
              <w:jc w:val="center"/>
              <w:rPr>
                <w:sz w:val="22"/>
                <w:szCs w:val="22"/>
              </w:rPr>
            </w:pPr>
            <w:r>
              <w:rPr>
                <w:sz w:val="22"/>
                <w:szCs w:val="22"/>
              </w:rPr>
              <w:t>N</w:t>
            </w:r>
          </w:p>
        </w:tc>
        <w:tc>
          <w:tcPr>
            <w:tcW w:w="3706" w:type="dxa"/>
            <w:tcBorders>
              <w:left w:val="nil"/>
            </w:tcBorders>
            <w:vAlign w:val="center"/>
          </w:tcPr>
          <w:p w14:paraId="477E2235" w14:textId="69681F6E" w:rsidR="00043E2A" w:rsidRDefault="00043E2A" w:rsidP="00FC1D77">
            <w:pPr>
              <w:spacing w:before="60" w:after="60"/>
              <w:rPr>
                <w:sz w:val="22"/>
                <w:szCs w:val="22"/>
              </w:rPr>
            </w:pPr>
            <w:r>
              <w:rPr>
                <w:sz w:val="22"/>
                <w:szCs w:val="22"/>
              </w:rPr>
              <w:t>Hallway door open</w:t>
            </w:r>
            <w:r w:rsidR="00FD5A4B">
              <w:rPr>
                <w:sz w:val="22"/>
                <w:szCs w:val="22"/>
              </w:rPr>
              <w:t>,</w:t>
            </w:r>
          </w:p>
          <w:p w14:paraId="4CF31EF3" w14:textId="77777777" w:rsidR="00043E2A" w:rsidRPr="00FC1D77" w:rsidRDefault="00043E2A" w:rsidP="007E20B3">
            <w:pPr>
              <w:spacing w:before="60" w:after="60"/>
              <w:rPr>
                <w:sz w:val="22"/>
                <w:szCs w:val="22"/>
              </w:rPr>
            </w:pPr>
            <w:r>
              <w:rPr>
                <w:sz w:val="22"/>
                <w:szCs w:val="22"/>
              </w:rPr>
              <w:t xml:space="preserve">Water damage on </w:t>
            </w:r>
            <w:r w:rsidR="007E20B3">
              <w:rPr>
                <w:sz w:val="22"/>
                <w:szCs w:val="22"/>
              </w:rPr>
              <w:t>DMS</w:t>
            </w:r>
          </w:p>
        </w:tc>
      </w:tr>
      <w:tr w:rsidR="00FC1D77" w:rsidRPr="00FC1D77" w14:paraId="06913DC5" w14:textId="77777777" w:rsidTr="00490608">
        <w:trPr>
          <w:trHeight w:val="560"/>
          <w:jc w:val="center"/>
        </w:trPr>
        <w:tc>
          <w:tcPr>
            <w:tcW w:w="1795" w:type="dxa"/>
            <w:vAlign w:val="center"/>
          </w:tcPr>
          <w:p w14:paraId="157979B0" w14:textId="00389058" w:rsidR="00780179" w:rsidRPr="00FC1D77" w:rsidRDefault="00EA3DBB" w:rsidP="00FC1D77">
            <w:pPr>
              <w:spacing w:before="60" w:after="60"/>
              <w:rPr>
                <w:sz w:val="22"/>
                <w:szCs w:val="22"/>
              </w:rPr>
            </w:pPr>
            <w:r>
              <w:rPr>
                <w:sz w:val="22"/>
                <w:szCs w:val="22"/>
              </w:rPr>
              <w:t>Communication</w:t>
            </w:r>
            <w:r w:rsidR="00EB48CB">
              <w:rPr>
                <w:sz w:val="22"/>
                <w:szCs w:val="22"/>
              </w:rPr>
              <w:t xml:space="preserve"> Room</w:t>
            </w:r>
            <w:r w:rsidR="00B50411">
              <w:rPr>
                <w:sz w:val="22"/>
                <w:szCs w:val="22"/>
              </w:rPr>
              <w:t xml:space="preserve"> with </w:t>
            </w:r>
            <w:r w:rsidR="00EB48CB">
              <w:rPr>
                <w:sz w:val="22"/>
                <w:szCs w:val="22"/>
              </w:rPr>
              <w:t>doors closed for 20 minutes</w:t>
            </w:r>
          </w:p>
        </w:tc>
        <w:tc>
          <w:tcPr>
            <w:tcW w:w="891" w:type="dxa"/>
            <w:vAlign w:val="center"/>
          </w:tcPr>
          <w:p w14:paraId="703E0470" w14:textId="77777777" w:rsidR="00FC1D77" w:rsidRPr="00FC1D77" w:rsidRDefault="00043E2A" w:rsidP="00FC1D77">
            <w:pPr>
              <w:spacing w:before="60" w:after="60"/>
              <w:jc w:val="center"/>
              <w:rPr>
                <w:sz w:val="22"/>
                <w:szCs w:val="22"/>
              </w:rPr>
            </w:pPr>
            <w:r>
              <w:rPr>
                <w:sz w:val="22"/>
                <w:szCs w:val="22"/>
              </w:rPr>
              <w:t>803</w:t>
            </w:r>
          </w:p>
        </w:tc>
        <w:tc>
          <w:tcPr>
            <w:tcW w:w="995" w:type="dxa"/>
            <w:vAlign w:val="center"/>
          </w:tcPr>
          <w:p w14:paraId="163D4309" w14:textId="77777777" w:rsidR="00FC1D77" w:rsidRPr="00FC1D77" w:rsidRDefault="007E20B3" w:rsidP="00FC1D77">
            <w:pPr>
              <w:spacing w:before="60" w:after="60"/>
              <w:jc w:val="center"/>
              <w:rPr>
                <w:sz w:val="22"/>
                <w:szCs w:val="22"/>
              </w:rPr>
            </w:pPr>
            <w:r>
              <w:rPr>
                <w:sz w:val="22"/>
                <w:szCs w:val="22"/>
              </w:rPr>
              <w:t>ND</w:t>
            </w:r>
          </w:p>
        </w:tc>
        <w:tc>
          <w:tcPr>
            <w:tcW w:w="994" w:type="dxa"/>
            <w:vAlign w:val="center"/>
          </w:tcPr>
          <w:p w14:paraId="47417DF8" w14:textId="77777777" w:rsidR="00FC1D77" w:rsidRPr="00FC1D77" w:rsidRDefault="00043E2A" w:rsidP="00FC1D77">
            <w:pPr>
              <w:spacing w:before="60" w:after="60"/>
              <w:jc w:val="center"/>
              <w:rPr>
                <w:sz w:val="22"/>
                <w:szCs w:val="22"/>
              </w:rPr>
            </w:pPr>
            <w:r>
              <w:rPr>
                <w:sz w:val="22"/>
                <w:szCs w:val="22"/>
              </w:rPr>
              <w:t>72</w:t>
            </w:r>
          </w:p>
        </w:tc>
        <w:tc>
          <w:tcPr>
            <w:tcW w:w="1152" w:type="dxa"/>
            <w:vAlign w:val="center"/>
          </w:tcPr>
          <w:p w14:paraId="368A7ACC" w14:textId="77777777" w:rsidR="00FC1D77" w:rsidRPr="00FC1D77" w:rsidRDefault="00043E2A" w:rsidP="00FC1D77">
            <w:pPr>
              <w:spacing w:before="60" w:after="60"/>
              <w:jc w:val="center"/>
              <w:rPr>
                <w:sz w:val="22"/>
                <w:szCs w:val="22"/>
              </w:rPr>
            </w:pPr>
            <w:r>
              <w:rPr>
                <w:sz w:val="22"/>
                <w:szCs w:val="22"/>
              </w:rPr>
              <w:t>28</w:t>
            </w:r>
          </w:p>
        </w:tc>
        <w:tc>
          <w:tcPr>
            <w:tcW w:w="1037" w:type="dxa"/>
            <w:vAlign w:val="center"/>
          </w:tcPr>
          <w:p w14:paraId="7995A691" w14:textId="77777777" w:rsidR="00FC1D77" w:rsidRPr="00FC1D77" w:rsidRDefault="00043E2A" w:rsidP="00FC1D77">
            <w:pPr>
              <w:spacing w:before="60" w:after="60"/>
              <w:jc w:val="center"/>
              <w:rPr>
                <w:sz w:val="22"/>
                <w:szCs w:val="22"/>
              </w:rPr>
            </w:pPr>
            <w:r>
              <w:rPr>
                <w:sz w:val="22"/>
                <w:szCs w:val="22"/>
              </w:rPr>
              <w:t>1</w:t>
            </w:r>
          </w:p>
        </w:tc>
        <w:tc>
          <w:tcPr>
            <w:tcW w:w="1267" w:type="dxa"/>
            <w:vAlign w:val="center"/>
          </w:tcPr>
          <w:p w14:paraId="7D240D4C" w14:textId="77777777" w:rsidR="00FC1D77" w:rsidRPr="00FC1D77" w:rsidRDefault="00043E2A" w:rsidP="00FC1D77">
            <w:pPr>
              <w:jc w:val="center"/>
              <w:rPr>
                <w:sz w:val="22"/>
                <w:szCs w:val="22"/>
              </w:rPr>
            </w:pPr>
            <w:r>
              <w:rPr>
                <w:sz w:val="22"/>
                <w:szCs w:val="22"/>
              </w:rPr>
              <w:t>2</w:t>
            </w:r>
          </w:p>
        </w:tc>
        <w:tc>
          <w:tcPr>
            <w:tcW w:w="1152" w:type="dxa"/>
            <w:vAlign w:val="center"/>
          </w:tcPr>
          <w:p w14:paraId="6B1F09ED" w14:textId="77777777" w:rsidR="00FC1D77" w:rsidRPr="00FC1D77" w:rsidRDefault="00043E2A" w:rsidP="00FC1D77">
            <w:pPr>
              <w:spacing w:before="60" w:after="60"/>
              <w:jc w:val="center"/>
              <w:rPr>
                <w:sz w:val="22"/>
                <w:szCs w:val="22"/>
              </w:rPr>
            </w:pPr>
            <w:r>
              <w:rPr>
                <w:sz w:val="22"/>
                <w:szCs w:val="22"/>
              </w:rPr>
              <w:t>N</w:t>
            </w:r>
          </w:p>
        </w:tc>
        <w:tc>
          <w:tcPr>
            <w:tcW w:w="882" w:type="dxa"/>
            <w:vAlign w:val="center"/>
          </w:tcPr>
          <w:p w14:paraId="20CCC9E7" w14:textId="77777777" w:rsidR="00FC1D77" w:rsidRPr="00FC1D77" w:rsidRDefault="00043E2A" w:rsidP="00FC1D77">
            <w:pPr>
              <w:spacing w:before="60" w:after="60"/>
              <w:jc w:val="center"/>
              <w:rPr>
                <w:sz w:val="22"/>
                <w:szCs w:val="22"/>
              </w:rPr>
            </w:pPr>
            <w:r>
              <w:rPr>
                <w:sz w:val="22"/>
                <w:szCs w:val="22"/>
              </w:rPr>
              <w:t>N</w:t>
            </w:r>
          </w:p>
        </w:tc>
        <w:tc>
          <w:tcPr>
            <w:tcW w:w="936" w:type="dxa"/>
            <w:vAlign w:val="center"/>
          </w:tcPr>
          <w:p w14:paraId="6B6A5FAF" w14:textId="77777777" w:rsidR="00FC1D77" w:rsidRPr="00FC1D77" w:rsidRDefault="00043E2A" w:rsidP="00FC1D77">
            <w:pPr>
              <w:spacing w:before="60" w:after="60"/>
              <w:jc w:val="center"/>
              <w:rPr>
                <w:sz w:val="22"/>
                <w:szCs w:val="22"/>
              </w:rPr>
            </w:pPr>
            <w:r>
              <w:rPr>
                <w:sz w:val="22"/>
                <w:szCs w:val="22"/>
              </w:rPr>
              <w:t>N</w:t>
            </w:r>
          </w:p>
        </w:tc>
        <w:tc>
          <w:tcPr>
            <w:tcW w:w="3706" w:type="dxa"/>
            <w:tcBorders>
              <w:left w:val="nil"/>
            </w:tcBorders>
            <w:vAlign w:val="center"/>
          </w:tcPr>
          <w:p w14:paraId="6AE5A253" w14:textId="77777777" w:rsidR="00FC1D77" w:rsidRPr="00FC1D77" w:rsidRDefault="00043E2A" w:rsidP="00FC1D77">
            <w:pPr>
              <w:spacing w:before="60" w:after="60"/>
              <w:rPr>
                <w:sz w:val="22"/>
                <w:szCs w:val="22"/>
              </w:rPr>
            </w:pPr>
            <w:r>
              <w:rPr>
                <w:sz w:val="22"/>
                <w:szCs w:val="22"/>
              </w:rPr>
              <w:t>Hallway door closed</w:t>
            </w:r>
          </w:p>
        </w:tc>
      </w:tr>
    </w:tbl>
    <w:p w14:paraId="0CFB6C89" w14:textId="77777777" w:rsidR="00CB033E" w:rsidRPr="00FC1D77" w:rsidRDefault="00CB033E" w:rsidP="00FC1D77">
      <w:pPr>
        <w:spacing w:line="480" w:lineRule="auto"/>
        <w:jc w:val="center"/>
        <w:rPr>
          <w:rFonts w:eastAsia="Calibri"/>
          <w:szCs w:val="24"/>
        </w:rPr>
      </w:pPr>
    </w:p>
    <w:sectPr w:rsidR="00CB033E" w:rsidRPr="00FC1D77" w:rsidSect="00FC1D77">
      <w:headerReference w:type="even" r:id="rId15"/>
      <w:headerReference w:type="default" r:id="rId16"/>
      <w:footerReference w:type="default" r:id="rId17"/>
      <w:headerReference w:type="first" r:id="rId18"/>
      <w:footerReference w:type="first" r:id="rId1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A2125" w14:textId="77777777" w:rsidR="00797FA1" w:rsidRDefault="00797FA1">
      <w:r>
        <w:separator/>
      </w:r>
    </w:p>
  </w:endnote>
  <w:endnote w:type="continuationSeparator" w:id="0">
    <w:p w14:paraId="614ABFA8" w14:textId="77777777" w:rsidR="00797FA1" w:rsidRDefault="0079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CCEF6" w14:textId="77777777" w:rsidR="00490608" w:rsidRDefault="00490608" w:rsidP="00490608">
    <w:pPr>
      <w:pStyle w:val="Footer"/>
      <w:rPr>
        <w:rFonts w:ascii="Times" w:hAnsi="Times" w:cs="Times"/>
        <w:sz w:val="20"/>
      </w:rPr>
    </w:pPr>
  </w:p>
  <w:p w14:paraId="7DCC882F" w14:textId="77777777" w:rsidR="00490608" w:rsidRDefault="00490608" w:rsidP="0049060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90608" w14:paraId="0AFC688C" w14:textId="77777777" w:rsidTr="00490608">
      <w:tc>
        <w:tcPr>
          <w:tcW w:w="2718" w:type="dxa"/>
        </w:tcPr>
        <w:p w14:paraId="2A916498" w14:textId="77777777" w:rsidR="00490608" w:rsidRDefault="00490608" w:rsidP="00490608">
          <w:pPr>
            <w:jc w:val="right"/>
            <w:rPr>
              <w:sz w:val="20"/>
              <w:lang w:val="fr-FR"/>
            </w:rPr>
          </w:pPr>
          <w:r>
            <w:rPr>
              <w:sz w:val="20"/>
              <w:lang w:val="fr-FR"/>
            </w:rPr>
            <w:t>Carbon Dioxide:</w:t>
          </w:r>
        </w:p>
      </w:tc>
      <w:tc>
        <w:tcPr>
          <w:tcW w:w="4860" w:type="dxa"/>
        </w:tcPr>
        <w:p w14:paraId="26CCD5E4" w14:textId="77777777" w:rsidR="00490608" w:rsidRDefault="00490608" w:rsidP="00490608">
          <w:pPr>
            <w:rPr>
              <w:sz w:val="20"/>
            </w:rPr>
          </w:pPr>
          <w:r>
            <w:rPr>
              <w:sz w:val="20"/>
            </w:rPr>
            <w:t>&lt;800 = preferable</w:t>
          </w:r>
        </w:p>
      </w:tc>
      <w:tc>
        <w:tcPr>
          <w:tcW w:w="3600" w:type="dxa"/>
        </w:tcPr>
        <w:p w14:paraId="1B3647EC" w14:textId="77777777" w:rsidR="00490608" w:rsidRDefault="00490608" w:rsidP="00490608">
          <w:pPr>
            <w:jc w:val="right"/>
            <w:rPr>
              <w:sz w:val="20"/>
            </w:rPr>
          </w:pPr>
          <w:r>
            <w:rPr>
              <w:sz w:val="20"/>
            </w:rPr>
            <w:t>Temperature:</w:t>
          </w:r>
        </w:p>
      </w:tc>
      <w:tc>
        <w:tcPr>
          <w:tcW w:w="3420" w:type="dxa"/>
        </w:tcPr>
        <w:p w14:paraId="0C71F624" w14:textId="77777777" w:rsidR="00490608" w:rsidRDefault="00490608" w:rsidP="00490608">
          <w:pPr>
            <w:rPr>
              <w:sz w:val="20"/>
            </w:rPr>
          </w:pPr>
          <w:r>
            <w:rPr>
              <w:sz w:val="20"/>
            </w:rPr>
            <w:t>70 - 78 °F</w:t>
          </w:r>
        </w:p>
      </w:tc>
    </w:tr>
    <w:tr w:rsidR="00490608" w14:paraId="2FF71EF6" w14:textId="77777777" w:rsidTr="00490608">
      <w:tc>
        <w:tcPr>
          <w:tcW w:w="2718" w:type="dxa"/>
        </w:tcPr>
        <w:p w14:paraId="10436F72" w14:textId="77777777" w:rsidR="00490608" w:rsidRDefault="00490608" w:rsidP="00490608">
          <w:pPr>
            <w:jc w:val="right"/>
            <w:rPr>
              <w:sz w:val="20"/>
            </w:rPr>
          </w:pPr>
        </w:p>
      </w:tc>
      <w:tc>
        <w:tcPr>
          <w:tcW w:w="4860" w:type="dxa"/>
        </w:tcPr>
        <w:p w14:paraId="06171ED1" w14:textId="77777777" w:rsidR="00490608" w:rsidRDefault="00490608" w:rsidP="00490608">
          <w:pPr>
            <w:rPr>
              <w:sz w:val="20"/>
            </w:rPr>
          </w:pPr>
          <w:r>
            <w:rPr>
              <w:sz w:val="20"/>
            </w:rPr>
            <w:t>&gt; 800 ppm = indicative of ventilation problems</w:t>
          </w:r>
        </w:p>
      </w:tc>
      <w:tc>
        <w:tcPr>
          <w:tcW w:w="3600" w:type="dxa"/>
        </w:tcPr>
        <w:p w14:paraId="4005E675" w14:textId="77777777" w:rsidR="00490608" w:rsidRDefault="00490608" w:rsidP="00490608">
          <w:pPr>
            <w:jc w:val="right"/>
            <w:rPr>
              <w:sz w:val="20"/>
            </w:rPr>
          </w:pPr>
          <w:r>
            <w:rPr>
              <w:sz w:val="20"/>
            </w:rPr>
            <w:t>Relative Humidity:</w:t>
          </w:r>
        </w:p>
      </w:tc>
      <w:tc>
        <w:tcPr>
          <w:tcW w:w="3420" w:type="dxa"/>
        </w:tcPr>
        <w:p w14:paraId="3D66E8A0" w14:textId="77777777" w:rsidR="00490608" w:rsidRDefault="00490608" w:rsidP="00490608">
          <w:pPr>
            <w:rPr>
              <w:sz w:val="20"/>
            </w:rPr>
          </w:pPr>
          <w:r>
            <w:rPr>
              <w:sz w:val="20"/>
            </w:rPr>
            <w:t>40 - 60%</w:t>
          </w:r>
        </w:p>
      </w:tc>
    </w:tr>
  </w:tbl>
  <w:p w14:paraId="366B9F3B" w14:textId="77777777" w:rsidR="00490608" w:rsidRDefault="00490608" w:rsidP="00490608">
    <w:pPr>
      <w:pStyle w:val="Footer"/>
      <w:jc w:val="center"/>
    </w:pPr>
  </w:p>
  <w:p w14:paraId="59C8686F" w14:textId="77777777" w:rsidR="00490608" w:rsidRPr="00A7353A" w:rsidRDefault="00490608" w:rsidP="0049060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EB48CB">
      <w:rPr>
        <w:rStyle w:val="PageNumber"/>
        <w:noProof/>
        <w:sz w:val="22"/>
        <w:szCs w:val="22"/>
      </w:rPr>
      <w:t>2</w:t>
    </w:r>
    <w:r w:rsidRPr="00A7353A">
      <w:rPr>
        <w:rStyle w:val="PageNumbe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50" w:type="dxa"/>
      <w:jc w:val="center"/>
      <w:tblLayout w:type="fixed"/>
      <w:tblLook w:val="0000" w:firstRow="0" w:lastRow="0" w:firstColumn="0" w:lastColumn="0" w:noHBand="0" w:noVBand="0"/>
    </w:tblPr>
    <w:tblGrid>
      <w:gridCol w:w="2925"/>
      <w:gridCol w:w="3960"/>
      <w:gridCol w:w="1665"/>
    </w:tblGrid>
    <w:tr w:rsidR="00490608" w:rsidRPr="00F374D5" w14:paraId="6C0E1E94" w14:textId="77777777" w:rsidTr="00490608">
      <w:trPr>
        <w:trHeight w:val="300"/>
        <w:jc w:val="center"/>
      </w:trPr>
      <w:tc>
        <w:tcPr>
          <w:tcW w:w="2925" w:type="dxa"/>
          <w:tcBorders>
            <w:top w:val="nil"/>
            <w:left w:val="nil"/>
            <w:bottom w:val="nil"/>
            <w:right w:val="nil"/>
          </w:tcBorders>
          <w:shd w:val="clear" w:color="auto" w:fill="auto"/>
          <w:noWrap/>
          <w:vAlign w:val="center"/>
        </w:tcPr>
        <w:p w14:paraId="0E7A832D" w14:textId="77777777" w:rsidR="00490608" w:rsidRPr="00F374D5" w:rsidRDefault="00490608" w:rsidP="00490608">
          <w:pPr>
            <w:rPr>
              <w:rFonts w:ascii="Times" w:hAnsi="Times" w:cs="Times"/>
              <w:sz w:val="20"/>
            </w:rPr>
          </w:pPr>
          <w:r w:rsidRPr="00F374D5">
            <w:rPr>
              <w:rFonts w:ascii="Times" w:hAnsi="Times" w:cs="Times"/>
              <w:sz w:val="20"/>
            </w:rPr>
            <w:t>ppm = parts per million</w:t>
          </w:r>
        </w:p>
      </w:tc>
      <w:tc>
        <w:tcPr>
          <w:tcW w:w="3960" w:type="dxa"/>
          <w:tcBorders>
            <w:top w:val="nil"/>
            <w:left w:val="nil"/>
            <w:bottom w:val="nil"/>
            <w:right w:val="nil"/>
          </w:tcBorders>
          <w:shd w:val="clear" w:color="auto" w:fill="auto"/>
          <w:noWrap/>
          <w:vAlign w:val="center"/>
        </w:tcPr>
        <w:p w14:paraId="0D071890" w14:textId="77777777" w:rsidR="00490608" w:rsidRPr="00F374D5" w:rsidRDefault="00490608" w:rsidP="0049060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1665" w:type="dxa"/>
          <w:tcBorders>
            <w:top w:val="nil"/>
            <w:left w:val="nil"/>
            <w:bottom w:val="nil"/>
            <w:right w:val="nil"/>
          </w:tcBorders>
          <w:shd w:val="clear" w:color="auto" w:fill="auto"/>
          <w:noWrap/>
          <w:vAlign w:val="center"/>
        </w:tcPr>
        <w:p w14:paraId="6445FD2A" w14:textId="77777777" w:rsidR="00490608" w:rsidRPr="00F374D5" w:rsidRDefault="00490608" w:rsidP="00490608">
          <w:pPr>
            <w:rPr>
              <w:rFonts w:ascii="Times" w:hAnsi="Times" w:cs="Times"/>
              <w:sz w:val="20"/>
            </w:rPr>
          </w:pPr>
          <w:r>
            <w:rPr>
              <w:rFonts w:ascii="Times" w:hAnsi="Times" w:cs="Times"/>
              <w:sz w:val="20"/>
            </w:rPr>
            <w:t>ND = non detect</w:t>
          </w:r>
        </w:p>
      </w:tc>
    </w:tr>
  </w:tbl>
  <w:p w14:paraId="74B80A4D" w14:textId="77777777" w:rsidR="00490608" w:rsidRDefault="00490608" w:rsidP="00490608">
    <w:pPr>
      <w:tabs>
        <w:tab w:val="left" w:pos="9180"/>
      </w:tabs>
      <w:ind w:firstLine="720"/>
      <w:rPr>
        <w:b/>
        <w:sz w:val="20"/>
      </w:rPr>
    </w:pPr>
  </w:p>
  <w:p w14:paraId="53701399" w14:textId="77777777" w:rsidR="00490608" w:rsidRDefault="00490608" w:rsidP="0049060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90608" w14:paraId="33D704B9" w14:textId="77777777" w:rsidTr="00490608">
      <w:tc>
        <w:tcPr>
          <w:tcW w:w="2718" w:type="dxa"/>
        </w:tcPr>
        <w:p w14:paraId="0DACB684" w14:textId="77777777" w:rsidR="00490608" w:rsidRDefault="00490608" w:rsidP="00490608">
          <w:pPr>
            <w:jc w:val="right"/>
            <w:rPr>
              <w:sz w:val="20"/>
              <w:lang w:val="fr-FR"/>
            </w:rPr>
          </w:pPr>
          <w:r>
            <w:rPr>
              <w:sz w:val="20"/>
              <w:lang w:val="fr-FR"/>
            </w:rPr>
            <w:t>Carbon Dioxide:</w:t>
          </w:r>
        </w:p>
      </w:tc>
      <w:tc>
        <w:tcPr>
          <w:tcW w:w="4860" w:type="dxa"/>
        </w:tcPr>
        <w:p w14:paraId="35E2A8F1" w14:textId="77777777" w:rsidR="00490608" w:rsidRDefault="00490608" w:rsidP="00490608">
          <w:pPr>
            <w:rPr>
              <w:sz w:val="20"/>
            </w:rPr>
          </w:pPr>
          <w:r>
            <w:rPr>
              <w:sz w:val="20"/>
            </w:rPr>
            <w:t>&lt; 800 ppm = preferable</w:t>
          </w:r>
        </w:p>
      </w:tc>
      <w:tc>
        <w:tcPr>
          <w:tcW w:w="3600" w:type="dxa"/>
        </w:tcPr>
        <w:p w14:paraId="5377E7DD" w14:textId="77777777" w:rsidR="00490608" w:rsidRDefault="00490608" w:rsidP="00490608">
          <w:pPr>
            <w:jc w:val="right"/>
            <w:rPr>
              <w:sz w:val="20"/>
            </w:rPr>
          </w:pPr>
          <w:r>
            <w:rPr>
              <w:sz w:val="20"/>
            </w:rPr>
            <w:t>Temperature:</w:t>
          </w:r>
        </w:p>
      </w:tc>
      <w:tc>
        <w:tcPr>
          <w:tcW w:w="3420" w:type="dxa"/>
        </w:tcPr>
        <w:p w14:paraId="3A06D99C" w14:textId="77777777" w:rsidR="00490608" w:rsidRDefault="00490608" w:rsidP="00490608">
          <w:pPr>
            <w:rPr>
              <w:sz w:val="20"/>
            </w:rPr>
          </w:pPr>
          <w:r>
            <w:rPr>
              <w:sz w:val="20"/>
            </w:rPr>
            <w:t>70 - 78 °F</w:t>
          </w:r>
        </w:p>
      </w:tc>
    </w:tr>
    <w:tr w:rsidR="00490608" w14:paraId="5F5DE2D4" w14:textId="77777777" w:rsidTr="00490608">
      <w:tc>
        <w:tcPr>
          <w:tcW w:w="2718" w:type="dxa"/>
        </w:tcPr>
        <w:p w14:paraId="5ADCF8E2" w14:textId="77777777" w:rsidR="00490608" w:rsidRDefault="00490608" w:rsidP="00490608">
          <w:pPr>
            <w:jc w:val="right"/>
            <w:rPr>
              <w:sz w:val="20"/>
            </w:rPr>
          </w:pPr>
        </w:p>
      </w:tc>
      <w:tc>
        <w:tcPr>
          <w:tcW w:w="4860" w:type="dxa"/>
        </w:tcPr>
        <w:p w14:paraId="6A44E179" w14:textId="77777777" w:rsidR="00490608" w:rsidRDefault="00490608" w:rsidP="00490608">
          <w:pPr>
            <w:rPr>
              <w:sz w:val="20"/>
            </w:rPr>
          </w:pPr>
          <w:r>
            <w:rPr>
              <w:sz w:val="20"/>
            </w:rPr>
            <w:t>&gt; 800 ppm = indicative of ventilation problems</w:t>
          </w:r>
        </w:p>
      </w:tc>
      <w:tc>
        <w:tcPr>
          <w:tcW w:w="3600" w:type="dxa"/>
        </w:tcPr>
        <w:p w14:paraId="6F8AC3F5" w14:textId="77777777" w:rsidR="00490608" w:rsidRDefault="00490608" w:rsidP="00490608">
          <w:pPr>
            <w:jc w:val="right"/>
            <w:rPr>
              <w:sz w:val="20"/>
            </w:rPr>
          </w:pPr>
          <w:r>
            <w:rPr>
              <w:sz w:val="20"/>
            </w:rPr>
            <w:t>Relative Humidity:</w:t>
          </w:r>
        </w:p>
      </w:tc>
      <w:tc>
        <w:tcPr>
          <w:tcW w:w="3420" w:type="dxa"/>
        </w:tcPr>
        <w:p w14:paraId="398C8883" w14:textId="77777777" w:rsidR="00490608" w:rsidRDefault="00490608" w:rsidP="00490608">
          <w:pPr>
            <w:rPr>
              <w:sz w:val="20"/>
            </w:rPr>
          </w:pPr>
          <w:r>
            <w:rPr>
              <w:sz w:val="20"/>
            </w:rPr>
            <w:t>40 - 60%</w:t>
          </w:r>
        </w:p>
      </w:tc>
    </w:tr>
  </w:tbl>
  <w:p w14:paraId="2FD3C5AB" w14:textId="77777777" w:rsidR="00490608" w:rsidRDefault="00490608" w:rsidP="00490608">
    <w:pPr>
      <w:pStyle w:val="Footer"/>
      <w:jc w:val="center"/>
    </w:pPr>
  </w:p>
  <w:p w14:paraId="6A53051D" w14:textId="77777777" w:rsidR="00490608" w:rsidRPr="00A7353A" w:rsidRDefault="00490608" w:rsidP="0049060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8A520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08E9B" w14:textId="77777777" w:rsidR="00797FA1" w:rsidRDefault="00797FA1">
      <w:r>
        <w:separator/>
      </w:r>
    </w:p>
  </w:footnote>
  <w:footnote w:type="continuationSeparator" w:id="0">
    <w:p w14:paraId="28CD581A" w14:textId="77777777" w:rsidR="00797FA1" w:rsidRDefault="00797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9799" w14:textId="77777777" w:rsidR="00490608" w:rsidRDefault="004906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459370" w14:textId="77777777" w:rsidR="00490608" w:rsidRDefault="00490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000" w:firstRow="0" w:lastRow="0" w:firstColumn="0" w:lastColumn="0" w:noHBand="0" w:noVBand="0"/>
    </w:tblPr>
    <w:tblGrid>
      <w:gridCol w:w="3087"/>
      <w:gridCol w:w="3162"/>
      <w:gridCol w:w="1419"/>
      <w:gridCol w:w="1692"/>
    </w:tblGrid>
    <w:tr w:rsidR="00490608" w14:paraId="0A5F1B13" w14:textId="77777777" w:rsidTr="00490608">
      <w:trPr>
        <w:cantSplit/>
      </w:trPr>
      <w:tc>
        <w:tcPr>
          <w:tcW w:w="12258" w:type="dxa"/>
          <w:gridSpan w:val="3"/>
        </w:tcPr>
        <w:p w14:paraId="17FC158A" w14:textId="77777777" w:rsidR="00490608" w:rsidRPr="00677AC6" w:rsidRDefault="00490608" w:rsidP="00490608">
          <w:pPr>
            <w:pStyle w:val="Header"/>
            <w:spacing w:before="60" w:after="60"/>
            <w:rPr>
              <w:b/>
            </w:rPr>
          </w:pPr>
          <w:r>
            <w:rPr>
              <w:b/>
            </w:rPr>
            <w:t xml:space="preserve">Location: </w:t>
          </w:r>
        </w:p>
      </w:tc>
      <w:tc>
        <w:tcPr>
          <w:tcW w:w="2358" w:type="dxa"/>
        </w:tcPr>
        <w:p w14:paraId="3CD31F28" w14:textId="77777777" w:rsidR="00490608" w:rsidRDefault="00490608" w:rsidP="00490608">
          <w:pPr>
            <w:pStyle w:val="Header"/>
            <w:tabs>
              <w:tab w:val="clear" w:pos="4320"/>
              <w:tab w:val="clear" w:pos="8640"/>
            </w:tabs>
            <w:spacing w:before="60" w:after="60"/>
            <w:rPr>
              <w:b/>
            </w:rPr>
          </w:pPr>
          <w:r>
            <w:rPr>
              <w:b/>
            </w:rPr>
            <w:t>Indoor Air Results</w:t>
          </w:r>
        </w:p>
      </w:tc>
    </w:tr>
    <w:tr w:rsidR="00490608" w14:paraId="55C16E38" w14:textId="77777777" w:rsidTr="00490608">
      <w:trPr>
        <w:cantSplit/>
      </w:trPr>
      <w:tc>
        <w:tcPr>
          <w:tcW w:w="4872" w:type="dxa"/>
        </w:tcPr>
        <w:p w14:paraId="7D9E5DB3" w14:textId="77777777" w:rsidR="00490608" w:rsidRDefault="00490608" w:rsidP="00490608">
          <w:pPr>
            <w:pStyle w:val="Header"/>
            <w:tabs>
              <w:tab w:val="clear" w:pos="4320"/>
              <w:tab w:val="clear" w:pos="8640"/>
            </w:tabs>
            <w:spacing w:before="60" w:after="60"/>
            <w:rPr>
              <w:b/>
            </w:rPr>
          </w:pPr>
          <w:r>
            <w:rPr>
              <w:b/>
            </w:rPr>
            <w:t xml:space="preserve">Address: </w:t>
          </w:r>
        </w:p>
      </w:tc>
      <w:tc>
        <w:tcPr>
          <w:tcW w:w="4872" w:type="dxa"/>
        </w:tcPr>
        <w:p w14:paraId="3F7D85E7" w14:textId="77777777" w:rsidR="00490608" w:rsidRPr="00A7353A" w:rsidRDefault="00490608" w:rsidP="00490608">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14:paraId="4D86BBB8" w14:textId="77777777" w:rsidR="00490608" w:rsidRDefault="00490608" w:rsidP="00490608">
          <w:pPr>
            <w:pStyle w:val="Header"/>
            <w:tabs>
              <w:tab w:val="clear" w:pos="4320"/>
              <w:tab w:val="clear" w:pos="8640"/>
            </w:tabs>
            <w:spacing w:before="60" w:after="60"/>
            <w:rPr>
              <w:b/>
            </w:rPr>
          </w:pPr>
        </w:p>
      </w:tc>
      <w:tc>
        <w:tcPr>
          <w:tcW w:w="2358" w:type="dxa"/>
        </w:tcPr>
        <w:p w14:paraId="44DC62A7" w14:textId="77777777" w:rsidR="00490608" w:rsidRDefault="00490608" w:rsidP="00490608">
          <w:pPr>
            <w:pStyle w:val="Header"/>
            <w:tabs>
              <w:tab w:val="clear" w:pos="4320"/>
              <w:tab w:val="clear" w:pos="8640"/>
            </w:tabs>
            <w:spacing w:before="60" w:after="60"/>
            <w:jc w:val="center"/>
            <w:rPr>
              <w:b/>
            </w:rPr>
          </w:pPr>
          <w:r w:rsidRPr="00677AC6">
            <w:rPr>
              <w:b/>
            </w:rPr>
            <w:t>Date:</w:t>
          </w:r>
          <w:r>
            <w:rPr>
              <w:b/>
            </w:rPr>
            <w:t xml:space="preserve"> </w:t>
          </w:r>
        </w:p>
      </w:tc>
    </w:tr>
  </w:tbl>
  <w:p w14:paraId="78AE341B" w14:textId="77777777" w:rsidR="00490608" w:rsidRPr="00EC38EA" w:rsidRDefault="00490608" w:rsidP="00490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892" w:type="dxa"/>
      <w:tblLook w:val="0000" w:firstRow="0" w:lastRow="0" w:firstColumn="0" w:lastColumn="0" w:noHBand="0" w:noVBand="0"/>
    </w:tblPr>
    <w:tblGrid>
      <w:gridCol w:w="5508"/>
      <w:gridCol w:w="4512"/>
      <w:gridCol w:w="2514"/>
      <w:gridCol w:w="2358"/>
    </w:tblGrid>
    <w:tr w:rsidR="00490608" w14:paraId="3841596B" w14:textId="77777777" w:rsidTr="00490608">
      <w:trPr>
        <w:cantSplit/>
      </w:trPr>
      <w:tc>
        <w:tcPr>
          <w:tcW w:w="12534" w:type="dxa"/>
          <w:gridSpan w:val="3"/>
        </w:tcPr>
        <w:p w14:paraId="60D42B1C" w14:textId="77777777" w:rsidR="00490608" w:rsidRPr="00AA0C96" w:rsidRDefault="00490608" w:rsidP="00780179">
          <w:pPr>
            <w:pStyle w:val="Header"/>
            <w:spacing w:before="60" w:after="60"/>
            <w:rPr>
              <w:b/>
              <w:sz w:val="22"/>
            </w:rPr>
          </w:pPr>
          <w:r>
            <w:rPr>
              <w:b/>
              <w:sz w:val="22"/>
            </w:rPr>
            <w:t xml:space="preserve">Location: </w:t>
          </w:r>
          <w:r w:rsidR="00D14EC5">
            <w:rPr>
              <w:b/>
              <w:sz w:val="22"/>
            </w:rPr>
            <w:t>Methuen</w:t>
          </w:r>
          <w:r>
            <w:rPr>
              <w:b/>
              <w:sz w:val="22"/>
            </w:rPr>
            <w:t xml:space="preserve"> Police Department</w:t>
          </w:r>
          <w:r w:rsidR="00043E2A">
            <w:rPr>
              <w:b/>
              <w:sz w:val="22"/>
            </w:rPr>
            <w:t xml:space="preserve"> Communications Room</w:t>
          </w:r>
        </w:p>
      </w:tc>
      <w:tc>
        <w:tcPr>
          <w:tcW w:w="2358" w:type="dxa"/>
        </w:tcPr>
        <w:p w14:paraId="4686B101" w14:textId="77777777" w:rsidR="00490608" w:rsidRPr="00AA0C96" w:rsidRDefault="00490608" w:rsidP="00490608">
          <w:pPr>
            <w:pStyle w:val="Header"/>
            <w:tabs>
              <w:tab w:val="clear" w:pos="4320"/>
              <w:tab w:val="clear" w:pos="8640"/>
            </w:tabs>
            <w:spacing w:before="60" w:after="60"/>
            <w:rPr>
              <w:b/>
              <w:sz w:val="22"/>
            </w:rPr>
          </w:pPr>
          <w:r w:rsidRPr="00AA0C96">
            <w:rPr>
              <w:b/>
              <w:sz w:val="22"/>
            </w:rPr>
            <w:t>Indoor Air Results</w:t>
          </w:r>
        </w:p>
      </w:tc>
    </w:tr>
    <w:tr w:rsidR="00490608" w14:paraId="2CF737E6" w14:textId="77777777" w:rsidTr="00490608">
      <w:trPr>
        <w:cantSplit/>
      </w:trPr>
      <w:tc>
        <w:tcPr>
          <w:tcW w:w="5508" w:type="dxa"/>
        </w:tcPr>
        <w:p w14:paraId="3E10207C" w14:textId="77777777" w:rsidR="00490608" w:rsidRPr="00AA0C96" w:rsidRDefault="00490608" w:rsidP="00043E2A">
          <w:pPr>
            <w:pStyle w:val="Header"/>
            <w:tabs>
              <w:tab w:val="clear" w:pos="4320"/>
              <w:tab w:val="clear" w:pos="8640"/>
            </w:tabs>
            <w:spacing w:before="60" w:after="60"/>
            <w:rPr>
              <w:b/>
              <w:sz w:val="22"/>
            </w:rPr>
          </w:pPr>
          <w:r w:rsidRPr="00AA0C96">
            <w:rPr>
              <w:b/>
              <w:sz w:val="22"/>
            </w:rPr>
            <w:t xml:space="preserve">Address: </w:t>
          </w:r>
          <w:r w:rsidR="00043E2A">
            <w:rPr>
              <w:b/>
              <w:sz w:val="22"/>
            </w:rPr>
            <w:t>90 Hampshire Street</w:t>
          </w:r>
          <w:r>
            <w:rPr>
              <w:b/>
              <w:sz w:val="22"/>
            </w:rPr>
            <w:t xml:space="preserve">, </w:t>
          </w:r>
          <w:r w:rsidR="00D14EC5">
            <w:rPr>
              <w:b/>
              <w:sz w:val="22"/>
            </w:rPr>
            <w:t>Methuen</w:t>
          </w:r>
          <w:r>
            <w:rPr>
              <w:b/>
              <w:sz w:val="22"/>
            </w:rPr>
            <w:t>, MA</w:t>
          </w:r>
        </w:p>
      </w:tc>
      <w:tc>
        <w:tcPr>
          <w:tcW w:w="4512" w:type="dxa"/>
        </w:tcPr>
        <w:p w14:paraId="0BBAFAE2" w14:textId="77777777" w:rsidR="00490608" w:rsidRPr="00AA0C96" w:rsidRDefault="00490608" w:rsidP="0049060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14:paraId="1F376EAB" w14:textId="77777777" w:rsidR="00490608" w:rsidRPr="00AA0C96" w:rsidRDefault="00490608" w:rsidP="00490608">
          <w:pPr>
            <w:pStyle w:val="Header"/>
            <w:tabs>
              <w:tab w:val="clear" w:pos="4320"/>
              <w:tab w:val="clear" w:pos="8640"/>
            </w:tabs>
            <w:spacing w:before="60" w:after="60"/>
            <w:rPr>
              <w:b/>
              <w:sz w:val="22"/>
            </w:rPr>
          </w:pPr>
        </w:p>
      </w:tc>
      <w:tc>
        <w:tcPr>
          <w:tcW w:w="2358" w:type="dxa"/>
        </w:tcPr>
        <w:p w14:paraId="2C9D634C" w14:textId="77777777" w:rsidR="00490608" w:rsidRPr="00AA0C96" w:rsidRDefault="00490608" w:rsidP="00043E2A">
          <w:pPr>
            <w:pStyle w:val="Header"/>
            <w:tabs>
              <w:tab w:val="clear" w:pos="4320"/>
              <w:tab w:val="clear" w:pos="8640"/>
            </w:tabs>
            <w:spacing w:before="60" w:after="60"/>
            <w:rPr>
              <w:b/>
              <w:sz w:val="22"/>
            </w:rPr>
          </w:pPr>
          <w:r w:rsidRPr="00AA0C96">
            <w:rPr>
              <w:b/>
              <w:sz w:val="22"/>
            </w:rPr>
            <w:t>Date</w:t>
          </w:r>
          <w:r>
            <w:rPr>
              <w:b/>
              <w:sz w:val="22"/>
            </w:rPr>
            <w:t xml:space="preserve">: </w:t>
          </w:r>
          <w:r w:rsidR="00043E2A">
            <w:rPr>
              <w:b/>
              <w:sz w:val="22"/>
            </w:rPr>
            <w:t>3</w:t>
          </w:r>
          <w:r>
            <w:rPr>
              <w:b/>
              <w:sz w:val="22"/>
            </w:rPr>
            <w:t>/</w:t>
          </w:r>
          <w:r w:rsidR="00780179">
            <w:rPr>
              <w:b/>
              <w:sz w:val="22"/>
            </w:rPr>
            <w:t>1</w:t>
          </w:r>
          <w:r w:rsidR="00043E2A">
            <w:rPr>
              <w:b/>
              <w:sz w:val="22"/>
            </w:rPr>
            <w:t>0</w:t>
          </w:r>
          <w:r>
            <w:rPr>
              <w:b/>
              <w:sz w:val="22"/>
            </w:rPr>
            <w:t>/20</w:t>
          </w:r>
          <w:r w:rsidR="00780179">
            <w:rPr>
              <w:b/>
              <w:sz w:val="22"/>
            </w:rPr>
            <w:t>2</w:t>
          </w:r>
          <w:r w:rsidR="00043E2A">
            <w:rPr>
              <w:b/>
              <w:sz w:val="22"/>
            </w:rPr>
            <w:t>3</w:t>
          </w:r>
        </w:p>
      </w:tc>
    </w:tr>
  </w:tbl>
  <w:p w14:paraId="23282B81" w14:textId="77777777" w:rsidR="00490608" w:rsidRDefault="00490608" w:rsidP="004906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8C1600B"/>
    <w:multiLevelType w:val="multilevel"/>
    <w:tmpl w:val="1762915E"/>
    <w:numStyleLink w:val="StyleBulletedSymbolsymbolBoldLeft0Hanging0251"/>
  </w:abstractNum>
  <w:abstractNum w:abstractNumId="3" w15:restartNumberingAfterBreak="0">
    <w:nsid w:val="1DF329A2"/>
    <w:multiLevelType w:val="multilevel"/>
    <w:tmpl w:val="1762915E"/>
    <w:numStyleLink w:val="StyleBulletedSymbolsymbolBoldLeft0Hanging0251"/>
  </w:abstractNum>
  <w:abstractNum w:abstractNumId="4"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2AD30EED"/>
    <w:multiLevelType w:val="multilevel"/>
    <w:tmpl w:val="1762915E"/>
    <w:numStyleLink w:val="StyleBulletedSymbolsymbolBoldLeft0Hanging0251"/>
  </w:abstractNum>
  <w:abstractNum w:abstractNumId="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DD64C6"/>
    <w:multiLevelType w:val="multilevel"/>
    <w:tmpl w:val="1762915E"/>
    <w:numStyleLink w:val="StyleBulletedSymbolsymbolBoldLeft0Hanging0251"/>
  </w:abstractNum>
  <w:abstractNum w:abstractNumId="13"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64FC6D8A"/>
    <w:multiLevelType w:val="multilevel"/>
    <w:tmpl w:val="1762915E"/>
    <w:numStyleLink w:val="StyleBulletedSymbolsymbolBoldLeft0Hanging0251"/>
  </w:abstractNum>
  <w:abstractNum w:abstractNumId="18" w15:restartNumberingAfterBreak="0">
    <w:nsid w:val="694C5427"/>
    <w:multiLevelType w:val="hybridMultilevel"/>
    <w:tmpl w:val="2F72866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9"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468591242">
    <w:abstractNumId w:val="9"/>
  </w:num>
  <w:num w:numId="2" w16cid:durableId="1819877254">
    <w:abstractNumId w:val="0"/>
  </w:num>
  <w:num w:numId="3" w16cid:durableId="116684451">
    <w:abstractNumId w:val="8"/>
  </w:num>
  <w:num w:numId="4" w16cid:durableId="1008024547">
    <w:abstractNumId w:val="10"/>
  </w:num>
  <w:num w:numId="5" w16cid:durableId="2069724147">
    <w:abstractNumId w:val="11"/>
  </w:num>
  <w:num w:numId="6" w16cid:durableId="179129445">
    <w:abstractNumId w:val="20"/>
  </w:num>
  <w:num w:numId="7" w16cid:durableId="244656584">
    <w:abstractNumId w:val="19"/>
  </w:num>
  <w:num w:numId="8" w16cid:durableId="1798837294">
    <w:abstractNumId w:val="5"/>
  </w:num>
  <w:num w:numId="9" w16cid:durableId="350112421">
    <w:abstractNumId w:val="1"/>
  </w:num>
  <w:num w:numId="10" w16cid:durableId="1514412760">
    <w:abstractNumId w:val="6"/>
  </w:num>
  <w:num w:numId="11" w16cid:durableId="758335284">
    <w:abstractNumId w:val="14"/>
  </w:num>
  <w:num w:numId="12" w16cid:durableId="61946326">
    <w:abstractNumId w:val="4"/>
  </w:num>
  <w:num w:numId="13" w16cid:durableId="1391615503">
    <w:abstractNumId w:val="16"/>
  </w:num>
  <w:num w:numId="14" w16cid:durableId="1291546757">
    <w:abstractNumId w:val="13"/>
  </w:num>
  <w:num w:numId="15" w16cid:durableId="840319310">
    <w:abstractNumId w:val="3"/>
  </w:num>
  <w:num w:numId="16" w16cid:durableId="370157097">
    <w:abstractNumId w:val="12"/>
  </w:num>
  <w:num w:numId="17" w16cid:durableId="2023580209">
    <w:abstractNumId w:val="2"/>
  </w:num>
  <w:num w:numId="18" w16cid:durableId="346490000">
    <w:abstractNumId w:val="7"/>
  </w:num>
  <w:num w:numId="19" w16cid:durableId="1443501578">
    <w:abstractNumId w:val="17"/>
  </w:num>
  <w:num w:numId="20" w16cid:durableId="607127139">
    <w:abstractNumId w:val="15"/>
  </w:num>
  <w:num w:numId="21" w16cid:durableId="65091082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6B2"/>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3E2A"/>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46C"/>
    <w:rsid w:val="00061C5B"/>
    <w:rsid w:val="000622DC"/>
    <w:rsid w:val="00064961"/>
    <w:rsid w:val="00064E64"/>
    <w:rsid w:val="00066FDF"/>
    <w:rsid w:val="00067F0A"/>
    <w:rsid w:val="000701E5"/>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06F6"/>
    <w:rsid w:val="00081B88"/>
    <w:rsid w:val="000824E4"/>
    <w:rsid w:val="000835D9"/>
    <w:rsid w:val="00084CDC"/>
    <w:rsid w:val="000858A8"/>
    <w:rsid w:val="00085C64"/>
    <w:rsid w:val="00085FDB"/>
    <w:rsid w:val="00085FFB"/>
    <w:rsid w:val="00086A56"/>
    <w:rsid w:val="000875E3"/>
    <w:rsid w:val="0009163D"/>
    <w:rsid w:val="0009271D"/>
    <w:rsid w:val="00092A24"/>
    <w:rsid w:val="00093807"/>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4E8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4078"/>
    <w:rsid w:val="000E643A"/>
    <w:rsid w:val="000F07EE"/>
    <w:rsid w:val="000F247D"/>
    <w:rsid w:val="000F2B46"/>
    <w:rsid w:val="000F2DD2"/>
    <w:rsid w:val="000F5F97"/>
    <w:rsid w:val="000F694B"/>
    <w:rsid w:val="0010091C"/>
    <w:rsid w:val="00101E4B"/>
    <w:rsid w:val="00102288"/>
    <w:rsid w:val="001022AC"/>
    <w:rsid w:val="00104BB6"/>
    <w:rsid w:val="00104C3D"/>
    <w:rsid w:val="001053A2"/>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3E2C"/>
    <w:rsid w:val="00194486"/>
    <w:rsid w:val="00194FA6"/>
    <w:rsid w:val="00196622"/>
    <w:rsid w:val="001966AA"/>
    <w:rsid w:val="001966CC"/>
    <w:rsid w:val="00196971"/>
    <w:rsid w:val="00196C61"/>
    <w:rsid w:val="00197A4E"/>
    <w:rsid w:val="00197CCC"/>
    <w:rsid w:val="00197DED"/>
    <w:rsid w:val="001A0088"/>
    <w:rsid w:val="001A21AD"/>
    <w:rsid w:val="001A22B1"/>
    <w:rsid w:val="001A291A"/>
    <w:rsid w:val="001A2D49"/>
    <w:rsid w:val="001A3656"/>
    <w:rsid w:val="001A3882"/>
    <w:rsid w:val="001A4A0C"/>
    <w:rsid w:val="001A4B16"/>
    <w:rsid w:val="001A6E3E"/>
    <w:rsid w:val="001A6F32"/>
    <w:rsid w:val="001A7ACE"/>
    <w:rsid w:val="001B0089"/>
    <w:rsid w:val="001B324A"/>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3A8F"/>
    <w:rsid w:val="001F4234"/>
    <w:rsid w:val="001F4410"/>
    <w:rsid w:val="001F47E7"/>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3451"/>
    <w:rsid w:val="002343B4"/>
    <w:rsid w:val="00234F3C"/>
    <w:rsid w:val="00235E59"/>
    <w:rsid w:val="002360D5"/>
    <w:rsid w:val="002368D1"/>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AC8"/>
    <w:rsid w:val="00251B76"/>
    <w:rsid w:val="0025271C"/>
    <w:rsid w:val="0025288A"/>
    <w:rsid w:val="00253B50"/>
    <w:rsid w:val="00253F0C"/>
    <w:rsid w:val="002553F0"/>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D3C"/>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6971"/>
    <w:rsid w:val="002A7AAB"/>
    <w:rsid w:val="002A7F70"/>
    <w:rsid w:val="002B0CC8"/>
    <w:rsid w:val="002B1B82"/>
    <w:rsid w:val="002B23C6"/>
    <w:rsid w:val="002B2762"/>
    <w:rsid w:val="002B383A"/>
    <w:rsid w:val="002B38FA"/>
    <w:rsid w:val="002B4164"/>
    <w:rsid w:val="002B48AC"/>
    <w:rsid w:val="002B4ABB"/>
    <w:rsid w:val="002B5A0B"/>
    <w:rsid w:val="002B7F3F"/>
    <w:rsid w:val="002C2B83"/>
    <w:rsid w:val="002C3B44"/>
    <w:rsid w:val="002C4BB4"/>
    <w:rsid w:val="002C57AC"/>
    <w:rsid w:val="002C5A9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BBB"/>
    <w:rsid w:val="00315921"/>
    <w:rsid w:val="003162ED"/>
    <w:rsid w:val="00316BF9"/>
    <w:rsid w:val="00320889"/>
    <w:rsid w:val="00323608"/>
    <w:rsid w:val="00323F52"/>
    <w:rsid w:val="00324A6A"/>
    <w:rsid w:val="00324B85"/>
    <w:rsid w:val="00325E7E"/>
    <w:rsid w:val="00330468"/>
    <w:rsid w:val="0033092B"/>
    <w:rsid w:val="00330F29"/>
    <w:rsid w:val="003341D9"/>
    <w:rsid w:val="003343D6"/>
    <w:rsid w:val="003351C0"/>
    <w:rsid w:val="00335919"/>
    <w:rsid w:val="00336548"/>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ABA"/>
    <w:rsid w:val="00354EEA"/>
    <w:rsid w:val="00355280"/>
    <w:rsid w:val="00355B10"/>
    <w:rsid w:val="00356121"/>
    <w:rsid w:val="00356C15"/>
    <w:rsid w:val="003575E3"/>
    <w:rsid w:val="00357CB2"/>
    <w:rsid w:val="003601DC"/>
    <w:rsid w:val="003609C4"/>
    <w:rsid w:val="0036112D"/>
    <w:rsid w:val="0036119D"/>
    <w:rsid w:val="00365C53"/>
    <w:rsid w:val="00367B9E"/>
    <w:rsid w:val="00370064"/>
    <w:rsid w:val="00370275"/>
    <w:rsid w:val="00370784"/>
    <w:rsid w:val="003707B2"/>
    <w:rsid w:val="00371434"/>
    <w:rsid w:val="00372350"/>
    <w:rsid w:val="00373943"/>
    <w:rsid w:val="00373B4E"/>
    <w:rsid w:val="003754B2"/>
    <w:rsid w:val="0037757C"/>
    <w:rsid w:val="003815AF"/>
    <w:rsid w:val="003820B3"/>
    <w:rsid w:val="00382A79"/>
    <w:rsid w:val="00382BFA"/>
    <w:rsid w:val="003835AD"/>
    <w:rsid w:val="00383BB7"/>
    <w:rsid w:val="00384760"/>
    <w:rsid w:val="0038729C"/>
    <w:rsid w:val="00387FDE"/>
    <w:rsid w:val="00390663"/>
    <w:rsid w:val="0039069F"/>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029B"/>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0D03"/>
    <w:rsid w:val="00453677"/>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0608"/>
    <w:rsid w:val="00491149"/>
    <w:rsid w:val="00491DC6"/>
    <w:rsid w:val="00492676"/>
    <w:rsid w:val="00492A60"/>
    <w:rsid w:val="0049417E"/>
    <w:rsid w:val="004964D7"/>
    <w:rsid w:val="004A19CE"/>
    <w:rsid w:val="004A1D9A"/>
    <w:rsid w:val="004A235A"/>
    <w:rsid w:val="004A28CB"/>
    <w:rsid w:val="004A380E"/>
    <w:rsid w:val="004A3B93"/>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3E7B"/>
    <w:rsid w:val="004B4E23"/>
    <w:rsid w:val="004B5409"/>
    <w:rsid w:val="004B58CF"/>
    <w:rsid w:val="004B5AEC"/>
    <w:rsid w:val="004B5E40"/>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7B05"/>
    <w:rsid w:val="00510F5C"/>
    <w:rsid w:val="0051146E"/>
    <w:rsid w:val="00511DA7"/>
    <w:rsid w:val="00511E11"/>
    <w:rsid w:val="00511E2A"/>
    <w:rsid w:val="00512131"/>
    <w:rsid w:val="005127CC"/>
    <w:rsid w:val="005133BC"/>
    <w:rsid w:val="005139EA"/>
    <w:rsid w:val="0051411F"/>
    <w:rsid w:val="00514DA5"/>
    <w:rsid w:val="0051531C"/>
    <w:rsid w:val="00515C4A"/>
    <w:rsid w:val="00515C79"/>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1312"/>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677A"/>
    <w:rsid w:val="0057734C"/>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3D23"/>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09BB"/>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2F5C"/>
    <w:rsid w:val="005E3066"/>
    <w:rsid w:val="005E3E05"/>
    <w:rsid w:val="005E3F73"/>
    <w:rsid w:val="005E458D"/>
    <w:rsid w:val="005E4BC9"/>
    <w:rsid w:val="005E5004"/>
    <w:rsid w:val="005E524F"/>
    <w:rsid w:val="005E65BB"/>
    <w:rsid w:val="005E6668"/>
    <w:rsid w:val="005F0CE4"/>
    <w:rsid w:val="005F0F3C"/>
    <w:rsid w:val="005F28AA"/>
    <w:rsid w:val="005F3246"/>
    <w:rsid w:val="005F4329"/>
    <w:rsid w:val="005F44CA"/>
    <w:rsid w:val="005F49FE"/>
    <w:rsid w:val="005F4D5B"/>
    <w:rsid w:val="005F56B6"/>
    <w:rsid w:val="005F5B7B"/>
    <w:rsid w:val="005F5BD3"/>
    <w:rsid w:val="005F5CDE"/>
    <w:rsid w:val="005F5F70"/>
    <w:rsid w:val="005F6100"/>
    <w:rsid w:val="005F61F9"/>
    <w:rsid w:val="005F7D0A"/>
    <w:rsid w:val="005F7F27"/>
    <w:rsid w:val="00600733"/>
    <w:rsid w:val="006007DD"/>
    <w:rsid w:val="00601C04"/>
    <w:rsid w:val="0060439A"/>
    <w:rsid w:val="0060564D"/>
    <w:rsid w:val="00606D1D"/>
    <w:rsid w:val="00607980"/>
    <w:rsid w:val="00607B1C"/>
    <w:rsid w:val="00607B34"/>
    <w:rsid w:val="00610F72"/>
    <w:rsid w:val="0061184E"/>
    <w:rsid w:val="006120FB"/>
    <w:rsid w:val="00612DA9"/>
    <w:rsid w:val="0061467A"/>
    <w:rsid w:val="00615818"/>
    <w:rsid w:val="00617E42"/>
    <w:rsid w:val="00617FA4"/>
    <w:rsid w:val="00620BAA"/>
    <w:rsid w:val="0062143B"/>
    <w:rsid w:val="00621440"/>
    <w:rsid w:val="00621945"/>
    <w:rsid w:val="006241E7"/>
    <w:rsid w:val="006243DE"/>
    <w:rsid w:val="00625477"/>
    <w:rsid w:val="00625614"/>
    <w:rsid w:val="0062564B"/>
    <w:rsid w:val="006256F3"/>
    <w:rsid w:val="0062770A"/>
    <w:rsid w:val="0062787A"/>
    <w:rsid w:val="00627895"/>
    <w:rsid w:val="006304F6"/>
    <w:rsid w:val="0063061F"/>
    <w:rsid w:val="006329B8"/>
    <w:rsid w:val="00633747"/>
    <w:rsid w:val="00634327"/>
    <w:rsid w:val="00634E61"/>
    <w:rsid w:val="006352A5"/>
    <w:rsid w:val="00635311"/>
    <w:rsid w:val="006362ED"/>
    <w:rsid w:val="006369A6"/>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39"/>
    <w:rsid w:val="00654A5A"/>
    <w:rsid w:val="006553B9"/>
    <w:rsid w:val="006559F1"/>
    <w:rsid w:val="006562FD"/>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48C"/>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75D"/>
    <w:rsid w:val="0069711B"/>
    <w:rsid w:val="00697417"/>
    <w:rsid w:val="006976C4"/>
    <w:rsid w:val="006A038E"/>
    <w:rsid w:val="006A2B37"/>
    <w:rsid w:val="006A3281"/>
    <w:rsid w:val="006A45C5"/>
    <w:rsid w:val="006A4C27"/>
    <w:rsid w:val="006A7C9F"/>
    <w:rsid w:val="006B0B31"/>
    <w:rsid w:val="006B201B"/>
    <w:rsid w:val="006B3423"/>
    <w:rsid w:val="006B44D5"/>
    <w:rsid w:val="006B5D6C"/>
    <w:rsid w:val="006B6576"/>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88"/>
    <w:rsid w:val="006E0B58"/>
    <w:rsid w:val="006E18AB"/>
    <w:rsid w:val="006E2C0C"/>
    <w:rsid w:val="006E30C9"/>
    <w:rsid w:val="006E33A0"/>
    <w:rsid w:val="006E61E4"/>
    <w:rsid w:val="006E6262"/>
    <w:rsid w:val="006E665B"/>
    <w:rsid w:val="006E689E"/>
    <w:rsid w:val="006E75A5"/>
    <w:rsid w:val="006E7729"/>
    <w:rsid w:val="006E7737"/>
    <w:rsid w:val="006E7982"/>
    <w:rsid w:val="006F0587"/>
    <w:rsid w:val="006F34B1"/>
    <w:rsid w:val="006F36C1"/>
    <w:rsid w:val="006F38CF"/>
    <w:rsid w:val="006F3CCE"/>
    <w:rsid w:val="006F3DD6"/>
    <w:rsid w:val="006F471B"/>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97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5BE"/>
    <w:rsid w:val="00757865"/>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179"/>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97FA1"/>
    <w:rsid w:val="007A00DE"/>
    <w:rsid w:val="007A0D08"/>
    <w:rsid w:val="007A29B4"/>
    <w:rsid w:val="007A2EE7"/>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3F73"/>
    <w:rsid w:val="007D5D3A"/>
    <w:rsid w:val="007D5DB9"/>
    <w:rsid w:val="007D62F3"/>
    <w:rsid w:val="007D7648"/>
    <w:rsid w:val="007D7E4C"/>
    <w:rsid w:val="007E07BA"/>
    <w:rsid w:val="007E1385"/>
    <w:rsid w:val="007E20B3"/>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9EB"/>
    <w:rsid w:val="007F4F34"/>
    <w:rsid w:val="007F5A30"/>
    <w:rsid w:val="007F5D80"/>
    <w:rsid w:val="007F6E69"/>
    <w:rsid w:val="007F7A37"/>
    <w:rsid w:val="008005CF"/>
    <w:rsid w:val="00801C3D"/>
    <w:rsid w:val="0080239B"/>
    <w:rsid w:val="0080269F"/>
    <w:rsid w:val="0080351A"/>
    <w:rsid w:val="00803E61"/>
    <w:rsid w:val="008040E5"/>
    <w:rsid w:val="00804374"/>
    <w:rsid w:val="00805088"/>
    <w:rsid w:val="008058CA"/>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0"/>
    <w:rsid w:val="008310F1"/>
    <w:rsid w:val="008339DA"/>
    <w:rsid w:val="00833D79"/>
    <w:rsid w:val="00834909"/>
    <w:rsid w:val="008355B0"/>
    <w:rsid w:val="00837706"/>
    <w:rsid w:val="0084092D"/>
    <w:rsid w:val="00841EA4"/>
    <w:rsid w:val="008427E3"/>
    <w:rsid w:val="00842D7C"/>
    <w:rsid w:val="00844673"/>
    <w:rsid w:val="00844A6E"/>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27B4"/>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208"/>
    <w:rsid w:val="008A560C"/>
    <w:rsid w:val="008A5AC4"/>
    <w:rsid w:val="008A68A9"/>
    <w:rsid w:val="008A6FB4"/>
    <w:rsid w:val="008A764A"/>
    <w:rsid w:val="008A790E"/>
    <w:rsid w:val="008A7A34"/>
    <w:rsid w:val="008A7D37"/>
    <w:rsid w:val="008B0058"/>
    <w:rsid w:val="008B12D1"/>
    <w:rsid w:val="008B1532"/>
    <w:rsid w:val="008B1AA9"/>
    <w:rsid w:val="008B2725"/>
    <w:rsid w:val="008B4960"/>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D7A12"/>
    <w:rsid w:val="008E0D2C"/>
    <w:rsid w:val="008E1E90"/>
    <w:rsid w:val="008E227A"/>
    <w:rsid w:val="008E25DB"/>
    <w:rsid w:val="008E2AAA"/>
    <w:rsid w:val="008E3A0C"/>
    <w:rsid w:val="008E4DE1"/>
    <w:rsid w:val="008E55E0"/>
    <w:rsid w:val="008E568E"/>
    <w:rsid w:val="008E5784"/>
    <w:rsid w:val="008E5EEC"/>
    <w:rsid w:val="008E6303"/>
    <w:rsid w:val="008F0B78"/>
    <w:rsid w:val="008F13C9"/>
    <w:rsid w:val="008F31D0"/>
    <w:rsid w:val="008F3FD6"/>
    <w:rsid w:val="008F609A"/>
    <w:rsid w:val="008F6B0B"/>
    <w:rsid w:val="008F7226"/>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389"/>
    <w:rsid w:val="009169EC"/>
    <w:rsid w:val="00917474"/>
    <w:rsid w:val="0092039B"/>
    <w:rsid w:val="009203BE"/>
    <w:rsid w:val="009214B5"/>
    <w:rsid w:val="009219C7"/>
    <w:rsid w:val="00921C96"/>
    <w:rsid w:val="009222D2"/>
    <w:rsid w:val="00923A46"/>
    <w:rsid w:val="00923B53"/>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1D1"/>
    <w:rsid w:val="00941272"/>
    <w:rsid w:val="0094161E"/>
    <w:rsid w:val="00941AAB"/>
    <w:rsid w:val="00941BA1"/>
    <w:rsid w:val="00943A98"/>
    <w:rsid w:val="00943D81"/>
    <w:rsid w:val="0094747D"/>
    <w:rsid w:val="009502E6"/>
    <w:rsid w:val="00950727"/>
    <w:rsid w:val="00950E6B"/>
    <w:rsid w:val="0095178A"/>
    <w:rsid w:val="00951FB2"/>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3AD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4E2"/>
    <w:rsid w:val="009E39FE"/>
    <w:rsid w:val="009E3D17"/>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32E5"/>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8D8"/>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5402E"/>
    <w:rsid w:val="00A572BB"/>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480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6BA0"/>
    <w:rsid w:val="00AA764F"/>
    <w:rsid w:val="00AB0775"/>
    <w:rsid w:val="00AB13D4"/>
    <w:rsid w:val="00AB1485"/>
    <w:rsid w:val="00AB3406"/>
    <w:rsid w:val="00AB432B"/>
    <w:rsid w:val="00AB5879"/>
    <w:rsid w:val="00AB764B"/>
    <w:rsid w:val="00AB7B30"/>
    <w:rsid w:val="00AC0D99"/>
    <w:rsid w:val="00AC1F0F"/>
    <w:rsid w:val="00AC2595"/>
    <w:rsid w:val="00AC44C1"/>
    <w:rsid w:val="00AC4AAF"/>
    <w:rsid w:val="00AC50A8"/>
    <w:rsid w:val="00AC50B6"/>
    <w:rsid w:val="00AC6023"/>
    <w:rsid w:val="00AC7A9C"/>
    <w:rsid w:val="00AD0093"/>
    <w:rsid w:val="00AD0A1D"/>
    <w:rsid w:val="00AD216A"/>
    <w:rsid w:val="00AD482C"/>
    <w:rsid w:val="00AD50A4"/>
    <w:rsid w:val="00AD54E0"/>
    <w:rsid w:val="00AD5FB2"/>
    <w:rsid w:val="00AD66A9"/>
    <w:rsid w:val="00AD6B5A"/>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0A7D"/>
    <w:rsid w:val="00B01025"/>
    <w:rsid w:val="00B02375"/>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0509"/>
    <w:rsid w:val="00B41F11"/>
    <w:rsid w:val="00B42252"/>
    <w:rsid w:val="00B422D8"/>
    <w:rsid w:val="00B42481"/>
    <w:rsid w:val="00B43919"/>
    <w:rsid w:val="00B45A5F"/>
    <w:rsid w:val="00B46863"/>
    <w:rsid w:val="00B46925"/>
    <w:rsid w:val="00B46A3D"/>
    <w:rsid w:val="00B50411"/>
    <w:rsid w:val="00B52BB3"/>
    <w:rsid w:val="00B52C86"/>
    <w:rsid w:val="00B52DEA"/>
    <w:rsid w:val="00B530D3"/>
    <w:rsid w:val="00B539FD"/>
    <w:rsid w:val="00B53C78"/>
    <w:rsid w:val="00B55B41"/>
    <w:rsid w:val="00B55DAB"/>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636"/>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70D0"/>
    <w:rsid w:val="00BA7533"/>
    <w:rsid w:val="00BB0E32"/>
    <w:rsid w:val="00BB16AD"/>
    <w:rsid w:val="00BB1BB8"/>
    <w:rsid w:val="00BB246C"/>
    <w:rsid w:val="00BB25EB"/>
    <w:rsid w:val="00BB3478"/>
    <w:rsid w:val="00BB387D"/>
    <w:rsid w:val="00BB519B"/>
    <w:rsid w:val="00BB5A6E"/>
    <w:rsid w:val="00BB5E41"/>
    <w:rsid w:val="00BB6A0C"/>
    <w:rsid w:val="00BB7023"/>
    <w:rsid w:val="00BB7102"/>
    <w:rsid w:val="00BB7E9A"/>
    <w:rsid w:val="00BC1220"/>
    <w:rsid w:val="00BC2003"/>
    <w:rsid w:val="00BC25BB"/>
    <w:rsid w:val="00BC2B3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2300"/>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36D11"/>
    <w:rsid w:val="00C374BD"/>
    <w:rsid w:val="00C408A6"/>
    <w:rsid w:val="00C4122E"/>
    <w:rsid w:val="00C41A6F"/>
    <w:rsid w:val="00C4264C"/>
    <w:rsid w:val="00C42C1B"/>
    <w:rsid w:val="00C4453D"/>
    <w:rsid w:val="00C4477B"/>
    <w:rsid w:val="00C44CA2"/>
    <w:rsid w:val="00C455B3"/>
    <w:rsid w:val="00C45947"/>
    <w:rsid w:val="00C47E6C"/>
    <w:rsid w:val="00C500DE"/>
    <w:rsid w:val="00C50876"/>
    <w:rsid w:val="00C50CA5"/>
    <w:rsid w:val="00C51CC9"/>
    <w:rsid w:val="00C51F02"/>
    <w:rsid w:val="00C521C8"/>
    <w:rsid w:val="00C523A5"/>
    <w:rsid w:val="00C52B52"/>
    <w:rsid w:val="00C53118"/>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273"/>
    <w:rsid w:val="00C87791"/>
    <w:rsid w:val="00C91EE7"/>
    <w:rsid w:val="00C921ED"/>
    <w:rsid w:val="00C923C0"/>
    <w:rsid w:val="00C92925"/>
    <w:rsid w:val="00C9334F"/>
    <w:rsid w:val="00C934C1"/>
    <w:rsid w:val="00C9411D"/>
    <w:rsid w:val="00C96576"/>
    <w:rsid w:val="00C967FE"/>
    <w:rsid w:val="00C96B2D"/>
    <w:rsid w:val="00C96C0D"/>
    <w:rsid w:val="00C96F1F"/>
    <w:rsid w:val="00C975DC"/>
    <w:rsid w:val="00CA0A8F"/>
    <w:rsid w:val="00CA10A7"/>
    <w:rsid w:val="00CA1254"/>
    <w:rsid w:val="00CA133E"/>
    <w:rsid w:val="00CA167E"/>
    <w:rsid w:val="00CA1AE0"/>
    <w:rsid w:val="00CA257D"/>
    <w:rsid w:val="00CA4EB5"/>
    <w:rsid w:val="00CA63B2"/>
    <w:rsid w:val="00CA7509"/>
    <w:rsid w:val="00CA7C48"/>
    <w:rsid w:val="00CB033E"/>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6FB1"/>
    <w:rsid w:val="00CD76B9"/>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07CDF"/>
    <w:rsid w:val="00D106C1"/>
    <w:rsid w:val="00D11103"/>
    <w:rsid w:val="00D11650"/>
    <w:rsid w:val="00D11DE0"/>
    <w:rsid w:val="00D121E1"/>
    <w:rsid w:val="00D122B2"/>
    <w:rsid w:val="00D144B1"/>
    <w:rsid w:val="00D14EC5"/>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0B9"/>
    <w:rsid w:val="00D4551C"/>
    <w:rsid w:val="00D5191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473"/>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9014F"/>
    <w:rsid w:val="00D903F7"/>
    <w:rsid w:val="00D91573"/>
    <w:rsid w:val="00D923E6"/>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6F"/>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0568"/>
    <w:rsid w:val="00DE0BE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7EC"/>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174B"/>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3669"/>
    <w:rsid w:val="00E73DBA"/>
    <w:rsid w:val="00E74B8A"/>
    <w:rsid w:val="00E761FD"/>
    <w:rsid w:val="00E76D00"/>
    <w:rsid w:val="00E77116"/>
    <w:rsid w:val="00E77729"/>
    <w:rsid w:val="00E82B15"/>
    <w:rsid w:val="00E8444B"/>
    <w:rsid w:val="00E84CA2"/>
    <w:rsid w:val="00E85D88"/>
    <w:rsid w:val="00E863F6"/>
    <w:rsid w:val="00E875E7"/>
    <w:rsid w:val="00E87E98"/>
    <w:rsid w:val="00E930AA"/>
    <w:rsid w:val="00E935B0"/>
    <w:rsid w:val="00E9402A"/>
    <w:rsid w:val="00E9425E"/>
    <w:rsid w:val="00E94309"/>
    <w:rsid w:val="00E95544"/>
    <w:rsid w:val="00E960D1"/>
    <w:rsid w:val="00E97C76"/>
    <w:rsid w:val="00EA0EBE"/>
    <w:rsid w:val="00EA1D65"/>
    <w:rsid w:val="00EA2482"/>
    <w:rsid w:val="00EA31D4"/>
    <w:rsid w:val="00EA3DBB"/>
    <w:rsid w:val="00EA4484"/>
    <w:rsid w:val="00EA5EF2"/>
    <w:rsid w:val="00EA6068"/>
    <w:rsid w:val="00EA6102"/>
    <w:rsid w:val="00EA61A2"/>
    <w:rsid w:val="00EA6868"/>
    <w:rsid w:val="00EB06CB"/>
    <w:rsid w:val="00EB203C"/>
    <w:rsid w:val="00EB2200"/>
    <w:rsid w:val="00EB2C50"/>
    <w:rsid w:val="00EB3FF6"/>
    <w:rsid w:val="00EB48CB"/>
    <w:rsid w:val="00EB4F51"/>
    <w:rsid w:val="00EB512F"/>
    <w:rsid w:val="00EB7065"/>
    <w:rsid w:val="00EB7C50"/>
    <w:rsid w:val="00EC002E"/>
    <w:rsid w:val="00EC0945"/>
    <w:rsid w:val="00EC163A"/>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2C02"/>
    <w:rsid w:val="00F135A8"/>
    <w:rsid w:val="00F13948"/>
    <w:rsid w:val="00F14CF2"/>
    <w:rsid w:val="00F14F0C"/>
    <w:rsid w:val="00F167D9"/>
    <w:rsid w:val="00F16C30"/>
    <w:rsid w:val="00F2059C"/>
    <w:rsid w:val="00F21871"/>
    <w:rsid w:val="00F21E72"/>
    <w:rsid w:val="00F233A6"/>
    <w:rsid w:val="00F2423F"/>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1DB9"/>
    <w:rsid w:val="00F438A3"/>
    <w:rsid w:val="00F43F15"/>
    <w:rsid w:val="00F444EF"/>
    <w:rsid w:val="00F45763"/>
    <w:rsid w:val="00F46252"/>
    <w:rsid w:val="00F467F1"/>
    <w:rsid w:val="00F46DB2"/>
    <w:rsid w:val="00F51419"/>
    <w:rsid w:val="00F516B0"/>
    <w:rsid w:val="00F525E9"/>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826"/>
    <w:rsid w:val="00F91EAE"/>
    <w:rsid w:val="00F92385"/>
    <w:rsid w:val="00F93352"/>
    <w:rsid w:val="00F93486"/>
    <w:rsid w:val="00F93D5E"/>
    <w:rsid w:val="00F9520F"/>
    <w:rsid w:val="00F9712B"/>
    <w:rsid w:val="00F9766E"/>
    <w:rsid w:val="00F979B3"/>
    <w:rsid w:val="00FA06D8"/>
    <w:rsid w:val="00FA0CCD"/>
    <w:rsid w:val="00FA22D1"/>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006D"/>
    <w:rsid w:val="00FC05A1"/>
    <w:rsid w:val="00FC1BEF"/>
    <w:rsid w:val="00FC1D77"/>
    <w:rsid w:val="00FC30CD"/>
    <w:rsid w:val="00FC475A"/>
    <w:rsid w:val="00FC49C1"/>
    <w:rsid w:val="00FC515C"/>
    <w:rsid w:val="00FD12CD"/>
    <w:rsid w:val="00FD1831"/>
    <w:rsid w:val="00FD1B0E"/>
    <w:rsid w:val="00FD2277"/>
    <w:rsid w:val="00FD2355"/>
    <w:rsid w:val="00FD2611"/>
    <w:rsid w:val="00FD414C"/>
    <w:rsid w:val="00FD4638"/>
    <w:rsid w:val="00FD4A4E"/>
    <w:rsid w:val="00FD4A58"/>
    <w:rsid w:val="00FD4F6E"/>
    <w:rsid w:val="00FD5A4B"/>
    <w:rsid w:val="00FD6A10"/>
    <w:rsid w:val="00FD6DF3"/>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7EC4A"/>
  <w15:docId w15:val="{FFCA3CD6-D47E-4E9E-9493-3CF214DD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styleId="UnresolvedMention">
    <w:name w:val="Unresolved Mention"/>
    <w:basedOn w:val="DefaultParagraphFont"/>
    <w:uiPriority w:val="99"/>
    <w:semiHidden/>
    <w:unhideWhenUsed/>
    <w:rsid w:val="00D92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oaa.gov/news/summer-2021-neck-and-neck-with-dust-bowl-summer-for-hottest-on-recor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mass.gov/dph/iaq"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B00E4-DC9B-4B6C-AF57-644BA42D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1163</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7915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Goshen Police Department</dc:subject>
  <dc:creator>MDPH - Indoor Air Quality Program</dc:creator>
  <cp:lastModifiedBy>Alfasso, Ruth (DPH)</cp:lastModifiedBy>
  <cp:revision>4</cp:revision>
  <cp:lastPrinted>2023-03-14T18:02:00Z</cp:lastPrinted>
  <dcterms:created xsi:type="dcterms:W3CDTF">2023-03-14T17:48:00Z</dcterms:created>
  <dcterms:modified xsi:type="dcterms:W3CDTF">2025-03-27T17:51:00Z</dcterms:modified>
</cp:coreProperties>
</file>