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Heading4"/>
              <w:spacing w:after="160"/>
              <w:rPr>
                <w:sz w:val="28"/>
              </w:rPr>
            </w:pPr>
            <w:r>
              <w:rPr>
                <w:sz w:val="28"/>
              </w:rPr>
              <w:t>Massachusetts Fire Incident Reporting System  –  Hazmat</w:t>
            </w:r>
          </w:p>
        </w:tc>
      </w:tr>
    </w:tbl>
    <w:p w:rsidR="00000000" w:rsidRDefault="00785D91">
      <w:pPr>
        <w:pStyle w:val="Header"/>
        <w:tabs>
          <w:tab w:val="clear" w:pos="4320"/>
          <w:tab w:val="clear" w:pos="864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396"/>
        <w:gridCol w:w="4"/>
        <w:gridCol w:w="308"/>
        <w:gridCol w:w="12"/>
        <w:gridCol w:w="873"/>
        <w:gridCol w:w="81"/>
        <w:gridCol w:w="474"/>
        <w:gridCol w:w="12"/>
        <w:gridCol w:w="225"/>
        <w:gridCol w:w="99"/>
        <w:gridCol w:w="236"/>
        <w:gridCol w:w="148"/>
        <w:gridCol w:w="412"/>
        <w:gridCol w:w="104"/>
        <w:gridCol w:w="283"/>
        <w:gridCol w:w="9"/>
        <w:gridCol w:w="203"/>
        <w:gridCol w:w="27"/>
        <w:gridCol w:w="6"/>
        <w:gridCol w:w="203"/>
        <w:gridCol w:w="34"/>
        <w:gridCol w:w="342"/>
        <w:gridCol w:w="117"/>
        <w:gridCol w:w="36"/>
        <w:gridCol w:w="29"/>
        <w:gridCol w:w="79"/>
        <w:gridCol w:w="384"/>
        <w:gridCol w:w="257"/>
        <w:gridCol w:w="457"/>
        <w:gridCol w:w="174"/>
        <w:gridCol w:w="285"/>
        <w:gridCol w:w="517"/>
        <w:gridCol w:w="367"/>
        <w:gridCol w:w="70"/>
        <w:gridCol w:w="13"/>
        <w:gridCol w:w="99"/>
        <w:gridCol w:w="176"/>
        <w:gridCol w:w="333"/>
        <w:gridCol w:w="243"/>
        <w:gridCol w:w="13"/>
        <w:gridCol w:w="410"/>
        <w:gridCol w:w="198"/>
        <w:gridCol w:w="125"/>
        <w:gridCol w:w="73"/>
        <w:gridCol w:w="23"/>
        <w:gridCol w:w="243"/>
        <w:gridCol w:w="148"/>
        <w:gridCol w:w="257"/>
        <w:gridCol w:w="72"/>
        <w:gridCol w:w="103"/>
        <w:gridCol w:w="449"/>
        <w:gridCol w:w="149"/>
        <w:gridCol w:w="262"/>
        <w:gridCol w:w="53"/>
        <w:gridCol w:w="477"/>
        <w:gridCol w:w="108"/>
        <w:gridCol w:w="212"/>
        <w:gridCol w:w="202"/>
        <w:gridCol w:w="109"/>
        <w:gridCol w:w="90"/>
        <w:gridCol w:w="18"/>
        <w:gridCol w:w="13"/>
        <w:gridCol w:w="148"/>
        <w:gridCol w:w="18"/>
        <w:gridCol w:w="64"/>
        <w:gridCol w:w="13"/>
        <w:gridCol w:w="635"/>
        <w:gridCol w:w="236"/>
        <w:gridCol w:w="25"/>
        <w:gridCol w:w="389"/>
        <w:gridCol w:w="232"/>
        <w:gridCol w:w="243"/>
        <w:gridCol w:w="71"/>
        <w:gridCol w:w="740"/>
        <w:gridCol w:w="9"/>
        <w:gridCol w:w="12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After w:w="12" w:type="dxa"/>
          <w:cantSplit/>
          <w:trHeight w:hRule="exact" w:val="400"/>
        </w:trPr>
        <w:tc>
          <w:tcPr>
            <w:tcW w:w="400" w:type="dxa"/>
            <w:gridSpan w:val="2"/>
            <w:vAlign w:val="center"/>
          </w:tcPr>
          <w:p w:rsidR="00000000" w:rsidRDefault="00785D91">
            <w:pPr>
              <w:pStyle w:val="Heading2"/>
              <w:jc w:val="left"/>
            </w:pPr>
            <w:r>
              <w:t>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</w:pPr>
          </w:p>
        </w:tc>
        <w:bookmarkStart w:id="0" w:name="Text4"/>
        <w:tc>
          <w:tcPr>
            <w:tcW w:w="1440" w:type="dxa"/>
            <w:gridSpan w:val="4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bookmarkStart w:id="2" w:name="Text5"/>
        <w:tc>
          <w:tcPr>
            <w:tcW w:w="720" w:type="dxa"/>
            <w:gridSpan w:val="5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2"/>
        <w:tc>
          <w:tcPr>
            <w:tcW w:w="1800" w:type="dxa"/>
            <w:gridSpan w:val="13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3"/>
        <w:tc>
          <w:tcPr>
            <w:tcW w:w="720" w:type="dxa"/>
            <w:gridSpan w:val="3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0" w:type="dxa"/>
            <w:gridSpan w:val="5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  <w:gridSpan w:val="10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0" w:type="dxa"/>
            <w:gridSpan w:val="32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  <w:tabs>
                <w:tab w:val="left" w:pos="252"/>
                <w:tab w:val="left" w:pos="1812"/>
              </w:tabs>
            </w:pP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Delete</w:t>
            </w:r>
            <w:r>
              <w:tab/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5"/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Change</w:t>
            </w:r>
            <w:r>
              <w:tab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708" w:type="dxa"/>
          <w:wAfter w:w="12" w:type="dxa"/>
          <w:cantSplit/>
          <w:trHeight w:hRule="exact" w:val="300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  <w:r>
              <w:t>FDID *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  <w:r>
              <w:t>State *</w:t>
            </w:r>
          </w:p>
        </w:tc>
        <w:tc>
          <w:tcPr>
            <w:tcW w:w="1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rPr>
                <w:rStyle w:val="Emphasis"/>
              </w:rPr>
            </w:pPr>
            <w:r>
              <w:t xml:space="preserve">Incident Date </w:t>
            </w:r>
            <w:r>
              <w:t>*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  <w:r>
              <w:t>Station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  <w:r>
              <w:t>Incident Number *</w:t>
            </w:r>
          </w:p>
        </w:tc>
        <w:tc>
          <w:tcPr>
            <w:tcW w:w="16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  <w:r>
              <w:t>Exposure *</w:t>
            </w:r>
          </w:p>
        </w:tc>
        <w:tc>
          <w:tcPr>
            <w:tcW w:w="29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</w:p>
        </w:tc>
        <w:tc>
          <w:tcPr>
            <w:tcW w:w="29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After w:w="12" w:type="dxa"/>
          <w:cantSplit/>
          <w:trHeight w:hRule="exact" w:val="400"/>
        </w:trPr>
        <w:tc>
          <w:tcPr>
            <w:tcW w:w="400" w:type="dxa"/>
            <w:gridSpan w:val="2"/>
            <w:vAlign w:val="center"/>
          </w:tcPr>
          <w:p w:rsidR="00000000" w:rsidRDefault="00785D91">
            <w:pPr>
              <w:pStyle w:val="Heading2"/>
            </w:pPr>
            <w:r>
              <w:t>B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Heading2"/>
              <w:rPr>
                <w:b w:val="0"/>
              </w:rPr>
            </w:pPr>
          </w:p>
        </w:tc>
        <w:bookmarkStart w:id="6" w:name="Text78"/>
        <w:tc>
          <w:tcPr>
            <w:tcW w:w="1452" w:type="dxa"/>
            <w:gridSpan w:val="5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9"/>
        <w:tc>
          <w:tcPr>
            <w:tcW w:w="1224" w:type="dxa"/>
            <w:gridSpan w:val="6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0"/>
        <w:tc>
          <w:tcPr>
            <w:tcW w:w="2004" w:type="dxa"/>
            <w:gridSpan w:val="14"/>
            <w:tcBorders>
              <w:top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Text76"/>
        <w:tc>
          <w:tcPr>
            <w:tcW w:w="4848" w:type="dxa"/>
            <w:gridSpan w:val="23"/>
            <w:tcBorders>
              <w:top w:val="nil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1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708" w:type="dxa"/>
          <w:wAfter w:w="12" w:type="dxa"/>
          <w:cantSplit/>
          <w:trHeight w:hRule="exact" w:val="300"/>
        </w:trPr>
        <w:tc>
          <w:tcPr>
            <w:tcW w:w="14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UN No.</w:t>
            </w:r>
          </w:p>
        </w:tc>
        <w:tc>
          <w:tcPr>
            <w:tcW w:w="1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DOT Class</w:t>
            </w:r>
          </w:p>
        </w:tc>
        <w:tc>
          <w:tcPr>
            <w:tcW w:w="20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Cas Reg No.</w:t>
            </w:r>
          </w:p>
        </w:tc>
        <w:tc>
          <w:tcPr>
            <w:tcW w:w="48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Chemical Name *</w:t>
            </w:r>
          </w:p>
        </w:tc>
        <w:tc>
          <w:tcPr>
            <w:tcW w:w="451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After w:w="12" w:type="dxa"/>
          <w:cantSplit/>
          <w:trHeight w:hRule="exact" w:val="400"/>
        </w:trPr>
        <w:tc>
          <w:tcPr>
            <w:tcW w:w="400" w:type="dxa"/>
            <w:gridSpan w:val="2"/>
            <w:vAlign w:val="center"/>
          </w:tcPr>
          <w:p w:rsidR="00000000" w:rsidRDefault="00785D91">
            <w:pPr>
              <w:pStyle w:val="Heading2"/>
            </w:pPr>
            <w:r>
              <w:t>C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Heading2"/>
              <w:rPr>
                <w:b w:val="0"/>
              </w:rPr>
            </w:pPr>
          </w:p>
        </w:tc>
        <w:tc>
          <w:tcPr>
            <w:tcW w:w="31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CONTAINER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Heading2"/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Heading2"/>
            </w:pPr>
            <w:r>
              <w:t>D</w:t>
            </w:r>
          </w:p>
        </w:tc>
        <w:tc>
          <w:tcPr>
            <w:tcW w:w="339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</w:pPr>
            <w:r>
              <w:rPr>
                <w:b/>
              </w:rPr>
              <w:t>RELEASED</w:t>
            </w:r>
            <w:r>
              <w:t xml:space="preserve"> *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b/>
              </w:rPr>
            </w:pPr>
          </w:p>
        </w:tc>
        <w:tc>
          <w:tcPr>
            <w:tcW w:w="423" w:type="dxa"/>
            <w:gridSpan w:val="2"/>
            <w:vAlign w:val="center"/>
          </w:tcPr>
          <w:p w:rsidR="00000000" w:rsidRDefault="00785D91">
            <w:pPr>
              <w:pStyle w:val="Heading2"/>
            </w:pPr>
            <w:r>
              <w:t>E</w:t>
            </w: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PHYSICAL STATE WHEN RELEASED</w:t>
            </w:r>
          </w:p>
        </w:tc>
        <w:tc>
          <w:tcPr>
            <w:tcW w:w="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</w:t>
            </w:r>
          </w:p>
        </w:tc>
        <w:tc>
          <w:tcPr>
            <w:tcW w:w="265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RELEASED FROM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" w:name="Text137"/>
            <w:r>
              <w:instrText xml:space="preserve"> FORMTEX</w:instrText>
            </w:r>
            <w:r>
              <w:instrText xml:space="preserve">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, </w:t>
            </w:r>
            <w:r>
              <w:fldChar w:fldCharType="begin">
                <w:ffData>
                  <w:name w:val="Text13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, </w:t>
            </w:r>
            <w:r>
              <w:fldChar w:fldCharType="begin">
                <w:ffData>
                  <w:name w:val="Text1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6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13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1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</w:pPr>
          </w:p>
        </w:tc>
        <w:tc>
          <w:tcPr>
            <w:tcW w:w="262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Solid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Liquid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Gas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Undetermined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90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Below Grade</w:t>
            </w:r>
          </w:p>
          <w:p w:rsidR="00000000" w:rsidRDefault="00785D91">
            <w:pPr>
              <w:pStyle w:val="Field"/>
              <w:jc w:val="left"/>
              <w:rPr>
                <w:sz w:val="16"/>
              </w:rPr>
            </w:pPr>
          </w:p>
          <w:p w:rsidR="00000000" w:rsidRDefault="00785D91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Inside/On Structure</w:t>
            </w:r>
          </w:p>
          <w:p w:rsidR="00000000" w:rsidRDefault="00785D91">
            <w:pPr>
              <w:pStyle w:val="Fieldlabel"/>
              <w:jc w:val="left"/>
            </w:pPr>
            <w:r>
              <w:t xml:space="preserve">      </w:t>
            </w:r>
            <w:r>
              <w:rPr>
                <w:u w:val="single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4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5"/>
            <w:r>
              <w:t xml:space="preserve"> Story of release</w:t>
            </w:r>
          </w:p>
          <w:p w:rsidR="00000000" w:rsidRDefault="00785D91">
            <w:pPr>
              <w:pStyle w:val="Fieldlabel"/>
              <w:jc w:val="left"/>
            </w:pP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Outside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Type</w:t>
            </w:r>
          </w:p>
        </w:tc>
        <w:tc>
          <w:tcPr>
            <w:tcW w:w="22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Est. Capacity by vol. or weight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Est. Amount Released by vol. or weight</w:t>
            </w:r>
          </w:p>
        </w:tc>
        <w:tc>
          <w:tcPr>
            <w:tcW w:w="262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9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6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VOLUME (check 1)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11 Ounces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</w:instrText>
            </w:r>
            <w:r>
              <w:instrText xml:space="preserve">CHECKBOX </w:instrText>
            </w:r>
            <w:r>
              <w:fldChar w:fldCharType="end"/>
            </w:r>
            <w:r>
              <w:t xml:space="preserve"> 12 Gallons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13 Barrels: 42 gal.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14 Liters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15 Cubic feet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16 Cubic meters</w:t>
            </w:r>
          </w:p>
        </w:tc>
        <w:tc>
          <w:tcPr>
            <w:tcW w:w="14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WEIGHT (check 1)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21 Ounces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22 Pounds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23 Grams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24 Kilograms</w:t>
            </w: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6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VOLUME (check 1)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11 Ounces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12 Gallons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13 Barrels: 42 gal.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14 Liters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15 Cubic feet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16 Cubic meters</w:t>
            </w:r>
          </w:p>
        </w:tc>
        <w:tc>
          <w:tcPr>
            <w:tcW w:w="224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WEIGHT (check 1)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>
              <w:instrText xml:space="preserve">FORMCHECKBOX </w:instrText>
            </w:r>
            <w:r>
              <w:fldChar w:fldCharType="end"/>
            </w:r>
            <w:r>
              <w:t xml:space="preserve"> 21 Ounces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22 Pounds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23 Grams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24 Kilograms</w:t>
            </w:r>
          </w:p>
        </w:tc>
        <w:tc>
          <w:tcPr>
            <w:tcW w:w="12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6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9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90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6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14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6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2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26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Released into</w:t>
            </w: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6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POPULATION DENSITY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400"/>
        </w:trPr>
        <w:tc>
          <w:tcPr>
            <w:tcW w:w="16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14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6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2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26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66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Urban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Suburban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Rural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wBefore w:w="720" w:type="dxa"/>
          <w:cantSplit/>
          <w:trHeight w:hRule="exact" w:val="210"/>
        </w:trPr>
        <w:tc>
          <w:tcPr>
            <w:tcW w:w="16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14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6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2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26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66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After w:w="12" w:type="dxa"/>
          <w:cantSplit/>
          <w:trHeight w:hRule="exact" w:val="400"/>
        </w:trPr>
        <w:tc>
          <w:tcPr>
            <w:tcW w:w="400" w:type="dxa"/>
            <w:gridSpan w:val="2"/>
            <w:vAlign w:val="center"/>
          </w:tcPr>
          <w:p w:rsidR="00000000" w:rsidRDefault="00785D91">
            <w:pPr>
              <w:pStyle w:val="Heading2"/>
            </w:pPr>
            <w:r>
              <w:t>G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Heading2"/>
              <w:rPr>
                <w:b w:val="0"/>
              </w:rPr>
            </w:pPr>
          </w:p>
        </w:tc>
        <w:tc>
          <w:tcPr>
            <w:tcW w:w="17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AREA AFFECTED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66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</w:pPr>
            <w:r>
              <w:rPr>
                <w:b/>
              </w:rPr>
              <w:t xml:space="preserve">AREA EVACUATED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35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</w:pPr>
            <w:r>
              <w:rPr>
                <w:b/>
              </w:rPr>
              <w:t>EST. NUMBER OF PEOPLE EVACUATED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</w:t>
            </w:r>
          </w:p>
        </w:tc>
        <w:tc>
          <w:tcPr>
            <w:tcW w:w="513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HAZMAT ACTIONS TAKEN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17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Text145"/>
            <w:r>
              <w:instrText xml:space="preserve"> FORMCHECKBOX </w:instrText>
            </w:r>
            <w:r>
              <w:fldChar w:fldCharType="end"/>
            </w:r>
            <w:r>
              <w:t xml:space="preserve"> 1 Square feet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Blocks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Square Miles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95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Square f</w:t>
            </w:r>
            <w:r>
              <w:t>eet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Blocks</w:t>
            </w:r>
          </w:p>
          <w:p w:rsidR="00000000" w:rsidRDefault="00785D91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Square Miles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bookmarkEnd w:id="17"/>
        <w:tc>
          <w:tcPr>
            <w:tcW w:w="357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1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9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9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2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0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9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1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2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17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9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Heading2"/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35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EST. NUMBER OF BUILDINGS EVACUATED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4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Primary Action #1</w:t>
            </w:r>
          </w:p>
        </w:tc>
        <w:tc>
          <w:tcPr>
            <w:tcW w:w="2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Additional Action #2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17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43"/>
            <w:bookmarkStart w:id="24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>,</w:t>
            </w:r>
            <w:r>
              <w:fldChar w:fldCharType="begin">
                <w:ffData>
                  <w:name w:val="Text1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95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,</w:t>
            </w:r>
            <w:r>
              <w:fldChar w:fldCharType="begin">
                <w:ffData>
                  <w:name w:val="Text1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bookmarkEnd w:id="24"/>
        <w:tc>
          <w:tcPr>
            <w:tcW w:w="357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label"/>
              <w:jc w:val="left"/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1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  <w:r>
              <w:t xml:space="preserve">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4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9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7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2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2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6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4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1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Enter measurement</w:t>
            </w:r>
          </w:p>
        </w:tc>
        <w:tc>
          <w:tcPr>
            <w:tcW w:w="19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Enter measurement</w:t>
            </w:r>
          </w:p>
        </w:tc>
        <w:tc>
          <w:tcPr>
            <w:tcW w:w="501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22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Additional Action #3</w:t>
            </w: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Tier Level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Entry Count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Suit/PPE Level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After w:w="12" w:type="dxa"/>
          <w:cantSplit/>
          <w:trHeight w:val="400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label"/>
              <w:tabs>
                <w:tab w:val="left" w:pos="2520"/>
              </w:tabs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I</w:t>
            </w: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tabs>
                <w:tab w:val="left" w:pos="2520"/>
              </w:tabs>
              <w:jc w:val="left"/>
              <w:rPr>
                <w:b/>
              </w:rPr>
            </w:pPr>
            <w:r>
              <w:rPr>
                <w:b/>
              </w:rPr>
              <w:t>IF FIRE/EXPLOSI</w:t>
            </w:r>
            <w:r>
              <w:rPr>
                <w:b/>
              </w:rPr>
              <w:t xml:space="preserve">ON INVOLVED, </w:t>
            </w:r>
          </w:p>
          <w:p w:rsidR="00000000" w:rsidRDefault="00785D91">
            <w:pPr>
              <w:pStyle w:val="Fieldlabel"/>
              <w:tabs>
                <w:tab w:val="left" w:pos="2520"/>
              </w:tabs>
              <w:jc w:val="left"/>
              <w:rPr>
                <w:b/>
              </w:rPr>
            </w:pPr>
            <w:r>
              <w:rPr>
                <w:b/>
              </w:rPr>
              <w:t>WHICH OCCURRED FIRST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label"/>
              <w:tabs>
                <w:tab w:val="left" w:pos="252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32"/>
              </w:rPr>
              <w:t>J</w:t>
            </w:r>
          </w:p>
        </w:tc>
        <w:tc>
          <w:tcPr>
            <w:tcW w:w="315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tabs>
                <w:tab w:val="left" w:pos="2520"/>
              </w:tabs>
              <w:jc w:val="left"/>
              <w:rPr>
                <w:b/>
              </w:rPr>
            </w:pPr>
            <w:r>
              <w:rPr>
                <w:b/>
              </w:rPr>
              <w:t>CAUSE OF RELEASE</w:t>
            </w:r>
            <w:r>
              <w:t xml:space="preserve"> *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label"/>
              <w:tabs>
                <w:tab w:val="left" w:pos="2520"/>
              </w:tabs>
              <w:jc w:val="left"/>
              <w:rPr>
                <w:b/>
              </w:rPr>
            </w:pPr>
            <w:r>
              <w:rPr>
                <w:rFonts w:ascii="Arial" w:hAnsi="Arial"/>
                <w:b/>
                <w:sz w:val="32"/>
              </w:rPr>
              <w:t>K</w:t>
            </w:r>
          </w:p>
        </w:tc>
        <w:tc>
          <w:tcPr>
            <w:tcW w:w="342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FACTORS CONTRIBUTING TO RELEASE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5D91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L</w:t>
            </w:r>
          </w:p>
        </w:tc>
        <w:tc>
          <w:tcPr>
            <w:tcW w:w="357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</w:pPr>
            <w:r>
              <w:rPr>
                <w:b/>
              </w:rPr>
              <w:t>FACTORS AFFECTING MITIGATION</w:t>
            </w:r>
          </w:p>
        </w:tc>
      </w:tr>
      <w:bookmarkStart w:id="31" w:name="Text117"/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7" w:type="dxa"/>
          <w:cantSplit/>
          <w:trHeight w:hRule="exact" w:val="400"/>
        </w:trPr>
        <w:tc>
          <w:tcPr>
            <w:tcW w:w="25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</w:t>
            </w:r>
            <w:r>
              <w:tab/>
              <w:t>Ignition</w:t>
            </w:r>
          </w:p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 </w:t>
            </w:r>
            <w:r>
              <w:tab/>
              <w:t>Release</w:t>
            </w:r>
          </w:p>
          <w:p w:rsidR="00000000" w:rsidRDefault="00785D91">
            <w:pPr>
              <w:pStyle w:val="Fieldlabel"/>
              <w:tabs>
                <w:tab w:val="left" w:pos="387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</w:t>
            </w:r>
            <w:r>
              <w:tab/>
              <w:t>Undetermined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rPr>
                <w:b/>
                <w:sz w:val="32"/>
              </w:rPr>
            </w:pPr>
          </w:p>
        </w:tc>
        <w:bookmarkEnd w:id="31"/>
        <w:tc>
          <w:tcPr>
            <w:tcW w:w="3159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</w:t>
            </w:r>
            <w:r>
              <w:tab/>
              <w:t>Intentional</w:t>
            </w:r>
          </w:p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</w:instrText>
            </w:r>
            <w:r>
              <w:instrText xml:space="preserve">HECKBOX </w:instrText>
            </w:r>
            <w:r>
              <w:fldChar w:fldCharType="end"/>
            </w:r>
            <w:r>
              <w:t xml:space="preserve"> 2 </w:t>
            </w:r>
            <w:r>
              <w:tab/>
              <w:t>Unintentional release</w:t>
            </w:r>
          </w:p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</w:t>
            </w:r>
            <w:r>
              <w:tab/>
              <w:t>Container/containment failure</w:t>
            </w:r>
          </w:p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 </w:t>
            </w:r>
            <w:r>
              <w:tab/>
              <w:t>Act of nature</w:t>
            </w:r>
          </w:p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 </w:t>
            </w:r>
            <w:r>
              <w:tab/>
              <w:t>Cause under investigation</w:t>
            </w:r>
          </w:p>
          <w:p w:rsidR="00000000" w:rsidRDefault="00785D91">
            <w:pPr>
              <w:pStyle w:val="Fieldlabel"/>
              <w:tabs>
                <w:tab w:val="left" w:pos="396"/>
              </w:tabs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U </w:t>
            </w:r>
            <w:r>
              <w:tab/>
              <w:t>Cause undetermined after investigation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3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7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4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5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25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15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Factor contributing to release (1)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46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Factor or impediment (1)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25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bookmarkStart w:id="36" w:name="Text161"/>
          </w:p>
        </w:tc>
        <w:tc>
          <w:tcPr>
            <w:tcW w:w="3159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8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9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67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25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1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Factor contributing to release (2)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46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F</w:t>
            </w:r>
            <w:r>
              <w:t>actor or impediment (2)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31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12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2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41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7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2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67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3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720" w:type="dxa"/>
          <w:wAfter w:w="12" w:type="dxa"/>
          <w:cantSplit/>
          <w:trHeight w:hRule="exact" w:val="400"/>
        </w:trPr>
        <w:tc>
          <w:tcPr>
            <w:tcW w:w="31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1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0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Factor contributing to release (3)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</w:p>
        </w:tc>
        <w:tc>
          <w:tcPr>
            <w:tcW w:w="346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Factor or impediment (3)</w:t>
            </w: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After w:val="2"/>
          <w:cantSplit/>
          <w:trHeight w:hRule="exact" w:val="400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5D91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</w:t>
            </w:r>
          </w:p>
        </w:tc>
        <w:tc>
          <w:tcPr>
            <w:tcW w:w="375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 xml:space="preserve">EQUIPMENT INVOLVED IN RELEASE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5D91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N</w:t>
            </w:r>
          </w:p>
        </w:tc>
        <w:tc>
          <w:tcPr>
            <w:tcW w:w="433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</w:pPr>
            <w:r>
              <w:rPr>
                <w:b/>
              </w:rPr>
              <w:t>MOBILE PROPERTY INVOLVE</w:t>
            </w:r>
            <w:r>
              <w:rPr>
                <w:b/>
              </w:rPr>
              <w:t xml:space="preserve">D IN RELEASE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5D91">
            <w:pPr>
              <w:pStyle w:val="Fieldlabel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O</w:t>
            </w:r>
          </w:p>
        </w:tc>
        <w:tc>
          <w:tcPr>
            <w:tcW w:w="21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HAZMAT DISPOSITION*</w:t>
            </w: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5D91">
            <w:pPr>
              <w:pStyle w:val="Field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P</w:t>
            </w: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HAZMAT CIVILIAN CASUALTIES</w:t>
            </w: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4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2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5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46" w:name="Text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89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47" w:name="Text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57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1 </w:t>
            </w:r>
            <w:r>
              <w:tab/>
              <w:t xml:space="preserve">Completed by fire service 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tab/>
              <w:t>only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2</w:t>
            </w:r>
            <w:r>
              <w:tab/>
              <w:t>Completed w/f</w:t>
            </w:r>
            <w:r>
              <w:t>ire service present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</w:t>
            </w:r>
            <w:r>
              <w:tab/>
              <w:t>Released to local agency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</w:t>
            </w:r>
            <w:r>
              <w:tab/>
              <w:t>Released to county agency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5</w:t>
            </w:r>
            <w:r>
              <w:tab/>
              <w:t>Released to state agency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6</w:t>
            </w:r>
            <w:r>
              <w:tab/>
              <w:t>Released to federal agency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7</w:t>
            </w:r>
            <w:r>
              <w:tab/>
              <w:t>Released to private agency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</w:instrText>
            </w:r>
            <w:r>
              <w:instrText xml:space="preserve">CHECKBOX </w:instrText>
            </w:r>
            <w:r>
              <w:fldChar w:fldCharType="end"/>
            </w:r>
            <w:r>
              <w:t xml:space="preserve"> 8</w:t>
            </w:r>
            <w:r>
              <w:tab/>
              <w:t xml:space="preserve">Released to property owner 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  <w:r>
              <w:tab/>
              <w:t>or manager</w:t>
            </w:r>
          </w:p>
          <w:p w:rsidR="00000000" w:rsidRDefault="00785D91">
            <w:pPr>
              <w:pStyle w:val="Fieldlabel"/>
              <w:tabs>
                <w:tab w:val="left" w:pos="369"/>
              </w:tabs>
              <w:ind w:left="360" w:hanging="360"/>
              <w:jc w:val="left"/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2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48" w:name="Text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9" w:name="Text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Equipment involved in release</w:t>
            </w:r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39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Mobil Property Type</w:t>
            </w: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57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Deaths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Injuries</w:t>
            </w: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0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1" w:name="Text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89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2" w:name="Text1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57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Brand</w:t>
            </w:r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39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Mobil Property Make</w:t>
            </w: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57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3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7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4" w:name="Text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5" w:name="Text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57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Model</w:t>
            </w:r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7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Model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Year</w:t>
            </w: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57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6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7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7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8" w:name="Text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1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Serial Number</w:t>
            </w:r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7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License Plate Number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State</w:t>
            </w: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1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9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399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5D91">
            <w:pPr>
              <w:pStyle w:val="Field"/>
              <w:jc w:val="left"/>
            </w:pPr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60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1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  <w:tr w:rsidR="00000000">
        <w:tblPrEx>
          <w:tblInd w:w="-9" w:type="dxa"/>
          <w:tblCellMar>
            <w:top w:w="0" w:type="dxa"/>
            <w:bottom w:w="0" w:type="dxa"/>
          </w:tblCellMar>
        </w:tblPrEx>
        <w:trPr>
          <w:gridBefore w:val="5"/>
          <w:gridAfter w:val="2"/>
          <w:wBefore w:w="729" w:type="dxa"/>
          <w:cantSplit/>
          <w:trHeight w:hRule="exact" w:val="400"/>
        </w:trPr>
        <w:tc>
          <w:tcPr>
            <w:tcW w:w="318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Year</w:t>
            </w:r>
          </w:p>
        </w:tc>
        <w:tc>
          <w:tcPr>
            <w:tcW w:w="8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39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785D91">
            <w:pPr>
              <w:pStyle w:val="Fieldlabel"/>
              <w:jc w:val="left"/>
            </w:pPr>
            <w:r>
              <w:t>DOT Number/ICC Number</w:t>
            </w: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14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  <w:rPr>
                <w:sz w:val="32"/>
              </w:rPr>
            </w:pPr>
          </w:p>
        </w:tc>
        <w:tc>
          <w:tcPr>
            <w:tcW w:w="28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5D91">
            <w:pPr>
              <w:pStyle w:val="Field"/>
              <w:jc w:val="left"/>
            </w:pPr>
          </w:p>
        </w:tc>
      </w:tr>
    </w:tbl>
    <w:p w:rsidR="00000000" w:rsidRDefault="00785D91"/>
    <w:sectPr w:rsidR="00000000">
      <w:footerReference w:type="default" r:id="rId7"/>
      <w:headerReference w:type="first" r:id="rId8"/>
      <w:footerReference w:type="first" r:id="rId9"/>
      <w:pgSz w:w="15840" w:h="12240" w:orient="landscape"/>
      <w:pgMar w:top="600" w:right="600" w:bottom="600" w:left="600" w:header="60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5D91">
      <w:r>
        <w:separator/>
      </w:r>
    </w:p>
  </w:endnote>
  <w:endnote w:type="continuationSeparator" w:id="0">
    <w:p w:rsidR="00000000" w:rsidRDefault="0078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llegro Script">
    <w:altName w:val="ESRI NIMA VMAP1&amp;2 PT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5D91">
    <w:pPr>
      <w:pStyle w:val="Footer"/>
      <w:tabs>
        <w:tab w:val="clear" w:pos="4320"/>
        <w:tab w:val="clear" w:pos="8640"/>
        <w:tab w:val="center" w:pos="7290"/>
        <w:tab w:val="right" w:pos="14520"/>
      </w:tabs>
      <w:rPr>
        <w:rFonts w:ascii="Arial" w:hAnsi="Arial"/>
        <w:sz w:val="16"/>
      </w:rPr>
    </w:pPr>
    <w:r>
      <w:rPr>
        <w:rFonts w:ascii="Arial" w:hAnsi="Arial"/>
        <w:sz w:val="16"/>
      </w:rPr>
      <w:t>Form v5 MFIRS Hazmat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</w:t>
    </w:r>
    <w:r>
      <w:rPr>
        <w:rFonts w:ascii="Arial" w:hAnsi="Arial"/>
        <w:b/>
        <w:sz w:val="16"/>
      </w:rPr>
      <w:t>ndicates a required field</w:t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5D91">
    <w:pPr>
      <w:pStyle w:val="Footer"/>
      <w:tabs>
        <w:tab w:val="clear" w:pos="4320"/>
        <w:tab w:val="clear" w:pos="8640"/>
        <w:tab w:val="center" w:pos="7290"/>
        <w:tab w:val="right" w:pos="14520"/>
      </w:tabs>
    </w:pPr>
    <w:r>
      <w:rPr>
        <w:rFonts w:ascii="Arial" w:hAnsi="Arial"/>
        <w:sz w:val="16"/>
      </w:rPr>
      <w:t>Form v5 MFIRS Hazmat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sz w:val="16"/>
      </w:rPr>
      <w:tab/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5D91">
      <w:r>
        <w:separator/>
      </w:r>
    </w:p>
  </w:footnote>
  <w:footnote w:type="continuationSeparator" w:id="0">
    <w:p w:rsidR="00000000" w:rsidRDefault="0078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5D91">
    <w:pPr>
      <w:pStyle w:val="Heading3"/>
      <w:spacing w:before="160" w:line="240" w:lineRule="auto"/>
      <w:rPr>
        <w:rFonts w:ascii="Times New Roman" w:hAnsi="Times New Roman"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0.2pt;margin-top:-1.2pt;width:53.25pt;height:66.3pt;z-index:251657216" o:allowincell="f">
          <v:imagedata r:id="rId1" o:title="dfslgo"/>
          <w10:wrap type="topAndBottom"/>
        </v:shape>
      </w:pict>
    </w:r>
    <w:r>
      <w:rPr>
        <w:noProof/>
      </w:rPr>
      <w:pict>
        <v:shape id="_x0000_s2050" type="#_x0000_t75" style="position:absolute;left:0;text-align:left;margin-left:19.45pt;margin-top:-2.4pt;width:62.05pt;height:72.6pt;z-index:251658240" o:allowincell="f">
          <v:imagedata r:id="rId2" o:title="seal"/>
          <w10:wrap type="topAndBottom"/>
        </v:shape>
      </w:pict>
    </w:r>
    <w:r>
      <w:rPr>
        <w:rFonts w:ascii="Times New Roman" w:hAnsi="Times New Roman"/>
        <w:sz w:val="36"/>
      </w:rPr>
      <w:t>The Commonwealth of Massachusetts</w:t>
    </w:r>
  </w:p>
  <w:p w:rsidR="00000000" w:rsidRDefault="00785D91">
    <w:pPr>
      <w:pStyle w:val="Heading3"/>
      <w:spacing w:line="240" w:lineRule="auto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Department of Fire Services – Office of the State Fire Marshal</w:t>
    </w:r>
  </w:p>
  <w:p w:rsidR="00000000" w:rsidRDefault="00785D91">
    <w:pPr>
      <w:pStyle w:val="Heading3"/>
      <w:spacing w:after="36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P.O. Box 1025, State Road, Stow, MA 01775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D91"/>
    <w:rsid w:val="007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AF270ED-03A2-4782-BF0C-C6416A99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pPr>
      <w:keepNext/>
      <w:spacing w:line="400" w:lineRule="atLeast"/>
      <w:ind w:left="720" w:hanging="720"/>
      <w:jc w:val="center"/>
      <w:outlineLvl w:val="0"/>
    </w:pPr>
    <w:rPr>
      <w:rFonts w:ascii="Shelley Allegro Script" w:hAnsi="Shelley Allegro Scrip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400" w:lineRule="atLeast"/>
      <w:jc w:val="center"/>
      <w:outlineLvl w:val="2"/>
    </w:pPr>
    <w:rPr>
      <w:rFonts w:ascii="Shelley Allegro Script" w:hAnsi="Shelley Allegro Script"/>
      <w:color w:val="000000"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320" w:hanging="720"/>
      <w:outlineLvl w:val="4"/>
    </w:pPr>
    <w:rPr>
      <w:rFonts w:ascii="Shelley Allegro Script" w:hAnsi="Shelley Allegro Scrip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PlainText">
    <w:name w:val="Plain Text"/>
    <w:basedOn w:val="Normal"/>
    <w:semiHidden/>
    <w:rPr>
      <w:rFonts w:ascii="Courier" w:hAnsi="Courier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semiHidden/>
    <w:pPr>
      <w:ind w:left="4320"/>
    </w:pPr>
  </w:style>
  <w:style w:type="paragraph" w:customStyle="1" w:styleId="Fieldlabel">
    <w:name w:val="Field label"/>
    <w:basedOn w:val="Normal"/>
    <w:pPr>
      <w:jc w:val="center"/>
    </w:pPr>
    <w:rPr>
      <w:rFonts w:ascii="Times New Roman" w:hAnsi="Times New Roman"/>
      <w:sz w:val="16"/>
    </w:rPr>
  </w:style>
  <w:style w:type="paragraph" w:customStyle="1" w:styleId="Field">
    <w:name w:val="Field"/>
    <w:basedOn w:val="Normal"/>
    <w:pPr>
      <w:jc w:val="center"/>
    </w:pPr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– 1</vt:lpstr>
    </vt:vector>
  </TitlesOfParts>
  <Company>DFS</Company>
  <LinksUpToDate>false</LinksUpToDate>
  <CharactersWithSpaces>4696</CharactersWithSpaces>
  <SharedDoc>false</SharedDoc>
  <HLinks>
    <vt:vector size="12" baseType="variant">
      <vt:variant>
        <vt:i4>2293874</vt:i4>
      </vt:variant>
      <vt:variant>
        <vt:i4>-1</vt:i4>
      </vt:variant>
      <vt:variant>
        <vt:i4>2049</vt:i4>
      </vt:variant>
      <vt:variant>
        <vt:i4>1</vt:i4>
      </vt:variant>
      <vt:variant>
        <vt:lpwstr>Graphics:Art:Logos/Seals:dfslgo.tif</vt:lpwstr>
      </vt:variant>
      <vt:variant>
        <vt:lpwstr/>
      </vt:variant>
      <vt:variant>
        <vt:i4>5701645</vt:i4>
      </vt:variant>
      <vt:variant>
        <vt:i4>-1</vt:i4>
      </vt:variant>
      <vt:variant>
        <vt:i4>2050</vt:i4>
      </vt:variant>
      <vt:variant>
        <vt:i4>1</vt:i4>
      </vt:variant>
      <vt:variant>
        <vt:lpwstr>Graphics:Art:Logos/Seals:State seals:seal.tif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– 1</dc:title>
  <dc:subject/>
  <dc:creator>Thomas M. Blazej</dc:creator>
  <cp:keywords/>
  <cp:lastModifiedBy>Dion, Derryl (DFS)</cp:lastModifiedBy>
  <cp:revision>2</cp:revision>
  <cp:lastPrinted>2000-12-08T17:27:00Z</cp:lastPrinted>
  <dcterms:created xsi:type="dcterms:W3CDTF">2019-11-04T15:38:00Z</dcterms:created>
  <dcterms:modified xsi:type="dcterms:W3CDTF">2019-11-04T15:38:00Z</dcterms:modified>
</cp:coreProperties>
</file>