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1FB7E" w14:textId="77777777" w:rsidR="002734E7" w:rsidRDefault="00B56223">
      <w:pPr>
        <w:spacing w:before="85"/>
        <w:ind w:left="3202"/>
        <w:rPr>
          <w:rFonts w:ascii="Bookman Old Style"/>
          <w:b/>
          <w:i/>
          <w:sz w:val="20"/>
        </w:rPr>
      </w:pPr>
      <w:r>
        <w:rPr>
          <w:rFonts w:ascii="Bookman Old Style"/>
          <w:b/>
          <w:i/>
          <w:noProof/>
          <w:sz w:val="20"/>
        </w:rPr>
        <w:drawing>
          <wp:anchor distT="0" distB="0" distL="0" distR="0" simplePos="0" relativeHeight="15728640" behindDoc="0" locked="0" layoutInCell="1" allowOverlap="1" wp14:anchorId="17F74AFD" wp14:editId="39D7B9E4">
            <wp:simplePos x="0" y="0"/>
            <wp:positionH relativeFrom="page">
              <wp:posOffset>1000666</wp:posOffset>
            </wp:positionH>
            <wp:positionV relativeFrom="paragraph">
              <wp:posOffset>3810</wp:posOffset>
            </wp:positionV>
            <wp:extent cx="1335181" cy="718765"/>
            <wp:effectExtent l="0" t="0" r="0" b="0"/>
            <wp:wrapNone/>
            <wp:docPr id="1" name="Image 1" descr="MassHealth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Health logo"/>
                    <pic:cNvPicPr/>
                  </pic:nvPicPr>
                  <pic:blipFill>
                    <a:blip r:embed="rId7" cstate="print"/>
                    <a:stretch>
                      <a:fillRect/>
                    </a:stretch>
                  </pic:blipFill>
                  <pic:spPr>
                    <a:xfrm>
                      <a:off x="0" y="0"/>
                      <a:ext cx="1335181" cy="718765"/>
                    </a:xfrm>
                    <a:prstGeom prst="rect">
                      <a:avLst/>
                    </a:prstGeom>
                  </pic:spPr>
                </pic:pic>
              </a:graphicData>
            </a:graphic>
          </wp:anchor>
        </w:drawing>
      </w:r>
      <w:r>
        <w:rPr>
          <w:rFonts w:ascii="Bookman Old Style"/>
          <w:b/>
          <w:i/>
          <w:sz w:val="20"/>
        </w:rPr>
        <w:t>Commonwealth</w:t>
      </w:r>
      <w:r>
        <w:rPr>
          <w:rFonts w:ascii="Bookman Old Style"/>
          <w:b/>
          <w:i/>
          <w:spacing w:val="-12"/>
          <w:sz w:val="20"/>
        </w:rPr>
        <w:t xml:space="preserve"> </w:t>
      </w:r>
      <w:r>
        <w:rPr>
          <w:rFonts w:ascii="Bookman Old Style"/>
          <w:b/>
          <w:i/>
          <w:sz w:val="20"/>
        </w:rPr>
        <w:t>of</w:t>
      </w:r>
      <w:r>
        <w:rPr>
          <w:rFonts w:ascii="Bookman Old Style"/>
          <w:b/>
          <w:i/>
          <w:spacing w:val="-9"/>
          <w:sz w:val="20"/>
        </w:rPr>
        <w:t xml:space="preserve"> </w:t>
      </w:r>
      <w:r>
        <w:rPr>
          <w:rFonts w:ascii="Bookman Old Style"/>
          <w:b/>
          <w:i/>
          <w:spacing w:val="-2"/>
          <w:sz w:val="20"/>
        </w:rPr>
        <w:t>Massachusetts</w:t>
      </w:r>
    </w:p>
    <w:p w14:paraId="0279C5E7" w14:textId="77777777" w:rsidR="002734E7" w:rsidRDefault="00B56223">
      <w:pPr>
        <w:ind w:left="3202"/>
        <w:rPr>
          <w:rFonts w:ascii="Bookman Old Style"/>
          <w:b/>
          <w:i/>
          <w:sz w:val="20"/>
        </w:rPr>
      </w:pPr>
      <w:r>
        <w:rPr>
          <w:rFonts w:ascii="Bookman Old Style"/>
          <w:b/>
          <w:i/>
          <w:sz w:val="20"/>
        </w:rPr>
        <w:t>Executive</w:t>
      </w:r>
      <w:r>
        <w:rPr>
          <w:rFonts w:ascii="Bookman Old Style"/>
          <w:b/>
          <w:i/>
          <w:spacing w:val="-9"/>
          <w:sz w:val="20"/>
        </w:rPr>
        <w:t xml:space="preserve"> </w:t>
      </w:r>
      <w:r>
        <w:rPr>
          <w:rFonts w:ascii="Bookman Old Style"/>
          <w:b/>
          <w:i/>
          <w:sz w:val="20"/>
        </w:rPr>
        <w:t>Office</w:t>
      </w:r>
      <w:r>
        <w:rPr>
          <w:rFonts w:ascii="Bookman Old Style"/>
          <w:b/>
          <w:i/>
          <w:spacing w:val="-8"/>
          <w:sz w:val="20"/>
        </w:rPr>
        <w:t xml:space="preserve"> </w:t>
      </w:r>
      <w:r>
        <w:rPr>
          <w:rFonts w:ascii="Bookman Old Style"/>
          <w:b/>
          <w:i/>
          <w:sz w:val="20"/>
        </w:rPr>
        <w:t>of</w:t>
      </w:r>
      <w:r>
        <w:rPr>
          <w:rFonts w:ascii="Bookman Old Style"/>
          <w:b/>
          <w:i/>
          <w:spacing w:val="-9"/>
          <w:sz w:val="20"/>
        </w:rPr>
        <w:t xml:space="preserve"> </w:t>
      </w:r>
      <w:r>
        <w:rPr>
          <w:rFonts w:ascii="Bookman Old Style"/>
          <w:b/>
          <w:i/>
          <w:sz w:val="20"/>
        </w:rPr>
        <w:t>Health</w:t>
      </w:r>
      <w:r>
        <w:rPr>
          <w:rFonts w:ascii="Bookman Old Style"/>
          <w:b/>
          <w:i/>
          <w:spacing w:val="-10"/>
          <w:sz w:val="20"/>
        </w:rPr>
        <w:t xml:space="preserve"> </w:t>
      </w:r>
      <w:r>
        <w:rPr>
          <w:rFonts w:ascii="Bookman Old Style"/>
          <w:b/>
          <w:i/>
          <w:sz w:val="20"/>
        </w:rPr>
        <w:t>and</w:t>
      </w:r>
      <w:r>
        <w:rPr>
          <w:rFonts w:ascii="Bookman Old Style"/>
          <w:b/>
          <w:i/>
          <w:spacing w:val="-8"/>
          <w:sz w:val="20"/>
        </w:rPr>
        <w:t xml:space="preserve"> </w:t>
      </w:r>
      <w:r>
        <w:rPr>
          <w:rFonts w:ascii="Bookman Old Style"/>
          <w:b/>
          <w:i/>
          <w:sz w:val="20"/>
        </w:rPr>
        <w:t>Human</w:t>
      </w:r>
      <w:r>
        <w:rPr>
          <w:rFonts w:ascii="Bookman Old Style"/>
          <w:b/>
          <w:i/>
          <w:spacing w:val="-9"/>
          <w:sz w:val="20"/>
        </w:rPr>
        <w:t xml:space="preserve"> </w:t>
      </w:r>
      <w:r>
        <w:rPr>
          <w:rFonts w:ascii="Bookman Old Style"/>
          <w:b/>
          <w:i/>
          <w:spacing w:val="-2"/>
          <w:sz w:val="20"/>
        </w:rPr>
        <w:t>Services</w:t>
      </w:r>
    </w:p>
    <w:p w14:paraId="14A9DA14" w14:textId="77777777" w:rsidR="002734E7" w:rsidRDefault="00B56223">
      <w:pPr>
        <w:spacing w:before="1"/>
        <w:ind w:left="3202"/>
        <w:rPr>
          <w:rFonts w:ascii="Bookman Old Style"/>
          <w:b/>
          <w:i/>
          <w:sz w:val="20"/>
        </w:rPr>
      </w:pPr>
      <w:r>
        <w:rPr>
          <w:rFonts w:ascii="Bookman Old Style"/>
          <w:b/>
          <w:i/>
          <w:sz w:val="20"/>
        </w:rPr>
        <w:t>Office</w:t>
      </w:r>
      <w:r>
        <w:rPr>
          <w:rFonts w:ascii="Bookman Old Style"/>
          <w:b/>
          <w:i/>
          <w:spacing w:val="-4"/>
          <w:sz w:val="20"/>
        </w:rPr>
        <w:t xml:space="preserve"> </w:t>
      </w:r>
      <w:r>
        <w:rPr>
          <w:rFonts w:ascii="Bookman Old Style"/>
          <w:b/>
          <w:i/>
          <w:sz w:val="20"/>
        </w:rPr>
        <w:t>of</w:t>
      </w:r>
      <w:r>
        <w:rPr>
          <w:rFonts w:ascii="Bookman Old Style"/>
          <w:b/>
          <w:i/>
          <w:spacing w:val="-5"/>
          <w:sz w:val="20"/>
        </w:rPr>
        <w:t xml:space="preserve"> </w:t>
      </w:r>
      <w:r>
        <w:rPr>
          <w:rFonts w:ascii="Bookman Old Style"/>
          <w:b/>
          <w:i/>
          <w:spacing w:val="-2"/>
          <w:sz w:val="20"/>
        </w:rPr>
        <w:t>Medicaid</w:t>
      </w:r>
    </w:p>
    <w:p w14:paraId="531FFCB8" w14:textId="77777777" w:rsidR="002734E7" w:rsidRDefault="00B56223">
      <w:pPr>
        <w:ind w:left="3202"/>
        <w:rPr>
          <w:rFonts w:ascii="Bookman Old Style"/>
          <w:sz w:val="18"/>
        </w:rPr>
      </w:pPr>
      <w:hyperlink r:id="rId8">
        <w:r>
          <w:rPr>
            <w:rFonts w:ascii="Bookman Old Style"/>
            <w:color w:val="0000FF"/>
            <w:spacing w:val="-2"/>
            <w:sz w:val="18"/>
            <w:u w:val="single" w:color="0000FF"/>
          </w:rPr>
          <w:t>www.mass.gov/masshealth</w:t>
        </w:r>
      </w:hyperlink>
    </w:p>
    <w:p w14:paraId="0D2F0C51" w14:textId="77777777" w:rsidR="002734E7" w:rsidRDefault="002734E7">
      <w:pPr>
        <w:pStyle w:val="BodyText"/>
        <w:spacing w:before="182"/>
        <w:rPr>
          <w:rFonts w:ascii="Bookman Old Style"/>
          <w:sz w:val="28"/>
        </w:rPr>
      </w:pPr>
    </w:p>
    <w:p w14:paraId="60F8415C" w14:textId="77777777" w:rsidR="002734E7" w:rsidRDefault="00B56223">
      <w:pPr>
        <w:pStyle w:val="Heading1"/>
        <w:ind w:left="720"/>
        <w:rPr>
          <w:rFonts w:ascii="Times New Roman"/>
        </w:rPr>
      </w:pPr>
      <w:r>
        <w:rPr>
          <w:rFonts w:ascii="Times New Roman"/>
        </w:rPr>
        <w:t>Transmittal</w:t>
      </w:r>
      <w:r>
        <w:rPr>
          <w:rFonts w:ascii="Times New Roman"/>
          <w:spacing w:val="-8"/>
        </w:rPr>
        <w:t xml:space="preserve"> </w:t>
      </w:r>
      <w:r>
        <w:rPr>
          <w:rFonts w:ascii="Times New Roman"/>
        </w:rPr>
        <w:t>Letter</w:t>
      </w:r>
      <w:r>
        <w:rPr>
          <w:rFonts w:ascii="Times New Roman"/>
          <w:spacing w:val="-8"/>
        </w:rPr>
        <w:t xml:space="preserve"> </w:t>
      </w:r>
      <w:r>
        <w:rPr>
          <w:rFonts w:ascii="Times New Roman"/>
        </w:rPr>
        <w:t>MHC-</w:t>
      </w:r>
      <w:r>
        <w:rPr>
          <w:rFonts w:ascii="Times New Roman"/>
          <w:spacing w:val="-5"/>
        </w:rPr>
        <w:t>53</w:t>
      </w:r>
    </w:p>
    <w:p w14:paraId="2EF060A2" w14:textId="77777777" w:rsidR="002734E7" w:rsidRDefault="00B56223">
      <w:pPr>
        <w:tabs>
          <w:tab w:val="left" w:pos="1800"/>
        </w:tabs>
        <w:spacing w:before="240"/>
        <w:ind w:left="720"/>
      </w:pPr>
      <w:r>
        <w:rPr>
          <w:b/>
          <w:spacing w:val="-2"/>
        </w:rPr>
        <w:t>DATE:</w:t>
      </w:r>
      <w:r>
        <w:rPr>
          <w:b/>
        </w:rPr>
        <w:tab/>
      </w:r>
      <w:r>
        <w:t>September</w:t>
      </w:r>
      <w:r>
        <w:rPr>
          <w:spacing w:val="-3"/>
        </w:rPr>
        <w:t xml:space="preserve"> </w:t>
      </w:r>
      <w:r>
        <w:rPr>
          <w:spacing w:val="-4"/>
        </w:rPr>
        <w:t>2025</w:t>
      </w:r>
    </w:p>
    <w:p w14:paraId="56B7E424" w14:textId="77777777" w:rsidR="002734E7" w:rsidRDefault="00B56223">
      <w:pPr>
        <w:pStyle w:val="BodyText"/>
        <w:tabs>
          <w:tab w:val="left" w:pos="1800"/>
        </w:tabs>
        <w:spacing w:before="240" w:line="244" w:lineRule="exact"/>
        <w:ind w:left="720"/>
      </w:pPr>
      <w:r>
        <w:rPr>
          <w:b/>
          <w:spacing w:val="-5"/>
        </w:rPr>
        <w:t>TO:</w:t>
      </w:r>
      <w:r>
        <w:rPr>
          <w:b/>
        </w:rPr>
        <w:tab/>
      </w:r>
      <w:r>
        <w:t>Mental</w:t>
      </w:r>
      <w:r>
        <w:rPr>
          <w:spacing w:val="-4"/>
        </w:rPr>
        <w:t xml:space="preserve"> </w:t>
      </w:r>
      <w:r>
        <w:t>Health</w:t>
      </w:r>
      <w:r>
        <w:rPr>
          <w:spacing w:val="-5"/>
        </w:rPr>
        <w:t xml:space="preserve"> </w:t>
      </w:r>
      <w:r>
        <w:t>Centers</w:t>
      </w:r>
      <w:r>
        <w:rPr>
          <w:spacing w:val="-3"/>
        </w:rPr>
        <w:t xml:space="preserve"> </w:t>
      </w:r>
      <w:r>
        <w:t>Participating</w:t>
      </w:r>
      <w:r>
        <w:rPr>
          <w:spacing w:val="-8"/>
        </w:rPr>
        <w:t xml:space="preserve"> </w:t>
      </w:r>
      <w:r>
        <w:t>in</w:t>
      </w:r>
      <w:r>
        <w:rPr>
          <w:spacing w:val="-7"/>
        </w:rPr>
        <w:t xml:space="preserve"> </w:t>
      </w:r>
      <w:r>
        <w:rPr>
          <w:spacing w:val="-2"/>
        </w:rPr>
        <w:t>MassHealth</w:t>
      </w:r>
    </w:p>
    <w:p w14:paraId="67B8293E" w14:textId="408D5B6B" w:rsidR="002734E7" w:rsidRDefault="00B56223">
      <w:pPr>
        <w:pStyle w:val="BodyText"/>
        <w:tabs>
          <w:tab w:val="left" w:pos="1800"/>
          <w:tab w:val="left" w:pos="6785"/>
        </w:tabs>
        <w:spacing w:line="524" w:lineRule="exact"/>
        <w:ind w:left="720"/>
        <w:rPr>
          <w:position w:val="-6"/>
        </w:rPr>
      </w:pPr>
      <w:r>
        <w:rPr>
          <w:b/>
          <w:spacing w:val="-2"/>
        </w:rPr>
        <w:t>FROM:</w:t>
      </w:r>
      <w:r>
        <w:rPr>
          <w:b/>
        </w:rPr>
        <w:tab/>
      </w:r>
      <w:r>
        <w:t>Lee</w:t>
      </w:r>
      <w:r>
        <w:rPr>
          <w:spacing w:val="-4"/>
        </w:rPr>
        <w:t xml:space="preserve"> </w:t>
      </w:r>
      <w:r>
        <w:t>Robinson,</w:t>
      </w:r>
      <w:r>
        <w:rPr>
          <w:spacing w:val="-4"/>
        </w:rPr>
        <w:t xml:space="preserve"> </w:t>
      </w:r>
      <w:r>
        <w:t>Associate</w:t>
      </w:r>
      <w:r>
        <w:rPr>
          <w:spacing w:val="-3"/>
        </w:rPr>
        <w:t xml:space="preserve"> </w:t>
      </w:r>
      <w:r>
        <w:t>Chief</w:t>
      </w:r>
      <w:r>
        <w:rPr>
          <w:spacing w:val="-5"/>
        </w:rPr>
        <w:t xml:space="preserve"> </w:t>
      </w:r>
      <w:r>
        <w:t>of</w:t>
      </w:r>
      <w:r>
        <w:rPr>
          <w:spacing w:val="-4"/>
        </w:rPr>
        <w:t xml:space="preserve"> </w:t>
      </w:r>
      <w:r>
        <w:t>Behavioral</w:t>
      </w:r>
      <w:r>
        <w:rPr>
          <w:spacing w:val="-2"/>
        </w:rPr>
        <w:t xml:space="preserve"> Health</w:t>
      </w:r>
      <w:r w:rsidR="00B12599">
        <w:t xml:space="preserve"> [signature of Lee Robinson]</w:t>
      </w:r>
    </w:p>
    <w:p w14:paraId="1F132C82" w14:textId="77777777" w:rsidR="002734E7" w:rsidRDefault="00B56223">
      <w:pPr>
        <w:tabs>
          <w:tab w:val="left" w:pos="1800"/>
        </w:tabs>
        <w:spacing w:before="216" w:line="242" w:lineRule="auto"/>
        <w:ind w:left="1800" w:right="1053" w:hanging="1080"/>
        <w:rPr>
          <w:b/>
        </w:rPr>
      </w:pPr>
      <w:r>
        <w:rPr>
          <w:b/>
          <w:spacing w:val="-4"/>
        </w:rPr>
        <w:t>RE:</w:t>
      </w:r>
      <w:r>
        <w:rPr>
          <w:b/>
        </w:rPr>
        <w:tab/>
      </w:r>
      <w:r>
        <w:rPr>
          <w:b/>
          <w:i/>
        </w:rPr>
        <w:t>Mental</w:t>
      </w:r>
      <w:r>
        <w:rPr>
          <w:b/>
          <w:i/>
          <w:spacing w:val="-5"/>
        </w:rPr>
        <w:t xml:space="preserve"> </w:t>
      </w:r>
      <w:r>
        <w:rPr>
          <w:b/>
          <w:i/>
        </w:rPr>
        <w:t>Health</w:t>
      </w:r>
      <w:r>
        <w:rPr>
          <w:b/>
          <w:i/>
          <w:spacing w:val="-3"/>
        </w:rPr>
        <w:t xml:space="preserve"> </w:t>
      </w:r>
      <w:r>
        <w:rPr>
          <w:b/>
          <w:i/>
        </w:rPr>
        <w:t>Center</w:t>
      </w:r>
      <w:r>
        <w:rPr>
          <w:b/>
          <w:i/>
          <w:spacing w:val="-2"/>
        </w:rPr>
        <w:t xml:space="preserve"> </w:t>
      </w:r>
      <w:r>
        <w:rPr>
          <w:b/>
          <w:i/>
        </w:rPr>
        <w:t>Manual</w:t>
      </w:r>
      <w:r>
        <w:rPr>
          <w:b/>
        </w:rPr>
        <w:t>:</w:t>
      </w:r>
      <w:r>
        <w:rPr>
          <w:b/>
          <w:spacing w:val="-2"/>
        </w:rPr>
        <w:t xml:space="preserve"> </w:t>
      </w:r>
      <w:r>
        <w:rPr>
          <w:b/>
        </w:rPr>
        <w:t>Updates</w:t>
      </w:r>
      <w:r>
        <w:rPr>
          <w:b/>
          <w:spacing w:val="-5"/>
        </w:rPr>
        <w:t xml:space="preserve"> </w:t>
      </w:r>
      <w:r>
        <w:rPr>
          <w:b/>
        </w:rPr>
        <w:t>to</w:t>
      </w:r>
      <w:r>
        <w:rPr>
          <w:b/>
          <w:spacing w:val="-6"/>
        </w:rPr>
        <w:t xml:space="preserve"> </w:t>
      </w:r>
      <w:r>
        <w:rPr>
          <w:b/>
        </w:rPr>
        <w:t>the</w:t>
      </w:r>
      <w:r>
        <w:rPr>
          <w:b/>
          <w:spacing w:val="-6"/>
        </w:rPr>
        <w:t xml:space="preserve"> </w:t>
      </w:r>
      <w:r>
        <w:rPr>
          <w:b/>
        </w:rPr>
        <w:t>Mental</w:t>
      </w:r>
      <w:r>
        <w:rPr>
          <w:b/>
          <w:spacing w:val="-5"/>
        </w:rPr>
        <w:t xml:space="preserve"> </w:t>
      </w:r>
      <w:r>
        <w:rPr>
          <w:b/>
        </w:rPr>
        <w:t>Health</w:t>
      </w:r>
      <w:r>
        <w:rPr>
          <w:b/>
          <w:spacing w:val="-6"/>
        </w:rPr>
        <w:t xml:space="preserve"> </w:t>
      </w:r>
      <w:r>
        <w:rPr>
          <w:b/>
        </w:rPr>
        <w:t>Center</w:t>
      </w:r>
      <w:r>
        <w:rPr>
          <w:b/>
          <w:spacing w:val="-3"/>
        </w:rPr>
        <w:t xml:space="preserve"> </w:t>
      </w:r>
      <w:r>
        <w:rPr>
          <w:b/>
        </w:rPr>
        <w:t>Regulations</w:t>
      </w:r>
      <w:r>
        <w:rPr>
          <w:b/>
          <w:spacing w:val="-3"/>
        </w:rPr>
        <w:t xml:space="preserve"> </w:t>
      </w:r>
      <w:r>
        <w:rPr>
          <w:b/>
        </w:rPr>
        <w:t>and Code Revisions</w:t>
      </w:r>
    </w:p>
    <w:p w14:paraId="3D9F29CE" w14:textId="77777777" w:rsidR="002734E7" w:rsidRDefault="00B56223">
      <w:pPr>
        <w:spacing w:before="239"/>
        <w:ind w:left="720"/>
        <w:rPr>
          <w:b/>
          <w:sz w:val="26"/>
        </w:rPr>
      </w:pPr>
      <w:r>
        <w:rPr>
          <w:b/>
          <w:spacing w:val="-2"/>
          <w:sz w:val="26"/>
        </w:rPr>
        <w:t>Summary</w:t>
      </w:r>
    </w:p>
    <w:p w14:paraId="1E138E9E" w14:textId="77777777" w:rsidR="002734E7" w:rsidRDefault="00B56223">
      <w:pPr>
        <w:spacing w:before="115"/>
        <w:ind w:left="720" w:right="624"/>
      </w:pPr>
      <w:r>
        <w:t>MassHealth</w:t>
      </w:r>
      <w:r>
        <w:rPr>
          <w:spacing w:val="-3"/>
        </w:rPr>
        <w:t xml:space="preserve"> </w:t>
      </w:r>
      <w:r>
        <w:t>has</w:t>
      </w:r>
      <w:r>
        <w:rPr>
          <w:spacing w:val="-5"/>
        </w:rPr>
        <w:t xml:space="preserve"> </w:t>
      </w:r>
      <w:r>
        <w:t>revised</w:t>
      </w:r>
      <w:r>
        <w:rPr>
          <w:spacing w:val="-6"/>
        </w:rPr>
        <w:t xml:space="preserve"> </w:t>
      </w:r>
      <w:r>
        <w:t>130</w:t>
      </w:r>
      <w:r>
        <w:rPr>
          <w:spacing w:val="-3"/>
        </w:rPr>
        <w:t xml:space="preserve"> </w:t>
      </w:r>
      <w:r>
        <w:t>CMR</w:t>
      </w:r>
      <w:r>
        <w:rPr>
          <w:spacing w:val="-3"/>
        </w:rPr>
        <w:t xml:space="preserve"> </w:t>
      </w:r>
      <w:r>
        <w:t>429.000:</w:t>
      </w:r>
      <w:r>
        <w:rPr>
          <w:spacing w:val="-3"/>
        </w:rPr>
        <w:t xml:space="preserve"> </w:t>
      </w:r>
      <w:r>
        <w:rPr>
          <w:i/>
        </w:rPr>
        <w:t>Mental</w:t>
      </w:r>
      <w:r>
        <w:rPr>
          <w:i/>
          <w:spacing w:val="-2"/>
        </w:rPr>
        <w:t xml:space="preserve"> </w:t>
      </w:r>
      <w:r>
        <w:rPr>
          <w:i/>
        </w:rPr>
        <w:t>Health</w:t>
      </w:r>
      <w:r>
        <w:rPr>
          <w:i/>
          <w:spacing w:val="-3"/>
        </w:rPr>
        <w:t xml:space="preserve"> </w:t>
      </w:r>
      <w:r>
        <w:rPr>
          <w:i/>
        </w:rPr>
        <w:t>Center</w:t>
      </w:r>
      <w:r>
        <w:rPr>
          <w:i/>
          <w:spacing w:val="-5"/>
        </w:rPr>
        <w:t xml:space="preserve"> </w:t>
      </w:r>
      <w:r>
        <w:rPr>
          <w:i/>
        </w:rPr>
        <w:t>Services</w:t>
      </w:r>
      <w:r>
        <w:t>,</w:t>
      </w:r>
      <w:r>
        <w:rPr>
          <w:spacing w:val="-3"/>
        </w:rPr>
        <w:t xml:space="preserve"> </w:t>
      </w:r>
      <w:r>
        <w:t>effective</w:t>
      </w:r>
      <w:r>
        <w:rPr>
          <w:spacing w:val="-3"/>
        </w:rPr>
        <w:t xml:space="preserve"> </w:t>
      </w:r>
      <w:r>
        <w:t>September</w:t>
      </w:r>
      <w:r>
        <w:rPr>
          <w:spacing w:val="-3"/>
        </w:rPr>
        <w:t xml:space="preserve"> </w:t>
      </w:r>
      <w:r>
        <w:t>1,</w:t>
      </w:r>
      <w:r>
        <w:rPr>
          <w:spacing w:val="-3"/>
        </w:rPr>
        <w:t xml:space="preserve"> </w:t>
      </w:r>
      <w:r>
        <w:t xml:space="preserve">2025. This letter also transmits revisions to the service codes in Subchapter 6 of the </w:t>
      </w:r>
      <w:r>
        <w:rPr>
          <w:i/>
        </w:rPr>
        <w:t xml:space="preserve">Mental Health Center </w:t>
      </w:r>
      <w:r>
        <w:rPr>
          <w:i/>
          <w:spacing w:val="-2"/>
        </w:rPr>
        <w:t>Manual</w:t>
      </w:r>
      <w:r>
        <w:rPr>
          <w:spacing w:val="-2"/>
        </w:rPr>
        <w:t>.</w:t>
      </w:r>
    </w:p>
    <w:p w14:paraId="6F530183" w14:textId="77777777" w:rsidR="002734E7" w:rsidRDefault="00B56223">
      <w:pPr>
        <w:spacing w:before="243"/>
        <w:ind w:left="720"/>
        <w:rPr>
          <w:b/>
          <w:i/>
          <w:sz w:val="24"/>
        </w:rPr>
      </w:pPr>
      <w:r>
        <w:rPr>
          <w:b/>
          <w:sz w:val="24"/>
        </w:rPr>
        <w:t>Regulation</w:t>
      </w:r>
      <w:r>
        <w:rPr>
          <w:b/>
          <w:spacing w:val="-5"/>
          <w:sz w:val="24"/>
        </w:rPr>
        <w:t xml:space="preserve"> </w:t>
      </w:r>
      <w:r>
        <w:rPr>
          <w:b/>
          <w:sz w:val="24"/>
        </w:rPr>
        <w:t>130</w:t>
      </w:r>
      <w:r>
        <w:rPr>
          <w:b/>
          <w:spacing w:val="-3"/>
          <w:sz w:val="24"/>
        </w:rPr>
        <w:t xml:space="preserve"> </w:t>
      </w:r>
      <w:r>
        <w:rPr>
          <w:b/>
          <w:sz w:val="24"/>
        </w:rPr>
        <w:t>CMR</w:t>
      </w:r>
      <w:r>
        <w:rPr>
          <w:b/>
          <w:spacing w:val="-3"/>
          <w:sz w:val="24"/>
        </w:rPr>
        <w:t xml:space="preserve"> </w:t>
      </w:r>
      <w:r>
        <w:rPr>
          <w:b/>
          <w:sz w:val="24"/>
        </w:rPr>
        <w:t>429.000:</w:t>
      </w:r>
      <w:r>
        <w:rPr>
          <w:b/>
          <w:spacing w:val="-3"/>
          <w:sz w:val="24"/>
        </w:rPr>
        <w:t xml:space="preserve"> </w:t>
      </w:r>
      <w:r>
        <w:rPr>
          <w:b/>
          <w:i/>
          <w:sz w:val="24"/>
        </w:rPr>
        <w:t>Mental</w:t>
      </w:r>
      <w:r>
        <w:rPr>
          <w:b/>
          <w:i/>
          <w:spacing w:val="-2"/>
          <w:sz w:val="24"/>
        </w:rPr>
        <w:t xml:space="preserve"> </w:t>
      </w:r>
      <w:r>
        <w:rPr>
          <w:b/>
          <w:i/>
          <w:sz w:val="24"/>
        </w:rPr>
        <w:t>Health</w:t>
      </w:r>
      <w:r>
        <w:rPr>
          <w:b/>
          <w:i/>
          <w:spacing w:val="-5"/>
          <w:sz w:val="24"/>
        </w:rPr>
        <w:t xml:space="preserve"> </w:t>
      </w:r>
      <w:r>
        <w:rPr>
          <w:b/>
          <w:i/>
          <w:sz w:val="24"/>
        </w:rPr>
        <w:t>Center</w:t>
      </w:r>
      <w:r>
        <w:rPr>
          <w:b/>
          <w:i/>
          <w:spacing w:val="-3"/>
          <w:sz w:val="24"/>
        </w:rPr>
        <w:t xml:space="preserve"> </w:t>
      </w:r>
      <w:r>
        <w:rPr>
          <w:b/>
          <w:i/>
          <w:spacing w:val="-2"/>
          <w:sz w:val="24"/>
        </w:rPr>
        <w:t>Services</w:t>
      </w:r>
    </w:p>
    <w:p w14:paraId="5E6DEEAE" w14:textId="77777777" w:rsidR="002734E7" w:rsidRDefault="00B56223">
      <w:pPr>
        <w:spacing w:before="119"/>
        <w:ind w:left="720" w:right="1053"/>
      </w:pPr>
      <w:r>
        <w:t>The</w:t>
      </w:r>
      <w:r>
        <w:rPr>
          <w:spacing w:val="-3"/>
        </w:rPr>
        <w:t xml:space="preserve"> </w:t>
      </w:r>
      <w:r>
        <w:t>regulations</w:t>
      </w:r>
      <w:r>
        <w:rPr>
          <w:spacing w:val="-5"/>
        </w:rPr>
        <w:t xml:space="preserve"> </w:t>
      </w:r>
      <w:r>
        <w:t>at</w:t>
      </w:r>
      <w:r>
        <w:rPr>
          <w:spacing w:val="-2"/>
        </w:rPr>
        <w:t xml:space="preserve"> </w:t>
      </w:r>
      <w:r>
        <w:t>130</w:t>
      </w:r>
      <w:r>
        <w:rPr>
          <w:spacing w:val="-3"/>
        </w:rPr>
        <w:t xml:space="preserve"> </w:t>
      </w:r>
      <w:r>
        <w:t>CMR</w:t>
      </w:r>
      <w:r>
        <w:rPr>
          <w:spacing w:val="-4"/>
        </w:rPr>
        <w:t xml:space="preserve"> </w:t>
      </w:r>
      <w:r>
        <w:t>429.000:</w:t>
      </w:r>
      <w:r>
        <w:rPr>
          <w:spacing w:val="-1"/>
        </w:rPr>
        <w:t xml:space="preserve"> </w:t>
      </w:r>
      <w:r>
        <w:rPr>
          <w:i/>
        </w:rPr>
        <w:t>Mental</w:t>
      </w:r>
      <w:r>
        <w:rPr>
          <w:i/>
          <w:spacing w:val="-2"/>
        </w:rPr>
        <w:t xml:space="preserve"> </w:t>
      </w:r>
      <w:r>
        <w:rPr>
          <w:i/>
        </w:rPr>
        <w:t>Health</w:t>
      </w:r>
      <w:r>
        <w:rPr>
          <w:i/>
          <w:spacing w:val="-6"/>
        </w:rPr>
        <w:t xml:space="preserve"> </w:t>
      </w:r>
      <w:r>
        <w:rPr>
          <w:i/>
        </w:rPr>
        <w:t>Center</w:t>
      </w:r>
      <w:r>
        <w:rPr>
          <w:i/>
          <w:spacing w:val="-5"/>
        </w:rPr>
        <w:t xml:space="preserve"> </w:t>
      </w:r>
      <w:r>
        <w:rPr>
          <w:i/>
        </w:rPr>
        <w:t>Services</w:t>
      </w:r>
      <w:r>
        <w:rPr>
          <w:i/>
          <w:spacing w:val="-1"/>
        </w:rPr>
        <w:t xml:space="preserve"> </w:t>
      </w:r>
      <w:r>
        <w:t>have</w:t>
      </w:r>
      <w:r>
        <w:rPr>
          <w:spacing w:val="-3"/>
        </w:rPr>
        <w:t xml:space="preserve"> </w:t>
      </w:r>
      <w:r>
        <w:t>been</w:t>
      </w:r>
      <w:r>
        <w:rPr>
          <w:spacing w:val="-6"/>
        </w:rPr>
        <w:t xml:space="preserve"> </w:t>
      </w:r>
      <w:r>
        <w:t>amended,</w:t>
      </w:r>
      <w:r>
        <w:rPr>
          <w:spacing w:val="-5"/>
        </w:rPr>
        <w:t xml:space="preserve"> </w:t>
      </w:r>
      <w:r>
        <w:t>effective September 1, 2025. The changes include updates to</w:t>
      </w:r>
    </w:p>
    <w:p w14:paraId="3A6A7F39" w14:textId="77777777" w:rsidR="002734E7" w:rsidRDefault="002734E7">
      <w:pPr>
        <w:pStyle w:val="BodyText"/>
      </w:pPr>
    </w:p>
    <w:p w14:paraId="229F8AC5" w14:textId="77777777" w:rsidR="002734E7" w:rsidRDefault="00B56223">
      <w:pPr>
        <w:pStyle w:val="ListParagraph"/>
        <w:numPr>
          <w:ilvl w:val="0"/>
          <w:numId w:val="18"/>
        </w:numPr>
        <w:tabs>
          <w:tab w:val="left" w:pos="1440"/>
        </w:tabs>
        <w:ind w:right="786"/>
        <w:rPr>
          <w:rFonts w:ascii="Symbol" w:hAnsi="Symbol"/>
        </w:rPr>
      </w:pPr>
      <w:r>
        <w:t>definitions,</w:t>
      </w:r>
      <w:r>
        <w:rPr>
          <w:spacing w:val="-4"/>
        </w:rPr>
        <w:t xml:space="preserve"> </w:t>
      </w:r>
      <w:r>
        <w:t>language,</w:t>
      </w:r>
      <w:r>
        <w:rPr>
          <w:spacing w:val="-5"/>
        </w:rPr>
        <w:t xml:space="preserve"> </w:t>
      </w:r>
      <w:r>
        <w:t>and</w:t>
      </w:r>
      <w:r>
        <w:rPr>
          <w:spacing w:val="-2"/>
        </w:rPr>
        <w:t xml:space="preserve"> </w:t>
      </w:r>
      <w:r>
        <w:t>standards</w:t>
      </w:r>
      <w:r>
        <w:rPr>
          <w:spacing w:val="-4"/>
        </w:rPr>
        <w:t xml:space="preserve"> </w:t>
      </w:r>
      <w:r>
        <w:t>to</w:t>
      </w:r>
      <w:r>
        <w:rPr>
          <w:spacing w:val="-5"/>
        </w:rPr>
        <w:t xml:space="preserve"> </w:t>
      </w:r>
      <w:r>
        <w:t>reflect</w:t>
      </w:r>
      <w:r>
        <w:rPr>
          <w:spacing w:val="-1"/>
        </w:rPr>
        <w:t xml:space="preserve"> </w:t>
      </w:r>
      <w:r>
        <w:t>program</w:t>
      </w:r>
      <w:r>
        <w:rPr>
          <w:spacing w:val="-4"/>
        </w:rPr>
        <w:t xml:space="preserve"> </w:t>
      </w:r>
      <w:r>
        <w:t>integrity</w:t>
      </w:r>
      <w:r>
        <w:rPr>
          <w:spacing w:val="-5"/>
        </w:rPr>
        <w:t xml:space="preserve"> </w:t>
      </w:r>
      <w:r>
        <w:t>principles,</w:t>
      </w:r>
      <w:r>
        <w:rPr>
          <w:spacing w:val="-4"/>
        </w:rPr>
        <w:t xml:space="preserve"> </w:t>
      </w:r>
      <w:r>
        <w:t>industry</w:t>
      </w:r>
      <w:r>
        <w:rPr>
          <w:spacing w:val="-2"/>
        </w:rPr>
        <w:t xml:space="preserve"> </w:t>
      </w:r>
      <w:r>
        <w:t>expectations, and standards of care;</w:t>
      </w:r>
    </w:p>
    <w:p w14:paraId="5D9B71F8" w14:textId="77777777" w:rsidR="002734E7" w:rsidRDefault="00B56223">
      <w:pPr>
        <w:pStyle w:val="ListParagraph"/>
        <w:numPr>
          <w:ilvl w:val="0"/>
          <w:numId w:val="18"/>
        </w:numPr>
        <w:tabs>
          <w:tab w:val="left" w:pos="1440"/>
        </w:tabs>
        <w:ind w:right="720"/>
        <w:rPr>
          <w:rFonts w:ascii="Symbol" w:hAnsi="Symbol"/>
        </w:rPr>
      </w:pPr>
      <w:r>
        <w:t>certain provisions to establish additional requirements for providers designated as behavioral health urgent care (BHUC) providers, including eligibility, required and optional services, induction</w:t>
      </w:r>
      <w:r>
        <w:rPr>
          <w:spacing w:val="-2"/>
        </w:rPr>
        <w:t xml:space="preserve"> </w:t>
      </w:r>
      <w:r>
        <w:t>requirements,</w:t>
      </w:r>
      <w:r>
        <w:rPr>
          <w:spacing w:val="-4"/>
        </w:rPr>
        <w:t xml:space="preserve"> </w:t>
      </w:r>
      <w:r>
        <w:t>extended</w:t>
      </w:r>
      <w:r>
        <w:rPr>
          <w:spacing w:val="-5"/>
        </w:rPr>
        <w:t xml:space="preserve"> </w:t>
      </w:r>
      <w:r>
        <w:t>availability</w:t>
      </w:r>
      <w:r>
        <w:rPr>
          <w:spacing w:val="-2"/>
        </w:rPr>
        <w:t xml:space="preserve"> </w:t>
      </w:r>
      <w:r>
        <w:t>schedule</w:t>
      </w:r>
      <w:r>
        <w:rPr>
          <w:spacing w:val="-4"/>
        </w:rPr>
        <w:t xml:space="preserve"> </w:t>
      </w:r>
      <w:r>
        <w:t>of</w:t>
      </w:r>
      <w:r>
        <w:rPr>
          <w:spacing w:val="-2"/>
        </w:rPr>
        <w:t xml:space="preserve"> </w:t>
      </w:r>
      <w:r>
        <w:t>operations, reporting</w:t>
      </w:r>
      <w:r>
        <w:rPr>
          <w:spacing w:val="-2"/>
        </w:rPr>
        <w:t xml:space="preserve"> </w:t>
      </w:r>
      <w:r>
        <w:t>and</w:t>
      </w:r>
      <w:r>
        <w:rPr>
          <w:spacing w:val="-5"/>
        </w:rPr>
        <w:t xml:space="preserve"> </w:t>
      </w:r>
      <w:r>
        <w:t>recordkeeping requirements,</w:t>
      </w:r>
      <w:r>
        <w:rPr>
          <w:spacing w:val="-4"/>
        </w:rPr>
        <w:t xml:space="preserve"> </w:t>
      </w:r>
      <w:r>
        <w:t>agreements</w:t>
      </w:r>
      <w:r>
        <w:rPr>
          <w:spacing w:val="-6"/>
        </w:rPr>
        <w:t xml:space="preserve"> </w:t>
      </w:r>
      <w:r>
        <w:t>with</w:t>
      </w:r>
      <w:r>
        <w:rPr>
          <w:spacing w:val="-4"/>
        </w:rPr>
        <w:t xml:space="preserve"> </w:t>
      </w:r>
      <w:r>
        <w:t>opioid</w:t>
      </w:r>
      <w:r>
        <w:rPr>
          <w:spacing w:val="-4"/>
        </w:rPr>
        <w:t xml:space="preserve"> </w:t>
      </w:r>
      <w:r>
        <w:t>treatment</w:t>
      </w:r>
      <w:r>
        <w:rPr>
          <w:spacing w:val="-3"/>
        </w:rPr>
        <w:t xml:space="preserve"> </w:t>
      </w:r>
      <w:r>
        <w:t>programs,</w:t>
      </w:r>
      <w:r>
        <w:rPr>
          <w:spacing w:val="-6"/>
        </w:rPr>
        <w:t xml:space="preserve"> </w:t>
      </w:r>
      <w:r>
        <w:t>and</w:t>
      </w:r>
      <w:r>
        <w:rPr>
          <w:spacing w:val="-6"/>
        </w:rPr>
        <w:t xml:space="preserve"> </w:t>
      </w:r>
      <w:r>
        <w:t>relationships</w:t>
      </w:r>
      <w:r>
        <w:rPr>
          <w:spacing w:val="-4"/>
        </w:rPr>
        <w:t xml:space="preserve"> </w:t>
      </w:r>
      <w:r>
        <w:t>with</w:t>
      </w:r>
      <w:r>
        <w:rPr>
          <w:spacing w:val="-6"/>
        </w:rPr>
        <w:t xml:space="preserve"> </w:t>
      </w:r>
      <w:r>
        <w:t>other</w:t>
      </w:r>
      <w:r>
        <w:rPr>
          <w:spacing w:val="-4"/>
        </w:rPr>
        <w:t xml:space="preserve"> </w:t>
      </w:r>
      <w:r>
        <w:t>behavioral health services providers;</w:t>
      </w:r>
    </w:p>
    <w:p w14:paraId="2F701F18" w14:textId="77777777" w:rsidR="002734E7" w:rsidRDefault="00B56223">
      <w:pPr>
        <w:pStyle w:val="ListParagraph"/>
        <w:numPr>
          <w:ilvl w:val="0"/>
          <w:numId w:val="18"/>
        </w:numPr>
        <w:tabs>
          <w:tab w:val="left" w:pos="1440"/>
        </w:tabs>
        <w:ind w:right="803"/>
        <w:rPr>
          <w:rFonts w:ascii="Symbol" w:hAnsi="Symbol"/>
        </w:rPr>
      </w:pPr>
      <w:r>
        <w:t>certain</w:t>
      </w:r>
      <w:r>
        <w:rPr>
          <w:spacing w:val="-3"/>
        </w:rPr>
        <w:t xml:space="preserve"> </w:t>
      </w:r>
      <w:r>
        <w:t>provisions</w:t>
      </w:r>
      <w:r>
        <w:rPr>
          <w:spacing w:val="-3"/>
        </w:rPr>
        <w:t xml:space="preserve"> </w:t>
      </w:r>
      <w:r>
        <w:t>to</w:t>
      </w:r>
      <w:r>
        <w:rPr>
          <w:spacing w:val="-5"/>
        </w:rPr>
        <w:t xml:space="preserve"> </w:t>
      </w:r>
      <w:r>
        <w:t>diagnostic</w:t>
      </w:r>
      <w:r>
        <w:rPr>
          <w:spacing w:val="-3"/>
        </w:rPr>
        <w:t xml:space="preserve"> </w:t>
      </w:r>
      <w:r>
        <w:t>evaluation</w:t>
      </w:r>
      <w:r>
        <w:rPr>
          <w:spacing w:val="-3"/>
        </w:rPr>
        <w:t xml:space="preserve"> </w:t>
      </w:r>
      <w:r>
        <w:t>services</w:t>
      </w:r>
      <w:r>
        <w:rPr>
          <w:spacing w:val="-3"/>
        </w:rPr>
        <w:t xml:space="preserve"> </w:t>
      </w:r>
      <w:r>
        <w:t>and</w:t>
      </w:r>
      <w:r>
        <w:rPr>
          <w:spacing w:val="-5"/>
        </w:rPr>
        <w:t xml:space="preserve"> </w:t>
      </w:r>
      <w:r>
        <w:t>treatment</w:t>
      </w:r>
      <w:r>
        <w:rPr>
          <w:spacing w:val="-2"/>
        </w:rPr>
        <w:t xml:space="preserve"> </w:t>
      </w:r>
      <w:r>
        <w:t>plan</w:t>
      </w:r>
      <w:r>
        <w:rPr>
          <w:spacing w:val="-5"/>
        </w:rPr>
        <w:t xml:space="preserve"> </w:t>
      </w:r>
      <w:r>
        <w:t>cadence</w:t>
      </w:r>
      <w:r>
        <w:rPr>
          <w:spacing w:val="-5"/>
        </w:rPr>
        <w:t xml:space="preserve"> </w:t>
      </w:r>
      <w:r>
        <w:t>in</w:t>
      </w:r>
      <w:r>
        <w:rPr>
          <w:spacing w:val="-5"/>
        </w:rPr>
        <w:t xml:space="preserve"> </w:t>
      </w:r>
      <w:r>
        <w:t>alignment</w:t>
      </w:r>
      <w:r>
        <w:rPr>
          <w:spacing w:val="-2"/>
        </w:rPr>
        <w:t xml:space="preserve"> </w:t>
      </w:r>
      <w:r>
        <w:t>with programmatic and industry expectations;</w:t>
      </w:r>
    </w:p>
    <w:p w14:paraId="7B65BA0D" w14:textId="77777777" w:rsidR="002734E7" w:rsidRDefault="00B56223">
      <w:pPr>
        <w:pStyle w:val="ListParagraph"/>
        <w:numPr>
          <w:ilvl w:val="0"/>
          <w:numId w:val="18"/>
        </w:numPr>
        <w:tabs>
          <w:tab w:val="left" w:pos="1440"/>
        </w:tabs>
        <w:spacing w:line="267" w:lineRule="exact"/>
        <w:rPr>
          <w:rFonts w:ascii="Symbol" w:hAnsi="Symbol"/>
        </w:rPr>
      </w:pPr>
      <w:r>
        <w:t>schedule</w:t>
      </w:r>
      <w:r>
        <w:rPr>
          <w:spacing w:val="-8"/>
        </w:rPr>
        <w:t xml:space="preserve"> </w:t>
      </w:r>
      <w:r>
        <w:t>of</w:t>
      </w:r>
      <w:r>
        <w:rPr>
          <w:spacing w:val="-3"/>
        </w:rPr>
        <w:t xml:space="preserve"> </w:t>
      </w:r>
      <w:r>
        <w:t>operations</w:t>
      </w:r>
      <w:r>
        <w:rPr>
          <w:spacing w:val="-6"/>
        </w:rPr>
        <w:t xml:space="preserve"> </w:t>
      </w:r>
      <w:r>
        <w:t>language</w:t>
      </w:r>
      <w:r>
        <w:rPr>
          <w:spacing w:val="-5"/>
        </w:rPr>
        <w:t xml:space="preserve"> </w:t>
      </w:r>
      <w:r>
        <w:t>to</w:t>
      </w:r>
      <w:r>
        <w:rPr>
          <w:spacing w:val="-3"/>
        </w:rPr>
        <w:t xml:space="preserve"> </w:t>
      </w:r>
      <w:r>
        <w:t>reflect</w:t>
      </w:r>
      <w:r>
        <w:rPr>
          <w:spacing w:val="-3"/>
        </w:rPr>
        <w:t xml:space="preserve"> </w:t>
      </w:r>
      <w:r>
        <w:t>BHUC</w:t>
      </w:r>
      <w:r>
        <w:rPr>
          <w:spacing w:val="-4"/>
        </w:rPr>
        <w:t xml:space="preserve"> </w:t>
      </w:r>
      <w:r>
        <w:t>extended</w:t>
      </w:r>
      <w:r>
        <w:rPr>
          <w:spacing w:val="-3"/>
        </w:rPr>
        <w:t xml:space="preserve"> </w:t>
      </w:r>
      <w:r>
        <w:rPr>
          <w:spacing w:val="-2"/>
        </w:rPr>
        <w:t>availability;</w:t>
      </w:r>
    </w:p>
    <w:p w14:paraId="089F78DD" w14:textId="77777777" w:rsidR="002734E7" w:rsidRDefault="00B56223">
      <w:pPr>
        <w:pStyle w:val="ListParagraph"/>
        <w:numPr>
          <w:ilvl w:val="0"/>
          <w:numId w:val="18"/>
        </w:numPr>
        <w:tabs>
          <w:tab w:val="left" w:pos="1440"/>
        </w:tabs>
        <w:spacing w:line="269" w:lineRule="exact"/>
        <w:rPr>
          <w:rFonts w:ascii="Symbol" w:hAnsi="Symbol"/>
        </w:rPr>
      </w:pPr>
      <w:r>
        <w:t>staff</w:t>
      </w:r>
      <w:r>
        <w:rPr>
          <w:spacing w:val="-9"/>
        </w:rPr>
        <w:t xml:space="preserve"> </w:t>
      </w:r>
      <w:r>
        <w:t>composition</w:t>
      </w:r>
      <w:r>
        <w:rPr>
          <w:spacing w:val="-5"/>
        </w:rPr>
        <w:t xml:space="preserve"> </w:t>
      </w:r>
      <w:r>
        <w:t>requirements</w:t>
      </w:r>
      <w:r>
        <w:rPr>
          <w:spacing w:val="-6"/>
        </w:rPr>
        <w:t xml:space="preserve"> </w:t>
      </w:r>
      <w:r>
        <w:t>to</w:t>
      </w:r>
      <w:r>
        <w:rPr>
          <w:spacing w:val="-8"/>
        </w:rPr>
        <w:t xml:space="preserve"> </w:t>
      </w:r>
      <w:r>
        <w:t>include</w:t>
      </w:r>
      <w:r>
        <w:rPr>
          <w:spacing w:val="-6"/>
        </w:rPr>
        <w:t xml:space="preserve"> </w:t>
      </w:r>
      <w:r>
        <w:t>care</w:t>
      </w:r>
      <w:r>
        <w:rPr>
          <w:spacing w:val="-5"/>
        </w:rPr>
        <w:t xml:space="preserve"> </w:t>
      </w:r>
      <w:r>
        <w:t>coordination</w:t>
      </w:r>
      <w:r>
        <w:rPr>
          <w:spacing w:val="-4"/>
        </w:rPr>
        <w:t xml:space="preserve"> </w:t>
      </w:r>
      <w:r>
        <w:t>staff</w:t>
      </w:r>
      <w:r>
        <w:rPr>
          <w:spacing w:val="-5"/>
        </w:rPr>
        <w:t xml:space="preserve"> </w:t>
      </w:r>
      <w:r>
        <w:t>and</w:t>
      </w:r>
      <w:r>
        <w:rPr>
          <w:spacing w:val="-5"/>
        </w:rPr>
        <w:t xml:space="preserve"> </w:t>
      </w:r>
      <w:r>
        <w:t>developmental</w:t>
      </w:r>
      <w:r>
        <w:rPr>
          <w:spacing w:val="-3"/>
        </w:rPr>
        <w:t xml:space="preserve"> </w:t>
      </w:r>
      <w:r>
        <w:rPr>
          <w:spacing w:val="-2"/>
        </w:rPr>
        <w:t>assessments;</w:t>
      </w:r>
    </w:p>
    <w:p w14:paraId="68EC7EBD" w14:textId="77777777" w:rsidR="002734E7" w:rsidRDefault="00B56223">
      <w:pPr>
        <w:pStyle w:val="ListParagraph"/>
        <w:numPr>
          <w:ilvl w:val="0"/>
          <w:numId w:val="18"/>
        </w:numPr>
        <w:tabs>
          <w:tab w:val="left" w:pos="1440"/>
        </w:tabs>
        <w:spacing w:line="268" w:lineRule="exact"/>
        <w:rPr>
          <w:rFonts w:ascii="Symbol" w:hAnsi="Symbol"/>
        </w:rPr>
      </w:pPr>
      <w:r>
        <w:t>cadence</w:t>
      </w:r>
      <w:r>
        <w:rPr>
          <w:spacing w:val="-7"/>
        </w:rPr>
        <w:t xml:space="preserve"> </w:t>
      </w:r>
      <w:r>
        <w:t>for</w:t>
      </w:r>
      <w:r>
        <w:rPr>
          <w:spacing w:val="-5"/>
        </w:rPr>
        <w:t xml:space="preserve"> </w:t>
      </w:r>
      <w:r>
        <w:t>Child</w:t>
      </w:r>
      <w:r>
        <w:rPr>
          <w:spacing w:val="-8"/>
        </w:rPr>
        <w:t xml:space="preserve"> </w:t>
      </w:r>
      <w:r>
        <w:t>and</w:t>
      </w:r>
      <w:r>
        <w:rPr>
          <w:spacing w:val="-5"/>
        </w:rPr>
        <w:t xml:space="preserve"> </w:t>
      </w:r>
      <w:r>
        <w:t>Adolescent</w:t>
      </w:r>
      <w:r>
        <w:rPr>
          <w:spacing w:val="-4"/>
        </w:rPr>
        <w:t xml:space="preserve"> </w:t>
      </w:r>
      <w:r>
        <w:t>Needs</w:t>
      </w:r>
      <w:r>
        <w:rPr>
          <w:spacing w:val="-5"/>
        </w:rPr>
        <w:t xml:space="preserve"> </w:t>
      </w:r>
      <w:r>
        <w:t>and</w:t>
      </w:r>
      <w:r>
        <w:rPr>
          <w:spacing w:val="-5"/>
        </w:rPr>
        <w:t xml:space="preserve"> </w:t>
      </w:r>
      <w:r>
        <w:t>Strengths</w:t>
      </w:r>
      <w:r>
        <w:rPr>
          <w:spacing w:val="-7"/>
        </w:rPr>
        <w:t xml:space="preserve"> </w:t>
      </w:r>
      <w:r>
        <w:t>(CANS)</w:t>
      </w:r>
      <w:r>
        <w:rPr>
          <w:spacing w:val="-3"/>
        </w:rPr>
        <w:t xml:space="preserve"> </w:t>
      </w:r>
      <w:r>
        <w:t>reassessment;</w:t>
      </w:r>
      <w:r>
        <w:rPr>
          <w:spacing w:val="-6"/>
        </w:rPr>
        <w:t xml:space="preserve"> </w:t>
      </w:r>
      <w:r>
        <w:rPr>
          <w:spacing w:val="-5"/>
        </w:rPr>
        <w:t>and</w:t>
      </w:r>
    </w:p>
    <w:p w14:paraId="53C70B4D" w14:textId="77777777" w:rsidR="002734E7" w:rsidRDefault="00B56223">
      <w:pPr>
        <w:pStyle w:val="ListParagraph"/>
        <w:numPr>
          <w:ilvl w:val="0"/>
          <w:numId w:val="18"/>
        </w:numPr>
        <w:tabs>
          <w:tab w:val="left" w:pos="1440"/>
        </w:tabs>
        <w:spacing w:before="1" w:line="237" w:lineRule="auto"/>
        <w:ind w:right="1717"/>
        <w:rPr>
          <w:rFonts w:ascii="Symbol" w:hAnsi="Symbol"/>
          <w:color w:val="232323"/>
          <w:sz w:val="24"/>
        </w:rPr>
      </w:pPr>
      <w:r>
        <w:t>the</w:t>
      </w:r>
      <w:r>
        <w:rPr>
          <w:spacing w:val="-4"/>
        </w:rPr>
        <w:t xml:space="preserve"> </w:t>
      </w:r>
      <w:r>
        <w:t>service</w:t>
      </w:r>
      <w:r>
        <w:rPr>
          <w:spacing w:val="-4"/>
        </w:rPr>
        <w:t xml:space="preserve"> </w:t>
      </w:r>
      <w:r>
        <w:t>limitations</w:t>
      </w:r>
      <w:r>
        <w:rPr>
          <w:spacing w:val="-6"/>
        </w:rPr>
        <w:t xml:space="preserve"> </w:t>
      </w:r>
      <w:r>
        <w:t>sections</w:t>
      </w:r>
      <w:r>
        <w:rPr>
          <w:spacing w:val="-4"/>
        </w:rPr>
        <w:t xml:space="preserve"> </w:t>
      </w:r>
      <w:r>
        <w:t>to</w:t>
      </w:r>
      <w:r>
        <w:rPr>
          <w:spacing w:val="-6"/>
        </w:rPr>
        <w:t xml:space="preserve"> </w:t>
      </w:r>
      <w:r>
        <w:t>include</w:t>
      </w:r>
      <w:r>
        <w:rPr>
          <w:spacing w:val="-4"/>
        </w:rPr>
        <w:t xml:space="preserve"> </w:t>
      </w:r>
      <w:r>
        <w:t>developmental</w:t>
      </w:r>
      <w:r>
        <w:rPr>
          <w:spacing w:val="-3"/>
        </w:rPr>
        <w:t xml:space="preserve"> </w:t>
      </w:r>
      <w:r>
        <w:t>assessments</w:t>
      </w:r>
      <w:r>
        <w:rPr>
          <w:spacing w:val="-4"/>
        </w:rPr>
        <w:t xml:space="preserve"> </w:t>
      </w:r>
      <w:r>
        <w:t>and</w:t>
      </w:r>
      <w:r>
        <w:rPr>
          <w:spacing w:val="-4"/>
        </w:rPr>
        <w:t xml:space="preserve"> </w:t>
      </w:r>
      <w:r>
        <w:t>to</w:t>
      </w:r>
      <w:r>
        <w:rPr>
          <w:spacing w:val="-6"/>
        </w:rPr>
        <w:t xml:space="preserve"> </w:t>
      </w:r>
      <w:r>
        <w:t>reflect</w:t>
      </w:r>
      <w:r>
        <w:rPr>
          <w:spacing w:val="-3"/>
        </w:rPr>
        <w:t xml:space="preserve"> </w:t>
      </w:r>
      <w:r>
        <w:t>the establishment of encounter bundled rates for BHUC services.</w:t>
      </w:r>
    </w:p>
    <w:p w14:paraId="16095F5E" w14:textId="77777777" w:rsidR="002734E7" w:rsidRDefault="00B56223">
      <w:pPr>
        <w:spacing w:before="251"/>
        <w:ind w:left="720"/>
        <w:rPr>
          <w:b/>
          <w:sz w:val="24"/>
        </w:rPr>
      </w:pPr>
      <w:r>
        <w:rPr>
          <w:b/>
          <w:sz w:val="24"/>
        </w:rPr>
        <w:t>Subchapter</w:t>
      </w:r>
      <w:r>
        <w:rPr>
          <w:b/>
          <w:spacing w:val="-3"/>
          <w:sz w:val="24"/>
        </w:rPr>
        <w:t xml:space="preserve"> </w:t>
      </w:r>
      <w:r>
        <w:rPr>
          <w:b/>
          <w:sz w:val="24"/>
        </w:rPr>
        <w:t>6</w:t>
      </w:r>
      <w:r>
        <w:rPr>
          <w:b/>
          <w:spacing w:val="-2"/>
          <w:sz w:val="24"/>
        </w:rPr>
        <w:t xml:space="preserve"> </w:t>
      </w:r>
      <w:r>
        <w:rPr>
          <w:b/>
          <w:sz w:val="24"/>
        </w:rPr>
        <w:t>of</w:t>
      </w:r>
      <w:r>
        <w:rPr>
          <w:b/>
          <w:spacing w:val="-3"/>
          <w:sz w:val="24"/>
        </w:rPr>
        <w:t xml:space="preserve"> </w:t>
      </w:r>
      <w:r>
        <w:rPr>
          <w:b/>
          <w:sz w:val="24"/>
        </w:rPr>
        <w:t>the</w:t>
      </w:r>
      <w:r>
        <w:rPr>
          <w:b/>
          <w:spacing w:val="-1"/>
          <w:sz w:val="24"/>
        </w:rPr>
        <w:t xml:space="preserve"> </w:t>
      </w:r>
      <w:r>
        <w:rPr>
          <w:b/>
          <w:sz w:val="24"/>
        </w:rPr>
        <w:t>Mental</w:t>
      </w:r>
      <w:r>
        <w:rPr>
          <w:b/>
          <w:spacing w:val="-3"/>
          <w:sz w:val="24"/>
        </w:rPr>
        <w:t xml:space="preserve"> </w:t>
      </w:r>
      <w:r>
        <w:rPr>
          <w:b/>
          <w:sz w:val="24"/>
        </w:rPr>
        <w:t>Health</w:t>
      </w:r>
      <w:r>
        <w:rPr>
          <w:b/>
          <w:spacing w:val="-2"/>
          <w:sz w:val="24"/>
        </w:rPr>
        <w:t xml:space="preserve"> </w:t>
      </w:r>
      <w:r>
        <w:rPr>
          <w:b/>
          <w:sz w:val="24"/>
        </w:rPr>
        <w:t>Center</w:t>
      </w:r>
      <w:r>
        <w:rPr>
          <w:b/>
          <w:spacing w:val="-2"/>
          <w:sz w:val="24"/>
        </w:rPr>
        <w:t xml:space="preserve"> Manual</w:t>
      </w:r>
    </w:p>
    <w:p w14:paraId="009C5D30" w14:textId="77777777" w:rsidR="002734E7" w:rsidRDefault="002734E7">
      <w:pPr>
        <w:pStyle w:val="BodyText"/>
        <w:rPr>
          <w:b/>
          <w:sz w:val="24"/>
        </w:rPr>
      </w:pPr>
    </w:p>
    <w:p w14:paraId="09AFAB38" w14:textId="77777777" w:rsidR="002734E7" w:rsidRDefault="00B56223">
      <w:pPr>
        <w:pStyle w:val="BodyText"/>
        <w:ind w:left="720" w:right="624"/>
      </w:pPr>
      <w:r>
        <w:t>Effective</w:t>
      </w:r>
      <w:r>
        <w:rPr>
          <w:spacing w:val="-4"/>
        </w:rPr>
        <w:t xml:space="preserve"> </w:t>
      </w:r>
      <w:r>
        <w:t>for</w:t>
      </w:r>
      <w:r>
        <w:rPr>
          <w:spacing w:val="-4"/>
        </w:rPr>
        <w:t xml:space="preserve"> </w:t>
      </w:r>
      <w:r>
        <w:t>dates</w:t>
      </w:r>
      <w:r>
        <w:rPr>
          <w:spacing w:val="-3"/>
        </w:rPr>
        <w:t xml:space="preserve"> </w:t>
      </w:r>
      <w:r>
        <w:t>of</w:t>
      </w:r>
      <w:r>
        <w:rPr>
          <w:spacing w:val="-3"/>
        </w:rPr>
        <w:t xml:space="preserve"> </w:t>
      </w:r>
      <w:r>
        <w:t>service</w:t>
      </w:r>
      <w:r>
        <w:rPr>
          <w:spacing w:val="-3"/>
        </w:rPr>
        <w:t xml:space="preserve"> </w:t>
      </w:r>
      <w:r>
        <w:t>beginning</w:t>
      </w:r>
      <w:r>
        <w:rPr>
          <w:spacing w:val="-3"/>
        </w:rPr>
        <w:t xml:space="preserve"> </w:t>
      </w:r>
      <w:r>
        <w:t>September</w:t>
      </w:r>
      <w:r>
        <w:rPr>
          <w:spacing w:val="-3"/>
        </w:rPr>
        <w:t xml:space="preserve"> </w:t>
      </w:r>
      <w:r>
        <w:t>1,</w:t>
      </w:r>
      <w:r>
        <w:rPr>
          <w:spacing w:val="-3"/>
        </w:rPr>
        <w:t xml:space="preserve"> </w:t>
      </w:r>
      <w:r>
        <w:t>2025,</w:t>
      </w:r>
      <w:r>
        <w:rPr>
          <w:spacing w:val="-3"/>
        </w:rPr>
        <w:t xml:space="preserve"> </w:t>
      </w:r>
      <w:r>
        <w:t>the</w:t>
      </w:r>
      <w:r>
        <w:rPr>
          <w:spacing w:val="-3"/>
        </w:rPr>
        <w:t xml:space="preserve"> </w:t>
      </w:r>
      <w:r>
        <w:t>following</w:t>
      </w:r>
      <w:r>
        <w:rPr>
          <w:spacing w:val="-5"/>
        </w:rPr>
        <w:t xml:space="preserve"> </w:t>
      </w:r>
      <w:r>
        <w:t>codes</w:t>
      </w:r>
      <w:r>
        <w:rPr>
          <w:spacing w:val="-3"/>
        </w:rPr>
        <w:t xml:space="preserve"> </w:t>
      </w:r>
      <w:r>
        <w:t>and</w:t>
      </w:r>
      <w:r>
        <w:rPr>
          <w:spacing w:val="-3"/>
        </w:rPr>
        <w:t xml:space="preserve"> </w:t>
      </w:r>
      <w:r>
        <w:t>modifiers</w:t>
      </w:r>
      <w:r>
        <w:rPr>
          <w:spacing w:val="-3"/>
        </w:rPr>
        <w:t xml:space="preserve"> </w:t>
      </w:r>
      <w:r>
        <w:t>have</w:t>
      </w:r>
      <w:r>
        <w:rPr>
          <w:spacing w:val="-3"/>
        </w:rPr>
        <w:t xml:space="preserve"> </w:t>
      </w:r>
      <w:r>
        <w:t xml:space="preserve">been deleted, modified, or added to the list of codes and modifiers available in Subchapter 6 of the </w:t>
      </w:r>
      <w:r>
        <w:rPr>
          <w:i/>
        </w:rPr>
        <w:t>Mental Health Center Manual</w:t>
      </w:r>
      <w:r>
        <w:t>.</w:t>
      </w:r>
    </w:p>
    <w:p w14:paraId="33484056" w14:textId="77777777" w:rsidR="002734E7" w:rsidRDefault="002734E7">
      <w:pPr>
        <w:pStyle w:val="BodyText"/>
        <w:sectPr w:rsidR="002734E7">
          <w:type w:val="continuous"/>
          <w:pgSz w:w="12240" w:h="15840"/>
          <w:pgMar w:top="1020" w:right="720" w:bottom="280" w:left="720" w:header="720" w:footer="720" w:gutter="0"/>
          <w:cols w:space="720"/>
        </w:sectPr>
      </w:pPr>
    </w:p>
    <w:tbl>
      <w:tblPr>
        <w:tblW w:w="0" w:type="auto"/>
        <w:tblInd w:w="677" w:type="dxa"/>
        <w:tblLayout w:type="fixed"/>
        <w:tblCellMar>
          <w:left w:w="0" w:type="dxa"/>
          <w:right w:w="0" w:type="dxa"/>
        </w:tblCellMar>
        <w:tblLook w:val="01E0" w:firstRow="1" w:lastRow="1" w:firstColumn="1" w:lastColumn="1" w:noHBand="0" w:noVBand="0"/>
      </w:tblPr>
      <w:tblGrid>
        <w:gridCol w:w="2006"/>
        <w:gridCol w:w="3726"/>
        <w:gridCol w:w="2287"/>
      </w:tblGrid>
      <w:tr w:rsidR="002734E7" w14:paraId="03A5ED12" w14:textId="77777777">
        <w:trPr>
          <w:trHeight w:val="620"/>
        </w:trPr>
        <w:tc>
          <w:tcPr>
            <w:tcW w:w="5732" w:type="dxa"/>
            <w:gridSpan w:val="2"/>
          </w:tcPr>
          <w:p w14:paraId="75D90309" w14:textId="77777777" w:rsidR="002734E7" w:rsidRDefault="002734E7">
            <w:pPr>
              <w:pStyle w:val="TableParagraph"/>
              <w:ind w:left="0"/>
              <w:jc w:val="left"/>
              <w:rPr>
                <w:rFonts w:ascii="Times New Roman"/>
              </w:rPr>
            </w:pPr>
          </w:p>
        </w:tc>
        <w:tc>
          <w:tcPr>
            <w:tcW w:w="2287" w:type="dxa"/>
          </w:tcPr>
          <w:p w14:paraId="21566606" w14:textId="77777777" w:rsidR="002734E7" w:rsidRDefault="00B56223">
            <w:pPr>
              <w:pStyle w:val="TableParagraph"/>
              <w:spacing w:line="244" w:lineRule="exact"/>
              <w:ind w:left="799"/>
              <w:jc w:val="left"/>
              <w:rPr>
                <w:rFonts w:ascii="Times New Roman"/>
              </w:rPr>
            </w:pPr>
            <w:r>
              <w:rPr>
                <w:rFonts w:ascii="Times New Roman"/>
              </w:rPr>
              <w:t>TL</w:t>
            </w:r>
            <w:r>
              <w:rPr>
                <w:rFonts w:ascii="Times New Roman"/>
                <w:spacing w:val="-8"/>
              </w:rPr>
              <w:t xml:space="preserve"> </w:t>
            </w:r>
            <w:r>
              <w:rPr>
                <w:rFonts w:ascii="Times New Roman"/>
              </w:rPr>
              <w:t>MHC-</w:t>
            </w:r>
            <w:r>
              <w:rPr>
                <w:rFonts w:ascii="Times New Roman"/>
                <w:spacing w:val="-5"/>
              </w:rPr>
              <w:t>53</w:t>
            </w:r>
          </w:p>
          <w:p w14:paraId="0A94A5B6" w14:textId="77777777" w:rsidR="002734E7" w:rsidRDefault="00B56223">
            <w:pPr>
              <w:pStyle w:val="TableParagraph"/>
              <w:spacing w:before="1"/>
              <w:ind w:left="799"/>
              <w:jc w:val="left"/>
              <w:rPr>
                <w:rFonts w:ascii="Times New Roman"/>
              </w:rPr>
            </w:pPr>
            <w:r>
              <w:rPr>
                <w:rFonts w:ascii="Times New Roman"/>
              </w:rPr>
              <w:t>September</w:t>
            </w:r>
            <w:r>
              <w:rPr>
                <w:rFonts w:ascii="Times New Roman"/>
                <w:spacing w:val="-5"/>
              </w:rPr>
              <w:t xml:space="preserve"> </w:t>
            </w:r>
            <w:r>
              <w:rPr>
                <w:rFonts w:ascii="Times New Roman"/>
                <w:spacing w:val="-4"/>
              </w:rPr>
              <w:t>2025</w:t>
            </w:r>
          </w:p>
        </w:tc>
      </w:tr>
      <w:tr w:rsidR="002734E7" w14:paraId="2AF69E7D" w14:textId="77777777">
        <w:trPr>
          <w:trHeight w:val="622"/>
        </w:trPr>
        <w:tc>
          <w:tcPr>
            <w:tcW w:w="2006" w:type="dxa"/>
          </w:tcPr>
          <w:p w14:paraId="0F8476A0" w14:textId="77777777" w:rsidR="002734E7" w:rsidRDefault="002734E7">
            <w:pPr>
              <w:pStyle w:val="TableParagraph"/>
              <w:spacing w:before="111"/>
              <w:ind w:left="0"/>
              <w:jc w:val="left"/>
              <w:rPr>
                <w:rFonts w:ascii="Times New Roman"/>
              </w:rPr>
            </w:pPr>
          </w:p>
          <w:p w14:paraId="67C79C9B" w14:textId="77777777" w:rsidR="002734E7" w:rsidRDefault="00B56223">
            <w:pPr>
              <w:pStyle w:val="TableParagraph"/>
              <w:spacing w:before="1" w:line="238" w:lineRule="exact"/>
              <w:ind w:left="50"/>
              <w:jc w:val="left"/>
              <w:rPr>
                <w:rFonts w:ascii="Times New Roman"/>
              </w:rPr>
            </w:pPr>
            <w:r>
              <w:rPr>
                <w:rFonts w:ascii="Times New Roman"/>
                <w:spacing w:val="-2"/>
              </w:rPr>
              <w:t>90792</w:t>
            </w:r>
          </w:p>
        </w:tc>
        <w:tc>
          <w:tcPr>
            <w:tcW w:w="3726" w:type="dxa"/>
          </w:tcPr>
          <w:p w14:paraId="6FCFE742" w14:textId="77777777" w:rsidR="002734E7" w:rsidRDefault="00B56223">
            <w:pPr>
              <w:pStyle w:val="TableParagraph"/>
              <w:spacing w:before="113" w:line="252" w:lineRule="exact"/>
              <w:ind w:left="1724"/>
              <w:rPr>
                <w:rFonts w:ascii="Times New Roman"/>
                <w:b/>
              </w:rPr>
            </w:pPr>
            <w:r>
              <w:rPr>
                <w:rFonts w:ascii="Times New Roman"/>
                <w:b/>
                <w:spacing w:val="-5"/>
                <w:u w:val="single"/>
              </w:rPr>
              <w:t>Add</w:t>
            </w:r>
          </w:p>
          <w:p w14:paraId="15E7BFF9" w14:textId="77777777" w:rsidR="002734E7" w:rsidRDefault="00B56223">
            <w:pPr>
              <w:pStyle w:val="TableParagraph"/>
              <w:spacing w:line="238" w:lineRule="exact"/>
              <w:ind w:left="72"/>
              <w:rPr>
                <w:rFonts w:ascii="Times New Roman"/>
              </w:rPr>
            </w:pPr>
            <w:r>
              <w:rPr>
                <w:rFonts w:ascii="Times New Roman"/>
                <w:spacing w:val="-2"/>
              </w:rPr>
              <w:t>H2013-</w:t>
            </w:r>
            <w:r>
              <w:rPr>
                <w:rFonts w:ascii="Times New Roman"/>
                <w:spacing w:val="-5"/>
              </w:rPr>
              <w:t>HA</w:t>
            </w:r>
          </w:p>
        </w:tc>
        <w:tc>
          <w:tcPr>
            <w:tcW w:w="2287" w:type="dxa"/>
          </w:tcPr>
          <w:p w14:paraId="76BC63A2" w14:textId="77777777" w:rsidR="002734E7" w:rsidRDefault="002734E7">
            <w:pPr>
              <w:pStyle w:val="TableParagraph"/>
              <w:spacing w:before="111"/>
              <w:ind w:left="0"/>
              <w:jc w:val="left"/>
              <w:rPr>
                <w:rFonts w:ascii="Times New Roman"/>
              </w:rPr>
            </w:pPr>
          </w:p>
          <w:p w14:paraId="34473630" w14:textId="77777777" w:rsidR="002734E7" w:rsidRDefault="00B56223">
            <w:pPr>
              <w:pStyle w:val="TableParagraph"/>
              <w:spacing w:before="1" w:line="238" w:lineRule="exact"/>
              <w:ind w:left="0" w:right="868"/>
              <w:jc w:val="right"/>
              <w:rPr>
                <w:rFonts w:ascii="Times New Roman"/>
              </w:rPr>
            </w:pPr>
            <w:r>
              <w:rPr>
                <w:rFonts w:ascii="Times New Roman"/>
                <w:spacing w:val="-2"/>
              </w:rPr>
              <w:t>-</w:t>
            </w:r>
            <w:r>
              <w:rPr>
                <w:rFonts w:ascii="Times New Roman"/>
                <w:spacing w:val="-5"/>
              </w:rPr>
              <w:t>HB</w:t>
            </w:r>
          </w:p>
        </w:tc>
      </w:tr>
      <w:tr w:rsidR="002734E7" w14:paraId="2BB6ED87" w14:textId="77777777">
        <w:trPr>
          <w:trHeight w:val="253"/>
        </w:trPr>
        <w:tc>
          <w:tcPr>
            <w:tcW w:w="2006" w:type="dxa"/>
          </w:tcPr>
          <w:p w14:paraId="522AED16" w14:textId="77777777" w:rsidR="002734E7" w:rsidRDefault="00B56223">
            <w:pPr>
              <w:pStyle w:val="TableParagraph"/>
              <w:spacing w:line="233" w:lineRule="exact"/>
              <w:ind w:left="50"/>
              <w:jc w:val="left"/>
              <w:rPr>
                <w:rFonts w:ascii="Times New Roman"/>
              </w:rPr>
            </w:pPr>
            <w:r>
              <w:rPr>
                <w:rFonts w:ascii="Times New Roman"/>
                <w:spacing w:val="-2"/>
              </w:rPr>
              <w:t>90889</w:t>
            </w:r>
          </w:p>
        </w:tc>
        <w:tc>
          <w:tcPr>
            <w:tcW w:w="3726" w:type="dxa"/>
          </w:tcPr>
          <w:p w14:paraId="53D6505D" w14:textId="77777777" w:rsidR="002734E7" w:rsidRDefault="00B56223">
            <w:pPr>
              <w:pStyle w:val="TableParagraph"/>
              <w:spacing w:line="233" w:lineRule="exact"/>
              <w:ind w:left="1404"/>
              <w:jc w:val="left"/>
              <w:rPr>
                <w:rFonts w:ascii="Times New Roman"/>
              </w:rPr>
            </w:pPr>
            <w:r>
              <w:rPr>
                <w:rFonts w:ascii="Times New Roman"/>
                <w:spacing w:val="-2"/>
              </w:rPr>
              <w:t>H2013-</w:t>
            </w:r>
            <w:r>
              <w:rPr>
                <w:rFonts w:ascii="Times New Roman"/>
                <w:spacing w:val="-5"/>
              </w:rPr>
              <w:t>HB</w:t>
            </w:r>
          </w:p>
        </w:tc>
        <w:tc>
          <w:tcPr>
            <w:tcW w:w="2287" w:type="dxa"/>
          </w:tcPr>
          <w:p w14:paraId="5FD5E4C9" w14:textId="77777777" w:rsidR="002734E7" w:rsidRDefault="00B56223">
            <w:pPr>
              <w:pStyle w:val="TableParagraph"/>
              <w:spacing w:line="233" w:lineRule="exact"/>
              <w:ind w:left="0" w:right="856"/>
              <w:jc w:val="right"/>
              <w:rPr>
                <w:rFonts w:ascii="Times New Roman"/>
              </w:rPr>
            </w:pPr>
            <w:r>
              <w:rPr>
                <w:rFonts w:ascii="Times New Roman"/>
                <w:spacing w:val="-2"/>
              </w:rPr>
              <w:t>-</w:t>
            </w:r>
            <w:r>
              <w:rPr>
                <w:rFonts w:ascii="Times New Roman"/>
                <w:spacing w:val="-5"/>
              </w:rPr>
              <w:t>UG</w:t>
            </w:r>
          </w:p>
        </w:tc>
      </w:tr>
      <w:tr w:rsidR="002734E7" w14:paraId="506CDF30" w14:textId="77777777">
        <w:trPr>
          <w:trHeight w:val="253"/>
        </w:trPr>
        <w:tc>
          <w:tcPr>
            <w:tcW w:w="2006" w:type="dxa"/>
          </w:tcPr>
          <w:p w14:paraId="23C32D36" w14:textId="77777777" w:rsidR="002734E7" w:rsidRDefault="00B56223">
            <w:pPr>
              <w:pStyle w:val="TableParagraph"/>
              <w:spacing w:line="233" w:lineRule="exact"/>
              <w:ind w:left="50"/>
              <w:jc w:val="left"/>
              <w:rPr>
                <w:rFonts w:ascii="Times New Roman"/>
              </w:rPr>
            </w:pPr>
            <w:r>
              <w:rPr>
                <w:rFonts w:ascii="Times New Roman"/>
                <w:spacing w:val="-2"/>
              </w:rPr>
              <w:t>96112</w:t>
            </w:r>
          </w:p>
        </w:tc>
        <w:tc>
          <w:tcPr>
            <w:tcW w:w="3726" w:type="dxa"/>
          </w:tcPr>
          <w:p w14:paraId="11AA29F1" w14:textId="77777777" w:rsidR="002734E7" w:rsidRDefault="00B56223">
            <w:pPr>
              <w:pStyle w:val="TableParagraph"/>
              <w:spacing w:line="233" w:lineRule="exact"/>
              <w:ind w:left="1404"/>
              <w:jc w:val="left"/>
              <w:rPr>
                <w:rFonts w:ascii="Times New Roman"/>
              </w:rPr>
            </w:pPr>
            <w:r>
              <w:rPr>
                <w:rFonts w:ascii="Times New Roman"/>
                <w:spacing w:val="-2"/>
              </w:rPr>
              <w:t>H2015-HF-</w:t>
            </w:r>
            <w:r>
              <w:rPr>
                <w:rFonts w:ascii="Times New Roman"/>
                <w:spacing w:val="-5"/>
              </w:rPr>
              <w:t>HD</w:t>
            </w:r>
          </w:p>
        </w:tc>
        <w:tc>
          <w:tcPr>
            <w:tcW w:w="2287" w:type="dxa"/>
          </w:tcPr>
          <w:p w14:paraId="4817B44E" w14:textId="77777777" w:rsidR="002734E7" w:rsidRDefault="002734E7">
            <w:pPr>
              <w:pStyle w:val="TableParagraph"/>
              <w:ind w:left="0"/>
              <w:jc w:val="left"/>
              <w:rPr>
                <w:rFonts w:ascii="Times New Roman"/>
                <w:sz w:val="18"/>
              </w:rPr>
            </w:pPr>
          </w:p>
        </w:tc>
      </w:tr>
      <w:tr w:rsidR="002734E7" w14:paraId="03917A83" w14:textId="77777777">
        <w:trPr>
          <w:trHeight w:val="249"/>
        </w:trPr>
        <w:tc>
          <w:tcPr>
            <w:tcW w:w="2006" w:type="dxa"/>
          </w:tcPr>
          <w:p w14:paraId="7BBB1FE2" w14:textId="77777777" w:rsidR="002734E7" w:rsidRDefault="00B56223">
            <w:pPr>
              <w:pStyle w:val="TableParagraph"/>
              <w:spacing w:line="229" w:lineRule="exact"/>
              <w:ind w:left="50"/>
              <w:jc w:val="left"/>
              <w:rPr>
                <w:rFonts w:ascii="Times New Roman"/>
              </w:rPr>
            </w:pPr>
            <w:r>
              <w:rPr>
                <w:rFonts w:ascii="Times New Roman"/>
                <w:spacing w:val="-2"/>
              </w:rPr>
              <w:t>96113</w:t>
            </w:r>
          </w:p>
        </w:tc>
        <w:tc>
          <w:tcPr>
            <w:tcW w:w="3726" w:type="dxa"/>
          </w:tcPr>
          <w:p w14:paraId="54C30D13" w14:textId="77777777" w:rsidR="002734E7" w:rsidRDefault="00B56223">
            <w:pPr>
              <w:pStyle w:val="TableParagraph"/>
              <w:spacing w:line="229" w:lineRule="exact"/>
              <w:ind w:left="1404"/>
              <w:jc w:val="left"/>
              <w:rPr>
                <w:rFonts w:ascii="Times New Roman"/>
              </w:rPr>
            </w:pPr>
            <w:r>
              <w:rPr>
                <w:rFonts w:ascii="Times New Roman"/>
                <w:spacing w:val="-2"/>
              </w:rPr>
              <w:t>H2016-HM-</w:t>
            </w:r>
            <w:r>
              <w:rPr>
                <w:rFonts w:ascii="Times New Roman"/>
                <w:spacing w:val="-5"/>
              </w:rPr>
              <w:t>HD</w:t>
            </w:r>
          </w:p>
        </w:tc>
        <w:tc>
          <w:tcPr>
            <w:tcW w:w="2287" w:type="dxa"/>
          </w:tcPr>
          <w:p w14:paraId="59D96200" w14:textId="77777777" w:rsidR="002734E7" w:rsidRDefault="002734E7">
            <w:pPr>
              <w:pStyle w:val="TableParagraph"/>
              <w:ind w:left="0"/>
              <w:jc w:val="left"/>
              <w:rPr>
                <w:rFonts w:ascii="Times New Roman"/>
                <w:sz w:val="18"/>
              </w:rPr>
            </w:pPr>
          </w:p>
        </w:tc>
      </w:tr>
    </w:tbl>
    <w:p w14:paraId="7F15A544" w14:textId="77777777" w:rsidR="002734E7" w:rsidRDefault="002734E7">
      <w:pPr>
        <w:pStyle w:val="BodyText"/>
      </w:pPr>
    </w:p>
    <w:p w14:paraId="7C720BF3" w14:textId="77777777" w:rsidR="002734E7" w:rsidRDefault="002734E7">
      <w:pPr>
        <w:pStyle w:val="BodyText"/>
        <w:spacing w:before="9"/>
      </w:pPr>
    </w:p>
    <w:p w14:paraId="3E4158FF" w14:textId="77777777" w:rsidR="002734E7" w:rsidRDefault="00B56223">
      <w:pPr>
        <w:pStyle w:val="Heading2"/>
        <w:spacing w:after="8"/>
        <w:ind w:left="2"/>
        <w:jc w:val="center"/>
        <w:rPr>
          <w:u w:val="none"/>
        </w:rPr>
      </w:pPr>
      <w:r>
        <w:rPr>
          <w:spacing w:val="-2"/>
        </w:rPr>
        <w:t>Modify</w:t>
      </w:r>
    </w:p>
    <w:tbl>
      <w:tblPr>
        <w:tblW w:w="0" w:type="auto"/>
        <w:tblInd w:w="677" w:type="dxa"/>
        <w:tblLayout w:type="fixed"/>
        <w:tblCellMar>
          <w:left w:w="0" w:type="dxa"/>
          <w:right w:w="0" w:type="dxa"/>
        </w:tblCellMar>
        <w:tblLook w:val="01E0" w:firstRow="1" w:lastRow="1" w:firstColumn="1" w:lastColumn="1" w:noHBand="0" w:noVBand="0"/>
      </w:tblPr>
      <w:tblGrid>
        <w:gridCol w:w="2201"/>
        <w:gridCol w:w="3361"/>
        <w:gridCol w:w="2287"/>
      </w:tblGrid>
      <w:tr w:rsidR="002734E7" w14:paraId="0B24E3E2" w14:textId="77777777">
        <w:trPr>
          <w:trHeight w:val="249"/>
        </w:trPr>
        <w:tc>
          <w:tcPr>
            <w:tcW w:w="2201" w:type="dxa"/>
          </w:tcPr>
          <w:p w14:paraId="6C0001E1" w14:textId="77777777" w:rsidR="002734E7" w:rsidRDefault="00B56223">
            <w:pPr>
              <w:pStyle w:val="TableParagraph"/>
              <w:spacing w:line="229" w:lineRule="exact"/>
              <w:ind w:left="50"/>
              <w:jc w:val="left"/>
              <w:rPr>
                <w:rFonts w:ascii="Times New Roman"/>
              </w:rPr>
            </w:pPr>
            <w:r>
              <w:rPr>
                <w:rFonts w:ascii="Times New Roman"/>
                <w:spacing w:val="-2"/>
              </w:rPr>
              <w:t>90791</w:t>
            </w:r>
          </w:p>
        </w:tc>
        <w:tc>
          <w:tcPr>
            <w:tcW w:w="3361" w:type="dxa"/>
          </w:tcPr>
          <w:p w14:paraId="57550D5F" w14:textId="77777777" w:rsidR="002734E7" w:rsidRDefault="00B56223">
            <w:pPr>
              <w:pStyle w:val="TableParagraph"/>
              <w:spacing w:line="229" w:lineRule="exact"/>
              <w:ind w:left="1209"/>
              <w:jc w:val="left"/>
              <w:rPr>
                <w:rFonts w:ascii="Times New Roman"/>
              </w:rPr>
            </w:pPr>
            <w:r>
              <w:rPr>
                <w:rFonts w:ascii="Times New Roman"/>
                <w:spacing w:val="-2"/>
              </w:rPr>
              <w:t>96133</w:t>
            </w:r>
          </w:p>
        </w:tc>
        <w:tc>
          <w:tcPr>
            <w:tcW w:w="2287" w:type="dxa"/>
          </w:tcPr>
          <w:p w14:paraId="74EEE06E" w14:textId="77777777" w:rsidR="002734E7" w:rsidRDefault="00B56223">
            <w:pPr>
              <w:pStyle w:val="TableParagraph"/>
              <w:spacing w:line="229" w:lineRule="exact"/>
              <w:ind w:left="1209"/>
              <w:jc w:val="left"/>
              <w:rPr>
                <w:rFonts w:ascii="Times New Roman"/>
              </w:rPr>
            </w:pPr>
            <w:r>
              <w:rPr>
                <w:rFonts w:ascii="Times New Roman"/>
                <w:spacing w:val="-2"/>
              </w:rPr>
              <w:t>99342</w:t>
            </w:r>
          </w:p>
        </w:tc>
      </w:tr>
      <w:tr w:rsidR="002734E7" w14:paraId="49903A66" w14:textId="77777777">
        <w:trPr>
          <w:trHeight w:val="253"/>
        </w:trPr>
        <w:tc>
          <w:tcPr>
            <w:tcW w:w="2201" w:type="dxa"/>
          </w:tcPr>
          <w:p w14:paraId="21471BC3" w14:textId="77777777" w:rsidR="002734E7" w:rsidRDefault="00B56223">
            <w:pPr>
              <w:pStyle w:val="TableParagraph"/>
              <w:spacing w:line="233" w:lineRule="exact"/>
              <w:ind w:left="50"/>
              <w:jc w:val="left"/>
              <w:rPr>
                <w:rFonts w:ascii="Times New Roman"/>
              </w:rPr>
            </w:pPr>
            <w:r>
              <w:rPr>
                <w:rFonts w:ascii="Times New Roman"/>
                <w:spacing w:val="-2"/>
              </w:rPr>
              <w:t>90791-</w:t>
            </w:r>
            <w:r>
              <w:rPr>
                <w:rFonts w:ascii="Times New Roman"/>
                <w:spacing w:val="-5"/>
              </w:rPr>
              <w:t>HA</w:t>
            </w:r>
          </w:p>
        </w:tc>
        <w:tc>
          <w:tcPr>
            <w:tcW w:w="3361" w:type="dxa"/>
          </w:tcPr>
          <w:p w14:paraId="4000C655" w14:textId="77777777" w:rsidR="002734E7" w:rsidRDefault="00B56223">
            <w:pPr>
              <w:pStyle w:val="TableParagraph"/>
              <w:spacing w:line="233" w:lineRule="exact"/>
              <w:ind w:left="1209"/>
              <w:jc w:val="left"/>
              <w:rPr>
                <w:rFonts w:ascii="Times New Roman"/>
              </w:rPr>
            </w:pPr>
            <w:r>
              <w:rPr>
                <w:rFonts w:ascii="Times New Roman"/>
                <w:spacing w:val="-2"/>
              </w:rPr>
              <w:t>96137</w:t>
            </w:r>
          </w:p>
        </w:tc>
        <w:tc>
          <w:tcPr>
            <w:tcW w:w="2287" w:type="dxa"/>
          </w:tcPr>
          <w:p w14:paraId="78C57115" w14:textId="77777777" w:rsidR="002734E7" w:rsidRDefault="00B56223">
            <w:pPr>
              <w:pStyle w:val="TableParagraph"/>
              <w:spacing w:line="233" w:lineRule="exact"/>
              <w:ind w:left="1209"/>
              <w:jc w:val="left"/>
              <w:rPr>
                <w:rFonts w:ascii="Times New Roman"/>
              </w:rPr>
            </w:pPr>
            <w:r>
              <w:rPr>
                <w:rFonts w:ascii="Times New Roman"/>
                <w:spacing w:val="-2"/>
              </w:rPr>
              <w:t>99344</w:t>
            </w:r>
          </w:p>
        </w:tc>
      </w:tr>
      <w:tr w:rsidR="002734E7" w14:paraId="0E1679DD" w14:textId="77777777">
        <w:trPr>
          <w:trHeight w:val="251"/>
        </w:trPr>
        <w:tc>
          <w:tcPr>
            <w:tcW w:w="2201" w:type="dxa"/>
          </w:tcPr>
          <w:p w14:paraId="3D1D39FD" w14:textId="77777777" w:rsidR="002734E7" w:rsidRDefault="00B56223">
            <w:pPr>
              <w:pStyle w:val="TableParagraph"/>
              <w:spacing w:line="232" w:lineRule="exact"/>
              <w:ind w:left="50"/>
              <w:jc w:val="left"/>
              <w:rPr>
                <w:rFonts w:ascii="Times New Roman"/>
              </w:rPr>
            </w:pPr>
            <w:r>
              <w:rPr>
                <w:rFonts w:ascii="Times New Roman"/>
                <w:spacing w:val="-2"/>
              </w:rPr>
              <w:t>90832</w:t>
            </w:r>
          </w:p>
        </w:tc>
        <w:tc>
          <w:tcPr>
            <w:tcW w:w="3361" w:type="dxa"/>
          </w:tcPr>
          <w:p w14:paraId="25467E12" w14:textId="77777777" w:rsidR="002734E7" w:rsidRDefault="00B56223">
            <w:pPr>
              <w:pStyle w:val="TableParagraph"/>
              <w:spacing w:line="232" w:lineRule="exact"/>
              <w:ind w:left="1209"/>
              <w:jc w:val="left"/>
              <w:rPr>
                <w:rFonts w:ascii="Times New Roman"/>
              </w:rPr>
            </w:pPr>
            <w:r>
              <w:rPr>
                <w:rFonts w:ascii="Times New Roman"/>
                <w:spacing w:val="-2"/>
              </w:rPr>
              <w:t>99202</w:t>
            </w:r>
          </w:p>
        </w:tc>
        <w:tc>
          <w:tcPr>
            <w:tcW w:w="2287" w:type="dxa"/>
          </w:tcPr>
          <w:p w14:paraId="1C5F463E" w14:textId="77777777" w:rsidR="002734E7" w:rsidRDefault="00B56223">
            <w:pPr>
              <w:pStyle w:val="TableParagraph"/>
              <w:spacing w:line="232" w:lineRule="exact"/>
              <w:ind w:left="1209"/>
              <w:jc w:val="left"/>
              <w:rPr>
                <w:rFonts w:ascii="Times New Roman"/>
              </w:rPr>
            </w:pPr>
            <w:r>
              <w:rPr>
                <w:rFonts w:ascii="Times New Roman"/>
                <w:spacing w:val="-2"/>
              </w:rPr>
              <w:t>99345</w:t>
            </w:r>
          </w:p>
        </w:tc>
      </w:tr>
      <w:tr w:rsidR="002734E7" w14:paraId="70521DF6" w14:textId="77777777">
        <w:trPr>
          <w:trHeight w:val="253"/>
        </w:trPr>
        <w:tc>
          <w:tcPr>
            <w:tcW w:w="2201" w:type="dxa"/>
          </w:tcPr>
          <w:p w14:paraId="0F4DD5C0" w14:textId="77777777" w:rsidR="002734E7" w:rsidRDefault="00B56223">
            <w:pPr>
              <w:pStyle w:val="TableParagraph"/>
              <w:spacing w:line="233" w:lineRule="exact"/>
              <w:ind w:left="50"/>
              <w:jc w:val="left"/>
              <w:rPr>
                <w:rFonts w:ascii="Times New Roman"/>
              </w:rPr>
            </w:pPr>
            <w:r>
              <w:rPr>
                <w:rFonts w:ascii="Times New Roman"/>
                <w:spacing w:val="-2"/>
              </w:rPr>
              <w:t>90833</w:t>
            </w:r>
          </w:p>
        </w:tc>
        <w:tc>
          <w:tcPr>
            <w:tcW w:w="3361" w:type="dxa"/>
          </w:tcPr>
          <w:p w14:paraId="380DDEA6" w14:textId="77777777" w:rsidR="002734E7" w:rsidRDefault="00B56223">
            <w:pPr>
              <w:pStyle w:val="TableParagraph"/>
              <w:spacing w:line="233" w:lineRule="exact"/>
              <w:ind w:left="1209"/>
              <w:jc w:val="left"/>
              <w:rPr>
                <w:rFonts w:ascii="Times New Roman"/>
              </w:rPr>
            </w:pPr>
            <w:r>
              <w:rPr>
                <w:rFonts w:ascii="Times New Roman"/>
                <w:spacing w:val="-2"/>
              </w:rPr>
              <w:t>99203</w:t>
            </w:r>
          </w:p>
        </w:tc>
        <w:tc>
          <w:tcPr>
            <w:tcW w:w="2287" w:type="dxa"/>
          </w:tcPr>
          <w:p w14:paraId="07234D1E" w14:textId="77777777" w:rsidR="002734E7" w:rsidRDefault="00B56223">
            <w:pPr>
              <w:pStyle w:val="TableParagraph"/>
              <w:spacing w:line="233" w:lineRule="exact"/>
              <w:ind w:left="1209"/>
              <w:jc w:val="left"/>
              <w:rPr>
                <w:rFonts w:ascii="Times New Roman"/>
              </w:rPr>
            </w:pPr>
            <w:r>
              <w:rPr>
                <w:rFonts w:ascii="Times New Roman"/>
                <w:spacing w:val="-2"/>
              </w:rPr>
              <w:t>99347</w:t>
            </w:r>
          </w:p>
        </w:tc>
      </w:tr>
      <w:tr w:rsidR="002734E7" w14:paraId="4AAD2AEA" w14:textId="77777777">
        <w:trPr>
          <w:trHeight w:val="253"/>
        </w:trPr>
        <w:tc>
          <w:tcPr>
            <w:tcW w:w="2201" w:type="dxa"/>
          </w:tcPr>
          <w:p w14:paraId="19544AB3" w14:textId="77777777" w:rsidR="002734E7" w:rsidRDefault="00B56223">
            <w:pPr>
              <w:pStyle w:val="TableParagraph"/>
              <w:spacing w:line="233" w:lineRule="exact"/>
              <w:ind w:left="50"/>
              <w:jc w:val="left"/>
              <w:rPr>
                <w:rFonts w:ascii="Times New Roman"/>
              </w:rPr>
            </w:pPr>
            <w:r>
              <w:rPr>
                <w:rFonts w:ascii="Times New Roman"/>
                <w:spacing w:val="-2"/>
              </w:rPr>
              <w:t>90834</w:t>
            </w:r>
          </w:p>
        </w:tc>
        <w:tc>
          <w:tcPr>
            <w:tcW w:w="3361" w:type="dxa"/>
          </w:tcPr>
          <w:p w14:paraId="51C270E5" w14:textId="77777777" w:rsidR="002734E7" w:rsidRDefault="00B56223">
            <w:pPr>
              <w:pStyle w:val="TableParagraph"/>
              <w:spacing w:line="233" w:lineRule="exact"/>
              <w:ind w:left="1209"/>
              <w:jc w:val="left"/>
              <w:rPr>
                <w:rFonts w:ascii="Times New Roman"/>
              </w:rPr>
            </w:pPr>
            <w:r>
              <w:rPr>
                <w:rFonts w:ascii="Times New Roman"/>
                <w:spacing w:val="-2"/>
              </w:rPr>
              <w:t>99204</w:t>
            </w:r>
          </w:p>
        </w:tc>
        <w:tc>
          <w:tcPr>
            <w:tcW w:w="2287" w:type="dxa"/>
          </w:tcPr>
          <w:p w14:paraId="2B71E00D" w14:textId="77777777" w:rsidR="002734E7" w:rsidRDefault="00B56223">
            <w:pPr>
              <w:pStyle w:val="TableParagraph"/>
              <w:spacing w:line="233" w:lineRule="exact"/>
              <w:ind w:left="1209"/>
              <w:jc w:val="left"/>
              <w:rPr>
                <w:rFonts w:ascii="Times New Roman"/>
              </w:rPr>
            </w:pPr>
            <w:r>
              <w:rPr>
                <w:rFonts w:ascii="Times New Roman"/>
                <w:spacing w:val="-2"/>
              </w:rPr>
              <w:t>99348</w:t>
            </w:r>
          </w:p>
        </w:tc>
      </w:tr>
      <w:tr w:rsidR="002734E7" w14:paraId="0CD3FE04" w14:textId="77777777">
        <w:trPr>
          <w:trHeight w:val="253"/>
        </w:trPr>
        <w:tc>
          <w:tcPr>
            <w:tcW w:w="2201" w:type="dxa"/>
          </w:tcPr>
          <w:p w14:paraId="705424D4" w14:textId="77777777" w:rsidR="002734E7" w:rsidRDefault="00B56223">
            <w:pPr>
              <w:pStyle w:val="TableParagraph"/>
              <w:spacing w:line="234" w:lineRule="exact"/>
              <w:ind w:left="50"/>
              <w:jc w:val="left"/>
              <w:rPr>
                <w:rFonts w:ascii="Times New Roman"/>
              </w:rPr>
            </w:pPr>
            <w:r>
              <w:rPr>
                <w:rFonts w:ascii="Times New Roman"/>
                <w:spacing w:val="-2"/>
              </w:rPr>
              <w:t>90836</w:t>
            </w:r>
          </w:p>
        </w:tc>
        <w:tc>
          <w:tcPr>
            <w:tcW w:w="3361" w:type="dxa"/>
          </w:tcPr>
          <w:p w14:paraId="6715C057" w14:textId="77777777" w:rsidR="002734E7" w:rsidRDefault="00B56223">
            <w:pPr>
              <w:pStyle w:val="TableParagraph"/>
              <w:spacing w:line="234" w:lineRule="exact"/>
              <w:ind w:left="1209"/>
              <w:jc w:val="left"/>
              <w:rPr>
                <w:rFonts w:ascii="Times New Roman"/>
              </w:rPr>
            </w:pPr>
            <w:r>
              <w:rPr>
                <w:rFonts w:ascii="Times New Roman"/>
                <w:spacing w:val="-2"/>
              </w:rPr>
              <w:t>99205</w:t>
            </w:r>
          </w:p>
        </w:tc>
        <w:tc>
          <w:tcPr>
            <w:tcW w:w="2287" w:type="dxa"/>
          </w:tcPr>
          <w:p w14:paraId="4880B607" w14:textId="77777777" w:rsidR="002734E7" w:rsidRDefault="00B56223">
            <w:pPr>
              <w:pStyle w:val="TableParagraph"/>
              <w:spacing w:line="234" w:lineRule="exact"/>
              <w:ind w:left="1209"/>
              <w:jc w:val="left"/>
              <w:rPr>
                <w:rFonts w:ascii="Times New Roman"/>
              </w:rPr>
            </w:pPr>
            <w:r>
              <w:rPr>
                <w:rFonts w:ascii="Times New Roman"/>
                <w:spacing w:val="-2"/>
              </w:rPr>
              <w:t>99349</w:t>
            </w:r>
          </w:p>
        </w:tc>
      </w:tr>
      <w:tr w:rsidR="002734E7" w14:paraId="2107CE58" w14:textId="77777777">
        <w:trPr>
          <w:trHeight w:val="253"/>
        </w:trPr>
        <w:tc>
          <w:tcPr>
            <w:tcW w:w="2201" w:type="dxa"/>
          </w:tcPr>
          <w:p w14:paraId="3BC4A044" w14:textId="77777777" w:rsidR="002734E7" w:rsidRDefault="00B56223">
            <w:pPr>
              <w:pStyle w:val="TableParagraph"/>
              <w:spacing w:line="233" w:lineRule="exact"/>
              <w:ind w:left="50"/>
              <w:jc w:val="left"/>
              <w:rPr>
                <w:rFonts w:ascii="Times New Roman"/>
              </w:rPr>
            </w:pPr>
            <w:r>
              <w:rPr>
                <w:rFonts w:ascii="Times New Roman"/>
                <w:spacing w:val="-2"/>
              </w:rPr>
              <w:t>90837</w:t>
            </w:r>
          </w:p>
        </w:tc>
        <w:tc>
          <w:tcPr>
            <w:tcW w:w="3361" w:type="dxa"/>
          </w:tcPr>
          <w:p w14:paraId="01452F1E" w14:textId="77777777" w:rsidR="002734E7" w:rsidRDefault="00B56223">
            <w:pPr>
              <w:pStyle w:val="TableParagraph"/>
              <w:spacing w:line="233" w:lineRule="exact"/>
              <w:ind w:left="1209"/>
              <w:jc w:val="left"/>
              <w:rPr>
                <w:rFonts w:ascii="Times New Roman"/>
              </w:rPr>
            </w:pPr>
            <w:r>
              <w:rPr>
                <w:rFonts w:ascii="Times New Roman"/>
                <w:spacing w:val="-2"/>
              </w:rPr>
              <w:t>99211</w:t>
            </w:r>
          </w:p>
        </w:tc>
        <w:tc>
          <w:tcPr>
            <w:tcW w:w="2287" w:type="dxa"/>
          </w:tcPr>
          <w:p w14:paraId="562D4047" w14:textId="77777777" w:rsidR="002734E7" w:rsidRDefault="00B56223">
            <w:pPr>
              <w:pStyle w:val="TableParagraph"/>
              <w:spacing w:line="233" w:lineRule="exact"/>
              <w:ind w:left="1209"/>
              <w:jc w:val="left"/>
              <w:rPr>
                <w:rFonts w:ascii="Times New Roman"/>
              </w:rPr>
            </w:pPr>
            <w:r>
              <w:rPr>
                <w:rFonts w:ascii="Times New Roman"/>
                <w:spacing w:val="-2"/>
              </w:rPr>
              <w:t>99350</w:t>
            </w:r>
          </w:p>
        </w:tc>
      </w:tr>
      <w:tr w:rsidR="002734E7" w14:paraId="28E9D844" w14:textId="77777777">
        <w:trPr>
          <w:trHeight w:val="251"/>
        </w:trPr>
        <w:tc>
          <w:tcPr>
            <w:tcW w:w="2201" w:type="dxa"/>
          </w:tcPr>
          <w:p w14:paraId="4383D026" w14:textId="77777777" w:rsidR="002734E7" w:rsidRDefault="00B56223">
            <w:pPr>
              <w:pStyle w:val="TableParagraph"/>
              <w:spacing w:line="232" w:lineRule="exact"/>
              <w:ind w:left="50"/>
              <w:jc w:val="left"/>
              <w:rPr>
                <w:rFonts w:ascii="Times New Roman"/>
              </w:rPr>
            </w:pPr>
            <w:r>
              <w:rPr>
                <w:rFonts w:ascii="Times New Roman"/>
                <w:spacing w:val="-2"/>
              </w:rPr>
              <w:t>90839</w:t>
            </w:r>
          </w:p>
        </w:tc>
        <w:tc>
          <w:tcPr>
            <w:tcW w:w="3361" w:type="dxa"/>
          </w:tcPr>
          <w:p w14:paraId="32D514E7" w14:textId="77777777" w:rsidR="002734E7" w:rsidRDefault="00B56223">
            <w:pPr>
              <w:pStyle w:val="TableParagraph"/>
              <w:spacing w:line="232" w:lineRule="exact"/>
              <w:ind w:left="1209"/>
              <w:jc w:val="left"/>
              <w:rPr>
                <w:rFonts w:ascii="Times New Roman"/>
              </w:rPr>
            </w:pPr>
            <w:r>
              <w:rPr>
                <w:rFonts w:ascii="Times New Roman"/>
                <w:spacing w:val="-2"/>
              </w:rPr>
              <w:t>99212</w:t>
            </w:r>
          </w:p>
        </w:tc>
        <w:tc>
          <w:tcPr>
            <w:tcW w:w="2287" w:type="dxa"/>
          </w:tcPr>
          <w:p w14:paraId="338FA641" w14:textId="77777777" w:rsidR="002734E7" w:rsidRDefault="00B56223">
            <w:pPr>
              <w:pStyle w:val="TableParagraph"/>
              <w:spacing w:line="232" w:lineRule="exact"/>
              <w:ind w:left="1209"/>
              <w:jc w:val="left"/>
              <w:rPr>
                <w:rFonts w:ascii="Times New Roman"/>
              </w:rPr>
            </w:pPr>
            <w:r>
              <w:rPr>
                <w:rFonts w:ascii="Times New Roman"/>
                <w:spacing w:val="-2"/>
              </w:rPr>
              <w:t>99417</w:t>
            </w:r>
          </w:p>
        </w:tc>
      </w:tr>
      <w:tr w:rsidR="002734E7" w14:paraId="5C863D75" w14:textId="77777777">
        <w:trPr>
          <w:trHeight w:val="253"/>
        </w:trPr>
        <w:tc>
          <w:tcPr>
            <w:tcW w:w="2201" w:type="dxa"/>
          </w:tcPr>
          <w:p w14:paraId="2E1A7B93" w14:textId="77777777" w:rsidR="002734E7" w:rsidRDefault="00B56223">
            <w:pPr>
              <w:pStyle w:val="TableParagraph"/>
              <w:spacing w:line="233" w:lineRule="exact"/>
              <w:ind w:left="50"/>
              <w:jc w:val="left"/>
              <w:rPr>
                <w:rFonts w:ascii="Times New Roman"/>
              </w:rPr>
            </w:pPr>
            <w:r>
              <w:rPr>
                <w:rFonts w:ascii="Times New Roman"/>
                <w:spacing w:val="-2"/>
              </w:rPr>
              <w:t>90840</w:t>
            </w:r>
          </w:p>
        </w:tc>
        <w:tc>
          <w:tcPr>
            <w:tcW w:w="3361" w:type="dxa"/>
          </w:tcPr>
          <w:p w14:paraId="49038C32" w14:textId="77777777" w:rsidR="002734E7" w:rsidRDefault="00B56223">
            <w:pPr>
              <w:pStyle w:val="TableParagraph"/>
              <w:spacing w:line="233" w:lineRule="exact"/>
              <w:ind w:left="1209"/>
              <w:jc w:val="left"/>
              <w:rPr>
                <w:rFonts w:ascii="Times New Roman"/>
              </w:rPr>
            </w:pPr>
            <w:r>
              <w:rPr>
                <w:rFonts w:ascii="Times New Roman"/>
                <w:spacing w:val="-2"/>
              </w:rPr>
              <w:t>99213</w:t>
            </w:r>
          </w:p>
        </w:tc>
        <w:tc>
          <w:tcPr>
            <w:tcW w:w="2287" w:type="dxa"/>
          </w:tcPr>
          <w:p w14:paraId="2826332E" w14:textId="77777777" w:rsidR="002734E7" w:rsidRDefault="00B56223">
            <w:pPr>
              <w:pStyle w:val="TableParagraph"/>
              <w:spacing w:line="233" w:lineRule="exact"/>
              <w:ind w:left="1209"/>
              <w:jc w:val="left"/>
              <w:rPr>
                <w:rFonts w:ascii="Times New Roman"/>
              </w:rPr>
            </w:pPr>
            <w:r>
              <w:rPr>
                <w:rFonts w:ascii="Times New Roman"/>
                <w:spacing w:val="-2"/>
              </w:rPr>
              <w:t>H0015</w:t>
            </w:r>
          </w:p>
        </w:tc>
      </w:tr>
      <w:tr w:rsidR="002734E7" w14:paraId="1433F5F6" w14:textId="77777777">
        <w:trPr>
          <w:trHeight w:val="253"/>
        </w:trPr>
        <w:tc>
          <w:tcPr>
            <w:tcW w:w="2201" w:type="dxa"/>
          </w:tcPr>
          <w:p w14:paraId="24F091DD" w14:textId="77777777" w:rsidR="002734E7" w:rsidRDefault="00B56223">
            <w:pPr>
              <w:pStyle w:val="TableParagraph"/>
              <w:spacing w:line="233" w:lineRule="exact"/>
              <w:ind w:left="50"/>
              <w:jc w:val="left"/>
              <w:rPr>
                <w:rFonts w:ascii="Times New Roman"/>
              </w:rPr>
            </w:pPr>
            <w:r>
              <w:rPr>
                <w:rFonts w:ascii="Times New Roman"/>
                <w:spacing w:val="-2"/>
              </w:rPr>
              <w:t>90846</w:t>
            </w:r>
          </w:p>
        </w:tc>
        <w:tc>
          <w:tcPr>
            <w:tcW w:w="3361" w:type="dxa"/>
          </w:tcPr>
          <w:p w14:paraId="3C189564" w14:textId="77777777" w:rsidR="002734E7" w:rsidRDefault="00B56223">
            <w:pPr>
              <w:pStyle w:val="TableParagraph"/>
              <w:spacing w:line="233" w:lineRule="exact"/>
              <w:ind w:left="1209"/>
              <w:jc w:val="left"/>
              <w:rPr>
                <w:rFonts w:ascii="Times New Roman"/>
              </w:rPr>
            </w:pPr>
            <w:r>
              <w:rPr>
                <w:rFonts w:ascii="Times New Roman"/>
                <w:spacing w:val="-2"/>
              </w:rPr>
              <w:t>99214</w:t>
            </w:r>
          </w:p>
        </w:tc>
        <w:tc>
          <w:tcPr>
            <w:tcW w:w="2287" w:type="dxa"/>
          </w:tcPr>
          <w:p w14:paraId="1627E975" w14:textId="77777777" w:rsidR="002734E7" w:rsidRDefault="00B56223">
            <w:pPr>
              <w:pStyle w:val="TableParagraph"/>
              <w:spacing w:line="233" w:lineRule="exact"/>
              <w:ind w:left="1209"/>
              <w:jc w:val="left"/>
              <w:rPr>
                <w:rFonts w:ascii="Times New Roman"/>
              </w:rPr>
            </w:pPr>
            <w:r>
              <w:rPr>
                <w:rFonts w:ascii="Times New Roman"/>
                <w:spacing w:val="-2"/>
              </w:rPr>
              <w:t>H0015-</w:t>
            </w:r>
            <w:r>
              <w:rPr>
                <w:rFonts w:ascii="Times New Roman"/>
                <w:spacing w:val="-5"/>
              </w:rPr>
              <w:t>TF</w:t>
            </w:r>
          </w:p>
        </w:tc>
      </w:tr>
      <w:tr w:rsidR="002734E7" w14:paraId="62FF87EF" w14:textId="77777777">
        <w:trPr>
          <w:trHeight w:val="253"/>
        </w:trPr>
        <w:tc>
          <w:tcPr>
            <w:tcW w:w="2201" w:type="dxa"/>
          </w:tcPr>
          <w:p w14:paraId="286FAAA5" w14:textId="77777777" w:rsidR="002734E7" w:rsidRDefault="00B56223">
            <w:pPr>
              <w:pStyle w:val="TableParagraph"/>
              <w:spacing w:line="233" w:lineRule="exact"/>
              <w:ind w:left="50"/>
              <w:jc w:val="left"/>
              <w:rPr>
                <w:rFonts w:ascii="Times New Roman"/>
              </w:rPr>
            </w:pPr>
            <w:r>
              <w:rPr>
                <w:rFonts w:ascii="Times New Roman"/>
                <w:spacing w:val="-2"/>
              </w:rPr>
              <w:t>90847</w:t>
            </w:r>
          </w:p>
        </w:tc>
        <w:tc>
          <w:tcPr>
            <w:tcW w:w="3361" w:type="dxa"/>
          </w:tcPr>
          <w:p w14:paraId="5EF25255" w14:textId="77777777" w:rsidR="002734E7" w:rsidRDefault="00B56223">
            <w:pPr>
              <w:pStyle w:val="TableParagraph"/>
              <w:spacing w:line="233" w:lineRule="exact"/>
              <w:ind w:left="1209"/>
              <w:jc w:val="left"/>
              <w:rPr>
                <w:rFonts w:ascii="Times New Roman"/>
              </w:rPr>
            </w:pPr>
            <w:r>
              <w:rPr>
                <w:rFonts w:ascii="Times New Roman"/>
                <w:spacing w:val="-2"/>
              </w:rPr>
              <w:t>99215</w:t>
            </w:r>
          </w:p>
        </w:tc>
        <w:tc>
          <w:tcPr>
            <w:tcW w:w="2287" w:type="dxa"/>
          </w:tcPr>
          <w:p w14:paraId="114D7148" w14:textId="77777777" w:rsidR="002734E7" w:rsidRDefault="00B56223">
            <w:pPr>
              <w:pStyle w:val="TableParagraph"/>
              <w:spacing w:line="233" w:lineRule="exact"/>
              <w:ind w:left="1209"/>
              <w:jc w:val="left"/>
              <w:rPr>
                <w:rFonts w:ascii="Times New Roman"/>
              </w:rPr>
            </w:pPr>
            <w:r>
              <w:rPr>
                <w:rFonts w:ascii="Times New Roman"/>
                <w:spacing w:val="-2"/>
              </w:rPr>
              <w:t>H2016-</w:t>
            </w:r>
            <w:r>
              <w:rPr>
                <w:rFonts w:ascii="Times New Roman"/>
                <w:spacing w:val="-5"/>
              </w:rPr>
              <w:t>HM</w:t>
            </w:r>
          </w:p>
        </w:tc>
      </w:tr>
      <w:tr w:rsidR="002734E7" w14:paraId="2A5D6F4F" w14:textId="77777777">
        <w:trPr>
          <w:trHeight w:val="253"/>
        </w:trPr>
        <w:tc>
          <w:tcPr>
            <w:tcW w:w="2201" w:type="dxa"/>
          </w:tcPr>
          <w:p w14:paraId="000EBF2F" w14:textId="77777777" w:rsidR="002734E7" w:rsidRDefault="00B56223">
            <w:pPr>
              <w:pStyle w:val="TableParagraph"/>
              <w:spacing w:line="233" w:lineRule="exact"/>
              <w:ind w:left="50"/>
              <w:jc w:val="left"/>
              <w:rPr>
                <w:rFonts w:ascii="Times New Roman"/>
              </w:rPr>
            </w:pPr>
            <w:r>
              <w:rPr>
                <w:rFonts w:ascii="Times New Roman"/>
                <w:spacing w:val="-2"/>
              </w:rPr>
              <w:t>90849</w:t>
            </w:r>
          </w:p>
        </w:tc>
        <w:tc>
          <w:tcPr>
            <w:tcW w:w="3361" w:type="dxa"/>
          </w:tcPr>
          <w:p w14:paraId="50C91C01" w14:textId="77777777" w:rsidR="002734E7" w:rsidRDefault="00B56223">
            <w:pPr>
              <w:pStyle w:val="TableParagraph"/>
              <w:spacing w:line="233" w:lineRule="exact"/>
              <w:ind w:left="1209"/>
              <w:jc w:val="left"/>
              <w:rPr>
                <w:rFonts w:ascii="Times New Roman"/>
              </w:rPr>
            </w:pPr>
            <w:r>
              <w:rPr>
                <w:rFonts w:ascii="Times New Roman"/>
                <w:spacing w:val="-2"/>
              </w:rPr>
              <w:t>99304</w:t>
            </w:r>
          </w:p>
        </w:tc>
        <w:tc>
          <w:tcPr>
            <w:tcW w:w="2287" w:type="dxa"/>
          </w:tcPr>
          <w:p w14:paraId="4E443977" w14:textId="77777777" w:rsidR="002734E7" w:rsidRDefault="00B56223">
            <w:pPr>
              <w:pStyle w:val="TableParagraph"/>
              <w:spacing w:line="233" w:lineRule="exact"/>
              <w:ind w:left="1209"/>
              <w:jc w:val="left"/>
              <w:rPr>
                <w:rFonts w:ascii="Times New Roman"/>
              </w:rPr>
            </w:pPr>
            <w:r>
              <w:rPr>
                <w:rFonts w:ascii="Times New Roman"/>
                <w:spacing w:val="-2"/>
              </w:rPr>
              <w:t>S9480</w:t>
            </w:r>
          </w:p>
        </w:tc>
      </w:tr>
      <w:tr w:rsidR="002734E7" w14:paraId="675470BE" w14:textId="77777777">
        <w:trPr>
          <w:trHeight w:val="251"/>
        </w:trPr>
        <w:tc>
          <w:tcPr>
            <w:tcW w:w="2201" w:type="dxa"/>
          </w:tcPr>
          <w:p w14:paraId="5D8404CF" w14:textId="77777777" w:rsidR="002734E7" w:rsidRDefault="00B56223">
            <w:pPr>
              <w:pStyle w:val="TableParagraph"/>
              <w:spacing w:line="232" w:lineRule="exact"/>
              <w:ind w:left="50"/>
              <w:jc w:val="left"/>
              <w:rPr>
                <w:rFonts w:ascii="Times New Roman"/>
              </w:rPr>
            </w:pPr>
            <w:r>
              <w:rPr>
                <w:rFonts w:ascii="Times New Roman"/>
                <w:spacing w:val="-2"/>
              </w:rPr>
              <w:t>90853</w:t>
            </w:r>
          </w:p>
        </w:tc>
        <w:tc>
          <w:tcPr>
            <w:tcW w:w="3361" w:type="dxa"/>
          </w:tcPr>
          <w:p w14:paraId="2CB9749C" w14:textId="77777777" w:rsidR="002734E7" w:rsidRDefault="00B56223">
            <w:pPr>
              <w:pStyle w:val="TableParagraph"/>
              <w:spacing w:line="232" w:lineRule="exact"/>
              <w:ind w:left="1209"/>
              <w:jc w:val="left"/>
              <w:rPr>
                <w:rFonts w:ascii="Times New Roman"/>
              </w:rPr>
            </w:pPr>
            <w:r>
              <w:rPr>
                <w:rFonts w:ascii="Times New Roman"/>
                <w:spacing w:val="-2"/>
              </w:rPr>
              <w:t>99305</w:t>
            </w:r>
          </w:p>
        </w:tc>
        <w:tc>
          <w:tcPr>
            <w:tcW w:w="2287" w:type="dxa"/>
          </w:tcPr>
          <w:p w14:paraId="61BB3E5D" w14:textId="77777777" w:rsidR="002734E7" w:rsidRDefault="00B56223">
            <w:pPr>
              <w:pStyle w:val="TableParagraph"/>
              <w:spacing w:line="232" w:lineRule="exact"/>
              <w:ind w:left="1209"/>
              <w:jc w:val="left"/>
              <w:rPr>
                <w:rFonts w:ascii="Times New Roman"/>
              </w:rPr>
            </w:pPr>
            <w:r>
              <w:rPr>
                <w:rFonts w:ascii="Times New Roman"/>
                <w:spacing w:val="-2"/>
              </w:rPr>
              <w:t>-</w:t>
            </w:r>
            <w:r>
              <w:rPr>
                <w:rFonts w:ascii="Times New Roman"/>
                <w:spacing w:val="-5"/>
              </w:rPr>
              <w:t>AF</w:t>
            </w:r>
          </w:p>
        </w:tc>
      </w:tr>
      <w:tr w:rsidR="002734E7" w14:paraId="1DE6896C" w14:textId="77777777">
        <w:trPr>
          <w:trHeight w:val="253"/>
        </w:trPr>
        <w:tc>
          <w:tcPr>
            <w:tcW w:w="2201" w:type="dxa"/>
          </w:tcPr>
          <w:p w14:paraId="2D7605A3" w14:textId="77777777" w:rsidR="002734E7" w:rsidRDefault="00B56223">
            <w:pPr>
              <w:pStyle w:val="TableParagraph"/>
              <w:spacing w:line="233" w:lineRule="exact"/>
              <w:ind w:left="50"/>
              <w:jc w:val="left"/>
              <w:rPr>
                <w:rFonts w:ascii="Times New Roman"/>
              </w:rPr>
            </w:pPr>
            <w:r>
              <w:rPr>
                <w:rFonts w:ascii="Times New Roman"/>
                <w:spacing w:val="-2"/>
              </w:rPr>
              <w:t>90853-</w:t>
            </w:r>
            <w:r>
              <w:rPr>
                <w:rFonts w:ascii="Times New Roman"/>
                <w:spacing w:val="-5"/>
              </w:rPr>
              <w:t>EP</w:t>
            </w:r>
          </w:p>
        </w:tc>
        <w:tc>
          <w:tcPr>
            <w:tcW w:w="3361" w:type="dxa"/>
          </w:tcPr>
          <w:p w14:paraId="23C3052D" w14:textId="77777777" w:rsidR="002734E7" w:rsidRDefault="00B56223">
            <w:pPr>
              <w:pStyle w:val="TableParagraph"/>
              <w:spacing w:line="233" w:lineRule="exact"/>
              <w:ind w:left="1209"/>
              <w:jc w:val="left"/>
              <w:rPr>
                <w:rFonts w:ascii="Times New Roman"/>
              </w:rPr>
            </w:pPr>
            <w:r>
              <w:rPr>
                <w:rFonts w:ascii="Times New Roman"/>
                <w:spacing w:val="-2"/>
              </w:rPr>
              <w:t>99306</w:t>
            </w:r>
          </w:p>
        </w:tc>
        <w:tc>
          <w:tcPr>
            <w:tcW w:w="2287" w:type="dxa"/>
          </w:tcPr>
          <w:p w14:paraId="0BAA435A" w14:textId="77777777" w:rsidR="002734E7" w:rsidRDefault="00B56223">
            <w:pPr>
              <w:pStyle w:val="TableParagraph"/>
              <w:spacing w:line="233" w:lineRule="exact"/>
              <w:ind w:left="1209"/>
              <w:jc w:val="left"/>
              <w:rPr>
                <w:rFonts w:ascii="Times New Roman"/>
              </w:rPr>
            </w:pPr>
            <w:r>
              <w:rPr>
                <w:rFonts w:ascii="Times New Roman"/>
                <w:spacing w:val="-2"/>
              </w:rPr>
              <w:t>-</w:t>
            </w:r>
            <w:r>
              <w:rPr>
                <w:rFonts w:ascii="Times New Roman"/>
                <w:spacing w:val="-5"/>
              </w:rPr>
              <w:t>AH</w:t>
            </w:r>
          </w:p>
        </w:tc>
      </w:tr>
      <w:tr w:rsidR="002734E7" w14:paraId="2C449AB1" w14:textId="77777777">
        <w:trPr>
          <w:trHeight w:val="253"/>
        </w:trPr>
        <w:tc>
          <w:tcPr>
            <w:tcW w:w="2201" w:type="dxa"/>
          </w:tcPr>
          <w:p w14:paraId="3032B0C7" w14:textId="77777777" w:rsidR="002734E7" w:rsidRDefault="00B56223">
            <w:pPr>
              <w:pStyle w:val="TableParagraph"/>
              <w:spacing w:line="233" w:lineRule="exact"/>
              <w:ind w:left="50"/>
              <w:jc w:val="left"/>
              <w:rPr>
                <w:rFonts w:ascii="Times New Roman"/>
              </w:rPr>
            </w:pPr>
            <w:r>
              <w:rPr>
                <w:rFonts w:ascii="Times New Roman"/>
                <w:spacing w:val="-2"/>
              </w:rPr>
              <w:t>90882</w:t>
            </w:r>
          </w:p>
        </w:tc>
        <w:tc>
          <w:tcPr>
            <w:tcW w:w="3361" w:type="dxa"/>
          </w:tcPr>
          <w:p w14:paraId="23B49325" w14:textId="77777777" w:rsidR="002734E7" w:rsidRDefault="00B56223">
            <w:pPr>
              <w:pStyle w:val="TableParagraph"/>
              <w:spacing w:line="233" w:lineRule="exact"/>
              <w:ind w:left="1209"/>
              <w:jc w:val="left"/>
              <w:rPr>
                <w:rFonts w:ascii="Times New Roman"/>
              </w:rPr>
            </w:pPr>
            <w:r>
              <w:rPr>
                <w:rFonts w:ascii="Times New Roman"/>
                <w:spacing w:val="-2"/>
              </w:rPr>
              <w:t>99307</w:t>
            </w:r>
          </w:p>
        </w:tc>
        <w:tc>
          <w:tcPr>
            <w:tcW w:w="2287" w:type="dxa"/>
          </w:tcPr>
          <w:p w14:paraId="617DA58A" w14:textId="77777777" w:rsidR="002734E7" w:rsidRDefault="00B56223">
            <w:pPr>
              <w:pStyle w:val="TableParagraph"/>
              <w:spacing w:line="233" w:lineRule="exact"/>
              <w:ind w:left="1209"/>
              <w:jc w:val="left"/>
              <w:rPr>
                <w:rFonts w:ascii="Times New Roman"/>
              </w:rPr>
            </w:pPr>
            <w:r>
              <w:rPr>
                <w:rFonts w:ascii="Times New Roman"/>
                <w:spacing w:val="-2"/>
              </w:rPr>
              <w:t>-</w:t>
            </w:r>
            <w:r>
              <w:rPr>
                <w:rFonts w:ascii="Times New Roman"/>
                <w:spacing w:val="-5"/>
              </w:rPr>
              <w:t>HA</w:t>
            </w:r>
          </w:p>
        </w:tc>
      </w:tr>
      <w:tr w:rsidR="002734E7" w14:paraId="6B41D507" w14:textId="77777777">
        <w:trPr>
          <w:trHeight w:val="253"/>
        </w:trPr>
        <w:tc>
          <w:tcPr>
            <w:tcW w:w="2201" w:type="dxa"/>
          </w:tcPr>
          <w:p w14:paraId="5EEF3FEE" w14:textId="77777777" w:rsidR="002734E7" w:rsidRDefault="00B56223">
            <w:pPr>
              <w:pStyle w:val="TableParagraph"/>
              <w:spacing w:line="233" w:lineRule="exact"/>
              <w:ind w:left="50"/>
              <w:jc w:val="left"/>
              <w:rPr>
                <w:rFonts w:ascii="Times New Roman"/>
              </w:rPr>
            </w:pPr>
            <w:r>
              <w:rPr>
                <w:rFonts w:ascii="Times New Roman"/>
                <w:spacing w:val="-2"/>
              </w:rPr>
              <w:t>90887</w:t>
            </w:r>
          </w:p>
        </w:tc>
        <w:tc>
          <w:tcPr>
            <w:tcW w:w="3361" w:type="dxa"/>
          </w:tcPr>
          <w:p w14:paraId="1B74802E" w14:textId="77777777" w:rsidR="002734E7" w:rsidRDefault="00B56223">
            <w:pPr>
              <w:pStyle w:val="TableParagraph"/>
              <w:spacing w:line="233" w:lineRule="exact"/>
              <w:ind w:left="1209"/>
              <w:jc w:val="left"/>
              <w:rPr>
                <w:rFonts w:ascii="Times New Roman"/>
              </w:rPr>
            </w:pPr>
            <w:r>
              <w:rPr>
                <w:rFonts w:ascii="Times New Roman"/>
                <w:spacing w:val="-2"/>
              </w:rPr>
              <w:t>99308</w:t>
            </w:r>
          </w:p>
        </w:tc>
        <w:tc>
          <w:tcPr>
            <w:tcW w:w="2287" w:type="dxa"/>
          </w:tcPr>
          <w:p w14:paraId="5F661BB5" w14:textId="77777777" w:rsidR="002734E7" w:rsidRDefault="00B56223">
            <w:pPr>
              <w:pStyle w:val="TableParagraph"/>
              <w:spacing w:line="233" w:lineRule="exact"/>
              <w:ind w:left="1209"/>
              <w:jc w:val="left"/>
              <w:rPr>
                <w:rFonts w:ascii="Times New Roman"/>
              </w:rPr>
            </w:pPr>
            <w:r>
              <w:rPr>
                <w:rFonts w:ascii="Times New Roman"/>
                <w:spacing w:val="-2"/>
              </w:rPr>
              <w:t>-</w:t>
            </w:r>
            <w:r>
              <w:rPr>
                <w:rFonts w:ascii="Times New Roman"/>
                <w:spacing w:val="-5"/>
              </w:rPr>
              <w:t>HE</w:t>
            </w:r>
          </w:p>
        </w:tc>
      </w:tr>
      <w:tr w:rsidR="002734E7" w14:paraId="1409E20C" w14:textId="77777777">
        <w:trPr>
          <w:trHeight w:val="253"/>
        </w:trPr>
        <w:tc>
          <w:tcPr>
            <w:tcW w:w="2201" w:type="dxa"/>
          </w:tcPr>
          <w:p w14:paraId="57966B6C" w14:textId="77777777" w:rsidR="002734E7" w:rsidRDefault="00B56223">
            <w:pPr>
              <w:pStyle w:val="TableParagraph"/>
              <w:spacing w:line="233" w:lineRule="exact"/>
              <w:ind w:left="50"/>
              <w:jc w:val="left"/>
              <w:rPr>
                <w:rFonts w:ascii="Times New Roman"/>
              </w:rPr>
            </w:pPr>
            <w:r>
              <w:rPr>
                <w:rFonts w:ascii="Times New Roman"/>
                <w:spacing w:val="-2"/>
              </w:rPr>
              <w:t>96121</w:t>
            </w:r>
          </w:p>
        </w:tc>
        <w:tc>
          <w:tcPr>
            <w:tcW w:w="3361" w:type="dxa"/>
          </w:tcPr>
          <w:p w14:paraId="40A3EE11" w14:textId="77777777" w:rsidR="002734E7" w:rsidRDefault="00B56223">
            <w:pPr>
              <w:pStyle w:val="TableParagraph"/>
              <w:spacing w:line="233" w:lineRule="exact"/>
              <w:ind w:left="1209"/>
              <w:jc w:val="left"/>
              <w:rPr>
                <w:rFonts w:ascii="Times New Roman"/>
              </w:rPr>
            </w:pPr>
            <w:r>
              <w:rPr>
                <w:rFonts w:ascii="Times New Roman"/>
                <w:spacing w:val="-2"/>
              </w:rPr>
              <w:t>99309</w:t>
            </w:r>
          </w:p>
        </w:tc>
        <w:tc>
          <w:tcPr>
            <w:tcW w:w="2287" w:type="dxa"/>
          </w:tcPr>
          <w:p w14:paraId="6BF0E83A" w14:textId="77777777" w:rsidR="002734E7" w:rsidRDefault="00B56223">
            <w:pPr>
              <w:pStyle w:val="TableParagraph"/>
              <w:spacing w:line="233" w:lineRule="exact"/>
              <w:ind w:left="1209"/>
              <w:jc w:val="left"/>
              <w:rPr>
                <w:rFonts w:ascii="Times New Roman"/>
              </w:rPr>
            </w:pPr>
            <w:r>
              <w:rPr>
                <w:rFonts w:ascii="Times New Roman"/>
                <w:spacing w:val="-2"/>
              </w:rPr>
              <w:t>-</w:t>
            </w:r>
            <w:r>
              <w:rPr>
                <w:rFonts w:ascii="Times New Roman"/>
                <w:spacing w:val="-5"/>
              </w:rPr>
              <w:t>HL</w:t>
            </w:r>
          </w:p>
        </w:tc>
      </w:tr>
      <w:tr w:rsidR="002734E7" w14:paraId="580B7EA9" w14:textId="77777777">
        <w:trPr>
          <w:trHeight w:val="251"/>
        </w:trPr>
        <w:tc>
          <w:tcPr>
            <w:tcW w:w="2201" w:type="dxa"/>
          </w:tcPr>
          <w:p w14:paraId="5A31AC44" w14:textId="77777777" w:rsidR="002734E7" w:rsidRDefault="00B56223">
            <w:pPr>
              <w:pStyle w:val="TableParagraph"/>
              <w:spacing w:line="232" w:lineRule="exact"/>
              <w:ind w:left="50"/>
              <w:jc w:val="left"/>
              <w:rPr>
                <w:rFonts w:ascii="Times New Roman"/>
              </w:rPr>
            </w:pPr>
            <w:r>
              <w:rPr>
                <w:rFonts w:ascii="Times New Roman"/>
                <w:spacing w:val="-2"/>
              </w:rPr>
              <w:t>96131</w:t>
            </w:r>
          </w:p>
        </w:tc>
        <w:tc>
          <w:tcPr>
            <w:tcW w:w="3361" w:type="dxa"/>
          </w:tcPr>
          <w:p w14:paraId="3EAA989A" w14:textId="77777777" w:rsidR="002734E7" w:rsidRDefault="00B56223">
            <w:pPr>
              <w:pStyle w:val="TableParagraph"/>
              <w:spacing w:line="232" w:lineRule="exact"/>
              <w:ind w:left="1209"/>
              <w:jc w:val="left"/>
              <w:rPr>
                <w:rFonts w:ascii="Times New Roman"/>
              </w:rPr>
            </w:pPr>
            <w:r>
              <w:rPr>
                <w:rFonts w:ascii="Times New Roman"/>
                <w:spacing w:val="-2"/>
              </w:rPr>
              <w:t>99310</w:t>
            </w:r>
          </w:p>
        </w:tc>
        <w:tc>
          <w:tcPr>
            <w:tcW w:w="2287" w:type="dxa"/>
          </w:tcPr>
          <w:p w14:paraId="31AD1500" w14:textId="77777777" w:rsidR="002734E7" w:rsidRDefault="00B56223">
            <w:pPr>
              <w:pStyle w:val="TableParagraph"/>
              <w:spacing w:line="232" w:lineRule="exact"/>
              <w:ind w:left="1209"/>
              <w:jc w:val="left"/>
              <w:rPr>
                <w:rFonts w:ascii="Times New Roman"/>
              </w:rPr>
            </w:pPr>
            <w:r>
              <w:rPr>
                <w:rFonts w:ascii="Times New Roman"/>
                <w:spacing w:val="-2"/>
              </w:rPr>
              <w:t>-</w:t>
            </w:r>
            <w:r>
              <w:rPr>
                <w:rFonts w:ascii="Times New Roman"/>
                <w:spacing w:val="-5"/>
              </w:rPr>
              <w:t>HO</w:t>
            </w:r>
          </w:p>
        </w:tc>
      </w:tr>
      <w:tr w:rsidR="002734E7" w14:paraId="608B010B" w14:textId="77777777">
        <w:trPr>
          <w:trHeight w:val="248"/>
        </w:trPr>
        <w:tc>
          <w:tcPr>
            <w:tcW w:w="2201" w:type="dxa"/>
          </w:tcPr>
          <w:p w14:paraId="4C06F52E" w14:textId="77777777" w:rsidR="002734E7" w:rsidRDefault="00B56223">
            <w:pPr>
              <w:pStyle w:val="TableParagraph"/>
              <w:spacing w:line="228" w:lineRule="exact"/>
              <w:ind w:left="50"/>
              <w:jc w:val="left"/>
              <w:rPr>
                <w:rFonts w:ascii="Times New Roman"/>
              </w:rPr>
            </w:pPr>
            <w:r>
              <w:rPr>
                <w:rFonts w:ascii="Times New Roman"/>
                <w:spacing w:val="-2"/>
              </w:rPr>
              <w:t>96132</w:t>
            </w:r>
          </w:p>
        </w:tc>
        <w:tc>
          <w:tcPr>
            <w:tcW w:w="3361" w:type="dxa"/>
          </w:tcPr>
          <w:p w14:paraId="41F8D31B" w14:textId="77777777" w:rsidR="002734E7" w:rsidRDefault="00B56223">
            <w:pPr>
              <w:pStyle w:val="TableParagraph"/>
              <w:spacing w:line="228" w:lineRule="exact"/>
              <w:ind w:left="1209"/>
              <w:jc w:val="left"/>
              <w:rPr>
                <w:rFonts w:ascii="Times New Roman"/>
              </w:rPr>
            </w:pPr>
            <w:r>
              <w:rPr>
                <w:rFonts w:ascii="Times New Roman"/>
                <w:spacing w:val="-2"/>
              </w:rPr>
              <w:t>99341</w:t>
            </w:r>
          </w:p>
        </w:tc>
        <w:tc>
          <w:tcPr>
            <w:tcW w:w="2287" w:type="dxa"/>
          </w:tcPr>
          <w:p w14:paraId="01C79425" w14:textId="77777777" w:rsidR="002734E7" w:rsidRDefault="00B56223">
            <w:pPr>
              <w:pStyle w:val="TableParagraph"/>
              <w:spacing w:line="228" w:lineRule="exact"/>
              <w:ind w:left="1209"/>
              <w:jc w:val="left"/>
              <w:rPr>
                <w:rFonts w:ascii="Times New Roman"/>
              </w:rPr>
            </w:pPr>
            <w:r>
              <w:rPr>
                <w:rFonts w:ascii="Times New Roman"/>
                <w:spacing w:val="-2"/>
              </w:rPr>
              <w:t>-</w:t>
            </w:r>
            <w:r>
              <w:rPr>
                <w:rFonts w:ascii="Times New Roman"/>
                <w:spacing w:val="-5"/>
              </w:rPr>
              <w:t>SA</w:t>
            </w:r>
          </w:p>
        </w:tc>
      </w:tr>
      <w:tr w:rsidR="002734E7" w14:paraId="0A79C5FC" w14:textId="77777777">
        <w:trPr>
          <w:trHeight w:val="1018"/>
        </w:trPr>
        <w:tc>
          <w:tcPr>
            <w:tcW w:w="2201" w:type="dxa"/>
          </w:tcPr>
          <w:p w14:paraId="4FB3E647" w14:textId="77777777" w:rsidR="002734E7" w:rsidRDefault="002734E7">
            <w:pPr>
              <w:pStyle w:val="TableParagraph"/>
              <w:ind w:left="0"/>
              <w:jc w:val="left"/>
              <w:rPr>
                <w:rFonts w:ascii="Times New Roman"/>
                <w:b/>
              </w:rPr>
            </w:pPr>
          </w:p>
          <w:p w14:paraId="4396161F" w14:textId="77777777" w:rsidR="002734E7" w:rsidRDefault="002734E7">
            <w:pPr>
              <w:pStyle w:val="TableParagraph"/>
              <w:ind w:left="0"/>
              <w:jc w:val="left"/>
              <w:rPr>
                <w:rFonts w:ascii="Times New Roman"/>
                <w:b/>
              </w:rPr>
            </w:pPr>
          </w:p>
          <w:p w14:paraId="6FDB856A" w14:textId="77777777" w:rsidR="002734E7" w:rsidRDefault="002734E7">
            <w:pPr>
              <w:pStyle w:val="TableParagraph"/>
              <w:spacing w:before="1"/>
              <w:ind w:left="0"/>
              <w:jc w:val="left"/>
              <w:rPr>
                <w:rFonts w:ascii="Times New Roman"/>
                <w:b/>
              </w:rPr>
            </w:pPr>
          </w:p>
          <w:p w14:paraId="539A31C3" w14:textId="77777777" w:rsidR="002734E7" w:rsidRDefault="00B56223">
            <w:pPr>
              <w:pStyle w:val="TableParagraph"/>
              <w:spacing w:line="238" w:lineRule="exact"/>
              <w:ind w:left="50"/>
              <w:jc w:val="left"/>
              <w:rPr>
                <w:rFonts w:ascii="Times New Roman"/>
              </w:rPr>
            </w:pPr>
            <w:r>
              <w:rPr>
                <w:rFonts w:ascii="Times New Roman"/>
                <w:spacing w:val="-2"/>
              </w:rPr>
              <w:t>99324</w:t>
            </w:r>
          </w:p>
        </w:tc>
        <w:tc>
          <w:tcPr>
            <w:tcW w:w="3361" w:type="dxa"/>
          </w:tcPr>
          <w:p w14:paraId="5D73E23A" w14:textId="77777777" w:rsidR="002734E7" w:rsidRDefault="002734E7">
            <w:pPr>
              <w:pStyle w:val="TableParagraph"/>
              <w:ind w:left="0"/>
              <w:jc w:val="left"/>
              <w:rPr>
                <w:rFonts w:ascii="Times New Roman"/>
                <w:b/>
              </w:rPr>
            </w:pPr>
          </w:p>
          <w:p w14:paraId="41BAA37C" w14:textId="77777777" w:rsidR="002734E7" w:rsidRDefault="002734E7">
            <w:pPr>
              <w:pStyle w:val="TableParagraph"/>
              <w:spacing w:before="2"/>
              <w:ind w:left="0"/>
              <w:jc w:val="left"/>
              <w:rPr>
                <w:rFonts w:ascii="Times New Roman"/>
                <w:b/>
              </w:rPr>
            </w:pPr>
          </w:p>
          <w:p w14:paraId="301EB2C6" w14:textId="77777777" w:rsidR="002734E7" w:rsidRDefault="00B56223">
            <w:pPr>
              <w:pStyle w:val="TableParagraph"/>
              <w:spacing w:line="252" w:lineRule="exact"/>
              <w:ind w:left="2087" w:right="387"/>
              <w:rPr>
                <w:rFonts w:ascii="Times New Roman"/>
                <w:b/>
              </w:rPr>
            </w:pPr>
            <w:r>
              <w:rPr>
                <w:rFonts w:ascii="Times New Roman"/>
                <w:b/>
                <w:spacing w:val="-2"/>
                <w:u w:val="single"/>
              </w:rPr>
              <w:t>Delete</w:t>
            </w:r>
          </w:p>
          <w:p w14:paraId="24BD30E5" w14:textId="77777777" w:rsidR="002734E7" w:rsidRDefault="00B56223">
            <w:pPr>
              <w:pStyle w:val="TableParagraph"/>
              <w:spacing w:line="238" w:lineRule="exact"/>
              <w:ind w:left="0" w:right="387"/>
              <w:rPr>
                <w:rFonts w:ascii="Times New Roman"/>
              </w:rPr>
            </w:pPr>
            <w:r>
              <w:rPr>
                <w:rFonts w:ascii="Times New Roman"/>
                <w:spacing w:val="-2"/>
              </w:rPr>
              <w:t>99328</w:t>
            </w:r>
          </w:p>
        </w:tc>
        <w:tc>
          <w:tcPr>
            <w:tcW w:w="2287" w:type="dxa"/>
          </w:tcPr>
          <w:p w14:paraId="0909884D" w14:textId="77777777" w:rsidR="002734E7" w:rsidRDefault="002734E7">
            <w:pPr>
              <w:pStyle w:val="TableParagraph"/>
              <w:ind w:left="0"/>
              <w:jc w:val="left"/>
              <w:rPr>
                <w:rFonts w:ascii="Times New Roman"/>
                <w:b/>
              </w:rPr>
            </w:pPr>
          </w:p>
          <w:p w14:paraId="4DBEB3E9" w14:textId="77777777" w:rsidR="002734E7" w:rsidRDefault="002734E7">
            <w:pPr>
              <w:pStyle w:val="TableParagraph"/>
              <w:ind w:left="0"/>
              <w:jc w:val="left"/>
              <w:rPr>
                <w:rFonts w:ascii="Times New Roman"/>
                <w:b/>
              </w:rPr>
            </w:pPr>
          </w:p>
          <w:p w14:paraId="2808C57E" w14:textId="77777777" w:rsidR="002734E7" w:rsidRDefault="002734E7">
            <w:pPr>
              <w:pStyle w:val="TableParagraph"/>
              <w:spacing w:before="1"/>
              <w:ind w:left="0"/>
              <w:jc w:val="left"/>
              <w:rPr>
                <w:rFonts w:ascii="Times New Roman"/>
                <w:b/>
              </w:rPr>
            </w:pPr>
          </w:p>
          <w:p w14:paraId="738D3010" w14:textId="77777777" w:rsidR="002734E7" w:rsidRDefault="00B56223">
            <w:pPr>
              <w:pStyle w:val="TableParagraph"/>
              <w:spacing w:line="238" w:lineRule="exact"/>
              <w:ind w:left="1209"/>
              <w:jc w:val="left"/>
              <w:rPr>
                <w:rFonts w:ascii="Times New Roman"/>
              </w:rPr>
            </w:pPr>
            <w:r>
              <w:rPr>
                <w:rFonts w:ascii="Times New Roman"/>
                <w:spacing w:val="-2"/>
              </w:rPr>
              <w:t>S9485</w:t>
            </w:r>
          </w:p>
        </w:tc>
      </w:tr>
      <w:tr w:rsidR="002734E7" w14:paraId="4E3FEB33" w14:textId="77777777">
        <w:trPr>
          <w:trHeight w:val="253"/>
        </w:trPr>
        <w:tc>
          <w:tcPr>
            <w:tcW w:w="2201" w:type="dxa"/>
          </w:tcPr>
          <w:p w14:paraId="7CAD04DF" w14:textId="77777777" w:rsidR="002734E7" w:rsidRDefault="00B56223">
            <w:pPr>
              <w:pStyle w:val="TableParagraph"/>
              <w:spacing w:line="233" w:lineRule="exact"/>
              <w:ind w:left="50"/>
              <w:jc w:val="left"/>
              <w:rPr>
                <w:rFonts w:ascii="Times New Roman"/>
              </w:rPr>
            </w:pPr>
            <w:r>
              <w:rPr>
                <w:rFonts w:ascii="Times New Roman"/>
                <w:spacing w:val="-2"/>
              </w:rPr>
              <w:t>99325</w:t>
            </w:r>
          </w:p>
        </w:tc>
        <w:tc>
          <w:tcPr>
            <w:tcW w:w="3361" w:type="dxa"/>
          </w:tcPr>
          <w:p w14:paraId="14A0E549" w14:textId="77777777" w:rsidR="002734E7" w:rsidRDefault="00B56223">
            <w:pPr>
              <w:pStyle w:val="TableParagraph"/>
              <w:spacing w:line="233" w:lineRule="exact"/>
              <w:ind w:left="1209"/>
              <w:jc w:val="left"/>
              <w:rPr>
                <w:rFonts w:ascii="Times New Roman"/>
              </w:rPr>
            </w:pPr>
            <w:r>
              <w:rPr>
                <w:rFonts w:ascii="Times New Roman"/>
                <w:spacing w:val="-2"/>
              </w:rPr>
              <w:t>99343</w:t>
            </w:r>
          </w:p>
        </w:tc>
        <w:tc>
          <w:tcPr>
            <w:tcW w:w="2287" w:type="dxa"/>
          </w:tcPr>
          <w:p w14:paraId="7B88E82C" w14:textId="77777777" w:rsidR="002734E7" w:rsidRDefault="00B56223">
            <w:pPr>
              <w:pStyle w:val="TableParagraph"/>
              <w:spacing w:line="233" w:lineRule="exact"/>
              <w:ind w:left="1209"/>
              <w:jc w:val="left"/>
              <w:rPr>
                <w:rFonts w:ascii="Times New Roman"/>
              </w:rPr>
            </w:pPr>
            <w:r>
              <w:rPr>
                <w:rFonts w:ascii="Times New Roman"/>
                <w:spacing w:val="-2"/>
              </w:rPr>
              <w:t>-</w:t>
            </w:r>
            <w:r>
              <w:rPr>
                <w:rFonts w:ascii="Times New Roman"/>
                <w:spacing w:val="-5"/>
              </w:rPr>
              <w:t>GJ</w:t>
            </w:r>
          </w:p>
        </w:tc>
      </w:tr>
      <w:tr w:rsidR="002734E7" w14:paraId="28A1F19C" w14:textId="77777777">
        <w:trPr>
          <w:trHeight w:val="252"/>
        </w:trPr>
        <w:tc>
          <w:tcPr>
            <w:tcW w:w="2201" w:type="dxa"/>
          </w:tcPr>
          <w:p w14:paraId="052EF041" w14:textId="77777777" w:rsidR="002734E7" w:rsidRDefault="00B56223">
            <w:pPr>
              <w:pStyle w:val="TableParagraph"/>
              <w:spacing w:line="232" w:lineRule="exact"/>
              <w:ind w:left="50"/>
              <w:jc w:val="left"/>
              <w:rPr>
                <w:rFonts w:ascii="Times New Roman"/>
              </w:rPr>
            </w:pPr>
            <w:r>
              <w:rPr>
                <w:rFonts w:ascii="Times New Roman"/>
                <w:spacing w:val="-2"/>
              </w:rPr>
              <w:t>99326</w:t>
            </w:r>
          </w:p>
        </w:tc>
        <w:tc>
          <w:tcPr>
            <w:tcW w:w="3361" w:type="dxa"/>
          </w:tcPr>
          <w:p w14:paraId="74C3903A" w14:textId="77777777" w:rsidR="002734E7" w:rsidRDefault="00B56223">
            <w:pPr>
              <w:pStyle w:val="TableParagraph"/>
              <w:spacing w:line="232" w:lineRule="exact"/>
              <w:ind w:left="1209"/>
              <w:jc w:val="left"/>
              <w:rPr>
                <w:rFonts w:ascii="Times New Roman"/>
              </w:rPr>
            </w:pPr>
            <w:r>
              <w:rPr>
                <w:rFonts w:ascii="Times New Roman"/>
                <w:spacing w:val="-2"/>
              </w:rPr>
              <w:t>H2011-</w:t>
            </w:r>
            <w:r>
              <w:rPr>
                <w:rFonts w:ascii="Times New Roman"/>
                <w:spacing w:val="-5"/>
              </w:rPr>
              <w:t>U1</w:t>
            </w:r>
          </w:p>
        </w:tc>
        <w:tc>
          <w:tcPr>
            <w:tcW w:w="2287" w:type="dxa"/>
          </w:tcPr>
          <w:p w14:paraId="0D80FE21" w14:textId="77777777" w:rsidR="002734E7" w:rsidRDefault="00B56223">
            <w:pPr>
              <w:pStyle w:val="TableParagraph"/>
              <w:spacing w:line="232" w:lineRule="exact"/>
              <w:ind w:left="1209"/>
              <w:jc w:val="left"/>
              <w:rPr>
                <w:rFonts w:ascii="Times New Roman"/>
              </w:rPr>
            </w:pPr>
            <w:r>
              <w:rPr>
                <w:rFonts w:ascii="Times New Roman"/>
                <w:spacing w:val="-2"/>
              </w:rPr>
              <w:t>-</w:t>
            </w:r>
            <w:r>
              <w:rPr>
                <w:rFonts w:ascii="Times New Roman"/>
                <w:spacing w:val="-5"/>
              </w:rPr>
              <w:t>U1</w:t>
            </w:r>
          </w:p>
        </w:tc>
      </w:tr>
      <w:tr w:rsidR="002734E7" w14:paraId="6427681B" w14:textId="77777777">
        <w:trPr>
          <w:trHeight w:val="518"/>
        </w:trPr>
        <w:tc>
          <w:tcPr>
            <w:tcW w:w="2201" w:type="dxa"/>
          </w:tcPr>
          <w:p w14:paraId="67BEBB4C" w14:textId="77777777" w:rsidR="002734E7" w:rsidRDefault="00B56223">
            <w:pPr>
              <w:pStyle w:val="TableParagraph"/>
              <w:spacing w:line="248" w:lineRule="exact"/>
              <w:ind w:left="50"/>
              <w:jc w:val="left"/>
              <w:rPr>
                <w:rFonts w:ascii="Times New Roman"/>
              </w:rPr>
            </w:pPr>
            <w:r>
              <w:rPr>
                <w:rFonts w:ascii="Times New Roman"/>
                <w:spacing w:val="-2"/>
              </w:rPr>
              <w:t>99327</w:t>
            </w:r>
          </w:p>
        </w:tc>
        <w:tc>
          <w:tcPr>
            <w:tcW w:w="3361" w:type="dxa"/>
          </w:tcPr>
          <w:p w14:paraId="1B243358" w14:textId="77777777" w:rsidR="002734E7" w:rsidRDefault="00B56223">
            <w:pPr>
              <w:pStyle w:val="TableParagraph"/>
              <w:spacing w:line="248" w:lineRule="exact"/>
              <w:ind w:left="1209"/>
              <w:jc w:val="left"/>
              <w:rPr>
                <w:rFonts w:ascii="Times New Roman"/>
              </w:rPr>
            </w:pPr>
            <w:r>
              <w:rPr>
                <w:rFonts w:ascii="Times New Roman"/>
                <w:spacing w:val="-2"/>
              </w:rPr>
              <w:t>H2011-</w:t>
            </w:r>
            <w:r>
              <w:rPr>
                <w:rFonts w:ascii="Times New Roman"/>
                <w:spacing w:val="-5"/>
              </w:rPr>
              <w:t>U2</w:t>
            </w:r>
          </w:p>
        </w:tc>
        <w:tc>
          <w:tcPr>
            <w:tcW w:w="2287" w:type="dxa"/>
          </w:tcPr>
          <w:p w14:paraId="56D27D8D" w14:textId="77777777" w:rsidR="002734E7" w:rsidRDefault="00B56223">
            <w:pPr>
              <w:pStyle w:val="TableParagraph"/>
              <w:spacing w:line="248" w:lineRule="exact"/>
              <w:ind w:left="1209"/>
              <w:jc w:val="left"/>
              <w:rPr>
                <w:rFonts w:ascii="Times New Roman"/>
              </w:rPr>
            </w:pPr>
            <w:r>
              <w:rPr>
                <w:rFonts w:ascii="Times New Roman"/>
                <w:spacing w:val="-2"/>
              </w:rPr>
              <w:t>-</w:t>
            </w:r>
            <w:r>
              <w:rPr>
                <w:rFonts w:ascii="Times New Roman"/>
                <w:spacing w:val="-5"/>
              </w:rPr>
              <w:t>U2</w:t>
            </w:r>
          </w:p>
        </w:tc>
      </w:tr>
      <w:tr w:rsidR="002734E7" w14:paraId="2DACDDB0" w14:textId="77777777">
        <w:trPr>
          <w:trHeight w:val="535"/>
        </w:trPr>
        <w:tc>
          <w:tcPr>
            <w:tcW w:w="2201" w:type="dxa"/>
          </w:tcPr>
          <w:p w14:paraId="56D1C480" w14:textId="77777777" w:rsidR="002734E7" w:rsidRDefault="00B56223">
            <w:pPr>
              <w:pStyle w:val="TableParagraph"/>
              <w:spacing w:before="259" w:line="256" w:lineRule="exact"/>
              <w:ind w:left="50"/>
              <w:jc w:val="left"/>
              <w:rPr>
                <w:rFonts w:ascii="Times New Roman"/>
                <w:b/>
                <w:sz w:val="24"/>
              </w:rPr>
            </w:pPr>
            <w:r>
              <w:rPr>
                <w:rFonts w:ascii="Times New Roman"/>
                <w:b/>
                <w:spacing w:val="-2"/>
                <w:sz w:val="24"/>
              </w:rPr>
              <w:t>Rates</w:t>
            </w:r>
          </w:p>
        </w:tc>
        <w:tc>
          <w:tcPr>
            <w:tcW w:w="3361" w:type="dxa"/>
          </w:tcPr>
          <w:p w14:paraId="486C4388" w14:textId="77777777" w:rsidR="002734E7" w:rsidRDefault="002734E7">
            <w:pPr>
              <w:pStyle w:val="TableParagraph"/>
              <w:ind w:left="0"/>
              <w:jc w:val="left"/>
              <w:rPr>
                <w:rFonts w:ascii="Times New Roman"/>
              </w:rPr>
            </w:pPr>
          </w:p>
        </w:tc>
        <w:tc>
          <w:tcPr>
            <w:tcW w:w="2287" w:type="dxa"/>
          </w:tcPr>
          <w:p w14:paraId="7C679ADC" w14:textId="77777777" w:rsidR="002734E7" w:rsidRDefault="002734E7">
            <w:pPr>
              <w:pStyle w:val="TableParagraph"/>
              <w:ind w:left="0"/>
              <w:jc w:val="left"/>
              <w:rPr>
                <w:rFonts w:ascii="Times New Roman"/>
              </w:rPr>
            </w:pPr>
          </w:p>
        </w:tc>
      </w:tr>
    </w:tbl>
    <w:p w14:paraId="5BC174D7" w14:textId="77777777" w:rsidR="002734E7" w:rsidRDefault="002734E7">
      <w:pPr>
        <w:pStyle w:val="BodyText"/>
        <w:spacing w:before="36"/>
        <w:rPr>
          <w:b/>
        </w:rPr>
      </w:pPr>
    </w:p>
    <w:p w14:paraId="27AC3605" w14:textId="77777777" w:rsidR="002734E7" w:rsidRDefault="00B56223">
      <w:pPr>
        <w:pStyle w:val="BodyText"/>
        <w:spacing w:line="244" w:lineRule="auto"/>
        <w:ind w:left="720" w:right="624"/>
      </w:pPr>
      <w:r>
        <w:t>Rates</w:t>
      </w:r>
      <w:r>
        <w:rPr>
          <w:spacing w:val="-4"/>
        </w:rPr>
        <w:t xml:space="preserve"> </w:t>
      </w:r>
      <w:r>
        <w:t>for</w:t>
      </w:r>
      <w:r>
        <w:rPr>
          <w:spacing w:val="-1"/>
        </w:rPr>
        <w:t xml:space="preserve"> </w:t>
      </w:r>
      <w:r>
        <w:t>mental</w:t>
      </w:r>
      <w:r>
        <w:rPr>
          <w:spacing w:val="-1"/>
        </w:rPr>
        <w:t xml:space="preserve"> </w:t>
      </w:r>
      <w:r>
        <w:t>health</w:t>
      </w:r>
      <w:r>
        <w:rPr>
          <w:spacing w:val="-5"/>
        </w:rPr>
        <w:t xml:space="preserve"> </w:t>
      </w:r>
      <w:r>
        <w:t>centers participating</w:t>
      </w:r>
      <w:r>
        <w:rPr>
          <w:spacing w:val="-5"/>
        </w:rPr>
        <w:t xml:space="preserve"> </w:t>
      </w:r>
      <w:r>
        <w:t>in</w:t>
      </w:r>
      <w:r>
        <w:rPr>
          <w:spacing w:val="-5"/>
        </w:rPr>
        <w:t xml:space="preserve"> </w:t>
      </w:r>
      <w:r>
        <w:t>MassHealth</w:t>
      </w:r>
      <w:r>
        <w:rPr>
          <w:spacing w:val="-2"/>
        </w:rPr>
        <w:t xml:space="preserve"> </w:t>
      </w:r>
      <w:r>
        <w:t>are</w:t>
      </w:r>
      <w:r>
        <w:rPr>
          <w:spacing w:val="-2"/>
        </w:rPr>
        <w:t xml:space="preserve"> </w:t>
      </w:r>
      <w:r>
        <w:t>set</w:t>
      </w:r>
      <w:r>
        <w:rPr>
          <w:spacing w:val="-4"/>
        </w:rPr>
        <w:t xml:space="preserve"> </w:t>
      </w:r>
      <w:r>
        <w:t>by</w:t>
      </w:r>
      <w:r>
        <w:rPr>
          <w:spacing w:val="-2"/>
        </w:rPr>
        <w:t xml:space="preserve"> </w:t>
      </w:r>
      <w:r>
        <w:t>regulation</w:t>
      </w:r>
      <w:r>
        <w:rPr>
          <w:spacing w:val="-2"/>
        </w:rPr>
        <w:t xml:space="preserve"> </w:t>
      </w:r>
      <w:r>
        <w:t>by</w:t>
      </w:r>
      <w:r>
        <w:rPr>
          <w:spacing w:val="-2"/>
        </w:rPr>
        <w:t xml:space="preserve"> </w:t>
      </w:r>
      <w:r>
        <w:t>the</w:t>
      </w:r>
      <w:r>
        <w:rPr>
          <w:spacing w:val="-2"/>
        </w:rPr>
        <w:t xml:space="preserve"> </w:t>
      </w:r>
      <w:r>
        <w:t>Executive</w:t>
      </w:r>
      <w:r>
        <w:rPr>
          <w:spacing w:val="-2"/>
        </w:rPr>
        <w:t xml:space="preserve"> </w:t>
      </w:r>
      <w:r>
        <w:t>Office</w:t>
      </w:r>
      <w:r>
        <w:rPr>
          <w:spacing w:val="-2"/>
        </w:rPr>
        <w:t xml:space="preserve"> </w:t>
      </w:r>
      <w:r>
        <w:t xml:space="preserve">of Health and Human Services and available at </w:t>
      </w:r>
      <w:hyperlink r:id="rId9">
        <w:r>
          <w:rPr>
            <w:color w:val="0000FF"/>
            <w:u w:val="single" w:color="0000FF"/>
          </w:rPr>
          <w:t>www.mass.gov/info-details/eohhs-regulations</w:t>
        </w:r>
      </w:hyperlink>
      <w:r>
        <w:t>.</w:t>
      </w:r>
    </w:p>
    <w:p w14:paraId="14A13676" w14:textId="77777777" w:rsidR="002734E7" w:rsidRDefault="002734E7">
      <w:pPr>
        <w:pStyle w:val="BodyText"/>
        <w:spacing w:before="12"/>
      </w:pPr>
    </w:p>
    <w:p w14:paraId="07B2FBC7" w14:textId="77777777" w:rsidR="002734E7" w:rsidRDefault="00B56223">
      <w:pPr>
        <w:pStyle w:val="BodyText"/>
        <w:spacing w:line="248" w:lineRule="exact"/>
        <w:ind w:left="720"/>
      </w:pPr>
      <w:r>
        <w:t>The</w:t>
      </w:r>
      <w:r>
        <w:rPr>
          <w:spacing w:val="-7"/>
        </w:rPr>
        <w:t xml:space="preserve"> </w:t>
      </w:r>
      <w:r>
        <w:t>applicable</w:t>
      </w:r>
      <w:r>
        <w:rPr>
          <w:spacing w:val="-4"/>
        </w:rPr>
        <w:t xml:space="preserve"> </w:t>
      </w:r>
      <w:r>
        <w:t>rate</w:t>
      </w:r>
      <w:r>
        <w:rPr>
          <w:spacing w:val="-4"/>
        </w:rPr>
        <w:t xml:space="preserve"> </w:t>
      </w:r>
      <w:r>
        <w:t>regulation</w:t>
      </w:r>
      <w:r>
        <w:rPr>
          <w:spacing w:val="-4"/>
        </w:rPr>
        <w:t xml:space="preserve"> </w:t>
      </w:r>
      <w:r>
        <w:t>for</w:t>
      </w:r>
      <w:r>
        <w:rPr>
          <w:spacing w:val="-4"/>
        </w:rPr>
        <w:t xml:space="preserve"> </w:t>
      </w:r>
      <w:r>
        <w:t>these</w:t>
      </w:r>
      <w:r>
        <w:rPr>
          <w:spacing w:val="-5"/>
        </w:rPr>
        <w:t xml:space="preserve"> </w:t>
      </w:r>
      <w:r>
        <w:t>codes</w:t>
      </w:r>
      <w:r>
        <w:rPr>
          <w:spacing w:val="-4"/>
        </w:rPr>
        <w:t xml:space="preserve"> </w:t>
      </w:r>
      <w:r>
        <w:rPr>
          <w:spacing w:val="-5"/>
        </w:rPr>
        <w:t>are</w:t>
      </w:r>
    </w:p>
    <w:p w14:paraId="7871A987" w14:textId="77777777" w:rsidR="002734E7" w:rsidRDefault="00B56223">
      <w:pPr>
        <w:pStyle w:val="ListParagraph"/>
        <w:numPr>
          <w:ilvl w:val="0"/>
          <w:numId w:val="18"/>
        </w:numPr>
        <w:tabs>
          <w:tab w:val="left" w:pos="1440"/>
        </w:tabs>
        <w:spacing w:line="247" w:lineRule="auto"/>
        <w:ind w:right="559"/>
        <w:rPr>
          <w:rFonts w:ascii="Symbol" w:hAnsi="Symbol"/>
        </w:rPr>
      </w:pPr>
      <w:r>
        <w:t>101</w:t>
      </w:r>
      <w:r>
        <w:rPr>
          <w:spacing w:val="-3"/>
        </w:rPr>
        <w:t xml:space="preserve"> </w:t>
      </w:r>
      <w:r>
        <w:t>CMR</w:t>
      </w:r>
      <w:r>
        <w:rPr>
          <w:spacing w:val="-3"/>
        </w:rPr>
        <w:t xml:space="preserve"> </w:t>
      </w:r>
      <w:r>
        <w:t>306.00:</w:t>
      </w:r>
      <w:r>
        <w:rPr>
          <w:spacing w:val="-2"/>
        </w:rPr>
        <w:t xml:space="preserve"> </w:t>
      </w:r>
      <w:r>
        <w:rPr>
          <w:i/>
        </w:rPr>
        <w:t>Rates</w:t>
      </w:r>
      <w:r>
        <w:rPr>
          <w:i/>
          <w:spacing w:val="-3"/>
        </w:rPr>
        <w:t xml:space="preserve"> </w:t>
      </w:r>
      <w:r>
        <w:rPr>
          <w:i/>
        </w:rPr>
        <w:t>for</w:t>
      </w:r>
      <w:r>
        <w:rPr>
          <w:i/>
          <w:spacing w:val="-5"/>
        </w:rPr>
        <w:t xml:space="preserve"> </w:t>
      </w:r>
      <w:r>
        <w:rPr>
          <w:i/>
        </w:rPr>
        <w:t>Mental</w:t>
      </w:r>
      <w:r>
        <w:rPr>
          <w:i/>
          <w:spacing w:val="-2"/>
        </w:rPr>
        <w:t xml:space="preserve"> </w:t>
      </w:r>
      <w:r>
        <w:rPr>
          <w:i/>
        </w:rPr>
        <w:t>Health</w:t>
      </w:r>
      <w:r>
        <w:rPr>
          <w:i/>
          <w:spacing w:val="-3"/>
        </w:rPr>
        <w:t xml:space="preserve"> </w:t>
      </w:r>
      <w:r>
        <w:rPr>
          <w:i/>
        </w:rPr>
        <w:t>Services</w:t>
      </w:r>
      <w:r>
        <w:rPr>
          <w:i/>
          <w:spacing w:val="-3"/>
        </w:rPr>
        <w:t xml:space="preserve"> </w:t>
      </w:r>
      <w:r>
        <w:rPr>
          <w:i/>
        </w:rPr>
        <w:t>Provided</w:t>
      </w:r>
      <w:r>
        <w:rPr>
          <w:i/>
          <w:spacing w:val="-3"/>
        </w:rPr>
        <w:t xml:space="preserve"> </w:t>
      </w:r>
      <w:r>
        <w:rPr>
          <w:i/>
        </w:rPr>
        <w:t>in</w:t>
      </w:r>
      <w:r>
        <w:rPr>
          <w:i/>
          <w:spacing w:val="-3"/>
        </w:rPr>
        <w:t xml:space="preserve"> </w:t>
      </w:r>
      <w:r>
        <w:rPr>
          <w:i/>
        </w:rPr>
        <w:t>Community</w:t>
      </w:r>
      <w:r>
        <w:rPr>
          <w:i/>
          <w:spacing w:val="-5"/>
        </w:rPr>
        <w:t xml:space="preserve"> </w:t>
      </w:r>
      <w:r>
        <w:rPr>
          <w:i/>
        </w:rPr>
        <w:t>Mental</w:t>
      </w:r>
      <w:r>
        <w:rPr>
          <w:i/>
          <w:spacing w:val="-2"/>
        </w:rPr>
        <w:t xml:space="preserve"> </w:t>
      </w:r>
      <w:r>
        <w:rPr>
          <w:i/>
        </w:rPr>
        <w:t>Health</w:t>
      </w:r>
      <w:r>
        <w:rPr>
          <w:i/>
          <w:spacing w:val="-3"/>
        </w:rPr>
        <w:t xml:space="preserve"> </w:t>
      </w:r>
      <w:r>
        <w:rPr>
          <w:i/>
        </w:rPr>
        <w:t>Centers and Mental Health Centers</w:t>
      </w:r>
      <w:r>
        <w:t>;</w:t>
      </w:r>
    </w:p>
    <w:p w14:paraId="3B818EA3" w14:textId="77777777" w:rsidR="002734E7" w:rsidRDefault="00B56223">
      <w:pPr>
        <w:pStyle w:val="ListParagraph"/>
        <w:numPr>
          <w:ilvl w:val="0"/>
          <w:numId w:val="18"/>
        </w:numPr>
        <w:tabs>
          <w:tab w:val="left" w:pos="1440"/>
        </w:tabs>
        <w:spacing w:line="247" w:lineRule="exact"/>
        <w:rPr>
          <w:rFonts w:ascii="Symbol" w:hAnsi="Symbol"/>
        </w:rPr>
      </w:pPr>
      <w:r>
        <w:t>101</w:t>
      </w:r>
      <w:r>
        <w:rPr>
          <w:spacing w:val="-3"/>
        </w:rPr>
        <w:t xml:space="preserve"> </w:t>
      </w:r>
      <w:r>
        <w:t>CMR</w:t>
      </w:r>
      <w:r>
        <w:rPr>
          <w:spacing w:val="-3"/>
        </w:rPr>
        <w:t xml:space="preserve"> </w:t>
      </w:r>
      <w:r>
        <w:t>317.00:</w:t>
      </w:r>
      <w:r>
        <w:rPr>
          <w:spacing w:val="-1"/>
        </w:rPr>
        <w:t xml:space="preserve"> </w:t>
      </w:r>
      <w:r>
        <w:rPr>
          <w:i/>
        </w:rPr>
        <w:t>Rates</w:t>
      </w:r>
      <w:r>
        <w:rPr>
          <w:i/>
          <w:spacing w:val="-3"/>
        </w:rPr>
        <w:t xml:space="preserve"> </w:t>
      </w:r>
      <w:r>
        <w:rPr>
          <w:i/>
        </w:rPr>
        <w:t>for</w:t>
      </w:r>
      <w:r>
        <w:rPr>
          <w:i/>
          <w:spacing w:val="-4"/>
        </w:rPr>
        <w:t xml:space="preserve"> </w:t>
      </w:r>
      <w:r>
        <w:rPr>
          <w:i/>
        </w:rPr>
        <w:t>Medicine</w:t>
      </w:r>
      <w:r>
        <w:rPr>
          <w:i/>
          <w:spacing w:val="-2"/>
        </w:rPr>
        <w:t xml:space="preserve"> Services</w:t>
      </w:r>
      <w:r>
        <w:rPr>
          <w:spacing w:val="-2"/>
        </w:rPr>
        <w:t>;</w:t>
      </w:r>
    </w:p>
    <w:p w14:paraId="7449E0F3" w14:textId="77777777" w:rsidR="002734E7" w:rsidRDefault="00B56223">
      <w:pPr>
        <w:pStyle w:val="ListParagraph"/>
        <w:numPr>
          <w:ilvl w:val="0"/>
          <w:numId w:val="18"/>
        </w:numPr>
        <w:tabs>
          <w:tab w:val="left" w:pos="1440"/>
        </w:tabs>
        <w:spacing w:line="260" w:lineRule="exact"/>
        <w:rPr>
          <w:rFonts w:ascii="Symbol" w:hAnsi="Symbol"/>
        </w:rPr>
      </w:pPr>
      <w:r>
        <w:t>101</w:t>
      </w:r>
      <w:r>
        <w:rPr>
          <w:spacing w:val="-7"/>
        </w:rPr>
        <w:t xml:space="preserve"> </w:t>
      </w:r>
      <w:r>
        <w:t>CMR</w:t>
      </w:r>
      <w:r>
        <w:rPr>
          <w:spacing w:val="-5"/>
        </w:rPr>
        <w:t xml:space="preserve"> </w:t>
      </w:r>
      <w:r>
        <w:t>346.00:</w:t>
      </w:r>
      <w:r>
        <w:rPr>
          <w:spacing w:val="-4"/>
        </w:rPr>
        <w:t xml:space="preserve"> </w:t>
      </w:r>
      <w:r>
        <w:rPr>
          <w:i/>
        </w:rPr>
        <w:t>Rates</w:t>
      </w:r>
      <w:r>
        <w:rPr>
          <w:i/>
          <w:spacing w:val="-5"/>
        </w:rPr>
        <w:t xml:space="preserve"> </w:t>
      </w:r>
      <w:r>
        <w:rPr>
          <w:i/>
        </w:rPr>
        <w:t>for</w:t>
      </w:r>
      <w:r>
        <w:rPr>
          <w:i/>
          <w:spacing w:val="-6"/>
        </w:rPr>
        <w:t xml:space="preserve"> </w:t>
      </w:r>
      <w:r>
        <w:rPr>
          <w:i/>
        </w:rPr>
        <w:t>Certain</w:t>
      </w:r>
      <w:r>
        <w:rPr>
          <w:i/>
          <w:spacing w:val="-5"/>
        </w:rPr>
        <w:t xml:space="preserve"> </w:t>
      </w:r>
      <w:r>
        <w:rPr>
          <w:i/>
        </w:rPr>
        <w:t>Substance-Related</w:t>
      </w:r>
      <w:r>
        <w:rPr>
          <w:i/>
          <w:spacing w:val="-7"/>
        </w:rPr>
        <w:t xml:space="preserve"> </w:t>
      </w:r>
      <w:r>
        <w:rPr>
          <w:i/>
        </w:rPr>
        <w:t>and</w:t>
      </w:r>
      <w:r>
        <w:rPr>
          <w:i/>
          <w:spacing w:val="-5"/>
        </w:rPr>
        <w:t xml:space="preserve"> </w:t>
      </w:r>
      <w:r>
        <w:rPr>
          <w:i/>
        </w:rPr>
        <w:t>Addictive</w:t>
      </w:r>
      <w:r>
        <w:rPr>
          <w:i/>
          <w:spacing w:val="-5"/>
        </w:rPr>
        <w:t xml:space="preserve"> </w:t>
      </w:r>
      <w:r>
        <w:rPr>
          <w:i/>
        </w:rPr>
        <w:t>Disorders</w:t>
      </w:r>
      <w:r>
        <w:rPr>
          <w:i/>
          <w:spacing w:val="-3"/>
        </w:rPr>
        <w:t xml:space="preserve"> </w:t>
      </w:r>
      <w:r>
        <w:rPr>
          <w:i/>
        </w:rPr>
        <w:t>Programs;</w:t>
      </w:r>
      <w:r>
        <w:rPr>
          <w:i/>
          <w:spacing w:val="-2"/>
        </w:rPr>
        <w:t xml:space="preserve"> </w:t>
      </w:r>
      <w:r>
        <w:rPr>
          <w:spacing w:val="-5"/>
        </w:rPr>
        <w:t>and</w:t>
      </w:r>
    </w:p>
    <w:p w14:paraId="5147AD08" w14:textId="77777777" w:rsidR="002734E7" w:rsidRDefault="00B56223">
      <w:pPr>
        <w:pStyle w:val="ListParagraph"/>
        <w:numPr>
          <w:ilvl w:val="0"/>
          <w:numId w:val="18"/>
        </w:numPr>
        <w:tabs>
          <w:tab w:val="left" w:pos="1440"/>
        </w:tabs>
        <w:spacing w:line="266" w:lineRule="exact"/>
        <w:rPr>
          <w:rFonts w:ascii="Symbol" w:hAnsi="Symbol"/>
        </w:rPr>
      </w:pPr>
      <w:r>
        <w:t>101</w:t>
      </w:r>
      <w:r>
        <w:rPr>
          <w:spacing w:val="-6"/>
        </w:rPr>
        <w:t xml:space="preserve"> </w:t>
      </w:r>
      <w:r>
        <w:t>CMR</w:t>
      </w:r>
      <w:r>
        <w:rPr>
          <w:spacing w:val="-3"/>
        </w:rPr>
        <w:t xml:space="preserve"> </w:t>
      </w:r>
      <w:r>
        <w:t>444.00:</w:t>
      </w:r>
      <w:r>
        <w:rPr>
          <w:spacing w:val="-3"/>
        </w:rPr>
        <w:t xml:space="preserve"> </w:t>
      </w:r>
      <w:r>
        <w:rPr>
          <w:i/>
        </w:rPr>
        <w:t>Rates</w:t>
      </w:r>
      <w:r>
        <w:rPr>
          <w:i/>
          <w:spacing w:val="-3"/>
        </w:rPr>
        <w:t xml:space="preserve"> </w:t>
      </w:r>
      <w:r>
        <w:rPr>
          <w:i/>
        </w:rPr>
        <w:t>for</w:t>
      </w:r>
      <w:r>
        <w:rPr>
          <w:i/>
          <w:spacing w:val="-6"/>
        </w:rPr>
        <w:t xml:space="preserve"> </w:t>
      </w:r>
      <w:r>
        <w:rPr>
          <w:i/>
        </w:rPr>
        <w:t>Certain</w:t>
      </w:r>
      <w:r>
        <w:rPr>
          <w:i/>
          <w:spacing w:val="-3"/>
        </w:rPr>
        <w:t xml:space="preserve"> </w:t>
      </w:r>
      <w:r>
        <w:rPr>
          <w:i/>
        </w:rPr>
        <w:t>Substance</w:t>
      </w:r>
      <w:r>
        <w:rPr>
          <w:i/>
          <w:spacing w:val="-4"/>
        </w:rPr>
        <w:t xml:space="preserve"> </w:t>
      </w:r>
      <w:r>
        <w:rPr>
          <w:i/>
        </w:rPr>
        <w:t>Use</w:t>
      </w:r>
      <w:r>
        <w:rPr>
          <w:i/>
          <w:spacing w:val="-3"/>
        </w:rPr>
        <w:t xml:space="preserve"> </w:t>
      </w:r>
      <w:r>
        <w:rPr>
          <w:i/>
        </w:rPr>
        <w:t>Disorder</w:t>
      </w:r>
      <w:r>
        <w:rPr>
          <w:i/>
          <w:spacing w:val="-5"/>
        </w:rPr>
        <w:t xml:space="preserve"> </w:t>
      </w:r>
      <w:r>
        <w:rPr>
          <w:i/>
          <w:spacing w:val="-2"/>
        </w:rPr>
        <w:t>Services.</w:t>
      </w:r>
    </w:p>
    <w:p w14:paraId="45C5F555" w14:textId="77777777" w:rsidR="002734E7" w:rsidRDefault="002734E7">
      <w:pPr>
        <w:pStyle w:val="ListParagraph"/>
        <w:spacing w:line="266" w:lineRule="exact"/>
        <w:rPr>
          <w:rFonts w:ascii="Symbol" w:hAnsi="Symbol"/>
        </w:rPr>
        <w:sectPr w:rsidR="002734E7">
          <w:headerReference w:type="default" r:id="rId10"/>
          <w:pgSz w:w="12240" w:h="15840"/>
          <w:pgMar w:top="680" w:right="720" w:bottom="280" w:left="720" w:header="454" w:footer="0" w:gutter="0"/>
          <w:cols w:space="720"/>
        </w:sectPr>
      </w:pPr>
    </w:p>
    <w:p w14:paraId="56618728" w14:textId="77777777" w:rsidR="002734E7" w:rsidRDefault="00B56223">
      <w:pPr>
        <w:pStyle w:val="BodyText"/>
        <w:spacing w:before="1" w:line="252" w:lineRule="exact"/>
        <w:ind w:left="7922"/>
      </w:pPr>
      <w:r>
        <w:lastRenderedPageBreak/>
        <w:t>TL</w:t>
      </w:r>
      <w:r>
        <w:rPr>
          <w:spacing w:val="-8"/>
        </w:rPr>
        <w:t xml:space="preserve"> </w:t>
      </w:r>
      <w:r>
        <w:t>MHC-</w:t>
      </w:r>
      <w:r>
        <w:rPr>
          <w:spacing w:val="-5"/>
        </w:rPr>
        <w:t>53</w:t>
      </w:r>
    </w:p>
    <w:p w14:paraId="768AFC18" w14:textId="77777777" w:rsidR="002734E7" w:rsidRDefault="00B56223">
      <w:pPr>
        <w:pStyle w:val="BodyText"/>
        <w:spacing w:line="252" w:lineRule="exact"/>
        <w:ind w:left="7922"/>
      </w:pPr>
      <w:r>
        <w:t>September</w:t>
      </w:r>
      <w:r>
        <w:rPr>
          <w:spacing w:val="-5"/>
        </w:rPr>
        <w:t xml:space="preserve"> </w:t>
      </w:r>
      <w:r>
        <w:rPr>
          <w:spacing w:val="-4"/>
        </w:rPr>
        <w:t>2025</w:t>
      </w:r>
    </w:p>
    <w:p w14:paraId="4CF61A81" w14:textId="77777777" w:rsidR="002734E7" w:rsidRDefault="002734E7">
      <w:pPr>
        <w:pStyle w:val="BodyText"/>
      </w:pPr>
    </w:p>
    <w:p w14:paraId="1863B563" w14:textId="77777777" w:rsidR="002734E7" w:rsidRDefault="002734E7">
      <w:pPr>
        <w:pStyle w:val="BodyText"/>
        <w:spacing w:before="164"/>
      </w:pPr>
    </w:p>
    <w:p w14:paraId="4432475E" w14:textId="77777777" w:rsidR="002734E7" w:rsidRDefault="00B56223">
      <w:pPr>
        <w:ind w:left="720"/>
        <w:rPr>
          <w:b/>
          <w:sz w:val="26"/>
        </w:rPr>
      </w:pPr>
      <w:r>
        <w:rPr>
          <w:b/>
          <w:sz w:val="26"/>
        </w:rPr>
        <w:t>MassHealth</w:t>
      </w:r>
      <w:r>
        <w:rPr>
          <w:b/>
          <w:spacing w:val="-13"/>
          <w:sz w:val="26"/>
        </w:rPr>
        <w:t xml:space="preserve"> </w:t>
      </w:r>
      <w:r>
        <w:rPr>
          <w:b/>
          <w:spacing w:val="-2"/>
          <w:sz w:val="26"/>
        </w:rPr>
        <w:t>Website</w:t>
      </w:r>
    </w:p>
    <w:p w14:paraId="57E8C806" w14:textId="77777777" w:rsidR="002734E7" w:rsidRDefault="00B56223">
      <w:pPr>
        <w:pStyle w:val="BodyText"/>
        <w:spacing w:before="118"/>
        <w:ind w:left="720" w:right="2652"/>
      </w:pPr>
      <w:r>
        <w:t>This</w:t>
      </w:r>
      <w:r>
        <w:rPr>
          <w:spacing w:val="-5"/>
        </w:rPr>
        <w:t xml:space="preserve"> </w:t>
      </w:r>
      <w:r>
        <w:t>transmittal</w:t>
      </w:r>
      <w:r>
        <w:rPr>
          <w:spacing w:val="-5"/>
        </w:rPr>
        <w:t xml:space="preserve"> </w:t>
      </w:r>
      <w:r>
        <w:t>letter</w:t>
      </w:r>
      <w:r>
        <w:rPr>
          <w:spacing w:val="-3"/>
        </w:rPr>
        <w:t xml:space="preserve"> </w:t>
      </w:r>
      <w:r>
        <w:t>and</w:t>
      </w:r>
      <w:r>
        <w:rPr>
          <w:spacing w:val="-3"/>
        </w:rPr>
        <w:t xml:space="preserve"> </w:t>
      </w:r>
      <w:r>
        <w:t>attached</w:t>
      </w:r>
      <w:r>
        <w:rPr>
          <w:spacing w:val="-6"/>
        </w:rPr>
        <w:t xml:space="preserve"> </w:t>
      </w:r>
      <w:r>
        <w:t>pages</w:t>
      </w:r>
      <w:r>
        <w:rPr>
          <w:spacing w:val="-3"/>
        </w:rPr>
        <w:t xml:space="preserve"> </w:t>
      </w:r>
      <w:r>
        <w:t>are</w:t>
      </w:r>
      <w:r>
        <w:rPr>
          <w:spacing w:val="-3"/>
        </w:rPr>
        <w:t xml:space="preserve"> </w:t>
      </w:r>
      <w:r>
        <w:t>available</w:t>
      </w:r>
      <w:r>
        <w:rPr>
          <w:spacing w:val="-5"/>
        </w:rPr>
        <w:t xml:space="preserve"> </w:t>
      </w:r>
      <w:r>
        <w:t>on</w:t>
      </w:r>
      <w:r>
        <w:rPr>
          <w:spacing w:val="-3"/>
        </w:rPr>
        <w:t xml:space="preserve"> </w:t>
      </w:r>
      <w:r>
        <w:t>the</w:t>
      </w:r>
      <w:r>
        <w:rPr>
          <w:spacing w:val="-5"/>
        </w:rPr>
        <w:t xml:space="preserve"> </w:t>
      </w:r>
      <w:r>
        <w:t>MassHealth</w:t>
      </w:r>
      <w:r>
        <w:rPr>
          <w:spacing w:val="-3"/>
        </w:rPr>
        <w:t xml:space="preserve"> </w:t>
      </w:r>
      <w:r>
        <w:t>website</w:t>
      </w:r>
      <w:r>
        <w:rPr>
          <w:spacing w:val="-5"/>
        </w:rPr>
        <w:t xml:space="preserve"> </w:t>
      </w:r>
      <w:r>
        <w:t xml:space="preserve">at </w:t>
      </w:r>
      <w:hyperlink r:id="rId11">
        <w:r>
          <w:rPr>
            <w:color w:val="0000FF"/>
            <w:spacing w:val="-2"/>
            <w:u w:val="single" w:color="0000FF"/>
          </w:rPr>
          <w:t>www.mass.gov/masshealth-transmittal-letters</w:t>
        </w:r>
        <w:r>
          <w:rPr>
            <w:spacing w:val="-2"/>
          </w:rPr>
          <w:t>.</w:t>
        </w:r>
      </w:hyperlink>
    </w:p>
    <w:p w14:paraId="184E7715" w14:textId="77777777" w:rsidR="002734E7" w:rsidRDefault="00B56223">
      <w:pPr>
        <w:pStyle w:val="BodyText"/>
        <w:spacing w:before="118"/>
        <w:ind w:left="720"/>
      </w:pPr>
      <w:hyperlink r:id="rId12">
        <w:r>
          <w:rPr>
            <w:color w:val="0000FF"/>
            <w:u w:val="single" w:color="0000FF"/>
          </w:rPr>
          <w:t>Sign</w:t>
        </w:r>
        <w:r>
          <w:rPr>
            <w:color w:val="0000FF"/>
            <w:spacing w:val="-6"/>
            <w:u w:val="single" w:color="0000FF"/>
          </w:rPr>
          <w:t xml:space="preserve"> </w:t>
        </w:r>
        <w:r>
          <w:rPr>
            <w:color w:val="0000FF"/>
            <w:u w:val="single" w:color="0000FF"/>
          </w:rPr>
          <w:t>up</w:t>
        </w:r>
      </w:hyperlink>
      <w:r>
        <w:rPr>
          <w:color w:val="0000FF"/>
          <w:spacing w:val="-5"/>
        </w:rPr>
        <w:t xml:space="preserve"> </w:t>
      </w:r>
      <w:r>
        <w:t>to</w:t>
      </w:r>
      <w:r>
        <w:rPr>
          <w:spacing w:val="-6"/>
        </w:rPr>
        <w:t xml:space="preserve"> </w:t>
      </w:r>
      <w:r>
        <w:t>receive</w:t>
      </w:r>
      <w:r>
        <w:rPr>
          <w:spacing w:val="-3"/>
        </w:rPr>
        <w:t xml:space="preserve"> </w:t>
      </w:r>
      <w:r>
        <w:t>email</w:t>
      </w:r>
      <w:r>
        <w:rPr>
          <w:spacing w:val="-3"/>
        </w:rPr>
        <w:t xml:space="preserve"> </w:t>
      </w:r>
      <w:r>
        <w:t>alerts</w:t>
      </w:r>
      <w:r>
        <w:rPr>
          <w:spacing w:val="-3"/>
        </w:rPr>
        <w:t xml:space="preserve"> </w:t>
      </w:r>
      <w:r>
        <w:t>when</w:t>
      </w:r>
      <w:r>
        <w:rPr>
          <w:spacing w:val="-3"/>
        </w:rPr>
        <w:t xml:space="preserve"> </w:t>
      </w:r>
      <w:r>
        <w:t>MassHealth</w:t>
      </w:r>
      <w:r>
        <w:rPr>
          <w:spacing w:val="-6"/>
        </w:rPr>
        <w:t xml:space="preserve"> </w:t>
      </w:r>
      <w:r>
        <w:t>issues</w:t>
      </w:r>
      <w:r>
        <w:rPr>
          <w:spacing w:val="-5"/>
        </w:rPr>
        <w:t xml:space="preserve"> </w:t>
      </w:r>
      <w:r>
        <w:t>new</w:t>
      </w:r>
      <w:r>
        <w:rPr>
          <w:spacing w:val="-4"/>
        </w:rPr>
        <w:t xml:space="preserve"> </w:t>
      </w:r>
      <w:r>
        <w:t>transmittal</w:t>
      </w:r>
      <w:r>
        <w:rPr>
          <w:spacing w:val="-5"/>
        </w:rPr>
        <w:t xml:space="preserve"> </w:t>
      </w:r>
      <w:r>
        <w:t>letters</w:t>
      </w:r>
      <w:r>
        <w:rPr>
          <w:spacing w:val="-5"/>
        </w:rPr>
        <w:t xml:space="preserve"> </w:t>
      </w:r>
      <w:r>
        <w:t>and</w:t>
      </w:r>
      <w:r>
        <w:rPr>
          <w:spacing w:val="-5"/>
        </w:rPr>
        <w:t xml:space="preserve"> </w:t>
      </w:r>
      <w:r>
        <w:t>provider</w:t>
      </w:r>
      <w:r>
        <w:rPr>
          <w:spacing w:val="-4"/>
        </w:rPr>
        <w:t xml:space="preserve"> </w:t>
      </w:r>
      <w:r>
        <w:rPr>
          <w:spacing w:val="-2"/>
        </w:rPr>
        <w:t>bulletins.</w:t>
      </w:r>
    </w:p>
    <w:p w14:paraId="153B1F7F" w14:textId="77777777" w:rsidR="002734E7" w:rsidRDefault="00B56223">
      <w:pPr>
        <w:spacing w:before="245"/>
        <w:ind w:left="720"/>
        <w:rPr>
          <w:b/>
          <w:sz w:val="26"/>
        </w:rPr>
      </w:pPr>
      <w:r>
        <w:rPr>
          <w:b/>
          <w:spacing w:val="-2"/>
          <w:sz w:val="26"/>
        </w:rPr>
        <w:t>Questions?</w:t>
      </w:r>
    </w:p>
    <w:p w14:paraId="18340DD3" w14:textId="77777777" w:rsidR="002734E7" w:rsidRDefault="00B56223">
      <w:pPr>
        <w:pStyle w:val="ListParagraph"/>
        <w:numPr>
          <w:ilvl w:val="0"/>
          <w:numId w:val="18"/>
        </w:numPr>
        <w:tabs>
          <w:tab w:val="left" w:pos="1440"/>
        </w:tabs>
        <w:spacing w:before="116" w:line="269" w:lineRule="exact"/>
        <w:rPr>
          <w:rFonts w:ascii="Symbol" w:hAnsi="Symbol"/>
        </w:rPr>
      </w:pPr>
      <w:r>
        <w:t>Call</w:t>
      </w:r>
      <w:r>
        <w:rPr>
          <w:spacing w:val="-5"/>
        </w:rPr>
        <w:t xml:space="preserve"> </w:t>
      </w:r>
      <w:r>
        <w:t>MassHealth</w:t>
      </w:r>
      <w:r>
        <w:rPr>
          <w:spacing w:val="-7"/>
        </w:rPr>
        <w:t xml:space="preserve"> </w:t>
      </w:r>
      <w:r>
        <w:t>at</w:t>
      </w:r>
      <w:r>
        <w:rPr>
          <w:spacing w:val="-5"/>
        </w:rPr>
        <w:t xml:space="preserve"> </w:t>
      </w:r>
      <w:r>
        <w:t>(800)</w:t>
      </w:r>
      <w:r>
        <w:rPr>
          <w:spacing w:val="-4"/>
        </w:rPr>
        <w:t xml:space="preserve"> </w:t>
      </w:r>
      <w:r>
        <w:t>841-2900,</w:t>
      </w:r>
      <w:r>
        <w:rPr>
          <w:spacing w:val="-4"/>
        </w:rPr>
        <w:t xml:space="preserve"> </w:t>
      </w:r>
      <w:r>
        <w:t>TDD/TTY:</w:t>
      </w:r>
      <w:r>
        <w:rPr>
          <w:spacing w:val="-2"/>
        </w:rPr>
        <w:t xml:space="preserve"> </w:t>
      </w:r>
      <w:r>
        <w:rPr>
          <w:spacing w:val="-5"/>
        </w:rPr>
        <w:t>711</w:t>
      </w:r>
    </w:p>
    <w:p w14:paraId="20032475" w14:textId="77777777" w:rsidR="002734E7" w:rsidRDefault="00B56223">
      <w:pPr>
        <w:pStyle w:val="ListParagraph"/>
        <w:numPr>
          <w:ilvl w:val="0"/>
          <w:numId w:val="18"/>
        </w:numPr>
        <w:tabs>
          <w:tab w:val="left" w:pos="1440"/>
        </w:tabs>
        <w:spacing w:line="269" w:lineRule="exact"/>
        <w:rPr>
          <w:rFonts w:ascii="Symbol" w:hAnsi="Symbol"/>
        </w:rPr>
      </w:pPr>
      <w:r>
        <w:t>Email</w:t>
      </w:r>
      <w:r>
        <w:rPr>
          <w:spacing w:val="-2"/>
        </w:rPr>
        <w:t xml:space="preserve"> </w:t>
      </w:r>
      <w:r>
        <w:t>us</w:t>
      </w:r>
      <w:r>
        <w:rPr>
          <w:spacing w:val="-3"/>
        </w:rPr>
        <w:t xml:space="preserve"> </w:t>
      </w:r>
      <w:r>
        <w:t>at</w:t>
      </w:r>
      <w:r>
        <w:rPr>
          <w:spacing w:val="-1"/>
        </w:rPr>
        <w:t xml:space="preserve"> </w:t>
      </w:r>
      <w:hyperlink r:id="rId13">
        <w:r>
          <w:rPr>
            <w:color w:val="0000FF"/>
            <w:spacing w:val="-2"/>
            <w:u w:val="single" w:color="0000FF"/>
          </w:rPr>
          <w:t>provider@masshealthquestions.com</w:t>
        </w:r>
      </w:hyperlink>
    </w:p>
    <w:p w14:paraId="339A56F3" w14:textId="77777777" w:rsidR="002734E7" w:rsidRDefault="00B56223">
      <w:pPr>
        <w:spacing w:before="241"/>
        <w:ind w:left="720"/>
        <w:rPr>
          <w:b/>
          <w:sz w:val="26"/>
        </w:rPr>
      </w:pPr>
      <w:r>
        <w:rPr>
          <w:b/>
          <w:sz w:val="26"/>
        </w:rPr>
        <w:t>New</w:t>
      </w:r>
      <w:r>
        <w:rPr>
          <w:b/>
          <w:spacing w:val="-6"/>
          <w:sz w:val="26"/>
        </w:rPr>
        <w:t xml:space="preserve"> </w:t>
      </w:r>
      <w:r>
        <w:rPr>
          <w:b/>
          <w:spacing w:val="-2"/>
          <w:sz w:val="26"/>
        </w:rPr>
        <w:t>Material</w:t>
      </w:r>
    </w:p>
    <w:p w14:paraId="430675D4" w14:textId="77777777" w:rsidR="002734E7" w:rsidRDefault="00B56223">
      <w:pPr>
        <w:pStyle w:val="BodyText"/>
        <w:spacing w:before="119"/>
        <w:ind w:left="720"/>
      </w:pPr>
      <w:r>
        <w:t>The</w:t>
      </w:r>
      <w:r>
        <w:rPr>
          <w:spacing w:val="-4"/>
        </w:rPr>
        <w:t xml:space="preserve"> </w:t>
      </w:r>
      <w:r>
        <w:t>pages</w:t>
      </w:r>
      <w:r>
        <w:rPr>
          <w:spacing w:val="-3"/>
        </w:rPr>
        <w:t xml:space="preserve"> </w:t>
      </w:r>
      <w:r>
        <w:t>listed</w:t>
      </w:r>
      <w:r>
        <w:rPr>
          <w:spacing w:val="-4"/>
        </w:rPr>
        <w:t xml:space="preserve"> </w:t>
      </w:r>
      <w:r>
        <w:t>here</w:t>
      </w:r>
      <w:r>
        <w:rPr>
          <w:spacing w:val="-3"/>
        </w:rPr>
        <w:t xml:space="preserve"> </w:t>
      </w:r>
      <w:r>
        <w:t>contain</w:t>
      </w:r>
      <w:r>
        <w:rPr>
          <w:spacing w:val="-4"/>
        </w:rPr>
        <w:t xml:space="preserve"> </w:t>
      </w:r>
      <w:r>
        <w:t>new</w:t>
      </w:r>
      <w:r>
        <w:rPr>
          <w:spacing w:val="-3"/>
        </w:rPr>
        <w:t xml:space="preserve"> </w:t>
      </w:r>
      <w:r>
        <w:t>or</w:t>
      </w:r>
      <w:r>
        <w:rPr>
          <w:spacing w:val="-4"/>
        </w:rPr>
        <w:t xml:space="preserve"> </w:t>
      </w:r>
      <w:r>
        <w:t>revised</w:t>
      </w:r>
      <w:r>
        <w:rPr>
          <w:spacing w:val="-3"/>
        </w:rPr>
        <w:t xml:space="preserve"> </w:t>
      </w:r>
      <w:r>
        <w:rPr>
          <w:spacing w:val="-2"/>
        </w:rPr>
        <w:t>language.</w:t>
      </w:r>
    </w:p>
    <w:p w14:paraId="69E31FC7" w14:textId="77777777" w:rsidR="002734E7" w:rsidRDefault="00B56223">
      <w:pPr>
        <w:spacing w:before="239"/>
        <w:ind w:left="720"/>
        <w:rPr>
          <w:b/>
          <w:i/>
          <w:sz w:val="24"/>
        </w:rPr>
      </w:pPr>
      <w:r>
        <w:rPr>
          <w:b/>
          <w:i/>
          <w:sz w:val="24"/>
        </w:rPr>
        <w:t>Mental</w:t>
      </w:r>
      <w:r>
        <w:rPr>
          <w:b/>
          <w:i/>
          <w:spacing w:val="-4"/>
          <w:sz w:val="24"/>
        </w:rPr>
        <w:t xml:space="preserve"> </w:t>
      </w:r>
      <w:r>
        <w:rPr>
          <w:b/>
          <w:i/>
          <w:sz w:val="24"/>
        </w:rPr>
        <w:t>Health</w:t>
      </w:r>
      <w:r>
        <w:rPr>
          <w:b/>
          <w:i/>
          <w:spacing w:val="-3"/>
          <w:sz w:val="24"/>
        </w:rPr>
        <w:t xml:space="preserve"> </w:t>
      </w:r>
      <w:r>
        <w:rPr>
          <w:b/>
          <w:i/>
          <w:sz w:val="24"/>
        </w:rPr>
        <w:t>Center</w:t>
      </w:r>
      <w:r>
        <w:rPr>
          <w:b/>
          <w:i/>
          <w:spacing w:val="-2"/>
          <w:sz w:val="24"/>
        </w:rPr>
        <w:t xml:space="preserve"> Manual</w:t>
      </w:r>
    </w:p>
    <w:p w14:paraId="4947065C" w14:textId="77777777" w:rsidR="002734E7" w:rsidRDefault="00B56223">
      <w:pPr>
        <w:pStyle w:val="BodyText"/>
        <w:spacing w:before="120"/>
        <w:ind w:left="1440"/>
      </w:pPr>
      <w:r>
        <w:t>Pages</w:t>
      </w:r>
      <w:r>
        <w:rPr>
          <w:spacing w:val="-2"/>
        </w:rPr>
        <w:t xml:space="preserve"> </w:t>
      </w:r>
      <w:r>
        <w:t>1</w:t>
      </w:r>
      <w:r>
        <w:rPr>
          <w:spacing w:val="-5"/>
        </w:rPr>
        <w:t xml:space="preserve"> </w:t>
      </w:r>
      <w:r>
        <w:t>through</w:t>
      </w:r>
      <w:r>
        <w:rPr>
          <w:spacing w:val="-4"/>
        </w:rPr>
        <w:t xml:space="preserve"> </w:t>
      </w:r>
      <w:r>
        <w:rPr>
          <w:spacing w:val="-5"/>
        </w:rPr>
        <w:t>15</w:t>
      </w:r>
    </w:p>
    <w:p w14:paraId="44CBD4EF" w14:textId="77777777" w:rsidR="002734E7" w:rsidRDefault="00B56223">
      <w:pPr>
        <w:spacing w:before="245"/>
        <w:ind w:left="720"/>
        <w:rPr>
          <w:b/>
          <w:sz w:val="26"/>
        </w:rPr>
      </w:pPr>
      <w:r>
        <w:rPr>
          <w:b/>
          <w:sz w:val="26"/>
        </w:rPr>
        <w:t>Obsolete</w:t>
      </w:r>
      <w:r>
        <w:rPr>
          <w:b/>
          <w:spacing w:val="-9"/>
          <w:sz w:val="26"/>
        </w:rPr>
        <w:t xml:space="preserve"> </w:t>
      </w:r>
      <w:r>
        <w:rPr>
          <w:b/>
          <w:spacing w:val="-2"/>
          <w:sz w:val="26"/>
        </w:rPr>
        <w:t>Material</w:t>
      </w:r>
    </w:p>
    <w:p w14:paraId="5AB4A2AC" w14:textId="77777777" w:rsidR="002734E7" w:rsidRDefault="00B56223">
      <w:pPr>
        <w:pStyle w:val="BodyText"/>
        <w:spacing w:before="115"/>
        <w:ind w:left="720"/>
      </w:pPr>
      <w:r>
        <w:t>The</w:t>
      </w:r>
      <w:r>
        <w:rPr>
          <w:spacing w:val="-3"/>
        </w:rPr>
        <w:t xml:space="preserve"> </w:t>
      </w:r>
      <w:r>
        <w:t>pages</w:t>
      </w:r>
      <w:r>
        <w:rPr>
          <w:spacing w:val="-2"/>
        </w:rPr>
        <w:t xml:space="preserve"> </w:t>
      </w:r>
      <w:r>
        <w:t>listed</w:t>
      </w:r>
      <w:r>
        <w:rPr>
          <w:spacing w:val="-4"/>
        </w:rPr>
        <w:t xml:space="preserve"> </w:t>
      </w:r>
      <w:r>
        <w:t>here</w:t>
      </w:r>
      <w:r>
        <w:rPr>
          <w:spacing w:val="-2"/>
        </w:rPr>
        <w:t xml:space="preserve"> </w:t>
      </w:r>
      <w:r>
        <w:t>are</w:t>
      </w:r>
      <w:r>
        <w:rPr>
          <w:spacing w:val="-3"/>
        </w:rPr>
        <w:t xml:space="preserve"> </w:t>
      </w:r>
      <w:r>
        <w:t>no</w:t>
      </w:r>
      <w:r>
        <w:rPr>
          <w:spacing w:val="-2"/>
        </w:rPr>
        <w:t xml:space="preserve"> </w:t>
      </w:r>
      <w:r>
        <w:t>longer</w:t>
      </w:r>
      <w:r>
        <w:rPr>
          <w:spacing w:val="-4"/>
        </w:rPr>
        <w:t xml:space="preserve"> </w:t>
      </w:r>
      <w:r>
        <w:t>in</w:t>
      </w:r>
      <w:r>
        <w:rPr>
          <w:spacing w:val="-2"/>
        </w:rPr>
        <w:t xml:space="preserve"> effect.</w:t>
      </w:r>
    </w:p>
    <w:p w14:paraId="5ED1961F" w14:textId="77777777" w:rsidR="002734E7" w:rsidRDefault="00B56223">
      <w:pPr>
        <w:spacing w:before="242"/>
        <w:ind w:left="720"/>
        <w:rPr>
          <w:b/>
          <w:i/>
          <w:sz w:val="24"/>
        </w:rPr>
      </w:pPr>
      <w:r>
        <w:rPr>
          <w:b/>
          <w:i/>
          <w:sz w:val="24"/>
        </w:rPr>
        <w:t>Mental</w:t>
      </w:r>
      <w:r>
        <w:rPr>
          <w:b/>
          <w:i/>
          <w:spacing w:val="-4"/>
          <w:sz w:val="24"/>
        </w:rPr>
        <w:t xml:space="preserve"> </w:t>
      </w:r>
      <w:r>
        <w:rPr>
          <w:b/>
          <w:i/>
          <w:sz w:val="24"/>
        </w:rPr>
        <w:t>Health</w:t>
      </w:r>
      <w:r>
        <w:rPr>
          <w:b/>
          <w:i/>
          <w:spacing w:val="-3"/>
          <w:sz w:val="24"/>
        </w:rPr>
        <w:t xml:space="preserve"> </w:t>
      </w:r>
      <w:r>
        <w:rPr>
          <w:b/>
          <w:i/>
          <w:sz w:val="24"/>
        </w:rPr>
        <w:t>Center</w:t>
      </w:r>
      <w:r>
        <w:rPr>
          <w:b/>
          <w:i/>
          <w:spacing w:val="-2"/>
          <w:sz w:val="24"/>
        </w:rPr>
        <w:t xml:space="preserve"> Manual</w:t>
      </w:r>
    </w:p>
    <w:p w14:paraId="297903D9" w14:textId="77777777" w:rsidR="002734E7" w:rsidRDefault="00B56223">
      <w:pPr>
        <w:pStyle w:val="BodyText"/>
        <w:spacing w:before="119"/>
        <w:ind w:left="1440"/>
      </w:pPr>
      <w:r>
        <w:t>Pages</w:t>
      </w:r>
      <w:r>
        <w:rPr>
          <w:spacing w:val="-3"/>
        </w:rPr>
        <w:t xml:space="preserve"> </w:t>
      </w:r>
      <w:r>
        <w:t>1</w:t>
      </w:r>
      <w:r>
        <w:rPr>
          <w:spacing w:val="-7"/>
        </w:rPr>
        <w:t xml:space="preserve"> </w:t>
      </w:r>
      <w:r>
        <w:t>through</w:t>
      </w:r>
      <w:r>
        <w:rPr>
          <w:spacing w:val="-7"/>
        </w:rPr>
        <w:t xml:space="preserve"> </w:t>
      </w:r>
      <w:r>
        <w:t>14</w:t>
      </w:r>
      <w:r>
        <w:rPr>
          <w:spacing w:val="-3"/>
        </w:rPr>
        <w:t xml:space="preserve"> </w:t>
      </w:r>
      <w:r>
        <w:t>—</w:t>
      </w:r>
      <w:r>
        <w:rPr>
          <w:spacing w:val="-7"/>
        </w:rPr>
        <w:t xml:space="preserve"> </w:t>
      </w:r>
      <w:r>
        <w:t>transmitted</w:t>
      </w:r>
      <w:r>
        <w:rPr>
          <w:spacing w:val="-4"/>
        </w:rPr>
        <w:t xml:space="preserve"> </w:t>
      </w:r>
      <w:r>
        <w:t>by</w:t>
      </w:r>
      <w:r>
        <w:rPr>
          <w:spacing w:val="-3"/>
        </w:rPr>
        <w:t xml:space="preserve"> </w:t>
      </w:r>
      <w:r>
        <w:t>Transmittal</w:t>
      </w:r>
      <w:r>
        <w:rPr>
          <w:spacing w:val="-3"/>
        </w:rPr>
        <w:t xml:space="preserve"> </w:t>
      </w:r>
      <w:r>
        <w:t>Letter</w:t>
      </w:r>
      <w:r>
        <w:rPr>
          <w:spacing w:val="-2"/>
        </w:rPr>
        <w:t xml:space="preserve"> </w:t>
      </w:r>
      <w:r>
        <w:t>MHC-</w:t>
      </w:r>
      <w:r>
        <w:rPr>
          <w:spacing w:val="-5"/>
        </w:rPr>
        <w:t>52</w:t>
      </w:r>
    </w:p>
    <w:p w14:paraId="2295547B" w14:textId="77777777" w:rsidR="002734E7" w:rsidRDefault="002734E7">
      <w:pPr>
        <w:pStyle w:val="BodyText"/>
      </w:pPr>
    </w:p>
    <w:p w14:paraId="55D6B272" w14:textId="77777777" w:rsidR="002734E7" w:rsidRDefault="002734E7">
      <w:pPr>
        <w:pStyle w:val="BodyText"/>
        <w:spacing w:before="35"/>
      </w:pPr>
    </w:p>
    <w:p w14:paraId="2888AF5C" w14:textId="77777777" w:rsidR="002734E7" w:rsidRDefault="00B56223">
      <w:pPr>
        <w:tabs>
          <w:tab w:val="left" w:pos="3608"/>
        </w:tabs>
        <w:ind w:left="1063"/>
        <w:rPr>
          <w:position w:val="1"/>
          <w:sz w:val="20"/>
        </w:rPr>
      </w:pPr>
      <w:r>
        <w:rPr>
          <w:noProof/>
          <w:position w:val="1"/>
          <w:sz w:val="20"/>
        </w:rPr>
        <w:drawing>
          <wp:anchor distT="0" distB="0" distL="0" distR="0" simplePos="0" relativeHeight="15729152" behindDoc="0" locked="0" layoutInCell="1" allowOverlap="1" wp14:anchorId="7672CEE4" wp14:editId="2D77F26C">
            <wp:simplePos x="0" y="0"/>
            <wp:positionH relativeFrom="page">
              <wp:posOffset>969168</wp:posOffset>
            </wp:positionH>
            <wp:positionV relativeFrom="paragraph">
              <wp:posOffset>-18230</wp:posOffset>
            </wp:positionV>
            <wp:extent cx="109537" cy="194733"/>
            <wp:effectExtent l="0" t="0" r="0" b="0"/>
            <wp:wrapNone/>
            <wp:docPr id="5" name="Image 5" descr="Facebook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Facebook logo"/>
                    <pic:cNvPicPr/>
                  </pic:nvPicPr>
                  <pic:blipFill>
                    <a:blip r:embed="rId14" cstate="print"/>
                    <a:stretch>
                      <a:fillRect/>
                    </a:stretch>
                  </pic:blipFill>
                  <pic:spPr>
                    <a:xfrm>
                      <a:off x="0" y="0"/>
                      <a:ext cx="109537" cy="194733"/>
                    </a:xfrm>
                    <a:prstGeom prst="rect">
                      <a:avLst/>
                    </a:prstGeom>
                  </pic:spPr>
                </pic:pic>
              </a:graphicData>
            </a:graphic>
          </wp:anchor>
        </w:drawing>
      </w:r>
      <w:r>
        <w:rPr>
          <w:noProof/>
          <w:position w:val="1"/>
          <w:sz w:val="20"/>
        </w:rPr>
        <w:drawing>
          <wp:anchor distT="0" distB="0" distL="0" distR="0" simplePos="0" relativeHeight="486156288" behindDoc="1" locked="0" layoutInCell="1" allowOverlap="1" wp14:anchorId="6D9BDACB" wp14:editId="0F259B7B">
            <wp:simplePos x="0" y="0"/>
            <wp:positionH relativeFrom="page">
              <wp:posOffset>2538729</wp:posOffset>
            </wp:positionH>
            <wp:positionV relativeFrom="paragraph">
              <wp:posOffset>-11351</wp:posOffset>
            </wp:positionV>
            <wp:extent cx="180975" cy="180975"/>
            <wp:effectExtent l="0" t="0" r="0" b="0"/>
            <wp:wrapNone/>
            <wp:docPr id="6" name="Image 6" descr="LinkedIn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LinkedIn logo "/>
                    <pic:cNvPicPr/>
                  </pic:nvPicPr>
                  <pic:blipFill>
                    <a:blip r:embed="rId15" cstate="print"/>
                    <a:stretch>
                      <a:fillRect/>
                    </a:stretch>
                  </pic:blipFill>
                  <pic:spPr>
                    <a:xfrm>
                      <a:off x="0" y="0"/>
                      <a:ext cx="180975" cy="180975"/>
                    </a:xfrm>
                    <a:prstGeom prst="rect">
                      <a:avLst/>
                    </a:prstGeom>
                  </pic:spPr>
                </pic:pic>
              </a:graphicData>
            </a:graphic>
          </wp:anchor>
        </w:drawing>
      </w:r>
      <w:hyperlink r:id="rId16">
        <w:r>
          <w:rPr>
            <w:color w:val="0000FF"/>
            <w:position w:val="1"/>
            <w:sz w:val="20"/>
            <w:u w:val="single" w:color="0000FF"/>
          </w:rPr>
          <w:t>MassHealth</w:t>
        </w:r>
        <w:r>
          <w:rPr>
            <w:color w:val="0000FF"/>
            <w:spacing w:val="-7"/>
            <w:position w:val="1"/>
            <w:sz w:val="20"/>
            <w:u w:val="single" w:color="0000FF"/>
          </w:rPr>
          <w:t xml:space="preserve"> </w:t>
        </w:r>
        <w:r>
          <w:rPr>
            <w:color w:val="0000FF"/>
            <w:position w:val="1"/>
            <w:sz w:val="20"/>
            <w:u w:val="single" w:color="0000FF"/>
          </w:rPr>
          <w:t>on</w:t>
        </w:r>
        <w:r>
          <w:rPr>
            <w:color w:val="0000FF"/>
            <w:spacing w:val="-5"/>
            <w:position w:val="1"/>
            <w:sz w:val="20"/>
            <w:u w:val="single" w:color="0000FF"/>
          </w:rPr>
          <w:t xml:space="preserve"> </w:t>
        </w:r>
        <w:r>
          <w:rPr>
            <w:color w:val="0000FF"/>
            <w:spacing w:val="-2"/>
            <w:position w:val="1"/>
            <w:sz w:val="20"/>
            <w:u w:val="single" w:color="0000FF"/>
          </w:rPr>
          <w:t>Facebook</w:t>
        </w:r>
      </w:hyperlink>
      <w:r>
        <w:rPr>
          <w:color w:val="0000FF"/>
          <w:position w:val="1"/>
          <w:sz w:val="20"/>
        </w:rPr>
        <w:tab/>
      </w:r>
      <w:hyperlink r:id="rId17">
        <w:r>
          <w:rPr>
            <w:color w:val="0000FF"/>
            <w:position w:val="1"/>
            <w:sz w:val="20"/>
            <w:u w:val="single" w:color="0000FF"/>
          </w:rPr>
          <w:t>MassHealth</w:t>
        </w:r>
        <w:r>
          <w:rPr>
            <w:color w:val="0000FF"/>
            <w:spacing w:val="-3"/>
            <w:position w:val="1"/>
            <w:sz w:val="20"/>
            <w:u w:val="single" w:color="0000FF"/>
          </w:rPr>
          <w:t xml:space="preserve"> </w:t>
        </w:r>
        <w:r>
          <w:rPr>
            <w:color w:val="0000FF"/>
            <w:position w:val="1"/>
            <w:sz w:val="20"/>
            <w:u w:val="single" w:color="0000FF"/>
          </w:rPr>
          <w:t>on</w:t>
        </w:r>
        <w:r>
          <w:rPr>
            <w:color w:val="0000FF"/>
            <w:spacing w:val="-2"/>
            <w:position w:val="1"/>
            <w:sz w:val="20"/>
            <w:u w:val="single" w:color="0000FF"/>
          </w:rPr>
          <w:t xml:space="preserve"> </w:t>
        </w:r>
        <w:r>
          <w:rPr>
            <w:color w:val="0000FF"/>
            <w:position w:val="1"/>
            <w:sz w:val="20"/>
            <w:u w:val="single" w:color="0000FF"/>
          </w:rPr>
          <w:t>LinkedIn</w:t>
        </w:r>
        <w:r>
          <w:rPr>
            <w:color w:val="0000FF"/>
            <w:spacing w:val="39"/>
            <w:position w:val="1"/>
            <w:sz w:val="20"/>
          </w:rPr>
          <w:t xml:space="preserve">  </w:t>
        </w:r>
        <w:r>
          <w:rPr>
            <w:noProof/>
            <w:color w:val="0000FF"/>
            <w:spacing w:val="-12"/>
            <w:position w:val="-2"/>
            <w:sz w:val="20"/>
          </w:rPr>
          <w:drawing>
            <wp:inline distT="0" distB="0" distL="0" distR="0" wp14:anchorId="30CA695E" wp14:editId="60391104">
              <wp:extent cx="170391" cy="158220"/>
              <wp:effectExtent l="0" t="0" r="0" b="0"/>
              <wp:docPr id="7" name="Image 7" descr="X logo (formerly Twitt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X logo (formerly Twitter)"/>
                      <pic:cNvPicPr/>
                    </pic:nvPicPr>
                    <pic:blipFill>
                      <a:blip r:embed="rId18" cstate="print"/>
                      <a:stretch>
                        <a:fillRect/>
                      </a:stretch>
                    </pic:blipFill>
                    <pic:spPr>
                      <a:xfrm>
                        <a:off x="0" y="0"/>
                        <a:ext cx="170391" cy="158220"/>
                      </a:xfrm>
                      <a:prstGeom prst="rect">
                        <a:avLst/>
                      </a:prstGeom>
                    </pic:spPr>
                  </pic:pic>
                </a:graphicData>
              </a:graphic>
            </wp:inline>
          </w:drawing>
        </w:r>
        <w:r>
          <w:rPr>
            <w:color w:val="0000FF"/>
            <w:spacing w:val="12"/>
            <w:position w:val="1"/>
            <w:sz w:val="20"/>
          </w:rPr>
          <w:t xml:space="preserve"> </w:t>
        </w:r>
        <w:hyperlink r:id="rId19">
          <w:r>
            <w:rPr>
              <w:color w:val="0000FF"/>
              <w:position w:val="1"/>
              <w:sz w:val="20"/>
              <w:u w:val="single" w:color="0000FF"/>
            </w:rPr>
            <w:t>MassHealth</w:t>
          </w:r>
          <w:r>
            <w:rPr>
              <w:color w:val="0000FF"/>
              <w:spacing w:val="-3"/>
              <w:position w:val="1"/>
              <w:sz w:val="20"/>
              <w:u w:val="single" w:color="0000FF"/>
            </w:rPr>
            <w:t xml:space="preserve"> </w:t>
          </w:r>
          <w:r>
            <w:rPr>
              <w:color w:val="0000FF"/>
              <w:position w:val="1"/>
              <w:sz w:val="20"/>
              <w:u w:val="single" w:color="0000FF"/>
            </w:rPr>
            <w:t>on</w:t>
          </w:r>
          <w:r>
            <w:rPr>
              <w:color w:val="0000FF"/>
              <w:spacing w:val="-1"/>
              <w:position w:val="1"/>
              <w:sz w:val="20"/>
              <w:u w:val="single" w:color="0000FF"/>
            </w:rPr>
            <w:t xml:space="preserve"> </w:t>
          </w:r>
          <w:r>
            <w:rPr>
              <w:color w:val="0000FF"/>
              <w:position w:val="1"/>
              <w:sz w:val="20"/>
              <w:u w:val="single" w:color="0000FF"/>
            </w:rPr>
            <w:t>X</w:t>
          </w:r>
          <w:r>
            <w:rPr>
              <w:color w:val="0000FF"/>
              <w:spacing w:val="38"/>
              <w:position w:val="1"/>
              <w:sz w:val="20"/>
            </w:rPr>
            <w:t xml:space="preserve">  </w:t>
          </w:r>
          <w:r>
            <w:rPr>
              <w:noProof/>
              <w:color w:val="0000FF"/>
              <w:spacing w:val="-13"/>
              <w:sz w:val="20"/>
            </w:rPr>
            <w:drawing>
              <wp:inline distT="0" distB="0" distL="0" distR="0" wp14:anchorId="084EA671" wp14:editId="4C53E450">
                <wp:extent cx="170391" cy="127793"/>
                <wp:effectExtent l="0" t="0" r="0" b="0"/>
                <wp:docPr id="8" name="Image 8" descr="YouTub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YouTube logo "/>
                        <pic:cNvPicPr/>
                      </pic:nvPicPr>
                      <pic:blipFill>
                        <a:blip r:embed="rId20" cstate="print"/>
                        <a:stretch>
                          <a:fillRect/>
                        </a:stretch>
                      </pic:blipFill>
                      <pic:spPr>
                        <a:xfrm>
                          <a:off x="0" y="0"/>
                          <a:ext cx="170391" cy="127793"/>
                        </a:xfrm>
                        <a:prstGeom prst="rect">
                          <a:avLst/>
                        </a:prstGeom>
                      </pic:spPr>
                    </pic:pic>
                  </a:graphicData>
                </a:graphic>
              </wp:inline>
            </w:drawing>
          </w:r>
          <w:r>
            <w:rPr>
              <w:color w:val="0000FF"/>
              <w:spacing w:val="15"/>
              <w:position w:val="1"/>
              <w:sz w:val="20"/>
            </w:rPr>
            <w:t xml:space="preserve"> </w:t>
          </w:r>
          <w:hyperlink r:id="rId21">
            <w:r>
              <w:rPr>
                <w:color w:val="0000FF"/>
                <w:position w:val="1"/>
                <w:sz w:val="20"/>
                <w:u w:val="single" w:color="0000FF"/>
              </w:rPr>
              <w:t>MassHealth</w:t>
            </w:r>
            <w:r>
              <w:rPr>
                <w:color w:val="0000FF"/>
                <w:spacing w:val="-2"/>
                <w:position w:val="1"/>
                <w:sz w:val="20"/>
                <w:u w:val="single" w:color="0000FF"/>
              </w:rPr>
              <w:t xml:space="preserve"> </w:t>
            </w:r>
            <w:r>
              <w:rPr>
                <w:color w:val="0000FF"/>
                <w:position w:val="1"/>
                <w:sz w:val="20"/>
                <w:u w:val="single" w:color="0000FF"/>
              </w:rPr>
              <w:t>on</w:t>
            </w:r>
            <w:r>
              <w:rPr>
                <w:color w:val="0000FF"/>
                <w:spacing w:val="-2"/>
                <w:position w:val="1"/>
                <w:sz w:val="20"/>
                <w:u w:val="single" w:color="0000FF"/>
              </w:rPr>
              <w:t xml:space="preserve"> YouTube</w:t>
            </w:r>
          </w:hyperlink>
        </w:hyperlink>
      </w:hyperlink>
    </w:p>
    <w:p w14:paraId="1EBC1E23" w14:textId="77777777" w:rsidR="002734E7" w:rsidRDefault="002734E7">
      <w:pPr>
        <w:sectPr w:rsidR="002734E7">
          <w:headerReference w:type="default" r:id="rId22"/>
          <w:pgSz w:w="12240" w:h="15840"/>
          <w:pgMar w:top="580" w:right="720" w:bottom="280" w:left="720" w:header="346" w:footer="0" w:gutter="0"/>
          <w:cols w:space="720"/>
        </w:sectPr>
      </w:pPr>
    </w:p>
    <w:tbl>
      <w:tblPr>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558C919" w14:textId="77777777">
        <w:trPr>
          <w:trHeight w:val="846"/>
        </w:trPr>
        <w:tc>
          <w:tcPr>
            <w:tcW w:w="4085" w:type="dxa"/>
            <w:tcBorders>
              <w:bottom w:val="nil"/>
            </w:tcBorders>
          </w:tcPr>
          <w:p w14:paraId="31DCE3A8" w14:textId="77777777" w:rsidR="002734E7" w:rsidRDefault="00B56223">
            <w:pPr>
              <w:pStyle w:val="TableParagraph"/>
              <w:spacing w:before="119"/>
              <w:ind w:left="6"/>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2166DB1"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317AC19F" w14:textId="77777777" w:rsidR="002734E7" w:rsidRDefault="00B56223">
            <w:pPr>
              <w:pStyle w:val="TableParagraph"/>
              <w:spacing w:before="119"/>
              <w:ind w:left="5"/>
              <w:rPr>
                <w:b/>
                <w:sz w:val="20"/>
              </w:rPr>
            </w:pPr>
            <w:r>
              <w:rPr>
                <w:b/>
                <w:sz w:val="20"/>
              </w:rPr>
              <w:t>Subchapter</w:t>
            </w:r>
            <w:r>
              <w:rPr>
                <w:b/>
                <w:spacing w:val="-9"/>
                <w:sz w:val="20"/>
              </w:rPr>
              <w:t xml:space="preserve"> </w:t>
            </w:r>
            <w:r>
              <w:rPr>
                <w:b/>
                <w:sz w:val="20"/>
              </w:rPr>
              <w:t>Number</w:t>
            </w:r>
            <w:r>
              <w:rPr>
                <w:b/>
                <w:spacing w:val="-5"/>
                <w:sz w:val="20"/>
              </w:rPr>
              <w:t xml:space="preserve"> </w:t>
            </w:r>
            <w:r>
              <w:rPr>
                <w:b/>
                <w:sz w:val="20"/>
              </w:rPr>
              <w:t>and</w:t>
            </w:r>
            <w:r>
              <w:rPr>
                <w:b/>
                <w:spacing w:val="-7"/>
                <w:sz w:val="20"/>
              </w:rPr>
              <w:t xml:space="preserve"> </w:t>
            </w:r>
            <w:r>
              <w:rPr>
                <w:b/>
                <w:spacing w:val="-2"/>
                <w:sz w:val="20"/>
              </w:rPr>
              <w:t>Title</w:t>
            </w:r>
          </w:p>
          <w:p w14:paraId="4D62AB95" w14:textId="77777777" w:rsidR="002734E7" w:rsidRDefault="00B56223">
            <w:pPr>
              <w:pStyle w:val="TableParagraph"/>
              <w:spacing w:before="118"/>
              <w:ind w:left="5" w:right="4"/>
              <w:rPr>
                <w:sz w:val="20"/>
              </w:rPr>
            </w:pPr>
            <w:r>
              <w:rPr>
                <w:sz w:val="20"/>
              </w:rPr>
              <w:t>Table</w:t>
            </w:r>
            <w:r>
              <w:rPr>
                <w:spacing w:val="-5"/>
                <w:sz w:val="20"/>
              </w:rPr>
              <w:t xml:space="preserve"> </w:t>
            </w:r>
            <w:r>
              <w:rPr>
                <w:sz w:val="20"/>
              </w:rPr>
              <w:t>of</w:t>
            </w:r>
            <w:r>
              <w:rPr>
                <w:spacing w:val="-6"/>
                <w:sz w:val="20"/>
              </w:rPr>
              <w:t xml:space="preserve"> </w:t>
            </w:r>
            <w:r>
              <w:rPr>
                <w:spacing w:val="-2"/>
                <w:sz w:val="20"/>
              </w:rPr>
              <w:t>Contents</w:t>
            </w:r>
          </w:p>
        </w:tc>
        <w:tc>
          <w:tcPr>
            <w:tcW w:w="1772" w:type="dxa"/>
          </w:tcPr>
          <w:p w14:paraId="5D5D5429" w14:textId="77777777" w:rsidR="002734E7" w:rsidRDefault="00B56223">
            <w:pPr>
              <w:pStyle w:val="TableParagraph"/>
              <w:spacing w:before="119"/>
              <w:ind w:right="5"/>
              <w:rPr>
                <w:b/>
                <w:sz w:val="20"/>
              </w:rPr>
            </w:pPr>
            <w:r>
              <w:rPr>
                <w:b/>
                <w:spacing w:val="-4"/>
                <w:sz w:val="20"/>
              </w:rPr>
              <w:t>Page</w:t>
            </w:r>
          </w:p>
          <w:p w14:paraId="60728B59" w14:textId="77777777" w:rsidR="002734E7" w:rsidRDefault="00B56223">
            <w:pPr>
              <w:pStyle w:val="TableParagraph"/>
              <w:spacing w:before="118"/>
              <w:ind w:right="3"/>
              <w:rPr>
                <w:sz w:val="20"/>
              </w:rPr>
            </w:pPr>
            <w:r>
              <w:rPr>
                <w:spacing w:val="-5"/>
                <w:sz w:val="20"/>
              </w:rPr>
              <w:t>iv</w:t>
            </w:r>
          </w:p>
        </w:tc>
      </w:tr>
      <w:tr w:rsidR="002734E7" w14:paraId="5D74D768" w14:textId="77777777">
        <w:trPr>
          <w:trHeight w:val="851"/>
        </w:trPr>
        <w:tc>
          <w:tcPr>
            <w:tcW w:w="4085" w:type="dxa"/>
            <w:tcBorders>
              <w:top w:val="nil"/>
            </w:tcBorders>
          </w:tcPr>
          <w:p w14:paraId="5A278FE8" w14:textId="77777777" w:rsidR="002734E7" w:rsidRDefault="002734E7">
            <w:pPr>
              <w:pStyle w:val="TableParagraph"/>
              <w:spacing w:before="81"/>
              <w:ind w:left="0"/>
              <w:jc w:val="left"/>
              <w:rPr>
                <w:rFonts w:ascii="Times New Roman"/>
                <w:sz w:val="20"/>
              </w:rPr>
            </w:pPr>
          </w:p>
          <w:p w14:paraId="3AC8B09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02B6D9E" w14:textId="77777777" w:rsidR="002734E7" w:rsidRDefault="00B56223">
            <w:pPr>
              <w:pStyle w:val="TableParagraph"/>
              <w:spacing w:before="122"/>
              <w:ind w:left="5" w:right="2"/>
              <w:rPr>
                <w:b/>
                <w:sz w:val="20"/>
              </w:rPr>
            </w:pPr>
            <w:r>
              <w:rPr>
                <w:b/>
                <w:sz w:val="20"/>
              </w:rPr>
              <w:t>Transmittal</w:t>
            </w:r>
            <w:r>
              <w:rPr>
                <w:b/>
                <w:spacing w:val="-12"/>
                <w:sz w:val="20"/>
              </w:rPr>
              <w:t xml:space="preserve"> </w:t>
            </w:r>
            <w:r>
              <w:rPr>
                <w:b/>
                <w:spacing w:val="-2"/>
                <w:sz w:val="20"/>
              </w:rPr>
              <w:t>Letter</w:t>
            </w:r>
          </w:p>
          <w:p w14:paraId="5D191B4A" w14:textId="77777777" w:rsidR="002734E7" w:rsidRDefault="00B56223">
            <w:pPr>
              <w:pStyle w:val="TableParagraph"/>
              <w:spacing w:before="118"/>
              <w:ind w:left="5" w:right="1"/>
              <w:rPr>
                <w:sz w:val="20"/>
              </w:rPr>
            </w:pPr>
            <w:r>
              <w:rPr>
                <w:spacing w:val="-2"/>
                <w:sz w:val="20"/>
              </w:rPr>
              <w:t>MHC-</w:t>
            </w:r>
            <w:r>
              <w:rPr>
                <w:spacing w:val="-5"/>
                <w:sz w:val="20"/>
              </w:rPr>
              <w:t>53</w:t>
            </w:r>
          </w:p>
        </w:tc>
        <w:tc>
          <w:tcPr>
            <w:tcW w:w="1772" w:type="dxa"/>
          </w:tcPr>
          <w:p w14:paraId="2738DE5F" w14:textId="77777777" w:rsidR="002734E7" w:rsidRDefault="00B56223">
            <w:pPr>
              <w:pStyle w:val="TableParagraph"/>
              <w:spacing w:before="122"/>
              <w:ind w:right="5"/>
              <w:rPr>
                <w:b/>
                <w:sz w:val="20"/>
              </w:rPr>
            </w:pPr>
            <w:r>
              <w:rPr>
                <w:b/>
                <w:spacing w:val="-4"/>
                <w:sz w:val="20"/>
              </w:rPr>
              <w:t>Date</w:t>
            </w:r>
          </w:p>
          <w:p w14:paraId="4BB798FC" w14:textId="77777777" w:rsidR="002734E7" w:rsidRDefault="00B56223">
            <w:pPr>
              <w:pStyle w:val="TableParagraph"/>
              <w:spacing w:before="118"/>
              <w:ind w:right="3"/>
              <w:rPr>
                <w:sz w:val="20"/>
              </w:rPr>
            </w:pPr>
            <w:r>
              <w:rPr>
                <w:spacing w:val="-2"/>
                <w:sz w:val="20"/>
              </w:rPr>
              <w:t>9/1/2025</w:t>
            </w:r>
          </w:p>
        </w:tc>
      </w:tr>
    </w:tbl>
    <w:p w14:paraId="6678A525" w14:textId="77777777" w:rsidR="002734E7" w:rsidRDefault="002734E7">
      <w:pPr>
        <w:pStyle w:val="BodyText"/>
        <w:spacing w:before="9"/>
      </w:pPr>
    </w:p>
    <w:p w14:paraId="3D6459A7" w14:textId="77777777" w:rsidR="002734E7" w:rsidRDefault="00B56223">
      <w:pPr>
        <w:pStyle w:val="BodyText"/>
        <w:ind w:left="720"/>
      </w:pPr>
      <w:r>
        <w:t>4.</w:t>
      </w:r>
      <w:r>
        <w:rPr>
          <w:spacing w:val="38"/>
        </w:rPr>
        <w:t xml:space="preserve">  </w:t>
      </w:r>
      <w:r>
        <w:t>PROGRAM</w:t>
      </w:r>
      <w:r>
        <w:rPr>
          <w:spacing w:val="-1"/>
        </w:rPr>
        <w:t xml:space="preserve"> </w:t>
      </w:r>
      <w:r>
        <w:rPr>
          <w:spacing w:val="-2"/>
        </w:rPr>
        <w:t>REGULATIONS</w:t>
      </w:r>
    </w:p>
    <w:p w14:paraId="4DD03402" w14:textId="77777777" w:rsidR="002734E7" w:rsidRDefault="00B56223">
      <w:pPr>
        <w:pStyle w:val="BodyText"/>
        <w:tabs>
          <w:tab w:val="right" w:pos="9955"/>
        </w:tabs>
        <w:spacing w:before="254" w:line="252" w:lineRule="exact"/>
        <w:ind w:left="1080"/>
      </w:pPr>
      <w:r>
        <w:t>429.401:</w:t>
      </w:r>
      <w:r>
        <w:rPr>
          <w:spacing w:val="47"/>
        </w:rPr>
        <w:t xml:space="preserve"> </w:t>
      </w:r>
      <w:r>
        <w:t>Introduction</w:t>
      </w:r>
      <w:r>
        <w:rPr>
          <w:spacing w:val="29"/>
        </w:rPr>
        <w:t xml:space="preserve"> </w:t>
      </w:r>
      <w:r>
        <w:rPr>
          <w:spacing w:val="-2"/>
        </w:rPr>
        <w:t>..............................................................................................................</w:t>
      </w:r>
      <w:r>
        <w:tab/>
      </w:r>
      <w:r>
        <w:rPr>
          <w:spacing w:val="-5"/>
        </w:rPr>
        <w:t>4-</w:t>
      </w:r>
      <w:r>
        <w:t>1</w:t>
      </w:r>
    </w:p>
    <w:p w14:paraId="4768107C" w14:textId="77777777" w:rsidR="002734E7" w:rsidRDefault="00B56223">
      <w:pPr>
        <w:pStyle w:val="BodyText"/>
        <w:tabs>
          <w:tab w:val="right" w:pos="9955"/>
        </w:tabs>
        <w:spacing w:line="252" w:lineRule="exact"/>
        <w:ind w:left="1080"/>
      </w:pPr>
      <w:r>
        <w:t>429.402:</w:t>
      </w:r>
      <w:r>
        <w:rPr>
          <w:spacing w:val="47"/>
        </w:rPr>
        <w:t xml:space="preserve"> </w:t>
      </w:r>
      <w:r>
        <w:t>Definitions</w:t>
      </w:r>
      <w:r>
        <w:rPr>
          <w:spacing w:val="16"/>
        </w:rPr>
        <w:t xml:space="preserve"> </w:t>
      </w:r>
      <w:r>
        <w:rPr>
          <w:spacing w:val="-2"/>
        </w:rPr>
        <w:t>................................................................................................................</w:t>
      </w:r>
      <w:r>
        <w:tab/>
      </w:r>
      <w:r>
        <w:rPr>
          <w:spacing w:val="-5"/>
        </w:rPr>
        <w:t>4-</w:t>
      </w:r>
      <w:r>
        <w:t>1</w:t>
      </w:r>
    </w:p>
    <w:p w14:paraId="7E4D4421" w14:textId="77777777" w:rsidR="002734E7" w:rsidRDefault="00B56223">
      <w:pPr>
        <w:pStyle w:val="BodyText"/>
        <w:tabs>
          <w:tab w:val="right" w:pos="9955"/>
        </w:tabs>
        <w:spacing w:before="1" w:line="252" w:lineRule="exact"/>
        <w:ind w:left="1080"/>
      </w:pPr>
      <w:r>
        <w:t>429.403:</w:t>
      </w:r>
      <w:r>
        <w:rPr>
          <w:spacing w:val="48"/>
        </w:rPr>
        <w:t xml:space="preserve"> </w:t>
      </w:r>
      <w:r>
        <w:t>Eligible</w:t>
      </w:r>
      <w:r>
        <w:rPr>
          <w:spacing w:val="-3"/>
        </w:rPr>
        <w:t xml:space="preserve"> </w:t>
      </w:r>
      <w:r>
        <w:t>Members</w:t>
      </w:r>
      <w:r>
        <w:rPr>
          <w:spacing w:val="31"/>
        </w:rPr>
        <w:t xml:space="preserve"> </w:t>
      </w:r>
      <w:r>
        <w:rPr>
          <w:spacing w:val="-2"/>
        </w:rPr>
        <w:t>.....................................................................................................</w:t>
      </w:r>
      <w:r>
        <w:tab/>
      </w:r>
      <w:r>
        <w:rPr>
          <w:spacing w:val="-5"/>
        </w:rPr>
        <w:t>4-</w:t>
      </w:r>
      <w:r>
        <w:t>5</w:t>
      </w:r>
    </w:p>
    <w:p w14:paraId="753B9315" w14:textId="77777777" w:rsidR="002734E7" w:rsidRDefault="00B56223">
      <w:pPr>
        <w:pStyle w:val="ListParagraph"/>
        <w:numPr>
          <w:ilvl w:val="1"/>
          <w:numId w:val="17"/>
        </w:numPr>
        <w:tabs>
          <w:tab w:val="left" w:pos="1794"/>
          <w:tab w:val="right" w:pos="9955"/>
        </w:tabs>
        <w:spacing w:line="252" w:lineRule="exact"/>
        <w:ind w:left="1794" w:hanging="714"/>
      </w:pPr>
      <w:r>
        <w:t>:</w:t>
      </w:r>
      <w:r>
        <w:rPr>
          <w:spacing w:val="47"/>
        </w:rPr>
        <w:t xml:space="preserve"> </w:t>
      </w:r>
      <w:r>
        <w:t>Provider</w:t>
      </w:r>
      <w:r>
        <w:rPr>
          <w:spacing w:val="-3"/>
        </w:rPr>
        <w:t xml:space="preserve"> </w:t>
      </w:r>
      <w:r>
        <w:t>Eligibility</w:t>
      </w:r>
      <w:r>
        <w:rPr>
          <w:spacing w:val="20"/>
        </w:rPr>
        <w:t xml:space="preserve"> </w:t>
      </w:r>
      <w:r>
        <w:rPr>
          <w:spacing w:val="-2"/>
        </w:rPr>
        <w:t>...................................................................................................</w:t>
      </w:r>
      <w:r>
        <w:tab/>
      </w:r>
      <w:r>
        <w:rPr>
          <w:spacing w:val="-5"/>
        </w:rPr>
        <w:t>4-</w:t>
      </w:r>
      <w:r>
        <w:t>5</w:t>
      </w:r>
    </w:p>
    <w:p w14:paraId="09867874" w14:textId="77777777" w:rsidR="002734E7" w:rsidRDefault="00B56223">
      <w:pPr>
        <w:pStyle w:val="ListParagraph"/>
        <w:numPr>
          <w:ilvl w:val="1"/>
          <w:numId w:val="17"/>
        </w:numPr>
        <w:tabs>
          <w:tab w:val="left" w:pos="1794"/>
          <w:tab w:val="right" w:pos="9955"/>
        </w:tabs>
        <w:spacing w:before="2" w:line="252" w:lineRule="exact"/>
        <w:ind w:left="1794" w:hanging="714"/>
      </w:pPr>
      <w:r>
        <w:t>:</w:t>
      </w:r>
      <w:r>
        <w:rPr>
          <w:spacing w:val="48"/>
        </w:rPr>
        <w:t xml:space="preserve"> </w:t>
      </w:r>
      <w:r>
        <w:t>Provider</w:t>
      </w:r>
      <w:r>
        <w:rPr>
          <w:spacing w:val="-2"/>
        </w:rPr>
        <w:t xml:space="preserve"> </w:t>
      </w:r>
      <w:r>
        <w:t>Enrollment</w:t>
      </w:r>
      <w:r>
        <w:rPr>
          <w:spacing w:val="-3"/>
        </w:rPr>
        <w:t xml:space="preserve"> </w:t>
      </w:r>
      <w:r>
        <w:t>Process</w:t>
      </w:r>
      <w:r>
        <w:rPr>
          <w:spacing w:val="24"/>
        </w:rPr>
        <w:t xml:space="preserve"> </w:t>
      </w:r>
      <w:r>
        <w:rPr>
          <w:spacing w:val="-2"/>
        </w:rPr>
        <w:t>....................................................................................</w:t>
      </w:r>
      <w:r>
        <w:tab/>
      </w:r>
      <w:r>
        <w:rPr>
          <w:spacing w:val="-5"/>
        </w:rPr>
        <w:t>4-</w:t>
      </w:r>
      <w:r>
        <w:t>7</w:t>
      </w:r>
    </w:p>
    <w:p w14:paraId="06C7BC4E" w14:textId="77777777" w:rsidR="002734E7" w:rsidRDefault="00B56223">
      <w:pPr>
        <w:pStyle w:val="ListParagraph"/>
        <w:numPr>
          <w:ilvl w:val="1"/>
          <w:numId w:val="17"/>
        </w:numPr>
        <w:tabs>
          <w:tab w:val="left" w:pos="1794"/>
          <w:tab w:val="right" w:pos="9955"/>
        </w:tabs>
        <w:spacing w:line="252" w:lineRule="exact"/>
        <w:ind w:left="1794" w:hanging="714"/>
      </w:pPr>
      <w:r>
        <w:t>:</w:t>
      </w:r>
      <w:r>
        <w:rPr>
          <w:spacing w:val="49"/>
        </w:rPr>
        <w:t xml:space="preserve"> </w:t>
      </w:r>
      <w:r>
        <w:t>Required</w:t>
      </w:r>
      <w:r>
        <w:rPr>
          <w:spacing w:val="-3"/>
        </w:rPr>
        <w:t xml:space="preserve"> </w:t>
      </w:r>
      <w:r>
        <w:t>Notifications</w:t>
      </w:r>
      <w:r>
        <w:rPr>
          <w:spacing w:val="-3"/>
        </w:rPr>
        <w:t xml:space="preserve"> </w:t>
      </w:r>
      <w:r>
        <w:t>and</w:t>
      </w:r>
      <w:r>
        <w:rPr>
          <w:spacing w:val="-3"/>
        </w:rPr>
        <w:t xml:space="preserve"> </w:t>
      </w:r>
      <w:r>
        <w:t>Reports</w:t>
      </w:r>
      <w:r>
        <w:rPr>
          <w:spacing w:val="38"/>
        </w:rPr>
        <w:t xml:space="preserve"> </w:t>
      </w:r>
      <w:r>
        <w:rPr>
          <w:spacing w:val="-2"/>
        </w:rPr>
        <w:t>.........................................................................</w:t>
      </w:r>
      <w:r>
        <w:tab/>
      </w:r>
      <w:r>
        <w:rPr>
          <w:spacing w:val="-5"/>
        </w:rPr>
        <w:t>4-</w:t>
      </w:r>
      <w:r>
        <w:t>7</w:t>
      </w:r>
    </w:p>
    <w:p w14:paraId="378FBEB9" w14:textId="77777777" w:rsidR="002734E7" w:rsidRDefault="00B56223">
      <w:pPr>
        <w:pStyle w:val="ListParagraph"/>
        <w:numPr>
          <w:ilvl w:val="1"/>
          <w:numId w:val="17"/>
        </w:numPr>
        <w:tabs>
          <w:tab w:val="left" w:pos="1794"/>
          <w:tab w:val="right" w:pos="9955"/>
        </w:tabs>
        <w:spacing w:line="252" w:lineRule="exact"/>
        <w:ind w:left="1794" w:hanging="714"/>
      </w:pPr>
      <w:r>
        <w:t>:</w:t>
      </w:r>
      <w:r>
        <w:rPr>
          <w:spacing w:val="49"/>
        </w:rPr>
        <w:t xml:space="preserve"> </w:t>
      </w:r>
      <w:r>
        <w:t>Revocation</w:t>
      </w:r>
      <w:r>
        <w:rPr>
          <w:spacing w:val="-2"/>
        </w:rPr>
        <w:t xml:space="preserve"> </w:t>
      </w:r>
      <w:r>
        <w:t>of</w:t>
      </w:r>
      <w:r>
        <w:rPr>
          <w:spacing w:val="-3"/>
        </w:rPr>
        <w:t xml:space="preserve"> </w:t>
      </w:r>
      <w:r>
        <w:t>Enrollment</w:t>
      </w:r>
      <w:r>
        <w:rPr>
          <w:spacing w:val="-4"/>
        </w:rPr>
        <w:t xml:space="preserve"> </w:t>
      </w:r>
      <w:r>
        <w:t>and</w:t>
      </w:r>
      <w:r>
        <w:rPr>
          <w:spacing w:val="-3"/>
        </w:rPr>
        <w:t xml:space="preserve"> </w:t>
      </w:r>
      <w:r>
        <w:t>Sanctions</w:t>
      </w:r>
      <w:r>
        <w:rPr>
          <w:spacing w:val="33"/>
        </w:rPr>
        <w:t xml:space="preserve"> </w:t>
      </w:r>
      <w:r>
        <w:rPr>
          <w:spacing w:val="-2"/>
        </w:rPr>
        <w:t>.................................................................</w:t>
      </w:r>
      <w:r>
        <w:tab/>
      </w:r>
      <w:r>
        <w:rPr>
          <w:spacing w:val="-5"/>
        </w:rPr>
        <w:t>4-</w:t>
      </w:r>
      <w:r>
        <w:t>8</w:t>
      </w:r>
    </w:p>
    <w:p w14:paraId="20949680" w14:textId="77777777" w:rsidR="002734E7" w:rsidRDefault="00B56223">
      <w:pPr>
        <w:pStyle w:val="ListParagraph"/>
        <w:numPr>
          <w:ilvl w:val="1"/>
          <w:numId w:val="17"/>
        </w:numPr>
        <w:tabs>
          <w:tab w:val="left" w:pos="1794"/>
          <w:tab w:val="right" w:pos="9955"/>
        </w:tabs>
        <w:spacing w:before="1" w:line="253" w:lineRule="exact"/>
        <w:ind w:left="1794" w:hanging="714"/>
      </w:pPr>
      <w:r>
        <w:t>:</w:t>
      </w:r>
      <w:r>
        <w:rPr>
          <w:spacing w:val="46"/>
        </w:rPr>
        <w:t xml:space="preserve"> </w:t>
      </w:r>
      <w:r>
        <w:t>In-state</w:t>
      </w:r>
      <w:r>
        <w:rPr>
          <w:spacing w:val="-5"/>
        </w:rPr>
        <w:t xml:space="preserve"> </w:t>
      </w:r>
      <w:r>
        <w:t>Providers:</w:t>
      </w:r>
      <w:r>
        <w:rPr>
          <w:spacing w:val="-4"/>
        </w:rPr>
        <w:t xml:space="preserve"> </w:t>
      </w:r>
      <w:r>
        <w:t>Maximum</w:t>
      </w:r>
      <w:r>
        <w:rPr>
          <w:spacing w:val="-3"/>
        </w:rPr>
        <w:t xml:space="preserve"> </w:t>
      </w:r>
      <w:r>
        <w:t>Allowable</w:t>
      </w:r>
      <w:r>
        <w:rPr>
          <w:spacing w:val="-5"/>
        </w:rPr>
        <w:t xml:space="preserve"> </w:t>
      </w:r>
      <w:r>
        <w:t>Fees</w:t>
      </w:r>
      <w:r>
        <w:rPr>
          <w:spacing w:val="24"/>
        </w:rPr>
        <w:t xml:space="preserve"> </w:t>
      </w:r>
      <w:r>
        <w:rPr>
          <w:spacing w:val="-2"/>
        </w:rPr>
        <w:t>.........................................................</w:t>
      </w:r>
      <w:r>
        <w:tab/>
      </w:r>
      <w:r>
        <w:rPr>
          <w:spacing w:val="-5"/>
        </w:rPr>
        <w:t>4-</w:t>
      </w:r>
      <w:r>
        <w:t>8</w:t>
      </w:r>
    </w:p>
    <w:p w14:paraId="7F5E776D" w14:textId="77777777" w:rsidR="002734E7" w:rsidRDefault="00B56223">
      <w:pPr>
        <w:pStyle w:val="ListParagraph"/>
        <w:numPr>
          <w:ilvl w:val="1"/>
          <w:numId w:val="17"/>
        </w:numPr>
        <w:tabs>
          <w:tab w:val="left" w:pos="1794"/>
          <w:tab w:val="right" w:pos="9955"/>
        </w:tabs>
        <w:ind w:left="1794" w:hanging="714"/>
      </w:pPr>
      <w:r>
        <w:t>:</w:t>
      </w:r>
      <w:r>
        <w:rPr>
          <w:spacing w:val="46"/>
        </w:rPr>
        <w:t xml:space="preserve"> </w:t>
      </w:r>
      <w:r>
        <w:t>Out-of-state</w:t>
      </w:r>
      <w:r>
        <w:rPr>
          <w:spacing w:val="-4"/>
        </w:rPr>
        <w:t xml:space="preserve"> </w:t>
      </w:r>
      <w:r>
        <w:t>Providers:</w:t>
      </w:r>
      <w:r>
        <w:rPr>
          <w:spacing w:val="-5"/>
        </w:rPr>
        <w:t xml:space="preserve"> </w:t>
      </w:r>
      <w:r>
        <w:t>Maximum</w:t>
      </w:r>
      <w:r>
        <w:rPr>
          <w:spacing w:val="-7"/>
        </w:rPr>
        <w:t xml:space="preserve"> </w:t>
      </w:r>
      <w:r>
        <w:t>Allowable</w:t>
      </w:r>
      <w:r>
        <w:rPr>
          <w:spacing w:val="-6"/>
        </w:rPr>
        <w:t xml:space="preserve"> </w:t>
      </w:r>
      <w:r>
        <w:t>Fees</w:t>
      </w:r>
      <w:r>
        <w:rPr>
          <w:spacing w:val="7"/>
        </w:rPr>
        <w:t xml:space="preserve"> </w:t>
      </w:r>
      <w:r>
        <w:rPr>
          <w:spacing w:val="-2"/>
        </w:rPr>
        <w:t>..................................................</w:t>
      </w:r>
      <w:r>
        <w:tab/>
      </w:r>
      <w:r>
        <w:rPr>
          <w:spacing w:val="-5"/>
        </w:rPr>
        <w:t>4-</w:t>
      </w:r>
      <w:r>
        <w:t>9</w:t>
      </w:r>
    </w:p>
    <w:p w14:paraId="66188303" w14:textId="77777777" w:rsidR="002734E7" w:rsidRDefault="00B56223">
      <w:pPr>
        <w:pStyle w:val="ListParagraph"/>
        <w:numPr>
          <w:ilvl w:val="1"/>
          <w:numId w:val="17"/>
        </w:numPr>
        <w:tabs>
          <w:tab w:val="left" w:pos="1794"/>
          <w:tab w:val="right" w:pos="9955"/>
        </w:tabs>
        <w:spacing w:before="1" w:line="252" w:lineRule="exact"/>
        <w:ind w:left="1794" w:hanging="714"/>
      </w:pPr>
      <w:r>
        <w:t>:</w:t>
      </w:r>
      <w:r>
        <w:rPr>
          <w:spacing w:val="47"/>
        </w:rPr>
        <w:t xml:space="preserve"> </w:t>
      </w:r>
      <w:r>
        <w:t>Nonreimbursable</w:t>
      </w:r>
      <w:r>
        <w:rPr>
          <w:spacing w:val="-6"/>
        </w:rPr>
        <w:t xml:space="preserve"> </w:t>
      </w:r>
      <w:r>
        <w:t>Services</w:t>
      </w:r>
      <w:r>
        <w:rPr>
          <w:spacing w:val="5"/>
        </w:rPr>
        <w:t xml:space="preserve"> </w:t>
      </w:r>
      <w:r>
        <w:rPr>
          <w:spacing w:val="-2"/>
        </w:rPr>
        <w:t>........................................................................................</w:t>
      </w:r>
      <w:r>
        <w:tab/>
      </w:r>
      <w:r>
        <w:rPr>
          <w:spacing w:val="-5"/>
        </w:rPr>
        <w:t>4-</w:t>
      </w:r>
      <w:r>
        <w:t>9</w:t>
      </w:r>
    </w:p>
    <w:p w14:paraId="5566F204" w14:textId="77777777" w:rsidR="002734E7" w:rsidRDefault="00B56223">
      <w:pPr>
        <w:pStyle w:val="ListParagraph"/>
        <w:numPr>
          <w:ilvl w:val="1"/>
          <w:numId w:val="17"/>
        </w:numPr>
        <w:tabs>
          <w:tab w:val="left" w:pos="1794"/>
          <w:tab w:val="right" w:leader="dot" w:pos="9955"/>
        </w:tabs>
        <w:spacing w:line="252" w:lineRule="exact"/>
        <w:ind w:left="1794" w:hanging="714"/>
      </w:pPr>
      <w:r>
        <w:t>:</w:t>
      </w:r>
      <w:r>
        <w:rPr>
          <w:spacing w:val="54"/>
        </w:rPr>
        <w:t xml:space="preserve"> </w:t>
      </w:r>
      <w:r>
        <w:t xml:space="preserve">Site </w:t>
      </w:r>
      <w:r>
        <w:rPr>
          <w:spacing w:val="-2"/>
        </w:rPr>
        <w:t>Inspections</w:t>
      </w:r>
      <w:r>
        <w:tab/>
      </w:r>
      <w:r>
        <w:rPr>
          <w:spacing w:val="-5"/>
        </w:rPr>
        <w:t>4-</w:t>
      </w:r>
      <w:r>
        <w:t>10</w:t>
      </w:r>
    </w:p>
    <w:p w14:paraId="695F5AD1" w14:textId="77777777" w:rsidR="002734E7" w:rsidRDefault="00B56223">
      <w:pPr>
        <w:pStyle w:val="ListParagraph"/>
        <w:numPr>
          <w:ilvl w:val="1"/>
          <w:numId w:val="17"/>
        </w:numPr>
        <w:tabs>
          <w:tab w:val="left" w:pos="1794"/>
          <w:tab w:val="right" w:leader="dot" w:pos="9955"/>
        </w:tabs>
        <w:spacing w:line="252" w:lineRule="exact"/>
        <w:ind w:left="1794" w:hanging="714"/>
      </w:pPr>
      <w:r>
        <w:t>:</w:t>
      </w:r>
      <w:r>
        <w:rPr>
          <w:spacing w:val="60"/>
        </w:rPr>
        <w:t xml:space="preserve"> </w:t>
      </w:r>
      <w:r>
        <w:t>Early</w:t>
      </w:r>
      <w:r>
        <w:rPr>
          <w:spacing w:val="-6"/>
        </w:rPr>
        <w:t xml:space="preserve"> </w:t>
      </w:r>
      <w:r>
        <w:t>and</w:t>
      </w:r>
      <w:r>
        <w:rPr>
          <w:spacing w:val="-4"/>
        </w:rPr>
        <w:t xml:space="preserve"> </w:t>
      </w:r>
      <w:r>
        <w:t>Periodic</w:t>
      </w:r>
      <w:r>
        <w:rPr>
          <w:spacing w:val="-3"/>
        </w:rPr>
        <w:t xml:space="preserve"> </w:t>
      </w:r>
      <w:r>
        <w:t>Screening,</w:t>
      </w:r>
      <w:r>
        <w:rPr>
          <w:spacing w:val="-4"/>
        </w:rPr>
        <w:t xml:space="preserve"> </w:t>
      </w:r>
      <w:r>
        <w:t>Diagnostic</w:t>
      </w:r>
      <w:r>
        <w:rPr>
          <w:spacing w:val="-5"/>
        </w:rPr>
        <w:t xml:space="preserve"> </w:t>
      </w:r>
      <w:r>
        <w:t>and</w:t>
      </w:r>
      <w:r>
        <w:rPr>
          <w:spacing w:val="-4"/>
        </w:rPr>
        <w:t xml:space="preserve"> </w:t>
      </w:r>
      <w:r>
        <w:t>Treatment</w:t>
      </w:r>
      <w:r>
        <w:rPr>
          <w:spacing w:val="-2"/>
        </w:rPr>
        <w:t xml:space="preserve"> </w:t>
      </w:r>
      <w:r>
        <w:t>(EPSDT)</w:t>
      </w:r>
      <w:r>
        <w:rPr>
          <w:spacing w:val="-3"/>
        </w:rPr>
        <w:t xml:space="preserve"> </w:t>
      </w:r>
      <w:r>
        <w:rPr>
          <w:spacing w:val="-2"/>
        </w:rPr>
        <w:t>Services</w:t>
      </w:r>
      <w:r>
        <w:tab/>
      </w:r>
      <w:r>
        <w:rPr>
          <w:spacing w:val="-5"/>
        </w:rPr>
        <w:t>4-</w:t>
      </w:r>
      <w:r>
        <w:t>10</w:t>
      </w:r>
    </w:p>
    <w:p w14:paraId="0A2BFC30" w14:textId="77777777" w:rsidR="002734E7" w:rsidRDefault="00B56223">
      <w:pPr>
        <w:pStyle w:val="BodyText"/>
        <w:spacing w:before="2" w:line="252" w:lineRule="exact"/>
        <w:ind w:left="1080"/>
      </w:pPr>
      <w:r>
        <w:t>(130</w:t>
      </w:r>
      <w:r>
        <w:rPr>
          <w:spacing w:val="-3"/>
        </w:rPr>
        <w:t xml:space="preserve"> </w:t>
      </w:r>
      <w:r>
        <w:t>CMR</w:t>
      </w:r>
      <w:r>
        <w:rPr>
          <w:spacing w:val="-2"/>
        </w:rPr>
        <w:t xml:space="preserve"> </w:t>
      </w:r>
      <w:r>
        <w:t>429.413</w:t>
      </w:r>
      <w:r>
        <w:rPr>
          <w:spacing w:val="-4"/>
        </w:rPr>
        <w:t xml:space="preserve"> </w:t>
      </w:r>
      <w:r>
        <w:t>through</w:t>
      </w:r>
      <w:r>
        <w:rPr>
          <w:spacing w:val="-2"/>
        </w:rPr>
        <w:t xml:space="preserve"> </w:t>
      </w:r>
      <w:r>
        <w:t>429.420</w:t>
      </w:r>
      <w:r>
        <w:rPr>
          <w:spacing w:val="-2"/>
        </w:rPr>
        <w:t xml:space="preserve"> Reserved)</w:t>
      </w:r>
    </w:p>
    <w:p w14:paraId="5476855E" w14:textId="77777777" w:rsidR="002734E7" w:rsidRDefault="00B56223">
      <w:pPr>
        <w:pStyle w:val="BodyText"/>
        <w:tabs>
          <w:tab w:val="right" w:leader="dot" w:pos="9955"/>
        </w:tabs>
        <w:spacing w:line="252" w:lineRule="exact"/>
        <w:ind w:left="1080"/>
      </w:pPr>
      <w:r>
        <w:t>429.421:</w:t>
      </w:r>
      <w:r>
        <w:rPr>
          <w:spacing w:val="52"/>
        </w:rPr>
        <w:t xml:space="preserve"> </w:t>
      </w:r>
      <w:r>
        <w:t>Scope</w:t>
      </w:r>
      <w:r>
        <w:rPr>
          <w:spacing w:val="-1"/>
        </w:rPr>
        <w:t xml:space="preserve"> </w:t>
      </w:r>
      <w:r>
        <w:t>of</w:t>
      </w:r>
      <w:r>
        <w:rPr>
          <w:spacing w:val="-2"/>
        </w:rPr>
        <w:t xml:space="preserve"> Services</w:t>
      </w:r>
      <w:r>
        <w:tab/>
      </w:r>
      <w:r>
        <w:rPr>
          <w:spacing w:val="-5"/>
        </w:rPr>
        <w:t>4-</w:t>
      </w:r>
      <w:r>
        <w:t>10</w:t>
      </w:r>
    </w:p>
    <w:p w14:paraId="61E74F5F" w14:textId="77777777" w:rsidR="002734E7" w:rsidRDefault="00B56223">
      <w:pPr>
        <w:pStyle w:val="BodyText"/>
        <w:tabs>
          <w:tab w:val="right" w:leader="dot" w:pos="9955"/>
        </w:tabs>
        <w:spacing w:before="1" w:line="252" w:lineRule="exact"/>
        <w:ind w:left="1080"/>
      </w:pPr>
      <w:r>
        <w:t>429.422:</w:t>
      </w:r>
      <w:r>
        <w:rPr>
          <w:spacing w:val="45"/>
        </w:rPr>
        <w:t xml:space="preserve"> </w:t>
      </w:r>
      <w:r>
        <w:t>Staff</w:t>
      </w:r>
      <w:r>
        <w:rPr>
          <w:spacing w:val="-5"/>
        </w:rPr>
        <w:t xml:space="preserve"> </w:t>
      </w:r>
      <w:r>
        <w:t>Composition</w:t>
      </w:r>
      <w:r>
        <w:rPr>
          <w:spacing w:val="-4"/>
        </w:rPr>
        <w:t xml:space="preserve"> </w:t>
      </w:r>
      <w:r>
        <w:rPr>
          <w:spacing w:val="-2"/>
        </w:rPr>
        <w:t>Requirements</w:t>
      </w:r>
      <w:r>
        <w:tab/>
      </w:r>
      <w:r>
        <w:rPr>
          <w:spacing w:val="-5"/>
        </w:rPr>
        <w:t>4-</w:t>
      </w:r>
      <w:r>
        <w:t>14</w:t>
      </w:r>
    </w:p>
    <w:p w14:paraId="01DCE2C1" w14:textId="77777777" w:rsidR="002734E7" w:rsidRDefault="00B56223">
      <w:pPr>
        <w:pStyle w:val="BodyText"/>
        <w:tabs>
          <w:tab w:val="right" w:leader="dot" w:pos="9955"/>
        </w:tabs>
        <w:spacing w:line="252" w:lineRule="exact"/>
        <w:ind w:left="1080"/>
      </w:pPr>
      <w:r>
        <w:t>429.423:</w:t>
      </w:r>
      <w:r>
        <w:rPr>
          <w:spacing w:val="48"/>
        </w:rPr>
        <w:t xml:space="preserve"> </w:t>
      </w:r>
      <w:r>
        <w:t>Supervision,</w:t>
      </w:r>
      <w:r>
        <w:rPr>
          <w:spacing w:val="-4"/>
        </w:rPr>
        <w:t xml:space="preserve"> </w:t>
      </w:r>
      <w:r>
        <w:t>Training,</w:t>
      </w:r>
      <w:r>
        <w:rPr>
          <w:spacing w:val="-3"/>
        </w:rPr>
        <w:t xml:space="preserve"> </w:t>
      </w:r>
      <w:r>
        <w:t>and</w:t>
      </w:r>
      <w:r>
        <w:rPr>
          <w:spacing w:val="-4"/>
        </w:rPr>
        <w:t xml:space="preserve"> </w:t>
      </w:r>
      <w:r>
        <w:t>Other</w:t>
      </w:r>
      <w:r>
        <w:rPr>
          <w:spacing w:val="-3"/>
        </w:rPr>
        <w:t xml:space="preserve"> </w:t>
      </w:r>
      <w:r>
        <w:t>Staff</w:t>
      </w:r>
      <w:r>
        <w:rPr>
          <w:spacing w:val="-3"/>
        </w:rPr>
        <w:t xml:space="preserve"> </w:t>
      </w:r>
      <w:r>
        <w:rPr>
          <w:spacing w:val="-2"/>
        </w:rPr>
        <w:t>Requirements</w:t>
      </w:r>
      <w:r>
        <w:tab/>
      </w:r>
      <w:r>
        <w:rPr>
          <w:spacing w:val="-5"/>
        </w:rPr>
        <w:t>4-</w:t>
      </w:r>
      <w:r>
        <w:t>16</w:t>
      </w:r>
    </w:p>
    <w:p w14:paraId="11F3C787" w14:textId="77777777" w:rsidR="002734E7" w:rsidRDefault="00B56223">
      <w:pPr>
        <w:pStyle w:val="BodyText"/>
        <w:tabs>
          <w:tab w:val="right" w:leader="dot" w:pos="9955"/>
        </w:tabs>
        <w:spacing w:line="252" w:lineRule="exact"/>
        <w:ind w:left="1080"/>
      </w:pPr>
      <w:r>
        <w:t>429.424:</w:t>
      </w:r>
      <w:r>
        <w:rPr>
          <w:spacing w:val="46"/>
        </w:rPr>
        <w:t xml:space="preserve"> </w:t>
      </w:r>
      <w:r>
        <w:t>Qualifications</w:t>
      </w:r>
      <w:r>
        <w:rPr>
          <w:spacing w:val="-6"/>
        </w:rPr>
        <w:t xml:space="preserve"> </w:t>
      </w:r>
      <w:r>
        <w:t>of</w:t>
      </w:r>
      <w:r>
        <w:rPr>
          <w:spacing w:val="-6"/>
        </w:rPr>
        <w:t xml:space="preserve"> </w:t>
      </w:r>
      <w:r>
        <w:t>Staff</w:t>
      </w:r>
      <w:r>
        <w:rPr>
          <w:spacing w:val="-3"/>
        </w:rPr>
        <w:t xml:space="preserve"> </w:t>
      </w:r>
      <w:r>
        <w:t>Authorized</w:t>
      </w:r>
      <w:r>
        <w:rPr>
          <w:spacing w:val="-7"/>
        </w:rPr>
        <w:t xml:space="preserve"> </w:t>
      </w:r>
      <w:r>
        <w:t>to</w:t>
      </w:r>
      <w:r>
        <w:rPr>
          <w:spacing w:val="-4"/>
        </w:rPr>
        <w:t xml:space="preserve"> </w:t>
      </w:r>
      <w:r>
        <w:t>Render</w:t>
      </w:r>
      <w:r>
        <w:rPr>
          <w:spacing w:val="-6"/>
        </w:rPr>
        <w:t xml:space="preserve"> </w:t>
      </w:r>
      <w:r>
        <w:t>Billable</w:t>
      </w:r>
      <w:r>
        <w:rPr>
          <w:spacing w:val="-3"/>
        </w:rPr>
        <w:t xml:space="preserve"> </w:t>
      </w:r>
      <w:r>
        <w:rPr>
          <w:spacing w:val="-2"/>
        </w:rPr>
        <w:t>Services</w:t>
      </w:r>
      <w:r>
        <w:tab/>
      </w:r>
      <w:r>
        <w:rPr>
          <w:spacing w:val="-5"/>
        </w:rPr>
        <w:t>4-</w:t>
      </w:r>
      <w:r>
        <w:t>17</w:t>
      </w:r>
    </w:p>
    <w:p w14:paraId="503A4F79" w14:textId="77777777" w:rsidR="002734E7" w:rsidRDefault="00B56223">
      <w:pPr>
        <w:pStyle w:val="BodyText"/>
        <w:spacing w:before="2" w:line="252" w:lineRule="exact"/>
        <w:ind w:left="1080"/>
      </w:pPr>
      <w:r>
        <w:t>(130</w:t>
      </w:r>
      <w:r>
        <w:rPr>
          <w:spacing w:val="-3"/>
        </w:rPr>
        <w:t xml:space="preserve"> </w:t>
      </w:r>
      <w:r>
        <w:t>CMR</w:t>
      </w:r>
      <w:r>
        <w:rPr>
          <w:spacing w:val="-2"/>
        </w:rPr>
        <w:t xml:space="preserve"> </w:t>
      </w:r>
      <w:r>
        <w:t>429.425</w:t>
      </w:r>
      <w:r>
        <w:rPr>
          <w:spacing w:val="-4"/>
        </w:rPr>
        <w:t xml:space="preserve"> </w:t>
      </w:r>
      <w:r>
        <w:t>through</w:t>
      </w:r>
      <w:r>
        <w:rPr>
          <w:spacing w:val="-2"/>
        </w:rPr>
        <w:t xml:space="preserve"> </w:t>
      </w:r>
      <w:r>
        <w:t>429.432</w:t>
      </w:r>
      <w:r>
        <w:rPr>
          <w:spacing w:val="-2"/>
        </w:rPr>
        <w:t xml:space="preserve"> Reserved)</w:t>
      </w:r>
    </w:p>
    <w:p w14:paraId="6807C619" w14:textId="77777777" w:rsidR="002734E7" w:rsidRDefault="00B56223">
      <w:pPr>
        <w:pStyle w:val="BodyText"/>
        <w:tabs>
          <w:tab w:val="right" w:leader="dot" w:pos="9955"/>
        </w:tabs>
        <w:spacing w:line="252" w:lineRule="exact"/>
        <w:ind w:left="1080"/>
      </w:pPr>
      <w:r>
        <w:t>429.433:</w:t>
      </w:r>
      <w:r>
        <w:rPr>
          <w:spacing w:val="48"/>
        </w:rPr>
        <w:t xml:space="preserve"> </w:t>
      </w:r>
      <w:r>
        <w:t>Coordination</w:t>
      </w:r>
      <w:r>
        <w:rPr>
          <w:spacing w:val="-3"/>
        </w:rPr>
        <w:t xml:space="preserve"> </w:t>
      </w:r>
      <w:r>
        <w:t>of</w:t>
      </w:r>
      <w:r>
        <w:rPr>
          <w:spacing w:val="-5"/>
        </w:rPr>
        <w:t xml:space="preserve"> </w:t>
      </w:r>
      <w:r>
        <w:rPr>
          <w:spacing w:val="-4"/>
        </w:rPr>
        <w:t>Care</w:t>
      </w:r>
      <w:r>
        <w:tab/>
      </w:r>
      <w:r>
        <w:rPr>
          <w:spacing w:val="-5"/>
        </w:rPr>
        <w:t>4-</w:t>
      </w:r>
      <w:r>
        <w:t>19</w:t>
      </w:r>
    </w:p>
    <w:p w14:paraId="0D479190" w14:textId="77777777" w:rsidR="002734E7" w:rsidRDefault="00B56223">
      <w:pPr>
        <w:pStyle w:val="BodyText"/>
        <w:tabs>
          <w:tab w:val="right" w:leader="dot" w:pos="9955"/>
        </w:tabs>
        <w:spacing w:before="1" w:line="252" w:lineRule="exact"/>
        <w:ind w:left="1080"/>
      </w:pPr>
      <w:r>
        <w:t>429.434:</w:t>
      </w:r>
      <w:r>
        <w:rPr>
          <w:spacing w:val="51"/>
        </w:rPr>
        <w:t xml:space="preserve"> </w:t>
      </w:r>
      <w:r>
        <w:t>Schedule</w:t>
      </w:r>
      <w:r>
        <w:rPr>
          <w:spacing w:val="-2"/>
        </w:rPr>
        <w:t xml:space="preserve"> </w:t>
      </w:r>
      <w:r>
        <w:t>of</w:t>
      </w:r>
      <w:r>
        <w:rPr>
          <w:spacing w:val="-2"/>
        </w:rPr>
        <w:t xml:space="preserve"> Operations</w:t>
      </w:r>
      <w:r>
        <w:tab/>
      </w:r>
      <w:r>
        <w:rPr>
          <w:spacing w:val="-5"/>
        </w:rPr>
        <w:t>4-</w:t>
      </w:r>
      <w:r>
        <w:t>19</w:t>
      </w:r>
    </w:p>
    <w:p w14:paraId="0DA80B0C" w14:textId="77777777" w:rsidR="002734E7" w:rsidRDefault="00B56223">
      <w:pPr>
        <w:pStyle w:val="BodyText"/>
        <w:tabs>
          <w:tab w:val="right" w:leader="dot" w:pos="9955"/>
        </w:tabs>
        <w:spacing w:line="252" w:lineRule="exact"/>
        <w:ind w:left="1080"/>
      </w:pPr>
      <w:r>
        <w:t>429.435:</w:t>
      </w:r>
      <w:r>
        <w:rPr>
          <w:spacing w:val="46"/>
        </w:rPr>
        <w:t xml:space="preserve"> </w:t>
      </w:r>
      <w:r>
        <w:t>Utilization</w:t>
      </w:r>
      <w:r>
        <w:rPr>
          <w:spacing w:val="-4"/>
        </w:rPr>
        <w:t xml:space="preserve"> </w:t>
      </w:r>
      <w:r>
        <w:t>Review</w:t>
      </w:r>
      <w:r>
        <w:rPr>
          <w:spacing w:val="-5"/>
        </w:rPr>
        <w:t xml:space="preserve"> </w:t>
      </w:r>
      <w:r>
        <w:rPr>
          <w:spacing w:val="-4"/>
        </w:rPr>
        <w:t>Plan</w:t>
      </w:r>
      <w:r>
        <w:tab/>
      </w:r>
      <w:r>
        <w:rPr>
          <w:spacing w:val="-5"/>
        </w:rPr>
        <w:t>4-</w:t>
      </w:r>
      <w:r>
        <w:t>20</w:t>
      </w:r>
    </w:p>
    <w:p w14:paraId="02BC74A6" w14:textId="77777777" w:rsidR="002734E7" w:rsidRDefault="00B56223">
      <w:pPr>
        <w:pStyle w:val="ListParagraph"/>
        <w:numPr>
          <w:ilvl w:val="1"/>
          <w:numId w:val="16"/>
        </w:numPr>
        <w:tabs>
          <w:tab w:val="left" w:pos="1794"/>
          <w:tab w:val="right" w:leader="dot" w:pos="9955"/>
        </w:tabs>
        <w:spacing w:before="2" w:line="252" w:lineRule="exact"/>
        <w:ind w:left="1794" w:hanging="714"/>
      </w:pPr>
      <w:r>
        <w:t>:</w:t>
      </w:r>
      <w:r>
        <w:rPr>
          <w:spacing w:val="49"/>
        </w:rPr>
        <w:t xml:space="preserve"> </w:t>
      </w:r>
      <w:r>
        <w:t>Recordkeeping</w:t>
      </w:r>
      <w:r>
        <w:rPr>
          <w:spacing w:val="-3"/>
        </w:rPr>
        <w:t xml:space="preserve"> </w:t>
      </w:r>
      <w:r>
        <w:rPr>
          <w:spacing w:val="-2"/>
        </w:rPr>
        <w:t>Requirements</w:t>
      </w:r>
      <w:r>
        <w:tab/>
      </w:r>
      <w:r>
        <w:rPr>
          <w:spacing w:val="-5"/>
        </w:rPr>
        <w:t>4-</w:t>
      </w:r>
      <w:r>
        <w:t>20</w:t>
      </w:r>
    </w:p>
    <w:p w14:paraId="12D3BB01" w14:textId="77777777" w:rsidR="002734E7" w:rsidRDefault="00B56223">
      <w:pPr>
        <w:pStyle w:val="ListParagraph"/>
        <w:numPr>
          <w:ilvl w:val="1"/>
          <w:numId w:val="16"/>
        </w:numPr>
        <w:tabs>
          <w:tab w:val="left" w:pos="1794"/>
          <w:tab w:val="right" w:leader="dot" w:pos="9955"/>
        </w:tabs>
        <w:spacing w:line="252" w:lineRule="exact"/>
        <w:ind w:left="1794" w:hanging="714"/>
      </w:pPr>
      <w:r>
        <w:t>:</w:t>
      </w:r>
      <w:r>
        <w:rPr>
          <w:spacing w:val="50"/>
        </w:rPr>
        <w:t xml:space="preserve"> </w:t>
      </w:r>
      <w:r>
        <w:t>Written</w:t>
      </w:r>
      <w:r>
        <w:rPr>
          <w:spacing w:val="-2"/>
        </w:rPr>
        <w:t xml:space="preserve"> </w:t>
      </w:r>
      <w:r>
        <w:t>Policies</w:t>
      </w:r>
      <w:r>
        <w:rPr>
          <w:spacing w:val="-5"/>
        </w:rPr>
        <w:t xml:space="preserve"> </w:t>
      </w:r>
      <w:r>
        <w:t>and</w:t>
      </w:r>
      <w:r>
        <w:rPr>
          <w:spacing w:val="-2"/>
        </w:rPr>
        <w:t xml:space="preserve"> Procedures</w:t>
      </w:r>
      <w:r>
        <w:tab/>
      </w:r>
      <w:r>
        <w:rPr>
          <w:spacing w:val="-5"/>
        </w:rPr>
        <w:t>4-</w:t>
      </w:r>
      <w:r>
        <w:t>22</w:t>
      </w:r>
    </w:p>
    <w:p w14:paraId="5FB9DFC5" w14:textId="77777777" w:rsidR="002734E7" w:rsidRDefault="00B56223">
      <w:pPr>
        <w:pStyle w:val="ListParagraph"/>
        <w:numPr>
          <w:ilvl w:val="1"/>
          <w:numId w:val="16"/>
        </w:numPr>
        <w:tabs>
          <w:tab w:val="left" w:pos="1794"/>
          <w:tab w:val="right" w:leader="dot" w:pos="9955"/>
        </w:tabs>
        <w:spacing w:line="252" w:lineRule="exact"/>
        <w:ind w:left="1794" w:hanging="714"/>
      </w:pPr>
      <w:r>
        <w:t>:</w:t>
      </w:r>
      <w:r>
        <w:rPr>
          <w:spacing w:val="56"/>
        </w:rPr>
        <w:t xml:space="preserve"> </w:t>
      </w:r>
      <w:r>
        <w:rPr>
          <w:spacing w:val="-2"/>
        </w:rPr>
        <w:t>Administration</w:t>
      </w:r>
      <w:r>
        <w:tab/>
      </w:r>
      <w:r>
        <w:rPr>
          <w:spacing w:val="-5"/>
        </w:rPr>
        <w:t>4-</w:t>
      </w:r>
      <w:r>
        <w:t>22</w:t>
      </w:r>
    </w:p>
    <w:p w14:paraId="78CA6134" w14:textId="77777777" w:rsidR="002734E7" w:rsidRDefault="00B56223">
      <w:pPr>
        <w:pStyle w:val="ListParagraph"/>
        <w:numPr>
          <w:ilvl w:val="1"/>
          <w:numId w:val="16"/>
        </w:numPr>
        <w:tabs>
          <w:tab w:val="left" w:pos="1794"/>
          <w:tab w:val="right" w:leader="dot" w:pos="9955"/>
        </w:tabs>
        <w:spacing w:before="1" w:line="252" w:lineRule="exact"/>
        <w:ind w:left="1794" w:hanging="714"/>
      </w:pPr>
      <w:r>
        <w:t>:</w:t>
      </w:r>
      <w:r>
        <w:rPr>
          <w:spacing w:val="51"/>
        </w:rPr>
        <w:t xml:space="preserve"> </w:t>
      </w:r>
      <w:r>
        <w:t>Satellite</w:t>
      </w:r>
      <w:r>
        <w:rPr>
          <w:spacing w:val="-2"/>
        </w:rPr>
        <w:t xml:space="preserve"> Clinics</w:t>
      </w:r>
      <w:r>
        <w:tab/>
      </w:r>
      <w:r>
        <w:rPr>
          <w:spacing w:val="-5"/>
        </w:rPr>
        <w:t>4-</w:t>
      </w:r>
      <w:r>
        <w:t>23</w:t>
      </w:r>
    </w:p>
    <w:p w14:paraId="07000387" w14:textId="77777777" w:rsidR="002734E7" w:rsidRDefault="00B56223">
      <w:pPr>
        <w:pStyle w:val="ListParagraph"/>
        <w:numPr>
          <w:ilvl w:val="1"/>
          <w:numId w:val="16"/>
        </w:numPr>
        <w:tabs>
          <w:tab w:val="left" w:pos="1794"/>
          <w:tab w:val="right" w:leader="dot" w:pos="9955"/>
        </w:tabs>
        <w:spacing w:line="252" w:lineRule="exact"/>
        <w:ind w:left="1794" w:hanging="714"/>
      </w:pPr>
      <w:r>
        <w:t>:</w:t>
      </w:r>
      <w:r>
        <w:rPr>
          <w:spacing w:val="56"/>
        </w:rPr>
        <w:t xml:space="preserve"> </w:t>
      </w:r>
      <w:r>
        <w:rPr>
          <w:spacing w:val="-2"/>
        </w:rPr>
        <w:t>Outreach</w:t>
      </w:r>
      <w:r>
        <w:tab/>
      </w:r>
      <w:r>
        <w:rPr>
          <w:spacing w:val="-5"/>
        </w:rPr>
        <w:t>4-</w:t>
      </w:r>
      <w:r>
        <w:t>23</w:t>
      </w:r>
    </w:p>
    <w:p w14:paraId="2693FA6E" w14:textId="77777777" w:rsidR="002734E7" w:rsidRDefault="00B56223">
      <w:pPr>
        <w:pStyle w:val="ListParagraph"/>
        <w:numPr>
          <w:ilvl w:val="1"/>
          <w:numId w:val="16"/>
        </w:numPr>
        <w:tabs>
          <w:tab w:val="left" w:pos="1794"/>
          <w:tab w:val="right" w:leader="dot" w:pos="9955"/>
        </w:tabs>
        <w:spacing w:before="2"/>
        <w:ind w:left="1794" w:hanging="714"/>
      </w:pPr>
      <w:r>
        <w:t>:</w:t>
      </w:r>
      <w:r>
        <w:rPr>
          <w:spacing w:val="52"/>
        </w:rPr>
        <w:t xml:space="preserve"> </w:t>
      </w:r>
      <w:r>
        <w:t>Service</w:t>
      </w:r>
      <w:r>
        <w:rPr>
          <w:spacing w:val="-1"/>
        </w:rPr>
        <w:t xml:space="preserve"> </w:t>
      </w:r>
      <w:r>
        <w:rPr>
          <w:spacing w:val="-2"/>
        </w:rPr>
        <w:t>Limitations</w:t>
      </w:r>
      <w:r>
        <w:tab/>
      </w:r>
      <w:r>
        <w:rPr>
          <w:spacing w:val="-5"/>
        </w:rPr>
        <w:t>4-</w:t>
      </w:r>
      <w:r>
        <w:t>23</w:t>
      </w:r>
    </w:p>
    <w:p w14:paraId="15FB2422" w14:textId="77777777" w:rsidR="002734E7" w:rsidRDefault="002734E7">
      <w:pPr>
        <w:pStyle w:val="ListParagraph"/>
        <w:sectPr w:rsidR="002734E7">
          <w:headerReference w:type="default" r:id="rId23"/>
          <w:pgSz w:w="12240" w:h="15840"/>
          <w:pgMar w:top="440" w:right="720" w:bottom="280" w:left="720" w:header="0" w:footer="0" w:gutter="0"/>
          <w:cols w:space="720"/>
        </w:sectPr>
      </w:pPr>
    </w:p>
    <w:p w14:paraId="5EA5DB7B" w14:textId="77777777" w:rsidR="002734E7" w:rsidRDefault="002734E7">
      <w:pPr>
        <w:pStyle w:val="BodyText"/>
        <w:spacing w:before="28"/>
      </w:pPr>
    </w:p>
    <w:p w14:paraId="1BE1E131" w14:textId="77777777" w:rsidR="002734E7" w:rsidRDefault="00B56223">
      <w:pPr>
        <w:pStyle w:val="BodyText"/>
        <w:spacing w:before="1"/>
        <w:ind w:left="900"/>
      </w:pPr>
      <w:r>
        <w:rPr>
          <w:u w:val="single"/>
        </w:rPr>
        <w:t>429.401:</w:t>
      </w:r>
      <w:r>
        <w:rPr>
          <w:spacing w:val="-2"/>
          <w:u w:val="single"/>
        </w:rPr>
        <w:t xml:space="preserve"> Introduction</w:t>
      </w:r>
    </w:p>
    <w:p w14:paraId="4388D0AB" w14:textId="77777777" w:rsidR="002734E7" w:rsidRDefault="002734E7">
      <w:pPr>
        <w:pStyle w:val="BodyText"/>
      </w:pPr>
    </w:p>
    <w:p w14:paraId="72BA0EFA" w14:textId="77777777" w:rsidR="002734E7" w:rsidRDefault="00B56223">
      <w:pPr>
        <w:pStyle w:val="BodyText"/>
        <w:ind w:left="1440" w:right="750" w:firstLine="360"/>
        <w:rPr>
          <w:i/>
        </w:rPr>
      </w:pPr>
      <w:r>
        <w:t>130 CMR 429.000 establishes requirements for participation of mental health centers in MassHealth and governs mental health centers operated by freestanding clinics and satellite clinics.</w:t>
      </w:r>
      <w:r>
        <w:rPr>
          <w:spacing w:val="-3"/>
        </w:rPr>
        <w:t xml:space="preserve"> </w:t>
      </w:r>
      <w:r>
        <w:t>All</w:t>
      </w:r>
      <w:r>
        <w:rPr>
          <w:spacing w:val="-2"/>
        </w:rPr>
        <w:t xml:space="preserve"> </w:t>
      </w:r>
      <w:r>
        <w:t>mental</w:t>
      </w:r>
      <w:r>
        <w:rPr>
          <w:spacing w:val="-5"/>
        </w:rPr>
        <w:t xml:space="preserve"> </w:t>
      </w:r>
      <w:r>
        <w:t>health</w:t>
      </w:r>
      <w:r>
        <w:rPr>
          <w:spacing w:val="-5"/>
        </w:rPr>
        <w:t xml:space="preserve"> </w:t>
      </w:r>
      <w:r>
        <w:t>centers</w:t>
      </w:r>
      <w:r>
        <w:rPr>
          <w:spacing w:val="-3"/>
        </w:rPr>
        <w:t xml:space="preserve"> </w:t>
      </w:r>
      <w:r>
        <w:t>participating</w:t>
      </w:r>
      <w:r>
        <w:rPr>
          <w:spacing w:val="-5"/>
        </w:rPr>
        <w:t xml:space="preserve"> </w:t>
      </w:r>
      <w:r>
        <w:t>in</w:t>
      </w:r>
      <w:r>
        <w:rPr>
          <w:spacing w:val="-3"/>
        </w:rPr>
        <w:t xml:space="preserve"> </w:t>
      </w:r>
      <w:r>
        <w:t>MassHealth</w:t>
      </w:r>
      <w:r>
        <w:rPr>
          <w:spacing w:val="-3"/>
        </w:rPr>
        <w:t xml:space="preserve"> </w:t>
      </w:r>
      <w:r>
        <w:t>must</w:t>
      </w:r>
      <w:r>
        <w:rPr>
          <w:spacing w:val="-4"/>
        </w:rPr>
        <w:t xml:space="preserve"> </w:t>
      </w:r>
      <w:r>
        <w:t>comply</w:t>
      </w:r>
      <w:r>
        <w:rPr>
          <w:spacing w:val="-3"/>
        </w:rPr>
        <w:t xml:space="preserve"> </w:t>
      </w:r>
      <w:r>
        <w:t>with</w:t>
      </w:r>
      <w:r>
        <w:rPr>
          <w:spacing w:val="-3"/>
        </w:rPr>
        <w:t xml:space="preserve"> </w:t>
      </w:r>
      <w:r>
        <w:t>the</w:t>
      </w:r>
      <w:r>
        <w:rPr>
          <w:spacing w:val="-3"/>
        </w:rPr>
        <w:t xml:space="preserve"> </w:t>
      </w:r>
      <w:r>
        <w:t xml:space="preserve">MassHealth regulations, including but not limited to, 130 CMR 429.000 and 130 CMR 450.000: </w:t>
      </w:r>
      <w:r>
        <w:rPr>
          <w:i/>
        </w:rPr>
        <w:t>Administrative and Billing Regulations.</w:t>
      </w:r>
    </w:p>
    <w:p w14:paraId="66DD8B5F" w14:textId="77777777" w:rsidR="002734E7" w:rsidRDefault="002734E7">
      <w:pPr>
        <w:pStyle w:val="BodyText"/>
        <w:spacing w:before="1"/>
        <w:rPr>
          <w:i/>
        </w:rPr>
      </w:pPr>
    </w:p>
    <w:p w14:paraId="5C38B3C5" w14:textId="77777777" w:rsidR="002734E7" w:rsidRDefault="00B56223">
      <w:pPr>
        <w:pStyle w:val="BodyText"/>
        <w:ind w:left="900"/>
      </w:pPr>
      <w:r>
        <w:rPr>
          <w:u w:val="single"/>
        </w:rPr>
        <w:t>429.402:</w:t>
      </w:r>
      <w:r>
        <w:rPr>
          <w:spacing w:val="-2"/>
          <w:u w:val="single"/>
        </w:rPr>
        <w:t xml:space="preserve"> Definitions</w:t>
      </w:r>
    </w:p>
    <w:p w14:paraId="06557ADD" w14:textId="77777777" w:rsidR="002734E7" w:rsidRDefault="00B56223">
      <w:pPr>
        <w:pStyle w:val="BodyText"/>
        <w:spacing w:before="252"/>
        <w:ind w:left="1800"/>
      </w:pPr>
      <w:r>
        <w:t>The</w:t>
      </w:r>
      <w:r>
        <w:rPr>
          <w:spacing w:val="-3"/>
        </w:rPr>
        <w:t xml:space="preserve"> </w:t>
      </w:r>
      <w:r>
        <w:t>following</w:t>
      </w:r>
      <w:r>
        <w:rPr>
          <w:spacing w:val="-5"/>
        </w:rPr>
        <w:t xml:space="preserve"> </w:t>
      </w:r>
      <w:r>
        <w:t>terms</w:t>
      </w:r>
      <w:r>
        <w:rPr>
          <w:spacing w:val="-5"/>
        </w:rPr>
        <w:t xml:space="preserve"> </w:t>
      </w:r>
      <w:r>
        <w:t>used</w:t>
      </w:r>
      <w:r>
        <w:rPr>
          <w:spacing w:val="-2"/>
        </w:rPr>
        <w:t xml:space="preserve"> </w:t>
      </w:r>
      <w:r>
        <w:t>in</w:t>
      </w:r>
      <w:r>
        <w:rPr>
          <w:spacing w:val="-3"/>
        </w:rPr>
        <w:t xml:space="preserve"> </w:t>
      </w:r>
      <w:r>
        <w:t>130</w:t>
      </w:r>
      <w:r>
        <w:rPr>
          <w:spacing w:val="-2"/>
        </w:rPr>
        <w:t xml:space="preserve"> </w:t>
      </w:r>
      <w:r>
        <w:t>CMR</w:t>
      </w:r>
      <w:r>
        <w:rPr>
          <w:spacing w:val="-3"/>
        </w:rPr>
        <w:t xml:space="preserve"> </w:t>
      </w:r>
      <w:r>
        <w:t>429.000</w:t>
      </w:r>
      <w:r>
        <w:rPr>
          <w:spacing w:val="-2"/>
        </w:rPr>
        <w:t xml:space="preserve"> </w:t>
      </w:r>
      <w:r>
        <w:t>have</w:t>
      </w:r>
      <w:r>
        <w:rPr>
          <w:spacing w:val="-4"/>
        </w:rPr>
        <w:t xml:space="preserve"> </w:t>
      </w:r>
      <w:r>
        <w:t>the</w:t>
      </w:r>
      <w:r>
        <w:rPr>
          <w:spacing w:val="-3"/>
        </w:rPr>
        <w:t xml:space="preserve"> </w:t>
      </w:r>
      <w:r>
        <w:t>meanings</w:t>
      </w:r>
      <w:r>
        <w:rPr>
          <w:spacing w:val="-2"/>
        </w:rPr>
        <w:t xml:space="preserve"> </w:t>
      </w:r>
      <w:r>
        <w:t>given</w:t>
      </w:r>
      <w:r>
        <w:rPr>
          <w:spacing w:val="-3"/>
        </w:rPr>
        <w:t xml:space="preserve"> </w:t>
      </w:r>
      <w:r>
        <w:t>in</w:t>
      </w:r>
      <w:r>
        <w:rPr>
          <w:spacing w:val="-5"/>
        </w:rPr>
        <w:t xml:space="preserve"> </w:t>
      </w:r>
      <w:r>
        <w:t>130</w:t>
      </w:r>
      <w:r>
        <w:rPr>
          <w:spacing w:val="-5"/>
        </w:rPr>
        <w:t xml:space="preserve"> CMR</w:t>
      </w:r>
    </w:p>
    <w:p w14:paraId="18573226" w14:textId="77777777" w:rsidR="002734E7" w:rsidRDefault="00B56223">
      <w:pPr>
        <w:pStyle w:val="BodyText"/>
        <w:spacing w:before="1"/>
        <w:ind w:left="1440"/>
      </w:pPr>
      <w:r>
        <w:t>429.402</w:t>
      </w:r>
      <w:r>
        <w:rPr>
          <w:spacing w:val="-4"/>
        </w:rPr>
        <w:t xml:space="preserve"> </w:t>
      </w:r>
      <w:r>
        <w:t>unless</w:t>
      </w:r>
      <w:r>
        <w:rPr>
          <w:spacing w:val="-4"/>
        </w:rPr>
        <w:t xml:space="preserve"> </w:t>
      </w:r>
      <w:r>
        <w:t>the</w:t>
      </w:r>
      <w:r>
        <w:rPr>
          <w:spacing w:val="-4"/>
        </w:rPr>
        <w:t xml:space="preserve"> </w:t>
      </w:r>
      <w:r>
        <w:t>context</w:t>
      </w:r>
      <w:r>
        <w:rPr>
          <w:spacing w:val="-4"/>
        </w:rPr>
        <w:t xml:space="preserve"> </w:t>
      </w:r>
      <w:r>
        <w:t>clearly</w:t>
      </w:r>
      <w:r>
        <w:rPr>
          <w:spacing w:val="-4"/>
        </w:rPr>
        <w:t xml:space="preserve"> </w:t>
      </w:r>
      <w:r>
        <w:t>requires</w:t>
      </w:r>
      <w:r>
        <w:rPr>
          <w:spacing w:val="-4"/>
        </w:rPr>
        <w:t xml:space="preserve"> </w:t>
      </w:r>
      <w:r>
        <w:t>a</w:t>
      </w:r>
      <w:r>
        <w:rPr>
          <w:spacing w:val="-4"/>
        </w:rPr>
        <w:t xml:space="preserve"> </w:t>
      </w:r>
      <w:r>
        <w:t>different</w:t>
      </w:r>
      <w:r>
        <w:rPr>
          <w:spacing w:val="-4"/>
        </w:rPr>
        <w:t xml:space="preserve"> </w:t>
      </w:r>
      <w:r>
        <w:rPr>
          <w:spacing w:val="-2"/>
        </w:rPr>
        <w:t>meaning.</w:t>
      </w:r>
    </w:p>
    <w:p w14:paraId="642BA8AE" w14:textId="77777777" w:rsidR="002734E7" w:rsidRDefault="002734E7">
      <w:pPr>
        <w:pStyle w:val="BodyText"/>
        <w:spacing w:before="1"/>
      </w:pPr>
    </w:p>
    <w:p w14:paraId="79F302FC" w14:textId="4344D5C3" w:rsidR="002734E7" w:rsidRDefault="00B56223">
      <w:pPr>
        <w:pStyle w:val="BodyText"/>
        <w:ind w:left="1440" w:right="750"/>
      </w:pPr>
      <w:r>
        <w:rPr>
          <w:u w:val="single"/>
        </w:rPr>
        <w:t>Adverse Incident</w:t>
      </w:r>
      <w:r>
        <w:t>.</w:t>
      </w:r>
      <w:r>
        <w:rPr>
          <w:spacing w:val="40"/>
        </w:rPr>
        <w:t xml:space="preserve"> </w:t>
      </w:r>
      <w:r>
        <w:t>An occurrence that represents actual or potential serious harm to the well- being</w:t>
      </w:r>
      <w:r>
        <w:rPr>
          <w:spacing w:val="-5"/>
        </w:rPr>
        <w:t xml:space="preserve"> </w:t>
      </w:r>
      <w:r>
        <w:t>of</w:t>
      </w:r>
      <w:r>
        <w:rPr>
          <w:spacing w:val="-2"/>
        </w:rPr>
        <w:t xml:space="preserve"> </w:t>
      </w:r>
      <w:r>
        <w:t>a</w:t>
      </w:r>
      <w:r>
        <w:rPr>
          <w:spacing w:val="-4"/>
        </w:rPr>
        <w:t xml:space="preserve"> </w:t>
      </w:r>
      <w:r>
        <w:t>member,</w:t>
      </w:r>
      <w:r>
        <w:rPr>
          <w:spacing w:val="-2"/>
        </w:rPr>
        <w:t xml:space="preserve"> </w:t>
      </w:r>
      <w:r>
        <w:t>or</w:t>
      </w:r>
      <w:r>
        <w:rPr>
          <w:spacing w:val="-4"/>
        </w:rPr>
        <w:t xml:space="preserve"> </w:t>
      </w:r>
      <w:r>
        <w:t>to</w:t>
      </w:r>
      <w:r>
        <w:rPr>
          <w:spacing w:val="-2"/>
        </w:rPr>
        <w:t xml:space="preserve"> </w:t>
      </w:r>
      <w:r>
        <w:t>others</w:t>
      </w:r>
      <w:r>
        <w:rPr>
          <w:spacing w:val="-4"/>
        </w:rPr>
        <w:t xml:space="preserve"> </w:t>
      </w:r>
      <w:r>
        <w:t>under</w:t>
      </w:r>
      <w:r>
        <w:rPr>
          <w:spacing w:val="-2"/>
        </w:rPr>
        <w:t xml:space="preserve"> </w:t>
      </w:r>
      <w:r>
        <w:t>the</w:t>
      </w:r>
      <w:r>
        <w:rPr>
          <w:spacing w:val="-2"/>
        </w:rPr>
        <w:t xml:space="preserve"> </w:t>
      </w:r>
      <w:r>
        <w:t>care</w:t>
      </w:r>
      <w:r>
        <w:rPr>
          <w:spacing w:val="-2"/>
        </w:rPr>
        <w:t xml:space="preserve"> </w:t>
      </w:r>
      <w:r>
        <w:t>of</w:t>
      </w:r>
      <w:r>
        <w:rPr>
          <w:spacing w:val="-1"/>
        </w:rPr>
        <w:t xml:space="preserve"> </w:t>
      </w:r>
      <w:r>
        <w:t>the</w:t>
      </w:r>
      <w:r>
        <w:rPr>
          <w:spacing w:val="-4"/>
        </w:rPr>
        <w:t xml:space="preserve"> </w:t>
      </w:r>
      <w:r>
        <w:t>mental</w:t>
      </w:r>
      <w:r>
        <w:rPr>
          <w:spacing w:val="-1"/>
        </w:rPr>
        <w:t xml:space="preserve"> </w:t>
      </w:r>
      <w:r>
        <w:t>health</w:t>
      </w:r>
      <w:r>
        <w:rPr>
          <w:spacing w:val="-2"/>
        </w:rPr>
        <w:t xml:space="preserve"> </w:t>
      </w:r>
      <w:r>
        <w:t>center.</w:t>
      </w:r>
      <w:r>
        <w:rPr>
          <w:spacing w:val="-2"/>
        </w:rPr>
        <w:t xml:space="preserve"> </w:t>
      </w:r>
      <w:r>
        <w:t>Adverse</w:t>
      </w:r>
      <w:r>
        <w:rPr>
          <w:spacing w:val="-4"/>
        </w:rPr>
        <w:t xml:space="preserve"> </w:t>
      </w:r>
      <w:r>
        <w:t>incidents</w:t>
      </w:r>
      <w:r>
        <w:rPr>
          <w:spacing w:val="-4"/>
        </w:rPr>
        <w:t xml:space="preserve"> </w:t>
      </w:r>
      <w:r>
        <w:t>may be the result of the actions of a member served, actions of a staff member providing services, or incidents that compromise the health, safety, or operations of the center.</w:t>
      </w:r>
    </w:p>
    <w:p w14:paraId="7AC66D56" w14:textId="77777777" w:rsidR="002734E7" w:rsidRDefault="00B56223">
      <w:pPr>
        <w:pStyle w:val="BodyText"/>
        <w:spacing w:before="238"/>
        <w:ind w:left="1440" w:right="802"/>
      </w:pPr>
      <w:r>
        <w:rPr>
          <w:u w:val="single"/>
        </w:rPr>
        <w:t>American Society of Addiction Medicine (ASAM)</w:t>
      </w:r>
      <w:r>
        <w:t>.</w:t>
      </w:r>
      <w:r>
        <w:rPr>
          <w:spacing w:val="40"/>
        </w:rPr>
        <w:t xml:space="preserve"> </w:t>
      </w:r>
      <w:r>
        <w:t>A professional society in the field of addiction</w:t>
      </w:r>
      <w:r>
        <w:rPr>
          <w:spacing w:val="-5"/>
        </w:rPr>
        <w:t xml:space="preserve"> </w:t>
      </w:r>
      <w:r>
        <w:t>medicine</w:t>
      </w:r>
      <w:r>
        <w:rPr>
          <w:spacing w:val="-4"/>
        </w:rPr>
        <w:t xml:space="preserve"> </w:t>
      </w:r>
      <w:r>
        <w:t>that</w:t>
      </w:r>
      <w:r>
        <w:rPr>
          <w:spacing w:val="-1"/>
        </w:rPr>
        <w:t xml:space="preserve"> </w:t>
      </w:r>
      <w:r>
        <w:t>sets</w:t>
      </w:r>
      <w:r>
        <w:rPr>
          <w:spacing w:val="-4"/>
        </w:rPr>
        <w:t xml:space="preserve"> </w:t>
      </w:r>
      <w:r>
        <w:t>diagnostic</w:t>
      </w:r>
      <w:r>
        <w:rPr>
          <w:spacing w:val="-4"/>
        </w:rPr>
        <w:t xml:space="preserve"> </w:t>
      </w:r>
      <w:r>
        <w:t>and</w:t>
      </w:r>
      <w:r>
        <w:rPr>
          <w:spacing w:val="-2"/>
        </w:rPr>
        <w:t xml:space="preserve"> </w:t>
      </w:r>
      <w:r>
        <w:t>dimensional</w:t>
      </w:r>
      <w:r>
        <w:rPr>
          <w:spacing w:val="-1"/>
        </w:rPr>
        <w:t xml:space="preserve"> </w:t>
      </w:r>
      <w:r>
        <w:t>criteria</w:t>
      </w:r>
      <w:r>
        <w:rPr>
          <w:spacing w:val="-4"/>
        </w:rPr>
        <w:t xml:space="preserve"> </w:t>
      </w:r>
      <w:r>
        <w:t>for</w:t>
      </w:r>
      <w:r>
        <w:rPr>
          <w:spacing w:val="-4"/>
        </w:rPr>
        <w:t xml:space="preserve"> </w:t>
      </w:r>
      <w:r>
        <w:t>the</w:t>
      </w:r>
      <w:r>
        <w:rPr>
          <w:spacing w:val="-4"/>
        </w:rPr>
        <w:t xml:space="preserve"> </w:t>
      </w:r>
      <w:r>
        <w:t>delivery</w:t>
      </w:r>
      <w:r>
        <w:rPr>
          <w:spacing w:val="-2"/>
        </w:rPr>
        <w:t xml:space="preserve"> </w:t>
      </w:r>
      <w:r>
        <w:t>of</w:t>
      </w:r>
      <w:r>
        <w:rPr>
          <w:spacing w:val="-4"/>
        </w:rPr>
        <w:t xml:space="preserve"> </w:t>
      </w:r>
      <w:r>
        <w:t>substance</w:t>
      </w:r>
      <w:r>
        <w:rPr>
          <w:spacing w:val="-2"/>
        </w:rPr>
        <w:t xml:space="preserve"> </w:t>
      </w:r>
      <w:r>
        <w:t>use disorder treatment which includes a continuum of five basic levels of care from Early Intervention to Medically Managed Intensive Inpatient Treatment.</w:t>
      </w:r>
    </w:p>
    <w:p w14:paraId="295D7CBF" w14:textId="77777777" w:rsidR="002734E7" w:rsidRDefault="002734E7">
      <w:pPr>
        <w:pStyle w:val="BodyText"/>
      </w:pPr>
    </w:p>
    <w:p w14:paraId="028772A6" w14:textId="77777777" w:rsidR="002734E7" w:rsidRDefault="00B56223">
      <w:pPr>
        <w:spacing w:before="1"/>
        <w:ind w:left="1440" w:right="624"/>
        <w:rPr>
          <w:i/>
        </w:rPr>
      </w:pPr>
      <w:r>
        <w:rPr>
          <w:u w:val="single"/>
        </w:rPr>
        <w:t>Behavioral</w:t>
      </w:r>
      <w:r>
        <w:rPr>
          <w:spacing w:val="-2"/>
          <w:u w:val="single"/>
        </w:rPr>
        <w:t xml:space="preserve"> </w:t>
      </w:r>
      <w:r>
        <w:rPr>
          <w:u w:val="single"/>
        </w:rPr>
        <w:t>Health</w:t>
      </w:r>
      <w:r>
        <w:rPr>
          <w:spacing w:val="-3"/>
          <w:u w:val="single"/>
        </w:rPr>
        <w:t xml:space="preserve"> </w:t>
      </w:r>
      <w:r>
        <w:rPr>
          <w:u w:val="single"/>
        </w:rPr>
        <w:t>Disorder</w:t>
      </w:r>
      <w:r>
        <w:t>.</w:t>
      </w:r>
      <w:r>
        <w:rPr>
          <w:spacing w:val="40"/>
        </w:rPr>
        <w:t xml:space="preserve"> </w:t>
      </w:r>
      <w:r>
        <w:t>Any</w:t>
      </w:r>
      <w:r>
        <w:rPr>
          <w:spacing w:val="-3"/>
        </w:rPr>
        <w:t xml:space="preserve"> </w:t>
      </w:r>
      <w:r>
        <w:t>disorder</w:t>
      </w:r>
      <w:r>
        <w:rPr>
          <w:spacing w:val="-2"/>
        </w:rPr>
        <w:t xml:space="preserve"> </w:t>
      </w:r>
      <w:r>
        <w:t>pertaining</w:t>
      </w:r>
      <w:r>
        <w:rPr>
          <w:spacing w:val="-6"/>
        </w:rPr>
        <w:t xml:space="preserve"> </w:t>
      </w:r>
      <w:r>
        <w:t>to</w:t>
      </w:r>
      <w:r>
        <w:rPr>
          <w:spacing w:val="-3"/>
        </w:rPr>
        <w:t xml:space="preserve"> </w:t>
      </w:r>
      <w:r>
        <w:t>mental</w:t>
      </w:r>
      <w:r>
        <w:rPr>
          <w:spacing w:val="-2"/>
        </w:rPr>
        <w:t xml:space="preserve"> </w:t>
      </w:r>
      <w:r>
        <w:t>health</w:t>
      </w:r>
      <w:r>
        <w:rPr>
          <w:spacing w:val="-3"/>
        </w:rPr>
        <w:t xml:space="preserve"> </w:t>
      </w:r>
      <w:r>
        <w:t>or</w:t>
      </w:r>
      <w:r>
        <w:rPr>
          <w:spacing w:val="-3"/>
        </w:rPr>
        <w:t xml:space="preserve"> </w:t>
      </w:r>
      <w:r>
        <w:t>substance</w:t>
      </w:r>
      <w:r>
        <w:rPr>
          <w:spacing w:val="-3"/>
        </w:rPr>
        <w:t xml:space="preserve"> </w:t>
      </w:r>
      <w:r>
        <w:t>use</w:t>
      </w:r>
      <w:r>
        <w:rPr>
          <w:spacing w:val="-5"/>
        </w:rPr>
        <w:t xml:space="preserve"> </w:t>
      </w:r>
      <w:r>
        <w:t>as</w:t>
      </w:r>
      <w:r>
        <w:rPr>
          <w:spacing w:val="-3"/>
        </w:rPr>
        <w:t xml:space="preserve"> </w:t>
      </w:r>
      <w:r>
        <w:t xml:space="preserve">defined by the current edition of the </w:t>
      </w:r>
      <w:r>
        <w:rPr>
          <w:i/>
        </w:rPr>
        <w:t>Diagnostic and Statistical Manual of Mental Disorders.</w:t>
      </w:r>
    </w:p>
    <w:p w14:paraId="2145F3D1" w14:textId="77777777" w:rsidR="002734E7" w:rsidRDefault="00B56223">
      <w:pPr>
        <w:pStyle w:val="BodyText"/>
        <w:spacing w:before="252"/>
        <w:ind w:left="1440" w:right="624"/>
      </w:pPr>
      <w:r>
        <w:rPr>
          <w:u w:val="single"/>
        </w:rPr>
        <w:t>Behavioral</w:t>
      </w:r>
      <w:r>
        <w:rPr>
          <w:spacing w:val="-1"/>
          <w:u w:val="single"/>
        </w:rPr>
        <w:t xml:space="preserve"> </w:t>
      </w:r>
      <w:r>
        <w:rPr>
          <w:u w:val="single"/>
        </w:rPr>
        <w:t>Health</w:t>
      </w:r>
      <w:r>
        <w:rPr>
          <w:spacing w:val="-2"/>
          <w:u w:val="single"/>
        </w:rPr>
        <w:t xml:space="preserve"> </w:t>
      </w:r>
      <w:r>
        <w:rPr>
          <w:u w:val="single"/>
        </w:rPr>
        <w:t>Urgent</w:t>
      </w:r>
      <w:r>
        <w:rPr>
          <w:spacing w:val="-4"/>
          <w:u w:val="single"/>
        </w:rPr>
        <w:t xml:space="preserve"> </w:t>
      </w:r>
      <w:r>
        <w:rPr>
          <w:u w:val="single"/>
        </w:rPr>
        <w:t>Care</w:t>
      </w:r>
      <w:r>
        <w:rPr>
          <w:spacing w:val="-2"/>
          <w:u w:val="single"/>
        </w:rPr>
        <w:t xml:space="preserve"> </w:t>
      </w:r>
      <w:r>
        <w:rPr>
          <w:u w:val="single"/>
        </w:rPr>
        <w:t>(BHUC)</w:t>
      </w:r>
      <w:r>
        <w:rPr>
          <w:spacing w:val="-1"/>
          <w:u w:val="single"/>
        </w:rPr>
        <w:t xml:space="preserve"> </w:t>
      </w:r>
      <w:r>
        <w:rPr>
          <w:u w:val="single"/>
        </w:rPr>
        <w:t>Provider</w:t>
      </w:r>
      <w:r>
        <w:t>.</w:t>
      </w:r>
      <w:r>
        <w:rPr>
          <w:spacing w:val="40"/>
        </w:rPr>
        <w:t xml:space="preserve"> </w:t>
      </w:r>
      <w:r>
        <w:t>A</w:t>
      </w:r>
      <w:r>
        <w:rPr>
          <w:spacing w:val="-6"/>
        </w:rPr>
        <w:t xml:space="preserve"> </w:t>
      </w:r>
      <w:r>
        <w:t>center</w:t>
      </w:r>
      <w:r>
        <w:rPr>
          <w:spacing w:val="-4"/>
        </w:rPr>
        <w:t xml:space="preserve"> </w:t>
      </w:r>
      <w:r>
        <w:t>that</w:t>
      </w:r>
      <w:r>
        <w:rPr>
          <w:spacing w:val="-1"/>
        </w:rPr>
        <w:t xml:space="preserve"> </w:t>
      </w:r>
      <w:r>
        <w:t>meets</w:t>
      </w:r>
      <w:r>
        <w:rPr>
          <w:spacing w:val="-4"/>
        </w:rPr>
        <w:t xml:space="preserve"> </w:t>
      </w:r>
      <w:r>
        <w:t>the</w:t>
      </w:r>
      <w:r>
        <w:rPr>
          <w:spacing w:val="-4"/>
        </w:rPr>
        <w:t xml:space="preserve"> </w:t>
      </w:r>
      <w:r>
        <w:t>requirements</w:t>
      </w:r>
      <w:r>
        <w:rPr>
          <w:spacing w:val="-4"/>
        </w:rPr>
        <w:t xml:space="preserve"> </w:t>
      </w:r>
      <w:r>
        <w:t>in</w:t>
      </w:r>
      <w:r>
        <w:rPr>
          <w:spacing w:val="-2"/>
        </w:rPr>
        <w:t xml:space="preserve"> </w:t>
      </w:r>
      <w:r>
        <w:t>130 CMR 429.404(D).</w:t>
      </w:r>
    </w:p>
    <w:p w14:paraId="13A76489" w14:textId="77777777" w:rsidR="002734E7" w:rsidRDefault="002734E7">
      <w:pPr>
        <w:pStyle w:val="BodyText"/>
        <w:spacing w:before="2"/>
      </w:pPr>
    </w:p>
    <w:p w14:paraId="17C88A74" w14:textId="77777777" w:rsidR="002734E7" w:rsidRDefault="00B56223">
      <w:pPr>
        <w:pStyle w:val="BodyText"/>
        <w:spacing w:line="252" w:lineRule="exact"/>
        <w:ind w:left="1440"/>
      </w:pPr>
      <w:r>
        <w:rPr>
          <w:u w:val="single"/>
        </w:rPr>
        <w:t>Case</w:t>
      </w:r>
      <w:r>
        <w:rPr>
          <w:spacing w:val="-7"/>
          <w:u w:val="single"/>
        </w:rPr>
        <w:t xml:space="preserve"> </w:t>
      </w:r>
      <w:r>
        <w:rPr>
          <w:u w:val="single"/>
        </w:rPr>
        <w:t>Consultation</w:t>
      </w:r>
      <w:r>
        <w:t>.</w:t>
      </w:r>
      <w:r>
        <w:rPr>
          <w:spacing w:val="44"/>
        </w:rPr>
        <w:t xml:space="preserve"> </w:t>
      </w:r>
      <w:r>
        <w:t>Intervention,</w:t>
      </w:r>
      <w:r>
        <w:rPr>
          <w:spacing w:val="-5"/>
        </w:rPr>
        <w:t xml:space="preserve"> </w:t>
      </w:r>
      <w:r>
        <w:t>including</w:t>
      </w:r>
      <w:r>
        <w:rPr>
          <w:spacing w:val="-7"/>
        </w:rPr>
        <w:t xml:space="preserve"> </w:t>
      </w:r>
      <w:r>
        <w:t>scheduled</w:t>
      </w:r>
      <w:r>
        <w:rPr>
          <w:spacing w:val="-6"/>
        </w:rPr>
        <w:t xml:space="preserve"> </w:t>
      </w:r>
      <w:r>
        <w:t>audio-only</w:t>
      </w:r>
      <w:r>
        <w:rPr>
          <w:spacing w:val="-5"/>
        </w:rPr>
        <w:t xml:space="preserve"> </w:t>
      </w:r>
      <w:r>
        <w:t>telephonic,</w:t>
      </w:r>
      <w:r>
        <w:rPr>
          <w:spacing w:val="-6"/>
        </w:rPr>
        <w:t xml:space="preserve"> </w:t>
      </w:r>
      <w:r>
        <w:t>audio-video,</w:t>
      </w:r>
      <w:r>
        <w:rPr>
          <w:spacing w:val="-5"/>
        </w:rPr>
        <w:t xml:space="preserve"> </w:t>
      </w:r>
      <w:r>
        <w:t>or</w:t>
      </w:r>
      <w:r>
        <w:rPr>
          <w:spacing w:val="-4"/>
        </w:rPr>
        <w:t xml:space="preserve"> </w:t>
      </w:r>
      <w:r>
        <w:rPr>
          <w:spacing w:val="-5"/>
        </w:rPr>
        <w:t>in-</w:t>
      </w:r>
    </w:p>
    <w:p w14:paraId="03743DD7" w14:textId="77777777" w:rsidR="002734E7" w:rsidRDefault="00B56223">
      <w:pPr>
        <w:pStyle w:val="BodyText"/>
        <w:spacing w:line="252" w:lineRule="exact"/>
        <w:ind w:left="1440"/>
      </w:pPr>
      <w:r>
        <w:t>person</w:t>
      </w:r>
      <w:r>
        <w:rPr>
          <w:spacing w:val="-6"/>
        </w:rPr>
        <w:t xml:space="preserve"> </w:t>
      </w:r>
      <w:r>
        <w:t>meetings,</w:t>
      </w:r>
      <w:r>
        <w:rPr>
          <w:spacing w:val="-4"/>
        </w:rPr>
        <w:t xml:space="preserve"> </w:t>
      </w:r>
      <w:r>
        <w:t>for</w:t>
      </w:r>
      <w:r>
        <w:rPr>
          <w:spacing w:val="-4"/>
        </w:rPr>
        <w:t xml:space="preserve"> </w:t>
      </w:r>
      <w:r>
        <w:t>behavioral</w:t>
      </w:r>
      <w:r>
        <w:rPr>
          <w:spacing w:val="-4"/>
        </w:rPr>
        <w:t xml:space="preserve"> </w:t>
      </w:r>
      <w:r>
        <w:t>and</w:t>
      </w:r>
      <w:r>
        <w:rPr>
          <w:spacing w:val="-6"/>
        </w:rPr>
        <w:t xml:space="preserve"> </w:t>
      </w:r>
      <w:r>
        <w:t>medical</w:t>
      </w:r>
      <w:r>
        <w:rPr>
          <w:spacing w:val="-5"/>
        </w:rPr>
        <w:t xml:space="preserve"> </w:t>
      </w:r>
      <w:r>
        <w:t>management</w:t>
      </w:r>
      <w:r>
        <w:rPr>
          <w:spacing w:val="-3"/>
        </w:rPr>
        <w:t xml:space="preserve"> </w:t>
      </w:r>
      <w:r>
        <w:t>purposes</w:t>
      </w:r>
      <w:r>
        <w:rPr>
          <w:spacing w:val="-4"/>
        </w:rPr>
        <w:t xml:space="preserve"> </w:t>
      </w:r>
      <w:r>
        <w:t>on</w:t>
      </w:r>
      <w:r>
        <w:rPr>
          <w:spacing w:val="-4"/>
        </w:rPr>
        <w:t xml:space="preserve"> </w:t>
      </w:r>
      <w:r>
        <w:t>a</w:t>
      </w:r>
      <w:r>
        <w:rPr>
          <w:spacing w:val="-5"/>
        </w:rPr>
        <w:t xml:space="preserve"> </w:t>
      </w:r>
      <w:r>
        <w:t>member’s</w:t>
      </w:r>
      <w:r>
        <w:rPr>
          <w:spacing w:val="-4"/>
        </w:rPr>
        <w:t xml:space="preserve"> </w:t>
      </w:r>
      <w:r>
        <w:t>behalf</w:t>
      </w:r>
      <w:r>
        <w:rPr>
          <w:spacing w:val="-3"/>
        </w:rPr>
        <w:t xml:space="preserve"> </w:t>
      </w:r>
      <w:r>
        <w:rPr>
          <w:spacing w:val="-4"/>
        </w:rPr>
        <w:t>with</w:t>
      </w:r>
    </w:p>
    <w:p w14:paraId="1D750F57" w14:textId="77777777" w:rsidR="002734E7" w:rsidRDefault="00B56223">
      <w:pPr>
        <w:pStyle w:val="BodyText"/>
        <w:ind w:left="1440" w:right="624"/>
      </w:pPr>
      <w:r>
        <w:t>agencies,</w:t>
      </w:r>
      <w:r>
        <w:rPr>
          <w:spacing w:val="-3"/>
        </w:rPr>
        <w:t xml:space="preserve"> </w:t>
      </w:r>
      <w:r>
        <w:t>employers,</w:t>
      </w:r>
      <w:r>
        <w:rPr>
          <w:spacing w:val="-3"/>
        </w:rPr>
        <w:t xml:space="preserve"> </w:t>
      </w:r>
      <w:r>
        <w:t>or</w:t>
      </w:r>
      <w:r>
        <w:rPr>
          <w:spacing w:val="-3"/>
        </w:rPr>
        <w:t xml:space="preserve"> </w:t>
      </w:r>
      <w:r>
        <w:t>institutions</w:t>
      </w:r>
      <w:r>
        <w:rPr>
          <w:spacing w:val="-3"/>
        </w:rPr>
        <w:t xml:space="preserve"> </w:t>
      </w:r>
      <w:r>
        <w:t>which</w:t>
      </w:r>
      <w:r>
        <w:rPr>
          <w:spacing w:val="-5"/>
        </w:rPr>
        <w:t xml:space="preserve"> </w:t>
      </w:r>
      <w:r>
        <w:t>may</w:t>
      </w:r>
      <w:r>
        <w:rPr>
          <w:spacing w:val="-5"/>
        </w:rPr>
        <w:t xml:space="preserve"> </w:t>
      </w:r>
      <w:r>
        <w:t>include</w:t>
      </w:r>
      <w:r>
        <w:rPr>
          <w:spacing w:val="-7"/>
        </w:rPr>
        <w:t xml:space="preserve"> </w:t>
      </w:r>
      <w:r>
        <w:t>the</w:t>
      </w:r>
      <w:r>
        <w:rPr>
          <w:spacing w:val="-3"/>
        </w:rPr>
        <w:t xml:space="preserve"> </w:t>
      </w:r>
      <w:r>
        <w:t>preparation</w:t>
      </w:r>
      <w:r>
        <w:rPr>
          <w:spacing w:val="-3"/>
        </w:rPr>
        <w:t xml:space="preserve"> </w:t>
      </w:r>
      <w:r>
        <w:t>of</w:t>
      </w:r>
      <w:r>
        <w:rPr>
          <w:spacing w:val="-5"/>
        </w:rPr>
        <w:t xml:space="preserve"> </w:t>
      </w:r>
      <w:r>
        <w:t>reports</w:t>
      </w:r>
      <w:r>
        <w:rPr>
          <w:spacing w:val="-3"/>
        </w:rPr>
        <w:t xml:space="preserve"> </w:t>
      </w:r>
      <w:r>
        <w:t>of</w:t>
      </w:r>
      <w:r>
        <w:rPr>
          <w:spacing w:val="-3"/>
        </w:rPr>
        <w:t xml:space="preserve"> </w:t>
      </w:r>
      <w:r>
        <w:t>the</w:t>
      </w:r>
      <w:r>
        <w:rPr>
          <w:spacing w:val="-3"/>
        </w:rPr>
        <w:t xml:space="preserve"> </w:t>
      </w:r>
      <w:r>
        <w:t>member’s psychiatric status, history, treatment, or progress (other than for legal purposes) for other physicians, agencies, or insurance carriers.</w:t>
      </w:r>
    </w:p>
    <w:p w14:paraId="2EDA32DB" w14:textId="77777777" w:rsidR="002734E7" w:rsidRDefault="002734E7">
      <w:pPr>
        <w:pStyle w:val="BodyText"/>
        <w:spacing w:before="1"/>
      </w:pPr>
    </w:p>
    <w:p w14:paraId="03DDC285" w14:textId="77777777" w:rsidR="002734E7" w:rsidRDefault="00B56223">
      <w:pPr>
        <w:pStyle w:val="BodyText"/>
        <w:ind w:left="1440"/>
      </w:pPr>
      <w:r>
        <w:rPr>
          <w:u w:val="single"/>
        </w:rPr>
        <w:t>Care</w:t>
      </w:r>
      <w:r>
        <w:rPr>
          <w:spacing w:val="-6"/>
          <w:u w:val="single"/>
        </w:rPr>
        <w:t xml:space="preserve"> </w:t>
      </w:r>
      <w:r>
        <w:rPr>
          <w:u w:val="single"/>
        </w:rPr>
        <w:t>Coordination</w:t>
      </w:r>
      <w:r>
        <w:rPr>
          <w:color w:val="488204"/>
        </w:rPr>
        <w:t>.</w:t>
      </w:r>
      <w:r>
        <w:rPr>
          <w:color w:val="488204"/>
          <w:spacing w:val="49"/>
        </w:rPr>
        <w:t xml:space="preserve"> </w:t>
      </w:r>
      <w:r>
        <w:rPr>
          <w:color w:val="488204"/>
        </w:rPr>
        <w:t>T</w:t>
      </w:r>
      <w:r>
        <w:t>he</w:t>
      </w:r>
      <w:r>
        <w:rPr>
          <w:spacing w:val="-4"/>
        </w:rPr>
        <w:t xml:space="preserve"> </w:t>
      </w:r>
      <w:r>
        <w:t>organization</w:t>
      </w:r>
      <w:r>
        <w:rPr>
          <w:spacing w:val="-3"/>
        </w:rPr>
        <w:t xml:space="preserve"> </w:t>
      </w:r>
      <w:r>
        <w:t>of</w:t>
      </w:r>
      <w:r>
        <w:rPr>
          <w:spacing w:val="-3"/>
        </w:rPr>
        <w:t xml:space="preserve"> </w:t>
      </w:r>
      <w:r>
        <w:t>a</w:t>
      </w:r>
      <w:r>
        <w:rPr>
          <w:spacing w:val="-5"/>
        </w:rPr>
        <w:t xml:space="preserve"> </w:t>
      </w:r>
      <w:r>
        <w:t>member’s</w:t>
      </w:r>
      <w:r>
        <w:rPr>
          <w:spacing w:val="-3"/>
        </w:rPr>
        <w:t xml:space="preserve"> </w:t>
      </w:r>
      <w:r>
        <w:t>care</w:t>
      </w:r>
      <w:r>
        <w:rPr>
          <w:spacing w:val="-4"/>
        </w:rPr>
        <w:t xml:space="preserve"> </w:t>
      </w:r>
      <w:r>
        <w:t>across</w:t>
      </w:r>
      <w:r>
        <w:rPr>
          <w:spacing w:val="-5"/>
        </w:rPr>
        <w:t xml:space="preserve"> </w:t>
      </w:r>
      <w:r>
        <w:t>multiple</w:t>
      </w:r>
      <w:r>
        <w:rPr>
          <w:spacing w:val="-3"/>
        </w:rPr>
        <w:t xml:space="preserve"> </w:t>
      </w:r>
      <w:r>
        <w:t>services</w:t>
      </w:r>
      <w:r>
        <w:rPr>
          <w:spacing w:val="-5"/>
        </w:rPr>
        <w:t xml:space="preserve"> </w:t>
      </w:r>
      <w:r>
        <w:t>and</w:t>
      </w:r>
      <w:r>
        <w:rPr>
          <w:spacing w:val="-3"/>
        </w:rPr>
        <w:t xml:space="preserve"> </w:t>
      </w:r>
      <w:r>
        <w:rPr>
          <w:spacing w:val="-2"/>
        </w:rPr>
        <w:t>supports.</w:t>
      </w:r>
    </w:p>
    <w:p w14:paraId="6D7C1C50" w14:textId="77777777" w:rsidR="002734E7" w:rsidRDefault="002734E7">
      <w:pPr>
        <w:pStyle w:val="BodyText"/>
      </w:pPr>
    </w:p>
    <w:p w14:paraId="4D572B83" w14:textId="77777777" w:rsidR="002734E7" w:rsidRDefault="00B56223">
      <w:pPr>
        <w:pStyle w:val="BodyText"/>
        <w:ind w:left="1440" w:right="1053"/>
      </w:pPr>
      <w:r>
        <w:rPr>
          <w:u w:val="single"/>
        </w:rPr>
        <w:t>Certified</w:t>
      </w:r>
      <w:r>
        <w:rPr>
          <w:spacing w:val="-2"/>
          <w:u w:val="single"/>
        </w:rPr>
        <w:t xml:space="preserve"> </w:t>
      </w:r>
      <w:r>
        <w:rPr>
          <w:u w:val="single"/>
        </w:rPr>
        <w:t>Peer</w:t>
      </w:r>
      <w:r>
        <w:rPr>
          <w:spacing w:val="-2"/>
          <w:u w:val="single"/>
        </w:rPr>
        <w:t xml:space="preserve"> </w:t>
      </w:r>
      <w:r>
        <w:rPr>
          <w:u w:val="single"/>
        </w:rPr>
        <w:t>Specialist</w:t>
      </w:r>
      <w:r>
        <w:rPr>
          <w:spacing w:val="-4"/>
          <w:u w:val="single"/>
        </w:rPr>
        <w:t xml:space="preserve"> </w:t>
      </w:r>
      <w:r>
        <w:rPr>
          <w:u w:val="single"/>
        </w:rPr>
        <w:t>(CPS)</w:t>
      </w:r>
      <w:r>
        <w:t>.</w:t>
      </w:r>
      <w:r>
        <w:rPr>
          <w:spacing w:val="40"/>
        </w:rPr>
        <w:t xml:space="preserve"> </w:t>
      </w:r>
      <w:r>
        <w:t>A</w:t>
      </w:r>
      <w:r>
        <w:rPr>
          <w:spacing w:val="-3"/>
        </w:rPr>
        <w:t xml:space="preserve"> </w:t>
      </w:r>
      <w:r>
        <w:t>person</w:t>
      </w:r>
      <w:r>
        <w:rPr>
          <w:spacing w:val="-2"/>
        </w:rPr>
        <w:t xml:space="preserve"> </w:t>
      </w:r>
      <w:r>
        <w:t>who</w:t>
      </w:r>
      <w:r>
        <w:rPr>
          <w:spacing w:val="-5"/>
        </w:rPr>
        <w:t xml:space="preserve"> </w:t>
      </w:r>
      <w:r>
        <w:t>has</w:t>
      </w:r>
      <w:r>
        <w:rPr>
          <w:spacing w:val="-4"/>
        </w:rPr>
        <w:t xml:space="preserve"> </w:t>
      </w:r>
      <w:r>
        <w:t>been</w:t>
      </w:r>
      <w:r>
        <w:rPr>
          <w:spacing w:val="-2"/>
        </w:rPr>
        <w:t xml:space="preserve"> </w:t>
      </w:r>
      <w:r>
        <w:t>trained</w:t>
      </w:r>
      <w:r>
        <w:rPr>
          <w:spacing w:val="-2"/>
        </w:rPr>
        <w:t xml:space="preserve"> </w:t>
      </w:r>
      <w:r>
        <w:t>by</w:t>
      </w:r>
      <w:r>
        <w:rPr>
          <w:spacing w:val="-4"/>
        </w:rPr>
        <w:t xml:space="preserve"> </w:t>
      </w:r>
      <w:r>
        <w:t>an</w:t>
      </w:r>
      <w:r>
        <w:rPr>
          <w:spacing w:val="-2"/>
        </w:rPr>
        <w:t xml:space="preserve"> </w:t>
      </w:r>
      <w:r>
        <w:t>agency</w:t>
      </w:r>
      <w:r>
        <w:rPr>
          <w:spacing w:val="-5"/>
        </w:rPr>
        <w:t xml:space="preserve"> </w:t>
      </w:r>
      <w:r>
        <w:t>approved</w:t>
      </w:r>
      <w:r>
        <w:rPr>
          <w:spacing w:val="-2"/>
        </w:rPr>
        <w:t xml:space="preserve"> </w:t>
      </w:r>
      <w:r>
        <w:t>by</w:t>
      </w:r>
      <w:r>
        <w:rPr>
          <w:spacing w:val="-4"/>
        </w:rPr>
        <w:t xml:space="preserve"> </w:t>
      </w:r>
      <w:r>
        <w:t>the Department of Mental Health (DMH) who is self-identified as having lived experience of a mental</w:t>
      </w:r>
      <w:r>
        <w:rPr>
          <w:spacing w:val="-1"/>
        </w:rPr>
        <w:t xml:space="preserve"> </w:t>
      </w:r>
      <w:r>
        <w:t>health</w:t>
      </w:r>
      <w:r>
        <w:rPr>
          <w:spacing w:val="-2"/>
        </w:rPr>
        <w:t xml:space="preserve"> </w:t>
      </w:r>
      <w:r>
        <w:t>disorder</w:t>
      </w:r>
      <w:r>
        <w:rPr>
          <w:spacing w:val="-4"/>
        </w:rPr>
        <w:t xml:space="preserve"> </w:t>
      </w:r>
      <w:r>
        <w:t>and</w:t>
      </w:r>
      <w:r>
        <w:rPr>
          <w:spacing w:val="-4"/>
        </w:rPr>
        <w:t xml:space="preserve"> </w:t>
      </w:r>
      <w:r>
        <w:t>wellness who</w:t>
      </w:r>
      <w:r>
        <w:rPr>
          <w:spacing w:val="-4"/>
        </w:rPr>
        <w:t xml:space="preserve"> </w:t>
      </w:r>
      <w:r>
        <w:t>can</w:t>
      </w:r>
      <w:r>
        <w:rPr>
          <w:spacing w:val="-5"/>
        </w:rPr>
        <w:t xml:space="preserve"> </w:t>
      </w:r>
      <w:r>
        <w:t>effectively</w:t>
      </w:r>
      <w:r>
        <w:rPr>
          <w:spacing w:val="-2"/>
        </w:rPr>
        <w:t xml:space="preserve"> </w:t>
      </w:r>
      <w:r>
        <w:t>share</w:t>
      </w:r>
      <w:r>
        <w:rPr>
          <w:spacing w:val="-2"/>
        </w:rPr>
        <w:t xml:space="preserve"> </w:t>
      </w:r>
      <w:r>
        <w:t>their</w:t>
      </w:r>
      <w:r>
        <w:rPr>
          <w:spacing w:val="-2"/>
        </w:rPr>
        <w:t xml:space="preserve"> </w:t>
      </w:r>
      <w:r>
        <w:t>experiences</w:t>
      </w:r>
      <w:r>
        <w:rPr>
          <w:spacing w:val="-4"/>
        </w:rPr>
        <w:t xml:space="preserve"> </w:t>
      </w:r>
      <w:r>
        <w:t>and</w:t>
      </w:r>
      <w:r>
        <w:rPr>
          <w:spacing w:val="-2"/>
        </w:rPr>
        <w:t xml:space="preserve"> </w:t>
      </w:r>
      <w:r>
        <w:t>serve</w:t>
      </w:r>
      <w:r>
        <w:rPr>
          <w:spacing w:val="-2"/>
        </w:rPr>
        <w:t xml:space="preserve"> </w:t>
      </w:r>
      <w:r>
        <w:t>as</w:t>
      </w:r>
      <w:r>
        <w:rPr>
          <w:spacing w:val="-2"/>
        </w:rPr>
        <w:t xml:space="preserve"> </w:t>
      </w:r>
      <w:r>
        <w:t>a mentor, advocate, or facilitator for a member experiencing a mental health disorder.</w:t>
      </w:r>
    </w:p>
    <w:p w14:paraId="242D2392" w14:textId="77777777" w:rsidR="002734E7" w:rsidRDefault="002734E7">
      <w:pPr>
        <w:pStyle w:val="BodyText"/>
      </w:pPr>
    </w:p>
    <w:p w14:paraId="72BA6FDA" w14:textId="77777777" w:rsidR="002734E7" w:rsidRDefault="00B56223">
      <w:pPr>
        <w:pStyle w:val="BodyText"/>
        <w:ind w:left="1440" w:right="750"/>
      </w:pPr>
      <w:r>
        <w:rPr>
          <w:u w:val="single"/>
        </w:rPr>
        <w:t>Child and Adolescent Needs and Strengths (CANS)</w:t>
      </w:r>
      <w:r>
        <w:t>.</w:t>
      </w:r>
      <w:r>
        <w:rPr>
          <w:spacing w:val="40"/>
        </w:rPr>
        <w:t xml:space="preserve"> </w:t>
      </w:r>
      <w:r>
        <w:t>A standardized tool that organizes information</w:t>
      </w:r>
      <w:r>
        <w:rPr>
          <w:spacing w:val="-4"/>
        </w:rPr>
        <w:t xml:space="preserve"> </w:t>
      </w:r>
      <w:r>
        <w:t>gathered</w:t>
      </w:r>
      <w:r>
        <w:rPr>
          <w:spacing w:val="-4"/>
        </w:rPr>
        <w:t xml:space="preserve"> </w:t>
      </w:r>
      <w:r>
        <w:t>during</w:t>
      </w:r>
      <w:r>
        <w:rPr>
          <w:spacing w:val="-4"/>
        </w:rPr>
        <w:t xml:space="preserve"> </w:t>
      </w:r>
      <w:r>
        <w:t>behavioral</w:t>
      </w:r>
      <w:r>
        <w:rPr>
          <w:spacing w:val="-2"/>
        </w:rPr>
        <w:t xml:space="preserve"> </w:t>
      </w:r>
      <w:r>
        <w:t>health</w:t>
      </w:r>
      <w:r>
        <w:rPr>
          <w:spacing w:val="-6"/>
        </w:rPr>
        <w:t xml:space="preserve"> </w:t>
      </w:r>
      <w:r>
        <w:t>clinical</w:t>
      </w:r>
      <w:r>
        <w:rPr>
          <w:spacing w:val="-5"/>
        </w:rPr>
        <w:t xml:space="preserve"> </w:t>
      </w:r>
      <w:r>
        <w:t>assessments.</w:t>
      </w:r>
      <w:r>
        <w:rPr>
          <w:spacing w:val="-4"/>
        </w:rPr>
        <w:t xml:space="preserve"> </w:t>
      </w:r>
      <w:r>
        <w:t>A</w:t>
      </w:r>
      <w:r>
        <w:rPr>
          <w:spacing w:val="-4"/>
        </w:rPr>
        <w:t xml:space="preserve"> </w:t>
      </w:r>
      <w:r>
        <w:t>Massachusetts</w:t>
      </w:r>
      <w:r>
        <w:rPr>
          <w:spacing w:val="-5"/>
        </w:rPr>
        <w:t xml:space="preserve"> </w:t>
      </w:r>
      <w:r>
        <w:t>version</w:t>
      </w:r>
      <w:r>
        <w:rPr>
          <w:spacing w:val="-4"/>
        </w:rPr>
        <w:t xml:space="preserve"> </w:t>
      </w:r>
      <w:r>
        <w:t>of the tool has been developed and is intended to be used as a treatment decision support tool for behavioral health providers serving MassHealth members younger than 21 years of age.</w:t>
      </w:r>
    </w:p>
    <w:p w14:paraId="7561F9E6" w14:textId="77777777" w:rsidR="002734E7" w:rsidRDefault="002734E7">
      <w:pPr>
        <w:pStyle w:val="BodyText"/>
      </w:pPr>
    </w:p>
    <w:p w14:paraId="4ABCE890" w14:textId="77777777" w:rsidR="002734E7" w:rsidRDefault="00B56223">
      <w:pPr>
        <w:pStyle w:val="BodyText"/>
        <w:ind w:left="1440" w:right="750"/>
      </w:pPr>
      <w:r>
        <w:rPr>
          <w:u w:val="single"/>
        </w:rPr>
        <w:t>Communication</w:t>
      </w:r>
      <w:r>
        <w:rPr>
          <w:spacing w:val="-3"/>
          <w:u w:val="single"/>
        </w:rPr>
        <w:t xml:space="preserve"> </w:t>
      </w:r>
      <w:r>
        <w:rPr>
          <w:u w:val="single"/>
        </w:rPr>
        <w:t>Protocol</w:t>
      </w:r>
      <w:r>
        <w:t>.</w:t>
      </w:r>
      <w:r>
        <w:rPr>
          <w:spacing w:val="40"/>
        </w:rPr>
        <w:t xml:space="preserve"> </w:t>
      </w:r>
      <w:r>
        <w:t>Formal</w:t>
      </w:r>
      <w:r>
        <w:rPr>
          <w:spacing w:val="-2"/>
        </w:rPr>
        <w:t xml:space="preserve"> </w:t>
      </w:r>
      <w:r>
        <w:t>descriptions</w:t>
      </w:r>
      <w:r>
        <w:rPr>
          <w:spacing w:val="-3"/>
        </w:rPr>
        <w:t xml:space="preserve"> </w:t>
      </w:r>
      <w:r>
        <w:t>of</w:t>
      </w:r>
      <w:r>
        <w:rPr>
          <w:spacing w:val="-5"/>
        </w:rPr>
        <w:t xml:space="preserve"> </w:t>
      </w:r>
      <w:r>
        <w:t>requirements</w:t>
      </w:r>
      <w:r>
        <w:rPr>
          <w:spacing w:val="-5"/>
        </w:rPr>
        <w:t xml:space="preserve"> </w:t>
      </w:r>
      <w:r>
        <w:t>that</w:t>
      </w:r>
      <w:r>
        <w:rPr>
          <w:spacing w:val="-2"/>
        </w:rPr>
        <w:t xml:space="preserve"> </w:t>
      </w:r>
      <w:r>
        <w:t>allow</w:t>
      </w:r>
      <w:r>
        <w:rPr>
          <w:spacing w:val="-4"/>
        </w:rPr>
        <w:t xml:space="preserve"> </w:t>
      </w:r>
      <w:r>
        <w:t>two</w:t>
      </w:r>
      <w:r>
        <w:rPr>
          <w:spacing w:val="-3"/>
        </w:rPr>
        <w:t xml:space="preserve"> </w:t>
      </w:r>
      <w:r>
        <w:t>or</w:t>
      </w:r>
      <w:r>
        <w:rPr>
          <w:spacing w:val="-5"/>
        </w:rPr>
        <w:t xml:space="preserve"> </w:t>
      </w:r>
      <w:r>
        <w:t>more</w:t>
      </w:r>
      <w:r>
        <w:rPr>
          <w:spacing w:val="-3"/>
        </w:rPr>
        <w:t xml:space="preserve"> </w:t>
      </w:r>
      <w:r>
        <w:t>providers to exchange information.</w:t>
      </w:r>
    </w:p>
    <w:p w14:paraId="4C32A777" w14:textId="77777777" w:rsidR="002734E7" w:rsidRDefault="002734E7">
      <w:pPr>
        <w:pStyle w:val="BodyText"/>
        <w:sectPr w:rsidR="002734E7">
          <w:headerReference w:type="default" r:id="rId24"/>
          <w:pgSz w:w="12240" w:h="15840"/>
          <w:pgMar w:top="2400" w:right="720" w:bottom="280" w:left="720" w:header="458" w:footer="0" w:gutter="0"/>
          <w:pgNumType w:start="1"/>
          <w:cols w:space="720"/>
        </w:sectPr>
      </w:pPr>
    </w:p>
    <w:p w14:paraId="4E4F6130" w14:textId="77777777" w:rsidR="002734E7" w:rsidRDefault="002734E7">
      <w:pPr>
        <w:pStyle w:val="BodyText"/>
        <w:spacing w:before="45"/>
      </w:pPr>
    </w:p>
    <w:p w14:paraId="565049ED" w14:textId="77777777" w:rsidR="002734E7" w:rsidRDefault="00B56223">
      <w:pPr>
        <w:pStyle w:val="BodyText"/>
        <w:spacing w:line="278" w:lineRule="auto"/>
        <w:ind w:left="1440" w:right="624"/>
      </w:pPr>
      <w:r>
        <w:rPr>
          <w:u w:val="single"/>
        </w:rPr>
        <w:t>Co-occurring</w:t>
      </w:r>
      <w:r>
        <w:rPr>
          <w:spacing w:val="-2"/>
          <w:u w:val="single"/>
        </w:rPr>
        <w:t xml:space="preserve"> </w:t>
      </w:r>
      <w:r>
        <w:rPr>
          <w:u w:val="single"/>
        </w:rPr>
        <w:t>Disorder</w:t>
      </w:r>
      <w:r>
        <w:t>.</w:t>
      </w:r>
      <w:r>
        <w:rPr>
          <w:spacing w:val="40"/>
        </w:rPr>
        <w:t xml:space="preserve"> </w:t>
      </w:r>
      <w:r>
        <w:t>A</w:t>
      </w:r>
      <w:r>
        <w:rPr>
          <w:spacing w:val="-6"/>
        </w:rPr>
        <w:t xml:space="preserve"> </w:t>
      </w:r>
      <w:r>
        <w:t>diagnosis</w:t>
      </w:r>
      <w:r>
        <w:rPr>
          <w:spacing w:val="-2"/>
        </w:rPr>
        <w:t xml:space="preserve"> </w:t>
      </w:r>
      <w:r>
        <w:t>of</w:t>
      </w:r>
      <w:r>
        <w:rPr>
          <w:spacing w:val="-4"/>
        </w:rPr>
        <w:t xml:space="preserve"> </w:t>
      </w:r>
      <w:r>
        <w:t>both</w:t>
      </w:r>
      <w:r>
        <w:rPr>
          <w:spacing w:val="-5"/>
        </w:rPr>
        <w:t xml:space="preserve"> </w:t>
      </w:r>
      <w:r>
        <w:t>a</w:t>
      </w:r>
      <w:r>
        <w:rPr>
          <w:spacing w:val="-2"/>
        </w:rPr>
        <w:t xml:space="preserve"> </w:t>
      </w:r>
      <w:r>
        <w:t>substance</w:t>
      </w:r>
      <w:r>
        <w:rPr>
          <w:spacing w:val="-2"/>
        </w:rPr>
        <w:t xml:space="preserve"> </w:t>
      </w:r>
      <w:r>
        <w:t>use</w:t>
      </w:r>
      <w:r>
        <w:rPr>
          <w:spacing w:val="-2"/>
        </w:rPr>
        <w:t xml:space="preserve"> </w:t>
      </w:r>
      <w:r>
        <w:t>disorder</w:t>
      </w:r>
      <w:r>
        <w:rPr>
          <w:spacing w:val="-4"/>
        </w:rPr>
        <w:t xml:space="preserve"> </w:t>
      </w:r>
      <w:r>
        <w:t>and</w:t>
      </w:r>
      <w:r>
        <w:rPr>
          <w:spacing w:val="-2"/>
        </w:rPr>
        <w:t xml:space="preserve"> </w:t>
      </w:r>
      <w:r>
        <w:t>one</w:t>
      </w:r>
      <w:r>
        <w:rPr>
          <w:spacing w:val="-2"/>
        </w:rPr>
        <w:t xml:space="preserve"> </w:t>
      </w:r>
      <w:r>
        <w:t>or</w:t>
      </w:r>
      <w:r>
        <w:rPr>
          <w:spacing w:val="-4"/>
        </w:rPr>
        <w:t xml:space="preserve"> </w:t>
      </w:r>
      <w:r>
        <w:t>more behavioral health disorders.</w:t>
      </w:r>
    </w:p>
    <w:p w14:paraId="6130DA9E" w14:textId="77777777" w:rsidR="002734E7" w:rsidRDefault="00B56223">
      <w:pPr>
        <w:pStyle w:val="BodyText"/>
        <w:spacing w:before="246"/>
        <w:ind w:left="1440" w:right="624"/>
      </w:pPr>
      <w:r>
        <w:rPr>
          <w:u w:val="single"/>
        </w:rPr>
        <w:t>Core Discipline</w:t>
      </w:r>
      <w:r>
        <w:t>.</w:t>
      </w:r>
      <w:r>
        <w:rPr>
          <w:spacing w:val="40"/>
        </w:rPr>
        <w:t xml:space="preserve"> </w:t>
      </w:r>
      <w:r>
        <w:t>Licensed behavioral health disciplines, including, but not limited to psychiatry, social</w:t>
      </w:r>
      <w:r>
        <w:rPr>
          <w:spacing w:val="-1"/>
        </w:rPr>
        <w:t xml:space="preserve"> </w:t>
      </w:r>
      <w:r>
        <w:t>work,</w:t>
      </w:r>
      <w:r>
        <w:rPr>
          <w:spacing w:val="-2"/>
        </w:rPr>
        <w:t xml:space="preserve"> </w:t>
      </w:r>
      <w:r>
        <w:t>psychology,</w:t>
      </w:r>
      <w:r>
        <w:rPr>
          <w:spacing w:val="-5"/>
        </w:rPr>
        <w:t xml:space="preserve"> </w:t>
      </w:r>
      <w:r>
        <w:t>or</w:t>
      </w:r>
      <w:r>
        <w:rPr>
          <w:spacing w:val="-4"/>
        </w:rPr>
        <w:t xml:space="preserve"> </w:t>
      </w:r>
      <w:r>
        <w:t>psychiatric</w:t>
      </w:r>
      <w:r>
        <w:rPr>
          <w:spacing w:val="-2"/>
        </w:rPr>
        <w:t xml:space="preserve"> </w:t>
      </w:r>
      <w:r>
        <w:t>nursing</w:t>
      </w:r>
      <w:r>
        <w:rPr>
          <w:spacing w:val="-5"/>
        </w:rPr>
        <w:t xml:space="preserve"> </w:t>
      </w:r>
      <w:r>
        <w:t>(including</w:t>
      </w:r>
      <w:r>
        <w:rPr>
          <w:spacing w:val="-2"/>
        </w:rPr>
        <w:t xml:space="preserve"> </w:t>
      </w:r>
      <w:r>
        <w:t>an</w:t>
      </w:r>
      <w:r>
        <w:rPr>
          <w:spacing w:val="-5"/>
        </w:rPr>
        <w:t xml:space="preserve"> </w:t>
      </w:r>
      <w:r>
        <w:t>advanced</w:t>
      </w:r>
      <w:r>
        <w:rPr>
          <w:spacing w:val="-5"/>
        </w:rPr>
        <w:t xml:space="preserve"> </w:t>
      </w:r>
      <w:r>
        <w:t>practice</w:t>
      </w:r>
      <w:r>
        <w:rPr>
          <w:spacing w:val="-4"/>
        </w:rPr>
        <w:t xml:space="preserve"> </w:t>
      </w:r>
      <w:r>
        <w:t>registered</w:t>
      </w:r>
      <w:r>
        <w:rPr>
          <w:spacing w:val="-2"/>
        </w:rPr>
        <w:t xml:space="preserve"> </w:t>
      </w:r>
      <w:r>
        <w:t>nurse), which compose a mental health center's multidisciplinary staff.</w:t>
      </w:r>
    </w:p>
    <w:p w14:paraId="2A3FD137" w14:textId="77777777" w:rsidR="002734E7" w:rsidRDefault="002734E7">
      <w:pPr>
        <w:pStyle w:val="BodyText"/>
        <w:spacing w:before="1"/>
      </w:pPr>
    </w:p>
    <w:p w14:paraId="6D4A0172" w14:textId="77777777" w:rsidR="002734E7" w:rsidRDefault="00B56223">
      <w:pPr>
        <w:pStyle w:val="BodyText"/>
        <w:ind w:left="1440" w:right="1053"/>
      </w:pPr>
      <w:r>
        <w:rPr>
          <w:u w:val="single"/>
        </w:rPr>
        <w:t>Couples</w:t>
      </w:r>
      <w:r>
        <w:rPr>
          <w:spacing w:val="-3"/>
          <w:u w:val="single"/>
        </w:rPr>
        <w:t xml:space="preserve"> </w:t>
      </w:r>
      <w:r>
        <w:rPr>
          <w:u w:val="single"/>
        </w:rPr>
        <w:t>Therapy</w:t>
      </w:r>
      <w:r>
        <w:t>.</w:t>
      </w:r>
      <w:r>
        <w:rPr>
          <w:spacing w:val="40"/>
        </w:rPr>
        <w:t xml:space="preserve"> </w:t>
      </w:r>
      <w:r>
        <w:t>Psychotherapeutic</w:t>
      </w:r>
      <w:r>
        <w:rPr>
          <w:spacing w:val="-5"/>
        </w:rPr>
        <w:t xml:space="preserve"> </w:t>
      </w:r>
      <w:r>
        <w:t>services</w:t>
      </w:r>
      <w:r>
        <w:rPr>
          <w:spacing w:val="-3"/>
        </w:rPr>
        <w:t xml:space="preserve"> </w:t>
      </w:r>
      <w:r>
        <w:t>provided</w:t>
      </w:r>
      <w:r>
        <w:rPr>
          <w:spacing w:val="-3"/>
        </w:rPr>
        <w:t xml:space="preserve"> </w:t>
      </w:r>
      <w:r>
        <w:t>to</w:t>
      </w:r>
      <w:r>
        <w:rPr>
          <w:spacing w:val="-3"/>
        </w:rPr>
        <w:t xml:space="preserve"> </w:t>
      </w:r>
      <w:r>
        <w:t>a</w:t>
      </w:r>
      <w:r>
        <w:rPr>
          <w:spacing w:val="-5"/>
        </w:rPr>
        <w:t xml:space="preserve"> </w:t>
      </w:r>
      <w:r>
        <w:t>couple</w:t>
      </w:r>
      <w:r>
        <w:rPr>
          <w:spacing w:val="-3"/>
        </w:rPr>
        <w:t xml:space="preserve"> </w:t>
      </w:r>
      <w:r>
        <w:t>whose</w:t>
      </w:r>
      <w:r>
        <w:rPr>
          <w:spacing w:val="-3"/>
        </w:rPr>
        <w:t xml:space="preserve"> </w:t>
      </w:r>
      <w:r>
        <w:t>primary issue</w:t>
      </w:r>
      <w:r>
        <w:rPr>
          <w:spacing w:val="-5"/>
        </w:rPr>
        <w:t xml:space="preserve"> </w:t>
      </w:r>
      <w:r>
        <w:t>is</w:t>
      </w:r>
      <w:r>
        <w:rPr>
          <w:spacing w:val="-3"/>
        </w:rPr>
        <w:t xml:space="preserve"> </w:t>
      </w:r>
      <w:r>
        <w:t>the disruption of their marriage, family, or relationship.</w:t>
      </w:r>
    </w:p>
    <w:p w14:paraId="4B2663C8" w14:textId="77777777" w:rsidR="002734E7" w:rsidRDefault="002734E7">
      <w:pPr>
        <w:pStyle w:val="BodyText"/>
      </w:pPr>
    </w:p>
    <w:p w14:paraId="1ACEC2C1" w14:textId="77777777" w:rsidR="002734E7" w:rsidRDefault="00B56223">
      <w:pPr>
        <w:pStyle w:val="BodyText"/>
        <w:ind w:left="1440"/>
      </w:pPr>
      <w:r>
        <w:rPr>
          <w:u w:val="single"/>
        </w:rPr>
        <w:t>Crisis</w:t>
      </w:r>
      <w:r>
        <w:rPr>
          <w:spacing w:val="-7"/>
          <w:u w:val="single"/>
        </w:rPr>
        <w:t xml:space="preserve"> </w:t>
      </w:r>
      <w:r>
        <w:rPr>
          <w:u w:val="single"/>
        </w:rPr>
        <w:t>Intervention</w:t>
      </w:r>
      <w:r>
        <w:t>.</w:t>
      </w:r>
      <w:r>
        <w:rPr>
          <w:spacing w:val="47"/>
        </w:rPr>
        <w:t xml:space="preserve"> </w:t>
      </w:r>
      <w:r>
        <w:t>An</w:t>
      </w:r>
      <w:r>
        <w:rPr>
          <w:spacing w:val="-7"/>
        </w:rPr>
        <w:t xml:space="preserve"> </w:t>
      </w:r>
      <w:r>
        <w:t>urgent</w:t>
      </w:r>
      <w:r>
        <w:rPr>
          <w:spacing w:val="-3"/>
        </w:rPr>
        <w:t xml:space="preserve"> </w:t>
      </w:r>
      <w:r>
        <w:t>evaluation</w:t>
      </w:r>
      <w:r>
        <w:rPr>
          <w:spacing w:val="-7"/>
        </w:rPr>
        <w:t xml:space="preserve"> </w:t>
      </w:r>
      <w:r>
        <w:t>including</w:t>
      </w:r>
      <w:r>
        <w:rPr>
          <w:spacing w:val="-4"/>
        </w:rPr>
        <w:t xml:space="preserve"> </w:t>
      </w:r>
      <w:r>
        <w:t>assessment</w:t>
      </w:r>
      <w:r>
        <w:rPr>
          <w:spacing w:val="-3"/>
        </w:rPr>
        <w:t xml:space="preserve"> </w:t>
      </w:r>
      <w:r>
        <w:t>of</w:t>
      </w:r>
      <w:r>
        <w:rPr>
          <w:spacing w:val="-6"/>
        </w:rPr>
        <w:t xml:space="preserve"> </w:t>
      </w:r>
      <w:r>
        <w:t>risk,</w:t>
      </w:r>
      <w:r>
        <w:rPr>
          <w:spacing w:val="-4"/>
        </w:rPr>
        <w:t xml:space="preserve"> </w:t>
      </w:r>
      <w:r>
        <w:t>diagnosis,</w:t>
      </w:r>
      <w:r>
        <w:rPr>
          <w:spacing w:val="-6"/>
        </w:rPr>
        <w:t xml:space="preserve"> </w:t>
      </w:r>
      <w:r>
        <w:t>short-</w:t>
      </w:r>
      <w:r>
        <w:rPr>
          <w:spacing w:val="-4"/>
        </w:rPr>
        <w:t>term</w:t>
      </w:r>
    </w:p>
    <w:p w14:paraId="09122A74" w14:textId="77777777" w:rsidR="002734E7" w:rsidRDefault="00B56223">
      <w:pPr>
        <w:pStyle w:val="BodyText"/>
        <w:spacing w:before="2" w:line="252" w:lineRule="exact"/>
        <w:ind w:left="1440"/>
      </w:pPr>
      <w:r>
        <w:t>intervention,</w:t>
      </w:r>
      <w:r>
        <w:rPr>
          <w:spacing w:val="-9"/>
        </w:rPr>
        <w:t xml:space="preserve"> </w:t>
      </w:r>
      <w:r>
        <w:t>and</w:t>
      </w:r>
      <w:r>
        <w:rPr>
          <w:spacing w:val="-3"/>
        </w:rPr>
        <w:t xml:space="preserve"> </w:t>
      </w:r>
      <w:r>
        <w:t>rendering</w:t>
      </w:r>
      <w:r>
        <w:rPr>
          <w:spacing w:val="-6"/>
        </w:rPr>
        <w:t xml:space="preserve"> </w:t>
      </w:r>
      <w:r>
        <w:t>of</w:t>
      </w:r>
      <w:r>
        <w:rPr>
          <w:spacing w:val="-3"/>
        </w:rPr>
        <w:t xml:space="preserve"> </w:t>
      </w:r>
      <w:r>
        <w:t>a</w:t>
      </w:r>
      <w:r>
        <w:rPr>
          <w:spacing w:val="-4"/>
        </w:rPr>
        <w:t xml:space="preserve"> </w:t>
      </w:r>
      <w:r>
        <w:t>disposition</w:t>
      </w:r>
      <w:r>
        <w:rPr>
          <w:spacing w:val="-3"/>
        </w:rPr>
        <w:t xml:space="preserve"> </w:t>
      </w:r>
      <w:r>
        <w:t>for</w:t>
      </w:r>
      <w:r>
        <w:rPr>
          <w:spacing w:val="-3"/>
        </w:rPr>
        <w:t xml:space="preserve"> </w:t>
      </w:r>
      <w:r>
        <w:t>a</w:t>
      </w:r>
      <w:r>
        <w:rPr>
          <w:spacing w:val="-5"/>
        </w:rPr>
        <w:t xml:space="preserve"> </w:t>
      </w:r>
      <w:r>
        <w:t>member’s</w:t>
      </w:r>
      <w:r>
        <w:rPr>
          <w:spacing w:val="-4"/>
        </w:rPr>
        <w:t xml:space="preserve"> </w:t>
      </w:r>
      <w:r>
        <w:t>presenting</w:t>
      </w:r>
      <w:r>
        <w:rPr>
          <w:spacing w:val="-3"/>
        </w:rPr>
        <w:t xml:space="preserve"> </w:t>
      </w:r>
      <w:r>
        <w:t>crisis,</w:t>
      </w:r>
      <w:r>
        <w:rPr>
          <w:spacing w:val="-5"/>
        </w:rPr>
        <w:t xml:space="preserve"> </w:t>
      </w:r>
      <w:r>
        <w:t>which</w:t>
      </w:r>
      <w:r>
        <w:rPr>
          <w:spacing w:val="-3"/>
        </w:rPr>
        <w:t xml:space="preserve"> </w:t>
      </w:r>
      <w:r>
        <w:t>may</w:t>
      </w:r>
      <w:r>
        <w:rPr>
          <w:spacing w:val="-5"/>
        </w:rPr>
        <w:t xml:space="preserve"> </w:t>
      </w:r>
      <w:r>
        <w:rPr>
          <w:spacing w:val="-2"/>
        </w:rPr>
        <w:t>include</w:t>
      </w:r>
    </w:p>
    <w:p w14:paraId="18F34A6F" w14:textId="77777777" w:rsidR="002734E7" w:rsidRDefault="00B56223">
      <w:pPr>
        <w:pStyle w:val="BodyText"/>
        <w:spacing w:line="252" w:lineRule="exact"/>
        <w:ind w:left="1440"/>
      </w:pPr>
      <w:r>
        <w:t>referral</w:t>
      </w:r>
      <w:r>
        <w:rPr>
          <w:spacing w:val="-6"/>
        </w:rPr>
        <w:t xml:space="preserve"> </w:t>
      </w:r>
      <w:r>
        <w:t>to</w:t>
      </w:r>
      <w:r>
        <w:rPr>
          <w:spacing w:val="-6"/>
        </w:rPr>
        <w:t xml:space="preserve"> </w:t>
      </w:r>
      <w:r>
        <w:t>an</w:t>
      </w:r>
      <w:r>
        <w:rPr>
          <w:spacing w:val="-3"/>
        </w:rPr>
        <w:t xml:space="preserve"> </w:t>
      </w:r>
      <w:r>
        <w:t>existing</w:t>
      </w:r>
      <w:r>
        <w:rPr>
          <w:spacing w:val="-6"/>
        </w:rPr>
        <w:t xml:space="preserve"> </w:t>
      </w:r>
      <w:r>
        <w:t>or</w:t>
      </w:r>
      <w:r>
        <w:rPr>
          <w:spacing w:val="-3"/>
        </w:rPr>
        <w:t xml:space="preserve"> </w:t>
      </w:r>
      <w:r>
        <w:t>new</w:t>
      </w:r>
      <w:r>
        <w:rPr>
          <w:spacing w:val="-4"/>
        </w:rPr>
        <w:t xml:space="preserve"> </w:t>
      </w:r>
      <w:r>
        <w:t>behavioral</w:t>
      </w:r>
      <w:r>
        <w:rPr>
          <w:spacing w:val="-2"/>
        </w:rPr>
        <w:t xml:space="preserve"> </w:t>
      </w:r>
      <w:r>
        <w:t>health</w:t>
      </w:r>
      <w:r>
        <w:rPr>
          <w:spacing w:val="-3"/>
        </w:rPr>
        <w:t xml:space="preserve"> </w:t>
      </w:r>
      <w:r>
        <w:rPr>
          <w:spacing w:val="-2"/>
        </w:rPr>
        <w:t>provider.</w:t>
      </w:r>
    </w:p>
    <w:p w14:paraId="487B30D5" w14:textId="77777777" w:rsidR="002734E7" w:rsidRDefault="002734E7">
      <w:pPr>
        <w:pStyle w:val="BodyText"/>
      </w:pPr>
    </w:p>
    <w:p w14:paraId="390D312C" w14:textId="77777777" w:rsidR="002734E7" w:rsidRDefault="00B56223">
      <w:pPr>
        <w:pStyle w:val="BodyText"/>
        <w:ind w:left="1440" w:right="1053"/>
      </w:pPr>
      <w:r>
        <w:rPr>
          <w:u w:val="single"/>
        </w:rPr>
        <w:t>Developmental Assessment</w:t>
      </w:r>
      <w:r>
        <w:t>.</w:t>
      </w:r>
      <w:r>
        <w:rPr>
          <w:spacing w:val="40"/>
        </w:rPr>
        <w:t xml:space="preserve"> </w:t>
      </w:r>
      <w:r>
        <w:t>The assessment of developmental status including the administration</w:t>
      </w:r>
      <w:r>
        <w:rPr>
          <w:spacing w:val="-5"/>
        </w:rPr>
        <w:t xml:space="preserve"> </w:t>
      </w:r>
      <w:r>
        <w:t>of</w:t>
      </w:r>
      <w:r>
        <w:rPr>
          <w:spacing w:val="-2"/>
        </w:rPr>
        <w:t xml:space="preserve"> </w:t>
      </w:r>
      <w:r>
        <w:t>developmental</w:t>
      </w:r>
      <w:r>
        <w:rPr>
          <w:spacing w:val="-1"/>
        </w:rPr>
        <w:t xml:space="preserve"> </w:t>
      </w:r>
      <w:r>
        <w:t>testing</w:t>
      </w:r>
      <w:r>
        <w:rPr>
          <w:spacing w:val="-5"/>
        </w:rPr>
        <w:t xml:space="preserve"> </w:t>
      </w:r>
      <w:r>
        <w:t>to</w:t>
      </w:r>
      <w:r>
        <w:rPr>
          <w:spacing w:val="-5"/>
        </w:rPr>
        <w:t xml:space="preserve"> </w:t>
      </w:r>
      <w:r>
        <w:t>assess</w:t>
      </w:r>
      <w:r>
        <w:rPr>
          <w:spacing w:val="-4"/>
        </w:rPr>
        <w:t xml:space="preserve"> </w:t>
      </w:r>
      <w:r>
        <w:t>fine</w:t>
      </w:r>
      <w:r>
        <w:rPr>
          <w:spacing w:val="-2"/>
        </w:rPr>
        <w:t xml:space="preserve"> </w:t>
      </w:r>
      <w:r>
        <w:t>and/or</w:t>
      </w:r>
      <w:r>
        <w:rPr>
          <w:spacing w:val="-4"/>
        </w:rPr>
        <w:t xml:space="preserve"> </w:t>
      </w:r>
      <w:r>
        <w:t>gross</w:t>
      </w:r>
      <w:r>
        <w:rPr>
          <w:spacing w:val="-4"/>
        </w:rPr>
        <w:t xml:space="preserve"> </w:t>
      </w:r>
      <w:r>
        <w:t>motor,</w:t>
      </w:r>
      <w:r>
        <w:rPr>
          <w:spacing w:val="-5"/>
        </w:rPr>
        <w:t xml:space="preserve"> </w:t>
      </w:r>
      <w:r>
        <w:t>language,</w:t>
      </w:r>
      <w:r>
        <w:rPr>
          <w:spacing w:val="-2"/>
        </w:rPr>
        <w:t xml:space="preserve"> </w:t>
      </w:r>
      <w:r>
        <w:t>cognitive level, social, memory, and/or executive functions.</w:t>
      </w:r>
    </w:p>
    <w:p w14:paraId="4A243E00" w14:textId="77777777" w:rsidR="002734E7" w:rsidRDefault="00B56223">
      <w:pPr>
        <w:pStyle w:val="BodyText"/>
        <w:spacing w:before="251"/>
        <w:ind w:left="1440" w:right="1034"/>
        <w:jc w:val="both"/>
      </w:pPr>
      <w:r>
        <w:rPr>
          <w:u w:val="single"/>
        </w:rPr>
        <w:t>Developmental</w:t>
      </w:r>
      <w:r>
        <w:rPr>
          <w:spacing w:val="-1"/>
          <w:u w:val="single"/>
        </w:rPr>
        <w:t xml:space="preserve"> </w:t>
      </w:r>
      <w:r>
        <w:rPr>
          <w:u w:val="single"/>
        </w:rPr>
        <w:t>Testing</w:t>
      </w:r>
      <w:r>
        <w:t>.</w:t>
      </w:r>
      <w:r>
        <w:rPr>
          <w:spacing w:val="40"/>
        </w:rPr>
        <w:t xml:space="preserve"> </w:t>
      </w:r>
      <w:r>
        <w:t>The</w:t>
      </w:r>
      <w:r>
        <w:rPr>
          <w:spacing w:val="-3"/>
        </w:rPr>
        <w:t xml:space="preserve"> </w:t>
      </w:r>
      <w:r>
        <w:t>assessment</w:t>
      </w:r>
      <w:r>
        <w:rPr>
          <w:spacing w:val="-2"/>
        </w:rPr>
        <w:t xml:space="preserve"> </w:t>
      </w:r>
      <w:r>
        <w:t>of</w:t>
      </w:r>
      <w:r>
        <w:rPr>
          <w:spacing w:val="-3"/>
        </w:rPr>
        <w:t xml:space="preserve"> </w:t>
      </w:r>
      <w:r>
        <w:t>fine</w:t>
      </w:r>
      <w:r>
        <w:rPr>
          <w:spacing w:val="-5"/>
        </w:rPr>
        <w:t xml:space="preserve"> </w:t>
      </w:r>
      <w:r>
        <w:t>and/or</w:t>
      </w:r>
      <w:r>
        <w:rPr>
          <w:spacing w:val="-3"/>
        </w:rPr>
        <w:t xml:space="preserve"> </w:t>
      </w:r>
      <w:r>
        <w:t>gross</w:t>
      </w:r>
      <w:r>
        <w:rPr>
          <w:spacing w:val="-5"/>
        </w:rPr>
        <w:t xml:space="preserve"> </w:t>
      </w:r>
      <w:r>
        <w:t>motor,</w:t>
      </w:r>
      <w:r>
        <w:rPr>
          <w:spacing w:val="-6"/>
        </w:rPr>
        <w:t xml:space="preserve"> </w:t>
      </w:r>
      <w:r>
        <w:t>language,</w:t>
      </w:r>
      <w:r>
        <w:rPr>
          <w:spacing w:val="-6"/>
        </w:rPr>
        <w:t xml:space="preserve"> </w:t>
      </w:r>
      <w:r>
        <w:t>cognitive</w:t>
      </w:r>
      <w:r>
        <w:rPr>
          <w:spacing w:val="-5"/>
        </w:rPr>
        <w:t xml:space="preserve"> </w:t>
      </w:r>
      <w:r>
        <w:t>level, social,</w:t>
      </w:r>
      <w:r>
        <w:rPr>
          <w:spacing w:val="-6"/>
        </w:rPr>
        <w:t xml:space="preserve"> </w:t>
      </w:r>
      <w:r>
        <w:t>memory,</w:t>
      </w:r>
      <w:r>
        <w:rPr>
          <w:spacing w:val="-3"/>
        </w:rPr>
        <w:t xml:space="preserve"> </w:t>
      </w:r>
      <w:r>
        <w:t>and/or</w:t>
      </w:r>
      <w:r>
        <w:rPr>
          <w:spacing w:val="-3"/>
        </w:rPr>
        <w:t xml:space="preserve"> </w:t>
      </w:r>
      <w:r>
        <w:t>executive</w:t>
      </w:r>
      <w:r>
        <w:rPr>
          <w:spacing w:val="-5"/>
        </w:rPr>
        <w:t xml:space="preserve"> </w:t>
      </w:r>
      <w:r>
        <w:t>functions</w:t>
      </w:r>
      <w:r>
        <w:rPr>
          <w:spacing w:val="-3"/>
        </w:rPr>
        <w:t xml:space="preserve"> </w:t>
      </w:r>
      <w:r>
        <w:t>by</w:t>
      </w:r>
      <w:r>
        <w:rPr>
          <w:spacing w:val="-5"/>
        </w:rPr>
        <w:t xml:space="preserve"> </w:t>
      </w:r>
      <w:r>
        <w:t>standardized</w:t>
      </w:r>
      <w:r>
        <w:rPr>
          <w:spacing w:val="-6"/>
        </w:rPr>
        <w:t xml:space="preserve"> </w:t>
      </w:r>
      <w:r>
        <w:t>developmental</w:t>
      </w:r>
      <w:r>
        <w:rPr>
          <w:spacing w:val="-5"/>
        </w:rPr>
        <w:t xml:space="preserve"> </w:t>
      </w:r>
      <w:r>
        <w:t>instruments,</w:t>
      </w:r>
      <w:r>
        <w:rPr>
          <w:spacing w:val="-3"/>
        </w:rPr>
        <w:t xml:space="preserve"> </w:t>
      </w:r>
      <w:r>
        <w:t>which may include the interpretation and reporting of results.</w:t>
      </w:r>
    </w:p>
    <w:p w14:paraId="6B6B57BF" w14:textId="77777777" w:rsidR="002734E7" w:rsidRDefault="002734E7">
      <w:pPr>
        <w:pStyle w:val="BodyText"/>
        <w:spacing w:before="2"/>
      </w:pPr>
    </w:p>
    <w:p w14:paraId="10121ABF" w14:textId="77777777" w:rsidR="002734E7" w:rsidRDefault="00B56223">
      <w:pPr>
        <w:pStyle w:val="BodyText"/>
        <w:ind w:left="1440" w:right="1053"/>
      </w:pPr>
      <w:r>
        <w:rPr>
          <w:u w:val="single"/>
        </w:rPr>
        <w:t>Diagnostic</w:t>
      </w:r>
      <w:r>
        <w:rPr>
          <w:spacing w:val="-3"/>
          <w:u w:val="single"/>
        </w:rPr>
        <w:t xml:space="preserve"> </w:t>
      </w:r>
      <w:r>
        <w:rPr>
          <w:u w:val="single"/>
        </w:rPr>
        <w:t>Evaluation</w:t>
      </w:r>
      <w:r>
        <w:rPr>
          <w:spacing w:val="-3"/>
          <w:u w:val="single"/>
        </w:rPr>
        <w:t xml:space="preserve"> </w:t>
      </w:r>
      <w:r>
        <w:rPr>
          <w:u w:val="single"/>
        </w:rPr>
        <w:t>Services</w:t>
      </w:r>
      <w:r>
        <w:t>.</w:t>
      </w:r>
      <w:r>
        <w:rPr>
          <w:spacing w:val="-3"/>
        </w:rPr>
        <w:t xml:space="preserve"> </w:t>
      </w:r>
      <w:r>
        <w:t>The</w:t>
      </w:r>
      <w:r>
        <w:rPr>
          <w:spacing w:val="-5"/>
        </w:rPr>
        <w:t xml:space="preserve"> </w:t>
      </w:r>
      <w:r>
        <w:t>examination</w:t>
      </w:r>
      <w:r>
        <w:rPr>
          <w:spacing w:val="-3"/>
        </w:rPr>
        <w:t xml:space="preserve"> </w:t>
      </w:r>
      <w:r>
        <w:t>and</w:t>
      </w:r>
      <w:r>
        <w:rPr>
          <w:spacing w:val="-6"/>
        </w:rPr>
        <w:t xml:space="preserve"> </w:t>
      </w:r>
      <w:r>
        <w:t>determination</w:t>
      </w:r>
      <w:r>
        <w:rPr>
          <w:spacing w:val="-3"/>
        </w:rPr>
        <w:t xml:space="preserve"> </w:t>
      </w:r>
      <w:r>
        <w:t>of</w:t>
      </w:r>
      <w:r>
        <w:rPr>
          <w:spacing w:val="-3"/>
        </w:rPr>
        <w:t xml:space="preserve"> </w:t>
      </w:r>
      <w:r>
        <w:t>a</w:t>
      </w:r>
      <w:r>
        <w:rPr>
          <w:spacing w:val="-5"/>
        </w:rPr>
        <w:t xml:space="preserve"> </w:t>
      </w:r>
      <w:r>
        <w:t>member’s</w:t>
      </w:r>
      <w:r>
        <w:rPr>
          <w:spacing w:val="-3"/>
        </w:rPr>
        <w:t xml:space="preserve"> </w:t>
      </w:r>
      <w:r>
        <w:t>physical, psychological, social, economic, educational, and vocational assets and disabilities for the purpose of designing a treatment plan.</w:t>
      </w:r>
    </w:p>
    <w:p w14:paraId="2198DBA5" w14:textId="77777777" w:rsidR="002734E7" w:rsidRDefault="002734E7">
      <w:pPr>
        <w:pStyle w:val="BodyText"/>
      </w:pPr>
    </w:p>
    <w:p w14:paraId="002EFCA5" w14:textId="77777777" w:rsidR="002734E7" w:rsidRDefault="00B56223">
      <w:pPr>
        <w:pStyle w:val="BodyText"/>
        <w:spacing w:before="1"/>
        <w:ind w:left="1440" w:right="780"/>
      </w:pPr>
      <w:r>
        <w:rPr>
          <w:u w:val="single"/>
        </w:rPr>
        <w:t>Direct and Continuous Supervision</w:t>
      </w:r>
      <w:r>
        <w:t>.</w:t>
      </w:r>
      <w:r>
        <w:rPr>
          <w:spacing w:val="40"/>
        </w:rPr>
        <w:t xml:space="preserve"> </w:t>
      </w:r>
      <w:r>
        <w:t>Ongoing supervision provided to unlicensed staff and not independently</w:t>
      </w:r>
      <w:r>
        <w:rPr>
          <w:spacing w:val="-2"/>
        </w:rPr>
        <w:t xml:space="preserve"> </w:t>
      </w:r>
      <w:r>
        <w:t>licensed</w:t>
      </w:r>
      <w:r>
        <w:rPr>
          <w:spacing w:val="-5"/>
        </w:rPr>
        <w:t xml:space="preserve"> </w:t>
      </w:r>
      <w:r>
        <w:t>staff</w:t>
      </w:r>
      <w:r>
        <w:rPr>
          <w:spacing w:val="-2"/>
        </w:rPr>
        <w:t xml:space="preserve"> </w:t>
      </w:r>
      <w:r>
        <w:t>at</w:t>
      </w:r>
      <w:r>
        <w:rPr>
          <w:spacing w:val="-4"/>
        </w:rPr>
        <w:t xml:space="preserve"> </w:t>
      </w:r>
      <w:r>
        <w:t>a</w:t>
      </w:r>
      <w:r>
        <w:rPr>
          <w:spacing w:val="-2"/>
        </w:rPr>
        <w:t xml:space="preserve"> </w:t>
      </w:r>
      <w:r>
        <w:t>frequency</w:t>
      </w:r>
      <w:r>
        <w:rPr>
          <w:spacing w:val="-5"/>
        </w:rPr>
        <w:t xml:space="preserve"> </w:t>
      </w:r>
      <w:r>
        <w:t>of</w:t>
      </w:r>
      <w:r>
        <w:rPr>
          <w:spacing w:val="-2"/>
        </w:rPr>
        <w:t xml:space="preserve"> </w:t>
      </w:r>
      <w:r>
        <w:t>no fewer</w:t>
      </w:r>
      <w:r>
        <w:rPr>
          <w:spacing w:val="-4"/>
        </w:rPr>
        <w:t xml:space="preserve"> </w:t>
      </w:r>
      <w:r>
        <w:t>than</w:t>
      </w:r>
      <w:r>
        <w:rPr>
          <w:spacing w:val="-2"/>
        </w:rPr>
        <w:t xml:space="preserve"> </w:t>
      </w:r>
      <w:r>
        <w:t>one</w:t>
      </w:r>
      <w:r>
        <w:rPr>
          <w:spacing w:val="-2"/>
        </w:rPr>
        <w:t xml:space="preserve"> </w:t>
      </w:r>
      <w:r>
        <w:t>hour</w:t>
      </w:r>
      <w:r>
        <w:rPr>
          <w:spacing w:val="-2"/>
        </w:rPr>
        <w:t xml:space="preserve"> </w:t>
      </w:r>
      <w:r>
        <w:t>of</w:t>
      </w:r>
      <w:r>
        <w:rPr>
          <w:spacing w:val="-2"/>
        </w:rPr>
        <w:t xml:space="preserve"> </w:t>
      </w:r>
      <w:r>
        <w:t>supervision</w:t>
      </w:r>
      <w:r>
        <w:rPr>
          <w:spacing w:val="-2"/>
        </w:rPr>
        <w:t xml:space="preserve"> </w:t>
      </w:r>
      <w:r>
        <w:t>per</w:t>
      </w:r>
      <w:r>
        <w:rPr>
          <w:spacing w:val="-1"/>
        </w:rPr>
        <w:t xml:space="preserve"> </w:t>
      </w:r>
      <w:r>
        <w:t>week</w:t>
      </w:r>
      <w:r>
        <w:rPr>
          <w:spacing w:val="-5"/>
        </w:rPr>
        <w:t xml:space="preserve"> </w:t>
      </w:r>
      <w:r>
        <w:t>for full-time</w:t>
      </w:r>
      <w:r>
        <w:rPr>
          <w:spacing w:val="-2"/>
        </w:rPr>
        <w:t xml:space="preserve"> </w:t>
      </w:r>
      <w:r>
        <w:t>employees. Supervision time</w:t>
      </w:r>
      <w:r>
        <w:rPr>
          <w:spacing w:val="-2"/>
        </w:rPr>
        <w:t xml:space="preserve"> </w:t>
      </w:r>
      <w:r>
        <w:t>may</w:t>
      </w:r>
      <w:r>
        <w:rPr>
          <w:spacing w:val="-2"/>
        </w:rPr>
        <w:t xml:space="preserve"> </w:t>
      </w:r>
      <w:r>
        <w:t>be pro-rated based on scheduled</w:t>
      </w:r>
      <w:r>
        <w:rPr>
          <w:spacing w:val="-2"/>
        </w:rPr>
        <w:t xml:space="preserve"> </w:t>
      </w:r>
      <w:r>
        <w:t>hours</w:t>
      </w:r>
      <w:r>
        <w:rPr>
          <w:spacing w:val="-2"/>
        </w:rPr>
        <w:t xml:space="preserve"> </w:t>
      </w:r>
      <w:r>
        <w:t>for</w:t>
      </w:r>
      <w:r>
        <w:rPr>
          <w:spacing w:val="-2"/>
        </w:rPr>
        <w:t xml:space="preserve"> </w:t>
      </w:r>
      <w:r>
        <w:t>employees employed less than full-time. Direct and continuous supervision must be delivered by an independently</w:t>
      </w:r>
      <w:r>
        <w:rPr>
          <w:spacing w:val="-2"/>
        </w:rPr>
        <w:t xml:space="preserve"> </w:t>
      </w:r>
      <w:r>
        <w:t>licensed</w:t>
      </w:r>
      <w:r>
        <w:rPr>
          <w:spacing w:val="-4"/>
        </w:rPr>
        <w:t xml:space="preserve"> </w:t>
      </w:r>
      <w:r>
        <w:t>staff</w:t>
      </w:r>
      <w:r>
        <w:rPr>
          <w:spacing w:val="-2"/>
        </w:rPr>
        <w:t xml:space="preserve"> </w:t>
      </w:r>
      <w:r>
        <w:t>member</w:t>
      </w:r>
      <w:r>
        <w:rPr>
          <w:spacing w:val="-1"/>
        </w:rPr>
        <w:t xml:space="preserve"> </w:t>
      </w:r>
      <w:r>
        <w:t>or</w:t>
      </w:r>
      <w:r>
        <w:rPr>
          <w:spacing w:val="-2"/>
        </w:rPr>
        <w:t xml:space="preserve"> </w:t>
      </w:r>
      <w:r>
        <w:t>certified</w:t>
      </w:r>
      <w:r>
        <w:rPr>
          <w:spacing w:val="-2"/>
        </w:rPr>
        <w:t xml:space="preserve"> </w:t>
      </w:r>
      <w:r>
        <w:t>peer</w:t>
      </w:r>
      <w:r>
        <w:rPr>
          <w:spacing w:val="-2"/>
        </w:rPr>
        <w:t xml:space="preserve"> </w:t>
      </w:r>
      <w:r>
        <w:t>supervisor</w:t>
      </w:r>
      <w:r>
        <w:rPr>
          <w:spacing w:val="-2"/>
        </w:rPr>
        <w:t xml:space="preserve"> </w:t>
      </w:r>
      <w:r>
        <w:t>who</w:t>
      </w:r>
      <w:r>
        <w:rPr>
          <w:spacing w:val="-4"/>
        </w:rPr>
        <w:t xml:space="preserve"> </w:t>
      </w:r>
      <w:r>
        <w:t>is</w:t>
      </w:r>
      <w:r>
        <w:rPr>
          <w:spacing w:val="-2"/>
        </w:rPr>
        <w:t xml:space="preserve"> </w:t>
      </w:r>
      <w:r>
        <w:t>employed</w:t>
      </w:r>
      <w:r>
        <w:rPr>
          <w:spacing w:val="-6"/>
        </w:rPr>
        <w:t xml:space="preserve"> </w:t>
      </w:r>
      <w:r>
        <w:t>by</w:t>
      </w:r>
      <w:r>
        <w:rPr>
          <w:spacing w:val="-2"/>
        </w:rPr>
        <w:t xml:space="preserve"> </w:t>
      </w:r>
      <w:r>
        <w:t>the</w:t>
      </w:r>
      <w:r>
        <w:rPr>
          <w:spacing w:val="-3"/>
        </w:rPr>
        <w:t xml:space="preserve"> </w:t>
      </w:r>
      <w:r>
        <w:t>agency.</w:t>
      </w:r>
    </w:p>
    <w:p w14:paraId="259F0628" w14:textId="77777777" w:rsidR="002734E7" w:rsidRDefault="00B56223">
      <w:pPr>
        <w:pStyle w:val="BodyText"/>
        <w:spacing w:before="252"/>
        <w:ind w:left="1440" w:right="624"/>
      </w:pPr>
      <w:r>
        <w:rPr>
          <w:u w:val="single"/>
        </w:rPr>
        <w:t>Enhanced Structured Outpatient Addiction Program (E-SOAP)</w:t>
      </w:r>
      <w:r>
        <w:t>.</w:t>
      </w:r>
      <w:r>
        <w:rPr>
          <w:spacing w:val="40"/>
        </w:rPr>
        <w:t xml:space="preserve"> </w:t>
      </w:r>
      <w:r>
        <w:t>American Society of Addiction Medicine</w:t>
      </w:r>
      <w:r>
        <w:rPr>
          <w:spacing w:val="-3"/>
        </w:rPr>
        <w:t xml:space="preserve"> </w:t>
      </w:r>
      <w:r>
        <w:t>(ASAM)</w:t>
      </w:r>
      <w:r>
        <w:rPr>
          <w:spacing w:val="-3"/>
        </w:rPr>
        <w:t xml:space="preserve"> </w:t>
      </w:r>
      <w:r>
        <w:t>Level</w:t>
      </w:r>
      <w:r>
        <w:rPr>
          <w:spacing w:val="-3"/>
        </w:rPr>
        <w:t xml:space="preserve"> </w:t>
      </w:r>
      <w:r>
        <w:t>2.1</w:t>
      </w:r>
      <w:r>
        <w:rPr>
          <w:spacing w:val="-3"/>
        </w:rPr>
        <w:t xml:space="preserve"> </w:t>
      </w:r>
      <w:r>
        <w:t>Intensive</w:t>
      </w:r>
      <w:r>
        <w:rPr>
          <w:spacing w:val="-3"/>
        </w:rPr>
        <w:t xml:space="preserve"> </w:t>
      </w:r>
      <w:r>
        <w:t>Outpatient</w:t>
      </w:r>
      <w:r>
        <w:rPr>
          <w:spacing w:val="-2"/>
        </w:rPr>
        <w:t xml:space="preserve"> </w:t>
      </w:r>
      <w:r>
        <w:t>Services</w:t>
      </w:r>
      <w:r>
        <w:rPr>
          <w:spacing w:val="-3"/>
        </w:rPr>
        <w:t xml:space="preserve"> </w:t>
      </w:r>
      <w:r>
        <w:t>is</w:t>
      </w:r>
      <w:r>
        <w:rPr>
          <w:spacing w:val="-5"/>
        </w:rPr>
        <w:t xml:space="preserve"> </w:t>
      </w:r>
      <w:r>
        <w:t>a</w:t>
      </w:r>
      <w:r>
        <w:rPr>
          <w:spacing w:val="-3"/>
        </w:rPr>
        <w:t xml:space="preserve"> </w:t>
      </w:r>
      <w:r>
        <w:t>program</w:t>
      </w:r>
      <w:r>
        <w:rPr>
          <w:spacing w:val="-5"/>
        </w:rPr>
        <w:t xml:space="preserve"> </w:t>
      </w:r>
      <w:r>
        <w:t>that</w:t>
      </w:r>
      <w:r>
        <w:rPr>
          <w:spacing w:val="-2"/>
        </w:rPr>
        <w:t xml:space="preserve"> </w:t>
      </w:r>
      <w:r>
        <w:t>provides</w:t>
      </w:r>
      <w:r>
        <w:rPr>
          <w:spacing w:val="-3"/>
        </w:rPr>
        <w:t xml:space="preserve"> </w:t>
      </w:r>
      <w:r>
        <w:t xml:space="preserve">short-term, clinically intensive, structured day and/or evening substance use disorder services. E-SOAP specifically serves specialty populations including homeless members and people at risk of homelessness, pregnant members, and adolescents. E-SOAP services must meet requirements in 130 CMR 418.000: </w:t>
      </w:r>
      <w:r>
        <w:rPr>
          <w:i/>
        </w:rPr>
        <w:t>Substance Use Disorder Treatment Services</w:t>
      </w:r>
      <w:r>
        <w:t>.</w:t>
      </w:r>
    </w:p>
    <w:p w14:paraId="60BBF98F" w14:textId="77777777" w:rsidR="002734E7" w:rsidRDefault="002734E7">
      <w:pPr>
        <w:pStyle w:val="BodyText"/>
      </w:pPr>
    </w:p>
    <w:p w14:paraId="2661C0B0" w14:textId="77777777" w:rsidR="002734E7" w:rsidRDefault="00B56223">
      <w:pPr>
        <w:pStyle w:val="BodyText"/>
        <w:spacing w:before="1"/>
        <w:ind w:left="1440" w:right="624"/>
      </w:pPr>
      <w:r>
        <w:rPr>
          <w:u w:val="single"/>
        </w:rPr>
        <w:t>Family Consultation</w:t>
      </w:r>
      <w:r>
        <w:t>.</w:t>
      </w:r>
      <w:r>
        <w:rPr>
          <w:spacing w:val="40"/>
        </w:rPr>
        <w:t xml:space="preserve"> </w:t>
      </w:r>
      <w:r>
        <w:t>A scheduled meeting with one or more of the parents, legal guardian, or foster</w:t>
      </w:r>
      <w:r>
        <w:rPr>
          <w:spacing w:val="-4"/>
        </w:rPr>
        <w:t xml:space="preserve"> </w:t>
      </w:r>
      <w:r>
        <w:t>parents</w:t>
      </w:r>
      <w:r>
        <w:rPr>
          <w:spacing w:val="-3"/>
        </w:rPr>
        <w:t xml:space="preserve"> </w:t>
      </w:r>
      <w:r>
        <w:t>of</w:t>
      </w:r>
      <w:r>
        <w:rPr>
          <w:spacing w:val="-4"/>
        </w:rPr>
        <w:t xml:space="preserve"> </w:t>
      </w:r>
      <w:r>
        <w:t>a</w:t>
      </w:r>
      <w:r>
        <w:rPr>
          <w:spacing w:val="-3"/>
        </w:rPr>
        <w:t xml:space="preserve"> </w:t>
      </w:r>
      <w:r>
        <w:t>child</w:t>
      </w:r>
      <w:r>
        <w:rPr>
          <w:spacing w:val="-3"/>
        </w:rPr>
        <w:t xml:space="preserve"> </w:t>
      </w:r>
      <w:r>
        <w:t>who</w:t>
      </w:r>
      <w:r>
        <w:rPr>
          <w:spacing w:val="-3"/>
        </w:rPr>
        <w:t xml:space="preserve"> </w:t>
      </w:r>
      <w:r>
        <w:t>is</w:t>
      </w:r>
      <w:r>
        <w:rPr>
          <w:spacing w:val="-3"/>
        </w:rPr>
        <w:t xml:space="preserve"> </w:t>
      </w:r>
      <w:r>
        <w:t>being</w:t>
      </w:r>
      <w:r>
        <w:rPr>
          <w:spacing w:val="-3"/>
        </w:rPr>
        <w:t xml:space="preserve"> </w:t>
      </w:r>
      <w:r>
        <w:t>treated</w:t>
      </w:r>
      <w:r>
        <w:rPr>
          <w:spacing w:val="-3"/>
        </w:rPr>
        <w:t xml:space="preserve"> </w:t>
      </w:r>
      <w:r>
        <w:t>by</w:t>
      </w:r>
      <w:r>
        <w:rPr>
          <w:spacing w:val="-3"/>
        </w:rPr>
        <w:t xml:space="preserve"> </w:t>
      </w:r>
      <w:r>
        <w:t>clinical</w:t>
      </w:r>
      <w:r>
        <w:rPr>
          <w:spacing w:val="-2"/>
        </w:rPr>
        <w:t xml:space="preserve"> </w:t>
      </w:r>
      <w:r>
        <w:t>staff</w:t>
      </w:r>
      <w:r>
        <w:rPr>
          <w:spacing w:val="-3"/>
        </w:rPr>
        <w:t xml:space="preserve"> </w:t>
      </w:r>
      <w:r>
        <w:t>at</w:t>
      </w:r>
      <w:r>
        <w:rPr>
          <w:spacing w:val="-2"/>
        </w:rPr>
        <w:t xml:space="preserve"> </w:t>
      </w:r>
      <w:r>
        <w:t>the</w:t>
      </w:r>
      <w:r>
        <w:rPr>
          <w:spacing w:val="-3"/>
        </w:rPr>
        <w:t xml:space="preserve"> </w:t>
      </w:r>
      <w:r>
        <w:t>center,</w:t>
      </w:r>
      <w:r>
        <w:rPr>
          <w:spacing w:val="-3"/>
        </w:rPr>
        <w:t xml:space="preserve"> </w:t>
      </w:r>
      <w:r>
        <w:t>when</w:t>
      </w:r>
      <w:r>
        <w:rPr>
          <w:spacing w:val="-3"/>
        </w:rPr>
        <w:t xml:space="preserve"> </w:t>
      </w:r>
      <w:r>
        <w:t>the</w:t>
      </w:r>
      <w:r>
        <w:rPr>
          <w:spacing w:val="-3"/>
        </w:rPr>
        <w:t xml:space="preserve"> </w:t>
      </w:r>
      <w:r>
        <w:t>parents,</w:t>
      </w:r>
      <w:r>
        <w:rPr>
          <w:spacing w:val="-3"/>
        </w:rPr>
        <w:t xml:space="preserve"> </w:t>
      </w:r>
      <w:r>
        <w:t>legal guardian, or foster parents are not clients of the center.</w:t>
      </w:r>
    </w:p>
    <w:p w14:paraId="0F29DC55" w14:textId="77777777" w:rsidR="002734E7" w:rsidRDefault="002734E7">
      <w:pPr>
        <w:pStyle w:val="BodyText"/>
      </w:pPr>
    </w:p>
    <w:p w14:paraId="53F66BCA" w14:textId="77777777" w:rsidR="002734E7" w:rsidRDefault="00B56223">
      <w:pPr>
        <w:pStyle w:val="BodyText"/>
        <w:ind w:left="1440" w:right="1053"/>
      </w:pPr>
      <w:r>
        <w:rPr>
          <w:u w:val="single"/>
        </w:rPr>
        <w:t>Family</w:t>
      </w:r>
      <w:r>
        <w:rPr>
          <w:spacing w:val="-3"/>
          <w:u w:val="single"/>
        </w:rPr>
        <w:t xml:space="preserve"> </w:t>
      </w:r>
      <w:r>
        <w:rPr>
          <w:u w:val="single"/>
        </w:rPr>
        <w:t>Therapy</w:t>
      </w:r>
      <w:r>
        <w:t>.</w:t>
      </w:r>
      <w:r>
        <w:rPr>
          <w:spacing w:val="40"/>
        </w:rPr>
        <w:t xml:space="preserve"> </w:t>
      </w:r>
      <w:r>
        <w:t>The</w:t>
      </w:r>
      <w:r>
        <w:rPr>
          <w:spacing w:val="-3"/>
        </w:rPr>
        <w:t xml:space="preserve"> </w:t>
      </w:r>
      <w:r>
        <w:t>psychotherapeutic</w:t>
      </w:r>
      <w:r>
        <w:rPr>
          <w:spacing w:val="-5"/>
        </w:rPr>
        <w:t xml:space="preserve"> </w:t>
      </w:r>
      <w:r>
        <w:t>treatment</w:t>
      </w:r>
      <w:r>
        <w:rPr>
          <w:spacing w:val="-2"/>
        </w:rPr>
        <w:t xml:space="preserve"> </w:t>
      </w:r>
      <w:r>
        <w:t>of</w:t>
      </w:r>
      <w:r>
        <w:rPr>
          <w:spacing w:val="-5"/>
        </w:rPr>
        <w:t xml:space="preserve"> </w:t>
      </w:r>
      <w:r>
        <w:t>more</w:t>
      </w:r>
      <w:r>
        <w:rPr>
          <w:spacing w:val="-3"/>
        </w:rPr>
        <w:t xml:space="preserve"> </w:t>
      </w:r>
      <w:r>
        <w:t>than</w:t>
      </w:r>
      <w:r>
        <w:rPr>
          <w:spacing w:val="-3"/>
        </w:rPr>
        <w:t xml:space="preserve"> </w:t>
      </w:r>
      <w:r>
        <w:t>one</w:t>
      </w:r>
      <w:r>
        <w:rPr>
          <w:spacing w:val="-3"/>
        </w:rPr>
        <w:t xml:space="preserve"> </w:t>
      </w:r>
      <w:r>
        <w:t>member</w:t>
      </w:r>
      <w:r>
        <w:rPr>
          <w:spacing w:val="-5"/>
        </w:rPr>
        <w:t xml:space="preserve"> </w:t>
      </w:r>
      <w:r>
        <w:t>of</w:t>
      </w:r>
      <w:r>
        <w:rPr>
          <w:spacing w:val="-3"/>
        </w:rPr>
        <w:t xml:space="preserve"> </w:t>
      </w:r>
      <w:r>
        <w:t>a</w:t>
      </w:r>
      <w:r>
        <w:rPr>
          <w:spacing w:val="-5"/>
        </w:rPr>
        <w:t xml:space="preserve"> </w:t>
      </w:r>
      <w:r>
        <w:t>family simultaneously in the same visit.</w:t>
      </w:r>
    </w:p>
    <w:p w14:paraId="2F920617" w14:textId="77777777" w:rsidR="002734E7" w:rsidRDefault="002734E7">
      <w:pPr>
        <w:pStyle w:val="BodyText"/>
      </w:pPr>
    </w:p>
    <w:p w14:paraId="100074CE" w14:textId="77777777" w:rsidR="002734E7" w:rsidRDefault="00B56223">
      <w:pPr>
        <w:pStyle w:val="BodyText"/>
        <w:ind w:left="1440" w:right="750"/>
      </w:pPr>
      <w:r>
        <w:rPr>
          <w:u w:val="single"/>
        </w:rPr>
        <w:t>Freestanding Clinic</w:t>
      </w:r>
      <w:r>
        <w:t>.</w:t>
      </w:r>
      <w:r>
        <w:rPr>
          <w:spacing w:val="40"/>
        </w:rPr>
        <w:t xml:space="preserve"> </w:t>
      </w:r>
      <w:r>
        <w:t>Any institution licensed as a clinic by the Massachusetts Department of Public</w:t>
      </w:r>
      <w:r>
        <w:rPr>
          <w:spacing w:val="-2"/>
        </w:rPr>
        <w:t xml:space="preserve"> </w:t>
      </w:r>
      <w:r>
        <w:t>Health</w:t>
      </w:r>
      <w:r>
        <w:rPr>
          <w:spacing w:val="-5"/>
        </w:rPr>
        <w:t xml:space="preserve"> </w:t>
      </w:r>
      <w:r>
        <w:t>pursuant</w:t>
      </w:r>
      <w:r>
        <w:rPr>
          <w:spacing w:val="-1"/>
        </w:rPr>
        <w:t xml:space="preserve"> </w:t>
      </w:r>
      <w:r>
        <w:t>to</w:t>
      </w:r>
      <w:r>
        <w:rPr>
          <w:spacing w:val="-5"/>
        </w:rPr>
        <w:t xml:space="preserve"> </w:t>
      </w:r>
      <w:r>
        <w:t>M.G.L.</w:t>
      </w:r>
      <w:r>
        <w:rPr>
          <w:spacing w:val="-2"/>
        </w:rPr>
        <w:t xml:space="preserve"> </w:t>
      </w:r>
      <w:r>
        <w:t>c.</w:t>
      </w:r>
      <w:r>
        <w:rPr>
          <w:spacing w:val="-2"/>
        </w:rPr>
        <w:t xml:space="preserve"> </w:t>
      </w:r>
      <w:r>
        <w:t>111,</w:t>
      </w:r>
      <w:r>
        <w:rPr>
          <w:spacing w:val="-2"/>
        </w:rPr>
        <w:t xml:space="preserve"> </w:t>
      </w:r>
      <w:r>
        <w:t>s.</w:t>
      </w:r>
      <w:r>
        <w:rPr>
          <w:spacing w:val="-2"/>
        </w:rPr>
        <w:t xml:space="preserve"> </w:t>
      </w:r>
      <w:r>
        <w:t>51,</w:t>
      </w:r>
      <w:r>
        <w:rPr>
          <w:spacing w:val="-2"/>
        </w:rPr>
        <w:t xml:space="preserve"> </w:t>
      </w:r>
      <w:r>
        <w:t>that</w:t>
      </w:r>
      <w:r>
        <w:rPr>
          <w:spacing w:val="-4"/>
        </w:rPr>
        <w:t xml:space="preserve"> </w:t>
      </w:r>
      <w:r>
        <w:t>is</w:t>
      </w:r>
      <w:r>
        <w:rPr>
          <w:spacing w:val="-4"/>
        </w:rPr>
        <w:t xml:space="preserve"> </w:t>
      </w:r>
      <w:r>
        <w:t>not</w:t>
      </w:r>
      <w:r>
        <w:rPr>
          <w:spacing w:val="-1"/>
        </w:rPr>
        <w:t xml:space="preserve"> </w:t>
      </w:r>
      <w:r>
        <w:t>part</w:t>
      </w:r>
      <w:r>
        <w:rPr>
          <w:spacing w:val="-4"/>
        </w:rPr>
        <w:t xml:space="preserve"> </w:t>
      </w:r>
      <w:r>
        <w:t>of</w:t>
      </w:r>
      <w:r>
        <w:rPr>
          <w:spacing w:val="-4"/>
        </w:rPr>
        <w:t xml:space="preserve"> </w:t>
      </w:r>
      <w:r>
        <w:t>a</w:t>
      </w:r>
      <w:r>
        <w:rPr>
          <w:spacing w:val="-2"/>
        </w:rPr>
        <w:t xml:space="preserve"> </w:t>
      </w:r>
      <w:r>
        <w:t>hospital</w:t>
      </w:r>
      <w:r>
        <w:rPr>
          <w:spacing w:val="-4"/>
        </w:rPr>
        <w:t xml:space="preserve"> </w:t>
      </w:r>
      <w:r>
        <w:t>and</w:t>
      </w:r>
      <w:r>
        <w:rPr>
          <w:spacing w:val="-4"/>
        </w:rPr>
        <w:t xml:space="preserve"> </w:t>
      </w:r>
      <w:r>
        <w:t>that</w:t>
      </w:r>
      <w:r>
        <w:rPr>
          <w:spacing w:val="-1"/>
        </w:rPr>
        <w:t xml:space="preserve"> </w:t>
      </w:r>
      <w:r>
        <w:t>possesses</w:t>
      </w:r>
      <w:r>
        <w:rPr>
          <w:spacing w:val="-2"/>
        </w:rPr>
        <w:t xml:space="preserve"> </w:t>
      </w:r>
      <w:r>
        <w:t>its own legal identity, maintains its own patient records, and administers its own budget and</w:t>
      </w:r>
    </w:p>
    <w:p w14:paraId="7C8DAB25" w14:textId="77777777" w:rsidR="002734E7" w:rsidRDefault="002734E7">
      <w:pPr>
        <w:pStyle w:val="BodyText"/>
        <w:sectPr w:rsidR="002734E7">
          <w:headerReference w:type="default" r:id="rId25"/>
          <w:pgSz w:w="12240" w:h="15840"/>
          <w:pgMar w:top="2400" w:right="720" w:bottom="280" w:left="720" w:header="458" w:footer="0" w:gutter="0"/>
          <w:cols w:space="720"/>
        </w:sectPr>
      </w:pPr>
    </w:p>
    <w:p w14:paraId="61EBA001" w14:textId="77777777" w:rsidR="002734E7" w:rsidRDefault="002734E7">
      <w:pPr>
        <w:pStyle w:val="BodyText"/>
        <w:spacing w:before="7"/>
      </w:pPr>
    </w:p>
    <w:p w14:paraId="2766200E" w14:textId="77777777" w:rsidR="002734E7" w:rsidRDefault="00B56223">
      <w:pPr>
        <w:pStyle w:val="BodyText"/>
        <w:ind w:left="1440"/>
      </w:pPr>
      <w:r>
        <w:t>personnel.</w:t>
      </w:r>
      <w:r>
        <w:rPr>
          <w:spacing w:val="-4"/>
        </w:rPr>
        <w:t xml:space="preserve"> </w:t>
      </w:r>
      <w:r>
        <w:t>Such</w:t>
      </w:r>
      <w:r>
        <w:rPr>
          <w:spacing w:val="-7"/>
        </w:rPr>
        <w:t xml:space="preserve"> </w:t>
      </w:r>
      <w:r>
        <w:t>institutions</w:t>
      </w:r>
      <w:r>
        <w:rPr>
          <w:spacing w:val="-6"/>
        </w:rPr>
        <w:t xml:space="preserve"> </w:t>
      </w:r>
      <w:r>
        <w:t>include</w:t>
      </w:r>
      <w:r>
        <w:rPr>
          <w:spacing w:val="-6"/>
        </w:rPr>
        <w:t xml:space="preserve"> </w:t>
      </w:r>
      <w:r>
        <w:t>mental</w:t>
      </w:r>
      <w:r>
        <w:rPr>
          <w:spacing w:val="-2"/>
        </w:rPr>
        <w:t xml:space="preserve"> </w:t>
      </w:r>
      <w:r>
        <w:t>health</w:t>
      </w:r>
      <w:r>
        <w:rPr>
          <w:spacing w:val="-4"/>
        </w:rPr>
        <w:t xml:space="preserve"> </w:t>
      </w:r>
      <w:r>
        <w:t>centers</w:t>
      </w:r>
      <w:r>
        <w:rPr>
          <w:spacing w:val="-4"/>
        </w:rPr>
        <w:t xml:space="preserve"> </w:t>
      </w:r>
      <w:r>
        <w:t>and</w:t>
      </w:r>
      <w:r>
        <w:rPr>
          <w:spacing w:val="-4"/>
        </w:rPr>
        <w:t xml:space="preserve"> </w:t>
      </w:r>
      <w:r>
        <w:t>community</w:t>
      </w:r>
      <w:r>
        <w:rPr>
          <w:spacing w:val="-7"/>
        </w:rPr>
        <w:t xml:space="preserve"> </w:t>
      </w:r>
      <w:r>
        <w:t>health</w:t>
      </w:r>
      <w:r>
        <w:rPr>
          <w:spacing w:val="-6"/>
        </w:rPr>
        <w:t xml:space="preserve"> </w:t>
      </w:r>
      <w:r>
        <w:rPr>
          <w:spacing w:val="-2"/>
        </w:rPr>
        <w:t>centers.</w:t>
      </w:r>
    </w:p>
    <w:p w14:paraId="13E87CD3" w14:textId="77777777" w:rsidR="002734E7" w:rsidRDefault="00B56223">
      <w:pPr>
        <w:pStyle w:val="BodyText"/>
        <w:spacing w:before="251"/>
        <w:ind w:left="1440" w:right="1053"/>
      </w:pPr>
      <w:r>
        <w:rPr>
          <w:u w:val="single"/>
        </w:rPr>
        <w:t>Group</w:t>
      </w:r>
      <w:r>
        <w:rPr>
          <w:spacing w:val="-3"/>
          <w:u w:val="single"/>
        </w:rPr>
        <w:t xml:space="preserve"> </w:t>
      </w:r>
      <w:r>
        <w:rPr>
          <w:u w:val="single"/>
        </w:rPr>
        <w:t>Therapy</w:t>
      </w:r>
      <w:r>
        <w:t>.</w:t>
      </w:r>
      <w:r>
        <w:rPr>
          <w:spacing w:val="40"/>
        </w:rPr>
        <w:t xml:space="preserve"> </w:t>
      </w:r>
      <w:r>
        <w:t>The</w:t>
      </w:r>
      <w:r>
        <w:rPr>
          <w:spacing w:val="-4"/>
        </w:rPr>
        <w:t xml:space="preserve"> </w:t>
      </w:r>
      <w:r>
        <w:t>application</w:t>
      </w:r>
      <w:r>
        <w:rPr>
          <w:spacing w:val="-3"/>
        </w:rPr>
        <w:t xml:space="preserve"> </w:t>
      </w:r>
      <w:r>
        <w:t>of</w:t>
      </w:r>
      <w:r>
        <w:rPr>
          <w:spacing w:val="-4"/>
        </w:rPr>
        <w:t xml:space="preserve"> </w:t>
      </w:r>
      <w:r>
        <w:t>psychotherapeutic</w:t>
      </w:r>
      <w:r>
        <w:rPr>
          <w:spacing w:val="-4"/>
        </w:rPr>
        <w:t xml:space="preserve"> </w:t>
      </w:r>
      <w:r>
        <w:t>or</w:t>
      </w:r>
      <w:r>
        <w:rPr>
          <w:spacing w:val="-3"/>
        </w:rPr>
        <w:t xml:space="preserve"> </w:t>
      </w:r>
      <w:r>
        <w:t>counseling</w:t>
      </w:r>
      <w:r>
        <w:rPr>
          <w:spacing w:val="-3"/>
        </w:rPr>
        <w:t xml:space="preserve"> </w:t>
      </w:r>
      <w:r>
        <w:t>techniques</w:t>
      </w:r>
      <w:r>
        <w:rPr>
          <w:spacing w:val="-3"/>
        </w:rPr>
        <w:t xml:space="preserve"> </w:t>
      </w:r>
      <w:r>
        <w:t>to</w:t>
      </w:r>
      <w:r>
        <w:rPr>
          <w:spacing w:val="-5"/>
        </w:rPr>
        <w:t xml:space="preserve"> </w:t>
      </w:r>
      <w:r>
        <w:t>a</w:t>
      </w:r>
      <w:r>
        <w:rPr>
          <w:spacing w:val="-3"/>
        </w:rPr>
        <w:t xml:space="preserve"> </w:t>
      </w:r>
      <w:r>
        <w:t>group</w:t>
      </w:r>
      <w:r>
        <w:rPr>
          <w:spacing w:val="-3"/>
        </w:rPr>
        <w:t xml:space="preserve"> </w:t>
      </w:r>
      <w:r>
        <w:t>of members, most of whom are not related by blood, marriage, or legal guardianship.</w:t>
      </w:r>
    </w:p>
    <w:p w14:paraId="590965EB" w14:textId="77777777" w:rsidR="002734E7" w:rsidRDefault="002734E7">
      <w:pPr>
        <w:pStyle w:val="BodyText"/>
        <w:spacing w:before="2"/>
      </w:pPr>
    </w:p>
    <w:p w14:paraId="5897DC36" w14:textId="77777777" w:rsidR="002734E7" w:rsidRDefault="00B56223">
      <w:pPr>
        <w:pStyle w:val="BodyText"/>
        <w:ind w:left="1440"/>
      </w:pPr>
      <w:r>
        <w:rPr>
          <w:u w:val="single"/>
        </w:rPr>
        <w:t>Individual</w:t>
      </w:r>
      <w:r>
        <w:rPr>
          <w:spacing w:val="-3"/>
          <w:u w:val="single"/>
        </w:rPr>
        <w:t xml:space="preserve"> </w:t>
      </w:r>
      <w:r>
        <w:rPr>
          <w:u w:val="single"/>
        </w:rPr>
        <w:t>Therapy</w:t>
      </w:r>
      <w:r>
        <w:t>.</w:t>
      </w:r>
      <w:r>
        <w:rPr>
          <w:spacing w:val="47"/>
        </w:rPr>
        <w:t xml:space="preserve"> </w:t>
      </w:r>
      <w:r>
        <w:t>Psychotherapeutic</w:t>
      </w:r>
      <w:r>
        <w:rPr>
          <w:spacing w:val="-4"/>
        </w:rPr>
        <w:t xml:space="preserve"> </w:t>
      </w:r>
      <w:r>
        <w:t>services</w:t>
      </w:r>
      <w:r>
        <w:rPr>
          <w:spacing w:val="-3"/>
        </w:rPr>
        <w:t xml:space="preserve"> </w:t>
      </w:r>
      <w:r>
        <w:t>provided</w:t>
      </w:r>
      <w:r>
        <w:rPr>
          <w:spacing w:val="-4"/>
        </w:rPr>
        <w:t xml:space="preserve"> </w:t>
      </w:r>
      <w:r>
        <w:t>to</w:t>
      </w:r>
      <w:r>
        <w:rPr>
          <w:spacing w:val="-7"/>
        </w:rPr>
        <w:t xml:space="preserve"> </w:t>
      </w:r>
      <w:r>
        <w:t>a</w:t>
      </w:r>
      <w:r>
        <w:rPr>
          <w:spacing w:val="-4"/>
        </w:rPr>
        <w:t xml:space="preserve"> </w:t>
      </w:r>
      <w:r>
        <w:rPr>
          <w:spacing w:val="-2"/>
        </w:rPr>
        <w:t>member.</w:t>
      </w:r>
    </w:p>
    <w:p w14:paraId="54E7D669" w14:textId="77777777" w:rsidR="002734E7" w:rsidRDefault="002734E7">
      <w:pPr>
        <w:pStyle w:val="BodyText"/>
      </w:pPr>
    </w:p>
    <w:p w14:paraId="5D196F55" w14:textId="77777777" w:rsidR="002734E7" w:rsidRDefault="00B56223">
      <w:pPr>
        <w:pStyle w:val="BodyText"/>
        <w:ind w:left="1440" w:right="750"/>
      </w:pPr>
      <w:r>
        <w:rPr>
          <w:u w:val="single"/>
        </w:rPr>
        <w:t>Intensive Outpatient Program (IOP)</w:t>
      </w:r>
      <w:r>
        <w:t>.</w:t>
      </w:r>
      <w:r>
        <w:rPr>
          <w:spacing w:val="40"/>
        </w:rPr>
        <w:t xml:space="preserve"> </w:t>
      </w:r>
      <w:r>
        <w:t>A mental health treatment service that provides time- limited, multidisciplinary, multimodal structured treatment in an outpatient setting for members requiring</w:t>
      </w:r>
      <w:r>
        <w:rPr>
          <w:spacing w:val="-4"/>
        </w:rPr>
        <w:t xml:space="preserve"> </w:t>
      </w:r>
      <w:r>
        <w:t>a</w:t>
      </w:r>
      <w:r>
        <w:rPr>
          <w:spacing w:val="-5"/>
        </w:rPr>
        <w:t xml:space="preserve"> </w:t>
      </w:r>
      <w:r>
        <w:t>clinical</w:t>
      </w:r>
      <w:r>
        <w:rPr>
          <w:spacing w:val="-3"/>
        </w:rPr>
        <w:t xml:space="preserve"> </w:t>
      </w:r>
      <w:r>
        <w:t>intensity</w:t>
      </w:r>
      <w:r>
        <w:rPr>
          <w:spacing w:val="-4"/>
        </w:rPr>
        <w:t xml:space="preserve"> </w:t>
      </w:r>
      <w:r>
        <w:t>that</w:t>
      </w:r>
      <w:r>
        <w:rPr>
          <w:spacing w:val="-3"/>
        </w:rPr>
        <w:t xml:space="preserve"> </w:t>
      </w:r>
      <w:r>
        <w:t>exceeds</w:t>
      </w:r>
      <w:r>
        <w:rPr>
          <w:spacing w:val="-4"/>
        </w:rPr>
        <w:t xml:space="preserve"> </w:t>
      </w:r>
      <w:r>
        <w:t>outpatient</w:t>
      </w:r>
      <w:r>
        <w:rPr>
          <w:spacing w:val="-5"/>
        </w:rPr>
        <w:t xml:space="preserve"> </w:t>
      </w:r>
      <w:r>
        <w:t>treatment.</w:t>
      </w:r>
      <w:r>
        <w:rPr>
          <w:spacing w:val="-4"/>
        </w:rPr>
        <w:t xml:space="preserve"> </w:t>
      </w:r>
      <w:r>
        <w:t>Service</w:t>
      </w:r>
      <w:r>
        <w:rPr>
          <w:spacing w:val="-5"/>
        </w:rPr>
        <w:t xml:space="preserve"> </w:t>
      </w:r>
      <w:r>
        <w:t>includes</w:t>
      </w:r>
      <w:r>
        <w:rPr>
          <w:spacing w:val="-4"/>
        </w:rPr>
        <w:t xml:space="preserve"> </w:t>
      </w:r>
      <w:r>
        <w:t>individual,</w:t>
      </w:r>
      <w:r>
        <w:rPr>
          <w:spacing w:val="-4"/>
        </w:rPr>
        <w:t xml:space="preserve"> </w:t>
      </w:r>
      <w:r>
        <w:t>group, and family therapy as well as case management services.</w:t>
      </w:r>
    </w:p>
    <w:p w14:paraId="33D0ED04" w14:textId="77777777" w:rsidR="002734E7" w:rsidRDefault="002734E7">
      <w:pPr>
        <w:pStyle w:val="BodyText"/>
        <w:spacing w:before="1"/>
      </w:pPr>
    </w:p>
    <w:p w14:paraId="712183D3" w14:textId="77777777" w:rsidR="002734E7" w:rsidRDefault="00B56223">
      <w:pPr>
        <w:pStyle w:val="BodyText"/>
        <w:ind w:left="1440" w:right="750"/>
      </w:pPr>
      <w:r>
        <w:rPr>
          <w:u w:val="single"/>
        </w:rPr>
        <w:t>Medication</w:t>
      </w:r>
      <w:r>
        <w:rPr>
          <w:spacing w:val="-5"/>
          <w:u w:val="single"/>
        </w:rPr>
        <w:t xml:space="preserve"> </w:t>
      </w:r>
      <w:r>
        <w:rPr>
          <w:u w:val="single"/>
        </w:rPr>
        <w:t>for</w:t>
      </w:r>
      <w:r>
        <w:rPr>
          <w:spacing w:val="-2"/>
          <w:u w:val="single"/>
        </w:rPr>
        <w:t xml:space="preserve"> </w:t>
      </w:r>
      <w:r>
        <w:rPr>
          <w:u w:val="single"/>
        </w:rPr>
        <w:t>Addiction</w:t>
      </w:r>
      <w:r>
        <w:rPr>
          <w:spacing w:val="-2"/>
          <w:u w:val="single"/>
        </w:rPr>
        <w:t xml:space="preserve"> </w:t>
      </w:r>
      <w:r>
        <w:rPr>
          <w:u w:val="single"/>
        </w:rPr>
        <w:t>Treatment</w:t>
      </w:r>
      <w:r>
        <w:rPr>
          <w:spacing w:val="-1"/>
          <w:u w:val="single"/>
        </w:rPr>
        <w:t xml:space="preserve"> </w:t>
      </w:r>
      <w:r>
        <w:rPr>
          <w:u w:val="single"/>
        </w:rPr>
        <w:t>(MAT)</w:t>
      </w:r>
      <w:r>
        <w:t>.</w:t>
      </w:r>
      <w:r>
        <w:rPr>
          <w:spacing w:val="40"/>
        </w:rPr>
        <w:t xml:space="preserve"> </w:t>
      </w:r>
      <w:r>
        <w:t>Use</w:t>
      </w:r>
      <w:r>
        <w:rPr>
          <w:spacing w:val="-4"/>
        </w:rPr>
        <w:t xml:space="preserve"> </w:t>
      </w:r>
      <w:r>
        <w:t>of</w:t>
      </w:r>
      <w:r>
        <w:rPr>
          <w:spacing w:val="-2"/>
        </w:rPr>
        <w:t xml:space="preserve"> </w:t>
      </w:r>
      <w:r>
        <w:t>a</w:t>
      </w:r>
      <w:r>
        <w:rPr>
          <w:spacing w:val="-4"/>
        </w:rPr>
        <w:t xml:space="preserve"> </w:t>
      </w:r>
      <w:r>
        <w:t>medication</w:t>
      </w:r>
      <w:r>
        <w:rPr>
          <w:spacing w:val="-2"/>
        </w:rPr>
        <w:t xml:space="preserve"> </w:t>
      </w:r>
      <w:r>
        <w:t>approved</w:t>
      </w:r>
      <w:r>
        <w:rPr>
          <w:spacing w:val="-2"/>
        </w:rPr>
        <w:t xml:space="preserve"> </w:t>
      </w:r>
      <w:r>
        <w:t>by</w:t>
      </w:r>
      <w:r>
        <w:rPr>
          <w:spacing w:val="-4"/>
        </w:rPr>
        <w:t xml:space="preserve"> </w:t>
      </w:r>
      <w:r>
        <w:t>the</w:t>
      </w:r>
      <w:r>
        <w:rPr>
          <w:spacing w:val="-4"/>
        </w:rPr>
        <w:t xml:space="preserve"> </w:t>
      </w:r>
      <w:r>
        <w:t>federal</w:t>
      </w:r>
      <w:r>
        <w:rPr>
          <w:spacing w:val="-1"/>
        </w:rPr>
        <w:t xml:space="preserve"> </w:t>
      </w:r>
      <w:r>
        <w:t>Food and Drug Administration (FDA) for the treatment of a substance use disorder.</w:t>
      </w:r>
    </w:p>
    <w:p w14:paraId="2DCB1988" w14:textId="77777777" w:rsidR="002734E7" w:rsidRDefault="00B56223">
      <w:pPr>
        <w:pStyle w:val="BodyText"/>
        <w:spacing w:before="252"/>
        <w:ind w:left="1440"/>
      </w:pPr>
      <w:r>
        <w:rPr>
          <w:u w:val="single"/>
        </w:rPr>
        <w:t>Medication</w:t>
      </w:r>
      <w:r>
        <w:rPr>
          <w:spacing w:val="-5"/>
          <w:u w:val="single"/>
        </w:rPr>
        <w:t xml:space="preserve"> </w:t>
      </w:r>
      <w:r>
        <w:rPr>
          <w:u w:val="single"/>
        </w:rPr>
        <w:t>for</w:t>
      </w:r>
      <w:r>
        <w:rPr>
          <w:spacing w:val="-2"/>
          <w:u w:val="single"/>
        </w:rPr>
        <w:t xml:space="preserve"> </w:t>
      </w:r>
      <w:r>
        <w:rPr>
          <w:u w:val="single"/>
        </w:rPr>
        <w:t>Opioid</w:t>
      </w:r>
      <w:r>
        <w:rPr>
          <w:spacing w:val="-2"/>
          <w:u w:val="single"/>
        </w:rPr>
        <w:t xml:space="preserve"> </w:t>
      </w:r>
      <w:r>
        <w:rPr>
          <w:u w:val="single"/>
        </w:rPr>
        <w:t>Use</w:t>
      </w:r>
      <w:r>
        <w:rPr>
          <w:spacing w:val="-4"/>
          <w:u w:val="single"/>
        </w:rPr>
        <w:t xml:space="preserve"> </w:t>
      </w:r>
      <w:r>
        <w:rPr>
          <w:u w:val="single"/>
        </w:rPr>
        <w:t>Disorder</w:t>
      </w:r>
      <w:r>
        <w:rPr>
          <w:spacing w:val="-1"/>
          <w:u w:val="single"/>
        </w:rPr>
        <w:t xml:space="preserve"> </w:t>
      </w:r>
      <w:r>
        <w:rPr>
          <w:u w:val="single"/>
        </w:rPr>
        <w:t>(MOUD)</w:t>
      </w:r>
      <w:r>
        <w:t>.</w:t>
      </w:r>
      <w:r>
        <w:rPr>
          <w:spacing w:val="40"/>
        </w:rPr>
        <w:t xml:space="preserve"> </w:t>
      </w:r>
      <w:r>
        <w:t>Use</w:t>
      </w:r>
      <w:r>
        <w:rPr>
          <w:spacing w:val="-2"/>
        </w:rPr>
        <w:t xml:space="preserve"> </w:t>
      </w:r>
      <w:r>
        <w:t>of</w:t>
      </w:r>
      <w:r>
        <w:rPr>
          <w:spacing w:val="-4"/>
        </w:rPr>
        <w:t xml:space="preserve"> </w:t>
      </w:r>
      <w:r>
        <w:t>a</w:t>
      </w:r>
      <w:r>
        <w:rPr>
          <w:spacing w:val="-2"/>
        </w:rPr>
        <w:t xml:space="preserve"> </w:t>
      </w:r>
      <w:r>
        <w:t>medication</w:t>
      </w:r>
      <w:r>
        <w:rPr>
          <w:spacing w:val="-2"/>
        </w:rPr>
        <w:t xml:space="preserve"> </w:t>
      </w:r>
      <w:r>
        <w:t>approved</w:t>
      </w:r>
      <w:r>
        <w:rPr>
          <w:spacing w:val="-2"/>
        </w:rPr>
        <w:t xml:space="preserve"> </w:t>
      </w:r>
      <w:r>
        <w:t>by</w:t>
      </w:r>
      <w:r>
        <w:rPr>
          <w:spacing w:val="-4"/>
        </w:rPr>
        <w:t xml:space="preserve"> </w:t>
      </w:r>
      <w:r>
        <w:t>the</w:t>
      </w:r>
      <w:r>
        <w:rPr>
          <w:spacing w:val="-2"/>
        </w:rPr>
        <w:t xml:space="preserve"> </w:t>
      </w:r>
      <w:r>
        <w:t>FDA</w:t>
      </w:r>
      <w:r>
        <w:rPr>
          <w:spacing w:val="-3"/>
        </w:rPr>
        <w:t xml:space="preserve"> </w:t>
      </w:r>
      <w:r>
        <w:t>for</w:t>
      </w:r>
      <w:r>
        <w:rPr>
          <w:spacing w:val="-4"/>
        </w:rPr>
        <w:t xml:space="preserve"> </w:t>
      </w:r>
      <w:r>
        <w:t>the treatment of opioid use disorder.</w:t>
      </w:r>
    </w:p>
    <w:p w14:paraId="639F5530" w14:textId="77777777" w:rsidR="002734E7" w:rsidRDefault="00B56223">
      <w:pPr>
        <w:pStyle w:val="BodyText"/>
        <w:spacing w:before="253"/>
        <w:ind w:left="1440" w:right="1053"/>
      </w:pPr>
      <w:r>
        <w:rPr>
          <w:u w:val="single"/>
        </w:rPr>
        <w:t>Medication</w:t>
      </w:r>
      <w:r>
        <w:rPr>
          <w:spacing w:val="-3"/>
          <w:u w:val="single"/>
        </w:rPr>
        <w:t xml:space="preserve"> </w:t>
      </w:r>
      <w:r>
        <w:rPr>
          <w:u w:val="single"/>
        </w:rPr>
        <w:t>Visit</w:t>
      </w:r>
      <w:r>
        <w:t>.</w:t>
      </w:r>
      <w:r>
        <w:rPr>
          <w:spacing w:val="40"/>
        </w:rPr>
        <w:t xml:space="preserve"> </w:t>
      </w:r>
      <w:r>
        <w:t>A</w:t>
      </w:r>
      <w:r>
        <w:rPr>
          <w:spacing w:val="-1"/>
        </w:rPr>
        <w:t xml:space="preserve"> </w:t>
      </w:r>
      <w:r>
        <w:t>member visit specifically for the</w:t>
      </w:r>
      <w:r>
        <w:rPr>
          <w:spacing w:val="-2"/>
        </w:rPr>
        <w:t xml:space="preserve"> </w:t>
      </w:r>
      <w:r>
        <w:t>prescription,</w:t>
      </w:r>
      <w:r>
        <w:rPr>
          <w:spacing w:val="-3"/>
        </w:rPr>
        <w:t xml:space="preserve"> </w:t>
      </w:r>
      <w:r>
        <w:t>review, and monitoring of medication</w:t>
      </w:r>
      <w:r>
        <w:rPr>
          <w:spacing w:val="-4"/>
        </w:rPr>
        <w:t xml:space="preserve"> </w:t>
      </w:r>
      <w:r>
        <w:t>by</w:t>
      </w:r>
      <w:r>
        <w:rPr>
          <w:spacing w:val="-7"/>
        </w:rPr>
        <w:t xml:space="preserve"> </w:t>
      </w:r>
      <w:r>
        <w:t>a</w:t>
      </w:r>
      <w:r>
        <w:rPr>
          <w:spacing w:val="-4"/>
        </w:rPr>
        <w:t xml:space="preserve"> </w:t>
      </w:r>
      <w:r>
        <w:t>psychiatrist,</w:t>
      </w:r>
      <w:r>
        <w:rPr>
          <w:spacing w:val="-4"/>
        </w:rPr>
        <w:t xml:space="preserve"> </w:t>
      </w:r>
      <w:r>
        <w:t>psychiatric</w:t>
      </w:r>
      <w:r>
        <w:rPr>
          <w:spacing w:val="-4"/>
        </w:rPr>
        <w:t xml:space="preserve"> </w:t>
      </w:r>
      <w:r>
        <w:t>clinical</w:t>
      </w:r>
      <w:r>
        <w:rPr>
          <w:spacing w:val="-3"/>
        </w:rPr>
        <w:t xml:space="preserve"> </w:t>
      </w:r>
      <w:r>
        <w:t>nurse</w:t>
      </w:r>
      <w:r>
        <w:rPr>
          <w:spacing w:val="-6"/>
        </w:rPr>
        <w:t xml:space="preserve"> </w:t>
      </w:r>
      <w:r>
        <w:t>specialist, advanced</w:t>
      </w:r>
      <w:r>
        <w:rPr>
          <w:spacing w:val="-4"/>
        </w:rPr>
        <w:t xml:space="preserve"> </w:t>
      </w:r>
      <w:r>
        <w:t>practice</w:t>
      </w:r>
      <w:r>
        <w:rPr>
          <w:spacing w:val="-4"/>
        </w:rPr>
        <w:t xml:space="preserve"> </w:t>
      </w:r>
      <w:r>
        <w:t>registered nurse, or physician assistant, or administration of prescribed intramuscular medication by a physician, nurse, or physician assistant.</w:t>
      </w:r>
    </w:p>
    <w:p w14:paraId="72940A05" w14:textId="77777777" w:rsidR="002734E7" w:rsidRDefault="00B56223">
      <w:pPr>
        <w:pStyle w:val="BodyText"/>
        <w:spacing w:before="229"/>
        <w:ind w:left="1440" w:right="624"/>
      </w:pPr>
      <w:r>
        <w:rPr>
          <w:u w:val="single"/>
        </w:rPr>
        <w:t>Mental Health Center (Center)</w:t>
      </w:r>
      <w:r>
        <w:t>.</w:t>
      </w:r>
      <w:r>
        <w:rPr>
          <w:spacing w:val="40"/>
        </w:rPr>
        <w:t xml:space="preserve"> </w:t>
      </w:r>
      <w:r>
        <w:t>An entity that delivers a comprehensive group of diagnostic and psychotherapeutic treatment services to members seeking treatment for mental health disorders, which</w:t>
      </w:r>
      <w:r>
        <w:rPr>
          <w:spacing w:val="-4"/>
        </w:rPr>
        <w:t xml:space="preserve"> </w:t>
      </w:r>
      <w:r>
        <w:t>may</w:t>
      </w:r>
      <w:r>
        <w:rPr>
          <w:spacing w:val="-4"/>
        </w:rPr>
        <w:t xml:space="preserve"> </w:t>
      </w:r>
      <w:r>
        <w:t>include</w:t>
      </w:r>
      <w:r>
        <w:rPr>
          <w:spacing w:val="-4"/>
        </w:rPr>
        <w:t xml:space="preserve"> </w:t>
      </w:r>
      <w:r>
        <w:t>co-occurring</w:t>
      </w:r>
      <w:r>
        <w:rPr>
          <w:spacing w:val="-2"/>
        </w:rPr>
        <w:t xml:space="preserve"> </w:t>
      </w:r>
      <w:r>
        <w:t>substance</w:t>
      </w:r>
      <w:r>
        <w:rPr>
          <w:spacing w:val="-4"/>
        </w:rPr>
        <w:t xml:space="preserve"> </w:t>
      </w:r>
      <w:r>
        <w:t>use</w:t>
      </w:r>
      <w:r>
        <w:rPr>
          <w:spacing w:val="-4"/>
        </w:rPr>
        <w:t xml:space="preserve"> </w:t>
      </w:r>
      <w:r>
        <w:t>disorder,</w:t>
      </w:r>
      <w:r>
        <w:rPr>
          <w:spacing w:val="-2"/>
        </w:rPr>
        <w:t xml:space="preserve"> </w:t>
      </w:r>
      <w:r>
        <w:t>and</w:t>
      </w:r>
      <w:r>
        <w:rPr>
          <w:spacing w:val="-4"/>
        </w:rPr>
        <w:t xml:space="preserve"> </w:t>
      </w:r>
      <w:r>
        <w:t>their</w:t>
      </w:r>
      <w:r>
        <w:rPr>
          <w:spacing w:val="-4"/>
        </w:rPr>
        <w:t xml:space="preserve"> </w:t>
      </w:r>
      <w:r>
        <w:t>families,</w:t>
      </w:r>
      <w:r>
        <w:rPr>
          <w:spacing w:val="-2"/>
        </w:rPr>
        <w:t xml:space="preserve"> </w:t>
      </w:r>
      <w:r>
        <w:t>by</w:t>
      </w:r>
      <w:r>
        <w:rPr>
          <w:spacing w:val="-2"/>
        </w:rPr>
        <w:t xml:space="preserve"> </w:t>
      </w:r>
      <w:r>
        <w:t>an</w:t>
      </w:r>
      <w:r>
        <w:rPr>
          <w:spacing w:val="-4"/>
        </w:rPr>
        <w:t xml:space="preserve"> </w:t>
      </w:r>
      <w:r>
        <w:t>interdisciplinary team under the medical direction of a psychiatrist.</w:t>
      </w:r>
    </w:p>
    <w:p w14:paraId="34515E20" w14:textId="77777777" w:rsidR="002734E7" w:rsidRDefault="002734E7">
      <w:pPr>
        <w:pStyle w:val="BodyText"/>
      </w:pPr>
    </w:p>
    <w:p w14:paraId="3094B24A" w14:textId="77777777" w:rsidR="002734E7" w:rsidRDefault="00B56223">
      <w:pPr>
        <w:ind w:left="1440" w:right="1053"/>
      </w:pPr>
      <w:r>
        <w:rPr>
          <w:u w:val="single"/>
        </w:rPr>
        <w:t>Mental</w:t>
      </w:r>
      <w:r>
        <w:rPr>
          <w:spacing w:val="-2"/>
          <w:u w:val="single"/>
        </w:rPr>
        <w:t xml:space="preserve"> </w:t>
      </w:r>
      <w:r>
        <w:rPr>
          <w:u w:val="single"/>
        </w:rPr>
        <w:t>Health</w:t>
      </w:r>
      <w:r>
        <w:rPr>
          <w:spacing w:val="-3"/>
          <w:u w:val="single"/>
        </w:rPr>
        <w:t xml:space="preserve"> </w:t>
      </w:r>
      <w:r>
        <w:rPr>
          <w:u w:val="single"/>
        </w:rPr>
        <w:t>Disorder</w:t>
      </w:r>
      <w:r>
        <w:t>.</w:t>
      </w:r>
      <w:r>
        <w:rPr>
          <w:spacing w:val="40"/>
        </w:rPr>
        <w:t xml:space="preserve"> </w:t>
      </w:r>
      <w:r>
        <w:t>Any</w:t>
      </w:r>
      <w:r>
        <w:rPr>
          <w:spacing w:val="-3"/>
        </w:rPr>
        <w:t xml:space="preserve"> </w:t>
      </w:r>
      <w:r>
        <w:t>disorder</w:t>
      </w:r>
      <w:r>
        <w:rPr>
          <w:spacing w:val="-2"/>
        </w:rPr>
        <w:t xml:space="preserve"> </w:t>
      </w:r>
      <w:r>
        <w:t>pertaining</w:t>
      </w:r>
      <w:r>
        <w:rPr>
          <w:spacing w:val="-5"/>
        </w:rPr>
        <w:t xml:space="preserve"> </w:t>
      </w:r>
      <w:r>
        <w:t>to</w:t>
      </w:r>
      <w:r>
        <w:rPr>
          <w:spacing w:val="-5"/>
        </w:rPr>
        <w:t xml:space="preserve"> </w:t>
      </w:r>
      <w:r>
        <w:t>mental</w:t>
      </w:r>
      <w:r>
        <w:rPr>
          <w:spacing w:val="-2"/>
        </w:rPr>
        <w:t xml:space="preserve"> </w:t>
      </w:r>
      <w:r>
        <w:t>health</w:t>
      </w:r>
      <w:r>
        <w:rPr>
          <w:spacing w:val="-3"/>
        </w:rPr>
        <w:t xml:space="preserve"> </w:t>
      </w:r>
      <w:r>
        <w:t>as</w:t>
      </w:r>
      <w:r>
        <w:rPr>
          <w:spacing w:val="-3"/>
        </w:rPr>
        <w:t xml:space="preserve"> </w:t>
      </w:r>
      <w:r>
        <w:t>defined</w:t>
      </w:r>
      <w:r>
        <w:rPr>
          <w:spacing w:val="-3"/>
        </w:rPr>
        <w:t xml:space="preserve"> </w:t>
      </w:r>
      <w:r>
        <w:t>by</w:t>
      </w:r>
      <w:r>
        <w:rPr>
          <w:spacing w:val="-5"/>
        </w:rPr>
        <w:t xml:space="preserve"> </w:t>
      </w:r>
      <w:r>
        <w:t>the</w:t>
      </w:r>
      <w:r>
        <w:rPr>
          <w:spacing w:val="-3"/>
        </w:rPr>
        <w:t xml:space="preserve"> </w:t>
      </w:r>
      <w:r>
        <w:t xml:space="preserve">current edition of the </w:t>
      </w:r>
      <w:r>
        <w:rPr>
          <w:i/>
        </w:rPr>
        <w:t>Diagnostic and Statistical Manual of Mental Disorders</w:t>
      </w:r>
      <w:r>
        <w:t>.</w:t>
      </w:r>
    </w:p>
    <w:p w14:paraId="5388915B" w14:textId="77777777" w:rsidR="002734E7" w:rsidRDefault="002734E7">
      <w:pPr>
        <w:pStyle w:val="BodyText"/>
        <w:spacing w:before="2"/>
      </w:pPr>
    </w:p>
    <w:p w14:paraId="393D2D0C" w14:textId="77777777" w:rsidR="002734E7" w:rsidRDefault="00B56223">
      <w:pPr>
        <w:pStyle w:val="BodyText"/>
        <w:ind w:left="1440" w:right="750"/>
      </w:pPr>
      <w:r>
        <w:rPr>
          <w:u w:val="single"/>
        </w:rPr>
        <w:t>Multiple</w:t>
      </w:r>
      <w:r>
        <w:rPr>
          <w:spacing w:val="-1"/>
          <w:u w:val="single"/>
        </w:rPr>
        <w:t xml:space="preserve"> </w:t>
      </w:r>
      <w:r>
        <w:rPr>
          <w:u w:val="single"/>
        </w:rPr>
        <w:t>Family</w:t>
      </w:r>
      <w:r>
        <w:rPr>
          <w:spacing w:val="-1"/>
          <w:u w:val="single"/>
        </w:rPr>
        <w:t xml:space="preserve"> </w:t>
      </w:r>
      <w:r>
        <w:rPr>
          <w:u w:val="single"/>
        </w:rPr>
        <w:t>Group</w:t>
      </w:r>
      <w:r>
        <w:rPr>
          <w:spacing w:val="-1"/>
          <w:u w:val="single"/>
        </w:rPr>
        <w:t xml:space="preserve"> </w:t>
      </w:r>
      <w:r>
        <w:rPr>
          <w:u w:val="single"/>
        </w:rPr>
        <w:t>Therapy</w:t>
      </w:r>
      <w:r>
        <w:t>.</w:t>
      </w:r>
      <w:r>
        <w:rPr>
          <w:spacing w:val="40"/>
        </w:rPr>
        <w:t xml:space="preserve"> </w:t>
      </w:r>
      <w:r>
        <w:t>The</w:t>
      </w:r>
      <w:r>
        <w:rPr>
          <w:spacing w:val="-1"/>
        </w:rPr>
        <w:t xml:space="preserve"> </w:t>
      </w:r>
      <w:r>
        <w:t>treatment of</w:t>
      </w:r>
      <w:r>
        <w:rPr>
          <w:spacing w:val="-3"/>
        </w:rPr>
        <w:t xml:space="preserve"> </w:t>
      </w:r>
      <w:r>
        <w:t>more</w:t>
      </w:r>
      <w:r>
        <w:rPr>
          <w:spacing w:val="-1"/>
        </w:rPr>
        <w:t xml:space="preserve"> </w:t>
      </w:r>
      <w:r>
        <w:t>than</w:t>
      </w:r>
      <w:r>
        <w:rPr>
          <w:spacing w:val="-1"/>
        </w:rPr>
        <w:t xml:space="preserve"> </w:t>
      </w:r>
      <w:r>
        <w:t>one</w:t>
      </w:r>
      <w:r>
        <w:rPr>
          <w:spacing w:val="-3"/>
        </w:rPr>
        <w:t xml:space="preserve"> </w:t>
      </w:r>
      <w:r>
        <w:t>family</w:t>
      </w:r>
      <w:r>
        <w:rPr>
          <w:spacing w:val="-1"/>
        </w:rPr>
        <w:t xml:space="preserve"> </w:t>
      </w:r>
      <w:r>
        <w:t>unit,</w:t>
      </w:r>
      <w:r>
        <w:rPr>
          <w:spacing w:val="-1"/>
        </w:rPr>
        <w:t xml:space="preserve"> </w:t>
      </w:r>
      <w:r>
        <w:t>at the</w:t>
      </w:r>
      <w:r>
        <w:rPr>
          <w:spacing w:val="-1"/>
        </w:rPr>
        <w:t xml:space="preserve"> </w:t>
      </w:r>
      <w:r>
        <w:t>same</w:t>
      </w:r>
      <w:r>
        <w:rPr>
          <w:spacing w:val="-3"/>
        </w:rPr>
        <w:t xml:space="preserve"> </w:t>
      </w:r>
      <w:r>
        <w:t>time</w:t>
      </w:r>
      <w:r>
        <w:rPr>
          <w:spacing w:val="-3"/>
        </w:rPr>
        <w:t xml:space="preserve"> </w:t>
      </w:r>
      <w:r>
        <w:t>in the same visit, by one or more authorized staff members. There must more than one family member</w:t>
      </w:r>
      <w:r>
        <w:rPr>
          <w:spacing w:val="-2"/>
        </w:rPr>
        <w:t xml:space="preserve"> </w:t>
      </w:r>
      <w:r>
        <w:t>present</w:t>
      </w:r>
      <w:r>
        <w:rPr>
          <w:spacing w:val="-1"/>
        </w:rPr>
        <w:t xml:space="preserve"> </w:t>
      </w:r>
      <w:r>
        <w:t>per</w:t>
      </w:r>
      <w:r>
        <w:rPr>
          <w:spacing w:val="-4"/>
        </w:rPr>
        <w:t xml:space="preserve"> </w:t>
      </w:r>
      <w:r>
        <w:t>family</w:t>
      </w:r>
      <w:r>
        <w:rPr>
          <w:spacing w:val="-5"/>
        </w:rPr>
        <w:t xml:space="preserve"> </w:t>
      </w:r>
      <w:r>
        <w:t>unit</w:t>
      </w:r>
      <w:r>
        <w:rPr>
          <w:spacing w:val="-4"/>
        </w:rPr>
        <w:t xml:space="preserve"> </w:t>
      </w:r>
      <w:r>
        <w:t>and</w:t>
      </w:r>
      <w:r>
        <w:rPr>
          <w:spacing w:val="-2"/>
        </w:rPr>
        <w:t xml:space="preserve"> </w:t>
      </w:r>
      <w:r>
        <w:t>at</w:t>
      </w:r>
      <w:r>
        <w:rPr>
          <w:spacing w:val="-4"/>
        </w:rPr>
        <w:t xml:space="preserve"> </w:t>
      </w:r>
      <w:r>
        <w:t>least</w:t>
      </w:r>
      <w:r>
        <w:rPr>
          <w:spacing w:val="-1"/>
        </w:rPr>
        <w:t xml:space="preserve"> </w:t>
      </w:r>
      <w:r>
        <w:t>one</w:t>
      </w:r>
      <w:r>
        <w:rPr>
          <w:spacing w:val="-2"/>
        </w:rPr>
        <w:t xml:space="preserve"> </w:t>
      </w:r>
      <w:r>
        <w:t>of</w:t>
      </w:r>
      <w:r>
        <w:rPr>
          <w:spacing w:val="-2"/>
        </w:rPr>
        <w:t xml:space="preserve"> </w:t>
      </w:r>
      <w:r>
        <w:t>the</w:t>
      </w:r>
      <w:r>
        <w:rPr>
          <w:spacing w:val="-2"/>
        </w:rPr>
        <w:t xml:space="preserve"> </w:t>
      </w:r>
      <w:r>
        <w:t>family</w:t>
      </w:r>
      <w:r>
        <w:rPr>
          <w:spacing w:val="-5"/>
        </w:rPr>
        <w:t xml:space="preserve"> </w:t>
      </w:r>
      <w:r>
        <w:t>members</w:t>
      </w:r>
      <w:r>
        <w:rPr>
          <w:spacing w:val="-4"/>
        </w:rPr>
        <w:t xml:space="preserve"> </w:t>
      </w:r>
      <w:r>
        <w:t>per</w:t>
      </w:r>
      <w:r>
        <w:rPr>
          <w:spacing w:val="-4"/>
        </w:rPr>
        <w:t xml:space="preserve"> </w:t>
      </w:r>
      <w:r>
        <w:t>family</w:t>
      </w:r>
      <w:r>
        <w:rPr>
          <w:spacing w:val="-5"/>
        </w:rPr>
        <w:t xml:space="preserve"> </w:t>
      </w:r>
      <w:r>
        <w:t>unit</w:t>
      </w:r>
      <w:r>
        <w:rPr>
          <w:spacing w:val="-4"/>
        </w:rPr>
        <w:t xml:space="preserve"> </w:t>
      </w:r>
      <w:r>
        <w:t>must</w:t>
      </w:r>
      <w:r>
        <w:rPr>
          <w:spacing w:val="-1"/>
        </w:rPr>
        <w:t xml:space="preserve"> </w:t>
      </w:r>
      <w:r>
        <w:t>be</w:t>
      </w:r>
      <w:r>
        <w:rPr>
          <w:spacing w:val="-2"/>
        </w:rPr>
        <w:t xml:space="preserve"> </w:t>
      </w:r>
      <w:r>
        <w:t>an identified patient of the center.</w:t>
      </w:r>
    </w:p>
    <w:p w14:paraId="7AF5E8CB" w14:textId="77777777" w:rsidR="002734E7" w:rsidRDefault="002734E7">
      <w:pPr>
        <w:pStyle w:val="BodyText"/>
        <w:spacing w:before="1"/>
      </w:pPr>
    </w:p>
    <w:p w14:paraId="46F09FDE" w14:textId="2403254A" w:rsidR="002734E7" w:rsidRDefault="00B56223">
      <w:pPr>
        <w:pStyle w:val="BodyText"/>
        <w:spacing w:before="1"/>
        <w:ind w:left="1440" w:right="802"/>
      </w:pPr>
      <w:r>
        <w:rPr>
          <w:u w:val="single"/>
        </w:rPr>
        <w:t>Neuropsychological Assessment</w:t>
      </w:r>
      <w:r>
        <w:rPr>
          <w:rFonts w:ascii="Arial"/>
        </w:rPr>
        <w:t>.</w:t>
      </w:r>
      <w:r>
        <w:rPr>
          <w:rFonts w:ascii="Arial"/>
          <w:spacing w:val="40"/>
        </w:rPr>
        <w:t xml:space="preserve"> </w:t>
      </w:r>
      <w:r>
        <w:t>A battery of performance-based assessments administered by an eligible provider that assesses cognitive functioning and developmental delays, in order to examine</w:t>
      </w:r>
      <w:r>
        <w:rPr>
          <w:spacing w:val="-5"/>
        </w:rPr>
        <w:t xml:space="preserve"> </w:t>
      </w:r>
      <w:r>
        <w:t>the</w:t>
      </w:r>
      <w:r>
        <w:rPr>
          <w:spacing w:val="-3"/>
        </w:rPr>
        <w:t xml:space="preserve"> </w:t>
      </w:r>
      <w:r>
        <w:t>cognitive</w:t>
      </w:r>
      <w:r>
        <w:rPr>
          <w:spacing w:val="-3"/>
        </w:rPr>
        <w:t xml:space="preserve"> </w:t>
      </w:r>
      <w:r>
        <w:t>consequences</w:t>
      </w:r>
      <w:r>
        <w:rPr>
          <w:spacing w:val="-3"/>
        </w:rPr>
        <w:t xml:space="preserve"> </w:t>
      </w:r>
      <w:r>
        <w:t>of</w:t>
      </w:r>
      <w:r>
        <w:rPr>
          <w:spacing w:val="-3"/>
        </w:rPr>
        <w:t xml:space="preserve"> </w:t>
      </w:r>
      <w:r>
        <w:t>brain</w:t>
      </w:r>
      <w:r>
        <w:rPr>
          <w:spacing w:val="-6"/>
        </w:rPr>
        <w:t xml:space="preserve"> </w:t>
      </w:r>
      <w:r>
        <w:t>damage,</w:t>
      </w:r>
      <w:r>
        <w:rPr>
          <w:spacing w:val="-5"/>
        </w:rPr>
        <w:t xml:space="preserve"> </w:t>
      </w:r>
      <w:r>
        <w:t>brain</w:t>
      </w:r>
      <w:r>
        <w:rPr>
          <w:spacing w:val="-3"/>
        </w:rPr>
        <w:t xml:space="preserve"> </w:t>
      </w:r>
      <w:r>
        <w:t>disease,</w:t>
      </w:r>
      <w:r>
        <w:rPr>
          <w:spacing w:val="-3"/>
        </w:rPr>
        <w:t xml:space="preserve"> </w:t>
      </w:r>
      <w:r>
        <w:t>physical,</w:t>
      </w:r>
      <w:r>
        <w:rPr>
          <w:spacing w:val="-3"/>
        </w:rPr>
        <w:t xml:space="preserve"> </w:t>
      </w:r>
      <w:r>
        <w:t>and</w:t>
      </w:r>
      <w:r>
        <w:rPr>
          <w:spacing w:val="-5"/>
        </w:rPr>
        <w:t xml:space="preserve"> </w:t>
      </w:r>
      <w:r>
        <w:t>mental</w:t>
      </w:r>
      <w:r>
        <w:rPr>
          <w:spacing w:val="-2"/>
        </w:rPr>
        <w:t xml:space="preserve"> </w:t>
      </w:r>
      <w:r>
        <w:t>illness, and other conditions that may impact cognitive functioning and achievement of developmental milestones. A neuropsychological assessment may include tests of intelligence, attention and concentration,</w:t>
      </w:r>
      <w:r>
        <w:rPr>
          <w:spacing w:val="-4"/>
        </w:rPr>
        <w:t xml:space="preserve"> </w:t>
      </w:r>
      <w:r>
        <w:t>learning</w:t>
      </w:r>
      <w:r>
        <w:rPr>
          <w:spacing w:val="-1"/>
        </w:rPr>
        <w:t xml:space="preserve"> </w:t>
      </w:r>
      <w:r>
        <w:t>and</w:t>
      </w:r>
      <w:r>
        <w:rPr>
          <w:spacing w:val="-4"/>
        </w:rPr>
        <w:t xml:space="preserve"> </w:t>
      </w:r>
      <w:r>
        <w:t>memory,</w:t>
      </w:r>
      <w:r>
        <w:rPr>
          <w:spacing w:val="-1"/>
        </w:rPr>
        <w:t xml:space="preserve"> </w:t>
      </w:r>
      <w:r>
        <w:t>processing</w:t>
      </w:r>
      <w:r>
        <w:rPr>
          <w:spacing w:val="-1"/>
        </w:rPr>
        <w:t xml:space="preserve"> </w:t>
      </w:r>
      <w:r>
        <w:t>speed,</w:t>
      </w:r>
      <w:r>
        <w:rPr>
          <w:spacing w:val="-3"/>
        </w:rPr>
        <w:t xml:space="preserve"> </w:t>
      </w:r>
      <w:r>
        <w:t>visual</w:t>
      </w:r>
      <w:r>
        <w:rPr>
          <w:spacing w:val="-1"/>
        </w:rPr>
        <w:t xml:space="preserve"> </w:t>
      </w:r>
      <w:r>
        <w:t>spatial</w:t>
      </w:r>
      <w:r>
        <w:rPr>
          <w:spacing w:val="-1"/>
        </w:rPr>
        <w:t xml:space="preserve"> </w:t>
      </w:r>
      <w:r>
        <w:t>perception,</w:t>
      </w:r>
      <w:r>
        <w:rPr>
          <w:spacing w:val="-4"/>
        </w:rPr>
        <w:t xml:space="preserve"> </w:t>
      </w:r>
      <w:r>
        <w:t>language</w:t>
      </w:r>
      <w:r>
        <w:rPr>
          <w:spacing w:val="-3"/>
        </w:rPr>
        <w:t xml:space="preserve"> </w:t>
      </w:r>
      <w:r>
        <w:t xml:space="preserve">skills, visual motor and fine motor skills, sensory perception, executive functioning, and emotional </w:t>
      </w:r>
      <w:r>
        <w:rPr>
          <w:spacing w:val="-2"/>
        </w:rPr>
        <w:t>functioning.</w:t>
      </w:r>
    </w:p>
    <w:p w14:paraId="1831E5B0" w14:textId="77777777" w:rsidR="002734E7" w:rsidRDefault="00B56223">
      <w:pPr>
        <w:pStyle w:val="BodyText"/>
        <w:spacing w:before="251"/>
        <w:ind w:left="1440" w:right="883"/>
        <w:jc w:val="both"/>
      </w:pPr>
      <w:r>
        <w:rPr>
          <w:u w:val="single"/>
        </w:rPr>
        <w:t>Outreach</w:t>
      </w:r>
      <w:r>
        <w:rPr>
          <w:spacing w:val="-3"/>
          <w:u w:val="single"/>
        </w:rPr>
        <w:t xml:space="preserve"> </w:t>
      </w:r>
      <w:r>
        <w:rPr>
          <w:u w:val="single"/>
        </w:rPr>
        <w:t>Program</w:t>
      </w:r>
      <w:r>
        <w:t>.</w:t>
      </w:r>
      <w:r>
        <w:rPr>
          <w:spacing w:val="40"/>
        </w:rPr>
        <w:t xml:space="preserve"> </w:t>
      </w:r>
      <w:r>
        <w:t>Mental</w:t>
      </w:r>
      <w:r>
        <w:rPr>
          <w:spacing w:val="-5"/>
        </w:rPr>
        <w:t xml:space="preserve"> </w:t>
      </w:r>
      <w:r>
        <w:t>health</w:t>
      </w:r>
      <w:r>
        <w:rPr>
          <w:spacing w:val="-3"/>
        </w:rPr>
        <w:t xml:space="preserve"> </w:t>
      </w:r>
      <w:r>
        <w:t>and</w:t>
      </w:r>
      <w:r>
        <w:rPr>
          <w:spacing w:val="-3"/>
        </w:rPr>
        <w:t xml:space="preserve"> </w:t>
      </w:r>
      <w:r>
        <w:t>substance</w:t>
      </w:r>
      <w:r>
        <w:rPr>
          <w:spacing w:val="-5"/>
        </w:rPr>
        <w:t xml:space="preserve"> </w:t>
      </w:r>
      <w:r>
        <w:t>use</w:t>
      </w:r>
      <w:r>
        <w:rPr>
          <w:spacing w:val="-5"/>
        </w:rPr>
        <w:t xml:space="preserve"> </w:t>
      </w:r>
      <w:r>
        <w:t>disorder</w:t>
      </w:r>
      <w:r>
        <w:rPr>
          <w:spacing w:val="-5"/>
        </w:rPr>
        <w:t xml:space="preserve"> </w:t>
      </w:r>
      <w:r>
        <w:t>treatment</w:t>
      </w:r>
      <w:r>
        <w:rPr>
          <w:spacing w:val="-2"/>
        </w:rPr>
        <w:t xml:space="preserve"> </w:t>
      </w:r>
      <w:r>
        <w:t>services</w:t>
      </w:r>
      <w:r>
        <w:rPr>
          <w:spacing w:val="-3"/>
        </w:rPr>
        <w:t xml:space="preserve"> </w:t>
      </w:r>
      <w:r>
        <w:t>being</w:t>
      </w:r>
      <w:r>
        <w:rPr>
          <w:spacing w:val="-3"/>
        </w:rPr>
        <w:t xml:space="preserve"> </w:t>
      </w:r>
      <w:r>
        <w:t>delivered by</w:t>
      </w:r>
      <w:r>
        <w:rPr>
          <w:spacing w:val="-3"/>
        </w:rPr>
        <w:t xml:space="preserve"> </w:t>
      </w:r>
      <w:r>
        <w:t>a</w:t>
      </w:r>
      <w:r>
        <w:rPr>
          <w:spacing w:val="-3"/>
        </w:rPr>
        <w:t xml:space="preserve"> </w:t>
      </w:r>
      <w:r>
        <w:t>clinical</w:t>
      </w:r>
      <w:r>
        <w:rPr>
          <w:spacing w:val="-2"/>
        </w:rPr>
        <w:t xml:space="preserve"> </w:t>
      </w:r>
      <w:r>
        <w:t>or</w:t>
      </w:r>
      <w:r>
        <w:rPr>
          <w:spacing w:val="-3"/>
        </w:rPr>
        <w:t xml:space="preserve"> </w:t>
      </w:r>
      <w:r>
        <w:t>paraprofessional</w:t>
      </w:r>
      <w:r>
        <w:rPr>
          <w:spacing w:val="-5"/>
        </w:rPr>
        <w:t xml:space="preserve"> </w:t>
      </w:r>
      <w:r>
        <w:t>staff</w:t>
      </w:r>
      <w:r>
        <w:rPr>
          <w:spacing w:val="-5"/>
        </w:rPr>
        <w:t xml:space="preserve"> </w:t>
      </w:r>
      <w:r>
        <w:t>member</w:t>
      </w:r>
      <w:r>
        <w:rPr>
          <w:spacing w:val="-2"/>
        </w:rPr>
        <w:t xml:space="preserve"> </w:t>
      </w:r>
      <w:r>
        <w:t>of</w:t>
      </w:r>
      <w:r>
        <w:rPr>
          <w:spacing w:val="-3"/>
        </w:rPr>
        <w:t xml:space="preserve"> </w:t>
      </w:r>
      <w:r>
        <w:t>the</w:t>
      </w:r>
      <w:r>
        <w:rPr>
          <w:spacing w:val="-3"/>
        </w:rPr>
        <w:t xml:space="preserve"> </w:t>
      </w:r>
      <w:r>
        <w:t>center</w:t>
      </w:r>
      <w:r>
        <w:rPr>
          <w:spacing w:val="-4"/>
        </w:rPr>
        <w:t xml:space="preserve"> </w:t>
      </w:r>
      <w:r>
        <w:t>off</w:t>
      </w:r>
      <w:r>
        <w:rPr>
          <w:spacing w:val="-3"/>
        </w:rPr>
        <w:t xml:space="preserve"> </w:t>
      </w:r>
      <w:r>
        <w:t>the</w:t>
      </w:r>
      <w:r>
        <w:rPr>
          <w:spacing w:val="-3"/>
        </w:rPr>
        <w:t xml:space="preserve"> </w:t>
      </w:r>
      <w:r>
        <w:t>premises</w:t>
      </w:r>
      <w:r>
        <w:rPr>
          <w:spacing w:val="-3"/>
        </w:rPr>
        <w:t xml:space="preserve"> </w:t>
      </w:r>
      <w:r>
        <w:t>of</w:t>
      </w:r>
      <w:r>
        <w:rPr>
          <w:spacing w:val="-3"/>
        </w:rPr>
        <w:t xml:space="preserve"> </w:t>
      </w:r>
      <w:r>
        <w:t>the</w:t>
      </w:r>
      <w:r>
        <w:rPr>
          <w:spacing w:val="-5"/>
        </w:rPr>
        <w:t xml:space="preserve"> </w:t>
      </w:r>
      <w:r>
        <w:t>mental</w:t>
      </w:r>
      <w:r>
        <w:rPr>
          <w:spacing w:val="-2"/>
        </w:rPr>
        <w:t xml:space="preserve"> </w:t>
      </w:r>
      <w:r>
        <w:t>health center or any of</w:t>
      </w:r>
      <w:r>
        <w:rPr>
          <w:spacing w:val="-2"/>
        </w:rPr>
        <w:t xml:space="preserve"> </w:t>
      </w:r>
      <w:r>
        <w:t>its satellite</w:t>
      </w:r>
      <w:r>
        <w:rPr>
          <w:spacing w:val="-2"/>
        </w:rPr>
        <w:t xml:space="preserve"> </w:t>
      </w:r>
      <w:r>
        <w:t>clinics, including, but not limited</w:t>
      </w:r>
      <w:r>
        <w:rPr>
          <w:spacing w:val="-2"/>
        </w:rPr>
        <w:t xml:space="preserve"> </w:t>
      </w:r>
      <w:r>
        <w:t>to, services</w:t>
      </w:r>
      <w:r>
        <w:rPr>
          <w:spacing w:val="-2"/>
        </w:rPr>
        <w:t xml:space="preserve"> </w:t>
      </w:r>
      <w:r>
        <w:t>in members’ homes</w:t>
      </w:r>
      <w:r>
        <w:rPr>
          <w:spacing w:val="-2"/>
        </w:rPr>
        <w:t xml:space="preserve"> </w:t>
      </w:r>
      <w:r>
        <w:t>or other community environments.</w:t>
      </w:r>
    </w:p>
    <w:p w14:paraId="4D4542D7" w14:textId="77777777" w:rsidR="002734E7" w:rsidRDefault="002734E7">
      <w:pPr>
        <w:pStyle w:val="BodyText"/>
        <w:jc w:val="both"/>
        <w:sectPr w:rsidR="002734E7">
          <w:headerReference w:type="default" r:id="rId26"/>
          <w:pgSz w:w="12240" w:h="15840"/>
          <w:pgMar w:top="2400" w:right="720" w:bottom="280" w:left="720" w:header="458" w:footer="0" w:gutter="0"/>
          <w:cols w:space="720"/>
        </w:sectPr>
      </w:pPr>
    </w:p>
    <w:p w14:paraId="75220AE4" w14:textId="77777777" w:rsidR="002734E7" w:rsidRDefault="002734E7">
      <w:pPr>
        <w:pStyle w:val="BodyText"/>
        <w:spacing w:before="7"/>
      </w:pPr>
    </w:p>
    <w:p w14:paraId="3608D666" w14:textId="77777777" w:rsidR="002734E7" w:rsidRDefault="00B56223">
      <w:pPr>
        <w:pStyle w:val="BodyText"/>
        <w:ind w:left="1440" w:right="1053"/>
      </w:pPr>
      <w:r>
        <w:rPr>
          <w:u w:val="single"/>
        </w:rPr>
        <w:t>Parent</w:t>
      </w:r>
      <w:r>
        <w:rPr>
          <w:spacing w:val="-2"/>
          <w:u w:val="single"/>
        </w:rPr>
        <w:t xml:space="preserve"> </w:t>
      </w:r>
      <w:r>
        <w:rPr>
          <w:u w:val="single"/>
        </w:rPr>
        <w:t>Clinic</w:t>
      </w:r>
      <w:r>
        <w:t>.</w:t>
      </w:r>
      <w:r>
        <w:rPr>
          <w:spacing w:val="40"/>
        </w:rPr>
        <w:t xml:space="preserve"> </w:t>
      </w:r>
      <w:r>
        <w:t>The</w:t>
      </w:r>
      <w:r>
        <w:rPr>
          <w:spacing w:val="-3"/>
        </w:rPr>
        <w:t xml:space="preserve"> </w:t>
      </w:r>
      <w:r>
        <w:t>central</w:t>
      </w:r>
      <w:r>
        <w:rPr>
          <w:spacing w:val="-5"/>
        </w:rPr>
        <w:t xml:space="preserve"> </w:t>
      </w:r>
      <w:r>
        <w:t>location</w:t>
      </w:r>
      <w:r>
        <w:rPr>
          <w:spacing w:val="-3"/>
        </w:rPr>
        <w:t xml:space="preserve"> </w:t>
      </w:r>
      <w:r>
        <w:t>of</w:t>
      </w:r>
      <w:r>
        <w:rPr>
          <w:spacing w:val="-3"/>
        </w:rPr>
        <w:t xml:space="preserve"> </w:t>
      </w:r>
      <w:r>
        <w:t>the</w:t>
      </w:r>
      <w:r>
        <w:rPr>
          <w:spacing w:val="-5"/>
        </w:rPr>
        <w:t xml:space="preserve"> </w:t>
      </w:r>
      <w:r>
        <w:t>mental</w:t>
      </w:r>
      <w:r>
        <w:rPr>
          <w:spacing w:val="-2"/>
        </w:rPr>
        <w:t xml:space="preserve"> </w:t>
      </w:r>
      <w:r>
        <w:t>health</w:t>
      </w:r>
      <w:r>
        <w:rPr>
          <w:spacing w:val="-6"/>
        </w:rPr>
        <w:t xml:space="preserve"> </w:t>
      </w:r>
      <w:r>
        <w:t>center,</w:t>
      </w:r>
      <w:r>
        <w:rPr>
          <w:spacing w:val="-6"/>
        </w:rPr>
        <w:t xml:space="preserve"> </w:t>
      </w:r>
      <w:r>
        <w:t>at</w:t>
      </w:r>
      <w:r>
        <w:rPr>
          <w:spacing w:val="-2"/>
        </w:rPr>
        <w:t xml:space="preserve"> </w:t>
      </w:r>
      <w:r>
        <w:t>which</w:t>
      </w:r>
      <w:r>
        <w:rPr>
          <w:spacing w:val="-5"/>
        </w:rPr>
        <w:t xml:space="preserve"> </w:t>
      </w:r>
      <w:r>
        <w:t>most</w:t>
      </w:r>
      <w:r>
        <w:rPr>
          <w:spacing w:val="-2"/>
        </w:rPr>
        <w:t xml:space="preserve"> </w:t>
      </w:r>
      <w:r>
        <w:t>of</w:t>
      </w:r>
      <w:r>
        <w:rPr>
          <w:spacing w:val="-3"/>
        </w:rPr>
        <w:t xml:space="preserve"> </w:t>
      </w:r>
      <w:r>
        <w:t>the administrative, organizational, and clinical services are performed.</w:t>
      </w:r>
    </w:p>
    <w:p w14:paraId="0C15CD6A" w14:textId="77777777" w:rsidR="002734E7" w:rsidRDefault="00B56223">
      <w:pPr>
        <w:pStyle w:val="BodyText"/>
        <w:spacing w:before="252"/>
        <w:ind w:left="1440" w:right="624"/>
      </w:pPr>
      <w:r>
        <w:rPr>
          <w:u w:val="single"/>
        </w:rPr>
        <w:t>Peer Recovery Coach</w:t>
      </w:r>
      <w:r>
        <w:t>.</w:t>
      </w:r>
      <w:r>
        <w:rPr>
          <w:spacing w:val="40"/>
        </w:rPr>
        <w:t xml:space="preserve"> </w:t>
      </w:r>
      <w:r>
        <w:t>An individual in addiction recovery who brings lived experience and has completed specialized training to provide nonclinical peer recovery support to members in or seeking recovery. Peer recovery coaches serve as mentors to build hope, explore recovery pathways,</w:t>
      </w:r>
      <w:r>
        <w:rPr>
          <w:spacing w:val="-3"/>
        </w:rPr>
        <w:t xml:space="preserve"> </w:t>
      </w:r>
      <w:r>
        <w:t>and</w:t>
      </w:r>
      <w:r>
        <w:rPr>
          <w:spacing w:val="-3"/>
        </w:rPr>
        <w:t xml:space="preserve"> </w:t>
      </w:r>
      <w:r>
        <w:t>achieve</w:t>
      </w:r>
      <w:r>
        <w:rPr>
          <w:spacing w:val="-3"/>
        </w:rPr>
        <w:t xml:space="preserve"> </w:t>
      </w:r>
      <w:r>
        <w:t>self-directed</w:t>
      </w:r>
      <w:r>
        <w:rPr>
          <w:spacing w:val="-3"/>
        </w:rPr>
        <w:t xml:space="preserve"> </w:t>
      </w:r>
      <w:r>
        <w:t>life</w:t>
      </w:r>
      <w:r>
        <w:rPr>
          <w:spacing w:val="-3"/>
        </w:rPr>
        <w:t xml:space="preserve"> </w:t>
      </w:r>
      <w:r>
        <w:t>goals.</w:t>
      </w:r>
      <w:r>
        <w:rPr>
          <w:spacing w:val="-3"/>
        </w:rPr>
        <w:t xml:space="preserve"> </w:t>
      </w:r>
      <w:r>
        <w:t>Peer</w:t>
      </w:r>
      <w:r>
        <w:rPr>
          <w:spacing w:val="-3"/>
        </w:rPr>
        <w:t xml:space="preserve"> </w:t>
      </w:r>
      <w:r>
        <w:t>recovery</w:t>
      </w:r>
      <w:r>
        <w:rPr>
          <w:spacing w:val="-6"/>
        </w:rPr>
        <w:t xml:space="preserve"> </w:t>
      </w:r>
      <w:r>
        <w:t>coaches</w:t>
      </w:r>
      <w:r>
        <w:rPr>
          <w:spacing w:val="-5"/>
        </w:rPr>
        <w:t xml:space="preserve"> </w:t>
      </w:r>
      <w:r>
        <w:t>also</w:t>
      </w:r>
      <w:r>
        <w:rPr>
          <w:spacing w:val="-3"/>
        </w:rPr>
        <w:t xml:space="preserve"> </w:t>
      </w:r>
      <w:r>
        <w:t>help</w:t>
      </w:r>
      <w:r>
        <w:rPr>
          <w:spacing w:val="-6"/>
        </w:rPr>
        <w:t xml:space="preserve"> </w:t>
      </w:r>
      <w:r>
        <w:t>members</w:t>
      </w:r>
      <w:r>
        <w:rPr>
          <w:spacing w:val="-3"/>
        </w:rPr>
        <w:t xml:space="preserve"> </w:t>
      </w:r>
      <w:r>
        <w:t>navigate systems, overcome barriers, build recovery capital, establish community connections, and link to supportive resources. Peer recovery coaches must meet requiremen</w:t>
      </w:r>
      <w:r>
        <w:t xml:space="preserve">ts in 130 CMR 418.000: </w:t>
      </w:r>
      <w:r>
        <w:rPr>
          <w:i/>
        </w:rPr>
        <w:t>Substance Use Disorder Treatment Services</w:t>
      </w:r>
      <w:r>
        <w:t>.</w:t>
      </w:r>
    </w:p>
    <w:p w14:paraId="3B76247D" w14:textId="77777777" w:rsidR="002734E7" w:rsidRDefault="002734E7">
      <w:pPr>
        <w:pStyle w:val="BodyText"/>
      </w:pPr>
    </w:p>
    <w:p w14:paraId="3E62A61A" w14:textId="77777777" w:rsidR="002734E7" w:rsidRDefault="00B56223">
      <w:pPr>
        <w:pStyle w:val="BodyText"/>
        <w:ind w:left="1440"/>
      </w:pPr>
      <w:r>
        <w:rPr>
          <w:u w:val="single"/>
        </w:rPr>
        <w:t>Pharmacotherapy</w:t>
      </w:r>
      <w:r>
        <w:t>.</w:t>
      </w:r>
      <w:r>
        <w:rPr>
          <w:spacing w:val="42"/>
        </w:rPr>
        <w:t xml:space="preserve"> </w:t>
      </w:r>
      <w:r>
        <w:t>Therapeutic</w:t>
      </w:r>
      <w:r>
        <w:rPr>
          <w:spacing w:val="-6"/>
        </w:rPr>
        <w:t xml:space="preserve"> </w:t>
      </w:r>
      <w:r>
        <w:t>treatment</w:t>
      </w:r>
      <w:r>
        <w:rPr>
          <w:spacing w:val="-7"/>
        </w:rPr>
        <w:t xml:space="preserve"> </w:t>
      </w:r>
      <w:r>
        <w:t>with</w:t>
      </w:r>
      <w:r>
        <w:rPr>
          <w:spacing w:val="-6"/>
        </w:rPr>
        <w:t xml:space="preserve"> </w:t>
      </w:r>
      <w:r>
        <w:t>pharmaceutical</w:t>
      </w:r>
      <w:r>
        <w:rPr>
          <w:spacing w:val="-5"/>
        </w:rPr>
        <w:t xml:space="preserve"> </w:t>
      </w:r>
      <w:r>
        <w:rPr>
          <w:spacing w:val="-2"/>
        </w:rPr>
        <w:t>drugs.</w:t>
      </w:r>
    </w:p>
    <w:p w14:paraId="698B135A" w14:textId="77777777" w:rsidR="002734E7" w:rsidRDefault="002734E7">
      <w:pPr>
        <w:pStyle w:val="BodyText"/>
        <w:spacing w:before="1"/>
      </w:pPr>
    </w:p>
    <w:p w14:paraId="177250B8" w14:textId="77777777" w:rsidR="002734E7" w:rsidRDefault="00B56223">
      <w:pPr>
        <w:pStyle w:val="BodyText"/>
        <w:ind w:left="1440" w:right="1053"/>
      </w:pPr>
      <w:r>
        <w:rPr>
          <w:u w:val="single"/>
        </w:rPr>
        <w:t>Physician</w:t>
      </w:r>
      <w:r>
        <w:t>.</w:t>
      </w:r>
      <w:r>
        <w:rPr>
          <w:spacing w:val="40"/>
        </w:rPr>
        <w:t xml:space="preserve"> </w:t>
      </w:r>
      <w:r>
        <w:t>An</w:t>
      </w:r>
      <w:r>
        <w:rPr>
          <w:spacing w:val="-2"/>
        </w:rPr>
        <w:t xml:space="preserve"> </w:t>
      </w:r>
      <w:r>
        <w:t>individual</w:t>
      </w:r>
      <w:r>
        <w:rPr>
          <w:spacing w:val="-4"/>
        </w:rPr>
        <w:t xml:space="preserve"> </w:t>
      </w:r>
      <w:r>
        <w:t>licensed</w:t>
      </w:r>
      <w:r>
        <w:rPr>
          <w:spacing w:val="-2"/>
        </w:rPr>
        <w:t xml:space="preserve"> </w:t>
      </w:r>
      <w:r>
        <w:t>by</w:t>
      </w:r>
      <w:r>
        <w:rPr>
          <w:spacing w:val="-5"/>
        </w:rPr>
        <w:t xml:space="preserve"> </w:t>
      </w:r>
      <w:r>
        <w:t>the</w:t>
      </w:r>
      <w:r>
        <w:rPr>
          <w:spacing w:val="-4"/>
        </w:rPr>
        <w:t xml:space="preserve"> </w:t>
      </w:r>
      <w:r>
        <w:t>Massachusetts</w:t>
      </w:r>
      <w:r>
        <w:rPr>
          <w:spacing w:val="-2"/>
        </w:rPr>
        <w:t xml:space="preserve"> </w:t>
      </w:r>
      <w:r>
        <w:t>Board</w:t>
      </w:r>
      <w:r>
        <w:rPr>
          <w:spacing w:val="-5"/>
        </w:rPr>
        <w:t xml:space="preserve"> </w:t>
      </w:r>
      <w:r>
        <w:t>of</w:t>
      </w:r>
      <w:r>
        <w:rPr>
          <w:spacing w:val="-2"/>
        </w:rPr>
        <w:t xml:space="preserve"> </w:t>
      </w:r>
      <w:r>
        <w:t>Registration</w:t>
      </w:r>
      <w:r>
        <w:rPr>
          <w:spacing w:val="-5"/>
        </w:rPr>
        <w:t xml:space="preserve"> </w:t>
      </w:r>
      <w:r>
        <w:t>in</w:t>
      </w:r>
      <w:r>
        <w:rPr>
          <w:spacing w:val="-5"/>
        </w:rPr>
        <w:t xml:space="preserve"> </w:t>
      </w:r>
      <w:r>
        <w:t>Medicine</w:t>
      </w:r>
      <w:r>
        <w:rPr>
          <w:spacing w:val="-2"/>
        </w:rPr>
        <w:t xml:space="preserve"> </w:t>
      </w:r>
      <w:r>
        <w:t>in accordance with M.G.L. c. 112, § 2.</w:t>
      </w:r>
    </w:p>
    <w:p w14:paraId="178F6156" w14:textId="77777777" w:rsidR="002734E7" w:rsidRDefault="00B56223">
      <w:pPr>
        <w:pStyle w:val="BodyText"/>
        <w:spacing w:before="252"/>
        <w:ind w:left="1440" w:right="624"/>
      </w:pPr>
      <w:r>
        <w:rPr>
          <w:u w:val="single"/>
        </w:rPr>
        <w:t>Preventive Behavioral Health Services</w:t>
      </w:r>
      <w:r>
        <w:t>.</w:t>
      </w:r>
      <w:r>
        <w:rPr>
          <w:spacing w:val="40"/>
        </w:rPr>
        <w:t xml:space="preserve"> </w:t>
      </w:r>
      <w:r>
        <w:t>Short-term group interventions, recommended by a physician or other licensed practitioner, practicing within their scope of licensure, that cultivate coping skills and strategies for symptoms of depression, anxiety, and other social/emotional concerns,</w:t>
      </w:r>
      <w:r>
        <w:rPr>
          <w:spacing w:val="-5"/>
        </w:rPr>
        <w:t xml:space="preserve"> </w:t>
      </w:r>
      <w:r>
        <w:t>to</w:t>
      </w:r>
      <w:r>
        <w:rPr>
          <w:spacing w:val="-3"/>
        </w:rPr>
        <w:t xml:space="preserve"> </w:t>
      </w:r>
      <w:r>
        <w:t>prevent</w:t>
      </w:r>
      <w:r>
        <w:rPr>
          <w:spacing w:val="-5"/>
        </w:rPr>
        <w:t xml:space="preserve"> </w:t>
      </w:r>
      <w:r>
        <w:t>the</w:t>
      </w:r>
      <w:r>
        <w:rPr>
          <w:spacing w:val="-5"/>
        </w:rPr>
        <w:t xml:space="preserve"> </w:t>
      </w:r>
      <w:r>
        <w:t>development</w:t>
      </w:r>
      <w:r>
        <w:rPr>
          <w:spacing w:val="-2"/>
        </w:rPr>
        <w:t xml:space="preserve"> </w:t>
      </w:r>
      <w:r>
        <w:t>of</w:t>
      </w:r>
      <w:r>
        <w:rPr>
          <w:spacing w:val="-3"/>
        </w:rPr>
        <w:t xml:space="preserve"> </w:t>
      </w:r>
      <w:r>
        <w:t>behavioral</w:t>
      </w:r>
      <w:r>
        <w:rPr>
          <w:spacing w:val="-2"/>
        </w:rPr>
        <w:t xml:space="preserve"> </w:t>
      </w:r>
      <w:r>
        <w:t>health</w:t>
      </w:r>
      <w:r>
        <w:rPr>
          <w:spacing w:val="-3"/>
        </w:rPr>
        <w:t xml:space="preserve"> </w:t>
      </w:r>
      <w:r>
        <w:t>disorders for</w:t>
      </w:r>
      <w:r>
        <w:rPr>
          <w:spacing w:val="-2"/>
        </w:rPr>
        <w:t xml:space="preserve"> </w:t>
      </w:r>
      <w:r>
        <w:t>children</w:t>
      </w:r>
      <w:r>
        <w:rPr>
          <w:spacing w:val="-5"/>
        </w:rPr>
        <w:t xml:space="preserve"> </w:t>
      </w:r>
      <w:r>
        <w:t>and</w:t>
      </w:r>
      <w:r>
        <w:rPr>
          <w:spacing w:val="-3"/>
        </w:rPr>
        <w:t xml:space="preserve"> </w:t>
      </w:r>
      <w:r>
        <w:t>adolescents younger than 21 years of age.</w:t>
      </w:r>
    </w:p>
    <w:p w14:paraId="7295E672" w14:textId="77777777" w:rsidR="002734E7" w:rsidRDefault="002734E7">
      <w:pPr>
        <w:pStyle w:val="BodyText"/>
        <w:spacing w:before="2"/>
      </w:pPr>
    </w:p>
    <w:p w14:paraId="7BB6AB2E" w14:textId="77777777" w:rsidR="002734E7" w:rsidRDefault="00B56223">
      <w:pPr>
        <w:pStyle w:val="BodyText"/>
        <w:ind w:left="1440" w:right="624"/>
      </w:pPr>
      <w:r>
        <w:rPr>
          <w:u w:val="single"/>
        </w:rPr>
        <w:t>Psychological Assessment</w:t>
      </w:r>
      <w:r>
        <w:t>.</w:t>
      </w:r>
      <w:r>
        <w:rPr>
          <w:spacing w:val="40"/>
        </w:rPr>
        <w:t xml:space="preserve"> </w:t>
      </w:r>
      <w:r>
        <w:t>The use of standardized test instruments and procedures to evaluate aspects of a member’s functioning.</w:t>
      </w:r>
      <w:r>
        <w:rPr>
          <w:spacing w:val="40"/>
        </w:rPr>
        <w:t xml:space="preserve"> </w:t>
      </w:r>
      <w:r>
        <w:t>Psychological assessment includes intelligence, neuropsychological and developmental, and personality assessments. Test instruments used for psychological</w:t>
      </w:r>
      <w:r>
        <w:rPr>
          <w:spacing w:val="-1"/>
        </w:rPr>
        <w:t xml:space="preserve"> </w:t>
      </w:r>
      <w:r>
        <w:t>assessment</w:t>
      </w:r>
      <w:r>
        <w:rPr>
          <w:spacing w:val="-4"/>
        </w:rPr>
        <w:t xml:space="preserve"> </w:t>
      </w:r>
      <w:r>
        <w:t>must</w:t>
      </w:r>
      <w:r>
        <w:rPr>
          <w:spacing w:val="-1"/>
        </w:rPr>
        <w:t xml:space="preserve"> </w:t>
      </w:r>
      <w:r>
        <w:t>be</w:t>
      </w:r>
      <w:r>
        <w:rPr>
          <w:spacing w:val="-4"/>
        </w:rPr>
        <w:t xml:space="preserve"> </w:t>
      </w:r>
      <w:r>
        <w:t>published,</w:t>
      </w:r>
      <w:r>
        <w:rPr>
          <w:spacing w:val="-2"/>
        </w:rPr>
        <w:t xml:space="preserve"> </w:t>
      </w:r>
      <w:r>
        <w:t>valid,</w:t>
      </w:r>
      <w:r>
        <w:rPr>
          <w:spacing w:val="-2"/>
        </w:rPr>
        <w:t xml:space="preserve"> </w:t>
      </w:r>
      <w:r>
        <w:t>and</w:t>
      </w:r>
      <w:r>
        <w:rPr>
          <w:spacing w:val="-2"/>
        </w:rPr>
        <w:t xml:space="preserve"> </w:t>
      </w:r>
      <w:r>
        <w:t>in</w:t>
      </w:r>
      <w:r>
        <w:rPr>
          <w:spacing w:val="-2"/>
        </w:rPr>
        <w:t xml:space="preserve"> </w:t>
      </w:r>
      <w:r>
        <w:t>general</w:t>
      </w:r>
      <w:r>
        <w:rPr>
          <w:spacing w:val="-3"/>
        </w:rPr>
        <w:t xml:space="preserve"> </w:t>
      </w:r>
      <w:r>
        <w:t>use</w:t>
      </w:r>
      <w:r>
        <w:rPr>
          <w:spacing w:val="-4"/>
        </w:rPr>
        <w:t xml:space="preserve"> </w:t>
      </w:r>
      <w:r>
        <w:t>as</w:t>
      </w:r>
      <w:r>
        <w:rPr>
          <w:spacing w:val="-2"/>
        </w:rPr>
        <w:t xml:space="preserve"> </w:t>
      </w:r>
      <w:r>
        <w:t>defined</w:t>
      </w:r>
      <w:r>
        <w:rPr>
          <w:spacing w:val="-4"/>
        </w:rPr>
        <w:t xml:space="preserve"> </w:t>
      </w:r>
      <w:r>
        <w:t>by</w:t>
      </w:r>
      <w:r>
        <w:rPr>
          <w:spacing w:val="-2"/>
        </w:rPr>
        <w:t xml:space="preserve"> </w:t>
      </w:r>
      <w:r>
        <w:t>listing</w:t>
      </w:r>
      <w:r>
        <w:rPr>
          <w:spacing w:val="-5"/>
        </w:rPr>
        <w:t xml:space="preserve"> </w:t>
      </w:r>
      <w:r>
        <w:t>in</w:t>
      </w:r>
      <w:r>
        <w:rPr>
          <w:spacing w:val="-5"/>
        </w:rPr>
        <w:t xml:space="preserve"> </w:t>
      </w:r>
      <w:r>
        <w:t xml:space="preserve">the </w:t>
      </w:r>
      <w:r>
        <w:rPr>
          <w:i/>
        </w:rPr>
        <w:t xml:space="preserve">Mental Measurements Yearbook </w:t>
      </w:r>
      <w:r>
        <w:t xml:space="preserve">or successor publication, or by conformity to the </w:t>
      </w:r>
      <w:r>
        <w:rPr>
          <w:i/>
        </w:rPr>
        <w:t xml:space="preserve">Standards for Educational and Psychological Testing </w:t>
      </w:r>
      <w:r>
        <w:t>of the American Psychological Associat</w:t>
      </w:r>
      <w:r>
        <w:t>ion.</w:t>
      </w:r>
    </w:p>
    <w:p w14:paraId="29D20903" w14:textId="77777777" w:rsidR="002734E7" w:rsidRDefault="00B56223">
      <w:pPr>
        <w:pStyle w:val="BodyText"/>
        <w:spacing w:before="251"/>
        <w:ind w:left="1440" w:right="1084"/>
        <w:jc w:val="both"/>
      </w:pPr>
      <w:r>
        <w:rPr>
          <w:u w:val="single"/>
        </w:rPr>
        <w:t>Quality</w:t>
      </w:r>
      <w:r>
        <w:rPr>
          <w:spacing w:val="-6"/>
          <w:u w:val="single"/>
        </w:rPr>
        <w:t xml:space="preserve"> </w:t>
      </w:r>
      <w:r>
        <w:rPr>
          <w:u w:val="single"/>
        </w:rPr>
        <w:t>Management</w:t>
      </w:r>
      <w:r>
        <w:rPr>
          <w:spacing w:val="-2"/>
          <w:u w:val="single"/>
        </w:rPr>
        <w:t xml:space="preserve"> </w:t>
      </w:r>
      <w:r>
        <w:rPr>
          <w:u w:val="single"/>
        </w:rPr>
        <w:t>Program</w:t>
      </w:r>
      <w:r>
        <w:t>.</w:t>
      </w:r>
      <w:r>
        <w:rPr>
          <w:spacing w:val="40"/>
        </w:rPr>
        <w:t xml:space="preserve"> </w:t>
      </w:r>
      <w:r>
        <w:t>A</w:t>
      </w:r>
      <w:r>
        <w:rPr>
          <w:spacing w:val="-4"/>
        </w:rPr>
        <w:t xml:space="preserve"> </w:t>
      </w:r>
      <w:r>
        <w:t>systematic</w:t>
      </w:r>
      <w:r>
        <w:rPr>
          <w:spacing w:val="-5"/>
        </w:rPr>
        <w:t xml:space="preserve"> </w:t>
      </w:r>
      <w:r>
        <w:t>and</w:t>
      </w:r>
      <w:r>
        <w:rPr>
          <w:spacing w:val="-3"/>
        </w:rPr>
        <w:t xml:space="preserve"> </w:t>
      </w:r>
      <w:r>
        <w:t>ongoing</w:t>
      </w:r>
      <w:r>
        <w:rPr>
          <w:spacing w:val="-3"/>
        </w:rPr>
        <w:t xml:space="preserve"> </w:t>
      </w:r>
      <w:r>
        <w:t>process</w:t>
      </w:r>
      <w:r>
        <w:rPr>
          <w:spacing w:val="-5"/>
        </w:rPr>
        <w:t xml:space="preserve"> </w:t>
      </w:r>
      <w:r>
        <w:t>for</w:t>
      </w:r>
      <w:r>
        <w:rPr>
          <w:spacing w:val="-5"/>
        </w:rPr>
        <w:t xml:space="preserve"> </w:t>
      </w:r>
      <w:r>
        <w:t>monitoring,</w:t>
      </w:r>
      <w:r>
        <w:rPr>
          <w:spacing w:val="-6"/>
        </w:rPr>
        <w:t xml:space="preserve"> </w:t>
      </w:r>
      <w:r>
        <w:t>evaluating, and</w:t>
      </w:r>
      <w:r>
        <w:rPr>
          <w:spacing w:val="-1"/>
        </w:rPr>
        <w:t xml:space="preserve"> </w:t>
      </w:r>
      <w:r>
        <w:t>improving</w:t>
      </w:r>
      <w:r>
        <w:rPr>
          <w:spacing w:val="-1"/>
        </w:rPr>
        <w:t xml:space="preserve"> </w:t>
      </w:r>
      <w:r>
        <w:t>the</w:t>
      </w:r>
      <w:r>
        <w:rPr>
          <w:spacing w:val="-1"/>
        </w:rPr>
        <w:t xml:space="preserve"> </w:t>
      </w:r>
      <w:r>
        <w:t>quality</w:t>
      </w:r>
      <w:r>
        <w:rPr>
          <w:spacing w:val="-4"/>
        </w:rPr>
        <w:t xml:space="preserve"> </w:t>
      </w:r>
      <w:r>
        <w:t>and</w:t>
      </w:r>
      <w:r>
        <w:rPr>
          <w:spacing w:val="-1"/>
        </w:rPr>
        <w:t xml:space="preserve"> </w:t>
      </w:r>
      <w:r>
        <w:t>appropriateness of</w:t>
      </w:r>
      <w:r>
        <w:rPr>
          <w:spacing w:val="-1"/>
        </w:rPr>
        <w:t xml:space="preserve"> </w:t>
      </w:r>
      <w:r>
        <w:t>services</w:t>
      </w:r>
      <w:r>
        <w:rPr>
          <w:spacing w:val="-1"/>
        </w:rPr>
        <w:t xml:space="preserve"> </w:t>
      </w:r>
      <w:r>
        <w:t>provided</w:t>
      </w:r>
      <w:r>
        <w:rPr>
          <w:spacing w:val="-3"/>
        </w:rPr>
        <w:t xml:space="preserve"> </w:t>
      </w:r>
      <w:r>
        <w:t>to</w:t>
      </w:r>
      <w:r>
        <w:rPr>
          <w:spacing w:val="-4"/>
        </w:rPr>
        <w:t xml:space="preserve"> </w:t>
      </w:r>
      <w:r>
        <w:t>members,</w:t>
      </w:r>
      <w:r>
        <w:rPr>
          <w:spacing w:val="-3"/>
        </w:rPr>
        <w:t xml:space="preserve"> </w:t>
      </w:r>
      <w:r>
        <w:t>with</w:t>
      </w:r>
      <w:r>
        <w:rPr>
          <w:spacing w:val="-4"/>
        </w:rPr>
        <w:t xml:space="preserve"> </w:t>
      </w:r>
      <w:r>
        <w:t>focused attention on addressing cultural, ethnic, and language differences.</w:t>
      </w:r>
    </w:p>
    <w:p w14:paraId="79B070F5" w14:textId="77777777" w:rsidR="002734E7" w:rsidRDefault="002734E7">
      <w:pPr>
        <w:pStyle w:val="BodyText"/>
        <w:spacing w:before="1"/>
      </w:pPr>
    </w:p>
    <w:p w14:paraId="00EA620A" w14:textId="77777777" w:rsidR="002734E7" w:rsidRDefault="00B56223">
      <w:pPr>
        <w:pStyle w:val="BodyText"/>
        <w:ind w:left="1440" w:right="733"/>
      </w:pPr>
      <w:r>
        <w:rPr>
          <w:u w:val="single"/>
        </w:rPr>
        <w:t>Recovery Support Navigator</w:t>
      </w:r>
      <w:r>
        <w:t>.</w:t>
      </w:r>
      <w:r>
        <w:rPr>
          <w:spacing w:val="40"/>
        </w:rPr>
        <w:t xml:space="preserve"> </w:t>
      </w:r>
      <w:r>
        <w:t>A paraprofessional specialist who receives specialized training in the essentials of substance use disorder and evidence-based techniques, such as motivational interviewing, and who supports members in accessing and navigating the substance use disorder treatment system through activities that can include care coordination, case management, and motivational</w:t>
      </w:r>
      <w:r>
        <w:rPr>
          <w:spacing w:val="-2"/>
        </w:rPr>
        <w:t xml:space="preserve"> </w:t>
      </w:r>
      <w:r>
        <w:t>support.</w:t>
      </w:r>
      <w:r>
        <w:rPr>
          <w:spacing w:val="-2"/>
        </w:rPr>
        <w:t xml:space="preserve"> </w:t>
      </w:r>
      <w:r>
        <w:t>Recovery</w:t>
      </w:r>
      <w:r>
        <w:rPr>
          <w:spacing w:val="-5"/>
        </w:rPr>
        <w:t xml:space="preserve"> </w:t>
      </w:r>
      <w:r>
        <w:t>support</w:t>
      </w:r>
      <w:r>
        <w:rPr>
          <w:spacing w:val="-2"/>
        </w:rPr>
        <w:t xml:space="preserve"> </w:t>
      </w:r>
      <w:r>
        <w:t>navigators</w:t>
      </w:r>
      <w:r>
        <w:rPr>
          <w:spacing w:val="-5"/>
        </w:rPr>
        <w:t xml:space="preserve"> </w:t>
      </w:r>
      <w:r>
        <w:t>must</w:t>
      </w:r>
      <w:r>
        <w:rPr>
          <w:spacing w:val="-4"/>
        </w:rPr>
        <w:t xml:space="preserve"> </w:t>
      </w:r>
      <w:r>
        <w:t>meet</w:t>
      </w:r>
      <w:r>
        <w:rPr>
          <w:spacing w:val="-2"/>
        </w:rPr>
        <w:t xml:space="preserve"> </w:t>
      </w:r>
      <w:r>
        <w:t>requirements</w:t>
      </w:r>
      <w:r>
        <w:rPr>
          <w:spacing w:val="-5"/>
        </w:rPr>
        <w:t xml:space="preserve"> </w:t>
      </w:r>
      <w:r>
        <w:t>in</w:t>
      </w:r>
      <w:r>
        <w:rPr>
          <w:spacing w:val="-3"/>
        </w:rPr>
        <w:t xml:space="preserve"> </w:t>
      </w:r>
      <w:r>
        <w:t>130</w:t>
      </w:r>
      <w:r>
        <w:rPr>
          <w:spacing w:val="-6"/>
        </w:rPr>
        <w:t xml:space="preserve"> </w:t>
      </w:r>
      <w:r>
        <w:t>CMR</w:t>
      </w:r>
      <w:r>
        <w:rPr>
          <w:spacing w:val="-3"/>
        </w:rPr>
        <w:t xml:space="preserve"> </w:t>
      </w:r>
      <w:r>
        <w:t xml:space="preserve">418.000: </w:t>
      </w:r>
      <w:r>
        <w:rPr>
          <w:i/>
        </w:rPr>
        <w:t>Substance Use Disorder Treatment Services</w:t>
      </w:r>
      <w:r>
        <w:t>.</w:t>
      </w:r>
    </w:p>
    <w:p w14:paraId="3ABFD700" w14:textId="77777777" w:rsidR="002734E7" w:rsidRDefault="002734E7">
      <w:pPr>
        <w:pStyle w:val="BodyText"/>
        <w:spacing w:before="1"/>
      </w:pPr>
    </w:p>
    <w:p w14:paraId="6CA7EBC5" w14:textId="77777777" w:rsidR="002734E7" w:rsidRDefault="00B56223">
      <w:pPr>
        <w:pStyle w:val="BodyText"/>
        <w:ind w:left="1440" w:right="750"/>
      </w:pPr>
      <w:r>
        <w:rPr>
          <w:u w:val="single"/>
        </w:rPr>
        <w:t>Release of Information (ROI</w:t>
      </w:r>
      <w:r>
        <w:t>).</w:t>
      </w:r>
      <w:r>
        <w:rPr>
          <w:spacing w:val="40"/>
        </w:rPr>
        <w:t xml:space="preserve"> </w:t>
      </w:r>
      <w:r>
        <w:t>A document that allows a patient to authorize and revoke what information</w:t>
      </w:r>
      <w:r>
        <w:rPr>
          <w:spacing w:val="-4"/>
        </w:rPr>
        <w:t xml:space="preserve"> </w:t>
      </w:r>
      <w:r>
        <w:t>they</w:t>
      </w:r>
      <w:r>
        <w:rPr>
          <w:spacing w:val="-3"/>
        </w:rPr>
        <w:t xml:space="preserve"> </w:t>
      </w:r>
      <w:r>
        <w:t>want</w:t>
      </w:r>
      <w:r>
        <w:rPr>
          <w:spacing w:val="-3"/>
        </w:rPr>
        <w:t xml:space="preserve"> </w:t>
      </w:r>
      <w:r>
        <w:t>to</w:t>
      </w:r>
      <w:r>
        <w:rPr>
          <w:spacing w:val="-4"/>
        </w:rPr>
        <w:t xml:space="preserve"> </w:t>
      </w:r>
      <w:r>
        <w:t>release</w:t>
      </w:r>
      <w:r>
        <w:rPr>
          <w:spacing w:val="-1"/>
        </w:rPr>
        <w:t xml:space="preserve"> </w:t>
      </w:r>
      <w:r>
        <w:t>from their</w:t>
      </w:r>
      <w:r>
        <w:rPr>
          <w:spacing w:val="-1"/>
        </w:rPr>
        <w:t xml:space="preserve"> </w:t>
      </w:r>
      <w:r>
        <w:t>patient</w:t>
      </w:r>
      <w:r>
        <w:rPr>
          <w:spacing w:val="-3"/>
        </w:rPr>
        <w:t xml:space="preserve"> </w:t>
      </w:r>
      <w:r>
        <w:t>record,</w:t>
      </w:r>
      <w:r>
        <w:rPr>
          <w:spacing w:val="-1"/>
        </w:rPr>
        <w:t xml:space="preserve"> </w:t>
      </w:r>
      <w:r>
        <w:t>who</w:t>
      </w:r>
      <w:r>
        <w:rPr>
          <w:spacing w:val="-4"/>
        </w:rPr>
        <w:t xml:space="preserve"> </w:t>
      </w:r>
      <w:r>
        <w:t>it</w:t>
      </w:r>
      <w:r>
        <w:rPr>
          <w:spacing w:val="-3"/>
        </w:rPr>
        <w:t xml:space="preserve"> </w:t>
      </w:r>
      <w:r>
        <w:t>can</w:t>
      </w:r>
      <w:r>
        <w:rPr>
          <w:spacing w:val="-1"/>
        </w:rPr>
        <w:t xml:space="preserve"> </w:t>
      </w:r>
      <w:r>
        <w:t>be</w:t>
      </w:r>
      <w:r>
        <w:rPr>
          <w:spacing w:val="-1"/>
        </w:rPr>
        <w:t xml:space="preserve"> </w:t>
      </w:r>
      <w:r>
        <w:t>released</w:t>
      </w:r>
      <w:r>
        <w:rPr>
          <w:spacing w:val="-6"/>
        </w:rPr>
        <w:t xml:space="preserve"> </w:t>
      </w:r>
      <w:r>
        <w:t>to,</w:t>
      </w:r>
      <w:r>
        <w:rPr>
          <w:spacing w:val="-1"/>
        </w:rPr>
        <w:t xml:space="preserve"> </w:t>
      </w:r>
      <w:r>
        <w:t>how</w:t>
      </w:r>
      <w:r>
        <w:rPr>
          <w:spacing w:val="-5"/>
        </w:rPr>
        <w:t xml:space="preserve"> </w:t>
      </w:r>
      <w:r>
        <w:t>long</w:t>
      </w:r>
      <w:r>
        <w:rPr>
          <w:spacing w:val="-4"/>
        </w:rPr>
        <w:t xml:space="preserve"> </w:t>
      </w:r>
      <w:r>
        <w:t>it can be released for, and under what statutes and guidelines it is released.</w:t>
      </w:r>
    </w:p>
    <w:p w14:paraId="010CE8E5" w14:textId="77777777" w:rsidR="002734E7" w:rsidRDefault="002734E7">
      <w:pPr>
        <w:pStyle w:val="BodyText"/>
      </w:pPr>
    </w:p>
    <w:p w14:paraId="674F4446" w14:textId="77777777" w:rsidR="002734E7" w:rsidRDefault="00B56223">
      <w:pPr>
        <w:pStyle w:val="BodyText"/>
        <w:spacing w:before="1"/>
        <w:ind w:left="1440" w:right="1177"/>
        <w:jc w:val="both"/>
      </w:pPr>
      <w:r>
        <w:rPr>
          <w:u w:val="single"/>
        </w:rPr>
        <w:t>Satellite</w:t>
      </w:r>
      <w:r>
        <w:rPr>
          <w:spacing w:val="-2"/>
          <w:u w:val="single"/>
        </w:rPr>
        <w:t xml:space="preserve"> </w:t>
      </w:r>
      <w:r>
        <w:rPr>
          <w:u w:val="single"/>
        </w:rPr>
        <w:t>Clinic</w:t>
      </w:r>
      <w:r>
        <w:t>.</w:t>
      </w:r>
      <w:r>
        <w:rPr>
          <w:spacing w:val="40"/>
        </w:rPr>
        <w:t xml:space="preserve"> </w:t>
      </w:r>
      <w:r>
        <w:t>A</w:t>
      </w:r>
      <w:r>
        <w:rPr>
          <w:spacing w:val="-3"/>
        </w:rPr>
        <w:t xml:space="preserve"> </w:t>
      </w:r>
      <w:r>
        <w:t>clinic</w:t>
      </w:r>
      <w:r>
        <w:rPr>
          <w:spacing w:val="-2"/>
        </w:rPr>
        <w:t xml:space="preserve"> </w:t>
      </w:r>
      <w:r>
        <w:t>at</w:t>
      </w:r>
      <w:r>
        <w:rPr>
          <w:spacing w:val="-4"/>
        </w:rPr>
        <w:t xml:space="preserve"> </w:t>
      </w:r>
      <w:r>
        <w:t>a</w:t>
      </w:r>
      <w:r>
        <w:rPr>
          <w:spacing w:val="-2"/>
        </w:rPr>
        <w:t xml:space="preserve"> </w:t>
      </w:r>
      <w:r>
        <w:t>different</w:t>
      </w:r>
      <w:r>
        <w:rPr>
          <w:spacing w:val="-2"/>
        </w:rPr>
        <w:t xml:space="preserve"> </w:t>
      </w:r>
      <w:r>
        <w:t>location</w:t>
      </w:r>
      <w:r>
        <w:rPr>
          <w:spacing w:val="-2"/>
        </w:rPr>
        <w:t xml:space="preserve"> </w:t>
      </w:r>
      <w:r>
        <w:t>from</w:t>
      </w:r>
      <w:r>
        <w:rPr>
          <w:spacing w:val="-4"/>
        </w:rPr>
        <w:t xml:space="preserve"> </w:t>
      </w:r>
      <w:r>
        <w:t>the</w:t>
      </w:r>
      <w:r>
        <w:rPr>
          <w:spacing w:val="-2"/>
        </w:rPr>
        <w:t xml:space="preserve"> </w:t>
      </w:r>
      <w:r>
        <w:t>parent</w:t>
      </w:r>
      <w:r>
        <w:rPr>
          <w:spacing w:val="-4"/>
        </w:rPr>
        <w:t xml:space="preserve"> </w:t>
      </w:r>
      <w:r>
        <w:t>center</w:t>
      </w:r>
      <w:r>
        <w:rPr>
          <w:spacing w:val="-2"/>
        </w:rPr>
        <w:t xml:space="preserve"> </w:t>
      </w:r>
      <w:r>
        <w:t>that</w:t>
      </w:r>
      <w:r>
        <w:rPr>
          <w:spacing w:val="-2"/>
        </w:rPr>
        <w:t xml:space="preserve"> </w:t>
      </w:r>
      <w:r>
        <w:t>operates</w:t>
      </w:r>
      <w:r>
        <w:rPr>
          <w:spacing w:val="-2"/>
        </w:rPr>
        <w:t xml:space="preserve"> </w:t>
      </w:r>
      <w:r>
        <w:t>under</w:t>
      </w:r>
      <w:r>
        <w:rPr>
          <w:spacing w:val="-2"/>
        </w:rPr>
        <w:t xml:space="preserve"> </w:t>
      </w:r>
      <w:r>
        <w:t>the license of and falls under the fiscal, administrative, and</w:t>
      </w:r>
      <w:r>
        <w:rPr>
          <w:spacing w:val="-1"/>
        </w:rPr>
        <w:t xml:space="preserve"> </w:t>
      </w:r>
      <w:r>
        <w:t xml:space="preserve">personnel management of the parent </w:t>
      </w:r>
      <w:r>
        <w:rPr>
          <w:spacing w:val="-2"/>
        </w:rPr>
        <w:t>center.</w:t>
      </w:r>
    </w:p>
    <w:p w14:paraId="66FB1C47" w14:textId="77777777" w:rsidR="002734E7" w:rsidRDefault="00B56223">
      <w:pPr>
        <w:pStyle w:val="BodyText"/>
        <w:spacing w:before="251"/>
        <w:ind w:left="1440" w:right="802"/>
      </w:pPr>
      <w:r>
        <w:rPr>
          <w:u w:val="single"/>
        </w:rPr>
        <w:t>Structured Outpatient Addiction Program</w:t>
      </w:r>
      <w:r>
        <w:rPr>
          <w:spacing w:val="-1"/>
          <w:u w:val="single"/>
        </w:rPr>
        <w:t xml:space="preserve"> </w:t>
      </w:r>
      <w:r>
        <w:rPr>
          <w:u w:val="single"/>
        </w:rPr>
        <w:t>(SOAP): ASAM Level Intensive Outpatient Services</w:t>
      </w:r>
      <w:r>
        <w:t>. A</w:t>
      </w:r>
      <w:r>
        <w:rPr>
          <w:spacing w:val="-8"/>
        </w:rPr>
        <w:t xml:space="preserve"> </w:t>
      </w:r>
      <w:r>
        <w:t>substance</w:t>
      </w:r>
      <w:r>
        <w:rPr>
          <w:spacing w:val="-7"/>
        </w:rPr>
        <w:t xml:space="preserve"> </w:t>
      </w:r>
      <w:r>
        <w:t>use</w:t>
      </w:r>
      <w:r>
        <w:rPr>
          <w:spacing w:val="-7"/>
        </w:rPr>
        <w:t xml:space="preserve"> </w:t>
      </w:r>
      <w:r>
        <w:t>disorder</w:t>
      </w:r>
      <w:r>
        <w:rPr>
          <w:spacing w:val="-7"/>
        </w:rPr>
        <w:t xml:space="preserve"> </w:t>
      </w:r>
      <w:r>
        <w:t>treatment</w:t>
      </w:r>
      <w:r>
        <w:rPr>
          <w:spacing w:val="-4"/>
        </w:rPr>
        <w:t xml:space="preserve"> </w:t>
      </w:r>
      <w:r>
        <w:t>service</w:t>
      </w:r>
      <w:r>
        <w:rPr>
          <w:spacing w:val="-6"/>
        </w:rPr>
        <w:t xml:space="preserve"> </w:t>
      </w:r>
      <w:r>
        <w:t>that</w:t>
      </w:r>
      <w:r>
        <w:rPr>
          <w:spacing w:val="-4"/>
        </w:rPr>
        <w:t xml:space="preserve"> </w:t>
      </w:r>
      <w:r>
        <w:t>provides</w:t>
      </w:r>
      <w:r>
        <w:rPr>
          <w:spacing w:val="-5"/>
        </w:rPr>
        <w:t xml:space="preserve"> </w:t>
      </w:r>
      <w:r>
        <w:t>short-term,</w:t>
      </w:r>
      <w:r>
        <w:rPr>
          <w:spacing w:val="-8"/>
        </w:rPr>
        <w:t xml:space="preserve"> </w:t>
      </w:r>
      <w:r>
        <w:t>multidisciplinary,</w:t>
      </w:r>
      <w:r>
        <w:rPr>
          <w:spacing w:val="-7"/>
        </w:rPr>
        <w:t xml:space="preserve"> </w:t>
      </w:r>
      <w:r>
        <w:rPr>
          <w:spacing w:val="-2"/>
        </w:rPr>
        <w:t>clinically</w:t>
      </w:r>
    </w:p>
    <w:p w14:paraId="4A78B5D8" w14:textId="77777777" w:rsidR="002734E7" w:rsidRDefault="002734E7">
      <w:pPr>
        <w:pStyle w:val="BodyText"/>
        <w:sectPr w:rsidR="002734E7">
          <w:headerReference w:type="default" r:id="rId27"/>
          <w:pgSz w:w="12240" w:h="15840"/>
          <w:pgMar w:top="2400" w:right="720" w:bottom="280" w:left="720" w:header="458" w:footer="0" w:gutter="0"/>
          <w:cols w:space="720"/>
        </w:sectPr>
      </w:pPr>
    </w:p>
    <w:p w14:paraId="13E50872" w14:textId="77777777" w:rsidR="002734E7" w:rsidRDefault="002734E7">
      <w:pPr>
        <w:pStyle w:val="BodyText"/>
        <w:spacing w:before="7"/>
      </w:pPr>
    </w:p>
    <w:p w14:paraId="5481C33F" w14:textId="77777777" w:rsidR="002734E7" w:rsidRDefault="00B56223">
      <w:pPr>
        <w:pStyle w:val="BodyText"/>
        <w:ind w:left="1440" w:right="624"/>
      </w:pPr>
      <w:r>
        <w:t>intensive structured treatment to address the subacute needs of members with substance use disorders and/or co-occurring disorders. These services may be used</w:t>
      </w:r>
      <w:r>
        <w:rPr>
          <w:spacing w:val="-3"/>
        </w:rPr>
        <w:t xml:space="preserve"> </w:t>
      </w:r>
      <w:r>
        <w:t>as a</w:t>
      </w:r>
      <w:r>
        <w:rPr>
          <w:spacing w:val="-2"/>
        </w:rPr>
        <w:t xml:space="preserve"> </w:t>
      </w:r>
      <w:r>
        <w:t>transition service in</w:t>
      </w:r>
      <w:r>
        <w:rPr>
          <w:spacing w:val="-3"/>
        </w:rPr>
        <w:t xml:space="preserve"> </w:t>
      </w:r>
      <w:r>
        <w:t>the continuum</w:t>
      </w:r>
      <w:r>
        <w:rPr>
          <w:spacing w:val="-2"/>
        </w:rPr>
        <w:t xml:space="preserve"> </w:t>
      </w:r>
      <w:r>
        <w:t>of</w:t>
      </w:r>
      <w:r>
        <w:rPr>
          <w:spacing w:val="-3"/>
        </w:rPr>
        <w:t xml:space="preserve"> </w:t>
      </w:r>
      <w:r>
        <w:t>care</w:t>
      </w:r>
      <w:r>
        <w:rPr>
          <w:spacing w:val="-5"/>
        </w:rPr>
        <w:t xml:space="preserve"> </w:t>
      </w:r>
      <w:r>
        <w:t>toward</w:t>
      </w:r>
      <w:r>
        <w:rPr>
          <w:spacing w:val="-3"/>
        </w:rPr>
        <w:t xml:space="preserve"> </w:t>
      </w:r>
      <w:r>
        <w:t>lower</w:t>
      </w:r>
      <w:r>
        <w:rPr>
          <w:spacing w:val="-2"/>
        </w:rPr>
        <w:t xml:space="preserve"> </w:t>
      </w:r>
      <w:r>
        <w:t>intensity</w:t>
      </w:r>
      <w:r>
        <w:rPr>
          <w:spacing w:val="-3"/>
        </w:rPr>
        <w:t xml:space="preserve"> </w:t>
      </w:r>
      <w:r>
        <w:t>outpatient</w:t>
      </w:r>
      <w:r>
        <w:rPr>
          <w:spacing w:val="-2"/>
        </w:rPr>
        <w:t xml:space="preserve"> </w:t>
      </w:r>
      <w:r>
        <w:t>services</w:t>
      </w:r>
      <w:r>
        <w:rPr>
          <w:spacing w:val="-3"/>
        </w:rPr>
        <w:t xml:space="preserve"> </w:t>
      </w:r>
      <w:r>
        <w:t>or</w:t>
      </w:r>
      <w:r>
        <w:rPr>
          <w:spacing w:val="-3"/>
        </w:rPr>
        <w:t xml:space="preserve"> </w:t>
      </w:r>
      <w:r>
        <w:t>accessed</w:t>
      </w:r>
      <w:r>
        <w:rPr>
          <w:spacing w:val="-6"/>
        </w:rPr>
        <w:t xml:space="preserve"> </w:t>
      </w:r>
      <w:r>
        <w:t>directly.</w:t>
      </w:r>
      <w:r>
        <w:rPr>
          <w:spacing w:val="-8"/>
        </w:rPr>
        <w:t xml:space="preserve"> </w:t>
      </w:r>
      <w:r>
        <w:t>SOAP</w:t>
      </w:r>
      <w:r>
        <w:rPr>
          <w:spacing w:val="-3"/>
        </w:rPr>
        <w:t xml:space="preserve"> </w:t>
      </w:r>
      <w:r>
        <w:t>services must meet requirements in 130 CMR 418.000:</w:t>
      </w:r>
      <w:r>
        <w:rPr>
          <w:spacing w:val="40"/>
        </w:rPr>
        <w:t xml:space="preserve"> </w:t>
      </w:r>
      <w:r>
        <w:rPr>
          <w:i/>
        </w:rPr>
        <w:t>Substance Use Disorder Treatment Services</w:t>
      </w:r>
      <w:r>
        <w:t>.</w:t>
      </w:r>
    </w:p>
    <w:p w14:paraId="112C2CD1" w14:textId="77777777" w:rsidR="002734E7" w:rsidRDefault="002734E7">
      <w:pPr>
        <w:pStyle w:val="BodyText"/>
      </w:pPr>
    </w:p>
    <w:p w14:paraId="66C01B1A" w14:textId="77777777" w:rsidR="002734E7" w:rsidRDefault="00B56223">
      <w:pPr>
        <w:ind w:left="1440" w:right="1053"/>
      </w:pPr>
      <w:r>
        <w:rPr>
          <w:u w:val="single"/>
        </w:rPr>
        <w:t>Substance</w:t>
      </w:r>
      <w:r>
        <w:rPr>
          <w:spacing w:val="-3"/>
          <w:u w:val="single"/>
        </w:rPr>
        <w:t xml:space="preserve"> </w:t>
      </w:r>
      <w:r>
        <w:rPr>
          <w:u w:val="single"/>
        </w:rPr>
        <w:t>Use</w:t>
      </w:r>
      <w:r>
        <w:rPr>
          <w:spacing w:val="-3"/>
          <w:u w:val="single"/>
        </w:rPr>
        <w:t xml:space="preserve"> </w:t>
      </w:r>
      <w:r>
        <w:rPr>
          <w:u w:val="single"/>
        </w:rPr>
        <w:t>Disorder</w:t>
      </w:r>
      <w:r>
        <w:t>.</w:t>
      </w:r>
      <w:r>
        <w:rPr>
          <w:spacing w:val="40"/>
        </w:rPr>
        <w:t xml:space="preserve"> </w:t>
      </w:r>
      <w:r>
        <w:t>Any</w:t>
      </w:r>
      <w:r>
        <w:rPr>
          <w:spacing w:val="-3"/>
        </w:rPr>
        <w:t xml:space="preserve"> </w:t>
      </w:r>
      <w:r>
        <w:t>disorder</w:t>
      </w:r>
      <w:r>
        <w:rPr>
          <w:spacing w:val="-2"/>
        </w:rPr>
        <w:t xml:space="preserve"> </w:t>
      </w:r>
      <w:r>
        <w:t>pertaining</w:t>
      </w:r>
      <w:r>
        <w:rPr>
          <w:spacing w:val="-6"/>
        </w:rPr>
        <w:t xml:space="preserve"> </w:t>
      </w:r>
      <w:r>
        <w:t>to</w:t>
      </w:r>
      <w:r>
        <w:rPr>
          <w:spacing w:val="-6"/>
        </w:rPr>
        <w:t xml:space="preserve"> </w:t>
      </w:r>
      <w:r>
        <w:t>substance</w:t>
      </w:r>
      <w:r>
        <w:rPr>
          <w:spacing w:val="-3"/>
        </w:rPr>
        <w:t xml:space="preserve"> </w:t>
      </w:r>
      <w:r>
        <w:t>use</w:t>
      </w:r>
      <w:r>
        <w:rPr>
          <w:spacing w:val="-3"/>
        </w:rPr>
        <w:t xml:space="preserve"> </w:t>
      </w:r>
      <w:r>
        <w:t>as</w:t>
      </w:r>
      <w:r>
        <w:rPr>
          <w:spacing w:val="-3"/>
        </w:rPr>
        <w:t xml:space="preserve"> </w:t>
      </w:r>
      <w:r>
        <w:t>defined</w:t>
      </w:r>
      <w:r>
        <w:rPr>
          <w:spacing w:val="-3"/>
        </w:rPr>
        <w:t xml:space="preserve"> </w:t>
      </w:r>
      <w:r>
        <w:t>by</w:t>
      </w:r>
      <w:r>
        <w:rPr>
          <w:spacing w:val="-5"/>
        </w:rPr>
        <w:t xml:space="preserve"> </w:t>
      </w:r>
      <w:r>
        <w:t>the</w:t>
      </w:r>
      <w:r>
        <w:rPr>
          <w:spacing w:val="-3"/>
        </w:rPr>
        <w:t xml:space="preserve"> </w:t>
      </w:r>
      <w:r>
        <w:t xml:space="preserve">current edition of the </w:t>
      </w:r>
      <w:r>
        <w:rPr>
          <w:i/>
        </w:rPr>
        <w:t>Diagnostic and Statistical Manual of Mental Disorders</w:t>
      </w:r>
      <w:r>
        <w:t>.</w:t>
      </w:r>
    </w:p>
    <w:p w14:paraId="72DC91BA" w14:textId="77777777" w:rsidR="002734E7" w:rsidRDefault="00B56223">
      <w:pPr>
        <w:pStyle w:val="BodyText"/>
        <w:spacing w:before="252"/>
        <w:ind w:left="1440" w:right="624"/>
      </w:pPr>
      <w:r>
        <w:rPr>
          <w:u w:val="single"/>
        </w:rPr>
        <w:t>Supervised Clinical Experience</w:t>
      </w:r>
      <w:r>
        <w:t>.</w:t>
      </w:r>
      <w:r>
        <w:rPr>
          <w:spacing w:val="40"/>
        </w:rPr>
        <w:t xml:space="preserve"> </w:t>
      </w:r>
      <w:r>
        <w:t>A clinician’s experience providing diagnostic and treatment services to individuals, families, and groups of individuals under the direct and continuous supervision</w:t>
      </w:r>
      <w:r>
        <w:rPr>
          <w:spacing w:val="-5"/>
        </w:rPr>
        <w:t xml:space="preserve"> </w:t>
      </w:r>
      <w:r>
        <w:t>of</w:t>
      </w:r>
      <w:r>
        <w:rPr>
          <w:spacing w:val="-2"/>
        </w:rPr>
        <w:t xml:space="preserve"> </w:t>
      </w:r>
      <w:r>
        <w:t>a</w:t>
      </w:r>
      <w:r>
        <w:rPr>
          <w:spacing w:val="-4"/>
        </w:rPr>
        <w:t xml:space="preserve"> </w:t>
      </w:r>
      <w:r>
        <w:t>qualified</w:t>
      </w:r>
      <w:r>
        <w:rPr>
          <w:spacing w:val="-2"/>
        </w:rPr>
        <w:t xml:space="preserve"> </w:t>
      </w:r>
      <w:r>
        <w:t>independently</w:t>
      </w:r>
      <w:r>
        <w:rPr>
          <w:spacing w:val="-5"/>
        </w:rPr>
        <w:t xml:space="preserve"> </w:t>
      </w:r>
      <w:r>
        <w:t>licensed</w:t>
      </w:r>
      <w:r>
        <w:rPr>
          <w:spacing w:val="-2"/>
        </w:rPr>
        <w:t xml:space="preserve"> </w:t>
      </w:r>
      <w:r>
        <w:t>professional</w:t>
      </w:r>
      <w:r>
        <w:rPr>
          <w:spacing w:val="-1"/>
        </w:rPr>
        <w:t xml:space="preserve"> </w:t>
      </w:r>
      <w:r>
        <w:t>as</w:t>
      </w:r>
      <w:r>
        <w:rPr>
          <w:spacing w:val="-4"/>
        </w:rPr>
        <w:t xml:space="preserve"> </w:t>
      </w:r>
      <w:r>
        <w:t>set</w:t>
      </w:r>
      <w:r>
        <w:rPr>
          <w:spacing w:val="-1"/>
        </w:rPr>
        <w:t xml:space="preserve"> </w:t>
      </w:r>
      <w:r>
        <w:t>forth</w:t>
      </w:r>
      <w:r>
        <w:rPr>
          <w:spacing w:val="-2"/>
        </w:rPr>
        <w:t xml:space="preserve"> </w:t>
      </w:r>
      <w:r>
        <w:t>in</w:t>
      </w:r>
      <w:r>
        <w:rPr>
          <w:spacing w:val="-5"/>
        </w:rPr>
        <w:t xml:space="preserve"> </w:t>
      </w:r>
      <w:r>
        <w:t>130</w:t>
      </w:r>
      <w:r>
        <w:rPr>
          <w:spacing w:val="-5"/>
        </w:rPr>
        <w:t xml:space="preserve"> </w:t>
      </w:r>
      <w:r>
        <w:t>CMR</w:t>
      </w:r>
      <w:r>
        <w:rPr>
          <w:spacing w:val="-2"/>
        </w:rPr>
        <w:t xml:space="preserve"> </w:t>
      </w:r>
      <w:r>
        <w:t>429.423, who is employed by the same agency as the supervisee.</w:t>
      </w:r>
    </w:p>
    <w:p w14:paraId="12CF923F" w14:textId="77777777" w:rsidR="002734E7" w:rsidRDefault="002734E7">
      <w:pPr>
        <w:pStyle w:val="BodyText"/>
        <w:spacing w:before="1"/>
      </w:pPr>
    </w:p>
    <w:p w14:paraId="402A3029" w14:textId="77777777" w:rsidR="002734E7" w:rsidRDefault="00B56223">
      <w:pPr>
        <w:pStyle w:val="BodyText"/>
        <w:ind w:left="1440" w:right="624"/>
      </w:pPr>
      <w:r>
        <w:rPr>
          <w:u w:val="single"/>
        </w:rPr>
        <w:t>Telehealth</w:t>
      </w:r>
      <w:r>
        <w:t>.</w:t>
      </w:r>
      <w:r>
        <w:rPr>
          <w:spacing w:val="40"/>
        </w:rPr>
        <w:t xml:space="preserve"> </w:t>
      </w:r>
      <w:r>
        <w:t>The use of synchronous or asynchronous audio, video, electronic media, or other telecommunications</w:t>
      </w:r>
      <w:r>
        <w:rPr>
          <w:spacing w:val="-4"/>
        </w:rPr>
        <w:t xml:space="preserve"> </w:t>
      </w:r>
      <w:r>
        <w:t>technology,</w:t>
      </w:r>
      <w:r>
        <w:rPr>
          <w:spacing w:val="-7"/>
        </w:rPr>
        <w:t xml:space="preserve"> </w:t>
      </w:r>
      <w:r>
        <w:t>including,</w:t>
      </w:r>
      <w:r>
        <w:rPr>
          <w:spacing w:val="-4"/>
        </w:rPr>
        <w:t xml:space="preserve"> </w:t>
      </w:r>
      <w:r>
        <w:t>but</w:t>
      </w:r>
      <w:r>
        <w:rPr>
          <w:spacing w:val="-3"/>
        </w:rPr>
        <w:t xml:space="preserve"> </w:t>
      </w:r>
      <w:r>
        <w:t>not</w:t>
      </w:r>
      <w:r>
        <w:rPr>
          <w:spacing w:val="-3"/>
        </w:rPr>
        <w:t xml:space="preserve"> </w:t>
      </w:r>
      <w:r>
        <w:t>limited</w:t>
      </w:r>
      <w:r>
        <w:rPr>
          <w:spacing w:val="-4"/>
        </w:rPr>
        <w:t xml:space="preserve"> </w:t>
      </w:r>
      <w:r>
        <w:t>to</w:t>
      </w:r>
      <w:r>
        <w:rPr>
          <w:spacing w:val="-3"/>
        </w:rPr>
        <w:t xml:space="preserve"> </w:t>
      </w:r>
      <w:r>
        <w:t>interactive</w:t>
      </w:r>
      <w:r>
        <w:rPr>
          <w:spacing w:val="-4"/>
        </w:rPr>
        <w:t xml:space="preserve"> </w:t>
      </w:r>
      <w:r>
        <w:t>audio-video</w:t>
      </w:r>
      <w:r>
        <w:rPr>
          <w:spacing w:val="-4"/>
        </w:rPr>
        <w:t xml:space="preserve"> </w:t>
      </w:r>
      <w:r>
        <w:t>technology; remote patient monitoring devices; audio-only telephone; and online adaptive interviews, for the purpose</w:t>
      </w:r>
      <w:r>
        <w:rPr>
          <w:spacing w:val="-1"/>
        </w:rPr>
        <w:t xml:space="preserve"> </w:t>
      </w:r>
      <w:r>
        <w:t>of</w:t>
      </w:r>
      <w:r>
        <w:rPr>
          <w:spacing w:val="-2"/>
        </w:rPr>
        <w:t xml:space="preserve"> </w:t>
      </w:r>
      <w:r>
        <w:t>evaluating,</w:t>
      </w:r>
      <w:r>
        <w:rPr>
          <w:spacing w:val="-1"/>
        </w:rPr>
        <w:t xml:space="preserve"> </w:t>
      </w:r>
      <w:r>
        <w:t>diagnosing,</w:t>
      </w:r>
      <w:r>
        <w:rPr>
          <w:spacing w:val="-1"/>
        </w:rPr>
        <w:t xml:space="preserve"> </w:t>
      </w:r>
      <w:r>
        <w:t>consulting,</w:t>
      </w:r>
      <w:r>
        <w:rPr>
          <w:spacing w:val="-1"/>
        </w:rPr>
        <w:t xml:space="preserve"> </w:t>
      </w:r>
      <w:r>
        <w:t>prescribing,</w:t>
      </w:r>
      <w:r>
        <w:rPr>
          <w:spacing w:val="-4"/>
        </w:rPr>
        <w:t xml:space="preserve"> </w:t>
      </w:r>
      <w:r>
        <w:t>treating,</w:t>
      </w:r>
      <w:r>
        <w:rPr>
          <w:spacing w:val="-1"/>
        </w:rPr>
        <w:t xml:space="preserve"> </w:t>
      </w:r>
      <w:r>
        <w:t>or</w:t>
      </w:r>
      <w:r>
        <w:rPr>
          <w:spacing w:val="-3"/>
        </w:rPr>
        <w:t xml:space="preserve"> </w:t>
      </w:r>
      <w:r>
        <w:t>monitoring</w:t>
      </w:r>
      <w:r>
        <w:rPr>
          <w:spacing w:val="-6"/>
        </w:rPr>
        <w:t xml:space="preserve"> </w:t>
      </w:r>
      <w:r>
        <w:t>of</w:t>
      </w:r>
      <w:r>
        <w:rPr>
          <w:spacing w:val="-1"/>
        </w:rPr>
        <w:t xml:space="preserve"> </w:t>
      </w:r>
      <w:r>
        <w:t>a</w:t>
      </w:r>
      <w:r>
        <w:rPr>
          <w:spacing w:val="-2"/>
        </w:rPr>
        <w:t xml:space="preserve"> </w:t>
      </w:r>
      <w:r>
        <w:t>member’s physical health, oral health, mental health, or substance use disorder condition.</w:t>
      </w:r>
    </w:p>
    <w:p w14:paraId="2D86745B" w14:textId="77777777" w:rsidR="002734E7" w:rsidRDefault="00B56223">
      <w:pPr>
        <w:pStyle w:val="BodyText"/>
        <w:spacing w:before="252"/>
        <w:ind w:left="1440" w:right="624"/>
      </w:pPr>
      <w:r>
        <w:rPr>
          <w:u w:val="single"/>
        </w:rPr>
        <w:t>Urgent Behavioral Health Needs</w:t>
      </w:r>
      <w:r>
        <w:t>.</w:t>
      </w:r>
      <w:r>
        <w:rPr>
          <w:spacing w:val="40"/>
        </w:rPr>
        <w:t xml:space="preserve"> </w:t>
      </w:r>
      <w:r>
        <w:t>Needs characterized by changes in behavior or thinking, role dysfunction,</w:t>
      </w:r>
      <w:r>
        <w:rPr>
          <w:spacing w:val="-5"/>
        </w:rPr>
        <w:t xml:space="preserve"> </w:t>
      </w:r>
      <w:r>
        <w:t>emerging</w:t>
      </w:r>
      <w:r>
        <w:rPr>
          <w:spacing w:val="-5"/>
        </w:rPr>
        <w:t xml:space="preserve"> </w:t>
      </w:r>
      <w:r>
        <w:t>intent</w:t>
      </w:r>
      <w:r>
        <w:rPr>
          <w:spacing w:val="-1"/>
        </w:rPr>
        <w:t xml:space="preserve"> </w:t>
      </w:r>
      <w:r>
        <w:t>of</w:t>
      </w:r>
      <w:r>
        <w:rPr>
          <w:spacing w:val="-4"/>
        </w:rPr>
        <w:t xml:space="preserve"> </w:t>
      </w:r>
      <w:r>
        <w:t>self-injury,</w:t>
      </w:r>
      <w:r>
        <w:rPr>
          <w:spacing w:val="-2"/>
        </w:rPr>
        <w:t xml:space="preserve"> </w:t>
      </w:r>
      <w:r>
        <w:t>or</w:t>
      </w:r>
      <w:r>
        <w:rPr>
          <w:spacing w:val="-4"/>
        </w:rPr>
        <w:t xml:space="preserve"> </w:t>
      </w:r>
      <w:r>
        <w:t>threats</w:t>
      </w:r>
      <w:r>
        <w:rPr>
          <w:spacing w:val="-4"/>
        </w:rPr>
        <w:t xml:space="preserve"> </w:t>
      </w:r>
      <w:r>
        <w:t>to</w:t>
      </w:r>
      <w:r>
        <w:rPr>
          <w:spacing w:val="-2"/>
        </w:rPr>
        <w:t xml:space="preserve"> </w:t>
      </w:r>
      <w:r>
        <w:t>others.</w:t>
      </w:r>
      <w:r>
        <w:rPr>
          <w:spacing w:val="-2"/>
        </w:rPr>
        <w:t xml:space="preserve"> </w:t>
      </w:r>
      <w:r>
        <w:t>Urgent</w:t>
      </w:r>
      <w:r>
        <w:rPr>
          <w:spacing w:val="-1"/>
        </w:rPr>
        <w:t xml:space="preserve"> </w:t>
      </w:r>
      <w:r>
        <w:t>behavioral</w:t>
      </w:r>
      <w:r>
        <w:rPr>
          <w:spacing w:val="-4"/>
        </w:rPr>
        <w:t xml:space="preserve"> </w:t>
      </w:r>
      <w:r>
        <w:t>health</w:t>
      </w:r>
      <w:r>
        <w:rPr>
          <w:spacing w:val="-2"/>
        </w:rPr>
        <w:t xml:space="preserve"> </w:t>
      </w:r>
      <w:r>
        <w:t>needs</w:t>
      </w:r>
      <w:r>
        <w:rPr>
          <w:spacing w:val="-4"/>
        </w:rPr>
        <w:t xml:space="preserve"> </w:t>
      </w:r>
      <w:r>
        <w:t>do not rise to the level of immediate risk of harm to self or others.</w:t>
      </w:r>
    </w:p>
    <w:p w14:paraId="1A2A8A46" w14:textId="77777777" w:rsidR="002734E7" w:rsidRDefault="002734E7">
      <w:pPr>
        <w:pStyle w:val="BodyText"/>
        <w:spacing w:before="1"/>
      </w:pPr>
    </w:p>
    <w:p w14:paraId="6D075048" w14:textId="77777777" w:rsidR="002734E7" w:rsidRDefault="00B56223">
      <w:pPr>
        <w:pStyle w:val="BodyText"/>
        <w:ind w:left="900"/>
      </w:pPr>
      <w:r>
        <w:rPr>
          <w:u w:val="single"/>
        </w:rPr>
        <w:t>429.403:</w:t>
      </w:r>
      <w:r>
        <w:rPr>
          <w:spacing w:val="49"/>
          <w:u w:val="single"/>
        </w:rPr>
        <w:t xml:space="preserve"> </w:t>
      </w:r>
      <w:r>
        <w:rPr>
          <w:u w:val="single"/>
        </w:rPr>
        <w:t>Eligible</w:t>
      </w:r>
      <w:r>
        <w:rPr>
          <w:spacing w:val="-3"/>
          <w:u w:val="single"/>
        </w:rPr>
        <w:t xml:space="preserve"> </w:t>
      </w:r>
      <w:r>
        <w:rPr>
          <w:spacing w:val="-2"/>
          <w:u w:val="single"/>
        </w:rPr>
        <w:t>Members</w:t>
      </w:r>
    </w:p>
    <w:p w14:paraId="4C9FC47B" w14:textId="77777777" w:rsidR="002734E7" w:rsidRDefault="002734E7">
      <w:pPr>
        <w:pStyle w:val="BodyText"/>
      </w:pPr>
    </w:p>
    <w:p w14:paraId="284172EF" w14:textId="77777777" w:rsidR="002734E7" w:rsidRDefault="00B56223">
      <w:pPr>
        <w:pStyle w:val="ListParagraph"/>
        <w:numPr>
          <w:ilvl w:val="0"/>
          <w:numId w:val="14"/>
        </w:numPr>
        <w:tabs>
          <w:tab w:val="left" w:pos="1855"/>
        </w:tabs>
        <w:ind w:right="857" w:firstLine="0"/>
      </w:pPr>
      <w:r>
        <w:rPr>
          <w:u w:val="single"/>
        </w:rPr>
        <w:t>MassHealth Members</w:t>
      </w:r>
      <w:r>
        <w:t>.</w:t>
      </w:r>
      <w:r>
        <w:rPr>
          <w:spacing w:val="40"/>
        </w:rPr>
        <w:t xml:space="preserve"> </w:t>
      </w:r>
      <w:r>
        <w:t>MassHealth covers mental health center services only when provided</w:t>
      </w:r>
      <w:r>
        <w:rPr>
          <w:spacing w:val="-4"/>
        </w:rPr>
        <w:t xml:space="preserve"> </w:t>
      </w:r>
      <w:r>
        <w:t>to</w:t>
      </w:r>
      <w:r>
        <w:rPr>
          <w:spacing w:val="-2"/>
        </w:rPr>
        <w:t xml:space="preserve"> </w:t>
      </w:r>
      <w:r>
        <w:t>eligible</w:t>
      </w:r>
      <w:r>
        <w:rPr>
          <w:spacing w:val="-4"/>
        </w:rPr>
        <w:t xml:space="preserve"> </w:t>
      </w:r>
      <w:r>
        <w:t>MassHealth</w:t>
      </w:r>
      <w:r>
        <w:rPr>
          <w:spacing w:val="-5"/>
        </w:rPr>
        <w:t xml:space="preserve"> </w:t>
      </w:r>
      <w:r>
        <w:t>members,</w:t>
      </w:r>
      <w:r>
        <w:rPr>
          <w:spacing w:val="-2"/>
        </w:rPr>
        <w:t xml:space="preserve"> </w:t>
      </w:r>
      <w:r>
        <w:t>subject</w:t>
      </w:r>
      <w:r>
        <w:rPr>
          <w:spacing w:val="-4"/>
        </w:rPr>
        <w:t xml:space="preserve"> </w:t>
      </w:r>
      <w:r>
        <w:t>to</w:t>
      </w:r>
      <w:r>
        <w:rPr>
          <w:spacing w:val="-5"/>
        </w:rPr>
        <w:t xml:space="preserve"> </w:t>
      </w:r>
      <w:r>
        <w:t>the</w:t>
      </w:r>
      <w:r>
        <w:rPr>
          <w:spacing w:val="-2"/>
        </w:rPr>
        <w:t xml:space="preserve"> </w:t>
      </w:r>
      <w:r>
        <w:t>restrictions</w:t>
      </w:r>
      <w:r>
        <w:rPr>
          <w:spacing w:val="-4"/>
        </w:rPr>
        <w:t xml:space="preserve"> </w:t>
      </w:r>
      <w:r>
        <w:t>and</w:t>
      </w:r>
      <w:r>
        <w:rPr>
          <w:spacing w:val="-4"/>
        </w:rPr>
        <w:t xml:space="preserve"> </w:t>
      </w:r>
      <w:r>
        <w:t>limitations</w:t>
      </w:r>
      <w:r>
        <w:rPr>
          <w:spacing w:val="-2"/>
        </w:rPr>
        <w:t xml:space="preserve"> </w:t>
      </w:r>
      <w:r>
        <w:t>described</w:t>
      </w:r>
      <w:r>
        <w:rPr>
          <w:spacing w:val="-4"/>
        </w:rPr>
        <w:t xml:space="preserve"> </w:t>
      </w:r>
      <w:r>
        <w:t>in the MassHealth agency’s regulations. Covered services for each MassHealth coverage type are set forth in 130 CMR 450.105:</w:t>
      </w:r>
      <w:r>
        <w:rPr>
          <w:spacing w:val="40"/>
        </w:rPr>
        <w:t xml:space="preserve"> </w:t>
      </w:r>
      <w:r>
        <w:rPr>
          <w:i/>
        </w:rPr>
        <w:t>Coverage Types</w:t>
      </w:r>
      <w:r>
        <w:t>.</w:t>
      </w:r>
    </w:p>
    <w:p w14:paraId="71E302E7" w14:textId="77777777" w:rsidR="002734E7" w:rsidRDefault="002734E7">
      <w:pPr>
        <w:pStyle w:val="BodyText"/>
      </w:pPr>
    </w:p>
    <w:p w14:paraId="2CF34E15" w14:textId="77777777" w:rsidR="002734E7" w:rsidRDefault="00B56223">
      <w:pPr>
        <w:pStyle w:val="ListParagraph"/>
        <w:numPr>
          <w:ilvl w:val="0"/>
          <w:numId w:val="14"/>
        </w:numPr>
        <w:tabs>
          <w:tab w:val="left" w:pos="1844"/>
        </w:tabs>
        <w:ind w:right="782" w:firstLine="0"/>
        <w:rPr>
          <w:i/>
        </w:rPr>
      </w:pPr>
      <w:r>
        <w:rPr>
          <w:u w:val="single"/>
        </w:rPr>
        <w:t>Members of the Emergency Aid to the Elderly, Disabled and Children Program</w:t>
      </w:r>
      <w:r>
        <w:t>.</w:t>
      </w:r>
      <w:r>
        <w:rPr>
          <w:spacing w:val="40"/>
        </w:rPr>
        <w:t xml:space="preserve"> </w:t>
      </w:r>
      <w:r>
        <w:t>For information</w:t>
      </w:r>
      <w:r>
        <w:rPr>
          <w:spacing w:val="-2"/>
        </w:rPr>
        <w:t xml:space="preserve"> </w:t>
      </w:r>
      <w:r>
        <w:t>on</w:t>
      </w:r>
      <w:r>
        <w:rPr>
          <w:spacing w:val="-2"/>
        </w:rPr>
        <w:t xml:space="preserve"> </w:t>
      </w:r>
      <w:r>
        <w:t>covered</w:t>
      </w:r>
      <w:r>
        <w:rPr>
          <w:spacing w:val="-2"/>
        </w:rPr>
        <w:t xml:space="preserve"> </w:t>
      </w:r>
      <w:r>
        <w:t>services</w:t>
      </w:r>
      <w:r>
        <w:rPr>
          <w:spacing w:val="-2"/>
        </w:rPr>
        <w:t xml:space="preserve"> </w:t>
      </w:r>
      <w:r>
        <w:t>for</w:t>
      </w:r>
      <w:r>
        <w:rPr>
          <w:spacing w:val="-2"/>
        </w:rPr>
        <w:t xml:space="preserve"> </w:t>
      </w:r>
      <w:r>
        <w:t>recipients</w:t>
      </w:r>
      <w:r>
        <w:rPr>
          <w:spacing w:val="-2"/>
        </w:rPr>
        <w:t xml:space="preserve"> </w:t>
      </w:r>
      <w:r>
        <w:t>of</w:t>
      </w:r>
      <w:r>
        <w:rPr>
          <w:spacing w:val="-4"/>
        </w:rPr>
        <w:t xml:space="preserve"> </w:t>
      </w:r>
      <w:r>
        <w:t>the</w:t>
      </w:r>
      <w:r>
        <w:rPr>
          <w:spacing w:val="-2"/>
        </w:rPr>
        <w:t xml:space="preserve"> </w:t>
      </w:r>
      <w:r>
        <w:t>Emergency</w:t>
      </w:r>
      <w:r>
        <w:rPr>
          <w:spacing w:val="-2"/>
        </w:rPr>
        <w:t xml:space="preserve"> </w:t>
      </w:r>
      <w:r>
        <w:t>Aid</w:t>
      </w:r>
      <w:r>
        <w:rPr>
          <w:spacing w:val="-5"/>
        </w:rPr>
        <w:t xml:space="preserve"> </w:t>
      </w:r>
      <w:r>
        <w:t>to</w:t>
      </w:r>
      <w:r>
        <w:rPr>
          <w:spacing w:val="-5"/>
        </w:rPr>
        <w:t xml:space="preserve"> </w:t>
      </w:r>
      <w:r>
        <w:t>the</w:t>
      </w:r>
      <w:r>
        <w:rPr>
          <w:spacing w:val="-2"/>
        </w:rPr>
        <w:t xml:space="preserve"> </w:t>
      </w:r>
      <w:r>
        <w:t>Elderly,</w:t>
      </w:r>
      <w:r>
        <w:rPr>
          <w:spacing w:val="-2"/>
        </w:rPr>
        <w:t xml:space="preserve"> </w:t>
      </w:r>
      <w:r>
        <w:t>Disabled</w:t>
      </w:r>
      <w:r>
        <w:rPr>
          <w:spacing w:val="-4"/>
        </w:rPr>
        <w:t xml:space="preserve"> </w:t>
      </w:r>
      <w:r>
        <w:t>and Children</w:t>
      </w:r>
      <w:r>
        <w:rPr>
          <w:spacing w:val="-3"/>
        </w:rPr>
        <w:t xml:space="preserve"> </w:t>
      </w:r>
      <w:r>
        <w:t>Program,</w:t>
      </w:r>
      <w:r>
        <w:rPr>
          <w:spacing w:val="-2"/>
        </w:rPr>
        <w:t xml:space="preserve"> </w:t>
      </w:r>
      <w:r>
        <w:rPr>
          <w:i/>
        </w:rPr>
        <w:t>see</w:t>
      </w:r>
      <w:r>
        <w:rPr>
          <w:i/>
          <w:spacing w:val="-3"/>
        </w:rPr>
        <w:t xml:space="preserve"> </w:t>
      </w:r>
      <w:r>
        <w:t>130</w:t>
      </w:r>
      <w:r>
        <w:rPr>
          <w:spacing w:val="-6"/>
        </w:rPr>
        <w:t xml:space="preserve"> </w:t>
      </w:r>
      <w:r>
        <w:t>CMR</w:t>
      </w:r>
      <w:r>
        <w:rPr>
          <w:spacing w:val="-3"/>
        </w:rPr>
        <w:t xml:space="preserve"> </w:t>
      </w:r>
      <w:r>
        <w:t>450.106:</w:t>
      </w:r>
      <w:r>
        <w:rPr>
          <w:spacing w:val="40"/>
        </w:rPr>
        <w:t xml:space="preserve"> </w:t>
      </w:r>
      <w:r>
        <w:rPr>
          <w:i/>
        </w:rPr>
        <w:t>Emergency</w:t>
      </w:r>
      <w:r>
        <w:rPr>
          <w:i/>
          <w:spacing w:val="-5"/>
        </w:rPr>
        <w:t xml:space="preserve"> </w:t>
      </w:r>
      <w:r>
        <w:rPr>
          <w:i/>
        </w:rPr>
        <w:t>Aid</w:t>
      </w:r>
      <w:r>
        <w:rPr>
          <w:i/>
          <w:spacing w:val="-3"/>
        </w:rPr>
        <w:t xml:space="preserve"> </w:t>
      </w:r>
      <w:r>
        <w:rPr>
          <w:i/>
        </w:rPr>
        <w:t>to</w:t>
      </w:r>
      <w:r>
        <w:rPr>
          <w:i/>
          <w:spacing w:val="-3"/>
        </w:rPr>
        <w:t xml:space="preserve"> </w:t>
      </w:r>
      <w:r>
        <w:rPr>
          <w:i/>
        </w:rPr>
        <w:t>the</w:t>
      </w:r>
      <w:r>
        <w:rPr>
          <w:i/>
          <w:spacing w:val="-3"/>
        </w:rPr>
        <w:t xml:space="preserve"> </w:t>
      </w:r>
      <w:r>
        <w:rPr>
          <w:i/>
        </w:rPr>
        <w:t>Elderly,</w:t>
      </w:r>
      <w:r>
        <w:rPr>
          <w:i/>
          <w:spacing w:val="-3"/>
        </w:rPr>
        <w:t xml:space="preserve"> </w:t>
      </w:r>
      <w:r>
        <w:rPr>
          <w:i/>
        </w:rPr>
        <w:t>Disabled</w:t>
      </w:r>
      <w:r>
        <w:rPr>
          <w:i/>
          <w:spacing w:val="-3"/>
        </w:rPr>
        <w:t xml:space="preserve"> </w:t>
      </w:r>
      <w:r>
        <w:rPr>
          <w:i/>
        </w:rPr>
        <w:t>and</w:t>
      </w:r>
      <w:r>
        <w:rPr>
          <w:i/>
          <w:spacing w:val="-3"/>
        </w:rPr>
        <w:t xml:space="preserve"> </w:t>
      </w:r>
      <w:r>
        <w:rPr>
          <w:i/>
        </w:rPr>
        <w:t xml:space="preserve">Children </w:t>
      </w:r>
      <w:r>
        <w:rPr>
          <w:i/>
          <w:spacing w:val="-2"/>
        </w:rPr>
        <w:t>Program.</w:t>
      </w:r>
    </w:p>
    <w:p w14:paraId="0D074057" w14:textId="77777777" w:rsidR="002734E7" w:rsidRDefault="002734E7">
      <w:pPr>
        <w:pStyle w:val="BodyText"/>
        <w:spacing w:before="1"/>
        <w:rPr>
          <w:i/>
        </w:rPr>
      </w:pPr>
    </w:p>
    <w:p w14:paraId="6A3C12BC" w14:textId="77777777" w:rsidR="002734E7" w:rsidRDefault="00B56223">
      <w:pPr>
        <w:pStyle w:val="ListParagraph"/>
        <w:numPr>
          <w:ilvl w:val="0"/>
          <w:numId w:val="14"/>
        </w:numPr>
        <w:tabs>
          <w:tab w:val="left" w:pos="1844"/>
        </w:tabs>
        <w:spacing w:line="252" w:lineRule="exact"/>
        <w:ind w:left="1844" w:hanging="404"/>
      </w:pPr>
      <w:r>
        <w:t>For</w:t>
      </w:r>
      <w:r>
        <w:rPr>
          <w:spacing w:val="-6"/>
        </w:rPr>
        <w:t xml:space="preserve"> </w:t>
      </w:r>
      <w:r>
        <w:t>information</w:t>
      </w:r>
      <w:r>
        <w:rPr>
          <w:spacing w:val="-4"/>
        </w:rPr>
        <w:t xml:space="preserve"> </w:t>
      </w:r>
      <w:r>
        <w:t>on</w:t>
      </w:r>
      <w:r>
        <w:rPr>
          <w:spacing w:val="-7"/>
        </w:rPr>
        <w:t xml:space="preserve"> </w:t>
      </w:r>
      <w:r>
        <w:t>verifying</w:t>
      </w:r>
      <w:r>
        <w:rPr>
          <w:spacing w:val="-7"/>
        </w:rPr>
        <w:t xml:space="preserve"> </w:t>
      </w:r>
      <w:r>
        <w:t>member</w:t>
      </w:r>
      <w:r>
        <w:rPr>
          <w:spacing w:val="-3"/>
        </w:rPr>
        <w:t xml:space="preserve"> </w:t>
      </w:r>
      <w:r>
        <w:t>eligibility</w:t>
      </w:r>
      <w:r>
        <w:rPr>
          <w:spacing w:val="-7"/>
        </w:rPr>
        <w:t xml:space="preserve"> </w:t>
      </w:r>
      <w:r>
        <w:t>and</w:t>
      </w:r>
      <w:r>
        <w:rPr>
          <w:spacing w:val="-4"/>
        </w:rPr>
        <w:t xml:space="preserve"> </w:t>
      </w:r>
      <w:r>
        <w:t>coverage</w:t>
      </w:r>
      <w:r>
        <w:rPr>
          <w:spacing w:val="-4"/>
        </w:rPr>
        <w:t xml:space="preserve"> </w:t>
      </w:r>
      <w:r>
        <w:t>type,</w:t>
      </w:r>
      <w:r>
        <w:rPr>
          <w:spacing w:val="1"/>
        </w:rPr>
        <w:t xml:space="preserve"> </w:t>
      </w:r>
      <w:r>
        <w:rPr>
          <w:i/>
        </w:rPr>
        <w:t>see</w:t>
      </w:r>
      <w:r>
        <w:rPr>
          <w:i/>
          <w:spacing w:val="-3"/>
        </w:rPr>
        <w:t xml:space="preserve"> </w:t>
      </w:r>
      <w:r>
        <w:t>130</w:t>
      </w:r>
      <w:r>
        <w:rPr>
          <w:spacing w:val="-7"/>
        </w:rPr>
        <w:t xml:space="preserve"> </w:t>
      </w:r>
      <w:r>
        <w:t>CMR</w:t>
      </w:r>
      <w:r>
        <w:rPr>
          <w:spacing w:val="-3"/>
        </w:rPr>
        <w:t xml:space="preserve"> </w:t>
      </w:r>
      <w:r>
        <w:rPr>
          <w:spacing w:val="-2"/>
        </w:rPr>
        <w:t>450.107:</w:t>
      </w:r>
    </w:p>
    <w:p w14:paraId="1DA79AEE" w14:textId="77777777" w:rsidR="002734E7" w:rsidRDefault="00B56223">
      <w:pPr>
        <w:spacing w:line="252" w:lineRule="exact"/>
        <w:ind w:left="1440"/>
      </w:pPr>
      <w:r>
        <w:rPr>
          <w:i/>
        </w:rPr>
        <w:t>Eligible</w:t>
      </w:r>
      <w:r>
        <w:rPr>
          <w:i/>
          <w:spacing w:val="-5"/>
        </w:rPr>
        <w:t xml:space="preserve"> </w:t>
      </w:r>
      <w:r>
        <w:rPr>
          <w:i/>
        </w:rPr>
        <w:t>Members</w:t>
      </w:r>
      <w:r>
        <w:rPr>
          <w:i/>
          <w:spacing w:val="-4"/>
        </w:rPr>
        <w:t xml:space="preserve"> </w:t>
      </w:r>
      <w:r>
        <w:rPr>
          <w:i/>
        </w:rPr>
        <w:t>and</w:t>
      </w:r>
      <w:r>
        <w:rPr>
          <w:i/>
          <w:spacing w:val="-6"/>
        </w:rPr>
        <w:t xml:space="preserve"> </w:t>
      </w:r>
      <w:r>
        <w:rPr>
          <w:i/>
        </w:rPr>
        <w:t>the</w:t>
      </w:r>
      <w:r>
        <w:rPr>
          <w:i/>
          <w:spacing w:val="-6"/>
        </w:rPr>
        <w:t xml:space="preserve"> </w:t>
      </w:r>
      <w:r>
        <w:rPr>
          <w:i/>
        </w:rPr>
        <w:t>MassHealth</w:t>
      </w:r>
      <w:r>
        <w:rPr>
          <w:i/>
          <w:spacing w:val="-4"/>
        </w:rPr>
        <w:t xml:space="preserve"> Card</w:t>
      </w:r>
      <w:r>
        <w:rPr>
          <w:spacing w:val="-4"/>
        </w:rPr>
        <w:t>.</w:t>
      </w:r>
    </w:p>
    <w:p w14:paraId="41EF4DC4" w14:textId="77777777" w:rsidR="002734E7" w:rsidRDefault="002734E7">
      <w:pPr>
        <w:pStyle w:val="BodyText"/>
      </w:pPr>
    </w:p>
    <w:p w14:paraId="14871F9D" w14:textId="77777777" w:rsidR="002734E7" w:rsidRDefault="00B56223">
      <w:pPr>
        <w:pStyle w:val="ListParagraph"/>
        <w:numPr>
          <w:ilvl w:val="0"/>
          <w:numId w:val="14"/>
        </w:numPr>
        <w:tabs>
          <w:tab w:val="left" w:pos="1855"/>
        </w:tabs>
        <w:ind w:right="882" w:firstLine="0"/>
      </w:pPr>
      <w:r>
        <w:t>For limitations on mental health disorder and substance use disorder services provided to members</w:t>
      </w:r>
      <w:r>
        <w:rPr>
          <w:spacing w:val="-3"/>
        </w:rPr>
        <w:t xml:space="preserve"> </w:t>
      </w:r>
      <w:r>
        <w:t>enrolled</w:t>
      </w:r>
      <w:r>
        <w:rPr>
          <w:spacing w:val="-3"/>
        </w:rPr>
        <w:t xml:space="preserve"> </w:t>
      </w:r>
      <w:r>
        <w:t>with</w:t>
      </w:r>
      <w:r>
        <w:rPr>
          <w:spacing w:val="-3"/>
        </w:rPr>
        <w:t xml:space="preserve"> </w:t>
      </w:r>
      <w:r>
        <w:t>a</w:t>
      </w:r>
      <w:r>
        <w:rPr>
          <w:spacing w:val="-5"/>
        </w:rPr>
        <w:t xml:space="preserve"> </w:t>
      </w:r>
      <w:r>
        <w:t>MassHealth</w:t>
      </w:r>
      <w:r>
        <w:rPr>
          <w:spacing w:val="-3"/>
        </w:rPr>
        <w:t xml:space="preserve"> </w:t>
      </w:r>
      <w:r>
        <w:t>managed</w:t>
      </w:r>
      <w:r>
        <w:rPr>
          <w:spacing w:val="-3"/>
        </w:rPr>
        <w:t xml:space="preserve"> </w:t>
      </w:r>
      <w:r>
        <w:t>care</w:t>
      </w:r>
      <w:r>
        <w:rPr>
          <w:spacing w:val="-5"/>
        </w:rPr>
        <w:t xml:space="preserve"> </w:t>
      </w:r>
      <w:r>
        <w:t xml:space="preserve">provider, </w:t>
      </w:r>
      <w:r>
        <w:rPr>
          <w:i/>
        </w:rPr>
        <w:t>see</w:t>
      </w:r>
      <w:r>
        <w:rPr>
          <w:i/>
          <w:spacing w:val="-2"/>
        </w:rPr>
        <w:t xml:space="preserve"> </w:t>
      </w:r>
      <w:r>
        <w:t>130</w:t>
      </w:r>
      <w:r>
        <w:rPr>
          <w:spacing w:val="-6"/>
        </w:rPr>
        <w:t xml:space="preserve"> </w:t>
      </w:r>
      <w:r>
        <w:t>CMR</w:t>
      </w:r>
      <w:r>
        <w:rPr>
          <w:spacing w:val="-3"/>
        </w:rPr>
        <w:t xml:space="preserve"> </w:t>
      </w:r>
      <w:r>
        <w:t>450.105:</w:t>
      </w:r>
      <w:r>
        <w:rPr>
          <w:spacing w:val="40"/>
        </w:rPr>
        <w:t xml:space="preserve"> </w:t>
      </w:r>
      <w:r>
        <w:rPr>
          <w:i/>
        </w:rPr>
        <w:t xml:space="preserve">Coverage Types </w:t>
      </w:r>
      <w:r>
        <w:t>and 130 CMR 450.124:</w:t>
      </w:r>
      <w:r>
        <w:rPr>
          <w:spacing w:val="40"/>
        </w:rPr>
        <w:t xml:space="preserve"> </w:t>
      </w:r>
      <w:r>
        <w:rPr>
          <w:i/>
        </w:rPr>
        <w:t>Behavioral Health Services</w:t>
      </w:r>
      <w:r>
        <w:t>.</w:t>
      </w:r>
    </w:p>
    <w:p w14:paraId="1ED4817C" w14:textId="77777777" w:rsidR="002734E7" w:rsidRDefault="002734E7">
      <w:pPr>
        <w:pStyle w:val="BodyText"/>
        <w:spacing w:before="1"/>
      </w:pPr>
    </w:p>
    <w:p w14:paraId="59783568" w14:textId="77777777" w:rsidR="002734E7" w:rsidRDefault="00B56223">
      <w:pPr>
        <w:pStyle w:val="ListParagraph"/>
        <w:numPr>
          <w:ilvl w:val="1"/>
          <w:numId w:val="15"/>
        </w:numPr>
        <w:tabs>
          <w:tab w:val="left" w:pos="1614"/>
        </w:tabs>
        <w:ind w:left="1614" w:hanging="714"/>
        <w:jc w:val="left"/>
      </w:pPr>
      <w:r>
        <w:rPr>
          <w:u w:val="single"/>
        </w:rPr>
        <w:t>:</w:t>
      </w:r>
      <w:r>
        <w:rPr>
          <w:spacing w:val="52"/>
          <w:u w:val="single"/>
        </w:rPr>
        <w:t xml:space="preserve"> </w:t>
      </w:r>
      <w:r>
        <w:rPr>
          <w:u w:val="single"/>
        </w:rPr>
        <w:t xml:space="preserve">Provider </w:t>
      </w:r>
      <w:r>
        <w:rPr>
          <w:spacing w:val="-2"/>
          <w:u w:val="single"/>
        </w:rPr>
        <w:t>Eligibility</w:t>
      </w:r>
    </w:p>
    <w:p w14:paraId="73A5BBEE" w14:textId="77777777" w:rsidR="002734E7" w:rsidRDefault="002734E7">
      <w:pPr>
        <w:pStyle w:val="BodyText"/>
      </w:pPr>
    </w:p>
    <w:p w14:paraId="3827A1E8" w14:textId="77777777" w:rsidR="002734E7" w:rsidRDefault="00B56223">
      <w:pPr>
        <w:pStyle w:val="ListParagraph"/>
        <w:numPr>
          <w:ilvl w:val="0"/>
          <w:numId w:val="13"/>
        </w:numPr>
        <w:tabs>
          <w:tab w:val="left" w:pos="1855"/>
        </w:tabs>
        <w:spacing w:before="1"/>
        <w:ind w:right="1325" w:firstLine="0"/>
      </w:pPr>
      <w:r>
        <w:rPr>
          <w:u w:val="single"/>
        </w:rPr>
        <w:t>In</w:t>
      </w:r>
      <w:r>
        <w:rPr>
          <w:spacing w:val="-2"/>
          <w:u w:val="single"/>
        </w:rPr>
        <w:t xml:space="preserve"> </w:t>
      </w:r>
      <w:r>
        <w:rPr>
          <w:u w:val="single"/>
        </w:rPr>
        <w:t>State</w:t>
      </w:r>
      <w:r>
        <w:t>.</w:t>
      </w:r>
      <w:r>
        <w:rPr>
          <w:spacing w:val="40"/>
        </w:rPr>
        <w:t xml:space="preserve"> </w:t>
      </w:r>
      <w:r>
        <w:t>Each</w:t>
      </w:r>
      <w:r>
        <w:rPr>
          <w:spacing w:val="-4"/>
        </w:rPr>
        <w:t xml:space="preserve"> </w:t>
      </w:r>
      <w:r>
        <w:t>center</w:t>
      </w:r>
      <w:r>
        <w:rPr>
          <w:spacing w:val="-2"/>
        </w:rPr>
        <w:t xml:space="preserve"> </w:t>
      </w:r>
      <w:r>
        <w:t>operated</w:t>
      </w:r>
      <w:r>
        <w:rPr>
          <w:spacing w:val="-4"/>
        </w:rPr>
        <w:t xml:space="preserve"> </w:t>
      </w:r>
      <w:r>
        <w:t>by</w:t>
      </w:r>
      <w:r>
        <w:rPr>
          <w:spacing w:val="-2"/>
        </w:rPr>
        <w:t xml:space="preserve"> </w:t>
      </w:r>
      <w:r>
        <w:t>a</w:t>
      </w:r>
      <w:r>
        <w:rPr>
          <w:spacing w:val="-4"/>
        </w:rPr>
        <w:t xml:space="preserve"> </w:t>
      </w:r>
      <w:r>
        <w:t>freestanding</w:t>
      </w:r>
      <w:r>
        <w:rPr>
          <w:spacing w:val="-2"/>
        </w:rPr>
        <w:t xml:space="preserve"> </w:t>
      </w:r>
      <w:r>
        <w:t>clinic</w:t>
      </w:r>
      <w:r>
        <w:rPr>
          <w:spacing w:val="-2"/>
        </w:rPr>
        <w:t xml:space="preserve"> </w:t>
      </w:r>
      <w:r>
        <w:t>or</w:t>
      </w:r>
      <w:r>
        <w:rPr>
          <w:spacing w:val="-4"/>
        </w:rPr>
        <w:t xml:space="preserve"> </w:t>
      </w:r>
      <w:r>
        <w:t>a</w:t>
      </w:r>
      <w:r>
        <w:rPr>
          <w:spacing w:val="-2"/>
        </w:rPr>
        <w:t xml:space="preserve"> </w:t>
      </w:r>
      <w:r>
        <w:t>satellite</w:t>
      </w:r>
      <w:r>
        <w:rPr>
          <w:spacing w:val="-2"/>
        </w:rPr>
        <w:t xml:space="preserve"> </w:t>
      </w:r>
      <w:r>
        <w:t>clinic</w:t>
      </w:r>
      <w:r>
        <w:rPr>
          <w:spacing w:val="-4"/>
        </w:rPr>
        <w:t xml:space="preserve"> </w:t>
      </w:r>
      <w:r>
        <w:t>is</w:t>
      </w:r>
      <w:r>
        <w:rPr>
          <w:spacing w:val="-2"/>
        </w:rPr>
        <w:t xml:space="preserve"> </w:t>
      </w:r>
      <w:r>
        <w:t>eligible</w:t>
      </w:r>
      <w:r>
        <w:rPr>
          <w:spacing w:val="-4"/>
        </w:rPr>
        <w:t xml:space="preserve"> </w:t>
      </w:r>
      <w:r>
        <w:t>to participate only if the center is</w:t>
      </w:r>
    </w:p>
    <w:p w14:paraId="637B1247" w14:textId="77777777" w:rsidR="002734E7" w:rsidRDefault="00B56223">
      <w:pPr>
        <w:pStyle w:val="ListParagraph"/>
        <w:numPr>
          <w:ilvl w:val="1"/>
          <w:numId w:val="13"/>
        </w:numPr>
        <w:tabs>
          <w:tab w:val="left" w:pos="2113"/>
        </w:tabs>
        <w:spacing w:line="251" w:lineRule="exact"/>
        <w:ind w:left="2113" w:hanging="313"/>
      </w:pPr>
      <w:r>
        <w:t>enrolled</w:t>
      </w:r>
      <w:r>
        <w:rPr>
          <w:spacing w:val="-4"/>
        </w:rPr>
        <w:t xml:space="preserve"> </w:t>
      </w:r>
      <w:r>
        <w:t>as</w:t>
      </w:r>
      <w:r>
        <w:rPr>
          <w:spacing w:val="-4"/>
        </w:rPr>
        <w:t xml:space="preserve"> </w:t>
      </w:r>
      <w:r>
        <w:t>a</w:t>
      </w:r>
      <w:r>
        <w:rPr>
          <w:spacing w:val="-5"/>
        </w:rPr>
        <w:t xml:space="preserve"> </w:t>
      </w:r>
      <w:r>
        <w:t>Medicare</w:t>
      </w:r>
      <w:r>
        <w:rPr>
          <w:spacing w:val="-5"/>
        </w:rPr>
        <w:t xml:space="preserve"> </w:t>
      </w:r>
      <w:r>
        <w:rPr>
          <w:spacing w:val="-2"/>
        </w:rPr>
        <w:t>provider;</w:t>
      </w:r>
    </w:p>
    <w:p w14:paraId="03791533" w14:textId="77777777" w:rsidR="002734E7" w:rsidRDefault="00B56223">
      <w:pPr>
        <w:pStyle w:val="ListParagraph"/>
        <w:numPr>
          <w:ilvl w:val="1"/>
          <w:numId w:val="13"/>
        </w:numPr>
        <w:tabs>
          <w:tab w:val="left" w:pos="2113"/>
        </w:tabs>
        <w:spacing w:before="1"/>
        <w:ind w:left="1800" w:right="802" w:firstLine="0"/>
      </w:pPr>
      <w:r>
        <w:t>enrolled and actively participating with the MassHealth agency as a billing provider as evidenced</w:t>
      </w:r>
      <w:r>
        <w:rPr>
          <w:spacing w:val="-6"/>
        </w:rPr>
        <w:t xml:space="preserve"> </w:t>
      </w:r>
      <w:r>
        <w:t>by</w:t>
      </w:r>
      <w:r>
        <w:rPr>
          <w:spacing w:val="-3"/>
        </w:rPr>
        <w:t xml:space="preserve"> </w:t>
      </w:r>
      <w:r>
        <w:t>the</w:t>
      </w:r>
      <w:r>
        <w:rPr>
          <w:spacing w:val="-5"/>
        </w:rPr>
        <w:t xml:space="preserve"> </w:t>
      </w:r>
      <w:r>
        <w:t>issuance</w:t>
      </w:r>
      <w:r>
        <w:rPr>
          <w:spacing w:val="-5"/>
        </w:rPr>
        <w:t xml:space="preserve"> </w:t>
      </w:r>
      <w:r>
        <w:t>of</w:t>
      </w:r>
      <w:r>
        <w:rPr>
          <w:spacing w:val="-3"/>
        </w:rPr>
        <w:t xml:space="preserve"> </w:t>
      </w:r>
      <w:r>
        <w:t>a</w:t>
      </w:r>
      <w:r>
        <w:rPr>
          <w:spacing w:val="-3"/>
        </w:rPr>
        <w:t xml:space="preserve"> </w:t>
      </w:r>
      <w:r>
        <w:t>Provider</w:t>
      </w:r>
      <w:r>
        <w:rPr>
          <w:spacing w:val="-2"/>
        </w:rPr>
        <w:t xml:space="preserve"> </w:t>
      </w:r>
      <w:r>
        <w:t>Identification</w:t>
      </w:r>
      <w:r>
        <w:rPr>
          <w:spacing w:val="-6"/>
        </w:rPr>
        <w:t xml:space="preserve"> </w:t>
      </w:r>
      <w:r>
        <w:t>and</w:t>
      </w:r>
      <w:r>
        <w:rPr>
          <w:spacing w:val="-3"/>
        </w:rPr>
        <w:t xml:space="preserve"> </w:t>
      </w:r>
      <w:r>
        <w:t>Service</w:t>
      </w:r>
      <w:r>
        <w:rPr>
          <w:spacing w:val="-3"/>
        </w:rPr>
        <w:t xml:space="preserve"> </w:t>
      </w:r>
      <w:r>
        <w:t>Location</w:t>
      </w:r>
      <w:r>
        <w:rPr>
          <w:spacing w:val="-3"/>
        </w:rPr>
        <w:t xml:space="preserve"> </w:t>
      </w:r>
      <w:r>
        <w:t>(PIDSL)</w:t>
      </w:r>
      <w:r>
        <w:rPr>
          <w:spacing w:val="-3"/>
        </w:rPr>
        <w:t xml:space="preserve"> </w:t>
      </w:r>
      <w:r>
        <w:t>number for the provision of mental health center services at that location; and</w:t>
      </w:r>
    </w:p>
    <w:p w14:paraId="572EEC1D" w14:textId="77777777" w:rsidR="002734E7" w:rsidRDefault="002734E7">
      <w:pPr>
        <w:pStyle w:val="ListParagraph"/>
        <w:sectPr w:rsidR="002734E7">
          <w:headerReference w:type="default" r:id="rId28"/>
          <w:pgSz w:w="12240" w:h="15840"/>
          <w:pgMar w:top="2400" w:right="720" w:bottom="280" w:left="720" w:header="458" w:footer="0" w:gutter="0"/>
          <w:cols w:space="720"/>
        </w:sectPr>
      </w:pPr>
    </w:p>
    <w:p w14:paraId="3E250348" w14:textId="77777777" w:rsidR="002734E7" w:rsidRDefault="002734E7">
      <w:pPr>
        <w:pStyle w:val="BodyText"/>
        <w:spacing w:before="7"/>
      </w:pPr>
    </w:p>
    <w:p w14:paraId="2CFBA677" w14:textId="77777777" w:rsidR="002734E7" w:rsidRDefault="00B56223">
      <w:pPr>
        <w:pStyle w:val="ListParagraph"/>
        <w:numPr>
          <w:ilvl w:val="1"/>
          <w:numId w:val="13"/>
        </w:numPr>
        <w:tabs>
          <w:tab w:val="left" w:pos="2110"/>
        </w:tabs>
        <w:ind w:left="1800" w:right="1246" w:firstLine="0"/>
      </w:pPr>
      <w:r>
        <w:t>licensed</w:t>
      </w:r>
      <w:r>
        <w:rPr>
          <w:spacing w:val="-3"/>
        </w:rPr>
        <w:t xml:space="preserve"> </w:t>
      </w:r>
      <w:r>
        <w:t>by</w:t>
      </w:r>
      <w:r>
        <w:rPr>
          <w:spacing w:val="-5"/>
        </w:rPr>
        <w:t xml:space="preserve"> </w:t>
      </w:r>
      <w:r>
        <w:t>the</w:t>
      </w:r>
      <w:r>
        <w:rPr>
          <w:spacing w:val="-5"/>
        </w:rPr>
        <w:t xml:space="preserve"> </w:t>
      </w:r>
      <w:r>
        <w:t>Massachusetts</w:t>
      </w:r>
      <w:r>
        <w:rPr>
          <w:spacing w:val="-3"/>
        </w:rPr>
        <w:t xml:space="preserve"> </w:t>
      </w:r>
      <w:r>
        <w:t>Department</w:t>
      </w:r>
      <w:r>
        <w:rPr>
          <w:spacing w:val="-2"/>
        </w:rPr>
        <w:t xml:space="preserve"> </w:t>
      </w:r>
      <w:r>
        <w:t>of</w:t>
      </w:r>
      <w:r>
        <w:rPr>
          <w:spacing w:val="-3"/>
        </w:rPr>
        <w:t xml:space="preserve"> </w:t>
      </w:r>
      <w:r>
        <w:t>Public</w:t>
      </w:r>
      <w:r>
        <w:rPr>
          <w:spacing w:val="-5"/>
        </w:rPr>
        <w:t xml:space="preserve"> </w:t>
      </w:r>
      <w:r>
        <w:t>Health (DPH).</w:t>
      </w:r>
      <w:r>
        <w:rPr>
          <w:spacing w:val="-6"/>
        </w:rPr>
        <w:t xml:space="preserve"> </w:t>
      </w:r>
      <w:r>
        <w:t>The</w:t>
      </w:r>
      <w:r>
        <w:rPr>
          <w:spacing w:val="-6"/>
        </w:rPr>
        <w:t xml:space="preserve"> </w:t>
      </w:r>
      <w:r>
        <w:t>MassHealth agency may waive the clinic licensure requirement for centers that are</w:t>
      </w:r>
    </w:p>
    <w:p w14:paraId="4D2DFDBE" w14:textId="77777777" w:rsidR="002734E7" w:rsidRDefault="00B56223">
      <w:pPr>
        <w:pStyle w:val="ListParagraph"/>
        <w:numPr>
          <w:ilvl w:val="2"/>
          <w:numId w:val="13"/>
        </w:numPr>
        <w:tabs>
          <w:tab w:val="left" w:pos="2461"/>
        </w:tabs>
        <w:spacing w:line="251" w:lineRule="exact"/>
        <w:ind w:left="2461" w:hanging="301"/>
      </w:pPr>
      <w:r>
        <w:t>operated</w:t>
      </w:r>
      <w:r>
        <w:rPr>
          <w:spacing w:val="-4"/>
        </w:rPr>
        <w:t xml:space="preserve"> </w:t>
      </w:r>
      <w:r>
        <w:t>by</w:t>
      </w:r>
      <w:r>
        <w:rPr>
          <w:spacing w:val="-5"/>
        </w:rPr>
        <w:t xml:space="preserve"> </w:t>
      </w:r>
      <w:r>
        <w:t>a</w:t>
      </w:r>
      <w:r>
        <w:rPr>
          <w:spacing w:val="-3"/>
        </w:rPr>
        <w:t xml:space="preserve"> </w:t>
      </w:r>
      <w:r>
        <w:t>local</w:t>
      </w:r>
      <w:r>
        <w:rPr>
          <w:spacing w:val="-5"/>
        </w:rPr>
        <w:t xml:space="preserve"> </w:t>
      </w:r>
      <w:r>
        <w:t>department</w:t>
      </w:r>
      <w:r>
        <w:rPr>
          <w:spacing w:val="-2"/>
        </w:rPr>
        <w:t xml:space="preserve"> </w:t>
      </w:r>
      <w:r>
        <w:t>of</w:t>
      </w:r>
      <w:r>
        <w:rPr>
          <w:spacing w:val="-5"/>
        </w:rPr>
        <w:t xml:space="preserve"> </w:t>
      </w:r>
      <w:r>
        <w:t>public</w:t>
      </w:r>
      <w:r>
        <w:rPr>
          <w:spacing w:val="-5"/>
        </w:rPr>
        <w:t xml:space="preserve"> </w:t>
      </w:r>
      <w:r>
        <w:t>health;</w:t>
      </w:r>
      <w:r>
        <w:rPr>
          <w:spacing w:val="-2"/>
        </w:rPr>
        <w:t xml:space="preserve"> </w:t>
      </w:r>
      <w:r>
        <w:rPr>
          <w:spacing w:val="-5"/>
        </w:rPr>
        <w:t>and</w:t>
      </w:r>
    </w:p>
    <w:p w14:paraId="786C4C0B" w14:textId="77777777" w:rsidR="002734E7" w:rsidRDefault="00B56223">
      <w:pPr>
        <w:pStyle w:val="ListParagraph"/>
        <w:numPr>
          <w:ilvl w:val="2"/>
          <w:numId w:val="13"/>
        </w:numPr>
        <w:tabs>
          <w:tab w:val="left" w:pos="2473"/>
        </w:tabs>
        <w:spacing w:before="1"/>
        <w:ind w:left="2473" w:hanging="313"/>
      </w:pPr>
      <w:r>
        <w:t>comply</w:t>
      </w:r>
      <w:r>
        <w:rPr>
          <w:spacing w:val="-3"/>
        </w:rPr>
        <w:t xml:space="preserve"> </w:t>
      </w:r>
      <w:r>
        <w:t>with</w:t>
      </w:r>
      <w:r>
        <w:rPr>
          <w:spacing w:val="-5"/>
        </w:rPr>
        <w:t xml:space="preserve"> </w:t>
      </w:r>
      <w:r>
        <w:t>130</w:t>
      </w:r>
      <w:r>
        <w:rPr>
          <w:spacing w:val="-2"/>
        </w:rPr>
        <w:t xml:space="preserve"> </w:t>
      </w:r>
      <w:r>
        <w:t>CMR</w:t>
      </w:r>
      <w:r>
        <w:rPr>
          <w:spacing w:val="-5"/>
        </w:rPr>
        <w:t xml:space="preserve"> </w:t>
      </w:r>
      <w:r>
        <w:rPr>
          <w:spacing w:val="-2"/>
        </w:rPr>
        <w:t>429.404(A)(2).</w:t>
      </w:r>
    </w:p>
    <w:p w14:paraId="6DAE4305" w14:textId="77777777" w:rsidR="002734E7" w:rsidRDefault="002734E7">
      <w:pPr>
        <w:pStyle w:val="BodyText"/>
        <w:spacing w:before="1"/>
      </w:pPr>
    </w:p>
    <w:p w14:paraId="514E0EED" w14:textId="77777777" w:rsidR="002734E7" w:rsidRDefault="00B56223">
      <w:pPr>
        <w:pStyle w:val="ListParagraph"/>
        <w:numPr>
          <w:ilvl w:val="0"/>
          <w:numId w:val="13"/>
        </w:numPr>
        <w:tabs>
          <w:tab w:val="left" w:pos="1844"/>
        </w:tabs>
        <w:ind w:right="977" w:firstLine="0"/>
      </w:pPr>
      <w:r>
        <w:rPr>
          <w:u w:val="single"/>
        </w:rPr>
        <w:t>Out</w:t>
      </w:r>
      <w:r>
        <w:rPr>
          <w:spacing w:val="-4"/>
          <w:u w:val="single"/>
        </w:rPr>
        <w:t xml:space="preserve"> </w:t>
      </w:r>
      <w:r>
        <w:rPr>
          <w:u w:val="single"/>
        </w:rPr>
        <w:t>of</w:t>
      </w:r>
      <w:r>
        <w:rPr>
          <w:spacing w:val="-2"/>
          <w:u w:val="single"/>
        </w:rPr>
        <w:t xml:space="preserve"> </w:t>
      </w:r>
      <w:r>
        <w:rPr>
          <w:u w:val="single"/>
        </w:rPr>
        <w:t>State</w:t>
      </w:r>
      <w:r>
        <w:t>.</w:t>
      </w:r>
      <w:r>
        <w:rPr>
          <w:spacing w:val="40"/>
        </w:rPr>
        <w:t xml:space="preserve"> </w:t>
      </w:r>
      <w:r>
        <w:t>Each</w:t>
      </w:r>
      <w:r>
        <w:rPr>
          <w:spacing w:val="-2"/>
        </w:rPr>
        <w:t xml:space="preserve"> </w:t>
      </w:r>
      <w:r>
        <w:t>out-of-state</w:t>
      </w:r>
      <w:r>
        <w:rPr>
          <w:spacing w:val="-2"/>
        </w:rPr>
        <w:t xml:space="preserve"> </w:t>
      </w:r>
      <w:r>
        <w:t>center</w:t>
      </w:r>
      <w:r>
        <w:rPr>
          <w:spacing w:val="-2"/>
        </w:rPr>
        <w:t xml:space="preserve"> </w:t>
      </w:r>
      <w:r>
        <w:t>operated</w:t>
      </w:r>
      <w:r>
        <w:rPr>
          <w:spacing w:val="-4"/>
        </w:rPr>
        <w:t xml:space="preserve"> </w:t>
      </w:r>
      <w:r>
        <w:t>by</w:t>
      </w:r>
      <w:r>
        <w:rPr>
          <w:spacing w:val="-5"/>
        </w:rPr>
        <w:t xml:space="preserve"> </w:t>
      </w:r>
      <w:r>
        <w:t>a</w:t>
      </w:r>
      <w:r>
        <w:rPr>
          <w:spacing w:val="-2"/>
        </w:rPr>
        <w:t xml:space="preserve"> </w:t>
      </w:r>
      <w:r>
        <w:t>freestanding</w:t>
      </w:r>
      <w:r>
        <w:rPr>
          <w:spacing w:val="-5"/>
        </w:rPr>
        <w:t xml:space="preserve"> </w:t>
      </w:r>
      <w:r>
        <w:t>clinic</w:t>
      </w:r>
      <w:r>
        <w:rPr>
          <w:spacing w:val="-2"/>
        </w:rPr>
        <w:t xml:space="preserve"> </w:t>
      </w:r>
      <w:r>
        <w:t>or</w:t>
      </w:r>
      <w:r>
        <w:rPr>
          <w:spacing w:val="-2"/>
        </w:rPr>
        <w:t xml:space="preserve"> </w:t>
      </w:r>
      <w:r>
        <w:t>satellite</w:t>
      </w:r>
      <w:r>
        <w:rPr>
          <w:spacing w:val="-2"/>
        </w:rPr>
        <w:t xml:space="preserve"> </w:t>
      </w:r>
      <w:r>
        <w:t>clinic</w:t>
      </w:r>
      <w:r>
        <w:rPr>
          <w:spacing w:val="-4"/>
        </w:rPr>
        <w:t xml:space="preserve"> </w:t>
      </w:r>
      <w:r>
        <w:t>is eligible to participate only if the center</w:t>
      </w:r>
    </w:p>
    <w:p w14:paraId="3A9F7A88" w14:textId="77777777" w:rsidR="002734E7" w:rsidRDefault="00B56223">
      <w:pPr>
        <w:pStyle w:val="ListParagraph"/>
        <w:numPr>
          <w:ilvl w:val="1"/>
          <w:numId w:val="13"/>
        </w:numPr>
        <w:tabs>
          <w:tab w:val="left" w:pos="2110"/>
        </w:tabs>
        <w:spacing w:line="252" w:lineRule="exact"/>
        <w:ind w:left="2110" w:hanging="310"/>
      </w:pPr>
      <w:r>
        <w:t>meets</w:t>
      </w:r>
      <w:r>
        <w:rPr>
          <w:spacing w:val="-5"/>
        </w:rPr>
        <w:t xml:space="preserve"> </w:t>
      </w:r>
      <w:r>
        <w:t>the</w:t>
      </w:r>
      <w:r>
        <w:rPr>
          <w:spacing w:val="-5"/>
        </w:rPr>
        <w:t xml:space="preserve"> </w:t>
      </w:r>
      <w:r>
        <w:t>following</w:t>
      </w:r>
      <w:r>
        <w:rPr>
          <w:spacing w:val="-3"/>
        </w:rPr>
        <w:t xml:space="preserve"> </w:t>
      </w:r>
      <w:r>
        <w:rPr>
          <w:spacing w:val="-2"/>
        </w:rPr>
        <w:t>criteria:</w:t>
      </w:r>
    </w:p>
    <w:p w14:paraId="132C847B" w14:textId="77777777" w:rsidR="002734E7" w:rsidRDefault="00B56223">
      <w:pPr>
        <w:pStyle w:val="ListParagraph"/>
        <w:numPr>
          <w:ilvl w:val="2"/>
          <w:numId w:val="13"/>
        </w:numPr>
        <w:tabs>
          <w:tab w:val="left" w:pos="2514"/>
        </w:tabs>
        <w:ind w:left="2160" w:right="1200" w:firstLine="0"/>
      </w:pPr>
      <w:r>
        <w:t>if</w:t>
      </w:r>
      <w:r>
        <w:rPr>
          <w:spacing w:val="-3"/>
        </w:rPr>
        <w:t xml:space="preserve"> </w:t>
      </w:r>
      <w:r>
        <w:t>the</w:t>
      </w:r>
      <w:r>
        <w:rPr>
          <w:spacing w:val="-2"/>
        </w:rPr>
        <w:t xml:space="preserve"> </w:t>
      </w:r>
      <w:r>
        <w:t>center</w:t>
      </w:r>
      <w:r>
        <w:rPr>
          <w:spacing w:val="-2"/>
        </w:rPr>
        <w:t xml:space="preserve"> </w:t>
      </w:r>
      <w:r>
        <w:t>is</w:t>
      </w:r>
      <w:r>
        <w:rPr>
          <w:spacing w:val="-2"/>
        </w:rPr>
        <w:t xml:space="preserve"> </w:t>
      </w:r>
      <w:r>
        <w:t>required</w:t>
      </w:r>
      <w:r>
        <w:rPr>
          <w:spacing w:val="-4"/>
        </w:rPr>
        <w:t xml:space="preserve"> </w:t>
      </w:r>
      <w:r>
        <w:t>by</w:t>
      </w:r>
      <w:r>
        <w:rPr>
          <w:spacing w:val="-2"/>
        </w:rPr>
        <w:t xml:space="preserve"> </w:t>
      </w:r>
      <w:r>
        <w:t>its</w:t>
      </w:r>
      <w:r>
        <w:rPr>
          <w:spacing w:val="-2"/>
        </w:rPr>
        <w:t xml:space="preserve"> </w:t>
      </w:r>
      <w:r>
        <w:t>own</w:t>
      </w:r>
      <w:r>
        <w:rPr>
          <w:spacing w:val="-2"/>
        </w:rPr>
        <w:t xml:space="preserve"> </w:t>
      </w:r>
      <w:r>
        <w:t>state's</w:t>
      </w:r>
      <w:r>
        <w:rPr>
          <w:spacing w:val="-4"/>
        </w:rPr>
        <w:t xml:space="preserve"> </w:t>
      </w:r>
      <w:r>
        <w:t>law</w:t>
      </w:r>
      <w:r>
        <w:rPr>
          <w:spacing w:val="-2"/>
        </w:rPr>
        <w:t xml:space="preserve"> </w:t>
      </w:r>
      <w:r>
        <w:t>to</w:t>
      </w:r>
      <w:r>
        <w:rPr>
          <w:spacing w:val="-4"/>
        </w:rPr>
        <w:t xml:space="preserve"> </w:t>
      </w:r>
      <w:r>
        <w:t>be</w:t>
      </w:r>
      <w:r>
        <w:rPr>
          <w:spacing w:val="-4"/>
        </w:rPr>
        <w:t xml:space="preserve"> </w:t>
      </w:r>
      <w:r>
        <w:t>licensed,</w:t>
      </w:r>
      <w:r>
        <w:rPr>
          <w:spacing w:val="-2"/>
        </w:rPr>
        <w:t xml:space="preserve"> </w:t>
      </w:r>
      <w:r>
        <w:t>each</w:t>
      </w:r>
      <w:r>
        <w:rPr>
          <w:spacing w:val="-2"/>
        </w:rPr>
        <w:t xml:space="preserve"> </w:t>
      </w:r>
      <w:r>
        <w:t>center</w:t>
      </w:r>
      <w:r>
        <w:rPr>
          <w:spacing w:val="-4"/>
        </w:rPr>
        <w:t xml:space="preserve"> </w:t>
      </w:r>
      <w:r>
        <w:t>must</w:t>
      </w:r>
      <w:r>
        <w:rPr>
          <w:spacing w:val="-4"/>
        </w:rPr>
        <w:t xml:space="preserve"> </w:t>
      </w:r>
      <w:r>
        <w:t>be licensed by the appropriate state agency under whose jurisdiction it operates;</w:t>
      </w:r>
    </w:p>
    <w:p w14:paraId="2DE32AB1" w14:textId="77777777" w:rsidR="002734E7" w:rsidRDefault="00B56223">
      <w:pPr>
        <w:pStyle w:val="ListParagraph"/>
        <w:numPr>
          <w:ilvl w:val="2"/>
          <w:numId w:val="13"/>
        </w:numPr>
        <w:tabs>
          <w:tab w:val="left" w:pos="2473"/>
        </w:tabs>
        <w:spacing w:before="1"/>
        <w:ind w:left="2160" w:right="1372" w:firstLine="0"/>
      </w:pPr>
      <w:r>
        <w:t>each</w:t>
      </w:r>
      <w:r>
        <w:rPr>
          <w:spacing w:val="-6"/>
        </w:rPr>
        <w:t xml:space="preserve"> </w:t>
      </w:r>
      <w:r>
        <w:t>center</w:t>
      </w:r>
      <w:r>
        <w:rPr>
          <w:spacing w:val="-4"/>
        </w:rPr>
        <w:t xml:space="preserve"> </w:t>
      </w:r>
      <w:r>
        <w:t>must</w:t>
      </w:r>
      <w:r>
        <w:rPr>
          <w:spacing w:val="-2"/>
        </w:rPr>
        <w:t xml:space="preserve"> </w:t>
      </w:r>
      <w:r>
        <w:t>participate</w:t>
      </w:r>
      <w:r>
        <w:rPr>
          <w:spacing w:val="-5"/>
        </w:rPr>
        <w:t xml:space="preserve"> </w:t>
      </w:r>
      <w:r>
        <w:t>in</w:t>
      </w:r>
      <w:r>
        <w:rPr>
          <w:spacing w:val="-6"/>
        </w:rPr>
        <w:t xml:space="preserve"> </w:t>
      </w:r>
      <w:r>
        <w:t>its</w:t>
      </w:r>
      <w:r>
        <w:rPr>
          <w:spacing w:val="-3"/>
        </w:rPr>
        <w:t xml:space="preserve"> </w:t>
      </w:r>
      <w:r>
        <w:t>own</w:t>
      </w:r>
      <w:r>
        <w:rPr>
          <w:spacing w:val="-3"/>
        </w:rPr>
        <w:t xml:space="preserve"> </w:t>
      </w:r>
      <w:r>
        <w:t>state's</w:t>
      </w:r>
      <w:r>
        <w:rPr>
          <w:spacing w:val="-3"/>
        </w:rPr>
        <w:t xml:space="preserve"> </w:t>
      </w:r>
      <w:r>
        <w:t>medical</w:t>
      </w:r>
      <w:r>
        <w:rPr>
          <w:spacing w:val="-5"/>
        </w:rPr>
        <w:t xml:space="preserve"> </w:t>
      </w:r>
      <w:r>
        <w:t>assistance</w:t>
      </w:r>
      <w:r>
        <w:rPr>
          <w:spacing w:val="-3"/>
        </w:rPr>
        <w:t xml:space="preserve"> </w:t>
      </w:r>
      <w:r>
        <w:t>program</w:t>
      </w:r>
      <w:r>
        <w:rPr>
          <w:spacing w:val="-2"/>
        </w:rPr>
        <w:t xml:space="preserve"> </w:t>
      </w:r>
      <w:r>
        <w:t>or</w:t>
      </w:r>
      <w:r>
        <w:rPr>
          <w:spacing w:val="-5"/>
        </w:rPr>
        <w:t xml:space="preserve"> </w:t>
      </w:r>
      <w:r>
        <w:t>its equivalent; and</w:t>
      </w:r>
    </w:p>
    <w:p w14:paraId="7EE99121" w14:textId="77777777" w:rsidR="002734E7" w:rsidRDefault="00B56223">
      <w:pPr>
        <w:pStyle w:val="ListParagraph"/>
        <w:numPr>
          <w:ilvl w:val="2"/>
          <w:numId w:val="13"/>
        </w:numPr>
        <w:tabs>
          <w:tab w:val="left" w:pos="2459"/>
        </w:tabs>
        <w:ind w:left="2160" w:right="1162" w:firstLine="0"/>
      </w:pPr>
      <w:r>
        <w:t>each</w:t>
      </w:r>
      <w:r>
        <w:rPr>
          <w:spacing w:val="-5"/>
        </w:rPr>
        <w:t xml:space="preserve"> </w:t>
      </w:r>
      <w:r>
        <w:t>center</w:t>
      </w:r>
      <w:r>
        <w:rPr>
          <w:spacing w:val="-3"/>
        </w:rPr>
        <w:t xml:space="preserve"> </w:t>
      </w:r>
      <w:r>
        <w:t>must</w:t>
      </w:r>
      <w:r>
        <w:rPr>
          <w:spacing w:val="-4"/>
        </w:rPr>
        <w:t xml:space="preserve"> </w:t>
      </w:r>
      <w:r>
        <w:t>have</w:t>
      </w:r>
      <w:r>
        <w:rPr>
          <w:spacing w:val="-5"/>
        </w:rPr>
        <w:t xml:space="preserve"> </w:t>
      </w:r>
      <w:r>
        <w:t>a</w:t>
      </w:r>
      <w:r>
        <w:rPr>
          <w:spacing w:val="-5"/>
        </w:rPr>
        <w:t xml:space="preserve"> </w:t>
      </w:r>
      <w:r>
        <w:t>rate</w:t>
      </w:r>
      <w:r>
        <w:rPr>
          <w:spacing w:val="-3"/>
        </w:rPr>
        <w:t xml:space="preserve"> </w:t>
      </w:r>
      <w:r>
        <w:t>of</w:t>
      </w:r>
      <w:r>
        <w:rPr>
          <w:spacing w:val="-5"/>
        </w:rPr>
        <w:t xml:space="preserve"> </w:t>
      </w:r>
      <w:r>
        <w:t>reimbursement</w:t>
      </w:r>
      <w:r>
        <w:rPr>
          <w:spacing w:val="-2"/>
        </w:rPr>
        <w:t xml:space="preserve"> </w:t>
      </w:r>
      <w:r>
        <w:t>established</w:t>
      </w:r>
      <w:r>
        <w:rPr>
          <w:spacing w:val="-3"/>
        </w:rPr>
        <w:t xml:space="preserve"> </w:t>
      </w:r>
      <w:r>
        <w:t>by</w:t>
      </w:r>
      <w:r>
        <w:rPr>
          <w:spacing w:val="-5"/>
        </w:rPr>
        <w:t xml:space="preserve"> </w:t>
      </w:r>
      <w:r>
        <w:t>the</w:t>
      </w:r>
      <w:r>
        <w:rPr>
          <w:spacing w:val="-3"/>
        </w:rPr>
        <w:t xml:space="preserve"> </w:t>
      </w:r>
      <w:r>
        <w:t>appropriate rate setting regulatory body of its state.</w:t>
      </w:r>
    </w:p>
    <w:p w14:paraId="61718E1B" w14:textId="77777777" w:rsidR="002734E7" w:rsidRDefault="00B56223">
      <w:pPr>
        <w:pStyle w:val="ListParagraph"/>
        <w:numPr>
          <w:ilvl w:val="1"/>
          <w:numId w:val="13"/>
        </w:numPr>
        <w:tabs>
          <w:tab w:val="left" w:pos="2110"/>
        </w:tabs>
        <w:spacing w:line="251" w:lineRule="exact"/>
        <w:ind w:left="2110" w:hanging="310"/>
      </w:pPr>
      <w:r>
        <w:t>is</w:t>
      </w:r>
      <w:r>
        <w:rPr>
          <w:spacing w:val="-5"/>
        </w:rPr>
        <w:t xml:space="preserve"> </w:t>
      </w:r>
      <w:r>
        <w:t>a</w:t>
      </w:r>
      <w:r>
        <w:rPr>
          <w:spacing w:val="-7"/>
        </w:rPr>
        <w:t xml:space="preserve"> </w:t>
      </w:r>
      <w:r>
        <w:t>Medicare-participating</w:t>
      </w:r>
      <w:r>
        <w:rPr>
          <w:spacing w:val="-4"/>
        </w:rPr>
        <w:t xml:space="preserve"> </w:t>
      </w:r>
      <w:r>
        <w:rPr>
          <w:spacing w:val="-2"/>
        </w:rPr>
        <w:t>provider;</w:t>
      </w:r>
    </w:p>
    <w:p w14:paraId="5C658A08" w14:textId="77777777" w:rsidR="002734E7" w:rsidRDefault="00B56223">
      <w:pPr>
        <w:pStyle w:val="ListParagraph"/>
        <w:numPr>
          <w:ilvl w:val="1"/>
          <w:numId w:val="13"/>
        </w:numPr>
        <w:tabs>
          <w:tab w:val="left" w:pos="2110"/>
        </w:tabs>
        <w:spacing w:before="2"/>
        <w:ind w:left="1800" w:right="748" w:firstLine="0"/>
      </w:pPr>
      <w:r>
        <w:t>is</w:t>
      </w:r>
      <w:r>
        <w:rPr>
          <w:spacing w:val="-2"/>
        </w:rPr>
        <w:t xml:space="preserve"> </w:t>
      </w:r>
      <w:r>
        <w:t>enrolled</w:t>
      </w:r>
      <w:r>
        <w:rPr>
          <w:spacing w:val="-2"/>
        </w:rPr>
        <w:t xml:space="preserve"> </w:t>
      </w:r>
      <w:r>
        <w:t>by</w:t>
      </w:r>
      <w:r>
        <w:rPr>
          <w:spacing w:val="-4"/>
        </w:rPr>
        <w:t xml:space="preserve"> </w:t>
      </w:r>
      <w:r>
        <w:t>the</w:t>
      </w:r>
      <w:r>
        <w:rPr>
          <w:spacing w:val="-4"/>
        </w:rPr>
        <w:t xml:space="preserve"> </w:t>
      </w:r>
      <w:r>
        <w:t>MassHealth</w:t>
      </w:r>
      <w:r>
        <w:rPr>
          <w:spacing w:val="-2"/>
        </w:rPr>
        <w:t xml:space="preserve"> </w:t>
      </w:r>
      <w:r>
        <w:t>agency</w:t>
      </w:r>
      <w:r>
        <w:rPr>
          <w:spacing w:val="-5"/>
        </w:rPr>
        <w:t xml:space="preserve"> </w:t>
      </w:r>
      <w:r>
        <w:t>as</w:t>
      </w:r>
      <w:r>
        <w:rPr>
          <w:spacing w:val="-2"/>
        </w:rPr>
        <w:t xml:space="preserve"> </w:t>
      </w:r>
      <w:r>
        <w:t>a</w:t>
      </w:r>
      <w:r>
        <w:rPr>
          <w:spacing w:val="-2"/>
        </w:rPr>
        <w:t xml:space="preserve"> </w:t>
      </w:r>
      <w:r>
        <w:t>provider</w:t>
      </w:r>
      <w:r>
        <w:rPr>
          <w:spacing w:val="-4"/>
        </w:rPr>
        <w:t xml:space="preserve"> </w:t>
      </w:r>
      <w:r>
        <w:t>of</w:t>
      </w:r>
      <w:r>
        <w:rPr>
          <w:spacing w:val="-2"/>
        </w:rPr>
        <w:t xml:space="preserve"> </w:t>
      </w:r>
      <w:r>
        <w:t>mental</w:t>
      </w:r>
      <w:r>
        <w:rPr>
          <w:spacing w:val="-4"/>
        </w:rPr>
        <w:t xml:space="preserve"> </w:t>
      </w:r>
      <w:r>
        <w:t>health</w:t>
      </w:r>
      <w:r>
        <w:rPr>
          <w:spacing w:val="-5"/>
        </w:rPr>
        <w:t xml:space="preserve"> </w:t>
      </w:r>
      <w:r>
        <w:t>center</w:t>
      </w:r>
      <w:r>
        <w:rPr>
          <w:spacing w:val="-2"/>
        </w:rPr>
        <w:t xml:space="preserve"> </w:t>
      </w:r>
      <w:r>
        <w:t>services</w:t>
      </w:r>
      <w:r>
        <w:rPr>
          <w:spacing w:val="-2"/>
        </w:rPr>
        <w:t xml:space="preserve"> </w:t>
      </w:r>
      <w:r>
        <w:t>at that location; and</w:t>
      </w:r>
    </w:p>
    <w:p w14:paraId="3E6D4825" w14:textId="77777777" w:rsidR="002734E7" w:rsidRDefault="00B56223">
      <w:pPr>
        <w:pStyle w:val="ListParagraph"/>
        <w:numPr>
          <w:ilvl w:val="1"/>
          <w:numId w:val="13"/>
        </w:numPr>
        <w:tabs>
          <w:tab w:val="left" w:pos="2168"/>
        </w:tabs>
        <w:ind w:left="2168" w:hanging="368"/>
      </w:pPr>
      <w:r>
        <w:t>obtains</w:t>
      </w:r>
      <w:r>
        <w:rPr>
          <w:spacing w:val="-8"/>
        </w:rPr>
        <w:t xml:space="preserve"> </w:t>
      </w:r>
      <w:r>
        <w:t>a</w:t>
      </w:r>
      <w:r>
        <w:rPr>
          <w:spacing w:val="-5"/>
        </w:rPr>
        <w:t xml:space="preserve"> </w:t>
      </w:r>
      <w:r>
        <w:t>MassHealth</w:t>
      </w:r>
      <w:r>
        <w:rPr>
          <w:spacing w:val="-5"/>
        </w:rPr>
        <w:t xml:space="preserve"> </w:t>
      </w:r>
      <w:r>
        <w:t>PIDSL</w:t>
      </w:r>
      <w:r>
        <w:rPr>
          <w:spacing w:val="-6"/>
        </w:rPr>
        <w:t xml:space="preserve"> </w:t>
      </w:r>
      <w:r>
        <w:rPr>
          <w:spacing w:val="-2"/>
        </w:rPr>
        <w:t>number.</w:t>
      </w:r>
    </w:p>
    <w:p w14:paraId="01759B39" w14:textId="77777777" w:rsidR="002734E7" w:rsidRDefault="00B56223">
      <w:pPr>
        <w:pStyle w:val="ListParagraph"/>
        <w:numPr>
          <w:ilvl w:val="0"/>
          <w:numId w:val="13"/>
        </w:numPr>
        <w:tabs>
          <w:tab w:val="left" w:pos="1844"/>
        </w:tabs>
        <w:spacing w:before="251"/>
        <w:ind w:right="814" w:firstLine="0"/>
      </w:pPr>
      <w:r>
        <w:rPr>
          <w:u w:val="single"/>
        </w:rPr>
        <w:t>Behavioral</w:t>
      </w:r>
      <w:r>
        <w:rPr>
          <w:spacing w:val="-2"/>
          <w:u w:val="single"/>
        </w:rPr>
        <w:t xml:space="preserve"> </w:t>
      </w:r>
      <w:r>
        <w:rPr>
          <w:u w:val="single"/>
        </w:rPr>
        <w:t>Health</w:t>
      </w:r>
      <w:r>
        <w:rPr>
          <w:spacing w:val="-6"/>
          <w:u w:val="single"/>
        </w:rPr>
        <w:t xml:space="preserve"> </w:t>
      </w:r>
      <w:r>
        <w:rPr>
          <w:u w:val="single"/>
        </w:rPr>
        <w:t>Urgent</w:t>
      </w:r>
      <w:r>
        <w:rPr>
          <w:spacing w:val="-2"/>
          <w:u w:val="single"/>
        </w:rPr>
        <w:t xml:space="preserve"> </w:t>
      </w:r>
      <w:r>
        <w:rPr>
          <w:u w:val="single"/>
        </w:rPr>
        <w:t>Care</w:t>
      </w:r>
      <w:r>
        <w:rPr>
          <w:spacing w:val="-3"/>
          <w:u w:val="single"/>
        </w:rPr>
        <w:t xml:space="preserve"> </w:t>
      </w:r>
      <w:r>
        <w:rPr>
          <w:u w:val="single"/>
        </w:rPr>
        <w:t>Provider</w:t>
      </w:r>
      <w:r>
        <w:rPr>
          <w:spacing w:val="-2"/>
          <w:u w:val="single"/>
        </w:rPr>
        <w:t xml:space="preserve"> </w:t>
      </w:r>
      <w:r>
        <w:rPr>
          <w:u w:val="single"/>
        </w:rPr>
        <w:t>Eligibility</w:t>
      </w:r>
      <w:r>
        <w:t>.</w:t>
      </w:r>
      <w:r>
        <w:rPr>
          <w:spacing w:val="40"/>
        </w:rPr>
        <w:t xml:space="preserve"> </w:t>
      </w:r>
      <w:r>
        <w:t>To</w:t>
      </w:r>
      <w:r>
        <w:rPr>
          <w:spacing w:val="-3"/>
        </w:rPr>
        <w:t xml:space="preserve"> </w:t>
      </w:r>
      <w:r>
        <w:t>be</w:t>
      </w:r>
      <w:r>
        <w:rPr>
          <w:spacing w:val="-3"/>
        </w:rPr>
        <w:t xml:space="preserve"> </w:t>
      </w:r>
      <w:r>
        <w:t>designated</w:t>
      </w:r>
      <w:r>
        <w:rPr>
          <w:spacing w:val="-5"/>
        </w:rPr>
        <w:t xml:space="preserve"> </w:t>
      </w:r>
      <w:r>
        <w:t>as</w:t>
      </w:r>
      <w:r>
        <w:rPr>
          <w:spacing w:val="-3"/>
        </w:rPr>
        <w:t xml:space="preserve"> </w:t>
      </w:r>
      <w:r>
        <w:t>a</w:t>
      </w:r>
      <w:r>
        <w:rPr>
          <w:spacing w:val="-4"/>
        </w:rPr>
        <w:t xml:space="preserve"> </w:t>
      </w:r>
      <w:r>
        <w:t>behavioral</w:t>
      </w:r>
      <w:r>
        <w:rPr>
          <w:spacing w:val="-1"/>
        </w:rPr>
        <w:t xml:space="preserve"> </w:t>
      </w:r>
      <w:r>
        <w:t>health urgent care (BHUC) provider, a center must meet the eligibility requirements in 130 CMR 429.404(A) and the following criteria:</w:t>
      </w:r>
    </w:p>
    <w:p w14:paraId="17D07CC7" w14:textId="77777777" w:rsidR="002734E7" w:rsidRDefault="00B56223">
      <w:pPr>
        <w:pStyle w:val="ListParagraph"/>
        <w:numPr>
          <w:ilvl w:val="1"/>
          <w:numId w:val="13"/>
        </w:numPr>
        <w:tabs>
          <w:tab w:val="left" w:pos="2158"/>
        </w:tabs>
        <w:spacing w:before="2" w:line="252" w:lineRule="exact"/>
        <w:ind w:left="2158" w:hanging="358"/>
      </w:pPr>
      <w:r>
        <w:t>Comply</w:t>
      </w:r>
      <w:r>
        <w:rPr>
          <w:spacing w:val="-4"/>
        </w:rPr>
        <w:t xml:space="preserve"> </w:t>
      </w:r>
      <w:r>
        <w:t>with</w:t>
      </w:r>
      <w:r>
        <w:rPr>
          <w:spacing w:val="-3"/>
        </w:rPr>
        <w:t xml:space="preserve"> </w:t>
      </w:r>
      <w:r>
        <w:t>the</w:t>
      </w:r>
      <w:r>
        <w:rPr>
          <w:spacing w:val="-3"/>
        </w:rPr>
        <w:t xml:space="preserve"> </w:t>
      </w:r>
      <w:r>
        <w:t>regulations</w:t>
      </w:r>
      <w:r>
        <w:rPr>
          <w:spacing w:val="-3"/>
        </w:rPr>
        <w:t xml:space="preserve"> </w:t>
      </w:r>
      <w:r>
        <w:t>in</w:t>
      </w:r>
      <w:r>
        <w:rPr>
          <w:spacing w:val="-3"/>
        </w:rPr>
        <w:t xml:space="preserve"> </w:t>
      </w:r>
      <w:r>
        <w:t>130</w:t>
      </w:r>
      <w:r>
        <w:rPr>
          <w:spacing w:val="-3"/>
        </w:rPr>
        <w:t xml:space="preserve"> </w:t>
      </w:r>
      <w:r>
        <w:t>CMR</w:t>
      </w:r>
      <w:r>
        <w:rPr>
          <w:spacing w:val="-3"/>
        </w:rPr>
        <w:t xml:space="preserve"> </w:t>
      </w:r>
      <w:r>
        <w:rPr>
          <w:spacing w:val="-2"/>
        </w:rPr>
        <w:t>429.000;</w:t>
      </w:r>
    </w:p>
    <w:p w14:paraId="344F9212" w14:textId="77777777" w:rsidR="002734E7" w:rsidRDefault="00B56223">
      <w:pPr>
        <w:pStyle w:val="ListParagraph"/>
        <w:numPr>
          <w:ilvl w:val="1"/>
          <w:numId w:val="13"/>
        </w:numPr>
        <w:tabs>
          <w:tab w:val="left" w:pos="2168"/>
        </w:tabs>
        <w:ind w:left="1800" w:right="731" w:firstLine="0"/>
      </w:pPr>
      <w:r>
        <w:t>Attest</w:t>
      </w:r>
      <w:r>
        <w:rPr>
          <w:spacing w:val="-3"/>
        </w:rPr>
        <w:t xml:space="preserve"> </w:t>
      </w:r>
      <w:r>
        <w:t>at</w:t>
      </w:r>
      <w:r>
        <w:rPr>
          <w:spacing w:val="-4"/>
        </w:rPr>
        <w:t xml:space="preserve"> </w:t>
      </w:r>
      <w:r>
        <w:t>a</w:t>
      </w:r>
      <w:r>
        <w:rPr>
          <w:spacing w:val="-2"/>
        </w:rPr>
        <w:t xml:space="preserve"> </w:t>
      </w:r>
      <w:r>
        <w:t>time</w:t>
      </w:r>
      <w:r>
        <w:rPr>
          <w:spacing w:val="-2"/>
        </w:rPr>
        <w:t xml:space="preserve"> </w:t>
      </w:r>
      <w:r>
        <w:t>and</w:t>
      </w:r>
      <w:r>
        <w:rPr>
          <w:spacing w:val="-5"/>
        </w:rPr>
        <w:t xml:space="preserve"> </w:t>
      </w:r>
      <w:r>
        <w:t>in</w:t>
      </w:r>
      <w:r>
        <w:rPr>
          <w:spacing w:val="-5"/>
        </w:rPr>
        <w:t xml:space="preserve"> </w:t>
      </w:r>
      <w:r>
        <w:t>a</w:t>
      </w:r>
      <w:r>
        <w:rPr>
          <w:spacing w:val="-4"/>
        </w:rPr>
        <w:t xml:space="preserve"> </w:t>
      </w:r>
      <w:r>
        <w:t>form</w:t>
      </w:r>
      <w:r>
        <w:rPr>
          <w:spacing w:val="-1"/>
        </w:rPr>
        <w:t xml:space="preserve"> </w:t>
      </w:r>
      <w:r>
        <w:t>determined</w:t>
      </w:r>
      <w:r>
        <w:rPr>
          <w:spacing w:val="-2"/>
        </w:rPr>
        <w:t xml:space="preserve"> </w:t>
      </w:r>
      <w:r>
        <w:t>by</w:t>
      </w:r>
      <w:r>
        <w:rPr>
          <w:spacing w:val="-5"/>
        </w:rPr>
        <w:t xml:space="preserve"> </w:t>
      </w:r>
      <w:r>
        <w:t>the</w:t>
      </w:r>
      <w:r>
        <w:rPr>
          <w:spacing w:val="-4"/>
        </w:rPr>
        <w:t xml:space="preserve"> </w:t>
      </w:r>
      <w:r>
        <w:t>MassHealth</w:t>
      </w:r>
      <w:r>
        <w:rPr>
          <w:spacing w:val="-2"/>
        </w:rPr>
        <w:t xml:space="preserve"> </w:t>
      </w:r>
      <w:r>
        <w:t>agency</w:t>
      </w:r>
      <w:r>
        <w:rPr>
          <w:spacing w:val="-4"/>
        </w:rPr>
        <w:t xml:space="preserve"> </w:t>
      </w:r>
      <w:r>
        <w:t>to</w:t>
      </w:r>
      <w:r>
        <w:rPr>
          <w:spacing w:val="-2"/>
        </w:rPr>
        <w:t xml:space="preserve"> </w:t>
      </w:r>
      <w:r>
        <w:t>being</w:t>
      </w:r>
      <w:r>
        <w:rPr>
          <w:spacing w:val="-5"/>
        </w:rPr>
        <w:t xml:space="preserve"> </w:t>
      </w:r>
      <w:r>
        <w:t>able</w:t>
      </w:r>
      <w:r>
        <w:rPr>
          <w:spacing w:val="-4"/>
        </w:rPr>
        <w:t xml:space="preserve"> </w:t>
      </w:r>
      <w:r>
        <w:t>to meet the following requirements:</w:t>
      </w:r>
    </w:p>
    <w:p w14:paraId="6BA38F38" w14:textId="77777777" w:rsidR="002734E7" w:rsidRDefault="00B56223">
      <w:pPr>
        <w:pStyle w:val="ListParagraph"/>
        <w:numPr>
          <w:ilvl w:val="2"/>
          <w:numId w:val="13"/>
        </w:numPr>
        <w:tabs>
          <w:tab w:val="left" w:pos="2610"/>
        </w:tabs>
        <w:spacing w:line="252" w:lineRule="exact"/>
        <w:ind w:left="2610" w:hanging="359"/>
      </w:pPr>
      <w:r>
        <w:rPr>
          <w:spacing w:val="-2"/>
          <w:u w:val="single"/>
        </w:rPr>
        <w:t>Appointments</w:t>
      </w:r>
      <w:r>
        <w:rPr>
          <w:spacing w:val="-2"/>
        </w:rPr>
        <w:t>.</w:t>
      </w:r>
    </w:p>
    <w:p w14:paraId="7CBA5542" w14:textId="77777777" w:rsidR="002734E7" w:rsidRDefault="00B56223">
      <w:pPr>
        <w:pStyle w:val="ListParagraph"/>
        <w:numPr>
          <w:ilvl w:val="3"/>
          <w:numId w:val="13"/>
        </w:numPr>
        <w:tabs>
          <w:tab w:val="left" w:pos="2972"/>
        </w:tabs>
        <w:ind w:right="763"/>
      </w:pPr>
      <w:r>
        <w:t>Appointments</w:t>
      </w:r>
      <w:r>
        <w:rPr>
          <w:spacing w:val="-4"/>
        </w:rPr>
        <w:t xml:space="preserve"> </w:t>
      </w:r>
      <w:r>
        <w:t>for</w:t>
      </w:r>
      <w:r>
        <w:rPr>
          <w:spacing w:val="-4"/>
        </w:rPr>
        <w:t xml:space="preserve"> </w:t>
      </w:r>
      <w:r>
        <w:t>diagnostic</w:t>
      </w:r>
      <w:r>
        <w:rPr>
          <w:spacing w:val="-4"/>
        </w:rPr>
        <w:t xml:space="preserve"> </w:t>
      </w:r>
      <w:r>
        <w:t>evaluation</w:t>
      </w:r>
      <w:r>
        <w:rPr>
          <w:spacing w:val="-4"/>
        </w:rPr>
        <w:t xml:space="preserve"> </w:t>
      </w:r>
      <w:r>
        <w:t>services</w:t>
      </w:r>
      <w:r>
        <w:rPr>
          <w:spacing w:val="-6"/>
        </w:rPr>
        <w:t xml:space="preserve"> </w:t>
      </w:r>
      <w:r>
        <w:t>for</w:t>
      </w:r>
      <w:r>
        <w:rPr>
          <w:spacing w:val="-4"/>
        </w:rPr>
        <w:t xml:space="preserve"> </w:t>
      </w:r>
      <w:r>
        <w:t>new</w:t>
      </w:r>
      <w:r>
        <w:rPr>
          <w:spacing w:val="-5"/>
        </w:rPr>
        <w:t xml:space="preserve"> </w:t>
      </w:r>
      <w:r>
        <w:t>clients</w:t>
      </w:r>
      <w:r>
        <w:rPr>
          <w:spacing w:val="-4"/>
        </w:rPr>
        <w:t xml:space="preserve"> </w:t>
      </w:r>
      <w:r>
        <w:t>are</w:t>
      </w:r>
      <w:r>
        <w:rPr>
          <w:spacing w:val="-4"/>
        </w:rPr>
        <w:t xml:space="preserve"> </w:t>
      </w:r>
      <w:r>
        <w:t>available</w:t>
      </w:r>
      <w:r>
        <w:rPr>
          <w:spacing w:val="-4"/>
        </w:rPr>
        <w:t xml:space="preserve"> </w:t>
      </w:r>
      <w:r>
        <w:t>on the same or next day of clinic operation, when clinically indicated based on initial intake;</w:t>
      </w:r>
    </w:p>
    <w:p w14:paraId="1365BB97" w14:textId="77777777" w:rsidR="002734E7" w:rsidRDefault="00B56223">
      <w:pPr>
        <w:pStyle w:val="ListParagraph"/>
        <w:numPr>
          <w:ilvl w:val="3"/>
          <w:numId w:val="13"/>
        </w:numPr>
        <w:tabs>
          <w:tab w:val="left" w:pos="2972"/>
        </w:tabs>
        <w:ind w:right="916"/>
      </w:pPr>
      <w:r>
        <w:t>Appointments</w:t>
      </w:r>
      <w:r>
        <w:rPr>
          <w:spacing w:val="-4"/>
        </w:rPr>
        <w:t xml:space="preserve"> </w:t>
      </w:r>
      <w:r>
        <w:t>for</w:t>
      </w:r>
      <w:r>
        <w:rPr>
          <w:spacing w:val="-4"/>
        </w:rPr>
        <w:t xml:space="preserve"> </w:t>
      </w:r>
      <w:r>
        <w:t>all</w:t>
      </w:r>
      <w:r>
        <w:rPr>
          <w:spacing w:val="-6"/>
        </w:rPr>
        <w:t xml:space="preserve"> </w:t>
      </w:r>
      <w:r>
        <w:t>existing</w:t>
      </w:r>
      <w:r>
        <w:rPr>
          <w:spacing w:val="-4"/>
        </w:rPr>
        <w:t xml:space="preserve"> </w:t>
      </w:r>
      <w:r>
        <w:t>clients</w:t>
      </w:r>
      <w:r>
        <w:rPr>
          <w:spacing w:val="-4"/>
        </w:rPr>
        <w:t xml:space="preserve"> </w:t>
      </w:r>
      <w:r>
        <w:t>with</w:t>
      </w:r>
      <w:r>
        <w:rPr>
          <w:spacing w:val="-6"/>
        </w:rPr>
        <w:t xml:space="preserve"> </w:t>
      </w:r>
      <w:r>
        <w:t>an</w:t>
      </w:r>
      <w:r>
        <w:rPr>
          <w:spacing w:val="-4"/>
        </w:rPr>
        <w:t xml:space="preserve"> </w:t>
      </w:r>
      <w:r>
        <w:t>urgent</w:t>
      </w:r>
      <w:r>
        <w:rPr>
          <w:spacing w:val="-3"/>
        </w:rPr>
        <w:t xml:space="preserve"> </w:t>
      </w:r>
      <w:r>
        <w:t>behavioral</w:t>
      </w:r>
      <w:r>
        <w:rPr>
          <w:spacing w:val="-3"/>
        </w:rPr>
        <w:t xml:space="preserve"> </w:t>
      </w:r>
      <w:r>
        <w:t>health</w:t>
      </w:r>
      <w:r>
        <w:rPr>
          <w:spacing w:val="-4"/>
        </w:rPr>
        <w:t xml:space="preserve"> </w:t>
      </w:r>
      <w:r>
        <w:t>need</w:t>
      </w:r>
      <w:r>
        <w:rPr>
          <w:spacing w:val="-4"/>
        </w:rPr>
        <w:t xml:space="preserve"> </w:t>
      </w:r>
      <w:r>
        <w:t>are available on the same or next day of clinic operation;</w:t>
      </w:r>
    </w:p>
    <w:p w14:paraId="40DA5803" w14:textId="77777777" w:rsidR="002734E7" w:rsidRDefault="00B56223">
      <w:pPr>
        <w:pStyle w:val="ListParagraph"/>
        <w:numPr>
          <w:ilvl w:val="3"/>
          <w:numId w:val="13"/>
        </w:numPr>
        <w:tabs>
          <w:tab w:val="left" w:pos="2972"/>
        </w:tabs>
        <w:ind w:right="1360"/>
      </w:pPr>
      <w:r>
        <w:t>Urgent</w:t>
      </w:r>
      <w:r>
        <w:rPr>
          <w:spacing w:val="-6"/>
        </w:rPr>
        <w:t xml:space="preserve"> </w:t>
      </w:r>
      <w:r>
        <w:t>psychopharmacology</w:t>
      </w:r>
      <w:r>
        <w:rPr>
          <w:spacing w:val="-5"/>
        </w:rPr>
        <w:t xml:space="preserve"> </w:t>
      </w:r>
      <w:r>
        <w:t>appointments</w:t>
      </w:r>
      <w:r>
        <w:rPr>
          <w:spacing w:val="-7"/>
        </w:rPr>
        <w:t xml:space="preserve"> </w:t>
      </w:r>
      <w:r>
        <w:t>and</w:t>
      </w:r>
      <w:r>
        <w:rPr>
          <w:spacing w:val="-7"/>
        </w:rPr>
        <w:t xml:space="preserve"> </w:t>
      </w:r>
      <w:r>
        <w:t>Medication</w:t>
      </w:r>
      <w:r>
        <w:rPr>
          <w:spacing w:val="-8"/>
        </w:rPr>
        <w:t xml:space="preserve"> </w:t>
      </w:r>
      <w:r>
        <w:t>for</w:t>
      </w:r>
      <w:r>
        <w:rPr>
          <w:spacing w:val="-5"/>
        </w:rPr>
        <w:t xml:space="preserve"> </w:t>
      </w:r>
      <w:r>
        <w:t>Addiction Treatment (MAT) evaluations are available within 72 hours of an initial diagnostic evaluation and based on a psychosocial assessment; and</w:t>
      </w:r>
    </w:p>
    <w:p w14:paraId="136F41DC" w14:textId="77777777" w:rsidR="002734E7" w:rsidRDefault="00B56223">
      <w:pPr>
        <w:pStyle w:val="ListParagraph"/>
        <w:numPr>
          <w:ilvl w:val="3"/>
          <w:numId w:val="13"/>
        </w:numPr>
        <w:tabs>
          <w:tab w:val="left" w:pos="2972"/>
        </w:tabs>
        <w:spacing w:before="2"/>
        <w:ind w:right="1535"/>
      </w:pPr>
      <w:r>
        <w:t>All</w:t>
      </w:r>
      <w:r>
        <w:rPr>
          <w:spacing w:val="-4"/>
        </w:rPr>
        <w:t xml:space="preserve"> </w:t>
      </w:r>
      <w:r>
        <w:t>other</w:t>
      </w:r>
      <w:r>
        <w:rPr>
          <w:spacing w:val="-5"/>
        </w:rPr>
        <w:t xml:space="preserve"> </w:t>
      </w:r>
      <w:r>
        <w:t>treatment</w:t>
      </w:r>
      <w:r>
        <w:rPr>
          <w:spacing w:val="-4"/>
        </w:rPr>
        <w:t xml:space="preserve"> </w:t>
      </w:r>
      <w:r>
        <w:t>appointments</w:t>
      </w:r>
      <w:r>
        <w:rPr>
          <w:spacing w:val="-7"/>
        </w:rPr>
        <w:t xml:space="preserve"> </w:t>
      </w:r>
      <w:r>
        <w:t>including</w:t>
      </w:r>
      <w:r>
        <w:rPr>
          <w:spacing w:val="-5"/>
        </w:rPr>
        <w:t xml:space="preserve"> </w:t>
      </w:r>
      <w:r>
        <w:t>follow-up</w:t>
      </w:r>
      <w:r>
        <w:rPr>
          <w:spacing w:val="-5"/>
        </w:rPr>
        <w:t xml:space="preserve"> </w:t>
      </w:r>
      <w:r>
        <w:t>appointments</w:t>
      </w:r>
      <w:r>
        <w:rPr>
          <w:spacing w:val="-5"/>
        </w:rPr>
        <w:t xml:space="preserve"> </w:t>
      </w:r>
      <w:r>
        <w:t>are available within 14 days.</w:t>
      </w:r>
    </w:p>
    <w:p w14:paraId="2E3E5570" w14:textId="77777777" w:rsidR="002734E7" w:rsidRDefault="00B56223">
      <w:pPr>
        <w:pStyle w:val="ListParagraph"/>
        <w:numPr>
          <w:ilvl w:val="2"/>
          <w:numId w:val="13"/>
        </w:numPr>
        <w:tabs>
          <w:tab w:val="left" w:pos="2709"/>
        </w:tabs>
        <w:spacing w:line="252" w:lineRule="exact"/>
        <w:ind w:left="2709" w:hanging="369"/>
      </w:pPr>
      <w:r>
        <w:rPr>
          <w:u w:val="single"/>
        </w:rPr>
        <w:t>Hours</w:t>
      </w:r>
      <w:r>
        <w:t>.</w:t>
      </w:r>
      <w:r>
        <w:rPr>
          <w:spacing w:val="49"/>
        </w:rPr>
        <w:t xml:space="preserve"> </w:t>
      </w:r>
      <w:r>
        <w:t>Meet</w:t>
      </w:r>
      <w:r>
        <w:rPr>
          <w:spacing w:val="-4"/>
        </w:rPr>
        <w:t xml:space="preserve"> </w:t>
      </w:r>
      <w:r>
        <w:t>the</w:t>
      </w:r>
      <w:r>
        <w:rPr>
          <w:spacing w:val="-4"/>
        </w:rPr>
        <w:t xml:space="preserve"> </w:t>
      </w:r>
      <w:r>
        <w:t>requirements</w:t>
      </w:r>
      <w:r>
        <w:rPr>
          <w:spacing w:val="-4"/>
        </w:rPr>
        <w:t xml:space="preserve"> </w:t>
      </w:r>
      <w:r>
        <w:t>in</w:t>
      </w:r>
      <w:r>
        <w:rPr>
          <w:spacing w:val="-1"/>
        </w:rPr>
        <w:t xml:space="preserve"> </w:t>
      </w:r>
      <w:r>
        <w:t>130</w:t>
      </w:r>
      <w:r>
        <w:rPr>
          <w:spacing w:val="-2"/>
        </w:rPr>
        <w:t xml:space="preserve"> </w:t>
      </w:r>
      <w:r>
        <w:t>CMR</w:t>
      </w:r>
      <w:r>
        <w:rPr>
          <w:spacing w:val="-2"/>
        </w:rPr>
        <w:t xml:space="preserve"> 429.434(D).</w:t>
      </w:r>
    </w:p>
    <w:p w14:paraId="28606C3A" w14:textId="77777777" w:rsidR="002734E7" w:rsidRDefault="00B56223">
      <w:pPr>
        <w:pStyle w:val="ListParagraph"/>
        <w:numPr>
          <w:ilvl w:val="2"/>
          <w:numId w:val="13"/>
        </w:numPr>
        <w:tabs>
          <w:tab w:val="left" w:pos="2697"/>
        </w:tabs>
        <w:spacing w:before="1"/>
        <w:ind w:left="2340" w:right="860" w:firstLine="0"/>
      </w:pPr>
      <w:r>
        <w:rPr>
          <w:u w:val="single"/>
        </w:rPr>
        <w:t>Language</w:t>
      </w:r>
      <w:r>
        <w:rPr>
          <w:spacing w:val="-3"/>
          <w:u w:val="single"/>
        </w:rPr>
        <w:t xml:space="preserve"> </w:t>
      </w:r>
      <w:r>
        <w:rPr>
          <w:u w:val="single"/>
        </w:rPr>
        <w:t>Capabilities</w:t>
      </w:r>
      <w:r>
        <w:t>.</w:t>
      </w:r>
      <w:r>
        <w:rPr>
          <w:spacing w:val="40"/>
        </w:rPr>
        <w:t xml:space="preserve"> </w:t>
      </w:r>
      <w:r>
        <w:t>Maintain</w:t>
      </w:r>
      <w:r>
        <w:rPr>
          <w:spacing w:val="-6"/>
        </w:rPr>
        <w:t xml:space="preserve"> </w:t>
      </w:r>
      <w:r>
        <w:t>the</w:t>
      </w:r>
      <w:r>
        <w:rPr>
          <w:spacing w:val="-5"/>
        </w:rPr>
        <w:t xml:space="preserve"> </w:t>
      </w:r>
      <w:r>
        <w:t>ability</w:t>
      </w:r>
      <w:r>
        <w:rPr>
          <w:spacing w:val="-6"/>
        </w:rPr>
        <w:t xml:space="preserve"> </w:t>
      </w:r>
      <w:r>
        <w:t>to</w:t>
      </w:r>
      <w:r>
        <w:rPr>
          <w:spacing w:val="-3"/>
        </w:rPr>
        <w:t xml:space="preserve"> </w:t>
      </w:r>
      <w:r>
        <w:t>use</w:t>
      </w:r>
      <w:r>
        <w:rPr>
          <w:spacing w:val="-5"/>
        </w:rPr>
        <w:t xml:space="preserve"> </w:t>
      </w:r>
      <w:r>
        <w:t>two-way</w:t>
      </w:r>
      <w:r>
        <w:rPr>
          <w:spacing w:val="-3"/>
        </w:rPr>
        <w:t xml:space="preserve"> </w:t>
      </w:r>
      <w:r>
        <w:t>video</w:t>
      </w:r>
      <w:r>
        <w:rPr>
          <w:spacing w:val="-3"/>
        </w:rPr>
        <w:t xml:space="preserve"> </w:t>
      </w:r>
      <w:r>
        <w:t>communication for translation services, and/or have multilingual staff that align with the language needs of the communities served.</w:t>
      </w:r>
    </w:p>
    <w:p w14:paraId="1624ABF0" w14:textId="77777777" w:rsidR="002734E7" w:rsidRDefault="00B56223">
      <w:pPr>
        <w:pStyle w:val="ListParagraph"/>
        <w:numPr>
          <w:ilvl w:val="1"/>
          <w:numId w:val="13"/>
        </w:numPr>
        <w:tabs>
          <w:tab w:val="left" w:pos="2429"/>
          <w:tab w:val="left" w:pos="2431"/>
        </w:tabs>
        <w:ind w:left="2431" w:right="774" w:hanging="360"/>
      </w:pPr>
      <w:r>
        <w:rPr>
          <w:u w:val="single"/>
        </w:rPr>
        <w:t>Multiple</w:t>
      </w:r>
      <w:r>
        <w:rPr>
          <w:spacing w:val="-3"/>
          <w:u w:val="single"/>
        </w:rPr>
        <w:t xml:space="preserve"> </w:t>
      </w:r>
      <w:r>
        <w:rPr>
          <w:u w:val="single"/>
        </w:rPr>
        <w:t>Clinics</w:t>
      </w:r>
      <w:r>
        <w:t>.</w:t>
      </w:r>
      <w:r>
        <w:rPr>
          <w:spacing w:val="40"/>
        </w:rPr>
        <w:t xml:space="preserve"> </w:t>
      </w:r>
      <w:r>
        <w:t>The</w:t>
      </w:r>
      <w:r>
        <w:rPr>
          <w:spacing w:val="-3"/>
        </w:rPr>
        <w:t xml:space="preserve"> </w:t>
      </w:r>
      <w:r>
        <w:t>BHUC</w:t>
      </w:r>
      <w:r>
        <w:rPr>
          <w:spacing w:val="-4"/>
        </w:rPr>
        <w:t xml:space="preserve"> </w:t>
      </w:r>
      <w:r>
        <w:t>provider</w:t>
      </w:r>
      <w:r>
        <w:rPr>
          <w:spacing w:val="-4"/>
        </w:rPr>
        <w:t xml:space="preserve"> </w:t>
      </w:r>
      <w:r>
        <w:t>requirements</w:t>
      </w:r>
      <w:r>
        <w:rPr>
          <w:spacing w:val="-4"/>
        </w:rPr>
        <w:t xml:space="preserve"> </w:t>
      </w:r>
      <w:r>
        <w:t>must</w:t>
      </w:r>
      <w:r>
        <w:rPr>
          <w:spacing w:val="-2"/>
        </w:rPr>
        <w:t xml:space="preserve"> </w:t>
      </w:r>
      <w:r>
        <w:t>be</w:t>
      </w:r>
      <w:r>
        <w:rPr>
          <w:spacing w:val="-4"/>
        </w:rPr>
        <w:t xml:space="preserve"> </w:t>
      </w:r>
      <w:r>
        <w:t>met</w:t>
      </w:r>
      <w:r>
        <w:rPr>
          <w:spacing w:val="-2"/>
        </w:rPr>
        <w:t xml:space="preserve"> </w:t>
      </w:r>
      <w:r>
        <w:t>at</w:t>
      </w:r>
      <w:r>
        <w:rPr>
          <w:spacing w:val="-2"/>
        </w:rPr>
        <w:t xml:space="preserve"> </w:t>
      </w:r>
      <w:r>
        <w:t>the</w:t>
      </w:r>
      <w:r>
        <w:rPr>
          <w:spacing w:val="-3"/>
        </w:rPr>
        <w:t xml:space="preserve"> </w:t>
      </w:r>
      <w:r>
        <w:t>clinic</w:t>
      </w:r>
      <w:r>
        <w:rPr>
          <w:spacing w:val="-4"/>
        </w:rPr>
        <w:t xml:space="preserve"> </w:t>
      </w:r>
      <w:r>
        <w:t xml:space="preserve">location </w:t>
      </w:r>
      <w:r>
        <w:rPr>
          <w:spacing w:val="-2"/>
        </w:rPr>
        <w:t>level.</w:t>
      </w:r>
    </w:p>
    <w:p w14:paraId="17E4D8E0" w14:textId="77777777" w:rsidR="002734E7" w:rsidRDefault="002734E7">
      <w:pPr>
        <w:pStyle w:val="BodyText"/>
        <w:spacing w:before="23"/>
      </w:pPr>
    </w:p>
    <w:p w14:paraId="4160D62D" w14:textId="77777777" w:rsidR="002734E7" w:rsidRDefault="00B56223">
      <w:pPr>
        <w:pStyle w:val="ListParagraph"/>
        <w:numPr>
          <w:ilvl w:val="0"/>
          <w:numId w:val="13"/>
        </w:numPr>
        <w:tabs>
          <w:tab w:val="left" w:pos="1855"/>
        </w:tabs>
        <w:ind w:right="745" w:firstLine="0"/>
      </w:pPr>
      <w:r>
        <w:t>Each</w:t>
      </w:r>
      <w:r>
        <w:rPr>
          <w:spacing w:val="-2"/>
        </w:rPr>
        <w:t xml:space="preserve"> </w:t>
      </w:r>
      <w:r>
        <w:t>center</w:t>
      </w:r>
      <w:r>
        <w:rPr>
          <w:spacing w:val="-2"/>
        </w:rPr>
        <w:t xml:space="preserve"> </w:t>
      </w:r>
      <w:r>
        <w:t>operated</w:t>
      </w:r>
      <w:r>
        <w:rPr>
          <w:spacing w:val="-4"/>
        </w:rPr>
        <w:t xml:space="preserve"> </w:t>
      </w:r>
      <w:r>
        <w:t>by</w:t>
      </w:r>
      <w:r>
        <w:rPr>
          <w:spacing w:val="-2"/>
        </w:rPr>
        <w:t xml:space="preserve"> </w:t>
      </w:r>
      <w:r>
        <w:t>a</w:t>
      </w:r>
      <w:r>
        <w:rPr>
          <w:spacing w:val="-2"/>
        </w:rPr>
        <w:t xml:space="preserve"> </w:t>
      </w:r>
      <w:r>
        <w:t>freestanding</w:t>
      </w:r>
      <w:r>
        <w:rPr>
          <w:spacing w:val="-2"/>
        </w:rPr>
        <w:t xml:space="preserve"> </w:t>
      </w:r>
      <w:r>
        <w:t>clinic</w:t>
      </w:r>
      <w:r>
        <w:rPr>
          <w:spacing w:val="-2"/>
        </w:rPr>
        <w:t xml:space="preserve"> </w:t>
      </w:r>
      <w:r>
        <w:t>or</w:t>
      </w:r>
      <w:r>
        <w:rPr>
          <w:spacing w:val="-2"/>
        </w:rPr>
        <w:t xml:space="preserve"> </w:t>
      </w:r>
      <w:r>
        <w:t>satellite</w:t>
      </w:r>
      <w:r>
        <w:rPr>
          <w:spacing w:val="-4"/>
        </w:rPr>
        <w:t xml:space="preserve"> </w:t>
      </w:r>
      <w:r>
        <w:t>clinic</w:t>
      </w:r>
      <w:r>
        <w:rPr>
          <w:spacing w:val="-4"/>
        </w:rPr>
        <w:t xml:space="preserve"> </w:t>
      </w:r>
      <w:r>
        <w:t>must</w:t>
      </w:r>
      <w:r>
        <w:rPr>
          <w:spacing w:val="-1"/>
        </w:rPr>
        <w:t xml:space="preserve"> </w:t>
      </w:r>
      <w:r>
        <w:t>meet</w:t>
      </w:r>
      <w:r>
        <w:rPr>
          <w:spacing w:val="-4"/>
        </w:rPr>
        <w:t xml:space="preserve"> </w:t>
      </w:r>
      <w:r>
        <w:t>the</w:t>
      </w:r>
      <w:r>
        <w:rPr>
          <w:spacing w:val="-4"/>
        </w:rPr>
        <w:t xml:space="preserve"> </w:t>
      </w:r>
      <w:r>
        <w:t>requirements</w:t>
      </w:r>
      <w:r>
        <w:rPr>
          <w:spacing w:val="-4"/>
        </w:rPr>
        <w:t xml:space="preserve"> </w:t>
      </w:r>
      <w:r>
        <w:t>in 130 CMR 429.000 to be enrolled by the MassHealth agency.</w:t>
      </w:r>
    </w:p>
    <w:p w14:paraId="3B055D28" w14:textId="77777777" w:rsidR="002734E7" w:rsidRDefault="00B56223">
      <w:pPr>
        <w:pStyle w:val="ListParagraph"/>
        <w:numPr>
          <w:ilvl w:val="0"/>
          <w:numId w:val="13"/>
        </w:numPr>
        <w:tabs>
          <w:tab w:val="left" w:pos="1832"/>
        </w:tabs>
        <w:spacing w:before="252"/>
        <w:ind w:right="1190" w:firstLine="0"/>
      </w:pPr>
      <w:r>
        <w:t>Payment</w:t>
      </w:r>
      <w:r>
        <w:rPr>
          <w:spacing w:val="-4"/>
        </w:rPr>
        <w:t xml:space="preserve"> </w:t>
      </w:r>
      <w:r>
        <w:t>for</w:t>
      </w:r>
      <w:r>
        <w:rPr>
          <w:spacing w:val="-4"/>
        </w:rPr>
        <w:t xml:space="preserve"> </w:t>
      </w:r>
      <w:r>
        <w:t>services</w:t>
      </w:r>
      <w:r>
        <w:rPr>
          <w:spacing w:val="-4"/>
        </w:rPr>
        <w:t xml:space="preserve"> </w:t>
      </w:r>
      <w:r>
        <w:t>described</w:t>
      </w:r>
      <w:r>
        <w:rPr>
          <w:spacing w:val="-2"/>
        </w:rPr>
        <w:t xml:space="preserve"> </w:t>
      </w:r>
      <w:r>
        <w:t>in</w:t>
      </w:r>
      <w:r>
        <w:rPr>
          <w:spacing w:val="-5"/>
        </w:rPr>
        <w:t xml:space="preserve"> </w:t>
      </w:r>
      <w:r>
        <w:t>130</w:t>
      </w:r>
      <w:r>
        <w:rPr>
          <w:spacing w:val="-2"/>
        </w:rPr>
        <w:t xml:space="preserve"> </w:t>
      </w:r>
      <w:r>
        <w:t>CMR</w:t>
      </w:r>
      <w:r>
        <w:rPr>
          <w:spacing w:val="-2"/>
        </w:rPr>
        <w:t xml:space="preserve"> </w:t>
      </w:r>
      <w:r>
        <w:t>429.000</w:t>
      </w:r>
      <w:r>
        <w:rPr>
          <w:spacing w:val="-2"/>
        </w:rPr>
        <w:t xml:space="preserve"> </w:t>
      </w:r>
      <w:r>
        <w:t>will</w:t>
      </w:r>
      <w:r>
        <w:rPr>
          <w:spacing w:val="-1"/>
        </w:rPr>
        <w:t xml:space="preserve"> </w:t>
      </w:r>
      <w:r>
        <w:t>be</w:t>
      </w:r>
      <w:r>
        <w:rPr>
          <w:spacing w:val="-4"/>
        </w:rPr>
        <w:t xml:space="preserve"> </w:t>
      </w:r>
      <w:r>
        <w:t>made</w:t>
      </w:r>
      <w:r>
        <w:rPr>
          <w:spacing w:val="-2"/>
        </w:rPr>
        <w:t xml:space="preserve"> </w:t>
      </w:r>
      <w:r>
        <w:t>only</w:t>
      </w:r>
      <w:r>
        <w:rPr>
          <w:spacing w:val="-5"/>
        </w:rPr>
        <w:t xml:space="preserve"> </w:t>
      </w:r>
      <w:r>
        <w:t>to</w:t>
      </w:r>
      <w:r>
        <w:rPr>
          <w:spacing w:val="-5"/>
        </w:rPr>
        <w:t xml:space="preserve"> </w:t>
      </w:r>
      <w:r>
        <w:t>mental</w:t>
      </w:r>
      <w:r>
        <w:rPr>
          <w:spacing w:val="-1"/>
        </w:rPr>
        <w:t xml:space="preserve"> </w:t>
      </w:r>
      <w:r>
        <w:t>health centers participating in MassHealth on the date of service.</w:t>
      </w:r>
    </w:p>
    <w:p w14:paraId="57D39515" w14:textId="77777777" w:rsidR="002734E7" w:rsidRDefault="002734E7">
      <w:pPr>
        <w:pStyle w:val="ListParagraph"/>
        <w:sectPr w:rsidR="002734E7">
          <w:headerReference w:type="default" r:id="rId29"/>
          <w:pgSz w:w="12240" w:h="15840"/>
          <w:pgMar w:top="2400" w:right="720" w:bottom="280" w:left="720" w:header="458" w:footer="0" w:gutter="0"/>
          <w:cols w:space="720"/>
        </w:sectPr>
      </w:pPr>
    </w:p>
    <w:p w14:paraId="6B0B2064" w14:textId="77777777" w:rsidR="002734E7" w:rsidRDefault="002734E7">
      <w:pPr>
        <w:pStyle w:val="BodyText"/>
        <w:spacing w:before="7"/>
      </w:pPr>
    </w:p>
    <w:p w14:paraId="24E68D66" w14:textId="77777777" w:rsidR="002734E7" w:rsidRDefault="00B56223">
      <w:pPr>
        <w:pStyle w:val="ListParagraph"/>
        <w:numPr>
          <w:ilvl w:val="1"/>
          <w:numId w:val="15"/>
        </w:numPr>
        <w:tabs>
          <w:tab w:val="left" w:pos="1614"/>
        </w:tabs>
        <w:ind w:left="1614" w:hanging="714"/>
        <w:jc w:val="left"/>
      </w:pPr>
      <w:r>
        <w:rPr>
          <w:u w:val="single"/>
        </w:rPr>
        <w:t>:</w:t>
      </w:r>
      <w:r>
        <w:rPr>
          <w:spacing w:val="-4"/>
          <w:u w:val="single"/>
        </w:rPr>
        <w:t xml:space="preserve"> </w:t>
      </w:r>
      <w:r>
        <w:rPr>
          <w:u w:val="single"/>
        </w:rPr>
        <w:t>Provider</w:t>
      </w:r>
      <w:r>
        <w:rPr>
          <w:spacing w:val="-4"/>
          <w:u w:val="single"/>
        </w:rPr>
        <w:t xml:space="preserve"> </w:t>
      </w:r>
      <w:r>
        <w:rPr>
          <w:u w:val="single"/>
        </w:rPr>
        <w:t>Enrollment</w:t>
      </w:r>
      <w:r>
        <w:rPr>
          <w:spacing w:val="-3"/>
          <w:u w:val="single"/>
        </w:rPr>
        <w:t xml:space="preserve"> </w:t>
      </w:r>
      <w:r>
        <w:rPr>
          <w:spacing w:val="-2"/>
          <w:u w:val="single"/>
        </w:rPr>
        <w:t>Process</w:t>
      </w:r>
    </w:p>
    <w:p w14:paraId="3BCB3947" w14:textId="77777777" w:rsidR="002734E7" w:rsidRDefault="00B56223">
      <w:pPr>
        <w:pStyle w:val="ListParagraph"/>
        <w:numPr>
          <w:ilvl w:val="2"/>
          <w:numId w:val="15"/>
        </w:numPr>
        <w:tabs>
          <w:tab w:val="left" w:pos="1855"/>
        </w:tabs>
        <w:spacing w:before="251"/>
        <w:ind w:right="843" w:firstLine="0"/>
      </w:pPr>
      <w:r>
        <w:t>A</w:t>
      </w:r>
      <w:r>
        <w:rPr>
          <w:spacing w:val="-4"/>
        </w:rPr>
        <w:t xml:space="preserve"> </w:t>
      </w:r>
      <w:r>
        <w:t>separate,</w:t>
      </w:r>
      <w:r>
        <w:rPr>
          <w:spacing w:val="-3"/>
        </w:rPr>
        <w:t xml:space="preserve"> </w:t>
      </w:r>
      <w:r>
        <w:t>complete</w:t>
      </w:r>
      <w:r>
        <w:rPr>
          <w:spacing w:val="-3"/>
        </w:rPr>
        <w:t xml:space="preserve"> </w:t>
      </w:r>
      <w:r>
        <w:t>application</w:t>
      </w:r>
      <w:r>
        <w:rPr>
          <w:spacing w:val="-6"/>
        </w:rPr>
        <w:t xml:space="preserve"> </w:t>
      </w:r>
      <w:r>
        <w:t>for</w:t>
      </w:r>
      <w:r>
        <w:rPr>
          <w:spacing w:val="-3"/>
        </w:rPr>
        <w:t xml:space="preserve"> </w:t>
      </w:r>
      <w:r>
        <w:t>enrollment</w:t>
      </w:r>
      <w:r>
        <w:rPr>
          <w:spacing w:val="-2"/>
        </w:rPr>
        <w:t xml:space="preserve"> </w:t>
      </w:r>
      <w:r>
        <w:t>as</w:t>
      </w:r>
      <w:r>
        <w:rPr>
          <w:spacing w:val="-5"/>
        </w:rPr>
        <w:t xml:space="preserve"> </w:t>
      </w:r>
      <w:r>
        <w:t>a</w:t>
      </w:r>
      <w:r>
        <w:rPr>
          <w:spacing w:val="-3"/>
        </w:rPr>
        <w:t xml:space="preserve"> </w:t>
      </w:r>
      <w:r>
        <w:t>mental</w:t>
      </w:r>
      <w:r>
        <w:rPr>
          <w:spacing w:val="-2"/>
        </w:rPr>
        <w:t xml:space="preserve"> </w:t>
      </w:r>
      <w:r>
        <w:t>health</w:t>
      </w:r>
      <w:r>
        <w:rPr>
          <w:spacing w:val="-3"/>
        </w:rPr>
        <w:t xml:space="preserve"> </w:t>
      </w:r>
      <w:r>
        <w:t>center</w:t>
      </w:r>
      <w:r>
        <w:rPr>
          <w:spacing w:val="-5"/>
        </w:rPr>
        <w:t xml:space="preserve"> </w:t>
      </w:r>
      <w:r>
        <w:t>must</w:t>
      </w:r>
      <w:r>
        <w:rPr>
          <w:spacing w:val="-2"/>
        </w:rPr>
        <w:t xml:space="preserve"> </w:t>
      </w:r>
      <w:r>
        <w:t>be</w:t>
      </w:r>
      <w:r>
        <w:rPr>
          <w:spacing w:val="-3"/>
        </w:rPr>
        <w:t xml:space="preserve"> </w:t>
      </w:r>
      <w:r>
        <w:t>submitted for each parent clinic and each satellite clinic operated by the parent clinic that operates under a different tax identification number than the parent clinic. The applicant must submit the appropriate provider enrollment application to the MassHealth agency. The MassHealth agency may request additional information or perform a site inspection to evaluate the applicant's compliance with the regulations in 130 CMR 429.</w:t>
      </w:r>
      <w:r>
        <w:t>000.</w:t>
      </w:r>
    </w:p>
    <w:p w14:paraId="7E612D9C" w14:textId="77777777" w:rsidR="002734E7" w:rsidRDefault="00B56223">
      <w:pPr>
        <w:pStyle w:val="ListParagraph"/>
        <w:numPr>
          <w:ilvl w:val="3"/>
          <w:numId w:val="15"/>
        </w:numPr>
        <w:tabs>
          <w:tab w:val="left" w:pos="2168"/>
        </w:tabs>
        <w:spacing w:before="1"/>
        <w:ind w:right="823" w:firstLine="0"/>
      </w:pPr>
      <w:r>
        <w:t>Based on the information in the enrollment application, information known to the MassHealth</w:t>
      </w:r>
      <w:r>
        <w:rPr>
          <w:spacing w:val="-3"/>
        </w:rPr>
        <w:t xml:space="preserve"> </w:t>
      </w:r>
      <w:r>
        <w:t>agency</w:t>
      </w:r>
      <w:r>
        <w:rPr>
          <w:spacing w:val="-3"/>
        </w:rPr>
        <w:t xml:space="preserve"> </w:t>
      </w:r>
      <w:r>
        <w:t>about</w:t>
      </w:r>
      <w:r>
        <w:rPr>
          <w:spacing w:val="-5"/>
        </w:rPr>
        <w:t xml:space="preserve"> </w:t>
      </w:r>
      <w:r>
        <w:t>the</w:t>
      </w:r>
      <w:r>
        <w:rPr>
          <w:spacing w:val="-3"/>
        </w:rPr>
        <w:t xml:space="preserve"> </w:t>
      </w:r>
      <w:r>
        <w:t>applicant,</w:t>
      </w:r>
      <w:r>
        <w:rPr>
          <w:spacing w:val="-3"/>
        </w:rPr>
        <w:t xml:space="preserve"> </w:t>
      </w:r>
      <w:r>
        <w:t>and</w:t>
      </w:r>
      <w:r>
        <w:rPr>
          <w:spacing w:val="-5"/>
        </w:rPr>
        <w:t xml:space="preserve"> </w:t>
      </w:r>
      <w:r>
        <w:t>on</w:t>
      </w:r>
      <w:r>
        <w:rPr>
          <w:spacing w:val="-3"/>
        </w:rPr>
        <w:t xml:space="preserve"> </w:t>
      </w:r>
      <w:r>
        <w:t>the</w:t>
      </w:r>
      <w:r>
        <w:rPr>
          <w:spacing w:val="-3"/>
        </w:rPr>
        <w:t xml:space="preserve"> </w:t>
      </w:r>
      <w:r>
        <w:t>findings</w:t>
      </w:r>
      <w:r>
        <w:rPr>
          <w:spacing w:val="-5"/>
        </w:rPr>
        <w:t xml:space="preserve"> </w:t>
      </w:r>
      <w:r>
        <w:t>from</w:t>
      </w:r>
      <w:r>
        <w:rPr>
          <w:spacing w:val="-5"/>
        </w:rPr>
        <w:t xml:space="preserve"> </w:t>
      </w:r>
      <w:r>
        <w:t>any</w:t>
      </w:r>
      <w:r>
        <w:rPr>
          <w:spacing w:val="-3"/>
        </w:rPr>
        <w:t xml:space="preserve"> </w:t>
      </w:r>
      <w:r>
        <w:t>site</w:t>
      </w:r>
      <w:r>
        <w:rPr>
          <w:spacing w:val="-3"/>
        </w:rPr>
        <w:t xml:space="preserve"> </w:t>
      </w:r>
      <w:r>
        <w:t>inspection</w:t>
      </w:r>
      <w:r>
        <w:rPr>
          <w:spacing w:val="-3"/>
        </w:rPr>
        <w:t xml:space="preserve"> </w:t>
      </w:r>
      <w:r>
        <w:t xml:space="preserve">deemed necessary, the MassHealth agency will determine whether the applicant is eligible for </w:t>
      </w:r>
      <w:r>
        <w:rPr>
          <w:spacing w:val="-2"/>
        </w:rPr>
        <w:t>enrollment.</w:t>
      </w:r>
    </w:p>
    <w:p w14:paraId="711FAB30" w14:textId="77777777" w:rsidR="002734E7" w:rsidRDefault="00B56223">
      <w:pPr>
        <w:pStyle w:val="ListParagraph"/>
        <w:numPr>
          <w:ilvl w:val="3"/>
          <w:numId w:val="15"/>
        </w:numPr>
        <w:tabs>
          <w:tab w:val="left" w:pos="2168"/>
        </w:tabs>
        <w:spacing w:before="2"/>
        <w:ind w:right="795" w:firstLine="0"/>
      </w:pPr>
      <w:r>
        <w:t>The MassHealth agency will notify the applicant of the determination in writing within 60</w:t>
      </w:r>
      <w:r>
        <w:rPr>
          <w:spacing w:val="-2"/>
        </w:rPr>
        <w:t xml:space="preserve"> </w:t>
      </w:r>
      <w:r>
        <w:t>days</w:t>
      </w:r>
      <w:r>
        <w:rPr>
          <w:spacing w:val="-4"/>
        </w:rPr>
        <w:t xml:space="preserve"> </w:t>
      </w:r>
      <w:r>
        <w:t>of</w:t>
      </w:r>
      <w:r>
        <w:rPr>
          <w:spacing w:val="-4"/>
        </w:rPr>
        <w:t xml:space="preserve"> </w:t>
      </w:r>
      <w:r>
        <w:t>the</w:t>
      </w:r>
      <w:r>
        <w:rPr>
          <w:spacing w:val="-4"/>
        </w:rPr>
        <w:t xml:space="preserve"> </w:t>
      </w:r>
      <w:r>
        <w:t>MassHealth</w:t>
      </w:r>
      <w:r>
        <w:rPr>
          <w:spacing w:val="-5"/>
        </w:rPr>
        <w:t xml:space="preserve"> </w:t>
      </w:r>
      <w:r>
        <w:t>agency</w:t>
      </w:r>
      <w:r>
        <w:rPr>
          <w:spacing w:val="-4"/>
        </w:rPr>
        <w:t xml:space="preserve"> </w:t>
      </w:r>
      <w:r>
        <w:t>receiving</w:t>
      </w:r>
      <w:r>
        <w:rPr>
          <w:spacing w:val="-5"/>
        </w:rPr>
        <w:t xml:space="preserve"> </w:t>
      </w:r>
      <w:r>
        <w:t>a</w:t>
      </w:r>
      <w:r>
        <w:rPr>
          <w:spacing w:val="-2"/>
        </w:rPr>
        <w:t xml:space="preserve"> </w:t>
      </w:r>
      <w:r>
        <w:t>completed</w:t>
      </w:r>
      <w:r>
        <w:rPr>
          <w:spacing w:val="-2"/>
        </w:rPr>
        <w:t xml:space="preserve"> </w:t>
      </w:r>
      <w:r>
        <w:t>application.</w:t>
      </w:r>
      <w:r>
        <w:rPr>
          <w:spacing w:val="-2"/>
        </w:rPr>
        <w:t xml:space="preserve"> </w:t>
      </w:r>
      <w:r>
        <w:t>An</w:t>
      </w:r>
      <w:r>
        <w:rPr>
          <w:spacing w:val="-5"/>
        </w:rPr>
        <w:t xml:space="preserve"> </w:t>
      </w:r>
      <w:r>
        <w:t>application will</w:t>
      </w:r>
      <w:r>
        <w:rPr>
          <w:spacing w:val="-1"/>
        </w:rPr>
        <w:t xml:space="preserve"> </w:t>
      </w:r>
      <w:r>
        <w:t>not be considered complete until the applicant has responded to all MassHealth requests for additional information, and MassHealth has completed any required site inspection.</w:t>
      </w:r>
    </w:p>
    <w:p w14:paraId="66F73178" w14:textId="77777777" w:rsidR="002734E7" w:rsidRDefault="00B56223">
      <w:pPr>
        <w:pStyle w:val="ListParagraph"/>
        <w:numPr>
          <w:ilvl w:val="2"/>
          <w:numId w:val="15"/>
        </w:numPr>
        <w:tabs>
          <w:tab w:val="left" w:pos="1844"/>
        </w:tabs>
        <w:spacing w:before="253"/>
        <w:ind w:right="793" w:firstLine="0"/>
      </w:pPr>
      <w:r>
        <w:t>If the MassHealth agency determines that the applicant is not eligible for enrollment, the notice</w:t>
      </w:r>
      <w:r>
        <w:rPr>
          <w:spacing w:val="-2"/>
        </w:rPr>
        <w:t xml:space="preserve"> </w:t>
      </w:r>
      <w:r>
        <w:t>will</w:t>
      </w:r>
      <w:r>
        <w:rPr>
          <w:spacing w:val="-4"/>
        </w:rPr>
        <w:t xml:space="preserve"> </w:t>
      </w:r>
      <w:r>
        <w:t>contain</w:t>
      </w:r>
      <w:r>
        <w:rPr>
          <w:spacing w:val="-2"/>
        </w:rPr>
        <w:t xml:space="preserve"> </w:t>
      </w:r>
      <w:r>
        <w:t>a</w:t>
      </w:r>
      <w:r>
        <w:rPr>
          <w:spacing w:val="-4"/>
        </w:rPr>
        <w:t xml:space="preserve"> </w:t>
      </w:r>
      <w:r>
        <w:t>statement</w:t>
      </w:r>
      <w:r>
        <w:rPr>
          <w:spacing w:val="-1"/>
        </w:rPr>
        <w:t xml:space="preserve"> </w:t>
      </w:r>
      <w:r>
        <w:t>of</w:t>
      </w:r>
      <w:r>
        <w:rPr>
          <w:spacing w:val="-2"/>
        </w:rPr>
        <w:t xml:space="preserve"> </w:t>
      </w:r>
      <w:r>
        <w:t>the</w:t>
      </w:r>
      <w:r>
        <w:rPr>
          <w:spacing w:val="-2"/>
        </w:rPr>
        <w:t xml:space="preserve"> </w:t>
      </w:r>
      <w:r>
        <w:t>reasons</w:t>
      </w:r>
      <w:r>
        <w:rPr>
          <w:spacing w:val="-4"/>
        </w:rPr>
        <w:t xml:space="preserve"> </w:t>
      </w:r>
      <w:r>
        <w:t>for</w:t>
      </w:r>
      <w:r>
        <w:rPr>
          <w:spacing w:val="-4"/>
        </w:rPr>
        <w:t xml:space="preserve"> </w:t>
      </w:r>
      <w:r>
        <w:t>that</w:t>
      </w:r>
      <w:r>
        <w:rPr>
          <w:spacing w:val="-1"/>
        </w:rPr>
        <w:t xml:space="preserve"> </w:t>
      </w:r>
      <w:r>
        <w:t>determination,</w:t>
      </w:r>
      <w:r>
        <w:rPr>
          <w:spacing w:val="-2"/>
        </w:rPr>
        <w:t xml:space="preserve"> </w:t>
      </w:r>
      <w:r>
        <w:t>including,</w:t>
      </w:r>
      <w:r>
        <w:rPr>
          <w:spacing w:val="-2"/>
        </w:rPr>
        <w:t xml:space="preserve"> </w:t>
      </w:r>
      <w:r>
        <w:t>but</w:t>
      </w:r>
      <w:r>
        <w:rPr>
          <w:spacing w:val="-4"/>
        </w:rPr>
        <w:t xml:space="preserve"> </w:t>
      </w:r>
      <w:r>
        <w:t>not</w:t>
      </w:r>
      <w:r>
        <w:rPr>
          <w:spacing w:val="-4"/>
        </w:rPr>
        <w:t xml:space="preserve"> </w:t>
      </w:r>
      <w:r>
        <w:t>limited</w:t>
      </w:r>
      <w:r>
        <w:rPr>
          <w:spacing w:val="-4"/>
        </w:rPr>
        <w:t xml:space="preserve"> </w:t>
      </w:r>
      <w:r>
        <w:t>to, incomplete application materials and recommendations for corrective action, if appropriate, so that the applicant may reapply for enrollment once corrective action has been completed.</w:t>
      </w:r>
    </w:p>
    <w:p w14:paraId="3431AB20" w14:textId="77777777" w:rsidR="002734E7" w:rsidRDefault="002734E7">
      <w:pPr>
        <w:pStyle w:val="BodyText"/>
      </w:pPr>
    </w:p>
    <w:p w14:paraId="707EBEFE" w14:textId="77777777" w:rsidR="002734E7" w:rsidRDefault="00B56223">
      <w:pPr>
        <w:pStyle w:val="ListParagraph"/>
        <w:numPr>
          <w:ilvl w:val="2"/>
          <w:numId w:val="15"/>
        </w:numPr>
        <w:tabs>
          <w:tab w:val="left" w:pos="1844"/>
        </w:tabs>
        <w:ind w:right="928" w:firstLine="0"/>
      </w:pPr>
      <w:r>
        <w:t>The</w:t>
      </w:r>
      <w:r>
        <w:rPr>
          <w:spacing w:val="-4"/>
        </w:rPr>
        <w:t xml:space="preserve"> </w:t>
      </w:r>
      <w:r>
        <w:t>enrollment</w:t>
      </w:r>
      <w:r>
        <w:rPr>
          <w:spacing w:val="-3"/>
        </w:rPr>
        <w:t xml:space="preserve"> </w:t>
      </w:r>
      <w:r>
        <w:t>is</w:t>
      </w:r>
      <w:r>
        <w:rPr>
          <w:spacing w:val="-3"/>
        </w:rPr>
        <w:t xml:space="preserve"> </w:t>
      </w:r>
      <w:r>
        <w:t>valid</w:t>
      </w:r>
      <w:r>
        <w:rPr>
          <w:spacing w:val="-4"/>
        </w:rPr>
        <w:t xml:space="preserve"> </w:t>
      </w:r>
      <w:r>
        <w:t>only</w:t>
      </w:r>
      <w:r>
        <w:rPr>
          <w:spacing w:val="-4"/>
        </w:rPr>
        <w:t xml:space="preserve"> </w:t>
      </w:r>
      <w:r>
        <w:t>for</w:t>
      </w:r>
      <w:r>
        <w:rPr>
          <w:spacing w:val="-3"/>
        </w:rPr>
        <w:t xml:space="preserve"> </w:t>
      </w:r>
      <w:r>
        <w:t>the</w:t>
      </w:r>
      <w:r>
        <w:rPr>
          <w:spacing w:val="-3"/>
        </w:rPr>
        <w:t xml:space="preserve"> </w:t>
      </w:r>
      <w:r>
        <w:t>center</w:t>
      </w:r>
      <w:r>
        <w:rPr>
          <w:spacing w:val="-1"/>
        </w:rPr>
        <w:t xml:space="preserve"> </w:t>
      </w:r>
      <w:r>
        <w:t>or</w:t>
      </w:r>
      <w:r>
        <w:rPr>
          <w:spacing w:val="-3"/>
        </w:rPr>
        <w:t xml:space="preserve"> </w:t>
      </w:r>
      <w:r>
        <w:t>centers</w:t>
      </w:r>
      <w:r>
        <w:rPr>
          <w:spacing w:val="-1"/>
        </w:rPr>
        <w:t xml:space="preserve"> </w:t>
      </w:r>
      <w:r>
        <w:t>described</w:t>
      </w:r>
      <w:r>
        <w:rPr>
          <w:spacing w:val="-1"/>
        </w:rPr>
        <w:t xml:space="preserve"> </w:t>
      </w:r>
      <w:r>
        <w:t>in</w:t>
      </w:r>
      <w:r>
        <w:rPr>
          <w:spacing w:val="-4"/>
        </w:rPr>
        <w:t xml:space="preserve"> </w:t>
      </w:r>
      <w:r>
        <w:t>the</w:t>
      </w:r>
      <w:r>
        <w:rPr>
          <w:spacing w:val="-3"/>
        </w:rPr>
        <w:t xml:space="preserve"> </w:t>
      </w:r>
      <w:r>
        <w:t>application</w:t>
      </w:r>
      <w:r>
        <w:rPr>
          <w:spacing w:val="-1"/>
        </w:rPr>
        <w:t xml:space="preserve"> </w:t>
      </w:r>
      <w:r>
        <w:t>and</w:t>
      </w:r>
      <w:r>
        <w:rPr>
          <w:spacing w:val="-3"/>
        </w:rPr>
        <w:t xml:space="preserve"> </w:t>
      </w:r>
      <w:r>
        <w:t>is</w:t>
      </w:r>
      <w:r>
        <w:rPr>
          <w:spacing w:val="-1"/>
        </w:rPr>
        <w:t xml:space="preserve"> </w:t>
      </w:r>
      <w:r>
        <w:t>not transferable to other centers operated at other locations by the applicant. Any additional center established by the applicant at a satellite clinic or other location must separately apply for enrollment and be enrolled with the MassHealth agency to receive payment.</w:t>
      </w:r>
    </w:p>
    <w:p w14:paraId="49720458" w14:textId="77777777" w:rsidR="002734E7" w:rsidRDefault="002734E7">
      <w:pPr>
        <w:pStyle w:val="BodyText"/>
      </w:pPr>
    </w:p>
    <w:p w14:paraId="361D775D" w14:textId="77777777" w:rsidR="002734E7" w:rsidRDefault="00B56223">
      <w:pPr>
        <w:pStyle w:val="ListParagraph"/>
        <w:numPr>
          <w:ilvl w:val="1"/>
          <w:numId w:val="15"/>
        </w:numPr>
        <w:tabs>
          <w:tab w:val="left" w:pos="1614"/>
        </w:tabs>
        <w:ind w:left="1614" w:hanging="714"/>
        <w:jc w:val="left"/>
      </w:pPr>
      <w:r>
        <w:rPr>
          <w:u w:val="single"/>
        </w:rPr>
        <w:t>:</w:t>
      </w:r>
      <w:r>
        <w:rPr>
          <w:spacing w:val="-4"/>
          <w:u w:val="single"/>
        </w:rPr>
        <w:t xml:space="preserve"> </w:t>
      </w:r>
      <w:r>
        <w:rPr>
          <w:u w:val="single"/>
        </w:rPr>
        <w:t>Required</w:t>
      </w:r>
      <w:r>
        <w:rPr>
          <w:spacing w:val="-4"/>
          <w:u w:val="single"/>
        </w:rPr>
        <w:t xml:space="preserve"> </w:t>
      </w:r>
      <w:r>
        <w:rPr>
          <w:u w:val="single"/>
        </w:rPr>
        <w:t>Notifications</w:t>
      </w:r>
      <w:r>
        <w:rPr>
          <w:spacing w:val="-4"/>
          <w:u w:val="single"/>
        </w:rPr>
        <w:t xml:space="preserve"> </w:t>
      </w:r>
      <w:r>
        <w:rPr>
          <w:u w:val="single"/>
        </w:rPr>
        <w:t>and</w:t>
      </w:r>
      <w:r>
        <w:rPr>
          <w:spacing w:val="-6"/>
          <w:u w:val="single"/>
        </w:rPr>
        <w:t xml:space="preserve"> </w:t>
      </w:r>
      <w:r>
        <w:rPr>
          <w:spacing w:val="-2"/>
          <w:u w:val="single"/>
        </w:rPr>
        <w:t>Reports</w:t>
      </w:r>
    </w:p>
    <w:p w14:paraId="23790AFF" w14:textId="77777777" w:rsidR="002734E7" w:rsidRDefault="00B56223">
      <w:pPr>
        <w:pStyle w:val="ListParagraph"/>
        <w:numPr>
          <w:ilvl w:val="2"/>
          <w:numId w:val="15"/>
        </w:numPr>
        <w:tabs>
          <w:tab w:val="left" w:pos="1855"/>
        </w:tabs>
        <w:spacing w:before="251"/>
        <w:ind w:right="823" w:firstLine="0"/>
      </w:pPr>
      <w:r>
        <w:rPr>
          <w:u w:val="single"/>
        </w:rPr>
        <w:t>Annual Report</w:t>
      </w:r>
      <w:r>
        <w:t>.</w:t>
      </w:r>
      <w:r>
        <w:rPr>
          <w:spacing w:val="40"/>
        </w:rPr>
        <w:t xml:space="preserve"> </w:t>
      </w:r>
      <w:r>
        <w:t>Each mental health center must submit a completed attestation, on forms provided</w:t>
      </w:r>
      <w:r>
        <w:rPr>
          <w:spacing w:val="-3"/>
        </w:rPr>
        <w:t xml:space="preserve"> </w:t>
      </w:r>
      <w:r>
        <w:t>by</w:t>
      </w:r>
      <w:r>
        <w:rPr>
          <w:spacing w:val="-3"/>
        </w:rPr>
        <w:t xml:space="preserve"> </w:t>
      </w:r>
      <w:r>
        <w:t>the</w:t>
      </w:r>
      <w:r>
        <w:rPr>
          <w:spacing w:val="-3"/>
        </w:rPr>
        <w:t xml:space="preserve"> </w:t>
      </w:r>
      <w:r>
        <w:t>MassHealth</w:t>
      </w:r>
      <w:r>
        <w:rPr>
          <w:spacing w:val="-3"/>
        </w:rPr>
        <w:t xml:space="preserve"> </w:t>
      </w:r>
      <w:r>
        <w:t>agency,</w:t>
      </w:r>
      <w:r>
        <w:rPr>
          <w:spacing w:val="-3"/>
        </w:rPr>
        <w:t xml:space="preserve"> </w:t>
      </w:r>
      <w:r>
        <w:t>and</w:t>
      </w:r>
      <w:r>
        <w:rPr>
          <w:spacing w:val="-6"/>
        </w:rPr>
        <w:t xml:space="preserve"> </w:t>
      </w:r>
      <w:r>
        <w:t>file</w:t>
      </w:r>
      <w:r>
        <w:rPr>
          <w:spacing w:val="-5"/>
        </w:rPr>
        <w:t xml:space="preserve"> </w:t>
      </w:r>
      <w:r>
        <w:t>them</w:t>
      </w:r>
      <w:r>
        <w:rPr>
          <w:spacing w:val="-2"/>
        </w:rPr>
        <w:t xml:space="preserve"> </w:t>
      </w:r>
      <w:r>
        <w:t>with</w:t>
      </w:r>
      <w:r>
        <w:rPr>
          <w:spacing w:val="-3"/>
        </w:rPr>
        <w:t xml:space="preserve"> </w:t>
      </w:r>
      <w:r>
        <w:t>the</w:t>
      </w:r>
      <w:r>
        <w:rPr>
          <w:spacing w:val="-5"/>
        </w:rPr>
        <w:t xml:space="preserve"> </w:t>
      </w:r>
      <w:r>
        <w:t>MassHealth</w:t>
      </w:r>
      <w:r>
        <w:rPr>
          <w:spacing w:val="-6"/>
        </w:rPr>
        <w:t xml:space="preserve"> </w:t>
      </w:r>
      <w:r>
        <w:t>agency</w:t>
      </w:r>
      <w:r>
        <w:rPr>
          <w:spacing w:val="-3"/>
        </w:rPr>
        <w:t xml:space="preserve"> </w:t>
      </w:r>
      <w:r>
        <w:t>by</w:t>
      </w:r>
      <w:r>
        <w:rPr>
          <w:spacing w:val="-3"/>
        </w:rPr>
        <w:t xml:space="preserve"> </w:t>
      </w:r>
      <w:r>
        <w:t>September</w:t>
      </w:r>
      <w:r>
        <w:rPr>
          <w:spacing w:val="-2"/>
        </w:rPr>
        <w:t xml:space="preserve"> </w:t>
      </w:r>
      <w:r>
        <w:t xml:space="preserve">30 of each year. </w:t>
      </w:r>
      <w:r>
        <w:rPr>
          <w:color w:val="333333"/>
        </w:rPr>
        <w:t xml:space="preserve">The center must maintain and provide documentation supporting this attestation upon request by the MassHealth agency. </w:t>
      </w:r>
      <w:r>
        <w:t>The attestation must include at minimum</w:t>
      </w:r>
    </w:p>
    <w:p w14:paraId="75A794CD" w14:textId="77777777" w:rsidR="002734E7" w:rsidRDefault="00B56223">
      <w:pPr>
        <w:pStyle w:val="ListParagraph"/>
        <w:numPr>
          <w:ilvl w:val="3"/>
          <w:numId w:val="15"/>
        </w:numPr>
        <w:tabs>
          <w:tab w:val="left" w:pos="2166"/>
        </w:tabs>
        <w:spacing w:before="1"/>
        <w:ind w:right="856" w:firstLine="0"/>
      </w:pPr>
      <w:r>
        <w:t>a</w:t>
      </w:r>
      <w:r>
        <w:rPr>
          <w:spacing w:val="-3"/>
        </w:rPr>
        <w:t xml:space="preserve"> </w:t>
      </w:r>
      <w:r>
        <w:t>statement</w:t>
      </w:r>
      <w:r>
        <w:rPr>
          <w:spacing w:val="-5"/>
        </w:rPr>
        <w:t xml:space="preserve"> </w:t>
      </w:r>
      <w:r>
        <w:t>that</w:t>
      </w:r>
      <w:r>
        <w:rPr>
          <w:spacing w:val="-5"/>
        </w:rPr>
        <w:t xml:space="preserve"> </w:t>
      </w:r>
      <w:r>
        <w:t>the</w:t>
      </w:r>
      <w:r>
        <w:rPr>
          <w:spacing w:val="-3"/>
        </w:rPr>
        <w:t xml:space="preserve"> </w:t>
      </w:r>
      <w:r>
        <w:t>program</w:t>
      </w:r>
      <w:r>
        <w:rPr>
          <w:spacing w:val="-2"/>
        </w:rPr>
        <w:t xml:space="preserve"> </w:t>
      </w:r>
      <w:r>
        <w:t>has</w:t>
      </w:r>
      <w:r>
        <w:rPr>
          <w:spacing w:val="-3"/>
        </w:rPr>
        <w:t xml:space="preserve"> </w:t>
      </w:r>
      <w:r>
        <w:t>reviewed</w:t>
      </w:r>
      <w:r>
        <w:rPr>
          <w:spacing w:val="-3"/>
        </w:rPr>
        <w:t xml:space="preserve"> </w:t>
      </w:r>
      <w:r>
        <w:t>and</w:t>
      </w:r>
      <w:r>
        <w:rPr>
          <w:spacing w:val="-5"/>
        </w:rPr>
        <w:t xml:space="preserve"> </w:t>
      </w:r>
      <w:r>
        <w:t>updated,</w:t>
      </w:r>
      <w:r>
        <w:rPr>
          <w:spacing w:val="-5"/>
        </w:rPr>
        <w:t xml:space="preserve"> </w:t>
      </w:r>
      <w:r>
        <w:t>as</w:t>
      </w:r>
      <w:r>
        <w:rPr>
          <w:spacing w:val="-3"/>
        </w:rPr>
        <w:t xml:space="preserve"> </w:t>
      </w:r>
      <w:r>
        <w:t>necessary,</w:t>
      </w:r>
      <w:r>
        <w:rPr>
          <w:spacing w:val="-5"/>
        </w:rPr>
        <w:t xml:space="preserve"> </w:t>
      </w:r>
      <w:r>
        <w:t>its</w:t>
      </w:r>
      <w:r>
        <w:rPr>
          <w:spacing w:val="-5"/>
        </w:rPr>
        <w:t xml:space="preserve"> </w:t>
      </w:r>
      <w:r>
        <w:t>written</w:t>
      </w:r>
      <w:r>
        <w:rPr>
          <w:spacing w:val="-3"/>
        </w:rPr>
        <w:t xml:space="preserve"> </w:t>
      </w:r>
      <w:r>
        <w:t>policies and procedures during the reporting period.</w:t>
      </w:r>
    </w:p>
    <w:p w14:paraId="39047735" w14:textId="77777777" w:rsidR="002734E7" w:rsidRDefault="00B56223">
      <w:pPr>
        <w:pStyle w:val="ListParagraph"/>
        <w:numPr>
          <w:ilvl w:val="3"/>
          <w:numId w:val="15"/>
        </w:numPr>
        <w:tabs>
          <w:tab w:val="left" w:pos="2166"/>
        </w:tabs>
        <w:spacing w:before="1"/>
        <w:ind w:right="853" w:firstLine="0"/>
        <w:rPr>
          <w:color w:val="333333"/>
        </w:rPr>
      </w:pPr>
      <w:r>
        <w:rPr>
          <w:color w:val="333333"/>
        </w:rPr>
        <w:t>a statement that the program has completed ongoing review of staffing licensure and license eligibility, including licensure verification with specific attention to provider administrative</w:t>
      </w:r>
      <w:r>
        <w:rPr>
          <w:color w:val="333333"/>
          <w:spacing w:val="-3"/>
        </w:rPr>
        <w:t xml:space="preserve"> </w:t>
      </w:r>
      <w:r>
        <w:rPr>
          <w:color w:val="333333"/>
        </w:rPr>
        <w:t>and</w:t>
      </w:r>
      <w:r>
        <w:rPr>
          <w:color w:val="333333"/>
          <w:spacing w:val="-6"/>
        </w:rPr>
        <w:t xml:space="preserve"> </w:t>
      </w:r>
      <w:r>
        <w:rPr>
          <w:color w:val="333333"/>
        </w:rPr>
        <w:t>clinical</w:t>
      </w:r>
      <w:r>
        <w:rPr>
          <w:color w:val="333333"/>
          <w:spacing w:val="-5"/>
        </w:rPr>
        <w:t xml:space="preserve"> </w:t>
      </w:r>
      <w:r>
        <w:rPr>
          <w:color w:val="333333"/>
        </w:rPr>
        <w:t>management</w:t>
      </w:r>
      <w:r>
        <w:rPr>
          <w:color w:val="333333"/>
          <w:spacing w:val="-2"/>
        </w:rPr>
        <w:t xml:space="preserve"> </w:t>
      </w:r>
      <w:r>
        <w:rPr>
          <w:color w:val="333333"/>
        </w:rPr>
        <w:t>staff;</w:t>
      </w:r>
      <w:r>
        <w:t>(3)</w:t>
      </w:r>
      <w:r>
        <w:rPr>
          <w:spacing w:val="-10"/>
        </w:rPr>
        <w:t xml:space="preserve"> </w:t>
      </w:r>
      <w:r>
        <w:t>a</w:t>
      </w:r>
      <w:r>
        <w:rPr>
          <w:spacing w:val="-3"/>
        </w:rPr>
        <w:t xml:space="preserve"> </w:t>
      </w:r>
      <w:r>
        <w:t>statement</w:t>
      </w:r>
      <w:r>
        <w:rPr>
          <w:spacing w:val="-2"/>
        </w:rPr>
        <w:t xml:space="preserve"> </w:t>
      </w:r>
      <w:r>
        <w:t>describing</w:t>
      </w:r>
      <w:r>
        <w:rPr>
          <w:spacing w:val="-6"/>
        </w:rPr>
        <w:t xml:space="preserve"> </w:t>
      </w:r>
      <w:r>
        <w:t>the</w:t>
      </w:r>
      <w:r>
        <w:rPr>
          <w:spacing w:val="-5"/>
        </w:rPr>
        <w:t xml:space="preserve"> </w:t>
      </w:r>
      <w:r>
        <w:t>current</w:t>
      </w:r>
      <w:r>
        <w:rPr>
          <w:spacing w:val="-2"/>
        </w:rPr>
        <w:t xml:space="preserve"> </w:t>
      </w:r>
      <w:r>
        <w:t>language capacities, capacity to provide services to specialized populations, and utilization of evidenced-based modalities of the program;</w:t>
      </w:r>
    </w:p>
    <w:p w14:paraId="7B5DF41B" w14:textId="77777777" w:rsidR="002734E7" w:rsidRDefault="00B56223">
      <w:pPr>
        <w:pStyle w:val="ListParagraph"/>
        <w:numPr>
          <w:ilvl w:val="0"/>
          <w:numId w:val="12"/>
        </w:numPr>
        <w:tabs>
          <w:tab w:val="left" w:pos="2165"/>
        </w:tabs>
        <w:spacing w:line="252" w:lineRule="exact"/>
        <w:ind w:left="2165" w:hanging="365"/>
      </w:pPr>
      <w:r>
        <w:t>a</w:t>
      </w:r>
      <w:r>
        <w:rPr>
          <w:spacing w:val="-3"/>
        </w:rPr>
        <w:t xml:space="preserve"> </w:t>
      </w:r>
      <w:r>
        <w:t>statement</w:t>
      </w:r>
      <w:r>
        <w:rPr>
          <w:spacing w:val="-5"/>
        </w:rPr>
        <w:t xml:space="preserve"> </w:t>
      </w:r>
      <w:r>
        <w:t>that</w:t>
      </w:r>
      <w:r>
        <w:rPr>
          <w:spacing w:val="-2"/>
        </w:rPr>
        <w:t xml:space="preserve"> </w:t>
      </w:r>
      <w:r>
        <w:t>that</w:t>
      </w:r>
      <w:r>
        <w:rPr>
          <w:spacing w:val="-2"/>
        </w:rPr>
        <w:t xml:space="preserve"> </w:t>
      </w:r>
      <w:r>
        <w:t>the</w:t>
      </w:r>
      <w:r>
        <w:rPr>
          <w:spacing w:val="-4"/>
        </w:rPr>
        <w:t xml:space="preserve"> </w:t>
      </w:r>
      <w:r>
        <w:t>center</w:t>
      </w:r>
      <w:r>
        <w:rPr>
          <w:spacing w:val="-5"/>
        </w:rPr>
        <w:t xml:space="preserve"> </w:t>
      </w:r>
      <w:r>
        <w:t>is</w:t>
      </w:r>
      <w:r>
        <w:rPr>
          <w:spacing w:val="-4"/>
        </w:rPr>
        <w:t xml:space="preserve"> </w:t>
      </w:r>
      <w:r>
        <w:t>in</w:t>
      </w:r>
      <w:r>
        <w:rPr>
          <w:spacing w:val="-3"/>
        </w:rPr>
        <w:t xml:space="preserve"> </w:t>
      </w:r>
      <w:r>
        <w:t>compliance</w:t>
      </w:r>
      <w:r>
        <w:rPr>
          <w:spacing w:val="-4"/>
        </w:rPr>
        <w:t xml:space="preserve"> </w:t>
      </w:r>
      <w:r>
        <w:t>with</w:t>
      </w:r>
      <w:r>
        <w:rPr>
          <w:spacing w:val="-3"/>
        </w:rPr>
        <w:t xml:space="preserve"> </w:t>
      </w:r>
      <w:r>
        <w:t>130</w:t>
      </w:r>
      <w:r>
        <w:rPr>
          <w:spacing w:val="-2"/>
        </w:rPr>
        <w:t xml:space="preserve"> </w:t>
      </w:r>
      <w:r>
        <w:t>CMR</w:t>
      </w:r>
      <w:r>
        <w:rPr>
          <w:spacing w:val="-3"/>
        </w:rPr>
        <w:t xml:space="preserve"> </w:t>
      </w:r>
      <w:r>
        <w:t>429.000;</w:t>
      </w:r>
      <w:r>
        <w:rPr>
          <w:spacing w:val="-1"/>
        </w:rPr>
        <w:t xml:space="preserve"> </w:t>
      </w:r>
      <w:r>
        <w:rPr>
          <w:spacing w:val="-5"/>
        </w:rPr>
        <w:t>and</w:t>
      </w:r>
    </w:p>
    <w:p w14:paraId="5E6AB76D" w14:textId="77777777" w:rsidR="002734E7" w:rsidRDefault="00B56223">
      <w:pPr>
        <w:pStyle w:val="ListParagraph"/>
        <w:numPr>
          <w:ilvl w:val="0"/>
          <w:numId w:val="12"/>
        </w:numPr>
        <w:tabs>
          <w:tab w:val="left" w:pos="2165"/>
        </w:tabs>
        <w:spacing w:line="252" w:lineRule="exact"/>
        <w:ind w:left="2165" w:hanging="365"/>
      </w:pPr>
      <w:r>
        <w:t>any</w:t>
      </w:r>
      <w:r>
        <w:rPr>
          <w:spacing w:val="-6"/>
        </w:rPr>
        <w:t xml:space="preserve"> </w:t>
      </w:r>
      <w:r>
        <w:t>other</w:t>
      </w:r>
      <w:r>
        <w:rPr>
          <w:spacing w:val="-3"/>
        </w:rPr>
        <w:t xml:space="preserve"> </w:t>
      </w:r>
      <w:r>
        <w:t>information</w:t>
      </w:r>
      <w:r>
        <w:rPr>
          <w:spacing w:val="-6"/>
        </w:rPr>
        <w:t xml:space="preserve"> </w:t>
      </w:r>
      <w:r>
        <w:t>that</w:t>
      </w:r>
      <w:r>
        <w:rPr>
          <w:spacing w:val="-5"/>
        </w:rPr>
        <w:t xml:space="preserve"> </w:t>
      </w:r>
      <w:r>
        <w:t>the</w:t>
      </w:r>
      <w:r>
        <w:rPr>
          <w:spacing w:val="-5"/>
        </w:rPr>
        <w:t xml:space="preserve"> </w:t>
      </w:r>
      <w:r>
        <w:t>MassHealth</w:t>
      </w:r>
      <w:r>
        <w:rPr>
          <w:spacing w:val="-6"/>
        </w:rPr>
        <w:t xml:space="preserve"> </w:t>
      </w:r>
      <w:r>
        <w:t>agency</w:t>
      </w:r>
      <w:r>
        <w:rPr>
          <w:spacing w:val="-5"/>
        </w:rPr>
        <w:t xml:space="preserve"> </w:t>
      </w:r>
      <w:r>
        <w:t>may</w:t>
      </w:r>
      <w:r>
        <w:rPr>
          <w:spacing w:val="-5"/>
        </w:rPr>
        <w:t xml:space="preserve"> </w:t>
      </w:r>
      <w:r>
        <w:rPr>
          <w:spacing w:val="-2"/>
        </w:rPr>
        <w:t>request.</w:t>
      </w:r>
    </w:p>
    <w:p w14:paraId="3F0BC81C" w14:textId="77777777" w:rsidR="002734E7" w:rsidRDefault="002734E7">
      <w:pPr>
        <w:pStyle w:val="BodyText"/>
      </w:pPr>
    </w:p>
    <w:p w14:paraId="4208A926" w14:textId="27BA49F9" w:rsidR="002734E7" w:rsidRDefault="00B56223">
      <w:pPr>
        <w:pStyle w:val="ListParagraph"/>
        <w:numPr>
          <w:ilvl w:val="2"/>
          <w:numId w:val="15"/>
        </w:numPr>
        <w:tabs>
          <w:tab w:val="left" w:pos="1844"/>
        </w:tabs>
        <w:ind w:right="1049" w:firstLine="0"/>
      </w:pPr>
      <w:r>
        <w:rPr>
          <w:u w:val="single"/>
        </w:rPr>
        <w:t>Staffing</w:t>
      </w:r>
      <w:r>
        <w:rPr>
          <w:spacing w:val="-3"/>
          <w:u w:val="single"/>
        </w:rPr>
        <w:t xml:space="preserve"> </w:t>
      </w:r>
      <w:r>
        <w:rPr>
          <w:u w:val="single"/>
        </w:rPr>
        <w:t>and</w:t>
      </w:r>
      <w:r>
        <w:rPr>
          <w:spacing w:val="-3"/>
          <w:u w:val="single"/>
        </w:rPr>
        <w:t xml:space="preserve"> </w:t>
      </w:r>
      <w:r>
        <w:rPr>
          <w:u w:val="single"/>
        </w:rPr>
        <w:t>Personnel</w:t>
      </w:r>
      <w:r>
        <w:rPr>
          <w:spacing w:val="-5"/>
          <w:u w:val="single"/>
        </w:rPr>
        <w:t xml:space="preserve"> </w:t>
      </w:r>
      <w:r>
        <w:rPr>
          <w:u w:val="single"/>
        </w:rPr>
        <w:t>Reports</w:t>
      </w:r>
      <w:r>
        <w:t>.</w:t>
      </w:r>
      <w:r>
        <w:rPr>
          <w:spacing w:val="-3"/>
        </w:rPr>
        <w:t xml:space="preserve"> </w:t>
      </w:r>
      <w:r>
        <w:t>Each</w:t>
      </w:r>
      <w:r>
        <w:rPr>
          <w:spacing w:val="-3"/>
        </w:rPr>
        <w:t xml:space="preserve"> </w:t>
      </w:r>
      <w:r>
        <w:t>center</w:t>
      </w:r>
      <w:r>
        <w:rPr>
          <w:spacing w:val="-5"/>
        </w:rPr>
        <w:t xml:space="preserve"> </w:t>
      </w:r>
      <w:r>
        <w:t>must</w:t>
      </w:r>
      <w:r>
        <w:rPr>
          <w:spacing w:val="-5"/>
        </w:rPr>
        <w:t xml:space="preserve"> </w:t>
      </w:r>
      <w:r>
        <w:t>provide</w:t>
      </w:r>
      <w:r>
        <w:rPr>
          <w:spacing w:val="-3"/>
        </w:rPr>
        <w:t xml:space="preserve"> </w:t>
      </w:r>
      <w:r>
        <w:t>additional</w:t>
      </w:r>
      <w:r>
        <w:rPr>
          <w:spacing w:val="-4"/>
        </w:rPr>
        <w:t xml:space="preserve"> </w:t>
      </w:r>
      <w:r>
        <w:t>staffing</w:t>
      </w:r>
      <w:r>
        <w:rPr>
          <w:spacing w:val="-8"/>
        </w:rPr>
        <w:t xml:space="preserve"> </w:t>
      </w:r>
      <w:r>
        <w:t>or</w:t>
      </w:r>
      <w:r>
        <w:rPr>
          <w:spacing w:val="-3"/>
        </w:rPr>
        <w:t xml:space="preserve"> </w:t>
      </w:r>
      <w:r>
        <w:t>personnel information as requested by the MassHealth agency.</w:t>
      </w:r>
    </w:p>
    <w:p w14:paraId="614DDB83" w14:textId="77777777" w:rsidR="002734E7" w:rsidRDefault="00B56223">
      <w:pPr>
        <w:pStyle w:val="ListParagraph"/>
        <w:numPr>
          <w:ilvl w:val="2"/>
          <w:numId w:val="15"/>
        </w:numPr>
        <w:tabs>
          <w:tab w:val="left" w:pos="1844"/>
        </w:tabs>
        <w:spacing w:before="253"/>
        <w:ind w:right="1158" w:firstLine="0"/>
        <w:jc w:val="both"/>
      </w:pPr>
      <w:r>
        <w:t>For</w:t>
      </w:r>
      <w:r>
        <w:rPr>
          <w:spacing w:val="-2"/>
        </w:rPr>
        <w:t xml:space="preserve"> </w:t>
      </w:r>
      <w:r>
        <w:t>each</w:t>
      </w:r>
      <w:r>
        <w:rPr>
          <w:spacing w:val="-3"/>
        </w:rPr>
        <w:t xml:space="preserve"> </w:t>
      </w:r>
      <w:r>
        <w:t>CANS</w:t>
      </w:r>
      <w:r>
        <w:rPr>
          <w:spacing w:val="-3"/>
        </w:rPr>
        <w:t xml:space="preserve"> </w:t>
      </w:r>
      <w:r>
        <w:t>assessment</w:t>
      </w:r>
      <w:r>
        <w:rPr>
          <w:spacing w:val="-2"/>
        </w:rPr>
        <w:t xml:space="preserve"> </w:t>
      </w:r>
      <w:r>
        <w:t>conducted,</w:t>
      </w:r>
      <w:r>
        <w:rPr>
          <w:spacing w:val="-4"/>
        </w:rPr>
        <w:t xml:space="preserve"> </w:t>
      </w:r>
      <w:r>
        <w:t>each</w:t>
      </w:r>
      <w:r>
        <w:rPr>
          <w:spacing w:val="-4"/>
        </w:rPr>
        <w:t xml:space="preserve"> </w:t>
      </w:r>
      <w:r>
        <w:t>center</w:t>
      </w:r>
      <w:r>
        <w:rPr>
          <w:spacing w:val="-3"/>
        </w:rPr>
        <w:t xml:space="preserve"> </w:t>
      </w:r>
      <w:r>
        <w:t>must</w:t>
      </w:r>
      <w:r>
        <w:rPr>
          <w:spacing w:val="-3"/>
        </w:rPr>
        <w:t xml:space="preserve"> </w:t>
      </w:r>
      <w:r>
        <w:t>report</w:t>
      </w:r>
      <w:r>
        <w:rPr>
          <w:spacing w:val="-4"/>
        </w:rPr>
        <w:t xml:space="preserve"> </w:t>
      </w:r>
      <w:r>
        <w:t>data</w:t>
      </w:r>
      <w:r>
        <w:rPr>
          <w:spacing w:val="-3"/>
        </w:rPr>
        <w:t xml:space="preserve"> </w:t>
      </w:r>
      <w:r>
        <w:t>collected</w:t>
      </w:r>
      <w:r>
        <w:rPr>
          <w:spacing w:val="-4"/>
        </w:rPr>
        <w:t xml:space="preserve"> </w:t>
      </w:r>
      <w:r>
        <w:t>during</w:t>
      </w:r>
      <w:r>
        <w:rPr>
          <w:spacing w:val="-3"/>
        </w:rPr>
        <w:t xml:space="preserve"> </w:t>
      </w:r>
      <w:r>
        <w:t>the assessment</w:t>
      </w:r>
      <w:r>
        <w:rPr>
          <w:spacing w:val="-2"/>
        </w:rPr>
        <w:t xml:space="preserve"> </w:t>
      </w:r>
      <w:r>
        <w:t>to</w:t>
      </w:r>
      <w:r>
        <w:rPr>
          <w:spacing w:val="-6"/>
        </w:rPr>
        <w:t xml:space="preserve"> </w:t>
      </w:r>
      <w:r>
        <w:t>the</w:t>
      </w:r>
      <w:r>
        <w:rPr>
          <w:spacing w:val="-5"/>
        </w:rPr>
        <w:t xml:space="preserve"> </w:t>
      </w:r>
      <w:r>
        <w:t>MassHealth</w:t>
      </w:r>
      <w:r>
        <w:rPr>
          <w:spacing w:val="-6"/>
        </w:rPr>
        <w:t xml:space="preserve"> </w:t>
      </w:r>
      <w:r>
        <w:t>agency,</w:t>
      </w:r>
      <w:r>
        <w:rPr>
          <w:spacing w:val="-3"/>
        </w:rPr>
        <w:t xml:space="preserve"> </w:t>
      </w:r>
      <w:r>
        <w:t>in</w:t>
      </w:r>
      <w:r>
        <w:rPr>
          <w:spacing w:val="-3"/>
        </w:rPr>
        <w:t xml:space="preserve"> </w:t>
      </w:r>
      <w:r>
        <w:t>the</w:t>
      </w:r>
      <w:r>
        <w:rPr>
          <w:spacing w:val="-3"/>
        </w:rPr>
        <w:t xml:space="preserve"> </w:t>
      </w:r>
      <w:r>
        <w:t>manner</w:t>
      </w:r>
      <w:r>
        <w:rPr>
          <w:spacing w:val="-3"/>
        </w:rPr>
        <w:t xml:space="preserve"> </w:t>
      </w:r>
      <w:r>
        <w:t>and</w:t>
      </w:r>
      <w:r>
        <w:rPr>
          <w:spacing w:val="-3"/>
        </w:rPr>
        <w:t xml:space="preserve"> </w:t>
      </w:r>
      <w:r>
        <w:t>format</w:t>
      </w:r>
      <w:r>
        <w:rPr>
          <w:spacing w:val="-2"/>
        </w:rPr>
        <w:t xml:space="preserve"> </w:t>
      </w:r>
      <w:r>
        <w:t>specified</w:t>
      </w:r>
      <w:r>
        <w:rPr>
          <w:spacing w:val="-3"/>
        </w:rPr>
        <w:t xml:space="preserve"> </w:t>
      </w:r>
      <w:r>
        <w:t>by</w:t>
      </w:r>
      <w:r>
        <w:rPr>
          <w:spacing w:val="-3"/>
        </w:rPr>
        <w:t xml:space="preserve"> </w:t>
      </w:r>
      <w:r>
        <w:t>the</w:t>
      </w:r>
      <w:r>
        <w:rPr>
          <w:spacing w:val="-5"/>
        </w:rPr>
        <w:t xml:space="preserve"> </w:t>
      </w:r>
      <w:r>
        <w:t xml:space="preserve">MassHealth </w:t>
      </w:r>
      <w:r>
        <w:rPr>
          <w:spacing w:val="-2"/>
        </w:rPr>
        <w:t>agency.</w:t>
      </w:r>
    </w:p>
    <w:p w14:paraId="02EB2016" w14:textId="77777777" w:rsidR="002734E7" w:rsidRDefault="002734E7">
      <w:pPr>
        <w:pStyle w:val="ListParagraph"/>
        <w:jc w:val="both"/>
        <w:sectPr w:rsidR="002734E7">
          <w:headerReference w:type="default" r:id="rId30"/>
          <w:pgSz w:w="12240" w:h="15840"/>
          <w:pgMar w:top="2400" w:right="720" w:bottom="280" w:left="720" w:header="458" w:footer="0" w:gutter="0"/>
          <w:cols w:space="720"/>
        </w:sectPr>
      </w:pPr>
    </w:p>
    <w:p w14:paraId="113AAA43" w14:textId="77777777" w:rsidR="002734E7" w:rsidRDefault="002734E7">
      <w:pPr>
        <w:pStyle w:val="BodyText"/>
        <w:spacing w:before="7"/>
      </w:pPr>
    </w:p>
    <w:p w14:paraId="12A27DA6" w14:textId="77777777" w:rsidR="002734E7" w:rsidRDefault="00B56223">
      <w:pPr>
        <w:pStyle w:val="ListParagraph"/>
        <w:numPr>
          <w:ilvl w:val="2"/>
          <w:numId w:val="15"/>
        </w:numPr>
        <w:tabs>
          <w:tab w:val="left" w:pos="1855"/>
        </w:tabs>
        <w:ind w:right="1192" w:firstLine="0"/>
        <w:jc w:val="both"/>
      </w:pPr>
      <w:r>
        <w:rPr>
          <w:u w:val="single"/>
        </w:rPr>
        <w:t>Adverse</w:t>
      </w:r>
      <w:r>
        <w:rPr>
          <w:spacing w:val="-4"/>
          <w:u w:val="single"/>
        </w:rPr>
        <w:t xml:space="preserve"> </w:t>
      </w:r>
      <w:r>
        <w:rPr>
          <w:u w:val="single"/>
        </w:rPr>
        <w:t>Incident</w:t>
      </w:r>
      <w:r>
        <w:rPr>
          <w:spacing w:val="-2"/>
          <w:u w:val="single"/>
        </w:rPr>
        <w:t xml:space="preserve"> </w:t>
      </w:r>
      <w:r>
        <w:rPr>
          <w:u w:val="single"/>
        </w:rPr>
        <w:t>Reports</w:t>
      </w:r>
      <w:r>
        <w:t>.</w:t>
      </w:r>
      <w:r>
        <w:rPr>
          <w:spacing w:val="40"/>
        </w:rPr>
        <w:t xml:space="preserve"> </w:t>
      </w:r>
      <w:r>
        <w:t>Each</w:t>
      </w:r>
      <w:r>
        <w:rPr>
          <w:spacing w:val="-4"/>
        </w:rPr>
        <w:t xml:space="preserve"> </w:t>
      </w:r>
      <w:r>
        <w:t>center</w:t>
      </w:r>
      <w:r>
        <w:rPr>
          <w:spacing w:val="-3"/>
        </w:rPr>
        <w:t xml:space="preserve"> </w:t>
      </w:r>
      <w:r>
        <w:t>must</w:t>
      </w:r>
      <w:r>
        <w:rPr>
          <w:spacing w:val="-4"/>
        </w:rPr>
        <w:t xml:space="preserve"> </w:t>
      </w:r>
      <w:r>
        <w:t>report</w:t>
      </w:r>
      <w:r>
        <w:rPr>
          <w:spacing w:val="-1"/>
        </w:rPr>
        <w:t xml:space="preserve"> </w:t>
      </w:r>
      <w:r>
        <w:t>adverse</w:t>
      </w:r>
      <w:r>
        <w:rPr>
          <w:spacing w:val="-2"/>
        </w:rPr>
        <w:t xml:space="preserve"> </w:t>
      </w:r>
      <w:r>
        <w:t>incidents</w:t>
      </w:r>
      <w:r>
        <w:rPr>
          <w:spacing w:val="-3"/>
        </w:rPr>
        <w:t xml:space="preserve"> </w:t>
      </w:r>
      <w:r>
        <w:t>to</w:t>
      </w:r>
      <w:r>
        <w:rPr>
          <w:spacing w:val="-3"/>
        </w:rPr>
        <w:t xml:space="preserve"> </w:t>
      </w:r>
      <w:r>
        <w:t>the</w:t>
      </w:r>
      <w:r>
        <w:rPr>
          <w:spacing w:val="-3"/>
        </w:rPr>
        <w:t xml:space="preserve"> </w:t>
      </w:r>
      <w:r>
        <w:t>MassHealth agency</w:t>
      </w:r>
      <w:r>
        <w:rPr>
          <w:spacing w:val="-4"/>
        </w:rPr>
        <w:t xml:space="preserve"> </w:t>
      </w:r>
      <w:r>
        <w:t>within</w:t>
      </w:r>
      <w:r>
        <w:rPr>
          <w:spacing w:val="-2"/>
        </w:rPr>
        <w:t xml:space="preserve"> </w:t>
      </w:r>
      <w:r>
        <w:t>24</w:t>
      </w:r>
      <w:r>
        <w:rPr>
          <w:spacing w:val="-2"/>
        </w:rPr>
        <w:t xml:space="preserve"> </w:t>
      </w:r>
      <w:r>
        <w:t>hours</w:t>
      </w:r>
      <w:r>
        <w:rPr>
          <w:spacing w:val="-2"/>
        </w:rPr>
        <w:t xml:space="preserve"> </w:t>
      </w:r>
      <w:r>
        <w:t>of</w:t>
      </w:r>
      <w:r>
        <w:rPr>
          <w:spacing w:val="-4"/>
        </w:rPr>
        <w:t xml:space="preserve"> </w:t>
      </w:r>
      <w:r>
        <w:t>discovery</w:t>
      </w:r>
      <w:r>
        <w:rPr>
          <w:spacing w:val="-2"/>
        </w:rPr>
        <w:t xml:space="preserve"> </w:t>
      </w:r>
      <w:r>
        <w:t>of</w:t>
      </w:r>
      <w:r>
        <w:rPr>
          <w:spacing w:val="-4"/>
        </w:rPr>
        <w:t xml:space="preserve"> </w:t>
      </w:r>
      <w:r>
        <w:t>the</w:t>
      </w:r>
      <w:r>
        <w:rPr>
          <w:spacing w:val="-4"/>
        </w:rPr>
        <w:t xml:space="preserve"> </w:t>
      </w:r>
      <w:r>
        <w:t>incident,</w:t>
      </w:r>
      <w:r>
        <w:rPr>
          <w:spacing w:val="-5"/>
        </w:rPr>
        <w:t xml:space="preserve"> </w:t>
      </w:r>
      <w:r>
        <w:t>or,</w:t>
      </w:r>
      <w:r>
        <w:rPr>
          <w:spacing w:val="-2"/>
        </w:rPr>
        <w:t xml:space="preserve"> </w:t>
      </w:r>
      <w:r>
        <w:t>if</w:t>
      </w:r>
      <w:r>
        <w:rPr>
          <w:spacing w:val="-2"/>
        </w:rPr>
        <w:t xml:space="preserve"> </w:t>
      </w:r>
      <w:r>
        <w:t>the</w:t>
      </w:r>
      <w:r>
        <w:rPr>
          <w:spacing w:val="-2"/>
        </w:rPr>
        <w:t xml:space="preserve"> </w:t>
      </w:r>
      <w:r>
        <w:t>incident</w:t>
      </w:r>
      <w:r>
        <w:rPr>
          <w:spacing w:val="-1"/>
        </w:rPr>
        <w:t xml:space="preserve"> </w:t>
      </w:r>
      <w:r>
        <w:t>occurs</w:t>
      </w:r>
      <w:r>
        <w:rPr>
          <w:spacing w:val="-4"/>
        </w:rPr>
        <w:t xml:space="preserve"> </w:t>
      </w:r>
      <w:r>
        <w:t>on</w:t>
      </w:r>
      <w:r>
        <w:rPr>
          <w:spacing w:val="-5"/>
        </w:rPr>
        <w:t xml:space="preserve"> </w:t>
      </w:r>
      <w:r>
        <w:t>a</w:t>
      </w:r>
      <w:r>
        <w:rPr>
          <w:spacing w:val="-2"/>
        </w:rPr>
        <w:t xml:space="preserve"> </w:t>
      </w:r>
      <w:r>
        <w:t>holiday</w:t>
      </w:r>
      <w:r>
        <w:rPr>
          <w:spacing w:val="-4"/>
        </w:rPr>
        <w:t xml:space="preserve"> </w:t>
      </w:r>
      <w:r>
        <w:t>or weekend, on the next business day, in a format specified by the MassHealth agency.</w:t>
      </w:r>
    </w:p>
    <w:p w14:paraId="7EBB0159" w14:textId="77777777" w:rsidR="002734E7" w:rsidRDefault="00B56223">
      <w:pPr>
        <w:pStyle w:val="ListParagraph"/>
        <w:numPr>
          <w:ilvl w:val="2"/>
          <w:numId w:val="15"/>
        </w:numPr>
        <w:tabs>
          <w:tab w:val="left" w:pos="1832"/>
        </w:tabs>
        <w:spacing w:before="251"/>
        <w:ind w:right="1093" w:firstLine="0"/>
      </w:pPr>
      <w:r>
        <w:t>Each center</w:t>
      </w:r>
      <w:r>
        <w:rPr>
          <w:spacing w:val="-1"/>
        </w:rPr>
        <w:t xml:space="preserve"> </w:t>
      </w:r>
      <w:r>
        <w:t>must inform the MassHealth agency</w:t>
      </w:r>
      <w:r>
        <w:rPr>
          <w:spacing w:val="-4"/>
        </w:rPr>
        <w:t xml:space="preserve"> </w:t>
      </w:r>
      <w:r>
        <w:t>within 15 days of any citation or</w:t>
      </w:r>
      <w:r>
        <w:rPr>
          <w:spacing w:val="-1"/>
        </w:rPr>
        <w:t xml:space="preserve"> </w:t>
      </w:r>
      <w:r>
        <w:t>loss</w:t>
      </w:r>
      <w:r>
        <w:rPr>
          <w:spacing w:val="-1"/>
        </w:rPr>
        <w:t xml:space="preserve"> </w:t>
      </w:r>
      <w:r>
        <w:t>of licensure</w:t>
      </w:r>
      <w:r>
        <w:rPr>
          <w:spacing w:val="-3"/>
        </w:rPr>
        <w:t xml:space="preserve"> </w:t>
      </w:r>
      <w:r>
        <w:t>or</w:t>
      </w:r>
      <w:r>
        <w:rPr>
          <w:spacing w:val="-3"/>
        </w:rPr>
        <w:t xml:space="preserve"> </w:t>
      </w:r>
      <w:r>
        <w:t>accreditation</w:t>
      </w:r>
      <w:r>
        <w:rPr>
          <w:spacing w:val="-3"/>
        </w:rPr>
        <w:t xml:space="preserve"> </w:t>
      </w:r>
      <w:r>
        <w:t>issued</w:t>
      </w:r>
      <w:r>
        <w:rPr>
          <w:spacing w:val="-6"/>
        </w:rPr>
        <w:t xml:space="preserve"> </w:t>
      </w:r>
      <w:r>
        <w:t>to</w:t>
      </w:r>
      <w:r>
        <w:rPr>
          <w:spacing w:val="-3"/>
        </w:rPr>
        <w:t xml:space="preserve"> </w:t>
      </w:r>
      <w:r>
        <w:t>the</w:t>
      </w:r>
      <w:r>
        <w:rPr>
          <w:spacing w:val="-3"/>
        </w:rPr>
        <w:t xml:space="preserve"> </w:t>
      </w:r>
      <w:r>
        <w:t>center</w:t>
      </w:r>
      <w:r>
        <w:rPr>
          <w:spacing w:val="-2"/>
        </w:rPr>
        <w:t xml:space="preserve"> </w:t>
      </w:r>
      <w:r>
        <w:t>by</w:t>
      </w:r>
      <w:r>
        <w:rPr>
          <w:spacing w:val="-6"/>
        </w:rPr>
        <w:t xml:space="preserve"> </w:t>
      </w:r>
      <w:r>
        <w:t>another</w:t>
      </w:r>
      <w:r>
        <w:rPr>
          <w:spacing w:val="-2"/>
        </w:rPr>
        <w:t xml:space="preserve"> </w:t>
      </w:r>
      <w:r>
        <w:t>agency,</w:t>
      </w:r>
      <w:r>
        <w:rPr>
          <w:spacing w:val="-6"/>
        </w:rPr>
        <w:t xml:space="preserve"> </w:t>
      </w:r>
      <w:r>
        <w:t>including,</w:t>
      </w:r>
      <w:r>
        <w:rPr>
          <w:spacing w:val="-3"/>
        </w:rPr>
        <w:t xml:space="preserve"> </w:t>
      </w:r>
      <w:r>
        <w:t>but</w:t>
      </w:r>
      <w:r>
        <w:rPr>
          <w:spacing w:val="-2"/>
        </w:rPr>
        <w:t xml:space="preserve"> </w:t>
      </w:r>
      <w:r>
        <w:t>not</w:t>
      </w:r>
      <w:r>
        <w:rPr>
          <w:spacing w:val="-2"/>
        </w:rPr>
        <w:t xml:space="preserve"> </w:t>
      </w:r>
      <w:r>
        <w:t>limited</w:t>
      </w:r>
      <w:r>
        <w:rPr>
          <w:spacing w:val="-5"/>
        </w:rPr>
        <w:t xml:space="preserve"> </w:t>
      </w:r>
      <w:r>
        <w:t>to, DPH, an out-of-state provider’s relevant state licensing agency, the Joint Commission, or the Commission on Accreditation of Rehabilitation Facilities (CARF), or changes to or loss of Medicare participation and enrollment.</w:t>
      </w:r>
    </w:p>
    <w:p w14:paraId="672FAE70" w14:textId="77777777" w:rsidR="002734E7" w:rsidRDefault="002734E7">
      <w:pPr>
        <w:pStyle w:val="BodyText"/>
        <w:spacing w:before="2"/>
      </w:pPr>
    </w:p>
    <w:p w14:paraId="2B43E950" w14:textId="77777777" w:rsidR="002734E7" w:rsidRDefault="00B56223">
      <w:pPr>
        <w:pStyle w:val="ListParagraph"/>
        <w:numPr>
          <w:ilvl w:val="2"/>
          <w:numId w:val="15"/>
        </w:numPr>
        <w:tabs>
          <w:tab w:val="left" w:pos="1820"/>
        </w:tabs>
        <w:ind w:right="1124" w:firstLine="0"/>
      </w:pPr>
      <w:r>
        <w:t>Each</w:t>
      </w:r>
      <w:r>
        <w:rPr>
          <w:spacing w:val="-3"/>
        </w:rPr>
        <w:t xml:space="preserve"> </w:t>
      </w:r>
      <w:r>
        <w:t>center</w:t>
      </w:r>
      <w:r>
        <w:rPr>
          <w:spacing w:val="-5"/>
        </w:rPr>
        <w:t xml:space="preserve"> </w:t>
      </w:r>
      <w:r>
        <w:t>must</w:t>
      </w:r>
      <w:r>
        <w:rPr>
          <w:spacing w:val="-2"/>
        </w:rPr>
        <w:t xml:space="preserve"> </w:t>
      </w:r>
      <w:r>
        <w:t>comply</w:t>
      </w:r>
      <w:r>
        <w:rPr>
          <w:spacing w:val="-3"/>
        </w:rPr>
        <w:t xml:space="preserve"> </w:t>
      </w:r>
      <w:r>
        <w:t>with</w:t>
      </w:r>
      <w:r>
        <w:rPr>
          <w:spacing w:val="-3"/>
        </w:rPr>
        <w:t xml:space="preserve"> </w:t>
      </w:r>
      <w:r>
        <w:t>all</w:t>
      </w:r>
      <w:r>
        <w:rPr>
          <w:spacing w:val="-5"/>
        </w:rPr>
        <w:t xml:space="preserve"> </w:t>
      </w:r>
      <w:r>
        <w:t>reporting</w:t>
      </w:r>
      <w:r>
        <w:rPr>
          <w:spacing w:val="-6"/>
        </w:rPr>
        <w:t xml:space="preserve"> </w:t>
      </w:r>
      <w:r>
        <w:t>requirements</w:t>
      </w:r>
      <w:r>
        <w:rPr>
          <w:spacing w:val="-5"/>
        </w:rPr>
        <w:t xml:space="preserve"> </w:t>
      </w:r>
      <w:r>
        <w:t>that</w:t>
      </w:r>
      <w:r>
        <w:rPr>
          <w:spacing w:val="-2"/>
        </w:rPr>
        <w:t xml:space="preserve"> </w:t>
      </w:r>
      <w:r>
        <w:t>may</w:t>
      </w:r>
      <w:r>
        <w:rPr>
          <w:spacing w:val="-3"/>
        </w:rPr>
        <w:t xml:space="preserve"> </w:t>
      </w:r>
      <w:r>
        <w:t>pertain</w:t>
      </w:r>
      <w:r>
        <w:rPr>
          <w:spacing w:val="-6"/>
        </w:rPr>
        <w:t xml:space="preserve"> </w:t>
      </w:r>
      <w:r>
        <w:t>to</w:t>
      </w:r>
      <w:r>
        <w:rPr>
          <w:spacing w:val="-6"/>
        </w:rPr>
        <w:t xml:space="preserve"> </w:t>
      </w:r>
      <w:r>
        <w:t>the</w:t>
      </w:r>
      <w:r>
        <w:rPr>
          <w:spacing w:val="-3"/>
        </w:rPr>
        <w:t xml:space="preserve"> </w:t>
      </w:r>
      <w:r>
        <w:t>practice, facility, or staffing of the center as directed by the MassHealth agency.</w:t>
      </w:r>
    </w:p>
    <w:p w14:paraId="675A67BE" w14:textId="77777777" w:rsidR="002734E7" w:rsidRDefault="002734E7">
      <w:pPr>
        <w:pStyle w:val="BodyText"/>
      </w:pPr>
    </w:p>
    <w:p w14:paraId="124AE162" w14:textId="77777777" w:rsidR="002734E7" w:rsidRDefault="00B56223">
      <w:pPr>
        <w:pStyle w:val="ListParagraph"/>
        <w:numPr>
          <w:ilvl w:val="1"/>
          <w:numId w:val="15"/>
        </w:numPr>
        <w:tabs>
          <w:tab w:val="left" w:pos="1614"/>
        </w:tabs>
        <w:ind w:left="1614" w:hanging="714"/>
        <w:jc w:val="left"/>
      </w:pPr>
      <w:r>
        <w:rPr>
          <w:u w:val="single"/>
        </w:rPr>
        <w:t>:</w:t>
      </w:r>
      <w:r>
        <w:rPr>
          <w:spacing w:val="50"/>
          <w:u w:val="single"/>
        </w:rPr>
        <w:t xml:space="preserve"> </w:t>
      </w:r>
      <w:r>
        <w:rPr>
          <w:u w:val="single"/>
        </w:rPr>
        <w:t>Revocation</w:t>
      </w:r>
      <w:r>
        <w:rPr>
          <w:spacing w:val="-2"/>
          <w:u w:val="single"/>
        </w:rPr>
        <w:t xml:space="preserve"> </w:t>
      </w:r>
      <w:r>
        <w:rPr>
          <w:u w:val="single"/>
        </w:rPr>
        <w:t>of</w:t>
      </w:r>
      <w:r>
        <w:rPr>
          <w:spacing w:val="-3"/>
          <w:u w:val="single"/>
        </w:rPr>
        <w:t xml:space="preserve"> </w:t>
      </w:r>
      <w:r>
        <w:rPr>
          <w:u w:val="single"/>
        </w:rPr>
        <w:t>Enrollment</w:t>
      </w:r>
      <w:r>
        <w:rPr>
          <w:spacing w:val="-4"/>
          <w:u w:val="single"/>
        </w:rPr>
        <w:t xml:space="preserve"> </w:t>
      </w:r>
      <w:r>
        <w:rPr>
          <w:u w:val="single"/>
        </w:rPr>
        <w:t>and</w:t>
      </w:r>
      <w:r>
        <w:rPr>
          <w:spacing w:val="-2"/>
          <w:u w:val="single"/>
        </w:rPr>
        <w:t xml:space="preserve"> Sanctions</w:t>
      </w:r>
    </w:p>
    <w:p w14:paraId="5DB51BA8" w14:textId="77777777" w:rsidR="002734E7" w:rsidRDefault="00B56223">
      <w:pPr>
        <w:pStyle w:val="ListParagraph"/>
        <w:numPr>
          <w:ilvl w:val="2"/>
          <w:numId w:val="15"/>
        </w:numPr>
        <w:tabs>
          <w:tab w:val="left" w:pos="1910"/>
        </w:tabs>
        <w:spacing w:before="184"/>
        <w:ind w:right="766" w:firstLine="0"/>
      </w:pPr>
      <w:r>
        <w:t>The MassHealth agency has the right to review a mental health center's continued compliance with the conditions for enrollment referred to in</w:t>
      </w:r>
      <w:r>
        <w:rPr>
          <w:spacing w:val="-1"/>
        </w:rPr>
        <w:t xml:space="preserve"> </w:t>
      </w:r>
      <w:r>
        <w:t>130 CMR</w:t>
      </w:r>
      <w:r>
        <w:rPr>
          <w:spacing w:val="-1"/>
        </w:rPr>
        <w:t xml:space="preserve"> </w:t>
      </w:r>
      <w:r>
        <w:t>429.405</w:t>
      </w:r>
      <w:r>
        <w:rPr>
          <w:spacing w:val="-1"/>
        </w:rPr>
        <w:t xml:space="preserve"> </w:t>
      </w:r>
      <w:r>
        <w:t>and the reporting requirements in 130 CMR 429.406 upon reasonable notice and at any reasonable time during the center's hours of operation. The MassHealth agency has the right to revoke the enrollment, subject to any applicable provisions of 130 CMR 450.000:</w:t>
      </w:r>
      <w:r>
        <w:rPr>
          <w:spacing w:val="40"/>
        </w:rPr>
        <w:t xml:space="preserve"> </w:t>
      </w:r>
      <w:r>
        <w:rPr>
          <w:i/>
        </w:rPr>
        <w:t>Administrative and Billing Regulations</w:t>
      </w:r>
      <w:r>
        <w:t>,</w:t>
      </w:r>
      <w:r>
        <w:rPr>
          <w:spacing w:val="-4"/>
        </w:rPr>
        <w:t xml:space="preserve"> </w:t>
      </w:r>
      <w:r>
        <w:t>if</w:t>
      </w:r>
      <w:r>
        <w:rPr>
          <w:spacing w:val="-3"/>
        </w:rPr>
        <w:t xml:space="preserve"> </w:t>
      </w:r>
      <w:r>
        <w:t>such</w:t>
      </w:r>
      <w:r>
        <w:rPr>
          <w:spacing w:val="-4"/>
        </w:rPr>
        <w:t xml:space="preserve"> </w:t>
      </w:r>
      <w:r>
        <w:t>review</w:t>
      </w:r>
      <w:r>
        <w:rPr>
          <w:spacing w:val="-4"/>
        </w:rPr>
        <w:t xml:space="preserve"> </w:t>
      </w:r>
      <w:r>
        <w:t>reveals</w:t>
      </w:r>
      <w:r>
        <w:rPr>
          <w:spacing w:val="-1"/>
        </w:rPr>
        <w:t xml:space="preserve"> </w:t>
      </w:r>
      <w:r>
        <w:t>that</w:t>
      </w:r>
      <w:r>
        <w:rPr>
          <w:spacing w:val="-3"/>
        </w:rPr>
        <w:t xml:space="preserve"> </w:t>
      </w:r>
      <w:r>
        <w:t>the</w:t>
      </w:r>
      <w:r>
        <w:rPr>
          <w:spacing w:val="-3"/>
        </w:rPr>
        <w:t xml:space="preserve"> </w:t>
      </w:r>
      <w:r>
        <w:t>center</w:t>
      </w:r>
      <w:r>
        <w:rPr>
          <w:spacing w:val="-3"/>
        </w:rPr>
        <w:t xml:space="preserve"> </w:t>
      </w:r>
      <w:r>
        <w:t>has</w:t>
      </w:r>
      <w:r>
        <w:rPr>
          <w:spacing w:val="-3"/>
        </w:rPr>
        <w:t xml:space="preserve"> </w:t>
      </w:r>
      <w:r>
        <w:t>failed</w:t>
      </w:r>
      <w:r>
        <w:rPr>
          <w:spacing w:val="-1"/>
        </w:rPr>
        <w:t xml:space="preserve"> </w:t>
      </w:r>
      <w:r>
        <w:t>to</w:t>
      </w:r>
      <w:r>
        <w:rPr>
          <w:spacing w:val="-1"/>
        </w:rPr>
        <w:t xml:space="preserve"> </w:t>
      </w:r>
      <w:r>
        <w:t>or</w:t>
      </w:r>
      <w:r>
        <w:rPr>
          <w:spacing w:val="-3"/>
        </w:rPr>
        <w:t xml:space="preserve"> </w:t>
      </w:r>
      <w:r>
        <w:t>ceased</w:t>
      </w:r>
      <w:r>
        <w:rPr>
          <w:spacing w:val="-4"/>
        </w:rPr>
        <w:t xml:space="preserve"> </w:t>
      </w:r>
      <w:r>
        <w:t>to</w:t>
      </w:r>
      <w:r>
        <w:rPr>
          <w:spacing w:val="-4"/>
        </w:rPr>
        <w:t xml:space="preserve"> </w:t>
      </w:r>
      <w:r>
        <w:t>meet such</w:t>
      </w:r>
      <w:r>
        <w:rPr>
          <w:spacing w:val="-1"/>
        </w:rPr>
        <w:t xml:space="preserve"> </w:t>
      </w:r>
      <w:r>
        <w:t>conditions.</w:t>
      </w:r>
    </w:p>
    <w:p w14:paraId="07F2D892" w14:textId="77777777" w:rsidR="002734E7" w:rsidRDefault="002734E7">
      <w:pPr>
        <w:pStyle w:val="BodyText"/>
      </w:pPr>
    </w:p>
    <w:p w14:paraId="0A6B1908" w14:textId="77777777" w:rsidR="002734E7" w:rsidRDefault="00B56223">
      <w:pPr>
        <w:pStyle w:val="ListParagraph"/>
        <w:numPr>
          <w:ilvl w:val="2"/>
          <w:numId w:val="15"/>
        </w:numPr>
        <w:tabs>
          <w:tab w:val="left" w:pos="1844"/>
        </w:tabs>
        <w:ind w:right="812" w:firstLine="0"/>
      </w:pPr>
      <w:r>
        <w:t>If the MassHealth agency determines that there exists good cause for the imposition of a lesser sanction than revocation of enrollment, it may withhold payment, temporarily suspend</w:t>
      </w:r>
      <w:r>
        <w:rPr>
          <w:spacing w:val="-2"/>
        </w:rPr>
        <w:t xml:space="preserve"> </w:t>
      </w:r>
      <w:r>
        <w:t>the center</w:t>
      </w:r>
      <w:r>
        <w:rPr>
          <w:spacing w:val="-4"/>
        </w:rPr>
        <w:t xml:space="preserve"> </w:t>
      </w:r>
      <w:r>
        <w:t>from</w:t>
      </w:r>
      <w:r>
        <w:rPr>
          <w:spacing w:val="-1"/>
        </w:rPr>
        <w:t xml:space="preserve"> </w:t>
      </w:r>
      <w:r>
        <w:t>participation</w:t>
      </w:r>
      <w:r>
        <w:rPr>
          <w:spacing w:val="-2"/>
        </w:rPr>
        <w:t xml:space="preserve"> </w:t>
      </w:r>
      <w:r>
        <w:t>in</w:t>
      </w:r>
      <w:r>
        <w:rPr>
          <w:spacing w:val="-5"/>
        </w:rPr>
        <w:t xml:space="preserve"> </w:t>
      </w:r>
      <w:r>
        <w:t>MassHealth,</w:t>
      </w:r>
      <w:r>
        <w:rPr>
          <w:spacing w:val="-2"/>
        </w:rPr>
        <w:t xml:space="preserve"> </w:t>
      </w:r>
      <w:r>
        <w:t>or</w:t>
      </w:r>
      <w:r>
        <w:rPr>
          <w:spacing w:val="-4"/>
        </w:rPr>
        <w:t xml:space="preserve"> </w:t>
      </w:r>
      <w:r>
        <w:t>impose</w:t>
      </w:r>
      <w:r>
        <w:rPr>
          <w:spacing w:val="-4"/>
        </w:rPr>
        <w:t xml:space="preserve"> </w:t>
      </w:r>
      <w:r>
        <w:t>some</w:t>
      </w:r>
      <w:r>
        <w:rPr>
          <w:spacing w:val="-2"/>
        </w:rPr>
        <w:t xml:space="preserve"> </w:t>
      </w:r>
      <w:r>
        <w:t>other</w:t>
      </w:r>
      <w:r>
        <w:rPr>
          <w:spacing w:val="-2"/>
        </w:rPr>
        <w:t xml:space="preserve"> </w:t>
      </w:r>
      <w:r>
        <w:t>lesser</w:t>
      </w:r>
      <w:r>
        <w:rPr>
          <w:spacing w:val="-1"/>
        </w:rPr>
        <w:t xml:space="preserve"> </w:t>
      </w:r>
      <w:r>
        <w:t>sanction</w:t>
      </w:r>
      <w:r>
        <w:rPr>
          <w:spacing w:val="-2"/>
        </w:rPr>
        <w:t xml:space="preserve"> </w:t>
      </w:r>
      <w:r>
        <w:t>as</w:t>
      </w:r>
      <w:r>
        <w:rPr>
          <w:spacing w:val="-4"/>
        </w:rPr>
        <w:t xml:space="preserve"> </w:t>
      </w:r>
      <w:r>
        <w:t>the</w:t>
      </w:r>
      <w:r>
        <w:rPr>
          <w:spacing w:val="-4"/>
        </w:rPr>
        <w:t xml:space="preserve"> </w:t>
      </w:r>
      <w:r>
        <w:t>MassHealth agency sees fit, pursuant to the processes in 130 CMR 450.000:</w:t>
      </w:r>
      <w:r>
        <w:rPr>
          <w:spacing w:val="40"/>
        </w:rPr>
        <w:t xml:space="preserve"> </w:t>
      </w:r>
      <w:r>
        <w:rPr>
          <w:i/>
        </w:rPr>
        <w:t>Administrative and Billing Regulations</w:t>
      </w:r>
      <w:r>
        <w:t>, as applicable.</w:t>
      </w:r>
    </w:p>
    <w:p w14:paraId="49AC0007" w14:textId="77777777" w:rsidR="002734E7" w:rsidRDefault="00B56223">
      <w:pPr>
        <w:pStyle w:val="ListParagraph"/>
        <w:numPr>
          <w:ilvl w:val="1"/>
          <w:numId w:val="15"/>
        </w:numPr>
        <w:tabs>
          <w:tab w:val="left" w:pos="1614"/>
        </w:tabs>
        <w:spacing w:before="252"/>
        <w:ind w:left="1614" w:hanging="714"/>
        <w:jc w:val="left"/>
      </w:pPr>
      <w:r>
        <w:rPr>
          <w:u w:val="single"/>
        </w:rPr>
        <w:t>:</w:t>
      </w:r>
      <w:r>
        <w:rPr>
          <w:spacing w:val="-4"/>
          <w:u w:val="single"/>
        </w:rPr>
        <w:t xml:space="preserve"> </w:t>
      </w:r>
      <w:r>
        <w:rPr>
          <w:u w:val="single"/>
        </w:rPr>
        <w:t>In-state</w:t>
      </w:r>
      <w:r>
        <w:rPr>
          <w:spacing w:val="-5"/>
          <w:u w:val="single"/>
        </w:rPr>
        <w:t xml:space="preserve"> </w:t>
      </w:r>
      <w:r>
        <w:rPr>
          <w:u w:val="single"/>
        </w:rPr>
        <w:t>Providers:</w:t>
      </w:r>
      <w:r>
        <w:rPr>
          <w:spacing w:val="45"/>
          <w:u w:val="single"/>
        </w:rPr>
        <w:t xml:space="preserve"> </w:t>
      </w:r>
      <w:r>
        <w:rPr>
          <w:u w:val="single"/>
        </w:rPr>
        <w:t>Maximum</w:t>
      </w:r>
      <w:r>
        <w:rPr>
          <w:spacing w:val="-3"/>
          <w:u w:val="single"/>
        </w:rPr>
        <w:t xml:space="preserve"> </w:t>
      </w:r>
      <w:r>
        <w:rPr>
          <w:u w:val="single"/>
        </w:rPr>
        <w:t>Allowable</w:t>
      </w:r>
      <w:r>
        <w:rPr>
          <w:spacing w:val="-6"/>
          <w:u w:val="single"/>
        </w:rPr>
        <w:t xml:space="preserve"> </w:t>
      </w:r>
      <w:r>
        <w:rPr>
          <w:spacing w:val="-4"/>
          <w:u w:val="single"/>
        </w:rPr>
        <w:t>Fees</w:t>
      </w:r>
    </w:p>
    <w:p w14:paraId="6689E841" w14:textId="77777777" w:rsidR="002734E7" w:rsidRDefault="002734E7">
      <w:pPr>
        <w:pStyle w:val="BodyText"/>
        <w:spacing w:before="1"/>
      </w:pPr>
    </w:p>
    <w:p w14:paraId="539FEC0A" w14:textId="77777777" w:rsidR="002734E7" w:rsidRDefault="00B56223">
      <w:pPr>
        <w:pStyle w:val="ListParagraph"/>
        <w:numPr>
          <w:ilvl w:val="2"/>
          <w:numId w:val="15"/>
        </w:numPr>
        <w:tabs>
          <w:tab w:val="left" w:pos="1855"/>
        </w:tabs>
        <w:ind w:right="713" w:firstLine="0"/>
      </w:pPr>
      <w:r>
        <w:t>The MassHealth agency pays for mental health center services with rates set by EOHHS, subject to the conditions, exclusions, and limitations in 130 CMR 429.000. EOHHS fees for mental</w:t>
      </w:r>
      <w:r>
        <w:rPr>
          <w:spacing w:val="-2"/>
        </w:rPr>
        <w:t xml:space="preserve"> </w:t>
      </w:r>
      <w:r>
        <w:t>health</w:t>
      </w:r>
      <w:r>
        <w:rPr>
          <w:spacing w:val="-3"/>
        </w:rPr>
        <w:t xml:space="preserve"> </w:t>
      </w:r>
      <w:r>
        <w:t>center</w:t>
      </w:r>
      <w:r>
        <w:rPr>
          <w:spacing w:val="-3"/>
        </w:rPr>
        <w:t xml:space="preserve"> </w:t>
      </w:r>
      <w:r>
        <w:t>services</w:t>
      </w:r>
      <w:r>
        <w:rPr>
          <w:spacing w:val="-3"/>
        </w:rPr>
        <w:t xml:space="preserve"> </w:t>
      </w:r>
      <w:r>
        <w:t>are</w:t>
      </w:r>
      <w:r>
        <w:rPr>
          <w:spacing w:val="-3"/>
        </w:rPr>
        <w:t xml:space="preserve"> </w:t>
      </w:r>
      <w:r>
        <w:t>in</w:t>
      </w:r>
      <w:r>
        <w:rPr>
          <w:spacing w:val="-3"/>
        </w:rPr>
        <w:t xml:space="preserve"> </w:t>
      </w:r>
      <w:r>
        <w:t>101</w:t>
      </w:r>
      <w:r>
        <w:rPr>
          <w:spacing w:val="-3"/>
        </w:rPr>
        <w:t xml:space="preserve"> </w:t>
      </w:r>
      <w:r>
        <w:t>CMR</w:t>
      </w:r>
      <w:r>
        <w:rPr>
          <w:spacing w:val="-3"/>
        </w:rPr>
        <w:t xml:space="preserve"> </w:t>
      </w:r>
      <w:r>
        <w:t>306.00:</w:t>
      </w:r>
      <w:r>
        <w:rPr>
          <w:spacing w:val="40"/>
        </w:rPr>
        <w:t xml:space="preserve"> </w:t>
      </w:r>
      <w:r>
        <w:rPr>
          <w:i/>
        </w:rPr>
        <w:t>Rates</w:t>
      </w:r>
      <w:r>
        <w:rPr>
          <w:i/>
          <w:spacing w:val="-4"/>
        </w:rPr>
        <w:t xml:space="preserve"> </w:t>
      </w:r>
      <w:r>
        <w:rPr>
          <w:i/>
        </w:rPr>
        <w:t>for</w:t>
      </w:r>
      <w:r>
        <w:rPr>
          <w:i/>
          <w:spacing w:val="-2"/>
        </w:rPr>
        <w:t xml:space="preserve"> </w:t>
      </w:r>
      <w:r>
        <w:rPr>
          <w:i/>
        </w:rPr>
        <w:t>Mental</w:t>
      </w:r>
      <w:r>
        <w:rPr>
          <w:i/>
          <w:spacing w:val="-2"/>
        </w:rPr>
        <w:t xml:space="preserve"> </w:t>
      </w:r>
      <w:r>
        <w:rPr>
          <w:i/>
        </w:rPr>
        <w:t>Health</w:t>
      </w:r>
      <w:r>
        <w:rPr>
          <w:i/>
          <w:spacing w:val="-5"/>
        </w:rPr>
        <w:t xml:space="preserve"> </w:t>
      </w:r>
      <w:r>
        <w:rPr>
          <w:i/>
        </w:rPr>
        <w:t>Services</w:t>
      </w:r>
      <w:r>
        <w:rPr>
          <w:i/>
          <w:spacing w:val="-1"/>
        </w:rPr>
        <w:t xml:space="preserve"> </w:t>
      </w:r>
      <w:r>
        <w:rPr>
          <w:i/>
        </w:rPr>
        <w:t>Provided in Community Health Centers and Mental Health Centers</w:t>
      </w:r>
      <w:r>
        <w:t>.</w:t>
      </w:r>
    </w:p>
    <w:p w14:paraId="392F2116" w14:textId="77777777" w:rsidR="002734E7" w:rsidRDefault="00B56223">
      <w:pPr>
        <w:pStyle w:val="ListParagraph"/>
        <w:numPr>
          <w:ilvl w:val="3"/>
          <w:numId w:val="15"/>
        </w:numPr>
        <w:tabs>
          <w:tab w:val="left" w:pos="2168"/>
        </w:tabs>
        <w:spacing w:before="1"/>
        <w:ind w:right="829" w:firstLine="0"/>
        <w:jc w:val="both"/>
      </w:pPr>
      <w:r>
        <w:t>If</w:t>
      </w:r>
      <w:r>
        <w:rPr>
          <w:spacing w:val="-4"/>
        </w:rPr>
        <w:t xml:space="preserve"> </w:t>
      </w:r>
      <w:r>
        <w:t>the</w:t>
      </w:r>
      <w:r>
        <w:rPr>
          <w:spacing w:val="-4"/>
        </w:rPr>
        <w:t xml:space="preserve"> </w:t>
      </w:r>
      <w:r>
        <w:t>center</w:t>
      </w:r>
      <w:r>
        <w:rPr>
          <w:spacing w:val="-3"/>
        </w:rPr>
        <w:t xml:space="preserve"> </w:t>
      </w:r>
      <w:r>
        <w:t>has</w:t>
      </w:r>
      <w:r>
        <w:rPr>
          <w:spacing w:val="-4"/>
        </w:rPr>
        <w:t xml:space="preserve"> </w:t>
      </w:r>
      <w:r>
        <w:t>a</w:t>
      </w:r>
      <w:r>
        <w:rPr>
          <w:spacing w:val="-2"/>
        </w:rPr>
        <w:t xml:space="preserve"> </w:t>
      </w:r>
      <w:r>
        <w:t>sliding</w:t>
      </w:r>
      <w:r>
        <w:rPr>
          <w:spacing w:val="-2"/>
        </w:rPr>
        <w:t xml:space="preserve"> </w:t>
      </w:r>
      <w:r>
        <w:t>scale</w:t>
      </w:r>
      <w:r>
        <w:rPr>
          <w:spacing w:val="-4"/>
        </w:rPr>
        <w:t xml:space="preserve"> </w:t>
      </w:r>
      <w:r>
        <w:t>charge</w:t>
      </w:r>
      <w:r>
        <w:rPr>
          <w:spacing w:val="-2"/>
        </w:rPr>
        <w:t xml:space="preserve"> </w:t>
      </w:r>
      <w:r>
        <w:t>structure,</w:t>
      </w:r>
      <w:r>
        <w:rPr>
          <w:spacing w:val="-4"/>
        </w:rPr>
        <w:t xml:space="preserve"> </w:t>
      </w:r>
      <w:r>
        <w:t>the</w:t>
      </w:r>
      <w:r>
        <w:rPr>
          <w:spacing w:val="-2"/>
        </w:rPr>
        <w:t xml:space="preserve"> </w:t>
      </w:r>
      <w:r>
        <w:t>maximum</w:t>
      </w:r>
      <w:r>
        <w:rPr>
          <w:spacing w:val="-1"/>
        </w:rPr>
        <w:t xml:space="preserve"> </w:t>
      </w:r>
      <w:r>
        <w:t>published</w:t>
      </w:r>
      <w:r>
        <w:rPr>
          <w:spacing w:val="-5"/>
        </w:rPr>
        <w:t xml:space="preserve"> </w:t>
      </w:r>
      <w:r>
        <w:t>charges</w:t>
      </w:r>
      <w:r>
        <w:rPr>
          <w:spacing w:val="-2"/>
        </w:rPr>
        <w:t xml:space="preserve"> </w:t>
      </w:r>
      <w:r>
        <w:t>will</w:t>
      </w:r>
      <w:r>
        <w:rPr>
          <w:spacing w:val="-1"/>
        </w:rPr>
        <w:t xml:space="preserve"> </w:t>
      </w:r>
      <w:r>
        <w:t>be considered</w:t>
      </w:r>
      <w:r>
        <w:rPr>
          <w:spacing w:val="-3"/>
        </w:rPr>
        <w:t xml:space="preserve"> </w:t>
      </w:r>
      <w:r>
        <w:t>the</w:t>
      </w:r>
      <w:r>
        <w:rPr>
          <w:spacing w:val="-1"/>
        </w:rPr>
        <w:t xml:space="preserve"> </w:t>
      </w:r>
      <w:r>
        <w:t>center’s</w:t>
      </w:r>
      <w:r>
        <w:rPr>
          <w:spacing w:val="-1"/>
        </w:rPr>
        <w:t xml:space="preserve"> </w:t>
      </w:r>
      <w:r>
        <w:t>usual charge</w:t>
      </w:r>
      <w:r>
        <w:rPr>
          <w:spacing w:val="-1"/>
        </w:rPr>
        <w:t xml:space="preserve"> </w:t>
      </w:r>
      <w:r>
        <w:t>to</w:t>
      </w:r>
      <w:r>
        <w:rPr>
          <w:spacing w:val="-4"/>
        </w:rPr>
        <w:t xml:space="preserve"> </w:t>
      </w:r>
      <w:r>
        <w:t>the</w:t>
      </w:r>
      <w:r>
        <w:rPr>
          <w:spacing w:val="-1"/>
        </w:rPr>
        <w:t xml:space="preserve"> </w:t>
      </w:r>
      <w:r>
        <w:t>general public,</w:t>
      </w:r>
      <w:r>
        <w:rPr>
          <w:spacing w:val="-3"/>
        </w:rPr>
        <w:t xml:space="preserve"> </w:t>
      </w:r>
      <w:r>
        <w:t>provided</w:t>
      </w:r>
      <w:r>
        <w:rPr>
          <w:spacing w:val="-1"/>
        </w:rPr>
        <w:t xml:space="preserve"> </w:t>
      </w:r>
      <w:r>
        <w:t>the</w:t>
      </w:r>
      <w:r>
        <w:rPr>
          <w:spacing w:val="-1"/>
        </w:rPr>
        <w:t xml:space="preserve"> </w:t>
      </w:r>
      <w:r>
        <w:t>following</w:t>
      </w:r>
      <w:r>
        <w:rPr>
          <w:spacing w:val="-4"/>
        </w:rPr>
        <w:t xml:space="preserve"> </w:t>
      </w:r>
      <w:r>
        <w:t>conditions are met:</w:t>
      </w:r>
    </w:p>
    <w:p w14:paraId="60152095" w14:textId="77777777" w:rsidR="002734E7" w:rsidRDefault="00B56223">
      <w:pPr>
        <w:pStyle w:val="ListParagraph"/>
        <w:numPr>
          <w:ilvl w:val="4"/>
          <w:numId w:val="15"/>
        </w:numPr>
        <w:tabs>
          <w:tab w:val="left" w:pos="2514"/>
        </w:tabs>
        <w:spacing w:line="252" w:lineRule="exact"/>
        <w:ind w:left="2514" w:hanging="354"/>
      </w:pPr>
      <w:r>
        <w:t>the</w:t>
      </w:r>
      <w:r>
        <w:rPr>
          <w:spacing w:val="-5"/>
        </w:rPr>
        <w:t xml:space="preserve"> </w:t>
      </w:r>
      <w:r>
        <w:t>center's</w:t>
      </w:r>
      <w:r>
        <w:rPr>
          <w:spacing w:val="-2"/>
        </w:rPr>
        <w:t xml:space="preserve"> </w:t>
      </w:r>
      <w:r>
        <w:t>full</w:t>
      </w:r>
      <w:r>
        <w:rPr>
          <w:spacing w:val="-4"/>
        </w:rPr>
        <w:t xml:space="preserve"> </w:t>
      </w:r>
      <w:r>
        <w:t>charges</w:t>
      </w:r>
      <w:r>
        <w:rPr>
          <w:spacing w:val="-4"/>
        </w:rPr>
        <w:t xml:space="preserve"> </w:t>
      </w:r>
      <w:r>
        <w:t>must</w:t>
      </w:r>
      <w:r>
        <w:rPr>
          <w:spacing w:val="-1"/>
        </w:rPr>
        <w:t xml:space="preserve"> </w:t>
      </w:r>
      <w:r>
        <w:t>be</w:t>
      </w:r>
      <w:r>
        <w:rPr>
          <w:spacing w:val="-4"/>
        </w:rPr>
        <w:t xml:space="preserve"> </w:t>
      </w:r>
      <w:r>
        <w:t>published</w:t>
      </w:r>
      <w:r>
        <w:rPr>
          <w:spacing w:val="-4"/>
        </w:rPr>
        <w:t xml:space="preserve"> </w:t>
      </w:r>
      <w:r>
        <w:t>in</w:t>
      </w:r>
      <w:r>
        <w:rPr>
          <w:spacing w:val="-2"/>
        </w:rPr>
        <w:t xml:space="preserve"> </w:t>
      </w:r>
      <w:r>
        <w:t>a</w:t>
      </w:r>
      <w:r>
        <w:rPr>
          <w:spacing w:val="-4"/>
        </w:rPr>
        <w:t xml:space="preserve"> </w:t>
      </w:r>
      <w:r>
        <w:t>fee</w:t>
      </w:r>
      <w:r>
        <w:rPr>
          <w:spacing w:val="-4"/>
        </w:rPr>
        <w:t xml:space="preserve"> </w:t>
      </w:r>
      <w:r>
        <w:rPr>
          <w:spacing w:val="-2"/>
        </w:rPr>
        <w:t>schedule;</w:t>
      </w:r>
    </w:p>
    <w:p w14:paraId="258FDAEF" w14:textId="77777777" w:rsidR="002734E7" w:rsidRDefault="00B56223">
      <w:pPr>
        <w:pStyle w:val="ListParagraph"/>
        <w:numPr>
          <w:ilvl w:val="4"/>
          <w:numId w:val="15"/>
        </w:numPr>
        <w:tabs>
          <w:tab w:val="left" w:pos="2526"/>
        </w:tabs>
        <w:ind w:left="2160" w:right="1742" w:firstLine="0"/>
      </w:pPr>
      <w:r>
        <w:t>the</w:t>
      </w:r>
      <w:r>
        <w:rPr>
          <w:spacing w:val="-5"/>
        </w:rPr>
        <w:t xml:space="preserve"> </w:t>
      </w:r>
      <w:r>
        <w:t>center's</w:t>
      </w:r>
      <w:r>
        <w:rPr>
          <w:spacing w:val="-5"/>
        </w:rPr>
        <w:t xml:space="preserve"> </w:t>
      </w:r>
      <w:r>
        <w:t>revenues</w:t>
      </w:r>
      <w:r>
        <w:rPr>
          <w:spacing w:val="-3"/>
        </w:rPr>
        <w:t xml:space="preserve"> </w:t>
      </w:r>
      <w:r>
        <w:t>must</w:t>
      </w:r>
      <w:r>
        <w:rPr>
          <w:spacing w:val="-2"/>
        </w:rPr>
        <w:t xml:space="preserve"> </w:t>
      </w:r>
      <w:r>
        <w:t>be</w:t>
      </w:r>
      <w:r>
        <w:rPr>
          <w:spacing w:val="-3"/>
        </w:rPr>
        <w:t xml:space="preserve"> </w:t>
      </w:r>
      <w:r>
        <w:t>based</w:t>
      </w:r>
      <w:r>
        <w:rPr>
          <w:spacing w:val="-3"/>
        </w:rPr>
        <w:t xml:space="preserve"> </w:t>
      </w:r>
      <w:r>
        <w:t>on</w:t>
      </w:r>
      <w:r>
        <w:rPr>
          <w:spacing w:val="-5"/>
        </w:rPr>
        <w:t xml:space="preserve"> </w:t>
      </w:r>
      <w:r>
        <w:t>the</w:t>
      </w:r>
      <w:r>
        <w:rPr>
          <w:spacing w:val="-5"/>
        </w:rPr>
        <w:t xml:space="preserve"> </w:t>
      </w:r>
      <w:r>
        <w:t>application</w:t>
      </w:r>
      <w:r>
        <w:rPr>
          <w:spacing w:val="-3"/>
        </w:rPr>
        <w:t xml:space="preserve"> </w:t>
      </w:r>
      <w:r>
        <w:t>of</w:t>
      </w:r>
      <w:r>
        <w:rPr>
          <w:spacing w:val="-3"/>
        </w:rPr>
        <w:t xml:space="preserve"> </w:t>
      </w:r>
      <w:r>
        <w:t>full</w:t>
      </w:r>
      <w:r>
        <w:rPr>
          <w:spacing w:val="-5"/>
        </w:rPr>
        <w:t xml:space="preserve"> </w:t>
      </w:r>
      <w:r>
        <w:t>charges</w:t>
      </w:r>
      <w:r>
        <w:rPr>
          <w:spacing w:val="-5"/>
        </w:rPr>
        <w:t xml:space="preserve"> </w:t>
      </w:r>
      <w:r>
        <w:t>with allowances noted for reduction of fees;</w:t>
      </w:r>
    </w:p>
    <w:p w14:paraId="1ACEBE65" w14:textId="77777777" w:rsidR="002734E7" w:rsidRDefault="00B56223">
      <w:pPr>
        <w:pStyle w:val="ListParagraph"/>
        <w:numPr>
          <w:ilvl w:val="4"/>
          <w:numId w:val="15"/>
        </w:numPr>
        <w:tabs>
          <w:tab w:val="left" w:pos="2514"/>
        </w:tabs>
        <w:ind w:left="2160" w:right="1382" w:firstLine="0"/>
      </w:pPr>
      <w:r>
        <w:t>the</w:t>
      </w:r>
      <w:r>
        <w:rPr>
          <w:spacing w:val="-5"/>
        </w:rPr>
        <w:t xml:space="preserve"> </w:t>
      </w:r>
      <w:r>
        <w:t>center's</w:t>
      </w:r>
      <w:r>
        <w:rPr>
          <w:spacing w:val="-3"/>
        </w:rPr>
        <w:t xml:space="preserve"> </w:t>
      </w:r>
      <w:r>
        <w:t>procedure</w:t>
      </w:r>
      <w:r>
        <w:rPr>
          <w:spacing w:val="-5"/>
        </w:rPr>
        <w:t xml:space="preserve"> </w:t>
      </w:r>
      <w:r>
        <w:t>for</w:t>
      </w:r>
      <w:r>
        <w:rPr>
          <w:spacing w:val="-3"/>
        </w:rPr>
        <w:t xml:space="preserve"> </w:t>
      </w:r>
      <w:r>
        <w:t>reduction</w:t>
      </w:r>
      <w:r>
        <w:rPr>
          <w:spacing w:val="-3"/>
        </w:rPr>
        <w:t xml:space="preserve"> </w:t>
      </w:r>
      <w:r>
        <w:t>of</w:t>
      </w:r>
      <w:r>
        <w:rPr>
          <w:spacing w:val="-5"/>
        </w:rPr>
        <w:t xml:space="preserve"> </w:t>
      </w:r>
      <w:r>
        <w:t>fees</w:t>
      </w:r>
      <w:r>
        <w:rPr>
          <w:spacing w:val="-5"/>
        </w:rPr>
        <w:t xml:space="preserve"> </w:t>
      </w:r>
      <w:r>
        <w:t>must</w:t>
      </w:r>
      <w:r>
        <w:rPr>
          <w:spacing w:val="-2"/>
        </w:rPr>
        <w:t xml:space="preserve"> </w:t>
      </w:r>
      <w:r>
        <w:t>be</w:t>
      </w:r>
      <w:r>
        <w:rPr>
          <w:spacing w:val="-3"/>
        </w:rPr>
        <w:t xml:space="preserve"> </w:t>
      </w:r>
      <w:r>
        <w:t>in</w:t>
      </w:r>
      <w:r>
        <w:rPr>
          <w:spacing w:val="-3"/>
        </w:rPr>
        <w:t xml:space="preserve"> </w:t>
      </w:r>
      <w:r>
        <w:t>accordance</w:t>
      </w:r>
      <w:r>
        <w:rPr>
          <w:spacing w:val="-3"/>
        </w:rPr>
        <w:t xml:space="preserve"> </w:t>
      </w:r>
      <w:r>
        <w:t>with</w:t>
      </w:r>
      <w:r>
        <w:rPr>
          <w:spacing w:val="-3"/>
        </w:rPr>
        <w:t xml:space="preserve"> </w:t>
      </w:r>
      <w:r>
        <w:t>written policies; and</w:t>
      </w:r>
    </w:p>
    <w:p w14:paraId="086AEBAE" w14:textId="77777777" w:rsidR="002734E7" w:rsidRDefault="00B56223">
      <w:pPr>
        <w:pStyle w:val="ListParagraph"/>
        <w:numPr>
          <w:ilvl w:val="4"/>
          <w:numId w:val="15"/>
        </w:numPr>
        <w:tabs>
          <w:tab w:val="left" w:pos="2526"/>
        </w:tabs>
        <w:ind w:left="2160" w:right="1373" w:firstLine="0"/>
      </w:pPr>
      <w:r>
        <w:t>the</w:t>
      </w:r>
      <w:r>
        <w:rPr>
          <w:spacing w:val="-5"/>
        </w:rPr>
        <w:t xml:space="preserve"> </w:t>
      </w:r>
      <w:r>
        <w:t>center</w:t>
      </w:r>
      <w:r>
        <w:rPr>
          <w:spacing w:val="-4"/>
        </w:rPr>
        <w:t xml:space="preserve"> </w:t>
      </w:r>
      <w:r>
        <w:t>must</w:t>
      </w:r>
      <w:r>
        <w:rPr>
          <w:spacing w:val="-4"/>
        </w:rPr>
        <w:t xml:space="preserve"> </w:t>
      </w:r>
      <w:r>
        <w:t>maintain</w:t>
      </w:r>
      <w:r>
        <w:rPr>
          <w:spacing w:val="-3"/>
        </w:rPr>
        <w:t xml:space="preserve"> </w:t>
      </w:r>
      <w:r>
        <w:t>sufficient</w:t>
      </w:r>
      <w:r>
        <w:rPr>
          <w:spacing w:val="-5"/>
        </w:rPr>
        <w:t xml:space="preserve"> </w:t>
      </w:r>
      <w:r>
        <w:t>information</w:t>
      </w:r>
      <w:r>
        <w:rPr>
          <w:spacing w:val="-5"/>
        </w:rPr>
        <w:t xml:space="preserve"> </w:t>
      </w:r>
      <w:r>
        <w:t>to</w:t>
      </w:r>
      <w:r>
        <w:rPr>
          <w:spacing w:val="-5"/>
        </w:rPr>
        <w:t xml:space="preserve"> </w:t>
      </w:r>
      <w:r>
        <w:t>document</w:t>
      </w:r>
      <w:r>
        <w:rPr>
          <w:spacing w:val="-4"/>
        </w:rPr>
        <w:t xml:space="preserve"> </w:t>
      </w:r>
      <w:r>
        <w:t>the</w:t>
      </w:r>
      <w:r>
        <w:rPr>
          <w:spacing w:val="-3"/>
        </w:rPr>
        <w:t xml:space="preserve"> </w:t>
      </w:r>
      <w:r>
        <w:t>amount</w:t>
      </w:r>
      <w:r>
        <w:rPr>
          <w:spacing w:val="-2"/>
        </w:rPr>
        <w:t xml:space="preserve"> </w:t>
      </w:r>
      <w:r>
        <w:t>of</w:t>
      </w:r>
      <w:r>
        <w:rPr>
          <w:spacing w:val="-5"/>
        </w:rPr>
        <w:t xml:space="preserve"> </w:t>
      </w:r>
      <w:r>
        <w:t xml:space="preserve">the </w:t>
      </w:r>
      <w:r>
        <w:rPr>
          <w:spacing w:val="-2"/>
        </w:rPr>
        <w:t>reductions.</w:t>
      </w:r>
    </w:p>
    <w:p w14:paraId="08E03487" w14:textId="77777777" w:rsidR="002734E7" w:rsidRDefault="00B56223">
      <w:pPr>
        <w:pStyle w:val="ListParagraph"/>
        <w:numPr>
          <w:ilvl w:val="3"/>
          <w:numId w:val="15"/>
        </w:numPr>
        <w:tabs>
          <w:tab w:val="left" w:pos="2168"/>
        </w:tabs>
        <w:ind w:right="888" w:firstLine="0"/>
      </w:pPr>
      <w:r>
        <w:t>Centers designated as BHUC providers pursuant to 130 CMR 429.404(A) may bill for the provision of these services according to rates in 101 CMR 306.00:</w:t>
      </w:r>
      <w:r>
        <w:rPr>
          <w:spacing w:val="40"/>
        </w:rPr>
        <w:t xml:space="preserve"> </w:t>
      </w:r>
      <w:r>
        <w:rPr>
          <w:i/>
        </w:rPr>
        <w:t>Rates for Mental Health</w:t>
      </w:r>
      <w:r>
        <w:rPr>
          <w:i/>
          <w:spacing w:val="-5"/>
        </w:rPr>
        <w:t xml:space="preserve"> </w:t>
      </w:r>
      <w:r>
        <w:rPr>
          <w:i/>
        </w:rPr>
        <w:t>Center</w:t>
      </w:r>
      <w:r>
        <w:rPr>
          <w:i/>
          <w:spacing w:val="-3"/>
        </w:rPr>
        <w:t xml:space="preserve"> </w:t>
      </w:r>
      <w:r>
        <w:rPr>
          <w:i/>
        </w:rPr>
        <w:t>Services</w:t>
      </w:r>
      <w:r>
        <w:rPr>
          <w:i/>
          <w:spacing w:val="-1"/>
        </w:rPr>
        <w:t xml:space="preserve"> </w:t>
      </w:r>
      <w:r>
        <w:rPr>
          <w:i/>
        </w:rPr>
        <w:t>Provided</w:t>
      </w:r>
      <w:r>
        <w:rPr>
          <w:i/>
          <w:spacing w:val="-5"/>
        </w:rPr>
        <w:t xml:space="preserve"> </w:t>
      </w:r>
      <w:r>
        <w:rPr>
          <w:i/>
        </w:rPr>
        <w:t>in</w:t>
      </w:r>
      <w:r>
        <w:rPr>
          <w:i/>
          <w:spacing w:val="-3"/>
        </w:rPr>
        <w:t xml:space="preserve"> </w:t>
      </w:r>
      <w:r>
        <w:rPr>
          <w:i/>
        </w:rPr>
        <w:t>Community</w:t>
      </w:r>
      <w:r>
        <w:rPr>
          <w:i/>
          <w:spacing w:val="-3"/>
        </w:rPr>
        <w:t xml:space="preserve"> </w:t>
      </w:r>
      <w:r>
        <w:rPr>
          <w:i/>
        </w:rPr>
        <w:t>Health</w:t>
      </w:r>
      <w:r>
        <w:rPr>
          <w:i/>
          <w:spacing w:val="-5"/>
        </w:rPr>
        <w:t xml:space="preserve"> </w:t>
      </w:r>
      <w:r>
        <w:rPr>
          <w:i/>
        </w:rPr>
        <w:t>Centers</w:t>
      </w:r>
      <w:r>
        <w:rPr>
          <w:i/>
          <w:spacing w:val="-2"/>
        </w:rPr>
        <w:t xml:space="preserve"> </w:t>
      </w:r>
      <w:r>
        <w:rPr>
          <w:i/>
        </w:rPr>
        <w:t>and</w:t>
      </w:r>
      <w:r>
        <w:rPr>
          <w:i/>
          <w:spacing w:val="-5"/>
        </w:rPr>
        <w:t xml:space="preserve"> </w:t>
      </w:r>
      <w:r>
        <w:rPr>
          <w:i/>
        </w:rPr>
        <w:t>Mental</w:t>
      </w:r>
      <w:r>
        <w:rPr>
          <w:i/>
          <w:spacing w:val="-2"/>
        </w:rPr>
        <w:t xml:space="preserve"> </w:t>
      </w:r>
      <w:r>
        <w:rPr>
          <w:i/>
        </w:rPr>
        <w:t>Health</w:t>
      </w:r>
      <w:r>
        <w:rPr>
          <w:i/>
          <w:spacing w:val="-3"/>
        </w:rPr>
        <w:t xml:space="preserve"> </w:t>
      </w:r>
      <w:r>
        <w:rPr>
          <w:i/>
        </w:rPr>
        <w:t>Centers</w:t>
      </w:r>
      <w:r>
        <w:t>.</w:t>
      </w:r>
    </w:p>
    <w:p w14:paraId="1C4BC901" w14:textId="77777777" w:rsidR="002734E7" w:rsidRDefault="002734E7">
      <w:pPr>
        <w:pStyle w:val="ListParagraph"/>
        <w:sectPr w:rsidR="002734E7">
          <w:headerReference w:type="default" r:id="rId31"/>
          <w:pgSz w:w="12240" w:h="15840"/>
          <w:pgMar w:top="2400" w:right="720" w:bottom="280" w:left="720" w:header="458" w:footer="0" w:gutter="0"/>
          <w:cols w:space="720"/>
        </w:sectPr>
      </w:pPr>
    </w:p>
    <w:p w14:paraId="226AFA6A" w14:textId="77777777" w:rsidR="002734E7" w:rsidRDefault="002734E7">
      <w:pPr>
        <w:pStyle w:val="BodyText"/>
        <w:spacing w:before="7"/>
      </w:pPr>
    </w:p>
    <w:p w14:paraId="7D15802F" w14:textId="77777777" w:rsidR="002734E7" w:rsidRDefault="00B56223">
      <w:pPr>
        <w:pStyle w:val="ListParagraph"/>
        <w:numPr>
          <w:ilvl w:val="2"/>
          <w:numId w:val="15"/>
        </w:numPr>
        <w:tabs>
          <w:tab w:val="left" w:pos="1844"/>
        </w:tabs>
        <w:ind w:right="775" w:firstLine="0"/>
      </w:pPr>
      <w:r>
        <w:rPr>
          <w:u w:val="single"/>
        </w:rPr>
        <w:t>Administrative Operations</w:t>
      </w:r>
      <w:r>
        <w:t>.</w:t>
      </w:r>
      <w:r>
        <w:rPr>
          <w:spacing w:val="40"/>
        </w:rPr>
        <w:t xml:space="preserve"> </w:t>
      </w:r>
      <w:r>
        <w:t>Payment by the MassHealth agency for mental health center services</w:t>
      </w:r>
      <w:r>
        <w:rPr>
          <w:spacing w:val="-3"/>
        </w:rPr>
        <w:t xml:space="preserve"> </w:t>
      </w:r>
      <w:r>
        <w:t>includes</w:t>
      </w:r>
      <w:r>
        <w:rPr>
          <w:spacing w:val="-5"/>
        </w:rPr>
        <w:t xml:space="preserve"> </w:t>
      </w:r>
      <w:r>
        <w:t>payment</w:t>
      </w:r>
      <w:r>
        <w:rPr>
          <w:spacing w:val="-2"/>
        </w:rPr>
        <w:t xml:space="preserve"> </w:t>
      </w:r>
      <w:r>
        <w:t>for</w:t>
      </w:r>
      <w:r>
        <w:rPr>
          <w:spacing w:val="-3"/>
        </w:rPr>
        <w:t xml:space="preserve"> </w:t>
      </w:r>
      <w:r>
        <w:t>administrative</w:t>
      </w:r>
      <w:r>
        <w:rPr>
          <w:spacing w:val="-5"/>
        </w:rPr>
        <w:t xml:space="preserve"> </w:t>
      </w:r>
      <w:r>
        <w:t>operations</w:t>
      </w:r>
      <w:r>
        <w:rPr>
          <w:spacing w:val="-3"/>
        </w:rPr>
        <w:t xml:space="preserve"> </w:t>
      </w:r>
      <w:r>
        <w:t>and</w:t>
      </w:r>
      <w:r>
        <w:rPr>
          <w:spacing w:val="-6"/>
        </w:rPr>
        <w:t xml:space="preserve"> </w:t>
      </w:r>
      <w:r>
        <w:t>for</w:t>
      </w:r>
      <w:r>
        <w:rPr>
          <w:spacing w:val="-5"/>
        </w:rPr>
        <w:t xml:space="preserve"> </w:t>
      </w:r>
      <w:r>
        <w:t>all</w:t>
      </w:r>
      <w:r>
        <w:rPr>
          <w:spacing w:val="-2"/>
        </w:rPr>
        <w:t xml:space="preserve"> </w:t>
      </w:r>
      <w:r>
        <w:t>aspects</w:t>
      </w:r>
      <w:r>
        <w:rPr>
          <w:spacing w:val="-3"/>
        </w:rPr>
        <w:t xml:space="preserve"> </w:t>
      </w:r>
      <w:r>
        <w:t>of</w:t>
      </w:r>
      <w:r>
        <w:rPr>
          <w:spacing w:val="-3"/>
        </w:rPr>
        <w:t xml:space="preserve"> </w:t>
      </w:r>
      <w:r>
        <w:t>service</w:t>
      </w:r>
      <w:r>
        <w:rPr>
          <w:spacing w:val="-3"/>
        </w:rPr>
        <w:t xml:space="preserve"> </w:t>
      </w:r>
      <w:r>
        <w:t>delivery</w:t>
      </w:r>
      <w:r>
        <w:rPr>
          <w:spacing w:val="-6"/>
        </w:rPr>
        <w:t xml:space="preserve"> </w:t>
      </w:r>
      <w:r>
        <w:t>not explicitly included in 130 CMR 429.000, such as, but not limited to</w:t>
      </w:r>
    </w:p>
    <w:p w14:paraId="3CE37672" w14:textId="77777777" w:rsidR="002734E7" w:rsidRDefault="00B56223">
      <w:pPr>
        <w:pStyle w:val="ListParagraph"/>
        <w:numPr>
          <w:ilvl w:val="3"/>
          <w:numId w:val="15"/>
        </w:numPr>
        <w:tabs>
          <w:tab w:val="left" w:pos="2165"/>
        </w:tabs>
        <w:ind w:right="891" w:firstLine="0"/>
      </w:pPr>
      <w:r>
        <w:t>completion</w:t>
      </w:r>
      <w:r>
        <w:rPr>
          <w:spacing w:val="-3"/>
        </w:rPr>
        <w:t xml:space="preserve"> </w:t>
      </w:r>
      <w:r>
        <w:t>of</w:t>
      </w:r>
      <w:r>
        <w:rPr>
          <w:spacing w:val="-3"/>
        </w:rPr>
        <w:t xml:space="preserve"> </w:t>
      </w:r>
      <w:r>
        <w:t>member</w:t>
      </w:r>
      <w:r>
        <w:rPr>
          <w:spacing w:val="-5"/>
        </w:rPr>
        <w:t xml:space="preserve"> </w:t>
      </w:r>
      <w:r>
        <w:t>registration</w:t>
      </w:r>
      <w:r>
        <w:rPr>
          <w:spacing w:val="-6"/>
        </w:rPr>
        <w:t xml:space="preserve"> </w:t>
      </w:r>
      <w:r>
        <w:t>and</w:t>
      </w:r>
      <w:r>
        <w:rPr>
          <w:spacing w:val="-5"/>
        </w:rPr>
        <w:t xml:space="preserve"> </w:t>
      </w:r>
      <w:r>
        <w:t>intake,</w:t>
      </w:r>
      <w:r>
        <w:rPr>
          <w:spacing w:val="-3"/>
        </w:rPr>
        <w:t xml:space="preserve"> </w:t>
      </w:r>
      <w:r>
        <w:t>which</w:t>
      </w:r>
      <w:r>
        <w:rPr>
          <w:spacing w:val="-3"/>
        </w:rPr>
        <w:t xml:space="preserve"> </w:t>
      </w:r>
      <w:r>
        <w:t>may</w:t>
      </w:r>
      <w:r>
        <w:rPr>
          <w:spacing w:val="-3"/>
        </w:rPr>
        <w:t xml:space="preserve"> </w:t>
      </w:r>
      <w:r>
        <w:t>be</w:t>
      </w:r>
      <w:r>
        <w:rPr>
          <w:spacing w:val="-5"/>
        </w:rPr>
        <w:t xml:space="preserve"> </w:t>
      </w:r>
      <w:r>
        <w:t>completed</w:t>
      </w:r>
      <w:r>
        <w:rPr>
          <w:spacing w:val="-3"/>
        </w:rPr>
        <w:t xml:space="preserve"> </w:t>
      </w:r>
      <w:r>
        <w:t>on</w:t>
      </w:r>
      <w:r>
        <w:rPr>
          <w:spacing w:val="-3"/>
        </w:rPr>
        <w:t xml:space="preserve"> </w:t>
      </w:r>
      <w:r>
        <w:t>a</w:t>
      </w:r>
      <w:r>
        <w:rPr>
          <w:spacing w:val="-5"/>
        </w:rPr>
        <w:t xml:space="preserve"> </w:t>
      </w:r>
      <w:r>
        <w:t>telephonic or walk-in basis, and must include collecting and recording at least the minimally required member information necessary to facilitate diagnostic evaluation services, including the members’ presenting concern, and for referral to an appropriate provider or service;</w:t>
      </w:r>
    </w:p>
    <w:p w14:paraId="7D43D87D" w14:textId="77777777" w:rsidR="002734E7" w:rsidRDefault="00B56223">
      <w:pPr>
        <w:pStyle w:val="ListParagraph"/>
        <w:numPr>
          <w:ilvl w:val="3"/>
          <w:numId w:val="15"/>
        </w:numPr>
        <w:tabs>
          <w:tab w:val="left" w:pos="2166"/>
        </w:tabs>
        <w:ind w:right="1838" w:firstLine="0"/>
      </w:pPr>
      <w:r>
        <w:t>communication</w:t>
      </w:r>
      <w:r>
        <w:rPr>
          <w:spacing w:val="-3"/>
        </w:rPr>
        <w:t xml:space="preserve"> </w:t>
      </w:r>
      <w:r>
        <w:t>with</w:t>
      </w:r>
      <w:r>
        <w:rPr>
          <w:spacing w:val="-6"/>
        </w:rPr>
        <w:t xml:space="preserve"> </w:t>
      </w:r>
      <w:r>
        <w:t>members</w:t>
      </w:r>
      <w:r>
        <w:rPr>
          <w:spacing w:val="-5"/>
        </w:rPr>
        <w:t xml:space="preserve"> </w:t>
      </w:r>
      <w:r>
        <w:t>or</w:t>
      </w:r>
      <w:r>
        <w:rPr>
          <w:spacing w:val="-3"/>
        </w:rPr>
        <w:t xml:space="preserve"> </w:t>
      </w:r>
      <w:r>
        <w:t>other</w:t>
      </w:r>
      <w:r>
        <w:rPr>
          <w:spacing w:val="-3"/>
        </w:rPr>
        <w:t xml:space="preserve"> </w:t>
      </w:r>
      <w:r>
        <w:t>parties</w:t>
      </w:r>
      <w:r>
        <w:rPr>
          <w:spacing w:val="-5"/>
        </w:rPr>
        <w:t xml:space="preserve"> </w:t>
      </w:r>
      <w:r>
        <w:t>that</w:t>
      </w:r>
      <w:r>
        <w:rPr>
          <w:spacing w:val="-4"/>
        </w:rPr>
        <w:t xml:space="preserve"> </w:t>
      </w:r>
      <w:r>
        <w:t>may</w:t>
      </w:r>
      <w:r>
        <w:rPr>
          <w:spacing w:val="-5"/>
        </w:rPr>
        <w:t xml:space="preserve"> </w:t>
      </w:r>
      <w:r>
        <w:t>include</w:t>
      </w:r>
      <w:r>
        <w:rPr>
          <w:spacing w:val="-3"/>
        </w:rPr>
        <w:t xml:space="preserve"> </w:t>
      </w:r>
      <w:r>
        <w:t>processes</w:t>
      </w:r>
      <w:r>
        <w:rPr>
          <w:spacing w:val="-5"/>
        </w:rPr>
        <w:t xml:space="preserve"> </w:t>
      </w:r>
      <w:r>
        <w:t>for appointment reminders or coordination of care;</w:t>
      </w:r>
    </w:p>
    <w:p w14:paraId="2ED534E3" w14:textId="77777777" w:rsidR="002734E7" w:rsidRDefault="00B56223">
      <w:pPr>
        <w:pStyle w:val="ListParagraph"/>
        <w:numPr>
          <w:ilvl w:val="3"/>
          <w:numId w:val="15"/>
        </w:numPr>
        <w:tabs>
          <w:tab w:val="left" w:pos="2166"/>
        </w:tabs>
        <w:ind w:right="1230" w:firstLine="0"/>
      </w:pPr>
      <w:r>
        <w:t>staff</w:t>
      </w:r>
      <w:r>
        <w:rPr>
          <w:spacing w:val="-3"/>
        </w:rPr>
        <w:t xml:space="preserve"> </w:t>
      </w:r>
      <w:r>
        <w:t>supervision</w:t>
      </w:r>
      <w:r>
        <w:rPr>
          <w:spacing w:val="-3"/>
        </w:rPr>
        <w:t xml:space="preserve"> </w:t>
      </w:r>
      <w:r>
        <w:t>or</w:t>
      </w:r>
      <w:r>
        <w:rPr>
          <w:spacing w:val="-4"/>
        </w:rPr>
        <w:t xml:space="preserve"> </w:t>
      </w:r>
      <w:r>
        <w:t>consultation</w:t>
      </w:r>
      <w:r>
        <w:rPr>
          <w:spacing w:val="-3"/>
        </w:rPr>
        <w:t xml:space="preserve"> </w:t>
      </w:r>
      <w:r>
        <w:t>with</w:t>
      </w:r>
      <w:r>
        <w:rPr>
          <w:spacing w:val="-5"/>
        </w:rPr>
        <w:t xml:space="preserve"> </w:t>
      </w:r>
      <w:r>
        <w:t>another</w:t>
      </w:r>
      <w:r>
        <w:rPr>
          <w:spacing w:val="-3"/>
        </w:rPr>
        <w:t xml:space="preserve"> </w:t>
      </w:r>
      <w:r>
        <w:t>staff</w:t>
      </w:r>
      <w:r>
        <w:rPr>
          <w:spacing w:val="-4"/>
        </w:rPr>
        <w:t xml:space="preserve"> </w:t>
      </w:r>
      <w:r>
        <w:t>member</w:t>
      </w:r>
      <w:r>
        <w:rPr>
          <w:spacing w:val="-3"/>
        </w:rPr>
        <w:t xml:space="preserve"> </w:t>
      </w:r>
      <w:r>
        <w:t>within</w:t>
      </w:r>
      <w:r>
        <w:rPr>
          <w:spacing w:val="-5"/>
        </w:rPr>
        <w:t xml:space="preserve"> </w:t>
      </w:r>
      <w:r>
        <w:t>the</w:t>
      </w:r>
      <w:r>
        <w:rPr>
          <w:spacing w:val="-3"/>
        </w:rPr>
        <w:t xml:space="preserve"> </w:t>
      </w:r>
      <w:r>
        <w:t>mental</w:t>
      </w:r>
      <w:r>
        <w:rPr>
          <w:spacing w:val="-4"/>
        </w:rPr>
        <w:t xml:space="preserve"> </w:t>
      </w:r>
      <w:r>
        <w:t xml:space="preserve">health </w:t>
      </w:r>
      <w:r>
        <w:rPr>
          <w:spacing w:val="-2"/>
        </w:rPr>
        <w:t>center;</w:t>
      </w:r>
    </w:p>
    <w:p w14:paraId="445ABD82" w14:textId="77777777" w:rsidR="002734E7" w:rsidRDefault="00B56223">
      <w:pPr>
        <w:pStyle w:val="ListParagraph"/>
        <w:numPr>
          <w:ilvl w:val="3"/>
          <w:numId w:val="15"/>
        </w:numPr>
        <w:tabs>
          <w:tab w:val="left" w:pos="2168"/>
        </w:tabs>
        <w:ind w:left="2168" w:hanging="368"/>
      </w:pPr>
      <w:r>
        <w:t>providing</w:t>
      </w:r>
      <w:r>
        <w:rPr>
          <w:spacing w:val="-6"/>
        </w:rPr>
        <w:t xml:space="preserve"> </w:t>
      </w:r>
      <w:r>
        <w:t>information</w:t>
      </w:r>
      <w:r>
        <w:rPr>
          <w:spacing w:val="-8"/>
        </w:rPr>
        <w:t xml:space="preserve"> </w:t>
      </w:r>
      <w:r>
        <w:t>for</w:t>
      </w:r>
      <w:r>
        <w:rPr>
          <w:spacing w:val="-6"/>
        </w:rPr>
        <w:t xml:space="preserve"> </w:t>
      </w:r>
      <w:r>
        <w:t>the</w:t>
      </w:r>
      <w:r>
        <w:rPr>
          <w:spacing w:val="-5"/>
        </w:rPr>
        <w:t xml:space="preserve"> </w:t>
      </w:r>
      <w:r>
        <w:t>coordination</w:t>
      </w:r>
      <w:r>
        <w:rPr>
          <w:spacing w:val="-9"/>
        </w:rPr>
        <w:t xml:space="preserve"> </w:t>
      </w:r>
      <w:r>
        <w:t>of</w:t>
      </w:r>
      <w:r>
        <w:rPr>
          <w:spacing w:val="-7"/>
        </w:rPr>
        <w:t xml:space="preserve"> </w:t>
      </w:r>
      <w:r>
        <w:t>referrals;</w:t>
      </w:r>
      <w:r>
        <w:rPr>
          <w:spacing w:val="-4"/>
        </w:rPr>
        <w:t xml:space="preserve"> </w:t>
      </w:r>
      <w:r>
        <w:rPr>
          <w:spacing w:val="-5"/>
        </w:rPr>
        <w:t>and</w:t>
      </w:r>
    </w:p>
    <w:p w14:paraId="68250448" w14:textId="77777777" w:rsidR="002734E7" w:rsidRDefault="00B56223">
      <w:pPr>
        <w:pStyle w:val="ListParagraph"/>
        <w:numPr>
          <w:ilvl w:val="3"/>
          <w:numId w:val="15"/>
        </w:numPr>
        <w:tabs>
          <w:tab w:val="left" w:pos="2166"/>
        </w:tabs>
        <w:spacing w:before="1"/>
        <w:ind w:left="2166" w:hanging="366"/>
      </w:pPr>
      <w:r>
        <w:rPr>
          <w:spacing w:val="-2"/>
        </w:rPr>
        <w:t>recordkeeping.</w:t>
      </w:r>
    </w:p>
    <w:p w14:paraId="6F22391C" w14:textId="77777777" w:rsidR="002734E7" w:rsidRDefault="00B56223">
      <w:pPr>
        <w:pStyle w:val="ListParagraph"/>
        <w:numPr>
          <w:ilvl w:val="1"/>
          <w:numId w:val="15"/>
        </w:numPr>
        <w:tabs>
          <w:tab w:val="left" w:pos="1614"/>
        </w:tabs>
        <w:spacing w:before="251"/>
        <w:ind w:left="1614" w:hanging="714"/>
        <w:jc w:val="left"/>
      </w:pPr>
      <w:r>
        <w:rPr>
          <w:u w:val="single"/>
        </w:rPr>
        <w:t>:</w:t>
      </w:r>
      <w:r>
        <w:rPr>
          <w:spacing w:val="-5"/>
          <w:u w:val="single"/>
        </w:rPr>
        <w:t xml:space="preserve"> </w:t>
      </w:r>
      <w:r>
        <w:rPr>
          <w:u w:val="single"/>
        </w:rPr>
        <w:t>Out-of-state</w:t>
      </w:r>
      <w:r>
        <w:rPr>
          <w:spacing w:val="-6"/>
          <w:u w:val="single"/>
        </w:rPr>
        <w:t xml:space="preserve"> </w:t>
      </w:r>
      <w:r>
        <w:rPr>
          <w:u w:val="single"/>
        </w:rPr>
        <w:t>Providers:</w:t>
      </w:r>
      <w:r>
        <w:rPr>
          <w:spacing w:val="45"/>
          <w:u w:val="single"/>
        </w:rPr>
        <w:t xml:space="preserve"> </w:t>
      </w:r>
      <w:r>
        <w:rPr>
          <w:u w:val="single"/>
        </w:rPr>
        <w:t>Maximum</w:t>
      </w:r>
      <w:r>
        <w:rPr>
          <w:spacing w:val="-4"/>
          <w:u w:val="single"/>
        </w:rPr>
        <w:t xml:space="preserve"> </w:t>
      </w:r>
      <w:r>
        <w:rPr>
          <w:u w:val="single"/>
        </w:rPr>
        <w:t>Allowable</w:t>
      </w:r>
      <w:r>
        <w:rPr>
          <w:spacing w:val="-7"/>
          <w:u w:val="single"/>
        </w:rPr>
        <w:t xml:space="preserve"> </w:t>
      </w:r>
      <w:r>
        <w:rPr>
          <w:spacing w:val="-4"/>
          <w:u w:val="single"/>
        </w:rPr>
        <w:t>Fees</w:t>
      </w:r>
    </w:p>
    <w:p w14:paraId="0EF5EA26" w14:textId="77777777" w:rsidR="002734E7" w:rsidRDefault="002734E7">
      <w:pPr>
        <w:pStyle w:val="BodyText"/>
      </w:pPr>
    </w:p>
    <w:p w14:paraId="0B247AC4" w14:textId="77777777" w:rsidR="002734E7" w:rsidRDefault="00B56223">
      <w:pPr>
        <w:pStyle w:val="BodyText"/>
        <w:ind w:left="1440" w:right="1053" w:firstLine="352"/>
      </w:pPr>
      <w:r>
        <w:t>Payment to a mental health center located out of state must be in accordance with the applicable rate schedule of its state's medical assistance program, or its equivalent, and is always</w:t>
      </w:r>
      <w:r>
        <w:rPr>
          <w:spacing w:val="-5"/>
        </w:rPr>
        <w:t xml:space="preserve"> </w:t>
      </w:r>
      <w:r>
        <w:t>subject</w:t>
      </w:r>
      <w:r>
        <w:rPr>
          <w:spacing w:val="-2"/>
        </w:rPr>
        <w:t xml:space="preserve"> </w:t>
      </w:r>
      <w:r>
        <w:t>to</w:t>
      </w:r>
      <w:r>
        <w:rPr>
          <w:spacing w:val="-3"/>
        </w:rPr>
        <w:t xml:space="preserve"> </w:t>
      </w:r>
      <w:r>
        <w:t>the</w:t>
      </w:r>
      <w:r>
        <w:rPr>
          <w:spacing w:val="-3"/>
        </w:rPr>
        <w:t xml:space="preserve"> </w:t>
      </w:r>
      <w:r>
        <w:t>applicable</w:t>
      </w:r>
      <w:r>
        <w:rPr>
          <w:spacing w:val="-5"/>
        </w:rPr>
        <w:t xml:space="preserve"> </w:t>
      </w:r>
      <w:r>
        <w:t>conditions,</w:t>
      </w:r>
      <w:r>
        <w:rPr>
          <w:spacing w:val="-3"/>
        </w:rPr>
        <w:t xml:space="preserve"> </w:t>
      </w:r>
      <w:r>
        <w:t>exclusions,</w:t>
      </w:r>
      <w:r>
        <w:rPr>
          <w:spacing w:val="-5"/>
        </w:rPr>
        <w:t xml:space="preserve"> </w:t>
      </w:r>
      <w:r>
        <w:t>and</w:t>
      </w:r>
      <w:r>
        <w:rPr>
          <w:spacing w:val="-3"/>
        </w:rPr>
        <w:t xml:space="preserve"> </w:t>
      </w:r>
      <w:r>
        <w:t>limitations</w:t>
      </w:r>
      <w:r>
        <w:rPr>
          <w:spacing w:val="-3"/>
        </w:rPr>
        <w:t xml:space="preserve"> </w:t>
      </w:r>
      <w:r>
        <w:t>in</w:t>
      </w:r>
      <w:r>
        <w:rPr>
          <w:spacing w:val="-6"/>
        </w:rPr>
        <w:t xml:space="preserve"> </w:t>
      </w:r>
      <w:r>
        <w:t>130</w:t>
      </w:r>
      <w:r>
        <w:rPr>
          <w:spacing w:val="-3"/>
        </w:rPr>
        <w:t xml:space="preserve"> </w:t>
      </w:r>
      <w:r>
        <w:t>CMR</w:t>
      </w:r>
      <w:r>
        <w:rPr>
          <w:spacing w:val="-4"/>
        </w:rPr>
        <w:t xml:space="preserve"> </w:t>
      </w:r>
      <w:r>
        <w:t>429.000.</w:t>
      </w:r>
    </w:p>
    <w:p w14:paraId="11866535" w14:textId="77777777" w:rsidR="002734E7" w:rsidRDefault="002734E7">
      <w:pPr>
        <w:pStyle w:val="BodyText"/>
        <w:spacing w:before="1"/>
      </w:pPr>
    </w:p>
    <w:p w14:paraId="6BE557FA" w14:textId="77777777" w:rsidR="002734E7" w:rsidRDefault="00B56223">
      <w:pPr>
        <w:pStyle w:val="ListParagraph"/>
        <w:numPr>
          <w:ilvl w:val="1"/>
          <w:numId w:val="15"/>
        </w:numPr>
        <w:tabs>
          <w:tab w:val="left" w:pos="1434"/>
        </w:tabs>
        <w:ind w:left="1434" w:hanging="714"/>
        <w:jc w:val="left"/>
      </w:pPr>
      <w:r>
        <w:rPr>
          <w:u w:val="single"/>
        </w:rPr>
        <w:t>:</w:t>
      </w:r>
      <w:r>
        <w:rPr>
          <w:spacing w:val="-8"/>
          <w:u w:val="single"/>
        </w:rPr>
        <w:t xml:space="preserve"> </w:t>
      </w:r>
      <w:r>
        <w:rPr>
          <w:u w:val="single"/>
        </w:rPr>
        <w:t>Nonreimbursable</w:t>
      </w:r>
      <w:r>
        <w:rPr>
          <w:spacing w:val="-7"/>
          <w:u w:val="single"/>
        </w:rPr>
        <w:t xml:space="preserve"> </w:t>
      </w:r>
      <w:r>
        <w:rPr>
          <w:spacing w:val="-2"/>
          <w:u w:val="single"/>
        </w:rPr>
        <w:t>Services</w:t>
      </w:r>
    </w:p>
    <w:p w14:paraId="586CF4B9" w14:textId="77777777" w:rsidR="002734E7" w:rsidRDefault="002734E7">
      <w:pPr>
        <w:pStyle w:val="BodyText"/>
        <w:spacing w:before="1"/>
      </w:pPr>
    </w:p>
    <w:p w14:paraId="66F5546A" w14:textId="77777777" w:rsidR="002734E7" w:rsidRDefault="00B56223">
      <w:pPr>
        <w:pStyle w:val="ListParagraph"/>
        <w:numPr>
          <w:ilvl w:val="2"/>
          <w:numId w:val="15"/>
        </w:numPr>
        <w:tabs>
          <w:tab w:val="left" w:pos="1855"/>
        </w:tabs>
        <w:ind w:right="1429" w:firstLine="0"/>
      </w:pPr>
      <w:r>
        <w:rPr>
          <w:u w:val="single"/>
        </w:rPr>
        <w:t>Nonmedical</w:t>
      </w:r>
      <w:r>
        <w:rPr>
          <w:spacing w:val="-3"/>
          <w:u w:val="single"/>
        </w:rPr>
        <w:t xml:space="preserve"> </w:t>
      </w:r>
      <w:r>
        <w:rPr>
          <w:u w:val="single"/>
        </w:rPr>
        <w:t>Services</w:t>
      </w:r>
      <w:r>
        <w:t>.</w:t>
      </w:r>
      <w:r>
        <w:rPr>
          <w:spacing w:val="-8"/>
        </w:rPr>
        <w:t xml:space="preserve"> </w:t>
      </w:r>
      <w:r>
        <w:t>The</w:t>
      </w:r>
      <w:r>
        <w:rPr>
          <w:spacing w:val="-4"/>
        </w:rPr>
        <w:t xml:space="preserve"> </w:t>
      </w:r>
      <w:r>
        <w:t>MassHealth</w:t>
      </w:r>
      <w:r>
        <w:rPr>
          <w:spacing w:val="-4"/>
        </w:rPr>
        <w:t xml:space="preserve"> </w:t>
      </w:r>
      <w:r>
        <w:t>agency</w:t>
      </w:r>
      <w:r>
        <w:rPr>
          <w:spacing w:val="-4"/>
        </w:rPr>
        <w:t xml:space="preserve"> </w:t>
      </w:r>
      <w:r>
        <w:t>does</w:t>
      </w:r>
      <w:r>
        <w:rPr>
          <w:spacing w:val="-4"/>
        </w:rPr>
        <w:t xml:space="preserve"> </w:t>
      </w:r>
      <w:r>
        <w:t>not</w:t>
      </w:r>
      <w:r>
        <w:rPr>
          <w:spacing w:val="-3"/>
        </w:rPr>
        <w:t xml:space="preserve"> </w:t>
      </w:r>
      <w:r>
        <w:t>pay</w:t>
      </w:r>
      <w:r>
        <w:rPr>
          <w:spacing w:val="-6"/>
        </w:rPr>
        <w:t xml:space="preserve"> </w:t>
      </w:r>
      <w:r>
        <w:t>mental</w:t>
      </w:r>
      <w:r>
        <w:rPr>
          <w:spacing w:val="-3"/>
        </w:rPr>
        <w:t xml:space="preserve"> </w:t>
      </w:r>
      <w:r>
        <w:t>health</w:t>
      </w:r>
      <w:r>
        <w:rPr>
          <w:spacing w:val="-4"/>
        </w:rPr>
        <w:t xml:space="preserve"> </w:t>
      </w:r>
      <w:r>
        <w:t>centers</w:t>
      </w:r>
      <w:r>
        <w:rPr>
          <w:spacing w:val="-4"/>
        </w:rPr>
        <w:t xml:space="preserve"> </w:t>
      </w:r>
      <w:r>
        <w:t>for nonmedical services. These services include, but are not limited to</w:t>
      </w:r>
    </w:p>
    <w:p w14:paraId="6CB46655" w14:textId="77777777" w:rsidR="002734E7" w:rsidRDefault="00B56223">
      <w:pPr>
        <w:pStyle w:val="ListParagraph"/>
        <w:numPr>
          <w:ilvl w:val="3"/>
          <w:numId w:val="15"/>
        </w:numPr>
        <w:tabs>
          <w:tab w:val="left" w:pos="2168"/>
        </w:tabs>
        <w:spacing w:line="251" w:lineRule="exact"/>
        <w:ind w:left="2168" w:hanging="368"/>
      </w:pPr>
      <w:r>
        <w:t>vocational</w:t>
      </w:r>
      <w:r>
        <w:rPr>
          <w:spacing w:val="-12"/>
        </w:rPr>
        <w:t xml:space="preserve"> </w:t>
      </w:r>
      <w:r>
        <w:t>rehabilitation</w:t>
      </w:r>
      <w:r>
        <w:rPr>
          <w:spacing w:val="-10"/>
        </w:rPr>
        <w:t xml:space="preserve"> </w:t>
      </w:r>
      <w:r>
        <w:rPr>
          <w:spacing w:val="-2"/>
        </w:rPr>
        <w:t>services;</w:t>
      </w:r>
    </w:p>
    <w:p w14:paraId="5FC6C66F" w14:textId="77777777" w:rsidR="002734E7" w:rsidRDefault="00B56223">
      <w:pPr>
        <w:pStyle w:val="ListParagraph"/>
        <w:numPr>
          <w:ilvl w:val="3"/>
          <w:numId w:val="15"/>
        </w:numPr>
        <w:tabs>
          <w:tab w:val="left" w:pos="2166"/>
        </w:tabs>
        <w:spacing w:before="1"/>
        <w:ind w:right="1654" w:firstLine="0"/>
      </w:pPr>
      <w:r>
        <w:t>sheltered</w:t>
      </w:r>
      <w:r>
        <w:rPr>
          <w:spacing w:val="-3"/>
        </w:rPr>
        <w:t xml:space="preserve"> </w:t>
      </w:r>
      <w:r>
        <w:t>workshops</w:t>
      </w:r>
      <w:r>
        <w:rPr>
          <w:spacing w:val="-5"/>
        </w:rPr>
        <w:t xml:space="preserve"> </w:t>
      </w:r>
      <w:r>
        <w:t>(a</w:t>
      </w:r>
      <w:r>
        <w:rPr>
          <w:spacing w:val="-5"/>
        </w:rPr>
        <w:t xml:space="preserve"> </w:t>
      </w:r>
      <w:r>
        <w:t>program</w:t>
      </w:r>
      <w:r>
        <w:rPr>
          <w:spacing w:val="-4"/>
        </w:rPr>
        <w:t xml:space="preserve"> </w:t>
      </w:r>
      <w:r>
        <w:t>of</w:t>
      </w:r>
      <w:r>
        <w:rPr>
          <w:spacing w:val="-3"/>
        </w:rPr>
        <w:t xml:space="preserve"> </w:t>
      </w:r>
      <w:r>
        <w:t>vocational</w:t>
      </w:r>
      <w:r>
        <w:rPr>
          <w:spacing w:val="-5"/>
        </w:rPr>
        <w:t xml:space="preserve"> </w:t>
      </w:r>
      <w:r>
        <w:t>counseling</w:t>
      </w:r>
      <w:r>
        <w:rPr>
          <w:spacing w:val="-3"/>
        </w:rPr>
        <w:t xml:space="preserve"> </w:t>
      </w:r>
      <w:r>
        <w:t>and</w:t>
      </w:r>
      <w:r>
        <w:rPr>
          <w:spacing w:val="-3"/>
        </w:rPr>
        <w:t xml:space="preserve"> </w:t>
      </w:r>
      <w:r>
        <w:t>training</w:t>
      </w:r>
      <w:r>
        <w:rPr>
          <w:spacing w:val="-3"/>
        </w:rPr>
        <w:t xml:space="preserve"> </w:t>
      </w:r>
      <w:r>
        <w:t>in</w:t>
      </w:r>
      <w:r>
        <w:rPr>
          <w:spacing w:val="-6"/>
        </w:rPr>
        <w:t xml:space="preserve"> </w:t>
      </w:r>
      <w:r>
        <w:t>which participants receive paid work experience or other supervised employment);</w:t>
      </w:r>
    </w:p>
    <w:p w14:paraId="67B77E64" w14:textId="77777777" w:rsidR="002734E7" w:rsidRDefault="00B56223">
      <w:pPr>
        <w:pStyle w:val="ListParagraph"/>
        <w:numPr>
          <w:ilvl w:val="3"/>
          <w:numId w:val="15"/>
        </w:numPr>
        <w:tabs>
          <w:tab w:val="left" w:pos="2166"/>
        </w:tabs>
        <w:spacing w:before="1" w:line="252" w:lineRule="exact"/>
        <w:ind w:left="2166" w:hanging="366"/>
      </w:pPr>
      <w:r>
        <w:t>educational</w:t>
      </w:r>
      <w:r>
        <w:rPr>
          <w:spacing w:val="-7"/>
        </w:rPr>
        <w:t xml:space="preserve"> </w:t>
      </w:r>
      <w:r>
        <w:rPr>
          <w:spacing w:val="-2"/>
        </w:rPr>
        <w:t>services;</w:t>
      </w:r>
    </w:p>
    <w:p w14:paraId="0578BC04" w14:textId="77777777" w:rsidR="002734E7" w:rsidRDefault="00B56223">
      <w:pPr>
        <w:pStyle w:val="ListParagraph"/>
        <w:numPr>
          <w:ilvl w:val="3"/>
          <w:numId w:val="15"/>
        </w:numPr>
        <w:tabs>
          <w:tab w:val="left" w:pos="2166"/>
        </w:tabs>
        <w:ind w:right="1227" w:firstLine="0"/>
      </w:pPr>
      <w:r>
        <w:t>recreational services (play therapy, the use of play activities with a child in an identified</w:t>
      </w:r>
      <w:r>
        <w:rPr>
          <w:spacing w:val="-3"/>
        </w:rPr>
        <w:t xml:space="preserve"> </w:t>
      </w:r>
      <w:r>
        <w:t>treatment</w:t>
      </w:r>
      <w:r>
        <w:rPr>
          <w:spacing w:val="-2"/>
        </w:rPr>
        <w:t xml:space="preserve"> </w:t>
      </w:r>
      <w:r>
        <w:t>setting</w:t>
      </w:r>
      <w:r>
        <w:rPr>
          <w:spacing w:val="-6"/>
        </w:rPr>
        <w:t xml:space="preserve"> </w:t>
      </w:r>
      <w:r>
        <w:t>as</w:t>
      </w:r>
      <w:r>
        <w:rPr>
          <w:spacing w:val="-3"/>
        </w:rPr>
        <w:t xml:space="preserve"> </w:t>
      </w:r>
      <w:r>
        <w:t>an</w:t>
      </w:r>
      <w:r>
        <w:rPr>
          <w:spacing w:val="-5"/>
        </w:rPr>
        <w:t xml:space="preserve"> </w:t>
      </w:r>
      <w:r>
        <w:t>alternative</w:t>
      </w:r>
      <w:r>
        <w:rPr>
          <w:spacing w:val="-5"/>
        </w:rPr>
        <w:t xml:space="preserve"> </w:t>
      </w:r>
      <w:r>
        <w:t>to</w:t>
      </w:r>
      <w:r>
        <w:rPr>
          <w:spacing w:val="-6"/>
        </w:rPr>
        <w:t xml:space="preserve"> </w:t>
      </w:r>
      <w:r>
        <w:t>strictly</w:t>
      </w:r>
      <w:r>
        <w:rPr>
          <w:spacing w:val="-6"/>
        </w:rPr>
        <w:t xml:space="preserve"> </w:t>
      </w:r>
      <w:r>
        <w:t>verbal</w:t>
      </w:r>
      <w:r>
        <w:rPr>
          <w:spacing w:val="-2"/>
        </w:rPr>
        <w:t xml:space="preserve"> </w:t>
      </w:r>
      <w:r>
        <w:t>expression</w:t>
      </w:r>
      <w:r>
        <w:rPr>
          <w:spacing w:val="-3"/>
        </w:rPr>
        <w:t xml:space="preserve"> </w:t>
      </w:r>
      <w:r>
        <w:t>of</w:t>
      </w:r>
      <w:r>
        <w:rPr>
          <w:spacing w:val="-3"/>
        </w:rPr>
        <w:t xml:space="preserve"> </w:t>
      </w:r>
      <w:r>
        <w:t>conflicts</w:t>
      </w:r>
      <w:r>
        <w:rPr>
          <w:spacing w:val="-3"/>
        </w:rPr>
        <w:t xml:space="preserve"> </w:t>
      </w:r>
      <w:r>
        <w:t>and feelings, is not considered a recreational service and is reimbursable);</w:t>
      </w:r>
    </w:p>
    <w:p w14:paraId="03D19855" w14:textId="77777777" w:rsidR="002734E7" w:rsidRDefault="00B56223">
      <w:pPr>
        <w:pStyle w:val="ListParagraph"/>
        <w:numPr>
          <w:ilvl w:val="3"/>
          <w:numId w:val="15"/>
        </w:numPr>
        <w:tabs>
          <w:tab w:val="left" w:pos="2166"/>
        </w:tabs>
        <w:ind w:right="1329" w:firstLine="0"/>
      </w:pPr>
      <w:r>
        <w:t>life</w:t>
      </w:r>
      <w:r>
        <w:rPr>
          <w:spacing w:val="-6"/>
        </w:rPr>
        <w:t xml:space="preserve"> </w:t>
      </w:r>
      <w:r>
        <w:t>enrichment</w:t>
      </w:r>
      <w:r>
        <w:rPr>
          <w:spacing w:val="-3"/>
        </w:rPr>
        <w:t xml:space="preserve"> </w:t>
      </w:r>
      <w:r>
        <w:t>services</w:t>
      </w:r>
      <w:r>
        <w:rPr>
          <w:spacing w:val="-4"/>
        </w:rPr>
        <w:t xml:space="preserve"> </w:t>
      </w:r>
      <w:r>
        <w:t>(ego-enhancing</w:t>
      </w:r>
      <w:r>
        <w:rPr>
          <w:spacing w:val="-7"/>
        </w:rPr>
        <w:t xml:space="preserve"> </w:t>
      </w:r>
      <w:r>
        <w:t>services</w:t>
      </w:r>
      <w:r>
        <w:rPr>
          <w:spacing w:val="-4"/>
        </w:rPr>
        <w:t xml:space="preserve"> </w:t>
      </w:r>
      <w:r>
        <w:t>such</w:t>
      </w:r>
      <w:r>
        <w:rPr>
          <w:spacing w:val="-4"/>
        </w:rPr>
        <w:t xml:space="preserve"> </w:t>
      </w:r>
      <w:r>
        <w:t>as</w:t>
      </w:r>
      <w:r>
        <w:rPr>
          <w:spacing w:val="-4"/>
        </w:rPr>
        <w:t xml:space="preserve"> </w:t>
      </w:r>
      <w:r>
        <w:t>workshops</w:t>
      </w:r>
      <w:r>
        <w:rPr>
          <w:spacing w:val="-4"/>
        </w:rPr>
        <w:t xml:space="preserve"> </w:t>
      </w:r>
      <w:r>
        <w:t>or</w:t>
      </w:r>
      <w:r>
        <w:rPr>
          <w:spacing w:val="-4"/>
        </w:rPr>
        <w:t xml:space="preserve"> </w:t>
      </w:r>
      <w:r>
        <w:t>educational courses provided to functioning persons); and</w:t>
      </w:r>
    </w:p>
    <w:p w14:paraId="1ACDB52C" w14:textId="77777777" w:rsidR="002734E7" w:rsidRDefault="00B56223">
      <w:pPr>
        <w:pStyle w:val="ListParagraph"/>
        <w:numPr>
          <w:ilvl w:val="3"/>
          <w:numId w:val="15"/>
        </w:numPr>
        <w:tabs>
          <w:tab w:val="left" w:pos="2168"/>
        </w:tabs>
        <w:ind w:right="1406" w:firstLine="0"/>
      </w:pPr>
      <w:r>
        <w:t>other</w:t>
      </w:r>
      <w:r>
        <w:rPr>
          <w:spacing w:val="-3"/>
        </w:rPr>
        <w:t xml:space="preserve"> </w:t>
      </w:r>
      <w:r>
        <w:t>services</w:t>
      </w:r>
      <w:r>
        <w:rPr>
          <w:spacing w:val="-3"/>
        </w:rPr>
        <w:t xml:space="preserve"> </w:t>
      </w:r>
      <w:r>
        <w:t>such</w:t>
      </w:r>
      <w:r>
        <w:rPr>
          <w:spacing w:val="-3"/>
        </w:rPr>
        <w:t xml:space="preserve"> </w:t>
      </w:r>
      <w:r>
        <w:t>as</w:t>
      </w:r>
      <w:r>
        <w:rPr>
          <w:spacing w:val="-5"/>
        </w:rPr>
        <w:t xml:space="preserve"> </w:t>
      </w:r>
      <w:r>
        <w:t>providing</w:t>
      </w:r>
      <w:r>
        <w:rPr>
          <w:spacing w:val="-6"/>
        </w:rPr>
        <w:t xml:space="preserve"> </w:t>
      </w:r>
      <w:r>
        <w:t>information,</w:t>
      </w:r>
      <w:r>
        <w:rPr>
          <w:spacing w:val="-3"/>
        </w:rPr>
        <w:t xml:space="preserve"> </w:t>
      </w:r>
      <w:r>
        <w:t>referral,</w:t>
      </w:r>
      <w:r>
        <w:rPr>
          <w:spacing w:val="-3"/>
        </w:rPr>
        <w:t xml:space="preserve"> </w:t>
      </w:r>
      <w:r>
        <w:t>and</w:t>
      </w:r>
      <w:r>
        <w:rPr>
          <w:spacing w:val="-3"/>
        </w:rPr>
        <w:t xml:space="preserve"> </w:t>
      </w:r>
      <w:r>
        <w:t>advocacy</w:t>
      </w:r>
      <w:r>
        <w:rPr>
          <w:spacing w:val="-3"/>
        </w:rPr>
        <w:t xml:space="preserve"> </w:t>
      </w:r>
      <w:r>
        <w:t>to</w:t>
      </w:r>
      <w:r>
        <w:rPr>
          <w:spacing w:val="-6"/>
        </w:rPr>
        <w:t xml:space="preserve"> </w:t>
      </w:r>
      <w:r>
        <w:t>certain</w:t>
      </w:r>
      <w:r>
        <w:rPr>
          <w:spacing w:val="-6"/>
        </w:rPr>
        <w:t xml:space="preserve"> </w:t>
      </w:r>
      <w:r>
        <w:t>age populations,</w:t>
      </w:r>
      <w:r>
        <w:rPr>
          <w:spacing w:val="-4"/>
        </w:rPr>
        <w:t xml:space="preserve"> </w:t>
      </w:r>
      <w:r>
        <w:t>liaising</w:t>
      </w:r>
      <w:r>
        <w:rPr>
          <w:spacing w:val="-5"/>
        </w:rPr>
        <w:t xml:space="preserve"> </w:t>
      </w:r>
      <w:r>
        <w:t>with</w:t>
      </w:r>
      <w:r>
        <w:rPr>
          <w:spacing w:val="-2"/>
        </w:rPr>
        <w:t xml:space="preserve"> </w:t>
      </w:r>
      <w:r>
        <w:t>other</w:t>
      </w:r>
      <w:r>
        <w:rPr>
          <w:spacing w:val="-3"/>
        </w:rPr>
        <w:t xml:space="preserve"> </w:t>
      </w:r>
      <w:r>
        <w:t>agencies,</w:t>
      </w:r>
      <w:r>
        <w:rPr>
          <w:spacing w:val="-5"/>
        </w:rPr>
        <w:t xml:space="preserve"> </w:t>
      </w:r>
      <w:r>
        <w:t>role</w:t>
      </w:r>
      <w:r>
        <w:rPr>
          <w:spacing w:val="-2"/>
        </w:rPr>
        <w:t xml:space="preserve"> </w:t>
      </w:r>
      <w:r>
        <w:t>modeling,</w:t>
      </w:r>
      <w:r>
        <w:rPr>
          <w:spacing w:val="-2"/>
        </w:rPr>
        <w:t xml:space="preserve"> </w:t>
      </w:r>
      <w:r>
        <w:t>and</w:t>
      </w:r>
      <w:r>
        <w:rPr>
          <w:spacing w:val="-2"/>
        </w:rPr>
        <w:t xml:space="preserve"> </w:t>
      </w:r>
      <w:r>
        <w:t>community</w:t>
      </w:r>
      <w:r>
        <w:rPr>
          <w:spacing w:val="-5"/>
        </w:rPr>
        <w:t xml:space="preserve"> </w:t>
      </w:r>
      <w:r>
        <w:t>organization.</w:t>
      </w:r>
    </w:p>
    <w:p w14:paraId="60AC069D" w14:textId="77777777" w:rsidR="002734E7" w:rsidRDefault="00B56223">
      <w:pPr>
        <w:pStyle w:val="ListParagraph"/>
        <w:numPr>
          <w:ilvl w:val="2"/>
          <w:numId w:val="15"/>
        </w:numPr>
        <w:tabs>
          <w:tab w:val="left" w:pos="1844"/>
        </w:tabs>
        <w:spacing w:before="252"/>
        <w:ind w:right="881" w:firstLine="0"/>
        <w:jc w:val="both"/>
      </w:pPr>
      <w:r>
        <w:rPr>
          <w:u w:val="single"/>
        </w:rPr>
        <w:t>Travel</w:t>
      </w:r>
      <w:r>
        <w:rPr>
          <w:spacing w:val="-2"/>
          <w:u w:val="single"/>
        </w:rPr>
        <w:t xml:space="preserve"> </w:t>
      </w:r>
      <w:r>
        <w:rPr>
          <w:u w:val="single"/>
        </w:rPr>
        <w:t>Time</w:t>
      </w:r>
      <w:r>
        <w:rPr>
          <w:spacing w:val="-4"/>
          <w:u w:val="single"/>
        </w:rPr>
        <w:t xml:space="preserve"> </w:t>
      </w:r>
      <w:r>
        <w:rPr>
          <w:u w:val="single"/>
        </w:rPr>
        <w:t>for</w:t>
      </w:r>
      <w:r>
        <w:rPr>
          <w:spacing w:val="-3"/>
          <w:u w:val="single"/>
        </w:rPr>
        <w:t xml:space="preserve"> </w:t>
      </w:r>
      <w:r>
        <w:rPr>
          <w:u w:val="single"/>
        </w:rPr>
        <w:t>Outreach</w:t>
      </w:r>
      <w:r>
        <w:t>.</w:t>
      </w:r>
      <w:r>
        <w:rPr>
          <w:spacing w:val="40"/>
        </w:rPr>
        <w:t xml:space="preserve"> </w:t>
      </w:r>
      <w:r>
        <w:t>Travel</w:t>
      </w:r>
      <w:r>
        <w:rPr>
          <w:spacing w:val="-2"/>
        </w:rPr>
        <w:t xml:space="preserve"> </w:t>
      </w:r>
      <w:r>
        <w:t>time</w:t>
      </w:r>
      <w:r>
        <w:rPr>
          <w:spacing w:val="-4"/>
        </w:rPr>
        <w:t xml:space="preserve"> </w:t>
      </w:r>
      <w:r>
        <w:t>to</w:t>
      </w:r>
      <w:r>
        <w:rPr>
          <w:spacing w:val="-3"/>
        </w:rPr>
        <w:t xml:space="preserve"> </w:t>
      </w:r>
      <w:r>
        <w:t>and</w:t>
      </w:r>
      <w:r>
        <w:rPr>
          <w:spacing w:val="-3"/>
        </w:rPr>
        <w:t xml:space="preserve"> </w:t>
      </w:r>
      <w:r>
        <w:t>from</w:t>
      </w:r>
      <w:r>
        <w:rPr>
          <w:spacing w:val="-2"/>
        </w:rPr>
        <w:t xml:space="preserve"> </w:t>
      </w:r>
      <w:r>
        <w:t>an</w:t>
      </w:r>
      <w:r>
        <w:rPr>
          <w:spacing w:val="-3"/>
        </w:rPr>
        <w:t xml:space="preserve"> </w:t>
      </w:r>
      <w:r>
        <w:t>outreach</w:t>
      </w:r>
      <w:r>
        <w:rPr>
          <w:spacing w:val="-3"/>
        </w:rPr>
        <w:t xml:space="preserve"> </w:t>
      </w:r>
      <w:r>
        <w:t>visit,</w:t>
      </w:r>
      <w:r>
        <w:rPr>
          <w:spacing w:val="-5"/>
        </w:rPr>
        <w:t xml:space="preserve"> </w:t>
      </w:r>
      <w:r>
        <w:t>including</w:t>
      </w:r>
      <w:r>
        <w:rPr>
          <w:spacing w:val="-3"/>
        </w:rPr>
        <w:t xml:space="preserve"> </w:t>
      </w:r>
      <w:r>
        <w:t>a</w:t>
      </w:r>
      <w:r>
        <w:rPr>
          <w:spacing w:val="-3"/>
        </w:rPr>
        <w:t xml:space="preserve"> </w:t>
      </w:r>
      <w:r>
        <w:t>member’s home,</w:t>
      </w:r>
      <w:r>
        <w:rPr>
          <w:spacing w:val="-2"/>
        </w:rPr>
        <w:t xml:space="preserve"> </w:t>
      </w:r>
      <w:r>
        <w:t>place of residence, or an appropriate,</w:t>
      </w:r>
      <w:r>
        <w:rPr>
          <w:spacing w:val="-2"/>
        </w:rPr>
        <w:t xml:space="preserve"> </w:t>
      </w:r>
      <w:r>
        <w:t>mutually agreed-upon community-based location</w:t>
      </w:r>
      <w:r>
        <w:rPr>
          <w:spacing w:val="-3"/>
        </w:rPr>
        <w:t xml:space="preserve"> </w:t>
      </w:r>
      <w:r>
        <w:t>is not a reimbursable service.</w:t>
      </w:r>
    </w:p>
    <w:p w14:paraId="4286A6A0" w14:textId="77777777" w:rsidR="002734E7" w:rsidRDefault="002734E7">
      <w:pPr>
        <w:pStyle w:val="BodyText"/>
        <w:spacing w:before="1"/>
      </w:pPr>
    </w:p>
    <w:p w14:paraId="42B3300D" w14:textId="77777777" w:rsidR="002734E7" w:rsidRDefault="00B56223">
      <w:pPr>
        <w:pStyle w:val="ListParagraph"/>
        <w:numPr>
          <w:ilvl w:val="2"/>
          <w:numId w:val="15"/>
        </w:numPr>
        <w:tabs>
          <w:tab w:val="left" w:pos="1844"/>
        </w:tabs>
        <w:ind w:right="949" w:firstLine="0"/>
      </w:pPr>
      <w:r>
        <w:rPr>
          <w:u w:val="single"/>
        </w:rPr>
        <w:t>Nonmedical Programs</w:t>
      </w:r>
      <w:r>
        <w:t>.</w:t>
      </w:r>
      <w:r>
        <w:rPr>
          <w:spacing w:val="40"/>
        </w:rPr>
        <w:t xml:space="preserve"> </w:t>
      </w:r>
      <w:r>
        <w:t>The MassHealth agency</w:t>
      </w:r>
      <w:r>
        <w:rPr>
          <w:spacing w:val="-3"/>
        </w:rPr>
        <w:t xml:space="preserve"> </w:t>
      </w:r>
      <w:r>
        <w:t>does not pay</w:t>
      </w:r>
      <w:r>
        <w:rPr>
          <w:spacing w:val="-2"/>
        </w:rPr>
        <w:t xml:space="preserve"> </w:t>
      </w:r>
      <w:r>
        <w:t>for diagnostic and treatment services that are provided as an integral part of a planned and comprehensive program that is organized to provide primarily nonmedical or other nonreimbursable services. Such programs include</w:t>
      </w:r>
      <w:r>
        <w:rPr>
          <w:spacing w:val="-5"/>
        </w:rPr>
        <w:t xml:space="preserve"> </w:t>
      </w:r>
      <w:r>
        <w:t>residential</w:t>
      </w:r>
      <w:r>
        <w:rPr>
          <w:spacing w:val="-4"/>
        </w:rPr>
        <w:t xml:space="preserve"> </w:t>
      </w:r>
      <w:r>
        <w:t>programs,</w:t>
      </w:r>
      <w:r>
        <w:rPr>
          <w:spacing w:val="-3"/>
        </w:rPr>
        <w:t xml:space="preserve"> </w:t>
      </w:r>
      <w:r>
        <w:t>day</w:t>
      </w:r>
      <w:r>
        <w:rPr>
          <w:spacing w:val="-6"/>
        </w:rPr>
        <w:t xml:space="preserve"> </w:t>
      </w:r>
      <w:r>
        <w:t>activity</w:t>
      </w:r>
      <w:r>
        <w:rPr>
          <w:spacing w:val="-6"/>
        </w:rPr>
        <w:t xml:space="preserve"> </w:t>
      </w:r>
      <w:r>
        <w:t>programs,</w:t>
      </w:r>
      <w:r>
        <w:rPr>
          <w:spacing w:val="-3"/>
        </w:rPr>
        <w:t xml:space="preserve"> </w:t>
      </w:r>
      <w:r>
        <w:t>drop-in</w:t>
      </w:r>
      <w:r>
        <w:rPr>
          <w:spacing w:val="-3"/>
        </w:rPr>
        <w:t xml:space="preserve"> </w:t>
      </w:r>
      <w:r>
        <w:t>centers,</w:t>
      </w:r>
      <w:r>
        <w:rPr>
          <w:spacing w:val="-3"/>
        </w:rPr>
        <w:t xml:space="preserve"> </w:t>
      </w:r>
      <w:r>
        <w:t>and</w:t>
      </w:r>
      <w:r>
        <w:rPr>
          <w:spacing w:val="-3"/>
        </w:rPr>
        <w:t xml:space="preserve"> </w:t>
      </w:r>
      <w:r>
        <w:t>educational</w:t>
      </w:r>
      <w:r>
        <w:rPr>
          <w:spacing w:val="-2"/>
        </w:rPr>
        <w:t xml:space="preserve"> </w:t>
      </w:r>
      <w:r>
        <w:t>programs.</w:t>
      </w:r>
    </w:p>
    <w:p w14:paraId="6F473A16" w14:textId="77777777" w:rsidR="002734E7" w:rsidRDefault="002734E7">
      <w:pPr>
        <w:pStyle w:val="BodyText"/>
      </w:pPr>
    </w:p>
    <w:p w14:paraId="1A8C5641" w14:textId="77777777" w:rsidR="002734E7" w:rsidRDefault="00B56223">
      <w:pPr>
        <w:pStyle w:val="ListParagraph"/>
        <w:numPr>
          <w:ilvl w:val="2"/>
          <w:numId w:val="15"/>
        </w:numPr>
        <w:tabs>
          <w:tab w:val="left" w:pos="1800"/>
        </w:tabs>
        <w:ind w:right="877" w:firstLine="0"/>
        <w:jc w:val="both"/>
      </w:pPr>
      <w:r>
        <w:rPr>
          <w:u w:val="single"/>
        </w:rPr>
        <w:t>Research</w:t>
      </w:r>
      <w:r>
        <w:rPr>
          <w:spacing w:val="-3"/>
          <w:u w:val="single"/>
        </w:rPr>
        <w:t xml:space="preserve"> </w:t>
      </w:r>
      <w:r>
        <w:rPr>
          <w:u w:val="single"/>
        </w:rPr>
        <w:t>and</w:t>
      </w:r>
      <w:r>
        <w:rPr>
          <w:spacing w:val="-3"/>
          <w:u w:val="single"/>
        </w:rPr>
        <w:t xml:space="preserve"> </w:t>
      </w:r>
      <w:r>
        <w:rPr>
          <w:u w:val="single"/>
        </w:rPr>
        <w:t>Experimental</w:t>
      </w:r>
      <w:r>
        <w:rPr>
          <w:spacing w:val="-2"/>
          <w:u w:val="single"/>
        </w:rPr>
        <w:t xml:space="preserve"> </w:t>
      </w:r>
      <w:r>
        <w:rPr>
          <w:u w:val="single"/>
        </w:rPr>
        <w:t>Treatment</w:t>
      </w:r>
      <w:r>
        <w:t>.</w:t>
      </w:r>
      <w:r>
        <w:rPr>
          <w:spacing w:val="-3"/>
        </w:rPr>
        <w:t xml:space="preserve"> </w:t>
      </w:r>
      <w:r>
        <w:t>The</w:t>
      </w:r>
      <w:r>
        <w:rPr>
          <w:spacing w:val="-3"/>
        </w:rPr>
        <w:t xml:space="preserve"> </w:t>
      </w:r>
      <w:r>
        <w:t>MassHealth</w:t>
      </w:r>
      <w:r>
        <w:rPr>
          <w:spacing w:val="-3"/>
        </w:rPr>
        <w:t xml:space="preserve"> </w:t>
      </w:r>
      <w:r>
        <w:t>agency</w:t>
      </w:r>
      <w:r>
        <w:rPr>
          <w:spacing w:val="-6"/>
        </w:rPr>
        <w:t xml:space="preserve"> </w:t>
      </w:r>
      <w:r>
        <w:t>does</w:t>
      </w:r>
      <w:r>
        <w:rPr>
          <w:spacing w:val="-5"/>
        </w:rPr>
        <w:t xml:space="preserve"> </w:t>
      </w:r>
      <w:r>
        <w:t>not</w:t>
      </w:r>
      <w:r>
        <w:rPr>
          <w:spacing w:val="-5"/>
        </w:rPr>
        <w:t xml:space="preserve"> </w:t>
      </w:r>
      <w:r>
        <w:t>pay</w:t>
      </w:r>
      <w:r>
        <w:rPr>
          <w:spacing w:val="-5"/>
        </w:rPr>
        <w:t xml:space="preserve"> </w:t>
      </w:r>
      <w:r>
        <w:t>for</w:t>
      </w:r>
      <w:r>
        <w:rPr>
          <w:spacing w:val="-3"/>
        </w:rPr>
        <w:t xml:space="preserve"> </w:t>
      </w:r>
      <w:r>
        <w:t>research</w:t>
      </w:r>
      <w:r>
        <w:rPr>
          <w:spacing w:val="-5"/>
        </w:rPr>
        <w:t xml:space="preserve"> </w:t>
      </w:r>
      <w:r>
        <w:t>or experimental treatment.</w:t>
      </w:r>
    </w:p>
    <w:p w14:paraId="14D5C39F" w14:textId="77777777" w:rsidR="002734E7" w:rsidRDefault="00B56223">
      <w:pPr>
        <w:pStyle w:val="ListParagraph"/>
        <w:numPr>
          <w:ilvl w:val="2"/>
          <w:numId w:val="15"/>
        </w:numPr>
        <w:tabs>
          <w:tab w:val="left" w:pos="1832"/>
        </w:tabs>
        <w:spacing w:before="252"/>
        <w:ind w:right="868" w:firstLine="0"/>
        <w:jc w:val="both"/>
      </w:pPr>
      <w:r>
        <w:rPr>
          <w:u w:val="single"/>
        </w:rPr>
        <w:t>Referrals</w:t>
      </w:r>
      <w:r>
        <w:t>.</w:t>
      </w:r>
      <w:r>
        <w:rPr>
          <w:spacing w:val="40"/>
        </w:rPr>
        <w:t xml:space="preserve"> </w:t>
      </w:r>
      <w:r>
        <w:t>A provider to whom a member is referred must bill the MassHealth agency directly</w:t>
      </w:r>
      <w:r>
        <w:rPr>
          <w:spacing w:val="-5"/>
        </w:rPr>
        <w:t xml:space="preserve"> </w:t>
      </w:r>
      <w:r>
        <w:t>for</w:t>
      </w:r>
      <w:r>
        <w:rPr>
          <w:spacing w:val="-4"/>
        </w:rPr>
        <w:t xml:space="preserve"> </w:t>
      </w:r>
      <w:r>
        <w:t>any</w:t>
      </w:r>
      <w:r>
        <w:rPr>
          <w:spacing w:val="-2"/>
        </w:rPr>
        <w:t xml:space="preserve"> </w:t>
      </w:r>
      <w:r>
        <w:t>services</w:t>
      </w:r>
      <w:r>
        <w:rPr>
          <w:spacing w:val="-2"/>
        </w:rPr>
        <w:t xml:space="preserve"> </w:t>
      </w:r>
      <w:r>
        <w:t>rendered</w:t>
      </w:r>
      <w:r>
        <w:rPr>
          <w:spacing w:val="-4"/>
        </w:rPr>
        <w:t xml:space="preserve"> </w:t>
      </w:r>
      <w:r>
        <w:t>as</w:t>
      </w:r>
      <w:r>
        <w:rPr>
          <w:spacing w:val="-4"/>
        </w:rPr>
        <w:t xml:space="preserve"> </w:t>
      </w:r>
      <w:r>
        <w:t>a</w:t>
      </w:r>
      <w:r>
        <w:rPr>
          <w:spacing w:val="-2"/>
        </w:rPr>
        <w:t xml:space="preserve"> </w:t>
      </w:r>
      <w:r>
        <w:t>result</w:t>
      </w:r>
      <w:r>
        <w:rPr>
          <w:spacing w:val="-1"/>
        </w:rPr>
        <w:t xml:space="preserve"> </w:t>
      </w:r>
      <w:r>
        <w:t>of</w:t>
      </w:r>
      <w:r>
        <w:rPr>
          <w:spacing w:val="-2"/>
        </w:rPr>
        <w:t xml:space="preserve"> </w:t>
      </w:r>
      <w:r>
        <w:t>the</w:t>
      </w:r>
      <w:r>
        <w:rPr>
          <w:spacing w:val="-2"/>
        </w:rPr>
        <w:t xml:space="preserve"> </w:t>
      </w:r>
      <w:r>
        <w:t>referral,</w:t>
      </w:r>
      <w:r>
        <w:rPr>
          <w:spacing w:val="-5"/>
        </w:rPr>
        <w:t xml:space="preserve"> </w:t>
      </w:r>
      <w:r>
        <w:t>not</w:t>
      </w:r>
      <w:r>
        <w:rPr>
          <w:spacing w:val="-4"/>
        </w:rPr>
        <w:t xml:space="preserve"> </w:t>
      </w:r>
      <w:r>
        <w:t>through</w:t>
      </w:r>
      <w:r>
        <w:rPr>
          <w:spacing w:val="-5"/>
        </w:rPr>
        <w:t xml:space="preserve"> </w:t>
      </w:r>
      <w:r>
        <w:t>the</w:t>
      </w:r>
      <w:r>
        <w:rPr>
          <w:spacing w:val="-4"/>
        </w:rPr>
        <w:t xml:space="preserve"> </w:t>
      </w:r>
      <w:r>
        <w:t>mental</w:t>
      </w:r>
      <w:r>
        <w:rPr>
          <w:spacing w:val="-4"/>
        </w:rPr>
        <w:t xml:space="preserve"> </w:t>
      </w:r>
      <w:r>
        <w:t>health</w:t>
      </w:r>
      <w:r>
        <w:rPr>
          <w:spacing w:val="-2"/>
        </w:rPr>
        <w:t xml:space="preserve"> </w:t>
      </w:r>
      <w:r>
        <w:t>center.</w:t>
      </w:r>
    </w:p>
    <w:p w14:paraId="67BE7397" w14:textId="77777777" w:rsidR="002734E7" w:rsidRDefault="002734E7">
      <w:pPr>
        <w:pStyle w:val="ListParagraph"/>
        <w:jc w:val="both"/>
        <w:sectPr w:rsidR="002734E7">
          <w:headerReference w:type="default" r:id="rId32"/>
          <w:pgSz w:w="12240" w:h="15840"/>
          <w:pgMar w:top="2400" w:right="720" w:bottom="280" w:left="720" w:header="458" w:footer="0" w:gutter="0"/>
          <w:cols w:space="720"/>
        </w:sectPr>
      </w:pPr>
    </w:p>
    <w:p w14:paraId="106556FA" w14:textId="77777777" w:rsidR="002734E7" w:rsidRDefault="00B56223">
      <w:pPr>
        <w:pStyle w:val="BodyText"/>
        <w:spacing w:before="190"/>
        <w:ind w:left="1440" w:right="802"/>
      </w:pPr>
      <w:r>
        <w:lastRenderedPageBreak/>
        <w:t>To</w:t>
      </w:r>
      <w:r>
        <w:rPr>
          <w:spacing w:val="-3"/>
        </w:rPr>
        <w:t xml:space="preserve"> </w:t>
      </w:r>
      <w:r>
        <w:t>receive</w:t>
      </w:r>
      <w:r>
        <w:rPr>
          <w:spacing w:val="-3"/>
        </w:rPr>
        <w:t xml:space="preserve"> </w:t>
      </w:r>
      <w:r>
        <w:t>payment</w:t>
      </w:r>
      <w:r>
        <w:rPr>
          <w:spacing w:val="-5"/>
        </w:rPr>
        <w:t xml:space="preserve"> </w:t>
      </w:r>
      <w:r>
        <w:t>for</w:t>
      </w:r>
      <w:r>
        <w:rPr>
          <w:spacing w:val="-5"/>
        </w:rPr>
        <w:t xml:space="preserve"> </w:t>
      </w:r>
      <w:r>
        <w:t>referral</w:t>
      </w:r>
      <w:r>
        <w:rPr>
          <w:spacing w:val="-2"/>
        </w:rPr>
        <w:t xml:space="preserve"> </w:t>
      </w:r>
      <w:r>
        <w:t>services,</w:t>
      </w:r>
      <w:r>
        <w:rPr>
          <w:spacing w:val="-3"/>
        </w:rPr>
        <w:t xml:space="preserve"> </w:t>
      </w:r>
      <w:r>
        <w:t>the</w:t>
      </w:r>
      <w:r>
        <w:rPr>
          <w:spacing w:val="-3"/>
        </w:rPr>
        <w:t xml:space="preserve"> </w:t>
      </w:r>
      <w:r>
        <w:t>rendering</w:t>
      </w:r>
      <w:r>
        <w:rPr>
          <w:spacing w:val="-6"/>
        </w:rPr>
        <w:t xml:space="preserve"> </w:t>
      </w:r>
      <w:r>
        <w:t>provider</w:t>
      </w:r>
      <w:r>
        <w:rPr>
          <w:spacing w:val="-4"/>
        </w:rPr>
        <w:t xml:space="preserve"> </w:t>
      </w:r>
      <w:r>
        <w:t>must</w:t>
      </w:r>
      <w:r>
        <w:rPr>
          <w:spacing w:val="-2"/>
        </w:rPr>
        <w:t xml:space="preserve"> </w:t>
      </w:r>
      <w:r>
        <w:t>be</w:t>
      </w:r>
      <w:r>
        <w:rPr>
          <w:spacing w:val="-3"/>
        </w:rPr>
        <w:t xml:space="preserve"> </w:t>
      </w:r>
      <w:r>
        <w:t>a</w:t>
      </w:r>
      <w:r>
        <w:rPr>
          <w:spacing w:val="-3"/>
        </w:rPr>
        <w:t xml:space="preserve"> </w:t>
      </w:r>
      <w:r>
        <w:t>participating</w:t>
      </w:r>
      <w:r>
        <w:rPr>
          <w:spacing w:val="-3"/>
        </w:rPr>
        <w:t xml:space="preserve"> </w:t>
      </w:r>
      <w:r>
        <w:t>provider in MassHealth on the date of service. (</w:t>
      </w:r>
      <w:r>
        <w:rPr>
          <w:i/>
        </w:rPr>
        <w:t xml:space="preserve">See </w:t>
      </w:r>
      <w:r>
        <w:t>130 CMR 429.421(6)).</w:t>
      </w:r>
    </w:p>
    <w:p w14:paraId="1AC6769C" w14:textId="77777777" w:rsidR="002734E7" w:rsidRDefault="00B56223">
      <w:pPr>
        <w:pStyle w:val="ListParagraph"/>
        <w:numPr>
          <w:ilvl w:val="1"/>
          <w:numId w:val="15"/>
        </w:numPr>
        <w:tabs>
          <w:tab w:val="left" w:pos="1614"/>
        </w:tabs>
        <w:spacing w:before="183"/>
        <w:ind w:left="1614" w:hanging="714"/>
        <w:jc w:val="left"/>
      </w:pPr>
      <w:r>
        <w:rPr>
          <w:u w:val="single"/>
        </w:rPr>
        <w:t>: Site</w:t>
      </w:r>
      <w:r>
        <w:rPr>
          <w:spacing w:val="-1"/>
          <w:u w:val="single"/>
        </w:rPr>
        <w:t xml:space="preserve"> </w:t>
      </w:r>
      <w:r>
        <w:rPr>
          <w:spacing w:val="-2"/>
          <w:u w:val="single"/>
        </w:rPr>
        <w:t>Inspections</w:t>
      </w:r>
    </w:p>
    <w:p w14:paraId="4AC10494" w14:textId="77777777" w:rsidR="002734E7" w:rsidRDefault="00B56223">
      <w:pPr>
        <w:pStyle w:val="ListParagraph"/>
        <w:numPr>
          <w:ilvl w:val="2"/>
          <w:numId w:val="15"/>
        </w:numPr>
        <w:tabs>
          <w:tab w:val="left" w:pos="1855"/>
        </w:tabs>
        <w:spacing w:before="184"/>
        <w:ind w:right="1531" w:firstLine="0"/>
      </w:pPr>
      <w:r>
        <w:t>The MassHealth agency may, at any time, conduct announced or unannounced site inspections of any center to</w:t>
      </w:r>
      <w:r>
        <w:rPr>
          <w:spacing w:val="-1"/>
        </w:rPr>
        <w:t xml:space="preserve"> </w:t>
      </w:r>
      <w:r>
        <w:t>determine compliance with</w:t>
      </w:r>
      <w:r>
        <w:rPr>
          <w:spacing w:val="-1"/>
        </w:rPr>
        <w:t xml:space="preserve"> </w:t>
      </w:r>
      <w:r>
        <w:t>applicable regulations. Such site inspections</w:t>
      </w:r>
      <w:r>
        <w:rPr>
          <w:spacing w:val="-2"/>
        </w:rPr>
        <w:t xml:space="preserve"> </w:t>
      </w:r>
      <w:r>
        <w:t>need</w:t>
      </w:r>
      <w:r>
        <w:rPr>
          <w:spacing w:val="-2"/>
        </w:rPr>
        <w:t xml:space="preserve"> </w:t>
      </w:r>
      <w:r>
        <w:t>not</w:t>
      </w:r>
      <w:r>
        <w:rPr>
          <w:spacing w:val="-4"/>
        </w:rPr>
        <w:t xml:space="preserve"> </w:t>
      </w:r>
      <w:r>
        <w:t>pertain</w:t>
      </w:r>
      <w:r>
        <w:rPr>
          <w:spacing w:val="-2"/>
        </w:rPr>
        <w:t xml:space="preserve"> </w:t>
      </w:r>
      <w:r>
        <w:t>to</w:t>
      </w:r>
      <w:r>
        <w:rPr>
          <w:spacing w:val="-2"/>
        </w:rPr>
        <w:t xml:space="preserve"> </w:t>
      </w:r>
      <w:r>
        <w:t>any</w:t>
      </w:r>
      <w:r>
        <w:rPr>
          <w:spacing w:val="-2"/>
        </w:rPr>
        <w:t xml:space="preserve"> </w:t>
      </w:r>
      <w:r>
        <w:t>actual</w:t>
      </w:r>
      <w:r>
        <w:rPr>
          <w:spacing w:val="-1"/>
        </w:rPr>
        <w:t xml:space="preserve"> </w:t>
      </w:r>
      <w:r>
        <w:t>or</w:t>
      </w:r>
      <w:r>
        <w:rPr>
          <w:spacing w:val="-2"/>
        </w:rPr>
        <w:t xml:space="preserve"> </w:t>
      </w:r>
      <w:r>
        <w:t>suspected</w:t>
      </w:r>
      <w:r>
        <w:rPr>
          <w:spacing w:val="-4"/>
        </w:rPr>
        <w:t xml:space="preserve"> </w:t>
      </w:r>
      <w:r>
        <w:t>deficiency</w:t>
      </w:r>
      <w:r>
        <w:rPr>
          <w:spacing w:val="-5"/>
        </w:rPr>
        <w:t xml:space="preserve"> </w:t>
      </w:r>
      <w:r>
        <w:t>in</w:t>
      </w:r>
      <w:r>
        <w:rPr>
          <w:spacing w:val="-5"/>
        </w:rPr>
        <w:t xml:space="preserve"> </w:t>
      </w:r>
      <w:r>
        <w:t>compliance</w:t>
      </w:r>
      <w:r>
        <w:rPr>
          <w:spacing w:val="-4"/>
        </w:rPr>
        <w:t xml:space="preserve"> </w:t>
      </w:r>
      <w:r>
        <w:t>with</w:t>
      </w:r>
      <w:r>
        <w:rPr>
          <w:spacing w:val="-5"/>
        </w:rPr>
        <w:t xml:space="preserve"> </w:t>
      </w:r>
      <w:r>
        <w:t xml:space="preserve">the </w:t>
      </w:r>
      <w:r>
        <w:rPr>
          <w:spacing w:val="-2"/>
        </w:rPr>
        <w:t>regulations.</w:t>
      </w:r>
    </w:p>
    <w:p w14:paraId="69D98DA9" w14:textId="77777777" w:rsidR="002734E7" w:rsidRDefault="002734E7">
      <w:pPr>
        <w:pStyle w:val="BodyText"/>
      </w:pPr>
    </w:p>
    <w:p w14:paraId="5A1C7BD0" w14:textId="77777777" w:rsidR="002734E7" w:rsidRDefault="00B56223">
      <w:pPr>
        <w:pStyle w:val="ListParagraph"/>
        <w:numPr>
          <w:ilvl w:val="2"/>
          <w:numId w:val="15"/>
        </w:numPr>
        <w:tabs>
          <w:tab w:val="left" w:pos="1844"/>
        </w:tabs>
        <w:ind w:right="811" w:firstLine="0"/>
      </w:pPr>
      <w:r>
        <w:t>After any site inspection where deficiencies are observed, the MassHealth agency will prepare a written site inspection report. The site inspection report will include the deficiencies found, and the period within which the deficiency must be corrected. The center must submit a corrective action plan, within the timeframe set forth by the MassHealth agency, for each of the deficiencies cited in the report including the specific corrective steps to be taken, a timetable for these</w:t>
      </w:r>
      <w:r>
        <w:rPr>
          <w:spacing w:val="-2"/>
        </w:rPr>
        <w:t xml:space="preserve"> </w:t>
      </w:r>
      <w:r>
        <w:t>steps,</w:t>
      </w:r>
      <w:r>
        <w:rPr>
          <w:spacing w:val="-5"/>
        </w:rPr>
        <w:t xml:space="preserve"> </w:t>
      </w:r>
      <w:r>
        <w:t>and</w:t>
      </w:r>
      <w:r>
        <w:rPr>
          <w:spacing w:val="-4"/>
        </w:rPr>
        <w:t xml:space="preserve"> </w:t>
      </w:r>
      <w:r>
        <w:t>the</w:t>
      </w:r>
      <w:r>
        <w:rPr>
          <w:spacing w:val="-4"/>
        </w:rPr>
        <w:t xml:space="preserve"> </w:t>
      </w:r>
      <w:r>
        <w:t>date</w:t>
      </w:r>
      <w:r>
        <w:rPr>
          <w:spacing w:val="-2"/>
        </w:rPr>
        <w:t xml:space="preserve"> </w:t>
      </w:r>
      <w:r>
        <w:t>by</w:t>
      </w:r>
      <w:r>
        <w:rPr>
          <w:spacing w:val="-3"/>
        </w:rPr>
        <w:t xml:space="preserve"> </w:t>
      </w:r>
      <w:r>
        <w:t>which</w:t>
      </w:r>
      <w:r>
        <w:rPr>
          <w:spacing w:val="-4"/>
        </w:rPr>
        <w:t xml:space="preserve"> </w:t>
      </w:r>
      <w:r>
        <w:t>full</w:t>
      </w:r>
      <w:r>
        <w:rPr>
          <w:spacing w:val="-1"/>
        </w:rPr>
        <w:t xml:space="preserve"> </w:t>
      </w:r>
      <w:r>
        <w:t>compliance</w:t>
      </w:r>
      <w:r>
        <w:rPr>
          <w:spacing w:val="-2"/>
        </w:rPr>
        <w:t xml:space="preserve"> </w:t>
      </w:r>
      <w:r>
        <w:t>will</w:t>
      </w:r>
      <w:r>
        <w:rPr>
          <w:spacing w:val="-4"/>
        </w:rPr>
        <w:t xml:space="preserve"> </w:t>
      </w:r>
      <w:r>
        <w:t>be</w:t>
      </w:r>
      <w:r>
        <w:rPr>
          <w:spacing w:val="-2"/>
        </w:rPr>
        <w:t xml:space="preserve"> </w:t>
      </w:r>
      <w:r>
        <w:t>achieved.</w:t>
      </w:r>
      <w:r>
        <w:rPr>
          <w:spacing w:val="-2"/>
        </w:rPr>
        <w:t xml:space="preserve"> </w:t>
      </w:r>
      <w:r>
        <w:t>The</w:t>
      </w:r>
      <w:r>
        <w:rPr>
          <w:spacing w:val="-4"/>
        </w:rPr>
        <w:t xml:space="preserve"> </w:t>
      </w:r>
      <w:r>
        <w:t>MassHealth</w:t>
      </w:r>
      <w:r>
        <w:rPr>
          <w:spacing w:val="-2"/>
        </w:rPr>
        <w:t xml:space="preserve"> </w:t>
      </w:r>
      <w:r>
        <w:t>agency</w:t>
      </w:r>
      <w:r>
        <w:rPr>
          <w:spacing w:val="-2"/>
        </w:rPr>
        <w:t xml:space="preserve"> </w:t>
      </w:r>
      <w:r>
        <w:t>will review the corrective action</w:t>
      </w:r>
      <w:r>
        <w:rPr>
          <w:spacing w:val="-1"/>
        </w:rPr>
        <w:t xml:space="preserve"> </w:t>
      </w:r>
      <w:r>
        <w:t>plan and will accept the corrective action plan only if it conforms to these requirements.</w:t>
      </w:r>
    </w:p>
    <w:p w14:paraId="11C6B83A" w14:textId="77777777" w:rsidR="002734E7" w:rsidRDefault="002734E7">
      <w:pPr>
        <w:pStyle w:val="BodyText"/>
        <w:spacing w:before="1"/>
      </w:pPr>
    </w:p>
    <w:p w14:paraId="0F963E7F" w14:textId="77777777" w:rsidR="002734E7" w:rsidRDefault="00B56223">
      <w:pPr>
        <w:pStyle w:val="ListParagraph"/>
        <w:numPr>
          <w:ilvl w:val="1"/>
          <w:numId w:val="15"/>
        </w:numPr>
        <w:tabs>
          <w:tab w:val="left" w:pos="1614"/>
        </w:tabs>
        <w:ind w:left="1614" w:hanging="714"/>
        <w:jc w:val="left"/>
      </w:pPr>
      <w:r>
        <w:rPr>
          <w:u w:val="single"/>
        </w:rPr>
        <w:t>:</w:t>
      </w:r>
      <w:r>
        <w:rPr>
          <w:spacing w:val="-4"/>
          <w:u w:val="single"/>
        </w:rPr>
        <w:t xml:space="preserve"> </w:t>
      </w:r>
      <w:r>
        <w:rPr>
          <w:u w:val="single"/>
        </w:rPr>
        <w:t>Early</w:t>
      </w:r>
      <w:r>
        <w:rPr>
          <w:spacing w:val="-6"/>
          <w:u w:val="single"/>
        </w:rPr>
        <w:t xml:space="preserve"> </w:t>
      </w:r>
      <w:r>
        <w:rPr>
          <w:u w:val="single"/>
        </w:rPr>
        <w:t>and</w:t>
      </w:r>
      <w:r>
        <w:rPr>
          <w:spacing w:val="-4"/>
          <w:u w:val="single"/>
        </w:rPr>
        <w:t xml:space="preserve"> </w:t>
      </w:r>
      <w:r>
        <w:rPr>
          <w:u w:val="single"/>
        </w:rPr>
        <w:t>Periodic</w:t>
      </w:r>
      <w:r>
        <w:rPr>
          <w:spacing w:val="-4"/>
          <w:u w:val="single"/>
        </w:rPr>
        <w:t xml:space="preserve"> </w:t>
      </w:r>
      <w:r>
        <w:rPr>
          <w:u w:val="single"/>
        </w:rPr>
        <w:t>Screening,</w:t>
      </w:r>
      <w:r>
        <w:rPr>
          <w:spacing w:val="-4"/>
          <w:u w:val="single"/>
        </w:rPr>
        <w:t xml:space="preserve"> </w:t>
      </w:r>
      <w:r>
        <w:rPr>
          <w:u w:val="single"/>
        </w:rPr>
        <w:t>Diagnostic</w:t>
      </w:r>
      <w:r>
        <w:rPr>
          <w:spacing w:val="-4"/>
          <w:u w:val="single"/>
        </w:rPr>
        <w:t xml:space="preserve"> </w:t>
      </w:r>
      <w:r>
        <w:rPr>
          <w:u w:val="single"/>
        </w:rPr>
        <w:t>and</w:t>
      </w:r>
      <w:r>
        <w:rPr>
          <w:spacing w:val="-5"/>
          <w:u w:val="single"/>
        </w:rPr>
        <w:t xml:space="preserve"> </w:t>
      </w:r>
      <w:r>
        <w:rPr>
          <w:u w:val="single"/>
        </w:rPr>
        <w:t>Treatment</w:t>
      </w:r>
      <w:r>
        <w:rPr>
          <w:spacing w:val="-3"/>
          <w:u w:val="single"/>
        </w:rPr>
        <w:t xml:space="preserve"> </w:t>
      </w:r>
      <w:r>
        <w:rPr>
          <w:u w:val="single"/>
        </w:rPr>
        <w:t>(EPSDT)</w:t>
      </w:r>
      <w:r>
        <w:rPr>
          <w:spacing w:val="-5"/>
          <w:u w:val="single"/>
        </w:rPr>
        <w:t xml:space="preserve"> </w:t>
      </w:r>
      <w:r>
        <w:rPr>
          <w:spacing w:val="-2"/>
          <w:u w:val="single"/>
        </w:rPr>
        <w:t>Services</w:t>
      </w:r>
    </w:p>
    <w:p w14:paraId="11E8552C" w14:textId="77777777" w:rsidR="002734E7" w:rsidRDefault="002734E7">
      <w:pPr>
        <w:pStyle w:val="BodyText"/>
        <w:spacing w:before="1"/>
      </w:pPr>
    </w:p>
    <w:p w14:paraId="191833F5" w14:textId="77777777" w:rsidR="002734E7" w:rsidRDefault="00B56223">
      <w:pPr>
        <w:ind w:left="1440" w:right="750" w:firstLine="360"/>
      </w:pPr>
      <w:r>
        <w:t>The MassHealth agency pays for all medically necessary mental health center services for EPSDT</w:t>
      </w:r>
      <w:r>
        <w:rPr>
          <w:spacing w:val="-3"/>
        </w:rPr>
        <w:t xml:space="preserve"> </w:t>
      </w:r>
      <w:r>
        <w:t>eligible</w:t>
      </w:r>
      <w:r>
        <w:rPr>
          <w:spacing w:val="-5"/>
        </w:rPr>
        <w:t xml:space="preserve"> </w:t>
      </w:r>
      <w:r>
        <w:t>members</w:t>
      </w:r>
      <w:r>
        <w:rPr>
          <w:spacing w:val="-5"/>
        </w:rPr>
        <w:t xml:space="preserve"> </w:t>
      </w:r>
      <w:r>
        <w:t>in</w:t>
      </w:r>
      <w:r>
        <w:rPr>
          <w:spacing w:val="-3"/>
        </w:rPr>
        <w:t xml:space="preserve"> </w:t>
      </w:r>
      <w:r>
        <w:t>accordance</w:t>
      </w:r>
      <w:r>
        <w:rPr>
          <w:spacing w:val="-3"/>
        </w:rPr>
        <w:t xml:space="preserve"> </w:t>
      </w:r>
      <w:r>
        <w:t>with</w:t>
      </w:r>
      <w:r>
        <w:rPr>
          <w:spacing w:val="-3"/>
        </w:rPr>
        <w:t xml:space="preserve"> </w:t>
      </w:r>
      <w:r>
        <w:t>130</w:t>
      </w:r>
      <w:r>
        <w:rPr>
          <w:spacing w:val="-3"/>
        </w:rPr>
        <w:t xml:space="preserve"> </w:t>
      </w:r>
      <w:r>
        <w:t>CMR</w:t>
      </w:r>
      <w:r>
        <w:rPr>
          <w:spacing w:val="-4"/>
        </w:rPr>
        <w:t xml:space="preserve"> </w:t>
      </w:r>
      <w:r>
        <w:t>450.140:</w:t>
      </w:r>
      <w:r>
        <w:rPr>
          <w:spacing w:val="40"/>
        </w:rPr>
        <w:t xml:space="preserve"> </w:t>
      </w:r>
      <w:r>
        <w:rPr>
          <w:i/>
        </w:rPr>
        <w:t>Early</w:t>
      </w:r>
      <w:r>
        <w:rPr>
          <w:i/>
          <w:spacing w:val="-3"/>
        </w:rPr>
        <w:t xml:space="preserve"> </w:t>
      </w:r>
      <w:r>
        <w:rPr>
          <w:i/>
        </w:rPr>
        <w:t>and</w:t>
      </w:r>
      <w:r>
        <w:rPr>
          <w:i/>
          <w:spacing w:val="-3"/>
        </w:rPr>
        <w:t xml:space="preserve"> </w:t>
      </w:r>
      <w:r>
        <w:rPr>
          <w:i/>
        </w:rPr>
        <w:t>Periodic</w:t>
      </w:r>
      <w:r>
        <w:rPr>
          <w:i/>
          <w:spacing w:val="-3"/>
        </w:rPr>
        <w:t xml:space="preserve"> </w:t>
      </w:r>
      <w:r>
        <w:rPr>
          <w:i/>
        </w:rPr>
        <w:t>Screening, Diagnostic and Treatment (EPSDT) Services</w:t>
      </w:r>
      <w:r>
        <w:t>, without regard to service limitations described in 130 CMR 429.000, and with prior authorization.</w:t>
      </w:r>
    </w:p>
    <w:p w14:paraId="508DEF9B" w14:textId="77777777" w:rsidR="002734E7" w:rsidRDefault="00B56223">
      <w:pPr>
        <w:pStyle w:val="BodyText"/>
        <w:spacing w:before="239" w:line="501" w:lineRule="auto"/>
        <w:ind w:left="720" w:right="5404"/>
      </w:pPr>
      <w:r>
        <w:t>(130</w:t>
      </w:r>
      <w:r>
        <w:rPr>
          <w:spacing w:val="-7"/>
        </w:rPr>
        <w:t xml:space="preserve"> </w:t>
      </w:r>
      <w:r>
        <w:t>CMR</w:t>
      </w:r>
      <w:r>
        <w:rPr>
          <w:spacing w:val="-7"/>
        </w:rPr>
        <w:t xml:space="preserve"> </w:t>
      </w:r>
      <w:r>
        <w:t>429.413</w:t>
      </w:r>
      <w:r>
        <w:rPr>
          <w:spacing w:val="-10"/>
        </w:rPr>
        <w:t xml:space="preserve"> </w:t>
      </w:r>
      <w:r>
        <w:t>through</w:t>
      </w:r>
      <w:r>
        <w:rPr>
          <w:spacing w:val="-7"/>
        </w:rPr>
        <w:t xml:space="preserve"> </w:t>
      </w:r>
      <w:r>
        <w:t>429.420</w:t>
      </w:r>
      <w:r>
        <w:rPr>
          <w:spacing w:val="-7"/>
        </w:rPr>
        <w:t xml:space="preserve"> </w:t>
      </w:r>
      <w:r>
        <w:t xml:space="preserve">Reserved) </w:t>
      </w:r>
      <w:r>
        <w:rPr>
          <w:u w:val="single"/>
        </w:rPr>
        <w:t>429.421: Scope of Services</w:t>
      </w:r>
    </w:p>
    <w:p w14:paraId="702DF096" w14:textId="77777777" w:rsidR="002734E7" w:rsidRDefault="00B56223">
      <w:pPr>
        <w:pStyle w:val="ListParagraph"/>
        <w:numPr>
          <w:ilvl w:val="2"/>
          <w:numId w:val="15"/>
        </w:numPr>
        <w:tabs>
          <w:tab w:val="left" w:pos="1855"/>
        </w:tabs>
        <w:ind w:right="786" w:firstLine="0"/>
      </w:pPr>
      <w:r>
        <w:rPr>
          <w:u w:val="single"/>
        </w:rPr>
        <w:t>Required Services</w:t>
      </w:r>
      <w:r>
        <w:t>.</w:t>
      </w:r>
      <w:r>
        <w:rPr>
          <w:spacing w:val="40"/>
        </w:rPr>
        <w:t xml:space="preserve"> </w:t>
      </w:r>
      <w:r>
        <w:t>Each center must have services available to treat a wide range of behavioral health disorders,</w:t>
      </w:r>
      <w:r>
        <w:rPr>
          <w:spacing w:val="-1"/>
        </w:rPr>
        <w:t xml:space="preserve"> </w:t>
      </w:r>
      <w:r>
        <w:t>including co-occurring substance use disorders. All services</w:t>
      </w:r>
      <w:r>
        <w:rPr>
          <w:spacing w:val="-1"/>
        </w:rPr>
        <w:t xml:space="preserve"> </w:t>
      </w:r>
      <w:r>
        <w:t>must be clinically determined to be medically necessary and appropriate and must be delivered by qualified staff in accordance with 130 CMR 429.424, and as part of the treatment plan in accordance</w:t>
      </w:r>
      <w:r>
        <w:rPr>
          <w:spacing w:val="-2"/>
        </w:rPr>
        <w:t xml:space="preserve"> </w:t>
      </w:r>
      <w:r>
        <w:t>with</w:t>
      </w:r>
      <w:r>
        <w:rPr>
          <w:spacing w:val="-2"/>
        </w:rPr>
        <w:t xml:space="preserve"> </w:t>
      </w:r>
      <w:r>
        <w:t>130</w:t>
      </w:r>
      <w:r>
        <w:rPr>
          <w:spacing w:val="-5"/>
        </w:rPr>
        <w:t xml:space="preserve"> </w:t>
      </w:r>
      <w:r>
        <w:t>CMR</w:t>
      </w:r>
      <w:r>
        <w:rPr>
          <w:spacing w:val="-5"/>
        </w:rPr>
        <w:t xml:space="preserve"> </w:t>
      </w:r>
      <w:r>
        <w:t>429.421(A)(2).</w:t>
      </w:r>
      <w:r>
        <w:rPr>
          <w:spacing w:val="-2"/>
        </w:rPr>
        <w:t xml:space="preserve"> </w:t>
      </w:r>
      <w:r>
        <w:t>A</w:t>
      </w:r>
      <w:r>
        <w:rPr>
          <w:spacing w:val="-3"/>
        </w:rPr>
        <w:t xml:space="preserve"> </w:t>
      </w:r>
      <w:r>
        <w:t>center</w:t>
      </w:r>
      <w:r>
        <w:rPr>
          <w:spacing w:val="-4"/>
        </w:rPr>
        <w:t xml:space="preserve"> </w:t>
      </w:r>
      <w:r>
        <w:t>must</w:t>
      </w:r>
      <w:r>
        <w:rPr>
          <w:spacing w:val="-1"/>
        </w:rPr>
        <w:t xml:space="preserve"> </w:t>
      </w:r>
      <w:r>
        <w:t>have</w:t>
      </w:r>
      <w:r>
        <w:rPr>
          <w:spacing w:val="-4"/>
        </w:rPr>
        <w:t xml:space="preserve"> </w:t>
      </w:r>
      <w:r>
        <w:t>the</w:t>
      </w:r>
      <w:r>
        <w:rPr>
          <w:spacing w:val="-4"/>
        </w:rPr>
        <w:t xml:space="preserve"> </w:t>
      </w:r>
      <w:r>
        <w:t>capacity</w:t>
      </w:r>
      <w:r>
        <w:rPr>
          <w:spacing w:val="-2"/>
        </w:rPr>
        <w:t xml:space="preserve"> </w:t>
      </w:r>
      <w:r>
        <w:t>to</w:t>
      </w:r>
      <w:r>
        <w:rPr>
          <w:spacing w:val="-2"/>
        </w:rPr>
        <w:t xml:space="preserve"> </w:t>
      </w:r>
      <w:r>
        <w:t>provide</w:t>
      </w:r>
      <w:r>
        <w:rPr>
          <w:spacing w:val="-4"/>
        </w:rPr>
        <w:t xml:space="preserve"> </w:t>
      </w:r>
      <w:r>
        <w:t>at</w:t>
      </w:r>
      <w:r>
        <w:rPr>
          <w:spacing w:val="-4"/>
        </w:rPr>
        <w:t xml:space="preserve"> </w:t>
      </w:r>
      <w:r>
        <w:t>least</w:t>
      </w:r>
      <w:r>
        <w:rPr>
          <w:spacing w:val="-3"/>
        </w:rPr>
        <w:t xml:space="preserve"> </w:t>
      </w:r>
      <w:r>
        <w:t>the services in 130 CMR 429.421(A). In certain rare circumstances, the MassHealth agency may waive the requirement that the center directly provide one or more of these services if the center has a written referral agreement with another source of care to provide such services and makes such referrals according to the provisions of 130 CMR 429.421(A)(6).</w:t>
      </w:r>
    </w:p>
    <w:p w14:paraId="2D739E2F" w14:textId="77777777" w:rsidR="002734E7" w:rsidRDefault="00B56223">
      <w:pPr>
        <w:pStyle w:val="ListParagraph"/>
        <w:numPr>
          <w:ilvl w:val="3"/>
          <w:numId w:val="15"/>
        </w:numPr>
        <w:tabs>
          <w:tab w:val="left" w:pos="2168"/>
        </w:tabs>
        <w:spacing w:line="252" w:lineRule="exact"/>
        <w:ind w:left="2168" w:hanging="368"/>
      </w:pPr>
      <w:r>
        <w:rPr>
          <w:u w:val="single"/>
        </w:rPr>
        <w:t>Diagnostic</w:t>
      </w:r>
      <w:r>
        <w:rPr>
          <w:spacing w:val="-8"/>
          <w:u w:val="single"/>
        </w:rPr>
        <w:t xml:space="preserve"> </w:t>
      </w:r>
      <w:r>
        <w:rPr>
          <w:u w:val="single"/>
        </w:rPr>
        <w:t>Evaluation</w:t>
      </w:r>
      <w:r>
        <w:rPr>
          <w:spacing w:val="-9"/>
          <w:u w:val="single"/>
        </w:rPr>
        <w:t xml:space="preserve"> </w:t>
      </w:r>
      <w:r>
        <w:rPr>
          <w:spacing w:val="-2"/>
          <w:u w:val="single"/>
        </w:rPr>
        <w:t>Services</w:t>
      </w:r>
      <w:r>
        <w:rPr>
          <w:spacing w:val="-2"/>
        </w:rPr>
        <w:t>.</w:t>
      </w:r>
    </w:p>
    <w:p w14:paraId="478835EF" w14:textId="77777777" w:rsidR="002734E7" w:rsidRDefault="00B56223">
      <w:pPr>
        <w:pStyle w:val="ListParagraph"/>
        <w:numPr>
          <w:ilvl w:val="4"/>
          <w:numId w:val="15"/>
        </w:numPr>
        <w:tabs>
          <w:tab w:val="left" w:pos="2572"/>
        </w:tabs>
        <w:ind w:left="2160" w:right="780" w:firstLine="55"/>
      </w:pPr>
      <w:r>
        <w:t>Diagnostic evaluation services that may occur on a member’s initial date of service or</w:t>
      </w:r>
      <w:r>
        <w:rPr>
          <w:spacing w:val="-3"/>
        </w:rPr>
        <w:t xml:space="preserve"> </w:t>
      </w:r>
      <w:r>
        <w:t>over</w:t>
      </w:r>
      <w:r>
        <w:rPr>
          <w:spacing w:val="-3"/>
        </w:rPr>
        <w:t xml:space="preserve"> </w:t>
      </w:r>
      <w:r>
        <w:t>subsequent</w:t>
      </w:r>
      <w:r>
        <w:rPr>
          <w:spacing w:val="-2"/>
        </w:rPr>
        <w:t xml:space="preserve"> </w:t>
      </w:r>
      <w:r>
        <w:t>visits</w:t>
      </w:r>
      <w:r>
        <w:rPr>
          <w:spacing w:val="-5"/>
        </w:rPr>
        <w:t xml:space="preserve"> </w:t>
      </w:r>
      <w:r>
        <w:t>to</w:t>
      </w:r>
      <w:r>
        <w:rPr>
          <w:spacing w:val="-6"/>
        </w:rPr>
        <w:t xml:space="preserve"> </w:t>
      </w:r>
      <w:r>
        <w:t>complete</w:t>
      </w:r>
      <w:r>
        <w:rPr>
          <w:spacing w:val="-5"/>
        </w:rPr>
        <w:t xml:space="preserve"> </w:t>
      </w:r>
      <w:r>
        <w:t>the</w:t>
      </w:r>
      <w:r>
        <w:rPr>
          <w:spacing w:val="-3"/>
        </w:rPr>
        <w:t xml:space="preserve"> </w:t>
      </w:r>
      <w:r>
        <w:t>diagnostic</w:t>
      </w:r>
      <w:r>
        <w:rPr>
          <w:spacing w:val="-5"/>
        </w:rPr>
        <w:t xml:space="preserve"> </w:t>
      </w:r>
      <w:r>
        <w:t>evaluation,</w:t>
      </w:r>
      <w:r>
        <w:rPr>
          <w:spacing w:val="-3"/>
        </w:rPr>
        <w:t xml:space="preserve"> </w:t>
      </w:r>
      <w:r>
        <w:t>develop</w:t>
      </w:r>
      <w:r>
        <w:rPr>
          <w:spacing w:val="-3"/>
        </w:rPr>
        <w:t xml:space="preserve"> </w:t>
      </w:r>
      <w:r>
        <w:t>a</w:t>
      </w:r>
      <w:r>
        <w:rPr>
          <w:spacing w:val="-5"/>
        </w:rPr>
        <w:t xml:space="preserve"> </w:t>
      </w:r>
      <w:r>
        <w:t>treatment</w:t>
      </w:r>
      <w:r>
        <w:rPr>
          <w:spacing w:val="-2"/>
        </w:rPr>
        <w:t xml:space="preserve"> </w:t>
      </w:r>
      <w:r>
        <w:t>plan, and substantiate treatment rendered, must include</w:t>
      </w:r>
    </w:p>
    <w:p w14:paraId="4F89E8E4" w14:textId="77777777" w:rsidR="002734E7" w:rsidRDefault="00B56223">
      <w:pPr>
        <w:pStyle w:val="ListParagraph"/>
        <w:numPr>
          <w:ilvl w:val="5"/>
          <w:numId w:val="15"/>
        </w:numPr>
        <w:tabs>
          <w:tab w:val="left" w:pos="2796"/>
        </w:tabs>
        <w:spacing w:line="252" w:lineRule="exact"/>
        <w:ind w:left="2796" w:hanging="276"/>
      </w:pPr>
      <w:r>
        <w:t>an</w:t>
      </w:r>
      <w:r>
        <w:rPr>
          <w:spacing w:val="-5"/>
        </w:rPr>
        <w:t xml:space="preserve"> </w:t>
      </w:r>
      <w:r>
        <w:t>assessment</w:t>
      </w:r>
      <w:r>
        <w:rPr>
          <w:spacing w:val="-2"/>
        </w:rPr>
        <w:t xml:space="preserve"> </w:t>
      </w:r>
      <w:r>
        <w:t>of</w:t>
      </w:r>
      <w:r>
        <w:rPr>
          <w:spacing w:val="-5"/>
        </w:rPr>
        <w:t xml:space="preserve"> </w:t>
      </w:r>
      <w:r>
        <w:t>the</w:t>
      </w:r>
      <w:r>
        <w:rPr>
          <w:spacing w:val="-5"/>
        </w:rPr>
        <w:t xml:space="preserve"> </w:t>
      </w:r>
      <w:r>
        <w:t>current</w:t>
      </w:r>
      <w:r>
        <w:rPr>
          <w:spacing w:val="-4"/>
        </w:rPr>
        <w:t xml:space="preserve"> </w:t>
      </w:r>
      <w:r>
        <w:t>status</w:t>
      </w:r>
      <w:r>
        <w:rPr>
          <w:spacing w:val="-1"/>
        </w:rPr>
        <w:t xml:space="preserve"> </w:t>
      </w:r>
      <w:r>
        <w:t>and</w:t>
      </w:r>
      <w:r>
        <w:rPr>
          <w:spacing w:val="-4"/>
        </w:rPr>
        <w:t xml:space="preserve"> </w:t>
      </w:r>
      <w:r>
        <w:t>history</w:t>
      </w:r>
      <w:r>
        <w:rPr>
          <w:spacing w:val="-3"/>
        </w:rPr>
        <w:t xml:space="preserve"> </w:t>
      </w:r>
      <w:r>
        <w:t>of</w:t>
      </w:r>
      <w:r>
        <w:rPr>
          <w:spacing w:val="-3"/>
        </w:rPr>
        <w:t xml:space="preserve"> </w:t>
      </w:r>
      <w:r>
        <w:t>the</w:t>
      </w:r>
      <w:r>
        <w:rPr>
          <w:spacing w:val="-3"/>
        </w:rPr>
        <w:t xml:space="preserve"> </w:t>
      </w:r>
      <w:r>
        <w:t>member’s</w:t>
      </w:r>
      <w:r>
        <w:rPr>
          <w:spacing w:val="-3"/>
        </w:rPr>
        <w:t xml:space="preserve"> </w:t>
      </w:r>
      <w:r>
        <w:t>physical</w:t>
      </w:r>
      <w:r>
        <w:rPr>
          <w:spacing w:val="-4"/>
        </w:rPr>
        <w:t xml:space="preserve"> </w:t>
      </w:r>
      <w:r>
        <w:rPr>
          <w:spacing w:val="-5"/>
        </w:rPr>
        <w:t>and</w:t>
      </w:r>
    </w:p>
    <w:p w14:paraId="78B84F36" w14:textId="77777777" w:rsidR="002734E7" w:rsidRDefault="00B56223">
      <w:pPr>
        <w:pStyle w:val="BodyText"/>
        <w:spacing w:line="252" w:lineRule="exact"/>
        <w:ind w:left="2520"/>
      </w:pPr>
      <w:r>
        <w:t>psychological</w:t>
      </w:r>
      <w:r>
        <w:rPr>
          <w:spacing w:val="-4"/>
        </w:rPr>
        <w:t xml:space="preserve"> </w:t>
      </w:r>
      <w:r>
        <w:t>health,</w:t>
      </w:r>
      <w:r>
        <w:rPr>
          <w:spacing w:val="-8"/>
        </w:rPr>
        <w:t xml:space="preserve"> </w:t>
      </w:r>
      <w:r>
        <w:t>including</w:t>
      </w:r>
      <w:r>
        <w:rPr>
          <w:spacing w:val="-4"/>
        </w:rPr>
        <w:t xml:space="preserve"> </w:t>
      </w:r>
      <w:r>
        <w:t>any</w:t>
      </w:r>
      <w:r>
        <w:rPr>
          <w:spacing w:val="-5"/>
        </w:rPr>
        <w:t xml:space="preserve"> </w:t>
      </w:r>
      <w:r>
        <w:t>current</w:t>
      </w:r>
      <w:r>
        <w:rPr>
          <w:spacing w:val="-4"/>
        </w:rPr>
        <w:t xml:space="preserve"> </w:t>
      </w:r>
      <w:r>
        <w:t>or</w:t>
      </w:r>
      <w:r>
        <w:rPr>
          <w:spacing w:val="-6"/>
        </w:rPr>
        <w:t xml:space="preserve"> </w:t>
      </w:r>
      <w:r>
        <w:t>former</w:t>
      </w:r>
      <w:r>
        <w:rPr>
          <w:spacing w:val="-7"/>
        </w:rPr>
        <w:t xml:space="preserve"> </w:t>
      </w:r>
      <w:r>
        <w:t>substance</w:t>
      </w:r>
      <w:r>
        <w:rPr>
          <w:spacing w:val="-4"/>
        </w:rPr>
        <w:t xml:space="preserve"> use;</w:t>
      </w:r>
    </w:p>
    <w:p w14:paraId="51C3C965" w14:textId="77777777" w:rsidR="002734E7" w:rsidRDefault="00B56223">
      <w:pPr>
        <w:pStyle w:val="ListParagraph"/>
        <w:numPr>
          <w:ilvl w:val="5"/>
          <w:numId w:val="15"/>
        </w:numPr>
        <w:tabs>
          <w:tab w:val="left" w:pos="2796"/>
        </w:tabs>
        <w:ind w:left="2520" w:right="1289" w:firstLine="0"/>
      </w:pPr>
      <w:r>
        <w:t>current</w:t>
      </w:r>
      <w:r>
        <w:rPr>
          <w:spacing w:val="-3"/>
        </w:rPr>
        <w:t xml:space="preserve"> </w:t>
      </w:r>
      <w:r>
        <w:t>and</w:t>
      </w:r>
      <w:r>
        <w:rPr>
          <w:spacing w:val="-4"/>
        </w:rPr>
        <w:t xml:space="preserve"> </w:t>
      </w:r>
      <w:r>
        <w:t>former</w:t>
      </w:r>
      <w:r>
        <w:rPr>
          <w:spacing w:val="-3"/>
        </w:rPr>
        <w:t xml:space="preserve"> </w:t>
      </w:r>
      <w:r>
        <w:t>behavioral</w:t>
      </w:r>
      <w:r>
        <w:rPr>
          <w:spacing w:val="-3"/>
        </w:rPr>
        <w:t xml:space="preserve"> </w:t>
      </w:r>
      <w:r>
        <w:t>health</w:t>
      </w:r>
      <w:r>
        <w:rPr>
          <w:spacing w:val="-7"/>
        </w:rPr>
        <w:t xml:space="preserve"> </w:t>
      </w:r>
      <w:r>
        <w:t>disorder</w:t>
      </w:r>
      <w:r>
        <w:rPr>
          <w:spacing w:val="-6"/>
        </w:rPr>
        <w:t xml:space="preserve"> </w:t>
      </w:r>
      <w:r>
        <w:t>treatment,</w:t>
      </w:r>
      <w:r>
        <w:rPr>
          <w:spacing w:val="-4"/>
        </w:rPr>
        <w:t xml:space="preserve"> </w:t>
      </w:r>
      <w:r>
        <w:t>or</w:t>
      </w:r>
      <w:r>
        <w:rPr>
          <w:spacing w:val="-6"/>
        </w:rPr>
        <w:t xml:space="preserve"> </w:t>
      </w:r>
      <w:r>
        <w:t>any</w:t>
      </w:r>
      <w:r>
        <w:rPr>
          <w:spacing w:val="-4"/>
        </w:rPr>
        <w:t xml:space="preserve"> </w:t>
      </w:r>
      <w:r>
        <w:t>other</w:t>
      </w:r>
      <w:r>
        <w:rPr>
          <w:spacing w:val="-4"/>
        </w:rPr>
        <w:t xml:space="preserve"> </w:t>
      </w:r>
      <w:r>
        <w:t>related treatment,</w:t>
      </w:r>
      <w:r>
        <w:rPr>
          <w:spacing w:val="-2"/>
        </w:rPr>
        <w:t xml:space="preserve"> </w:t>
      </w:r>
      <w:r>
        <w:t>including pharmacotherapy or substance</w:t>
      </w:r>
      <w:r>
        <w:rPr>
          <w:spacing w:val="-1"/>
        </w:rPr>
        <w:t xml:space="preserve"> </w:t>
      </w:r>
      <w:r>
        <w:t>use disorder</w:t>
      </w:r>
      <w:r>
        <w:rPr>
          <w:spacing w:val="-1"/>
        </w:rPr>
        <w:t xml:space="preserve"> </w:t>
      </w:r>
      <w:r>
        <w:t>treatment;</w:t>
      </w:r>
      <w:r>
        <w:rPr>
          <w:spacing w:val="-1"/>
        </w:rPr>
        <w:t xml:space="preserve"> </w:t>
      </w:r>
      <w:r>
        <w:t>and</w:t>
      </w:r>
    </w:p>
    <w:p w14:paraId="5F120E6B" w14:textId="77777777" w:rsidR="002734E7" w:rsidRDefault="00B56223">
      <w:pPr>
        <w:pStyle w:val="ListParagraph"/>
        <w:numPr>
          <w:ilvl w:val="5"/>
          <w:numId w:val="15"/>
        </w:numPr>
        <w:tabs>
          <w:tab w:val="left" w:pos="2796"/>
        </w:tabs>
        <w:ind w:left="2520" w:right="852" w:firstLine="0"/>
      </w:pPr>
      <w:r>
        <w:t>current</w:t>
      </w:r>
      <w:r>
        <w:rPr>
          <w:spacing w:val="-4"/>
        </w:rPr>
        <w:t xml:space="preserve"> </w:t>
      </w:r>
      <w:r>
        <w:t>and</w:t>
      </w:r>
      <w:r>
        <w:rPr>
          <w:spacing w:val="-5"/>
        </w:rPr>
        <w:t xml:space="preserve"> </w:t>
      </w:r>
      <w:r>
        <w:t>former</w:t>
      </w:r>
      <w:r>
        <w:rPr>
          <w:spacing w:val="-7"/>
        </w:rPr>
        <w:t xml:space="preserve"> </w:t>
      </w:r>
      <w:r>
        <w:t>social,</w:t>
      </w:r>
      <w:r>
        <w:rPr>
          <w:spacing w:val="-5"/>
        </w:rPr>
        <w:t xml:space="preserve"> </w:t>
      </w:r>
      <w:r>
        <w:t>economic,</w:t>
      </w:r>
      <w:r>
        <w:rPr>
          <w:spacing w:val="-7"/>
        </w:rPr>
        <w:t xml:space="preserve"> </w:t>
      </w:r>
      <w:r>
        <w:t>developmental,</w:t>
      </w:r>
      <w:r>
        <w:rPr>
          <w:spacing w:val="-5"/>
        </w:rPr>
        <w:t xml:space="preserve"> </w:t>
      </w:r>
      <w:r>
        <w:t>and</w:t>
      </w:r>
      <w:r>
        <w:rPr>
          <w:spacing w:val="-5"/>
        </w:rPr>
        <w:t xml:space="preserve"> </w:t>
      </w:r>
      <w:r>
        <w:t>educational</w:t>
      </w:r>
      <w:r>
        <w:rPr>
          <w:spacing w:val="-7"/>
        </w:rPr>
        <w:t xml:space="preserve"> </w:t>
      </w:r>
      <w:r>
        <w:t>functioning describing both strengths and needs.</w:t>
      </w:r>
    </w:p>
    <w:p w14:paraId="52BFF9D5" w14:textId="77777777" w:rsidR="002734E7" w:rsidRDefault="00B56223">
      <w:pPr>
        <w:pStyle w:val="ListParagraph"/>
        <w:numPr>
          <w:ilvl w:val="4"/>
          <w:numId w:val="15"/>
        </w:numPr>
        <w:tabs>
          <w:tab w:val="left" w:pos="2529"/>
        </w:tabs>
        <w:ind w:left="2160" w:right="1460" w:firstLine="0"/>
      </w:pPr>
      <w:r>
        <w:t>As</w:t>
      </w:r>
      <w:r>
        <w:rPr>
          <w:spacing w:val="-6"/>
        </w:rPr>
        <w:t xml:space="preserve"> </w:t>
      </w:r>
      <w:r>
        <w:t>treatment</w:t>
      </w:r>
      <w:r>
        <w:rPr>
          <w:spacing w:val="-6"/>
        </w:rPr>
        <w:t xml:space="preserve"> </w:t>
      </w:r>
      <w:r>
        <w:t>progresses,</w:t>
      </w:r>
      <w:r>
        <w:rPr>
          <w:spacing w:val="-4"/>
        </w:rPr>
        <w:t xml:space="preserve"> </w:t>
      </w:r>
      <w:r>
        <w:t>further</w:t>
      </w:r>
      <w:r>
        <w:rPr>
          <w:spacing w:val="-3"/>
        </w:rPr>
        <w:t xml:space="preserve"> </w:t>
      </w:r>
      <w:r>
        <w:t>diagnostic</w:t>
      </w:r>
      <w:r>
        <w:rPr>
          <w:spacing w:val="-6"/>
        </w:rPr>
        <w:t xml:space="preserve"> </w:t>
      </w:r>
      <w:r>
        <w:t>information</w:t>
      </w:r>
      <w:r>
        <w:rPr>
          <w:spacing w:val="-1"/>
        </w:rPr>
        <w:t xml:space="preserve"> </w:t>
      </w:r>
      <w:r>
        <w:t>must</w:t>
      </w:r>
      <w:r>
        <w:rPr>
          <w:spacing w:val="-5"/>
        </w:rPr>
        <w:t xml:space="preserve"> </w:t>
      </w:r>
      <w:r>
        <w:t>be</w:t>
      </w:r>
      <w:r>
        <w:rPr>
          <w:spacing w:val="-4"/>
        </w:rPr>
        <w:t xml:space="preserve"> </w:t>
      </w:r>
      <w:r>
        <w:t>gathered</w:t>
      </w:r>
      <w:r>
        <w:rPr>
          <w:spacing w:val="-4"/>
        </w:rPr>
        <w:t xml:space="preserve"> </w:t>
      </w:r>
      <w:r>
        <w:t>and documented to inform longitudinal treatment planning.</w:t>
      </w:r>
    </w:p>
    <w:p w14:paraId="29E04DDA" w14:textId="77777777" w:rsidR="002734E7" w:rsidRDefault="002734E7">
      <w:pPr>
        <w:pStyle w:val="ListParagraph"/>
        <w:sectPr w:rsidR="002734E7">
          <w:headerReference w:type="default" r:id="rId33"/>
          <w:pgSz w:w="12240" w:h="15840"/>
          <w:pgMar w:top="2400" w:right="720" w:bottom="280" w:left="720" w:header="458" w:footer="0" w:gutter="0"/>
          <w:cols w:space="720"/>
        </w:sectPr>
      </w:pPr>
    </w:p>
    <w:p w14:paraId="1D176622" w14:textId="77777777" w:rsidR="002734E7" w:rsidRDefault="002734E7">
      <w:pPr>
        <w:pStyle w:val="BodyText"/>
        <w:spacing w:before="7"/>
      </w:pPr>
    </w:p>
    <w:p w14:paraId="25B5FA33" w14:textId="77777777" w:rsidR="002734E7" w:rsidRDefault="00B56223">
      <w:pPr>
        <w:pStyle w:val="ListParagraph"/>
        <w:numPr>
          <w:ilvl w:val="4"/>
          <w:numId w:val="15"/>
        </w:numPr>
        <w:tabs>
          <w:tab w:val="left" w:pos="2516"/>
        </w:tabs>
        <w:ind w:left="2160" w:right="910" w:firstLine="0"/>
        <w:jc w:val="both"/>
      </w:pPr>
      <w:r>
        <w:t>For</w:t>
      </w:r>
      <w:r>
        <w:rPr>
          <w:spacing w:val="-5"/>
        </w:rPr>
        <w:t xml:space="preserve"> </w:t>
      </w:r>
      <w:r>
        <w:t>members</w:t>
      </w:r>
      <w:r>
        <w:rPr>
          <w:spacing w:val="-2"/>
        </w:rPr>
        <w:t xml:space="preserve"> </w:t>
      </w:r>
      <w:r>
        <w:t>younger</w:t>
      </w:r>
      <w:r>
        <w:rPr>
          <w:spacing w:val="-3"/>
        </w:rPr>
        <w:t xml:space="preserve"> </w:t>
      </w:r>
      <w:r>
        <w:t>than</w:t>
      </w:r>
      <w:r>
        <w:rPr>
          <w:spacing w:val="-2"/>
        </w:rPr>
        <w:t xml:space="preserve"> </w:t>
      </w:r>
      <w:r>
        <w:t>21</w:t>
      </w:r>
      <w:r>
        <w:rPr>
          <w:spacing w:val="-3"/>
        </w:rPr>
        <w:t xml:space="preserve"> </w:t>
      </w:r>
      <w:r>
        <w:t>years</w:t>
      </w:r>
      <w:r>
        <w:rPr>
          <w:spacing w:val="-3"/>
        </w:rPr>
        <w:t xml:space="preserve"> </w:t>
      </w:r>
      <w:r>
        <w:t>of</w:t>
      </w:r>
      <w:r>
        <w:rPr>
          <w:spacing w:val="-4"/>
        </w:rPr>
        <w:t xml:space="preserve"> </w:t>
      </w:r>
      <w:r>
        <w:t>age,</w:t>
      </w:r>
      <w:r>
        <w:rPr>
          <w:spacing w:val="-6"/>
        </w:rPr>
        <w:t xml:space="preserve"> </w:t>
      </w:r>
      <w:r>
        <w:t>a</w:t>
      </w:r>
      <w:r>
        <w:rPr>
          <w:spacing w:val="-3"/>
        </w:rPr>
        <w:t xml:space="preserve"> </w:t>
      </w:r>
      <w:r>
        <w:t>CANS</w:t>
      </w:r>
      <w:r>
        <w:rPr>
          <w:spacing w:val="-3"/>
        </w:rPr>
        <w:t xml:space="preserve"> </w:t>
      </w:r>
      <w:r>
        <w:t>assessment</w:t>
      </w:r>
      <w:r>
        <w:rPr>
          <w:spacing w:val="-2"/>
        </w:rPr>
        <w:t xml:space="preserve"> </w:t>
      </w:r>
      <w:r>
        <w:t>must</w:t>
      </w:r>
      <w:r>
        <w:rPr>
          <w:spacing w:val="-2"/>
        </w:rPr>
        <w:t xml:space="preserve"> </w:t>
      </w:r>
      <w:r>
        <w:t>be</w:t>
      </w:r>
      <w:r>
        <w:rPr>
          <w:spacing w:val="-3"/>
        </w:rPr>
        <w:t xml:space="preserve"> </w:t>
      </w:r>
      <w:r>
        <w:t>completed during the initial behavioral health assessment before the initiation of</w:t>
      </w:r>
      <w:r>
        <w:rPr>
          <w:spacing w:val="-1"/>
        </w:rPr>
        <w:t xml:space="preserve"> </w:t>
      </w:r>
      <w:r>
        <w:t>therapy</w:t>
      </w:r>
      <w:r>
        <w:rPr>
          <w:spacing w:val="-1"/>
        </w:rPr>
        <w:t xml:space="preserve"> </w:t>
      </w:r>
      <w:r>
        <w:t>and must be updated at least every 180days by a CANS-certified provider.</w:t>
      </w:r>
    </w:p>
    <w:p w14:paraId="514C33D1" w14:textId="77777777" w:rsidR="002734E7" w:rsidRDefault="00B56223">
      <w:pPr>
        <w:pStyle w:val="ListParagraph"/>
        <w:numPr>
          <w:ilvl w:val="3"/>
          <w:numId w:val="15"/>
        </w:numPr>
        <w:tabs>
          <w:tab w:val="left" w:pos="2113"/>
        </w:tabs>
        <w:spacing w:line="252" w:lineRule="exact"/>
        <w:ind w:left="2113" w:hanging="313"/>
        <w:jc w:val="both"/>
      </w:pPr>
      <w:r>
        <w:rPr>
          <w:u w:val="single"/>
        </w:rPr>
        <w:t>Treatment</w:t>
      </w:r>
      <w:r>
        <w:rPr>
          <w:spacing w:val="-7"/>
          <w:u w:val="single"/>
        </w:rPr>
        <w:t xml:space="preserve"> </w:t>
      </w:r>
      <w:r>
        <w:rPr>
          <w:u w:val="single"/>
        </w:rPr>
        <w:t>Planning</w:t>
      </w:r>
      <w:r>
        <w:rPr>
          <w:spacing w:val="-6"/>
          <w:u w:val="single"/>
        </w:rPr>
        <w:t xml:space="preserve"> </w:t>
      </w:r>
      <w:r>
        <w:rPr>
          <w:spacing w:val="-2"/>
          <w:u w:val="single"/>
        </w:rPr>
        <w:t>Services</w:t>
      </w:r>
      <w:r>
        <w:rPr>
          <w:spacing w:val="-2"/>
        </w:rPr>
        <w:t>.</w:t>
      </w:r>
    </w:p>
    <w:p w14:paraId="736CC917" w14:textId="77777777" w:rsidR="002734E7" w:rsidRDefault="00B56223">
      <w:pPr>
        <w:pStyle w:val="ListParagraph"/>
        <w:numPr>
          <w:ilvl w:val="4"/>
          <w:numId w:val="15"/>
        </w:numPr>
        <w:tabs>
          <w:tab w:val="left" w:pos="2516"/>
        </w:tabs>
        <w:spacing w:line="252" w:lineRule="exact"/>
        <w:ind w:left="2516" w:hanging="356"/>
      </w:pPr>
      <w:r>
        <w:t>Each</w:t>
      </w:r>
      <w:r>
        <w:rPr>
          <w:spacing w:val="-6"/>
        </w:rPr>
        <w:t xml:space="preserve"> </w:t>
      </w:r>
      <w:r>
        <w:t>center</w:t>
      </w:r>
      <w:r>
        <w:rPr>
          <w:spacing w:val="-5"/>
        </w:rPr>
        <w:t xml:space="preserve"> </w:t>
      </w:r>
      <w:r>
        <w:t>must</w:t>
      </w:r>
      <w:r>
        <w:rPr>
          <w:spacing w:val="-4"/>
        </w:rPr>
        <w:t xml:space="preserve"> </w:t>
      </w:r>
      <w:r>
        <w:t>complete</w:t>
      </w:r>
      <w:r>
        <w:rPr>
          <w:spacing w:val="-3"/>
        </w:rPr>
        <w:t xml:space="preserve"> </w:t>
      </w:r>
      <w:r>
        <w:t>a</w:t>
      </w:r>
      <w:r>
        <w:rPr>
          <w:spacing w:val="-5"/>
        </w:rPr>
        <w:t xml:space="preserve"> </w:t>
      </w:r>
      <w:r>
        <w:t>treatment</w:t>
      </w:r>
      <w:r>
        <w:rPr>
          <w:spacing w:val="-2"/>
        </w:rPr>
        <w:t xml:space="preserve"> </w:t>
      </w:r>
      <w:r>
        <w:t>plan</w:t>
      </w:r>
      <w:r>
        <w:rPr>
          <w:spacing w:val="-5"/>
        </w:rPr>
        <w:t xml:space="preserve"> </w:t>
      </w:r>
      <w:r>
        <w:t>for</w:t>
      </w:r>
      <w:r>
        <w:rPr>
          <w:spacing w:val="-5"/>
        </w:rPr>
        <w:t xml:space="preserve"> </w:t>
      </w:r>
      <w:r>
        <w:t>every</w:t>
      </w:r>
      <w:r>
        <w:rPr>
          <w:spacing w:val="-5"/>
        </w:rPr>
        <w:t xml:space="preserve"> </w:t>
      </w:r>
      <w:r>
        <w:t>member</w:t>
      </w:r>
      <w:r>
        <w:rPr>
          <w:spacing w:val="1"/>
        </w:rPr>
        <w:t xml:space="preserve"> </w:t>
      </w:r>
      <w:r>
        <w:t>either</w:t>
      </w:r>
      <w:r>
        <w:rPr>
          <w:spacing w:val="-2"/>
        </w:rPr>
        <w:t xml:space="preserve"> </w:t>
      </w:r>
      <w:r>
        <w:t>by</w:t>
      </w:r>
      <w:r>
        <w:rPr>
          <w:spacing w:val="-5"/>
        </w:rPr>
        <w:t xml:space="preserve"> the</w:t>
      </w:r>
    </w:p>
    <w:p w14:paraId="2F6B7456" w14:textId="77777777" w:rsidR="002734E7" w:rsidRDefault="00B56223">
      <w:pPr>
        <w:pStyle w:val="BodyText"/>
        <w:spacing w:before="1"/>
        <w:ind w:left="2160" w:right="802"/>
      </w:pPr>
      <w:r>
        <w:t>member’s fourth visit or 30 days after the initiation of treatment. Where an existing written treatment plan has been completed by a different provider before the member’s initiation of treatment with the center, the center may rely on such treatment plan, provided</w:t>
      </w:r>
      <w:r>
        <w:rPr>
          <w:spacing w:val="-5"/>
        </w:rPr>
        <w:t xml:space="preserve"> </w:t>
      </w:r>
      <w:r>
        <w:t>that</w:t>
      </w:r>
      <w:r>
        <w:rPr>
          <w:spacing w:val="-2"/>
        </w:rPr>
        <w:t xml:space="preserve"> </w:t>
      </w:r>
      <w:r>
        <w:t>the</w:t>
      </w:r>
      <w:r>
        <w:rPr>
          <w:spacing w:val="-3"/>
        </w:rPr>
        <w:t xml:space="preserve"> </w:t>
      </w:r>
      <w:r>
        <w:t>treatment</w:t>
      </w:r>
      <w:r>
        <w:rPr>
          <w:spacing w:val="-5"/>
        </w:rPr>
        <w:t xml:space="preserve"> </w:t>
      </w:r>
      <w:r>
        <w:t>plan</w:t>
      </w:r>
      <w:r>
        <w:rPr>
          <w:spacing w:val="-5"/>
        </w:rPr>
        <w:t xml:space="preserve"> </w:t>
      </w:r>
      <w:r>
        <w:t>satisfies</w:t>
      </w:r>
      <w:r>
        <w:rPr>
          <w:spacing w:val="-5"/>
        </w:rPr>
        <w:t xml:space="preserve"> </w:t>
      </w:r>
      <w:r>
        <w:t>the</w:t>
      </w:r>
      <w:r>
        <w:rPr>
          <w:spacing w:val="-5"/>
        </w:rPr>
        <w:t xml:space="preserve"> </w:t>
      </w:r>
      <w:r>
        <w:t>requirements</w:t>
      </w:r>
      <w:r>
        <w:rPr>
          <w:spacing w:val="-3"/>
        </w:rPr>
        <w:t xml:space="preserve"> </w:t>
      </w:r>
      <w:r>
        <w:t>of</w:t>
      </w:r>
      <w:r>
        <w:rPr>
          <w:spacing w:val="-3"/>
        </w:rPr>
        <w:t xml:space="preserve"> </w:t>
      </w:r>
      <w:r>
        <w:t>429.421(A)(2)</w:t>
      </w:r>
      <w:r>
        <w:rPr>
          <w:spacing w:val="-3"/>
        </w:rPr>
        <w:t xml:space="preserve"> </w:t>
      </w:r>
      <w:r>
        <w:t>and</w:t>
      </w:r>
      <w:r>
        <w:rPr>
          <w:spacing w:val="-5"/>
        </w:rPr>
        <w:t xml:space="preserve"> </w:t>
      </w:r>
      <w:r>
        <w:t>that</w:t>
      </w:r>
      <w:r>
        <w:rPr>
          <w:spacing w:val="-2"/>
        </w:rPr>
        <w:t xml:space="preserve"> </w:t>
      </w:r>
      <w:r>
        <w:t>the center reviews the treatment plan and updates the treatment plan, as clinically appropriate, upon initiation of treatment.</w:t>
      </w:r>
    </w:p>
    <w:p w14:paraId="485AE02F" w14:textId="77777777" w:rsidR="002734E7" w:rsidRDefault="00B56223">
      <w:pPr>
        <w:pStyle w:val="ListParagraph"/>
        <w:numPr>
          <w:ilvl w:val="4"/>
          <w:numId w:val="15"/>
        </w:numPr>
        <w:tabs>
          <w:tab w:val="left" w:pos="2529"/>
        </w:tabs>
        <w:ind w:left="2160" w:right="735" w:firstLine="0"/>
        <w:jc w:val="both"/>
      </w:pPr>
      <w:r>
        <w:t>The</w:t>
      </w:r>
      <w:r>
        <w:rPr>
          <w:spacing w:val="-5"/>
        </w:rPr>
        <w:t xml:space="preserve"> </w:t>
      </w:r>
      <w:r>
        <w:t>member’s</w:t>
      </w:r>
      <w:r>
        <w:rPr>
          <w:spacing w:val="-3"/>
        </w:rPr>
        <w:t xml:space="preserve"> </w:t>
      </w:r>
      <w:r>
        <w:t>written</w:t>
      </w:r>
      <w:r>
        <w:rPr>
          <w:spacing w:val="-2"/>
        </w:rPr>
        <w:t xml:space="preserve"> </w:t>
      </w:r>
      <w:r>
        <w:t>treatment</w:t>
      </w:r>
      <w:r>
        <w:rPr>
          <w:spacing w:val="-4"/>
        </w:rPr>
        <w:t xml:space="preserve"> </w:t>
      </w:r>
      <w:r>
        <w:t>plan</w:t>
      </w:r>
      <w:r>
        <w:rPr>
          <w:spacing w:val="-3"/>
        </w:rPr>
        <w:t xml:space="preserve"> </w:t>
      </w:r>
      <w:r>
        <w:t>must</w:t>
      </w:r>
      <w:r>
        <w:rPr>
          <w:spacing w:val="-4"/>
        </w:rPr>
        <w:t xml:space="preserve"> </w:t>
      </w:r>
      <w:r>
        <w:t>be</w:t>
      </w:r>
      <w:r>
        <w:rPr>
          <w:spacing w:val="-3"/>
        </w:rPr>
        <w:t xml:space="preserve"> </w:t>
      </w:r>
      <w:r>
        <w:t>appropriate</w:t>
      </w:r>
      <w:r>
        <w:rPr>
          <w:spacing w:val="-5"/>
        </w:rPr>
        <w:t xml:space="preserve"> </w:t>
      </w:r>
      <w:r>
        <w:t>to</w:t>
      </w:r>
      <w:r>
        <w:rPr>
          <w:spacing w:val="-6"/>
        </w:rPr>
        <w:t xml:space="preserve"> </w:t>
      </w:r>
      <w:r>
        <w:t>the</w:t>
      </w:r>
      <w:r>
        <w:rPr>
          <w:spacing w:val="-5"/>
        </w:rPr>
        <w:t xml:space="preserve"> </w:t>
      </w:r>
      <w:r>
        <w:t>member’s</w:t>
      </w:r>
      <w:r>
        <w:rPr>
          <w:spacing w:val="-3"/>
        </w:rPr>
        <w:t xml:space="preserve"> </w:t>
      </w:r>
      <w:r>
        <w:t>presenting complaint</w:t>
      </w:r>
      <w:r>
        <w:rPr>
          <w:spacing w:val="-4"/>
        </w:rPr>
        <w:t xml:space="preserve"> </w:t>
      </w:r>
      <w:r>
        <w:t>or</w:t>
      </w:r>
      <w:r>
        <w:rPr>
          <w:spacing w:val="-2"/>
        </w:rPr>
        <w:t xml:space="preserve"> </w:t>
      </w:r>
      <w:r>
        <w:t>problem</w:t>
      </w:r>
      <w:r>
        <w:rPr>
          <w:spacing w:val="-1"/>
        </w:rPr>
        <w:t xml:space="preserve"> </w:t>
      </w:r>
      <w:r>
        <w:t>and</w:t>
      </w:r>
      <w:r>
        <w:rPr>
          <w:spacing w:val="-4"/>
        </w:rPr>
        <w:t xml:space="preserve"> </w:t>
      </w:r>
      <w:r>
        <w:t>based</w:t>
      </w:r>
      <w:r>
        <w:rPr>
          <w:spacing w:val="-2"/>
        </w:rPr>
        <w:t xml:space="preserve"> </w:t>
      </w:r>
      <w:r>
        <w:t>on</w:t>
      </w:r>
      <w:r>
        <w:rPr>
          <w:spacing w:val="-2"/>
        </w:rPr>
        <w:t xml:space="preserve"> </w:t>
      </w:r>
      <w:r>
        <w:t>information</w:t>
      </w:r>
      <w:r>
        <w:rPr>
          <w:spacing w:val="-2"/>
        </w:rPr>
        <w:t xml:space="preserve"> </w:t>
      </w:r>
      <w:r>
        <w:t>gathered</w:t>
      </w:r>
      <w:r>
        <w:rPr>
          <w:spacing w:val="-2"/>
        </w:rPr>
        <w:t xml:space="preserve"> </w:t>
      </w:r>
      <w:r>
        <w:t>during</w:t>
      </w:r>
      <w:r>
        <w:rPr>
          <w:spacing w:val="-5"/>
        </w:rPr>
        <w:t xml:space="preserve"> </w:t>
      </w:r>
      <w:r>
        <w:t>the</w:t>
      </w:r>
      <w:r>
        <w:rPr>
          <w:spacing w:val="-4"/>
        </w:rPr>
        <w:t xml:space="preserve"> </w:t>
      </w:r>
      <w:r>
        <w:t>intake</w:t>
      </w:r>
      <w:r>
        <w:rPr>
          <w:spacing w:val="-4"/>
        </w:rPr>
        <w:t xml:space="preserve"> </w:t>
      </w:r>
      <w:r>
        <w:t>and</w:t>
      </w:r>
      <w:r>
        <w:rPr>
          <w:spacing w:val="-2"/>
        </w:rPr>
        <w:t xml:space="preserve"> </w:t>
      </w:r>
      <w:r>
        <w:t>diagnostic evaluation process, including any substance use disorder screening results.</w:t>
      </w:r>
    </w:p>
    <w:p w14:paraId="615735DA" w14:textId="77777777" w:rsidR="002734E7" w:rsidRDefault="00B56223">
      <w:pPr>
        <w:pStyle w:val="ListParagraph"/>
        <w:numPr>
          <w:ilvl w:val="4"/>
          <w:numId w:val="15"/>
        </w:numPr>
        <w:tabs>
          <w:tab w:val="left" w:pos="2516"/>
        </w:tabs>
        <w:spacing w:line="252" w:lineRule="exact"/>
        <w:ind w:left="2516" w:hanging="356"/>
        <w:jc w:val="both"/>
      </w:pPr>
      <w:r>
        <w:t>The</w:t>
      </w:r>
      <w:r>
        <w:rPr>
          <w:spacing w:val="-7"/>
        </w:rPr>
        <w:t xml:space="preserve"> </w:t>
      </w:r>
      <w:r>
        <w:t>treatment</w:t>
      </w:r>
      <w:r>
        <w:rPr>
          <w:spacing w:val="-2"/>
        </w:rPr>
        <w:t xml:space="preserve"> </w:t>
      </w:r>
      <w:r>
        <w:t>plan</w:t>
      </w:r>
      <w:r>
        <w:rPr>
          <w:spacing w:val="-4"/>
        </w:rPr>
        <w:t xml:space="preserve"> </w:t>
      </w:r>
      <w:r>
        <w:t>must</w:t>
      </w:r>
      <w:r>
        <w:rPr>
          <w:spacing w:val="-2"/>
        </w:rPr>
        <w:t xml:space="preserve"> </w:t>
      </w:r>
      <w:r>
        <w:t>be</w:t>
      </w:r>
      <w:r>
        <w:rPr>
          <w:spacing w:val="-5"/>
        </w:rPr>
        <w:t xml:space="preserve"> </w:t>
      </w:r>
      <w:r>
        <w:t>in</w:t>
      </w:r>
      <w:r>
        <w:rPr>
          <w:spacing w:val="-2"/>
        </w:rPr>
        <w:t xml:space="preserve"> </w:t>
      </w:r>
      <w:r>
        <w:t>writing,</w:t>
      </w:r>
      <w:r>
        <w:rPr>
          <w:spacing w:val="-6"/>
        </w:rPr>
        <w:t xml:space="preserve"> </w:t>
      </w:r>
      <w:r>
        <w:t>and</w:t>
      </w:r>
      <w:r>
        <w:rPr>
          <w:spacing w:val="-4"/>
        </w:rPr>
        <w:t xml:space="preserve"> </w:t>
      </w:r>
      <w:r>
        <w:t>must</w:t>
      </w:r>
      <w:r>
        <w:rPr>
          <w:spacing w:val="-2"/>
        </w:rPr>
        <w:t xml:space="preserve"> </w:t>
      </w:r>
      <w:r>
        <w:t>include</w:t>
      </w:r>
      <w:r>
        <w:rPr>
          <w:spacing w:val="-5"/>
        </w:rPr>
        <w:t xml:space="preserve"> </w:t>
      </w:r>
      <w:r>
        <w:t>at</w:t>
      </w:r>
      <w:r>
        <w:rPr>
          <w:spacing w:val="-4"/>
        </w:rPr>
        <w:t xml:space="preserve"> </w:t>
      </w:r>
      <w:r>
        <w:t>least</w:t>
      </w:r>
      <w:r>
        <w:rPr>
          <w:spacing w:val="-5"/>
        </w:rPr>
        <w:t xml:space="preserve"> </w:t>
      </w:r>
      <w:r>
        <w:t>the</w:t>
      </w:r>
      <w:r>
        <w:rPr>
          <w:spacing w:val="-2"/>
        </w:rPr>
        <w:t xml:space="preserve"> following</w:t>
      </w:r>
    </w:p>
    <w:p w14:paraId="69B9D0AC" w14:textId="77777777" w:rsidR="002734E7" w:rsidRDefault="00B56223">
      <w:pPr>
        <w:pStyle w:val="BodyText"/>
        <w:spacing w:before="1" w:line="252" w:lineRule="exact"/>
        <w:ind w:left="2160"/>
        <w:jc w:val="both"/>
      </w:pPr>
      <w:r>
        <w:t>information,</w:t>
      </w:r>
      <w:r>
        <w:rPr>
          <w:spacing w:val="-9"/>
        </w:rPr>
        <w:t xml:space="preserve"> </w:t>
      </w:r>
      <w:r>
        <w:t>as</w:t>
      </w:r>
      <w:r>
        <w:rPr>
          <w:spacing w:val="-4"/>
        </w:rPr>
        <w:t xml:space="preserve"> </w:t>
      </w:r>
      <w:r>
        <w:t>appropriate</w:t>
      </w:r>
      <w:r>
        <w:rPr>
          <w:spacing w:val="-6"/>
        </w:rPr>
        <w:t xml:space="preserve"> </w:t>
      </w:r>
      <w:r>
        <w:t>to</w:t>
      </w:r>
      <w:r>
        <w:rPr>
          <w:spacing w:val="-5"/>
        </w:rPr>
        <w:t xml:space="preserve"> </w:t>
      </w:r>
      <w:r>
        <w:t>the</w:t>
      </w:r>
      <w:r>
        <w:rPr>
          <w:spacing w:val="-6"/>
        </w:rPr>
        <w:t xml:space="preserve"> </w:t>
      </w:r>
      <w:r>
        <w:t>member’s</w:t>
      </w:r>
      <w:r>
        <w:rPr>
          <w:spacing w:val="-6"/>
        </w:rPr>
        <w:t xml:space="preserve"> </w:t>
      </w:r>
      <w:r>
        <w:t>presenting</w:t>
      </w:r>
      <w:r>
        <w:rPr>
          <w:spacing w:val="-6"/>
        </w:rPr>
        <w:t xml:space="preserve"> </w:t>
      </w:r>
      <w:r>
        <w:t>complaint</w:t>
      </w:r>
      <w:r>
        <w:rPr>
          <w:spacing w:val="-6"/>
        </w:rPr>
        <w:t xml:space="preserve"> </w:t>
      </w:r>
      <w:r>
        <w:t>or</w:t>
      </w:r>
      <w:r>
        <w:rPr>
          <w:spacing w:val="-4"/>
        </w:rPr>
        <w:t xml:space="preserve"> </w:t>
      </w:r>
      <w:r>
        <w:rPr>
          <w:spacing w:val="-2"/>
        </w:rPr>
        <w:t>problem:</w:t>
      </w:r>
    </w:p>
    <w:p w14:paraId="18874694" w14:textId="77777777" w:rsidR="002734E7" w:rsidRDefault="00B56223">
      <w:pPr>
        <w:pStyle w:val="ListParagraph"/>
        <w:numPr>
          <w:ilvl w:val="5"/>
          <w:numId w:val="15"/>
        </w:numPr>
        <w:tabs>
          <w:tab w:val="left" w:pos="2796"/>
        </w:tabs>
        <w:ind w:left="2520" w:right="1063" w:firstLine="0"/>
      </w:pPr>
      <w:r>
        <w:t>identified</w:t>
      </w:r>
      <w:r>
        <w:rPr>
          <w:spacing w:val="-3"/>
        </w:rPr>
        <w:t xml:space="preserve"> </w:t>
      </w:r>
      <w:r>
        <w:t>problems</w:t>
      </w:r>
      <w:r>
        <w:rPr>
          <w:spacing w:val="-3"/>
        </w:rPr>
        <w:t xml:space="preserve"> </w:t>
      </w:r>
      <w:r>
        <w:t>and</w:t>
      </w:r>
      <w:r>
        <w:rPr>
          <w:spacing w:val="-6"/>
        </w:rPr>
        <w:t xml:space="preserve"> </w:t>
      </w:r>
      <w:r>
        <w:t>needs</w:t>
      </w:r>
      <w:r>
        <w:rPr>
          <w:spacing w:val="-5"/>
        </w:rPr>
        <w:t xml:space="preserve"> </w:t>
      </w:r>
      <w:r>
        <w:t>relevant</w:t>
      </w:r>
      <w:r>
        <w:rPr>
          <w:spacing w:val="-5"/>
        </w:rPr>
        <w:t xml:space="preserve"> </w:t>
      </w:r>
      <w:r>
        <w:t>to</w:t>
      </w:r>
      <w:r>
        <w:rPr>
          <w:spacing w:val="-6"/>
        </w:rPr>
        <w:t xml:space="preserve"> </w:t>
      </w:r>
      <w:r>
        <w:t>treatment</w:t>
      </w:r>
      <w:r>
        <w:rPr>
          <w:spacing w:val="-5"/>
        </w:rPr>
        <w:t xml:space="preserve"> </w:t>
      </w:r>
      <w:r>
        <w:t>and</w:t>
      </w:r>
      <w:r>
        <w:rPr>
          <w:spacing w:val="-3"/>
        </w:rPr>
        <w:t xml:space="preserve"> </w:t>
      </w:r>
      <w:r>
        <w:t>discharge</w:t>
      </w:r>
      <w:r>
        <w:rPr>
          <w:spacing w:val="-5"/>
        </w:rPr>
        <w:t xml:space="preserve"> </w:t>
      </w:r>
      <w:r>
        <w:t>expressed</w:t>
      </w:r>
      <w:r>
        <w:rPr>
          <w:spacing w:val="-6"/>
        </w:rPr>
        <w:t xml:space="preserve"> </w:t>
      </w:r>
      <w:r>
        <w:t>in behavioral, descriptive terms;</w:t>
      </w:r>
    </w:p>
    <w:p w14:paraId="18AB6B6B" w14:textId="77777777" w:rsidR="002734E7" w:rsidRDefault="00B56223">
      <w:pPr>
        <w:pStyle w:val="ListParagraph"/>
        <w:numPr>
          <w:ilvl w:val="5"/>
          <w:numId w:val="15"/>
        </w:numPr>
        <w:tabs>
          <w:tab w:val="left" w:pos="2796"/>
        </w:tabs>
        <w:spacing w:line="252" w:lineRule="exact"/>
        <w:ind w:left="2796" w:hanging="276"/>
      </w:pPr>
      <w:r>
        <w:t>the</w:t>
      </w:r>
      <w:r>
        <w:rPr>
          <w:spacing w:val="-6"/>
        </w:rPr>
        <w:t xml:space="preserve"> </w:t>
      </w:r>
      <w:r>
        <w:t>member’s</w:t>
      </w:r>
      <w:r>
        <w:rPr>
          <w:spacing w:val="-3"/>
        </w:rPr>
        <w:t xml:space="preserve"> </w:t>
      </w:r>
      <w:r>
        <w:t>strengths</w:t>
      </w:r>
      <w:r>
        <w:rPr>
          <w:spacing w:val="-6"/>
        </w:rPr>
        <w:t xml:space="preserve"> </w:t>
      </w:r>
      <w:r>
        <w:t>and</w:t>
      </w:r>
      <w:r>
        <w:rPr>
          <w:spacing w:val="-3"/>
        </w:rPr>
        <w:t xml:space="preserve"> </w:t>
      </w:r>
      <w:r>
        <w:rPr>
          <w:spacing w:val="-2"/>
        </w:rPr>
        <w:t>needs;</w:t>
      </w:r>
    </w:p>
    <w:p w14:paraId="03449E93" w14:textId="77777777" w:rsidR="002734E7" w:rsidRDefault="00B56223">
      <w:pPr>
        <w:pStyle w:val="ListParagraph"/>
        <w:numPr>
          <w:ilvl w:val="5"/>
          <w:numId w:val="15"/>
        </w:numPr>
        <w:tabs>
          <w:tab w:val="left" w:pos="2851"/>
        </w:tabs>
        <w:ind w:left="2520" w:right="867" w:firstLine="0"/>
      </w:pPr>
      <w:r>
        <w:t>measurable</w:t>
      </w:r>
      <w:r>
        <w:rPr>
          <w:spacing w:val="-7"/>
        </w:rPr>
        <w:t xml:space="preserve"> </w:t>
      </w:r>
      <w:r>
        <w:t>treatment</w:t>
      </w:r>
      <w:r>
        <w:rPr>
          <w:spacing w:val="-4"/>
        </w:rPr>
        <w:t xml:space="preserve"> </w:t>
      </w:r>
      <w:r>
        <w:t>goals</w:t>
      </w:r>
      <w:r>
        <w:rPr>
          <w:spacing w:val="-7"/>
        </w:rPr>
        <w:t xml:space="preserve"> </w:t>
      </w:r>
      <w:r>
        <w:t>addressing</w:t>
      </w:r>
      <w:r>
        <w:rPr>
          <w:spacing w:val="-7"/>
        </w:rPr>
        <w:t xml:space="preserve"> </w:t>
      </w:r>
      <w:r>
        <w:t>identified</w:t>
      </w:r>
      <w:r>
        <w:rPr>
          <w:spacing w:val="-5"/>
        </w:rPr>
        <w:t xml:space="preserve"> </w:t>
      </w:r>
      <w:r>
        <w:t>problems,</w:t>
      </w:r>
      <w:r>
        <w:rPr>
          <w:spacing w:val="-5"/>
        </w:rPr>
        <w:t xml:space="preserve"> </w:t>
      </w:r>
      <w:r>
        <w:t>with</w:t>
      </w:r>
      <w:r>
        <w:rPr>
          <w:spacing w:val="-5"/>
        </w:rPr>
        <w:t xml:space="preserve"> </w:t>
      </w:r>
      <w:r>
        <w:t>time</w:t>
      </w:r>
      <w:r>
        <w:rPr>
          <w:spacing w:val="-5"/>
        </w:rPr>
        <w:t xml:space="preserve"> </w:t>
      </w:r>
      <w:r>
        <w:t>guidelines for accomplishing goals and working toward discharge;</w:t>
      </w:r>
    </w:p>
    <w:p w14:paraId="7A841171" w14:textId="77777777" w:rsidR="002734E7" w:rsidRDefault="00B56223">
      <w:pPr>
        <w:pStyle w:val="ListParagraph"/>
        <w:numPr>
          <w:ilvl w:val="5"/>
          <w:numId w:val="15"/>
        </w:numPr>
        <w:tabs>
          <w:tab w:val="left" w:pos="2796"/>
        </w:tabs>
        <w:ind w:left="2520" w:right="960" w:firstLine="0"/>
      </w:pPr>
      <w:r>
        <w:t>identified</w:t>
      </w:r>
      <w:r>
        <w:rPr>
          <w:spacing w:val="-7"/>
        </w:rPr>
        <w:t xml:space="preserve"> </w:t>
      </w:r>
      <w:r>
        <w:t>clinical</w:t>
      </w:r>
      <w:r>
        <w:rPr>
          <w:spacing w:val="-7"/>
        </w:rPr>
        <w:t xml:space="preserve"> </w:t>
      </w:r>
      <w:r>
        <w:t>interventions,</w:t>
      </w:r>
      <w:r>
        <w:rPr>
          <w:spacing w:val="-7"/>
        </w:rPr>
        <w:t xml:space="preserve"> </w:t>
      </w:r>
      <w:r>
        <w:t>including</w:t>
      </w:r>
      <w:r>
        <w:rPr>
          <w:spacing w:val="-5"/>
        </w:rPr>
        <w:t xml:space="preserve"> </w:t>
      </w:r>
      <w:r>
        <w:t>pharmacotherapy,</w:t>
      </w:r>
      <w:r>
        <w:rPr>
          <w:spacing w:val="-7"/>
        </w:rPr>
        <w:t xml:space="preserve"> </w:t>
      </w:r>
      <w:r>
        <w:t>to</w:t>
      </w:r>
      <w:r>
        <w:rPr>
          <w:spacing w:val="-5"/>
        </w:rPr>
        <w:t xml:space="preserve"> </w:t>
      </w:r>
      <w:r>
        <w:t>obtain</w:t>
      </w:r>
      <w:r>
        <w:rPr>
          <w:spacing w:val="-8"/>
        </w:rPr>
        <w:t xml:space="preserve"> </w:t>
      </w:r>
      <w:r>
        <w:t xml:space="preserve">treatment </w:t>
      </w:r>
      <w:r>
        <w:rPr>
          <w:spacing w:val="-2"/>
        </w:rPr>
        <w:t>goals;</w:t>
      </w:r>
    </w:p>
    <w:p w14:paraId="379E040E" w14:textId="77777777" w:rsidR="002734E7" w:rsidRDefault="00B56223">
      <w:pPr>
        <w:pStyle w:val="ListParagraph"/>
        <w:numPr>
          <w:ilvl w:val="5"/>
          <w:numId w:val="15"/>
        </w:numPr>
        <w:tabs>
          <w:tab w:val="left" w:pos="2796"/>
        </w:tabs>
        <w:spacing w:before="1"/>
        <w:ind w:left="2520" w:right="794" w:firstLine="0"/>
      </w:pPr>
      <w:r>
        <w:t>evidence</w:t>
      </w:r>
      <w:r>
        <w:rPr>
          <w:spacing w:val="-4"/>
        </w:rPr>
        <w:t xml:space="preserve"> </w:t>
      </w:r>
      <w:r>
        <w:t>of</w:t>
      </w:r>
      <w:r>
        <w:rPr>
          <w:spacing w:val="-5"/>
        </w:rPr>
        <w:t xml:space="preserve"> </w:t>
      </w:r>
      <w:r>
        <w:t>member’s</w:t>
      </w:r>
      <w:r>
        <w:rPr>
          <w:spacing w:val="-5"/>
        </w:rPr>
        <w:t xml:space="preserve"> </w:t>
      </w:r>
      <w:r>
        <w:t>input</w:t>
      </w:r>
      <w:r>
        <w:rPr>
          <w:spacing w:val="-3"/>
        </w:rPr>
        <w:t xml:space="preserve"> </w:t>
      </w:r>
      <w:r>
        <w:t>in</w:t>
      </w:r>
      <w:r>
        <w:rPr>
          <w:spacing w:val="-4"/>
        </w:rPr>
        <w:t xml:space="preserve"> </w:t>
      </w:r>
      <w:r>
        <w:t>formulation</w:t>
      </w:r>
      <w:r>
        <w:rPr>
          <w:spacing w:val="-4"/>
        </w:rPr>
        <w:t xml:space="preserve"> </w:t>
      </w:r>
      <w:r>
        <w:t>of</w:t>
      </w:r>
      <w:r>
        <w:rPr>
          <w:spacing w:val="-4"/>
        </w:rPr>
        <w:t xml:space="preserve"> </w:t>
      </w:r>
      <w:r>
        <w:t>the</w:t>
      </w:r>
      <w:r>
        <w:rPr>
          <w:spacing w:val="-4"/>
        </w:rPr>
        <w:t xml:space="preserve"> </w:t>
      </w:r>
      <w:r>
        <w:t>treatment</w:t>
      </w:r>
      <w:r>
        <w:rPr>
          <w:spacing w:val="-3"/>
        </w:rPr>
        <w:t xml:space="preserve"> </w:t>
      </w:r>
      <w:r>
        <w:t>plan,</w:t>
      </w:r>
      <w:r>
        <w:rPr>
          <w:spacing w:val="-4"/>
        </w:rPr>
        <w:t xml:space="preserve"> </w:t>
      </w:r>
      <w:r>
        <w:t>for</w:t>
      </w:r>
      <w:r>
        <w:rPr>
          <w:spacing w:val="-4"/>
        </w:rPr>
        <w:t xml:space="preserve"> </w:t>
      </w:r>
      <w:r>
        <w:t>example,</w:t>
      </w:r>
      <w:r>
        <w:rPr>
          <w:spacing w:val="-4"/>
        </w:rPr>
        <w:t xml:space="preserve"> </w:t>
      </w:r>
      <w:r>
        <w:t>the member’s stated goals, and direct quotes from the member;</w:t>
      </w:r>
    </w:p>
    <w:p w14:paraId="440E5C23" w14:textId="77777777" w:rsidR="002734E7" w:rsidRDefault="00B56223">
      <w:pPr>
        <w:pStyle w:val="ListParagraph"/>
        <w:numPr>
          <w:ilvl w:val="5"/>
          <w:numId w:val="15"/>
        </w:numPr>
        <w:tabs>
          <w:tab w:val="left" w:pos="2795"/>
        </w:tabs>
        <w:spacing w:line="252" w:lineRule="exact"/>
        <w:ind w:left="2795" w:hanging="275"/>
      </w:pPr>
      <w:r>
        <w:t>clearly</w:t>
      </w:r>
      <w:r>
        <w:rPr>
          <w:spacing w:val="-8"/>
        </w:rPr>
        <w:t xml:space="preserve"> </w:t>
      </w:r>
      <w:r>
        <w:t>defined</w:t>
      </w:r>
      <w:r>
        <w:rPr>
          <w:spacing w:val="-6"/>
        </w:rPr>
        <w:t xml:space="preserve"> </w:t>
      </w:r>
      <w:r>
        <w:t>staff</w:t>
      </w:r>
      <w:r>
        <w:rPr>
          <w:spacing w:val="-7"/>
        </w:rPr>
        <w:t xml:space="preserve"> </w:t>
      </w:r>
      <w:r>
        <w:t>responsibilities</w:t>
      </w:r>
      <w:r>
        <w:rPr>
          <w:spacing w:val="-5"/>
        </w:rPr>
        <w:t xml:space="preserve"> </w:t>
      </w:r>
      <w:r>
        <w:t>and</w:t>
      </w:r>
      <w:r>
        <w:rPr>
          <w:spacing w:val="-8"/>
        </w:rPr>
        <w:t xml:space="preserve"> </w:t>
      </w:r>
      <w:r>
        <w:t>assignments</w:t>
      </w:r>
      <w:r>
        <w:rPr>
          <w:spacing w:val="-5"/>
        </w:rPr>
        <w:t xml:space="preserve"> </w:t>
      </w:r>
      <w:r>
        <w:t>for</w:t>
      </w:r>
      <w:r>
        <w:rPr>
          <w:spacing w:val="-5"/>
        </w:rPr>
        <w:t xml:space="preserve"> </w:t>
      </w:r>
      <w:r>
        <w:t>implementing</w:t>
      </w:r>
      <w:r>
        <w:rPr>
          <w:spacing w:val="-8"/>
        </w:rPr>
        <w:t xml:space="preserve"> </w:t>
      </w:r>
      <w:r>
        <w:t>the</w:t>
      </w:r>
      <w:r>
        <w:rPr>
          <w:spacing w:val="-6"/>
        </w:rPr>
        <w:t xml:space="preserve"> </w:t>
      </w:r>
      <w:r>
        <w:rPr>
          <w:spacing w:val="-2"/>
        </w:rPr>
        <w:t>plan;</w:t>
      </w:r>
    </w:p>
    <w:p w14:paraId="75F17664" w14:textId="77777777" w:rsidR="002734E7" w:rsidRDefault="00B56223">
      <w:pPr>
        <w:pStyle w:val="ListParagraph"/>
        <w:numPr>
          <w:ilvl w:val="5"/>
          <w:numId w:val="15"/>
        </w:numPr>
        <w:tabs>
          <w:tab w:val="left" w:pos="2795"/>
        </w:tabs>
        <w:spacing w:line="252" w:lineRule="exact"/>
        <w:ind w:left="2795" w:hanging="275"/>
      </w:pPr>
      <w:r>
        <w:t>the</w:t>
      </w:r>
      <w:r>
        <w:rPr>
          <w:spacing w:val="-7"/>
        </w:rPr>
        <w:t xml:space="preserve"> </w:t>
      </w:r>
      <w:r>
        <w:t>date</w:t>
      </w:r>
      <w:r>
        <w:rPr>
          <w:spacing w:val="-3"/>
        </w:rPr>
        <w:t xml:space="preserve"> </w:t>
      </w:r>
      <w:r>
        <w:t>the</w:t>
      </w:r>
      <w:r>
        <w:rPr>
          <w:spacing w:val="-3"/>
        </w:rPr>
        <w:t xml:space="preserve"> </w:t>
      </w:r>
      <w:r>
        <w:t>plan</w:t>
      </w:r>
      <w:r>
        <w:rPr>
          <w:spacing w:val="-3"/>
        </w:rPr>
        <w:t xml:space="preserve"> </w:t>
      </w:r>
      <w:r>
        <w:t>was</w:t>
      </w:r>
      <w:r>
        <w:rPr>
          <w:spacing w:val="-2"/>
        </w:rPr>
        <w:t xml:space="preserve"> </w:t>
      </w:r>
      <w:r>
        <w:t>last</w:t>
      </w:r>
      <w:r>
        <w:rPr>
          <w:spacing w:val="-2"/>
        </w:rPr>
        <w:t xml:space="preserve"> </w:t>
      </w:r>
      <w:r>
        <w:t>reviewed</w:t>
      </w:r>
      <w:r>
        <w:rPr>
          <w:spacing w:val="-3"/>
        </w:rPr>
        <w:t xml:space="preserve"> </w:t>
      </w:r>
      <w:r>
        <w:t>or</w:t>
      </w:r>
      <w:r>
        <w:rPr>
          <w:spacing w:val="-5"/>
        </w:rPr>
        <w:t xml:space="preserve"> </w:t>
      </w:r>
      <w:r>
        <w:t>revised;</w:t>
      </w:r>
      <w:r>
        <w:rPr>
          <w:spacing w:val="-4"/>
        </w:rPr>
        <w:t xml:space="preserve"> </w:t>
      </w:r>
      <w:r>
        <w:rPr>
          <w:spacing w:val="-5"/>
        </w:rPr>
        <w:t>and</w:t>
      </w:r>
    </w:p>
    <w:p w14:paraId="4B57C5B3" w14:textId="77777777" w:rsidR="002734E7" w:rsidRDefault="00B56223">
      <w:pPr>
        <w:pStyle w:val="ListParagraph"/>
        <w:numPr>
          <w:ilvl w:val="5"/>
          <w:numId w:val="15"/>
        </w:numPr>
        <w:tabs>
          <w:tab w:val="left" w:pos="2795"/>
        </w:tabs>
        <w:spacing w:before="2" w:line="252" w:lineRule="exact"/>
        <w:ind w:left="2795" w:hanging="275"/>
      </w:pPr>
      <w:r>
        <w:t>the</w:t>
      </w:r>
      <w:r>
        <w:rPr>
          <w:spacing w:val="-7"/>
        </w:rPr>
        <w:t xml:space="preserve"> </w:t>
      </w:r>
      <w:r>
        <w:t>signatures</w:t>
      </w:r>
      <w:r>
        <w:rPr>
          <w:spacing w:val="-2"/>
        </w:rPr>
        <w:t xml:space="preserve"> </w:t>
      </w:r>
      <w:r>
        <w:t>and</w:t>
      </w:r>
      <w:r>
        <w:rPr>
          <w:spacing w:val="-3"/>
        </w:rPr>
        <w:t xml:space="preserve"> </w:t>
      </w:r>
      <w:r>
        <w:t>licenses</w:t>
      </w:r>
      <w:r>
        <w:rPr>
          <w:spacing w:val="-2"/>
        </w:rPr>
        <w:t xml:space="preserve"> </w:t>
      </w:r>
      <w:r>
        <w:t>or</w:t>
      </w:r>
      <w:r>
        <w:rPr>
          <w:spacing w:val="-5"/>
        </w:rPr>
        <w:t xml:space="preserve"> </w:t>
      </w:r>
      <w:r>
        <w:t>degrees</w:t>
      </w:r>
      <w:r>
        <w:rPr>
          <w:spacing w:val="-4"/>
        </w:rPr>
        <w:t xml:space="preserve"> </w:t>
      </w:r>
      <w:r>
        <w:t>of</w:t>
      </w:r>
      <w:r>
        <w:rPr>
          <w:spacing w:val="-5"/>
        </w:rPr>
        <w:t xml:space="preserve"> </w:t>
      </w:r>
      <w:r>
        <w:t>staff</w:t>
      </w:r>
      <w:r>
        <w:rPr>
          <w:spacing w:val="-4"/>
        </w:rPr>
        <w:t xml:space="preserve"> </w:t>
      </w:r>
      <w:r>
        <w:t>involved</w:t>
      </w:r>
      <w:r>
        <w:rPr>
          <w:spacing w:val="-3"/>
        </w:rPr>
        <w:t xml:space="preserve"> </w:t>
      </w:r>
      <w:r>
        <w:t>in</w:t>
      </w:r>
      <w:r>
        <w:rPr>
          <w:spacing w:val="-5"/>
        </w:rPr>
        <w:t xml:space="preserve"> </w:t>
      </w:r>
      <w:r>
        <w:t>the</w:t>
      </w:r>
      <w:r>
        <w:rPr>
          <w:spacing w:val="-4"/>
        </w:rPr>
        <w:t xml:space="preserve"> </w:t>
      </w:r>
      <w:r>
        <w:t>review</w:t>
      </w:r>
      <w:r>
        <w:rPr>
          <w:spacing w:val="-3"/>
        </w:rPr>
        <w:t xml:space="preserve"> </w:t>
      </w:r>
      <w:r>
        <w:t>or</w:t>
      </w:r>
      <w:r>
        <w:rPr>
          <w:spacing w:val="-2"/>
        </w:rPr>
        <w:t xml:space="preserve"> revision.</w:t>
      </w:r>
    </w:p>
    <w:p w14:paraId="0148491C" w14:textId="77777777" w:rsidR="002734E7" w:rsidRDefault="00B56223">
      <w:pPr>
        <w:pStyle w:val="ListParagraph"/>
        <w:numPr>
          <w:ilvl w:val="4"/>
          <w:numId w:val="15"/>
        </w:numPr>
        <w:tabs>
          <w:tab w:val="left" w:pos="2529"/>
        </w:tabs>
        <w:ind w:left="2160" w:right="786" w:firstLine="0"/>
      </w:pPr>
      <w:r>
        <w:t>Treatment plans for members 21 years of age and older provided by a mental health center must be updated at least every 12 months or sooner, as clinically indicated. Treatment plans for all members younger than 21 years of age and/or provided by a mental health center designated as a BHUC services provider must be updated at least every six months or sooner, as clinically indicated. Clinical indications that a treatment plan</w:t>
      </w:r>
      <w:r>
        <w:rPr>
          <w:spacing w:val="-5"/>
        </w:rPr>
        <w:t xml:space="preserve"> </w:t>
      </w:r>
      <w:r>
        <w:t>requires</w:t>
      </w:r>
      <w:r>
        <w:rPr>
          <w:spacing w:val="-5"/>
        </w:rPr>
        <w:t xml:space="preserve"> </w:t>
      </w:r>
      <w:r>
        <w:t>review</w:t>
      </w:r>
      <w:r>
        <w:rPr>
          <w:spacing w:val="-2"/>
        </w:rPr>
        <w:t xml:space="preserve"> </w:t>
      </w:r>
      <w:r>
        <w:t>before</w:t>
      </w:r>
      <w:r>
        <w:rPr>
          <w:spacing w:val="-5"/>
        </w:rPr>
        <w:t xml:space="preserve"> </w:t>
      </w:r>
      <w:r>
        <w:t>the</w:t>
      </w:r>
      <w:r>
        <w:rPr>
          <w:spacing w:val="-5"/>
        </w:rPr>
        <w:t xml:space="preserve"> </w:t>
      </w:r>
      <w:r>
        <w:t>minimum</w:t>
      </w:r>
      <w:r>
        <w:rPr>
          <w:spacing w:val="-2"/>
        </w:rPr>
        <w:t xml:space="preserve"> </w:t>
      </w:r>
      <w:r>
        <w:t>schedule</w:t>
      </w:r>
      <w:r>
        <w:rPr>
          <w:spacing w:val="-5"/>
        </w:rPr>
        <w:t xml:space="preserve"> </w:t>
      </w:r>
      <w:r>
        <w:t>include</w:t>
      </w:r>
      <w:r>
        <w:rPr>
          <w:spacing w:val="-2"/>
        </w:rPr>
        <w:t xml:space="preserve"> </w:t>
      </w:r>
      <w:r>
        <w:t>significant</w:t>
      </w:r>
      <w:r>
        <w:rPr>
          <w:spacing w:val="-2"/>
        </w:rPr>
        <w:t xml:space="preserve"> </w:t>
      </w:r>
      <w:r>
        <w:t>changes</w:t>
      </w:r>
      <w:r>
        <w:rPr>
          <w:spacing w:val="-3"/>
        </w:rPr>
        <w:t xml:space="preserve"> </w:t>
      </w:r>
      <w:r>
        <w:t>in</w:t>
      </w:r>
      <w:r>
        <w:rPr>
          <w:spacing w:val="-6"/>
        </w:rPr>
        <w:t xml:space="preserve"> </w:t>
      </w:r>
      <w:r>
        <w:t>clinical presentation or treatment needs, which may include, but are not limited to, admission to inpatient level of care or initiation of pharmacotherapy or therapy services.</w:t>
      </w:r>
    </w:p>
    <w:p w14:paraId="4D296BEC" w14:textId="77777777" w:rsidR="002734E7" w:rsidRDefault="00B56223">
      <w:pPr>
        <w:pStyle w:val="ListParagraph"/>
        <w:numPr>
          <w:ilvl w:val="4"/>
          <w:numId w:val="15"/>
        </w:numPr>
        <w:tabs>
          <w:tab w:val="left" w:pos="2514"/>
        </w:tabs>
        <w:ind w:left="2160" w:right="779" w:firstLine="0"/>
      </w:pPr>
      <w:r>
        <w:t>When</w:t>
      </w:r>
      <w:r>
        <w:rPr>
          <w:spacing w:val="-3"/>
        </w:rPr>
        <w:t xml:space="preserve"> </w:t>
      </w:r>
      <w:r>
        <w:t>the</w:t>
      </w:r>
      <w:r>
        <w:rPr>
          <w:spacing w:val="-3"/>
        </w:rPr>
        <w:t xml:space="preserve"> </w:t>
      </w:r>
      <w:r>
        <w:t>member</w:t>
      </w:r>
      <w:r>
        <w:rPr>
          <w:spacing w:val="-5"/>
        </w:rPr>
        <w:t xml:space="preserve"> </w:t>
      </w:r>
      <w:r>
        <w:t>meets</w:t>
      </w:r>
      <w:r>
        <w:rPr>
          <w:spacing w:val="-2"/>
        </w:rPr>
        <w:t xml:space="preserve"> </w:t>
      </w:r>
      <w:r>
        <w:t>the</w:t>
      </w:r>
      <w:r>
        <w:rPr>
          <w:spacing w:val="-3"/>
        </w:rPr>
        <w:t xml:space="preserve"> </w:t>
      </w:r>
      <w:r>
        <w:t>goals</w:t>
      </w:r>
      <w:r>
        <w:rPr>
          <w:spacing w:val="-3"/>
        </w:rPr>
        <w:t xml:space="preserve"> </w:t>
      </w:r>
      <w:r>
        <w:t>and</w:t>
      </w:r>
      <w:r>
        <w:rPr>
          <w:spacing w:val="-3"/>
        </w:rPr>
        <w:t xml:space="preserve"> </w:t>
      </w:r>
      <w:r>
        <w:t>objectives</w:t>
      </w:r>
      <w:r>
        <w:rPr>
          <w:spacing w:val="-5"/>
        </w:rPr>
        <w:t xml:space="preserve"> </w:t>
      </w:r>
      <w:r>
        <w:t>within</w:t>
      </w:r>
      <w:r>
        <w:rPr>
          <w:spacing w:val="-3"/>
        </w:rPr>
        <w:t xml:space="preserve"> </w:t>
      </w:r>
      <w:r>
        <w:t>the</w:t>
      </w:r>
      <w:r>
        <w:rPr>
          <w:spacing w:val="-3"/>
        </w:rPr>
        <w:t xml:space="preserve"> </w:t>
      </w:r>
      <w:r>
        <w:t>treatment</w:t>
      </w:r>
      <w:r>
        <w:rPr>
          <w:spacing w:val="-2"/>
        </w:rPr>
        <w:t xml:space="preserve"> </w:t>
      </w:r>
      <w:r>
        <w:t>plan,</w:t>
      </w:r>
      <w:r>
        <w:rPr>
          <w:spacing w:val="-3"/>
        </w:rPr>
        <w:t xml:space="preserve"> </w:t>
      </w:r>
      <w:r>
        <w:t>a</w:t>
      </w:r>
      <w:r>
        <w:rPr>
          <w:spacing w:val="-5"/>
        </w:rPr>
        <w:t xml:space="preserve"> </w:t>
      </w:r>
      <w:r>
        <w:t>written discharge summary must be completed by the clinician that describes the member’s response to the course of treatment and referrals to aftercare and other resources.</w:t>
      </w:r>
    </w:p>
    <w:p w14:paraId="491E11C7" w14:textId="77777777" w:rsidR="002734E7" w:rsidRDefault="00B56223">
      <w:pPr>
        <w:pStyle w:val="ListParagraph"/>
        <w:numPr>
          <w:ilvl w:val="3"/>
          <w:numId w:val="15"/>
        </w:numPr>
        <w:tabs>
          <w:tab w:val="left" w:pos="2168"/>
        </w:tabs>
        <w:spacing w:before="1"/>
        <w:ind w:right="992" w:firstLine="0"/>
      </w:pPr>
      <w:r>
        <w:rPr>
          <w:u w:val="single"/>
        </w:rPr>
        <w:t>Case</w:t>
      </w:r>
      <w:r>
        <w:rPr>
          <w:spacing w:val="-4"/>
          <w:u w:val="single"/>
        </w:rPr>
        <w:t xml:space="preserve"> </w:t>
      </w:r>
      <w:r>
        <w:rPr>
          <w:u w:val="single"/>
        </w:rPr>
        <w:t>and</w:t>
      </w:r>
      <w:r>
        <w:rPr>
          <w:spacing w:val="-4"/>
          <w:u w:val="single"/>
        </w:rPr>
        <w:t xml:space="preserve"> </w:t>
      </w:r>
      <w:r>
        <w:rPr>
          <w:u w:val="single"/>
        </w:rPr>
        <w:t>Family</w:t>
      </w:r>
      <w:r>
        <w:rPr>
          <w:spacing w:val="-4"/>
          <w:u w:val="single"/>
        </w:rPr>
        <w:t xml:space="preserve"> </w:t>
      </w:r>
      <w:r>
        <w:rPr>
          <w:u w:val="single"/>
        </w:rPr>
        <w:t>Consultation</w:t>
      </w:r>
      <w:r>
        <w:rPr>
          <w:spacing w:val="-4"/>
          <w:u w:val="single"/>
        </w:rPr>
        <w:t xml:space="preserve"> </w:t>
      </w:r>
      <w:r>
        <w:rPr>
          <w:u w:val="single"/>
        </w:rPr>
        <w:t>and</w:t>
      </w:r>
      <w:r>
        <w:rPr>
          <w:spacing w:val="-4"/>
          <w:u w:val="single"/>
        </w:rPr>
        <w:t xml:space="preserve"> </w:t>
      </w:r>
      <w:r>
        <w:rPr>
          <w:u w:val="single"/>
        </w:rPr>
        <w:t>Therapy</w:t>
      </w:r>
      <w:r>
        <w:rPr>
          <w:spacing w:val="-4"/>
          <w:u w:val="single"/>
        </w:rPr>
        <w:t xml:space="preserve"> </w:t>
      </w:r>
      <w:r>
        <w:rPr>
          <w:u w:val="single"/>
        </w:rPr>
        <w:t>Services</w:t>
      </w:r>
      <w:r>
        <w:t>.</w:t>
      </w:r>
      <w:r>
        <w:rPr>
          <w:spacing w:val="-4"/>
        </w:rPr>
        <w:t xml:space="preserve"> </w:t>
      </w:r>
      <w:r>
        <w:t>These</w:t>
      </w:r>
      <w:r>
        <w:rPr>
          <w:spacing w:val="-4"/>
        </w:rPr>
        <w:t xml:space="preserve"> </w:t>
      </w:r>
      <w:r>
        <w:t>services</w:t>
      </w:r>
      <w:r>
        <w:rPr>
          <w:spacing w:val="-6"/>
        </w:rPr>
        <w:t xml:space="preserve"> </w:t>
      </w:r>
      <w:r>
        <w:t>must</w:t>
      </w:r>
      <w:r>
        <w:rPr>
          <w:spacing w:val="-3"/>
        </w:rPr>
        <w:t xml:space="preserve"> </w:t>
      </w:r>
      <w:r>
        <w:t>include</w:t>
      </w:r>
      <w:r>
        <w:rPr>
          <w:spacing w:val="-4"/>
        </w:rPr>
        <w:t xml:space="preserve"> </w:t>
      </w:r>
      <w:r>
        <w:t>case and family consultation, individual, group, couple, and family therapies provided by or supervised by the mental health professionals identified in 130 CMR 429.422.</w:t>
      </w:r>
    </w:p>
    <w:p w14:paraId="219CEAD1" w14:textId="77777777" w:rsidR="002734E7" w:rsidRDefault="00B56223">
      <w:pPr>
        <w:pStyle w:val="ListParagraph"/>
        <w:numPr>
          <w:ilvl w:val="3"/>
          <w:numId w:val="15"/>
        </w:numPr>
        <w:tabs>
          <w:tab w:val="left" w:pos="2168"/>
        </w:tabs>
        <w:spacing w:line="252" w:lineRule="exact"/>
        <w:ind w:left="2168" w:hanging="368"/>
      </w:pPr>
      <w:r>
        <w:rPr>
          <w:u w:val="single"/>
        </w:rPr>
        <w:t>Pharmacotherapy</w:t>
      </w:r>
      <w:r>
        <w:rPr>
          <w:spacing w:val="-10"/>
          <w:u w:val="single"/>
        </w:rPr>
        <w:t xml:space="preserve"> </w:t>
      </w:r>
      <w:r>
        <w:rPr>
          <w:spacing w:val="-2"/>
          <w:u w:val="single"/>
        </w:rPr>
        <w:t>Services</w:t>
      </w:r>
      <w:r>
        <w:rPr>
          <w:spacing w:val="-2"/>
        </w:rPr>
        <w:t>.</w:t>
      </w:r>
    </w:p>
    <w:p w14:paraId="1BE92081" w14:textId="77777777" w:rsidR="002734E7" w:rsidRDefault="00B56223">
      <w:pPr>
        <w:pStyle w:val="ListParagraph"/>
        <w:numPr>
          <w:ilvl w:val="4"/>
          <w:numId w:val="15"/>
        </w:numPr>
        <w:tabs>
          <w:tab w:val="left" w:pos="2516"/>
        </w:tabs>
        <w:spacing w:line="252" w:lineRule="exact"/>
        <w:ind w:left="2516" w:hanging="356"/>
      </w:pPr>
      <w:r>
        <w:t>Pharmacotherapy</w:t>
      </w:r>
      <w:r>
        <w:rPr>
          <w:spacing w:val="-5"/>
        </w:rPr>
        <w:t xml:space="preserve"> </w:t>
      </w:r>
      <w:r>
        <w:t>services</w:t>
      </w:r>
      <w:r>
        <w:rPr>
          <w:spacing w:val="-6"/>
        </w:rPr>
        <w:t xml:space="preserve"> </w:t>
      </w:r>
      <w:r>
        <w:t>must</w:t>
      </w:r>
      <w:r>
        <w:rPr>
          <w:spacing w:val="-3"/>
        </w:rPr>
        <w:t xml:space="preserve"> </w:t>
      </w:r>
      <w:r>
        <w:t>include,</w:t>
      </w:r>
      <w:r>
        <w:rPr>
          <w:spacing w:val="-4"/>
        </w:rPr>
        <w:t xml:space="preserve"> </w:t>
      </w:r>
      <w:r>
        <w:t>but</w:t>
      </w:r>
      <w:r>
        <w:rPr>
          <w:spacing w:val="-3"/>
        </w:rPr>
        <w:t xml:space="preserve"> </w:t>
      </w:r>
      <w:r>
        <w:t>are</w:t>
      </w:r>
      <w:r>
        <w:rPr>
          <w:spacing w:val="-5"/>
        </w:rPr>
        <w:t xml:space="preserve"> </w:t>
      </w:r>
      <w:r>
        <w:t>not</w:t>
      </w:r>
      <w:r>
        <w:rPr>
          <w:spacing w:val="-3"/>
        </w:rPr>
        <w:t xml:space="preserve"> </w:t>
      </w:r>
      <w:r>
        <w:t>limited</w:t>
      </w:r>
      <w:r>
        <w:rPr>
          <w:spacing w:val="-6"/>
        </w:rPr>
        <w:t xml:space="preserve"> </w:t>
      </w:r>
      <w:r>
        <w:t>to,</w:t>
      </w:r>
      <w:r>
        <w:rPr>
          <w:spacing w:val="-4"/>
        </w:rPr>
        <w:t xml:space="preserve"> </w:t>
      </w:r>
      <w:r>
        <w:t>an</w:t>
      </w:r>
      <w:r>
        <w:rPr>
          <w:spacing w:val="-6"/>
        </w:rPr>
        <w:t xml:space="preserve"> </w:t>
      </w:r>
      <w:r>
        <w:t>assessment</w:t>
      </w:r>
      <w:r>
        <w:rPr>
          <w:spacing w:val="-6"/>
        </w:rPr>
        <w:t xml:space="preserve"> </w:t>
      </w:r>
      <w:r>
        <w:t>of</w:t>
      </w:r>
      <w:r>
        <w:rPr>
          <w:spacing w:val="-4"/>
        </w:rPr>
        <w:t xml:space="preserve"> </w:t>
      </w:r>
      <w:r>
        <w:rPr>
          <w:spacing w:val="-5"/>
        </w:rPr>
        <w:t>the</w:t>
      </w:r>
    </w:p>
    <w:p w14:paraId="5990C0C4" w14:textId="77777777" w:rsidR="002734E7" w:rsidRDefault="00B56223">
      <w:pPr>
        <w:pStyle w:val="BodyText"/>
        <w:spacing w:before="2" w:line="252" w:lineRule="exact"/>
        <w:ind w:left="2160"/>
      </w:pPr>
      <w:r>
        <w:rPr>
          <w:spacing w:val="-2"/>
        </w:rPr>
        <w:t>patient’s</w:t>
      </w:r>
    </w:p>
    <w:p w14:paraId="213FF91F" w14:textId="77777777" w:rsidR="002734E7" w:rsidRDefault="00B56223">
      <w:pPr>
        <w:pStyle w:val="ListParagraph"/>
        <w:numPr>
          <w:ilvl w:val="5"/>
          <w:numId w:val="15"/>
        </w:numPr>
        <w:tabs>
          <w:tab w:val="left" w:pos="2796"/>
        </w:tabs>
        <w:spacing w:line="252" w:lineRule="exact"/>
        <w:ind w:left="2796" w:hanging="276"/>
      </w:pPr>
      <w:r>
        <w:t>psychiatric</w:t>
      </w:r>
      <w:r>
        <w:rPr>
          <w:spacing w:val="-6"/>
        </w:rPr>
        <w:t xml:space="preserve"> </w:t>
      </w:r>
      <w:r>
        <w:t>symptoms</w:t>
      </w:r>
      <w:r>
        <w:rPr>
          <w:spacing w:val="-6"/>
        </w:rPr>
        <w:t xml:space="preserve"> </w:t>
      </w:r>
      <w:r>
        <w:t>and</w:t>
      </w:r>
      <w:r>
        <w:rPr>
          <w:spacing w:val="-4"/>
        </w:rPr>
        <w:t xml:space="preserve"> </w:t>
      </w:r>
      <w:r>
        <w:rPr>
          <w:spacing w:val="-2"/>
        </w:rPr>
        <w:t>disorders;</w:t>
      </w:r>
    </w:p>
    <w:p w14:paraId="2E44CC8A" w14:textId="77777777" w:rsidR="002734E7" w:rsidRDefault="00B56223">
      <w:pPr>
        <w:pStyle w:val="ListParagraph"/>
        <w:numPr>
          <w:ilvl w:val="5"/>
          <w:numId w:val="15"/>
        </w:numPr>
        <w:tabs>
          <w:tab w:val="left" w:pos="2796"/>
        </w:tabs>
        <w:spacing w:line="252" w:lineRule="exact"/>
        <w:ind w:left="2796" w:hanging="276"/>
      </w:pPr>
      <w:r>
        <w:t>health</w:t>
      </w:r>
      <w:r>
        <w:rPr>
          <w:spacing w:val="-7"/>
        </w:rPr>
        <w:t xml:space="preserve"> </w:t>
      </w:r>
      <w:r>
        <w:t>status</w:t>
      </w:r>
      <w:r>
        <w:rPr>
          <w:spacing w:val="-4"/>
        </w:rPr>
        <w:t xml:space="preserve"> </w:t>
      </w:r>
      <w:r>
        <w:t>including</w:t>
      </w:r>
      <w:r>
        <w:rPr>
          <w:spacing w:val="-9"/>
        </w:rPr>
        <w:t xml:space="preserve"> </w:t>
      </w:r>
      <w:r>
        <w:t>medical</w:t>
      </w:r>
      <w:r>
        <w:rPr>
          <w:spacing w:val="-3"/>
        </w:rPr>
        <w:t xml:space="preserve"> </w:t>
      </w:r>
      <w:r>
        <w:t>conditions</w:t>
      </w:r>
      <w:r>
        <w:rPr>
          <w:spacing w:val="-4"/>
        </w:rPr>
        <w:t xml:space="preserve"> </w:t>
      </w:r>
      <w:r>
        <w:t>and</w:t>
      </w:r>
      <w:r>
        <w:rPr>
          <w:spacing w:val="-3"/>
        </w:rPr>
        <w:t xml:space="preserve"> </w:t>
      </w:r>
      <w:r>
        <w:rPr>
          <w:spacing w:val="-2"/>
        </w:rPr>
        <w:t>medications;</w:t>
      </w:r>
    </w:p>
    <w:p w14:paraId="20679F67" w14:textId="77777777" w:rsidR="002734E7" w:rsidRDefault="00B56223">
      <w:pPr>
        <w:pStyle w:val="ListParagraph"/>
        <w:numPr>
          <w:ilvl w:val="5"/>
          <w:numId w:val="15"/>
        </w:numPr>
        <w:tabs>
          <w:tab w:val="left" w:pos="2796"/>
        </w:tabs>
        <w:spacing w:before="1" w:line="252" w:lineRule="exact"/>
        <w:ind w:left="2796" w:hanging="276"/>
      </w:pPr>
      <w:r>
        <w:t>use</w:t>
      </w:r>
      <w:r>
        <w:rPr>
          <w:spacing w:val="-3"/>
        </w:rPr>
        <w:t xml:space="preserve"> </w:t>
      </w:r>
      <w:r>
        <w:t>or</w:t>
      </w:r>
      <w:r>
        <w:rPr>
          <w:spacing w:val="-5"/>
        </w:rPr>
        <w:t xml:space="preserve"> </w:t>
      </w:r>
      <w:r>
        <w:t>misuse</w:t>
      </w:r>
      <w:r>
        <w:rPr>
          <w:spacing w:val="-5"/>
        </w:rPr>
        <w:t xml:space="preserve"> </w:t>
      </w:r>
      <w:r>
        <w:t>of</w:t>
      </w:r>
      <w:r>
        <w:rPr>
          <w:spacing w:val="-3"/>
        </w:rPr>
        <w:t xml:space="preserve"> </w:t>
      </w:r>
      <w:r>
        <w:t>alcohol</w:t>
      </w:r>
      <w:r>
        <w:rPr>
          <w:spacing w:val="-5"/>
        </w:rPr>
        <w:t xml:space="preserve"> </w:t>
      </w:r>
      <w:r>
        <w:t>or</w:t>
      </w:r>
      <w:r>
        <w:rPr>
          <w:spacing w:val="-3"/>
        </w:rPr>
        <w:t xml:space="preserve"> </w:t>
      </w:r>
      <w:r>
        <w:t>other</w:t>
      </w:r>
      <w:r>
        <w:rPr>
          <w:spacing w:val="-4"/>
        </w:rPr>
        <w:t xml:space="preserve"> </w:t>
      </w:r>
      <w:r>
        <w:t>substances;</w:t>
      </w:r>
      <w:r>
        <w:rPr>
          <w:spacing w:val="-1"/>
        </w:rPr>
        <w:t xml:space="preserve"> </w:t>
      </w:r>
      <w:r>
        <w:rPr>
          <w:spacing w:val="-5"/>
        </w:rPr>
        <w:t>and</w:t>
      </w:r>
    </w:p>
    <w:p w14:paraId="425B0105" w14:textId="77777777" w:rsidR="002734E7" w:rsidRDefault="00B56223">
      <w:pPr>
        <w:pStyle w:val="ListParagraph"/>
        <w:numPr>
          <w:ilvl w:val="5"/>
          <w:numId w:val="15"/>
        </w:numPr>
        <w:tabs>
          <w:tab w:val="left" w:pos="2796"/>
        </w:tabs>
        <w:spacing w:line="252" w:lineRule="exact"/>
        <w:ind w:left="2796" w:hanging="276"/>
      </w:pPr>
      <w:r>
        <w:t>prior</w:t>
      </w:r>
      <w:r>
        <w:rPr>
          <w:spacing w:val="-7"/>
        </w:rPr>
        <w:t xml:space="preserve"> </w:t>
      </w:r>
      <w:r>
        <w:t>experience</w:t>
      </w:r>
      <w:r>
        <w:rPr>
          <w:spacing w:val="-4"/>
        </w:rPr>
        <w:t xml:space="preserve"> </w:t>
      </w:r>
      <w:r>
        <w:t>with</w:t>
      </w:r>
      <w:r>
        <w:rPr>
          <w:spacing w:val="-7"/>
        </w:rPr>
        <w:t xml:space="preserve"> </w:t>
      </w:r>
      <w:r>
        <w:t>psychiatric</w:t>
      </w:r>
      <w:r>
        <w:rPr>
          <w:spacing w:val="-6"/>
        </w:rPr>
        <w:t xml:space="preserve"> </w:t>
      </w:r>
      <w:r>
        <w:rPr>
          <w:spacing w:val="-2"/>
        </w:rPr>
        <w:t>medications.</w:t>
      </w:r>
    </w:p>
    <w:p w14:paraId="3842E50C" w14:textId="77777777" w:rsidR="002734E7" w:rsidRDefault="002734E7">
      <w:pPr>
        <w:pStyle w:val="ListParagraph"/>
        <w:spacing w:line="252" w:lineRule="exact"/>
        <w:sectPr w:rsidR="002734E7">
          <w:headerReference w:type="default" r:id="rId34"/>
          <w:pgSz w:w="12240" w:h="15840"/>
          <w:pgMar w:top="2400" w:right="720" w:bottom="280" w:left="720" w:header="458" w:footer="0" w:gutter="0"/>
          <w:cols w:space="720"/>
        </w:sectPr>
      </w:pPr>
    </w:p>
    <w:p w14:paraId="7959DB17" w14:textId="77777777" w:rsidR="002734E7" w:rsidRDefault="002734E7">
      <w:pPr>
        <w:pStyle w:val="BodyText"/>
        <w:spacing w:before="7"/>
      </w:pPr>
    </w:p>
    <w:p w14:paraId="07370A7A" w14:textId="77777777" w:rsidR="002734E7" w:rsidRDefault="00B56223">
      <w:pPr>
        <w:pStyle w:val="ListParagraph"/>
        <w:numPr>
          <w:ilvl w:val="4"/>
          <w:numId w:val="15"/>
        </w:numPr>
        <w:tabs>
          <w:tab w:val="left" w:pos="2529"/>
        </w:tabs>
        <w:ind w:left="2160" w:right="1290" w:firstLine="0"/>
      </w:pPr>
      <w:r>
        <w:t>Pharmacotherapy</w:t>
      </w:r>
      <w:r>
        <w:rPr>
          <w:spacing w:val="-6"/>
        </w:rPr>
        <w:t xml:space="preserve"> </w:t>
      </w:r>
      <w:r>
        <w:t>services</w:t>
      </w:r>
      <w:r>
        <w:rPr>
          <w:spacing w:val="-8"/>
        </w:rPr>
        <w:t xml:space="preserve"> </w:t>
      </w:r>
      <w:r>
        <w:t>must</w:t>
      </w:r>
      <w:r>
        <w:rPr>
          <w:spacing w:val="-5"/>
        </w:rPr>
        <w:t xml:space="preserve"> </w:t>
      </w:r>
      <w:r>
        <w:t>include</w:t>
      </w:r>
      <w:r>
        <w:rPr>
          <w:spacing w:val="-8"/>
        </w:rPr>
        <w:t xml:space="preserve"> </w:t>
      </w:r>
      <w:r>
        <w:t>medication</w:t>
      </w:r>
      <w:r>
        <w:rPr>
          <w:spacing w:val="-6"/>
        </w:rPr>
        <w:t xml:space="preserve"> </w:t>
      </w:r>
      <w:r>
        <w:t>prescribing,</w:t>
      </w:r>
      <w:r>
        <w:rPr>
          <w:spacing w:val="-6"/>
        </w:rPr>
        <w:t xml:space="preserve"> </w:t>
      </w:r>
      <w:r>
        <w:t>reviewing,</w:t>
      </w:r>
      <w:r>
        <w:rPr>
          <w:spacing w:val="-6"/>
        </w:rPr>
        <w:t xml:space="preserve"> </w:t>
      </w:r>
      <w:r>
        <w:t xml:space="preserve">and </w:t>
      </w:r>
      <w:r>
        <w:rPr>
          <w:spacing w:val="-2"/>
        </w:rPr>
        <w:t>monitoring.</w:t>
      </w:r>
    </w:p>
    <w:p w14:paraId="6599AD61" w14:textId="77777777" w:rsidR="002734E7" w:rsidRDefault="00B56223">
      <w:pPr>
        <w:pStyle w:val="ListParagraph"/>
        <w:numPr>
          <w:ilvl w:val="4"/>
          <w:numId w:val="15"/>
        </w:numPr>
        <w:tabs>
          <w:tab w:val="left" w:pos="2516"/>
        </w:tabs>
        <w:ind w:left="2160" w:right="913" w:firstLine="0"/>
      </w:pPr>
      <w:r>
        <w:t>Pharmacotherapy</w:t>
      </w:r>
      <w:r>
        <w:rPr>
          <w:spacing w:val="-4"/>
        </w:rPr>
        <w:t xml:space="preserve"> </w:t>
      </w:r>
      <w:r>
        <w:t>services</w:t>
      </w:r>
      <w:r>
        <w:rPr>
          <w:spacing w:val="-6"/>
        </w:rPr>
        <w:t xml:space="preserve"> </w:t>
      </w:r>
      <w:r>
        <w:t>must</w:t>
      </w:r>
      <w:r>
        <w:rPr>
          <w:spacing w:val="-3"/>
        </w:rPr>
        <w:t xml:space="preserve"> </w:t>
      </w:r>
      <w:r>
        <w:t>be</w:t>
      </w:r>
      <w:r>
        <w:rPr>
          <w:spacing w:val="-6"/>
        </w:rPr>
        <w:t xml:space="preserve"> </w:t>
      </w:r>
      <w:r>
        <w:t>provided</w:t>
      </w:r>
      <w:r>
        <w:rPr>
          <w:spacing w:val="-4"/>
        </w:rPr>
        <w:t xml:space="preserve"> </w:t>
      </w:r>
      <w:r>
        <w:t>by</w:t>
      </w:r>
      <w:r>
        <w:rPr>
          <w:spacing w:val="-4"/>
        </w:rPr>
        <w:t xml:space="preserve"> </w:t>
      </w:r>
      <w:r>
        <w:t>an</w:t>
      </w:r>
      <w:r>
        <w:rPr>
          <w:spacing w:val="-9"/>
        </w:rPr>
        <w:t xml:space="preserve"> </w:t>
      </w:r>
      <w:r>
        <w:t>appropriately</w:t>
      </w:r>
      <w:r>
        <w:rPr>
          <w:spacing w:val="-7"/>
        </w:rPr>
        <w:t xml:space="preserve"> </w:t>
      </w:r>
      <w:r>
        <w:t>licensed</w:t>
      </w:r>
      <w:r>
        <w:rPr>
          <w:spacing w:val="-7"/>
        </w:rPr>
        <w:t xml:space="preserve"> </w:t>
      </w:r>
      <w:r>
        <w:t>individual with the authority to prescribe medications.</w:t>
      </w:r>
    </w:p>
    <w:p w14:paraId="539D51E1" w14:textId="77777777" w:rsidR="002734E7" w:rsidRDefault="00B56223">
      <w:pPr>
        <w:pStyle w:val="ListParagraph"/>
        <w:numPr>
          <w:ilvl w:val="4"/>
          <w:numId w:val="15"/>
        </w:numPr>
        <w:tabs>
          <w:tab w:val="left" w:pos="2528"/>
        </w:tabs>
        <w:ind w:left="2160" w:right="763" w:firstLine="0"/>
      </w:pPr>
      <w:r>
        <w:t>Pharmacotherapy</w:t>
      </w:r>
      <w:r>
        <w:rPr>
          <w:spacing w:val="-3"/>
        </w:rPr>
        <w:t xml:space="preserve"> </w:t>
      </w:r>
      <w:r>
        <w:t>services</w:t>
      </w:r>
      <w:r>
        <w:rPr>
          <w:spacing w:val="-5"/>
        </w:rPr>
        <w:t xml:space="preserve"> </w:t>
      </w:r>
      <w:r>
        <w:t>may</w:t>
      </w:r>
      <w:r>
        <w:rPr>
          <w:spacing w:val="-3"/>
        </w:rPr>
        <w:t xml:space="preserve"> </w:t>
      </w:r>
      <w:r>
        <w:t>be</w:t>
      </w:r>
      <w:r>
        <w:rPr>
          <w:spacing w:val="-3"/>
        </w:rPr>
        <w:t xml:space="preserve"> </w:t>
      </w:r>
      <w:r>
        <w:t>provided</w:t>
      </w:r>
      <w:r>
        <w:rPr>
          <w:spacing w:val="-3"/>
        </w:rPr>
        <w:t xml:space="preserve"> </w:t>
      </w:r>
      <w:r>
        <w:t>by</w:t>
      </w:r>
      <w:r>
        <w:rPr>
          <w:spacing w:val="-5"/>
        </w:rPr>
        <w:t xml:space="preserve"> </w:t>
      </w:r>
      <w:r>
        <w:t>a</w:t>
      </w:r>
      <w:r>
        <w:rPr>
          <w:spacing w:val="-3"/>
        </w:rPr>
        <w:t xml:space="preserve"> </w:t>
      </w:r>
      <w:r>
        <w:t>provider</w:t>
      </w:r>
      <w:r>
        <w:rPr>
          <w:spacing w:val="-5"/>
        </w:rPr>
        <w:t xml:space="preserve"> </w:t>
      </w:r>
      <w:r>
        <w:t>that</w:t>
      </w:r>
      <w:r>
        <w:rPr>
          <w:spacing w:val="-5"/>
        </w:rPr>
        <w:t xml:space="preserve"> </w:t>
      </w:r>
      <w:r>
        <w:t>is</w:t>
      </w:r>
      <w:r>
        <w:rPr>
          <w:spacing w:val="-3"/>
        </w:rPr>
        <w:t xml:space="preserve"> </w:t>
      </w:r>
      <w:r>
        <w:t>not</w:t>
      </w:r>
      <w:r>
        <w:rPr>
          <w:spacing w:val="-2"/>
        </w:rPr>
        <w:t xml:space="preserve"> </w:t>
      </w:r>
      <w:r>
        <w:t>employed</w:t>
      </w:r>
      <w:r>
        <w:rPr>
          <w:spacing w:val="-3"/>
        </w:rPr>
        <w:t xml:space="preserve"> </w:t>
      </w:r>
      <w:r>
        <w:t>by</w:t>
      </w:r>
      <w:r>
        <w:rPr>
          <w:spacing w:val="-3"/>
        </w:rPr>
        <w:t xml:space="preserve"> </w:t>
      </w:r>
      <w:r>
        <w:t>the center who is operating under a documented agreement with the center.</w:t>
      </w:r>
    </w:p>
    <w:p w14:paraId="555B174D" w14:textId="77777777" w:rsidR="002734E7" w:rsidRDefault="00B56223">
      <w:pPr>
        <w:pStyle w:val="ListParagraph"/>
        <w:numPr>
          <w:ilvl w:val="4"/>
          <w:numId w:val="15"/>
        </w:numPr>
        <w:tabs>
          <w:tab w:val="left" w:pos="2516"/>
        </w:tabs>
        <w:ind w:left="2516" w:hanging="356"/>
      </w:pPr>
      <w:r>
        <w:t>These</w:t>
      </w:r>
      <w:r>
        <w:rPr>
          <w:spacing w:val="-6"/>
        </w:rPr>
        <w:t xml:space="preserve"> </w:t>
      </w:r>
      <w:r>
        <w:t>requirements</w:t>
      </w:r>
      <w:r>
        <w:rPr>
          <w:spacing w:val="-4"/>
        </w:rPr>
        <w:t xml:space="preserve"> </w:t>
      </w:r>
      <w:r>
        <w:t>do</w:t>
      </w:r>
      <w:r>
        <w:rPr>
          <w:spacing w:val="-9"/>
        </w:rPr>
        <w:t xml:space="preserve"> </w:t>
      </w:r>
      <w:r>
        <w:t>not</w:t>
      </w:r>
      <w:r>
        <w:rPr>
          <w:spacing w:val="-2"/>
        </w:rPr>
        <w:t xml:space="preserve"> </w:t>
      </w:r>
      <w:r>
        <w:t>preclude</w:t>
      </w:r>
      <w:r>
        <w:rPr>
          <w:spacing w:val="-6"/>
        </w:rPr>
        <w:t xml:space="preserve"> </w:t>
      </w:r>
      <w:r>
        <w:t>the</w:t>
      </w:r>
      <w:r>
        <w:rPr>
          <w:spacing w:val="-6"/>
        </w:rPr>
        <w:t xml:space="preserve"> </w:t>
      </w:r>
      <w:r>
        <w:t>one-time</w:t>
      </w:r>
      <w:r>
        <w:rPr>
          <w:spacing w:val="-4"/>
        </w:rPr>
        <w:t xml:space="preserve"> </w:t>
      </w:r>
      <w:r>
        <w:t>administration</w:t>
      </w:r>
      <w:r>
        <w:rPr>
          <w:spacing w:val="-3"/>
        </w:rPr>
        <w:t xml:space="preserve"> </w:t>
      </w:r>
      <w:r>
        <w:t>of</w:t>
      </w:r>
      <w:r>
        <w:rPr>
          <w:spacing w:val="-4"/>
        </w:rPr>
        <w:t xml:space="preserve"> </w:t>
      </w:r>
      <w:r>
        <w:t>a</w:t>
      </w:r>
      <w:r>
        <w:rPr>
          <w:spacing w:val="-6"/>
        </w:rPr>
        <w:t xml:space="preserve"> </w:t>
      </w:r>
      <w:r>
        <w:t>medication</w:t>
      </w:r>
      <w:r>
        <w:rPr>
          <w:spacing w:val="-4"/>
        </w:rPr>
        <w:t xml:space="preserve"> </w:t>
      </w:r>
      <w:r>
        <w:t>in</w:t>
      </w:r>
      <w:r>
        <w:rPr>
          <w:spacing w:val="-3"/>
        </w:rPr>
        <w:t xml:space="preserve"> </w:t>
      </w:r>
      <w:r>
        <w:rPr>
          <w:spacing w:val="-5"/>
        </w:rPr>
        <w:t>an</w:t>
      </w:r>
    </w:p>
    <w:p w14:paraId="2299DAC3" w14:textId="77777777" w:rsidR="002734E7" w:rsidRDefault="00B56223">
      <w:pPr>
        <w:pStyle w:val="BodyText"/>
        <w:spacing w:line="252" w:lineRule="exact"/>
        <w:ind w:left="2160"/>
      </w:pPr>
      <w:r>
        <w:t>emergency</w:t>
      </w:r>
      <w:r>
        <w:rPr>
          <w:spacing w:val="-6"/>
        </w:rPr>
        <w:t xml:space="preserve"> </w:t>
      </w:r>
      <w:r>
        <w:t>in</w:t>
      </w:r>
      <w:r>
        <w:rPr>
          <w:spacing w:val="-3"/>
        </w:rPr>
        <w:t xml:space="preserve"> </w:t>
      </w:r>
      <w:r>
        <w:t>accordance</w:t>
      </w:r>
      <w:r>
        <w:rPr>
          <w:spacing w:val="-4"/>
        </w:rPr>
        <w:t xml:space="preserve"> </w:t>
      </w:r>
      <w:r>
        <w:t>with</w:t>
      </w:r>
      <w:r>
        <w:rPr>
          <w:spacing w:val="-6"/>
        </w:rPr>
        <w:t xml:space="preserve"> </w:t>
      </w:r>
      <w:r>
        <w:t>a</w:t>
      </w:r>
      <w:r>
        <w:rPr>
          <w:spacing w:val="-4"/>
        </w:rPr>
        <w:t xml:space="preserve"> </w:t>
      </w:r>
      <w:r>
        <w:t>prescribing</w:t>
      </w:r>
      <w:r>
        <w:rPr>
          <w:spacing w:val="-6"/>
        </w:rPr>
        <w:t xml:space="preserve"> </w:t>
      </w:r>
      <w:r>
        <w:t>practitioner’s</w:t>
      </w:r>
      <w:r>
        <w:rPr>
          <w:spacing w:val="-5"/>
        </w:rPr>
        <w:t xml:space="preserve"> </w:t>
      </w:r>
      <w:r>
        <w:rPr>
          <w:spacing w:val="-2"/>
        </w:rPr>
        <w:t>order.</w:t>
      </w:r>
    </w:p>
    <w:p w14:paraId="036A3300" w14:textId="77777777" w:rsidR="002734E7" w:rsidRDefault="00B56223">
      <w:pPr>
        <w:pStyle w:val="ListParagraph"/>
        <w:numPr>
          <w:ilvl w:val="3"/>
          <w:numId w:val="15"/>
        </w:numPr>
        <w:tabs>
          <w:tab w:val="left" w:pos="2168"/>
        </w:tabs>
        <w:ind w:right="1235" w:firstLine="0"/>
      </w:pPr>
      <w:r>
        <w:rPr>
          <w:u w:val="single"/>
        </w:rPr>
        <w:t>Crisis</w:t>
      </w:r>
      <w:r>
        <w:rPr>
          <w:spacing w:val="-3"/>
          <w:u w:val="single"/>
        </w:rPr>
        <w:t xml:space="preserve"> </w:t>
      </w:r>
      <w:r>
        <w:rPr>
          <w:u w:val="single"/>
        </w:rPr>
        <w:t>Intervention</w:t>
      </w:r>
      <w:r>
        <w:rPr>
          <w:spacing w:val="-3"/>
          <w:u w:val="single"/>
        </w:rPr>
        <w:t xml:space="preserve"> </w:t>
      </w:r>
      <w:r>
        <w:rPr>
          <w:u w:val="single"/>
        </w:rPr>
        <w:t>Services</w:t>
      </w:r>
      <w:r>
        <w:t>.</w:t>
      </w:r>
      <w:r>
        <w:rPr>
          <w:spacing w:val="-3"/>
        </w:rPr>
        <w:t xml:space="preserve"> </w:t>
      </w:r>
      <w:r>
        <w:t>Each</w:t>
      </w:r>
      <w:r>
        <w:rPr>
          <w:spacing w:val="-3"/>
        </w:rPr>
        <w:t xml:space="preserve"> </w:t>
      </w:r>
      <w:r>
        <w:t>center</w:t>
      </w:r>
      <w:r>
        <w:rPr>
          <w:spacing w:val="-5"/>
        </w:rPr>
        <w:t xml:space="preserve"> </w:t>
      </w:r>
      <w:r>
        <w:t>must</w:t>
      </w:r>
      <w:r>
        <w:rPr>
          <w:spacing w:val="-2"/>
        </w:rPr>
        <w:t xml:space="preserve"> </w:t>
      </w:r>
      <w:r>
        <w:t>provide</w:t>
      </w:r>
      <w:r>
        <w:rPr>
          <w:spacing w:val="-5"/>
        </w:rPr>
        <w:t xml:space="preserve"> </w:t>
      </w:r>
      <w:r>
        <w:t>clinic</w:t>
      </w:r>
      <w:r>
        <w:rPr>
          <w:spacing w:val="-3"/>
        </w:rPr>
        <w:t xml:space="preserve"> </w:t>
      </w:r>
      <w:r>
        <w:t>coverage</w:t>
      </w:r>
      <w:r>
        <w:rPr>
          <w:spacing w:val="-5"/>
        </w:rPr>
        <w:t xml:space="preserve"> </w:t>
      </w:r>
      <w:r>
        <w:t>to</w:t>
      </w:r>
      <w:r>
        <w:rPr>
          <w:spacing w:val="-3"/>
        </w:rPr>
        <w:t xml:space="preserve"> </w:t>
      </w:r>
      <w:r>
        <w:t>respond</w:t>
      </w:r>
      <w:r>
        <w:rPr>
          <w:spacing w:val="-3"/>
        </w:rPr>
        <w:t xml:space="preserve"> </w:t>
      </w:r>
      <w:r>
        <w:t>to members experiencing a crisis 24 hours a day, seven days a week.</w:t>
      </w:r>
    </w:p>
    <w:p w14:paraId="1C333768" w14:textId="77777777" w:rsidR="002734E7" w:rsidRDefault="00B56223">
      <w:pPr>
        <w:pStyle w:val="ListParagraph"/>
        <w:numPr>
          <w:ilvl w:val="4"/>
          <w:numId w:val="15"/>
        </w:numPr>
        <w:tabs>
          <w:tab w:val="left" w:pos="2516"/>
        </w:tabs>
        <w:spacing w:before="1"/>
        <w:ind w:left="2160" w:right="781" w:firstLine="0"/>
      </w:pPr>
      <w:r>
        <w:t>During business hours, clinic coverage must include, at minimum, crisis evaluation by</w:t>
      </w:r>
      <w:r>
        <w:rPr>
          <w:spacing w:val="-3"/>
        </w:rPr>
        <w:t xml:space="preserve"> </w:t>
      </w:r>
      <w:r>
        <w:t>a</w:t>
      </w:r>
      <w:r>
        <w:rPr>
          <w:spacing w:val="-3"/>
        </w:rPr>
        <w:t xml:space="preserve"> </w:t>
      </w:r>
      <w:r>
        <w:t>qualified</w:t>
      </w:r>
      <w:r>
        <w:rPr>
          <w:spacing w:val="-3"/>
        </w:rPr>
        <w:t xml:space="preserve"> </w:t>
      </w:r>
      <w:r>
        <w:t>professional</w:t>
      </w:r>
      <w:r>
        <w:rPr>
          <w:spacing w:val="-5"/>
        </w:rPr>
        <w:t xml:space="preserve"> </w:t>
      </w:r>
      <w:r>
        <w:t>and</w:t>
      </w:r>
      <w:r>
        <w:rPr>
          <w:spacing w:val="-3"/>
        </w:rPr>
        <w:t xml:space="preserve"> </w:t>
      </w:r>
      <w:r>
        <w:t>triage</w:t>
      </w:r>
      <w:r>
        <w:rPr>
          <w:spacing w:val="-5"/>
        </w:rPr>
        <w:t xml:space="preserve"> </w:t>
      </w:r>
      <w:r>
        <w:t>to</w:t>
      </w:r>
      <w:r>
        <w:rPr>
          <w:spacing w:val="-3"/>
        </w:rPr>
        <w:t xml:space="preserve"> </w:t>
      </w:r>
      <w:r>
        <w:t>appropriate</w:t>
      </w:r>
      <w:r>
        <w:rPr>
          <w:spacing w:val="-5"/>
        </w:rPr>
        <w:t xml:space="preserve"> </w:t>
      </w:r>
      <w:r>
        <w:t>services</w:t>
      </w:r>
      <w:r>
        <w:rPr>
          <w:spacing w:val="-5"/>
        </w:rPr>
        <w:t xml:space="preserve"> </w:t>
      </w:r>
      <w:r>
        <w:t>for</w:t>
      </w:r>
      <w:r>
        <w:rPr>
          <w:spacing w:val="-5"/>
        </w:rPr>
        <w:t xml:space="preserve"> </w:t>
      </w:r>
      <w:r>
        <w:t>the</w:t>
      </w:r>
      <w:r>
        <w:rPr>
          <w:spacing w:val="-5"/>
        </w:rPr>
        <w:t xml:space="preserve"> </w:t>
      </w:r>
      <w:r>
        <w:t>member’s</w:t>
      </w:r>
      <w:r>
        <w:rPr>
          <w:spacing w:val="-3"/>
        </w:rPr>
        <w:t xml:space="preserve"> </w:t>
      </w:r>
      <w:r>
        <w:t xml:space="preserve">presenting </w:t>
      </w:r>
      <w:r>
        <w:rPr>
          <w:spacing w:val="-2"/>
        </w:rPr>
        <w:t>crisis.</w:t>
      </w:r>
    </w:p>
    <w:p w14:paraId="73E1514B" w14:textId="77777777" w:rsidR="002734E7" w:rsidRDefault="00B56223">
      <w:pPr>
        <w:pStyle w:val="ListParagraph"/>
        <w:numPr>
          <w:ilvl w:val="4"/>
          <w:numId w:val="15"/>
        </w:numPr>
        <w:tabs>
          <w:tab w:val="left" w:pos="2529"/>
        </w:tabs>
        <w:ind w:left="2160" w:right="900" w:firstLine="0"/>
      </w:pPr>
      <w:r>
        <w:t>After-hours crisis intervention services must include live telephonic access to qualified</w:t>
      </w:r>
      <w:r>
        <w:rPr>
          <w:spacing w:val="-2"/>
        </w:rPr>
        <w:t xml:space="preserve"> </w:t>
      </w:r>
      <w:r>
        <w:t>professionals</w:t>
      </w:r>
      <w:r>
        <w:rPr>
          <w:spacing w:val="-2"/>
        </w:rPr>
        <w:t xml:space="preserve"> </w:t>
      </w:r>
      <w:r>
        <w:t>and,</w:t>
      </w:r>
      <w:r>
        <w:rPr>
          <w:spacing w:val="-5"/>
        </w:rPr>
        <w:t xml:space="preserve"> </w:t>
      </w:r>
      <w:r>
        <w:t>if</w:t>
      </w:r>
      <w:r>
        <w:rPr>
          <w:spacing w:val="-4"/>
        </w:rPr>
        <w:t xml:space="preserve"> </w:t>
      </w:r>
      <w:r>
        <w:t>indicated,</w:t>
      </w:r>
      <w:r>
        <w:rPr>
          <w:spacing w:val="-4"/>
        </w:rPr>
        <w:t xml:space="preserve"> </w:t>
      </w:r>
      <w:r>
        <w:t>triage</w:t>
      </w:r>
      <w:r>
        <w:rPr>
          <w:spacing w:val="-2"/>
        </w:rPr>
        <w:t xml:space="preserve"> </w:t>
      </w:r>
      <w:r>
        <w:t>in</w:t>
      </w:r>
      <w:r>
        <w:rPr>
          <w:spacing w:val="-5"/>
        </w:rPr>
        <w:t xml:space="preserve"> </w:t>
      </w:r>
      <w:r>
        <w:t>real-time</w:t>
      </w:r>
      <w:r>
        <w:rPr>
          <w:spacing w:val="-2"/>
        </w:rPr>
        <w:t xml:space="preserve"> </w:t>
      </w:r>
      <w:r>
        <w:t>to</w:t>
      </w:r>
      <w:r>
        <w:rPr>
          <w:spacing w:val="-5"/>
        </w:rPr>
        <w:t xml:space="preserve"> </w:t>
      </w:r>
      <w:r>
        <w:t>an</w:t>
      </w:r>
      <w:r>
        <w:rPr>
          <w:spacing w:val="-2"/>
        </w:rPr>
        <w:t xml:space="preserve"> </w:t>
      </w:r>
      <w:r>
        <w:t>appropriate</w:t>
      </w:r>
      <w:r>
        <w:rPr>
          <w:spacing w:val="-2"/>
        </w:rPr>
        <w:t xml:space="preserve"> </w:t>
      </w:r>
      <w:r>
        <w:t>provider</w:t>
      </w:r>
      <w:r>
        <w:rPr>
          <w:spacing w:val="-4"/>
        </w:rPr>
        <w:t xml:space="preserve"> </w:t>
      </w:r>
      <w:r>
        <w:t xml:space="preserve">to determine whether a higher level of care and/or additional diversionary services are necessary. A recorded message will not fulfill the requirement for access to a qualified </w:t>
      </w:r>
      <w:r>
        <w:rPr>
          <w:spacing w:val="-2"/>
        </w:rPr>
        <w:t>professional.</w:t>
      </w:r>
    </w:p>
    <w:p w14:paraId="25F89326" w14:textId="77777777" w:rsidR="002734E7" w:rsidRDefault="00B56223">
      <w:pPr>
        <w:pStyle w:val="ListParagraph"/>
        <w:numPr>
          <w:ilvl w:val="3"/>
          <w:numId w:val="15"/>
        </w:numPr>
        <w:tabs>
          <w:tab w:val="left" w:pos="2168"/>
        </w:tabs>
        <w:spacing w:line="252" w:lineRule="exact"/>
        <w:ind w:left="2168" w:hanging="368"/>
      </w:pPr>
      <w:r>
        <w:rPr>
          <w:u w:val="single"/>
        </w:rPr>
        <w:t>Referral</w:t>
      </w:r>
      <w:r>
        <w:rPr>
          <w:spacing w:val="-6"/>
          <w:u w:val="single"/>
        </w:rPr>
        <w:t xml:space="preserve"> </w:t>
      </w:r>
      <w:r>
        <w:rPr>
          <w:spacing w:val="-2"/>
          <w:u w:val="single"/>
        </w:rPr>
        <w:t>Services</w:t>
      </w:r>
      <w:r>
        <w:rPr>
          <w:spacing w:val="-2"/>
        </w:rPr>
        <w:t>.</w:t>
      </w:r>
    </w:p>
    <w:p w14:paraId="4C31D7AB" w14:textId="77777777" w:rsidR="002734E7" w:rsidRDefault="00B56223">
      <w:pPr>
        <w:pStyle w:val="ListParagraph"/>
        <w:numPr>
          <w:ilvl w:val="4"/>
          <w:numId w:val="15"/>
        </w:numPr>
        <w:tabs>
          <w:tab w:val="left" w:pos="2516"/>
        </w:tabs>
        <w:ind w:left="2160" w:right="730" w:firstLine="0"/>
      </w:pPr>
      <w:r>
        <w:t>Each center must have written policies and procedures for addressing a member’s behavioral health disorder needs that exceed the scope of services provided by the center including but not limited to substance use disorder needs. Policies and procedures must minimally</w:t>
      </w:r>
      <w:r>
        <w:rPr>
          <w:spacing w:val="-6"/>
        </w:rPr>
        <w:t xml:space="preserve"> </w:t>
      </w:r>
      <w:r>
        <w:t>include</w:t>
      </w:r>
      <w:r>
        <w:rPr>
          <w:spacing w:val="-5"/>
        </w:rPr>
        <w:t xml:space="preserve"> </w:t>
      </w:r>
      <w:r>
        <w:t>personnel,</w:t>
      </w:r>
      <w:r>
        <w:rPr>
          <w:spacing w:val="-3"/>
        </w:rPr>
        <w:t xml:space="preserve"> </w:t>
      </w:r>
      <w:r>
        <w:t>referral,</w:t>
      </w:r>
      <w:r>
        <w:rPr>
          <w:spacing w:val="-6"/>
        </w:rPr>
        <w:t xml:space="preserve"> </w:t>
      </w:r>
      <w:r>
        <w:t>coordination,</w:t>
      </w:r>
      <w:r>
        <w:rPr>
          <w:spacing w:val="-3"/>
        </w:rPr>
        <w:t xml:space="preserve"> </w:t>
      </w:r>
      <w:r>
        <w:t>and</w:t>
      </w:r>
      <w:r>
        <w:rPr>
          <w:spacing w:val="-3"/>
        </w:rPr>
        <w:t xml:space="preserve"> </w:t>
      </w:r>
      <w:r>
        <w:t>other</w:t>
      </w:r>
      <w:r>
        <w:rPr>
          <w:spacing w:val="-3"/>
        </w:rPr>
        <w:t xml:space="preserve"> </w:t>
      </w:r>
      <w:r>
        <w:t>procedural</w:t>
      </w:r>
      <w:r>
        <w:rPr>
          <w:spacing w:val="-3"/>
        </w:rPr>
        <w:t xml:space="preserve"> </w:t>
      </w:r>
      <w:r>
        <w:t>commitments</w:t>
      </w:r>
      <w:r>
        <w:rPr>
          <w:spacing w:val="-5"/>
        </w:rPr>
        <w:t xml:space="preserve"> </w:t>
      </w:r>
      <w:r>
        <w:t>to address</w:t>
      </w:r>
      <w:r>
        <w:rPr>
          <w:spacing w:val="-4"/>
        </w:rPr>
        <w:t xml:space="preserve"> </w:t>
      </w:r>
      <w:r>
        <w:t>the</w:t>
      </w:r>
      <w:r>
        <w:rPr>
          <w:spacing w:val="-4"/>
        </w:rPr>
        <w:t xml:space="preserve"> </w:t>
      </w:r>
      <w:r>
        <w:t>referral</w:t>
      </w:r>
      <w:r>
        <w:rPr>
          <w:spacing w:val="-1"/>
        </w:rPr>
        <w:t xml:space="preserve"> </w:t>
      </w:r>
      <w:r>
        <w:t>of</w:t>
      </w:r>
      <w:r>
        <w:rPr>
          <w:spacing w:val="-4"/>
        </w:rPr>
        <w:t xml:space="preserve"> </w:t>
      </w:r>
      <w:r>
        <w:t>members</w:t>
      </w:r>
      <w:r>
        <w:rPr>
          <w:spacing w:val="-4"/>
        </w:rPr>
        <w:t xml:space="preserve"> </w:t>
      </w:r>
      <w:r>
        <w:t>to</w:t>
      </w:r>
      <w:r>
        <w:rPr>
          <w:spacing w:val="-5"/>
        </w:rPr>
        <w:t xml:space="preserve"> </w:t>
      </w:r>
      <w:r>
        <w:t>the</w:t>
      </w:r>
      <w:r>
        <w:rPr>
          <w:spacing w:val="-4"/>
        </w:rPr>
        <w:t xml:space="preserve"> </w:t>
      </w:r>
      <w:r>
        <w:t>appropriate</w:t>
      </w:r>
      <w:r>
        <w:rPr>
          <w:spacing w:val="-2"/>
        </w:rPr>
        <w:t xml:space="preserve"> </w:t>
      </w:r>
      <w:r>
        <w:t>health</w:t>
      </w:r>
      <w:r>
        <w:rPr>
          <w:spacing w:val="-2"/>
        </w:rPr>
        <w:t xml:space="preserve"> </w:t>
      </w:r>
      <w:r>
        <w:t>care</w:t>
      </w:r>
      <w:r>
        <w:rPr>
          <w:spacing w:val="-2"/>
        </w:rPr>
        <w:t xml:space="preserve"> </w:t>
      </w:r>
      <w:r>
        <w:t>providers,</w:t>
      </w:r>
      <w:r>
        <w:rPr>
          <w:spacing w:val="-2"/>
        </w:rPr>
        <w:t xml:space="preserve"> </w:t>
      </w:r>
      <w:r>
        <w:t>including</w:t>
      </w:r>
      <w:r>
        <w:rPr>
          <w:spacing w:val="-5"/>
        </w:rPr>
        <w:t xml:space="preserve"> </w:t>
      </w:r>
      <w:r>
        <w:t>but</w:t>
      </w:r>
      <w:r>
        <w:rPr>
          <w:spacing w:val="-1"/>
        </w:rPr>
        <w:t xml:space="preserve"> </w:t>
      </w:r>
      <w:r>
        <w:t>not limited to substance use disorder providers.</w:t>
      </w:r>
    </w:p>
    <w:p w14:paraId="2F2BA42C" w14:textId="77777777" w:rsidR="002734E7" w:rsidRDefault="00B56223">
      <w:pPr>
        <w:pStyle w:val="ListParagraph"/>
        <w:numPr>
          <w:ilvl w:val="4"/>
          <w:numId w:val="15"/>
        </w:numPr>
        <w:tabs>
          <w:tab w:val="left" w:pos="2526"/>
        </w:tabs>
        <w:spacing w:before="1"/>
        <w:ind w:left="2160" w:right="958" w:firstLine="0"/>
      </w:pPr>
      <w:r>
        <w:t>When</w:t>
      </w:r>
      <w:r>
        <w:rPr>
          <w:spacing w:val="-5"/>
        </w:rPr>
        <w:t xml:space="preserve"> </w:t>
      </w:r>
      <w:r>
        <w:t>referring</w:t>
      </w:r>
      <w:r>
        <w:rPr>
          <w:spacing w:val="-3"/>
        </w:rPr>
        <w:t xml:space="preserve"> </w:t>
      </w:r>
      <w:r>
        <w:t>a</w:t>
      </w:r>
      <w:r>
        <w:rPr>
          <w:spacing w:val="-5"/>
        </w:rPr>
        <w:t xml:space="preserve"> </w:t>
      </w:r>
      <w:r>
        <w:t>member</w:t>
      </w:r>
      <w:r>
        <w:rPr>
          <w:spacing w:val="-5"/>
        </w:rPr>
        <w:t xml:space="preserve"> </w:t>
      </w:r>
      <w:r>
        <w:t>to</w:t>
      </w:r>
      <w:r>
        <w:rPr>
          <w:spacing w:val="-3"/>
        </w:rPr>
        <w:t xml:space="preserve"> </w:t>
      </w:r>
      <w:r>
        <w:t>another</w:t>
      </w:r>
      <w:r>
        <w:rPr>
          <w:spacing w:val="-3"/>
        </w:rPr>
        <w:t xml:space="preserve"> </w:t>
      </w:r>
      <w:r>
        <w:t>provider</w:t>
      </w:r>
      <w:r>
        <w:rPr>
          <w:spacing w:val="-4"/>
        </w:rPr>
        <w:t xml:space="preserve"> </w:t>
      </w:r>
      <w:r>
        <w:t>for</w:t>
      </w:r>
      <w:r>
        <w:rPr>
          <w:spacing w:val="-5"/>
        </w:rPr>
        <w:t xml:space="preserve"> </w:t>
      </w:r>
      <w:r>
        <w:t>services,</w:t>
      </w:r>
      <w:r>
        <w:rPr>
          <w:spacing w:val="-3"/>
        </w:rPr>
        <w:t xml:space="preserve"> </w:t>
      </w:r>
      <w:r>
        <w:t>each</w:t>
      </w:r>
      <w:r>
        <w:rPr>
          <w:spacing w:val="-3"/>
        </w:rPr>
        <w:t xml:space="preserve"> </w:t>
      </w:r>
      <w:r>
        <w:t>center</w:t>
      </w:r>
      <w:r>
        <w:rPr>
          <w:spacing w:val="-5"/>
        </w:rPr>
        <w:t xml:space="preserve"> </w:t>
      </w:r>
      <w:r>
        <w:t>must</w:t>
      </w:r>
      <w:r>
        <w:rPr>
          <w:spacing w:val="-2"/>
        </w:rPr>
        <w:t xml:space="preserve"> </w:t>
      </w:r>
      <w:r>
        <w:t>ensure continuity of care, exchange of relevant health information such as test results and records, and avoidance of service duplication between the center and the provider to whom a member is referred. Each center must also ensure that the referral process is</w:t>
      </w:r>
    </w:p>
    <w:p w14:paraId="3845F8C9" w14:textId="77777777" w:rsidR="002734E7" w:rsidRDefault="00B56223">
      <w:pPr>
        <w:pStyle w:val="BodyText"/>
        <w:spacing w:line="251" w:lineRule="exact"/>
        <w:ind w:left="2160"/>
      </w:pPr>
      <w:r>
        <w:t>completed</w:t>
      </w:r>
      <w:r>
        <w:rPr>
          <w:spacing w:val="-6"/>
        </w:rPr>
        <w:t xml:space="preserve"> </w:t>
      </w:r>
      <w:r>
        <w:t>successfully</w:t>
      </w:r>
      <w:r>
        <w:rPr>
          <w:spacing w:val="-6"/>
        </w:rPr>
        <w:t xml:space="preserve"> </w:t>
      </w:r>
      <w:r>
        <w:t>and</w:t>
      </w:r>
      <w:r>
        <w:rPr>
          <w:spacing w:val="-6"/>
        </w:rPr>
        <w:t xml:space="preserve"> </w:t>
      </w:r>
      <w:r>
        <w:t>documented</w:t>
      </w:r>
      <w:r>
        <w:rPr>
          <w:spacing w:val="-5"/>
        </w:rPr>
        <w:t xml:space="preserve"> </w:t>
      </w:r>
      <w:r>
        <w:t>in</w:t>
      </w:r>
      <w:r>
        <w:rPr>
          <w:spacing w:val="-4"/>
        </w:rPr>
        <w:t xml:space="preserve"> </w:t>
      </w:r>
      <w:r>
        <w:t>the</w:t>
      </w:r>
      <w:r>
        <w:rPr>
          <w:spacing w:val="-5"/>
        </w:rPr>
        <w:t xml:space="preserve"> </w:t>
      </w:r>
      <w:r>
        <w:t>member’s</w:t>
      </w:r>
      <w:r>
        <w:rPr>
          <w:spacing w:val="-6"/>
        </w:rPr>
        <w:t xml:space="preserve"> </w:t>
      </w:r>
      <w:r>
        <w:t>medical</w:t>
      </w:r>
      <w:r>
        <w:rPr>
          <w:spacing w:val="-2"/>
        </w:rPr>
        <w:t xml:space="preserve"> record.</w:t>
      </w:r>
    </w:p>
    <w:p w14:paraId="6F6617D3" w14:textId="77777777" w:rsidR="002734E7" w:rsidRDefault="00B56223">
      <w:pPr>
        <w:pStyle w:val="ListParagraph"/>
        <w:numPr>
          <w:ilvl w:val="4"/>
          <w:numId w:val="15"/>
        </w:numPr>
        <w:tabs>
          <w:tab w:val="left" w:pos="2516"/>
        </w:tabs>
        <w:spacing w:before="1"/>
        <w:ind w:left="2160" w:right="829" w:firstLine="0"/>
      </w:pPr>
      <w:r>
        <w:t>In the case of a member who is referred to services outside of the center, the rendering</w:t>
      </w:r>
      <w:r>
        <w:rPr>
          <w:spacing w:val="-3"/>
        </w:rPr>
        <w:t xml:space="preserve"> </w:t>
      </w:r>
      <w:r>
        <w:t>provider</w:t>
      </w:r>
      <w:r>
        <w:rPr>
          <w:spacing w:val="-4"/>
        </w:rPr>
        <w:t xml:space="preserve"> </w:t>
      </w:r>
      <w:r>
        <w:t>must</w:t>
      </w:r>
      <w:r>
        <w:rPr>
          <w:spacing w:val="-2"/>
        </w:rPr>
        <w:t xml:space="preserve"> </w:t>
      </w:r>
      <w:r>
        <w:t>bill</w:t>
      </w:r>
      <w:r>
        <w:rPr>
          <w:spacing w:val="-2"/>
        </w:rPr>
        <w:t xml:space="preserve"> </w:t>
      </w:r>
      <w:r>
        <w:t>the</w:t>
      </w:r>
      <w:r>
        <w:rPr>
          <w:spacing w:val="-3"/>
        </w:rPr>
        <w:t xml:space="preserve"> </w:t>
      </w:r>
      <w:r>
        <w:t>MassHealth</w:t>
      </w:r>
      <w:r>
        <w:rPr>
          <w:spacing w:val="-3"/>
        </w:rPr>
        <w:t xml:space="preserve"> </w:t>
      </w:r>
      <w:r>
        <w:t>agency</w:t>
      </w:r>
      <w:r>
        <w:rPr>
          <w:spacing w:val="-5"/>
        </w:rPr>
        <w:t xml:space="preserve"> </w:t>
      </w:r>
      <w:r>
        <w:t>directly</w:t>
      </w:r>
      <w:r>
        <w:rPr>
          <w:spacing w:val="-5"/>
        </w:rPr>
        <w:t xml:space="preserve"> </w:t>
      </w:r>
      <w:r>
        <w:t>for</w:t>
      </w:r>
      <w:r>
        <w:rPr>
          <w:spacing w:val="-3"/>
        </w:rPr>
        <w:t xml:space="preserve"> </w:t>
      </w:r>
      <w:r>
        <w:t>any</w:t>
      </w:r>
      <w:r>
        <w:rPr>
          <w:spacing w:val="-4"/>
        </w:rPr>
        <w:t xml:space="preserve"> </w:t>
      </w:r>
      <w:r>
        <w:t>services</w:t>
      </w:r>
      <w:r>
        <w:rPr>
          <w:spacing w:val="-5"/>
        </w:rPr>
        <w:t xml:space="preserve"> </w:t>
      </w:r>
      <w:r>
        <w:t>rendered</w:t>
      </w:r>
      <w:r>
        <w:rPr>
          <w:spacing w:val="-4"/>
        </w:rPr>
        <w:t xml:space="preserve"> </w:t>
      </w:r>
      <w:r>
        <w:t xml:space="preserve">to a member. The rendering provider may not bill through the referring mental health </w:t>
      </w:r>
      <w:r>
        <w:rPr>
          <w:spacing w:val="-2"/>
        </w:rPr>
        <w:t>center.</w:t>
      </w:r>
    </w:p>
    <w:p w14:paraId="3AACED91" w14:textId="77777777" w:rsidR="002734E7" w:rsidRDefault="00B56223">
      <w:pPr>
        <w:pStyle w:val="ListParagraph"/>
        <w:numPr>
          <w:ilvl w:val="2"/>
          <w:numId w:val="15"/>
        </w:numPr>
        <w:tabs>
          <w:tab w:val="left" w:pos="1844"/>
        </w:tabs>
        <w:spacing w:before="1"/>
        <w:ind w:right="743" w:firstLine="0"/>
      </w:pPr>
      <w:r>
        <w:rPr>
          <w:u w:val="single"/>
        </w:rPr>
        <w:t>Optional Services</w:t>
      </w:r>
      <w:r>
        <w:t>.</w:t>
      </w:r>
      <w:r>
        <w:rPr>
          <w:spacing w:val="40"/>
        </w:rPr>
        <w:t xml:space="preserve"> </w:t>
      </w:r>
      <w:r>
        <w:t>The services described in 130 CMR 429.421 are reimbursed by the MassHealth agency and are intended to complement the required services in 130 CMR 429.414(A).</w:t>
      </w:r>
      <w:r>
        <w:rPr>
          <w:spacing w:val="-2"/>
        </w:rPr>
        <w:t xml:space="preserve"> </w:t>
      </w:r>
      <w:r>
        <w:t>The</w:t>
      </w:r>
      <w:r>
        <w:rPr>
          <w:spacing w:val="-5"/>
        </w:rPr>
        <w:t xml:space="preserve"> </w:t>
      </w:r>
      <w:r>
        <w:t>following</w:t>
      </w:r>
      <w:r>
        <w:rPr>
          <w:spacing w:val="-5"/>
        </w:rPr>
        <w:t xml:space="preserve"> </w:t>
      </w:r>
      <w:r>
        <w:t>services</w:t>
      </w:r>
      <w:r>
        <w:rPr>
          <w:spacing w:val="-2"/>
        </w:rPr>
        <w:t xml:space="preserve"> </w:t>
      </w:r>
      <w:r>
        <w:t>in</w:t>
      </w:r>
      <w:r>
        <w:rPr>
          <w:spacing w:val="-2"/>
        </w:rPr>
        <w:t xml:space="preserve"> </w:t>
      </w:r>
      <w:r>
        <w:t>130</w:t>
      </w:r>
      <w:r>
        <w:rPr>
          <w:spacing w:val="-2"/>
        </w:rPr>
        <w:t xml:space="preserve"> </w:t>
      </w:r>
      <w:r>
        <w:t>CMR</w:t>
      </w:r>
      <w:r>
        <w:rPr>
          <w:spacing w:val="-2"/>
        </w:rPr>
        <w:t xml:space="preserve"> </w:t>
      </w:r>
      <w:r>
        <w:t>429.421(B)</w:t>
      </w:r>
      <w:r>
        <w:rPr>
          <w:spacing w:val="-4"/>
        </w:rPr>
        <w:t xml:space="preserve"> </w:t>
      </w:r>
      <w:r>
        <w:t>are</w:t>
      </w:r>
      <w:r>
        <w:rPr>
          <w:spacing w:val="-4"/>
        </w:rPr>
        <w:t xml:space="preserve"> </w:t>
      </w:r>
      <w:r>
        <w:t>billable</w:t>
      </w:r>
      <w:r>
        <w:rPr>
          <w:spacing w:val="-4"/>
        </w:rPr>
        <w:t xml:space="preserve"> </w:t>
      </w:r>
      <w:r>
        <w:t>services</w:t>
      </w:r>
      <w:r>
        <w:rPr>
          <w:spacing w:val="-4"/>
        </w:rPr>
        <w:t xml:space="preserve"> </w:t>
      </w:r>
      <w:r>
        <w:t>and</w:t>
      </w:r>
      <w:r>
        <w:rPr>
          <w:spacing w:val="-2"/>
        </w:rPr>
        <w:t xml:space="preserve"> </w:t>
      </w:r>
      <w:r>
        <w:t>are</w:t>
      </w:r>
      <w:r>
        <w:rPr>
          <w:spacing w:val="-2"/>
        </w:rPr>
        <w:t xml:space="preserve"> </w:t>
      </w:r>
      <w:r>
        <w:t>allowed but not required to be provided by a center. All optional services provided by the center must be described in a member’s treatment plan developed pursuant to 130 CMR 429.421(A)(2).</w:t>
      </w:r>
    </w:p>
    <w:p w14:paraId="1722AD85" w14:textId="77777777" w:rsidR="002734E7" w:rsidRDefault="00B56223">
      <w:pPr>
        <w:pStyle w:val="ListParagraph"/>
        <w:numPr>
          <w:ilvl w:val="3"/>
          <w:numId w:val="15"/>
        </w:numPr>
        <w:tabs>
          <w:tab w:val="left" w:pos="2168"/>
        </w:tabs>
        <w:ind w:right="828" w:firstLine="0"/>
      </w:pPr>
      <w:r>
        <w:rPr>
          <w:u w:val="single"/>
        </w:rPr>
        <w:t>Certified</w:t>
      </w:r>
      <w:r>
        <w:rPr>
          <w:spacing w:val="-5"/>
          <w:u w:val="single"/>
        </w:rPr>
        <w:t xml:space="preserve"> </w:t>
      </w:r>
      <w:r>
        <w:rPr>
          <w:u w:val="single"/>
        </w:rPr>
        <w:t>Peer</w:t>
      </w:r>
      <w:r>
        <w:rPr>
          <w:spacing w:val="-3"/>
          <w:u w:val="single"/>
        </w:rPr>
        <w:t xml:space="preserve"> </w:t>
      </w:r>
      <w:r>
        <w:rPr>
          <w:u w:val="single"/>
        </w:rPr>
        <w:t>Specialist</w:t>
      </w:r>
      <w:r>
        <w:rPr>
          <w:spacing w:val="-2"/>
          <w:u w:val="single"/>
        </w:rPr>
        <w:t xml:space="preserve"> </w:t>
      </w:r>
      <w:r>
        <w:rPr>
          <w:u w:val="single"/>
        </w:rPr>
        <w:t>(CPS)</w:t>
      </w:r>
      <w:r>
        <w:rPr>
          <w:spacing w:val="-5"/>
          <w:u w:val="single"/>
        </w:rPr>
        <w:t xml:space="preserve"> </w:t>
      </w:r>
      <w:r>
        <w:rPr>
          <w:u w:val="single"/>
        </w:rPr>
        <w:t>Services</w:t>
      </w:r>
      <w:r>
        <w:t>.</w:t>
      </w:r>
      <w:r>
        <w:rPr>
          <w:spacing w:val="40"/>
        </w:rPr>
        <w:t xml:space="preserve"> </w:t>
      </w:r>
      <w:r>
        <w:t>The</w:t>
      </w:r>
      <w:r>
        <w:rPr>
          <w:spacing w:val="-3"/>
        </w:rPr>
        <w:t xml:space="preserve"> </w:t>
      </w:r>
      <w:r>
        <w:t>MassHealth</w:t>
      </w:r>
      <w:r>
        <w:rPr>
          <w:spacing w:val="-3"/>
        </w:rPr>
        <w:t xml:space="preserve"> </w:t>
      </w:r>
      <w:r>
        <w:t>agency</w:t>
      </w:r>
      <w:r>
        <w:rPr>
          <w:spacing w:val="-6"/>
        </w:rPr>
        <w:t xml:space="preserve"> </w:t>
      </w:r>
      <w:r>
        <w:t>pays</w:t>
      </w:r>
      <w:r>
        <w:rPr>
          <w:spacing w:val="-3"/>
        </w:rPr>
        <w:t xml:space="preserve"> </w:t>
      </w:r>
      <w:r>
        <w:t>for</w:t>
      </w:r>
      <w:r>
        <w:rPr>
          <w:spacing w:val="-3"/>
        </w:rPr>
        <w:t xml:space="preserve"> </w:t>
      </w:r>
      <w:r>
        <w:t>CPS</w:t>
      </w:r>
      <w:r>
        <w:rPr>
          <w:spacing w:val="-3"/>
        </w:rPr>
        <w:t xml:space="preserve"> </w:t>
      </w:r>
      <w:r>
        <w:t>services that promote</w:t>
      </w:r>
      <w:r>
        <w:rPr>
          <w:spacing w:val="-1"/>
        </w:rPr>
        <w:t xml:space="preserve"> </w:t>
      </w:r>
      <w:r>
        <w:t>empowerment, self-determination,</w:t>
      </w:r>
      <w:r>
        <w:rPr>
          <w:spacing w:val="-2"/>
        </w:rPr>
        <w:t xml:space="preserve"> </w:t>
      </w:r>
      <w:r>
        <w:t>self-advocacy, understanding,</w:t>
      </w:r>
      <w:r>
        <w:rPr>
          <w:spacing w:val="-2"/>
        </w:rPr>
        <w:t xml:space="preserve"> </w:t>
      </w:r>
      <w:r>
        <w:t>coping skills, and resiliency through a specialized set of activities and interactions when provided by a qualified CPS to a member with a mental health disorder.</w:t>
      </w:r>
    </w:p>
    <w:p w14:paraId="286772A0" w14:textId="77777777" w:rsidR="002734E7" w:rsidRDefault="00B56223">
      <w:pPr>
        <w:pStyle w:val="ListParagraph"/>
        <w:numPr>
          <w:ilvl w:val="3"/>
          <w:numId w:val="15"/>
        </w:numPr>
        <w:tabs>
          <w:tab w:val="left" w:pos="2168"/>
        </w:tabs>
        <w:ind w:right="805" w:firstLine="0"/>
      </w:pPr>
      <w:r>
        <w:rPr>
          <w:u w:val="single"/>
        </w:rPr>
        <w:t>Structured Outpatient Addiction Program (SOAP)</w:t>
      </w:r>
      <w:r>
        <w:t>.</w:t>
      </w:r>
      <w:r>
        <w:rPr>
          <w:spacing w:val="40"/>
        </w:rPr>
        <w:t xml:space="preserve"> </w:t>
      </w:r>
      <w:r>
        <w:t>The MassHealth agency pays for SOAP</w:t>
      </w:r>
      <w:r>
        <w:rPr>
          <w:spacing w:val="-3"/>
        </w:rPr>
        <w:t xml:space="preserve"> </w:t>
      </w:r>
      <w:r>
        <w:t>services</w:t>
      </w:r>
      <w:r>
        <w:rPr>
          <w:spacing w:val="-5"/>
        </w:rPr>
        <w:t xml:space="preserve"> </w:t>
      </w:r>
      <w:r>
        <w:t>delivered</w:t>
      </w:r>
      <w:r>
        <w:rPr>
          <w:spacing w:val="-5"/>
        </w:rPr>
        <w:t xml:space="preserve"> </w:t>
      </w:r>
      <w:r>
        <w:t>by</w:t>
      </w:r>
      <w:r>
        <w:rPr>
          <w:spacing w:val="-3"/>
        </w:rPr>
        <w:t xml:space="preserve"> </w:t>
      </w:r>
      <w:r>
        <w:t>centers</w:t>
      </w:r>
      <w:r>
        <w:rPr>
          <w:spacing w:val="-3"/>
        </w:rPr>
        <w:t xml:space="preserve"> </w:t>
      </w:r>
      <w:r>
        <w:t>in</w:t>
      </w:r>
      <w:r>
        <w:rPr>
          <w:spacing w:val="-6"/>
        </w:rPr>
        <w:t xml:space="preserve"> </w:t>
      </w:r>
      <w:r>
        <w:t>conformance</w:t>
      </w:r>
      <w:r>
        <w:rPr>
          <w:spacing w:val="-3"/>
        </w:rPr>
        <w:t xml:space="preserve"> </w:t>
      </w:r>
      <w:r>
        <w:t>with</w:t>
      </w:r>
      <w:r>
        <w:rPr>
          <w:spacing w:val="-6"/>
        </w:rPr>
        <w:t xml:space="preserve"> </w:t>
      </w:r>
      <w:r>
        <w:t>all</w:t>
      </w:r>
      <w:r>
        <w:rPr>
          <w:spacing w:val="-2"/>
        </w:rPr>
        <w:t xml:space="preserve"> </w:t>
      </w:r>
      <w:r>
        <w:t>applicable</w:t>
      </w:r>
      <w:r>
        <w:rPr>
          <w:spacing w:val="-3"/>
        </w:rPr>
        <w:t xml:space="preserve"> </w:t>
      </w:r>
      <w:r>
        <w:t>sections</w:t>
      </w:r>
      <w:r>
        <w:rPr>
          <w:spacing w:val="-3"/>
        </w:rPr>
        <w:t xml:space="preserve"> </w:t>
      </w:r>
      <w:r>
        <w:t>of</w:t>
      </w:r>
      <w:r>
        <w:rPr>
          <w:spacing w:val="-3"/>
        </w:rPr>
        <w:t xml:space="preserve"> </w:t>
      </w:r>
      <w:r>
        <w:t>130</w:t>
      </w:r>
      <w:r>
        <w:rPr>
          <w:spacing w:val="-3"/>
        </w:rPr>
        <w:t xml:space="preserve"> </w:t>
      </w:r>
      <w:r>
        <w:t xml:space="preserve">CMR 418.000: </w:t>
      </w:r>
      <w:r>
        <w:rPr>
          <w:i/>
        </w:rPr>
        <w:t>Substance Use Disorder Treatment Services.</w:t>
      </w:r>
    </w:p>
    <w:p w14:paraId="23A53D84" w14:textId="30B490E0" w:rsidR="002734E7" w:rsidRDefault="00B56223">
      <w:pPr>
        <w:pStyle w:val="ListParagraph"/>
        <w:numPr>
          <w:ilvl w:val="3"/>
          <w:numId w:val="15"/>
        </w:numPr>
        <w:tabs>
          <w:tab w:val="left" w:pos="2168"/>
        </w:tabs>
        <w:ind w:right="754" w:firstLine="0"/>
        <w:jc w:val="both"/>
      </w:pPr>
      <w:r>
        <w:rPr>
          <w:u w:val="single"/>
        </w:rPr>
        <w:t>Enhanced Structured Outpatient Addiction Program (E-SOAP)</w:t>
      </w:r>
      <w:r>
        <w:t>.</w:t>
      </w:r>
      <w:r>
        <w:rPr>
          <w:spacing w:val="40"/>
        </w:rPr>
        <w:t xml:space="preserve"> </w:t>
      </w:r>
      <w:r>
        <w:t>The MassHealth agency pays</w:t>
      </w:r>
      <w:r>
        <w:rPr>
          <w:spacing w:val="-4"/>
        </w:rPr>
        <w:t xml:space="preserve"> </w:t>
      </w:r>
      <w:r>
        <w:t>for</w:t>
      </w:r>
      <w:r>
        <w:rPr>
          <w:spacing w:val="-3"/>
        </w:rPr>
        <w:t xml:space="preserve"> </w:t>
      </w:r>
      <w:r>
        <w:t>E-SOAP</w:t>
      </w:r>
      <w:r>
        <w:rPr>
          <w:spacing w:val="-3"/>
        </w:rPr>
        <w:t xml:space="preserve"> </w:t>
      </w:r>
      <w:r>
        <w:t>services</w:t>
      </w:r>
      <w:r>
        <w:rPr>
          <w:spacing w:val="-4"/>
        </w:rPr>
        <w:t xml:space="preserve"> </w:t>
      </w:r>
      <w:r>
        <w:t>delivered</w:t>
      </w:r>
      <w:r>
        <w:rPr>
          <w:spacing w:val="-3"/>
        </w:rPr>
        <w:t xml:space="preserve"> </w:t>
      </w:r>
      <w:r>
        <w:t>by</w:t>
      </w:r>
      <w:r>
        <w:rPr>
          <w:spacing w:val="-4"/>
        </w:rPr>
        <w:t xml:space="preserve"> </w:t>
      </w:r>
      <w:r>
        <w:t>centers</w:t>
      </w:r>
      <w:r>
        <w:rPr>
          <w:spacing w:val="-3"/>
        </w:rPr>
        <w:t xml:space="preserve"> </w:t>
      </w:r>
      <w:r>
        <w:t>in</w:t>
      </w:r>
      <w:r>
        <w:rPr>
          <w:spacing w:val="-3"/>
        </w:rPr>
        <w:t xml:space="preserve"> </w:t>
      </w:r>
      <w:r>
        <w:t>conformance</w:t>
      </w:r>
      <w:r>
        <w:rPr>
          <w:spacing w:val="-4"/>
        </w:rPr>
        <w:t xml:space="preserve"> </w:t>
      </w:r>
      <w:r>
        <w:t>with</w:t>
      </w:r>
      <w:r>
        <w:rPr>
          <w:spacing w:val="-3"/>
        </w:rPr>
        <w:t xml:space="preserve"> </w:t>
      </w:r>
      <w:r>
        <w:t>all</w:t>
      </w:r>
      <w:r>
        <w:rPr>
          <w:spacing w:val="-2"/>
        </w:rPr>
        <w:t xml:space="preserve"> </w:t>
      </w:r>
      <w:r>
        <w:t>applicable</w:t>
      </w:r>
      <w:r>
        <w:rPr>
          <w:spacing w:val="-4"/>
        </w:rPr>
        <w:t xml:space="preserve"> </w:t>
      </w:r>
      <w:r>
        <w:t>sections</w:t>
      </w:r>
      <w:r>
        <w:rPr>
          <w:spacing w:val="-3"/>
        </w:rPr>
        <w:t xml:space="preserve"> </w:t>
      </w:r>
      <w:r>
        <w:t xml:space="preserve">of 130 CMR 418.000: </w:t>
      </w:r>
      <w:r>
        <w:rPr>
          <w:i/>
        </w:rPr>
        <w:t>Substance Use Disorder Treatment Services.</w:t>
      </w:r>
    </w:p>
    <w:p w14:paraId="1535BF2E" w14:textId="77777777" w:rsidR="002734E7" w:rsidRDefault="002734E7">
      <w:pPr>
        <w:pStyle w:val="ListParagraph"/>
        <w:jc w:val="both"/>
        <w:sectPr w:rsidR="002734E7">
          <w:headerReference w:type="default" r:id="rId35"/>
          <w:pgSz w:w="12240" w:h="15840"/>
          <w:pgMar w:top="2400" w:right="720" w:bottom="280" w:left="720" w:header="458" w:footer="0" w:gutter="0"/>
          <w:cols w:space="720"/>
        </w:sectPr>
      </w:pPr>
    </w:p>
    <w:p w14:paraId="49F41377" w14:textId="77777777" w:rsidR="002734E7" w:rsidRDefault="002734E7">
      <w:pPr>
        <w:pStyle w:val="BodyText"/>
        <w:spacing w:before="7"/>
        <w:rPr>
          <w:i/>
        </w:rPr>
      </w:pPr>
    </w:p>
    <w:p w14:paraId="339B8835" w14:textId="77777777" w:rsidR="002734E7" w:rsidRDefault="00B56223">
      <w:pPr>
        <w:pStyle w:val="ListParagraph"/>
        <w:numPr>
          <w:ilvl w:val="3"/>
          <w:numId w:val="15"/>
        </w:numPr>
        <w:tabs>
          <w:tab w:val="left" w:pos="2168"/>
        </w:tabs>
        <w:ind w:right="1036" w:firstLine="0"/>
      </w:pPr>
      <w:r>
        <w:rPr>
          <w:u w:val="single"/>
        </w:rPr>
        <w:t>Peer</w:t>
      </w:r>
      <w:r>
        <w:rPr>
          <w:spacing w:val="-3"/>
          <w:u w:val="single"/>
        </w:rPr>
        <w:t xml:space="preserve"> </w:t>
      </w:r>
      <w:r>
        <w:rPr>
          <w:u w:val="single"/>
        </w:rPr>
        <w:t>Recovery</w:t>
      </w:r>
      <w:r>
        <w:rPr>
          <w:spacing w:val="-3"/>
          <w:u w:val="single"/>
        </w:rPr>
        <w:t xml:space="preserve"> </w:t>
      </w:r>
      <w:r>
        <w:rPr>
          <w:u w:val="single"/>
        </w:rPr>
        <w:t>Coach</w:t>
      </w:r>
      <w:r>
        <w:rPr>
          <w:spacing w:val="-3"/>
          <w:u w:val="single"/>
        </w:rPr>
        <w:t xml:space="preserve"> </w:t>
      </w:r>
      <w:r>
        <w:rPr>
          <w:u w:val="single"/>
        </w:rPr>
        <w:t>Services</w:t>
      </w:r>
      <w:r>
        <w:t>.</w:t>
      </w:r>
      <w:r>
        <w:rPr>
          <w:spacing w:val="40"/>
        </w:rPr>
        <w:t xml:space="preserve"> </w:t>
      </w:r>
      <w:r>
        <w:t>The</w:t>
      </w:r>
      <w:r>
        <w:rPr>
          <w:spacing w:val="-6"/>
        </w:rPr>
        <w:t xml:space="preserve"> </w:t>
      </w:r>
      <w:r>
        <w:t>MassHealth</w:t>
      </w:r>
      <w:r>
        <w:rPr>
          <w:spacing w:val="-6"/>
        </w:rPr>
        <w:t xml:space="preserve"> </w:t>
      </w:r>
      <w:r>
        <w:t>agency</w:t>
      </w:r>
      <w:r>
        <w:rPr>
          <w:spacing w:val="-3"/>
        </w:rPr>
        <w:t xml:space="preserve"> </w:t>
      </w:r>
      <w:r>
        <w:t>pays</w:t>
      </w:r>
      <w:r>
        <w:rPr>
          <w:spacing w:val="-5"/>
        </w:rPr>
        <w:t xml:space="preserve"> </w:t>
      </w:r>
      <w:r>
        <w:t>for</w:t>
      </w:r>
      <w:r>
        <w:rPr>
          <w:spacing w:val="-5"/>
        </w:rPr>
        <w:t xml:space="preserve"> </w:t>
      </w:r>
      <w:r>
        <w:t>peer</w:t>
      </w:r>
      <w:r>
        <w:rPr>
          <w:spacing w:val="-3"/>
        </w:rPr>
        <w:t xml:space="preserve"> </w:t>
      </w:r>
      <w:r>
        <w:t>recovery</w:t>
      </w:r>
      <w:r>
        <w:rPr>
          <w:spacing w:val="-3"/>
        </w:rPr>
        <w:t xml:space="preserve"> </w:t>
      </w:r>
      <w:r>
        <w:t xml:space="preserve">coach services delivered by centers in conformance with all applicable sections of 130 CMR 418.000: </w:t>
      </w:r>
      <w:r>
        <w:rPr>
          <w:i/>
        </w:rPr>
        <w:t>Substance Use Disorder Treatment Services.</w:t>
      </w:r>
    </w:p>
    <w:p w14:paraId="70C53A22" w14:textId="77777777" w:rsidR="002734E7" w:rsidRDefault="00B56223">
      <w:pPr>
        <w:pStyle w:val="ListParagraph"/>
        <w:numPr>
          <w:ilvl w:val="3"/>
          <w:numId w:val="15"/>
        </w:numPr>
        <w:tabs>
          <w:tab w:val="left" w:pos="2168"/>
        </w:tabs>
        <w:ind w:right="751" w:firstLine="0"/>
      </w:pPr>
      <w:r>
        <w:rPr>
          <w:u w:val="single"/>
        </w:rPr>
        <w:t>Recovery Support Navigator Services</w:t>
      </w:r>
      <w:r>
        <w:t>.</w:t>
      </w:r>
      <w:r>
        <w:rPr>
          <w:spacing w:val="40"/>
        </w:rPr>
        <w:t xml:space="preserve"> </w:t>
      </w:r>
      <w:r>
        <w:t>The MassHealth agency pays for recovery</w:t>
      </w:r>
      <w:r>
        <w:rPr>
          <w:spacing w:val="40"/>
        </w:rPr>
        <w:t xml:space="preserve"> </w:t>
      </w:r>
      <w:r>
        <w:t>support</w:t>
      </w:r>
      <w:r>
        <w:rPr>
          <w:spacing w:val="-2"/>
        </w:rPr>
        <w:t xml:space="preserve"> </w:t>
      </w:r>
      <w:r>
        <w:t>navigator</w:t>
      </w:r>
      <w:r>
        <w:rPr>
          <w:spacing w:val="-3"/>
        </w:rPr>
        <w:t xml:space="preserve"> </w:t>
      </w:r>
      <w:r>
        <w:t>services</w:t>
      </w:r>
      <w:r>
        <w:rPr>
          <w:spacing w:val="-5"/>
        </w:rPr>
        <w:t xml:space="preserve"> </w:t>
      </w:r>
      <w:r>
        <w:t>delivered</w:t>
      </w:r>
      <w:r>
        <w:rPr>
          <w:spacing w:val="-3"/>
        </w:rPr>
        <w:t xml:space="preserve"> </w:t>
      </w:r>
      <w:r>
        <w:t>by</w:t>
      </w:r>
      <w:r>
        <w:rPr>
          <w:spacing w:val="-5"/>
        </w:rPr>
        <w:t xml:space="preserve"> </w:t>
      </w:r>
      <w:r>
        <w:t>centers</w:t>
      </w:r>
      <w:r>
        <w:rPr>
          <w:spacing w:val="-3"/>
        </w:rPr>
        <w:t xml:space="preserve"> </w:t>
      </w:r>
      <w:r>
        <w:t>in</w:t>
      </w:r>
      <w:r>
        <w:rPr>
          <w:spacing w:val="-3"/>
        </w:rPr>
        <w:t xml:space="preserve"> </w:t>
      </w:r>
      <w:r>
        <w:t>conformance</w:t>
      </w:r>
      <w:r>
        <w:rPr>
          <w:spacing w:val="-5"/>
        </w:rPr>
        <w:t xml:space="preserve"> </w:t>
      </w:r>
      <w:r>
        <w:t>with</w:t>
      </w:r>
      <w:r>
        <w:rPr>
          <w:spacing w:val="-3"/>
        </w:rPr>
        <w:t xml:space="preserve"> </w:t>
      </w:r>
      <w:r>
        <w:t>all</w:t>
      </w:r>
      <w:r>
        <w:rPr>
          <w:spacing w:val="-2"/>
        </w:rPr>
        <w:t xml:space="preserve"> </w:t>
      </w:r>
      <w:r>
        <w:t>applicable</w:t>
      </w:r>
      <w:r>
        <w:rPr>
          <w:spacing w:val="-5"/>
        </w:rPr>
        <w:t xml:space="preserve"> </w:t>
      </w:r>
      <w:r>
        <w:t>sections</w:t>
      </w:r>
      <w:r>
        <w:rPr>
          <w:spacing w:val="-3"/>
        </w:rPr>
        <w:t xml:space="preserve"> </w:t>
      </w:r>
      <w:r>
        <w:t xml:space="preserve">of 130 CMR 418.000: </w:t>
      </w:r>
      <w:r>
        <w:rPr>
          <w:i/>
        </w:rPr>
        <w:t>Substance Use Disorder Treatment Services.</w:t>
      </w:r>
    </w:p>
    <w:p w14:paraId="5954253C" w14:textId="77777777" w:rsidR="002734E7" w:rsidRDefault="00B56223">
      <w:pPr>
        <w:pStyle w:val="ListParagraph"/>
        <w:numPr>
          <w:ilvl w:val="3"/>
          <w:numId w:val="15"/>
        </w:numPr>
        <w:tabs>
          <w:tab w:val="left" w:pos="2168"/>
        </w:tabs>
        <w:ind w:right="1173" w:firstLine="0"/>
      </w:pPr>
      <w:r>
        <w:rPr>
          <w:u w:val="single"/>
        </w:rPr>
        <w:t>Intensive</w:t>
      </w:r>
      <w:r>
        <w:rPr>
          <w:spacing w:val="-3"/>
          <w:u w:val="single"/>
        </w:rPr>
        <w:t xml:space="preserve"> </w:t>
      </w:r>
      <w:r>
        <w:rPr>
          <w:u w:val="single"/>
        </w:rPr>
        <w:t>Outpatient</w:t>
      </w:r>
      <w:r>
        <w:rPr>
          <w:spacing w:val="-2"/>
          <w:u w:val="single"/>
        </w:rPr>
        <w:t xml:space="preserve"> </w:t>
      </w:r>
      <w:r>
        <w:rPr>
          <w:u w:val="single"/>
        </w:rPr>
        <w:t>Program</w:t>
      </w:r>
      <w:r>
        <w:rPr>
          <w:spacing w:val="-2"/>
          <w:u w:val="single"/>
        </w:rPr>
        <w:t xml:space="preserve"> </w:t>
      </w:r>
      <w:r>
        <w:rPr>
          <w:u w:val="single"/>
        </w:rPr>
        <w:t>(IOP)</w:t>
      </w:r>
      <w:r>
        <w:t>.</w:t>
      </w:r>
      <w:r>
        <w:rPr>
          <w:spacing w:val="40"/>
        </w:rPr>
        <w:t xml:space="preserve"> </w:t>
      </w:r>
      <w:r>
        <w:t>The</w:t>
      </w:r>
      <w:r>
        <w:rPr>
          <w:spacing w:val="-3"/>
        </w:rPr>
        <w:t xml:space="preserve"> </w:t>
      </w:r>
      <w:r>
        <w:t>MassHealth</w:t>
      </w:r>
      <w:r>
        <w:rPr>
          <w:spacing w:val="-3"/>
        </w:rPr>
        <w:t xml:space="preserve"> </w:t>
      </w:r>
      <w:r>
        <w:t>agency</w:t>
      </w:r>
      <w:r>
        <w:rPr>
          <w:spacing w:val="-3"/>
        </w:rPr>
        <w:t xml:space="preserve"> </w:t>
      </w:r>
      <w:r>
        <w:t>pays</w:t>
      </w:r>
      <w:r>
        <w:rPr>
          <w:spacing w:val="-5"/>
        </w:rPr>
        <w:t xml:space="preserve"> </w:t>
      </w:r>
      <w:r>
        <w:t>for</w:t>
      </w:r>
      <w:r>
        <w:rPr>
          <w:spacing w:val="-5"/>
        </w:rPr>
        <w:t xml:space="preserve"> </w:t>
      </w:r>
      <w:r>
        <w:t>the</w:t>
      </w:r>
      <w:r>
        <w:rPr>
          <w:spacing w:val="-5"/>
        </w:rPr>
        <w:t xml:space="preserve"> </w:t>
      </w:r>
      <w:r>
        <w:t>following clinical interventions, when delivered as part of an Intensive Outpatient Program.</w:t>
      </w:r>
    </w:p>
    <w:p w14:paraId="0C254472" w14:textId="77777777" w:rsidR="002734E7" w:rsidRDefault="00B56223">
      <w:pPr>
        <w:pStyle w:val="ListParagraph"/>
        <w:numPr>
          <w:ilvl w:val="4"/>
          <w:numId w:val="15"/>
        </w:numPr>
        <w:tabs>
          <w:tab w:val="left" w:pos="2516"/>
        </w:tabs>
        <w:ind w:left="2160" w:right="942" w:firstLine="0"/>
      </w:pPr>
      <w:r>
        <w:t>IOPs</w:t>
      </w:r>
      <w:r>
        <w:rPr>
          <w:spacing w:val="-6"/>
        </w:rPr>
        <w:t xml:space="preserve"> </w:t>
      </w:r>
      <w:r>
        <w:t>must</w:t>
      </w:r>
      <w:r>
        <w:rPr>
          <w:spacing w:val="-2"/>
        </w:rPr>
        <w:t xml:space="preserve"> </w:t>
      </w:r>
      <w:r>
        <w:t>provide</w:t>
      </w:r>
      <w:r>
        <w:rPr>
          <w:spacing w:val="-3"/>
        </w:rPr>
        <w:t xml:space="preserve"> </w:t>
      </w:r>
      <w:r>
        <w:t>a</w:t>
      </w:r>
      <w:r>
        <w:rPr>
          <w:spacing w:val="-5"/>
        </w:rPr>
        <w:t xml:space="preserve"> </w:t>
      </w:r>
      <w:r>
        <w:t>member</w:t>
      </w:r>
      <w:r>
        <w:rPr>
          <w:spacing w:val="-3"/>
        </w:rPr>
        <w:t xml:space="preserve"> </w:t>
      </w:r>
      <w:r>
        <w:t>with</w:t>
      </w:r>
      <w:r>
        <w:rPr>
          <w:spacing w:val="-3"/>
        </w:rPr>
        <w:t xml:space="preserve"> </w:t>
      </w:r>
      <w:r>
        <w:t>3.5</w:t>
      </w:r>
      <w:r>
        <w:rPr>
          <w:spacing w:val="-3"/>
        </w:rPr>
        <w:t xml:space="preserve"> </w:t>
      </w:r>
      <w:r>
        <w:t>hours</w:t>
      </w:r>
      <w:r>
        <w:rPr>
          <w:spacing w:val="-3"/>
        </w:rPr>
        <w:t xml:space="preserve"> </w:t>
      </w:r>
      <w:r>
        <w:t>of</w:t>
      </w:r>
      <w:r>
        <w:rPr>
          <w:spacing w:val="-3"/>
        </w:rPr>
        <w:t xml:space="preserve"> </w:t>
      </w:r>
      <w:r>
        <w:t>services</w:t>
      </w:r>
      <w:r>
        <w:rPr>
          <w:spacing w:val="-3"/>
        </w:rPr>
        <w:t xml:space="preserve"> </w:t>
      </w:r>
      <w:r>
        <w:t>each</w:t>
      </w:r>
      <w:r>
        <w:rPr>
          <w:spacing w:val="-3"/>
        </w:rPr>
        <w:t xml:space="preserve"> </w:t>
      </w:r>
      <w:r>
        <w:t>day</w:t>
      </w:r>
      <w:r>
        <w:rPr>
          <w:spacing w:val="-3"/>
        </w:rPr>
        <w:t xml:space="preserve"> </w:t>
      </w:r>
      <w:r>
        <w:t>for</w:t>
      </w:r>
      <w:r>
        <w:rPr>
          <w:spacing w:val="-3"/>
        </w:rPr>
        <w:t xml:space="preserve"> </w:t>
      </w:r>
      <w:r>
        <w:t>a</w:t>
      </w:r>
      <w:r>
        <w:rPr>
          <w:spacing w:val="-5"/>
        </w:rPr>
        <w:t xml:space="preserve"> </w:t>
      </w:r>
      <w:r>
        <w:t>minimum</w:t>
      </w:r>
      <w:r>
        <w:rPr>
          <w:spacing w:val="-2"/>
        </w:rPr>
        <w:t xml:space="preserve"> </w:t>
      </w:r>
      <w:r>
        <w:t>of five days a week. Specific IOP clinical interventions must include</w:t>
      </w:r>
    </w:p>
    <w:p w14:paraId="0CBF6E22" w14:textId="77777777" w:rsidR="002734E7" w:rsidRDefault="00B56223">
      <w:pPr>
        <w:pStyle w:val="ListParagraph"/>
        <w:numPr>
          <w:ilvl w:val="5"/>
          <w:numId w:val="15"/>
        </w:numPr>
        <w:tabs>
          <w:tab w:val="left" w:pos="2796"/>
        </w:tabs>
        <w:spacing w:line="252" w:lineRule="exact"/>
        <w:ind w:left="2796" w:hanging="276"/>
      </w:pPr>
      <w:r>
        <w:t>biopsychosocial</w:t>
      </w:r>
      <w:r>
        <w:rPr>
          <w:spacing w:val="-9"/>
        </w:rPr>
        <w:t xml:space="preserve"> </w:t>
      </w:r>
      <w:r>
        <w:rPr>
          <w:spacing w:val="-2"/>
        </w:rPr>
        <w:t>evaluation;</w:t>
      </w:r>
    </w:p>
    <w:p w14:paraId="26F0C1FB" w14:textId="77777777" w:rsidR="002734E7" w:rsidRDefault="00B56223">
      <w:pPr>
        <w:pStyle w:val="ListParagraph"/>
        <w:numPr>
          <w:ilvl w:val="5"/>
          <w:numId w:val="15"/>
        </w:numPr>
        <w:tabs>
          <w:tab w:val="left" w:pos="2796"/>
        </w:tabs>
        <w:spacing w:line="252" w:lineRule="exact"/>
        <w:ind w:left="2796" w:hanging="276"/>
      </w:pPr>
      <w:r>
        <w:t>individualized</w:t>
      </w:r>
      <w:r>
        <w:rPr>
          <w:spacing w:val="-9"/>
        </w:rPr>
        <w:t xml:space="preserve"> </w:t>
      </w:r>
      <w:r>
        <w:t>treatment</w:t>
      </w:r>
      <w:r>
        <w:rPr>
          <w:spacing w:val="-7"/>
        </w:rPr>
        <w:t xml:space="preserve"> </w:t>
      </w:r>
      <w:r>
        <w:t>planning</w:t>
      </w:r>
      <w:r>
        <w:rPr>
          <w:spacing w:val="-7"/>
        </w:rPr>
        <w:t xml:space="preserve"> </w:t>
      </w:r>
      <w:r>
        <w:t>based</w:t>
      </w:r>
      <w:r>
        <w:rPr>
          <w:spacing w:val="-5"/>
        </w:rPr>
        <w:t xml:space="preserve"> </w:t>
      </w:r>
      <w:r>
        <w:t>on</w:t>
      </w:r>
      <w:r>
        <w:rPr>
          <w:spacing w:val="-8"/>
        </w:rPr>
        <w:t xml:space="preserve"> </w:t>
      </w:r>
      <w:r>
        <w:t>results</w:t>
      </w:r>
      <w:r>
        <w:rPr>
          <w:spacing w:val="-5"/>
        </w:rPr>
        <w:t xml:space="preserve"> </w:t>
      </w:r>
      <w:r>
        <w:t>of</w:t>
      </w:r>
      <w:r>
        <w:rPr>
          <w:spacing w:val="-5"/>
        </w:rPr>
        <w:t xml:space="preserve"> </w:t>
      </w:r>
      <w:r>
        <w:t>biopsychosocial</w:t>
      </w:r>
      <w:r>
        <w:rPr>
          <w:spacing w:val="-3"/>
        </w:rPr>
        <w:t xml:space="preserve"> </w:t>
      </w:r>
      <w:r>
        <w:rPr>
          <w:spacing w:val="-2"/>
        </w:rPr>
        <w:t>evaluation;</w:t>
      </w:r>
    </w:p>
    <w:p w14:paraId="7D4E736D" w14:textId="77777777" w:rsidR="002734E7" w:rsidRDefault="00B56223">
      <w:pPr>
        <w:pStyle w:val="ListParagraph"/>
        <w:numPr>
          <w:ilvl w:val="5"/>
          <w:numId w:val="15"/>
        </w:numPr>
        <w:tabs>
          <w:tab w:val="left" w:pos="2796"/>
        </w:tabs>
        <w:spacing w:before="2" w:line="252" w:lineRule="exact"/>
        <w:ind w:left="2796" w:hanging="276"/>
      </w:pPr>
      <w:r>
        <w:t>case</w:t>
      </w:r>
      <w:r>
        <w:rPr>
          <w:spacing w:val="-3"/>
        </w:rPr>
        <w:t xml:space="preserve"> </w:t>
      </w:r>
      <w:r>
        <w:t>and</w:t>
      </w:r>
      <w:r>
        <w:rPr>
          <w:spacing w:val="-5"/>
        </w:rPr>
        <w:t xml:space="preserve"> </w:t>
      </w:r>
      <w:r>
        <w:t>family</w:t>
      </w:r>
      <w:r>
        <w:rPr>
          <w:spacing w:val="-5"/>
        </w:rPr>
        <w:t xml:space="preserve"> </w:t>
      </w:r>
      <w:r>
        <w:rPr>
          <w:spacing w:val="-2"/>
        </w:rPr>
        <w:t>consultation;</w:t>
      </w:r>
    </w:p>
    <w:p w14:paraId="45AF141C" w14:textId="77777777" w:rsidR="002734E7" w:rsidRDefault="00B56223">
      <w:pPr>
        <w:pStyle w:val="ListParagraph"/>
        <w:numPr>
          <w:ilvl w:val="5"/>
          <w:numId w:val="15"/>
        </w:numPr>
        <w:tabs>
          <w:tab w:val="left" w:pos="2796"/>
        </w:tabs>
        <w:spacing w:line="252" w:lineRule="exact"/>
        <w:ind w:left="2796" w:hanging="276"/>
      </w:pPr>
      <w:r>
        <w:t>crisis</w:t>
      </w:r>
      <w:r>
        <w:rPr>
          <w:spacing w:val="-6"/>
        </w:rPr>
        <w:t xml:space="preserve"> </w:t>
      </w:r>
      <w:r>
        <w:t>prevention</w:t>
      </w:r>
      <w:r>
        <w:rPr>
          <w:spacing w:val="-4"/>
        </w:rPr>
        <w:t xml:space="preserve"> </w:t>
      </w:r>
      <w:r>
        <w:t>planning,</w:t>
      </w:r>
      <w:r>
        <w:rPr>
          <w:spacing w:val="-4"/>
        </w:rPr>
        <w:t xml:space="preserve"> </w:t>
      </w:r>
      <w:r>
        <w:t>and</w:t>
      </w:r>
      <w:r>
        <w:rPr>
          <w:spacing w:val="-4"/>
        </w:rPr>
        <w:t xml:space="preserve"> </w:t>
      </w:r>
      <w:r>
        <w:t>safety</w:t>
      </w:r>
      <w:r>
        <w:rPr>
          <w:spacing w:val="-4"/>
        </w:rPr>
        <w:t xml:space="preserve"> </w:t>
      </w:r>
      <w:r>
        <w:t>planning</w:t>
      </w:r>
      <w:r>
        <w:rPr>
          <w:spacing w:val="-6"/>
        </w:rPr>
        <w:t xml:space="preserve"> </w:t>
      </w:r>
      <w:r>
        <w:t>for</w:t>
      </w:r>
      <w:r>
        <w:rPr>
          <w:spacing w:val="-4"/>
        </w:rPr>
        <w:t xml:space="preserve"> </w:t>
      </w:r>
      <w:r>
        <w:t>youth,</w:t>
      </w:r>
      <w:r>
        <w:rPr>
          <w:spacing w:val="-4"/>
        </w:rPr>
        <w:t xml:space="preserve"> </w:t>
      </w:r>
      <w:r>
        <w:t>as</w:t>
      </w:r>
      <w:r>
        <w:rPr>
          <w:spacing w:val="-4"/>
        </w:rPr>
        <w:t xml:space="preserve"> </w:t>
      </w:r>
      <w:r>
        <w:rPr>
          <w:spacing w:val="-2"/>
        </w:rPr>
        <w:t>applicable;</w:t>
      </w:r>
    </w:p>
    <w:p w14:paraId="68A34538" w14:textId="77777777" w:rsidR="002734E7" w:rsidRDefault="00B56223">
      <w:pPr>
        <w:pStyle w:val="ListParagraph"/>
        <w:numPr>
          <w:ilvl w:val="5"/>
          <w:numId w:val="15"/>
        </w:numPr>
        <w:tabs>
          <w:tab w:val="left" w:pos="2796"/>
        </w:tabs>
        <w:spacing w:line="252" w:lineRule="exact"/>
        <w:ind w:left="2796" w:hanging="276"/>
      </w:pPr>
      <w:r>
        <w:t>discharge</w:t>
      </w:r>
      <w:r>
        <w:rPr>
          <w:spacing w:val="-3"/>
        </w:rPr>
        <w:t xml:space="preserve"> </w:t>
      </w:r>
      <w:r>
        <w:t>planning</w:t>
      </w:r>
      <w:r>
        <w:rPr>
          <w:spacing w:val="-5"/>
        </w:rPr>
        <w:t xml:space="preserve"> </w:t>
      </w:r>
      <w:r>
        <w:t>and</w:t>
      </w:r>
      <w:r>
        <w:rPr>
          <w:spacing w:val="-4"/>
        </w:rPr>
        <w:t xml:space="preserve"> </w:t>
      </w:r>
      <w:r>
        <w:t>case</w:t>
      </w:r>
      <w:r>
        <w:rPr>
          <w:spacing w:val="-4"/>
        </w:rPr>
        <w:t xml:space="preserve"> </w:t>
      </w:r>
      <w:r>
        <w:rPr>
          <w:spacing w:val="-2"/>
        </w:rPr>
        <w:t>management;</w:t>
      </w:r>
    </w:p>
    <w:p w14:paraId="5AA36762" w14:textId="77777777" w:rsidR="002734E7" w:rsidRDefault="00B56223">
      <w:pPr>
        <w:pStyle w:val="ListParagraph"/>
        <w:numPr>
          <w:ilvl w:val="5"/>
          <w:numId w:val="15"/>
        </w:numPr>
        <w:tabs>
          <w:tab w:val="left" w:pos="2796"/>
        </w:tabs>
        <w:spacing w:before="1" w:line="252" w:lineRule="exact"/>
        <w:ind w:left="2796" w:hanging="276"/>
      </w:pPr>
      <w:r>
        <w:t>individual,</w:t>
      </w:r>
      <w:r>
        <w:rPr>
          <w:spacing w:val="-5"/>
        </w:rPr>
        <w:t xml:space="preserve"> </w:t>
      </w:r>
      <w:r>
        <w:t>group,</w:t>
      </w:r>
      <w:r>
        <w:rPr>
          <w:spacing w:val="-4"/>
        </w:rPr>
        <w:t xml:space="preserve"> </w:t>
      </w:r>
      <w:r>
        <w:t>and</w:t>
      </w:r>
      <w:r>
        <w:rPr>
          <w:spacing w:val="-4"/>
        </w:rPr>
        <w:t xml:space="preserve"> </w:t>
      </w:r>
      <w:r>
        <w:t>family</w:t>
      </w:r>
      <w:r>
        <w:rPr>
          <w:spacing w:val="-7"/>
        </w:rPr>
        <w:t xml:space="preserve"> </w:t>
      </w:r>
      <w:r>
        <w:rPr>
          <w:spacing w:val="-2"/>
        </w:rPr>
        <w:t>therapy;</w:t>
      </w:r>
    </w:p>
    <w:p w14:paraId="49C205F9" w14:textId="77777777" w:rsidR="002734E7" w:rsidRDefault="00B56223">
      <w:pPr>
        <w:pStyle w:val="ListParagraph"/>
        <w:numPr>
          <w:ilvl w:val="5"/>
          <w:numId w:val="15"/>
        </w:numPr>
        <w:tabs>
          <w:tab w:val="left" w:pos="2796"/>
        </w:tabs>
        <w:spacing w:line="252" w:lineRule="exact"/>
        <w:ind w:left="2796" w:hanging="276"/>
      </w:pPr>
      <w:r>
        <w:t>multidisciplinary</w:t>
      </w:r>
      <w:r>
        <w:rPr>
          <w:spacing w:val="-11"/>
        </w:rPr>
        <w:t xml:space="preserve"> </w:t>
      </w:r>
      <w:r>
        <w:t>treatment</w:t>
      </w:r>
      <w:r>
        <w:rPr>
          <w:spacing w:val="-9"/>
        </w:rPr>
        <w:t xml:space="preserve"> </w:t>
      </w:r>
      <w:r>
        <w:t>team</w:t>
      </w:r>
      <w:r>
        <w:rPr>
          <w:spacing w:val="-6"/>
        </w:rPr>
        <w:t xml:space="preserve"> </w:t>
      </w:r>
      <w:r>
        <w:rPr>
          <w:spacing w:val="-2"/>
        </w:rPr>
        <w:t>review;</w:t>
      </w:r>
    </w:p>
    <w:p w14:paraId="336C0676" w14:textId="77777777" w:rsidR="002734E7" w:rsidRDefault="00B56223">
      <w:pPr>
        <w:pStyle w:val="ListParagraph"/>
        <w:numPr>
          <w:ilvl w:val="5"/>
          <w:numId w:val="15"/>
        </w:numPr>
        <w:tabs>
          <w:tab w:val="left" w:pos="2796"/>
        </w:tabs>
        <w:spacing w:before="2" w:line="252" w:lineRule="exact"/>
        <w:ind w:left="2796" w:hanging="276"/>
      </w:pPr>
      <w:r>
        <w:t>peer</w:t>
      </w:r>
      <w:r>
        <w:rPr>
          <w:spacing w:val="-4"/>
        </w:rPr>
        <w:t xml:space="preserve"> </w:t>
      </w:r>
      <w:r>
        <w:t>support</w:t>
      </w:r>
      <w:r>
        <w:rPr>
          <w:spacing w:val="-3"/>
        </w:rPr>
        <w:t xml:space="preserve"> </w:t>
      </w:r>
      <w:r>
        <w:t>and</w:t>
      </w:r>
      <w:r>
        <w:rPr>
          <w:spacing w:val="-6"/>
        </w:rPr>
        <w:t xml:space="preserve"> </w:t>
      </w:r>
      <w:r>
        <w:t>recovery-oriented</w:t>
      </w:r>
      <w:r>
        <w:rPr>
          <w:spacing w:val="-5"/>
        </w:rPr>
        <w:t xml:space="preserve"> </w:t>
      </w:r>
      <w:r>
        <w:rPr>
          <w:spacing w:val="-2"/>
        </w:rPr>
        <w:t>services;</w:t>
      </w:r>
    </w:p>
    <w:p w14:paraId="5240B103" w14:textId="77777777" w:rsidR="002734E7" w:rsidRDefault="00B56223">
      <w:pPr>
        <w:pStyle w:val="ListParagraph"/>
        <w:numPr>
          <w:ilvl w:val="5"/>
          <w:numId w:val="15"/>
        </w:numPr>
        <w:tabs>
          <w:tab w:val="left" w:pos="2796"/>
        </w:tabs>
        <w:ind w:left="2520" w:right="1209" w:firstLine="0"/>
      </w:pPr>
      <w:r>
        <w:t>provision</w:t>
      </w:r>
      <w:r>
        <w:rPr>
          <w:spacing w:val="-4"/>
        </w:rPr>
        <w:t xml:space="preserve"> </w:t>
      </w:r>
      <w:r>
        <w:t>of</w:t>
      </w:r>
      <w:r>
        <w:rPr>
          <w:spacing w:val="-4"/>
        </w:rPr>
        <w:t xml:space="preserve"> </w:t>
      </w:r>
      <w:r>
        <w:t>access</w:t>
      </w:r>
      <w:r>
        <w:rPr>
          <w:spacing w:val="-4"/>
        </w:rPr>
        <w:t xml:space="preserve"> </w:t>
      </w:r>
      <w:r>
        <w:t>to</w:t>
      </w:r>
      <w:r>
        <w:rPr>
          <w:spacing w:val="-4"/>
        </w:rPr>
        <w:t xml:space="preserve"> </w:t>
      </w:r>
      <w:r>
        <w:t>medication</w:t>
      </w:r>
      <w:r>
        <w:rPr>
          <w:spacing w:val="-4"/>
        </w:rPr>
        <w:t xml:space="preserve"> </w:t>
      </w:r>
      <w:r>
        <w:t>evaluation</w:t>
      </w:r>
      <w:r>
        <w:rPr>
          <w:spacing w:val="-7"/>
        </w:rPr>
        <w:t xml:space="preserve"> </w:t>
      </w:r>
      <w:r>
        <w:t>and</w:t>
      </w:r>
      <w:r>
        <w:rPr>
          <w:spacing w:val="-6"/>
        </w:rPr>
        <w:t xml:space="preserve"> </w:t>
      </w:r>
      <w:r>
        <w:t>medication</w:t>
      </w:r>
      <w:r>
        <w:rPr>
          <w:spacing w:val="-7"/>
        </w:rPr>
        <w:t xml:space="preserve"> </w:t>
      </w:r>
      <w:r>
        <w:t>management,</w:t>
      </w:r>
      <w:r>
        <w:rPr>
          <w:spacing w:val="-4"/>
        </w:rPr>
        <w:t xml:space="preserve"> </w:t>
      </w:r>
      <w:r>
        <w:t>as indicated, directly or by referral;</w:t>
      </w:r>
    </w:p>
    <w:p w14:paraId="16D39942" w14:textId="77777777" w:rsidR="002734E7" w:rsidRDefault="00B56223">
      <w:pPr>
        <w:pStyle w:val="ListParagraph"/>
        <w:numPr>
          <w:ilvl w:val="5"/>
          <w:numId w:val="15"/>
        </w:numPr>
        <w:tabs>
          <w:tab w:val="left" w:pos="2907"/>
        </w:tabs>
        <w:spacing w:line="252" w:lineRule="exact"/>
        <w:ind w:left="2907" w:hanging="387"/>
      </w:pPr>
      <w:r>
        <w:rPr>
          <w:spacing w:val="-2"/>
        </w:rPr>
        <w:t>psychoeducation;</w:t>
      </w:r>
    </w:p>
    <w:p w14:paraId="4EAB324C" w14:textId="77777777" w:rsidR="002734E7" w:rsidRDefault="00B56223">
      <w:pPr>
        <w:pStyle w:val="ListParagraph"/>
        <w:numPr>
          <w:ilvl w:val="5"/>
          <w:numId w:val="15"/>
        </w:numPr>
        <w:tabs>
          <w:tab w:val="left" w:pos="2907"/>
        </w:tabs>
        <w:spacing w:line="252" w:lineRule="exact"/>
        <w:ind w:left="2907" w:hanging="387"/>
      </w:pPr>
      <w:r>
        <w:t>substance</w:t>
      </w:r>
      <w:r>
        <w:rPr>
          <w:spacing w:val="-5"/>
        </w:rPr>
        <w:t xml:space="preserve"> </w:t>
      </w:r>
      <w:r>
        <w:t>use</w:t>
      </w:r>
      <w:r>
        <w:rPr>
          <w:spacing w:val="-4"/>
        </w:rPr>
        <w:t xml:space="preserve"> </w:t>
      </w:r>
      <w:r>
        <w:t>disorder</w:t>
      </w:r>
      <w:r>
        <w:rPr>
          <w:spacing w:val="-6"/>
        </w:rPr>
        <w:t xml:space="preserve"> </w:t>
      </w:r>
      <w:r>
        <w:t>assessment</w:t>
      </w:r>
      <w:r>
        <w:rPr>
          <w:spacing w:val="-4"/>
        </w:rPr>
        <w:t xml:space="preserve"> </w:t>
      </w:r>
      <w:r>
        <w:t>and</w:t>
      </w:r>
      <w:r>
        <w:rPr>
          <w:spacing w:val="-6"/>
        </w:rPr>
        <w:t xml:space="preserve"> </w:t>
      </w:r>
      <w:r>
        <w:t>treatment</w:t>
      </w:r>
      <w:r>
        <w:rPr>
          <w:spacing w:val="-6"/>
        </w:rPr>
        <w:t xml:space="preserve"> </w:t>
      </w:r>
      <w:r>
        <w:t>services;</w:t>
      </w:r>
      <w:r>
        <w:rPr>
          <w:spacing w:val="-3"/>
        </w:rPr>
        <w:t xml:space="preserve"> </w:t>
      </w:r>
      <w:r>
        <w:rPr>
          <w:spacing w:val="-5"/>
        </w:rPr>
        <w:t>and</w:t>
      </w:r>
    </w:p>
    <w:p w14:paraId="18B565BA" w14:textId="77777777" w:rsidR="002734E7" w:rsidRDefault="00B56223">
      <w:pPr>
        <w:pStyle w:val="ListParagraph"/>
        <w:numPr>
          <w:ilvl w:val="5"/>
          <w:numId w:val="15"/>
        </w:numPr>
        <w:tabs>
          <w:tab w:val="left" w:pos="2907"/>
        </w:tabs>
        <w:spacing w:before="1" w:line="252" w:lineRule="exact"/>
        <w:ind w:left="2907" w:hanging="387"/>
      </w:pPr>
      <w:r>
        <w:t>access</w:t>
      </w:r>
      <w:r>
        <w:rPr>
          <w:spacing w:val="-6"/>
        </w:rPr>
        <w:t xml:space="preserve"> </w:t>
      </w:r>
      <w:r>
        <w:t>to</w:t>
      </w:r>
      <w:r>
        <w:rPr>
          <w:spacing w:val="-5"/>
        </w:rPr>
        <w:t xml:space="preserve"> </w:t>
      </w:r>
      <w:r>
        <w:t>medication</w:t>
      </w:r>
      <w:r>
        <w:rPr>
          <w:spacing w:val="-4"/>
        </w:rPr>
        <w:t xml:space="preserve"> </w:t>
      </w:r>
      <w:r>
        <w:t>evaluation</w:t>
      </w:r>
      <w:r>
        <w:rPr>
          <w:spacing w:val="-3"/>
        </w:rPr>
        <w:t xml:space="preserve"> </w:t>
      </w:r>
      <w:r>
        <w:t>and</w:t>
      </w:r>
      <w:r>
        <w:rPr>
          <w:spacing w:val="-3"/>
        </w:rPr>
        <w:t xml:space="preserve"> </w:t>
      </w:r>
      <w:r>
        <w:t>medication</w:t>
      </w:r>
      <w:r>
        <w:rPr>
          <w:spacing w:val="-6"/>
        </w:rPr>
        <w:t xml:space="preserve"> </w:t>
      </w:r>
      <w:r>
        <w:rPr>
          <w:spacing w:val="-2"/>
        </w:rPr>
        <w:t>management.</w:t>
      </w:r>
    </w:p>
    <w:p w14:paraId="020C5B6E" w14:textId="77777777" w:rsidR="002734E7" w:rsidRDefault="00B56223">
      <w:pPr>
        <w:pStyle w:val="ListParagraph"/>
        <w:numPr>
          <w:ilvl w:val="4"/>
          <w:numId w:val="15"/>
        </w:numPr>
        <w:tabs>
          <w:tab w:val="left" w:pos="2528"/>
        </w:tabs>
        <w:ind w:left="2160" w:right="949" w:firstLine="0"/>
      </w:pPr>
      <w:r>
        <w:t>If medication evaluation and medication management services are not provided within</w:t>
      </w:r>
      <w:r>
        <w:rPr>
          <w:spacing w:val="-2"/>
        </w:rPr>
        <w:t xml:space="preserve"> </w:t>
      </w:r>
      <w:r>
        <w:t>the</w:t>
      </w:r>
      <w:r>
        <w:rPr>
          <w:spacing w:val="-2"/>
        </w:rPr>
        <w:t xml:space="preserve"> </w:t>
      </w:r>
      <w:r>
        <w:t>IOP</w:t>
      </w:r>
      <w:r>
        <w:rPr>
          <w:spacing w:val="-2"/>
        </w:rPr>
        <w:t xml:space="preserve"> </w:t>
      </w:r>
      <w:r>
        <w:t>service,</w:t>
      </w:r>
      <w:r>
        <w:rPr>
          <w:spacing w:val="-2"/>
        </w:rPr>
        <w:t xml:space="preserve"> </w:t>
      </w:r>
      <w:r>
        <w:t>the</w:t>
      </w:r>
      <w:r>
        <w:rPr>
          <w:spacing w:val="-4"/>
        </w:rPr>
        <w:t xml:space="preserve"> </w:t>
      </w:r>
      <w:r>
        <w:t>center</w:t>
      </w:r>
      <w:r>
        <w:rPr>
          <w:spacing w:val="-4"/>
        </w:rPr>
        <w:t xml:space="preserve"> </w:t>
      </w:r>
      <w:r>
        <w:t>may</w:t>
      </w:r>
      <w:r>
        <w:rPr>
          <w:spacing w:val="-4"/>
        </w:rPr>
        <w:t xml:space="preserve"> </w:t>
      </w:r>
      <w:r>
        <w:t>provide</w:t>
      </w:r>
      <w:r>
        <w:rPr>
          <w:spacing w:val="-4"/>
        </w:rPr>
        <w:t xml:space="preserve"> </w:t>
      </w:r>
      <w:r>
        <w:t>these</w:t>
      </w:r>
      <w:r>
        <w:rPr>
          <w:spacing w:val="-4"/>
        </w:rPr>
        <w:t xml:space="preserve"> </w:t>
      </w:r>
      <w:r>
        <w:t>services</w:t>
      </w:r>
      <w:r>
        <w:rPr>
          <w:spacing w:val="-4"/>
        </w:rPr>
        <w:t xml:space="preserve"> </w:t>
      </w:r>
      <w:r>
        <w:t>through</w:t>
      </w:r>
      <w:r>
        <w:rPr>
          <w:spacing w:val="-5"/>
        </w:rPr>
        <w:t xml:space="preserve"> </w:t>
      </w:r>
      <w:r>
        <w:t>the mental</w:t>
      </w:r>
      <w:r>
        <w:rPr>
          <w:spacing w:val="-1"/>
        </w:rPr>
        <w:t xml:space="preserve"> </w:t>
      </w:r>
      <w:r>
        <w:t xml:space="preserve">health </w:t>
      </w:r>
      <w:r>
        <w:rPr>
          <w:spacing w:val="-2"/>
        </w:rPr>
        <w:t>center.</w:t>
      </w:r>
    </w:p>
    <w:p w14:paraId="2F1C29AF" w14:textId="77777777" w:rsidR="002734E7" w:rsidRDefault="00B56223">
      <w:pPr>
        <w:pStyle w:val="ListParagraph"/>
        <w:numPr>
          <w:ilvl w:val="3"/>
          <w:numId w:val="15"/>
        </w:numPr>
        <w:tabs>
          <w:tab w:val="left" w:pos="2168"/>
        </w:tabs>
        <w:ind w:right="910" w:firstLine="0"/>
      </w:pPr>
      <w:r>
        <w:rPr>
          <w:u w:val="single"/>
        </w:rPr>
        <w:t>Preventive Behavioral Health Services</w:t>
      </w:r>
      <w:r>
        <w:t>.</w:t>
      </w:r>
      <w:r>
        <w:rPr>
          <w:spacing w:val="40"/>
        </w:rPr>
        <w:t xml:space="preserve"> </w:t>
      </w:r>
      <w:r>
        <w:t>Preventive behavioral health services are provided to members younger than 21 years of age who have a positive behavioral health screen,</w:t>
      </w:r>
      <w:r>
        <w:rPr>
          <w:spacing w:val="-2"/>
        </w:rPr>
        <w:t xml:space="preserve"> </w:t>
      </w:r>
      <w:r>
        <w:t>or</w:t>
      </w:r>
      <w:r>
        <w:rPr>
          <w:spacing w:val="-2"/>
        </w:rPr>
        <w:t xml:space="preserve"> </w:t>
      </w:r>
      <w:r>
        <w:t>in</w:t>
      </w:r>
      <w:r>
        <w:rPr>
          <w:spacing w:val="-5"/>
        </w:rPr>
        <w:t xml:space="preserve"> </w:t>
      </w:r>
      <w:r>
        <w:t>the</w:t>
      </w:r>
      <w:r>
        <w:rPr>
          <w:spacing w:val="-2"/>
        </w:rPr>
        <w:t xml:space="preserve"> </w:t>
      </w:r>
      <w:r>
        <w:t>case</w:t>
      </w:r>
      <w:r>
        <w:rPr>
          <w:spacing w:val="-2"/>
        </w:rPr>
        <w:t xml:space="preserve"> </w:t>
      </w:r>
      <w:r>
        <w:t>of</w:t>
      </w:r>
      <w:r>
        <w:rPr>
          <w:spacing w:val="-2"/>
        </w:rPr>
        <w:t xml:space="preserve"> </w:t>
      </w:r>
      <w:r>
        <w:t>an</w:t>
      </w:r>
      <w:r>
        <w:rPr>
          <w:spacing w:val="-4"/>
        </w:rPr>
        <w:t xml:space="preserve"> </w:t>
      </w:r>
      <w:r>
        <w:t>infant,</w:t>
      </w:r>
      <w:r>
        <w:rPr>
          <w:spacing w:val="-2"/>
        </w:rPr>
        <w:t xml:space="preserve"> </w:t>
      </w:r>
      <w:r>
        <w:t>a</w:t>
      </w:r>
      <w:r>
        <w:rPr>
          <w:spacing w:val="-4"/>
        </w:rPr>
        <w:t xml:space="preserve"> </w:t>
      </w:r>
      <w:r>
        <w:t>caregiver</w:t>
      </w:r>
      <w:r>
        <w:rPr>
          <w:spacing w:val="-1"/>
        </w:rPr>
        <w:t xml:space="preserve"> </w:t>
      </w:r>
      <w:r>
        <w:t>who</w:t>
      </w:r>
      <w:r>
        <w:rPr>
          <w:spacing w:val="-5"/>
        </w:rPr>
        <w:t xml:space="preserve"> </w:t>
      </w:r>
      <w:r>
        <w:t>has</w:t>
      </w:r>
      <w:r>
        <w:rPr>
          <w:spacing w:val="-4"/>
        </w:rPr>
        <w:t xml:space="preserve"> </w:t>
      </w:r>
      <w:r>
        <w:t>had</w:t>
      </w:r>
      <w:r>
        <w:rPr>
          <w:spacing w:val="-2"/>
        </w:rPr>
        <w:t xml:space="preserve"> </w:t>
      </w:r>
      <w:r>
        <w:t>a</w:t>
      </w:r>
      <w:r>
        <w:rPr>
          <w:spacing w:val="-2"/>
        </w:rPr>
        <w:t xml:space="preserve"> </w:t>
      </w:r>
      <w:r>
        <w:t>positive</w:t>
      </w:r>
      <w:r>
        <w:rPr>
          <w:spacing w:val="-2"/>
        </w:rPr>
        <w:t xml:space="preserve"> </w:t>
      </w:r>
      <w:r>
        <w:t>postpartum</w:t>
      </w:r>
      <w:r>
        <w:rPr>
          <w:spacing w:val="-4"/>
        </w:rPr>
        <w:t xml:space="preserve"> </w:t>
      </w:r>
      <w:r>
        <w:t>depression screen. Preventive behavioral health services are delivered by a qualified behavioral health clinician. If the provider determines that a member has further clinical needs during the delivery of</w:t>
      </w:r>
      <w:r>
        <w:rPr>
          <w:spacing w:val="-1"/>
        </w:rPr>
        <w:t xml:space="preserve"> </w:t>
      </w:r>
      <w:r>
        <w:t>preventive behavioral health</w:t>
      </w:r>
      <w:r>
        <w:rPr>
          <w:spacing w:val="-2"/>
        </w:rPr>
        <w:t xml:space="preserve"> </w:t>
      </w:r>
      <w:r>
        <w:t>services,</w:t>
      </w:r>
      <w:r>
        <w:rPr>
          <w:spacing w:val="40"/>
        </w:rPr>
        <w:t xml:space="preserve"> </w:t>
      </w:r>
      <w:r>
        <w:t>members and families</w:t>
      </w:r>
      <w:r>
        <w:rPr>
          <w:spacing w:val="-1"/>
        </w:rPr>
        <w:t xml:space="preserve"> </w:t>
      </w:r>
      <w:r>
        <w:t>should</w:t>
      </w:r>
      <w:r>
        <w:rPr>
          <w:spacing w:val="-2"/>
        </w:rPr>
        <w:t xml:space="preserve"> </w:t>
      </w:r>
      <w:r>
        <w:t>be referred for evaluation, diagnostic, and treatment services. After six sessions, if the provider determines that further preventive behavioral health services are needed, providers should document the clinical appropriateness of ongoing preventive services.</w:t>
      </w:r>
    </w:p>
    <w:p w14:paraId="6677E42F" w14:textId="77777777" w:rsidR="002734E7" w:rsidRDefault="002734E7">
      <w:pPr>
        <w:pStyle w:val="BodyText"/>
      </w:pPr>
    </w:p>
    <w:p w14:paraId="2079C61A" w14:textId="77777777" w:rsidR="002734E7" w:rsidRDefault="00B56223">
      <w:pPr>
        <w:pStyle w:val="ListParagraph"/>
        <w:numPr>
          <w:ilvl w:val="2"/>
          <w:numId w:val="15"/>
        </w:numPr>
        <w:tabs>
          <w:tab w:val="left" w:pos="1844"/>
        </w:tabs>
        <w:ind w:right="839" w:firstLine="0"/>
      </w:pPr>
      <w:r>
        <w:rPr>
          <w:u w:val="single"/>
        </w:rPr>
        <w:t>Designated Behavioral Health Urgent Care Center Services</w:t>
      </w:r>
      <w:r>
        <w:t>.</w:t>
      </w:r>
      <w:r>
        <w:rPr>
          <w:spacing w:val="40"/>
        </w:rPr>
        <w:t xml:space="preserve"> </w:t>
      </w:r>
      <w:r>
        <w:t>Centers designated as BHUC providers</w:t>
      </w:r>
      <w:r>
        <w:rPr>
          <w:spacing w:val="-2"/>
        </w:rPr>
        <w:t xml:space="preserve"> </w:t>
      </w:r>
      <w:r>
        <w:t>pursuant</w:t>
      </w:r>
      <w:r>
        <w:rPr>
          <w:spacing w:val="-4"/>
        </w:rPr>
        <w:t xml:space="preserve"> </w:t>
      </w:r>
      <w:r>
        <w:t>to</w:t>
      </w:r>
      <w:r>
        <w:rPr>
          <w:spacing w:val="-2"/>
        </w:rPr>
        <w:t xml:space="preserve"> </w:t>
      </w:r>
      <w:r>
        <w:t>130</w:t>
      </w:r>
      <w:r>
        <w:rPr>
          <w:spacing w:val="-7"/>
        </w:rPr>
        <w:t xml:space="preserve"> </w:t>
      </w:r>
      <w:r>
        <w:t>CMR</w:t>
      </w:r>
      <w:r>
        <w:rPr>
          <w:spacing w:val="-2"/>
        </w:rPr>
        <w:t xml:space="preserve"> </w:t>
      </w:r>
      <w:r>
        <w:t>429.404(C)</w:t>
      </w:r>
      <w:r>
        <w:rPr>
          <w:spacing w:val="-4"/>
        </w:rPr>
        <w:t xml:space="preserve"> </w:t>
      </w:r>
      <w:r>
        <w:t>must</w:t>
      </w:r>
      <w:r>
        <w:rPr>
          <w:spacing w:val="-1"/>
        </w:rPr>
        <w:t xml:space="preserve"> </w:t>
      </w:r>
      <w:r>
        <w:t>have</w:t>
      </w:r>
      <w:r>
        <w:rPr>
          <w:spacing w:val="-2"/>
        </w:rPr>
        <w:t xml:space="preserve"> </w:t>
      </w:r>
      <w:r>
        <w:t>services</w:t>
      </w:r>
      <w:r>
        <w:rPr>
          <w:spacing w:val="-4"/>
        </w:rPr>
        <w:t xml:space="preserve"> </w:t>
      </w:r>
      <w:r>
        <w:t>available</w:t>
      </w:r>
      <w:r>
        <w:rPr>
          <w:spacing w:val="-4"/>
        </w:rPr>
        <w:t xml:space="preserve"> </w:t>
      </w:r>
      <w:r>
        <w:t>to</w:t>
      </w:r>
      <w:r>
        <w:rPr>
          <w:spacing w:val="-5"/>
        </w:rPr>
        <w:t xml:space="preserve"> </w:t>
      </w:r>
      <w:r>
        <w:t>treat</w:t>
      </w:r>
      <w:r>
        <w:rPr>
          <w:spacing w:val="-4"/>
        </w:rPr>
        <w:t xml:space="preserve"> </w:t>
      </w:r>
      <w:r>
        <w:t>a</w:t>
      </w:r>
      <w:r>
        <w:rPr>
          <w:spacing w:val="-2"/>
        </w:rPr>
        <w:t xml:space="preserve"> </w:t>
      </w:r>
      <w:r>
        <w:t>wide</w:t>
      </w:r>
      <w:r>
        <w:rPr>
          <w:spacing w:val="-4"/>
        </w:rPr>
        <w:t xml:space="preserve"> </w:t>
      </w:r>
      <w:r>
        <w:t>range</w:t>
      </w:r>
      <w:r>
        <w:rPr>
          <w:spacing w:val="-2"/>
        </w:rPr>
        <w:t xml:space="preserve"> </w:t>
      </w:r>
      <w:r>
        <w:t>of behavioral health disorders, including co-occurring substance use disorders to address member acuity and population needs.</w:t>
      </w:r>
    </w:p>
    <w:p w14:paraId="7AB1A3EA" w14:textId="77777777" w:rsidR="002734E7" w:rsidRDefault="00B56223">
      <w:pPr>
        <w:pStyle w:val="ListParagraph"/>
        <w:numPr>
          <w:ilvl w:val="3"/>
          <w:numId w:val="15"/>
        </w:numPr>
        <w:tabs>
          <w:tab w:val="left" w:pos="2168"/>
        </w:tabs>
        <w:spacing w:before="1"/>
        <w:ind w:right="975" w:firstLine="0"/>
      </w:pPr>
      <w:r>
        <w:t>Centers designated as BHUC providers must have the capacity to provide at least the services in 130 CMR 429.421(A) and may provide optional services reimbursed by the MassHealth agency pursuant to 130 CMR 492.421(B). All services must be clinically determined to be medically necessary and appropriate and must be delivered by qualified staff</w:t>
      </w:r>
      <w:r>
        <w:rPr>
          <w:spacing w:val="-4"/>
        </w:rPr>
        <w:t xml:space="preserve"> </w:t>
      </w:r>
      <w:r>
        <w:t>in</w:t>
      </w:r>
      <w:r>
        <w:rPr>
          <w:spacing w:val="-2"/>
        </w:rPr>
        <w:t xml:space="preserve"> </w:t>
      </w:r>
      <w:r>
        <w:t>accordance</w:t>
      </w:r>
      <w:r>
        <w:rPr>
          <w:spacing w:val="-2"/>
        </w:rPr>
        <w:t xml:space="preserve"> </w:t>
      </w:r>
      <w:r>
        <w:t>with</w:t>
      </w:r>
      <w:r>
        <w:rPr>
          <w:spacing w:val="-2"/>
        </w:rPr>
        <w:t xml:space="preserve"> </w:t>
      </w:r>
      <w:r>
        <w:t>130</w:t>
      </w:r>
      <w:r>
        <w:rPr>
          <w:spacing w:val="-2"/>
        </w:rPr>
        <w:t xml:space="preserve"> </w:t>
      </w:r>
      <w:r>
        <w:t>CMR</w:t>
      </w:r>
      <w:r>
        <w:rPr>
          <w:spacing w:val="-2"/>
        </w:rPr>
        <w:t xml:space="preserve"> </w:t>
      </w:r>
      <w:r>
        <w:t>429.424,</w:t>
      </w:r>
      <w:r>
        <w:rPr>
          <w:spacing w:val="-2"/>
        </w:rPr>
        <w:t xml:space="preserve"> </w:t>
      </w:r>
      <w:r>
        <w:t>and</w:t>
      </w:r>
      <w:r>
        <w:rPr>
          <w:spacing w:val="-4"/>
        </w:rPr>
        <w:t xml:space="preserve"> </w:t>
      </w:r>
      <w:r>
        <w:t>as</w:t>
      </w:r>
      <w:r>
        <w:rPr>
          <w:spacing w:val="-2"/>
        </w:rPr>
        <w:t xml:space="preserve"> </w:t>
      </w:r>
      <w:r>
        <w:t>part</w:t>
      </w:r>
      <w:r>
        <w:rPr>
          <w:spacing w:val="-1"/>
        </w:rPr>
        <w:t xml:space="preserve"> </w:t>
      </w:r>
      <w:r>
        <w:t>of</w:t>
      </w:r>
      <w:r>
        <w:rPr>
          <w:spacing w:val="-4"/>
        </w:rPr>
        <w:t xml:space="preserve"> </w:t>
      </w:r>
      <w:r>
        <w:t>the</w:t>
      </w:r>
      <w:r>
        <w:rPr>
          <w:spacing w:val="-4"/>
        </w:rPr>
        <w:t xml:space="preserve"> </w:t>
      </w:r>
      <w:r>
        <w:t>treatment</w:t>
      </w:r>
      <w:r>
        <w:rPr>
          <w:spacing w:val="-4"/>
        </w:rPr>
        <w:t xml:space="preserve"> </w:t>
      </w:r>
      <w:r>
        <w:t>plan</w:t>
      </w:r>
      <w:r>
        <w:rPr>
          <w:spacing w:val="-2"/>
        </w:rPr>
        <w:t xml:space="preserve"> </w:t>
      </w:r>
      <w:r>
        <w:t>in</w:t>
      </w:r>
      <w:r>
        <w:rPr>
          <w:spacing w:val="-5"/>
        </w:rPr>
        <w:t xml:space="preserve"> </w:t>
      </w:r>
      <w:r>
        <w:t>accordance with 130 CMR 429.421(A)(2).</w:t>
      </w:r>
    </w:p>
    <w:p w14:paraId="0BEA4B5C" w14:textId="77777777" w:rsidR="002734E7" w:rsidRDefault="00B56223">
      <w:pPr>
        <w:pStyle w:val="ListParagraph"/>
        <w:numPr>
          <w:ilvl w:val="3"/>
          <w:numId w:val="15"/>
        </w:numPr>
        <w:tabs>
          <w:tab w:val="left" w:pos="2168"/>
        </w:tabs>
        <w:ind w:right="1226" w:firstLine="0"/>
      </w:pPr>
      <w:r>
        <w:t>During all hours of operation, centers designated as BHUC providers must provide access,</w:t>
      </w:r>
      <w:r>
        <w:rPr>
          <w:spacing w:val="-6"/>
        </w:rPr>
        <w:t xml:space="preserve"> </w:t>
      </w:r>
      <w:r>
        <w:t>induction,</w:t>
      </w:r>
      <w:r>
        <w:rPr>
          <w:spacing w:val="-3"/>
        </w:rPr>
        <w:t xml:space="preserve"> </w:t>
      </w:r>
      <w:r>
        <w:t>and</w:t>
      </w:r>
      <w:r>
        <w:rPr>
          <w:spacing w:val="-3"/>
        </w:rPr>
        <w:t xml:space="preserve"> </w:t>
      </w:r>
      <w:r>
        <w:t>prescription</w:t>
      </w:r>
      <w:r>
        <w:rPr>
          <w:spacing w:val="-3"/>
        </w:rPr>
        <w:t xml:space="preserve"> </w:t>
      </w:r>
      <w:r>
        <w:t>for</w:t>
      </w:r>
      <w:r>
        <w:rPr>
          <w:spacing w:val="-3"/>
        </w:rPr>
        <w:t xml:space="preserve"> </w:t>
      </w:r>
      <w:r>
        <w:t>all</w:t>
      </w:r>
      <w:r>
        <w:rPr>
          <w:spacing w:val="-2"/>
        </w:rPr>
        <w:t xml:space="preserve"> </w:t>
      </w:r>
      <w:r>
        <w:t>FDA-approved</w:t>
      </w:r>
      <w:r>
        <w:rPr>
          <w:spacing w:val="-3"/>
        </w:rPr>
        <w:t xml:space="preserve"> </w:t>
      </w:r>
      <w:r>
        <w:t>medications</w:t>
      </w:r>
      <w:r>
        <w:rPr>
          <w:spacing w:val="-5"/>
        </w:rPr>
        <w:t xml:space="preserve"> </w:t>
      </w:r>
      <w:r>
        <w:t>to</w:t>
      </w:r>
      <w:r>
        <w:rPr>
          <w:spacing w:val="-6"/>
        </w:rPr>
        <w:t xml:space="preserve"> </w:t>
      </w:r>
      <w:r>
        <w:t>treat</w:t>
      </w:r>
      <w:r>
        <w:rPr>
          <w:spacing w:val="-3"/>
        </w:rPr>
        <w:t xml:space="preserve"> </w:t>
      </w:r>
      <w:r>
        <w:t>opioid</w:t>
      </w:r>
      <w:r>
        <w:rPr>
          <w:spacing w:val="-3"/>
        </w:rPr>
        <w:t xml:space="preserve"> </w:t>
      </w:r>
      <w:r>
        <w:t>use disorder and alcohol use disorder.</w:t>
      </w:r>
    </w:p>
    <w:p w14:paraId="3659CBEF" w14:textId="77777777" w:rsidR="002734E7" w:rsidRDefault="002734E7">
      <w:pPr>
        <w:pStyle w:val="ListParagraph"/>
        <w:sectPr w:rsidR="002734E7">
          <w:headerReference w:type="default" r:id="rId36"/>
          <w:pgSz w:w="12240" w:h="15840"/>
          <w:pgMar w:top="2400" w:right="720" w:bottom="280" w:left="720" w:header="458" w:footer="0" w:gutter="0"/>
          <w:cols w:space="720"/>
        </w:sectPr>
      </w:pPr>
    </w:p>
    <w:p w14:paraId="2DF15C8D" w14:textId="77777777" w:rsidR="002734E7" w:rsidRDefault="002734E7">
      <w:pPr>
        <w:pStyle w:val="BodyText"/>
        <w:spacing w:before="7"/>
      </w:pPr>
    </w:p>
    <w:p w14:paraId="1F786710" w14:textId="77777777" w:rsidR="002734E7" w:rsidRDefault="00B56223">
      <w:pPr>
        <w:pStyle w:val="ListParagraph"/>
        <w:numPr>
          <w:ilvl w:val="3"/>
          <w:numId w:val="15"/>
        </w:numPr>
        <w:tabs>
          <w:tab w:val="left" w:pos="2168"/>
        </w:tabs>
        <w:ind w:right="715" w:firstLine="0"/>
      </w:pPr>
      <w:r>
        <w:t xml:space="preserve">All centers designated as BHUC providers must provide services for all members. In </w:t>
      </w:r>
      <w:r>
        <w:rPr>
          <w:color w:val="333333"/>
        </w:rPr>
        <w:t>certain rare circumstances, the MassHealth agency may waive the requirement that the center directly provide one or more of these services if the center has a written referral agreement with</w:t>
      </w:r>
      <w:r>
        <w:rPr>
          <w:color w:val="333333"/>
          <w:spacing w:val="-2"/>
        </w:rPr>
        <w:t xml:space="preserve"> </w:t>
      </w:r>
      <w:r>
        <w:rPr>
          <w:color w:val="333333"/>
        </w:rPr>
        <w:t>another</w:t>
      </w:r>
      <w:r>
        <w:rPr>
          <w:color w:val="333333"/>
          <w:spacing w:val="-4"/>
        </w:rPr>
        <w:t xml:space="preserve"> </w:t>
      </w:r>
      <w:r>
        <w:rPr>
          <w:color w:val="333333"/>
        </w:rPr>
        <w:t>source</w:t>
      </w:r>
      <w:r>
        <w:rPr>
          <w:color w:val="333333"/>
          <w:spacing w:val="-2"/>
        </w:rPr>
        <w:t xml:space="preserve"> </w:t>
      </w:r>
      <w:r>
        <w:rPr>
          <w:color w:val="333333"/>
        </w:rPr>
        <w:t>of</w:t>
      </w:r>
      <w:r>
        <w:rPr>
          <w:color w:val="333333"/>
          <w:spacing w:val="-2"/>
        </w:rPr>
        <w:t xml:space="preserve"> </w:t>
      </w:r>
      <w:r>
        <w:rPr>
          <w:color w:val="333333"/>
        </w:rPr>
        <w:t>care</w:t>
      </w:r>
      <w:r>
        <w:rPr>
          <w:color w:val="333333"/>
          <w:spacing w:val="-4"/>
        </w:rPr>
        <w:t xml:space="preserve"> </w:t>
      </w:r>
      <w:r>
        <w:rPr>
          <w:color w:val="333333"/>
        </w:rPr>
        <w:t>to</w:t>
      </w:r>
      <w:r>
        <w:rPr>
          <w:color w:val="333333"/>
          <w:spacing w:val="-2"/>
        </w:rPr>
        <w:t xml:space="preserve"> </w:t>
      </w:r>
      <w:r>
        <w:rPr>
          <w:color w:val="333333"/>
        </w:rPr>
        <w:t>provide</w:t>
      </w:r>
      <w:r>
        <w:rPr>
          <w:color w:val="333333"/>
          <w:spacing w:val="-2"/>
        </w:rPr>
        <w:t xml:space="preserve"> </w:t>
      </w:r>
      <w:r>
        <w:rPr>
          <w:color w:val="333333"/>
        </w:rPr>
        <w:t>such</w:t>
      </w:r>
      <w:r>
        <w:rPr>
          <w:color w:val="333333"/>
          <w:spacing w:val="-2"/>
        </w:rPr>
        <w:t xml:space="preserve"> </w:t>
      </w:r>
      <w:r>
        <w:rPr>
          <w:color w:val="333333"/>
        </w:rPr>
        <w:t>services</w:t>
      </w:r>
      <w:r>
        <w:rPr>
          <w:color w:val="333333"/>
          <w:spacing w:val="-2"/>
        </w:rPr>
        <w:t xml:space="preserve"> </w:t>
      </w:r>
      <w:r>
        <w:rPr>
          <w:color w:val="333333"/>
        </w:rPr>
        <w:t>and</w:t>
      </w:r>
      <w:r>
        <w:rPr>
          <w:color w:val="333333"/>
          <w:spacing w:val="-2"/>
        </w:rPr>
        <w:t xml:space="preserve"> </w:t>
      </w:r>
      <w:r>
        <w:rPr>
          <w:color w:val="333333"/>
        </w:rPr>
        <w:t>makes</w:t>
      </w:r>
      <w:r>
        <w:rPr>
          <w:color w:val="333333"/>
          <w:spacing w:val="-2"/>
        </w:rPr>
        <w:t xml:space="preserve"> </w:t>
      </w:r>
      <w:r>
        <w:rPr>
          <w:color w:val="333333"/>
        </w:rPr>
        <w:t>such</w:t>
      </w:r>
      <w:r>
        <w:rPr>
          <w:color w:val="333333"/>
          <w:spacing w:val="-4"/>
        </w:rPr>
        <w:t xml:space="preserve"> </w:t>
      </w:r>
      <w:r>
        <w:rPr>
          <w:color w:val="333333"/>
        </w:rPr>
        <w:t>referrals</w:t>
      </w:r>
      <w:r>
        <w:rPr>
          <w:color w:val="333333"/>
          <w:spacing w:val="-2"/>
        </w:rPr>
        <w:t xml:space="preserve"> </w:t>
      </w:r>
      <w:r>
        <w:rPr>
          <w:color w:val="333333"/>
        </w:rPr>
        <w:t>according</w:t>
      </w:r>
      <w:r>
        <w:rPr>
          <w:color w:val="333333"/>
          <w:spacing w:val="-5"/>
        </w:rPr>
        <w:t xml:space="preserve"> </w:t>
      </w:r>
      <w:r>
        <w:rPr>
          <w:color w:val="333333"/>
        </w:rPr>
        <w:t>to</w:t>
      </w:r>
      <w:r>
        <w:rPr>
          <w:color w:val="333333"/>
          <w:spacing w:val="-5"/>
        </w:rPr>
        <w:t xml:space="preserve"> </w:t>
      </w:r>
      <w:r>
        <w:rPr>
          <w:color w:val="333333"/>
        </w:rPr>
        <w:t>the provisions of 130 CMR 429.421(A)(6).</w:t>
      </w:r>
    </w:p>
    <w:p w14:paraId="6916A27B" w14:textId="77777777" w:rsidR="002734E7" w:rsidRDefault="00B56223">
      <w:pPr>
        <w:pStyle w:val="BodyText"/>
        <w:spacing w:before="252"/>
        <w:ind w:left="720"/>
      </w:pPr>
      <w:r>
        <w:rPr>
          <w:u w:val="single"/>
        </w:rPr>
        <w:t>429.422:</w:t>
      </w:r>
      <w:r>
        <w:rPr>
          <w:spacing w:val="-3"/>
          <w:u w:val="single"/>
        </w:rPr>
        <w:t xml:space="preserve"> </w:t>
      </w:r>
      <w:r>
        <w:rPr>
          <w:u w:val="single"/>
        </w:rPr>
        <w:t>Staff</w:t>
      </w:r>
      <w:r>
        <w:rPr>
          <w:spacing w:val="-6"/>
          <w:u w:val="single"/>
        </w:rPr>
        <w:t xml:space="preserve"> </w:t>
      </w:r>
      <w:r>
        <w:rPr>
          <w:u w:val="single"/>
        </w:rPr>
        <w:t>Composition</w:t>
      </w:r>
      <w:r>
        <w:rPr>
          <w:spacing w:val="-6"/>
          <w:u w:val="single"/>
        </w:rPr>
        <w:t xml:space="preserve"> </w:t>
      </w:r>
      <w:r>
        <w:rPr>
          <w:spacing w:val="-2"/>
          <w:u w:val="single"/>
        </w:rPr>
        <w:t>Requirements</w:t>
      </w:r>
    </w:p>
    <w:p w14:paraId="24644870" w14:textId="77777777" w:rsidR="002734E7" w:rsidRDefault="002734E7">
      <w:pPr>
        <w:pStyle w:val="BodyText"/>
      </w:pPr>
    </w:p>
    <w:p w14:paraId="363BBEEA" w14:textId="77777777" w:rsidR="002734E7" w:rsidRDefault="00B56223">
      <w:pPr>
        <w:pStyle w:val="ListParagraph"/>
        <w:numPr>
          <w:ilvl w:val="0"/>
          <w:numId w:val="11"/>
        </w:numPr>
        <w:tabs>
          <w:tab w:val="left" w:pos="1910"/>
        </w:tabs>
        <w:ind w:right="778" w:firstLine="0"/>
      </w:pPr>
      <w:r>
        <w:rPr>
          <w:u w:val="single"/>
        </w:rPr>
        <w:t>Minimum Staffing Requirements</w:t>
      </w:r>
      <w:r>
        <w:t>. Each center must meet the minimum staffing and staff composition requirements in 130 CMR 429.422 to adequately provide the required scope of services</w:t>
      </w:r>
      <w:r>
        <w:rPr>
          <w:spacing w:val="-2"/>
        </w:rPr>
        <w:t xml:space="preserve"> </w:t>
      </w:r>
      <w:r>
        <w:t>in</w:t>
      </w:r>
      <w:r>
        <w:rPr>
          <w:spacing w:val="-2"/>
        </w:rPr>
        <w:t xml:space="preserve"> </w:t>
      </w:r>
      <w:r>
        <w:t>130</w:t>
      </w:r>
      <w:r>
        <w:rPr>
          <w:spacing w:val="-2"/>
        </w:rPr>
        <w:t xml:space="preserve"> </w:t>
      </w:r>
      <w:r>
        <w:t>CMR</w:t>
      </w:r>
      <w:r>
        <w:rPr>
          <w:spacing w:val="-1"/>
        </w:rPr>
        <w:t xml:space="preserve"> </w:t>
      </w:r>
      <w:r>
        <w:t>429.421.</w:t>
      </w:r>
      <w:r>
        <w:rPr>
          <w:spacing w:val="-2"/>
        </w:rPr>
        <w:t xml:space="preserve"> </w:t>
      </w:r>
      <w:r>
        <w:t>The</w:t>
      </w:r>
      <w:r>
        <w:rPr>
          <w:spacing w:val="-2"/>
        </w:rPr>
        <w:t xml:space="preserve"> </w:t>
      </w:r>
      <w:r>
        <w:t>staff</w:t>
      </w:r>
      <w:r>
        <w:rPr>
          <w:spacing w:val="-4"/>
        </w:rPr>
        <w:t xml:space="preserve"> </w:t>
      </w:r>
      <w:r>
        <w:t>must</w:t>
      </w:r>
      <w:r>
        <w:rPr>
          <w:spacing w:val="-4"/>
        </w:rPr>
        <w:t xml:space="preserve"> </w:t>
      </w:r>
      <w:r>
        <w:t>include</w:t>
      </w:r>
      <w:r>
        <w:rPr>
          <w:spacing w:val="-4"/>
        </w:rPr>
        <w:t xml:space="preserve"> </w:t>
      </w:r>
      <w:r>
        <w:t>other</w:t>
      </w:r>
      <w:r>
        <w:rPr>
          <w:spacing w:val="-2"/>
        </w:rPr>
        <w:t xml:space="preserve"> </w:t>
      </w:r>
      <w:r>
        <w:t>related</w:t>
      </w:r>
      <w:r>
        <w:rPr>
          <w:spacing w:val="-4"/>
        </w:rPr>
        <w:t xml:space="preserve"> </w:t>
      </w:r>
      <w:r>
        <w:t>mental</w:t>
      </w:r>
      <w:r>
        <w:rPr>
          <w:spacing w:val="-1"/>
        </w:rPr>
        <w:t xml:space="preserve"> </w:t>
      </w:r>
      <w:r>
        <w:t>health</w:t>
      </w:r>
      <w:r>
        <w:rPr>
          <w:spacing w:val="-5"/>
        </w:rPr>
        <w:t xml:space="preserve"> </w:t>
      </w:r>
      <w:r>
        <w:t>professionals</w:t>
      </w:r>
      <w:r>
        <w:rPr>
          <w:spacing w:val="-4"/>
        </w:rPr>
        <w:t xml:space="preserve"> </w:t>
      </w:r>
      <w:r>
        <w:t>as appropriate to meet the needs of members, which includes staff necessary for the provision of intake, diagnostic evaluation, and treatment services.</w:t>
      </w:r>
    </w:p>
    <w:p w14:paraId="2D17E2C3" w14:textId="77777777" w:rsidR="002734E7" w:rsidRDefault="002734E7">
      <w:pPr>
        <w:pStyle w:val="BodyText"/>
      </w:pPr>
    </w:p>
    <w:p w14:paraId="08631ED2" w14:textId="77777777" w:rsidR="002734E7" w:rsidRDefault="00B56223">
      <w:pPr>
        <w:pStyle w:val="ListParagraph"/>
        <w:numPr>
          <w:ilvl w:val="0"/>
          <w:numId w:val="11"/>
        </w:numPr>
        <w:tabs>
          <w:tab w:val="left" w:pos="1844"/>
        </w:tabs>
        <w:ind w:left="1844" w:hanging="404"/>
      </w:pPr>
      <w:r>
        <w:rPr>
          <w:u w:val="single"/>
        </w:rPr>
        <w:t>Minimum</w:t>
      </w:r>
      <w:r>
        <w:rPr>
          <w:spacing w:val="-7"/>
          <w:u w:val="single"/>
        </w:rPr>
        <w:t xml:space="preserve"> </w:t>
      </w:r>
      <w:r>
        <w:rPr>
          <w:u w:val="single"/>
        </w:rPr>
        <w:t>Staffing</w:t>
      </w:r>
      <w:r>
        <w:rPr>
          <w:spacing w:val="-7"/>
          <w:u w:val="single"/>
        </w:rPr>
        <w:t xml:space="preserve"> </w:t>
      </w:r>
      <w:r>
        <w:rPr>
          <w:spacing w:val="-2"/>
          <w:u w:val="single"/>
        </w:rPr>
        <w:t>Composition</w:t>
      </w:r>
      <w:r>
        <w:rPr>
          <w:spacing w:val="-2"/>
        </w:rPr>
        <w:t>.</w:t>
      </w:r>
    </w:p>
    <w:p w14:paraId="5DA218CE" w14:textId="77777777" w:rsidR="002734E7" w:rsidRDefault="00B56223">
      <w:pPr>
        <w:pStyle w:val="ListParagraph"/>
        <w:numPr>
          <w:ilvl w:val="1"/>
          <w:numId w:val="11"/>
        </w:numPr>
        <w:tabs>
          <w:tab w:val="left" w:pos="2168"/>
        </w:tabs>
        <w:spacing w:before="1"/>
        <w:ind w:right="1167" w:firstLine="0"/>
      </w:pPr>
      <w:r>
        <w:rPr>
          <w:u w:val="single"/>
        </w:rPr>
        <w:t>Psychiatrist</w:t>
      </w:r>
      <w:r>
        <w:t>.</w:t>
      </w:r>
      <w:r>
        <w:rPr>
          <w:spacing w:val="40"/>
        </w:rPr>
        <w:t xml:space="preserve"> </w:t>
      </w:r>
      <w:r>
        <w:t>Each center must employ, whether on staff or by contract, at least one psychiatrist</w:t>
      </w:r>
      <w:r>
        <w:rPr>
          <w:spacing w:val="-4"/>
        </w:rPr>
        <w:t xml:space="preserve"> </w:t>
      </w:r>
      <w:r>
        <w:t>licensed</w:t>
      </w:r>
      <w:r>
        <w:rPr>
          <w:spacing w:val="-3"/>
        </w:rPr>
        <w:t xml:space="preserve"> </w:t>
      </w:r>
      <w:r>
        <w:t>by</w:t>
      </w:r>
      <w:r>
        <w:rPr>
          <w:spacing w:val="-5"/>
        </w:rPr>
        <w:t xml:space="preserve"> </w:t>
      </w:r>
      <w:r>
        <w:t>the</w:t>
      </w:r>
      <w:r>
        <w:rPr>
          <w:spacing w:val="-5"/>
        </w:rPr>
        <w:t xml:space="preserve"> </w:t>
      </w:r>
      <w:r>
        <w:t>Massachusetts</w:t>
      </w:r>
      <w:r>
        <w:rPr>
          <w:spacing w:val="-3"/>
        </w:rPr>
        <w:t xml:space="preserve"> </w:t>
      </w:r>
      <w:r>
        <w:t>Board</w:t>
      </w:r>
      <w:r>
        <w:rPr>
          <w:spacing w:val="-5"/>
        </w:rPr>
        <w:t xml:space="preserve"> </w:t>
      </w:r>
      <w:r>
        <w:t>of</w:t>
      </w:r>
      <w:r>
        <w:rPr>
          <w:spacing w:val="-3"/>
        </w:rPr>
        <w:t xml:space="preserve"> </w:t>
      </w:r>
      <w:r>
        <w:t>Registration</w:t>
      </w:r>
      <w:r>
        <w:rPr>
          <w:spacing w:val="-3"/>
        </w:rPr>
        <w:t xml:space="preserve"> </w:t>
      </w:r>
      <w:r>
        <w:t>in</w:t>
      </w:r>
      <w:r>
        <w:rPr>
          <w:spacing w:val="-1"/>
        </w:rPr>
        <w:t xml:space="preserve"> </w:t>
      </w:r>
      <w:r>
        <w:t>Medicine</w:t>
      </w:r>
      <w:r>
        <w:rPr>
          <w:spacing w:val="-5"/>
        </w:rPr>
        <w:t xml:space="preserve"> </w:t>
      </w:r>
      <w:r>
        <w:t>pursuant</w:t>
      </w:r>
      <w:r>
        <w:rPr>
          <w:spacing w:val="-5"/>
        </w:rPr>
        <w:t xml:space="preserve"> </w:t>
      </w:r>
      <w:r>
        <w:t>to</w:t>
      </w:r>
    </w:p>
    <w:p w14:paraId="2E9E91B8" w14:textId="77777777" w:rsidR="002734E7" w:rsidRDefault="00B56223">
      <w:pPr>
        <w:pStyle w:val="BodyText"/>
        <w:spacing w:before="1"/>
        <w:ind w:left="1800" w:right="750"/>
      </w:pPr>
      <w:r>
        <w:t xml:space="preserve">M.G.L c. 112, §§ 2 through 12DD; c. 112 §§ 61 through 65 and 88 and 243 CMR 2.00: </w:t>
      </w:r>
      <w:r>
        <w:rPr>
          <w:i/>
        </w:rPr>
        <w:t xml:space="preserve">Licensing and the Practice of Medicine </w:t>
      </w:r>
      <w:r>
        <w:t>and certified by the American Board of Psychiatry and Neurology, the American Osteopathic Board of Neurology and Psychiatry, or board- eligible</w:t>
      </w:r>
      <w:r>
        <w:rPr>
          <w:spacing w:val="-5"/>
        </w:rPr>
        <w:t xml:space="preserve"> </w:t>
      </w:r>
      <w:r>
        <w:t>for</w:t>
      </w:r>
      <w:r>
        <w:rPr>
          <w:spacing w:val="-5"/>
        </w:rPr>
        <w:t xml:space="preserve"> </w:t>
      </w:r>
      <w:r>
        <w:t>such</w:t>
      </w:r>
      <w:r>
        <w:rPr>
          <w:spacing w:val="-6"/>
        </w:rPr>
        <w:t xml:space="preserve"> </w:t>
      </w:r>
      <w:r>
        <w:t>certification.</w:t>
      </w:r>
      <w:r>
        <w:rPr>
          <w:spacing w:val="-3"/>
        </w:rPr>
        <w:t xml:space="preserve"> </w:t>
      </w:r>
      <w:r>
        <w:t>Such</w:t>
      </w:r>
      <w:r>
        <w:rPr>
          <w:spacing w:val="-3"/>
        </w:rPr>
        <w:t xml:space="preserve"> </w:t>
      </w:r>
      <w:r>
        <w:t>psychiatrist</w:t>
      </w:r>
      <w:r>
        <w:rPr>
          <w:spacing w:val="-1"/>
        </w:rPr>
        <w:t xml:space="preserve"> </w:t>
      </w:r>
      <w:r>
        <w:t>is</w:t>
      </w:r>
      <w:r>
        <w:rPr>
          <w:spacing w:val="-5"/>
        </w:rPr>
        <w:t xml:space="preserve"> </w:t>
      </w:r>
      <w:r>
        <w:t>responsible</w:t>
      </w:r>
      <w:r>
        <w:rPr>
          <w:spacing w:val="-5"/>
        </w:rPr>
        <w:t xml:space="preserve"> </w:t>
      </w:r>
      <w:r>
        <w:t>for</w:t>
      </w:r>
      <w:r>
        <w:rPr>
          <w:spacing w:val="-5"/>
        </w:rPr>
        <w:t xml:space="preserve"> </w:t>
      </w:r>
      <w:r>
        <w:t>prescribing,</w:t>
      </w:r>
      <w:r>
        <w:rPr>
          <w:spacing w:val="-3"/>
        </w:rPr>
        <w:t xml:space="preserve"> </w:t>
      </w:r>
      <w:r>
        <w:t>or</w:t>
      </w:r>
      <w:r>
        <w:rPr>
          <w:spacing w:val="-5"/>
        </w:rPr>
        <w:t xml:space="preserve"> </w:t>
      </w:r>
      <w:r>
        <w:t>monitoring and supervising, the prescription of all medications.</w:t>
      </w:r>
    </w:p>
    <w:p w14:paraId="1449157D" w14:textId="77777777" w:rsidR="002734E7" w:rsidRDefault="00B56223">
      <w:pPr>
        <w:pStyle w:val="ListParagraph"/>
        <w:numPr>
          <w:ilvl w:val="1"/>
          <w:numId w:val="11"/>
        </w:numPr>
        <w:tabs>
          <w:tab w:val="left" w:pos="2166"/>
        </w:tabs>
        <w:ind w:right="878" w:firstLine="0"/>
      </w:pPr>
      <w:r>
        <w:rPr>
          <w:u w:val="single"/>
        </w:rPr>
        <w:t>Multidisciplinary</w:t>
      </w:r>
      <w:r>
        <w:rPr>
          <w:spacing w:val="-2"/>
          <w:u w:val="single"/>
        </w:rPr>
        <w:t xml:space="preserve"> </w:t>
      </w:r>
      <w:r>
        <w:rPr>
          <w:u w:val="single"/>
        </w:rPr>
        <w:t>Staff</w:t>
      </w:r>
      <w:r>
        <w:t>.</w:t>
      </w:r>
      <w:r>
        <w:rPr>
          <w:spacing w:val="40"/>
        </w:rPr>
        <w:t xml:space="preserve"> </w:t>
      </w:r>
      <w:r>
        <w:t>In</w:t>
      </w:r>
      <w:r>
        <w:rPr>
          <w:spacing w:val="-2"/>
        </w:rPr>
        <w:t xml:space="preserve"> </w:t>
      </w:r>
      <w:r>
        <w:t>addition</w:t>
      </w:r>
      <w:r>
        <w:rPr>
          <w:spacing w:val="-5"/>
        </w:rPr>
        <w:t xml:space="preserve"> </w:t>
      </w:r>
      <w:r>
        <w:t>to</w:t>
      </w:r>
      <w:r>
        <w:rPr>
          <w:spacing w:val="-5"/>
        </w:rPr>
        <w:t xml:space="preserve"> </w:t>
      </w:r>
      <w:r>
        <w:t>the</w:t>
      </w:r>
      <w:r>
        <w:rPr>
          <w:spacing w:val="-4"/>
        </w:rPr>
        <w:t xml:space="preserve"> </w:t>
      </w:r>
      <w:r>
        <w:t>requirements</w:t>
      </w:r>
      <w:r>
        <w:rPr>
          <w:spacing w:val="-2"/>
        </w:rPr>
        <w:t xml:space="preserve"> </w:t>
      </w:r>
      <w:r>
        <w:t>under</w:t>
      </w:r>
      <w:r>
        <w:rPr>
          <w:spacing w:val="-4"/>
        </w:rPr>
        <w:t xml:space="preserve"> </w:t>
      </w:r>
      <w:r>
        <w:t>130</w:t>
      </w:r>
      <w:r>
        <w:rPr>
          <w:spacing w:val="-2"/>
        </w:rPr>
        <w:t xml:space="preserve"> </w:t>
      </w:r>
      <w:r>
        <w:t>CMR</w:t>
      </w:r>
      <w:r>
        <w:rPr>
          <w:spacing w:val="-2"/>
        </w:rPr>
        <w:t xml:space="preserve"> </w:t>
      </w:r>
      <w:r>
        <w:t>429.422(B)(1), each center must have a multidisciplinary staff that includes at least two of the following mental health professionals:</w:t>
      </w:r>
    </w:p>
    <w:p w14:paraId="52CA277D" w14:textId="77777777" w:rsidR="002734E7" w:rsidRDefault="00B56223">
      <w:pPr>
        <w:pStyle w:val="ListParagraph"/>
        <w:numPr>
          <w:ilvl w:val="2"/>
          <w:numId w:val="11"/>
        </w:numPr>
        <w:tabs>
          <w:tab w:val="left" w:pos="2516"/>
        </w:tabs>
        <w:ind w:right="766" w:firstLine="0"/>
      </w:pPr>
      <w:r>
        <w:rPr>
          <w:u w:val="single"/>
        </w:rPr>
        <w:t>Psychologist</w:t>
      </w:r>
      <w:r>
        <w:t>.</w:t>
      </w:r>
      <w:r>
        <w:rPr>
          <w:spacing w:val="40"/>
        </w:rPr>
        <w:t xml:space="preserve"> </w:t>
      </w:r>
      <w:r>
        <w:t>A</w:t>
      </w:r>
      <w:r>
        <w:rPr>
          <w:spacing w:val="-4"/>
        </w:rPr>
        <w:t xml:space="preserve"> </w:t>
      </w:r>
      <w:r>
        <w:t>psychologist</w:t>
      </w:r>
      <w:r>
        <w:rPr>
          <w:spacing w:val="-4"/>
        </w:rPr>
        <w:t xml:space="preserve"> </w:t>
      </w:r>
      <w:r>
        <w:t>licensed</w:t>
      </w:r>
      <w:r>
        <w:rPr>
          <w:spacing w:val="-4"/>
        </w:rPr>
        <w:t xml:space="preserve"> </w:t>
      </w:r>
      <w:r>
        <w:t>by</w:t>
      </w:r>
      <w:r>
        <w:rPr>
          <w:spacing w:val="-4"/>
        </w:rPr>
        <w:t xml:space="preserve"> </w:t>
      </w:r>
      <w:r>
        <w:t>the</w:t>
      </w:r>
      <w:r>
        <w:rPr>
          <w:spacing w:val="-4"/>
        </w:rPr>
        <w:t xml:space="preserve"> </w:t>
      </w:r>
      <w:r>
        <w:t>Massachusetts</w:t>
      </w:r>
      <w:r>
        <w:rPr>
          <w:spacing w:val="-4"/>
        </w:rPr>
        <w:t xml:space="preserve"> </w:t>
      </w:r>
      <w:r>
        <w:t>Board</w:t>
      </w:r>
      <w:r>
        <w:rPr>
          <w:spacing w:val="-6"/>
        </w:rPr>
        <w:t xml:space="preserve"> </w:t>
      </w:r>
      <w:r>
        <w:t>of</w:t>
      </w:r>
      <w:r>
        <w:rPr>
          <w:spacing w:val="-4"/>
        </w:rPr>
        <w:t xml:space="preserve"> </w:t>
      </w:r>
      <w:r>
        <w:t>Registration</w:t>
      </w:r>
      <w:r>
        <w:rPr>
          <w:spacing w:val="-4"/>
        </w:rPr>
        <w:t xml:space="preserve"> </w:t>
      </w:r>
      <w:r>
        <w:t xml:space="preserve">of Psychologists, and specializing in clinical or counseling psychology, or a closely related specialty, pursuant to M.G.L. c. 112, §§ 118 through 127 and 251 CMR 3.00: </w:t>
      </w:r>
      <w:r>
        <w:rPr>
          <w:i/>
        </w:rPr>
        <w:t>Registration of Psychologists</w:t>
      </w:r>
      <w:r>
        <w:t>.</w:t>
      </w:r>
    </w:p>
    <w:p w14:paraId="3059C066" w14:textId="77777777" w:rsidR="002734E7" w:rsidRDefault="00B56223">
      <w:pPr>
        <w:pStyle w:val="ListParagraph"/>
        <w:numPr>
          <w:ilvl w:val="2"/>
          <w:numId w:val="11"/>
        </w:numPr>
        <w:tabs>
          <w:tab w:val="left" w:pos="2529"/>
        </w:tabs>
        <w:ind w:right="780" w:firstLine="0"/>
      </w:pPr>
      <w:r>
        <w:rPr>
          <w:u w:val="single"/>
        </w:rPr>
        <w:t>Social</w:t>
      </w:r>
      <w:r>
        <w:rPr>
          <w:spacing w:val="-5"/>
          <w:u w:val="single"/>
        </w:rPr>
        <w:t xml:space="preserve"> </w:t>
      </w:r>
      <w:r>
        <w:rPr>
          <w:u w:val="single"/>
        </w:rPr>
        <w:t>Worker</w:t>
      </w:r>
      <w:r>
        <w:t>.</w:t>
      </w:r>
      <w:r>
        <w:rPr>
          <w:spacing w:val="40"/>
        </w:rPr>
        <w:t xml:space="preserve"> </w:t>
      </w:r>
      <w:r>
        <w:t>An</w:t>
      </w:r>
      <w:r>
        <w:rPr>
          <w:spacing w:val="-3"/>
        </w:rPr>
        <w:t xml:space="preserve"> </w:t>
      </w:r>
      <w:r>
        <w:t>independent</w:t>
      </w:r>
      <w:r>
        <w:rPr>
          <w:spacing w:val="-5"/>
        </w:rPr>
        <w:t xml:space="preserve"> </w:t>
      </w:r>
      <w:r>
        <w:t>clinical</w:t>
      </w:r>
      <w:r>
        <w:rPr>
          <w:spacing w:val="-5"/>
        </w:rPr>
        <w:t xml:space="preserve"> </w:t>
      </w:r>
      <w:r>
        <w:t>social</w:t>
      </w:r>
      <w:r>
        <w:rPr>
          <w:spacing w:val="-2"/>
        </w:rPr>
        <w:t xml:space="preserve"> </w:t>
      </w:r>
      <w:r>
        <w:t>worker</w:t>
      </w:r>
      <w:r>
        <w:rPr>
          <w:spacing w:val="-5"/>
        </w:rPr>
        <w:t xml:space="preserve"> </w:t>
      </w:r>
      <w:r>
        <w:t>licensed</w:t>
      </w:r>
      <w:r>
        <w:rPr>
          <w:spacing w:val="-3"/>
        </w:rPr>
        <w:t xml:space="preserve"> </w:t>
      </w:r>
      <w:r>
        <w:t>by</w:t>
      </w:r>
      <w:r>
        <w:rPr>
          <w:spacing w:val="-3"/>
        </w:rPr>
        <w:t xml:space="preserve"> </w:t>
      </w:r>
      <w:r>
        <w:t>the</w:t>
      </w:r>
      <w:r>
        <w:rPr>
          <w:spacing w:val="-3"/>
        </w:rPr>
        <w:t xml:space="preserve"> </w:t>
      </w:r>
      <w:r>
        <w:t xml:space="preserve">Massachusetts Board of Registration of Social Workers pursuant to M.G.L. c 13, §84 and 258 CMR 9.00: </w:t>
      </w:r>
      <w:r>
        <w:rPr>
          <w:i/>
        </w:rPr>
        <w:t>Licensure Requirements and Procedures</w:t>
      </w:r>
      <w:r>
        <w:t>.</w:t>
      </w:r>
    </w:p>
    <w:p w14:paraId="7E36E8A9" w14:textId="77777777" w:rsidR="002734E7" w:rsidRDefault="00B56223">
      <w:pPr>
        <w:pStyle w:val="ListParagraph"/>
        <w:numPr>
          <w:ilvl w:val="2"/>
          <w:numId w:val="11"/>
        </w:numPr>
        <w:tabs>
          <w:tab w:val="left" w:pos="2516"/>
        </w:tabs>
        <w:ind w:right="1092" w:firstLine="0"/>
      </w:pPr>
      <w:r>
        <w:rPr>
          <w:u w:val="single"/>
        </w:rPr>
        <w:t>Advanced</w:t>
      </w:r>
      <w:r>
        <w:rPr>
          <w:spacing w:val="-4"/>
          <w:u w:val="single"/>
        </w:rPr>
        <w:t xml:space="preserve"> </w:t>
      </w:r>
      <w:r>
        <w:rPr>
          <w:u w:val="single"/>
        </w:rPr>
        <w:t>Practice</w:t>
      </w:r>
      <w:r>
        <w:rPr>
          <w:spacing w:val="-4"/>
          <w:u w:val="single"/>
        </w:rPr>
        <w:t xml:space="preserve"> </w:t>
      </w:r>
      <w:r>
        <w:rPr>
          <w:u w:val="single"/>
        </w:rPr>
        <w:t>Registered</w:t>
      </w:r>
      <w:r>
        <w:rPr>
          <w:spacing w:val="-4"/>
          <w:u w:val="single"/>
        </w:rPr>
        <w:t xml:space="preserve"> </w:t>
      </w:r>
      <w:r>
        <w:rPr>
          <w:u w:val="single"/>
        </w:rPr>
        <w:t>Nurse</w:t>
      </w:r>
      <w:r>
        <w:t>.</w:t>
      </w:r>
      <w:r>
        <w:rPr>
          <w:spacing w:val="40"/>
        </w:rPr>
        <w:t xml:space="preserve"> </w:t>
      </w:r>
      <w:r>
        <w:t>An</w:t>
      </w:r>
      <w:r>
        <w:rPr>
          <w:spacing w:val="-4"/>
        </w:rPr>
        <w:t xml:space="preserve"> </w:t>
      </w:r>
      <w:r>
        <w:t>advanced</w:t>
      </w:r>
      <w:r>
        <w:rPr>
          <w:spacing w:val="-4"/>
        </w:rPr>
        <w:t xml:space="preserve"> </w:t>
      </w:r>
      <w:r>
        <w:t>practice</w:t>
      </w:r>
      <w:r>
        <w:rPr>
          <w:spacing w:val="-6"/>
        </w:rPr>
        <w:t xml:space="preserve"> </w:t>
      </w:r>
      <w:r>
        <w:t>registered</w:t>
      </w:r>
      <w:r>
        <w:rPr>
          <w:spacing w:val="-4"/>
        </w:rPr>
        <w:t xml:space="preserve"> </w:t>
      </w:r>
      <w:r>
        <w:t>nurse</w:t>
      </w:r>
      <w:r>
        <w:rPr>
          <w:spacing w:val="-6"/>
        </w:rPr>
        <w:t xml:space="preserve"> </w:t>
      </w:r>
      <w:r>
        <w:t>who specializes in psychiatric treatment as follows:</w:t>
      </w:r>
    </w:p>
    <w:p w14:paraId="1B8892E8" w14:textId="77777777" w:rsidR="002734E7" w:rsidRDefault="00B56223">
      <w:pPr>
        <w:pStyle w:val="ListParagraph"/>
        <w:numPr>
          <w:ilvl w:val="3"/>
          <w:numId w:val="11"/>
        </w:numPr>
        <w:tabs>
          <w:tab w:val="left" w:pos="2796"/>
        </w:tabs>
        <w:ind w:right="734" w:firstLine="0"/>
      </w:pPr>
      <w:r>
        <w:rPr>
          <w:u w:val="single"/>
        </w:rPr>
        <w:t>Psychiatric Nurse</w:t>
      </w:r>
      <w:r>
        <w:t>.</w:t>
      </w:r>
      <w:r>
        <w:rPr>
          <w:spacing w:val="40"/>
        </w:rPr>
        <w:t xml:space="preserve"> </w:t>
      </w:r>
      <w:r>
        <w:t>A registered nurse with a master’s degree in psychiatric nursing</w:t>
      </w:r>
      <w:r>
        <w:rPr>
          <w:spacing w:val="-5"/>
        </w:rPr>
        <w:t xml:space="preserve"> </w:t>
      </w:r>
      <w:r>
        <w:t>licensed</w:t>
      </w:r>
      <w:r>
        <w:rPr>
          <w:spacing w:val="-3"/>
        </w:rPr>
        <w:t xml:space="preserve"> </w:t>
      </w:r>
      <w:r>
        <w:t>by</w:t>
      </w:r>
      <w:r>
        <w:rPr>
          <w:spacing w:val="-4"/>
        </w:rPr>
        <w:t xml:space="preserve"> </w:t>
      </w:r>
      <w:r>
        <w:t>the</w:t>
      </w:r>
      <w:r>
        <w:rPr>
          <w:spacing w:val="-3"/>
        </w:rPr>
        <w:t xml:space="preserve"> </w:t>
      </w:r>
      <w:r>
        <w:t>Board</w:t>
      </w:r>
      <w:r>
        <w:rPr>
          <w:spacing w:val="-3"/>
        </w:rPr>
        <w:t xml:space="preserve"> </w:t>
      </w:r>
      <w:r>
        <w:t>of</w:t>
      </w:r>
      <w:r>
        <w:rPr>
          <w:spacing w:val="-3"/>
        </w:rPr>
        <w:t xml:space="preserve"> </w:t>
      </w:r>
      <w:r>
        <w:t>Registration</w:t>
      </w:r>
      <w:r>
        <w:rPr>
          <w:spacing w:val="-5"/>
        </w:rPr>
        <w:t xml:space="preserve"> </w:t>
      </w:r>
      <w:r>
        <w:t>in</w:t>
      </w:r>
      <w:r>
        <w:rPr>
          <w:spacing w:val="-3"/>
        </w:rPr>
        <w:t xml:space="preserve"> </w:t>
      </w:r>
      <w:r>
        <w:t>Nursing</w:t>
      </w:r>
      <w:r>
        <w:rPr>
          <w:spacing w:val="-3"/>
        </w:rPr>
        <w:t xml:space="preserve"> </w:t>
      </w:r>
      <w:r>
        <w:t>pursuant</w:t>
      </w:r>
      <w:r>
        <w:rPr>
          <w:spacing w:val="-2"/>
        </w:rPr>
        <w:t xml:space="preserve"> </w:t>
      </w:r>
      <w:r>
        <w:t>to</w:t>
      </w:r>
      <w:r>
        <w:rPr>
          <w:spacing w:val="-5"/>
        </w:rPr>
        <w:t xml:space="preserve"> </w:t>
      </w:r>
      <w:r>
        <w:t>M.G.L.</w:t>
      </w:r>
      <w:r>
        <w:rPr>
          <w:spacing w:val="-3"/>
        </w:rPr>
        <w:t xml:space="preserve"> </w:t>
      </w:r>
      <w:r>
        <w:t>c.</w:t>
      </w:r>
      <w:r>
        <w:rPr>
          <w:spacing w:val="-4"/>
        </w:rPr>
        <w:t xml:space="preserve"> </w:t>
      </w:r>
      <w:r>
        <w:t>112,</w:t>
      </w:r>
      <w:r>
        <w:rPr>
          <w:spacing w:val="-3"/>
        </w:rPr>
        <w:t xml:space="preserve"> </w:t>
      </w:r>
      <w:r>
        <w:t>§ 80B and 244 CMR 4.00:</w:t>
      </w:r>
      <w:r>
        <w:rPr>
          <w:spacing w:val="40"/>
        </w:rPr>
        <w:t xml:space="preserve"> </w:t>
      </w:r>
      <w:r>
        <w:rPr>
          <w:i/>
        </w:rPr>
        <w:t>Advanced Practice Registered Nursing</w:t>
      </w:r>
      <w:r>
        <w:t>.</w:t>
      </w:r>
    </w:p>
    <w:p w14:paraId="61789D54" w14:textId="77777777" w:rsidR="002734E7" w:rsidRDefault="00B56223">
      <w:pPr>
        <w:pStyle w:val="ListParagraph"/>
        <w:numPr>
          <w:ilvl w:val="3"/>
          <w:numId w:val="11"/>
        </w:numPr>
        <w:tabs>
          <w:tab w:val="left" w:pos="2796"/>
        </w:tabs>
        <w:ind w:right="1024" w:firstLine="0"/>
      </w:pPr>
      <w:r>
        <w:rPr>
          <w:u w:val="single"/>
        </w:rPr>
        <w:t>Psychiatric Clinical Nurse Specialist</w:t>
      </w:r>
      <w:r>
        <w:t>.</w:t>
      </w:r>
      <w:r>
        <w:rPr>
          <w:spacing w:val="40"/>
        </w:rPr>
        <w:t xml:space="preserve"> </w:t>
      </w:r>
      <w:r>
        <w:t>A psychiatric clinical nurse specialist licensed</w:t>
      </w:r>
      <w:r>
        <w:rPr>
          <w:spacing w:val="-2"/>
        </w:rPr>
        <w:t xml:space="preserve"> </w:t>
      </w:r>
      <w:r>
        <w:t>by</w:t>
      </w:r>
      <w:r>
        <w:rPr>
          <w:spacing w:val="-5"/>
        </w:rPr>
        <w:t xml:space="preserve"> </w:t>
      </w:r>
      <w:r>
        <w:t>the</w:t>
      </w:r>
      <w:r>
        <w:rPr>
          <w:spacing w:val="-2"/>
        </w:rPr>
        <w:t xml:space="preserve"> </w:t>
      </w:r>
      <w:r>
        <w:t>Board</w:t>
      </w:r>
      <w:r>
        <w:rPr>
          <w:spacing w:val="-2"/>
        </w:rPr>
        <w:t xml:space="preserve"> </w:t>
      </w:r>
      <w:r>
        <w:t>of</w:t>
      </w:r>
      <w:r>
        <w:rPr>
          <w:spacing w:val="-2"/>
        </w:rPr>
        <w:t xml:space="preserve"> </w:t>
      </w:r>
      <w:r>
        <w:t>Registration</w:t>
      </w:r>
      <w:r>
        <w:rPr>
          <w:spacing w:val="-2"/>
        </w:rPr>
        <w:t xml:space="preserve"> </w:t>
      </w:r>
      <w:r>
        <w:t>in</w:t>
      </w:r>
      <w:r>
        <w:rPr>
          <w:spacing w:val="-5"/>
        </w:rPr>
        <w:t xml:space="preserve"> </w:t>
      </w:r>
      <w:r>
        <w:t>Nursing</w:t>
      </w:r>
      <w:r>
        <w:rPr>
          <w:spacing w:val="-2"/>
        </w:rPr>
        <w:t xml:space="preserve"> </w:t>
      </w:r>
      <w:r>
        <w:t>pursuant</w:t>
      </w:r>
      <w:r>
        <w:rPr>
          <w:spacing w:val="-4"/>
        </w:rPr>
        <w:t xml:space="preserve"> </w:t>
      </w:r>
      <w:r>
        <w:t>to</w:t>
      </w:r>
      <w:r>
        <w:rPr>
          <w:spacing w:val="-2"/>
        </w:rPr>
        <w:t xml:space="preserve"> </w:t>
      </w:r>
      <w:r>
        <w:t>M.G.L.</w:t>
      </w:r>
      <w:r>
        <w:rPr>
          <w:spacing w:val="-5"/>
        </w:rPr>
        <w:t xml:space="preserve"> </w:t>
      </w:r>
      <w:r>
        <w:t>c.</w:t>
      </w:r>
      <w:r>
        <w:rPr>
          <w:spacing w:val="-2"/>
        </w:rPr>
        <w:t xml:space="preserve"> </w:t>
      </w:r>
      <w:r>
        <w:t>112,</w:t>
      </w:r>
      <w:r>
        <w:rPr>
          <w:spacing w:val="-2"/>
        </w:rPr>
        <w:t xml:space="preserve"> </w:t>
      </w:r>
      <w:r>
        <w:t>§</w:t>
      </w:r>
      <w:r>
        <w:rPr>
          <w:spacing w:val="-2"/>
        </w:rPr>
        <w:t xml:space="preserve"> </w:t>
      </w:r>
      <w:r>
        <w:t xml:space="preserve">80B and 244 CMR 4.00: </w:t>
      </w:r>
      <w:r>
        <w:rPr>
          <w:i/>
        </w:rPr>
        <w:t>Advanced Practice Registered Nursing</w:t>
      </w:r>
      <w:r>
        <w:t>.</w:t>
      </w:r>
    </w:p>
    <w:p w14:paraId="6B38918E" w14:textId="77777777" w:rsidR="002734E7" w:rsidRDefault="00B56223">
      <w:pPr>
        <w:pStyle w:val="ListParagraph"/>
        <w:numPr>
          <w:ilvl w:val="2"/>
          <w:numId w:val="11"/>
        </w:numPr>
        <w:tabs>
          <w:tab w:val="left" w:pos="2529"/>
        </w:tabs>
        <w:ind w:right="888" w:firstLine="0"/>
        <w:rPr>
          <w:i/>
        </w:rPr>
      </w:pPr>
      <w:r>
        <w:rPr>
          <w:u w:val="single"/>
        </w:rPr>
        <w:t>Licensed</w:t>
      </w:r>
      <w:r>
        <w:rPr>
          <w:spacing w:val="-6"/>
          <w:u w:val="single"/>
        </w:rPr>
        <w:t xml:space="preserve"> </w:t>
      </w:r>
      <w:r>
        <w:rPr>
          <w:u w:val="single"/>
        </w:rPr>
        <w:t>Mental</w:t>
      </w:r>
      <w:r>
        <w:rPr>
          <w:spacing w:val="-2"/>
          <w:u w:val="single"/>
        </w:rPr>
        <w:t xml:space="preserve"> </w:t>
      </w:r>
      <w:r>
        <w:rPr>
          <w:u w:val="single"/>
        </w:rPr>
        <w:t>Health</w:t>
      </w:r>
      <w:r>
        <w:rPr>
          <w:spacing w:val="-3"/>
          <w:u w:val="single"/>
        </w:rPr>
        <w:t xml:space="preserve"> </w:t>
      </w:r>
      <w:r>
        <w:rPr>
          <w:u w:val="single"/>
        </w:rPr>
        <w:t>Counselor</w:t>
      </w:r>
      <w:r>
        <w:t>.</w:t>
      </w:r>
      <w:r>
        <w:rPr>
          <w:spacing w:val="40"/>
        </w:rPr>
        <w:t xml:space="preserve"> </w:t>
      </w:r>
      <w:r>
        <w:t>A</w:t>
      </w:r>
      <w:r>
        <w:rPr>
          <w:spacing w:val="-4"/>
        </w:rPr>
        <w:t xml:space="preserve"> </w:t>
      </w:r>
      <w:r>
        <w:t>licensed</w:t>
      </w:r>
      <w:r>
        <w:rPr>
          <w:spacing w:val="-6"/>
        </w:rPr>
        <w:t xml:space="preserve"> </w:t>
      </w:r>
      <w:r>
        <w:t>mental</w:t>
      </w:r>
      <w:r>
        <w:rPr>
          <w:spacing w:val="-2"/>
        </w:rPr>
        <w:t xml:space="preserve"> </w:t>
      </w:r>
      <w:r>
        <w:t>health</w:t>
      </w:r>
      <w:r>
        <w:rPr>
          <w:spacing w:val="-3"/>
        </w:rPr>
        <w:t xml:space="preserve"> </w:t>
      </w:r>
      <w:r>
        <w:t>counselor</w:t>
      </w:r>
      <w:r>
        <w:rPr>
          <w:spacing w:val="-3"/>
        </w:rPr>
        <w:t xml:space="preserve"> </w:t>
      </w:r>
      <w:r>
        <w:t>licensed</w:t>
      </w:r>
      <w:r>
        <w:rPr>
          <w:spacing w:val="-3"/>
        </w:rPr>
        <w:t xml:space="preserve"> </w:t>
      </w:r>
      <w:r>
        <w:t>by the Board of Registration of Allied Mental Health and Human Service Professions pursuant to M.G.L. c. 112, § 165 and 262 CMR 2.00:</w:t>
      </w:r>
      <w:r>
        <w:rPr>
          <w:spacing w:val="40"/>
        </w:rPr>
        <w:t xml:space="preserve"> </w:t>
      </w:r>
      <w:r>
        <w:rPr>
          <w:i/>
        </w:rPr>
        <w:t>Requirements for Licensure as a Mental Health Center.</w:t>
      </w:r>
    </w:p>
    <w:p w14:paraId="7434DFF5" w14:textId="1A26BCCA" w:rsidR="002734E7" w:rsidRDefault="00B56223">
      <w:pPr>
        <w:pStyle w:val="ListParagraph"/>
        <w:numPr>
          <w:ilvl w:val="2"/>
          <w:numId w:val="11"/>
        </w:numPr>
        <w:tabs>
          <w:tab w:val="left" w:pos="2516"/>
        </w:tabs>
        <w:spacing w:before="1"/>
        <w:ind w:right="825" w:firstLine="0"/>
      </w:pPr>
      <w:r>
        <w:rPr>
          <w:u w:val="single"/>
        </w:rPr>
        <w:t>Licensed</w:t>
      </w:r>
      <w:r>
        <w:rPr>
          <w:spacing w:val="-2"/>
          <w:u w:val="single"/>
        </w:rPr>
        <w:t xml:space="preserve"> </w:t>
      </w:r>
      <w:r>
        <w:rPr>
          <w:u w:val="single"/>
        </w:rPr>
        <w:t>Alcohol</w:t>
      </w:r>
      <w:r>
        <w:rPr>
          <w:spacing w:val="-5"/>
          <w:u w:val="single"/>
        </w:rPr>
        <w:t xml:space="preserve"> </w:t>
      </w:r>
      <w:r>
        <w:rPr>
          <w:u w:val="single"/>
        </w:rPr>
        <w:t>and</w:t>
      </w:r>
      <w:r>
        <w:rPr>
          <w:spacing w:val="-5"/>
          <w:u w:val="single"/>
        </w:rPr>
        <w:t xml:space="preserve"> </w:t>
      </w:r>
      <w:r>
        <w:rPr>
          <w:u w:val="single"/>
        </w:rPr>
        <w:t>Drug</w:t>
      </w:r>
      <w:r>
        <w:rPr>
          <w:spacing w:val="-3"/>
          <w:u w:val="single"/>
        </w:rPr>
        <w:t xml:space="preserve"> </w:t>
      </w:r>
      <w:r>
        <w:rPr>
          <w:u w:val="single"/>
        </w:rPr>
        <w:t>Counselor</w:t>
      </w:r>
      <w:r>
        <w:rPr>
          <w:spacing w:val="-3"/>
          <w:u w:val="single"/>
        </w:rPr>
        <w:t xml:space="preserve"> </w:t>
      </w:r>
      <w:r>
        <w:rPr>
          <w:u w:val="single"/>
        </w:rPr>
        <w:t>I</w:t>
      </w:r>
      <w:r>
        <w:t>.</w:t>
      </w:r>
      <w:r>
        <w:rPr>
          <w:spacing w:val="40"/>
        </w:rPr>
        <w:t xml:space="preserve"> </w:t>
      </w:r>
      <w:r>
        <w:t>An</w:t>
      </w:r>
      <w:r>
        <w:rPr>
          <w:spacing w:val="-3"/>
        </w:rPr>
        <w:t xml:space="preserve"> </w:t>
      </w:r>
      <w:r>
        <w:t>alcohol</w:t>
      </w:r>
      <w:r>
        <w:rPr>
          <w:spacing w:val="-2"/>
        </w:rPr>
        <w:t xml:space="preserve"> </w:t>
      </w:r>
      <w:r>
        <w:t>and</w:t>
      </w:r>
      <w:r>
        <w:rPr>
          <w:spacing w:val="-3"/>
        </w:rPr>
        <w:t xml:space="preserve"> </w:t>
      </w:r>
      <w:r>
        <w:t>drug</w:t>
      </w:r>
      <w:r>
        <w:rPr>
          <w:spacing w:val="-3"/>
        </w:rPr>
        <w:t xml:space="preserve"> </w:t>
      </w:r>
      <w:r>
        <w:t>counselor</w:t>
      </w:r>
      <w:r>
        <w:rPr>
          <w:spacing w:val="-5"/>
        </w:rPr>
        <w:t xml:space="preserve"> </w:t>
      </w:r>
      <w:r>
        <w:t>licensed</w:t>
      </w:r>
      <w:r>
        <w:rPr>
          <w:spacing w:val="-3"/>
        </w:rPr>
        <w:t xml:space="preserve"> </w:t>
      </w:r>
      <w:r>
        <w:t>by the DPH pursuant to 105 CMR 168.000:</w:t>
      </w:r>
      <w:r>
        <w:rPr>
          <w:spacing w:val="40"/>
        </w:rPr>
        <w:t xml:space="preserve"> </w:t>
      </w:r>
      <w:r>
        <w:rPr>
          <w:i/>
        </w:rPr>
        <w:t xml:space="preserve">Licensure of. Alcohol and Drug </w:t>
      </w:r>
      <w:r>
        <w:t>Counselors.</w:t>
      </w:r>
    </w:p>
    <w:p w14:paraId="2B809F15" w14:textId="77777777" w:rsidR="002734E7" w:rsidRDefault="00B56223">
      <w:pPr>
        <w:pStyle w:val="ListParagraph"/>
        <w:numPr>
          <w:ilvl w:val="2"/>
          <w:numId w:val="11"/>
        </w:numPr>
        <w:tabs>
          <w:tab w:val="left" w:pos="2488"/>
        </w:tabs>
        <w:ind w:right="963" w:firstLine="0"/>
      </w:pPr>
      <w:r>
        <w:rPr>
          <w:u w:val="single"/>
        </w:rPr>
        <w:t>Licensed</w:t>
      </w:r>
      <w:r>
        <w:rPr>
          <w:spacing w:val="-3"/>
          <w:u w:val="single"/>
        </w:rPr>
        <w:t xml:space="preserve"> </w:t>
      </w:r>
      <w:r>
        <w:rPr>
          <w:u w:val="single"/>
        </w:rPr>
        <w:t>Marriage</w:t>
      </w:r>
      <w:r>
        <w:rPr>
          <w:spacing w:val="-3"/>
          <w:u w:val="single"/>
        </w:rPr>
        <w:t xml:space="preserve"> </w:t>
      </w:r>
      <w:r>
        <w:rPr>
          <w:u w:val="single"/>
        </w:rPr>
        <w:t>and</w:t>
      </w:r>
      <w:r>
        <w:rPr>
          <w:spacing w:val="-6"/>
          <w:u w:val="single"/>
        </w:rPr>
        <w:t xml:space="preserve"> </w:t>
      </w:r>
      <w:r>
        <w:rPr>
          <w:u w:val="single"/>
        </w:rPr>
        <w:t>Family</w:t>
      </w:r>
      <w:r>
        <w:rPr>
          <w:spacing w:val="-3"/>
          <w:u w:val="single"/>
        </w:rPr>
        <w:t xml:space="preserve"> </w:t>
      </w:r>
      <w:r>
        <w:rPr>
          <w:u w:val="single"/>
        </w:rPr>
        <w:t>Therapist</w:t>
      </w:r>
      <w:r>
        <w:t>.</w:t>
      </w:r>
      <w:r>
        <w:rPr>
          <w:spacing w:val="40"/>
        </w:rPr>
        <w:t xml:space="preserve"> </w:t>
      </w:r>
      <w:r>
        <w:t>A</w:t>
      </w:r>
      <w:r>
        <w:rPr>
          <w:spacing w:val="-7"/>
        </w:rPr>
        <w:t xml:space="preserve"> </w:t>
      </w:r>
      <w:r>
        <w:t>marriage</w:t>
      </w:r>
      <w:r>
        <w:rPr>
          <w:spacing w:val="-3"/>
        </w:rPr>
        <w:t xml:space="preserve"> </w:t>
      </w:r>
      <w:r>
        <w:t>and</w:t>
      </w:r>
      <w:r>
        <w:rPr>
          <w:spacing w:val="-3"/>
        </w:rPr>
        <w:t xml:space="preserve"> </w:t>
      </w:r>
      <w:r>
        <w:t>family</w:t>
      </w:r>
      <w:r>
        <w:rPr>
          <w:spacing w:val="-6"/>
        </w:rPr>
        <w:t xml:space="preserve"> </w:t>
      </w:r>
      <w:r>
        <w:t>therapist</w:t>
      </w:r>
      <w:r>
        <w:rPr>
          <w:spacing w:val="-2"/>
        </w:rPr>
        <w:t xml:space="preserve"> </w:t>
      </w:r>
      <w:r>
        <w:t>licensed by the Board</w:t>
      </w:r>
      <w:r>
        <w:rPr>
          <w:spacing w:val="-1"/>
        </w:rPr>
        <w:t xml:space="preserve"> </w:t>
      </w:r>
      <w:r>
        <w:t>of Registration of Allied Mental Health and Human Services Professions</w:t>
      </w:r>
    </w:p>
    <w:p w14:paraId="0063C3D2" w14:textId="77777777" w:rsidR="002734E7" w:rsidRDefault="002734E7">
      <w:pPr>
        <w:pStyle w:val="ListParagraph"/>
        <w:sectPr w:rsidR="002734E7">
          <w:headerReference w:type="default" r:id="rId37"/>
          <w:pgSz w:w="12240" w:h="15840"/>
          <w:pgMar w:top="2400" w:right="720" w:bottom="280" w:left="720" w:header="458" w:footer="0" w:gutter="0"/>
          <w:cols w:space="720"/>
        </w:sectPr>
      </w:pPr>
    </w:p>
    <w:p w14:paraId="0E5C04F1" w14:textId="77777777" w:rsidR="002734E7" w:rsidRDefault="002734E7">
      <w:pPr>
        <w:pStyle w:val="BodyText"/>
        <w:spacing w:before="7"/>
      </w:pPr>
    </w:p>
    <w:p w14:paraId="7B36471F" w14:textId="77777777" w:rsidR="002734E7" w:rsidRDefault="00B56223">
      <w:pPr>
        <w:ind w:left="2160" w:right="1053"/>
      </w:pPr>
      <w:r>
        <w:t>pursuant</w:t>
      </w:r>
      <w:r>
        <w:rPr>
          <w:spacing w:val="-4"/>
        </w:rPr>
        <w:t xml:space="preserve"> </w:t>
      </w:r>
      <w:r>
        <w:t>to</w:t>
      </w:r>
      <w:r>
        <w:rPr>
          <w:spacing w:val="-5"/>
        </w:rPr>
        <w:t xml:space="preserve"> </w:t>
      </w:r>
      <w:r>
        <w:t>M.G.L.</w:t>
      </w:r>
      <w:r>
        <w:rPr>
          <w:spacing w:val="-2"/>
        </w:rPr>
        <w:t xml:space="preserve"> </w:t>
      </w:r>
      <w:r>
        <w:t>c.</w:t>
      </w:r>
      <w:r>
        <w:rPr>
          <w:spacing w:val="-2"/>
        </w:rPr>
        <w:t xml:space="preserve"> </w:t>
      </w:r>
      <w:r>
        <w:t>112,</w:t>
      </w:r>
      <w:r>
        <w:rPr>
          <w:spacing w:val="-5"/>
        </w:rPr>
        <w:t xml:space="preserve"> </w:t>
      </w:r>
      <w:r>
        <w:t>§§</w:t>
      </w:r>
      <w:r>
        <w:rPr>
          <w:spacing w:val="-2"/>
        </w:rPr>
        <w:t xml:space="preserve"> </w:t>
      </w:r>
      <w:r>
        <w:t>163</w:t>
      </w:r>
      <w:r>
        <w:rPr>
          <w:spacing w:val="-5"/>
        </w:rPr>
        <w:t xml:space="preserve"> </w:t>
      </w:r>
      <w:r>
        <w:t>through</w:t>
      </w:r>
      <w:r>
        <w:rPr>
          <w:spacing w:val="-2"/>
        </w:rPr>
        <w:t xml:space="preserve"> </w:t>
      </w:r>
      <w:r>
        <w:t>172</w:t>
      </w:r>
      <w:r>
        <w:rPr>
          <w:spacing w:val="-5"/>
        </w:rPr>
        <w:t xml:space="preserve"> </w:t>
      </w:r>
      <w:r>
        <w:t>and</w:t>
      </w:r>
      <w:r>
        <w:rPr>
          <w:spacing w:val="-2"/>
        </w:rPr>
        <w:t xml:space="preserve"> </w:t>
      </w:r>
      <w:r>
        <w:t>262</w:t>
      </w:r>
      <w:r>
        <w:rPr>
          <w:spacing w:val="-2"/>
        </w:rPr>
        <w:t xml:space="preserve"> </w:t>
      </w:r>
      <w:r>
        <w:t>CMR</w:t>
      </w:r>
      <w:r>
        <w:rPr>
          <w:spacing w:val="-2"/>
        </w:rPr>
        <w:t xml:space="preserve"> </w:t>
      </w:r>
      <w:r>
        <w:t>3:</w:t>
      </w:r>
      <w:r>
        <w:rPr>
          <w:spacing w:val="40"/>
        </w:rPr>
        <w:t xml:space="preserve"> </w:t>
      </w:r>
      <w:r>
        <w:rPr>
          <w:i/>
        </w:rPr>
        <w:t>Requirements</w:t>
      </w:r>
      <w:r>
        <w:rPr>
          <w:i/>
          <w:spacing w:val="-4"/>
        </w:rPr>
        <w:t xml:space="preserve"> </w:t>
      </w:r>
      <w:r>
        <w:rPr>
          <w:i/>
        </w:rPr>
        <w:t>for Licensure as a Marriage and Family Therapist</w:t>
      </w:r>
      <w:r>
        <w:t>.</w:t>
      </w:r>
    </w:p>
    <w:p w14:paraId="6C5379F5" w14:textId="77777777" w:rsidR="002734E7" w:rsidRDefault="00B56223">
      <w:pPr>
        <w:pStyle w:val="ListParagraph"/>
        <w:numPr>
          <w:ilvl w:val="2"/>
          <w:numId w:val="11"/>
        </w:numPr>
        <w:tabs>
          <w:tab w:val="left" w:pos="2529"/>
        </w:tabs>
        <w:ind w:right="1076" w:firstLine="0"/>
      </w:pPr>
      <w:r>
        <w:rPr>
          <w:u w:val="single"/>
        </w:rPr>
        <w:t>Other Licensed Mental Health and Substance Use Disorder Practitioners</w:t>
      </w:r>
      <w:r>
        <w:t>.</w:t>
      </w:r>
      <w:r>
        <w:rPr>
          <w:spacing w:val="40"/>
        </w:rPr>
        <w:t xml:space="preserve"> </w:t>
      </w:r>
      <w:r>
        <w:t>Other mental health and substance use disorder practitioners licensed by the Division of Professional</w:t>
      </w:r>
      <w:r>
        <w:rPr>
          <w:spacing w:val="-2"/>
        </w:rPr>
        <w:t xml:space="preserve"> </w:t>
      </w:r>
      <w:r>
        <w:t>Licensure,</w:t>
      </w:r>
      <w:r>
        <w:rPr>
          <w:spacing w:val="-2"/>
        </w:rPr>
        <w:t xml:space="preserve"> </w:t>
      </w:r>
      <w:r>
        <w:t>DPH,</w:t>
      </w:r>
      <w:r>
        <w:rPr>
          <w:spacing w:val="-3"/>
        </w:rPr>
        <w:t xml:space="preserve"> </w:t>
      </w:r>
      <w:r>
        <w:t>or</w:t>
      </w:r>
      <w:r>
        <w:rPr>
          <w:spacing w:val="-3"/>
        </w:rPr>
        <w:t xml:space="preserve"> </w:t>
      </w:r>
      <w:r>
        <w:t>any</w:t>
      </w:r>
      <w:r>
        <w:rPr>
          <w:spacing w:val="-3"/>
        </w:rPr>
        <w:t xml:space="preserve"> </w:t>
      </w:r>
      <w:r>
        <w:t>Board</w:t>
      </w:r>
      <w:r>
        <w:rPr>
          <w:spacing w:val="-6"/>
        </w:rPr>
        <w:t xml:space="preserve"> </w:t>
      </w:r>
      <w:r>
        <w:t>of</w:t>
      </w:r>
      <w:r>
        <w:rPr>
          <w:spacing w:val="-3"/>
        </w:rPr>
        <w:t xml:space="preserve"> </w:t>
      </w:r>
      <w:r>
        <w:t>Registration</w:t>
      </w:r>
      <w:r>
        <w:rPr>
          <w:spacing w:val="-6"/>
        </w:rPr>
        <w:t xml:space="preserve"> </w:t>
      </w:r>
      <w:r>
        <w:t>and</w:t>
      </w:r>
      <w:r>
        <w:rPr>
          <w:spacing w:val="-3"/>
        </w:rPr>
        <w:t xml:space="preserve"> </w:t>
      </w:r>
      <w:r>
        <w:t>deemed</w:t>
      </w:r>
      <w:r>
        <w:rPr>
          <w:spacing w:val="-3"/>
        </w:rPr>
        <w:t xml:space="preserve"> </w:t>
      </w:r>
      <w:r>
        <w:t>by</w:t>
      </w:r>
      <w:r>
        <w:rPr>
          <w:spacing w:val="-1"/>
        </w:rPr>
        <w:t xml:space="preserve"> </w:t>
      </w:r>
      <w:r>
        <w:t>DPH</w:t>
      </w:r>
      <w:r>
        <w:rPr>
          <w:spacing w:val="-4"/>
        </w:rPr>
        <w:t xml:space="preserve"> </w:t>
      </w:r>
      <w:r>
        <w:t>to</w:t>
      </w:r>
      <w:r>
        <w:rPr>
          <w:spacing w:val="-6"/>
        </w:rPr>
        <w:t xml:space="preserve"> </w:t>
      </w:r>
      <w:r>
        <w:t>be mental health and substance use disorder professionals.</w:t>
      </w:r>
    </w:p>
    <w:p w14:paraId="597AAE9A" w14:textId="77777777" w:rsidR="002734E7" w:rsidRDefault="00B56223">
      <w:pPr>
        <w:pStyle w:val="ListParagraph"/>
        <w:numPr>
          <w:ilvl w:val="1"/>
          <w:numId w:val="11"/>
        </w:numPr>
        <w:tabs>
          <w:tab w:val="left" w:pos="2168"/>
        </w:tabs>
        <w:ind w:right="1230" w:firstLine="0"/>
      </w:pPr>
      <w:r>
        <w:rPr>
          <w:u w:val="single"/>
        </w:rPr>
        <w:t>Care</w:t>
      </w:r>
      <w:r>
        <w:rPr>
          <w:spacing w:val="-3"/>
          <w:u w:val="single"/>
        </w:rPr>
        <w:t xml:space="preserve"> </w:t>
      </w:r>
      <w:r>
        <w:rPr>
          <w:u w:val="single"/>
        </w:rPr>
        <w:t>Coordination</w:t>
      </w:r>
      <w:r>
        <w:rPr>
          <w:spacing w:val="-2"/>
          <w:u w:val="single"/>
        </w:rPr>
        <w:t xml:space="preserve"> </w:t>
      </w:r>
      <w:r>
        <w:rPr>
          <w:u w:val="single"/>
        </w:rPr>
        <w:t>Staff</w:t>
      </w:r>
      <w:r>
        <w:t>.</w:t>
      </w:r>
      <w:r>
        <w:rPr>
          <w:spacing w:val="40"/>
        </w:rPr>
        <w:t xml:space="preserve"> </w:t>
      </w:r>
      <w:r>
        <w:t>Staff</w:t>
      </w:r>
      <w:r>
        <w:rPr>
          <w:spacing w:val="-3"/>
        </w:rPr>
        <w:t xml:space="preserve"> </w:t>
      </w:r>
      <w:r>
        <w:t>who</w:t>
      </w:r>
      <w:r>
        <w:rPr>
          <w:spacing w:val="-3"/>
        </w:rPr>
        <w:t xml:space="preserve"> </w:t>
      </w:r>
      <w:r>
        <w:t>help</w:t>
      </w:r>
      <w:r>
        <w:rPr>
          <w:spacing w:val="-6"/>
        </w:rPr>
        <w:t xml:space="preserve"> </w:t>
      </w:r>
      <w:r>
        <w:t>members</w:t>
      </w:r>
      <w:r>
        <w:rPr>
          <w:spacing w:val="-5"/>
        </w:rPr>
        <w:t xml:space="preserve"> </w:t>
      </w:r>
      <w:r>
        <w:t>identify</w:t>
      </w:r>
      <w:r>
        <w:rPr>
          <w:spacing w:val="-3"/>
        </w:rPr>
        <w:t xml:space="preserve"> </w:t>
      </w:r>
      <w:r>
        <w:t>service</w:t>
      </w:r>
      <w:r>
        <w:rPr>
          <w:spacing w:val="-5"/>
        </w:rPr>
        <w:t xml:space="preserve"> </w:t>
      </w:r>
      <w:r>
        <w:t>needs and</w:t>
      </w:r>
      <w:r>
        <w:rPr>
          <w:spacing w:val="-5"/>
        </w:rPr>
        <w:t xml:space="preserve"> </w:t>
      </w:r>
      <w:r>
        <w:t>access those services, and coordinate all services currently involved with the member.</w:t>
      </w:r>
    </w:p>
    <w:p w14:paraId="52893ADD" w14:textId="77777777" w:rsidR="002734E7" w:rsidRDefault="00B56223">
      <w:pPr>
        <w:pStyle w:val="ListParagraph"/>
        <w:numPr>
          <w:ilvl w:val="1"/>
          <w:numId w:val="11"/>
        </w:numPr>
        <w:tabs>
          <w:tab w:val="left" w:pos="2168"/>
        </w:tabs>
        <w:ind w:right="757" w:firstLine="0"/>
      </w:pPr>
      <w:r>
        <w:rPr>
          <w:u w:val="single"/>
        </w:rPr>
        <w:t>Staff to Administer Medication Services</w:t>
      </w:r>
      <w:r>
        <w:t>.</w:t>
      </w:r>
      <w:r>
        <w:rPr>
          <w:spacing w:val="40"/>
        </w:rPr>
        <w:t xml:space="preserve"> </w:t>
      </w:r>
      <w:r>
        <w:t>In addition to the staff required in 130 CMR 429.422(B)(1) and (2), centers may optionally staff physicians, nurse practitioners, and physician</w:t>
      </w:r>
      <w:r>
        <w:rPr>
          <w:spacing w:val="-4"/>
        </w:rPr>
        <w:t xml:space="preserve"> </w:t>
      </w:r>
      <w:r>
        <w:t>assistants</w:t>
      </w:r>
      <w:r>
        <w:rPr>
          <w:spacing w:val="-6"/>
        </w:rPr>
        <w:t xml:space="preserve"> </w:t>
      </w:r>
      <w:r>
        <w:t>to</w:t>
      </w:r>
      <w:r>
        <w:rPr>
          <w:spacing w:val="-7"/>
        </w:rPr>
        <w:t xml:space="preserve"> </w:t>
      </w:r>
      <w:r>
        <w:t>support</w:t>
      </w:r>
      <w:r>
        <w:rPr>
          <w:spacing w:val="-3"/>
        </w:rPr>
        <w:t xml:space="preserve"> </w:t>
      </w:r>
      <w:r>
        <w:t>prescriptive</w:t>
      </w:r>
      <w:r>
        <w:rPr>
          <w:spacing w:val="-4"/>
        </w:rPr>
        <w:t xml:space="preserve"> </w:t>
      </w:r>
      <w:r>
        <w:t>practice</w:t>
      </w:r>
      <w:r>
        <w:rPr>
          <w:spacing w:val="-4"/>
        </w:rPr>
        <w:t xml:space="preserve"> </w:t>
      </w:r>
      <w:r>
        <w:t>and</w:t>
      </w:r>
      <w:r>
        <w:rPr>
          <w:spacing w:val="-4"/>
        </w:rPr>
        <w:t xml:space="preserve"> </w:t>
      </w:r>
      <w:r>
        <w:t>integrated</w:t>
      </w:r>
      <w:r>
        <w:rPr>
          <w:spacing w:val="-6"/>
        </w:rPr>
        <w:t xml:space="preserve"> </w:t>
      </w:r>
      <w:r>
        <w:t>medical</w:t>
      </w:r>
      <w:r>
        <w:rPr>
          <w:spacing w:val="-3"/>
        </w:rPr>
        <w:t xml:space="preserve"> </w:t>
      </w:r>
      <w:r>
        <w:t>services,</w:t>
      </w:r>
      <w:r>
        <w:rPr>
          <w:spacing w:val="-4"/>
        </w:rPr>
        <w:t xml:space="preserve"> </w:t>
      </w:r>
      <w:r>
        <w:t>inclusive of addiction medicine, within the center.</w:t>
      </w:r>
    </w:p>
    <w:p w14:paraId="75A3FFDB" w14:textId="77777777" w:rsidR="002734E7" w:rsidRDefault="002734E7">
      <w:pPr>
        <w:pStyle w:val="BodyText"/>
      </w:pPr>
    </w:p>
    <w:p w14:paraId="2F9B7104" w14:textId="77777777" w:rsidR="002734E7" w:rsidRDefault="00B56223">
      <w:pPr>
        <w:pStyle w:val="ListParagraph"/>
        <w:numPr>
          <w:ilvl w:val="0"/>
          <w:numId w:val="11"/>
        </w:numPr>
        <w:tabs>
          <w:tab w:val="left" w:pos="1844"/>
        </w:tabs>
        <w:spacing w:line="252" w:lineRule="exact"/>
        <w:ind w:left="1844" w:hanging="404"/>
      </w:pPr>
      <w:r>
        <w:rPr>
          <w:u w:val="single"/>
        </w:rPr>
        <w:t>Minimum</w:t>
      </w:r>
      <w:r>
        <w:rPr>
          <w:spacing w:val="-7"/>
          <w:u w:val="single"/>
        </w:rPr>
        <w:t xml:space="preserve"> </w:t>
      </w:r>
      <w:r>
        <w:rPr>
          <w:u w:val="single"/>
        </w:rPr>
        <w:t>Requirements</w:t>
      </w:r>
      <w:r>
        <w:rPr>
          <w:spacing w:val="-7"/>
          <w:u w:val="single"/>
        </w:rPr>
        <w:t xml:space="preserve"> </w:t>
      </w:r>
      <w:r>
        <w:rPr>
          <w:u w:val="single"/>
        </w:rPr>
        <w:t>for</w:t>
      </w:r>
      <w:r>
        <w:rPr>
          <w:spacing w:val="-7"/>
          <w:u w:val="single"/>
        </w:rPr>
        <w:t xml:space="preserve"> </w:t>
      </w:r>
      <w:r>
        <w:rPr>
          <w:u w:val="single"/>
        </w:rPr>
        <w:t>Center</w:t>
      </w:r>
      <w:r>
        <w:rPr>
          <w:spacing w:val="-7"/>
          <w:u w:val="single"/>
        </w:rPr>
        <w:t xml:space="preserve"> </w:t>
      </w:r>
      <w:r>
        <w:rPr>
          <w:u w:val="single"/>
        </w:rPr>
        <w:t>Administrative</w:t>
      </w:r>
      <w:r>
        <w:rPr>
          <w:spacing w:val="-7"/>
          <w:u w:val="single"/>
        </w:rPr>
        <w:t xml:space="preserve"> </w:t>
      </w:r>
      <w:r>
        <w:rPr>
          <w:u w:val="single"/>
        </w:rPr>
        <w:t>and</w:t>
      </w:r>
      <w:r>
        <w:rPr>
          <w:spacing w:val="-7"/>
          <w:u w:val="single"/>
        </w:rPr>
        <w:t xml:space="preserve"> </w:t>
      </w:r>
      <w:r>
        <w:rPr>
          <w:u w:val="single"/>
        </w:rPr>
        <w:t>Clinical</w:t>
      </w:r>
      <w:r>
        <w:rPr>
          <w:spacing w:val="-7"/>
          <w:u w:val="single"/>
        </w:rPr>
        <w:t xml:space="preserve"> </w:t>
      </w:r>
      <w:r>
        <w:rPr>
          <w:u w:val="single"/>
        </w:rPr>
        <w:t>Management</w:t>
      </w:r>
      <w:r>
        <w:rPr>
          <w:spacing w:val="-7"/>
          <w:u w:val="single"/>
        </w:rPr>
        <w:t xml:space="preserve"> </w:t>
      </w:r>
      <w:r>
        <w:rPr>
          <w:spacing w:val="-2"/>
          <w:u w:val="single"/>
        </w:rPr>
        <w:t>Staff</w:t>
      </w:r>
    </w:p>
    <w:p w14:paraId="794B750D" w14:textId="77777777" w:rsidR="002734E7" w:rsidRDefault="00B56223">
      <w:pPr>
        <w:pStyle w:val="ListParagraph"/>
        <w:numPr>
          <w:ilvl w:val="1"/>
          <w:numId w:val="11"/>
        </w:numPr>
        <w:tabs>
          <w:tab w:val="left" w:pos="2168"/>
        </w:tabs>
        <w:ind w:right="830" w:firstLine="0"/>
      </w:pPr>
      <w:r>
        <w:rPr>
          <w:u w:val="single"/>
        </w:rPr>
        <w:t>Administrator</w:t>
      </w:r>
      <w:r>
        <w:t>.</w:t>
      </w:r>
      <w:r>
        <w:rPr>
          <w:spacing w:val="40"/>
        </w:rPr>
        <w:t xml:space="preserve"> </w:t>
      </w:r>
      <w:r>
        <w:t>The</w:t>
      </w:r>
      <w:r>
        <w:rPr>
          <w:spacing w:val="-3"/>
        </w:rPr>
        <w:t xml:space="preserve"> </w:t>
      </w:r>
      <w:r>
        <w:t>mental</w:t>
      </w:r>
      <w:r>
        <w:rPr>
          <w:spacing w:val="-2"/>
        </w:rPr>
        <w:t xml:space="preserve"> </w:t>
      </w:r>
      <w:r>
        <w:t>health</w:t>
      </w:r>
      <w:r>
        <w:rPr>
          <w:spacing w:val="-3"/>
        </w:rPr>
        <w:t xml:space="preserve"> </w:t>
      </w:r>
      <w:r>
        <w:t>center</w:t>
      </w:r>
      <w:r>
        <w:rPr>
          <w:spacing w:val="-5"/>
        </w:rPr>
        <w:t xml:space="preserve"> </w:t>
      </w:r>
      <w:r>
        <w:t>must</w:t>
      </w:r>
      <w:r>
        <w:rPr>
          <w:spacing w:val="-2"/>
        </w:rPr>
        <w:t xml:space="preserve"> </w:t>
      </w:r>
      <w:r>
        <w:t>designate</w:t>
      </w:r>
      <w:r>
        <w:rPr>
          <w:spacing w:val="-5"/>
        </w:rPr>
        <w:t xml:space="preserve"> </w:t>
      </w:r>
      <w:r>
        <w:t>one</w:t>
      </w:r>
      <w:r>
        <w:rPr>
          <w:spacing w:val="-5"/>
        </w:rPr>
        <w:t xml:space="preserve"> </w:t>
      </w:r>
      <w:r>
        <w:t>individual</w:t>
      </w:r>
      <w:r>
        <w:rPr>
          <w:spacing w:val="-2"/>
        </w:rPr>
        <w:t xml:space="preserve"> </w:t>
      </w:r>
      <w:r>
        <w:t>as</w:t>
      </w:r>
      <w:r>
        <w:rPr>
          <w:spacing w:val="-5"/>
        </w:rPr>
        <w:t xml:space="preserve"> </w:t>
      </w:r>
      <w:r>
        <w:t>administrator. The administrator is responsible for the overall operation and management of the center and for</w:t>
      </w:r>
      <w:r>
        <w:rPr>
          <w:spacing w:val="-4"/>
        </w:rPr>
        <w:t xml:space="preserve"> </w:t>
      </w:r>
      <w:r>
        <w:t>ensuring</w:t>
      </w:r>
      <w:r>
        <w:rPr>
          <w:spacing w:val="-7"/>
        </w:rPr>
        <w:t xml:space="preserve"> </w:t>
      </w:r>
      <w:r>
        <w:t>compliance</w:t>
      </w:r>
      <w:r>
        <w:rPr>
          <w:spacing w:val="-4"/>
        </w:rPr>
        <w:t xml:space="preserve"> </w:t>
      </w:r>
      <w:r>
        <w:t>with</w:t>
      </w:r>
      <w:r>
        <w:rPr>
          <w:spacing w:val="-4"/>
        </w:rPr>
        <w:t xml:space="preserve"> </w:t>
      </w:r>
      <w:r>
        <w:t>MassHealth</w:t>
      </w:r>
      <w:r>
        <w:rPr>
          <w:spacing w:val="-4"/>
        </w:rPr>
        <w:t xml:space="preserve"> </w:t>
      </w:r>
      <w:r>
        <w:t>regulations.</w:t>
      </w:r>
      <w:r>
        <w:rPr>
          <w:spacing w:val="-6"/>
        </w:rPr>
        <w:t xml:space="preserve"> </w:t>
      </w:r>
      <w:r>
        <w:t>The</w:t>
      </w:r>
      <w:r>
        <w:rPr>
          <w:spacing w:val="-4"/>
        </w:rPr>
        <w:t xml:space="preserve"> </w:t>
      </w:r>
      <w:r>
        <w:t>administrator</w:t>
      </w:r>
      <w:r>
        <w:rPr>
          <w:spacing w:val="-6"/>
        </w:rPr>
        <w:t xml:space="preserve"> </w:t>
      </w:r>
      <w:r>
        <w:t>must</w:t>
      </w:r>
      <w:r>
        <w:rPr>
          <w:spacing w:val="-3"/>
        </w:rPr>
        <w:t xml:space="preserve"> </w:t>
      </w:r>
      <w:r>
        <w:t>have</w:t>
      </w:r>
      <w:r>
        <w:rPr>
          <w:spacing w:val="-4"/>
        </w:rPr>
        <w:t xml:space="preserve"> </w:t>
      </w:r>
      <w:r>
        <w:t xml:space="preserve">previous training or experience in personnel, fiscal, and data management, as described in 130 CMR </w:t>
      </w:r>
      <w:r>
        <w:rPr>
          <w:spacing w:val="-2"/>
        </w:rPr>
        <w:t>429.438.</w:t>
      </w:r>
    </w:p>
    <w:p w14:paraId="5ED66251" w14:textId="77777777" w:rsidR="002734E7" w:rsidRDefault="00B56223">
      <w:pPr>
        <w:pStyle w:val="ListParagraph"/>
        <w:numPr>
          <w:ilvl w:val="2"/>
          <w:numId w:val="11"/>
        </w:numPr>
        <w:tabs>
          <w:tab w:val="left" w:pos="2516"/>
        </w:tabs>
        <w:ind w:left="2516" w:hanging="356"/>
      </w:pPr>
      <w:r>
        <w:t>The</w:t>
      </w:r>
      <w:r>
        <w:rPr>
          <w:spacing w:val="-6"/>
        </w:rPr>
        <w:t xml:space="preserve"> </w:t>
      </w:r>
      <w:r>
        <w:t>same</w:t>
      </w:r>
      <w:r>
        <w:rPr>
          <w:spacing w:val="-4"/>
        </w:rPr>
        <w:t xml:space="preserve"> </w:t>
      </w:r>
      <w:r>
        <w:t>individual</w:t>
      </w:r>
      <w:r>
        <w:rPr>
          <w:spacing w:val="-6"/>
        </w:rPr>
        <w:t xml:space="preserve"> </w:t>
      </w:r>
      <w:r>
        <w:t>may</w:t>
      </w:r>
      <w:r>
        <w:rPr>
          <w:spacing w:val="-4"/>
        </w:rPr>
        <w:t xml:space="preserve"> </w:t>
      </w:r>
      <w:r>
        <w:t>serve</w:t>
      </w:r>
      <w:r>
        <w:rPr>
          <w:spacing w:val="-6"/>
        </w:rPr>
        <w:t xml:space="preserve"> </w:t>
      </w:r>
      <w:r>
        <w:t>as</w:t>
      </w:r>
      <w:r>
        <w:rPr>
          <w:spacing w:val="-4"/>
        </w:rPr>
        <w:t xml:space="preserve"> </w:t>
      </w:r>
      <w:r>
        <w:t>both</w:t>
      </w:r>
      <w:r>
        <w:rPr>
          <w:spacing w:val="-7"/>
        </w:rPr>
        <w:t xml:space="preserve"> </w:t>
      </w:r>
      <w:r>
        <w:t>the</w:t>
      </w:r>
      <w:r>
        <w:rPr>
          <w:spacing w:val="-4"/>
        </w:rPr>
        <w:t xml:space="preserve"> </w:t>
      </w:r>
      <w:r>
        <w:t>administrator</w:t>
      </w:r>
      <w:r>
        <w:rPr>
          <w:spacing w:val="-4"/>
        </w:rPr>
        <w:t xml:space="preserve"> </w:t>
      </w:r>
      <w:r>
        <w:t>and</w:t>
      </w:r>
      <w:r>
        <w:rPr>
          <w:spacing w:val="-3"/>
        </w:rPr>
        <w:t xml:space="preserve"> </w:t>
      </w:r>
      <w:r>
        <w:t>clinical</w:t>
      </w:r>
      <w:r>
        <w:rPr>
          <w:spacing w:val="-3"/>
        </w:rPr>
        <w:t xml:space="preserve"> </w:t>
      </w:r>
      <w:r>
        <w:rPr>
          <w:spacing w:val="-2"/>
        </w:rPr>
        <w:t>director.</w:t>
      </w:r>
    </w:p>
    <w:p w14:paraId="61869B29" w14:textId="77777777" w:rsidR="002734E7" w:rsidRDefault="00B56223">
      <w:pPr>
        <w:pStyle w:val="ListParagraph"/>
        <w:numPr>
          <w:ilvl w:val="2"/>
          <w:numId w:val="11"/>
        </w:numPr>
        <w:tabs>
          <w:tab w:val="left" w:pos="2529"/>
        </w:tabs>
        <w:spacing w:before="1"/>
        <w:ind w:right="1447" w:firstLine="0"/>
      </w:pPr>
      <w:r>
        <w:t>In</w:t>
      </w:r>
      <w:r>
        <w:rPr>
          <w:spacing w:val="-2"/>
        </w:rPr>
        <w:t xml:space="preserve"> </w:t>
      </w:r>
      <w:r>
        <w:t>a</w:t>
      </w:r>
      <w:r>
        <w:rPr>
          <w:spacing w:val="-4"/>
        </w:rPr>
        <w:t xml:space="preserve"> </w:t>
      </w:r>
      <w:r>
        <w:t>community</w:t>
      </w:r>
      <w:r>
        <w:rPr>
          <w:spacing w:val="-2"/>
        </w:rPr>
        <w:t xml:space="preserve"> </w:t>
      </w:r>
      <w:r>
        <w:t>health</w:t>
      </w:r>
      <w:r>
        <w:rPr>
          <w:spacing w:val="-5"/>
        </w:rPr>
        <w:t xml:space="preserve"> </w:t>
      </w:r>
      <w:r>
        <w:t>center,</w:t>
      </w:r>
      <w:r>
        <w:rPr>
          <w:spacing w:val="-5"/>
        </w:rPr>
        <w:t xml:space="preserve"> </w:t>
      </w:r>
      <w:r>
        <w:t>the</w:t>
      </w:r>
      <w:r>
        <w:rPr>
          <w:spacing w:val="-4"/>
        </w:rPr>
        <w:t xml:space="preserve"> </w:t>
      </w:r>
      <w:r>
        <w:t>administrator</w:t>
      </w:r>
      <w:r>
        <w:rPr>
          <w:spacing w:val="-2"/>
        </w:rPr>
        <w:t xml:space="preserve"> </w:t>
      </w:r>
      <w:r>
        <w:t>of</w:t>
      </w:r>
      <w:r>
        <w:rPr>
          <w:spacing w:val="-4"/>
        </w:rPr>
        <w:t xml:space="preserve"> </w:t>
      </w:r>
      <w:r>
        <w:t>the</w:t>
      </w:r>
      <w:r>
        <w:rPr>
          <w:spacing w:val="-2"/>
        </w:rPr>
        <w:t xml:space="preserve"> </w:t>
      </w:r>
      <w:r>
        <w:t>entire</w:t>
      </w:r>
      <w:r>
        <w:rPr>
          <w:spacing w:val="-4"/>
        </w:rPr>
        <w:t xml:space="preserve"> </w:t>
      </w:r>
      <w:r>
        <w:t>facility</w:t>
      </w:r>
      <w:r>
        <w:rPr>
          <w:spacing w:val="-5"/>
        </w:rPr>
        <w:t xml:space="preserve"> </w:t>
      </w:r>
      <w:r>
        <w:t>may</w:t>
      </w:r>
      <w:r>
        <w:rPr>
          <w:spacing w:val="-4"/>
        </w:rPr>
        <w:t xml:space="preserve"> </w:t>
      </w:r>
      <w:r>
        <w:t>also administer the mental health center.</w:t>
      </w:r>
    </w:p>
    <w:p w14:paraId="03FB56A7" w14:textId="77777777" w:rsidR="002734E7" w:rsidRDefault="00B56223">
      <w:pPr>
        <w:pStyle w:val="ListParagraph"/>
        <w:numPr>
          <w:ilvl w:val="1"/>
          <w:numId w:val="11"/>
        </w:numPr>
        <w:tabs>
          <w:tab w:val="left" w:pos="2168"/>
        </w:tabs>
        <w:ind w:right="818" w:firstLine="0"/>
      </w:pPr>
      <w:r>
        <w:rPr>
          <w:u w:val="single"/>
        </w:rPr>
        <w:t>Clinical Director</w:t>
      </w:r>
      <w:r>
        <w:t>.</w:t>
      </w:r>
      <w:r>
        <w:rPr>
          <w:spacing w:val="40"/>
        </w:rPr>
        <w:t xml:space="preserve"> </w:t>
      </w:r>
      <w:r>
        <w:t>The mental health center must designate a professional staff member to</w:t>
      </w:r>
      <w:r>
        <w:rPr>
          <w:spacing w:val="-3"/>
        </w:rPr>
        <w:t xml:space="preserve"> </w:t>
      </w:r>
      <w:r>
        <w:t>be</w:t>
      </w:r>
      <w:r>
        <w:rPr>
          <w:spacing w:val="-5"/>
        </w:rPr>
        <w:t xml:space="preserve"> </w:t>
      </w:r>
      <w:r>
        <w:t>the</w:t>
      </w:r>
      <w:r>
        <w:rPr>
          <w:spacing w:val="-5"/>
        </w:rPr>
        <w:t xml:space="preserve"> </w:t>
      </w:r>
      <w:r>
        <w:t>clinical</w:t>
      </w:r>
      <w:r>
        <w:rPr>
          <w:spacing w:val="-2"/>
        </w:rPr>
        <w:t xml:space="preserve"> </w:t>
      </w:r>
      <w:r>
        <w:t>director,</w:t>
      </w:r>
      <w:r>
        <w:rPr>
          <w:spacing w:val="-3"/>
        </w:rPr>
        <w:t xml:space="preserve"> </w:t>
      </w:r>
      <w:r>
        <w:t>responsible</w:t>
      </w:r>
      <w:r>
        <w:rPr>
          <w:spacing w:val="-5"/>
        </w:rPr>
        <w:t xml:space="preserve"> </w:t>
      </w:r>
      <w:r>
        <w:t>to</w:t>
      </w:r>
      <w:r>
        <w:rPr>
          <w:spacing w:val="-3"/>
        </w:rPr>
        <w:t xml:space="preserve"> </w:t>
      </w:r>
      <w:r>
        <w:t>the</w:t>
      </w:r>
      <w:r>
        <w:rPr>
          <w:spacing w:val="-3"/>
        </w:rPr>
        <w:t xml:space="preserve"> </w:t>
      </w:r>
      <w:r>
        <w:t>administrator,</w:t>
      </w:r>
      <w:r>
        <w:rPr>
          <w:spacing w:val="-3"/>
        </w:rPr>
        <w:t xml:space="preserve"> </w:t>
      </w:r>
      <w:r>
        <w:t>for</w:t>
      </w:r>
      <w:r>
        <w:rPr>
          <w:spacing w:val="-3"/>
        </w:rPr>
        <w:t xml:space="preserve"> </w:t>
      </w:r>
      <w:r>
        <w:t>the</w:t>
      </w:r>
      <w:r>
        <w:rPr>
          <w:spacing w:val="-3"/>
        </w:rPr>
        <w:t xml:space="preserve"> </w:t>
      </w:r>
      <w:r>
        <w:t>direction</w:t>
      </w:r>
      <w:r>
        <w:rPr>
          <w:spacing w:val="-3"/>
        </w:rPr>
        <w:t xml:space="preserve"> </w:t>
      </w:r>
      <w:r>
        <w:t>and</w:t>
      </w:r>
      <w:r>
        <w:rPr>
          <w:spacing w:val="-3"/>
        </w:rPr>
        <w:t xml:space="preserve"> </w:t>
      </w:r>
      <w:r>
        <w:t>control</w:t>
      </w:r>
      <w:r>
        <w:rPr>
          <w:spacing w:val="-2"/>
        </w:rPr>
        <w:t xml:space="preserve"> </w:t>
      </w:r>
      <w:r>
        <w:t>of</w:t>
      </w:r>
      <w:r>
        <w:rPr>
          <w:spacing w:val="-3"/>
        </w:rPr>
        <w:t xml:space="preserve"> </w:t>
      </w:r>
      <w:r>
        <w:t>all professional staff members and services.</w:t>
      </w:r>
    </w:p>
    <w:p w14:paraId="5C380794" w14:textId="77777777" w:rsidR="002734E7" w:rsidRDefault="00B56223">
      <w:pPr>
        <w:pStyle w:val="ListParagraph"/>
        <w:numPr>
          <w:ilvl w:val="2"/>
          <w:numId w:val="11"/>
        </w:numPr>
        <w:tabs>
          <w:tab w:val="left" w:pos="2516"/>
        </w:tabs>
        <w:ind w:right="764" w:firstLine="0"/>
      </w:pPr>
      <w:r>
        <w:t>The clinical director must be independently licensed, certified, or registered to practice in one of the core disciplines in 130 CMR 429.422(B)(1) and (B)(2)(a)-(d), and must have at least five years of full-time, supervised clinical experience subsequent to obtaining a master's degree, two years of which must have been in an administrative capacity. The</w:t>
      </w:r>
      <w:r>
        <w:rPr>
          <w:spacing w:val="-3"/>
        </w:rPr>
        <w:t xml:space="preserve"> </w:t>
      </w:r>
      <w:r>
        <w:t>clinical director must</w:t>
      </w:r>
      <w:r>
        <w:rPr>
          <w:spacing w:val="-1"/>
        </w:rPr>
        <w:t xml:space="preserve"> </w:t>
      </w:r>
      <w:r>
        <w:t>be employed full-time.</w:t>
      </w:r>
      <w:r>
        <w:rPr>
          <w:spacing w:val="-2"/>
        </w:rPr>
        <w:t xml:space="preserve"> </w:t>
      </w:r>
      <w:r>
        <w:t>When</w:t>
      </w:r>
      <w:r>
        <w:rPr>
          <w:spacing w:val="-3"/>
        </w:rPr>
        <w:t xml:space="preserve"> </w:t>
      </w:r>
      <w:r>
        <w:t>the</w:t>
      </w:r>
      <w:r>
        <w:rPr>
          <w:spacing w:val="-2"/>
        </w:rPr>
        <w:t xml:space="preserve"> </w:t>
      </w:r>
      <w:r>
        <w:t>clinic is licensed as a</w:t>
      </w:r>
      <w:r>
        <w:rPr>
          <w:spacing w:val="-3"/>
        </w:rPr>
        <w:t xml:space="preserve"> </w:t>
      </w:r>
      <w:r>
        <w:t>community</w:t>
      </w:r>
      <w:r>
        <w:rPr>
          <w:spacing w:val="-3"/>
        </w:rPr>
        <w:t xml:space="preserve"> </w:t>
      </w:r>
      <w:r>
        <w:t>health</w:t>
      </w:r>
      <w:r>
        <w:rPr>
          <w:spacing w:val="-3"/>
        </w:rPr>
        <w:t xml:space="preserve"> </w:t>
      </w:r>
      <w:r>
        <w:t>center,</w:t>
      </w:r>
      <w:r>
        <w:rPr>
          <w:spacing w:val="-6"/>
        </w:rPr>
        <w:t xml:space="preserve"> </w:t>
      </w:r>
      <w:r>
        <w:t>the</w:t>
      </w:r>
      <w:r>
        <w:rPr>
          <w:spacing w:val="-1"/>
        </w:rPr>
        <w:t xml:space="preserve"> </w:t>
      </w:r>
      <w:r>
        <w:t>clinical</w:t>
      </w:r>
      <w:r>
        <w:rPr>
          <w:spacing w:val="-5"/>
        </w:rPr>
        <w:t xml:space="preserve"> </w:t>
      </w:r>
      <w:r>
        <w:t>director</w:t>
      </w:r>
      <w:r>
        <w:rPr>
          <w:spacing w:val="-5"/>
        </w:rPr>
        <w:t xml:space="preserve"> </w:t>
      </w:r>
      <w:r>
        <w:t>must</w:t>
      </w:r>
      <w:r>
        <w:rPr>
          <w:spacing w:val="-2"/>
        </w:rPr>
        <w:t xml:space="preserve"> </w:t>
      </w:r>
      <w:r>
        <w:t>work</w:t>
      </w:r>
      <w:r>
        <w:rPr>
          <w:spacing w:val="-3"/>
        </w:rPr>
        <w:t xml:space="preserve"> </w:t>
      </w:r>
      <w:r>
        <w:t>at</w:t>
      </w:r>
      <w:r>
        <w:rPr>
          <w:spacing w:val="-2"/>
        </w:rPr>
        <w:t xml:space="preserve"> </w:t>
      </w:r>
      <w:r>
        <w:t>the</w:t>
      </w:r>
      <w:r>
        <w:rPr>
          <w:spacing w:val="-3"/>
        </w:rPr>
        <w:t xml:space="preserve"> </w:t>
      </w:r>
      <w:r>
        <w:t>center at</w:t>
      </w:r>
      <w:r>
        <w:rPr>
          <w:spacing w:val="-5"/>
        </w:rPr>
        <w:t xml:space="preserve"> </w:t>
      </w:r>
      <w:r>
        <w:t>least</w:t>
      </w:r>
      <w:r>
        <w:rPr>
          <w:spacing w:val="-2"/>
        </w:rPr>
        <w:t xml:space="preserve"> </w:t>
      </w:r>
      <w:r>
        <w:t>half-time.</w:t>
      </w:r>
    </w:p>
    <w:p w14:paraId="6C879A78" w14:textId="77777777" w:rsidR="002734E7" w:rsidRDefault="00B56223">
      <w:pPr>
        <w:pStyle w:val="ListParagraph"/>
        <w:numPr>
          <w:ilvl w:val="2"/>
          <w:numId w:val="11"/>
        </w:numPr>
        <w:tabs>
          <w:tab w:val="left" w:pos="2529"/>
        </w:tabs>
        <w:spacing w:line="252" w:lineRule="exact"/>
        <w:ind w:left="2529" w:hanging="369"/>
      </w:pPr>
      <w:r>
        <w:t>The</w:t>
      </w:r>
      <w:r>
        <w:rPr>
          <w:spacing w:val="-6"/>
        </w:rPr>
        <w:t xml:space="preserve"> </w:t>
      </w:r>
      <w:r>
        <w:t>specific</w:t>
      </w:r>
      <w:r>
        <w:rPr>
          <w:spacing w:val="-6"/>
        </w:rPr>
        <w:t xml:space="preserve"> </w:t>
      </w:r>
      <w:r>
        <w:t>responsibilities</w:t>
      </w:r>
      <w:r>
        <w:rPr>
          <w:spacing w:val="-6"/>
        </w:rPr>
        <w:t xml:space="preserve"> </w:t>
      </w:r>
      <w:r>
        <w:t>of</w:t>
      </w:r>
      <w:r>
        <w:rPr>
          <w:spacing w:val="-7"/>
        </w:rPr>
        <w:t xml:space="preserve"> </w:t>
      </w:r>
      <w:r>
        <w:t>the</w:t>
      </w:r>
      <w:r>
        <w:rPr>
          <w:spacing w:val="-6"/>
        </w:rPr>
        <w:t xml:space="preserve"> </w:t>
      </w:r>
      <w:r>
        <w:t>clinical</w:t>
      </w:r>
      <w:r>
        <w:rPr>
          <w:spacing w:val="-5"/>
        </w:rPr>
        <w:t xml:space="preserve"> </w:t>
      </w:r>
      <w:r>
        <w:t>director</w:t>
      </w:r>
      <w:r>
        <w:rPr>
          <w:spacing w:val="-7"/>
        </w:rPr>
        <w:t xml:space="preserve"> </w:t>
      </w:r>
      <w:r>
        <w:rPr>
          <w:spacing w:val="-2"/>
        </w:rPr>
        <w:t>include</w:t>
      </w:r>
    </w:p>
    <w:p w14:paraId="293DE867" w14:textId="77777777" w:rsidR="002734E7" w:rsidRDefault="00B56223">
      <w:pPr>
        <w:pStyle w:val="ListParagraph"/>
        <w:numPr>
          <w:ilvl w:val="3"/>
          <w:numId w:val="11"/>
        </w:numPr>
        <w:tabs>
          <w:tab w:val="left" w:pos="2796"/>
        </w:tabs>
        <w:spacing w:before="1" w:line="252" w:lineRule="exact"/>
        <w:ind w:left="2796" w:hanging="276"/>
      </w:pPr>
      <w:r>
        <w:t>selection</w:t>
      </w:r>
      <w:r>
        <w:rPr>
          <w:spacing w:val="-6"/>
        </w:rPr>
        <w:t xml:space="preserve"> </w:t>
      </w:r>
      <w:r>
        <w:t>of</w:t>
      </w:r>
      <w:r>
        <w:rPr>
          <w:spacing w:val="-6"/>
        </w:rPr>
        <w:t xml:space="preserve"> </w:t>
      </w:r>
      <w:r>
        <w:t>clinical</w:t>
      </w:r>
      <w:r>
        <w:rPr>
          <w:spacing w:val="-3"/>
        </w:rPr>
        <w:t xml:space="preserve"> </w:t>
      </w:r>
      <w:r>
        <w:t>staff</w:t>
      </w:r>
      <w:r>
        <w:rPr>
          <w:spacing w:val="-6"/>
        </w:rPr>
        <w:t xml:space="preserve"> </w:t>
      </w:r>
      <w:r>
        <w:t>and</w:t>
      </w:r>
      <w:r>
        <w:rPr>
          <w:spacing w:val="-4"/>
        </w:rPr>
        <w:t xml:space="preserve"> </w:t>
      </w:r>
      <w:r>
        <w:t>maintenance</w:t>
      </w:r>
      <w:r>
        <w:rPr>
          <w:spacing w:val="-4"/>
        </w:rPr>
        <w:t xml:space="preserve"> </w:t>
      </w:r>
      <w:r>
        <w:t>of</w:t>
      </w:r>
      <w:r>
        <w:rPr>
          <w:spacing w:val="-6"/>
        </w:rPr>
        <w:t xml:space="preserve"> </w:t>
      </w:r>
      <w:r>
        <w:t>a</w:t>
      </w:r>
      <w:r>
        <w:rPr>
          <w:spacing w:val="-4"/>
        </w:rPr>
        <w:t xml:space="preserve"> </w:t>
      </w:r>
      <w:r>
        <w:t>complete</w:t>
      </w:r>
      <w:r>
        <w:rPr>
          <w:spacing w:val="-4"/>
        </w:rPr>
        <w:t xml:space="preserve"> </w:t>
      </w:r>
      <w:r>
        <w:t>staffing</w:t>
      </w:r>
      <w:r>
        <w:rPr>
          <w:spacing w:val="-3"/>
        </w:rPr>
        <w:t xml:space="preserve"> </w:t>
      </w:r>
      <w:r>
        <w:rPr>
          <w:spacing w:val="-2"/>
        </w:rPr>
        <w:t>schedule;</w:t>
      </w:r>
    </w:p>
    <w:p w14:paraId="4709862B" w14:textId="77777777" w:rsidR="002734E7" w:rsidRDefault="00B56223">
      <w:pPr>
        <w:pStyle w:val="ListParagraph"/>
        <w:numPr>
          <w:ilvl w:val="3"/>
          <w:numId w:val="11"/>
        </w:numPr>
        <w:tabs>
          <w:tab w:val="left" w:pos="2796"/>
        </w:tabs>
        <w:spacing w:line="252" w:lineRule="exact"/>
        <w:ind w:left="2796" w:hanging="276"/>
      </w:pPr>
      <w:r>
        <w:t>establishment</w:t>
      </w:r>
      <w:r>
        <w:rPr>
          <w:spacing w:val="-7"/>
        </w:rPr>
        <w:t xml:space="preserve"> </w:t>
      </w:r>
      <w:r>
        <w:t>of</w:t>
      </w:r>
      <w:r>
        <w:rPr>
          <w:spacing w:val="-6"/>
        </w:rPr>
        <w:t xml:space="preserve"> </w:t>
      </w:r>
      <w:r>
        <w:t>job</w:t>
      </w:r>
      <w:r>
        <w:rPr>
          <w:spacing w:val="-4"/>
        </w:rPr>
        <w:t xml:space="preserve"> </w:t>
      </w:r>
      <w:r>
        <w:t>descriptions</w:t>
      </w:r>
      <w:r>
        <w:rPr>
          <w:spacing w:val="-6"/>
        </w:rPr>
        <w:t xml:space="preserve"> </w:t>
      </w:r>
      <w:r>
        <w:t>and</w:t>
      </w:r>
      <w:r>
        <w:rPr>
          <w:spacing w:val="-4"/>
        </w:rPr>
        <w:t xml:space="preserve"> </w:t>
      </w:r>
      <w:r>
        <w:t>assignment</w:t>
      </w:r>
      <w:r>
        <w:rPr>
          <w:spacing w:val="-5"/>
        </w:rPr>
        <w:t xml:space="preserve"> </w:t>
      </w:r>
      <w:r>
        <w:t>of</w:t>
      </w:r>
      <w:r>
        <w:rPr>
          <w:spacing w:val="-6"/>
        </w:rPr>
        <w:t xml:space="preserve"> </w:t>
      </w:r>
      <w:r>
        <w:rPr>
          <w:spacing w:val="-2"/>
        </w:rPr>
        <w:t>staff;</w:t>
      </w:r>
    </w:p>
    <w:p w14:paraId="536CF5CA" w14:textId="77777777" w:rsidR="002734E7" w:rsidRDefault="00B56223">
      <w:pPr>
        <w:pStyle w:val="ListParagraph"/>
        <w:numPr>
          <w:ilvl w:val="3"/>
          <w:numId w:val="11"/>
        </w:numPr>
        <w:tabs>
          <w:tab w:val="left" w:pos="2796"/>
        </w:tabs>
        <w:spacing w:before="2" w:line="253" w:lineRule="exact"/>
        <w:ind w:left="2796" w:hanging="276"/>
      </w:pPr>
      <w:r>
        <w:t>overall</w:t>
      </w:r>
      <w:r>
        <w:rPr>
          <w:spacing w:val="-3"/>
        </w:rPr>
        <w:t xml:space="preserve"> </w:t>
      </w:r>
      <w:r>
        <w:t>supervision</w:t>
      </w:r>
      <w:r>
        <w:rPr>
          <w:spacing w:val="-7"/>
        </w:rPr>
        <w:t xml:space="preserve"> </w:t>
      </w:r>
      <w:r>
        <w:t>of</w:t>
      </w:r>
      <w:r>
        <w:rPr>
          <w:spacing w:val="-4"/>
        </w:rPr>
        <w:t xml:space="preserve"> </w:t>
      </w:r>
      <w:r>
        <w:t>staff</w:t>
      </w:r>
      <w:r>
        <w:rPr>
          <w:spacing w:val="-3"/>
        </w:rPr>
        <w:t xml:space="preserve"> </w:t>
      </w:r>
      <w:r>
        <w:rPr>
          <w:spacing w:val="-2"/>
        </w:rPr>
        <w:t>performance;</w:t>
      </w:r>
    </w:p>
    <w:p w14:paraId="161E1BE1" w14:textId="77777777" w:rsidR="002734E7" w:rsidRDefault="00B56223">
      <w:pPr>
        <w:pStyle w:val="ListParagraph"/>
        <w:numPr>
          <w:ilvl w:val="3"/>
          <w:numId w:val="11"/>
        </w:numPr>
        <w:tabs>
          <w:tab w:val="left" w:pos="2796"/>
        </w:tabs>
        <w:spacing w:line="252" w:lineRule="exact"/>
        <w:ind w:left="2796" w:hanging="276"/>
      </w:pPr>
      <w:r>
        <w:t>accountability</w:t>
      </w:r>
      <w:r>
        <w:rPr>
          <w:spacing w:val="-9"/>
        </w:rPr>
        <w:t xml:space="preserve"> </w:t>
      </w:r>
      <w:r>
        <w:t>for</w:t>
      </w:r>
      <w:r>
        <w:rPr>
          <w:spacing w:val="-6"/>
        </w:rPr>
        <w:t xml:space="preserve"> </w:t>
      </w:r>
      <w:r>
        <w:t>adequacy</w:t>
      </w:r>
      <w:r>
        <w:rPr>
          <w:spacing w:val="-4"/>
        </w:rPr>
        <w:t xml:space="preserve"> </w:t>
      </w:r>
      <w:r>
        <w:t>and</w:t>
      </w:r>
      <w:r>
        <w:rPr>
          <w:spacing w:val="-3"/>
        </w:rPr>
        <w:t xml:space="preserve"> </w:t>
      </w:r>
      <w:r>
        <w:t>appropriateness</w:t>
      </w:r>
      <w:r>
        <w:rPr>
          <w:spacing w:val="-6"/>
        </w:rPr>
        <w:t xml:space="preserve"> </w:t>
      </w:r>
      <w:r>
        <w:t>of</w:t>
      </w:r>
      <w:r>
        <w:rPr>
          <w:spacing w:val="-6"/>
        </w:rPr>
        <w:t xml:space="preserve"> </w:t>
      </w:r>
      <w:r>
        <w:t>member</w:t>
      </w:r>
      <w:r>
        <w:rPr>
          <w:spacing w:val="-3"/>
        </w:rPr>
        <w:t xml:space="preserve"> </w:t>
      </w:r>
      <w:r>
        <w:rPr>
          <w:spacing w:val="-2"/>
        </w:rPr>
        <w:t>care;</w:t>
      </w:r>
    </w:p>
    <w:p w14:paraId="1C2043E2" w14:textId="77777777" w:rsidR="002734E7" w:rsidRDefault="00B56223">
      <w:pPr>
        <w:pStyle w:val="ListParagraph"/>
        <w:numPr>
          <w:ilvl w:val="3"/>
          <w:numId w:val="11"/>
        </w:numPr>
        <w:tabs>
          <w:tab w:val="left" w:pos="2796"/>
        </w:tabs>
        <w:ind w:right="977" w:firstLine="0"/>
      </w:pPr>
      <w:r>
        <w:t>in</w:t>
      </w:r>
      <w:r>
        <w:rPr>
          <w:spacing w:val="-4"/>
        </w:rPr>
        <w:t xml:space="preserve"> </w:t>
      </w:r>
      <w:r>
        <w:t>conjunction</w:t>
      </w:r>
      <w:r>
        <w:rPr>
          <w:spacing w:val="-4"/>
        </w:rPr>
        <w:t xml:space="preserve"> </w:t>
      </w:r>
      <w:r>
        <w:t>with</w:t>
      </w:r>
      <w:r>
        <w:rPr>
          <w:spacing w:val="-6"/>
        </w:rPr>
        <w:t xml:space="preserve"> </w:t>
      </w:r>
      <w:r>
        <w:t>the</w:t>
      </w:r>
      <w:r>
        <w:rPr>
          <w:spacing w:val="-5"/>
        </w:rPr>
        <w:t xml:space="preserve"> </w:t>
      </w:r>
      <w:r>
        <w:t>medical</w:t>
      </w:r>
      <w:r>
        <w:rPr>
          <w:spacing w:val="-3"/>
        </w:rPr>
        <w:t xml:space="preserve"> </w:t>
      </w:r>
      <w:r>
        <w:t>director,</w:t>
      </w:r>
      <w:r>
        <w:rPr>
          <w:spacing w:val="-4"/>
        </w:rPr>
        <w:t xml:space="preserve"> </w:t>
      </w:r>
      <w:r>
        <w:t>accountability</w:t>
      </w:r>
      <w:r>
        <w:rPr>
          <w:spacing w:val="-6"/>
        </w:rPr>
        <w:t xml:space="preserve"> </w:t>
      </w:r>
      <w:r>
        <w:t>for</w:t>
      </w:r>
      <w:r>
        <w:rPr>
          <w:spacing w:val="-5"/>
        </w:rPr>
        <w:t xml:space="preserve"> </w:t>
      </w:r>
      <w:r>
        <w:t>employing</w:t>
      </w:r>
      <w:r>
        <w:rPr>
          <w:spacing w:val="-6"/>
        </w:rPr>
        <w:t xml:space="preserve"> </w:t>
      </w:r>
      <w:r>
        <w:t>adequate psychiatric staff to meet the psychopharmacological needs of members;</w:t>
      </w:r>
    </w:p>
    <w:p w14:paraId="1CD8F0F9" w14:textId="77777777" w:rsidR="002734E7" w:rsidRDefault="00B56223">
      <w:pPr>
        <w:pStyle w:val="ListParagraph"/>
        <w:numPr>
          <w:ilvl w:val="3"/>
          <w:numId w:val="11"/>
        </w:numPr>
        <w:tabs>
          <w:tab w:val="left" w:pos="2796"/>
        </w:tabs>
        <w:ind w:left="2796" w:hanging="276"/>
      </w:pPr>
      <w:r>
        <w:t>establishment</w:t>
      </w:r>
      <w:r>
        <w:rPr>
          <w:spacing w:val="-8"/>
        </w:rPr>
        <w:t xml:space="preserve"> </w:t>
      </w:r>
      <w:r>
        <w:t>and</w:t>
      </w:r>
      <w:r>
        <w:rPr>
          <w:spacing w:val="-5"/>
        </w:rPr>
        <w:t xml:space="preserve"> </w:t>
      </w:r>
      <w:r>
        <w:t>maintenance</w:t>
      </w:r>
      <w:r>
        <w:rPr>
          <w:spacing w:val="-4"/>
        </w:rPr>
        <w:t xml:space="preserve"> </w:t>
      </w:r>
      <w:r>
        <w:t>of</w:t>
      </w:r>
      <w:r>
        <w:rPr>
          <w:spacing w:val="-6"/>
        </w:rPr>
        <w:t xml:space="preserve"> </w:t>
      </w:r>
      <w:r>
        <w:t>policies</w:t>
      </w:r>
      <w:r>
        <w:rPr>
          <w:spacing w:val="-5"/>
        </w:rPr>
        <w:t xml:space="preserve"> </w:t>
      </w:r>
      <w:r>
        <w:t>and</w:t>
      </w:r>
      <w:r>
        <w:rPr>
          <w:spacing w:val="-4"/>
        </w:rPr>
        <w:t xml:space="preserve"> </w:t>
      </w:r>
      <w:r>
        <w:t>procedures</w:t>
      </w:r>
      <w:r>
        <w:rPr>
          <w:spacing w:val="-3"/>
        </w:rPr>
        <w:t xml:space="preserve"> </w:t>
      </w:r>
      <w:r>
        <w:t>for</w:t>
      </w:r>
      <w:r>
        <w:rPr>
          <w:spacing w:val="-6"/>
        </w:rPr>
        <w:t xml:space="preserve"> </w:t>
      </w:r>
      <w:r>
        <w:t>member</w:t>
      </w:r>
      <w:r>
        <w:rPr>
          <w:spacing w:val="-3"/>
        </w:rPr>
        <w:t xml:space="preserve"> </w:t>
      </w:r>
      <w:r>
        <w:rPr>
          <w:spacing w:val="-2"/>
        </w:rPr>
        <w:t>care;</w:t>
      </w:r>
    </w:p>
    <w:p w14:paraId="49A138F4" w14:textId="77777777" w:rsidR="002734E7" w:rsidRDefault="00B56223">
      <w:pPr>
        <w:pStyle w:val="ListParagraph"/>
        <w:numPr>
          <w:ilvl w:val="3"/>
          <w:numId w:val="11"/>
        </w:numPr>
        <w:tabs>
          <w:tab w:val="left" w:pos="2796"/>
        </w:tabs>
        <w:spacing w:before="1"/>
        <w:ind w:right="778" w:firstLine="0"/>
      </w:pPr>
      <w:r>
        <w:t>provision</w:t>
      </w:r>
      <w:r>
        <w:rPr>
          <w:spacing w:val="-3"/>
        </w:rPr>
        <w:t xml:space="preserve"> </w:t>
      </w:r>
      <w:r>
        <w:t>of</w:t>
      </w:r>
      <w:r>
        <w:rPr>
          <w:spacing w:val="-3"/>
        </w:rPr>
        <w:t xml:space="preserve"> </w:t>
      </w:r>
      <w:r>
        <w:t>some</w:t>
      </w:r>
      <w:r>
        <w:rPr>
          <w:spacing w:val="-5"/>
        </w:rPr>
        <w:t xml:space="preserve"> </w:t>
      </w:r>
      <w:r>
        <w:t>direct</w:t>
      </w:r>
      <w:r>
        <w:rPr>
          <w:spacing w:val="-5"/>
        </w:rPr>
        <w:t xml:space="preserve"> </w:t>
      </w:r>
      <w:r>
        <w:t>member</w:t>
      </w:r>
      <w:r>
        <w:rPr>
          <w:spacing w:val="-3"/>
        </w:rPr>
        <w:t xml:space="preserve"> </w:t>
      </w:r>
      <w:r>
        <w:t>care</w:t>
      </w:r>
      <w:r>
        <w:rPr>
          <w:spacing w:val="-5"/>
        </w:rPr>
        <w:t xml:space="preserve"> </w:t>
      </w:r>
      <w:r>
        <w:t>in</w:t>
      </w:r>
      <w:r>
        <w:rPr>
          <w:spacing w:val="-3"/>
        </w:rPr>
        <w:t xml:space="preserve"> </w:t>
      </w:r>
      <w:r>
        <w:t>circumstances</w:t>
      </w:r>
      <w:r>
        <w:rPr>
          <w:spacing w:val="-3"/>
        </w:rPr>
        <w:t xml:space="preserve"> </w:t>
      </w:r>
      <w:r>
        <w:t>where</w:t>
      </w:r>
      <w:r>
        <w:rPr>
          <w:spacing w:val="-5"/>
        </w:rPr>
        <w:t xml:space="preserve"> </w:t>
      </w:r>
      <w:r>
        <w:t>the</w:t>
      </w:r>
      <w:r>
        <w:rPr>
          <w:spacing w:val="-5"/>
        </w:rPr>
        <w:t xml:space="preserve"> </w:t>
      </w:r>
      <w:r>
        <w:t>clinical</w:t>
      </w:r>
      <w:r>
        <w:rPr>
          <w:spacing w:val="-5"/>
        </w:rPr>
        <w:t xml:space="preserve"> </w:t>
      </w:r>
      <w:r>
        <w:t>director is one of the three minimum full-time equivalent staff members of the center;</w:t>
      </w:r>
    </w:p>
    <w:p w14:paraId="4912C0D5" w14:textId="77777777" w:rsidR="002734E7" w:rsidRDefault="00B56223">
      <w:pPr>
        <w:pStyle w:val="ListParagraph"/>
        <w:numPr>
          <w:ilvl w:val="3"/>
          <w:numId w:val="11"/>
        </w:numPr>
        <w:tabs>
          <w:tab w:val="left" w:pos="2796"/>
        </w:tabs>
        <w:spacing w:line="251" w:lineRule="exact"/>
        <w:ind w:left="2796" w:hanging="276"/>
      </w:pPr>
      <w:r>
        <w:t>development</w:t>
      </w:r>
      <w:r>
        <w:rPr>
          <w:spacing w:val="-5"/>
        </w:rPr>
        <w:t xml:space="preserve"> </w:t>
      </w:r>
      <w:r>
        <w:t>of</w:t>
      </w:r>
      <w:r>
        <w:rPr>
          <w:spacing w:val="-6"/>
        </w:rPr>
        <w:t xml:space="preserve"> </w:t>
      </w:r>
      <w:r>
        <w:t>in-service</w:t>
      </w:r>
      <w:r>
        <w:rPr>
          <w:spacing w:val="-6"/>
        </w:rPr>
        <w:t xml:space="preserve"> </w:t>
      </w:r>
      <w:r>
        <w:t>training</w:t>
      </w:r>
      <w:r>
        <w:rPr>
          <w:spacing w:val="-6"/>
        </w:rPr>
        <w:t xml:space="preserve"> </w:t>
      </w:r>
      <w:r>
        <w:t>for</w:t>
      </w:r>
      <w:r>
        <w:rPr>
          <w:spacing w:val="-6"/>
        </w:rPr>
        <w:t xml:space="preserve"> </w:t>
      </w:r>
      <w:r>
        <w:t>professional</w:t>
      </w:r>
      <w:r>
        <w:rPr>
          <w:spacing w:val="-8"/>
        </w:rPr>
        <w:t xml:space="preserve"> </w:t>
      </w:r>
      <w:r>
        <w:t>staff;</w:t>
      </w:r>
      <w:r>
        <w:rPr>
          <w:spacing w:val="-4"/>
        </w:rPr>
        <w:t xml:space="preserve"> </w:t>
      </w:r>
      <w:r>
        <w:rPr>
          <w:spacing w:val="-5"/>
        </w:rPr>
        <w:t>and</w:t>
      </w:r>
    </w:p>
    <w:p w14:paraId="6F7C7D33" w14:textId="77777777" w:rsidR="002734E7" w:rsidRDefault="00B56223">
      <w:pPr>
        <w:pStyle w:val="ListParagraph"/>
        <w:numPr>
          <w:ilvl w:val="3"/>
          <w:numId w:val="11"/>
        </w:numPr>
        <w:tabs>
          <w:tab w:val="left" w:pos="2796"/>
        </w:tabs>
        <w:spacing w:before="2" w:line="252" w:lineRule="exact"/>
        <w:ind w:left="2796" w:hanging="276"/>
      </w:pPr>
      <w:r>
        <w:t>establishment</w:t>
      </w:r>
      <w:r>
        <w:rPr>
          <w:spacing w:val="-7"/>
        </w:rPr>
        <w:t xml:space="preserve"> </w:t>
      </w:r>
      <w:r>
        <w:t>of</w:t>
      </w:r>
      <w:r>
        <w:rPr>
          <w:spacing w:val="-4"/>
        </w:rPr>
        <w:t xml:space="preserve"> </w:t>
      </w:r>
      <w:r>
        <w:t>a</w:t>
      </w:r>
      <w:r>
        <w:rPr>
          <w:spacing w:val="-5"/>
        </w:rPr>
        <w:t xml:space="preserve"> </w:t>
      </w:r>
      <w:r>
        <w:t>quality</w:t>
      </w:r>
      <w:r>
        <w:rPr>
          <w:spacing w:val="-4"/>
        </w:rPr>
        <w:t xml:space="preserve"> </w:t>
      </w:r>
      <w:r>
        <w:t>management</w:t>
      </w:r>
      <w:r>
        <w:rPr>
          <w:spacing w:val="-3"/>
        </w:rPr>
        <w:t xml:space="preserve"> </w:t>
      </w:r>
      <w:r>
        <w:rPr>
          <w:spacing w:val="-2"/>
        </w:rPr>
        <w:t>program.</w:t>
      </w:r>
    </w:p>
    <w:p w14:paraId="15DBF4DB" w14:textId="77777777" w:rsidR="002734E7" w:rsidRDefault="00B56223">
      <w:pPr>
        <w:pStyle w:val="ListParagraph"/>
        <w:numPr>
          <w:ilvl w:val="1"/>
          <w:numId w:val="11"/>
        </w:numPr>
        <w:tabs>
          <w:tab w:val="left" w:pos="2166"/>
        </w:tabs>
        <w:ind w:right="829" w:firstLine="0"/>
      </w:pPr>
      <w:r>
        <w:rPr>
          <w:u w:val="single"/>
        </w:rPr>
        <w:t>Medical Director</w:t>
      </w:r>
      <w:r>
        <w:t>.</w:t>
      </w:r>
      <w:r>
        <w:rPr>
          <w:spacing w:val="40"/>
        </w:rPr>
        <w:t xml:space="preserve"> </w:t>
      </w:r>
      <w:r>
        <w:t>Each center must designate a psychiatrist who is responsible for establishing all medical policies and protocols and for supervising all medical services provided by the staff. The</w:t>
      </w:r>
      <w:r>
        <w:rPr>
          <w:spacing w:val="-1"/>
        </w:rPr>
        <w:t xml:space="preserve"> </w:t>
      </w:r>
      <w:r>
        <w:t>medical director must be available to the center and satellite sites during</w:t>
      </w:r>
      <w:r>
        <w:rPr>
          <w:spacing w:val="-3"/>
        </w:rPr>
        <w:t xml:space="preserve"> </w:t>
      </w:r>
      <w:r>
        <w:t>the</w:t>
      </w:r>
      <w:r>
        <w:rPr>
          <w:spacing w:val="-3"/>
        </w:rPr>
        <w:t xml:space="preserve"> </w:t>
      </w:r>
      <w:r>
        <w:t>center’s</w:t>
      </w:r>
      <w:r>
        <w:rPr>
          <w:spacing w:val="-3"/>
        </w:rPr>
        <w:t xml:space="preserve"> </w:t>
      </w:r>
      <w:r>
        <w:t>operating</w:t>
      </w:r>
      <w:r>
        <w:rPr>
          <w:spacing w:val="-3"/>
        </w:rPr>
        <w:t xml:space="preserve"> </w:t>
      </w:r>
      <w:r>
        <w:t>hours,</w:t>
      </w:r>
      <w:r>
        <w:rPr>
          <w:spacing w:val="-3"/>
        </w:rPr>
        <w:t xml:space="preserve"> </w:t>
      </w:r>
      <w:r>
        <w:t>either</w:t>
      </w:r>
      <w:r>
        <w:rPr>
          <w:spacing w:val="-2"/>
        </w:rPr>
        <w:t xml:space="preserve"> </w:t>
      </w:r>
      <w:r>
        <w:t>onsite</w:t>
      </w:r>
      <w:r>
        <w:rPr>
          <w:spacing w:val="-3"/>
        </w:rPr>
        <w:t xml:space="preserve"> </w:t>
      </w:r>
      <w:r>
        <w:t>or</w:t>
      </w:r>
      <w:r>
        <w:rPr>
          <w:spacing w:val="-3"/>
        </w:rPr>
        <w:t xml:space="preserve"> </w:t>
      </w:r>
      <w:r>
        <w:t>remotely,</w:t>
      </w:r>
      <w:r>
        <w:rPr>
          <w:spacing w:val="-6"/>
        </w:rPr>
        <w:t xml:space="preserve"> </w:t>
      </w:r>
      <w:r>
        <w:t>for</w:t>
      </w:r>
      <w:r>
        <w:rPr>
          <w:spacing w:val="-3"/>
        </w:rPr>
        <w:t xml:space="preserve"> </w:t>
      </w:r>
      <w:r>
        <w:t>consultation</w:t>
      </w:r>
      <w:r>
        <w:rPr>
          <w:spacing w:val="-3"/>
        </w:rPr>
        <w:t xml:space="preserve"> </w:t>
      </w:r>
      <w:r>
        <w:t>and</w:t>
      </w:r>
      <w:r>
        <w:rPr>
          <w:spacing w:val="-3"/>
        </w:rPr>
        <w:t xml:space="preserve"> </w:t>
      </w:r>
      <w:r>
        <w:t>support</w:t>
      </w:r>
      <w:r>
        <w:rPr>
          <w:spacing w:val="-2"/>
        </w:rPr>
        <w:t xml:space="preserve"> </w:t>
      </w:r>
      <w:r>
        <w:t>of clinic operations to ensure the provision of high-quality care. The medical director must be available to be onsite during any hours of clinic operation, as needed. When the clinic is dually enrolled as a community health center, the medical director must be available to the</w:t>
      </w:r>
    </w:p>
    <w:p w14:paraId="324D3B9E" w14:textId="77777777" w:rsidR="002734E7" w:rsidRDefault="002734E7">
      <w:pPr>
        <w:pStyle w:val="ListParagraph"/>
        <w:sectPr w:rsidR="002734E7">
          <w:headerReference w:type="default" r:id="rId38"/>
          <w:pgSz w:w="12240" w:h="15840"/>
          <w:pgMar w:top="2400" w:right="720" w:bottom="280" w:left="720" w:header="458" w:footer="0" w:gutter="0"/>
          <w:cols w:space="720"/>
        </w:sectPr>
      </w:pPr>
    </w:p>
    <w:p w14:paraId="57F4EFDE" w14:textId="77777777" w:rsidR="002734E7" w:rsidRDefault="002734E7">
      <w:pPr>
        <w:pStyle w:val="BodyText"/>
        <w:spacing w:before="7"/>
      </w:pPr>
    </w:p>
    <w:p w14:paraId="6AA2FED3" w14:textId="77777777" w:rsidR="002734E7" w:rsidRDefault="00B56223">
      <w:pPr>
        <w:pStyle w:val="BodyText"/>
        <w:ind w:left="1800" w:right="750"/>
      </w:pPr>
      <w:r>
        <w:t>mental</w:t>
      </w:r>
      <w:r>
        <w:rPr>
          <w:spacing w:val="-2"/>
        </w:rPr>
        <w:t xml:space="preserve"> </w:t>
      </w:r>
      <w:r>
        <w:t>health</w:t>
      </w:r>
      <w:r>
        <w:rPr>
          <w:spacing w:val="-2"/>
        </w:rPr>
        <w:t xml:space="preserve"> </w:t>
      </w:r>
      <w:r>
        <w:t>center</w:t>
      </w:r>
      <w:r>
        <w:rPr>
          <w:spacing w:val="-3"/>
        </w:rPr>
        <w:t xml:space="preserve"> </w:t>
      </w:r>
      <w:r>
        <w:t>at</w:t>
      </w:r>
      <w:r>
        <w:rPr>
          <w:spacing w:val="-2"/>
        </w:rPr>
        <w:t xml:space="preserve"> </w:t>
      </w:r>
      <w:r>
        <w:t>least</w:t>
      </w:r>
      <w:r>
        <w:rPr>
          <w:spacing w:val="-5"/>
        </w:rPr>
        <w:t xml:space="preserve"> </w:t>
      </w:r>
      <w:r>
        <w:t>four</w:t>
      </w:r>
      <w:r>
        <w:rPr>
          <w:spacing w:val="-5"/>
        </w:rPr>
        <w:t xml:space="preserve"> </w:t>
      </w:r>
      <w:r>
        <w:t>hours</w:t>
      </w:r>
      <w:r>
        <w:rPr>
          <w:spacing w:val="-1"/>
        </w:rPr>
        <w:t xml:space="preserve"> </w:t>
      </w:r>
      <w:r>
        <w:t>a</w:t>
      </w:r>
      <w:r>
        <w:rPr>
          <w:spacing w:val="-3"/>
        </w:rPr>
        <w:t xml:space="preserve"> </w:t>
      </w:r>
      <w:r>
        <w:t>week,</w:t>
      </w:r>
      <w:r>
        <w:rPr>
          <w:spacing w:val="-3"/>
        </w:rPr>
        <w:t xml:space="preserve"> </w:t>
      </w:r>
      <w:r>
        <w:t>either</w:t>
      </w:r>
      <w:r>
        <w:rPr>
          <w:spacing w:val="-2"/>
        </w:rPr>
        <w:t xml:space="preserve"> </w:t>
      </w:r>
      <w:r>
        <w:t>onsite</w:t>
      </w:r>
      <w:r>
        <w:rPr>
          <w:spacing w:val="-3"/>
        </w:rPr>
        <w:t xml:space="preserve"> </w:t>
      </w:r>
      <w:r>
        <w:t>or</w:t>
      </w:r>
      <w:r>
        <w:rPr>
          <w:spacing w:val="-3"/>
        </w:rPr>
        <w:t xml:space="preserve"> </w:t>
      </w:r>
      <w:r>
        <w:t>remotely,</w:t>
      </w:r>
      <w:r>
        <w:rPr>
          <w:spacing w:val="-3"/>
        </w:rPr>
        <w:t xml:space="preserve"> </w:t>
      </w:r>
      <w:r>
        <w:t>provided</w:t>
      </w:r>
      <w:r>
        <w:rPr>
          <w:spacing w:val="-5"/>
        </w:rPr>
        <w:t xml:space="preserve"> </w:t>
      </w:r>
      <w:r>
        <w:t>that</w:t>
      </w:r>
      <w:r>
        <w:rPr>
          <w:spacing w:val="-2"/>
        </w:rPr>
        <w:t xml:space="preserve"> </w:t>
      </w:r>
      <w:r>
        <w:t xml:space="preserve">the medical director must be available to be onsite during any hours of clinic operation, as </w:t>
      </w:r>
      <w:r>
        <w:rPr>
          <w:spacing w:val="-2"/>
        </w:rPr>
        <w:t>needed.</w:t>
      </w:r>
    </w:p>
    <w:p w14:paraId="0A16C311" w14:textId="77777777" w:rsidR="002734E7" w:rsidRDefault="00B56223">
      <w:pPr>
        <w:pStyle w:val="ListParagraph"/>
        <w:numPr>
          <w:ilvl w:val="1"/>
          <w:numId w:val="11"/>
        </w:numPr>
        <w:tabs>
          <w:tab w:val="left" w:pos="2168"/>
        </w:tabs>
        <w:spacing w:line="252" w:lineRule="exact"/>
        <w:ind w:left="2168" w:hanging="368"/>
      </w:pPr>
      <w:r>
        <w:rPr>
          <w:spacing w:val="-2"/>
          <w:u w:val="single"/>
        </w:rPr>
        <w:t>Psychiatrist</w:t>
      </w:r>
      <w:r>
        <w:rPr>
          <w:spacing w:val="-2"/>
        </w:rPr>
        <w:t>.</w:t>
      </w:r>
    </w:p>
    <w:p w14:paraId="2646118F" w14:textId="77777777" w:rsidR="002734E7" w:rsidRDefault="00B56223">
      <w:pPr>
        <w:pStyle w:val="ListParagraph"/>
        <w:numPr>
          <w:ilvl w:val="2"/>
          <w:numId w:val="11"/>
        </w:numPr>
        <w:tabs>
          <w:tab w:val="left" w:pos="2516"/>
        </w:tabs>
        <w:ind w:right="1016" w:firstLine="0"/>
        <w:rPr>
          <w:i/>
        </w:rPr>
      </w:pPr>
      <w:r>
        <w:t>The roles and duties of administrator, clinical director, and medical director, as detailed</w:t>
      </w:r>
      <w:r>
        <w:rPr>
          <w:spacing w:val="-2"/>
        </w:rPr>
        <w:t xml:space="preserve"> </w:t>
      </w:r>
      <w:r>
        <w:t>in</w:t>
      </w:r>
      <w:r>
        <w:rPr>
          <w:spacing w:val="-2"/>
        </w:rPr>
        <w:t xml:space="preserve"> </w:t>
      </w:r>
      <w:r>
        <w:t>130</w:t>
      </w:r>
      <w:r>
        <w:rPr>
          <w:spacing w:val="-2"/>
        </w:rPr>
        <w:t xml:space="preserve"> </w:t>
      </w:r>
      <w:r>
        <w:t>CMR</w:t>
      </w:r>
      <w:r>
        <w:rPr>
          <w:spacing w:val="-2"/>
        </w:rPr>
        <w:t xml:space="preserve"> </w:t>
      </w:r>
      <w:r>
        <w:t>429.422(C)(1)</w:t>
      </w:r>
      <w:r>
        <w:rPr>
          <w:spacing w:val="-4"/>
        </w:rPr>
        <w:t xml:space="preserve"> </w:t>
      </w:r>
      <w:r>
        <w:t>through</w:t>
      </w:r>
      <w:r>
        <w:rPr>
          <w:spacing w:val="-5"/>
        </w:rPr>
        <w:t xml:space="preserve"> </w:t>
      </w:r>
      <w:r>
        <w:t>(3),</w:t>
      </w:r>
      <w:r>
        <w:rPr>
          <w:spacing w:val="-5"/>
        </w:rPr>
        <w:t xml:space="preserve"> </w:t>
      </w:r>
      <w:r>
        <w:t>may</w:t>
      </w:r>
      <w:r>
        <w:rPr>
          <w:spacing w:val="-5"/>
        </w:rPr>
        <w:t xml:space="preserve"> </w:t>
      </w:r>
      <w:r>
        <w:t>be</w:t>
      </w:r>
      <w:r>
        <w:rPr>
          <w:spacing w:val="-2"/>
        </w:rPr>
        <w:t xml:space="preserve"> </w:t>
      </w:r>
      <w:r>
        <w:t>performed,</w:t>
      </w:r>
      <w:r>
        <w:rPr>
          <w:spacing w:val="-2"/>
        </w:rPr>
        <w:t xml:space="preserve"> </w:t>
      </w:r>
      <w:r>
        <w:t>all</w:t>
      </w:r>
      <w:r>
        <w:rPr>
          <w:spacing w:val="-4"/>
        </w:rPr>
        <w:t xml:space="preserve"> </w:t>
      </w:r>
      <w:r>
        <w:t>or</w:t>
      </w:r>
      <w:r>
        <w:rPr>
          <w:spacing w:val="-4"/>
        </w:rPr>
        <w:t xml:space="preserve"> </w:t>
      </w:r>
      <w:r>
        <w:t>in</w:t>
      </w:r>
      <w:r>
        <w:rPr>
          <w:spacing w:val="-2"/>
        </w:rPr>
        <w:t xml:space="preserve"> </w:t>
      </w:r>
      <w:r>
        <w:t>part,</w:t>
      </w:r>
      <w:r>
        <w:rPr>
          <w:spacing w:val="-5"/>
        </w:rPr>
        <w:t xml:space="preserve"> </w:t>
      </w:r>
      <w:r>
        <w:t>by</w:t>
      </w:r>
      <w:r>
        <w:rPr>
          <w:spacing w:val="-2"/>
        </w:rPr>
        <w:t xml:space="preserve"> </w:t>
      </w:r>
      <w:r>
        <w:t>a psychiatrist on the center's staff, as long as provision of services to members and performance of all relevant duties in these regulations meet professionally recognized standards of</w:t>
      </w:r>
      <w:r>
        <w:rPr>
          <w:spacing w:val="-1"/>
        </w:rPr>
        <w:t xml:space="preserve"> </w:t>
      </w:r>
      <w:r>
        <w:t>health care,</w:t>
      </w:r>
      <w:r>
        <w:rPr>
          <w:spacing w:val="-2"/>
        </w:rPr>
        <w:t xml:space="preserve"> </w:t>
      </w:r>
      <w:r>
        <w:t>as</w:t>
      </w:r>
      <w:r>
        <w:rPr>
          <w:spacing w:val="-2"/>
        </w:rPr>
        <w:t xml:space="preserve"> </w:t>
      </w:r>
      <w:r>
        <w:t xml:space="preserve">required by 130 CMR 450.000: </w:t>
      </w:r>
      <w:r>
        <w:rPr>
          <w:i/>
        </w:rPr>
        <w:t>Administrative</w:t>
      </w:r>
      <w:r>
        <w:rPr>
          <w:i/>
          <w:spacing w:val="-2"/>
        </w:rPr>
        <w:t xml:space="preserve"> </w:t>
      </w:r>
      <w:r>
        <w:rPr>
          <w:i/>
        </w:rPr>
        <w:t xml:space="preserve">and Billing </w:t>
      </w:r>
      <w:r>
        <w:rPr>
          <w:i/>
          <w:spacing w:val="-2"/>
        </w:rPr>
        <w:t>Regulations.</w:t>
      </w:r>
    </w:p>
    <w:p w14:paraId="691C5F22" w14:textId="77777777" w:rsidR="002734E7" w:rsidRDefault="00B56223">
      <w:pPr>
        <w:pStyle w:val="ListParagraph"/>
        <w:numPr>
          <w:ilvl w:val="2"/>
          <w:numId w:val="11"/>
        </w:numPr>
        <w:tabs>
          <w:tab w:val="left" w:pos="2529"/>
        </w:tabs>
        <w:spacing w:before="1"/>
        <w:ind w:right="746" w:firstLine="0"/>
      </w:pPr>
      <w:r>
        <w:t>The</w:t>
      </w:r>
      <w:r>
        <w:rPr>
          <w:spacing w:val="-3"/>
        </w:rPr>
        <w:t xml:space="preserve"> </w:t>
      </w:r>
      <w:r>
        <w:t>role</w:t>
      </w:r>
      <w:r>
        <w:rPr>
          <w:spacing w:val="-5"/>
        </w:rPr>
        <w:t xml:space="preserve"> </w:t>
      </w:r>
      <w:r>
        <w:t>of</w:t>
      </w:r>
      <w:r>
        <w:rPr>
          <w:spacing w:val="-5"/>
        </w:rPr>
        <w:t xml:space="preserve"> </w:t>
      </w:r>
      <w:r>
        <w:t>the</w:t>
      </w:r>
      <w:r>
        <w:rPr>
          <w:spacing w:val="-3"/>
        </w:rPr>
        <w:t xml:space="preserve"> </w:t>
      </w:r>
      <w:r>
        <w:t>psychiatrist</w:t>
      </w:r>
      <w:r>
        <w:rPr>
          <w:spacing w:val="-2"/>
        </w:rPr>
        <w:t xml:space="preserve"> </w:t>
      </w:r>
      <w:r>
        <w:t>in</w:t>
      </w:r>
      <w:r>
        <w:rPr>
          <w:spacing w:val="-3"/>
        </w:rPr>
        <w:t xml:space="preserve"> </w:t>
      </w:r>
      <w:r>
        <w:t>each</w:t>
      </w:r>
      <w:r>
        <w:rPr>
          <w:spacing w:val="-3"/>
        </w:rPr>
        <w:t xml:space="preserve"> </w:t>
      </w:r>
      <w:r>
        <w:t>center,</w:t>
      </w:r>
      <w:r>
        <w:rPr>
          <w:spacing w:val="-3"/>
        </w:rPr>
        <w:t xml:space="preserve"> </w:t>
      </w:r>
      <w:r>
        <w:t>apart</w:t>
      </w:r>
      <w:r>
        <w:rPr>
          <w:spacing w:val="-2"/>
        </w:rPr>
        <w:t xml:space="preserve"> </w:t>
      </w:r>
      <w:r>
        <w:t>from</w:t>
      </w:r>
      <w:r>
        <w:rPr>
          <w:spacing w:val="-2"/>
        </w:rPr>
        <w:t xml:space="preserve"> </w:t>
      </w:r>
      <w:r>
        <w:t>any</w:t>
      </w:r>
      <w:r>
        <w:rPr>
          <w:spacing w:val="-5"/>
        </w:rPr>
        <w:t xml:space="preserve"> </w:t>
      </w:r>
      <w:r>
        <w:t>duties</w:t>
      </w:r>
      <w:r>
        <w:rPr>
          <w:spacing w:val="-3"/>
        </w:rPr>
        <w:t xml:space="preserve"> </w:t>
      </w:r>
      <w:r>
        <w:t>that</w:t>
      </w:r>
      <w:r>
        <w:rPr>
          <w:spacing w:val="-5"/>
        </w:rPr>
        <w:t xml:space="preserve"> </w:t>
      </w:r>
      <w:r>
        <w:t>may</w:t>
      </w:r>
      <w:r>
        <w:rPr>
          <w:spacing w:val="-5"/>
        </w:rPr>
        <w:t xml:space="preserve"> </w:t>
      </w:r>
      <w:r>
        <w:t>be</w:t>
      </w:r>
      <w:r>
        <w:rPr>
          <w:spacing w:val="-3"/>
        </w:rPr>
        <w:t xml:space="preserve"> </w:t>
      </w:r>
      <w:r>
        <w:t>assumed under 130 CMR 429.422(C)(1) through (3), must include</w:t>
      </w:r>
    </w:p>
    <w:p w14:paraId="007A806F" w14:textId="77777777" w:rsidR="002734E7" w:rsidRDefault="00B56223">
      <w:pPr>
        <w:pStyle w:val="ListParagraph"/>
        <w:numPr>
          <w:ilvl w:val="3"/>
          <w:numId w:val="11"/>
        </w:numPr>
        <w:tabs>
          <w:tab w:val="left" w:pos="2796"/>
        </w:tabs>
        <w:spacing w:before="1"/>
        <w:ind w:right="725" w:firstLine="0"/>
      </w:pPr>
      <w:r>
        <w:t>responsibility</w:t>
      </w:r>
      <w:r>
        <w:rPr>
          <w:spacing w:val="-7"/>
        </w:rPr>
        <w:t xml:space="preserve"> </w:t>
      </w:r>
      <w:r>
        <w:t>for</w:t>
      </w:r>
      <w:r>
        <w:rPr>
          <w:spacing w:val="-6"/>
        </w:rPr>
        <w:t xml:space="preserve"> </w:t>
      </w:r>
      <w:r>
        <w:t>the</w:t>
      </w:r>
      <w:r>
        <w:rPr>
          <w:spacing w:val="-4"/>
        </w:rPr>
        <w:t xml:space="preserve"> </w:t>
      </w:r>
      <w:r>
        <w:t>evaluation</w:t>
      </w:r>
      <w:r>
        <w:rPr>
          <w:spacing w:val="-4"/>
        </w:rPr>
        <w:t xml:space="preserve"> </w:t>
      </w:r>
      <w:r>
        <w:t>of</w:t>
      </w:r>
      <w:r>
        <w:rPr>
          <w:spacing w:val="-6"/>
        </w:rPr>
        <w:t xml:space="preserve"> </w:t>
      </w:r>
      <w:r>
        <w:t>the</w:t>
      </w:r>
      <w:r>
        <w:rPr>
          <w:spacing w:val="-4"/>
        </w:rPr>
        <w:t xml:space="preserve"> </w:t>
      </w:r>
      <w:r>
        <w:t>physiological,</w:t>
      </w:r>
      <w:r>
        <w:rPr>
          <w:spacing w:val="-4"/>
        </w:rPr>
        <w:t xml:space="preserve"> </w:t>
      </w:r>
      <w:r>
        <w:t>neurological,</w:t>
      </w:r>
      <w:r>
        <w:rPr>
          <w:spacing w:val="-4"/>
        </w:rPr>
        <w:t xml:space="preserve"> </w:t>
      </w:r>
      <w:r>
        <w:t>developmental, and psychopharmacological status of members receiving services;</w:t>
      </w:r>
    </w:p>
    <w:p w14:paraId="769DD712" w14:textId="77777777" w:rsidR="002734E7" w:rsidRDefault="00B56223">
      <w:pPr>
        <w:pStyle w:val="ListParagraph"/>
        <w:numPr>
          <w:ilvl w:val="3"/>
          <w:numId w:val="11"/>
        </w:numPr>
        <w:tabs>
          <w:tab w:val="left" w:pos="2796"/>
        </w:tabs>
        <w:ind w:right="1353" w:firstLine="0"/>
      </w:pPr>
      <w:r>
        <w:t>involvement</w:t>
      </w:r>
      <w:r>
        <w:rPr>
          <w:spacing w:val="-7"/>
        </w:rPr>
        <w:t xml:space="preserve"> </w:t>
      </w:r>
      <w:r>
        <w:t>in</w:t>
      </w:r>
      <w:r>
        <w:rPr>
          <w:spacing w:val="-5"/>
        </w:rPr>
        <w:t xml:space="preserve"> </w:t>
      </w:r>
      <w:r>
        <w:t>diagnostic</w:t>
      </w:r>
      <w:r>
        <w:rPr>
          <w:spacing w:val="-5"/>
        </w:rPr>
        <w:t xml:space="preserve"> </w:t>
      </w:r>
      <w:r>
        <w:t>formulations</w:t>
      </w:r>
      <w:r>
        <w:rPr>
          <w:spacing w:val="-7"/>
        </w:rPr>
        <w:t xml:space="preserve"> </w:t>
      </w:r>
      <w:r>
        <w:t>and</w:t>
      </w:r>
      <w:r>
        <w:rPr>
          <w:spacing w:val="-5"/>
        </w:rPr>
        <w:t xml:space="preserve"> </w:t>
      </w:r>
      <w:r>
        <w:t>development</w:t>
      </w:r>
      <w:r>
        <w:rPr>
          <w:spacing w:val="-4"/>
        </w:rPr>
        <w:t xml:space="preserve"> </w:t>
      </w:r>
      <w:r>
        <w:t>and</w:t>
      </w:r>
      <w:r>
        <w:rPr>
          <w:spacing w:val="-5"/>
        </w:rPr>
        <w:t xml:space="preserve"> </w:t>
      </w:r>
      <w:r>
        <w:t>refinement</w:t>
      </w:r>
      <w:r>
        <w:rPr>
          <w:spacing w:val="-4"/>
        </w:rPr>
        <w:t xml:space="preserve"> </w:t>
      </w:r>
      <w:r>
        <w:t>of treatment plans, including reconciliation of psychopharmacological and other medications as required;</w:t>
      </w:r>
    </w:p>
    <w:p w14:paraId="2050C8F3" w14:textId="77777777" w:rsidR="002734E7" w:rsidRDefault="00B56223">
      <w:pPr>
        <w:pStyle w:val="ListParagraph"/>
        <w:numPr>
          <w:ilvl w:val="3"/>
          <w:numId w:val="11"/>
        </w:numPr>
        <w:tabs>
          <w:tab w:val="left" w:pos="2796"/>
        </w:tabs>
        <w:spacing w:line="252" w:lineRule="exact"/>
        <w:ind w:left="2796" w:hanging="276"/>
      </w:pPr>
      <w:r>
        <w:t>direct</w:t>
      </w:r>
      <w:r>
        <w:rPr>
          <w:spacing w:val="-4"/>
        </w:rPr>
        <w:t xml:space="preserve"> </w:t>
      </w:r>
      <w:r>
        <w:t>psychotherapy,</w:t>
      </w:r>
      <w:r>
        <w:rPr>
          <w:spacing w:val="-5"/>
        </w:rPr>
        <w:t xml:space="preserve"> </w:t>
      </w:r>
      <w:r>
        <w:t>when</w:t>
      </w:r>
      <w:r>
        <w:rPr>
          <w:spacing w:val="-4"/>
        </w:rPr>
        <w:t xml:space="preserve"> </w:t>
      </w:r>
      <w:r>
        <w:rPr>
          <w:spacing w:val="-2"/>
        </w:rPr>
        <w:t>indicated;</w:t>
      </w:r>
    </w:p>
    <w:p w14:paraId="5639D796" w14:textId="77777777" w:rsidR="002734E7" w:rsidRDefault="00B56223">
      <w:pPr>
        <w:pStyle w:val="ListParagraph"/>
        <w:numPr>
          <w:ilvl w:val="3"/>
          <w:numId w:val="11"/>
        </w:numPr>
        <w:tabs>
          <w:tab w:val="left" w:pos="2796"/>
        </w:tabs>
        <w:spacing w:line="252" w:lineRule="exact"/>
        <w:ind w:left="2796" w:hanging="276"/>
      </w:pPr>
      <w:r>
        <w:t>participation</w:t>
      </w:r>
      <w:r>
        <w:rPr>
          <w:spacing w:val="-8"/>
        </w:rPr>
        <w:t xml:space="preserve"> </w:t>
      </w:r>
      <w:r>
        <w:t>in</w:t>
      </w:r>
      <w:r>
        <w:rPr>
          <w:spacing w:val="-7"/>
        </w:rPr>
        <w:t xml:space="preserve"> </w:t>
      </w:r>
      <w:r>
        <w:t>utilization</w:t>
      </w:r>
      <w:r>
        <w:rPr>
          <w:spacing w:val="-6"/>
        </w:rPr>
        <w:t xml:space="preserve"> </w:t>
      </w:r>
      <w:r>
        <w:t>review</w:t>
      </w:r>
      <w:r>
        <w:rPr>
          <w:spacing w:val="-6"/>
        </w:rPr>
        <w:t xml:space="preserve"> </w:t>
      </w:r>
      <w:r>
        <w:t>or</w:t>
      </w:r>
      <w:r>
        <w:rPr>
          <w:spacing w:val="-6"/>
        </w:rPr>
        <w:t xml:space="preserve"> </w:t>
      </w:r>
      <w:r>
        <w:t>quality-assurance</w:t>
      </w:r>
      <w:r>
        <w:rPr>
          <w:spacing w:val="-6"/>
        </w:rPr>
        <w:t xml:space="preserve"> </w:t>
      </w:r>
      <w:r>
        <w:t>activity,</w:t>
      </w:r>
      <w:r>
        <w:rPr>
          <w:spacing w:val="-7"/>
        </w:rPr>
        <w:t xml:space="preserve"> </w:t>
      </w:r>
      <w:r>
        <w:t>when</w:t>
      </w:r>
      <w:r>
        <w:rPr>
          <w:spacing w:val="-7"/>
        </w:rPr>
        <w:t xml:space="preserve"> </w:t>
      </w:r>
      <w:r>
        <w:rPr>
          <w:spacing w:val="-2"/>
        </w:rPr>
        <w:t>indicated;</w:t>
      </w:r>
    </w:p>
    <w:p w14:paraId="04107002" w14:textId="77777777" w:rsidR="002734E7" w:rsidRDefault="00B56223">
      <w:pPr>
        <w:pStyle w:val="ListParagraph"/>
        <w:numPr>
          <w:ilvl w:val="3"/>
          <w:numId w:val="11"/>
        </w:numPr>
        <w:tabs>
          <w:tab w:val="left" w:pos="2796"/>
        </w:tabs>
        <w:ind w:right="1035" w:firstLine="0"/>
      </w:pPr>
      <w:r>
        <w:t>coordination</w:t>
      </w:r>
      <w:r>
        <w:rPr>
          <w:spacing w:val="-4"/>
        </w:rPr>
        <w:t xml:space="preserve"> </w:t>
      </w:r>
      <w:r>
        <w:t>of</w:t>
      </w:r>
      <w:r>
        <w:rPr>
          <w:spacing w:val="-4"/>
        </w:rPr>
        <w:t xml:space="preserve"> </w:t>
      </w:r>
      <w:r>
        <w:t>the</w:t>
      </w:r>
      <w:r>
        <w:rPr>
          <w:spacing w:val="-4"/>
        </w:rPr>
        <w:t xml:space="preserve"> </w:t>
      </w:r>
      <w:r>
        <w:t>center's</w:t>
      </w:r>
      <w:r>
        <w:rPr>
          <w:spacing w:val="-4"/>
        </w:rPr>
        <w:t xml:space="preserve"> </w:t>
      </w:r>
      <w:r>
        <w:t>relationship</w:t>
      </w:r>
      <w:r>
        <w:rPr>
          <w:spacing w:val="-4"/>
        </w:rPr>
        <w:t xml:space="preserve"> </w:t>
      </w:r>
      <w:r>
        <w:t>with</w:t>
      </w:r>
      <w:r>
        <w:rPr>
          <w:spacing w:val="-4"/>
        </w:rPr>
        <w:t xml:space="preserve"> </w:t>
      </w:r>
      <w:r>
        <w:t>hospitals</w:t>
      </w:r>
      <w:r>
        <w:rPr>
          <w:spacing w:val="-6"/>
        </w:rPr>
        <w:t xml:space="preserve"> </w:t>
      </w:r>
      <w:r>
        <w:t>and</w:t>
      </w:r>
      <w:r>
        <w:rPr>
          <w:spacing w:val="-4"/>
        </w:rPr>
        <w:t xml:space="preserve"> </w:t>
      </w:r>
      <w:r>
        <w:t>provision</w:t>
      </w:r>
      <w:r>
        <w:rPr>
          <w:spacing w:val="-4"/>
        </w:rPr>
        <w:t xml:space="preserve"> </w:t>
      </w:r>
      <w:r>
        <w:t>of</w:t>
      </w:r>
      <w:r>
        <w:rPr>
          <w:spacing w:val="-6"/>
        </w:rPr>
        <w:t xml:space="preserve"> </w:t>
      </w:r>
      <w:r>
        <w:t>general hospital consultations as required;</w:t>
      </w:r>
    </w:p>
    <w:p w14:paraId="05A5C064" w14:textId="77777777" w:rsidR="002734E7" w:rsidRDefault="00B56223">
      <w:pPr>
        <w:pStyle w:val="ListParagraph"/>
        <w:numPr>
          <w:ilvl w:val="3"/>
          <w:numId w:val="11"/>
        </w:numPr>
        <w:tabs>
          <w:tab w:val="left" w:pos="2796"/>
        </w:tabs>
        <w:ind w:left="2796" w:hanging="276"/>
      </w:pPr>
      <w:r>
        <w:t>supervision</w:t>
      </w:r>
      <w:r>
        <w:rPr>
          <w:spacing w:val="-4"/>
        </w:rPr>
        <w:t xml:space="preserve"> </w:t>
      </w:r>
      <w:r>
        <w:t>of</w:t>
      </w:r>
      <w:r>
        <w:rPr>
          <w:spacing w:val="-6"/>
        </w:rPr>
        <w:t xml:space="preserve"> </w:t>
      </w:r>
      <w:r>
        <w:t>and</w:t>
      </w:r>
      <w:r>
        <w:rPr>
          <w:spacing w:val="-6"/>
        </w:rPr>
        <w:t xml:space="preserve"> </w:t>
      </w:r>
      <w:r>
        <w:t>consultation</w:t>
      </w:r>
      <w:r>
        <w:rPr>
          <w:spacing w:val="-7"/>
        </w:rPr>
        <w:t xml:space="preserve"> </w:t>
      </w:r>
      <w:r>
        <w:t>to</w:t>
      </w:r>
      <w:r>
        <w:rPr>
          <w:spacing w:val="-4"/>
        </w:rPr>
        <w:t xml:space="preserve"> </w:t>
      </w:r>
      <w:r>
        <w:t>other</w:t>
      </w:r>
      <w:r>
        <w:rPr>
          <w:spacing w:val="-5"/>
        </w:rPr>
        <w:t xml:space="preserve"> </w:t>
      </w:r>
      <w:r>
        <w:t>disciplines;</w:t>
      </w:r>
      <w:r>
        <w:rPr>
          <w:spacing w:val="-3"/>
        </w:rPr>
        <w:t xml:space="preserve"> </w:t>
      </w:r>
      <w:r>
        <w:rPr>
          <w:spacing w:val="-5"/>
        </w:rPr>
        <w:t>and</w:t>
      </w:r>
    </w:p>
    <w:p w14:paraId="42D270A1" w14:textId="77777777" w:rsidR="002734E7" w:rsidRDefault="00B56223">
      <w:pPr>
        <w:pStyle w:val="ListParagraph"/>
        <w:numPr>
          <w:ilvl w:val="3"/>
          <w:numId w:val="11"/>
        </w:numPr>
        <w:tabs>
          <w:tab w:val="left" w:pos="2796"/>
        </w:tabs>
        <w:spacing w:before="1"/>
        <w:ind w:left="2796" w:hanging="276"/>
      </w:pPr>
      <w:r>
        <w:t>clinical</w:t>
      </w:r>
      <w:r>
        <w:rPr>
          <w:spacing w:val="-2"/>
        </w:rPr>
        <w:t xml:space="preserve"> </w:t>
      </w:r>
      <w:r>
        <w:t>coverage</w:t>
      </w:r>
      <w:r>
        <w:rPr>
          <w:spacing w:val="-2"/>
        </w:rPr>
        <w:t xml:space="preserve"> </w:t>
      </w:r>
      <w:r>
        <w:t>on</w:t>
      </w:r>
      <w:r>
        <w:rPr>
          <w:spacing w:val="-4"/>
        </w:rPr>
        <w:t xml:space="preserve"> </w:t>
      </w:r>
      <w:r>
        <w:t>an</w:t>
      </w:r>
      <w:r>
        <w:rPr>
          <w:spacing w:val="-4"/>
        </w:rPr>
        <w:t xml:space="preserve"> </w:t>
      </w:r>
      <w:r>
        <w:t>on-call</w:t>
      </w:r>
      <w:r>
        <w:rPr>
          <w:spacing w:val="-4"/>
        </w:rPr>
        <w:t xml:space="preserve"> </w:t>
      </w:r>
      <w:r>
        <w:t>basis</w:t>
      </w:r>
      <w:r>
        <w:rPr>
          <w:spacing w:val="-4"/>
        </w:rPr>
        <w:t xml:space="preserve"> </w:t>
      </w:r>
      <w:r>
        <w:t>at</w:t>
      </w:r>
      <w:r>
        <w:rPr>
          <w:spacing w:val="-5"/>
        </w:rPr>
        <w:t xml:space="preserve"> </w:t>
      </w:r>
      <w:r>
        <w:t>all</w:t>
      </w:r>
      <w:r>
        <w:rPr>
          <w:spacing w:val="-1"/>
        </w:rPr>
        <w:t xml:space="preserve"> </w:t>
      </w:r>
      <w:r>
        <w:t>hours</w:t>
      </w:r>
      <w:r>
        <w:rPr>
          <w:spacing w:val="-2"/>
        </w:rPr>
        <w:t xml:space="preserve"> </w:t>
      </w:r>
      <w:r>
        <w:t>of</w:t>
      </w:r>
      <w:r>
        <w:rPr>
          <w:spacing w:val="-4"/>
        </w:rPr>
        <w:t xml:space="preserve"> </w:t>
      </w:r>
      <w:r>
        <w:t>center</w:t>
      </w:r>
      <w:r>
        <w:rPr>
          <w:spacing w:val="-1"/>
        </w:rPr>
        <w:t xml:space="preserve"> </w:t>
      </w:r>
      <w:r>
        <w:rPr>
          <w:spacing w:val="-2"/>
        </w:rPr>
        <w:t>operation.</w:t>
      </w:r>
    </w:p>
    <w:p w14:paraId="1E37A216" w14:textId="77777777" w:rsidR="002734E7" w:rsidRDefault="00B56223">
      <w:pPr>
        <w:pStyle w:val="BodyText"/>
        <w:spacing w:before="252"/>
        <w:ind w:left="720"/>
      </w:pPr>
      <w:r>
        <w:rPr>
          <w:u w:val="single"/>
        </w:rPr>
        <w:t>429.423:</w:t>
      </w:r>
      <w:r>
        <w:rPr>
          <w:spacing w:val="-4"/>
          <w:u w:val="single"/>
        </w:rPr>
        <w:t xml:space="preserve"> </w:t>
      </w:r>
      <w:r>
        <w:rPr>
          <w:u w:val="single"/>
        </w:rPr>
        <w:t>Supervision,</w:t>
      </w:r>
      <w:r>
        <w:rPr>
          <w:spacing w:val="-4"/>
          <w:u w:val="single"/>
        </w:rPr>
        <w:t xml:space="preserve"> </w:t>
      </w:r>
      <w:r>
        <w:rPr>
          <w:u w:val="single"/>
        </w:rPr>
        <w:t>Training,</w:t>
      </w:r>
      <w:r>
        <w:rPr>
          <w:spacing w:val="-4"/>
          <w:u w:val="single"/>
        </w:rPr>
        <w:t xml:space="preserve"> </w:t>
      </w:r>
      <w:r>
        <w:rPr>
          <w:u w:val="single"/>
        </w:rPr>
        <w:t>and</w:t>
      </w:r>
      <w:r>
        <w:rPr>
          <w:spacing w:val="-4"/>
          <w:u w:val="single"/>
        </w:rPr>
        <w:t xml:space="preserve"> </w:t>
      </w:r>
      <w:r>
        <w:rPr>
          <w:u w:val="single"/>
        </w:rPr>
        <w:t>Other</w:t>
      </w:r>
      <w:r>
        <w:rPr>
          <w:spacing w:val="-3"/>
          <w:u w:val="single"/>
        </w:rPr>
        <w:t xml:space="preserve"> </w:t>
      </w:r>
      <w:r>
        <w:rPr>
          <w:u w:val="single"/>
        </w:rPr>
        <w:t>Staff</w:t>
      </w:r>
      <w:r>
        <w:rPr>
          <w:spacing w:val="-4"/>
          <w:u w:val="single"/>
        </w:rPr>
        <w:t xml:space="preserve"> </w:t>
      </w:r>
      <w:r>
        <w:rPr>
          <w:spacing w:val="-2"/>
          <w:u w:val="single"/>
        </w:rPr>
        <w:t>Requirements</w:t>
      </w:r>
    </w:p>
    <w:p w14:paraId="5751F86A" w14:textId="77777777" w:rsidR="002734E7" w:rsidRDefault="002734E7">
      <w:pPr>
        <w:pStyle w:val="BodyText"/>
      </w:pPr>
    </w:p>
    <w:p w14:paraId="7EB3CCDA" w14:textId="77777777" w:rsidR="002734E7" w:rsidRDefault="00B56223">
      <w:pPr>
        <w:pStyle w:val="ListParagraph"/>
        <w:numPr>
          <w:ilvl w:val="0"/>
          <w:numId w:val="10"/>
        </w:numPr>
        <w:tabs>
          <w:tab w:val="left" w:pos="1855"/>
        </w:tabs>
        <w:ind w:left="1855" w:hanging="415"/>
      </w:pPr>
      <w:r>
        <w:rPr>
          <w:u w:val="single"/>
        </w:rPr>
        <w:t>Staff</w:t>
      </w:r>
      <w:r>
        <w:rPr>
          <w:spacing w:val="-6"/>
          <w:u w:val="single"/>
        </w:rPr>
        <w:t xml:space="preserve"> </w:t>
      </w:r>
      <w:r>
        <w:rPr>
          <w:u w:val="single"/>
        </w:rPr>
        <w:t>Supervision</w:t>
      </w:r>
      <w:r>
        <w:rPr>
          <w:spacing w:val="-4"/>
          <w:u w:val="single"/>
        </w:rPr>
        <w:t xml:space="preserve"> </w:t>
      </w:r>
      <w:r>
        <w:rPr>
          <w:spacing w:val="-2"/>
          <w:u w:val="single"/>
        </w:rPr>
        <w:t>Requirements</w:t>
      </w:r>
    </w:p>
    <w:p w14:paraId="52C6B8F0" w14:textId="77777777" w:rsidR="002734E7" w:rsidRDefault="00B56223">
      <w:pPr>
        <w:pStyle w:val="ListParagraph"/>
        <w:numPr>
          <w:ilvl w:val="1"/>
          <w:numId w:val="10"/>
        </w:numPr>
        <w:tabs>
          <w:tab w:val="left" w:pos="2168"/>
        </w:tabs>
        <w:spacing w:before="1"/>
        <w:ind w:right="880" w:firstLine="0"/>
      </w:pPr>
      <w:r>
        <w:rPr>
          <w:u w:val="single"/>
        </w:rPr>
        <w:t>Unlicensed</w:t>
      </w:r>
      <w:r>
        <w:rPr>
          <w:spacing w:val="-1"/>
          <w:u w:val="single"/>
        </w:rPr>
        <w:t xml:space="preserve"> </w:t>
      </w:r>
      <w:r>
        <w:rPr>
          <w:u w:val="single"/>
        </w:rPr>
        <w:t>or</w:t>
      </w:r>
      <w:r>
        <w:rPr>
          <w:spacing w:val="-2"/>
          <w:u w:val="single"/>
        </w:rPr>
        <w:t xml:space="preserve"> </w:t>
      </w:r>
      <w:r>
        <w:rPr>
          <w:u w:val="single"/>
        </w:rPr>
        <w:t>Not</w:t>
      </w:r>
      <w:r>
        <w:rPr>
          <w:spacing w:val="-1"/>
          <w:u w:val="single"/>
        </w:rPr>
        <w:t xml:space="preserve"> </w:t>
      </w:r>
      <w:r>
        <w:rPr>
          <w:u w:val="single"/>
        </w:rPr>
        <w:t>Independently</w:t>
      </w:r>
      <w:r>
        <w:rPr>
          <w:spacing w:val="-4"/>
          <w:u w:val="single"/>
        </w:rPr>
        <w:t xml:space="preserve"> </w:t>
      </w:r>
      <w:r>
        <w:rPr>
          <w:u w:val="single"/>
        </w:rPr>
        <w:t>Licensed</w:t>
      </w:r>
      <w:r>
        <w:rPr>
          <w:spacing w:val="-2"/>
          <w:u w:val="single"/>
        </w:rPr>
        <w:t xml:space="preserve"> </w:t>
      </w:r>
      <w:r>
        <w:rPr>
          <w:u w:val="single"/>
        </w:rPr>
        <w:t>Staff</w:t>
      </w:r>
      <w:r>
        <w:t>.</w:t>
      </w:r>
      <w:r>
        <w:rPr>
          <w:spacing w:val="40"/>
        </w:rPr>
        <w:t xml:space="preserve"> </w:t>
      </w:r>
      <w:r>
        <w:t>All</w:t>
      </w:r>
      <w:r>
        <w:rPr>
          <w:spacing w:val="-1"/>
        </w:rPr>
        <w:t xml:space="preserve"> </w:t>
      </w:r>
      <w:r>
        <w:t>professionals</w:t>
      </w:r>
      <w:r>
        <w:rPr>
          <w:spacing w:val="-2"/>
        </w:rPr>
        <w:t xml:space="preserve"> </w:t>
      </w:r>
      <w:r>
        <w:t>who</w:t>
      </w:r>
      <w:r>
        <w:rPr>
          <w:spacing w:val="-4"/>
        </w:rPr>
        <w:t xml:space="preserve"> </w:t>
      </w:r>
      <w:r>
        <w:t>are</w:t>
      </w:r>
      <w:r>
        <w:rPr>
          <w:spacing w:val="-2"/>
        </w:rPr>
        <w:t xml:space="preserve"> </w:t>
      </w:r>
      <w:r>
        <w:t>unlicensed, who</w:t>
      </w:r>
      <w:r>
        <w:rPr>
          <w:spacing w:val="-2"/>
        </w:rPr>
        <w:t xml:space="preserve"> </w:t>
      </w:r>
      <w:r>
        <w:t>are</w:t>
      </w:r>
      <w:r>
        <w:rPr>
          <w:spacing w:val="-4"/>
        </w:rPr>
        <w:t xml:space="preserve"> </w:t>
      </w:r>
      <w:r>
        <w:t>in</w:t>
      </w:r>
      <w:r>
        <w:rPr>
          <w:spacing w:val="-2"/>
        </w:rPr>
        <w:t xml:space="preserve"> </w:t>
      </w:r>
      <w:r>
        <w:t>a</w:t>
      </w:r>
      <w:r>
        <w:rPr>
          <w:spacing w:val="-4"/>
        </w:rPr>
        <w:t xml:space="preserve"> </w:t>
      </w:r>
      <w:r>
        <w:t>profession</w:t>
      </w:r>
      <w:r>
        <w:rPr>
          <w:spacing w:val="-2"/>
        </w:rPr>
        <w:t xml:space="preserve"> </w:t>
      </w:r>
      <w:r>
        <w:t>without</w:t>
      </w:r>
      <w:r>
        <w:rPr>
          <w:spacing w:val="-4"/>
        </w:rPr>
        <w:t xml:space="preserve"> </w:t>
      </w:r>
      <w:r>
        <w:t>licensure,</w:t>
      </w:r>
      <w:r>
        <w:rPr>
          <w:spacing w:val="-4"/>
        </w:rPr>
        <w:t xml:space="preserve"> </w:t>
      </w:r>
      <w:r>
        <w:t>or</w:t>
      </w:r>
      <w:r>
        <w:rPr>
          <w:spacing w:val="-2"/>
        </w:rPr>
        <w:t xml:space="preserve"> </w:t>
      </w:r>
      <w:r>
        <w:t>who</w:t>
      </w:r>
      <w:r>
        <w:rPr>
          <w:spacing w:val="-5"/>
        </w:rPr>
        <w:t xml:space="preserve"> </w:t>
      </w:r>
      <w:r>
        <w:t>are</w:t>
      </w:r>
      <w:r>
        <w:rPr>
          <w:spacing w:val="-4"/>
        </w:rPr>
        <w:t xml:space="preserve"> </w:t>
      </w:r>
      <w:r>
        <w:t>not</w:t>
      </w:r>
      <w:r>
        <w:rPr>
          <w:spacing w:val="-1"/>
        </w:rPr>
        <w:t xml:space="preserve"> </w:t>
      </w:r>
      <w:r>
        <w:t>independently</w:t>
      </w:r>
      <w:r>
        <w:rPr>
          <w:spacing w:val="-5"/>
        </w:rPr>
        <w:t xml:space="preserve"> </w:t>
      </w:r>
      <w:r>
        <w:t>licensed</w:t>
      </w:r>
      <w:r>
        <w:rPr>
          <w:spacing w:val="-2"/>
        </w:rPr>
        <w:t xml:space="preserve"> </w:t>
      </w:r>
      <w:r>
        <w:t>or</w:t>
      </w:r>
      <w:r>
        <w:rPr>
          <w:spacing w:val="-2"/>
        </w:rPr>
        <w:t xml:space="preserve"> </w:t>
      </w:r>
      <w:r>
        <w:t>certified as a peer supervisor must receive direct and continuous supervision. Direct and continuous supervision may be provided using telehealth technology.</w:t>
      </w:r>
    </w:p>
    <w:p w14:paraId="2CB19ED6" w14:textId="77777777" w:rsidR="002734E7" w:rsidRDefault="00B56223">
      <w:pPr>
        <w:pStyle w:val="ListParagraph"/>
        <w:numPr>
          <w:ilvl w:val="1"/>
          <w:numId w:val="10"/>
        </w:numPr>
        <w:tabs>
          <w:tab w:val="left" w:pos="2168"/>
        </w:tabs>
        <w:ind w:right="851" w:firstLine="0"/>
      </w:pPr>
      <w:r>
        <w:rPr>
          <w:u w:val="single"/>
        </w:rPr>
        <w:t>Independently</w:t>
      </w:r>
      <w:r>
        <w:rPr>
          <w:spacing w:val="-4"/>
          <w:u w:val="single"/>
        </w:rPr>
        <w:t xml:space="preserve"> </w:t>
      </w:r>
      <w:r>
        <w:rPr>
          <w:u w:val="single"/>
        </w:rPr>
        <w:t>Licensed</w:t>
      </w:r>
      <w:r>
        <w:rPr>
          <w:spacing w:val="-4"/>
          <w:u w:val="single"/>
        </w:rPr>
        <w:t xml:space="preserve"> </w:t>
      </w:r>
      <w:r>
        <w:rPr>
          <w:u w:val="single"/>
        </w:rPr>
        <w:t>and</w:t>
      </w:r>
      <w:r>
        <w:rPr>
          <w:spacing w:val="-4"/>
          <w:u w:val="single"/>
        </w:rPr>
        <w:t xml:space="preserve"> </w:t>
      </w:r>
      <w:r>
        <w:rPr>
          <w:u w:val="single"/>
        </w:rPr>
        <w:t>Certified</w:t>
      </w:r>
      <w:r>
        <w:rPr>
          <w:spacing w:val="-4"/>
          <w:u w:val="single"/>
        </w:rPr>
        <w:t xml:space="preserve"> </w:t>
      </w:r>
      <w:r>
        <w:rPr>
          <w:u w:val="single"/>
        </w:rPr>
        <w:t>Peer</w:t>
      </w:r>
      <w:r>
        <w:rPr>
          <w:spacing w:val="-4"/>
          <w:u w:val="single"/>
        </w:rPr>
        <w:t xml:space="preserve"> </w:t>
      </w:r>
      <w:r>
        <w:rPr>
          <w:u w:val="single"/>
        </w:rPr>
        <w:t>Supervisor</w:t>
      </w:r>
      <w:r>
        <w:rPr>
          <w:spacing w:val="-5"/>
          <w:u w:val="single"/>
        </w:rPr>
        <w:t xml:space="preserve"> </w:t>
      </w:r>
      <w:r>
        <w:rPr>
          <w:u w:val="single"/>
        </w:rPr>
        <w:t>Staff</w:t>
      </w:r>
      <w:r>
        <w:t>.</w:t>
      </w:r>
      <w:r>
        <w:rPr>
          <w:spacing w:val="40"/>
        </w:rPr>
        <w:t xml:space="preserve"> </w:t>
      </w:r>
      <w:r>
        <w:t>All</w:t>
      </w:r>
      <w:r>
        <w:rPr>
          <w:spacing w:val="-6"/>
        </w:rPr>
        <w:t xml:space="preserve"> </w:t>
      </w:r>
      <w:r>
        <w:t>independently</w:t>
      </w:r>
      <w:r>
        <w:rPr>
          <w:spacing w:val="-4"/>
        </w:rPr>
        <w:t xml:space="preserve"> </w:t>
      </w:r>
      <w:r>
        <w:t>licensed professionals and certified peer supervisors must receive supervision in accordance with center policy. Supervision may be provided using telehealth technology.</w:t>
      </w:r>
    </w:p>
    <w:p w14:paraId="352754CE" w14:textId="77777777" w:rsidR="002734E7" w:rsidRDefault="00B56223">
      <w:pPr>
        <w:pStyle w:val="ListParagraph"/>
        <w:numPr>
          <w:ilvl w:val="1"/>
          <w:numId w:val="10"/>
        </w:numPr>
        <w:tabs>
          <w:tab w:val="left" w:pos="2168"/>
        </w:tabs>
        <w:spacing w:before="1"/>
        <w:ind w:right="719" w:firstLine="0"/>
      </w:pPr>
      <w:r>
        <w:t>The supervising clinician is primarily responsible for the care of the member. For any care</w:t>
      </w:r>
      <w:r>
        <w:rPr>
          <w:spacing w:val="-4"/>
        </w:rPr>
        <w:t xml:space="preserve"> </w:t>
      </w:r>
      <w:r>
        <w:t>delivered</w:t>
      </w:r>
      <w:r>
        <w:rPr>
          <w:spacing w:val="-4"/>
        </w:rPr>
        <w:t xml:space="preserve"> </w:t>
      </w:r>
      <w:r>
        <w:t>by</w:t>
      </w:r>
      <w:r>
        <w:rPr>
          <w:spacing w:val="-3"/>
        </w:rPr>
        <w:t xml:space="preserve"> </w:t>
      </w:r>
      <w:r>
        <w:t>a</w:t>
      </w:r>
      <w:r>
        <w:rPr>
          <w:spacing w:val="-3"/>
        </w:rPr>
        <w:t xml:space="preserve"> </w:t>
      </w:r>
      <w:r>
        <w:t>professional</w:t>
      </w:r>
      <w:r>
        <w:rPr>
          <w:spacing w:val="-2"/>
        </w:rPr>
        <w:t xml:space="preserve"> </w:t>
      </w:r>
      <w:r>
        <w:t>under</w:t>
      </w:r>
      <w:r>
        <w:rPr>
          <w:spacing w:val="-3"/>
        </w:rPr>
        <w:t xml:space="preserve"> </w:t>
      </w:r>
      <w:r>
        <w:t>supervision</w:t>
      </w:r>
      <w:r>
        <w:rPr>
          <w:spacing w:val="-5"/>
        </w:rPr>
        <w:t xml:space="preserve"> </w:t>
      </w:r>
      <w:r>
        <w:t>there</w:t>
      </w:r>
      <w:r>
        <w:rPr>
          <w:spacing w:val="-3"/>
        </w:rPr>
        <w:t xml:space="preserve"> </w:t>
      </w:r>
      <w:r>
        <w:t>must</w:t>
      </w:r>
      <w:r>
        <w:rPr>
          <w:spacing w:val="-2"/>
        </w:rPr>
        <w:t xml:space="preserve"> </w:t>
      </w:r>
      <w:r>
        <w:t>be</w:t>
      </w:r>
      <w:r>
        <w:rPr>
          <w:spacing w:val="-3"/>
        </w:rPr>
        <w:t xml:space="preserve"> </w:t>
      </w:r>
      <w:r>
        <w:t>documentation</w:t>
      </w:r>
      <w:r>
        <w:rPr>
          <w:spacing w:val="-5"/>
        </w:rPr>
        <w:t xml:space="preserve"> </w:t>
      </w:r>
      <w:r>
        <w:t>in</w:t>
      </w:r>
      <w:r>
        <w:rPr>
          <w:spacing w:val="-5"/>
        </w:rPr>
        <w:t xml:space="preserve"> </w:t>
      </w:r>
      <w:r>
        <w:t>the</w:t>
      </w:r>
      <w:r>
        <w:rPr>
          <w:spacing w:val="-3"/>
        </w:rPr>
        <w:t xml:space="preserve"> </w:t>
      </w:r>
      <w:r>
        <w:t>clinical chart that the chart was reviewed by the supervising clinician.</w:t>
      </w:r>
    </w:p>
    <w:p w14:paraId="40ED2D3D" w14:textId="77777777" w:rsidR="002734E7" w:rsidRDefault="00B56223">
      <w:pPr>
        <w:pStyle w:val="ListParagraph"/>
        <w:numPr>
          <w:ilvl w:val="1"/>
          <w:numId w:val="10"/>
        </w:numPr>
        <w:tabs>
          <w:tab w:val="left" w:pos="2158"/>
        </w:tabs>
        <w:ind w:right="958" w:firstLine="0"/>
      </w:pPr>
      <w:r>
        <w:t>All supervision must be documented in files accessible for review by the MassHealth agency.</w:t>
      </w:r>
      <w:r>
        <w:rPr>
          <w:spacing w:val="-3"/>
        </w:rPr>
        <w:t xml:space="preserve"> </w:t>
      </w:r>
      <w:r>
        <w:t>Supervision</w:t>
      </w:r>
      <w:r>
        <w:rPr>
          <w:spacing w:val="-2"/>
        </w:rPr>
        <w:t xml:space="preserve"> </w:t>
      </w:r>
      <w:r>
        <w:t>notes</w:t>
      </w:r>
      <w:r>
        <w:rPr>
          <w:spacing w:val="-5"/>
        </w:rPr>
        <w:t xml:space="preserve"> </w:t>
      </w:r>
      <w:r>
        <w:t>must,</w:t>
      </w:r>
      <w:r>
        <w:rPr>
          <w:spacing w:val="-3"/>
        </w:rPr>
        <w:t xml:space="preserve"> </w:t>
      </w:r>
      <w:r>
        <w:t>at</w:t>
      </w:r>
      <w:r>
        <w:rPr>
          <w:spacing w:val="-2"/>
        </w:rPr>
        <w:t xml:space="preserve"> </w:t>
      </w:r>
      <w:r>
        <w:t>a</w:t>
      </w:r>
      <w:r>
        <w:rPr>
          <w:spacing w:val="-5"/>
        </w:rPr>
        <w:t xml:space="preserve"> </w:t>
      </w:r>
      <w:r>
        <w:t>minimum,</w:t>
      </w:r>
      <w:r>
        <w:rPr>
          <w:spacing w:val="-3"/>
        </w:rPr>
        <w:t xml:space="preserve"> </w:t>
      </w:r>
      <w:r>
        <w:t>contain</w:t>
      </w:r>
      <w:r>
        <w:rPr>
          <w:spacing w:val="-3"/>
        </w:rPr>
        <w:t xml:space="preserve"> </w:t>
      </w:r>
      <w:r>
        <w:t>information</w:t>
      </w:r>
      <w:r>
        <w:rPr>
          <w:spacing w:val="-6"/>
        </w:rPr>
        <w:t xml:space="preserve"> </w:t>
      </w:r>
      <w:r>
        <w:t>regarding</w:t>
      </w:r>
      <w:r>
        <w:rPr>
          <w:spacing w:val="-6"/>
        </w:rPr>
        <w:t xml:space="preserve"> </w:t>
      </w:r>
      <w:r>
        <w:t>frequency</w:t>
      </w:r>
      <w:r>
        <w:rPr>
          <w:spacing w:val="-6"/>
        </w:rPr>
        <w:t xml:space="preserve"> </w:t>
      </w:r>
      <w:r>
        <w:t>of</w:t>
      </w:r>
    </w:p>
    <w:p w14:paraId="65ED6529" w14:textId="77777777" w:rsidR="002734E7" w:rsidRDefault="00B56223">
      <w:pPr>
        <w:pStyle w:val="BodyText"/>
        <w:spacing w:line="252" w:lineRule="exact"/>
        <w:ind w:left="1800"/>
      </w:pPr>
      <w:r>
        <w:t>supervision,</w:t>
      </w:r>
      <w:r>
        <w:rPr>
          <w:spacing w:val="-10"/>
        </w:rPr>
        <w:t xml:space="preserve"> </w:t>
      </w:r>
      <w:r>
        <w:t>format</w:t>
      </w:r>
      <w:r>
        <w:rPr>
          <w:spacing w:val="-4"/>
        </w:rPr>
        <w:t xml:space="preserve"> </w:t>
      </w:r>
      <w:r>
        <w:t>of</w:t>
      </w:r>
      <w:r>
        <w:rPr>
          <w:spacing w:val="-5"/>
        </w:rPr>
        <w:t xml:space="preserve"> </w:t>
      </w:r>
      <w:r>
        <w:t>supervision,</w:t>
      </w:r>
      <w:r>
        <w:rPr>
          <w:spacing w:val="-7"/>
        </w:rPr>
        <w:t xml:space="preserve"> </w:t>
      </w:r>
      <w:r>
        <w:t>supervisor’s</w:t>
      </w:r>
      <w:r>
        <w:rPr>
          <w:spacing w:val="-7"/>
        </w:rPr>
        <w:t xml:space="preserve"> </w:t>
      </w:r>
      <w:r>
        <w:t>signature</w:t>
      </w:r>
      <w:r>
        <w:rPr>
          <w:spacing w:val="-5"/>
        </w:rPr>
        <w:t xml:space="preserve"> </w:t>
      </w:r>
      <w:r>
        <w:t>and</w:t>
      </w:r>
      <w:r>
        <w:rPr>
          <w:spacing w:val="-5"/>
        </w:rPr>
        <w:t xml:space="preserve"> </w:t>
      </w:r>
      <w:r>
        <w:t>credentials,</w:t>
      </w:r>
      <w:r>
        <w:rPr>
          <w:spacing w:val="-5"/>
        </w:rPr>
        <w:t xml:space="preserve"> </w:t>
      </w:r>
      <w:r>
        <w:t>and</w:t>
      </w:r>
      <w:r>
        <w:rPr>
          <w:spacing w:val="-5"/>
        </w:rPr>
        <w:t xml:space="preserve"> </w:t>
      </w:r>
      <w:r>
        <w:t>general</w:t>
      </w:r>
      <w:r>
        <w:rPr>
          <w:spacing w:val="-3"/>
        </w:rPr>
        <w:t xml:space="preserve"> </w:t>
      </w:r>
      <w:r>
        <w:rPr>
          <w:spacing w:val="-2"/>
        </w:rPr>
        <w:t>content</w:t>
      </w:r>
    </w:p>
    <w:p w14:paraId="5F4EB43A" w14:textId="77777777" w:rsidR="002734E7" w:rsidRDefault="00B56223">
      <w:pPr>
        <w:pStyle w:val="BodyText"/>
        <w:spacing w:line="252" w:lineRule="exact"/>
        <w:ind w:left="1800"/>
      </w:pPr>
      <w:r>
        <w:t>of</w:t>
      </w:r>
      <w:r>
        <w:rPr>
          <w:spacing w:val="-4"/>
        </w:rPr>
        <w:t xml:space="preserve"> </w:t>
      </w:r>
      <w:r>
        <w:t>supervision</w:t>
      </w:r>
      <w:r>
        <w:rPr>
          <w:spacing w:val="-3"/>
        </w:rPr>
        <w:t xml:space="preserve"> </w:t>
      </w:r>
      <w:r>
        <w:rPr>
          <w:spacing w:val="-2"/>
        </w:rPr>
        <w:t>session.</w:t>
      </w:r>
    </w:p>
    <w:p w14:paraId="69650935" w14:textId="77777777" w:rsidR="002734E7" w:rsidRDefault="002734E7">
      <w:pPr>
        <w:pStyle w:val="BodyText"/>
      </w:pPr>
    </w:p>
    <w:p w14:paraId="641F24EC" w14:textId="77777777" w:rsidR="002734E7" w:rsidRDefault="00B56223">
      <w:pPr>
        <w:pStyle w:val="ListParagraph"/>
        <w:numPr>
          <w:ilvl w:val="0"/>
          <w:numId w:val="10"/>
        </w:numPr>
        <w:tabs>
          <w:tab w:val="left" w:pos="1844"/>
        </w:tabs>
        <w:spacing w:before="1"/>
        <w:ind w:left="1440" w:right="1354" w:firstLine="0"/>
      </w:pPr>
      <w:r>
        <w:rPr>
          <w:u w:val="single"/>
        </w:rPr>
        <w:t>Staff</w:t>
      </w:r>
      <w:r>
        <w:rPr>
          <w:spacing w:val="-2"/>
          <w:u w:val="single"/>
        </w:rPr>
        <w:t xml:space="preserve"> </w:t>
      </w:r>
      <w:r>
        <w:rPr>
          <w:u w:val="single"/>
        </w:rPr>
        <w:t>Training</w:t>
      </w:r>
      <w:r>
        <w:t>.</w:t>
      </w:r>
      <w:r>
        <w:rPr>
          <w:spacing w:val="40"/>
        </w:rPr>
        <w:t xml:space="preserve"> </w:t>
      </w:r>
      <w:r>
        <w:t>Centers</w:t>
      </w:r>
      <w:r>
        <w:rPr>
          <w:spacing w:val="-2"/>
        </w:rPr>
        <w:t xml:space="preserve"> </w:t>
      </w:r>
      <w:r>
        <w:t>must</w:t>
      </w:r>
      <w:r>
        <w:rPr>
          <w:spacing w:val="-2"/>
        </w:rPr>
        <w:t xml:space="preserve"> </w:t>
      </w:r>
      <w:r>
        <w:t>provide</w:t>
      </w:r>
      <w:r>
        <w:rPr>
          <w:spacing w:val="-4"/>
        </w:rPr>
        <w:t xml:space="preserve"> </w:t>
      </w:r>
      <w:r>
        <w:t>staff</w:t>
      </w:r>
      <w:r>
        <w:rPr>
          <w:spacing w:val="-2"/>
        </w:rPr>
        <w:t xml:space="preserve"> </w:t>
      </w:r>
      <w:r>
        <w:t>with</w:t>
      </w:r>
      <w:r>
        <w:rPr>
          <w:spacing w:val="-5"/>
        </w:rPr>
        <w:t xml:space="preserve"> </w:t>
      </w:r>
      <w:r>
        <w:t>specific</w:t>
      </w:r>
      <w:r>
        <w:rPr>
          <w:spacing w:val="-4"/>
        </w:rPr>
        <w:t xml:space="preserve"> </w:t>
      </w:r>
      <w:r>
        <w:t>training</w:t>
      </w:r>
      <w:r>
        <w:rPr>
          <w:spacing w:val="-5"/>
        </w:rPr>
        <w:t xml:space="preserve"> </w:t>
      </w:r>
      <w:r>
        <w:t>to</w:t>
      </w:r>
      <w:r>
        <w:rPr>
          <w:spacing w:val="-2"/>
        </w:rPr>
        <w:t xml:space="preserve"> </w:t>
      </w:r>
      <w:r>
        <w:t>provide</w:t>
      </w:r>
      <w:r>
        <w:rPr>
          <w:spacing w:val="-4"/>
        </w:rPr>
        <w:t xml:space="preserve"> </w:t>
      </w:r>
      <w:r>
        <w:t>services</w:t>
      </w:r>
      <w:r>
        <w:rPr>
          <w:spacing w:val="-4"/>
        </w:rPr>
        <w:t xml:space="preserve"> </w:t>
      </w:r>
      <w:r>
        <w:t>to members, including but not limited to training on</w:t>
      </w:r>
    </w:p>
    <w:p w14:paraId="19D85671" w14:textId="77777777" w:rsidR="002734E7" w:rsidRDefault="00B56223">
      <w:pPr>
        <w:pStyle w:val="ListParagraph"/>
        <w:numPr>
          <w:ilvl w:val="1"/>
          <w:numId w:val="10"/>
        </w:numPr>
        <w:tabs>
          <w:tab w:val="left" w:pos="2158"/>
        </w:tabs>
        <w:ind w:right="734" w:firstLine="0"/>
      </w:pPr>
      <w:r>
        <w:t>assessing</w:t>
      </w:r>
      <w:r>
        <w:rPr>
          <w:spacing w:val="-3"/>
        </w:rPr>
        <w:t xml:space="preserve"> </w:t>
      </w:r>
      <w:r>
        <w:t>and</w:t>
      </w:r>
      <w:r>
        <w:rPr>
          <w:spacing w:val="-5"/>
        </w:rPr>
        <w:t xml:space="preserve"> </w:t>
      </w:r>
      <w:r>
        <w:t>treating</w:t>
      </w:r>
      <w:r>
        <w:rPr>
          <w:spacing w:val="-3"/>
        </w:rPr>
        <w:t xml:space="preserve"> </w:t>
      </w:r>
      <w:r>
        <w:t>mental</w:t>
      </w:r>
      <w:r>
        <w:rPr>
          <w:spacing w:val="-2"/>
        </w:rPr>
        <w:t xml:space="preserve"> </w:t>
      </w:r>
      <w:r>
        <w:t>health</w:t>
      </w:r>
      <w:r>
        <w:rPr>
          <w:spacing w:val="-3"/>
        </w:rPr>
        <w:t xml:space="preserve"> </w:t>
      </w:r>
      <w:r>
        <w:t>disorders,</w:t>
      </w:r>
      <w:r>
        <w:rPr>
          <w:spacing w:val="-3"/>
        </w:rPr>
        <w:t xml:space="preserve"> </w:t>
      </w:r>
      <w:r>
        <w:t>which</w:t>
      </w:r>
      <w:r>
        <w:rPr>
          <w:spacing w:val="-5"/>
        </w:rPr>
        <w:t xml:space="preserve"> </w:t>
      </w:r>
      <w:r>
        <w:t>may</w:t>
      </w:r>
      <w:r>
        <w:rPr>
          <w:spacing w:val="-5"/>
        </w:rPr>
        <w:t xml:space="preserve"> </w:t>
      </w:r>
      <w:r>
        <w:t>include</w:t>
      </w:r>
      <w:r>
        <w:rPr>
          <w:spacing w:val="-5"/>
        </w:rPr>
        <w:t xml:space="preserve"> </w:t>
      </w:r>
      <w:r>
        <w:t>co-occurring</w:t>
      </w:r>
      <w:r>
        <w:rPr>
          <w:spacing w:val="-6"/>
        </w:rPr>
        <w:t xml:space="preserve"> </w:t>
      </w:r>
      <w:r>
        <w:t>substance use disorders including the clinical and psychosocial needs of the target population using evidence-based practices (</w:t>
      </w:r>
      <w:r>
        <w:rPr>
          <w:i/>
        </w:rPr>
        <w:t>e.g.</w:t>
      </w:r>
      <w:r>
        <w:t>, staff treating children must have specialized training and</w:t>
      </w:r>
    </w:p>
    <w:p w14:paraId="1B78E553" w14:textId="77777777" w:rsidR="002734E7" w:rsidRDefault="00B56223">
      <w:pPr>
        <w:pStyle w:val="BodyText"/>
        <w:spacing w:line="252" w:lineRule="exact"/>
        <w:ind w:left="1800"/>
      </w:pPr>
      <w:r>
        <w:t>experience</w:t>
      </w:r>
      <w:r>
        <w:rPr>
          <w:spacing w:val="-6"/>
        </w:rPr>
        <w:t xml:space="preserve"> </w:t>
      </w:r>
      <w:r>
        <w:t>in</w:t>
      </w:r>
      <w:r>
        <w:rPr>
          <w:spacing w:val="-3"/>
        </w:rPr>
        <w:t xml:space="preserve"> </w:t>
      </w:r>
      <w:r>
        <w:t>children’s</w:t>
      </w:r>
      <w:r>
        <w:rPr>
          <w:spacing w:val="-5"/>
        </w:rPr>
        <w:t xml:space="preserve"> </w:t>
      </w:r>
      <w:r>
        <w:rPr>
          <w:spacing w:val="-2"/>
        </w:rPr>
        <w:t>services);</w:t>
      </w:r>
    </w:p>
    <w:p w14:paraId="08026471" w14:textId="77777777" w:rsidR="002734E7" w:rsidRDefault="002734E7">
      <w:pPr>
        <w:pStyle w:val="BodyText"/>
        <w:spacing w:line="252" w:lineRule="exact"/>
        <w:sectPr w:rsidR="002734E7">
          <w:headerReference w:type="default" r:id="rId39"/>
          <w:pgSz w:w="12240" w:h="15840"/>
          <w:pgMar w:top="2400" w:right="720" w:bottom="280" w:left="720" w:header="458" w:footer="0" w:gutter="0"/>
          <w:cols w:space="720"/>
        </w:sectPr>
      </w:pPr>
    </w:p>
    <w:p w14:paraId="5ED3FADF" w14:textId="77777777" w:rsidR="002734E7" w:rsidRDefault="002734E7">
      <w:pPr>
        <w:pStyle w:val="BodyText"/>
        <w:spacing w:before="7"/>
      </w:pPr>
    </w:p>
    <w:p w14:paraId="054C2338" w14:textId="77777777" w:rsidR="002734E7" w:rsidRDefault="00B56223">
      <w:pPr>
        <w:pStyle w:val="ListParagraph"/>
        <w:numPr>
          <w:ilvl w:val="1"/>
          <w:numId w:val="10"/>
        </w:numPr>
        <w:tabs>
          <w:tab w:val="left" w:pos="2158"/>
        </w:tabs>
        <w:ind w:right="832" w:firstLine="0"/>
      </w:pPr>
      <w:r>
        <w:t>Culturally and Linguistically Appropriate Services (CLAS) to ensure the content and process</w:t>
      </w:r>
      <w:r>
        <w:rPr>
          <w:spacing w:val="-1"/>
        </w:rPr>
        <w:t xml:space="preserve"> </w:t>
      </w:r>
      <w:r>
        <w:t>of</w:t>
      </w:r>
      <w:r>
        <w:rPr>
          <w:spacing w:val="-2"/>
        </w:rPr>
        <w:t xml:space="preserve"> </w:t>
      </w:r>
      <w:r>
        <w:t>all</w:t>
      </w:r>
      <w:r>
        <w:rPr>
          <w:spacing w:val="-4"/>
        </w:rPr>
        <w:t xml:space="preserve"> </w:t>
      </w:r>
      <w:r>
        <w:t>services</w:t>
      </w:r>
      <w:r>
        <w:rPr>
          <w:spacing w:val="-2"/>
        </w:rPr>
        <w:t xml:space="preserve"> </w:t>
      </w:r>
      <w:r>
        <w:t>are</w:t>
      </w:r>
      <w:r>
        <w:rPr>
          <w:spacing w:val="-4"/>
        </w:rPr>
        <w:t xml:space="preserve"> </w:t>
      </w:r>
      <w:r>
        <w:t>informed</w:t>
      </w:r>
      <w:r>
        <w:rPr>
          <w:spacing w:val="-4"/>
        </w:rPr>
        <w:t xml:space="preserve"> </w:t>
      </w:r>
      <w:r>
        <w:t>by</w:t>
      </w:r>
      <w:r>
        <w:rPr>
          <w:spacing w:val="-2"/>
        </w:rPr>
        <w:t xml:space="preserve"> </w:t>
      </w:r>
      <w:r>
        <w:t>knowledge,</w:t>
      </w:r>
      <w:r>
        <w:rPr>
          <w:spacing w:val="-2"/>
        </w:rPr>
        <w:t xml:space="preserve"> </w:t>
      </w:r>
      <w:r>
        <w:t>respect</w:t>
      </w:r>
      <w:r>
        <w:rPr>
          <w:spacing w:val="-4"/>
        </w:rPr>
        <w:t xml:space="preserve"> </w:t>
      </w:r>
      <w:r>
        <w:t>for,</w:t>
      </w:r>
      <w:r>
        <w:rPr>
          <w:spacing w:val="-2"/>
        </w:rPr>
        <w:t xml:space="preserve"> </w:t>
      </w:r>
      <w:r>
        <w:t>and</w:t>
      </w:r>
      <w:r>
        <w:rPr>
          <w:spacing w:val="-4"/>
        </w:rPr>
        <w:t xml:space="preserve"> </w:t>
      </w:r>
      <w:r>
        <w:t>sensitivity</w:t>
      </w:r>
      <w:r>
        <w:rPr>
          <w:spacing w:val="-5"/>
        </w:rPr>
        <w:t xml:space="preserve"> </w:t>
      </w:r>
      <w:r>
        <w:t>to</w:t>
      </w:r>
      <w:r>
        <w:rPr>
          <w:spacing w:val="-5"/>
        </w:rPr>
        <w:t xml:space="preserve"> </w:t>
      </w:r>
      <w:r>
        <w:t>culture,</w:t>
      </w:r>
      <w:r>
        <w:rPr>
          <w:spacing w:val="-4"/>
        </w:rPr>
        <w:t xml:space="preserve"> </w:t>
      </w:r>
      <w:r>
        <w:t>and are provided in the individual’s preferred language and mode of</w:t>
      </w:r>
    </w:p>
    <w:p w14:paraId="54EFC587" w14:textId="77777777" w:rsidR="002734E7" w:rsidRDefault="00B56223">
      <w:pPr>
        <w:pStyle w:val="BodyText"/>
        <w:ind w:left="1800" w:right="624"/>
      </w:pPr>
      <w:r>
        <w:t>communication.</w:t>
      </w:r>
      <w:r>
        <w:rPr>
          <w:spacing w:val="-3"/>
        </w:rPr>
        <w:t xml:space="preserve"> </w:t>
      </w:r>
      <w:r>
        <w:t>Training</w:t>
      </w:r>
      <w:r>
        <w:rPr>
          <w:spacing w:val="-6"/>
        </w:rPr>
        <w:t xml:space="preserve"> </w:t>
      </w:r>
      <w:r>
        <w:t>must</w:t>
      </w:r>
      <w:r>
        <w:rPr>
          <w:spacing w:val="-2"/>
        </w:rPr>
        <w:t xml:space="preserve"> </w:t>
      </w:r>
      <w:r>
        <w:t>include</w:t>
      </w:r>
      <w:r>
        <w:rPr>
          <w:spacing w:val="-5"/>
        </w:rPr>
        <w:t xml:space="preserve"> </w:t>
      </w:r>
      <w:r>
        <w:t>recognition</w:t>
      </w:r>
      <w:r>
        <w:rPr>
          <w:spacing w:val="-3"/>
        </w:rPr>
        <w:t xml:space="preserve"> </w:t>
      </w:r>
      <w:r>
        <w:t>and</w:t>
      </w:r>
      <w:r>
        <w:rPr>
          <w:spacing w:val="-3"/>
        </w:rPr>
        <w:t xml:space="preserve"> </w:t>
      </w:r>
      <w:r>
        <w:t>respect</w:t>
      </w:r>
      <w:r>
        <w:rPr>
          <w:spacing w:val="-2"/>
        </w:rPr>
        <w:t xml:space="preserve"> </w:t>
      </w:r>
      <w:r>
        <w:t>for</w:t>
      </w:r>
      <w:r>
        <w:rPr>
          <w:spacing w:val="-3"/>
        </w:rPr>
        <w:t xml:space="preserve"> </w:t>
      </w:r>
      <w:r>
        <w:t>the</w:t>
      </w:r>
      <w:r>
        <w:rPr>
          <w:spacing w:val="-3"/>
        </w:rPr>
        <w:t xml:space="preserve"> </w:t>
      </w:r>
      <w:r>
        <w:t>characteristics</w:t>
      </w:r>
      <w:r>
        <w:rPr>
          <w:spacing w:val="-3"/>
        </w:rPr>
        <w:t xml:space="preserve"> </w:t>
      </w:r>
      <w:r>
        <w:t>of</w:t>
      </w:r>
      <w:r>
        <w:rPr>
          <w:spacing w:val="-5"/>
        </w:rPr>
        <w:t xml:space="preserve"> </w:t>
      </w:r>
      <w:r>
        <w:t>the members served, such as behaviors, ideas, values, beliefs, and language;</w:t>
      </w:r>
    </w:p>
    <w:p w14:paraId="0D79B000" w14:textId="77777777" w:rsidR="002734E7" w:rsidRDefault="00B56223">
      <w:pPr>
        <w:pStyle w:val="ListParagraph"/>
        <w:numPr>
          <w:ilvl w:val="1"/>
          <w:numId w:val="10"/>
        </w:numPr>
        <w:tabs>
          <w:tab w:val="left" w:pos="2158"/>
        </w:tabs>
        <w:ind w:right="741" w:firstLine="0"/>
      </w:pPr>
      <w:r>
        <w:t>maintaining</w:t>
      </w:r>
      <w:r>
        <w:rPr>
          <w:spacing w:val="-3"/>
        </w:rPr>
        <w:t xml:space="preserve"> </w:t>
      </w:r>
      <w:r>
        <w:t>a</w:t>
      </w:r>
      <w:r>
        <w:rPr>
          <w:spacing w:val="-5"/>
        </w:rPr>
        <w:t xml:space="preserve"> </w:t>
      </w:r>
      <w:r>
        <w:t>trauma-informed</w:t>
      </w:r>
      <w:r>
        <w:rPr>
          <w:spacing w:val="-5"/>
        </w:rPr>
        <w:t xml:space="preserve"> </w:t>
      </w:r>
      <w:r>
        <w:t>facility</w:t>
      </w:r>
      <w:r>
        <w:rPr>
          <w:spacing w:val="-3"/>
        </w:rPr>
        <w:t xml:space="preserve"> </w:t>
      </w:r>
      <w:r>
        <w:t>and</w:t>
      </w:r>
      <w:r>
        <w:rPr>
          <w:spacing w:val="-5"/>
        </w:rPr>
        <w:t xml:space="preserve"> </w:t>
      </w:r>
      <w:r>
        <w:t>upholding</w:t>
      </w:r>
      <w:r>
        <w:rPr>
          <w:spacing w:val="-6"/>
        </w:rPr>
        <w:t xml:space="preserve"> </w:t>
      </w:r>
      <w:r>
        <w:t>standards</w:t>
      </w:r>
      <w:r>
        <w:rPr>
          <w:spacing w:val="-3"/>
        </w:rPr>
        <w:t xml:space="preserve"> </w:t>
      </w:r>
      <w:r>
        <w:t>of</w:t>
      </w:r>
      <w:r>
        <w:rPr>
          <w:spacing w:val="-4"/>
        </w:rPr>
        <w:t xml:space="preserve"> </w:t>
      </w:r>
      <w:r>
        <w:t>trauma-informed</w:t>
      </w:r>
      <w:r>
        <w:rPr>
          <w:spacing w:val="-3"/>
        </w:rPr>
        <w:t xml:space="preserve"> </w:t>
      </w:r>
      <w:r>
        <w:t>care, including fostering trauma-informed environments;</w:t>
      </w:r>
    </w:p>
    <w:p w14:paraId="1061AF51" w14:textId="77777777" w:rsidR="002734E7" w:rsidRDefault="00B56223">
      <w:pPr>
        <w:pStyle w:val="ListParagraph"/>
        <w:numPr>
          <w:ilvl w:val="1"/>
          <w:numId w:val="10"/>
        </w:numPr>
        <w:tabs>
          <w:tab w:val="left" w:pos="2158"/>
        </w:tabs>
        <w:ind w:right="818" w:firstLine="0"/>
      </w:pPr>
      <w:r>
        <w:t>currently</w:t>
      </w:r>
      <w:r>
        <w:rPr>
          <w:spacing w:val="-5"/>
        </w:rPr>
        <w:t xml:space="preserve"> </w:t>
      </w:r>
      <w:r>
        <w:t>available</w:t>
      </w:r>
      <w:r>
        <w:rPr>
          <w:spacing w:val="-4"/>
        </w:rPr>
        <w:t xml:space="preserve"> </w:t>
      </w:r>
      <w:r>
        <w:t>resources</w:t>
      </w:r>
      <w:r>
        <w:rPr>
          <w:spacing w:val="-2"/>
        </w:rPr>
        <w:t xml:space="preserve"> </w:t>
      </w:r>
      <w:r>
        <w:t>and</w:t>
      </w:r>
      <w:r>
        <w:rPr>
          <w:spacing w:val="-2"/>
        </w:rPr>
        <w:t xml:space="preserve"> </w:t>
      </w:r>
      <w:r>
        <w:t>services,</w:t>
      </w:r>
      <w:r>
        <w:rPr>
          <w:spacing w:val="-5"/>
        </w:rPr>
        <w:t xml:space="preserve"> </w:t>
      </w:r>
      <w:r>
        <w:t>including</w:t>
      </w:r>
      <w:r>
        <w:rPr>
          <w:spacing w:val="-2"/>
        </w:rPr>
        <w:t xml:space="preserve"> </w:t>
      </w:r>
      <w:r>
        <w:t>those</w:t>
      </w:r>
      <w:r>
        <w:rPr>
          <w:spacing w:val="-2"/>
        </w:rPr>
        <w:t xml:space="preserve"> </w:t>
      </w:r>
      <w:r>
        <w:t>in</w:t>
      </w:r>
      <w:r>
        <w:rPr>
          <w:spacing w:val="-2"/>
        </w:rPr>
        <w:t xml:space="preserve"> </w:t>
      </w:r>
      <w:r>
        <w:t>the</w:t>
      </w:r>
      <w:r>
        <w:rPr>
          <w:spacing w:val="-2"/>
        </w:rPr>
        <w:t xml:space="preserve"> </w:t>
      </w:r>
      <w:r>
        <w:t>community,</w:t>
      </w:r>
      <w:r>
        <w:rPr>
          <w:spacing w:val="-5"/>
        </w:rPr>
        <w:t xml:space="preserve"> </w:t>
      </w:r>
      <w:r>
        <w:t>and</w:t>
      </w:r>
      <w:r>
        <w:rPr>
          <w:spacing w:val="-4"/>
        </w:rPr>
        <w:t xml:space="preserve"> </w:t>
      </w:r>
      <w:r>
        <w:t>how</w:t>
      </w:r>
      <w:r>
        <w:rPr>
          <w:spacing w:val="-3"/>
        </w:rPr>
        <w:t xml:space="preserve"> </w:t>
      </w:r>
      <w:r>
        <w:t>to make appropriate referrals based on the needs of the member;</w:t>
      </w:r>
    </w:p>
    <w:p w14:paraId="0E8F7C90" w14:textId="77777777" w:rsidR="002734E7" w:rsidRDefault="00B56223">
      <w:pPr>
        <w:pStyle w:val="ListParagraph"/>
        <w:numPr>
          <w:ilvl w:val="1"/>
          <w:numId w:val="10"/>
        </w:numPr>
        <w:tabs>
          <w:tab w:val="left" w:pos="2158"/>
        </w:tabs>
        <w:ind w:right="1034" w:firstLine="0"/>
      </w:pPr>
      <w:r>
        <w:t>crisis</w:t>
      </w:r>
      <w:r>
        <w:rPr>
          <w:spacing w:val="-5"/>
        </w:rPr>
        <w:t xml:space="preserve"> </w:t>
      </w:r>
      <w:r>
        <w:t>prevention</w:t>
      </w:r>
      <w:r>
        <w:rPr>
          <w:spacing w:val="-3"/>
        </w:rPr>
        <w:t xml:space="preserve"> </w:t>
      </w:r>
      <w:r>
        <w:t>and</w:t>
      </w:r>
      <w:r>
        <w:rPr>
          <w:spacing w:val="-5"/>
        </w:rPr>
        <w:t xml:space="preserve"> </w:t>
      </w:r>
      <w:r>
        <w:t>de-escalation,</w:t>
      </w:r>
      <w:r>
        <w:rPr>
          <w:spacing w:val="-3"/>
        </w:rPr>
        <w:t xml:space="preserve"> </w:t>
      </w:r>
      <w:r>
        <w:t>risk</w:t>
      </w:r>
      <w:r>
        <w:rPr>
          <w:spacing w:val="-5"/>
        </w:rPr>
        <w:t xml:space="preserve"> </w:t>
      </w:r>
      <w:r>
        <w:t>management</w:t>
      </w:r>
      <w:r>
        <w:rPr>
          <w:spacing w:val="-2"/>
        </w:rPr>
        <w:t xml:space="preserve"> </w:t>
      </w:r>
      <w:r>
        <w:t>and</w:t>
      </w:r>
      <w:r>
        <w:rPr>
          <w:spacing w:val="-3"/>
        </w:rPr>
        <w:t xml:space="preserve"> </w:t>
      </w:r>
      <w:r>
        <w:t>safety</w:t>
      </w:r>
      <w:r>
        <w:rPr>
          <w:spacing w:val="-3"/>
        </w:rPr>
        <w:t xml:space="preserve"> </w:t>
      </w:r>
      <w:r>
        <w:t>planning,</w:t>
      </w:r>
      <w:r>
        <w:rPr>
          <w:spacing w:val="-3"/>
        </w:rPr>
        <w:t xml:space="preserve"> </w:t>
      </w:r>
      <w:r>
        <w:t>and</w:t>
      </w:r>
      <w:r>
        <w:rPr>
          <w:spacing w:val="-3"/>
        </w:rPr>
        <w:t xml:space="preserve"> </w:t>
      </w:r>
      <w:r>
        <w:t>conflict resolution; and</w:t>
      </w:r>
    </w:p>
    <w:p w14:paraId="31AA5464" w14:textId="77777777" w:rsidR="002734E7" w:rsidRDefault="00B56223">
      <w:pPr>
        <w:pStyle w:val="ListParagraph"/>
        <w:numPr>
          <w:ilvl w:val="1"/>
          <w:numId w:val="10"/>
        </w:numPr>
        <w:tabs>
          <w:tab w:val="left" w:pos="2158"/>
        </w:tabs>
        <w:ind w:left="2158" w:hanging="358"/>
      </w:pPr>
      <w:r>
        <w:t>overdose</w:t>
      </w:r>
      <w:r>
        <w:rPr>
          <w:spacing w:val="-4"/>
        </w:rPr>
        <w:t xml:space="preserve"> </w:t>
      </w:r>
      <w:r>
        <w:t>prevention</w:t>
      </w:r>
      <w:r>
        <w:rPr>
          <w:spacing w:val="-5"/>
        </w:rPr>
        <w:t xml:space="preserve"> </w:t>
      </w:r>
      <w:r>
        <w:t>and</w:t>
      </w:r>
      <w:r>
        <w:rPr>
          <w:spacing w:val="-3"/>
        </w:rPr>
        <w:t xml:space="preserve"> </w:t>
      </w:r>
      <w:r>
        <w:rPr>
          <w:spacing w:val="-2"/>
        </w:rPr>
        <w:t>response.</w:t>
      </w:r>
    </w:p>
    <w:p w14:paraId="6E743D04" w14:textId="77777777" w:rsidR="002734E7" w:rsidRDefault="002734E7">
      <w:pPr>
        <w:pStyle w:val="BodyText"/>
      </w:pPr>
    </w:p>
    <w:p w14:paraId="7C55C799" w14:textId="77777777" w:rsidR="002734E7" w:rsidRDefault="00B56223">
      <w:pPr>
        <w:pStyle w:val="ListParagraph"/>
        <w:numPr>
          <w:ilvl w:val="0"/>
          <w:numId w:val="10"/>
        </w:numPr>
        <w:tabs>
          <w:tab w:val="left" w:pos="1899"/>
        </w:tabs>
        <w:ind w:left="1440" w:right="954" w:firstLine="0"/>
      </w:pPr>
      <w:r>
        <w:rPr>
          <w:u w:val="single"/>
        </w:rPr>
        <w:t>Child and Adolescent Needs and Strengths Assessment (CANS)</w:t>
      </w:r>
      <w:r>
        <w:t>.</w:t>
      </w:r>
      <w:r>
        <w:rPr>
          <w:spacing w:val="40"/>
        </w:rPr>
        <w:t xml:space="preserve"> </w:t>
      </w:r>
      <w:r>
        <w:t>Any clinician who provides</w:t>
      </w:r>
      <w:r>
        <w:rPr>
          <w:spacing w:val="-4"/>
        </w:rPr>
        <w:t xml:space="preserve"> </w:t>
      </w:r>
      <w:r>
        <w:t>individual,</w:t>
      </w:r>
      <w:r>
        <w:rPr>
          <w:spacing w:val="-2"/>
        </w:rPr>
        <w:t xml:space="preserve"> </w:t>
      </w:r>
      <w:r>
        <w:t>group,</w:t>
      </w:r>
      <w:r>
        <w:rPr>
          <w:spacing w:val="-5"/>
        </w:rPr>
        <w:t xml:space="preserve"> </w:t>
      </w:r>
      <w:r>
        <w:t>or</w:t>
      </w:r>
      <w:r>
        <w:rPr>
          <w:spacing w:val="-2"/>
        </w:rPr>
        <w:t xml:space="preserve"> </w:t>
      </w:r>
      <w:r>
        <w:t>family</w:t>
      </w:r>
      <w:r>
        <w:rPr>
          <w:spacing w:val="-5"/>
        </w:rPr>
        <w:t xml:space="preserve"> </w:t>
      </w:r>
      <w:r>
        <w:t>therapy</w:t>
      </w:r>
      <w:r>
        <w:rPr>
          <w:spacing w:val="-2"/>
        </w:rPr>
        <w:t xml:space="preserve"> </w:t>
      </w:r>
      <w:r>
        <w:t>to</w:t>
      </w:r>
      <w:r>
        <w:rPr>
          <w:spacing w:val="-5"/>
        </w:rPr>
        <w:t xml:space="preserve"> </w:t>
      </w:r>
      <w:r>
        <w:t>members younger</w:t>
      </w:r>
      <w:r>
        <w:rPr>
          <w:spacing w:val="-3"/>
        </w:rPr>
        <w:t xml:space="preserve"> </w:t>
      </w:r>
      <w:r>
        <w:t>than</w:t>
      </w:r>
      <w:r>
        <w:rPr>
          <w:spacing w:val="-1"/>
        </w:rPr>
        <w:t xml:space="preserve"> </w:t>
      </w:r>
      <w:r>
        <w:t>21</w:t>
      </w:r>
      <w:r>
        <w:rPr>
          <w:spacing w:val="-2"/>
        </w:rPr>
        <w:t xml:space="preserve"> </w:t>
      </w:r>
      <w:r>
        <w:t>years</w:t>
      </w:r>
      <w:r>
        <w:rPr>
          <w:spacing w:val="-2"/>
        </w:rPr>
        <w:t xml:space="preserve"> </w:t>
      </w:r>
      <w:r>
        <w:t>of</w:t>
      </w:r>
      <w:r>
        <w:rPr>
          <w:spacing w:val="-4"/>
        </w:rPr>
        <w:t xml:space="preserve"> </w:t>
      </w:r>
      <w:r>
        <w:t>age</w:t>
      </w:r>
      <w:r>
        <w:rPr>
          <w:spacing w:val="-3"/>
        </w:rPr>
        <w:t xml:space="preserve"> </w:t>
      </w:r>
      <w:r>
        <w:t>must</w:t>
      </w:r>
      <w:r>
        <w:rPr>
          <w:spacing w:val="-1"/>
        </w:rPr>
        <w:t xml:space="preserve"> </w:t>
      </w:r>
      <w:r>
        <w:t xml:space="preserve">be certified every two years to administer the CANS, according to the process established by </w:t>
      </w:r>
      <w:r>
        <w:rPr>
          <w:spacing w:val="-2"/>
        </w:rPr>
        <w:t>EOHHS.</w:t>
      </w:r>
    </w:p>
    <w:p w14:paraId="01D7303F" w14:textId="77777777" w:rsidR="002734E7" w:rsidRDefault="002734E7">
      <w:pPr>
        <w:pStyle w:val="BodyText"/>
      </w:pPr>
    </w:p>
    <w:p w14:paraId="37629783" w14:textId="77777777" w:rsidR="002734E7" w:rsidRDefault="00B56223">
      <w:pPr>
        <w:pStyle w:val="ListParagraph"/>
        <w:numPr>
          <w:ilvl w:val="0"/>
          <w:numId w:val="10"/>
        </w:numPr>
        <w:tabs>
          <w:tab w:val="left" w:pos="1855"/>
        </w:tabs>
        <w:ind w:left="1440" w:right="757" w:firstLine="0"/>
      </w:pPr>
      <w:r>
        <w:rPr>
          <w:u w:val="single"/>
        </w:rPr>
        <w:t>Staff Professional Standards</w:t>
      </w:r>
      <w:r>
        <w:t>.</w:t>
      </w:r>
      <w:r>
        <w:rPr>
          <w:spacing w:val="40"/>
        </w:rPr>
        <w:t xml:space="preserve"> </w:t>
      </w:r>
      <w:r>
        <w:t>Any staff of any discipline operating in the center must comport</w:t>
      </w:r>
      <w:r>
        <w:rPr>
          <w:spacing w:val="-2"/>
        </w:rPr>
        <w:t xml:space="preserve"> </w:t>
      </w:r>
      <w:r>
        <w:t>with the standards</w:t>
      </w:r>
      <w:r>
        <w:rPr>
          <w:spacing w:val="-2"/>
        </w:rPr>
        <w:t xml:space="preserve"> </w:t>
      </w:r>
      <w:r>
        <w:t>and scope of practice delineated</w:t>
      </w:r>
      <w:r>
        <w:rPr>
          <w:spacing w:val="-2"/>
        </w:rPr>
        <w:t xml:space="preserve"> </w:t>
      </w:r>
      <w:r>
        <w:t>in</w:t>
      </w:r>
      <w:r>
        <w:rPr>
          <w:spacing w:val="-3"/>
        </w:rPr>
        <w:t xml:space="preserve"> </w:t>
      </w:r>
      <w:r>
        <w:t>their professional</w:t>
      </w:r>
      <w:r>
        <w:rPr>
          <w:spacing w:val="-2"/>
        </w:rPr>
        <w:t xml:space="preserve"> </w:t>
      </w:r>
      <w:r>
        <w:t>licensure and</w:t>
      </w:r>
      <w:r>
        <w:rPr>
          <w:spacing w:val="-3"/>
        </w:rPr>
        <w:t xml:space="preserve"> </w:t>
      </w:r>
      <w:r>
        <w:t>be in</w:t>
      </w:r>
      <w:r>
        <w:rPr>
          <w:spacing w:val="-2"/>
        </w:rPr>
        <w:t xml:space="preserve"> </w:t>
      </w:r>
      <w:r>
        <w:t>good</w:t>
      </w:r>
      <w:r>
        <w:rPr>
          <w:spacing w:val="-5"/>
        </w:rPr>
        <w:t xml:space="preserve"> </w:t>
      </w:r>
      <w:r>
        <w:t>standing</w:t>
      </w:r>
      <w:r>
        <w:rPr>
          <w:spacing w:val="-2"/>
        </w:rPr>
        <w:t xml:space="preserve"> </w:t>
      </w:r>
      <w:r>
        <w:t>with</w:t>
      </w:r>
      <w:r>
        <w:rPr>
          <w:spacing w:val="-5"/>
        </w:rPr>
        <w:t xml:space="preserve"> </w:t>
      </w:r>
      <w:r>
        <w:t>their</w:t>
      </w:r>
      <w:r>
        <w:rPr>
          <w:spacing w:val="-4"/>
        </w:rPr>
        <w:t xml:space="preserve"> </w:t>
      </w:r>
      <w:r>
        <w:t>board</w:t>
      </w:r>
      <w:r>
        <w:rPr>
          <w:spacing w:val="-5"/>
        </w:rPr>
        <w:t xml:space="preserve"> </w:t>
      </w:r>
      <w:r>
        <w:t>of</w:t>
      </w:r>
      <w:r>
        <w:rPr>
          <w:spacing w:val="-2"/>
        </w:rPr>
        <w:t xml:space="preserve"> </w:t>
      </w:r>
      <w:r>
        <w:t>professional</w:t>
      </w:r>
      <w:r>
        <w:rPr>
          <w:spacing w:val="-4"/>
        </w:rPr>
        <w:t xml:space="preserve"> </w:t>
      </w:r>
      <w:r>
        <w:t>licensure,</w:t>
      </w:r>
      <w:r>
        <w:rPr>
          <w:spacing w:val="-2"/>
        </w:rPr>
        <w:t xml:space="preserve"> </w:t>
      </w:r>
      <w:r>
        <w:t>as</w:t>
      </w:r>
      <w:r>
        <w:rPr>
          <w:spacing w:val="-2"/>
        </w:rPr>
        <w:t xml:space="preserve"> </w:t>
      </w:r>
      <w:r>
        <w:t>applicable.</w:t>
      </w:r>
      <w:r>
        <w:rPr>
          <w:spacing w:val="-2"/>
        </w:rPr>
        <w:t xml:space="preserve"> </w:t>
      </w:r>
      <w:r>
        <w:t>Each</w:t>
      </w:r>
      <w:r>
        <w:rPr>
          <w:spacing w:val="-2"/>
        </w:rPr>
        <w:t xml:space="preserve"> </w:t>
      </w:r>
      <w:r>
        <w:t>center</w:t>
      </w:r>
      <w:r>
        <w:rPr>
          <w:spacing w:val="-4"/>
        </w:rPr>
        <w:t xml:space="preserve"> </w:t>
      </w:r>
      <w:r>
        <w:t>must</w:t>
      </w:r>
      <w:r>
        <w:rPr>
          <w:spacing w:val="-1"/>
        </w:rPr>
        <w:t xml:space="preserve"> </w:t>
      </w:r>
      <w:r>
        <w:t>notify the MassHealth agency of any staff who are censured by DPH or sanctioned by their board of licensure as set forth in 130 CMR 429.406.</w:t>
      </w:r>
    </w:p>
    <w:p w14:paraId="5C5B4007" w14:textId="77777777" w:rsidR="002734E7" w:rsidRDefault="00B56223">
      <w:pPr>
        <w:pStyle w:val="ListParagraph"/>
        <w:numPr>
          <w:ilvl w:val="0"/>
          <w:numId w:val="10"/>
        </w:numPr>
        <w:tabs>
          <w:tab w:val="left" w:pos="1832"/>
        </w:tabs>
        <w:spacing w:before="252"/>
        <w:ind w:left="1440" w:right="823" w:firstLine="0"/>
      </w:pPr>
      <w:r>
        <w:rPr>
          <w:u w:val="single"/>
        </w:rPr>
        <w:t>Staffing</w:t>
      </w:r>
      <w:r>
        <w:rPr>
          <w:spacing w:val="-3"/>
          <w:u w:val="single"/>
        </w:rPr>
        <w:t xml:space="preserve"> </w:t>
      </w:r>
      <w:r>
        <w:rPr>
          <w:u w:val="single"/>
        </w:rPr>
        <w:t>Plan</w:t>
      </w:r>
      <w:r>
        <w:t>.</w:t>
      </w:r>
      <w:r>
        <w:rPr>
          <w:spacing w:val="40"/>
        </w:rPr>
        <w:t xml:space="preserve"> </w:t>
      </w:r>
      <w:r>
        <w:t>Centers</w:t>
      </w:r>
      <w:r>
        <w:rPr>
          <w:spacing w:val="-4"/>
        </w:rPr>
        <w:t xml:space="preserve"> </w:t>
      </w:r>
      <w:r>
        <w:t>must</w:t>
      </w:r>
      <w:r>
        <w:rPr>
          <w:spacing w:val="-2"/>
        </w:rPr>
        <w:t xml:space="preserve"> </w:t>
      </w:r>
      <w:r>
        <w:t>maintain</w:t>
      </w:r>
      <w:r>
        <w:rPr>
          <w:spacing w:val="-3"/>
        </w:rPr>
        <w:t xml:space="preserve"> </w:t>
      </w:r>
      <w:r>
        <w:t>a</w:t>
      </w:r>
      <w:r>
        <w:rPr>
          <w:spacing w:val="-4"/>
        </w:rPr>
        <w:t xml:space="preserve"> </w:t>
      </w:r>
      <w:r>
        <w:t>staffing</w:t>
      </w:r>
      <w:r>
        <w:rPr>
          <w:spacing w:val="-5"/>
        </w:rPr>
        <w:t xml:space="preserve"> </w:t>
      </w:r>
      <w:r>
        <w:t>plan</w:t>
      </w:r>
      <w:r>
        <w:rPr>
          <w:spacing w:val="-3"/>
        </w:rPr>
        <w:t xml:space="preserve"> </w:t>
      </w:r>
      <w:r>
        <w:t>that</w:t>
      </w:r>
      <w:r>
        <w:rPr>
          <w:spacing w:val="-2"/>
        </w:rPr>
        <w:t xml:space="preserve"> </w:t>
      </w:r>
      <w:r>
        <w:t>includes</w:t>
      </w:r>
      <w:r>
        <w:rPr>
          <w:spacing w:val="-4"/>
        </w:rPr>
        <w:t xml:space="preserve"> </w:t>
      </w:r>
      <w:r>
        <w:t>policies</w:t>
      </w:r>
      <w:r>
        <w:rPr>
          <w:spacing w:val="-4"/>
        </w:rPr>
        <w:t xml:space="preserve"> </w:t>
      </w:r>
      <w:r>
        <w:t>and</w:t>
      </w:r>
      <w:r>
        <w:rPr>
          <w:spacing w:val="-4"/>
        </w:rPr>
        <w:t xml:space="preserve"> </w:t>
      </w:r>
      <w:r>
        <w:t>procedures</w:t>
      </w:r>
      <w:r>
        <w:rPr>
          <w:spacing w:val="-3"/>
        </w:rPr>
        <w:t xml:space="preserve"> </w:t>
      </w:r>
      <w:r>
        <w:t>to ensure all staffing and supervision requirements pursuant to 130 CMR 429.423.</w:t>
      </w:r>
    </w:p>
    <w:p w14:paraId="33B4294E" w14:textId="77777777" w:rsidR="002734E7" w:rsidRDefault="002734E7">
      <w:pPr>
        <w:pStyle w:val="BodyText"/>
        <w:spacing w:before="2"/>
      </w:pPr>
    </w:p>
    <w:p w14:paraId="21A16A3B" w14:textId="77777777" w:rsidR="002734E7" w:rsidRDefault="00B56223">
      <w:pPr>
        <w:pStyle w:val="BodyText"/>
        <w:ind w:left="900"/>
      </w:pPr>
      <w:r>
        <w:rPr>
          <w:u w:val="single"/>
        </w:rPr>
        <w:t>429.424:</w:t>
      </w:r>
      <w:r>
        <w:rPr>
          <w:spacing w:val="46"/>
          <w:u w:val="single"/>
        </w:rPr>
        <w:t xml:space="preserve"> </w:t>
      </w:r>
      <w:r>
        <w:rPr>
          <w:u w:val="single"/>
        </w:rPr>
        <w:t>Qualifications</w:t>
      </w:r>
      <w:r>
        <w:rPr>
          <w:spacing w:val="-6"/>
          <w:u w:val="single"/>
        </w:rPr>
        <w:t xml:space="preserve"> </w:t>
      </w:r>
      <w:r>
        <w:rPr>
          <w:u w:val="single"/>
        </w:rPr>
        <w:t>of</w:t>
      </w:r>
      <w:r>
        <w:rPr>
          <w:spacing w:val="-6"/>
          <w:u w:val="single"/>
        </w:rPr>
        <w:t xml:space="preserve"> </w:t>
      </w:r>
      <w:r>
        <w:rPr>
          <w:u w:val="single"/>
        </w:rPr>
        <w:t>Staff</w:t>
      </w:r>
      <w:r>
        <w:rPr>
          <w:spacing w:val="-2"/>
          <w:u w:val="single"/>
        </w:rPr>
        <w:t xml:space="preserve"> </w:t>
      </w:r>
      <w:r>
        <w:rPr>
          <w:u w:val="single"/>
        </w:rPr>
        <w:t>Authorized</w:t>
      </w:r>
      <w:r>
        <w:rPr>
          <w:spacing w:val="-6"/>
          <w:u w:val="single"/>
        </w:rPr>
        <w:t xml:space="preserve"> </w:t>
      </w:r>
      <w:r>
        <w:rPr>
          <w:u w:val="single"/>
        </w:rPr>
        <w:t>to</w:t>
      </w:r>
      <w:r>
        <w:rPr>
          <w:spacing w:val="-4"/>
          <w:u w:val="single"/>
        </w:rPr>
        <w:t xml:space="preserve"> </w:t>
      </w:r>
      <w:r>
        <w:rPr>
          <w:u w:val="single"/>
        </w:rPr>
        <w:t>Render</w:t>
      </w:r>
      <w:r>
        <w:rPr>
          <w:spacing w:val="-6"/>
          <w:u w:val="single"/>
        </w:rPr>
        <w:t xml:space="preserve"> </w:t>
      </w:r>
      <w:r>
        <w:rPr>
          <w:u w:val="single"/>
        </w:rPr>
        <w:t>Billable</w:t>
      </w:r>
      <w:r>
        <w:rPr>
          <w:spacing w:val="-3"/>
          <w:u w:val="single"/>
        </w:rPr>
        <w:t xml:space="preserve"> </w:t>
      </w:r>
      <w:r>
        <w:rPr>
          <w:spacing w:val="-2"/>
          <w:u w:val="single"/>
        </w:rPr>
        <w:t>Services</w:t>
      </w:r>
    </w:p>
    <w:p w14:paraId="48752B8E" w14:textId="77777777" w:rsidR="002734E7" w:rsidRDefault="00B56223">
      <w:pPr>
        <w:pStyle w:val="BodyText"/>
        <w:spacing w:before="205"/>
        <w:ind w:left="1440" w:right="1053" w:firstLine="360"/>
      </w:pPr>
      <w:r>
        <w:t>A</w:t>
      </w:r>
      <w:r>
        <w:rPr>
          <w:spacing w:val="-4"/>
        </w:rPr>
        <w:t xml:space="preserve"> </w:t>
      </w:r>
      <w:r>
        <w:t>center</w:t>
      </w:r>
      <w:r>
        <w:rPr>
          <w:spacing w:val="-4"/>
        </w:rPr>
        <w:t xml:space="preserve"> </w:t>
      </w:r>
      <w:r>
        <w:t>may</w:t>
      </w:r>
      <w:r>
        <w:rPr>
          <w:spacing w:val="-3"/>
        </w:rPr>
        <w:t xml:space="preserve"> </w:t>
      </w:r>
      <w:r>
        <w:t>bill</w:t>
      </w:r>
      <w:r>
        <w:rPr>
          <w:spacing w:val="-1"/>
        </w:rPr>
        <w:t xml:space="preserve"> </w:t>
      </w:r>
      <w:r>
        <w:t>only</w:t>
      </w:r>
      <w:r>
        <w:rPr>
          <w:spacing w:val="-5"/>
        </w:rPr>
        <w:t xml:space="preserve"> </w:t>
      </w:r>
      <w:r>
        <w:t>for</w:t>
      </w:r>
      <w:r>
        <w:rPr>
          <w:spacing w:val="-4"/>
        </w:rPr>
        <w:t xml:space="preserve"> </w:t>
      </w:r>
      <w:r>
        <w:t>medically</w:t>
      </w:r>
      <w:r>
        <w:rPr>
          <w:spacing w:val="-3"/>
        </w:rPr>
        <w:t xml:space="preserve"> </w:t>
      </w:r>
      <w:r>
        <w:t>necessary</w:t>
      </w:r>
      <w:r>
        <w:rPr>
          <w:spacing w:val="-5"/>
        </w:rPr>
        <w:t xml:space="preserve"> </w:t>
      </w:r>
      <w:r>
        <w:t>services</w:t>
      </w:r>
      <w:r>
        <w:rPr>
          <w:spacing w:val="-3"/>
        </w:rPr>
        <w:t xml:space="preserve"> </w:t>
      </w:r>
      <w:r>
        <w:t>provided</w:t>
      </w:r>
      <w:r>
        <w:rPr>
          <w:spacing w:val="-3"/>
        </w:rPr>
        <w:t xml:space="preserve"> </w:t>
      </w:r>
      <w:r>
        <w:t>by</w:t>
      </w:r>
      <w:r>
        <w:rPr>
          <w:spacing w:val="-3"/>
        </w:rPr>
        <w:t xml:space="preserve"> </w:t>
      </w:r>
      <w:r>
        <w:t>a</w:t>
      </w:r>
      <w:r>
        <w:rPr>
          <w:spacing w:val="-4"/>
        </w:rPr>
        <w:t xml:space="preserve"> </w:t>
      </w:r>
      <w:r>
        <w:t>professional</w:t>
      </w:r>
      <w:r>
        <w:rPr>
          <w:spacing w:val="-2"/>
        </w:rPr>
        <w:t xml:space="preserve"> </w:t>
      </w:r>
      <w:r>
        <w:t>or paraprofessional staff member qualified as follows.</w:t>
      </w:r>
    </w:p>
    <w:p w14:paraId="5214C36C" w14:textId="77777777" w:rsidR="002734E7" w:rsidRDefault="00B56223">
      <w:pPr>
        <w:pStyle w:val="ListParagraph"/>
        <w:numPr>
          <w:ilvl w:val="0"/>
          <w:numId w:val="9"/>
        </w:numPr>
        <w:tabs>
          <w:tab w:val="left" w:pos="1855"/>
        </w:tabs>
        <w:spacing w:before="207"/>
        <w:ind w:left="1855" w:hanging="415"/>
        <w:jc w:val="left"/>
      </w:pPr>
      <w:r>
        <w:rPr>
          <w:u w:val="single"/>
        </w:rPr>
        <w:t>Psychiatrists</w:t>
      </w:r>
      <w:r>
        <w:rPr>
          <w:spacing w:val="-7"/>
          <w:u w:val="single"/>
        </w:rPr>
        <w:t xml:space="preserve"> </w:t>
      </w:r>
      <w:r>
        <w:rPr>
          <w:u w:val="single"/>
        </w:rPr>
        <w:t>and</w:t>
      </w:r>
      <w:r>
        <w:rPr>
          <w:spacing w:val="-6"/>
          <w:u w:val="single"/>
        </w:rPr>
        <w:t xml:space="preserve"> </w:t>
      </w:r>
      <w:r>
        <w:rPr>
          <w:u w:val="single"/>
        </w:rPr>
        <w:t>Medical</w:t>
      </w:r>
      <w:r>
        <w:rPr>
          <w:spacing w:val="-3"/>
          <w:u w:val="single"/>
        </w:rPr>
        <w:t xml:space="preserve"> </w:t>
      </w:r>
      <w:r>
        <w:rPr>
          <w:spacing w:val="-2"/>
          <w:u w:val="single"/>
        </w:rPr>
        <w:t>Professionals</w:t>
      </w:r>
    </w:p>
    <w:p w14:paraId="0199E21A" w14:textId="77777777" w:rsidR="002734E7" w:rsidRDefault="00B56223">
      <w:pPr>
        <w:pStyle w:val="ListParagraph"/>
        <w:numPr>
          <w:ilvl w:val="1"/>
          <w:numId w:val="9"/>
        </w:numPr>
        <w:tabs>
          <w:tab w:val="left" w:pos="2168"/>
        </w:tabs>
        <w:spacing w:before="2" w:line="252" w:lineRule="exact"/>
        <w:ind w:left="2168" w:hanging="368"/>
      </w:pPr>
      <w:r>
        <w:t>At</w:t>
      </w:r>
      <w:r>
        <w:rPr>
          <w:spacing w:val="-3"/>
        </w:rPr>
        <w:t xml:space="preserve"> </w:t>
      </w:r>
      <w:r>
        <w:t>least</w:t>
      </w:r>
      <w:r>
        <w:rPr>
          <w:spacing w:val="-2"/>
        </w:rPr>
        <w:t xml:space="preserve"> </w:t>
      </w:r>
      <w:r>
        <w:t>one</w:t>
      </w:r>
      <w:r>
        <w:rPr>
          <w:spacing w:val="-4"/>
        </w:rPr>
        <w:t xml:space="preserve"> </w:t>
      </w:r>
      <w:r>
        <w:t>staff</w:t>
      </w:r>
      <w:r>
        <w:rPr>
          <w:spacing w:val="-3"/>
        </w:rPr>
        <w:t xml:space="preserve"> </w:t>
      </w:r>
      <w:r>
        <w:t>psychiatrist</w:t>
      </w:r>
      <w:r>
        <w:rPr>
          <w:spacing w:val="-4"/>
        </w:rPr>
        <w:t xml:space="preserve"> </w:t>
      </w:r>
      <w:r>
        <w:t>must</w:t>
      </w:r>
      <w:r>
        <w:rPr>
          <w:spacing w:val="-5"/>
        </w:rPr>
        <w:t xml:space="preserve"> </w:t>
      </w:r>
      <w:r>
        <w:t>meet</w:t>
      </w:r>
      <w:r>
        <w:rPr>
          <w:spacing w:val="-5"/>
        </w:rPr>
        <w:t xml:space="preserve"> </w:t>
      </w:r>
      <w:r>
        <w:t>the</w:t>
      </w:r>
      <w:r>
        <w:rPr>
          <w:spacing w:val="-5"/>
        </w:rPr>
        <w:t xml:space="preserve"> </w:t>
      </w:r>
      <w:r>
        <w:t>requirements</w:t>
      </w:r>
      <w:r>
        <w:rPr>
          <w:spacing w:val="-5"/>
        </w:rPr>
        <w:t xml:space="preserve"> </w:t>
      </w:r>
      <w:r>
        <w:t>in</w:t>
      </w:r>
      <w:r>
        <w:rPr>
          <w:spacing w:val="-3"/>
        </w:rPr>
        <w:t xml:space="preserve"> </w:t>
      </w:r>
      <w:r>
        <w:t>130</w:t>
      </w:r>
      <w:r>
        <w:rPr>
          <w:spacing w:val="-3"/>
        </w:rPr>
        <w:t xml:space="preserve"> </w:t>
      </w:r>
      <w:r>
        <w:t>CMR</w:t>
      </w:r>
      <w:r>
        <w:rPr>
          <w:spacing w:val="-2"/>
        </w:rPr>
        <w:t xml:space="preserve"> 429.422.</w:t>
      </w:r>
    </w:p>
    <w:p w14:paraId="0783A716" w14:textId="77777777" w:rsidR="002734E7" w:rsidRDefault="00B56223">
      <w:pPr>
        <w:pStyle w:val="ListParagraph"/>
        <w:numPr>
          <w:ilvl w:val="1"/>
          <w:numId w:val="9"/>
        </w:numPr>
        <w:tabs>
          <w:tab w:val="left" w:pos="2168"/>
        </w:tabs>
        <w:ind w:left="1800" w:right="837" w:firstLine="0"/>
      </w:pPr>
      <w:r>
        <w:t>Additional</w:t>
      </w:r>
      <w:r>
        <w:rPr>
          <w:spacing w:val="-2"/>
        </w:rPr>
        <w:t xml:space="preserve"> </w:t>
      </w:r>
      <w:r>
        <w:t>psychiatrists</w:t>
      </w:r>
      <w:r>
        <w:rPr>
          <w:spacing w:val="-3"/>
        </w:rPr>
        <w:t xml:space="preserve"> </w:t>
      </w:r>
      <w:r>
        <w:t>must</w:t>
      </w:r>
      <w:r>
        <w:rPr>
          <w:spacing w:val="-2"/>
        </w:rPr>
        <w:t xml:space="preserve"> </w:t>
      </w:r>
      <w:r>
        <w:t>be</w:t>
      </w:r>
      <w:r>
        <w:rPr>
          <w:spacing w:val="-3"/>
        </w:rPr>
        <w:t xml:space="preserve"> </w:t>
      </w:r>
      <w:r>
        <w:t>licensed</w:t>
      </w:r>
      <w:r>
        <w:rPr>
          <w:spacing w:val="-6"/>
        </w:rPr>
        <w:t xml:space="preserve"> </w:t>
      </w:r>
      <w:r>
        <w:t>physicians</w:t>
      </w:r>
      <w:r>
        <w:rPr>
          <w:spacing w:val="-3"/>
        </w:rPr>
        <w:t xml:space="preserve"> </w:t>
      </w:r>
      <w:r>
        <w:t>in</w:t>
      </w:r>
      <w:r>
        <w:rPr>
          <w:spacing w:val="-6"/>
        </w:rPr>
        <w:t xml:space="preserve"> </w:t>
      </w:r>
      <w:r>
        <w:t>their</w:t>
      </w:r>
      <w:r>
        <w:rPr>
          <w:spacing w:val="-5"/>
        </w:rPr>
        <w:t xml:space="preserve"> </w:t>
      </w:r>
      <w:r>
        <w:t>second</w:t>
      </w:r>
      <w:r>
        <w:rPr>
          <w:spacing w:val="-3"/>
        </w:rPr>
        <w:t xml:space="preserve"> </w:t>
      </w:r>
      <w:r>
        <w:t>year</w:t>
      </w:r>
      <w:r>
        <w:rPr>
          <w:spacing w:val="-2"/>
        </w:rPr>
        <w:t xml:space="preserve"> </w:t>
      </w:r>
      <w:r>
        <w:t>of</w:t>
      </w:r>
      <w:r>
        <w:rPr>
          <w:spacing w:val="-3"/>
        </w:rPr>
        <w:t xml:space="preserve"> </w:t>
      </w:r>
      <w:r>
        <w:t>a</w:t>
      </w:r>
      <w:r>
        <w:rPr>
          <w:spacing w:val="-5"/>
        </w:rPr>
        <w:t xml:space="preserve"> </w:t>
      </w:r>
      <w:r>
        <w:t>psychiatric residency</w:t>
      </w:r>
      <w:r>
        <w:rPr>
          <w:spacing w:val="-3"/>
        </w:rPr>
        <w:t xml:space="preserve"> </w:t>
      </w:r>
      <w:r>
        <w:t>program</w:t>
      </w:r>
      <w:r>
        <w:rPr>
          <w:spacing w:val="-5"/>
        </w:rPr>
        <w:t xml:space="preserve"> </w:t>
      </w:r>
      <w:r>
        <w:t>accredited</w:t>
      </w:r>
      <w:r>
        <w:rPr>
          <w:spacing w:val="-3"/>
        </w:rPr>
        <w:t xml:space="preserve"> </w:t>
      </w:r>
      <w:r>
        <w:t>by</w:t>
      </w:r>
      <w:r>
        <w:rPr>
          <w:spacing w:val="-3"/>
        </w:rPr>
        <w:t xml:space="preserve"> </w:t>
      </w:r>
      <w:r>
        <w:t>the</w:t>
      </w:r>
      <w:r>
        <w:rPr>
          <w:spacing w:val="-3"/>
        </w:rPr>
        <w:t xml:space="preserve"> </w:t>
      </w:r>
      <w:r>
        <w:t>Accreditation</w:t>
      </w:r>
      <w:r>
        <w:rPr>
          <w:spacing w:val="-3"/>
        </w:rPr>
        <w:t xml:space="preserve"> </w:t>
      </w:r>
      <w:r>
        <w:t>Council</w:t>
      </w:r>
      <w:r>
        <w:rPr>
          <w:spacing w:val="-2"/>
        </w:rPr>
        <w:t xml:space="preserve"> </w:t>
      </w:r>
      <w:r>
        <w:t>for</w:t>
      </w:r>
      <w:r>
        <w:rPr>
          <w:spacing w:val="-3"/>
        </w:rPr>
        <w:t xml:space="preserve"> </w:t>
      </w:r>
      <w:r>
        <w:t>Graduate</w:t>
      </w:r>
      <w:r>
        <w:rPr>
          <w:spacing w:val="-5"/>
        </w:rPr>
        <w:t xml:space="preserve"> </w:t>
      </w:r>
      <w:r>
        <w:t>Medical</w:t>
      </w:r>
      <w:r>
        <w:rPr>
          <w:spacing w:val="-5"/>
        </w:rPr>
        <w:t xml:space="preserve"> </w:t>
      </w:r>
      <w:r>
        <w:t>Education.</w:t>
      </w:r>
    </w:p>
    <w:p w14:paraId="60ADADD7" w14:textId="77777777" w:rsidR="002734E7" w:rsidRDefault="00B56223">
      <w:pPr>
        <w:pStyle w:val="ListParagraph"/>
        <w:numPr>
          <w:ilvl w:val="1"/>
          <w:numId w:val="9"/>
        </w:numPr>
        <w:tabs>
          <w:tab w:val="left" w:pos="2168"/>
        </w:tabs>
        <w:ind w:left="1800" w:right="1087" w:firstLine="0"/>
      </w:pPr>
      <w:r>
        <w:t>Psychiatrists and prescribers must have the appropriate Drug Enforcement Administration</w:t>
      </w:r>
      <w:r>
        <w:rPr>
          <w:spacing w:val="-4"/>
        </w:rPr>
        <w:t xml:space="preserve"> </w:t>
      </w:r>
      <w:r>
        <w:t>(DEA)</w:t>
      </w:r>
      <w:r>
        <w:rPr>
          <w:spacing w:val="-4"/>
        </w:rPr>
        <w:t xml:space="preserve"> </w:t>
      </w:r>
      <w:r>
        <w:t>and</w:t>
      </w:r>
      <w:r>
        <w:rPr>
          <w:spacing w:val="-6"/>
        </w:rPr>
        <w:t xml:space="preserve"> </w:t>
      </w:r>
      <w:r>
        <w:t>DPH</w:t>
      </w:r>
      <w:r>
        <w:rPr>
          <w:spacing w:val="-6"/>
        </w:rPr>
        <w:t xml:space="preserve"> </w:t>
      </w:r>
      <w:r>
        <w:t>registrations</w:t>
      </w:r>
      <w:r>
        <w:rPr>
          <w:spacing w:val="-4"/>
        </w:rPr>
        <w:t xml:space="preserve"> </w:t>
      </w:r>
      <w:r>
        <w:t>for</w:t>
      </w:r>
      <w:r>
        <w:rPr>
          <w:spacing w:val="-4"/>
        </w:rPr>
        <w:t xml:space="preserve"> </w:t>
      </w:r>
      <w:r>
        <w:t>the</w:t>
      </w:r>
      <w:r>
        <w:rPr>
          <w:spacing w:val="-4"/>
        </w:rPr>
        <w:t xml:space="preserve"> </w:t>
      </w:r>
      <w:r>
        <w:t>prescribing</w:t>
      </w:r>
      <w:r>
        <w:rPr>
          <w:spacing w:val="-4"/>
        </w:rPr>
        <w:t xml:space="preserve"> </w:t>
      </w:r>
      <w:r>
        <w:t>of</w:t>
      </w:r>
      <w:r>
        <w:rPr>
          <w:spacing w:val="-4"/>
        </w:rPr>
        <w:t xml:space="preserve"> </w:t>
      </w:r>
      <w:r>
        <w:t>controlled</w:t>
      </w:r>
      <w:r>
        <w:rPr>
          <w:spacing w:val="-6"/>
        </w:rPr>
        <w:t xml:space="preserve"> </w:t>
      </w:r>
      <w:r>
        <w:t>substances.</w:t>
      </w:r>
    </w:p>
    <w:p w14:paraId="01F2F4F4" w14:textId="77777777" w:rsidR="002734E7" w:rsidRDefault="002734E7">
      <w:pPr>
        <w:pStyle w:val="BodyText"/>
        <w:spacing w:before="23"/>
      </w:pPr>
    </w:p>
    <w:p w14:paraId="60ABD65B" w14:textId="77777777" w:rsidR="002734E7" w:rsidRDefault="00B56223">
      <w:pPr>
        <w:pStyle w:val="ListParagraph"/>
        <w:numPr>
          <w:ilvl w:val="0"/>
          <w:numId w:val="9"/>
        </w:numPr>
        <w:tabs>
          <w:tab w:val="left" w:pos="1844"/>
        </w:tabs>
        <w:spacing w:before="1" w:line="252" w:lineRule="exact"/>
        <w:ind w:left="1844" w:hanging="404"/>
        <w:jc w:val="left"/>
      </w:pPr>
      <w:r>
        <w:rPr>
          <w:u w:val="single"/>
        </w:rPr>
        <w:t>Nursing</w:t>
      </w:r>
      <w:r>
        <w:rPr>
          <w:spacing w:val="-8"/>
          <w:u w:val="single"/>
        </w:rPr>
        <w:t xml:space="preserve"> </w:t>
      </w:r>
      <w:r>
        <w:rPr>
          <w:spacing w:val="-2"/>
          <w:u w:val="single"/>
        </w:rPr>
        <w:t>Staff</w:t>
      </w:r>
    </w:p>
    <w:p w14:paraId="3B4B5739" w14:textId="77777777" w:rsidR="002734E7" w:rsidRDefault="00B56223">
      <w:pPr>
        <w:pStyle w:val="ListParagraph"/>
        <w:numPr>
          <w:ilvl w:val="1"/>
          <w:numId w:val="9"/>
        </w:numPr>
        <w:tabs>
          <w:tab w:val="left" w:pos="2158"/>
        </w:tabs>
        <w:ind w:left="1800" w:right="741" w:firstLine="0"/>
      </w:pPr>
      <w:r>
        <w:t>All nurse practitioners, registered nurses, psychiatric nurses, and psychiatric clinical</w:t>
      </w:r>
      <w:r>
        <w:rPr>
          <w:spacing w:val="40"/>
        </w:rPr>
        <w:t xml:space="preserve"> </w:t>
      </w:r>
      <w:r>
        <w:t>nurse</w:t>
      </w:r>
      <w:r>
        <w:rPr>
          <w:spacing w:val="-4"/>
        </w:rPr>
        <w:t xml:space="preserve"> </w:t>
      </w:r>
      <w:r>
        <w:t>specialists</w:t>
      </w:r>
      <w:r>
        <w:rPr>
          <w:spacing w:val="-2"/>
        </w:rPr>
        <w:t xml:space="preserve"> </w:t>
      </w:r>
      <w:r>
        <w:t>must</w:t>
      </w:r>
      <w:r>
        <w:rPr>
          <w:spacing w:val="-3"/>
        </w:rPr>
        <w:t xml:space="preserve"> </w:t>
      </w:r>
      <w:r>
        <w:t>be</w:t>
      </w:r>
      <w:r>
        <w:rPr>
          <w:spacing w:val="-4"/>
        </w:rPr>
        <w:t xml:space="preserve"> </w:t>
      </w:r>
      <w:r>
        <w:t>licensed</w:t>
      </w:r>
      <w:r>
        <w:rPr>
          <w:spacing w:val="-4"/>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Registration</w:t>
      </w:r>
      <w:r>
        <w:rPr>
          <w:spacing w:val="-5"/>
        </w:rPr>
        <w:t xml:space="preserve"> </w:t>
      </w:r>
      <w:r>
        <w:t>in</w:t>
      </w:r>
      <w:r>
        <w:rPr>
          <w:spacing w:val="-2"/>
        </w:rPr>
        <w:t xml:space="preserve"> </w:t>
      </w:r>
      <w:r>
        <w:t>Nursing</w:t>
      </w:r>
      <w:r>
        <w:rPr>
          <w:spacing w:val="-5"/>
        </w:rPr>
        <w:t xml:space="preserve"> </w:t>
      </w:r>
      <w:r>
        <w:t>pursuant</w:t>
      </w:r>
      <w:r>
        <w:rPr>
          <w:spacing w:val="-1"/>
        </w:rPr>
        <w:t xml:space="preserve"> </w:t>
      </w:r>
      <w:r>
        <w:t>to</w:t>
      </w:r>
      <w:r>
        <w:rPr>
          <w:spacing w:val="-5"/>
        </w:rPr>
        <w:t xml:space="preserve"> </w:t>
      </w:r>
      <w:r>
        <w:t>M.G.L.</w:t>
      </w:r>
    </w:p>
    <w:p w14:paraId="545E0158" w14:textId="77777777" w:rsidR="002734E7" w:rsidRDefault="00B56223">
      <w:pPr>
        <w:spacing w:line="252" w:lineRule="exact"/>
        <w:ind w:left="1800"/>
      </w:pPr>
      <w:r>
        <w:t>c.</w:t>
      </w:r>
      <w:r>
        <w:rPr>
          <w:spacing w:val="-4"/>
        </w:rPr>
        <w:t xml:space="preserve"> </w:t>
      </w:r>
      <w:r>
        <w:t>112,</w:t>
      </w:r>
      <w:r>
        <w:rPr>
          <w:spacing w:val="-2"/>
        </w:rPr>
        <w:t xml:space="preserve"> </w:t>
      </w:r>
      <w:r>
        <w:t>§</w:t>
      </w:r>
      <w:r>
        <w:rPr>
          <w:spacing w:val="-3"/>
        </w:rPr>
        <w:t xml:space="preserve"> </w:t>
      </w:r>
      <w:r>
        <w:t>80B</w:t>
      </w:r>
      <w:r>
        <w:rPr>
          <w:spacing w:val="-2"/>
        </w:rPr>
        <w:t xml:space="preserve"> </w:t>
      </w:r>
      <w:r>
        <w:t>and</w:t>
      </w:r>
      <w:r>
        <w:rPr>
          <w:spacing w:val="-4"/>
        </w:rPr>
        <w:t xml:space="preserve"> </w:t>
      </w:r>
      <w:r>
        <w:t>244</w:t>
      </w:r>
      <w:r>
        <w:rPr>
          <w:spacing w:val="-1"/>
        </w:rPr>
        <w:t xml:space="preserve"> </w:t>
      </w:r>
      <w:r>
        <w:t>CMR</w:t>
      </w:r>
      <w:r>
        <w:rPr>
          <w:spacing w:val="-3"/>
        </w:rPr>
        <w:t xml:space="preserve"> </w:t>
      </w:r>
      <w:r>
        <w:t>4.00:</w:t>
      </w:r>
      <w:r>
        <w:rPr>
          <w:spacing w:val="53"/>
        </w:rPr>
        <w:t xml:space="preserve"> </w:t>
      </w:r>
      <w:r>
        <w:rPr>
          <w:i/>
        </w:rPr>
        <w:t>Advanced</w:t>
      </w:r>
      <w:r>
        <w:rPr>
          <w:i/>
          <w:spacing w:val="-2"/>
        </w:rPr>
        <w:t xml:space="preserve"> </w:t>
      </w:r>
      <w:r>
        <w:rPr>
          <w:i/>
        </w:rPr>
        <w:t>Practice</w:t>
      </w:r>
      <w:r>
        <w:rPr>
          <w:i/>
          <w:spacing w:val="-3"/>
        </w:rPr>
        <w:t xml:space="preserve"> </w:t>
      </w:r>
      <w:r>
        <w:rPr>
          <w:i/>
        </w:rPr>
        <w:t>Registered</w:t>
      </w:r>
      <w:r>
        <w:rPr>
          <w:i/>
          <w:spacing w:val="-1"/>
        </w:rPr>
        <w:t xml:space="preserve"> </w:t>
      </w:r>
      <w:r>
        <w:rPr>
          <w:i/>
          <w:spacing w:val="-2"/>
        </w:rPr>
        <w:t>Nursing</w:t>
      </w:r>
      <w:r>
        <w:rPr>
          <w:spacing w:val="-2"/>
        </w:rPr>
        <w:t>.</w:t>
      </w:r>
    </w:p>
    <w:p w14:paraId="35666C6E" w14:textId="77777777" w:rsidR="002734E7" w:rsidRDefault="00B56223">
      <w:pPr>
        <w:pStyle w:val="ListParagraph"/>
        <w:numPr>
          <w:ilvl w:val="1"/>
          <w:numId w:val="9"/>
        </w:numPr>
        <w:tabs>
          <w:tab w:val="left" w:pos="2158"/>
        </w:tabs>
        <w:ind w:left="1800" w:right="930" w:firstLine="0"/>
      </w:pPr>
      <w:r>
        <w:rPr>
          <w:u w:val="single"/>
        </w:rPr>
        <w:t>Psychiatric Clinical Nurse Specialists</w:t>
      </w:r>
      <w:r>
        <w:t>. All psychiatric clinical nurse specialists in the center who are engaged in prescriptive practice with FDA-approved medications for the treatment</w:t>
      </w:r>
      <w:r>
        <w:rPr>
          <w:spacing w:val="-2"/>
        </w:rPr>
        <w:t xml:space="preserve"> </w:t>
      </w:r>
      <w:r>
        <w:t>of</w:t>
      </w:r>
      <w:r>
        <w:rPr>
          <w:spacing w:val="-3"/>
        </w:rPr>
        <w:t xml:space="preserve"> </w:t>
      </w:r>
      <w:r>
        <w:t>opioid</w:t>
      </w:r>
      <w:r>
        <w:rPr>
          <w:spacing w:val="-6"/>
        </w:rPr>
        <w:t xml:space="preserve"> </w:t>
      </w:r>
      <w:r>
        <w:t>use</w:t>
      </w:r>
      <w:r>
        <w:rPr>
          <w:spacing w:val="-3"/>
        </w:rPr>
        <w:t xml:space="preserve"> </w:t>
      </w:r>
      <w:r>
        <w:t>disorders</w:t>
      </w:r>
      <w:r>
        <w:rPr>
          <w:spacing w:val="-5"/>
        </w:rPr>
        <w:t xml:space="preserve"> </w:t>
      </w:r>
      <w:r>
        <w:t>must</w:t>
      </w:r>
      <w:r>
        <w:rPr>
          <w:spacing w:val="-2"/>
        </w:rPr>
        <w:t xml:space="preserve"> </w:t>
      </w:r>
      <w:r>
        <w:t>have</w:t>
      </w:r>
      <w:r>
        <w:rPr>
          <w:spacing w:val="-3"/>
        </w:rPr>
        <w:t xml:space="preserve"> </w:t>
      </w:r>
      <w:r>
        <w:t>completed</w:t>
      </w:r>
      <w:r>
        <w:rPr>
          <w:spacing w:val="-5"/>
        </w:rPr>
        <w:t xml:space="preserve"> </w:t>
      </w:r>
      <w:r>
        <w:t>specialized training</w:t>
      </w:r>
      <w:r>
        <w:rPr>
          <w:spacing w:val="-3"/>
        </w:rPr>
        <w:t xml:space="preserve"> </w:t>
      </w:r>
      <w:r>
        <w:t>and</w:t>
      </w:r>
      <w:r>
        <w:rPr>
          <w:spacing w:val="-5"/>
        </w:rPr>
        <w:t xml:space="preserve"> </w:t>
      </w:r>
      <w:r>
        <w:t>be</w:t>
      </w:r>
      <w:r>
        <w:rPr>
          <w:spacing w:val="-5"/>
        </w:rPr>
        <w:t xml:space="preserve"> </w:t>
      </w:r>
      <w:r>
        <w:t>qualified to prescribe buprenorphine as pharmacotherapy for substance use disorder under state and federal law.</w:t>
      </w:r>
    </w:p>
    <w:p w14:paraId="355A7B2C" w14:textId="77777777" w:rsidR="002734E7" w:rsidRDefault="002734E7">
      <w:pPr>
        <w:pStyle w:val="ListParagraph"/>
        <w:sectPr w:rsidR="002734E7">
          <w:headerReference w:type="default" r:id="rId40"/>
          <w:pgSz w:w="12240" w:h="15840"/>
          <w:pgMar w:top="2400" w:right="720" w:bottom="280" w:left="720" w:header="458" w:footer="0" w:gutter="0"/>
          <w:cols w:space="720"/>
        </w:sectPr>
      </w:pPr>
    </w:p>
    <w:p w14:paraId="6B341E33" w14:textId="77777777" w:rsidR="002734E7" w:rsidRDefault="002734E7">
      <w:pPr>
        <w:pStyle w:val="BodyText"/>
        <w:spacing w:before="7"/>
      </w:pPr>
    </w:p>
    <w:p w14:paraId="497774DA" w14:textId="77777777" w:rsidR="002734E7" w:rsidRDefault="00B56223">
      <w:pPr>
        <w:pStyle w:val="ListParagraph"/>
        <w:numPr>
          <w:ilvl w:val="0"/>
          <w:numId w:val="9"/>
        </w:numPr>
        <w:tabs>
          <w:tab w:val="left" w:pos="1373"/>
        </w:tabs>
        <w:spacing w:line="252" w:lineRule="exact"/>
        <w:ind w:left="1373" w:hanging="293"/>
        <w:jc w:val="left"/>
        <w:rPr>
          <w:u w:val="single"/>
        </w:rPr>
      </w:pPr>
      <w:r>
        <w:rPr>
          <w:spacing w:val="1"/>
          <w:u w:val="single"/>
        </w:rPr>
        <w:t xml:space="preserve"> </w:t>
      </w:r>
      <w:r>
        <w:rPr>
          <w:spacing w:val="-2"/>
          <w:u w:val="single"/>
        </w:rPr>
        <w:t>Psychologists</w:t>
      </w:r>
    </w:p>
    <w:p w14:paraId="06CA9F73" w14:textId="77777777" w:rsidR="002734E7" w:rsidRDefault="00B56223">
      <w:pPr>
        <w:pStyle w:val="ListParagraph"/>
        <w:numPr>
          <w:ilvl w:val="1"/>
          <w:numId w:val="9"/>
        </w:numPr>
        <w:tabs>
          <w:tab w:val="left" w:pos="2158"/>
        </w:tabs>
        <w:spacing w:line="252" w:lineRule="exact"/>
        <w:ind w:left="2158" w:hanging="358"/>
      </w:pPr>
      <w:r>
        <w:t>Psychologists</w:t>
      </w:r>
      <w:r>
        <w:rPr>
          <w:spacing w:val="-3"/>
        </w:rPr>
        <w:t xml:space="preserve"> </w:t>
      </w:r>
      <w:r>
        <w:t>must</w:t>
      </w:r>
      <w:r>
        <w:rPr>
          <w:spacing w:val="-3"/>
        </w:rPr>
        <w:t xml:space="preserve"> </w:t>
      </w:r>
      <w:r>
        <w:t>be</w:t>
      </w:r>
      <w:r>
        <w:rPr>
          <w:spacing w:val="-5"/>
        </w:rPr>
        <w:t xml:space="preserve"> </w:t>
      </w:r>
      <w:r>
        <w:t>licensed</w:t>
      </w:r>
      <w:r>
        <w:rPr>
          <w:spacing w:val="-2"/>
        </w:rPr>
        <w:t xml:space="preserve"> </w:t>
      </w:r>
      <w:r>
        <w:t>as</w:t>
      </w:r>
      <w:r>
        <w:rPr>
          <w:spacing w:val="-3"/>
        </w:rPr>
        <w:t xml:space="preserve"> </w:t>
      </w:r>
      <w:r>
        <w:t>set</w:t>
      </w:r>
      <w:r>
        <w:rPr>
          <w:spacing w:val="-2"/>
        </w:rPr>
        <w:t xml:space="preserve"> </w:t>
      </w:r>
      <w:r>
        <w:t>forth</w:t>
      </w:r>
      <w:r>
        <w:rPr>
          <w:spacing w:val="-2"/>
        </w:rPr>
        <w:t xml:space="preserve"> </w:t>
      </w:r>
      <w:r>
        <w:t>in</w:t>
      </w:r>
      <w:r>
        <w:rPr>
          <w:spacing w:val="-5"/>
        </w:rPr>
        <w:t xml:space="preserve"> </w:t>
      </w:r>
      <w:r>
        <w:t>130</w:t>
      </w:r>
      <w:r>
        <w:rPr>
          <w:spacing w:val="-3"/>
        </w:rPr>
        <w:t xml:space="preserve"> </w:t>
      </w:r>
      <w:r>
        <w:t>CMR</w:t>
      </w:r>
      <w:r>
        <w:rPr>
          <w:spacing w:val="-3"/>
        </w:rPr>
        <w:t xml:space="preserve"> </w:t>
      </w:r>
      <w:r>
        <w:rPr>
          <w:spacing w:val="-2"/>
        </w:rPr>
        <w:t>429.422.</w:t>
      </w:r>
    </w:p>
    <w:p w14:paraId="2653A07F" w14:textId="77777777" w:rsidR="002734E7" w:rsidRDefault="00B56223">
      <w:pPr>
        <w:pStyle w:val="ListParagraph"/>
        <w:numPr>
          <w:ilvl w:val="1"/>
          <w:numId w:val="9"/>
        </w:numPr>
        <w:tabs>
          <w:tab w:val="left" w:pos="2158"/>
        </w:tabs>
        <w:spacing w:line="252" w:lineRule="exact"/>
        <w:ind w:left="2158" w:hanging="358"/>
      </w:pPr>
      <w:r>
        <w:t>Unlicensed</w:t>
      </w:r>
      <w:r>
        <w:rPr>
          <w:spacing w:val="-7"/>
        </w:rPr>
        <w:t xml:space="preserve"> </w:t>
      </w:r>
      <w:r>
        <w:t>psychology</w:t>
      </w:r>
      <w:r>
        <w:rPr>
          <w:spacing w:val="-8"/>
        </w:rPr>
        <w:t xml:space="preserve"> </w:t>
      </w:r>
      <w:r>
        <w:t>trainees</w:t>
      </w:r>
      <w:r>
        <w:rPr>
          <w:spacing w:val="-6"/>
        </w:rPr>
        <w:t xml:space="preserve"> </w:t>
      </w:r>
      <w:r>
        <w:t>must</w:t>
      </w:r>
      <w:r>
        <w:rPr>
          <w:spacing w:val="-7"/>
        </w:rPr>
        <w:t xml:space="preserve"> </w:t>
      </w:r>
      <w:r>
        <w:t>meet</w:t>
      </w:r>
      <w:r>
        <w:rPr>
          <w:spacing w:val="-4"/>
        </w:rPr>
        <w:t xml:space="preserve"> </w:t>
      </w:r>
      <w:r>
        <w:t>the</w:t>
      </w:r>
      <w:r>
        <w:rPr>
          <w:spacing w:val="-5"/>
        </w:rPr>
        <w:t xml:space="preserve"> </w:t>
      </w:r>
      <w:r>
        <w:t>following</w:t>
      </w:r>
      <w:r>
        <w:rPr>
          <w:spacing w:val="-4"/>
        </w:rPr>
        <w:t xml:space="preserve"> </w:t>
      </w:r>
      <w:r>
        <w:rPr>
          <w:spacing w:val="-2"/>
        </w:rPr>
        <w:t>requirements:</w:t>
      </w:r>
    </w:p>
    <w:p w14:paraId="7140F7EF" w14:textId="77777777" w:rsidR="002734E7" w:rsidRDefault="00B56223">
      <w:pPr>
        <w:pStyle w:val="ListParagraph"/>
        <w:numPr>
          <w:ilvl w:val="2"/>
          <w:numId w:val="9"/>
        </w:numPr>
        <w:tabs>
          <w:tab w:val="left" w:pos="2519"/>
        </w:tabs>
        <w:spacing w:before="1"/>
        <w:ind w:right="1080" w:firstLine="0"/>
      </w:pPr>
      <w:r>
        <w:rPr>
          <w:u w:val="single"/>
        </w:rPr>
        <w:t>Post-Doctoral</w:t>
      </w:r>
      <w:r>
        <w:rPr>
          <w:spacing w:val="-2"/>
          <w:u w:val="single"/>
        </w:rPr>
        <w:t xml:space="preserve"> </w:t>
      </w:r>
      <w:r>
        <w:rPr>
          <w:u w:val="single"/>
        </w:rPr>
        <w:t>Fellows</w:t>
      </w:r>
      <w:r>
        <w:t>.</w:t>
      </w:r>
      <w:r>
        <w:rPr>
          <w:spacing w:val="40"/>
        </w:rPr>
        <w:t xml:space="preserve"> </w:t>
      </w:r>
      <w:r>
        <w:t>Post-doctoral</w:t>
      </w:r>
      <w:r>
        <w:rPr>
          <w:spacing w:val="-4"/>
        </w:rPr>
        <w:t xml:space="preserve"> </w:t>
      </w:r>
      <w:r>
        <w:t>fellows</w:t>
      </w:r>
      <w:r>
        <w:rPr>
          <w:spacing w:val="-5"/>
        </w:rPr>
        <w:t xml:space="preserve"> </w:t>
      </w:r>
      <w:r>
        <w:t>must</w:t>
      </w:r>
      <w:r>
        <w:rPr>
          <w:spacing w:val="-2"/>
        </w:rPr>
        <w:t xml:space="preserve"> </w:t>
      </w:r>
      <w:r>
        <w:t>have</w:t>
      </w:r>
      <w:r>
        <w:rPr>
          <w:spacing w:val="-3"/>
        </w:rPr>
        <w:t xml:space="preserve"> </w:t>
      </w:r>
      <w:r>
        <w:t>a</w:t>
      </w:r>
      <w:r>
        <w:rPr>
          <w:spacing w:val="-5"/>
        </w:rPr>
        <w:t xml:space="preserve"> </w:t>
      </w:r>
      <w:r>
        <w:t>minimum</w:t>
      </w:r>
      <w:r>
        <w:rPr>
          <w:spacing w:val="-5"/>
        </w:rPr>
        <w:t xml:space="preserve"> </w:t>
      </w:r>
      <w:r>
        <w:t>of</w:t>
      </w:r>
      <w:r>
        <w:rPr>
          <w:spacing w:val="-5"/>
        </w:rPr>
        <w:t xml:space="preserve"> </w:t>
      </w:r>
      <w:r>
        <w:t>a</w:t>
      </w:r>
      <w:r>
        <w:rPr>
          <w:spacing w:val="-3"/>
        </w:rPr>
        <w:t xml:space="preserve"> </w:t>
      </w:r>
      <w:r>
        <w:t>doctoral degree in clinical or counseling psychology or a closely related specialty from an accredited educational institution and must meet the professional experience and supervisory requirements in 251 CMR 3.00:</w:t>
      </w:r>
      <w:r>
        <w:rPr>
          <w:spacing w:val="40"/>
        </w:rPr>
        <w:t xml:space="preserve"> </w:t>
      </w:r>
      <w:r>
        <w:rPr>
          <w:i/>
        </w:rPr>
        <w:t>Registration of Psychologists</w:t>
      </w:r>
      <w:r>
        <w:t>.</w:t>
      </w:r>
    </w:p>
    <w:p w14:paraId="647476D2" w14:textId="77777777" w:rsidR="002734E7" w:rsidRDefault="00B56223">
      <w:pPr>
        <w:pStyle w:val="ListParagraph"/>
        <w:numPr>
          <w:ilvl w:val="2"/>
          <w:numId w:val="9"/>
        </w:numPr>
        <w:tabs>
          <w:tab w:val="left" w:pos="2518"/>
        </w:tabs>
        <w:spacing w:before="1"/>
        <w:ind w:right="853" w:firstLine="0"/>
      </w:pPr>
      <w:r>
        <w:rPr>
          <w:u w:val="single"/>
        </w:rPr>
        <w:t>Psychology</w:t>
      </w:r>
      <w:r>
        <w:rPr>
          <w:spacing w:val="-3"/>
          <w:u w:val="single"/>
        </w:rPr>
        <w:t xml:space="preserve"> </w:t>
      </w:r>
      <w:r>
        <w:rPr>
          <w:u w:val="single"/>
        </w:rPr>
        <w:t>Interns</w:t>
      </w:r>
      <w:r>
        <w:t>.</w:t>
      </w:r>
      <w:r>
        <w:rPr>
          <w:spacing w:val="40"/>
        </w:rPr>
        <w:t xml:space="preserve"> </w:t>
      </w:r>
      <w:r>
        <w:t>Psychology</w:t>
      </w:r>
      <w:r>
        <w:rPr>
          <w:spacing w:val="-5"/>
        </w:rPr>
        <w:t xml:space="preserve"> </w:t>
      </w:r>
      <w:r>
        <w:t>interns</w:t>
      </w:r>
      <w:r>
        <w:rPr>
          <w:spacing w:val="-5"/>
        </w:rPr>
        <w:t xml:space="preserve"> </w:t>
      </w:r>
      <w:r>
        <w:t>must</w:t>
      </w:r>
      <w:r>
        <w:rPr>
          <w:spacing w:val="-2"/>
        </w:rPr>
        <w:t xml:space="preserve"> </w:t>
      </w:r>
      <w:r>
        <w:t>be</w:t>
      </w:r>
      <w:r>
        <w:rPr>
          <w:spacing w:val="-3"/>
        </w:rPr>
        <w:t xml:space="preserve"> </w:t>
      </w:r>
      <w:r>
        <w:t>enrolled</w:t>
      </w:r>
      <w:r>
        <w:rPr>
          <w:spacing w:val="-5"/>
        </w:rPr>
        <w:t xml:space="preserve"> </w:t>
      </w:r>
      <w:r>
        <w:t>in</w:t>
      </w:r>
      <w:r>
        <w:rPr>
          <w:spacing w:val="-3"/>
        </w:rPr>
        <w:t xml:space="preserve"> </w:t>
      </w:r>
      <w:r>
        <w:t>a</w:t>
      </w:r>
      <w:r>
        <w:rPr>
          <w:spacing w:val="-5"/>
        </w:rPr>
        <w:t xml:space="preserve"> </w:t>
      </w:r>
      <w:r>
        <w:t>structured,</w:t>
      </w:r>
      <w:r>
        <w:rPr>
          <w:spacing w:val="-3"/>
        </w:rPr>
        <w:t xml:space="preserve"> </w:t>
      </w:r>
      <w:r>
        <w:t>clinical,</w:t>
      </w:r>
      <w:r>
        <w:rPr>
          <w:spacing w:val="-5"/>
        </w:rPr>
        <w:t xml:space="preserve"> </w:t>
      </w:r>
      <w:r>
        <w:t>or counseling American Psychological Association (APA)-approved doctoral program.</w:t>
      </w:r>
    </w:p>
    <w:p w14:paraId="62FF3ED0" w14:textId="77777777" w:rsidR="002734E7" w:rsidRDefault="002734E7">
      <w:pPr>
        <w:pStyle w:val="BodyText"/>
      </w:pPr>
    </w:p>
    <w:p w14:paraId="75199A4F" w14:textId="77777777" w:rsidR="002734E7" w:rsidRDefault="00B56223">
      <w:pPr>
        <w:pStyle w:val="ListParagraph"/>
        <w:numPr>
          <w:ilvl w:val="0"/>
          <w:numId w:val="11"/>
        </w:numPr>
        <w:tabs>
          <w:tab w:val="left" w:pos="1855"/>
        </w:tabs>
        <w:spacing w:line="252" w:lineRule="exact"/>
        <w:ind w:left="1855" w:hanging="415"/>
      </w:pPr>
      <w:r>
        <w:rPr>
          <w:u w:val="single"/>
        </w:rPr>
        <w:t>Social</w:t>
      </w:r>
      <w:r>
        <w:rPr>
          <w:spacing w:val="-4"/>
          <w:u w:val="single"/>
        </w:rPr>
        <w:t xml:space="preserve"> </w:t>
      </w:r>
      <w:r>
        <w:rPr>
          <w:spacing w:val="-2"/>
          <w:u w:val="single"/>
        </w:rPr>
        <w:t>Workers</w:t>
      </w:r>
    </w:p>
    <w:p w14:paraId="7241C65A" w14:textId="77777777" w:rsidR="002734E7" w:rsidRDefault="00B56223">
      <w:pPr>
        <w:pStyle w:val="ListParagraph"/>
        <w:numPr>
          <w:ilvl w:val="1"/>
          <w:numId w:val="11"/>
        </w:numPr>
        <w:tabs>
          <w:tab w:val="left" w:pos="2168"/>
        </w:tabs>
        <w:spacing w:line="252" w:lineRule="exact"/>
        <w:ind w:left="2168" w:hanging="368"/>
      </w:pPr>
      <w:r>
        <w:t>Social</w:t>
      </w:r>
      <w:r>
        <w:rPr>
          <w:spacing w:val="-1"/>
        </w:rPr>
        <w:t xml:space="preserve"> </w:t>
      </w:r>
      <w:r>
        <w:t>workers</w:t>
      </w:r>
      <w:r>
        <w:rPr>
          <w:spacing w:val="-5"/>
        </w:rPr>
        <w:t xml:space="preserve"> </w:t>
      </w:r>
      <w:r>
        <w:t>may</w:t>
      </w:r>
      <w:r>
        <w:rPr>
          <w:spacing w:val="-3"/>
        </w:rPr>
        <w:t xml:space="preserve"> </w:t>
      </w:r>
      <w:r>
        <w:t>be</w:t>
      </w:r>
      <w:r>
        <w:rPr>
          <w:spacing w:val="-5"/>
        </w:rPr>
        <w:t xml:space="preserve"> </w:t>
      </w:r>
      <w:r>
        <w:t>independently</w:t>
      </w:r>
      <w:r>
        <w:rPr>
          <w:spacing w:val="-3"/>
        </w:rPr>
        <w:t xml:space="preserve"> </w:t>
      </w:r>
      <w:r>
        <w:t>licensed</w:t>
      </w:r>
      <w:r>
        <w:rPr>
          <w:spacing w:val="-6"/>
        </w:rPr>
        <w:t xml:space="preserve"> </w:t>
      </w:r>
      <w:r>
        <w:t>as</w:t>
      </w:r>
      <w:r>
        <w:rPr>
          <w:spacing w:val="-4"/>
        </w:rPr>
        <w:t xml:space="preserve"> </w:t>
      </w:r>
      <w:r>
        <w:t>set</w:t>
      </w:r>
      <w:r>
        <w:rPr>
          <w:spacing w:val="-2"/>
        </w:rPr>
        <w:t xml:space="preserve"> </w:t>
      </w:r>
      <w:r>
        <w:t>forth</w:t>
      </w:r>
      <w:r>
        <w:rPr>
          <w:spacing w:val="-3"/>
        </w:rPr>
        <w:t xml:space="preserve"> </w:t>
      </w:r>
      <w:r>
        <w:t>in</w:t>
      </w:r>
      <w:r>
        <w:rPr>
          <w:spacing w:val="-6"/>
        </w:rPr>
        <w:t xml:space="preserve"> </w:t>
      </w:r>
      <w:r>
        <w:t>130</w:t>
      </w:r>
      <w:r>
        <w:rPr>
          <w:spacing w:val="-3"/>
        </w:rPr>
        <w:t xml:space="preserve"> </w:t>
      </w:r>
      <w:r>
        <w:t>CMR</w:t>
      </w:r>
      <w:r>
        <w:rPr>
          <w:spacing w:val="-5"/>
        </w:rPr>
        <w:t xml:space="preserve"> </w:t>
      </w:r>
      <w:r>
        <w:rPr>
          <w:spacing w:val="-2"/>
        </w:rPr>
        <w:t>429.422.</w:t>
      </w:r>
    </w:p>
    <w:p w14:paraId="60635C0F" w14:textId="77777777" w:rsidR="002734E7" w:rsidRDefault="00B56223">
      <w:pPr>
        <w:pStyle w:val="ListParagraph"/>
        <w:numPr>
          <w:ilvl w:val="1"/>
          <w:numId w:val="11"/>
        </w:numPr>
        <w:tabs>
          <w:tab w:val="left" w:pos="2168"/>
        </w:tabs>
        <w:spacing w:before="2" w:line="252" w:lineRule="exact"/>
        <w:ind w:left="2168" w:hanging="368"/>
      </w:pPr>
      <w:r>
        <w:t>Social</w:t>
      </w:r>
      <w:r>
        <w:rPr>
          <w:spacing w:val="-3"/>
        </w:rPr>
        <w:t xml:space="preserve"> </w:t>
      </w:r>
      <w:r>
        <w:t>workers</w:t>
      </w:r>
      <w:r>
        <w:rPr>
          <w:spacing w:val="-5"/>
        </w:rPr>
        <w:t xml:space="preserve"> </w:t>
      </w:r>
      <w:r>
        <w:t>without</w:t>
      </w:r>
      <w:r>
        <w:rPr>
          <w:spacing w:val="-5"/>
        </w:rPr>
        <w:t xml:space="preserve"> </w:t>
      </w:r>
      <w:r>
        <w:t>independent</w:t>
      </w:r>
      <w:r>
        <w:rPr>
          <w:spacing w:val="-6"/>
        </w:rPr>
        <w:t xml:space="preserve"> </w:t>
      </w:r>
      <w:r>
        <w:t>licensure</w:t>
      </w:r>
      <w:r>
        <w:rPr>
          <w:spacing w:val="-6"/>
        </w:rPr>
        <w:t xml:space="preserve"> </w:t>
      </w:r>
      <w:r>
        <w:t>must</w:t>
      </w:r>
      <w:r>
        <w:rPr>
          <w:spacing w:val="-4"/>
        </w:rPr>
        <w:t xml:space="preserve"> </w:t>
      </w:r>
      <w:r>
        <w:t>meet</w:t>
      </w:r>
      <w:r>
        <w:rPr>
          <w:spacing w:val="-7"/>
        </w:rPr>
        <w:t xml:space="preserve"> </w:t>
      </w:r>
      <w:r>
        <w:t>the</w:t>
      </w:r>
      <w:r>
        <w:rPr>
          <w:spacing w:val="-4"/>
        </w:rPr>
        <w:t xml:space="preserve"> </w:t>
      </w:r>
      <w:r>
        <w:t>following</w:t>
      </w:r>
      <w:r>
        <w:rPr>
          <w:spacing w:val="-7"/>
        </w:rPr>
        <w:t xml:space="preserve"> </w:t>
      </w:r>
      <w:r>
        <w:rPr>
          <w:spacing w:val="-2"/>
        </w:rPr>
        <w:t>requirements:</w:t>
      </w:r>
    </w:p>
    <w:p w14:paraId="5ECFA4E8" w14:textId="77777777" w:rsidR="002734E7" w:rsidRDefault="00B56223">
      <w:pPr>
        <w:pStyle w:val="ListParagraph"/>
        <w:numPr>
          <w:ilvl w:val="2"/>
          <w:numId w:val="11"/>
        </w:numPr>
        <w:tabs>
          <w:tab w:val="left" w:pos="2516"/>
        </w:tabs>
        <w:ind w:right="741" w:firstLine="0"/>
      </w:pPr>
      <w:r>
        <w:rPr>
          <w:u w:val="single"/>
        </w:rPr>
        <w:t>Licensed Clinical Social Workers (LCSW)</w:t>
      </w:r>
      <w:r>
        <w:t>.</w:t>
      </w:r>
      <w:r>
        <w:rPr>
          <w:spacing w:val="40"/>
        </w:rPr>
        <w:t xml:space="preserve"> </w:t>
      </w:r>
      <w:r>
        <w:t>LCSWs must have received a master's degree</w:t>
      </w:r>
      <w:r>
        <w:rPr>
          <w:spacing w:val="-3"/>
        </w:rPr>
        <w:t xml:space="preserve"> </w:t>
      </w:r>
      <w:r>
        <w:t>in</w:t>
      </w:r>
      <w:r>
        <w:rPr>
          <w:spacing w:val="-3"/>
        </w:rPr>
        <w:t xml:space="preserve"> </w:t>
      </w:r>
      <w:r>
        <w:t>social</w:t>
      </w:r>
      <w:r>
        <w:rPr>
          <w:spacing w:val="-2"/>
        </w:rPr>
        <w:t xml:space="preserve"> </w:t>
      </w:r>
      <w:r>
        <w:t>work</w:t>
      </w:r>
      <w:r>
        <w:rPr>
          <w:spacing w:val="-5"/>
        </w:rPr>
        <w:t xml:space="preserve"> </w:t>
      </w:r>
      <w:r>
        <w:t>and</w:t>
      </w:r>
      <w:r>
        <w:rPr>
          <w:spacing w:val="-4"/>
        </w:rPr>
        <w:t xml:space="preserve"> </w:t>
      </w:r>
      <w:r>
        <w:t>completed</w:t>
      </w:r>
      <w:r>
        <w:rPr>
          <w:spacing w:val="-3"/>
        </w:rPr>
        <w:t xml:space="preserve"> </w:t>
      </w:r>
      <w:r>
        <w:t>two</w:t>
      </w:r>
      <w:r>
        <w:rPr>
          <w:spacing w:val="-5"/>
        </w:rPr>
        <w:t xml:space="preserve"> </w:t>
      </w:r>
      <w:r>
        <w:t>years</w:t>
      </w:r>
      <w:r>
        <w:rPr>
          <w:spacing w:val="-3"/>
        </w:rPr>
        <w:t xml:space="preserve"> </w:t>
      </w:r>
      <w:r>
        <w:t>of</w:t>
      </w:r>
      <w:r>
        <w:rPr>
          <w:spacing w:val="-3"/>
        </w:rPr>
        <w:t xml:space="preserve"> </w:t>
      </w:r>
      <w:r>
        <w:t>full-time</w:t>
      </w:r>
      <w:r>
        <w:rPr>
          <w:spacing w:val="-3"/>
        </w:rPr>
        <w:t xml:space="preserve"> </w:t>
      </w:r>
      <w:r>
        <w:t>supervised</w:t>
      </w:r>
      <w:r>
        <w:rPr>
          <w:spacing w:val="-3"/>
        </w:rPr>
        <w:t xml:space="preserve"> </w:t>
      </w:r>
      <w:r>
        <w:t>clinical</w:t>
      </w:r>
      <w:r>
        <w:rPr>
          <w:spacing w:val="-2"/>
        </w:rPr>
        <w:t xml:space="preserve"> </w:t>
      </w:r>
      <w:r>
        <w:t>work</w:t>
      </w:r>
      <w:r>
        <w:rPr>
          <w:spacing w:val="-3"/>
        </w:rPr>
        <w:t xml:space="preserve"> </w:t>
      </w:r>
      <w:r>
        <w:t>in</w:t>
      </w:r>
      <w:r>
        <w:rPr>
          <w:spacing w:val="-3"/>
        </w:rPr>
        <w:t xml:space="preserve"> </w:t>
      </w:r>
      <w:r>
        <w:t>an organized graduate internship program.</w:t>
      </w:r>
    </w:p>
    <w:p w14:paraId="5EF642FA" w14:textId="77777777" w:rsidR="002734E7" w:rsidRDefault="00B56223">
      <w:pPr>
        <w:pStyle w:val="ListParagraph"/>
        <w:numPr>
          <w:ilvl w:val="2"/>
          <w:numId w:val="11"/>
        </w:numPr>
        <w:tabs>
          <w:tab w:val="left" w:pos="2529"/>
        </w:tabs>
        <w:ind w:right="974" w:firstLine="0"/>
      </w:pPr>
      <w:r>
        <w:rPr>
          <w:u w:val="single"/>
        </w:rPr>
        <w:t>Post-Graduate, Unlicensed Social Workers</w:t>
      </w:r>
      <w:r>
        <w:t>.</w:t>
      </w:r>
      <w:r>
        <w:rPr>
          <w:spacing w:val="40"/>
        </w:rPr>
        <w:t xml:space="preserve"> </w:t>
      </w:r>
      <w:r>
        <w:t>Unlicensed social workers must have received</w:t>
      </w:r>
      <w:r>
        <w:rPr>
          <w:spacing w:val="-3"/>
        </w:rPr>
        <w:t xml:space="preserve"> </w:t>
      </w:r>
      <w:r>
        <w:t>a</w:t>
      </w:r>
      <w:r>
        <w:rPr>
          <w:spacing w:val="-4"/>
        </w:rPr>
        <w:t xml:space="preserve"> </w:t>
      </w:r>
      <w:r>
        <w:t>master's</w:t>
      </w:r>
      <w:r>
        <w:rPr>
          <w:spacing w:val="-3"/>
        </w:rPr>
        <w:t xml:space="preserve"> </w:t>
      </w:r>
      <w:r>
        <w:t>degree</w:t>
      </w:r>
      <w:r>
        <w:rPr>
          <w:spacing w:val="-4"/>
        </w:rPr>
        <w:t xml:space="preserve"> </w:t>
      </w:r>
      <w:r>
        <w:t>in</w:t>
      </w:r>
      <w:r>
        <w:rPr>
          <w:spacing w:val="-3"/>
        </w:rPr>
        <w:t xml:space="preserve"> </w:t>
      </w:r>
      <w:r>
        <w:t>social</w:t>
      </w:r>
      <w:r>
        <w:rPr>
          <w:spacing w:val="-2"/>
        </w:rPr>
        <w:t xml:space="preserve"> </w:t>
      </w:r>
      <w:r>
        <w:t>work</w:t>
      </w:r>
      <w:r>
        <w:rPr>
          <w:spacing w:val="-5"/>
        </w:rPr>
        <w:t xml:space="preserve"> </w:t>
      </w:r>
      <w:r>
        <w:t>from</w:t>
      </w:r>
      <w:r>
        <w:rPr>
          <w:spacing w:val="-2"/>
        </w:rPr>
        <w:t xml:space="preserve"> </w:t>
      </w:r>
      <w:r>
        <w:t>a</w:t>
      </w:r>
      <w:r>
        <w:rPr>
          <w:spacing w:val="-4"/>
        </w:rPr>
        <w:t xml:space="preserve"> </w:t>
      </w:r>
      <w:r>
        <w:t>college</w:t>
      </w:r>
      <w:r>
        <w:rPr>
          <w:spacing w:val="-3"/>
        </w:rPr>
        <w:t xml:space="preserve"> </w:t>
      </w:r>
      <w:r>
        <w:t>or</w:t>
      </w:r>
      <w:r>
        <w:rPr>
          <w:spacing w:val="-2"/>
        </w:rPr>
        <w:t xml:space="preserve"> </w:t>
      </w:r>
      <w:r>
        <w:t>university</w:t>
      </w:r>
      <w:r>
        <w:rPr>
          <w:spacing w:val="-5"/>
        </w:rPr>
        <w:t xml:space="preserve"> </w:t>
      </w:r>
      <w:r>
        <w:t>accredited</w:t>
      </w:r>
      <w:r>
        <w:rPr>
          <w:spacing w:val="-3"/>
        </w:rPr>
        <w:t xml:space="preserve"> </w:t>
      </w:r>
      <w:r>
        <w:t>by</w:t>
      </w:r>
      <w:r>
        <w:rPr>
          <w:spacing w:val="-3"/>
        </w:rPr>
        <w:t xml:space="preserve"> </w:t>
      </w:r>
      <w:r>
        <w:t>the Council on Social Work Education.</w:t>
      </w:r>
    </w:p>
    <w:p w14:paraId="287463D6" w14:textId="77777777" w:rsidR="002734E7" w:rsidRDefault="00B56223">
      <w:pPr>
        <w:pStyle w:val="ListParagraph"/>
        <w:numPr>
          <w:ilvl w:val="2"/>
          <w:numId w:val="11"/>
        </w:numPr>
        <w:tabs>
          <w:tab w:val="left" w:pos="2516"/>
        </w:tabs>
        <w:ind w:right="1087" w:firstLine="0"/>
      </w:pPr>
      <w:r>
        <w:rPr>
          <w:u w:val="single"/>
        </w:rPr>
        <w:t>Social Work Interns</w:t>
      </w:r>
      <w:r>
        <w:t>.</w:t>
      </w:r>
      <w:r>
        <w:rPr>
          <w:spacing w:val="40"/>
        </w:rPr>
        <w:t xml:space="preserve"> </w:t>
      </w:r>
      <w:r>
        <w:t>Social work interns must be a second-year, clinical-track student</w:t>
      </w:r>
      <w:r>
        <w:rPr>
          <w:spacing w:val="-4"/>
        </w:rPr>
        <w:t xml:space="preserve"> </w:t>
      </w:r>
      <w:r>
        <w:t>in</w:t>
      </w:r>
      <w:r>
        <w:rPr>
          <w:spacing w:val="-2"/>
        </w:rPr>
        <w:t xml:space="preserve"> </w:t>
      </w:r>
      <w:r>
        <w:t>a</w:t>
      </w:r>
      <w:r>
        <w:rPr>
          <w:spacing w:val="-4"/>
        </w:rPr>
        <w:t xml:space="preserve"> </w:t>
      </w:r>
      <w:r>
        <w:t>structured</w:t>
      </w:r>
      <w:r>
        <w:rPr>
          <w:spacing w:val="-2"/>
        </w:rPr>
        <w:t xml:space="preserve"> </w:t>
      </w:r>
      <w:r>
        <w:t>field</w:t>
      </w:r>
      <w:r>
        <w:rPr>
          <w:spacing w:val="-5"/>
        </w:rPr>
        <w:t xml:space="preserve"> </w:t>
      </w:r>
      <w:r>
        <w:t>practicum</w:t>
      </w:r>
      <w:r>
        <w:rPr>
          <w:spacing w:val="-1"/>
        </w:rPr>
        <w:t xml:space="preserve"> </w:t>
      </w:r>
      <w:r>
        <w:t>that</w:t>
      </w:r>
      <w:r>
        <w:rPr>
          <w:spacing w:val="-4"/>
        </w:rPr>
        <w:t xml:space="preserve"> </w:t>
      </w:r>
      <w:r>
        <w:t>is</w:t>
      </w:r>
      <w:r>
        <w:rPr>
          <w:spacing w:val="-4"/>
        </w:rPr>
        <w:t xml:space="preserve"> </w:t>
      </w:r>
      <w:r>
        <w:t>a</w:t>
      </w:r>
      <w:r>
        <w:rPr>
          <w:spacing w:val="-2"/>
        </w:rPr>
        <w:t xml:space="preserve"> </w:t>
      </w:r>
      <w:r>
        <w:t>component</w:t>
      </w:r>
      <w:r>
        <w:rPr>
          <w:spacing w:val="-1"/>
        </w:rPr>
        <w:t xml:space="preserve"> </w:t>
      </w:r>
      <w:r>
        <w:t>of</w:t>
      </w:r>
      <w:r>
        <w:rPr>
          <w:spacing w:val="-2"/>
        </w:rPr>
        <w:t xml:space="preserve"> </w:t>
      </w:r>
      <w:r>
        <w:t>a masters</w:t>
      </w:r>
      <w:r>
        <w:rPr>
          <w:spacing w:val="-2"/>
        </w:rPr>
        <w:t xml:space="preserve"> </w:t>
      </w:r>
      <w:r>
        <w:t>of</w:t>
      </w:r>
      <w:r>
        <w:rPr>
          <w:spacing w:val="-1"/>
        </w:rPr>
        <w:t xml:space="preserve"> </w:t>
      </w:r>
      <w:r>
        <w:t>social work program, fully accredited by the Council on Social Work Education.</w:t>
      </w:r>
    </w:p>
    <w:p w14:paraId="1426DB9E" w14:textId="77777777" w:rsidR="002734E7" w:rsidRDefault="00B56223">
      <w:pPr>
        <w:pStyle w:val="ListParagraph"/>
        <w:numPr>
          <w:ilvl w:val="0"/>
          <w:numId w:val="11"/>
        </w:numPr>
        <w:tabs>
          <w:tab w:val="left" w:pos="1828"/>
        </w:tabs>
        <w:spacing w:before="252" w:line="252" w:lineRule="exact"/>
        <w:ind w:left="1828" w:hanging="388"/>
      </w:pPr>
      <w:r>
        <w:rPr>
          <w:u w:val="single"/>
        </w:rPr>
        <w:t>Mental</w:t>
      </w:r>
      <w:r>
        <w:rPr>
          <w:spacing w:val="-5"/>
          <w:u w:val="single"/>
        </w:rPr>
        <w:t xml:space="preserve"> </w:t>
      </w:r>
      <w:r>
        <w:rPr>
          <w:u w:val="single"/>
        </w:rPr>
        <w:t>Health</w:t>
      </w:r>
      <w:r>
        <w:rPr>
          <w:spacing w:val="-3"/>
          <w:u w:val="single"/>
        </w:rPr>
        <w:t xml:space="preserve"> </w:t>
      </w:r>
      <w:r>
        <w:rPr>
          <w:spacing w:val="-2"/>
          <w:u w:val="single"/>
        </w:rPr>
        <w:t>Counselors</w:t>
      </w:r>
    </w:p>
    <w:p w14:paraId="31C3EBD4" w14:textId="77777777" w:rsidR="002734E7" w:rsidRDefault="00B56223">
      <w:pPr>
        <w:pStyle w:val="ListParagraph"/>
        <w:numPr>
          <w:ilvl w:val="1"/>
          <w:numId w:val="11"/>
        </w:numPr>
        <w:tabs>
          <w:tab w:val="left" w:pos="2166"/>
        </w:tabs>
        <w:spacing w:line="252" w:lineRule="exact"/>
        <w:ind w:left="2166" w:hanging="366"/>
        <w:rPr>
          <w:i/>
        </w:rPr>
      </w:pPr>
      <w:r>
        <w:t>Mental</w:t>
      </w:r>
      <w:r>
        <w:rPr>
          <w:spacing w:val="-3"/>
        </w:rPr>
        <w:t xml:space="preserve"> </w:t>
      </w:r>
      <w:r>
        <w:t>health</w:t>
      </w:r>
      <w:r>
        <w:rPr>
          <w:spacing w:val="-3"/>
        </w:rPr>
        <w:t xml:space="preserve"> </w:t>
      </w:r>
      <w:r>
        <w:t>counselors</w:t>
      </w:r>
      <w:r>
        <w:rPr>
          <w:spacing w:val="-5"/>
        </w:rPr>
        <w:t xml:space="preserve"> </w:t>
      </w:r>
      <w:r>
        <w:t>may</w:t>
      </w:r>
      <w:r>
        <w:rPr>
          <w:spacing w:val="-3"/>
        </w:rPr>
        <w:t xml:space="preserve"> </w:t>
      </w:r>
      <w:r>
        <w:t>be</w:t>
      </w:r>
      <w:r>
        <w:rPr>
          <w:spacing w:val="-3"/>
        </w:rPr>
        <w:t xml:space="preserve"> </w:t>
      </w:r>
      <w:r>
        <w:t>licensed</w:t>
      </w:r>
      <w:r>
        <w:rPr>
          <w:spacing w:val="-6"/>
        </w:rPr>
        <w:t xml:space="preserve"> </w:t>
      </w:r>
      <w:r>
        <w:t>as</w:t>
      </w:r>
      <w:r>
        <w:rPr>
          <w:spacing w:val="-2"/>
        </w:rPr>
        <w:t xml:space="preserve"> </w:t>
      </w:r>
      <w:r>
        <w:t>set</w:t>
      </w:r>
      <w:r>
        <w:rPr>
          <w:spacing w:val="-5"/>
        </w:rPr>
        <w:t xml:space="preserve"> </w:t>
      </w:r>
      <w:r>
        <w:t>forth</w:t>
      </w:r>
      <w:r>
        <w:rPr>
          <w:spacing w:val="-6"/>
        </w:rPr>
        <w:t xml:space="preserve"> </w:t>
      </w:r>
      <w:r>
        <w:t>in</w:t>
      </w:r>
      <w:r>
        <w:rPr>
          <w:spacing w:val="-3"/>
        </w:rPr>
        <w:t xml:space="preserve"> </w:t>
      </w:r>
      <w:r>
        <w:t>130</w:t>
      </w:r>
      <w:r>
        <w:rPr>
          <w:spacing w:val="-3"/>
        </w:rPr>
        <w:t xml:space="preserve"> </w:t>
      </w:r>
      <w:r>
        <w:t>CMR</w:t>
      </w:r>
      <w:r>
        <w:rPr>
          <w:spacing w:val="-2"/>
        </w:rPr>
        <w:t xml:space="preserve"> 429.422</w:t>
      </w:r>
      <w:r>
        <w:rPr>
          <w:i/>
          <w:spacing w:val="-2"/>
        </w:rPr>
        <w:t>.</w:t>
      </w:r>
    </w:p>
    <w:p w14:paraId="443AFD08" w14:textId="77777777" w:rsidR="002734E7" w:rsidRDefault="00B56223">
      <w:pPr>
        <w:pStyle w:val="ListParagraph"/>
        <w:numPr>
          <w:ilvl w:val="1"/>
          <w:numId w:val="11"/>
        </w:numPr>
        <w:tabs>
          <w:tab w:val="left" w:pos="2166"/>
        </w:tabs>
        <w:spacing w:before="2" w:line="252" w:lineRule="exact"/>
        <w:ind w:left="2166" w:hanging="366"/>
      </w:pPr>
      <w:r>
        <w:t>Mental</w:t>
      </w:r>
      <w:r>
        <w:rPr>
          <w:spacing w:val="-6"/>
        </w:rPr>
        <w:t xml:space="preserve"> </w:t>
      </w:r>
      <w:r>
        <w:t>health</w:t>
      </w:r>
      <w:r>
        <w:rPr>
          <w:spacing w:val="-5"/>
        </w:rPr>
        <w:t xml:space="preserve"> </w:t>
      </w:r>
      <w:r>
        <w:t>counselors</w:t>
      </w:r>
      <w:r>
        <w:rPr>
          <w:spacing w:val="-7"/>
        </w:rPr>
        <w:t xml:space="preserve"> </w:t>
      </w:r>
      <w:r>
        <w:t>must</w:t>
      </w:r>
      <w:r>
        <w:rPr>
          <w:spacing w:val="-4"/>
        </w:rPr>
        <w:t xml:space="preserve"> </w:t>
      </w:r>
      <w:r>
        <w:t>meet</w:t>
      </w:r>
      <w:r>
        <w:rPr>
          <w:spacing w:val="-4"/>
        </w:rPr>
        <w:t xml:space="preserve"> </w:t>
      </w:r>
      <w:r>
        <w:t>the</w:t>
      </w:r>
      <w:r>
        <w:rPr>
          <w:spacing w:val="-5"/>
        </w:rPr>
        <w:t xml:space="preserve"> </w:t>
      </w:r>
      <w:r>
        <w:t>following</w:t>
      </w:r>
      <w:r>
        <w:rPr>
          <w:spacing w:val="-7"/>
        </w:rPr>
        <w:t xml:space="preserve"> </w:t>
      </w:r>
      <w:r>
        <w:rPr>
          <w:spacing w:val="-2"/>
        </w:rPr>
        <w:t>requirements:</w:t>
      </w:r>
    </w:p>
    <w:p w14:paraId="2609EDA8" w14:textId="77777777" w:rsidR="002734E7" w:rsidRDefault="00B56223">
      <w:pPr>
        <w:pStyle w:val="ListParagraph"/>
        <w:numPr>
          <w:ilvl w:val="2"/>
          <w:numId w:val="11"/>
        </w:numPr>
        <w:tabs>
          <w:tab w:val="left" w:pos="2519"/>
        </w:tabs>
        <w:ind w:right="851" w:firstLine="0"/>
      </w:pPr>
      <w:r>
        <w:rPr>
          <w:u w:val="single"/>
        </w:rPr>
        <w:t>Post-master’s Mental Health Counselors</w:t>
      </w:r>
      <w:r>
        <w:t>.</w:t>
      </w:r>
      <w:r>
        <w:rPr>
          <w:spacing w:val="40"/>
        </w:rPr>
        <w:t xml:space="preserve"> </w:t>
      </w:r>
      <w:r>
        <w:t>Post-master’s mental health counselors must have a master’s degree, or above, in a mental health field from an accredited educational</w:t>
      </w:r>
      <w:r>
        <w:rPr>
          <w:spacing w:val="-5"/>
        </w:rPr>
        <w:t xml:space="preserve"> </w:t>
      </w:r>
      <w:r>
        <w:t>institution,</w:t>
      </w:r>
      <w:r>
        <w:rPr>
          <w:spacing w:val="-4"/>
        </w:rPr>
        <w:t xml:space="preserve"> </w:t>
      </w:r>
      <w:r>
        <w:t>and</w:t>
      </w:r>
      <w:r>
        <w:rPr>
          <w:spacing w:val="-7"/>
        </w:rPr>
        <w:t xml:space="preserve"> </w:t>
      </w:r>
      <w:r>
        <w:t>must</w:t>
      </w:r>
      <w:r>
        <w:rPr>
          <w:spacing w:val="-3"/>
        </w:rPr>
        <w:t xml:space="preserve"> </w:t>
      </w:r>
      <w:r>
        <w:t>have</w:t>
      </w:r>
      <w:r>
        <w:rPr>
          <w:spacing w:val="-4"/>
        </w:rPr>
        <w:t xml:space="preserve"> </w:t>
      </w:r>
      <w:r>
        <w:t>completed</w:t>
      </w:r>
      <w:r>
        <w:rPr>
          <w:spacing w:val="-4"/>
        </w:rPr>
        <w:t xml:space="preserve"> </w:t>
      </w:r>
      <w:r>
        <w:t>one</w:t>
      </w:r>
      <w:r>
        <w:rPr>
          <w:spacing w:val="-4"/>
        </w:rPr>
        <w:t xml:space="preserve"> </w:t>
      </w:r>
      <w:r>
        <w:t>year</w:t>
      </w:r>
      <w:r>
        <w:rPr>
          <w:spacing w:val="-4"/>
        </w:rPr>
        <w:t xml:space="preserve"> </w:t>
      </w:r>
      <w:r>
        <w:t>of</w:t>
      </w:r>
      <w:r>
        <w:rPr>
          <w:spacing w:val="-4"/>
        </w:rPr>
        <w:t xml:space="preserve"> </w:t>
      </w:r>
      <w:r>
        <w:t>supervised</w:t>
      </w:r>
      <w:r>
        <w:rPr>
          <w:spacing w:val="-4"/>
        </w:rPr>
        <w:t xml:space="preserve"> </w:t>
      </w:r>
      <w:r>
        <w:t>clinical</w:t>
      </w:r>
      <w:r>
        <w:rPr>
          <w:spacing w:val="-3"/>
        </w:rPr>
        <w:t xml:space="preserve"> </w:t>
      </w:r>
      <w:r>
        <w:t>work</w:t>
      </w:r>
      <w:r>
        <w:rPr>
          <w:spacing w:val="-4"/>
        </w:rPr>
        <w:t xml:space="preserve"> </w:t>
      </w:r>
      <w:r>
        <w:t>in an organized graduate internship program.</w:t>
      </w:r>
    </w:p>
    <w:p w14:paraId="65EF0006" w14:textId="77777777" w:rsidR="002734E7" w:rsidRDefault="00B56223">
      <w:pPr>
        <w:pStyle w:val="ListParagraph"/>
        <w:numPr>
          <w:ilvl w:val="2"/>
          <w:numId w:val="11"/>
        </w:numPr>
        <w:tabs>
          <w:tab w:val="left" w:pos="2518"/>
        </w:tabs>
        <w:ind w:right="1095" w:firstLine="0"/>
      </w:pPr>
      <w:r>
        <w:rPr>
          <w:u w:val="single"/>
        </w:rPr>
        <w:t>Mental</w:t>
      </w:r>
      <w:r>
        <w:rPr>
          <w:spacing w:val="-2"/>
          <w:u w:val="single"/>
        </w:rPr>
        <w:t xml:space="preserve"> </w:t>
      </w:r>
      <w:r>
        <w:rPr>
          <w:u w:val="single"/>
        </w:rPr>
        <w:t>Health</w:t>
      </w:r>
      <w:r>
        <w:rPr>
          <w:spacing w:val="-3"/>
          <w:u w:val="single"/>
        </w:rPr>
        <w:t xml:space="preserve"> </w:t>
      </w:r>
      <w:r>
        <w:rPr>
          <w:u w:val="single"/>
        </w:rPr>
        <w:t>Counselor</w:t>
      </w:r>
      <w:r>
        <w:rPr>
          <w:spacing w:val="-3"/>
          <w:u w:val="single"/>
        </w:rPr>
        <w:t xml:space="preserve"> </w:t>
      </w:r>
      <w:r>
        <w:rPr>
          <w:u w:val="single"/>
        </w:rPr>
        <w:t>Interns</w:t>
      </w:r>
      <w:r>
        <w:t>.</w:t>
      </w:r>
      <w:r>
        <w:rPr>
          <w:spacing w:val="40"/>
        </w:rPr>
        <w:t xml:space="preserve"> </w:t>
      </w:r>
      <w:r>
        <w:t>Interns</w:t>
      </w:r>
      <w:r>
        <w:rPr>
          <w:spacing w:val="-3"/>
        </w:rPr>
        <w:t xml:space="preserve"> </w:t>
      </w:r>
      <w:r>
        <w:t>must</w:t>
      </w:r>
      <w:r>
        <w:rPr>
          <w:spacing w:val="-4"/>
        </w:rPr>
        <w:t xml:space="preserve"> </w:t>
      </w:r>
      <w:r>
        <w:t>be</w:t>
      </w:r>
      <w:r>
        <w:rPr>
          <w:spacing w:val="-5"/>
        </w:rPr>
        <w:t xml:space="preserve"> </w:t>
      </w:r>
      <w:r>
        <w:t>in</w:t>
      </w:r>
      <w:r>
        <w:rPr>
          <w:spacing w:val="-3"/>
        </w:rPr>
        <w:t xml:space="preserve"> </w:t>
      </w:r>
      <w:r>
        <w:t>a</w:t>
      </w:r>
      <w:r>
        <w:rPr>
          <w:spacing w:val="-5"/>
        </w:rPr>
        <w:t xml:space="preserve"> </w:t>
      </w:r>
      <w:r>
        <w:t>second-year,</w:t>
      </w:r>
      <w:r>
        <w:rPr>
          <w:spacing w:val="-6"/>
        </w:rPr>
        <w:t xml:space="preserve"> </w:t>
      </w:r>
      <w:r>
        <w:t>clinical-track structured field placement that is a component of a master’s degree in mental health counseling or counseling psychology that is accepted by the Board of Allied Mental Health and Human Services Professions.</w:t>
      </w:r>
    </w:p>
    <w:p w14:paraId="1CE0D6A6" w14:textId="77777777" w:rsidR="002734E7" w:rsidRDefault="002734E7">
      <w:pPr>
        <w:pStyle w:val="BodyText"/>
        <w:spacing w:before="1"/>
      </w:pPr>
    </w:p>
    <w:p w14:paraId="78976A6E" w14:textId="77777777" w:rsidR="002734E7" w:rsidRDefault="00B56223">
      <w:pPr>
        <w:pStyle w:val="ListParagraph"/>
        <w:numPr>
          <w:ilvl w:val="0"/>
          <w:numId w:val="11"/>
        </w:numPr>
        <w:tabs>
          <w:tab w:val="left" w:pos="1819"/>
        </w:tabs>
        <w:spacing w:line="252" w:lineRule="exact"/>
        <w:ind w:left="1819" w:hanging="379"/>
      </w:pPr>
      <w:r>
        <w:rPr>
          <w:u w:val="single"/>
        </w:rPr>
        <w:t>Alcohol</w:t>
      </w:r>
      <w:r>
        <w:rPr>
          <w:spacing w:val="-2"/>
          <w:u w:val="single"/>
        </w:rPr>
        <w:t xml:space="preserve"> </w:t>
      </w:r>
      <w:r>
        <w:rPr>
          <w:u w:val="single"/>
        </w:rPr>
        <w:t>and</w:t>
      </w:r>
      <w:r>
        <w:rPr>
          <w:spacing w:val="-5"/>
          <w:u w:val="single"/>
        </w:rPr>
        <w:t xml:space="preserve"> </w:t>
      </w:r>
      <w:r>
        <w:rPr>
          <w:u w:val="single"/>
        </w:rPr>
        <w:t>Drug</w:t>
      </w:r>
      <w:r>
        <w:rPr>
          <w:spacing w:val="-2"/>
          <w:u w:val="single"/>
        </w:rPr>
        <w:t xml:space="preserve"> Counselors</w:t>
      </w:r>
    </w:p>
    <w:p w14:paraId="63DAECC7" w14:textId="77777777" w:rsidR="002734E7" w:rsidRDefault="00B56223">
      <w:pPr>
        <w:pStyle w:val="ListParagraph"/>
        <w:numPr>
          <w:ilvl w:val="1"/>
          <w:numId w:val="11"/>
        </w:numPr>
        <w:tabs>
          <w:tab w:val="left" w:pos="2168"/>
        </w:tabs>
        <w:ind w:right="799" w:firstLine="0"/>
      </w:pPr>
      <w:r>
        <w:rPr>
          <w:u w:val="single"/>
        </w:rPr>
        <w:t>Licensed</w:t>
      </w:r>
      <w:r>
        <w:rPr>
          <w:spacing w:val="-2"/>
          <w:u w:val="single"/>
        </w:rPr>
        <w:t xml:space="preserve"> </w:t>
      </w:r>
      <w:r>
        <w:rPr>
          <w:u w:val="single"/>
        </w:rPr>
        <w:t>Alcohol</w:t>
      </w:r>
      <w:r>
        <w:rPr>
          <w:spacing w:val="-4"/>
          <w:u w:val="single"/>
        </w:rPr>
        <w:t xml:space="preserve"> </w:t>
      </w:r>
      <w:r>
        <w:rPr>
          <w:u w:val="single"/>
        </w:rPr>
        <w:t>and</w:t>
      </w:r>
      <w:r>
        <w:rPr>
          <w:spacing w:val="-4"/>
          <w:u w:val="single"/>
        </w:rPr>
        <w:t xml:space="preserve"> </w:t>
      </w:r>
      <w:r>
        <w:rPr>
          <w:u w:val="single"/>
        </w:rPr>
        <w:t>Drug</w:t>
      </w:r>
      <w:r>
        <w:rPr>
          <w:spacing w:val="-2"/>
          <w:u w:val="single"/>
        </w:rPr>
        <w:t xml:space="preserve"> </w:t>
      </w:r>
      <w:r>
        <w:rPr>
          <w:u w:val="single"/>
        </w:rPr>
        <w:t>Counselors</w:t>
      </w:r>
      <w:r>
        <w:rPr>
          <w:spacing w:val="-4"/>
          <w:u w:val="single"/>
        </w:rPr>
        <w:t xml:space="preserve"> </w:t>
      </w:r>
      <w:r>
        <w:rPr>
          <w:u w:val="single"/>
        </w:rPr>
        <w:t>(LADC)</w:t>
      </w:r>
      <w:r>
        <w:t>.</w:t>
      </w:r>
      <w:r>
        <w:rPr>
          <w:spacing w:val="40"/>
        </w:rPr>
        <w:t xml:space="preserve"> </w:t>
      </w:r>
      <w:r>
        <w:t>LADCs</w:t>
      </w:r>
      <w:r>
        <w:rPr>
          <w:spacing w:val="-2"/>
        </w:rPr>
        <w:t xml:space="preserve"> </w:t>
      </w:r>
      <w:r>
        <w:t>may</w:t>
      </w:r>
      <w:r>
        <w:rPr>
          <w:spacing w:val="-2"/>
        </w:rPr>
        <w:t xml:space="preserve"> </w:t>
      </w:r>
      <w:r>
        <w:t>be</w:t>
      </w:r>
      <w:r>
        <w:rPr>
          <w:spacing w:val="-2"/>
        </w:rPr>
        <w:t xml:space="preserve"> </w:t>
      </w:r>
      <w:r>
        <w:t>licensed</w:t>
      </w:r>
      <w:r>
        <w:rPr>
          <w:spacing w:val="-5"/>
        </w:rPr>
        <w:t xml:space="preserve"> </w:t>
      </w:r>
      <w:r>
        <w:t>as</w:t>
      </w:r>
      <w:r>
        <w:rPr>
          <w:spacing w:val="-4"/>
        </w:rPr>
        <w:t xml:space="preserve"> </w:t>
      </w:r>
      <w:r>
        <w:t>a</w:t>
      </w:r>
      <w:r>
        <w:rPr>
          <w:spacing w:val="-2"/>
        </w:rPr>
        <w:t xml:space="preserve"> </w:t>
      </w:r>
      <w:r>
        <w:t>LADC</w:t>
      </w:r>
      <w:r>
        <w:rPr>
          <w:spacing w:val="-3"/>
        </w:rPr>
        <w:t xml:space="preserve"> </w:t>
      </w:r>
      <w:r>
        <w:t>I, as set forth in 130 CMR 429.422.</w:t>
      </w:r>
    </w:p>
    <w:p w14:paraId="60BA8102" w14:textId="77777777" w:rsidR="002734E7" w:rsidRDefault="00B56223">
      <w:pPr>
        <w:pStyle w:val="ListParagraph"/>
        <w:numPr>
          <w:ilvl w:val="1"/>
          <w:numId w:val="11"/>
        </w:numPr>
        <w:tabs>
          <w:tab w:val="left" w:pos="2168"/>
        </w:tabs>
        <w:ind w:right="785" w:firstLine="0"/>
      </w:pPr>
      <w:r>
        <w:rPr>
          <w:u w:val="single"/>
        </w:rPr>
        <w:t>LADC</w:t>
      </w:r>
      <w:r>
        <w:rPr>
          <w:spacing w:val="-3"/>
          <w:u w:val="single"/>
        </w:rPr>
        <w:t xml:space="preserve"> </w:t>
      </w:r>
      <w:r>
        <w:rPr>
          <w:u w:val="single"/>
        </w:rPr>
        <w:t>II</w:t>
      </w:r>
      <w:r>
        <w:rPr>
          <w:spacing w:val="-4"/>
          <w:u w:val="single"/>
        </w:rPr>
        <w:t xml:space="preserve"> </w:t>
      </w:r>
      <w:r>
        <w:rPr>
          <w:u w:val="single"/>
        </w:rPr>
        <w:t>or</w:t>
      </w:r>
      <w:r>
        <w:rPr>
          <w:spacing w:val="-3"/>
          <w:u w:val="single"/>
        </w:rPr>
        <w:t xml:space="preserve"> </w:t>
      </w:r>
      <w:r>
        <w:rPr>
          <w:u w:val="single"/>
        </w:rPr>
        <w:t>LADC</w:t>
      </w:r>
      <w:r>
        <w:rPr>
          <w:spacing w:val="-3"/>
          <w:u w:val="single"/>
        </w:rPr>
        <w:t xml:space="preserve"> </w:t>
      </w:r>
      <w:r>
        <w:rPr>
          <w:u w:val="single"/>
        </w:rPr>
        <w:t>Assistants</w:t>
      </w:r>
      <w:r>
        <w:t>.</w:t>
      </w:r>
      <w:r>
        <w:rPr>
          <w:spacing w:val="40"/>
        </w:rPr>
        <w:t xml:space="preserve"> </w:t>
      </w:r>
      <w:r>
        <w:t>LADC</w:t>
      </w:r>
      <w:r>
        <w:rPr>
          <w:spacing w:val="-3"/>
        </w:rPr>
        <w:t xml:space="preserve"> </w:t>
      </w:r>
      <w:r>
        <w:t>IIs</w:t>
      </w:r>
      <w:r>
        <w:rPr>
          <w:spacing w:val="-3"/>
        </w:rPr>
        <w:t xml:space="preserve"> </w:t>
      </w:r>
      <w:r>
        <w:t>or</w:t>
      </w:r>
      <w:r>
        <w:rPr>
          <w:spacing w:val="-2"/>
        </w:rPr>
        <w:t xml:space="preserve"> </w:t>
      </w:r>
      <w:r>
        <w:t>LADC</w:t>
      </w:r>
      <w:r>
        <w:rPr>
          <w:spacing w:val="-3"/>
        </w:rPr>
        <w:t xml:space="preserve"> </w:t>
      </w:r>
      <w:r>
        <w:t>assistants</w:t>
      </w:r>
      <w:r>
        <w:rPr>
          <w:spacing w:val="-3"/>
        </w:rPr>
        <w:t xml:space="preserve"> </w:t>
      </w:r>
      <w:r>
        <w:t>must</w:t>
      </w:r>
      <w:r>
        <w:rPr>
          <w:spacing w:val="-3"/>
        </w:rPr>
        <w:t xml:space="preserve"> </w:t>
      </w:r>
      <w:r>
        <w:t>be</w:t>
      </w:r>
      <w:r>
        <w:rPr>
          <w:spacing w:val="-4"/>
        </w:rPr>
        <w:t xml:space="preserve"> </w:t>
      </w:r>
      <w:r>
        <w:t>licensed</w:t>
      </w:r>
      <w:r>
        <w:rPr>
          <w:spacing w:val="-3"/>
        </w:rPr>
        <w:t xml:space="preserve"> </w:t>
      </w:r>
      <w:r>
        <w:t>and</w:t>
      </w:r>
      <w:r>
        <w:rPr>
          <w:spacing w:val="-4"/>
        </w:rPr>
        <w:t xml:space="preserve"> </w:t>
      </w:r>
      <w:r>
        <w:t>must support LADC Is in the delivery of services, but may not provide direct services.</w:t>
      </w:r>
    </w:p>
    <w:p w14:paraId="6DF40716" w14:textId="77777777" w:rsidR="002734E7" w:rsidRDefault="00B56223">
      <w:pPr>
        <w:pStyle w:val="ListParagraph"/>
        <w:numPr>
          <w:ilvl w:val="0"/>
          <w:numId w:val="11"/>
        </w:numPr>
        <w:tabs>
          <w:tab w:val="left" w:pos="1800"/>
        </w:tabs>
        <w:spacing w:before="252"/>
        <w:ind w:left="1800" w:hanging="360"/>
      </w:pPr>
      <w:r>
        <w:rPr>
          <w:u w:val="single"/>
        </w:rPr>
        <w:t>Marriage</w:t>
      </w:r>
      <w:r>
        <w:rPr>
          <w:spacing w:val="-5"/>
          <w:u w:val="single"/>
        </w:rPr>
        <w:t xml:space="preserve"> </w:t>
      </w:r>
      <w:r>
        <w:rPr>
          <w:u w:val="single"/>
        </w:rPr>
        <w:t>and</w:t>
      </w:r>
      <w:r>
        <w:rPr>
          <w:spacing w:val="-5"/>
          <w:u w:val="single"/>
        </w:rPr>
        <w:t xml:space="preserve"> </w:t>
      </w:r>
      <w:r>
        <w:rPr>
          <w:u w:val="single"/>
        </w:rPr>
        <w:t>Family</w:t>
      </w:r>
      <w:r>
        <w:rPr>
          <w:spacing w:val="-5"/>
          <w:u w:val="single"/>
        </w:rPr>
        <w:t xml:space="preserve"> </w:t>
      </w:r>
      <w:r>
        <w:rPr>
          <w:spacing w:val="-2"/>
          <w:u w:val="single"/>
        </w:rPr>
        <w:t>Therapists</w:t>
      </w:r>
    </w:p>
    <w:p w14:paraId="45C0BD45" w14:textId="77777777" w:rsidR="002734E7" w:rsidRDefault="00B56223">
      <w:pPr>
        <w:pStyle w:val="ListParagraph"/>
        <w:numPr>
          <w:ilvl w:val="1"/>
          <w:numId w:val="11"/>
        </w:numPr>
        <w:tabs>
          <w:tab w:val="left" w:pos="2166"/>
        </w:tabs>
        <w:spacing w:before="2" w:line="252" w:lineRule="exact"/>
        <w:ind w:left="2166" w:hanging="366"/>
      </w:pPr>
      <w:r>
        <w:t>Marriage</w:t>
      </w:r>
      <w:r>
        <w:rPr>
          <w:spacing w:val="-5"/>
        </w:rPr>
        <w:t xml:space="preserve"> </w:t>
      </w:r>
      <w:r>
        <w:t>and</w:t>
      </w:r>
      <w:r>
        <w:rPr>
          <w:spacing w:val="-3"/>
        </w:rPr>
        <w:t xml:space="preserve"> </w:t>
      </w:r>
      <w:r>
        <w:t>family</w:t>
      </w:r>
      <w:r>
        <w:rPr>
          <w:spacing w:val="-3"/>
        </w:rPr>
        <w:t xml:space="preserve"> </w:t>
      </w:r>
      <w:r>
        <w:t>therapists</w:t>
      </w:r>
      <w:r>
        <w:rPr>
          <w:spacing w:val="-4"/>
        </w:rPr>
        <w:t xml:space="preserve"> </w:t>
      </w:r>
      <w:r>
        <w:t>may</w:t>
      </w:r>
      <w:r>
        <w:rPr>
          <w:spacing w:val="-2"/>
        </w:rPr>
        <w:t xml:space="preserve"> </w:t>
      </w:r>
      <w:r>
        <w:t>be</w:t>
      </w:r>
      <w:r>
        <w:rPr>
          <w:spacing w:val="-3"/>
        </w:rPr>
        <w:t xml:space="preserve"> </w:t>
      </w:r>
      <w:r>
        <w:t>licensed,</w:t>
      </w:r>
      <w:r>
        <w:rPr>
          <w:spacing w:val="-2"/>
        </w:rPr>
        <w:t xml:space="preserve"> </w:t>
      </w:r>
      <w:r>
        <w:t>as</w:t>
      </w:r>
      <w:r>
        <w:rPr>
          <w:spacing w:val="-5"/>
        </w:rPr>
        <w:t xml:space="preserve"> </w:t>
      </w:r>
      <w:r>
        <w:t>set</w:t>
      </w:r>
      <w:r>
        <w:rPr>
          <w:spacing w:val="-4"/>
        </w:rPr>
        <w:t xml:space="preserve"> </w:t>
      </w:r>
      <w:r>
        <w:t>forth</w:t>
      </w:r>
      <w:r>
        <w:rPr>
          <w:spacing w:val="-5"/>
        </w:rPr>
        <w:t xml:space="preserve"> </w:t>
      </w:r>
      <w:r>
        <w:t>in</w:t>
      </w:r>
      <w:r>
        <w:rPr>
          <w:spacing w:val="-3"/>
        </w:rPr>
        <w:t xml:space="preserve"> </w:t>
      </w:r>
      <w:r>
        <w:t>130</w:t>
      </w:r>
      <w:r>
        <w:rPr>
          <w:spacing w:val="-5"/>
        </w:rPr>
        <w:t xml:space="preserve"> </w:t>
      </w:r>
      <w:r>
        <w:t>CMR</w:t>
      </w:r>
      <w:r>
        <w:rPr>
          <w:spacing w:val="-2"/>
        </w:rPr>
        <w:t xml:space="preserve"> 429.422.</w:t>
      </w:r>
    </w:p>
    <w:p w14:paraId="0E29D7A9" w14:textId="77777777" w:rsidR="002734E7" w:rsidRDefault="00B56223">
      <w:pPr>
        <w:pStyle w:val="ListParagraph"/>
        <w:numPr>
          <w:ilvl w:val="0"/>
          <w:numId w:val="8"/>
        </w:numPr>
        <w:tabs>
          <w:tab w:val="left" w:pos="2158"/>
        </w:tabs>
        <w:spacing w:line="252" w:lineRule="exact"/>
        <w:ind w:left="2158" w:hanging="358"/>
      </w:pPr>
      <w:r>
        <w:t>Marriage</w:t>
      </w:r>
      <w:r>
        <w:rPr>
          <w:spacing w:val="-7"/>
        </w:rPr>
        <w:t xml:space="preserve"> </w:t>
      </w:r>
      <w:r>
        <w:t>and</w:t>
      </w:r>
      <w:r>
        <w:rPr>
          <w:spacing w:val="-4"/>
        </w:rPr>
        <w:t xml:space="preserve"> </w:t>
      </w:r>
      <w:r>
        <w:t>family</w:t>
      </w:r>
      <w:r>
        <w:rPr>
          <w:spacing w:val="-5"/>
        </w:rPr>
        <w:t xml:space="preserve"> </w:t>
      </w:r>
      <w:r>
        <w:t>therapists</w:t>
      </w:r>
      <w:r>
        <w:rPr>
          <w:spacing w:val="-5"/>
        </w:rPr>
        <w:t xml:space="preserve"> </w:t>
      </w:r>
      <w:r>
        <w:t>must</w:t>
      </w:r>
      <w:r>
        <w:rPr>
          <w:spacing w:val="-4"/>
        </w:rPr>
        <w:t xml:space="preserve"> </w:t>
      </w:r>
      <w:r>
        <w:t>meet</w:t>
      </w:r>
      <w:r>
        <w:rPr>
          <w:spacing w:val="-7"/>
        </w:rPr>
        <w:t xml:space="preserve"> </w:t>
      </w:r>
      <w:r>
        <w:t>the</w:t>
      </w:r>
      <w:r>
        <w:rPr>
          <w:spacing w:val="-5"/>
        </w:rPr>
        <w:t xml:space="preserve"> </w:t>
      </w:r>
      <w:r>
        <w:t>following</w:t>
      </w:r>
      <w:r>
        <w:rPr>
          <w:spacing w:val="-4"/>
        </w:rPr>
        <w:t xml:space="preserve"> </w:t>
      </w:r>
      <w:r>
        <w:rPr>
          <w:spacing w:val="-2"/>
        </w:rPr>
        <w:t>requirements.</w:t>
      </w:r>
    </w:p>
    <w:p w14:paraId="76432ED4" w14:textId="77777777" w:rsidR="002734E7" w:rsidRDefault="00B56223">
      <w:pPr>
        <w:pStyle w:val="ListParagraph"/>
        <w:numPr>
          <w:ilvl w:val="1"/>
          <w:numId w:val="8"/>
        </w:numPr>
        <w:tabs>
          <w:tab w:val="left" w:pos="2516"/>
        </w:tabs>
        <w:spacing w:before="1"/>
        <w:ind w:right="996" w:firstLine="0"/>
      </w:pPr>
      <w:r>
        <w:rPr>
          <w:u w:val="single"/>
        </w:rPr>
        <w:t>Post-master’s</w:t>
      </w:r>
      <w:r>
        <w:rPr>
          <w:spacing w:val="-5"/>
          <w:u w:val="single"/>
        </w:rPr>
        <w:t xml:space="preserve"> </w:t>
      </w:r>
      <w:r>
        <w:rPr>
          <w:u w:val="single"/>
        </w:rPr>
        <w:t>Marriage</w:t>
      </w:r>
      <w:r>
        <w:rPr>
          <w:spacing w:val="-5"/>
          <w:u w:val="single"/>
        </w:rPr>
        <w:t xml:space="preserve"> </w:t>
      </w:r>
      <w:r>
        <w:rPr>
          <w:u w:val="single"/>
        </w:rPr>
        <w:t>and</w:t>
      </w:r>
      <w:r>
        <w:rPr>
          <w:spacing w:val="-4"/>
          <w:u w:val="single"/>
        </w:rPr>
        <w:t xml:space="preserve"> </w:t>
      </w:r>
      <w:r>
        <w:rPr>
          <w:u w:val="single"/>
        </w:rPr>
        <w:t>Family</w:t>
      </w:r>
      <w:r>
        <w:rPr>
          <w:spacing w:val="-4"/>
          <w:u w:val="single"/>
        </w:rPr>
        <w:t xml:space="preserve"> </w:t>
      </w:r>
      <w:r>
        <w:rPr>
          <w:u w:val="single"/>
        </w:rPr>
        <w:t>Therapists</w:t>
      </w:r>
      <w:r>
        <w:t>.</w:t>
      </w:r>
      <w:r>
        <w:rPr>
          <w:spacing w:val="40"/>
        </w:rPr>
        <w:t xml:space="preserve"> </w:t>
      </w:r>
      <w:r>
        <w:t>Post-master’s</w:t>
      </w:r>
      <w:r>
        <w:rPr>
          <w:spacing w:val="-5"/>
        </w:rPr>
        <w:t xml:space="preserve"> </w:t>
      </w:r>
      <w:r>
        <w:t>marriage</w:t>
      </w:r>
      <w:r>
        <w:rPr>
          <w:spacing w:val="-4"/>
        </w:rPr>
        <w:t xml:space="preserve"> </w:t>
      </w:r>
      <w:r>
        <w:t>and</w:t>
      </w:r>
      <w:r>
        <w:rPr>
          <w:spacing w:val="-4"/>
        </w:rPr>
        <w:t xml:space="preserve"> </w:t>
      </w:r>
      <w:r>
        <w:t>family therapists must have a master’s degree, or above, in a mental health field from an accredited educational institution and must have completed one year of supervised clinical work in an organized graduate internship program.</w:t>
      </w:r>
    </w:p>
    <w:p w14:paraId="0A688350" w14:textId="77777777" w:rsidR="002734E7" w:rsidRDefault="00B56223">
      <w:pPr>
        <w:pStyle w:val="ListParagraph"/>
        <w:numPr>
          <w:ilvl w:val="1"/>
          <w:numId w:val="8"/>
        </w:numPr>
        <w:tabs>
          <w:tab w:val="left" w:pos="2526"/>
        </w:tabs>
        <w:spacing w:line="251" w:lineRule="exact"/>
        <w:ind w:left="2526" w:hanging="366"/>
      </w:pPr>
      <w:r>
        <w:rPr>
          <w:u w:val="single"/>
        </w:rPr>
        <w:t>Marriage</w:t>
      </w:r>
      <w:r>
        <w:rPr>
          <w:spacing w:val="-7"/>
          <w:u w:val="single"/>
        </w:rPr>
        <w:t xml:space="preserve"> </w:t>
      </w:r>
      <w:r>
        <w:rPr>
          <w:u w:val="single"/>
        </w:rPr>
        <w:t>and</w:t>
      </w:r>
      <w:r>
        <w:rPr>
          <w:spacing w:val="-2"/>
          <w:u w:val="single"/>
        </w:rPr>
        <w:t xml:space="preserve"> </w:t>
      </w:r>
      <w:r>
        <w:rPr>
          <w:u w:val="single"/>
        </w:rPr>
        <w:t>Family</w:t>
      </w:r>
      <w:r>
        <w:rPr>
          <w:spacing w:val="-3"/>
          <w:u w:val="single"/>
        </w:rPr>
        <w:t xml:space="preserve"> </w:t>
      </w:r>
      <w:r>
        <w:rPr>
          <w:u w:val="single"/>
        </w:rPr>
        <w:t>Therapy</w:t>
      </w:r>
      <w:r>
        <w:rPr>
          <w:spacing w:val="-2"/>
          <w:u w:val="single"/>
        </w:rPr>
        <w:t xml:space="preserve"> </w:t>
      </w:r>
      <w:r>
        <w:rPr>
          <w:u w:val="single"/>
        </w:rPr>
        <w:t>Interns</w:t>
      </w:r>
      <w:r>
        <w:t>.</w:t>
      </w:r>
      <w:r>
        <w:rPr>
          <w:spacing w:val="50"/>
        </w:rPr>
        <w:t xml:space="preserve"> </w:t>
      </w:r>
      <w:r>
        <w:t>Interns</w:t>
      </w:r>
      <w:r>
        <w:rPr>
          <w:spacing w:val="-4"/>
        </w:rPr>
        <w:t xml:space="preserve"> </w:t>
      </w:r>
      <w:r>
        <w:t>must</w:t>
      </w:r>
      <w:r>
        <w:rPr>
          <w:spacing w:val="-2"/>
        </w:rPr>
        <w:t xml:space="preserve"> </w:t>
      </w:r>
      <w:r>
        <w:t>be</w:t>
      </w:r>
      <w:r>
        <w:rPr>
          <w:spacing w:val="-4"/>
        </w:rPr>
        <w:t xml:space="preserve"> </w:t>
      </w:r>
      <w:r>
        <w:t>in</w:t>
      </w:r>
      <w:r>
        <w:rPr>
          <w:spacing w:val="-6"/>
        </w:rPr>
        <w:t xml:space="preserve"> </w:t>
      </w:r>
      <w:r>
        <w:t>a</w:t>
      </w:r>
      <w:r>
        <w:rPr>
          <w:spacing w:val="-2"/>
        </w:rPr>
        <w:t xml:space="preserve"> </w:t>
      </w:r>
      <w:r>
        <w:t>second-year,</w:t>
      </w:r>
      <w:r>
        <w:rPr>
          <w:spacing w:val="-2"/>
        </w:rPr>
        <w:t xml:space="preserve"> clinical-</w:t>
      </w:r>
    </w:p>
    <w:p w14:paraId="6682571F" w14:textId="77777777" w:rsidR="002734E7" w:rsidRDefault="002734E7">
      <w:pPr>
        <w:pStyle w:val="ListParagraph"/>
        <w:spacing w:line="251" w:lineRule="exact"/>
        <w:sectPr w:rsidR="002734E7">
          <w:headerReference w:type="default" r:id="rId41"/>
          <w:pgSz w:w="12240" w:h="15840"/>
          <w:pgMar w:top="2400" w:right="720" w:bottom="280" w:left="720" w:header="458" w:footer="0" w:gutter="0"/>
          <w:cols w:space="720"/>
        </w:sectPr>
      </w:pPr>
    </w:p>
    <w:p w14:paraId="31552FE8" w14:textId="77777777" w:rsidR="002734E7" w:rsidRDefault="002734E7">
      <w:pPr>
        <w:pStyle w:val="BodyText"/>
        <w:spacing w:before="7"/>
      </w:pPr>
    </w:p>
    <w:p w14:paraId="2C1BA37C" w14:textId="77777777" w:rsidR="002734E7" w:rsidRDefault="00B56223">
      <w:pPr>
        <w:pStyle w:val="BodyText"/>
        <w:ind w:left="2160" w:right="802"/>
      </w:pPr>
      <w:r>
        <w:t>track</w:t>
      </w:r>
      <w:r>
        <w:rPr>
          <w:spacing w:val="-2"/>
        </w:rPr>
        <w:t xml:space="preserve"> </w:t>
      </w:r>
      <w:r>
        <w:t>structured</w:t>
      </w:r>
      <w:r>
        <w:rPr>
          <w:spacing w:val="-4"/>
        </w:rPr>
        <w:t xml:space="preserve"> </w:t>
      </w:r>
      <w:r>
        <w:t>field</w:t>
      </w:r>
      <w:r>
        <w:rPr>
          <w:spacing w:val="-5"/>
        </w:rPr>
        <w:t xml:space="preserve"> </w:t>
      </w:r>
      <w:r>
        <w:t>placement</w:t>
      </w:r>
      <w:r>
        <w:rPr>
          <w:spacing w:val="-1"/>
        </w:rPr>
        <w:t xml:space="preserve"> </w:t>
      </w:r>
      <w:r>
        <w:t>that</w:t>
      </w:r>
      <w:r>
        <w:rPr>
          <w:spacing w:val="-4"/>
        </w:rPr>
        <w:t xml:space="preserve"> </w:t>
      </w:r>
      <w:r>
        <w:t>is</w:t>
      </w:r>
      <w:r>
        <w:rPr>
          <w:spacing w:val="-4"/>
        </w:rPr>
        <w:t xml:space="preserve"> </w:t>
      </w:r>
      <w:r>
        <w:t>a</w:t>
      </w:r>
      <w:r>
        <w:rPr>
          <w:spacing w:val="-2"/>
        </w:rPr>
        <w:t xml:space="preserve"> </w:t>
      </w:r>
      <w:r>
        <w:t>component</w:t>
      </w:r>
      <w:r>
        <w:rPr>
          <w:spacing w:val="-4"/>
        </w:rPr>
        <w:t xml:space="preserve"> </w:t>
      </w:r>
      <w:r>
        <w:t>of</w:t>
      </w:r>
      <w:r>
        <w:rPr>
          <w:spacing w:val="-4"/>
        </w:rPr>
        <w:t xml:space="preserve"> </w:t>
      </w:r>
      <w:r>
        <w:t>a</w:t>
      </w:r>
      <w:r>
        <w:rPr>
          <w:spacing w:val="-2"/>
        </w:rPr>
        <w:t xml:space="preserve"> </w:t>
      </w:r>
      <w:r>
        <w:t>master’s</w:t>
      </w:r>
      <w:r>
        <w:rPr>
          <w:spacing w:val="-2"/>
        </w:rPr>
        <w:t xml:space="preserve"> </w:t>
      </w:r>
      <w:r>
        <w:t>degree</w:t>
      </w:r>
      <w:r>
        <w:rPr>
          <w:spacing w:val="-2"/>
        </w:rPr>
        <w:t xml:space="preserve"> </w:t>
      </w:r>
      <w:r>
        <w:t>in</w:t>
      </w:r>
      <w:r>
        <w:rPr>
          <w:spacing w:val="-5"/>
        </w:rPr>
        <w:t xml:space="preserve"> </w:t>
      </w:r>
      <w:r>
        <w:t>marriage</w:t>
      </w:r>
      <w:r>
        <w:rPr>
          <w:spacing w:val="-2"/>
        </w:rPr>
        <w:t xml:space="preserve"> </w:t>
      </w:r>
      <w:r>
        <w:t>and family therapy or a related field that is accepted by the Board of Allied Mental Health and Human Services Professions.</w:t>
      </w:r>
    </w:p>
    <w:p w14:paraId="3B5B9B79" w14:textId="77777777" w:rsidR="002734E7" w:rsidRDefault="00B56223">
      <w:pPr>
        <w:pStyle w:val="ListParagraph"/>
        <w:numPr>
          <w:ilvl w:val="0"/>
          <w:numId w:val="7"/>
        </w:numPr>
        <w:tabs>
          <w:tab w:val="left" w:pos="1800"/>
        </w:tabs>
        <w:spacing w:before="251"/>
        <w:ind w:left="1800" w:hanging="360"/>
      </w:pPr>
      <w:r>
        <w:rPr>
          <w:u w:val="single"/>
        </w:rPr>
        <w:t>Other</w:t>
      </w:r>
      <w:r>
        <w:rPr>
          <w:spacing w:val="-4"/>
          <w:u w:val="single"/>
        </w:rPr>
        <w:t xml:space="preserve"> </w:t>
      </w:r>
      <w:r>
        <w:rPr>
          <w:spacing w:val="-2"/>
          <w:u w:val="single"/>
        </w:rPr>
        <w:t>Staff</w:t>
      </w:r>
    </w:p>
    <w:p w14:paraId="4468391D" w14:textId="77777777" w:rsidR="002734E7" w:rsidRDefault="00B56223">
      <w:pPr>
        <w:pStyle w:val="ListParagraph"/>
        <w:numPr>
          <w:ilvl w:val="1"/>
          <w:numId w:val="7"/>
        </w:numPr>
        <w:tabs>
          <w:tab w:val="left" w:pos="2168"/>
        </w:tabs>
        <w:spacing w:before="2"/>
        <w:ind w:right="1047" w:firstLine="0"/>
        <w:rPr>
          <w:i/>
        </w:rPr>
      </w:pPr>
      <w:r>
        <w:t>Billing</w:t>
      </w:r>
      <w:r>
        <w:rPr>
          <w:spacing w:val="-4"/>
        </w:rPr>
        <w:t xml:space="preserve"> </w:t>
      </w:r>
      <w:r>
        <w:t>providers</w:t>
      </w:r>
      <w:r>
        <w:rPr>
          <w:spacing w:val="-6"/>
        </w:rPr>
        <w:t xml:space="preserve"> </w:t>
      </w:r>
      <w:r>
        <w:t>of</w:t>
      </w:r>
      <w:r>
        <w:rPr>
          <w:spacing w:val="-4"/>
        </w:rPr>
        <w:t xml:space="preserve"> </w:t>
      </w:r>
      <w:r>
        <w:t>Structured</w:t>
      </w:r>
      <w:r>
        <w:rPr>
          <w:spacing w:val="-4"/>
        </w:rPr>
        <w:t xml:space="preserve"> </w:t>
      </w:r>
      <w:r>
        <w:t>Outpatient</w:t>
      </w:r>
      <w:r>
        <w:rPr>
          <w:spacing w:val="-3"/>
        </w:rPr>
        <w:t xml:space="preserve"> </w:t>
      </w:r>
      <w:r>
        <w:t>Addiction</w:t>
      </w:r>
      <w:r>
        <w:rPr>
          <w:spacing w:val="-4"/>
        </w:rPr>
        <w:t xml:space="preserve"> </w:t>
      </w:r>
      <w:r>
        <w:t>Programs</w:t>
      </w:r>
      <w:r>
        <w:rPr>
          <w:spacing w:val="-6"/>
        </w:rPr>
        <w:t xml:space="preserve"> </w:t>
      </w:r>
      <w:r>
        <w:t>(SOAP)</w:t>
      </w:r>
      <w:r>
        <w:rPr>
          <w:spacing w:val="-4"/>
        </w:rPr>
        <w:t xml:space="preserve"> </w:t>
      </w:r>
      <w:r>
        <w:t>and</w:t>
      </w:r>
      <w:r>
        <w:rPr>
          <w:spacing w:val="-4"/>
        </w:rPr>
        <w:t xml:space="preserve"> </w:t>
      </w:r>
      <w:r>
        <w:t xml:space="preserve">Enhanced Structured Outpatient Addiction Programs (E-SOAP) services must comply with the requirements of 130 CMR 429.000 and all applicable sections of 130 CMR 418.000: </w:t>
      </w:r>
      <w:r>
        <w:rPr>
          <w:i/>
        </w:rPr>
        <w:t>Substance Use Disorder Treatment Services.</w:t>
      </w:r>
    </w:p>
    <w:p w14:paraId="6D63E44D" w14:textId="77777777" w:rsidR="002734E7" w:rsidRDefault="00B56223">
      <w:pPr>
        <w:pStyle w:val="ListParagraph"/>
        <w:numPr>
          <w:ilvl w:val="1"/>
          <w:numId w:val="7"/>
        </w:numPr>
        <w:tabs>
          <w:tab w:val="left" w:pos="2168"/>
        </w:tabs>
        <w:ind w:right="903" w:firstLine="0"/>
        <w:rPr>
          <w:i/>
        </w:rPr>
      </w:pPr>
      <w:r>
        <w:t>Billing peer and paraprofessional providers of certified peer specialist services, peer recovery coach services, and recovery support navigator services must comply with the requirements of 130 CMR 429.000. Further, centers must staff peer recovery coaches and recovery</w:t>
      </w:r>
      <w:r>
        <w:rPr>
          <w:spacing w:val="-5"/>
        </w:rPr>
        <w:t xml:space="preserve"> </w:t>
      </w:r>
      <w:r>
        <w:t>support</w:t>
      </w:r>
      <w:r>
        <w:rPr>
          <w:spacing w:val="-4"/>
        </w:rPr>
        <w:t xml:space="preserve"> </w:t>
      </w:r>
      <w:r>
        <w:t>navigators</w:t>
      </w:r>
      <w:r>
        <w:rPr>
          <w:spacing w:val="-5"/>
        </w:rPr>
        <w:t xml:space="preserve"> </w:t>
      </w:r>
      <w:r>
        <w:t>in</w:t>
      </w:r>
      <w:r>
        <w:rPr>
          <w:spacing w:val="-3"/>
        </w:rPr>
        <w:t xml:space="preserve"> </w:t>
      </w:r>
      <w:r>
        <w:t>conformance</w:t>
      </w:r>
      <w:r>
        <w:rPr>
          <w:spacing w:val="-3"/>
        </w:rPr>
        <w:t xml:space="preserve"> </w:t>
      </w:r>
      <w:r>
        <w:t>with</w:t>
      </w:r>
      <w:r>
        <w:rPr>
          <w:spacing w:val="-6"/>
        </w:rPr>
        <w:t xml:space="preserve"> </w:t>
      </w:r>
      <w:r>
        <w:t>the</w:t>
      </w:r>
      <w:r>
        <w:rPr>
          <w:spacing w:val="-3"/>
        </w:rPr>
        <w:t xml:space="preserve"> </w:t>
      </w:r>
      <w:r>
        <w:t>requirements</w:t>
      </w:r>
      <w:r>
        <w:rPr>
          <w:spacing w:val="-3"/>
        </w:rPr>
        <w:t xml:space="preserve"> </w:t>
      </w:r>
      <w:r>
        <w:t>of</w:t>
      </w:r>
      <w:r>
        <w:rPr>
          <w:spacing w:val="-5"/>
        </w:rPr>
        <w:t xml:space="preserve"> </w:t>
      </w:r>
      <w:r>
        <w:t>all</w:t>
      </w:r>
      <w:r>
        <w:rPr>
          <w:spacing w:val="-2"/>
        </w:rPr>
        <w:t xml:space="preserve"> </w:t>
      </w:r>
      <w:r>
        <w:t>applicable</w:t>
      </w:r>
      <w:r>
        <w:rPr>
          <w:spacing w:val="-5"/>
        </w:rPr>
        <w:t xml:space="preserve"> </w:t>
      </w:r>
      <w:r>
        <w:t xml:space="preserve">sections of 130 CMR 418.000: </w:t>
      </w:r>
      <w:r>
        <w:rPr>
          <w:i/>
        </w:rPr>
        <w:t>Substance Use Disorder Treatment Services.</w:t>
      </w:r>
    </w:p>
    <w:p w14:paraId="2C3A44DA" w14:textId="77777777" w:rsidR="002734E7" w:rsidRDefault="00B56223">
      <w:pPr>
        <w:pStyle w:val="BodyText"/>
        <w:spacing w:before="239" w:line="501" w:lineRule="auto"/>
        <w:ind w:left="900" w:right="5404"/>
      </w:pPr>
      <w:r>
        <w:t>(130</w:t>
      </w:r>
      <w:r>
        <w:rPr>
          <w:spacing w:val="-7"/>
        </w:rPr>
        <w:t xml:space="preserve"> </w:t>
      </w:r>
      <w:r>
        <w:t>CMR</w:t>
      </w:r>
      <w:r>
        <w:rPr>
          <w:spacing w:val="-7"/>
        </w:rPr>
        <w:t xml:space="preserve"> </w:t>
      </w:r>
      <w:r>
        <w:t>429.425</w:t>
      </w:r>
      <w:r>
        <w:rPr>
          <w:spacing w:val="-10"/>
        </w:rPr>
        <w:t xml:space="preserve"> </w:t>
      </w:r>
      <w:r>
        <w:t>through</w:t>
      </w:r>
      <w:r>
        <w:rPr>
          <w:spacing w:val="-7"/>
        </w:rPr>
        <w:t xml:space="preserve"> </w:t>
      </w:r>
      <w:r>
        <w:t>429.432</w:t>
      </w:r>
      <w:r>
        <w:rPr>
          <w:spacing w:val="-7"/>
        </w:rPr>
        <w:t xml:space="preserve"> </w:t>
      </w:r>
      <w:r>
        <w:t xml:space="preserve">Reserved) </w:t>
      </w:r>
      <w:r>
        <w:rPr>
          <w:u w:val="single"/>
        </w:rPr>
        <w:t>429.433: Coordination of Care</w:t>
      </w:r>
    </w:p>
    <w:p w14:paraId="527021CE" w14:textId="77777777" w:rsidR="002734E7" w:rsidRDefault="00B56223">
      <w:pPr>
        <w:pStyle w:val="ListParagraph"/>
        <w:numPr>
          <w:ilvl w:val="0"/>
          <w:numId w:val="6"/>
        </w:numPr>
        <w:tabs>
          <w:tab w:val="left" w:pos="1980"/>
        </w:tabs>
        <w:ind w:right="752"/>
      </w:pPr>
      <w:r>
        <w:rPr>
          <w:u w:val="single"/>
        </w:rPr>
        <w:t>Coordination of Medical Care</w:t>
      </w:r>
      <w:r>
        <w:t>.</w:t>
      </w:r>
      <w:r>
        <w:rPr>
          <w:spacing w:val="40"/>
        </w:rPr>
        <w:t xml:space="preserve"> </w:t>
      </w:r>
      <w:r>
        <w:t>A mental health center must coordinate behavioral health disorder treatment with medical care for MassHealth members. If a member has not received a physical exam within 12 months of the date of intake, the mental health center must advise the member that one is needed. If the member does not have an existing relationship</w:t>
      </w:r>
      <w:r>
        <w:rPr>
          <w:spacing w:val="-3"/>
        </w:rPr>
        <w:t xml:space="preserve"> </w:t>
      </w:r>
      <w:r>
        <w:t>with</w:t>
      </w:r>
      <w:r>
        <w:rPr>
          <w:spacing w:val="-5"/>
        </w:rPr>
        <w:t xml:space="preserve"> </w:t>
      </w:r>
      <w:r>
        <w:t>a</w:t>
      </w:r>
      <w:r>
        <w:rPr>
          <w:spacing w:val="-3"/>
        </w:rPr>
        <w:t xml:space="preserve"> </w:t>
      </w:r>
      <w:r>
        <w:t>physician,</w:t>
      </w:r>
      <w:r>
        <w:rPr>
          <w:spacing w:val="-3"/>
        </w:rPr>
        <w:t xml:space="preserve"> </w:t>
      </w:r>
      <w:r>
        <w:t>the</w:t>
      </w:r>
      <w:r>
        <w:rPr>
          <w:spacing w:val="-4"/>
        </w:rPr>
        <w:t xml:space="preserve"> </w:t>
      </w:r>
      <w:r>
        <w:t>mental</w:t>
      </w:r>
      <w:r>
        <w:rPr>
          <w:spacing w:val="-2"/>
        </w:rPr>
        <w:t xml:space="preserve"> </w:t>
      </w:r>
      <w:r>
        <w:t>health</w:t>
      </w:r>
      <w:r>
        <w:rPr>
          <w:spacing w:val="-3"/>
        </w:rPr>
        <w:t xml:space="preserve"> </w:t>
      </w:r>
      <w:r>
        <w:t>center</w:t>
      </w:r>
      <w:r>
        <w:rPr>
          <w:spacing w:val="-4"/>
        </w:rPr>
        <w:t xml:space="preserve"> </w:t>
      </w:r>
      <w:r>
        <w:t>must</w:t>
      </w:r>
      <w:r>
        <w:rPr>
          <w:spacing w:val="-2"/>
        </w:rPr>
        <w:t xml:space="preserve"> </w:t>
      </w:r>
      <w:r>
        <w:t>assist</w:t>
      </w:r>
      <w:r>
        <w:rPr>
          <w:spacing w:val="-4"/>
        </w:rPr>
        <w:t xml:space="preserve"> </w:t>
      </w:r>
      <w:r>
        <w:t>the</w:t>
      </w:r>
      <w:r>
        <w:rPr>
          <w:spacing w:val="-4"/>
        </w:rPr>
        <w:t xml:space="preserve"> </w:t>
      </w:r>
      <w:r>
        <w:t>member</w:t>
      </w:r>
      <w:r>
        <w:rPr>
          <w:spacing w:val="-5"/>
        </w:rPr>
        <w:t xml:space="preserve"> </w:t>
      </w:r>
      <w:r>
        <w:t>in</w:t>
      </w:r>
      <w:r>
        <w:rPr>
          <w:spacing w:val="-3"/>
        </w:rPr>
        <w:t xml:space="preserve"> </w:t>
      </w:r>
      <w:r>
        <w:t>contacting the</w:t>
      </w:r>
      <w:r>
        <w:rPr>
          <w:spacing w:val="-4"/>
        </w:rPr>
        <w:t xml:space="preserve"> </w:t>
      </w:r>
      <w:r>
        <w:t>MassHealth</w:t>
      </w:r>
      <w:r>
        <w:rPr>
          <w:spacing w:val="-5"/>
        </w:rPr>
        <w:t xml:space="preserve"> </w:t>
      </w:r>
      <w:r>
        <w:t>agency’s</w:t>
      </w:r>
      <w:r>
        <w:rPr>
          <w:spacing w:val="-4"/>
        </w:rPr>
        <w:t xml:space="preserve"> </w:t>
      </w:r>
      <w:r>
        <w:t>customer</w:t>
      </w:r>
      <w:r>
        <w:rPr>
          <w:spacing w:val="-2"/>
        </w:rPr>
        <w:t xml:space="preserve"> </w:t>
      </w:r>
      <w:r>
        <w:t>service</w:t>
      </w:r>
      <w:r>
        <w:rPr>
          <w:spacing w:val="-1"/>
        </w:rPr>
        <w:t xml:space="preserve"> </w:t>
      </w:r>
      <w:r>
        <w:t>center</w:t>
      </w:r>
      <w:r>
        <w:rPr>
          <w:spacing w:val="-3"/>
        </w:rPr>
        <w:t xml:space="preserve"> </w:t>
      </w:r>
      <w:r>
        <w:t>to</w:t>
      </w:r>
      <w:r>
        <w:rPr>
          <w:spacing w:val="-5"/>
        </w:rPr>
        <w:t xml:space="preserve"> </w:t>
      </w:r>
      <w:r>
        <w:t>receive</w:t>
      </w:r>
      <w:r>
        <w:rPr>
          <w:spacing w:val="-2"/>
        </w:rPr>
        <w:t xml:space="preserve"> </w:t>
      </w:r>
      <w:r>
        <w:t>help</w:t>
      </w:r>
      <w:r>
        <w:rPr>
          <w:spacing w:val="-2"/>
        </w:rPr>
        <w:t xml:space="preserve"> </w:t>
      </w:r>
      <w:r>
        <w:t>in</w:t>
      </w:r>
      <w:r>
        <w:rPr>
          <w:spacing w:val="-2"/>
        </w:rPr>
        <w:t xml:space="preserve"> </w:t>
      </w:r>
      <w:r>
        <w:t>selecting</w:t>
      </w:r>
      <w:r>
        <w:rPr>
          <w:spacing w:val="-2"/>
        </w:rPr>
        <w:t xml:space="preserve"> </w:t>
      </w:r>
      <w:r>
        <w:t>a</w:t>
      </w:r>
      <w:r>
        <w:rPr>
          <w:spacing w:val="-4"/>
        </w:rPr>
        <w:t xml:space="preserve"> </w:t>
      </w:r>
      <w:r>
        <w:t>physician.</w:t>
      </w:r>
      <w:r>
        <w:rPr>
          <w:spacing w:val="-2"/>
        </w:rPr>
        <w:t xml:space="preserve"> </w:t>
      </w:r>
      <w:r>
        <w:t>If the member declines a physical examination, the member’s record must document their preference and any stated reason for that preference.</w:t>
      </w:r>
    </w:p>
    <w:p w14:paraId="32CDC809" w14:textId="77777777" w:rsidR="002734E7" w:rsidRDefault="00B56223">
      <w:pPr>
        <w:pStyle w:val="ListParagraph"/>
        <w:numPr>
          <w:ilvl w:val="0"/>
          <w:numId w:val="6"/>
        </w:numPr>
        <w:tabs>
          <w:tab w:val="left" w:pos="1980"/>
        </w:tabs>
        <w:ind w:right="717"/>
      </w:pPr>
      <w:r>
        <w:rPr>
          <w:u w:val="single"/>
        </w:rPr>
        <w:t>Coordination of Behavioral Health Care</w:t>
      </w:r>
      <w:r>
        <w:t>.</w:t>
      </w:r>
      <w:r>
        <w:rPr>
          <w:spacing w:val="80"/>
        </w:rPr>
        <w:t xml:space="preserve"> </w:t>
      </w:r>
      <w:r>
        <w:t>Centers designated as BHUC providers must</w:t>
      </w:r>
      <w:r>
        <w:rPr>
          <w:spacing w:val="40"/>
        </w:rPr>
        <w:t xml:space="preserve"> </w:t>
      </w:r>
      <w:r>
        <w:t>have a qualified service organization agreement with at least one opioid treatment program provider</w:t>
      </w:r>
      <w:r>
        <w:rPr>
          <w:spacing w:val="-4"/>
        </w:rPr>
        <w:t xml:space="preserve"> </w:t>
      </w:r>
      <w:r>
        <w:t>furnishing</w:t>
      </w:r>
      <w:r>
        <w:rPr>
          <w:spacing w:val="-3"/>
        </w:rPr>
        <w:t xml:space="preserve"> </w:t>
      </w:r>
      <w:r>
        <w:t>services</w:t>
      </w:r>
      <w:r>
        <w:rPr>
          <w:spacing w:val="-3"/>
        </w:rPr>
        <w:t xml:space="preserve"> </w:t>
      </w:r>
      <w:r>
        <w:t>in</w:t>
      </w:r>
      <w:r>
        <w:rPr>
          <w:spacing w:val="-3"/>
        </w:rPr>
        <w:t xml:space="preserve"> </w:t>
      </w:r>
      <w:r>
        <w:t>accordance</w:t>
      </w:r>
      <w:r>
        <w:rPr>
          <w:spacing w:val="-3"/>
        </w:rPr>
        <w:t xml:space="preserve"> </w:t>
      </w:r>
      <w:r>
        <w:t>with</w:t>
      </w:r>
      <w:r>
        <w:rPr>
          <w:spacing w:val="-3"/>
        </w:rPr>
        <w:t xml:space="preserve"> </w:t>
      </w:r>
      <w:r>
        <w:t>105</w:t>
      </w:r>
      <w:r>
        <w:rPr>
          <w:spacing w:val="-3"/>
        </w:rPr>
        <w:t xml:space="preserve"> </w:t>
      </w:r>
      <w:r>
        <w:t>CMR</w:t>
      </w:r>
      <w:r>
        <w:rPr>
          <w:spacing w:val="-3"/>
        </w:rPr>
        <w:t xml:space="preserve"> </w:t>
      </w:r>
      <w:r>
        <w:t>164.000:</w:t>
      </w:r>
      <w:r>
        <w:rPr>
          <w:spacing w:val="40"/>
        </w:rPr>
        <w:t xml:space="preserve"> </w:t>
      </w:r>
      <w:r>
        <w:rPr>
          <w:i/>
        </w:rPr>
        <w:t>Licensure</w:t>
      </w:r>
      <w:r>
        <w:rPr>
          <w:i/>
          <w:spacing w:val="-3"/>
        </w:rPr>
        <w:t xml:space="preserve"> </w:t>
      </w:r>
      <w:r>
        <w:rPr>
          <w:i/>
        </w:rPr>
        <w:t>of</w:t>
      </w:r>
      <w:r>
        <w:rPr>
          <w:i/>
          <w:spacing w:val="-5"/>
        </w:rPr>
        <w:t xml:space="preserve"> </w:t>
      </w:r>
      <w:r>
        <w:rPr>
          <w:i/>
        </w:rPr>
        <w:t xml:space="preserve">Substance Use Disorder Treatment Programs </w:t>
      </w:r>
      <w:r>
        <w:t>and 130 CMR 418.000:</w:t>
      </w:r>
      <w:r>
        <w:rPr>
          <w:spacing w:val="40"/>
        </w:rPr>
        <w:t xml:space="preserve"> </w:t>
      </w:r>
      <w:r>
        <w:rPr>
          <w:i/>
        </w:rPr>
        <w:t>Substance Use Disorder Treatment Services</w:t>
      </w:r>
      <w:r>
        <w:t>. Designated BHUC providers must have relationships with organizations and partners in the community that provide behavioral health services, inclusive of, but not limited to, community behavioral health centers, skilled nursing facilities, primary care providers, opioid treatment programs, emergency departments, schools, and hospitals.</w:t>
      </w:r>
    </w:p>
    <w:p w14:paraId="1B7FBFD6" w14:textId="77777777" w:rsidR="002734E7" w:rsidRDefault="00B56223">
      <w:pPr>
        <w:pStyle w:val="BodyText"/>
        <w:spacing w:before="244"/>
        <w:ind w:left="720"/>
      </w:pPr>
      <w:r>
        <w:rPr>
          <w:u w:val="single"/>
        </w:rPr>
        <w:t>429.434:</w:t>
      </w:r>
      <w:r>
        <w:rPr>
          <w:spacing w:val="-2"/>
          <w:u w:val="single"/>
        </w:rPr>
        <w:t xml:space="preserve"> </w:t>
      </w:r>
      <w:r>
        <w:rPr>
          <w:u w:val="single"/>
        </w:rPr>
        <w:t>Schedule</w:t>
      </w:r>
      <w:r>
        <w:rPr>
          <w:spacing w:val="-2"/>
          <w:u w:val="single"/>
        </w:rPr>
        <w:t xml:space="preserve"> </w:t>
      </w:r>
      <w:r>
        <w:rPr>
          <w:u w:val="single"/>
        </w:rPr>
        <w:t>of</w:t>
      </w:r>
      <w:r>
        <w:rPr>
          <w:spacing w:val="-1"/>
          <w:u w:val="single"/>
        </w:rPr>
        <w:t xml:space="preserve"> </w:t>
      </w:r>
      <w:r>
        <w:rPr>
          <w:spacing w:val="-2"/>
          <w:u w:val="single"/>
        </w:rPr>
        <w:t>Operations</w:t>
      </w:r>
    </w:p>
    <w:p w14:paraId="0EEF41EC" w14:textId="77777777" w:rsidR="002734E7" w:rsidRDefault="002734E7">
      <w:pPr>
        <w:pStyle w:val="BodyText"/>
        <w:spacing w:before="1"/>
      </w:pPr>
    </w:p>
    <w:p w14:paraId="0BC0B1A9" w14:textId="77777777" w:rsidR="002734E7" w:rsidRDefault="00B56223">
      <w:pPr>
        <w:pStyle w:val="ListParagraph"/>
        <w:numPr>
          <w:ilvl w:val="0"/>
          <w:numId w:val="4"/>
        </w:numPr>
        <w:tabs>
          <w:tab w:val="left" w:pos="1910"/>
        </w:tabs>
        <w:ind w:right="893" w:firstLine="0"/>
      </w:pPr>
      <w:r>
        <w:t>The</w:t>
      </w:r>
      <w:r>
        <w:rPr>
          <w:spacing w:val="-5"/>
        </w:rPr>
        <w:t xml:space="preserve"> </w:t>
      </w:r>
      <w:r>
        <w:t>center</w:t>
      </w:r>
      <w:r>
        <w:rPr>
          <w:spacing w:val="-2"/>
        </w:rPr>
        <w:t xml:space="preserve"> </w:t>
      </w:r>
      <w:r>
        <w:t>must</w:t>
      </w:r>
      <w:r>
        <w:rPr>
          <w:spacing w:val="-3"/>
        </w:rPr>
        <w:t xml:space="preserve"> </w:t>
      </w:r>
      <w:r>
        <w:t>operate</w:t>
      </w:r>
      <w:r>
        <w:rPr>
          <w:spacing w:val="-2"/>
        </w:rPr>
        <w:t xml:space="preserve"> </w:t>
      </w:r>
      <w:r>
        <w:t>at</w:t>
      </w:r>
      <w:r>
        <w:rPr>
          <w:spacing w:val="-1"/>
        </w:rPr>
        <w:t xml:space="preserve"> </w:t>
      </w:r>
      <w:r>
        <w:t>least</w:t>
      </w:r>
      <w:r>
        <w:rPr>
          <w:spacing w:val="-1"/>
        </w:rPr>
        <w:t xml:space="preserve"> </w:t>
      </w:r>
      <w:r>
        <w:t>one</w:t>
      </w:r>
      <w:r>
        <w:rPr>
          <w:spacing w:val="-2"/>
        </w:rPr>
        <w:t xml:space="preserve"> </w:t>
      </w:r>
      <w:r>
        <w:t>freestanding</w:t>
      </w:r>
      <w:r>
        <w:rPr>
          <w:spacing w:val="-5"/>
        </w:rPr>
        <w:t xml:space="preserve"> </w:t>
      </w:r>
      <w:r>
        <w:t>location</w:t>
      </w:r>
      <w:r>
        <w:rPr>
          <w:spacing w:val="-2"/>
        </w:rPr>
        <w:t xml:space="preserve"> </w:t>
      </w:r>
      <w:r>
        <w:t>that</w:t>
      </w:r>
      <w:r>
        <w:rPr>
          <w:spacing w:val="-4"/>
        </w:rPr>
        <w:t xml:space="preserve"> </w:t>
      </w:r>
      <w:r>
        <w:t>is</w:t>
      </w:r>
      <w:r>
        <w:rPr>
          <w:spacing w:val="-2"/>
        </w:rPr>
        <w:t xml:space="preserve"> </w:t>
      </w:r>
      <w:r>
        <w:t>open</w:t>
      </w:r>
      <w:r>
        <w:rPr>
          <w:spacing w:val="-4"/>
        </w:rPr>
        <w:t xml:space="preserve"> </w:t>
      </w:r>
      <w:r>
        <w:t>and</w:t>
      </w:r>
      <w:r>
        <w:rPr>
          <w:spacing w:val="-2"/>
        </w:rPr>
        <w:t xml:space="preserve"> </w:t>
      </w:r>
      <w:r>
        <w:t>operated</w:t>
      </w:r>
      <w:r>
        <w:rPr>
          <w:spacing w:val="-2"/>
        </w:rPr>
        <w:t xml:space="preserve"> </w:t>
      </w:r>
      <w:r>
        <w:t>at</w:t>
      </w:r>
      <w:r>
        <w:rPr>
          <w:spacing w:val="-4"/>
        </w:rPr>
        <w:t xml:space="preserve"> </w:t>
      </w:r>
      <w:r>
        <w:t>least 40 hours a week.</w:t>
      </w:r>
    </w:p>
    <w:p w14:paraId="7A6C5956" w14:textId="77777777" w:rsidR="002734E7" w:rsidRDefault="00B56223">
      <w:pPr>
        <w:pStyle w:val="ListParagraph"/>
        <w:numPr>
          <w:ilvl w:val="0"/>
          <w:numId w:val="4"/>
        </w:numPr>
        <w:tabs>
          <w:tab w:val="left" w:pos="1844"/>
        </w:tabs>
        <w:spacing w:before="252"/>
        <w:ind w:right="803" w:firstLine="0"/>
      </w:pPr>
      <w:r>
        <w:t>A</w:t>
      </w:r>
      <w:r>
        <w:rPr>
          <w:spacing w:val="-6"/>
        </w:rPr>
        <w:t xml:space="preserve"> </w:t>
      </w:r>
      <w:r>
        <w:t>mental</w:t>
      </w:r>
      <w:r>
        <w:rPr>
          <w:spacing w:val="-4"/>
        </w:rPr>
        <w:t xml:space="preserve"> </w:t>
      </w:r>
      <w:r>
        <w:t>health</w:t>
      </w:r>
      <w:r>
        <w:rPr>
          <w:spacing w:val="-5"/>
        </w:rPr>
        <w:t xml:space="preserve"> </w:t>
      </w:r>
      <w:r>
        <w:t>center</w:t>
      </w:r>
      <w:r>
        <w:rPr>
          <w:spacing w:val="-4"/>
        </w:rPr>
        <w:t xml:space="preserve"> </w:t>
      </w:r>
      <w:r>
        <w:t>operated</w:t>
      </w:r>
      <w:r>
        <w:rPr>
          <w:spacing w:val="-4"/>
        </w:rPr>
        <w:t xml:space="preserve"> </w:t>
      </w:r>
      <w:r>
        <w:t>by</w:t>
      </w:r>
      <w:r>
        <w:rPr>
          <w:spacing w:val="-2"/>
        </w:rPr>
        <w:t xml:space="preserve"> </w:t>
      </w:r>
      <w:r>
        <w:t>a</w:t>
      </w:r>
      <w:r>
        <w:rPr>
          <w:spacing w:val="-4"/>
        </w:rPr>
        <w:t xml:space="preserve"> </w:t>
      </w:r>
      <w:r>
        <w:t>licensed</w:t>
      </w:r>
      <w:r>
        <w:rPr>
          <w:spacing w:val="-2"/>
        </w:rPr>
        <w:t xml:space="preserve"> </w:t>
      </w:r>
      <w:r>
        <w:t>community</w:t>
      </w:r>
      <w:r>
        <w:rPr>
          <w:spacing w:val="-2"/>
        </w:rPr>
        <w:t xml:space="preserve"> </w:t>
      </w:r>
      <w:r>
        <w:t>health</w:t>
      </w:r>
      <w:r>
        <w:rPr>
          <w:spacing w:val="-5"/>
        </w:rPr>
        <w:t xml:space="preserve"> </w:t>
      </w:r>
      <w:r>
        <w:t>center</w:t>
      </w:r>
      <w:r>
        <w:rPr>
          <w:spacing w:val="-2"/>
        </w:rPr>
        <w:t xml:space="preserve"> </w:t>
      </w:r>
      <w:r>
        <w:t>must</w:t>
      </w:r>
      <w:r>
        <w:rPr>
          <w:spacing w:val="-3"/>
        </w:rPr>
        <w:t xml:space="preserve"> </w:t>
      </w:r>
      <w:r>
        <w:t>be</w:t>
      </w:r>
      <w:r>
        <w:rPr>
          <w:spacing w:val="-2"/>
        </w:rPr>
        <w:t xml:space="preserve"> </w:t>
      </w:r>
      <w:r>
        <w:t>open</w:t>
      </w:r>
      <w:r>
        <w:rPr>
          <w:spacing w:val="-5"/>
        </w:rPr>
        <w:t xml:space="preserve"> </w:t>
      </w:r>
      <w:r>
        <w:t>at</w:t>
      </w:r>
      <w:r>
        <w:rPr>
          <w:spacing w:val="-4"/>
        </w:rPr>
        <w:t xml:space="preserve"> </w:t>
      </w:r>
      <w:r>
        <w:t>least 20 hours a week.</w:t>
      </w:r>
    </w:p>
    <w:p w14:paraId="29AC3A3F" w14:textId="77777777" w:rsidR="002734E7" w:rsidRDefault="002734E7">
      <w:pPr>
        <w:pStyle w:val="BodyText"/>
        <w:spacing w:before="2"/>
      </w:pPr>
    </w:p>
    <w:p w14:paraId="4F433C0E" w14:textId="77777777" w:rsidR="002734E7" w:rsidRDefault="00B56223">
      <w:pPr>
        <w:pStyle w:val="ListParagraph"/>
        <w:numPr>
          <w:ilvl w:val="0"/>
          <w:numId w:val="4"/>
        </w:numPr>
        <w:tabs>
          <w:tab w:val="left" w:pos="1844"/>
        </w:tabs>
        <w:ind w:right="995" w:firstLine="0"/>
      </w:pPr>
      <w:r>
        <w:t>When the center is closed, after-hours coverage must be provided to triage needs and personnel must be available to offer referral to qualified professionals, emergency services, or other</w:t>
      </w:r>
      <w:r>
        <w:rPr>
          <w:spacing w:val="-3"/>
        </w:rPr>
        <w:t xml:space="preserve"> </w:t>
      </w:r>
      <w:r>
        <w:t>mechanisms</w:t>
      </w:r>
      <w:r>
        <w:rPr>
          <w:spacing w:val="-3"/>
        </w:rPr>
        <w:t xml:space="preserve"> </w:t>
      </w:r>
      <w:r>
        <w:t>for</w:t>
      </w:r>
      <w:r>
        <w:rPr>
          <w:spacing w:val="-3"/>
        </w:rPr>
        <w:t xml:space="preserve"> </w:t>
      </w:r>
      <w:r>
        <w:t>effectively</w:t>
      </w:r>
      <w:r>
        <w:rPr>
          <w:spacing w:val="-6"/>
        </w:rPr>
        <w:t xml:space="preserve"> </w:t>
      </w:r>
      <w:r>
        <w:t>responding</w:t>
      </w:r>
      <w:r>
        <w:rPr>
          <w:spacing w:val="-6"/>
        </w:rPr>
        <w:t xml:space="preserve"> </w:t>
      </w:r>
      <w:r>
        <w:t>to</w:t>
      </w:r>
      <w:r>
        <w:rPr>
          <w:spacing w:val="-3"/>
        </w:rPr>
        <w:t xml:space="preserve"> </w:t>
      </w:r>
      <w:r>
        <w:t>a</w:t>
      </w:r>
      <w:r>
        <w:rPr>
          <w:spacing w:val="-3"/>
        </w:rPr>
        <w:t xml:space="preserve"> </w:t>
      </w:r>
      <w:r>
        <w:t>crisis,</w:t>
      </w:r>
      <w:r>
        <w:rPr>
          <w:spacing w:val="-3"/>
        </w:rPr>
        <w:t xml:space="preserve"> </w:t>
      </w:r>
      <w:r>
        <w:t>in</w:t>
      </w:r>
      <w:r>
        <w:rPr>
          <w:spacing w:val="-3"/>
        </w:rPr>
        <w:t xml:space="preserve"> </w:t>
      </w:r>
      <w:r>
        <w:t>accordance</w:t>
      </w:r>
      <w:r>
        <w:rPr>
          <w:spacing w:val="-3"/>
        </w:rPr>
        <w:t xml:space="preserve"> </w:t>
      </w:r>
      <w:r>
        <w:t>with</w:t>
      </w:r>
      <w:r>
        <w:rPr>
          <w:spacing w:val="-3"/>
        </w:rPr>
        <w:t xml:space="preserve"> </w:t>
      </w:r>
      <w:r>
        <w:t>the</w:t>
      </w:r>
      <w:r>
        <w:rPr>
          <w:spacing w:val="-5"/>
        </w:rPr>
        <w:t xml:space="preserve"> </w:t>
      </w:r>
      <w:r>
        <w:t>requirements in 130 CMR 429.421(A)(5).</w:t>
      </w:r>
    </w:p>
    <w:p w14:paraId="6163D5A0" w14:textId="77777777" w:rsidR="002734E7" w:rsidRDefault="002734E7">
      <w:pPr>
        <w:pStyle w:val="ListParagraph"/>
        <w:sectPr w:rsidR="002734E7">
          <w:headerReference w:type="default" r:id="rId42"/>
          <w:pgSz w:w="12240" w:h="15840"/>
          <w:pgMar w:top="2400" w:right="720" w:bottom="280" w:left="720" w:header="458" w:footer="0" w:gutter="0"/>
          <w:cols w:space="720"/>
        </w:sectPr>
      </w:pPr>
    </w:p>
    <w:p w14:paraId="4E075495" w14:textId="77777777" w:rsidR="002734E7" w:rsidRDefault="002734E7">
      <w:pPr>
        <w:pStyle w:val="BodyText"/>
        <w:spacing w:before="7"/>
      </w:pPr>
    </w:p>
    <w:p w14:paraId="0A44C2D5" w14:textId="77777777" w:rsidR="002734E7" w:rsidRDefault="00B56223">
      <w:pPr>
        <w:pStyle w:val="ListParagraph"/>
        <w:numPr>
          <w:ilvl w:val="0"/>
          <w:numId w:val="4"/>
        </w:numPr>
        <w:tabs>
          <w:tab w:val="left" w:pos="1855"/>
        </w:tabs>
        <w:ind w:right="1059" w:firstLine="0"/>
      </w:pPr>
      <w:r>
        <w:rPr>
          <w:u w:val="single"/>
        </w:rPr>
        <w:t>Centers Designated as Behavioral Health Urgent Care (BHUC) Providers</w:t>
      </w:r>
      <w:r>
        <w:t>. Each center designated as a BHUC provider pursuant to 130 CMR 429.404(C) must offer extended availability</w:t>
      </w:r>
      <w:r>
        <w:rPr>
          <w:spacing w:val="-2"/>
        </w:rPr>
        <w:t xml:space="preserve"> </w:t>
      </w:r>
      <w:r>
        <w:t>on</w:t>
      </w:r>
      <w:r>
        <w:rPr>
          <w:spacing w:val="-5"/>
        </w:rPr>
        <w:t xml:space="preserve"> </w:t>
      </w:r>
      <w:r>
        <w:t>Mondays</w:t>
      </w:r>
      <w:r>
        <w:rPr>
          <w:spacing w:val="-1"/>
        </w:rPr>
        <w:t xml:space="preserve"> </w:t>
      </w:r>
      <w:r>
        <w:t>through</w:t>
      </w:r>
      <w:r>
        <w:rPr>
          <w:spacing w:val="-2"/>
        </w:rPr>
        <w:t xml:space="preserve"> </w:t>
      </w:r>
      <w:r>
        <w:t>Fridays</w:t>
      </w:r>
      <w:r>
        <w:rPr>
          <w:spacing w:val="-2"/>
        </w:rPr>
        <w:t xml:space="preserve"> </w:t>
      </w:r>
      <w:r>
        <w:t>outside</w:t>
      </w:r>
      <w:r>
        <w:rPr>
          <w:spacing w:val="-4"/>
        </w:rPr>
        <w:t xml:space="preserve"> </w:t>
      </w:r>
      <w:r>
        <w:t>the</w:t>
      </w:r>
      <w:r>
        <w:rPr>
          <w:spacing w:val="-2"/>
        </w:rPr>
        <w:t xml:space="preserve"> </w:t>
      </w:r>
      <w:r>
        <w:t>hours</w:t>
      </w:r>
      <w:r>
        <w:rPr>
          <w:spacing w:val="-2"/>
        </w:rPr>
        <w:t xml:space="preserve"> </w:t>
      </w:r>
      <w:r>
        <w:t>of</w:t>
      </w:r>
      <w:r>
        <w:rPr>
          <w:spacing w:val="-2"/>
        </w:rPr>
        <w:t xml:space="preserve"> </w:t>
      </w:r>
      <w:r>
        <w:t>9:00</w:t>
      </w:r>
      <w:r>
        <w:rPr>
          <w:spacing w:val="-2"/>
        </w:rPr>
        <w:t xml:space="preserve"> </w:t>
      </w:r>
      <w:r>
        <w:t>am–5:00</w:t>
      </w:r>
      <w:r>
        <w:rPr>
          <w:spacing w:val="-2"/>
        </w:rPr>
        <w:t xml:space="preserve"> </w:t>
      </w:r>
      <w:r>
        <w:t>pm.</w:t>
      </w:r>
      <w:r>
        <w:rPr>
          <w:spacing w:val="-2"/>
        </w:rPr>
        <w:t xml:space="preserve"> </w:t>
      </w:r>
      <w:r>
        <w:t>At</w:t>
      </w:r>
      <w:r>
        <w:rPr>
          <w:spacing w:val="-4"/>
        </w:rPr>
        <w:t xml:space="preserve"> </w:t>
      </w:r>
      <w:r>
        <w:t>minimum, such</w:t>
      </w:r>
      <w:r>
        <w:rPr>
          <w:spacing w:val="-3"/>
        </w:rPr>
        <w:t xml:space="preserve"> </w:t>
      </w:r>
      <w:r>
        <w:t>centers</w:t>
      </w:r>
      <w:r>
        <w:rPr>
          <w:spacing w:val="-4"/>
        </w:rPr>
        <w:t xml:space="preserve"> </w:t>
      </w:r>
      <w:r>
        <w:t>must</w:t>
      </w:r>
      <w:r>
        <w:rPr>
          <w:spacing w:val="-3"/>
        </w:rPr>
        <w:t xml:space="preserve"> </w:t>
      </w:r>
      <w:r>
        <w:t>offer</w:t>
      </w:r>
      <w:r>
        <w:rPr>
          <w:spacing w:val="-4"/>
        </w:rPr>
        <w:t xml:space="preserve"> </w:t>
      </w:r>
      <w:r>
        <w:t>at</w:t>
      </w:r>
      <w:r>
        <w:rPr>
          <w:spacing w:val="-4"/>
        </w:rPr>
        <w:t xml:space="preserve"> </w:t>
      </w:r>
      <w:r>
        <w:t>least</w:t>
      </w:r>
      <w:r>
        <w:rPr>
          <w:spacing w:val="-2"/>
        </w:rPr>
        <w:t xml:space="preserve"> </w:t>
      </w:r>
      <w:r>
        <w:t>eight</w:t>
      </w:r>
      <w:r>
        <w:rPr>
          <w:spacing w:val="-2"/>
        </w:rPr>
        <w:t xml:space="preserve"> </w:t>
      </w:r>
      <w:r>
        <w:t>hours</w:t>
      </w:r>
      <w:r>
        <w:rPr>
          <w:spacing w:val="-3"/>
        </w:rPr>
        <w:t xml:space="preserve"> </w:t>
      </w:r>
      <w:r>
        <w:t>of</w:t>
      </w:r>
      <w:r>
        <w:rPr>
          <w:spacing w:val="-4"/>
        </w:rPr>
        <w:t xml:space="preserve"> </w:t>
      </w:r>
      <w:r>
        <w:t>extended</w:t>
      </w:r>
      <w:r>
        <w:rPr>
          <w:spacing w:val="-3"/>
        </w:rPr>
        <w:t xml:space="preserve"> </w:t>
      </w:r>
      <w:r>
        <w:t>availability</w:t>
      </w:r>
      <w:r>
        <w:rPr>
          <w:spacing w:val="-3"/>
        </w:rPr>
        <w:t xml:space="preserve"> </w:t>
      </w:r>
      <w:r>
        <w:t>per</w:t>
      </w:r>
      <w:r>
        <w:rPr>
          <w:spacing w:val="-3"/>
        </w:rPr>
        <w:t xml:space="preserve"> </w:t>
      </w:r>
      <w:r>
        <w:t>week</w:t>
      </w:r>
      <w:r>
        <w:rPr>
          <w:spacing w:val="-3"/>
        </w:rPr>
        <w:t xml:space="preserve"> </w:t>
      </w:r>
      <w:r>
        <w:t>during</w:t>
      </w:r>
      <w:r>
        <w:rPr>
          <w:spacing w:val="-3"/>
        </w:rPr>
        <w:t xml:space="preserve"> </w:t>
      </w:r>
      <w:r>
        <w:t>weekdays and at least two four-hour blocks of availability on weekends per month.</w:t>
      </w:r>
    </w:p>
    <w:p w14:paraId="0AF30BAC" w14:textId="77777777" w:rsidR="002734E7" w:rsidRDefault="00B56223">
      <w:pPr>
        <w:pStyle w:val="BodyText"/>
        <w:spacing w:before="252"/>
        <w:ind w:left="720"/>
      </w:pPr>
      <w:r>
        <w:rPr>
          <w:u w:val="single"/>
        </w:rPr>
        <w:t>429.435:</w:t>
      </w:r>
      <w:r>
        <w:rPr>
          <w:spacing w:val="-6"/>
          <w:u w:val="single"/>
        </w:rPr>
        <w:t xml:space="preserve"> </w:t>
      </w:r>
      <w:r>
        <w:rPr>
          <w:u w:val="single"/>
        </w:rPr>
        <w:t>Utilization</w:t>
      </w:r>
      <w:r>
        <w:rPr>
          <w:spacing w:val="-6"/>
          <w:u w:val="single"/>
        </w:rPr>
        <w:t xml:space="preserve"> </w:t>
      </w:r>
      <w:r>
        <w:rPr>
          <w:u w:val="single"/>
        </w:rPr>
        <w:t>Review</w:t>
      </w:r>
      <w:r>
        <w:rPr>
          <w:spacing w:val="-7"/>
          <w:u w:val="single"/>
        </w:rPr>
        <w:t xml:space="preserve"> </w:t>
      </w:r>
      <w:r>
        <w:rPr>
          <w:spacing w:val="-4"/>
          <w:u w:val="single"/>
        </w:rPr>
        <w:t>Plan</w:t>
      </w:r>
    </w:p>
    <w:p w14:paraId="291371FE" w14:textId="77777777" w:rsidR="002734E7" w:rsidRDefault="002734E7">
      <w:pPr>
        <w:pStyle w:val="BodyText"/>
      </w:pPr>
    </w:p>
    <w:p w14:paraId="6A08F310" w14:textId="77777777" w:rsidR="002734E7" w:rsidRDefault="00B56223">
      <w:pPr>
        <w:pStyle w:val="BodyText"/>
        <w:ind w:left="1080"/>
      </w:pPr>
      <w:r>
        <w:t>The</w:t>
      </w:r>
      <w:r>
        <w:rPr>
          <w:spacing w:val="-6"/>
        </w:rPr>
        <w:t xml:space="preserve"> </w:t>
      </w:r>
      <w:r>
        <w:t>mental</w:t>
      </w:r>
      <w:r>
        <w:rPr>
          <w:spacing w:val="-2"/>
        </w:rPr>
        <w:t xml:space="preserve"> </w:t>
      </w:r>
      <w:r>
        <w:t>health</w:t>
      </w:r>
      <w:r>
        <w:rPr>
          <w:spacing w:val="-6"/>
        </w:rPr>
        <w:t xml:space="preserve"> </w:t>
      </w:r>
      <w:r>
        <w:t>center</w:t>
      </w:r>
      <w:r>
        <w:rPr>
          <w:spacing w:val="-5"/>
        </w:rPr>
        <w:t xml:space="preserve"> </w:t>
      </w:r>
      <w:r>
        <w:t>must</w:t>
      </w:r>
      <w:r>
        <w:rPr>
          <w:spacing w:val="-2"/>
        </w:rPr>
        <w:t xml:space="preserve"> </w:t>
      </w:r>
      <w:r>
        <w:t>have</w:t>
      </w:r>
      <w:r>
        <w:rPr>
          <w:spacing w:val="-3"/>
        </w:rPr>
        <w:t xml:space="preserve"> </w:t>
      </w:r>
      <w:r>
        <w:t>a</w:t>
      </w:r>
      <w:r>
        <w:rPr>
          <w:spacing w:val="-6"/>
        </w:rPr>
        <w:t xml:space="preserve"> </w:t>
      </w:r>
      <w:r>
        <w:t>utilization</w:t>
      </w:r>
      <w:r>
        <w:rPr>
          <w:spacing w:val="-3"/>
        </w:rPr>
        <w:t xml:space="preserve"> </w:t>
      </w:r>
      <w:r>
        <w:t>review</w:t>
      </w:r>
      <w:r>
        <w:rPr>
          <w:spacing w:val="-4"/>
        </w:rPr>
        <w:t xml:space="preserve"> </w:t>
      </w:r>
      <w:r>
        <w:t>plan</w:t>
      </w:r>
      <w:r>
        <w:rPr>
          <w:spacing w:val="-5"/>
        </w:rPr>
        <w:t xml:space="preserve"> </w:t>
      </w:r>
      <w:r>
        <w:t>that</w:t>
      </w:r>
      <w:r>
        <w:rPr>
          <w:spacing w:val="-2"/>
        </w:rPr>
        <w:t xml:space="preserve"> </w:t>
      </w:r>
      <w:r>
        <w:t>meets</w:t>
      </w:r>
      <w:r>
        <w:rPr>
          <w:spacing w:val="-5"/>
        </w:rPr>
        <w:t xml:space="preserve"> </w:t>
      </w:r>
      <w:r>
        <w:t>the</w:t>
      </w:r>
      <w:r>
        <w:rPr>
          <w:spacing w:val="-5"/>
        </w:rPr>
        <w:t xml:space="preserve"> </w:t>
      </w:r>
      <w:r>
        <w:t>following</w:t>
      </w:r>
      <w:r>
        <w:rPr>
          <w:spacing w:val="-3"/>
        </w:rPr>
        <w:t xml:space="preserve"> </w:t>
      </w:r>
      <w:r>
        <w:rPr>
          <w:spacing w:val="-2"/>
        </w:rPr>
        <w:t>conditions.</w:t>
      </w:r>
    </w:p>
    <w:p w14:paraId="7461AC30" w14:textId="77777777" w:rsidR="002734E7" w:rsidRDefault="002734E7">
      <w:pPr>
        <w:pStyle w:val="BodyText"/>
        <w:spacing w:before="1"/>
      </w:pPr>
    </w:p>
    <w:p w14:paraId="6217A58C" w14:textId="77777777" w:rsidR="002734E7" w:rsidRDefault="00B56223">
      <w:pPr>
        <w:pStyle w:val="ListParagraph"/>
        <w:numPr>
          <w:ilvl w:val="0"/>
          <w:numId w:val="3"/>
        </w:numPr>
        <w:tabs>
          <w:tab w:val="left" w:pos="1855"/>
        </w:tabs>
        <w:spacing w:line="252" w:lineRule="exact"/>
        <w:ind w:left="1855" w:hanging="415"/>
      </w:pPr>
      <w:r>
        <w:t>A</w:t>
      </w:r>
      <w:r>
        <w:rPr>
          <w:spacing w:val="-7"/>
        </w:rPr>
        <w:t xml:space="preserve"> </w:t>
      </w:r>
      <w:r>
        <w:t>utilization</w:t>
      </w:r>
      <w:r>
        <w:rPr>
          <w:spacing w:val="-7"/>
        </w:rPr>
        <w:t xml:space="preserve"> </w:t>
      </w:r>
      <w:r>
        <w:t>review</w:t>
      </w:r>
      <w:r>
        <w:rPr>
          <w:spacing w:val="-4"/>
        </w:rPr>
        <w:t xml:space="preserve"> </w:t>
      </w:r>
      <w:r>
        <w:t>committee</w:t>
      </w:r>
      <w:r>
        <w:rPr>
          <w:spacing w:val="-3"/>
        </w:rPr>
        <w:t xml:space="preserve"> </w:t>
      </w:r>
      <w:r>
        <w:t>must</w:t>
      </w:r>
      <w:r>
        <w:rPr>
          <w:spacing w:val="-5"/>
        </w:rPr>
        <w:t xml:space="preserve"> </w:t>
      </w:r>
      <w:r>
        <w:t>be</w:t>
      </w:r>
      <w:r>
        <w:rPr>
          <w:spacing w:val="-4"/>
        </w:rPr>
        <w:t xml:space="preserve"> </w:t>
      </w:r>
      <w:r>
        <w:t>composed</w:t>
      </w:r>
      <w:r>
        <w:rPr>
          <w:spacing w:val="-7"/>
        </w:rPr>
        <w:t xml:space="preserve"> </w:t>
      </w:r>
      <w:r>
        <w:t>of</w:t>
      </w:r>
      <w:r>
        <w:rPr>
          <w:spacing w:val="-3"/>
        </w:rPr>
        <w:t xml:space="preserve"> </w:t>
      </w:r>
      <w:r>
        <w:t>the</w:t>
      </w:r>
      <w:r>
        <w:rPr>
          <w:spacing w:val="-4"/>
        </w:rPr>
        <w:t xml:space="preserve"> </w:t>
      </w:r>
      <w:r>
        <w:t>clinical</w:t>
      </w:r>
      <w:r>
        <w:rPr>
          <w:spacing w:val="-3"/>
        </w:rPr>
        <w:t xml:space="preserve"> </w:t>
      </w:r>
      <w:r>
        <w:t>director</w:t>
      </w:r>
      <w:r>
        <w:rPr>
          <w:spacing w:val="-4"/>
        </w:rPr>
        <w:t xml:space="preserve"> </w:t>
      </w:r>
      <w:r>
        <w:t>or</w:t>
      </w:r>
      <w:r>
        <w:rPr>
          <w:spacing w:val="-4"/>
        </w:rPr>
        <w:t xml:space="preserve"> </w:t>
      </w:r>
      <w:r>
        <w:t>the</w:t>
      </w:r>
      <w:r>
        <w:rPr>
          <w:spacing w:val="-3"/>
        </w:rPr>
        <w:t xml:space="preserve"> </w:t>
      </w:r>
      <w:r>
        <w:rPr>
          <w:spacing w:val="-2"/>
        </w:rPr>
        <w:t>clinical</w:t>
      </w:r>
    </w:p>
    <w:p w14:paraId="4036CC4B" w14:textId="77777777" w:rsidR="002734E7" w:rsidRDefault="00B56223">
      <w:pPr>
        <w:pStyle w:val="BodyText"/>
        <w:ind w:left="1440" w:right="624"/>
      </w:pPr>
      <w:r>
        <w:t>director’s</w:t>
      </w:r>
      <w:r>
        <w:rPr>
          <w:spacing w:val="-3"/>
        </w:rPr>
        <w:t xml:space="preserve"> </w:t>
      </w:r>
      <w:r>
        <w:t>designee</w:t>
      </w:r>
      <w:r>
        <w:rPr>
          <w:spacing w:val="-3"/>
        </w:rPr>
        <w:t xml:space="preserve"> </w:t>
      </w:r>
      <w:r>
        <w:t>and</w:t>
      </w:r>
      <w:r>
        <w:rPr>
          <w:spacing w:val="-3"/>
        </w:rPr>
        <w:t xml:space="preserve"> </w:t>
      </w:r>
      <w:r>
        <w:t>two</w:t>
      </w:r>
      <w:r>
        <w:rPr>
          <w:spacing w:val="-6"/>
        </w:rPr>
        <w:t xml:space="preserve"> </w:t>
      </w:r>
      <w:r>
        <w:t>other</w:t>
      </w:r>
      <w:r>
        <w:rPr>
          <w:spacing w:val="-3"/>
        </w:rPr>
        <w:t xml:space="preserve"> </w:t>
      </w:r>
      <w:r>
        <w:t>professional</w:t>
      </w:r>
      <w:r>
        <w:rPr>
          <w:spacing w:val="-2"/>
        </w:rPr>
        <w:t xml:space="preserve"> </w:t>
      </w:r>
      <w:r>
        <w:t>staff</w:t>
      </w:r>
      <w:r>
        <w:rPr>
          <w:spacing w:val="-5"/>
        </w:rPr>
        <w:t xml:space="preserve"> </w:t>
      </w:r>
      <w:r>
        <w:t>members</w:t>
      </w:r>
      <w:r>
        <w:rPr>
          <w:spacing w:val="-3"/>
        </w:rPr>
        <w:t xml:space="preserve"> </w:t>
      </w:r>
      <w:r>
        <w:t>who</w:t>
      </w:r>
      <w:r>
        <w:rPr>
          <w:spacing w:val="-6"/>
        </w:rPr>
        <w:t xml:space="preserve"> </w:t>
      </w:r>
      <w:r>
        <w:t>meet</w:t>
      </w:r>
      <w:r>
        <w:rPr>
          <w:spacing w:val="-2"/>
        </w:rPr>
        <w:t xml:space="preserve"> </w:t>
      </w:r>
      <w:r>
        <w:t>all</w:t>
      </w:r>
      <w:r>
        <w:rPr>
          <w:spacing w:val="-2"/>
        </w:rPr>
        <w:t xml:space="preserve"> </w:t>
      </w:r>
      <w:r>
        <w:t>the</w:t>
      </w:r>
      <w:r>
        <w:rPr>
          <w:spacing w:val="-3"/>
        </w:rPr>
        <w:t xml:space="preserve"> </w:t>
      </w:r>
      <w:r>
        <w:t>qualifications</w:t>
      </w:r>
      <w:r>
        <w:rPr>
          <w:spacing w:val="-5"/>
        </w:rPr>
        <w:t xml:space="preserve"> </w:t>
      </w:r>
      <w:r>
        <w:t>for their discipline, as outlined in 130 CMR 429.424. The composition of the utilization review committee must be reported to MassHealth as set forth in 130 CMR 429.406.</w:t>
      </w:r>
    </w:p>
    <w:p w14:paraId="11482A52" w14:textId="77777777" w:rsidR="002734E7" w:rsidRDefault="00B56223">
      <w:pPr>
        <w:pStyle w:val="ListParagraph"/>
        <w:numPr>
          <w:ilvl w:val="0"/>
          <w:numId w:val="3"/>
        </w:numPr>
        <w:tabs>
          <w:tab w:val="left" w:pos="1815"/>
        </w:tabs>
        <w:spacing w:before="184"/>
        <w:ind w:left="1440" w:right="879" w:firstLine="0"/>
      </w:pPr>
      <w:r>
        <w:t>The</w:t>
      </w:r>
      <w:r>
        <w:rPr>
          <w:spacing w:val="-3"/>
        </w:rPr>
        <w:t xml:space="preserve"> </w:t>
      </w:r>
      <w:r>
        <w:t>utilization</w:t>
      </w:r>
      <w:r>
        <w:rPr>
          <w:spacing w:val="-6"/>
        </w:rPr>
        <w:t xml:space="preserve"> </w:t>
      </w:r>
      <w:r>
        <w:t>review</w:t>
      </w:r>
      <w:r>
        <w:rPr>
          <w:spacing w:val="-6"/>
        </w:rPr>
        <w:t xml:space="preserve"> </w:t>
      </w:r>
      <w:r>
        <w:t>committee</w:t>
      </w:r>
      <w:r>
        <w:rPr>
          <w:spacing w:val="-5"/>
        </w:rPr>
        <w:t xml:space="preserve"> </w:t>
      </w:r>
      <w:r>
        <w:t>must</w:t>
      </w:r>
      <w:r>
        <w:rPr>
          <w:spacing w:val="-2"/>
        </w:rPr>
        <w:t xml:space="preserve"> </w:t>
      </w:r>
      <w:r>
        <w:t>review</w:t>
      </w:r>
      <w:r>
        <w:rPr>
          <w:spacing w:val="-3"/>
        </w:rPr>
        <w:t xml:space="preserve"> </w:t>
      </w:r>
      <w:r>
        <w:t>each</w:t>
      </w:r>
      <w:r>
        <w:rPr>
          <w:spacing w:val="-3"/>
        </w:rPr>
        <w:t xml:space="preserve"> </w:t>
      </w:r>
      <w:r>
        <w:t>member’s</w:t>
      </w:r>
      <w:r>
        <w:rPr>
          <w:spacing w:val="-3"/>
        </w:rPr>
        <w:t xml:space="preserve"> </w:t>
      </w:r>
      <w:r>
        <w:t>case</w:t>
      </w:r>
      <w:r>
        <w:rPr>
          <w:spacing w:val="-5"/>
        </w:rPr>
        <w:t xml:space="preserve"> </w:t>
      </w:r>
      <w:r>
        <w:t>in</w:t>
      </w:r>
      <w:r>
        <w:rPr>
          <w:spacing w:val="-3"/>
        </w:rPr>
        <w:t xml:space="preserve"> </w:t>
      </w:r>
      <w:r>
        <w:t>accordance</w:t>
      </w:r>
      <w:r>
        <w:rPr>
          <w:spacing w:val="-3"/>
        </w:rPr>
        <w:t xml:space="preserve"> </w:t>
      </w:r>
      <w:r>
        <w:t xml:space="preserve">with DPH regulations at 105 CMR 140.540: </w:t>
      </w:r>
      <w:r>
        <w:rPr>
          <w:i/>
        </w:rPr>
        <w:t xml:space="preserve">Case Review </w:t>
      </w:r>
      <w:r>
        <w:t>and following the member’s discharge from services at the center.</w:t>
      </w:r>
    </w:p>
    <w:p w14:paraId="188C53CC" w14:textId="77777777" w:rsidR="002734E7" w:rsidRDefault="002734E7">
      <w:pPr>
        <w:pStyle w:val="BodyText"/>
        <w:spacing w:before="1"/>
      </w:pPr>
    </w:p>
    <w:p w14:paraId="5A7781F0" w14:textId="77777777" w:rsidR="002734E7" w:rsidRDefault="00B56223">
      <w:pPr>
        <w:pStyle w:val="ListParagraph"/>
        <w:numPr>
          <w:ilvl w:val="0"/>
          <w:numId w:val="3"/>
        </w:numPr>
        <w:tabs>
          <w:tab w:val="left" w:pos="1844"/>
        </w:tabs>
        <w:spacing w:line="252" w:lineRule="exact"/>
        <w:ind w:left="1844" w:hanging="404"/>
      </w:pPr>
      <w:r>
        <w:t>The</w:t>
      </w:r>
      <w:r>
        <w:rPr>
          <w:spacing w:val="-7"/>
        </w:rPr>
        <w:t xml:space="preserve"> </w:t>
      </w:r>
      <w:r>
        <w:t>utilization</w:t>
      </w:r>
      <w:r>
        <w:rPr>
          <w:spacing w:val="-3"/>
        </w:rPr>
        <w:t xml:space="preserve"> </w:t>
      </w:r>
      <w:r>
        <w:t>review</w:t>
      </w:r>
      <w:r>
        <w:rPr>
          <w:spacing w:val="-7"/>
        </w:rPr>
        <w:t xml:space="preserve"> </w:t>
      </w:r>
      <w:r>
        <w:t>committee</w:t>
      </w:r>
      <w:r>
        <w:rPr>
          <w:spacing w:val="-5"/>
        </w:rPr>
        <w:t xml:space="preserve"> </w:t>
      </w:r>
      <w:r>
        <w:t>must</w:t>
      </w:r>
      <w:r>
        <w:rPr>
          <w:spacing w:val="-3"/>
        </w:rPr>
        <w:t xml:space="preserve"> </w:t>
      </w:r>
      <w:r>
        <w:t>verify</w:t>
      </w:r>
      <w:r>
        <w:rPr>
          <w:spacing w:val="-6"/>
        </w:rPr>
        <w:t xml:space="preserve"> </w:t>
      </w:r>
      <w:r>
        <w:t>for</w:t>
      </w:r>
      <w:r>
        <w:rPr>
          <w:spacing w:val="-6"/>
        </w:rPr>
        <w:t xml:space="preserve"> </w:t>
      </w:r>
      <w:r>
        <w:t>each</w:t>
      </w:r>
      <w:r>
        <w:rPr>
          <w:spacing w:val="-3"/>
        </w:rPr>
        <w:t xml:space="preserve"> </w:t>
      </w:r>
      <w:r>
        <w:t>case</w:t>
      </w:r>
      <w:r>
        <w:rPr>
          <w:spacing w:val="-5"/>
        </w:rPr>
        <w:t xml:space="preserve"> </w:t>
      </w:r>
      <w:r>
        <w:rPr>
          <w:spacing w:val="-4"/>
        </w:rPr>
        <w:t>that</w:t>
      </w:r>
    </w:p>
    <w:p w14:paraId="35C0C34F" w14:textId="77777777" w:rsidR="002734E7" w:rsidRDefault="00B56223">
      <w:pPr>
        <w:pStyle w:val="ListParagraph"/>
        <w:numPr>
          <w:ilvl w:val="1"/>
          <w:numId w:val="3"/>
        </w:numPr>
        <w:tabs>
          <w:tab w:val="left" w:pos="2158"/>
        </w:tabs>
        <w:spacing w:line="252" w:lineRule="exact"/>
        <w:ind w:left="2158" w:hanging="358"/>
      </w:pPr>
      <w:r>
        <w:t>the</w:t>
      </w:r>
      <w:r>
        <w:rPr>
          <w:spacing w:val="-3"/>
        </w:rPr>
        <w:t xml:space="preserve"> </w:t>
      </w:r>
      <w:r>
        <w:t>diagnosis</w:t>
      </w:r>
      <w:r>
        <w:rPr>
          <w:spacing w:val="-2"/>
        </w:rPr>
        <w:t xml:space="preserve"> </w:t>
      </w:r>
      <w:r>
        <w:t>is,</w:t>
      </w:r>
      <w:r>
        <w:rPr>
          <w:spacing w:val="-2"/>
        </w:rPr>
        <w:t xml:space="preserve"> </w:t>
      </w:r>
      <w:r>
        <w:t>or</w:t>
      </w:r>
      <w:r>
        <w:rPr>
          <w:spacing w:val="-3"/>
        </w:rPr>
        <w:t xml:space="preserve"> </w:t>
      </w:r>
      <w:r>
        <w:t>has</w:t>
      </w:r>
      <w:r>
        <w:rPr>
          <w:spacing w:val="-4"/>
        </w:rPr>
        <w:t xml:space="preserve"> </w:t>
      </w:r>
      <w:r>
        <w:t>been,</w:t>
      </w:r>
      <w:r>
        <w:rPr>
          <w:spacing w:val="-2"/>
        </w:rPr>
        <w:t xml:space="preserve"> </w:t>
      </w:r>
      <w:r>
        <w:t>adequately</w:t>
      </w:r>
      <w:r>
        <w:rPr>
          <w:spacing w:val="-4"/>
        </w:rPr>
        <w:t xml:space="preserve"> </w:t>
      </w:r>
      <w:r>
        <w:rPr>
          <w:spacing w:val="-2"/>
        </w:rPr>
        <w:t>documented;</w:t>
      </w:r>
    </w:p>
    <w:p w14:paraId="3F116F7D" w14:textId="77777777" w:rsidR="002734E7" w:rsidRDefault="00B56223">
      <w:pPr>
        <w:pStyle w:val="ListParagraph"/>
        <w:numPr>
          <w:ilvl w:val="1"/>
          <w:numId w:val="3"/>
        </w:numPr>
        <w:tabs>
          <w:tab w:val="left" w:pos="2158"/>
        </w:tabs>
        <w:ind w:left="1800" w:right="1002" w:firstLine="0"/>
      </w:pPr>
      <w:r>
        <w:t>the</w:t>
      </w:r>
      <w:r>
        <w:rPr>
          <w:spacing w:val="-4"/>
        </w:rPr>
        <w:t xml:space="preserve"> </w:t>
      </w:r>
      <w:r>
        <w:t>treatment</w:t>
      </w:r>
      <w:r>
        <w:rPr>
          <w:spacing w:val="-2"/>
        </w:rPr>
        <w:t xml:space="preserve"> </w:t>
      </w:r>
      <w:r>
        <w:t>plan</w:t>
      </w:r>
      <w:r>
        <w:rPr>
          <w:spacing w:val="-4"/>
        </w:rPr>
        <w:t xml:space="preserve"> </w:t>
      </w:r>
      <w:r>
        <w:t>is,</w:t>
      </w:r>
      <w:r>
        <w:rPr>
          <w:spacing w:val="-2"/>
        </w:rPr>
        <w:t xml:space="preserve"> </w:t>
      </w:r>
      <w:r>
        <w:t>or</w:t>
      </w:r>
      <w:r>
        <w:rPr>
          <w:spacing w:val="-2"/>
        </w:rPr>
        <w:t xml:space="preserve"> </w:t>
      </w:r>
      <w:r>
        <w:t>was,</w:t>
      </w:r>
      <w:r>
        <w:rPr>
          <w:spacing w:val="-2"/>
        </w:rPr>
        <w:t xml:space="preserve"> </w:t>
      </w:r>
      <w:r>
        <w:t>appropriate</w:t>
      </w:r>
      <w:r>
        <w:rPr>
          <w:spacing w:val="-3"/>
        </w:rPr>
        <w:t xml:space="preserve"> </w:t>
      </w:r>
      <w:r>
        <w:t>and</w:t>
      </w:r>
      <w:r>
        <w:rPr>
          <w:spacing w:val="-2"/>
        </w:rPr>
        <w:t xml:space="preserve"> </w:t>
      </w:r>
      <w:r>
        <w:t>specifies</w:t>
      </w:r>
      <w:r>
        <w:rPr>
          <w:spacing w:val="-4"/>
        </w:rPr>
        <w:t xml:space="preserve"> </w:t>
      </w:r>
      <w:r>
        <w:t>the</w:t>
      </w:r>
      <w:r>
        <w:rPr>
          <w:spacing w:val="-4"/>
        </w:rPr>
        <w:t xml:space="preserve"> </w:t>
      </w:r>
      <w:r>
        <w:t>methods</w:t>
      </w:r>
      <w:r>
        <w:rPr>
          <w:spacing w:val="-4"/>
        </w:rPr>
        <w:t xml:space="preserve"> </w:t>
      </w:r>
      <w:r>
        <w:t>and</w:t>
      </w:r>
      <w:r>
        <w:rPr>
          <w:spacing w:val="-2"/>
        </w:rPr>
        <w:t xml:space="preserve"> </w:t>
      </w:r>
      <w:r>
        <w:t>duration</w:t>
      </w:r>
      <w:r>
        <w:rPr>
          <w:spacing w:val="-2"/>
        </w:rPr>
        <w:t xml:space="preserve"> </w:t>
      </w:r>
      <w:r>
        <w:t>of</w:t>
      </w:r>
      <w:r>
        <w:rPr>
          <w:spacing w:val="-2"/>
        </w:rPr>
        <w:t xml:space="preserve"> </w:t>
      </w:r>
      <w:r>
        <w:t>the projected treatment program;</w:t>
      </w:r>
    </w:p>
    <w:p w14:paraId="1AEED452" w14:textId="77777777" w:rsidR="002734E7" w:rsidRDefault="00B56223">
      <w:pPr>
        <w:pStyle w:val="ListParagraph"/>
        <w:numPr>
          <w:ilvl w:val="1"/>
          <w:numId w:val="3"/>
        </w:numPr>
        <w:tabs>
          <w:tab w:val="left" w:pos="2158"/>
        </w:tabs>
        <w:ind w:left="2158" w:hanging="358"/>
      </w:pPr>
      <w:r>
        <w:t>the</w:t>
      </w:r>
      <w:r>
        <w:rPr>
          <w:spacing w:val="-5"/>
        </w:rPr>
        <w:t xml:space="preserve"> </w:t>
      </w:r>
      <w:r>
        <w:t>treatment</w:t>
      </w:r>
      <w:r>
        <w:rPr>
          <w:spacing w:val="-1"/>
        </w:rPr>
        <w:t xml:space="preserve"> </w:t>
      </w:r>
      <w:r>
        <w:t>plan</w:t>
      </w:r>
      <w:r>
        <w:rPr>
          <w:spacing w:val="-4"/>
        </w:rPr>
        <w:t xml:space="preserve"> </w:t>
      </w:r>
      <w:r>
        <w:t>is</w:t>
      </w:r>
      <w:r>
        <w:rPr>
          <w:spacing w:val="-3"/>
        </w:rPr>
        <w:t xml:space="preserve"> </w:t>
      </w:r>
      <w:r>
        <w:t>being,</w:t>
      </w:r>
      <w:r>
        <w:rPr>
          <w:spacing w:val="-5"/>
        </w:rPr>
        <w:t xml:space="preserve"> </w:t>
      </w:r>
      <w:r>
        <w:t>or</w:t>
      </w:r>
      <w:r>
        <w:rPr>
          <w:spacing w:val="-2"/>
        </w:rPr>
        <w:t xml:space="preserve"> </w:t>
      </w:r>
      <w:r>
        <w:t>has</w:t>
      </w:r>
      <w:r>
        <w:rPr>
          <w:spacing w:val="-3"/>
        </w:rPr>
        <w:t xml:space="preserve"> </w:t>
      </w:r>
      <w:r>
        <w:t>been,</w:t>
      </w:r>
      <w:r>
        <w:rPr>
          <w:spacing w:val="-2"/>
        </w:rPr>
        <w:t xml:space="preserve"> </w:t>
      </w:r>
      <w:r>
        <w:t>carried</w:t>
      </w:r>
      <w:r>
        <w:rPr>
          <w:spacing w:val="-4"/>
        </w:rPr>
        <w:t xml:space="preserve"> out;</w:t>
      </w:r>
    </w:p>
    <w:p w14:paraId="57541352" w14:textId="77777777" w:rsidR="002734E7" w:rsidRDefault="00B56223">
      <w:pPr>
        <w:pStyle w:val="ListParagraph"/>
        <w:numPr>
          <w:ilvl w:val="1"/>
          <w:numId w:val="3"/>
        </w:numPr>
        <w:tabs>
          <w:tab w:val="left" w:pos="2158"/>
        </w:tabs>
        <w:spacing w:before="2" w:line="252" w:lineRule="exact"/>
        <w:ind w:left="2158" w:hanging="358"/>
      </w:pPr>
      <w:r>
        <w:t>the</w:t>
      </w:r>
      <w:r>
        <w:rPr>
          <w:spacing w:val="-7"/>
        </w:rPr>
        <w:t xml:space="preserve"> </w:t>
      </w:r>
      <w:r>
        <w:t>treatment</w:t>
      </w:r>
      <w:r>
        <w:rPr>
          <w:spacing w:val="-1"/>
        </w:rPr>
        <w:t xml:space="preserve"> </w:t>
      </w:r>
      <w:r>
        <w:t>plan</w:t>
      </w:r>
      <w:r>
        <w:rPr>
          <w:spacing w:val="-5"/>
        </w:rPr>
        <w:t xml:space="preserve"> </w:t>
      </w:r>
      <w:r>
        <w:t>is</w:t>
      </w:r>
      <w:r>
        <w:rPr>
          <w:spacing w:val="-2"/>
        </w:rPr>
        <w:t xml:space="preserve"> </w:t>
      </w:r>
      <w:r>
        <w:t>being,</w:t>
      </w:r>
      <w:r>
        <w:rPr>
          <w:spacing w:val="-6"/>
        </w:rPr>
        <w:t xml:space="preserve"> </w:t>
      </w:r>
      <w:r>
        <w:t>or</w:t>
      </w:r>
      <w:r>
        <w:rPr>
          <w:spacing w:val="-2"/>
        </w:rPr>
        <w:t xml:space="preserve"> </w:t>
      </w:r>
      <w:r>
        <w:t>has</w:t>
      </w:r>
      <w:r>
        <w:rPr>
          <w:spacing w:val="-3"/>
        </w:rPr>
        <w:t xml:space="preserve"> </w:t>
      </w:r>
      <w:r>
        <w:t>been,</w:t>
      </w:r>
      <w:r>
        <w:rPr>
          <w:spacing w:val="-2"/>
        </w:rPr>
        <w:t xml:space="preserve"> </w:t>
      </w:r>
      <w:r>
        <w:t>modified</w:t>
      </w:r>
      <w:r>
        <w:rPr>
          <w:spacing w:val="-2"/>
        </w:rPr>
        <w:t xml:space="preserve"> </w:t>
      </w:r>
      <w:r>
        <w:t>as</w:t>
      </w:r>
      <w:r>
        <w:rPr>
          <w:spacing w:val="-5"/>
        </w:rPr>
        <w:t xml:space="preserve"> </w:t>
      </w:r>
      <w:r>
        <w:t>indicated</w:t>
      </w:r>
      <w:r>
        <w:rPr>
          <w:spacing w:val="-4"/>
        </w:rPr>
        <w:t xml:space="preserve"> </w:t>
      </w:r>
      <w:r>
        <w:t>by</w:t>
      </w:r>
      <w:r>
        <w:rPr>
          <w:spacing w:val="-3"/>
        </w:rPr>
        <w:t xml:space="preserve"> </w:t>
      </w:r>
      <w:r>
        <w:t>the</w:t>
      </w:r>
      <w:r>
        <w:rPr>
          <w:spacing w:val="-4"/>
        </w:rPr>
        <w:t xml:space="preserve"> </w:t>
      </w:r>
      <w:r>
        <w:t>member’s</w:t>
      </w:r>
      <w:r>
        <w:rPr>
          <w:spacing w:val="-4"/>
        </w:rPr>
        <w:t xml:space="preserve"> </w:t>
      </w:r>
      <w:r>
        <w:rPr>
          <w:spacing w:val="-2"/>
        </w:rPr>
        <w:t>changing</w:t>
      </w:r>
    </w:p>
    <w:p w14:paraId="4F762035" w14:textId="77777777" w:rsidR="002734E7" w:rsidRDefault="00B56223">
      <w:pPr>
        <w:pStyle w:val="BodyText"/>
        <w:spacing w:line="252" w:lineRule="exact"/>
        <w:ind w:left="1800"/>
      </w:pPr>
      <w:r>
        <w:rPr>
          <w:spacing w:val="-2"/>
        </w:rPr>
        <w:t>status;</w:t>
      </w:r>
    </w:p>
    <w:p w14:paraId="01BE6EEB" w14:textId="77777777" w:rsidR="002734E7" w:rsidRDefault="00B56223">
      <w:pPr>
        <w:pStyle w:val="ListParagraph"/>
        <w:numPr>
          <w:ilvl w:val="1"/>
          <w:numId w:val="3"/>
        </w:numPr>
        <w:tabs>
          <w:tab w:val="left" w:pos="2158"/>
        </w:tabs>
        <w:spacing w:before="1"/>
        <w:ind w:left="1800" w:right="791" w:firstLine="0"/>
      </w:pPr>
      <w:r>
        <w:t>there</w:t>
      </w:r>
      <w:r>
        <w:rPr>
          <w:spacing w:val="-2"/>
        </w:rPr>
        <w:t xml:space="preserve"> </w:t>
      </w:r>
      <w:r>
        <w:t>is,</w:t>
      </w:r>
      <w:r>
        <w:rPr>
          <w:spacing w:val="-2"/>
        </w:rPr>
        <w:t xml:space="preserve"> </w:t>
      </w:r>
      <w:r>
        <w:t>or</w:t>
      </w:r>
      <w:r>
        <w:rPr>
          <w:spacing w:val="-2"/>
        </w:rPr>
        <w:t xml:space="preserve"> </w:t>
      </w:r>
      <w:r>
        <w:t>was,</w:t>
      </w:r>
      <w:r>
        <w:rPr>
          <w:spacing w:val="-5"/>
        </w:rPr>
        <w:t xml:space="preserve"> </w:t>
      </w:r>
      <w:r>
        <w:t>adequate</w:t>
      </w:r>
      <w:r>
        <w:rPr>
          <w:spacing w:val="-4"/>
        </w:rPr>
        <w:t xml:space="preserve"> </w:t>
      </w:r>
      <w:r>
        <w:t>follow-up</w:t>
      </w:r>
      <w:r>
        <w:rPr>
          <w:spacing w:val="-2"/>
        </w:rPr>
        <w:t xml:space="preserve"> </w:t>
      </w:r>
      <w:r>
        <w:t>when</w:t>
      </w:r>
      <w:r>
        <w:rPr>
          <w:spacing w:val="-4"/>
        </w:rPr>
        <w:t xml:space="preserve"> </w:t>
      </w:r>
      <w:r>
        <w:t>a</w:t>
      </w:r>
      <w:r>
        <w:rPr>
          <w:spacing w:val="-4"/>
        </w:rPr>
        <w:t xml:space="preserve"> </w:t>
      </w:r>
      <w:r>
        <w:t>member</w:t>
      </w:r>
      <w:r>
        <w:rPr>
          <w:spacing w:val="-4"/>
        </w:rPr>
        <w:t xml:space="preserve"> </w:t>
      </w:r>
      <w:r>
        <w:t>misses</w:t>
      </w:r>
      <w:r>
        <w:rPr>
          <w:spacing w:val="-2"/>
        </w:rPr>
        <w:t xml:space="preserve"> </w:t>
      </w:r>
      <w:r>
        <w:t>appointments</w:t>
      </w:r>
      <w:r>
        <w:rPr>
          <w:spacing w:val="-2"/>
        </w:rPr>
        <w:t xml:space="preserve"> </w:t>
      </w:r>
      <w:r>
        <w:t>or</w:t>
      </w:r>
      <w:r>
        <w:rPr>
          <w:spacing w:val="-4"/>
        </w:rPr>
        <w:t xml:space="preserve"> </w:t>
      </w:r>
      <w:r>
        <w:t>drops</w:t>
      </w:r>
      <w:r>
        <w:rPr>
          <w:spacing w:val="-2"/>
        </w:rPr>
        <w:t xml:space="preserve"> </w:t>
      </w:r>
      <w:r>
        <w:t>out</w:t>
      </w:r>
      <w:r>
        <w:rPr>
          <w:spacing w:val="-3"/>
        </w:rPr>
        <w:t xml:space="preserve"> </w:t>
      </w:r>
      <w:r>
        <w:t xml:space="preserve">of </w:t>
      </w:r>
      <w:r>
        <w:rPr>
          <w:spacing w:val="-2"/>
        </w:rPr>
        <w:t>treatment;</w:t>
      </w:r>
    </w:p>
    <w:p w14:paraId="01B1E2CD" w14:textId="77777777" w:rsidR="002734E7" w:rsidRDefault="00B56223">
      <w:pPr>
        <w:pStyle w:val="ListParagraph"/>
        <w:numPr>
          <w:ilvl w:val="1"/>
          <w:numId w:val="3"/>
        </w:numPr>
        <w:tabs>
          <w:tab w:val="left" w:pos="2158"/>
        </w:tabs>
        <w:spacing w:line="251" w:lineRule="exact"/>
        <w:ind w:left="2158" w:hanging="358"/>
      </w:pPr>
      <w:r>
        <w:t>there</w:t>
      </w:r>
      <w:r>
        <w:rPr>
          <w:spacing w:val="-5"/>
        </w:rPr>
        <w:t xml:space="preserve"> </w:t>
      </w:r>
      <w:r>
        <w:t>is,</w:t>
      </w:r>
      <w:r>
        <w:rPr>
          <w:spacing w:val="-3"/>
        </w:rPr>
        <w:t xml:space="preserve"> </w:t>
      </w:r>
      <w:r>
        <w:t>or</w:t>
      </w:r>
      <w:r>
        <w:rPr>
          <w:spacing w:val="-3"/>
        </w:rPr>
        <w:t xml:space="preserve"> </w:t>
      </w:r>
      <w:r>
        <w:t>was,</w:t>
      </w:r>
      <w:r>
        <w:rPr>
          <w:spacing w:val="-3"/>
        </w:rPr>
        <w:t xml:space="preserve"> </w:t>
      </w:r>
      <w:r>
        <w:t>progress</w:t>
      </w:r>
      <w:r>
        <w:rPr>
          <w:spacing w:val="-3"/>
        </w:rPr>
        <w:t xml:space="preserve"> </w:t>
      </w:r>
      <w:r>
        <w:t>toward</w:t>
      </w:r>
      <w:r>
        <w:rPr>
          <w:spacing w:val="-3"/>
        </w:rPr>
        <w:t xml:space="preserve"> </w:t>
      </w:r>
      <w:r>
        <w:t>achievement</w:t>
      </w:r>
      <w:r>
        <w:rPr>
          <w:spacing w:val="-2"/>
        </w:rPr>
        <w:t xml:space="preserve"> </w:t>
      </w:r>
      <w:r>
        <w:t>of</w:t>
      </w:r>
      <w:r>
        <w:rPr>
          <w:spacing w:val="-5"/>
        </w:rPr>
        <w:t xml:space="preserve"> </w:t>
      </w:r>
      <w:r>
        <w:t>short-</w:t>
      </w:r>
      <w:r>
        <w:rPr>
          <w:spacing w:val="-7"/>
        </w:rPr>
        <w:t xml:space="preserve"> </w:t>
      </w:r>
      <w:r>
        <w:t>and</w:t>
      </w:r>
      <w:r>
        <w:rPr>
          <w:spacing w:val="-3"/>
        </w:rPr>
        <w:t xml:space="preserve"> </w:t>
      </w:r>
      <w:r>
        <w:t>long-term</w:t>
      </w:r>
      <w:r>
        <w:rPr>
          <w:spacing w:val="-5"/>
        </w:rPr>
        <w:t xml:space="preserve"> </w:t>
      </w:r>
      <w:r>
        <w:t>goals;</w:t>
      </w:r>
      <w:r>
        <w:rPr>
          <w:spacing w:val="-3"/>
        </w:rPr>
        <w:t xml:space="preserve"> </w:t>
      </w:r>
      <w:r>
        <w:rPr>
          <w:spacing w:val="-5"/>
        </w:rPr>
        <w:t>and</w:t>
      </w:r>
    </w:p>
    <w:p w14:paraId="20567325" w14:textId="77777777" w:rsidR="002734E7" w:rsidRDefault="00B56223">
      <w:pPr>
        <w:pStyle w:val="ListParagraph"/>
        <w:numPr>
          <w:ilvl w:val="1"/>
          <w:numId w:val="3"/>
        </w:numPr>
        <w:tabs>
          <w:tab w:val="left" w:pos="2158"/>
          <w:tab w:val="left" w:pos="2160"/>
        </w:tabs>
        <w:spacing w:before="2"/>
        <w:ind w:right="997"/>
      </w:pPr>
      <w:r>
        <w:t>for</w:t>
      </w:r>
      <w:r>
        <w:rPr>
          <w:spacing w:val="-4"/>
        </w:rPr>
        <w:t xml:space="preserve"> </w:t>
      </w:r>
      <w:r>
        <w:t>members younger</w:t>
      </w:r>
      <w:r>
        <w:rPr>
          <w:spacing w:val="-2"/>
        </w:rPr>
        <w:t xml:space="preserve"> </w:t>
      </w:r>
      <w:r>
        <w:t>than</w:t>
      </w:r>
      <w:r>
        <w:rPr>
          <w:spacing w:val="-4"/>
        </w:rPr>
        <w:t xml:space="preserve"> </w:t>
      </w:r>
      <w:r>
        <w:t>21</w:t>
      </w:r>
      <w:r>
        <w:rPr>
          <w:spacing w:val="-2"/>
        </w:rPr>
        <w:t xml:space="preserve"> </w:t>
      </w:r>
      <w:r>
        <w:t>years</w:t>
      </w:r>
      <w:r>
        <w:rPr>
          <w:spacing w:val="-2"/>
        </w:rPr>
        <w:t xml:space="preserve"> </w:t>
      </w:r>
      <w:r>
        <w:t>of</w:t>
      </w:r>
      <w:r>
        <w:rPr>
          <w:spacing w:val="-2"/>
        </w:rPr>
        <w:t xml:space="preserve"> </w:t>
      </w:r>
      <w:r>
        <w:t>age,</w:t>
      </w:r>
      <w:r>
        <w:rPr>
          <w:spacing w:val="-2"/>
        </w:rPr>
        <w:t xml:space="preserve"> </w:t>
      </w:r>
      <w:r>
        <w:t>the</w:t>
      </w:r>
      <w:r>
        <w:rPr>
          <w:spacing w:val="-2"/>
        </w:rPr>
        <w:t xml:space="preserve"> </w:t>
      </w:r>
      <w:r>
        <w:t>CANS</w:t>
      </w:r>
      <w:r>
        <w:rPr>
          <w:spacing w:val="-2"/>
        </w:rPr>
        <w:t xml:space="preserve"> </w:t>
      </w:r>
      <w:r>
        <w:t>has</w:t>
      </w:r>
      <w:r>
        <w:rPr>
          <w:spacing w:val="-2"/>
        </w:rPr>
        <w:t xml:space="preserve"> </w:t>
      </w:r>
      <w:r>
        <w:t>been</w:t>
      </w:r>
      <w:r>
        <w:rPr>
          <w:spacing w:val="-2"/>
        </w:rPr>
        <w:t xml:space="preserve"> </w:t>
      </w:r>
      <w:r>
        <w:t>completed</w:t>
      </w:r>
      <w:r>
        <w:rPr>
          <w:spacing w:val="-2"/>
        </w:rPr>
        <w:t xml:space="preserve"> </w:t>
      </w:r>
      <w:r>
        <w:t>at</w:t>
      </w:r>
      <w:r>
        <w:rPr>
          <w:spacing w:val="-4"/>
        </w:rPr>
        <w:t xml:space="preserve"> </w:t>
      </w:r>
      <w:r>
        <w:t>the</w:t>
      </w:r>
      <w:r>
        <w:rPr>
          <w:spacing w:val="-2"/>
        </w:rPr>
        <w:t xml:space="preserve"> </w:t>
      </w:r>
      <w:r>
        <w:t>initial behavioral health assessment and updated at least every 180 days.</w:t>
      </w:r>
    </w:p>
    <w:p w14:paraId="2F8C2469" w14:textId="77777777" w:rsidR="002734E7" w:rsidRDefault="00B56223">
      <w:pPr>
        <w:pStyle w:val="ListParagraph"/>
        <w:numPr>
          <w:ilvl w:val="0"/>
          <w:numId w:val="3"/>
        </w:numPr>
        <w:tabs>
          <w:tab w:val="left" w:pos="1855"/>
        </w:tabs>
        <w:spacing w:before="252" w:line="252" w:lineRule="exact"/>
        <w:ind w:left="1855" w:hanging="415"/>
      </w:pPr>
      <w:r>
        <w:t>No</w:t>
      </w:r>
      <w:r>
        <w:rPr>
          <w:spacing w:val="-7"/>
        </w:rPr>
        <w:t xml:space="preserve"> </w:t>
      </w:r>
      <w:r>
        <w:t>staff</w:t>
      </w:r>
      <w:r>
        <w:rPr>
          <w:spacing w:val="-7"/>
        </w:rPr>
        <w:t xml:space="preserve"> </w:t>
      </w:r>
      <w:r>
        <w:t>member</w:t>
      </w:r>
      <w:r>
        <w:rPr>
          <w:spacing w:val="-5"/>
        </w:rPr>
        <w:t xml:space="preserve"> </w:t>
      </w:r>
      <w:r>
        <w:t>can</w:t>
      </w:r>
      <w:r>
        <w:rPr>
          <w:spacing w:val="-5"/>
        </w:rPr>
        <w:t xml:space="preserve"> </w:t>
      </w:r>
      <w:r>
        <w:t>participate</w:t>
      </w:r>
      <w:r>
        <w:rPr>
          <w:spacing w:val="-6"/>
        </w:rPr>
        <w:t xml:space="preserve"> </w:t>
      </w:r>
      <w:r>
        <w:t>in</w:t>
      </w:r>
      <w:r>
        <w:rPr>
          <w:spacing w:val="-5"/>
        </w:rPr>
        <w:t xml:space="preserve"> </w:t>
      </w:r>
      <w:r>
        <w:t>the</w:t>
      </w:r>
      <w:r>
        <w:rPr>
          <w:spacing w:val="-5"/>
        </w:rPr>
        <w:t xml:space="preserve"> </w:t>
      </w:r>
      <w:r>
        <w:t>utilization</w:t>
      </w:r>
      <w:r>
        <w:rPr>
          <w:spacing w:val="-7"/>
        </w:rPr>
        <w:t xml:space="preserve"> </w:t>
      </w:r>
      <w:r>
        <w:t>review</w:t>
      </w:r>
      <w:r>
        <w:rPr>
          <w:spacing w:val="-8"/>
        </w:rPr>
        <w:t xml:space="preserve"> </w:t>
      </w:r>
      <w:r>
        <w:t>committee’s</w:t>
      </w:r>
      <w:r>
        <w:rPr>
          <w:spacing w:val="-5"/>
        </w:rPr>
        <w:t xml:space="preserve"> </w:t>
      </w:r>
      <w:r>
        <w:t>deliberations</w:t>
      </w:r>
      <w:r>
        <w:rPr>
          <w:spacing w:val="-4"/>
        </w:rPr>
        <w:t xml:space="preserve"> </w:t>
      </w:r>
      <w:r>
        <w:rPr>
          <w:spacing w:val="-2"/>
        </w:rPr>
        <w:t>about</w:t>
      </w:r>
    </w:p>
    <w:p w14:paraId="2E5D9767" w14:textId="77777777" w:rsidR="002734E7" w:rsidRDefault="00B56223">
      <w:pPr>
        <w:pStyle w:val="BodyText"/>
        <w:spacing w:line="252" w:lineRule="exact"/>
        <w:ind w:left="1440"/>
      </w:pPr>
      <w:r>
        <w:t>any</w:t>
      </w:r>
      <w:r>
        <w:rPr>
          <w:spacing w:val="-3"/>
        </w:rPr>
        <w:t xml:space="preserve"> </w:t>
      </w:r>
      <w:r>
        <w:t>member</w:t>
      </w:r>
      <w:r>
        <w:rPr>
          <w:spacing w:val="-5"/>
        </w:rPr>
        <w:t xml:space="preserve"> </w:t>
      </w:r>
      <w:r>
        <w:t>the</w:t>
      </w:r>
      <w:r>
        <w:rPr>
          <w:spacing w:val="-4"/>
        </w:rPr>
        <w:t xml:space="preserve"> </w:t>
      </w:r>
      <w:r>
        <w:t>staff</w:t>
      </w:r>
      <w:r>
        <w:rPr>
          <w:spacing w:val="-3"/>
        </w:rPr>
        <w:t xml:space="preserve"> </w:t>
      </w:r>
      <w:r>
        <w:t>member</w:t>
      </w:r>
      <w:r>
        <w:rPr>
          <w:spacing w:val="-4"/>
        </w:rPr>
        <w:t xml:space="preserve"> </w:t>
      </w:r>
      <w:r>
        <w:t>is</w:t>
      </w:r>
      <w:r>
        <w:rPr>
          <w:spacing w:val="-3"/>
        </w:rPr>
        <w:t xml:space="preserve"> </w:t>
      </w:r>
      <w:r>
        <w:t>treating,</w:t>
      </w:r>
      <w:r>
        <w:rPr>
          <w:spacing w:val="-3"/>
        </w:rPr>
        <w:t xml:space="preserve"> </w:t>
      </w:r>
      <w:r>
        <w:t>or</w:t>
      </w:r>
      <w:r>
        <w:rPr>
          <w:spacing w:val="-2"/>
        </w:rPr>
        <w:t xml:space="preserve"> </w:t>
      </w:r>
      <w:r>
        <w:t>has</w:t>
      </w:r>
      <w:r>
        <w:rPr>
          <w:spacing w:val="-3"/>
        </w:rPr>
        <w:t xml:space="preserve"> </w:t>
      </w:r>
      <w:r>
        <w:t>treated,</w:t>
      </w:r>
      <w:r>
        <w:rPr>
          <w:spacing w:val="-2"/>
        </w:rPr>
        <w:t xml:space="preserve"> directly.</w:t>
      </w:r>
    </w:p>
    <w:p w14:paraId="57861A4A" w14:textId="77777777" w:rsidR="002734E7" w:rsidRDefault="00B56223">
      <w:pPr>
        <w:pStyle w:val="ListParagraph"/>
        <w:numPr>
          <w:ilvl w:val="0"/>
          <w:numId w:val="3"/>
        </w:numPr>
        <w:tabs>
          <w:tab w:val="left" w:pos="1832"/>
        </w:tabs>
        <w:spacing w:before="184"/>
        <w:ind w:left="1440" w:right="720" w:firstLine="0"/>
      </w:pPr>
      <w:r>
        <w:t>The</w:t>
      </w:r>
      <w:r>
        <w:rPr>
          <w:spacing w:val="-2"/>
        </w:rPr>
        <w:t xml:space="preserve"> </w:t>
      </w:r>
      <w:r>
        <w:t>utilization</w:t>
      </w:r>
      <w:r>
        <w:rPr>
          <w:spacing w:val="-5"/>
        </w:rPr>
        <w:t xml:space="preserve"> </w:t>
      </w:r>
      <w:r>
        <w:t>review</w:t>
      </w:r>
      <w:r>
        <w:rPr>
          <w:spacing w:val="-5"/>
        </w:rPr>
        <w:t xml:space="preserve"> </w:t>
      </w:r>
      <w:r>
        <w:t>committee</w:t>
      </w:r>
      <w:r>
        <w:rPr>
          <w:spacing w:val="-4"/>
        </w:rPr>
        <w:t xml:space="preserve"> </w:t>
      </w:r>
      <w:r>
        <w:t>must</w:t>
      </w:r>
      <w:r>
        <w:rPr>
          <w:spacing w:val="-4"/>
        </w:rPr>
        <w:t xml:space="preserve"> </w:t>
      </w:r>
      <w:r>
        <w:t>maintain</w:t>
      </w:r>
      <w:r>
        <w:rPr>
          <w:spacing w:val="-5"/>
        </w:rPr>
        <w:t xml:space="preserve"> </w:t>
      </w:r>
      <w:r>
        <w:t>minutes</w:t>
      </w:r>
      <w:r>
        <w:rPr>
          <w:spacing w:val="-2"/>
        </w:rPr>
        <w:t xml:space="preserve"> </w:t>
      </w:r>
      <w:r>
        <w:t>that</w:t>
      </w:r>
      <w:r>
        <w:rPr>
          <w:spacing w:val="-4"/>
        </w:rPr>
        <w:t xml:space="preserve"> </w:t>
      </w:r>
      <w:r>
        <w:t>are</w:t>
      </w:r>
      <w:r>
        <w:rPr>
          <w:spacing w:val="-2"/>
        </w:rPr>
        <w:t xml:space="preserve"> </w:t>
      </w:r>
      <w:r>
        <w:t>sufficiently</w:t>
      </w:r>
      <w:r>
        <w:rPr>
          <w:spacing w:val="-2"/>
        </w:rPr>
        <w:t xml:space="preserve"> </w:t>
      </w:r>
      <w:r>
        <w:t>detailed</w:t>
      </w:r>
      <w:r>
        <w:rPr>
          <w:spacing w:val="-4"/>
        </w:rPr>
        <w:t xml:space="preserve"> </w:t>
      </w:r>
      <w:r>
        <w:t>to</w:t>
      </w:r>
      <w:r>
        <w:rPr>
          <w:spacing w:val="-2"/>
        </w:rPr>
        <w:t xml:space="preserve"> </w:t>
      </w:r>
      <w:r>
        <w:t>show the decisions of each review, and the basis on which any decisions are made. The MassHealth agency may conduct audits of these minutes as it deems necessary.</w:t>
      </w:r>
    </w:p>
    <w:p w14:paraId="4EAB7AD9" w14:textId="77777777" w:rsidR="002734E7" w:rsidRDefault="00B56223">
      <w:pPr>
        <w:pStyle w:val="ListParagraph"/>
        <w:numPr>
          <w:ilvl w:val="0"/>
          <w:numId w:val="3"/>
        </w:numPr>
        <w:tabs>
          <w:tab w:val="left" w:pos="1820"/>
        </w:tabs>
        <w:spacing w:before="185"/>
        <w:ind w:left="1440" w:right="846" w:firstLine="0"/>
      </w:pPr>
      <w:r>
        <w:t>Based</w:t>
      </w:r>
      <w:r>
        <w:rPr>
          <w:spacing w:val="-3"/>
        </w:rPr>
        <w:t xml:space="preserve"> </w:t>
      </w:r>
      <w:r>
        <w:t>on</w:t>
      </w:r>
      <w:r>
        <w:rPr>
          <w:spacing w:val="-6"/>
        </w:rPr>
        <w:t xml:space="preserve"> </w:t>
      </w:r>
      <w:r>
        <w:t>the</w:t>
      </w:r>
      <w:r>
        <w:rPr>
          <w:spacing w:val="-3"/>
        </w:rPr>
        <w:t xml:space="preserve"> </w:t>
      </w:r>
      <w:r>
        <w:t>utilization</w:t>
      </w:r>
      <w:r>
        <w:rPr>
          <w:spacing w:val="-3"/>
        </w:rPr>
        <w:t xml:space="preserve"> </w:t>
      </w:r>
      <w:r>
        <w:t>review,</w:t>
      </w:r>
      <w:r>
        <w:rPr>
          <w:spacing w:val="-6"/>
        </w:rPr>
        <w:t xml:space="preserve"> </w:t>
      </w:r>
      <w:r>
        <w:t>the</w:t>
      </w:r>
      <w:r>
        <w:rPr>
          <w:spacing w:val="-3"/>
        </w:rPr>
        <w:t xml:space="preserve"> </w:t>
      </w:r>
      <w:r>
        <w:t>clinical</w:t>
      </w:r>
      <w:r>
        <w:rPr>
          <w:spacing w:val="-5"/>
        </w:rPr>
        <w:t xml:space="preserve"> </w:t>
      </w:r>
      <w:r>
        <w:t>director,</w:t>
      </w:r>
      <w:r>
        <w:rPr>
          <w:spacing w:val="-3"/>
        </w:rPr>
        <w:t xml:space="preserve"> </w:t>
      </w:r>
      <w:r>
        <w:t>or</w:t>
      </w:r>
      <w:r>
        <w:rPr>
          <w:spacing w:val="-5"/>
        </w:rPr>
        <w:t xml:space="preserve"> </w:t>
      </w:r>
      <w:r>
        <w:t>the</w:t>
      </w:r>
      <w:r>
        <w:rPr>
          <w:spacing w:val="-3"/>
        </w:rPr>
        <w:t xml:space="preserve"> </w:t>
      </w:r>
      <w:r>
        <w:t>clinical</w:t>
      </w:r>
      <w:r>
        <w:rPr>
          <w:spacing w:val="-2"/>
        </w:rPr>
        <w:t xml:space="preserve"> </w:t>
      </w:r>
      <w:r>
        <w:t>director’s</w:t>
      </w:r>
      <w:r>
        <w:rPr>
          <w:spacing w:val="-5"/>
        </w:rPr>
        <w:t xml:space="preserve"> </w:t>
      </w:r>
      <w:r>
        <w:t>designee,</w:t>
      </w:r>
      <w:r>
        <w:rPr>
          <w:spacing w:val="-6"/>
        </w:rPr>
        <w:t xml:space="preserve"> </w:t>
      </w:r>
      <w:r>
        <w:t>must determine whether continuation, modification, or termination of treatment is necessary and promptly communicate this decision to the primary therapist.</w:t>
      </w:r>
    </w:p>
    <w:p w14:paraId="2394BB3D" w14:textId="77777777" w:rsidR="002734E7" w:rsidRDefault="00B56223">
      <w:pPr>
        <w:pStyle w:val="BodyText"/>
        <w:spacing w:before="184"/>
        <w:ind w:left="720"/>
      </w:pPr>
      <w:r>
        <w:rPr>
          <w:u w:val="single"/>
        </w:rPr>
        <w:t>429.436:</w:t>
      </w:r>
      <w:r>
        <w:rPr>
          <w:spacing w:val="-5"/>
          <w:u w:val="single"/>
        </w:rPr>
        <w:t xml:space="preserve"> </w:t>
      </w:r>
      <w:r>
        <w:rPr>
          <w:u w:val="single"/>
        </w:rPr>
        <w:t>Recordkeeping</w:t>
      </w:r>
      <w:r>
        <w:rPr>
          <w:spacing w:val="-5"/>
          <w:u w:val="single"/>
        </w:rPr>
        <w:t xml:space="preserve"> </w:t>
      </w:r>
      <w:r>
        <w:rPr>
          <w:spacing w:val="-2"/>
          <w:u w:val="single"/>
        </w:rPr>
        <w:t>Requirements</w:t>
      </w:r>
    </w:p>
    <w:p w14:paraId="1BDFD5EC" w14:textId="77777777" w:rsidR="002734E7" w:rsidRDefault="00B56223">
      <w:pPr>
        <w:pStyle w:val="ListParagraph"/>
        <w:numPr>
          <w:ilvl w:val="0"/>
          <w:numId w:val="2"/>
        </w:numPr>
        <w:tabs>
          <w:tab w:val="left" w:pos="1855"/>
        </w:tabs>
        <w:spacing w:before="184"/>
        <w:ind w:right="773" w:firstLine="0"/>
      </w:pPr>
      <w:r>
        <w:t>Each center must obtain written authorization from each member or the member’s legal guardian</w:t>
      </w:r>
      <w:r>
        <w:rPr>
          <w:spacing w:val="-4"/>
        </w:rPr>
        <w:t xml:space="preserve"> </w:t>
      </w:r>
      <w:r>
        <w:t>to</w:t>
      </w:r>
      <w:r>
        <w:rPr>
          <w:spacing w:val="-5"/>
        </w:rPr>
        <w:t xml:space="preserve"> </w:t>
      </w:r>
      <w:r>
        <w:t>release</w:t>
      </w:r>
      <w:r>
        <w:rPr>
          <w:spacing w:val="-2"/>
        </w:rPr>
        <w:t xml:space="preserve"> </w:t>
      </w:r>
      <w:r>
        <w:t>information</w:t>
      </w:r>
      <w:r>
        <w:rPr>
          <w:spacing w:val="-5"/>
        </w:rPr>
        <w:t xml:space="preserve"> </w:t>
      </w:r>
      <w:r>
        <w:t>obtained</w:t>
      </w:r>
      <w:r>
        <w:rPr>
          <w:spacing w:val="-2"/>
        </w:rPr>
        <w:t xml:space="preserve"> </w:t>
      </w:r>
      <w:r>
        <w:t>by</w:t>
      </w:r>
      <w:r>
        <w:rPr>
          <w:spacing w:val="-4"/>
        </w:rPr>
        <w:t xml:space="preserve"> </w:t>
      </w:r>
      <w:r>
        <w:t>the</w:t>
      </w:r>
      <w:r>
        <w:rPr>
          <w:spacing w:val="-4"/>
        </w:rPr>
        <w:t xml:space="preserve"> </w:t>
      </w:r>
      <w:r>
        <w:t>center,</w:t>
      </w:r>
      <w:r>
        <w:rPr>
          <w:spacing w:val="-5"/>
        </w:rPr>
        <w:t xml:space="preserve"> </w:t>
      </w:r>
      <w:r>
        <w:t>to</w:t>
      </w:r>
      <w:r>
        <w:rPr>
          <w:spacing w:val="-2"/>
        </w:rPr>
        <w:t xml:space="preserve"> </w:t>
      </w:r>
      <w:r>
        <w:t>center</w:t>
      </w:r>
      <w:r>
        <w:rPr>
          <w:spacing w:val="-2"/>
        </w:rPr>
        <w:t xml:space="preserve"> </w:t>
      </w:r>
      <w:r>
        <w:t>staff,</w:t>
      </w:r>
      <w:r>
        <w:rPr>
          <w:spacing w:val="-5"/>
        </w:rPr>
        <w:t xml:space="preserve"> </w:t>
      </w:r>
      <w:r>
        <w:t>federal</w:t>
      </w:r>
      <w:r>
        <w:rPr>
          <w:spacing w:val="-1"/>
        </w:rPr>
        <w:t xml:space="preserve"> </w:t>
      </w:r>
      <w:r>
        <w:t>and</w:t>
      </w:r>
      <w:r>
        <w:rPr>
          <w:spacing w:val="-2"/>
        </w:rPr>
        <w:t xml:space="preserve"> </w:t>
      </w:r>
      <w:r>
        <w:t>state</w:t>
      </w:r>
      <w:r>
        <w:rPr>
          <w:spacing w:val="-2"/>
        </w:rPr>
        <w:t xml:space="preserve"> </w:t>
      </w:r>
      <w:r>
        <w:t>regulatory agencies, and, when applicable, referral providers, to the extent necessary to carry out the purposes of the center and to meet regulatory requirements. All such information must be released on a confidential basis and in accordance with all applicable requirements.</w:t>
      </w:r>
    </w:p>
    <w:p w14:paraId="751E9280" w14:textId="77777777" w:rsidR="002734E7" w:rsidRDefault="002734E7">
      <w:pPr>
        <w:pStyle w:val="ListParagraph"/>
        <w:sectPr w:rsidR="002734E7">
          <w:headerReference w:type="default" r:id="rId43"/>
          <w:pgSz w:w="12240" w:h="15840"/>
          <w:pgMar w:top="2400" w:right="720" w:bottom="280" w:left="720" w:header="458" w:footer="0" w:gutter="0"/>
          <w:cols w:space="720"/>
        </w:sectPr>
      </w:pPr>
    </w:p>
    <w:p w14:paraId="30E73B8D" w14:textId="77777777" w:rsidR="002734E7" w:rsidRDefault="002734E7">
      <w:pPr>
        <w:pStyle w:val="BodyText"/>
        <w:spacing w:before="7"/>
      </w:pPr>
    </w:p>
    <w:p w14:paraId="31E45E39" w14:textId="77777777" w:rsidR="002734E7" w:rsidRDefault="00B56223">
      <w:pPr>
        <w:pStyle w:val="ListParagraph"/>
        <w:numPr>
          <w:ilvl w:val="0"/>
          <w:numId w:val="2"/>
        </w:numPr>
        <w:tabs>
          <w:tab w:val="left" w:pos="1844"/>
        </w:tabs>
        <w:spacing w:line="252" w:lineRule="exact"/>
        <w:ind w:left="1844" w:hanging="404"/>
      </w:pPr>
      <w:r>
        <w:rPr>
          <w:u w:val="single"/>
        </w:rPr>
        <w:t>Member</w:t>
      </w:r>
      <w:r>
        <w:rPr>
          <w:spacing w:val="-4"/>
          <w:u w:val="single"/>
        </w:rPr>
        <w:t xml:space="preserve"> </w:t>
      </w:r>
      <w:r>
        <w:rPr>
          <w:spacing w:val="-2"/>
          <w:u w:val="single"/>
        </w:rPr>
        <w:t>Records</w:t>
      </w:r>
      <w:r>
        <w:rPr>
          <w:spacing w:val="-2"/>
        </w:rPr>
        <w:t>.</w:t>
      </w:r>
    </w:p>
    <w:p w14:paraId="20FF8DEC" w14:textId="77777777" w:rsidR="002734E7" w:rsidRDefault="00B56223">
      <w:pPr>
        <w:pStyle w:val="ListParagraph"/>
        <w:numPr>
          <w:ilvl w:val="1"/>
          <w:numId w:val="2"/>
        </w:numPr>
        <w:tabs>
          <w:tab w:val="left" w:pos="2168"/>
        </w:tabs>
        <w:ind w:right="1273" w:firstLine="0"/>
      </w:pPr>
      <w:r>
        <w:t xml:space="preserve">A center must maintain member records in accordance with 130 CMR 450.000: </w:t>
      </w:r>
      <w:r>
        <w:rPr>
          <w:i/>
        </w:rPr>
        <w:t>Administrative and Billing</w:t>
      </w:r>
      <w:r>
        <w:rPr>
          <w:i/>
          <w:spacing w:val="-3"/>
        </w:rPr>
        <w:t xml:space="preserve"> </w:t>
      </w:r>
      <w:r>
        <w:rPr>
          <w:i/>
        </w:rPr>
        <w:t xml:space="preserve">Regulations </w:t>
      </w:r>
      <w:r>
        <w:t>and 105 CMR</w:t>
      </w:r>
      <w:r>
        <w:rPr>
          <w:spacing w:val="-3"/>
        </w:rPr>
        <w:t xml:space="preserve"> </w:t>
      </w:r>
      <w:r>
        <w:t xml:space="preserve">140.000: </w:t>
      </w:r>
      <w:r>
        <w:rPr>
          <w:i/>
        </w:rPr>
        <w:t>Licensure of Clinics</w:t>
      </w:r>
      <w:r>
        <w:t>, in addition</w:t>
      </w:r>
      <w:r>
        <w:rPr>
          <w:spacing w:val="-2"/>
        </w:rPr>
        <w:t xml:space="preserve"> </w:t>
      </w:r>
      <w:r>
        <w:t>to</w:t>
      </w:r>
      <w:r>
        <w:rPr>
          <w:spacing w:val="-5"/>
        </w:rPr>
        <w:t xml:space="preserve"> </w:t>
      </w:r>
      <w:r>
        <w:t>applicable</w:t>
      </w:r>
      <w:r>
        <w:rPr>
          <w:spacing w:val="-2"/>
        </w:rPr>
        <w:t xml:space="preserve"> </w:t>
      </w:r>
      <w:r>
        <w:t>recordkeeping</w:t>
      </w:r>
      <w:r>
        <w:rPr>
          <w:spacing w:val="-5"/>
        </w:rPr>
        <w:t xml:space="preserve"> </w:t>
      </w:r>
      <w:r>
        <w:t>requirements</w:t>
      </w:r>
      <w:r>
        <w:rPr>
          <w:spacing w:val="-4"/>
        </w:rPr>
        <w:t xml:space="preserve"> </w:t>
      </w:r>
      <w:r>
        <w:t>for</w:t>
      </w:r>
      <w:r>
        <w:rPr>
          <w:spacing w:val="-4"/>
        </w:rPr>
        <w:t xml:space="preserve"> </w:t>
      </w:r>
      <w:r>
        <w:t>clinics</w:t>
      </w:r>
      <w:r>
        <w:rPr>
          <w:spacing w:val="-2"/>
        </w:rPr>
        <w:t xml:space="preserve"> </w:t>
      </w:r>
      <w:r>
        <w:t>under</w:t>
      </w:r>
      <w:r>
        <w:rPr>
          <w:spacing w:val="-4"/>
        </w:rPr>
        <w:t xml:space="preserve"> </w:t>
      </w:r>
      <w:r>
        <w:t>M.G.L.</w:t>
      </w:r>
      <w:r>
        <w:rPr>
          <w:spacing w:val="-2"/>
        </w:rPr>
        <w:t xml:space="preserve"> </w:t>
      </w:r>
      <w:r>
        <w:t>c.</w:t>
      </w:r>
      <w:r>
        <w:rPr>
          <w:spacing w:val="-2"/>
        </w:rPr>
        <w:t xml:space="preserve"> </w:t>
      </w:r>
      <w:r>
        <w:t>111</w:t>
      </w:r>
      <w:r>
        <w:rPr>
          <w:spacing w:val="-5"/>
        </w:rPr>
        <w:t xml:space="preserve"> </w:t>
      </w:r>
      <w:r>
        <w:t>§</w:t>
      </w:r>
      <w:r>
        <w:rPr>
          <w:spacing w:val="-2"/>
        </w:rPr>
        <w:t xml:space="preserve"> </w:t>
      </w:r>
      <w:r>
        <w:t>70:</w:t>
      </w:r>
    </w:p>
    <w:p w14:paraId="06F448B7" w14:textId="77777777" w:rsidR="002734E7" w:rsidRDefault="00B56223">
      <w:pPr>
        <w:pStyle w:val="BodyText"/>
        <w:ind w:left="1800" w:right="802"/>
      </w:pPr>
      <w:r>
        <w:rPr>
          <w:i/>
        </w:rPr>
        <w:t>Patients’ and Residents’ Rights</w:t>
      </w:r>
      <w:r>
        <w:t>. When a member is referred to any other provider, each center</w:t>
      </w:r>
      <w:r>
        <w:rPr>
          <w:spacing w:val="-4"/>
        </w:rPr>
        <w:t xml:space="preserve"> </w:t>
      </w:r>
      <w:r>
        <w:t>must</w:t>
      </w:r>
      <w:r>
        <w:rPr>
          <w:spacing w:val="-4"/>
        </w:rPr>
        <w:t xml:space="preserve"> </w:t>
      </w:r>
      <w:r>
        <w:t>maintain</w:t>
      </w:r>
      <w:r>
        <w:rPr>
          <w:spacing w:val="-5"/>
        </w:rPr>
        <w:t xml:space="preserve"> </w:t>
      </w:r>
      <w:r>
        <w:t>the</w:t>
      </w:r>
      <w:r>
        <w:rPr>
          <w:spacing w:val="-4"/>
        </w:rPr>
        <w:t xml:space="preserve"> </w:t>
      </w:r>
      <w:r>
        <w:t>original</w:t>
      </w:r>
      <w:r>
        <w:rPr>
          <w:spacing w:val="-4"/>
        </w:rPr>
        <w:t xml:space="preserve"> </w:t>
      </w:r>
      <w:r>
        <w:t>member</w:t>
      </w:r>
      <w:r>
        <w:rPr>
          <w:spacing w:val="-4"/>
        </w:rPr>
        <w:t xml:space="preserve"> </w:t>
      </w:r>
      <w:r>
        <w:t>record</w:t>
      </w:r>
      <w:r>
        <w:rPr>
          <w:spacing w:val="-2"/>
        </w:rPr>
        <w:t xml:space="preserve"> </w:t>
      </w:r>
      <w:r>
        <w:t>and</w:t>
      </w:r>
      <w:r>
        <w:rPr>
          <w:spacing w:val="-2"/>
        </w:rPr>
        <w:t xml:space="preserve"> </w:t>
      </w:r>
      <w:r>
        <w:t>forward</w:t>
      </w:r>
      <w:r>
        <w:rPr>
          <w:spacing w:val="-5"/>
        </w:rPr>
        <w:t xml:space="preserve"> </w:t>
      </w:r>
      <w:r>
        <w:t>a</w:t>
      </w:r>
      <w:r>
        <w:rPr>
          <w:spacing w:val="-2"/>
        </w:rPr>
        <w:t xml:space="preserve"> </w:t>
      </w:r>
      <w:r>
        <w:t>copy</w:t>
      </w:r>
      <w:r>
        <w:rPr>
          <w:spacing w:val="-2"/>
        </w:rPr>
        <w:t xml:space="preserve"> </w:t>
      </w:r>
      <w:r>
        <w:t>to</w:t>
      </w:r>
      <w:r>
        <w:rPr>
          <w:spacing w:val="-5"/>
        </w:rPr>
        <w:t xml:space="preserve"> </w:t>
      </w:r>
      <w:r>
        <w:t>the</w:t>
      </w:r>
      <w:r>
        <w:rPr>
          <w:spacing w:val="-2"/>
        </w:rPr>
        <w:t xml:space="preserve"> </w:t>
      </w:r>
      <w:r>
        <w:t>other</w:t>
      </w:r>
      <w:r>
        <w:rPr>
          <w:spacing w:val="-4"/>
        </w:rPr>
        <w:t xml:space="preserve"> </w:t>
      </w:r>
      <w:r>
        <w:t>provider.</w:t>
      </w:r>
    </w:p>
    <w:p w14:paraId="64964DE0" w14:textId="77777777" w:rsidR="002734E7" w:rsidRDefault="00B56223">
      <w:pPr>
        <w:pStyle w:val="ListParagraph"/>
        <w:numPr>
          <w:ilvl w:val="1"/>
          <w:numId w:val="2"/>
        </w:numPr>
        <w:tabs>
          <w:tab w:val="left" w:pos="2166"/>
        </w:tabs>
        <w:ind w:left="2166" w:hanging="366"/>
      </w:pPr>
      <w:r>
        <w:t>Member</w:t>
      </w:r>
      <w:r>
        <w:rPr>
          <w:spacing w:val="-4"/>
        </w:rPr>
        <w:t xml:space="preserve"> </w:t>
      </w:r>
      <w:r>
        <w:t>records</w:t>
      </w:r>
      <w:r>
        <w:rPr>
          <w:spacing w:val="-6"/>
        </w:rPr>
        <w:t xml:space="preserve"> </w:t>
      </w:r>
      <w:r>
        <w:t>must</w:t>
      </w:r>
      <w:r>
        <w:rPr>
          <w:spacing w:val="-5"/>
        </w:rPr>
        <w:t xml:space="preserve"> </w:t>
      </w:r>
      <w:r>
        <w:t>be</w:t>
      </w:r>
      <w:r>
        <w:rPr>
          <w:spacing w:val="-4"/>
        </w:rPr>
        <w:t xml:space="preserve"> </w:t>
      </w:r>
      <w:r>
        <w:t>complete,</w:t>
      </w:r>
      <w:r>
        <w:rPr>
          <w:spacing w:val="-3"/>
        </w:rPr>
        <w:t xml:space="preserve"> </w:t>
      </w:r>
      <w:r>
        <w:t>accurate,</w:t>
      </w:r>
      <w:r>
        <w:rPr>
          <w:spacing w:val="-4"/>
        </w:rPr>
        <w:t xml:space="preserve"> </w:t>
      </w:r>
      <w:r>
        <w:t>and</w:t>
      </w:r>
      <w:r>
        <w:rPr>
          <w:spacing w:val="-5"/>
        </w:rPr>
        <w:t xml:space="preserve"> </w:t>
      </w:r>
      <w:r>
        <w:t>properly</w:t>
      </w:r>
      <w:r>
        <w:rPr>
          <w:spacing w:val="-6"/>
        </w:rPr>
        <w:t xml:space="preserve"> </w:t>
      </w:r>
      <w:r>
        <w:rPr>
          <w:spacing w:val="-2"/>
        </w:rPr>
        <w:t>organized.</w:t>
      </w:r>
    </w:p>
    <w:p w14:paraId="75366975" w14:textId="77777777" w:rsidR="002734E7" w:rsidRDefault="00B56223">
      <w:pPr>
        <w:pStyle w:val="ListParagraph"/>
        <w:numPr>
          <w:ilvl w:val="1"/>
          <w:numId w:val="2"/>
        </w:numPr>
        <w:tabs>
          <w:tab w:val="left" w:pos="2168"/>
        </w:tabs>
        <w:spacing w:before="1" w:line="252" w:lineRule="exact"/>
        <w:ind w:left="2168" w:hanging="368"/>
      </w:pPr>
      <w:r>
        <w:t>The</w:t>
      </w:r>
      <w:r>
        <w:rPr>
          <w:spacing w:val="-6"/>
        </w:rPr>
        <w:t xml:space="preserve"> </w:t>
      </w:r>
      <w:r>
        <w:t>member’s</w:t>
      </w:r>
      <w:r>
        <w:rPr>
          <w:spacing w:val="-5"/>
        </w:rPr>
        <w:t xml:space="preserve"> </w:t>
      </w:r>
      <w:r>
        <w:t>record</w:t>
      </w:r>
      <w:r>
        <w:rPr>
          <w:spacing w:val="-6"/>
        </w:rPr>
        <w:t xml:space="preserve"> </w:t>
      </w:r>
      <w:r>
        <w:t>must</w:t>
      </w:r>
      <w:r>
        <w:rPr>
          <w:spacing w:val="-3"/>
        </w:rPr>
        <w:t xml:space="preserve"> </w:t>
      </w:r>
      <w:r>
        <w:t>include</w:t>
      </w:r>
      <w:r>
        <w:rPr>
          <w:spacing w:val="-3"/>
        </w:rPr>
        <w:t xml:space="preserve"> </w:t>
      </w:r>
      <w:r>
        <w:t>at</w:t>
      </w:r>
      <w:r>
        <w:rPr>
          <w:spacing w:val="-2"/>
        </w:rPr>
        <w:t xml:space="preserve"> </w:t>
      </w:r>
      <w:r>
        <w:rPr>
          <w:spacing w:val="-4"/>
        </w:rPr>
        <w:t>least</w:t>
      </w:r>
    </w:p>
    <w:p w14:paraId="43789A9A" w14:textId="77777777" w:rsidR="002734E7" w:rsidRDefault="00B56223">
      <w:pPr>
        <w:pStyle w:val="ListParagraph"/>
        <w:numPr>
          <w:ilvl w:val="2"/>
          <w:numId w:val="2"/>
        </w:numPr>
        <w:tabs>
          <w:tab w:val="left" w:pos="2514"/>
        </w:tabs>
        <w:ind w:right="1106" w:firstLine="0"/>
        <w:jc w:val="both"/>
      </w:pPr>
      <w:r>
        <w:t>the</w:t>
      </w:r>
      <w:r>
        <w:rPr>
          <w:spacing w:val="-5"/>
        </w:rPr>
        <w:t xml:space="preserve"> </w:t>
      </w:r>
      <w:r>
        <w:t>member's</w:t>
      </w:r>
      <w:r>
        <w:rPr>
          <w:spacing w:val="-3"/>
        </w:rPr>
        <w:t xml:space="preserve"> </w:t>
      </w:r>
      <w:r>
        <w:t>name</w:t>
      </w:r>
      <w:r>
        <w:rPr>
          <w:spacing w:val="-3"/>
        </w:rPr>
        <w:t xml:space="preserve"> </w:t>
      </w:r>
      <w:r>
        <w:t>and</w:t>
      </w:r>
      <w:r>
        <w:rPr>
          <w:spacing w:val="-6"/>
        </w:rPr>
        <w:t xml:space="preserve"> </w:t>
      </w:r>
      <w:r>
        <w:t>case</w:t>
      </w:r>
      <w:r>
        <w:rPr>
          <w:spacing w:val="-5"/>
        </w:rPr>
        <w:t xml:space="preserve"> </w:t>
      </w:r>
      <w:r>
        <w:t>number,</w:t>
      </w:r>
      <w:r>
        <w:rPr>
          <w:spacing w:val="-6"/>
        </w:rPr>
        <w:t xml:space="preserve"> </w:t>
      </w:r>
      <w:r>
        <w:t>MassHealth</w:t>
      </w:r>
      <w:r>
        <w:rPr>
          <w:spacing w:val="-3"/>
        </w:rPr>
        <w:t xml:space="preserve"> </w:t>
      </w:r>
      <w:r>
        <w:t>identification</w:t>
      </w:r>
      <w:r>
        <w:rPr>
          <w:spacing w:val="-3"/>
        </w:rPr>
        <w:t xml:space="preserve"> </w:t>
      </w:r>
      <w:r>
        <w:t>number,</w:t>
      </w:r>
      <w:r>
        <w:rPr>
          <w:spacing w:val="-3"/>
        </w:rPr>
        <w:t xml:space="preserve"> </w:t>
      </w:r>
      <w:r>
        <w:t>address, telephone number, gender identity,</w:t>
      </w:r>
      <w:r>
        <w:rPr>
          <w:spacing w:val="-2"/>
        </w:rPr>
        <w:t xml:space="preserve"> </w:t>
      </w:r>
      <w:r>
        <w:t>date of birth, marital status, next of kin,</w:t>
      </w:r>
      <w:r>
        <w:rPr>
          <w:spacing w:val="-2"/>
        </w:rPr>
        <w:t xml:space="preserve"> </w:t>
      </w:r>
      <w:r>
        <w:t>school or employment status (or both), and date of initial contact;</w:t>
      </w:r>
    </w:p>
    <w:p w14:paraId="04CFCB68" w14:textId="77777777" w:rsidR="002734E7" w:rsidRDefault="00B56223">
      <w:pPr>
        <w:pStyle w:val="ListParagraph"/>
        <w:numPr>
          <w:ilvl w:val="2"/>
          <w:numId w:val="2"/>
        </w:numPr>
        <w:tabs>
          <w:tab w:val="left" w:pos="2526"/>
        </w:tabs>
        <w:ind w:left="2526" w:hanging="366"/>
        <w:jc w:val="both"/>
      </w:pPr>
      <w:r>
        <w:t>the</w:t>
      </w:r>
      <w:r>
        <w:rPr>
          <w:spacing w:val="-4"/>
        </w:rPr>
        <w:t xml:space="preserve"> </w:t>
      </w:r>
      <w:r>
        <w:t>place</w:t>
      </w:r>
      <w:r>
        <w:rPr>
          <w:spacing w:val="-2"/>
        </w:rPr>
        <w:t xml:space="preserve"> </w:t>
      </w:r>
      <w:r>
        <w:t>of</w:t>
      </w:r>
      <w:r>
        <w:rPr>
          <w:spacing w:val="-1"/>
        </w:rPr>
        <w:t xml:space="preserve"> </w:t>
      </w:r>
      <w:r>
        <w:rPr>
          <w:spacing w:val="-2"/>
        </w:rPr>
        <w:t>service;</w:t>
      </w:r>
    </w:p>
    <w:p w14:paraId="32BB16DF" w14:textId="77777777" w:rsidR="002734E7" w:rsidRDefault="00B56223">
      <w:pPr>
        <w:pStyle w:val="ListParagraph"/>
        <w:numPr>
          <w:ilvl w:val="2"/>
          <w:numId w:val="2"/>
        </w:numPr>
        <w:tabs>
          <w:tab w:val="left" w:pos="2514"/>
        </w:tabs>
        <w:spacing w:before="1"/>
        <w:ind w:right="844" w:firstLine="0"/>
      </w:pPr>
      <w:r>
        <w:t>a</w:t>
      </w:r>
      <w:r>
        <w:rPr>
          <w:spacing w:val="-3"/>
        </w:rPr>
        <w:t xml:space="preserve"> </w:t>
      </w:r>
      <w:r>
        <w:t>report</w:t>
      </w:r>
      <w:r>
        <w:rPr>
          <w:spacing w:val="-2"/>
        </w:rPr>
        <w:t xml:space="preserve"> </w:t>
      </w:r>
      <w:r>
        <w:t>of</w:t>
      </w:r>
      <w:r>
        <w:rPr>
          <w:spacing w:val="-3"/>
        </w:rPr>
        <w:t xml:space="preserve"> </w:t>
      </w:r>
      <w:r>
        <w:t>a</w:t>
      </w:r>
      <w:r>
        <w:rPr>
          <w:spacing w:val="-3"/>
        </w:rPr>
        <w:t xml:space="preserve"> </w:t>
      </w:r>
      <w:r>
        <w:t>physical</w:t>
      </w:r>
      <w:r>
        <w:rPr>
          <w:spacing w:val="-2"/>
        </w:rPr>
        <w:t xml:space="preserve"> </w:t>
      </w:r>
      <w:r>
        <w:t>examination</w:t>
      </w:r>
      <w:r>
        <w:rPr>
          <w:spacing w:val="-3"/>
        </w:rPr>
        <w:t xml:space="preserve"> </w:t>
      </w:r>
      <w:r>
        <w:t>performed</w:t>
      </w:r>
      <w:r>
        <w:rPr>
          <w:spacing w:val="-1"/>
        </w:rPr>
        <w:t xml:space="preserve"> </w:t>
      </w:r>
      <w:r>
        <w:t>within</w:t>
      </w:r>
      <w:r>
        <w:rPr>
          <w:spacing w:val="-2"/>
        </w:rPr>
        <w:t xml:space="preserve"> </w:t>
      </w:r>
      <w:r>
        <w:t>12</w:t>
      </w:r>
      <w:r>
        <w:rPr>
          <w:spacing w:val="-6"/>
        </w:rPr>
        <w:t xml:space="preserve"> </w:t>
      </w:r>
      <w:r>
        <w:t>months</w:t>
      </w:r>
      <w:r>
        <w:rPr>
          <w:spacing w:val="-2"/>
        </w:rPr>
        <w:t xml:space="preserve"> </w:t>
      </w:r>
      <w:r>
        <w:t>of</w:t>
      </w:r>
      <w:r>
        <w:rPr>
          <w:spacing w:val="-5"/>
        </w:rPr>
        <w:t xml:space="preserve"> </w:t>
      </w:r>
      <w:r>
        <w:t>the</w:t>
      </w:r>
      <w:r>
        <w:rPr>
          <w:spacing w:val="-3"/>
        </w:rPr>
        <w:t xml:space="preserve"> </w:t>
      </w:r>
      <w:r>
        <w:t>date</w:t>
      </w:r>
      <w:r>
        <w:rPr>
          <w:spacing w:val="-5"/>
        </w:rPr>
        <w:t xml:space="preserve"> </w:t>
      </w:r>
      <w:r>
        <w:t>of</w:t>
      </w:r>
      <w:r>
        <w:rPr>
          <w:spacing w:val="-5"/>
        </w:rPr>
        <w:t xml:space="preserve"> </w:t>
      </w:r>
      <w:r>
        <w:t>intake, including documentation the physical examination informed the treatment plan, or documentation that the member did not want to be examined and any stated reason for that preference;</w:t>
      </w:r>
    </w:p>
    <w:p w14:paraId="4E69246E" w14:textId="77777777" w:rsidR="002734E7" w:rsidRDefault="00B56223">
      <w:pPr>
        <w:pStyle w:val="ListParagraph"/>
        <w:numPr>
          <w:ilvl w:val="2"/>
          <w:numId w:val="2"/>
        </w:numPr>
        <w:tabs>
          <w:tab w:val="left" w:pos="2526"/>
        </w:tabs>
        <w:ind w:right="1122" w:firstLine="0"/>
      </w:pPr>
      <w:r>
        <w:t>the</w:t>
      </w:r>
      <w:r>
        <w:rPr>
          <w:spacing w:val="-5"/>
        </w:rPr>
        <w:t xml:space="preserve"> </w:t>
      </w:r>
      <w:r>
        <w:t>name</w:t>
      </w:r>
      <w:r>
        <w:rPr>
          <w:spacing w:val="-3"/>
        </w:rPr>
        <w:t xml:space="preserve"> </w:t>
      </w:r>
      <w:r>
        <w:t>and</w:t>
      </w:r>
      <w:r>
        <w:rPr>
          <w:spacing w:val="-3"/>
        </w:rPr>
        <w:t xml:space="preserve"> </w:t>
      </w:r>
      <w:r>
        <w:t>address</w:t>
      </w:r>
      <w:r>
        <w:rPr>
          <w:spacing w:val="-3"/>
        </w:rPr>
        <w:t xml:space="preserve"> </w:t>
      </w:r>
      <w:r>
        <w:t>of</w:t>
      </w:r>
      <w:r>
        <w:rPr>
          <w:spacing w:val="-3"/>
        </w:rPr>
        <w:t xml:space="preserve"> </w:t>
      </w:r>
      <w:r>
        <w:t>the</w:t>
      </w:r>
      <w:r>
        <w:rPr>
          <w:spacing w:val="-3"/>
        </w:rPr>
        <w:t xml:space="preserve"> </w:t>
      </w:r>
      <w:r>
        <w:t>member's</w:t>
      </w:r>
      <w:r>
        <w:rPr>
          <w:spacing w:val="-3"/>
        </w:rPr>
        <w:t xml:space="preserve"> </w:t>
      </w:r>
      <w:r>
        <w:t>primary</w:t>
      </w:r>
      <w:r>
        <w:rPr>
          <w:spacing w:val="-3"/>
        </w:rPr>
        <w:t xml:space="preserve"> </w:t>
      </w:r>
      <w:r>
        <w:t>care physician</w:t>
      </w:r>
      <w:r>
        <w:rPr>
          <w:spacing w:val="-2"/>
        </w:rPr>
        <w:t xml:space="preserve"> </w:t>
      </w:r>
      <w:r>
        <w:t>or,</w:t>
      </w:r>
      <w:r>
        <w:rPr>
          <w:spacing w:val="-3"/>
        </w:rPr>
        <w:t xml:space="preserve"> </w:t>
      </w:r>
      <w:r>
        <w:t>if</w:t>
      </w:r>
      <w:r>
        <w:rPr>
          <w:spacing w:val="-3"/>
        </w:rPr>
        <w:t xml:space="preserve"> </w:t>
      </w:r>
      <w:r>
        <w:t>not</w:t>
      </w:r>
      <w:r>
        <w:rPr>
          <w:spacing w:val="-2"/>
        </w:rPr>
        <w:t xml:space="preserve"> </w:t>
      </w:r>
      <w:r>
        <w:t>available, another physician who has treated the member;</w:t>
      </w:r>
    </w:p>
    <w:p w14:paraId="32A76B60" w14:textId="77777777" w:rsidR="002734E7" w:rsidRDefault="00B56223">
      <w:pPr>
        <w:pStyle w:val="ListParagraph"/>
        <w:numPr>
          <w:ilvl w:val="2"/>
          <w:numId w:val="2"/>
        </w:numPr>
        <w:tabs>
          <w:tab w:val="left" w:pos="2514"/>
        </w:tabs>
        <w:ind w:right="915" w:firstLine="0"/>
      </w:pPr>
      <w:r>
        <w:t>the</w:t>
      </w:r>
      <w:r>
        <w:rPr>
          <w:spacing w:val="-5"/>
        </w:rPr>
        <w:t xml:space="preserve"> </w:t>
      </w:r>
      <w:r>
        <w:t>member's</w:t>
      </w:r>
      <w:r>
        <w:rPr>
          <w:spacing w:val="-3"/>
        </w:rPr>
        <w:t xml:space="preserve"> </w:t>
      </w:r>
      <w:r>
        <w:t>description</w:t>
      </w:r>
      <w:r>
        <w:rPr>
          <w:spacing w:val="-3"/>
        </w:rPr>
        <w:t xml:space="preserve"> </w:t>
      </w:r>
      <w:r>
        <w:t>of</w:t>
      </w:r>
      <w:r>
        <w:rPr>
          <w:spacing w:val="-3"/>
        </w:rPr>
        <w:t xml:space="preserve"> </w:t>
      </w:r>
      <w:r>
        <w:t>the</w:t>
      </w:r>
      <w:r>
        <w:rPr>
          <w:spacing w:val="-3"/>
        </w:rPr>
        <w:t xml:space="preserve"> </w:t>
      </w:r>
      <w:r>
        <w:t>problem,</w:t>
      </w:r>
      <w:r>
        <w:rPr>
          <w:spacing w:val="-3"/>
        </w:rPr>
        <w:t xml:space="preserve"> </w:t>
      </w:r>
      <w:r>
        <w:t>and</w:t>
      </w:r>
      <w:r>
        <w:rPr>
          <w:spacing w:val="-5"/>
        </w:rPr>
        <w:t xml:space="preserve"> </w:t>
      </w:r>
      <w:r>
        <w:t>any</w:t>
      </w:r>
      <w:r>
        <w:rPr>
          <w:spacing w:val="-3"/>
        </w:rPr>
        <w:t xml:space="preserve"> </w:t>
      </w:r>
      <w:r>
        <w:t>additional</w:t>
      </w:r>
      <w:r>
        <w:rPr>
          <w:spacing w:val="-5"/>
        </w:rPr>
        <w:t xml:space="preserve"> </w:t>
      </w:r>
      <w:r>
        <w:t>information</w:t>
      </w:r>
      <w:r>
        <w:rPr>
          <w:spacing w:val="-6"/>
        </w:rPr>
        <w:t xml:space="preserve"> </w:t>
      </w:r>
      <w:r>
        <w:t>from</w:t>
      </w:r>
      <w:r>
        <w:rPr>
          <w:spacing w:val="-5"/>
        </w:rPr>
        <w:t xml:space="preserve"> </w:t>
      </w:r>
      <w:r>
        <w:t>other sources, including the referral source, if any;</w:t>
      </w:r>
    </w:p>
    <w:p w14:paraId="5BCF0C6D" w14:textId="77777777" w:rsidR="002734E7" w:rsidRDefault="00B56223">
      <w:pPr>
        <w:pStyle w:val="ListParagraph"/>
        <w:numPr>
          <w:ilvl w:val="2"/>
          <w:numId w:val="2"/>
        </w:numPr>
        <w:tabs>
          <w:tab w:val="left" w:pos="2488"/>
        </w:tabs>
        <w:spacing w:line="252" w:lineRule="exact"/>
        <w:ind w:left="2488" w:hanging="328"/>
      </w:pPr>
      <w:r>
        <w:t>the</w:t>
      </w:r>
      <w:r>
        <w:rPr>
          <w:spacing w:val="-4"/>
        </w:rPr>
        <w:t xml:space="preserve"> </w:t>
      </w:r>
      <w:r>
        <w:t>events</w:t>
      </w:r>
      <w:r>
        <w:rPr>
          <w:spacing w:val="-6"/>
        </w:rPr>
        <w:t xml:space="preserve"> </w:t>
      </w:r>
      <w:r>
        <w:t>precipitating</w:t>
      </w:r>
      <w:r>
        <w:rPr>
          <w:spacing w:val="-7"/>
        </w:rPr>
        <w:t xml:space="preserve"> </w:t>
      </w:r>
      <w:r>
        <w:t>the</w:t>
      </w:r>
      <w:r>
        <w:rPr>
          <w:spacing w:val="-5"/>
        </w:rPr>
        <w:t xml:space="preserve"> </w:t>
      </w:r>
      <w:r>
        <w:t>member’s</w:t>
      </w:r>
      <w:r>
        <w:rPr>
          <w:spacing w:val="-4"/>
        </w:rPr>
        <w:t xml:space="preserve"> </w:t>
      </w:r>
      <w:r>
        <w:t>contact</w:t>
      </w:r>
      <w:r>
        <w:rPr>
          <w:spacing w:val="-3"/>
        </w:rPr>
        <w:t xml:space="preserve"> </w:t>
      </w:r>
      <w:r>
        <w:t>with</w:t>
      </w:r>
      <w:r>
        <w:rPr>
          <w:spacing w:val="-7"/>
        </w:rPr>
        <w:t xml:space="preserve"> </w:t>
      </w:r>
      <w:r>
        <w:t>the</w:t>
      </w:r>
      <w:r>
        <w:rPr>
          <w:spacing w:val="-3"/>
        </w:rPr>
        <w:t xml:space="preserve"> </w:t>
      </w:r>
      <w:r>
        <w:rPr>
          <w:spacing w:val="-2"/>
        </w:rPr>
        <w:t>center;</w:t>
      </w:r>
    </w:p>
    <w:p w14:paraId="311CA789" w14:textId="77777777" w:rsidR="002734E7" w:rsidRDefault="00B56223">
      <w:pPr>
        <w:pStyle w:val="ListParagraph"/>
        <w:numPr>
          <w:ilvl w:val="2"/>
          <w:numId w:val="2"/>
        </w:numPr>
        <w:tabs>
          <w:tab w:val="left" w:pos="2526"/>
        </w:tabs>
        <w:spacing w:line="252" w:lineRule="exact"/>
        <w:ind w:left="2526" w:hanging="366"/>
      </w:pPr>
      <w:r>
        <w:t>the</w:t>
      </w:r>
      <w:r>
        <w:rPr>
          <w:spacing w:val="-10"/>
        </w:rPr>
        <w:t xml:space="preserve"> </w:t>
      </w:r>
      <w:r>
        <w:t>relevant</w:t>
      </w:r>
      <w:r>
        <w:rPr>
          <w:spacing w:val="-7"/>
        </w:rPr>
        <w:t xml:space="preserve"> </w:t>
      </w:r>
      <w:r>
        <w:t>medical,</w:t>
      </w:r>
      <w:r>
        <w:rPr>
          <w:spacing w:val="-5"/>
        </w:rPr>
        <w:t xml:space="preserve"> </w:t>
      </w:r>
      <w:r>
        <w:t>psychosocial,</w:t>
      </w:r>
      <w:r>
        <w:rPr>
          <w:spacing w:val="-5"/>
        </w:rPr>
        <w:t xml:space="preserve"> </w:t>
      </w:r>
      <w:r>
        <w:t>educational,</w:t>
      </w:r>
      <w:r>
        <w:rPr>
          <w:spacing w:val="-5"/>
        </w:rPr>
        <w:t xml:space="preserve"> </w:t>
      </w:r>
      <w:r>
        <w:t>and</w:t>
      </w:r>
      <w:r>
        <w:rPr>
          <w:spacing w:val="-5"/>
        </w:rPr>
        <w:t xml:space="preserve"> </w:t>
      </w:r>
      <w:r>
        <w:t>vocational</w:t>
      </w:r>
      <w:r>
        <w:rPr>
          <w:spacing w:val="-6"/>
        </w:rPr>
        <w:t xml:space="preserve"> </w:t>
      </w:r>
      <w:r>
        <w:rPr>
          <w:spacing w:val="-2"/>
        </w:rPr>
        <w:t>history;</w:t>
      </w:r>
    </w:p>
    <w:p w14:paraId="335408DD" w14:textId="77777777" w:rsidR="002734E7" w:rsidRDefault="00B56223">
      <w:pPr>
        <w:pStyle w:val="ListParagraph"/>
        <w:numPr>
          <w:ilvl w:val="2"/>
          <w:numId w:val="2"/>
        </w:numPr>
        <w:tabs>
          <w:tab w:val="left" w:pos="2526"/>
        </w:tabs>
        <w:spacing w:before="1" w:line="252" w:lineRule="exact"/>
        <w:ind w:left="2526" w:hanging="366"/>
      </w:pPr>
      <w:r>
        <w:t>a</w:t>
      </w:r>
      <w:r>
        <w:rPr>
          <w:spacing w:val="-5"/>
        </w:rPr>
        <w:t xml:space="preserve"> </w:t>
      </w:r>
      <w:r>
        <w:t>comprehensive</w:t>
      </w:r>
      <w:r>
        <w:rPr>
          <w:spacing w:val="-4"/>
        </w:rPr>
        <w:t xml:space="preserve"> </w:t>
      </w:r>
      <w:r>
        <w:t>assessment</w:t>
      </w:r>
      <w:r>
        <w:rPr>
          <w:spacing w:val="-4"/>
        </w:rPr>
        <w:t xml:space="preserve"> </w:t>
      </w:r>
      <w:r>
        <w:t>of</w:t>
      </w:r>
      <w:r>
        <w:rPr>
          <w:spacing w:val="-6"/>
        </w:rPr>
        <w:t xml:space="preserve"> </w:t>
      </w:r>
      <w:r>
        <w:t>the</w:t>
      </w:r>
      <w:r>
        <w:rPr>
          <w:spacing w:val="-6"/>
        </w:rPr>
        <w:t xml:space="preserve"> </w:t>
      </w:r>
      <w:r>
        <w:t>member</w:t>
      </w:r>
      <w:r>
        <w:rPr>
          <w:spacing w:val="-6"/>
        </w:rPr>
        <w:t xml:space="preserve"> </w:t>
      </w:r>
      <w:r>
        <w:t>initiated</w:t>
      </w:r>
      <w:r>
        <w:rPr>
          <w:spacing w:val="-4"/>
        </w:rPr>
        <w:t xml:space="preserve"> </w:t>
      </w:r>
      <w:r>
        <w:t>at</w:t>
      </w:r>
      <w:r>
        <w:rPr>
          <w:spacing w:val="-6"/>
        </w:rPr>
        <w:t xml:space="preserve"> </w:t>
      </w:r>
      <w:r>
        <w:rPr>
          <w:spacing w:val="-2"/>
        </w:rPr>
        <w:t>intake;</w:t>
      </w:r>
    </w:p>
    <w:p w14:paraId="39E4D4D0" w14:textId="77777777" w:rsidR="002734E7" w:rsidRDefault="00B56223">
      <w:pPr>
        <w:pStyle w:val="ListParagraph"/>
        <w:numPr>
          <w:ilvl w:val="2"/>
          <w:numId w:val="2"/>
        </w:numPr>
        <w:tabs>
          <w:tab w:val="left" w:pos="2477"/>
        </w:tabs>
        <w:ind w:right="1320" w:firstLine="0"/>
      </w:pPr>
      <w:r>
        <w:t>the</w:t>
      </w:r>
      <w:r>
        <w:rPr>
          <w:spacing w:val="-3"/>
        </w:rPr>
        <w:t xml:space="preserve"> </w:t>
      </w:r>
      <w:r>
        <w:t>clinical</w:t>
      </w:r>
      <w:r>
        <w:rPr>
          <w:spacing w:val="-5"/>
        </w:rPr>
        <w:t xml:space="preserve"> </w:t>
      </w:r>
      <w:r>
        <w:t>impression</w:t>
      </w:r>
      <w:r>
        <w:rPr>
          <w:spacing w:val="-6"/>
        </w:rPr>
        <w:t xml:space="preserve"> </w:t>
      </w:r>
      <w:r>
        <w:t>of</w:t>
      </w:r>
      <w:r>
        <w:rPr>
          <w:spacing w:val="-3"/>
        </w:rPr>
        <w:t xml:space="preserve"> </w:t>
      </w:r>
      <w:r>
        <w:t>the</w:t>
      </w:r>
      <w:r>
        <w:rPr>
          <w:spacing w:val="-3"/>
        </w:rPr>
        <w:t xml:space="preserve"> </w:t>
      </w:r>
      <w:r>
        <w:t>member</w:t>
      </w:r>
      <w:r>
        <w:rPr>
          <w:spacing w:val="-4"/>
        </w:rPr>
        <w:t xml:space="preserve"> </w:t>
      </w:r>
      <w:r>
        <w:t>and</w:t>
      </w:r>
      <w:r>
        <w:rPr>
          <w:spacing w:val="-5"/>
        </w:rPr>
        <w:t xml:space="preserve"> </w:t>
      </w:r>
      <w:r>
        <w:t>a</w:t>
      </w:r>
      <w:r>
        <w:rPr>
          <w:spacing w:val="-3"/>
        </w:rPr>
        <w:t xml:space="preserve"> </w:t>
      </w:r>
      <w:r>
        <w:t>diagnostic</w:t>
      </w:r>
      <w:r>
        <w:rPr>
          <w:spacing w:val="-3"/>
        </w:rPr>
        <w:t xml:space="preserve"> </w:t>
      </w:r>
      <w:r>
        <w:t>formulation,</w:t>
      </w:r>
      <w:r>
        <w:rPr>
          <w:spacing w:val="-6"/>
        </w:rPr>
        <w:t xml:space="preserve"> </w:t>
      </w:r>
      <w:r>
        <w:t>including</w:t>
      </w:r>
      <w:r>
        <w:rPr>
          <w:spacing w:val="-6"/>
        </w:rPr>
        <w:t xml:space="preserve"> </w:t>
      </w:r>
      <w:r>
        <w:t>a specific diagnosis using standard nomenclature;</w:t>
      </w:r>
    </w:p>
    <w:p w14:paraId="1AC4F0D4" w14:textId="77777777" w:rsidR="002734E7" w:rsidRDefault="00B56223">
      <w:pPr>
        <w:pStyle w:val="ListParagraph"/>
        <w:numPr>
          <w:ilvl w:val="2"/>
          <w:numId w:val="2"/>
        </w:numPr>
        <w:tabs>
          <w:tab w:val="left" w:pos="2477"/>
        </w:tabs>
        <w:ind w:right="964" w:firstLine="0"/>
      </w:pPr>
      <w:r>
        <w:t>short-</w:t>
      </w:r>
      <w:r>
        <w:rPr>
          <w:spacing w:val="-4"/>
        </w:rPr>
        <w:t xml:space="preserve"> </w:t>
      </w:r>
      <w:r>
        <w:t>and</w:t>
      </w:r>
      <w:r>
        <w:rPr>
          <w:spacing w:val="-4"/>
        </w:rPr>
        <w:t xml:space="preserve"> </w:t>
      </w:r>
      <w:r>
        <w:t>long-range</w:t>
      </w:r>
      <w:r>
        <w:rPr>
          <w:spacing w:val="-4"/>
        </w:rPr>
        <w:t xml:space="preserve"> </w:t>
      </w:r>
      <w:r>
        <w:t>goals</w:t>
      </w:r>
      <w:r>
        <w:rPr>
          <w:spacing w:val="-4"/>
        </w:rPr>
        <w:t xml:space="preserve"> </w:t>
      </w:r>
      <w:r>
        <w:t>that</w:t>
      </w:r>
      <w:r>
        <w:rPr>
          <w:spacing w:val="-1"/>
        </w:rPr>
        <w:t xml:space="preserve"> </w:t>
      </w:r>
      <w:r>
        <w:t>are</w:t>
      </w:r>
      <w:r>
        <w:rPr>
          <w:spacing w:val="-4"/>
        </w:rPr>
        <w:t xml:space="preserve"> </w:t>
      </w:r>
      <w:r>
        <w:t>measurable,</w:t>
      </w:r>
      <w:r>
        <w:rPr>
          <w:spacing w:val="-2"/>
        </w:rPr>
        <w:t xml:space="preserve"> </w:t>
      </w:r>
      <w:r>
        <w:t>realistic</w:t>
      </w:r>
      <w:r>
        <w:rPr>
          <w:spacing w:val="-2"/>
        </w:rPr>
        <w:t xml:space="preserve"> </w:t>
      </w:r>
      <w:r>
        <w:t>and</w:t>
      </w:r>
      <w:r>
        <w:rPr>
          <w:spacing w:val="-2"/>
        </w:rPr>
        <w:t xml:space="preserve"> </w:t>
      </w:r>
      <w:r>
        <w:t>obtainable,</w:t>
      </w:r>
      <w:r>
        <w:rPr>
          <w:spacing w:val="-4"/>
        </w:rPr>
        <w:t xml:space="preserve"> </w:t>
      </w:r>
      <w:r>
        <w:t>and</w:t>
      </w:r>
      <w:r>
        <w:rPr>
          <w:spacing w:val="-2"/>
        </w:rPr>
        <w:t xml:space="preserve"> </w:t>
      </w:r>
      <w:r>
        <w:t>a</w:t>
      </w:r>
      <w:r>
        <w:rPr>
          <w:spacing w:val="-4"/>
        </w:rPr>
        <w:t xml:space="preserve"> </w:t>
      </w:r>
      <w:r>
        <w:t>time frame for their achievement;</w:t>
      </w:r>
    </w:p>
    <w:p w14:paraId="1057B083" w14:textId="77777777" w:rsidR="002734E7" w:rsidRDefault="00B56223">
      <w:pPr>
        <w:pStyle w:val="ListParagraph"/>
        <w:numPr>
          <w:ilvl w:val="2"/>
          <w:numId w:val="2"/>
        </w:numPr>
        <w:tabs>
          <w:tab w:val="left" w:pos="2526"/>
        </w:tabs>
        <w:ind w:right="805" w:firstLine="0"/>
      </w:pPr>
      <w:r>
        <w:t>the proposed schedule of therapeutic activities, both in and out of the center, necessary</w:t>
      </w:r>
      <w:r>
        <w:rPr>
          <w:spacing w:val="-3"/>
        </w:rPr>
        <w:t xml:space="preserve"> </w:t>
      </w:r>
      <w:r>
        <w:t>to</w:t>
      </w:r>
      <w:r>
        <w:rPr>
          <w:spacing w:val="-6"/>
        </w:rPr>
        <w:t xml:space="preserve"> </w:t>
      </w:r>
      <w:r>
        <w:t>achieve</w:t>
      </w:r>
      <w:r>
        <w:rPr>
          <w:spacing w:val="-3"/>
        </w:rPr>
        <w:t xml:space="preserve"> </w:t>
      </w:r>
      <w:r>
        <w:t>such</w:t>
      </w:r>
      <w:r>
        <w:rPr>
          <w:spacing w:val="-3"/>
        </w:rPr>
        <w:t xml:space="preserve"> </w:t>
      </w:r>
      <w:r>
        <w:t>goals</w:t>
      </w:r>
      <w:r>
        <w:rPr>
          <w:spacing w:val="-5"/>
        </w:rPr>
        <w:t xml:space="preserve"> </w:t>
      </w:r>
      <w:r>
        <w:t>and</w:t>
      </w:r>
      <w:r>
        <w:rPr>
          <w:spacing w:val="-3"/>
        </w:rPr>
        <w:t xml:space="preserve"> </w:t>
      </w:r>
      <w:r>
        <w:t>objectives</w:t>
      </w:r>
      <w:r>
        <w:rPr>
          <w:spacing w:val="-5"/>
        </w:rPr>
        <w:t xml:space="preserve"> </w:t>
      </w:r>
      <w:r>
        <w:t>and</w:t>
      </w:r>
      <w:r>
        <w:rPr>
          <w:spacing w:val="-5"/>
        </w:rPr>
        <w:t xml:space="preserve"> </w:t>
      </w:r>
      <w:r>
        <w:t>the</w:t>
      </w:r>
      <w:r>
        <w:rPr>
          <w:spacing w:val="-5"/>
        </w:rPr>
        <w:t xml:space="preserve"> </w:t>
      </w:r>
      <w:r>
        <w:t>responsibilities</w:t>
      </w:r>
      <w:r>
        <w:rPr>
          <w:spacing w:val="-3"/>
        </w:rPr>
        <w:t xml:space="preserve"> </w:t>
      </w:r>
      <w:r>
        <w:t>of</w:t>
      </w:r>
      <w:r>
        <w:rPr>
          <w:spacing w:val="-3"/>
        </w:rPr>
        <w:t xml:space="preserve"> </w:t>
      </w:r>
      <w:r>
        <w:t>each</w:t>
      </w:r>
      <w:r>
        <w:rPr>
          <w:spacing w:val="-3"/>
        </w:rPr>
        <w:t xml:space="preserve"> </w:t>
      </w:r>
      <w:r>
        <w:t>individual member of the interdisciplinary team;</w:t>
      </w:r>
    </w:p>
    <w:p w14:paraId="0F1B4D9C" w14:textId="77777777" w:rsidR="002734E7" w:rsidRDefault="00B56223">
      <w:pPr>
        <w:pStyle w:val="ListParagraph"/>
        <w:numPr>
          <w:ilvl w:val="2"/>
          <w:numId w:val="2"/>
        </w:numPr>
        <w:tabs>
          <w:tab w:val="left" w:pos="2477"/>
        </w:tabs>
        <w:ind w:right="1330" w:firstLine="0"/>
      </w:pPr>
      <w:r>
        <w:t>a</w:t>
      </w:r>
      <w:r>
        <w:rPr>
          <w:spacing w:val="-2"/>
        </w:rPr>
        <w:t xml:space="preserve"> </w:t>
      </w:r>
      <w:r>
        <w:t>schedule</w:t>
      </w:r>
      <w:r>
        <w:rPr>
          <w:spacing w:val="-4"/>
        </w:rPr>
        <w:t xml:space="preserve"> </w:t>
      </w:r>
      <w:r>
        <w:t>of</w:t>
      </w:r>
      <w:r>
        <w:rPr>
          <w:spacing w:val="-2"/>
        </w:rPr>
        <w:t xml:space="preserve"> </w:t>
      </w:r>
      <w:r>
        <w:t>dates</w:t>
      </w:r>
      <w:r>
        <w:rPr>
          <w:spacing w:val="-2"/>
        </w:rPr>
        <w:t xml:space="preserve"> </w:t>
      </w:r>
      <w:r>
        <w:t>for</w:t>
      </w:r>
      <w:r>
        <w:rPr>
          <w:spacing w:val="-4"/>
        </w:rPr>
        <w:t xml:space="preserve"> </w:t>
      </w:r>
      <w:r>
        <w:t>utilization</w:t>
      </w:r>
      <w:r>
        <w:rPr>
          <w:spacing w:val="-5"/>
        </w:rPr>
        <w:t xml:space="preserve"> </w:t>
      </w:r>
      <w:r>
        <w:t>review</w:t>
      </w:r>
      <w:r>
        <w:rPr>
          <w:spacing w:val="-5"/>
        </w:rPr>
        <w:t xml:space="preserve"> </w:t>
      </w:r>
      <w:r>
        <w:t>to</w:t>
      </w:r>
      <w:r>
        <w:rPr>
          <w:spacing w:val="-2"/>
        </w:rPr>
        <w:t xml:space="preserve"> </w:t>
      </w:r>
      <w:r>
        <w:t>determine</w:t>
      </w:r>
      <w:r>
        <w:rPr>
          <w:spacing w:val="-4"/>
        </w:rPr>
        <w:t xml:space="preserve"> </w:t>
      </w:r>
      <w:r>
        <w:t>the</w:t>
      </w:r>
      <w:r>
        <w:rPr>
          <w:spacing w:val="-4"/>
        </w:rPr>
        <w:t xml:space="preserve"> </w:t>
      </w:r>
      <w:r>
        <w:t>member's</w:t>
      </w:r>
      <w:r>
        <w:rPr>
          <w:spacing w:val="-2"/>
        </w:rPr>
        <w:t xml:space="preserve"> </w:t>
      </w:r>
      <w:r>
        <w:t>progress</w:t>
      </w:r>
      <w:r>
        <w:rPr>
          <w:spacing w:val="-4"/>
        </w:rPr>
        <w:t xml:space="preserve"> </w:t>
      </w:r>
      <w:r>
        <w:t>in accomplishing goals and objectives;</w:t>
      </w:r>
    </w:p>
    <w:p w14:paraId="257D201B" w14:textId="77777777" w:rsidR="002734E7" w:rsidRDefault="00B56223">
      <w:pPr>
        <w:pStyle w:val="ListParagraph"/>
        <w:numPr>
          <w:ilvl w:val="2"/>
          <w:numId w:val="2"/>
        </w:numPr>
        <w:tabs>
          <w:tab w:val="left" w:pos="2588"/>
        </w:tabs>
        <w:ind w:right="1146" w:firstLine="0"/>
      </w:pPr>
      <w:r>
        <w:t>the</w:t>
      </w:r>
      <w:r>
        <w:rPr>
          <w:spacing w:val="-4"/>
        </w:rPr>
        <w:t xml:space="preserve"> </w:t>
      </w:r>
      <w:r>
        <w:t>name,</w:t>
      </w:r>
      <w:r>
        <w:rPr>
          <w:spacing w:val="-6"/>
        </w:rPr>
        <w:t xml:space="preserve"> </w:t>
      </w:r>
      <w:r>
        <w:t>qualifications,</w:t>
      </w:r>
      <w:r>
        <w:rPr>
          <w:spacing w:val="-4"/>
        </w:rPr>
        <w:t xml:space="preserve"> </w:t>
      </w:r>
      <w:r>
        <w:t>and</w:t>
      </w:r>
      <w:r>
        <w:rPr>
          <w:spacing w:val="-4"/>
        </w:rPr>
        <w:t xml:space="preserve"> </w:t>
      </w:r>
      <w:r>
        <w:t>discipline</w:t>
      </w:r>
      <w:r>
        <w:rPr>
          <w:spacing w:val="-4"/>
        </w:rPr>
        <w:t xml:space="preserve"> </w:t>
      </w:r>
      <w:r>
        <w:t>of</w:t>
      </w:r>
      <w:r>
        <w:rPr>
          <w:spacing w:val="-5"/>
        </w:rPr>
        <w:t xml:space="preserve"> </w:t>
      </w:r>
      <w:r>
        <w:t>the</w:t>
      </w:r>
      <w:r>
        <w:rPr>
          <w:spacing w:val="-4"/>
        </w:rPr>
        <w:t xml:space="preserve"> </w:t>
      </w:r>
      <w:r>
        <w:t>therapist</w:t>
      </w:r>
      <w:r>
        <w:rPr>
          <w:spacing w:val="-3"/>
        </w:rPr>
        <w:t xml:space="preserve"> </w:t>
      </w:r>
      <w:r>
        <w:t>primarily</w:t>
      </w:r>
      <w:r>
        <w:rPr>
          <w:spacing w:val="-4"/>
        </w:rPr>
        <w:t xml:space="preserve"> </w:t>
      </w:r>
      <w:r>
        <w:t>responsible</w:t>
      </w:r>
      <w:r>
        <w:rPr>
          <w:spacing w:val="-6"/>
        </w:rPr>
        <w:t xml:space="preserve"> </w:t>
      </w:r>
      <w:r>
        <w:t>for the member;</w:t>
      </w:r>
    </w:p>
    <w:p w14:paraId="4C457BC2" w14:textId="77777777" w:rsidR="002734E7" w:rsidRDefault="00B56223">
      <w:pPr>
        <w:pStyle w:val="ListParagraph"/>
        <w:numPr>
          <w:ilvl w:val="2"/>
          <w:numId w:val="2"/>
        </w:numPr>
        <w:tabs>
          <w:tab w:val="left" w:pos="2526"/>
        </w:tabs>
        <w:spacing w:before="1"/>
        <w:ind w:right="920" w:firstLine="0"/>
      </w:pPr>
      <w:r>
        <w:t>a</w:t>
      </w:r>
      <w:r>
        <w:rPr>
          <w:spacing w:val="-2"/>
        </w:rPr>
        <w:t xml:space="preserve"> </w:t>
      </w:r>
      <w:r>
        <w:t>written</w:t>
      </w:r>
      <w:r>
        <w:rPr>
          <w:spacing w:val="-4"/>
        </w:rPr>
        <w:t xml:space="preserve"> </w:t>
      </w:r>
      <w:r>
        <w:t>record</w:t>
      </w:r>
      <w:r>
        <w:rPr>
          <w:spacing w:val="-2"/>
        </w:rPr>
        <w:t xml:space="preserve"> </w:t>
      </w:r>
      <w:r>
        <w:t>of</w:t>
      </w:r>
      <w:r>
        <w:rPr>
          <w:spacing w:val="-2"/>
        </w:rPr>
        <w:t xml:space="preserve"> </w:t>
      </w:r>
      <w:r>
        <w:t>semiannual</w:t>
      </w:r>
      <w:r>
        <w:rPr>
          <w:spacing w:val="-4"/>
        </w:rPr>
        <w:t xml:space="preserve"> </w:t>
      </w:r>
      <w:r>
        <w:t>reviews</w:t>
      </w:r>
      <w:r>
        <w:rPr>
          <w:spacing w:val="-5"/>
        </w:rPr>
        <w:t xml:space="preserve"> </w:t>
      </w:r>
      <w:r>
        <w:t>(every</w:t>
      </w:r>
      <w:r>
        <w:rPr>
          <w:spacing w:val="-5"/>
        </w:rPr>
        <w:t xml:space="preserve"> </w:t>
      </w:r>
      <w:r>
        <w:t>six</w:t>
      </w:r>
      <w:r>
        <w:rPr>
          <w:spacing w:val="-5"/>
        </w:rPr>
        <w:t xml:space="preserve"> </w:t>
      </w:r>
      <w:r>
        <w:t>months)</w:t>
      </w:r>
      <w:r>
        <w:rPr>
          <w:spacing w:val="-2"/>
        </w:rPr>
        <w:t xml:space="preserve"> </w:t>
      </w:r>
      <w:r>
        <w:t>by</w:t>
      </w:r>
      <w:r>
        <w:rPr>
          <w:spacing w:val="-5"/>
        </w:rPr>
        <w:t xml:space="preserve"> </w:t>
      </w:r>
      <w:r>
        <w:t>the</w:t>
      </w:r>
      <w:r>
        <w:rPr>
          <w:spacing w:val="-2"/>
        </w:rPr>
        <w:t xml:space="preserve"> </w:t>
      </w:r>
      <w:r>
        <w:t>primary</w:t>
      </w:r>
      <w:r>
        <w:rPr>
          <w:spacing w:val="-2"/>
        </w:rPr>
        <w:t xml:space="preserve"> </w:t>
      </w:r>
      <w:r>
        <w:t>therapist, which relate to the short- and long-range goals;</w:t>
      </w:r>
    </w:p>
    <w:p w14:paraId="20A9940D" w14:textId="77777777" w:rsidR="002734E7" w:rsidRDefault="00B56223">
      <w:pPr>
        <w:pStyle w:val="ListParagraph"/>
        <w:numPr>
          <w:ilvl w:val="2"/>
          <w:numId w:val="2"/>
        </w:numPr>
        <w:tabs>
          <w:tab w:val="left" w:pos="2529"/>
        </w:tabs>
        <w:ind w:right="778" w:firstLine="0"/>
      </w:pPr>
      <w:r>
        <w:t>progress notes, including those related to the defined treatment plan goals on each visit</w:t>
      </w:r>
      <w:r>
        <w:rPr>
          <w:spacing w:val="-2"/>
        </w:rPr>
        <w:t xml:space="preserve"> </w:t>
      </w:r>
      <w:r>
        <w:t>written</w:t>
      </w:r>
      <w:r>
        <w:rPr>
          <w:spacing w:val="-4"/>
        </w:rPr>
        <w:t xml:space="preserve"> </w:t>
      </w:r>
      <w:r>
        <w:t>and</w:t>
      </w:r>
      <w:r>
        <w:rPr>
          <w:spacing w:val="-4"/>
        </w:rPr>
        <w:t xml:space="preserve"> </w:t>
      </w:r>
      <w:r>
        <w:t>signed</w:t>
      </w:r>
      <w:r>
        <w:rPr>
          <w:spacing w:val="-3"/>
        </w:rPr>
        <w:t xml:space="preserve"> </w:t>
      </w:r>
      <w:r>
        <w:t>by</w:t>
      </w:r>
      <w:r>
        <w:rPr>
          <w:spacing w:val="-4"/>
        </w:rPr>
        <w:t xml:space="preserve"> </w:t>
      </w:r>
      <w:r>
        <w:t>the</w:t>
      </w:r>
      <w:r>
        <w:rPr>
          <w:spacing w:val="-3"/>
        </w:rPr>
        <w:t xml:space="preserve"> </w:t>
      </w:r>
      <w:r>
        <w:t>primary</w:t>
      </w:r>
      <w:r>
        <w:rPr>
          <w:spacing w:val="-5"/>
        </w:rPr>
        <w:t xml:space="preserve"> </w:t>
      </w:r>
      <w:r>
        <w:t>therapist</w:t>
      </w:r>
      <w:r>
        <w:rPr>
          <w:spacing w:val="-2"/>
        </w:rPr>
        <w:t xml:space="preserve"> </w:t>
      </w:r>
      <w:r>
        <w:t>that</w:t>
      </w:r>
      <w:r>
        <w:rPr>
          <w:spacing w:val="-4"/>
        </w:rPr>
        <w:t xml:space="preserve"> </w:t>
      </w:r>
      <w:r>
        <w:t>include</w:t>
      </w:r>
      <w:r>
        <w:rPr>
          <w:spacing w:val="-4"/>
        </w:rPr>
        <w:t xml:space="preserve"> </w:t>
      </w:r>
      <w:r>
        <w:t>the</w:t>
      </w:r>
      <w:r>
        <w:rPr>
          <w:spacing w:val="-3"/>
        </w:rPr>
        <w:t xml:space="preserve"> </w:t>
      </w:r>
      <w:r>
        <w:t>therapist's discipline</w:t>
      </w:r>
      <w:r>
        <w:rPr>
          <w:spacing w:val="-3"/>
        </w:rPr>
        <w:t xml:space="preserve"> </w:t>
      </w:r>
      <w:r>
        <w:t xml:space="preserve">and </w:t>
      </w:r>
      <w:r>
        <w:rPr>
          <w:spacing w:val="-2"/>
        </w:rPr>
        <w:t>degree;</w:t>
      </w:r>
    </w:p>
    <w:p w14:paraId="24A170A5" w14:textId="77777777" w:rsidR="002734E7" w:rsidRDefault="00B56223">
      <w:pPr>
        <w:pStyle w:val="ListParagraph"/>
        <w:numPr>
          <w:ilvl w:val="2"/>
          <w:numId w:val="2"/>
        </w:numPr>
        <w:tabs>
          <w:tab w:val="left" w:pos="2526"/>
        </w:tabs>
        <w:ind w:right="821" w:firstLine="0"/>
      </w:pPr>
      <w:r>
        <w:t>a</w:t>
      </w:r>
      <w:r>
        <w:rPr>
          <w:spacing w:val="-3"/>
        </w:rPr>
        <w:t xml:space="preserve"> </w:t>
      </w:r>
      <w:r>
        <w:t>treatment</w:t>
      </w:r>
      <w:r>
        <w:rPr>
          <w:spacing w:val="-2"/>
        </w:rPr>
        <w:t xml:space="preserve"> </w:t>
      </w:r>
      <w:r>
        <w:t>plan</w:t>
      </w:r>
      <w:r>
        <w:rPr>
          <w:spacing w:val="-3"/>
        </w:rPr>
        <w:t xml:space="preserve"> </w:t>
      </w:r>
      <w:r>
        <w:t>for</w:t>
      </w:r>
      <w:r>
        <w:rPr>
          <w:spacing w:val="-5"/>
        </w:rPr>
        <w:t xml:space="preserve"> </w:t>
      </w:r>
      <w:r>
        <w:t>the</w:t>
      </w:r>
      <w:r>
        <w:rPr>
          <w:spacing w:val="-5"/>
        </w:rPr>
        <w:t xml:space="preserve"> </w:t>
      </w:r>
      <w:r>
        <w:t>member</w:t>
      </w:r>
      <w:r>
        <w:rPr>
          <w:spacing w:val="-3"/>
        </w:rPr>
        <w:t xml:space="preserve"> </w:t>
      </w:r>
      <w:r>
        <w:t>signed</w:t>
      </w:r>
      <w:r>
        <w:rPr>
          <w:spacing w:val="-5"/>
        </w:rPr>
        <w:t xml:space="preserve"> </w:t>
      </w:r>
      <w:r>
        <w:t>by</w:t>
      </w:r>
      <w:r>
        <w:rPr>
          <w:spacing w:val="-3"/>
        </w:rPr>
        <w:t xml:space="preserve"> </w:t>
      </w:r>
      <w:r>
        <w:t>the</w:t>
      </w:r>
      <w:r>
        <w:rPr>
          <w:spacing w:val="-3"/>
        </w:rPr>
        <w:t xml:space="preserve"> </w:t>
      </w:r>
      <w:r>
        <w:t>primary</w:t>
      </w:r>
      <w:r>
        <w:rPr>
          <w:spacing w:val="-3"/>
        </w:rPr>
        <w:t xml:space="preserve"> </w:t>
      </w:r>
      <w:r>
        <w:t>therapist,</w:t>
      </w:r>
      <w:r>
        <w:rPr>
          <w:spacing w:val="-3"/>
        </w:rPr>
        <w:t xml:space="preserve"> </w:t>
      </w:r>
      <w:r>
        <w:t>or</w:t>
      </w:r>
      <w:r>
        <w:rPr>
          <w:spacing w:val="-3"/>
        </w:rPr>
        <w:t xml:space="preserve"> </w:t>
      </w:r>
      <w:r>
        <w:t>the</w:t>
      </w:r>
      <w:r>
        <w:rPr>
          <w:spacing w:val="-3"/>
        </w:rPr>
        <w:t xml:space="preserve"> </w:t>
      </w:r>
      <w:r>
        <w:t>supervisor</w:t>
      </w:r>
      <w:r>
        <w:rPr>
          <w:spacing w:val="-3"/>
        </w:rPr>
        <w:t xml:space="preserve"> </w:t>
      </w:r>
      <w:r>
        <w:t>of an unlicensed primary therapist, pursuant to 130 CMR 429.421(2);</w:t>
      </w:r>
    </w:p>
    <w:p w14:paraId="606B2D13" w14:textId="77777777" w:rsidR="002734E7" w:rsidRDefault="00B56223">
      <w:pPr>
        <w:pStyle w:val="ListParagraph"/>
        <w:numPr>
          <w:ilvl w:val="2"/>
          <w:numId w:val="2"/>
        </w:numPr>
        <w:tabs>
          <w:tab w:val="left" w:pos="2526"/>
        </w:tabs>
        <w:ind w:right="984" w:firstLine="0"/>
      </w:pPr>
      <w:r>
        <w:t>all</w:t>
      </w:r>
      <w:r>
        <w:rPr>
          <w:spacing w:val="-4"/>
        </w:rPr>
        <w:t xml:space="preserve"> </w:t>
      </w:r>
      <w:r>
        <w:t>information</w:t>
      </w:r>
      <w:r>
        <w:rPr>
          <w:spacing w:val="-5"/>
        </w:rPr>
        <w:t xml:space="preserve"> </w:t>
      </w:r>
      <w:r>
        <w:t>and</w:t>
      </w:r>
      <w:r>
        <w:rPr>
          <w:spacing w:val="-5"/>
        </w:rPr>
        <w:t xml:space="preserve"> </w:t>
      </w:r>
      <w:r>
        <w:t>correspondence</w:t>
      </w:r>
      <w:r>
        <w:rPr>
          <w:spacing w:val="-5"/>
        </w:rPr>
        <w:t xml:space="preserve"> </w:t>
      </w:r>
      <w:r>
        <w:t>regarding</w:t>
      </w:r>
      <w:r>
        <w:rPr>
          <w:spacing w:val="-5"/>
        </w:rPr>
        <w:t xml:space="preserve"> </w:t>
      </w:r>
      <w:r>
        <w:t>the</w:t>
      </w:r>
      <w:r>
        <w:rPr>
          <w:spacing w:val="-7"/>
        </w:rPr>
        <w:t xml:space="preserve"> </w:t>
      </w:r>
      <w:r>
        <w:t>member,</w:t>
      </w:r>
      <w:r>
        <w:rPr>
          <w:spacing w:val="-5"/>
        </w:rPr>
        <w:t xml:space="preserve"> </w:t>
      </w:r>
      <w:r>
        <w:t>including</w:t>
      </w:r>
      <w:r>
        <w:rPr>
          <w:spacing w:val="-5"/>
        </w:rPr>
        <w:t xml:space="preserve"> </w:t>
      </w:r>
      <w:r>
        <w:t>appropriately signed and dated consent forms;</w:t>
      </w:r>
    </w:p>
    <w:p w14:paraId="0AAD2884" w14:textId="77777777" w:rsidR="002734E7" w:rsidRDefault="00B56223">
      <w:pPr>
        <w:pStyle w:val="ListParagraph"/>
        <w:numPr>
          <w:ilvl w:val="2"/>
          <w:numId w:val="2"/>
        </w:numPr>
        <w:tabs>
          <w:tab w:val="left" w:pos="2488"/>
        </w:tabs>
        <w:ind w:left="2488" w:hanging="328"/>
      </w:pPr>
      <w:r>
        <w:t>a</w:t>
      </w:r>
      <w:r>
        <w:rPr>
          <w:spacing w:val="-4"/>
        </w:rPr>
        <w:t xml:space="preserve"> </w:t>
      </w:r>
      <w:r>
        <w:t>drug-use</w:t>
      </w:r>
      <w:r>
        <w:rPr>
          <w:spacing w:val="-3"/>
        </w:rPr>
        <w:t xml:space="preserve"> </w:t>
      </w:r>
      <w:r>
        <w:t>profile</w:t>
      </w:r>
      <w:r>
        <w:rPr>
          <w:spacing w:val="-3"/>
        </w:rPr>
        <w:t xml:space="preserve"> </w:t>
      </w:r>
      <w:r>
        <w:t>(both</w:t>
      </w:r>
      <w:r>
        <w:rPr>
          <w:spacing w:val="-6"/>
        </w:rPr>
        <w:t xml:space="preserve"> </w:t>
      </w:r>
      <w:r>
        <w:t>prescribed</w:t>
      </w:r>
      <w:r>
        <w:rPr>
          <w:spacing w:val="-5"/>
        </w:rPr>
        <w:t xml:space="preserve"> </w:t>
      </w:r>
      <w:r>
        <w:t>and</w:t>
      </w:r>
      <w:r>
        <w:rPr>
          <w:spacing w:val="-3"/>
        </w:rPr>
        <w:t xml:space="preserve"> </w:t>
      </w:r>
      <w:r>
        <w:rPr>
          <w:spacing w:val="-2"/>
        </w:rPr>
        <w:t>other);</w:t>
      </w:r>
    </w:p>
    <w:p w14:paraId="2FF81809" w14:textId="77777777" w:rsidR="002734E7" w:rsidRDefault="00B56223">
      <w:pPr>
        <w:pStyle w:val="ListParagraph"/>
        <w:numPr>
          <w:ilvl w:val="2"/>
          <w:numId w:val="2"/>
        </w:numPr>
        <w:tabs>
          <w:tab w:val="left" w:pos="2503"/>
        </w:tabs>
        <w:ind w:right="855" w:firstLine="0"/>
      </w:pPr>
      <w:r>
        <w:t>when</w:t>
      </w:r>
      <w:r>
        <w:rPr>
          <w:spacing w:val="-3"/>
        </w:rPr>
        <w:t xml:space="preserve"> </w:t>
      </w:r>
      <w:r>
        <w:t>the</w:t>
      </w:r>
      <w:r>
        <w:rPr>
          <w:spacing w:val="-5"/>
        </w:rPr>
        <w:t xml:space="preserve"> </w:t>
      </w:r>
      <w:r>
        <w:t>member</w:t>
      </w:r>
      <w:r>
        <w:rPr>
          <w:spacing w:val="-3"/>
        </w:rPr>
        <w:t xml:space="preserve"> </w:t>
      </w:r>
      <w:r>
        <w:t>is</w:t>
      </w:r>
      <w:r>
        <w:rPr>
          <w:spacing w:val="-3"/>
        </w:rPr>
        <w:t xml:space="preserve"> </w:t>
      </w:r>
      <w:r>
        <w:t>discharged,</w:t>
      </w:r>
      <w:r>
        <w:rPr>
          <w:spacing w:val="-3"/>
        </w:rPr>
        <w:t xml:space="preserve"> </w:t>
      </w:r>
      <w:r>
        <w:t>a</w:t>
      </w:r>
      <w:r>
        <w:rPr>
          <w:spacing w:val="-5"/>
        </w:rPr>
        <w:t xml:space="preserve"> </w:t>
      </w:r>
      <w:r>
        <w:t>discharge</w:t>
      </w:r>
      <w:r>
        <w:rPr>
          <w:spacing w:val="-5"/>
        </w:rPr>
        <w:t xml:space="preserve"> </w:t>
      </w:r>
      <w:r>
        <w:t>summary,</w:t>
      </w:r>
      <w:r>
        <w:rPr>
          <w:spacing w:val="-6"/>
        </w:rPr>
        <w:t xml:space="preserve"> </w:t>
      </w:r>
      <w:r>
        <w:t>including</w:t>
      </w:r>
      <w:r>
        <w:rPr>
          <w:spacing w:val="-3"/>
        </w:rPr>
        <w:t xml:space="preserve"> </w:t>
      </w:r>
      <w:r>
        <w:t>a</w:t>
      </w:r>
      <w:r>
        <w:rPr>
          <w:spacing w:val="-3"/>
        </w:rPr>
        <w:t xml:space="preserve"> </w:t>
      </w:r>
      <w:r>
        <w:t>brief</w:t>
      </w:r>
      <w:r>
        <w:rPr>
          <w:spacing w:val="-5"/>
        </w:rPr>
        <w:t xml:space="preserve"> </w:t>
      </w:r>
      <w:r>
        <w:t>summary</w:t>
      </w:r>
      <w:r>
        <w:rPr>
          <w:spacing w:val="-3"/>
        </w:rPr>
        <w:t xml:space="preserve"> </w:t>
      </w:r>
      <w:r>
        <w:t>of the member’s condition and response to treatment, achievement of treatment and recovery goals, and recommendations for any future appropriate services;</w:t>
      </w:r>
    </w:p>
    <w:p w14:paraId="5BBEE111" w14:textId="77777777" w:rsidR="002734E7" w:rsidRDefault="00B56223">
      <w:pPr>
        <w:pStyle w:val="ListParagraph"/>
        <w:numPr>
          <w:ilvl w:val="2"/>
          <w:numId w:val="2"/>
        </w:numPr>
        <w:tabs>
          <w:tab w:val="left" w:pos="2477"/>
        </w:tabs>
        <w:ind w:right="1256" w:firstLine="0"/>
      </w:pPr>
      <w:r>
        <w:t>for</w:t>
      </w:r>
      <w:r>
        <w:rPr>
          <w:spacing w:val="-4"/>
        </w:rPr>
        <w:t xml:space="preserve"> </w:t>
      </w:r>
      <w:r>
        <w:t>members</w:t>
      </w:r>
      <w:r>
        <w:rPr>
          <w:spacing w:val="-1"/>
        </w:rPr>
        <w:t xml:space="preserve"> </w:t>
      </w:r>
      <w:r>
        <w:t>younger</w:t>
      </w:r>
      <w:r>
        <w:rPr>
          <w:spacing w:val="-3"/>
        </w:rPr>
        <w:t xml:space="preserve"> </w:t>
      </w:r>
      <w:r>
        <w:t>than</w:t>
      </w:r>
      <w:r>
        <w:rPr>
          <w:spacing w:val="-1"/>
        </w:rPr>
        <w:t xml:space="preserve"> </w:t>
      </w:r>
      <w:r>
        <w:t>21</w:t>
      </w:r>
      <w:r>
        <w:rPr>
          <w:spacing w:val="-2"/>
        </w:rPr>
        <w:t xml:space="preserve"> </w:t>
      </w:r>
      <w:r>
        <w:t>years</w:t>
      </w:r>
      <w:r>
        <w:rPr>
          <w:spacing w:val="-2"/>
        </w:rPr>
        <w:t xml:space="preserve"> </w:t>
      </w:r>
      <w:r>
        <w:t>of</w:t>
      </w:r>
      <w:r>
        <w:rPr>
          <w:spacing w:val="-4"/>
        </w:rPr>
        <w:t xml:space="preserve"> </w:t>
      </w:r>
      <w:r>
        <w:t>age,</w:t>
      </w:r>
      <w:r>
        <w:rPr>
          <w:spacing w:val="-5"/>
        </w:rPr>
        <w:t xml:space="preserve"> </w:t>
      </w:r>
      <w:r>
        <w:t>a</w:t>
      </w:r>
      <w:r>
        <w:rPr>
          <w:spacing w:val="-2"/>
        </w:rPr>
        <w:t xml:space="preserve"> </w:t>
      </w:r>
      <w:r>
        <w:t>CANS</w:t>
      </w:r>
      <w:r>
        <w:rPr>
          <w:spacing w:val="-2"/>
        </w:rPr>
        <w:t xml:space="preserve"> </w:t>
      </w:r>
      <w:r>
        <w:t>completed</w:t>
      </w:r>
      <w:r>
        <w:rPr>
          <w:spacing w:val="-4"/>
        </w:rPr>
        <w:t xml:space="preserve"> </w:t>
      </w:r>
      <w:r>
        <w:t>during</w:t>
      </w:r>
      <w:r>
        <w:rPr>
          <w:spacing w:val="-5"/>
        </w:rPr>
        <w:t xml:space="preserve"> </w:t>
      </w:r>
      <w:r>
        <w:t>the</w:t>
      </w:r>
      <w:r>
        <w:rPr>
          <w:spacing w:val="-4"/>
        </w:rPr>
        <w:t xml:space="preserve"> </w:t>
      </w:r>
      <w:r>
        <w:t>initial behavioral health assessment and updated at least every 180 days; and</w:t>
      </w:r>
    </w:p>
    <w:p w14:paraId="44CD342C" w14:textId="77777777" w:rsidR="002734E7" w:rsidRDefault="002734E7">
      <w:pPr>
        <w:pStyle w:val="ListParagraph"/>
        <w:sectPr w:rsidR="002734E7">
          <w:headerReference w:type="default" r:id="rId44"/>
          <w:pgSz w:w="12240" w:h="15840"/>
          <w:pgMar w:top="2400" w:right="720" w:bottom="280" w:left="720" w:header="458" w:footer="0" w:gutter="0"/>
          <w:cols w:space="720"/>
        </w:sectPr>
      </w:pPr>
    </w:p>
    <w:p w14:paraId="0F576483" w14:textId="77777777" w:rsidR="002734E7" w:rsidRDefault="00B56223">
      <w:pPr>
        <w:pStyle w:val="ListParagraph"/>
        <w:numPr>
          <w:ilvl w:val="2"/>
          <w:numId w:val="2"/>
        </w:numPr>
        <w:tabs>
          <w:tab w:val="left" w:pos="2581"/>
        </w:tabs>
        <w:spacing w:before="6"/>
        <w:ind w:left="2581" w:hanging="366"/>
      </w:pPr>
      <w:r>
        <w:lastRenderedPageBreak/>
        <w:t>the</w:t>
      </w:r>
      <w:r>
        <w:rPr>
          <w:spacing w:val="-7"/>
        </w:rPr>
        <w:t xml:space="preserve"> </w:t>
      </w:r>
      <w:r>
        <w:t>outcomes</w:t>
      </w:r>
      <w:r>
        <w:rPr>
          <w:spacing w:val="-5"/>
        </w:rPr>
        <w:t xml:space="preserve"> </w:t>
      </w:r>
      <w:r>
        <w:t>from</w:t>
      </w:r>
      <w:r>
        <w:rPr>
          <w:spacing w:val="-5"/>
        </w:rPr>
        <w:t xml:space="preserve"> </w:t>
      </w:r>
      <w:r>
        <w:t>the</w:t>
      </w:r>
      <w:r>
        <w:rPr>
          <w:spacing w:val="-4"/>
        </w:rPr>
        <w:t xml:space="preserve"> </w:t>
      </w:r>
      <w:r>
        <w:t>utilization</w:t>
      </w:r>
      <w:r>
        <w:rPr>
          <w:spacing w:val="-5"/>
        </w:rPr>
        <w:t xml:space="preserve"> </w:t>
      </w:r>
      <w:r>
        <w:t>review</w:t>
      </w:r>
      <w:r>
        <w:rPr>
          <w:spacing w:val="-3"/>
        </w:rPr>
        <w:t xml:space="preserve"> </w:t>
      </w:r>
      <w:r>
        <w:t>planning</w:t>
      </w:r>
      <w:r>
        <w:rPr>
          <w:spacing w:val="-6"/>
        </w:rPr>
        <w:t xml:space="preserve"> </w:t>
      </w:r>
      <w:r>
        <w:t>team</w:t>
      </w:r>
      <w:r>
        <w:rPr>
          <w:spacing w:val="-2"/>
        </w:rPr>
        <w:t xml:space="preserve"> </w:t>
      </w:r>
      <w:r>
        <w:t>about</w:t>
      </w:r>
      <w:r>
        <w:rPr>
          <w:spacing w:val="-5"/>
        </w:rPr>
        <w:t xml:space="preserve"> </w:t>
      </w:r>
      <w:r>
        <w:t>the</w:t>
      </w:r>
      <w:r>
        <w:rPr>
          <w:spacing w:val="-5"/>
        </w:rPr>
        <w:t xml:space="preserve"> </w:t>
      </w:r>
      <w:r>
        <w:t>member’s</w:t>
      </w:r>
      <w:r>
        <w:rPr>
          <w:spacing w:val="-3"/>
        </w:rPr>
        <w:t xml:space="preserve"> </w:t>
      </w:r>
      <w:r>
        <w:t>care</w:t>
      </w:r>
      <w:r>
        <w:rPr>
          <w:spacing w:val="-2"/>
        </w:rPr>
        <w:t xml:space="preserve"> </w:t>
      </w:r>
      <w:r>
        <w:rPr>
          <w:spacing w:val="-5"/>
        </w:rPr>
        <w:t>or</w:t>
      </w:r>
    </w:p>
    <w:p w14:paraId="26B7B7FA" w14:textId="77777777" w:rsidR="002734E7" w:rsidRDefault="00B56223">
      <w:pPr>
        <w:pStyle w:val="BodyText"/>
        <w:spacing w:before="1" w:line="252" w:lineRule="exact"/>
        <w:ind w:left="2160"/>
      </w:pPr>
      <w:r>
        <w:t>course</w:t>
      </w:r>
      <w:r>
        <w:rPr>
          <w:spacing w:val="-1"/>
        </w:rPr>
        <w:t xml:space="preserve"> </w:t>
      </w:r>
      <w:r>
        <w:t>of</w:t>
      </w:r>
      <w:r>
        <w:rPr>
          <w:spacing w:val="-2"/>
        </w:rPr>
        <w:t xml:space="preserve"> treatment.</w:t>
      </w:r>
    </w:p>
    <w:p w14:paraId="7119C91C" w14:textId="77777777" w:rsidR="002734E7" w:rsidRDefault="00B56223">
      <w:pPr>
        <w:pStyle w:val="ListParagraph"/>
        <w:numPr>
          <w:ilvl w:val="1"/>
          <w:numId w:val="2"/>
        </w:numPr>
        <w:tabs>
          <w:tab w:val="left" w:pos="2113"/>
        </w:tabs>
        <w:ind w:right="754" w:firstLine="0"/>
      </w:pPr>
      <w:r>
        <w:t>A</w:t>
      </w:r>
      <w:r>
        <w:rPr>
          <w:spacing w:val="-3"/>
        </w:rPr>
        <w:t xml:space="preserve"> </w:t>
      </w:r>
      <w:r>
        <w:t>brief</w:t>
      </w:r>
      <w:r>
        <w:rPr>
          <w:spacing w:val="-1"/>
        </w:rPr>
        <w:t xml:space="preserve"> </w:t>
      </w:r>
      <w:r>
        <w:t>history</w:t>
      </w:r>
      <w:r>
        <w:rPr>
          <w:spacing w:val="-5"/>
        </w:rPr>
        <w:t xml:space="preserve"> </w:t>
      </w:r>
      <w:r>
        <w:t>is</w:t>
      </w:r>
      <w:r>
        <w:rPr>
          <w:spacing w:val="-4"/>
        </w:rPr>
        <w:t xml:space="preserve"> </w:t>
      </w:r>
      <w:r>
        <w:t>acceptable</w:t>
      </w:r>
      <w:r>
        <w:rPr>
          <w:spacing w:val="-4"/>
        </w:rPr>
        <w:t xml:space="preserve"> </w:t>
      </w:r>
      <w:r>
        <w:t>for</w:t>
      </w:r>
      <w:r>
        <w:rPr>
          <w:spacing w:val="-2"/>
        </w:rPr>
        <w:t xml:space="preserve"> </w:t>
      </w:r>
      <w:r>
        <w:t>emergency</w:t>
      </w:r>
      <w:r>
        <w:rPr>
          <w:spacing w:val="-5"/>
        </w:rPr>
        <w:t xml:space="preserve"> </w:t>
      </w:r>
      <w:r>
        <w:t>or</w:t>
      </w:r>
      <w:r>
        <w:rPr>
          <w:spacing w:val="-2"/>
        </w:rPr>
        <w:t xml:space="preserve"> </w:t>
      </w:r>
      <w:r>
        <w:t>walk-in</w:t>
      </w:r>
      <w:r>
        <w:rPr>
          <w:spacing w:val="-2"/>
        </w:rPr>
        <w:t xml:space="preserve"> </w:t>
      </w:r>
      <w:r>
        <w:t>visits</w:t>
      </w:r>
      <w:r>
        <w:rPr>
          <w:spacing w:val="-2"/>
        </w:rPr>
        <w:t xml:space="preserve"> </w:t>
      </w:r>
      <w:r>
        <w:t>when</w:t>
      </w:r>
      <w:r>
        <w:rPr>
          <w:spacing w:val="-5"/>
        </w:rPr>
        <w:t xml:space="preserve"> </w:t>
      </w:r>
      <w:r>
        <w:t>the</w:t>
      </w:r>
      <w:r>
        <w:rPr>
          <w:spacing w:val="-4"/>
        </w:rPr>
        <w:t xml:space="preserve"> </w:t>
      </w:r>
      <w:r>
        <w:t>treatment</w:t>
      </w:r>
      <w:r>
        <w:rPr>
          <w:spacing w:val="-1"/>
        </w:rPr>
        <w:t xml:space="preserve"> </w:t>
      </w:r>
      <w:r>
        <w:t>plan</w:t>
      </w:r>
      <w:r>
        <w:rPr>
          <w:spacing w:val="-2"/>
        </w:rPr>
        <w:t xml:space="preserve"> </w:t>
      </w:r>
      <w:r>
        <w:t>does not call for extended care.</w:t>
      </w:r>
    </w:p>
    <w:p w14:paraId="05452878" w14:textId="77777777" w:rsidR="002734E7" w:rsidRDefault="00B56223">
      <w:pPr>
        <w:pStyle w:val="ListParagraph"/>
        <w:numPr>
          <w:ilvl w:val="0"/>
          <w:numId w:val="2"/>
        </w:numPr>
        <w:tabs>
          <w:tab w:val="left" w:pos="1844"/>
        </w:tabs>
        <w:spacing w:before="252"/>
        <w:ind w:right="761" w:firstLine="0"/>
      </w:pPr>
      <w:r>
        <w:rPr>
          <w:u w:val="single"/>
        </w:rPr>
        <w:t>Program</w:t>
      </w:r>
      <w:r>
        <w:rPr>
          <w:spacing w:val="-3"/>
          <w:u w:val="single"/>
        </w:rPr>
        <w:t xml:space="preserve"> </w:t>
      </w:r>
      <w:r>
        <w:rPr>
          <w:u w:val="single"/>
        </w:rPr>
        <w:t>Records</w:t>
      </w:r>
      <w:r>
        <w:t>.</w:t>
      </w:r>
      <w:r>
        <w:rPr>
          <w:spacing w:val="-4"/>
        </w:rPr>
        <w:t xml:space="preserve"> </w:t>
      </w:r>
      <w:r>
        <w:t>The</w:t>
      </w:r>
      <w:r>
        <w:rPr>
          <w:spacing w:val="-6"/>
        </w:rPr>
        <w:t xml:space="preserve"> </w:t>
      </w:r>
      <w:r>
        <w:t>mental</w:t>
      </w:r>
      <w:r>
        <w:rPr>
          <w:spacing w:val="-3"/>
        </w:rPr>
        <w:t xml:space="preserve"> </w:t>
      </w:r>
      <w:r>
        <w:t>health</w:t>
      </w:r>
      <w:r>
        <w:rPr>
          <w:spacing w:val="-4"/>
        </w:rPr>
        <w:t xml:space="preserve"> </w:t>
      </w:r>
      <w:r>
        <w:t>center</w:t>
      </w:r>
      <w:r>
        <w:rPr>
          <w:spacing w:val="-6"/>
        </w:rPr>
        <w:t xml:space="preserve"> </w:t>
      </w:r>
      <w:r>
        <w:t>must</w:t>
      </w:r>
      <w:r>
        <w:rPr>
          <w:spacing w:val="-3"/>
        </w:rPr>
        <w:t xml:space="preserve"> </w:t>
      </w:r>
      <w:r>
        <w:t>retain</w:t>
      </w:r>
      <w:r>
        <w:rPr>
          <w:spacing w:val="-4"/>
        </w:rPr>
        <w:t xml:space="preserve"> </w:t>
      </w:r>
      <w:r>
        <w:t>documentation</w:t>
      </w:r>
      <w:r>
        <w:rPr>
          <w:spacing w:val="-7"/>
        </w:rPr>
        <w:t xml:space="preserve"> </w:t>
      </w:r>
      <w:r>
        <w:t>reflecting</w:t>
      </w:r>
      <w:r>
        <w:rPr>
          <w:spacing w:val="-4"/>
        </w:rPr>
        <w:t xml:space="preserve"> </w:t>
      </w:r>
      <w:r>
        <w:t>compliance with the requirements of 130 CMR 429.000.</w:t>
      </w:r>
    </w:p>
    <w:p w14:paraId="492E2948" w14:textId="77777777" w:rsidR="002734E7" w:rsidRDefault="002734E7">
      <w:pPr>
        <w:pStyle w:val="BodyText"/>
        <w:spacing w:before="2"/>
      </w:pPr>
    </w:p>
    <w:p w14:paraId="0AF29703" w14:textId="77777777" w:rsidR="002734E7" w:rsidRDefault="00B56223">
      <w:pPr>
        <w:pStyle w:val="ListParagraph"/>
        <w:numPr>
          <w:ilvl w:val="0"/>
          <w:numId w:val="2"/>
        </w:numPr>
        <w:tabs>
          <w:tab w:val="left" w:pos="1855"/>
        </w:tabs>
        <w:ind w:right="784" w:firstLine="0"/>
      </w:pPr>
      <w:r>
        <w:rPr>
          <w:u w:val="single"/>
        </w:rPr>
        <w:t>Availability</w:t>
      </w:r>
      <w:r>
        <w:rPr>
          <w:spacing w:val="-2"/>
          <w:u w:val="single"/>
        </w:rPr>
        <w:t xml:space="preserve"> </w:t>
      </w:r>
      <w:r>
        <w:rPr>
          <w:u w:val="single"/>
        </w:rPr>
        <w:t>of</w:t>
      </w:r>
      <w:r>
        <w:rPr>
          <w:spacing w:val="-2"/>
          <w:u w:val="single"/>
        </w:rPr>
        <w:t xml:space="preserve"> </w:t>
      </w:r>
      <w:r>
        <w:rPr>
          <w:u w:val="single"/>
        </w:rPr>
        <w:t>Records</w:t>
      </w:r>
      <w:r>
        <w:t>.</w:t>
      </w:r>
      <w:r>
        <w:rPr>
          <w:spacing w:val="-2"/>
        </w:rPr>
        <w:t xml:space="preserve"> </w:t>
      </w:r>
      <w:r>
        <w:t>All</w:t>
      </w:r>
      <w:r>
        <w:rPr>
          <w:spacing w:val="-4"/>
        </w:rPr>
        <w:t xml:space="preserve"> </w:t>
      </w:r>
      <w:r>
        <w:t>records</w:t>
      </w:r>
      <w:r>
        <w:rPr>
          <w:spacing w:val="-2"/>
        </w:rPr>
        <w:t xml:space="preserve"> </w:t>
      </w:r>
      <w:r>
        <w:t>shall</w:t>
      </w:r>
      <w:r>
        <w:rPr>
          <w:spacing w:val="-1"/>
        </w:rPr>
        <w:t xml:space="preserve"> </w:t>
      </w:r>
      <w:r>
        <w:t>be</w:t>
      </w:r>
      <w:r>
        <w:rPr>
          <w:spacing w:val="-4"/>
        </w:rPr>
        <w:t xml:space="preserve"> </w:t>
      </w:r>
      <w:r>
        <w:t>made</w:t>
      </w:r>
      <w:r>
        <w:rPr>
          <w:spacing w:val="-4"/>
        </w:rPr>
        <w:t xml:space="preserve"> </w:t>
      </w:r>
      <w:r>
        <w:t>available</w:t>
      </w:r>
      <w:r>
        <w:rPr>
          <w:spacing w:val="-4"/>
        </w:rPr>
        <w:t xml:space="preserve"> </w:t>
      </w:r>
      <w:r>
        <w:t>to</w:t>
      </w:r>
      <w:r>
        <w:rPr>
          <w:spacing w:val="-5"/>
        </w:rPr>
        <w:t xml:space="preserve"> </w:t>
      </w:r>
      <w:r>
        <w:t>the</w:t>
      </w:r>
      <w:r>
        <w:rPr>
          <w:spacing w:val="-4"/>
        </w:rPr>
        <w:t xml:space="preserve"> </w:t>
      </w:r>
      <w:r>
        <w:t>MassHealth</w:t>
      </w:r>
      <w:r>
        <w:rPr>
          <w:spacing w:val="-2"/>
        </w:rPr>
        <w:t xml:space="preserve"> </w:t>
      </w:r>
      <w:r>
        <w:t>agency,</w:t>
      </w:r>
      <w:r>
        <w:rPr>
          <w:spacing w:val="-2"/>
        </w:rPr>
        <w:t xml:space="preserve"> </w:t>
      </w:r>
      <w:r>
        <w:t xml:space="preserve">upon </w:t>
      </w:r>
      <w:r>
        <w:rPr>
          <w:spacing w:val="-2"/>
        </w:rPr>
        <w:t>request.</w:t>
      </w:r>
    </w:p>
    <w:p w14:paraId="1797F821" w14:textId="77777777" w:rsidR="002734E7" w:rsidRDefault="002734E7">
      <w:pPr>
        <w:pStyle w:val="BodyText"/>
      </w:pPr>
    </w:p>
    <w:p w14:paraId="3C16B9A5" w14:textId="77777777" w:rsidR="002734E7" w:rsidRDefault="00B56223">
      <w:pPr>
        <w:pStyle w:val="ListParagraph"/>
        <w:numPr>
          <w:ilvl w:val="1"/>
          <w:numId w:val="5"/>
        </w:numPr>
        <w:tabs>
          <w:tab w:val="left" w:pos="1434"/>
        </w:tabs>
        <w:ind w:left="1434" w:hanging="714"/>
      </w:pPr>
      <w:r>
        <w:rPr>
          <w:u w:val="single"/>
        </w:rPr>
        <w:t>:</w:t>
      </w:r>
      <w:r>
        <w:rPr>
          <w:spacing w:val="-3"/>
          <w:u w:val="single"/>
        </w:rPr>
        <w:t xml:space="preserve"> </w:t>
      </w:r>
      <w:r>
        <w:rPr>
          <w:u w:val="single"/>
        </w:rPr>
        <w:t>Written</w:t>
      </w:r>
      <w:r>
        <w:rPr>
          <w:spacing w:val="-3"/>
          <w:u w:val="single"/>
        </w:rPr>
        <w:t xml:space="preserve"> </w:t>
      </w:r>
      <w:r>
        <w:rPr>
          <w:u w:val="single"/>
        </w:rPr>
        <w:t>Policies</w:t>
      </w:r>
      <w:r>
        <w:rPr>
          <w:spacing w:val="-5"/>
          <w:u w:val="single"/>
        </w:rPr>
        <w:t xml:space="preserve"> </w:t>
      </w:r>
      <w:r>
        <w:rPr>
          <w:u w:val="single"/>
        </w:rPr>
        <w:t>and</w:t>
      </w:r>
      <w:r>
        <w:rPr>
          <w:spacing w:val="-3"/>
          <w:u w:val="single"/>
        </w:rPr>
        <w:t xml:space="preserve"> </w:t>
      </w:r>
      <w:r>
        <w:rPr>
          <w:spacing w:val="-2"/>
          <w:u w:val="single"/>
        </w:rPr>
        <w:t>Procedures</w:t>
      </w:r>
    </w:p>
    <w:p w14:paraId="4EDCB67F" w14:textId="77777777" w:rsidR="002734E7" w:rsidRDefault="002734E7">
      <w:pPr>
        <w:pStyle w:val="BodyText"/>
      </w:pPr>
    </w:p>
    <w:p w14:paraId="045211E3" w14:textId="77777777" w:rsidR="002734E7" w:rsidRDefault="00B56223">
      <w:pPr>
        <w:pStyle w:val="BodyText"/>
        <w:ind w:left="1080"/>
      </w:pPr>
      <w:r>
        <w:t>Each</w:t>
      </w:r>
      <w:r>
        <w:rPr>
          <w:spacing w:val="-8"/>
        </w:rPr>
        <w:t xml:space="preserve"> </w:t>
      </w:r>
      <w:r>
        <w:t>mental</w:t>
      </w:r>
      <w:r>
        <w:rPr>
          <w:spacing w:val="-5"/>
        </w:rPr>
        <w:t xml:space="preserve"> </w:t>
      </w:r>
      <w:r>
        <w:t>health</w:t>
      </w:r>
      <w:r>
        <w:rPr>
          <w:spacing w:val="-6"/>
        </w:rPr>
        <w:t xml:space="preserve"> </w:t>
      </w:r>
      <w:r>
        <w:t>center</w:t>
      </w:r>
      <w:r>
        <w:rPr>
          <w:spacing w:val="-5"/>
        </w:rPr>
        <w:t xml:space="preserve"> </w:t>
      </w:r>
      <w:r>
        <w:t>must</w:t>
      </w:r>
      <w:r>
        <w:rPr>
          <w:spacing w:val="-3"/>
        </w:rPr>
        <w:t xml:space="preserve"> </w:t>
      </w:r>
      <w:r>
        <w:t>have</w:t>
      </w:r>
      <w:r>
        <w:rPr>
          <w:spacing w:val="-3"/>
        </w:rPr>
        <w:t xml:space="preserve"> </w:t>
      </w:r>
      <w:r>
        <w:t>and</w:t>
      </w:r>
      <w:r>
        <w:rPr>
          <w:spacing w:val="-6"/>
        </w:rPr>
        <w:t xml:space="preserve"> </w:t>
      </w:r>
      <w:r>
        <w:t>observe</w:t>
      </w:r>
      <w:r>
        <w:rPr>
          <w:spacing w:val="-6"/>
        </w:rPr>
        <w:t xml:space="preserve"> </w:t>
      </w:r>
      <w:r>
        <w:t>written</w:t>
      </w:r>
      <w:r>
        <w:rPr>
          <w:spacing w:val="-3"/>
        </w:rPr>
        <w:t xml:space="preserve"> </w:t>
      </w:r>
      <w:r>
        <w:t>policies</w:t>
      </w:r>
      <w:r>
        <w:rPr>
          <w:spacing w:val="-3"/>
        </w:rPr>
        <w:t xml:space="preserve"> </w:t>
      </w:r>
      <w:r>
        <w:t>and</w:t>
      </w:r>
      <w:r>
        <w:rPr>
          <w:spacing w:val="-4"/>
        </w:rPr>
        <w:t xml:space="preserve"> </w:t>
      </w:r>
      <w:r>
        <w:t>procedures</w:t>
      </w:r>
      <w:r>
        <w:rPr>
          <w:spacing w:val="-5"/>
        </w:rPr>
        <w:t xml:space="preserve"> </w:t>
      </w:r>
      <w:r>
        <w:t>that</w:t>
      </w:r>
      <w:r>
        <w:rPr>
          <w:spacing w:val="-2"/>
        </w:rPr>
        <w:t xml:space="preserve"> include</w:t>
      </w:r>
    </w:p>
    <w:p w14:paraId="5B84EC95" w14:textId="77777777" w:rsidR="002734E7" w:rsidRDefault="00B56223">
      <w:pPr>
        <w:pStyle w:val="ListParagraph"/>
        <w:numPr>
          <w:ilvl w:val="0"/>
          <w:numId w:val="1"/>
        </w:numPr>
        <w:tabs>
          <w:tab w:val="left" w:pos="1910"/>
        </w:tabs>
        <w:spacing w:before="251"/>
        <w:ind w:left="1910" w:hanging="470"/>
      </w:pPr>
      <w:r>
        <w:t>a</w:t>
      </w:r>
      <w:r>
        <w:rPr>
          <w:spacing w:val="-7"/>
        </w:rPr>
        <w:t xml:space="preserve"> </w:t>
      </w:r>
      <w:r>
        <w:t>statement</w:t>
      </w:r>
      <w:r>
        <w:rPr>
          <w:spacing w:val="-2"/>
        </w:rPr>
        <w:t xml:space="preserve"> </w:t>
      </w:r>
      <w:r>
        <w:t>of</w:t>
      </w:r>
      <w:r>
        <w:rPr>
          <w:spacing w:val="-3"/>
        </w:rPr>
        <w:t xml:space="preserve"> </w:t>
      </w:r>
      <w:r>
        <w:t>its</w:t>
      </w:r>
      <w:r>
        <w:rPr>
          <w:spacing w:val="-5"/>
        </w:rPr>
        <w:t xml:space="preserve"> </w:t>
      </w:r>
      <w:r>
        <w:t>philosophy</w:t>
      </w:r>
      <w:r>
        <w:rPr>
          <w:spacing w:val="-4"/>
        </w:rPr>
        <w:t xml:space="preserve"> </w:t>
      </w:r>
      <w:r>
        <w:t>and</w:t>
      </w:r>
      <w:r>
        <w:rPr>
          <w:spacing w:val="-3"/>
        </w:rPr>
        <w:t xml:space="preserve"> </w:t>
      </w:r>
      <w:r>
        <w:t>objectives</w:t>
      </w:r>
      <w:r>
        <w:rPr>
          <w:spacing w:val="-5"/>
        </w:rPr>
        <w:t xml:space="preserve"> </w:t>
      </w:r>
      <w:r>
        <w:t>and</w:t>
      </w:r>
      <w:r>
        <w:rPr>
          <w:spacing w:val="-4"/>
        </w:rPr>
        <w:t xml:space="preserve"> </w:t>
      </w:r>
      <w:r>
        <w:t>of</w:t>
      </w:r>
      <w:r>
        <w:rPr>
          <w:spacing w:val="-3"/>
        </w:rPr>
        <w:t xml:space="preserve"> </w:t>
      </w:r>
      <w:r>
        <w:t>the</w:t>
      </w:r>
      <w:r>
        <w:rPr>
          <w:spacing w:val="-3"/>
        </w:rPr>
        <w:t xml:space="preserve"> </w:t>
      </w:r>
      <w:r>
        <w:t>geographical</w:t>
      </w:r>
      <w:r>
        <w:rPr>
          <w:spacing w:val="-5"/>
        </w:rPr>
        <w:t xml:space="preserve"> </w:t>
      </w:r>
      <w:r>
        <w:t>area</w:t>
      </w:r>
      <w:r>
        <w:rPr>
          <w:spacing w:val="-2"/>
        </w:rPr>
        <w:t xml:space="preserve"> served;</w:t>
      </w:r>
    </w:p>
    <w:p w14:paraId="1574F609" w14:textId="77777777" w:rsidR="002734E7" w:rsidRDefault="002734E7">
      <w:pPr>
        <w:pStyle w:val="BodyText"/>
        <w:spacing w:before="1"/>
      </w:pPr>
    </w:p>
    <w:p w14:paraId="430F6BF2" w14:textId="77777777" w:rsidR="002734E7" w:rsidRDefault="00B56223">
      <w:pPr>
        <w:pStyle w:val="ListParagraph"/>
        <w:numPr>
          <w:ilvl w:val="0"/>
          <w:numId w:val="1"/>
        </w:numPr>
        <w:tabs>
          <w:tab w:val="left" w:pos="1844"/>
        </w:tabs>
        <w:ind w:left="1844" w:hanging="404"/>
      </w:pPr>
      <w:r>
        <w:t>an</w:t>
      </w:r>
      <w:r>
        <w:rPr>
          <w:spacing w:val="-5"/>
        </w:rPr>
        <w:t xml:space="preserve"> </w:t>
      </w:r>
      <w:r>
        <w:t>intake</w:t>
      </w:r>
      <w:r>
        <w:rPr>
          <w:spacing w:val="-2"/>
        </w:rPr>
        <w:t xml:space="preserve"> policy;</w:t>
      </w:r>
    </w:p>
    <w:p w14:paraId="41ACF0FD" w14:textId="77777777" w:rsidR="002734E7" w:rsidRDefault="00B56223">
      <w:pPr>
        <w:pStyle w:val="ListParagraph"/>
        <w:numPr>
          <w:ilvl w:val="0"/>
          <w:numId w:val="1"/>
        </w:numPr>
        <w:tabs>
          <w:tab w:val="left" w:pos="1844"/>
        </w:tabs>
        <w:spacing w:before="184"/>
        <w:ind w:left="1440" w:right="1916" w:firstLine="0"/>
      </w:pPr>
      <w:r>
        <w:t>admission</w:t>
      </w:r>
      <w:r>
        <w:rPr>
          <w:spacing w:val="-3"/>
        </w:rPr>
        <w:t xml:space="preserve"> </w:t>
      </w:r>
      <w:r>
        <w:t>procedures,</w:t>
      </w:r>
      <w:r>
        <w:rPr>
          <w:spacing w:val="-6"/>
        </w:rPr>
        <w:t xml:space="preserve"> </w:t>
      </w:r>
      <w:r>
        <w:t>including</w:t>
      </w:r>
      <w:r>
        <w:rPr>
          <w:spacing w:val="-3"/>
        </w:rPr>
        <w:t xml:space="preserve"> </w:t>
      </w:r>
      <w:r>
        <w:t>criteria</w:t>
      </w:r>
      <w:r>
        <w:rPr>
          <w:spacing w:val="-5"/>
        </w:rPr>
        <w:t xml:space="preserve"> </w:t>
      </w:r>
      <w:r>
        <w:t>for</w:t>
      </w:r>
      <w:r>
        <w:rPr>
          <w:spacing w:val="-5"/>
        </w:rPr>
        <w:t xml:space="preserve"> </w:t>
      </w:r>
      <w:r>
        <w:t>client</w:t>
      </w:r>
      <w:r>
        <w:rPr>
          <w:spacing w:val="-5"/>
        </w:rPr>
        <w:t xml:space="preserve"> </w:t>
      </w:r>
      <w:r>
        <w:t>admission</w:t>
      </w:r>
      <w:r>
        <w:rPr>
          <w:spacing w:val="-6"/>
        </w:rPr>
        <w:t xml:space="preserve"> </w:t>
      </w:r>
      <w:r>
        <w:t>and</w:t>
      </w:r>
      <w:r>
        <w:rPr>
          <w:spacing w:val="-3"/>
        </w:rPr>
        <w:t xml:space="preserve"> </w:t>
      </w:r>
      <w:r>
        <w:t>procedures</w:t>
      </w:r>
      <w:r>
        <w:rPr>
          <w:spacing w:val="-3"/>
        </w:rPr>
        <w:t xml:space="preserve"> </w:t>
      </w:r>
      <w:r>
        <w:t>for multidisciplinary review of each individual referral;</w:t>
      </w:r>
    </w:p>
    <w:p w14:paraId="22A5FE17" w14:textId="77777777" w:rsidR="002734E7" w:rsidRDefault="00B56223">
      <w:pPr>
        <w:pStyle w:val="ListParagraph"/>
        <w:numPr>
          <w:ilvl w:val="0"/>
          <w:numId w:val="1"/>
        </w:numPr>
        <w:tabs>
          <w:tab w:val="left" w:pos="1855"/>
        </w:tabs>
        <w:spacing w:before="185"/>
        <w:ind w:left="1440" w:right="901" w:firstLine="0"/>
      </w:pPr>
      <w:r>
        <w:t>treatment</w:t>
      </w:r>
      <w:r>
        <w:rPr>
          <w:spacing w:val="-2"/>
        </w:rPr>
        <w:t xml:space="preserve"> </w:t>
      </w:r>
      <w:r>
        <w:t>procedures,</w:t>
      </w:r>
      <w:r>
        <w:rPr>
          <w:spacing w:val="-3"/>
        </w:rPr>
        <w:t xml:space="preserve"> </w:t>
      </w:r>
      <w:r>
        <w:t>including,</w:t>
      </w:r>
      <w:r>
        <w:rPr>
          <w:spacing w:val="-6"/>
        </w:rPr>
        <w:t xml:space="preserve"> </w:t>
      </w:r>
      <w:r>
        <w:t>but</w:t>
      </w:r>
      <w:r>
        <w:rPr>
          <w:spacing w:val="-2"/>
        </w:rPr>
        <w:t xml:space="preserve"> </w:t>
      </w:r>
      <w:r>
        <w:t>not</w:t>
      </w:r>
      <w:r>
        <w:rPr>
          <w:spacing w:val="-5"/>
        </w:rPr>
        <w:t xml:space="preserve"> </w:t>
      </w:r>
      <w:r>
        <w:t>limited</w:t>
      </w:r>
      <w:r>
        <w:rPr>
          <w:spacing w:val="-3"/>
        </w:rPr>
        <w:t xml:space="preserve"> </w:t>
      </w:r>
      <w:r>
        <w:t>to,</w:t>
      </w:r>
      <w:r>
        <w:rPr>
          <w:spacing w:val="-3"/>
        </w:rPr>
        <w:t xml:space="preserve"> </w:t>
      </w:r>
      <w:r>
        <w:t>development</w:t>
      </w:r>
      <w:r>
        <w:rPr>
          <w:spacing w:val="-2"/>
        </w:rPr>
        <w:t xml:space="preserve"> </w:t>
      </w:r>
      <w:r>
        <w:t>of</w:t>
      </w:r>
      <w:r>
        <w:rPr>
          <w:spacing w:val="-5"/>
        </w:rPr>
        <w:t xml:space="preserve"> </w:t>
      </w:r>
      <w:r>
        <w:t>the</w:t>
      </w:r>
      <w:r>
        <w:rPr>
          <w:spacing w:val="-5"/>
        </w:rPr>
        <w:t xml:space="preserve"> </w:t>
      </w:r>
      <w:r>
        <w:t>treatment</w:t>
      </w:r>
      <w:r>
        <w:rPr>
          <w:spacing w:val="-2"/>
        </w:rPr>
        <w:t xml:space="preserve"> </w:t>
      </w:r>
      <w:r>
        <w:t>plan,</w:t>
      </w:r>
      <w:r>
        <w:rPr>
          <w:spacing w:val="-5"/>
        </w:rPr>
        <w:t xml:space="preserve"> </w:t>
      </w:r>
      <w:r>
        <w:t>case assignment, case review, discharge planning, and follow-up on members who leave the center voluntarily or involuntarily;</w:t>
      </w:r>
    </w:p>
    <w:p w14:paraId="55118C93" w14:textId="77777777" w:rsidR="002734E7" w:rsidRDefault="00B56223">
      <w:pPr>
        <w:pStyle w:val="ListParagraph"/>
        <w:numPr>
          <w:ilvl w:val="0"/>
          <w:numId w:val="1"/>
        </w:numPr>
        <w:tabs>
          <w:tab w:val="left" w:pos="1832"/>
        </w:tabs>
        <w:spacing w:before="252"/>
        <w:ind w:left="1832" w:hanging="392"/>
      </w:pPr>
      <w:r>
        <w:t>a</w:t>
      </w:r>
      <w:r>
        <w:rPr>
          <w:spacing w:val="-8"/>
        </w:rPr>
        <w:t xml:space="preserve"> </w:t>
      </w:r>
      <w:r>
        <w:t>medication</w:t>
      </w:r>
      <w:r>
        <w:rPr>
          <w:spacing w:val="-5"/>
        </w:rPr>
        <w:t xml:space="preserve"> </w:t>
      </w:r>
      <w:r>
        <w:t>policy</w:t>
      </w:r>
      <w:r>
        <w:rPr>
          <w:spacing w:val="-7"/>
        </w:rPr>
        <w:t xml:space="preserve"> </w:t>
      </w:r>
      <w:r>
        <w:t>that</w:t>
      </w:r>
      <w:r>
        <w:rPr>
          <w:spacing w:val="-4"/>
        </w:rPr>
        <w:t xml:space="preserve"> </w:t>
      </w:r>
      <w:r>
        <w:t>includes</w:t>
      </w:r>
      <w:r>
        <w:rPr>
          <w:spacing w:val="-6"/>
        </w:rPr>
        <w:t xml:space="preserve"> </w:t>
      </w:r>
      <w:r>
        <w:t>prescription,</w:t>
      </w:r>
      <w:r>
        <w:rPr>
          <w:spacing w:val="-7"/>
        </w:rPr>
        <w:t xml:space="preserve"> </w:t>
      </w:r>
      <w:r>
        <w:t>administration,</w:t>
      </w:r>
      <w:r>
        <w:rPr>
          <w:spacing w:val="-8"/>
        </w:rPr>
        <w:t xml:space="preserve"> </w:t>
      </w:r>
      <w:r>
        <w:t>and</w:t>
      </w:r>
      <w:r>
        <w:rPr>
          <w:spacing w:val="-8"/>
        </w:rPr>
        <w:t xml:space="preserve"> </w:t>
      </w:r>
      <w:r>
        <w:t>monitoring</w:t>
      </w:r>
      <w:r>
        <w:rPr>
          <w:spacing w:val="-7"/>
        </w:rPr>
        <w:t xml:space="preserve"> </w:t>
      </w:r>
      <w:r>
        <w:rPr>
          <w:spacing w:val="-2"/>
        </w:rPr>
        <w:t>data;</w:t>
      </w:r>
    </w:p>
    <w:p w14:paraId="1D4AC38A" w14:textId="77777777" w:rsidR="002734E7" w:rsidRDefault="002734E7">
      <w:pPr>
        <w:pStyle w:val="BodyText"/>
      </w:pPr>
    </w:p>
    <w:p w14:paraId="583C3A55" w14:textId="77777777" w:rsidR="002734E7" w:rsidRDefault="00B56223">
      <w:pPr>
        <w:pStyle w:val="ListParagraph"/>
        <w:numPr>
          <w:ilvl w:val="0"/>
          <w:numId w:val="1"/>
        </w:numPr>
        <w:tabs>
          <w:tab w:val="left" w:pos="1820"/>
        </w:tabs>
        <w:ind w:left="1440" w:right="1007" w:firstLine="0"/>
      </w:pPr>
      <w:r>
        <w:t>a</w:t>
      </w:r>
      <w:r>
        <w:rPr>
          <w:spacing w:val="-6"/>
        </w:rPr>
        <w:t xml:space="preserve"> </w:t>
      </w:r>
      <w:r>
        <w:t>referral</w:t>
      </w:r>
      <w:r>
        <w:rPr>
          <w:spacing w:val="-3"/>
        </w:rPr>
        <w:t xml:space="preserve"> </w:t>
      </w:r>
      <w:r>
        <w:t>policy,</w:t>
      </w:r>
      <w:r>
        <w:rPr>
          <w:spacing w:val="-4"/>
        </w:rPr>
        <w:t xml:space="preserve"> </w:t>
      </w:r>
      <w:r>
        <w:t>including</w:t>
      </w:r>
      <w:r>
        <w:rPr>
          <w:spacing w:val="-4"/>
        </w:rPr>
        <w:t xml:space="preserve"> </w:t>
      </w:r>
      <w:r>
        <w:t>procedures</w:t>
      </w:r>
      <w:r>
        <w:rPr>
          <w:spacing w:val="-4"/>
        </w:rPr>
        <w:t xml:space="preserve"> </w:t>
      </w:r>
      <w:r>
        <w:t>for</w:t>
      </w:r>
      <w:r>
        <w:rPr>
          <w:spacing w:val="-4"/>
        </w:rPr>
        <w:t xml:space="preserve"> </w:t>
      </w:r>
      <w:r>
        <w:t>ensuring</w:t>
      </w:r>
      <w:r>
        <w:rPr>
          <w:spacing w:val="-6"/>
        </w:rPr>
        <w:t xml:space="preserve"> </w:t>
      </w:r>
      <w:r>
        <w:t>uninterrupted</w:t>
      </w:r>
      <w:r>
        <w:rPr>
          <w:spacing w:val="-6"/>
        </w:rPr>
        <w:t xml:space="preserve"> </w:t>
      </w:r>
      <w:r>
        <w:t>and</w:t>
      </w:r>
      <w:r>
        <w:rPr>
          <w:spacing w:val="-4"/>
        </w:rPr>
        <w:t xml:space="preserve"> </w:t>
      </w:r>
      <w:r>
        <w:t>coordinated</w:t>
      </w:r>
      <w:r>
        <w:rPr>
          <w:spacing w:val="-6"/>
        </w:rPr>
        <w:t xml:space="preserve"> </w:t>
      </w:r>
      <w:r>
        <w:t>member care upon transfer;</w:t>
      </w:r>
    </w:p>
    <w:p w14:paraId="1996A75F" w14:textId="77777777" w:rsidR="002734E7" w:rsidRDefault="00B56223">
      <w:pPr>
        <w:pStyle w:val="ListParagraph"/>
        <w:numPr>
          <w:ilvl w:val="0"/>
          <w:numId w:val="1"/>
        </w:numPr>
        <w:tabs>
          <w:tab w:val="left" w:pos="1855"/>
        </w:tabs>
        <w:spacing w:before="253"/>
        <w:ind w:left="1440" w:right="1907" w:firstLine="0"/>
      </w:pPr>
      <w:r>
        <w:t>procedures</w:t>
      </w:r>
      <w:r>
        <w:rPr>
          <w:spacing w:val="-4"/>
        </w:rPr>
        <w:t xml:space="preserve"> </w:t>
      </w:r>
      <w:r>
        <w:t>for</w:t>
      </w:r>
      <w:r>
        <w:rPr>
          <w:spacing w:val="-4"/>
        </w:rPr>
        <w:t xml:space="preserve"> </w:t>
      </w:r>
      <w:r>
        <w:t>walk-in</w:t>
      </w:r>
      <w:r>
        <w:rPr>
          <w:spacing w:val="-6"/>
        </w:rPr>
        <w:t xml:space="preserve"> </w:t>
      </w:r>
      <w:r>
        <w:t>members,</w:t>
      </w:r>
      <w:r>
        <w:rPr>
          <w:spacing w:val="-5"/>
        </w:rPr>
        <w:t xml:space="preserve"> </w:t>
      </w:r>
      <w:r>
        <w:t>and</w:t>
      </w:r>
      <w:r>
        <w:rPr>
          <w:spacing w:val="-4"/>
        </w:rPr>
        <w:t xml:space="preserve"> </w:t>
      </w:r>
      <w:r>
        <w:t>clinical</w:t>
      </w:r>
      <w:r>
        <w:rPr>
          <w:spacing w:val="-5"/>
        </w:rPr>
        <w:t xml:space="preserve"> </w:t>
      </w:r>
      <w:r>
        <w:t>emergencies</w:t>
      </w:r>
      <w:r>
        <w:rPr>
          <w:spacing w:val="-4"/>
        </w:rPr>
        <w:t xml:space="preserve"> </w:t>
      </w:r>
      <w:r>
        <w:t>during</w:t>
      </w:r>
      <w:r>
        <w:rPr>
          <w:spacing w:val="-6"/>
        </w:rPr>
        <w:t xml:space="preserve"> </w:t>
      </w:r>
      <w:r>
        <w:t>operating</w:t>
      </w:r>
      <w:r>
        <w:rPr>
          <w:spacing w:val="-6"/>
        </w:rPr>
        <w:t xml:space="preserve"> </w:t>
      </w:r>
      <w:r>
        <w:t>and nonoperating hours;</w:t>
      </w:r>
    </w:p>
    <w:p w14:paraId="439FAED8" w14:textId="77777777" w:rsidR="002734E7" w:rsidRDefault="002734E7">
      <w:pPr>
        <w:pStyle w:val="BodyText"/>
        <w:spacing w:before="1"/>
      </w:pPr>
    </w:p>
    <w:p w14:paraId="60036B4F" w14:textId="77777777" w:rsidR="002734E7" w:rsidRDefault="00B56223">
      <w:pPr>
        <w:pStyle w:val="ListParagraph"/>
        <w:numPr>
          <w:ilvl w:val="0"/>
          <w:numId w:val="1"/>
        </w:numPr>
        <w:tabs>
          <w:tab w:val="left" w:pos="1855"/>
        </w:tabs>
        <w:ind w:left="1440" w:right="1142" w:firstLine="0"/>
      </w:pPr>
      <w:r>
        <w:t>recordkeeping</w:t>
      </w:r>
      <w:r>
        <w:rPr>
          <w:spacing w:val="-3"/>
        </w:rPr>
        <w:t xml:space="preserve"> </w:t>
      </w:r>
      <w:r>
        <w:t>policies,</w:t>
      </w:r>
      <w:r>
        <w:rPr>
          <w:spacing w:val="-4"/>
        </w:rPr>
        <w:t xml:space="preserve"> </w:t>
      </w:r>
      <w:r>
        <w:t>including</w:t>
      </w:r>
      <w:r>
        <w:rPr>
          <w:spacing w:val="-4"/>
        </w:rPr>
        <w:t xml:space="preserve"> </w:t>
      </w:r>
      <w:r>
        <w:t>what</w:t>
      </w:r>
      <w:r>
        <w:rPr>
          <w:spacing w:val="-3"/>
        </w:rPr>
        <w:t xml:space="preserve"> </w:t>
      </w:r>
      <w:r>
        <w:t>information</w:t>
      </w:r>
      <w:r>
        <w:rPr>
          <w:spacing w:val="-4"/>
        </w:rPr>
        <w:t xml:space="preserve"> </w:t>
      </w:r>
      <w:r>
        <w:t>must</w:t>
      </w:r>
      <w:r>
        <w:rPr>
          <w:spacing w:val="-3"/>
        </w:rPr>
        <w:t xml:space="preserve"> </w:t>
      </w:r>
      <w:r>
        <w:t>be</w:t>
      </w:r>
      <w:r>
        <w:rPr>
          <w:spacing w:val="-4"/>
        </w:rPr>
        <w:t xml:space="preserve"> </w:t>
      </w:r>
      <w:r>
        <w:t>included</w:t>
      </w:r>
      <w:r>
        <w:rPr>
          <w:spacing w:val="-6"/>
        </w:rPr>
        <w:t xml:space="preserve"> </w:t>
      </w:r>
      <w:r>
        <w:t>in</w:t>
      </w:r>
      <w:r>
        <w:rPr>
          <w:spacing w:val="-4"/>
        </w:rPr>
        <w:t xml:space="preserve"> </w:t>
      </w:r>
      <w:r>
        <w:t>each</w:t>
      </w:r>
      <w:r>
        <w:rPr>
          <w:spacing w:val="-6"/>
        </w:rPr>
        <w:t xml:space="preserve"> </w:t>
      </w:r>
      <w:r>
        <w:t>record,</w:t>
      </w:r>
      <w:r>
        <w:rPr>
          <w:spacing w:val="-4"/>
        </w:rPr>
        <w:t xml:space="preserve"> </w:t>
      </w:r>
      <w:r>
        <w:t>and procedures to ensure confidentiality;</w:t>
      </w:r>
    </w:p>
    <w:p w14:paraId="7E38A38A" w14:textId="77777777" w:rsidR="002734E7" w:rsidRDefault="002734E7">
      <w:pPr>
        <w:pStyle w:val="BodyText"/>
      </w:pPr>
    </w:p>
    <w:p w14:paraId="5DE6F046" w14:textId="77777777" w:rsidR="002734E7" w:rsidRDefault="00B56223">
      <w:pPr>
        <w:pStyle w:val="ListParagraph"/>
        <w:numPr>
          <w:ilvl w:val="0"/>
          <w:numId w:val="1"/>
        </w:numPr>
        <w:tabs>
          <w:tab w:val="left" w:pos="1769"/>
        </w:tabs>
        <w:ind w:left="1440" w:right="1433" w:firstLine="0"/>
      </w:pPr>
      <w:r>
        <w:t>personnel</w:t>
      </w:r>
      <w:r>
        <w:rPr>
          <w:spacing w:val="-6"/>
        </w:rPr>
        <w:t xml:space="preserve"> </w:t>
      </w:r>
      <w:r>
        <w:t>and</w:t>
      </w:r>
      <w:r>
        <w:rPr>
          <w:spacing w:val="-6"/>
        </w:rPr>
        <w:t xml:space="preserve"> </w:t>
      </w:r>
      <w:r>
        <w:t>management</w:t>
      </w:r>
      <w:r>
        <w:rPr>
          <w:spacing w:val="-3"/>
        </w:rPr>
        <w:t xml:space="preserve"> </w:t>
      </w:r>
      <w:r>
        <w:t>policies,</w:t>
      </w:r>
      <w:r>
        <w:rPr>
          <w:spacing w:val="-4"/>
        </w:rPr>
        <w:t xml:space="preserve"> </w:t>
      </w:r>
      <w:r>
        <w:t>including</w:t>
      </w:r>
      <w:r>
        <w:rPr>
          <w:spacing w:val="-4"/>
        </w:rPr>
        <w:t xml:space="preserve"> </w:t>
      </w:r>
      <w:r>
        <w:t>policies</w:t>
      </w:r>
      <w:r>
        <w:rPr>
          <w:spacing w:val="-4"/>
        </w:rPr>
        <w:t xml:space="preserve"> </w:t>
      </w:r>
      <w:r>
        <w:t>for</w:t>
      </w:r>
      <w:r>
        <w:rPr>
          <w:spacing w:val="-4"/>
        </w:rPr>
        <w:t xml:space="preserve"> </w:t>
      </w:r>
      <w:r>
        <w:t>hiring,</w:t>
      </w:r>
      <w:r>
        <w:rPr>
          <w:spacing w:val="-7"/>
        </w:rPr>
        <w:t xml:space="preserve"> </w:t>
      </w:r>
      <w:r>
        <w:t>training,</w:t>
      </w:r>
      <w:r>
        <w:rPr>
          <w:spacing w:val="-4"/>
        </w:rPr>
        <w:t xml:space="preserve"> </w:t>
      </w:r>
      <w:r>
        <w:t>evaluation, supervision, and termination protocol for all staff;</w:t>
      </w:r>
    </w:p>
    <w:p w14:paraId="7F9C931B" w14:textId="77777777" w:rsidR="002734E7" w:rsidRDefault="002734E7">
      <w:pPr>
        <w:pStyle w:val="BodyText"/>
      </w:pPr>
    </w:p>
    <w:p w14:paraId="34C45F4E" w14:textId="77777777" w:rsidR="002734E7" w:rsidRDefault="00B56223">
      <w:pPr>
        <w:pStyle w:val="ListParagraph"/>
        <w:numPr>
          <w:ilvl w:val="0"/>
          <w:numId w:val="1"/>
        </w:numPr>
        <w:tabs>
          <w:tab w:val="left" w:pos="1781"/>
        </w:tabs>
        <w:ind w:left="1781" w:hanging="341"/>
      </w:pPr>
      <w:r>
        <w:t>a</w:t>
      </w:r>
      <w:r>
        <w:rPr>
          <w:spacing w:val="-5"/>
        </w:rPr>
        <w:t xml:space="preserve"> </w:t>
      </w:r>
      <w:r>
        <w:t>utilization</w:t>
      </w:r>
      <w:r>
        <w:rPr>
          <w:spacing w:val="-7"/>
        </w:rPr>
        <w:t xml:space="preserve"> </w:t>
      </w:r>
      <w:r>
        <w:t>review</w:t>
      </w:r>
      <w:r>
        <w:rPr>
          <w:spacing w:val="-4"/>
        </w:rPr>
        <w:t xml:space="preserve"> </w:t>
      </w:r>
      <w:r>
        <w:t>plan;</w:t>
      </w:r>
      <w:r>
        <w:rPr>
          <w:spacing w:val="-3"/>
        </w:rPr>
        <w:t xml:space="preserve"> </w:t>
      </w:r>
      <w:r>
        <w:rPr>
          <w:spacing w:val="-5"/>
        </w:rPr>
        <w:t>and</w:t>
      </w:r>
    </w:p>
    <w:p w14:paraId="6C890DC6" w14:textId="77777777" w:rsidR="002734E7" w:rsidRDefault="002734E7">
      <w:pPr>
        <w:pStyle w:val="BodyText"/>
      </w:pPr>
    </w:p>
    <w:p w14:paraId="60E247FC" w14:textId="77777777" w:rsidR="002734E7" w:rsidRDefault="00B56223">
      <w:pPr>
        <w:pStyle w:val="ListParagraph"/>
        <w:numPr>
          <w:ilvl w:val="0"/>
          <w:numId w:val="1"/>
        </w:numPr>
        <w:tabs>
          <w:tab w:val="left" w:pos="1855"/>
        </w:tabs>
        <w:ind w:left="1440" w:right="992" w:firstLine="0"/>
      </w:pPr>
      <w:r>
        <w:t>explicit</w:t>
      </w:r>
      <w:r>
        <w:rPr>
          <w:spacing w:val="-5"/>
        </w:rPr>
        <w:t xml:space="preserve"> </w:t>
      </w:r>
      <w:r>
        <w:t>fee</w:t>
      </w:r>
      <w:r>
        <w:rPr>
          <w:spacing w:val="-3"/>
        </w:rPr>
        <w:t xml:space="preserve"> </w:t>
      </w:r>
      <w:r>
        <w:t>policies</w:t>
      </w:r>
      <w:r>
        <w:rPr>
          <w:spacing w:val="-3"/>
        </w:rPr>
        <w:t xml:space="preserve"> </w:t>
      </w:r>
      <w:r>
        <w:t>with</w:t>
      </w:r>
      <w:r>
        <w:rPr>
          <w:spacing w:val="-3"/>
        </w:rPr>
        <w:t xml:space="preserve"> </w:t>
      </w:r>
      <w:r>
        <w:t>respect</w:t>
      </w:r>
      <w:r>
        <w:rPr>
          <w:spacing w:val="-5"/>
        </w:rPr>
        <w:t xml:space="preserve"> </w:t>
      </w:r>
      <w:r>
        <w:t>to</w:t>
      </w:r>
      <w:r>
        <w:rPr>
          <w:spacing w:val="-3"/>
        </w:rPr>
        <w:t xml:space="preserve"> </w:t>
      </w:r>
      <w:r>
        <w:t>billing</w:t>
      </w:r>
      <w:r>
        <w:rPr>
          <w:spacing w:val="-3"/>
        </w:rPr>
        <w:t xml:space="preserve"> </w:t>
      </w:r>
      <w:r>
        <w:t>third-party</w:t>
      </w:r>
      <w:r>
        <w:rPr>
          <w:spacing w:val="-3"/>
        </w:rPr>
        <w:t xml:space="preserve"> </w:t>
      </w:r>
      <w:r>
        <w:t>payers,</w:t>
      </w:r>
      <w:r>
        <w:rPr>
          <w:spacing w:val="-3"/>
        </w:rPr>
        <w:t xml:space="preserve"> </w:t>
      </w:r>
      <w:r>
        <w:t>cancellation</w:t>
      </w:r>
      <w:r>
        <w:rPr>
          <w:spacing w:val="-6"/>
        </w:rPr>
        <w:t xml:space="preserve"> </w:t>
      </w:r>
      <w:r>
        <w:t>procedures,</w:t>
      </w:r>
      <w:r>
        <w:rPr>
          <w:spacing w:val="-6"/>
        </w:rPr>
        <w:t xml:space="preserve"> </w:t>
      </w:r>
      <w:r>
        <w:t>and fee reductions.</w:t>
      </w:r>
    </w:p>
    <w:p w14:paraId="63F06D7B" w14:textId="77777777" w:rsidR="002734E7" w:rsidRDefault="002734E7">
      <w:pPr>
        <w:pStyle w:val="BodyText"/>
      </w:pPr>
    </w:p>
    <w:p w14:paraId="19A4E6D8" w14:textId="77777777" w:rsidR="002734E7" w:rsidRDefault="00B56223">
      <w:pPr>
        <w:pStyle w:val="ListParagraph"/>
        <w:numPr>
          <w:ilvl w:val="1"/>
          <w:numId w:val="5"/>
        </w:numPr>
        <w:tabs>
          <w:tab w:val="left" w:pos="1434"/>
        </w:tabs>
        <w:ind w:left="1434" w:hanging="714"/>
      </w:pPr>
      <w:r>
        <w:rPr>
          <w:u w:val="single"/>
        </w:rPr>
        <w:t>:</w:t>
      </w:r>
      <w:r>
        <w:rPr>
          <w:spacing w:val="1"/>
          <w:u w:val="single"/>
        </w:rPr>
        <w:t xml:space="preserve"> </w:t>
      </w:r>
      <w:r>
        <w:rPr>
          <w:spacing w:val="-2"/>
          <w:u w:val="single"/>
        </w:rPr>
        <w:t>Administration</w:t>
      </w:r>
    </w:p>
    <w:p w14:paraId="6638BA2B" w14:textId="77777777" w:rsidR="002734E7" w:rsidRDefault="002734E7">
      <w:pPr>
        <w:pStyle w:val="BodyText"/>
      </w:pPr>
    </w:p>
    <w:p w14:paraId="294AEB53" w14:textId="77777777" w:rsidR="002734E7" w:rsidRDefault="00B56223">
      <w:pPr>
        <w:pStyle w:val="ListParagraph"/>
        <w:numPr>
          <w:ilvl w:val="2"/>
          <w:numId w:val="5"/>
        </w:numPr>
        <w:tabs>
          <w:tab w:val="left" w:pos="1855"/>
        </w:tabs>
        <w:ind w:right="1110" w:firstLine="0"/>
        <w:jc w:val="both"/>
      </w:pPr>
      <w:r>
        <w:rPr>
          <w:u w:val="single"/>
        </w:rPr>
        <w:t>Organization</w:t>
      </w:r>
      <w:r>
        <w:t>.</w:t>
      </w:r>
      <w:r>
        <w:rPr>
          <w:spacing w:val="40"/>
        </w:rPr>
        <w:t xml:space="preserve"> </w:t>
      </w:r>
      <w:r>
        <w:t>Each</w:t>
      </w:r>
      <w:r>
        <w:rPr>
          <w:spacing w:val="-4"/>
        </w:rPr>
        <w:t xml:space="preserve"> </w:t>
      </w:r>
      <w:r>
        <w:t>center</w:t>
      </w:r>
      <w:r>
        <w:rPr>
          <w:spacing w:val="-3"/>
        </w:rPr>
        <w:t xml:space="preserve"> </w:t>
      </w:r>
      <w:r>
        <w:t>must</w:t>
      </w:r>
      <w:r>
        <w:rPr>
          <w:spacing w:val="-3"/>
        </w:rPr>
        <w:t xml:space="preserve"> </w:t>
      </w:r>
      <w:r>
        <w:t>establish</w:t>
      </w:r>
      <w:r>
        <w:rPr>
          <w:spacing w:val="-2"/>
        </w:rPr>
        <w:t xml:space="preserve"> </w:t>
      </w:r>
      <w:r>
        <w:t>an</w:t>
      </w:r>
      <w:r>
        <w:rPr>
          <w:spacing w:val="-2"/>
        </w:rPr>
        <w:t xml:space="preserve"> </w:t>
      </w:r>
      <w:r>
        <w:t>organization</w:t>
      </w:r>
      <w:r>
        <w:rPr>
          <w:spacing w:val="-2"/>
        </w:rPr>
        <w:t xml:space="preserve"> </w:t>
      </w:r>
      <w:r>
        <w:t>chart</w:t>
      </w:r>
      <w:r>
        <w:rPr>
          <w:spacing w:val="-1"/>
        </w:rPr>
        <w:t xml:space="preserve"> </w:t>
      </w:r>
      <w:r>
        <w:t>showing</w:t>
      </w:r>
      <w:r>
        <w:rPr>
          <w:spacing w:val="-5"/>
        </w:rPr>
        <w:t xml:space="preserve"> </w:t>
      </w:r>
      <w:r>
        <w:t>major</w:t>
      </w:r>
      <w:r>
        <w:rPr>
          <w:spacing w:val="-2"/>
        </w:rPr>
        <w:t xml:space="preserve"> </w:t>
      </w:r>
      <w:r>
        <w:t>operating service</w:t>
      </w:r>
      <w:r>
        <w:rPr>
          <w:spacing w:val="-5"/>
        </w:rPr>
        <w:t xml:space="preserve"> </w:t>
      </w:r>
      <w:r>
        <w:t>programs</w:t>
      </w:r>
      <w:r>
        <w:rPr>
          <w:spacing w:val="-5"/>
        </w:rPr>
        <w:t xml:space="preserve"> </w:t>
      </w:r>
      <w:r>
        <w:t>of</w:t>
      </w:r>
      <w:r>
        <w:rPr>
          <w:spacing w:val="-5"/>
        </w:rPr>
        <w:t xml:space="preserve"> </w:t>
      </w:r>
      <w:r>
        <w:t>the</w:t>
      </w:r>
      <w:r>
        <w:rPr>
          <w:spacing w:val="-3"/>
        </w:rPr>
        <w:t xml:space="preserve"> </w:t>
      </w:r>
      <w:r>
        <w:t>center</w:t>
      </w:r>
      <w:r>
        <w:rPr>
          <w:spacing w:val="-2"/>
        </w:rPr>
        <w:t xml:space="preserve"> </w:t>
      </w:r>
      <w:r>
        <w:t>with</w:t>
      </w:r>
      <w:r>
        <w:rPr>
          <w:spacing w:val="-6"/>
        </w:rPr>
        <w:t xml:space="preserve"> </w:t>
      </w:r>
      <w:r>
        <w:t>staff</w:t>
      </w:r>
      <w:r>
        <w:rPr>
          <w:spacing w:val="-3"/>
        </w:rPr>
        <w:t xml:space="preserve"> </w:t>
      </w:r>
      <w:r>
        <w:t>divisions,</w:t>
      </w:r>
      <w:r>
        <w:rPr>
          <w:spacing w:val="-3"/>
        </w:rPr>
        <w:t xml:space="preserve"> </w:t>
      </w:r>
      <w:r>
        <w:t>administrative</w:t>
      </w:r>
      <w:r>
        <w:rPr>
          <w:spacing w:val="-3"/>
        </w:rPr>
        <w:t xml:space="preserve"> </w:t>
      </w:r>
      <w:r>
        <w:t>personnel</w:t>
      </w:r>
      <w:r>
        <w:rPr>
          <w:spacing w:val="-2"/>
        </w:rPr>
        <w:t xml:space="preserve"> </w:t>
      </w:r>
      <w:r>
        <w:t>in</w:t>
      </w:r>
      <w:r>
        <w:rPr>
          <w:spacing w:val="-3"/>
        </w:rPr>
        <w:t xml:space="preserve"> </w:t>
      </w:r>
      <w:r>
        <w:t>charge</w:t>
      </w:r>
      <w:r>
        <w:rPr>
          <w:spacing w:val="-5"/>
        </w:rPr>
        <w:t xml:space="preserve"> </w:t>
      </w:r>
      <w:r>
        <w:t>of</w:t>
      </w:r>
      <w:r>
        <w:rPr>
          <w:spacing w:val="-3"/>
        </w:rPr>
        <w:t xml:space="preserve"> </w:t>
      </w:r>
      <w:r>
        <w:t>each service program, and their lines of authority, responsibility, and communication.</w:t>
      </w:r>
    </w:p>
    <w:p w14:paraId="3A32919D" w14:textId="77777777" w:rsidR="002734E7" w:rsidRDefault="002734E7">
      <w:pPr>
        <w:pStyle w:val="ListParagraph"/>
        <w:jc w:val="both"/>
        <w:sectPr w:rsidR="002734E7">
          <w:headerReference w:type="default" r:id="rId45"/>
          <w:pgSz w:w="12240" w:h="15840"/>
          <w:pgMar w:top="2400" w:right="720" w:bottom="280" w:left="720" w:header="458" w:footer="0" w:gutter="0"/>
          <w:cols w:space="720"/>
        </w:sectPr>
      </w:pPr>
    </w:p>
    <w:p w14:paraId="4109124C" w14:textId="77777777" w:rsidR="002734E7" w:rsidRDefault="002734E7">
      <w:pPr>
        <w:pStyle w:val="BodyText"/>
        <w:spacing w:before="7"/>
      </w:pPr>
    </w:p>
    <w:p w14:paraId="140FB46B" w14:textId="77777777" w:rsidR="002734E7" w:rsidRDefault="00B56223">
      <w:pPr>
        <w:pStyle w:val="ListParagraph"/>
        <w:numPr>
          <w:ilvl w:val="2"/>
          <w:numId w:val="5"/>
        </w:numPr>
        <w:tabs>
          <w:tab w:val="left" w:pos="1844"/>
        </w:tabs>
        <w:ind w:right="826" w:firstLine="0"/>
      </w:pPr>
      <w:r>
        <w:rPr>
          <w:u w:val="single"/>
        </w:rPr>
        <w:t>Fiscal</w:t>
      </w:r>
      <w:r>
        <w:rPr>
          <w:spacing w:val="-4"/>
          <w:u w:val="single"/>
        </w:rPr>
        <w:t xml:space="preserve"> </w:t>
      </w:r>
      <w:r>
        <w:rPr>
          <w:u w:val="single"/>
        </w:rPr>
        <w:t>Management</w:t>
      </w:r>
      <w:r>
        <w:t>.</w:t>
      </w:r>
      <w:r>
        <w:rPr>
          <w:spacing w:val="40"/>
        </w:rPr>
        <w:t xml:space="preserve"> </w:t>
      </w:r>
      <w:r>
        <w:t>Each</w:t>
      </w:r>
      <w:r>
        <w:rPr>
          <w:spacing w:val="-2"/>
        </w:rPr>
        <w:t xml:space="preserve"> </w:t>
      </w:r>
      <w:r>
        <w:t>center</w:t>
      </w:r>
      <w:r>
        <w:rPr>
          <w:spacing w:val="-4"/>
        </w:rPr>
        <w:t xml:space="preserve"> </w:t>
      </w:r>
      <w:r>
        <w:t>must</w:t>
      </w:r>
      <w:r>
        <w:rPr>
          <w:spacing w:val="-1"/>
        </w:rPr>
        <w:t xml:space="preserve"> </w:t>
      </w:r>
      <w:r>
        <w:t>establish</w:t>
      </w:r>
      <w:r>
        <w:rPr>
          <w:spacing w:val="-2"/>
        </w:rPr>
        <w:t xml:space="preserve"> </w:t>
      </w:r>
      <w:r>
        <w:t>a</w:t>
      </w:r>
      <w:r>
        <w:rPr>
          <w:spacing w:val="-4"/>
        </w:rPr>
        <w:t xml:space="preserve"> </w:t>
      </w:r>
      <w:r>
        <w:t>system</w:t>
      </w:r>
      <w:r>
        <w:rPr>
          <w:spacing w:val="-4"/>
        </w:rPr>
        <w:t xml:space="preserve"> </w:t>
      </w:r>
      <w:r>
        <w:t>of</w:t>
      </w:r>
      <w:r>
        <w:rPr>
          <w:spacing w:val="-2"/>
        </w:rPr>
        <w:t xml:space="preserve"> </w:t>
      </w:r>
      <w:r>
        <w:t>business</w:t>
      </w:r>
      <w:r>
        <w:rPr>
          <w:spacing w:val="-4"/>
        </w:rPr>
        <w:t xml:space="preserve"> </w:t>
      </w:r>
      <w:r>
        <w:t>management</w:t>
      </w:r>
      <w:r>
        <w:rPr>
          <w:spacing w:val="-1"/>
        </w:rPr>
        <w:t xml:space="preserve"> </w:t>
      </w:r>
      <w:r>
        <w:t>to</w:t>
      </w:r>
      <w:r>
        <w:rPr>
          <w:spacing w:val="-5"/>
        </w:rPr>
        <w:t xml:space="preserve"> </w:t>
      </w:r>
      <w:r>
        <w:t>ensure accurate accounting for sources and uses of funds, and proper expenditure of funds within established budgetary constraints and grant restrictions.</w:t>
      </w:r>
    </w:p>
    <w:p w14:paraId="3989394C" w14:textId="77777777" w:rsidR="002734E7" w:rsidRDefault="00B56223">
      <w:pPr>
        <w:pStyle w:val="ListParagraph"/>
        <w:numPr>
          <w:ilvl w:val="2"/>
          <w:numId w:val="5"/>
        </w:numPr>
        <w:tabs>
          <w:tab w:val="left" w:pos="1844"/>
        </w:tabs>
        <w:spacing w:before="251"/>
        <w:ind w:right="908" w:firstLine="0"/>
      </w:pPr>
      <w:r>
        <w:rPr>
          <w:u w:val="single"/>
        </w:rPr>
        <w:t>Data</w:t>
      </w:r>
      <w:r>
        <w:rPr>
          <w:spacing w:val="-3"/>
          <w:u w:val="single"/>
        </w:rPr>
        <w:t xml:space="preserve"> </w:t>
      </w:r>
      <w:r>
        <w:rPr>
          <w:u w:val="single"/>
        </w:rPr>
        <w:t>Management</w:t>
      </w:r>
      <w:r>
        <w:t>.</w:t>
      </w:r>
      <w:r>
        <w:rPr>
          <w:spacing w:val="40"/>
        </w:rPr>
        <w:t xml:space="preserve"> </w:t>
      </w:r>
      <w:r>
        <w:t>Each</w:t>
      </w:r>
      <w:r>
        <w:rPr>
          <w:spacing w:val="-3"/>
        </w:rPr>
        <w:t xml:space="preserve"> </w:t>
      </w:r>
      <w:r>
        <w:t>center</w:t>
      </w:r>
      <w:r>
        <w:rPr>
          <w:spacing w:val="-3"/>
        </w:rPr>
        <w:t xml:space="preserve"> </w:t>
      </w:r>
      <w:r>
        <w:t>must</w:t>
      </w:r>
      <w:r>
        <w:rPr>
          <w:spacing w:val="-4"/>
        </w:rPr>
        <w:t xml:space="preserve"> </w:t>
      </w:r>
      <w:r>
        <w:t>develop</w:t>
      </w:r>
      <w:r>
        <w:rPr>
          <w:spacing w:val="-6"/>
        </w:rPr>
        <w:t xml:space="preserve"> </w:t>
      </w:r>
      <w:r>
        <w:t>and</w:t>
      </w:r>
      <w:r>
        <w:rPr>
          <w:spacing w:val="-5"/>
        </w:rPr>
        <w:t xml:space="preserve"> </w:t>
      </w:r>
      <w:r>
        <w:t>maintain</w:t>
      </w:r>
      <w:r>
        <w:rPr>
          <w:spacing w:val="-6"/>
        </w:rPr>
        <w:t xml:space="preserve"> </w:t>
      </w:r>
      <w:r>
        <w:t>a</w:t>
      </w:r>
      <w:r>
        <w:rPr>
          <w:spacing w:val="-3"/>
        </w:rPr>
        <w:t xml:space="preserve"> </w:t>
      </w:r>
      <w:r>
        <w:t>statistical</w:t>
      </w:r>
      <w:r>
        <w:rPr>
          <w:spacing w:val="-2"/>
        </w:rPr>
        <w:t xml:space="preserve"> </w:t>
      </w:r>
      <w:r>
        <w:t>information</w:t>
      </w:r>
      <w:r>
        <w:rPr>
          <w:spacing w:val="-6"/>
        </w:rPr>
        <w:t xml:space="preserve"> </w:t>
      </w:r>
      <w:r>
        <w:t>system to collect member data, service utilization data, and fiscal data necessary for the effective operation of the center.</w:t>
      </w:r>
    </w:p>
    <w:p w14:paraId="6067FCF0" w14:textId="77777777" w:rsidR="002734E7" w:rsidRDefault="002734E7">
      <w:pPr>
        <w:pStyle w:val="BodyText"/>
        <w:spacing w:before="1"/>
      </w:pPr>
    </w:p>
    <w:p w14:paraId="105F6559" w14:textId="77777777" w:rsidR="002734E7" w:rsidRDefault="00B56223">
      <w:pPr>
        <w:pStyle w:val="ListParagraph"/>
        <w:numPr>
          <w:ilvl w:val="2"/>
          <w:numId w:val="5"/>
        </w:numPr>
        <w:tabs>
          <w:tab w:val="left" w:pos="1855"/>
        </w:tabs>
        <w:ind w:right="1144" w:firstLine="0"/>
      </w:pPr>
      <w:r>
        <w:rPr>
          <w:u w:val="single"/>
        </w:rPr>
        <w:t>Personnel</w:t>
      </w:r>
      <w:r>
        <w:rPr>
          <w:spacing w:val="-5"/>
          <w:u w:val="single"/>
        </w:rPr>
        <w:t xml:space="preserve"> </w:t>
      </w:r>
      <w:r>
        <w:rPr>
          <w:u w:val="single"/>
        </w:rPr>
        <w:t>Management</w:t>
      </w:r>
      <w:r>
        <w:t>.</w:t>
      </w:r>
      <w:r>
        <w:rPr>
          <w:spacing w:val="40"/>
        </w:rPr>
        <w:t xml:space="preserve"> </w:t>
      </w:r>
      <w:r>
        <w:t>Each</w:t>
      </w:r>
      <w:r>
        <w:rPr>
          <w:spacing w:val="-3"/>
        </w:rPr>
        <w:t xml:space="preserve"> </w:t>
      </w:r>
      <w:r>
        <w:t>center</w:t>
      </w:r>
      <w:r>
        <w:rPr>
          <w:spacing w:val="-5"/>
        </w:rPr>
        <w:t xml:space="preserve"> </w:t>
      </w:r>
      <w:r>
        <w:t>must</w:t>
      </w:r>
      <w:r>
        <w:rPr>
          <w:spacing w:val="-2"/>
        </w:rPr>
        <w:t xml:space="preserve"> </w:t>
      </w:r>
      <w:r>
        <w:t>establish</w:t>
      </w:r>
      <w:r>
        <w:rPr>
          <w:spacing w:val="-3"/>
        </w:rPr>
        <w:t xml:space="preserve"> </w:t>
      </w:r>
      <w:r>
        <w:t>and</w:t>
      </w:r>
      <w:r>
        <w:rPr>
          <w:spacing w:val="-5"/>
        </w:rPr>
        <w:t xml:space="preserve"> </w:t>
      </w:r>
      <w:r>
        <w:t>maintain</w:t>
      </w:r>
      <w:r>
        <w:rPr>
          <w:spacing w:val="-3"/>
        </w:rPr>
        <w:t xml:space="preserve"> </w:t>
      </w:r>
      <w:r>
        <w:t>personnel</w:t>
      </w:r>
      <w:r>
        <w:rPr>
          <w:spacing w:val="-2"/>
        </w:rPr>
        <w:t xml:space="preserve"> </w:t>
      </w:r>
      <w:r>
        <w:t>policies</w:t>
      </w:r>
      <w:r>
        <w:rPr>
          <w:spacing w:val="-3"/>
        </w:rPr>
        <w:t xml:space="preserve"> </w:t>
      </w:r>
      <w:r>
        <w:t>and personnel records for each employee.</w:t>
      </w:r>
    </w:p>
    <w:p w14:paraId="36BFB8DC" w14:textId="77777777" w:rsidR="002734E7" w:rsidRDefault="002734E7">
      <w:pPr>
        <w:pStyle w:val="BodyText"/>
      </w:pPr>
    </w:p>
    <w:p w14:paraId="7423AC3B" w14:textId="77777777" w:rsidR="002734E7" w:rsidRDefault="00B56223">
      <w:pPr>
        <w:pStyle w:val="ListParagraph"/>
        <w:numPr>
          <w:ilvl w:val="2"/>
          <w:numId w:val="5"/>
        </w:numPr>
        <w:tabs>
          <w:tab w:val="left" w:pos="1832"/>
        </w:tabs>
        <w:ind w:left="1832" w:hanging="392"/>
      </w:pPr>
      <w:r>
        <w:rPr>
          <w:u w:val="single"/>
        </w:rPr>
        <w:t>Staff</w:t>
      </w:r>
      <w:r>
        <w:rPr>
          <w:spacing w:val="-5"/>
          <w:u w:val="single"/>
        </w:rPr>
        <w:t xml:space="preserve"> </w:t>
      </w:r>
      <w:r>
        <w:rPr>
          <w:u w:val="single"/>
        </w:rPr>
        <w:t>Development</w:t>
      </w:r>
      <w:r>
        <w:rPr>
          <w:spacing w:val="-6"/>
          <w:u w:val="single"/>
        </w:rPr>
        <w:t xml:space="preserve"> </w:t>
      </w:r>
      <w:r>
        <w:rPr>
          <w:u w:val="single"/>
        </w:rPr>
        <w:t>and</w:t>
      </w:r>
      <w:r>
        <w:rPr>
          <w:spacing w:val="-6"/>
          <w:u w:val="single"/>
        </w:rPr>
        <w:t xml:space="preserve"> </w:t>
      </w:r>
      <w:r>
        <w:rPr>
          <w:spacing w:val="-2"/>
          <w:u w:val="single"/>
        </w:rPr>
        <w:t>Supervision</w:t>
      </w:r>
      <w:r>
        <w:rPr>
          <w:spacing w:val="-2"/>
        </w:rPr>
        <w:t>.</w:t>
      </w:r>
    </w:p>
    <w:p w14:paraId="17934B3F" w14:textId="77777777" w:rsidR="002734E7" w:rsidRDefault="00B56223">
      <w:pPr>
        <w:pStyle w:val="ListParagraph"/>
        <w:numPr>
          <w:ilvl w:val="3"/>
          <w:numId w:val="5"/>
        </w:numPr>
        <w:tabs>
          <w:tab w:val="left" w:pos="2158"/>
        </w:tabs>
        <w:spacing w:before="2"/>
        <w:ind w:right="748" w:firstLine="0"/>
      </w:pPr>
      <w:r>
        <w:t>Each</w:t>
      </w:r>
      <w:r>
        <w:rPr>
          <w:spacing w:val="-3"/>
        </w:rPr>
        <w:t xml:space="preserve"> </w:t>
      </w:r>
      <w:r>
        <w:t>staff</w:t>
      </w:r>
      <w:r>
        <w:rPr>
          <w:spacing w:val="-5"/>
        </w:rPr>
        <w:t xml:space="preserve"> </w:t>
      </w:r>
      <w:r>
        <w:t>member</w:t>
      </w:r>
      <w:r>
        <w:rPr>
          <w:spacing w:val="-3"/>
        </w:rPr>
        <w:t xml:space="preserve"> </w:t>
      </w:r>
      <w:r>
        <w:t>must</w:t>
      </w:r>
      <w:r>
        <w:rPr>
          <w:spacing w:val="-4"/>
        </w:rPr>
        <w:t xml:space="preserve"> </w:t>
      </w:r>
      <w:r>
        <w:t>receive</w:t>
      </w:r>
      <w:r>
        <w:rPr>
          <w:spacing w:val="-3"/>
        </w:rPr>
        <w:t xml:space="preserve"> </w:t>
      </w:r>
      <w:r>
        <w:t>supervision</w:t>
      </w:r>
      <w:r>
        <w:rPr>
          <w:spacing w:val="-3"/>
        </w:rPr>
        <w:t xml:space="preserve"> </w:t>
      </w:r>
      <w:r>
        <w:t>appropriate</w:t>
      </w:r>
      <w:r>
        <w:rPr>
          <w:spacing w:val="-3"/>
        </w:rPr>
        <w:t xml:space="preserve"> </w:t>
      </w:r>
      <w:r>
        <w:t>to</w:t>
      </w:r>
      <w:r>
        <w:rPr>
          <w:spacing w:val="-3"/>
        </w:rPr>
        <w:t xml:space="preserve"> </w:t>
      </w:r>
      <w:r>
        <w:t>the</w:t>
      </w:r>
      <w:r>
        <w:rPr>
          <w:spacing w:val="-3"/>
        </w:rPr>
        <w:t xml:space="preserve"> </w:t>
      </w:r>
      <w:r>
        <w:t>person's</w:t>
      </w:r>
      <w:r>
        <w:rPr>
          <w:spacing w:val="-5"/>
        </w:rPr>
        <w:t xml:space="preserve"> </w:t>
      </w:r>
      <w:r>
        <w:t>skills</w:t>
      </w:r>
      <w:r>
        <w:rPr>
          <w:spacing w:val="-3"/>
        </w:rPr>
        <w:t xml:space="preserve"> </w:t>
      </w:r>
      <w:r>
        <w:t>and</w:t>
      </w:r>
      <w:r>
        <w:rPr>
          <w:spacing w:val="-6"/>
        </w:rPr>
        <w:t xml:space="preserve"> </w:t>
      </w:r>
      <w:r>
        <w:t>level</w:t>
      </w:r>
      <w:r>
        <w:rPr>
          <w:spacing w:val="-2"/>
        </w:rPr>
        <w:t xml:space="preserve"> </w:t>
      </w:r>
      <w:r>
        <w:t xml:space="preserve">of professional development. Supervision must be documented and must occur within the context of a formalized relationship with the supervisor and in accordance with 130 CMR </w:t>
      </w:r>
      <w:r>
        <w:rPr>
          <w:spacing w:val="-2"/>
        </w:rPr>
        <w:t>429.423(A).</w:t>
      </w:r>
    </w:p>
    <w:p w14:paraId="08BA7473" w14:textId="77777777" w:rsidR="002734E7" w:rsidRDefault="00B56223">
      <w:pPr>
        <w:pStyle w:val="ListParagraph"/>
        <w:numPr>
          <w:ilvl w:val="3"/>
          <w:numId w:val="5"/>
        </w:numPr>
        <w:tabs>
          <w:tab w:val="left" w:pos="2158"/>
        </w:tabs>
        <w:spacing w:line="251" w:lineRule="exact"/>
        <w:ind w:left="2158" w:hanging="358"/>
      </w:pPr>
      <w:r>
        <w:t>Documentation</w:t>
      </w:r>
      <w:r>
        <w:rPr>
          <w:spacing w:val="-7"/>
        </w:rPr>
        <w:t xml:space="preserve"> </w:t>
      </w:r>
      <w:r>
        <w:t>of</w:t>
      </w:r>
      <w:r>
        <w:rPr>
          <w:spacing w:val="-4"/>
        </w:rPr>
        <w:t xml:space="preserve"> </w:t>
      </w:r>
      <w:r>
        <w:t>supervision</w:t>
      </w:r>
      <w:r>
        <w:rPr>
          <w:spacing w:val="-4"/>
        </w:rPr>
        <w:t xml:space="preserve"> </w:t>
      </w:r>
      <w:r>
        <w:t>must</w:t>
      </w:r>
      <w:r>
        <w:rPr>
          <w:spacing w:val="-3"/>
        </w:rPr>
        <w:t xml:space="preserve"> </w:t>
      </w:r>
      <w:r>
        <w:t>be</w:t>
      </w:r>
      <w:r>
        <w:rPr>
          <w:spacing w:val="-4"/>
        </w:rPr>
        <w:t xml:space="preserve"> </w:t>
      </w:r>
      <w:r>
        <w:t>maintained</w:t>
      </w:r>
      <w:r>
        <w:rPr>
          <w:spacing w:val="-6"/>
        </w:rPr>
        <w:t xml:space="preserve"> </w:t>
      </w:r>
      <w:r>
        <w:t>by</w:t>
      </w:r>
      <w:r>
        <w:rPr>
          <w:spacing w:val="-4"/>
        </w:rPr>
        <w:t xml:space="preserve"> </w:t>
      </w:r>
      <w:r>
        <w:t>the</w:t>
      </w:r>
      <w:r>
        <w:rPr>
          <w:spacing w:val="-4"/>
        </w:rPr>
        <w:t xml:space="preserve"> </w:t>
      </w:r>
      <w:r>
        <w:rPr>
          <w:spacing w:val="-2"/>
        </w:rPr>
        <w:t>supervisor.</w:t>
      </w:r>
    </w:p>
    <w:p w14:paraId="74121AF8" w14:textId="77777777" w:rsidR="002734E7" w:rsidRDefault="00B56223">
      <w:pPr>
        <w:pStyle w:val="ListParagraph"/>
        <w:numPr>
          <w:ilvl w:val="3"/>
          <w:numId w:val="5"/>
        </w:numPr>
        <w:tabs>
          <w:tab w:val="left" w:pos="2158"/>
        </w:tabs>
        <w:spacing w:before="1"/>
        <w:ind w:right="1014" w:firstLine="0"/>
      </w:pPr>
      <w:r>
        <w:t>Each</w:t>
      </w:r>
      <w:r>
        <w:rPr>
          <w:spacing w:val="-3"/>
        </w:rPr>
        <w:t xml:space="preserve"> </w:t>
      </w:r>
      <w:r>
        <w:t>center</w:t>
      </w:r>
      <w:r>
        <w:rPr>
          <w:spacing w:val="-5"/>
        </w:rPr>
        <w:t xml:space="preserve"> </w:t>
      </w:r>
      <w:r>
        <w:t>must</w:t>
      </w:r>
      <w:r>
        <w:rPr>
          <w:spacing w:val="-2"/>
        </w:rPr>
        <w:t xml:space="preserve"> </w:t>
      </w:r>
      <w:r>
        <w:t>establish</w:t>
      </w:r>
      <w:r>
        <w:rPr>
          <w:spacing w:val="-5"/>
        </w:rPr>
        <w:t xml:space="preserve"> </w:t>
      </w:r>
      <w:r>
        <w:t>and</w:t>
      </w:r>
      <w:r>
        <w:rPr>
          <w:spacing w:val="-3"/>
        </w:rPr>
        <w:t xml:space="preserve"> </w:t>
      </w:r>
      <w:r>
        <w:t>implement</w:t>
      </w:r>
      <w:r>
        <w:rPr>
          <w:spacing w:val="-2"/>
        </w:rPr>
        <w:t xml:space="preserve"> </w:t>
      </w:r>
      <w:r>
        <w:t>procedures</w:t>
      </w:r>
      <w:r>
        <w:rPr>
          <w:spacing w:val="-5"/>
        </w:rPr>
        <w:t xml:space="preserve"> </w:t>
      </w:r>
      <w:r>
        <w:t>for</w:t>
      </w:r>
      <w:r>
        <w:rPr>
          <w:spacing w:val="-5"/>
        </w:rPr>
        <w:t xml:space="preserve"> </w:t>
      </w:r>
      <w:r>
        <w:t>staff</w:t>
      </w:r>
      <w:r>
        <w:rPr>
          <w:spacing w:val="-5"/>
        </w:rPr>
        <w:t xml:space="preserve"> </w:t>
      </w:r>
      <w:r>
        <w:t>training</w:t>
      </w:r>
      <w:r>
        <w:rPr>
          <w:spacing w:val="-6"/>
        </w:rPr>
        <w:t xml:space="preserve"> </w:t>
      </w:r>
      <w:r>
        <w:t>and</w:t>
      </w:r>
      <w:r>
        <w:rPr>
          <w:spacing w:val="-3"/>
        </w:rPr>
        <w:t xml:space="preserve"> </w:t>
      </w:r>
      <w:r>
        <w:t xml:space="preserve">evaluation. These procedures must require all staff who must be certified to administer the CANS, as described in 130 CMR 429.423(C), to complete the certification process established by </w:t>
      </w:r>
      <w:r>
        <w:rPr>
          <w:spacing w:val="-2"/>
        </w:rPr>
        <w:t>EOHHS.</w:t>
      </w:r>
    </w:p>
    <w:p w14:paraId="75A188F6" w14:textId="77777777" w:rsidR="002734E7" w:rsidRDefault="00B56223">
      <w:pPr>
        <w:pStyle w:val="ListParagraph"/>
        <w:numPr>
          <w:ilvl w:val="2"/>
          <w:numId w:val="5"/>
        </w:numPr>
        <w:tabs>
          <w:tab w:val="left" w:pos="1820"/>
        </w:tabs>
        <w:spacing w:before="184"/>
        <w:ind w:right="1255" w:firstLine="0"/>
      </w:pPr>
      <w:r>
        <w:t>All</w:t>
      </w:r>
      <w:r>
        <w:rPr>
          <w:spacing w:val="-2"/>
        </w:rPr>
        <w:t xml:space="preserve"> </w:t>
      </w:r>
      <w:r>
        <w:t>documents</w:t>
      </w:r>
      <w:r>
        <w:rPr>
          <w:spacing w:val="-3"/>
        </w:rPr>
        <w:t xml:space="preserve"> </w:t>
      </w:r>
      <w:r>
        <w:t>described</w:t>
      </w:r>
      <w:r>
        <w:rPr>
          <w:spacing w:val="-3"/>
        </w:rPr>
        <w:t xml:space="preserve"> </w:t>
      </w:r>
      <w:r>
        <w:t>above</w:t>
      </w:r>
      <w:r>
        <w:rPr>
          <w:spacing w:val="-5"/>
        </w:rPr>
        <w:t xml:space="preserve"> </w:t>
      </w:r>
      <w:r>
        <w:t>must</w:t>
      </w:r>
      <w:r>
        <w:rPr>
          <w:spacing w:val="-2"/>
        </w:rPr>
        <w:t xml:space="preserve"> </w:t>
      </w:r>
      <w:r>
        <w:t>be</w:t>
      </w:r>
      <w:r>
        <w:rPr>
          <w:spacing w:val="-3"/>
        </w:rPr>
        <w:t xml:space="preserve"> </w:t>
      </w:r>
      <w:r>
        <w:t>made</w:t>
      </w:r>
      <w:r>
        <w:rPr>
          <w:spacing w:val="-5"/>
        </w:rPr>
        <w:t xml:space="preserve"> </w:t>
      </w:r>
      <w:r>
        <w:t>available</w:t>
      </w:r>
      <w:r>
        <w:rPr>
          <w:spacing w:val="-5"/>
        </w:rPr>
        <w:t xml:space="preserve"> </w:t>
      </w:r>
      <w:r>
        <w:t>to</w:t>
      </w:r>
      <w:r>
        <w:rPr>
          <w:spacing w:val="-6"/>
        </w:rPr>
        <w:t xml:space="preserve"> </w:t>
      </w:r>
      <w:r>
        <w:t>the</w:t>
      </w:r>
      <w:r>
        <w:rPr>
          <w:spacing w:val="-5"/>
        </w:rPr>
        <w:t xml:space="preserve"> </w:t>
      </w:r>
      <w:r>
        <w:t>MassHealth</w:t>
      </w:r>
      <w:r>
        <w:rPr>
          <w:spacing w:val="-6"/>
        </w:rPr>
        <w:t xml:space="preserve"> </w:t>
      </w:r>
      <w:r>
        <w:t>agency</w:t>
      </w:r>
      <w:r>
        <w:rPr>
          <w:spacing w:val="-3"/>
        </w:rPr>
        <w:t xml:space="preserve"> </w:t>
      </w:r>
      <w:r>
        <w:t xml:space="preserve">upon </w:t>
      </w:r>
      <w:r>
        <w:rPr>
          <w:spacing w:val="-2"/>
        </w:rPr>
        <w:t>request.</w:t>
      </w:r>
    </w:p>
    <w:p w14:paraId="511042B9" w14:textId="77777777" w:rsidR="002734E7" w:rsidRDefault="00B56223">
      <w:pPr>
        <w:pStyle w:val="ListParagraph"/>
        <w:numPr>
          <w:ilvl w:val="1"/>
          <w:numId w:val="5"/>
        </w:numPr>
        <w:tabs>
          <w:tab w:val="left" w:pos="1434"/>
        </w:tabs>
        <w:spacing w:before="252"/>
        <w:ind w:left="1434" w:hanging="714"/>
      </w:pPr>
      <w:r>
        <w:rPr>
          <w:u w:val="single"/>
        </w:rPr>
        <w:t>:</w:t>
      </w:r>
      <w:r>
        <w:rPr>
          <w:spacing w:val="-3"/>
          <w:u w:val="single"/>
        </w:rPr>
        <w:t xml:space="preserve"> </w:t>
      </w:r>
      <w:r>
        <w:rPr>
          <w:u w:val="single"/>
        </w:rPr>
        <w:t>Satellite</w:t>
      </w:r>
      <w:r>
        <w:rPr>
          <w:spacing w:val="-3"/>
          <w:u w:val="single"/>
        </w:rPr>
        <w:t xml:space="preserve"> </w:t>
      </w:r>
      <w:r>
        <w:rPr>
          <w:spacing w:val="-2"/>
          <w:u w:val="single"/>
        </w:rPr>
        <w:t>Clinics</w:t>
      </w:r>
    </w:p>
    <w:p w14:paraId="77DC88B2" w14:textId="77777777" w:rsidR="002734E7" w:rsidRDefault="00B56223">
      <w:pPr>
        <w:pStyle w:val="BodyText"/>
        <w:spacing w:before="230"/>
        <w:ind w:left="2160"/>
      </w:pPr>
      <w:r>
        <w:t>All</w:t>
      </w:r>
      <w:r>
        <w:rPr>
          <w:spacing w:val="-5"/>
        </w:rPr>
        <w:t xml:space="preserve"> </w:t>
      </w:r>
      <w:r>
        <w:t>clinic</w:t>
      </w:r>
      <w:r>
        <w:rPr>
          <w:spacing w:val="-6"/>
        </w:rPr>
        <w:t xml:space="preserve"> </w:t>
      </w:r>
      <w:r>
        <w:t>locations</w:t>
      </w:r>
      <w:r>
        <w:rPr>
          <w:spacing w:val="-6"/>
        </w:rPr>
        <w:t xml:space="preserve"> </w:t>
      </w:r>
      <w:r>
        <w:t>must</w:t>
      </w:r>
      <w:r>
        <w:rPr>
          <w:spacing w:val="-4"/>
        </w:rPr>
        <w:t xml:space="preserve"> </w:t>
      </w:r>
      <w:r>
        <w:t>meet,</w:t>
      </w:r>
      <w:r>
        <w:rPr>
          <w:spacing w:val="-7"/>
        </w:rPr>
        <w:t xml:space="preserve"> </w:t>
      </w:r>
      <w:r>
        <w:t>independently</w:t>
      </w:r>
      <w:r>
        <w:rPr>
          <w:spacing w:val="-4"/>
        </w:rPr>
        <w:t xml:space="preserve"> </w:t>
      </w:r>
      <w:r>
        <w:t>of</w:t>
      </w:r>
      <w:r>
        <w:rPr>
          <w:spacing w:val="-3"/>
        </w:rPr>
        <w:t xml:space="preserve"> </w:t>
      </w:r>
      <w:r>
        <w:t>its</w:t>
      </w:r>
      <w:r>
        <w:rPr>
          <w:spacing w:val="-4"/>
        </w:rPr>
        <w:t xml:space="preserve"> </w:t>
      </w:r>
      <w:r>
        <w:t>parent</w:t>
      </w:r>
      <w:r>
        <w:rPr>
          <w:spacing w:val="-3"/>
        </w:rPr>
        <w:t xml:space="preserve"> </w:t>
      </w:r>
      <w:r>
        <w:t>clinic,</w:t>
      </w:r>
      <w:r>
        <w:rPr>
          <w:spacing w:val="-4"/>
        </w:rPr>
        <w:t xml:space="preserve"> </w:t>
      </w:r>
      <w:r>
        <w:t>all</w:t>
      </w:r>
      <w:r>
        <w:rPr>
          <w:spacing w:val="-5"/>
        </w:rPr>
        <w:t xml:space="preserve"> </w:t>
      </w:r>
      <w:r>
        <w:rPr>
          <w:spacing w:val="-2"/>
        </w:rPr>
        <w:t>requirements</w:t>
      </w:r>
    </w:p>
    <w:p w14:paraId="62751E88" w14:textId="77777777" w:rsidR="002734E7" w:rsidRDefault="00B56223">
      <w:pPr>
        <w:pStyle w:val="BodyText"/>
        <w:spacing w:before="1"/>
        <w:ind w:left="1620" w:right="696" w:hanging="34"/>
      </w:pPr>
      <w:r>
        <w:t>in</w:t>
      </w:r>
      <w:r>
        <w:rPr>
          <w:spacing w:val="-2"/>
        </w:rPr>
        <w:t xml:space="preserve"> </w:t>
      </w:r>
      <w:r>
        <w:t>130</w:t>
      </w:r>
      <w:r>
        <w:rPr>
          <w:spacing w:val="-2"/>
        </w:rPr>
        <w:t xml:space="preserve"> </w:t>
      </w:r>
      <w:r>
        <w:t>CMR</w:t>
      </w:r>
      <w:r>
        <w:rPr>
          <w:spacing w:val="-2"/>
        </w:rPr>
        <w:t xml:space="preserve"> </w:t>
      </w:r>
      <w:r>
        <w:t>429.000.</w:t>
      </w:r>
      <w:r>
        <w:rPr>
          <w:spacing w:val="-2"/>
        </w:rPr>
        <w:t xml:space="preserve"> </w:t>
      </w:r>
      <w:r>
        <w:t>Satellite</w:t>
      </w:r>
      <w:r>
        <w:rPr>
          <w:spacing w:val="-4"/>
        </w:rPr>
        <w:t xml:space="preserve"> </w:t>
      </w:r>
      <w:r>
        <w:t>locations</w:t>
      </w:r>
      <w:r>
        <w:rPr>
          <w:spacing w:val="-2"/>
        </w:rPr>
        <w:t xml:space="preserve"> </w:t>
      </w:r>
      <w:r>
        <w:t>must</w:t>
      </w:r>
      <w:r>
        <w:rPr>
          <w:spacing w:val="-3"/>
        </w:rPr>
        <w:t xml:space="preserve"> </w:t>
      </w:r>
      <w:r>
        <w:t>be</w:t>
      </w:r>
      <w:r>
        <w:rPr>
          <w:spacing w:val="-2"/>
        </w:rPr>
        <w:t xml:space="preserve"> </w:t>
      </w:r>
      <w:r>
        <w:t>able</w:t>
      </w:r>
      <w:r>
        <w:rPr>
          <w:spacing w:val="-4"/>
        </w:rPr>
        <w:t xml:space="preserve"> </w:t>
      </w:r>
      <w:r>
        <w:t>offer</w:t>
      </w:r>
      <w:r>
        <w:rPr>
          <w:spacing w:val="-4"/>
        </w:rPr>
        <w:t xml:space="preserve"> </w:t>
      </w:r>
      <w:r>
        <w:t>in-person</w:t>
      </w:r>
      <w:r>
        <w:rPr>
          <w:spacing w:val="-2"/>
        </w:rPr>
        <w:t xml:space="preserve"> </w:t>
      </w:r>
      <w:r>
        <w:t>services</w:t>
      </w:r>
      <w:r>
        <w:rPr>
          <w:spacing w:val="-2"/>
        </w:rPr>
        <w:t xml:space="preserve"> </w:t>
      </w:r>
      <w:r>
        <w:t>for</w:t>
      </w:r>
      <w:r>
        <w:rPr>
          <w:spacing w:val="-4"/>
        </w:rPr>
        <w:t xml:space="preserve"> </w:t>
      </w:r>
      <w:r>
        <w:t>up</w:t>
      </w:r>
      <w:r>
        <w:rPr>
          <w:spacing w:val="-2"/>
        </w:rPr>
        <w:t xml:space="preserve"> </w:t>
      </w:r>
      <w:r>
        <w:t>to</w:t>
      </w:r>
      <w:r>
        <w:rPr>
          <w:spacing w:val="-2"/>
        </w:rPr>
        <w:t xml:space="preserve"> </w:t>
      </w:r>
      <w:r>
        <w:t>20</w:t>
      </w:r>
      <w:r>
        <w:rPr>
          <w:spacing w:val="-2"/>
        </w:rPr>
        <w:t xml:space="preserve"> </w:t>
      </w:r>
      <w:r>
        <w:t>hours a week; use of telehealth is acceptable when agreed upon by the member.</w:t>
      </w:r>
    </w:p>
    <w:p w14:paraId="422129A3" w14:textId="77777777" w:rsidR="002734E7" w:rsidRDefault="00B56223">
      <w:pPr>
        <w:pStyle w:val="ListParagraph"/>
        <w:numPr>
          <w:ilvl w:val="1"/>
          <w:numId w:val="5"/>
        </w:numPr>
        <w:tabs>
          <w:tab w:val="left" w:pos="1434"/>
        </w:tabs>
        <w:spacing w:before="253"/>
        <w:ind w:left="1434" w:hanging="714"/>
      </w:pPr>
      <w:r>
        <w:rPr>
          <w:u w:val="single"/>
        </w:rPr>
        <w:t>:</w:t>
      </w:r>
      <w:r>
        <w:rPr>
          <w:spacing w:val="1"/>
          <w:u w:val="single"/>
        </w:rPr>
        <w:t xml:space="preserve"> </w:t>
      </w:r>
      <w:r>
        <w:rPr>
          <w:spacing w:val="-2"/>
          <w:u w:val="single"/>
        </w:rPr>
        <w:t>Outreach</w:t>
      </w:r>
    </w:p>
    <w:p w14:paraId="0D473114" w14:textId="77777777" w:rsidR="002734E7" w:rsidRDefault="002734E7">
      <w:pPr>
        <w:pStyle w:val="BodyText"/>
      </w:pPr>
    </w:p>
    <w:p w14:paraId="7F327E17" w14:textId="77777777" w:rsidR="002734E7" w:rsidRDefault="00B56223">
      <w:pPr>
        <w:pStyle w:val="ListParagraph"/>
        <w:numPr>
          <w:ilvl w:val="2"/>
          <w:numId w:val="5"/>
        </w:numPr>
        <w:tabs>
          <w:tab w:val="left" w:pos="1855"/>
        </w:tabs>
        <w:ind w:right="1164" w:firstLine="0"/>
      </w:pPr>
      <w:r>
        <w:t>Services rendered in a member’s home, place of residence, or an appropriate, mutually agreed-upon</w:t>
      </w:r>
      <w:r>
        <w:rPr>
          <w:spacing w:val="-4"/>
        </w:rPr>
        <w:t xml:space="preserve"> </w:t>
      </w:r>
      <w:r>
        <w:t>community-based</w:t>
      </w:r>
      <w:r>
        <w:rPr>
          <w:spacing w:val="-4"/>
        </w:rPr>
        <w:t xml:space="preserve"> </w:t>
      </w:r>
      <w:r>
        <w:t>location</w:t>
      </w:r>
      <w:r>
        <w:rPr>
          <w:spacing w:val="-4"/>
        </w:rPr>
        <w:t xml:space="preserve"> </w:t>
      </w:r>
      <w:r>
        <w:t>by</w:t>
      </w:r>
      <w:r>
        <w:rPr>
          <w:spacing w:val="-4"/>
        </w:rPr>
        <w:t xml:space="preserve"> </w:t>
      </w:r>
      <w:r>
        <w:t>clinicians</w:t>
      </w:r>
      <w:r>
        <w:rPr>
          <w:spacing w:val="-4"/>
        </w:rPr>
        <w:t xml:space="preserve"> </w:t>
      </w:r>
      <w:r>
        <w:t>who</w:t>
      </w:r>
      <w:r>
        <w:rPr>
          <w:spacing w:val="-4"/>
        </w:rPr>
        <w:t xml:space="preserve"> </w:t>
      </w:r>
      <w:r>
        <w:t>are</w:t>
      </w:r>
      <w:r>
        <w:rPr>
          <w:spacing w:val="-4"/>
        </w:rPr>
        <w:t xml:space="preserve"> </w:t>
      </w:r>
      <w:r>
        <w:t>employed</w:t>
      </w:r>
      <w:r>
        <w:rPr>
          <w:spacing w:val="-4"/>
        </w:rPr>
        <w:t xml:space="preserve"> </w:t>
      </w:r>
      <w:r>
        <w:t>by</w:t>
      </w:r>
      <w:r>
        <w:rPr>
          <w:spacing w:val="-6"/>
        </w:rPr>
        <w:t xml:space="preserve"> </w:t>
      </w:r>
      <w:r>
        <w:t>the</w:t>
      </w:r>
      <w:r>
        <w:rPr>
          <w:spacing w:val="-4"/>
        </w:rPr>
        <w:t xml:space="preserve"> </w:t>
      </w:r>
      <w:r>
        <w:t>mental</w:t>
      </w:r>
      <w:r>
        <w:rPr>
          <w:spacing w:val="-3"/>
        </w:rPr>
        <w:t xml:space="preserve"> </w:t>
      </w:r>
      <w:r>
        <w:t>health center</w:t>
      </w:r>
      <w:r>
        <w:rPr>
          <w:spacing w:val="-2"/>
        </w:rPr>
        <w:t xml:space="preserve"> </w:t>
      </w:r>
      <w:r>
        <w:t>may</w:t>
      </w:r>
      <w:r>
        <w:rPr>
          <w:spacing w:val="-2"/>
        </w:rPr>
        <w:t xml:space="preserve"> </w:t>
      </w:r>
      <w:r>
        <w:t>be billed by the</w:t>
      </w:r>
      <w:r>
        <w:rPr>
          <w:spacing w:val="-2"/>
        </w:rPr>
        <w:t xml:space="preserve"> </w:t>
      </w:r>
      <w:r>
        <w:t>clinic when provided</w:t>
      </w:r>
      <w:r>
        <w:rPr>
          <w:spacing w:val="-2"/>
        </w:rPr>
        <w:t xml:space="preserve"> </w:t>
      </w:r>
      <w:r>
        <w:t>in accordance with</w:t>
      </w:r>
      <w:r>
        <w:rPr>
          <w:spacing w:val="-3"/>
        </w:rPr>
        <w:t xml:space="preserve"> </w:t>
      </w:r>
      <w:r>
        <w:t>the</w:t>
      </w:r>
      <w:r>
        <w:rPr>
          <w:spacing w:val="-2"/>
        </w:rPr>
        <w:t xml:space="preserve"> </w:t>
      </w:r>
      <w:r>
        <w:t>requirements of 130 CMR 429.000. All services provided in community-based settings must be provided in accordance with all provisions in 130 CMR 429.000.</w:t>
      </w:r>
    </w:p>
    <w:p w14:paraId="4F1C308A" w14:textId="77777777" w:rsidR="002734E7" w:rsidRDefault="002734E7">
      <w:pPr>
        <w:pStyle w:val="BodyText"/>
        <w:spacing w:before="23"/>
      </w:pPr>
    </w:p>
    <w:p w14:paraId="077F0576" w14:textId="77777777" w:rsidR="002734E7" w:rsidRDefault="00B56223">
      <w:pPr>
        <w:pStyle w:val="ListParagraph"/>
        <w:numPr>
          <w:ilvl w:val="2"/>
          <w:numId w:val="5"/>
        </w:numPr>
        <w:tabs>
          <w:tab w:val="left" w:pos="1844"/>
        </w:tabs>
        <w:spacing w:before="1"/>
        <w:ind w:right="829" w:firstLine="0"/>
      </w:pPr>
      <w:r>
        <w:t>All</w:t>
      </w:r>
      <w:r>
        <w:rPr>
          <w:spacing w:val="-4"/>
        </w:rPr>
        <w:t xml:space="preserve"> </w:t>
      </w:r>
      <w:r>
        <w:t>mental</w:t>
      </w:r>
      <w:r>
        <w:rPr>
          <w:spacing w:val="-3"/>
        </w:rPr>
        <w:t xml:space="preserve"> </w:t>
      </w:r>
      <w:r>
        <w:t>health</w:t>
      </w:r>
      <w:r>
        <w:rPr>
          <w:spacing w:val="-2"/>
        </w:rPr>
        <w:t xml:space="preserve"> </w:t>
      </w:r>
      <w:r>
        <w:t>center</w:t>
      </w:r>
      <w:r>
        <w:rPr>
          <w:spacing w:val="-2"/>
        </w:rPr>
        <w:t xml:space="preserve"> </w:t>
      </w:r>
      <w:r>
        <w:t>services</w:t>
      </w:r>
      <w:r>
        <w:rPr>
          <w:spacing w:val="-4"/>
        </w:rPr>
        <w:t xml:space="preserve"> </w:t>
      </w:r>
      <w:r>
        <w:t>must</w:t>
      </w:r>
      <w:r>
        <w:rPr>
          <w:spacing w:val="-1"/>
        </w:rPr>
        <w:t xml:space="preserve"> </w:t>
      </w:r>
      <w:r>
        <w:t>be</w:t>
      </w:r>
      <w:r>
        <w:rPr>
          <w:spacing w:val="-2"/>
        </w:rPr>
        <w:t xml:space="preserve"> </w:t>
      </w:r>
      <w:r>
        <w:t>billed</w:t>
      </w:r>
      <w:r>
        <w:rPr>
          <w:spacing w:val="-2"/>
        </w:rPr>
        <w:t xml:space="preserve"> </w:t>
      </w:r>
      <w:r>
        <w:t>with</w:t>
      </w:r>
      <w:r>
        <w:rPr>
          <w:spacing w:val="-2"/>
        </w:rPr>
        <w:t xml:space="preserve"> </w:t>
      </w:r>
      <w:r>
        <w:t>a place</w:t>
      </w:r>
      <w:r>
        <w:rPr>
          <w:spacing w:val="-2"/>
        </w:rPr>
        <w:t xml:space="preserve"> </w:t>
      </w:r>
      <w:r>
        <w:t>of</w:t>
      </w:r>
      <w:r>
        <w:rPr>
          <w:spacing w:val="-1"/>
        </w:rPr>
        <w:t xml:space="preserve"> </w:t>
      </w:r>
      <w:r>
        <w:t>service</w:t>
      </w:r>
      <w:r>
        <w:rPr>
          <w:spacing w:val="-4"/>
        </w:rPr>
        <w:t xml:space="preserve"> </w:t>
      </w:r>
      <w:r>
        <w:t>(POS)</w:t>
      </w:r>
      <w:r>
        <w:rPr>
          <w:spacing w:val="-4"/>
        </w:rPr>
        <w:t xml:space="preserve"> </w:t>
      </w:r>
      <w:r>
        <w:t>code</w:t>
      </w:r>
      <w:r>
        <w:rPr>
          <w:spacing w:val="-2"/>
        </w:rPr>
        <w:t xml:space="preserve"> </w:t>
      </w:r>
      <w:r>
        <w:t>denoting the location in which the treatment was delivered.</w:t>
      </w:r>
    </w:p>
    <w:p w14:paraId="2F0145DA" w14:textId="77777777" w:rsidR="002734E7" w:rsidRDefault="00B56223">
      <w:pPr>
        <w:pStyle w:val="ListParagraph"/>
        <w:numPr>
          <w:ilvl w:val="1"/>
          <w:numId w:val="5"/>
        </w:numPr>
        <w:tabs>
          <w:tab w:val="left" w:pos="1434"/>
        </w:tabs>
        <w:spacing w:before="252"/>
        <w:ind w:left="1434" w:hanging="714"/>
      </w:pPr>
      <w:r>
        <w:rPr>
          <w:u w:val="single"/>
        </w:rPr>
        <w:t>:</w:t>
      </w:r>
      <w:r>
        <w:rPr>
          <w:spacing w:val="-2"/>
          <w:u w:val="single"/>
        </w:rPr>
        <w:t xml:space="preserve"> </w:t>
      </w:r>
      <w:r>
        <w:rPr>
          <w:u w:val="single"/>
        </w:rPr>
        <w:t>Service</w:t>
      </w:r>
      <w:r>
        <w:rPr>
          <w:spacing w:val="-1"/>
          <w:u w:val="single"/>
        </w:rPr>
        <w:t xml:space="preserve"> </w:t>
      </w:r>
      <w:r>
        <w:rPr>
          <w:spacing w:val="-2"/>
          <w:u w:val="single"/>
        </w:rPr>
        <w:t>Limitations</w:t>
      </w:r>
    </w:p>
    <w:p w14:paraId="5EE188B2" w14:textId="77777777" w:rsidR="002734E7" w:rsidRDefault="002734E7">
      <w:pPr>
        <w:pStyle w:val="BodyText"/>
      </w:pPr>
    </w:p>
    <w:p w14:paraId="0D45FFF7" w14:textId="77777777" w:rsidR="002734E7" w:rsidRDefault="00B56223">
      <w:pPr>
        <w:pStyle w:val="ListParagraph"/>
        <w:numPr>
          <w:ilvl w:val="2"/>
          <w:numId w:val="5"/>
        </w:numPr>
        <w:tabs>
          <w:tab w:val="left" w:pos="1855"/>
        </w:tabs>
        <w:ind w:right="954" w:firstLine="0"/>
      </w:pPr>
      <w:r>
        <w:rPr>
          <w:u w:val="single"/>
        </w:rPr>
        <w:t>Diagnostic and Treatment Services</w:t>
      </w:r>
      <w:r>
        <w:t>.</w:t>
      </w:r>
      <w:r>
        <w:rPr>
          <w:spacing w:val="40"/>
        </w:rPr>
        <w:t xml:space="preserve"> </w:t>
      </w:r>
      <w:r>
        <w:t>The MassHealth agency pays for diagnostic and treatment services only when a professional staff member, as defined by 130 CMR 429.424, personally</w:t>
      </w:r>
      <w:r>
        <w:rPr>
          <w:spacing w:val="-3"/>
        </w:rPr>
        <w:t xml:space="preserve"> </w:t>
      </w:r>
      <w:r>
        <w:t>provides</w:t>
      </w:r>
      <w:r>
        <w:rPr>
          <w:spacing w:val="-3"/>
        </w:rPr>
        <w:t xml:space="preserve"> </w:t>
      </w:r>
      <w:r>
        <w:t>these</w:t>
      </w:r>
      <w:r>
        <w:rPr>
          <w:spacing w:val="-5"/>
        </w:rPr>
        <w:t xml:space="preserve"> </w:t>
      </w:r>
      <w:r>
        <w:t>services</w:t>
      </w:r>
      <w:r>
        <w:rPr>
          <w:spacing w:val="-5"/>
        </w:rPr>
        <w:t xml:space="preserve"> </w:t>
      </w:r>
      <w:r>
        <w:t>to</w:t>
      </w:r>
      <w:r>
        <w:rPr>
          <w:spacing w:val="-6"/>
        </w:rPr>
        <w:t xml:space="preserve"> </w:t>
      </w:r>
      <w:r>
        <w:t>the</w:t>
      </w:r>
      <w:r>
        <w:rPr>
          <w:spacing w:val="-5"/>
        </w:rPr>
        <w:t xml:space="preserve"> </w:t>
      </w:r>
      <w:r>
        <w:t>member</w:t>
      </w:r>
      <w:r>
        <w:rPr>
          <w:spacing w:val="-2"/>
        </w:rPr>
        <w:t xml:space="preserve"> </w:t>
      </w:r>
      <w:r>
        <w:t>or</w:t>
      </w:r>
      <w:r>
        <w:rPr>
          <w:spacing w:val="-3"/>
        </w:rPr>
        <w:t xml:space="preserve"> </w:t>
      </w:r>
      <w:r>
        <w:t>the</w:t>
      </w:r>
      <w:r>
        <w:rPr>
          <w:spacing w:val="-3"/>
        </w:rPr>
        <w:t xml:space="preserve"> </w:t>
      </w:r>
      <w:r>
        <w:t>member's</w:t>
      </w:r>
      <w:r>
        <w:rPr>
          <w:spacing w:val="-3"/>
        </w:rPr>
        <w:t xml:space="preserve"> </w:t>
      </w:r>
      <w:r>
        <w:t>family</w:t>
      </w:r>
      <w:r>
        <w:rPr>
          <w:spacing w:val="-3"/>
        </w:rPr>
        <w:t xml:space="preserve"> </w:t>
      </w:r>
      <w:r>
        <w:t>or</w:t>
      </w:r>
      <w:r>
        <w:rPr>
          <w:spacing w:val="-5"/>
        </w:rPr>
        <w:t xml:space="preserve"> </w:t>
      </w:r>
      <w:r>
        <w:t>personally</w:t>
      </w:r>
      <w:r>
        <w:rPr>
          <w:spacing w:val="-3"/>
        </w:rPr>
        <w:t xml:space="preserve"> </w:t>
      </w:r>
      <w:r>
        <w:t>consults with a professional outside of the center. The services must be provided to the member on an individual basis and are not</w:t>
      </w:r>
      <w:r>
        <w:rPr>
          <w:spacing w:val="-2"/>
        </w:rPr>
        <w:t xml:space="preserve"> </w:t>
      </w:r>
      <w:r>
        <w:t>reimbursable if they are an</w:t>
      </w:r>
      <w:r>
        <w:rPr>
          <w:spacing w:val="-3"/>
        </w:rPr>
        <w:t xml:space="preserve"> </w:t>
      </w:r>
      <w:r>
        <w:t>aspect of service delivery,</w:t>
      </w:r>
      <w:r>
        <w:rPr>
          <w:spacing w:val="-3"/>
        </w:rPr>
        <w:t xml:space="preserve"> </w:t>
      </w:r>
      <w:r>
        <w:t>as defined in 130 CMR 429.408(B).</w:t>
      </w:r>
    </w:p>
    <w:p w14:paraId="51795E67" w14:textId="77777777" w:rsidR="002734E7" w:rsidRDefault="002734E7">
      <w:pPr>
        <w:pStyle w:val="ListParagraph"/>
        <w:sectPr w:rsidR="002734E7">
          <w:headerReference w:type="default" r:id="rId46"/>
          <w:pgSz w:w="12240" w:h="15840"/>
          <w:pgMar w:top="2400" w:right="720" w:bottom="280" w:left="720" w:header="458" w:footer="0" w:gutter="0"/>
          <w:cols w:space="720"/>
        </w:sectPr>
      </w:pPr>
    </w:p>
    <w:tbl>
      <w:tblPr>
        <w:tblW w:w="0" w:type="auto"/>
        <w:tblInd w:w="8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B387C70" w14:textId="77777777">
        <w:trPr>
          <w:trHeight w:val="1070"/>
        </w:trPr>
        <w:tc>
          <w:tcPr>
            <w:tcW w:w="4085" w:type="dxa"/>
            <w:tcBorders>
              <w:bottom w:val="nil"/>
            </w:tcBorders>
          </w:tcPr>
          <w:p w14:paraId="38276DAF" w14:textId="77777777" w:rsidR="002734E7" w:rsidRDefault="00B56223">
            <w:pPr>
              <w:pStyle w:val="TableParagraph"/>
              <w:spacing w:before="119"/>
              <w:ind w:left="6"/>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BA7AB5D" w14:textId="77777777" w:rsidR="002734E7" w:rsidRDefault="00B56223">
            <w:pPr>
              <w:pStyle w:val="TableParagraph"/>
              <w:spacing w:before="1"/>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A65F1FD" w14:textId="77777777" w:rsidR="002734E7" w:rsidRDefault="00B56223">
            <w:pPr>
              <w:pStyle w:val="TableParagraph"/>
              <w:spacing w:before="119"/>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40163A2" w14:textId="77777777" w:rsidR="002734E7" w:rsidRDefault="00B56223">
            <w:pPr>
              <w:pStyle w:val="TableParagraph"/>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45806D6" w14:textId="77777777" w:rsidR="002734E7" w:rsidRDefault="00B56223">
            <w:pPr>
              <w:pStyle w:val="TableParagraph"/>
              <w:spacing w:before="1"/>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00AF012" w14:textId="77777777" w:rsidR="002734E7" w:rsidRDefault="00B56223">
            <w:pPr>
              <w:pStyle w:val="TableParagraph"/>
              <w:spacing w:before="119"/>
              <w:ind w:right="5"/>
              <w:rPr>
                <w:b/>
                <w:sz w:val="20"/>
              </w:rPr>
            </w:pPr>
            <w:r>
              <w:rPr>
                <w:b/>
                <w:spacing w:val="-4"/>
                <w:sz w:val="20"/>
              </w:rPr>
              <w:t>Page</w:t>
            </w:r>
          </w:p>
          <w:p w14:paraId="7EA8C272" w14:textId="77777777" w:rsidR="002734E7" w:rsidRDefault="00B56223">
            <w:pPr>
              <w:pStyle w:val="TableParagraph"/>
              <w:spacing w:before="120"/>
              <w:ind w:right="5"/>
              <w:rPr>
                <w:sz w:val="20"/>
              </w:rPr>
            </w:pPr>
            <w:r>
              <w:rPr>
                <w:spacing w:val="-2"/>
                <w:sz w:val="20"/>
              </w:rPr>
              <w:t>4-</w:t>
            </w:r>
            <w:r>
              <w:rPr>
                <w:spacing w:val="-5"/>
                <w:sz w:val="20"/>
              </w:rPr>
              <w:t>24</w:t>
            </w:r>
          </w:p>
        </w:tc>
      </w:tr>
      <w:tr w:rsidR="002734E7" w14:paraId="6599DB68" w14:textId="77777777">
        <w:trPr>
          <w:trHeight w:val="851"/>
        </w:trPr>
        <w:tc>
          <w:tcPr>
            <w:tcW w:w="4085" w:type="dxa"/>
            <w:tcBorders>
              <w:top w:val="nil"/>
            </w:tcBorders>
          </w:tcPr>
          <w:p w14:paraId="310A9341" w14:textId="77777777" w:rsidR="002734E7" w:rsidRDefault="002734E7">
            <w:pPr>
              <w:pStyle w:val="TableParagraph"/>
              <w:spacing w:before="78"/>
              <w:ind w:left="0"/>
              <w:jc w:val="left"/>
              <w:rPr>
                <w:rFonts w:ascii="Times New Roman"/>
                <w:sz w:val="20"/>
              </w:rPr>
            </w:pPr>
          </w:p>
          <w:p w14:paraId="7DBFF1C9" w14:textId="77777777" w:rsidR="002734E7" w:rsidRDefault="00B56223">
            <w:pPr>
              <w:pStyle w:val="TableParagraph"/>
              <w:spacing w:before="1"/>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7ABAFAB"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207F1282" w14:textId="77777777" w:rsidR="002734E7" w:rsidRDefault="00B56223">
            <w:pPr>
              <w:pStyle w:val="TableParagraph"/>
              <w:spacing w:before="120"/>
              <w:ind w:left="5" w:right="1"/>
              <w:rPr>
                <w:sz w:val="20"/>
              </w:rPr>
            </w:pPr>
            <w:r>
              <w:rPr>
                <w:spacing w:val="-2"/>
                <w:sz w:val="20"/>
              </w:rPr>
              <w:t>MHC-</w:t>
            </w:r>
            <w:r>
              <w:rPr>
                <w:spacing w:val="-5"/>
                <w:sz w:val="20"/>
              </w:rPr>
              <w:t>53</w:t>
            </w:r>
          </w:p>
        </w:tc>
        <w:tc>
          <w:tcPr>
            <w:tcW w:w="1772" w:type="dxa"/>
          </w:tcPr>
          <w:p w14:paraId="45F5C178" w14:textId="77777777" w:rsidR="002734E7" w:rsidRDefault="00B56223">
            <w:pPr>
              <w:pStyle w:val="TableParagraph"/>
              <w:spacing w:before="119"/>
              <w:ind w:right="5"/>
              <w:rPr>
                <w:b/>
                <w:sz w:val="20"/>
              </w:rPr>
            </w:pPr>
            <w:r>
              <w:rPr>
                <w:b/>
                <w:spacing w:val="-4"/>
                <w:sz w:val="20"/>
              </w:rPr>
              <w:t>Date</w:t>
            </w:r>
          </w:p>
          <w:p w14:paraId="000BF3F0" w14:textId="77777777" w:rsidR="002734E7" w:rsidRDefault="00B56223">
            <w:pPr>
              <w:pStyle w:val="TableParagraph"/>
              <w:spacing w:before="120"/>
              <w:ind w:right="3"/>
              <w:rPr>
                <w:sz w:val="20"/>
              </w:rPr>
            </w:pPr>
            <w:r>
              <w:rPr>
                <w:spacing w:val="-2"/>
                <w:sz w:val="20"/>
              </w:rPr>
              <w:t>9/1/2025</w:t>
            </w:r>
          </w:p>
        </w:tc>
      </w:tr>
    </w:tbl>
    <w:p w14:paraId="5A831ED7" w14:textId="77777777" w:rsidR="002734E7" w:rsidRDefault="002734E7">
      <w:pPr>
        <w:pStyle w:val="BodyText"/>
        <w:spacing w:before="20"/>
      </w:pPr>
    </w:p>
    <w:p w14:paraId="73430175" w14:textId="5B255BEF" w:rsidR="002734E7" w:rsidRDefault="00B56223">
      <w:pPr>
        <w:pStyle w:val="ListParagraph"/>
        <w:numPr>
          <w:ilvl w:val="2"/>
          <w:numId w:val="5"/>
        </w:numPr>
        <w:tabs>
          <w:tab w:val="left" w:pos="1844"/>
        </w:tabs>
        <w:spacing w:before="1"/>
        <w:ind w:right="721" w:firstLine="0"/>
      </w:pPr>
      <w:r>
        <w:rPr>
          <w:u w:val="single"/>
        </w:rPr>
        <w:t>Multiple Visits</w:t>
      </w:r>
      <w:r>
        <w:rPr>
          <w:spacing w:val="-2"/>
          <w:u w:val="single"/>
        </w:rPr>
        <w:t xml:space="preserve"> </w:t>
      </w:r>
      <w:r>
        <w:rPr>
          <w:u w:val="single"/>
        </w:rPr>
        <w:t>on the</w:t>
      </w:r>
      <w:r>
        <w:rPr>
          <w:spacing w:val="-2"/>
          <w:u w:val="single"/>
        </w:rPr>
        <w:t xml:space="preserve"> </w:t>
      </w:r>
      <w:r>
        <w:rPr>
          <w:u w:val="single"/>
        </w:rPr>
        <w:t>Same Date</w:t>
      </w:r>
      <w:r>
        <w:rPr>
          <w:spacing w:val="-2"/>
          <w:u w:val="single"/>
        </w:rPr>
        <w:t xml:space="preserve"> </w:t>
      </w:r>
      <w:r>
        <w:rPr>
          <w:u w:val="single"/>
        </w:rPr>
        <w:t>of Service</w:t>
      </w:r>
      <w:r>
        <w:t>.</w:t>
      </w:r>
      <w:r>
        <w:rPr>
          <w:spacing w:val="40"/>
        </w:rPr>
        <w:t xml:space="preserve"> </w:t>
      </w:r>
      <w:r>
        <w:t>The</w:t>
      </w:r>
      <w:r>
        <w:rPr>
          <w:spacing w:val="-3"/>
        </w:rPr>
        <w:t xml:space="preserve"> </w:t>
      </w:r>
      <w:r>
        <w:t>MassHealth</w:t>
      </w:r>
      <w:r>
        <w:rPr>
          <w:spacing w:val="-3"/>
        </w:rPr>
        <w:t xml:space="preserve"> </w:t>
      </w:r>
      <w:r>
        <w:t>agency pays for only one</w:t>
      </w:r>
      <w:r>
        <w:rPr>
          <w:spacing w:val="-2"/>
        </w:rPr>
        <w:t xml:space="preserve"> </w:t>
      </w:r>
      <w:r>
        <w:t xml:space="preserve">visit of a single type of service (except for diagnostics) provided to an individual member on one date of service. Return visits on the same date of service are not reimbursable except for the provision of crisis intervention. </w:t>
      </w:r>
      <w:r>
        <w:rPr>
          <w:color w:val="333333"/>
        </w:rPr>
        <w:t xml:space="preserve">Services rendered by BHUC-designated providers and billed through the encounter bundled rate will be paid by the MassHealth agency pursuant to 101 CMR 306.00: </w:t>
      </w:r>
      <w:r>
        <w:rPr>
          <w:i/>
          <w:color w:val="333333"/>
        </w:rPr>
        <w:t>Rates for Mental Health Services Provided in Community Health Centers and Mental Health Centers</w:t>
      </w:r>
      <w:r>
        <w:rPr>
          <w:color w:val="333333"/>
        </w:rPr>
        <w:t>. The</w:t>
      </w:r>
      <w:r>
        <w:rPr>
          <w:color w:val="333333"/>
        </w:rPr>
        <w:t xml:space="preserve"> MassHealth agency pays only one encounter bundled rate for each member on one date of service. The MassHealth agency will pay for one encounter of </w:t>
      </w:r>
      <w:r>
        <w:t xml:space="preserve">psychological assessment, neuropsychological assessment, comprehensive community support services, recovery support navigator, recovery coach, and certified peer specialist </w:t>
      </w:r>
      <w:r>
        <w:rPr>
          <w:color w:val="333333"/>
        </w:rPr>
        <w:t>on the same date of service as the encounter</w:t>
      </w:r>
      <w:r>
        <w:rPr>
          <w:color w:val="333333"/>
          <w:spacing w:val="-2"/>
        </w:rPr>
        <w:t xml:space="preserve"> </w:t>
      </w:r>
      <w:r>
        <w:rPr>
          <w:color w:val="333333"/>
        </w:rPr>
        <w:t>bundled</w:t>
      </w:r>
      <w:r>
        <w:rPr>
          <w:color w:val="333333"/>
          <w:spacing w:val="-4"/>
        </w:rPr>
        <w:t xml:space="preserve"> </w:t>
      </w:r>
      <w:r>
        <w:rPr>
          <w:color w:val="333333"/>
        </w:rPr>
        <w:t>rate.</w:t>
      </w:r>
      <w:r>
        <w:rPr>
          <w:color w:val="333333"/>
          <w:spacing w:val="-2"/>
        </w:rPr>
        <w:t xml:space="preserve"> </w:t>
      </w:r>
      <w:r>
        <w:rPr>
          <w:color w:val="333333"/>
        </w:rPr>
        <w:t>The</w:t>
      </w:r>
      <w:r>
        <w:rPr>
          <w:color w:val="333333"/>
          <w:spacing w:val="-2"/>
        </w:rPr>
        <w:t xml:space="preserve"> </w:t>
      </w:r>
      <w:r>
        <w:rPr>
          <w:color w:val="333333"/>
        </w:rPr>
        <w:t>MassHealth</w:t>
      </w:r>
      <w:r>
        <w:rPr>
          <w:color w:val="333333"/>
          <w:spacing w:val="-5"/>
        </w:rPr>
        <w:t xml:space="preserve"> </w:t>
      </w:r>
      <w:r>
        <w:rPr>
          <w:color w:val="333333"/>
        </w:rPr>
        <w:t>agency</w:t>
      </w:r>
      <w:r>
        <w:rPr>
          <w:color w:val="333333"/>
          <w:spacing w:val="-2"/>
        </w:rPr>
        <w:t xml:space="preserve"> </w:t>
      </w:r>
      <w:r>
        <w:rPr>
          <w:color w:val="333333"/>
        </w:rPr>
        <w:t>will</w:t>
      </w:r>
      <w:r>
        <w:rPr>
          <w:color w:val="333333"/>
          <w:spacing w:val="-4"/>
        </w:rPr>
        <w:t xml:space="preserve"> </w:t>
      </w:r>
      <w:r>
        <w:rPr>
          <w:color w:val="333333"/>
        </w:rPr>
        <w:t>pay</w:t>
      </w:r>
      <w:r>
        <w:rPr>
          <w:color w:val="333333"/>
          <w:spacing w:val="-2"/>
        </w:rPr>
        <w:t xml:space="preserve"> </w:t>
      </w:r>
      <w:r>
        <w:rPr>
          <w:color w:val="333333"/>
        </w:rPr>
        <w:t>for only</w:t>
      </w:r>
      <w:r>
        <w:rPr>
          <w:color w:val="333333"/>
          <w:spacing w:val="-2"/>
        </w:rPr>
        <w:t xml:space="preserve"> </w:t>
      </w:r>
      <w:r>
        <w:rPr>
          <w:color w:val="333333"/>
        </w:rPr>
        <w:t>one</w:t>
      </w:r>
      <w:r>
        <w:rPr>
          <w:color w:val="333333"/>
          <w:spacing w:val="-4"/>
        </w:rPr>
        <w:t xml:space="preserve"> </w:t>
      </w:r>
      <w:r>
        <w:rPr>
          <w:color w:val="333333"/>
        </w:rPr>
        <w:t>of</w:t>
      </w:r>
      <w:r>
        <w:rPr>
          <w:color w:val="333333"/>
          <w:spacing w:val="-4"/>
        </w:rPr>
        <w:t xml:space="preserve"> </w:t>
      </w:r>
      <w:r>
        <w:rPr>
          <w:color w:val="333333"/>
        </w:rPr>
        <w:t>the</w:t>
      </w:r>
      <w:r>
        <w:rPr>
          <w:color w:val="333333"/>
          <w:spacing w:val="-4"/>
        </w:rPr>
        <w:t xml:space="preserve"> </w:t>
      </w:r>
      <w:r>
        <w:rPr>
          <w:color w:val="333333"/>
        </w:rPr>
        <w:t>following</w:t>
      </w:r>
      <w:r>
        <w:rPr>
          <w:color w:val="333333"/>
          <w:spacing w:val="-2"/>
        </w:rPr>
        <w:t xml:space="preserve"> </w:t>
      </w:r>
      <w:r>
        <w:rPr>
          <w:color w:val="333333"/>
        </w:rPr>
        <w:t>on</w:t>
      </w:r>
      <w:r>
        <w:rPr>
          <w:color w:val="333333"/>
          <w:spacing w:val="-2"/>
        </w:rPr>
        <w:t xml:space="preserve"> </w:t>
      </w:r>
      <w:r>
        <w:rPr>
          <w:color w:val="333333"/>
        </w:rPr>
        <w:t>a</w:t>
      </w:r>
      <w:r>
        <w:rPr>
          <w:color w:val="333333"/>
          <w:spacing w:val="-4"/>
        </w:rPr>
        <w:t xml:space="preserve"> </w:t>
      </w:r>
      <w:r>
        <w:rPr>
          <w:color w:val="333333"/>
        </w:rPr>
        <w:t>single date of service: Structured Outpatient Addiction Program (S</w:t>
      </w:r>
      <w:r>
        <w:rPr>
          <w:color w:val="333333"/>
        </w:rPr>
        <w:t>OAP), Enhanced Structured Outpatient Addiction Program (E-SOAP), Intensive Outpatient Program, or the encounter</w:t>
      </w:r>
      <w:r>
        <w:rPr>
          <w:color w:val="333333"/>
          <w:spacing w:val="40"/>
        </w:rPr>
        <w:t xml:space="preserve"> </w:t>
      </w:r>
      <w:r>
        <w:rPr>
          <w:color w:val="333333"/>
        </w:rPr>
        <w:t>bundled rate.</w:t>
      </w:r>
    </w:p>
    <w:p w14:paraId="6C9BE029" w14:textId="77777777" w:rsidR="002734E7" w:rsidRDefault="002734E7">
      <w:pPr>
        <w:pStyle w:val="BodyText"/>
      </w:pPr>
    </w:p>
    <w:p w14:paraId="32F36C12" w14:textId="77777777" w:rsidR="002734E7" w:rsidRDefault="00B56223">
      <w:pPr>
        <w:pStyle w:val="ListParagraph"/>
        <w:numPr>
          <w:ilvl w:val="2"/>
          <w:numId w:val="5"/>
        </w:numPr>
        <w:tabs>
          <w:tab w:val="left" w:pos="1844"/>
        </w:tabs>
        <w:ind w:right="777" w:firstLine="0"/>
      </w:pPr>
      <w:r>
        <w:rPr>
          <w:u w:val="single"/>
        </w:rPr>
        <w:t>Multiple Therapies</w:t>
      </w:r>
      <w:r>
        <w:t>.</w:t>
      </w:r>
      <w:r>
        <w:rPr>
          <w:spacing w:val="40"/>
        </w:rPr>
        <w:t xml:space="preserve"> </w:t>
      </w:r>
      <w:r>
        <w:t>The MassHealth agency pays for more than one mode of therapy used for a member during one week when it is clinically justified, and when any single approach has been</w:t>
      </w:r>
      <w:r>
        <w:rPr>
          <w:spacing w:val="-2"/>
        </w:rPr>
        <w:t xml:space="preserve"> </w:t>
      </w:r>
      <w:r>
        <w:t>shown</w:t>
      </w:r>
      <w:r>
        <w:rPr>
          <w:spacing w:val="-2"/>
        </w:rPr>
        <w:t xml:space="preserve"> </w:t>
      </w:r>
      <w:r>
        <w:t>to</w:t>
      </w:r>
      <w:r>
        <w:rPr>
          <w:spacing w:val="-5"/>
        </w:rPr>
        <w:t xml:space="preserve"> </w:t>
      </w:r>
      <w:r>
        <w:t>be</w:t>
      </w:r>
      <w:r>
        <w:rPr>
          <w:spacing w:val="-2"/>
        </w:rPr>
        <w:t xml:space="preserve"> </w:t>
      </w:r>
      <w:r>
        <w:t>necessary</w:t>
      </w:r>
      <w:r>
        <w:rPr>
          <w:spacing w:val="-5"/>
        </w:rPr>
        <w:t xml:space="preserve"> </w:t>
      </w:r>
      <w:r>
        <w:t>but</w:t>
      </w:r>
      <w:r>
        <w:rPr>
          <w:spacing w:val="-4"/>
        </w:rPr>
        <w:t xml:space="preserve"> </w:t>
      </w:r>
      <w:r>
        <w:t>insufficient.</w:t>
      </w:r>
      <w:r>
        <w:rPr>
          <w:spacing w:val="-2"/>
        </w:rPr>
        <w:t xml:space="preserve"> </w:t>
      </w:r>
      <w:r>
        <w:t>The</w:t>
      </w:r>
      <w:r>
        <w:rPr>
          <w:spacing w:val="-2"/>
        </w:rPr>
        <w:t xml:space="preserve"> </w:t>
      </w:r>
      <w:r>
        <w:t>need</w:t>
      </w:r>
      <w:r>
        <w:rPr>
          <w:spacing w:val="-5"/>
        </w:rPr>
        <w:t xml:space="preserve"> </w:t>
      </w:r>
      <w:r>
        <w:t>for</w:t>
      </w:r>
      <w:r>
        <w:rPr>
          <w:spacing w:val="-2"/>
        </w:rPr>
        <w:t xml:space="preserve"> </w:t>
      </w:r>
      <w:r>
        <w:t>multiple</w:t>
      </w:r>
      <w:r>
        <w:rPr>
          <w:spacing w:val="-4"/>
        </w:rPr>
        <w:t xml:space="preserve"> </w:t>
      </w:r>
      <w:r>
        <w:t>therapies</w:t>
      </w:r>
      <w:r>
        <w:rPr>
          <w:spacing w:val="-4"/>
        </w:rPr>
        <w:t xml:space="preserve"> </w:t>
      </w:r>
      <w:r>
        <w:t>must</w:t>
      </w:r>
      <w:r>
        <w:rPr>
          <w:spacing w:val="-3"/>
        </w:rPr>
        <w:t xml:space="preserve"> </w:t>
      </w:r>
      <w:r>
        <w:t>be</w:t>
      </w:r>
      <w:r>
        <w:rPr>
          <w:spacing w:val="-2"/>
        </w:rPr>
        <w:t xml:space="preserve"> </w:t>
      </w:r>
      <w:r>
        <w:t>documented in the member's record.</w:t>
      </w:r>
    </w:p>
    <w:p w14:paraId="3F85CD06" w14:textId="77777777" w:rsidR="002734E7" w:rsidRDefault="002734E7">
      <w:pPr>
        <w:pStyle w:val="BodyText"/>
      </w:pPr>
    </w:p>
    <w:p w14:paraId="0B173AE5" w14:textId="77777777" w:rsidR="002734E7" w:rsidRDefault="00B56223">
      <w:pPr>
        <w:pStyle w:val="ListParagraph"/>
        <w:numPr>
          <w:ilvl w:val="2"/>
          <w:numId w:val="5"/>
        </w:numPr>
        <w:tabs>
          <w:tab w:val="left" w:pos="1855"/>
        </w:tabs>
        <w:ind w:left="1855" w:hanging="415"/>
      </w:pPr>
      <w:r>
        <w:rPr>
          <w:u w:val="single"/>
        </w:rPr>
        <w:t>Case</w:t>
      </w:r>
      <w:r>
        <w:rPr>
          <w:spacing w:val="-4"/>
          <w:u w:val="single"/>
        </w:rPr>
        <w:t xml:space="preserve"> </w:t>
      </w:r>
      <w:r>
        <w:rPr>
          <w:spacing w:val="-2"/>
          <w:u w:val="single"/>
        </w:rPr>
        <w:t>Consultation</w:t>
      </w:r>
      <w:r>
        <w:rPr>
          <w:spacing w:val="-2"/>
        </w:rPr>
        <w:t>.</w:t>
      </w:r>
    </w:p>
    <w:p w14:paraId="153B2342" w14:textId="77777777" w:rsidR="002734E7" w:rsidRDefault="00B56223">
      <w:pPr>
        <w:pStyle w:val="ListParagraph"/>
        <w:numPr>
          <w:ilvl w:val="3"/>
          <w:numId w:val="5"/>
        </w:numPr>
        <w:tabs>
          <w:tab w:val="left" w:pos="2158"/>
        </w:tabs>
        <w:spacing w:before="2"/>
        <w:ind w:right="1231" w:firstLine="0"/>
      </w:pPr>
      <w:r>
        <w:t>The MassHealth agency pays only for a case consultation that involves a personal meeting</w:t>
      </w:r>
      <w:r>
        <w:rPr>
          <w:spacing w:val="-3"/>
        </w:rPr>
        <w:t xml:space="preserve"> </w:t>
      </w:r>
      <w:r>
        <w:t>with</w:t>
      </w:r>
      <w:r>
        <w:rPr>
          <w:spacing w:val="-3"/>
        </w:rPr>
        <w:t xml:space="preserve"> </w:t>
      </w:r>
      <w:r>
        <w:t>a</w:t>
      </w:r>
      <w:r>
        <w:rPr>
          <w:spacing w:val="-3"/>
        </w:rPr>
        <w:t xml:space="preserve"> </w:t>
      </w:r>
      <w:r>
        <w:t>professional</w:t>
      </w:r>
      <w:r>
        <w:rPr>
          <w:spacing w:val="-4"/>
        </w:rPr>
        <w:t xml:space="preserve"> </w:t>
      </w:r>
      <w:r>
        <w:t>of</w:t>
      </w:r>
      <w:r>
        <w:rPr>
          <w:spacing w:val="-3"/>
        </w:rPr>
        <w:t xml:space="preserve"> </w:t>
      </w:r>
      <w:r>
        <w:t>another</w:t>
      </w:r>
      <w:r>
        <w:rPr>
          <w:spacing w:val="-3"/>
        </w:rPr>
        <w:t xml:space="preserve"> </w:t>
      </w:r>
      <w:r>
        <w:t>agency.</w:t>
      </w:r>
      <w:r>
        <w:rPr>
          <w:spacing w:val="-6"/>
        </w:rPr>
        <w:t xml:space="preserve"> </w:t>
      </w:r>
      <w:r>
        <w:t>Personal</w:t>
      </w:r>
      <w:r>
        <w:rPr>
          <w:spacing w:val="-2"/>
        </w:rPr>
        <w:t xml:space="preserve"> </w:t>
      </w:r>
      <w:r>
        <w:t>meetings</w:t>
      </w:r>
      <w:r>
        <w:rPr>
          <w:spacing w:val="-3"/>
        </w:rPr>
        <w:t xml:space="preserve"> </w:t>
      </w:r>
      <w:r>
        <w:t>may</w:t>
      </w:r>
      <w:r>
        <w:rPr>
          <w:spacing w:val="-3"/>
        </w:rPr>
        <w:t xml:space="preserve"> </w:t>
      </w:r>
      <w:r>
        <w:t>be</w:t>
      </w:r>
      <w:r>
        <w:rPr>
          <w:spacing w:val="-5"/>
        </w:rPr>
        <w:t xml:space="preserve"> </w:t>
      </w:r>
      <w:r>
        <w:t>conducted</w:t>
      </w:r>
      <w:r>
        <w:rPr>
          <w:spacing w:val="-3"/>
        </w:rPr>
        <w:t xml:space="preserve"> </w:t>
      </w:r>
      <w:r>
        <w:t>via audio-only telephonic, audio-video, or in-person meetings.</w:t>
      </w:r>
    </w:p>
    <w:p w14:paraId="18C45A12" w14:textId="77777777" w:rsidR="002734E7" w:rsidRDefault="00B56223">
      <w:pPr>
        <w:pStyle w:val="ListParagraph"/>
        <w:numPr>
          <w:ilvl w:val="3"/>
          <w:numId w:val="5"/>
        </w:numPr>
        <w:tabs>
          <w:tab w:val="left" w:pos="2158"/>
        </w:tabs>
        <w:ind w:right="727" w:firstLine="0"/>
      </w:pPr>
      <w:r>
        <w:t>The</w:t>
      </w:r>
      <w:r>
        <w:rPr>
          <w:spacing w:val="-4"/>
        </w:rPr>
        <w:t xml:space="preserve"> </w:t>
      </w:r>
      <w:r>
        <w:t>MassHealth</w:t>
      </w:r>
      <w:r>
        <w:rPr>
          <w:spacing w:val="-4"/>
        </w:rPr>
        <w:t xml:space="preserve"> </w:t>
      </w:r>
      <w:r>
        <w:t>agency</w:t>
      </w:r>
      <w:r>
        <w:rPr>
          <w:spacing w:val="-4"/>
        </w:rPr>
        <w:t xml:space="preserve"> </w:t>
      </w:r>
      <w:r>
        <w:t>pays</w:t>
      </w:r>
      <w:r>
        <w:rPr>
          <w:spacing w:val="-4"/>
        </w:rPr>
        <w:t xml:space="preserve"> </w:t>
      </w:r>
      <w:r>
        <w:t>for</w:t>
      </w:r>
      <w:r>
        <w:rPr>
          <w:spacing w:val="-4"/>
        </w:rPr>
        <w:t xml:space="preserve"> </w:t>
      </w:r>
      <w:r>
        <w:t>case</w:t>
      </w:r>
      <w:r>
        <w:rPr>
          <w:spacing w:val="-4"/>
        </w:rPr>
        <w:t xml:space="preserve"> </w:t>
      </w:r>
      <w:r>
        <w:t>consultation</w:t>
      </w:r>
      <w:r>
        <w:rPr>
          <w:spacing w:val="-4"/>
        </w:rPr>
        <w:t xml:space="preserve"> </w:t>
      </w:r>
      <w:r>
        <w:t>only</w:t>
      </w:r>
      <w:r>
        <w:rPr>
          <w:spacing w:val="-4"/>
        </w:rPr>
        <w:t xml:space="preserve"> </w:t>
      </w:r>
      <w:r>
        <w:t>when</w:t>
      </w:r>
      <w:r>
        <w:rPr>
          <w:spacing w:val="-4"/>
        </w:rPr>
        <w:t xml:space="preserve"> </w:t>
      </w:r>
      <w:r>
        <w:t>written</w:t>
      </w:r>
      <w:r>
        <w:rPr>
          <w:spacing w:val="-4"/>
        </w:rPr>
        <w:t xml:space="preserve"> </w:t>
      </w:r>
      <w:r>
        <w:t>communication</w:t>
      </w:r>
      <w:r>
        <w:rPr>
          <w:spacing w:val="-6"/>
        </w:rPr>
        <w:t xml:space="preserve"> </w:t>
      </w:r>
      <w:r>
        <w:t>and other nonreimbursable forms of communication clearly will not suffice. Such circumstances must be documented in the member's record. Such circumstances are limited to situations in which both the center and the other party are actively involved in treatment or management programs with the member (or family members) and where a lack of direct communication would impede a coordinated treatment program.</w:t>
      </w:r>
    </w:p>
    <w:p w14:paraId="3FC015C4" w14:textId="77777777" w:rsidR="002734E7" w:rsidRDefault="00B56223">
      <w:pPr>
        <w:pStyle w:val="ListParagraph"/>
        <w:numPr>
          <w:ilvl w:val="3"/>
          <w:numId w:val="5"/>
        </w:numPr>
        <w:tabs>
          <w:tab w:val="left" w:pos="2158"/>
        </w:tabs>
        <w:spacing w:line="252" w:lineRule="exact"/>
        <w:ind w:left="2158" w:hanging="358"/>
      </w:pPr>
      <w:r>
        <w:t>The</w:t>
      </w:r>
      <w:r>
        <w:rPr>
          <w:spacing w:val="-4"/>
        </w:rPr>
        <w:t xml:space="preserve"> </w:t>
      </w:r>
      <w:r>
        <w:t>MassHealth</w:t>
      </w:r>
      <w:r>
        <w:rPr>
          <w:spacing w:val="-3"/>
        </w:rPr>
        <w:t xml:space="preserve"> </w:t>
      </w:r>
      <w:r>
        <w:t>agency</w:t>
      </w:r>
      <w:r>
        <w:rPr>
          <w:spacing w:val="-3"/>
        </w:rPr>
        <w:t xml:space="preserve"> </w:t>
      </w:r>
      <w:r>
        <w:t>does</w:t>
      </w:r>
      <w:r>
        <w:rPr>
          <w:spacing w:val="-3"/>
        </w:rPr>
        <w:t xml:space="preserve"> </w:t>
      </w:r>
      <w:r>
        <w:t>not</w:t>
      </w:r>
      <w:r>
        <w:rPr>
          <w:spacing w:val="-2"/>
        </w:rPr>
        <w:t xml:space="preserve"> </w:t>
      </w:r>
      <w:r>
        <w:t>pay</w:t>
      </w:r>
      <w:r>
        <w:rPr>
          <w:spacing w:val="-5"/>
        </w:rPr>
        <w:t xml:space="preserve"> </w:t>
      </w:r>
      <w:r>
        <w:t>a</w:t>
      </w:r>
      <w:r>
        <w:rPr>
          <w:spacing w:val="-3"/>
        </w:rPr>
        <w:t xml:space="preserve"> </w:t>
      </w:r>
      <w:r>
        <w:t>center</w:t>
      </w:r>
      <w:r>
        <w:rPr>
          <w:spacing w:val="-3"/>
        </w:rPr>
        <w:t xml:space="preserve"> </w:t>
      </w:r>
      <w:r>
        <w:t>for</w:t>
      </w:r>
      <w:r>
        <w:rPr>
          <w:spacing w:val="-3"/>
        </w:rPr>
        <w:t xml:space="preserve"> </w:t>
      </w:r>
      <w:r>
        <w:t>court</w:t>
      </w:r>
      <w:r>
        <w:rPr>
          <w:spacing w:val="-5"/>
        </w:rPr>
        <w:t xml:space="preserve"> </w:t>
      </w:r>
      <w:r>
        <w:rPr>
          <w:spacing w:val="-2"/>
        </w:rPr>
        <w:t>testimony.</w:t>
      </w:r>
    </w:p>
    <w:p w14:paraId="470FE701" w14:textId="77777777" w:rsidR="002734E7" w:rsidRDefault="00B56223">
      <w:pPr>
        <w:pStyle w:val="ListParagraph"/>
        <w:numPr>
          <w:ilvl w:val="2"/>
          <w:numId w:val="5"/>
        </w:numPr>
        <w:tabs>
          <w:tab w:val="left" w:pos="1832"/>
        </w:tabs>
        <w:spacing w:before="252"/>
        <w:ind w:right="1152" w:firstLine="0"/>
      </w:pPr>
      <w:r>
        <w:rPr>
          <w:u w:val="single"/>
        </w:rPr>
        <w:t>Family</w:t>
      </w:r>
      <w:r>
        <w:rPr>
          <w:spacing w:val="-4"/>
          <w:u w:val="single"/>
        </w:rPr>
        <w:t xml:space="preserve"> </w:t>
      </w:r>
      <w:r>
        <w:rPr>
          <w:u w:val="single"/>
        </w:rPr>
        <w:t>Consultation</w:t>
      </w:r>
      <w:r>
        <w:t>.</w:t>
      </w:r>
      <w:r>
        <w:rPr>
          <w:spacing w:val="40"/>
        </w:rPr>
        <w:t xml:space="preserve"> </w:t>
      </w:r>
      <w:r>
        <w:t>The</w:t>
      </w:r>
      <w:r>
        <w:rPr>
          <w:spacing w:val="-4"/>
        </w:rPr>
        <w:t xml:space="preserve"> </w:t>
      </w:r>
      <w:r>
        <w:t>MassHealth</w:t>
      </w:r>
      <w:r>
        <w:rPr>
          <w:spacing w:val="-4"/>
        </w:rPr>
        <w:t xml:space="preserve"> </w:t>
      </w:r>
      <w:r>
        <w:t>agency</w:t>
      </w:r>
      <w:r>
        <w:rPr>
          <w:spacing w:val="-4"/>
        </w:rPr>
        <w:t xml:space="preserve"> </w:t>
      </w:r>
      <w:r>
        <w:t>pays</w:t>
      </w:r>
      <w:r>
        <w:rPr>
          <w:spacing w:val="-4"/>
        </w:rPr>
        <w:t xml:space="preserve"> </w:t>
      </w:r>
      <w:r>
        <w:t>for</w:t>
      </w:r>
      <w:r>
        <w:rPr>
          <w:spacing w:val="-4"/>
        </w:rPr>
        <w:t xml:space="preserve"> </w:t>
      </w:r>
      <w:r>
        <w:t>consultation</w:t>
      </w:r>
      <w:r>
        <w:rPr>
          <w:spacing w:val="-4"/>
        </w:rPr>
        <w:t xml:space="preserve"> </w:t>
      </w:r>
      <w:r>
        <w:t>with</w:t>
      </w:r>
      <w:r>
        <w:rPr>
          <w:spacing w:val="-4"/>
        </w:rPr>
        <w:t xml:space="preserve"> </w:t>
      </w:r>
      <w:r>
        <w:t>family</w:t>
      </w:r>
      <w:r>
        <w:rPr>
          <w:spacing w:val="-4"/>
        </w:rPr>
        <w:t xml:space="preserve"> </w:t>
      </w:r>
      <w:r>
        <w:t>or</w:t>
      </w:r>
      <w:r>
        <w:rPr>
          <w:spacing w:val="-4"/>
        </w:rPr>
        <w:t xml:space="preserve"> </w:t>
      </w:r>
      <w:r>
        <w:t>other responsible persons who are not eligible members when such consultation is integral to the treatment of the member.</w:t>
      </w:r>
    </w:p>
    <w:p w14:paraId="481DF34B" w14:textId="77777777" w:rsidR="002734E7" w:rsidRDefault="00B56223">
      <w:pPr>
        <w:pStyle w:val="ListParagraph"/>
        <w:numPr>
          <w:ilvl w:val="2"/>
          <w:numId w:val="5"/>
        </w:numPr>
        <w:tabs>
          <w:tab w:val="left" w:pos="1820"/>
        </w:tabs>
        <w:spacing w:before="209" w:line="252" w:lineRule="exact"/>
        <w:ind w:left="1820" w:hanging="380"/>
      </w:pPr>
      <w:r>
        <w:rPr>
          <w:u w:val="single"/>
        </w:rPr>
        <w:t>Group</w:t>
      </w:r>
      <w:r>
        <w:rPr>
          <w:spacing w:val="-4"/>
          <w:u w:val="single"/>
        </w:rPr>
        <w:t xml:space="preserve"> </w:t>
      </w:r>
      <w:r>
        <w:rPr>
          <w:spacing w:val="-2"/>
          <w:u w:val="single"/>
        </w:rPr>
        <w:t>Therapy</w:t>
      </w:r>
      <w:r>
        <w:rPr>
          <w:spacing w:val="-2"/>
        </w:rPr>
        <w:t>.</w:t>
      </w:r>
    </w:p>
    <w:p w14:paraId="400B6D98" w14:textId="77777777" w:rsidR="002734E7" w:rsidRDefault="00B56223">
      <w:pPr>
        <w:pStyle w:val="ListParagraph"/>
        <w:numPr>
          <w:ilvl w:val="3"/>
          <w:numId w:val="5"/>
        </w:numPr>
        <w:tabs>
          <w:tab w:val="left" w:pos="2113"/>
        </w:tabs>
        <w:ind w:right="1178" w:firstLine="0"/>
      </w:pPr>
      <w:r>
        <w:t>Payment</w:t>
      </w:r>
      <w:r>
        <w:rPr>
          <w:spacing w:val="-4"/>
        </w:rPr>
        <w:t xml:space="preserve"> </w:t>
      </w:r>
      <w:r>
        <w:t>is</w:t>
      </w:r>
      <w:r>
        <w:rPr>
          <w:spacing w:val="-4"/>
        </w:rPr>
        <w:t xml:space="preserve"> </w:t>
      </w:r>
      <w:r>
        <w:t>limited</w:t>
      </w:r>
      <w:r>
        <w:rPr>
          <w:spacing w:val="-2"/>
        </w:rPr>
        <w:t xml:space="preserve"> </w:t>
      </w:r>
      <w:r>
        <w:t>to</w:t>
      </w:r>
      <w:r>
        <w:rPr>
          <w:spacing w:val="-5"/>
        </w:rPr>
        <w:t xml:space="preserve"> </w:t>
      </w:r>
      <w:r>
        <w:t>one</w:t>
      </w:r>
      <w:r>
        <w:rPr>
          <w:spacing w:val="-2"/>
        </w:rPr>
        <w:t xml:space="preserve"> </w:t>
      </w:r>
      <w:r>
        <w:t>fee</w:t>
      </w:r>
      <w:r>
        <w:rPr>
          <w:spacing w:val="-2"/>
        </w:rPr>
        <w:t xml:space="preserve"> </w:t>
      </w:r>
      <w:r>
        <w:t>per</w:t>
      </w:r>
      <w:r>
        <w:rPr>
          <w:spacing w:val="-2"/>
        </w:rPr>
        <w:t xml:space="preserve"> </w:t>
      </w:r>
      <w:r>
        <w:t>group</w:t>
      </w:r>
      <w:r>
        <w:rPr>
          <w:spacing w:val="-5"/>
        </w:rPr>
        <w:t xml:space="preserve"> </w:t>
      </w:r>
      <w:r>
        <w:t>member</w:t>
      </w:r>
      <w:r>
        <w:rPr>
          <w:spacing w:val="-2"/>
        </w:rPr>
        <w:t xml:space="preserve"> </w:t>
      </w:r>
      <w:r>
        <w:t>with</w:t>
      </w:r>
      <w:r>
        <w:rPr>
          <w:spacing w:val="-5"/>
        </w:rPr>
        <w:t xml:space="preserve"> </w:t>
      </w:r>
      <w:r>
        <w:t>a</w:t>
      </w:r>
      <w:r>
        <w:rPr>
          <w:spacing w:val="-2"/>
        </w:rPr>
        <w:t xml:space="preserve"> </w:t>
      </w:r>
      <w:r>
        <w:t>maximum</w:t>
      </w:r>
      <w:r>
        <w:rPr>
          <w:spacing w:val="-1"/>
        </w:rPr>
        <w:t xml:space="preserve"> </w:t>
      </w:r>
      <w:r>
        <w:t>of</w:t>
      </w:r>
      <w:r>
        <w:rPr>
          <w:spacing w:val="-2"/>
        </w:rPr>
        <w:t xml:space="preserve"> </w:t>
      </w:r>
      <w:r>
        <w:t>12</w:t>
      </w:r>
      <w:r>
        <w:rPr>
          <w:spacing w:val="-5"/>
        </w:rPr>
        <w:t xml:space="preserve"> </w:t>
      </w:r>
      <w:r>
        <w:t>members</w:t>
      </w:r>
      <w:r>
        <w:rPr>
          <w:spacing w:val="-2"/>
        </w:rPr>
        <w:t xml:space="preserve"> </w:t>
      </w:r>
      <w:r>
        <w:t>per group regardless of the number of staff members present.</w:t>
      </w:r>
    </w:p>
    <w:p w14:paraId="117848E6" w14:textId="77777777" w:rsidR="002734E7" w:rsidRDefault="00B56223">
      <w:pPr>
        <w:pStyle w:val="ListParagraph"/>
        <w:numPr>
          <w:ilvl w:val="3"/>
          <w:numId w:val="5"/>
        </w:numPr>
        <w:tabs>
          <w:tab w:val="left" w:pos="2113"/>
        </w:tabs>
        <w:ind w:right="1416" w:firstLine="0"/>
      </w:pPr>
      <w:r>
        <w:t>The</w:t>
      </w:r>
      <w:r>
        <w:rPr>
          <w:spacing w:val="-2"/>
        </w:rPr>
        <w:t xml:space="preserve"> </w:t>
      </w:r>
      <w:r>
        <w:t>MassHealth</w:t>
      </w:r>
      <w:r>
        <w:rPr>
          <w:spacing w:val="-2"/>
        </w:rPr>
        <w:t xml:space="preserve"> </w:t>
      </w:r>
      <w:r>
        <w:t>agency</w:t>
      </w:r>
      <w:r>
        <w:rPr>
          <w:spacing w:val="-5"/>
        </w:rPr>
        <w:t xml:space="preserve"> </w:t>
      </w:r>
      <w:r>
        <w:t>does</w:t>
      </w:r>
      <w:r>
        <w:rPr>
          <w:spacing w:val="-2"/>
        </w:rPr>
        <w:t xml:space="preserve"> </w:t>
      </w:r>
      <w:r>
        <w:t>not</w:t>
      </w:r>
      <w:r>
        <w:rPr>
          <w:spacing w:val="-1"/>
        </w:rPr>
        <w:t xml:space="preserve"> </w:t>
      </w:r>
      <w:r>
        <w:t>pay</w:t>
      </w:r>
      <w:r>
        <w:rPr>
          <w:spacing w:val="-2"/>
        </w:rPr>
        <w:t xml:space="preserve"> </w:t>
      </w:r>
      <w:r>
        <w:t>for</w:t>
      </w:r>
      <w:r>
        <w:rPr>
          <w:spacing w:val="-2"/>
        </w:rPr>
        <w:t xml:space="preserve"> </w:t>
      </w:r>
      <w:r>
        <w:t>group</w:t>
      </w:r>
      <w:r>
        <w:rPr>
          <w:spacing w:val="-5"/>
        </w:rPr>
        <w:t xml:space="preserve"> </w:t>
      </w:r>
      <w:r>
        <w:t>therapy</w:t>
      </w:r>
      <w:r>
        <w:rPr>
          <w:spacing w:val="-2"/>
        </w:rPr>
        <w:t xml:space="preserve"> </w:t>
      </w:r>
      <w:r>
        <w:t>when</w:t>
      </w:r>
      <w:r>
        <w:rPr>
          <w:spacing w:val="-5"/>
        </w:rPr>
        <w:t xml:space="preserve"> </w:t>
      </w:r>
      <w:r>
        <w:t>it</w:t>
      </w:r>
      <w:r>
        <w:rPr>
          <w:spacing w:val="-4"/>
        </w:rPr>
        <w:t xml:space="preserve"> </w:t>
      </w:r>
      <w:r>
        <w:t>is</w:t>
      </w:r>
      <w:r>
        <w:rPr>
          <w:spacing w:val="-2"/>
        </w:rPr>
        <w:t xml:space="preserve"> </w:t>
      </w:r>
      <w:r>
        <w:t>performed</w:t>
      </w:r>
      <w:r>
        <w:rPr>
          <w:spacing w:val="-2"/>
        </w:rPr>
        <w:t xml:space="preserve"> </w:t>
      </w:r>
      <w:r>
        <w:t>as</w:t>
      </w:r>
      <w:r>
        <w:rPr>
          <w:spacing w:val="-4"/>
        </w:rPr>
        <w:t xml:space="preserve"> </w:t>
      </w:r>
      <w:r>
        <w:t>an integral part of a psychiatric day treatment services.</w:t>
      </w:r>
    </w:p>
    <w:p w14:paraId="4E914984" w14:textId="77777777" w:rsidR="002734E7" w:rsidRDefault="00B56223">
      <w:pPr>
        <w:pStyle w:val="ListParagraph"/>
        <w:numPr>
          <w:ilvl w:val="3"/>
          <w:numId w:val="5"/>
        </w:numPr>
        <w:tabs>
          <w:tab w:val="left" w:pos="2113"/>
        </w:tabs>
        <w:spacing w:before="1"/>
        <w:ind w:right="1416" w:firstLine="0"/>
      </w:pPr>
      <w:r>
        <w:t>The</w:t>
      </w:r>
      <w:r>
        <w:rPr>
          <w:spacing w:val="-2"/>
        </w:rPr>
        <w:t xml:space="preserve"> </w:t>
      </w:r>
      <w:r>
        <w:t>MassHealth</w:t>
      </w:r>
      <w:r>
        <w:rPr>
          <w:spacing w:val="-2"/>
        </w:rPr>
        <w:t xml:space="preserve"> </w:t>
      </w:r>
      <w:r>
        <w:t>agency</w:t>
      </w:r>
      <w:r>
        <w:rPr>
          <w:spacing w:val="-5"/>
        </w:rPr>
        <w:t xml:space="preserve"> </w:t>
      </w:r>
      <w:r>
        <w:t>does</w:t>
      </w:r>
      <w:r>
        <w:rPr>
          <w:spacing w:val="-2"/>
        </w:rPr>
        <w:t xml:space="preserve"> </w:t>
      </w:r>
      <w:r>
        <w:t>not</w:t>
      </w:r>
      <w:r>
        <w:rPr>
          <w:spacing w:val="-1"/>
        </w:rPr>
        <w:t xml:space="preserve"> </w:t>
      </w:r>
      <w:r>
        <w:t>pay</w:t>
      </w:r>
      <w:r>
        <w:rPr>
          <w:spacing w:val="-2"/>
        </w:rPr>
        <w:t xml:space="preserve"> </w:t>
      </w:r>
      <w:r>
        <w:t>for</w:t>
      </w:r>
      <w:r>
        <w:rPr>
          <w:spacing w:val="-2"/>
        </w:rPr>
        <w:t xml:space="preserve"> </w:t>
      </w:r>
      <w:r>
        <w:t>group</w:t>
      </w:r>
      <w:r>
        <w:rPr>
          <w:spacing w:val="-5"/>
        </w:rPr>
        <w:t xml:space="preserve"> </w:t>
      </w:r>
      <w:r>
        <w:t>therapy</w:t>
      </w:r>
      <w:r>
        <w:rPr>
          <w:spacing w:val="-2"/>
        </w:rPr>
        <w:t xml:space="preserve"> </w:t>
      </w:r>
      <w:r>
        <w:t>when</w:t>
      </w:r>
      <w:r>
        <w:rPr>
          <w:spacing w:val="-5"/>
        </w:rPr>
        <w:t xml:space="preserve"> </w:t>
      </w:r>
      <w:r>
        <w:t>it</w:t>
      </w:r>
      <w:r>
        <w:rPr>
          <w:spacing w:val="-4"/>
        </w:rPr>
        <w:t xml:space="preserve"> </w:t>
      </w:r>
      <w:r>
        <w:t>is</w:t>
      </w:r>
      <w:r>
        <w:rPr>
          <w:spacing w:val="-2"/>
        </w:rPr>
        <w:t xml:space="preserve"> </w:t>
      </w:r>
      <w:r>
        <w:t>performed</w:t>
      </w:r>
      <w:r>
        <w:rPr>
          <w:spacing w:val="-2"/>
        </w:rPr>
        <w:t xml:space="preserve"> </w:t>
      </w:r>
      <w:r>
        <w:t>as</w:t>
      </w:r>
      <w:r>
        <w:rPr>
          <w:spacing w:val="-4"/>
        </w:rPr>
        <w:t xml:space="preserve"> </w:t>
      </w:r>
      <w:r>
        <w:t>an integral part of intensive outpatient program services.</w:t>
      </w:r>
    </w:p>
    <w:p w14:paraId="36BE1C01" w14:textId="77777777" w:rsidR="002734E7" w:rsidRDefault="00B56223">
      <w:pPr>
        <w:pStyle w:val="ListParagraph"/>
        <w:numPr>
          <w:ilvl w:val="2"/>
          <w:numId w:val="5"/>
        </w:numPr>
        <w:tabs>
          <w:tab w:val="left" w:pos="1855"/>
        </w:tabs>
        <w:spacing w:before="252"/>
        <w:ind w:right="1530" w:firstLine="0"/>
      </w:pPr>
      <w:r>
        <w:rPr>
          <w:u w:val="single"/>
        </w:rPr>
        <w:t>Psychological</w:t>
      </w:r>
      <w:r>
        <w:rPr>
          <w:spacing w:val="-3"/>
          <w:u w:val="single"/>
        </w:rPr>
        <w:t xml:space="preserve"> </w:t>
      </w:r>
      <w:r>
        <w:rPr>
          <w:u w:val="single"/>
        </w:rPr>
        <w:t>Assessment</w:t>
      </w:r>
      <w:r>
        <w:t>.</w:t>
      </w:r>
      <w:r>
        <w:rPr>
          <w:spacing w:val="40"/>
        </w:rPr>
        <w:t xml:space="preserve"> </w:t>
      </w:r>
      <w:r>
        <w:t>The</w:t>
      </w:r>
      <w:r>
        <w:rPr>
          <w:spacing w:val="-6"/>
        </w:rPr>
        <w:t xml:space="preserve"> </w:t>
      </w:r>
      <w:r>
        <w:t>MassHealth</w:t>
      </w:r>
      <w:r>
        <w:rPr>
          <w:spacing w:val="-4"/>
        </w:rPr>
        <w:t xml:space="preserve"> </w:t>
      </w:r>
      <w:r>
        <w:t>agency</w:t>
      </w:r>
      <w:r>
        <w:rPr>
          <w:spacing w:val="-4"/>
        </w:rPr>
        <w:t xml:space="preserve"> </w:t>
      </w:r>
      <w:r>
        <w:t>pays</w:t>
      </w:r>
      <w:r>
        <w:rPr>
          <w:spacing w:val="-4"/>
        </w:rPr>
        <w:t xml:space="preserve"> </w:t>
      </w:r>
      <w:r>
        <w:t>a</w:t>
      </w:r>
      <w:r>
        <w:rPr>
          <w:spacing w:val="-4"/>
        </w:rPr>
        <w:t xml:space="preserve"> </w:t>
      </w:r>
      <w:r>
        <w:t>center</w:t>
      </w:r>
      <w:r>
        <w:rPr>
          <w:spacing w:val="-5"/>
        </w:rPr>
        <w:t xml:space="preserve"> </w:t>
      </w:r>
      <w:r>
        <w:t>for</w:t>
      </w:r>
      <w:r>
        <w:rPr>
          <w:spacing w:val="-5"/>
        </w:rPr>
        <w:t xml:space="preserve"> </w:t>
      </w:r>
      <w:r>
        <w:t>psychological assessment only when the following conditions are met.</w:t>
      </w:r>
    </w:p>
    <w:p w14:paraId="36451E0B" w14:textId="77777777" w:rsidR="002734E7" w:rsidRDefault="00B56223">
      <w:pPr>
        <w:pStyle w:val="ListParagraph"/>
        <w:numPr>
          <w:ilvl w:val="3"/>
          <w:numId w:val="5"/>
        </w:numPr>
        <w:tabs>
          <w:tab w:val="left" w:pos="2168"/>
        </w:tabs>
        <w:spacing w:before="1"/>
        <w:ind w:right="739" w:firstLine="0"/>
      </w:pPr>
      <w:r>
        <w:t>A psychologist who meets the qualifications in 130 CMR 429.424(C) either personally administers</w:t>
      </w:r>
      <w:r>
        <w:rPr>
          <w:spacing w:val="-5"/>
        </w:rPr>
        <w:t xml:space="preserve"> </w:t>
      </w:r>
      <w:r>
        <w:t>the</w:t>
      </w:r>
      <w:r>
        <w:rPr>
          <w:spacing w:val="-5"/>
        </w:rPr>
        <w:t xml:space="preserve"> </w:t>
      </w:r>
      <w:r>
        <w:t>assessment</w:t>
      </w:r>
      <w:r>
        <w:rPr>
          <w:spacing w:val="-5"/>
        </w:rPr>
        <w:t xml:space="preserve"> </w:t>
      </w:r>
      <w:r>
        <w:t>or</w:t>
      </w:r>
      <w:r>
        <w:rPr>
          <w:spacing w:val="-4"/>
        </w:rPr>
        <w:t xml:space="preserve"> </w:t>
      </w:r>
      <w:r>
        <w:t>personally</w:t>
      </w:r>
      <w:r>
        <w:rPr>
          <w:spacing w:val="-4"/>
        </w:rPr>
        <w:t xml:space="preserve"> </w:t>
      </w:r>
      <w:r>
        <w:t>supervises</w:t>
      </w:r>
      <w:r>
        <w:rPr>
          <w:spacing w:val="-4"/>
        </w:rPr>
        <w:t xml:space="preserve"> </w:t>
      </w:r>
      <w:r>
        <w:t>such</w:t>
      </w:r>
      <w:r>
        <w:rPr>
          <w:spacing w:val="-4"/>
        </w:rPr>
        <w:t xml:space="preserve"> </w:t>
      </w:r>
      <w:r>
        <w:t>assessment</w:t>
      </w:r>
      <w:r>
        <w:rPr>
          <w:spacing w:val="-3"/>
        </w:rPr>
        <w:t xml:space="preserve"> </w:t>
      </w:r>
      <w:r>
        <w:t>during</w:t>
      </w:r>
      <w:r>
        <w:rPr>
          <w:spacing w:val="-6"/>
        </w:rPr>
        <w:t xml:space="preserve"> </w:t>
      </w:r>
      <w:r>
        <w:t>its</w:t>
      </w:r>
      <w:r>
        <w:rPr>
          <w:spacing w:val="-5"/>
        </w:rPr>
        <w:t xml:space="preserve"> </w:t>
      </w:r>
      <w:r>
        <w:t>administration by an unlicensed psychologist trainee.</w:t>
      </w:r>
    </w:p>
    <w:p w14:paraId="149E5102" w14:textId="77777777" w:rsidR="002734E7" w:rsidRDefault="002734E7">
      <w:pPr>
        <w:pStyle w:val="ListParagraph"/>
        <w:sectPr w:rsidR="002734E7">
          <w:headerReference w:type="default" r:id="rId47"/>
          <w:pgSz w:w="12240" w:h="15840"/>
          <w:pgMar w:top="680" w:right="720" w:bottom="280" w:left="720" w:header="0" w:footer="0" w:gutter="0"/>
          <w:cols w:space="720"/>
        </w:sectPr>
      </w:pPr>
    </w:p>
    <w:p w14:paraId="1896785F" w14:textId="77777777" w:rsidR="002734E7" w:rsidRDefault="002734E7">
      <w:pPr>
        <w:pStyle w:val="BodyText"/>
        <w:spacing w:before="7"/>
      </w:pPr>
    </w:p>
    <w:p w14:paraId="5F94824B" w14:textId="77777777" w:rsidR="002734E7" w:rsidRDefault="00B56223">
      <w:pPr>
        <w:pStyle w:val="ListParagraph"/>
        <w:numPr>
          <w:ilvl w:val="3"/>
          <w:numId w:val="5"/>
        </w:numPr>
        <w:tabs>
          <w:tab w:val="left" w:pos="2168"/>
        </w:tabs>
        <w:ind w:right="1089" w:firstLine="0"/>
      </w:pPr>
      <w:r>
        <w:t>A psychologist must determine the specific tests to administer. All tests must be published,</w:t>
      </w:r>
      <w:r>
        <w:rPr>
          <w:spacing w:val="-2"/>
        </w:rPr>
        <w:t xml:space="preserve"> </w:t>
      </w:r>
      <w:r>
        <w:t>valid,</w:t>
      </w:r>
      <w:r>
        <w:rPr>
          <w:spacing w:val="-5"/>
        </w:rPr>
        <w:t xml:space="preserve"> </w:t>
      </w:r>
      <w:r>
        <w:t>and</w:t>
      </w:r>
      <w:r>
        <w:rPr>
          <w:spacing w:val="-4"/>
        </w:rPr>
        <w:t xml:space="preserve"> </w:t>
      </w:r>
      <w:r>
        <w:t>in</w:t>
      </w:r>
      <w:r>
        <w:rPr>
          <w:spacing w:val="-2"/>
        </w:rPr>
        <w:t xml:space="preserve"> </w:t>
      </w:r>
      <w:r>
        <w:t>general</w:t>
      </w:r>
      <w:r>
        <w:rPr>
          <w:spacing w:val="-1"/>
        </w:rPr>
        <w:t xml:space="preserve"> </w:t>
      </w:r>
      <w:r>
        <w:t>use,</w:t>
      </w:r>
      <w:r>
        <w:rPr>
          <w:spacing w:val="-2"/>
        </w:rPr>
        <w:t xml:space="preserve"> </w:t>
      </w:r>
      <w:r>
        <w:t>as</w:t>
      </w:r>
      <w:r>
        <w:rPr>
          <w:spacing w:val="-4"/>
        </w:rPr>
        <w:t xml:space="preserve"> </w:t>
      </w:r>
      <w:r>
        <w:t>defined</w:t>
      </w:r>
      <w:r>
        <w:rPr>
          <w:spacing w:val="-4"/>
        </w:rPr>
        <w:t xml:space="preserve"> </w:t>
      </w:r>
      <w:r>
        <w:t>by</w:t>
      </w:r>
      <w:r>
        <w:rPr>
          <w:spacing w:val="-5"/>
        </w:rPr>
        <w:t xml:space="preserve"> </w:t>
      </w:r>
      <w:r>
        <w:t>listing</w:t>
      </w:r>
      <w:r>
        <w:rPr>
          <w:spacing w:val="-2"/>
        </w:rPr>
        <w:t xml:space="preserve"> </w:t>
      </w:r>
      <w:r>
        <w:t>the</w:t>
      </w:r>
      <w:r>
        <w:rPr>
          <w:spacing w:val="-4"/>
        </w:rPr>
        <w:t xml:space="preserve"> </w:t>
      </w:r>
      <w:r>
        <w:t>current</w:t>
      </w:r>
      <w:r>
        <w:rPr>
          <w:spacing w:val="-1"/>
        </w:rPr>
        <w:t xml:space="preserve"> </w:t>
      </w:r>
      <w:r>
        <w:t>edition</w:t>
      </w:r>
      <w:r>
        <w:rPr>
          <w:spacing w:val="-2"/>
        </w:rPr>
        <w:t xml:space="preserve"> </w:t>
      </w:r>
      <w:r>
        <w:t>of</w:t>
      </w:r>
      <w:r>
        <w:rPr>
          <w:spacing w:val="-4"/>
        </w:rPr>
        <w:t xml:space="preserve"> </w:t>
      </w:r>
      <w:r>
        <w:t xml:space="preserve">the </w:t>
      </w:r>
      <w:r>
        <w:rPr>
          <w:i/>
        </w:rPr>
        <w:t xml:space="preserve">Mental Measurements Yearbook </w:t>
      </w:r>
      <w:r>
        <w:t xml:space="preserve">or by conformity to the </w:t>
      </w:r>
      <w:r>
        <w:rPr>
          <w:i/>
        </w:rPr>
        <w:t xml:space="preserve">Standards for Educational and Psychological Tests </w:t>
      </w:r>
      <w:r>
        <w:t>of the American Psychological Association.</w:t>
      </w:r>
    </w:p>
    <w:p w14:paraId="5F575069" w14:textId="77777777" w:rsidR="002734E7" w:rsidRDefault="00B56223">
      <w:pPr>
        <w:pStyle w:val="ListParagraph"/>
        <w:numPr>
          <w:ilvl w:val="3"/>
          <w:numId w:val="5"/>
        </w:numPr>
        <w:tabs>
          <w:tab w:val="left" w:pos="2168"/>
        </w:tabs>
        <w:ind w:right="1362" w:firstLine="0"/>
      </w:pPr>
      <w:r>
        <w:t>Except</w:t>
      </w:r>
      <w:r>
        <w:rPr>
          <w:spacing w:val="-3"/>
        </w:rPr>
        <w:t xml:space="preserve"> </w:t>
      </w:r>
      <w:r>
        <w:t>as</w:t>
      </w:r>
      <w:r>
        <w:rPr>
          <w:spacing w:val="-5"/>
        </w:rPr>
        <w:t xml:space="preserve"> </w:t>
      </w:r>
      <w:r>
        <w:t>explained</w:t>
      </w:r>
      <w:r>
        <w:rPr>
          <w:spacing w:val="-4"/>
        </w:rPr>
        <w:t xml:space="preserve"> </w:t>
      </w:r>
      <w:r>
        <w:t>below,</w:t>
      </w:r>
      <w:r>
        <w:rPr>
          <w:spacing w:val="-4"/>
        </w:rPr>
        <w:t xml:space="preserve"> </w:t>
      </w:r>
      <w:r>
        <w:t>the</w:t>
      </w:r>
      <w:r>
        <w:rPr>
          <w:spacing w:val="-5"/>
        </w:rPr>
        <w:t xml:space="preserve"> </w:t>
      </w:r>
      <w:r>
        <w:t>MassHealth</w:t>
      </w:r>
      <w:r>
        <w:rPr>
          <w:spacing w:val="-6"/>
        </w:rPr>
        <w:t xml:space="preserve"> </w:t>
      </w:r>
      <w:r>
        <w:t>agency</w:t>
      </w:r>
      <w:r>
        <w:rPr>
          <w:spacing w:val="-5"/>
        </w:rPr>
        <w:t xml:space="preserve"> </w:t>
      </w:r>
      <w:r>
        <w:t>does</w:t>
      </w:r>
      <w:r>
        <w:rPr>
          <w:spacing w:val="-4"/>
        </w:rPr>
        <w:t xml:space="preserve"> </w:t>
      </w:r>
      <w:r>
        <w:t>not</w:t>
      </w:r>
      <w:r>
        <w:rPr>
          <w:spacing w:val="-3"/>
        </w:rPr>
        <w:t xml:space="preserve"> </w:t>
      </w:r>
      <w:r>
        <w:t>pay</w:t>
      </w:r>
      <w:r>
        <w:rPr>
          <w:spacing w:val="-4"/>
        </w:rPr>
        <w:t xml:space="preserve"> </w:t>
      </w:r>
      <w:r>
        <w:t>for</w:t>
      </w:r>
      <w:r>
        <w:rPr>
          <w:spacing w:val="-4"/>
        </w:rPr>
        <w:t xml:space="preserve"> </w:t>
      </w:r>
      <w:r>
        <w:t>psychological assessment that includes only</w:t>
      </w:r>
    </w:p>
    <w:p w14:paraId="33B4ABD4" w14:textId="77777777" w:rsidR="002734E7" w:rsidRDefault="00B56223">
      <w:pPr>
        <w:pStyle w:val="ListParagraph"/>
        <w:numPr>
          <w:ilvl w:val="4"/>
          <w:numId w:val="5"/>
        </w:numPr>
        <w:tabs>
          <w:tab w:val="left" w:pos="2514"/>
        </w:tabs>
        <w:ind w:left="2514" w:hanging="354"/>
      </w:pPr>
      <w:r>
        <w:t>periodic</w:t>
      </w:r>
      <w:r>
        <w:rPr>
          <w:spacing w:val="-7"/>
        </w:rPr>
        <w:t xml:space="preserve"> </w:t>
      </w:r>
      <w:r>
        <w:t>assessment</w:t>
      </w:r>
      <w:r>
        <w:rPr>
          <w:spacing w:val="-3"/>
        </w:rPr>
        <w:t xml:space="preserve"> </w:t>
      </w:r>
      <w:r>
        <w:t>to</w:t>
      </w:r>
      <w:r>
        <w:rPr>
          <w:spacing w:val="-8"/>
        </w:rPr>
        <w:t xml:space="preserve"> </w:t>
      </w:r>
      <w:r>
        <w:t>measure</w:t>
      </w:r>
      <w:r>
        <w:rPr>
          <w:spacing w:val="-4"/>
        </w:rPr>
        <w:t xml:space="preserve"> </w:t>
      </w:r>
      <w:r>
        <w:t>the</w:t>
      </w:r>
      <w:r>
        <w:rPr>
          <w:spacing w:val="-5"/>
        </w:rPr>
        <w:t xml:space="preserve"> </w:t>
      </w:r>
      <w:r>
        <w:t>member’s</w:t>
      </w:r>
      <w:r>
        <w:rPr>
          <w:spacing w:val="-6"/>
        </w:rPr>
        <w:t xml:space="preserve"> </w:t>
      </w:r>
      <w:r>
        <w:t>response</w:t>
      </w:r>
      <w:r>
        <w:rPr>
          <w:spacing w:val="-6"/>
        </w:rPr>
        <w:t xml:space="preserve"> </w:t>
      </w:r>
      <w:r>
        <w:t>to</w:t>
      </w:r>
      <w:r>
        <w:rPr>
          <w:spacing w:val="-4"/>
        </w:rPr>
        <w:t xml:space="preserve"> </w:t>
      </w:r>
      <w:r>
        <w:rPr>
          <w:spacing w:val="-2"/>
        </w:rPr>
        <w:t>psychotherapy;</w:t>
      </w:r>
    </w:p>
    <w:p w14:paraId="3530BC22" w14:textId="77777777" w:rsidR="002734E7" w:rsidRDefault="00B56223">
      <w:pPr>
        <w:pStyle w:val="ListParagraph"/>
        <w:numPr>
          <w:ilvl w:val="4"/>
          <w:numId w:val="5"/>
        </w:numPr>
        <w:tabs>
          <w:tab w:val="left" w:pos="2526"/>
        </w:tabs>
        <w:ind w:left="2160" w:right="803" w:firstLine="0"/>
      </w:pPr>
      <w:r>
        <w:t>self-rating</w:t>
      </w:r>
      <w:r>
        <w:rPr>
          <w:spacing w:val="-4"/>
        </w:rPr>
        <w:t xml:space="preserve"> </w:t>
      </w:r>
      <w:r>
        <w:t>forms</w:t>
      </w:r>
      <w:r>
        <w:rPr>
          <w:spacing w:val="-4"/>
        </w:rPr>
        <w:t xml:space="preserve"> </w:t>
      </w:r>
      <w:r>
        <w:t>and</w:t>
      </w:r>
      <w:r>
        <w:rPr>
          <w:spacing w:val="-7"/>
        </w:rPr>
        <w:t xml:space="preserve"> </w:t>
      </w:r>
      <w:r>
        <w:t>other</w:t>
      </w:r>
      <w:r>
        <w:rPr>
          <w:spacing w:val="-3"/>
        </w:rPr>
        <w:t xml:space="preserve"> </w:t>
      </w:r>
      <w:r>
        <w:t>paper-and-pencil</w:t>
      </w:r>
      <w:r>
        <w:rPr>
          <w:spacing w:val="-6"/>
        </w:rPr>
        <w:t xml:space="preserve"> </w:t>
      </w:r>
      <w:r>
        <w:t>instruments,</w:t>
      </w:r>
      <w:r>
        <w:rPr>
          <w:spacing w:val="-4"/>
        </w:rPr>
        <w:t xml:space="preserve"> </w:t>
      </w:r>
      <w:r>
        <w:t>unless</w:t>
      </w:r>
      <w:r>
        <w:rPr>
          <w:spacing w:val="-3"/>
        </w:rPr>
        <w:t xml:space="preserve"> </w:t>
      </w:r>
      <w:r>
        <w:t>administered</w:t>
      </w:r>
      <w:r>
        <w:rPr>
          <w:spacing w:val="-7"/>
        </w:rPr>
        <w:t xml:space="preserve"> </w:t>
      </w:r>
      <w:r>
        <w:t>as</w:t>
      </w:r>
      <w:r>
        <w:rPr>
          <w:spacing w:val="-4"/>
        </w:rPr>
        <w:t xml:space="preserve"> </w:t>
      </w:r>
      <w:r>
        <w:t>part of a comprehensive battery of tests;</w:t>
      </w:r>
    </w:p>
    <w:p w14:paraId="29AE2F35" w14:textId="77777777" w:rsidR="002734E7" w:rsidRDefault="00B56223">
      <w:pPr>
        <w:pStyle w:val="ListParagraph"/>
        <w:numPr>
          <w:ilvl w:val="4"/>
          <w:numId w:val="5"/>
        </w:numPr>
        <w:tabs>
          <w:tab w:val="left" w:pos="2514"/>
        </w:tabs>
        <w:spacing w:line="252" w:lineRule="exact"/>
        <w:ind w:left="2514" w:hanging="354"/>
      </w:pPr>
      <w:r>
        <w:t>group</w:t>
      </w:r>
      <w:r>
        <w:rPr>
          <w:spacing w:val="-5"/>
        </w:rPr>
        <w:t xml:space="preserve"> </w:t>
      </w:r>
      <w:r>
        <w:t>forms</w:t>
      </w:r>
      <w:r>
        <w:rPr>
          <w:spacing w:val="-4"/>
        </w:rPr>
        <w:t xml:space="preserve"> </w:t>
      </w:r>
      <w:r>
        <w:t>of</w:t>
      </w:r>
      <w:r>
        <w:rPr>
          <w:spacing w:val="-6"/>
        </w:rPr>
        <w:t xml:space="preserve"> </w:t>
      </w:r>
      <w:r>
        <w:t>intelligence</w:t>
      </w:r>
      <w:r>
        <w:rPr>
          <w:spacing w:val="-4"/>
        </w:rPr>
        <w:t xml:space="preserve"> </w:t>
      </w:r>
      <w:r>
        <w:t>tests;</w:t>
      </w:r>
      <w:r>
        <w:rPr>
          <w:spacing w:val="-5"/>
        </w:rPr>
        <w:t xml:space="preserve"> or</w:t>
      </w:r>
    </w:p>
    <w:p w14:paraId="1A55C957" w14:textId="77777777" w:rsidR="002734E7" w:rsidRDefault="00B56223">
      <w:pPr>
        <w:pStyle w:val="ListParagraph"/>
        <w:numPr>
          <w:ilvl w:val="4"/>
          <w:numId w:val="5"/>
        </w:numPr>
        <w:tabs>
          <w:tab w:val="left" w:pos="2526"/>
        </w:tabs>
        <w:spacing w:before="2"/>
        <w:ind w:left="2160" w:right="902" w:firstLine="0"/>
      </w:pPr>
      <w:r>
        <w:t>a</w:t>
      </w:r>
      <w:r>
        <w:rPr>
          <w:spacing w:val="-3"/>
        </w:rPr>
        <w:t xml:space="preserve"> </w:t>
      </w:r>
      <w:r>
        <w:t>repetition</w:t>
      </w:r>
      <w:r>
        <w:rPr>
          <w:spacing w:val="-6"/>
        </w:rPr>
        <w:t xml:space="preserve"> </w:t>
      </w:r>
      <w:r>
        <w:t>of</w:t>
      </w:r>
      <w:r>
        <w:rPr>
          <w:spacing w:val="-3"/>
        </w:rPr>
        <w:t xml:space="preserve"> </w:t>
      </w:r>
      <w:r>
        <w:t>any</w:t>
      </w:r>
      <w:r>
        <w:rPr>
          <w:spacing w:val="-3"/>
        </w:rPr>
        <w:t xml:space="preserve"> </w:t>
      </w:r>
      <w:r>
        <w:t>psychological</w:t>
      </w:r>
      <w:r>
        <w:rPr>
          <w:spacing w:val="-2"/>
        </w:rPr>
        <w:t xml:space="preserve"> </w:t>
      </w:r>
      <w:r>
        <w:t>assessment</w:t>
      </w:r>
      <w:r>
        <w:rPr>
          <w:spacing w:val="-2"/>
        </w:rPr>
        <w:t xml:space="preserve"> </w:t>
      </w:r>
      <w:r>
        <w:t>or</w:t>
      </w:r>
      <w:r>
        <w:rPr>
          <w:spacing w:val="-5"/>
        </w:rPr>
        <w:t xml:space="preserve"> </w:t>
      </w:r>
      <w:r>
        <w:t>assessments</w:t>
      </w:r>
      <w:r>
        <w:rPr>
          <w:spacing w:val="-3"/>
        </w:rPr>
        <w:t xml:space="preserve"> </w:t>
      </w:r>
      <w:r>
        <w:t>provided</w:t>
      </w:r>
      <w:r>
        <w:rPr>
          <w:spacing w:val="-3"/>
        </w:rPr>
        <w:t xml:space="preserve"> </w:t>
      </w:r>
      <w:r>
        <w:t>by</w:t>
      </w:r>
      <w:r>
        <w:rPr>
          <w:spacing w:val="-3"/>
        </w:rPr>
        <w:t xml:space="preserve"> </w:t>
      </w:r>
      <w:r>
        <w:t>the</w:t>
      </w:r>
      <w:r>
        <w:rPr>
          <w:spacing w:val="-5"/>
        </w:rPr>
        <w:t xml:space="preserve"> </w:t>
      </w:r>
      <w:r>
        <w:t>mental health</w:t>
      </w:r>
      <w:r>
        <w:rPr>
          <w:spacing w:val="-3"/>
        </w:rPr>
        <w:t xml:space="preserve"> </w:t>
      </w:r>
      <w:r>
        <w:t>center</w:t>
      </w:r>
      <w:r>
        <w:rPr>
          <w:spacing w:val="-2"/>
        </w:rPr>
        <w:t xml:space="preserve"> </w:t>
      </w:r>
      <w:r>
        <w:t>or</w:t>
      </w:r>
      <w:r>
        <w:rPr>
          <w:spacing w:val="-3"/>
        </w:rPr>
        <w:t xml:space="preserve"> </w:t>
      </w:r>
      <w:r>
        <w:t>any</w:t>
      </w:r>
      <w:r>
        <w:rPr>
          <w:spacing w:val="-3"/>
        </w:rPr>
        <w:t xml:space="preserve"> </w:t>
      </w:r>
      <w:r>
        <w:t>independent</w:t>
      </w:r>
      <w:r>
        <w:rPr>
          <w:spacing w:val="-5"/>
        </w:rPr>
        <w:t xml:space="preserve"> </w:t>
      </w:r>
      <w:r>
        <w:t>psychologist</w:t>
      </w:r>
      <w:r>
        <w:rPr>
          <w:spacing w:val="-5"/>
        </w:rPr>
        <w:t xml:space="preserve"> </w:t>
      </w:r>
      <w:r>
        <w:t>to</w:t>
      </w:r>
      <w:r>
        <w:rPr>
          <w:spacing w:val="-3"/>
        </w:rPr>
        <w:t xml:space="preserve"> </w:t>
      </w:r>
      <w:r>
        <w:t>the</w:t>
      </w:r>
      <w:r>
        <w:rPr>
          <w:spacing w:val="-3"/>
        </w:rPr>
        <w:t xml:space="preserve"> </w:t>
      </w:r>
      <w:r>
        <w:t>same</w:t>
      </w:r>
      <w:r>
        <w:rPr>
          <w:spacing w:val="-5"/>
        </w:rPr>
        <w:t xml:space="preserve"> </w:t>
      </w:r>
      <w:r>
        <w:t>member</w:t>
      </w:r>
      <w:r>
        <w:rPr>
          <w:spacing w:val="-3"/>
        </w:rPr>
        <w:t xml:space="preserve"> </w:t>
      </w:r>
      <w:r>
        <w:t>within</w:t>
      </w:r>
      <w:r>
        <w:rPr>
          <w:spacing w:val="-3"/>
        </w:rPr>
        <w:t xml:space="preserve"> </w:t>
      </w:r>
      <w:r>
        <w:t>the</w:t>
      </w:r>
      <w:r>
        <w:rPr>
          <w:spacing w:val="-3"/>
        </w:rPr>
        <w:t xml:space="preserve"> </w:t>
      </w:r>
      <w:r>
        <w:t>preceding six months, unless the following conditions exist and are documented in the billing provider’s medical record:</w:t>
      </w:r>
    </w:p>
    <w:p w14:paraId="6819D436" w14:textId="77777777" w:rsidR="002734E7" w:rsidRDefault="00B56223">
      <w:pPr>
        <w:pStyle w:val="ListParagraph"/>
        <w:numPr>
          <w:ilvl w:val="5"/>
          <w:numId w:val="5"/>
        </w:numPr>
        <w:tabs>
          <w:tab w:val="left" w:pos="2796"/>
        </w:tabs>
        <w:ind w:right="1131" w:firstLine="0"/>
      </w:pPr>
      <w:r>
        <w:t>psychological</w:t>
      </w:r>
      <w:r>
        <w:rPr>
          <w:spacing w:val="-6"/>
        </w:rPr>
        <w:t xml:space="preserve"> </w:t>
      </w:r>
      <w:r>
        <w:t>assessment</w:t>
      </w:r>
      <w:r>
        <w:rPr>
          <w:spacing w:val="-3"/>
        </w:rPr>
        <w:t xml:space="preserve"> </w:t>
      </w:r>
      <w:r>
        <w:t>is</w:t>
      </w:r>
      <w:r>
        <w:rPr>
          <w:spacing w:val="-4"/>
        </w:rPr>
        <w:t xml:space="preserve"> </w:t>
      </w:r>
      <w:r>
        <w:t>provided</w:t>
      </w:r>
      <w:r>
        <w:rPr>
          <w:spacing w:val="-4"/>
        </w:rPr>
        <w:t xml:space="preserve"> </w:t>
      </w:r>
      <w:r>
        <w:t>to</w:t>
      </w:r>
      <w:r>
        <w:rPr>
          <w:spacing w:val="-4"/>
        </w:rPr>
        <w:t xml:space="preserve"> </w:t>
      </w:r>
      <w:r>
        <w:t>ascertain</w:t>
      </w:r>
      <w:r>
        <w:rPr>
          <w:spacing w:val="-4"/>
        </w:rPr>
        <w:t xml:space="preserve"> </w:t>
      </w:r>
      <w:r>
        <w:t>changes</w:t>
      </w:r>
      <w:r>
        <w:rPr>
          <w:spacing w:val="-6"/>
        </w:rPr>
        <w:t xml:space="preserve"> </w:t>
      </w:r>
      <w:r>
        <w:t>relating</w:t>
      </w:r>
      <w:r>
        <w:rPr>
          <w:spacing w:val="-4"/>
        </w:rPr>
        <w:t xml:space="preserve"> </w:t>
      </w:r>
      <w:r>
        <w:t>to</w:t>
      </w:r>
      <w:r>
        <w:rPr>
          <w:spacing w:val="-6"/>
        </w:rPr>
        <w:t xml:space="preserve"> </w:t>
      </w:r>
      <w:r>
        <w:t>suicidal, homicidal, toxic, traumatic, or neurological conditions</w:t>
      </w:r>
    </w:p>
    <w:p w14:paraId="41EF1201" w14:textId="77777777" w:rsidR="002734E7" w:rsidRDefault="00B56223">
      <w:pPr>
        <w:pStyle w:val="BodyText"/>
        <w:ind w:left="2520"/>
      </w:pPr>
      <w:r>
        <w:t>of</w:t>
      </w:r>
      <w:r>
        <w:rPr>
          <w:spacing w:val="-5"/>
        </w:rPr>
        <w:t xml:space="preserve"> </w:t>
      </w:r>
      <w:r>
        <w:t>the</w:t>
      </w:r>
      <w:r>
        <w:rPr>
          <w:spacing w:val="-3"/>
        </w:rPr>
        <w:t xml:space="preserve"> </w:t>
      </w:r>
      <w:r>
        <w:t>member;</w:t>
      </w:r>
      <w:r>
        <w:rPr>
          <w:spacing w:val="-2"/>
        </w:rPr>
        <w:t xml:space="preserve"> </w:t>
      </w:r>
      <w:r>
        <w:rPr>
          <w:spacing w:val="-5"/>
        </w:rPr>
        <w:t>or</w:t>
      </w:r>
    </w:p>
    <w:p w14:paraId="0B9289E8" w14:textId="77777777" w:rsidR="002734E7" w:rsidRDefault="00B56223">
      <w:pPr>
        <w:pStyle w:val="ListParagraph"/>
        <w:numPr>
          <w:ilvl w:val="5"/>
          <w:numId w:val="5"/>
        </w:numPr>
        <w:tabs>
          <w:tab w:val="left" w:pos="2796"/>
        </w:tabs>
        <w:ind w:right="765" w:firstLine="0"/>
      </w:pPr>
      <w:r>
        <w:t>psychological assessment is provided to ascertain changes following such special forms</w:t>
      </w:r>
      <w:r>
        <w:rPr>
          <w:spacing w:val="-4"/>
        </w:rPr>
        <w:t xml:space="preserve"> </w:t>
      </w:r>
      <w:r>
        <w:t>of</w:t>
      </w:r>
      <w:r>
        <w:rPr>
          <w:spacing w:val="-4"/>
        </w:rPr>
        <w:t xml:space="preserve"> </w:t>
      </w:r>
      <w:r>
        <w:t>treatment</w:t>
      </w:r>
      <w:r>
        <w:rPr>
          <w:spacing w:val="-3"/>
        </w:rPr>
        <w:t xml:space="preserve"> </w:t>
      </w:r>
      <w:r>
        <w:t>or</w:t>
      </w:r>
      <w:r>
        <w:rPr>
          <w:spacing w:val="-6"/>
        </w:rPr>
        <w:t xml:space="preserve"> </w:t>
      </w:r>
      <w:r>
        <w:t>interventions</w:t>
      </w:r>
      <w:r>
        <w:rPr>
          <w:spacing w:val="-6"/>
        </w:rPr>
        <w:t xml:space="preserve"> </w:t>
      </w:r>
      <w:r>
        <w:t>as</w:t>
      </w:r>
      <w:r>
        <w:rPr>
          <w:spacing w:val="-4"/>
        </w:rPr>
        <w:t xml:space="preserve"> </w:t>
      </w:r>
      <w:r>
        <w:t>electroconvulsive</w:t>
      </w:r>
      <w:r>
        <w:rPr>
          <w:spacing w:val="-4"/>
        </w:rPr>
        <w:t xml:space="preserve"> </w:t>
      </w:r>
      <w:r>
        <w:t>therapy</w:t>
      </w:r>
      <w:r>
        <w:rPr>
          <w:spacing w:val="-4"/>
        </w:rPr>
        <w:t xml:space="preserve"> </w:t>
      </w:r>
      <w:r>
        <w:t>(ECT)</w:t>
      </w:r>
      <w:r>
        <w:rPr>
          <w:spacing w:val="-6"/>
        </w:rPr>
        <w:t xml:space="preserve"> </w:t>
      </w:r>
      <w:r>
        <w:t>or</w:t>
      </w:r>
      <w:r>
        <w:rPr>
          <w:spacing w:val="-4"/>
        </w:rPr>
        <w:t xml:space="preserve"> </w:t>
      </w:r>
      <w:r>
        <w:t xml:space="preserve">psychiatric </w:t>
      </w:r>
      <w:r>
        <w:rPr>
          <w:spacing w:val="-2"/>
        </w:rPr>
        <w:t>hospitalization.</w:t>
      </w:r>
    </w:p>
    <w:p w14:paraId="0FC13F15" w14:textId="77777777" w:rsidR="002734E7" w:rsidRDefault="00B56223">
      <w:pPr>
        <w:pStyle w:val="ListParagraph"/>
        <w:numPr>
          <w:ilvl w:val="3"/>
          <w:numId w:val="5"/>
        </w:numPr>
        <w:tabs>
          <w:tab w:val="left" w:pos="2158"/>
        </w:tabs>
        <w:ind w:right="769" w:firstLine="0"/>
      </w:pPr>
      <w:r>
        <w:t>A responsible party requests the assessment of a member. Responsible parties include, but are not limited to, physicians, clinics, hospitals, schools, courts, group homes, or state agencies,</w:t>
      </w:r>
      <w:r>
        <w:rPr>
          <w:spacing w:val="-2"/>
        </w:rPr>
        <w:t xml:space="preserve"> </w:t>
      </w:r>
      <w:r>
        <w:t>and</w:t>
      </w:r>
      <w:r>
        <w:rPr>
          <w:spacing w:val="-4"/>
        </w:rPr>
        <w:t xml:space="preserve"> </w:t>
      </w:r>
      <w:r>
        <w:t>must</w:t>
      </w:r>
      <w:r>
        <w:rPr>
          <w:spacing w:val="-2"/>
        </w:rPr>
        <w:t xml:space="preserve"> </w:t>
      </w:r>
      <w:r>
        <w:t>be</w:t>
      </w:r>
      <w:r>
        <w:rPr>
          <w:spacing w:val="-3"/>
        </w:rPr>
        <w:t xml:space="preserve"> </w:t>
      </w:r>
      <w:r>
        <w:t>documented</w:t>
      </w:r>
      <w:r>
        <w:rPr>
          <w:spacing w:val="-4"/>
        </w:rPr>
        <w:t xml:space="preserve"> </w:t>
      </w:r>
      <w:r>
        <w:t>in</w:t>
      </w:r>
      <w:r>
        <w:rPr>
          <w:spacing w:val="-5"/>
        </w:rPr>
        <w:t xml:space="preserve"> </w:t>
      </w:r>
      <w:r>
        <w:t>the</w:t>
      </w:r>
      <w:r>
        <w:rPr>
          <w:spacing w:val="-4"/>
        </w:rPr>
        <w:t xml:space="preserve"> </w:t>
      </w:r>
      <w:r>
        <w:t>member's</w:t>
      </w:r>
      <w:r>
        <w:rPr>
          <w:spacing w:val="-3"/>
        </w:rPr>
        <w:t xml:space="preserve"> </w:t>
      </w:r>
      <w:r>
        <w:t>record.</w:t>
      </w:r>
      <w:r>
        <w:rPr>
          <w:spacing w:val="-3"/>
        </w:rPr>
        <w:t xml:space="preserve"> </w:t>
      </w:r>
      <w:r>
        <w:t>Such</w:t>
      </w:r>
      <w:r>
        <w:rPr>
          <w:spacing w:val="-3"/>
        </w:rPr>
        <w:t xml:space="preserve"> </w:t>
      </w:r>
      <w:r>
        <w:t>documentation</w:t>
      </w:r>
      <w:r>
        <w:rPr>
          <w:spacing w:val="-5"/>
        </w:rPr>
        <w:t xml:space="preserve"> </w:t>
      </w:r>
      <w:r>
        <w:t>must</w:t>
      </w:r>
      <w:r>
        <w:rPr>
          <w:spacing w:val="-4"/>
        </w:rPr>
        <w:t xml:space="preserve"> </w:t>
      </w:r>
      <w:r>
        <w:t>include the referral source and the reason for the referral.</w:t>
      </w:r>
    </w:p>
    <w:p w14:paraId="039DCC25" w14:textId="77777777" w:rsidR="002734E7" w:rsidRDefault="002734E7">
      <w:pPr>
        <w:pStyle w:val="BodyText"/>
      </w:pPr>
    </w:p>
    <w:p w14:paraId="57AD4DCE" w14:textId="77777777" w:rsidR="002734E7" w:rsidRDefault="00B56223">
      <w:pPr>
        <w:pStyle w:val="ListParagraph"/>
        <w:numPr>
          <w:ilvl w:val="2"/>
          <w:numId w:val="5"/>
        </w:numPr>
        <w:tabs>
          <w:tab w:val="left" w:pos="1586"/>
        </w:tabs>
        <w:ind w:left="1171" w:right="757" w:firstLine="0"/>
      </w:pPr>
      <w:r>
        <w:rPr>
          <w:u w:val="single"/>
        </w:rPr>
        <w:t>Crisis</w:t>
      </w:r>
      <w:r>
        <w:rPr>
          <w:spacing w:val="-2"/>
          <w:u w:val="single"/>
        </w:rPr>
        <w:t xml:space="preserve"> </w:t>
      </w:r>
      <w:r>
        <w:rPr>
          <w:u w:val="single"/>
        </w:rPr>
        <w:t>Intervention</w:t>
      </w:r>
      <w:r>
        <w:t>.</w:t>
      </w:r>
      <w:r>
        <w:rPr>
          <w:spacing w:val="40"/>
        </w:rPr>
        <w:t xml:space="preserve"> </w:t>
      </w:r>
      <w:r>
        <w:t>The</w:t>
      </w:r>
      <w:r>
        <w:rPr>
          <w:spacing w:val="-2"/>
        </w:rPr>
        <w:t xml:space="preserve"> </w:t>
      </w:r>
      <w:r>
        <w:t>MassHealth</w:t>
      </w:r>
      <w:r>
        <w:rPr>
          <w:spacing w:val="-2"/>
        </w:rPr>
        <w:t xml:space="preserve"> </w:t>
      </w:r>
      <w:r>
        <w:t>agency</w:t>
      </w:r>
      <w:r>
        <w:rPr>
          <w:spacing w:val="-2"/>
        </w:rPr>
        <w:t xml:space="preserve"> </w:t>
      </w:r>
      <w:r>
        <w:t>pays</w:t>
      </w:r>
      <w:r>
        <w:rPr>
          <w:spacing w:val="-4"/>
        </w:rPr>
        <w:t xml:space="preserve"> </w:t>
      </w:r>
      <w:r>
        <w:t>for</w:t>
      </w:r>
      <w:r>
        <w:rPr>
          <w:spacing w:val="-4"/>
        </w:rPr>
        <w:t xml:space="preserve"> </w:t>
      </w:r>
      <w:r>
        <w:t>crisis</w:t>
      </w:r>
      <w:r>
        <w:rPr>
          <w:spacing w:val="-2"/>
        </w:rPr>
        <w:t xml:space="preserve"> </w:t>
      </w:r>
      <w:r>
        <w:t>intervention</w:t>
      </w:r>
      <w:r>
        <w:rPr>
          <w:spacing w:val="-2"/>
        </w:rPr>
        <w:t xml:space="preserve"> </w:t>
      </w:r>
      <w:r>
        <w:t>as</w:t>
      </w:r>
      <w:r>
        <w:rPr>
          <w:spacing w:val="-2"/>
        </w:rPr>
        <w:t xml:space="preserve"> </w:t>
      </w:r>
      <w:r>
        <w:t>defined</w:t>
      </w:r>
      <w:r>
        <w:rPr>
          <w:spacing w:val="-2"/>
        </w:rPr>
        <w:t xml:space="preserve"> </w:t>
      </w:r>
      <w:r>
        <w:t>in</w:t>
      </w:r>
      <w:r>
        <w:rPr>
          <w:spacing w:val="-5"/>
        </w:rPr>
        <w:t xml:space="preserve"> </w:t>
      </w:r>
      <w:r>
        <w:t>130</w:t>
      </w:r>
      <w:r>
        <w:rPr>
          <w:spacing w:val="-2"/>
        </w:rPr>
        <w:t xml:space="preserve"> </w:t>
      </w:r>
      <w:r>
        <w:t xml:space="preserve">CMR </w:t>
      </w:r>
      <w:r>
        <w:rPr>
          <w:spacing w:val="-2"/>
        </w:rPr>
        <w:t>429.402.</w:t>
      </w:r>
    </w:p>
    <w:p w14:paraId="2E8EB1AD" w14:textId="77777777" w:rsidR="002734E7" w:rsidRDefault="00B56223">
      <w:pPr>
        <w:pStyle w:val="ListParagraph"/>
        <w:numPr>
          <w:ilvl w:val="3"/>
          <w:numId w:val="5"/>
        </w:numPr>
        <w:tabs>
          <w:tab w:val="left" w:pos="2158"/>
        </w:tabs>
        <w:ind w:right="1405" w:firstLine="0"/>
      </w:pPr>
      <w:r>
        <w:t>This</w:t>
      </w:r>
      <w:r>
        <w:rPr>
          <w:spacing w:val="-2"/>
        </w:rPr>
        <w:t xml:space="preserve"> </w:t>
      </w:r>
      <w:r>
        <w:t>service</w:t>
      </w:r>
      <w:r>
        <w:rPr>
          <w:spacing w:val="-3"/>
        </w:rPr>
        <w:t xml:space="preserve"> </w:t>
      </w:r>
      <w:r>
        <w:t>is</w:t>
      </w:r>
      <w:r>
        <w:rPr>
          <w:spacing w:val="-5"/>
        </w:rPr>
        <w:t xml:space="preserve"> </w:t>
      </w:r>
      <w:r>
        <w:t>limited</w:t>
      </w:r>
      <w:r>
        <w:rPr>
          <w:spacing w:val="-3"/>
        </w:rPr>
        <w:t xml:space="preserve"> </w:t>
      </w:r>
      <w:r>
        <w:t>to</w:t>
      </w:r>
      <w:r>
        <w:rPr>
          <w:spacing w:val="-3"/>
        </w:rPr>
        <w:t xml:space="preserve"> </w:t>
      </w:r>
      <w:r>
        <w:t>face-to-face</w:t>
      </w:r>
      <w:r>
        <w:rPr>
          <w:spacing w:val="-3"/>
        </w:rPr>
        <w:t xml:space="preserve"> </w:t>
      </w:r>
      <w:r>
        <w:t>contacts,</w:t>
      </w:r>
      <w:r>
        <w:rPr>
          <w:spacing w:val="-5"/>
        </w:rPr>
        <w:t xml:space="preserve"> </w:t>
      </w:r>
      <w:r>
        <w:t>which</w:t>
      </w:r>
      <w:r>
        <w:rPr>
          <w:spacing w:val="-3"/>
        </w:rPr>
        <w:t xml:space="preserve"> </w:t>
      </w:r>
      <w:r>
        <w:t>includes</w:t>
      </w:r>
      <w:r>
        <w:rPr>
          <w:spacing w:val="-3"/>
        </w:rPr>
        <w:t xml:space="preserve"> </w:t>
      </w:r>
      <w:r>
        <w:t>telehealth,</w:t>
      </w:r>
      <w:r>
        <w:rPr>
          <w:spacing w:val="-3"/>
        </w:rPr>
        <w:t xml:space="preserve"> </w:t>
      </w:r>
      <w:r>
        <w:t>with</w:t>
      </w:r>
      <w:r>
        <w:rPr>
          <w:spacing w:val="-6"/>
        </w:rPr>
        <w:t xml:space="preserve"> </w:t>
      </w:r>
      <w:r>
        <w:t xml:space="preserve">the </w:t>
      </w:r>
      <w:r>
        <w:rPr>
          <w:spacing w:val="-2"/>
        </w:rPr>
        <w:t>member.</w:t>
      </w:r>
    </w:p>
    <w:p w14:paraId="33430B85" w14:textId="77777777" w:rsidR="002734E7" w:rsidRDefault="00B56223">
      <w:pPr>
        <w:pStyle w:val="ListParagraph"/>
        <w:numPr>
          <w:ilvl w:val="3"/>
          <w:numId w:val="5"/>
        </w:numPr>
        <w:tabs>
          <w:tab w:val="left" w:pos="2158"/>
        </w:tabs>
        <w:ind w:right="1151" w:firstLine="0"/>
      </w:pPr>
      <w:r>
        <w:t>The</w:t>
      </w:r>
      <w:r>
        <w:rPr>
          <w:spacing w:val="-2"/>
        </w:rPr>
        <w:t xml:space="preserve"> </w:t>
      </w:r>
      <w:r>
        <w:t>need</w:t>
      </w:r>
      <w:r>
        <w:rPr>
          <w:spacing w:val="-2"/>
        </w:rPr>
        <w:t xml:space="preserve"> </w:t>
      </w:r>
      <w:r>
        <w:t>for</w:t>
      </w:r>
      <w:r>
        <w:rPr>
          <w:spacing w:val="-2"/>
        </w:rPr>
        <w:t xml:space="preserve"> </w:t>
      </w:r>
      <w:r>
        <w:t>crisis</w:t>
      </w:r>
      <w:r>
        <w:rPr>
          <w:spacing w:val="-4"/>
        </w:rPr>
        <w:t xml:space="preserve"> </w:t>
      </w:r>
      <w:r>
        <w:t>intervention</w:t>
      </w:r>
      <w:r>
        <w:rPr>
          <w:spacing w:val="-5"/>
        </w:rPr>
        <w:t xml:space="preserve"> </w:t>
      </w:r>
      <w:r>
        <w:t>must</w:t>
      </w:r>
      <w:r>
        <w:rPr>
          <w:spacing w:val="-1"/>
        </w:rPr>
        <w:t xml:space="preserve"> </w:t>
      </w:r>
      <w:r>
        <w:t>be</w:t>
      </w:r>
      <w:r>
        <w:rPr>
          <w:spacing w:val="-2"/>
        </w:rPr>
        <w:t xml:space="preserve"> </w:t>
      </w:r>
      <w:r>
        <w:t>fully</w:t>
      </w:r>
      <w:r>
        <w:rPr>
          <w:spacing w:val="-2"/>
        </w:rPr>
        <w:t xml:space="preserve"> </w:t>
      </w:r>
      <w:r>
        <w:t>documented</w:t>
      </w:r>
      <w:r>
        <w:rPr>
          <w:spacing w:val="-4"/>
        </w:rPr>
        <w:t xml:space="preserve"> </w:t>
      </w:r>
      <w:r>
        <w:t>in</w:t>
      </w:r>
      <w:r>
        <w:rPr>
          <w:spacing w:val="-2"/>
        </w:rPr>
        <w:t xml:space="preserve"> </w:t>
      </w:r>
      <w:r>
        <w:t>the</w:t>
      </w:r>
      <w:r>
        <w:rPr>
          <w:spacing w:val="-4"/>
        </w:rPr>
        <w:t xml:space="preserve"> </w:t>
      </w:r>
      <w:r>
        <w:t>member's</w:t>
      </w:r>
      <w:r>
        <w:rPr>
          <w:spacing w:val="-2"/>
        </w:rPr>
        <w:t xml:space="preserve"> </w:t>
      </w:r>
      <w:r>
        <w:t>record</w:t>
      </w:r>
      <w:r>
        <w:rPr>
          <w:spacing w:val="-5"/>
        </w:rPr>
        <w:t xml:space="preserve"> </w:t>
      </w:r>
      <w:r>
        <w:t>for each date of crisis intervention services.</w:t>
      </w:r>
    </w:p>
    <w:p w14:paraId="2E1DC6B5" w14:textId="77777777" w:rsidR="002734E7" w:rsidRDefault="00B56223">
      <w:pPr>
        <w:pStyle w:val="ListParagraph"/>
        <w:numPr>
          <w:ilvl w:val="3"/>
          <w:numId w:val="5"/>
        </w:numPr>
        <w:tabs>
          <w:tab w:val="left" w:pos="2158"/>
        </w:tabs>
        <w:ind w:right="770" w:firstLine="0"/>
      </w:pPr>
      <w:r>
        <w:t>This</w:t>
      </w:r>
      <w:r>
        <w:rPr>
          <w:spacing w:val="-1"/>
        </w:rPr>
        <w:t xml:space="preserve"> </w:t>
      </w:r>
      <w:r>
        <w:t>service</w:t>
      </w:r>
      <w:r>
        <w:rPr>
          <w:spacing w:val="-2"/>
        </w:rPr>
        <w:t xml:space="preserve"> </w:t>
      </w:r>
      <w:r>
        <w:t>is</w:t>
      </w:r>
      <w:r>
        <w:rPr>
          <w:spacing w:val="-4"/>
        </w:rPr>
        <w:t xml:space="preserve"> </w:t>
      </w:r>
      <w:r>
        <w:t>limited</w:t>
      </w:r>
      <w:r>
        <w:rPr>
          <w:spacing w:val="-2"/>
        </w:rPr>
        <w:t xml:space="preserve"> </w:t>
      </w:r>
      <w:r>
        <w:t>to</w:t>
      </w:r>
      <w:r>
        <w:rPr>
          <w:spacing w:val="-2"/>
        </w:rPr>
        <w:t xml:space="preserve"> </w:t>
      </w:r>
      <w:r>
        <w:t>one</w:t>
      </w:r>
      <w:r>
        <w:rPr>
          <w:spacing w:val="-2"/>
        </w:rPr>
        <w:t xml:space="preserve"> </w:t>
      </w:r>
      <w:r>
        <w:t>initial</w:t>
      </w:r>
      <w:r>
        <w:rPr>
          <w:spacing w:val="-1"/>
        </w:rPr>
        <w:t xml:space="preserve"> </w:t>
      </w:r>
      <w:r>
        <w:t>unit</w:t>
      </w:r>
      <w:r>
        <w:rPr>
          <w:spacing w:val="-1"/>
        </w:rPr>
        <w:t xml:space="preserve"> </w:t>
      </w:r>
      <w:r>
        <w:t>of</w:t>
      </w:r>
      <w:r>
        <w:rPr>
          <w:spacing w:val="-2"/>
        </w:rPr>
        <w:t xml:space="preserve"> </w:t>
      </w:r>
      <w:r>
        <w:t>service</w:t>
      </w:r>
      <w:r>
        <w:rPr>
          <w:spacing w:val="-4"/>
        </w:rPr>
        <w:t xml:space="preserve"> </w:t>
      </w:r>
      <w:r>
        <w:t>and</w:t>
      </w:r>
      <w:r>
        <w:rPr>
          <w:spacing w:val="-4"/>
        </w:rPr>
        <w:t xml:space="preserve"> </w:t>
      </w:r>
      <w:r>
        <w:t>up</w:t>
      </w:r>
      <w:r>
        <w:rPr>
          <w:spacing w:val="-2"/>
        </w:rPr>
        <w:t xml:space="preserve"> </w:t>
      </w:r>
      <w:r>
        <w:t>to</w:t>
      </w:r>
      <w:r>
        <w:rPr>
          <w:spacing w:val="-5"/>
        </w:rPr>
        <w:t xml:space="preserve"> </w:t>
      </w:r>
      <w:r>
        <w:t>three</w:t>
      </w:r>
      <w:r>
        <w:rPr>
          <w:spacing w:val="-2"/>
        </w:rPr>
        <w:t xml:space="preserve"> </w:t>
      </w:r>
      <w:r>
        <w:t>add-on</w:t>
      </w:r>
      <w:r>
        <w:rPr>
          <w:spacing w:val="-2"/>
        </w:rPr>
        <w:t xml:space="preserve"> </w:t>
      </w:r>
      <w:r>
        <w:t>units</w:t>
      </w:r>
      <w:r>
        <w:rPr>
          <w:spacing w:val="-4"/>
        </w:rPr>
        <w:t xml:space="preserve"> </w:t>
      </w:r>
      <w:r>
        <w:t>of</w:t>
      </w:r>
      <w:r>
        <w:rPr>
          <w:spacing w:val="-4"/>
        </w:rPr>
        <w:t xml:space="preserve"> </w:t>
      </w:r>
      <w:r>
        <w:t>service per date of service.</w:t>
      </w:r>
    </w:p>
    <w:p w14:paraId="475CDBFB" w14:textId="77777777" w:rsidR="002734E7" w:rsidRDefault="002734E7">
      <w:pPr>
        <w:pStyle w:val="BodyText"/>
      </w:pPr>
    </w:p>
    <w:p w14:paraId="506FF7EF" w14:textId="77777777" w:rsidR="002734E7" w:rsidRDefault="00B56223">
      <w:pPr>
        <w:pStyle w:val="ListParagraph"/>
        <w:numPr>
          <w:ilvl w:val="2"/>
          <w:numId w:val="5"/>
        </w:numPr>
        <w:tabs>
          <w:tab w:val="left" w:pos="1769"/>
        </w:tabs>
        <w:spacing w:before="1" w:line="253" w:lineRule="exact"/>
        <w:ind w:left="1769" w:hanging="329"/>
      </w:pPr>
      <w:r>
        <w:rPr>
          <w:u w:val="single"/>
        </w:rPr>
        <w:t>Outreach</w:t>
      </w:r>
      <w:r>
        <w:rPr>
          <w:spacing w:val="-5"/>
          <w:u w:val="single"/>
        </w:rPr>
        <w:t xml:space="preserve"> </w:t>
      </w:r>
      <w:r>
        <w:rPr>
          <w:u w:val="single"/>
        </w:rPr>
        <w:t>Services</w:t>
      </w:r>
      <w:r>
        <w:rPr>
          <w:spacing w:val="-5"/>
          <w:u w:val="single"/>
        </w:rPr>
        <w:t xml:space="preserve"> </w:t>
      </w:r>
      <w:r>
        <w:rPr>
          <w:u w:val="single"/>
        </w:rPr>
        <w:t>Provided</w:t>
      </w:r>
      <w:r>
        <w:rPr>
          <w:spacing w:val="-6"/>
          <w:u w:val="single"/>
        </w:rPr>
        <w:t xml:space="preserve"> </w:t>
      </w:r>
      <w:r>
        <w:rPr>
          <w:u w:val="single"/>
        </w:rPr>
        <w:t>in</w:t>
      </w:r>
      <w:r>
        <w:rPr>
          <w:spacing w:val="-5"/>
          <w:u w:val="single"/>
        </w:rPr>
        <w:t xml:space="preserve"> </w:t>
      </w:r>
      <w:r>
        <w:rPr>
          <w:u w:val="single"/>
        </w:rPr>
        <w:t>Nursing</w:t>
      </w:r>
      <w:r>
        <w:rPr>
          <w:spacing w:val="-4"/>
          <w:u w:val="single"/>
        </w:rPr>
        <w:t xml:space="preserve"> </w:t>
      </w:r>
      <w:r>
        <w:rPr>
          <w:spacing w:val="-2"/>
          <w:u w:val="single"/>
        </w:rPr>
        <w:t>Facilities</w:t>
      </w:r>
      <w:r>
        <w:rPr>
          <w:spacing w:val="-2"/>
        </w:rPr>
        <w:t>.</w:t>
      </w:r>
    </w:p>
    <w:p w14:paraId="72877E29" w14:textId="77777777" w:rsidR="002734E7" w:rsidRDefault="00B56223">
      <w:pPr>
        <w:pStyle w:val="ListParagraph"/>
        <w:numPr>
          <w:ilvl w:val="3"/>
          <w:numId w:val="5"/>
        </w:numPr>
        <w:tabs>
          <w:tab w:val="left" w:pos="2168"/>
        </w:tabs>
        <w:ind w:right="793" w:firstLine="0"/>
      </w:pPr>
      <w:r>
        <w:t>The</w:t>
      </w:r>
      <w:r>
        <w:rPr>
          <w:spacing w:val="-3"/>
        </w:rPr>
        <w:t xml:space="preserve"> </w:t>
      </w:r>
      <w:r>
        <w:t>MassHealth</w:t>
      </w:r>
      <w:r>
        <w:rPr>
          <w:spacing w:val="-3"/>
        </w:rPr>
        <w:t xml:space="preserve"> </w:t>
      </w:r>
      <w:r>
        <w:t>agency</w:t>
      </w:r>
      <w:r>
        <w:rPr>
          <w:spacing w:val="-3"/>
        </w:rPr>
        <w:t xml:space="preserve"> </w:t>
      </w:r>
      <w:r>
        <w:t>pays</w:t>
      </w:r>
      <w:r>
        <w:rPr>
          <w:spacing w:val="-5"/>
        </w:rPr>
        <w:t xml:space="preserve"> </w:t>
      </w:r>
      <w:r>
        <w:t>a</w:t>
      </w:r>
      <w:r>
        <w:rPr>
          <w:spacing w:val="-3"/>
        </w:rPr>
        <w:t xml:space="preserve"> </w:t>
      </w:r>
      <w:r>
        <w:t>center</w:t>
      </w:r>
      <w:r>
        <w:rPr>
          <w:spacing w:val="-3"/>
        </w:rPr>
        <w:t xml:space="preserve"> </w:t>
      </w:r>
      <w:r>
        <w:t>for</w:t>
      </w:r>
      <w:r>
        <w:rPr>
          <w:spacing w:val="-3"/>
        </w:rPr>
        <w:t xml:space="preserve"> </w:t>
      </w:r>
      <w:r>
        <w:t>diagnostic</w:t>
      </w:r>
      <w:r>
        <w:rPr>
          <w:spacing w:val="-3"/>
        </w:rPr>
        <w:t xml:space="preserve"> </w:t>
      </w:r>
      <w:r>
        <w:t>and</w:t>
      </w:r>
      <w:r>
        <w:rPr>
          <w:spacing w:val="-3"/>
        </w:rPr>
        <w:t xml:space="preserve"> </w:t>
      </w:r>
      <w:r>
        <w:t>treatment</w:t>
      </w:r>
      <w:r>
        <w:rPr>
          <w:spacing w:val="-4"/>
        </w:rPr>
        <w:t xml:space="preserve"> </w:t>
      </w:r>
      <w:r>
        <w:t>services</w:t>
      </w:r>
      <w:r>
        <w:rPr>
          <w:spacing w:val="-5"/>
        </w:rPr>
        <w:t xml:space="preserve"> </w:t>
      </w:r>
      <w:r>
        <w:t>provided</w:t>
      </w:r>
      <w:r>
        <w:rPr>
          <w:spacing w:val="-5"/>
        </w:rPr>
        <w:t xml:space="preserve"> </w:t>
      </w:r>
      <w:r>
        <w:t>to</w:t>
      </w:r>
      <w:r>
        <w:rPr>
          <w:spacing w:val="-6"/>
        </w:rPr>
        <w:t xml:space="preserve"> </w:t>
      </w:r>
      <w:r>
        <w:t>a member residing in a nursing facility under the following circumstances and conditions:</w:t>
      </w:r>
    </w:p>
    <w:p w14:paraId="52FFF224" w14:textId="77777777" w:rsidR="002734E7" w:rsidRDefault="00B56223">
      <w:pPr>
        <w:pStyle w:val="ListParagraph"/>
        <w:numPr>
          <w:ilvl w:val="4"/>
          <w:numId w:val="5"/>
        </w:numPr>
        <w:tabs>
          <w:tab w:val="left" w:pos="2514"/>
        </w:tabs>
        <w:ind w:left="2160" w:right="1083" w:firstLine="0"/>
      </w:pPr>
      <w:r>
        <w:t>the</w:t>
      </w:r>
      <w:r>
        <w:rPr>
          <w:spacing w:val="-4"/>
        </w:rPr>
        <w:t xml:space="preserve"> </w:t>
      </w:r>
      <w:r>
        <w:t>nursing</w:t>
      </w:r>
      <w:r>
        <w:rPr>
          <w:spacing w:val="-5"/>
        </w:rPr>
        <w:t xml:space="preserve"> </w:t>
      </w:r>
      <w:r>
        <w:t>facility</w:t>
      </w:r>
      <w:r>
        <w:rPr>
          <w:spacing w:val="-2"/>
        </w:rPr>
        <w:t xml:space="preserve"> </w:t>
      </w:r>
      <w:r>
        <w:t>specifically</w:t>
      </w:r>
      <w:r>
        <w:rPr>
          <w:spacing w:val="-2"/>
        </w:rPr>
        <w:t xml:space="preserve"> </w:t>
      </w:r>
      <w:r>
        <w:t>requests</w:t>
      </w:r>
      <w:r>
        <w:rPr>
          <w:spacing w:val="-4"/>
        </w:rPr>
        <w:t xml:space="preserve"> </w:t>
      </w:r>
      <w:r>
        <w:t>treatment,</w:t>
      </w:r>
      <w:r>
        <w:rPr>
          <w:spacing w:val="-5"/>
        </w:rPr>
        <w:t xml:space="preserve"> </w:t>
      </w:r>
      <w:r>
        <w:t>and</w:t>
      </w:r>
      <w:r>
        <w:rPr>
          <w:spacing w:val="-2"/>
        </w:rPr>
        <w:t xml:space="preserve"> </w:t>
      </w:r>
      <w:r>
        <w:t>the</w:t>
      </w:r>
      <w:r>
        <w:rPr>
          <w:spacing w:val="-4"/>
        </w:rPr>
        <w:t xml:space="preserve"> </w:t>
      </w:r>
      <w:r>
        <w:t>member's</w:t>
      </w:r>
      <w:r>
        <w:rPr>
          <w:spacing w:val="-2"/>
        </w:rPr>
        <w:t xml:space="preserve"> </w:t>
      </w:r>
      <w:r>
        <w:t>record</w:t>
      </w:r>
      <w:r>
        <w:rPr>
          <w:spacing w:val="-5"/>
        </w:rPr>
        <w:t xml:space="preserve"> </w:t>
      </w:r>
      <w:r>
        <w:t>at</w:t>
      </w:r>
      <w:r>
        <w:rPr>
          <w:spacing w:val="-3"/>
        </w:rPr>
        <w:t xml:space="preserve"> </w:t>
      </w:r>
      <w:r>
        <w:t>the nursing facility documents this request;</w:t>
      </w:r>
    </w:p>
    <w:p w14:paraId="3FF923AC" w14:textId="77777777" w:rsidR="002734E7" w:rsidRDefault="00B56223">
      <w:pPr>
        <w:pStyle w:val="ListParagraph"/>
        <w:numPr>
          <w:ilvl w:val="4"/>
          <w:numId w:val="5"/>
        </w:numPr>
        <w:tabs>
          <w:tab w:val="left" w:pos="2526"/>
        </w:tabs>
        <w:ind w:left="2160" w:right="1183" w:firstLine="0"/>
      </w:pPr>
      <w:r>
        <w:t>the</w:t>
      </w:r>
      <w:r>
        <w:rPr>
          <w:spacing w:val="-5"/>
        </w:rPr>
        <w:t xml:space="preserve"> </w:t>
      </w:r>
      <w:r>
        <w:t>treatment</w:t>
      </w:r>
      <w:r>
        <w:rPr>
          <w:spacing w:val="-2"/>
        </w:rPr>
        <w:t xml:space="preserve"> </w:t>
      </w:r>
      <w:r>
        <w:t>provided</w:t>
      </w:r>
      <w:r>
        <w:rPr>
          <w:spacing w:val="-5"/>
        </w:rPr>
        <w:t xml:space="preserve"> </w:t>
      </w:r>
      <w:r>
        <w:t>does</w:t>
      </w:r>
      <w:r>
        <w:rPr>
          <w:spacing w:val="-3"/>
        </w:rPr>
        <w:t xml:space="preserve"> </w:t>
      </w:r>
      <w:r>
        <w:t>not</w:t>
      </w:r>
      <w:r>
        <w:rPr>
          <w:spacing w:val="-2"/>
        </w:rPr>
        <w:t xml:space="preserve"> </w:t>
      </w:r>
      <w:r>
        <w:t>duplicate</w:t>
      </w:r>
      <w:r>
        <w:rPr>
          <w:spacing w:val="-3"/>
        </w:rPr>
        <w:t xml:space="preserve"> </w:t>
      </w:r>
      <w:r>
        <w:t>services</w:t>
      </w:r>
      <w:r>
        <w:rPr>
          <w:spacing w:val="-5"/>
        </w:rPr>
        <w:t xml:space="preserve"> </w:t>
      </w:r>
      <w:r>
        <w:t>that</w:t>
      </w:r>
      <w:r>
        <w:rPr>
          <w:spacing w:val="-2"/>
        </w:rPr>
        <w:t xml:space="preserve"> </w:t>
      </w:r>
      <w:r>
        <w:t>should</w:t>
      </w:r>
      <w:r>
        <w:rPr>
          <w:spacing w:val="-3"/>
        </w:rPr>
        <w:t xml:space="preserve"> </w:t>
      </w:r>
      <w:r>
        <w:t>be</w:t>
      </w:r>
      <w:r>
        <w:rPr>
          <w:spacing w:val="-3"/>
        </w:rPr>
        <w:t xml:space="preserve"> </w:t>
      </w:r>
      <w:r>
        <w:t>provided</w:t>
      </w:r>
      <w:r>
        <w:rPr>
          <w:spacing w:val="-3"/>
        </w:rPr>
        <w:t xml:space="preserve"> </w:t>
      </w:r>
      <w:r>
        <w:t>in</w:t>
      </w:r>
      <w:r>
        <w:rPr>
          <w:spacing w:val="-3"/>
        </w:rPr>
        <w:t xml:space="preserve"> </w:t>
      </w:r>
      <w:r>
        <w:t>the nursing facility; and</w:t>
      </w:r>
    </w:p>
    <w:p w14:paraId="53DA5A18" w14:textId="77777777" w:rsidR="002734E7" w:rsidRDefault="00B56223">
      <w:pPr>
        <w:pStyle w:val="ListParagraph"/>
        <w:numPr>
          <w:ilvl w:val="4"/>
          <w:numId w:val="5"/>
        </w:numPr>
        <w:tabs>
          <w:tab w:val="left" w:pos="2514"/>
        </w:tabs>
        <w:ind w:left="2160" w:right="995" w:firstLine="0"/>
      </w:pPr>
      <w:r>
        <w:t>such</w:t>
      </w:r>
      <w:r>
        <w:rPr>
          <w:spacing w:val="-6"/>
        </w:rPr>
        <w:t xml:space="preserve"> </w:t>
      </w:r>
      <w:r>
        <w:t>services</w:t>
      </w:r>
      <w:r>
        <w:rPr>
          <w:spacing w:val="-5"/>
        </w:rPr>
        <w:t xml:space="preserve"> </w:t>
      </w:r>
      <w:r>
        <w:t>are</w:t>
      </w:r>
      <w:r>
        <w:rPr>
          <w:spacing w:val="-5"/>
        </w:rPr>
        <w:t xml:space="preserve"> </w:t>
      </w:r>
      <w:r>
        <w:t>generally</w:t>
      </w:r>
      <w:r>
        <w:rPr>
          <w:spacing w:val="-3"/>
        </w:rPr>
        <w:t xml:space="preserve"> </w:t>
      </w:r>
      <w:r>
        <w:t>available</w:t>
      </w:r>
      <w:r>
        <w:rPr>
          <w:spacing w:val="-3"/>
        </w:rPr>
        <w:t xml:space="preserve"> </w:t>
      </w:r>
      <w:r>
        <w:t>through</w:t>
      </w:r>
      <w:r>
        <w:rPr>
          <w:spacing w:val="-3"/>
        </w:rPr>
        <w:t xml:space="preserve"> </w:t>
      </w:r>
      <w:r>
        <w:t>the</w:t>
      </w:r>
      <w:r>
        <w:rPr>
          <w:spacing w:val="-3"/>
        </w:rPr>
        <w:t xml:space="preserve"> </w:t>
      </w:r>
      <w:r>
        <w:t>center</w:t>
      </w:r>
      <w:r>
        <w:rPr>
          <w:spacing w:val="-3"/>
        </w:rPr>
        <w:t xml:space="preserve"> </w:t>
      </w:r>
      <w:r>
        <w:t>to</w:t>
      </w:r>
      <w:r>
        <w:rPr>
          <w:spacing w:val="-3"/>
        </w:rPr>
        <w:t xml:space="preserve"> </w:t>
      </w:r>
      <w:r>
        <w:t>members</w:t>
      </w:r>
      <w:r>
        <w:rPr>
          <w:spacing w:val="-3"/>
        </w:rPr>
        <w:t xml:space="preserve"> </w:t>
      </w:r>
      <w:r>
        <w:t>not residing</w:t>
      </w:r>
      <w:r>
        <w:rPr>
          <w:spacing w:val="-3"/>
        </w:rPr>
        <w:t xml:space="preserve"> </w:t>
      </w:r>
      <w:r>
        <w:t>in that nursing facility.</w:t>
      </w:r>
    </w:p>
    <w:p w14:paraId="7ABF3809" w14:textId="77777777" w:rsidR="002734E7" w:rsidRDefault="00B56223">
      <w:pPr>
        <w:pStyle w:val="ListParagraph"/>
        <w:numPr>
          <w:ilvl w:val="3"/>
          <w:numId w:val="5"/>
        </w:numPr>
        <w:tabs>
          <w:tab w:val="left" w:pos="2168"/>
        </w:tabs>
        <w:ind w:left="2168" w:hanging="368"/>
      </w:pPr>
      <w:r>
        <w:t>The</w:t>
      </w:r>
      <w:r>
        <w:rPr>
          <w:spacing w:val="-4"/>
        </w:rPr>
        <w:t xml:space="preserve"> </w:t>
      </w:r>
      <w:r>
        <w:t>following</w:t>
      </w:r>
      <w:r>
        <w:rPr>
          <w:spacing w:val="-7"/>
        </w:rPr>
        <w:t xml:space="preserve"> </w:t>
      </w:r>
      <w:r>
        <w:t>conditions</w:t>
      </w:r>
      <w:r>
        <w:rPr>
          <w:spacing w:val="-3"/>
        </w:rPr>
        <w:t xml:space="preserve"> </w:t>
      </w:r>
      <w:r>
        <w:t>must</w:t>
      </w:r>
      <w:r>
        <w:rPr>
          <w:spacing w:val="-3"/>
        </w:rPr>
        <w:t xml:space="preserve"> </w:t>
      </w:r>
      <w:r>
        <w:t>also</w:t>
      </w:r>
      <w:r>
        <w:rPr>
          <w:spacing w:val="-4"/>
        </w:rPr>
        <w:t xml:space="preserve"> </w:t>
      </w:r>
      <w:r>
        <w:t>be</w:t>
      </w:r>
      <w:r>
        <w:rPr>
          <w:spacing w:val="-5"/>
        </w:rPr>
        <w:t xml:space="preserve"> </w:t>
      </w:r>
      <w:r>
        <w:rPr>
          <w:spacing w:val="-4"/>
        </w:rPr>
        <w:t>met:</w:t>
      </w:r>
    </w:p>
    <w:p w14:paraId="14D5B200" w14:textId="77777777" w:rsidR="002734E7" w:rsidRDefault="00B56223">
      <w:pPr>
        <w:pStyle w:val="ListParagraph"/>
        <w:numPr>
          <w:ilvl w:val="4"/>
          <w:numId w:val="5"/>
        </w:numPr>
        <w:tabs>
          <w:tab w:val="left" w:pos="2514"/>
        </w:tabs>
        <w:ind w:left="2160" w:right="1104" w:firstLine="0"/>
      </w:pPr>
      <w:r>
        <w:t>the</w:t>
      </w:r>
      <w:r>
        <w:rPr>
          <w:spacing w:val="-4"/>
        </w:rPr>
        <w:t xml:space="preserve"> </w:t>
      </w:r>
      <w:r>
        <w:t>member's</w:t>
      </w:r>
      <w:r>
        <w:rPr>
          <w:spacing w:val="-4"/>
        </w:rPr>
        <w:t xml:space="preserve"> </w:t>
      </w:r>
      <w:r>
        <w:t>record</w:t>
      </w:r>
      <w:r>
        <w:rPr>
          <w:spacing w:val="-2"/>
        </w:rPr>
        <w:t xml:space="preserve"> </w:t>
      </w:r>
      <w:r>
        <w:t>at</w:t>
      </w:r>
      <w:r>
        <w:rPr>
          <w:spacing w:val="-4"/>
        </w:rPr>
        <w:t xml:space="preserve"> </w:t>
      </w:r>
      <w:r>
        <w:t>the</w:t>
      </w:r>
      <w:r>
        <w:rPr>
          <w:spacing w:val="-2"/>
        </w:rPr>
        <w:t xml:space="preserve"> </w:t>
      </w:r>
      <w:r>
        <w:t>center</w:t>
      </w:r>
      <w:r>
        <w:rPr>
          <w:spacing w:val="-4"/>
        </w:rPr>
        <w:t xml:space="preserve"> </w:t>
      </w:r>
      <w:r>
        <w:t>must</w:t>
      </w:r>
      <w:r>
        <w:rPr>
          <w:spacing w:val="-1"/>
        </w:rPr>
        <w:t xml:space="preserve"> </w:t>
      </w:r>
      <w:r>
        <w:t>contain</w:t>
      </w:r>
      <w:r>
        <w:rPr>
          <w:spacing w:val="-5"/>
        </w:rPr>
        <w:t xml:space="preserve"> </w:t>
      </w:r>
      <w:r>
        <w:t>all</w:t>
      </w:r>
      <w:r>
        <w:rPr>
          <w:spacing w:val="-4"/>
        </w:rPr>
        <w:t xml:space="preserve"> </w:t>
      </w:r>
      <w:r>
        <w:t>of</w:t>
      </w:r>
      <w:r>
        <w:rPr>
          <w:spacing w:val="-2"/>
        </w:rPr>
        <w:t xml:space="preserve"> </w:t>
      </w:r>
      <w:r>
        <w:t>the</w:t>
      </w:r>
      <w:r>
        <w:rPr>
          <w:spacing w:val="-2"/>
        </w:rPr>
        <w:t xml:space="preserve"> </w:t>
      </w:r>
      <w:r>
        <w:t>information</w:t>
      </w:r>
      <w:r>
        <w:rPr>
          <w:spacing w:val="-5"/>
        </w:rPr>
        <w:t xml:space="preserve"> </w:t>
      </w:r>
      <w:r>
        <w:t>listed in</w:t>
      </w:r>
      <w:r>
        <w:rPr>
          <w:spacing w:val="-5"/>
        </w:rPr>
        <w:t xml:space="preserve"> </w:t>
      </w:r>
      <w:r>
        <w:t>130 CMR 429.436;</w:t>
      </w:r>
    </w:p>
    <w:p w14:paraId="651A5FDF" w14:textId="77777777" w:rsidR="002734E7" w:rsidRDefault="00B56223">
      <w:pPr>
        <w:pStyle w:val="ListParagraph"/>
        <w:numPr>
          <w:ilvl w:val="4"/>
          <w:numId w:val="5"/>
        </w:numPr>
        <w:tabs>
          <w:tab w:val="left" w:pos="2526"/>
        </w:tabs>
        <w:ind w:left="2160" w:right="1102" w:firstLine="0"/>
      </w:pPr>
      <w:r>
        <w:t>the</w:t>
      </w:r>
      <w:r>
        <w:rPr>
          <w:spacing w:val="-5"/>
        </w:rPr>
        <w:t xml:space="preserve"> </w:t>
      </w:r>
      <w:r>
        <w:t>member's</w:t>
      </w:r>
      <w:r>
        <w:rPr>
          <w:spacing w:val="-3"/>
        </w:rPr>
        <w:t xml:space="preserve"> </w:t>
      </w:r>
      <w:r>
        <w:t>record</w:t>
      </w:r>
      <w:r>
        <w:rPr>
          <w:spacing w:val="-3"/>
        </w:rPr>
        <w:t xml:space="preserve"> </w:t>
      </w:r>
      <w:r>
        <w:t>at</w:t>
      </w:r>
      <w:r>
        <w:rPr>
          <w:spacing w:val="-5"/>
        </w:rPr>
        <w:t xml:space="preserve"> </w:t>
      </w:r>
      <w:r>
        <w:t>the</w:t>
      </w:r>
      <w:r>
        <w:rPr>
          <w:spacing w:val="-3"/>
        </w:rPr>
        <w:t xml:space="preserve"> </w:t>
      </w:r>
      <w:r>
        <w:t>nursing</w:t>
      </w:r>
      <w:r>
        <w:rPr>
          <w:spacing w:val="-6"/>
        </w:rPr>
        <w:t xml:space="preserve"> </w:t>
      </w:r>
      <w:r>
        <w:t>facility</w:t>
      </w:r>
      <w:r>
        <w:rPr>
          <w:spacing w:val="-3"/>
        </w:rPr>
        <w:t xml:space="preserve"> </w:t>
      </w:r>
      <w:r>
        <w:t>must</w:t>
      </w:r>
      <w:r>
        <w:rPr>
          <w:spacing w:val="-4"/>
        </w:rPr>
        <w:t xml:space="preserve"> </w:t>
      </w:r>
      <w:r>
        <w:t>contain</w:t>
      </w:r>
      <w:r>
        <w:rPr>
          <w:spacing w:val="-3"/>
        </w:rPr>
        <w:t xml:space="preserve"> </w:t>
      </w:r>
      <w:r>
        <w:t>information</w:t>
      </w:r>
      <w:r>
        <w:rPr>
          <w:spacing w:val="-3"/>
        </w:rPr>
        <w:t xml:space="preserve"> </w:t>
      </w:r>
      <w:r>
        <w:t>pertaining</w:t>
      </w:r>
      <w:r>
        <w:rPr>
          <w:spacing w:val="-3"/>
        </w:rPr>
        <w:t xml:space="preserve"> </w:t>
      </w:r>
      <w:r>
        <w:t>to diagnostic and treatment services including, but not limited to, medication, treatment plan, progress notes on services, case review, and utilization review; and</w:t>
      </w:r>
    </w:p>
    <w:p w14:paraId="3FDCDEDB" w14:textId="77777777" w:rsidR="002734E7" w:rsidRDefault="002734E7">
      <w:pPr>
        <w:pStyle w:val="ListParagraph"/>
        <w:sectPr w:rsidR="002734E7">
          <w:headerReference w:type="default" r:id="rId48"/>
          <w:pgSz w:w="12240" w:h="15840"/>
          <w:pgMar w:top="2400" w:right="720" w:bottom="280" w:left="720" w:header="458" w:footer="0" w:gutter="0"/>
          <w:pgNumType w:start="25"/>
          <w:cols w:space="720"/>
        </w:sectPr>
      </w:pPr>
    </w:p>
    <w:p w14:paraId="175E402B" w14:textId="77777777" w:rsidR="002734E7" w:rsidRDefault="002734E7">
      <w:pPr>
        <w:pStyle w:val="BodyText"/>
        <w:spacing w:before="7"/>
      </w:pPr>
    </w:p>
    <w:p w14:paraId="15D06579" w14:textId="77777777" w:rsidR="002734E7" w:rsidRDefault="00B56223">
      <w:pPr>
        <w:pStyle w:val="ListParagraph"/>
        <w:numPr>
          <w:ilvl w:val="4"/>
          <w:numId w:val="5"/>
        </w:numPr>
        <w:tabs>
          <w:tab w:val="left" w:pos="2514"/>
        </w:tabs>
        <w:ind w:left="2160" w:right="1736" w:firstLine="0"/>
      </w:pPr>
      <w:r>
        <w:t>the</w:t>
      </w:r>
      <w:r>
        <w:rPr>
          <w:spacing w:val="-5"/>
        </w:rPr>
        <w:t xml:space="preserve"> </w:t>
      </w:r>
      <w:r>
        <w:t>member</w:t>
      </w:r>
      <w:r>
        <w:rPr>
          <w:spacing w:val="-5"/>
        </w:rPr>
        <w:t xml:space="preserve"> </w:t>
      </w:r>
      <w:r>
        <w:t>must</w:t>
      </w:r>
      <w:r>
        <w:rPr>
          <w:spacing w:val="-2"/>
        </w:rPr>
        <w:t xml:space="preserve"> </w:t>
      </w:r>
      <w:r>
        <w:t>function</w:t>
      </w:r>
      <w:r>
        <w:rPr>
          <w:spacing w:val="-3"/>
        </w:rPr>
        <w:t xml:space="preserve"> </w:t>
      </w:r>
      <w:r>
        <w:t>at</w:t>
      </w:r>
      <w:r>
        <w:rPr>
          <w:spacing w:val="-5"/>
        </w:rPr>
        <w:t xml:space="preserve"> </w:t>
      </w:r>
      <w:r>
        <w:t>a</w:t>
      </w:r>
      <w:r>
        <w:rPr>
          <w:spacing w:val="-3"/>
        </w:rPr>
        <w:t xml:space="preserve"> </w:t>
      </w:r>
      <w:r>
        <w:t>sufficient</w:t>
      </w:r>
      <w:r>
        <w:rPr>
          <w:spacing w:val="-2"/>
        </w:rPr>
        <w:t xml:space="preserve"> </w:t>
      </w:r>
      <w:r>
        <w:t>level</w:t>
      </w:r>
      <w:r>
        <w:rPr>
          <w:spacing w:val="-4"/>
        </w:rPr>
        <w:t xml:space="preserve"> </w:t>
      </w:r>
      <w:r>
        <w:t>to</w:t>
      </w:r>
      <w:r>
        <w:rPr>
          <w:spacing w:val="-3"/>
        </w:rPr>
        <w:t xml:space="preserve"> </w:t>
      </w:r>
      <w:r>
        <w:t>benefit</w:t>
      </w:r>
      <w:r>
        <w:rPr>
          <w:spacing w:val="-5"/>
        </w:rPr>
        <w:t xml:space="preserve"> </w:t>
      </w:r>
      <w:r>
        <w:t>from</w:t>
      </w:r>
      <w:r>
        <w:rPr>
          <w:spacing w:val="-2"/>
        </w:rPr>
        <w:t xml:space="preserve"> </w:t>
      </w:r>
      <w:r>
        <w:t>treatment</w:t>
      </w:r>
      <w:r>
        <w:rPr>
          <w:spacing w:val="-2"/>
        </w:rPr>
        <w:t xml:space="preserve"> </w:t>
      </w:r>
      <w:r>
        <w:t>as established by a clinical evaluation and by accepted standards of practice.</w:t>
      </w:r>
    </w:p>
    <w:p w14:paraId="76D1A11B" w14:textId="77777777" w:rsidR="002734E7" w:rsidRDefault="00B56223">
      <w:pPr>
        <w:pStyle w:val="BodyText"/>
        <w:spacing w:before="252"/>
        <w:ind w:left="900"/>
      </w:pPr>
      <w:r>
        <w:rPr>
          <w:spacing w:val="-2"/>
        </w:rPr>
        <w:t>REGULATORY</w:t>
      </w:r>
      <w:r>
        <w:rPr>
          <w:spacing w:val="6"/>
        </w:rPr>
        <w:t xml:space="preserve"> </w:t>
      </w:r>
      <w:r>
        <w:rPr>
          <w:spacing w:val="-2"/>
        </w:rPr>
        <w:t>AUTHORITY</w:t>
      </w:r>
    </w:p>
    <w:p w14:paraId="631E73F4" w14:textId="77777777" w:rsidR="002734E7" w:rsidRDefault="002734E7">
      <w:pPr>
        <w:pStyle w:val="BodyText"/>
        <w:spacing w:before="1"/>
      </w:pPr>
    </w:p>
    <w:p w14:paraId="22534E41" w14:textId="77777777" w:rsidR="002734E7" w:rsidRDefault="00B56223">
      <w:pPr>
        <w:pStyle w:val="BodyText"/>
        <w:ind w:left="1531"/>
      </w:pPr>
      <w:r>
        <w:t>130</w:t>
      </w:r>
      <w:r>
        <w:rPr>
          <w:spacing w:val="-2"/>
        </w:rPr>
        <w:t xml:space="preserve"> </w:t>
      </w:r>
      <w:r>
        <w:t>CMR</w:t>
      </w:r>
      <w:r>
        <w:rPr>
          <w:spacing w:val="-1"/>
        </w:rPr>
        <w:t xml:space="preserve"> </w:t>
      </w:r>
      <w:r>
        <w:t>429.000:</w:t>
      </w:r>
      <w:r>
        <w:rPr>
          <w:spacing w:val="51"/>
        </w:rPr>
        <w:t xml:space="preserve"> </w:t>
      </w:r>
      <w:r>
        <w:t>M.G.L.</w:t>
      </w:r>
      <w:r>
        <w:rPr>
          <w:spacing w:val="-1"/>
        </w:rPr>
        <w:t xml:space="preserve"> </w:t>
      </w:r>
      <w:r>
        <w:t>c.</w:t>
      </w:r>
      <w:r>
        <w:rPr>
          <w:spacing w:val="-1"/>
        </w:rPr>
        <w:t xml:space="preserve"> </w:t>
      </w:r>
      <w:r>
        <w:t>118E,</w:t>
      </w:r>
      <w:r>
        <w:rPr>
          <w:spacing w:val="-2"/>
        </w:rPr>
        <w:t xml:space="preserve"> </w:t>
      </w:r>
      <w:r>
        <w:t>§§</w:t>
      </w:r>
      <w:r>
        <w:rPr>
          <w:spacing w:val="-1"/>
        </w:rPr>
        <w:t xml:space="preserve"> </w:t>
      </w:r>
      <w:r>
        <w:t>7</w:t>
      </w:r>
      <w:r>
        <w:rPr>
          <w:spacing w:val="-1"/>
        </w:rPr>
        <w:t xml:space="preserve"> </w:t>
      </w:r>
      <w:r>
        <w:t>and</w:t>
      </w:r>
      <w:r>
        <w:rPr>
          <w:spacing w:val="-1"/>
        </w:rPr>
        <w:t xml:space="preserve"> </w:t>
      </w:r>
      <w:r>
        <w:rPr>
          <w:spacing w:val="-5"/>
        </w:rPr>
        <w:t>12.</w:t>
      </w:r>
    </w:p>
    <w:p w14:paraId="70EDDBB1" w14:textId="77777777" w:rsidR="002734E7" w:rsidRDefault="002734E7">
      <w:pPr>
        <w:pStyle w:val="BodyText"/>
        <w:sectPr w:rsidR="002734E7">
          <w:headerReference w:type="default" r:id="rId49"/>
          <w:pgSz w:w="12240" w:h="15840"/>
          <w:pgMar w:top="2400" w:right="720" w:bottom="280" w:left="720" w:header="458" w:footer="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2C8BC7A0" w14:textId="77777777">
        <w:trPr>
          <w:trHeight w:val="853"/>
        </w:trPr>
        <w:tc>
          <w:tcPr>
            <w:tcW w:w="4081" w:type="dxa"/>
          </w:tcPr>
          <w:p w14:paraId="70120B76" w14:textId="77777777" w:rsidR="002734E7" w:rsidRDefault="00B56223">
            <w:pPr>
              <w:pStyle w:val="TableParagraph"/>
              <w:spacing w:before="119"/>
              <w:ind w:left="4" w:right="1"/>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F4E98F0"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54E1EC2"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0FEBDCA"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67C3A288" w14:textId="77777777" w:rsidR="002734E7" w:rsidRDefault="00B56223">
            <w:pPr>
              <w:pStyle w:val="TableParagraph"/>
              <w:spacing w:before="119"/>
              <w:ind w:left="8" w:right="7"/>
              <w:rPr>
                <w:b/>
                <w:sz w:val="20"/>
              </w:rPr>
            </w:pPr>
            <w:r>
              <w:rPr>
                <w:b/>
                <w:spacing w:val="-4"/>
                <w:sz w:val="20"/>
              </w:rPr>
              <w:t>Page</w:t>
            </w:r>
          </w:p>
          <w:p w14:paraId="573F256E" w14:textId="77777777" w:rsidR="002734E7" w:rsidRDefault="00B56223">
            <w:pPr>
              <w:pStyle w:val="TableParagraph"/>
              <w:spacing w:before="121"/>
              <w:ind w:left="8"/>
              <w:rPr>
                <w:sz w:val="20"/>
              </w:rPr>
            </w:pPr>
            <w:r>
              <w:rPr>
                <w:spacing w:val="-5"/>
                <w:sz w:val="20"/>
              </w:rPr>
              <w:t>vi</w:t>
            </w:r>
          </w:p>
        </w:tc>
      </w:tr>
      <w:tr w:rsidR="002734E7" w14:paraId="18F00D40" w14:textId="77777777">
        <w:trPr>
          <w:trHeight w:val="854"/>
        </w:trPr>
        <w:tc>
          <w:tcPr>
            <w:tcW w:w="4081" w:type="dxa"/>
          </w:tcPr>
          <w:p w14:paraId="097616BA" w14:textId="77777777" w:rsidR="002734E7" w:rsidRDefault="002734E7">
            <w:pPr>
              <w:pStyle w:val="TableParagraph"/>
              <w:spacing w:before="9"/>
              <w:ind w:left="0"/>
              <w:jc w:val="left"/>
              <w:rPr>
                <w:rFonts w:ascii="Times New Roman"/>
                <w:sz w:val="20"/>
              </w:rPr>
            </w:pPr>
          </w:p>
          <w:p w14:paraId="125289A2"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0376B7D7"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7C77581E"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097C6CC4" w14:textId="77777777" w:rsidR="002734E7" w:rsidRDefault="00B56223">
            <w:pPr>
              <w:pStyle w:val="TableParagraph"/>
              <w:spacing w:before="120"/>
              <w:ind w:left="8" w:right="7"/>
              <w:rPr>
                <w:b/>
                <w:sz w:val="20"/>
              </w:rPr>
            </w:pPr>
            <w:r>
              <w:rPr>
                <w:b/>
                <w:spacing w:val="-4"/>
                <w:sz w:val="20"/>
              </w:rPr>
              <w:t>Date</w:t>
            </w:r>
          </w:p>
          <w:p w14:paraId="0565440B" w14:textId="77777777" w:rsidR="002734E7" w:rsidRDefault="00B56223">
            <w:pPr>
              <w:pStyle w:val="TableParagraph"/>
              <w:spacing w:before="120"/>
              <w:ind w:left="8" w:right="4"/>
              <w:rPr>
                <w:sz w:val="20"/>
              </w:rPr>
            </w:pPr>
            <w:r>
              <w:rPr>
                <w:spacing w:val="-2"/>
                <w:sz w:val="20"/>
              </w:rPr>
              <w:t>9/1/2025</w:t>
            </w:r>
          </w:p>
        </w:tc>
      </w:tr>
    </w:tbl>
    <w:p w14:paraId="4C390D04" w14:textId="77777777" w:rsidR="002734E7" w:rsidRDefault="00B56223">
      <w:pPr>
        <w:pStyle w:val="Heading1"/>
        <w:spacing w:before="273"/>
      </w:pPr>
      <w:r>
        <w:t>Subchapter</w:t>
      </w:r>
      <w:r>
        <w:rPr>
          <w:spacing w:val="-10"/>
        </w:rPr>
        <w:t xml:space="preserve"> </w:t>
      </w:r>
      <w:r>
        <w:t>6:</w:t>
      </w:r>
      <w:r>
        <w:rPr>
          <w:spacing w:val="-7"/>
        </w:rPr>
        <w:t xml:space="preserve"> </w:t>
      </w:r>
      <w:r>
        <w:t>Mental</w:t>
      </w:r>
      <w:r>
        <w:rPr>
          <w:spacing w:val="-6"/>
        </w:rPr>
        <w:t xml:space="preserve"> </w:t>
      </w:r>
      <w:r>
        <w:t>Health</w:t>
      </w:r>
      <w:r>
        <w:rPr>
          <w:spacing w:val="-6"/>
        </w:rPr>
        <w:t xml:space="preserve"> </w:t>
      </w:r>
      <w:r>
        <w:t>Center</w:t>
      </w:r>
      <w:r>
        <w:rPr>
          <w:spacing w:val="-7"/>
        </w:rPr>
        <w:t xml:space="preserve"> </w:t>
      </w:r>
      <w:r>
        <w:t>Services</w:t>
      </w:r>
      <w:r>
        <w:rPr>
          <w:spacing w:val="-4"/>
        </w:rPr>
        <w:t xml:space="preserve"> </w:t>
      </w:r>
      <w:r>
        <w:rPr>
          <w:spacing w:val="-2"/>
        </w:rPr>
        <w:t>Program</w:t>
      </w:r>
    </w:p>
    <w:p w14:paraId="43B53835" w14:textId="77777777" w:rsidR="002734E7" w:rsidRDefault="00B56223">
      <w:pPr>
        <w:pStyle w:val="BodyText"/>
        <w:spacing w:before="240"/>
        <w:ind w:left="360"/>
      </w:pPr>
      <w:r>
        <w:t>6.</w:t>
      </w:r>
      <w:r>
        <w:rPr>
          <w:spacing w:val="51"/>
        </w:rPr>
        <w:t xml:space="preserve"> </w:t>
      </w:r>
      <w:r>
        <w:t>Service</w:t>
      </w:r>
      <w:r>
        <w:rPr>
          <w:spacing w:val="-2"/>
        </w:rPr>
        <w:t xml:space="preserve"> </w:t>
      </w:r>
      <w:r>
        <w:t>Codes</w:t>
      </w:r>
      <w:r>
        <w:rPr>
          <w:spacing w:val="-4"/>
        </w:rPr>
        <w:t xml:space="preserve"> </w:t>
      </w:r>
      <w:r>
        <w:t>and</w:t>
      </w:r>
      <w:r>
        <w:rPr>
          <w:spacing w:val="-1"/>
        </w:rPr>
        <w:t xml:space="preserve"> </w:t>
      </w:r>
      <w:r>
        <w:rPr>
          <w:spacing w:val="-2"/>
        </w:rPr>
        <w:t>Descriptions</w:t>
      </w:r>
    </w:p>
    <w:p w14:paraId="1A3A165C" w14:textId="77777777" w:rsidR="002734E7" w:rsidRDefault="002734E7">
      <w:pPr>
        <w:pStyle w:val="BodyText"/>
        <w:spacing w:before="31" w:after="1"/>
        <w:rPr>
          <w:sz w:val="20"/>
        </w:rPr>
      </w:pPr>
    </w:p>
    <w:tbl>
      <w:tblPr>
        <w:tblW w:w="0" w:type="auto"/>
        <w:tblInd w:w="317" w:type="dxa"/>
        <w:tblLayout w:type="fixed"/>
        <w:tblCellMar>
          <w:left w:w="0" w:type="dxa"/>
          <w:right w:w="0" w:type="dxa"/>
        </w:tblCellMar>
        <w:tblLook w:val="01E0" w:firstRow="1" w:lastRow="1" w:firstColumn="1" w:lastColumn="1" w:noHBand="0" w:noVBand="0"/>
      </w:tblPr>
      <w:tblGrid>
        <w:gridCol w:w="8911"/>
        <w:gridCol w:w="567"/>
      </w:tblGrid>
      <w:tr w:rsidR="002734E7" w14:paraId="20D5689A" w14:textId="77777777">
        <w:trPr>
          <w:trHeight w:val="248"/>
        </w:trPr>
        <w:tc>
          <w:tcPr>
            <w:tcW w:w="8911" w:type="dxa"/>
          </w:tcPr>
          <w:p w14:paraId="41787760" w14:textId="77777777" w:rsidR="002734E7" w:rsidRDefault="00B56223">
            <w:pPr>
              <w:pStyle w:val="TableParagraph"/>
              <w:spacing w:line="228" w:lineRule="exact"/>
              <w:ind w:left="0" w:right="111"/>
              <w:jc w:val="right"/>
              <w:rPr>
                <w:rFonts w:ascii="Times New Roman"/>
              </w:rPr>
            </w:pPr>
            <w:r>
              <w:rPr>
                <w:rFonts w:ascii="Times New Roman"/>
              </w:rPr>
              <w:t>601:</w:t>
            </w:r>
            <w:r>
              <w:rPr>
                <w:rFonts w:ascii="Times New Roman"/>
                <w:spacing w:val="6"/>
              </w:rPr>
              <w:t xml:space="preserve"> </w:t>
            </w:r>
            <w:r>
              <w:rPr>
                <w:rFonts w:ascii="Times New Roman"/>
              </w:rPr>
              <w:t>Service</w:t>
            </w:r>
            <w:r>
              <w:rPr>
                <w:rFonts w:ascii="Times New Roman"/>
                <w:spacing w:val="5"/>
              </w:rPr>
              <w:t xml:space="preserve"> </w:t>
            </w:r>
            <w:r>
              <w:rPr>
                <w:rFonts w:ascii="Times New Roman"/>
              </w:rPr>
              <w:t>Codes</w:t>
            </w:r>
            <w:r>
              <w:rPr>
                <w:rFonts w:ascii="Times New Roman"/>
                <w:spacing w:val="3"/>
              </w:rPr>
              <w:t xml:space="preserve"> </w:t>
            </w:r>
            <w:r>
              <w:rPr>
                <w:rFonts w:ascii="Times New Roman"/>
              </w:rPr>
              <w:t>and</w:t>
            </w:r>
            <w:r>
              <w:rPr>
                <w:rFonts w:ascii="Times New Roman"/>
                <w:spacing w:val="5"/>
              </w:rPr>
              <w:t xml:space="preserve"> </w:t>
            </w:r>
            <w:r>
              <w:rPr>
                <w:rFonts w:ascii="Times New Roman"/>
                <w:spacing w:val="-2"/>
              </w:rPr>
              <w:t>Descriptions.............................................................................................</w:t>
            </w:r>
          </w:p>
        </w:tc>
        <w:tc>
          <w:tcPr>
            <w:tcW w:w="567" w:type="dxa"/>
          </w:tcPr>
          <w:p w14:paraId="4588814E" w14:textId="77777777" w:rsidR="002734E7" w:rsidRDefault="00B56223">
            <w:pPr>
              <w:pStyle w:val="TableParagraph"/>
              <w:spacing w:line="228" w:lineRule="exact"/>
              <w:ind w:left="0" w:right="47"/>
              <w:jc w:val="right"/>
              <w:rPr>
                <w:rFonts w:ascii="Times New Roman"/>
              </w:rPr>
            </w:pPr>
            <w:r>
              <w:rPr>
                <w:rFonts w:ascii="Times New Roman"/>
                <w:spacing w:val="-2"/>
              </w:rPr>
              <w:t>6-</w:t>
            </w:r>
            <w:r>
              <w:rPr>
                <w:rFonts w:ascii="Times New Roman"/>
                <w:spacing w:val="-10"/>
              </w:rPr>
              <w:t>1</w:t>
            </w:r>
          </w:p>
        </w:tc>
      </w:tr>
      <w:tr w:rsidR="002734E7" w14:paraId="17B45B56" w14:textId="77777777">
        <w:trPr>
          <w:trHeight w:val="253"/>
        </w:trPr>
        <w:tc>
          <w:tcPr>
            <w:tcW w:w="8911" w:type="dxa"/>
          </w:tcPr>
          <w:p w14:paraId="361A9890" w14:textId="77777777" w:rsidR="002734E7" w:rsidRDefault="00B56223">
            <w:pPr>
              <w:pStyle w:val="TableParagraph"/>
              <w:spacing w:line="233" w:lineRule="exact"/>
              <w:ind w:left="0" w:right="111"/>
              <w:jc w:val="right"/>
              <w:rPr>
                <w:rFonts w:ascii="Times New Roman"/>
              </w:rPr>
            </w:pPr>
            <w:r>
              <w:rPr>
                <w:rFonts w:ascii="Times New Roman"/>
              </w:rPr>
              <w:t>602:</w:t>
            </w:r>
            <w:r>
              <w:rPr>
                <w:rFonts w:ascii="Times New Roman"/>
                <w:spacing w:val="-5"/>
              </w:rPr>
              <w:t xml:space="preserve"> </w:t>
            </w:r>
            <w:r>
              <w:rPr>
                <w:rFonts w:ascii="Times New Roman"/>
              </w:rPr>
              <w:t>Service</w:t>
            </w:r>
            <w:r>
              <w:rPr>
                <w:rFonts w:ascii="Times New Roman"/>
                <w:spacing w:val="-5"/>
              </w:rPr>
              <w:t xml:space="preserve"> </w:t>
            </w:r>
            <w:r>
              <w:rPr>
                <w:rFonts w:ascii="Times New Roman"/>
              </w:rPr>
              <w:t>Code</w:t>
            </w:r>
            <w:r>
              <w:rPr>
                <w:rFonts w:ascii="Times New Roman"/>
                <w:spacing w:val="-6"/>
              </w:rPr>
              <w:t xml:space="preserve"> </w:t>
            </w:r>
            <w:r>
              <w:rPr>
                <w:rFonts w:ascii="Times New Roman"/>
              </w:rPr>
              <w:t>Modifiers</w:t>
            </w:r>
            <w:r>
              <w:rPr>
                <w:rFonts w:ascii="Times New Roman"/>
                <w:spacing w:val="-5"/>
              </w:rPr>
              <w:t xml:space="preserve"> </w:t>
            </w:r>
            <w:r>
              <w:rPr>
                <w:rFonts w:ascii="Times New Roman"/>
              </w:rPr>
              <w:t>and</w:t>
            </w:r>
            <w:r>
              <w:rPr>
                <w:rFonts w:ascii="Times New Roman"/>
                <w:spacing w:val="-6"/>
              </w:rPr>
              <w:t xml:space="preserve"> </w:t>
            </w:r>
            <w:r>
              <w:rPr>
                <w:rFonts w:ascii="Times New Roman"/>
              </w:rPr>
              <w:t>Descriptions</w:t>
            </w:r>
            <w:r>
              <w:rPr>
                <w:rFonts w:ascii="Times New Roman"/>
                <w:spacing w:val="-11"/>
              </w:rPr>
              <w:t xml:space="preserve"> </w:t>
            </w:r>
            <w:r>
              <w:rPr>
                <w:rFonts w:ascii="Times New Roman"/>
                <w:spacing w:val="-2"/>
              </w:rPr>
              <w:t>.............................................................................</w:t>
            </w:r>
          </w:p>
        </w:tc>
        <w:tc>
          <w:tcPr>
            <w:tcW w:w="567" w:type="dxa"/>
          </w:tcPr>
          <w:p w14:paraId="355BA421" w14:textId="77777777" w:rsidR="002734E7" w:rsidRDefault="00B56223">
            <w:pPr>
              <w:pStyle w:val="TableParagraph"/>
              <w:spacing w:line="233" w:lineRule="exact"/>
              <w:ind w:left="0" w:right="47"/>
              <w:jc w:val="right"/>
              <w:rPr>
                <w:rFonts w:ascii="Times New Roman"/>
              </w:rPr>
            </w:pPr>
            <w:r>
              <w:rPr>
                <w:rFonts w:ascii="Times New Roman"/>
                <w:spacing w:val="-2"/>
              </w:rPr>
              <w:t>6-</w:t>
            </w:r>
            <w:r>
              <w:rPr>
                <w:rFonts w:ascii="Times New Roman"/>
                <w:spacing w:val="-5"/>
              </w:rPr>
              <w:t>14</w:t>
            </w:r>
          </w:p>
        </w:tc>
      </w:tr>
      <w:tr w:rsidR="002734E7" w14:paraId="5D69EEA6" w14:textId="77777777">
        <w:trPr>
          <w:trHeight w:val="380"/>
        </w:trPr>
        <w:tc>
          <w:tcPr>
            <w:tcW w:w="8911" w:type="dxa"/>
          </w:tcPr>
          <w:p w14:paraId="7D20A172" w14:textId="77777777" w:rsidR="002734E7" w:rsidRDefault="00B56223">
            <w:pPr>
              <w:pStyle w:val="TableParagraph"/>
              <w:spacing w:line="249" w:lineRule="exact"/>
              <w:ind w:left="0" w:right="111"/>
              <w:jc w:val="right"/>
              <w:rPr>
                <w:rFonts w:ascii="Times New Roman"/>
              </w:rPr>
            </w:pPr>
            <w:r>
              <w:rPr>
                <w:rFonts w:ascii="Times New Roman"/>
              </w:rPr>
              <w:t>603:</w:t>
            </w:r>
            <w:r>
              <w:rPr>
                <w:rFonts w:ascii="Times New Roman"/>
                <w:spacing w:val="-4"/>
              </w:rPr>
              <w:t xml:space="preserve"> </w:t>
            </w:r>
            <w:r>
              <w:rPr>
                <w:rFonts w:ascii="Times New Roman"/>
              </w:rPr>
              <w:t>Telephonic</w:t>
            </w:r>
            <w:r>
              <w:rPr>
                <w:rFonts w:ascii="Times New Roman"/>
                <w:spacing w:val="-4"/>
              </w:rPr>
              <w:t xml:space="preserve"> </w:t>
            </w:r>
            <w:r>
              <w:rPr>
                <w:rFonts w:ascii="Times New Roman"/>
              </w:rPr>
              <w:t>Service</w:t>
            </w:r>
            <w:r>
              <w:rPr>
                <w:rFonts w:ascii="Times New Roman"/>
                <w:spacing w:val="-4"/>
              </w:rPr>
              <w:t xml:space="preserve"> </w:t>
            </w:r>
            <w:r>
              <w:rPr>
                <w:rFonts w:ascii="Times New Roman"/>
              </w:rPr>
              <w:t>Codes</w:t>
            </w:r>
            <w:r>
              <w:rPr>
                <w:rFonts w:ascii="Times New Roman"/>
                <w:spacing w:val="-4"/>
              </w:rPr>
              <w:t xml:space="preserve"> </w:t>
            </w:r>
            <w:r>
              <w:rPr>
                <w:rFonts w:ascii="Times New Roman"/>
              </w:rPr>
              <w:t>and</w:t>
            </w:r>
            <w:r>
              <w:rPr>
                <w:rFonts w:ascii="Times New Roman"/>
                <w:spacing w:val="-3"/>
              </w:rPr>
              <w:t xml:space="preserve"> </w:t>
            </w:r>
            <w:r>
              <w:rPr>
                <w:rFonts w:ascii="Times New Roman"/>
                <w:spacing w:val="-2"/>
              </w:rPr>
              <w:t>Descriptions..........................................................................</w:t>
            </w:r>
          </w:p>
        </w:tc>
        <w:tc>
          <w:tcPr>
            <w:tcW w:w="567" w:type="dxa"/>
          </w:tcPr>
          <w:p w14:paraId="67DE7CE3" w14:textId="77777777" w:rsidR="002734E7" w:rsidRDefault="00B56223">
            <w:pPr>
              <w:pStyle w:val="TableParagraph"/>
              <w:spacing w:line="249" w:lineRule="exact"/>
              <w:ind w:left="0" w:right="47"/>
              <w:jc w:val="right"/>
              <w:rPr>
                <w:rFonts w:ascii="Times New Roman"/>
              </w:rPr>
            </w:pPr>
            <w:r>
              <w:rPr>
                <w:rFonts w:ascii="Times New Roman"/>
                <w:spacing w:val="-2"/>
              </w:rPr>
              <w:t>6-</w:t>
            </w:r>
            <w:r>
              <w:rPr>
                <w:rFonts w:ascii="Times New Roman"/>
                <w:spacing w:val="-5"/>
              </w:rPr>
              <w:t>15</w:t>
            </w:r>
          </w:p>
        </w:tc>
      </w:tr>
      <w:tr w:rsidR="002734E7" w14:paraId="6DDFEAE2" w14:textId="77777777">
        <w:trPr>
          <w:trHeight w:val="505"/>
        </w:trPr>
        <w:tc>
          <w:tcPr>
            <w:tcW w:w="8911" w:type="dxa"/>
          </w:tcPr>
          <w:p w14:paraId="43F53C82" w14:textId="77777777" w:rsidR="002734E7" w:rsidRDefault="00B56223">
            <w:pPr>
              <w:pStyle w:val="TableParagraph"/>
              <w:spacing w:before="122"/>
              <w:ind w:left="0" w:right="111"/>
              <w:jc w:val="right"/>
              <w:rPr>
                <w:rFonts w:ascii="Times New Roman"/>
              </w:rPr>
            </w:pPr>
            <w:r>
              <w:rPr>
                <w:rFonts w:ascii="Times New Roman"/>
              </w:rPr>
              <w:t>Appendix</w:t>
            </w:r>
            <w:r>
              <w:rPr>
                <w:rFonts w:ascii="Times New Roman"/>
                <w:spacing w:val="9"/>
              </w:rPr>
              <w:t xml:space="preserve"> </w:t>
            </w:r>
            <w:r>
              <w:rPr>
                <w:rFonts w:ascii="Times New Roman"/>
              </w:rPr>
              <w:t>A.</w:t>
            </w:r>
            <w:r>
              <w:rPr>
                <w:rFonts w:ascii="Times New Roman"/>
                <w:spacing w:val="54"/>
                <w:w w:val="150"/>
              </w:rPr>
              <w:t xml:space="preserve"> </w:t>
            </w:r>
            <w:r>
              <w:rPr>
                <w:rFonts w:ascii="Times New Roman"/>
              </w:rPr>
              <w:t>Directory</w:t>
            </w:r>
            <w:r>
              <w:rPr>
                <w:rFonts w:ascii="Times New Roman"/>
                <w:spacing w:val="51"/>
              </w:rPr>
              <w:t xml:space="preserve"> </w:t>
            </w:r>
            <w:r>
              <w:rPr>
                <w:rFonts w:ascii="Times New Roman"/>
                <w:spacing w:val="-2"/>
              </w:rPr>
              <w:t>.......................................................................................................................</w:t>
            </w:r>
          </w:p>
        </w:tc>
        <w:tc>
          <w:tcPr>
            <w:tcW w:w="567" w:type="dxa"/>
          </w:tcPr>
          <w:p w14:paraId="321F17C7" w14:textId="77777777" w:rsidR="002734E7" w:rsidRDefault="00B56223">
            <w:pPr>
              <w:pStyle w:val="TableParagraph"/>
              <w:spacing w:before="122"/>
              <w:ind w:left="0" w:right="49"/>
              <w:jc w:val="right"/>
              <w:rPr>
                <w:rFonts w:ascii="Times New Roman"/>
              </w:rPr>
            </w:pPr>
            <w:r>
              <w:rPr>
                <w:rFonts w:ascii="Times New Roman"/>
                <w:spacing w:val="-2"/>
              </w:rPr>
              <w:t>A-</w:t>
            </w:r>
            <w:r>
              <w:rPr>
                <w:rFonts w:ascii="Times New Roman"/>
                <w:spacing w:val="-10"/>
              </w:rPr>
              <w:t>1</w:t>
            </w:r>
          </w:p>
        </w:tc>
      </w:tr>
      <w:tr w:rsidR="002734E7" w14:paraId="1EC6B2B2" w14:textId="77777777">
        <w:trPr>
          <w:trHeight w:val="505"/>
        </w:trPr>
        <w:tc>
          <w:tcPr>
            <w:tcW w:w="8911" w:type="dxa"/>
          </w:tcPr>
          <w:p w14:paraId="4242C5C8" w14:textId="77777777" w:rsidR="002734E7" w:rsidRDefault="00B56223">
            <w:pPr>
              <w:pStyle w:val="TableParagraph"/>
              <w:spacing w:before="121"/>
              <w:ind w:left="0" w:right="111"/>
              <w:jc w:val="right"/>
              <w:rPr>
                <w:rFonts w:ascii="Times New Roman"/>
              </w:rPr>
            </w:pPr>
            <w:r>
              <w:rPr>
                <w:rFonts w:ascii="Times New Roman"/>
              </w:rPr>
              <w:t>Appendix</w:t>
            </w:r>
            <w:r>
              <w:rPr>
                <w:rFonts w:ascii="Times New Roman"/>
                <w:spacing w:val="-5"/>
              </w:rPr>
              <w:t xml:space="preserve"> </w:t>
            </w:r>
            <w:r>
              <w:rPr>
                <w:rFonts w:ascii="Times New Roman"/>
              </w:rPr>
              <w:t>C.</w:t>
            </w:r>
            <w:r>
              <w:rPr>
                <w:rFonts w:ascii="Times New Roman"/>
                <w:spacing w:val="51"/>
              </w:rPr>
              <w:t xml:space="preserve"> </w:t>
            </w:r>
            <w:r>
              <w:rPr>
                <w:rFonts w:ascii="Times New Roman"/>
              </w:rPr>
              <w:t>Third-Party-Liability</w:t>
            </w:r>
            <w:r>
              <w:rPr>
                <w:rFonts w:ascii="Times New Roman"/>
                <w:spacing w:val="-2"/>
              </w:rPr>
              <w:t xml:space="preserve"> </w:t>
            </w:r>
            <w:r>
              <w:rPr>
                <w:rFonts w:ascii="Times New Roman"/>
              </w:rPr>
              <w:t>Codes</w:t>
            </w:r>
            <w:r>
              <w:rPr>
                <w:rFonts w:ascii="Times New Roman"/>
                <w:spacing w:val="20"/>
              </w:rPr>
              <w:t xml:space="preserve"> </w:t>
            </w:r>
            <w:r>
              <w:rPr>
                <w:rFonts w:ascii="Times New Roman"/>
                <w:spacing w:val="-2"/>
              </w:rPr>
              <w:t>..........................................................................................</w:t>
            </w:r>
          </w:p>
        </w:tc>
        <w:tc>
          <w:tcPr>
            <w:tcW w:w="567" w:type="dxa"/>
          </w:tcPr>
          <w:p w14:paraId="16AA4FDE" w14:textId="77777777" w:rsidR="002734E7" w:rsidRDefault="00B56223">
            <w:pPr>
              <w:pStyle w:val="TableParagraph"/>
              <w:spacing w:before="121"/>
              <w:ind w:left="0" w:right="49"/>
              <w:jc w:val="right"/>
              <w:rPr>
                <w:rFonts w:ascii="Times New Roman"/>
              </w:rPr>
            </w:pPr>
            <w:r>
              <w:rPr>
                <w:rFonts w:ascii="Times New Roman"/>
                <w:spacing w:val="-2"/>
              </w:rPr>
              <w:t>C-</w:t>
            </w:r>
            <w:r>
              <w:rPr>
                <w:rFonts w:ascii="Times New Roman"/>
                <w:spacing w:val="-10"/>
              </w:rPr>
              <w:t>1</w:t>
            </w:r>
          </w:p>
        </w:tc>
      </w:tr>
      <w:tr w:rsidR="002734E7" w14:paraId="7E3B37B3" w14:textId="77777777">
        <w:trPr>
          <w:trHeight w:val="506"/>
        </w:trPr>
        <w:tc>
          <w:tcPr>
            <w:tcW w:w="8911" w:type="dxa"/>
          </w:tcPr>
          <w:p w14:paraId="47C20F3C" w14:textId="77777777" w:rsidR="002734E7" w:rsidRDefault="00B56223">
            <w:pPr>
              <w:pStyle w:val="TableParagraph"/>
              <w:spacing w:before="122"/>
              <w:ind w:left="0" w:right="111"/>
              <w:jc w:val="right"/>
              <w:rPr>
                <w:rFonts w:ascii="Times New Roman"/>
              </w:rPr>
            </w:pPr>
            <w:r>
              <w:rPr>
                <w:rFonts w:ascii="Times New Roman"/>
              </w:rPr>
              <w:t>Appendix</w:t>
            </w:r>
            <w:r>
              <w:rPr>
                <w:rFonts w:ascii="Times New Roman"/>
                <w:spacing w:val="-2"/>
              </w:rPr>
              <w:t xml:space="preserve"> </w:t>
            </w:r>
            <w:r>
              <w:rPr>
                <w:rFonts w:ascii="Times New Roman"/>
              </w:rPr>
              <w:t>T.</w:t>
            </w:r>
            <w:r>
              <w:rPr>
                <w:rFonts w:ascii="Times New Roman"/>
                <w:spacing w:val="60"/>
              </w:rPr>
              <w:t xml:space="preserve"> </w:t>
            </w:r>
            <w:r>
              <w:rPr>
                <w:rFonts w:ascii="Times New Roman"/>
              </w:rPr>
              <w:t>CMSP</w:t>
            </w:r>
            <w:r>
              <w:rPr>
                <w:rFonts w:ascii="Times New Roman"/>
                <w:spacing w:val="2"/>
              </w:rPr>
              <w:t xml:space="preserve"> </w:t>
            </w:r>
            <w:r>
              <w:rPr>
                <w:rFonts w:ascii="Times New Roman"/>
              </w:rPr>
              <w:t>Covered</w:t>
            </w:r>
            <w:r>
              <w:rPr>
                <w:rFonts w:ascii="Times New Roman"/>
                <w:spacing w:val="2"/>
              </w:rPr>
              <w:t xml:space="preserve"> </w:t>
            </w:r>
            <w:r>
              <w:rPr>
                <w:rFonts w:ascii="Times New Roman"/>
              </w:rPr>
              <w:t>Codes</w:t>
            </w:r>
            <w:r>
              <w:rPr>
                <w:rFonts w:ascii="Times New Roman"/>
                <w:spacing w:val="10"/>
              </w:rPr>
              <w:t xml:space="preserve"> </w:t>
            </w:r>
            <w:r>
              <w:rPr>
                <w:rFonts w:ascii="Times New Roman"/>
                <w:spacing w:val="-2"/>
              </w:rPr>
              <w:t>...................................................................................................</w:t>
            </w:r>
          </w:p>
        </w:tc>
        <w:tc>
          <w:tcPr>
            <w:tcW w:w="567" w:type="dxa"/>
          </w:tcPr>
          <w:p w14:paraId="7ACF4FF4" w14:textId="77777777" w:rsidR="002734E7" w:rsidRDefault="00B56223">
            <w:pPr>
              <w:pStyle w:val="TableParagraph"/>
              <w:spacing w:before="122"/>
              <w:ind w:left="0" w:right="47"/>
              <w:jc w:val="right"/>
              <w:rPr>
                <w:rFonts w:ascii="Times New Roman"/>
              </w:rPr>
            </w:pPr>
            <w:r>
              <w:rPr>
                <w:rFonts w:ascii="Times New Roman"/>
                <w:spacing w:val="-2"/>
              </w:rPr>
              <w:t>T-</w:t>
            </w:r>
            <w:r>
              <w:rPr>
                <w:rFonts w:ascii="Times New Roman"/>
                <w:spacing w:val="-10"/>
              </w:rPr>
              <w:t>1</w:t>
            </w:r>
          </w:p>
        </w:tc>
      </w:tr>
      <w:tr w:rsidR="002734E7" w14:paraId="6DCD0A5B" w14:textId="77777777">
        <w:trPr>
          <w:trHeight w:val="758"/>
        </w:trPr>
        <w:tc>
          <w:tcPr>
            <w:tcW w:w="8911" w:type="dxa"/>
          </w:tcPr>
          <w:p w14:paraId="40D4DC2B" w14:textId="59448238" w:rsidR="002734E7" w:rsidRDefault="00B56223">
            <w:pPr>
              <w:pStyle w:val="TableParagraph"/>
              <w:spacing w:before="122"/>
              <w:ind w:left="1273" w:hanging="1224"/>
              <w:jc w:val="left"/>
              <w:rPr>
                <w:rFonts w:ascii="Times New Roman"/>
              </w:rPr>
            </w:pPr>
            <w:r>
              <w:rPr>
                <w:rFonts w:ascii="Times New Roman"/>
              </w:rPr>
              <w:t xml:space="preserve">    </w:t>
            </w:r>
            <w:r>
              <w:rPr>
                <w:rFonts w:ascii="Times New Roman"/>
              </w:rPr>
              <w:t>Appendix U.</w:t>
            </w:r>
            <w:r>
              <w:rPr>
                <w:rFonts w:ascii="Times New Roman"/>
                <w:spacing w:val="40"/>
              </w:rPr>
              <w:t xml:space="preserve"> </w:t>
            </w:r>
            <w:r>
              <w:rPr>
                <w:rFonts w:ascii="Times New Roman"/>
              </w:rPr>
              <w:t>DPH-Designated Serious Reportable Events That Are Not Provider Preventable Conditions</w:t>
            </w:r>
            <w:r>
              <w:rPr>
                <w:rFonts w:ascii="Times New Roman"/>
                <w:spacing w:val="31"/>
              </w:rPr>
              <w:t xml:space="preserve"> </w:t>
            </w:r>
            <w:r>
              <w:rPr>
                <w:rFonts w:ascii="Times New Roman"/>
              </w:rPr>
              <w:t>.....................................................................................................................</w:t>
            </w:r>
          </w:p>
        </w:tc>
        <w:tc>
          <w:tcPr>
            <w:tcW w:w="567" w:type="dxa"/>
          </w:tcPr>
          <w:p w14:paraId="410F2720" w14:textId="77777777" w:rsidR="002734E7" w:rsidRDefault="002734E7">
            <w:pPr>
              <w:pStyle w:val="TableParagraph"/>
              <w:spacing w:before="121"/>
              <w:ind w:left="0"/>
              <w:jc w:val="left"/>
              <w:rPr>
                <w:rFonts w:ascii="Times New Roman"/>
              </w:rPr>
            </w:pPr>
          </w:p>
          <w:p w14:paraId="7D5CD7BB" w14:textId="77777777" w:rsidR="002734E7" w:rsidRDefault="00B56223">
            <w:pPr>
              <w:pStyle w:val="TableParagraph"/>
              <w:ind w:left="0" w:right="49"/>
              <w:jc w:val="right"/>
              <w:rPr>
                <w:rFonts w:ascii="Times New Roman"/>
              </w:rPr>
            </w:pPr>
            <w:r>
              <w:rPr>
                <w:rFonts w:ascii="Times New Roman"/>
                <w:spacing w:val="-2"/>
              </w:rPr>
              <w:t>U-</w:t>
            </w:r>
            <w:r>
              <w:rPr>
                <w:rFonts w:ascii="Times New Roman"/>
                <w:spacing w:val="-10"/>
              </w:rPr>
              <w:t>1</w:t>
            </w:r>
          </w:p>
        </w:tc>
      </w:tr>
      <w:tr w:rsidR="002734E7" w14:paraId="3495457B" w14:textId="77777777">
        <w:trPr>
          <w:trHeight w:val="506"/>
        </w:trPr>
        <w:tc>
          <w:tcPr>
            <w:tcW w:w="8911" w:type="dxa"/>
          </w:tcPr>
          <w:p w14:paraId="6E1334C6" w14:textId="40F75DEE" w:rsidR="002734E7" w:rsidRDefault="00B56223">
            <w:pPr>
              <w:pStyle w:val="TableParagraph"/>
              <w:spacing w:before="122"/>
              <w:ind w:left="0" w:right="111"/>
              <w:jc w:val="right"/>
              <w:rPr>
                <w:rFonts w:ascii="Times New Roman"/>
              </w:rPr>
            </w:pPr>
            <w:r>
              <w:rPr>
                <w:rFonts w:ascii="Times New Roman"/>
              </w:rPr>
              <w:t xml:space="preserve">  </w:t>
            </w:r>
            <w:r>
              <w:rPr>
                <w:rFonts w:ascii="Times New Roman"/>
              </w:rPr>
              <w:t>Appendix</w:t>
            </w:r>
            <w:r>
              <w:rPr>
                <w:rFonts w:ascii="Times New Roman"/>
                <w:spacing w:val="-10"/>
              </w:rPr>
              <w:t xml:space="preserve"> </w:t>
            </w:r>
            <w:r>
              <w:rPr>
                <w:rFonts w:ascii="Times New Roman"/>
              </w:rPr>
              <w:t>V.</w:t>
            </w:r>
            <w:r>
              <w:rPr>
                <w:rFonts w:ascii="Times New Roman"/>
                <w:spacing w:val="46"/>
              </w:rPr>
              <w:t xml:space="preserve"> </w:t>
            </w:r>
            <w:r>
              <w:rPr>
                <w:rFonts w:ascii="Times New Roman"/>
              </w:rPr>
              <w:t>MassHealth</w:t>
            </w:r>
            <w:r>
              <w:rPr>
                <w:rFonts w:ascii="Times New Roman"/>
                <w:spacing w:val="-7"/>
              </w:rPr>
              <w:t xml:space="preserve"> </w:t>
            </w:r>
            <w:r>
              <w:rPr>
                <w:rFonts w:ascii="Times New Roman"/>
              </w:rPr>
              <w:t>Billing</w:t>
            </w:r>
            <w:r>
              <w:rPr>
                <w:rFonts w:ascii="Times New Roman"/>
                <w:spacing w:val="-5"/>
              </w:rPr>
              <w:t xml:space="preserve"> </w:t>
            </w:r>
            <w:r>
              <w:rPr>
                <w:rFonts w:ascii="Times New Roman"/>
              </w:rPr>
              <w:t>Instructions</w:t>
            </w:r>
            <w:r>
              <w:rPr>
                <w:rFonts w:ascii="Times New Roman"/>
                <w:spacing w:val="-5"/>
              </w:rPr>
              <w:t xml:space="preserve"> </w:t>
            </w:r>
            <w:r>
              <w:rPr>
                <w:rFonts w:ascii="Times New Roman"/>
              </w:rPr>
              <w:t>for</w:t>
            </w:r>
            <w:r>
              <w:rPr>
                <w:rFonts w:ascii="Times New Roman"/>
                <w:spacing w:val="-4"/>
              </w:rPr>
              <w:t xml:space="preserve"> </w:t>
            </w:r>
            <w:r>
              <w:rPr>
                <w:rFonts w:ascii="Times New Roman"/>
              </w:rPr>
              <w:t>Provider</w:t>
            </w:r>
            <w:r>
              <w:rPr>
                <w:rFonts w:ascii="Times New Roman"/>
                <w:spacing w:val="-5"/>
              </w:rPr>
              <w:t xml:space="preserve"> </w:t>
            </w:r>
            <w:r>
              <w:rPr>
                <w:rFonts w:ascii="Times New Roman"/>
              </w:rPr>
              <w:t>Preventable</w:t>
            </w:r>
            <w:r>
              <w:rPr>
                <w:rFonts w:ascii="Times New Roman"/>
                <w:spacing w:val="-4"/>
              </w:rPr>
              <w:t xml:space="preserve"> </w:t>
            </w:r>
            <w:r>
              <w:rPr>
                <w:rFonts w:ascii="Times New Roman"/>
                <w:spacing w:val="-2"/>
              </w:rPr>
              <w:t>Conditions..........................</w:t>
            </w:r>
          </w:p>
        </w:tc>
        <w:tc>
          <w:tcPr>
            <w:tcW w:w="567" w:type="dxa"/>
          </w:tcPr>
          <w:p w14:paraId="71DC8989" w14:textId="77777777" w:rsidR="002734E7" w:rsidRDefault="00B56223">
            <w:pPr>
              <w:pStyle w:val="TableParagraph"/>
              <w:spacing w:before="122"/>
              <w:ind w:left="0" w:right="49"/>
              <w:jc w:val="right"/>
              <w:rPr>
                <w:rFonts w:ascii="Times New Roman"/>
              </w:rPr>
            </w:pPr>
            <w:r>
              <w:rPr>
                <w:rFonts w:ascii="Times New Roman"/>
                <w:spacing w:val="-2"/>
              </w:rPr>
              <w:t>V-</w:t>
            </w:r>
            <w:r>
              <w:rPr>
                <w:rFonts w:ascii="Times New Roman"/>
                <w:spacing w:val="-10"/>
              </w:rPr>
              <w:t>1</w:t>
            </w:r>
          </w:p>
        </w:tc>
      </w:tr>
      <w:tr w:rsidR="002734E7" w14:paraId="42EC5A14" w14:textId="77777777">
        <w:trPr>
          <w:trHeight w:val="506"/>
        </w:trPr>
        <w:tc>
          <w:tcPr>
            <w:tcW w:w="8911" w:type="dxa"/>
          </w:tcPr>
          <w:p w14:paraId="5D974B23" w14:textId="31FB0E1F" w:rsidR="002734E7" w:rsidRDefault="00B56223">
            <w:pPr>
              <w:pStyle w:val="TableParagraph"/>
              <w:spacing w:before="122"/>
              <w:ind w:left="0" w:right="111"/>
              <w:jc w:val="right"/>
              <w:rPr>
                <w:rFonts w:ascii="Times New Roman"/>
              </w:rPr>
            </w:pPr>
            <w:r>
              <w:rPr>
                <w:rFonts w:ascii="Times New Roman"/>
              </w:rPr>
              <w:t xml:space="preserve">  </w:t>
            </w:r>
            <w:r>
              <w:rPr>
                <w:rFonts w:ascii="Times New Roman"/>
              </w:rPr>
              <w:t>Appendix</w:t>
            </w:r>
            <w:r>
              <w:rPr>
                <w:rFonts w:ascii="Times New Roman"/>
                <w:spacing w:val="-8"/>
              </w:rPr>
              <w:t xml:space="preserve"> </w:t>
            </w:r>
            <w:r>
              <w:rPr>
                <w:rFonts w:ascii="Times New Roman"/>
              </w:rPr>
              <w:t>W.</w:t>
            </w:r>
            <w:r>
              <w:rPr>
                <w:rFonts w:ascii="Times New Roman"/>
                <w:spacing w:val="48"/>
              </w:rPr>
              <w:t xml:space="preserve"> </w:t>
            </w:r>
            <w:r>
              <w:rPr>
                <w:rFonts w:ascii="Times New Roman"/>
              </w:rPr>
              <w:t>EPSDT</w:t>
            </w:r>
            <w:r>
              <w:rPr>
                <w:rFonts w:ascii="Times New Roman"/>
                <w:spacing w:val="-3"/>
              </w:rPr>
              <w:t xml:space="preserve"> </w:t>
            </w:r>
            <w:r>
              <w:rPr>
                <w:rFonts w:ascii="Times New Roman"/>
              </w:rPr>
              <w:t>Services</w:t>
            </w:r>
            <w:r>
              <w:rPr>
                <w:rFonts w:ascii="Times New Roman"/>
                <w:spacing w:val="-5"/>
              </w:rPr>
              <w:t xml:space="preserve"> </w:t>
            </w:r>
            <w:r>
              <w:rPr>
                <w:rFonts w:ascii="Times New Roman"/>
              </w:rPr>
              <w:t>Medical</w:t>
            </w:r>
            <w:r>
              <w:rPr>
                <w:rFonts w:ascii="Times New Roman"/>
                <w:spacing w:val="-6"/>
              </w:rPr>
              <w:t xml:space="preserve"> </w:t>
            </w:r>
            <w:r>
              <w:rPr>
                <w:rFonts w:ascii="Times New Roman"/>
              </w:rPr>
              <w:t>and</w:t>
            </w:r>
            <w:r>
              <w:rPr>
                <w:rFonts w:ascii="Times New Roman"/>
                <w:spacing w:val="-3"/>
              </w:rPr>
              <w:t xml:space="preserve"> </w:t>
            </w:r>
            <w:r>
              <w:rPr>
                <w:rFonts w:ascii="Times New Roman"/>
              </w:rPr>
              <w:t>Dental</w:t>
            </w:r>
            <w:r>
              <w:rPr>
                <w:rFonts w:ascii="Times New Roman"/>
                <w:spacing w:val="-2"/>
              </w:rPr>
              <w:t xml:space="preserve"> </w:t>
            </w:r>
            <w:r>
              <w:rPr>
                <w:rFonts w:ascii="Times New Roman"/>
              </w:rPr>
              <w:t>Protocols</w:t>
            </w:r>
            <w:r>
              <w:rPr>
                <w:rFonts w:ascii="Times New Roman"/>
                <w:spacing w:val="-6"/>
              </w:rPr>
              <w:t xml:space="preserve"> </w:t>
            </w:r>
            <w:r>
              <w:rPr>
                <w:rFonts w:ascii="Times New Roman"/>
              </w:rPr>
              <w:t>and</w:t>
            </w:r>
            <w:r>
              <w:rPr>
                <w:rFonts w:ascii="Times New Roman"/>
                <w:spacing w:val="-3"/>
              </w:rPr>
              <w:t xml:space="preserve"> </w:t>
            </w:r>
            <w:r>
              <w:rPr>
                <w:rFonts w:ascii="Times New Roman"/>
              </w:rPr>
              <w:t>Periodicity</w:t>
            </w:r>
            <w:r>
              <w:rPr>
                <w:rFonts w:ascii="Times New Roman"/>
                <w:spacing w:val="-3"/>
              </w:rPr>
              <w:t xml:space="preserve"> </w:t>
            </w:r>
            <w:r>
              <w:rPr>
                <w:rFonts w:ascii="Times New Roman"/>
              </w:rPr>
              <w:t>Schedules</w:t>
            </w:r>
            <w:r>
              <w:rPr>
                <w:rFonts w:ascii="Times New Roman"/>
                <w:spacing w:val="-32"/>
              </w:rPr>
              <w:t xml:space="preserve"> </w:t>
            </w:r>
            <w:r>
              <w:rPr>
                <w:rFonts w:ascii="Times New Roman"/>
                <w:spacing w:val="-2"/>
              </w:rPr>
              <w:t>.................</w:t>
            </w:r>
          </w:p>
        </w:tc>
        <w:tc>
          <w:tcPr>
            <w:tcW w:w="567" w:type="dxa"/>
          </w:tcPr>
          <w:p w14:paraId="102A542F" w14:textId="77777777" w:rsidR="002734E7" w:rsidRDefault="00B56223">
            <w:pPr>
              <w:pStyle w:val="TableParagraph"/>
              <w:spacing w:before="122"/>
              <w:ind w:left="0" w:right="47"/>
              <w:jc w:val="right"/>
              <w:rPr>
                <w:rFonts w:ascii="Times New Roman"/>
              </w:rPr>
            </w:pPr>
            <w:r>
              <w:rPr>
                <w:rFonts w:ascii="Times New Roman"/>
                <w:spacing w:val="-2"/>
              </w:rPr>
              <w:t>W-</w:t>
            </w:r>
            <w:r>
              <w:rPr>
                <w:rFonts w:ascii="Times New Roman"/>
                <w:spacing w:val="-10"/>
              </w:rPr>
              <w:t>1</w:t>
            </w:r>
          </w:p>
        </w:tc>
      </w:tr>
      <w:tr w:rsidR="002734E7" w14:paraId="3A9A1006" w14:textId="77777777">
        <w:trPr>
          <w:trHeight w:val="506"/>
        </w:trPr>
        <w:tc>
          <w:tcPr>
            <w:tcW w:w="8911" w:type="dxa"/>
          </w:tcPr>
          <w:p w14:paraId="0048844A" w14:textId="77777777" w:rsidR="002734E7" w:rsidRDefault="00B56223">
            <w:pPr>
              <w:pStyle w:val="TableParagraph"/>
              <w:spacing w:before="122"/>
              <w:ind w:left="0" w:right="111"/>
              <w:jc w:val="right"/>
              <w:rPr>
                <w:rFonts w:ascii="Times New Roman"/>
              </w:rPr>
            </w:pPr>
            <w:r>
              <w:rPr>
                <w:rFonts w:ascii="Times New Roman"/>
              </w:rPr>
              <w:t>Appendix</w:t>
            </w:r>
            <w:r>
              <w:rPr>
                <w:rFonts w:ascii="Times New Roman"/>
                <w:spacing w:val="-10"/>
              </w:rPr>
              <w:t xml:space="preserve"> </w:t>
            </w:r>
            <w:r>
              <w:rPr>
                <w:rFonts w:ascii="Times New Roman"/>
              </w:rPr>
              <w:t>X.</w:t>
            </w:r>
            <w:r>
              <w:rPr>
                <w:rFonts w:ascii="Times New Roman"/>
                <w:spacing w:val="47"/>
              </w:rPr>
              <w:t xml:space="preserve"> </w:t>
            </w:r>
            <w:r>
              <w:rPr>
                <w:rFonts w:ascii="Times New Roman"/>
              </w:rPr>
              <w:t>Family</w:t>
            </w:r>
            <w:r>
              <w:rPr>
                <w:rFonts w:ascii="Times New Roman"/>
                <w:spacing w:val="-4"/>
              </w:rPr>
              <w:t xml:space="preserve"> </w:t>
            </w:r>
            <w:r>
              <w:rPr>
                <w:rFonts w:ascii="Times New Roman"/>
              </w:rPr>
              <w:t>Assistance</w:t>
            </w:r>
            <w:r>
              <w:rPr>
                <w:rFonts w:ascii="Times New Roman"/>
                <w:spacing w:val="-4"/>
              </w:rPr>
              <w:t xml:space="preserve"> </w:t>
            </w:r>
            <w:r>
              <w:rPr>
                <w:rFonts w:ascii="Times New Roman"/>
              </w:rPr>
              <w:t>Copayments</w:t>
            </w:r>
            <w:r>
              <w:rPr>
                <w:rFonts w:ascii="Times New Roman"/>
                <w:spacing w:val="-6"/>
              </w:rPr>
              <w:t xml:space="preserve"> </w:t>
            </w:r>
            <w:r>
              <w:rPr>
                <w:rFonts w:ascii="Times New Roman"/>
              </w:rPr>
              <w:t>and</w:t>
            </w:r>
            <w:r>
              <w:rPr>
                <w:rFonts w:ascii="Times New Roman"/>
                <w:spacing w:val="-4"/>
              </w:rPr>
              <w:t xml:space="preserve"> </w:t>
            </w:r>
            <w:r>
              <w:rPr>
                <w:rFonts w:ascii="Times New Roman"/>
              </w:rPr>
              <w:t>Deductibles</w:t>
            </w:r>
            <w:r>
              <w:rPr>
                <w:rFonts w:ascii="Times New Roman"/>
                <w:spacing w:val="-13"/>
              </w:rPr>
              <w:t xml:space="preserve"> </w:t>
            </w:r>
            <w:r>
              <w:rPr>
                <w:rFonts w:ascii="Times New Roman"/>
                <w:spacing w:val="-2"/>
              </w:rPr>
              <w:t>..........................................................</w:t>
            </w:r>
          </w:p>
        </w:tc>
        <w:tc>
          <w:tcPr>
            <w:tcW w:w="567" w:type="dxa"/>
          </w:tcPr>
          <w:p w14:paraId="7907C83F" w14:textId="77777777" w:rsidR="002734E7" w:rsidRDefault="00B56223">
            <w:pPr>
              <w:pStyle w:val="TableParagraph"/>
              <w:spacing w:before="122"/>
              <w:ind w:left="0" w:right="49"/>
              <w:jc w:val="right"/>
              <w:rPr>
                <w:rFonts w:ascii="Times New Roman"/>
              </w:rPr>
            </w:pPr>
            <w:r>
              <w:rPr>
                <w:rFonts w:ascii="Times New Roman"/>
                <w:spacing w:val="-2"/>
              </w:rPr>
              <w:t>X-</w:t>
            </w:r>
            <w:r>
              <w:rPr>
                <w:rFonts w:ascii="Times New Roman"/>
                <w:spacing w:val="-10"/>
              </w:rPr>
              <w:t>1</w:t>
            </w:r>
          </w:p>
        </w:tc>
      </w:tr>
      <w:tr w:rsidR="002734E7" w14:paraId="467C3386" w14:textId="77777777">
        <w:trPr>
          <w:trHeight w:val="505"/>
        </w:trPr>
        <w:tc>
          <w:tcPr>
            <w:tcW w:w="8911" w:type="dxa"/>
          </w:tcPr>
          <w:p w14:paraId="43659710" w14:textId="77777777" w:rsidR="002734E7" w:rsidRDefault="00B56223">
            <w:pPr>
              <w:pStyle w:val="TableParagraph"/>
              <w:spacing w:before="122"/>
              <w:ind w:left="0" w:right="111"/>
              <w:jc w:val="right"/>
              <w:rPr>
                <w:rFonts w:ascii="Times New Roman"/>
              </w:rPr>
            </w:pPr>
            <w:r>
              <w:rPr>
                <w:rFonts w:ascii="Times New Roman"/>
              </w:rPr>
              <w:t>Appendix Y.</w:t>
            </w:r>
            <w:r>
              <w:rPr>
                <w:rFonts w:ascii="Times New Roman"/>
                <w:spacing w:val="63"/>
              </w:rPr>
              <w:t xml:space="preserve"> </w:t>
            </w:r>
            <w:r>
              <w:rPr>
                <w:rFonts w:ascii="Times New Roman"/>
              </w:rPr>
              <w:t>EVS</w:t>
            </w:r>
            <w:r>
              <w:rPr>
                <w:rFonts w:ascii="Times New Roman"/>
                <w:spacing w:val="4"/>
              </w:rPr>
              <w:t xml:space="preserve"> </w:t>
            </w:r>
            <w:r>
              <w:rPr>
                <w:rFonts w:ascii="Times New Roman"/>
              </w:rPr>
              <w:t>Codes</w:t>
            </w:r>
            <w:r>
              <w:rPr>
                <w:rFonts w:ascii="Times New Roman"/>
                <w:spacing w:val="1"/>
              </w:rPr>
              <w:t xml:space="preserve"> </w:t>
            </w:r>
            <w:r>
              <w:rPr>
                <w:rFonts w:ascii="Times New Roman"/>
              </w:rPr>
              <w:t>and</w:t>
            </w:r>
            <w:r>
              <w:rPr>
                <w:rFonts w:ascii="Times New Roman"/>
                <w:spacing w:val="4"/>
              </w:rPr>
              <w:t xml:space="preserve"> </w:t>
            </w:r>
            <w:r>
              <w:rPr>
                <w:rFonts w:ascii="Times New Roman"/>
                <w:spacing w:val="-2"/>
              </w:rPr>
              <w:t>Messages..............................................................................................</w:t>
            </w:r>
          </w:p>
        </w:tc>
        <w:tc>
          <w:tcPr>
            <w:tcW w:w="567" w:type="dxa"/>
          </w:tcPr>
          <w:p w14:paraId="2B611555" w14:textId="77777777" w:rsidR="002734E7" w:rsidRDefault="00B56223">
            <w:pPr>
              <w:pStyle w:val="TableParagraph"/>
              <w:spacing w:before="122"/>
              <w:ind w:left="0" w:right="49"/>
              <w:jc w:val="right"/>
              <w:rPr>
                <w:rFonts w:ascii="Times New Roman"/>
              </w:rPr>
            </w:pPr>
            <w:r>
              <w:rPr>
                <w:rFonts w:ascii="Times New Roman"/>
                <w:spacing w:val="-2"/>
              </w:rPr>
              <w:t>Y-</w:t>
            </w:r>
            <w:r>
              <w:rPr>
                <w:rFonts w:ascii="Times New Roman"/>
                <w:spacing w:val="-10"/>
              </w:rPr>
              <w:t>1</w:t>
            </w:r>
          </w:p>
        </w:tc>
      </w:tr>
      <w:tr w:rsidR="002734E7" w14:paraId="161886D8" w14:textId="77777777">
        <w:trPr>
          <w:trHeight w:val="374"/>
        </w:trPr>
        <w:tc>
          <w:tcPr>
            <w:tcW w:w="8911" w:type="dxa"/>
          </w:tcPr>
          <w:p w14:paraId="25D166C2" w14:textId="77777777" w:rsidR="002734E7" w:rsidRDefault="00B56223">
            <w:pPr>
              <w:pStyle w:val="TableParagraph"/>
              <w:spacing w:before="121" w:line="233" w:lineRule="exact"/>
              <w:ind w:left="0" w:right="111"/>
              <w:jc w:val="right"/>
              <w:rPr>
                <w:rFonts w:ascii="Times New Roman"/>
              </w:rPr>
            </w:pPr>
            <w:r>
              <w:rPr>
                <w:rFonts w:ascii="Times New Roman"/>
              </w:rPr>
              <w:t>Appendix</w:t>
            </w:r>
            <w:r>
              <w:rPr>
                <w:rFonts w:ascii="Times New Roman"/>
                <w:spacing w:val="-8"/>
              </w:rPr>
              <w:t xml:space="preserve"> </w:t>
            </w:r>
            <w:r>
              <w:rPr>
                <w:rFonts w:ascii="Times New Roman"/>
              </w:rPr>
              <w:t>Z.</w:t>
            </w:r>
            <w:r>
              <w:rPr>
                <w:rFonts w:ascii="Times New Roman"/>
                <w:spacing w:val="46"/>
              </w:rPr>
              <w:t xml:space="preserve"> </w:t>
            </w:r>
            <w:r>
              <w:rPr>
                <w:rFonts w:ascii="Times New Roman"/>
              </w:rPr>
              <w:t>EPSDT/PPHSD</w:t>
            </w:r>
            <w:r>
              <w:rPr>
                <w:rFonts w:ascii="Times New Roman"/>
                <w:spacing w:val="-6"/>
              </w:rPr>
              <w:t xml:space="preserve"> </w:t>
            </w:r>
            <w:r>
              <w:rPr>
                <w:rFonts w:ascii="Times New Roman"/>
              </w:rPr>
              <w:t>Screening</w:t>
            </w:r>
            <w:r>
              <w:rPr>
                <w:rFonts w:ascii="Times New Roman"/>
                <w:spacing w:val="-5"/>
              </w:rPr>
              <w:t xml:space="preserve"> </w:t>
            </w:r>
            <w:r>
              <w:rPr>
                <w:rFonts w:ascii="Times New Roman"/>
              </w:rPr>
              <w:t>Services</w:t>
            </w:r>
            <w:r>
              <w:rPr>
                <w:rFonts w:ascii="Times New Roman"/>
                <w:spacing w:val="-4"/>
              </w:rPr>
              <w:t xml:space="preserve"> </w:t>
            </w:r>
            <w:r>
              <w:rPr>
                <w:rFonts w:ascii="Times New Roman"/>
                <w:spacing w:val="-2"/>
              </w:rPr>
              <w:t>Codes....................................................................</w:t>
            </w:r>
          </w:p>
        </w:tc>
        <w:tc>
          <w:tcPr>
            <w:tcW w:w="567" w:type="dxa"/>
          </w:tcPr>
          <w:p w14:paraId="6D5FFA77" w14:textId="77777777" w:rsidR="002734E7" w:rsidRDefault="00B56223">
            <w:pPr>
              <w:pStyle w:val="TableParagraph"/>
              <w:spacing w:before="121" w:line="233" w:lineRule="exact"/>
              <w:ind w:left="0" w:right="47"/>
              <w:jc w:val="right"/>
              <w:rPr>
                <w:rFonts w:ascii="Times New Roman"/>
              </w:rPr>
            </w:pPr>
            <w:r>
              <w:rPr>
                <w:rFonts w:ascii="Times New Roman"/>
                <w:spacing w:val="-2"/>
              </w:rPr>
              <w:t>Z-</w:t>
            </w:r>
            <w:r>
              <w:rPr>
                <w:rFonts w:ascii="Times New Roman"/>
                <w:spacing w:val="-10"/>
              </w:rPr>
              <w:t>1</w:t>
            </w:r>
          </w:p>
        </w:tc>
      </w:tr>
    </w:tbl>
    <w:p w14:paraId="45F9B741" w14:textId="77777777" w:rsidR="002734E7" w:rsidRDefault="002734E7">
      <w:pPr>
        <w:pStyle w:val="TableParagraph"/>
        <w:spacing w:line="233" w:lineRule="exact"/>
        <w:jc w:val="right"/>
        <w:rPr>
          <w:rFonts w:ascii="Times New Roman"/>
        </w:rPr>
        <w:sectPr w:rsidR="002734E7">
          <w:headerReference w:type="default" r:id="rId50"/>
          <w:pgSz w:w="12240" w:h="15840"/>
          <w:pgMar w:top="660" w:right="720" w:bottom="280" w:left="720" w:header="0" w:footer="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618E3F2D" w14:textId="77777777">
        <w:trPr>
          <w:trHeight w:val="964"/>
        </w:trPr>
        <w:tc>
          <w:tcPr>
            <w:tcW w:w="4081" w:type="dxa"/>
          </w:tcPr>
          <w:p w14:paraId="17F80797" w14:textId="77777777" w:rsidR="002734E7" w:rsidRDefault="00B56223">
            <w:pPr>
              <w:pStyle w:val="TableParagraph"/>
              <w:spacing w:before="119"/>
              <w:ind w:left="4" w:right="1"/>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147F091"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5FE4B3CE"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3D2CA76"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28AE0EE6" w14:textId="77777777" w:rsidR="002734E7" w:rsidRDefault="00B56223">
            <w:pPr>
              <w:pStyle w:val="TableParagraph"/>
              <w:spacing w:before="119"/>
              <w:ind w:left="8" w:right="7"/>
              <w:rPr>
                <w:b/>
                <w:sz w:val="20"/>
              </w:rPr>
            </w:pPr>
            <w:r>
              <w:rPr>
                <w:b/>
                <w:spacing w:val="-4"/>
                <w:sz w:val="20"/>
              </w:rPr>
              <w:t>Page</w:t>
            </w:r>
          </w:p>
          <w:p w14:paraId="387E54F6" w14:textId="77777777" w:rsidR="002734E7" w:rsidRDefault="00B56223">
            <w:pPr>
              <w:pStyle w:val="TableParagraph"/>
              <w:spacing w:before="121"/>
              <w:ind w:left="8" w:right="2"/>
              <w:rPr>
                <w:sz w:val="20"/>
              </w:rPr>
            </w:pPr>
            <w:r>
              <w:rPr>
                <w:spacing w:val="-2"/>
                <w:sz w:val="20"/>
              </w:rPr>
              <w:t>6-</w:t>
            </w:r>
            <w:r>
              <w:rPr>
                <w:spacing w:val="-10"/>
                <w:sz w:val="20"/>
              </w:rPr>
              <w:t>1</w:t>
            </w:r>
          </w:p>
        </w:tc>
      </w:tr>
      <w:tr w:rsidR="002734E7" w14:paraId="63EB80E1" w14:textId="77777777">
        <w:trPr>
          <w:trHeight w:val="854"/>
        </w:trPr>
        <w:tc>
          <w:tcPr>
            <w:tcW w:w="4081" w:type="dxa"/>
          </w:tcPr>
          <w:p w14:paraId="291A8B13" w14:textId="77777777" w:rsidR="002734E7" w:rsidRDefault="002734E7">
            <w:pPr>
              <w:pStyle w:val="TableParagraph"/>
              <w:spacing w:before="9"/>
              <w:ind w:left="0"/>
              <w:jc w:val="left"/>
              <w:rPr>
                <w:rFonts w:ascii="Times New Roman"/>
                <w:sz w:val="20"/>
              </w:rPr>
            </w:pPr>
          </w:p>
          <w:p w14:paraId="7A5616B0" w14:textId="77777777" w:rsidR="002734E7" w:rsidRDefault="00B56223">
            <w:pPr>
              <w:pStyle w:val="TableParagraph"/>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3B16662" w14:textId="77777777" w:rsidR="002734E7" w:rsidRDefault="00B56223">
            <w:pPr>
              <w:pStyle w:val="TableParagraph"/>
              <w:spacing w:before="119"/>
              <w:ind w:left="2"/>
              <w:rPr>
                <w:b/>
                <w:sz w:val="20"/>
              </w:rPr>
            </w:pPr>
            <w:r>
              <w:rPr>
                <w:b/>
                <w:sz w:val="20"/>
              </w:rPr>
              <w:t>Transmittal</w:t>
            </w:r>
            <w:r>
              <w:rPr>
                <w:b/>
                <w:spacing w:val="-12"/>
                <w:sz w:val="20"/>
              </w:rPr>
              <w:t xml:space="preserve"> </w:t>
            </w:r>
            <w:r>
              <w:rPr>
                <w:b/>
                <w:spacing w:val="-2"/>
                <w:sz w:val="20"/>
              </w:rPr>
              <w:t>Letter</w:t>
            </w:r>
          </w:p>
          <w:p w14:paraId="57B18E99" w14:textId="77777777" w:rsidR="002734E7" w:rsidRDefault="00B56223">
            <w:pPr>
              <w:pStyle w:val="TableParagraph"/>
              <w:spacing w:before="121"/>
              <w:ind w:left="2"/>
              <w:rPr>
                <w:sz w:val="20"/>
              </w:rPr>
            </w:pPr>
            <w:r>
              <w:rPr>
                <w:spacing w:val="-2"/>
                <w:sz w:val="20"/>
              </w:rPr>
              <w:t>MHC-</w:t>
            </w:r>
            <w:r>
              <w:rPr>
                <w:spacing w:val="-5"/>
                <w:sz w:val="20"/>
              </w:rPr>
              <w:t>53</w:t>
            </w:r>
          </w:p>
        </w:tc>
        <w:tc>
          <w:tcPr>
            <w:tcW w:w="1772" w:type="dxa"/>
          </w:tcPr>
          <w:p w14:paraId="51B86AFB" w14:textId="77777777" w:rsidR="002734E7" w:rsidRDefault="00B56223">
            <w:pPr>
              <w:pStyle w:val="TableParagraph"/>
              <w:spacing w:before="119"/>
              <w:ind w:left="8" w:right="7"/>
              <w:rPr>
                <w:b/>
                <w:sz w:val="20"/>
              </w:rPr>
            </w:pPr>
            <w:r>
              <w:rPr>
                <w:b/>
                <w:spacing w:val="-4"/>
                <w:sz w:val="20"/>
              </w:rPr>
              <w:t>Date</w:t>
            </w:r>
          </w:p>
          <w:p w14:paraId="2AED1280" w14:textId="77777777" w:rsidR="002734E7" w:rsidRDefault="00B56223">
            <w:pPr>
              <w:pStyle w:val="TableParagraph"/>
              <w:spacing w:before="121"/>
              <w:ind w:left="8" w:right="4"/>
              <w:rPr>
                <w:sz w:val="20"/>
              </w:rPr>
            </w:pPr>
            <w:r>
              <w:rPr>
                <w:spacing w:val="-2"/>
                <w:sz w:val="20"/>
              </w:rPr>
              <w:t>9/1/2025</w:t>
            </w:r>
          </w:p>
        </w:tc>
      </w:tr>
    </w:tbl>
    <w:p w14:paraId="5CBC2369" w14:textId="77777777" w:rsidR="002734E7" w:rsidRDefault="002734E7">
      <w:pPr>
        <w:pStyle w:val="BodyText"/>
        <w:spacing w:before="17"/>
      </w:pPr>
    </w:p>
    <w:p w14:paraId="38A74DA9" w14:textId="77777777" w:rsidR="002734E7" w:rsidRDefault="00B56223">
      <w:pPr>
        <w:pStyle w:val="BodyText"/>
        <w:ind w:left="36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055B100F" w14:textId="77777777" w:rsidR="002734E7" w:rsidRDefault="002734E7">
      <w:pPr>
        <w:pStyle w:val="BodyText"/>
      </w:pPr>
    </w:p>
    <w:p w14:paraId="1183C3C1" w14:textId="77777777" w:rsidR="002734E7" w:rsidRDefault="00B56223">
      <w:pPr>
        <w:pStyle w:val="BodyText"/>
        <w:ind w:left="360" w:right="511"/>
      </w:pPr>
      <w:r>
        <w:t>MassHealth</w:t>
      </w:r>
      <w:r>
        <w:rPr>
          <w:spacing w:val="-2"/>
        </w:rPr>
        <w:t xml:space="preserve"> </w:t>
      </w:r>
      <w:r>
        <w:t>pays</w:t>
      </w:r>
      <w:r>
        <w:rPr>
          <w:spacing w:val="-4"/>
        </w:rPr>
        <w:t xml:space="preserve"> </w:t>
      </w:r>
      <w:r>
        <w:t>for</w:t>
      </w:r>
      <w:r>
        <w:rPr>
          <w:spacing w:val="-4"/>
        </w:rPr>
        <w:t xml:space="preserve"> </w:t>
      </w:r>
      <w:r>
        <w:t>the</w:t>
      </w:r>
      <w:r>
        <w:rPr>
          <w:spacing w:val="-4"/>
        </w:rPr>
        <w:t xml:space="preserve"> </w:t>
      </w:r>
      <w:r>
        <w:t>services</w:t>
      </w:r>
      <w:r>
        <w:rPr>
          <w:spacing w:val="-2"/>
        </w:rPr>
        <w:t xml:space="preserve"> </w:t>
      </w:r>
      <w:r>
        <w:t>represented</w:t>
      </w:r>
      <w:r>
        <w:rPr>
          <w:spacing w:val="-2"/>
        </w:rPr>
        <w:t xml:space="preserve"> </w:t>
      </w:r>
      <w:r>
        <w:t>by</w:t>
      </w:r>
      <w:r>
        <w:rPr>
          <w:spacing w:val="-2"/>
        </w:rPr>
        <w:t xml:space="preserve"> </w:t>
      </w:r>
      <w:r>
        <w:t>the</w:t>
      </w:r>
      <w:r>
        <w:rPr>
          <w:spacing w:val="-2"/>
        </w:rPr>
        <w:t xml:space="preserve"> </w:t>
      </w:r>
      <w:r>
        <w:t>codes</w:t>
      </w:r>
      <w:r>
        <w:rPr>
          <w:spacing w:val="-2"/>
        </w:rPr>
        <w:t xml:space="preserve"> </w:t>
      </w:r>
      <w:r>
        <w:t>listed</w:t>
      </w:r>
      <w:r>
        <w:rPr>
          <w:spacing w:val="-4"/>
        </w:rPr>
        <w:t xml:space="preserve"> </w:t>
      </w:r>
      <w:r>
        <w:t>in</w:t>
      </w:r>
      <w:r>
        <w:rPr>
          <w:spacing w:val="-2"/>
        </w:rPr>
        <w:t xml:space="preserve"> </w:t>
      </w:r>
      <w:r>
        <w:t>Subchapter</w:t>
      </w:r>
      <w:r>
        <w:rPr>
          <w:spacing w:val="-2"/>
        </w:rPr>
        <w:t xml:space="preserve"> </w:t>
      </w:r>
      <w:r>
        <w:t>6</w:t>
      </w:r>
      <w:r>
        <w:rPr>
          <w:spacing w:val="-5"/>
        </w:rPr>
        <w:t xml:space="preserve"> </w:t>
      </w:r>
      <w:r>
        <w:t>in</w:t>
      </w:r>
      <w:r>
        <w:rPr>
          <w:spacing w:val="-2"/>
        </w:rPr>
        <w:t xml:space="preserve"> </w:t>
      </w:r>
      <w:r>
        <w:t>effect</w:t>
      </w:r>
      <w:r>
        <w:rPr>
          <w:spacing w:val="-1"/>
        </w:rPr>
        <w:t xml:space="preserve"> </w:t>
      </w:r>
      <w:r>
        <w:t>at</w:t>
      </w:r>
      <w:r>
        <w:rPr>
          <w:spacing w:val="-1"/>
        </w:rPr>
        <w:t xml:space="preserve"> </w:t>
      </w:r>
      <w:r>
        <w:t>the</w:t>
      </w:r>
      <w:r>
        <w:rPr>
          <w:spacing w:val="-2"/>
        </w:rPr>
        <w:t xml:space="preserve"> </w:t>
      </w:r>
      <w:r>
        <w:t>time</w:t>
      </w:r>
      <w:r>
        <w:rPr>
          <w:spacing w:val="-2"/>
        </w:rPr>
        <w:t xml:space="preserve"> </w:t>
      </w:r>
      <w:r>
        <w:t>of</w:t>
      </w:r>
      <w:r>
        <w:rPr>
          <w:spacing w:val="-2"/>
        </w:rPr>
        <w:t xml:space="preserve"> </w:t>
      </w:r>
      <w:r>
        <w:t>service, subject to all conditions and limitations in MassHealth regulations at 130 CMR 429.000 and 450.000.</w:t>
      </w:r>
    </w:p>
    <w:p w14:paraId="06F96E5A" w14:textId="77777777" w:rsidR="002734E7" w:rsidRDefault="002734E7">
      <w:pPr>
        <w:pStyle w:val="BodyText"/>
      </w:pPr>
    </w:p>
    <w:p w14:paraId="2A0B1EC1" w14:textId="77777777" w:rsidR="002734E7" w:rsidRDefault="00B56223">
      <w:pPr>
        <w:pStyle w:val="BodyText"/>
        <w:ind w:left="576"/>
      </w:pPr>
      <w:r>
        <w:rPr>
          <w:spacing w:val="-2"/>
          <w:u w:val="single"/>
        </w:rPr>
        <w:t>Service</w:t>
      </w:r>
    </w:p>
    <w:p w14:paraId="07A7A477" w14:textId="77777777" w:rsidR="002734E7" w:rsidRDefault="00B56223">
      <w:pPr>
        <w:pStyle w:val="BodyText"/>
        <w:spacing w:before="73"/>
        <w:ind w:left="576"/>
      </w:pPr>
      <w:r>
        <w:rPr>
          <w:u w:val="single"/>
        </w:rPr>
        <w:t>Code-Modifier</w:t>
      </w:r>
      <w:r>
        <w:rPr>
          <w:spacing w:val="65"/>
          <w:w w:val="150"/>
        </w:rPr>
        <w:t xml:space="preserve"> </w:t>
      </w:r>
      <w:r>
        <w:rPr>
          <w:u w:val="single"/>
        </w:rPr>
        <w:t>Service</w:t>
      </w:r>
      <w:r>
        <w:rPr>
          <w:spacing w:val="-2"/>
          <w:u w:val="single"/>
        </w:rPr>
        <w:t xml:space="preserve"> Description</w:t>
      </w:r>
    </w:p>
    <w:p w14:paraId="455D0E3F" w14:textId="77777777" w:rsidR="002734E7" w:rsidRDefault="002734E7">
      <w:pPr>
        <w:pStyle w:val="BodyText"/>
        <w:spacing w:before="1"/>
      </w:pPr>
    </w:p>
    <w:p w14:paraId="1DF85663" w14:textId="77777777" w:rsidR="002734E7" w:rsidRDefault="00B56223">
      <w:pPr>
        <w:pStyle w:val="Heading2"/>
        <w:rPr>
          <w:u w:val="none"/>
        </w:rPr>
      </w:pPr>
      <w:r>
        <w:t>Encounter</w:t>
      </w:r>
      <w:r>
        <w:rPr>
          <w:spacing w:val="-8"/>
        </w:rPr>
        <w:t xml:space="preserve"> </w:t>
      </w:r>
      <w:r>
        <w:rPr>
          <w:spacing w:val="-2"/>
        </w:rPr>
        <w:t>Bundle</w:t>
      </w:r>
    </w:p>
    <w:p w14:paraId="5B16E316" w14:textId="77777777" w:rsidR="002734E7" w:rsidRDefault="00B56223">
      <w:pPr>
        <w:pStyle w:val="BodyText"/>
        <w:spacing w:before="251"/>
        <w:ind w:left="360" w:right="624"/>
      </w:pPr>
      <w:r>
        <w:t>Encounter</w:t>
      </w:r>
      <w:r>
        <w:rPr>
          <w:spacing w:val="-4"/>
        </w:rPr>
        <w:t xml:space="preserve"> </w:t>
      </w:r>
      <w:r>
        <w:t>bundle</w:t>
      </w:r>
      <w:r>
        <w:rPr>
          <w:spacing w:val="-2"/>
        </w:rPr>
        <w:t xml:space="preserve"> </w:t>
      </w:r>
      <w:r>
        <w:t>codes</w:t>
      </w:r>
      <w:r>
        <w:rPr>
          <w:spacing w:val="-4"/>
        </w:rPr>
        <w:t xml:space="preserve"> </w:t>
      </w:r>
      <w:r>
        <w:t>incorporate</w:t>
      </w:r>
      <w:r>
        <w:rPr>
          <w:spacing w:val="-2"/>
        </w:rPr>
        <w:t xml:space="preserve"> </w:t>
      </w:r>
      <w:r>
        <w:t>the</w:t>
      </w:r>
      <w:r>
        <w:rPr>
          <w:spacing w:val="-2"/>
        </w:rPr>
        <w:t xml:space="preserve"> </w:t>
      </w:r>
      <w:r>
        <w:t>designated</w:t>
      </w:r>
      <w:r>
        <w:rPr>
          <w:spacing w:val="-2"/>
        </w:rPr>
        <w:t xml:space="preserve"> </w:t>
      </w:r>
      <w:r>
        <w:t>service</w:t>
      </w:r>
      <w:r>
        <w:rPr>
          <w:spacing w:val="-4"/>
        </w:rPr>
        <w:t xml:space="preserve"> </w:t>
      </w:r>
      <w:r>
        <w:t>codes</w:t>
      </w:r>
      <w:r>
        <w:rPr>
          <w:spacing w:val="-2"/>
        </w:rPr>
        <w:t xml:space="preserve"> </w:t>
      </w:r>
      <w:r>
        <w:t>and</w:t>
      </w:r>
      <w:r>
        <w:rPr>
          <w:spacing w:val="-5"/>
        </w:rPr>
        <w:t xml:space="preserve"> </w:t>
      </w:r>
      <w:r>
        <w:t>must</w:t>
      </w:r>
      <w:r>
        <w:rPr>
          <w:spacing w:val="-1"/>
        </w:rPr>
        <w:t xml:space="preserve"> </w:t>
      </w:r>
      <w:r>
        <w:t>be</w:t>
      </w:r>
      <w:r>
        <w:rPr>
          <w:spacing w:val="-2"/>
        </w:rPr>
        <w:t xml:space="preserve"> </w:t>
      </w:r>
      <w:r>
        <w:t>billed</w:t>
      </w:r>
      <w:r>
        <w:rPr>
          <w:spacing w:val="-2"/>
        </w:rPr>
        <w:t xml:space="preserve"> </w:t>
      </w:r>
      <w:r>
        <w:t>in</w:t>
      </w:r>
      <w:r>
        <w:rPr>
          <w:spacing w:val="-5"/>
        </w:rPr>
        <w:t xml:space="preserve"> </w:t>
      </w:r>
      <w:r>
        <w:t>conjunction</w:t>
      </w:r>
      <w:r>
        <w:rPr>
          <w:spacing w:val="-2"/>
        </w:rPr>
        <w:t xml:space="preserve"> </w:t>
      </w:r>
      <w:r>
        <w:t>with</w:t>
      </w:r>
      <w:r>
        <w:rPr>
          <w:spacing w:val="-2"/>
        </w:rPr>
        <w:t xml:space="preserve"> </w:t>
      </w:r>
      <w:r>
        <w:t>one</w:t>
      </w:r>
      <w:r>
        <w:rPr>
          <w:spacing w:val="-4"/>
        </w:rPr>
        <w:t xml:space="preserve"> </w:t>
      </w:r>
      <w:r>
        <w:t>or more designated service codes. Only providers designated as behavioral health urgent care centers can bill encounter bundle codes.</w:t>
      </w:r>
    </w:p>
    <w:p w14:paraId="1812BC01" w14:textId="77777777" w:rsidR="002734E7" w:rsidRDefault="002734E7">
      <w:pPr>
        <w:pStyle w:val="BodyText"/>
        <w:spacing w:before="1"/>
      </w:pPr>
    </w:p>
    <w:p w14:paraId="21C33341" w14:textId="77777777" w:rsidR="002734E7" w:rsidRDefault="00B56223">
      <w:pPr>
        <w:ind w:left="360" w:right="624"/>
        <w:rPr>
          <w:b/>
          <w:i/>
        </w:rPr>
      </w:pPr>
      <w:r>
        <w:rPr>
          <w:b/>
        </w:rPr>
        <w:t>(To</w:t>
      </w:r>
      <w:r>
        <w:rPr>
          <w:b/>
          <w:spacing w:val="-2"/>
        </w:rPr>
        <w:t xml:space="preserve"> </w:t>
      </w:r>
      <w:r>
        <w:rPr>
          <w:b/>
        </w:rPr>
        <w:t>view</w:t>
      </w:r>
      <w:r>
        <w:rPr>
          <w:b/>
          <w:spacing w:val="-3"/>
        </w:rPr>
        <w:t xml:space="preserve"> </w:t>
      </w:r>
      <w:r>
        <w:rPr>
          <w:b/>
        </w:rPr>
        <w:t>the</w:t>
      </w:r>
      <w:r>
        <w:rPr>
          <w:b/>
          <w:spacing w:val="-5"/>
        </w:rPr>
        <w:t xml:space="preserve"> </w:t>
      </w:r>
      <w:r>
        <w:rPr>
          <w:b/>
        </w:rPr>
        <w:t>rates</w:t>
      </w:r>
      <w:r>
        <w:rPr>
          <w:b/>
          <w:spacing w:val="-2"/>
        </w:rPr>
        <w:t xml:space="preserve"> </w:t>
      </w:r>
      <w:r>
        <w:rPr>
          <w:b/>
        </w:rPr>
        <w:t>for</w:t>
      </w:r>
      <w:r>
        <w:rPr>
          <w:b/>
          <w:spacing w:val="-2"/>
        </w:rPr>
        <w:t xml:space="preserve"> </w:t>
      </w:r>
      <w:r>
        <w:rPr>
          <w:b/>
        </w:rPr>
        <w:t>these</w:t>
      </w:r>
      <w:r>
        <w:rPr>
          <w:b/>
          <w:spacing w:val="-2"/>
        </w:rPr>
        <w:t xml:space="preserve"> </w:t>
      </w:r>
      <w:r>
        <w:rPr>
          <w:b/>
        </w:rPr>
        <w:t>services,</w:t>
      </w:r>
      <w:r>
        <w:rPr>
          <w:b/>
          <w:spacing w:val="-2"/>
        </w:rPr>
        <w:t xml:space="preserve"> </w:t>
      </w:r>
      <w:r>
        <w:rPr>
          <w:b/>
        </w:rPr>
        <w:t>please</w:t>
      </w:r>
      <w:r>
        <w:rPr>
          <w:b/>
          <w:spacing w:val="-2"/>
        </w:rPr>
        <w:t xml:space="preserve"> </w:t>
      </w:r>
      <w:r>
        <w:rPr>
          <w:b/>
        </w:rPr>
        <w:t>refer</w:t>
      </w:r>
      <w:r>
        <w:rPr>
          <w:b/>
          <w:spacing w:val="-2"/>
        </w:rPr>
        <w:t xml:space="preserve"> </w:t>
      </w:r>
      <w:r>
        <w:rPr>
          <w:b/>
        </w:rPr>
        <w:t>to</w:t>
      </w:r>
      <w:r>
        <w:rPr>
          <w:b/>
          <w:spacing w:val="-1"/>
        </w:rPr>
        <w:t xml:space="preserve"> </w:t>
      </w:r>
      <w:hyperlink r:id="rId51">
        <w:r>
          <w:rPr>
            <w:b/>
            <w:color w:val="0000FF"/>
            <w:u w:val="single" w:color="0000FF"/>
          </w:rPr>
          <w:t>101</w:t>
        </w:r>
        <w:r>
          <w:rPr>
            <w:b/>
            <w:color w:val="0000FF"/>
            <w:spacing w:val="-2"/>
            <w:u w:val="single" w:color="0000FF"/>
          </w:rPr>
          <w:t xml:space="preserve"> </w:t>
        </w:r>
        <w:r>
          <w:rPr>
            <w:b/>
            <w:color w:val="0000FF"/>
            <w:u w:val="single" w:color="0000FF"/>
          </w:rPr>
          <w:t>CMR</w:t>
        </w:r>
        <w:r>
          <w:rPr>
            <w:b/>
            <w:color w:val="0000FF"/>
            <w:spacing w:val="-2"/>
            <w:u w:val="single" w:color="0000FF"/>
          </w:rPr>
          <w:t xml:space="preserve"> </w:t>
        </w:r>
        <w:r>
          <w:rPr>
            <w:b/>
            <w:color w:val="0000FF"/>
            <w:u w:val="single" w:color="0000FF"/>
          </w:rPr>
          <w:t>306.00</w:t>
        </w:r>
      </w:hyperlink>
      <w:r>
        <w:rPr>
          <w:b/>
        </w:rPr>
        <w:t>:</w:t>
      </w:r>
      <w:r>
        <w:rPr>
          <w:b/>
          <w:spacing w:val="-1"/>
        </w:rPr>
        <w:t xml:space="preserve"> </w:t>
      </w:r>
      <w:r>
        <w:rPr>
          <w:b/>
          <w:i/>
        </w:rPr>
        <w:t>Rates</w:t>
      </w:r>
      <w:r>
        <w:rPr>
          <w:b/>
          <w:i/>
          <w:spacing w:val="-4"/>
        </w:rPr>
        <w:t xml:space="preserve"> </w:t>
      </w:r>
      <w:r>
        <w:rPr>
          <w:b/>
          <w:i/>
        </w:rPr>
        <w:t>for Mental</w:t>
      </w:r>
      <w:r>
        <w:rPr>
          <w:b/>
          <w:i/>
          <w:spacing w:val="-4"/>
        </w:rPr>
        <w:t xml:space="preserve"> </w:t>
      </w:r>
      <w:r>
        <w:rPr>
          <w:b/>
          <w:i/>
        </w:rPr>
        <w:t>Health</w:t>
      </w:r>
      <w:r>
        <w:rPr>
          <w:b/>
          <w:i/>
          <w:spacing w:val="-2"/>
        </w:rPr>
        <w:t xml:space="preserve"> </w:t>
      </w:r>
      <w:r>
        <w:rPr>
          <w:b/>
          <w:i/>
        </w:rPr>
        <w:t>Services Provided in Community Health Centers and Mental Health Centers.)</w:t>
      </w:r>
    </w:p>
    <w:p w14:paraId="589203A0" w14:textId="77777777" w:rsidR="002734E7" w:rsidRDefault="002734E7">
      <w:pPr>
        <w:pStyle w:val="BodyText"/>
        <w:rPr>
          <w:b/>
          <w:i/>
        </w:rPr>
      </w:pPr>
    </w:p>
    <w:p w14:paraId="74A2081C" w14:textId="77777777" w:rsidR="002734E7" w:rsidRDefault="002734E7">
      <w:pPr>
        <w:pStyle w:val="BodyText"/>
        <w:spacing w:before="1"/>
        <w:rPr>
          <w:b/>
          <w:i/>
        </w:rPr>
      </w:pPr>
    </w:p>
    <w:p w14:paraId="071E0519" w14:textId="77777777" w:rsidR="002734E7" w:rsidRDefault="00B56223">
      <w:pPr>
        <w:pStyle w:val="BodyText"/>
        <w:tabs>
          <w:tab w:val="left" w:pos="2052"/>
        </w:tabs>
        <w:spacing w:line="477" w:lineRule="auto"/>
        <w:ind w:left="631" w:right="2394"/>
      </w:pPr>
      <w:r>
        <w:rPr>
          <w:spacing w:val="-2"/>
        </w:rPr>
        <w:t>H2013-HA</w:t>
      </w:r>
      <w:r>
        <w:tab/>
        <w:t>Psychiatric</w:t>
      </w:r>
      <w:r>
        <w:rPr>
          <w:spacing w:val="-6"/>
        </w:rPr>
        <w:t xml:space="preserve"> </w:t>
      </w:r>
      <w:r>
        <w:t>health</w:t>
      </w:r>
      <w:r>
        <w:rPr>
          <w:spacing w:val="-6"/>
        </w:rPr>
        <w:t xml:space="preserve"> </w:t>
      </w:r>
      <w:r>
        <w:t>facility</w:t>
      </w:r>
      <w:r>
        <w:rPr>
          <w:spacing w:val="-8"/>
        </w:rPr>
        <w:t xml:space="preserve"> </w:t>
      </w:r>
      <w:r>
        <w:t>service,</w:t>
      </w:r>
      <w:r>
        <w:rPr>
          <w:spacing w:val="-6"/>
        </w:rPr>
        <w:t xml:space="preserve"> </w:t>
      </w:r>
      <w:r>
        <w:t>per</w:t>
      </w:r>
      <w:r>
        <w:rPr>
          <w:spacing w:val="-5"/>
        </w:rPr>
        <w:t xml:space="preserve"> </w:t>
      </w:r>
      <w:r>
        <w:t>diem</w:t>
      </w:r>
      <w:r>
        <w:rPr>
          <w:spacing w:val="-8"/>
        </w:rPr>
        <w:t xml:space="preserve"> </w:t>
      </w:r>
      <w:r>
        <w:t>(Child/Adolescent</w:t>
      </w:r>
      <w:r>
        <w:rPr>
          <w:spacing w:val="-5"/>
        </w:rPr>
        <w:t xml:space="preserve"> </w:t>
      </w:r>
      <w:r>
        <w:t xml:space="preserve">Services) </w:t>
      </w:r>
      <w:r>
        <w:rPr>
          <w:spacing w:val="-2"/>
        </w:rPr>
        <w:t>H2013-HB</w:t>
      </w:r>
      <w:r>
        <w:tab/>
      </w:r>
      <w:r>
        <w:t>Psychiatric health facility service, per diem (Adult Services)</w:t>
      </w:r>
    </w:p>
    <w:p w14:paraId="25B64B5A" w14:textId="77777777" w:rsidR="002734E7" w:rsidRDefault="002734E7">
      <w:pPr>
        <w:pStyle w:val="BodyText"/>
        <w:spacing w:before="5"/>
      </w:pPr>
    </w:p>
    <w:p w14:paraId="5D75892B" w14:textId="77777777" w:rsidR="002734E7" w:rsidRDefault="00B56223">
      <w:pPr>
        <w:pStyle w:val="Heading2"/>
        <w:rPr>
          <w:u w:val="none"/>
        </w:rPr>
      </w:pPr>
      <w:r>
        <w:t>Psychiatric</w:t>
      </w:r>
      <w:r>
        <w:rPr>
          <w:spacing w:val="-4"/>
        </w:rPr>
        <w:t xml:space="preserve"> </w:t>
      </w:r>
      <w:r>
        <w:rPr>
          <w:spacing w:val="-2"/>
        </w:rPr>
        <w:t>Evaluation</w:t>
      </w:r>
    </w:p>
    <w:p w14:paraId="011C2FC9" w14:textId="77777777" w:rsidR="002734E7" w:rsidRDefault="002734E7">
      <w:pPr>
        <w:pStyle w:val="BodyText"/>
        <w:spacing w:before="1"/>
        <w:rPr>
          <w:b/>
        </w:rPr>
      </w:pPr>
    </w:p>
    <w:p w14:paraId="3161DA7B" w14:textId="77777777" w:rsidR="002734E7" w:rsidRDefault="00B56223">
      <w:pPr>
        <w:pStyle w:val="BodyText"/>
        <w:tabs>
          <w:tab w:val="left" w:pos="2052"/>
        </w:tabs>
        <w:ind w:left="2621" w:right="902" w:hanging="1988"/>
        <w:jc w:val="both"/>
      </w:pPr>
      <w:r>
        <w:rPr>
          <w:spacing w:val="-2"/>
        </w:rPr>
        <w:t>90791</w:t>
      </w:r>
      <w:r>
        <w:tab/>
        <w:t>Psychiatric</w:t>
      </w:r>
      <w:r>
        <w:rPr>
          <w:spacing w:val="-2"/>
        </w:rPr>
        <w:t xml:space="preserve"> </w:t>
      </w:r>
      <w:r>
        <w:t>diagnostic</w:t>
      </w:r>
      <w:r>
        <w:rPr>
          <w:spacing w:val="-2"/>
        </w:rPr>
        <w:t xml:space="preserve"> </w:t>
      </w:r>
      <w:r>
        <w:t>evaluation (Must</w:t>
      </w:r>
      <w:r>
        <w:rPr>
          <w:spacing w:val="-1"/>
        </w:rPr>
        <w:t xml:space="preserve"> </w:t>
      </w:r>
      <w:r>
        <w:t>be</w:t>
      </w:r>
      <w:r>
        <w:rPr>
          <w:spacing w:val="-4"/>
        </w:rPr>
        <w:t xml:space="preserve"> </w:t>
      </w:r>
      <w:r>
        <w:t>submitted</w:t>
      </w:r>
      <w:r>
        <w:rPr>
          <w:spacing w:val="-4"/>
        </w:rPr>
        <w:t xml:space="preserve"> </w:t>
      </w:r>
      <w:r>
        <w:t>with</w:t>
      </w:r>
      <w:r>
        <w:rPr>
          <w:spacing w:val="-2"/>
        </w:rPr>
        <w:t xml:space="preserve"> </w:t>
      </w:r>
      <w:r>
        <w:t>one</w:t>
      </w:r>
      <w:r>
        <w:rPr>
          <w:spacing w:val="-2"/>
        </w:rPr>
        <w:t xml:space="preserve"> </w:t>
      </w:r>
      <w:r>
        <w:t>licensure</w:t>
      </w:r>
      <w:r>
        <w:rPr>
          <w:spacing w:val="-4"/>
        </w:rPr>
        <w:t xml:space="preserve"> </w:t>
      </w:r>
      <w:r>
        <w:t>level</w:t>
      </w:r>
      <w:r>
        <w:rPr>
          <w:spacing w:val="-4"/>
        </w:rPr>
        <w:t xml:space="preserve"> </w:t>
      </w:r>
      <w:r>
        <w:t>modifier: - AF, -AH, -HO, -HL, -UG, or -SA) [Services</w:t>
      </w:r>
      <w:r>
        <w:rPr>
          <w:spacing w:val="-1"/>
        </w:rPr>
        <w:t xml:space="preserve"> </w:t>
      </w:r>
      <w:r>
        <w:t>provided</w:t>
      </w:r>
      <w:r>
        <w:rPr>
          <w:spacing w:val="-1"/>
        </w:rPr>
        <w:t xml:space="preserve"> </w:t>
      </w:r>
      <w:r>
        <w:t>by behavioral health urgent care</w:t>
      </w:r>
      <w:r>
        <w:rPr>
          <w:spacing w:val="-5"/>
        </w:rPr>
        <w:t xml:space="preserve"> </w:t>
      </w:r>
      <w:r>
        <w:t>providers</w:t>
      </w:r>
      <w:r>
        <w:rPr>
          <w:spacing w:val="-5"/>
        </w:rPr>
        <w:t xml:space="preserve"> </w:t>
      </w:r>
      <w:r>
        <w:t>must</w:t>
      </w:r>
      <w:r>
        <w:rPr>
          <w:spacing w:val="-2"/>
        </w:rPr>
        <w:t xml:space="preserve"> </w:t>
      </w:r>
      <w:r>
        <w:t>be</w:t>
      </w:r>
      <w:r>
        <w:rPr>
          <w:spacing w:val="-3"/>
        </w:rPr>
        <w:t xml:space="preserve"> </w:t>
      </w:r>
      <w:r>
        <w:t>billed</w:t>
      </w:r>
      <w:r>
        <w:rPr>
          <w:spacing w:val="-3"/>
        </w:rPr>
        <w:t xml:space="preserve"> </w:t>
      </w:r>
      <w:r>
        <w:t>in</w:t>
      </w:r>
      <w:r>
        <w:rPr>
          <w:spacing w:val="-3"/>
        </w:rPr>
        <w:t xml:space="preserve"> </w:t>
      </w:r>
      <w:r>
        <w:t>conjunction</w:t>
      </w:r>
      <w:r>
        <w:rPr>
          <w:spacing w:val="-3"/>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 code (H2013-HB or H2013-HA).]</w:t>
      </w:r>
    </w:p>
    <w:p w14:paraId="12077DD3" w14:textId="77777777" w:rsidR="002734E7" w:rsidRDefault="002734E7">
      <w:pPr>
        <w:pStyle w:val="BodyText"/>
      </w:pPr>
    </w:p>
    <w:p w14:paraId="4472BE2A" w14:textId="77777777" w:rsidR="002734E7" w:rsidRDefault="00B56223">
      <w:pPr>
        <w:pStyle w:val="BodyText"/>
        <w:tabs>
          <w:tab w:val="left" w:pos="2057"/>
        </w:tabs>
        <w:ind w:left="2564" w:right="942" w:hanging="1988"/>
      </w:pPr>
      <w:r>
        <w:rPr>
          <w:spacing w:val="-2"/>
        </w:rPr>
        <w:t>90791-HA</w:t>
      </w:r>
      <w:r>
        <w:tab/>
        <w:t>Psychiatric evaluation performed with a CANS (Children and Adolescent Needs and Strengths)</w:t>
      </w:r>
      <w:r>
        <w:rPr>
          <w:spacing w:val="-4"/>
        </w:rPr>
        <w:t xml:space="preserve"> </w:t>
      </w:r>
      <w:r>
        <w:t>(Must</w:t>
      </w:r>
      <w:r>
        <w:rPr>
          <w:spacing w:val="-3"/>
        </w:rPr>
        <w:t xml:space="preserve"> </w:t>
      </w:r>
      <w:r>
        <w:t>be</w:t>
      </w:r>
      <w:r>
        <w:rPr>
          <w:spacing w:val="-4"/>
        </w:rPr>
        <w:t xml:space="preserve"> </w:t>
      </w:r>
      <w:r>
        <w:t>submitted</w:t>
      </w:r>
      <w:r>
        <w:rPr>
          <w:spacing w:val="-4"/>
        </w:rPr>
        <w:t xml:space="preserve"> </w:t>
      </w:r>
      <w:r>
        <w:t>with</w:t>
      </w:r>
      <w:r>
        <w:rPr>
          <w:spacing w:val="-4"/>
        </w:rPr>
        <w:t xml:space="preserve"> </w:t>
      </w:r>
      <w:r>
        <w:t>one</w:t>
      </w:r>
      <w:r>
        <w:rPr>
          <w:spacing w:val="-4"/>
        </w:rPr>
        <w:t xml:space="preserve"> </w:t>
      </w:r>
      <w:r>
        <w:t>licensure</w:t>
      </w:r>
      <w:r>
        <w:rPr>
          <w:spacing w:val="-5"/>
        </w:rPr>
        <w:t xml:space="preserve"> </w:t>
      </w:r>
      <w:r>
        <w:t>level</w:t>
      </w:r>
      <w:r>
        <w:rPr>
          <w:spacing w:val="-5"/>
        </w:rPr>
        <w:t xml:space="preserve"> </w:t>
      </w:r>
      <w:r>
        <w:t>modifier: -AF,</w:t>
      </w:r>
      <w:r>
        <w:rPr>
          <w:spacing w:val="-4"/>
        </w:rPr>
        <w:t xml:space="preserve"> </w:t>
      </w:r>
      <w:r>
        <w:t>-AH,</w:t>
      </w:r>
      <w:r>
        <w:rPr>
          <w:spacing w:val="-4"/>
        </w:rPr>
        <w:t xml:space="preserve"> </w:t>
      </w:r>
      <w:r>
        <w:t>-HO,</w:t>
      </w:r>
      <w:r>
        <w:rPr>
          <w:spacing w:val="-2"/>
        </w:rPr>
        <w:t xml:space="preserve"> </w:t>
      </w:r>
      <w:r>
        <w:t>- HL, -UG, or -SA</w:t>
      </w:r>
      <w:r>
        <w:rPr>
          <w:rFonts w:ascii="Arial"/>
        </w:rPr>
        <w:t xml:space="preserve">) </w:t>
      </w:r>
      <w:r>
        <w:t>[Services provided by behavioral health urgent care providers must be billed in</w:t>
      </w:r>
      <w:r>
        <w:rPr>
          <w:spacing w:val="-1"/>
        </w:rPr>
        <w:t xml:space="preserve"> </w:t>
      </w:r>
      <w:r>
        <w:t>conjunction with</w:t>
      </w:r>
      <w:r>
        <w:rPr>
          <w:spacing w:val="-1"/>
        </w:rPr>
        <w:t xml:space="preserve"> </w:t>
      </w:r>
      <w:r>
        <w:t>the appropriate encounter bundle code (H2013- HB or H2013-HA).]</w:t>
      </w:r>
    </w:p>
    <w:p w14:paraId="00F61D6D" w14:textId="77777777" w:rsidR="002734E7" w:rsidRDefault="002734E7">
      <w:pPr>
        <w:pStyle w:val="BodyText"/>
        <w:spacing w:before="1"/>
      </w:pPr>
    </w:p>
    <w:p w14:paraId="7CD39764" w14:textId="77777777" w:rsidR="002734E7" w:rsidRDefault="00B56223">
      <w:pPr>
        <w:pStyle w:val="BodyText"/>
        <w:tabs>
          <w:tab w:val="left" w:pos="2057"/>
        </w:tabs>
        <w:spacing w:line="259" w:lineRule="auto"/>
        <w:ind w:left="2564" w:right="862" w:hanging="1988"/>
      </w:pPr>
      <w:r>
        <w:rPr>
          <w:spacing w:val="-2"/>
        </w:rPr>
        <w:t>90792</w:t>
      </w:r>
      <w:r>
        <w:tab/>
        <w:t>Psychiatric</w:t>
      </w:r>
      <w:r>
        <w:rPr>
          <w:spacing w:val="-4"/>
        </w:rPr>
        <w:t xml:space="preserve"> </w:t>
      </w:r>
      <w:r>
        <w:t>diagnostic</w:t>
      </w:r>
      <w:r>
        <w:rPr>
          <w:spacing w:val="-4"/>
        </w:rPr>
        <w:t xml:space="preserve"> </w:t>
      </w:r>
      <w:r>
        <w:t>evaluation</w:t>
      </w:r>
      <w:r>
        <w:rPr>
          <w:spacing w:val="-4"/>
        </w:rPr>
        <w:t xml:space="preserve"> </w:t>
      </w:r>
      <w:r>
        <w:t>with</w:t>
      </w:r>
      <w:r>
        <w:rPr>
          <w:spacing w:val="-7"/>
        </w:rPr>
        <w:t xml:space="preserve"> </w:t>
      </w:r>
      <w:r>
        <w:t>medical</w:t>
      </w:r>
      <w:r>
        <w:rPr>
          <w:spacing w:val="-3"/>
        </w:rPr>
        <w:t xml:space="preserve"> </w:t>
      </w:r>
      <w:r>
        <w:t>services</w:t>
      </w:r>
      <w:r>
        <w:rPr>
          <w:spacing w:val="-1"/>
        </w:rPr>
        <w:t xml:space="preserve"> </w:t>
      </w:r>
      <w:r>
        <w:t>[Services</w:t>
      </w:r>
      <w:r>
        <w:rPr>
          <w:spacing w:val="-6"/>
        </w:rPr>
        <w:t xml:space="preserve"> </w:t>
      </w:r>
      <w:r>
        <w:t>provided</w:t>
      </w:r>
      <w:r>
        <w:rPr>
          <w:spacing w:val="-4"/>
        </w:rPr>
        <w:t xml:space="preserve"> </w:t>
      </w:r>
      <w:r>
        <w:t>by</w:t>
      </w:r>
      <w:r>
        <w:rPr>
          <w:spacing w:val="-4"/>
        </w:rPr>
        <w:t xml:space="preserve"> </w:t>
      </w:r>
      <w:r>
        <w:t>Behavioral Health Urgent Care providers must be billed in conjunction with the appropriate encounter bundle code (H2013-HB or H2013-HA).]</w:t>
      </w:r>
    </w:p>
    <w:p w14:paraId="5C63CB64" w14:textId="77777777" w:rsidR="002734E7" w:rsidRDefault="002734E7">
      <w:pPr>
        <w:pStyle w:val="BodyText"/>
        <w:spacing w:before="17"/>
      </w:pPr>
    </w:p>
    <w:p w14:paraId="7B7EAEA4" w14:textId="77777777" w:rsidR="002734E7" w:rsidRDefault="00B56223">
      <w:pPr>
        <w:pStyle w:val="Heading2"/>
        <w:rPr>
          <w:u w:val="none"/>
        </w:rPr>
      </w:pPr>
      <w:r>
        <w:t>Individual</w:t>
      </w:r>
      <w:r>
        <w:rPr>
          <w:spacing w:val="-4"/>
        </w:rPr>
        <w:t xml:space="preserve"> </w:t>
      </w:r>
      <w:r>
        <w:rPr>
          <w:spacing w:val="-2"/>
        </w:rPr>
        <w:t>Therapy</w:t>
      </w:r>
    </w:p>
    <w:p w14:paraId="45FEB852" w14:textId="77777777" w:rsidR="002734E7" w:rsidRDefault="002734E7">
      <w:pPr>
        <w:pStyle w:val="BodyText"/>
        <w:rPr>
          <w:b/>
        </w:rPr>
      </w:pPr>
    </w:p>
    <w:p w14:paraId="57F20D9C" w14:textId="77777777" w:rsidR="002734E7" w:rsidRDefault="00B56223">
      <w:pPr>
        <w:pStyle w:val="BodyText"/>
        <w:tabs>
          <w:tab w:val="left" w:pos="2057"/>
        </w:tabs>
        <w:ind w:left="2564" w:right="1223" w:hanging="1988"/>
      </w:pPr>
      <w:r>
        <w:rPr>
          <w:spacing w:val="-2"/>
        </w:rPr>
        <w:t>90832</w:t>
      </w:r>
      <w:r>
        <w:tab/>
        <w:t>Psychotherapy, 30 minutes with patient (Must be submitted with one licensure level modifier:</w:t>
      </w:r>
      <w:r>
        <w:rPr>
          <w:spacing w:val="-3"/>
        </w:rPr>
        <w:t xml:space="preserve"> </w:t>
      </w:r>
      <w:r>
        <w:t>-AF,</w:t>
      </w:r>
      <w:r>
        <w:rPr>
          <w:spacing w:val="-5"/>
        </w:rPr>
        <w:t xml:space="preserve"> </w:t>
      </w:r>
      <w:r>
        <w:t>-AH,</w:t>
      </w:r>
      <w:r>
        <w:rPr>
          <w:spacing w:val="-4"/>
        </w:rPr>
        <w:t xml:space="preserve"> </w:t>
      </w:r>
      <w:r>
        <w:t>-HO,</w:t>
      </w:r>
      <w:r>
        <w:rPr>
          <w:spacing w:val="-1"/>
        </w:rPr>
        <w:t xml:space="preserve"> </w:t>
      </w:r>
      <w:r>
        <w:t>-HL,</w:t>
      </w:r>
      <w:r>
        <w:rPr>
          <w:spacing w:val="-5"/>
        </w:rPr>
        <w:t xml:space="preserve"> </w:t>
      </w:r>
      <w:r>
        <w:t>-UG,</w:t>
      </w:r>
      <w:r>
        <w:rPr>
          <w:spacing w:val="-4"/>
        </w:rPr>
        <w:t xml:space="preserve"> </w:t>
      </w:r>
      <w:r>
        <w:t>or</w:t>
      </w:r>
      <w:r>
        <w:rPr>
          <w:spacing w:val="-3"/>
        </w:rPr>
        <w:t xml:space="preserve"> </w:t>
      </w:r>
      <w:r>
        <w:t>-SA.)</w:t>
      </w:r>
      <w:r>
        <w:rPr>
          <w:spacing w:val="-3"/>
        </w:rPr>
        <w:t xml:space="preserve"> </w:t>
      </w:r>
      <w:r>
        <w:t>[Services</w:t>
      </w:r>
      <w:r>
        <w:rPr>
          <w:spacing w:val="-4"/>
        </w:rPr>
        <w:t xml:space="preserve"> </w:t>
      </w:r>
      <w:r>
        <w:t>provided</w:t>
      </w:r>
      <w:r>
        <w:rPr>
          <w:spacing w:val="-4"/>
        </w:rPr>
        <w:t xml:space="preserve"> </w:t>
      </w:r>
      <w:r>
        <w:t>by</w:t>
      </w:r>
      <w:r>
        <w:rPr>
          <w:spacing w:val="-4"/>
        </w:rPr>
        <w:t xml:space="preserve"> </w:t>
      </w:r>
      <w:r>
        <w:t>behavioral health urgent care providers must be billed in conjunction with the appropriate encounter bundle code (H2013-HB or H2013-HA).]</w:t>
      </w:r>
    </w:p>
    <w:p w14:paraId="7C01021E" w14:textId="77777777" w:rsidR="002734E7" w:rsidRDefault="002734E7">
      <w:pPr>
        <w:pStyle w:val="BodyText"/>
        <w:sectPr w:rsidR="002734E7">
          <w:headerReference w:type="default" r:id="rId52"/>
          <w:pgSz w:w="12240" w:h="15840"/>
          <w:pgMar w:top="660" w:right="720" w:bottom="280" w:left="720" w:header="0" w:footer="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03008F11" w14:textId="77777777">
        <w:trPr>
          <w:trHeight w:val="935"/>
        </w:trPr>
        <w:tc>
          <w:tcPr>
            <w:tcW w:w="4081" w:type="dxa"/>
          </w:tcPr>
          <w:p w14:paraId="4DBB410B" w14:textId="77777777" w:rsidR="002734E7" w:rsidRDefault="00B56223">
            <w:pPr>
              <w:pStyle w:val="TableParagraph"/>
              <w:spacing w:before="119"/>
              <w:ind w:left="4" w:right="1"/>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3BB1E7C"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5C8D4C91"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3BF487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4C4CE03E" w14:textId="77777777" w:rsidR="002734E7" w:rsidRDefault="00B56223">
            <w:pPr>
              <w:pStyle w:val="TableParagraph"/>
              <w:spacing w:before="119"/>
              <w:ind w:left="8" w:right="7"/>
              <w:rPr>
                <w:b/>
                <w:sz w:val="20"/>
              </w:rPr>
            </w:pPr>
            <w:r>
              <w:rPr>
                <w:b/>
                <w:spacing w:val="-4"/>
                <w:sz w:val="20"/>
              </w:rPr>
              <w:t>Page</w:t>
            </w:r>
          </w:p>
          <w:p w14:paraId="3C437587" w14:textId="77777777" w:rsidR="002734E7" w:rsidRDefault="00B56223">
            <w:pPr>
              <w:pStyle w:val="TableParagraph"/>
              <w:spacing w:before="121"/>
              <w:ind w:left="8" w:right="2"/>
              <w:rPr>
                <w:sz w:val="20"/>
              </w:rPr>
            </w:pPr>
            <w:r>
              <w:rPr>
                <w:spacing w:val="-2"/>
                <w:sz w:val="20"/>
              </w:rPr>
              <w:t>6-</w:t>
            </w:r>
            <w:r>
              <w:rPr>
                <w:spacing w:val="-10"/>
                <w:sz w:val="20"/>
              </w:rPr>
              <w:t>2</w:t>
            </w:r>
          </w:p>
        </w:tc>
      </w:tr>
      <w:tr w:rsidR="002734E7" w14:paraId="2E8D053A" w14:textId="77777777">
        <w:trPr>
          <w:trHeight w:val="856"/>
        </w:trPr>
        <w:tc>
          <w:tcPr>
            <w:tcW w:w="4081" w:type="dxa"/>
          </w:tcPr>
          <w:p w14:paraId="477D3C8B" w14:textId="77777777" w:rsidR="002734E7" w:rsidRDefault="002734E7">
            <w:pPr>
              <w:pStyle w:val="TableParagraph"/>
              <w:spacing w:before="9"/>
              <w:ind w:left="0"/>
              <w:jc w:val="left"/>
              <w:rPr>
                <w:rFonts w:ascii="Times New Roman"/>
                <w:sz w:val="20"/>
              </w:rPr>
            </w:pPr>
          </w:p>
          <w:p w14:paraId="2A887146" w14:textId="77777777" w:rsidR="002734E7" w:rsidRDefault="00B56223">
            <w:pPr>
              <w:pStyle w:val="TableParagraph"/>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4F6E4D91" w14:textId="77777777" w:rsidR="002734E7" w:rsidRDefault="00B56223">
            <w:pPr>
              <w:pStyle w:val="TableParagraph"/>
              <w:spacing w:before="119"/>
              <w:ind w:left="2"/>
              <w:rPr>
                <w:b/>
                <w:sz w:val="20"/>
              </w:rPr>
            </w:pPr>
            <w:r>
              <w:rPr>
                <w:b/>
                <w:sz w:val="20"/>
              </w:rPr>
              <w:t>Transmittal</w:t>
            </w:r>
            <w:r>
              <w:rPr>
                <w:b/>
                <w:spacing w:val="-12"/>
                <w:sz w:val="20"/>
              </w:rPr>
              <w:t xml:space="preserve"> </w:t>
            </w:r>
            <w:r>
              <w:rPr>
                <w:b/>
                <w:spacing w:val="-2"/>
                <w:sz w:val="20"/>
              </w:rPr>
              <w:t>Letter</w:t>
            </w:r>
          </w:p>
          <w:p w14:paraId="55A283EC" w14:textId="77777777" w:rsidR="002734E7" w:rsidRDefault="00B56223">
            <w:pPr>
              <w:pStyle w:val="TableParagraph"/>
              <w:spacing w:before="121"/>
              <w:ind w:left="2"/>
              <w:rPr>
                <w:sz w:val="20"/>
              </w:rPr>
            </w:pPr>
            <w:r>
              <w:rPr>
                <w:spacing w:val="-2"/>
                <w:sz w:val="20"/>
              </w:rPr>
              <w:t>MHC-</w:t>
            </w:r>
            <w:r>
              <w:rPr>
                <w:spacing w:val="-5"/>
                <w:sz w:val="20"/>
              </w:rPr>
              <w:t>53</w:t>
            </w:r>
          </w:p>
        </w:tc>
        <w:tc>
          <w:tcPr>
            <w:tcW w:w="1772" w:type="dxa"/>
          </w:tcPr>
          <w:p w14:paraId="56ABE32D" w14:textId="77777777" w:rsidR="002734E7" w:rsidRDefault="00B56223">
            <w:pPr>
              <w:pStyle w:val="TableParagraph"/>
              <w:spacing w:before="119"/>
              <w:ind w:left="8" w:right="7"/>
              <w:rPr>
                <w:b/>
                <w:sz w:val="20"/>
              </w:rPr>
            </w:pPr>
            <w:r>
              <w:rPr>
                <w:b/>
                <w:spacing w:val="-4"/>
                <w:sz w:val="20"/>
              </w:rPr>
              <w:t>Date</w:t>
            </w:r>
          </w:p>
          <w:p w14:paraId="1B372B83" w14:textId="77777777" w:rsidR="002734E7" w:rsidRDefault="00B56223">
            <w:pPr>
              <w:pStyle w:val="TableParagraph"/>
              <w:spacing w:before="121"/>
              <w:ind w:left="8" w:right="4"/>
              <w:rPr>
                <w:sz w:val="20"/>
              </w:rPr>
            </w:pPr>
            <w:r>
              <w:rPr>
                <w:spacing w:val="-2"/>
                <w:sz w:val="20"/>
              </w:rPr>
              <w:t>9/1/2025</w:t>
            </w:r>
          </w:p>
        </w:tc>
      </w:tr>
    </w:tbl>
    <w:p w14:paraId="730E443B" w14:textId="77777777" w:rsidR="002734E7" w:rsidRDefault="002734E7">
      <w:pPr>
        <w:pStyle w:val="BodyText"/>
        <w:spacing w:before="17"/>
      </w:pPr>
    </w:p>
    <w:p w14:paraId="055C7430" w14:textId="77777777" w:rsidR="002734E7" w:rsidRDefault="00B56223">
      <w:pPr>
        <w:pStyle w:val="BodyText"/>
        <w:spacing w:before="1"/>
        <w:ind w:left="36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46E20684" w14:textId="77777777" w:rsidR="002734E7" w:rsidRDefault="002734E7">
      <w:pPr>
        <w:pStyle w:val="BodyText"/>
      </w:pPr>
    </w:p>
    <w:p w14:paraId="6820CED1" w14:textId="77777777" w:rsidR="002734E7" w:rsidRDefault="00B56223">
      <w:pPr>
        <w:pStyle w:val="BodyText"/>
        <w:ind w:left="576"/>
      </w:pPr>
      <w:r>
        <w:rPr>
          <w:spacing w:val="-2"/>
          <w:u w:val="single"/>
        </w:rPr>
        <w:t>Service</w:t>
      </w:r>
    </w:p>
    <w:p w14:paraId="4DAB1219" w14:textId="77777777" w:rsidR="002734E7" w:rsidRDefault="00B56223">
      <w:pPr>
        <w:pStyle w:val="BodyText"/>
        <w:spacing w:before="71"/>
        <w:ind w:left="576"/>
      </w:pPr>
      <w:r>
        <w:rPr>
          <w:u w:val="single"/>
        </w:rPr>
        <w:t>Code-Modifier</w:t>
      </w:r>
      <w:r>
        <w:rPr>
          <w:spacing w:val="65"/>
          <w:w w:val="150"/>
        </w:rPr>
        <w:t xml:space="preserve"> </w:t>
      </w:r>
      <w:r>
        <w:rPr>
          <w:u w:val="single"/>
        </w:rPr>
        <w:t>Service</w:t>
      </w:r>
      <w:r>
        <w:rPr>
          <w:spacing w:val="-2"/>
          <w:u w:val="single"/>
        </w:rPr>
        <w:t xml:space="preserve"> Description</w:t>
      </w:r>
    </w:p>
    <w:p w14:paraId="36E231AF" w14:textId="77777777" w:rsidR="002734E7" w:rsidRDefault="002734E7">
      <w:pPr>
        <w:pStyle w:val="BodyText"/>
      </w:pPr>
    </w:p>
    <w:p w14:paraId="1E98CFEE" w14:textId="77777777" w:rsidR="002734E7" w:rsidRDefault="00B56223">
      <w:pPr>
        <w:pStyle w:val="Heading2"/>
        <w:rPr>
          <w:u w:val="none"/>
        </w:rPr>
      </w:pPr>
      <w:r>
        <w:t>Individual</w:t>
      </w:r>
      <w:r>
        <w:rPr>
          <w:spacing w:val="-4"/>
        </w:rPr>
        <w:t xml:space="preserve"> </w:t>
      </w:r>
      <w:r>
        <w:t>Therapy</w:t>
      </w:r>
      <w:r>
        <w:rPr>
          <w:spacing w:val="-6"/>
        </w:rPr>
        <w:t xml:space="preserve"> </w:t>
      </w:r>
      <w:r>
        <w:rPr>
          <w:spacing w:val="-2"/>
        </w:rPr>
        <w:t>(</w:t>
      </w:r>
      <w:r>
        <w:rPr>
          <w:i/>
          <w:spacing w:val="-2"/>
        </w:rPr>
        <w:t>cont.</w:t>
      </w:r>
      <w:r>
        <w:rPr>
          <w:spacing w:val="-2"/>
        </w:rPr>
        <w:t>)</w:t>
      </w:r>
    </w:p>
    <w:p w14:paraId="676DB0A1" w14:textId="77777777" w:rsidR="002734E7" w:rsidRDefault="002734E7">
      <w:pPr>
        <w:pStyle w:val="BodyText"/>
        <w:spacing w:before="1"/>
        <w:rPr>
          <w:b/>
        </w:rPr>
      </w:pPr>
    </w:p>
    <w:p w14:paraId="761E0227" w14:textId="77777777" w:rsidR="002734E7" w:rsidRDefault="00B56223">
      <w:pPr>
        <w:pStyle w:val="BodyText"/>
        <w:tabs>
          <w:tab w:val="left" w:pos="2057"/>
        </w:tabs>
        <w:ind w:left="2564" w:right="830" w:hanging="1988"/>
      </w:pPr>
      <w:r>
        <w:rPr>
          <w:spacing w:val="-2"/>
        </w:rPr>
        <w:t>90833</w:t>
      </w:r>
      <w:r>
        <w:tab/>
      </w:r>
      <w:r>
        <w:t>Psychotherapy, 30 minutes with patient when performed with an evaluation and management service (List separately</w:t>
      </w:r>
      <w:r>
        <w:rPr>
          <w:spacing w:val="-1"/>
        </w:rPr>
        <w:t xml:space="preserve"> </w:t>
      </w:r>
      <w:r>
        <w:t>in addition to</w:t>
      </w:r>
      <w:r>
        <w:rPr>
          <w:spacing w:val="-1"/>
        </w:rPr>
        <w:t xml:space="preserve"> </w:t>
      </w:r>
      <w:r>
        <w:t>the code for primary procedure.) (Must</w:t>
      </w:r>
      <w:r>
        <w:rPr>
          <w:spacing w:val="-6"/>
        </w:rPr>
        <w:t xml:space="preserve"> </w:t>
      </w:r>
      <w:r>
        <w:t>be</w:t>
      </w:r>
      <w:r>
        <w:rPr>
          <w:spacing w:val="-5"/>
        </w:rPr>
        <w:t xml:space="preserve"> </w:t>
      </w:r>
      <w:r>
        <w:t>submitted</w:t>
      </w:r>
      <w:r>
        <w:rPr>
          <w:spacing w:val="-5"/>
        </w:rPr>
        <w:t xml:space="preserve"> </w:t>
      </w:r>
      <w:r>
        <w:t>with</w:t>
      </w:r>
      <w:r>
        <w:rPr>
          <w:spacing w:val="-4"/>
        </w:rPr>
        <w:t xml:space="preserve"> </w:t>
      </w:r>
      <w:r>
        <w:t>one</w:t>
      </w:r>
      <w:r>
        <w:rPr>
          <w:spacing w:val="-5"/>
        </w:rPr>
        <w:t xml:space="preserve"> </w:t>
      </w:r>
      <w:r>
        <w:t>licensure</w:t>
      </w:r>
      <w:r>
        <w:rPr>
          <w:spacing w:val="-5"/>
        </w:rPr>
        <w:t xml:space="preserve"> </w:t>
      </w:r>
      <w:r>
        <w:t>level</w:t>
      </w:r>
      <w:r>
        <w:rPr>
          <w:spacing w:val="-6"/>
        </w:rPr>
        <w:t xml:space="preserve"> </w:t>
      </w:r>
      <w:r>
        <w:t>modifier:</w:t>
      </w:r>
      <w:r>
        <w:rPr>
          <w:spacing w:val="-1"/>
        </w:rPr>
        <w:t xml:space="preserve"> </w:t>
      </w:r>
      <w:r>
        <w:t>-AF,</w:t>
      </w:r>
      <w:r>
        <w:rPr>
          <w:spacing w:val="-5"/>
        </w:rPr>
        <w:t xml:space="preserve"> </w:t>
      </w:r>
      <w:r>
        <w:t>-AH,</w:t>
      </w:r>
      <w:r>
        <w:rPr>
          <w:spacing w:val="-5"/>
        </w:rPr>
        <w:t xml:space="preserve"> </w:t>
      </w:r>
      <w:r>
        <w:t>-HO,</w:t>
      </w:r>
      <w:r>
        <w:rPr>
          <w:spacing w:val="-5"/>
        </w:rPr>
        <w:t xml:space="preserve"> </w:t>
      </w:r>
      <w:r>
        <w:t>-HL,</w:t>
      </w:r>
      <w:r>
        <w:rPr>
          <w:spacing w:val="-3"/>
        </w:rPr>
        <w:t xml:space="preserve"> </w:t>
      </w:r>
      <w:r>
        <w:t>-UG,</w:t>
      </w:r>
      <w:r>
        <w:rPr>
          <w:spacing w:val="-2"/>
        </w:rPr>
        <w:t xml:space="preserve"> </w:t>
      </w:r>
      <w:r>
        <w:rPr>
          <w:spacing w:val="-5"/>
        </w:rPr>
        <w:t>or</w:t>
      </w:r>
    </w:p>
    <w:p w14:paraId="7845810F" w14:textId="77777777" w:rsidR="002734E7" w:rsidRDefault="00B56223">
      <w:pPr>
        <w:pStyle w:val="BodyText"/>
        <w:spacing w:before="1"/>
        <w:ind w:left="2564"/>
      </w:pPr>
      <w:r>
        <w:t>-SA</w:t>
      </w:r>
      <w:r>
        <w:rPr>
          <w:rFonts w:ascii="Arial"/>
        </w:rPr>
        <w:t xml:space="preserve">) </w:t>
      </w:r>
      <w:r>
        <w:t>[Services provided by behavioral health</w:t>
      </w:r>
      <w:r>
        <w:rPr>
          <w:spacing w:val="-1"/>
        </w:rPr>
        <w:t xml:space="preserve"> </w:t>
      </w:r>
      <w:r>
        <w:t>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1D75160F" w14:textId="77777777" w:rsidR="002734E7" w:rsidRDefault="002734E7">
      <w:pPr>
        <w:pStyle w:val="BodyText"/>
      </w:pPr>
    </w:p>
    <w:p w14:paraId="2FDC0FCC" w14:textId="77777777" w:rsidR="002734E7" w:rsidRDefault="00B56223">
      <w:pPr>
        <w:pStyle w:val="BodyText"/>
        <w:tabs>
          <w:tab w:val="left" w:pos="2057"/>
        </w:tabs>
        <w:ind w:left="2564" w:right="1278" w:hanging="1988"/>
      </w:pPr>
      <w:r>
        <w:rPr>
          <w:spacing w:val="-2"/>
        </w:rPr>
        <w:t>90834</w:t>
      </w:r>
      <w:r>
        <w:tab/>
      </w:r>
      <w:r>
        <w:t>Psychotherapy, 45 minutes with patient (Must be submitted with one licensure level modifier:</w:t>
      </w:r>
      <w:r>
        <w:rPr>
          <w:spacing w:val="-3"/>
        </w:rPr>
        <w:t xml:space="preserve"> </w:t>
      </w:r>
      <w:r>
        <w:t>-AF,</w:t>
      </w:r>
      <w:r>
        <w:rPr>
          <w:spacing w:val="-5"/>
        </w:rPr>
        <w:t xml:space="preserve"> </w:t>
      </w:r>
      <w:r>
        <w:t>-AH,</w:t>
      </w:r>
      <w:r>
        <w:rPr>
          <w:spacing w:val="-4"/>
        </w:rPr>
        <w:t xml:space="preserve"> </w:t>
      </w:r>
      <w:r>
        <w:t>-HO,</w:t>
      </w:r>
      <w:r>
        <w:rPr>
          <w:spacing w:val="-2"/>
        </w:rPr>
        <w:t xml:space="preserve"> </w:t>
      </w:r>
      <w:r>
        <w:t>-HL,</w:t>
      </w:r>
      <w:r>
        <w:rPr>
          <w:spacing w:val="-4"/>
        </w:rPr>
        <w:t xml:space="preserve"> </w:t>
      </w:r>
      <w:r>
        <w:t>-UG,</w:t>
      </w:r>
      <w:r>
        <w:rPr>
          <w:spacing w:val="-4"/>
        </w:rPr>
        <w:t xml:space="preserve"> </w:t>
      </w:r>
      <w:r>
        <w:t>or</w:t>
      </w:r>
      <w:r>
        <w:rPr>
          <w:spacing w:val="-3"/>
        </w:rPr>
        <w:t xml:space="preserve"> </w:t>
      </w:r>
      <w:r>
        <w:t>-SA</w:t>
      </w:r>
      <w:r>
        <w:rPr>
          <w:rFonts w:ascii="Arial"/>
        </w:rPr>
        <w:t>)</w:t>
      </w:r>
      <w:r>
        <w:rPr>
          <w:rFonts w:ascii="Arial"/>
          <w:spacing w:val="-10"/>
        </w:rPr>
        <w:t xml:space="preserve"> </w:t>
      </w:r>
      <w:r>
        <w:t>[Services</w:t>
      </w:r>
      <w:r>
        <w:rPr>
          <w:spacing w:val="-6"/>
        </w:rPr>
        <w:t xml:space="preserve"> </w:t>
      </w:r>
      <w:r>
        <w:t>provided</w:t>
      </w:r>
      <w:r>
        <w:rPr>
          <w:spacing w:val="-4"/>
        </w:rPr>
        <w:t xml:space="preserve"> </w:t>
      </w:r>
      <w:r>
        <w:t>by</w:t>
      </w:r>
      <w:r>
        <w:rPr>
          <w:spacing w:val="-3"/>
        </w:rPr>
        <w:t xml:space="preserve"> </w:t>
      </w:r>
      <w:r>
        <w:t>behavioral health urgent care providers must be billed</w:t>
      </w:r>
      <w:r>
        <w:rPr>
          <w:spacing w:val="-1"/>
        </w:rPr>
        <w:t xml:space="preserve"> </w:t>
      </w:r>
      <w:r>
        <w:t>in conjunction with</w:t>
      </w:r>
      <w:r>
        <w:rPr>
          <w:spacing w:val="-2"/>
        </w:rPr>
        <w:t xml:space="preserve"> </w:t>
      </w:r>
      <w:r>
        <w:t>the appropriate encounter bundle code (H2013-HB or H2013-HA).]</w:t>
      </w:r>
    </w:p>
    <w:p w14:paraId="2856D07D" w14:textId="77777777" w:rsidR="002734E7" w:rsidRDefault="00B56223">
      <w:pPr>
        <w:pStyle w:val="BodyText"/>
        <w:tabs>
          <w:tab w:val="left" w:pos="2057"/>
        </w:tabs>
        <w:spacing w:before="252"/>
        <w:ind w:left="2564" w:right="830" w:hanging="1988"/>
      </w:pPr>
      <w:r>
        <w:rPr>
          <w:spacing w:val="-2"/>
        </w:rPr>
        <w:t>90836</w:t>
      </w:r>
      <w:r>
        <w:tab/>
        <w:t>Psychotherapy, 45 minutes with patient when performed with an evaluation and management service (List separately</w:t>
      </w:r>
      <w:r>
        <w:rPr>
          <w:spacing w:val="-1"/>
        </w:rPr>
        <w:t xml:space="preserve"> </w:t>
      </w:r>
      <w:r>
        <w:t>in addition to</w:t>
      </w:r>
      <w:r>
        <w:rPr>
          <w:spacing w:val="-1"/>
        </w:rPr>
        <w:t xml:space="preserve"> </w:t>
      </w:r>
      <w:r>
        <w:t>the code for primary procedure.) (Must</w:t>
      </w:r>
      <w:r>
        <w:rPr>
          <w:spacing w:val="-6"/>
        </w:rPr>
        <w:t xml:space="preserve"> </w:t>
      </w:r>
      <w:r>
        <w:t>be</w:t>
      </w:r>
      <w:r>
        <w:rPr>
          <w:spacing w:val="-5"/>
        </w:rPr>
        <w:t xml:space="preserve"> </w:t>
      </w:r>
      <w:r>
        <w:t>submitted</w:t>
      </w:r>
      <w:r>
        <w:rPr>
          <w:spacing w:val="-5"/>
        </w:rPr>
        <w:t xml:space="preserve"> </w:t>
      </w:r>
      <w:r>
        <w:t>with</w:t>
      </w:r>
      <w:r>
        <w:rPr>
          <w:spacing w:val="-4"/>
        </w:rPr>
        <w:t xml:space="preserve"> </w:t>
      </w:r>
      <w:r>
        <w:t>one</w:t>
      </w:r>
      <w:r>
        <w:rPr>
          <w:spacing w:val="-5"/>
        </w:rPr>
        <w:t xml:space="preserve"> </w:t>
      </w:r>
      <w:r>
        <w:t>licensure</w:t>
      </w:r>
      <w:r>
        <w:rPr>
          <w:spacing w:val="-5"/>
        </w:rPr>
        <w:t xml:space="preserve"> </w:t>
      </w:r>
      <w:r>
        <w:t>level</w:t>
      </w:r>
      <w:r>
        <w:rPr>
          <w:spacing w:val="-6"/>
        </w:rPr>
        <w:t xml:space="preserve"> </w:t>
      </w:r>
      <w:r>
        <w:t>modifier:</w:t>
      </w:r>
      <w:r>
        <w:rPr>
          <w:spacing w:val="-1"/>
        </w:rPr>
        <w:t xml:space="preserve"> </w:t>
      </w:r>
      <w:r>
        <w:t>-AF,</w:t>
      </w:r>
      <w:r>
        <w:rPr>
          <w:spacing w:val="-5"/>
        </w:rPr>
        <w:t xml:space="preserve"> </w:t>
      </w:r>
      <w:r>
        <w:t>-AH,</w:t>
      </w:r>
      <w:r>
        <w:rPr>
          <w:spacing w:val="-5"/>
        </w:rPr>
        <w:t xml:space="preserve"> </w:t>
      </w:r>
      <w:r>
        <w:t>-HO,</w:t>
      </w:r>
      <w:r>
        <w:rPr>
          <w:spacing w:val="-5"/>
        </w:rPr>
        <w:t xml:space="preserve"> </w:t>
      </w:r>
      <w:r>
        <w:t>-HL,</w:t>
      </w:r>
      <w:r>
        <w:rPr>
          <w:spacing w:val="-3"/>
        </w:rPr>
        <w:t xml:space="preserve"> </w:t>
      </w:r>
      <w:r>
        <w:t>-UG,</w:t>
      </w:r>
      <w:r>
        <w:rPr>
          <w:spacing w:val="-2"/>
        </w:rPr>
        <w:t xml:space="preserve"> </w:t>
      </w:r>
      <w:r>
        <w:rPr>
          <w:spacing w:val="-5"/>
        </w:rPr>
        <w:t>or</w:t>
      </w:r>
    </w:p>
    <w:p w14:paraId="25891AE9" w14:textId="77777777" w:rsidR="002734E7" w:rsidRDefault="00B56223">
      <w:pPr>
        <w:pStyle w:val="BodyText"/>
        <w:spacing w:before="1"/>
        <w:ind w:left="2564"/>
      </w:pPr>
      <w:r>
        <w:t>-SA</w:t>
      </w:r>
      <w:r>
        <w:rPr>
          <w:rFonts w:ascii="Arial"/>
        </w:rPr>
        <w:t xml:space="preserve">) </w:t>
      </w:r>
      <w:r>
        <w:t>[Services provided by behavioral health</w:t>
      </w:r>
      <w:r>
        <w:rPr>
          <w:spacing w:val="-1"/>
        </w:rPr>
        <w:t xml:space="preserve"> </w:t>
      </w:r>
      <w:r>
        <w:t>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17DA2BC6" w14:textId="77777777" w:rsidR="002734E7" w:rsidRDefault="00B56223">
      <w:pPr>
        <w:pStyle w:val="BodyText"/>
        <w:tabs>
          <w:tab w:val="left" w:pos="2057"/>
        </w:tabs>
        <w:spacing w:before="253"/>
        <w:ind w:left="2564" w:right="1223" w:hanging="1988"/>
      </w:pPr>
      <w:r>
        <w:rPr>
          <w:spacing w:val="-2"/>
        </w:rPr>
        <w:t>90837</w:t>
      </w:r>
      <w:r>
        <w:tab/>
      </w:r>
      <w:r>
        <w:t>Psychotherapy, 60 minutes with patient (Must be submitted with one licensure level modifier:</w:t>
      </w:r>
      <w:r>
        <w:rPr>
          <w:spacing w:val="-3"/>
        </w:rPr>
        <w:t xml:space="preserve"> </w:t>
      </w:r>
      <w:r>
        <w:t>-AF,</w:t>
      </w:r>
      <w:r>
        <w:rPr>
          <w:spacing w:val="-5"/>
        </w:rPr>
        <w:t xml:space="preserve"> </w:t>
      </w:r>
      <w:r>
        <w:t>-AH,</w:t>
      </w:r>
      <w:r>
        <w:rPr>
          <w:spacing w:val="-4"/>
        </w:rPr>
        <w:t xml:space="preserve"> </w:t>
      </w:r>
      <w:r>
        <w:t>-HO,</w:t>
      </w:r>
      <w:r>
        <w:rPr>
          <w:spacing w:val="-1"/>
        </w:rPr>
        <w:t xml:space="preserve"> </w:t>
      </w:r>
      <w:r>
        <w:t>-HL,</w:t>
      </w:r>
      <w:r>
        <w:rPr>
          <w:spacing w:val="-4"/>
        </w:rPr>
        <w:t xml:space="preserve"> </w:t>
      </w:r>
      <w:r>
        <w:t>-UG,</w:t>
      </w:r>
      <w:r>
        <w:rPr>
          <w:spacing w:val="-4"/>
        </w:rPr>
        <w:t xml:space="preserve"> </w:t>
      </w:r>
      <w:r>
        <w:t>or</w:t>
      </w:r>
      <w:r>
        <w:rPr>
          <w:spacing w:val="-3"/>
        </w:rPr>
        <w:t xml:space="preserve"> </w:t>
      </w:r>
      <w:r>
        <w:t>-SA.)</w:t>
      </w:r>
      <w:r>
        <w:rPr>
          <w:spacing w:val="-3"/>
        </w:rPr>
        <w:t xml:space="preserve"> </w:t>
      </w:r>
      <w:r>
        <w:t>[Services</w:t>
      </w:r>
      <w:r>
        <w:rPr>
          <w:spacing w:val="-4"/>
        </w:rPr>
        <w:t xml:space="preserve"> </w:t>
      </w:r>
      <w:r>
        <w:t>provided</w:t>
      </w:r>
      <w:r>
        <w:rPr>
          <w:spacing w:val="-4"/>
        </w:rPr>
        <w:t xml:space="preserve"> </w:t>
      </w:r>
      <w:r>
        <w:t>by</w:t>
      </w:r>
      <w:r>
        <w:rPr>
          <w:spacing w:val="-3"/>
        </w:rPr>
        <w:t xml:space="preserve"> </w:t>
      </w:r>
      <w:r>
        <w:t>behavioral health urgent care providers must be billed in conjunction with the appropriate encounter bundle code (H2013-HB or H2013-HA).]</w:t>
      </w:r>
    </w:p>
    <w:p w14:paraId="27CDF737" w14:textId="77777777" w:rsidR="002734E7" w:rsidRDefault="00B56223">
      <w:pPr>
        <w:pStyle w:val="Heading2"/>
        <w:spacing w:before="252"/>
        <w:rPr>
          <w:u w:val="none"/>
        </w:rPr>
      </w:pPr>
      <w:r>
        <w:t>Couple/Family</w:t>
      </w:r>
      <w:r>
        <w:rPr>
          <w:spacing w:val="-9"/>
        </w:rPr>
        <w:t xml:space="preserve"> </w:t>
      </w:r>
      <w:r>
        <w:rPr>
          <w:spacing w:val="-2"/>
        </w:rPr>
        <w:t>Therapy</w:t>
      </w:r>
    </w:p>
    <w:p w14:paraId="2391B9DF" w14:textId="77777777" w:rsidR="002734E7" w:rsidRDefault="002734E7">
      <w:pPr>
        <w:pStyle w:val="BodyText"/>
        <w:spacing w:before="1"/>
        <w:rPr>
          <w:b/>
        </w:rPr>
      </w:pPr>
    </w:p>
    <w:p w14:paraId="28945F07" w14:textId="77777777" w:rsidR="002734E7" w:rsidRDefault="00B56223">
      <w:pPr>
        <w:pStyle w:val="BodyText"/>
        <w:tabs>
          <w:tab w:val="left" w:pos="2057"/>
        </w:tabs>
        <w:ind w:left="2564" w:right="830" w:hanging="1988"/>
      </w:pPr>
      <w:r>
        <w:rPr>
          <w:spacing w:val="-2"/>
        </w:rPr>
        <w:t>90846</w:t>
      </w:r>
      <w:r>
        <w:tab/>
        <w:t>Family psychotherapy (without the patient present), 50 minutes (Must be submitted with one</w:t>
      </w:r>
      <w:r>
        <w:rPr>
          <w:spacing w:val="-4"/>
        </w:rPr>
        <w:t xml:space="preserve"> </w:t>
      </w:r>
      <w:r>
        <w:t>licensure</w:t>
      </w:r>
      <w:r>
        <w:rPr>
          <w:spacing w:val="-4"/>
        </w:rPr>
        <w:t xml:space="preserve"> </w:t>
      </w:r>
      <w:r>
        <w:t>level</w:t>
      </w:r>
      <w:r>
        <w:rPr>
          <w:spacing w:val="-6"/>
        </w:rPr>
        <w:t xml:space="preserve"> </w:t>
      </w:r>
      <w:r>
        <w:t>modifier:</w:t>
      </w:r>
      <w:r>
        <w:rPr>
          <w:spacing w:val="-2"/>
        </w:rPr>
        <w:t xml:space="preserve"> </w:t>
      </w:r>
      <w:r>
        <w:t>-AF,</w:t>
      </w:r>
      <w:r>
        <w:rPr>
          <w:spacing w:val="-5"/>
        </w:rPr>
        <w:t xml:space="preserve"> </w:t>
      </w:r>
      <w:r>
        <w:t>-AH,</w:t>
      </w:r>
      <w:r>
        <w:rPr>
          <w:spacing w:val="-4"/>
        </w:rPr>
        <w:t xml:space="preserve"> </w:t>
      </w:r>
      <w:r>
        <w:t>-HO,</w:t>
      </w:r>
      <w:r>
        <w:rPr>
          <w:spacing w:val="-2"/>
        </w:rPr>
        <w:t xml:space="preserve"> </w:t>
      </w:r>
      <w:r>
        <w:t>-HL,</w:t>
      </w:r>
      <w:r>
        <w:rPr>
          <w:spacing w:val="-4"/>
        </w:rPr>
        <w:t xml:space="preserve"> </w:t>
      </w:r>
      <w:r>
        <w:t>-UG,</w:t>
      </w:r>
      <w:r>
        <w:rPr>
          <w:spacing w:val="-4"/>
        </w:rPr>
        <w:t xml:space="preserve"> </w:t>
      </w:r>
      <w:r>
        <w:t>or</w:t>
      </w:r>
      <w:r>
        <w:rPr>
          <w:spacing w:val="-3"/>
        </w:rPr>
        <w:t xml:space="preserve"> </w:t>
      </w:r>
      <w:r>
        <w:t>-SA</w:t>
      </w:r>
      <w:r>
        <w:rPr>
          <w:rFonts w:ascii="Arial"/>
        </w:rPr>
        <w:t>)</w:t>
      </w:r>
      <w:r>
        <w:rPr>
          <w:rFonts w:ascii="Arial"/>
          <w:spacing w:val="-3"/>
        </w:rPr>
        <w:t xml:space="preserve"> </w:t>
      </w:r>
      <w:r>
        <w:t>[Services</w:t>
      </w:r>
      <w:r>
        <w:rPr>
          <w:spacing w:val="-4"/>
        </w:rPr>
        <w:t xml:space="preserve"> </w:t>
      </w:r>
      <w:r>
        <w:t>provided by behavioral health urgent care providers must be billed in conjunction with the appropriate encounter bundle code (H2013-HB or H2013-HA).]</w:t>
      </w:r>
    </w:p>
    <w:p w14:paraId="5F0E602A" w14:textId="77777777" w:rsidR="002734E7" w:rsidRDefault="00B56223">
      <w:pPr>
        <w:pStyle w:val="BodyText"/>
        <w:tabs>
          <w:tab w:val="left" w:pos="2057"/>
        </w:tabs>
        <w:spacing w:before="252"/>
        <w:ind w:left="2564" w:right="733" w:hanging="1988"/>
      </w:pPr>
      <w:r>
        <w:rPr>
          <w:spacing w:val="-2"/>
        </w:rPr>
        <w:t>90847</w:t>
      </w:r>
      <w:r>
        <w:tab/>
        <w:t>Family psychotherapy (conjoint psychotherapy) (with patient present), 50 minutes (Must be submitted with one licensure level modifier: -AF, -AH, -HO, -HL, -UG, or -SA</w:t>
      </w:r>
      <w:r>
        <w:rPr>
          <w:rFonts w:ascii="Arial"/>
        </w:rPr>
        <w:t xml:space="preserve">) </w:t>
      </w:r>
      <w:r>
        <w:t>[Services provided by Behavioral Health 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458C162E" w14:textId="77777777" w:rsidR="002734E7" w:rsidRDefault="002734E7">
      <w:pPr>
        <w:pStyle w:val="BodyText"/>
        <w:spacing w:before="2"/>
      </w:pPr>
    </w:p>
    <w:p w14:paraId="2A3BC445" w14:textId="77777777" w:rsidR="002734E7" w:rsidRDefault="00B56223">
      <w:pPr>
        <w:pStyle w:val="BodyText"/>
        <w:tabs>
          <w:tab w:val="left" w:pos="2057"/>
        </w:tabs>
        <w:ind w:left="2564" w:right="830" w:hanging="1988"/>
      </w:pPr>
      <w:r>
        <w:rPr>
          <w:spacing w:val="-2"/>
        </w:rPr>
        <w:t>90849</w:t>
      </w:r>
      <w:r>
        <w:tab/>
      </w:r>
      <w:r>
        <w:t>Multiple-family group psychotherapy (per person per session, not to exceed 10 clients) (Must</w:t>
      </w:r>
      <w:r>
        <w:rPr>
          <w:spacing w:val="-6"/>
        </w:rPr>
        <w:t xml:space="preserve"> </w:t>
      </w:r>
      <w:r>
        <w:t>be</w:t>
      </w:r>
      <w:r>
        <w:rPr>
          <w:spacing w:val="-5"/>
        </w:rPr>
        <w:t xml:space="preserve"> </w:t>
      </w:r>
      <w:r>
        <w:t>submitted</w:t>
      </w:r>
      <w:r>
        <w:rPr>
          <w:spacing w:val="-5"/>
        </w:rPr>
        <w:t xml:space="preserve"> </w:t>
      </w:r>
      <w:r>
        <w:t>with</w:t>
      </w:r>
      <w:r>
        <w:rPr>
          <w:spacing w:val="-4"/>
        </w:rPr>
        <w:t xml:space="preserve"> </w:t>
      </w:r>
      <w:r>
        <w:t>one</w:t>
      </w:r>
      <w:r>
        <w:rPr>
          <w:spacing w:val="-5"/>
        </w:rPr>
        <w:t xml:space="preserve"> </w:t>
      </w:r>
      <w:r>
        <w:t>licensure</w:t>
      </w:r>
      <w:r>
        <w:rPr>
          <w:spacing w:val="-5"/>
        </w:rPr>
        <w:t xml:space="preserve"> </w:t>
      </w:r>
      <w:r>
        <w:t>level</w:t>
      </w:r>
      <w:r>
        <w:rPr>
          <w:spacing w:val="-6"/>
        </w:rPr>
        <w:t xml:space="preserve"> </w:t>
      </w:r>
      <w:r>
        <w:t>modifier:</w:t>
      </w:r>
      <w:r>
        <w:rPr>
          <w:spacing w:val="-1"/>
        </w:rPr>
        <w:t xml:space="preserve"> </w:t>
      </w:r>
      <w:r>
        <w:t>-AF,</w:t>
      </w:r>
      <w:r>
        <w:rPr>
          <w:spacing w:val="-5"/>
        </w:rPr>
        <w:t xml:space="preserve"> </w:t>
      </w:r>
      <w:r>
        <w:t>-AH,</w:t>
      </w:r>
      <w:r>
        <w:rPr>
          <w:spacing w:val="-5"/>
        </w:rPr>
        <w:t xml:space="preserve"> </w:t>
      </w:r>
      <w:r>
        <w:t>-HO,</w:t>
      </w:r>
      <w:r>
        <w:rPr>
          <w:spacing w:val="-5"/>
        </w:rPr>
        <w:t xml:space="preserve"> </w:t>
      </w:r>
      <w:r>
        <w:t>-HL,</w:t>
      </w:r>
      <w:r>
        <w:rPr>
          <w:spacing w:val="-3"/>
        </w:rPr>
        <w:t xml:space="preserve"> </w:t>
      </w:r>
      <w:r>
        <w:t>-UG,</w:t>
      </w:r>
      <w:r>
        <w:rPr>
          <w:spacing w:val="-2"/>
        </w:rPr>
        <w:t xml:space="preserve"> </w:t>
      </w:r>
      <w:r>
        <w:rPr>
          <w:spacing w:val="-5"/>
        </w:rPr>
        <w:t>or</w:t>
      </w:r>
    </w:p>
    <w:p w14:paraId="51E55193" w14:textId="77777777" w:rsidR="002734E7" w:rsidRDefault="00B56223">
      <w:pPr>
        <w:pStyle w:val="BodyText"/>
        <w:ind w:left="2564"/>
      </w:pPr>
      <w:r>
        <w:t>-SA</w:t>
      </w:r>
      <w:r>
        <w:rPr>
          <w:rFonts w:ascii="Arial"/>
        </w:rPr>
        <w:t xml:space="preserve">) </w:t>
      </w:r>
      <w:r>
        <w:t>[Services provided by behavioral health</w:t>
      </w:r>
      <w:r>
        <w:rPr>
          <w:spacing w:val="-1"/>
        </w:rPr>
        <w:t xml:space="preserve"> </w:t>
      </w:r>
      <w:r>
        <w:t>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65774B51" w14:textId="77777777" w:rsidR="002734E7" w:rsidRDefault="002734E7">
      <w:pPr>
        <w:pStyle w:val="BodyText"/>
        <w:sectPr w:rsidR="002734E7">
          <w:headerReference w:type="default" r:id="rId53"/>
          <w:pgSz w:w="12240" w:h="15840"/>
          <w:pgMar w:top="660" w:right="720" w:bottom="280" w:left="720" w:header="0" w:footer="0" w:gutter="0"/>
          <w:cols w:space="720"/>
        </w:sectPr>
      </w:pPr>
    </w:p>
    <w:p w14:paraId="2C91573E" w14:textId="77777777" w:rsidR="002734E7" w:rsidRDefault="002734E7">
      <w:pPr>
        <w:pStyle w:val="BodyText"/>
        <w:spacing w:before="91"/>
      </w:pPr>
    </w:p>
    <w:p w14:paraId="5ECC9FD1" w14:textId="77777777" w:rsidR="002734E7" w:rsidRDefault="00B56223">
      <w:pPr>
        <w:pStyle w:val="Heading2"/>
        <w:rPr>
          <w:u w:val="none"/>
        </w:rPr>
      </w:pPr>
      <w:r>
        <w:t>Group</w:t>
      </w:r>
      <w:r>
        <w:rPr>
          <w:spacing w:val="-3"/>
        </w:rPr>
        <w:t xml:space="preserve"> </w:t>
      </w:r>
      <w:r>
        <w:rPr>
          <w:spacing w:val="-2"/>
        </w:rPr>
        <w:t>Therapy</w:t>
      </w:r>
    </w:p>
    <w:p w14:paraId="6B1BFAE7" w14:textId="77777777" w:rsidR="002734E7" w:rsidRDefault="00B56223">
      <w:pPr>
        <w:pStyle w:val="BodyText"/>
        <w:tabs>
          <w:tab w:val="left" w:pos="2057"/>
        </w:tabs>
        <w:spacing w:before="162"/>
        <w:ind w:left="2564" w:right="759" w:hanging="1988"/>
      </w:pPr>
      <w:r>
        <w:rPr>
          <w:spacing w:val="-2"/>
        </w:rPr>
        <w:t>90853</w:t>
      </w:r>
      <w:r>
        <w:tab/>
      </w:r>
      <w:r>
        <w:t>Group psychotherapy (other than a multiple family group) (per person per session not to exceed</w:t>
      </w:r>
      <w:r>
        <w:rPr>
          <w:spacing w:val="-3"/>
        </w:rPr>
        <w:t xml:space="preserve"> </w:t>
      </w:r>
      <w:r>
        <w:t>12</w:t>
      </w:r>
      <w:r>
        <w:rPr>
          <w:spacing w:val="-3"/>
        </w:rPr>
        <w:t xml:space="preserve"> </w:t>
      </w:r>
      <w:r>
        <w:t>clients)</w:t>
      </w:r>
      <w:r>
        <w:rPr>
          <w:spacing w:val="-4"/>
        </w:rPr>
        <w:t xml:space="preserve"> </w:t>
      </w:r>
      <w:r>
        <w:t>(Must</w:t>
      </w:r>
      <w:r>
        <w:rPr>
          <w:spacing w:val="-4"/>
        </w:rPr>
        <w:t xml:space="preserve"> </w:t>
      </w:r>
      <w:r>
        <w:t>be</w:t>
      </w:r>
      <w:r>
        <w:rPr>
          <w:spacing w:val="-5"/>
        </w:rPr>
        <w:t xml:space="preserve"> </w:t>
      </w:r>
      <w:r>
        <w:t>submitted</w:t>
      </w:r>
      <w:r>
        <w:rPr>
          <w:spacing w:val="-5"/>
        </w:rPr>
        <w:t xml:space="preserve"> </w:t>
      </w:r>
      <w:r>
        <w:t>with</w:t>
      </w:r>
      <w:r>
        <w:rPr>
          <w:spacing w:val="-3"/>
        </w:rPr>
        <w:t xml:space="preserve"> </w:t>
      </w:r>
      <w:r>
        <w:t>one</w:t>
      </w:r>
      <w:r>
        <w:rPr>
          <w:spacing w:val="-5"/>
        </w:rPr>
        <w:t xml:space="preserve"> </w:t>
      </w:r>
      <w:r>
        <w:t>licensure</w:t>
      </w:r>
      <w:r>
        <w:rPr>
          <w:spacing w:val="-3"/>
        </w:rPr>
        <w:t xml:space="preserve"> </w:t>
      </w:r>
      <w:r>
        <w:t>level</w:t>
      </w:r>
      <w:r>
        <w:rPr>
          <w:spacing w:val="-2"/>
        </w:rPr>
        <w:t xml:space="preserve"> </w:t>
      </w:r>
      <w:r>
        <w:t>modifier: -AF,</w:t>
      </w:r>
      <w:r>
        <w:rPr>
          <w:spacing w:val="-3"/>
        </w:rPr>
        <w:t xml:space="preserve"> </w:t>
      </w:r>
      <w:r>
        <w:t>-AH,</w:t>
      </w:r>
      <w:r>
        <w:rPr>
          <w:spacing w:val="-3"/>
        </w:rPr>
        <w:t xml:space="preserve"> </w:t>
      </w:r>
      <w:r>
        <w:t>- HO,</w:t>
      </w:r>
      <w:r>
        <w:rPr>
          <w:spacing w:val="40"/>
        </w:rPr>
        <w:t xml:space="preserve"> </w:t>
      </w:r>
      <w:r>
        <w:t>-HL, -UG, or -SA</w:t>
      </w:r>
      <w:r>
        <w:rPr>
          <w:rFonts w:ascii="Arial"/>
        </w:rPr>
        <w:t>) [</w:t>
      </w:r>
      <w:r>
        <w:t>Services provided by behavioral health urgent care providers must be billed in conjunction with the appropriate encounter bundle code (H2013-HB or H2013-HA).]</w:t>
      </w:r>
    </w:p>
    <w:p w14:paraId="2B7551ED" w14:textId="77777777" w:rsidR="002734E7" w:rsidRDefault="002734E7">
      <w:pPr>
        <w:pStyle w:val="BodyText"/>
        <w:spacing w:before="1"/>
      </w:pPr>
    </w:p>
    <w:p w14:paraId="4ED4BB0D" w14:textId="77777777" w:rsidR="002734E7" w:rsidRDefault="00B56223">
      <w:pPr>
        <w:pStyle w:val="BodyText"/>
        <w:tabs>
          <w:tab w:val="left" w:pos="2045"/>
        </w:tabs>
        <w:ind w:left="2564" w:right="759" w:hanging="1988"/>
      </w:pPr>
      <w:r>
        <w:t>90853 EP</w:t>
      </w:r>
      <w:r>
        <w:tab/>
        <w:t>Group psychotherapy (other than a multiple family group) (per person not to exceed 12 clients)</w:t>
      </w:r>
      <w:r>
        <w:rPr>
          <w:spacing w:val="-5"/>
        </w:rPr>
        <w:t xml:space="preserve"> </w:t>
      </w:r>
      <w:r>
        <w:t>(preventive</w:t>
      </w:r>
      <w:r>
        <w:rPr>
          <w:spacing w:val="-3"/>
        </w:rPr>
        <w:t xml:space="preserve"> </w:t>
      </w:r>
      <w:r>
        <w:t>behavioral</w:t>
      </w:r>
      <w:r>
        <w:rPr>
          <w:spacing w:val="-5"/>
        </w:rPr>
        <w:t xml:space="preserve"> </w:t>
      </w:r>
      <w:r>
        <w:t>health</w:t>
      </w:r>
      <w:r>
        <w:rPr>
          <w:spacing w:val="-6"/>
        </w:rPr>
        <w:t xml:space="preserve"> </w:t>
      </w:r>
      <w:r>
        <w:t>session)</w:t>
      </w:r>
      <w:r>
        <w:rPr>
          <w:spacing w:val="-2"/>
        </w:rPr>
        <w:t xml:space="preserve"> </w:t>
      </w:r>
      <w:r>
        <w:t>(Must</w:t>
      </w:r>
      <w:r>
        <w:rPr>
          <w:spacing w:val="-2"/>
        </w:rPr>
        <w:t xml:space="preserve"> </w:t>
      </w:r>
      <w:r>
        <w:t>be</w:t>
      </w:r>
      <w:r>
        <w:rPr>
          <w:spacing w:val="-5"/>
        </w:rPr>
        <w:t xml:space="preserve"> </w:t>
      </w:r>
      <w:r>
        <w:t>submitted</w:t>
      </w:r>
      <w:r>
        <w:rPr>
          <w:spacing w:val="-5"/>
        </w:rPr>
        <w:t xml:space="preserve"> </w:t>
      </w:r>
      <w:r>
        <w:t>with</w:t>
      </w:r>
      <w:r>
        <w:rPr>
          <w:spacing w:val="-3"/>
        </w:rPr>
        <w:t xml:space="preserve"> </w:t>
      </w:r>
      <w:r>
        <w:t>one</w:t>
      </w:r>
      <w:r>
        <w:rPr>
          <w:spacing w:val="-5"/>
        </w:rPr>
        <w:t xml:space="preserve"> </w:t>
      </w:r>
      <w:r>
        <w:t>licensure level</w:t>
      </w:r>
      <w:r>
        <w:rPr>
          <w:spacing w:val="-3"/>
        </w:rPr>
        <w:t xml:space="preserve"> </w:t>
      </w:r>
      <w:r>
        <w:t>modifier: -AF,</w:t>
      </w:r>
      <w:r>
        <w:rPr>
          <w:spacing w:val="-2"/>
        </w:rPr>
        <w:t xml:space="preserve"> </w:t>
      </w:r>
      <w:r>
        <w:t>-AH,</w:t>
      </w:r>
      <w:r>
        <w:rPr>
          <w:spacing w:val="-1"/>
        </w:rPr>
        <w:t xml:space="preserve"> </w:t>
      </w:r>
      <w:r>
        <w:t>-HO,</w:t>
      </w:r>
      <w:r>
        <w:rPr>
          <w:spacing w:val="-1"/>
        </w:rPr>
        <w:t xml:space="preserve"> </w:t>
      </w:r>
      <w:r>
        <w:t>-HL,</w:t>
      </w:r>
      <w:r>
        <w:rPr>
          <w:spacing w:val="-1"/>
        </w:rPr>
        <w:t xml:space="preserve"> </w:t>
      </w:r>
      <w:r>
        <w:t>-UG,</w:t>
      </w:r>
      <w:r>
        <w:rPr>
          <w:spacing w:val="-1"/>
        </w:rPr>
        <w:t xml:space="preserve"> </w:t>
      </w:r>
      <w:r>
        <w:t>or -SA</w:t>
      </w:r>
      <w:r>
        <w:rPr>
          <w:rFonts w:ascii="Arial"/>
        </w:rPr>
        <w:t xml:space="preserve">) </w:t>
      </w:r>
      <w:r>
        <w:t>[Services</w:t>
      </w:r>
      <w:r>
        <w:rPr>
          <w:spacing w:val="-1"/>
        </w:rPr>
        <w:t xml:space="preserve"> </w:t>
      </w:r>
      <w:r>
        <w:t>provided</w:t>
      </w:r>
      <w:r>
        <w:rPr>
          <w:spacing w:val="-3"/>
        </w:rPr>
        <w:t xml:space="preserve"> </w:t>
      </w:r>
      <w:r>
        <w:t>by behavioral health urgent care providers must be billed in conjunction with the appropriate encounter bundle code (H2013-HB or H2013-HA).]</w:t>
      </w:r>
    </w:p>
    <w:p w14:paraId="5218C647" w14:textId="77777777" w:rsidR="002734E7" w:rsidRDefault="00B56223">
      <w:pPr>
        <w:pStyle w:val="Heading2"/>
        <w:spacing w:before="251"/>
        <w:rPr>
          <w:u w:val="none"/>
        </w:rPr>
      </w:pPr>
      <w:r>
        <w:t>Case</w:t>
      </w:r>
      <w:r>
        <w:rPr>
          <w:spacing w:val="-2"/>
        </w:rPr>
        <w:t xml:space="preserve"> Consultation</w:t>
      </w:r>
    </w:p>
    <w:p w14:paraId="1B7B627E" w14:textId="77777777" w:rsidR="002734E7" w:rsidRDefault="00B56223">
      <w:pPr>
        <w:pStyle w:val="BodyText"/>
        <w:tabs>
          <w:tab w:val="left" w:pos="2057"/>
        </w:tabs>
        <w:spacing w:before="163"/>
        <w:ind w:left="2612" w:right="875" w:hanging="2072"/>
      </w:pPr>
      <w:r>
        <w:rPr>
          <w:spacing w:val="-2"/>
        </w:rPr>
        <w:t>90882</w:t>
      </w:r>
      <w:r>
        <w:tab/>
        <w:t>Environmental intervention for medical management purposes on a psychiatric patient's behalf with agencies, employers, or institutions (Must be submitted with one licensure</w:t>
      </w:r>
      <w:r>
        <w:rPr>
          <w:spacing w:val="-5"/>
        </w:rPr>
        <w:t xml:space="preserve"> </w:t>
      </w:r>
      <w:r>
        <w:t>level</w:t>
      </w:r>
      <w:r>
        <w:rPr>
          <w:spacing w:val="-5"/>
        </w:rPr>
        <w:t xml:space="preserve"> </w:t>
      </w:r>
      <w:r>
        <w:t>modifier: -AF,</w:t>
      </w:r>
      <w:r>
        <w:rPr>
          <w:spacing w:val="-4"/>
        </w:rPr>
        <w:t xml:space="preserve"> </w:t>
      </w:r>
      <w:r>
        <w:t>-AH,</w:t>
      </w:r>
      <w:r>
        <w:rPr>
          <w:spacing w:val="-3"/>
        </w:rPr>
        <w:t xml:space="preserve"> </w:t>
      </w:r>
      <w:r>
        <w:t>-HO,</w:t>
      </w:r>
      <w:r>
        <w:rPr>
          <w:spacing w:val="-3"/>
        </w:rPr>
        <w:t xml:space="preserve"> </w:t>
      </w:r>
      <w:r>
        <w:t>-HL,</w:t>
      </w:r>
      <w:r>
        <w:rPr>
          <w:spacing w:val="-3"/>
        </w:rPr>
        <w:t xml:space="preserve"> </w:t>
      </w:r>
      <w:r>
        <w:t>-UG,</w:t>
      </w:r>
      <w:r>
        <w:rPr>
          <w:spacing w:val="-3"/>
        </w:rPr>
        <w:t xml:space="preserve"> </w:t>
      </w:r>
      <w:r>
        <w:t>or</w:t>
      </w:r>
      <w:r>
        <w:rPr>
          <w:spacing w:val="-2"/>
        </w:rPr>
        <w:t xml:space="preserve"> </w:t>
      </w:r>
      <w:r>
        <w:t>-SA</w:t>
      </w:r>
      <w:r>
        <w:rPr>
          <w:rFonts w:ascii="Arial"/>
        </w:rPr>
        <w:t>)</w:t>
      </w:r>
      <w:r>
        <w:rPr>
          <w:rFonts w:ascii="Arial"/>
          <w:spacing w:val="-2"/>
        </w:rPr>
        <w:t xml:space="preserve"> </w:t>
      </w:r>
      <w:r>
        <w:t>[Services</w:t>
      </w:r>
      <w:r>
        <w:rPr>
          <w:spacing w:val="-3"/>
        </w:rPr>
        <w:t xml:space="preserve"> </w:t>
      </w:r>
      <w:r>
        <w:t>provided</w:t>
      </w:r>
      <w:r>
        <w:rPr>
          <w:spacing w:val="-5"/>
        </w:rPr>
        <w:t xml:space="preserve"> </w:t>
      </w:r>
      <w:r>
        <w:t>by behavioral health urgent care providers must be billed in conjunction with the appropriate encounter bundle code (H2013-HB or H2013-HA).]</w:t>
      </w:r>
    </w:p>
    <w:p w14:paraId="677E474D" w14:textId="77777777" w:rsidR="002734E7" w:rsidRDefault="002734E7">
      <w:pPr>
        <w:pStyle w:val="BodyText"/>
      </w:pPr>
    </w:p>
    <w:p w14:paraId="72823268" w14:textId="77777777" w:rsidR="002734E7" w:rsidRDefault="00B56223">
      <w:pPr>
        <w:pStyle w:val="BodyText"/>
        <w:tabs>
          <w:tab w:val="left" w:pos="2057"/>
        </w:tabs>
        <w:ind w:left="2612" w:right="740" w:hanging="2072"/>
      </w:pPr>
      <w:r>
        <w:rPr>
          <w:spacing w:val="-2"/>
        </w:rPr>
        <w:t>90889</w:t>
      </w:r>
      <w:r>
        <w:tab/>
        <w:t>Preparation of report of patient’s psychiatric status, history, treatment, or progress (other than for legal or consultative purposes) for other individuals, agencies, or insurance carriers.</w:t>
      </w:r>
      <w:r>
        <w:rPr>
          <w:spacing w:val="-6"/>
        </w:rPr>
        <w:t xml:space="preserve"> </w:t>
      </w:r>
      <w:r>
        <w:t>(Must</w:t>
      </w:r>
      <w:r>
        <w:rPr>
          <w:spacing w:val="-4"/>
        </w:rPr>
        <w:t xml:space="preserve"> </w:t>
      </w:r>
      <w:r>
        <w:t>be</w:t>
      </w:r>
      <w:r>
        <w:rPr>
          <w:spacing w:val="-3"/>
        </w:rPr>
        <w:t xml:space="preserve"> </w:t>
      </w:r>
      <w:r>
        <w:t>submitted</w:t>
      </w:r>
      <w:r>
        <w:rPr>
          <w:spacing w:val="-3"/>
        </w:rPr>
        <w:t xml:space="preserve"> </w:t>
      </w:r>
      <w:r>
        <w:t>with</w:t>
      </w:r>
      <w:r>
        <w:rPr>
          <w:spacing w:val="-6"/>
        </w:rPr>
        <w:t xml:space="preserve"> </w:t>
      </w:r>
      <w:r>
        <w:t>one</w:t>
      </w:r>
      <w:r>
        <w:rPr>
          <w:spacing w:val="-5"/>
        </w:rPr>
        <w:t xml:space="preserve"> </w:t>
      </w:r>
      <w:r>
        <w:t>licensure</w:t>
      </w:r>
      <w:r>
        <w:rPr>
          <w:spacing w:val="-5"/>
        </w:rPr>
        <w:t xml:space="preserve"> </w:t>
      </w:r>
      <w:r>
        <w:t>level</w:t>
      </w:r>
      <w:r>
        <w:rPr>
          <w:spacing w:val="-5"/>
        </w:rPr>
        <w:t xml:space="preserve"> </w:t>
      </w:r>
      <w:r>
        <w:t>modifier: -AF,</w:t>
      </w:r>
      <w:r>
        <w:rPr>
          <w:spacing w:val="-4"/>
        </w:rPr>
        <w:t xml:space="preserve"> </w:t>
      </w:r>
      <w:r>
        <w:t>-AH,</w:t>
      </w:r>
      <w:r>
        <w:rPr>
          <w:spacing w:val="-3"/>
        </w:rPr>
        <w:t xml:space="preserve"> </w:t>
      </w:r>
      <w:r>
        <w:t>-HO,</w:t>
      </w:r>
      <w:r>
        <w:rPr>
          <w:spacing w:val="-1"/>
        </w:rPr>
        <w:t xml:space="preserve"> </w:t>
      </w:r>
      <w:r>
        <w:t>-HL,</w:t>
      </w:r>
    </w:p>
    <w:p w14:paraId="07D4AD08" w14:textId="77777777" w:rsidR="002734E7" w:rsidRDefault="00B56223">
      <w:pPr>
        <w:pStyle w:val="BodyText"/>
        <w:spacing w:before="1"/>
        <w:ind w:left="2612"/>
        <w:rPr>
          <w:rFonts w:ascii="Arial"/>
        </w:rPr>
      </w:pPr>
      <w:r>
        <w:t>-UG,</w:t>
      </w:r>
      <w:r>
        <w:rPr>
          <w:spacing w:val="-4"/>
        </w:rPr>
        <w:t xml:space="preserve"> </w:t>
      </w:r>
      <w:r>
        <w:t>or</w:t>
      </w:r>
      <w:r>
        <w:rPr>
          <w:spacing w:val="-3"/>
        </w:rPr>
        <w:t xml:space="preserve"> </w:t>
      </w:r>
      <w:r>
        <w:t>-</w:t>
      </w:r>
      <w:r>
        <w:rPr>
          <w:spacing w:val="-4"/>
        </w:rPr>
        <w:t>SA</w:t>
      </w:r>
      <w:r>
        <w:rPr>
          <w:rFonts w:ascii="Arial"/>
          <w:spacing w:val="-4"/>
        </w:rPr>
        <w:t>).</w:t>
      </w:r>
    </w:p>
    <w:p w14:paraId="04FEB918" w14:textId="77777777" w:rsidR="002734E7" w:rsidRDefault="00B56223">
      <w:pPr>
        <w:pStyle w:val="Heading2"/>
        <w:spacing w:before="251"/>
        <w:rPr>
          <w:u w:val="none"/>
        </w:rPr>
      </w:pPr>
      <w:r>
        <w:t>Family</w:t>
      </w:r>
      <w:r>
        <w:rPr>
          <w:spacing w:val="-2"/>
        </w:rPr>
        <w:t xml:space="preserve"> Consultation</w:t>
      </w:r>
    </w:p>
    <w:p w14:paraId="3B0F6F23" w14:textId="77777777" w:rsidR="002734E7" w:rsidRDefault="00B56223">
      <w:pPr>
        <w:pStyle w:val="BodyText"/>
        <w:tabs>
          <w:tab w:val="left" w:pos="2057"/>
        </w:tabs>
        <w:spacing w:before="184"/>
        <w:ind w:left="2564" w:right="1187" w:hanging="1988"/>
      </w:pPr>
      <w:r>
        <w:rPr>
          <w:spacing w:val="-2"/>
        </w:rPr>
        <w:t>90887</w:t>
      </w:r>
      <w:r>
        <w:tab/>
      </w:r>
      <w:r>
        <w:t>Interpretation</w:t>
      </w:r>
      <w:r>
        <w:rPr>
          <w:spacing w:val="-4"/>
        </w:rPr>
        <w:t xml:space="preserve"> </w:t>
      </w:r>
      <w:r>
        <w:t>or</w:t>
      </w:r>
      <w:r>
        <w:rPr>
          <w:spacing w:val="-4"/>
        </w:rPr>
        <w:t xml:space="preserve"> </w:t>
      </w:r>
      <w:r>
        <w:t>explanation</w:t>
      </w:r>
      <w:r>
        <w:rPr>
          <w:spacing w:val="-4"/>
        </w:rPr>
        <w:t xml:space="preserve"> </w:t>
      </w:r>
      <w:r>
        <w:t>of</w:t>
      </w:r>
      <w:r>
        <w:rPr>
          <w:spacing w:val="-4"/>
        </w:rPr>
        <w:t xml:space="preserve"> </w:t>
      </w:r>
      <w:r>
        <w:t>results</w:t>
      </w:r>
      <w:r>
        <w:rPr>
          <w:spacing w:val="-4"/>
        </w:rPr>
        <w:t xml:space="preserve"> </w:t>
      </w:r>
      <w:r>
        <w:t>of</w:t>
      </w:r>
      <w:r>
        <w:rPr>
          <w:spacing w:val="-6"/>
        </w:rPr>
        <w:t xml:space="preserve"> </w:t>
      </w:r>
      <w:r>
        <w:t>psychiatric,</w:t>
      </w:r>
      <w:r>
        <w:rPr>
          <w:spacing w:val="-6"/>
        </w:rPr>
        <w:t xml:space="preserve"> </w:t>
      </w:r>
      <w:r>
        <w:t>other</w:t>
      </w:r>
      <w:r>
        <w:rPr>
          <w:spacing w:val="-5"/>
        </w:rPr>
        <w:t xml:space="preserve"> </w:t>
      </w:r>
      <w:r>
        <w:t>medical</w:t>
      </w:r>
      <w:r>
        <w:rPr>
          <w:spacing w:val="-6"/>
        </w:rPr>
        <w:t xml:space="preserve"> </w:t>
      </w:r>
      <w:r>
        <w:t>examinations</w:t>
      </w:r>
      <w:r>
        <w:rPr>
          <w:spacing w:val="-6"/>
        </w:rPr>
        <w:t xml:space="preserve"> </w:t>
      </w:r>
      <w:r>
        <w:t>and procedures,</w:t>
      </w:r>
      <w:r>
        <w:rPr>
          <w:spacing w:val="-2"/>
        </w:rPr>
        <w:t xml:space="preserve"> </w:t>
      </w:r>
      <w:r>
        <w:t>or</w:t>
      </w:r>
      <w:r>
        <w:rPr>
          <w:spacing w:val="-2"/>
        </w:rPr>
        <w:t xml:space="preserve"> </w:t>
      </w:r>
      <w:r>
        <w:t>other</w:t>
      </w:r>
      <w:r>
        <w:rPr>
          <w:spacing w:val="-4"/>
        </w:rPr>
        <w:t xml:space="preserve"> </w:t>
      </w:r>
      <w:r>
        <w:t>accumulated</w:t>
      </w:r>
      <w:r>
        <w:rPr>
          <w:spacing w:val="-2"/>
        </w:rPr>
        <w:t xml:space="preserve"> </w:t>
      </w:r>
      <w:r>
        <w:t>data</w:t>
      </w:r>
      <w:r>
        <w:rPr>
          <w:spacing w:val="-4"/>
        </w:rPr>
        <w:t xml:space="preserve"> </w:t>
      </w:r>
      <w:r>
        <w:t>to</w:t>
      </w:r>
      <w:r>
        <w:rPr>
          <w:spacing w:val="-5"/>
        </w:rPr>
        <w:t xml:space="preserve"> </w:t>
      </w:r>
      <w:r>
        <w:t>family</w:t>
      </w:r>
      <w:r>
        <w:rPr>
          <w:spacing w:val="-2"/>
        </w:rPr>
        <w:t xml:space="preserve"> </w:t>
      </w:r>
      <w:r>
        <w:t>or</w:t>
      </w:r>
      <w:r>
        <w:rPr>
          <w:spacing w:val="-2"/>
        </w:rPr>
        <w:t xml:space="preserve"> </w:t>
      </w:r>
      <w:r>
        <w:t>other</w:t>
      </w:r>
      <w:r>
        <w:rPr>
          <w:spacing w:val="-1"/>
        </w:rPr>
        <w:t xml:space="preserve"> </w:t>
      </w:r>
      <w:r>
        <w:t>responsible</w:t>
      </w:r>
      <w:r>
        <w:rPr>
          <w:spacing w:val="-4"/>
        </w:rPr>
        <w:t xml:space="preserve"> </w:t>
      </w:r>
      <w:r>
        <w:t>persons,</w:t>
      </w:r>
      <w:r>
        <w:rPr>
          <w:spacing w:val="-5"/>
        </w:rPr>
        <w:t xml:space="preserve"> </w:t>
      </w:r>
      <w:r>
        <w:t>or advising</w:t>
      </w:r>
      <w:r>
        <w:rPr>
          <w:spacing w:val="-2"/>
        </w:rPr>
        <w:t xml:space="preserve"> </w:t>
      </w:r>
      <w:r>
        <w:t>them how to assist</w:t>
      </w:r>
      <w:r>
        <w:rPr>
          <w:spacing w:val="-1"/>
        </w:rPr>
        <w:t xml:space="preserve"> </w:t>
      </w:r>
      <w:r>
        <w:t>patient (Must be</w:t>
      </w:r>
      <w:r>
        <w:rPr>
          <w:spacing w:val="-1"/>
        </w:rPr>
        <w:t xml:space="preserve"> </w:t>
      </w:r>
      <w:r>
        <w:t>submitted</w:t>
      </w:r>
      <w:r>
        <w:rPr>
          <w:spacing w:val="-1"/>
        </w:rPr>
        <w:t xml:space="preserve"> </w:t>
      </w:r>
      <w:r>
        <w:t>with one licensure</w:t>
      </w:r>
      <w:r>
        <w:rPr>
          <w:spacing w:val="-1"/>
        </w:rPr>
        <w:t xml:space="preserve"> </w:t>
      </w:r>
      <w:r>
        <w:t>level modifier: -AF, -AH, -HO, -HL, -UG, or -SA</w:t>
      </w:r>
      <w:r>
        <w:rPr>
          <w:rFonts w:ascii="Arial"/>
        </w:rPr>
        <w:t xml:space="preserve">) </w:t>
      </w:r>
      <w:r>
        <w:t>[Services provided by behavioral health urgent care providers must be billed in conjunction with the appropriate encounter bundle code (H2013-HB or H2013-HA).]</w:t>
      </w:r>
    </w:p>
    <w:p w14:paraId="5A276C01" w14:textId="77777777" w:rsidR="002734E7" w:rsidRDefault="002734E7">
      <w:pPr>
        <w:pStyle w:val="BodyText"/>
        <w:spacing w:before="2"/>
      </w:pPr>
    </w:p>
    <w:p w14:paraId="3567377C" w14:textId="77777777" w:rsidR="002734E7" w:rsidRDefault="00B56223">
      <w:pPr>
        <w:pStyle w:val="Heading2"/>
        <w:rPr>
          <w:u w:val="none"/>
        </w:rPr>
      </w:pPr>
      <w:r>
        <w:t>Psychotherapy</w:t>
      </w:r>
      <w:r>
        <w:rPr>
          <w:spacing w:val="-5"/>
        </w:rPr>
        <w:t xml:space="preserve"> </w:t>
      </w:r>
      <w:r>
        <w:t>for</w:t>
      </w:r>
      <w:r>
        <w:rPr>
          <w:spacing w:val="-3"/>
        </w:rPr>
        <w:t xml:space="preserve"> </w:t>
      </w:r>
      <w:r>
        <w:rPr>
          <w:spacing w:val="-2"/>
        </w:rPr>
        <w:t>Crisis</w:t>
      </w:r>
    </w:p>
    <w:p w14:paraId="53C850B6" w14:textId="77777777" w:rsidR="002734E7" w:rsidRDefault="00B56223">
      <w:pPr>
        <w:pStyle w:val="BodyText"/>
        <w:tabs>
          <w:tab w:val="left" w:pos="2057"/>
        </w:tabs>
        <w:spacing w:before="184"/>
        <w:ind w:left="2564" w:right="1199" w:hanging="1988"/>
      </w:pPr>
      <w:r>
        <w:rPr>
          <w:spacing w:val="-2"/>
        </w:rPr>
        <w:t>90839</w:t>
      </w:r>
      <w:r>
        <w:tab/>
        <w:t>Psychotherapy</w:t>
      </w:r>
      <w:r>
        <w:rPr>
          <w:spacing w:val="-5"/>
        </w:rPr>
        <w:t xml:space="preserve"> </w:t>
      </w:r>
      <w:r>
        <w:t>for</w:t>
      </w:r>
      <w:r>
        <w:rPr>
          <w:spacing w:val="-5"/>
        </w:rPr>
        <w:t xml:space="preserve"> </w:t>
      </w:r>
      <w:r>
        <w:t>crisis;</w:t>
      </w:r>
      <w:r>
        <w:rPr>
          <w:spacing w:val="-2"/>
        </w:rPr>
        <w:t xml:space="preserve"> </w:t>
      </w:r>
      <w:r>
        <w:t>first</w:t>
      </w:r>
      <w:r>
        <w:rPr>
          <w:spacing w:val="-2"/>
        </w:rPr>
        <w:t xml:space="preserve"> </w:t>
      </w:r>
      <w:r>
        <w:t>60</w:t>
      </w:r>
      <w:r>
        <w:rPr>
          <w:spacing w:val="-6"/>
        </w:rPr>
        <w:t xml:space="preserve"> </w:t>
      </w:r>
      <w:r>
        <w:t>minutes</w:t>
      </w:r>
      <w:r>
        <w:rPr>
          <w:spacing w:val="-4"/>
        </w:rPr>
        <w:t xml:space="preserve"> </w:t>
      </w:r>
      <w:r>
        <w:t>(Must</w:t>
      </w:r>
      <w:r>
        <w:rPr>
          <w:spacing w:val="-2"/>
        </w:rPr>
        <w:t xml:space="preserve"> </w:t>
      </w:r>
      <w:r>
        <w:t>be</w:t>
      </w:r>
      <w:r>
        <w:rPr>
          <w:spacing w:val="-3"/>
        </w:rPr>
        <w:t xml:space="preserve"> </w:t>
      </w:r>
      <w:r>
        <w:t>submitted</w:t>
      </w:r>
      <w:r>
        <w:rPr>
          <w:spacing w:val="-3"/>
        </w:rPr>
        <w:t xml:space="preserve"> </w:t>
      </w:r>
      <w:r>
        <w:t>with</w:t>
      </w:r>
      <w:r>
        <w:rPr>
          <w:spacing w:val="-3"/>
        </w:rPr>
        <w:t xml:space="preserve"> </w:t>
      </w:r>
      <w:r>
        <w:t>one</w:t>
      </w:r>
      <w:r>
        <w:rPr>
          <w:spacing w:val="-3"/>
        </w:rPr>
        <w:t xml:space="preserve"> </w:t>
      </w:r>
      <w:r>
        <w:t>licensure</w:t>
      </w:r>
      <w:r>
        <w:rPr>
          <w:spacing w:val="-3"/>
        </w:rPr>
        <w:t xml:space="preserve"> </w:t>
      </w:r>
      <w:r>
        <w:t>level modifier: -AF, -AH, -HO, -HL, -UG, or -SA</w:t>
      </w:r>
      <w:r>
        <w:rPr>
          <w:rFonts w:ascii="Arial"/>
        </w:rPr>
        <w:t xml:space="preserve">) </w:t>
      </w:r>
      <w:r>
        <w:t>[Services provided by behavioral health urgent care providers must be billed in conjunction with the appropriate encounter bundle code (H2013-HB or H2013-HA).]</w:t>
      </w:r>
    </w:p>
    <w:p w14:paraId="46CD2697" w14:textId="77777777" w:rsidR="002734E7" w:rsidRDefault="002734E7">
      <w:pPr>
        <w:pStyle w:val="BodyText"/>
        <w:sectPr w:rsidR="002734E7">
          <w:headerReference w:type="default" r:id="rId54"/>
          <w:pgSz w:w="12240" w:h="15840"/>
          <w:pgMar w:top="3740" w:right="720" w:bottom="280" w:left="720" w:header="2770" w:footer="0" w:gutter="0"/>
          <w:pgNumType w:start="3"/>
          <w:cols w:space="720"/>
        </w:sectPr>
      </w:pPr>
    </w:p>
    <w:p w14:paraId="474E4BD7" w14:textId="77777777" w:rsidR="002734E7" w:rsidRDefault="002734E7">
      <w:pPr>
        <w:pStyle w:val="BodyText"/>
      </w:pPr>
    </w:p>
    <w:p w14:paraId="21C060E8" w14:textId="77777777" w:rsidR="002734E7" w:rsidRDefault="00B56223">
      <w:pPr>
        <w:pStyle w:val="Heading2"/>
        <w:rPr>
          <w:u w:val="none"/>
        </w:rPr>
      </w:pPr>
      <w:r>
        <w:t>Psychotherapy</w:t>
      </w:r>
      <w:r>
        <w:rPr>
          <w:spacing w:val="-6"/>
        </w:rPr>
        <w:t xml:space="preserve"> </w:t>
      </w:r>
      <w:r>
        <w:t>for</w:t>
      </w:r>
      <w:r>
        <w:rPr>
          <w:spacing w:val="-4"/>
        </w:rPr>
        <w:t xml:space="preserve"> </w:t>
      </w:r>
      <w:r>
        <w:t>Crisis</w:t>
      </w:r>
      <w:r>
        <w:rPr>
          <w:spacing w:val="-2"/>
        </w:rPr>
        <w:t xml:space="preserve"> (</w:t>
      </w:r>
      <w:r>
        <w:rPr>
          <w:i/>
          <w:spacing w:val="-2"/>
        </w:rPr>
        <w:t>cont.</w:t>
      </w:r>
      <w:r>
        <w:rPr>
          <w:spacing w:val="-2"/>
        </w:rPr>
        <w:t>)</w:t>
      </w:r>
    </w:p>
    <w:p w14:paraId="6C526A0A" w14:textId="77777777" w:rsidR="002734E7" w:rsidRDefault="002734E7">
      <w:pPr>
        <w:pStyle w:val="BodyText"/>
        <w:rPr>
          <w:b/>
        </w:rPr>
      </w:pPr>
    </w:p>
    <w:p w14:paraId="30BADF98" w14:textId="77777777" w:rsidR="002734E7" w:rsidRDefault="00B56223">
      <w:pPr>
        <w:pStyle w:val="BodyText"/>
        <w:tabs>
          <w:tab w:val="left" w:pos="2059"/>
        </w:tabs>
        <w:ind w:left="2564" w:right="771" w:hanging="1988"/>
      </w:pPr>
      <w:r>
        <w:rPr>
          <w:spacing w:val="-2"/>
        </w:rPr>
        <w:t>90840</w:t>
      </w:r>
      <w:r>
        <w:tab/>
      </w:r>
      <w:r>
        <w:t>Psychotherapy for crisis; each additional 30 minutes (List separately in addition to the code</w:t>
      </w:r>
      <w:r>
        <w:rPr>
          <w:spacing w:val="-5"/>
        </w:rPr>
        <w:t xml:space="preserve"> </w:t>
      </w:r>
      <w:r>
        <w:t>for</w:t>
      </w:r>
      <w:r>
        <w:rPr>
          <w:spacing w:val="-3"/>
        </w:rPr>
        <w:t xml:space="preserve"> </w:t>
      </w:r>
      <w:r>
        <w:t>primary</w:t>
      </w:r>
      <w:r>
        <w:rPr>
          <w:spacing w:val="-3"/>
        </w:rPr>
        <w:t xml:space="preserve"> </w:t>
      </w:r>
      <w:r>
        <w:t>procedure.)</w:t>
      </w:r>
      <w:r>
        <w:rPr>
          <w:spacing w:val="-2"/>
        </w:rPr>
        <w:t xml:space="preserve"> </w:t>
      </w:r>
      <w:r>
        <w:t>(Must</w:t>
      </w:r>
      <w:r>
        <w:rPr>
          <w:spacing w:val="-2"/>
        </w:rPr>
        <w:t xml:space="preserve"> </w:t>
      </w:r>
      <w:r>
        <w:t>be</w:t>
      </w:r>
      <w:r>
        <w:rPr>
          <w:spacing w:val="-5"/>
        </w:rPr>
        <w:t xml:space="preserve"> </w:t>
      </w:r>
      <w:r>
        <w:t>submitted</w:t>
      </w:r>
      <w:r>
        <w:rPr>
          <w:spacing w:val="-3"/>
        </w:rPr>
        <w:t xml:space="preserve"> </w:t>
      </w:r>
      <w:r>
        <w:t>with</w:t>
      </w:r>
      <w:r>
        <w:rPr>
          <w:spacing w:val="-6"/>
        </w:rPr>
        <w:t xml:space="preserve"> </w:t>
      </w:r>
      <w:r>
        <w:t>one</w:t>
      </w:r>
      <w:r>
        <w:rPr>
          <w:spacing w:val="-3"/>
        </w:rPr>
        <w:t xml:space="preserve"> </w:t>
      </w:r>
      <w:r>
        <w:t>licensure</w:t>
      </w:r>
      <w:r>
        <w:rPr>
          <w:spacing w:val="-3"/>
        </w:rPr>
        <w:t xml:space="preserve"> </w:t>
      </w:r>
      <w:r>
        <w:t>level</w:t>
      </w:r>
      <w:r>
        <w:rPr>
          <w:spacing w:val="-5"/>
        </w:rPr>
        <w:t xml:space="preserve"> </w:t>
      </w:r>
      <w:r>
        <w:t>modifier: - AF, -AH, -HO, -HL, -UG, or -SA</w:t>
      </w:r>
      <w:r>
        <w:rPr>
          <w:rFonts w:ascii="Arial"/>
        </w:rPr>
        <w:t xml:space="preserve">) </w:t>
      </w:r>
      <w:r>
        <w:t>[Services provided by behavioral health urgent care providers must be billed in conjunction with the appropriate encounter bundle code (H2013-HB or H2013-HA).]</w:t>
      </w:r>
    </w:p>
    <w:p w14:paraId="0C209BAB" w14:textId="77777777" w:rsidR="002734E7" w:rsidRDefault="002734E7">
      <w:pPr>
        <w:pStyle w:val="BodyText"/>
        <w:spacing w:before="1"/>
      </w:pPr>
    </w:p>
    <w:p w14:paraId="5A00B39B" w14:textId="77777777" w:rsidR="002734E7" w:rsidRDefault="00B56223">
      <w:pPr>
        <w:pStyle w:val="BodyText"/>
        <w:ind w:left="2059" w:right="624"/>
      </w:pPr>
      <w:r>
        <w:rPr>
          <w:b/>
        </w:rPr>
        <w:t>Note</w:t>
      </w:r>
      <w:r>
        <w:t>:</w:t>
      </w:r>
      <w:r>
        <w:rPr>
          <w:spacing w:val="-2"/>
        </w:rPr>
        <w:t xml:space="preserve"> </w:t>
      </w:r>
      <w:r>
        <w:t>Do</w:t>
      </w:r>
      <w:r>
        <w:rPr>
          <w:spacing w:val="-5"/>
        </w:rPr>
        <w:t xml:space="preserve"> </w:t>
      </w:r>
      <w:r>
        <w:t>not</w:t>
      </w:r>
      <w:r>
        <w:rPr>
          <w:spacing w:val="-4"/>
        </w:rPr>
        <w:t xml:space="preserve"> </w:t>
      </w:r>
      <w:r>
        <w:t>report</w:t>
      </w:r>
      <w:r>
        <w:rPr>
          <w:spacing w:val="-4"/>
        </w:rPr>
        <w:t xml:space="preserve"> </w:t>
      </w:r>
      <w:r>
        <w:t>90839</w:t>
      </w:r>
      <w:r>
        <w:rPr>
          <w:spacing w:val="-4"/>
        </w:rPr>
        <w:t xml:space="preserve"> </w:t>
      </w:r>
      <w:r>
        <w:t>or</w:t>
      </w:r>
      <w:r>
        <w:rPr>
          <w:spacing w:val="-2"/>
        </w:rPr>
        <w:t xml:space="preserve"> </w:t>
      </w:r>
      <w:r>
        <w:t>90840</w:t>
      </w:r>
      <w:r>
        <w:rPr>
          <w:spacing w:val="-3"/>
        </w:rPr>
        <w:t xml:space="preserve"> </w:t>
      </w:r>
      <w:r>
        <w:t>in</w:t>
      </w:r>
      <w:r>
        <w:rPr>
          <w:spacing w:val="-5"/>
        </w:rPr>
        <w:t xml:space="preserve"> </w:t>
      </w:r>
      <w:r>
        <w:t>conjunction</w:t>
      </w:r>
      <w:r>
        <w:rPr>
          <w:spacing w:val="-3"/>
        </w:rPr>
        <w:t xml:space="preserve"> </w:t>
      </w:r>
      <w:r>
        <w:t>with</w:t>
      </w:r>
      <w:r>
        <w:rPr>
          <w:spacing w:val="-3"/>
        </w:rPr>
        <w:t xml:space="preserve"> </w:t>
      </w:r>
      <w:r>
        <w:t>90791,</w:t>
      </w:r>
      <w:r>
        <w:rPr>
          <w:spacing w:val="-3"/>
        </w:rPr>
        <w:t xml:space="preserve"> </w:t>
      </w:r>
      <w:r>
        <w:t>psychotherapy</w:t>
      </w:r>
      <w:r>
        <w:rPr>
          <w:spacing w:val="-3"/>
        </w:rPr>
        <w:t xml:space="preserve"> </w:t>
      </w:r>
      <w:r>
        <w:t>codes</w:t>
      </w:r>
      <w:r>
        <w:rPr>
          <w:spacing w:val="-3"/>
        </w:rPr>
        <w:t xml:space="preserve"> </w:t>
      </w:r>
      <w:r>
        <w:t>90832 through 90836, or other psychiatric services. Only use 90840 in conjunction with 90839.</w:t>
      </w:r>
    </w:p>
    <w:p w14:paraId="67F71BE5" w14:textId="77777777" w:rsidR="002734E7" w:rsidRDefault="002734E7">
      <w:pPr>
        <w:pStyle w:val="BodyText"/>
      </w:pPr>
    </w:p>
    <w:p w14:paraId="0DF61130" w14:textId="77777777" w:rsidR="002734E7" w:rsidRDefault="00B56223">
      <w:pPr>
        <w:pStyle w:val="Heading2"/>
        <w:rPr>
          <w:u w:val="none"/>
        </w:rPr>
      </w:pPr>
      <w:r>
        <w:t>Specialty</w:t>
      </w:r>
      <w:r>
        <w:rPr>
          <w:spacing w:val="-7"/>
        </w:rPr>
        <w:t xml:space="preserve"> </w:t>
      </w:r>
      <w:r>
        <w:rPr>
          <w:spacing w:val="-2"/>
        </w:rPr>
        <w:t>Services</w:t>
      </w:r>
    </w:p>
    <w:p w14:paraId="33FE0E9E" w14:textId="77777777" w:rsidR="002734E7" w:rsidRDefault="002734E7">
      <w:pPr>
        <w:pStyle w:val="BodyText"/>
        <w:rPr>
          <w:b/>
        </w:rPr>
      </w:pPr>
    </w:p>
    <w:p w14:paraId="3483955F" w14:textId="77777777" w:rsidR="002734E7" w:rsidRDefault="00B56223">
      <w:pPr>
        <w:pStyle w:val="BodyText"/>
        <w:tabs>
          <w:tab w:val="left" w:pos="2059"/>
        </w:tabs>
        <w:ind w:left="2564" w:right="764" w:hanging="1988"/>
      </w:pPr>
      <w:r>
        <w:rPr>
          <w:spacing w:val="-2"/>
        </w:rPr>
        <w:t>S9480</w:t>
      </w:r>
      <w:r>
        <w:tab/>
        <w:t>Intensive</w:t>
      </w:r>
      <w:r>
        <w:rPr>
          <w:spacing w:val="-4"/>
        </w:rPr>
        <w:t xml:space="preserve"> </w:t>
      </w:r>
      <w:r>
        <w:t>outpatient</w:t>
      </w:r>
      <w:r>
        <w:rPr>
          <w:spacing w:val="-5"/>
        </w:rPr>
        <w:t xml:space="preserve"> </w:t>
      </w:r>
      <w:r>
        <w:t>psychiatric</w:t>
      </w:r>
      <w:r>
        <w:rPr>
          <w:spacing w:val="-6"/>
        </w:rPr>
        <w:t xml:space="preserve"> </w:t>
      </w:r>
      <w:r>
        <w:t>services,</w:t>
      </w:r>
      <w:r>
        <w:rPr>
          <w:spacing w:val="-4"/>
        </w:rPr>
        <w:t xml:space="preserve"> </w:t>
      </w:r>
      <w:r>
        <w:t>per</w:t>
      </w:r>
      <w:r>
        <w:rPr>
          <w:spacing w:val="-3"/>
        </w:rPr>
        <w:t xml:space="preserve"> </w:t>
      </w:r>
      <w:r>
        <w:t>diem</w:t>
      </w:r>
      <w:r>
        <w:rPr>
          <w:spacing w:val="-1"/>
        </w:rPr>
        <w:t xml:space="preserve"> </w:t>
      </w:r>
      <w:r>
        <w:t>[Services</w:t>
      </w:r>
      <w:r>
        <w:rPr>
          <w:spacing w:val="-4"/>
        </w:rPr>
        <w:t xml:space="preserve"> </w:t>
      </w:r>
      <w:r>
        <w:t>provided</w:t>
      </w:r>
      <w:r>
        <w:rPr>
          <w:spacing w:val="-6"/>
        </w:rPr>
        <w:t xml:space="preserve"> </w:t>
      </w:r>
      <w:r>
        <w:t>by</w:t>
      </w:r>
      <w:r>
        <w:rPr>
          <w:spacing w:val="-2"/>
        </w:rPr>
        <w:t xml:space="preserve"> </w:t>
      </w:r>
      <w:r>
        <w:t>behavioral</w:t>
      </w:r>
      <w:r>
        <w:rPr>
          <w:spacing w:val="-6"/>
        </w:rPr>
        <w:t xml:space="preserve"> </w:t>
      </w:r>
      <w:r>
        <w:t>health urgent care providers must be billed in conjunction with the appropriate encounter bundle code (H2013-HB or H2013-HA).]</w:t>
      </w:r>
    </w:p>
    <w:p w14:paraId="37062C69" w14:textId="77777777" w:rsidR="002734E7" w:rsidRDefault="00B56223">
      <w:pPr>
        <w:pStyle w:val="BodyText"/>
        <w:tabs>
          <w:tab w:val="left" w:pos="2071"/>
        </w:tabs>
        <w:spacing w:before="252"/>
        <w:ind w:left="540"/>
      </w:pPr>
      <w:r>
        <w:rPr>
          <w:spacing w:val="-2"/>
        </w:rPr>
        <w:t>H0046-</w:t>
      </w:r>
      <w:r>
        <w:rPr>
          <w:spacing w:val="-5"/>
        </w:rPr>
        <w:t>HE</w:t>
      </w:r>
      <w:r>
        <w:tab/>
        <w:t>Mental</w:t>
      </w:r>
      <w:r>
        <w:rPr>
          <w:spacing w:val="-9"/>
        </w:rPr>
        <w:t xml:space="preserve"> </w:t>
      </w:r>
      <w:r>
        <w:t>health</w:t>
      </w:r>
      <w:r>
        <w:rPr>
          <w:spacing w:val="-7"/>
        </w:rPr>
        <w:t xml:space="preserve"> </w:t>
      </w:r>
      <w:r>
        <w:t>services,</w:t>
      </w:r>
      <w:r>
        <w:rPr>
          <w:spacing w:val="-6"/>
        </w:rPr>
        <w:t xml:space="preserve"> </w:t>
      </w:r>
      <w:r>
        <w:t>not</w:t>
      </w:r>
      <w:r>
        <w:rPr>
          <w:spacing w:val="-6"/>
        </w:rPr>
        <w:t xml:space="preserve"> </w:t>
      </w:r>
      <w:r>
        <w:t>otherwise</w:t>
      </w:r>
      <w:r>
        <w:rPr>
          <w:spacing w:val="-5"/>
        </w:rPr>
        <w:t xml:space="preserve"> </w:t>
      </w:r>
      <w:r>
        <w:t>specified</w:t>
      </w:r>
      <w:r>
        <w:rPr>
          <w:spacing w:val="-4"/>
        </w:rPr>
        <w:t xml:space="preserve"> </w:t>
      </w:r>
      <w:r>
        <w:t>(certified</w:t>
      </w:r>
      <w:r>
        <w:rPr>
          <w:spacing w:val="-5"/>
        </w:rPr>
        <w:t xml:space="preserve"> </w:t>
      </w:r>
      <w:r>
        <w:t>peer</w:t>
      </w:r>
      <w:r>
        <w:rPr>
          <w:spacing w:val="-4"/>
        </w:rPr>
        <w:t xml:space="preserve"> </w:t>
      </w:r>
      <w:r>
        <w:t>specialist</w:t>
      </w:r>
      <w:r>
        <w:rPr>
          <w:spacing w:val="-5"/>
        </w:rPr>
        <w:t xml:space="preserve"> </w:t>
      </w:r>
      <w:r>
        <w:rPr>
          <w:spacing w:val="-2"/>
        </w:rPr>
        <w:t>services).</w:t>
      </w:r>
    </w:p>
    <w:p w14:paraId="02E29C41" w14:textId="77777777" w:rsidR="002734E7" w:rsidRDefault="002734E7">
      <w:pPr>
        <w:pStyle w:val="BodyText"/>
      </w:pPr>
    </w:p>
    <w:p w14:paraId="4A911080" w14:textId="77777777" w:rsidR="002734E7" w:rsidRDefault="002734E7">
      <w:pPr>
        <w:pStyle w:val="BodyText"/>
        <w:spacing w:before="220"/>
      </w:pPr>
    </w:p>
    <w:p w14:paraId="3A32E2C2" w14:textId="77777777" w:rsidR="002734E7" w:rsidRDefault="00B56223">
      <w:pPr>
        <w:spacing w:line="244" w:lineRule="auto"/>
        <w:ind w:left="360" w:right="1053"/>
        <w:rPr>
          <w:b/>
        </w:rPr>
      </w:pPr>
      <w:r>
        <w:rPr>
          <w:b/>
        </w:rPr>
        <w:t>(To</w:t>
      </w:r>
      <w:r>
        <w:rPr>
          <w:b/>
          <w:spacing w:val="-2"/>
        </w:rPr>
        <w:t xml:space="preserve"> </w:t>
      </w:r>
      <w:r>
        <w:rPr>
          <w:b/>
        </w:rPr>
        <w:t>view</w:t>
      </w:r>
      <w:r>
        <w:rPr>
          <w:b/>
          <w:spacing w:val="-3"/>
        </w:rPr>
        <w:t xml:space="preserve"> </w:t>
      </w:r>
      <w:r>
        <w:rPr>
          <w:b/>
        </w:rPr>
        <w:t>rates</w:t>
      </w:r>
      <w:r>
        <w:rPr>
          <w:b/>
          <w:spacing w:val="-4"/>
        </w:rPr>
        <w:t xml:space="preserve"> </w:t>
      </w:r>
      <w:r>
        <w:rPr>
          <w:b/>
        </w:rPr>
        <w:t>for</w:t>
      </w:r>
      <w:r>
        <w:rPr>
          <w:b/>
          <w:spacing w:val="-4"/>
        </w:rPr>
        <w:t xml:space="preserve"> </w:t>
      </w:r>
      <w:r>
        <w:rPr>
          <w:b/>
        </w:rPr>
        <w:t>these</w:t>
      </w:r>
      <w:r>
        <w:rPr>
          <w:b/>
          <w:spacing w:val="-2"/>
        </w:rPr>
        <w:t xml:space="preserve"> </w:t>
      </w:r>
      <w:r>
        <w:rPr>
          <w:b/>
        </w:rPr>
        <w:t>services,</w:t>
      </w:r>
      <w:r>
        <w:rPr>
          <w:b/>
          <w:spacing w:val="-2"/>
        </w:rPr>
        <w:t xml:space="preserve"> </w:t>
      </w:r>
      <w:r>
        <w:rPr>
          <w:b/>
        </w:rPr>
        <w:t>please</w:t>
      </w:r>
      <w:r>
        <w:rPr>
          <w:b/>
          <w:spacing w:val="-2"/>
        </w:rPr>
        <w:t xml:space="preserve"> </w:t>
      </w:r>
      <w:r>
        <w:rPr>
          <w:b/>
        </w:rPr>
        <w:t>refer</w:t>
      </w:r>
      <w:r>
        <w:rPr>
          <w:b/>
          <w:spacing w:val="-2"/>
        </w:rPr>
        <w:t xml:space="preserve"> </w:t>
      </w:r>
      <w:r>
        <w:rPr>
          <w:b/>
        </w:rPr>
        <w:t>to</w:t>
      </w:r>
      <w:r>
        <w:rPr>
          <w:b/>
          <w:spacing w:val="-1"/>
        </w:rPr>
        <w:t xml:space="preserve"> </w:t>
      </w:r>
      <w:hyperlink r:id="rId55">
        <w:r>
          <w:rPr>
            <w:b/>
            <w:color w:val="0000FF"/>
            <w:u w:val="single" w:color="0000FF"/>
          </w:rPr>
          <w:t>101</w:t>
        </w:r>
        <w:r>
          <w:rPr>
            <w:b/>
            <w:color w:val="0000FF"/>
            <w:spacing w:val="-5"/>
            <w:u w:val="single" w:color="0000FF"/>
          </w:rPr>
          <w:t xml:space="preserve"> </w:t>
        </w:r>
        <w:r>
          <w:rPr>
            <w:b/>
            <w:color w:val="0000FF"/>
            <w:u w:val="single" w:color="0000FF"/>
          </w:rPr>
          <w:t>CMR</w:t>
        </w:r>
        <w:r>
          <w:rPr>
            <w:b/>
            <w:color w:val="0000FF"/>
            <w:spacing w:val="-2"/>
            <w:u w:val="single" w:color="0000FF"/>
          </w:rPr>
          <w:t xml:space="preserve"> </w:t>
        </w:r>
        <w:r>
          <w:rPr>
            <w:b/>
            <w:color w:val="0000FF"/>
            <w:u w:val="single" w:color="0000FF"/>
          </w:rPr>
          <w:t>444.00</w:t>
        </w:r>
      </w:hyperlink>
      <w:r>
        <w:rPr>
          <w:b/>
          <w:i/>
        </w:rPr>
        <w:t>:</w:t>
      </w:r>
      <w:r>
        <w:rPr>
          <w:b/>
          <w:i/>
          <w:spacing w:val="-1"/>
        </w:rPr>
        <w:t xml:space="preserve"> </w:t>
      </w:r>
      <w:r>
        <w:rPr>
          <w:b/>
          <w:i/>
        </w:rPr>
        <w:t>Rates</w:t>
      </w:r>
      <w:r>
        <w:rPr>
          <w:b/>
          <w:i/>
          <w:spacing w:val="-2"/>
        </w:rPr>
        <w:t xml:space="preserve"> </w:t>
      </w:r>
      <w:r>
        <w:rPr>
          <w:b/>
          <w:i/>
        </w:rPr>
        <w:t>for</w:t>
      </w:r>
      <w:r>
        <w:rPr>
          <w:b/>
          <w:i/>
          <w:spacing w:val="-2"/>
        </w:rPr>
        <w:t xml:space="preserve"> </w:t>
      </w:r>
      <w:r>
        <w:rPr>
          <w:b/>
          <w:i/>
        </w:rPr>
        <w:t>Certain</w:t>
      </w:r>
      <w:r>
        <w:rPr>
          <w:b/>
          <w:i/>
          <w:spacing w:val="-2"/>
        </w:rPr>
        <w:t xml:space="preserve"> </w:t>
      </w:r>
      <w:r>
        <w:rPr>
          <w:b/>
          <w:i/>
        </w:rPr>
        <w:t>Substance</w:t>
      </w:r>
      <w:r>
        <w:rPr>
          <w:b/>
          <w:i/>
          <w:spacing w:val="-4"/>
        </w:rPr>
        <w:t xml:space="preserve"> </w:t>
      </w:r>
      <w:r>
        <w:rPr>
          <w:b/>
          <w:i/>
        </w:rPr>
        <w:t>Use Disorder Services</w:t>
      </w:r>
      <w:r>
        <w:rPr>
          <w:b/>
        </w:rPr>
        <w:t>.)</w:t>
      </w:r>
    </w:p>
    <w:p w14:paraId="4D31F84E" w14:textId="77777777" w:rsidR="002734E7" w:rsidRDefault="002734E7">
      <w:pPr>
        <w:pStyle w:val="BodyText"/>
        <w:spacing w:before="210"/>
        <w:rPr>
          <w:b/>
        </w:rPr>
      </w:pPr>
    </w:p>
    <w:p w14:paraId="110F9B49" w14:textId="77777777" w:rsidR="002734E7" w:rsidRDefault="00B56223">
      <w:pPr>
        <w:pStyle w:val="BodyText"/>
        <w:tabs>
          <w:tab w:val="left" w:pos="2057"/>
        </w:tabs>
        <w:spacing w:before="1"/>
        <w:ind w:left="2564" w:right="750" w:hanging="1988"/>
      </w:pPr>
      <w:r>
        <w:rPr>
          <w:spacing w:val="-2"/>
        </w:rPr>
        <w:t>H0015</w:t>
      </w:r>
      <w:r>
        <w:tab/>
        <w:t>Alcohol</w:t>
      </w:r>
      <w:r>
        <w:rPr>
          <w:spacing w:val="-3"/>
        </w:rPr>
        <w:t xml:space="preserve"> </w:t>
      </w:r>
      <w:r>
        <w:t>and/or</w:t>
      </w:r>
      <w:r>
        <w:rPr>
          <w:spacing w:val="-4"/>
        </w:rPr>
        <w:t xml:space="preserve"> </w:t>
      </w:r>
      <w:r>
        <w:t>drug</w:t>
      </w:r>
      <w:r>
        <w:rPr>
          <w:spacing w:val="-4"/>
        </w:rPr>
        <w:t xml:space="preserve"> </w:t>
      </w:r>
      <w:r>
        <w:t>services;</w:t>
      </w:r>
      <w:r>
        <w:rPr>
          <w:spacing w:val="-6"/>
        </w:rPr>
        <w:t xml:space="preserve"> </w:t>
      </w:r>
      <w:r>
        <w:t>intensive</w:t>
      </w:r>
      <w:r>
        <w:rPr>
          <w:spacing w:val="-6"/>
        </w:rPr>
        <w:t xml:space="preserve"> </w:t>
      </w:r>
      <w:r>
        <w:t>outpatient</w:t>
      </w:r>
      <w:r>
        <w:rPr>
          <w:spacing w:val="-3"/>
        </w:rPr>
        <w:t xml:space="preserve"> </w:t>
      </w:r>
      <w:r>
        <w:t>(treatment</w:t>
      </w:r>
      <w:r>
        <w:rPr>
          <w:spacing w:val="-3"/>
        </w:rPr>
        <w:t xml:space="preserve"> </w:t>
      </w:r>
      <w:r>
        <w:t>program</w:t>
      </w:r>
      <w:r>
        <w:rPr>
          <w:spacing w:val="-6"/>
        </w:rPr>
        <w:t xml:space="preserve"> </w:t>
      </w:r>
      <w:r>
        <w:t>that</w:t>
      </w:r>
      <w:r>
        <w:rPr>
          <w:spacing w:val="-3"/>
        </w:rPr>
        <w:t xml:space="preserve"> </w:t>
      </w:r>
      <w:r>
        <w:t>operates</w:t>
      </w:r>
      <w:r>
        <w:rPr>
          <w:spacing w:val="-4"/>
        </w:rPr>
        <w:t xml:space="preserve"> </w:t>
      </w:r>
      <w:r>
        <w:t>at</w:t>
      </w:r>
      <w:r>
        <w:rPr>
          <w:spacing w:val="-3"/>
        </w:rPr>
        <w:t xml:space="preserve"> </w:t>
      </w:r>
      <w:r>
        <w:t>least 3 hours/day and at least 3 days/week and is based on an individualized treatment plan), including assessment, counseling, crisis intervention, and activity therapies or education</w:t>
      </w:r>
      <w:r>
        <w:rPr>
          <w:spacing w:val="-4"/>
        </w:rPr>
        <w:t xml:space="preserve"> </w:t>
      </w:r>
      <w:r>
        <w:t>(Structured</w:t>
      </w:r>
      <w:r>
        <w:rPr>
          <w:spacing w:val="-4"/>
        </w:rPr>
        <w:t xml:space="preserve"> </w:t>
      </w:r>
      <w:r>
        <w:t>Outpatient</w:t>
      </w:r>
      <w:r>
        <w:rPr>
          <w:spacing w:val="-3"/>
        </w:rPr>
        <w:t xml:space="preserve"> </w:t>
      </w:r>
      <w:r>
        <w:t>Addiction</w:t>
      </w:r>
      <w:r>
        <w:rPr>
          <w:spacing w:val="-4"/>
        </w:rPr>
        <w:t xml:space="preserve"> </w:t>
      </w:r>
      <w:r>
        <w:t>Program,</w:t>
      </w:r>
      <w:r>
        <w:rPr>
          <w:spacing w:val="-6"/>
        </w:rPr>
        <w:t xml:space="preserve"> </w:t>
      </w:r>
      <w:r>
        <w:t>3.5</w:t>
      </w:r>
      <w:r>
        <w:rPr>
          <w:spacing w:val="-4"/>
        </w:rPr>
        <w:t xml:space="preserve"> </w:t>
      </w:r>
      <w:r>
        <w:t>hours,</w:t>
      </w:r>
      <w:r>
        <w:rPr>
          <w:spacing w:val="-4"/>
        </w:rPr>
        <w:t xml:space="preserve"> </w:t>
      </w:r>
      <w:r>
        <w:t>not</w:t>
      </w:r>
      <w:r>
        <w:rPr>
          <w:spacing w:val="-3"/>
        </w:rPr>
        <w:t xml:space="preserve"> </w:t>
      </w:r>
      <w:r>
        <w:t>to</w:t>
      </w:r>
      <w:r>
        <w:rPr>
          <w:spacing w:val="-6"/>
        </w:rPr>
        <w:t xml:space="preserve"> </w:t>
      </w:r>
      <w:r>
        <w:t>exceed</w:t>
      </w:r>
      <w:r>
        <w:rPr>
          <w:spacing w:val="-4"/>
        </w:rPr>
        <w:t xml:space="preserve"> </w:t>
      </w:r>
      <w:r>
        <w:t>2</w:t>
      </w:r>
      <w:r>
        <w:rPr>
          <w:spacing w:val="-6"/>
        </w:rPr>
        <w:t xml:space="preserve"> </w:t>
      </w:r>
      <w:r>
        <w:t>units a day).</w:t>
      </w:r>
    </w:p>
    <w:p w14:paraId="1EC4F5EB" w14:textId="77777777" w:rsidR="002734E7" w:rsidRDefault="00B56223">
      <w:pPr>
        <w:pStyle w:val="BodyText"/>
        <w:tabs>
          <w:tab w:val="left" w:pos="2071"/>
        </w:tabs>
        <w:spacing w:before="252"/>
        <w:ind w:left="2520" w:right="511" w:hanging="1980"/>
      </w:pPr>
      <w:r>
        <w:rPr>
          <w:spacing w:val="-2"/>
        </w:rPr>
        <w:t>H0015-TF</w:t>
      </w:r>
      <w:r>
        <w:tab/>
        <w:t>Alcohol and/or drug services;</w:t>
      </w:r>
      <w:r>
        <w:rPr>
          <w:spacing w:val="-1"/>
        </w:rPr>
        <w:t xml:space="preserve"> </w:t>
      </w:r>
      <w:r>
        <w:t>intensive</w:t>
      </w:r>
      <w:r>
        <w:rPr>
          <w:spacing w:val="-1"/>
        </w:rPr>
        <w:t xml:space="preserve"> </w:t>
      </w:r>
      <w:r>
        <w:t>outpatient (treatment program</w:t>
      </w:r>
      <w:r>
        <w:rPr>
          <w:spacing w:val="-1"/>
        </w:rPr>
        <w:t xml:space="preserve"> </w:t>
      </w:r>
      <w:r>
        <w:t>that operates at least 3 hours/day and at least 3 days/week and is based on an individualized treatment plan), including</w:t>
      </w:r>
      <w:r>
        <w:rPr>
          <w:spacing w:val="-3"/>
        </w:rPr>
        <w:t xml:space="preserve"> </w:t>
      </w:r>
      <w:r>
        <w:t>assessment,</w:t>
      </w:r>
      <w:r>
        <w:rPr>
          <w:spacing w:val="-6"/>
        </w:rPr>
        <w:t xml:space="preserve"> </w:t>
      </w:r>
      <w:r>
        <w:t>counseling,</w:t>
      </w:r>
      <w:r>
        <w:rPr>
          <w:spacing w:val="-3"/>
        </w:rPr>
        <w:t xml:space="preserve"> </w:t>
      </w:r>
      <w:r>
        <w:t>crisis</w:t>
      </w:r>
      <w:r>
        <w:rPr>
          <w:spacing w:val="-3"/>
        </w:rPr>
        <w:t xml:space="preserve"> </w:t>
      </w:r>
      <w:r>
        <w:t>intervention,</w:t>
      </w:r>
      <w:r>
        <w:rPr>
          <w:spacing w:val="-3"/>
        </w:rPr>
        <w:t xml:space="preserve"> </w:t>
      </w:r>
      <w:r>
        <w:t>and</w:t>
      </w:r>
      <w:r>
        <w:rPr>
          <w:spacing w:val="-3"/>
        </w:rPr>
        <w:t xml:space="preserve"> </w:t>
      </w:r>
      <w:r>
        <w:t>activity</w:t>
      </w:r>
      <w:r>
        <w:rPr>
          <w:spacing w:val="-6"/>
        </w:rPr>
        <w:t xml:space="preserve"> </w:t>
      </w:r>
      <w:r>
        <w:t>therapies</w:t>
      </w:r>
      <w:r>
        <w:rPr>
          <w:spacing w:val="-3"/>
        </w:rPr>
        <w:t xml:space="preserve"> </w:t>
      </w:r>
      <w:r>
        <w:t>or</w:t>
      </w:r>
      <w:r>
        <w:rPr>
          <w:spacing w:val="-2"/>
        </w:rPr>
        <w:t xml:space="preserve"> </w:t>
      </w:r>
      <w:r>
        <w:t xml:space="preserve">education (Enhanced Structured Outpatient Addiction Program, 3.5 hours, not to exceed 2 units a </w:t>
      </w:r>
      <w:r>
        <w:rPr>
          <w:spacing w:val="-4"/>
        </w:rPr>
        <w:t>day).</w:t>
      </w:r>
    </w:p>
    <w:p w14:paraId="051B0D45" w14:textId="77777777" w:rsidR="002734E7" w:rsidRDefault="002734E7">
      <w:pPr>
        <w:pStyle w:val="BodyText"/>
        <w:spacing w:before="1"/>
      </w:pPr>
    </w:p>
    <w:p w14:paraId="79D8BBD2" w14:textId="77777777" w:rsidR="002734E7" w:rsidRDefault="00B56223">
      <w:pPr>
        <w:pStyle w:val="BodyText"/>
        <w:tabs>
          <w:tab w:val="left" w:pos="2057"/>
        </w:tabs>
        <w:ind w:left="2491" w:right="1794" w:hanging="1947"/>
      </w:pPr>
      <w:r>
        <w:rPr>
          <w:spacing w:val="-2"/>
        </w:rPr>
        <w:t>H2015-HF</w:t>
      </w:r>
      <w:r>
        <w:tab/>
        <w:t>Comprehensive</w:t>
      </w:r>
      <w:r>
        <w:rPr>
          <w:spacing w:val="-4"/>
        </w:rPr>
        <w:t xml:space="preserve"> </w:t>
      </w:r>
      <w:r>
        <w:t>community</w:t>
      </w:r>
      <w:r>
        <w:rPr>
          <w:spacing w:val="-7"/>
        </w:rPr>
        <w:t xml:space="preserve"> </w:t>
      </w:r>
      <w:r>
        <w:t>support</w:t>
      </w:r>
      <w:r>
        <w:rPr>
          <w:spacing w:val="-3"/>
        </w:rPr>
        <w:t xml:space="preserve"> </w:t>
      </w:r>
      <w:r>
        <w:t>services,</w:t>
      </w:r>
      <w:r>
        <w:rPr>
          <w:spacing w:val="-4"/>
        </w:rPr>
        <w:t xml:space="preserve"> </w:t>
      </w:r>
      <w:r>
        <w:t>per</w:t>
      </w:r>
      <w:r>
        <w:rPr>
          <w:spacing w:val="-3"/>
        </w:rPr>
        <w:t xml:space="preserve"> </w:t>
      </w:r>
      <w:r>
        <w:t>15</w:t>
      </w:r>
      <w:r>
        <w:rPr>
          <w:spacing w:val="-7"/>
        </w:rPr>
        <w:t xml:space="preserve"> </w:t>
      </w:r>
      <w:r>
        <w:t>minutes</w:t>
      </w:r>
      <w:r>
        <w:rPr>
          <w:spacing w:val="-6"/>
        </w:rPr>
        <w:t xml:space="preserve"> </w:t>
      </w:r>
      <w:r>
        <w:t>(recovery</w:t>
      </w:r>
      <w:r>
        <w:rPr>
          <w:spacing w:val="-7"/>
        </w:rPr>
        <w:t xml:space="preserve"> </w:t>
      </w:r>
      <w:r>
        <w:t xml:space="preserve">support </w:t>
      </w:r>
      <w:r>
        <w:rPr>
          <w:spacing w:val="-2"/>
        </w:rPr>
        <w:t>navigator)</w:t>
      </w:r>
    </w:p>
    <w:p w14:paraId="0AAA6A7E" w14:textId="77777777" w:rsidR="002734E7" w:rsidRDefault="002734E7">
      <w:pPr>
        <w:pStyle w:val="BodyText"/>
      </w:pPr>
    </w:p>
    <w:p w14:paraId="46C41959" w14:textId="77777777" w:rsidR="002734E7" w:rsidRDefault="00B56223">
      <w:pPr>
        <w:pStyle w:val="BodyText"/>
        <w:ind w:left="2535" w:right="624" w:hanging="1988"/>
      </w:pPr>
      <w:r>
        <w:t>H2015-HF-HD</w:t>
      </w:r>
      <w:r>
        <w:rPr>
          <w:spacing w:val="80"/>
        </w:rPr>
        <w:t xml:space="preserve"> </w:t>
      </w:r>
      <w:r>
        <w:t>Comprehensive</w:t>
      </w:r>
      <w:r>
        <w:rPr>
          <w:spacing w:val="-4"/>
        </w:rPr>
        <w:t xml:space="preserve"> </w:t>
      </w:r>
      <w:r>
        <w:t>community</w:t>
      </w:r>
      <w:r>
        <w:rPr>
          <w:spacing w:val="-2"/>
        </w:rPr>
        <w:t xml:space="preserve"> </w:t>
      </w:r>
      <w:r>
        <w:t>support</w:t>
      </w:r>
      <w:r>
        <w:rPr>
          <w:spacing w:val="-1"/>
        </w:rPr>
        <w:t xml:space="preserve"> </w:t>
      </w:r>
      <w:r>
        <w:t>services,</w:t>
      </w:r>
      <w:r>
        <w:rPr>
          <w:spacing w:val="-2"/>
        </w:rPr>
        <w:t xml:space="preserve"> </w:t>
      </w:r>
      <w:r>
        <w:t>per</w:t>
      </w:r>
      <w:r>
        <w:rPr>
          <w:spacing w:val="-2"/>
        </w:rPr>
        <w:t xml:space="preserve"> </w:t>
      </w:r>
      <w:r>
        <w:t>15</w:t>
      </w:r>
      <w:r>
        <w:rPr>
          <w:spacing w:val="-5"/>
        </w:rPr>
        <w:t xml:space="preserve"> </w:t>
      </w:r>
      <w:r>
        <w:t>minutes</w:t>
      </w:r>
      <w:r>
        <w:rPr>
          <w:spacing w:val="-2"/>
        </w:rPr>
        <w:t xml:space="preserve"> </w:t>
      </w:r>
      <w:r>
        <w:t>(recovery</w:t>
      </w:r>
      <w:r>
        <w:rPr>
          <w:spacing w:val="-4"/>
        </w:rPr>
        <w:t xml:space="preserve"> </w:t>
      </w:r>
      <w:r>
        <w:t>support</w:t>
      </w:r>
      <w:r>
        <w:rPr>
          <w:spacing w:val="-3"/>
        </w:rPr>
        <w:t xml:space="preserve"> </w:t>
      </w:r>
      <w:r>
        <w:t>navigator, pregnant and postpartum enhancement)</w:t>
      </w:r>
    </w:p>
    <w:p w14:paraId="6C0D404C" w14:textId="77777777" w:rsidR="002734E7" w:rsidRDefault="002734E7">
      <w:pPr>
        <w:pStyle w:val="BodyText"/>
        <w:sectPr w:rsidR="002734E7">
          <w:pgSz w:w="12240" w:h="15840"/>
          <w:pgMar w:top="3740" w:right="720" w:bottom="280" w:left="720" w:header="2770" w:footer="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2ACAC8FF" w14:textId="77777777">
        <w:trPr>
          <w:trHeight w:val="854"/>
        </w:trPr>
        <w:tc>
          <w:tcPr>
            <w:tcW w:w="4081" w:type="dxa"/>
          </w:tcPr>
          <w:p w14:paraId="5368A310" w14:textId="77777777" w:rsidR="002734E7" w:rsidRDefault="00B56223">
            <w:pPr>
              <w:pStyle w:val="TableParagraph"/>
              <w:spacing w:before="119"/>
              <w:ind w:left="4" w:right="1"/>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044759A"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D607827"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8EE3687"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75AEA205" w14:textId="77777777" w:rsidR="002734E7" w:rsidRDefault="00B56223">
            <w:pPr>
              <w:pStyle w:val="TableParagraph"/>
              <w:spacing w:before="119"/>
              <w:ind w:left="8" w:right="7"/>
              <w:rPr>
                <w:b/>
                <w:sz w:val="20"/>
              </w:rPr>
            </w:pPr>
            <w:r>
              <w:rPr>
                <w:b/>
                <w:spacing w:val="-4"/>
                <w:sz w:val="20"/>
              </w:rPr>
              <w:t>Page</w:t>
            </w:r>
          </w:p>
          <w:p w14:paraId="478A96DF" w14:textId="77777777" w:rsidR="002734E7" w:rsidRDefault="00B56223">
            <w:pPr>
              <w:pStyle w:val="TableParagraph"/>
              <w:spacing w:before="121"/>
              <w:ind w:left="8" w:right="2"/>
              <w:rPr>
                <w:sz w:val="20"/>
              </w:rPr>
            </w:pPr>
            <w:r>
              <w:rPr>
                <w:spacing w:val="-2"/>
                <w:sz w:val="20"/>
              </w:rPr>
              <w:t>6-</w:t>
            </w:r>
            <w:r>
              <w:rPr>
                <w:spacing w:val="-10"/>
                <w:sz w:val="20"/>
              </w:rPr>
              <w:t>5</w:t>
            </w:r>
          </w:p>
        </w:tc>
      </w:tr>
      <w:tr w:rsidR="002734E7" w14:paraId="3F021CBF" w14:textId="77777777">
        <w:trPr>
          <w:trHeight w:val="853"/>
        </w:trPr>
        <w:tc>
          <w:tcPr>
            <w:tcW w:w="4081" w:type="dxa"/>
          </w:tcPr>
          <w:p w14:paraId="408DAC43" w14:textId="77777777" w:rsidR="002734E7" w:rsidRDefault="002734E7">
            <w:pPr>
              <w:pStyle w:val="TableParagraph"/>
              <w:spacing w:before="9"/>
              <w:ind w:left="0"/>
              <w:jc w:val="left"/>
              <w:rPr>
                <w:rFonts w:ascii="Times New Roman"/>
                <w:sz w:val="20"/>
              </w:rPr>
            </w:pPr>
          </w:p>
          <w:p w14:paraId="16166713" w14:textId="77777777" w:rsidR="002734E7" w:rsidRDefault="00B56223">
            <w:pPr>
              <w:pStyle w:val="TableParagraph"/>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747D0A7B" w14:textId="77777777" w:rsidR="002734E7" w:rsidRDefault="00B56223">
            <w:pPr>
              <w:pStyle w:val="TableParagraph"/>
              <w:spacing w:before="119"/>
              <w:ind w:left="2"/>
              <w:rPr>
                <w:b/>
                <w:sz w:val="20"/>
              </w:rPr>
            </w:pPr>
            <w:r>
              <w:rPr>
                <w:b/>
                <w:sz w:val="20"/>
              </w:rPr>
              <w:t>Transmittal</w:t>
            </w:r>
            <w:r>
              <w:rPr>
                <w:b/>
                <w:spacing w:val="-12"/>
                <w:sz w:val="20"/>
              </w:rPr>
              <w:t xml:space="preserve"> </w:t>
            </w:r>
            <w:r>
              <w:rPr>
                <w:b/>
                <w:spacing w:val="-2"/>
                <w:sz w:val="20"/>
              </w:rPr>
              <w:t>Letter</w:t>
            </w:r>
          </w:p>
          <w:p w14:paraId="7C0814EE" w14:textId="77777777" w:rsidR="002734E7" w:rsidRDefault="00B56223">
            <w:pPr>
              <w:pStyle w:val="TableParagraph"/>
              <w:spacing w:before="121"/>
              <w:ind w:left="2"/>
              <w:rPr>
                <w:sz w:val="20"/>
              </w:rPr>
            </w:pPr>
            <w:r>
              <w:rPr>
                <w:spacing w:val="-2"/>
                <w:sz w:val="20"/>
              </w:rPr>
              <w:t>MHC-</w:t>
            </w:r>
            <w:r>
              <w:rPr>
                <w:spacing w:val="-5"/>
                <w:sz w:val="20"/>
              </w:rPr>
              <w:t>53</w:t>
            </w:r>
          </w:p>
        </w:tc>
        <w:tc>
          <w:tcPr>
            <w:tcW w:w="1772" w:type="dxa"/>
          </w:tcPr>
          <w:p w14:paraId="5D17DF3A" w14:textId="77777777" w:rsidR="002734E7" w:rsidRDefault="00B56223">
            <w:pPr>
              <w:pStyle w:val="TableParagraph"/>
              <w:spacing w:before="119"/>
              <w:ind w:left="8" w:right="7"/>
              <w:rPr>
                <w:b/>
                <w:sz w:val="20"/>
              </w:rPr>
            </w:pPr>
            <w:r>
              <w:rPr>
                <w:b/>
                <w:spacing w:val="-4"/>
                <w:sz w:val="20"/>
              </w:rPr>
              <w:t>Date</w:t>
            </w:r>
          </w:p>
          <w:p w14:paraId="77DB9C25" w14:textId="77777777" w:rsidR="002734E7" w:rsidRDefault="00B56223">
            <w:pPr>
              <w:pStyle w:val="TableParagraph"/>
              <w:spacing w:before="121"/>
              <w:ind w:left="8" w:right="4"/>
              <w:rPr>
                <w:sz w:val="20"/>
              </w:rPr>
            </w:pPr>
            <w:r>
              <w:rPr>
                <w:spacing w:val="-2"/>
                <w:sz w:val="20"/>
              </w:rPr>
              <w:t>9/1/2025</w:t>
            </w:r>
          </w:p>
        </w:tc>
      </w:tr>
    </w:tbl>
    <w:p w14:paraId="4F15950A" w14:textId="77777777" w:rsidR="002734E7" w:rsidRDefault="002734E7">
      <w:pPr>
        <w:pStyle w:val="BodyText"/>
        <w:spacing w:before="16"/>
      </w:pPr>
    </w:p>
    <w:p w14:paraId="0A038FAE" w14:textId="77777777" w:rsidR="002734E7" w:rsidRDefault="00B56223">
      <w:pPr>
        <w:pStyle w:val="BodyText"/>
        <w:ind w:left="36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45ABC108" w14:textId="77777777" w:rsidR="002734E7" w:rsidRDefault="002734E7">
      <w:pPr>
        <w:pStyle w:val="BodyText"/>
      </w:pPr>
    </w:p>
    <w:p w14:paraId="691919EF" w14:textId="77777777" w:rsidR="002734E7" w:rsidRDefault="00B56223">
      <w:pPr>
        <w:pStyle w:val="BodyText"/>
        <w:ind w:left="576"/>
      </w:pPr>
      <w:r>
        <w:rPr>
          <w:spacing w:val="-2"/>
          <w:u w:val="single"/>
        </w:rPr>
        <w:t>Service</w:t>
      </w:r>
    </w:p>
    <w:p w14:paraId="0304D15A" w14:textId="77777777" w:rsidR="002734E7" w:rsidRDefault="00B56223">
      <w:pPr>
        <w:pStyle w:val="BodyText"/>
        <w:spacing w:before="71"/>
        <w:ind w:left="576"/>
      </w:pPr>
      <w:r>
        <w:rPr>
          <w:u w:val="single"/>
        </w:rPr>
        <w:t>Code-Modifier</w:t>
      </w:r>
      <w:r>
        <w:rPr>
          <w:spacing w:val="65"/>
          <w:w w:val="150"/>
        </w:rPr>
        <w:t xml:space="preserve"> </w:t>
      </w:r>
      <w:r>
        <w:rPr>
          <w:u w:val="single"/>
        </w:rPr>
        <w:t>Service</w:t>
      </w:r>
      <w:r>
        <w:rPr>
          <w:spacing w:val="-2"/>
          <w:u w:val="single"/>
        </w:rPr>
        <w:t xml:space="preserve"> Description</w:t>
      </w:r>
    </w:p>
    <w:p w14:paraId="6AE00FE8" w14:textId="77777777" w:rsidR="002734E7" w:rsidRDefault="002734E7">
      <w:pPr>
        <w:pStyle w:val="BodyText"/>
        <w:spacing w:before="1"/>
      </w:pPr>
    </w:p>
    <w:p w14:paraId="30CF298D" w14:textId="77777777" w:rsidR="002734E7" w:rsidRDefault="00B56223">
      <w:pPr>
        <w:pStyle w:val="BodyText"/>
        <w:spacing w:line="242" w:lineRule="auto"/>
        <w:ind w:left="2535" w:right="511" w:hanging="1988"/>
      </w:pPr>
      <w:r>
        <w:t>H2016-HM-HD</w:t>
      </w:r>
      <w:r>
        <w:rPr>
          <w:spacing w:val="40"/>
        </w:rPr>
        <w:t xml:space="preserve"> </w:t>
      </w:r>
      <w:r>
        <w:t>Comprehensive community support services, per diem (Enrolled Client Day) (recovery support</w:t>
      </w:r>
      <w:r>
        <w:rPr>
          <w:spacing w:val="-2"/>
        </w:rPr>
        <w:t xml:space="preserve"> </w:t>
      </w:r>
      <w:r>
        <w:t>service</w:t>
      </w:r>
      <w:r>
        <w:rPr>
          <w:spacing w:val="-5"/>
        </w:rPr>
        <w:t xml:space="preserve"> </w:t>
      </w:r>
      <w:r>
        <w:t>by</w:t>
      </w:r>
      <w:r>
        <w:rPr>
          <w:spacing w:val="-3"/>
        </w:rPr>
        <w:t xml:space="preserve"> </w:t>
      </w:r>
      <w:r>
        <w:t>a</w:t>
      </w:r>
      <w:r>
        <w:rPr>
          <w:spacing w:val="-5"/>
        </w:rPr>
        <w:t xml:space="preserve"> </w:t>
      </w:r>
      <w:r>
        <w:t>recovery</w:t>
      </w:r>
      <w:r>
        <w:rPr>
          <w:spacing w:val="-3"/>
        </w:rPr>
        <w:t xml:space="preserve"> </w:t>
      </w:r>
      <w:r>
        <w:t>advocate</w:t>
      </w:r>
      <w:r>
        <w:rPr>
          <w:spacing w:val="-5"/>
        </w:rPr>
        <w:t xml:space="preserve"> </w:t>
      </w:r>
      <w:r>
        <w:t>trained</w:t>
      </w:r>
      <w:r>
        <w:rPr>
          <w:spacing w:val="-3"/>
        </w:rPr>
        <w:t xml:space="preserve"> </w:t>
      </w:r>
      <w:r>
        <w:t>in</w:t>
      </w:r>
      <w:r>
        <w:rPr>
          <w:spacing w:val="-6"/>
        </w:rPr>
        <w:t xml:space="preserve"> </w:t>
      </w:r>
      <w:r>
        <w:t>peer</w:t>
      </w:r>
      <w:r>
        <w:rPr>
          <w:spacing w:val="-5"/>
        </w:rPr>
        <w:t xml:space="preserve"> </w:t>
      </w:r>
      <w:r>
        <w:t>recovery</w:t>
      </w:r>
      <w:r>
        <w:rPr>
          <w:spacing w:val="-6"/>
        </w:rPr>
        <w:t xml:space="preserve"> </w:t>
      </w:r>
      <w:r>
        <w:t>coaching,</w:t>
      </w:r>
      <w:r>
        <w:rPr>
          <w:spacing w:val="-3"/>
        </w:rPr>
        <w:t xml:space="preserve"> </w:t>
      </w:r>
      <w:r>
        <w:t>pregnant</w:t>
      </w:r>
      <w:r>
        <w:rPr>
          <w:spacing w:val="-2"/>
        </w:rPr>
        <w:t xml:space="preserve"> </w:t>
      </w:r>
      <w:r>
        <w:t xml:space="preserve">and </w:t>
      </w:r>
      <w:r>
        <w:rPr>
          <w:spacing w:val="-2"/>
        </w:rPr>
        <w:t>postpartum)</w:t>
      </w:r>
    </w:p>
    <w:p w14:paraId="1679D0C7" w14:textId="77777777" w:rsidR="002734E7" w:rsidRDefault="002734E7">
      <w:pPr>
        <w:pStyle w:val="BodyText"/>
      </w:pPr>
    </w:p>
    <w:p w14:paraId="5A4B31DE" w14:textId="77777777" w:rsidR="002734E7" w:rsidRDefault="002734E7">
      <w:pPr>
        <w:pStyle w:val="BodyText"/>
        <w:spacing w:before="113"/>
      </w:pPr>
    </w:p>
    <w:p w14:paraId="11C4E7BF" w14:textId="77777777" w:rsidR="002734E7" w:rsidRDefault="00B56223">
      <w:pPr>
        <w:ind w:left="360" w:right="511"/>
        <w:rPr>
          <w:b/>
        </w:rPr>
      </w:pPr>
      <w:r>
        <w:rPr>
          <w:b/>
        </w:rPr>
        <w:t>(To</w:t>
      </w:r>
      <w:r>
        <w:rPr>
          <w:b/>
          <w:spacing w:val="-2"/>
        </w:rPr>
        <w:t xml:space="preserve"> </w:t>
      </w:r>
      <w:r>
        <w:rPr>
          <w:b/>
        </w:rPr>
        <w:t>view</w:t>
      </w:r>
      <w:r>
        <w:rPr>
          <w:b/>
          <w:spacing w:val="-3"/>
        </w:rPr>
        <w:t xml:space="preserve"> </w:t>
      </w:r>
      <w:r>
        <w:rPr>
          <w:b/>
        </w:rPr>
        <w:t>the</w:t>
      </w:r>
      <w:r>
        <w:rPr>
          <w:b/>
          <w:spacing w:val="-5"/>
        </w:rPr>
        <w:t xml:space="preserve"> </w:t>
      </w:r>
      <w:r>
        <w:rPr>
          <w:b/>
        </w:rPr>
        <w:t>rates</w:t>
      </w:r>
      <w:r>
        <w:rPr>
          <w:b/>
          <w:spacing w:val="-2"/>
        </w:rPr>
        <w:t xml:space="preserve"> </w:t>
      </w:r>
      <w:r>
        <w:rPr>
          <w:b/>
        </w:rPr>
        <w:t>for</w:t>
      </w:r>
      <w:r>
        <w:rPr>
          <w:b/>
          <w:spacing w:val="-2"/>
        </w:rPr>
        <w:t xml:space="preserve"> </w:t>
      </w:r>
      <w:r>
        <w:rPr>
          <w:b/>
        </w:rPr>
        <w:t>these</w:t>
      </w:r>
      <w:r>
        <w:rPr>
          <w:b/>
          <w:spacing w:val="-2"/>
        </w:rPr>
        <w:t xml:space="preserve"> </w:t>
      </w:r>
      <w:r>
        <w:rPr>
          <w:b/>
        </w:rPr>
        <w:t>services,</w:t>
      </w:r>
      <w:r>
        <w:rPr>
          <w:b/>
          <w:spacing w:val="-2"/>
        </w:rPr>
        <w:t xml:space="preserve"> </w:t>
      </w:r>
      <w:r>
        <w:rPr>
          <w:b/>
        </w:rPr>
        <w:t>please</w:t>
      </w:r>
      <w:r>
        <w:rPr>
          <w:b/>
          <w:spacing w:val="-2"/>
        </w:rPr>
        <w:t xml:space="preserve"> </w:t>
      </w:r>
      <w:r>
        <w:rPr>
          <w:b/>
        </w:rPr>
        <w:t>refer</w:t>
      </w:r>
      <w:r>
        <w:rPr>
          <w:b/>
          <w:spacing w:val="-2"/>
        </w:rPr>
        <w:t xml:space="preserve"> </w:t>
      </w:r>
      <w:r>
        <w:rPr>
          <w:b/>
        </w:rPr>
        <w:t>to</w:t>
      </w:r>
      <w:r>
        <w:rPr>
          <w:b/>
          <w:spacing w:val="-1"/>
        </w:rPr>
        <w:t xml:space="preserve"> </w:t>
      </w:r>
      <w:hyperlink r:id="rId56">
        <w:r>
          <w:rPr>
            <w:b/>
            <w:color w:val="0000FF"/>
            <w:u w:val="single" w:color="0000FF"/>
          </w:rPr>
          <w:t>101</w:t>
        </w:r>
        <w:r>
          <w:rPr>
            <w:b/>
            <w:color w:val="0000FF"/>
            <w:spacing w:val="-2"/>
            <w:u w:val="single" w:color="0000FF"/>
          </w:rPr>
          <w:t xml:space="preserve"> </w:t>
        </w:r>
        <w:r>
          <w:rPr>
            <w:b/>
            <w:color w:val="0000FF"/>
            <w:u w:val="single" w:color="0000FF"/>
          </w:rPr>
          <w:t>CMR</w:t>
        </w:r>
        <w:r>
          <w:rPr>
            <w:b/>
            <w:color w:val="0000FF"/>
            <w:spacing w:val="-2"/>
            <w:u w:val="single" w:color="0000FF"/>
          </w:rPr>
          <w:t xml:space="preserve"> </w:t>
        </w:r>
        <w:r>
          <w:rPr>
            <w:b/>
            <w:color w:val="0000FF"/>
            <w:u w:val="single" w:color="0000FF"/>
          </w:rPr>
          <w:t>346.00</w:t>
        </w:r>
      </w:hyperlink>
      <w:r>
        <w:rPr>
          <w:b/>
        </w:rPr>
        <w:t>:</w:t>
      </w:r>
      <w:r>
        <w:rPr>
          <w:b/>
          <w:spacing w:val="-1"/>
        </w:rPr>
        <w:t xml:space="preserve"> </w:t>
      </w:r>
      <w:r>
        <w:rPr>
          <w:b/>
          <w:i/>
        </w:rPr>
        <w:t>Rates</w:t>
      </w:r>
      <w:r>
        <w:rPr>
          <w:b/>
          <w:i/>
          <w:spacing w:val="-4"/>
        </w:rPr>
        <w:t xml:space="preserve"> </w:t>
      </w:r>
      <w:r>
        <w:rPr>
          <w:b/>
          <w:i/>
        </w:rPr>
        <w:t>for</w:t>
      </w:r>
      <w:r>
        <w:rPr>
          <w:b/>
          <w:i/>
          <w:spacing w:val="-2"/>
        </w:rPr>
        <w:t xml:space="preserve"> </w:t>
      </w:r>
      <w:r>
        <w:rPr>
          <w:b/>
          <w:i/>
        </w:rPr>
        <w:t>Certain</w:t>
      </w:r>
      <w:r>
        <w:rPr>
          <w:b/>
          <w:i/>
          <w:spacing w:val="-2"/>
        </w:rPr>
        <w:t xml:space="preserve"> </w:t>
      </w:r>
      <w:r>
        <w:rPr>
          <w:b/>
          <w:i/>
        </w:rPr>
        <w:t>Substance-Related and Addictive Disorders Programs</w:t>
      </w:r>
      <w:r>
        <w:rPr>
          <w:b/>
        </w:rPr>
        <w:t>.)</w:t>
      </w:r>
    </w:p>
    <w:p w14:paraId="49FB328C" w14:textId="77777777" w:rsidR="002734E7" w:rsidRDefault="00B56223">
      <w:pPr>
        <w:pStyle w:val="BodyText"/>
        <w:tabs>
          <w:tab w:val="left" w:pos="2121"/>
        </w:tabs>
        <w:spacing w:before="252" w:line="244" w:lineRule="auto"/>
        <w:ind w:left="2520" w:right="969" w:hanging="2050"/>
      </w:pPr>
      <w:r>
        <w:rPr>
          <w:spacing w:val="-2"/>
        </w:rPr>
        <w:t>H2016-HM</w:t>
      </w:r>
      <w:r>
        <w:tab/>
        <w:t>Comprehensive</w:t>
      </w:r>
      <w:r>
        <w:rPr>
          <w:spacing w:val="-5"/>
        </w:rPr>
        <w:t xml:space="preserve"> </w:t>
      </w:r>
      <w:r>
        <w:t>community</w:t>
      </w:r>
      <w:r>
        <w:rPr>
          <w:spacing w:val="-5"/>
        </w:rPr>
        <w:t xml:space="preserve"> </w:t>
      </w:r>
      <w:r>
        <w:t>support</w:t>
      </w:r>
      <w:r>
        <w:rPr>
          <w:spacing w:val="-4"/>
        </w:rPr>
        <w:t xml:space="preserve"> </w:t>
      </w:r>
      <w:r>
        <w:t>program,</w:t>
      </w:r>
      <w:r>
        <w:rPr>
          <w:spacing w:val="-5"/>
        </w:rPr>
        <w:t xml:space="preserve"> </w:t>
      </w:r>
      <w:r>
        <w:t>per</w:t>
      </w:r>
      <w:r>
        <w:rPr>
          <w:spacing w:val="-5"/>
        </w:rPr>
        <w:t xml:space="preserve"> </w:t>
      </w:r>
      <w:r>
        <w:t>diem</w:t>
      </w:r>
      <w:r>
        <w:rPr>
          <w:spacing w:val="-4"/>
        </w:rPr>
        <w:t xml:space="preserve"> </w:t>
      </w:r>
      <w:r>
        <w:t>(Enrolled</w:t>
      </w:r>
      <w:r>
        <w:rPr>
          <w:spacing w:val="-5"/>
        </w:rPr>
        <w:t xml:space="preserve"> </w:t>
      </w:r>
      <w:r>
        <w:t>Client</w:t>
      </w:r>
      <w:r>
        <w:rPr>
          <w:spacing w:val="-4"/>
        </w:rPr>
        <w:t xml:space="preserve"> </w:t>
      </w:r>
      <w:r>
        <w:t>Day)</w:t>
      </w:r>
      <w:r>
        <w:rPr>
          <w:spacing w:val="-7"/>
        </w:rPr>
        <w:t xml:space="preserve"> </w:t>
      </w:r>
      <w:r>
        <w:t>(recovery support service by a recovery advocate trained in peer recovery coaching).</w:t>
      </w:r>
    </w:p>
    <w:p w14:paraId="44CF0C7C" w14:textId="77777777" w:rsidR="002734E7" w:rsidRDefault="002734E7">
      <w:pPr>
        <w:pStyle w:val="BodyText"/>
      </w:pPr>
    </w:p>
    <w:p w14:paraId="561ED2E7" w14:textId="77777777" w:rsidR="002734E7" w:rsidRDefault="002734E7">
      <w:pPr>
        <w:pStyle w:val="BodyText"/>
        <w:spacing w:before="113"/>
      </w:pPr>
    </w:p>
    <w:p w14:paraId="778DCA4C" w14:textId="77777777" w:rsidR="002734E7" w:rsidRDefault="00B56223">
      <w:pPr>
        <w:ind w:left="360"/>
        <w:rPr>
          <w:b/>
          <w:i/>
        </w:rPr>
      </w:pPr>
      <w:r>
        <w:rPr>
          <w:b/>
        </w:rPr>
        <w:t>(To</w:t>
      </w:r>
      <w:r>
        <w:rPr>
          <w:b/>
          <w:spacing w:val="-6"/>
        </w:rPr>
        <w:t xml:space="preserve"> </w:t>
      </w:r>
      <w:r>
        <w:rPr>
          <w:b/>
        </w:rPr>
        <w:t>view</w:t>
      </w:r>
      <w:r>
        <w:rPr>
          <w:b/>
          <w:spacing w:val="-4"/>
        </w:rPr>
        <w:t xml:space="preserve"> </w:t>
      </w:r>
      <w:r>
        <w:rPr>
          <w:b/>
        </w:rPr>
        <w:t>the</w:t>
      </w:r>
      <w:r>
        <w:rPr>
          <w:b/>
          <w:spacing w:val="-6"/>
        </w:rPr>
        <w:t xml:space="preserve"> </w:t>
      </w:r>
      <w:r>
        <w:rPr>
          <w:b/>
        </w:rPr>
        <w:t>rates</w:t>
      </w:r>
      <w:r>
        <w:rPr>
          <w:b/>
          <w:spacing w:val="-3"/>
        </w:rPr>
        <w:t xml:space="preserve"> </w:t>
      </w:r>
      <w:r>
        <w:rPr>
          <w:b/>
        </w:rPr>
        <w:t>for</w:t>
      </w:r>
      <w:r>
        <w:rPr>
          <w:b/>
          <w:spacing w:val="-3"/>
        </w:rPr>
        <w:t xml:space="preserve"> </w:t>
      </w:r>
      <w:r>
        <w:rPr>
          <w:b/>
        </w:rPr>
        <w:t>these</w:t>
      </w:r>
      <w:r>
        <w:rPr>
          <w:b/>
          <w:spacing w:val="-3"/>
        </w:rPr>
        <w:t xml:space="preserve"> </w:t>
      </w:r>
      <w:r>
        <w:rPr>
          <w:b/>
        </w:rPr>
        <w:t>services,</w:t>
      </w:r>
      <w:r>
        <w:rPr>
          <w:b/>
          <w:spacing w:val="-3"/>
        </w:rPr>
        <w:t xml:space="preserve"> </w:t>
      </w:r>
      <w:r>
        <w:rPr>
          <w:b/>
        </w:rPr>
        <w:t>please</w:t>
      </w:r>
      <w:r>
        <w:rPr>
          <w:b/>
          <w:spacing w:val="-3"/>
        </w:rPr>
        <w:t xml:space="preserve"> </w:t>
      </w:r>
      <w:r>
        <w:rPr>
          <w:b/>
        </w:rPr>
        <w:t>refer</w:t>
      </w:r>
      <w:r>
        <w:rPr>
          <w:b/>
          <w:spacing w:val="-4"/>
        </w:rPr>
        <w:t xml:space="preserve"> </w:t>
      </w:r>
      <w:r>
        <w:rPr>
          <w:b/>
        </w:rPr>
        <w:t>to</w:t>
      </w:r>
      <w:r>
        <w:rPr>
          <w:b/>
          <w:spacing w:val="-2"/>
        </w:rPr>
        <w:t xml:space="preserve"> </w:t>
      </w:r>
      <w:hyperlink r:id="rId57">
        <w:r>
          <w:rPr>
            <w:b/>
            <w:color w:val="0000FF"/>
            <w:u w:val="single" w:color="0000FF"/>
          </w:rPr>
          <w:t>101</w:t>
        </w:r>
        <w:r>
          <w:rPr>
            <w:b/>
            <w:color w:val="0000FF"/>
            <w:spacing w:val="-3"/>
            <w:u w:val="single" w:color="0000FF"/>
          </w:rPr>
          <w:t xml:space="preserve"> </w:t>
        </w:r>
        <w:r>
          <w:rPr>
            <w:b/>
            <w:color w:val="0000FF"/>
            <w:u w:val="single" w:color="0000FF"/>
          </w:rPr>
          <w:t>CMR</w:t>
        </w:r>
        <w:r>
          <w:rPr>
            <w:b/>
            <w:color w:val="0000FF"/>
            <w:spacing w:val="-3"/>
            <w:u w:val="single" w:color="0000FF"/>
          </w:rPr>
          <w:t xml:space="preserve"> </w:t>
        </w:r>
        <w:r>
          <w:rPr>
            <w:b/>
            <w:color w:val="0000FF"/>
            <w:u w:val="single" w:color="0000FF"/>
          </w:rPr>
          <w:t>317.00</w:t>
        </w:r>
      </w:hyperlink>
      <w:r>
        <w:rPr>
          <w:b/>
        </w:rPr>
        <w:t>:</w:t>
      </w:r>
      <w:r>
        <w:rPr>
          <w:b/>
          <w:spacing w:val="-2"/>
        </w:rPr>
        <w:t xml:space="preserve"> </w:t>
      </w:r>
      <w:r>
        <w:rPr>
          <w:b/>
          <w:i/>
        </w:rPr>
        <w:t>Rates</w:t>
      </w:r>
      <w:r>
        <w:rPr>
          <w:b/>
          <w:i/>
          <w:spacing w:val="-5"/>
        </w:rPr>
        <w:t xml:space="preserve"> </w:t>
      </w:r>
      <w:r>
        <w:rPr>
          <w:b/>
          <w:i/>
        </w:rPr>
        <w:t>for</w:t>
      </w:r>
      <w:r>
        <w:rPr>
          <w:b/>
          <w:i/>
          <w:spacing w:val="-3"/>
        </w:rPr>
        <w:t xml:space="preserve"> </w:t>
      </w:r>
      <w:r>
        <w:rPr>
          <w:b/>
          <w:i/>
        </w:rPr>
        <w:t>Medicine</w:t>
      </w:r>
      <w:r>
        <w:rPr>
          <w:b/>
          <w:i/>
          <w:spacing w:val="-3"/>
        </w:rPr>
        <w:t xml:space="preserve"> </w:t>
      </w:r>
      <w:r>
        <w:rPr>
          <w:b/>
          <w:i/>
          <w:spacing w:val="-2"/>
        </w:rPr>
        <w:t>Services.)</w:t>
      </w:r>
    </w:p>
    <w:p w14:paraId="1596B268" w14:textId="77777777" w:rsidR="002734E7" w:rsidRDefault="002734E7">
      <w:pPr>
        <w:pStyle w:val="BodyText"/>
        <w:spacing w:before="17"/>
        <w:rPr>
          <w:b/>
          <w:i/>
        </w:rPr>
      </w:pPr>
    </w:p>
    <w:p w14:paraId="51470FBB" w14:textId="77777777" w:rsidR="002734E7" w:rsidRDefault="00B56223">
      <w:pPr>
        <w:pStyle w:val="Heading2"/>
        <w:spacing w:before="1"/>
        <w:ind w:left="576"/>
        <w:rPr>
          <w:u w:val="none"/>
        </w:rPr>
      </w:pPr>
      <w:r>
        <w:t>Covid-19</w:t>
      </w:r>
      <w:r>
        <w:rPr>
          <w:spacing w:val="-9"/>
        </w:rPr>
        <w:t xml:space="preserve"> </w:t>
      </w:r>
      <w:r>
        <w:t>Vaccine</w:t>
      </w:r>
      <w:r>
        <w:rPr>
          <w:spacing w:val="-3"/>
        </w:rPr>
        <w:t xml:space="preserve"> </w:t>
      </w:r>
      <w:r>
        <w:rPr>
          <w:spacing w:val="-4"/>
        </w:rPr>
        <w:t>Codes</w:t>
      </w:r>
    </w:p>
    <w:p w14:paraId="2E334B82" w14:textId="77777777" w:rsidR="002734E7" w:rsidRDefault="002734E7">
      <w:pPr>
        <w:pStyle w:val="BodyText"/>
        <w:rPr>
          <w:b/>
        </w:rPr>
      </w:pPr>
    </w:p>
    <w:p w14:paraId="00E47426" w14:textId="77777777" w:rsidR="002734E7" w:rsidRDefault="00B56223">
      <w:pPr>
        <w:pStyle w:val="BodyText"/>
        <w:tabs>
          <w:tab w:val="left" w:pos="2071"/>
        </w:tabs>
        <w:ind w:left="2520" w:right="1212" w:hanging="1944"/>
      </w:pPr>
      <w:r>
        <w:rPr>
          <w:spacing w:val="-2"/>
        </w:rPr>
        <w:t>0001A</w:t>
      </w:r>
      <w:r>
        <w:tab/>
        <w:t>Pfizer-BioNTech</w:t>
      </w:r>
      <w:r>
        <w:rPr>
          <w:spacing w:val="-5"/>
        </w:rPr>
        <w:t xml:space="preserve"> </w:t>
      </w:r>
      <w:r>
        <w:t>Covid-19</w:t>
      </w:r>
      <w:r>
        <w:rPr>
          <w:spacing w:val="-8"/>
        </w:rPr>
        <w:t xml:space="preserve"> </w:t>
      </w:r>
      <w:r>
        <w:t>Vaccine</w:t>
      </w:r>
      <w:r>
        <w:rPr>
          <w:spacing w:val="-5"/>
        </w:rPr>
        <w:t xml:space="preserve"> </w:t>
      </w:r>
      <w:r>
        <w:t>Administration</w:t>
      </w:r>
      <w:r>
        <w:rPr>
          <w:spacing w:val="-4"/>
        </w:rPr>
        <w:t xml:space="preserve"> </w:t>
      </w:r>
      <w:r>
        <w:t>–</w:t>
      </w:r>
      <w:r>
        <w:rPr>
          <w:spacing w:val="-5"/>
        </w:rPr>
        <w:t xml:space="preserve"> </w:t>
      </w:r>
      <w:r>
        <w:t>First</w:t>
      </w:r>
      <w:r>
        <w:rPr>
          <w:spacing w:val="-4"/>
        </w:rPr>
        <w:t xml:space="preserve"> </w:t>
      </w:r>
      <w:r>
        <w:t>Dose</w:t>
      </w:r>
      <w:r>
        <w:rPr>
          <w:spacing w:val="-5"/>
        </w:rPr>
        <w:t xml:space="preserve"> </w:t>
      </w:r>
      <w:r>
        <w:t>(ADM</w:t>
      </w:r>
      <w:r>
        <w:rPr>
          <w:spacing w:val="-5"/>
        </w:rPr>
        <w:t xml:space="preserve"> </w:t>
      </w:r>
      <w:r>
        <w:t>SARSCOV2 30MCG/0.3ML 1ST)</w:t>
      </w:r>
    </w:p>
    <w:p w14:paraId="574898F0" w14:textId="77777777" w:rsidR="002734E7" w:rsidRDefault="00B56223">
      <w:pPr>
        <w:pStyle w:val="BodyText"/>
        <w:tabs>
          <w:tab w:val="left" w:pos="2071"/>
        </w:tabs>
        <w:spacing w:before="1"/>
        <w:ind w:left="2520" w:right="967" w:hanging="1944"/>
      </w:pPr>
      <w:r>
        <w:rPr>
          <w:spacing w:val="-2"/>
        </w:rPr>
        <w:t>0002A</w:t>
      </w:r>
      <w:r>
        <w:tab/>
        <w:t>Pfizer-BioNTech</w:t>
      </w:r>
      <w:r>
        <w:rPr>
          <w:spacing w:val="-5"/>
        </w:rPr>
        <w:t xml:space="preserve"> </w:t>
      </w:r>
      <w:r>
        <w:t>Covid-19</w:t>
      </w:r>
      <w:r>
        <w:rPr>
          <w:spacing w:val="-8"/>
        </w:rPr>
        <w:t xml:space="preserve"> </w:t>
      </w:r>
      <w:r>
        <w:t>Vaccine</w:t>
      </w:r>
      <w:r>
        <w:rPr>
          <w:spacing w:val="-5"/>
        </w:rPr>
        <w:t xml:space="preserve"> </w:t>
      </w:r>
      <w:r>
        <w:t>Administration</w:t>
      </w:r>
      <w:r>
        <w:rPr>
          <w:spacing w:val="-4"/>
        </w:rPr>
        <w:t xml:space="preserve"> </w:t>
      </w:r>
      <w:r>
        <w:t>–</w:t>
      </w:r>
      <w:r>
        <w:rPr>
          <w:spacing w:val="-5"/>
        </w:rPr>
        <w:t xml:space="preserve"> </w:t>
      </w:r>
      <w:r>
        <w:t>Second</w:t>
      </w:r>
      <w:r>
        <w:rPr>
          <w:spacing w:val="-5"/>
        </w:rPr>
        <w:t xml:space="preserve"> </w:t>
      </w:r>
      <w:r>
        <w:t>Dose</w:t>
      </w:r>
      <w:r>
        <w:rPr>
          <w:spacing w:val="-5"/>
        </w:rPr>
        <w:t xml:space="preserve"> </w:t>
      </w:r>
      <w:r>
        <w:t>(ADM</w:t>
      </w:r>
      <w:r>
        <w:rPr>
          <w:spacing w:val="-7"/>
        </w:rPr>
        <w:t xml:space="preserve"> </w:t>
      </w:r>
      <w:r>
        <w:t>SARSCOV2 30MCG/0.3ML 2ND)</w:t>
      </w:r>
    </w:p>
    <w:p w14:paraId="172025CE" w14:textId="77777777" w:rsidR="002734E7" w:rsidRDefault="00B56223">
      <w:pPr>
        <w:pStyle w:val="BodyText"/>
        <w:tabs>
          <w:tab w:val="left" w:pos="2059"/>
        </w:tabs>
        <w:ind w:left="576" w:right="2957"/>
      </w:pPr>
      <w:r>
        <w:rPr>
          <w:color w:val="202020"/>
          <w:spacing w:val="-2"/>
        </w:rPr>
        <w:t>0003A</w:t>
      </w:r>
      <w:r>
        <w:rPr>
          <w:color w:val="202020"/>
        </w:rPr>
        <w:tab/>
      </w:r>
      <w:r>
        <w:t>Pfizer-BioNTech</w:t>
      </w:r>
      <w:r>
        <w:rPr>
          <w:spacing w:val="-6"/>
        </w:rPr>
        <w:t xml:space="preserve"> </w:t>
      </w:r>
      <w:r>
        <w:t>Covid-19</w:t>
      </w:r>
      <w:r>
        <w:rPr>
          <w:spacing w:val="-8"/>
        </w:rPr>
        <w:t xml:space="preserve"> </w:t>
      </w:r>
      <w:r>
        <w:t>Vaccine</w:t>
      </w:r>
      <w:r>
        <w:rPr>
          <w:spacing w:val="-6"/>
        </w:rPr>
        <w:t xml:space="preserve"> </w:t>
      </w:r>
      <w:r>
        <w:t>Administration</w:t>
      </w:r>
      <w:r>
        <w:rPr>
          <w:spacing w:val="-5"/>
        </w:rPr>
        <w:t xml:space="preserve"> </w:t>
      </w:r>
      <w:r>
        <w:t>–</w:t>
      </w:r>
      <w:r>
        <w:rPr>
          <w:spacing w:val="-8"/>
        </w:rPr>
        <w:t xml:space="preserve"> </w:t>
      </w:r>
      <w:r>
        <w:t>Third</w:t>
      </w:r>
      <w:r>
        <w:rPr>
          <w:spacing w:val="-6"/>
        </w:rPr>
        <w:t xml:space="preserve"> </w:t>
      </w:r>
      <w:r>
        <w:t xml:space="preserve">Dose </w:t>
      </w:r>
      <w:r>
        <w:rPr>
          <w:color w:val="202020"/>
          <w:spacing w:val="-2"/>
        </w:rPr>
        <w:t>0004A</w:t>
      </w:r>
      <w:r>
        <w:rPr>
          <w:color w:val="202020"/>
        </w:rPr>
        <w:tab/>
      </w:r>
      <w:r>
        <w:t>Pfizer-BioNTech Covid-19 Vaccine Administration – Booster</w:t>
      </w:r>
    </w:p>
    <w:p w14:paraId="4756FD05" w14:textId="77777777" w:rsidR="002734E7" w:rsidRDefault="00B56223">
      <w:pPr>
        <w:pStyle w:val="BodyText"/>
        <w:tabs>
          <w:tab w:val="left" w:pos="2057"/>
        </w:tabs>
        <w:ind w:left="2564" w:right="1946" w:hanging="1988"/>
      </w:pPr>
      <w:r>
        <w:rPr>
          <w:spacing w:val="-2"/>
        </w:rPr>
        <w:t>0011A</w:t>
      </w:r>
      <w:r>
        <w:tab/>
        <w:t>Moderna</w:t>
      </w:r>
      <w:r>
        <w:rPr>
          <w:spacing w:val="-5"/>
        </w:rPr>
        <w:t xml:space="preserve"> </w:t>
      </w:r>
      <w:r>
        <w:t>Covid-19</w:t>
      </w:r>
      <w:r>
        <w:rPr>
          <w:spacing w:val="-5"/>
        </w:rPr>
        <w:t xml:space="preserve"> </w:t>
      </w:r>
      <w:r>
        <w:t>Vaccine</w:t>
      </w:r>
      <w:r>
        <w:rPr>
          <w:spacing w:val="-7"/>
        </w:rPr>
        <w:t xml:space="preserve"> </w:t>
      </w:r>
      <w:r>
        <w:t>Administration</w:t>
      </w:r>
      <w:r>
        <w:rPr>
          <w:spacing w:val="-4"/>
        </w:rPr>
        <w:t xml:space="preserve"> </w:t>
      </w:r>
      <w:r>
        <w:t>–</w:t>
      </w:r>
      <w:r>
        <w:rPr>
          <w:spacing w:val="-5"/>
        </w:rPr>
        <w:t xml:space="preserve"> </w:t>
      </w:r>
      <w:r>
        <w:t>First</w:t>
      </w:r>
      <w:r>
        <w:rPr>
          <w:spacing w:val="-4"/>
        </w:rPr>
        <w:t xml:space="preserve"> </w:t>
      </w:r>
      <w:r>
        <w:t>Dose</w:t>
      </w:r>
      <w:r>
        <w:rPr>
          <w:spacing w:val="-5"/>
        </w:rPr>
        <w:t xml:space="preserve"> </w:t>
      </w:r>
      <w:r>
        <w:t>(ADM</w:t>
      </w:r>
      <w:r>
        <w:rPr>
          <w:spacing w:val="-5"/>
        </w:rPr>
        <w:t xml:space="preserve"> </w:t>
      </w:r>
      <w:r>
        <w:t>SARSCOV2 100MCG/0.5ML 1ST)</w:t>
      </w:r>
    </w:p>
    <w:p w14:paraId="6F357098" w14:textId="77777777" w:rsidR="002734E7" w:rsidRDefault="00B56223">
      <w:pPr>
        <w:pStyle w:val="BodyText"/>
        <w:tabs>
          <w:tab w:val="left" w:pos="2071"/>
        </w:tabs>
        <w:ind w:left="2612" w:right="1687" w:hanging="2036"/>
      </w:pPr>
      <w:r>
        <w:rPr>
          <w:spacing w:val="-2"/>
        </w:rPr>
        <w:t>0012A</w:t>
      </w:r>
      <w:r>
        <w:tab/>
        <w:t>Moderna</w:t>
      </w:r>
      <w:r>
        <w:rPr>
          <w:spacing w:val="-4"/>
        </w:rPr>
        <w:t xml:space="preserve"> </w:t>
      </w:r>
      <w:r>
        <w:t>Covid-19</w:t>
      </w:r>
      <w:r>
        <w:rPr>
          <w:spacing w:val="-4"/>
        </w:rPr>
        <w:t xml:space="preserve"> </w:t>
      </w:r>
      <w:r>
        <w:t>Vaccine</w:t>
      </w:r>
      <w:r>
        <w:rPr>
          <w:spacing w:val="-6"/>
        </w:rPr>
        <w:t xml:space="preserve"> </w:t>
      </w:r>
      <w:r>
        <w:t>Administration</w:t>
      </w:r>
      <w:r>
        <w:rPr>
          <w:spacing w:val="-4"/>
        </w:rPr>
        <w:t xml:space="preserve"> </w:t>
      </w:r>
      <w:r>
        <w:t>–</w:t>
      </w:r>
      <w:r>
        <w:rPr>
          <w:spacing w:val="-4"/>
        </w:rPr>
        <w:t xml:space="preserve"> </w:t>
      </w:r>
      <w:r>
        <w:t>Second</w:t>
      </w:r>
      <w:r>
        <w:rPr>
          <w:spacing w:val="-9"/>
        </w:rPr>
        <w:t xml:space="preserve"> </w:t>
      </w:r>
      <w:r>
        <w:t>Dose</w:t>
      </w:r>
      <w:r>
        <w:rPr>
          <w:spacing w:val="-4"/>
        </w:rPr>
        <w:t xml:space="preserve"> </w:t>
      </w:r>
      <w:r>
        <w:t>(ADM</w:t>
      </w:r>
      <w:r>
        <w:rPr>
          <w:spacing w:val="-4"/>
        </w:rPr>
        <w:t xml:space="preserve"> </w:t>
      </w:r>
      <w:r>
        <w:t>SARSCOV2 100MCG/0.5ML 2ND)</w:t>
      </w:r>
    </w:p>
    <w:p w14:paraId="702D77DE" w14:textId="77777777" w:rsidR="002734E7" w:rsidRDefault="00B56223">
      <w:pPr>
        <w:pStyle w:val="BodyText"/>
        <w:tabs>
          <w:tab w:val="left" w:pos="2071"/>
        </w:tabs>
        <w:spacing w:line="252" w:lineRule="exact"/>
        <w:ind w:left="576"/>
      </w:pPr>
      <w:r>
        <w:rPr>
          <w:spacing w:val="-2"/>
        </w:rPr>
        <w:t>0013A</w:t>
      </w:r>
      <w:r>
        <w:tab/>
        <w:t>Moderna</w:t>
      </w:r>
      <w:r>
        <w:rPr>
          <w:spacing w:val="-6"/>
        </w:rPr>
        <w:t xml:space="preserve"> </w:t>
      </w:r>
      <w:r>
        <w:t>Covid-19</w:t>
      </w:r>
      <w:r>
        <w:rPr>
          <w:spacing w:val="-5"/>
        </w:rPr>
        <w:t xml:space="preserve"> </w:t>
      </w:r>
      <w:r>
        <w:t>Vaccine</w:t>
      </w:r>
      <w:r>
        <w:rPr>
          <w:spacing w:val="-6"/>
        </w:rPr>
        <w:t xml:space="preserve"> </w:t>
      </w:r>
      <w:r>
        <w:t>Administration</w:t>
      </w:r>
      <w:r>
        <w:rPr>
          <w:spacing w:val="-4"/>
        </w:rPr>
        <w:t xml:space="preserve"> </w:t>
      </w:r>
      <w:r>
        <w:t>–</w:t>
      </w:r>
      <w:r>
        <w:rPr>
          <w:spacing w:val="-5"/>
        </w:rPr>
        <w:t xml:space="preserve"> </w:t>
      </w:r>
      <w:r>
        <w:t>Third</w:t>
      </w:r>
      <w:r>
        <w:rPr>
          <w:spacing w:val="-5"/>
        </w:rPr>
        <w:t xml:space="preserve"> </w:t>
      </w:r>
      <w:r>
        <w:rPr>
          <w:spacing w:val="-4"/>
        </w:rPr>
        <w:t>Dose</w:t>
      </w:r>
    </w:p>
    <w:p w14:paraId="1B5C7B35" w14:textId="77777777" w:rsidR="002734E7" w:rsidRDefault="00B56223">
      <w:pPr>
        <w:pStyle w:val="BodyText"/>
        <w:tabs>
          <w:tab w:val="left" w:pos="2059"/>
        </w:tabs>
        <w:spacing w:line="252" w:lineRule="exact"/>
        <w:ind w:left="576"/>
      </w:pPr>
      <w:r>
        <w:rPr>
          <w:spacing w:val="-2"/>
        </w:rPr>
        <w:t>0031A</w:t>
      </w:r>
      <w:r>
        <w:tab/>
        <w:t>Janssen</w:t>
      </w:r>
      <w:r>
        <w:rPr>
          <w:spacing w:val="-7"/>
        </w:rPr>
        <w:t xml:space="preserve"> </w:t>
      </w:r>
      <w:r>
        <w:t>Covid-19</w:t>
      </w:r>
      <w:r>
        <w:rPr>
          <w:spacing w:val="-6"/>
        </w:rPr>
        <w:t xml:space="preserve"> </w:t>
      </w:r>
      <w:r>
        <w:t>Vaccine</w:t>
      </w:r>
      <w:r>
        <w:rPr>
          <w:spacing w:val="-10"/>
        </w:rPr>
        <w:t xml:space="preserve"> </w:t>
      </w:r>
      <w:r>
        <w:t>Administration</w:t>
      </w:r>
      <w:r>
        <w:rPr>
          <w:spacing w:val="-6"/>
        </w:rPr>
        <w:t xml:space="preserve"> </w:t>
      </w:r>
      <w:r>
        <w:t>(ADM</w:t>
      </w:r>
      <w:r>
        <w:rPr>
          <w:spacing w:val="-6"/>
        </w:rPr>
        <w:t xml:space="preserve"> </w:t>
      </w:r>
      <w:r>
        <w:t>SARSCOV2</w:t>
      </w:r>
      <w:r>
        <w:rPr>
          <w:spacing w:val="-6"/>
        </w:rPr>
        <w:t xml:space="preserve"> </w:t>
      </w:r>
      <w:r>
        <w:t>VAC</w:t>
      </w:r>
      <w:r>
        <w:rPr>
          <w:spacing w:val="-7"/>
        </w:rPr>
        <w:t xml:space="preserve"> </w:t>
      </w:r>
      <w:r>
        <w:t>AD26</w:t>
      </w:r>
      <w:r>
        <w:rPr>
          <w:spacing w:val="-6"/>
        </w:rPr>
        <w:t xml:space="preserve"> </w:t>
      </w:r>
      <w:r>
        <w:rPr>
          <w:spacing w:val="-2"/>
        </w:rPr>
        <w:t>.5ML)</w:t>
      </w:r>
    </w:p>
    <w:p w14:paraId="45EF67F6" w14:textId="77777777" w:rsidR="002734E7" w:rsidRDefault="00B56223">
      <w:pPr>
        <w:pStyle w:val="BodyText"/>
        <w:tabs>
          <w:tab w:val="left" w:pos="2059"/>
        </w:tabs>
        <w:spacing w:before="1"/>
        <w:ind w:left="576" w:right="553"/>
      </w:pPr>
      <w:r>
        <w:rPr>
          <w:spacing w:val="-2"/>
        </w:rPr>
        <w:t>0034A</w:t>
      </w:r>
      <w:r>
        <w:tab/>
        <w:t>Janssen</w:t>
      </w:r>
      <w:r>
        <w:rPr>
          <w:spacing w:val="-3"/>
        </w:rPr>
        <w:t xml:space="preserve"> </w:t>
      </w:r>
      <w:r>
        <w:t>Covid-19</w:t>
      </w:r>
      <w:r>
        <w:rPr>
          <w:spacing w:val="-3"/>
        </w:rPr>
        <w:t xml:space="preserve"> </w:t>
      </w:r>
      <w:r>
        <w:t>Vaccine</w:t>
      </w:r>
      <w:r>
        <w:rPr>
          <w:spacing w:val="-8"/>
        </w:rPr>
        <w:t xml:space="preserve"> </w:t>
      </w:r>
      <w:r>
        <w:t>Administration</w:t>
      </w:r>
      <w:r>
        <w:rPr>
          <w:spacing w:val="-2"/>
        </w:rPr>
        <w:t xml:space="preserve"> </w:t>
      </w:r>
      <w:r>
        <w:t>–</w:t>
      </w:r>
      <w:r>
        <w:rPr>
          <w:spacing w:val="-3"/>
        </w:rPr>
        <w:t xml:space="preserve"> </w:t>
      </w:r>
      <w:r>
        <w:t>Booster</w:t>
      </w:r>
      <w:r>
        <w:rPr>
          <w:spacing w:val="-5"/>
        </w:rPr>
        <w:t xml:space="preserve"> </w:t>
      </w:r>
      <w:r>
        <w:t>(ADM</w:t>
      </w:r>
      <w:r>
        <w:rPr>
          <w:spacing w:val="-3"/>
        </w:rPr>
        <w:t xml:space="preserve"> </w:t>
      </w:r>
      <w:r>
        <w:t>SARSCOV2</w:t>
      </w:r>
      <w:r>
        <w:rPr>
          <w:spacing w:val="-3"/>
        </w:rPr>
        <w:t xml:space="preserve"> </w:t>
      </w:r>
      <w:r>
        <w:t>VAC</w:t>
      </w:r>
      <w:r>
        <w:rPr>
          <w:spacing w:val="-4"/>
        </w:rPr>
        <w:t xml:space="preserve"> </w:t>
      </w:r>
      <w:r>
        <w:t>AD26</w:t>
      </w:r>
      <w:r>
        <w:rPr>
          <w:spacing w:val="-3"/>
        </w:rPr>
        <w:t xml:space="preserve"> </w:t>
      </w:r>
      <w:r>
        <w:t xml:space="preserve">.5ML) </w:t>
      </w:r>
      <w:r>
        <w:rPr>
          <w:spacing w:val="-2"/>
        </w:rPr>
        <w:t>0064A</w:t>
      </w:r>
      <w:r>
        <w:tab/>
        <w:t>Moderna Covid-19 Vaccine (Low Dose) Administration – Booster</w:t>
      </w:r>
    </w:p>
    <w:p w14:paraId="0C741BB1" w14:textId="77777777" w:rsidR="002734E7" w:rsidRDefault="00B56223">
      <w:pPr>
        <w:pStyle w:val="BodyText"/>
        <w:tabs>
          <w:tab w:val="left" w:pos="2059"/>
        </w:tabs>
        <w:spacing w:before="1"/>
        <w:ind w:left="576" w:right="1830"/>
      </w:pPr>
      <w:r>
        <w:rPr>
          <w:spacing w:val="-2"/>
        </w:rPr>
        <w:t>0071A</w:t>
      </w:r>
      <w:r>
        <w:tab/>
        <w:t xml:space="preserve">Pfizer-BioNTech Covid-19 Pediatric Vaccine - Administration – First Dose </w:t>
      </w:r>
      <w:r>
        <w:rPr>
          <w:spacing w:val="-2"/>
        </w:rPr>
        <w:t>0072A</w:t>
      </w:r>
      <w:r>
        <w:tab/>
        <w:t>Pfizer-BioNTech</w:t>
      </w:r>
      <w:r>
        <w:rPr>
          <w:spacing w:val="-4"/>
        </w:rPr>
        <w:t xml:space="preserve"> </w:t>
      </w:r>
      <w:r>
        <w:t>Covid-19</w:t>
      </w:r>
      <w:r>
        <w:rPr>
          <w:spacing w:val="-7"/>
        </w:rPr>
        <w:t xml:space="preserve"> </w:t>
      </w:r>
      <w:r>
        <w:t>Pediatric</w:t>
      </w:r>
      <w:r>
        <w:rPr>
          <w:spacing w:val="-4"/>
        </w:rPr>
        <w:t xml:space="preserve"> </w:t>
      </w:r>
      <w:r>
        <w:t>Vaccine</w:t>
      </w:r>
      <w:r>
        <w:rPr>
          <w:spacing w:val="-3"/>
        </w:rPr>
        <w:t xml:space="preserve"> </w:t>
      </w:r>
      <w:r>
        <w:t>-</w:t>
      </w:r>
      <w:r>
        <w:rPr>
          <w:spacing w:val="-6"/>
        </w:rPr>
        <w:t xml:space="preserve"> </w:t>
      </w:r>
      <w:r>
        <w:t>Administration</w:t>
      </w:r>
      <w:r>
        <w:rPr>
          <w:spacing w:val="-3"/>
        </w:rPr>
        <w:t xml:space="preserve"> </w:t>
      </w:r>
      <w:r>
        <w:t>–</w:t>
      </w:r>
      <w:r>
        <w:rPr>
          <w:spacing w:val="-4"/>
        </w:rPr>
        <w:t xml:space="preserve"> </w:t>
      </w:r>
      <w:r>
        <w:t>Second</w:t>
      </w:r>
      <w:r>
        <w:rPr>
          <w:spacing w:val="-7"/>
        </w:rPr>
        <w:t xml:space="preserve"> </w:t>
      </w:r>
      <w:r>
        <w:t>Dose 91300 SL</w:t>
      </w:r>
      <w:r>
        <w:tab/>
        <w:t>Pfizer-BioNTech Covid-19 Vaccine (SARSCOV2 VAC 30MCG/0.3ML IM) 91301 SL</w:t>
      </w:r>
      <w:r>
        <w:tab/>
        <w:t>Moderna Covid-19 Vaccine (SARSCOV2 VAC 100MCG/0.5ML IM)</w:t>
      </w:r>
    </w:p>
    <w:p w14:paraId="5D57082D" w14:textId="77777777" w:rsidR="002734E7" w:rsidRDefault="00B56223">
      <w:pPr>
        <w:pStyle w:val="BodyText"/>
        <w:tabs>
          <w:tab w:val="left" w:pos="2059"/>
        </w:tabs>
        <w:ind w:left="576" w:right="3090"/>
      </w:pPr>
      <w:r>
        <w:t>91303 SL</w:t>
      </w:r>
      <w:r>
        <w:tab/>
        <w:t>Janssen</w:t>
      </w:r>
      <w:r>
        <w:rPr>
          <w:spacing w:val="-5"/>
        </w:rPr>
        <w:t xml:space="preserve"> </w:t>
      </w:r>
      <w:r>
        <w:t>Covid-19</w:t>
      </w:r>
      <w:r>
        <w:rPr>
          <w:spacing w:val="-5"/>
        </w:rPr>
        <w:t xml:space="preserve"> </w:t>
      </w:r>
      <w:r>
        <w:t>Vaccine</w:t>
      </w:r>
      <w:r>
        <w:rPr>
          <w:spacing w:val="-9"/>
        </w:rPr>
        <w:t xml:space="preserve"> </w:t>
      </w:r>
      <w:r>
        <w:t>(SARSCOV2</w:t>
      </w:r>
      <w:r>
        <w:rPr>
          <w:spacing w:val="-5"/>
        </w:rPr>
        <w:t xml:space="preserve"> </w:t>
      </w:r>
      <w:r>
        <w:t>VAC</w:t>
      </w:r>
      <w:r>
        <w:rPr>
          <w:spacing w:val="-6"/>
        </w:rPr>
        <w:t xml:space="preserve"> </w:t>
      </w:r>
      <w:r>
        <w:t>AD26</w:t>
      </w:r>
      <w:r>
        <w:rPr>
          <w:spacing w:val="-5"/>
        </w:rPr>
        <w:t xml:space="preserve"> </w:t>
      </w:r>
      <w:r>
        <w:t>.5ML</w:t>
      </w:r>
      <w:r>
        <w:rPr>
          <w:spacing w:val="-5"/>
        </w:rPr>
        <w:t xml:space="preserve"> </w:t>
      </w:r>
      <w:r>
        <w:t>IM) 91306 SL</w:t>
      </w:r>
      <w:r>
        <w:tab/>
      </w:r>
      <w:r>
        <w:rPr>
          <w:spacing w:val="-36"/>
        </w:rPr>
        <w:t xml:space="preserve"> </w:t>
      </w:r>
      <w:r>
        <w:t>Moderna Covid-19 Vaccine (Low Dose)</w:t>
      </w:r>
    </w:p>
    <w:p w14:paraId="6EE18CFF" w14:textId="77777777" w:rsidR="002734E7" w:rsidRDefault="00B56223">
      <w:pPr>
        <w:pStyle w:val="BodyText"/>
        <w:tabs>
          <w:tab w:val="left" w:pos="2059"/>
        </w:tabs>
        <w:ind w:left="576"/>
      </w:pPr>
      <w:r>
        <w:t xml:space="preserve">91307 </w:t>
      </w:r>
      <w:r>
        <w:rPr>
          <w:spacing w:val="-5"/>
        </w:rPr>
        <w:t>SL</w:t>
      </w:r>
      <w:r>
        <w:tab/>
        <w:t>Pfizer-BioNTech</w:t>
      </w:r>
      <w:r>
        <w:rPr>
          <w:spacing w:val="-9"/>
        </w:rPr>
        <w:t xml:space="preserve"> </w:t>
      </w:r>
      <w:r>
        <w:t>Covid-19</w:t>
      </w:r>
      <w:r>
        <w:rPr>
          <w:spacing w:val="-8"/>
        </w:rPr>
        <w:t xml:space="preserve"> </w:t>
      </w:r>
      <w:r>
        <w:t>Pediatric</w:t>
      </w:r>
      <w:r>
        <w:rPr>
          <w:spacing w:val="-6"/>
        </w:rPr>
        <w:t xml:space="preserve"> </w:t>
      </w:r>
      <w:r>
        <w:rPr>
          <w:spacing w:val="-2"/>
        </w:rPr>
        <w:t>Vaccine</w:t>
      </w:r>
    </w:p>
    <w:p w14:paraId="5DEB0CFE" w14:textId="77777777" w:rsidR="002734E7" w:rsidRDefault="002734E7">
      <w:pPr>
        <w:pStyle w:val="BodyText"/>
        <w:sectPr w:rsidR="002734E7">
          <w:headerReference w:type="default" r:id="rId58"/>
          <w:pgSz w:w="12240" w:h="15840"/>
          <w:pgMar w:top="940" w:right="720" w:bottom="280" w:left="720" w:header="0" w:footer="0" w:gutter="0"/>
          <w:cols w:space="720"/>
        </w:sectPr>
      </w:pPr>
    </w:p>
    <w:p w14:paraId="1D5E5DF1" w14:textId="77777777" w:rsidR="002734E7" w:rsidRDefault="00B56223">
      <w:pPr>
        <w:spacing w:before="251"/>
        <w:ind w:left="576" w:right="1053"/>
        <w:rPr>
          <w:b/>
          <w:i/>
        </w:rPr>
      </w:pPr>
      <w:r>
        <w:rPr>
          <w:b/>
        </w:rPr>
        <w:lastRenderedPageBreak/>
        <w:t>(To</w:t>
      </w:r>
      <w:r>
        <w:rPr>
          <w:b/>
          <w:spacing w:val="-2"/>
        </w:rPr>
        <w:t xml:space="preserve"> </w:t>
      </w:r>
      <w:r>
        <w:rPr>
          <w:b/>
        </w:rPr>
        <w:t>view</w:t>
      </w:r>
      <w:r>
        <w:rPr>
          <w:b/>
          <w:spacing w:val="-3"/>
        </w:rPr>
        <w:t xml:space="preserve"> </w:t>
      </w:r>
      <w:r>
        <w:rPr>
          <w:b/>
        </w:rPr>
        <w:t>the</w:t>
      </w:r>
      <w:r>
        <w:rPr>
          <w:b/>
          <w:spacing w:val="-5"/>
        </w:rPr>
        <w:t xml:space="preserve"> </w:t>
      </w:r>
      <w:r>
        <w:rPr>
          <w:b/>
        </w:rPr>
        <w:t>rates</w:t>
      </w:r>
      <w:r>
        <w:rPr>
          <w:b/>
          <w:spacing w:val="-2"/>
        </w:rPr>
        <w:t xml:space="preserve"> </w:t>
      </w:r>
      <w:r>
        <w:rPr>
          <w:b/>
        </w:rPr>
        <w:t>for</w:t>
      </w:r>
      <w:r>
        <w:rPr>
          <w:b/>
          <w:spacing w:val="-2"/>
        </w:rPr>
        <w:t xml:space="preserve"> </w:t>
      </w:r>
      <w:r>
        <w:rPr>
          <w:b/>
        </w:rPr>
        <w:t>these</w:t>
      </w:r>
      <w:r>
        <w:rPr>
          <w:b/>
          <w:spacing w:val="-2"/>
        </w:rPr>
        <w:t xml:space="preserve"> </w:t>
      </w:r>
      <w:r>
        <w:rPr>
          <w:b/>
        </w:rPr>
        <w:t>services,</w:t>
      </w:r>
      <w:r>
        <w:rPr>
          <w:b/>
          <w:spacing w:val="-2"/>
        </w:rPr>
        <w:t xml:space="preserve"> </w:t>
      </w:r>
      <w:r>
        <w:rPr>
          <w:b/>
        </w:rPr>
        <w:t>please</w:t>
      </w:r>
      <w:r>
        <w:rPr>
          <w:b/>
          <w:spacing w:val="-2"/>
        </w:rPr>
        <w:t xml:space="preserve"> </w:t>
      </w:r>
      <w:r>
        <w:rPr>
          <w:b/>
        </w:rPr>
        <w:t>refer</w:t>
      </w:r>
      <w:r>
        <w:rPr>
          <w:b/>
          <w:spacing w:val="-2"/>
        </w:rPr>
        <w:t xml:space="preserve"> </w:t>
      </w:r>
      <w:r>
        <w:rPr>
          <w:b/>
        </w:rPr>
        <w:t>to</w:t>
      </w:r>
      <w:r>
        <w:rPr>
          <w:b/>
          <w:spacing w:val="-1"/>
        </w:rPr>
        <w:t xml:space="preserve"> </w:t>
      </w:r>
      <w:hyperlink r:id="rId59">
        <w:r>
          <w:rPr>
            <w:b/>
            <w:color w:val="0000FF"/>
            <w:u w:val="single" w:color="0000FF"/>
          </w:rPr>
          <w:t>101</w:t>
        </w:r>
        <w:r>
          <w:rPr>
            <w:b/>
            <w:color w:val="0000FF"/>
            <w:spacing w:val="-2"/>
            <w:u w:val="single" w:color="0000FF"/>
          </w:rPr>
          <w:t xml:space="preserve"> </w:t>
        </w:r>
        <w:r>
          <w:rPr>
            <w:b/>
            <w:color w:val="0000FF"/>
            <w:u w:val="single" w:color="0000FF"/>
          </w:rPr>
          <w:t>CMR</w:t>
        </w:r>
        <w:r>
          <w:rPr>
            <w:b/>
            <w:color w:val="0000FF"/>
            <w:spacing w:val="-2"/>
            <w:u w:val="single" w:color="0000FF"/>
          </w:rPr>
          <w:t xml:space="preserve"> </w:t>
        </w:r>
        <w:r>
          <w:rPr>
            <w:b/>
            <w:color w:val="0000FF"/>
            <w:u w:val="single" w:color="0000FF"/>
          </w:rPr>
          <w:t>306.00</w:t>
        </w:r>
      </w:hyperlink>
      <w:r>
        <w:rPr>
          <w:b/>
        </w:rPr>
        <w:t>:</w:t>
      </w:r>
      <w:r>
        <w:rPr>
          <w:b/>
          <w:spacing w:val="-1"/>
        </w:rPr>
        <w:t xml:space="preserve"> </w:t>
      </w:r>
      <w:r>
        <w:rPr>
          <w:b/>
          <w:i/>
        </w:rPr>
        <w:t>Rates</w:t>
      </w:r>
      <w:r>
        <w:rPr>
          <w:b/>
          <w:i/>
          <w:spacing w:val="-4"/>
        </w:rPr>
        <w:t xml:space="preserve"> </w:t>
      </w:r>
      <w:r>
        <w:rPr>
          <w:b/>
          <w:i/>
        </w:rPr>
        <w:t>for</w:t>
      </w:r>
      <w:r>
        <w:rPr>
          <w:b/>
          <w:i/>
          <w:spacing w:val="-2"/>
        </w:rPr>
        <w:t xml:space="preserve"> </w:t>
      </w:r>
      <w:r>
        <w:rPr>
          <w:b/>
          <w:i/>
        </w:rPr>
        <w:t>Mental</w:t>
      </w:r>
      <w:r>
        <w:rPr>
          <w:b/>
          <w:i/>
          <w:spacing w:val="-4"/>
        </w:rPr>
        <w:t xml:space="preserve"> </w:t>
      </w:r>
      <w:r>
        <w:rPr>
          <w:b/>
          <w:i/>
        </w:rPr>
        <w:t>Health Services Provided in Community Health Centers and Mental Health Centers.)</w:t>
      </w:r>
    </w:p>
    <w:p w14:paraId="4846AF15" w14:textId="77777777" w:rsidR="002734E7" w:rsidRDefault="002734E7">
      <w:pPr>
        <w:pStyle w:val="BodyText"/>
        <w:spacing w:before="1"/>
        <w:rPr>
          <w:b/>
          <w:i/>
        </w:rPr>
      </w:pPr>
    </w:p>
    <w:p w14:paraId="5AB78BDF" w14:textId="77777777" w:rsidR="002734E7" w:rsidRDefault="00B56223">
      <w:pPr>
        <w:pStyle w:val="Heading2"/>
        <w:rPr>
          <w:u w:val="none"/>
        </w:rPr>
      </w:pPr>
      <w:r>
        <w:t>Evaluation</w:t>
      </w:r>
      <w:r>
        <w:rPr>
          <w:spacing w:val="-4"/>
        </w:rPr>
        <w:t xml:space="preserve"> </w:t>
      </w:r>
      <w:r>
        <w:t>and</w:t>
      </w:r>
      <w:r>
        <w:rPr>
          <w:spacing w:val="-7"/>
        </w:rPr>
        <w:t xml:space="preserve"> </w:t>
      </w:r>
      <w:r>
        <w:t>Management</w:t>
      </w:r>
      <w:r>
        <w:rPr>
          <w:spacing w:val="-3"/>
        </w:rPr>
        <w:t xml:space="preserve"> </w:t>
      </w:r>
      <w:r>
        <w:rPr>
          <w:spacing w:val="-2"/>
        </w:rPr>
        <w:t>Codes</w:t>
      </w:r>
    </w:p>
    <w:p w14:paraId="4E7DE2A5" w14:textId="77777777" w:rsidR="002734E7" w:rsidRDefault="00B56223">
      <w:pPr>
        <w:pStyle w:val="BodyText"/>
        <w:spacing w:before="252"/>
        <w:ind w:left="540" w:right="2652"/>
      </w:pPr>
      <w:r>
        <w:t>Medication</w:t>
      </w:r>
      <w:r>
        <w:rPr>
          <w:spacing w:val="-6"/>
        </w:rPr>
        <w:t xml:space="preserve"> </w:t>
      </w:r>
      <w:r>
        <w:t>Visits—Services</w:t>
      </w:r>
      <w:r>
        <w:rPr>
          <w:spacing w:val="-2"/>
        </w:rPr>
        <w:t xml:space="preserve"> </w:t>
      </w:r>
      <w:r>
        <w:t>for</w:t>
      </w:r>
      <w:r>
        <w:rPr>
          <w:spacing w:val="-3"/>
        </w:rPr>
        <w:t xml:space="preserve"> </w:t>
      </w:r>
      <w:r>
        <w:t>medication</w:t>
      </w:r>
      <w:r>
        <w:rPr>
          <w:spacing w:val="-6"/>
        </w:rPr>
        <w:t xml:space="preserve"> </w:t>
      </w:r>
      <w:r>
        <w:t>visits</w:t>
      </w:r>
      <w:r>
        <w:rPr>
          <w:spacing w:val="-4"/>
        </w:rPr>
        <w:t xml:space="preserve"> </w:t>
      </w:r>
      <w:r>
        <w:t>must</w:t>
      </w:r>
      <w:r>
        <w:rPr>
          <w:spacing w:val="-4"/>
        </w:rPr>
        <w:t xml:space="preserve"> </w:t>
      </w:r>
      <w:r>
        <w:t>be</w:t>
      </w:r>
      <w:r>
        <w:rPr>
          <w:spacing w:val="-3"/>
        </w:rPr>
        <w:t xml:space="preserve"> </w:t>
      </w:r>
      <w:r>
        <w:t>billed</w:t>
      </w:r>
      <w:r>
        <w:rPr>
          <w:spacing w:val="-3"/>
        </w:rPr>
        <w:t xml:space="preserve"> </w:t>
      </w:r>
      <w:r>
        <w:t>using</w:t>
      </w:r>
      <w:r>
        <w:rPr>
          <w:spacing w:val="-6"/>
        </w:rPr>
        <w:t xml:space="preserve"> </w:t>
      </w:r>
      <w:r>
        <w:t>the</w:t>
      </w:r>
      <w:r>
        <w:rPr>
          <w:spacing w:val="-5"/>
        </w:rPr>
        <w:t xml:space="preserve"> </w:t>
      </w:r>
      <w:r>
        <w:t>following appropriate Evaluation and Management Codes.</w:t>
      </w:r>
    </w:p>
    <w:p w14:paraId="4E6CBEB7" w14:textId="77777777" w:rsidR="002734E7" w:rsidRDefault="002734E7">
      <w:pPr>
        <w:pStyle w:val="BodyText"/>
        <w:spacing w:before="2"/>
      </w:pPr>
    </w:p>
    <w:p w14:paraId="3CDD461A" w14:textId="77777777" w:rsidR="002734E7" w:rsidRDefault="00B56223">
      <w:pPr>
        <w:pStyle w:val="Heading2"/>
        <w:ind w:left="2052"/>
        <w:rPr>
          <w:u w:val="none"/>
        </w:rPr>
      </w:pPr>
      <w:r>
        <w:t>New</w:t>
      </w:r>
      <w:r>
        <w:rPr>
          <w:spacing w:val="-4"/>
        </w:rPr>
        <w:t xml:space="preserve"> </w:t>
      </w:r>
      <w:r>
        <w:rPr>
          <w:spacing w:val="-2"/>
        </w:rPr>
        <w:t>Patient</w:t>
      </w:r>
    </w:p>
    <w:p w14:paraId="0FD72233" w14:textId="77777777" w:rsidR="002734E7" w:rsidRDefault="002734E7">
      <w:pPr>
        <w:pStyle w:val="BodyText"/>
        <w:rPr>
          <w:b/>
        </w:rPr>
      </w:pPr>
    </w:p>
    <w:p w14:paraId="4B47AE55" w14:textId="77777777" w:rsidR="002734E7" w:rsidRDefault="00B56223">
      <w:pPr>
        <w:pStyle w:val="BodyText"/>
        <w:tabs>
          <w:tab w:val="left" w:pos="2059"/>
        </w:tabs>
        <w:ind w:left="2564" w:right="792" w:hanging="1988"/>
      </w:pPr>
      <w:r>
        <w:rPr>
          <w:spacing w:val="-2"/>
        </w:rPr>
        <w:t>99202</w:t>
      </w:r>
      <w:r>
        <w:tab/>
        <w:t>Office</w:t>
      </w:r>
      <w:r>
        <w:rPr>
          <w:spacing w:val="-2"/>
        </w:rPr>
        <w:t xml:space="preserve"> </w:t>
      </w:r>
      <w:r>
        <w:t>or</w:t>
      </w:r>
      <w:r>
        <w:rPr>
          <w:spacing w:val="-2"/>
        </w:rPr>
        <w:t xml:space="preserve"> </w:t>
      </w:r>
      <w:r>
        <w:t>other</w:t>
      </w:r>
      <w:r>
        <w:rPr>
          <w:spacing w:val="-4"/>
        </w:rPr>
        <w:t xml:space="preserve"> </w:t>
      </w:r>
      <w:r>
        <w:t>outpatient</w:t>
      </w:r>
      <w:r>
        <w:rPr>
          <w:spacing w:val="-1"/>
        </w:rPr>
        <w:t xml:space="preserve"> </w:t>
      </w:r>
      <w:r>
        <w:t>visit</w:t>
      </w:r>
      <w:r>
        <w:rPr>
          <w:spacing w:val="-1"/>
        </w:rPr>
        <w:t xml:space="preserve"> </w:t>
      </w:r>
      <w:r>
        <w:t>for</w:t>
      </w:r>
      <w:r>
        <w:rPr>
          <w:spacing w:val="-4"/>
        </w:rPr>
        <w:t xml:space="preserve"> </w:t>
      </w:r>
      <w:r>
        <w:t>the</w:t>
      </w:r>
      <w:r>
        <w:rPr>
          <w:spacing w:val="-4"/>
        </w:rPr>
        <w:t xml:space="preserve"> </w:t>
      </w:r>
      <w:r>
        <w:t>evaluation</w:t>
      </w:r>
      <w:r>
        <w:rPr>
          <w:spacing w:val="-5"/>
        </w:rPr>
        <w:t xml:space="preserve"> </w:t>
      </w:r>
      <w:r>
        <w:t>and</w:t>
      </w:r>
      <w:r>
        <w:rPr>
          <w:spacing w:val="-4"/>
        </w:rPr>
        <w:t xml:space="preserve"> </w:t>
      </w:r>
      <w:r>
        <w:t>management</w:t>
      </w:r>
      <w:r>
        <w:rPr>
          <w:spacing w:val="-1"/>
        </w:rPr>
        <w:t xml:space="preserve"> </w:t>
      </w:r>
      <w:r>
        <w:t>of</w:t>
      </w:r>
      <w:r>
        <w:rPr>
          <w:spacing w:val="-4"/>
        </w:rPr>
        <w:t xml:space="preserve"> </w:t>
      </w:r>
      <w:r>
        <w:t>a</w:t>
      </w:r>
      <w:r>
        <w:rPr>
          <w:spacing w:val="-2"/>
        </w:rPr>
        <w:t xml:space="preserve"> </w:t>
      </w:r>
      <w:r>
        <w:t>new</w:t>
      </w:r>
      <w:r>
        <w:rPr>
          <w:spacing w:val="-3"/>
        </w:rPr>
        <w:t xml:space="preserve"> </w:t>
      </w:r>
      <w:r>
        <w:t>patient,</w:t>
      </w:r>
      <w:r>
        <w:rPr>
          <w:spacing w:val="-2"/>
        </w:rPr>
        <w:t xml:space="preserve"> </w:t>
      </w:r>
      <w:r>
        <w:t>which requires a medically appropriate history and/or examination and straightforward medical decision making. When using total time on the date of the encounter for code selection, 15 minutes must be met or exceeded. [Services provided by behavioral health urgent care providers must be billed in conjunction with the appropriate encounter bundle code (H2013-HB or H2013-HA).]</w:t>
      </w:r>
    </w:p>
    <w:p w14:paraId="17F7C860" w14:textId="77777777" w:rsidR="002734E7" w:rsidRDefault="00B56223">
      <w:pPr>
        <w:pStyle w:val="BodyText"/>
        <w:tabs>
          <w:tab w:val="left" w:pos="2059"/>
        </w:tabs>
        <w:spacing w:before="252"/>
        <w:ind w:left="2564" w:right="733" w:hanging="1988"/>
      </w:pPr>
      <w:r>
        <w:rPr>
          <w:spacing w:val="-2"/>
        </w:rPr>
        <w:t>99203</w:t>
      </w:r>
      <w:r>
        <w:tab/>
        <w:t>Office or other outpatient visit for the evaluation</w:t>
      </w:r>
      <w:r>
        <w:rPr>
          <w:spacing w:val="-1"/>
        </w:rPr>
        <w:t xml:space="preserve"> </w:t>
      </w:r>
      <w:r>
        <w:t>and management of a new patient, which requires</w:t>
      </w:r>
      <w:r>
        <w:rPr>
          <w:spacing w:val="-3"/>
        </w:rPr>
        <w:t xml:space="preserve"> </w:t>
      </w:r>
      <w:r>
        <w:t>a</w:t>
      </w:r>
      <w:r>
        <w:rPr>
          <w:spacing w:val="-5"/>
        </w:rPr>
        <w:t xml:space="preserve"> </w:t>
      </w:r>
      <w:r>
        <w:t>medically</w:t>
      </w:r>
      <w:r>
        <w:rPr>
          <w:spacing w:val="-3"/>
        </w:rPr>
        <w:t xml:space="preserve"> </w:t>
      </w:r>
      <w:r>
        <w:t>appropriate</w:t>
      </w:r>
      <w:r>
        <w:rPr>
          <w:spacing w:val="-3"/>
        </w:rPr>
        <w:t xml:space="preserve"> </w:t>
      </w:r>
      <w:r>
        <w:t>history</w:t>
      </w:r>
      <w:r>
        <w:rPr>
          <w:spacing w:val="-3"/>
        </w:rPr>
        <w:t xml:space="preserve"> </w:t>
      </w:r>
      <w:r>
        <w:t>and/or</w:t>
      </w:r>
      <w:r>
        <w:rPr>
          <w:spacing w:val="-5"/>
        </w:rPr>
        <w:t xml:space="preserve"> </w:t>
      </w:r>
      <w:r>
        <w:t>examination</w:t>
      </w:r>
      <w:r>
        <w:rPr>
          <w:spacing w:val="-3"/>
        </w:rPr>
        <w:t xml:space="preserve"> </w:t>
      </w:r>
      <w:r>
        <w:t>and</w:t>
      </w:r>
      <w:r>
        <w:rPr>
          <w:spacing w:val="-2"/>
        </w:rPr>
        <w:t xml:space="preserve"> </w:t>
      </w:r>
      <w:r>
        <w:t>low</w:t>
      </w:r>
      <w:r>
        <w:rPr>
          <w:spacing w:val="-7"/>
        </w:rPr>
        <w:t xml:space="preserve"> </w:t>
      </w:r>
      <w:r>
        <w:t>level</w:t>
      </w:r>
      <w:r>
        <w:rPr>
          <w:spacing w:val="-2"/>
        </w:rPr>
        <w:t xml:space="preserve"> </w:t>
      </w:r>
      <w:r>
        <w:t>of</w:t>
      </w:r>
      <w:r>
        <w:rPr>
          <w:spacing w:val="-1"/>
        </w:rPr>
        <w:t xml:space="preserve"> </w:t>
      </w:r>
      <w:r>
        <w:t>medical decision making. When using total time on the date of the encounter for code selection, 30 minutes must be met or exceeded. [Services provided by behavioral health urgent care providers must be billed in conjunction with the appropriate encounter bundle code (H2013-HB or H2013-HA).]</w:t>
      </w:r>
    </w:p>
    <w:p w14:paraId="17CEC805" w14:textId="77777777" w:rsidR="002734E7" w:rsidRDefault="002734E7">
      <w:pPr>
        <w:pStyle w:val="BodyText"/>
      </w:pPr>
    </w:p>
    <w:p w14:paraId="72DC23AE" w14:textId="77777777" w:rsidR="002734E7" w:rsidRDefault="00B56223">
      <w:pPr>
        <w:pStyle w:val="BodyText"/>
        <w:tabs>
          <w:tab w:val="left" w:pos="2059"/>
        </w:tabs>
        <w:ind w:left="2564" w:right="792" w:hanging="1988"/>
      </w:pPr>
      <w:r>
        <w:rPr>
          <w:spacing w:val="-2"/>
        </w:rPr>
        <w:t>99204</w:t>
      </w:r>
      <w:r>
        <w:tab/>
        <w:t>Office</w:t>
      </w:r>
      <w:r>
        <w:rPr>
          <w:spacing w:val="-2"/>
        </w:rPr>
        <w:t xml:space="preserve"> </w:t>
      </w:r>
      <w:r>
        <w:t>or</w:t>
      </w:r>
      <w:r>
        <w:rPr>
          <w:spacing w:val="-2"/>
        </w:rPr>
        <w:t xml:space="preserve"> </w:t>
      </w:r>
      <w:r>
        <w:t>other</w:t>
      </w:r>
      <w:r>
        <w:rPr>
          <w:spacing w:val="-4"/>
        </w:rPr>
        <w:t xml:space="preserve"> </w:t>
      </w:r>
      <w:r>
        <w:t>outpatient</w:t>
      </w:r>
      <w:r>
        <w:rPr>
          <w:spacing w:val="-1"/>
        </w:rPr>
        <w:t xml:space="preserve"> </w:t>
      </w:r>
      <w:r>
        <w:t>visit</w:t>
      </w:r>
      <w:r>
        <w:rPr>
          <w:spacing w:val="-1"/>
        </w:rPr>
        <w:t xml:space="preserve"> </w:t>
      </w:r>
      <w:r>
        <w:t>for</w:t>
      </w:r>
      <w:r>
        <w:rPr>
          <w:spacing w:val="-4"/>
        </w:rPr>
        <w:t xml:space="preserve"> </w:t>
      </w:r>
      <w:r>
        <w:t>the</w:t>
      </w:r>
      <w:r>
        <w:rPr>
          <w:spacing w:val="-4"/>
        </w:rPr>
        <w:t xml:space="preserve"> </w:t>
      </w:r>
      <w:r>
        <w:t>evaluation</w:t>
      </w:r>
      <w:r>
        <w:rPr>
          <w:spacing w:val="-5"/>
        </w:rPr>
        <w:t xml:space="preserve"> </w:t>
      </w:r>
      <w:r>
        <w:t>and</w:t>
      </w:r>
      <w:r>
        <w:rPr>
          <w:spacing w:val="-4"/>
        </w:rPr>
        <w:t xml:space="preserve"> </w:t>
      </w:r>
      <w:r>
        <w:t>management</w:t>
      </w:r>
      <w:r>
        <w:rPr>
          <w:spacing w:val="-1"/>
        </w:rPr>
        <w:t xml:space="preserve"> </w:t>
      </w:r>
      <w:r>
        <w:t>of</w:t>
      </w:r>
      <w:r>
        <w:rPr>
          <w:spacing w:val="-4"/>
        </w:rPr>
        <w:t xml:space="preserve"> </w:t>
      </w:r>
      <w:r>
        <w:t>a</w:t>
      </w:r>
      <w:r>
        <w:rPr>
          <w:spacing w:val="-2"/>
        </w:rPr>
        <w:t xml:space="preserve"> </w:t>
      </w:r>
      <w:r>
        <w:t>new</w:t>
      </w:r>
      <w:r>
        <w:rPr>
          <w:spacing w:val="-3"/>
        </w:rPr>
        <w:t xml:space="preserve"> </w:t>
      </w:r>
      <w:r>
        <w:t>patient,</w:t>
      </w:r>
      <w:r>
        <w:rPr>
          <w:spacing w:val="-2"/>
        </w:rPr>
        <w:t xml:space="preserve"> </w:t>
      </w:r>
      <w:r>
        <w:t>which requires a medically appropriate history and/or examination and moderate level of medical decision making. When using total time on the date of the encounter for code selection, 45 minutes must be met or exceeded. [Services provided by behavioral health urgent care providers must be billed in conjunction with the appropriate encounter bundle code (H2013-HB or H2013-HA).]</w:t>
      </w:r>
    </w:p>
    <w:p w14:paraId="0251CF70" w14:textId="77777777" w:rsidR="002734E7" w:rsidRDefault="002734E7">
      <w:pPr>
        <w:pStyle w:val="BodyText"/>
        <w:spacing w:before="1"/>
      </w:pPr>
    </w:p>
    <w:p w14:paraId="178FADAB" w14:textId="77777777" w:rsidR="002734E7" w:rsidRDefault="00B56223">
      <w:pPr>
        <w:pStyle w:val="BodyText"/>
        <w:tabs>
          <w:tab w:val="left" w:pos="2059"/>
        </w:tabs>
        <w:ind w:left="2564" w:right="792" w:hanging="1988"/>
      </w:pPr>
      <w:r>
        <w:rPr>
          <w:spacing w:val="-2"/>
        </w:rPr>
        <w:t>99205</w:t>
      </w:r>
      <w:r>
        <w:tab/>
        <w:t>Office</w:t>
      </w:r>
      <w:r>
        <w:rPr>
          <w:spacing w:val="-2"/>
        </w:rPr>
        <w:t xml:space="preserve"> </w:t>
      </w:r>
      <w:r>
        <w:t>or</w:t>
      </w:r>
      <w:r>
        <w:rPr>
          <w:spacing w:val="-2"/>
        </w:rPr>
        <w:t xml:space="preserve"> </w:t>
      </w:r>
      <w:r>
        <w:t>other</w:t>
      </w:r>
      <w:r>
        <w:rPr>
          <w:spacing w:val="-4"/>
        </w:rPr>
        <w:t xml:space="preserve"> </w:t>
      </w:r>
      <w:r>
        <w:t>outpatient</w:t>
      </w:r>
      <w:r>
        <w:rPr>
          <w:spacing w:val="-1"/>
        </w:rPr>
        <w:t xml:space="preserve"> </w:t>
      </w:r>
      <w:r>
        <w:t>visit</w:t>
      </w:r>
      <w:r>
        <w:rPr>
          <w:spacing w:val="-1"/>
        </w:rPr>
        <w:t xml:space="preserve"> </w:t>
      </w:r>
      <w:r>
        <w:t>for</w:t>
      </w:r>
      <w:r>
        <w:rPr>
          <w:spacing w:val="-4"/>
        </w:rPr>
        <w:t xml:space="preserve"> </w:t>
      </w:r>
      <w:r>
        <w:t>the</w:t>
      </w:r>
      <w:r>
        <w:rPr>
          <w:spacing w:val="-4"/>
        </w:rPr>
        <w:t xml:space="preserve"> </w:t>
      </w:r>
      <w:r>
        <w:t>evaluation</w:t>
      </w:r>
      <w:r>
        <w:rPr>
          <w:spacing w:val="-5"/>
        </w:rPr>
        <w:t xml:space="preserve"> </w:t>
      </w:r>
      <w:r>
        <w:t>and</w:t>
      </w:r>
      <w:r>
        <w:rPr>
          <w:spacing w:val="-4"/>
        </w:rPr>
        <w:t xml:space="preserve"> </w:t>
      </w:r>
      <w:r>
        <w:t>management</w:t>
      </w:r>
      <w:r>
        <w:rPr>
          <w:spacing w:val="-1"/>
        </w:rPr>
        <w:t xml:space="preserve"> </w:t>
      </w:r>
      <w:r>
        <w:t>of</w:t>
      </w:r>
      <w:r>
        <w:rPr>
          <w:spacing w:val="-4"/>
        </w:rPr>
        <w:t xml:space="preserve"> </w:t>
      </w:r>
      <w:r>
        <w:t>a</w:t>
      </w:r>
      <w:r>
        <w:rPr>
          <w:spacing w:val="-2"/>
        </w:rPr>
        <w:t xml:space="preserve"> </w:t>
      </w:r>
      <w:r>
        <w:t>new</w:t>
      </w:r>
      <w:r>
        <w:rPr>
          <w:spacing w:val="-3"/>
        </w:rPr>
        <w:t xml:space="preserve"> </w:t>
      </w:r>
      <w:r>
        <w:t>patient,</w:t>
      </w:r>
      <w:r>
        <w:rPr>
          <w:spacing w:val="-2"/>
        </w:rPr>
        <w:t xml:space="preserve"> </w:t>
      </w:r>
      <w:r>
        <w:t>which requires a medically appropriate history and/or examination and high level of medical decision making. When using total time on the date of the encounter for code selection, 604 minutes must be met or exceeded. [Services provided by behavioral health urgent care providers must be billed in conjunction with the appropriate encounter bundle code (H2013-HB or H2013-HA).]</w:t>
      </w:r>
    </w:p>
    <w:p w14:paraId="7E063284" w14:textId="77777777" w:rsidR="002734E7" w:rsidRDefault="00B56223">
      <w:pPr>
        <w:pStyle w:val="Heading2"/>
        <w:spacing w:before="184"/>
        <w:rPr>
          <w:u w:val="none"/>
        </w:rPr>
      </w:pPr>
      <w:r>
        <w:t>Established</w:t>
      </w:r>
      <w:r>
        <w:rPr>
          <w:spacing w:val="-7"/>
        </w:rPr>
        <w:t xml:space="preserve"> </w:t>
      </w:r>
      <w:r>
        <w:rPr>
          <w:spacing w:val="-2"/>
        </w:rPr>
        <w:t>Patient</w:t>
      </w:r>
    </w:p>
    <w:p w14:paraId="4ECCE80A" w14:textId="77777777" w:rsidR="002734E7" w:rsidRDefault="00B56223">
      <w:pPr>
        <w:pStyle w:val="BodyText"/>
        <w:tabs>
          <w:tab w:val="left" w:pos="2059"/>
        </w:tabs>
        <w:spacing w:before="183"/>
        <w:ind w:left="2564" w:right="764" w:hanging="1988"/>
      </w:pPr>
      <w:r>
        <w:rPr>
          <w:spacing w:val="-2"/>
        </w:rPr>
        <w:t>99211</w:t>
      </w:r>
      <w:r>
        <w:tab/>
        <w:t>Office or other outpatient visit for the evaluation and management of an established patient</w:t>
      </w:r>
      <w:r>
        <w:rPr>
          <w:spacing w:val="-1"/>
        </w:rPr>
        <w:t xml:space="preserve"> </w:t>
      </w:r>
      <w:r>
        <w:t>that</w:t>
      </w:r>
      <w:r>
        <w:rPr>
          <w:spacing w:val="-4"/>
        </w:rPr>
        <w:t xml:space="preserve"> </w:t>
      </w:r>
      <w:r>
        <w:t>may</w:t>
      </w:r>
      <w:r>
        <w:rPr>
          <w:spacing w:val="-4"/>
        </w:rPr>
        <w:t xml:space="preserve"> </w:t>
      </w:r>
      <w:r>
        <w:t>not</w:t>
      </w:r>
      <w:r>
        <w:rPr>
          <w:spacing w:val="-4"/>
        </w:rPr>
        <w:t xml:space="preserve"> </w:t>
      </w:r>
      <w:r>
        <w:t>require</w:t>
      </w:r>
      <w:r>
        <w:rPr>
          <w:spacing w:val="-4"/>
        </w:rPr>
        <w:t xml:space="preserve"> </w:t>
      </w:r>
      <w:r>
        <w:t>the</w:t>
      </w:r>
      <w:r>
        <w:rPr>
          <w:spacing w:val="-2"/>
        </w:rPr>
        <w:t xml:space="preserve"> </w:t>
      </w:r>
      <w:r>
        <w:t>presence</w:t>
      </w:r>
      <w:r>
        <w:rPr>
          <w:spacing w:val="-2"/>
        </w:rPr>
        <w:t xml:space="preserve"> </w:t>
      </w:r>
      <w:r>
        <w:t>of</w:t>
      </w:r>
      <w:r>
        <w:rPr>
          <w:spacing w:val="-4"/>
        </w:rPr>
        <w:t xml:space="preserve"> </w:t>
      </w:r>
      <w:r>
        <w:t>a</w:t>
      </w:r>
      <w:r>
        <w:rPr>
          <w:spacing w:val="-2"/>
        </w:rPr>
        <w:t xml:space="preserve"> </w:t>
      </w:r>
      <w:r>
        <w:t>physician</w:t>
      </w:r>
      <w:r>
        <w:rPr>
          <w:spacing w:val="-1"/>
        </w:rPr>
        <w:t xml:space="preserve"> </w:t>
      </w:r>
      <w:r>
        <w:t>or</w:t>
      </w:r>
      <w:r>
        <w:rPr>
          <w:spacing w:val="-2"/>
        </w:rPr>
        <w:t xml:space="preserve"> </w:t>
      </w:r>
      <w:r>
        <w:t>other</w:t>
      </w:r>
      <w:r>
        <w:rPr>
          <w:spacing w:val="-3"/>
        </w:rPr>
        <w:t xml:space="preserve"> </w:t>
      </w:r>
      <w:r>
        <w:t>qualified</w:t>
      </w:r>
      <w:r>
        <w:rPr>
          <w:spacing w:val="-2"/>
        </w:rPr>
        <w:t xml:space="preserve"> </w:t>
      </w:r>
      <w:r>
        <w:t>health</w:t>
      </w:r>
      <w:r>
        <w:rPr>
          <w:spacing w:val="-1"/>
        </w:rPr>
        <w:t xml:space="preserve"> </w:t>
      </w:r>
      <w:r>
        <w:t>care professional.</w:t>
      </w:r>
      <w:r>
        <w:rPr>
          <w:spacing w:val="40"/>
        </w:rPr>
        <w:t xml:space="preserve"> </w:t>
      </w:r>
      <w:r>
        <w:t>[Services provided by behavioral health</w:t>
      </w:r>
      <w:r>
        <w:rPr>
          <w:spacing w:val="-1"/>
        </w:rPr>
        <w:t xml:space="preserve"> </w:t>
      </w:r>
      <w:r>
        <w:t xml:space="preserve">urgent care providers must be billed in conjunction with the appropriate encounter bundle code (H2013-HB or </w:t>
      </w:r>
      <w:r>
        <w:rPr>
          <w:spacing w:val="-2"/>
        </w:rPr>
        <w:t>H2013-HA).]</w:t>
      </w:r>
    </w:p>
    <w:p w14:paraId="25EEABAA" w14:textId="77777777" w:rsidR="002734E7" w:rsidRDefault="002734E7">
      <w:pPr>
        <w:pStyle w:val="BodyText"/>
        <w:sectPr w:rsidR="002734E7">
          <w:headerReference w:type="default" r:id="rId60"/>
          <w:pgSz w:w="12240" w:h="15840"/>
          <w:pgMar w:top="3600" w:right="720" w:bottom="280" w:left="720" w:header="2609" w:footer="0" w:gutter="0"/>
          <w:cols w:space="720"/>
        </w:sectPr>
      </w:pPr>
    </w:p>
    <w:p w14:paraId="503C5F0A" w14:textId="77777777" w:rsidR="002734E7" w:rsidRDefault="002734E7">
      <w:pPr>
        <w:pStyle w:val="BodyText"/>
        <w:spacing w:before="19"/>
      </w:pPr>
    </w:p>
    <w:p w14:paraId="3716EB02" w14:textId="77777777" w:rsidR="002734E7" w:rsidRDefault="00B56223">
      <w:pPr>
        <w:pStyle w:val="Heading2"/>
        <w:rPr>
          <w:u w:val="none"/>
        </w:rPr>
      </w:pPr>
      <w:r>
        <w:t>Established</w:t>
      </w:r>
      <w:r>
        <w:rPr>
          <w:spacing w:val="-7"/>
        </w:rPr>
        <w:t xml:space="preserve"> </w:t>
      </w:r>
      <w:r>
        <w:t>Patient</w:t>
      </w:r>
      <w:r>
        <w:rPr>
          <w:spacing w:val="-4"/>
        </w:rPr>
        <w:t xml:space="preserve"> </w:t>
      </w:r>
      <w:r>
        <w:rPr>
          <w:spacing w:val="-2"/>
        </w:rPr>
        <w:t>(</w:t>
      </w:r>
      <w:r>
        <w:rPr>
          <w:i/>
          <w:spacing w:val="-2"/>
        </w:rPr>
        <w:t>cont.</w:t>
      </w:r>
      <w:r>
        <w:rPr>
          <w:spacing w:val="-2"/>
        </w:rPr>
        <w:t>)</w:t>
      </w:r>
    </w:p>
    <w:p w14:paraId="0542868B" w14:textId="77777777" w:rsidR="002734E7" w:rsidRDefault="002734E7">
      <w:pPr>
        <w:pStyle w:val="BodyText"/>
        <w:spacing w:before="22"/>
        <w:rPr>
          <w:b/>
        </w:rPr>
      </w:pPr>
    </w:p>
    <w:p w14:paraId="64303BAA" w14:textId="77777777" w:rsidR="002734E7" w:rsidRDefault="00B56223">
      <w:pPr>
        <w:pStyle w:val="BodyText"/>
        <w:tabs>
          <w:tab w:val="left" w:pos="2057"/>
        </w:tabs>
        <w:spacing w:line="259" w:lineRule="auto"/>
        <w:ind w:left="2564" w:right="981" w:hanging="1988"/>
      </w:pPr>
      <w:r>
        <w:rPr>
          <w:spacing w:val="-2"/>
        </w:rPr>
        <w:t>99212</w:t>
      </w:r>
      <w:r>
        <w:tab/>
        <w:t>Office or other outpatient visit for the evaluation and management of an established patient, which requires a medically appropriate history and/or examination and straightforward</w:t>
      </w:r>
      <w:r>
        <w:rPr>
          <w:spacing w:val="-5"/>
        </w:rPr>
        <w:t xml:space="preserve"> </w:t>
      </w:r>
      <w:r>
        <w:t>medical</w:t>
      </w:r>
      <w:r>
        <w:rPr>
          <w:spacing w:val="-1"/>
        </w:rPr>
        <w:t xml:space="preserve"> </w:t>
      </w:r>
      <w:r>
        <w:t>decision</w:t>
      </w:r>
      <w:r>
        <w:rPr>
          <w:spacing w:val="-5"/>
        </w:rPr>
        <w:t xml:space="preserve"> </w:t>
      </w:r>
      <w:r>
        <w:t>making.</w:t>
      </w:r>
      <w:r>
        <w:rPr>
          <w:spacing w:val="-5"/>
        </w:rPr>
        <w:t xml:space="preserve"> </w:t>
      </w:r>
      <w:r>
        <w:t>When</w:t>
      </w:r>
      <w:r>
        <w:rPr>
          <w:spacing w:val="-5"/>
        </w:rPr>
        <w:t xml:space="preserve"> </w:t>
      </w:r>
      <w:r>
        <w:t>using</w:t>
      </w:r>
      <w:r>
        <w:rPr>
          <w:spacing w:val="-3"/>
        </w:rPr>
        <w:t xml:space="preserve"> </w:t>
      </w:r>
      <w:r>
        <w:t>total</w:t>
      </w:r>
      <w:r>
        <w:rPr>
          <w:spacing w:val="-3"/>
        </w:rPr>
        <w:t xml:space="preserve"> </w:t>
      </w:r>
      <w:r>
        <w:t>time</w:t>
      </w:r>
      <w:r>
        <w:rPr>
          <w:spacing w:val="-4"/>
        </w:rPr>
        <w:t xml:space="preserve"> </w:t>
      </w:r>
      <w:r>
        <w:t>on</w:t>
      </w:r>
      <w:r>
        <w:rPr>
          <w:spacing w:val="-2"/>
        </w:rPr>
        <w:t xml:space="preserve"> </w:t>
      </w:r>
      <w:r>
        <w:t>the</w:t>
      </w:r>
      <w:r>
        <w:rPr>
          <w:spacing w:val="-2"/>
        </w:rPr>
        <w:t xml:space="preserve"> </w:t>
      </w:r>
      <w:r>
        <w:t>date</w:t>
      </w:r>
      <w:r>
        <w:rPr>
          <w:spacing w:val="-2"/>
        </w:rPr>
        <w:t xml:space="preserve"> </w:t>
      </w:r>
      <w:r>
        <w:t>of</w:t>
      </w:r>
      <w:r>
        <w:rPr>
          <w:spacing w:val="-4"/>
        </w:rPr>
        <w:t xml:space="preserve"> </w:t>
      </w:r>
      <w:r>
        <w:t>the encounter for code selection, 10 minutes must be met or exceeded. [Services provided by behavioral health urgent care providers must be billed in conjunction with the appropriate encounter bundle code (H2013-HB or H2013-HA).]</w:t>
      </w:r>
    </w:p>
    <w:p w14:paraId="296DD94D" w14:textId="77777777" w:rsidR="002734E7" w:rsidRDefault="002734E7">
      <w:pPr>
        <w:pStyle w:val="BodyText"/>
        <w:spacing w:before="19"/>
      </w:pPr>
    </w:p>
    <w:p w14:paraId="76363211" w14:textId="77777777" w:rsidR="002734E7" w:rsidRDefault="00B56223">
      <w:pPr>
        <w:pStyle w:val="BodyText"/>
        <w:tabs>
          <w:tab w:val="left" w:pos="2059"/>
        </w:tabs>
        <w:ind w:left="2612" w:right="600" w:hanging="2072"/>
      </w:pPr>
      <w:r>
        <w:rPr>
          <w:spacing w:val="-2"/>
        </w:rPr>
        <w:t>99213</w:t>
      </w:r>
      <w:r>
        <w:tab/>
        <w:t>Office or other outpatient visit for the evaluation</w:t>
      </w:r>
      <w:r>
        <w:rPr>
          <w:spacing w:val="-1"/>
        </w:rPr>
        <w:t xml:space="preserve"> </w:t>
      </w:r>
      <w:r>
        <w:t>and management of an established patient, which requires a medically appropriate history and/or examination and low level of medical decision making. When using time on the date of the encounter for code selection,</w:t>
      </w:r>
      <w:r>
        <w:rPr>
          <w:spacing w:val="-3"/>
        </w:rPr>
        <w:t xml:space="preserve"> </w:t>
      </w:r>
      <w:r>
        <w:t>20</w:t>
      </w:r>
      <w:r>
        <w:rPr>
          <w:spacing w:val="-3"/>
        </w:rPr>
        <w:t xml:space="preserve"> </w:t>
      </w:r>
      <w:r>
        <w:t>must</w:t>
      </w:r>
      <w:r>
        <w:rPr>
          <w:spacing w:val="-4"/>
        </w:rPr>
        <w:t xml:space="preserve"> </w:t>
      </w:r>
      <w:r>
        <w:t>be</w:t>
      </w:r>
      <w:r>
        <w:rPr>
          <w:spacing w:val="-5"/>
        </w:rPr>
        <w:t xml:space="preserve"> </w:t>
      </w:r>
      <w:r>
        <w:t>met</w:t>
      </w:r>
      <w:r>
        <w:rPr>
          <w:spacing w:val="-2"/>
        </w:rPr>
        <w:t xml:space="preserve"> </w:t>
      </w:r>
      <w:r>
        <w:t>or</w:t>
      </w:r>
      <w:r>
        <w:rPr>
          <w:spacing w:val="-3"/>
        </w:rPr>
        <w:t xml:space="preserve"> </w:t>
      </w:r>
      <w:r>
        <w:t>exceeded.</w:t>
      </w:r>
      <w:r>
        <w:rPr>
          <w:spacing w:val="-8"/>
        </w:rPr>
        <w:t xml:space="preserve"> </w:t>
      </w:r>
      <w:r>
        <w:t>[Services</w:t>
      </w:r>
      <w:r>
        <w:rPr>
          <w:spacing w:val="-3"/>
        </w:rPr>
        <w:t xml:space="preserve"> </w:t>
      </w:r>
      <w:r>
        <w:t>provided</w:t>
      </w:r>
      <w:r>
        <w:rPr>
          <w:spacing w:val="-3"/>
        </w:rPr>
        <w:t xml:space="preserve"> </w:t>
      </w:r>
      <w:r>
        <w:t>by</w:t>
      </w:r>
      <w:r>
        <w:rPr>
          <w:spacing w:val="-2"/>
        </w:rPr>
        <w:t xml:space="preserve"> </w:t>
      </w:r>
      <w:r>
        <w:t>behavioral</w:t>
      </w:r>
      <w:r>
        <w:rPr>
          <w:spacing w:val="-2"/>
        </w:rPr>
        <w:t xml:space="preserve"> </w:t>
      </w:r>
      <w:r>
        <w:t>health</w:t>
      </w:r>
      <w:r>
        <w:rPr>
          <w:spacing w:val="-6"/>
        </w:rPr>
        <w:t xml:space="preserve"> </w:t>
      </w:r>
      <w:r>
        <w:t>urgent care providers must be billed in conjunction with the appropriate encounter bundle code (H2013-HB or H2013-HA).]</w:t>
      </w:r>
    </w:p>
    <w:p w14:paraId="182BA0E0" w14:textId="77777777" w:rsidR="002734E7" w:rsidRDefault="002734E7">
      <w:pPr>
        <w:pStyle w:val="BodyText"/>
      </w:pPr>
    </w:p>
    <w:p w14:paraId="5CC77E06" w14:textId="77777777" w:rsidR="002734E7" w:rsidRDefault="00B56223">
      <w:pPr>
        <w:pStyle w:val="BodyText"/>
        <w:tabs>
          <w:tab w:val="left" w:pos="2059"/>
        </w:tabs>
        <w:spacing w:before="1"/>
        <w:ind w:left="2564" w:right="1053" w:hanging="1988"/>
      </w:pPr>
      <w:r>
        <w:rPr>
          <w:spacing w:val="-2"/>
        </w:rPr>
        <w:t>99214</w:t>
      </w:r>
      <w:r>
        <w:tab/>
        <w:t>Office or other outpatient visit for the evaluation and management of an established patient, which requires a medically appropriate history and/or examination and moderate level of medical decision making. When using time on the date of the encounter for code selection, 30 minutes must be met or exceeded. [Services provided</w:t>
      </w:r>
      <w:r>
        <w:rPr>
          <w:spacing w:val="-4"/>
        </w:rPr>
        <w:t xml:space="preserve"> </w:t>
      </w:r>
      <w:r>
        <w:t>by</w:t>
      </w:r>
      <w:r>
        <w:rPr>
          <w:spacing w:val="-4"/>
        </w:rPr>
        <w:t xml:space="preserve"> </w:t>
      </w:r>
      <w:r>
        <w:t>behavioral</w:t>
      </w:r>
      <w:r>
        <w:rPr>
          <w:spacing w:val="-3"/>
        </w:rPr>
        <w:t xml:space="preserve"> </w:t>
      </w:r>
      <w:r>
        <w:t>health</w:t>
      </w:r>
      <w:r>
        <w:rPr>
          <w:spacing w:val="-4"/>
        </w:rPr>
        <w:t xml:space="preserve"> </w:t>
      </w:r>
      <w:r>
        <w:t>urgent</w:t>
      </w:r>
      <w:r>
        <w:rPr>
          <w:spacing w:val="-3"/>
        </w:rPr>
        <w:t xml:space="preserve"> </w:t>
      </w:r>
      <w:r>
        <w:t>care</w:t>
      </w:r>
      <w:r>
        <w:rPr>
          <w:spacing w:val="-3"/>
        </w:rPr>
        <w:t xml:space="preserve"> </w:t>
      </w:r>
      <w:r>
        <w:t>providers</w:t>
      </w:r>
      <w:r>
        <w:rPr>
          <w:spacing w:val="-6"/>
        </w:rPr>
        <w:t xml:space="preserve"> </w:t>
      </w:r>
      <w:r>
        <w:t>must</w:t>
      </w:r>
      <w:r>
        <w:rPr>
          <w:spacing w:val="-3"/>
        </w:rPr>
        <w:t xml:space="preserve"> </w:t>
      </w:r>
      <w:r>
        <w:t>be</w:t>
      </w:r>
      <w:r>
        <w:rPr>
          <w:spacing w:val="-4"/>
        </w:rPr>
        <w:t xml:space="preserve"> </w:t>
      </w:r>
      <w:r>
        <w:t>billed</w:t>
      </w:r>
      <w:r>
        <w:rPr>
          <w:spacing w:val="-4"/>
        </w:rPr>
        <w:t xml:space="preserve"> </w:t>
      </w:r>
      <w:r>
        <w:t>in</w:t>
      </w:r>
      <w:r>
        <w:rPr>
          <w:spacing w:val="-4"/>
        </w:rPr>
        <w:t xml:space="preserve"> </w:t>
      </w:r>
      <w:r>
        <w:t>conjunction with the appropriate encounter bundle code (H2013-HB or H2013-HA).]</w:t>
      </w:r>
    </w:p>
    <w:p w14:paraId="6C3AA569" w14:textId="77777777" w:rsidR="002734E7" w:rsidRDefault="00B56223">
      <w:pPr>
        <w:pStyle w:val="BodyText"/>
        <w:tabs>
          <w:tab w:val="left" w:pos="2057"/>
        </w:tabs>
        <w:spacing w:before="251"/>
        <w:ind w:left="2564" w:right="750" w:hanging="1988"/>
      </w:pPr>
      <w:r>
        <w:rPr>
          <w:spacing w:val="-2"/>
        </w:rPr>
        <w:t>99215</w:t>
      </w:r>
      <w:r>
        <w:tab/>
        <w:t>Office or other outpatient visit for the evaluation and management of an established patient, which requires a medically appropriate history and/or examination and high level</w:t>
      </w:r>
      <w:r>
        <w:rPr>
          <w:spacing w:val="-1"/>
        </w:rPr>
        <w:t xml:space="preserve"> </w:t>
      </w:r>
      <w:r>
        <w:t>of</w:t>
      </w:r>
      <w:r>
        <w:rPr>
          <w:spacing w:val="-1"/>
        </w:rPr>
        <w:t xml:space="preserve"> </w:t>
      </w:r>
      <w:r>
        <w:t>medical</w:t>
      </w:r>
      <w:r>
        <w:rPr>
          <w:spacing w:val="-4"/>
        </w:rPr>
        <w:t xml:space="preserve"> </w:t>
      </w:r>
      <w:r>
        <w:t>decision</w:t>
      </w:r>
      <w:r>
        <w:rPr>
          <w:spacing w:val="-5"/>
        </w:rPr>
        <w:t xml:space="preserve"> </w:t>
      </w:r>
      <w:r>
        <w:t>making.</w:t>
      </w:r>
      <w:r>
        <w:rPr>
          <w:spacing w:val="-5"/>
        </w:rPr>
        <w:t xml:space="preserve"> </w:t>
      </w:r>
      <w:r>
        <w:t>When</w:t>
      </w:r>
      <w:r>
        <w:rPr>
          <w:spacing w:val="-2"/>
        </w:rPr>
        <w:t xml:space="preserve"> </w:t>
      </w:r>
      <w:r>
        <w:t>using</w:t>
      </w:r>
      <w:r>
        <w:rPr>
          <w:spacing w:val="-3"/>
        </w:rPr>
        <w:t xml:space="preserve"> </w:t>
      </w:r>
      <w:r>
        <w:t>total</w:t>
      </w:r>
      <w:r>
        <w:rPr>
          <w:spacing w:val="-3"/>
        </w:rPr>
        <w:t xml:space="preserve"> </w:t>
      </w:r>
      <w:r>
        <w:t>time</w:t>
      </w:r>
      <w:r>
        <w:rPr>
          <w:spacing w:val="-2"/>
        </w:rPr>
        <w:t xml:space="preserve"> </w:t>
      </w:r>
      <w:r>
        <w:t>on</w:t>
      </w:r>
      <w:r>
        <w:rPr>
          <w:spacing w:val="-2"/>
        </w:rPr>
        <w:t xml:space="preserve"> </w:t>
      </w:r>
      <w:r>
        <w:t>the</w:t>
      </w:r>
      <w:r>
        <w:rPr>
          <w:spacing w:val="-2"/>
        </w:rPr>
        <w:t xml:space="preserve"> </w:t>
      </w:r>
      <w:r>
        <w:t>date</w:t>
      </w:r>
      <w:r>
        <w:rPr>
          <w:spacing w:val="-2"/>
        </w:rPr>
        <w:t xml:space="preserve"> </w:t>
      </w:r>
      <w:r>
        <w:t>of</w:t>
      </w:r>
      <w:r>
        <w:rPr>
          <w:spacing w:val="-4"/>
        </w:rPr>
        <w:t xml:space="preserve"> </w:t>
      </w:r>
      <w:r>
        <w:t>the</w:t>
      </w:r>
      <w:r>
        <w:rPr>
          <w:spacing w:val="-2"/>
        </w:rPr>
        <w:t xml:space="preserve"> </w:t>
      </w:r>
      <w:r>
        <w:t>encounter for code selection, 40 minutes must be met or exceeded. [Services provided by behavioral health urgent care providers must be billed in conjunction with the appropriate encounter bundle code (H2013-HB or H2013-HA).]</w:t>
      </w:r>
    </w:p>
    <w:p w14:paraId="20E8A94E" w14:textId="77777777" w:rsidR="002734E7" w:rsidRDefault="002734E7">
      <w:pPr>
        <w:pStyle w:val="BodyText"/>
      </w:pPr>
    </w:p>
    <w:p w14:paraId="18B3C811" w14:textId="77777777" w:rsidR="002734E7" w:rsidRDefault="00B56223">
      <w:pPr>
        <w:pStyle w:val="BodyText"/>
        <w:tabs>
          <w:tab w:val="left" w:pos="2057"/>
        </w:tabs>
        <w:spacing w:before="1"/>
        <w:ind w:left="2564" w:right="848" w:hanging="1988"/>
      </w:pPr>
      <w:r>
        <w:rPr>
          <w:spacing w:val="-2"/>
        </w:rPr>
        <w:t>99417</w:t>
      </w:r>
      <w:r>
        <w:tab/>
        <w:t>Prolonged</w:t>
      </w:r>
      <w:r>
        <w:rPr>
          <w:spacing w:val="-3"/>
        </w:rPr>
        <w:t xml:space="preserve"> </w:t>
      </w:r>
      <w:r>
        <w:t>outpatient</w:t>
      </w:r>
      <w:r>
        <w:rPr>
          <w:spacing w:val="-3"/>
        </w:rPr>
        <w:t xml:space="preserve"> </w:t>
      </w:r>
      <w:r>
        <w:t>evaluation</w:t>
      </w:r>
      <w:r>
        <w:rPr>
          <w:spacing w:val="-4"/>
        </w:rPr>
        <w:t xml:space="preserve"> </w:t>
      </w:r>
      <w:r>
        <w:t>and</w:t>
      </w:r>
      <w:r>
        <w:rPr>
          <w:spacing w:val="-6"/>
        </w:rPr>
        <w:t xml:space="preserve"> </w:t>
      </w:r>
      <w:r>
        <w:t>management</w:t>
      </w:r>
      <w:r>
        <w:rPr>
          <w:spacing w:val="-6"/>
        </w:rPr>
        <w:t xml:space="preserve"> </w:t>
      </w:r>
      <w:r>
        <w:t>service(s)</w:t>
      </w:r>
      <w:r>
        <w:rPr>
          <w:spacing w:val="-5"/>
        </w:rPr>
        <w:t xml:space="preserve"> </w:t>
      </w:r>
      <w:r>
        <w:t>with</w:t>
      </w:r>
      <w:r>
        <w:rPr>
          <w:spacing w:val="-4"/>
        </w:rPr>
        <w:t xml:space="preserve"> </w:t>
      </w:r>
      <w:r>
        <w:t>or</w:t>
      </w:r>
      <w:r>
        <w:rPr>
          <w:spacing w:val="-4"/>
        </w:rPr>
        <w:t xml:space="preserve"> </w:t>
      </w:r>
      <w:r>
        <w:t>without</w:t>
      </w:r>
      <w:r>
        <w:rPr>
          <w:spacing w:val="-3"/>
        </w:rPr>
        <w:t xml:space="preserve"> </w:t>
      </w:r>
      <w:r>
        <w:t>direct</w:t>
      </w:r>
      <w:r>
        <w:rPr>
          <w:spacing w:val="-6"/>
        </w:rPr>
        <w:t xml:space="preserve"> </w:t>
      </w:r>
      <w:r>
        <w:t>patient contact beyond the required time of the primary service when the primary service level has been selected using total time,</w:t>
      </w:r>
      <w:r>
        <w:rPr>
          <w:spacing w:val="40"/>
        </w:rPr>
        <w:t xml:space="preserve"> </w:t>
      </w:r>
      <w:r>
        <w:t>each 15 minutes of total time (List separately in addition to codes 99205, 99215 for office or other outpatient Evaluation and Management services). [Services provided by behavioral health urgent care providers must be billed in conjunction with the appropriate encounter bundle code (H2013-HB or H2</w:t>
      </w:r>
      <w:r>
        <w:t>013-HA).]</w:t>
      </w:r>
    </w:p>
    <w:p w14:paraId="440EE687" w14:textId="77777777" w:rsidR="002734E7" w:rsidRDefault="002734E7">
      <w:pPr>
        <w:pStyle w:val="BodyText"/>
        <w:sectPr w:rsidR="002734E7">
          <w:headerReference w:type="default" r:id="rId61"/>
          <w:pgSz w:w="12240" w:h="15840"/>
          <w:pgMar w:top="3740" w:right="720" w:bottom="280" w:left="720" w:header="2679" w:footer="0" w:gutter="0"/>
          <w:pgNumType w:start="7"/>
          <w:cols w:space="720"/>
        </w:sectPr>
      </w:pPr>
    </w:p>
    <w:p w14:paraId="0AAEA549" w14:textId="77777777" w:rsidR="002734E7" w:rsidRDefault="002734E7">
      <w:pPr>
        <w:pStyle w:val="BodyText"/>
      </w:pPr>
    </w:p>
    <w:p w14:paraId="690785A2" w14:textId="77777777" w:rsidR="002734E7" w:rsidRDefault="00B56223">
      <w:pPr>
        <w:ind w:left="576"/>
        <w:rPr>
          <w:b/>
          <w:i/>
        </w:rPr>
      </w:pPr>
      <w:r>
        <w:rPr>
          <w:b/>
        </w:rPr>
        <w:t>(To</w:t>
      </w:r>
      <w:r>
        <w:rPr>
          <w:b/>
          <w:spacing w:val="-6"/>
        </w:rPr>
        <w:t xml:space="preserve"> </w:t>
      </w:r>
      <w:r>
        <w:rPr>
          <w:b/>
        </w:rPr>
        <w:t>view</w:t>
      </w:r>
      <w:r>
        <w:rPr>
          <w:b/>
          <w:spacing w:val="-4"/>
        </w:rPr>
        <w:t xml:space="preserve"> </w:t>
      </w:r>
      <w:r>
        <w:rPr>
          <w:b/>
        </w:rPr>
        <w:t>the</w:t>
      </w:r>
      <w:r>
        <w:rPr>
          <w:b/>
          <w:spacing w:val="-6"/>
        </w:rPr>
        <w:t xml:space="preserve"> </w:t>
      </w:r>
      <w:r>
        <w:rPr>
          <w:b/>
        </w:rPr>
        <w:t>rates</w:t>
      </w:r>
      <w:r>
        <w:rPr>
          <w:b/>
          <w:spacing w:val="-3"/>
        </w:rPr>
        <w:t xml:space="preserve"> </w:t>
      </w:r>
      <w:r>
        <w:rPr>
          <w:b/>
        </w:rPr>
        <w:t>for</w:t>
      </w:r>
      <w:r>
        <w:rPr>
          <w:b/>
          <w:spacing w:val="-3"/>
        </w:rPr>
        <w:t xml:space="preserve"> </w:t>
      </w:r>
      <w:r>
        <w:rPr>
          <w:b/>
        </w:rPr>
        <w:t>these</w:t>
      </w:r>
      <w:r>
        <w:rPr>
          <w:b/>
          <w:spacing w:val="-3"/>
        </w:rPr>
        <w:t xml:space="preserve"> </w:t>
      </w:r>
      <w:r>
        <w:rPr>
          <w:b/>
        </w:rPr>
        <w:t>services,</w:t>
      </w:r>
      <w:r>
        <w:rPr>
          <w:b/>
          <w:spacing w:val="-3"/>
        </w:rPr>
        <w:t xml:space="preserve"> </w:t>
      </w:r>
      <w:r>
        <w:rPr>
          <w:b/>
        </w:rPr>
        <w:t>please</w:t>
      </w:r>
      <w:r>
        <w:rPr>
          <w:b/>
          <w:spacing w:val="-3"/>
        </w:rPr>
        <w:t xml:space="preserve"> </w:t>
      </w:r>
      <w:r>
        <w:rPr>
          <w:b/>
        </w:rPr>
        <w:t>refer</w:t>
      </w:r>
      <w:r>
        <w:rPr>
          <w:b/>
          <w:spacing w:val="-4"/>
        </w:rPr>
        <w:t xml:space="preserve"> </w:t>
      </w:r>
      <w:r>
        <w:rPr>
          <w:b/>
        </w:rPr>
        <w:t>to</w:t>
      </w:r>
      <w:r>
        <w:rPr>
          <w:b/>
          <w:spacing w:val="-2"/>
        </w:rPr>
        <w:t xml:space="preserve"> </w:t>
      </w:r>
      <w:hyperlink r:id="rId62">
        <w:r>
          <w:rPr>
            <w:b/>
            <w:color w:val="0000FF"/>
            <w:u w:val="single" w:color="0000FF"/>
          </w:rPr>
          <w:t>101</w:t>
        </w:r>
        <w:r>
          <w:rPr>
            <w:b/>
            <w:color w:val="0000FF"/>
            <w:spacing w:val="-3"/>
            <w:u w:val="single" w:color="0000FF"/>
          </w:rPr>
          <w:t xml:space="preserve"> </w:t>
        </w:r>
        <w:r>
          <w:rPr>
            <w:b/>
            <w:color w:val="0000FF"/>
            <w:u w:val="single" w:color="0000FF"/>
          </w:rPr>
          <w:t>CMR</w:t>
        </w:r>
        <w:r>
          <w:rPr>
            <w:b/>
            <w:color w:val="0000FF"/>
            <w:spacing w:val="-3"/>
            <w:u w:val="single" w:color="0000FF"/>
          </w:rPr>
          <w:t xml:space="preserve"> </w:t>
        </w:r>
        <w:r>
          <w:rPr>
            <w:b/>
            <w:color w:val="0000FF"/>
            <w:u w:val="single" w:color="0000FF"/>
          </w:rPr>
          <w:t>317.00</w:t>
        </w:r>
      </w:hyperlink>
      <w:r>
        <w:rPr>
          <w:b/>
        </w:rPr>
        <w:t>:</w:t>
      </w:r>
      <w:r>
        <w:rPr>
          <w:b/>
          <w:spacing w:val="-2"/>
        </w:rPr>
        <w:t xml:space="preserve"> </w:t>
      </w:r>
      <w:r>
        <w:rPr>
          <w:b/>
          <w:i/>
        </w:rPr>
        <w:t>Rates</w:t>
      </w:r>
      <w:r>
        <w:rPr>
          <w:b/>
          <w:i/>
          <w:spacing w:val="-5"/>
        </w:rPr>
        <w:t xml:space="preserve"> </w:t>
      </w:r>
      <w:r>
        <w:rPr>
          <w:b/>
          <w:i/>
        </w:rPr>
        <w:t>for</w:t>
      </w:r>
      <w:r>
        <w:rPr>
          <w:b/>
          <w:i/>
          <w:spacing w:val="-3"/>
        </w:rPr>
        <w:t xml:space="preserve"> </w:t>
      </w:r>
      <w:r>
        <w:rPr>
          <w:b/>
          <w:i/>
        </w:rPr>
        <w:t>Medicine</w:t>
      </w:r>
      <w:r>
        <w:rPr>
          <w:b/>
          <w:i/>
          <w:spacing w:val="-3"/>
        </w:rPr>
        <w:t xml:space="preserve"> </w:t>
      </w:r>
      <w:r>
        <w:rPr>
          <w:b/>
          <w:i/>
          <w:spacing w:val="-2"/>
        </w:rPr>
        <w:t>Services.)</w:t>
      </w:r>
    </w:p>
    <w:p w14:paraId="609E86D2" w14:textId="77777777" w:rsidR="002734E7" w:rsidRDefault="002734E7">
      <w:pPr>
        <w:pStyle w:val="BodyText"/>
        <w:rPr>
          <w:b/>
          <w:i/>
        </w:rPr>
      </w:pPr>
    </w:p>
    <w:p w14:paraId="3CA70081" w14:textId="77777777" w:rsidR="002734E7" w:rsidRDefault="00B56223">
      <w:pPr>
        <w:pStyle w:val="Heading2"/>
        <w:rPr>
          <w:u w:val="none"/>
        </w:rPr>
      </w:pPr>
      <w:r>
        <w:t>Nursing</w:t>
      </w:r>
      <w:r>
        <w:rPr>
          <w:spacing w:val="-6"/>
        </w:rPr>
        <w:t xml:space="preserve"> </w:t>
      </w:r>
      <w:r>
        <w:t>Facility</w:t>
      </w:r>
      <w:r>
        <w:rPr>
          <w:spacing w:val="-5"/>
        </w:rPr>
        <w:t xml:space="preserve"> </w:t>
      </w:r>
      <w:r>
        <w:t>Care–New</w:t>
      </w:r>
      <w:r>
        <w:rPr>
          <w:spacing w:val="-4"/>
        </w:rPr>
        <w:t xml:space="preserve"> </w:t>
      </w:r>
      <w:r>
        <w:rPr>
          <w:spacing w:val="-2"/>
        </w:rPr>
        <w:t>Patient</w:t>
      </w:r>
    </w:p>
    <w:p w14:paraId="6DCB2303" w14:textId="77777777" w:rsidR="002734E7" w:rsidRDefault="002734E7">
      <w:pPr>
        <w:pStyle w:val="BodyText"/>
        <w:spacing w:before="1"/>
        <w:rPr>
          <w:b/>
        </w:rPr>
      </w:pPr>
    </w:p>
    <w:p w14:paraId="250B153D" w14:textId="77777777" w:rsidR="002734E7" w:rsidRDefault="00B56223">
      <w:pPr>
        <w:pStyle w:val="BodyText"/>
        <w:tabs>
          <w:tab w:val="left" w:pos="2059"/>
        </w:tabs>
        <w:ind w:left="2564" w:right="796" w:hanging="1988"/>
      </w:pPr>
      <w:r>
        <w:rPr>
          <w:spacing w:val="-2"/>
        </w:rPr>
        <w:t>99304</w:t>
      </w:r>
      <w:r>
        <w:tab/>
      </w:r>
      <w:r>
        <w:t>Initial nursing facility care, per day, for the evaluation and management of a patient, which requires these three key components: a detailed or comprehensive history; a detailed or comprehensive examination; and medical decision making that is straightforward or of low complexity. Counseling and/or coordination of care with other</w:t>
      </w:r>
      <w:r>
        <w:rPr>
          <w:spacing w:val="-3"/>
        </w:rPr>
        <w:t xml:space="preserve"> </w:t>
      </w:r>
      <w:r>
        <w:t>providers</w:t>
      </w:r>
      <w:r>
        <w:rPr>
          <w:spacing w:val="-5"/>
        </w:rPr>
        <w:t xml:space="preserve"> </w:t>
      </w:r>
      <w:r>
        <w:t>or</w:t>
      </w:r>
      <w:r>
        <w:rPr>
          <w:spacing w:val="-5"/>
        </w:rPr>
        <w:t xml:space="preserve"> </w:t>
      </w:r>
      <w:r>
        <w:t>agencies</w:t>
      </w:r>
      <w:r>
        <w:rPr>
          <w:spacing w:val="-5"/>
        </w:rPr>
        <w:t xml:space="preserve"> </w:t>
      </w:r>
      <w:r>
        <w:t>are</w:t>
      </w:r>
      <w:r>
        <w:rPr>
          <w:spacing w:val="-3"/>
        </w:rPr>
        <w:t xml:space="preserve"> </w:t>
      </w:r>
      <w:r>
        <w:t>provided</w:t>
      </w:r>
      <w:r>
        <w:rPr>
          <w:spacing w:val="-5"/>
        </w:rPr>
        <w:t xml:space="preserve"> </w:t>
      </w:r>
      <w:r>
        <w:t>consistent</w:t>
      </w:r>
      <w:r>
        <w:rPr>
          <w:spacing w:val="-2"/>
        </w:rPr>
        <w:t xml:space="preserve"> </w:t>
      </w:r>
      <w:r>
        <w:t>with</w:t>
      </w:r>
      <w:r>
        <w:rPr>
          <w:spacing w:val="-3"/>
        </w:rPr>
        <w:t xml:space="preserve"> </w:t>
      </w:r>
      <w:r>
        <w:t>the</w:t>
      </w:r>
      <w:r>
        <w:rPr>
          <w:spacing w:val="-3"/>
        </w:rPr>
        <w:t xml:space="preserve"> </w:t>
      </w:r>
      <w:r>
        <w:t>nature</w:t>
      </w:r>
      <w:r>
        <w:rPr>
          <w:spacing w:val="-5"/>
        </w:rPr>
        <w:t xml:space="preserve"> </w:t>
      </w:r>
      <w:r>
        <w:t>of</w:t>
      </w:r>
      <w:r>
        <w:rPr>
          <w:spacing w:val="-5"/>
        </w:rPr>
        <w:t xml:space="preserve"> </w:t>
      </w:r>
      <w:r>
        <w:t>the</w:t>
      </w:r>
      <w:r>
        <w:rPr>
          <w:spacing w:val="-3"/>
        </w:rPr>
        <w:t xml:space="preserve"> </w:t>
      </w:r>
      <w:r>
        <w:t>problem(s) and the patient's and/or family's needs. Usually, the problem(s) requiring admission are of low severity. Physicians typically spend 25 minutes at the bedside and on the patient's facility floor or unit. [Services provided by behavioral health urgent care providers must be billed in conjunction with the appropriate encounter bundle code (H2013-HB or H2013-HA).]</w:t>
      </w:r>
    </w:p>
    <w:p w14:paraId="353A9569" w14:textId="77777777" w:rsidR="002734E7" w:rsidRDefault="00B56223">
      <w:pPr>
        <w:pStyle w:val="BodyText"/>
        <w:tabs>
          <w:tab w:val="left" w:pos="2059"/>
        </w:tabs>
        <w:spacing w:before="252"/>
        <w:ind w:left="2564" w:right="740" w:hanging="1988"/>
      </w:pPr>
      <w:r>
        <w:rPr>
          <w:spacing w:val="-2"/>
        </w:rPr>
        <w:t>99305</w:t>
      </w:r>
      <w:r>
        <w:tab/>
        <w:t>Initial nursing facility care, per day, for the evaluation and management of a patient,</w:t>
      </w:r>
      <w:r>
        <w:rPr>
          <w:spacing w:val="40"/>
        </w:rPr>
        <w:t xml:space="preserve"> </w:t>
      </w:r>
      <w:r>
        <w:t>which requires these three key components: a comprehensive history; a comprehensive examination; and medical decision making of moderate complexity. Counseling</w:t>
      </w:r>
      <w:r>
        <w:rPr>
          <w:spacing w:val="-6"/>
        </w:rPr>
        <w:t xml:space="preserve"> </w:t>
      </w:r>
      <w:r>
        <w:t>and/or</w:t>
      </w:r>
      <w:r>
        <w:rPr>
          <w:spacing w:val="-5"/>
        </w:rPr>
        <w:t xml:space="preserve"> </w:t>
      </w:r>
      <w:r>
        <w:t>coordination</w:t>
      </w:r>
      <w:r>
        <w:rPr>
          <w:spacing w:val="-6"/>
        </w:rPr>
        <w:t xml:space="preserve"> </w:t>
      </w:r>
      <w:r>
        <w:t>of</w:t>
      </w:r>
      <w:r>
        <w:rPr>
          <w:spacing w:val="-3"/>
        </w:rPr>
        <w:t xml:space="preserve"> </w:t>
      </w:r>
      <w:r>
        <w:t>care</w:t>
      </w:r>
      <w:r>
        <w:rPr>
          <w:spacing w:val="-3"/>
        </w:rPr>
        <w:t xml:space="preserve"> </w:t>
      </w:r>
      <w:r>
        <w:t>with</w:t>
      </w:r>
      <w:r>
        <w:rPr>
          <w:spacing w:val="-3"/>
        </w:rPr>
        <w:t xml:space="preserve"> </w:t>
      </w:r>
      <w:r>
        <w:t>other</w:t>
      </w:r>
      <w:r>
        <w:rPr>
          <w:spacing w:val="-5"/>
        </w:rPr>
        <w:t xml:space="preserve"> </w:t>
      </w:r>
      <w:r>
        <w:t>providers</w:t>
      </w:r>
      <w:r>
        <w:rPr>
          <w:spacing w:val="-3"/>
        </w:rPr>
        <w:t xml:space="preserve"> </w:t>
      </w:r>
      <w:r>
        <w:t>or</w:t>
      </w:r>
      <w:r>
        <w:rPr>
          <w:spacing w:val="-3"/>
        </w:rPr>
        <w:t xml:space="preserve"> </w:t>
      </w:r>
      <w:r>
        <w:t>agencies</w:t>
      </w:r>
      <w:r>
        <w:rPr>
          <w:spacing w:val="-3"/>
        </w:rPr>
        <w:t xml:space="preserve"> </w:t>
      </w:r>
      <w:r>
        <w:t>are</w:t>
      </w:r>
      <w:r>
        <w:rPr>
          <w:spacing w:val="-3"/>
        </w:rPr>
        <w:t xml:space="preserve"> </w:t>
      </w:r>
      <w:r>
        <w:t>provided consistent with the nature of the problem(s) and the patient's and/or family's needs.</w:t>
      </w:r>
    </w:p>
    <w:p w14:paraId="2382A53A" w14:textId="77777777" w:rsidR="002734E7" w:rsidRDefault="00B56223">
      <w:pPr>
        <w:pStyle w:val="BodyText"/>
        <w:spacing w:before="1"/>
        <w:ind w:left="2564" w:right="624"/>
      </w:pPr>
      <w:r>
        <w:t>Usually, the problem(s) requiring admission are of moderate severity. Physicians typically spend 35 minutes at the bedside and on the patient's facility floor or unit. [Services provided by behavioral health 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660971DE" w14:textId="77777777" w:rsidR="002734E7" w:rsidRDefault="00B56223">
      <w:pPr>
        <w:pStyle w:val="BodyText"/>
        <w:tabs>
          <w:tab w:val="left" w:pos="2059"/>
        </w:tabs>
        <w:spacing w:before="252"/>
        <w:ind w:left="2564" w:right="740" w:hanging="1988"/>
      </w:pPr>
      <w:r>
        <w:rPr>
          <w:spacing w:val="-2"/>
        </w:rPr>
        <w:t>99306</w:t>
      </w:r>
      <w:r>
        <w:tab/>
        <w:t>Initial nursing facility care, per day, for the evaluation and management of a patient,</w:t>
      </w:r>
      <w:r>
        <w:rPr>
          <w:spacing w:val="40"/>
        </w:rPr>
        <w:t xml:space="preserve"> </w:t>
      </w:r>
      <w:r>
        <w:t>which requires these three key components: a comprehensive history; a comprehensive examination; and medical decision making of high complexity. Counseling</w:t>
      </w:r>
      <w:r>
        <w:rPr>
          <w:spacing w:val="-6"/>
        </w:rPr>
        <w:t xml:space="preserve"> </w:t>
      </w:r>
      <w:r>
        <w:t>and/or</w:t>
      </w:r>
      <w:r>
        <w:rPr>
          <w:spacing w:val="-5"/>
        </w:rPr>
        <w:t xml:space="preserve"> </w:t>
      </w:r>
      <w:r>
        <w:t>coordination</w:t>
      </w:r>
      <w:r>
        <w:rPr>
          <w:spacing w:val="-6"/>
        </w:rPr>
        <w:t xml:space="preserve"> </w:t>
      </w:r>
      <w:r>
        <w:t>of</w:t>
      </w:r>
      <w:r>
        <w:rPr>
          <w:spacing w:val="-3"/>
        </w:rPr>
        <w:t xml:space="preserve"> </w:t>
      </w:r>
      <w:r>
        <w:t>care</w:t>
      </w:r>
      <w:r>
        <w:rPr>
          <w:spacing w:val="-3"/>
        </w:rPr>
        <w:t xml:space="preserve"> </w:t>
      </w:r>
      <w:r>
        <w:t>with</w:t>
      </w:r>
      <w:r>
        <w:rPr>
          <w:spacing w:val="-3"/>
        </w:rPr>
        <w:t xml:space="preserve"> </w:t>
      </w:r>
      <w:r>
        <w:t>other</w:t>
      </w:r>
      <w:r>
        <w:rPr>
          <w:spacing w:val="-5"/>
        </w:rPr>
        <w:t xml:space="preserve"> </w:t>
      </w:r>
      <w:r>
        <w:t>providers</w:t>
      </w:r>
      <w:r>
        <w:rPr>
          <w:spacing w:val="-3"/>
        </w:rPr>
        <w:t xml:space="preserve"> </w:t>
      </w:r>
      <w:r>
        <w:t>or</w:t>
      </w:r>
      <w:r>
        <w:rPr>
          <w:spacing w:val="-3"/>
        </w:rPr>
        <w:t xml:space="preserve"> </w:t>
      </w:r>
      <w:r>
        <w:t>agencies</w:t>
      </w:r>
      <w:r>
        <w:rPr>
          <w:spacing w:val="-3"/>
        </w:rPr>
        <w:t xml:space="preserve"> </w:t>
      </w:r>
      <w:r>
        <w:t>are</w:t>
      </w:r>
      <w:r>
        <w:rPr>
          <w:spacing w:val="-3"/>
        </w:rPr>
        <w:t xml:space="preserve"> </w:t>
      </w:r>
      <w:r>
        <w:t>provided consistent with the nature of the problem(s) and the patient's and/or family's needs.</w:t>
      </w:r>
    </w:p>
    <w:p w14:paraId="13623CA6" w14:textId="77777777" w:rsidR="002734E7" w:rsidRDefault="00B56223">
      <w:pPr>
        <w:pStyle w:val="BodyText"/>
        <w:spacing w:before="1"/>
        <w:ind w:left="2564" w:right="743"/>
      </w:pPr>
      <w:r>
        <w:t>Usually, the problem(s) requiring admission are of high severity. Physicians</w:t>
      </w:r>
      <w:r>
        <w:rPr>
          <w:spacing w:val="40"/>
        </w:rPr>
        <w:t xml:space="preserve"> </w:t>
      </w:r>
      <w:r>
        <w:t>typically spend 45 minutes at the bedside and on the patient's facility floor or unit. [Services provided by behavioral health 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3ABD6E78" w14:textId="77777777" w:rsidR="002734E7" w:rsidRDefault="002734E7">
      <w:pPr>
        <w:pStyle w:val="BodyText"/>
      </w:pPr>
    </w:p>
    <w:p w14:paraId="1043B3FC" w14:textId="77777777" w:rsidR="002734E7" w:rsidRDefault="00B56223">
      <w:pPr>
        <w:pStyle w:val="Heading2"/>
        <w:rPr>
          <w:u w:val="none"/>
        </w:rPr>
      </w:pPr>
      <w:r>
        <w:t>Subsequent</w:t>
      </w:r>
      <w:r>
        <w:rPr>
          <w:spacing w:val="-8"/>
        </w:rPr>
        <w:t xml:space="preserve"> </w:t>
      </w:r>
      <w:r>
        <w:t>Nursing</w:t>
      </w:r>
      <w:r>
        <w:rPr>
          <w:spacing w:val="-8"/>
        </w:rPr>
        <w:t xml:space="preserve"> </w:t>
      </w:r>
      <w:r>
        <w:t>Facility</w:t>
      </w:r>
      <w:r>
        <w:rPr>
          <w:spacing w:val="-7"/>
        </w:rPr>
        <w:t xml:space="preserve"> </w:t>
      </w:r>
      <w:r>
        <w:rPr>
          <w:spacing w:val="-4"/>
        </w:rPr>
        <w:t>Care</w:t>
      </w:r>
    </w:p>
    <w:p w14:paraId="105C7B7A" w14:textId="77777777" w:rsidR="002734E7" w:rsidRDefault="002734E7">
      <w:pPr>
        <w:pStyle w:val="BodyText"/>
        <w:rPr>
          <w:b/>
        </w:rPr>
      </w:pPr>
    </w:p>
    <w:p w14:paraId="46F9C240" w14:textId="77777777" w:rsidR="002734E7" w:rsidRDefault="00B56223">
      <w:pPr>
        <w:pStyle w:val="BodyText"/>
        <w:tabs>
          <w:tab w:val="left" w:pos="2059"/>
        </w:tabs>
        <w:ind w:left="2564" w:right="750" w:hanging="1988"/>
      </w:pPr>
      <w:r>
        <w:rPr>
          <w:spacing w:val="-2"/>
        </w:rPr>
        <w:t>99307</w:t>
      </w:r>
      <w:r>
        <w:tab/>
      </w:r>
      <w:r>
        <w:t>Subsequent nursing facility care, per day, for the evaluation and management of a patient, which requires at least two of these three key components: a problem-focused interval</w:t>
      </w:r>
      <w:r>
        <w:rPr>
          <w:spacing w:val="-4"/>
        </w:rPr>
        <w:t xml:space="preserve"> </w:t>
      </w:r>
      <w:r>
        <w:t>history;</w:t>
      </w:r>
      <w:r>
        <w:rPr>
          <w:spacing w:val="-4"/>
        </w:rPr>
        <w:t xml:space="preserve"> </w:t>
      </w:r>
      <w:r>
        <w:t>a</w:t>
      </w:r>
      <w:r>
        <w:rPr>
          <w:spacing w:val="-7"/>
        </w:rPr>
        <w:t xml:space="preserve"> </w:t>
      </w:r>
      <w:r>
        <w:t>problem-focused</w:t>
      </w:r>
      <w:r>
        <w:rPr>
          <w:spacing w:val="-5"/>
        </w:rPr>
        <w:t xml:space="preserve"> </w:t>
      </w:r>
      <w:r>
        <w:t>examination;</w:t>
      </w:r>
      <w:r>
        <w:rPr>
          <w:spacing w:val="-6"/>
        </w:rPr>
        <w:t xml:space="preserve"> </w:t>
      </w:r>
      <w:r>
        <w:t>or</w:t>
      </w:r>
      <w:r>
        <w:rPr>
          <w:spacing w:val="-6"/>
        </w:rPr>
        <w:t xml:space="preserve"> </w:t>
      </w:r>
      <w:r>
        <w:t>straightforward</w:t>
      </w:r>
      <w:r>
        <w:rPr>
          <w:spacing w:val="-5"/>
        </w:rPr>
        <w:t xml:space="preserve"> </w:t>
      </w:r>
      <w:r>
        <w:t>medical</w:t>
      </w:r>
      <w:r>
        <w:rPr>
          <w:spacing w:val="-7"/>
        </w:rPr>
        <w:t xml:space="preserve"> </w:t>
      </w:r>
      <w:r>
        <w:t>decision making. Counseling and/or</w:t>
      </w:r>
      <w:r>
        <w:rPr>
          <w:spacing w:val="-2"/>
        </w:rPr>
        <w:t xml:space="preserve"> </w:t>
      </w:r>
      <w:r>
        <w:t>coordination of care with other providers or agencies are provided consistent with the nature of the problem(s) and the patient's and/or</w:t>
      </w:r>
      <w:r>
        <w:rPr>
          <w:spacing w:val="40"/>
        </w:rPr>
        <w:t xml:space="preserve"> </w:t>
      </w:r>
      <w:r>
        <w:t>family's needs. Usually, the patient is stable, recovering, or improving. Physicians typically s</w:t>
      </w:r>
      <w:r>
        <w:t>pend 10 minutes at the bedside and on the patient's facility floor or unit.</w:t>
      </w:r>
    </w:p>
    <w:p w14:paraId="769DDD4D" w14:textId="77777777" w:rsidR="002734E7" w:rsidRDefault="002734E7">
      <w:pPr>
        <w:pStyle w:val="BodyText"/>
        <w:sectPr w:rsidR="002734E7">
          <w:headerReference w:type="default" r:id="rId63"/>
          <w:pgSz w:w="12240" w:h="15840"/>
          <w:pgMar w:top="3680" w:right="720" w:bottom="280" w:left="720" w:header="2609" w:footer="0" w:gutter="0"/>
          <w:cols w:space="720"/>
        </w:sectPr>
      </w:pPr>
    </w:p>
    <w:p w14:paraId="213FBAD3" w14:textId="77777777" w:rsidR="002734E7" w:rsidRDefault="002734E7">
      <w:pPr>
        <w:pStyle w:val="BodyText"/>
        <w:spacing w:before="72"/>
      </w:pPr>
    </w:p>
    <w:p w14:paraId="24EF0134" w14:textId="77777777" w:rsidR="002734E7" w:rsidRDefault="00B56223">
      <w:pPr>
        <w:pStyle w:val="Heading2"/>
        <w:rPr>
          <w:u w:val="none"/>
        </w:rPr>
      </w:pPr>
      <w:r>
        <w:t>Subsequent</w:t>
      </w:r>
      <w:r>
        <w:rPr>
          <w:spacing w:val="-7"/>
        </w:rPr>
        <w:t xml:space="preserve"> </w:t>
      </w:r>
      <w:r>
        <w:t>Nursing</w:t>
      </w:r>
      <w:r>
        <w:rPr>
          <w:spacing w:val="-7"/>
        </w:rPr>
        <w:t xml:space="preserve"> </w:t>
      </w:r>
      <w:r>
        <w:t>Facility</w:t>
      </w:r>
      <w:r>
        <w:rPr>
          <w:spacing w:val="-7"/>
        </w:rPr>
        <w:t xml:space="preserve"> </w:t>
      </w:r>
      <w:r>
        <w:t>Care</w:t>
      </w:r>
      <w:r>
        <w:rPr>
          <w:spacing w:val="-4"/>
        </w:rPr>
        <w:t xml:space="preserve"> </w:t>
      </w:r>
      <w:r>
        <w:rPr>
          <w:spacing w:val="-2"/>
        </w:rPr>
        <w:t>(</w:t>
      </w:r>
      <w:r>
        <w:rPr>
          <w:i/>
          <w:spacing w:val="-2"/>
        </w:rPr>
        <w:t>cont.</w:t>
      </w:r>
      <w:r>
        <w:rPr>
          <w:spacing w:val="-2"/>
        </w:rPr>
        <w:t>)</w:t>
      </w:r>
    </w:p>
    <w:p w14:paraId="000DE57C" w14:textId="77777777" w:rsidR="002734E7" w:rsidRDefault="002734E7">
      <w:pPr>
        <w:pStyle w:val="BodyText"/>
        <w:rPr>
          <w:b/>
        </w:rPr>
      </w:pPr>
    </w:p>
    <w:p w14:paraId="3029855D" w14:textId="77777777" w:rsidR="002734E7" w:rsidRDefault="00B56223">
      <w:pPr>
        <w:pStyle w:val="BodyText"/>
        <w:tabs>
          <w:tab w:val="left" w:pos="2059"/>
        </w:tabs>
        <w:ind w:left="2564" w:right="798" w:hanging="1988"/>
      </w:pPr>
      <w:r>
        <w:rPr>
          <w:spacing w:val="-2"/>
        </w:rPr>
        <w:t>99308</w:t>
      </w:r>
      <w:r>
        <w:tab/>
        <w:t>Subsequent</w:t>
      </w:r>
      <w:r>
        <w:rPr>
          <w:spacing w:val="-2"/>
        </w:rPr>
        <w:t xml:space="preserve"> </w:t>
      </w:r>
      <w:r>
        <w:t>nursing</w:t>
      </w:r>
      <w:r>
        <w:rPr>
          <w:spacing w:val="-3"/>
        </w:rPr>
        <w:t xml:space="preserve"> </w:t>
      </w:r>
      <w:r>
        <w:t>facility</w:t>
      </w:r>
      <w:r>
        <w:rPr>
          <w:spacing w:val="-3"/>
        </w:rPr>
        <w:t xml:space="preserve"> </w:t>
      </w:r>
      <w:r>
        <w:t>care, per day,</w:t>
      </w:r>
      <w:r>
        <w:rPr>
          <w:spacing w:val="-2"/>
        </w:rPr>
        <w:t xml:space="preserve"> </w:t>
      </w:r>
      <w:r>
        <w:t>for the evaluation and</w:t>
      </w:r>
      <w:r>
        <w:rPr>
          <w:spacing w:val="-2"/>
        </w:rPr>
        <w:t xml:space="preserve"> </w:t>
      </w:r>
      <w:r>
        <w:t>management of a</w:t>
      </w:r>
      <w:r>
        <w:rPr>
          <w:spacing w:val="-2"/>
        </w:rPr>
        <w:t xml:space="preserve"> </w:t>
      </w:r>
      <w:r>
        <w:t>patient, which requires at least two of these three key components: an expanded problem- focused interval history; an expanded problem-focused examination; or medical decision making of low complexity. Counseling and/or coordination of care with other</w:t>
      </w:r>
      <w:r>
        <w:rPr>
          <w:spacing w:val="-3"/>
        </w:rPr>
        <w:t xml:space="preserve"> </w:t>
      </w:r>
      <w:r>
        <w:t>providers</w:t>
      </w:r>
      <w:r>
        <w:rPr>
          <w:spacing w:val="-5"/>
        </w:rPr>
        <w:t xml:space="preserve"> </w:t>
      </w:r>
      <w:r>
        <w:t>or</w:t>
      </w:r>
      <w:r>
        <w:rPr>
          <w:spacing w:val="-5"/>
        </w:rPr>
        <w:t xml:space="preserve"> </w:t>
      </w:r>
      <w:r>
        <w:t>agencies</w:t>
      </w:r>
      <w:r>
        <w:rPr>
          <w:spacing w:val="-5"/>
        </w:rPr>
        <w:t xml:space="preserve"> </w:t>
      </w:r>
      <w:r>
        <w:t>are</w:t>
      </w:r>
      <w:r>
        <w:rPr>
          <w:spacing w:val="-3"/>
        </w:rPr>
        <w:t xml:space="preserve"> </w:t>
      </w:r>
      <w:r>
        <w:t>provided</w:t>
      </w:r>
      <w:r>
        <w:rPr>
          <w:spacing w:val="-5"/>
        </w:rPr>
        <w:t xml:space="preserve"> </w:t>
      </w:r>
      <w:r>
        <w:t>consistent</w:t>
      </w:r>
      <w:r>
        <w:rPr>
          <w:spacing w:val="-2"/>
        </w:rPr>
        <w:t xml:space="preserve"> </w:t>
      </w:r>
      <w:r>
        <w:t>with</w:t>
      </w:r>
      <w:r>
        <w:rPr>
          <w:spacing w:val="-3"/>
        </w:rPr>
        <w:t xml:space="preserve"> </w:t>
      </w:r>
      <w:r>
        <w:t>the</w:t>
      </w:r>
      <w:r>
        <w:rPr>
          <w:spacing w:val="-3"/>
        </w:rPr>
        <w:t xml:space="preserve"> </w:t>
      </w:r>
      <w:r>
        <w:t>nature</w:t>
      </w:r>
      <w:r>
        <w:rPr>
          <w:spacing w:val="-5"/>
        </w:rPr>
        <w:t xml:space="preserve"> </w:t>
      </w:r>
      <w:r>
        <w:t>of</w:t>
      </w:r>
      <w:r>
        <w:rPr>
          <w:spacing w:val="-5"/>
        </w:rPr>
        <w:t xml:space="preserve"> </w:t>
      </w:r>
      <w:r>
        <w:t>the</w:t>
      </w:r>
      <w:r>
        <w:rPr>
          <w:spacing w:val="-3"/>
        </w:rPr>
        <w:t xml:space="preserve"> </w:t>
      </w:r>
      <w:r>
        <w:t>problem(s) and the patient's and/or family's needs. Usually, the patient is responding inadequately</w:t>
      </w:r>
      <w:r>
        <w:rPr>
          <w:spacing w:val="-2"/>
        </w:rPr>
        <w:t xml:space="preserve"> </w:t>
      </w:r>
      <w:r>
        <w:t>to</w:t>
      </w:r>
      <w:r>
        <w:rPr>
          <w:spacing w:val="-5"/>
        </w:rPr>
        <w:t xml:space="preserve"> </w:t>
      </w:r>
      <w:r>
        <w:t>therapy</w:t>
      </w:r>
      <w:r>
        <w:rPr>
          <w:spacing w:val="-2"/>
        </w:rPr>
        <w:t xml:space="preserve"> </w:t>
      </w:r>
      <w:r>
        <w:t>or</w:t>
      </w:r>
      <w:r>
        <w:rPr>
          <w:spacing w:val="-4"/>
        </w:rPr>
        <w:t xml:space="preserve"> </w:t>
      </w:r>
      <w:r>
        <w:t>has</w:t>
      </w:r>
      <w:r>
        <w:rPr>
          <w:spacing w:val="-2"/>
        </w:rPr>
        <w:t xml:space="preserve"> </w:t>
      </w:r>
      <w:r>
        <w:t>developed</w:t>
      </w:r>
      <w:r>
        <w:rPr>
          <w:spacing w:val="-4"/>
        </w:rPr>
        <w:t xml:space="preserve"> </w:t>
      </w:r>
      <w:r>
        <w:t>a</w:t>
      </w:r>
      <w:r>
        <w:rPr>
          <w:spacing w:val="-2"/>
        </w:rPr>
        <w:t xml:space="preserve"> </w:t>
      </w:r>
      <w:r>
        <w:t>minor</w:t>
      </w:r>
      <w:r>
        <w:rPr>
          <w:spacing w:val="-2"/>
        </w:rPr>
        <w:t xml:space="preserve"> </w:t>
      </w:r>
      <w:r>
        <w:t>complication.</w:t>
      </w:r>
      <w:r>
        <w:rPr>
          <w:spacing w:val="-2"/>
        </w:rPr>
        <w:t xml:space="preserve"> </w:t>
      </w:r>
      <w:r>
        <w:t>Physicians</w:t>
      </w:r>
      <w:r>
        <w:rPr>
          <w:spacing w:val="-4"/>
        </w:rPr>
        <w:t xml:space="preserve"> </w:t>
      </w:r>
      <w:r>
        <w:t>typically spend 15 minutes at the bedside and on the patient's facility floor or unit.</w:t>
      </w:r>
    </w:p>
    <w:p w14:paraId="43EE06EB" w14:textId="77777777" w:rsidR="002734E7" w:rsidRDefault="002734E7">
      <w:pPr>
        <w:pStyle w:val="BodyText"/>
        <w:spacing w:before="2"/>
      </w:pPr>
    </w:p>
    <w:p w14:paraId="1D8C4D73" w14:textId="77777777" w:rsidR="002734E7" w:rsidRDefault="00B56223">
      <w:pPr>
        <w:pStyle w:val="BodyText"/>
        <w:tabs>
          <w:tab w:val="left" w:pos="2059"/>
        </w:tabs>
        <w:ind w:left="2564" w:right="740" w:hanging="1988"/>
      </w:pPr>
      <w:r>
        <w:rPr>
          <w:spacing w:val="-2"/>
        </w:rPr>
        <w:t>99309</w:t>
      </w:r>
      <w:r>
        <w:tab/>
        <w:t>Subsequent nursing facility care, per day, for the evaluation and management of a patient, which requires at least two of these three key components: a detailed interval</w:t>
      </w:r>
      <w:r>
        <w:rPr>
          <w:spacing w:val="40"/>
        </w:rPr>
        <w:t xml:space="preserve"> </w:t>
      </w:r>
      <w:r>
        <w:t>history;</w:t>
      </w:r>
      <w:r>
        <w:rPr>
          <w:spacing w:val="-2"/>
        </w:rPr>
        <w:t xml:space="preserve"> </w:t>
      </w:r>
      <w:r>
        <w:t>a</w:t>
      </w:r>
      <w:r>
        <w:rPr>
          <w:spacing w:val="-5"/>
        </w:rPr>
        <w:t xml:space="preserve"> </w:t>
      </w:r>
      <w:r>
        <w:t>detailed</w:t>
      </w:r>
      <w:r>
        <w:rPr>
          <w:spacing w:val="-5"/>
        </w:rPr>
        <w:t xml:space="preserve"> </w:t>
      </w:r>
      <w:r>
        <w:t>examination;</w:t>
      </w:r>
      <w:r>
        <w:rPr>
          <w:spacing w:val="-3"/>
        </w:rPr>
        <w:t xml:space="preserve"> </w:t>
      </w:r>
      <w:r>
        <w:t>or</w:t>
      </w:r>
      <w:r>
        <w:rPr>
          <w:spacing w:val="-5"/>
        </w:rPr>
        <w:t xml:space="preserve"> </w:t>
      </w:r>
      <w:r>
        <w:t>medical</w:t>
      </w:r>
      <w:r>
        <w:rPr>
          <w:spacing w:val="-2"/>
        </w:rPr>
        <w:t xml:space="preserve"> </w:t>
      </w:r>
      <w:r>
        <w:t>decision</w:t>
      </w:r>
      <w:r>
        <w:rPr>
          <w:spacing w:val="-3"/>
        </w:rPr>
        <w:t xml:space="preserve"> </w:t>
      </w:r>
      <w:r>
        <w:t>making</w:t>
      </w:r>
      <w:r>
        <w:rPr>
          <w:spacing w:val="-3"/>
        </w:rPr>
        <w:t xml:space="preserve"> </w:t>
      </w:r>
      <w:r>
        <w:t>of</w:t>
      </w:r>
      <w:r>
        <w:rPr>
          <w:spacing w:val="-5"/>
        </w:rPr>
        <w:t xml:space="preserve"> </w:t>
      </w:r>
      <w:r>
        <w:t>moderate</w:t>
      </w:r>
      <w:r>
        <w:rPr>
          <w:spacing w:val="-3"/>
        </w:rPr>
        <w:t xml:space="preserve"> </w:t>
      </w:r>
      <w:r>
        <w:t>complexity. Counseling</w:t>
      </w:r>
      <w:r>
        <w:rPr>
          <w:spacing w:val="-6"/>
        </w:rPr>
        <w:t xml:space="preserve"> </w:t>
      </w:r>
      <w:r>
        <w:t>and/or</w:t>
      </w:r>
      <w:r>
        <w:rPr>
          <w:spacing w:val="-5"/>
        </w:rPr>
        <w:t xml:space="preserve"> </w:t>
      </w:r>
      <w:r>
        <w:t>coordination</w:t>
      </w:r>
      <w:r>
        <w:rPr>
          <w:spacing w:val="-6"/>
        </w:rPr>
        <w:t xml:space="preserve"> </w:t>
      </w:r>
      <w:r>
        <w:t>of</w:t>
      </w:r>
      <w:r>
        <w:rPr>
          <w:spacing w:val="-3"/>
        </w:rPr>
        <w:t xml:space="preserve"> </w:t>
      </w:r>
      <w:r>
        <w:t>care</w:t>
      </w:r>
      <w:r>
        <w:rPr>
          <w:spacing w:val="-3"/>
        </w:rPr>
        <w:t xml:space="preserve"> </w:t>
      </w:r>
      <w:r>
        <w:t>with</w:t>
      </w:r>
      <w:r>
        <w:rPr>
          <w:spacing w:val="-3"/>
        </w:rPr>
        <w:t xml:space="preserve"> </w:t>
      </w:r>
      <w:r>
        <w:t>other</w:t>
      </w:r>
      <w:r>
        <w:rPr>
          <w:spacing w:val="-5"/>
        </w:rPr>
        <w:t xml:space="preserve"> </w:t>
      </w:r>
      <w:r>
        <w:t>providers</w:t>
      </w:r>
      <w:r>
        <w:rPr>
          <w:spacing w:val="-3"/>
        </w:rPr>
        <w:t xml:space="preserve"> </w:t>
      </w:r>
      <w:r>
        <w:t>or</w:t>
      </w:r>
      <w:r>
        <w:rPr>
          <w:spacing w:val="-3"/>
        </w:rPr>
        <w:t xml:space="preserve"> </w:t>
      </w:r>
      <w:r>
        <w:t>agencies</w:t>
      </w:r>
      <w:r>
        <w:rPr>
          <w:spacing w:val="-3"/>
        </w:rPr>
        <w:t xml:space="preserve"> </w:t>
      </w:r>
      <w:r>
        <w:t>are</w:t>
      </w:r>
      <w:r>
        <w:rPr>
          <w:spacing w:val="-3"/>
        </w:rPr>
        <w:t xml:space="preserve"> </w:t>
      </w:r>
      <w:r>
        <w:t>provided consistent with the nature of the problem(s) and the patient's and/or family's needs. Usually, the patient has developed a significant complication or a significant new pro</w:t>
      </w:r>
      <w:r>
        <w:t>blem. Physicians typically spend 25 minutes at the bedside and on the patient's facility floor or unit.</w:t>
      </w:r>
    </w:p>
    <w:p w14:paraId="2A83F3B8" w14:textId="77777777" w:rsidR="002734E7" w:rsidRDefault="00B56223">
      <w:pPr>
        <w:pStyle w:val="BodyText"/>
        <w:tabs>
          <w:tab w:val="left" w:pos="2059"/>
        </w:tabs>
        <w:spacing w:before="252"/>
        <w:ind w:left="2564" w:right="796" w:hanging="1988"/>
      </w:pPr>
      <w:r>
        <w:rPr>
          <w:spacing w:val="-2"/>
        </w:rPr>
        <w:t>99310</w:t>
      </w:r>
      <w:r>
        <w:tab/>
        <w:t>Subsequent</w:t>
      </w:r>
      <w:r>
        <w:rPr>
          <w:spacing w:val="-1"/>
        </w:rPr>
        <w:t xml:space="preserve"> </w:t>
      </w:r>
      <w:r>
        <w:t>nursing</w:t>
      </w:r>
      <w:r>
        <w:rPr>
          <w:spacing w:val="-2"/>
        </w:rPr>
        <w:t xml:space="preserve"> </w:t>
      </w:r>
      <w:r>
        <w:t>facility</w:t>
      </w:r>
      <w:r>
        <w:rPr>
          <w:spacing w:val="-2"/>
        </w:rPr>
        <w:t xml:space="preserve"> </w:t>
      </w:r>
      <w:r>
        <w:t>care, per day,</w:t>
      </w:r>
      <w:r>
        <w:rPr>
          <w:spacing w:val="-1"/>
        </w:rPr>
        <w:t xml:space="preserve"> </w:t>
      </w:r>
      <w:r>
        <w:t>for the evaluation and</w:t>
      </w:r>
      <w:r>
        <w:rPr>
          <w:spacing w:val="-1"/>
        </w:rPr>
        <w:t xml:space="preserve"> </w:t>
      </w:r>
      <w:r>
        <w:t>management of a</w:t>
      </w:r>
      <w:r>
        <w:rPr>
          <w:spacing w:val="-1"/>
        </w:rPr>
        <w:t xml:space="preserve"> </w:t>
      </w:r>
      <w:r>
        <w:t>patient, which</w:t>
      </w:r>
      <w:r>
        <w:rPr>
          <w:spacing w:val="-3"/>
        </w:rPr>
        <w:t xml:space="preserve"> </w:t>
      </w:r>
      <w:r>
        <w:t>requires</w:t>
      </w:r>
      <w:r>
        <w:rPr>
          <w:spacing w:val="-1"/>
        </w:rPr>
        <w:t xml:space="preserve"> </w:t>
      </w:r>
      <w:r>
        <w:t>at least two</w:t>
      </w:r>
      <w:r>
        <w:rPr>
          <w:spacing w:val="-4"/>
        </w:rPr>
        <w:t xml:space="preserve"> </w:t>
      </w:r>
      <w:r>
        <w:t>of</w:t>
      </w:r>
      <w:r>
        <w:rPr>
          <w:spacing w:val="-1"/>
        </w:rPr>
        <w:t xml:space="preserve"> </w:t>
      </w:r>
      <w:r>
        <w:t>these</w:t>
      </w:r>
      <w:r>
        <w:rPr>
          <w:spacing w:val="-3"/>
        </w:rPr>
        <w:t xml:space="preserve"> </w:t>
      </w:r>
      <w:r>
        <w:t>three</w:t>
      </w:r>
      <w:r>
        <w:rPr>
          <w:spacing w:val="-1"/>
        </w:rPr>
        <w:t xml:space="preserve"> </w:t>
      </w:r>
      <w:r>
        <w:t>key</w:t>
      </w:r>
      <w:r>
        <w:rPr>
          <w:spacing w:val="-1"/>
        </w:rPr>
        <w:t xml:space="preserve"> </w:t>
      </w:r>
      <w:r>
        <w:t>components: a</w:t>
      </w:r>
      <w:r>
        <w:rPr>
          <w:spacing w:val="-1"/>
        </w:rPr>
        <w:t xml:space="preserve"> </w:t>
      </w:r>
      <w:r>
        <w:t>comprehensive</w:t>
      </w:r>
      <w:r>
        <w:rPr>
          <w:spacing w:val="-3"/>
        </w:rPr>
        <w:t xml:space="preserve"> </w:t>
      </w:r>
      <w:r>
        <w:t>interval history; a comprehensive examination; or medical decision making of high complexity.</w:t>
      </w:r>
      <w:r>
        <w:rPr>
          <w:spacing w:val="-3"/>
        </w:rPr>
        <w:t xml:space="preserve"> </w:t>
      </w:r>
      <w:r>
        <w:t>Counseling</w:t>
      </w:r>
      <w:r>
        <w:rPr>
          <w:spacing w:val="-3"/>
        </w:rPr>
        <w:t xml:space="preserve"> </w:t>
      </w:r>
      <w:r>
        <w:t>and/or</w:t>
      </w:r>
      <w:r>
        <w:rPr>
          <w:spacing w:val="-5"/>
        </w:rPr>
        <w:t xml:space="preserve"> </w:t>
      </w:r>
      <w:r>
        <w:t>coordination</w:t>
      </w:r>
      <w:r>
        <w:rPr>
          <w:spacing w:val="-3"/>
        </w:rPr>
        <w:t xml:space="preserve"> </w:t>
      </w:r>
      <w:r>
        <w:t>of</w:t>
      </w:r>
      <w:r>
        <w:rPr>
          <w:spacing w:val="-3"/>
        </w:rPr>
        <w:t xml:space="preserve"> </w:t>
      </w:r>
      <w:r>
        <w:t>care</w:t>
      </w:r>
      <w:r>
        <w:rPr>
          <w:spacing w:val="-3"/>
        </w:rPr>
        <w:t xml:space="preserve"> </w:t>
      </w:r>
      <w:r>
        <w:t>with</w:t>
      </w:r>
      <w:r>
        <w:rPr>
          <w:spacing w:val="-3"/>
        </w:rPr>
        <w:t xml:space="preserve"> </w:t>
      </w:r>
      <w:r>
        <w:t>other</w:t>
      </w:r>
      <w:r>
        <w:rPr>
          <w:spacing w:val="-5"/>
        </w:rPr>
        <w:t xml:space="preserve"> </w:t>
      </w:r>
      <w:r>
        <w:t>providers</w:t>
      </w:r>
      <w:r>
        <w:rPr>
          <w:spacing w:val="-5"/>
        </w:rPr>
        <w:t xml:space="preserve"> </w:t>
      </w:r>
      <w:r>
        <w:t>or</w:t>
      </w:r>
      <w:r>
        <w:rPr>
          <w:spacing w:val="-3"/>
        </w:rPr>
        <w:t xml:space="preserve"> </w:t>
      </w:r>
      <w:r>
        <w:t>agencies are provided consistent with the nature of the problem(s) and the patient's and/or family's needs. The patient may be unstable or may have developed a significant new</w:t>
      </w:r>
      <w:r>
        <w:rPr>
          <w:spacing w:val="-4"/>
        </w:rPr>
        <w:t xml:space="preserve"> </w:t>
      </w:r>
      <w:r>
        <w:t>problem</w:t>
      </w:r>
      <w:r>
        <w:rPr>
          <w:spacing w:val="-3"/>
        </w:rPr>
        <w:t xml:space="preserve"> </w:t>
      </w:r>
      <w:r>
        <w:t>requiring</w:t>
      </w:r>
      <w:r>
        <w:rPr>
          <w:spacing w:val="-7"/>
        </w:rPr>
        <w:t xml:space="preserve"> </w:t>
      </w:r>
      <w:r>
        <w:t>immediate</w:t>
      </w:r>
      <w:r>
        <w:rPr>
          <w:spacing w:val="-4"/>
        </w:rPr>
        <w:t xml:space="preserve"> </w:t>
      </w:r>
      <w:r>
        <w:t>physician</w:t>
      </w:r>
      <w:r>
        <w:rPr>
          <w:spacing w:val="-4"/>
        </w:rPr>
        <w:t xml:space="preserve"> </w:t>
      </w:r>
      <w:r>
        <w:t>attention.</w:t>
      </w:r>
      <w:r>
        <w:rPr>
          <w:spacing w:val="-4"/>
        </w:rPr>
        <w:t xml:space="preserve"> </w:t>
      </w:r>
      <w:r>
        <w:t>Physicians</w:t>
      </w:r>
      <w:r>
        <w:rPr>
          <w:spacing w:val="-6"/>
        </w:rPr>
        <w:t xml:space="preserve"> </w:t>
      </w:r>
      <w:r>
        <w:t>typically</w:t>
      </w:r>
      <w:r>
        <w:rPr>
          <w:spacing w:val="-7"/>
        </w:rPr>
        <w:t xml:space="preserve"> </w:t>
      </w:r>
      <w:r>
        <w:t>spend</w:t>
      </w:r>
      <w:r>
        <w:rPr>
          <w:spacing w:val="-7"/>
        </w:rPr>
        <w:t xml:space="preserve"> </w:t>
      </w:r>
      <w:r>
        <w:t>35 minutes at the bedside and on the patient's facility floor or unit.</w:t>
      </w:r>
    </w:p>
    <w:p w14:paraId="2329A380" w14:textId="77777777" w:rsidR="002734E7" w:rsidRDefault="002734E7">
      <w:pPr>
        <w:pStyle w:val="BodyText"/>
      </w:pPr>
    </w:p>
    <w:p w14:paraId="0F722E2F" w14:textId="77777777" w:rsidR="002734E7" w:rsidRDefault="002734E7">
      <w:pPr>
        <w:pStyle w:val="BodyText"/>
      </w:pPr>
    </w:p>
    <w:p w14:paraId="2A627BE5" w14:textId="77777777" w:rsidR="002734E7" w:rsidRDefault="00B56223">
      <w:pPr>
        <w:pStyle w:val="Heading2"/>
        <w:rPr>
          <w:u w:val="none"/>
        </w:rPr>
      </w:pPr>
      <w:r>
        <w:t>Rest</w:t>
      </w:r>
      <w:r>
        <w:rPr>
          <w:spacing w:val="-8"/>
        </w:rPr>
        <w:t xml:space="preserve"> </w:t>
      </w:r>
      <w:r>
        <w:t>Home–Established</w:t>
      </w:r>
      <w:r>
        <w:rPr>
          <w:spacing w:val="-6"/>
        </w:rPr>
        <w:t xml:space="preserve"> </w:t>
      </w:r>
      <w:r>
        <w:rPr>
          <w:spacing w:val="-2"/>
        </w:rPr>
        <w:t>Patient</w:t>
      </w:r>
    </w:p>
    <w:p w14:paraId="1F37CA39" w14:textId="77777777" w:rsidR="002734E7" w:rsidRDefault="002734E7">
      <w:pPr>
        <w:pStyle w:val="BodyText"/>
        <w:rPr>
          <w:b/>
        </w:rPr>
      </w:pPr>
    </w:p>
    <w:p w14:paraId="3A55B1DE" w14:textId="77777777" w:rsidR="002734E7" w:rsidRDefault="00B56223">
      <w:pPr>
        <w:pStyle w:val="BodyText"/>
        <w:tabs>
          <w:tab w:val="left" w:pos="2059"/>
        </w:tabs>
        <w:ind w:left="2564" w:right="792" w:hanging="1988"/>
      </w:pPr>
      <w:r>
        <w:rPr>
          <w:spacing w:val="-2"/>
        </w:rPr>
        <w:t>99334</w:t>
      </w:r>
      <w:r>
        <w:tab/>
      </w:r>
      <w:r>
        <w:t>Domiciliary or rest home visit for the evaluation and management of an established patient, which requires at least two of these three key components: a problem- focused</w:t>
      </w:r>
      <w:r>
        <w:rPr>
          <w:spacing w:val="-6"/>
        </w:rPr>
        <w:t xml:space="preserve"> </w:t>
      </w:r>
      <w:r>
        <w:t>interval</w:t>
      </w:r>
      <w:r>
        <w:rPr>
          <w:spacing w:val="-3"/>
        </w:rPr>
        <w:t xml:space="preserve"> </w:t>
      </w:r>
      <w:r>
        <w:t>history;</w:t>
      </w:r>
      <w:r>
        <w:rPr>
          <w:spacing w:val="-3"/>
        </w:rPr>
        <w:t xml:space="preserve"> </w:t>
      </w:r>
      <w:r>
        <w:t>a</w:t>
      </w:r>
      <w:r>
        <w:rPr>
          <w:spacing w:val="-6"/>
        </w:rPr>
        <w:t xml:space="preserve"> </w:t>
      </w:r>
      <w:r>
        <w:t>problem-focused</w:t>
      </w:r>
      <w:r>
        <w:rPr>
          <w:spacing w:val="-4"/>
        </w:rPr>
        <w:t xml:space="preserve"> </w:t>
      </w:r>
      <w:r>
        <w:t>examination;</w:t>
      </w:r>
      <w:r>
        <w:rPr>
          <w:spacing w:val="-2"/>
        </w:rPr>
        <w:t xml:space="preserve"> </w:t>
      </w:r>
      <w:r>
        <w:t>or</w:t>
      </w:r>
      <w:r>
        <w:rPr>
          <w:spacing w:val="-6"/>
        </w:rPr>
        <w:t xml:space="preserve"> </w:t>
      </w:r>
      <w:r>
        <w:t>straightforward</w:t>
      </w:r>
      <w:r>
        <w:rPr>
          <w:spacing w:val="-7"/>
        </w:rPr>
        <w:t xml:space="preserve"> </w:t>
      </w:r>
      <w:r>
        <w:t>medical decision making. Counseling and/or coordination of care with other providers or agencies are provided consistent with the nature of the problem(s) and the patient's and/or family's needs. Usually, the presenting problem(s) are self-limited or minor. Physicians typic</w:t>
      </w:r>
      <w:r>
        <w:t>ally spend 15 minutes with the patient and/or family or caregiver.</w:t>
      </w:r>
    </w:p>
    <w:p w14:paraId="04955E3B" w14:textId="77777777" w:rsidR="002734E7" w:rsidRDefault="002734E7">
      <w:pPr>
        <w:pStyle w:val="BodyText"/>
        <w:sectPr w:rsidR="002734E7">
          <w:headerReference w:type="default" r:id="rId64"/>
          <w:pgSz w:w="12240" w:h="15840"/>
          <w:pgMar w:top="3680" w:right="720" w:bottom="280" w:left="720" w:header="2609" w:footer="0" w:gutter="0"/>
          <w:cols w:space="720"/>
        </w:sectPr>
      </w:pPr>
    </w:p>
    <w:p w14:paraId="714CA2F8" w14:textId="77777777" w:rsidR="002734E7" w:rsidRDefault="002734E7">
      <w:pPr>
        <w:pStyle w:val="BodyText"/>
        <w:spacing w:before="72"/>
      </w:pPr>
    </w:p>
    <w:p w14:paraId="2415045F" w14:textId="77777777" w:rsidR="002734E7" w:rsidRDefault="00B56223">
      <w:pPr>
        <w:pStyle w:val="Heading2"/>
        <w:rPr>
          <w:u w:val="none"/>
        </w:rPr>
      </w:pPr>
      <w:r>
        <w:t>Rest</w:t>
      </w:r>
      <w:r>
        <w:rPr>
          <w:spacing w:val="-9"/>
        </w:rPr>
        <w:t xml:space="preserve"> </w:t>
      </w:r>
      <w:r>
        <w:t>Home–Established</w:t>
      </w:r>
      <w:r>
        <w:rPr>
          <w:spacing w:val="-7"/>
        </w:rPr>
        <w:t xml:space="preserve"> </w:t>
      </w:r>
      <w:r>
        <w:t>Patient</w:t>
      </w:r>
      <w:r>
        <w:rPr>
          <w:spacing w:val="-7"/>
        </w:rPr>
        <w:t xml:space="preserve"> </w:t>
      </w:r>
      <w:r>
        <w:rPr>
          <w:spacing w:val="-2"/>
        </w:rPr>
        <w:t>(</w:t>
      </w:r>
      <w:r>
        <w:rPr>
          <w:i/>
          <w:spacing w:val="-2"/>
        </w:rPr>
        <w:t>cont.</w:t>
      </w:r>
      <w:r>
        <w:rPr>
          <w:spacing w:val="-2"/>
        </w:rPr>
        <w:t>)</w:t>
      </w:r>
    </w:p>
    <w:p w14:paraId="55558927" w14:textId="77777777" w:rsidR="002734E7" w:rsidRDefault="002734E7">
      <w:pPr>
        <w:pStyle w:val="BodyText"/>
        <w:rPr>
          <w:b/>
        </w:rPr>
      </w:pPr>
    </w:p>
    <w:p w14:paraId="4D7B7270" w14:textId="77777777" w:rsidR="002734E7" w:rsidRDefault="00B56223">
      <w:pPr>
        <w:pStyle w:val="BodyText"/>
        <w:tabs>
          <w:tab w:val="left" w:pos="2059"/>
        </w:tabs>
        <w:ind w:left="2564" w:right="813" w:hanging="1988"/>
      </w:pPr>
      <w:r>
        <w:rPr>
          <w:spacing w:val="-2"/>
        </w:rPr>
        <w:t>99335</w:t>
      </w:r>
      <w:r>
        <w:tab/>
      </w:r>
      <w:r>
        <w:t>Domiciliary or rest home visit for the evaluation and management of an established patient, which requires at least two of these three key components: an expanded problem-focused interval history; an expanded problem-focused examination; or medical</w:t>
      </w:r>
      <w:r>
        <w:rPr>
          <w:spacing w:val="-3"/>
        </w:rPr>
        <w:t xml:space="preserve"> </w:t>
      </w:r>
      <w:r>
        <w:t>decision</w:t>
      </w:r>
      <w:r>
        <w:rPr>
          <w:spacing w:val="-7"/>
        </w:rPr>
        <w:t xml:space="preserve"> </w:t>
      </w:r>
      <w:r>
        <w:t>making</w:t>
      </w:r>
      <w:r>
        <w:rPr>
          <w:spacing w:val="-4"/>
        </w:rPr>
        <w:t xml:space="preserve"> </w:t>
      </w:r>
      <w:r>
        <w:t>of</w:t>
      </w:r>
      <w:r>
        <w:rPr>
          <w:spacing w:val="-6"/>
        </w:rPr>
        <w:t xml:space="preserve"> </w:t>
      </w:r>
      <w:r>
        <w:t>low</w:t>
      </w:r>
      <w:r>
        <w:rPr>
          <w:spacing w:val="-5"/>
        </w:rPr>
        <w:t xml:space="preserve"> </w:t>
      </w:r>
      <w:r>
        <w:t>complexity.</w:t>
      </w:r>
      <w:r>
        <w:rPr>
          <w:spacing w:val="-4"/>
        </w:rPr>
        <w:t xml:space="preserve"> </w:t>
      </w:r>
      <w:r>
        <w:t>Counseling</w:t>
      </w:r>
      <w:r>
        <w:rPr>
          <w:spacing w:val="-4"/>
        </w:rPr>
        <w:t xml:space="preserve"> </w:t>
      </w:r>
      <w:r>
        <w:t>and/or</w:t>
      </w:r>
      <w:r>
        <w:rPr>
          <w:spacing w:val="-4"/>
        </w:rPr>
        <w:t xml:space="preserve"> </w:t>
      </w:r>
      <w:r>
        <w:t>coordination</w:t>
      </w:r>
      <w:r>
        <w:rPr>
          <w:spacing w:val="-4"/>
        </w:rPr>
        <w:t xml:space="preserve"> </w:t>
      </w:r>
      <w:r>
        <w:t>of</w:t>
      </w:r>
      <w:r>
        <w:rPr>
          <w:spacing w:val="-4"/>
        </w:rPr>
        <w:t xml:space="preserve"> </w:t>
      </w:r>
      <w:r>
        <w:t>care with other providers or agencies are provided consistent with the nature of the problem(s) and the patient's and/or family's needs. Usually, the presenting problem(s) are of low to moderate</w:t>
      </w:r>
      <w:r>
        <w:t xml:space="preserve"> severity. Physicians typically spend 25 minutes with the patient and/or family or caregiver.</w:t>
      </w:r>
    </w:p>
    <w:p w14:paraId="13E2014A" w14:textId="77777777" w:rsidR="002734E7" w:rsidRDefault="002734E7">
      <w:pPr>
        <w:pStyle w:val="BodyText"/>
        <w:spacing w:before="114"/>
      </w:pPr>
    </w:p>
    <w:p w14:paraId="60583C1D" w14:textId="77777777" w:rsidR="002734E7" w:rsidRDefault="00B56223">
      <w:pPr>
        <w:pStyle w:val="Heading2"/>
        <w:spacing w:before="1"/>
        <w:rPr>
          <w:u w:val="none"/>
        </w:rPr>
      </w:pPr>
      <w:r>
        <w:t>Home</w:t>
      </w:r>
      <w:r>
        <w:rPr>
          <w:spacing w:val="-6"/>
        </w:rPr>
        <w:t xml:space="preserve"> </w:t>
      </w:r>
      <w:r>
        <w:t>Visits–New</w:t>
      </w:r>
      <w:r>
        <w:rPr>
          <w:spacing w:val="-2"/>
        </w:rPr>
        <w:t xml:space="preserve"> Patient</w:t>
      </w:r>
    </w:p>
    <w:p w14:paraId="34070246" w14:textId="77777777" w:rsidR="002734E7" w:rsidRDefault="00B56223">
      <w:pPr>
        <w:pStyle w:val="BodyText"/>
        <w:tabs>
          <w:tab w:val="left" w:pos="2057"/>
        </w:tabs>
        <w:spacing w:before="183"/>
        <w:ind w:left="2564" w:right="909" w:hanging="1988"/>
      </w:pPr>
      <w:r>
        <w:rPr>
          <w:spacing w:val="-2"/>
        </w:rPr>
        <w:t>99341</w:t>
      </w:r>
      <w:r>
        <w:tab/>
      </w:r>
      <w:r>
        <w:t>Home visit for the evaluation and management of a new patient, which requires these three</w:t>
      </w:r>
      <w:r>
        <w:rPr>
          <w:spacing w:val="-4"/>
        </w:rPr>
        <w:t xml:space="preserve"> </w:t>
      </w:r>
      <w:r>
        <w:t>key</w:t>
      </w:r>
      <w:r>
        <w:rPr>
          <w:spacing w:val="-4"/>
        </w:rPr>
        <w:t xml:space="preserve"> </w:t>
      </w:r>
      <w:r>
        <w:t>components:</w:t>
      </w:r>
      <w:r>
        <w:rPr>
          <w:spacing w:val="-3"/>
        </w:rPr>
        <w:t xml:space="preserve"> </w:t>
      </w:r>
      <w:r>
        <w:t>a</w:t>
      </w:r>
      <w:r>
        <w:rPr>
          <w:spacing w:val="-6"/>
        </w:rPr>
        <w:t xml:space="preserve"> </w:t>
      </w:r>
      <w:r>
        <w:t>problem-focused</w:t>
      </w:r>
      <w:r>
        <w:rPr>
          <w:spacing w:val="-4"/>
        </w:rPr>
        <w:t xml:space="preserve"> </w:t>
      </w:r>
      <w:r>
        <w:t>history;</w:t>
      </w:r>
      <w:r>
        <w:rPr>
          <w:spacing w:val="-6"/>
        </w:rPr>
        <w:t xml:space="preserve"> </w:t>
      </w:r>
      <w:r>
        <w:t>a</w:t>
      </w:r>
      <w:r>
        <w:rPr>
          <w:spacing w:val="-4"/>
        </w:rPr>
        <w:t xml:space="preserve"> </w:t>
      </w:r>
      <w:r>
        <w:t>problem-focused</w:t>
      </w:r>
      <w:r>
        <w:rPr>
          <w:spacing w:val="-7"/>
        </w:rPr>
        <w:t xml:space="preserve"> </w:t>
      </w:r>
      <w:r>
        <w:t>examination; and straightforward medical decision making. Counseling and/or coordination of care with other providers or</w:t>
      </w:r>
      <w:r>
        <w:rPr>
          <w:spacing w:val="-2"/>
        </w:rPr>
        <w:t xml:space="preserve"> </w:t>
      </w:r>
      <w:r>
        <w:t>agencies are provided consistent with</w:t>
      </w:r>
      <w:r>
        <w:rPr>
          <w:spacing w:val="-3"/>
        </w:rPr>
        <w:t xml:space="preserve"> </w:t>
      </w:r>
      <w:r>
        <w:t>the nature of</w:t>
      </w:r>
      <w:r>
        <w:rPr>
          <w:spacing w:val="-2"/>
        </w:rPr>
        <w:t xml:space="preserve"> </w:t>
      </w:r>
      <w:r>
        <w:t>the problem(s) and the patient's and/or family's needs. Usually, the presenting problem(s) are of low severity. Physicians typically spend 20 minutes face-to-face with</w:t>
      </w:r>
      <w:r>
        <w:rPr>
          <w:spacing w:val="-2"/>
        </w:rPr>
        <w:t xml:space="preserve"> </w:t>
      </w:r>
      <w:r>
        <w:t>the patient and/or family. [Services provided</w:t>
      </w:r>
      <w:r>
        <w:rPr>
          <w:spacing w:val="-1"/>
        </w:rPr>
        <w:t xml:space="preserve"> </w:t>
      </w:r>
      <w:r>
        <w:t>by behavioral health urgent care providers</w:t>
      </w:r>
      <w:r>
        <w:rPr>
          <w:spacing w:val="-5"/>
        </w:rPr>
        <w:t xml:space="preserve"> </w:t>
      </w:r>
      <w:r>
        <w:t>must</w:t>
      </w:r>
      <w:r>
        <w:rPr>
          <w:spacing w:val="-2"/>
        </w:rPr>
        <w:t xml:space="preserve"> </w:t>
      </w:r>
      <w:r>
        <w:t>be</w:t>
      </w:r>
      <w:r>
        <w:rPr>
          <w:spacing w:val="-3"/>
        </w:rPr>
        <w:t xml:space="preserve"> </w:t>
      </w:r>
      <w:r>
        <w:t>billed</w:t>
      </w:r>
      <w:r>
        <w:rPr>
          <w:spacing w:val="-5"/>
        </w:rPr>
        <w:t xml:space="preserve"> </w:t>
      </w:r>
      <w:r>
        <w:t>in</w:t>
      </w:r>
      <w:r>
        <w:rPr>
          <w:spacing w:val="-6"/>
        </w:rPr>
        <w:t xml:space="preserve"> </w:t>
      </w:r>
      <w:r>
        <w:t>conjunction</w:t>
      </w:r>
      <w:r>
        <w:rPr>
          <w:spacing w:val="-3"/>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2"/>
        </w:rPr>
        <w:t xml:space="preserve"> </w:t>
      </w:r>
      <w:r>
        <w:t>bundle</w:t>
      </w:r>
      <w:r>
        <w:rPr>
          <w:spacing w:val="-3"/>
        </w:rPr>
        <w:t xml:space="preserve"> </w:t>
      </w:r>
      <w:r>
        <w:t>code (H2013-HB</w:t>
      </w:r>
      <w:r>
        <w:t xml:space="preserve"> or H2013-HA).]</w:t>
      </w:r>
    </w:p>
    <w:p w14:paraId="0BEEF3D3" w14:textId="77777777" w:rsidR="002734E7" w:rsidRDefault="002734E7">
      <w:pPr>
        <w:pStyle w:val="BodyText"/>
      </w:pPr>
    </w:p>
    <w:p w14:paraId="690CA890" w14:textId="77777777" w:rsidR="002734E7" w:rsidRDefault="00B56223">
      <w:pPr>
        <w:pStyle w:val="BodyText"/>
        <w:tabs>
          <w:tab w:val="left" w:pos="2059"/>
        </w:tabs>
        <w:spacing w:before="1"/>
        <w:ind w:left="2564" w:right="740" w:hanging="1988"/>
      </w:pPr>
      <w:r>
        <w:rPr>
          <w:spacing w:val="-2"/>
        </w:rPr>
        <w:t>99342</w:t>
      </w:r>
      <w:r>
        <w:tab/>
        <w:t>Home visit for the evaluation and management of a new patient, which requires these</w:t>
      </w:r>
      <w:r>
        <w:rPr>
          <w:spacing w:val="40"/>
        </w:rPr>
        <w:t xml:space="preserve"> </w:t>
      </w:r>
      <w:r>
        <w:t>three key components: an expanded</w:t>
      </w:r>
      <w:r>
        <w:rPr>
          <w:spacing w:val="-1"/>
        </w:rPr>
        <w:t xml:space="preserve"> </w:t>
      </w:r>
      <w:r>
        <w:t>problem-focused</w:t>
      </w:r>
      <w:r>
        <w:rPr>
          <w:spacing w:val="-1"/>
        </w:rPr>
        <w:t xml:space="preserve"> </w:t>
      </w:r>
      <w:r>
        <w:t>history; an expanded problem- focused examination; and medical decision making of low complexity. Counseling and/or coordination of care with other providers or agencies are provided consistent with</w:t>
      </w:r>
      <w:r>
        <w:rPr>
          <w:spacing w:val="-4"/>
        </w:rPr>
        <w:t xml:space="preserve"> </w:t>
      </w:r>
      <w:r>
        <w:t>the</w:t>
      </w:r>
      <w:r>
        <w:rPr>
          <w:spacing w:val="-1"/>
        </w:rPr>
        <w:t xml:space="preserve"> </w:t>
      </w:r>
      <w:r>
        <w:t>nature</w:t>
      </w:r>
      <w:r>
        <w:rPr>
          <w:spacing w:val="-1"/>
        </w:rPr>
        <w:t xml:space="preserve"> </w:t>
      </w:r>
      <w:r>
        <w:t>of</w:t>
      </w:r>
      <w:r>
        <w:rPr>
          <w:spacing w:val="-1"/>
        </w:rPr>
        <w:t xml:space="preserve"> </w:t>
      </w:r>
      <w:r>
        <w:t>the</w:t>
      </w:r>
      <w:r>
        <w:rPr>
          <w:spacing w:val="-1"/>
        </w:rPr>
        <w:t xml:space="preserve"> </w:t>
      </w:r>
      <w:r>
        <w:t>problem(s)</w:t>
      </w:r>
      <w:r>
        <w:rPr>
          <w:spacing w:val="-3"/>
        </w:rPr>
        <w:t xml:space="preserve"> </w:t>
      </w:r>
      <w:r>
        <w:t>and</w:t>
      </w:r>
      <w:r>
        <w:rPr>
          <w:spacing w:val="-3"/>
        </w:rPr>
        <w:t xml:space="preserve"> </w:t>
      </w:r>
      <w:r>
        <w:t>the</w:t>
      </w:r>
      <w:r>
        <w:rPr>
          <w:spacing w:val="-1"/>
        </w:rPr>
        <w:t xml:space="preserve"> </w:t>
      </w:r>
      <w:r>
        <w:t>patient's</w:t>
      </w:r>
      <w:r>
        <w:rPr>
          <w:spacing w:val="-1"/>
        </w:rPr>
        <w:t xml:space="preserve"> </w:t>
      </w:r>
      <w:r>
        <w:t>and/or</w:t>
      </w:r>
      <w:r>
        <w:rPr>
          <w:spacing w:val="-1"/>
        </w:rPr>
        <w:t xml:space="preserve"> </w:t>
      </w:r>
      <w:r>
        <w:t>family's</w:t>
      </w:r>
      <w:r>
        <w:rPr>
          <w:spacing w:val="-1"/>
        </w:rPr>
        <w:t xml:space="preserve"> </w:t>
      </w:r>
      <w:r>
        <w:t>needs.</w:t>
      </w:r>
      <w:r>
        <w:rPr>
          <w:spacing w:val="-1"/>
        </w:rPr>
        <w:t xml:space="preserve"> </w:t>
      </w:r>
      <w:r>
        <w:t>Usually,</w:t>
      </w:r>
      <w:r>
        <w:rPr>
          <w:spacing w:val="-4"/>
        </w:rPr>
        <w:t xml:space="preserve"> </w:t>
      </w:r>
      <w:r>
        <w:t>the presenting problem(s) are of moderate severity. Physicians typically spend 30 minutes</w:t>
      </w:r>
      <w:r>
        <w:rPr>
          <w:spacing w:val="-4"/>
        </w:rPr>
        <w:t xml:space="preserve"> </w:t>
      </w:r>
      <w:r>
        <w:t>face-to-f</w:t>
      </w:r>
      <w:r>
        <w:t>ace</w:t>
      </w:r>
      <w:r>
        <w:rPr>
          <w:spacing w:val="-4"/>
        </w:rPr>
        <w:t xml:space="preserve"> </w:t>
      </w:r>
      <w:r>
        <w:t>with</w:t>
      </w:r>
      <w:r>
        <w:rPr>
          <w:spacing w:val="-6"/>
        </w:rPr>
        <w:t xml:space="preserve"> </w:t>
      </w:r>
      <w:r>
        <w:t>the</w:t>
      </w:r>
      <w:r>
        <w:rPr>
          <w:spacing w:val="-4"/>
        </w:rPr>
        <w:t xml:space="preserve"> </w:t>
      </w:r>
      <w:r>
        <w:t>patient</w:t>
      </w:r>
      <w:r>
        <w:rPr>
          <w:spacing w:val="-3"/>
        </w:rPr>
        <w:t xml:space="preserve"> </w:t>
      </w:r>
      <w:r>
        <w:t>and/or</w:t>
      </w:r>
      <w:r>
        <w:rPr>
          <w:spacing w:val="-5"/>
        </w:rPr>
        <w:t xml:space="preserve"> </w:t>
      </w:r>
      <w:r>
        <w:t>family.</w:t>
      </w:r>
      <w:r>
        <w:rPr>
          <w:spacing w:val="-2"/>
        </w:rPr>
        <w:t xml:space="preserve"> </w:t>
      </w:r>
      <w:r>
        <w:t>[Services</w:t>
      </w:r>
      <w:r>
        <w:rPr>
          <w:spacing w:val="-5"/>
        </w:rPr>
        <w:t xml:space="preserve"> </w:t>
      </w:r>
      <w:r>
        <w:t>provided</w:t>
      </w:r>
      <w:r>
        <w:rPr>
          <w:spacing w:val="-4"/>
        </w:rPr>
        <w:t xml:space="preserve"> </w:t>
      </w:r>
      <w:r>
        <w:t>by</w:t>
      </w:r>
      <w:r>
        <w:rPr>
          <w:spacing w:val="-3"/>
        </w:rPr>
        <w:t xml:space="preserve"> </w:t>
      </w:r>
      <w:r>
        <w:t>behavioral health urgent care providers must be billed in conjunction with the appropriate encounter bundle code (H2013-HB or H2013-HA).]</w:t>
      </w:r>
    </w:p>
    <w:p w14:paraId="25AB7E05" w14:textId="77777777" w:rsidR="002734E7" w:rsidRDefault="002734E7">
      <w:pPr>
        <w:pStyle w:val="BodyText"/>
        <w:spacing w:before="2"/>
      </w:pPr>
    </w:p>
    <w:p w14:paraId="3F0E5A43" w14:textId="77777777" w:rsidR="002734E7" w:rsidRDefault="00B56223">
      <w:pPr>
        <w:pStyle w:val="BodyText"/>
        <w:tabs>
          <w:tab w:val="left" w:pos="2059"/>
        </w:tabs>
        <w:ind w:left="2564" w:right="744" w:hanging="1988"/>
      </w:pPr>
      <w:r>
        <w:rPr>
          <w:spacing w:val="-2"/>
        </w:rPr>
        <w:t>99344</w:t>
      </w:r>
      <w:r>
        <w:tab/>
        <w:t>Home visit for the evaluation and management of a new patient, which requires these</w:t>
      </w:r>
      <w:r>
        <w:rPr>
          <w:spacing w:val="40"/>
        </w:rPr>
        <w:t xml:space="preserve"> </w:t>
      </w:r>
      <w:r>
        <w:t>three key components: a comprehensive history; a comprehensive examination; and medical</w:t>
      </w:r>
      <w:r>
        <w:rPr>
          <w:spacing w:val="-3"/>
        </w:rPr>
        <w:t xml:space="preserve"> </w:t>
      </w:r>
      <w:r>
        <w:t>decision</w:t>
      </w:r>
      <w:r>
        <w:rPr>
          <w:spacing w:val="-7"/>
        </w:rPr>
        <w:t xml:space="preserve"> </w:t>
      </w:r>
      <w:r>
        <w:t>making</w:t>
      </w:r>
      <w:r>
        <w:rPr>
          <w:spacing w:val="-4"/>
        </w:rPr>
        <w:t xml:space="preserve"> </w:t>
      </w:r>
      <w:r>
        <w:t>of</w:t>
      </w:r>
      <w:r>
        <w:rPr>
          <w:spacing w:val="-6"/>
        </w:rPr>
        <w:t xml:space="preserve"> </w:t>
      </w:r>
      <w:r>
        <w:t>moderate</w:t>
      </w:r>
      <w:r>
        <w:rPr>
          <w:spacing w:val="-4"/>
        </w:rPr>
        <w:t xml:space="preserve"> </w:t>
      </w:r>
      <w:r>
        <w:t>complexity.</w:t>
      </w:r>
      <w:r>
        <w:rPr>
          <w:spacing w:val="-4"/>
        </w:rPr>
        <w:t xml:space="preserve"> </w:t>
      </w:r>
      <w:r>
        <w:t>Counseling</w:t>
      </w:r>
      <w:r>
        <w:rPr>
          <w:spacing w:val="-7"/>
        </w:rPr>
        <w:t xml:space="preserve"> </w:t>
      </w:r>
      <w:r>
        <w:t>and/or</w:t>
      </w:r>
      <w:r>
        <w:rPr>
          <w:spacing w:val="-4"/>
        </w:rPr>
        <w:t xml:space="preserve"> </w:t>
      </w:r>
      <w:r>
        <w:t>coordination</w:t>
      </w:r>
      <w:r>
        <w:rPr>
          <w:spacing w:val="-7"/>
        </w:rPr>
        <w:t xml:space="preserve"> </w:t>
      </w:r>
      <w:r>
        <w:t>of care with other providers or agencies are provided consistent with the nature of the problem(s) and the patient's and/or family's needs. Usually, the presenting problem(s) are of high severity. Physicians typically spend 60 minutes face-to-face with the patient and</w:t>
      </w:r>
      <w:r>
        <w:t>/or family. [Services provided by behavioral health urgent care providers must be billed in conjunction with the appropriate encounter bundle code (H2013-HB or H2013-HA).]</w:t>
      </w:r>
    </w:p>
    <w:p w14:paraId="24A98B04" w14:textId="77777777" w:rsidR="002734E7" w:rsidRDefault="002734E7">
      <w:pPr>
        <w:pStyle w:val="BodyText"/>
        <w:sectPr w:rsidR="002734E7">
          <w:pgSz w:w="12240" w:h="15840"/>
          <w:pgMar w:top="3740" w:right="720" w:bottom="280" w:left="720" w:header="2609" w:footer="0" w:gutter="0"/>
          <w:cols w:space="720"/>
        </w:sectPr>
      </w:pPr>
    </w:p>
    <w:p w14:paraId="1746E7A8" w14:textId="77777777" w:rsidR="002734E7" w:rsidRDefault="002734E7">
      <w:pPr>
        <w:pStyle w:val="BodyText"/>
        <w:spacing w:before="2"/>
      </w:pPr>
    </w:p>
    <w:p w14:paraId="1631CB49" w14:textId="77777777" w:rsidR="002734E7" w:rsidRDefault="00B56223">
      <w:pPr>
        <w:pStyle w:val="Heading2"/>
        <w:rPr>
          <w:u w:val="none"/>
        </w:rPr>
      </w:pPr>
      <w:r>
        <w:t>Home</w:t>
      </w:r>
      <w:r>
        <w:rPr>
          <w:spacing w:val="-6"/>
        </w:rPr>
        <w:t xml:space="preserve"> </w:t>
      </w:r>
      <w:r>
        <w:t>Visits–New</w:t>
      </w:r>
      <w:r>
        <w:rPr>
          <w:spacing w:val="-4"/>
        </w:rPr>
        <w:t xml:space="preserve"> </w:t>
      </w:r>
      <w:r>
        <w:t>Patient</w:t>
      </w:r>
      <w:r>
        <w:rPr>
          <w:spacing w:val="-5"/>
        </w:rPr>
        <w:t xml:space="preserve"> </w:t>
      </w:r>
      <w:r>
        <w:rPr>
          <w:spacing w:val="-2"/>
        </w:rPr>
        <w:t>(</w:t>
      </w:r>
      <w:r>
        <w:rPr>
          <w:i/>
          <w:spacing w:val="-2"/>
        </w:rPr>
        <w:t>cont.</w:t>
      </w:r>
      <w:r>
        <w:rPr>
          <w:spacing w:val="-2"/>
        </w:rPr>
        <w:t>)</w:t>
      </w:r>
    </w:p>
    <w:p w14:paraId="0F506C4A" w14:textId="77777777" w:rsidR="002734E7" w:rsidRDefault="00B56223">
      <w:pPr>
        <w:pStyle w:val="BodyText"/>
        <w:tabs>
          <w:tab w:val="left" w:pos="2059"/>
        </w:tabs>
        <w:spacing w:before="184"/>
        <w:ind w:left="2564" w:right="750" w:hanging="1988"/>
      </w:pPr>
      <w:r>
        <w:rPr>
          <w:spacing w:val="-2"/>
        </w:rPr>
        <w:t>99345</w:t>
      </w:r>
      <w:r>
        <w:tab/>
        <w:t>Home visit for the evaluation and management of a new patient, which requires these</w:t>
      </w:r>
      <w:r>
        <w:rPr>
          <w:spacing w:val="40"/>
        </w:rPr>
        <w:t xml:space="preserve"> </w:t>
      </w:r>
      <w:r>
        <w:t>three key components: a comprehensive history; a comprehensive examination; and medical</w:t>
      </w:r>
      <w:r>
        <w:rPr>
          <w:spacing w:val="-3"/>
        </w:rPr>
        <w:t xml:space="preserve"> </w:t>
      </w:r>
      <w:r>
        <w:t>decision</w:t>
      </w:r>
      <w:r>
        <w:rPr>
          <w:spacing w:val="-6"/>
        </w:rPr>
        <w:t xml:space="preserve"> </w:t>
      </w:r>
      <w:r>
        <w:t>making</w:t>
      </w:r>
      <w:r>
        <w:rPr>
          <w:spacing w:val="-4"/>
        </w:rPr>
        <w:t xml:space="preserve"> </w:t>
      </w:r>
      <w:r>
        <w:t>of</w:t>
      </w:r>
      <w:r>
        <w:rPr>
          <w:spacing w:val="-5"/>
        </w:rPr>
        <w:t xml:space="preserve"> </w:t>
      </w:r>
      <w:r>
        <w:t>high</w:t>
      </w:r>
      <w:r>
        <w:rPr>
          <w:spacing w:val="-4"/>
        </w:rPr>
        <w:t xml:space="preserve"> </w:t>
      </w:r>
      <w:r>
        <w:t>complexity.</w:t>
      </w:r>
      <w:r>
        <w:rPr>
          <w:spacing w:val="-4"/>
        </w:rPr>
        <w:t xml:space="preserve"> </w:t>
      </w:r>
      <w:r>
        <w:t>Counseling</w:t>
      </w:r>
      <w:r>
        <w:rPr>
          <w:spacing w:val="-4"/>
        </w:rPr>
        <w:t xml:space="preserve"> </w:t>
      </w:r>
      <w:r>
        <w:t>and/or</w:t>
      </w:r>
      <w:r>
        <w:rPr>
          <w:spacing w:val="-5"/>
        </w:rPr>
        <w:t xml:space="preserve"> </w:t>
      </w:r>
      <w:r>
        <w:t>coordination</w:t>
      </w:r>
      <w:r>
        <w:rPr>
          <w:spacing w:val="-4"/>
        </w:rPr>
        <w:t xml:space="preserve"> </w:t>
      </w:r>
      <w:r>
        <w:t>of</w:t>
      </w:r>
      <w:r>
        <w:rPr>
          <w:spacing w:val="-4"/>
        </w:rPr>
        <w:t xml:space="preserve"> </w:t>
      </w:r>
      <w:r>
        <w:t>care with other providers or agencies are provided consistent with the nature of the problem(s) and the patient's and/or family's needs. Usually, the patient is unstable or has developed a significant new problem requiring immediate physician attention.</w:t>
      </w:r>
    </w:p>
    <w:p w14:paraId="1B571246" w14:textId="77777777" w:rsidR="002734E7" w:rsidRDefault="00B56223">
      <w:pPr>
        <w:pStyle w:val="BodyText"/>
        <w:ind w:left="2564" w:right="624"/>
      </w:pPr>
      <w:r>
        <w:t>Physicians typically spend 75 minutes face-to-face with the patient and/or family. [Services provided by behavioral health urgent care providers must be billed in conjunction</w:t>
      </w:r>
      <w:r>
        <w:rPr>
          <w:spacing w:val="-4"/>
        </w:rPr>
        <w:t xml:space="preserve"> </w:t>
      </w:r>
      <w:r>
        <w:t>with</w:t>
      </w:r>
      <w:r>
        <w:rPr>
          <w:spacing w:val="-6"/>
        </w:rPr>
        <w:t xml:space="preserve"> </w:t>
      </w:r>
      <w:r>
        <w:t>the</w:t>
      </w:r>
      <w:r>
        <w:rPr>
          <w:spacing w:val="-5"/>
        </w:rPr>
        <w:t xml:space="preserve"> </w:t>
      </w:r>
      <w:r>
        <w:t>appropriate</w:t>
      </w:r>
      <w:r>
        <w:rPr>
          <w:spacing w:val="-5"/>
        </w:rPr>
        <w:t xml:space="preserve"> </w:t>
      </w:r>
      <w:r>
        <w:t>encounter</w:t>
      </w:r>
      <w:r>
        <w:rPr>
          <w:spacing w:val="-3"/>
        </w:rPr>
        <w:t xml:space="preserve"> </w:t>
      </w:r>
      <w:r>
        <w:t>bundle</w:t>
      </w:r>
      <w:r>
        <w:rPr>
          <w:spacing w:val="-4"/>
        </w:rPr>
        <w:t xml:space="preserve"> </w:t>
      </w:r>
      <w:r>
        <w:t>code</w:t>
      </w:r>
      <w:r>
        <w:rPr>
          <w:spacing w:val="-4"/>
        </w:rPr>
        <w:t xml:space="preserve"> </w:t>
      </w:r>
      <w:r>
        <w:t>(H2013-HB</w:t>
      </w:r>
      <w:r>
        <w:rPr>
          <w:spacing w:val="-5"/>
        </w:rPr>
        <w:t xml:space="preserve"> </w:t>
      </w:r>
      <w:r>
        <w:t>or</w:t>
      </w:r>
      <w:r>
        <w:rPr>
          <w:spacing w:val="-4"/>
        </w:rPr>
        <w:t xml:space="preserve"> </w:t>
      </w:r>
      <w:r>
        <w:t>H2013-HA).]</w:t>
      </w:r>
    </w:p>
    <w:p w14:paraId="7664D487" w14:textId="77777777" w:rsidR="002734E7" w:rsidRDefault="002734E7">
      <w:pPr>
        <w:pStyle w:val="BodyText"/>
        <w:spacing w:before="185"/>
      </w:pPr>
    </w:p>
    <w:p w14:paraId="153A3BBA" w14:textId="77777777" w:rsidR="002734E7" w:rsidRDefault="00B56223">
      <w:pPr>
        <w:pStyle w:val="Heading2"/>
        <w:rPr>
          <w:u w:val="none"/>
        </w:rPr>
      </w:pPr>
      <w:r>
        <w:t>Home</w:t>
      </w:r>
      <w:r>
        <w:rPr>
          <w:spacing w:val="-8"/>
        </w:rPr>
        <w:t xml:space="preserve"> </w:t>
      </w:r>
      <w:r>
        <w:t>Visit–Established</w:t>
      </w:r>
      <w:r>
        <w:rPr>
          <w:spacing w:val="-5"/>
        </w:rPr>
        <w:t xml:space="preserve"> </w:t>
      </w:r>
      <w:r>
        <w:rPr>
          <w:spacing w:val="-2"/>
        </w:rPr>
        <w:t>Patient</w:t>
      </w:r>
    </w:p>
    <w:p w14:paraId="76120BA2" w14:textId="77777777" w:rsidR="002734E7" w:rsidRDefault="00B56223">
      <w:pPr>
        <w:pStyle w:val="BodyText"/>
        <w:tabs>
          <w:tab w:val="left" w:pos="2057"/>
        </w:tabs>
        <w:spacing w:before="251"/>
        <w:ind w:left="2564" w:right="798" w:hanging="1988"/>
      </w:pPr>
      <w:r>
        <w:rPr>
          <w:spacing w:val="-2"/>
        </w:rPr>
        <w:t>99347</w:t>
      </w:r>
      <w:r>
        <w:tab/>
        <w:t>Home</w:t>
      </w:r>
      <w:r>
        <w:rPr>
          <w:spacing w:val="-2"/>
        </w:rPr>
        <w:t xml:space="preserve"> </w:t>
      </w:r>
      <w:r>
        <w:t>visit</w:t>
      </w:r>
      <w:r>
        <w:rPr>
          <w:spacing w:val="-4"/>
        </w:rPr>
        <w:t xml:space="preserve"> </w:t>
      </w:r>
      <w:r>
        <w:t>for</w:t>
      </w:r>
      <w:r>
        <w:rPr>
          <w:spacing w:val="-4"/>
        </w:rPr>
        <w:t xml:space="preserve"> </w:t>
      </w:r>
      <w:r>
        <w:t>the</w:t>
      </w:r>
      <w:r>
        <w:rPr>
          <w:spacing w:val="-4"/>
        </w:rPr>
        <w:t xml:space="preserve"> </w:t>
      </w:r>
      <w:r>
        <w:t>evaluation</w:t>
      </w:r>
      <w:r>
        <w:rPr>
          <w:spacing w:val="-2"/>
        </w:rPr>
        <w:t xml:space="preserve"> </w:t>
      </w:r>
      <w:r>
        <w:t>and</w:t>
      </w:r>
      <w:r>
        <w:rPr>
          <w:spacing w:val="-4"/>
        </w:rPr>
        <w:t xml:space="preserve"> </w:t>
      </w:r>
      <w:r>
        <w:t>management</w:t>
      </w:r>
      <w:r>
        <w:rPr>
          <w:spacing w:val="-1"/>
        </w:rPr>
        <w:t xml:space="preserve"> </w:t>
      </w:r>
      <w:r>
        <w:t>of</w:t>
      </w:r>
      <w:r>
        <w:rPr>
          <w:spacing w:val="-4"/>
        </w:rPr>
        <w:t xml:space="preserve"> </w:t>
      </w:r>
      <w:r>
        <w:t>an</w:t>
      </w:r>
      <w:r>
        <w:rPr>
          <w:spacing w:val="-2"/>
        </w:rPr>
        <w:t xml:space="preserve"> </w:t>
      </w:r>
      <w:r>
        <w:t>established</w:t>
      </w:r>
      <w:r>
        <w:rPr>
          <w:spacing w:val="-5"/>
        </w:rPr>
        <w:t xml:space="preserve"> </w:t>
      </w:r>
      <w:r>
        <w:t>patient,</w:t>
      </w:r>
      <w:r>
        <w:rPr>
          <w:spacing w:val="-2"/>
        </w:rPr>
        <w:t xml:space="preserve"> </w:t>
      </w:r>
      <w:r>
        <w:t>which</w:t>
      </w:r>
      <w:r>
        <w:rPr>
          <w:spacing w:val="-4"/>
        </w:rPr>
        <w:t xml:space="preserve"> </w:t>
      </w:r>
      <w:r>
        <w:t>requires</w:t>
      </w:r>
      <w:r>
        <w:rPr>
          <w:spacing w:val="-2"/>
        </w:rPr>
        <w:t xml:space="preserve"> </w:t>
      </w:r>
      <w:r>
        <w:t>at least two of these three key components: a problem-focused interval history; a problem-focused examination; or straightforward medical decision making.</w:t>
      </w:r>
    </w:p>
    <w:p w14:paraId="2D55477B" w14:textId="77777777" w:rsidR="002734E7" w:rsidRDefault="00B56223">
      <w:pPr>
        <w:pStyle w:val="BodyText"/>
        <w:spacing w:before="3"/>
        <w:ind w:left="2564" w:right="624"/>
      </w:pPr>
      <w:r>
        <w:t>Counseling</w:t>
      </w:r>
      <w:r>
        <w:rPr>
          <w:spacing w:val="-6"/>
        </w:rPr>
        <w:t xml:space="preserve"> </w:t>
      </w:r>
      <w:r>
        <w:t>and/or</w:t>
      </w:r>
      <w:r>
        <w:rPr>
          <w:spacing w:val="-5"/>
        </w:rPr>
        <w:t xml:space="preserve"> </w:t>
      </w:r>
      <w:r>
        <w:t>coordination</w:t>
      </w:r>
      <w:r>
        <w:rPr>
          <w:spacing w:val="-6"/>
        </w:rPr>
        <w:t xml:space="preserve"> </w:t>
      </w:r>
      <w:r>
        <w:t>of</w:t>
      </w:r>
      <w:r>
        <w:rPr>
          <w:spacing w:val="-3"/>
        </w:rPr>
        <w:t xml:space="preserve"> </w:t>
      </w:r>
      <w:r>
        <w:t>care</w:t>
      </w:r>
      <w:r>
        <w:rPr>
          <w:spacing w:val="-3"/>
        </w:rPr>
        <w:t xml:space="preserve"> </w:t>
      </w:r>
      <w:r>
        <w:t>with</w:t>
      </w:r>
      <w:r>
        <w:rPr>
          <w:spacing w:val="-3"/>
        </w:rPr>
        <w:t xml:space="preserve"> </w:t>
      </w:r>
      <w:r>
        <w:t>other</w:t>
      </w:r>
      <w:r>
        <w:rPr>
          <w:spacing w:val="-5"/>
        </w:rPr>
        <w:t xml:space="preserve"> </w:t>
      </w:r>
      <w:r>
        <w:t>providers</w:t>
      </w:r>
      <w:r>
        <w:rPr>
          <w:spacing w:val="-3"/>
        </w:rPr>
        <w:t xml:space="preserve"> </w:t>
      </w:r>
      <w:r>
        <w:t>or</w:t>
      </w:r>
      <w:r>
        <w:rPr>
          <w:spacing w:val="-3"/>
        </w:rPr>
        <w:t xml:space="preserve"> </w:t>
      </w:r>
      <w:r>
        <w:t>agencies</w:t>
      </w:r>
      <w:r>
        <w:rPr>
          <w:spacing w:val="-3"/>
        </w:rPr>
        <w:t xml:space="preserve"> </w:t>
      </w:r>
      <w:r>
        <w:t>are</w:t>
      </w:r>
      <w:r>
        <w:rPr>
          <w:spacing w:val="-3"/>
        </w:rPr>
        <w:t xml:space="preserve"> </w:t>
      </w:r>
      <w:r>
        <w:t>provided consistent with the nature of the problem(s) and the patient's and/or family's needs. Usually, the presenting problem(s) are self-limited or minor. Physicians typically spend 15 minutes face-to-face with the patient and/or family. [Services provided by behavioral health urgent care providers must be billed in conjunction with the appropriate encounter bundle code (H2013-HB or H2013-HA).]</w:t>
      </w:r>
    </w:p>
    <w:p w14:paraId="3BA3F673" w14:textId="77777777" w:rsidR="002734E7" w:rsidRDefault="00B56223">
      <w:pPr>
        <w:pStyle w:val="BodyText"/>
        <w:tabs>
          <w:tab w:val="left" w:pos="2059"/>
        </w:tabs>
        <w:spacing w:before="251"/>
        <w:ind w:left="2564" w:right="798" w:hanging="1988"/>
      </w:pPr>
      <w:r>
        <w:rPr>
          <w:spacing w:val="-2"/>
        </w:rPr>
        <w:t>99348</w:t>
      </w:r>
      <w:r>
        <w:tab/>
        <w:t>Home</w:t>
      </w:r>
      <w:r>
        <w:rPr>
          <w:spacing w:val="-2"/>
        </w:rPr>
        <w:t xml:space="preserve"> </w:t>
      </w:r>
      <w:r>
        <w:t>visit</w:t>
      </w:r>
      <w:r>
        <w:rPr>
          <w:spacing w:val="-4"/>
        </w:rPr>
        <w:t xml:space="preserve"> </w:t>
      </w:r>
      <w:r>
        <w:t>for</w:t>
      </w:r>
      <w:r>
        <w:rPr>
          <w:spacing w:val="-4"/>
        </w:rPr>
        <w:t xml:space="preserve"> </w:t>
      </w:r>
      <w:r>
        <w:t>the</w:t>
      </w:r>
      <w:r>
        <w:rPr>
          <w:spacing w:val="-4"/>
        </w:rPr>
        <w:t xml:space="preserve"> </w:t>
      </w:r>
      <w:r>
        <w:t>evaluation</w:t>
      </w:r>
      <w:r>
        <w:rPr>
          <w:spacing w:val="-2"/>
        </w:rPr>
        <w:t xml:space="preserve"> </w:t>
      </w:r>
      <w:r>
        <w:t>and</w:t>
      </w:r>
      <w:r>
        <w:rPr>
          <w:spacing w:val="-4"/>
        </w:rPr>
        <w:t xml:space="preserve"> </w:t>
      </w:r>
      <w:r>
        <w:t>management</w:t>
      </w:r>
      <w:r>
        <w:rPr>
          <w:spacing w:val="-1"/>
        </w:rPr>
        <w:t xml:space="preserve"> </w:t>
      </w:r>
      <w:r>
        <w:t>of</w:t>
      </w:r>
      <w:r>
        <w:rPr>
          <w:spacing w:val="-4"/>
        </w:rPr>
        <w:t xml:space="preserve"> </w:t>
      </w:r>
      <w:r>
        <w:t>an</w:t>
      </w:r>
      <w:r>
        <w:rPr>
          <w:spacing w:val="-2"/>
        </w:rPr>
        <w:t xml:space="preserve"> </w:t>
      </w:r>
      <w:r>
        <w:t>established</w:t>
      </w:r>
      <w:r>
        <w:rPr>
          <w:spacing w:val="-5"/>
        </w:rPr>
        <w:t xml:space="preserve"> </w:t>
      </w:r>
      <w:r>
        <w:t>patient,</w:t>
      </w:r>
      <w:r>
        <w:rPr>
          <w:spacing w:val="-2"/>
        </w:rPr>
        <w:t xml:space="preserve"> </w:t>
      </w:r>
      <w:r>
        <w:t>which</w:t>
      </w:r>
      <w:r>
        <w:rPr>
          <w:spacing w:val="-4"/>
        </w:rPr>
        <w:t xml:space="preserve"> </w:t>
      </w:r>
      <w:r>
        <w:t>requires</w:t>
      </w:r>
      <w:r>
        <w:rPr>
          <w:spacing w:val="-2"/>
        </w:rPr>
        <w:t xml:space="preserve"> </w:t>
      </w:r>
      <w:r>
        <w:t>at least two of these three key components: an expanded problem-focused interval history; an expanded problem-focused examination; or medical decision making of low complexity. Counseling and/or coordination of care with other providers or agencies are provided consistent with the nature of the problem(s) and the patient's and/or family's needs. Usually, the presenting problem(s) are of low to moderate severity. Physicians typically spend 25 minutes face-to-face with the patient and/or family.</w:t>
      </w:r>
      <w:r>
        <w:rPr>
          <w:spacing w:val="-2"/>
        </w:rPr>
        <w:t xml:space="preserve"> </w:t>
      </w:r>
      <w:r>
        <w:t>[Services</w:t>
      </w:r>
      <w:r>
        <w:rPr>
          <w:spacing w:val="-2"/>
        </w:rPr>
        <w:t xml:space="preserve"> </w:t>
      </w:r>
      <w:r>
        <w:t>pro</w:t>
      </w:r>
      <w:r>
        <w:t>vided</w:t>
      </w:r>
      <w:r>
        <w:rPr>
          <w:spacing w:val="-4"/>
        </w:rPr>
        <w:t xml:space="preserve"> </w:t>
      </w:r>
      <w:r>
        <w:t>by</w:t>
      </w:r>
      <w:r>
        <w:rPr>
          <w:spacing w:val="-1"/>
        </w:rPr>
        <w:t xml:space="preserve"> </w:t>
      </w:r>
      <w:r>
        <w:t>behavioral</w:t>
      </w:r>
      <w:r>
        <w:rPr>
          <w:spacing w:val="-1"/>
        </w:rPr>
        <w:t xml:space="preserve"> </w:t>
      </w:r>
      <w:r>
        <w:t>health</w:t>
      </w:r>
      <w:r>
        <w:rPr>
          <w:spacing w:val="-2"/>
        </w:rPr>
        <w:t xml:space="preserve"> </w:t>
      </w:r>
      <w:r>
        <w:t>urgent</w:t>
      </w:r>
      <w:r>
        <w:rPr>
          <w:spacing w:val="-3"/>
        </w:rPr>
        <w:t xml:space="preserve"> </w:t>
      </w:r>
      <w:r>
        <w:t>care</w:t>
      </w:r>
      <w:r>
        <w:rPr>
          <w:spacing w:val="-2"/>
        </w:rPr>
        <w:t xml:space="preserve"> </w:t>
      </w:r>
      <w:r>
        <w:t>providers</w:t>
      </w:r>
      <w:r>
        <w:rPr>
          <w:spacing w:val="-4"/>
        </w:rPr>
        <w:t xml:space="preserve"> </w:t>
      </w:r>
      <w:r>
        <w:t>must</w:t>
      </w:r>
      <w:r>
        <w:rPr>
          <w:spacing w:val="-1"/>
        </w:rPr>
        <w:t xml:space="preserve"> </w:t>
      </w:r>
      <w:r>
        <w:t>be</w:t>
      </w:r>
      <w:r>
        <w:rPr>
          <w:spacing w:val="-2"/>
        </w:rPr>
        <w:t xml:space="preserve"> </w:t>
      </w:r>
      <w:r>
        <w:t xml:space="preserve">billed in conjunction with the appropriate encounter bundle code (H2013-HB or H2013- </w:t>
      </w:r>
      <w:r>
        <w:rPr>
          <w:spacing w:val="-2"/>
        </w:rPr>
        <w:t>HA).]</w:t>
      </w:r>
    </w:p>
    <w:p w14:paraId="1C327F88" w14:textId="77777777" w:rsidR="002734E7" w:rsidRDefault="002734E7">
      <w:pPr>
        <w:pStyle w:val="BodyText"/>
        <w:spacing w:before="1"/>
      </w:pPr>
    </w:p>
    <w:p w14:paraId="58535182" w14:textId="77777777" w:rsidR="002734E7" w:rsidRDefault="00B56223">
      <w:pPr>
        <w:pStyle w:val="BodyText"/>
        <w:tabs>
          <w:tab w:val="left" w:pos="2059"/>
        </w:tabs>
        <w:ind w:left="2564" w:right="740" w:hanging="1988"/>
      </w:pPr>
      <w:r>
        <w:rPr>
          <w:spacing w:val="-2"/>
        </w:rPr>
        <w:t>99349</w:t>
      </w:r>
      <w:r>
        <w:tab/>
        <w:t>Home visit for the evaluation and management of an established</w:t>
      </w:r>
      <w:r>
        <w:rPr>
          <w:spacing w:val="-1"/>
        </w:rPr>
        <w:t xml:space="preserve"> </w:t>
      </w:r>
      <w:r>
        <w:t>patient, which requires at least two of these three key components: a detailed interval history; a detailed examination; or medical decision making of moderate complexity. Counseling</w:t>
      </w:r>
      <w:r>
        <w:rPr>
          <w:spacing w:val="40"/>
        </w:rPr>
        <w:t xml:space="preserve"> </w:t>
      </w:r>
      <w:r>
        <w:t>and/or coordination of care with other providers or agencies are provided consistent with</w:t>
      </w:r>
      <w:r>
        <w:rPr>
          <w:spacing w:val="-4"/>
        </w:rPr>
        <w:t xml:space="preserve"> </w:t>
      </w:r>
      <w:r>
        <w:t>the</w:t>
      </w:r>
      <w:r>
        <w:rPr>
          <w:spacing w:val="-1"/>
        </w:rPr>
        <w:t xml:space="preserve"> </w:t>
      </w:r>
      <w:r>
        <w:t>nature</w:t>
      </w:r>
      <w:r>
        <w:rPr>
          <w:spacing w:val="-1"/>
        </w:rPr>
        <w:t xml:space="preserve"> </w:t>
      </w:r>
      <w:r>
        <w:t>of</w:t>
      </w:r>
      <w:r>
        <w:rPr>
          <w:spacing w:val="-1"/>
        </w:rPr>
        <w:t xml:space="preserve"> </w:t>
      </w:r>
      <w:r>
        <w:t>the</w:t>
      </w:r>
      <w:r>
        <w:rPr>
          <w:spacing w:val="-1"/>
        </w:rPr>
        <w:t xml:space="preserve"> </w:t>
      </w:r>
      <w:r>
        <w:t>problem(s)</w:t>
      </w:r>
      <w:r>
        <w:rPr>
          <w:spacing w:val="-3"/>
        </w:rPr>
        <w:t xml:space="preserve"> </w:t>
      </w:r>
      <w:r>
        <w:t>and</w:t>
      </w:r>
      <w:r>
        <w:rPr>
          <w:spacing w:val="-3"/>
        </w:rPr>
        <w:t xml:space="preserve"> </w:t>
      </w:r>
      <w:r>
        <w:t>the</w:t>
      </w:r>
      <w:r>
        <w:rPr>
          <w:spacing w:val="-1"/>
        </w:rPr>
        <w:t xml:space="preserve"> </w:t>
      </w:r>
      <w:r>
        <w:t>patient's</w:t>
      </w:r>
      <w:r>
        <w:rPr>
          <w:spacing w:val="-1"/>
        </w:rPr>
        <w:t xml:space="preserve"> </w:t>
      </w:r>
      <w:r>
        <w:t>and/or</w:t>
      </w:r>
      <w:r>
        <w:rPr>
          <w:spacing w:val="-1"/>
        </w:rPr>
        <w:t xml:space="preserve"> </w:t>
      </w:r>
      <w:r>
        <w:t>family's</w:t>
      </w:r>
      <w:r>
        <w:rPr>
          <w:spacing w:val="-1"/>
        </w:rPr>
        <w:t xml:space="preserve"> </w:t>
      </w:r>
      <w:r>
        <w:t>needs.</w:t>
      </w:r>
      <w:r>
        <w:rPr>
          <w:spacing w:val="-1"/>
        </w:rPr>
        <w:t xml:space="preserve"> </w:t>
      </w:r>
      <w:r>
        <w:t>Usually,</w:t>
      </w:r>
      <w:r>
        <w:rPr>
          <w:spacing w:val="-4"/>
        </w:rPr>
        <w:t xml:space="preserve"> </w:t>
      </w:r>
      <w:r>
        <w:t>the presenting problem(s) are moderate to high severity. Physicians typically spend 40 minutes</w:t>
      </w:r>
      <w:r>
        <w:rPr>
          <w:spacing w:val="-4"/>
        </w:rPr>
        <w:t xml:space="preserve"> </w:t>
      </w:r>
      <w:r>
        <w:t>f</w:t>
      </w:r>
      <w:r>
        <w:t>ace-to-face</w:t>
      </w:r>
      <w:r>
        <w:rPr>
          <w:spacing w:val="-4"/>
        </w:rPr>
        <w:t xml:space="preserve"> </w:t>
      </w:r>
      <w:r>
        <w:t>with</w:t>
      </w:r>
      <w:r>
        <w:rPr>
          <w:spacing w:val="-6"/>
        </w:rPr>
        <w:t xml:space="preserve"> </w:t>
      </w:r>
      <w:r>
        <w:t>the</w:t>
      </w:r>
      <w:r>
        <w:rPr>
          <w:spacing w:val="-4"/>
        </w:rPr>
        <w:t xml:space="preserve"> </w:t>
      </w:r>
      <w:r>
        <w:t>patient</w:t>
      </w:r>
      <w:r>
        <w:rPr>
          <w:spacing w:val="-3"/>
        </w:rPr>
        <w:t xml:space="preserve"> </w:t>
      </w:r>
      <w:r>
        <w:t>and/or</w:t>
      </w:r>
      <w:r>
        <w:rPr>
          <w:spacing w:val="-5"/>
        </w:rPr>
        <w:t xml:space="preserve"> </w:t>
      </w:r>
      <w:r>
        <w:t>family.</w:t>
      </w:r>
      <w:r>
        <w:rPr>
          <w:spacing w:val="-2"/>
        </w:rPr>
        <w:t xml:space="preserve"> </w:t>
      </w:r>
      <w:r>
        <w:t>[Services</w:t>
      </w:r>
      <w:r>
        <w:rPr>
          <w:spacing w:val="-5"/>
        </w:rPr>
        <w:t xml:space="preserve"> </w:t>
      </w:r>
      <w:r>
        <w:t>provided</w:t>
      </w:r>
      <w:r>
        <w:rPr>
          <w:spacing w:val="-4"/>
        </w:rPr>
        <w:t xml:space="preserve"> </w:t>
      </w:r>
      <w:r>
        <w:t>by</w:t>
      </w:r>
      <w:r>
        <w:rPr>
          <w:spacing w:val="-3"/>
        </w:rPr>
        <w:t xml:space="preserve"> </w:t>
      </w:r>
      <w:r>
        <w:t>behavioral health urgent care providers must be billed in conjunction with the appropriate encounter bundle code (H2013-HB or H2013-HA).]</w:t>
      </w:r>
    </w:p>
    <w:p w14:paraId="0F6ABE8C" w14:textId="77777777" w:rsidR="002734E7" w:rsidRDefault="002734E7">
      <w:pPr>
        <w:pStyle w:val="BodyText"/>
        <w:sectPr w:rsidR="002734E7">
          <w:headerReference w:type="default" r:id="rId65"/>
          <w:pgSz w:w="12240" w:h="15840"/>
          <w:pgMar w:top="3600" w:right="720" w:bottom="280" w:left="720" w:header="2609" w:footer="0" w:gutter="0"/>
          <w:cols w:space="720"/>
        </w:sectPr>
      </w:pPr>
    </w:p>
    <w:p w14:paraId="0D1CBDEE" w14:textId="77777777" w:rsidR="002734E7" w:rsidRDefault="002734E7">
      <w:pPr>
        <w:pStyle w:val="BodyText"/>
        <w:spacing w:before="72"/>
      </w:pPr>
    </w:p>
    <w:p w14:paraId="22AF085D" w14:textId="77777777" w:rsidR="002734E7" w:rsidRDefault="00B56223">
      <w:pPr>
        <w:pStyle w:val="Heading2"/>
        <w:rPr>
          <w:u w:val="none"/>
        </w:rPr>
      </w:pPr>
      <w:r>
        <w:t>Home</w:t>
      </w:r>
      <w:r>
        <w:rPr>
          <w:spacing w:val="-10"/>
        </w:rPr>
        <w:t xml:space="preserve"> </w:t>
      </w:r>
      <w:r>
        <w:t>Visit–Established</w:t>
      </w:r>
      <w:r>
        <w:rPr>
          <w:spacing w:val="-6"/>
        </w:rPr>
        <w:t xml:space="preserve"> </w:t>
      </w:r>
      <w:r>
        <w:t>Patient</w:t>
      </w:r>
      <w:r>
        <w:rPr>
          <w:spacing w:val="-7"/>
        </w:rPr>
        <w:t xml:space="preserve"> </w:t>
      </w:r>
      <w:r>
        <w:rPr>
          <w:spacing w:val="-2"/>
        </w:rPr>
        <w:t>(</w:t>
      </w:r>
      <w:r>
        <w:rPr>
          <w:i/>
          <w:spacing w:val="-2"/>
        </w:rPr>
        <w:t>cont.</w:t>
      </w:r>
      <w:r>
        <w:rPr>
          <w:spacing w:val="-2"/>
        </w:rPr>
        <w:t>)</w:t>
      </w:r>
    </w:p>
    <w:p w14:paraId="2FE09467" w14:textId="77777777" w:rsidR="002734E7" w:rsidRDefault="002734E7">
      <w:pPr>
        <w:pStyle w:val="BodyText"/>
        <w:rPr>
          <w:b/>
        </w:rPr>
      </w:pPr>
    </w:p>
    <w:p w14:paraId="55AA0B3C" w14:textId="77777777" w:rsidR="002734E7" w:rsidRDefault="00B56223">
      <w:pPr>
        <w:pStyle w:val="BodyText"/>
        <w:tabs>
          <w:tab w:val="left" w:pos="2057"/>
        </w:tabs>
        <w:ind w:left="2564" w:right="752" w:hanging="1988"/>
      </w:pPr>
      <w:r>
        <w:rPr>
          <w:spacing w:val="-2"/>
        </w:rPr>
        <w:t>99350</w:t>
      </w:r>
      <w:r>
        <w:tab/>
        <w:t>Home visit</w:t>
      </w:r>
      <w:r>
        <w:rPr>
          <w:spacing w:val="-1"/>
        </w:rPr>
        <w:t xml:space="preserve"> </w:t>
      </w:r>
      <w:r>
        <w:t>for</w:t>
      </w:r>
      <w:r>
        <w:rPr>
          <w:spacing w:val="-1"/>
        </w:rPr>
        <w:t xml:space="preserve"> </w:t>
      </w:r>
      <w:r>
        <w:t>the</w:t>
      </w:r>
      <w:r>
        <w:rPr>
          <w:spacing w:val="-1"/>
        </w:rPr>
        <w:t xml:space="preserve"> </w:t>
      </w:r>
      <w:r>
        <w:t>evaluation and</w:t>
      </w:r>
      <w:r>
        <w:rPr>
          <w:spacing w:val="-1"/>
        </w:rPr>
        <w:t xml:space="preserve"> </w:t>
      </w:r>
      <w:r>
        <w:t>management of</w:t>
      </w:r>
      <w:r>
        <w:rPr>
          <w:spacing w:val="-1"/>
        </w:rPr>
        <w:t xml:space="preserve"> </w:t>
      </w:r>
      <w:r>
        <w:t>an established</w:t>
      </w:r>
      <w:r>
        <w:rPr>
          <w:spacing w:val="-2"/>
        </w:rPr>
        <w:t xml:space="preserve"> </w:t>
      </w:r>
      <w:r>
        <w:t>patient, which</w:t>
      </w:r>
      <w:r>
        <w:rPr>
          <w:spacing w:val="-1"/>
        </w:rPr>
        <w:t xml:space="preserve"> </w:t>
      </w:r>
      <w:r>
        <w:t>requires at least two of these three key components: a comprehensive interval history; a comprehensive examination; or medical decision making of moderate to high complexity. Counseling and/or</w:t>
      </w:r>
      <w:r>
        <w:rPr>
          <w:spacing w:val="-1"/>
        </w:rPr>
        <w:t xml:space="preserve"> </w:t>
      </w:r>
      <w:r>
        <w:t>coordination of care with other</w:t>
      </w:r>
      <w:r>
        <w:rPr>
          <w:spacing w:val="-1"/>
        </w:rPr>
        <w:t xml:space="preserve"> </w:t>
      </w:r>
      <w:r>
        <w:t>providers</w:t>
      </w:r>
      <w:r>
        <w:rPr>
          <w:spacing w:val="-1"/>
        </w:rPr>
        <w:t xml:space="preserve"> </w:t>
      </w:r>
      <w:r>
        <w:t>or agencies are provided consistent with the nature of the problem(s) and the patient's and/or family's needs. Usually, the presenting problem(s) are of moderate to high severity. The patient may be unstable or may have developed a s</w:t>
      </w:r>
      <w:r>
        <w:t>ignificant new problem requiring</w:t>
      </w:r>
      <w:r>
        <w:rPr>
          <w:spacing w:val="-6"/>
        </w:rPr>
        <w:t xml:space="preserve"> </w:t>
      </w:r>
      <w:r>
        <w:t>immediate</w:t>
      </w:r>
      <w:r>
        <w:rPr>
          <w:spacing w:val="-3"/>
        </w:rPr>
        <w:t xml:space="preserve"> </w:t>
      </w:r>
      <w:r>
        <w:t>physician</w:t>
      </w:r>
      <w:r>
        <w:rPr>
          <w:spacing w:val="-3"/>
        </w:rPr>
        <w:t xml:space="preserve"> </w:t>
      </w:r>
      <w:r>
        <w:t>attention.</w:t>
      </w:r>
      <w:r>
        <w:rPr>
          <w:spacing w:val="-3"/>
        </w:rPr>
        <w:t xml:space="preserve"> </w:t>
      </w:r>
      <w:r>
        <w:t>Physicians</w:t>
      </w:r>
      <w:r>
        <w:rPr>
          <w:spacing w:val="-5"/>
        </w:rPr>
        <w:t xml:space="preserve"> </w:t>
      </w:r>
      <w:r>
        <w:t>typically</w:t>
      </w:r>
      <w:r>
        <w:rPr>
          <w:spacing w:val="-3"/>
        </w:rPr>
        <w:t xml:space="preserve"> </w:t>
      </w:r>
      <w:r>
        <w:t>spend</w:t>
      </w:r>
      <w:r>
        <w:rPr>
          <w:spacing w:val="-3"/>
        </w:rPr>
        <w:t xml:space="preserve"> </w:t>
      </w:r>
      <w:r>
        <w:t>60</w:t>
      </w:r>
      <w:r>
        <w:rPr>
          <w:spacing w:val="-6"/>
        </w:rPr>
        <w:t xml:space="preserve"> </w:t>
      </w:r>
      <w:r>
        <w:t>minutes</w:t>
      </w:r>
      <w:r>
        <w:rPr>
          <w:spacing w:val="-5"/>
        </w:rPr>
        <w:t xml:space="preserve"> </w:t>
      </w:r>
      <w:r>
        <w:t>face- to-face with the patient and/or family. [Services provided by behavioral health</w:t>
      </w:r>
      <w:r>
        <w:rPr>
          <w:spacing w:val="40"/>
        </w:rPr>
        <w:t xml:space="preserve"> </w:t>
      </w:r>
      <w:r>
        <w:t>urgent care providers must be billed in conjunction with the appropriate encounter bundle code (H2013-HB or H2013-HA).]</w:t>
      </w:r>
    </w:p>
    <w:p w14:paraId="777DD223" w14:textId="77777777" w:rsidR="002734E7" w:rsidRDefault="002734E7">
      <w:pPr>
        <w:pStyle w:val="BodyText"/>
      </w:pPr>
    </w:p>
    <w:p w14:paraId="30F384A6" w14:textId="77777777" w:rsidR="002734E7" w:rsidRDefault="002734E7">
      <w:pPr>
        <w:pStyle w:val="BodyText"/>
      </w:pPr>
    </w:p>
    <w:p w14:paraId="09349891" w14:textId="77777777" w:rsidR="002734E7" w:rsidRDefault="00B56223">
      <w:pPr>
        <w:ind w:left="576" w:right="1053"/>
        <w:rPr>
          <w:b/>
          <w:i/>
        </w:rPr>
      </w:pPr>
      <w:r>
        <w:rPr>
          <w:b/>
        </w:rPr>
        <w:t>(To</w:t>
      </w:r>
      <w:r>
        <w:rPr>
          <w:b/>
          <w:spacing w:val="-2"/>
        </w:rPr>
        <w:t xml:space="preserve"> </w:t>
      </w:r>
      <w:r>
        <w:rPr>
          <w:b/>
        </w:rPr>
        <w:t>view</w:t>
      </w:r>
      <w:r>
        <w:rPr>
          <w:b/>
          <w:spacing w:val="-3"/>
        </w:rPr>
        <w:t xml:space="preserve"> </w:t>
      </w:r>
      <w:r>
        <w:rPr>
          <w:b/>
        </w:rPr>
        <w:t>the</w:t>
      </w:r>
      <w:r>
        <w:rPr>
          <w:b/>
          <w:spacing w:val="-5"/>
        </w:rPr>
        <w:t xml:space="preserve"> </w:t>
      </w:r>
      <w:r>
        <w:rPr>
          <w:b/>
        </w:rPr>
        <w:t>rates</w:t>
      </w:r>
      <w:r>
        <w:rPr>
          <w:b/>
          <w:spacing w:val="-2"/>
        </w:rPr>
        <w:t xml:space="preserve"> </w:t>
      </w:r>
      <w:r>
        <w:rPr>
          <w:b/>
        </w:rPr>
        <w:t>for</w:t>
      </w:r>
      <w:r>
        <w:rPr>
          <w:b/>
          <w:spacing w:val="-2"/>
        </w:rPr>
        <w:t xml:space="preserve"> </w:t>
      </w:r>
      <w:r>
        <w:rPr>
          <w:b/>
        </w:rPr>
        <w:t>these</w:t>
      </w:r>
      <w:r>
        <w:rPr>
          <w:b/>
          <w:spacing w:val="-2"/>
        </w:rPr>
        <w:t xml:space="preserve"> </w:t>
      </w:r>
      <w:r>
        <w:rPr>
          <w:b/>
        </w:rPr>
        <w:t>services,</w:t>
      </w:r>
      <w:r>
        <w:rPr>
          <w:b/>
          <w:spacing w:val="-2"/>
        </w:rPr>
        <w:t xml:space="preserve"> </w:t>
      </w:r>
      <w:r>
        <w:rPr>
          <w:b/>
        </w:rPr>
        <w:t>please</w:t>
      </w:r>
      <w:r>
        <w:rPr>
          <w:b/>
          <w:spacing w:val="-2"/>
        </w:rPr>
        <w:t xml:space="preserve"> </w:t>
      </w:r>
      <w:r>
        <w:rPr>
          <w:b/>
        </w:rPr>
        <w:t>refer</w:t>
      </w:r>
      <w:r>
        <w:rPr>
          <w:b/>
          <w:spacing w:val="-2"/>
        </w:rPr>
        <w:t xml:space="preserve"> </w:t>
      </w:r>
      <w:r>
        <w:rPr>
          <w:b/>
        </w:rPr>
        <w:t>to</w:t>
      </w:r>
      <w:r>
        <w:rPr>
          <w:b/>
          <w:spacing w:val="-1"/>
        </w:rPr>
        <w:t xml:space="preserve"> </w:t>
      </w:r>
      <w:hyperlink r:id="rId66">
        <w:r>
          <w:rPr>
            <w:b/>
            <w:color w:val="0000FF"/>
            <w:u w:val="single" w:color="0000FF"/>
          </w:rPr>
          <w:t>101</w:t>
        </w:r>
        <w:r>
          <w:rPr>
            <w:b/>
            <w:color w:val="0000FF"/>
            <w:spacing w:val="-2"/>
            <w:u w:val="single" w:color="0000FF"/>
          </w:rPr>
          <w:t xml:space="preserve"> </w:t>
        </w:r>
        <w:r>
          <w:rPr>
            <w:b/>
            <w:color w:val="0000FF"/>
            <w:u w:val="single" w:color="0000FF"/>
          </w:rPr>
          <w:t>CMR</w:t>
        </w:r>
        <w:r>
          <w:rPr>
            <w:b/>
            <w:color w:val="0000FF"/>
            <w:spacing w:val="-2"/>
            <w:u w:val="single" w:color="0000FF"/>
          </w:rPr>
          <w:t xml:space="preserve"> </w:t>
        </w:r>
        <w:r>
          <w:rPr>
            <w:b/>
            <w:color w:val="0000FF"/>
            <w:u w:val="single" w:color="0000FF"/>
          </w:rPr>
          <w:t>306.00</w:t>
        </w:r>
      </w:hyperlink>
      <w:r>
        <w:rPr>
          <w:b/>
        </w:rPr>
        <w:t>:</w:t>
      </w:r>
      <w:r>
        <w:rPr>
          <w:b/>
          <w:spacing w:val="-1"/>
        </w:rPr>
        <w:t xml:space="preserve"> </w:t>
      </w:r>
      <w:r>
        <w:rPr>
          <w:b/>
          <w:i/>
        </w:rPr>
        <w:t>Rates</w:t>
      </w:r>
      <w:r>
        <w:rPr>
          <w:b/>
          <w:i/>
          <w:spacing w:val="-4"/>
        </w:rPr>
        <w:t xml:space="preserve"> </w:t>
      </w:r>
      <w:r>
        <w:rPr>
          <w:b/>
          <w:i/>
        </w:rPr>
        <w:t>for</w:t>
      </w:r>
      <w:r>
        <w:rPr>
          <w:b/>
          <w:i/>
          <w:spacing w:val="-2"/>
        </w:rPr>
        <w:t xml:space="preserve"> </w:t>
      </w:r>
      <w:r>
        <w:rPr>
          <w:b/>
          <w:i/>
        </w:rPr>
        <w:t>Mental</w:t>
      </w:r>
      <w:r>
        <w:rPr>
          <w:b/>
          <w:i/>
          <w:spacing w:val="-4"/>
        </w:rPr>
        <w:t xml:space="preserve"> </w:t>
      </w:r>
      <w:r>
        <w:rPr>
          <w:b/>
          <w:i/>
        </w:rPr>
        <w:t>Health Services Provided in Community Health Centers and Mental Health Centers.)</w:t>
      </w:r>
    </w:p>
    <w:p w14:paraId="41CDB85C" w14:textId="77777777" w:rsidR="002734E7" w:rsidRDefault="002734E7">
      <w:pPr>
        <w:pStyle w:val="BodyText"/>
        <w:rPr>
          <w:b/>
          <w:i/>
        </w:rPr>
      </w:pPr>
    </w:p>
    <w:p w14:paraId="0C26786B" w14:textId="77777777" w:rsidR="002734E7" w:rsidRDefault="00B56223">
      <w:pPr>
        <w:pStyle w:val="Heading2"/>
        <w:rPr>
          <w:u w:val="none"/>
        </w:rPr>
      </w:pPr>
      <w:r>
        <w:t>Psychological</w:t>
      </w:r>
      <w:r>
        <w:rPr>
          <w:spacing w:val="-4"/>
        </w:rPr>
        <w:t xml:space="preserve"> </w:t>
      </w:r>
      <w:r>
        <w:rPr>
          <w:spacing w:val="-2"/>
        </w:rPr>
        <w:t>Assessment</w:t>
      </w:r>
    </w:p>
    <w:p w14:paraId="3AE64FED" w14:textId="77777777" w:rsidR="002734E7" w:rsidRDefault="002734E7">
      <w:pPr>
        <w:pStyle w:val="BodyText"/>
        <w:rPr>
          <w:b/>
        </w:rPr>
      </w:pPr>
    </w:p>
    <w:p w14:paraId="309513A3" w14:textId="77777777" w:rsidR="002734E7" w:rsidRDefault="00B56223">
      <w:pPr>
        <w:pStyle w:val="BodyText"/>
        <w:tabs>
          <w:tab w:val="left" w:pos="2057"/>
        </w:tabs>
        <w:spacing w:before="1"/>
        <w:ind w:left="2520" w:right="1187" w:hanging="1988"/>
      </w:pPr>
      <w:r>
        <w:rPr>
          <w:spacing w:val="-2"/>
        </w:rPr>
        <w:t>96112</w:t>
      </w:r>
      <w:r>
        <w:tab/>
      </w:r>
      <w:r>
        <w:t>Developmental test administration (including assessment of fine and/or gross motor, language, cognitive level, social, memory, and/or executive functions by standardized</w:t>
      </w:r>
      <w:r>
        <w:rPr>
          <w:spacing w:val="-5"/>
        </w:rPr>
        <w:t xml:space="preserve"> </w:t>
      </w:r>
      <w:r>
        <w:t>developmental</w:t>
      </w:r>
      <w:r>
        <w:rPr>
          <w:spacing w:val="-4"/>
        </w:rPr>
        <w:t xml:space="preserve"> </w:t>
      </w:r>
      <w:r>
        <w:t>instruments</w:t>
      </w:r>
      <w:r>
        <w:rPr>
          <w:spacing w:val="-5"/>
        </w:rPr>
        <w:t xml:space="preserve"> </w:t>
      </w:r>
      <w:r>
        <w:t>when</w:t>
      </w:r>
      <w:r>
        <w:rPr>
          <w:spacing w:val="-8"/>
        </w:rPr>
        <w:t xml:space="preserve"> </w:t>
      </w:r>
      <w:r>
        <w:t>performed),</w:t>
      </w:r>
      <w:r>
        <w:rPr>
          <w:spacing w:val="-5"/>
        </w:rPr>
        <w:t xml:space="preserve"> </w:t>
      </w:r>
      <w:r>
        <w:t>by</w:t>
      </w:r>
      <w:r>
        <w:rPr>
          <w:spacing w:val="-4"/>
        </w:rPr>
        <w:t xml:space="preserve"> </w:t>
      </w:r>
      <w:r>
        <w:t>physician</w:t>
      </w:r>
      <w:r>
        <w:rPr>
          <w:spacing w:val="-5"/>
        </w:rPr>
        <w:t xml:space="preserve"> </w:t>
      </w:r>
      <w:r>
        <w:t>or</w:t>
      </w:r>
      <w:r>
        <w:rPr>
          <w:spacing w:val="-5"/>
        </w:rPr>
        <w:t xml:space="preserve"> </w:t>
      </w:r>
      <w:r>
        <w:t>other qualified health care professional, with interpretation and report; first hour.</w:t>
      </w:r>
    </w:p>
    <w:p w14:paraId="621F1434" w14:textId="77777777" w:rsidR="002734E7" w:rsidRDefault="00B56223">
      <w:pPr>
        <w:pStyle w:val="BodyText"/>
        <w:tabs>
          <w:tab w:val="left" w:pos="2057"/>
        </w:tabs>
        <w:spacing w:before="252"/>
        <w:ind w:left="2520" w:right="780" w:hanging="1988"/>
      </w:pPr>
      <w:r>
        <w:rPr>
          <w:spacing w:val="-2"/>
        </w:rPr>
        <w:t>96113</w:t>
      </w:r>
      <w:r>
        <w:tab/>
        <w:t>Developmental test administration (including assessment of fine and/or gross motor, language,</w:t>
      </w:r>
      <w:r>
        <w:rPr>
          <w:spacing w:val="-6"/>
        </w:rPr>
        <w:t xml:space="preserve"> </w:t>
      </w:r>
      <w:r>
        <w:t>cognitive</w:t>
      </w:r>
      <w:r>
        <w:rPr>
          <w:spacing w:val="-5"/>
        </w:rPr>
        <w:t xml:space="preserve"> </w:t>
      </w:r>
      <w:r>
        <w:t>level,</w:t>
      </w:r>
      <w:r>
        <w:rPr>
          <w:spacing w:val="-6"/>
        </w:rPr>
        <w:t xml:space="preserve"> </w:t>
      </w:r>
      <w:r>
        <w:t>social,</w:t>
      </w:r>
      <w:r>
        <w:rPr>
          <w:spacing w:val="-6"/>
        </w:rPr>
        <w:t xml:space="preserve"> </w:t>
      </w:r>
      <w:r>
        <w:t>memory</w:t>
      </w:r>
      <w:r>
        <w:rPr>
          <w:spacing w:val="-3"/>
        </w:rPr>
        <w:t xml:space="preserve"> </w:t>
      </w:r>
      <w:r>
        <w:t>and/or</w:t>
      </w:r>
      <w:r>
        <w:rPr>
          <w:spacing w:val="-5"/>
        </w:rPr>
        <w:t xml:space="preserve"> </w:t>
      </w:r>
      <w:r>
        <w:t>executive</w:t>
      </w:r>
      <w:r>
        <w:rPr>
          <w:spacing w:val="-3"/>
        </w:rPr>
        <w:t xml:space="preserve"> </w:t>
      </w:r>
      <w:r>
        <w:t>functions</w:t>
      </w:r>
      <w:r>
        <w:rPr>
          <w:spacing w:val="-5"/>
        </w:rPr>
        <w:t xml:space="preserve"> </w:t>
      </w:r>
      <w:r>
        <w:t>by</w:t>
      </w:r>
      <w:r>
        <w:rPr>
          <w:spacing w:val="-3"/>
        </w:rPr>
        <w:t xml:space="preserve"> </w:t>
      </w:r>
      <w:r>
        <w:t>standardized developmental instruments when performed), by physician or other qualified health care professional, with interpretation and report; each additional 30 minutes (List separately in addition to code for primary procedure).</w:t>
      </w:r>
    </w:p>
    <w:p w14:paraId="5D56ED60" w14:textId="77777777" w:rsidR="002734E7" w:rsidRDefault="002734E7">
      <w:pPr>
        <w:pStyle w:val="BodyText"/>
        <w:spacing w:before="2"/>
      </w:pPr>
    </w:p>
    <w:p w14:paraId="6ADD5796" w14:textId="77777777" w:rsidR="002734E7" w:rsidRDefault="00B56223">
      <w:pPr>
        <w:pStyle w:val="BodyText"/>
        <w:tabs>
          <w:tab w:val="left" w:pos="1980"/>
        </w:tabs>
        <w:ind w:left="2520" w:right="834" w:hanging="1988"/>
      </w:pPr>
      <w:r>
        <w:rPr>
          <w:spacing w:val="-2"/>
        </w:rPr>
        <w:t>96116</w:t>
      </w:r>
      <w:r>
        <w:tab/>
        <w:t>Neurobehavioral status exam (clinical assessment of thinking, reasoning and judgement, [</w:t>
      </w:r>
      <w:r>
        <w:rPr>
          <w:i/>
        </w:rPr>
        <w:t>e.g.</w:t>
      </w:r>
      <w:r>
        <w:t>, acquired knowledge, attention, language, memory, planning and problem solving, and visual spatial abilities]), by physician or other qualified health care professional,</w:t>
      </w:r>
      <w:r>
        <w:rPr>
          <w:spacing w:val="-3"/>
        </w:rPr>
        <w:t xml:space="preserve"> </w:t>
      </w:r>
      <w:r>
        <w:t>both</w:t>
      </w:r>
      <w:r>
        <w:rPr>
          <w:spacing w:val="-6"/>
        </w:rPr>
        <w:t xml:space="preserve"> </w:t>
      </w:r>
      <w:r>
        <w:t>face-to-face</w:t>
      </w:r>
      <w:r>
        <w:rPr>
          <w:spacing w:val="-5"/>
        </w:rPr>
        <w:t xml:space="preserve"> </w:t>
      </w:r>
      <w:r>
        <w:t>time</w:t>
      </w:r>
      <w:r>
        <w:rPr>
          <w:spacing w:val="-3"/>
        </w:rPr>
        <w:t xml:space="preserve"> </w:t>
      </w:r>
      <w:r>
        <w:t>with</w:t>
      </w:r>
      <w:r>
        <w:rPr>
          <w:spacing w:val="-6"/>
        </w:rPr>
        <w:t xml:space="preserve"> </w:t>
      </w:r>
      <w:r>
        <w:t>the</w:t>
      </w:r>
      <w:r>
        <w:rPr>
          <w:spacing w:val="-5"/>
        </w:rPr>
        <w:t xml:space="preserve"> </w:t>
      </w:r>
      <w:r>
        <w:t>patient</w:t>
      </w:r>
      <w:r>
        <w:rPr>
          <w:spacing w:val="-2"/>
        </w:rPr>
        <w:t xml:space="preserve"> </w:t>
      </w:r>
      <w:r>
        <w:t>and</w:t>
      </w:r>
      <w:r>
        <w:rPr>
          <w:spacing w:val="-3"/>
        </w:rPr>
        <w:t xml:space="preserve"> </w:t>
      </w:r>
      <w:r>
        <w:t>time</w:t>
      </w:r>
      <w:r>
        <w:rPr>
          <w:spacing w:val="-5"/>
        </w:rPr>
        <w:t xml:space="preserve"> </w:t>
      </w:r>
      <w:r>
        <w:t>interpreting</w:t>
      </w:r>
      <w:r>
        <w:rPr>
          <w:spacing w:val="-3"/>
        </w:rPr>
        <w:t xml:space="preserve"> </w:t>
      </w:r>
      <w:r>
        <w:t>test</w:t>
      </w:r>
      <w:r>
        <w:rPr>
          <w:spacing w:val="-2"/>
        </w:rPr>
        <w:t xml:space="preserve"> </w:t>
      </w:r>
      <w:r>
        <w:t>results and preparing the report; first hour.</w:t>
      </w:r>
    </w:p>
    <w:p w14:paraId="4875FBEB" w14:textId="77777777" w:rsidR="002734E7" w:rsidRDefault="00B56223">
      <w:pPr>
        <w:pStyle w:val="BodyText"/>
        <w:tabs>
          <w:tab w:val="left" w:pos="1980"/>
        </w:tabs>
        <w:spacing w:before="252"/>
        <w:ind w:left="2564" w:right="792" w:hanging="1988"/>
      </w:pPr>
      <w:r>
        <w:rPr>
          <w:spacing w:val="-2"/>
        </w:rPr>
        <w:t>96121</w:t>
      </w:r>
      <w:r>
        <w:tab/>
        <w:t>Neurobehavioral status exam (clinical assessment of thinking, reasoning and judgment, [</w:t>
      </w:r>
      <w:r>
        <w:rPr>
          <w:i/>
        </w:rPr>
        <w:t>e.g.</w:t>
      </w:r>
      <w:r>
        <w:t>, acquired knowledge, attention, language, memory, planning and problem solving, and visual spatial abilities]), by physician or other qualified health care professional,</w:t>
      </w:r>
      <w:r>
        <w:rPr>
          <w:spacing w:val="-3"/>
        </w:rPr>
        <w:t xml:space="preserve"> </w:t>
      </w:r>
      <w:r>
        <w:t>both</w:t>
      </w:r>
      <w:r>
        <w:rPr>
          <w:spacing w:val="-6"/>
        </w:rPr>
        <w:t xml:space="preserve"> </w:t>
      </w:r>
      <w:r>
        <w:t>face-to-face</w:t>
      </w:r>
      <w:r>
        <w:rPr>
          <w:spacing w:val="-5"/>
        </w:rPr>
        <w:t xml:space="preserve"> </w:t>
      </w:r>
      <w:r>
        <w:t>time</w:t>
      </w:r>
      <w:r>
        <w:rPr>
          <w:spacing w:val="-3"/>
        </w:rPr>
        <w:t xml:space="preserve"> </w:t>
      </w:r>
      <w:r>
        <w:t>with</w:t>
      </w:r>
      <w:r>
        <w:rPr>
          <w:spacing w:val="-6"/>
        </w:rPr>
        <w:t xml:space="preserve"> </w:t>
      </w:r>
      <w:r>
        <w:t>the</w:t>
      </w:r>
      <w:r>
        <w:rPr>
          <w:spacing w:val="-5"/>
        </w:rPr>
        <w:t xml:space="preserve"> </w:t>
      </w:r>
      <w:r>
        <w:t>patient</w:t>
      </w:r>
      <w:r>
        <w:rPr>
          <w:spacing w:val="-2"/>
        </w:rPr>
        <w:t xml:space="preserve"> </w:t>
      </w:r>
      <w:r>
        <w:t>and</w:t>
      </w:r>
      <w:r>
        <w:rPr>
          <w:spacing w:val="-3"/>
        </w:rPr>
        <w:t xml:space="preserve"> </w:t>
      </w:r>
      <w:r>
        <w:t>time</w:t>
      </w:r>
      <w:r>
        <w:rPr>
          <w:spacing w:val="-5"/>
        </w:rPr>
        <w:t xml:space="preserve"> </w:t>
      </w:r>
      <w:r>
        <w:t>interpreting</w:t>
      </w:r>
      <w:r>
        <w:rPr>
          <w:spacing w:val="-3"/>
        </w:rPr>
        <w:t xml:space="preserve"> </w:t>
      </w:r>
      <w:r>
        <w:t>test</w:t>
      </w:r>
      <w:r>
        <w:rPr>
          <w:spacing w:val="-2"/>
        </w:rPr>
        <w:t xml:space="preserve"> </w:t>
      </w:r>
      <w:r>
        <w:t>results and preparing the report; each additional hour. (List separately in addition to code for primary procedure.) (Add-on code to 96116).</w:t>
      </w:r>
    </w:p>
    <w:p w14:paraId="714E4BE5" w14:textId="77777777" w:rsidR="002734E7" w:rsidRDefault="002734E7">
      <w:pPr>
        <w:pStyle w:val="BodyText"/>
        <w:sectPr w:rsidR="002734E7">
          <w:headerReference w:type="default" r:id="rId67"/>
          <w:pgSz w:w="12240" w:h="15840"/>
          <w:pgMar w:top="3740" w:right="720" w:bottom="280" w:left="720" w:header="2679" w:footer="0" w:gutter="0"/>
          <w:pgNumType w:start="12"/>
          <w:cols w:space="720"/>
        </w:sectPr>
      </w:pPr>
    </w:p>
    <w:p w14:paraId="63C2951D" w14:textId="77777777" w:rsidR="002734E7" w:rsidRDefault="002734E7">
      <w:pPr>
        <w:pStyle w:val="BodyText"/>
      </w:pPr>
    </w:p>
    <w:p w14:paraId="3ADF5C5E" w14:textId="77777777" w:rsidR="002734E7" w:rsidRDefault="00B56223">
      <w:pPr>
        <w:pStyle w:val="Heading2"/>
        <w:rPr>
          <w:u w:val="none"/>
        </w:rPr>
      </w:pPr>
      <w:r>
        <w:t>Psychological</w:t>
      </w:r>
      <w:r>
        <w:rPr>
          <w:spacing w:val="-7"/>
        </w:rPr>
        <w:t xml:space="preserve"> </w:t>
      </w:r>
      <w:r>
        <w:t>Assessment</w:t>
      </w:r>
      <w:r>
        <w:rPr>
          <w:spacing w:val="-8"/>
        </w:rPr>
        <w:t xml:space="preserve"> </w:t>
      </w:r>
      <w:r>
        <w:rPr>
          <w:spacing w:val="-2"/>
        </w:rPr>
        <w:t>(</w:t>
      </w:r>
      <w:r>
        <w:rPr>
          <w:i/>
          <w:spacing w:val="-2"/>
        </w:rPr>
        <w:t>cont.</w:t>
      </w:r>
      <w:r>
        <w:rPr>
          <w:spacing w:val="-2"/>
        </w:rPr>
        <w:t>)</w:t>
      </w:r>
    </w:p>
    <w:p w14:paraId="25E74C08" w14:textId="77777777" w:rsidR="002734E7" w:rsidRDefault="002734E7">
      <w:pPr>
        <w:pStyle w:val="BodyText"/>
        <w:rPr>
          <w:b/>
        </w:rPr>
      </w:pPr>
    </w:p>
    <w:p w14:paraId="355C8621" w14:textId="77777777" w:rsidR="002734E7" w:rsidRDefault="00B56223">
      <w:pPr>
        <w:pStyle w:val="BodyText"/>
        <w:tabs>
          <w:tab w:val="left" w:pos="2126"/>
        </w:tabs>
        <w:ind w:left="2564" w:right="753" w:hanging="1988"/>
      </w:pPr>
      <w:r>
        <w:rPr>
          <w:spacing w:val="-2"/>
        </w:rPr>
        <w:t>96130</w:t>
      </w:r>
      <w:r>
        <w:tab/>
        <w:t>Psychological testing evaluation services by physician or other qualified health care professional, including integration of patient data, interpretation of standardized test results</w:t>
      </w:r>
      <w:r>
        <w:rPr>
          <w:spacing w:val="-3"/>
        </w:rPr>
        <w:t xml:space="preserve"> </w:t>
      </w:r>
      <w:r>
        <w:t>and</w:t>
      </w:r>
      <w:r>
        <w:rPr>
          <w:spacing w:val="-6"/>
        </w:rPr>
        <w:t xml:space="preserve"> </w:t>
      </w:r>
      <w:r>
        <w:t>clinical</w:t>
      </w:r>
      <w:r>
        <w:rPr>
          <w:spacing w:val="-2"/>
        </w:rPr>
        <w:t xml:space="preserve"> </w:t>
      </w:r>
      <w:r>
        <w:t>data,</w:t>
      </w:r>
      <w:r>
        <w:rPr>
          <w:spacing w:val="-5"/>
        </w:rPr>
        <w:t xml:space="preserve"> </w:t>
      </w:r>
      <w:r>
        <w:t>clinical</w:t>
      </w:r>
      <w:r>
        <w:rPr>
          <w:spacing w:val="-2"/>
        </w:rPr>
        <w:t xml:space="preserve"> </w:t>
      </w:r>
      <w:r>
        <w:t>decision</w:t>
      </w:r>
      <w:r>
        <w:rPr>
          <w:spacing w:val="-6"/>
        </w:rPr>
        <w:t xml:space="preserve"> </w:t>
      </w:r>
      <w:r>
        <w:t>making,</w:t>
      </w:r>
      <w:r>
        <w:rPr>
          <w:spacing w:val="-3"/>
        </w:rPr>
        <w:t xml:space="preserve"> </w:t>
      </w:r>
      <w:r>
        <w:t>treatment</w:t>
      </w:r>
      <w:r>
        <w:rPr>
          <w:spacing w:val="-2"/>
        </w:rPr>
        <w:t xml:space="preserve"> </w:t>
      </w:r>
      <w:r>
        <w:t>planning</w:t>
      </w:r>
      <w:r>
        <w:rPr>
          <w:spacing w:val="-3"/>
        </w:rPr>
        <w:t xml:space="preserve"> </w:t>
      </w:r>
      <w:r>
        <w:t>and</w:t>
      </w:r>
      <w:r>
        <w:rPr>
          <w:spacing w:val="-3"/>
        </w:rPr>
        <w:t xml:space="preserve"> </w:t>
      </w:r>
      <w:r>
        <w:t>report,</w:t>
      </w:r>
      <w:r>
        <w:rPr>
          <w:spacing w:val="-3"/>
        </w:rPr>
        <w:t xml:space="preserve"> </w:t>
      </w:r>
      <w:r>
        <w:t>and interactive feedback to the patient, family member(s), or caregiver(s), when performed; first hour.</w:t>
      </w:r>
    </w:p>
    <w:p w14:paraId="399274CF" w14:textId="77777777" w:rsidR="002734E7" w:rsidRDefault="002734E7">
      <w:pPr>
        <w:pStyle w:val="BodyText"/>
      </w:pPr>
    </w:p>
    <w:p w14:paraId="4297F45A" w14:textId="77777777" w:rsidR="002734E7" w:rsidRDefault="00B56223">
      <w:pPr>
        <w:pStyle w:val="BodyText"/>
        <w:tabs>
          <w:tab w:val="left" w:pos="1980"/>
        </w:tabs>
        <w:ind w:left="2564" w:right="759" w:hanging="1988"/>
      </w:pPr>
      <w:r>
        <w:rPr>
          <w:spacing w:val="-2"/>
        </w:rPr>
        <w:t>96131</w:t>
      </w:r>
      <w:r>
        <w:tab/>
      </w:r>
      <w:r>
        <w:t>Psychological testing evaluation services by physician or other qualified health care professional, including integration of patient data, interpretation of standardized test results</w:t>
      </w:r>
      <w:r>
        <w:rPr>
          <w:spacing w:val="-4"/>
        </w:rPr>
        <w:t xml:space="preserve"> </w:t>
      </w:r>
      <w:r>
        <w:t>and</w:t>
      </w:r>
      <w:r>
        <w:rPr>
          <w:spacing w:val="-6"/>
        </w:rPr>
        <w:t xml:space="preserve"> </w:t>
      </w:r>
      <w:r>
        <w:t>clinical</w:t>
      </w:r>
      <w:r>
        <w:rPr>
          <w:spacing w:val="-3"/>
        </w:rPr>
        <w:t xml:space="preserve"> </w:t>
      </w:r>
      <w:r>
        <w:t>data,</w:t>
      </w:r>
      <w:r>
        <w:rPr>
          <w:spacing w:val="-6"/>
        </w:rPr>
        <w:t xml:space="preserve"> </w:t>
      </w:r>
      <w:r>
        <w:t>clinical</w:t>
      </w:r>
      <w:r>
        <w:rPr>
          <w:spacing w:val="-3"/>
        </w:rPr>
        <w:t xml:space="preserve"> </w:t>
      </w:r>
      <w:r>
        <w:t>decision</w:t>
      </w:r>
      <w:r>
        <w:rPr>
          <w:spacing w:val="-6"/>
        </w:rPr>
        <w:t xml:space="preserve"> </w:t>
      </w:r>
      <w:r>
        <w:t>making,</w:t>
      </w:r>
      <w:r>
        <w:rPr>
          <w:spacing w:val="-4"/>
        </w:rPr>
        <w:t xml:space="preserve"> </w:t>
      </w:r>
      <w:r>
        <w:t>treatment</w:t>
      </w:r>
      <w:r>
        <w:rPr>
          <w:spacing w:val="-3"/>
        </w:rPr>
        <w:t xml:space="preserve"> </w:t>
      </w:r>
      <w:r>
        <w:t>planning</w:t>
      </w:r>
      <w:r>
        <w:rPr>
          <w:spacing w:val="-4"/>
        </w:rPr>
        <w:t xml:space="preserve"> </w:t>
      </w:r>
      <w:r>
        <w:t>and</w:t>
      </w:r>
      <w:r>
        <w:rPr>
          <w:spacing w:val="-4"/>
        </w:rPr>
        <w:t xml:space="preserve"> </w:t>
      </w:r>
      <w:r>
        <w:t>report,</w:t>
      </w:r>
      <w:r>
        <w:rPr>
          <w:spacing w:val="-4"/>
        </w:rPr>
        <w:t xml:space="preserve"> </w:t>
      </w:r>
      <w:r>
        <w:t>and interactive feedback to the patient, family member(s), or caregiver(s), when performed; each additional hour. (List separately in addition to code for primary procedure.) (Add-on code to 96130).</w:t>
      </w:r>
    </w:p>
    <w:p w14:paraId="5A8601A7" w14:textId="77777777" w:rsidR="002734E7" w:rsidRDefault="002734E7">
      <w:pPr>
        <w:pStyle w:val="BodyText"/>
      </w:pPr>
    </w:p>
    <w:p w14:paraId="61FA3F27" w14:textId="77777777" w:rsidR="002734E7" w:rsidRDefault="00B56223">
      <w:pPr>
        <w:pStyle w:val="BodyText"/>
        <w:tabs>
          <w:tab w:val="left" w:pos="1980"/>
        </w:tabs>
        <w:ind w:left="2564" w:right="753" w:hanging="1988"/>
      </w:pPr>
      <w:r>
        <w:rPr>
          <w:spacing w:val="-2"/>
        </w:rPr>
        <w:t>96132</w:t>
      </w:r>
      <w:r>
        <w:tab/>
        <w:t>Neuropsychological testing evaluation services by physician or other qualified health care professional, including integration of patient data, interpretation of standardized test results</w:t>
      </w:r>
      <w:r>
        <w:rPr>
          <w:spacing w:val="-3"/>
        </w:rPr>
        <w:t xml:space="preserve"> </w:t>
      </w:r>
      <w:r>
        <w:t>and</w:t>
      </w:r>
      <w:r>
        <w:rPr>
          <w:spacing w:val="-6"/>
        </w:rPr>
        <w:t xml:space="preserve"> </w:t>
      </w:r>
      <w:r>
        <w:t>clinical</w:t>
      </w:r>
      <w:r>
        <w:rPr>
          <w:spacing w:val="-3"/>
        </w:rPr>
        <w:t xml:space="preserve"> </w:t>
      </w:r>
      <w:r>
        <w:t>data,</w:t>
      </w:r>
      <w:r>
        <w:rPr>
          <w:spacing w:val="-5"/>
        </w:rPr>
        <w:t xml:space="preserve"> </w:t>
      </w:r>
      <w:r>
        <w:t>clinical</w:t>
      </w:r>
      <w:r>
        <w:rPr>
          <w:spacing w:val="-3"/>
        </w:rPr>
        <w:t xml:space="preserve"> </w:t>
      </w:r>
      <w:r>
        <w:t>decision</w:t>
      </w:r>
      <w:r>
        <w:rPr>
          <w:spacing w:val="-6"/>
        </w:rPr>
        <w:t xml:space="preserve"> </w:t>
      </w:r>
      <w:r>
        <w:t>making,</w:t>
      </w:r>
      <w:r>
        <w:rPr>
          <w:spacing w:val="-3"/>
        </w:rPr>
        <w:t xml:space="preserve"> </w:t>
      </w:r>
      <w:r>
        <w:t>treatment</w:t>
      </w:r>
      <w:r>
        <w:rPr>
          <w:spacing w:val="-3"/>
        </w:rPr>
        <w:t xml:space="preserve"> </w:t>
      </w:r>
      <w:r>
        <w:t>planning</w:t>
      </w:r>
      <w:r>
        <w:rPr>
          <w:spacing w:val="-3"/>
        </w:rPr>
        <w:t xml:space="preserve"> </w:t>
      </w:r>
      <w:r>
        <w:t>and</w:t>
      </w:r>
      <w:r>
        <w:rPr>
          <w:spacing w:val="-1"/>
        </w:rPr>
        <w:t xml:space="preserve"> </w:t>
      </w:r>
      <w:r>
        <w:t>report,</w:t>
      </w:r>
      <w:r>
        <w:rPr>
          <w:spacing w:val="-3"/>
        </w:rPr>
        <w:t xml:space="preserve"> </w:t>
      </w:r>
      <w:r>
        <w:t>and interactive feedback to the patient, family member(s), or caregiver(s), when performed; first hour.</w:t>
      </w:r>
    </w:p>
    <w:p w14:paraId="5855B30D" w14:textId="77777777" w:rsidR="002734E7" w:rsidRDefault="002734E7">
      <w:pPr>
        <w:pStyle w:val="BodyText"/>
        <w:spacing w:before="2"/>
      </w:pPr>
    </w:p>
    <w:p w14:paraId="6AC2EB89" w14:textId="77777777" w:rsidR="002734E7" w:rsidRDefault="00B56223">
      <w:pPr>
        <w:pStyle w:val="BodyText"/>
        <w:tabs>
          <w:tab w:val="left" w:pos="1980"/>
        </w:tabs>
        <w:ind w:left="2564" w:right="759" w:hanging="1988"/>
      </w:pPr>
      <w:r>
        <w:rPr>
          <w:spacing w:val="-2"/>
        </w:rPr>
        <w:t>96133</w:t>
      </w:r>
      <w:r>
        <w:tab/>
        <w:t>Neuropsychological testing evaluation services by physician or other qualified health care professional, including integration of patient data, interpretation of standardized test results</w:t>
      </w:r>
      <w:r>
        <w:rPr>
          <w:spacing w:val="-4"/>
        </w:rPr>
        <w:t xml:space="preserve"> </w:t>
      </w:r>
      <w:r>
        <w:t>and</w:t>
      </w:r>
      <w:r>
        <w:rPr>
          <w:spacing w:val="-6"/>
        </w:rPr>
        <w:t xml:space="preserve"> </w:t>
      </w:r>
      <w:r>
        <w:t>clinical</w:t>
      </w:r>
      <w:r>
        <w:rPr>
          <w:spacing w:val="-3"/>
        </w:rPr>
        <w:t xml:space="preserve"> </w:t>
      </w:r>
      <w:r>
        <w:t>data,</w:t>
      </w:r>
      <w:r>
        <w:rPr>
          <w:spacing w:val="-6"/>
        </w:rPr>
        <w:t xml:space="preserve"> </w:t>
      </w:r>
      <w:r>
        <w:t>clinical</w:t>
      </w:r>
      <w:r>
        <w:rPr>
          <w:spacing w:val="-3"/>
        </w:rPr>
        <w:t xml:space="preserve"> </w:t>
      </w:r>
      <w:r>
        <w:t>decision</w:t>
      </w:r>
      <w:r>
        <w:rPr>
          <w:spacing w:val="-6"/>
        </w:rPr>
        <w:t xml:space="preserve"> </w:t>
      </w:r>
      <w:r>
        <w:t>making,</w:t>
      </w:r>
      <w:r>
        <w:rPr>
          <w:spacing w:val="-4"/>
        </w:rPr>
        <w:t xml:space="preserve"> </w:t>
      </w:r>
      <w:r>
        <w:t>treatment</w:t>
      </w:r>
      <w:r>
        <w:rPr>
          <w:spacing w:val="-3"/>
        </w:rPr>
        <w:t xml:space="preserve"> </w:t>
      </w:r>
      <w:r>
        <w:t>planning</w:t>
      </w:r>
      <w:r>
        <w:rPr>
          <w:spacing w:val="-4"/>
        </w:rPr>
        <w:t xml:space="preserve"> </w:t>
      </w:r>
      <w:r>
        <w:t>and</w:t>
      </w:r>
      <w:r>
        <w:rPr>
          <w:spacing w:val="-4"/>
        </w:rPr>
        <w:t xml:space="preserve"> </w:t>
      </w:r>
      <w:r>
        <w:t>report,</w:t>
      </w:r>
      <w:r>
        <w:rPr>
          <w:spacing w:val="-4"/>
        </w:rPr>
        <w:t xml:space="preserve"> </w:t>
      </w:r>
      <w:r>
        <w:t>and interactive feedback to the patient, family member(s), or caregiver(s), when performed; each additional hour. (List separately in addition to code for primary procedures.) (Add-on code to 96132).</w:t>
      </w:r>
    </w:p>
    <w:p w14:paraId="52D2E399" w14:textId="77777777" w:rsidR="002734E7" w:rsidRDefault="00B56223">
      <w:pPr>
        <w:pStyle w:val="BodyText"/>
        <w:tabs>
          <w:tab w:val="left" w:pos="1980"/>
        </w:tabs>
        <w:spacing w:before="251"/>
        <w:ind w:left="2564" w:right="887" w:hanging="1988"/>
      </w:pPr>
      <w:r>
        <w:rPr>
          <w:spacing w:val="-2"/>
        </w:rPr>
        <w:t>96136</w:t>
      </w:r>
      <w:r>
        <w:tab/>
        <w:t>Psychological</w:t>
      </w:r>
      <w:r>
        <w:rPr>
          <w:spacing w:val="-3"/>
        </w:rPr>
        <w:t xml:space="preserve"> </w:t>
      </w:r>
      <w:r>
        <w:t>or</w:t>
      </w:r>
      <w:r>
        <w:rPr>
          <w:spacing w:val="-6"/>
        </w:rPr>
        <w:t xml:space="preserve"> </w:t>
      </w:r>
      <w:r>
        <w:t>neuropsychological</w:t>
      </w:r>
      <w:r>
        <w:rPr>
          <w:spacing w:val="-3"/>
        </w:rPr>
        <w:t xml:space="preserve"> </w:t>
      </w:r>
      <w:r>
        <w:t>test</w:t>
      </w:r>
      <w:r>
        <w:rPr>
          <w:spacing w:val="-3"/>
        </w:rPr>
        <w:t xml:space="preserve"> </w:t>
      </w:r>
      <w:r>
        <w:t>administration</w:t>
      </w:r>
      <w:r>
        <w:rPr>
          <w:spacing w:val="-4"/>
        </w:rPr>
        <w:t xml:space="preserve"> </w:t>
      </w:r>
      <w:r>
        <w:t>and</w:t>
      </w:r>
      <w:r>
        <w:rPr>
          <w:spacing w:val="-4"/>
        </w:rPr>
        <w:t xml:space="preserve"> </w:t>
      </w:r>
      <w:r>
        <w:t>scoring</w:t>
      </w:r>
      <w:r>
        <w:rPr>
          <w:spacing w:val="-4"/>
        </w:rPr>
        <w:t xml:space="preserve"> </w:t>
      </w:r>
      <w:r>
        <w:t>by</w:t>
      </w:r>
      <w:r>
        <w:rPr>
          <w:spacing w:val="-7"/>
        </w:rPr>
        <w:t xml:space="preserve"> </w:t>
      </w:r>
      <w:r>
        <w:t>physician</w:t>
      </w:r>
      <w:r>
        <w:rPr>
          <w:spacing w:val="-6"/>
        </w:rPr>
        <w:t xml:space="preserve"> </w:t>
      </w:r>
      <w:r>
        <w:t>or</w:t>
      </w:r>
      <w:r>
        <w:rPr>
          <w:spacing w:val="-4"/>
        </w:rPr>
        <w:t xml:space="preserve"> </w:t>
      </w:r>
      <w:r>
        <w:t>other qualified health care professional, two or more tests, any method; first 30 minutes.</w:t>
      </w:r>
    </w:p>
    <w:p w14:paraId="7F7255F2" w14:textId="77777777" w:rsidR="002734E7" w:rsidRDefault="002734E7">
      <w:pPr>
        <w:pStyle w:val="BodyText"/>
        <w:spacing w:before="2"/>
      </w:pPr>
    </w:p>
    <w:p w14:paraId="60581E4C" w14:textId="77777777" w:rsidR="002734E7" w:rsidRDefault="00B56223">
      <w:pPr>
        <w:pStyle w:val="BodyText"/>
        <w:tabs>
          <w:tab w:val="left" w:pos="1980"/>
        </w:tabs>
        <w:ind w:left="2564" w:right="740" w:hanging="1988"/>
      </w:pPr>
      <w:r>
        <w:rPr>
          <w:spacing w:val="-2"/>
        </w:rPr>
        <w:t>96137</w:t>
      </w:r>
      <w:r>
        <w:tab/>
        <w:t>Psychological or neuropsychological test administration and scoring by physician or other qualified health care professional, two or more tests, any method; each additional 30 minutes.</w:t>
      </w:r>
      <w:r>
        <w:rPr>
          <w:spacing w:val="-2"/>
        </w:rPr>
        <w:t xml:space="preserve"> </w:t>
      </w:r>
      <w:r>
        <w:t>(List</w:t>
      </w:r>
      <w:r>
        <w:rPr>
          <w:spacing w:val="-1"/>
        </w:rPr>
        <w:t xml:space="preserve"> </w:t>
      </w:r>
      <w:r>
        <w:t>separately</w:t>
      </w:r>
      <w:r>
        <w:rPr>
          <w:spacing w:val="-5"/>
        </w:rPr>
        <w:t xml:space="preserve"> </w:t>
      </w:r>
      <w:r>
        <w:t>in</w:t>
      </w:r>
      <w:r>
        <w:rPr>
          <w:spacing w:val="-5"/>
        </w:rPr>
        <w:t xml:space="preserve"> </w:t>
      </w:r>
      <w:r>
        <w:t>addition</w:t>
      </w:r>
      <w:r>
        <w:rPr>
          <w:spacing w:val="-2"/>
        </w:rPr>
        <w:t xml:space="preserve"> </w:t>
      </w:r>
      <w:r>
        <w:t>to</w:t>
      </w:r>
      <w:r>
        <w:rPr>
          <w:spacing w:val="-5"/>
        </w:rPr>
        <w:t xml:space="preserve"> </w:t>
      </w:r>
      <w:r>
        <w:t>code</w:t>
      </w:r>
      <w:r>
        <w:rPr>
          <w:spacing w:val="-4"/>
        </w:rPr>
        <w:t xml:space="preserve"> </w:t>
      </w:r>
      <w:r>
        <w:t>for</w:t>
      </w:r>
      <w:r>
        <w:rPr>
          <w:spacing w:val="-2"/>
        </w:rPr>
        <w:t xml:space="preserve"> </w:t>
      </w:r>
      <w:r>
        <w:t>primary</w:t>
      </w:r>
      <w:r>
        <w:rPr>
          <w:spacing w:val="-2"/>
        </w:rPr>
        <w:t xml:space="preserve"> </w:t>
      </w:r>
      <w:r>
        <w:t>procedure.)</w:t>
      </w:r>
      <w:r>
        <w:rPr>
          <w:spacing w:val="-4"/>
        </w:rPr>
        <w:t xml:space="preserve"> </w:t>
      </w:r>
      <w:r>
        <w:t>(Add-on</w:t>
      </w:r>
      <w:r>
        <w:rPr>
          <w:spacing w:val="-2"/>
        </w:rPr>
        <w:t xml:space="preserve"> </w:t>
      </w:r>
      <w:r>
        <w:t>code</w:t>
      </w:r>
      <w:r>
        <w:rPr>
          <w:spacing w:val="-4"/>
        </w:rPr>
        <w:t xml:space="preserve"> </w:t>
      </w:r>
      <w:r>
        <w:t xml:space="preserve">to </w:t>
      </w:r>
      <w:r>
        <w:rPr>
          <w:spacing w:val="-2"/>
        </w:rPr>
        <w:t>96136).</w:t>
      </w:r>
    </w:p>
    <w:p w14:paraId="2F8F2D57" w14:textId="77777777" w:rsidR="002734E7" w:rsidRDefault="002734E7">
      <w:pPr>
        <w:pStyle w:val="BodyText"/>
      </w:pPr>
    </w:p>
    <w:p w14:paraId="22CB3361" w14:textId="77777777" w:rsidR="002734E7" w:rsidRDefault="00B56223">
      <w:pPr>
        <w:pStyle w:val="BodyText"/>
        <w:tabs>
          <w:tab w:val="left" w:pos="1980"/>
        </w:tabs>
        <w:ind w:left="2564" w:right="894" w:hanging="1988"/>
      </w:pPr>
      <w:r>
        <w:rPr>
          <w:spacing w:val="-2"/>
        </w:rPr>
        <w:t>96138</w:t>
      </w:r>
      <w:r>
        <w:tab/>
        <w:t>Psychological</w:t>
      </w:r>
      <w:r>
        <w:rPr>
          <w:spacing w:val="-3"/>
        </w:rPr>
        <w:t xml:space="preserve"> </w:t>
      </w:r>
      <w:r>
        <w:t>or</w:t>
      </w:r>
      <w:r>
        <w:rPr>
          <w:spacing w:val="-6"/>
        </w:rPr>
        <w:t xml:space="preserve"> </w:t>
      </w:r>
      <w:r>
        <w:t>neuropsychological</w:t>
      </w:r>
      <w:r>
        <w:rPr>
          <w:spacing w:val="-3"/>
        </w:rPr>
        <w:t xml:space="preserve"> </w:t>
      </w:r>
      <w:r>
        <w:t>test</w:t>
      </w:r>
      <w:r>
        <w:rPr>
          <w:spacing w:val="-3"/>
        </w:rPr>
        <w:t xml:space="preserve"> </w:t>
      </w:r>
      <w:r>
        <w:t>administration</w:t>
      </w:r>
      <w:r>
        <w:rPr>
          <w:spacing w:val="-4"/>
        </w:rPr>
        <w:t xml:space="preserve"> </w:t>
      </w:r>
      <w:r>
        <w:t>and</w:t>
      </w:r>
      <w:r>
        <w:rPr>
          <w:spacing w:val="-4"/>
        </w:rPr>
        <w:t xml:space="preserve"> </w:t>
      </w:r>
      <w:r>
        <w:t>scoring</w:t>
      </w:r>
      <w:r>
        <w:rPr>
          <w:spacing w:val="-4"/>
        </w:rPr>
        <w:t xml:space="preserve"> </w:t>
      </w:r>
      <w:r>
        <w:t>by</w:t>
      </w:r>
      <w:r>
        <w:rPr>
          <w:spacing w:val="-7"/>
        </w:rPr>
        <w:t xml:space="preserve"> </w:t>
      </w:r>
      <w:r>
        <w:t>technician,</w:t>
      </w:r>
      <w:r>
        <w:rPr>
          <w:spacing w:val="-4"/>
        </w:rPr>
        <w:t xml:space="preserve"> </w:t>
      </w:r>
      <w:r>
        <w:t>two</w:t>
      </w:r>
      <w:r>
        <w:rPr>
          <w:spacing w:val="-4"/>
        </w:rPr>
        <w:t xml:space="preserve"> </w:t>
      </w:r>
      <w:r>
        <w:t>or more tests, any method; first 30 minutes.</w:t>
      </w:r>
    </w:p>
    <w:p w14:paraId="687EE2BB" w14:textId="77777777" w:rsidR="002734E7" w:rsidRDefault="002734E7">
      <w:pPr>
        <w:pStyle w:val="BodyText"/>
      </w:pPr>
    </w:p>
    <w:p w14:paraId="66CD1F9C" w14:textId="77777777" w:rsidR="002734E7" w:rsidRDefault="00B56223">
      <w:pPr>
        <w:pStyle w:val="BodyText"/>
        <w:tabs>
          <w:tab w:val="left" w:pos="1980"/>
        </w:tabs>
        <w:ind w:left="2564" w:right="894" w:hanging="1988"/>
      </w:pPr>
      <w:r>
        <w:rPr>
          <w:spacing w:val="-2"/>
        </w:rPr>
        <w:t>96139</w:t>
      </w:r>
      <w:r>
        <w:tab/>
        <w:t>Psychological</w:t>
      </w:r>
      <w:r>
        <w:rPr>
          <w:spacing w:val="-3"/>
        </w:rPr>
        <w:t xml:space="preserve"> </w:t>
      </w:r>
      <w:r>
        <w:t>or</w:t>
      </w:r>
      <w:r>
        <w:rPr>
          <w:spacing w:val="-6"/>
        </w:rPr>
        <w:t xml:space="preserve"> </w:t>
      </w:r>
      <w:r>
        <w:t>neuropsychological</w:t>
      </w:r>
      <w:r>
        <w:rPr>
          <w:spacing w:val="-3"/>
        </w:rPr>
        <w:t xml:space="preserve"> </w:t>
      </w:r>
      <w:r>
        <w:t>test</w:t>
      </w:r>
      <w:r>
        <w:rPr>
          <w:spacing w:val="-3"/>
        </w:rPr>
        <w:t xml:space="preserve"> </w:t>
      </w:r>
      <w:r>
        <w:t>administration</w:t>
      </w:r>
      <w:r>
        <w:rPr>
          <w:spacing w:val="-4"/>
        </w:rPr>
        <w:t xml:space="preserve"> </w:t>
      </w:r>
      <w:r>
        <w:t>and</w:t>
      </w:r>
      <w:r>
        <w:rPr>
          <w:spacing w:val="-4"/>
        </w:rPr>
        <w:t xml:space="preserve"> </w:t>
      </w:r>
      <w:r>
        <w:t>scoring</w:t>
      </w:r>
      <w:r>
        <w:rPr>
          <w:spacing w:val="-4"/>
        </w:rPr>
        <w:t xml:space="preserve"> </w:t>
      </w:r>
      <w:r>
        <w:t>by</w:t>
      </w:r>
      <w:r>
        <w:rPr>
          <w:spacing w:val="-7"/>
        </w:rPr>
        <w:t xml:space="preserve"> </w:t>
      </w:r>
      <w:r>
        <w:t>technician,</w:t>
      </w:r>
      <w:r>
        <w:rPr>
          <w:spacing w:val="-4"/>
        </w:rPr>
        <w:t xml:space="preserve"> </w:t>
      </w:r>
      <w:r>
        <w:t>two</w:t>
      </w:r>
      <w:r>
        <w:rPr>
          <w:spacing w:val="-4"/>
        </w:rPr>
        <w:t xml:space="preserve"> </w:t>
      </w:r>
      <w:r>
        <w:t>or more tests, any method; each additional 30 minutes. (List separately in addition to code for primary procedure) (Add-on code to 96138).</w:t>
      </w:r>
    </w:p>
    <w:p w14:paraId="6642914A" w14:textId="77777777" w:rsidR="002734E7" w:rsidRDefault="002734E7">
      <w:pPr>
        <w:pStyle w:val="BodyText"/>
        <w:sectPr w:rsidR="002734E7">
          <w:pgSz w:w="12240" w:h="15840"/>
          <w:pgMar w:top="3740" w:right="720" w:bottom="280" w:left="720" w:header="2679" w:footer="0" w:gutter="0"/>
          <w:cols w:space="720"/>
        </w:sectPr>
      </w:pPr>
    </w:p>
    <w:p w14:paraId="22CCBA1F" w14:textId="77777777" w:rsidR="002734E7" w:rsidRDefault="002734E7">
      <w:pPr>
        <w:pStyle w:val="BodyText"/>
        <w:spacing w:before="2"/>
        <w:rPr>
          <w:sz w:val="2"/>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53A70A38" w14:textId="77777777">
        <w:trPr>
          <w:trHeight w:val="854"/>
        </w:trPr>
        <w:tc>
          <w:tcPr>
            <w:tcW w:w="4081" w:type="dxa"/>
          </w:tcPr>
          <w:p w14:paraId="230D02DE"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4533BCB0"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6CDA950F"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18955A96"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34C0E2F7" w14:textId="77777777" w:rsidR="002734E7" w:rsidRDefault="00B56223">
            <w:pPr>
              <w:pStyle w:val="TableParagraph"/>
              <w:spacing w:before="119"/>
              <w:ind w:left="8" w:right="7"/>
              <w:rPr>
                <w:b/>
                <w:sz w:val="20"/>
              </w:rPr>
            </w:pPr>
            <w:r>
              <w:rPr>
                <w:b/>
                <w:spacing w:val="-4"/>
                <w:sz w:val="20"/>
              </w:rPr>
              <w:t>Page</w:t>
            </w:r>
          </w:p>
          <w:p w14:paraId="66CFF997" w14:textId="77777777" w:rsidR="002734E7" w:rsidRDefault="00B56223">
            <w:pPr>
              <w:pStyle w:val="TableParagraph"/>
              <w:spacing w:before="121"/>
              <w:ind w:left="8" w:right="6"/>
              <w:rPr>
                <w:sz w:val="20"/>
              </w:rPr>
            </w:pPr>
            <w:r>
              <w:rPr>
                <w:spacing w:val="-2"/>
                <w:sz w:val="20"/>
              </w:rPr>
              <w:t>6-</w:t>
            </w:r>
            <w:r>
              <w:rPr>
                <w:spacing w:val="-5"/>
                <w:sz w:val="20"/>
              </w:rPr>
              <w:t>14</w:t>
            </w:r>
          </w:p>
        </w:tc>
      </w:tr>
      <w:tr w:rsidR="002734E7" w14:paraId="6146E3C9" w14:textId="77777777">
        <w:trPr>
          <w:trHeight w:val="853"/>
        </w:trPr>
        <w:tc>
          <w:tcPr>
            <w:tcW w:w="4081" w:type="dxa"/>
          </w:tcPr>
          <w:p w14:paraId="4A3FE38E" w14:textId="77777777" w:rsidR="002734E7" w:rsidRDefault="002734E7">
            <w:pPr>
              <w:pStyle w:val="TableParagraph"/>
              <w:spacing w:before="9"/>
              <w:ind w:left="0"/>
              <w:jc w:val="left"/>
              <w:rPr>
                <w:rFonts w:ascii="Times New Roman"/>
                <w:sz w:val="20"/>
              </w:rPr>
            </w:pPr>
          </w:p>
          <w:p w14:paraId="100996EE" w14:textId="77777777" w:rsidR="002734E7" w:rsidRDefault="00B56223">
            <w:pPr>
              <w:pStyle w:val="TableParagraph"/>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AEFE1DB" w14:textId="77777777" w:rsidR="002734E7" w:rsidRDefault="00B56223">
            <w:pPr>
              <w:pStyle w:val="TableParagraph"/>
              <w:spacing w:before="119"/>
              <w:ind w:left="2"/>
              <w:rPr>
                <w:b/>
                <w:sz w:val="20"/>
              </w:rPr>
            </w:pPr>
            <w:r>
              <w:rPr>
                <w:b/>
                <w:sz w:val="20"/>
              </w:rPr>
              <w:t>Transmittal</w:t>
            </w:r>
            <w:r>
              <w:rPr>
                <w:b/>
                <w:spacing w:val="-12"/>
                <w:sz w:val="20"/>
              </w:rPr>
              <w:t xml:space="preserve"> </w:t>
            </w:r>
            <w:r>
              <w:rPr>
                <w:b/>
                <w:spacing w:val="-2"/>
                <w:sz w:val="20"/>
              </w:rPr>
              <w:t>Letter</w:t>
            </w:r>
          </w:p>
          <w:p w14:paraId="3FB86DA5" w14:textId="77777777" w:rsidR="002734E7" w:rsidRDefault="00B56223">
            <w:pPr>
              <w:pStyle w:val="TableParagraph"/>
              <w:spacing w:before="121"/>
              <w:ind w:left="2"/>
              <w:rPr>
                <w:sz w:val="20"/>
              </w:rPr>
            </w:pPr>
            <w:r>
              <w:rPr>
                <w:spacing w:val="-2"/>
                <w:sz w:val="20"/>
              </w:rPr>
              <w:t>MHC-</w:t>
            </w:r>
            <w:r>
              <w:rPr>
                <w:spacing w:val="-5"/>
                <w:sz w:val="20"/>
              </w:rPr>
              <w:t>53</w:t>
            </w:r>
          </w:p>
        </w:tc>
        <w:tc>
          <w:tcPr>
            <w:tcW w:w="1772" w:type="dxa"/>
          </w:tcPr>
          <w:p w14:paraId="215319AD" w14:textId="77777777" w:rsidR="002734E7" w:rsidRDefault="00B56223">
            <w:pPr>
              <w:pStyle w:val="TableParagraph"/>
              <w:spacing w:before="119"/>
              <w:ind w:left="8" w:right="7"/>
              <w:rPr>
                <w:b/>
                <w:sz w:val="20"/>
              </w:rPr>
            </w:pPr>
            <w:r>
              <w:rPr>
                <w:b/>
                <w:spacing w:val="-4"/>
                <w:sz w:val="20"/>
              </w:rPr>
              <w:t>Date</w:t>
            </w:r>
          </w:p>
          <w:p w14:paraId="0C0CC74F" w14:textId="77777777" w:rsidR="002734E7" w:rsidRDefault="00B56223">
            <w:pPr>
              <w:pStyle w:val="TableParagraph"/>
              <w:spacing w:before="121"/>
              <w:ind w:left="8" w:right="4"/>
              <w:rPr>
                <w:sz w:val="20"/>
              </w:rPr>
            </w:pPr>
            <w:r>
              <w:rPr>
                <w:spacing w:val="-2"/>
                <w:sz w:val="20"/>
              </w:rPr>
              <w:t>9/1/2025</w:t>
            </w:r>
          </w:p>
        </w:tc>
      </w:tr>
    </w:tbl>
    <w:p w14:paraId="779D77CC" w14:textId="77777777" w:rsidR="002734E7" w:rsidRDefault="002734E7">
      <w:pPr>
        <w:pStyle w:val="BodyText"/>
        <w:spacing w:before="1"/>
      </w:pPr>
    </w:p>
    <w:p w14:paraId="6F09CEE2" w14:textId="77777777" w:rsidR="002734E7" w:rsidRDefault="00B56223">
      <w:pPr>
        <w:pStyle w:val="BodyText"/>
        <w:ind w:left="360"/>
      </w:pPr>
      <w:r>
        <w:t>602</w:t>
      </w:r>
      <w:r>
        <w:rPr>
          <w:spacing w:val="50"/>
        </w:rPr>
        <w:t xml:space="preserve"> </w:t>
      </w:r>
      <w:r>
        <w:rPr>
          <w:u w:val="single"/>
        </w:rPr>
        <w:t>Service</w:t>
      </w:r>
      <w:r>
        <w:rPr>
          <w:spacing w:val="-2"/>
          <w:u w:val="single"/>
        </w:rPr>
        <w:t xml:space="preserve"> </w:t>
      </w:r>
      <w:r>
        <w:rPr>
          <w:u w:val="single"/>
        </w:rPr>
        <w:t>Code</w:t>
      </w:r>
      <w:r>
        <w:rPr>
          <w:spacing w:val="-4"/>
          <w:u w:val="single"/>
        </w:rPr>
        <w:t xml:space="preserve"> </w:t>
      </w:r>
      <w:r>
        <w:rPr>
          <w:u w:val="single"/>
        </w:rPr>
        <w:t>Modifiers</w:t>
      </w:r>
      <w:r>
        <w:rPr>
          <w:spacing w:val="-2"/>
          <w:u w:val="single"/>
        </w:rPr>
        <w:t xml:space="preserve"> </w:t>
      </w:r>
      <w:r>
        <w:rPr>
          <w:u w:val="single"/>
        </w:rPr>
        <w:t>and</w:t>
      </w:r>
      <w:r>
        <w:rPr>
          <w:spacing w:val="-2"/>
          <w:u w:val="single"/>
        </w:rPr>
        <w:t xml:space="preserve"> Descriptions</w:t>
      </w:r>
    </w:p>
    <w:p w14:paraId="6652A504" w14:textId="77777777" w:rsidR="002734E7" w:rsidRDefault="002734E7">
      <w:pPr>
        <w:pStyle w:val="BodyText"/>
        <w:spacing w:before="1"/>
      </w:pPr>
    </w:p>
    <w:p w14:paraId="0B918078" w14:textId="77777777" w:rsidR="002734E7" w:rsidRDefault="00B56223">
      <w:pPr>
        <w:pStyle w:val="BodyText"/>
        <w:tabs>
          <w:tab w:val="left" w:pos="2052"/>
        </w:tabs>
        <w:ind w:left="576"/>
      </w:pPr>
      <w:r>
        <w:rPr>
          <w:spacing w:val="-2"/>
          <w:u w:val="single"/>
        </w:rPr>
        <w:t>Modifier</w:t>
      </w:r>
      <w:r>
        <w:tab/>
      </w:r>
      <w:r>
        <w:rPr>
          <w:u w:val="single"/>
        </w:rPr>
        <w:t>Modifier</w:t>
      </w:r>
      <w:r>
        <w:rPr>
          <w:spacing w:val="-2"/>
          <w:u w:val="single"/>
        </w:rPr>
        <w:t xml:space="preserve"> Description</w:t>
      </w:r>
    </w:p>
    <w:p w14:paraId="67FA324A" w14:textId="77777777" w:rsidR="002734E7" w:rsidRDefault="00B56223">
      <w:pPr>
        <w:pStyle w:val="BodyText"/>
        <w:tabs>
          <w:tab w:val="left" w:pos="2059"/>
        </w:tabs>
        <w:spacing w:before="251"/>
        <w:ind w:left="2564" w:right="875" w:hanging="1988"/>
      </w:pPr>
      <w:r>
        <w:rPr>
          <w:spacing w:val="-4"/>
        </w:rPr>
        <w:t>-25</w:t>
      </w:r>
      <w:r>
        <w:tab/>
      </w:r>
      <w:r>
        <w:t>Significant, separately identifiable Evaluation and Management Service by the same physician</w:t>
      </w:r>
      <w:r>
        <w:rPr>
          <w:spacing w:val="-3"/>
        </w:rPr>
        <w:t xml:space="preserve"> </w:t>
      </w:r>
      <w:r>
        <w:t>or</w:t>
      </w:r>
      <w:r>
        <w:rPr>
          <w:spacing w:val="-5"/>
        </w:rPr>
        <w:t xml:space="preserve"> </w:t>
      </w:r>
      <w:r>
        <w:t>other</w:t>
      </w:r>
      <w:r>
        <w:rPr>
          <w:spacing w:val="-2"/>
        </w:rPr>
        <w:t xml:space="preserve"> </w:t>
      </w:r>
      <w:r>
        <w:t>qualified</w:t>
      </w:r>
      <w:r>
        <w:rPr>
          <w:spacing w:val="-5"/>
        </w:rPr>
        <w:t xml:space="preserve"> </w:t>
      </w:r>
      <w:r>
        <w:t>health</w:t>
      </w:r>
      <w:r>
        <w:rPr>
          <w:spacing w:val="-3"/>
        </w:rPr>
        <w:t xml:space="preserve"> </w:t>
      </w:r>
      <w:r>
        <w:t>professional</w:t>
      </w:r>
      <w:r>
        <w:rPr>
          <w:spacing w:val="-2"/>
        </w:rPr>
        <w:t xml:space="preserve"> </w:t>
      </w:r>
      <w:r>
        <w:t>on</w:t>
      </w:r>
      <w:r>
        <w:rPr>
          <w:spacing w:val="-3"/>
        </w:rPr>
        <w:t xml:space="preserve"> </w:t>
      </w:r>
      <w:r>
        <w:t>the</w:t>
      </w:r>
      <w:r>
        <w:rPr>
          <w:spacing w:val="-5"/>
        </w:rPr>
        <w:t xml:space="preserve"> </w:t>
      </w:r>
      <w:r>
        <w:t>same</w:t>
      </w:r>
      <w:r>
        <w:rPr>
          <w:spacing w:val="-3"/>
        </w:rPr>
        <w:t xml:space="preserve"> </w:t>
      </w:r>
      <w:r>
        <w:t>day</w:t>
      </w:r>
      <w:r>
        <w:rPr>
          <w:spacing w:val="-6"/>
        </w:rPr>
        <w:t xml:space="preserve"> </w:t>
      </w:r>
      <w:r>
        <w:t>of</w:t>
      </w:r>
      <w:r>
        <w:rPr>
          <w:spacing w:val="-5"/>
        </w:rPr>
        <w:t xml:space="preserve"> </w:t>
      </w:r>
      <w:r>
        <w:t>the</w:t>
      </w:r>
      <w:r>
        <w:rPr>
          <w:spacing w:val="-3"/>
        </w:rPr>
        <w:t xml:space="preserve"> </w:t>
      </w:r>
      <w:r>
        <w:t>procedure</w:t>
      </w:r>
      <w:r>
        <w:rPr>
          <w:spacing w:val="-5"/>
        </w:rPr>
        <w:t xml:space="preserve"> </w:t>
      </w:r>
      <w:r>
        <w:t>or other service. Modifier -25 applies to two E/M services provided on the same day.</w:t>
      </w:r>
    </w:p>
    <w:p w14:paraId="046831A7" w14:textId="77777777" w:rsidR="002734E7" w:rsidRDefault="00B56223">
      <w:pPr>
        <w:pStyle w:val="BodyText"/>
        <w:tabs>
          <w:tab w:val="left" w:pos="2057"/>
        </w:tabs>
        <w:spacing w:before="2"/>
        <w:ind w:left="2564" w:right="942" w:hanging="1988"/>
      </w:pPr>
      <w:r>
        <w:rPr>
          <w:spacing w:val="-4"/>
        </w:rPr>
        <w:t>-59</w:t>
      </w:r>
      <w:r>
        <w:tab/>
        <w:t>Distinct Procedure Service. To identify a procedure distinct or independent from other services performed on the same day, add the modifier -59 to the end of the appropriate service code. Modifier -59 is used to identify services/procedures that are</w:t>
      </w:r>
      <w:r>
        <w:rPr>
          <w:spacing w:val="-4"/>
        </w:rPr>
        <w:t xml:space="preserve"> </w:t>
      </w:r>
      <w:r>
        <w:t>not</w:t>
      </w:r>
      <w:r>
        <w:rPr>
          <w:spacing w:val="-3"/>
        </w:rPr>
        <w:t xml:space="preserve"> </w:t>
      </w:r>
      <w:r>
        <w:t>normally</w:t>
      </w:r>
      <w:r>
        <w:rPr>
          <w:spacing w:val="-7"/>
        </w:rPr>
        <w:t xml:space="preserve"> </w:t>
      </w:r>
      <w:r>
        <w:t>reported</w:t>
      </w:r>
      <w:r>
        <w:rPr>
          <w:spacing w:val="-4"/>
        </w:rPr>
        <w:t xml:space="preserve"> </w:t>
      </w:r>
      <w:r>
        <w:t>together</w:t>
      </w:r>
      <w:r>
        <w:rPr>
          <w:spacing w:val="-3"/>
        </w:rPr>
        <w:t xml:space="preserve"> </w:t>
      </w:r>
      <w:r>
        <w:t>but</w:t>
      </w:r>
      <w:r>
        <w:rPr>
          <w:spacing w:val="-3"/>
        </w:rPr>
        <w:t xml:space="preserve"> </w:t>
      </w:r>
      <w:r>
        <w:t>are</w:t>
      </w:r>
      <w:r>
        <w:rPr>
          <w:spacing w:val="-6"/>
        </w:rPr>
        <w:t xml:space="preserve"> </w:t>
      </w:r>
      <w:r>
        <w:t>appropriate</w:t>
      </w:r>
      <w:r>
        <w:rPr>
          <w:spacing w:val="-6"/>
        </w:rPr>
        <w:t xml:space="preserve"> </w:t>
      </w:r>
      <w:r>
        <w:t>under</w:t>
      </w:r>
      <w:r>
        <w:rPr>
          <w:spacing w:val="-6"/>
        </w:rPr>
        <w:t xml:space="preserve"> </w:t>
      </w:r>
      <w:r>
        <w:t>certain</w:t>
      </w:r>
      <w:r>
        <w:rPr>
          <w:spacing w:val="-4"/>
        </w:rPr>
        <w:t xml:space="preserve"> </w:t>
      </w:r>
      <w:r>
        <w:t>circumstances. However, when another already established modifier is appropriate, it should be used rather than modifier -59.</w:t>
      </w:r>
    </w:p>
    <w:p w14:paraId="2C45954F" w14:textId="77777777" w:rsidR="002734E7" w:rsidRDefault="00B56223">
      <w:pPr>
        <w:pStyle w:val="BodyText"/>
        <w:tabs>
          <w:tab w:val="left" w:pos="2057"/>
        </w:tabs>
        <w:spacing w:line="251" w:lineRule="exact"/>
        <w:ind w:left="576"/>
      </w:pPr>
      <w:r>
        <w:rPr>
          <w:spacing w:val="-2"/>
        </w:rPr>
        <w:t>-</w:t>
      </w:r>
      <w:r>
        <w:rPr>
          <w:spacing w:val="-5"/>
        </w:rPr>
        <w:t>95</w:t>
      </w:r>
      <w:r>
        <w:tab/>
        <w:t>Counseling</w:t>
      </w:r>
      <w:r>
        <w:rPr>
          <w:spacing w:val="-8"/>
        </w:rPr>
        <w:t xml:space="preserve"> </w:t>
      </w:r>
      <w:r>
        <w:t>and</w:t>
      </w:r>
      <w:r>
        <w:rPr>
          <w:spacing w:val="-5"/>
        </w:rPr>
        <w:t xml:space="preserve"> </w:t>
      </w:r>
      <w:r>
        <w:t>therapy</w:t>
      </w:r>
      <w:r>
        <w:rPr>
          <w:spacing w:val="-4"/>
        </w:rPr>
        <w:t xml:space="preserve"> </w:t>
      </w:r>
      <w:r>
        <w:t>services</w:t>
      </w:r>
      <w:r>
        <w:rPr>
          <w:spacing w:val="-3"/>
        </w:rPr>
        <w:t xml:space="preserve"> </w:t>
      </w:r>
      <w:r>
        <w:t>rendered</w:t>
      </w:r>
      <w:r>
        <w:rPr>
          <w:spacing w:val="-3"/>
        </w:rPr>
        <w:t xml:space="preserve"> </w:t>
      </w:r>
      <w:r>
        <w:t>via</w:t>
      </w:r>
      <w:r>
        <w:rPr>
          <w:spacing w:val="-5"/>
        </w:rPr>
        <w:t xml:space="preserve"> </w:t>
      </w:r>
      <w:r>
        <w:t>audio-video</w:t>
      </w:r>
      <w:r>
        <w:rPr>
          <w:spacing w:val="-2"/>
        </w:rPr>
        <w:t xml:space="preserve"> telecommunications</w:t>
      </w:r>
    </w:p>
    <w:p w14:paraId="047DAFAD" w14:textId="77777777" w:rsidR="002734E7" w:rsidRDefault="00B56223">
      <w:pPr>
        <w:pStyle w:val="BodyText"/>
        <w:tabs>
          <w:tab w:val="left" w:pos="2057"/>
        </w:tabs>
        <w:spacing w:line="252" w:lineRule="exact"/>
        <w:ind w:left="576"/>
      </w:pPr>
      <w:r>
        <w:rPr>
          <w:spacing w:val="-2"/>
        </w:rPr>
        <w:t>-</w:t>
      </w:r>
      <w:r>
        <w:rPr>
          <w:spacing w:val="-5"/>
        </w:rPr>
        <w:t>93</w:t>
      </w:r>
      <w:r>
        <w:tab/>
        <w:t>Services</w:t>
      </w:r>
      <w:r>
        <w:rPr>
          <w:spacing w:val="-6"/>
        </w:rPr>
        <w:t xml:space="preserve"> </w:t>
      </w:r>
      <w:r>
        <w:t>rendered</w:t>
      </w:r>
      <w:r>
        <w:rPr>
          <w:spacing w:val="-3"/>
        </w:rPr>
        <w:t xml:space="preserve"> </w:t>
      </w:r>
      <w:r>
        <w:t>via</w:t>
      </w:r>
      <w:r>
        <w:rPr>
          <w:spacing w:val="-3"/>
        </w:rPr>
        <w:t xml:space="preserve"> </w:t>
      </w:r>
      <w:r>
        <w:t>audio-only</w:t>
      </w:r>
      <w:r>
        <w:rPr>
          <w:spacing w:val="-3"/>
        </w:rPr>
        <w:t xml:space="preserve"> </w:t>
      </w:r>
      <w:r>
        <w:rPr>
          <w:spacing w:val="-2"/>
        </w:rPr>
        <w:t>telehealth</w:t>
      </w:r>
    </w:p>
    <w:p w14:paraId="64C92742" w14:textId="77777777" w:rsidR="002734E7" w:rsidRDefault="00B56223">
      <w:pPr>
        <w:pStyle w:val="BodyText"/>
        <w:tabs>
          <w:tab w:val="left" w:pos="2057"/>
        </w:tabs>
        <w:spacing w:before="2"/>
        <w:ind w:left="2564" w:right="978" w:hanging="1988"/>
      </w:pPr>
      <w:r>
        <w:rPr>
          <w:spacing w:val="-4"/>
        </w:rPr>
        <w:t>-AF</w:t>
      </w:r>
      <w:r>
        <w:tab/>
        <w:t>Specialty</w:t>
      </w:r>
      <w:r>
        <w:rPr>
          <w:spacing w:val="-2"/>
        </w:rPr>
        <w:t xml:space="preserve"> </w:t>
      </w:r>
      <w:r>
        <w:t>physician.</w:t>
      </w:r>
      <w:r>
        <w:rPr>
          <w:spacing w:val="-2"/>
        </w:rPr>
        <w:t xml:space="preserve"> </w:t>
      </w:r>
      <w:r>
        <w:t>(This</w:t>
      </w:r>
      <w:r>
        <w:rPr>
          <w:spacing w:val="-4"/>
        </w:rPr>
        <w:t xml:space="preserve"> </w:t>
      </w:r>
      <w:r>
        <w:t>modifier</w:t>
      </w:r>
      <w:r>
        <w:rPr>
          <w:spacing w:val="-4"/>
        </w:rPr>
        <w:t xml:space="preserve"> </w:t>
      </w:r>
      <w:r>
        <w:t>is</w:t>
      </w:r>
      <w:r>
        <w:rPr>
          <w:spacing w:val="-4"/>
        </w:rPr>
        <w:t xml:space="preserve"> </w:t>
      </w:r>
      <w:r>
        <w:t>to</w:t>
      </w:r>
      <w:r>
        <w:rPr>
          <w:spacing w:val="-2"/>
        </w:rPr>
        <w:t xml:space="preserve"> </w:t>
      </w:r>
      <w:r>
        <w:t>be</w:t>
      </w:r>
      <w:r>
        <w:rPr>
          <w:spacing w:val="-2"/>
        </w:rPr>
        <w:t xml:space="preserve"> </w:t>
      </w:r>
      <w:r>
        <w:t>applied</w:t>
      </w:r>
      <w:r>
        <w:rPr>
          <w:spacing w:val="-2"/>
        </w:rPr>
        <w:t xml:space="preserve"> </w:t>
      </w:r>
      <w:r>
        <w:t>to</w:t>
      </w:r>
      <w:r>
        <w:rPr>
          <w:spacing w:val="-5"/>
        </w:rPr>
        <w:t xml:space="preserve"> </w:t>
      </w:r>
      <w:r>
        <w:t>service</w:t>
      </w:r>
      <w:r>
        <w:rPr>
          <w:spacing w:val="-4"/>
        </w:rPr>
        <w:t xml:space="preserve"> </w:t>
      </w:r>
      <w:r>
        <w:t>codes</w:t>
      </w:r>
      <w:r>
        <w:rPr>
          <w:spacing w:val="-2"/>
        </w:rPr>
        <w:t xml:space="preserve"> </w:t>
      </w:r>
      <w:r>
        <w:t>billed</w:t>
      </w:r>
      <w:r>
        <w:rPr>
          <w:spacing w:val="-2"/>
        </w:rPr>
        <w:t xml:space="preserve"> </w:t>
      </w:r>
      <w:r>
        <w:t>by</w:t>
      </w:r>
      <w:r>
        <w:rPr>
          <w:spacing w:val="-4"/>
        </w:rPr>
        <w:t xml:space="preserve"> </w:t>
      </w:r>
      <w:r>
        <w:t>the</w:t>
      </w:r>
      <w:r>
        <w:rPr>
          <w:spacing w:val="-4"/>
        </w:rPr>
        <w:t xml:space="preserve"> </w:t>
      </w:r>
      <w:r>
        <w:t>mental health center that were performed by a psychiatrist.)</w:t>
      </w:r>
    </w:p>
    <w:p w14:paraId="13F3FDA6" w14:textId="77777777" w:rsidR="002734E7" w:rsidRDefault="00B56223">
      <w:pPr>
        <w:pStyle w:val="BodyText"/>
        <w:tabs>
          <w:tab w:val="left" w:pos="2057"/>
        </w:tabs>
        <w:ind w:left="2564" w:right="832" w:hanging="1988"/>
        <w:jc w:val="both"/>
      </w:pPr>
      <w:r>
        <w:rPr>
          <w:spacing w:val="-4"/>
        </w:rPr>
        <w:t>-AH</w:t>
      </w:r>
      <w:r>
        <w:tab/>
        <w:t>Clinical</w:t>
      </w:r>
      <w:r>
        <w:rPr>
          <w:spacing w:val="-1"/>
        </w:rPr>
        <w:t xml:space="preserve"> </w:t>
      </w:r>
      <w:r>
        <w:t>psychologist.</w:t>
      </w:r>
      <w:r>
        <w:rPr>
          <w:spacing w:val="-5"/>
        </w:rPr>
        <w:t xml:space="preserve"> </w:t>
      </w:r>
      <w:r>
        <w:t>(This</w:t>
      </w:r>
      <w:r>
        <w:rPr>
          <w:spacing w:val="-4"/>
        </w:rPr>
        <w:t xml:space="preserve"> </w:t>
      </w:r>
      <w:r>
        <w:t>modifier</w:t>
      </w:r>
      <w:r>
        <w:rPr>
          <w:spacing w:val="-4"/>
        </w:rPr>
        <w:t xml:space="preserve"> </w:t>
      </w:r>
      <w:r>
        <w:t>is</w:t>
      </w:r>
      <w:r>
        <w:rPr>
          <w:spacing w:val="-4"/>
        </w:rPr>
        <w:t xml:space="preserve"> </w:t>
      </w:r>
      <w:r>
        <w:t>to</w:t>
      </w:r>
      <w:r>
        <w:rPr>
          <w:spacing w:val="-2"/>
        </w:rPr>
        <w:t xml:space="preserve"> </w:t>
      </w:r>
      <w:r>
        <w:t>be</w:t>
      </w:r>
      <w:r>
        <w:rPr>
          <w:spacing w:val="-2"/>
        </w:rPr>
        <w:t xml:space="preserve"> </w:t>
      </w:r>
      <w:r>
        <w:t>applied</w:t>
      </w:r>
      <w:r>
        <w:rPr>
          <w:spacing w:val="-4"/>
        </w:rPr>
        <w:t xml:space="preserve"> </w:t>
      </w:r>
      <w:r>
        <w:t>to</w:t>
      </w:r>
      <w:r>
        <w:rPr>
          <w:spacing w:val="-5"/>
        </w:rPr>
        <w:t xml:space="preserve"> </w:t>
      </w:r>
      <w:r>
        <w:t>service</w:t>
      </w:r>
      <w:r>
        <w:rPr>
          <w:spacing w:val="-2"/>
        </w:rPr>
        <w:t xml:space="preserve"> </w:t>
      </w:r>
      <w:r>
        <w:t>codes</w:t>
      </w:r>
      <w:r>
        <w:rPr>
          <w:spacing w:val="-2"/>
        </w:rPr>
        <w:t xml:space="preserve"> </w:t>
      </w:r>
      <w:r>
        <w:t>billed</w:t>
      </w:r>
      <w:r>
        <w:rPr>
          <w:spacing w:val="-2"/>
        </w:rPr>
        <w:t xml:space="preserve"> </w:t>
      </w:r>
      <w:r>
        <w:t>by</w:t>
      </w:r>
      <w:r>
        <w:rPr>
          <w:spacing w:val="-2"/>
        </w:rPr>
        <w:t xml:space="preserve"> </w:t>
      </w:r>
      <w:r>
        <w:t>the</w:t>
      </w:r>
      <w:r>
        <w:rPr>
          <w:spacing w:val="-4"/>
        </w:rPr>
        <w:t xml:space="preserve"> </w:t>
      </w:r>
      <w:r>
        <w:t>mental health center that were performed by doctoral level clinician, including PhD, PsyD, or EdD.)</w:t>
      </w:r>
    </w:p>
    <w:p w14:paraId="125687A6" w14:textId="77777777" w:rsidR="002734E7" w:rsidRDefault="00B56223">
      <w:pPr>
        <w:pStyle w:val="BodyText"/>
        <w:tabs>
          <w:tab w:val="left" w:pos="2057"/>
        </w:tabs>
        <w:ind w:left="2564" w:right="1045" w:hanging="1988"/>
        <w:jc w:val="both"/>
      </w:pPr>
      <w:r>
        <w:rPr>
          <w:spacing w:val="-4"/>
        </w:rPr>
        <w:t>-EP</w:t>
      </w:r>
      <w:r>
        <w:tab/>
        <w:t>Group</w:t>
      </w:r>
      <w:r>
        <w:rPr>
          <w:spacing w:val="-4"/>
        </w:rPr>
        <w:t xml:space="preserve"> </w:t>
      </w:r>
      <w:r>
        <w:t>psychotherapy</w:t>
      </w:r>
      <w:r>
        <w:rPr>
          <w:spacing w:val="-6"/>
        </w:rPr>
        <w:t xml:space="preserve"> </w:t>
      </w:r>
      <w:r>
        <w:t>modifier</w:t>
      </w:r>
      <w:r>
        <w:rPr>
          <w:spacing w:val="-4"/>
        </w:rPr>
        <w:t xml:space="preserve"> </w:t>
      </w:r>
      <w:r>
        <w:t>for</w:t>
      </w:r>
      <w:r>
        <w:rPr>
          <w:spacing w:val="-4"/>
        </w:rPr>
        <w:t xml:space="preserve"> </w:t>
      </w:r>
      <w:r>
        <w:t>preventive</w:t>
      </w:r>
      <w:r>
        <w:rPr>
          <w:spacing w:val="-4"/>
        </w:rPr>
        <w:t xml:space="preserve"> </w:t>
      </w:r>
      <w:r>
        <w:t>behavioral</w:t>
      </w:r>
      <w:r>
        <w:rPr>
          <w:spacing w:val="-3"/>
        </w:rPr>
        <w:t xml:space="preserve"> </w:t>
      </w:r>
      <w:r>
        <w:t>health</w:t>
      </w:r>
      <w:r>
        <w:rPr>
          <w:spacing w:val="-4"/>
        </w:rPr>
        <w:t xml:space="preserve"> </w:t>
      </w:r>
      <w:r>
        <w:t>session</w:t>
      </w:r>
      <w:r>
        <w:rPr>
          <w:spacing w:val="-7"/>
        </w:rPr>
        <w:t xml:space="preserve"> </w:t>
      </w:r>
      <w:r>
        <w:t>(only</w:t>
      </w:r>
      <w:r>
        <w:rPr>
          <w:spacing w:val="-4"/>
        </w:rPr>
        <w:t xml:space="preserve"> </w:t>
      </w:r>
      <w:r>
        <w:t>used</w:t>
      </w:r>
      <w:r>
        <w:rPr>
          <w:spacing w:val="-6"/>
        </w:rPr>
        <w:t xml:space="preserve"> </w:t>
      </w:r>
      <w:r>
        <w:t xml:space="preserve">with </w:t>
      </w:r>
      <w:r>
        <w:rPr>
          <w:spacing w:val="-2"/>
        </w:rPr>
        <w:t>90853)</w:t>
      </w:r>
    </w:p>
    <w:p w14:paraId="1C9EA394" w14:textId="77777777" w:rsidR="002734E7" w:rsidRDefault="00B56223">
      <w:pPr>
        <w:pStyle w:val="BodyText"/>
        <w:tabs>
          <w:tab w:val="left" w:pos="2057"/>
        </w:tabs>
        <w:spacing w:line="252" w:lineRule="exact"/>
        <w:ind w:left="576"/>
        <w:jc w:val="both"/>
      </w:pPr>
      <w:r>
        <w:rPr>
          <w:spacing w:val="-2"/>
        </w:rPr>
        <w:t>-</w:t>
      </w:r>
      <w:r>
        <w:rPr>
          <w:spacing w:val="-5"/>
        </w:rPr>
        <w:t>FQ</w:t>
      </w:r>
      <w:r>
        <w:tab/>
        <w:t>Counseling</w:t>
      </w:r>
      <w:r>
        <w:rPr>
          <w:spacing w:val="-8"/>
        </w:rPr>
        <w:t xml:space="preserve"> </w:t>
      </w:r>
      <w:r>
        <w:t>and</w:t>
      </w:r>
      <w:r>
        <w:rPr>
          <w:spacing w:val="-5"/>
        </w:rPr>
        <w:t xml:space="preserve"> </w:t>
      </w:r>
      <w:r>
        <w:t>therapy</w:t>
      </w:r>
      <w:r>
        <w:rPr>
          <w:spacing w:val="-5"/>
        </w:rPr>
        <w:t xml:space="preserve"> </w:t>
      </w:r>
      <w:r>
        <w:t>services</w:t>
      </w:r>
      <w:r>
        <w:rPr>
          <w:spacing w:val="-2"/>
        </w:rPr>
        <w:t xml:space="preserve"> </w:t>
      </w:r>
      <w:r>
        <w:t>provided</w:t>
      </w:r>
      <w:r>
        <w:rPr>
          <w:spacing w:val="-3"/>
        </w:rPr>
        <w:t xml:space="preserve"> </w:t>
      </w:r>
      <w:r>
        <w:t>using</w:t>
      </w:r>
      <w:r>
        <w:rPr>
          <w:spacing w:val="-6"/>
        </w:rPr>
        <w:t xml:space="preserve"> </w:t>
      </w:r>
      <w:r>
        <w:t>audio-only</w:t>
      </w:r>
      <w:r>
        <w:rPr>
          <w:spacing w:val="-5"/>
        </w:rPr>
        <w:t xml:space="preserve"> </w:t>
      </w:r>
      <w:r>
        <w:rPr>
          <w:spacing w:val="-2"/>
        </w:rPr>
        <w:t>telecommunications</w:t>
      </w:r>
    </w:p>
    <w:p w14:paraId="0CF6280E" w14:textId="77777777" w:rsidR="002734E7" w:rsidRDefault="00B56223">
      <w:pPr>
        <w:pStyle w:val="BodyText"/>
        <w:tabs>
          <w:tab w:val="left" w:pos="2057"/>
        </w:tabs>
        <w:ind w:left="2564" w:right="1273" w:hanging="1988"/>
      </w:pPr>
      <w:r>
        <w:rPr>
          <w:spacing w:val="-4"/>
        </w:rPr>
        <w:t>-FR</w:t>
      </w:r>
      <w:r>
        <w:tab/>
        <w:t>A</w:t>
      </w:r>
      <w:r>
        <w:rPr>
          <w:spacing w:val="-4"/>
        </w:rPr>
        <w:t xml:space="preserve"> </w:t>
      </w:r>
      <w:r>
        <w:t>supervising</w:t>
      </w:r>
      <w:r>
        <w:rPr>
          <w:spacing w:val="-3"/>
        </w:rPr>
        <w:t xml:space="preserve"> </w:t>
      </w:r>
      <w:r>
        <w:t>practitioner</w:t>
      </w:r>
      <w:r>
        <w:rPr>
          <w:spacing w:val="-5"/>
        </w:rPr>
        <w:t xml:space="preserve"> </w:t>
      </w:r>
      <w:r>
        <w:t>was</w:t>
      </w:r>
      <w:r>
        <w:rPr>
          <w:spacing w:val="-3"/>
        </w:rPr>
        <w:t xml:space="preserve"> </w:t>
      </w:r>
      <w:r>
        <w:t>present</w:t>
      </w:r>
      <w:r>
        <w:rPr>
          <w:spacing w:val="-2"/>
        </w:rPr>
        <w:t xml:space="preserve"> </w:t>
      </w:r>
      <w:r>
        <w:t>through</w:t>
      </w:r>
      <w:r>
        <w:rPr>
          <w:spacing w:val="-3"/>
        </w:rPr>
        <w:t xml:space="preserve"> </w:t>
      </w:r>
      <w:r>
        <w:t>a</w:t>
      </w:r>
      <w:r>
        <w:rPr>
          <w:spacing w:val="-5"/>
        </w:rPr>
        <w:t xml:space="preserve"> </w:t>
      </w:r>
      <w:r>
        <w:t>real-time</w:t>
      </w:r>
      <w:r>
        <w:rPr>
          <w:spacing w:val="-3"/>
        </w:rPr>
        <w:t xml:space="preserve"> </w:t>
      </w:r>
      <w:r>
        <w:t>two-way,</w:t>
      </w:r>
      <w:r>
        <w:rPr>
          <w:spacing w:val="-3"/>
        </w:rPr>
        <w:t xml:space="preserve"> </w:t>
      </w:r>
      <w:r>
        <w:t>audio</w:t>
      </w:r>
      <w:r>
        <w:rPr>
          <w:spacing w:val="-6"/>
        </w:rPr>
        <w:t xml:space="preserve"> </w:t>
      </w:r>
      <w:r>
        <w:t>and</w:t>
      </w:r>
      <w:r>
        <w:rPr>
          <w:spacing w:val="-3"/>
        </w:rPr>
        <w:t xml:space="preserve"> </w:t>
      </w:r>
      <w:r>
        <w:t>video communication technology</w:t>
      </w:r>
    </w:p>
    <w:p w14:paraId="5A6B58E8" w14:textId="77777777" w:rsidR="002734E7" w:rsidRDefault="00B56223">
      <w:pPr>
        <w:pStyle w:val="BodyText"/>
        <w:tabs>
          <w:tab w:val="left" w:pos="2057"/>
        </w:tabs>
        <w:spacing w:line="252" w:lineRule="exact"/>
        <w:ind w:left="576"/>
      </w:pPr>
      <w:r>
        <w:rPr>
          <w:spacing w:val="-2"/>
        </w:rPr>
        <w:t>-</w:t>
      </w:r>
      <w:r>
        <w:rPr>
          <w:spacing w:val="-5"/>
        </w:rPr>
        <w:t>GQ</w:t>
      </w:r>
      <w:r>
        <w:tab/>
        <w:t>Services</w:t>
      </w:r>
      <w:r>
        <w:rPr>
          <w:spacing w:val="-6"/>
        </w:rPr>
        <w:t xml:space="preserve"> </w:t>
      </w:r>
      <w:r>
        <w:t>rendered</w:t>
      </w:r>
      <w:r>
        <w:rPr>
          <w:spacing w:val="-4"/>
        </w:rPr>
        <w:t xml:space="preserve"> </w:t>
      </w:r>
      <w:r>
        <w:t>via</w:t>
      </w:r>
      <w:r>
        <w:rPr>
          <w:spacing w:val="-4"/>
        </w:rPr>
        <w:t xml:space="preserve"> </w:t>
      </w:r>
      <w:r>
        <w:t>asynchronous</w:t>
      </w:r>
      <w:r>
        <w:rPr>
          <w:spacing w:val="-3"/>
        </w:rPr>
        <w:t xml:space="preserve"> </w:t>
      </w:r>
      <w:r>
        <w:rPr>
          <w:spacing w:val="-2"/>
        </w:rPr>
        <w:t>telehealth</w:t>
      </w:r>
    </w:p>
    <w:p w14:paraId="633EA27B" w14:textId="77777777" w:rsidR="002734E7" w:rsidRDefault="00B56223">
      <w:pPr>
        <w:pStyle w:val="BodyText"/>
        <w:tabs>
          <w:tab w:val="left" w:pos="2057"/>
        </w:tabs>
        <w:spacing w:line="252" w:lineRule="exact"/>
        <w:ind w:left="576"/>
      </w:pPr>
      <w:r>
        <w:rPr>
          <w:spacing w:val="-2"/>
        </w:rPr>
        <w:t>-</w:t>
      </w:r>
      <w:r>
        <w:rPr>
          <w:spacing w:val="-5"/>
        </w:rPr>
        <w:t>GT</w:t>
      </w:r>
      <w:r>
        <w:tab/>
        <w:t>Services</w:t>
      </w:r>
      <w:r>
        <w:rPr>
          <w:spacing w:val="-8"/>
        </w:rPr>
        <w:t xml:space="preserve"> </w:t>
      </w:r>
      <w:r>
        <w:t>rendered</w:t>
      </w:r>
      <w:r>
        <w:rPr>
          <w:spacing w:val="-4"/>
        </w:rPr>
        <w:t xml:space="preserve"> </w:t>
      </w:r>
      <w:r>
        <w:t>via</w:t>
      </w:r>
      <w:r>
        <w:rPr>
          <w:spacing w:val="-6"/>
        </w:rPr>
        <w:t xml:space="preserve"> </w:t>
      </w:r>
      <w:r>
        <w:t>interactive</w:t>
      </w:r>
      <w:r>
        <w:rPr>
          <w:spacing w:val="-4"/>
        </w:rPr>
        <w:t xml:space="preserve"> </w:t>
      </w:r>
      <w:r>
        <w:t>audio</w:t>
      </w:r>
      <w:r>
        <w:rPr>
          <w:spacing w:val="-6"/>
        </w:rPr>
        <w:t xml:space="preserve"> </w:t>
      </w:r>
      <w:r>
        <w:t>and</w:t>
      </w:r>
      <w:r>
        <w:rPr>
          <w:spacing w:val="-4"/>
        </w:rPr>
        <w:t xml:space="preserve"> </w:t>
      </w:r>
      <w:r>
        <w:t>video</w:t>
      </w:r>
      <w:r>
        <w:rPr>
          <w:spacing w:val="-6"/>
        </w:rPr>
        <w:t xml:space="preserve"> </w:t>
      </w:r>
      <w:r>
        <w:t>telecommunications</w:t>
      </w:r>
      <w:r>
        <w:rPr>
          <w:spacing w:val="-3"/>
        </w:rPr>
        <w:t xml:space="preserve"> </w:t>
      </w:r>
      <w:r>
        <w:rPr>
          <w:spacing w:val="-2"/>
        </w:rPr>
        <w:t>systems</w:t>
      </w:r>
    </w:p>
    <w:p w14:paraId="74EC3F98" w14:textId="77777777" w:rsidR="002734E7" w:rsidRDefault="00B56223">
      <w:pPr>
        <w:pStyle w:val="BodyText"/>
        <w:tabs>
          <w:tab w:val="left" w:pos="2057"/>
        </w:tabs>
        <w:spacing w:before="2" w:line="252" w:lineRule="exact"/>
        <w:ind w:left="576"/>
      </w:pPr>
      <w:r>
        <w:rPr>
          <w:spacing w:val="-2"/>
        </w:rPr>
        <w:t>-</w:t>
      </w:r>
      <w:r>
        <w:rPr>
          <w:spacing w:val="-5"/>
        </w:rPr>
        <w:t>HA</w:t>
      </w:r>
      <w:r>
        <w:tab/>
        <w:t>Child/adolescent</w:t>
      </w:r>
      <w:r>
        <w:rPr>
          <w:spacing w:val="-4"/>
        </w:rPr>
        <w:t xml:space="preserve"> </w:t>
      </w:r>
      <w:r>
        <w:t>program</w:t>
      </w:r>
      <w:r>
        <w:rPr>
          <w:spacing w:val="-6"/>
        </w:rPr>
        <w:t xml:space="preserve"> </w:t>
      </w:r>
      <w:r>
        <w:t>(only</w:t>
      </w:r>
      <w:r>
        <w:rPr>
          <w:spacing w:val="-4"/>
        </w:rPr>
        <w:t xml:space="preserve"> </w:t>
      </w:r>
      <w:r>
        <w:t>used</w:t>
      </w:r>
      <w:r>
        <w:rPr>
          <w:spacing w:val="-4"/>
        </w:rPr>
        <w:t xml:space="preserve"> </w:t>
      </w:r>
      <w:r>
        <w:t>with</w:t>
      </w:r>
      <w:r>
        <w:rPr>
          <w:spacing w:val="-4"/>
        </w:rPr>
        <w:t xml:space="preserve"> </w:t>
      </w:r>
      <w:r>
        <w:t>90791</w:t>
      </w:r>
      <w:r>
        <w:rPr>
          <w:spacing w:val="-5"/>
        </w:rPr>
        <w:t xml:space="preserve"> </w:t>
      </w:r>
      <w:r>
        <w:t>and</w:t>
      </w:r>
      <w:r>
        <w:rPr>
          <w:spacing w:val="-6"/>
        </w:rPr>
        <w:t xml:space="preserve"> </w:t>
      </w:r>
      <w:r>
        <w:rPr>
          <w:spacing w:val="-2"/>
        </w:rPr>
        <w:t>H2013)</w:t>
      </w:r>
    </w:p>
    <w:p w14:paraId="26508E2D" w14:textId="77777777" w:rsidR="002734E7" w:rsidRDefault="00B56223">
      <w:pPr>
        <w:pStyle w:val="BodyText"/>
        <w:tabs>
          <w:tab w:val="left" w:pos="2061"/>
        </w:tabs>
        <w:spacing w:line="252" w:lineRule="exact"/>
        <w:ind w:left="581"/>
      </w:pPr>
      <w:r>
        <w:rPr>
          <w:spacing w:val="-2"/>
        </w:rPr>
        <w:t>-</w:t>
      </w:r>
      <w:r>
        <w:rPr>
          <w:spacing w:val="-5"/>
        </w:rPr>
        <w:t>HB</w:t>
      </w:r>
      <w:r>
        <w:tab/>
        <w:t>Adult</w:t>
      </w:r>
      <w:r>
        <w:rPr>
          <w:spacing w:val="-8"/>
        </w:rPr>
        <w:t xml:space="preserve"> </w:t>
      </w:r>
      <w:r>
        <w:t>program</w:t>
      </w:r>
      <w:r>
        <w:rPr>
          <w:spacing w:val="-4"/>
        </w:rPr>
        <w:t xml:space="preserve"> </w:t>
      </w:r>
      <w:r>
        <w:t>non-geriatric</w:t>
      </w:r>
      <w:r>
        <w:rPr>
          <w:spacing w:val="-6"/>
        </w:rPr>
        <w:t xml:space="preserve"> </w:t>
      </w:r>
      <w:r>
        <w:t>(only</w:t>
      </w:r>
      <w:r>
        <w:rPr>
          <w:spacing w:val="-4"/>
        </w:rPr>
        <w:t xml:space="preserve"> </w:t>
      </w:r>
      <w:r>
        <w:t>used</w:t>
      </w:r>
      <w:r>
        <w:rPr>
          <w:spacing w:val="-5"/>
        </w:rPr>
        <w:t xml:space="preserve"> </w:t>
      </w:r>
      <w:r>
        <w:t>with</w:t>
      </w:r>
      <w:r>
        <w:rPr>
          <w:spacing w:val="-4"/>
        </w:rPr>
        <w:t xml:space="preserve"> </w:t>
      </w:r>
      <w:r>
        <w:rPr>
          <w:spacing w:val="-2"/>
        </w:rPr>
        <w:t>H2013)</w:t>
      </w:r>
    </w:p>
    <w:p w14:paraId="7B6B13CF" w14:textId="77777777" w:rsidR="002734E7" w:rsidRDefault="00B56223">
      <w:pPr>
        <w:pStyle w:val="BodyText"/>
        <w:tabs>
          <w:tab w:val="left" w:pos="2057"/>
        </w:tabs>
        <w:spacing w:before="1" w:line="252" w:lineRule="exact"/>
        <w:ind w:left="576"/>
      </w:pPr>
      <w:r>
        <w:rPr>
          <w:spacing w:val="-2"/>
        </w:rPr>
        <w:t>-</w:t>
      </w:r>
      <w:r>
        <w:rPr>
          <w:spacing w:val="-5"/>
        </w:rPr>
        <w:t>HE</w:t>
      </w:r>
      <w:r>
        <w:tab/>
        <w:t>Mental</w:t>
      </w:r>
      <w:r>
        <w:rPr>
          <w:spacing w:val="-9"/>
        </w:rPr>
        <w:t xml:space="preserve"> </w:t>
      </w:r>
      <w:r>
        <w:t>health</w:t>
      </w:r>
      <w:r>
        <w:rPr>
          <w:spacing w:val="-8"/>
        </w:rPr>
        <w:t xml:space="preserve"> </w:t>
      </w:r>
      <w:r>
        <w:t>program</w:t>
      </w:r>
      <w:r>
        <w:rPr>
          <w:spacing w:val="-4"/>
        </w:rPr>
        <w:t xml:space="preserve"> </w:t>
      </w:r>
      <w:r>
        <w:t>(certified</w:t>
      </w:r>
      <w:r>
        <w:rPr>
          <w:spacing w:val="-5"/>
        </w:rPr>
        <w:t xml:space="preserve"> </w:t>
      </w:r>
      <w:r>
        <w:t>peer</w:t>
      </w:r>
      <w:r>
        <w:rPr>
          <w:spacing w:val="-4"/>
        </w:rPr>
        <w:t xml:space="preserve"> </w:t>
      </w:r>
      <w:r>
        <w:t>specialist</w:t>
      </w:r>
      <w:r>
        <w:rPr>
          <w:spacing w:val="-3"/>
        </w:rPr>
        <w:t xml:space="preserve"> </w:t>
      </w:r>
      <w:r>
        <w:rPr>
          <w:spacing w:val="-2"/>
        </w:rPr>
        <w:t>services)</w:t>
      </w:r>
    </w:p>
    <w:p w14:paraId="55E3E6A2" w14:textId="77777777" w:rsidR="002734E7" w:rsidRDefault="00B56223">
      <w:pPr>
        <w:pStyle w:val="BodyText"/>
        <w:tabs>
          <w:tab w:val="left" w:pos="2057"/>
        </w:tabs>
        <w:ind w:left="2564" w:right="796" w:hanging="1988"/>
      </w:pPr>
      <w:r>
        <w:rPr>
          <w:spacing w:val="-4"/>
        </w:rPr>
        <w:t>-HL</w:t>
      </w:r>
      <w:r>
        <w:tab/>
        <w:t>Intern. (This modifier is to be applied to service codes billed by the mental health center that</w:t>
      </w:r>
      <w:r>
        <w:rPr>
          <w:spacing w:val="-3"/>
        </w:rPr>
        <w:t xml:space="preserve"> </w:t>
      </w:r>
      <w:r>
        <w:t>were</w:t>
      </w:r>
      <w:r>
        <w:rPr>
          <w:spacing w:val="-4"/>
        </w:rPr>
        <w:t xml:space="preserve"> </w:t>
      </w:r>
      <w:r>
        <w:t>performed</w:t>
      </w:r>
      <w:r>
        <w:rPr>
          <w:spacing w:val="-4"/>
        </w:rPr>
        <w:t xml:space="preserve"> </w:t>
      </w:r>
      <w:r>
        <w:t>by</w:t>
      </w:r>
      <w:r>
        <w:rPr>
          <w:spacing w:val="-5"/>
        </w:rPr>
        <w:t xml:space="preserve"> </w:t>
      </w:r>
      <w:r>
        <w:t>an</w:t>
      </w:r>
      <w:r>
        <w:rPr>
          <w:spacing w:val="-3"/>
        </w:rPr>
        <w:t xml:space="preserve"> </w:t>
      </w:r>
      <w:r>
        <w:t>intern-level</w:t>
      </w:r>
      <w:r>
        <w:rPr>
          <w:spacing w:val="-3"/>
        </w:rPr>
        <w:t xml:space="preserve"> </w:t>
      </w:r>
      <w:r>
        <w:t>clinician,</w:t>
      </w:r>
      <w:r>
        <w:rPr>
          <w:spacing w:val="-5"/>
        </w:rPr>
        <w:t xml:space="preserve"> </w:t>
      </w:r>
      <w:r>
        <w:t>including</w:t>
      </w:r>
      <w:r>
        <w:rPr>
          <w:spacing w:val="-3"/>
        </w:rPr>
        <w:t xml:space="preserve"> </w:t>
      </w:r>
      <w:r>
        <w:t>post-doctoral</w:t>
      </w:r>
      <w:r>
        <w:rPr>
          <w:spacing w:val="-5"/>
        </w:rPr>
        <w:t xml:space="preserve"> </w:t>
      </w:r>
      <w:r>
        <w:t>fellows</w:t>
      </w:r>
      <w:r>
        <w:rPr>
          <w:spacing w:val="-5"/>
        </w:rPr>
        <w:t xml:space="preserve"> </w:t>
      </w:r>
      <w:r>
        <w:t>and psychology interns, post-master’s mental health counselors and mental health counselor interns, post-master's marriage and family therapist, licensed alcohol and drug counselor IIs [LADC II], certified addiction counselor/certified alcohol and drug abuse counselor.)</w:t>
      </w:r>
    </w:p>
    <w:p w14:paraId="2313A733" w14:textId="77777777" w:rsidR="002734E7" w:rsidRDefault="00B56223">
      <w:pPr>
        <w:pStyle w:val="BodyText"/>
        <w:tabs>
          <w:tab w:val="left" w:pos="2057"/>
        </w:tabs>
        <w:spacing w:before="2" w:line="259" w:lineRule="auto"/>
        <w:ind w:left="2564" w:right="802" w:hanging="1988"/>
      </w:pPr>
      <w:r>
        <w:rPr>
          <w:spacing w:val="-4"/>
        </w:rPr>
        <w:t>-HO</w:t>
      </w:r>
      <w:r>
        <w:tab/>
        <w:t>Master’s</w:t>
      </w:r>
      <w:r>
        <w:rPr>
          <w:spacing w:val="-2"/>
        </w:rPr>
        <w:t xml:space="preserve"> </w:t>
      </w:r>
      <w:r>
        <w:t>degree</w:t>
      </w:r>
      <w:r>
        <w:rPr>
          <w:spacing w:val="-4"/>
        </w:rPr>
        <w:t xml:space="preserve"> </w:t>
      </w:r>
      <w:r>
        <w:t>level.</w:t>
      </w:r>
      <w:r>
        <w:rPr>
          <w:spacing w:val="-5"/>
        </w:rPr>
        <w:t xml:space="preserve"> </w:t>
      </w:r>
      <w:r>
        <w:t>(This</w:t>
      </w:r>
      <w:r>
        <w:rPr>
          <w:spacing w:val="-2"/>
        </w:rPr>
        <w:t xml:space="preserve"> </w:t>
      </w:r>
      <w:r>
        <w:t>modifier</w:t>
      </w:r>
      <w:r>
        <w:rPr>
          <w:spacing w:val="-2"/>
        </w:rPr>
        <w:t xml:space="preserve"> </w:t>
      </w:r>
      <w:r>
        <w:t>is</w:t>
      </w:r>
      <w:r>
        <w:rPr>
          <w:spacing w:val="-2"/>
        </w:rPr>
        <w:t xml:space="preserve"> </w:t>
      </w:r>
      <w:r>
        <w:t>to</w:t>
      </w:r>
      <w:r>
        <w:rPr>
          <w:spacing w:val="-5"/>
        </w:rPr>
        <w:t xml:space="preserve"> </w:t>
      </w:r>
      <w:r>
        <w:t>be</w:t>
      </w:r>
      <w:r>
        <w:rPr>
          <w:spacing w:val="-2"/>
        </w:rPr>
        <w:t xml:space="preserve"> </w:t>
      </w:r>
      <w:r>
        <w:t>applied</w:t>
      </w:r>
      <w:r>
        <w:rPr>
          <w:spacing w:val="-4"/>
        </w:rPr>
        <w:t xml:space="preserve"> </w:t>
      </w:r>
      <w:r>
        <w:t>to</w:t>
      </w:r>
      <w:r>
        <w:rPr>
          <w:spacing w:val="-2"/>
        </w:rPr>
        <w:t xml:space="preserve"> </w:t>
      </w:r>
      <w:r>
        <w:t>service</w:t>
      </w:r>
      <w:r>
        <w:rPr>
          <w:spacing w:val="-2"/>
        </w:rPr>
        <w:t xml:space="preserve"> </w:t>
      </w:r>
      <w:r>
        <w:t>codes</w:t>
      </w:r>
      <w:r>
        <w:rPr>
          <w:spacing w:val="-2"/>
        </w:rPr>
        <w:t xml:space="preserve"> </w:t>
      </w:r>
      <w:r>
        <w:t>billed</w:t>
      </w:r>
      <w:r>
        <w:rPr>
          <w:spacing w:val="-4"/>
        </w:rPr>
        <w:t xml:space="preserve"> </w:t>
      </w:r>
      <w:r>
        <w:t>by</w:t>
      </w:r>
      <w:r>
        <w:rPr>
          <w:spacing w:val="-2"/>
        </w:rPr>
        <w:t xml:space="preserve"> </w:t>
      </w:r>
      <w:r>
        <w:t>the</w:t>
      </w:r>
      <w:r>
        <w:rPr>
          <w:spacing w:val="-2"/>
        </w:rPr>
        <w:t xml:space="preserve"> </w:t>
      </w:r>
      <w:r>
        <w:t>mental health center that were performed by a master’s level clinician, including licensed clinical social workers [LCSWs], licensed independent clinical social workers [LICSWs], licensed alcohol and drug counselor I, licensed mental health counselor, licensed marriage and family therapist.)</w:t>
      </w:r>
    </w:p>
    <w:p w14:paraId="44021AE8" w14:textId="77777777" w:rsidR="002734E7" w:rsidRDefault="00B56223">
      <w:pPr>
        <w:pStyle w:val="BodyText"/>
        <w:tabs>
          <w:tab w:val="left" w:pos="2057"/>
        </w:tabs>
        <w:ind w:left="2564" w:right="755" w:hanging="1988"/>
        <w:jc w:val="both"/>
      </w:pPr>
      <w:r>
        <w:rPr>
          <w:spacing w:val="-4"/>
        </w:rPr>
        <w:t>-SA</w:t>
      </w:r>
      <w:r>
        <w:tab/>
        <w:t>Nurse Practitioner rendering service in</w:t>
      </w:r>
      <w:r>
        <w:rPr>
          <w:spacing w:val="-1"/>
        </w:rPr>
        <w:t xml:space="preserve"> </w:t>
      </w:r>
      <w:r>
        <w:t>collaboration with</w:t>
      </w:r>
      <w:r>
        <w:rPr>
          <w:spacing w:val="-1"/>
        </w:rPr>
        <w:t xml:space="preserve"> </w:t>
      </w:r>
      <w:r>
        <w:t>a physician. (This modifier is to be</w:t>
      </w:r>
      <w:r>
        <w:rPr>
          <w:spacing w:val="-3"/>
        </w:rPr>
        <w:t xml:space="preserve"> </w:t>
      </w:r>
      <w:r>
        <w:t>applied</w:t>
      </w:r>
      <w:r>
        <w:rPr>
          <w:spacing w:val="-3"/>
        </w:rPr>
        <w:t xml:space="preserve"> </w:t>
      </w:r>
      <w:r>
        <w:t>to</w:t>
      </w:r>
      <w:r>
        <w:rPr>
          <w:spacing w:val="-3"/>
        </w:rPr>
        <w:t xml:space="preserve"> </w:t>
      </w:r>
      <w:r>
        <w:t>service</w:t>
      </w:r>
      <w:r>
        <w:rPr>
          <w:spacing w:val="-3"/>
        </w:rPr>
        <w:t xml:space="preserve"> </w:t>
      </w:r>
      <w:r>
        <w:t>codes</w:t>
      </w:r>
      <w:r>
        <w:rPr>
          <w:spacing w:val="-4"/>
        </w:rPr>
        <w:t xml:space="preserve"> </w:t>
      </w:r>
      <w:r>
        <w:t>billed</w:t>
      </w:r>
      <w:r>
        <w:rPr>
          <w:spacing w:val="-3"/>
        </w:rPr>
        <w:t xml:space="preserve"> </w:t>
      </w:r>
      <w:r>
        <w:t>by</w:t>
      </w:r>
      <w:r>
        <w:rPr>
          <w:spacing w:val="-3"/>
        </w:rPr>
        <w:t xml:space="preserve"> </w:t>
      </w:r>
      <w:r>
        <w:t>the</w:t>
      </w:r>
      <w:r>
        <w:rPr>
          <w:spacing w:val="-3"/>
        </w:rPr>
        <w:t xml:space="preserve"> </w:t>
      </w:r>
      <w:r>
        <w:t>mental</w:t>
      </w:r>
      <w:r>
        <w:rPr>
          <w:spacing w:val="-4"/>
        </w:rPr>
        <w:t xml:space="preserve"> </w:t>
      </w:r>
      <w:r>
        <w:t>health</w:t>
      </w:r>
      <w:r>
        <w:rPr>
          <w:spacing w:val="-7"/>
        </w:rPr>
        <w:t xml:space="preserve"> </w:t>
      </w:r>
      <w:r>
        <w:t>center</w:t>
      </w:r>
      <w:r>
        <w:rPr>
          <w:spacing w:val="-1"/>
        </w:rPr>
        <w:t xml:space="preserve"> </w:t>
      </w:r>
      <w:r>
        <w:t>that</w:t>
      </w:r>
      <w:r>
        <w:rPr>
          <w:spacing w:val="-2"/>
        </w:rPr>
        <w:t xml:space="preserve"> </w:t>
      </w:r>
      <w:r>
        <w:t>were</w:t>
      </w:r>
      <w:r>
        <w:rPr>
          <w:spacing w:val="-3"/>
        </w:rPr>
        <w:t xml:space="preserve"> </w:t>
      </w:r>
      <w:r>
        <w:t>performed</w:t>
      </w:r>
      <w:r>
        <w:rPr>
          <w:spacing w:val="-4"/>
        </w:rPr>
        <w:t xml:space="preserve"> </w:t>
      </w:r>
      <w:r>
        <w:t>by an advanced practice registered nurse.)</w:t>
      </w:r>
    </w:p>
    <w:p w14:paraId="1FCF05C8" w14:textId="77777777" w:rsidR="002734E7" w:rsidRDefault="00B56223">
      <w:pPr>
        <w:pStyle w:val="BodyText"/>
        <w:tabs>
          <w:tab w:val="left" w:pos="2057"/>
        </w:tabs>
        <w:spacing w:line="228" w:lineRule="auto"/>
        <w:ind w:left="2564" w:right="1137" w:hanging="1988"/>
        <w:jc w:val="both"/>
      </w:pPr>
      <w:r>
        <w:rPr>
          <w:spacing w:val="-4"/>
        </w:rPr>
        <w:t>-UG</w:t>
      </w:r>
      <w:r>
        <w:tab/>
        <w:t>Child</w:t>
      </w:r>
      <w:r>
        <w:rPr>
          <w:spacing w:val="-3"/>
        </w:rPr>
        <w:t xml:space="preserve"> </w:t>
      </w:r>
      <w:r>
        <w:t>psychiatrist.</w:t>
      </w:r>
      <w:r>
        <w:rPr>
          <w:spacing w:val="-3"/>
        </w:rPr>
        <w:t xml:space="preserve"> </w:t>
      </w:r>
      <w:r>
        <w:t>(This</w:t>
      </w:r>
      <w:r>
        <w:rPr>
          <w:spacing w:val="-5"/>
        </w:rPr>
        <w:t xml:space="preserve"> </w:t>
      </w:r>
      <w:r>
        <w:t>modifier</w:t>
      </w:r>
      <w:r>
        <w:rPr>
          <w:spacing w:val="-3"/>
        </w:rPr>
        <w:t xml:space="preserve"> </w:t>
      </w:r>
      <w:r>
        <w:t>is</w:t>
      </w:r>
      <w:r>
        <w:rPr>
          <w:spacing w:val="-3"/>
        </w:rPr>
        <w:t xml:space="preserve"> </w:t>
      </w:r>
      <w:r>
        <w:t>to</w:t>
      </w:r>
      <w:r>
        <w:rPr>
          <w:spacing w:val="-6"/>
        </w:rPr>
        <w:t xml:space="preserve"> </w:t>
      </w:r>
      <w:r>
        <w:t>be</w:t>
      </w:r>
      <w:r>
        <w:rPr>
          <w:spacing w:val="-3"/>
        </w:rPr>
        <w:t xml:space="preserve"> </w:t>
      </w:r>
      <w:r>
        <w:t>applied</w:t>
      </w:r>
      <w:r>
        <w:rPr>
          <w:spacing w:val="-5"/>
        </w:rPr>
        <w:t xml:space="preserve"> </w:t>
      </w:r>
      <w:r>
        <w:t>to</w:t>
      </w:r>
      <w:r>
        <w:rPr>
          <w:spacing w:val="-3"/>
        </w:rPr>
        <w:t xml:space="preserve"> </w:t>
      </w:r>
      <w:r>
        <w:t>service</w:t>
      </w:r>
      <w:r>
        <w:rPr>
          <w:spacing w:val="-3"/>
        </w:rPr>
        <w:t xml:space="preserve"> </w:t>
      </w:r>
      <w:r>
        <w:t>codes</w:t>
      </w:r>
      <w:r>
        <w:rPr>
          <w:spacing w:val="-3"/>
        </w:rPr>
        <w:t xml:space="preserve"> </w:t>
      </w:r>
      <w:r>
        <w:t>billed</w:t>
      </w:r>
      <w:r>
        <w:rPr>
          <w:spacing w:val="-5"/>
        </w:rPr>
        <w:t xml:space="preserve"> </w:t>
      </w:r>
      <w:r>
        <w:t>by</w:t>
      </w:r>
      <w:r>
        <w:rPr>
          <w:spacing w:val="-3"/>
        </w:rPr>
        <w:t xml:space="preserve"> </w:t>
      </w:r>
      <w:r>
        <w:t>the</w:t>
      </w:r>
      <w:r>
        <w:rPr>
          <w:spacing w:val="-5"/>
        </w:rPr>
        <w:t xml:space="preserve"> </w:t>
      </w:r>
      <w:r>
        <w:t>mental health center that were performed by a registered child psychiatrist.)</w:t>
      </w:r>
    </w:p>
    <w:p w14:paraId="641D98C7" w14:textId="77777777" w:rsidR="002734E7" w:rsidRDefault="002734E7">
      <w:pPr>
        <w:pStyle w:val="BodyText"/>
        <w:spacing w:line="228" w:lineRule="auto"/>
        <w:jc w:val="both"/>
        <w:sectPr w:rsidR="002734E7">
          <w:headerReference w:type="default" r:id="rId68"/>
          <w:pgSz w:w="12240" w:h="15840"/>
          <w:pgMar w:top="1160" w:right="720" w:bottom="280" w:left="720" w:header="0" w:footer="0"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5E912FD2" w14:textId="77777777">
        <w:trPr>
          <w:trHeight w:val="853"/>
        </w:trPr>
        <w:tc>
          <w:tcPr>
            <w:tcW w:w="4081" w:type="dxa"/>
          </w:tcPr>
          <w:p w14:paraId="5E7B034D" w14:textId="77777777" w:rsidR="002734E7" w:rsidRDefault="00B56223">
            <w:pPr>
              <w:pStyle w:val="TableParagraph"/>
              <w:spacing w:before="119"/>
              <w:ind w:left="4" w:right="1"/>
              <w:rPr>
                <w:b/>
                <w:sz w:val="20"/>
              </w:rPr>
            </w:pPr>
            <w:r>
              <w:rPr>
                <w:b/>
                <w:sz w:val="20"/>
              </w:rPr>
              <w:lastRenderedPageBreak/>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03A883A"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5088D816"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CD6949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3F1035F5" w14:textId="77777777" w:rsidR="002734E7" w:rsidRDefault="00B56223">
            <w:pPr>
              <w:pStyle w:val="TableParagraph"/>
              <w:spacing w:before="119"/>
              <w:ind w:left="8" w:right="7"/>
              <w:rPr>
                <w:b/>
                <w:sz w:val="20"/>
              </w:rPr>
            </w:pPr>
            <w:r>
              <w:rPr>
                <w:b/>
                <w:spacing w:val="-4"/>
                <w:sz w:val="20"/>
              </w:rPr>
              <w:t>Page</w:t>
            </w:r>
          </w:p>
          <w:p w14:paraId="6BF2D98F" w14:textId="77777777" w:rsidR="002734E7" w:rsidRDefault="00B56223">
            <w:pPr>
              <w:pStyle w:val="TableParagraph"/>
              <w:spacing w:before="121"/>
              <w:ind w:left="8" w:right="6"/>
              <w:rPr>
                <w:sz w:val="20"/>
              </w:rPr>
            </w:pPr>
            <w:r>
              <w:rPr>
                <w:spacing w:val="-2"/>
                <w:sz w:val="20"/>
              </w:rPr>
              <w:t>6-</w:t>
            </w:r>
            <w:r>
              <w:rPr>
                <w:spacing w:val="-5"/>
                <w:sz w:val="20"/>
              </w:rPr>
              <w:t>15</w:t>
            </w:r>
          </w:p>
        </w:tc>
      </w:tr>
      <w:tr w:rsidR="002734E7" w14:paraId="7A26CABC" w14:textId="77777777">
        <w:trPr>
          <w:trHeight w:val="854"/>
        </w:trPr>
        <w:tc>
          <w:tcPr>
            <w:tcW w:w="4081" w:type="dxa"/>
          </w:tcPr>
          <w:p w14:paraId="02E46249" w14:textId="77777777" w:rsidR="002734E7" w:rsidRDefault="002734E7">
            <w:pPr>
              <w:pStyle w:val="TableParagraph"/>
              <w:spacing w:before="9"/>
              <w:ind w:left="0"/>
              <w:jc w:val="left"/>
              <w:rPr>
                <w:rFonts w:ascii="Times New Roman"/>
                <w:sz w:val="20"/>
              </w:rPr>
            </w:pPr>
          </w:p>
          <w:p w14:paraId="0E9B3994"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73FC98F0"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3C842C8B"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35ADA5FD" w14:textId="77777777" w:rsidR="002734E7" w:rsidRDefault="00B56223">
            <w:pPr>
              <w:pStyle w:val="TableParagraph"/>
              <w:spacing w:before="120"/>
              <w:ind w:left="8" w:right="7"/>
              <w:rPr>
                <w:b/>
                <w:sz w:val="20"/>
              </w:rPr>
            </w:pPr>
            <w:r>
              <w:rPr>
                <w:b/>
                <w:spacing w:val="-4"/>
                <w:sz w:val="20"/>
              </w:rPr>
              <w:t>Date</w:t>
            </w:r>
          </w:p>
          <w:p w14:paraId="61C5BE6A" w14:textId="77777777" w:rsidR="002734E7" w:rsidRDefault="00B56223">
            <w:pPr>
              <w:pStyle w:val="TableParagraph"/>
              <w:spacing w:before="120"/>
              <w:ind w:left="8" w:right="4"/>
              <w:rPr>
                <w:sz w:val="20"/>
              </w:rPr>
            </w:pPr>
            <w:r>
              <w:rPr>
                <w:spacing w:val="-2"/>
                <w:sz w:val="20"/>
              </w:rPr>
              <w:t>9/1/2025</w:t>
            </w:r>
          </w:p>
        </w:tc>
      </w:tr>
    </w:tbl>
    <w:p w14:paraId="3D3C9385" w14:textId="77777777" w:rsidR="002734E7" w:rsidRDefault="002734E7">
      <w:pPr>
        <w:pStyle w:val="BodyText"/>
      </w:pPr>
    </w:p>
    <w:p w14:paraId="57F42DA8" w14:textId="77777777" w:rsidR="002734E7" w:rsidRDefault="002734E7">
      <w:pPr>
        <w:pStyle w:val="BodyText"/>
        <w:spacing w:before="9"/>
      </w:pPr>
    </w:p>
    <w:p w14:paraId="4D8865CA" w14:textId="77777777" w:rsidR="002734E7" w:rsidRDefault="00B56223">
      <w:pPr>
        <w:pStyle w:val="BodyText"/>
        <w:spacing w:line="350" w:lineRule="auto"/>
        <w:ind w:left="576" w:right="5404"/>
      </w:pPr>
      <w:r>
        <w:t>603</w:t>
      </w:r>
      <w:r>
        <w:rPr>
          <w:spacing w:val="-8"/>
        </w:rPr>
        <w:t xml:space="preserve"> </w:t>
      </w:r>
      <w:r>
        <w:rPr>
          <w:u w:val="single"/>
        </w:rPr>
        <w:t>Telephonic</w:t>
      </w:r>
      <w:r>
        <w:rPr>
          <w:spacing w:val="-8"/>
          <w:u w:val="single"/>
        </w:rPr>
        <w:t xml:space="preserve"> </w:t>
      </w:r>
      <w:r>
        <w:rPr>
          <w:u w:val="single"/>
        </w:rPr>
        <w:t>Service</w:t>
      </w:r>
      <w:r>
        <w:rPr>
          <w:spacing w:val="-8"/>
          <w:u w:val="single"/>
        </w:rPr>
        <w:t xml:space="preserve"> </w:t>
      </w:r>
      <w:r>
        <w:rPr>
          <w:u w:val="single"/>
        </w:rPr>
        <w:t>Codes</w:t>
      </w:r>
      <w:r>
        <w:rPr>
          <w:spacing w:val="-8"/>
          <w:u w:val="single"/>
        </w:rPr>
        <w:t xml:space="preserve"> </w:t>
      </w:r>
      <w:r>
        <w:rPr>
          <w:u w:val="single"/>
        </w:rPr>
        <w:t>and</w:t>
      </w:r>
      <w:r>
        <w:rPr>
          <w:spacing w:val="-8"/>
          <w:u w:val="single"/>
        </w:rPr>
        <w:t xml:space="preserve"> </w:t>
      </w:r>
      <w:r>
        <w:rPr>
          <w:u w:val="single"/>
        </w:rPr>
        <w:t>Descriptions</w:t>
      </w:r>
      <w:r>
        <w:t xml:space="preserve"> </w:t>
      </w:r>
      <w:r>
        <w:rPr>
          <w:spacing w:val="-2"/>
          <w:u w:val="single"/>
        </w:rPr>
        <w:t>Service</w:t>
      </w:r>
    </w:p>
    <w:p w14:paraId="04B5D579" w14:textId="77777777" w:rsidR="002734E7" w:rsidRDefault="00B56223">
      <w:pPr>
        <w:pStyle w:val="BodyText"/>
        <w:spacing w:line="210" w:lineRule="exact"/>
        <w:ind w:left="576"/>
      </w:pPr>
      <w:r>
        <w:rPr>
          <w:u w:val="single"/>
        </w:rPr>
        <w:t>Code-Modifier</w:t>
      </w:r>
      <w:r>
        <w:rPr>
          <w:spacing w:val="65"/>
          <w:w w:val="150"/>
        </w:rPr>
        <w:t xml:space="preserve"> </w:t>
      </w:r>
      <w:r>
        <w:rPr>
          <w:u w:val="single"/>
        </w:rPr>
        <w:t>Service</w:t>
      </w:r>
      <w:r>
        <w:rPr>
          <w:spacing w:val="-2"/>
          <w:u w:val="single"/>
        </w:rPr>
        <w:t xml:space="preserve"> Description</w:t>
      </w:r>
    </w:p>
    <w:p w14:paraId="4ECB2353" w14:textId="77777777" w:rsidR="002734E7" w:rsidRDefault="002734E7">
      <w:pPr>
        <w:pStyle w:val="BodyText"/>
        <w:spacing w:before="1"/>
      </w:pPr>
    </w:p>
    <w:p w14:paraId="621712F9" w14:textId="77777777" w:rsidR="002734E7" w:rsidRDefault="00B56223">
      <w:pPr>
        <w:pStyle w:val="BodyText"/>
        <w:tabs>
          <w:tab w:val="left" w:pos="2057"/>
        </w:tabs>
        <w:ind w:left="2564" w:right="750" w:hanging="1988"/>
      </w:pPr>
      <w:r>
        <w:rPr>
          <w:spacing w:val="-2"/>
        </w:rPr>
        <w:t>98966</w:t>
      </w:r>
      <w:r>
        <w:tab/>
        <w:t>Telephone</w:t>
      </w:r>
      <w:r>
        <w:rPr>
          <w:spacing w:val="-5"/>
        </w:rPr>
        <w:t xml:space="preserve"> </w:t>
      </w:r>
      <w:r>
        <w:t>assessment</w:t>
      </w:r>
      <w:r>
        <w:rPr>
          <w:spacing w:val="-3"/>
        </w:rPr>
        <w:t xml:space="preserve"> </w:t>
      </w:r>
      <w:r>
        <w:t>and</w:t>
      </w:r>
      <w:r>
        <w:rPr>
          <w:spacing w:val="-6"/>
        </w:rPr>
        <w:t xml:space="preserve"> </w:t>
      </w:r>
      <w:r>
        <w:t>management</w:t>
      </w:r>
      <w:r>
        <w:rPr>
          <w:spacing w:val="-3"/>
        </w:rPr>
        <w:t xml:space="preserve"> </w:t>
      </w:r>
      <w:r>
        <w:t>service</w:t>
      </w:r>
      <w:r>
        <w:rPr>
          <w:spacing w:val="-4"/>
        </w:rPr>
        <w:t xml:space="preserve"> </w:t>
      </w:r>
      <w:r>
        <w:t>provided</w:t>
      </w:r>
      <w:r>
        <w:rPr>
          <w:spacing w:val="-4"/>
        </w:rPr>
        <w:t xml:space="preserve"> </w:t>
      </w:r>
      <w:r>
        <w:t>by</w:t>
      </w:r>
      <w:r>
        <w:rPr>
          <w:spacing w:val="-4"/>
        </w:rPr>
        <w:t xml:space="preserve"> </w:t>
      </w:r>
      <w:r>
        <w:t>a</w:t>
      </w:r>
      <w:r>
        <w:rPr>
          <w:spacing w:val="-5"/>
        </w:rPr>
        <w:t xml:space="preserve"> </w:t>
      </w:r>
      <w:r>
        <w:t>qualified</w:t>
      </w:r>
      <w:r>
        <w:rPr>
          <w:spacing w:val="-4"/>
        </w:rPr>
        <w:t xml:space="preserve"> </w:t>
      </w:r>
      <w:r>
        <w:t>non</w:t>
      </w:r>
      <w:r>
        <w:rPr>
          <w:spacing w:val="-4"/>
        </w:rPr>
        <w:t xml:space="preserve"> </w:t>
      </w:r>
      <w:r>
        <w:t>physician</w:t>
      </w:r>
      <w:r>
        <w:rPr>
          <w:spacing w:val="-5"/>
        </w:rPr>
        <w:t xml:space="preserve"> </w:t>
      </w:r>
      <w:r>
        <w:t>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5-10 minutes of medical discussion.</w:t>
      </w:r>
    </w:p>
    <w:p w14:paraId="2A3FC2E9" w14:textId="77777777" w:rsidR="002734E7" w:rsidRDefault="00B56223">
      <w:pPr>
        <w:pStyle w:val="BodyText"/>
        <w:tabs>
          <w:tab w:val="left" w:pos="2057"/>
        </w:tabs>
        <w:spacing w:before="252"/>
        <w:ind w:left="2564" w:right="750" w:hanging="1988"/>
      </w:pPr>
      <w:r>
        <w:rPr>
          <w:spacing w:val="-2"/>
        </w:rPr>
        <w:t>98967</w:t>
      </w:r>
      <w:r>
        <w:tab/>
        <w:t>Telephone</w:t>
      </w:r>
      <w:r>
        <w:rPr>
          <w:spacing w:val="-5"/>
        </w:rPr>
        <w:t xml:space="preserve"> </w:t>
      </w:r>
      <w:r>
        <w:t>assessment</w:t>
      </w:r>
      <w:r>
        <w:rPr>
          <w:spacing w:val="-3"/>
        </w:rPr>
        <w:t xml:space="preserve"> </w:t>
      </w:r>
      <w:r>
        <w:t>and</w:t>
      </w:r>
      <w:r>
        <w:rPr>
          <w:spacing w:val="-6"/>
        </w:rPr>
        <w:t xml:space="preserve"> </w:t>
      </w:r>
      <w:r>
        <w:t>management</w:t>
      </w:r>
      <w:r>
        <w:rPr>
          <w:spacing w:val="-3"/>
        </w:rPr>
        <w:t xml:space="preserve"> </w:t>
      </w:r>
      <w:r>
        <w:t>service</w:t>
      </w:r>
      <w:r>
        <w:rPr>
          <w:spacing w:val="-4"/>
        </w:rPr>
        <w:t xml:space="preserve"> </w:t>
      </w:r>
      <w:r>
        <w:t>provided</w:t>
      </w:r>
      <w:r>
        <w:rPr>
          <w:spacing w:val="-4"/>
        </w:rPr>
        <w:t xml:space="preserve"> </w:t>
      </w:r>
      <w:r>
        <w:t>by</w:t>
      </w:r>
      <w:r>
        <w:rPr>
          <w:spacing w:val="-4"/>
        </w:rPr>
        <w:t xml:space="preserve"> </w:t>
      </w:r>
      <w:r>
        <w:t>a</w:t>
      </w:r>
      <w:r>
        <w:rPr>
          <w:spacing w:val="-5"/>
        </w:rPr>
        <w:t xml:space="preserve"> </w:t>
      </w:r>
      <w:r>
        <w:t>qualified</w:t>
      </w:r>
      <w:r>
        <w:rPr>
          <w:spacing w:val="-4"/>
        </w:rPr>
        <w:t xml:space="preserve"> </w:t>
      </w:r>
      <w:r>
        <w:t>non</w:t>
      </w:r>
      <w:r>
        <w:rPr>
          <w:spacing w:val="-4"/>
        </w:rPr>
        <w:t xml:space="preserve"> </w:t>
      </w:r>
      <w:r>
        <w:t>physician</w:t>
      </w:r>
      <w:r>
        <w:rPr>
          <w:spacing w:val="-5"/>
        </w:rPr>
        <w:t xml:space="preserve"> </w:t>
      </w:r>
      <w:r>
        <w:t>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11-20 minutes of medical discussion.</w:t>
      </w:r>
    </w:p>
    <w:p w14:paraId="6B25200F" w14:textId="77777777" w:rsidR="002734E7" w:rsidRDefault="00B56223">
      <w:pPr>
        <w:pStyle w:val="BodyText"/>
        <w:tabs>
          <w:tab w:val="left" w:pos="2057"/>
        </w:tabs>
        <w:spacing w:before="252"/>
        <w:ind w:left="2564" w:right="750" w:hanging="1988"/>
      </w:pPr>
      <w:r>
        <w:rPr>
          <w:spacing w:val="-2"/>
        </w:rPr>
        <w:t>98968</w:t>
      </w:r>
      <w:r>
        <w:tab/>
        <w:t>Telephone</w:t>
      </w:r>
      <w:r>
        <w:rPr>
          <w:spacing w:val="-5"/>
        </w:rPr>
        <w:t xml:space="preserve"> </w:t>
      </w:r>
      <w:r>
        <w:t>assessment</w:t>
      </w:r>
      <w:r>
        <w:rPr>
          <w:spacing w:val="-3"/>
        </w:rPr>
        <w:t xml:space="preserve"> </w:t>
      </w:r>
      <w:r>
        <w:t>and</w:t>
      </w:r>
      <w:r>
        <w:rPr>
          <w:spacing w:val="-6"/>
        </w:rPr>
        <w:t xml:space="preserve"> </w:t>
      </w:r>
      <w:r>
        <w:t>management</w:t>
      </w:r>
      <w:r>
        <w:rPr>
          <w:spacing w:val="-3"/>
        </w:rPr>
        <w:t xml:space="preserve"> </w:t>
      </w:r>
      <w:r>
        <w:t>service</w:t>
      </w:r>
      <w:r>
        <w:rPr>
          <w:spacing w:val="-4"/>
        </w:rPr>
        <w:t xml:space="preserve"> </w:t>
      </w:r>
      <w:r>
        <w:t>provided</w:t>
      </w:r>
      <w:r>
        <w:rPr>
          <w:spacing w:val="-4"/>
        </w:rPr>
        <w:t xml:space="preserve"> </w:t>
      </w:r>
      <w:r>
        <w:t>by</w:t>
      </w:r>
      <w:r>
        <w:rPr>
          <w:spacing w:val="-4"/>
        </w:rPr>
        <w:t xml:space="preserve"> </w:t>
      </w:r>
      <w:r>
        <w:t>a</w:t>
      </w:r>
      <w:r>
        <w:rPr>
          <w:spacing w:val="-5"/>
        </w:rPr>
        <w:t xml:space="preserve"> </w:t>
      </w:r>
      <w:r>
        <w:t>qualified</w:t>
      </w:r>
      <w:r>
        <w:rPr>
          <w:spacing w:val="-4"/>
        </w:rPr>
        <w:t xml:space="preserve"> </w:t>
      </w:r>
      <w:r>
        <w:t>non</w:t>
      </w:r>
      <w:r>
        <w:rPr>
          <w:spacing w:val="-4"/>
        </w:rPr>
        <w:t xml:space="preserve"> </w:t>
      </w:r>
      <w:r>
        <w:t>physician</w:t>
      </w:r>
      <w:r>
        <w:rPr>
          <w:spacing w:val="-5"/>
        </w:rPr>
        <w:t xml:space="preserve"> </w:t>
      </w:r>
      <w:r>
        <w:t>care professional to an established patient, parent, or guardian not originating from a related assessment and management service provided within the previous 7 days not leading to an assessment and management service or procedure within the next 24 hours or soonest available appointment; 21-30 minutes of medical discussion.</w:t>
      </w:r>
    </w:p>
    <w:p w14:paraId="0A4BE13B" w14:textId="77777777" w:rsidR="002734E7" w:rsidRDefault="002734E7">
      <w:pPr>
        <w:pStyle w:val="BodyText"/>
        <w:spacing w:before="2"/>
      </w:pPr>
    </w:p>
    <w:p w14:paraId="1C0C38A0" w14:textId="77777777" w:rsidR="002734E7" w:rsidRDefault="00B56223">
      <w:pPr>
        <w:pStyle w:val="BodyText"/>
        <w:tabs>
          <w:tab w:val="left" w:pos="2057"/>
        </w:tabs>
        <w:ind w:left="2564" w:right="792" w:hanging="1988"/>
      </w:pPr>
      <w:r>
        <w:rPr>
          <w:spacing w:val="-2"/>
        </w:rPr>
        <w:t>99441</w:t>
      </w:r>
      <w:r>
        <w:tab/>
      </w:r>
      <w:r>
        <w:t>Telephone evaluation and management servicers by a physician or other qualified health care professional who may report evaluation and management services provided to an</w:t>
      </w:r>
      <w:r>
        <w:rPr>
          <w:spacing w:val="-3"/>
        </w:rPr>
        <w:t xml:space="preserve"> </w:t>
      </w:r>
      <w:r>
        <w:t>established</w:t>
      </w:r>
      <w:r>
        <w:rPr>
          <w:spacing w:val="-3"/>
        </w:rPr>
        <w:t xml:space="preserve"> </w:t>
      </w:r>
      <w:r>
        <w:t>patient,</w:t>
      </w:r>
      <w:r>
        <w:rPr>
          <w:spacing w:val="-3"/>
        </w:rPr>
        <w:t xml:space="preserve"> </w:t>
      </w:r>
      <w:r>
        <w:t>parent,</w:t>
      </w:r>
      <w:r>
        <w:rPr>
          <w:spacing w:val="-3"/>
        </w:rPr>
        <w:t xml:space="preserve"> </w:t>
      </w:r>
      <w:r>
        <w:t>or</w:t>
      </w:r>
      <w:r>
        <w:rPr>
          <w:spacing w:val="-5"/>
        </w:rPr>
        <w:t xml:space="preserve"> </w:t>
      </w:r>
      <w:r>
        <w:t>guardian</w:t>
      </w:r>
      <w:r>
        <w:rPr>
          <w:spacing w:val="-3"/>
        </w:rPr>
        <w:t xml:space="preserve"> </w:t>
      </w:r>
      <w:r>
        <w:t>not</w:t>
      </w:r>
      <w:r>
        <w:rPr>
          <w:spacing w:val="-2"/>
        </w:rPr>
        <w:t xml:space="preserve"> </w:t>
      </w:r>
      <w:r>
        <w:t>originating</w:t>
      </w:r>
      <w:r>
        <w:rPr>
          <w:spacing w:val="-3"/>
        </w:rPr>
        <w:t xml:space="preserve"> </w:t>
      </w:r>
      <w:r>
        <w:t>from</w:t>
      </w:r>
      <w:r>
        <w:rPr>
          <w:spacing w:val="-5"/>
        </w:rPr>
        <w:t xml:space="preserve"> </w:t>
      </w:r>
      <w:r>
        <w:t>a</w:t>
      </w:r>
      <w:r>
        <w:rPr>
          <w:spacing w:val="-3"/>
        </w:rPr>
        <w:t xml:space="preserve"> </w:t>
      </w:r>
      <w:r>
        <w:t>related</w:t>
      </w:r>
      <w:r>
        <w:rPr>
          <w:spacing w:val="-3"/>
        </w:rPr>
        <w:t xml:space="preserve"> </w:t>
      </w:r>
      <w:r>
        <w:t>E/M</w:t>
      </w:r>
      <w:r>
        <w:rPr>
          <w:spacing w:val="-5"/>
        </w:rPr>
        <w:t xml:space="preserve"> </w:t>
      </w:r>
      <w:r>
        <w:t xml:space="preserve">service provided within the previous 7 days nor leading to an E/M service or procedure within the next 24 hours or soonest available appointment; 5-10 minutes of medical </w:t>
      </w:r>
      <w:r>
        <w:rPr>
          <w:spacing w:val="-2"/>
        </w:rPr>
        <w:t>discussion.</w:t>
      </w:r>
    </w:p>
    <w:p w14:paraId="1BE521B4" w14:textId="77777777" w:rsidR="002734E7" w:rsidRDefault="002734E7">
      <w:pPr>
        <w:pStyle w:val="BodyText"/>
      </w:pPr>
    </w:p>
    <w:p w14:paraId="404AA61F" w14:textId="77777777" w:rsidR="002734E7" w:rsidRDefault="00B56223">
      <w:pPr>
        <w:pStyle w:val="BodyText"/>
        <w:tabs>
          <w:tab w:val="left" w:pos="2057"/>
        </w:tabs>
        <w:ind w:left="2564" w:right="822" w:hanging="1988"/>
      </w:pPr>
      <w:r>
        <w:rPr>
          <w:spacing w:val="-2"/>
        </w:rPr>
        <w:t>99442</w:t>
      </w:r>
      <w:r>
        <w:tab/>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w:t>
      </w:r>
      <w:r>
        <w:rPr>
          <w:spacing w:val="-3"/>
        </w:rPr>
        <w:t xml:space="preserve"> </w:t>
      </w:r>
      <w:r>
        <w:t>within</w:t>
      </w:r>
      <w:r>
        <w:rPr>
          <w:spacing w:val="-6"/>
        </w:rPr>
        <w:t xml:space="preserve"> </w:t>
      </w:r>
      <w:r>
        <w:t>the</w:t>
      </w:r>
      <w:r>
        <w:rPr>
          <w:spacing w:val="-5"/>
        </w:rPr>
        <w:t xml:space="preserve"> </w:t>
      </w:r>
      <w:r>
        <w:t>next</w:t>
      </w:r>
      <w:r>
        <w:rPr>
          <w:spacing w:val="-2"/>
        </w:rPr>
        <w:t xml:space="preserve"> </w:t>
      </w:r>
      <w:r>
        <w:t>24</w:t>
      </w:r>
      <w:r>
        <w:rPr>
          <w:spacing w:val="-3"/>
        </w:rPr>
        <w:t xml:space="preserve"> </w:t>
      </w:r>
      <w:r>
        <w:t>hours</w:t>
      </w:r>
      <w:r>
        <w:rPr>
          <w:spacing w:val="-3"/>
        </w:rPr>
        <w:t xml:space="preserve"> </w:t>
      </w:r>
      <w:r>
        <w:t>or</w:t>
      </w:r>
      <w:r>
        <w:rPr>
          <w:spacing w:val="-5"/>
        </w:rPr>
        <w:t xml:space="preserve"> </w:t>
      </w:r>
      <w:r>
        <w:t>soonest</w:t>
      </w:r>
      <w:r>
        <w:rPr>
          <w:spacing w:val="-4"/>
        </w:rPr>
        <w:t xml:space="preserve"> </w:t>
      </w:r>
      <w:r>
        <w:t>available</w:t>
      </w:r>
      <w:r>
        <w:rPr>
          <w:spacing w:val="-5"/>
        </w:rPr>
        <w:t xml:space="preserve"> </w:t>
      </w:r>
      <w:r>
        <w:t>appointment;</w:t>
      </w:r>
      <w:r>
        <w:rPr>
          <w:spacing w:val="-5"/>
        </w:rPr>
        <w:t xml:space="preserve"> </w:t>
      </w:r>
      <w:r>
        <w:t>11-20</w:t>
      </w:r>
      <w:r>
        <w:rPr>
          <w:spacing w:val="-3"/>
        </w:rPr>
        <w:t xml:space="preserve"> </w:t>
      </w:r>
      <w:r>
        <w:t>minutes of medical discussion.</w:t>
      </w:r>
    </w:p>
    <w:p w14:paraId="0AD3C1CA" w14:textId="77777777" w:rsidR="002734E7" w:rsidRDefault="002734E7">
      <w:pPr>
        <w:pStyle w:val="BodyText"/>
        <w:spacing w:before="1"/>
      </w:pPr>
    </w:p>
    <w:p w14:paraId="78BE23A4" w14:textId="77777777" w:rsidR="002734E7" w:rsidRDefault="00B56223">
      <w:pPr>
        <w:pStyle w:val="BodyText"/>
        <w:tabs>
          <w:tab w:val="left" w:pos="2057"/>
        </w:tabs>
        <w:ind w:left="2564" w:right="822" w:hanging="1988"/>
      </w:pPr>
      <w:r>
        <w:rPr>
          <w:spacing w:val="-2"/>
        </w:rPr>
        <w:t>99443</w:t>
      </w:r>
      <w:r>
        <w:tab/>
      </w:r>
      <w:r>
        <w:t>Telephone evaluation and management servicers by a physician or other qualified health care professional who may report evaluation and management services provided to and established patient, parent, or guardian not originating from a related E/M service provided within the previous 7 days nor leading to an E/M service or procedure</w:t>
      </w:r>
      <w:r>
        <w:rPr>
          <w:spacing w:val="-3"/>
        </w:rPr>
        <w:t xml:space="preserve"> </w:t>
      </w:r>
      <w:r>
        <w:t>within</w:t>
      </w:r>
      <w:r>
        <w:rPr>
          <w:spacing w:val="-6"/>
        </w:rPr>
        <w:t xml:space="preserve"> </w:t>
      </w:r>
      <w:r>
        <w:t>the</w:t>
      </w:r>
      <w:r>
        <w:rPr>
          <w:spacing w:val="-5"/>
        </w:rPr>
        <w:t xml:space="preserve"> </w:t>
      </w:r>
      <w:r>
        <w:t>next</w:t>
      </w:r>
      <w:r>
        <w:rPr>
          <w:spacing w:val="-2"/>
        </w:rPr>
        <w:t xml:space="preserve"> </w:t>
      </w:r>
      <w:r>
        <w:t>24</w:t>
      </w:r>
      <w:r>
        <w:rPr>
          <w:spacing w:val="-3"/>
        </w:rPr>
        <w:t xml:space="preserve"> </w:t>
      </w:r>
      <w:r>
        <w:t>hours</w:t>
      </w:r>
      <w:r>
        <w:rPr>
          <w:spacing w:val="-3"/>
        </w:rPr>
        <w:t xml:space="preserve"> </w:t>
      </w:r>
      <w:r>
        <w:t>or</w:t>
      </w:r>
      <w:r>
        <w:rPr>
          <w:spacing w:val="-5"/>
        </w:rPr>
        <w:t xml:space="preserve"> </w:t>
      </w:r>
      <w:r>
        <w:t>soonest</w:t>
      </w:r>
      <w:r>
        <w:rPr>
          <w:spacing w:val="-4"/>
        </w:rPr>
        <w:t xml:space="preserve"> </w:t>
      </w:r>
      <w:r>
        <w:t>available</w:t>
      </w:r>
      <w:r>
        <w:rPr>
          <w:spacing w:val="-5"/>
        </w:rPr>
        <w:t xml:space="preserve"> </w:t>
      </w:r>
      <w:r>
        <w:t>appointment;</w:t>
      </w:r>
      <w:r>
        <w:rPr>
          <w:spacing w:val="-5"/>
        </w:rPr>
        <w:t xml:space="preserve"> </w:t>
      </w:r>
      <w:r>
        <w:t>21-30</w:t>
      </w:r>
      <w:r>
        <w:rPr>
          <w:spacing w:val="-3"/>
        </w:rPr>
        <w:t xml:space="preserve"> </w:t>
      </w:r>
      <w:r>
        <w:t>minutes of medical discussion.</w:t>
      </w:r>
    </w:p>
    <w:p w14:paraId="316A52CD" w14:textId="77777777" w:rsidR="002734E7" w:rsidRDefault="002734E7">
      <w:pPr>
        <w:pStyle w:val="BodyText"/>
      </w:pPr>
    </w:p>
    <w:p w14:paraId="56F73EA4" w14:textId="77777777" w:rsidR="002734E7" w:rsidRDefault="002734E7">
      <w:pPr>
        <w:pStyle w:val="BodyText"/>
        <w:spacing w:before="229"/>
      </w:pPr>
    </w:p>
    <w:p w14:paraId="662AEDF2" w14:textId="77777777" w:rsidR="002734E7" w:rsidRDefault="00B56223">
      <w:pPr>
        <w:ind w:left="360" w:right="1053"/>
        <w:rPr>
          <w:sz w:val="20"/>
        </w:rPr>
      </w:pPr>
      <w:r>
        <w:rPr>
          <w:sz w:val="20"/>
        </w:rPr>
        <w:t>This</w:t>
      </w:r>
      <w:r>
        <w:rPr>
          <w:spacing w:val="-4"/>
          <w:sz w:val="20"/>
        </w:rPr>
        <w:t xml:space="preserve"> </w:t>
      </w:r>
      <w:r>
        <w:rPr>
          <w:sz w:val="20"/>
        </w:rPr>
        <w:t>publication</w:t>
      </w:r>
      <w:r>
        <w:rPr>
          <w:spacing w:val="-2"/>
          <w:sz w:val="20"/>
        </w:rPr>
        <w:t xml:space="preserve"> </w:t>
      </w:r>
      <w:r>
        <w:rPr>
          <w:sz w:val="20"/>
        </w:rPr>
        <w:t>contains</w:t>
      </w:r>
      <w:r>
        <w:rPr>
          <w:spacing w:val="-4"/>
          <w:sz w:val="20"/>
        </w:rPr>
        <w:t xml:space="preserve"> </w:t>
      </w:r>
      <w:r>
        <w:rPr>
          <w:sz w:val="20"/>
        </w:rPr>
        <w:t>codes</w:t>
      </w:r>
      <w:r>
        <w:rPr>
          <w:spacing w:val="-4"/>
          <w:sz w:val="20"/>
        </w:rPr>
        <w:t xml:space="preserve"> </w:t>
      </w:r>
      <w:r>
        <w:rPr>
          <w:sz w:val="20"/>
        </w:rPr>
        <w:t>that</w:t>
      </w:r>
      <w:r>
        <w:rPr>
          <w:spacing w:val="-3"/>
          <w:sz w:val="20"/>
        </w:rPr>
        <w:t xml:space="preserve"> </w:t>
      </w:r>
      <w:r>
        <w:rPr>
          <w:sz w:val="20"/>
        </w:rPr>
        <w:t>are</w:t>
      </w:r>
      <w:r>
        <w:rPr>
          <w:spacing w:val="-3"/>
          <w:sz w:val="20"/>
        </w:rPr>
        <w:t xml:space="preserve"> </w:t>
      </w:r>
      <w:r>
        <w:rPr>
          <w:sz w:val="20"/>
        </w:rPr>
        <w:t>copyrighted</w:t>
      </w:r>
      <w:r>
        <w:rPr>
          <w:spacing w:val="-4"/>
          <w:sz w:val="20"/>
        </w:rPr>
        <w:t xml:space="preserve"> </w:t>
      </w:r>
      <w:r>
        <w:rPr>
          <w:sz w:val="20"/>
        </w:rPr>
        <w:t>by</w:t>
      </w:r>
      <w:r>
        <w:rPr>
          <w:spacing w:val="-2"/>
          <w:sz w:val="20"/>
        </w:rPr>
        <w:t xml:space="preserve"> </w:t>
      </w:r>
      <w:r>
        <w:rPr>
          <w:sz w:val="20"/>
        </w:rPr>
        <w:t>the</w:t>
      </w:r>
      <w:r>
        <w:rPr>
          <w:spacing w:val="-7"/>
          <w:sz w:val="20"/>
        </w:rPr>
        <w:t xml:space="preserve"> </w:t>
      </w:r>
      <w:r>
        <w:rPr>
          <w:sz w:val="20"/>
        </w:rPr>
        <w:t>American</w:t>
      </w:r>
      <w:r>
        <w:rPr>
          <w:spacing w:val="-2"/>
          <w:sz w:val="20"/>
        </w:rPr>
        <w:t xml:space="preserve"> </w:t>
      </w:r>
      <w:r>
        <w:rPr>
          <w:sz w:val="20"/>
        </w:rPr>
        <w:t>Medical</w:t>
      </w:r>
      <w:r>
        <w:rPr>
          <w:spacing w:val="-3"/>
          <w:sz w:val="20"/>
        </w:rPr>
        <w:t xml:space="preserve"> </w:t>
      </w:r>
      <w:r>
        <w:rPr>
          <w:sz w:val="20"/>
        </w:rPr>
        <w:t>Association.</w:t>
      </w:r>
      <w:r>
        <w:rPr>
          <w:spacing w:val="-3"/>
          <w:sz w:val="20"/>
        </w:rPr>
        <w:t xml:space="preserve"> </w:t>
      </w:r>
      <w:r>
        <w:rPr>
          <w:sz w:val="20"/>
        </w:rPr>
        <w:t>Certain</w:t>
      </w:r>
      <w:r>
        <w:rPr>
          <w:spacing w:val="-2"/>
          <w:sz w:val="20"/>
        </w:rPr>
        <w:t xml:space="preserve"> </w:t>
      </w:r>
      <w:r>
        <w:rPr>
          <w:sz w:val="20"/>
        </w:rPr>
        <w:t>terms</w:t>
      </w:r>
      <w:r>
        <w:rPr>
          <w:spacing w:val="-4"/>
          <w:sz w:val="20"/>
        </w:rPr>
        <w:t xml:space="preserve"> </w:t>
      </w:r>
      <w:r>
        <w:rPr>
          <w:sz w:val="20"/>
        </w:rPr>
        <w:t>used</w:t>
      </w:r>
      <w:r>
        <w:rPr>
          <w:spacing w:val="-2"/>
          <w:sz w:val="20"/>
        </w:rPr>
        <w:t xml:space="preserve"> </w:t>
      </w:r>
      <w:r>
        <w:rPr>
          <w:sz w:val="20"/>
        </w:rPr>
        <w:t>in</w:t>
      </w:r>
      <w:r>
        <w:rPr>
          <w:spacing w:val="-2"/>
          <w:sz w:val="20"/>
        </w:rPr>
        <w:t xml:space="preserve"> </w:t>
      </w:r>
      <w:r>
        <w:rPr>
          <w:sz w:val="20"/>
        </w:rPr>
        <w:t>the service descriptions for HCPCS codes are defined in the Current Procedural Terminology (CPT) code book.</w:t>
      </w:r>
    </w:p>
    <w:sectPr w:rsidR="002734E7">
      <w:headerReference w:type="default" r:id="rId69"/>
      <w:pgSz w:w="12240" w:h="15840"/>
      <w:pgMar w:top="660" w:right="720" w:bottom="28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F7F5C" w14:textId="77777777" w:rsidR="00B56223" w:rsidRDefault="00B56223">
      <w:r>
        <w:separator/>
      </w:r>
    </w:p>
  </w:endnote>
  <w:endnote w:type="continuationSeparator" w:id="0">
    <w:p w14:paraId="13FA58E7" w14:textId="77777777" w:rsidR="00B56223" w:rsidRDefault="00B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D06CB" w14:textId="77777777" w:rsidR="00B56223" w:rsidRDefault="00B56223">
      <w:r>
        <w:separator/>
      </w:r>
    </w:p>
  </w:footnote>
  <w:footnote w:type="continuationSeparator" w:id="0">
    <w:p w14:paraId="329AF200" w14:textId="77777777" w:rsidR="00B56223" w:rsidRDefault="00B56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05739"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486155264" behindDoc="1" locked="0" layoutInCell="1" allowOverlap="1" wp14:anchorId="0630490C" wp14:editId="056F0FB4">
              <wp:simplePos x="0" y="0"/>
              <wp:positionH relativeFrom="page">
                <wp:posOffset>5017770</wp:posOffset>
              </wp:positionH>
              <wp:positionV relativeFrom="page">
                <wp:posOffset>275362</wp:posOffset>
              </wp:positionV>
              <wp:extent cx="694690" cy="180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0975"/>
                      </a:xfrm>
                      <a:prstGeom prst="rect">
                        <a:avLst/>
                      </a:prstGeom>
                    </wps:spPr>
                    <wps:txbx>
                      <w:txbxContent>
                        <w:p w14:paraId="15CB4803" w14:textId="77777777" w:rsidR="002734E7" w:rsidRDefault="00B56223">
                          <w:pPr>
                            <w:pStyle w:val="BodyText"/>
                            <w:spacing w:before="11"/>
                            <w:ind w:left="20"/>
                          </w:pPr>
                          <w:r>
                            <w:rPr>
                              <w:spacing w:val="-2"/>
                            </w:rPr>
                            <w:t>MassHealth</w:t>
                          </w:r>
                        </w:p>
                      </w:txbxContent>
                    </wps:txbx>
                    <wps:bodyPr wrap="square" lIns="0" tIns="0" rIns="0" bIns="0" rtlCol="0">
                      <a:noAutofit/>
                    </wps:bodyPr>
                  </wps:wsp>
                </a:graphicData>
              </a:graphic>
            </wp:anchor>
          </w:drawing>
        </mc:Choice>
        <mc:Fallback>
          <w:pict>
            <v:shapetype w14:anchorId="0630490C" id="_x0000_t202" coordsize="21600,21600" o:spt="202" path="m,l,21600r21600,l21600,xe">
              <v:stroke joinstyle="miter"/>
              <v:path gradientshapeok="t" o:connecttype="rect"/>
            </v:shapetype>
            <v:shape id="Textbox 3" o:spid="_x0000_s1026" type="#_x0000_t202" style="position:absolute;margin-left:395.1pt;margin-top:21.7pt;width:54.7pt;height:14.25pt;z-index:-1716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" filled="f" stroked="f">
              <v:textbox inset="0,0,0,0">
                <w:txbxContent>
                  <w:p w14:paraId="15CB4803" w14:textId="77777777" w:rsidR="002734E7" w:rsidRDefault="00B56223">
                    <w:pPr>
                      <w:pStyle w:val="BodyText"/>
                      <w:spacing w:before="11"/>
                      <w:ind w:left="20"/>
                    </w:pPr>
                    <w:r>
                      <w:rPr>
                        <w:spacing w:val="-2"/>
                      </w:rPr>
                      <w:t>MassHealth</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1D82"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4272" behindDoc="0" locked="0" layoutInCell="1" allowOverlap="1" wp14:anchorId="6B72EEF2" wp14:editId="3345BD6A">
              <wp:simplePos x="0" y="0"/>
              <wp:positionH relativeFrom="page">
                <wp:posOffset>960424</wp:posOffset>
              </wp:positionH>
              <wp:positionV relativeFrom="page">
                <wp:posOffset>286511</wp:posOffset>
              </wp:positionV>
              <wp:extent cx="6184265" cy="124650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A25600B" w14:textId="77777777">
                            <w:trPr>
                              <w:trHeight w:val="1069"/>
                            </w:trPr>
                            <w:tc>
                              <w:tcPr>
                                <w:tcW w:w="4085" w:type="dxa"/>
                                <w:tcBorders>
                                  <w:bottom w:val="nil"/>
                                </w:tcBorders>
                              </w:tcPr>
                              <w:p w14:paraId="2B77F5F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248EF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98CE84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DB7CA21"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ED221D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E690461" w14:textId="77777777" w:rsidR="002734E7" w:rsidRDefault="00B56223">
                                <w:pPr>
                                  <w:pStyle w:val="TableParagraph"/>
                                  <w:spacing w:before="119"/>
                                  <w:ind w:right="5"/>
                                  <w:rPr>
                                    <w:b/>
                                    <w:sz w:val="20"/>
                                  </w:rPr>
                                </w:pPr>
                                <w:r>
                                  <w:rPr>
                                    <w:b/>
                                    <w:spacing w:val="-4"/>
                                    <w:sz w:val="20"/>
                                  </w:rPr>
                                  <w:t>Page</w:t>
                                </w:r>
                              </w:p>
                              <w:p w14:paraId="7DD9DDF8"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c>
                          </w:tr>
                          <w:tr w:rsidR="002734E7" w14:paraId="5845AC73" w14:textId="77777777">
                            <w:trPr>
                              <w:trHeight w:val="849"/>
                            </w:trPr>
                            <w:tc>
                              <w:tcPr>
                                <w:tcW w:w="4085" w:type="dxa"/>
                                <w:tcBorders>
                                  <w:top w:val="nil"/>
                                </w:tcBorders>
                              </w:tcPr>
                              <w:p w14:paraId="76E23DAA" w14:textId="77777777" w:rsidR="002734E7" w:rsidRDefault="002734E7">
                                <w:pPr>
                                  <w:pStyle w:val="TableParagraph"/>
                                  <w:spacing w:before="79"/>
                                  <w:ind w:left="0"/>
                                  <w:jc w:val="left"/>
                                  <w:rPr>
                                    <w:rFonts w:ascii="Times New Roman"/>
                                    <w:sz w:val="20"/>
                                  </w:rPr>
                                </w:pPr>
                              </w:p>
                              <w:p w14:paraId="6064A163"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F902BE8"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28F12E1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780D9EE" w14:textId="77777777" w:rsidR="002734E7" w:rsidRDefault="00B56223">
                                <w:pPr>
                                  <w:pStyle w:val="TableParagraph"/>
                                  <w:spacing w:before="119"/>
                                  <w:ind w:right="5"/>
                                  <w:rPr>
                                    <w:b/>
                                    <w:sz w:val="20"/>
                                  </w:rPr>
                                </w:pPr>
                                <w:r>
                                  <w:rPr>
                                    <w:b/>
                                    <w:spacing w:val="-4"/>
                                    <w:sz w:val="20"/>
                                  </w:rPr>
                                  <w:t>Date</w:t>
                                </w:r>
                              </w:p>
                              <w:p w14:paraId="35354931" w14:textId="77777777" w:rsidR="002734E7" w:rsidRDefault="00B56223">
                                <w:pPr>
                                  <w:pStyle w:val="TableParagraph"/>
                                  <w:spacing w:before="121"/>
                                  <w:ind w:right="3"/>
                                  <w:rPr>
                                    <w:sz w:val="20"/>
                                  </w:rPr>
                                </w:pPr>
                                <w:r>
                                  <w:rPr>
                                    <w:spacing w:val="-2"/>
                                    <w:sz w:val="20"/>
                                  </w:rPr>
                                  <w:t>9/1/2025</w:t>
                                </w:r>
                              </w:p>
                            </w:tc>
                          </w:tr>
                        </w:tbl>
                        <w:p w14:paraId="03F594D8"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6B72EEF2" id="_x0000_t202" coordsize="21600,21600" o:spt="202" path="m,l,21600r21600,l21600,xe">
              <v:stroke joinstyle="miter"/>
              <v:path gradientshapeok="t" o:connecttype="rect"/>
            </v:shapetype>
            <v:shape id="Textbox 17" o:spid="_x0000_s1034" type="#_x0000_t202" style="position:absolute;margin-left:75.6pt;margin-top:22.55pt;width:486.95pt;height:98.1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CWLLHB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A25600B" w14:textId="77777777">
                      <w:trPr>
                        <w:trHeight w:val="1069"/>
                      </w:trPr>
                      <w:tc>
                        <w:tcPr>
                          <w:tcW w:w="4085" w:type="dxa"/>
                          <w:tcBorders>
                            <w:bottom w:val="nil"/>
                          </w:tcBorders>
                        </w:tcPr>
                        <w:p w14:paraId="2B77F5F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4248EF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98CE84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DB7CA21"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ED221D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E690461" w14:textId="77777777" w:rsidR="002734E7" w:rsidRDefault="00B56223">
                          <w:pPr>
                            <w:pStyle w:val="TableParagraph"/>
                            <w:spacing w:before="119"/>
                            <w:ind w:right="5"/>
                            <w:rPr>
                              <w:b/>
                              <w:sz w:val="20"/>
                            </w:rPr>
                          </w:pPr>
                          <w:r>
                            <w:rPr>
                              <w:b/>
                              <w:spacing w:val="-4"/>
                              <w:sz w:val="20"/>
                            </w:rPr>
                            <w:t>Page</w:t>
                          </w:r>
                        </w:p>
                        <w:p w14:paraId="7DD9DDF8"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c>
                    </w:tr>
                    <w:tr w:rsidR="002734E7" w14:paraId="5845AC73" w14:textId="77777777">
                      <w:trPr>
                        <w:trHeight w:val="849"/>
                      </w:trPr>
                      <w:tc>
                        <w:tcPr>
                          <w:tcW w:w="4085" w:type="dxa"/>
                          <w:tcBorders>
                            <w:top w:val="nil"/>
                          </w:tcBorders>
                        </w:tcPr>
                        <w:p w14:paraId="76E23DAA" w14:textId="77777777" w:rsidR="002734E7" w:rsidRDefault="002734E7">
                          <w:pPr>
                            <w:pStyle w:val="TableParagraph"/>
                            <w:spacing w:before="79"/>
                            <w:ind w:left="0"/>
                            <w:jc w:val="left"/>
                            <w:rPr>
                              <w:rFonts w:ascii="Times New Roman"/>
                              <w:sz w:val="20"/>
                            </w:rPr>
                          </w:pPr>
                        </w:p>
                        <w:p w14:paraId="6064A163"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F902BE8"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28F12E1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780D9EE" w14:textId="77777777" w:rsidR="002734E7" w:rsidRDefault="00B56223">
                          <w:pPr>
                            <w:pStyle w:val="TableParagraph"/>
                            <w:spacing w:before="119"/>
                            <w:ind w:right="5"/>
                            <w:rPr>
                              <w:b/>
                              <w:sz w:val="20"/>
                            </w:rPr>
                          </w:pPr>
                          <w:r>
                            <w:rPr>
                              <w:b/>
                              <w:spacing w:val="-4"/>
                              <w:sz w:val="20"/>
                            </w:rPr>
                            <w:t>Date</w:t>
                          </w:r>
                        </w:p>
                        <w:p w14:paraId="35354931" w14:textId="77777777" w:rsidR="002734E7" w:rsidRDefault="00B56223">
                          <w:pPr>
                            <w:pStyle w:val="TableParagraph"/>
                            <w:spacing w:before="121"/>
                            <w:ind w:right="3"/>
                            <w:rPr>
                              <w:sz w:val="20"/>
                            </w:rPr>
                          </w:pPr>
                          <w:r>
                            <w:rPr>
                              <w:spacing w:val="-2"/>
                              <w:sz w:val="20"/>
                            </w:rPr>
                            <w:t>9/1/2025</w:t>
                          </w:r>
                        </w:p>
                      </w:tc>
                    </w:tr>
                  </w:tbl>
                  <w:p w14:paraId="03F594D8" w14:textId="77777777" w:rsidR="002734E7" w:rsidRDefault="002734E7">
                    <w:pPr>
                      <w:pStyle w:val="BodyText"/>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B57B4"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5296" behindDoc="0" locked="0" layoutInCell="1" allowOverlap="1" wp14:anchorId="15805CF5" wp14:editId="787AE77C">
              <wp:simplePos x="0" y="0"/>
              <wp:positionH relativeFrom="page">
                <wp:posOffset>960424</wp:posOffset>
              </wp:positionH>
              <wp:positionV relativeFrom="page">
                <wp:posOffset>286511</wp:posOffset>
              </wp:positionV>
              <wp:extent cx="6184265" cy="124650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6017DA2C" w14:textId="77777777">
                            <w:trPr>
                              <w:trHeight w:val="1069"/>
                            </w:trPr>
                            <w:tc>
                              <w:tcPr>
                                <w:tcW w:w="4085" w:type="dxa"/>
                                <w:tcBorders>
                                  <w:bottom w:val="nil"/>
                                </w:tcBorders>
                              </w:tcPr>
                              <w:p w14:paraId="7EDB5139"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EC7FC68"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92AEFA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1F37E921"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EF7513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0F33D44" w14:textId="77777777" w:rsidR="002734E7" w:rsidRDefault="00B56223">
                                <w:pPr>
                                  <w:pStyle w:val="TableParagraph"/>
                                  <w:spacing w:before="119"/>
                                  <w:ind w:right="5"/>
                                  <w:rPr>
                                    <w:b/>
                                    <w:sz w:val="20"/>
                                  </w:rPr>
                                </w:pPr>
                                <w:r>
                                  <w:rPr>
                                    <w:b/>
                                    <w:spacing w:val="-4"/>
                                    <w:sz w:val="20"/>
                                  </w:rPr>
                                  <w:t>Page</w:t>
                                </w:r>
                              </w:p>
                              <w:p w14:paraId="7E821977"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c>
                          </w:tr>
                          <w:tr w:rsidR="002734E7" w14:paraId="719E9581" w14:textId="77777777">
                            <w:trPr>
                              <w:trHeight w:val="849"/>
                            </w:trPr>
                            <w:tc>
                              <w:tcPr>
                                <w:tcW w:w="4085" w:type="dxa"/>
                                <w:tcBorders>
                                  <w:top w:val="nil"/>
                                </w:tcBorders>
                              </w:tcPr>
                              <w:p w14:paraId="0E19B237" w14:textId="77777777" w:rsidR="002734E7" w:rsidRDefault="002734E7">
                                <w:pPr>
                                  <w:pStyle w:val="TableParagraph"/>
                                  <w:spacing w:before="79"/>
                                  <w:ind w:left="0"/>
                                  <w:jc w:val="left"/>
                                  <w:rPr>
                                    <w:rFonts w:ascii="Times New Roman"/>
                                    <w:sz w:val="20"/>
                                  </w:rPr>
                                </w:pPr>
                              </w:p>
                              <w:p w14:paraId="0AD68E7F"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64255F8C"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8CF6DA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8AE79CF" w14:textId="77777777" w:rsidR="002734E7" w:rsidRDefault="00B56223">
                                <w:pPr>
                                  <w:pStyle w:val="TableParagraph"/>
                                  <w:spacing w:before="119"/>
                                  <w:ind w:right="5"/>
                                  <w:rPr>
                                    <w:b/>
                                    <w:sz w:val="20"/>
                                  </w:rPr>
                                </w:pPr>
                                <w:r>
                                  <w:rPr>
                                    <w:b/>
                                    <w:spacing w:val="-4"/>
                                    <w:sz w:val="20"/>
                                  </w:rPr>
                                  <w:t>Date</w:t>
                                </w:r>
                              </w:p>
                              <w:p w14:paraId="7883C161" w14:textId="77777777" w:rsidR="002734E7" w:rsidRDefault="00B56223">
                                <w:pPr>
                                  <w:pStyle w:val="TableParagraph"/>
                                  <w:spacing w:before="121"/>
                                  <w:ind w:right="3"/>
                                  <w:rPr>
                                    <w:sz w:val="20"/>
                                  </w:rPr>
                                </w:pPr>
                                <w:r>
                                  <w:rPr>
                                    <w:spacing w:val="-2"/>
                                    <w:sz w:val="20"/>
                                  </w:rPr>
                                  <w:t>9/1/2025</w:t>
                                </w:r>
                              </w:p>
                            </w:tc>
                          </w:tr>
                        </w:tbl>
                        <w:p w14:paraId="6BDA6C06"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15805CF5" id="_x0000_t202" coordsize="21600,21600" o:spt="202" path="m,l,21600r21600,l21600,xe">
              <v:stroke joinstyle="miter"/>
              <v:path gradientshapeok="t" o:connecttype="rect"/>
            </v:shapetype>
            <v:shape id="Textbox 19" o:spid="_x0000_s1035" type="#_x0000_t202" style="position:absolute;margin-left:75.6pt;margin-top:22.55pt;width:486.95pt;height:98.1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DR9B2w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6017DA2C" w14:textId="77777777">
                      <w:trPr>
                        <w:trHeight w:val="1069"/>
                      </w:trPr>
                      <w:tc>
                        <w:tcPr>
                          <w:tcW w:w="4085" w:type="dxa"/>
                          <w:tcBorders>
                            <w:bottom w:val="nil"/>
                          </w:tcBorders>
                        </w:tcPr>
                        <w:p w14:paraId="7EDB5139"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EC7FC68"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92AEFA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1F37E921"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EF7513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0F33D44" w14:textId="77777777" w:rsidR="002734E7" w:rsidRDefault="00B56223">
                          <w:pPr>
                            <w:pStyle w:val="TableParagraph"/>
                            <w:spacing w:before="119"/>
                            <w:ind w:right="5"/>
                            <w:rPr>
                              <w:b/>
                              <w:sz w:val="20"/>
                            </w:rPr>
                          </w:pPr>
                          <w:r>
                            <w:rPr>
                              <w:b/>
                              <w:spacing w:val="-4"/>
                              <w:sz w:val="20"/>
                            </w:rPr>
                            <w:t>Page</w:t>
                          </w:r>
                        </w:p>
                        <w:p w14:paraId="7E821977"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c>
                    </w:tr>
                    <w:tr w:rsidR="002734E7" w14:paraId="719E9581" w14:textId="77777777">
                      <w:trPr>
                        <w:trHeight w:val="849"/>
                      </w:trPr>
                      <w:tc>
                        <w:tcPr>
                          <w:tcW w:w="4085" w:type="dxa"/>
                          <w:tcBorders>
                            <w:top w:val="nil"/>
                          </w:tcBorders>
                        </w:tcPr>
                        <w:p w14:paraId="0E19B237" w14:textId="77777777" w:rsidR="002734E7" w:rsidRDefault="002734E7">
                          <w:pPr>
                            <w:pStyle w:val="TableParagraph"/>
                            <w:spacing w:before="79"/>
                            <w:ind w:left="0"/>
                            <w:jc w:val="left"/>
                            <w:rPr>
                              <w:rFonts w:ascii="Times New Roman"/>
                              <w:sz w:val="20"/>
                            </w:rPr>
                          </w:pPr>
                        </w:p>
                        <w:p w14:paraId="0AD68E7F"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64255F8C"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8CF6DA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8AE79CF" w14:textId="77777777" w:rsidR="002734E7" w:rsidRDefault="00B56223">
                          <w:pPr>
                            <w:pStyle w:val="TableParagraph"/>
                            <w:spacing w:before="119"/>
                            <w:ind w:right="5"/>
                            <w:rPr>
                              <w:b/>
                              <w:sz w:val="20"/>
                            </w:rPr>
                          </w:pPr>
                          <w:r>
                            <w:rPr>
                              <w:b/>
                              <w:spacing w:val="-4"/>
                              <w:sz w:val="20"/>
                            </w:rPr>
                            <w:t>Date</w:t>
                          </w:r>
                        </w:p>
                        <w:p w14:paraId="7883C161" w14:textId="77777777" w:rsidR="002734E7" w:rsidRDefault="00B56223">
                          <w:pPr>
                            <w:pStyle w:val="TableParagraph"/>
                            <w:spacing w:before="121"/>
                            <w:ind w:right="3"/>
                            <w:rPr>
                              <w:sz w:val="20"/>
                            </w:rPr>
                          </w:pPr>
                          <w:r>
                            <w:rPr>
                              <w:spacing w:val="-2"/>
                              <w:sz w:val="20"/>
                            </w:rPr>
                            <w:t>9/1/2025</w:t>
                          </w:r>
                        </w:p>
                      </w:tc>
                    </w:tr>
                  </w:tbl>
                  <w:p w14:paraId="6BDA6C06" w14:textId="77777777" w:rsidR="002734E7" w:rsidRDefault="002734E7">
                    <w:pPr>
                      <w:pStyle w:val="BodyText"/>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0389F"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5808" behindDoc="0" locked="0" layoutInCell="1" allowOverlap="1" wp14:anchorId="1E0F8100" wp14:editId="53D4A7B4">
              <wp:simplePos x="0" y="0"/>
              <wp:positionH relativeFrom="page">
                <wp:posOffset>960424</wp:posOffset>
              </wp:positionH>
              <wp:positionV relativeFrom="page">
                <wp:posOffset>286511</wp:posOffset>
              </wp:positionV>
              <wp:extent cx="6184265" cy="12465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17530C3B" w14:textId="77777777">
                            <w:trPr>
                              <w:trHeight w:val="1069"/>
                            </w:trPr>
                            <w:tc>
                              <w:tcPr>
                                <w:tcW w:w="4085" w:type="dxa"/>
                                <w:tcBorders>
                                  <w:bottom w:val="nil"/>
                                </w:tcBorders>
                              </w:tcPr>
                              <w:p w14:paraId="005C3FD3"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E09208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F318839"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A43EF50"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B40AC9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B2A4FEE" w14:textId="77777777" w:rsidR="002734E7" w:rsidRDefault="00B56223">
                                <w:pPr>
                                  <w:pStyle w:val="TableParagraph"/>
                                  <w:spacing w:before="119"/>
                                  <w:ind w:right="5"/>
                                  <w:rPr>
                                    <w:b/>
                                    <w:sz w:val="20"/>
                                  </w:rPr>
                                </w:pPr>
                                <w:r>
                                  <w:rPr>
                                    <w:b/>
                                    <w:spacing w:val="-4"/>
                                    <w:sz w:val="20"/>
                                  </w:rPr>
                                  <w:t>Page</w:t>
                                </w:r>
                              </w:p>
                              <w:p w14:paraId="2149627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c>
                          </w:tr>
                          <w:tr w:rsidR="002734E7" w14:paraId="3ADFBD37" w14:textId="77777777">
                            <w:trPr>
                              <w:trHeight w:val="849"/>
                            </w:trPr>
                            <w:tc>
                              <w:tcPr>
                                <w:tcW w:w="4085" w:type="dxa"/>
                                <w:tcBorders>
                                  <w:top w:val="nil"/>
                                </w:tcBorders>
                              </w:tcPr>
                              <w:p w14:paraId="6808F239" w14:textId="77777777" w:rsidR="002734E7" w:rsidRDefault="002734E7">
                                <w:pPr>
                                  <w:pStyle w:val="TableParagraph"/>
                                  <w:spacing w:before="79"/>
                                  <w:ind w:left="0"/>
                                  <w:jc w:val="left"/>
                                  <w:rPr>
                                    <w:rFonts w:ascii="Times New Roman"/>
                                    <w:sz w:val="20"/>
                                  </w:rPr>
                                </w:pPr>
                              </w:p>
                              <w:p w14:paraId="3A4156CA"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7AB544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2CE14C6"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36FF9AB7" w14:textId="77777777" w:rsidR="002734E7" w:rsidRDefault="00B56223">
                                <w:pPr>
                                  <w:pStyle w:val="TableParagraph"/>
                                  <w:spacing w:before="119"/>
                                  <w:ind w:right="5"/>
                                  <w:rPr>
                                    <w:b/>
                                    <w:sz w:val="20"/>
                                  </w:rPr>
                                </w:pPr>
                                <w:r>
                                  <w:rPr>
                                    <w:b/>
                                    <w:spacing w:val="-4"/>
                                    <w:sz w:val="20"/>
                                  </w:rPr>
                                  <w:t>Date</w:t>
                                </w:r>
                              </w:p>
                              <w:p w14:paraId="06DF2D76" w14:textId="77777777" w:rsidR="002734E7" w:rsidRDefault="00B56223">
                                <w:pPr>
                                  <w:pStyle w:val="TableParagraph"/>
                                  <w:spacing w:before="121"/>
                                  <w:ind w:right="3"/>
                                  <w:rPr>
                                    <w:sz w:val="20"/>
                                  </w:rPr>
                                </w:pPr>
                                <w:r>
                                  <w:rPr>
                                    <w:spacing w:val="-2"/>
                                    <w:sz w:val="20"/>
                                  </w:rPr>
                                  <w:t>9/1/2025</w:t>
                                </w:r>
                              </w:p>
                            </w:tc>
                          </w:tr>
                        </w:tbl>
                        <w:p w14:paraId="346ACD69"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1E0F8100" id="_x0000_t202" coordsize="21600,21600" o:spt="202" path="m,l,21600r21600,l21600,xe">
              <v:stroke joinstyle="miter"/>
              <v:path gradientshapeok="t" o:connecttype="rect"/>
            </v:shapetype>
            <v:shape id="Textbox 20" o:spid="_x0000_s1036" type="#_x0000_t202" style="position:absolute;margin-left:75.6pt;margin-top:22.55pt;width:486.95pt;height:98.1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HN2e+6ZAQAA&#10;JA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17530C3B" w14:textId="77777777">
                      <w:trPr>
                        <w:trHeight w:val="1069"/>
                      </w:trPr>
                      <w:tc>
                        <w:tcPr>
                          <w:tcW w:w="4085" w:type="dxa"/>
                          <w:tcBorders>
                            <w:bottom w:val="nil"/>
                          </w:tcBorders>
                        </w:tcPr>
                        <w:p w14:paraId="005C3FD3"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E09208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F318839"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A43EF50"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B40AC9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B2A4FEE" w14:textId="77777777" w:rsidR="002734E7" w:rsidRDefault="00B56223">
                          <w:pPr>
                            <w:pStyle w:val="TableParagraph"/>
                            <w:spacing w:before="119"/>
                            <w:ind w:right="5"/>
                            <w:rPr>
                              <w:b/>
                              <w:sz w:val="20"/>
                            </w:rPr>
                          </w:pPr>
                          <w:r>
                            <w:rPr>
                              <w:b/>
                              <w:spacing w:val="-4"/>
                              <w:sz w:val="20"/>
                            </w:rPr>
                            <w:t>Page</w:t>
                          </w:r>
                        </w:p>
                        <w:p w14:paraId="2149627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c>
                    </w:tr>
                    <w:tr w:rsidR="002734E7" w14:paraId="3ADFBD37" w14:textId="77777777">
                      <w:trPr>
                        <w:trHeight w:val="849"/>
                      </w:trPr>
                      <w:tc>
                        <w:tcPr>
                          <w:tcW w:w="4085" w:type="dxa"/>
                          <w:tcBorders>
                            <w:top w:val="nil"/>
                          </w:tcBorders>
                        </w:tcPr>
                        <w:p w14:paraId="6808F239" w14:textId="77777777" w:rsidR="002734E7" w:rsidRDefault="002734E7">
                          <w:pPr>
                            <w:pStyle w:val="TableParagraph"/>
                            <w:spacing w:before="79"/>
                            <w:ind w:left="0"/>
                            <w:jc w:val="left"/>
                            <w:rPr>
                              <w:rFonts w:ascii="Times New Roman"/>
                              <w:sz w:val="20"/>
                            </w:rPr>
                          </w:pPr>
                        </w:p>
                        <w:p w14:paraId="3A4156CA"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7AB544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2CE14C6"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36FF9AB7" w14:textId="77777777" w:rsidR="002734E7" w:rsidRDefault="00B56223">
                          <w:pPr>
                            <w:pStyle w:val="TableParagraph"/>
                            <w:spacing w:before="119"/>
                            <w:ind w:right="5"/>
                            <w:rPr>
                              <w:b/>
                              <w:sz w:val="20"/>
                            </w:rPr>
                          </w:pPr>
                          <w:r>
                            <w:rPr>
                              <w:b/>
                              <w:spacing w:val="-4"/>
                              <w:sz w:val="20"/>
                            </w:rPr>
                            <w:t>Date</w:t>
                          </w:r>
                        </w:p>
                        <w:p w14:paraId="06DF2D76" w14:textId="77777777" w:rsidR="002734E7" w:rsidRDefault="00B56223">
                          <w:pPr>
                            <w:pStyle w:val="TableParagraph"/>
                            <w:spacing w:before="121"/>
                            <w:ind w:right="3"/>
                            <w:rPr>
                              <w:sz w:val="20"/>
                            </w:rPr>
                          </w:pPr>
                          <w:r>
                            <w:rPr>
                              <w:spacing w:val="-2"/>
                              <w:sz w:val="20"/>
                            </w:rPr>
                            <w:t>9/1/2025</w:t>
                          </w:r>
                        </w:p>
                      </w:tc>
                    </w:tr>
                  </w:tbl>
                  <w:p w14:paraId="346ACD69" w14:textId="77777777" w:rsidR="002734E7" w:rsidRDefault="002734E7">
                    <w:pPr>
                      <w:pStyle w:val="BodyText"/>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3942"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6320" behindDoc="0" locked="0" layoutInCell="1" allowOverlap="1" wp14:anchorId="203281E7" wp14:editId="4CAE48C5">
              <wp:simplePos x="0" y="0"/>
              <wp:positionH relativeFrom="page">
                <wp:posOffset>960424</wp:posOffset>
              </wp:positionH>
              <wp:positionV relativeFrom="page">
                <wp:posOffset>286511</wp:posOffset>
              </wp:positionV>
              <wp:extent cx="6184265" cy="12465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CCA2987" w14:textId="77777777">
                            <w:trPr>
                              <w:trHeight w:val="1069"/>
                            </w:trPr>
                            <w:tc>
                              <w:tcPr>
                                <w:tcW w:w="4085" w:type="dxa"/>
                                <w:tcBorders>
                                  <w:bottom w:val="nil"/>
                                </w:tcBorders>
                              </w:tcPr>
                              <w:p w14:paraId="22E47964"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211B1C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BDD9C85"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FCA7EDF"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67201D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EBE2E62" w14:textId="77777777" w:rsidR="002734E7" w:rsidRDefault="00B56223">
                                <w:pPr>
                                  <w:pStyle w:val="TableParagraph"/>
                                  <w:spacing w:before="119"/>
                                  <w:ind w:right="5"/>
                                  <w:rPr>
                                    <w:b/>
                                    <w:sz w:val="20"/>
                                  </w:rPr>
                                </w:pPr>
                                <w:r>
                                  <w:rPr>
                                    <w:b/>
                                    <w:spacing w:val="-4"/>
                                    <w:sz w:val="20"/>
                                  </w:rPr>
                                  <w:t>Page</w:t>
                                </w:r>
                              </w:p>
                              <w:p w14:paraId="41066129"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c>
                          </w:tr>
                          <w:tr w:rsidR="002734E7" w14:paraId="2914F3AA" w14:textId="77777777">
                            <w:trPr>
                              <w:trHeight w:val="849"/>
                            </w:trPr>
                            <w:tc>
                              <w:tcPr>
                                <w:tcW w:w="4085" w:type="dxa"/>
                                <w:tcBorders>
                                  <w:top w:val="nil"/>
                                </w:tcBorders>
                              </w:tcPr>
                              <w:p w14:paraId="62A7EC65" w14:textId="77777777" w:rsidR="002734E7" w:rsidRDefault="002734E7">
                                <w:pPr>
                                  <w:pStyle w:val="TableParagraph"/>
                                  <w:spacing w:before="79"/>
                                  <w:ind w:left="0"/>
                                  <w:jc w:val="left"/>
                                  <w:rPr>
                                    <w:rFonts w:ascii="Times New Roman"/>
                                    <w:sz w:val="20"/>
                                  </w:rPr>
                                </w:pPr>
                              </w:p>
                              <w:p w14:paraId="5F24BC0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F4F2501"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A4B488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7529CFC9" w14:textId="77777777" w:rsidR="002734E7" w:rsidRDefault="00B56223">
                                <w:pPr>
                                  <w:pStyle w:val="TableParagraph"/>
                                  <w:spacing w:before="119"/>
                                  <w:ind w:right="5"/>
                                  <w:rPr>
                                    <w:b/>
                                    <w:sz w:val="20"/>
                                  </w:rPr>
                                </w:pPr>
                                <w:r>
                                  <w:rPr>
                                    <w:b/>
                                    <w:spacing w:val="-4"/>
                                    <w:sz w:val="20"/>
                                  </w:rPr>
                                  <w:t>Date</w:t>
                                </w:r>
                              </w:p>
                              <w:p w14:paraId="60153812" w14:textId="77777777" w:rsidR="002734E7" w:rsidRDefault="00B56223">
                                <w:pPr>
                                  <w:pStyle w:val="TableParagraph"/>
                                  <w:spacing w:before="121"/>
                                  <w:ind w:right="3"/>
                                  <w:rPr>
                                    <w:sz w:val="20"/>
                                  </w:rPr>
                                </w:pPr>
                                <w:r>
                                  <w:rPr>
                                    <w:spacing w:val="-2"/>
                                    <w:sz w:val="20"/>
                                  </w:rPr>
                                  <w:t>9/1/2025</w:t>
                                </w:r>
                              </w:p>
                            </w:tc>
                          </w:tr>
                        </w:tbl>
                        <w:p w14:paraId="23D49488"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203281E7" id="_x0000_t202" coordsize="21600,21600" o:spt="202" path="m,l,21600r21600,l21600,xe">
              <v:stroke joinstyle="miter"/>
              <v:path gradientshapeok="t" o:connecttype="rect"/>
            </v:shapetype>
            <v:shape id="Textbox 21" o:spid="_x0000_s1037" type="#_x0000_t202" style="position:absolute;margin-left:75.6pt;margin-top:22.55pt;width:486.95pt;height:98.1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A0rtef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CCA2987" w14:textId="77777777">
                      <w:trPr>
                        <w:trHeight w:val="1069"/>
                      </w:trPr>
                      <w:tc>
                        <w:tcPr>
                          <w:tcW w:w="4085" w:type="dxa"/>
                          <w:tcBorders>
                            <w:bottom w:val="nil"/>
                          </w:tcBorders>
                        </w:tcPr>
                        <w:p w14:paraId="22E47964"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211B1C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BDD9C85"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FCA7EDF"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67201D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EBE2E62" w14:textId="77777777" w:rsidR="002734E7" w:rsidRDefault="00B56223">
                          <w:pPr>
                            <w:pStyle w:val="TableParagraph"/>
                            <w:spacing w:before="119"/>
                            <w:ind w:right="5"/>
                            <w:rPr>
                              <w:b/>
                              <w:sz w:val="20"/>
                            </w:rPr>
                          </w:pPr>
                          <w:r>
                            <w:rPr>
                              <w:b/>
                              <w:spacing w:val="-4"/>
                              <w:sz w:val="20"/>
                            </w:rPr>
                            <w:t>Page</w:t>
                          </w:r>
                        </w:p>
                        <w:p w14:paraId="41066129"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c>
                    </w:tr>
                    <w:tr w:rsidR="002734E7" w14:paraId="2914F3AA" w14:textId="77777777">
                      <w:trPr>
                        <w:trHeight w:val="849"/>
                      </w:trPr>
                      <w:tc>
                        <w:tcPr>
                          <w:tcW w:w="4085" w:type="dxa"/>
                          <w:tcBorders>
                            <w:top w:val="nil"/>
                          </w:tcBorders>
                        </w:tcPr>
                        <w:p w14:paraId="62A7EC65" w14:textId="77777777" w:rsidR="002734E7" w:rsidRDefault="002734E7">
                          <w:pPr>
                            <w:pStyle w:val="TableParagraph"/>
                            <w:spacing w:before="79"/>
                            <w:ind w:left="0"/>
                            <w:jc w:val="left"/>
                            <w:rPr>
                              <w:rFonts w:ascii="Times New Roman"/>
                              <w:sz w:val="20"/>
                            </w:rPr>
                          </w:pPr>
                        </w:p>
                        <w:p w14:paraId="5F24BC0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F4F2501"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A4B488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7529CFC9" w14:textId="77777777" w:rsidR="002734E7" w:rsidRDefault="00B56223">
                          <w:pPr>
                            <w:pStyle w:val="TableParagraph"/>
                            <w:spacing w:before="119"/>
                            <w:ind w:right="5"/>
                            <w:rPr>
                              <w:b/>
                              <w:sz w:val="20"/>
                            </w:rPr>
                          </w:pPr>
                          <w:r>
                            <w:rPr>
                              <w:b/>
                              <w:spacing w:val="-4"/>
                              <w:sz w:val="20"/>
                            </w:rPr>
                            <w:t>Date</w:t>
                          </w:r>
                        </w:p>
                        <w:p w14:paraId="60153812" w14:textId="77777777" w:rsidR="002734E7" w:rsidRDefault="00B56223">
                          <w:pPr>
                            <w:pStyle w:val="TableParagraph"/>
                            <w:spacing w:before="121"/>
                            <w:ind w:right="3"/>
                            <w:rPr>
                              <w:sz w:val="20"/>
                            </w:rPr>
                          </w:pPr>
                          <w:r>
                            <w:rPr>
                              <w:spacing w:val="-2"/>
                              <w:sz w:val="20"/>
                            </w:rPr>
                            <w:t>9/1/2025</w:t>
                          </w:r>
                        </w:p>
                      </w:tc>
                    </w:tr>
                  </w:tbl>
                  <w:p w14:paraId="23D49488" w14:textId="77777777" w:rsidR="002734E7" w:rsidRDefault="002734E7">
                    <w:pPr>
                      <w:pStyle w:val="BodyText"/>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3C5A3"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6832" behindDoc="0" locked="0" layoutInCell="1" allowOverlap="1" wp14:anchorId="552A7CD7" wp14:editId="5A0424B0">
              <wp:simplePos x="0" y="0"/>
              <wp:positionH relativeFrom="page">
                <wp:posOffset>960424</wp:posOffset>
              </wp:positionH>
              <wp:positionV relativeFrom="page">
                <wp:posOffset>286511</wp:posOffset>
              </wp:positionV>
              <wp:extent cx="6184265" cy="12465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87FF706" w14:textId="77777777">
                            <w:trPr>
                              <w:trHeight w:val="1069"/>
                            </w:trPr>
                            <w:tc>
                              <w:tcPr>
                                <w:tcW w:w="4085" w:type="dxa"/>
                                <w:tcBorders>
                                  <w:bottom w:val="nil"/>
                                </w:tcBorders>
                              </w:tcPr>
                              <w:p w14:paraId="5EC462D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F11682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9D5EFB8"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F5A453B"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51EA4A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3A05C2F" w14:textId="77777777" w:rsidR="002734E7" w:rsidRDefault="00B56223">
                                <w:pPr>
                                  <w:pStyle w:val="TableParagraph"/>
                                  <w:spacing w:before="119"/>
                                  <w:ind w:right="5"/>
                                  <w:rPr>
                                    <w:b/>
                                    <w:sz w:val="20"/>
                                  </w:rPr>
                                </w:pPr>
                                <w:r>
                                  <w:rPr>
                                    <w:b/>
                                    <w:spacing w:val="-4"/>
                                    <w:sz w:val="20"/>
                                  </w:rPr>
                                  <w:t>Page</w:t>
                                </w:r>
                              </w:p>
                              <w:p w14:paraId="69FD610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c>
                          </w:tr>
                          <w:tr w:rsidR="002734E7" w14:paraId="561E6FF7" w14:textId="77777777">
                            <w:trPr>
                              <w:trHeight w:val="849"/>
                            </w:trPr>
                            <w:tc>
                              <w:tcPr>
                                <w:tcW w:w="4085" w:type="dxa"/>
                                <w:tcBorders>
                                  <w:top w:val="nil"/>
                                </w:tcBorders>
                              </w:tcPr>
                              <w:p w14:paraId="203484D6" w14:textId="77777777" w:rsidR="002734E7" w:rsidRDefault="002734E7">
                                <w:pPr>
                                  <w:pStyle w:val="TableParagraph"/>
                                  <w:spacing w:before="79"/>
                                  <w:ind w:left="0"/>
                                  <w:jc w:val="left"/>
                                  <w:rPr>
                                    <w:rFonts w:ascii="Times New Roman"/>
                                    <w:sz w:val="20"/>
                                  </w:rPr>
                                </w:pPr>
                              </w:p>
                              <w:p w14:paraId="19D8CF8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D9F047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87B954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819F61E" w14:textId="77777777" w:rsidR="002734E7" w:rsidRDefault="00B56223">
                                <w:pPr>
                                  <w:pStyle w:val="TableParagraph"/>
                                  <w:spacing w:before="119"/>
                                  <w:ind w:right="5"/>
                                  <w:rPr>
                                    <w:b/>
                                    <w:sz w:val="20"/>
                                  </w:rPr>
                                </w:pPr>
                                <w:r>
                                  <w:rPr>
                                    <w:b/>
                                    <w:spacing w:val="-4"/>
                                    <w:sz w:val="20"/>
                                  </w:rPr>
                                  <w:t>Date</w:t>
                                </w:r>
                              </w:p>
                              <w:p w14:paraId="2703C161" w14:textId="77777777" w:rsidR="002734E7" w:rsidRDefault="00B56223">
                                <w:pPr>
                                  <w:pStyle w:val="TableParagraph"/>
                                  <w:spacing w:before="121"/>
                                  <w:ind w:right="3"/>
                                  <w:rPr>
                                    <w:sz w:val="20"/>
                                  </w:rPr>
                                </w:pPr>
                                <w:r>
                                  <w:rPr>
                                    <w:spacing w:val="-2"/>
                                    <w:sz w:val="20"/>
                                  </w:rPr>
                                  <w:t>9/1/2025</w:t>
                                </w:r>
                              </w:p>
                            </w:tc>
                          </w:tr>
                        </w:tbl>
                        <w:p w14:paraId="68BA4CBE"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552A7CD7" id="_x0000_t202" coordsize="21600,21600" o:spt="202" path="m,l,21600r21600,l21600,xe">
              <v:stroke joinstyle="miter"/>
              <v:path gradientshapeok="t" o:connecttype="rect"/>
            </v:shapetype>
            <v:shape id="Textbox 22" o:spid="_x0000_s1038" type="#_x0000_t202" style="position:absolute;margin-left:75.6pt;margin-top:22.55pt;width:486.95pt;height:98.1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P3GIg2ZAQAA&#10;JA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87FF706" w14:textId="77777777">
                      <w:trPr>
                        <w:trHeight w:val="1069"/>
                      </w:trPr>
                      <w:tc>
                        <w:tcPr>
                          <w:tcW w:w="4085" w:type="dxa"/>
                          <w:tcBorders>
                            <w:bottom w:val="nil"/>
                          </w:tcBorders>
                        </w:tcPr>
                        <w:p w14:paraId="5EC462D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F11682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9D5EFB8"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F5A453B"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51EA4A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3A05C2F" w14:textId="77777777" w:rsidR="002734E7" w:rsidRDefault="00B56223">
                          <w:pPr>
                            <w:pStyle w:val="TableParagraph"/>
                            <w:spacing w:before="119"/>
                            <w:ind w:right="5"/>
                            <w:rPr>
                              <w:b/>
                              <w:sz w:val="20"/>
                            </w:rPr>
                          </w:pPr>
                          <w:r>
                            <w:rPr>
                              <w:b/>
                              <w:spacing w:val="-4"/>
                              <w:sz w:val="20"/>
                            </w:rPr>
                            <w:t>Page</w:t>
                          </w:r>
                        </w:p>
                        <w:p w14:paraId="69FD610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c>
                    </w:tr>
                    <w:tr w:rsidR="002734E7" w14:paraId="561E6FF7" w14:textId="77777777">
                      <w:trPr>
                        <w:trHeight w:val="849"/>
                      </w:trPr>
                      <w:tc>
                        <w:tcPr>
                          <w:tcW w:w="4085" w:type="dxa"/>
                          <w:tcBorders>
                            <w:top w:val="nil"/>
                          </w:tcBorders>
                        </w:tcPr>
                        <w:p w14:paraId="203484D6" w14:textId="77777777" w:rsidR="002734E7" w:rsidRDefault="002734E7">
                          <w:pPr>
                            <w:pStyle w:val="TableParagraph"/>
                            <w:spacing w:before="79"/>
                            <w:ind w:left="0"/>
                            <w:jc w:val="left"/>
                            <w:rPr>
                              <w:rFonts w:ascii="Times New Roman"/>
                              <w:sz w:val="20"/>
                            </w:rPr>
                          </w:pPr>
                        </w:p>
                        <w:p w14:paraId="19D8CF8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D9F047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87B954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819F61E" w14:textId="77777777" w:rsidR="002734E7" w:rsidRDefault="00B56223">
                          <w:pPr>
                            <w:pStyle w:val="TableParagraph"/>
                            <w:spacing w:before="119"/>
                            <w:ind w:right="5"/>
                            <w:rPr>
                              <w:b/>
                              <w:sz w:val="20"/>
                            </w:rPr>
                          </w:pPr>
                          <w:r>
                            <w:rPr>
                              <w:b/>
                              <w:spacing w:val="-4"/>
                              <w:sz w:val="20"/>
                            </w:rPr>
                            <w:t>Date</w:t>
                          </w:r>
                        </w:p>
                        <w:p w14:paraId="2703C161" w14:textId="77777777" w:rsidR="002734E7" w:rsidRDefault="00B56223">
                          <w:pPr>
                            <w:pStyle w:val="TableParagraph"/>
                            <w:spacing w:before="121"/>
                            <w:ind w:right="3"/>
                            <w:rPr>
                              <w:sz w:val="20"/>
                            </w:rPr>
                          </w:pPr>
                          <w:r>
                            <w:rPr>
                              <w:spacing w:val="-2"/>
                              <w:sz w:val="20"/>
                            </w:rPr>
                            <w:t>9/1/2025</w:t>
                          </w:r>
                        </w:p>
                      </w:tc>
                    </w:tr>
                  </w:tbl>
                  <w:p w14:paraId="68BA4CBE" w14:textId="77777777" w:rsidR="002734E7" w:rsidRDefault="002734E7">
                    <w:pPr>
                      <w:pStyle w:val="BodyText"/>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F7036"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7344" behindDoc="0" locked="0" layoutInCell="1" allowOverlap="1" wp14:anchorId="6C0052F2" wp14:editId="637AF40A">
              <wp:simplePos x="0" y="0"/>
              <wp:positionH relativeFrom="page">
                <wp:posOffset>960424</wp:posOffset>
              </wp:positionH>
              <wp:positionV relativeFrom="page">
                <wp:posOffset>286511</wp:posOffset>
              </wp:positionV>
              <wp:extent cx="6184265" cy="124650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CBF789B" w14:textId="77777777">
                            <w:trPr>
                              <w:trHeight w:val="1069"/>
                            </w:trPr>
                            <w:tc>
                              <w:tcPr>
                                <w:tcW w:w="4085" w:type="dxa"/>
                                <w:tcBorders>
                                  <w:bottom w:val="nil"/>
                                </w:tcBorders>
                              </w:tcPr>
                              <w:p w14:paraId="143A0066"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02E0AB2"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515D06A3"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8D468F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7CCA09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039328B" w14:textId="77777777" w:rsidR="002734E7" w:rsidRDefault="00B56223">
                                <w:pPr>
                                  <w:pStyle w:val="TableParagraph"/>
                                  <w:spacing w:before="119"/>
                                  <w:ind w:right="5"/>
                                  <w:rPr>
                                    <w:b/>
                                    <w:sz w:val="20"/>
                                  </w:rPr>
                                </w:pPr>
                                <w:r>
                                  <w:rPr>
                                    <w:b/>
                                    <w:spacing w:val="-4"/>
                                    <w:sz w:val="20"/>
                                  </w:rPr>
                                  <w:t>Page</w:t>
                                </w:r>
                              </w:p>
                              <w:p w14:paraId="3D54E419"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2734E7" w14:paraId="389AD695" w14:textId="77777777">
                            <w:trPr>
                              <w:trHeight w:val="849"/>
                            </w:trPr>
                            <w:tc>
                              <w:tcPr>
                                <w:tcW w:w="4085" w:type="dxa"/>
                                <w:tcBorders>
                                  <w:top w:val="nil"/>
                                </w:tcBorders>
                              </w:tcPr>
                              <w:p w14:paraId="5882D73B" w14:textId="77777777" w:rsidR="002734E7" w:rsidRDefault="002734E7">
                                <w:pPr>
                                  <w:pStyle w:val="TableParagraph"/>
                                  <w:spacing w:before="79"/>
                                  <w:ind w:left="0"/>
                                  <w:jc w:val="left"/>
                                  <w:rPr>
                                    <w:rFonts w:ascii="Times New Roman"/>
                                    <w:sz w:val="20"/>
                                  </w:rPr>
                                </w:pPr>
                              </w:p>
                              <w:p w14:paraId="2E87D544"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C0D5B95"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77F40B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07E2814E" w14:textId="77777777" w:rsidR="002734E7" w:rsidRDefault="00B56223">
                                <w:pPr>
                                  <w:pStyle w:val="TableParagraph"/>
                                  <w:spacing w:before="119"/>
                                  <w:ind w:right="5"/>
                                  <w:rPr>
                                    <w:b/>
                                    <w:sz w:val="20"/>
                                  </w:rPr>
                                </w:pPr>
                                <w:r>
                                  <w:rPr>
                                    <w:b/>
                                    <w:spacing w:val="-4"/>
                                    <w:sz w:val="20"/>
                                  </w:rPr>
                                  <w:t>Date</w:t>
                                </w:r>
                              </w:p>
                              <w:p w14:paraId="17873221" w14:textId="77777777" w:rsidR="002734E7" w:rsidRDefault="00B56223">
                                <w:pPr>
                                  <w:pStyle w:val="TableParagraph"/>
                                  <w:spacing w:before="121"/>
                                  <w:ind w:right="3"/>
                                  <w:rPr>
                                    <w:sz w:val="20"/>
                                  </w:rPr>
                                </w:pPr>
                                <w:r>
                                  <w:rPr>
                                    <w:spacing w:val="-2"/>
                                    <w:sz w:val="20"/>
                                  </w:rPr>
                                  <w:t>9/1/2025</w:t>
                                </w:r>
                              </w:p>
                            </w:tc>
                          </w:tr>
                        </w:tbl>
                        <w:p w14:paraId="2726ED9E"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6C0052F2" id="_x0000_t202" coordsize="21600,21600" o:spt="202" path="m,l,21600r21600,l21600,xe">
              <v:stroke joinstyle="miter"/>
              <v:path gradientshapeok="t" o:connecttype="rect"/>
            </v:shapetype>
            <v:shape id="Textbox 23" o:spid="_x0000_s1039" type="#_x0000_t202" style="position:absolute;margin-left:75.6pt;margin-top:22.55pt;width:486.95pt;height:98.1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CBF789B" w14:textId="77777777">
                      <w:trPr>
                        <w:trHeight w:val="1069"/>
                      </w:trPr>
                      <w:tc>
                        <w:tcPr>
                          <w:tcW w:w="4085" w:type="dxa"/>
                          <w:tcBorders>
                            <w:bottom w:val="nil"/>
                          </w:tcBorders>
                        </w:tcPr>
                        <w:p w14:paraId="143A0066"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02E0AB2"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515D06A3"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8D468F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7CCA09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039328B" w14:textId="77777777" w:rsidR="002734E7" w:rsidRDefault="00B56223">
                          <w:pPr>
                            <w:pStyle w:val="TableParagraph"/>
                            <w:spacing w:before="119"/>
                            <w:ind w:right="5"/>
                            <w:rPr>
                              <w:b/>
                              <w:sz w:val="20"/>
                            </w:rPr>
                          </w:pPr>
                          <w:r>
                            <w:rPr>
                              <w:b/>
                              <w:spacing w:val="-4"/>
                              <w:sz w:val="20"/>
                            </w:rPr>
                            <w:t>Page</w:t>
                          </w:r>
                        </w:p>
                        <w:p w14:paraId="3D54E419"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2734E7" w14:paraId="389AD695" w14:textId="77777777">
                      <w:trPr>
                        <w:trHeight w:val="849"/>
                      </w:trPr>
                      <w:tc>
                        <w:tcPr>
                          <w:tcW w:w="4085" w:type="dxa"/>
                          <w:tcBorders>
                            <w:top w:val="nil"/>
                          </w:tcBorders>
                        </w:tcPr>
                        <w:p w14:paraId="5882D73B" w14:textId="77777777" w:rsidR="002734E7" w:rsidRDefault="002734E7">
                          <w:pPr>
                            <w:pStyle w:val="TableParagraph"/>
                            <w:spacing w:before="79"/>
                            <w:ind w:left="0"/>
                            <w:jc w:val="left"/>
                            <w:rPr>
                              <w:rFonts w:ascii="Times New Roman"/>
                              <w:sz w:val="20"/>
                            </w:rPr>
                          </w:pPr>
                        </w:p>
                        <w:p w14:paraId="2E87D544"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C0D5B95"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77F40B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07E2814E" w14:textId="77777777" w:rsidR="002734E7" w:rsidRDefault="00B56223">
                          <w:pPr>
                            <w:pStyle w:val="TableParagraph"/>
                            <w:spacing w:before="119"/>
                            <w:ind w:right="5"/>
                            <w:rPr>
                              <w:b/>
                              <w:sz w:val="20"/>
                            </w:rPr>
                          </w:pPr>
                          <w:r>
                            <w:rPr>
                              <w:b/>
                              <w:spacing w:val="-4"/>
                              <w:sz w:val="20"/>
                            </w:rPr>
                            <w:t>Date</w:t>
                          </w:r>
                        </w:p>
                        <w:p w14:paraId="17873221" w14:textId="77777777" w:rsidR="002734E7" w:rsidRDefault="00B56223">
                          <w:pPr>
                            <w:pStyle w:val="TableParagraph"/>
                            <w:spacing w:before="121"/>
                            <w:ind w:right="3"/>
                            <w:rPr>
                              <w:sz w:val="20"/>
                            </w:rPr>
                          </w:pPr>
                          <w:r>
                            <w:rPr>
                              <w:spacing w:val="-2"/>
                              <w:sz w:val="20"/>
                            </w:rPr>
                            <w:t>9/1/2025</w:t>
                          </w:r>
                        </w:p>
                      </w:tc>
                    </w:tr>
                  </w:tbl>
                  <w:p w14:paraId="2726ED9E" w14:textId="77777777" w:rsidR="002734E7" w:rsidRDefault="002734E7">
                    <w:pPr>
                      <w:pStyle w:val="BodyText"/>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ACEC9"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8368" behindDoc="0" locked="0" layoutInCell="1" allowOverlap="1" wp14:anchorId="7EF113A6" wp14:editId="018BB65A">
              <wp:simplePos x="0" y="0"/>
              <wp:positionH relativeFrom="page">
                <wp:posOffset>960424</wp:posOffset>
              </wp:positionH>
              <wp:positionV relativeFrom="page">
                <wp:posOffset>286511</wp:posOffset>
              </wp:positionV>
              <wp:extent cx="6184265" cy="12465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2C65F3A" w14:textId="77777777">
                            <w:trPr>
                              <w:trHeight w:val="1069"/>
                            </w:trPr>
                            <w:tc>
                              <w:tcPr>
                                <w:tcW w:w="4085" w:type="dxa"/>
                                <w:tcBorders>
                                  <w:bottom w:val="nil"/>
                                </w:tcBorders>
                              </w:tcPr>
                              <w:p w14:paraId="2FAF0430"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8407BE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CDE3E4A"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508498A"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9FA16DC"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A4BED0F" w14:textId="77777777" w:rsidR="002734E7" w:rsidRDefault="00B56223">
                                <w:pPr>
                                  <w:pStyle w:val="TableParagraph"/>
                                  <w:spacing w:before="119"/>
                                  <w:ind w:right="5"/>
                                  <w:rPr>
                                    <w:b/>
                                    <w:sz w:val="20"/>
                                  </w:rPr>
                                </w:pPr>
                                <w:r>
                                  <w:rPr>
                                    <w:b/>
                                    <w:spacing w:val="-4"/>
                                    <w:sz w:val="20"/>
                                  </w:rPr>
                                  <w:t>Page</w:t>
                                </w:r>
                              </w:p>
                              <w:p w14:paraId="0DD22AF3"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c>
                          </w:tr>
                          <w:tr w:rsidR="002734E7" w14:paraId="1B212CFB" w14:textId="77777777">
                            <w:trPr>
                              <w:trHeight w:val="849"/>
                            </w:trPr>
                            <w:tc>
                              <w:tcPr>
                                <w:tcW w:w="4085" w:type="dxa"/>
                                <w:tcBorders>
                                  <w:top w:val="nil"/>
                                </w:tcBorders>
                              </w:tcPr>
                              <w:p w14:paraId="1F4021B1" w14:textId="77777777" w:rsidR="002734E7" w:rsidRDefault="002734E7">
                                <w:pPr>
                                  <w:pStyle w:val="TableParagraph"/>
                                  <w:spacing w:before="79"/>
                                  <w:ind w:left="0"/>
                                  <w:jc w:val="left"/>
                                  <w:rPr>
                                    <w:rFonts w:ascii="Times New Roman"/>
                                    <w:i/>
                                    <w:sz w:val="20"/>
                                  </w:rPr>
                                </w:pPr>
                              </w:p>
                              <w:p w14:paraId="7A59532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FD8B0F3"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7093EC2"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8B96235" w14:textId="77777777" w:rsidR="002734E7" w:rsidRDefault="00B56223">
                                <w:pPr>
                                  <w:pStyle w:val="TableParagraph"/>
                                  <w:spacing w:before="119"/>
                                  <w:ind w:right="5"/>
                                  <w:rPr>
                                    <w:b/>
                                    <w:sz w:val="20"/>
                                  </w:rPr>
                                </w:pPr>
                                <w:r>
                                  <w:rPr>
                                    <w:b/>
                                    <w:spacing w:val="-4"/>
                                    <w:sz w:val="20"/>
                                  </w:rPr>
                                  <w:t>Date</w:t>
                                </w:r>
                              </w:p>
                              <w:p w14:paraId="0AF95AE8" w14:textId="77777777" w:rsidR="002734E7" w:rsidRDefault="00B56223">
                                <w:pPr>
                                  <w:pStyle w:val="TableParagraph"/>
                                  <w:spacing w:before="121"/>
                                  <w:ind w:right="3"/>
                                  <w:rPr>
                                    <w:sz w:val="20"/>
                                  </w:rPr>
                                </w:pPr>
                                <w:r>
                                  <w:rPr>
                                    <w:spacing w:val="-2"/>
                                    <w:sz w:val="20"/>
                                  </w:rPr>
                                  <w:t>9/1/2025</w:t>
                                </w:r>
                              </w:p>
                            </w:tc>
                          </w:tr>
                        </w:tbl>
                        <w:p w14:paraId="62C76396"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7EF113A6" id="_x0000_t202" coordsize="21600,21600" o:spt="202" path="m,l,21600r21600,l21600,xe">
              <v:stroke joinstyle="miter"/>
              <v:path gradientshapeok="t" o:connecttype="rect"/>
            </v:shapetype>
            <v:shape id="Textbox 25" o:spid="_x0000_s1040" type="#_x0000_t202" style="position:absolute;margin-left:75.6pt;margin-top:22.55pt;width:486.95pt;height:98.15pt;z-index:157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AuEbnz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2C65F3A" w14:textId="77777777">
                      <w:trPr>
                        <w:trHeight w:val="1069"/>
                      </w:trPr>
                      <w:tc>
                        <w:tcPr>
                          <w:tcW w:w="4085" w:type="dxa"/>
                          <w:tcBorders>
                            <w:bottom w:val="nil"/>
                          </w:tcBorders>
                        </w:tcPr>
                        <w:p w14:paraId="2FAF0430"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8407BE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CDE3E4A"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508498A"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9FA16DC"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A4BED0F" w14:textId="77777777" w:rsidR="002734E7" w:rsidRDefault="00B56223">
                          <w:pPr>
                            <w:pStyle w:val="TableParagraph"/>
                            <w:spacing w:before="119"/>
                            <w:ind w:right="5"/>
                            <w:rPr>
                              <w:b/>
                              <w:sz w:val="20"/>
                            </w:rPr>
                          </w:pPr>
                          <w:r>
                            <w:rPr>
                              <w:b/>
                              <w:spacing w:val="-4"/>
                              <w:sz w:val="20"/>
                            </w:rPr>
                            <w:t>Page</w:t>
                          </w:r>
                        </w:p>
                        <w:p w14:paraId="0DD22AF3"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13</w:t>
                          </w:r>
                          <w:r>
                            <w:rPr>
                              <w:spacing w:val="-5"/>
                              <w:sz w:val="20"/>
                            </w:rPr>
                            <w:fldChar w:fldCharType="end"/>
                          </w:r>
                        </w:p>
                      </w:tc>
                    </w:tr>
                    <w:tr w:rsidR="002734E7" w14:paraId="1B212CFB" w14:textId="77777777">
                      <w:trPr>
                        <w:trHeight w:val="849"/>
                      </w:trPr>
                      <w:tc>
                        <w:tcPr>
                          <w:tcW w:w="4085" w:type="dxa"/>
                          <w:tcBorders>
                            <w:top w:val="nil"/>
                          </w:tcBorders>
                        </w:tcPr>
                        <w:p w14:paraId="1F4021B1" w14:textId="77777777" w:rsidR="002734E7" w:rsidRDefault="002734E7">
                          <w:pPr>
                            <w:pStyle w:val="TableParagraph"/>
                            <w:spacing w:before="79"/>
                            <w:ind w:left="0"/>
                            <w:jc w:val="left"/>
                            <w:rPr>
                              <w:rFonts w:ascii="Times New Roman"/>
                              <w:i/>
                              <w:sz w:val="20"/>
                            </w:rPr>
                          </w:pPr>
                        </w:p>
                        <w:p w14:paraId="7A59532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FD8B0F3"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7093EC2"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8B96235" w14:textId="77777777" w:rsidR="002734E7" w:rsidRDefault="00B56223">
                          <w:pPr>
                            <w:pStyle w:val="TableParagraph"/>
                            <w:spacing w:before="119"/>
                            <w:ind w:right="5"/>
                            <w:rPr>
                              <w:b/>
                              <w:sz w:val="20"/>
                            </w:rPr>
                          </w:pPr>
                          <w:r>
                            <w:rPr>
                              <w:b/>
                              <w:spacing w:val="-4"/>
                              <w:sz w:val="20"/>
                            </w:rPr>
                            <w:t>Date</w:t>
                          </w:r>
                        </w:p>
                        <w:p w14:paraId="0AF95AE8" w14:textId="77777777" w:rsidR="002734E7" w:rsidRDefault="00B56223">
                          <w:pPr>
                            <w:pStyle w:val="TableParagraph"/>
                            <w:spacing w:before="121"/>
                            <w:ind w:right="3"/>
                            <w:rPr>
                              <w:sz w:val="20"/>
                            </w:rPr>
                          </w:pPr>
                          <w:r>
                            <w:rPr>
                              <w:spacing w:val="-2"/>
                              <w:sz w:val="20"/>
                            </w:rPr>
                            <w:t>9/1/2025</w:t>
                          </w:r>
                        </w:p>
                      </w:tc>
                    </w:tr>
                  </w:tbl>
                  <w:p w14:paraId="62C76396" w14:textId="77777777" w:rsidR="002734E7" w:rsidRDefault="002734E7">
                    <w:pPr>
                      <w:pStyle w:val="BodyText"/>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13B3"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8880" behindDoc="0" locked="0" layoutInCell="1" allowOverlap="1" wp14:anchorId="67DF55A9" wp14:editId="7DE632B9">
              <wp:simplePos x="0" y="0"/>
              <wp:positionH relativeFrom="page">
                <wp:posOffset>960424</wp:posOffset>
              </wp:positionH>
              <wp:positionV relativeFrom="page">
                <wp:posOffset>286511</wp:posOffset>
              </wp:positionV>
              <wp:extent cx="6184265" cy="124650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6B084AD" w14:textId="77777777">
                            <w:trPr>
                              <w:trHeight w:val="1069"/>
                            </w:trPr>
                            <w:tc>
                              <w:tcPr>
                                <w:tcW w:w="4085" w:type="dxa"/>
                                <w:tcBorders>
                                  <w:bottom w:val="nil"/>
                                </w:tcBorders>
                              </w:tcPr>
                              <w:p w14:paraId="572A151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478A0F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2C3529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A4402D5"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E2D840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132E50BE" w14:textId="77777777" w:rsidR="002734E7" w:rsidRDefault="00B56223">
                                <w:pPr>
                                  <w:pStyle w:val="TableParagraph"/>
                                  <w:spacing w:before="119"/>
                                  <w:ind w:right="5"/>
                                  <w:rPr>
                                    <w:b/>
                                    <w:sz w:val="20"/>
                                  </w:rPr>
                                </w:pPr>
                                <w:r>
                                  <w:rPr>
                                    <w:b/>
                                    <w:spacing w:val="-4"/>
                                    <w:sz w:val="20"/>
                                  </w:rPr>
                                  <w:t>Page</w:t>
                                </w:r>
                              </w:p>
                              <w:p w14:paraId="72DC40D8"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c>
                          </w:tr>
                          <w:tr w:rsidR="002734E7" w14:paraId="0B27C113" w14:textId="77777777">
                            <w:trPr>
                              <w:trHeight w:val="849"/>
                            </w:trPr>
                            <w:tc>
                              <w:tcPr>
                                <w:tcW w:w="4085" w:type="dxa"/>
                                <w:tcBorders>
                                  <w:top w:val="nil"/>
                                </w:tcBorders>
                              </w:tcPr>
                              <w:p w14:paraId="3CDE8B08" w14:textId="77777777" w:rsidR="002734E7" w:rsidRDefault="002734E7">
                                <w:pPr>
                                  <w:pStyle w:val="TableParagraph"/>
                                  <w:spacing w:before="79"/>
                                  <w:ind w:left="0"/>
                                  <w:jc w:val="left"/>
                                  <w:rPr>
                                    <w:rFonts w:ascii="Times New Roman"/>
                                    <w:sz w:val="20"/>
                                  </w:rPr>
                                </w:pPr>
                              </w:p>
                              <w:p w14:paraId="408895D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2E9FE99"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75D9201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25B079B5" w14:textId="77777777" w:rsidR="002734E7" w:rsidRDefault="00B56223">
                                <w:pPr>
                                  <w:pStyle w:val="TableParagraph"/>
                                  <w:spacing w:before="119"/>
                                  <w:ind w:right="5"/>
                                  <w:rPr>
                                    <w:b/>
                                    <w:sz w:val="20"/>
                                  </w:rPr>
                                </w:pPr>
                                <w:r>
                                  <w:rPr>
                                    <w:b/>
                                    <w:spacing w:val="-4"/>
                                    <w:sz w:val="20"/>
                                  </w:rPr>
                                  <w:t>Date</w:t>
                                </w:r>
                              </w:p>
                              <w:p w14:paraId="7E39D184" w14:textId="77777777" w:rsidR="002734E7" w:rsidRDefault="00B56223">
                                <w:pPr>
                                  <w:pStyle w:val="TableParagraph"/>
                                  <w:spacing w:before="121"/>
                                  <w:ind w:right="3"/>
                                  <w:rPr>
                                    <w:sz w:val="20"/>
                                  </w:rPr>
                                </w:pPr>
                                <w:r>
                                  <w:rPr>
                                    <w:spacing w:val="-2"/>
                                    <w:sz w:val="20"/>
                                  </w:rPr>
                                  <w:t>9/1/2025</w:t>
                                </w:r>
                              </w:p>
                            </w:tc>
                          </w:tr>
                        </w:tbl>
                        <w:p w14:paraId="0F269CCB"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67DF55A9" id="_x0000_t202" coordsize="21600,21600" o:spt="202" path="m,l,21600r21600,l21600,xe">
              <v:stroke joinstyle="miter"/>
              <v:path gradientshapeok="t" o:connecttype="rect"/>
            </v:shapetype>
            <v:shape id="Textbox 26" o:spid="_x0000_s1041" type="#_x0000_t202" style="position:absolute;margin-left:75.6pt;margin-top:22.55pt;width:486.95pt;height:98.1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GnJFYKZAQAA&#10;JA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6B084AD" w14:textId="77777777">
                      <w:trPr>
                        <w:trHeight w:val="1069"/>
                      </w:trPr>
                      <w:tc>
                        <w:tcPr>
                          <w:tcW w:w="4085" w:type="dxa"/>
                          <w:tcBorders>
                            <w:bottom w:val="nil"/>
                          </w:tcBorders>
                        </w:tcPr>
                        <w:p w14:paraId="572A151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478A0F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2C3529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A4402D5"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E2D840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132E50BE" w14:textId="77777777" w:rsidR="002734E7" w:rsidRDefault="00B56223">
                          <w:pPr>
                            <w:pStyle w:val="TableParagraph"/>
                            <w:spacing w:before="119"/>
                            <w:ind w:right="5"/>
                            <w:rPr>
                              <w:b/>
                              <w:sz w:val="20"/>
                            </w:rPr>
                          </w:pPr>
                          <w:r>
                            <w:rPr>
                              <w:b/>
                              <w:spacing w:val="-4"/>
                              <w:sz w:val="20"/>
                            </w:rPr>
                            <w:t>Page</w:t>
                          </w:r>
                        </w:p>
                        <w:p w14:paraId="72DC40D8"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14</w:t>
                          </w:r>
                          <w:r>
                            <w:rPr>
                              <w:spacing w:val="-5"/>
                              <w:sz w:val="20"/>
                            </w:rPr>
                            <w:fldChar w:fldCharType="end"/>
                          </w:r>
                        </w:p>
                      </w:tc>
                    </w:tr>
                    <w:tr w:rsidR="002734E7" w14:paraId="0B27C113" w14:textId="77777777">
                      <w:trPr>
                        <w:trHeight w:val="849"/>
                      </w:trPr>
                      <w:tc>
                        <w:tcPr>
                          <w:tcW w:w="4085" w:type="dxa"/>
                          <w:tcBorders>
                            <w:top w:val="nil"/>
                          </w:tcBorders>
                        </w:tcPr>
                        <w:p w14:paraId="3CDE8B08" w14:textId="77777777" w:rsidR="002734E7" w:rsidRDefault="002734E7">
                          <w:pPr>
                            <w:pStyle w:val="TableParagraph"/>
                            <w:spacing w:before="79"/>
                            <w:ind w:left="0"/>
                            <w:jc w:val="left"/>
                            <w:rPr>
                              <w:rFonts w:ascii="Times New Roman"/>
                              <w:sz w:val="20"/>
                            </w:rPr>
                          </w:pPr>
                        </w:p>
                        <w:p w14:paraId="408895D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2E9FE99"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75D9201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25B079B5" w14:textId="77777777" w:rsidR="002734E7" w:rsidRDefault="00B56223">
                          <w:pPr>
                            <w:pStyle w:val="TableParagraph"/>
                            <w:spacing w:before="119"/>
                            <w:ind w:right="5"/>
                            <w:rPr>
                              <w:b/>
                              <w:sz w:val="20"/>
                            </w:rPr>
                          </w:pPr>
                          <w:r>
                            <w:rPr>
                              <w:b/>
                              <w:spacing w:val="-4"/>
                              <w:sz w:val="20"/>
                            </w:rPr>
                            <w:t>Date</w:t>
                          </w:r>
                        </w:p>
                        <w:p w14:paraId="7E39D184" w14:textId="77777777" w:rsidR="002734E7" w:rsidRDefault="00B56223">
                          <w:pPr>
                            <w:pStyle w:val="TableParagraph"/>
                            <w:spacing w:before="121"/>
                            <w:ind w:right="3"/>
                            <w:rPr>
                              <w:sz w:val="20"/>
                            </w:rPr>
                          </w:pPr>
                          <w:r>
                            <w:rPr>
                              <w:spacing w:val="-2"/>
                              <w:sz w:val="20"/>
                            </w:rPr>
                            <w:t>9/1/2025</w:t>
                          </w:r>
                        </w:p>
                      </w:tc>
                    </w:tr>
                  </w:tbl>
                  <w:p w14:paraId="0F269CCB" w14:textId="77777777" w:rsidR="002734E7" w:rsidRDefault="002734E7">
                    <w:pPr>
                      <w:pStyle w:val="BodyText"/>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F88D"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9904" behindDoc="0" locked="0" layoutInCell="1" allowOverlap="1" wp14:anchorId="0334D1F5" wp14:editId="1C67431A">
              <wp:simplePos x="0" y="0"/>
              <wp:positionH relativeFrom="page">
                <wp:posOffset>960424</wp:posOffset>
              </wp:positionH>
              <wp:positionV relativeFrom="page">
                <wp:posOffset>286511</wp:posOffset>
              </wp:positionV>
              <wp:extent cx="6184265" cy="12465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693D713E" w14:textId="77777777">
                            <w:trPr>
                              <w:trHeight w:val="1069"/>
                            </w:trPr>
                            <w:tc>
                              <w:tcPr>
                                <w:tcW w:w="4085" w:type="dxa"/>
                                <w:tcBorders>
                                  <w:bottom w:val="nil"/>
                                </w:tcBorders>
                              </w:tcPr>
                              <w:p w14:paraId="2C65A967"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320B06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81D47E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65C1787"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15FF48C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D978647" w14:textId="77777777" w:rsidR="002734E7" w:rsidRDefault="00B56223">
                                <w:pPr>
                                  <w:pStyle w:val="TableParagraph"/>
                                  <w:spacing w:before="119"/>
                                  <w:ind w:right="5"/>
                                  <w:rPr>
                                    <w:b/>
                                    <w:sz w:val="20"/>
                                  </w:rPr>
                                </w:pPr>
                                <w:r>
                                  <w:rPr>
                                    <w:b/>
                                    <w:spacing w:val="-4"/>
                                    <w:sz w:val="20"/>
                                  </w:rPr>
                                  <w:t>Page</w:t>
                                </w:r>
                              </w:p>
                              <w:p w14:paraId="3907546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c>
                          </w:tr>
                          <w:tr w:rsidR="002734E7" w14:paraId="38C8BB9E" w14:textId="77777777">
                            <w:trPr>
                              <w:trHeight w:val="849"/>
                            </w:trPr>
                            <w:tc>
                              <w:tcPr>
                                <w:tcW w:w="4085" w:type="dxa"/>
                                <w:tcBorders>
                                  <w:top w:val="nil"/>
                                </w:tcBorders>
                              </w:tcPr>
                              <w:p w14:paraId="752E4D75" w14:textId="77777777" w:rsidR="002734E7" w:rsidRDefault="002734E7">
                                <w:pPr>
                                  <w:pStyle w:val="TableParagraph"/>
                                  <w:spacing w:before="79"/>
                                  <w:ind w:left="0"/>
                                  <w:jc w:val="left"/>
                                  <w:rPr>
                                    <w:rFonts w:ascii="Times New Roman"/>
                                    <w:sz w:val="20"/>
                                  </w:rPr>
                                </w:pPr>
                              </w:p>
                              <w:p w14:paraId="0C5E7DF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01314F8"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718365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6E8EBE4" w14:textId="77777777" w:rsidR="002734E7" w:rsidRDefault="00B56223">
                                <w:pPr>
                                  <w:pStyle w:val="TableParagraph"/>
                                  <w:spacing w:before="119"/>
                                  <w:ind w:right="5"/>
                                  <w:rPr>
                                    <w:b/>
                                    <w:sz w:val="20"/>
                                  </w:rPr>
                                </w:pPr>
                                <w:r>
                                  <w:rPr>
                                    <w:b/>
                                    <w:spacing w:val="-4"/>
                                    <w:sz w:val="20"/>
                                  </w:rPr>
                                  <w:t>Date</w:t>
                                </w:r>
                              </w:p>
                              <w:p w14:paraId="00AE4639" w14:textId="77777777" w:rsidR="002734E7" w:rsidRDefault="00B56223">
                                <w:pPr>
                                  <w:pStyle w:val="TableParagraph"/>
                                  <w:spacing w:before="121"/>
                                  <w:ind w:right="3"/>
                                  <w:rPr>
                                    <w:sz w:val="20"/>
                                  </w:rPr>
                                </w:pPr>
                                <w:r>
                                  <w:rPr>
                                    <w:spacing w:val="-2"/>
                                    <w:sz w:val="20"/>
                                  </w:rPr>
                                  <w:t>9/1/2025</w:t>
                                </w:r>
                              </w:p>
                            </w:tc>
                          </w:tr>
                        </w:tbl>
                        <w:p w14:paraId="07D27E1C"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334D1F5" id="_x0000_t202" coordsize="21600,21600" o:spt="202" path="m,l,21600r21600,l21600,xe">
              <v:stroke joinstyle="miter"/>
              <v:path gradientshapeok="t" o:connecttype="rect"/>
            </v:shapetype>
            <v:shape id="Textbox 28" o:spid="_x0000_s1042" type="#_x0000_t202" style="position:absolute;margin-left:75.6pt;margin-top:22.55pt;width:486.95pt;height:98.15pt;z-index:157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CgoeAQ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693D713E" w14:textId="77777777">
                      <w:trPr>
                        <w:trHeight w:val="1069"/>
                      </w:trPr>
                      <w:tc>
                        <w:tcPr>
                          <w:tcW w:w="4085" w:type="dxa"/>
                          <w:tcBorders>
                            <w:bottom w:val="nil"/>
                          </w:tcBorders>
                        </w:tcPr>
                        <w:p w14:paraId="2C65A967"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320B06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81D47E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65C1787"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15FF48C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D978647" w14:textId="77777777" w:rsidR="002734E7" w:rsidRDefault="00B56223">
                          <w:pPr>
                            <w:pStyle w:val="TableParagraph"/>
                            <w:spacing w:before="119"/>
                            <w:ind w:right="5"/>
                            <w:rPr>
                              <w:b/>
                              <w:sz w:val="20"/>
                            </w:rPr>
                          </w:pPr>
                          <w:r>
                            <w:rPr>
                              <w:b/>
                              <w:spacing w:val="-4"/>
                              <w:sz w:val="20"/>
                            </w:rPr>
                            <w:t>Page</w:t>
                          </w:r>
                        </w:p>
                        <w:p w14:paraId="3907546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15</w:t>
                          </w:r>
                          <w:r>
                            <w:rPr>
                              <w:spacing w:val="-5"/>
                              <w:sz w:val="20"/>
                            </w:rPr>
                            <w:fldChar w:fldCharType="end"/>
                          </w:r>
                        </w:p>
                      </w:tc>
                    </w:tr>
                    <w:tr w:rsidR="002734E7" w14:paraId="38C8BB9E" w14:textId="77777777">
                      <w:trPr>
                        <w:trHeight w:val="849"/>
                      </w:trPr>
                      <w:tc>
                        <w:tcPr>
                          <w:tcW w:w="4085" w:type="dxa"/>
                          <w:tcBorders>
                            <w:top w:val="nil"/>
                          </w:tcBorders>
                        </w:tcPr>
                        <w:p w14:paraId="752E4D75" w14:textId="77777777" w:rsidR="002734E7" w:rsidRDefault="002734E7">
                          <w:pPr>
                            <w:pStyle w:val="TableParagraph"/>
                            <w:spacing w:before="79"/>
                            <w:ind w:left="0"/>
                            <w:jc w:val="left"/>
                            <w:rPr>
                              <w:rFonts w:ascii="Times New Roman"/>
                              <w:sz w:val="20"/>
                            </w:rPr>
                          </w:pPr>
                        </w:p>
                        <w:p w14:paraId="0C5E7DF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01314F8"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718365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6E8EBE4" w14:textId="77777777" w:rsidR="002734E7" w:rsidRDefault="00B56223">
                          <w:pPr>
                            <w:pStyle w:val="TableParagraph"/>
                            <w:spacing w:before="119"/>
                            <w:ind w:right="5"/>
                            <w:rPr>
                              <w:b/>
                              <w:sz w:val="20"/>
                            </w:rPr>
                          </w:pPr>
                          <w:r>
                            <w:rPr>
                              <w:b/>
                              <w:spacing w:val="-4"/>
                              <w:sz w:val="20"/>
                            </w:rPr>
                            <w:t>Date</w:t>
                          </w:r>
                        </w:p>
                        <w:p w14:paraId="00AE4639" w14:textId="77777777" w:rsidR="002734E7" w:rsidRDefault="00B56223">
                          <w:pPr>
                            <w:pStyle w:val="TableParagraph"/>
                            <w:spacing w:before="121"/>
                            <w:ind w:right="3"/>
                            <w:rPr>
                              <w:sz w:val="20"/>
                            </w:rPr>
                          </w:pPr>
                          <w:r>
                            <w:rPr>
                              <w:spacing w:val="-2"/>
                              <w:sz w:val="20"/>
                            </w:rPr>
                            <w:t>9/1/2025</w:t>
                          </w:r>
                        </w:p>
                      </w:tc>
                    </w:tr>
                  </w:tbl>
                  <w:p w14:paraId="07D27E1C" w14:textId="77777777" w:rsidR="002734E7" w:rsidRDefault="002734E7">
                    <w:pPr>
                      <w:pStyle w:val="BodyText"/>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1212"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0416" behindDoc="0" locked="0" layoutInCell="1" allowOverlap="1" wp14:anchorId="4085FE89" wp14:editId="6F82A030">
              <wp:simplePos x="0" y="0"/>
              <wp:positionH relativeFrom="page">
                <wp:posOffset>960424</wp:posOffset>
              </wp:positionH>
              <wp:positionV relativeFrom="page">
                <wp:posOffset>286511</wp:posOffset>
              </wp:positionV>
              <wp:extent cx="6184265" cy="124650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18D033EC" w14:textId="77777777">
                            <w:trPr>
                              <w:trHeight w:val="1069"/>
                            </w:trPr>
                            <w:tc>
                              <w:tcPr>
                                <w:tcW w:w="4085" w:type="dxa"/>
                                <w:tcBorders>
                                  <w:bottom w:val="nil"/>
                                </w:tcBorders>
                              </w:tcPr>
                              <w:p w14:paraId="007AA681"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C52615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F6DA644"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C906BBA"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B817D2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1AA74E3" w14:textId="77777777" w:rsidR="002734E7" w:rsidRDefault="00B56223">
                                <w:pPr>
                                  <w:pStyle w:val="TableParagraph"/>
                                  <w:spacing w:before="119"/>
                                  <w:ind w:right="5"/>
                                  <w:rPr>
                                    <w:b/>
                                    <w:sz w:val="20"/>
                                  </w:rPr>
                                </w:pPr>
                                <w:r>
                                  <w:rPr>
                                    <w:b/>
                                    <w:spacing w:val="-4"/>
                                    <w:sz w:val="20"/>
                                  </w:rPr>
                                  <w:t>Page</w:t>
                                </w:r>
                              </w:p>
                              <w:p w14:paraId="33532C1D"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c>
                          </w:tr>
                          <w:tr w:rsidR="002734E7" w14:paraId="63DB9797" w14:textId="77777777">
                            <w:trPr>
                              <w:trHeight w:val="849"/>
                            </w:trPr>
                            <w:tc>
                              <w:tcPr>
                                <w:tcW w:w="4085" w:type="dxa"/>
                                <w:tcBorders>
                                  <w:top w:val="nil"/>
                                </w:tcBorders>
                              </w:tcPr>
                              <w:p w14:paraId="0664A0FB" w14:textId="77777777" w:rsidR="002734E7" w:rsidRDefault="002734E7">
                                <w:pPr>
                                  <w:pStyle w:val="TableParagraph"/>
                                  <w:spacing w:before="79"/>
                                  <w:ind w:left="0"/>
                                  <w:jc w:val="left"/>
                                  <w:rPr>
                                    <w:rFonts w:ascii="Times New Roman"/>
                                    <w:sz w:val="20"/>
                                  </w:rPr>
                                </w:pPr>
                              </w:p>
                              <w:p w14:paraId="5D807228"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3A8527B"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B710C62"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0AF4BAF6" w14:textId="77777777" w:rsidR="002734E7" w:rsidRDefault="00B56223">
                                <w:pPr>
                                  <w:pStyle w:val="TableParagraph"/>
                                  <w:spacing w:before="119"/>
                                  <w:ind w:right="5"/>
                                  <w:rPr>
                                    <w:b/>
                                    <w:sz w:val="20"/>
                                  </w:rPr>
                                </w:pPr>
                                <w:r>
                                  <w:rPr>
                                    <w:b/>
                                    <w:spacing w:val="-4"/>
                                    <w:sz w:val="20"/>
                                  </w:rPr>
                                  <w:t>Date</w:t>
                                </w:r>
                              </w:p>
                              <w:p w14:paraId="69B51B0C" w14:textId="77777777" w:rsidR="002734E7" w:rsidRDefault="00B56223">
                                <w:pPr>
                                  <w:pStyle w:val="TableParagraph"/>
                                  <w:spacing w:before="121"/>
                                  <w:ind w:right="3"/>
                                  <w:rPr>
                                    <w:sz w:val="20"/>
                                  </w:rPr>
                                </w:pPr>
                                <w:r>
                                  <w:rPr>
                                    <w:spacing w:val="-2"/>
                                    <w:sz w:val="20"/>
                                  </w:rPr>
                                  <w:t>9/1/2025</w:t>
                                </w:r>
                              </w:p>
                            </w:tc>
                          </w:tr>
                        </w:tbl>
                        <w:p w14:paraId="7A535BD6"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085FE89" id="_x0000_t202" coordsize="21600,21600" o:spt="202" path="m,l,21600r21600,l21600,xe">
              <v:stroke joinstyle="miter"/>
              <v:path gradientshapeok="t" o:connecttype="rect"/>
            </v:shapetype>
            <v:shape id="Textbox 29" o:spid="_x0000_s1043" type="#_x0000_t202" style="position:absolute;margin-left:75.6pt;margin-top:22.55pt;width:486.95pt;height:98.15pt;z-index:157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18D033EC" w14:textId="77777777">
                      <w:trPr>
                        <w:trHeight w:val="1069"/>
                      </w:trPr>
                      <w:tc>
                        <w:tcPr>
                          <w:tcW w:w="4085" w:type="dxa"/>
                          <w:tcBorders>
                            <w:bottom w:val="nil"/>
                          </w:tcBorders>
                        </w:tcPr>
                        <w:p w14:paraId="007AA681"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C52615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F6DA644"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C906BBA"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B817D2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1AA74E3" w14:textId="77777777" w:rsidR="002734E7" w:rsidRDefault="00B56223">
                          <w:pPr>
                            <w:pStyle w:val="TableParagraph"/>
                            <w:spacing w:before="119"/>
                            <w:ind w:right="5"/>
                            <w:rPr>
                              <w:b/>
                              <w:sz w:val="20"/>
                            </w:rPr>
                          </w:pPr>
                          <w:r>
                            <w:rPr>
                              <w:b/>
                              <w:spacing w:val="-4"/>
                              <w:sz w:val="20"/>
                            </w:rPr>
                            <w:t>Page</w:t>
                          </w:r>
                        </w:p>
                        <w:p w14:paraId="33532C1D"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16</w:t>
                          </w:r>
                          <w:r>
                            <w:rPr>
                              <w:spacing w:val="-5"/>
                              <w:sz w:val="20"/>
                            </w:rPr>
                            <w:fldChar w:fldCharType="end"/>
                          </w:r>
                        </w:p>
                      </w:tc>
                    </w:tr>
                    <w:tr w:rsidR="002734E7" w14:paraId="63DB9797" w14:textId="77777777">
                      <w:trPr>
                        <w:trHeight w:val="849"/>
                      </w:trPr>
                      <w:tc>
                        <w:tcPr>
                          <w:tcW w:w="4085" w:type="dxa"/>
                          <w:tcBorders>
                            <w:top w:val="nil"/>
                          </w:tcBorders>
                        </w:tcPr>
                        <w:p w14:paraId="0664A0FB" w14:textId="77777777" w:rsidR="002734E7" w:rsidRDefault="002734E7">
                          <w:pPr>
                            <w:pStyle w:val="TableParagraph"/>
                            <w:spacing w:before="79"/>
                            <w:ind w:left="0"/>
                            <w:jc w:val="left"/>
                            <w:rPr>
                              <w:rFonts w:ascii="Times New Roman"/>
                              <w:sz w:val="20"/>
                            </w:rPr>
                          </w:pPr>
                        </w:p>
                        <w:p w14:paraId="5D807228"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3A8527B"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B710C62"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0AF4BAF6" w14:textId="77777777" w:rsidR="002734E7" w:rsidRDefault="00B56223">
                          <w:pPr>
                            <w:pStyle w:val="TableParagraph"/>
                            <w:spacing w:before="119"/>
                            <w:ind w:right="5"/>
                            <w:rPr>
                              <w:b/>
                              <w:sz w:val="20"/>
                            </w:rPr>
                          </w:pPr>
                          <w:r>
                            <w:rPr>
                              <w:b/>
                              <w:spacing w:val="-4"/>
                              <w:sz w:val="20"/>
                            </w:rPr>
                            <w:t>Date</w:t>
                          </w:r>
                        </w:p>
                        <w:p w14:paraId="69B51B0C" w14:textId="77777777" w:rsidR="002734E7" w:rsidRDefault="00B56223">
                          <w:pPr>
                            <w:pStyle w:val="TableParagraph"/>
                            <w:spacing w:before="121"/>
                            <w:ind w:right="3"/>
                            <w:rPr>
                              <w:sz w:val="20"/>
                            </w:rPr>
                          </w:pPr>
                          <w:r>
                            <w:rPr>
                              <w:spacing w:val="-2"/>
                              <w:sz w:val="20"/>
                            </w:rPr>
                            <w:t>9/1/2025</w:t>
                          </w:r>
                        </w:p>
                      </w:tc>
                    </w:tr>
                  </w:tbl>
                  <w:p w14:paraId="7A535BD6" w14:textId="77777777" w:rsidR="002734E7" w:rsidRDefault="002734E7">
                    <w:pPr>
                      <w:pStyle w:val="BodyText"/>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481B"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486155776" behindDoc="1" locked="0" layoutInCell="1" allowOverlap="1" wp14:anchorId="10BA24AA" wp14:editId="501D510B">
              <wp:simplePos x="0" y="0"/>
              <wp:positionH relativeFrom="page">
                <wp:posOffset>5474970</wp:posOffset>
              </wp:positionH>
              <wp:positionV relativeFrom="page">
                <wp:posOffset>206782</wp:posOffset>
              </wp:positionV>
              <wp:extent cx="694690"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690" cy="180975"/>
                      </a:xfrm>
                      <a:prstGeom prst="rect">
                        <a:avLst/>
                      </a:prstGeom>
                    </wps:spPr>
                    <wps:txbx>
                      <w:txbxContent>
                        <w:p w14:paraId="4CDD9080" w14:textId="77777777" w:rsidR="002734E7" w:rsidRDefault="00B56223">
                          <w:pPr>
                            <w:pStyle w:val="BodyText"/>
                            <w:spacing w:before="11"/>
                            <w:ind w:left="20"/>
                          </w:pPr>
                          <w:r>
                            <w:rPr>
                              <w:spacing w:val="-2"/>
                            </w:rPr>
                            <w:t>MassHealth</w:t>
                          </w:r>
                        </w:p>
                      </w:txbxContent>
                    </wps:txbx>
                    <wps:bodyPr wrap="square" lIns="0" tIns="0" rIns="0" bIns="0" rtlCol="0">
                      <a:noAutofit/>
                    </wps:bodyPr>
                  </wps:wsp>
                </a:graphicData>
              </a:graphic>
            </wp:anchor>
          </w:drawing>
        </mc:Choice>
        <mc:Fallback>
          <w:pict>
            <v:shapetype w14:anchorId="10BA24AA" id="_x0000_t202" coordsize="21600,21600" o:spt="202" path="m,l,21600r21600,l21600,xe">
              <v:stroke joinstyle="miter"/>
              <v:path gradientshapeok="t" o:connecttype="rect"/>
            </v:shapetype>
            <v:shape id="Textbox 4" o:spid="_x0000_s1027" type="#_x0000_t202" style="position:absolute;margin-left:431.1pt;margin-top:16.3pt;width:54.7pt;height:14.25pt;z-index:-1716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" filled="f" stroked="f">
              <v:textbox inset="0,0,0,0">
                <w:txbxContent>
                  <w:p w14:paraId="4CDD9080" w14:textId="77777777" w:rsidR="002734E7" w:rsidRDefault="00B56223">
                    <w:pPr>
                      <w:pStyle w:val="BodyText"/>
                      <w:spacing w:before="11"/>
                      <w:ind w:left="20"/>
                    </w:pPr>
                    <w:r>
                      <w:rPr>
                        <w:spacing w:val="-2"/>
                      </w:rPr>
                      <w:t>MassHealth</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2E60"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0928" behindDoc="0" locked="0" layoutInCell="1" allowOverlap="1" wp14:anchorId="01484A27" wp14:editId="4D515F42">
              <wp:simplePos x="0" y="0"/>
              <wp:positionH relativeFrom="page">
                <wp:posOffset>960424</wp:posOffset>
              </wp:positionH>
              <wp:positionV relativeFrom="page">
                <wp:posOffset>286511</wp:posOffset>
              </wp:positionV>
              <wp:extent cx="6184265" cy="124650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1531BBA" w14:textId="77777777">
                            <w:trPr>
                              <w:trHeight w:val="1069"/>
                            </w:trPr>
                            <w:tc>
                              <w:tcPr>
                                <w:tcW w:w="4085" w:type="dxa"/>
                                <w:tcBorders>
                                  <w:bottom w:val="nil"/>
                                </w:tcBorders>
                              </w:tcPr>
                              <w:p w14:paraId="23E32AA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CE8A8C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49FBF25"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F74DB0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2102E380"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06DE5E13" w14:textId="77777777" w:rsidR="002734E7" w:rsidRDefault="00B56223">
                                <w:pPr>
                                  <w:pStyle w:val="TableParagraph"/>
                                  <w:spacing w:before="119"/>
                                  <w:ind w:right="5"/>
                                  <w:rPr>
                                    <w:b/>
                                    <w:sz w:val="20"/>
                                  </w:rPr>
                                </w:pPr>
                                <w:r>
                                  <w:rPr>
                                    <w:b/>
                                    <w:spacing w:val="-4"/>
                                    <w:sz w:val="20"/>
                                  </w:rPr>
                                  <w:t>Page</w:t>
                                </w:r>
                              </w:p>
                              <w:p w14:paraId="1BCBB7B3"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c>
                          </w:tr>
                          <w:tr w:rsidR="002734E7" w14:paraId="6B5D0567" w14:textId="77777777">
                            <w:trPr>
                              <w:trHeight w:val="849"/>
                            </w:trPr>
                            <w:tc>
                              <w:tcPr>
                                <w:tcW w:w="4085" w:type="dxa"/>
                                <w:tcBorders>
                                  <w:top w:val="nil"/>
                                </w:tcBorders>
                              </w:tcPr>
                              <w:p w14:paraId="1C5B9646" w14:textId="77777777" w:rsidR="002734E7" w:rsidRDefault="002734E7">
                                <w:pPr>
                                  <w:pStyle w:val="TableParagraph"/>
                                  <w:spacing w:before="79"/>
                                  <w:ind w:left="0"/>
                                  <w:jc w:val="left"/>
                                  <w:rPr>
                                    <w:rFonts w:ascii="Times New Roman"/>
                                    <w:sz w:val="20"/>
                                  </w:rPr>
                                </w:pPr>
                              </w:p>
                              <w:p w14:paraId="00A0BDE5"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31A1B21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2339E32A"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7ECC9A2F" w14:textId="77777777" w:rsidR="002734E7" w:rsidRDefault="00B56223">
                                <w:pPr>
                                  <w:pStyle w:val="TableParagraph"/>
                                  <w:spacing w:before="119"/>
                                  <w:ind w:right="5"/>
                                  <w:rPr>
                                    <w:b/>
                                    <w:sz w:val="20"/>
                                  </w:rPr>
                                </w:pPr>
                                <w:r>
                                  <w:rPr>
                                    <w:b/>
                                    <w:spacing w:val="-4"/>
                                    <w:sz w:val="20"/>
                                  </w:rPr>
                                  <w:t>Date</w:t>
                                </w:r>
                              </w:p>
                              <w:p w14:paraId="0A43F00E" w14:textId="77777777" w:rsidR="002734E7" w:rsidRDefault="00B56223">
                                <w:pPr>
                                  <w:pStyle w:val="TableParagraph"/>
                                  <w:spacing w:before="121"/>
                                  <w:ind w:right="3"/>
                                  <w:rPr>
                                    <w:sz w:val="20"/>
                                  </w:rPr>
                                </w:pPr>
                                <w:r>
                                  <w:rPr>
                                    <w:spacing w:val="-2"/>
                                    <w:sz w:val="20"/>
                                  </w:rPr>
                                  <w:t>9/1/2025</w:t>
                                </w:r>
                              </w:p>
                            </w:tc>
                          </w:tr>
                        </w:tbl>
                        <w:p w14:paraId="6AA522B9"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1484A27" id="_x0000_t202" coordsize="21600,21600" o:spt="202" path="m,l,21600r21600,l21600,xe">
              <v:stroke joinstyle="miter"/>
              <v:path gradientshapeok="t" o:connecttype="rect"/>
            </v:shapetype>
            <v:shape id="Textbox 30" o:spid="_x0000_s1044" type="#_x0000_t202" style="position:absolute;margin-left:75.6pt;margin-top:22.55pt;width:486.95pt;height:98.15pt;z-index:157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DJuP/V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1531BBA" w14:textId="77777777">
                      <w:trPr>
                        <w:trHeight w:val="1069"/>
                      </w:trPr>
                      <w:tc>
                        <w:tcPr>
                          <w:tcW w:w="4085" w:type="dxa"/>
                          <w:tcBorders>
                            <w:bottom w:val="nil"/>
                          </w:tcBorders>
                        </w:tcPr>
                        <w:p w14:paraId="23E32AA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CE8A8C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49FBF25"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F74DB0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2102E380"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06DE5E13" w14:textId="77777777" w:rsidR="002734E7" w:rsidRDefault="00B56223">
                          <w:pPr>
                            <w:pStyle w:val="TableParagraph"/>
                            <w:spacing w:before="119"/>
                            <w:ind w:right="5"/>
                            <w:rPr>
                              <w:b/>
                              <w:sz w:val="20"/>
                            </w:rPr>
                          </w:pPr>
                          <w:r>
                            <w:rPr>
                              <w:b/>
                              <w:spacing w:val="-4"/>
                              <w:sz w:val="20"/>
                            </w:rPr>
                            <w:t>Page</w:t>
                          </w:r>
                        </w:p>
                        <w:p w14:paraId="1BCBB7B3"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17</w:t>
                          </w:r>
                          <w:r>
                            <w:rPr>
                              <w:spacing w:val="-5"/>
                              <w:sz w:val="20"/>
                            </w:rPr>
                            <w:fldChar w:fldCharType="end"/>
                          </w:r>
                        </w:p>
                      </w:tc>
                    </w:tr>
                    <w:tr w:rsidR="002734E7" w14:paraId="6B5D0567" w14:textId="77777777">
                      <w:trPr>
                        <w:trHeight w:val="849"/>
                      </w:trPr>
                      <w:tc>
                        <w:tcPr>
                          <w:tcW w:w="4085" w:type="dxa"/>
                          <w:tcBorders>
                            <w:top w:val="nil"/>
                          </w:tcBorders>
                        </w:tcPr>
                        <w:p w14:paraId="1C5B9646" w14:textId="77777777" w:rsidR="002734E7" w:rsidRDefault="002734E7">
                          <w:pPr>
                            <w:pStyle w:val="TableParagraph"/>
                            <w:spacing w:before="79"/>
                            <w:ind w:left="0"/>
                            <w:jc w:val="left"/>
                            <w:rPr>
                              <w:rFonts w:ascii="Times New Roman"/>
                              <w:sz w:val="20"/>
                            </w:rPr>
                          </w:pPr>
                        </w:p>
                        <w:p w14:paraId="00A0BDE5"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31A1B21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2339E32A"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7ECC9A2F" w14:textId="77777777" w:rsidR="002734E7" w:rsidRDefault="00B56223">
                          <w:pPr>
                            <w:pStyle w:val="TableParagraph"/>
                            <w:spacing w:before="119"/>
                            <w:ind w:right="5"/>
                            <w:rPr>
                              <w:b/>
                              <w:sz w:val="20"/>
                            </w:rPr>
                          </w:pPr>
                          <w:r>
                            <w:rPr>
                              <w:b/>
                              <w:spacing w:val="-4"/>
                              <w:sz w:val="20"/>
                            </w:rPr>
                            <w:t>Date</w:t>
                          </w:r>
                        </w:p>
                        <w:p w14:paraId="0A43F00E" w14:textId="77777777" w:rsidR="002734E7" w:rsidRDefault="00B56223">
                          <w:pPr>
                            <w:pStyle w:val="TableParagraph"/>
                            <w:spacing w:before="121"/>
                            <w:ind w:right="3"/>
                            <w:rPr>
                              <w:sz w:val="20"/>
                            </w:rPr>
                          </w:pPr>
                          <w:r>
                            <w:rPr>
                              <w:spacing w:val="-2"/>
                              <w:sz w:val="20"/>
                            </w:rPr>
                            <w:t>9/1/2025</w:t>
                          </w:r>
                        </w:p>
                      </w:tc>
                    </w:tr>
                  </w:tbl>
                  <w:p w14:paraId="6AA522B9" w14:textId="77777777" w:rsidR="002734E7" w:rsidRDefault="002734E7">
                    <w:pPr>
                      <w:pStyle w:val="BodyText"/>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671D6"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1440" behindDoc="0" locked="0" layoutInCell="1" allowOverlap="1" wp14:anchorId="45C03D72" wp14:editId="7B0214E1">
              <wp:simplePos x="0" y="0"/>
              <wp:positionH relativeFrom="page">
                <wp:posOffset>960424</wp:posOffset>
              </wp:positionH>
              <wp:positionV relativeFrom="page">
                <wp:posOffset>286511</wp:posOffset>
              </wp:positionV>
              <wp:extent cx="6184265" cy="124650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0AE98A0" w14:textId="77777777">
                            <w:trPr>
                              <w:trHeight w:val="1069"/>
                            </w:trPr>
                            <w:tc>
                              <w:tcPr>
                                <w:tcW w:w="4085" w:type="dxa"/>
                                <w:tcBorders>
                                  <w:bottom w:val="nil"/>
                                </w:tcBorders>
                              </w:tcPr>
                              <w:p w14:paraId="042BA25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8FFB5C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4EE5D47"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77D4488"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4BBB0A2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1810721" w14:textId="77777777" w:rsidR="002734E7" w:rsidRDefault="00B56223">
                                <w:pPr>
                                  <w:pStyle w:val="TableParagraph"/>
                                  <w:spacing w:before="119"/>
                                  <w:ind w:right="5"/>
                                  <w:rPr>
                                    <w:b/>
                                    <w:sz w:val="20"/>
                                  </w:rPr>
                                </w:pPr>
                                <w:r>
                                  <w:rPr>
                                    <w:b/>
                                    <w:spacing w:val="-4"/>
                                    <w:sz w:val="20"/>
                                  </w:rPr>
                                  <w:t>Page</w:t>
                                </w:r>
                              </w:p>
                              <w:p w14:paraId="2DFB6717"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c>
                          </w:tr>
                          <w:tr w:rsidR="002734E7" w14:paraId="6CD209E1" w14:textId="77777777">
                            <w:trPr>
                              <w:trHeight w:val="849"/>
                            </w:trPr>
                            <w:tc>
                              <w:tcPr>
                                <w:tcW w:w="4085" w:type="dxa"/>
                                <w:tcBorders>
                                  <w:top w:val="nil"/>
                                </w:tcBorders>
                              </w:tcPr>
                              <w:p w14:paraId="6521FF99" w14:textId="77777777" w:rsidR="002734E7" w:rsidRDefault="002734E7">
                                <w:pPr>
                                  <w:pStyle w:val="TableParagraph"/>
                                  <w:spacing w:before="79"/>
                                  <w:ind w:left="0"/>
                                  <w:jc w:val="left"/>
                                  <w:rPr>
                                    <w:rFonts w:ascii="Times New Roman"/>
                                    <w:sz w:val="20"/>
                                  </w:rPr>
                                </w:pPr>
                              </w:p>
                              <w:p w14:paraId="645789B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D4C0CD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995BDF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0A5A477" w14:textId="77777777" w:rsidR="002734E7" w:rsidRDefault="00B56223">
                                <w:pPr>
                                  <w:pStyle w:val="TableParagraph"/>
                                  <w:spacing w:before="119"/>
                                  <w:ind w:right="5"/>
                                  <w:rPr>
                                    <w:b/>
                                    <w:sz w:val="20"/>
                                  </w:rPr>
                                </w:pPr>
                                <w:r>
                                  <w:rPr>
                                    <w:b/>
                                    <w:spacing w:val="-4"/>
                                    <w:sz w:val="20"/>
                                  </w:rPr>
                                  <w:t>Date</w:t>
                                </w:r>
                              </w:p>
                              <w:p w14:paraId="2DA34D1C" w14:textId="77777777" w:rsidR="002734E7" w:rsidRDefault="00B56223">
                                <w:pPr>
                                  <w:pStyle w:val="TableParagraph"/>
                                  <w:spacing w:before="121"/>
                                  <w:ind w:right="3"/>
                                  <w:rPr>
                                    <w:sz w:val="20"/>
                                  </w:rPr>
                                </w:pPr>
                                <w:r>
                                  <w:rPr>
                                    <w:spacing w:val="-2"/>
                                    <w:sz w:val="20"/>
                                  </w:rPr>
                                  <w:t>9/1/2025</w:t>
                                </w:r>
                              </w:p>
                            </w:tc>
                          </w:tr>
                        </w:tbl>
                        <w:p w14:paraId="50D1ED5B"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5C03D72" id="_x0000_t202" coordsize="21600,21600" o:spt="202" path="m,l,21600r21600,l21600,xe">
              <v:stroke joinstyle="miter"/>
              <v:path gradientshapeok="t" o:connecttype="rect"/>
            </v:shapetype>
            <v:shape id="Textbox 31" o:spid="_x0000_s1045" type="#_x0000_t202" style="position:absolute;margin-left:75.6pt;margin-top:22.55pt;width:486.95pt;height:98.15pt;z-index:157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0AE98A0" w14:textId="77777777">
                      <w:trPr>
                        <w:trHeight w:val="1069"/>
                      </w:trPr>
                      <w:tc>
                        <w:tcPr>
                          <w:tcW w:w="4085" w:type="dxa"/>
                          <w:tcBorders>
                            <w:bottom w:val="nil"/>
                          </w:tcBorders>
                        </w:tcPr>
                        <w:p w14:paraId="042BA25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8FFB5C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4EE5D47"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77D4488"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4BBB0A25"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1810721" w14:textId="77777777" w:rsidR="002734E7" w:rsidRDefault="00B56223">
                          <w:pPr>
                            <w:pStyle w:val="TableParagraph"/>
                            <w:spacing w:before="119"/>
                            <w:ind w:right="5"/>
                            <w:rPr>
                              <w:b/>
                              <w:sz w:val="20"/>
                            </w:rPr>
                          </w:pPr>
                          <w:r>
                            <w:rPr>
                              <w:b/>
                              <w:spacing w:val="-4"/>
                              <w:sz w:val="20"/>
                            </w:rPr>
                            <w:t>Page</w:t>
                          </w:r>
                        </w:p>
                        <w:p w14:paraId="2DFB6717"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18</w:t>
                          </w:r>
                          <w:r>
                            <w:rPr>
                              <w:spacing w:val="-5"/>
                              <w:sz w:val="20"/>
                            </w:rPr>
                            <w:fldChar w:fldCharType="end"/>
                          </w:r>
                        </w:p>
                      </w:tc>
                    </w:tr>
                    <w:tr w:rsidR="002734E7" w14:paraId="6CD209E1" w14:textId="77777777">
                      <w:trPr>
                        <w:trHeight w:val="849"/>
                      </w:trPr>
                      <w:tc>
                        <w:tcPr>
                          <w:tcW w:w="4085" w:type="dxa"/>
                          <w:tcBorders>
                            <w:top w:val="nil"/>
                          </w:tcBorders>
                        </w:tcPr>
                        <w:p w14:paraId="6521FF99" w14:textId="77777777" w:rsidR="002734E7" w:rsidRDefault="002734E7">
                          <w:pPr>
                            <w:pStyle w:val="TableParagraph"/>
                            <w:spacing w:before="79"/>
                            <w:ind w:left="0"/>
                            <w:jc w:val="left"/>
                            <w:rPr>
                              <w:rFonts w:ascii="Times New Roman"/>
                              <w:sz w:val="20"/>
                            </w:rPr>
                          </w:pPr>
                        </w:p>
                        <w:p w14:paraId="645789B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D4C0CD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995BDF8"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0A5A477" w14:textId="77777777" w:rsidR="002734E7" w:rsidRDefault="00B56223">
                          <w:pPr>
                            <w:pStyle w:val="TableParagraph"/>
                            <w:spacing w:before="119"/>
                            <w:ind w:right="5"/>
                            <w:rPr>
                              <w:b/>
                              <w:sz w:val="20"/>
                            </w:rPr>
                          </w:pPr>
                          <w:r>
                            <w:rPr>
                              <w:b/>
                              <w:spacing w:val="-4"/>
                              <w:sz w:val="20"/>
                            </w:rPr>
                            <w:t>Date</w:t>
                          </w:r>
                        </w:p>
                        <w:p w14:paraId="2DA34D1C" w14:textId="77777777" w:rsidR="002734E7" w:rsidRDefault="00B56223">
                          <w:pPr>
                            <w:pStyle w:val="TableParagraph"/>
                            <w:spacing w:before="121"/>
                            <w:ind w:right="3"/>
                            <w:rPr>
                              <w:sz w:val="20"/>
                            </w:rPr>
                          </w:pPr>
                          <w:r>
                            <w:rPr>
                              <w:spacing w:val="-2"/>
                              <w:sz w:val="20"/>
                            </w:rPr>
                            <w:t>9/1/2025</w:t>
                          </w:r>
                        </w:p>
                      </w:tc>
                    </w:tr>
                  </w:tbl>
                  <w:p w14:paraId="50D1ED5B" w14:textId="77777777" w:rsidR="002734E7" w:rsidRDefault="002734E7">
                    <w:pPr>
                      <w:pStyle w:val="BodyText"/>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48655"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1952" behindDoc="0" locked="0" layoutInCell="1" allowOverlap="1" wp14:anchorId="19E7ED1C" wp14:editId="717FF7E7">
              <wp:simplePos x="0" y="0"/>
              <wp:positionH relativeFrom="page">
                <wp:posOffset>960424</wp:posOffset>
              </wp:positionH>
              <wp:positionV relativeFrom="page">
                <wp:posOffset>286511</wp:posOffset>
              </wp:positionV>
              <wp:extent cx="6184265" cy="124650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4B7B145" w14:textId="77777777">
                            <w:trPr>
                              <w:trHeight w:val="1069"/>
                            </w:trPr>
                            <w:tc>
                              <w:tcPr>
                                <w:tcW w:w="4085" w:type="dxa"/>
                                <w:tcBorders>
                                  <w:bottom w:val="nil"/>
                                </w:tcBorders>
                              </w:tcPr>
                              <w:p w14:paraId="260DE9B6"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ECBB40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7C619E7"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5DC96F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A97AE8F"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8108C53" w14:textId="77777777" w:rsidR="002734E7" w:rsidRDefault="00B56223">
                                <w:pPr>
                                  <w:pStyle w:val="TableParagraph"/>
                                  <w:spacing w:before="119"/>
                                  <w:ind w:right="5"/>
                                  <w:rPr>
                                    <w:b/>
                                    <w:sz w:val="20"/>
                                  </w:rPr>
                                </w:pPr>
                                <w:r>
                                  <w:rPr>
                                    <w:b/>
                                    <w:spacing w:val="-4"/>
                                    <w:sz w:val="20"/>
                                  </w:rPr>
                                  <w:t>Page</w:t>
                                </w:r>
                              </w:p>
                              <w:p w14:paraId="0DE426F8"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c>
                          </w:tr>
                          <w:tr w:rsidR="002734E7" w14:paraId="5E9AA489" w14:textId="77777777">
                            <w:trPr>
                              <w:trHeight w:val="849"/>
                            </w:trPr>
                            <w:tc>
                              <w:tcPr>
                                <w:tcW w:w="4085" w:type="dxa"/>
                                <w:tcBorders>
                                  <w:top w:val="nil"/>
                                </w:tcBorders>
                              </w:tcPr>
                              <w:p w14:paraId="161847E3" w14:textId="77777777" w:rsidR="002734E7" w:rsidRDefault="002734E7">
                                <w:pPr>
                                  <w:pStyle w:val="TableParagraph"/>
                                  <w:spacing w:before="79"/>
                                  <w:ind w:left="0"/>
                                  <w:jc w:val="left"/>
                                  <w:rPr>
                                    <w:rFonts w:ascii="Times New Roman"/>
                                    <w:sz w:val="20"/>
                                  </w:rPr>
                                </w:pPr>
                              </w:p>
                              <w:p w14:paraId="3C8A7C33"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7CB74D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34F0EF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AFCE00F" w14:textId="77777777" w:rsidR="002734E7" w:rsidRDefault="00B56223">
                                <w:pPr>
                                  <w:pStyle w:val="TableParagraph"/>
                                  <w:spacing w:before="119"/>
                                  <w:ind w:right="5"/>
                                  <w:rPr>
                                    <w:b/>
                                    <w:sz w:val="20"/>
                                  </w:rPr>
                                </w:pPr>
                                <w:r>
                                  <w:rPr>
                                    <w:b/>
                                    <w:spacing w:val="-4"/>
                                    <w:sz w:val="20"/>
                                  </w:rPr>
                                  <w:t>Date</w:t>
                                </w:r>
                              </w:p>
                              <w:p w14:paraId="622C753E" w14:textId="77777777" w:rsidR="002734E7" w:rsidRDefault="00B56223">
                                <w:pPr>
                                  <w:pStyle w:val="TableParagraph"/>
                                  <w:spacing w:before="121"/>
                                  <w:ind w:right="3"/>
                                  <w:rPr>
                                    <w:sz w:val="20"/>
                                  </w:rPr>
                                </w:pPr>
                                <w:r>
                                  <w:rPr>
                                    <w:spacing w:val="-2"/>
                                    <w:sz w:val="20"/>
                                  </w:rPr>
                                  <w:t>9/1/2025</w:t>
                                </w:r>
                              </w:p>
                            </w:tc>
                          </w:tr>
                        </w:tbl>
                        <w:p w14:paraId="6DA713E1"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19E7ED1C" id="_x0000_t202" coordsize="21600,21600" o:spt="202" path="m,l,21600r21600,l21600,xe">
              <v:stroke joinstyle="miter"/>
              <v:path gradientshapeok="t" o:connecttype="rect"/>
            </v:shapetype>
            <v:shape id="Textbox 32" o:spid="_x0000_s1046" type="#_x0000_t202" style="position:absolute;margin-left:75.6pt;margin-top:22.55pt;width:486.95pt;height:98.15pt;z-index:157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A/5UQyZAQAA&#10;JA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4B7B145" w14:textId="77777777">
                      <w:trPr>
                        <w:trHeight w:val="1069"/>
                      </w:trPr>
                      <w:tc>
                        <w:tcPr>
                          <w:tcW w:w="4085" w:type="dxa"/>
                          <w:tcBorders>
                            <w:bottom w:val="nil"/>
                          </w:tcBorders>
                        </w:tcPr>
                        <w:p w14:paraId="260DE9B6"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7ECBB40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67C619E7"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5DC96F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A97AE8F"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8108C53" w14:textId="77777777" w:rsidR="002734E7" w:rsidRDefault="00B56223">
                          <w:pPr>
                            <w:pStyle w:val="TableParagraph"/>
                            <w:spacing w:before="119"/>
                            <w:ind w:right="5"/>
                            <w:rPr>
                              <w:b/>
                              <w:sz w:val="20"/>
                            </w:rPr>
                          </w:pPr>
                          <w:r>
                            <w:rPr>
                              <w:b/>
                              <w:spacing w:val="-4"/>
                              <w:sz w:val="20"/>
                            </w:rPr>
                            <w:t>Page</w:t>
                          </w:r>
                        </w:p>
                        <w:p w14:paraId="0DE426F8"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19</w:t>
                          </w:r>
                          <w:r>
                            <w:rPr>
                              <w:spacing w:val="-5"/>
                              <w:sz w:val="20"/>
                            </w:rPr>
                            <w:fldChar w:fldCharType="end"/>
                          </w:r>
                        </w:p>
                      </w:tc>
                    </w:tr>
                    <w:tr w:rsidR="002734E7" w14:paraId="5E9AA489" w14:textId="77777777">
                      <w:trPr>
                        <w:trHeight w:val="849"/>
                      </w:trPr>
                      <w:tc>
                        <w:tcPr>
                          <w:tcW w:w="4085" w:type="dxa"/>
                          <w:tcBorders>
                            <w:top w:val="nil"/>
                          </w:tcBorders>
                        </w:tcPr>
                        <w:p w14:paraId="161847E3" w14:textId="77777777" w:rsidR="002734E7" w:rsidRDefault="002734E7">
                          <w:pPr>
                            <w:pStyle w:val="TableParagraph"/>
                            <w:spacing w:before="79"/>
                            <w:ind w:left="0"/>
                            <w:jc w:val="left"/>
                            <w:rPr>
                              <w:rFonts w:ascii="Times New Roman"/>
                              <w:sz w:val="20"/>
                            </w:rPr>
                          </w:pPr>
                        </w:p>
                        <w:p w14:paraId="3C8A7C33"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7CB74D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34F0EF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AFCE00F" w14:textId="77777777" w:rsidR="002734E7" w:rsidRDefault="00B56223">
                          <w:pPr>
                            <w:pStyle w:val="TableParagraph"/>
                            <w:spacing w:before="119"/>
                            <w:ind w:right="5"/>
                            <w:rPr>
                              <w:b/>
                              <w:sz w:val="20"/>
                            </w:rPr>
                          </w:pPr>
                          <w:r>
                            <w:rPr>
                              <w:b/>
                              <w:spacing w:val="-4"/>
                              <w:sz w:val="20"/>
                            </w:rPr>
                            <w:t>Date</w:t>
                          </w:r>
                        </w:p>
                        <w:p w14:paraId="622C753E" w14:textId="77777777" w:rsidR="002734E7" w:rsidRDefault="00B56223">
                          <w:pPr>
                            <w:pStyle w:val="TableParagraph"/>
                            <w:spacing w:before="121"/>
                            <w:ind w:right="3"/>
                            <w:rPr>
                              <w:sz w:val="20"/>
                            </w:rPr>
                          </w:pPr>
                          <w:r>
                            <w:rPr>
                              <w:spacing w:val="-2"/>
                              <w:sz w:val="20"/>
                            </w:rPr>
                            <w:t>9/1/2025</w:t>
                          </w:r>
                        </w:p>
                      </w:tc>
                    </w:tr>
                  </w:tbl>
                  <w:p w14:paraId="6DA713E1" w14:textId="77777777" w:rsidR="002734E7" w:rsidRDefault="002734E7">
                    <w:pPr>
                      <w:pStyle w:val="BodyText"/>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134"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2464" behindDoc="0" locked="0" layoutInCell="1" allowOverlap="1" wp14:anchorId="5556439D" wp14:editId="696CD10C">
              <wp:simplePos x="0" y="0"/>
              <wp:positionH relativeFrom="page">
                <wp:posOffset>960424</wp:posOffset>
              </wp:positionH>
              <wp:positionV relativeFrom="page">
                <wp:posOffset>286511</wp:posOffset>
              </wp:positionV>
              <wp:extent cx="6184265" cy="124650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62AEBC3" w14:textId="77777777">
                            <w:trPr>
                              <w:trHeight w:val="1069"/>
                            </w:trPr>
                            <w:tc>
                              <w:tcPr>
                                <w:tcW w:w="4085" w:type="dxa"/>
                                <w:tcBorders>
                                  <w:bottom w:val="nil"/>
                                </w:tcBorders>
                              </w:tcPr>
                              <w:p w14:paraId="03C2AC57"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E5A394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6554BEA"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14E1D09"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CBCB19E"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2DF6E1F3" w14:textId="77777777" w:rsidR="002734E7" w:rsidRDefault="00B56223">
                                <w:pPr>
                                  <w:pStyle w:val="TableParagraph"/>
                                  <w:spacing w:before="119"/>
                                  <w:ind w:right="5"/>
                                  <w:rPr>
                                    <w:b/>
                                    <w:sz w:val="20"/>
                                  </w:rPr>
                                </w:pPr>
                                <w:r>
                                  <w:rPr>
                                    <w:b/>
                                    <w:spacing w:val="-4"/>
                                    <w:sz w:val="20"/>
                                  </w:rPr>
                                  <w:t>Page</w:t>
                                </w:r>
                              </w:p>
                              <w:p w14:paraId="7347022A"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c>
                          </w:tr>
                          <w:tr w:rsidR="002734E7" w14:paraId="31265976" w14:textId="77777777">
                            <w:trPr>
                              <w:trHeight w:val="849"/>
                            </w:trPr>
                            <w:tc>
                              <w:tcPr>
                                <w:tcW w:w="4085" w:type="dxa"/>
                                <w:tcBorders>
                                  <w:top w:val="nil"/>
                                </w:tcBorders>
                              </w:tcPr>
                              <w:p w14:paraId="37A35DE6" w14:textId="77777777" w:rsidR="002734E7" w:rsidRDefault="002734E7">
                                <w:pPr>
                                  <w:pStyle w:val="TableParagraph"/>
                                  <w:spacing w:before="79"/>
                                  <w:ind w:left="0"/>
                                  <w:jc w:val="left"/>
                                  <w:rPr>
                                    <w:rFonts w:ascii="Times New Roman"/>
                                    <w:sz w:val="20"/>
                                  </w:rPr>
                                </w:pPr>
                              </w:p>
                              <w:p w14:paraId="1156140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E4B115B"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0E5AE79"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6630656" w14:textId="77777777" w:rsidR="002734E7" w:rsidRDefault="00B56223">
                                <w:pPr>
                                  <w:pStyle w:val="TableParagraph"/>
                                  <w:spacing w:before="119"/>
                                  <w:ind w:right="5"/>
                                  <w:rPr>
                                    <w:b/>
                                    <w:sz w:val="20"/>
                                  </w:rPr>
                                </w:pPr>
                                <w:r>
                                  <w:rPr>
                                    <w:b/>
                                    <w:spacing w:val="-4"/>
                                    <w:sz w:val="20"/>
                                  </w:rPr>
                                  <w:t>Date</w:t>
                                </w:r>
                              </w:p>
                              <w:p w14:paraId="2FF6FBCB" w14:textId="77777777" w:rsidR="002734E7" w:rsidRDefault="00B56223">
                                <w:pPr>
                                  <w:pStyle w:val="TableParagraph"/>
                                  <w:spacing w:before="121"/>
                                  <w:ind w:right="3"/>
                                  <w:rPr>
                                    <w:sz w:val="20"/>
                                  </w:rPr>
                                </w:pPr>
                                <w:r>
                                  <w:rPr>
                                    <w:spacing w:val="-2"/>
                                    <w:sz w:val="20"/>
                                  </w:rPr>
                                  <w:t>9/1/2025</w:t>
                                </w:r>
                              </w:p>
                            </w:tc>
                          </w:tr>
                        </w:tbl>
                        <w:p w14:paraId="2742DEFB"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5556439D" id="_x0000_t202" coordsize="21600,21600" o:spt="202" path="m,l,21600r21600,l21600,xe">
              <v:stroke joinstyle="miter"/>
              <v:path gradientshapeok="t" o:connecttype="rect"/>
            </v:shapetype>
            <v:shape id="Textbox 33" o:spid="_x0000_s1047" type="#_x0000_t202" style="position:absolute;margin-left:75.6pt;margin-top:22.55pt;width:486.95pt;height:98.15pt;z-index:157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62AEBC3" w14:textId="77777777">
                      <w:trPr>
                        <w:trHeight w:val="1069"/>
                      </w:trPr>
                      <w:tc>
                        <w:tcPr>
                          <w:tcW w:w="4085" w:type="dxa"/>
                          <w:tcBorders>
                            <w:bottom w:val="nil"/>
                          </w:tcBorders>
                        </w:tcPr>
                        <w:p w14:paraId="03C2AC57"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E5A394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6554BEA"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14E1D09"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CBCB19E"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2DF6E1F3" w14:textId="77777777" w:rsidR="002734E7" w:rsidRDefault="00B56223">
                          <w:pPr>
                            <w:pStyle w:val="TableParagraph"/>
                            <w:spacing w:before="119"/>
                            <w:ind w:right="5"/>
                            <w:rPr>
                              <w:b/>
                              <w:sz w:val="20"/>
                            </w:rPr>
                          </w:pPr>
                          <w:r>
                            <w:rPr>
                              <w:b/>
                              <w:spacing w:val="-4"/>
                              <w:sz w:val="20"/>
                            </w:rPr>
                            <w:t>Page</w:t>
                          </w:r>
                        </w:p>
                        <w:p w14:paraId="7347022A"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20</w:t>
                          </w:r>
                          <w:r>
                            <w:rPr>
                              <w:spacing w:val="-5"/>
                              <w:sz w:val="20"/>
                            </w:rPr>
                            <w:fldChar w:fldCharType="end"/>
                          </w:r>
                        </w:p>
                      </w:tc>
                    </w:tr>
                    <w:tr w:rsidR="002734E7" w14:paraId="31265976" w14:textId="77777777">
                      <w:trPr>
                        <w:trHeight w:val="849"/>
                      </w:trPr>
                      <w:tc>
                        <w:tcPr>
                          <w:tcW w:w="4085" w:type="dxa"/>
                          <w:tcBorders>
                            <w:top w:val="nil"/>
                          </w:tcBorders>
                        </w:tcPr>
                        <w:p w14:paraId="37A35DE6" w14:textId="77777777" w:rsidR="002734E7" w:rsidRDefault="002734E7">
                          <w:pPr>
                            <w:pStyle w:val="TableParagraph"/>
                            <w:spacing w:before="79"/>
                            <w:ind w:left="0"/>
                            <w:jc w:val="left"/>
                            <w:rPr>
                              <w:rFonts w:ascii="Times New Roman"/>
                              <w:sz w:val="20"/>
                            </w:rPr>
                          </w:pPr>
                        </w:p>
                        <w:p w14:paraId="1156140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E4B115B"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0E5AE79"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6630656" w14:textId="77777777" w:rsidR="002734E7" w:rsidRDefault="00B56223">
                          <w:pPr>
                            <w:pStyle w:val="TableParagraph"/>
                            <w:spacing w:before="119"/>
                            <w:ind w:right="5"/>
                            <w:rPr>
                              <w:b/>
                              <w:sz w:val="20"/>
                            </w:rPr>
                          </w:pPr>
                          <w:r>
                            <w:rPr>
                              <w:b/>
                              <w:spacing w:val="-4"/>
                              <w:sz w:val="20"/>
                            </w:rPr>
                            <w:t>Date</w:t>
                          </w:r>
                        </w:p>
                        <w:p w14:paraId="2FF6FBCB" w14:textId="77777777" w:rsidR="002734E7" w:rsidRDefault="00B56223">
                          <w:pPr>
                            <w:pStyle w:val="TableParagraph"/>
                            <w:spacing w:before="121"/>
                            <w:ind w:right="3"/>
                            <w:rPr>
                              <w:sz w:val="20"/>
                            </w:rPr>
                          </w:pPr>
                          <w:r>
                            <w:rPr>
                              <w:spacing w:val="-2"/>
                              <w:sz w:val="20"/>
                            </w:rPr>
                            <w:t>9/1/2025</w:t>
                          </w:r>
                        </w:p>
                      </w:tc>
                    </w:tr>
                  </w:tbl>
                  <w:p w14:paraId="2742DEFB" w14:textId="77777777" w:rsidR="002734E7" w:rsidRDefault="002734E7">
                    <w:pPr>
                      <w:pStyle w:val="BodyText"/>
                    </w:pP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AD03"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2976" behindDoc="0" locked="0" layoutInCell="1" allowOverlap="1" wp14:anchorId="0E9CB299" wp14:editId="2C7C4703">
              <wp:simplePos x="0" y="0"/>
              <wp:positionH relativeFrom="page">
                <wp:posOffset>960424</wp:posOffset>
              </wp:positionH>
              <wp:positionV relativeFrom="page">
                <wp:posOffset>286511</wp:posOffset>
              </wp:positionV>
              <wp:extent cx="6184265" cy="124650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A8A8203" w14:textId="77777777">
                            <w:trPr>
                              <w:trHeight w:val="1069"/>
                            </w:trPr>
                            <w:tc>
                              <w:tcPr>
                                <w:tcW w:w="4085" w:type="dxa"/>
                                <w:tcBorders>
                                  <w:bottom w:val="nil"/>
                                </w:tcBorders>
                              </w:tcPr>
                              <w:p w14:paraId="4CBB4921"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47F14B9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EED6FBE"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5E492FB"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CE7818B"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0861B3F3" w14:textId="77777777" w:rsidR="002734E7" w:rsidRDefault="00B56223">
                                <w:pPr>
                                  <w:pStyle w:val="TableParagraph"/>
                                  <w:spacing w:before="119"/>
                                  <w:ind w:right="5"/>
                                  <w:rPr>
                                    <w:b/>
                                    <w:sz w:val="20"/>
                                  </w:rPr>
                                </w:pPr>
                                <w:r>
                                  <w:rPr>
                                    <w:b/>
                                    <w:spacing w:val="-4"/>
                                    <w:sz w:val="20"/>
                                  </w:rPr>
                                  <w:t>Page</w:t>
                                </w:r>
                              </w:p>
                              <w:p w14:paraId="27412DE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c>
                          </w:tr>
                          <w:tr w:rsidR="002734E7" w14:paraId="64A5EBE0" w14:textId="77777777">
                            <w:trPr>
                              <w:trHeight w:val="849"/>
                            </w:trPr>
                            <w:tc>
                              <w:tcPr>
                                <w:tcW w:w="4085" w:type="dxa"/>
                                <w:tcBorders>
                                  <w:top w:val="nil"/>
                                </w:tcBorders>
                              </w:tcPr>
                              <w:p w14:paraId="7EAA5C11" w14:textId="77777777" w:rsidR="002734E7" w:rsidRDefault="002734E7">
                                <w:pPr>
                                  <w:pStyle w:val="TableParagraph"/>
                                  <w:spacing w:before="79"/>
                                  <w:ind w:left="0"/>
                                  <w:jc w:val="left"/>
                                  <w:rPr>
                                    <w:rFonts w:ascii="Times New Roman"/>
                                    <w:sz w:val="20"/>
                                  </w:rPr>
                                </w:pPr>
                              </w:p>
                              <w:p w14:paraId="689AF41B"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B939A6F"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8985A0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7C1D5B8" w14:textId="77777777" w:rsidR="002734E7" w:rsidRDefault="00B56223">
                                <w:pPr>
                                  <w:pStyle w:val="TableParagraph"/>
                                  <w:spacing w:before="119"/>
                                  <w:ind w:right="5"/>
                                  <w:rPr>
                                    <w:b/>
                                    <w:sz w:val="20"/>
                                  </w:rPr>
                                </w:pPr>
                                <w:r>
                                  <w:rPr>
                                    <w:b/>
                                    <w:spacing w:val="-4"/>
                                    <w:sz w:val="20"/>
                                  </w:rPr>
                                  <w:t>Date</w:t>
                                </w:r>
                              </w:p>
                              <w:p w14:paraId="4230C943" w14:textId="77777777" w:rsidR="002734E7" w:rsidRDefault="00B56223">
                                <w:pPr>
                                  <w:pStyle w:val="TableParagraph"/>
                                  <w:spacing w:before="121"/>
                                  <w:ind w:right="3"/>
                                  <w:rPr>
                                    <w:sz w:val="20"/>
                                  </w:rPr>
                                </w:pPr>
                                <w:r>
                                  <w:rPr>
                                    <w:spacing w:val="-2"/>
                                    <w:sz w:val="20"/>
                                  </w:rPr>
                                  <w:t>9/1/2025</w:t>
                                </w:r>
                              </w:p>
                            </w:tc>
                          </w:tr>
                        </w:tbl>
                        <w:p w14:paraId="4C56D6BA"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E9CB299" id="_x0000_t202" coordsize="21600,21600" o:spt="202" path="m,l,21600r21600,l21600,xe">
              <v:stroke joinstyle="miter"/>
              <v:path gradientshapeok="t" o:connecttype="rect"/>
            </v:shapetype>
            <v:shape id="Textbox 34" o:spid="_x0000_s1048" type="#_x0000_t202" style="position:absolute;margin-left:75.6pt;margin-top:22.55pt;width:486.95pt;height:98.15pt;z-index:157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CBSQjv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A8A8203" w14:textId="77777777">
                      <w:trPr>
                        <w:trHeight w:val="1069"/>
                      </w:trPr>
                      <w:tc>
                        <w:tcPr>
                          <w:tcW w:w="4085" w:type="dxa"/>
                          <w:tcBorders>
                            <w:bottom w:val="nil"/>
                          </w:tcBorders>
                        </w:tcPr>
                        <w:p w14:paraId="4CBB4921"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47F14B9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EED6FBE"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5E492FB"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CE7818B"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0861B3F3" w14:textId="77777777" w:rsidR="002734E7" w:rsidRDefault="00B56223">
                          <w:pPr>
                            <w:pStyle w:val="TableParagraph"/>
                            <w:spacing w:before="119"/>
                            <w:ind w:right="5"/>
                            <w:rPr>
                              <w:b/>
                              <w:sz w:val="20"/>
                            </w:rPr>
                          </w:pPr>
                          <w:r>
                            <w:rPr>
                              <w:b/>
                              <w:spacing w:val="-4"/>
                              <w:sz w:val="20"/>
                            </w:rPr>
                            <w:t>Page</w:t>
                          </w:r>
                        </w:p>
                        <w:p w14:paraId="27412DE5"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21</w:t>
                          </w:r>
                          <w:r>
                            <w:rPr>
                              <w:spacing w:val="-5"/>
                              <w:sz w:val="20"/>
                            </w:rPr>
                            <w:fldChar w:fldCharType="end"/>
                          </w:r>
                        </w:p>
                      </w:tc>
                    </w:tr>
                    <w:tr w:rsidR="002734E7" w14:paraId="64A5EBE0" w14:textId="77777777">
                      <w:trPr>
                        <w:trHeight w:val="849"/>
                      </w:trPr>
                      <w:tc>
                        <w:tcPr>
                          <w:tcW w:w="4085" w:type="dxa"/>
                          <w:tcBorders>
                            <w:top w:val="nil"/>
                          </w:tcBorders>
                        </w:tcPr>
                        <w:p w14:paraId="7EAA5C11" w14:textId="77777777" w:rsidR="002734E7" w:rsidRDefault="002734E7">
                          <w:pPr>
                            <w:pStyle w:val="TableParagraph"/>
                            <w:spacing w:before="79"/>
                            <w:ind w:left="0"/>
                            <w:jc w:val="left"/>
                            <w:rPr>
                              <w:rFonts w:ascii="Times New Roman"/>
                              <w:sz w:val="20"/>
                            </w:rPr>
                          </w:pPr>
                        </w:p>
                        <w:p w14:paraId="689AF41B"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B939A6F"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8985A0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7C1D5B8" w14:textId="77777777" w:rsidR="002734E7" w:rsidRDefault="00B56223">
                          <w:pPr>
                            <w:pStyle w:val="TableParagraph"/>
                            <w:spacing w:before="119"/>
                            <w:ind w:right="5"/>
                            <w:rPr>
                              <w:b/>
                              <w:sz w:val="20"/>
                            </w:rPr>
                          </w:pPr>
                          <w:r>
                            <w:rPr>
                              <w:b/>
                              <w:spacing w:val="-4"/>
                              <w:sz w:val="20"/>
                            </w:rPr>
                            <w:t>Date</w:t>
                          </w:r>
                        </w:p>
                        <w:p w14:paraId="4230C943" w14:textId="77777777" w:rsidR="002734E7" w:rsidRDefault="00B56223">
                          <w:pPr>
                            <w:pStyle w:val="TableParagraph"/>
                            <w:spacing w:before="121"/>
                            <w:ind w:right="3"/>
                            <w:rPr>
                              <w:sz w:val="20"/>
                            </w:rPr>
                          </w:pPr>
                          <w:r>
                            <w:rPr>
                              <w:spacing w:val="-2"/>
                              <w:sz w:val="20"/>
                            </w:rPr>
                            <w:t>9/1/2025</w:t>
                          </w:r>
                        </w:p>
                      </w:tc>
                    </w:tr>
                  </w:tbl>
                  <w:p w14:paraId="4C56D6BA" w14:textId="77777777" w:rsidR="002734E7" w:rsidRDefault="002734E7">
                    <w:pPr>
                      <w:pStyle w:val="BodyText"/>
                    </w:pP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CF13"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3488" behindDoc="0" locked="0" layoutInCell="1" allowOverlap="1" wp14:anchorId="36BD171B" wp14:editId="0F2C388F">
              <wp:simplePos x="0" y="0"/>
              <wp:positionH relativeFrom="page">
                <wp:posOffset>960424</wp:posOffset>
              </wp:positionH>
              <wp:positionV relativeFrom="page">
                <wp:posOffset>286511</wp:posOffset>
              </wp:positionV>
              <wp:extent cx="6184265" cy="124650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98F1CEC" w14:textId="77777777">
                            <w:trPr>
                              <w:trHeight w:val="1069"/>
                            </w:trPr>
                            <w:tc>
                              <w:tcPr>
                                <w:tcW w:w="4085" w:type="dxa"/>
                                <w:tcBorders>
                                  <w:bottom w:val="nil"/>
                                </w:tcBorders>
                              </w:tcPr>
                              <w:p w14:paraId="3B3C00C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7F7788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3BD80539"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94D334C"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1B5D169"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72F8B13" w14:textId="77777777" w:rsidR="002734E7" w:rsidRDefault="00B56223">
                                <w:pPr>
                                  <w:pStyle w:val="TableParagraph"/>
                                  <w:spacing w:before="119"/>
                                  <w:ind w:right="5"/>
                                  <w:rPr>
                                    <w:b/>
                                    <w:sz w:val="20"/>
                                  </w:rPr>
                                </w:pPr>
                                <w:r>
                                  <w:rPr>
                                    <w:b/>
                                    <w:spacing w:val="-4"/>
                                    <w:sz w:val="20"/>
                                  </w:rPr>
                                  <w:t>Page</w:t>
                                </w:r>
                              </w:p>
                              <w:p w14:paraId="05F74141"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c>
                          </w:tr>
                          <w:tr w:rsidR="002734E7" w14:paraId="35295B51" w14:textId="77777777">
                            <w:trPr>
                              <w:trHeight w:val="849"/>
                            </w:trPr>
                            <w:tc>
                              <w:tcPr>
                                <w:tcW w:w="4085" w:type="dxa"/>
                                <w:tcBorders>
                                  <w:top w:val="nil"/>
                                </w:tcBorders>
                              </w:tcPr>
                              <w:p w14:paraId="0255806D" w14:textId="77777777" w:rsidR="002734E7" w:rsidRDefault="002734E7">
                                <w:pPr>
                                  <w:pStyle w:val="TableParagraph"/>
                                  <w:spacing w:before="79"/>
                                  <w:ind w:left="0"/>
                                  <w:jc w:val="left"/>
                                  <w:rPr>
                                    <w:rFonts w:ascii="Times New Roman"/>
                                    <w:sz w:val="20"/>
                                  </w:rPr>
                                </w:pPr>
                              </w:p>
                              <w:p w14:paraId="252C7E49"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36F58233"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390BA8B"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2511C11" w14:textId="77777777" w:rsidR="002734E7" w:rsidRDefault="00B56223">
                                <w:pPr>
                                  <w:pStyle w:val="TableParagraph"/>
                                  <w:spacing w:before="119"/>
                                  <w:ind w:right="5"/>
                                  <w:rPr>
                                    <w:b/>
                                    <w:sz w:val="20"/>
                                  </w:rPr>
                                </w:pPr>
                                <w:r>
                                  <w:rPr>
                                    <w:b/>
                                    <w:spacing w:val="-4"/>
                                    <w:sz w:val="20"/>
                                  </w:rPr>
                                  <w:t>Date</w:t>
                                </w:r>
                              </w:p>
                              <w:p w14:paraId="5CAEB382" w14:textId="77777777" w:rsidR="002734E7" w:rsidRDefault="00B56223">
                                <w:pPr>
                                  <w:pStyle w:val="TableParagraph"/>
                                  <w:spacing w:before="121"/>
                                  <w:ind w:right="3"/>
                                  <w:rPr>
                                    <w:sz w:val="20"/>
                                  </w:rPr>
                                </w:pPr>
                                <w:r>
                                  <w:rPr>
                                    <w:spacing w:val="-2"/>
                                    <w:sz w:val="20"/>
                                  </w:rPr>
                                  <w:t>9/1/2025</w:t>
                                </w:r>
                              </w:p>
                            </w:tc>
                          </w:tr>
                        </w:tbl>
                        <w:p w14:paraId="0EA10B25"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36BD171B" id="_x0000_t202" coordsize="21600,21600" o:spt="202" path="m,l,21600r21600,l21600,xe">
              <v:stroke joinstyle="miter"/>
              <v:path gradientshapeok="t" o:connecttype="rect"/>
            </v:shapetype>
            <v:shape id="Textbox 35" o:spid="_x0000_s1049" type="#_x0000_t202" style="position:absolute;margin-left:75.6pt;margin-top:22.55pt;width:486.95pt;height:98.1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DGkaSe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98F1CEC" w14:textId="77777777">
                      <w:trPr>
                        <w:trHeight w:val="1069"/>
                      </w:trPr>
                      <w:tc>
                        <w:tcPr>
                          <w:tcW w:w="4085" w:type="dxa"/>
                          <w:tcBorders>
                            <w:bottom w:val="nil"/>
                          </w:tcBorders>
                        </w:tcPr>
                        <w:p w14:paraId="3B3C00CC"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7F7788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3BD80539"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94D334C"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1B5D169"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72F8B13" w14:textId="77777777" w:rsidR="002734E7" w:rsidRDefault="00B56223">
                          <w:pPr>
                            <w:pStyle w:val="TableParagraph"/>
                            <w:spacing w:before="119"/>
                            <w:ind w:right="5"/>
                            <w:rPr>
                              <w:b/>
                              <w:sz w:val="20"/>
                            </w:rPr>
                          </w:pPr>
                          <w:r>
                            <w:rPr>
                              <w:b/>
                              <w:spacing w:val="-4"/>
                              <w:sz w:val="20"/>
                            </w:rPr>
                            <w:t>Page</w:t>
                          </w:r>
                        </w:p>
                        <w:p w14:paraId="05F74141"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22</w:t>
                          </w:r>
                          <w:r>
                            <w:rPr>
                              <w:spacing w:val="-5"/>
                              <w:sz w:val="20"/>
                            </w:rPr>
                            <w:fldChar w:fldCharType="end"/>
                          </w:r>
                        </w:p>
                      </w:tc>
                    </w:tr>
                    <w:tr w:rsidR="002734E7" w14:paraId="35295B51" w14:textId="77777777">
                      <w:trPr>
                        <w:trHeight w:val="849"/>
                      </w:trPr>
                      <w:tc>
                        <w:tcPr>
                          <w:tcW w:w="4085" w:type="dxa"/>
                          <w:tcBorders>
                            <w:top w:val="nil"/>
                          </w:tcBorders>
                        </w:tcPr>
                        <w:p w14:paraId="0255806D" w14:textId="77777777" w:rsidR="002734E7" w:rsidRDefault="002734E7">
                          <w:pPr>
                            <w:pStyle w:val="TableParagraph"/>
                            <w:spacing w:before="79"/>
                            <w:ind w:left="0"/>
                            <w:jc w:val="left"/>
                            <w:rPr>
                              <w:rFonts w:ascii="Times New Roman"/>
                              <w:sz w:val="20"/>
                            </w:rPr>
                          </w:pPr>
                        </w:p>
                        <w:p w14:paraId="252C7E49"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36F58233"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390BA8B"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2511C11" w14:textId="77777777" w:rsidR="002734E7" w:rsidRDefault="00B56223">
                          <w:pPr>
                            <w:pStyle w:val="TableParagraph"/>
                            <w:spacing w:before="119"/>
                            <w:ind w:right="5"/>
                            <w:rPr>
                              <w:b/>
                              <w:sz w:val="20"/>
                            </w:rPr>
                          </w:pPr>
                          <w:r>
                            <w:rPr>
                              <w:b/>
                              <w:spacing w:val="-4"/>
                              <w:sz w:val="20"/>
                            </w:rPr>
                            <w:t>Date</w:t>
                          </w:r>
                        </w:p>
                        <w:p w14:paraId="5CAEB382" w14:textId="77777777" w:rsidR="002734E7" w:rsidRDefault="00B56223">
                          <w:pPr>
                            <w:pStyle w:val="TableParagraph"/>
                            <w:spacing w:before="121"/>
                            <w:ind w:right="3"/>
                            <w:rPr>
                              <w:sz w:val="20"/>
                            </w:rPr>
                          </w:pPr>
                          <w:r>
                            <w:rPr>
                              <w:spacing w:val="-2"/>
                              <w:sz w:val="20"/>
                            </w:rPr>
                            <w:t>9/1/2025</w:t>
                          </w:r>
                        </w:p>
                      </w:tc>
                    </w:tr>
                  </w:tbl>
                  <w:p w14:paraId="0EA10B25" w14:textId="77777777" w:rsidR="002734E7" w:rsidRDefault="002734E7">
                    <w:pPr>
                      <w:pStyle w:val="BodyText"/>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63635"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4000" behindDoc="0" locked="0" layoutInCell="1" allowOverlap="1" wp14:anchorId="2E827FF2" wp14:editId="5F733104">
              <wp:simplePos x="0" y="0"/>
              <wp:positionH relativeFrom="page">
                <wp:posOffset>960424</wp:posOffset>
              </wp:positionH>
              <wp:positionV relativeFrom="page">
                <wp:posOffset>286511</wp:posOffset>
              </wp:positionV>
              <wp:extent cx="6184265" cy="124650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614B6C0" w14:textId="77777777">
                            <w:trPr>
                              <w:trHeight w:val="1069"/>
                            </w:trPr>
                            <w:tc>
                              <w:tcPr>
                                <w:tcW w:w="4085" w:type="dxa"/>
                                <w:tcBorders>
                                  <w:bottom w:val="nil"/>
                                </w:tcBorders>
                              </w:tcPr>
                              <w:p w14:paraId="3CF12DE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B7AE5E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4D20FAF"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9B0545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4CA13892"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0040923" w14:textId="77777777" w:rsidR="002734E7" w:rsidRDefault="00B56223">
                                <w:pPr>
                                  <w:pStyle w:val="TableParagraph"/>
                                  <w:spacing w:before="119"/>
                                  <w:ind w:right="5"/>
                                  <w:rPr>
                                    <w:b/>
                                    <w:sz w:val="20"/>
                                  </w:rPr>
                                </w:pPr>
                                <w:r>
                                  <w:rPr>
                                    <w:b/>
                                    <w:spacing w:val="-4"/>
                                    <w:sz w:val="20"/>
                                  </w:rPr>
                                  <w:t>Page</w:t>
                                </w:r>
                              </w:p>
                              <w:p w14:paraId="15DF643A"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c>
                          </w:tr>
                          <w:tr w:rsidR="002734E7" w14:paraId="4567987F" w14:textId="77777777">
                            <w:trPr>
                              <w:trHeight w:val="849"/>
                            </w:trPr>
                            <w:tc>
                              <w:tcPr>
                                <w:tcW w:w="4085" w:type="dxa"/>
                                <w:tcBorders>
                                  <w:top w:val="nil"/>
                                </w:tcBorders>
                              </w:tcPr>
                              <w:p w14:paraId="53B3A7A2" w14:textId="77777777" w:rsidR="002734E7" w:rsidRDefault="002734E7">
                                <w:pPr>
                                  <w:pStyle w:val="TableParagraph"/>
                                  <w:spacing w:before="79"/>
                                  <w:ind w:left="0"/>
                                  <w:jc w:val="left"/>
                                  <w:rPr>
                                    <w:rFonts w:ascii="Times New Roman"/>
                                    <w:sz w:val="20"/>
                                  </w:rPr>
                                </w:pPr>
                              </w:p>
                              <w:p w14:paraId="2E32E16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0FEB17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75EB1C2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7A358EF" w14:textId="77777777" w:rsidR="002734E7" w:rsidRDefault="00B56223">
                                <w:pPr>
                                  <w:pStyle w:val="TableParagraph"/>
                                  <w:spacing w:before="119"/>
                                  <w:ind w:right="5"/>
                                  <w:rPr>
                                    <w:b/>
                                    <w:sz w:val="20"/>
                                  </w:rPr>
                                </w:pPr>
                                <w:r>
                                  <w:rPr>
                                    <w:b/>
                                    <w:spacing w:val="-4"/>
                                    <w:sz w:val="20"/>
                                  </w:rPr>
                                  <w:t>Date</w:t>
                                </w:r>
                              </w:p>
                              <w:p w14:paraId="3097AA28" w14:textId="77777777" w:rsidR="002734E7" w:rsidRDefault="00B56223">
                                <w:pPr>
                                  <w:pStyle w:val="TableParagraph"/>
                                  <w:spacing w:before="121"/>
                                  <w:ind w:right="3"/>
                                  <w:rPr>
                                    <w:sz w:val="20"/>
                                  </w:rPr>
                                </w:pPr>
                                <w:r>
                                  <w:rPr>
                                    <w:spacing w:val="-2"/>
                                    <w:sz w:val="20"/>
                                  </w:rPr>
                                  <w:t>9/1/2025</w:t>
                                </w:r>
                              </w:p>
                            </w:tc>
                          </w:tr>
                        </w:tbl>
                        <w:p w14:paraId="3252236B"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2E827FF2" id="_x0000_t202" coordsize="21600,21600" o:spt="202" path="m,l,21600r21600,l21600,xe">
              <v:stroke joinstyle="miter"/>
              <v:path gradientshapeok="t" o:connecttype="rect"/>
            </v:shapetype>
            <v:shape id="Textbox 36" o:spid="_x0000_s1050" type="#_x0000_t202" style="position:absolute;margin-left:75.6pt;margin-top:22.55pt;width:486.95pt;height:98.1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BSnpMR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614B6C0" w14:textId="77777777">
                      <w:trPr>
                        <w:trHeight w:val="1069"/>
                      </w:trPr>
                      <w:tc>
                        <w:tcPr>
                          <w:tcW w:w="4085" w:type="dxa"/>
                          <w:tcBorders>
                            <w:bottom w:val="nil"/>
                          </w:tcBorders>
                        </w:tcPr>
                        <w:p w14:paraId="3CF12DE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B7AE5E4"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04D20FAF"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9B0545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4CA13892"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0040923" w14:textId="77777777" w:rsidR="002734E7" w:rsidRDefault="00B56223">
                          <w:pPr>
                            <w:pStyle w:val="TableParagraph"/>
                            <w:spacing w:before="119"/>
                            <w:ind w:right="5"/>
                            <w:rPr>
                              <w:b/>
                              <w:sz w:val="20"/>
                            </w:rPr>
                          </w:pPr>
                          <w:r>
                            <w:rPr>
                              <w:b/>
                              <w:spacing w:val="-4"/>
                              <w:sz w:val="20"/>
                            </w:rPr>
                            <w:t>Page</w:t>
                          </w:r>
                        </w:p>
                        <w:p w14:paraId="15DF643A"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23</w:t>
                          </w:r>
                          <w:r>
                            <w:rPr>
                              <w:spacing w:val="-5"/>
                              <w:sz w:val="20"/>
                            </w:rPr>
                            <w:fldChar w:fldCharType="end"/>
                          </w:r>
                        </w:p>
                      </w:tc>
                    </w:tr>
                    <w:tr w:rsidR="002734E7" w14:paraId="4567987F" w14:textId="77777777">
                      <w:trPr>
                        <w:trHeight w:val="849"/>
                      </w:trPr>
                      <w:tc>
                        <w:tcPr>
                          <w:tcW w:w="4085" w:type="dxa"/>
                          <w:tcBorders>
                            <w:top w:val="nil"/>
                          </w:tcBorders>
                        </w:tcPr>
                        <w:p w14:paraId="53B3A7A2" w14:textId="77777777" w:rsidR="002734E7" w:rsidRDefault="002734E7">
                          <w:pPr>
                            <w:pStyle w:val="TableParagraph"/>
                            <w:spacing w:before="79"/>
                            <w:ind w:left="0"/>
                            <w:jc w:val="left"/>
                            <w:rPr>
                              <w:rFonts w:ascii="Times New Roman"/>
                              <w:sz w:val="20"/>
                            </w:rPr>
                          </w:pPr>
                        </w:p>
                        <w:p w14:paraId="2E32E16C"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0FEB17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75EB1C23"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7A358EF" w14:textId="77777777" w:rsidR="002734E7" w:rsidRDefault="00B56223">
                          <w:pPr>
                            <w:pStyle w:val="TableParagraph"/>
                            <w:spacing w:before="119"/>
                            <w:ind w:right="5"/>
                            <w:rPr>
                              <w:b/>
                              <w:sz w:val="20"/>
                            </w:rPr>
                          </w:pPr>
                          <w:r>
                            <w:rPr>
                              <w:b/>
                              <w:spacing w:val="-4"/>
                              <w:sz w:val="20"/>
                            </w:rPr>
                            <w:t>Date</w:t>
                          </w:r>
                        </w:p>
                        <w:p w14:paraId="3097AA28" w14:textId="77777777" w:rsidR="002734E7" w:rsidRDefault="00B56223">
                          <w:pPr>
                            <w:pStyle w:val="TableParagraph"/>
                            <w:spacing w:before="121"/>
                            <w:ind w:right="3"/>
                            <w:rPr>
                              <w:sz w:val="20"/>
                            </w:rPr>
                          </w:pPr>
                          <w:r>
                            <w:rPr>
                              <w:spacing w:val="-2"/>
                              <w:sz w:val="20"/>
                            </w:rPr>
                            <w:t>9/1/2025</w:t>
                          </w:r>
                        </w:p>
                      </w:tc>
                    </w:tr>
                  </w:tbl>
                  <w:p w14:paraId="3252236B" w14:textId="77777777" w:rsidR="002734E7" w:rsidRDefault="002734E7">
                    <w:pPr>
                      <w:pStyle w:val="BodyText"/>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CEEBE" w14:textId="77777777" w:rsidR="002734E7" w:rsidRDefault="002734E7">
    <w:pPr>
      <w:pStyle w:val="BodyText"/>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9A16"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5024" behindDoc="0" locked="0" layoutInCell="1" allowOverlap="1" wp14:anchorId="612C58F1" wp14:editId="7D5D045E">
              <wp:simplePos x="0" y="0"/>
              <wp:positionH relativeFrom="page">
                <wp:posOffset>960424</wp:posOffset>
              </wp:positionH>
              <wp:positionV relativeFrom="page">
                <wp:posOffset>286511</wp:posOffset>
              </wp:positionV>
              <wp:extent cx="6184265" cy="124650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D4FF5A0" w14:textId="77777777">
                            <w:trPr>
                              <w:trHeight w:val="1069"/>
                            </w:trPr>
                            <w:tc>
                              <w:tcPr>
                                <w:tcW w:w="4085" w:type="dxa"/>
                                <w:tcBorders>
                                  <w:bottom w:val="nil"/>
                                </w:tcBorders>
                              </w:tcPr>
                              <w:p w14:paraId="7FA6A262"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6B08708"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D391A7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2B84768"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29818E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00031A2" w14:textId="77777777" w:rsidR="002734E7" w:rsidRDefault="00B56223">
                                <w:pPr>
                                  <w:pStyle w:val="TableParagraph"/>
                                  <w:spacing w:before="119"/>
                                  <w:ind w:right="5"/>
                                  <w:rPr>
                                    <w:b/>
                                    <w:sz w:val="20"/>
                                  </w:rPr>
                                </w:pPr>
                                <w:r>
                                  <w:rPr>
                                    <w:b/>
                                    <w:spacing w:val="-4"/>
                                    <w:sz w:val="20"/>
                                  </w:rPr>
                                  <w:t>Page</w:t>
                                </w:r>
                              </w:p>
                              <w:p w14:paraId="327CEAFF"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c>
                          </w:tr>
                          <w:tr w:rsidR="002734E7" w14:paraId="0AA9624C" w14:textId="77777777">
                            <w:trPr>
                              <w:trHeight w:val="849"/>
                            </w:trPr>
                            <w:tc>
                              <w:tcPr>
                                <w:tcW w:w="4085" w:type="dxa"/>
                                <w:tcBorders>
                                  <w:top w:val="nil"/>
                                </w:tcBorders>
                              </w:tcPr>
                              <w:p w14:paraId="7F8EF5C7" w14:textId="77777777" w:rsidR="002734E7" w:rsidRDefault="002734E7">
                                <w:pPr>
                                  <w:pStyle w:val="TableParagraph"/>
                                  <w:spacing w:before="79"/>
                                  <w:ind w:left="0"/>
                                  <w:jc w:val="left"/>
                                  <w:rPr>
                                    <w:rFonts w:ascii="Times New Roman"/>
                                    <w:sz w:val="20"/>
                                  </w:rPr>
                                </w:pPr>
                              </w:p>
                              <w:p w14:paraId="2A77E0D6"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3F929D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8C7DF0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6C2C310" w14:textId="77777777" w:rsidR="002734E7" w:rsidRDefault="00B56223">
                                <w:pPr>
                                  <w:pStyle w:val="TableParagraph"/>
                                  <w:spacing w:before="119"/>
                                  <w:ind w:right="5"/>
                                  <w:rPr>
                                    <w:b/>
                                    <w:sz w:val="20"/>
                                  </w:rPr>
                                </w:pPr>
                                <w:r>
                                  <w:rPr>
                                    <w:b/>
                                    <w:spacing w:val="-4"/>
                                    <w:sz w:val="20"/>
                                  </w:rPr>
                                  <w:t>Date</w:t>
                                </w:r>
                              </w:p>
                              <w:p w14:paraId="38C22244" w14:textId="77777777" w:rsidR="002734E7" w:rsidRDefault="00B56223">
                                <w:pPr>
                                  <w:pStyle w:val="TableParagraph"/>
                                  <w:spacing w:before="121"/>
                                  <w:ind w:right="3"/>
                                  <w:rPr>
                                    <w:sz w:val="20"/>
                                  </w:rPr>
                                </w:pPr>
                                <w:r>
                                  <w:rPr>
                                    <w:spacing w:val="-2"/>
                                    <w:sz w:val="20"/>
                                  </w:rPr>
                                  <w:t>9/1/2025</w:t>
                                </w:r>
                              </w:p>
                            </w:tc>
                          </w:tr>
                        </w:tbl>
                        <w:p w14:paraId="1F2CBE0D"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612C58F1" id="_x0000_t202" coordsize="21600,21600" o:spt="202" path="m,l,21600r21600,l21600,xe">
              <v:stroke joinstyle="miter"/>
              <v:path gradientshapeok="t" o:connecttype="rect"/>
            </v:shapetype>
            <v:shape id="Textbox 38" o:spid="_x0000_s1051" type="#_x0000_t202" style="position:absolute;margin-left:75.6pt;margin-top:22.55pt;width:486.95pt;height:98.1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AVRj9gmgEA&#10;ACQ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7D4FF5A0" w14:textId="77777777">
                      <w:trPr>
                        <w:trHeight w:val="1069"/>
                      </w:trPr>
                      <w:tc>
                        <w:tcPr>
                          <w:tcW w:w="4085" w:type="dxa"/>
                          <w:tcBorders>
                            <w:bottom w:val="nil"/>
                          </w:tcBorders>
                        </w:tcPr>
                        <w:p w14:paraId="7FA6A262"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36B08708"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2D391A7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2B84768"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29818E6"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500031A2" w14:textId="77777777" w:rsidR="002734E7" w:rsidRDefault="00B56223">
                          <w:pPr>
                            <w:pStyle w:val="TableParagraph"/>
                            <w:spacing w:before="119"/>
                            <w:ind w:right="5"/>
                            <w:rPr>
                              <w:b/>
                              <w:sz w:val="20"/>
                            </w:rPr>
                          </w:pPr>
                          <w:r>
                            <w:rPr>
                              <w:b/>
                              <w:spacing w:val="-4"/>
                              <w:sz w:val="20"/>
                            </w:rPr>
                            <w:t>Page</w:t>
                          </w:r>
                        </w:p>
                        <w:p w14:paraId="327CEAFF"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25</w:t>
                          </w:r>
                          <w:r>
                            <w:rPr>
                              <w:spacing w:val="-5"/>
                              <w:sz w:val="20"/>
                            </w:rPr>
                            <w:fldChar w:fldCharType="end"/>
                          </w:r>
                        </w:p>
                      </w:tc>
                    </w:tr>
                    <w:tr w:rsidR="002734E7" w14:paraId="0AA9624C" w14:textId="77777777">
                      <w:trPr>
                        <w:trHeight w:val="849"/>
                      </w:trPr>
                      <w:tc>
                        <w:tcPr>
                          <w:tcW w:w="4085" w:type="dxa"/>
                          <w:tcBorders>
                            <w:top w:val="nil"/>
                          </w:tcBorders>
                        </w:tcPr>
                        <w:p w14:paraId="7F8EF5C7" w14:textId="77777777" w:rsidR="002734E7" w:rsidRDefault="002734E7">
                          <w:pPr>
                            <w:pStyle w:val="TableParagraph"/>
                            <w:spacing w:before="79"/>
                            <w:ind w:left="0"/>
                            <w:jc w:val="left"/>
                            <w:rPr>
                              <w:rFonts w:ascii="Times New Roman"/>
                              <w:sz w:val="20"/>
                            </w:rPr>
                          </w:pPr>
                        </w:p>
                        <w:p w14:paraId="2A77E0D6"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3F929DD"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8C7DF0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46C2C310" w14:textId="77777777" w:rsidR="002734E7" w:rsidRDefault="00B56223">
                          <w:pPr>
                            <w:pStyle w:val="TableParagraph"/>
                            <w:spacing w:before="119"/>
                            <w:ind w:right="5"/>
                            <w:rPr>
                              <w:b/>
                              <w:sz w:val="20"/>
                            </w:rPr>
                          </w:pPr>
                          <w:r>
                            <w:rPr>
                              <w:b/>
                              <w:spacing w:val="-4"/>
                              <w:sz w:val="20"/>
                            </w:rPr>
                            <w:t>Date</w:t>
                          </w:r>
                        </w:p>
                        <w:p w14:paraId="38C22244" w14:textId="77777777" w:rsidR="002734E7" w:rsidRDefault="00B56223">
                          <w:pPr>
                            <w:pStyle w:val="TableParagraph"/>
                            <w:spacing w:before="121"/>
                            <w:ind w:right="3"/>
                            <w:rPr>
                              <w:sz w:val="20"/>
                            </w:rPr>
                          </w:pPr>
                          <w:r>
                            <w:rPr>
                              <w:spacing w:val="-2"/>
                              <w:sz w:val="20"/>
                            </w:rPr>
                            <w:t>9/1/2025</w:t>
                          </w:r>
                        </w:p>
                      </w:tc>
                    </w:tr>
                  </w:tbl>
                  <w:p w14:paraId="1F2CBE0D" w14:textId="77777777" w:rsidR="002734E7" w:rsidRDefault="002734E7">
                    <w:pPr>
                      <w:pStyle w:val="BodyText"/>
                    </w:pP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2EC1"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5536" behindDoc="0" locked="0" layoutInCell="1" allowOverlap="1" wp14:anchorId="747D7CC9" wp14:editId="0D2927EE">
              <wp:simplePos x="0" y="0"/>
              <wp:positionH relativeFrom="page">
                <wp:posOffset>960424</wp:posOffset>
              </wp:positionH>
              <wp:positionV relativeFrom="page">
                <wp:posOffset>286511</wp:posOffset>
              </wp:positionV>
              <wp:extent cx="6184265" cy="1246505"/>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A9DDE98" w14:textId="77777777">
                            <w:trPr>
                              <w:trHeight w:val="1069"/>
                            </w:trPr>
                            <w:tc>
                              <w:tcPr>
                                <w:tcW w:w="4085" w:type="dxa"/>
                                <w:tcBorders>
                                  <w:bottom w:val="nil"/>
                                </w:tcBorders>
                              </w:tcPr>
                              <w:p w14:paraId="61A8643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41A141D"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782467F"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BD7452F"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C860E1E"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DD85A0E" w14:textId="77777777" w:rsidR="002734E7" w:rsidRDefault="00B56223">
                                <w:pPr>
                                  <w:pStyle w:val="TableParagraph"/>
                                  <w:spacing w:before="119"/>
                                  <w:ind w:right="5"/>
                                  <w:rPr>
                                    <w:b/>
                                    <w:sz w:val="20"/>
                                  </w:rPr>
                                </w:pPr>
                                <w:r>
                                  <w:rPr>
                                    <w:b/>
                                    <w:spacing w:val="-4"/>
                                    <w:sz w:val="20"/>
                                  </w:rPr>
                                  <w:t>Page</w:t>
                                </w:r>
                              </w:p>
                              <w:p w14:paraId="7003BE06"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c>
                          </w:tr>
                          <w:tr w:rsidR="002734E7" w14:paraId="5975C844" w14:textId="77777777">
                            <w:trPr>
                              <w:trHeight w:val="849"/>
                            </w:trPr>
                            <w:tc>
                              <w:tcPr>
                                <w:tcW w:w="4085" w:type="dxa"/>
                                <w:tcBorders>
                                  <w:top w:val="nil"/>
                                </w:tcBorders>
                              </w:tcPr>
                              <w:p w14:paraId="75715524" w14:textId="77777777" w:rsidR="002734E7" w:rsidRDefault="002734E7">
                                <w:pPr>
                                  <w:pStyle w:val="TableParagraph"/>
                                  <w:spacing w:before="79"/>
                                  <w:ind w:left="0"/>
                                  <w:jc w:val="left"/>
                                  <w:rPr>
                                    <w:rFonts w:ascii="Times New Roman"/>
                                    <w:sz w:val="20"/>
                                  </w:rPr>
                                </w:pPr>
                              </w:p>
                              <w:p w14:paraId="17DC43D0"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8222E3E"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5254FCC1"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21715840" w14:textId="77777777" w:rsidR="002734E7" w:rsidRDefault="00B56223">
                                <w:pPr>
                                  <w:pStyle w:val="TableParagraph"/>
                                  <w:spacing w:before="119"/>
                                  <w:ind w:right="5"/>
                                  <w:rPr>
                                    <w:b/>
                                    <w:sz w:val="20"/>
                                  </w:rPr>
                                </w:pPr>
                                <w:r>
                                  <w:rPr>
                                    <w:b/>
                                    <w:spacing w:val="-4"/>
                                    <w:sz w:val="20"/>
                                  </w:rPr>
                                  <w:t>Date</w:t>
                                </w:r>
                              </w:p>
                              <w:p w14:paraId="14534474" w14:textId="77777777" w:rsidR="002734E7" w:rsidRDefault="00B56223">
                                <w:pPr>
                                  <w:pStyle w:val="TableParagraph"/>
                                  <w:spacing w:before="121"/>
                                  <w:ind w:right="3"/>
                                  <w:rPr>
                                    <w:sz w:val="20"/>
                                  </w:rPr>
                                </w:pPr>
                                <w:r>
                                  <w:rPr>
                                    <w:spacing w:val="-2"/>
                                    <w:sz w:val="20"/>
                                  </w:rPr>
                                  <w:t>9/1/2025</w:t>
                                </w:r>
                              </w:p>
                            </w:tc>
                          </w:tr>
                        </w:tbl>
                        <w:p w14:paraId="1690C667"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747D7CC9" id="_x0000_t202" coordsize="21600,21600" o:spt="202" path="m,l,21600r21600,l21600,xe">
              <v:stroke joinstyle="miter"/>
              <v:path gradientshapeok="t" o:connecttype="rect"/>
            </v:shapetype>
            <v:shape id="Textbox 39" o:spid="_x0000_s1052" type="#_x0000_t202" style="position:absolute;margin-left:75.6pt;margin-top:22.55pt;width:486.95pt;height:98.15pt;z-index:157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A9DDE98" w14:textId="77777777">
                      <w:trPr>
                        <w:trHeight w:val="1069"/>
                      </w:trPr>
                      <w:tc>
                        <w:tcPr>
                          <w:tcW w:w="4085" w:type="dxa"/>
                          <w:tcBorders>
                            <w:bottom w:val="nil"/>
                          </w:tcBorders>
                        </w:tcPr>
                        <w:p w14:paraId="61A8643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41A141D"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4782467F"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BD7452F"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3C860E1E"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DD85A0E" w14:textId="77777777" w:rsidR="002734E7" w:rsidRDefault="00B56223">
                          <w:pPr>
                            <w:pStyle w:val="TableParagraph"/>
                            <w:spacing w:before="119"/>
                            <w:ind w:right="5"/>
                            <w:rPr>
                              <w:b/>
                              <w:sz w:val="20"/>
                            </w:rPr>
                          </w:pPr>
                          <w:r>
                            <w:rPr>
                              <w:b/>
                              <w:spacing w:val="-4"/>
                              <w:sz w:val="20"/>
                            </w:rPr>
                            <w:t>Page</w:t>
                          </w:r>
                        </w:p>
                        <w:p w14:paraId="7003BE06" w14:textId="77777777" w:rsidR="002734E7" w:rsidRDefault="00B56223">
                          <w:pPr>
                            <w:pStyle w:val="TableParagraph"/>
                            <w:spacing w:before="118"/>
                            <w:ind w:right="5"/>
                            <w:rPr>
                              <w:sz w:val="20"/>
                            </w:rPr>
                          </w:pPr>
                          <w:r>
                            <w:rPr>
                              <w:spacing w:val="-2"/>
                              <w:sz w:val="20"/>
                            </w:rPr>
                            <w:t>4-</w:t>
                          </w:r>
                          <w:r>
                            <w:rPr>
                              <w:spacing w:val="-5"/>
                              <w:sz w:val="20"/>
                            </w:rPr>
                            <w:fldChar w:fldCharType="begin"/>
                          </w:r>
                          <w:r>
                            <w:rPr>
                              <w:spacing w:val="-5"/>
                              <w:sz w:val="20"/>
                            </w:rPr>
                            <w:instrText xml:space="preserve"> PAGE </w:instrText>
                          </w:r>
                          <w:r>
                            <w:rPr>
                              <w:spacing w:val="-5"/>
                              <w:sz w:val="20"/>
                            </w:rPr>
                            <w:fldChar w:fldCharType="separate"/>
                          </w:r>
                          <w:r>
                            <w:rPr>
                              <w:spacing w:val="-5"/>
                              <w:sz w:val="20"/>
                            </w:rPr>
                            <w:t>26</w:t>
                          </w:r>
                          <w:r>
                            <w:rPr>
                              <w:spacing w:val="-5"/>
                              <w:sz w:val="20"/>
                            </w:rPr>
                            <w:fldChar w:fldCharType="end"/>
                          </w:r>
                        </w:p>
                      </w:tc>
                    </w:tr>
                    <w:tr w:rsidR="002734E7" w14:paraId="5975C844" w14:textId="77777777">
                      <w:trPr>
                        <w:trHeight w:val="849"/>
                      </w:trPr>
                      <w:tc>
                        <w:tcPr>
                          <w:tcW w:w="4085" w:type="dxa"/>
                          <w:tcBorders>
                            <w:top w:val="nil"/>
                          </w:tcBorders>
                        </w:tcPr>
                        <w:p w14:paraId="75715524" w14:textId="77777777" w:rsidR="002734E7" w:rsidRDefault="002734E7">
                          <w:pPr>
                            <w:pStyle w:val="TableParagraph"/>
                            <w:spacing w:before="79"/>
                            <w:ind w:left="0"/>
                            <w:jc w:val="left"/>
                            <w:rPr>
                              <w:rFonts w:ascii="Times New Roman"/>
                              <w:sz w:val="20"/>
                            </w:rPr>
                          </w:pPr>
                        </w:p>
                        <w:p w14:paraId="17DC43D0"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78222E3E"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5254FCC1"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21715840" w14:textId="77777777" w:rsidR="002734E7" w:rsidRDefault="00B56223">
                          <w:pPr>
                            <w:pStyle w:val="TableParagraph"/>
                            <w:spacing w:before="119"/>
                            <w:ind w:right="5"/>
                            <w:rPr>
                              <w:b/>
                              <w:sz w:val="20"/>
                            </w:rPr>
                          </w:pPr>
                          <w:r>
                            <w:rPr>
                              <w:b/>
                              <w:spacing w:val="-4"/>
                              <w:sz w:val="20"/>
                            </w:rPr>
                            <w:t>Date</w:t>
                          </w:r>
                        </w:p>
                        <w:p w14:paraId="14534474" w14:textId="77777777" w:rsidR="002734E7" w:rsidRDefault="00B56223">
                          <w:pPr>
                            <w:pStyle w:val="TableParagraph"/>
                            <w:spacing w:before="121"/>
                            <w:ind w:right="3"/>
                            <w:rPr>
                              <w:sz w:val="20"/>
                            </w:rPr>
                          </w:pPr>
                          <w:r>
                            <w:rPr>
                              <w:spacing w:val="-2"/>
                              <w:sz w:val="20"/>
                            </w:rPr>
                            <w:t>9/1/2025</w:t>
                          </w:r>
                        </w:p>
                      </w:tc>
                    </w:tr>
                  </w:tbl>
                  <w:p w14:paraId="1690C667" w14:textId="77777777" w:rsidR="002734E7" w:rsidRDefault="002734E7">
                    <w:pPr>
                      <w:pStyle w:val="BodyText"/>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12CE" w14:textId="77777777" w:rsidR="002734E7" w:rsidRDefault="002734E7">
    <w:pPr>
      <w:pStyle w:val="BodyText"/>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D11A" w14:textId="77777777" w:rsidR="002734E7" w:rsidRDefault="002734E7">
    <w:pPr>
      <w:pStyle w:val="BodyText"/>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C5F3" w14:textId="77777777" w:rsidR="002734E7" w:rsidRDefault="002734E7">
    <w:pPr>
      <w:pStyle w:val="BodyText"/>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BD4DC" w14:textId="77777777" w:rsidR="002734E7" w:rsidRDefault="002734E7">
    <w:pPr>
      <w:pStyle w:val="BodyText"/>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6233"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6048" behindDoc="0" locked="0" layoutInCell="1" allowOverlap="1" wp14:anchorId="7EED8124" wp14:editId="78803E4E">
              <wp:simplePos x="0" y="0"/>
              <wp:positionH relativeFrom="page">
                <wp:posOffset>648004</wp:posOffset>
              </wp:positionH>
              <wp:positionV relativeFrom="page">
                <wp:posOffset>431291</wp:posOffset>
              </wp:positionV>
              <wp:extent cx="6181090" cy="110299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5BCE0DA2" w14:textId="77777777">
                            <w:trPr>
                              <w:trHeight w:val="853"/>
                            </w:trPr>
                            <w:tc>
                              <w:tcPr>
                                <w:tcW w:w="4081" w:type="dxa"/>
                              </w:tcPr>
                              <w:p w14:paraId="74D9F809"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90D560C"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FAAF00A"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1BC775C5"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4DFDBAA4" w14:textId="77777777" w:rsidR="002734E7" w:rsidRDefault="00B56223">
                                <w:pPr>
                                  <w:pStyle w:val="TableParagraph"/>
                                  <w:spacing w:before="119"/>
                                  <w:ind w:left="8" w:right="7"/>
                                  <w:rPr>
                                    <w:b/>
                                    <w:sz w:val="20"/>
                                  </w:rPr>
                                </w:pPr>
                                <w:r>
                                  <w:rPr>
                                    <w:b/>
                                    <w:spacing w:val="-4"/>
                                    <w:sz w:val="20"/>
                                  </w:rPr>
                                  <w:t>Page</w:t>
                                </w:r>
                              </w:p>
                              <w:p w14:paraId="19EE08A3"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r w:rsidR="002734E7" w14:paraId="021017DB" w14:textId="77777777">
                            <w:trPr>
                              <w:trHeight w:val="854"/>
                            </w:trPr>
                            <w:tc>
                              <w:tcPr>
                                <w:tcW w:w="4081" w:type="dxa"/>
                              </w:tcPr>
                              <w:p w14:paraId="0AEDF771" w14:textId="77777777" w:rsidR="002734E7" w:rsidRDefault="002734E7">
                                <w:pPr>
                                  <w:pStyle w:val="TableParagraph"/>
                                  <w:spacing w:before="9"/>
                                  <w:ind w:left="0"/>
                                  <w:jc w:val="left"/>
                                  <w:rPr>
                                    <w:rFonts w:ascii="Times New Roman"/>
                                    <w:sz w:val="20"/>
                                  </w:rPr>
                                </w:pPr>
                              </w:p>
                              <w:p w14:paraId="663A59A1"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678D5C70"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3520248E"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2D273CB2" w14:textId="77777777" w:rsidR="002734E7" w:rsidRDefault="00B56223">
                                <w:pPr>
                                  <w:pStyle w:val="TableParagraph"/>
                                  <w:spacing w:before="120"/>
                                  <w:ind w:left="8" w:right="7"/>
                                  <w:rPr>
                                    <w:b/>
                                    <w:sz w:val="20"/>
                                  </w:rPr>
                                </w:pPr>
                                <w:r>
                                  <w:rPr>
                                    <w:b/>
                                    <w:spacing w:val="-4"/>
                                    <w:sz w:val="20"/>
                                  </w:rPr>
                                  <w:t>Date</w:t>
                                </w:r>
                              </w:p>
                              <w:p w14:paraId="55503BB9" w14:textId="77777777" w:rsidR="002734E7" w:rsidRDefault="00B56223">
                                <w:pPr>
                                  <w:pStyle w:val="TableParagraph"/>
                                  <w:spacing w:before="120"/>
                                  <w:ind w:left="8" w:right="4"/>
                                  <w:rPr>
                                    <w:sz w:val="20"/>
                                  </w:rPr>
                                </w:pPr>
                                <w:r>
                                  <w:rPr>
                                    <w:spacing w:val="-2"/>
                                    <w:sz w:val="20"/>
                                  </w:rPr>
                                  <w:t>9/1/2025</w:t>
                                </w:r>
                              </w:p>
                            </w:tc>
                          </w:tr>
                        </w:tbl>
                        <w:p w14:paraId="3E6FD266"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7EED8124" id="_x0000_t202" coordsize="21600,21600" o:spt="202" path="m,l,21600r21600,l21600,xe">
              <v:stroke joinstyle="miter"/>
              <v:path gradientshapeok="t" o:connecttype="rect"/>
            </v:shapetype>
            <v:shape id="Textbox 40" o:spid="_x0000_s1053" type="#_x0000_t202" style="position:absolute;margin-left:51pt;margin-top:33.95pt;width:486.7pt;height:86.85pt;z-index:157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5BCE0DA2" w14:textId="77777777">
                      <w:trPr>
                        <w:trHeight w:val="853"/>
                      </w:trPr>
                      <w:tc>
                        <w:tcPr>
                          <w:tcW w:w="4081" w:type="dxa"/>
                        </w:tcPr>
                        <w:p w14:paraId="74D9F809"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90D560C"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FAAF00A"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1BC775C5"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4DFDBAA4" w14:textId="77777777" w:rsidR="002734E7" w:rsidRDefault="00B56223">
                          <w:pPr>
                            <w:pStyle w:val="TableParagraph"/>
                            <w:spacing w:before="119"/>
                            <w:ind w:left="8" w:right="7"/>
                            <w:rPr>
                              <w:b/>
                              <w:sz w:val="20"/>
                            </w:rPr>
                          </w:pPr>
                          <w:r>
                            <w:rPr>
                              <w:b/>
                              <w:spacing w:val="-4"/>
                              <w:sz w:val="20"/>
                            </w:rPr>
                            <w:t>Page</w:t>
                          </w:r>
                        </w:p>
                        <w:p w14:paraId="19EE08A3"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r w:rsidR="002734E7" w14:paraId="021017DB" w14:textId="77777777">
                      <w:trPr>
                        <w:trHeight w:val="854"/>
                      </w:trPr>
                      <w:tc>
                        <w:tcPr>
                          <w:tcW w:w="4081" w:type="dxa"/>
                        </w:tcPr>
                        <w:p w14:paraId="0AEDF771" w14:textId="77777777" w:rsidR="002734E7" w:rsidRDefault="002734E7">
                          <w:pPr>
                            <w:pStyle w:val="TableParagraph"/>
                            <w:spacing w:before="9"/>
                            <w:ind w:left="0"/>
                            <w:jc w:val="left"/>
                            <w:rPr>
                              <w:rFonts w:ascii="Times New Roman"/>
                              <w:sz w:val="20"/>
                            </w:rPr>
                          </w:pPr>
                        </w:p>
                        <w:p w14:paraId="663A59A1"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678D5C70"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3520248E"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2D273CB2" w14:textId="77777777" w:rsidR="002734E7" w:rsidRDefault="00B56223">
                          <w:pPr>
                            <w:pStyle w:val="TableParagraph"/>
                            <w:spacing w:before="120"/>
                            <w:ind w:left="8" w:right="7"/>
                            <w:rPr>
                              <w:b/>
                              <w:sz w:val="20"/>
                            </w:rPr>
                          </w:pPr>
                          <w:r>
                            <w:rPr>
                              <w:b/>
                              <w:spacing w:val="-4"/>
                              <w:sz w:val="20"/>
                            </w:rPr>
                            <w:t>Date</w:t>
                          </w:r>
                        </w:p>
                        <w:p w14:paraId="55503BB9" w14:textId="77777777" w:rsidR="002734E7" w:rsidRDefault="00B56223">
                          <w:pPr>
                            <w:pStyle w:val="TableParagraph"/>
                            <w:spacing w:before="120"/>
                            <w:ind w:left="8" w:right="4"/>
                            <w:rPr>
                              <w:sz w:val="20"/>
                            </w:rPr>
                          </w:pPr>
                          <w:r>
                            <w:rPr>
                              <w:spacing w:val="-2"/>
                              <w:sz w:val="20"/>
                            </w:rPr>
                            <w:t>9/1/2025</w:t>
                          </w:r>
                        </w:p>
                      </w:tc>
                    </w:tr>
                  </w:tbl>
                  <w:p w14:paraId="3E6FD266"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56288" behindDoc="1" locked="0" layoutInCell="1" allowOverlap="1" wp14:anchorId="6AE33CD4" wp14:editId="2AA19305">
              <wp:simplePos x="0" y="0"/>
              <wp:positionH relativeFrom="page">
                <wp:posOffset>673404</wp:posOffset>
              </wp:positionH>
              <wp:positionV relativeFrom="page">
                <wp:posOffset>1688364</wp:posOffset>
              </wp:positionV>
              <wp:extent cx="2085339" cy="18097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80975"/>
                      </a:xfrm>
                      <a:prstGeom prst="rect">
                        <a:avLst/>
                      </a:prstGeom>
                    </wps:spPr>
                    <wps:txbx>
                      <w:txbxContent>
                        <w:p w14:paraId="61B9E7D7"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wps:txbx>
                    <wps:bodyPr wrap="square" lIns="0" tIns="0" rIns="0" bIns="0" rtlCol="0">
                      <a:noAutofit/>
                    </wps:bodyPr>
                  </wps:wsp>
                </a:graphicData>
              </a:graphic>
            </wp:anchor>
          </w:drawing>
        </mc:Choice>
        <mc:Fallback>
          <w:pict>
            <v:shape w14:anchorId="6AE33CD4" id="Textbox 41" o:spid="_x0000_s1054" type="#_x0000_t202" style="position:absolute;margin-left:53pt;margin-top:132.95pt;width:164.2pt;height:14.25pt;z-index:-1716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GPmgEAACMDAAAOAAAAZHJzL2Uyb0RvYy54bWysUsFuGyEQvVfKPyDuMWtHSZ2V11HbqFGl&#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" filled="f" stroked="f">
              <v:textbox inset="0,0,0,0">
                <w:txbxContent>
                  <w:p w14:paraId="61B9E7D7"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v:textbox>
              <w10:wrap anchorx="page" anchory="page"/>
            </v:shape>
          </w:pict>
        </mc:Fallback>
      </mc:AlternateContent>
    </w:r>
    <w:r>
      <w:rPr>
        <w:noProof/>
        <w:sz w:val="20"/>
      </w:rPr>
      <mc:AlternateContent>
        <mc:Choice Requires="wps">
          <w:drawing>
            <wp:anchor distT="0" distB="0" distL="0" distR="0" simplePos="0" relativeHeight="486156800" behindDoc="1" locked="0" layoutInCell="1" allowOverlap="1" wp14:anchorId="1391DFFD" wp14:editId="5E4AB716">
              <wp:simplePos x="0" y="0"/>
              <wp:positionH relativeFrom="page">
                <wp:posOffset>810564</wp:posOffset>
              </wp:positionH>
              <wp:positionV relativeFrom="page">
                <wp:posOffset>2009928</wp:posOffset>
              </wp:positionV>
              <wp:extent cx="2070100" cy="38671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386715"/>
                      </a:xfrm>
                      <a:prstGeom prst="rect">
                        <a:avLst/>
                      </a:prstGeom>
                    </wps:spPr>
                    <wps:txbx>
                      <w:txbxContent>
                        <w:p w14:paraId="0285B453" w14:textId="77777777" w:rsidR="002734E7" w:rsidRDefault="00B56223">
                          <w:pPr>
                            <w:pStyle w:val="BodyText"/>
                            <w:spacing w:before="11"/>
                            <w:ind w:left="20"/>
                          </w:pPr>
                          <w:r>
                            <w:rPr>
                              <w:spacing w:val="-2"/>
                              <w:u w:val="single"/>
                            </w:rPr>
                            <w:t>Service</w:t>
                          </w:r>
                        </w:p>
                        <w:p w14:paraId="5E63969D"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1391DFFD" id="Textbox 42" o:spid="_x0000_s1055" type="#_x0000_t202" style="position:absolute;margin-left:63.8pt;margin-top:158.25pt;width:163pt;height:30.45pt;z-index:-1715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" filled="f" stroked="f">
              <v:textbox inset="0,0,0,0">
                <w:txbxContent>
                  <w:p w14:paraId="0285B453" w14:textId="77777777" w:rsidR="002734E7" w:rsidRDefault="00B56223">
                    <w:pPr>
                      <w:pStyle w:val="BodyText"/>
                      <w:spacing w:before="11"/>
                      <w:ind w:left="20"/>
                    </w:pPr>
                    <w:r>
                      <w:rPr>
                        <w:spacing w:val="-2"/>
                        <w:u w:val="single"/>
                      </w:rPr>
                      <w:t>Service</w:t>
                    </w:r>
                  </w:p>
                  <w:p w14:paraId="5E63969D"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4F02" w14:textId="77777777" w:rsidR="002734E7" w:rsidRDefault="002734E7">
    <w:pPr>
      <w:pStyle w:val="BodyText"/>
      <w:spacing w:line="14" w:lineRule="auto"/>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DFCC"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6560" behindDoc="0" locked="0" layoutInCell="1" allowOverlap="1" wp14:anchorId="735EC073" wp14:editId="1509E67A">
              <wp:simplePos x="0" y="0"/>
              <wp:positionH relativeFrom="page">
                <wp:posOffset>648004</wp:posOffset>
              </wp:positionH>
              <wp:positionV relativeFrom="page">
                <wp:posOffset>431291</wp:posOffset>
              </wp:positionV>
              <wp:extent cx="6181090" cy="110299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0D81DFAA" w14:textId="77777777">
                            <w:trPr>
                              <w:trHeight w:val="853"/>
                            </w:trPr>
                            <w:tc>
                              <w:tcPr>
                                <w:tcW w:w="4081" w:type="dxa"/>
                              </w:tcPr>
                              <w:p w14:paraId="6A3DB86B"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CD8CA98"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3E10E60"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BF13497"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1F7B7C25" w14:textId="77777777" w:rsidR="002734E7" w:rsidRDefault="00B56223">
                                <w:pPr>
                                  <w:pStyle w:val="TableParagraph"/>
                                  <w:spacing w:before="119"/>
                                  <w:ind w:left="8" w:right="7"/>
                                  <w:rPr>
                                    <w:b/>
                                    <w:sz w:val="20"/>
                                  </w:rPr>
                                </w:pPr>
                                <w:r>
                                  <w:rPr>
                                    <w:b/>
                                    <w:spacing w:val="-4"/>
                                    <w:sz w:val="20"/>
                                  </w:rPr>
                                  <w:t>Page</w:t>
                                </w:r>
                              </w:p>
                              <w:p w14:paraId="5F565182" w14:textId="77777777" w:rsidR="002734E7" w:rsidRDefault="00B56223">
                                <w:pPr>
                                  <w:pStyle w:val="TableParagraph"/>
                                  <w:spacing w:before="121"/>
                                  <w:ind w:left="8" w:right="2"/>
                                  <w:rPr>
                                    <w:sz w:val="20"/>
                                  </w:rPr>
                                </w:pPr>
                                <w:r>
                                  <w:rPr>
                                    <w:spacing w:val="-2"/>
                                    <w:sz w:val="20"/>
                                  </w:rPr>
                                  <w:t>6-</w:t>
                                </w:r>
                                <w:r>
                                  <w:rPr>
                                    <w:spacing w:val="-10"/>
                                    <w:sz w:val="20"/>
                                  </w:rPr>
                                  <w:t>6</w:t>
                                </w:r>
                              </w:p>
                            </w:tc>
                          </w:tr>
                          <w:tr w:rsidR="002734E7" w14:paraId="519924DC" w14:textId="77777777">
                            <w:trPr>
                              <w:trHeight w:val="854"/>
                            </w:trPr>
                            <w:tc>
                              <w:tcPr>
                                <w:tcW w:w="4081" w:type="dxa"/>
                              </w:tcPr>
                              <w:p w14:paraId="4A6E44C3" w14:textId="77777777" w:rsidR="002734E7" w:rsidRDefault="002734E7">
                                <w:pPr>
                                  <w:pStyle w:val="TableParagraph"/>
                                  <w:spacing w:before="9"/>
                                  <w:ind w:left="0"/>
                                  <w:jc w:val="left"/>
                                  <w:rPr>
                                    <w:rFonts w:ascii="Times New Roman"/>
                                    <w:sz w:val="20"/>
                                  </w:rPr>
                                </w:pPr>
                              </w:p>
                              <w:p w14:paraId="0350DC0A"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0160E06"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7924E454"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7586DCB" w14:textId="77777777" w:rsidR="002734E7" w:rsidRDefault="00B56223">
                                <w:pPr>
                                  <w:pStyle w:val="TableParagraph"/>
                                  <w:spacing w:before="120"/>
                                  <w:ind w:left="8" w:right="7"/>
                                  <w:rPr>
                                    <w:b/>
                                    <w:sz w:val="20"/>
                                  </w:rPr>
                                </w:pPr>
                                <w:r>
                                  <w:rPr>
                                    <w:b/>
                                    <w:spacing w:val="-4"/>
                                    <w:sz w:val="20"/>
                                  </w:rPr>
                                  <w:t>Date</w:t>
                                </w:r>
                              </w:p>
                              <w:p w14:paraId="3678C137" w14:textId="77777777" w:rsidR="002734E7" w:rsidRDefault="00B56223">
                                <w:pPr>
                                  <w:pStyle w:val="TableParagraph"/>
                                  <w:spacing w:before="120"/>
                                  <w:ind w:left="8" w:right="4"/>
                                  <w:rPr>
                                    <w:sz w:val="20"/>
                                  </w:rPr>
                                </w:pPr>
                                <w:r>
                                  <w:rPr>
                                    <w:spacing w:val="-2"/>
                                    <w:sz w:val="20"/>
                                  </w:rPr>
                                  <w:t>9/1/2025</w:t>
                                </w:r>
                              </w:p>
                            </w:tc>
                          </w:tr>
                        </w:tbl>
                        <w:p w14:paraId="7B27E981"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735EC073" id="_x0000_t202" coordsize="21600,21600" o:spt="202" path="m,l,21600r21600,l21600,xe">
              <v:stroke joinstyle="miter"/>
              <v:path gradientshapeok="t" o:connecttype="rect"/>
            </v:shapetype>
            <v:shape id="Textbox 43" o:spid="_x0000_s1056" type="#_x0000_t202" style="position:absolute;margin-left:51pt;margin-top:33.95pt;width:486.7pt;height:86.85pt;z-index:157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&#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0D81DFAA" w14:textId="77777777">
                      <w:trPr>
                        <w:trHeight w:val="853"/>
                      </w:trPr>
                      <w:tc>
                        <w:tcPr>
                          <w:tcW w:w="4081" w:type="dxa"/>
                        </w:tcPr>
                        <w:p w14:paraId="6A3DB86B"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CD8CA98"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3E10E60"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BF13497"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1F7B7C25" w14:textId="77777777" w:rsidR="002734E7" w:rsidRDefault="00B56223">
                          <w:pPr>
                            <w:pStyle w:val="TableParagraph"/>
                            <w:spacing w:before="119"/>
                            <w:ind w:left="8" w:right="7"/>
                            <w:rPr>
                              <w:b/>
                              <w:sz w:val="20"/>
                            </w:rPr>
                          </w:pPr>
                          <w:r>
                            <w:rPr>
                              <w:b/>
                              <w:spacing w:val="-4"/>
                              <w:sz w:val="20"/>
                            </w:rPr>
                            <w:t>Page</w:t>
                          </w:r>
                        </w:p>
                        <w:p w14:paraId="5F565182" w14:textId="77777777" w:rsidR="002734E7" w:rsidRDefault="00B56223">
                          <w:pPr>
                            <w:pStyle w:val="TableParagraph"/>
                            <w:spacing w:before="121"/>
                            <w:ind w:left="8" w:right="2"/>
                            <w:rPr>
                              <w:sz w:val="20"/>
                            </w:rPr>
                          </w:pPr>
                          <w:r>
                            <w:rPr>
                              <w:spacing w:val="-2"/>
                              <w:sz w:val="20"/>
                            </w:rPr>
                            <w:t>6-</w:t>
                          </w:r>
                          <w:r>
                            <w:rPr>
                              <w:spacing w:val="-10"/>
                              <w:sz w:val="20"/>
                            </w:rPr>
                            <w:t>6</w:t>
                          </w:r>
                        </w:p>
                      </w:tc>
                    </w:tr>
                    <w:tr w:rsidR="002734E7" w14:paraId="519924DC" w14:textId="77777777">
                      <w:trPr>
                        <w:trHeight w:val="854"/>
                      </w:trPr>
                      <w:tc>
                        <w:tcPr>
                          <w:tcW w:w="4081" w:type="dxa"/>
                        </w:tcPr>
                        <w:p w14:paraId="4A6E44C3" w14:textId="77777777" w:rsidR="002734E7" w:rsidRDefault="002734E7">
                          <w:pPr>
                            <w:pStyle w:val="TableParagraph"/>
                            <w:spacing w:before="9"/>
                            <w:ind w:left="0"/>
                            <w:jc w:val="left"/>
                            <w:rPr>
                              <w:rFonts w:ascii="Times New Roman"/>
                              <w:sz w:val="20"/>
                            </w:rPr>
                          </w:pPr>
                        </w:p>
                        <w:p w14:paraId="0350DC0A"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0160E06"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7924E454"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7586DCB" w14:textId="77777777" w:rsidR="002734E7" w:rsidRDefault="00B56223">
                          <w:pPr>
                            <w:pStyle w:val="TableParagraph"/>
                            <w:spacing w:before="120"/>
                            <w:ind w:left="8" w:right="7"/>
                            <w:rPr>
                              <w:b/>
                              <w:sz w:val="20"/>
                            </w:rPr>
                          </w:pPr>
                          <w:r>
                            <w:rPr>
                              <w:b/>
                              <w:spacing w:val="-4"/>
                              <w:sz w:val="20"/>
                            </w:rPr>
                            <w:t>Date</w:t>
                          </w:r>
                        </w:p>
                        <w:p w14:paraId="3678C137" w14:textId="77777777" w:rsidR="002734E7" w:rsidRDefault="00B56223">
                          <w:pPr>
                            <w:pStyle w:val="TableParagraph"/>
                            <w:spacing w:before="120"/>
                            <w:ind w:left="8" w:right="4"/>
                            <w:rPr>
                              <w:sz w:val="20"/>
                            </w:rPr>
                          </w:pPr>
                          <w:r>
                            <w:rPr>
                              <w:spacing w:val="-2"/>
                              <w:sz w:val="20"/>
                            </w:rPr>
                            <w:t>9/1/2025</w:t>
                          </w:r>
                        </w:p>
                      </w:tc>
                    </w:tr>
                  </w:tbl>
                  <w:p w14:paraId="7B27E981"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57312" behindDoc="1" locked="0" layoutInCell="1" allowOverlap="1" wp14:anchorId="37DBA2F9" wp14:editId="0007FD55">
              <wp:simplePos x="0" y="0"/>
              <wp:positionH relativeFrom="page">
                <wp:posOffset>673404</wp:posOffset>
              </wp:positionH>
              <wp:positionV relativeFrom="page">
                <wp:posOffset>1644168</wp:posOffset>
              </wp:positionV>
              <wp:extent cx="2207260" cy="66548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260" cy="665480"/>
                      </a:xfrm>
                      <a:prstGeom prst="rect">
                        <a:avLst/>
                      </a:prstGeom>
                    </wps:spPr>
                    <wps:txbx>
                      <w:txbxContent>
                        <w:p w14:paraId="42069883"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1215BA8D" w14:textId="77777777" w:rsidR="002734E7" w:rsidRDefault="00B56223">
                          <w:pPr>
                            <w:pStyle w:val="BodyText"/>
                            <w:spacing w:before="184"/>
                            <w:ind w:left="235"/>
                          </w:pPr>
                          <w:r>
                            <w:rPr>
                              <w:spacing w:val="-2"/>
                              <w:u w:val="single"/>
                            </w:rPr>
                            <w:t>Service</w:t>
                          </w:r>
                        </w:p>
                        <w:p w14:paraId="66A26858" w14:textId="77777777" w:rsidR="002734E7" w:rsidRDefault="00B56223">
                          <w:pPr>
                            <w:pStyle w:val="BodyText"/>
                            <w:spacing w:before="73"/>
                            <w:ind w:left="235"/>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37DBA2F9" id="Textbox 44" o:spid="_x0000_s1057" type="#_x0000_t202" style="position:absolute;margin-left:53pt;margin-top:129.45pt;width:173.8pt;height:52.4pt;z-index:-1715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" filled="f" stroked="f">
              <v:textbox inset="0,0,0,0">
                <w:txbxContent>
                  <w:p w14:paraId="42069883"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1215BA8D" w14:textId="77777777" w:rsidR="002734E7" w:rsidRDefault="00B56223">
                    <w:pPr>
                      <w:pStyle w:val="BodyText"/>
                      <w:spacing w:before="184"/>
                      <w:ind w:left="235"/>
                    </w:pPr>
                    <w:r>
                      <w:rPr>
                        <w:spacing w:val="-2"/>
                        <w:u w:val="single"/>
                      </w:rPr>
                      <w:t>Service</w:t>
                    </w:r>
                  </w:p>
                  <w:p w14:paraId="66A26858" w14:textId="77777777" w:rsidR="002734E7" w:rsidRDefault="00B56223">
                    <w:pPr>
                      <w:pStyle w:val="BodyText"/>
                      <w:spacing w:before="73"/>
                      <w:ind w:left="235"/>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85DE"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7072" behindDoc="0" locked="0" layoutInCell="1" allowOverlap="1" wp14:anchorId="4D8E554F" wp14:editId="686B90B7">
              <wp:simplePos x="0" y="0"/>
              <wp:positionH relativeFrom="page">
                <wp:posOffset>648004</wp:posOffset>
              </wp:positionH>
              <wp:positionV relativeFrom="page">
                <wp:posOffset>431291</wp:posOffset>
              </wp:positionV>
              <wp:extent cx="6181090" cy="110299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42716575" w14:textId="77777777">
                            <w:trPr>
                              <w:trHeight w:val="853"/>
                            </w:trPr>
                            <w:tc>
                              <w:tcPr>
                                <w:tcW w:w="4081" w:type="dxa"/>
                              </w:tcPr>
                              <w:p w14:paraId="69C37002"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9ACF9A3"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4BF18DD3"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CDAA68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3B345354" w14:textId="77777777" w:rsidR="002734E7" w:rsidRDefault="00B56223">
                                <w:pPr>
                                  <w:pStyle w:val="TableParagraph"/>
                                  <w:spacing w:before="119"/>
                                  <w:ind w:left="8" w:right="7"/>
                                  <w:rPr>
                                    <w:b/>
                                    <w:sz w:val="20"/>
                                  </w:rPr>
                                </w:pPr>
                                <w:r>
                                  <w:rPr>
                                    <w:b/>
                                    <w:spacing w:val="-4"/>
                                    <w:sz w:val="20"/>
                                  </w:rPr>
                                  <w:t>Page</w:t>
                                </w:r>
                              </w:p>
                              <w:p w14:paraId="616D8AC4"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c>
                          </w:tr>
                          <w:tr w:rsidR="002734E7" w14:paraId="5258059F" w14:textId="77777777">
                            <w:trPr>
                              <w:trHeight w:val="854"/>
                            </w:trPr>
                            <w:tc>
                              <w:tcPr>
                                <w:tcW w:w="4081" w:type="dxa"/>
                              </w:tcPr>
                              <w:p w14:paraId="134E14B2" w14:textId="77777777" w:rsidR="002734E7" w:rsidRDefault="002734E7">
                                <w:pPr>
                                  <w:pStyle w:val="TableParagraph"/>
                                  <w:spacing w:before="9"/>
                                  <w:ind w:left="0"/>
                                  <w:jc w:val="left"/>
                                  <w:rPr>
                                    <w:rFonts w:ascii="Times New Roman"/>
                                    <w:sz w:val="20"/>
                                  </w:rPr>
                                </w:pPr>
                              </w:p>
                              <w:p w14:paraId="357CA650"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0A052701"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02B5FFF9"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B29A630" w14:textId="77777777" w:rsidR="002734E7" w:rsidRDefault="00B56223">
                                <w:pPr>
                                  <w:pStyle w:val="TableParagraph"/>
                                  <w:spacing w:before="120"/>
                                  <w:ind w:left="8" w:right="7"/>
                                  <w:rPr>
                                    <w:b/>
                                    <w:sz w:val="20"/>
                                  </w:rPr>
                                </w:pPr>
                                <w:r>
                                  <w:rPr>
                                    <w:b/>
                                    <w:spacing w:val="-4"/>
                                    <w:sz w:val="20"/>
                                  </w:rPr>
                                  <w:t>Date</w:t>
                                </w:r>
                              </w:p>
                              <w:p w14:paraId="27D931CB" w14:textId="77777777" w:rsidR="002734E7" w:rsidRDefault="00B56223">
                                <w:pPr>
                                  <w:pStyle w:val="TableParagraph"/>
                                  <w:spacing w:before="120"/>
                                  <w:ind w:left="8" w:right="4"/>
                                  <w:rPr>
                                    <w:sz w:val="20"/>
                                  </w:rPr>
                                </w:pPr>
                                <w:r>
                                  <w:rPr>
                                    <w:spacing w:val="-2"/>
                                    <w:sz w:val="20"/>
                                  </w:rPr>
                                  <w:t>9/1/2025</w:t>
                                </w:r>
                              </w:p>
                            </w:tc>
                          </w:tr>
                        </w:tbl>
                        <w:p w14:paraId="15DC8C8A"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D8E554F" id="_x0000_t202" coordsize="21600,21600" o:spt="202" path="m,l,21600r21600,l21600,xe">
              <v:stroke joinstyle="miter"/>
              <v:path gradientshapeok="t" o:connecttype="rect"/>
            </v:shapetype>
            <v:shape id="Textbox 45" o:spid="_x0000_s1058" type="#_x0000_t202" style="position:absolute;margin-left:51pt;margin-top:33.95pt;width:486.7pt;height:86.85pt;z-index:157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42716575" w14:textId="77777777">
                      <w:trPr>
                        <w:trHeight w:val="853"/>
                      </w:trPr>
                      <w:tc>
                        <w:tcPr>
                          <w:tcW w:w="4081" w:type="dxa"/>
                        </w:tcPr>
                        <w:p w14:paraId="69C37002"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9ACF9A3"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4BF18DD3"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0CDAA68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3B345354" w14:textId="77777777" w:rsidR="002734E7" w:rsidRDefault="00B56223">
                          <w:pPr>
                            <w:pStyle w:val="TableParagraph"/>
                            <w:spacing w:before="119"/>
                            <w:ind w:left="8" w:right="7"/>
                            <w:rPr>
                              <w:b/>
                              <w:sz w:val="20"/>
                            </w:rPr>
                          </w:pPr>
                          <w:r>
                            <w:rPr>
                              <w:b/>
                              <w:spacing w:val="-4"/>
                              <w:sz w:val="20"/>
                            </w:rPr>
                            <w:t>Page</w:t>
                          </w:r>
                        </w:p>
                        <w:p w14:paraId="616D8AC4"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7</w:t>
                          </w:r>
                          <w:r>
                            <w:rPr>
                              <w:spacing w:val="-10"/>
                              <w:sz w:val="20"/>
                            </w:rPr>
                            <w:fldChar w:fldCharType="end"/>
                          </w:r>
                        </w:p>
                      </w:tc>
                    </w:tr>
                    <w:tr w:rsidR="002734E7" w14:paraId="5258059F" w14:textId="77777777">
                      <w:trPr>
                        <w:trHeight w:val="854"/>
                      </w:trPr>
                      <w:tc>
                        <w:tcPr>
                          <w:tcW w:w="4081" w:type="dxa"/>
                        </w:tcPr>
                        <w:p w14:paraId="134E14B2" w14:textId="77777777" w:rsidR="002734E7" w:rsidRDefault="002734E7">
                          <w:pPr>
                            <w:pStyle w:val="TableParagraph"/>
                            <w:spacing w:before="9"/>
                            <w:ind w:left="0"/>
                            <w:jc w:val="left"/>
                            <w:rPr>
                              <w:rFonts w:ascii="Times New Roman"/>
                              <w:sz w:val="20"/>
                            </w:rPr>
                          </w:pPr>
                        </w:p>
                        <w:p w14:paraId="357CA650"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0A052701"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02B5FFF9"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B29A630" w14:textId="77777777" w:rsidR="002734E7" w:rsidRDefault="00B56223">
                          <w:pPr>
                            <w:pStyle w:val="TableParagraph"/>
                            <w:spacing w:before="120"/>
                            <w:ind w:left="8" w:right="7"/>
                            <w:rPr>
                              <w:b/>
                              <w:sz w:val="20"/>
                            </w:rPr>
                          </w:pPr>
                          <w:r>
                            <w:rPr>
                              <w:b/>
                              <w:spacing w:val="-4"/>
                              <w:sz w:val="20"/>
                            </w:rPr>
                            <w:t>Date</w:t>
                          </w:r>
                        </w:p>
                        <w:p w14:paraId="27D931CB" w14:textId="77777777" w:rsidR="002734E7" w:rsidRDefault="00B56223">
                          <w:pPr>
                            <w:pStyle w:val="TableParagraph"/>
                            <w:spacing w:before="120"/>
                            <w:ind w:left="8" w:right="4"/>
                            <w:rPr>
                              <w:sz w:val="20"/>
                            </w:rPr>
                          </w:pPr>
                          <w:r>
                            <w:rPr>
                              <w:spacing w:val="-2"/>
                              <w:sz w:val="20"/>
                            </w:rPr>
                            <w:t>9/1/2025</w:t>
                          </w:r>
                        </w:p>
                      </w:tc>
                    </w:tr>
                  </w:tbl>
                  <w:p w14:paraId="15DC8C8A"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57824" behindDoc="1" locked="0" layoutInCell="1" allowOverlap="1" wp14:anchorId="019B9BDE" wp14:editId="49B74FE4">
              <wp:simplePos x="0" y="0"/>
              <wp:positionH relativeFrom="page">
                <wp:posOffset>673404</wp:posOffset>
              </wp:positionH>
              <wp:positionV relativeFrom="page">
                <wp:posOffset>1688364</wp:posOffset>
              </wp:positionV>
              <wp:extent cx="2085339" cy="1809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80975"/>
                      </a:xfrm>
                      <a:prstGeom prst="rect">
                        <a:avLst/>
                      </a:prstGeom>
                    </wps:spPr>
                    <wps:txbx>
                      <w:txbxContent>
                        <w:p w14:paraId="5F7A9573"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wps:txbx>
                    <wps:bodyPr wrap="square" lIns="0" tIns="0" rIns="0" bIns="0" rtlCol="0">
                      <a:noAutofit/>
                    </wps:bodyPr>
                  </wps:wsp>
                </a:graphicData>
              </a:graphic>
            </wp:anchor>
          </w:drawing>
        </mc:Choice>
        <mc:Fallback>
          <w:pict>
            <v:shape w14:anchorId="019B9BDE" id="Textbox 46" o:spid="_x0000_s1059" type="#_x0000_t202" style="position:absolute;margin-left:53pt;margin-top:132.95pt;width:164.2pt;height:14.25pt;z-index:-1715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" filled="f" stroked="f">
              <v:textbox inset="0,0,0,0">
                <w:txbxContent>
                  <w:p w14:paraId="5F7A9573"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v:textbox>
              <w10:wrap anchorx="page" anchory="page"/>
            </v:shape>
          </w:pict>
        </mc:Fallback>
      </mc:AlternateContent>
    </w:r>
    <w:r>
      <w:rPr>
        <w:noProof/>
        <w:sz w:val="20"/>
      </w:rPr>
      <mc:AlternateContent>
        <mc:Choice Requires="wps">
          <w:drawing>
            <wp:anchor distT="0" distB="0" distL="0" distR="0" simplePos="0" relativeHeight="486158336" behindDoc="1" locked="0" layoutInCell="1" allowOverlap="1" wp14:anchorId="1880B92B" wp14:editId="1D4C75AC">
              <wp:simplePos x="0" y="0"/>
              <wp:positionH relativeFrom="page">
                <wp:posOffset>810564</wp:posOffset>
              </wp:positionH>
              <wp:positionV relativeFrom="page">
                <wp:posOffset>2009928</wp:posOffset>
              </wp:positionV>
              <wp:extent cx="2070100" cy="38671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386715"/>
                      </a:xfrm>
                      <a:prstGeom prst="rect">
                        <a:avLst/>
                      </a:prstGeom>
                    </wps:spPr>
                    <wps:txbx>
                      <w:txbxContent>
                        <w:p w14:paraId="11641B10" w14:textId="77777777" w:rsidR="002734E7" w:rsidRDefault="00B56223">
                          <w:pPr>
                            <w:pStyle w:val="BodyText"/>
                            <w:spacing w:before="11"/>
                            <w:ind w:left="20"/>
                          </w:pPr>
                          <w:r>
                            <w:rPr>
                              <w:spacing w:val="-2"/>
                              <w:u w:val="single"/>
                            </w:rPr>
                            <w:t>Service</w:t>
                          </w:r>
                        </w:p>
                        <w:p w14:paraId="486EDE3F"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1880B92B" id="Textbox 47" o:spid="_x0000_s1060" type="#_x0000_t202" style="position:absolute;margin-left:63.8pt;margin-top:158.25pt;width:163pt;height:30.45pt;z-index:-1715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" filled="f" stroked="f">
              <v:textbox inset="0,0,0,0">
                <w:txbxContent>
                  <w:p w14:paraId="11641B10" w14:textId="77777777" w:rsidR="002734E7" w:rsidRDefault="00B56223">
                    <w:pPr>
                      <w:pStyle w:val="BodyText"/>
                      <w:spacing w:before="11"/>
                      <w:ind w:left="20"/>
                    </w:pPr>
                    <w:r>
                      <w:rPr>
                        <w:spacing w:val="-2"/>
                        <w:u w:val="single"/>
                      </w:rPr>
                      <w:t>Service</w:t>
                    </w:r>
                  </w:p>
                  <w:p w14:paraId="486EDE3F"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FF20"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7584" behindDoc="0" locked="0" layoutInCell="1" allowOverlap="1" wp14:anchorId="194B132A" wp14:editId="702AF744">
              <wp:simplePos x="0" y="0"/>
              <wp:positionH relativeFrom="page">
                <wp:posOffset>648004</wp:posOffset>
              </wp:positionH>
              <wp:positionV relativeFrom="page">
                <wp:posOffset>431291</wp:posOffset>
              </wp:positionV>
              <wp:extent cx="6181090" cy="1102995"/>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06E3020F" w14:textId="77777777">
                            <w:trPr>
                              <w:trHeight w:val="853"/>
                            </w:trPr>
                            <w:tc>
                              <w:tcPr>
                                <w:tcW w:w="4081" w:type="dxa"/>
                              </w:tcPr>
                              <w:p w14:paraId="1EC223A1"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8DD99E1"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864FDAC"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564540D"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14F942C7" w14:textId="77777777" w:rsidR="002734E7" w:rsidRDefault="00B56223">
                                <w:pPr>
                                  <w:pStyle w:val="TableParagraph"/>
                                  <w:spacing w:before="119"/>
                                  <w:ind w:left="8" w:right="7"/>
                                  <w:rPr>
                                    <w:b/>
                                    <w:sz w:val="20"/>
                                  </w:rPr>
                                </w:pPr>
                                <w:r>
                                  <w:rPr>
                                    <w:b/>
                                    <w:spacing w:val="-4"/>
                                    <w:sz w:val="20"/>
                                  </w:rPr>
                                  <w:t>Page</w:t>
                                </w:r>
                              </w:p>
                              <w:p w14:paraId="39838DC8"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c>
                          </w:tr>
                          <w:tr w:rsidR="002734E7" w14:paraId="1FE53384" w14:textId="77777777">
                            <w:trPr>
                              <w:trHeight w:val="854"/>
                            </w:trPr>
                            <w:tc>
                              <w:tcPr>
                                <w:tcW w:w="4081" w:type="dxa"/>
                              </w:tcPr>
                              <w:p w14:paraId="4DD2A91A" w14:textId="77777777" w:rsidR="002734E7" w:rsidRDefault="002734E7">
                                <w:pPr>
                                  <w:pStyle w:val="TableParagraph"/>
                                  <w:spacing w:before="9"/>
                                  <w:ind w:left="0"/>
                                  <w:jc w:val="left"/>
                                  <w:rPr>
                                    <w:rFonts w:ascii="Times New Roman"/>
                                    <w:sz w:val="20"/>
                                  </w:rPr>
                                </w:pPr>
                              </w:p>
                              <w:p w14:paraId="25AE385E"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27B53389"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6D86C9E3"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66FBEF5E" w14:textId="77777777" w:rsidR="002734E7" w:rsidRDefault="00B56223">
                                <w:pPr>
                                  <w:pStyle w:val="TableParagraph"/>
                                  <w:spacing w:before="120"/>
                                  <w:ind w:left="8" w:right="7"/>
                                  <w:rPr>
                                    <w:b/>
                                    <w:sz w:val="20"/>
                                  </w:rPr>
                                </w:pPr>
                                <w:r>
                                  <w:rPr>
                                    <w:b/>
                                    <w:spacing w:val="-4"/>
                                    <w:sz w:val="20"/>
                                  </w:rPr>
                                  <w:t>Date</w:t>
                                </w:r>
                              </w:p>
                              <w:p w14:paraId="6A1AC42F" w14:textId="77777777" w:rsidR="002734E7" w:rsidRDefault="00B56223">
                                <w:pPr>
                                  <w:pStyle w:val="TableParagraph"/>
                                  <w:spacing w:before="120"/>
                                  <w:ind w:left="8" w:right="4"/>
                                  <w:rPr>
                                    <w:sz w:val="20"/>
                                  </w:rPr>
                                </w:pPr>
                                <w:r>
                                  <w:rPr>
                                    <w:spacing w:val="-2"/>
                                    <w:sz w:val="20"/>
                                  </w:rPr>
                                  <w:t>9/1/2025</w:t>
                                </w:r>
                              </w:p>
                            </w:tc>
                          </w:tr>
                        </w:tbl>
                        <w:p w14:paraId="36F60CC5"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194B132A" id="_x0000_t202" coordsize="21600,21600" o:spt="202" path="m,l,21600r21600,l21600,xe">
              <v:stroke joinstyle="miter"/>
              <v:path gradientshapeok="t" o:connecttype="rect"/>
            </v:shapetype>
            <v:shape id="Textbox 48" o:spid="_x0000_s1061" type="#_x0000_t202" style="position:absolute;margin-left:51pt;margin-top:33.95pt;width:486.7pt;height:86.85pt;z-index:1574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&#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06E3020F" w14:textId="77777777">
                      <w:trPr>
                        <w:trHeight w:val="853"/>
                      </w:trPr>
                      <w:tc>
                        <w:tcPr>
                          <w:tcW w:w="4081" w:type="dxa"/>
                        </w:tcPr>
                        <w:p w14:paraId="1EC223A1"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18DD99E1"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0864FDAC"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564540D"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14F942C7" w14:textId="77777777" w:rsidR="002734E7" w:rsidRDefault="00B56223">
                          <w:pPr>
                            <w:pStyle w:val="TableParagraph"/>
                            <w:spacing w:before="119"/>
                            <w:ind w:left="8" w:right="7"/>
                            <w:rPr>
                              <w:b/>
                              <w:sz w:val="20"/>
                            </w:rPr>
                          </w:pPr>
                          <w:r>
                            <w:rPr>
                              <w:b/>
                              <w:spacing w:val="-4"/>
                              <w:sz w:val="20"/>
                            </w:rPr>
                            <w:t>Page</w:t>
                          </w:r>
                        </w:p>
                        <w:p w14:paraId="39838DC8" w14:textId="77777777" w:rsidR="002734E7" w:rsidRDefault="00B56223">
                          <w:pPr>
                            <w:pStyle w:val="TableParagraph"/>
                            <w:spacing w:before="121"/>
                            <w:ind w:left="8" w:right="2"/>
                            <w:rPr>
                              <w:sz w:val="20"/>
                            </w:rPr>
                          </w:pPr>
                          <w:r>
                            <w:rPr>
                              <w:spacing w:val="-2"/>
                              <w:sz w:val="20"/>
                            </w:rPr>
                            <w:t>6-</w:t>
                          </w:r>
                          <w:r>
                            <w:rPr>
                              <w:spacing w:val="-10"/>
                              <w:sz w:val="20"/>
                            </w:rPr>
                            <w:fldChar w:fldCharType="begin"/>
                          </w:r>
                          <w:r>
                            <w:rPr>
                              <w:spacing w:val="-10"/>
                              <w:sz w:val="20"/>
                            </w:rPr>
                            <w:instrText xml:space="preserve"> PAGE </w:instrText>
                          </w:r>
                          <w:r>
                            <w:rPr>
                              <w:spacing w:val="-10"/>
                              <w:sz w:val="20"/>
                            </w:rPr>
                            <w:fldChar w:fldCharType="separate"/>
                          </w:r>
                          <w:r>
                            <w:rPr>
                              <w:spacing w:val="-10"/>
                              <w:sz w:val="20"/>
                            </w:rPr>
                            <w:t>8</w:t>
                          </w:r>
                          <w:r>
                            <w:rPr>
                              <w:spacing w:val="-10"/>
                              <w:sz w:val="20"/>
                            </w:rPr>
                            <w:fldChar w:fldCharType="end"/>
                          </w:r>
                        </w:p>
                      </w:tc>
                    </w:tr>
                    <w:tr w:rsidR="002734E7" w14:paraId="1FE53384" w14:textId="77777777">
                      <w:trPr>
                        <w:trHeight w:val="854"/>
                      </w:trPr>
                      <w:tc>
                        <w:tcPr>
                          <w:tcW w:w="4081" w:type="dxa"/>
                        </w:tcPr>
                        <w:p w14:paraId="4DD2A91A" w14:textId="77777777" w:rsidR="002734E7" w:rsidRDefault="002734E7">
                          <w:pPr>
                            <w:pStyle w:val="TableParagraph"/>
                            <w:spacing w:before="9"/>
                            <w:ind w:left="0"/>
                            <w:jc w:val="left"/>
                            <w:rPr>
                              <w:rFonts w:ascii="Times New Roman"/>
                              <w:sz w:val="20"/>
                            </w:rPr>
                          </w:pPr>
                        </w:p>
                        <w:p w14:paraId="25AE385E"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27B53389"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6D86C9E3"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66FBEF5E" w14:textId="77777777" w:rsidR="002734E7" w:rsidRDefault="00B56223">
                          <w:pPr>
                            <w:pStyle w:val="TableParagraph"/>
                            <w:spacing w:before="120"/>
                            <w:ind w:left="8" w:right="7"/>
                            <w:rPr>
                              <w:b/>
                              <w:sz w:val="20"/>
                            </w:rPr>
                          </w:pPr>
                          <w:r>
                            <w:rPr>
                              <w:b/>
                              <w:spacing w:val="-4"/>
                              <w:sz w:val="20"/>
                            </w:rPr>
                            <w:t>Date</w:t>
                          </w:r>
                        </w:p>
                        <w:p w14:paraId="6A1AC42F" w14:textId="77777777" w:rsidR="002734E7" w:rsidRDefault="00B56223">
                          <w:pPr>
                            <w:pStyle w:val="TableParagraph"/>
                            <w:spacing w:before="120"/>
                            <w:ind w:left="8" w:right="4"/>
                            <w:rPr>
                              <w:sz w:val="20"/>
                            </w:rPr>
                          </w:pPr>
                          <w:r>
                            <w:rPr>
                              <w:spacing w:val="-2"/>
                              <w:sz w:val="20"/>
                            </w:rPr>
                            <w:t>9/1/2025</w:t>
                          </w:r>
                        </w:p>
                      </w:tc>
                    </w:tr>
                  </w:tbl>
                  <w:p w14:paraId="36F60CC5"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58848" behindDoc="1" locked="0" layoutInCell="1" allowOverlap="1" wp14:anchorId="3B5CD0B5" wp14:editId="72BF83E5">
              <wp:simplePos x="0" y="0"/>
              <wp:positionH relativeFrom="page">
                <wp:posOffset>673404</wp:posOffset>
              </wp:positionH>
              <wp:positionV relativeFrom="page">
                <wp:posOffset>1644168</wp:posOffset>
              </wp:positionV>
              <wp:extent cx="2085339" cy="18097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80975"/>
                      </a:xfrm>
                      <a:prstGeom prst="rect">
                        <a:avLst/>
                      </a:prstGeom>
                    </wps:spPr>
                    <wps:txbx>
                      <w:txbxContent>
                        <w:p w14:paraId="04CEC028"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wps:txbx>
                    <wps:bodyPr wrap="square" lIns="0" tIns="0" rIns="0" bIns="0" rtlCol="0">
                      <a:noAutofit/>
                    </wps:bodyPr>
                  </wps:wsp>
                </a:graphicData>
              </a:graphic>
            </wp:anchor>
          </w:drawing>
        </mc:Choice>
        <mc:Fallback>
          <w:pict>
            <v:shape w14:anchorId="3B5CD0B5" id="Textbox 49" o:spid="_x0000_s1062" type="#_x0000_t202" style="position:absolute;margin-left:53pt;margin-top:129.45pt;width:164.2pt;height:14.25pt;z-index:-1715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" filled="f" stroked="f">
              <v:textbox inset="0,0,0,0">
                <w:txbxContent>
                  <w:p w14:paraId="04CEC028"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v:textbox>
              <w10:wrap anchorx="page" anchory="page"/>
            </v:shape>
          </w:pict>
        </mc:Fallback>
      </mc:AlternateContent>
    </w:r>
    <w:r>
      <w:rPr>
        <w:noProof/>
        <w:sz w:val="20"/>
      </w:rPr>
      <mc:AlternateContent>
        <mc:Choice Requires="wps">
          <w:drawing>
            <wp:anchor distT="0" distB="0" distL="0" distR="0" simplePos="0" relativeHeight="486159360" behindDoc="1" locked="0" layoutInCell="1" allowOverlap="1" wp14:anchorId="3833E7B8" wp14:editId="3A4D5DAD">
              <wp:simplePos x="0" y="0"/>
              <wp:positionH relativeFrom="page">
                <wp:posOffset>810564</wp:posOffset>
              </wp:positionH>
              <wp:positionV relativeFrom="page">
                <wp:posOffset>1965732</wp:posOffset>
              </wp:positionV>
              <wp:extent cx="2070100" cy="38671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386715"/>
                      </a:xfrm>
                      <a:prstGeom prst="rect">
                        <a:avLst/>
                      </a:prstGeom>
                    </wps:spPr>
                    <wps:txbx>
                      <w:txbxContent>
                        <w:p w14:paraId="619AA56C" w14:textId="77777777" w:rsidR="002734E7" w:rsidRDefault="00B56223">
                          <w:pPr>
                            <w:pStyle w:val="BodyText"/>
                            <w:spacing w:before="11"/>
                            <w:ind w:left="20"/>
                          </w:pPr>
                          <w:r>
                            <w:rPr>
                              <w:spacing w:val="-2"/>
                              <w:u w:val="single"/>
                            </w:rPr>
                            <w:t>Service</w:t>
                          </w:r>
                        </w:p>
                        <w:p w14:paraId="04C90DEF"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3833E7B8" id="Textbox 50" o:spid="_x0000_s1063" type="#_x0000_t202" style="position:absolute;margin-left:63.8pt;margin-top:154.8pt;width:163pt;height:30.45pt;z-index:-1715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rWAlwEAACMDAAAOAAAAZHJzL2Uyb0RvYy54bWysUsGO0zAQvSPxD5bvNGkR21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" filled="f" stroked="f">
              <v:textbox inset="0,0,0,0">
                <w:txbxContent>
                  <w:p w14:paraId="619AA56C" w14:textId="77777777" w:rsidR="002734E7" w:rsidRDefault="00B56223">
                    <w:pPr>
                      <w:pStyle w:val="BodyText"/>
                      <w:spacing w:before="11"/>
                      <w:ind w:left="20"/>
                    </w:pPr>
                    <w:r>
                      <w:rPr>
                        <w:spacing w:val="-2"/>
                        <w:u w:val="single"/>
                      </w:rPr>
                      <w:t>Service</w:t>
                    </w:r>
                  </w:p>
                  <w:p w14:paraId="04C90DEF"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A01F"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8096" behindDoc="0" locked="0" layoutInCell="1" allowOverlap="1" wp14:anchorId="450F9BE6" wp14:editId="02DCAF89">
              <wp:simplePos x="0" y="0"/>
              <wp:positionH relativeFrom="page">
                <wp:posOffset>648004</wp:posOffset>
              </wp:positionH>
              <wp:positionV relativeFrom="page">
                <wp:posOffset>431291</wp:posOffset>
              </wp:positionV>
              <wp:extent cx="6181090" cy="110299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7934F2CC" w14:textId="77777777">
                            <w:trPr>
                              <w:trHeight w:val="853"/>
                            </w:trPr>
                            <w:tc>
                              <w:tcPr>
                                <w:tcW w:w="4081" w:type="dxa"/>
                              </w:tcPr>
                              <w:p w14:paraId="125189D2"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D20FBB4"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55650DFE"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0D6AEC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66FCCD08" w14:textId="77777777" w:rsidR="002734E7" w:rsidRDefault="00B56223">
                                <w:pPr>
                                  <w:pStyle w:val="TableParagraph"/>
                                  <w:spacing w:before="119"/>
                                  <w:ind w:left="8" w:right="7"/>
                                  <w:rPr>
                                    <w:b/>
                                    <w:sz w:val="20"/>
                                  </w:rPr>
                                </w:pPr>
                                <w:r>
                                  <w:rPr>
                                    <w:b/>
                                    <w:spacing w:val="-4"/>
                                    <w:sz w:val="20"/>
                                  </w:rPr>
                                  <w:t>Page</w:t>
                                </w:r>
                              </w:p>
                              <w:p w14:paraId="0B528E97" w14:textId="77777777" w:rsidR="002734E7" w:rsidRDefault="00B56223">
                                <w:pPr>
                                  <w:pStyle w:val="TableParagraph"/>
                                  <w:spacing w:before="121"/>
                                  <w:ind w:left="8" w:right="6"/>
                                  <w:rPr>
                                    <w:sz w:val="20"/>
                                  </w:rPr>
                                </w:pPr>
                                <w:r>
                                  <w:rPr>
                                    <w:spacing w:val="-2"/>
                                    <w:sz w:val="20"/>
                                  </w:rPr>
                                  <w:t>6-</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c>
                          </w:tr>
                          <w:tr w:rsidR="002734E7" w14:paraId="580A0FF7" w14:textId="77777777">
                            <w:trPr>
                              <w:trHeight w:val="854"/>
                            </w:trPr>
                            <w:tc>
                              <w:tcPr>
                                <w:tcW w:w="4081" w:type="dxa"/>
                              </w:tcPr>
                              <w:p w14:paraId="7F5361EF" w14:textId="77777777" w:rsidR="002734E7" w:rsidRDefault="002734E7">
                                <w:pPr>
                                  <w:pStyle w:val="TableParagraph"/>
                                  <w:spacing w:before="9"/>
                                  <w:ind w:left="0"/>
                                  <w:jc w:val="left"/>
                                  <w:rPr>
                                    <w:rFonts w:ascii="Times New Roman"/>
                                    <w:sz w:val="20"/>
                                  </w:rPr>
                                </w:pPr>
                              </w:p>
                              <w:p w14:paraId="3CE10855"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20097E1F"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27382B8D"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30EB9438" w14:textId="77777777" w:rsidR="002734E7" w:rsidRDefault="00B56223">
                                <w:pPr>
                                  <w:pStyle w:val="TableParagraph"/>
                                  <w:spacing w:before="120"/>
                                  <w:ind w:left="8" w:right="7"/>
                                  <w:rPr>
                                    <w:b/>
                                    <w:sz w:val="20"/>
                                  </w:rPr>
                                </w:pPr>
                                <w:r>
                                  <w:rPr>
                                    <w:b/>
                                    <w:spacing w:val="-4"/>
                                    <w:sz w:val="20"/>
                                  </w:rPr>
                                  <w:t>Date</w:t>
                                </w:r>
                              </w:p>
                              <w:p w14:paraId="58A1F392" w14:textId="77777777" w:rsidR="002734E7" w:rsidRDefault="00B56223">
                                <w:pPr>
                                  <w:pStyle w:val="TableParagraph"/>
                                  <w:spacing w:before="120"/>
                                  <w:ind w:left="8" w:right="4"/>
                                  <w:rPr>
                                    <w:sz w:val="20"/>
                                  </w:rPr>
                                </w:pPr>
                                <w:r>
                                  <w:rPr>
                                    <w:spacing w:val="-2"/>
                                    <w:sz w:val="20"/>
                                  </w:rPr>
                                  <w:t>9/1/2025</w:t>
                                </w:r>
                              </w:p>
                            </w:tc>
                          </w:tr>
                        </w:tbl>
                        <w:p w14:paraId="15134E1A"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50F9BE6" id="_x0000_t202" coordsize="21600,21600" o:spt="202" path="m,l,21600r21600,l21600,xe">
              <v:stroke joinstyle="miter"/>
              <v:path gradientshapeok="t" o:connecttype="rect"/>
            </v:shapetype>
            <v:shape id="Textbox 51" o:spid="_x0000_s1064" type="#_x0000_t202" style="position:absolute;margin-left:51pt;margin-top:33.95pt;width:486.7pt;height:86.85pt;z-index:157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&#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7934F2CC" w14:textId="77777777">
                      <w:trPr>
                        <w:trHeight w:val="853"/>
                      </w:trPr>
                      <w:tc>
                        <w:tcPr>
                          <w:tcW w:w="4081" w:type="dxa"/>
                        </w:tcPr>
                        <w:p w14:paraId="125189D2"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D20FBB4"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55650DFE"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20D6AECE"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66FCCD08" w14:textId="77777777" w:rsidR="002734E7" w:rsidRDefault="00B56223">
                          <w:pPr>
                            <w:pStyle w:val="TableParagraph"/>
                            <w:spacing w:before="119"/>
                            <w:ind w:left="8" w:right="7"/>
                            <w:rPr>
                              <w:b/>
                              <w:sz w:val="20"/>
                            </w:rPr>
                          </w:pPr>
                          <w:r>
                            <w:rPr>
                              <w:b/>
                              <w:spacing w:val="-4"/>
                              <w:sz w:val="20"/>
                            </w:rPr>
                            <w:t>Page</w:t>
                          </w:r>
                        </w:p>
                        <w:p w14:paraId="0B528E97" w14:textId="77777777" w:rsidR="002734E7" w:rsidRDefault="00B56223">
                          <w:pPr>
                            <w:pStyle w:val="TableParagraph"/>
                            <w:spacing w:before="121"/>
                            <w:ind w:left="8" w:right="6"/>
                            <w:rPr>
                              <w:sz w:val="20"/>
                            </w:rPr>
                          </w:pPr>
                          <w:r>
                            <w:rPr>
                              <w:spacing w:val="-2"/>
                              <w:sz w:val="20"/>
                            </w:rPr>
                            <w:t>6-</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c>
                    </w:tr>
                    <w:tr w:rsidR="002734E7" w14:paraId="580A0FF7" w14:textId="77777777">
                      <w:trPr>
                        <w:trHeight w:val="854"/>
                      </w:trPr>
                      <w:tc>
                        <w:tcPr>
                          <w:tcW w:w="4081" w:type="dxa"/>
                        </w:tcPr>
                        <w:p w14:paraId="7F5361EF" w14:textId="77777777" w:rsidR="002734E7" w:rsidRDefault="002734E7">
                          <w:pPr>
                            <w:pStyle w:val="TableParagraph"/>
                            <w:spacing w:before="9"/>
                            <w:ind w:left="0"/>
                            <w:jc w:val="left"/>
                            <w:rPr>
                              <w:rFonts w:ascii="Times New Roman"/>
                              <w:sz w:val="20"/>
                            </w:rPr>
                          </w:pPr>
                        </w:p>
                        <w:p w14:paraId="3CE10855"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20097E1F"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27382B8D"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30EB9438" w14:textId="77777777" w:rsidR="002734E7" w:rsidRDefault="00B56223">
                          <w:pPr>
                            <w:pStyle w:val="TableParagraph"/>
                            <w:spacing w:before="120"/>
                            <w:ind w:left="8" w:right="7"/>
                            <w:rPr>
                              <w:b/>
                              <w:sz w:val="20"/>
                            </w:rPr>
                          </w:pPr>
                          <w:r>
                            <w:rPr>
                              <w:b/>
                              <w:spacing w:val="-4"/>
                              <w:sz w:val="20"/>
                            </w:rPr>
                            <w:t>Date</w:t>
                          </w:r>
                        </w:p>
                        <w:p w14:paraId="58A1F392" w14:textId="77777777" w:rsidR="002734E7" w:rsidRDefault="00B56223">
                          <w:pPr>
                            <w:pStyle w:val="TableParagraph"/>
                            <w:spacing w:before="120"/>
                            <w:ind w:left="8" w:right="4"/>
                            <w:rPr>
                              <w:sz w:val="20"/>
                            </w:rPr>
                          </w:pPr>
                          <w:r>
                            <w:rPr>
                              <w:spacing w:val="-2"/>
                              <w:sz w:val="20"/>
                            </w:rPr>
                            <w:t>9/1/2025</w:t>
                          </w:r>
                        </w:p>
                      </w:tc>
                    </w:tr>
                  </w:tbl>
                  <w:p w14:paraId="15134E1A"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59872" behindDoc="1" locked="0" layoutInCell="1" allowOverlap="1" wp14:anchorId="6746BA3D" wp14:editId="1F639B18">
              <wp:simplePos x="0" y="0"/>
              <wp:positionH relativeFrom="page">
                <wp:posOffset>673404</wp:posOffset>
              </wp:positionH>
              <wp:positionV relativeFrom="page">
                <wp:posOffset>1688364</wp:posOffset>
              </wp:positionV>
              <wp:extent cx="2085339" cy="18097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80975"/>
                      </a:xfrm>
                      <a:prstGeom prst="rect">
                        <a:avLst/>
                      </a:prstGeom>
                    </wps:spPr>
                    <wps:txbx>
                      <w:txbxContent>
                        <w:p w14:paraId="6454F31D"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wps:txbx>
                    <wps:bodyPr wrap="square" lIns="0" tIns="0" rIns="0" bIns="0" rtlCol="0">
                      <a:noAutofit/>
                    </wps:bodyPr>
                  </wps:wsp>
                </a:graphicData>
              </a:graphic>
            </wp:anchor>
          </w:drawing>
        </mc:Choice>
        <mc:Fallback>
          <w:pict>
            <v:shape w14:anchorId="6746BA3D" id="Textbox 52" o:spid="_x0000_s1065" type="#_x0000_t202" style="position:absolute;margin-left:53pt;margin-top:132.95pt;width:164.2pt;height:14.25pt;z-index:-1715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" filled="f" stroked="f">
              <v:textbox inset="0,0,0,0">
                <w:txbxContent>
                  <w:p w14:paraId="6454F31D"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v:textbox>
              <w10:wrap anchorx="page" anchory="page"/>
            </v:shape>
          </w:pict>
        </mc:Fallback>
      </mc:AlternateContent>
    </w:r>
    <w:r>
      <w:rPr>
        <w:noProof/>
        <w:sz w:val="20"/>
      </w:rPr>
      <mc:AlternateContent>
        <mc:Choice Requires="wps">
          <w:drawing>
            <wp:anchor distT="0" distB="0" distL="0" distR="0" simplePos="0" relativeHeight="486160384" behindDoc="1" locked="0" layoutInCell="1" allowOverlap="1" wp14:anchorId="4B41A589" wp14:editId="30784CFD">
              <wp:simplePos x="0" y="0"/>
              <wp:positionH relativeFrom="page">
                <wp:posOffset>810564</wp:posOffset>
              </wp:positionH>
              <wp:positionV relativeFrom="page">
                <wp:posOffset>2009928</wp:posOffset>
              </wp:positionV>
              <wp:extent cx="2070100" cy="38671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386715"/>
                      </a:xfrm>
                      <a:prstGeom prst="rect">
                        <a:avLst/>
                      </a:prstGeom>
                    </wps:spPr>
                    <wps:txbx>
                      <w:txbxContent>
                        <w:p w14:paraId="4B0810B7" w14:textId="77777777" w:rsidR="002734E7" w:rsidRDefault="00B56223">
                          <w:pPr>
                            <w:pStyle w:val="BodyText"/>
                            <w:spacing w:before="11"/>
                            <w:ind w:left="20"/>
                          </w:pPr>
                          <w:r>
                            <w:rPr>
                              <w:spacing w:val="-2"/>
                              <w:u w:val="single"/>
                            </w:rPr>
                            <w:t>Service</w:t>
                          </w:r>
                        </w:p>
                        <w:p w14:paraId="0F762442"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4B41A589" id="Textbox 53" o:spid="_x0000_s1066" type="#_x0000_t202" style="position:absolute;margin-left:63.8pt;margin-top:158.25pt;width:163pt;height:30.45pt;z-index:-1715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" filled="f" stroked="f">
              <v:textbox inset="0,0,0,0">
                <w:txbxContent>
                  <w:p w14:paraId="4B0810B7" w14:textId="77777777" w:rsidR="002734E7" w:rsidRDefault="00B56223">
                    <w:pPr>
                      <w:pStyle w:val="BodyText"/>
                      <w:spacing w:before="11"/>
                      <w:ind w:left="20"/>
                    </w:pPr>
                    <w:r>
                      <w:rPr>
                        <w:spacing w:val="-2"/>
                        <w:u w:val="single"/>
                      </w:rPr>
                      <w:t>Service</w:t>
                    </w:r>
                  </w:p>
                  <w:p w14:paraId="0F762442"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DE97"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8608" behindDoc="0" locked="0" layoutInCell="1" allowOverlap="1" wp14:anchorId="122E660C" wp14:editId="190D8F90">
              <wp:simplePos x="0" y="0"/>
              <wp:positionH relativeFrom="page">
                <wp:posOffset>648004</wp:posOffset>
              </wp:positionH>
              <wp:positionV relativeFrom="page">
                <wp:posOffset>431291</wp:posOffset>
              </wp:positionV>
              <wp:extent cx="6181090" cy="110299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2E27D456" w14:textId="77777777">
                            <w:trPr>
                              <w:trHeight w:val="853"/>
                            </w:trPr>
                            <w:tc>
                              <w:tcPr>
                                <w:tcW w:w="4081" w:type="dxa"/>
                              </w:tcPr>
                              <w:p w14:paraId="085D8CEC"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7F400EC"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6D40047"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E1B7383"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7E2B72FB" w14:textId="77777777" w:rsidR="002734E7" w:rsidRDefault="00B56223">
                                <w:pPr>
                                  <w:pStyle w:val="TableParagraph"/>
                                  <w:spacing w:before="119"/>
                                  <w:ind w:left="8" w:right="7"/>
                                  <w:rPr>
                                    <w:b/>
                                    <w:sz w:val="20"/>
                                  </w:rPr>
                                </w:pPr>
                                <w:r>
                                  <w:rPr>
                                    <w:b/>
                                    <w:spacing w:val="-4"/>
                                    <w:sz w:val="20"/>
                                  </w:rPr>
                                  <w:t>Page</w:t>
                                </w:r>
                              </w:p>
                              <w:p w14:paraId="63E6F3E7" w14:textId="77777777" w:rsidR="002734E7" w:rsidRDefault="00B56223">
                                <w:pPr>
                                  <w:pStyle w:val="TableParagraph"/>
                                  <w:spacing w:before="121"/>
                                  <w:ind w:left="8" w:right="6"/>
                                  <w:rPr>
                                    <w:sz w:val="20"/>
                                  </w:rPr>
                                </w:pPr>
                                <w:r>
                                  <w:rPr>
                                    <w:spacing w:val="-2"/>
                                    <w:sz w:val="20"/>
                                  </w:rPr>
                                  <w:t>6-</w:t>
                                </w:r>
                                <w:r>
                                  <w:rPr>
                                    <w:spacing w:val="-5"/>
                                    <w:sz w:val="20"/>
                                  </w:rPr>
                                  <w:t>11</w:t>
                                </w:r>
                              </w:p>
                            </w:tc>
                          </w:tr>
                          <w:tr w:rsidR="002734E7" w14:paraId="4BB33B2C" w14:textId="77777777">
                            <w:trPr>
                              <w:trHeight w:val="854"/>
                            </w:trPr>
                            <w:tc>
                              <w:tcPr>
                                <w:tcW w:w="4081" w:type="dxa"/>
                              </w:tcPr>
                              <w:p w14:paraId="4909C4E7" w14:textId="77777777" w:rsidR="002734E7" w:rsidRDefault="002734E7">
                                <w:pPr>
                                  <w:pStyle w:val="TableParagraph"/>
                                  <w:spacing w:before="9"/>
                                  <w:ind w:left="0"/>
                                  <w:jc w:val="left"/>
                                  <w:rPr>
                                    <w:rFonts w:ascii="Times New Roman"/>
                                    <w:sz w:val="20"/>
                                  </w:rPr>
                                </w:pPr>
                              </w:p>
                              <w:p w14:paraId="16D3ADB5"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1BBBFC9"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2AB9635A"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25254BAA" w14:textId="77777777" w:rsidR="002734E7" w:rsidRDefault="00B56223">
                                <w:pPr>
                                  <w:pStyle w:val="TableParagraph"/>
                                  <w:spacing w:before="120"/>
                                  <w:ind w:left="8" w:right="7"/>
                                  <w:rPr>
                                    <w:b/>
                                    <w:sz w:val="20"/>
                                  </w:rPr>
                                </w:pPr>
                                <w:r>
                                  <w:rPr>
                                    <w:b/>
                                    <w:spacing w:val="-4"/>
                                    <w:sz w:val="20"/>
                                  </w:rPr>
                                  <w:t>Date</w:t>
                                </w:r>
                              </w:p>
                              <w:p w14:paraId="22D475AD" w14:textId="77777777" w:rsidR="002734E7" w:rsidRDefault="00B56223">
                                <w:pPr>
                                  <w:pStyle w:val="TableParagraph"/>
                                  <w:spacing w:before="120"/>
                                  <w:ind w:left="8" w:right="4"/>
                                  <w:rPr>
                                    <w:sz w:val="20"/>
                                  </w:rPr>
                                </w:pPr>
                                <w:r>
                                  <w:rPr>
                                    <w:spacing w:val="-2"/>
                                    <w:sz w:val="20"/>
                                  </w:rPr>
                                  <w:t>9/1/2025</w:t>
                                </w:r>
                              </w:p>
                            </w:tc>
                          </w:tr>
                        </w:tbl>
                        <w:p w14:paraId="35F1F235"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122E660C" id="_x0000_t202" coordsize="21600,21600" o:spt="202" path="m,l,21600r21600,l21600,xe">
              <v:stroke joinstyle="miter"/>
              <v:path gradientshapeok="t" o:connecttype="rect"/>
            </v:shapetype>
            <v:shape id="Textbox 54" o:spid="_x0000_s1067" type="#_x0000_t202" style="position:absolute;margin-left:51pt;margin-top:33.95pt;width:486.7pt;height:86.85pt;z-index:157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2E27D456" w14:textId="77777777">
                      <w:trPr>
                        <w:trHeight w:val="853"/>
                      </w:trPr>
                      <w:tc>
                        <w:tcPr>
                          <w:tcW w:w="4081" w:type="dxa"/>
                        </w:tcPr>
                        <w:p w14:paraId="085D8CEC"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07F400EC"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6D40047"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E1B7383"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7E2B72FB" w14:textId="77777777" w:rsidR="002734E7" w:rsidRDefault="00B56223">
                          <w:pPr>
                            <w:pStyle w:val="TableParagraph"/>
                            <w:spacing w:before="119"/>
                            <w:ind w:left="8" w:right="7"/>
                            <w:rPr>
                              <w:b/>
                              <w:sz w:val="20"/>
                            </w:rPr>
                          </w:pPr>
                          <w:r>
                            <w:rPr>
                              <w:b/>
                              <w:spacing w:val="-4"/>
                              <w:sz w:val="20"/>
                            </w:rPr>
                            <w:t>Page</w:t>
                          </w:r>
                        </w:p>
                        <w:p w14:paraId="63E6F3E7" w14:textId="77777777" w:rsidR="002734E7" w:rsidRDefault="00B56223">
                          <w:pPr>
                            <w:pStyle w:val="TableParagraph"/>
                            <w:spacing w:before="121"/>
                            <w:ind w:left="8" w:right="6"/>
                            <w:rPr>
                              <w:sz w:val="20"/>
                            </w:rPr>
                          </w:pPr>
                          <w:r>
                            <w:rPr>
                              <w:spacing w:val="-2"/>
                              <w:sz w:val="20"/>
                            </w:rPr>
                            <w:t>6-</w:t>
                          </w:r>
                          <w:r>
                            <w:rPr>
                              <w:spacing w:val="-5"/>
                              <w:sz w:val="20"/>
                            </w:rPr>
                            <w:t>11</w:t>
                          </w:r>
                        </w:p>
                      </w:tc>
                    </w:tr>
                    <w:tr w:rsidR="002734E7" w14:paraId="4BB33B2C" w14:textId="77777777">
                      <w:trPr>
                        <w:trHeight w:val="854"/>
                      </w:trPr>
                      <w:tc>
                        <w:tcPr>
                          <w:tcW w:w="4081" w:type="dxa"/>
                        </w:tcPr>
                        <w:p w14:paraId="4909C4E7" w14:textId="77777777" w:rsidR="002734E7" w:rsidRDefault="002734E7">
                          <w:pPr>
                            <w:pStyle w:val="TableParagraph"/>
                            <w:spacing w:before="9"/>
                            <w:ind w:left="0"/>
                            <w:jc w:val="left"/>
                            <w:rPr>
                              <w:rFonts w:ascii="Times New Roman"/>
                              <w:sz w:val="20"/>
                            </w:rPr>
                          </w:pPr>
                        </w:p>
                        <w:p w14:paraId="16D3ADB5"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51BBBFC9"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2AB9635A"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25254BAA" w14:textId="77777777" w:rsidR="002734E7" w:rsidRDefault="00B56223">
                          <w:pPr>
                            <w:pStyle w:val="TableParagraph"/>
                            <w:spacing w:before="120"/>
                            <w:ind w:left="8" w:right="7"/>
                            <w:rPr>
                              <w:b/>
                              <w:sz w:val="20"/>
                            </w:rPr>
                          </w:pPr>
                          <w:r>
                            <w:rPr>
                              <w:b/>
                              <w:spacing w:val="-4"/>
                              <w:sz w:val="20"/>
                            </w:rPr>
                            <w:t>Date</w:t>
                          </w:r>
                        </w:p>
                        <w:p w14:paraId="22D475AD" w14:textId="77777777" w:rsidR="002734E7" w:rsidRDefault="00B56223">
                          <w:pPr>
                            <w:pStyle w:val="TableParagraph"/>
                            <w:spacing w:before="120"/>
                            <w:ind w:left="8" w:right="4"/>
                            <w:rPr>
                              <w:sz w:val="20"/>
                            </w:rPr>
                          </w:pPr>
                          <w:r>
                            <w:rPr>
                              <w:spacing w:val="-2"/>
                              <w:sz w:val="20"/>
                            </w:rPr>
                            <w:t>9/1/2025</w:t>
                          </w:r>
                        </w:p>
                      </w:tc>
                    </w:tr>
                  </w:tbl>
                  <w:p w14:paraId="35F1F235"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60896" behindDoc="1" locked="0" layoutInCell="1" allowOverlap="1" wp14:anchorId="38493971" wp14:editId="6C2D6B61">
              <wp:simplePos x="0" y="0"/>
              <wp:positionH relativeFrom="page">
                <wp:posOffset>673404</wp:posOffset>
              </wp:positionH>
              <wp:positionV relativeFrom="page">
                <wp:posOffset>1644168</wp:posOffset>
              </wp:positionV>
              <wp:extent cx="2207260" cy="66548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7260" cy="665480"/>
                      </a:xfrm>
                      <a:prstGeom prst="rect">
                        <a:avLst/>
                      </a:prstGeom>
                    </wps:spPr>
                    <wps:txbx>
                      <w:txbxContent>
                        <w:p w14:paraId="0FF6D02E"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0A9D26C4" w14:textId="77777777" w:rsidR="002734E7" w:rsidRDefault="00B56223">
                          <w:pPr>
                            <w:pStyle w:val="BodyText"/>
                            <w:spacing w:before="184"/>
                            <w:ind w:left="235"/>
                          </w:pPr>
                          <w:r>
                            <w:rPr>
                              <w:spacing w:val="-2"/>
                              <w:u w:val="single"/>
                            </w:rPr>
                            <w:t>Service</w:t>
                          </w:r>
                        </w:p>
                        <w:p w14:paraId="49E4ED91" w14:textId="77777777" w:rsidR="002734E7" w:rsidRDefault="00B56223">
                          <w:pPr>
                            <w:pStyle w:val="BodyText"/>
                            <w:spacing w:before="73"/>
                            <w:ind w:left="235"/>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38493971" id="Textbox 55" o:spid="_x0000_s1068" type="#_x0000_t202" style="position:absolute;margin-left:53pt;margin-top:129.45pt;width:173.8pt;height:52.4pt;z-index:-1715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" filled="f" stroked="f">
              <v:textbox inset="0,0,0,0">
                <w:txbxContent>
                  <w:p w14:paraId="0FF6D02E"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p w14:paraId="0A9D26C4" w14:textId="77777777" w:rsidR="002734E7" w:rsidRDefault="00B56223">
                    <w:pPr>
                      <w:pStyle w:val="BodyText"/>
                      <w:spacing w:before="184"/>
                      <w:ind w:left="235"/>
                    </w:pPr>
                    <w:r>
                      <w:rPr>
                        <w:spacing w:val="-2"/>
                        <w:u w:val="single"/>
                      </w:rPr>
                      <w:t>Service</w:t>
                    </w:r>
                  </w:p>
                  <w:p w14:paraId="49E4ED91" w14:textId="77777777" w:rsidR="002734E7" w:rsidRDefault="00B56223">
                    <w:pPr>
                      <w:pStyle w:val="BodyText"/>
                      <w:spacing w:before="73"/>
                      <w:ind w:left="235"/>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B177"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0FBAF12F" wp14:editId="11C357EB">
              <wp:simplePos x="0" y="0"/>
              <wp:positionH relativeFrom="page">
                <wp:posOffset>960424</wp:posOffset>
              </wp:positionH>
              <wp:positionV relativeFrom="page">
                <wp:posOffset>286511</wp:posOffset>
              </wp:positionV>
              <wp:extent cx="6184265" cy="12465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DCCA278" w14:textId="77777777">
                            <w:trPr>
                              <w:trHeight w:val="1069"/>
                            </w:trPr>
                            <w:tc>
                              <w:tcPr>
                                <w:tcW w:w="4085" w:type="dxa"/>
                                <w:tcBorders>
                                  <w:bottom w:val="nil"/>
                                </w:tcBorders>
                              </w:tcPr>
                              <w:p w14:paraId="1524486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BFAE326"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52E8FE1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F67ED80"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10F361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1F9B1475" w14:textId="77777777" w:rsidR="002734E7" w:rsidRDefault="00B56223">
                                <w:pPr>
                                  <w:pStyle w:val="TableParagraph"/>
                                  <w:spacing w:before="119"/>
                                  <w:ind w:right="5"/>
                                  <w:rPr>
                                    <w:b/>
                                    <w:sz w:val="20"/>
                                  </w:rPr>
                                </w:pPr>
                                <w:r>
                                  <w:rPr>
                                    <w:b/>
                                    <w:spacing w:val="-4"/>
                                    <w:sz w:val="20"/>
                                  </w:rPr>
                                  <w:t>Page</w:t>
                                </w:r>
                              </w:p>
                              <w:p w14:paraId="1B6C88E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r w:rsidR="002734E7" w14:paraId="764D7BA0" w14:textId="77777777">
                            <w:trPr>
                              <w:trHeight w:val="849"/>
                            </w:trPr>
                            <w:tc>
                              <w:tcPr>
                                <w:tcW w:w="4085" w:type="dxa"/>
                                <w:tcBorders>
                                  <w:top w:val="nil"/>
                                </w:tcBorders>
                              </w:tcPr>
                              <w:p w14:paraId="1E8190F0" w14:textId="77777777" w:rsidR="002734E7" w:rsidRDefault="002734E7">
                                <w:pPr>
                                  <w:pStyle w:val="TableParagraph"/>
                                  <w:spacing w:before="79"/>
                                  <w:ind w:left="0"/>
                                  <w:jc w:val="left"/>
                                  <w:rPr>
                                    <w:rFonts w:ascii="Times New Roman"/>
                                    <w:sz w:val="20"/>
                                  </w:rPr>
                                </w:pPr>
                              </w:p>
                              <w:p w14:paraId="6BA21BA1"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50AE48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DEDDE6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397989E1" w14:textId="77777777" w:rsidR="002734E7" w:rsidRDefault="00B56223">
                                <w:pPr>
                                  <w:pStyle w:val="TableParagraph"/>
                                  <w:spacing w:before="119"/>
                                  <w:ind w:right="5"/>
                                  <w:rPr>
                                    <w:b/>
                                    <w:sz w:val="20"/>
                                  </w:rPr>
                                </w:pPr>
                                <w:r>
                                  <w:rPr>
                                    <w:b/>
                                    <w:spacing w:val="-4"/>
                                    <w:sz w:val="20"/>
                                  </w:rPr>
                                  <w:t>Date</w:t>
                                </w:r>
                              </w:p>
                              <w:p w14:paraId="06AB57A1" w14:textId="77777777" w:rsidR="002734E7" w:rsidRDefault="00B56223">
                                <w:pPr>
                                  <w:pStyle w:val="TableParagraph"/>
                                  <w:spacing w:before="121"/>
                                  <w:ind w:right="3"/>
                                  <w:rPr>
                                    <w:sz w:val="20"/>
                                  </w:rPr>
                                </w:pPr>
                                <w:r>
                                  <w:rPr>
                                    <w:spacing w:val="-2"/>
                                    <w:sz w:val="20"/>
                                  </w:rPr>
                                  <w:t>9/1/2025</w:t>
                                </w:r>
                              </w:p>
                            </w:tc>
                          </w:tr>
                        </w:tbl>
                        <w:p w14:paraId="158C958D"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FBAF12F" id="_x0000_t202" coordsize="21600,21600" o:spt="202" path="m,l,21600r21600,l21600,xe">
              <v:stroke joinstyle="miter"/>
              <v:path gradientshapeok="t" o:connecttype="rect"/>
            </v:shapetype>
            <v:shape id="Textbox 9" o:spid="_x0000_s1028" type="#_x0000_t202" style="position:absolute;margin-left:75.6pt;margin-top:22.55pt;width:486.95pt;height:98.1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CiUmwZ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DCCA278" w14:textId="77777777">
                      <w:trPr>
                        <w:trHeight w:val="1069"/>
                      </w:trPr>
                      <w:tc>
                        <w:tcPr>
                          <w:tcW w:w="4085" w:type="dxa"/>
                          <w:tcBorders>
                            <w:bottom w:val="nil"/>
                          </w:tcBorders>
                        </w:tcPr>
                        <w:p w14:paraId="1524486B"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BFAE326"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52E8FE12"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4F67ED80"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610F361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1F9B1475" w14:textId="77777777" w:rsidR="002734E7" w:rsidRDefault="00B56223">
                          <w:pPr>
                            <w:pStyle w:val="TableParagraph"/>
                            <w:spacing w:before="119"/>
                            <w:ind w:right="5"/>
                            <w:rPr>
                              <w:b/>
                              <w:sz w:val="20"/>
                            </w:rPr>
                          </w:pPr>
                          <w:r>
                            <w:rPr>
                              <w:b/>
                              <w:spacing w:val="-4"/>
                              <w:sz w:val="20"/>
                            </w:rPr>
                            <w:t>Page</w:t>
                          </w:r>
                        </w:p>
                        <w:p w14:paraId="1B6C88E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c>
                    </w:tr>
                    <w:tr w:rsidR="002734E7" w14:paraId="764D7BA0" w14:textId="77777777">
                      <w:trPr>
                        <w:trHeight w:val="849"/>
                      </w:trPr>
                      <w:tc>
                        <w:tcPr>
                          <w:tcW w:w="4085" w:type="dxa"/>
                          <w:tcBorders>
                            <w:top w:val="nil"/>
                          </w:tcBorders>
                        </w:tcPr>
                        <w:p w14:paraId="1E8190F0" w14:textId="77777777" w:rsidR="002734E7" w:rsidRDefault="002734E7">
                          <w:pPr>
                            <w:pStyle w:val="TableParagraph"/>
                            <w:spacing w:before="79"/>
                            <w:ind w:left="0"/>
                            <w:jc w:val="left"/>
                            <w:rPr>
                              <w:rFonts w:ascii="Times New Roman"/>
                              <w:sz w:val="20"/>
                            </w:rPr>
                          </w:pPr>
                        </w:p>
                        <w:p w14:paraId="6BA21BA1"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450AE487"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4DEDDE64"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397989E1" w14:textId="77777777" w:rsidR="002734E7" w:rsidRDefault="00B56223">
                          <w:pPr>
                            <w:pStyle w:val="TableParagraph"/>
                            <w:spacing w:before="119"/>
                            <w:ind w:right="5"/>
                            <w:rPr>
                              <w:b/>
                              <w:sz w:val="20"/>
                            </w:rPr>
                          </w:pPr>
                          <w:r>
                            <w:rPr>
                              <w:b/>
                              <w:spacing w:val="-4"/>
                              <w:sz w:val="20"/>
                            </w:rPr>
                            <w:t>Date</w:t>
                          </w:r>
                        </w:p>
                        <w:p w14:paraId="06AB57A1" w14:textId="77777777" w:rsidR="002734E7" w:rsidRDefault="00B56223">
                          <w:pPr>
                            <w:pStyle w:val="TableParagraph"/>
                            <w:spacing w:before="121"/>
                            <w:ind w:right="3"/>
                            <w:rPr>
                              <w:sz w:val="20"/>
                            </w:rPr>
                          </w:pPr>
                          <w:r>
                            <w:rPr>
                              <w:spacing w:val="-2"/>
                              <w:sz w:val="20"/>
                            </w:rPr>
                            <w:t>9/1/2025</w:t>
                          </w:r>
                        </w:p>
                      </w:tc>
                    </w:tr>
                  </w:tbl>
                  <w:p w14:paraId="158C958D" w14:textId="77777777" w:rsidR="002734E7" w:rsidRDefault="002734E7">
                    <w:pPr>
                      <w:pStyle w:val="BodyText"/>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4DED"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49120" behindDoc="0" locked="0" layoutInCell="1" allowOverlap="1" wp14:anchorId="257D6572" wp14:editId="56A98DF8">
              <wp:simplePos x="0" y="0"/>
              <wp:positionH relativeFrom="page">
                <wp:posOffset>648004</wp:posOffset>
              </wp:positionH>
              <wp:positionV relativeFrom="page">
                <wp:posOffset>431291</wp:posOffset>
              </wp:positionV>
              <wp:extent cx="6181090" cy="110299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1090" cy="11029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607E615B" w14:textId="77777777">
                            <w:trPr>
                              <w:trHeight w:val="853"/>
                            </w:trPr>
                            <w:tc>
                              <w:tcPr>
                                <w:tcW w:w="4081" w:type="dxa"/>
                              </w:tcPr>
                              <w:p w14:paraId="738A90AF"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5DD71F4"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B69522A"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281FBC2"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5FA42DE5" w14:textId="77777777" w:rsidR="002734E7" w:rsidRDefault="00B56223">
                                <w:pPr>
                                  <w:pStyle w:val="TableParagraph"/>
                                  <w:spacing w:before="119"/>
                                  <w:ind w:left="8" w:right="7"/>
                                  <w:rPr>
                                    <w:b/>
                                    <w:sz w:val="20"/>
                                  </w:rPr>
                                </w:pPr>
                                <w:r>
                                  <w:rPr>
                                    <w:b/>
                                    <w:spacing w:val="-4"/>
                                    <w:sz w:val="20"/>
                                  </w:rPr>
                                  <w:t>Page</w:t>
                                </w:r>
                              </w:p>
                              <w:p w14:paraId="3881A407" w14:textId="77777777" w:rsidR="002734E7" w:rsidRDefault="00B56223">
                                <w:pPr>
                                  <w:pStyle w:val="TableParagraph"/>
                                  <w:spacing w:before="121"/>
                                  <w:ind w:left="8" w:right="6"/>
                                  <w:rPr>
                                    <w:sz w:val="20"/>
                                  </w:rPr>
                                </w:pPr>
                                <w:r>
                                  <w:rPr>
                                    <w:spacing w:val="-2"/>
                                    <w:sz w:val="20"/>
                                  </w:rPr>
                                  <w:t>6-</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2734E7" w14:paraId="4741B07F" w14:textId="77777777">
                            <w:trPr>
                              <w:trHeight w:val="854"/>
                            </w:trPr>
                            <w:tc>
                              <w:tcPr>
                                <w:tcW w:w="4081" w:type="dxa"/>
                              </w:tcPr>
                              <w:p w14:paraId="6B69BE77" w14:textId="77777777" w:rsidR="002734E7" w:rsidRDefault="002734E7">
                                <w:pPr>
                                  <w:pStyle w:val="TableParagraph"/>
                                  <w:spacing w:before="9"/>
                                  <w:ind w:left="0"/>
                                  <w:jc w:val="left"/>
                                  <w:rPr>
                                    <w:rFonts w:ascii="Times New Roman"/>
                                    <w:sz w:val="20"/>
                                  </w:rPr>
                                </w:pPr>
                              </w:p>
                              <w:p w14:paraId="52BCD656"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31778BDE"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523D8955"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DCA58E0" w14:textId="77777777" w:rsidR="002734E7" w:rsidRDefault="00B56223">
                                <w:pPr>
                                  <w:pStyle w:val="TableParagraph"/>
                                  <w:spacing w:before="120"/>
                                  <w:ind w:left="8" w:right="7"/>
                                  <w:rPr>
                                    <w:b/>
                                    <w:sz w:val="20"/>
                                  </w:rPr>
                                </w:pPr>
                                <w:r>
                                  <w:rPr>
                                    <w:b/>
                                    <w:spacing w:val="-4"/>
                                    <w:sz w:val="20"/>
                                  </w:rPr>
                                  <w:t>Date</w:t>
                                </w:r>
                              </w:p>
                              <w:p w14:paraId="76C0386D" w14:textId="77777777" w:rsidR="002734E7" w:rsidRDefault="00B56223">
                                <w:pPr>
                                  <w:pStyle w:val="TableParagraph"/>
                                  <w:spacing w:before="120"/>
                                  <w:ind w:left="8" w:right="4"/>
                                  <w:rPr>
                                    <w:sz w:val="20"/>
                                  </w:rPr>
                                </w:pPr>
                                <w:r>
                                  <w:rPr>
                                    <w:spacing w:val="-2"/>
                                    <w:sz w:val="20"/>
                                  </w:rPr>
                                  <w:t>9/1/2025</w:t>
                                </w:r>
                              </w:p>
                            </w:tc>
                          </w:tr>
                        </w:tbl>
                        <w:p w14:paraId="3E1CDE90"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257D6572" id="_x0000_t202" coordsize="21600,21600" o:spt="202" path="m,l,21600r21600,l21600,xe">
              <v:stroke joinstyle="miter"/>
              <v:path gradientshapeok="t" o:connecttype="rect"/>
            </v:shapetype>
            <v:shape id="Textbox 56" o:spid="_x0000_s1069" type="#_x0000_t202" style="position:absolute;margin-left:51pt;margin-top:33.95pt;width:486.7pt;height:86.85pt;z-index:157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1"/>
                      <w:gridCol w:w="3753"/>
                      <w:gridCol w:w="1772"/>
                    </w:tblGrid>
                    <w:tr w:rsidR="002734E7" w14:paraId="607E615B" w14:textId="77777777">
                      <w:trPr>
                        <w:trHeight w:val="853"/>
                      </w:trPr>
                      <w:tc>
                        <w:tcPr>
                          <w:tcW w:w="4081" w:type="dxa"/>
                        </w:tcPr>
                        <w:p w14:paraId="738A90AF" w14:textId="77777777" w:rsidR="002734E7" w:rsidRDefault="00B56223">
                          <w:pPr>
                            <w:pStyle w:val="TableParagraph"/>
                            <w:spacing w:before="119"/>
                            <w:ind w:left="4" w:right="1"/>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5DD71F4" w14:textId="77777777" w:rsidR="002734E7" w:rsidRDefault="00B56223">
                          <w:pPr>
                            <w:pStyle w:val="TableParagraph"/>
                            <w:spacing w:before="1"/>
                            <w:ind w:left="4"/>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53" w:type="dxa"/>
                        </w:tcPr>
                        <w:p w14:paraId="3B69522A" w14:textId="77777777" w:rsidR="002734E7" w:rsidRDefault="00B56223">
                          <w:pPr>
                            <w:pStyle w:val="TableParagraph"/>
                            <w:spacing w:before="119"/>
                            <w:ind w:left="479"/>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281FBC2" w14:textId="77777777" w:rsidR="002734E7" w:rsidRDefault="00B56223">
                          <w:pPr>
                            <w:pStyle w:val="TableParagraph"/>
                            <w:spacing w:before="121"/>
                            <w:ind w:left="311"/>
                            <w:jc w:val="left"/>
                            <w:rPr>
                              <w:sz w:val="20"/>
                            </w:rPr>
                          </w:pPr>
                          <w:r>
                            <w:rPr>
                              <w:sz w:val="20"/>
                            </w:rPr>
                            <w:t>6.</w:t>
                          </w:r>
                          <w:r>
                            <w:rPr>
                              <w:spacing w:val="45"/>
                              <w:sz w:val="20"/>
                            </w:rPr>
                            <w:t xml:space="preserve"> </w:t>
                          </w:r>
                          <w:r>
                            <w:rPr>
                              <w:sz w:val="20"/>
                            </w:rPr>
                            <w:t>Service</w:t>
                          </w:r>
                          <w:r>
                            <w:rPr>
                              <w:spacing w:val="-5"/>
                              <w:sz w:val="20"/>
                            </w:rPr>
                            <w:t xml:space="preserve"> </w:t>
                          </w:r>
                          <w:r>
                            <w:rPr>
                              <w:sz w:val="20"/>
                            </w:rPr>
                            <w:t>Codes</w:t>
                          </w:r>
                          <w:r>
                            <w:rPr>
                              <w:spacing w:val="-3"/>
                              <w:sz w:val="20"/>
                            </w:rPr>
                            <w:t xml:space="preserve"> </w:t>
                          </w:r>
                          <w:r>
                            <w:rPr>
                              <w:sz w:val="20"/>
                            </w:rPr>
                            <w:t>and</w:t>
                          </w:r>
                          <w:r>
                            <w:rPr>
                              <w:spacing w:val="-6"/>
                              <w:sz w:val="20"/>
                            </w:rPr>
                            <w:t xml:space="preserve"> </w:t>
                          </w:r>
                          <w:r>
                            <w:rPr>
                              <w:spacing w:val="-2"/>
                              <w:sz w:val="20"/>
                            </w:rPr>
                            <w:t>Descriptions</w:t>
                          </w:r>
                        </w:p>
                      </w:tc>
                      <w:tc>
                        <w:tcPr>
                          <w:tcW w:w="1772" w:type="dxa"/>
                        </w:tcPr>
                        <w:p w14:paraId="5FA42DE5" w14:textId="77777777" w:rsidR="002734E7" w:rsidRDefault="00B56223">
                          <w:pPr>
                            <w:pStyle w:val="TableParagraph"/>
                            <w:spacing w:before="119"/>
                            <w:ind w:left="8" w:right="7"/>
                            <w:rPr>
                              <w:b/>
                              <w:sz w:val="20"/>
                            </w:rPr>
                          </w:pPr>
                          <w:r>
                            <w:rPr>
                              <w:b/>
                              <w:spacing w:val="-4"/>
                              <w:sz w:val="20"/>
                            </w:rPr>
                            <w:t>Page</w:t>
                          </w:r>
                        </w:p>
                        <w:p w14:paraId="3881A407" w14:textId="77777777" w:rsidR="002734E7" w:rsidRDefault="00B56223">
                          <w:pPr>
                            <w:pStyle w:val="TableParagraph"/>
                            <w:spacing w:before="121"/>
                            <w:ind w:left="8" w:right="6"/>
                            <w:rPr>
                              <w:sz w:val="20"/>
                            </w:rPr>
                          </w:pPr>
                          <w:r>
                            <w:rPr>
                              <w:spacing w:val="-2"/>
                              <w:sz w:val="20"/>
                            </w:rPr>
                            <w:t>6-</w:t>
                          </w:r>
                          <w:r>
                            <w:rPr>
                              <w:spacing w:val="-5"/>
                              <w:sz w:val="20"/>
                            </w:rPr>
                            <w:fldChar w:fldCharType="begin"/>
                          </w:r>
                          <w:r>
                            <w:rPr>
                              <w:spacing w:val="-5"/>
                              <w:sz w:val="20"/>
                            </w:rPr>
                            <w:instrText xml:space="preserve"> PAGE </w:instrText>
                          </w:r>
                          <w:r>
                            <w:rPr>
                              <w:spacing w:val="-5"/>
                              <w:sz w:val="20"/>
                            </w:rPr>
                            <w:fldChar w:fldCharType="separate"/>
                          </w:r>
                          <w:r>
                            <w:rPr>
                              <w:spacing w:val="-5"/>
                              <w:sz w:val="20"/>
                            </w:rPr>
                            <w:t>12</w:t>
                          </w:r>
                          <w:r>
                            <w:rPr>
                              <w:spacing w:val="-5"/>
                              <w:sz w:val="20"/>
                            </w:rPr>
                            <w:fldChar w:fldCharType="end"/>
                          </w:r>
                        </w:p>
                      </w:tc>
                    </w:tr>
                    <w:tr w:rsidR="002734E7" w14:paraId="4741B07F" w14:textId="77777777">
                      <w:trPr>
                        <w:trHeight w:val="854"/>
                      </w:trPr>
                      <w:tc>
                        <w:tcPr>
                          <w:tcW w:w="4081" w:type="dxa"/>
                        </w:tcPr>
                        <w:p w14:paraId="6B69BE77" w14:textId="77777777" w:rsidR="002734E7" w:rsidRDefault="002734E7">
                          <w:pPr>
                            <w:pStyle w:val="TableParagraph"/>
                            <w:spacing w:before="9"/>
                            <w:ind w:left="0"/>
                            <w:jc w:val="left"/>
                            <w:rPr>
                              <w:rFonts w:ascii="Times New Roman"/>
                              <w:sz w:val="20"/>
                            </w:rPr>
                          </w:pPr>
                        </w:p>
                        <w:p w14:paraId="52BCD656" w14:textId="77777777" w:rsidR="002734E7" w:rsidRDefault="00B56223">
                          <w:pPr>
                            <w:pStyle w:val="TableParagraph"/>
                            <w:spacing w:before="1"/>
                            <w:ind w:left="739"/>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53" w:type="dxa"/>
                        </w:tcPr>
                        <w:p w14:paraId="31778BDE" w14:textId="77777777" w:rsidR="002734E7" w:rsidRDefault="00B56223">
                          <w:pPr>
                            <w:pStyle w:val="TableParagraph"/>
                            <w:spacing w:before="120"/>
                            <w:ind w:left="2"/>
                            <w:rPr>
                              <w:b/>
                              <w:sz w:val="20"/>
                            </w:rPr>
                          </w:pPr>
                          <w:r>
                            <w:rPr>
                              <w:b/>
                              <w:sz w:val="20"/>
                            </w:rPr>
                            <w:t>Transmittal</w:t>
                          </w:r>
                          <w:r>
                            <w:rPr>
                              <w:b/>
                              <w:spacing w:val="-12"/>
                              <w:sz w:val="20"/>
                            </w:rPr>
                            <w:t xml:space="preserve"> </w:t>
                          </w:r>
                          <w:r>
                            <w:rPr>
                              <w:b/>
                              <w:spacing w:val="-2"/>
                              <w:sz w:val="20"/>
                            </w:rPr>
                            <w:t>Letter</w:t>
                          </w:r>
                        </w:p>
                        <w:p w14:paraId="523D8955" w14:textId="77777777" w:rsidR="002734E7" w:rsidRDefault="00B56223">
                          <w:pPr>
                            <w:pStyle w:val="TableParagraph"/>
                            <w:spacing w:before="120"/>
                            <w:ind w:left="2"/>
                            <w:rPr>
                              <w:sz w:val="20"/>
                            </w:rPr>
                          </w:pPr>
                          <w:r>
                            <w:rPr>
                              <w:spacing w:val="-2"/>
                              <w:sz w:val="20"/>
                            </w:rPr>
                            <w:t>MHC-</w:t>
                          </w:r>
                          <w:r>
                            <w:rPr>
                              <w:spacing w:val="-5"/>
                              <w:sz w:val="20"/>
                            </w:rPr>
                            <w:t>53</w:t>
                          </w:r>
                        </w:p>
                      </w:tc>
                      <w:tc>
                        <w:tcPr>
                          <w:tcW w:w="1772" w:type="dxa"/>
                        </w:tcPr>
                        <w:p w14:paraId="1DCA58E0" w14:textId="77777777" w:rsidR="002734E7" w:rsidRDefault="00B56223">
                          <w:pPr>
                            <w:pStyle w:val="TableParagraph"/>
                            <w:spacing w:before="120"/>
                            <w:ind w:left="8" w:right="7"/>
                            <w:rPr>
                              <w:b/>
                              <w:sz w:val="20"/>
                            </w:rPr>
                          </w:pPr>
                          <w:r>
                            <w:rPr>
                              <w:b/>
                              <w:spacing w:val="-4"/>
                              <w:sz w:val="20"/>
                            </w:rPr>
                            <w:t>Date</w:t>
                          </w:r>
                        </w:p>
                        <w:p w14:paraId="76C0386D" w14:textId="77777777" w:rsidR="002734E7" w:rsidRDefault="00B56223">
                          <w:pPr>
                            <w:pStyle w:val="TableParagraph"/>
                            <w:spacing w:before="120"/>
                            <w:ind w:left="8" w:right="4"/>
                            <w:rPr>
                              <w:sz w:val="20"/>
                            </w:rPr>
                          </w:pPr>
                          <w:r>
                            <w:rPr>
                              <w:spacing w:val="-2"/>
                              <w:sz w:val="20"/>
                            </w:rPr>
                            <w:t>9/1/2025</w:t>
                          </w:r>
                        </w:p>
                      </w:tc>
                    </w:tr>
                  </w:tbl>
                  <w:p w14:paraId="3E1CDE90" w14:textId="77777777" w:rsidR="002734E7" w:rsidRDefault="002734E7">
                    <w:pPr>
                      <w:pStyle w:val="BodyText"/>
                    </w:pPr>
                  </w:p>
                </w:txbxContent>
              </v:textbox>
              <w10:wrap anchorx="page" anchory="page"/>
            </v:shape>
          </w:pict>
        </mc:Fallback>
      </mc:AlternateContent>
    </w:r>
    <w:r>
      <w:rPr>
        <w:noProof/>
        <w:sz w:val="20"/>
      </w:rPr>
      <mc:AlternateContent>
        <mc:Choice Requires="wps">
          <w:drawing>
            <wp:anchor distT="0" distB="0" distL="0" distR="0" simplePos="0" relativeHeight="486161408" behindDoc="1" locked="0" layoutInCell="1" allowOverlap="1" wp14:anchorId="41B84ED7" wp14:editId="56B56F96">
              <wp:simplePos x="0" y="0"/>
              <wp:positionH relativeFrom="page">
                <wp:posOffset>673404</wp:posOffset>
              </wp:positionH>
              <wp:positionV relativeFrom="page">
                <wp:posOffset>1688364</wp:posOffset>
              </wp:positionV>
              <wp:extent cx="2085339" cy="180975"/>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5339" cy="180975"/>
                      </a:xfrm>
                      <a:prstGeom prst="rect">
                        <a:avLst/>
                      </a:prstGeom>
                    </wps:spPr>
                    <wps:txbx>
                      <w:txbxContent>
                        <w:p w14:paraId="4B3679CB"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wps:txbx>
                    <wps:bodyPr wrap="square" lIns="0" tIns="0" rIns="0" bIns="0" rtlCol="0">
                      <a:noAutofit/>
                    </wps:bodyPr>
                  </wps:wsp>
                </a:graphicData>
              </a:graphic>
            </wp:anchor>
          </w:drawing>
        </mc:Choice>
        <mc:Fallback>
          <w:pict>
            <v:shape w14:anchorId="41B84ED7" id="Textbox 57" o:spid="_x0000_s1070" type="#_x0000_t202" style="position:absolute;margin-left:53pt;margin-top:132.95pt;width:164.2pt;height:14.25pt;z-index:-1715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" filled="f" stroked="f">
              <v:textbox inset="0,0,0,0">
                <w:txbxContent>
                  <w:p w14:paraId="4B3679CB" w14:textId="77777777" w:rsidR="002734E7" w:rsidRDefault="00B56223">
                    <w:pPr>
                      <w:pStyle w:val="BodyText"/>
                      <w:spacing w:before="11"/>
                      <w:ind w:left="20"/>
                    </w:pPr>
                    <w:r>
                      <w:t>601</w:t>
                    </w:r>
                    <w:r>
                      <w:rPr>
                        <w:spacing w:val="52"/>
                      </w:rPr>
                      <w:t xml:space="preserve"> </w:t>
                    </w:r>
                    <w:r>
                      <w:rPr>
                        <w:u w:val="single"/>
                      </w:rPr>
                      <w:t>Service</w:t>
                    </w:r>
                    <w:r>
                      <w:rPr>
                        <w:spacing w:val="-2"/>
                        <w:u w:val="single"/>
                      </w:rPr>
                      <w:t xml:space="preserve"> </w:t>
                    </w:r>
                    <w:r>
                      <w:rPr>
                        <w:u w:val="single"/>
                      </w:rPr>
                      <w:t>Codes</w:t>
                    </w:r>
                    <w:r>
                      <w:rPr>
                        <w:spacing w:val="-1"/>
                        <w:u w:val="single"/>
                      </w:rPr>
                      <w:t xml:space="preserve"> </w:t>
                    </w:r>
                    <w:r>
                      <w:rPr>
                        <w:u w:val="single"/>
                      </w:rPr>
                      <w:t>and</w:t>
                    </w:r>
                    <w:r>
                      <w:rPr>
                        <w:spacing w:val="-1"/>
                        <w:u w:val="single"/>
                      </w:rPr>
                      <w:t xml:space="preserve"> </w:t>
                    </w:r>
                    <w:r>
                      <w:rPr>
                        <w:spacing w:val="-2"/>
                        <w:u w:val="single"/>
                      </w:rPr>
                      <w:t>Descriptions</w:t>
                    </w:r>
                  </w:p>
                </w:txbxContent>
              </v:textbox>
              <w10:wrap anchorx="page" anchory="page"/>
            </v:shape>
          </w:pict>
        </mc:Fallback>
      </mc:AlternateContent>
    </w:r>
    <w:r>
      <w:rPr>
        <w:noProof/>
        <w:sz w:val="20"/>
      </w:rPr>
      <mc:AlternateContent>
        <mc:Choice Requires="wps">
          <w:drawing>
            <wp:anchor distT="0" distB="0" distL="0" distR="0" simplePos="0" relativeHeight="486161920" behindDoc="1" locked="0" layoutInCell="1" allowOverlap="1" wp14:anchorId="0986B366" wp14:editId="0F9D04BC">
              <wp:simplePos x="0" y="0"/>
              <wp:positionH relativeFrom="page">
                <wp:posOffset>810564</wp:posOffset>
              </wp:positionH>
              <wp:positionV relativeFrom="page">
                <wp:posOffset>2009928</wp:posOffset>
              </wp:positionV>
              <wp:extent cx="2070100" cy="38671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0" cy="386715"/>
                      </a:xfrm>
                      <a:prstGeom prst="rect">
                        <a:avLst/>
                      </a:prstGeom>
                    </wps:spPr>
                    <wps:txbx>
                      <w:txbxContent>
                        <w:p w14:paraId="742787A9" w14:textId="77777777" w:rsidR="002734E7" w:rsidRDefault="00B56223">
                          <w:pPr>
                            <w:pStyle w:val="BodyText"/>
                            <w:spacing w:before="11"/>
                            <w:ind w:left="20"/>
                          </w:pPr>
                          <w:r>
                            <w:rPr>
                              <w:spacing w:val="-2"/>
                              <w:u w:val="single"/>
                            </w:rPr>
                            <w:t>Service</w:t>
                          </w:r>
                        </w:p>
                        <w:p w14:paraId="2B8C43A0"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wps:txbx>
                    <wps:bodyPr wrap="square" lIns="0" tIns="0" rIns="0" bIns="0" rtlCol="0">
                      <a:noAutofit/>
                    </wps:bodyPr>
                  </wps:wsp>
                </a:graphicData>
              </a:graphic>
            </wp:anchor>
          </w:drawing>
        </mc:Choice>
        <mc:Fallback>
          <w:pict>
            <v:shape w14:anchorId="0986B366" id="Textbox 58" o:spid="_x0000_s1071" type="#_x0000_t202" style="position:absolute;margin-left:63.8pt;margin-top:158.25pt;width:163pt;height:30.45pt;z-index:-1715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" filled="f" stroked="f">
              <v:textbox inset="0,0,0,0">
                <w:txbxContent>
                  <w:p w14:paraId="742787A9" w14:textId="77777777" w:rsidR="002734E7" w:rsidRDefault="00B56223">
                    <w:pPr>
                      <w:pStyle w:val="BodyText"/>
                      <w:spacing w:before="11"/>
                      <w:ind w:left="20"/>
                    </w:pPr>
                    <w:r>
                      <w:rPr>
                        <w:spacing w:val="-2"/>
                        <w:u w:val="single"/>
                      </w:rPr>
                      <w:t>Service</w:t>
                    </w:r>
                  </w:p>
                  <w:p w14:paraId="2B8C43A0" w14:textId="77777777" w:rsidR="002734E7" w:rsidRDefault="00B56223">
                    <w:pPr>
                      <w:pStyle w:val="BodyText"/>
                      <w:spacing w:before="71"/>
                      <w:ind w:left="20"/>
                    </w:pPr>
                    <w:r>
                      <w:rPr>
                        <w:u w:val="single"/>
                      </w:rPr>
                      <w:t>Code-Modifier</w:t>
                    </w:r>
                    <w:r>
                      <w:rPr>
                        <w:spacing w:val="65"/>
                        <w:w w:val="150"/>
                      </w:rPr>
                      <w:t xml:space="preserve"> </w:t>
                    </w:r>
                    <w:r>
                      <w:rPr>
                        <w:u w:val="single"/>
                      </w:rPr>
                      <w:t>Service</w:t>
                    </w:r>
                    <w:r>
                      <w:rPr>
                        <w:spacing w:val="-2"/>
                        <w:u w:val="single"/>
                      </w:rPr>
                      <w:t xml:space="preserve"> Description</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A489" w14:textId="77777777" w:rsidR="002734E7" w:rsidRDefault="002734E7">
    <w:pPr>
      <w:pStyle w:val="BodyText"/>
      <w:spacing w:line="14" w:lineRule="auto"/>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E0DFD" w14:textId="77777777" w:rsidR="002734E7" w:rsidRDefault="002734E7">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6A65"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1200" behindDoc="0" locked="0" layoutInCell="1" allowOverlap="1" wp14:anchorId="0E107C8F" wp14:editId="2987378B">
              <wp:simplePos x="0" y="0"/>
              <wp:positionH relativeFrom="page">
                <wp:posOffset>960424</wp:posOffset>
              </wp:positionH>
              <wp:positionV relativeFrom="page">
                <wp:posOffset>286511</wp:posOffset>
              </wp:positionV>
              <wp:extent cx="6184265" cy="12465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4FA4EAFB" w14:textId="77777777">
                            <w:trPr>
                              <w:trHeight w:val="1069"/>
                            </w:trPr>
                            <w:tc>
                              <w:tcPr>
                                <w:tcW w:w="4085" w:type="dxa"/>
                                <w:tcBorders>
                                  <w:bottom w:val="nil"/>
                                </w:tcBorders>
                              </w:tcPr>
                              <w:p w14:paraId="5B5A3090"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E05DE9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32398F11"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5323FD6"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3C7EB94"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7A569C1" w14:textId="77777777" w:rsidR="002734E7" w:rsidRDefault="00B56223">
                                <w:pPr>
                                  <w:pStyle w:val="TableParagraph"/>
                                  <w:spacing w:before="119"/>
                                  <w:ind w:right="5"/>
                                  <w:rPr>
                                    <w:b/>
                                    <w:sz w:val="20"/>
                                  </w:rPr>
                                </w:pPr>
                                <w:r>
                                  <w:rPr>
                                    <w:b/>
                                    <w:spacing w:val="-4"/>
                                    <w:sz w:val="20"/>
                                  </w:rPr>
                                  <w:t>Page</w:t>
                                </w:r>
                              </w:p>
                              <w:p w14:paraId="5FD6D48C"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r w:rsidR="002734E7" w14:paraId="50C61954" w14:textId="77777777">
                            <w:trPr>
                              <w:trHeight w:val="849"/>
                            </w:trPr>
                            <w:tc>
                              <w:tcPr>
                                <w:tcW w:w="4085" w:type="dxa"/>
                                <w:tcBorders>
                                  <w:top w:val="nil"/>
                                </w:tcBorders>
                              </w:tcPr>
                              <w:p w14:paraId="04D77D26" w14:textId="77777777" w:rsidR="002734E7" w:rsidRDefault="002734E7">
                                <w:pPr>
                                  <w:pStyle w:val="TableParagraph"/>
                                  <w:spacing w:before="79"/>
                                  <w:ind w:left="0"/>
                                  <w:jc w:val="left"/>
                                  <w:rPr>
                                    <w:rFonts w:ascii="Times New Roman"/>
                                    <w:sz w:val="20"/>
                                  </w:rPr>
                                </w:pPr>
                              </w:p>
                              <w:p w14:paraId="59E8C5B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1F6C092"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24683E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63DCBE4" w14:textId="77777777" w:rsidR="002734E7" w:rsidRDefault="00B56223">
                                <w:pPr>
                                  <w:pStyle w:val="TableParagraph"/>
                                  <w:spacing w:before="119"/>
                                  <w:ind w:right="5"/>
                                  <w:rPr>
                                    <w:b/>
                                    <w:sz w:val="20"/>
                                  </w:rPr>
                                </w:pPr>
                                <w:r>
                                  <w:rPr>
                                    <w:b/>
                                    <w:spacing w:val="-4"/>
                                    <w:sz w:val="20"/>
                                  </w:rPr>
                                  <w:t>Date</w:t>
                                </w:r>
                              </w:p>
                              <w:p w14:paraId="6BC3C76A" w14:textId="77777777" w:rsidR="002734E7" w:rsidRDefault="00B56223">
                                <w:pPr>
                                  <w:pStyle w:val="TableParagraph"/>
                                  <w:spacing w:before="121"/>
                                  <w:ind w:right="3"/>
                                  <w:rPr>
                                    <w:sz w:val="20"/>
                                  </w:rPr>
                                </w:pPr>
                                <w:r>
                                  <w:rPr>
                                    <w:spacing w:val="-2"/>
                                    <w:sz w:val="20"/>
                                  </w:rPr>
                                  <w:t>9/1/2025</w:t>
                                </w:r>
                              </w:p>
                            </w:tc>
                          </w:tr>
                        </w:tbl>
                        <w:p w14:paraId="5AC6940A"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E107C8F" id="_x0000_t202" coordsize="21600,21600" o:spt="202" path="m,l,21600r21600,l21600,xe">
              <v:stroke joinstyle="miter"/>
              <v:path gradientshapeok="t" o:connecttype="rect"/>
            </v:shapetype>
            <v:shape id="Textbox 11" o:spid="_x0000_s1029" type="#_x0000_t202" style="position:absolute;margin-left:75.6pt;margin-top:22.55pt;width:486.95pt;height:98.1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DlisBo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4FA4EAFB" w14:textId="77777777">
                      <w:trPr>
                        <w:trHeight w:val="1069"/>
                      </w:trPr>
                      <w:tc>
                        <w:tcPr>
                          <w:tcW w:w="4085" w:type="dxa"/>
                          <w:tcBorders>
                            <w:bottom w:val="nil"/>
                          </w:tcBorders>
                        </w:tcPr>
                        <w:p w14:paraId="5B5A3090"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2E05DE9A"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32398F11"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65323FD6"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3C7EB94"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37A569C1" w14:textId="77777777" w:rsidR="002734E7" w:rsidRDefault="00B56223">
                          <w:pPr>
                            <w:pStyle w:val="TableParagraph"/>
                            <w:spacing w:before="119"/>
                            <w:ind w:right="5"/>
                            <w:rPr>
                              <w:b/>
                              <w:sz w:val="20"/>
                            </w:rPr>
                          </w:pPr>
                          <w:r>
                            <w:rPr>
                              <w:b/>
                              <w:spacing w:val="-4"/>
                              <w:sz w:val="20"/>
                            </w:rPr>
                            <w:t>Page</w:t>
                          </w:r>
                        </w:p>
                        <w:p w14:paraId="5FD6D48C"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c>
                    </w:tr>
                    <w:tr w:rsidR="002734E7" w14:paraId="50C61954" w14:textId="77777777">
                      <w:trPr>
                        <w:trHeight w:val="849"/>
                      </w:trPr>
                      <w:tc>
                        <w:tcPr>
                          <w:tcW w:w="4085" w:type="dxa"/>
                          <w:tcBorders>
                            <w:top w:val="nil"/>
                          </w:tcBorders>
                        </w:tcPr>
                        <w:p w14:paraId="04D77D26" w14:textId="77777777" w:rsidR="002734E7" w:rsidRDefault="002734E7">
                          <w:pPr>
                            <w:pStyle w:val="TableParagraph"/>
                            <w:spacing w:before="79"/>
                            <w:ind w:left="0"/>
                            <w:jc w:val="left"/>
                            <w:rPr>
                              <w:rFonts w:ascii="Times New Roman"/>
                              <w:sz w:val="20"/>
                            </w:rPr>
                          </w:pPr>
                        </w:p>
                        <w:p w14:paraId="59E8C5BD"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51F6C092"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024683E0"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63DCBE4" w14:textId="77777777" w:rsidR="002734E7" w:rsidRDefault="00B56223">
                          <w:pPr>
                            <w:pStyle w:val="TableParagraph"/>
                            <w:spacing w:before="119"/>
                            <w:ind w:right="5"/>
                            <w:rPr>
                              <w:b/>
                              <w:sz w:val="20"/>
                            </w:rPr>
                          </w:pPr>
                          <w:r>
                            <w:rPr>
                              <w:b/>
                              <w:spacing w:val="-4"/>
                              <w:sz w:val="20"/>
                            </w:rPr>
                            <w:t>Date</w:t>
                          </w:r>
                        </w:p>
                        <w:p w14:paraId="6BC3C76A" w14:textId="77777777" w:rsidR="002734E7" w:rsidRDefault="00B56223">
                          <w:pPr>
                            <w:pStyle w:val="TableParagraph"/>
                            <w:spacing w:before="121"/>
                            <w:ind w:right="3"/>
                            <w:rPr>
                              <w:sz w:val="20"/>
                            </w:rPr>
                          </w:pPr>
                          <w:r>
                            <w:rPr>
                              <w:spacing w:val="-2"/>
                              <w:sz w:val="20"/>
                            </w:rPr>
                            <w:t>9/1/2025</w:t>
                          </w:r>
                        </w:p>
                      </w:tc>
                    </w:tr>
                  </w:tbl>
                  <w:p w14:paraId="5AC6940A" w14:textId="77777777" w:rsidR="002734E7" w:rsidRDefault="002734E7">
                    <w:pPr>
                      <w:pStyle w:val="BodyText"/>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5114"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1712" behindDoc="0" locked="0" layoutInCell="1" allowOverlap="1" wp14:anchorId="436A8ED0" wp14:editId="69F587B1">
              <wp:simplePos x="0" y="0"/>
              <wp:positionH relativeFrom="page">
                <wp:posOffset>960424</wp:posOffset>
              </wp:positionH>
              <wp:positionV relativeFrom="page">
                <wp:posOffset>286511</wp:posOffset>
              </wp:positionV>
              <wp:extent cx="6184265" cy="12465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6AD074A" w14:textId="77777777">
                            <w:trPr>
                              <w:trHeight w:val="1069"/>
                            </w:trPr>
                            <w:tc>
                              <w:tcPr>
                                <w:tcW w:w="4085" w:type="dxa"/>
                                <w:tcBorders>
                                  <w:bottom w:val="nil"/>
                                </w:tcBorders>
                              </w:tcPr>
                              <w:p w14:paraId="5FF582E4"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8AB561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013AF51"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E3977E9"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DBA1C6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7E097CC" w14:textId="77777777" w:rsidR="002734E7" w:rsidRDefault="00B56223">
                                <w:pPr>
                                  <w:pStyle w:val="TableParagraph"/>
                                  <w:spacing w:before="119"/>
                                  <w:ind w:right="5"/>
                                  <w:rPr>
                                    <w:b/>
                                    <w:sz w:val="20"/>
                                  </w:rPr>
                                </w:pPr>
                                <w:r>
                                  <w:rPr>
                                    <w:b/>
                                    <w:spacing w:val="-4"/>
                                    <w:sz w:val="20"/>
                                  </w:rPr>
                                  <w:t>Page</w:t>
                                </w:r>
                              </w:p>
                              <w:p w14:paraId="0E2C5B08"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r w:rsidR="002734E7" w14:paraId="4C7BFD11" w14:textId="77777777">
                            <w:trPr>
                              <w:trHeight w:val="849"/>
                            </w:trPr>
                            <w:tc>
                              <w:tcPr>
                                <w:tcW w:w="4085" w:type="dxa"/>
                                <w:tcBorders>
                                  <w:top w:val="nil"/>
                                </w:tcBorders>
                              </w:tcPr>
                              <w:p w14:paraId="46FD835D" w14:textId="77777777" w:rsidR="002734E7" w:rsidRDefault="002734E7">
                                <w:pPr>
                                  <w:pStyle w:val="TableParagraph"/>
                                  <w:spacing w:before="79"/>
                                  <w:ind w:left="0"/>
                                  <w:jc w:val="left"/>
                                  <w:rPr>
                                    <w:rFonts w:ascii="Times New Roman"/>
                                    <w:sz w:val="20"/>
                                  </w:rPr>
                                </w:pPr>
                              </w:p>
                              <w:p w14:paraId="06A56CB1"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34776F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7AC22E5"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1C38F5E" w14:textId="77777777" w:rsidR="002734E7" w:rsidRDefault="00B56223">
                                <w:pPr>
                                  <w:pStyle w:val="TableParagraph"/>
                                  <w:spacing w:before="119"/>
                                  <w:ind w:right="5"/>
                                  <w:rPr>
                                    <w:b/>
                                    <w:sz w:val="20"/>
                                  </w:rPr>
                                </w:pPr>
                                <w:r>
                                  <w:rPr>
                                    <w:b/>
                                    <w:spacing w:val="-4"/>
                                    <w:sz w:val="20"/>
                                  </w:rPr>
                                  <w:t>Date</w:t>
                                </w:r>
                              </w:p>
                              <w:p w14:paraId="266003BC" w14:textId="77777777" w:rsidR="002734E7" w:rsidRDefault="00B56223">
                                <w:pPr>
                                  <w:pStyle w:val="TableParagraph"/>
                                  <w:spacing w:before="121"/>
                                  <w:ind w:right="3"/>
                                  <w:rPr>
                                    <w:sz w:val="20"/>
                                  </w:rPr>
                                </w:pPr>
                                <w:r>
                                  <w:rPr>
                                    <w:spacing w:val="-2"/>
                                    <w:sz w:val="20"/>
                                  </w:rPr>
                                  <w:t>9/1/2025</w:t>
                                </w:r>
                              </w:p>
                            </w:tc>
                          </w:tr>
                        </w:tbl>
                        <w:p w14:paraId="4BA850BD"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36A8ED0" id="_x0000_t202" coordsize="21600,21600" o:spt="202" path="m,l,21600r21600,l21600,xe">
              <v:stroke joinstyle="miter"/>
              <v:path gradientshapeok="t" o:connecttype="rect"/>
            </v:shapetype>
            <v:shape id="Textbox 12" o:spid="_x0000_s1030" type="#_x0000_t202" style="position:absolute;margin-left:75.6pt;margin-top:22.55pt;width:486.95pt;height:98.15pt;z-index:15731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Bxhffn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56AD074A" w14:textId="77777777">
                      <w:trPr>
                        <w:trHeight w:val="1069"/>
                      </w:trPr>
                      <w:tc>
                        <w:tcPr>
                          <w:tcW w:w="4085" w:type="dxa"/>
                          <w:tcBorders>
                            <w:bottom w:val="nil"/>
                          </w:tcBorders>
                        </w:tcPr>
                        <w:p w14:paraId="5FF582E4"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8AB561E"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013AF51"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E3977E9"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5DBA1C68"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7E097CC" w14:textId="77777777" w:rsidR="002734E7" w:rsidRDefault="00B56223">
                          <w:pPr>
                            <w:pStyle w:val="TableParagraph"/>
                            <w:spacing w:before="119"/>
                            <w:ind w:right="5"/>
                            <w:rPr>
                              <w:b/>
                              <w:sz w:val="20"/>
                            </w:rPr>
                          </w:pPr>
                          <w:r>
                            <w:rPr>
                              <w:b/>
                              <w:spacing w:val="-4"/>
                              <w:sz w:val="20"/>
                            </w:rPr>
                            <w:t>Page</w:t>
                          </w:r>
                        </w:p>
                        <w:p w14:paraId="0E2C5B08"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3</w:t>
                          </w:r>
                          <w:r>
                            <w:rPr>
                              <w:spacing w:val="-10"/>
                              <w:sz w:val="20"/>
                            </w:rPr>
                            <w:fldChar w:fldCharType="end"/>
                          </w:r>
                        </w:p>
                      </w:tc>
                    </w:tr>
                    <w:tr w:rsidR="002734E7" w14:paraId="4C7BFD11" w14:textId="77777777">
                      <w:trPr>
                        <w:trHeight w:val="849"/>
                      </w:trPr>
                      <w:tc>
                        <w:tcPr>
                          <w:tcW w:w="4085" w:type="dxa"/>
                          <w:tcBorders>
                            <w:top w:val="nil"/>
                          </w:tcBorders>
                        </w:tcPr>
                        <w:p w14:paraId="46FD835D" w14:textId="77777777" w:rsidR="002734E7" w:rsidRDefault="002734E7">
                          <w:pPr>
                            <w:pStyle w:val="TableParagraph"/>
                            <w:spacing w:before="79"/>
                            <w:ind w:left="0"/>
                            <w:jc w:val="left"/>
                            <w:rPr>
                              <w:rFonts w:ascii="Times New Roman"/>
                              <w:sz w:val="20"/>
                            </w:rPr>
                          </w:pPr>
                        </w:p>
                        <w:p w14:paraId="06A56CB1"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134776F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37AC22E5"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61C38F5E" w14:textId="77777777" w:rsidR="002734E7" w:rsidRDefault="00B56223">
                          <w:pPr>
                            <w:pStyle w:val="TableParagraph"/>
                            <w:spacing w:before="119"/>
                            <w:ind w:right="5"/>
                            <w:rPr>
                              <w:b/>
                              <w:sz w:val="20"/>
                            </w:rPr>
                          </w:pPr>
                          <w:r>
                            <w:rPr>
                              <w:b/>
                              <w:spacing w:val="-4"/>
                              <w:sz w:val="20"/>
                            </w:rPr>
                            <w:t>Date</w:t>
                          </w:r>
                        </w:p>
                        <w:p w14:paraId="266003BC" w14:textId="77777777" w:rsidR="002734E7" w:rsidRDefault="00B56223">
                          <w:pPr>
                            <w:pStyle w:val="TableParagraph"/>
                            <w:spacing w:before="121"/>
                            <w:ind w:right="3"/>
                            <w:rPr>
                              <w:sz w:val="20"/>
                            </w:rPr>
                          </w:pPr>
                          <w:r>
                            <w:rPr>
                              <w:spacing w:val="-2"/>
                              <w:sz w:val="20"/>
                            </w:rPr>
                            <w:t>9/1/2025</w:t>
                          </w:r>
                        </w:p>
                      </w:tc>
                    </w:tr>
                  </w:tbl>
                  <w:p w14:paraId="4BA850BD" w14:textId="77777777" w:rsidR="002734E7" w:rsidRDefault="002734E7">
                    <w:pPr>
                      <w:pStyle w:val="BodyText"/>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F4C75"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2736" behindDoc="0" locked="0" layoutInCell="1" allowOverlap="1" wp14:anchorId="0B63921B" wp14:editId="05E8D281">
              <wp:simplePos x="0" y="0"/>
              <wp:positionH relativeFrom="page">
                <wp:posOffset>960424</wp:posOffset>
              </wp:positionH>
              <wp:positionV relativeFrom="page">
                <wp:posOffset>286511</wp:posOffset>
              </wp:positionV>
              <wp:extent cx="6184265" cy="12465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2218BE1" w14:textId="77777777">
                            <w:trPr>
                              <w:trHeight w:val="1069"/>
                            </w:trPr>
                            <w:tc>
                              <w:tcPr>
                                <w:tcW w:w="4085" w:type="dxa"/>
                                <w:tcBorders>
                                  <w:bottom w:val="nil"/>
                                </w:tcBorders>
                              </w:tcPr>
                              <w:p w14:paraId="6FA00E7F"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A591B5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77AC68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C1EEE6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9ADAD3C"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6DB7DE8" w14:textId="77777777" w:rsidR="002734E7" w:rsidRDefault="00B56223">
                                <w:pPr>
                                  <w:pStyle w:val="TableParagraph"/>
                                  <w:spacing w:before="119"/>
                                  <w:ind w:right="5"/>
                                  <w:rPr>
                                    <w:b/>
                                    <w:sz w:val="20"/>
                                  </w:rPr>
                                </w:pPr>
                                <w:r>
                                  <w:rPr>
                                    <w:b/>
                                    <w:spacing w:val="-4"/>
                                    <w:sz w:val="20"/>
                                  </w:rPr>
                                  <w:t>Page</w:t>
                                </w:r>
                              </w:p>
                              <w:p w14:paraId="0D7A2672"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r w:rsidR="002734E7" w14:paraId="6D834D26" w14:textId="77777777">
                            <w:trPr>
                              <w:trHeight w:val="849"/>
                            </w:trPr>
                            <w:tc>
                              <w:tcPr>
                                <w:tcW w:w="4085" w:type="dxa"/>
                                <w:tcBorders>
                                  <w:top w:val="nil"/>
                                </w:tcBorders>
                              </w:tcPr>
                              <w:p w14:paraId="7BFFED82" w14:textId="77777777" w:rsidR="002734E7" w:rsidRDefault="002734E7">
                                <w:pPr>
                                  <w:pStyle w:val="TableParagraph"/>
                                  <w:spacing w:before="79"/>
                                  <w:ind w:left="0"/>
                                  <w:jc w:val="left"/>
                                  <w:rPr>
                                    <w:rFonts w:ascii="Times New Roman"/>
                                    <w:sz w:val="20"/>
                                  </w:rPr>
                                </w:pPr>
                              </w:p>
                              <w:p w14:paraId="24478BF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67D14065"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61A04F56"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E107E9E" w14:textId="77777777" w:rsidR="002734E7" w:rsidRDefault="00B56223">
                                <w:pPr>
                                  <w:pStyle w:val="TableParagraph"/>
                                  <w:spacing w:before="119"/>
                                  <w:ind w:right="5"/>
                                  <w:rPr>
                                    <w:b/>
                                    <w:sz w:val="20"/>
                                  </w:rPr>
                                </w:pPr>
                                <w:r>
                                  <w:rPr>
                                    <w:b/>
                                    <w:spacing w:val="-4"/>
                                    <w:sz w:val="20"/>
                                  </w:rPr>
                                  <w:t>Date</w:t>
                                </w:r>
                              </w:p>
                              <w:p w14:paraId="39D64E36" w14:textId="77777777" w:rsidR="002734E7" w:rsidRDefault="00B56223">
                                <w:pPr>
                                  <w:pStyle w:val="TableParagraph"/>
                                  <w:spacing w:before="121"/>
                                  <w:ind w:right="3"/>
                                  <w:rPr>
                                    <w:sz w:val="20"/>
                                  </w:rPr>
                                </w:pPr>
                                <w:r>
                                  <w:rPr>
                                    <w:spacing w:val="-2"/>
                                    <w:sz w:val="20"/>
                                  </w:rPr>
                                  <w:t>9/1/2025</w:t>
                                </w:r>
                              </w:p>
                            </w:tc>
                          </w:tr>
                        </w:tbl>
                        <w:p w14:paraId="61339B58"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0B63921B" id="_x0000_t202" coordsize="21600,21600" o:spt="202" path="m,l,21600r21600,l21600,xe">
              <v:stroke joinstyle="miter"/>
              <v:path gradientshapeok="t" o:connecttype="rect"/>
            </v:shapetype>
            <v:shape id="Textbox 14" o:spid="_x0000_s1031" type="#_x0000_t202" style="position:absolute;margin-left:75.6pt;margin-top:22.55pt;width:486.95pt;height:98.1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DZdW5aZAQAA&#10;Iw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22218BE1" w14:textId="77777777">
                      <w:trPr>
                        <w:trHeight w:val="1069"/>
                      </w:trPr>
                      <w:tc>
                        <w:tcPr>
                          <w:tcW w:w="4085" w:type="dxa"/>
                          <w:tcBorders>
                            <w:bottom w:val="nil"/>
                          </w:tcBorders>
                        </w:tcPr>
                        <w:p w14:paraId="6FA00E7F"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6A591B57"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77AC686"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3C1EEE6D"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09ADAD3C"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66DB7DE8" w14:textId="77777777" w:rsidR="002734E7" w:rsidRDefault="00B56223">
                          <w:pPr>
                            <w:pStyle w:val="TableParagraph"/>
                            <w:spacing w:before="119"/>
                            <w:ind w:right="5"/>
                            <w:rPr>
                              <w:b/>
                              <w:sz w:val="20"/>
                            </w:rPr>
                          </w:pPr>
                          <w:r>
                            <w:rPr>
                              <w:b/>
                              <w:spacing w:val="-4"/>
                              <w:sz w:val="20"/>
                            </w:rPr>
                            <w:t>Page</w:t>
                          </w:r>
                        </w:p>
                        <w:p w14:paraId="0D7A2672"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4</w:t>
                          </w:r>
                          <w:r>
                            <w:rPr>
                              <w:spacing w:val="-10"/>
                              <w:sz w:val="20"/>
                            </w:rPr>
                            <w:fldChar w:fldCharType="end"/>
                          </w:r>
                        </w:p>
                      </w:tc>
                    </w:tr>
                    <w:tr w:rsidR="002734E7" w14:paraId="6D834D26" w14:textId="77777777">
                      <w:trPr>
                        <w:trHeight w:val="849"/>
                      </w:trPr>
                      <w:tc>
                        <w:tcPr>
                          <w:tcW w:w="4085" w:type="dxa"/>
                          <w:tcBorders>
                            <w:top w:val="nil"/>
                          </w:tcBorders>
                        </w:tcPr>
                        <w:p w14:paraId="7BFFED82" w14:textId="77777777" w:rsidR="002734E7" w:rsidRDefault="002734E7">
                          <w:pPr>
                            <w:pStyle w:val="TableParagraph"/>
                            <w:spacing w:before="79"/>
                            <w:ind w:left="0"/>
                            <w:jc w:val="left"/>
                            <w:rPr>
                              <w:rFonts w:ascii="Times New Roman"/>
                              <w:sz w:val="20"/>
                            </w:rPr>
                          </w:pPr>
                        </w:p>
                        <w:p w14:paraId="24478BF7"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67D14065"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61A04F56"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5E107E9E" w14:textId="77777777" w:rsidR="002734E7" w:rsidRDefault="00B56223">
                          <w:pPr>
                            <w:pStyle w:val="TableParagraph"/>
                            <w:spacing w:before="119"/>
                            <w:ind w:right="5"/>
                            <w:rPr>
                              <w:b/>
                              <w:sz w:val="20"/>
                            </w:rPr>
                          </w:pPr>
                          <w:r>
                            <w:rPr>
                              <w:b/>
                              <w:spacing w:val="-4"/>
                              <w:sz w:val="20"/>
                            </w:rPr>
                            <w:t>Date</w:t>
                          </w:r>
                        </w:p>
                        <w:p w14:paraId="39D64E36" w14:textId="77777777" w:rsidR="002734E7" w:rsidRDefault="00B56223">
                          <w:pPr>
                            <w:pStyle w:val="TableParagraph"/>
                            <w:spacing w:before="121"/>
                            <w:ind w:right="3"/>
                            <w:rPr>
                              <w:sz w:val="20"/>
                            </w:rPr>
                          </w:pPr>
                          <w:r>
                            <w:rPr>
                              <w:spacing w:val="-2"/>
                              <w:sz w:val="20"/>
                            </w:rPr>
                            <w:t>9/1/2025</w:t>
                          </w:r>
                        </w:p>
                      </w:tc>
                    </w:tr>
                  </w:tbl>
                  <w:p w14:paraId="61339B58" w14:textId="77777777" w:rsidR="002734E7" w:rsidRDefault="002734E7">
                    <w:pPr>
                      <w:pStyle w:val="BodyText"/>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AE5E"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3248" behindDoc="0" locked="0" layoutInCell="1" allowOverlap="1" wp14:anchorId="4FE05749" wp14:editId="6C815CBD">
              <wp:simplePos x="0" y="0"/>
              <wp:positionH relativeFrom="page">
                <wp:posOffset>960424</wp:posOffset>
              </wp:positionH>
              <wp:positionV relativeFrom="page">
                <wp:posOffset>286511</wp:posOffset>
              </wp:positionV>
              <wp:extent cx="6184265" cy="12465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A529AFB" w14:textId="77777777">
                            <w:trPr>
                              <w:trHeight w:val="1069"/>
                            </w:trPr>
                            <w:tc>
                              <w:tcPr>
                                <w:tcW w:w="4085" w:type="dxa"/>
                                <w:tcBorders>
                                  <w:bottom w:val="nil"/>
                                </w:tcBorders>
                              </w:tcPr>
                              <w:p w14:paraId="65AD9809"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4FAE7C0B"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3D9859D"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AE7CD25"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29B6010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65305E5" w14:textId="77777777" w:rsidR="002734E7" w:rsidRDefault="00B56223">
                                <w:pPr>
                                  <w:pStyle w:val="TableParagraph"/>
                                  <w:spacing w:before="119"/>
                                  <w:ind w:right="5"/>
                                  <w:rPr>
                                    <w:b/>
                                    <w:sz w:val="20"/>
                                  </w:rPr>
                                </w:pPr>
                                <w:r>
                                  <w:rPr>
                                    <w:b/>
                                    <w:spacing w:val="-4"/>
                                    <w:sz w:val="20"/>
                                  </w:rPr>
                                  <w:t>Page</w:t>
                                </w:r>
                              </w:p>
                              <w:p w14:paraId="7A16088A"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r w:rsidR="002734E7" w14:paraId="38FBADD9" w14:textId="77777777">
                            <w:trPr>
                              <w:trHeight w:val="849"/>
                            </w:trPr>
                            <w:tc>
                              <w:tcPr>
                                <w:tcW w:w="4085" w:type="dxa"/>
                                <w:tcBorders>
                                  <w:top w:val="nil"/>
                                </w:tcBorders>
                              </w:tcPr>
                              <w:p w14:paraId="0E106AF9" w14:textId="77777777" w:rsidR="002734E7" w:rsidRDefault="002734E7">
                                <w:pPr>
                                  <w:pStyle w:val="TableParagraph"/>
                                  <w:spacing w:before="79"/>
                                  <w:ind w:left="0"/>
                                  <w:jc w:val="left"/>
                                  <w:rPr>
                                    <w:rFonts w:ascii="Times New Roman"/>
                                    <w:sz w:val="20"/>
                                  </w:rPr>
                                </w:pPr>
                              </w:p>
                              <w:p w14:paraId="26E4997E"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AE131BE"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C3E1DFE"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6115631" w14:textId="77777777" w:rsidR="002734E7" w:rsidRDefault="00B56223">
                                <w:pPr>
                                  <w:pStyle w:val="TableParagraph"/>
                                  <w:spacing w:before="119"/>
                                  <w:ind w:right="5"/>
                                  <w:rPr>
                                    <w:b/>
                                    <w:sz w:val="20"/>
                                  </w:rPr>
                                </w:pPr>
                                <w:r>
                                  <w:rPr>
                                    <w:b/>
                                    <w:spacing w:val="-4"/>
                                    <w:sz w:val="20"/>
                                  </w:rPr>
                                  <w:t>Date</w:t>
                                </w:r>
                              </w:p>
                              <w:p w14:paraId="32246321" w14:textId="77777777" w:rsidR="002734E7" w:rsidRDefault="00B56223">
                                <w:pPr>
                                  <w:pStyle w:val="TableParagraph"/>
                                  <w:spacing w:before="121"/>
                                  <w:ind w:right="3"/>
                                  <w:rPr>
                                    <w:sz w:val="20"/>
                                  </w:rPr>
                                </w:pPr>
                                <w:r>
                                  <w:rPr>
                                    <w:spacing w:val="-2"/>
                                    <w:sz w:val="20"/>
                                  </w:rPr>
                                  <w:t>9/1/2025</w:t>
                                </w:r>
                              </w:p>
                            </w:tc>
                          </w:tr>
                        </w:tbl>
                        <w:p w14:paraId="2A4934E6"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4FE05749" id="_x0000_t202" coordsize="21600,21600" o:spt="202" path="m,l,21600r21600,l21600,xe">
              <v:stroke joinstyle="miter"/>
              <v:path gradientshapeok="t" o:connecttype="rect"/>
            </v:shapetype>
            <v:shape id="Textbox 15" o:spid="_x0000_s1032" type="#_x0000_t202" style="position:absolute;margin-left:75.6pt;margin-top:22.55pt;width:486.95pt;height:98.1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3A529AFB" w14:textId="77777777">
                      <w:trPr>
                        <w:trHeight w:val="1069"/>
                      </w:trPr>
                      <w:tc>
                        <w:tcPr>
                          <w:tcW w:w="4085" w:type="dxa"/>
                          <w:tcBorders>
                            <w:bottom w:val="nil"/>
                          </w:tcBorders>
                        </w:tcPr>
                        <w:p w14:paraId="65AD9809"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4FAE7C0B"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73D9859D"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7AE7CD25"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29B6010D"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465305E5" w14:textId="77777777" w:rsidR="002734E7" w:rsidRDefault="00B56223">
                          <w:pPr>
                            <w:pStyle w:val="TableParagraph"/>
                            <w:spacing w:before="119"/>
                            <w:ind w:right="5"/>
                            <w:rPr>
                              <w:b/>
                              <w:sz w:val="20"/>
                            </w:rPr>
                          </w:pPr>
                          <w:r>
                            <w:rPr>
                              <w:b/>
                              <w:spacing w:val="-4"/>
                              <w:sz w:val="20"/>
                            </w:rPr>
                            <w:t>Page</w:t>
                          </w:r>
                        </w:p>
                        <w:p w14:paraId="7A16088A"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5</w:t>
                          </w:r>
                          <w:r>
                            <w:rPr>
                              <w:spacing w:val="-10"/>
                              <w:sz w:val="20"/>
                            </w:rPr>
                            <w:fldChar w:fldCharType="end"/>
                          </w:r>
                        </w:p>
                      </w:tc>
                    </w:tr>
                    <w:tr w:rsidR="002734E7" w14:paraId="38FBADD9" w14:textId="77777777">
                      <w:trPr>
                        <w:trHeight w:val="849"/>
                      </w:trPr>
                      <w:tc>
                        <w:tcPr>
                          <w:tcW w:w="4085" w:type="dxa"/>
                          <w:tcBorders>
                            <w:top w:val="nil"/>
                          </w:tcBorders>
                        </w:tcPr>
                        <w:p w14:paraId="0E106AF9" w14:textId="77777777" w:rsidR="002734E7" w:rsidRDefault="002734E7">
                          <w:pPr>
                            <w:pStyle w:val="TableParagraph"/>
                            <w:spacing w:before="79"/>
                            <w:ind w:left="0"/>
                            <w:jc w:val="left"/>
                            <w:rPr>
                              <w:rFonts w:ascii="Times New Roman"/>
                              <w:sz w:val="20"/>
                            </w:rPr>
                          </w:pPr>
                        </w:p>
                        <w:p w14:paraId="26E4997E"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2AE131BE"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1C3E1DFE"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6115631" w14:textId="77777777" w:rsidR="002734E7" w:rsidRDefault="00B56223">
                          <w:pPr>
                            <w:pStyle w:val="TableParagraph"/>
                            <w:spacing w:before="119"/>
                            <w:ind w:right="5"/>
                            <w:rPr>
                              <w:b/>
                              <w:sz w:val="20"/>
                            </w:rPr>
                          </w:pPr>
                          <w:r>
                            <w:rPr>
                              <w:b/>
                              <w:spacing w:val="-4"/>
                              <w:sz w:val="20"/>
                            </w:rPr>
                            <w:t>Date</w:t>
                          </w:r>
                        </w:p>
                        <w:p w14:paraId="32246321" w14:textId="77777777" w:rsidR="002734E7" w:rsidRDefault="00B56223">
                          <w:pPr>
                            <w:pStyle w:val="TableParagraph"/>
                            <w:spacing w:before="121"/>
                            <w:ind w:right="3"/>
                            <w:rPr>
                              <w:sz w:val="20"/>
                            </w:rPr>
                          </w:pPr>
                          <w:r>
                            <w:rPr>
                              <w:spacing w:val="-2"/>
                              <w:sz w:val="20"/>
                            </w:rPr>
                            <w:t>9/1/2025</w:t>
                          </w:r>
                        </w:p>
                      </w:tc>
                    </w:tr>
                  </w:tbl>
                  <w:p w14:paraId="2A4934E6" w14:textId="77777777" w:rsidR="002734E7" w:rsidRDefault="002734E7">
                    <w:pPr>
                      <w:pStyle w:val="BodyText"/>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6C4F4" w14:textId="77777777" w:rsidR="002734E7" w:rsidRDefault="00B56223">
    <w:pPr>
      <w:pStyle w:val="BodyText"/>
      <w:spacing w:line="14" w:lineRule="auto"/>
      <w:rPr>
        <w:sz w:val="20"/>
      </w:rPr>
    </w:pPr>
    <w:r>
      <w:rPr>
        <w:noProof/>
        <w:sz w:val="20"/>
      </w:rPr>
      <mc:AlternateContent>
        <mc:Choice Requires="wps">
          <w:drawing>
            <wp:anchor distT="0" distB="0" distL="0" distR="0" simplePos="0" relativeHeight="15733760" behindDoc="0" locked="0" layoutInCell="1" allowOverlap="1" wp14:anchorId="39CFBAF8" wp14:editId="71447CC1">
              <wp:simplePos x="0" y="0"/>
              <wp:positionH relativeFrom="page">
                <wp:posOffset>960424</wp:posOffset>
              </wp:positionH>
              <wp:positionV relativeFrom="page">
                <wp:posOffset>286511</wp:posOffset>
              </wp:positionV>
              <wp:extent cx="6184265" cy="124650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265" cy="124650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F8EF605" w14:textId="77777777">
                            <w:trPr>
                              <w:trHeight w:val="1069"/>
                            </w:trPr>
                            <w:tc>
                              <w:tcPr>
                                <w:tcW w:w="4085" w:type="dxa"/>
                                <w:tcBorders>
                                  <w:bottom w:val="nil"/>
                                </w:tcBorders>
                              </w:tcPr>
                              <w:p w14:paraId="0C91F0F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5D61A7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1C1D578"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42723B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C91725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2DBD45C" w14:textId="77777777" w:rsidR="002734E7" w:rsidRDefault="00B56223">
                                <w:pPr>
                                  <w:pStyle w:val="TableParagraph"/>
                                  <w:spacing w:before="119"/>
                                  <w:ind w:right="5"/>
                                  <w:rPr>
                                    <w:b/>
                                    <w:sz w:val="20"/>
                                  </w:rPr>
                                </w:pPr>
                                <w:r>
                                  <w:rPr>
                                    <w:b/>
                                    <w:spacing w:val="-4"/>
                                    <w:sz w:val="20"/>
                                  </w:rPr>
                                  <w:t>Page</w:t>
                                </w:r>
                              </w:p>
                              <w:p w14:paraId="766EB12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r w:rsidR="002734E7" w14:paraId="6D5A16B0" w14:textId="77777777">
                            <w:trPr>
                              <w:trHeight w:val="849"/>
                            </w:trPr>
                            <w:tc>
                              <w:tcPr>
                                <w:tcW w:w="4085" w:type="dxa"/>
                                <w:tcBorders>
                                  <w:top w:val="nil"/>
                                </w:tcBorders>
                              </w:tcPr>
                              <w:p w14:paraId="7A80D0FD" w14:textId="77777777" w:rsidR="002734E7" w:rsidRDefault="002734E7">
                                <w:pPr>
                                  <w:pStyle w:val="TableParagraph"/>
                                  <w:spacing w:before="79"/>
                                  <w:ind w:left="0"/>
                                  <w:jc w:val="left"/>
                                  <w:rPr>
                                    <w:rFonts w:ascii="Times New Roman"/>
                                    <w:sz w:val="20"/>
                                  </w:rPr>
                                </w:pPr>
                              </w:p>
                              <w:p w14:paraId="3ADE7C70"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458985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55D968FF"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09DD03D" w14:textId="77777777" w:rsidR="002734E7" w:rsidRDefault="00B56223">
                                <w:pPr>
                                  <w:pStyle w:val="TableParagraph"/>
                                  <w:spacing w:before="119"/>
                                  <w:ind w:right="5"/>
                                  <w:rPr>
                                    <w:b/>
                                    <w:sz w:val="20"/>
                                  </w:rPr>
                                </w:pPr>
                                <w:r>
                                  <w:rPr>
                                    <w:b/>
                                    <w:spacing w:val="-4"/>
                                    <w:sz w:val="20"/>
                                  </w:rPr>
                                  <w:t>Date</w:t>
                                </w:r>
                              </w:p>
                              <w:p w14:paraId="114A6039" w14:textId="77777777" w:rsidR="002734E7" w:rsidRDefault="00B56223">
                                <w:pPr>
                                  <w:pStyle w:val="TableParagraph"/>
                                  <w:spacing w:before="121"/>
                                  <w:ind w:right="3"/>
                                  <w:rPr>
                                    <w:sz w:val="20"/>
                                  </w:rPr>
                                </w:pPr>
                                <w:r>
                                  <w:rPr>
                                    <w:spacing w:val="-2"/>
                                    <w:sz w:val="20"/>
                                  </w:rPr>
                                  <w:t>9/1/2025</w:t>
                                </w:r>
                              </w:p>
                            </w:tc>
                          </w:tr>
                        </w:tbl>
                        <w:p w14:paraId="34254FAE" w14:textId="77777777" w:rsidR="002734E7" w:rsidRDefault="002734E7">
                          <w:pPr>
                            <w:pStyle w:val="BodyText"/>
                          </w:pPr>
                        </w:p>
                      </w:txbxContent>
                    </wps:txbx>
                    <wps:bodyPr wrap="square" lIns="0" tIns="0" rIns="0" bIns="0" rtlCol="0">
                      <a:noAutofit/>
                    </wps:bodyPr>
                  </wps:wsp>
                </a:graphicData>
              </a:graphic>
            </wp:anchor>
          </w:drawing>
        </mc:Choice>
        <mc:Fallback>
          <w:pict>
            <v:shapetype w14:anchorId="39CFBAF8" id="_x0000_t202" coordsize="21600,21600" o:spt="202" path="m,l,21600r21600,l21600,xe">
              <v:stroke joinstyle="miter"/>
              <v:path gradientshapeok="t" o:connecttype="rect"/>
            </v:shapetype>
            <v:shape id="Textbox 16" o:spid="_x0000_s1033" type="#_x0000_t202" style="position:absolute;margin-left:75.6pt;margin-top:22.55pt;width:486.95pt;height:98.1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&#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85"/>
                      <w:gridCol w:w="3749"/>
                      <w:gridCol w:w="1772"/>
                    </w:tblGrid>
                    <w:tr w:rsidR="002734E7" w14:paraId="0F8EF605" w14:textId="77777777">
                      <w:trPr>
                        <w:trHeight w:val="1069"/>
                      </w:trPr>
                      <w:tc>
                        <w:tcPr>
                          <w:tcW w:w="4085" w:type="dxa"/>
                          <w:tcBorders>
                            <w:bottom w:val="nil"/>
                          </w:tcBorders>
                        </w:tcPr>
                        <w:p w14:paraId="0C91F0F8" w14:textId="77777777" w:rsidR="002734E7" w:rsidRDefault="00B56223">
                          <w:pPr>
                            <w:pStyle w:val="TableParagraph"/>
                            <w:spacing w:before="119"/>
                            <w:ind w:left="6" w:right="3"/>
                            <w:rPr>
                              <w:b/>
                              <w:sz w:val="20"/>
                            </w:rPr>
                          </w:pPr>
                          <w:r>
                            <w:rPr>
                              <w:b/>
                              <w:sz w:val="20"/>
                            </w:rPr>
                            <w:t>Commonwealth</w:t>
                          </w:r>
                          <w:r>
                            <w:rPr>
                              <w:b/>
                              <w:spacing w:val="-14"/>
                              <w:sz w:val="20"/>
                            </w:rPr>
                            <w:t xml:space="preserve"> </w:t>
                          </w:r>
                          <w:r>
                            <w:rPr>
                              <w:b/>
                              <w:sz w:val="20"/>
                            </w:rPr>
                            <w:t>of</w:t>
                          </w:r>
                          <w:r>
                            <w:rPr>
                              <w:b/>
                              <w:spacing w:val="-14"/>
                              <w:sz w:val="20"/>
                            </w:rPr>
                            <w:t xml:space="preserve"> </w:t>
                          </w:r>
                          <w:r>
                            <w:rPr>
                              <w:b/>
                              <w:sz w:val="20"/>
                            </w:rPr>
                            <w:t xml:space="preserve">Massachusetts </w:t>
                          </w:r>
                          <w:r>
                            <w:rPr>
                              <w:b/>
                              <w:spacing w:val="-2"/>
                              <w:sz w:val="20"/>
                            </w:rPr>
                            <w:t>MassHealth</w:t>
                          </w:r>
                        </w:p>
                        <w:p w14:paraId="55D61A75" w14:textId="77777777" w:rsidR="002734E7" w:rsidRDefault="00B56223">
                          <w:pPr>
                            <w:pStyle w:val="TableParagraph"/>
                            <w:spacing w:line="228" w:lineRule="exact"/>
                            <w:ind w:left="6" w:right="1"/>
                            <w:rPr>
                              <w:b/>
                              <w:sz w:val="20"/>
                            </w:rPr>
                          </w:pPr>
                          <w:r>
                            <w:rPr>
                              <w:b/>
                              <w:sz w:val="20"/>
                            </w:rPr>
                            <w:t>Provider</w:t>
                          </w:r>
                          <w:r>
                            <w:rPr>
                              <w:b/>
                              <w:spacing w:val="-11"/>
                              <w:sz w:val="20"/>
                            </w:rPr>
                            <w:t xml:space="preserve"> </w:t>
                          </w:r>
                          <w:r>
                            <w:rPr>
                              <w:b/>
                              <w:sz w:val="20"/>
                            </w:rPr>
                            <w:t>Manual</w:t>
                          </w:r>
                          <w:r>
                            <w:rPr>
                              <w:b/>
                              <w:spacing w:val="-8"/>
                              <w:sz w:val="20"/>
                            </w:rPr>
                            <w:t xml:space="preserve"> </w:t>
                          </w:r>
                          <w:r>
                            <w:rPr>
                              <w:b/>
                              <w:spacing w:val="-2"/>
                              <w:sz w:val="20"/>
                            </w:rPr>
                            <w:t>Series</w:t>
                          </w:r>
                        </w:p>
                      </w:tc>
                      <w:tc>
                        <w:tcPr>
                          <w:tcW w:w="3749" w:type="dxa"/>
                        </w:tcPr>
                        <w:p w14:paraId="11C1D578" w14:textId="77777777" w:rsidR="002734E7" w:rsidRDefault="00B56223">
                          <w:pPr>
                            <w:pStyle w:val="TableParagraph"/>
                            <w:spacing w:before="119" w:line="229" w:lineRule="exact"/>
                            <w:ind w:left="475"/>
                            <w:jc w:val="left"/>
                            <w:rPr>
                              <w:b/>
                              <w:sz w:val="20"/>
                            </w:rPr>
                          </w:pPr>
                          <w:r>
                            <w:rPr>
                              <w:b/>
                              <w:sz w:val="20"/>
                            </w:rPr>
                            <w:t>Subchapter</w:t>
                          </w:r>
                          <w:r>
                            <w:rPr>
                              <w:b/>
                              <w:spacing w:val="-8"/>
                              <w:sz w:val="20"/>
                            </w:rPr>
                            <w:t xml:space="preserve"> </w:t>
                          </w:r>
                          <w:r>
                            <w:rPr>
                              <w:b/>
                              <w:sz w:val="20"/>
                            </w:rPr>
                            <w:t>Number</w:t>
                          </w:r>
                          <w:r>
                            <w:rPr>
                              <w:b/>
                              <w:spacing w:val="-8"/>
                              <w:sz w:val="20"/>
                            </w:rPr>
                            <w:t xml:space="preserve"> </w:t>
                          </w:r>
                          <w:r>
                            <w:rPr>
                              <w:b/>
                              <w:sz w:val="20"/>
                            </w:rPr>
                            <w:t>and</w:t>
                          </w:r>
                          <w:r>
                            <w:rPr>
                              <w:b/>
                              <w:spacing w:val="-7"/>
                              <w:sz w:val="20"/>
                            </w:rPr>
                            <w:t xml:space="preserve"> </w:t>
                          </w:r>
                          <w:r>
                            <w:rPr>
                              <w:b/>
                              <w:spacing w:val="-4"/>
                              <w:sz w:val="20"/>
                            </w:rPr>
                            <w:t>Title</w:t>
                          </w:r>
                        </w:p>
                        <w:p w14:paraId="542723B3" w14:textId="77777777" w:rsidR="002734E7" w:rsidRDefault="00B56223">
                          <w:pPr>
                            <w:pStyle w:val="TableParagraph"/>
                            <w:spacing w:line="229" w:lineRule="exact"/>
                            <w:ind w:left="792"/>
                            <w:jc w:val="left"/>
                            <w:rPr>
                              <w:sz w:val="20"/>
                            </w:rPr>
                          </w:pPr>
                          <w:r>
                            <w:rPr>
                              <w:sz w:val="20"/>
                            </w:rPr>
                            <w:t>4.</w:t>
                          </w:r>
                          <w:r>
                            <w:rPr>
                              <w:spacing w:val="46"/>
                              <w:sz w:val="20"/>
                            </w:rPr>
                            <w:t xml:space="preserve"> </w:t>
                          </w:r>
                          <w:r>
                            <w:rPr>
                              <w:sz w:val="20"/>
                            </w:rPr>
                            <w:t>Program</w:t>
                          </w:r>
                          <w:r>
                            <w:rPr>
                              <w:spacing w:val="-3"/>
                              <w:sz w:val="20"/>
                            </w:rPr>
                            <w:t xml:space="preserve"> </w:t>
                          </w:r>
                          <w:r>
                            <w:rPr>
                              <w:spacing w:val="-2"/>
                              <w:sz w:val="20"/>
                            </w:rPr>
                            <w:t>Regulations</w:t>
                          </w:r>
                        </w:p>
                        <w:p w14:paraId="7C917253" w14:textId="77777777" w:rsidR="002734E7" w:rsidRDefault="00B56223">
                          <w:pPr>
                            <w:pStyle w:val="TableParagraph"/>
                            <w:ind w:left="991"/>
                            <w:jc w:val="left"/>
                            <w:rPr>
                              <w:sz w:val="20"/>
                            </w:rPr>
                          </w:pPr>
                          <w:r>
                            <w:rPr>
                              <w:sz w:val="20"/>
                            </w:rPr>
                            <w:t>(130</w:t>
                          </w:r>
                          <w:r>
                            <w:rPr>
                              <w:spacing w:val="-7"/>
                              <w:sz w:val="20"/>
                            </w:rPr>
                            <w:t xml:space="preserve"> </w:t>
                          </w:r>
                          <w:r>
                            <w:rPr>
                              <w:sz w:val="20"/>
                            </w:rPr>
                            <w:t>CMR</w:t>
                          </w:r>
                          <w:r>
                            <w:rPr>
                              <w:spacing w:val="-5"/>
                              <w:sz w:val="20"/>
                            </w:rPr>
                            <w:t xml:space="preserve"> </w:t>
                          </w:r>
                          <w:r>
                            <w:rPr>
                              <w:spacing w:val="-2"/>
                              <w:sz w:val="20"/>
                            </w:rPr>
                            <w:t>429.000)</w:t>
                          </w:r>
                        </w:p>
                      </w:tc>
                      <w:tc>
                        <w:tcPr>
                          <w:tcW w:w="1772" w:type="dxa"/>
                        </w:tcPr>
                        <w:p w14:paraId="72DBD45C" w14:textId="77777777" w:rsidR="002734E7" w:rsidRDefault="00B56223">
                          <w:pPr>
                            <w:pStyle w:val="TableParagraph"/>
                            <w:spacing w:before="119"/>
                            <w:ind w:right="5"/>
                            <w:rPr>
                              <w:b/>
                              <w:sz w:val="20"/>
                            </w:rPr>
                          </w:pPr>
                          <w:r>
                            <w:rPr>
                              <w:b/>
                              <w:spacing w:val="-4"/>
                              <w:sz w:val="20"/>
                            </w:rPr>
                            <w:t>Page</w:t>
                          </w:r>
                        </w:p>
                        <w:p w14:paraId="766EB126" w14:textId="77777777" w:rsidR="002734E7" w:rsidRDefault="00B56223">
                          <w:pPr>
                            <w:pStyle w:val="TableParagraph"/>
                            <w:spacing w:before="118"/>
                            <w:rPr>
                              <w:sz w:val="20"/>
                            </w:rPr>
                          </w:pPr>
                          <w:r>
                            <w:rPr>
                              <w:spacing w:val="-2"/>
                              <w:sz w:val="20"/>
                            </w:rPr>
                            <w:t>4-</w:t>
                          </w:r>
                          <w:r>
                            <w:rPr>
                              <w:spacing w:val="-10"/>
                              <w:sz w:val="20"/>
                            </w:rPr>
                            <w:fldChar w:fldCharType="begin"/>
                          </w:r>
                          <w:r>
                            <w:rPr>
                              <w:spacing w:val="-10"/>
                              <w:sz w:val="20"/>
                            </w:rPr>
                            <w:instrText xml:space="preserve"> PAGE </w:instrText>
                          </w:r>
                          <w:r>
                            <w:rPr>
                              <w:spacing w:val="-10"/>
                              <w:sz w:val="20"/>
                            </w:rPr>
                            <w:fldChar w:fldCharType="separate"/>
                          </w:r>
                          <w:r>
                            <w:rPr>
                              <w:spacing w:val="-10"/>
                              <w:sz w:val="20"/>
                            </w:rPr>
                            <w:t>6</w:t>
                          </w:r>
                          <w:r>
                            <w:rPr>
                              <w:spacing w:val="-10"/>
                              <w:sz w:val="20"/>
                            </w:rPr>
                            <w:fldChar w:fldCharType="end"/>
                          </w:r>
                        </w:p>
                      </w:tc>
                    </w:tr>
                    <w:tr w:rsidR="002734E7" w14:paraId="6D5A16B0" w14:textId="77777777">
                      <w:trPr>
                        <w:trHeight w:val="849"/>
                      </w:trPr>
                      <w:tc>
                        <w:tcPr>
                          <w:tcW w:w="4085" w:type="dxa"/>
                          <w:tcBorders>
                            <w:top w:val="nil"/>
                          </w:tcBorders>
                        </w:tcPr>
                        <w:p w14:paraId="7A80D0FD" w14:textId="77777777" w:rsidR="002734E7" w:rsidRDefault="002734E7">
                          <w:pPr>
                            <w:pStyle w:val="TableParagraph"/>
                            <w:spacing w:before="79"/>
                            <w:ind w:left="0"/>
                            <w:jc w:val="left"/>
                            <w:rPr>
                              <w:rFonts w:ascii="Times New Roman"/>
                              <w:sz w:val="20"/>
                            </w:rPr>
                          </w:pPr>
                        </w:p>
                        <w:p w14:paraId="3ADE7C70" w14:textId="77777777" w:rsidR="002734E7" w:rsidRDefault="00B56223">
                          <w:pPr>
                            <w:pStyle w:val="TableParagraph"/>
                            <w:ind w:left="738"/>
                            <w:jc w:val="left"/>
                            <w:rPr>
                              <w:sz w:val="20"/>
                            </w:rPr>
                          </w:pPr>
                          <w:r>
                            <w:rPr>
                              <w:sz w:val="20"/>
                            </w:rPr>
                            <w:t>Mental</w:t>
                          </w:r>
                          <w:r>
                            <w:rPr>
                              <w:spacing w:val="-9"/>
                              <w:sz w:val="20"/>
                            </w:rPr>
                            <w:t xml:space="preserve"> </w:t>
                          </w:r>
                          <w:r>
                            <w:rPr>
                              <w:sz w:val="20"/>
                            </w:rPr>
                            <w:t>Health</w:t>
                          </w:r>
                          <w:r>
                            <w:rPr>
                              <w:spacing w:val="-6"/>
                              <w:sz w:val="20"/>
                            </w:rPr>
                            <w:t xml:space="preserve"> </w:t>
                          </w:r>
                          <w:r>
                            <w:rPr>
                              <w:sz w:val="20"/>
                            </w:rPr>
                            <w:t>Center</w:t>
                          </w:r>
                          <w:r>
                            <w:rPr>
                              <w:spacing w:val="-7"/>
                              <w:sz w:val="20"/>
                            </w:rPr>
                            <w:t xml:space="preserve"> </w:t>
                          </w:r>
                          <w:r>
                            <w:rPr>
                              <w:spacing w:val="-2"/>
                              <w:sz w:val="20"/>
                            </w:rPr>
                            <w:t>Manual</w:t>
                          </w:r>
                        </w:p>
                      </w:tc>
                      <w:tc>
                        <w:tcPr>
                          <w:tcW w:w="3749" w:type="dxa"/>
                        </w:tcPr>
                        <w:p w14:paraId="0458985A" w14:textId="77777777" w:rsidR="002734E7" w:rsidRDefault="00B56223">
                          <w:pPr>
                            <w:pStyle w:val="TableParagraph"/>
                            <w:spacing w:before="119"/>
                            <w:ind w:left="5" w:right="2"/>
                            <w:rPr>
                              <w:b/>
                              <w:sz w:val="20"/>
                            </w:rPr>
                          </w:pPr>
                          <w:r>
                            <w:rPr>
                              <w:b/>
                              <w:sz w:val="20"/>
                            </w:rPr>
                            <w:t>Transmittal</w:t>
                          </w:r>
                          <w:r>
                            <w:rPr>
                              <w:b/>
                              <w:spacing w:val="-12"/>
                              <w:sz w:val="20"/>
                            </w:rPr>
                            <w:t xml:space="preserve"> </w:t>
                          </w:r>
                          <w:r>
                            <w:rPr>
                              <w:b/>
                              <w:spacing w:val="-2"/>
                              <w:sz w:val="20"/>
                            </w:rPr>
                            <w:t>Letter</w:t>
                          </w:r>
                        </w:p>
                        <w:p w14:paraId="55D968FF" w14:textId="77777777" w:rsidR="002734E7" w:rsidRDefault="00B56223">
                          <w:pPr>
                            <w:pStyle w:val="TableParagraph"/>
                            <w:spacing w:before="121"/>
                            <w:ind w:left="5" w:right="1"/>
                            <w:rPr>
                              <w:sz w:val="20"/>
                            </w:rPr>
                          </w:pPr>
                          <w:r>
                            <w:rPr>
                              <w:spacing w:val="-2"/>
                              <w:sz w:val="20"/>
                            </w:rPr>
                            <w:t>MHC-</w:t>
                          </w:r>
                          <w:r>
                            <w:rPr>
                              <w:spacing w:val="-5"/>
                              <w:sz w:val="20"/>
                            </w:rPr>
                            <w:t>53</w:t>
                          </w:r>
                        </w:p>
                      </w:tc>
                      <w:tc>
                        <w:tcPr>
                          <w:tcW w:w="1772" w:type="dxa"/>
                        </w:tcPr>
                        <w:p w14:paraId="109DD03D" w14:textId="77777777" w:rsidR="002734E7" w:rsidRDefault="00B56223">
                          <w:pPr>
                            <w:pStyle w:val="TableParagraph"/>
                            <w:spacing w:before="119"/>
                            <w:ind w:right="5"/>
                            <w:rPr>
                              <w:b/>
                              <w:sz w:val="20"/>
                            </w:rPr>
                          </w:pPr>
                          <w:r>
                            <w:rPr>
                              <w:b/>
                              <w:spacing w:val="-4"/>
                              <w:sz w:val="20"/>
                            </w:rPr>
                            <w:t>Date</w:t>
                          </w:r>
                        </w:p>
                        <w:p w14:paraId="114A6039" w14:textId="77777777" w:rsidR="002734E7" w:rsidRDefault="00B56223">
                          <w:pPr>
                            <w:pStyle w:val="TableParagraph"/>
                            <w:spacing w:before="121"/>
                            <w:ind w:right="3"/>
                            <w:rPr>
                              <w:sz w:val="20"/>
                            </w:rPr>
                          </w:pPr>
                          <w:r>
                            <w:rPr>
                              <w:spacing w:val="-2"/>
                              <w:sz w:val="20"/>
                            </w:rPr>
                            <w:t>9/1/2025</w:t>
                          </w:r>
                        </w:p>
                      </w:tc>
                    </w:tr>
                  </w:tbl>
                  <w:p w14:paraId="34254FAE" w14:textId="77777777" w:rsidR="002734E7" w:rsidRDefault="002734E7">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7684"/>
    <w:multiLevelType w:val="hybridMultilevel"/>
    <w:tmpl w:val="D5B4D3C4"/>
    <w:lvl w:ilvl="0" w:tplc="A6AECB0E">
      <w:start w:val="1"/>
      <w:numFmt w:val="upperLetter"/>
      <w:lvlText w:val="(%1)"/>
      <w:lvlJc w:val="left"/>
      <w:pPr>
        <w:ind w:left="1858" w:hanging="418"/>
        <w:jc w:val="right"/>
      </w:pPr>
      <w:rPr>
        <w:rFonts w:hint="default"/>
        <w:spacing w:val="-2"/>
        <w:w w:val="94"/>
        <w:lang w:val="en-US" w:eastAsia="en-US" w:bidi="ar-SA"/>
      </w:rPr>
    </w:lvl>
    <w:lvl w:ilvl="1" w:tplc="4B4C2CCE">
      <w:start w:val="1"/>
      <w:numFmt w:val="decimal"/>
      <w:lvlText w:val="(%2)"/>
      <w:lvlJc w:val="left"/>
      <w:pPr>
        <w:ind w:left="217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306F722">
      <w:start w:val="1"/>
      <w:numFmt w:val="lowerLetter"/>
      <w:lvlText w:val="(%3)"/>
      <w:lvlJc w:val="left"/>
      <w:pPr>
        <w:ind w:left="21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5FEC4C8C">
      <w:numFmt w:val="bullet"/>
      <w:lvlText w:val="•"/>
      <w:lvlJc w:val="left"/>
      <w:pPr>
        <w:ind w:left="2180" w:hanging="360"/>
      </w:pPr>
      <w:rPr>
        <w:rFonts w:hint="default"/>
        <w:lang w:val="en-US" w:eastAsia="en-US" w:bidi="ar-SA"/>
      </w:rPr>
    </w:lvl>
    <w:lvl w:ilvl="4" w:tplc="0D4EAE98">
      <w:numFmt w:val="bullet"/>
      <w:lvlText w:val="•"/>
      <w:lvlJc w:val="left"/>
      <w:pPr>
        <w:ind w:left="3411" w:hanging="360"/>
      </w:pPr>
      <w:rPr>
        <w:rFonts w:hint="default"/>
        <w:lang w:val="en-US" w:eastAsia="en-US" w:bidi="ar-SA"/>
      </w:rPr>
    </w:lvl>
    <w:lvl w:ilvl="5" w:tplc="747C2614">
      <w:numFmt w:val="bullet"/>
      <w:lvlText w:val="•"/>
      <w:lvlJc w:val="left"/>
      <w:pPr>
        <w:ind w:left="4642" w:hanging="360"/>
      </w:pPr>
      <w:rPr>
        <w:rFonts w:hint="default"/>
        <w:lang w:val="en-US" w:eastAsia="en-US" w:bidi="ar-SA"/>
      </w:rPr>
    </w:lvl>
    <w:lvl w:ilvl="6" w:tplc="27D22B74">
      <w:numFmt w:val="bullet"/>
      <w:lvlText w:val="•"/>
      <w:lvlJc w:val="left"/>
      <w:pPr>
        <w:ind w:left="5874" w:hanging="360"/>
      </w:pPr>
      <w:rPr>
        <w:rFonts w:hint="default"/>
        <w:lang w:val="en-US" w:eastAsia="en-US" w:bidi="ar-SA"/>
      </w:rPr>
    </w:lvl>
    <w:lvl w:ilvl="7" w:tplc="68ECB352">
      <w:numFmt w:val="bullet"/>
      <w:lvlText w:val="•"/>
      <w:lvlJc w:val="left"/>
      <w:pPr>
        <w:ind w:left="7105" w:hanging="360"/>
      </w:pPr>
      <w:rPr>
        <w:rFonts w:hint="default"/>
        <w:lang w:val="en-US" w:eastAsia="en-US" w:bidi="ar-SA"/>
      </w:rPr>
    </w:lvl>
    <w:lvl w:ilvl="8" w:tplc="E04E9F1A">
      <w:numFmt w:val="bullet"/>
      <w:lvlText w:val="•"/>
      <w:lvlJc w:val="left"/>
      <w:pPr>
        <w:ind w:left="8337" w:hanging="360"/>
      </w:pPr>
      <w:rPr>
        <w:rFonts w:hint="default"/>
        <w:lang w:val="en-US" w:eastAsia="en-US" w:bidi="ar-SA"/>
      </w:rPr>
    </w:lvl>
  </w:abstractNum>
  <w:abstractNum w:abstractNumId="1" w15:restartNumberingAfterBreak="0">
    <w:nsid w:val="14215809"/>
    <w:multiLevelType w:val="hybridMultilevel"/>
    <w:tmpl w:val="2F0AE84E"/>
    <w:lvl w:ilvl="0" w:tplc="B454ABA6">
      <w:start w:val="4"/>
      <w:numFmt w:val="decimal"/>
      <w:lvlText w:val="(%1)"/>
      <w:lvlJc w:val="left"/>
      <w:pPr>
        <w:ind w:left="2167" w:hanging="3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ABE2EA2">
      <w:numFmt w:val="bullet"/>
      <w:lvlText w:val="•"/>
      <w:lvlJc w:val="left"/>
      <w:pPr>
        <w:ind w:left="3024" w:hanging="368"/>
      </w:pPr>
      <w:rPr>
        <w:rFonts w:hint="default"/>
        <w:lang w:val="en-US" w:eastAsia="en-US" w:bidi="ar-SA"/>
      </w:rPr>
    </w:lvl>
    <w:lvl w:ilvl="2" w:tplc="60061BD0">
      <w:numFmt w:val="bullet"/>
      <w:lvlText w:val="•"/>
      <w:lvlJc w:val="left"/>
      <w:pPr>
        <w:ind w:left="3888" w:hanging="368"/>
      </w:pPr>
      <w:rPr>
        <w:rFonts w:hint="default"/>
        <w:lang w:val="en-US" w:eastAsia="en-US" w:bidi="ar-SA"/>
      </w:rPr>
    </w:lvl>
    <w:lvl w:ilvl="3" w:tplc="57E8C466">
      <w:numFmt w:val="bullet"/>
      <w:lvlText w:val="•"/>
      <w:lvlJc w:val="left"/>
      <w:pPr>
        <w:ind w:left="4752" w:hanging="368"/>
      </w:pPr>
      <w:rPr>
        <w:rFonts w:hint="default"/>
        <w:lang w:val="en-US" w:eastAsia="en-US" w:bidi="ar-SA"/>
      </w:rPr>
    </w:lvl>
    <w:lvl w:ilvl="4" w:tplc="26AAB572">
      <w:numFmt w:val="bullet"/>
      <w:lvlText w:val="•"/>
      <w:lvlJc w:val="left"/>
      <w:pPr>
        <w:ind w:left="5616" w:hanging="368"/>
      </w:pPr>
      <w:rPr>
        <w:rFonts w:hint="default"/>
        <w:lang w:val="en-US" w:eastAsia="en-US" w:bidi="ar-SA"/>
      </w:rPr>
    </w:lvl>
    <w:lvl w:ilvl="5" w:tplc="514C5BC6">
      <w:numFmt w:val="bullet"/>
      <w:lvlText w:val="•"/>
      <w:lvlJc w:val="left"/>
      <w:pPr>
        <w:ind w:left="6480" w:hanging="368"/>
      </w:pPr>
      <w:rPr>
        <w:rFonts w:hint="default"/>
        <w:lang w:val="en-US" w:eastAsia="en-US" w:bidi="ar-SA"/>
      </w:rPr>
    </w:lvl>
    <w:lvl w:ilvl="6" w:tplc="4A228E26">
      <w:numFmt w:val="bullet"/>
      <w:lvlText w:val="•"/>
      <w:lvlJc w:val="left"/>
      <w:pPr>
        <w:ind w:left="7344" w:hanging="368"/>
      </w:pPr>
      <w:rPr>
        <w:rFonts w:hint="default"/>
        <w:lang w:val="en-US" w:eastAsia="en-US" w:bidi="ar-SA"/>
      </w:rPr>
    </w:lvl>
    <w:lvl w:ilvl="7" w:tplc="E9922218">
      <w:numFmt w:val="bullet"/>
      <w:lvlText w:val="•"/>
      <w:lvlJc w:val="left"/>
      <w:pPr>
        <w:ind w:left="8208" w:hanging="368"/>
      </w:pPr>
      <w:rPr>
        <w:rFonts w:hint="default"/>
        <w:lang w:val="en-US" w:eastAsia="en-US" w:bidi="ar-SA"/>
      </w:rPr>
    </w:lvl>
    <w:lvl w:ilvl="8" w:tplc="75C0E7C2">
      <w:numFmt w:val="bullet"/>
      <w:lvlText w:val="•"/>
      <w:lvlJc w:val="left"/>
      <w:pPr>
        <w:ind w:left="9072" w:hanging="368"/>
      </w:pPr>
      <w:rPr>
        <w:rFonts w:hint="default"/>
        <w:lang w:val="en-US" w:eastAsia="en-US" w:bidi="ar-SA"/>
      </w:rPr>
    </w:lvl>
  </w:abstractNum>
  <w:abstractNum w:abstractNumId="2" w15:restartNumberingAfterBreak="0">
    <w:nsid w:val="20022526"/>
    <w:multiLevelType w:val="hybridMultilevel"/>
    <w:tmpl w:val="96D871FA"/>
    <w:lvl w:ilvl="0" w:tplc="F0602B68">
      <w:start w:val="1"/>
      <w:numFmt w:val="upperLetter"/>
      <w:lvlText w:val="(%1)"/>
      <w:lvlJc w:val="left"/>
      <w:pPr>
        <w:ind w:left="144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97DA1EFE">
      <w:start w:val="1"/>
      <w:numFmt w:val="decimal"/>
      <w:lvlText w:val="(%2)"/>
      <w:lvlJc w:val="left"/>
      <w:pPr>
        <w:ind w:left="180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79C6C90">
      <w:start w:val="1"/>
      <w:numFmt w:val="lowerLetter"/>
      <w:lvlText w:val="(%3)"/>
      <w:lvlJc w:val="left"/>
      <w:pPr>
        <w:ind w:left="2160" w:hanging="35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70746DA6">
      <w:numFmt w:val="bullet"/>
      <w:lvlText w:val="•"/>
      <w:lvlJc w:val="left"/>
      <w:pPr>
        <w:ind w:left="3240" w:hanging="356"/>
      </w:pPr>
      <w:rPr>
        <w:rFonts w:hint="default"/>
        <w:lang w:val="en-US" w:eastAsia="en-US" w:bidi="ar-SA"/>
      </w:rPr>
    </w:lvl>
    <w:lvl w:ilvl="4" w:tplc="15F81D34">
      <w:numFmt w:val="bullet"/>
      <w:lvlText w:val="•"/>
      <w:lvlJc w:val="left"/>
      <w:pPr>
        <w:ind w:left="4320" w:hanging="356"/>
      </w:pPr>
      <w:rPr>
        <w:rFonts w:hint="default"/>
        <w:lang w:val="en-US" w:eastAsia="en-US" w:bidi="ar-SA"/>
      </w:rPr>
    </w:lvl>
    <w:lvl w:ilvl="5" w:tplc="A6162948">
      <w:numFmt w:val="bullet"/>
      <w:lvlText w:val="•"/>
      <w:lvlJc w:val="left"/>
      <w:pPr>
        <w:ind w:left="5400" w:hanging="356"/>
      </w:pPr>
      <w:rPr>
        <w:rFonts w:hint="default"/>
        <w:lang w:val="en-US" w:eastAsia="en-US" w:bidi="ar-SA"/>
      </w:rPr>
    </w:lvl>
    <w:lvl w:ilvl="6" w:tplc="2C66AEEE">
      <w:numFmt w:val="bullet"/>
      <w:lvlText w:val="•"/>
      <w:lvlJc w:val="left"/>
      <w:pPr>
        <w:ind w:left="6480" w:hanging="356"/>
      </w:pPr>
      <w:rPr>
        <w:rFonts w:hint="default"/>
        <w:lang w:val="en-US" w:eastAsia="en-US" w:bidi="ar-SA"/>
      </w:rPr>
    </w:lvl>
    <w:lvl w:ilvl="7" w:tplc="792024BA">
      <w:numFmt w:val="bullet"/>
      <w:lvlText w:val="•"/>
      <w:lvlJc w:val="left"/>
      <w:pPr>
        <w:ind w:left="7560" w:hanging="356"/>
      </w:pPr>
      <w:rPr>
        <w:rFonts w:hint="default"/>
        <w:lang w:val="en-US" w:eastAsia="en-US" w:bidi="ar-SA"/>
      </w:rPr>
    </w:lvl>
    <w:lvl w:ilvl="8" w:tplc="7056EEC2">
      <w:numFmt w:val="bullet"/>
      <w:lvlText w:val="•"/>
      <w:lvlJc w:val="left"/>
      <w:pPr>
        <w:ind w:left="8640" w:hanging="356"/>
      </w:pPr>
      <w:rPr>
        <w:rFonts w:hint="default"/>
        <w:lang w:val="en-US" w:eastAsia="en-US" w:bidi="ar-SA"/>
      </w:rPr>
    </w:lvl>
  </w:abstractNum>
  <w:abstractNum w:abstractNumId="3" w15:restartNumberingAfterBreak="0">
    <w:nsid w:val="27A655AA"/>
    <w:multiLevelType w:val="hybridMultilevel"/>
    <w:tmpl w:val="3AF2E612"/>
    <w:lvl w:ilvl="0" w:tplc="0312285C">
      <w:start w:val="3"/>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BCAA7D0">
      <w:start w:val="1"/>
      <w:numFmt w:val="lowerLetter"/>
      <w:lvlText w:val="(%2)"/>
      <w:lvlJc w:val="left"/>
      <w:pPr>
        <w:ind w:left="2160"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C22C146">
      <w:numFmt w:val="bullet"/>
      <w:lvlText w:val="•"/>
      <w:lvlJc w:val="left"/>
      <w:pPr>
        <w:ind w:left="3888" w:hanging="358"/>
      </w:pPr>
      <w:rPr>
        <w:rFonts w:hint="default"/>
        <w:lang w:val="en-US" w:eastAsia="en-US" w:bidi="ar-SA"/>
      </w:rPr>
    </w:lvl>
    <w:lvl w:ilvl="3" w:tplc="111EE9BA">
      <w:numFmt w:val="bullet"/>
      <w:lvlText w:val="•"/>
      <w:lvlJc w:val="left"/>
      <w:pPr>
        <w:ind w:left="4752" w:hanging="358"/>
      </w:pPr>
      <w:rPr>
        <w:rFonts w:hint="default"/>
        <w:lang w:val="en-US" w:eastAsia="en-US" w:bidi="ar-SA"/>
      </w:rPr>
    </w:lvl>
    <w:lvl w:ilvl="4" w:tplc="2E90CCDA">
      <w:numFmt w:val="bullet"/>
      <w:lvlText w:val="•"/>
      <w:lvlJc w:val="left"/>
      <w:pPr>
        <w:ind w:left="5616" w:hanging="358"/>
      </w:pPr>
      <w:rPr>
        <w:rFonts w:hint="default"/>
        <w:lang w:val="en-US" w:eastAsia="en-US" w:bidi="ar-SA"/>
      </w:rPr>
    </w:lvl>
    <w:lvl w:ilvl="5" w:tplc="5204EB8C">
      <w:numFmt w:val="bullet"/>
      <w:lvlText w:val="•"/>
      <w:lvlJc w:val="left"/>
      <w:pPr>
        <w:ind w:left="6480" w:hanging="358"/>
      </w:pPr>
      <w:rPr>
        <w:rFonts w:hint="default"/>
        <w:lang w:val="en-US" w:eastAsia="en-US" w:bidi="ar-SA"/>
      </w:rPr>
    </w:lvl>
    <w:lvl w:ilvl="6" w:tplc="EC064920">
      <w:numFmt w:val="bullet"/>
      <w:lvlText w:val="•"/>
      <w:lvlJc w:val="left"/>
      <w:pPr>
        <w:ind w:left="7344" w:hanging="358"/>
      </w:pPr>
      <w:rPr>
        <w:rFonts w:hint="default"/>
        <w:lang w:val="en-US" w:eastAsia="en-US" w:bidi="ar-SA"/>
      </w:rPr>
    </w:lvl>
    <w:lvl w:ilvl="7" w:tplc="C5ACD438">
      <w:numFmt w:val="bullet"/>
      <w:lvlText w:val="•"/>
      <w:lvlJc w:val="left"/>
      <w:pPr>
        <w:ind w:left="8208" w:hanging="358"/>
      </w:pPr>
      <w:rPr>
        <w:rFonts w:hint="default"/>
        <w:lang w:val="en-US" w:eastAsia="en-US" w:bidi="ar-SA"/>
      </w:rPr>
    </w:lvl>
    <w:lvl w:ilvl="8" w:tplc="F8F0905A">
      <w:numFmt w:val="bullet"/>
      <w:lvlText w:val="•"/>
      <w:lvlJc w:val="left"/>
      <w:pPr>
        <w:ind w:left="9072" w:hanging="358"/>
      </w:pPr>
      <w:rPr>
        <w:rFonts w:hint="default"/>
        <w:lang w:val="en-US" w:eastAsia="en-US" w:bidi="ar-SA"/>
      </w:rPr>
    </w:lvl>
  </w:abstractNum>
  <w:abstractNum w:abstractNumId="4" w15:restartNumberingAfterBreak="0">
    <w:nsid w:val="39A82A2E"/>
    <w:multiLevelType w:val="multilevel"/>
    <w:tmpl w:val="C7EEA500"/>
    <w:lvl w:ilvl="0">
      <w:start w:val="429"/>
      <w:numFmt w:val="decimal"/>
      <w:lvlText w:val="%1"/>
      <w:lvlJc w:val="left"/>
      <w:pPr>
        <w:ind w:left="1439" w:hanging="719"/>
        <w:jc w:val="left"/>
      </w:pPr>
      <w:rPr>
        <w:rFonts w:hint="default"/>
        <w:lang w:val="en-US" w:eastAsia="en-US" w:bidi="ar-SA"/>
      </w:rPr>
    </w:lvl>
    <w:lvl w:ilvl="1">
      <w:start w:val="434"/>
      <w:numFmt w:val="decimal"/>
      <w:lvlText w:val="%1.%2"/>
      <w:lvlJc w:val="left"/>
      <w:pPr>
        <w:ind w:left="1439" w:hanging="719"/>
        <w:jc w:val="left"/>
      </w:pPr>
      <w:rPr>
        <w:rFonts w:ascii="Times New Roman" w:eastAsia="Times New Roman" w:hAnsi="Times New Roman" w:cs="Times New Roman" w:hint="default"/>
        <w:b w:val="0"/>
        <w:bCs w:val="0"/>
        <w:i w:val="0"/>
        <w:iCs w:val="0"/>
        <w:spacing w:val="-3"/>
        <w:w w:val="100"/>
        <w:sz w:val="20"/>
        <w:szCs w:val="20"/>
        <w:u w:val="single" w:color="000000"/>
        <w:lang w:val="en-US" w:eastAsia="en-US" w:bidi="ar-SA"/>
      </w:rPr>
    </w:lvl>
    <w:lvl w:ilvl="2">
      <w:start w:val="1"/>
      <w:numFmt w:val="upperLetter"/>
      <w:lvlText w:val="(%3)"/>
      <w:lvlJc w:val="left"/>
      <w:pPr>
        <w:ind w:left="144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80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start w:val="1"/>
      <w:numFmt w:val="lowerLetter"/>
      <w:lvlText w:val="(%5)"/>
      <w:lvlJc w:val="left"/>
      <w:pPr>
        <w:ind w:left="2515" w:hanging="35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start w:val="1"/>
      <w:numFmt w:val="decimal"/>
      <w:lvlText w:val="%6."/>
      <w:lvlJc w:val="left"/>
      <w:pPr>
        <w:ind w:left="2520" w:hanging="2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6068" w:hanging="277"/>
      </w:pPr>
      <w:rPr>
        <w:rFonts w:hint="default"/>
        <w:lang w:val="en-US" w:eastAsia="en-US" w:bidi="ar-SA"/>
      </w:rPr>
    </w:lvl>
    <w:lvl w:ilvl="7">
      <w:numFmt w:val="bullet"/>
      <w:lvlText w:val="•"/>
      <w:lvlJc w:val="left"/>
      <w:pPr>
        <w:ind w:left="7251" w:hanging="277"/>
      </w:pPr>
      <w:rPr>
        <w:rFonts w:hint="default"/>
        <w:lang w:val="en-US" w:eastAsia="en-US" w:bidi="ar-SA"/>
      </w:rPr>
    </w:lvl>
    <w:lvl w:ilvl="8">
      <w:numFmt w:val="bullet"/>
      <w:lvlText w:val="•"/>
      <w:lvlJc w:val="left"/>
      <w:pPr>
        <w:ind w:left="8434" w:hanging="277"/>
      </w:pPr>
      <w:rPr>
        <w:rFonts w:hint="default"/>
        <w:lang w:val="en-US" w:eastAsia="en-US" w:bidi="ar-SA"/>
      </w:rPr>
    </w:lvl>
  </w:abstractNum>
  <w:abstractNum w:abstractNumId="5" w15:restartNumberingAfterBreak="0">
    <w:nsid w:val="3FF26924"/>
    <w:multiLevelType w:val="hybridMultilevel"/>
    <w:tmpl w:val="B426BCF6"/>
    <w:lvl w:ilvl="0" w:tplc="9D26583E">
      <w:start w:val="1"/>
      <w:numFmt w:val="upperLetter"/>
      <w:lvlText w:val="(%1)"/>
      <w:lvlJc w:val="left"/>
      <w:pPr>
        <w:ind w:left="1858"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D3285552">
      <w:start w:val="1"/>
      <w:numFmt w:val="decimal"/>
      <w:lvlText w:val="(%2)"/>
      <w:lvlJc w:val="left"/>
      <w:pPr>
        <w:ind w:left="2160"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80DAC450">
      <w:numFmt w:val="bullet"/>
      <w:lvlText w:val="•"/>
      <w:lvlJc w:val="left"/>
      <w:pPr>
        <w:ind w:left="3120" w:hanging="360"/>
      </w:pPr>
      <w:rPr>
        <w:rFonts w:hint="default"/>
        <w:lang w:val="en-US" w:eastAsia="en-US" w:bidi="ar-SA"/>
      </w:rPr>
    </w:lvl>
    <w:lvl w:ilvl="3" w:tplc="D7706C10">
      <w:numFmt w:val="bullet"/>
      <w:lvlText w:val="•"/>
      <w:lvlJc w:val="left"/>
      <w:pPr>
        <w:ind w:left="4080" w:hanging="360"/>
      </w:pPr>
      <w:rPr>
        <w:rFonts w:hint="default"/>
        <w:lang w:val="en-US" w:eastAsia="en-US" w:bidi="ar-SA"/>
      </w:rPr>
    </w:lvl>
    <w:lvl w:ilvl="4" w:tplc="401E3352">
      <w:numFmt w:val="bullet"/>
      <w:lvlText w:val="•"/>
      <w:lvlJc w:val="left"/>
      <w:pPr>
        <w:ind w:left="5040" w:hanging="360"/>
      </w:pPr>
      <w:rPr>
        <w:rFonts w:hint="default"/>
        <w:lang w:val="en-US" w:eastAsia="en-US" w:bidi="ar-SA"/>
      </w:rPr>
    </w:lvl>
    <w:lvl w:ilvl="5" w:tplc="2474EA3C">
      <w:numFmt w:val="bullet"/>
      <w:lvlText w:val="•"/>
      <w:lvlJc w:val="left"/>
      <w:pPr>
        <w:ind w:left="6000" w:hanging="360"/>
      </w:pPr>
      <w:rPr>
        <w:rFonts w:hint="default"/>
        <w:lang w:val="en-US" w:eastAsia="en-US" w:bidi="ar-SA"/>
      </w:rPr>
    </w:lvl>
    <w:lvl w:ilvl="6" w:tplc="99C6E7AA">
      <w:numFmt w:val="bullet"/>
      <w:lvlText w:val="•"/>
      <w:lvlJc w:val="left"/>
      <w:pPr>
        <w:ind w:left="6960" w:hanging="360"/>
      </w:pPr>
      <w:rPr>
        <w:rFonts w:hint="default"/>
        <w:lang w:val="en-US" w:eastAsia="en-US" w:bidi="ar-SA"/>
      </w:rPr>
    </w:lvl>
    <w:lvl w:ilvl="7" w:tplc="E422ABC4">
      <w:numFmt w:val="bullet"/>
      <w:lvlText w:val="•"/>
      <w:lvlJc w:val="left"/>
      <w:pPr>
        <w:ind w:left="7920" w:hanging="360"/>
      </w:pPr>
      <w:rPr>
        <w:rFonts w:hint="default"/>
        <w:lang w:val="en-US" w:eastAsia="en-US" w:bidi="ar-SA"/>
      </w:rPr>
    </w:lvl>
    <w:lvl w:ilvl="8" w:tplc="2A66035A">
      <w:numFmt w:val="bullet"/>
      <w:lvlText w:val="•"/>
      <w:lvlJc w:val="left"/>
      <w:pPr>
        <w:ind w:left="8880" w:hanging="360"/>
      </w:pPr>
      <w:rPr>
        <w:rFonts w:hint="default"/>
        <w:lang w:val="en-US" w:eastAsia="en-US" w:bidi="ar-SA"/>
      </w:rPr>
    </w:lvl>
  </w:abstractNum>
  <w:abstractNum w:abstractNumId="6" w15:restartNumberingAfterBreak="0">
    <w:nsid w:val="42D6439C"/>
    <w:multiLevelType w:val="hybridMultilevel"/>
    <w:tmpl w:val="F6FA5696"/>
    <w:lvl w:ilvl="0" w:tplc="0F185470">
      <w:start w:val="1"/>
      <w:numFmt w:val="upperLetter"/>
      <w:lvlText w:val="(%1)"/>
      <w:lvlJc w:val="left"/>
      <w:pPr>
        <w:ind w:left="1858"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AD40DECA">
      <w:start w:val="1"/>
      <w:numFmt w:val="decimal"/>
      <w:lvlText w:val="(%2)"/>
      <w:lvlJc w:val="left"/>
      <w:pPr>
        <w:ind w:left="180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AC3CEB74">
      <w:numFmt w:val="bullet"/>
      <w:lvlText w:val="•"/>
      <w:lvlJc w:val="left"/>
      <w:pPr>
        <w:ind w:left="2853" w:hanging="370"/>
      </w:pPr>
      <w:rPr>
        <w:rFonts w:hint="default"/>
        <w:lang w:val="en-US" w:eastAsia="en-US" w:bidi="ar-SA"/>
      </w:rPr>
    </w:lvl>
    <w:lvl w:ilvl="3" w:tplc="71B829FA">
      <w:numFmt w:val="bullet"/>
      <w:lvlText w:val="•"/>
      <w:lvlJc w:val="left"/>
      <w:pPr>
        <w:ind w:left="3846" w:hanging="370"/>
      </w:pPr>
      <w:rPr>
        <w:rFonts w:hint="default"/>
        <w:lang w:val="en-US" w:eastAsia="en-US" w:bidi="ar-SA"/>
      </w:rPr>
    </w:lvl>
    <w:lvl w:ilvl="4" w:tplc="B21A18A6">
      <w:numFmt w:val="bullet"/>
      <w:lvlText w:val="•"/>
      <w:lvlJc w:val="left"/>
      <w:pPr>
        <w:ind w:left="4840" w:hanging="370"/>
      </w:pPr>
      <w:rPr>
        <w:rFonts w:hint="default"/>
        <w:lang w:val="en-US" w:eastAsia="en-US" w:bidi="ar-SA"/>
      </w:rPr>
    </w:lvl>
    <w:lvl w:ilvl="5" w:tplc="1AA44DC4">
      <w:numFmt w:val="bullet"/>
      <w:lvlText w:val="•"/>
      <w:lvlJc w:val="left"/>
      <w:pPr>
        <w:ind w:left="5833" w:hanging="370"/>
      </w:pPr>
      <w:rPr>
        <w:rFonts w:hint="default"/>
        <w:lang w:val="en-US" w:eastAsia="en-US" w:bidi="ar-SA"/>
      </w:rPr>
    </w:lvl>
    <w:lvl w:ilvl="6" w:tplc="A6C08DA6">
      <w:numFmt w:val="bullet"/>
      <w:lvlText w:val="•"/>
      <w:lvlJc w:val="left"/>
      <w:pPr>
        <w:ind w:left="6826" w:hanging="370"/>
      </w:pPr>
      <w:rPr>
        <w:rFonts w:hint="default"/>
        <w:lang w:val="en-US" w:eastAsia="en-US" w:bidi="ar-SA"/>
      </w:rPr>
    </w:lvl>
    <w:lvl w:ilvl="7" w:tplc="7B64160E">
      <w:numFmt w:val="bullet"/>
      <w:lvlText w:val="•"/>
      <w:lvlJc w:val="left"/>
      <w:pPr>
        <w:ind w:left="7820" w:hanging="370"/>
      </w:pPr>
      <w:rPr>
        <w:rFonts w:hint="default"/>
        <w:lang w:val="en-US" w:eastAsia="en-US" w:bidi="ar-SA"/>
      </w:rPr>
    </w:lvl>
    <w:lvl w:ilvl="8" w:tplc="96188016">
      <w:numFmt w:val="bullet"/>
      <w:lvlText w:val="•"/>
      <w:lvlJc w:val="left"/>
      <w:pPr>
        <w:ind w:left="8813" w:hanging="370"/>
      </w:pPr>
      <w:rPr>
        <w:rFonts w:hint="default"/>
        <w:lang w:val="en-US" w:eastAsia="en-US" w:bidi="ar-SA"/>
      </w:rPr>
    </w:lvl>
  </w:abstractNum>
  <w:abstractNum w:abstractNumId="7" w15:restartNumberingAfterBreak="0">
    <w:nsid w:val="49DE1079"/>
    <w:multiLevelType w:val="hybridMultilevel"/>
    <w:tmpl w:val="5AB67390"/>
    <w:lvl w:ilvl="0" w:tplc="DB1C4590">
      <w:start w:val="1"/>
      <w:numFmt w:val="upperLetter"/>
      <w:lvlText w:val="(%1)"/>
      <w:lvlJc w:val="left"/>
      <w:pPr>
        <w:ind w:left="1440" w:hanging="47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49E204A">
      <w:start w:val="1"/>
      <w:numFmt w:val="decimal"/>
      <w:lvlText w:val="(%2)"/>
      <w:lvlJc w:val="left"/>
      <w:pPr>
        <w:ind w:left="180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0F941228">
      <w:start w:val="1"/>
      <w:numFmt w:val="lowerLetter"/>
      <w:lvlText w:val="(%3)"/>
      <w:lvlJc w:val="left"/>
      <w:pPr>
        <w:ind w:left="2160" w:hanging="35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EA7E9A32">
      <w:start w:val="1"/>
      <w:numFmt w:val="decimal"/>
      <w:lvlText w:val="%4."/>
      <w:lvlJc w:val="left"/>
      <w:pPr>
        <w:ind w:left="2520" w:hanging="27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DEEA4C44">
      <w:numFmt w:val="bullet"/>
      <w:lvlText w:val="•"/>
      <w:lvlJc w:val="left"/>
      <w:pPr>
        <w:ind w:left="2520" w:hanging="277"/>
      </w:pPr>
      <w:rPr>
        <w:rFonts w:hint="default"/>
        <w:lang w:val="en-US" w:eastAsia="en-US" w:bidi="ar-SA"/>
      </w:rPr>
    </w:lvl>
    <w:lvl w:ilvl="5" w:tplc="3EA82422">
      <w:numFmt w:val="bullet"/>
      <w:lvlText w:val="•"/>
      <w:lvlJc w:val="left"/>
      <w:pPr>
        <w:ind w:left="2800" w:hanging="277"/>
      </w:pPr>
      <w:rPr>
        <w:rFonts w:hint="default"/>
        <w:lang w:val="en-US" w:eastAsia="en-US" w:bidi="ar-SA"/>
      </w:rPr>
    </w:lvl>
    <w:lvl w:ilvl="6" w:tplc="83DC0012">
      <w:numFmt w:val="bullet"/>
      <w:lvlText w:val="•"/>
      <w:lvlJc w:val="left"/>
      <w:pPr>
        <w:ind w:left="4400" w:hanging="277"/>
      </w:pPr>
      <w:rPr>
        <w:rFonts w:hint="default"/>
        <w:lang w:val="en-US" w:eastAsia="en-US" w:bidi="ar-SA"/>
      </w:rPr>
    </w:lvl>
    <w:lvl w:ilvl="7" w:tplc="1CB247DC">
      <w:numFmt w:val="bullet"/>
      <w:lvlText w:val="•"/>
      <w:lvlJc w:val="left"/>
      <w:pPr>
        <w:ind w:left="6000" w:hanging="277"/>
      </w:pPr>
      <w:rPr>
        <w:rFonts w:hint="default"/>
        <w:lang w:val="en-US" w:eastAsia="en-US" w:bidi="ar-SA"/>
      </w:rPr>
    </w:lvl>
    <w:lvl w:ilvl="8" w:tplc="210C17C8">
      <w:numFmt w:val="bullet"/>
      <w:lvlText w:val="•"/>
      <w:lvlJc w:val="left"/>
      <w:pPr>
        <w:ind w:left="7600" w:hanging="277"/>
      </w:pPr>
      <w:rPr>
        <w:rFonts w:hint="default"/>
        <w:lang w:val="en-US" w:eastAsia="en-US" w:bidi="ar-SA"/>
      </w:rPr>
    </w:lvl>
  </w:abstractNum>
  <w:abstractNum w:abstractNumId="8" w15:restartNumberingAfterBreak="0">
    <w:nsid w:val="526E1CB1"/>
    <w:multiLevelType w:val="hybridMultilevel"/>
    <w:tmpl w:val="AC3E765A"/>
    <w:lvl w:ilvl="0" w:tplc="F1D64D6E">
      <w:start w:val="1"/>
      <w:numFmt w:val="upperLetter"/>
      <w:lvlText w:val="(%1)"/>
      <w:lvlJc w:val="left"/>
      <w:pPr>
        <w:ind w:left="1440" w:hanging="47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C3063D0E">
      <w:numFmt w:val="bullet"/>
      <w:lvlText w:val="•"/>
      <w:lvlJc w:val="left"/>
      <w:pPr>
        <w:ind w:left="2376" w:hanging="473"/>
      </w:pPr>
      <w:rPr>
        <w:rFonts w:hint="default"/>
        <w:lang w:val="en-US" w:eastAsia="en-US" w:bidi="ar-SA"/>
      </w:rPr>
    </w:lvl>
    <w:lvl w:ilvl="2" w:tplc="B786FE7C">
      <w:numFmt w:val="bullet"/>
      <w:lvlText w:val="•"/>
      <w:lvlJc w:val="left"/>
      <w:pPr>
        <w:ind w:left="3312" w:hanging="473"/>
      </w:pPr>
      <w:rPr>
        <w:rFonts w:hint="default"/>
        <w:lang w:val="en-US" w:eastAsia="en-US" w:bidi="ar-SA"/>
      </w:rPr>
    </w:lvl>
    <w:lvl w:ilvl="3" w:tplc="A6382A74">
      <w:numFmt w:val="bullet"/>
      <w:lvlText w:val="•"/>
      <w:lvlJc w:val="left"/>
      <w:pPr>
        <w:ind w:left="4248" w:hanging="473"/>
      </w:pPr>
      <w:rPr>
        <w:rFonts w:hint="default"/>
        <w:lang w:val="en-US" w:eastAsia="en-US" w:bidi="ar-SA"/>
      </w:rPr>
    </w:lvl>
    <w:lvl w:ilvl="4" w:tplc="F9D0474C">
      <w:numFmt w:val="bullet"/>
      <w:lvlText w:val="•"/>
      <w:lvlJc w:val="left"/>
      <w:pPr>
        <w:ind w:left="5184" w:hanging="473"/>
      </w:pPr>
      <w:rPr>
        <w:rFonts w:hint="default"/>
        <w:lang w:val="en-US" w:eastAsia="en-US" w:bidi="ar-SA"/>
      </w:rPr>
    </w:lvl>
    <w:lvl w:ilvl="5" w:tplc="87C40BB6">
      <w:numFmt w:val="bullet"/>
      <w:lvlText w:val="•"/>
      <w:lvlJc w:val="left"/>
      <w:pPr>
        <w:ind w:left="6120" w:hanging="473"/>
      </w:pPr>
      <w:rPr>
        <w:rFonts w:hint="default"/>
        <w:lang w:val="en-US" w:eastAsia="en-US" w:bidi="ar-SA"/>
      </w:rPr>
    </w:lvl>
    <w:lvl w:ilvl="6" w:tplc="9A566F64">
      <w:numFmt w:val="bullet"/>
      <w:lvlText w:val="•"/>
      <w:lvlJc w:val="left"/>
      <w:pPr>
        <w:ind w:left="7056" w:hanging="473"/>
      </w:pPr>
      <w:rPr>
        <w:rFonts w:hint="default"/>
        <w:lang w:val="en-US" w:eastAsia="en-US" w:bidi="ar-SA"/>
      </w:rPr>
    </w:lvl>
    <w:lvl w:ilvl="7" w:tplc="E33C2066">
      <w:numFmt w:val="bullet"/>
      <w:lvlText w:val="•"/>
      <w:lvlJc w:val="left"/>
      <w:pPr>
        <w:ind w:left="7992" w:hanging="473"/>
      </w:pPr>
      <w:rPr>
        <w:rFonts w:hint="default"/>
        <w:lang w:val="en-US" w:eastAsia="en-US" w:bidi="ar-SA"/>
      </w:rPr>
    </w:lvl>
    <w:lvl w:ilvl="8" w:tplc="2E082D18">
      <w:numFmt w:val="bullet"/>
      <w:lvlText w:val="•"/>
      <w:lvlJc w:val="left"/>
      <w:pPr>
        <w:ind w:left="8928" w:hanging="473"/>
      </w:pPr>
      <w:rPr>
        <w:rFonts w:hint="default"/>
        <w:lang w:val="en-US" w:eastAsia="en-US" w:bidi="ar-SA"/>
      </w:rPr>
    </w:lvl>
  </w:abstractNum>
  <w:abstractNum w:abstractNumId="9" w15:restartNumberingAfterBreak="0">
    <w:nsid w:val="57E5360A"/>
    <w:multiLevelType w:val="multilevel"/>
    <w:tmpl w:val="B8AC1E3A"/>
    <w:lvl w:ilvl="0">
      <w:start w:val="429"/>
      <w:numFmt w:val="decimal"/>
      <w:lvlText w:val="%1"/>
      <w:lvlJc w:val="left"/>
      <w:pPr>
        <w:ind w:left="1799" w:hanging="719"/>
        <w:jc w:val="left"/>
      </w:pPr>
      <w:rPr>
        <w:rFonts w:hint="default"/>
        <w:lang w:val="en-US" w:eastAsia="en-US" w:bidi="ar-SA"/>
      </w:rPr>
    </w:lvl>
    <w:lvl w:ilvl="1">
      <w:start w:val="433"/>
      <w:numFmt w:val="decimal"/>
      <w:lvlText w:val="%1.%2"/>
      <w:lvlJc w:val="left"/>
      <w:pPr>
        <w:ind w:left="179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600" w:hanging="719"/>
      </w:pPr>
      <w:rPr>
        <w:rFonts w:hint="default"/>
        <w:lang w:val="en-US" w:eastAsia="en-US" w:bidi="ar-SA"/>
      </w:rPr>
    </w:lvl>
    <w:lvl w:ilvl="3">
      <w:numFmt w:val="bullet"/>
      <w:lvlText w:val="•"/>
      <w:lvlJc w:val="left"/>
      <w:pPr>
        <w:ind w:left="4500" w:hanging="719"/>
      </w:pPr>
      <w:rPr>
        <w:rFonts w:hint="default"/>
        <w:lang w:val="en-US" w:eastAsia="en-US" w:bidi="ar-SA"/>
      </w:rPr>
    </w:lvl>
    <w:lvl w:ilvl="4">
      <w:numFmt w:val="bullet"/>
      <w:lvlText w:val="•"/>
      <w:lvlJc w:val="left"/>
      <w:pPr>
        <w:ind w:left="5400" w:hanging="719"/>
      </w:pPr>
      <w:rPr>
        <w:rFonts w:hint="default"/>
        <w:lang w:val="en-US" w:eastAsia="en-US" w:bidi="ar-SA"/>
      </w:rPr>
    </w:lvl>
    <w:lvl w:ilvl="5">
      <w:numFmt w:val="bullet"/>
      <w:lvlText w:val="•"/>
      <w:lvlJc w:val="left"/>
      <w:pPr>
        <w:ind w:left="6300" w:hanging="719"/>
      </w:pPr>
      <w:rPr>
        <w:rFonts w:hint="default"/>
        <w:lang w:val="en-US" w:eastAsia="en-US" w:bidi="ar-SA"/>
      </w:rPr>
    </w:lvl>
    <w:lvl w:ilvl="6">
      <w:numFmt w:val="bullet"/>
      <w:lvlText w:val="•"/>
      <w:lvlJc w:val="left"/>
      <w:pPr>
        <w:ind w:left="7200" w:hanging="719"/>
      </w:pPr>
      <w:rPr>
        <w:rFonts w:hint="default"/>
        <w:lang w:val="en-US" w:eastAsia="en-US" w:bidi="ar-SA"/>
      </w:rPr>
    </w:lvl>
    <w:lvl w:ilvl="7">
      <w:numFmt w:val="bullet"/>
      <w:lvlText w:val="•"/>
      <w:lvlJc w:val="left"/>
      <w:pPr>
        <w:ind w:left="8100" w:hanging="719"/>
      </w:pPr>
      <w:rPr>
        <w:rFonts w:hint="default"/>
        <w:lang w:val="en-US" w:eastAsia="en-US" w:bidi="ar-SA"/>
      </w:rPr>
    </w:lvl>
    <w:lvl w:ilvl="8">
      <w:numFmt w:val="bullet"/>
      <w:lvlText w:val="•"/>
      <w:lvlJc w:val="left"/>
      <w:pPr>
        <w:ind w:left="9000" w:hanging="719"/>
      </w:pPr>
      <w:rPr>
        <w:rFonts w:hint="default"/>
        <w:lang w:val="en-US" w:eastAsia="en-US" w:bidi="ar-SA"/>
      </w:rPr>
    </w:lvl>
  </w:abstractNum>
  <w:abstractNum w:abstractNumId="10" w15:restartNumberingAfterBreak="0">
    <w:nsid w:val="61DF62F8"/>
    <w:multiLevelType w:val="hybridMultilevel"/>
    <w:tmpl w:val="124670D6"/>
    <w:lvl w:ilvl="0" w:tplc="45402244">
      <w:start w:val="1"/>
      <w:numFmt w:val="upperLetter"/>
      <w:lvlText w:val="(%1)"/>
      <w:lvlJc w:val="left"/>
      <w:pPr>
        <w:ind w:left="144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F4760F1A">
      <w:numFmt w:val="bullet"/>
      <w:lvlText w:val="•"/>
      <w:lvlJc w:val="left"/>
      <w:pPr>
        <w:ind w:left="2376" w:hanging="418"/>
      </w:pPr>
      <w:rPr>
        <w:rFonts w:hint="default"/>
        <w:lang w:val="en-US" w:eastAsia="en-US" w:bidi="ar-SA"/>
      </w:rPr>
    </w:lvl>
    <w:lvl w:ilvl="2" w:tplc="CD04CC76">
      <w:numFmt w:val="bullet"/>
      <w:lvlText w:val="•"/>
      <w:lvlJc w:val="left"/>
      <w:pPr>
        <w:ind w:left="3312" w:hanging="418"/>
      </w:pPr>
      <w:rPr>
        <w:rFonts w:hint="default"/>
        <w:lang w:val="en-US" w:eastAsia="en-US" w:bidi="ar-SA"/>
      </w:rPr>
    </w:lvl>
    <w:lvl w:ilvl="3" w:tplc="7AB60B26">
      <w:numFmt w:val="bullet"/>
      <w:lvlText w:val="•"/>
      <w:lvlJc w:val="left"/>
      <w:pPr>
        <w:ind w:left="4248" w:hanging="418"/>
      </w:pPr>
      <w:rPr>
        <w:rFonts w:hint="default"/>
        <w:lang w:val="en-US" w:eastAsia="en-US" w:bidi="ar-SA"/>
      </w:rPr>
    </w:lvl>
    <w:lvl w:ilvl="4" w:tplc="24D439E0">
      <w:numFmt w:val="bullet"/>
      <w:lvlText w:val="•"/>
      <w:lvlJc w:val="left"/>
      <w:pPr>
        <w:ind w:left="5184" w:hanging="418"/>
      </w:pPr>
      <w:rPr>
        <w:rFonts w:hint="default"/>
        <w:lang w:val="en-US" w:eastAsia="en-US" w:bidi="ar-SA"/>
      </w:rPr>
    </w:lvl>
    <w:lvl w:ilvl="5" w:tplc="C272023C">
      <w:numFmt w:val="bullet"/>
      <w:lvlText w:val="•"/>
      <w:lvlJc w:val="left"/>
      <w:pPr>
        <w:ind w:left="6120" w:hanging="418"/>
      </w:pPr>
      <w:rPr>
        <w:rFonts w:hint="default"/>
        <w:lang w:val="en-US" w:eastAsia="en-US" w:bidi="ar-SA"/>
      </w:rPr>
    </w:lvl>
    <w:lvl w:ilvl="6" w:tplc="12F214CE">
      <w:numFmt w:val="bullet"/>
      <w:lvlText w:val="•"/>
      <w:lvlJc w:val="left"/>
      <w:pPr>
        <w:ind w:left="7056" w:hanging="418"/>
      </w:pPr>
      <w:rPr>
        <w:rFonts w:hint="default"/>
        <w:lang w:val="en-US" w:eastAsia="en-US" w:bidi="ar-SA"/>
      </w:rPr>
    </w:lvl>
    <w:lvl w:ilvl="7" w:tplc="844E3224">
      <w:numFmt w:val="bullet"/>
      <w:lvlText w:val="•"/>
      <w:lvlJc w:val="left"/>
      <w:pPr>
        <w:ind w:left="7992" w:hanging="418"/>
      </w:pPr>
      <w:rPr>
        <w:rFonts w:hint="default"/>
        <w:lang w:val="en-US" w:eastAsia="en-US" w:bidi="ar-SA"/>
      </w:rPr>
    </w:lvl>
    <w:lvl w:ilvl="8" w:tplc="FB0E0968">
      <w:numFmt w:val="bullet"/>
      <w:lvlText w:val="•"/>
      <w:lvlJc w:val="left"/>
      <w:pPr>
        <w:ind w:left="8928" w:hanging="418"/>
      </w:pPr>
      <w:rPr>
        <w:rFonts w:hint="default"/>
        <w:lang w:val="en-US" w:eastAsia="en-US" w:bidi="ar-SA"/>
      </w:rPr>
    </w:lvl>
  </w:abstractNum>
  <w:abstractNum w:abstractNumId="11" w15:restartNumberingAfterBreak="0">
    <w:nsid w:val="62790C2F"/>
    <w:multiLevelType w:val="hybridMultilevel"/>
    <w:tmpl w:val="3CC0F73A"/>
    <w:lvl w:ilvl="0" w:tplc="F0B86522">
      <w:start w:val="1"/>
      <w:numFmt w:val="upperLetter"/>
      <w:lvlText w:val="(%1)"/>
      <w:lvlJc w:val="left"/>
      <w:pPr>
        <w:ind w:left="1913" w:hanging="47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126D484">
      <w:numFmt w:val="bullet"/>
      <w:lvlText w:val="•"/>
      <w:lvlJc w:val="left"/>
      <w:pPr>
        <w:ind w:left="2808" w:hanging="473"/>
      </w:pPr>
      <w:rPr>
        <w:rFonts w:hint="default"/>
        <w:lang w:val="en-US" w:eastAsia="en-US" w:bidi="ar-SA"/>
      </w:rPr>
    </w:lvl>
    <w:lvl w:ilvl="2" w:tplc="42ECACA4">
      <w:numFmt w:val="bullet"/>
      <w:lvlText w:val="•"/>
      <w:lvlJc w:val="left"/>
      <w:pPr>
        <w:ind w:left="3696" w:hanging="473"/>
      </w:pPr>
      <w:rPr>
        <w:rFonts w:hint="default"/>
        <w:lang w:val="en-US" w:eastAsia="en-US" w:bidi="ar-SA"/>
      </w:rPr>
    </w:lvl>
    <w:lvl w:ilvl="3" w:tplc="7DBC21E2">
      <w:numFmt w:val="bullet"/>
      <w:lvlText w:val="•"/>
      <w:lvlJc w:val="left"/>
      <w:pPr>
        <w:ind w:left="4584" w:hanging="473"/>
      </w:pPr>
      <w:rPr>
        <w:rFonts w:hint="default"/>
        <w:lang w:val="en-US" w:eastAsia="en-US" w:bidi="ar-SA"/>
      </w:rPr>
    </w:lvl>
    <w:lvl w:ilvl="4" w:tplc="1CC8912A">
      <w:numFmt w:val="bullet"/>
      <w:lvlText w:val="•"/>
      <w:lvlJc w:val="left"/>
      <w:pPr>
        <w:ind w:left="5472" w:hanging="473"/>
      </w:pPr>
      <w:rPr>
        <w:rFonts w:hint="default"/>
        <w:lang w:val="en-US" w:eastAsia="en-US" w:bidi="ar-SA"/>
      </w:rPr>
    </w:lvl>
    <w:lvl w:ilvl="5" w:tplc="6520D348">
      <w:numFmt w:val="bullet"/>
      <w:lvlText w:val="•"/>
      <w:lvlJc w:val="left"/>
      <w:pPr>
        <w:ind w:left="6360" w:hanging="473"/>
      </w:pPr>
      <w:rPr>
        <w:rFonts w:hint="default"/>
        <w:lang w:val="en-US" w:eastAsia="en-US" w:bidi="ar-SA"/>
      </w:rPr>
    </w:lvl>
    <w:lvl w:ilvl="6" w:tplc="2618A940">
      <w:numFmt w:val="bullet"/>
      <w:lvlText w:val="•"/>
      <w:lvlJc w:val="left"/>
      <w:pPr>
        <w:ind w:left="7248" w:hanging="473"/>
      </w:pPr>
      <w:rPr>
        <w:rFonts w:hint="default"/>
        <w:lang w:val="en-US" w:eastAsia="en-US" w:bidi="ar-SA"/>
      </w:rPr>
    </w:lvl>
    <w:lvl w:ilvl="7" w:tplc="A932799A">
      <w:numFmt w:val="bullet"/>
      <w:lvlText w:val="•"/>
      <w:lvlJc w:val="left"/>
      <w:pPr>
        <w:ind w:left="8136" w:hanging="473"/>
      </w:pPr>
      <w:rPr>
        <w:rFonts w:hint="default"/>
        <w:lang w:val="en-US" w:eastAsia="en-US" w:bidi="ar-SA"/>
      </w:rPr>
    </w:lvl>
    <w:lvl w:ilvl="8" w:tplc="93D0F55C">
      <w:numFmt w:val="bullet"/>
      <w:lvlText w:val="•"/>
      <w:lvlJc w:val="left"/>
      <w:pPr>
        <w:ind w:left="9024" w:hanging="473"/>
      </w:pPr>
      <w:rPr>
        <w:rFonts w:hint="default"/>
        <w:lang w:val="en-US" w:eastAsia="en-US" w:bidi="ar-SA"/>
      </w:rPr>
    </w:lvl>
  </w:abstractNum>
  <w:abstractNum w:abstractNumId="12" w15:restartNumberingAfterBreak="0">
    <w:nsid w:val="67433160"/>
    <w:multiLevelType w:val="multilevel"/>
    <w:tmpl w:val="DE0C167E"/>
    <w:lvl w:ilvl="0">
      <w:start w:val="429"/>
      <w:numFmt w:val="decimal"/>
      <w:lvlText w:val="%1"/>
      <w:lvlJc w:val="left"/>
      <w:pPr>
        <w:ind w:left="1799" w:hanging="719"/>
        <w:jc w:val="left"/>
      </w:pPr>
      <w:rPr>
        <w:rFonts w:hint="default"/>
        <w:lang w:val="en-US" w:eastAsia="en-US" w:bidi="ar-SA"/>
      </w:rPr>
    </w:lvl>
    <w:lvl w:ilvl="1">
      <w:start w:val="401"/>
      <w:numFmt w:val="decimal"/>
      <w:lvlText w:val="%1.%2"/>
      <w:lvlJc w:val="left"/>
      <w:pPr>
        <w:ind w:left="1799" w:hanging="719"/>
        <w:jc w:val="left"/>
      </w:pPr>
      <w:rPr>
        <w:rFonts w:ascii="Times New Roman" w:eastAsia="Times New Roman" w:hAnsi="Times New Roman" w:cs="Times New Roman" w:hint="default"/>
        <w:b w:val="0"/>
        <w:bCs w:val="0"/>
        <w:i w:val="0"/>
        <w:iCs w:val="0"/>
        <w:spacing w:val="-3"/>
        <w:w w:val="100"/>
        <w:sz w:val="20"/>
        <w:szCs w:val="20"/>
        <w:lang w:val="en-US" w:eastAsia="en-US" w:bidi="ar-SA"/>
      </w:rPr>
    </w:lvl>
    <w:lvl w:ilvl="2">
      <w:numFmt w:val="bullet"/>
      <w:lvlText w:val="•"/>
      <w:lvlJc w:val="left"/>
      <w:pPr>
        <w:ind w:left="3600" w:hanging="719"/>
      </w:pPr>
      <w:rPr>
        <w:rFonts w:hint="default"/>
        <w:lang w:val="en-US" w:eastAsia="en-US" w:bidi="ar-SA"/>
      </w:rPr>
    </w:lvl>
    <w:lvl w:ilvl="3">
      <w:numFmt w:val="bullet"/>
      <w:lvlText w:val="•"/>
      <w:lvlJc w:val="left"/>
      <w:pPr>
        <w:ind w:left="4500" w:hanging="719"/>
      </w:pPr>
      <w:rPr>
        <w:rFonts w:hint="default"/>
        <w:lang w:val="en-US" w:eastAsia="en-US" w:bidi="ar-SA"/>
      </w:rPr>
    </w:lvl>
    <w:lvl w:ilvl="4">
      <w:numFmt w:val="bullet"/>
      <w:lvlText w:val="•"/>
      <w:lvlJc w:val="left"/>
      <w:pPr>
        <w:ind w:left="5400" w:hanging="719"/>
      </w:pPr>
      <w:rPr>
        <w:rFonts w:hint="default"/>
        <w:lang w:val="en-US" w:eastAsia="en-US" w:bidi="ar-SA"/>
      </w:rPr>
    </w:lvl>
    <w:lvl w:ilvl="5">
      <w:numFmt w:val="bullet"/>
      <w:lvlText w:val="•"/>
      <w:lvlJc w:val="left"/>
      <w:pPr>
        <w:ind w:left="6300" w:hanging="719"/>
      </w:pPr>
      <w:rPr>
        <w:rFonts w:hint="default"/>
        <w:lang w:val="en-US" w:eastAsia="en-US" w:bidi="ar-SA"/>
      </w:rPr>
    </w:lvl>
    <w:lvl w:ilvl="6">
      <w:numFmt w:val="bullet"/>
      <w:lvlText w:val="•"/>
      <w:lvlJc w:val="left"/>
      <w:pPr>
        <w:ind w:left="7200" w:hanging="719"/>
      </w:pPr>
      <w:rPr>
        <w:rFonts w:hint="default"/>
        <w:lang w:val="en-US" w:eastAsia="en-US" w:bidi="ar-SA"/>
      </w:rPr>
    </w:lvl>
    <w:lvl w:ilvl="7">
      <w:numFmt w:val="bullet"/>
      <w:lvlText w:val="•"/>
      <w:lvlJc w:val="left"/>
      <w:pPr>
        <w:ind w:left="8100" w:hanging="719"/>
      </w:pPr>
      <w:rPr>
        <w:rFonts w:hint="default"/>
        <w:lang w:val="en-US" w:eastAsia="en-US" w:bidi="ar-SA"/>
      </w:rPr>
    </w:lvl>
    <w:lvl w:ilvl="8">
      <w:numFmt w:val="bullet"/>
      <w:lvlText w:val="•"/>
      <w:lvlJc w:val="left"/>
      <w:pPr>
        <w:ind w:left="9000" w:hanging="719"/>
      </w:pPr>
      <w:rPr>
        <w:rFonts w:hint="default"/>
        <w:lang w:val="en-US" w:eastAsia="en-US" w:bidi="ar-SA"/>
      </w:rPr>
    </w:lvl>
  </w:abstractNum>
  <w:abstractNum w:abstractNumId="13" w15:restartNumberingAfterBreak="0">
    <w:nsid w:val="67DA5B7A"/>
    <w:multiLevelType w:val="multilevel"/>
    <w:tmpl w:val="5D504BF6"/>
    <w:lvl w:ilvl="0">
      <w:start w:val="429"/>
      <w:numFmt w:val="decimal"/>
      <w:lvlText w:val="%1"/>
      <w:lvlJc w:val="left"/>
      <w:pPr>
        <w:ind w:left="1619" w:hanging="719"/>
        <w:jc w:val="left"/>
      </w:pPr>
      <w:rPr>
        <w:rFonts w:hint="default"/>
        <w:lang w:val="en-US" w:eastAsia="en-US" w:bidi="ar-SA"/>
      </w:rPr>
    </w:lvl>
    <w:lvl w:ilvl="1">
      <w:start w:val="401"/>
      <w:numFmt w:val="decimal"/>
      <w:lvlText w:val="%1.%2"/>
      <w:lvlJc w:val="left"/>
      <w:pPr>
        <w:ind w:left="1619" w:hanging="719"/>
        <w:jc w:val="right"/>
      </w:pPr>
      <w:rPr>
        <w:rFonts w:ascii="Times New Roman" w:eastAsia="Times New Roman" w:hAnsi="Times New Roman" w:cs="Times New Roman" w:hint="default"/>
        <w:b w:val="0"/>
        <w:bCs w:val="0"/>
        <w:i w:val="0"/>
        <w:iCs w:val="0"/>
        <w:spacing w:val="-3"/>
        <w:w w:val="100"/>
        <w:sz w:val="20"/>
        <w:szCs w:val="20"/>
        <w:u w:val="single" w:color="000000"/>
        <w:lang w:val="en-US" w:eastAsia="en-US" w:bidi="ar-SA"/>
      </w:rPr>
    </w:lvl>
    <w:lvl w:ilvl="2">
      <w:start w:val="1"/>
      <w:numFmt w:val="upperLetter"/>
      <w:lvlText w:val="(%3)"/>
      <w:lvlJc w:val="left"/>
      <w:pPr>
        <w:ind w:left="144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3">
      <w:start w:val="1"/>
      <w:numFmt w:val="decimal"/>
      <w:lvlText w:val="(%4)"/>
      <w:lvlJc w:val="left"/>
      <w:pPr>
        <w:ind w:left="1800" w:hanging="370"/>
        <w:jc w:val="left"/>
      </w:pPr>
      <w:rPr>
        <w:rFonts w:hint="default"/>
        <w:spacing w:val="0"/>
        <w:w w:val="100"/>
        <w:lang w:val="en-US" w:eastAsia="en-US" w:bidi="ar-SA"/>
      </w:rPr>
    </w:lvl>
    <w:lvl w:ilvl="4">
      <w:start w:val="1"/>
      <w:numFmt w:val="lowerLetter"/>
      <w:lvlText w:val="(%5)"/>
      <w:lvlJc w:val="left"/>
      <w:pPr>
        <w:ind w:left="2515"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5">
      <w:start w:val="1"/>
      <w:numFmt w:val="decimal"/>
      <w:lvlText w:val="%6."/>
      <w:lvlJc w:val="left"/>
      <w:pPr>
        <w:ind w:left="2797"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6">
      <w:numFmt w:val="bullet"/>
      <w:lvlText w:val="•"/>
      <w:lvlJc w:val="left"/>
      <w:pPr>
        <w:ind w:left="2800" w:hanging="370"/>
      </w:pPr>
      <w:rPr>
        <w:rFonts w:hint="default"/>
        <w:lang w:val="en-US" w:eastAsia="en-US" w:bidi="ar-SA"/>
      </w:rPr>
    </w:lvl>
    <w:lvl w:ilvl="7">
      <w:numFmt w:val="bullet"/>
      <w:lvlText w:val="•"/>
      <w:lvlJc w:val="left"/>
      <w:pPr>
        <w:ind w:left="4800" w:hanging="370"/>
      </w:pPr>
      <w:rPr>
        <w:rFonts w:hint="default"/>
        <w:lang w:val="en-US" w:eastAsia="en-US" w:bidi="ar-SA"/>
      </w:rPr>
    </w:lvl>
    <w:lvl w:ilvl="8">
      <w:numFmt w:val="bullet"/>
      <w:lvlText w:val="•"/>
      <w:lvlJc w:val="left"/>
      <w:pPr>
        <w:ind w:left="6800" w:hanging="370"/>
      </w:pPr>
      <w:rPr>
        <w:rFonts w:hint="default"/>
        <w:lang w:val="en-US" w:eastAsia="en-US" w:bidi="ar-SA"/>
      </w:rPr>
    </w:lvl>
  </w:abstractNum>
  <w:abstractNum w:abstractNumId="14" w15:restartNumberingAfterBreak="0">
    <w:nsid w:val="6B5C021A"/>
    <w:multiLevelType w:val="hybridMultilevel"/>
    <w:tmpl w:val="B9D23E0E"/>
    <w:lvl w:ilvl="0" w:tplc="26168FEE">
      <w:start w:val="7"/>
      <w:numFmt w:val="upperLetter"/>
      <w:lvlText w:val="(%1)"/>
      <w:lvlJc w:val="left"/>
      <w:pPr>
        <w:ind w:left="1802" w:hanging="363"/>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3CAE6CCC">
      <w:start w:val="1"/>
      <w:numFmt w:val="decimal"/>
      <w:lvlText w:val="(%2)"/>
      <w:lvlJc w:val="left"/>
      <w:pPr>
        <w:ind w:left="1800" w:hanging="37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5124500A">
      <w:numFmt w:val="bullet"/>
      <w:lvlText w:val="•"/>
      <w:lvlJc w:val="left"/>
      <w:pPr>
        <w:ind w:left="3600" w:hanging="370"/>
      </w:pPr>
      <w:rPr>
        <w:rFonts w:hint="default"/>
        <w:lang w:val="en-US" w:eastAsia="en-US" w:bidi="ar-SA"/>
      </w:rPr>
    </w:lvl>
    <w:lvl w:ilvl="3" w:tplc="EBBC388A">
      <w:numFmt w:val="bullet"/>
      <w:lvlText w:val="•"/>
      <w:lvlJc w:val="left"/>
      <w:pPr>
        <w:ind w:left="4500" w:hanging="370"/>
      </w:pPr>
      <w:rPr>
        <w:rFonts w:hint="default"/>
        <w:lang w:val="en-US" w:eastAsia="en-US" w:bidi="ar-SA"/>
      </w:rPr>
    </w:lvl>
    <w:lvl w:ilvl="4" w:tplc="7ADE1B6E">
      <w:numFmt w:val="bullet"/>
      <w:lvlText w:val="•"/>
      <w:lvlJc w:val="left"/>
      <w:pPr>
        <w:ind w:left="5400" w:hanging="370"/>
      </w:pPr>
      <w:rPr>
        <w:rFonts w:hint="default"/>
        <w:lang w:val="en-US" w:eastAsia="en-US" w:bidi="ar-SA"/>
      </w:rPr>
    </w:lvl>
    <w:lvl w:ilvl="5" w:tplc="97308E94">
      <w:numFmt w:val="bullet"/>
      <w:lvlText w:val="•"/>
      <w:lvlJc w:val="left"/>
      <w:pPr>
        <w:ind w:left="6300" w:hanging="370"/>
      </w:pPr>
      <w:rPr>
        <w:rFonts w:hint="default"/>
        <w:lang w:val="en-US" w:eastAsia="en-US" w:bidi="ar-SA"/>
      </w:rPr>
    </w:lvl>
    <w:lvl w:ilvl="6" w:tplc="6400E910">
      <w:numFmt w:val="bullet"/>
      <w:lvlText w:val="•"/>
      <w:lvlJc w:val="left"/>
      <w:pPr>
        <w:ind w:left="7200" w:hanging="370"/>
      </w:pPr>
      <w:rPr>
        <w:rFonts w:hint="default"/>
        <w:lang w:val="en-US" w:eastAsia="en-US" w:bidi="ar-SA"/>
      </w:rPr>
    </w:lvl>
    <w:lvl w:ilvl="7" w:tplc="93C8EE06">
      <w:numFmt w:val="bullet"/>
      <w:lvlText w:val="•"/>
      <w:lvlJc w:val="left"/>
      <w:pPr>
        <w:ind w:left="8100" w:hanging="370"/>
      </w:pPr>
      <w:rPr>
        <w:rFonts w:hint="default"/>
        <w:lang w:val="en-US" w:eastAsia="en-US" w:bidi="ar-SA"/>
      </w:rPr>
    </w:lvl>
    <w:lvl w:ilvl="8" w:tplc="DEA02AA4">
      <w:numFmt w:val="bullet"/>
      <w:lvlText w:val="•"/>
      <w:lvlJc w:val="left"/>
      <w:pPr>
        <w:ind w:left="9000" w:hanging="370"/>
      </w:pPr>
      <w:rPr>
        <w:rFonts w:hint="default"/>
        <w:lang w:val="en-US" w:eastAsia="en-US" w:bidi="ar-SA"/>
      </w:rPr>
    </w:lvl>
  </w:abstractNum>
  <w:abstractNum w:abstractNumId="15" w15:restartNumberingAfterBreak="0">
    <w:nsid w:val="701C3333"/>
    <w:multiLevelType w:val="hybridMultilevel"/>
    <w:tmpl w:val="E8D615E6"/>
    <w:lvl w:ilvl="0" w:tplc="783E87CE">
      <w:start w:val="1"/>
      <w:numFmt w:val="upperLetter"/>
      <w:lvlText w:val="(%1)"/>
      <w:lvlJc w:val="left"/>
      <w:pPr>
        <w:ind w:left="1980" w:hanging="540"/>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50F0635A">
      <w:numFmt w:val="bullet"/>
      <w:lvlText w:val="•"/>
      <w:lvlJc w:val="left"/>
      <w:pPr>
        <w:ind w:left="2862" w:hanging="540"/>
      </w:pPr>
      <w:rPr>
        <w:rFonts w:hint="default"/>
        <w:lang w:val="en-US" w:eastAsia="en-US" w:bidi="ar-SA"/>
      </w:rPr>
    </w:lvl>
    <w:lvl w:ilvl="2" w:tplc="FB6A9C32">
      <w:numFmt w:val="bullet"/>
      <w:lvlText w:val="•"/>
      <w:lvlJc w:val="left"/>
      <w:pPr>
        <w:ind w:left="3744" w:hanging="540"/>
      </w:pPr>
      <w:rPr>
        <w:rFonts w:hint="default"/>
        <w:lang w:val="en-US" w:eastAsia="en-US" w:bidi="ar-SA"/>
      </w:rPr>
    </w:lvl>
    <w:lvl w:ilvl="3" w:tplc="98CC55C8">
      <w:numFmt w:val="bullet"/>
      <w:lvlText w:val="•"/>
      <w:lvlJc w:val="left"/>
      <w:pPr>
        <w:ind w:left="4626" w:hanging="540"/>
      </w:pPr>
      <w:rPr>
        <w:rFonts w:hint="default"/>
        <w:lang w:val="en-US" w:eastAsia="en-US" w:bidi="ar-SA"/>
      </w:rPr>
    </w:lvl>
    <w:lvl w:ilvl="4" w:tplc="2D5A44FA">
      <w:numFmt w:val="bullet"/>
      <w:lvlText w:val="•"/>
      <w:lvlJc w:val="left"/>
      <w:pPr>
        <w:ind w:left="5508" w:hanging="540"/>
      </w:pPr>
      <w:rPr>
        <w:rFonts w:hint="default"/>
        <w:lang w:val="en-US" w:eastAsia="en-US" w:bidi="ar-SA"/>
      </w:rPr>
    </w:lvl>
    <w:lvl w:ilvl="5" w:tplc="AE1E200E">
      <w:numFmt w:val="bullet"/>
      <w:lvlText w:val="•"/>
      <w:lvlJc w:val="left"/>
      <w:pPr>
        <w:ind w:left="6390" w:hanging="540"/>
      </w:pPr>
      <w:rPr>
        <w:rFonts w:hint="default"/>
        <w:lang w:val="en-US" w:eastAsia="en-US" w:bidi="ar-SA"/>
      </w:rPr>
    </w:lvl>
    <w:lvl w:ilvl="6" w:tplc="0AC6C7C6">
      <w:numFmt w:val="bullet"/>
      <w:lvlText w:val="•"/>
      <w:lvlJc w:val="left"/>
      <w:pPr>
        <w:ind w:left="7272" w:hanging="540"/>
      </w:pPr>
      <w:rPr>
        <w:rFonts w:hint="default"/>
        <w:lang w:val="en-US" w:eastAsia="en-US" w:bidi="ar-SA"/>
      </w:rPr>
    </w:lvl>
    <w:lvl w:ilvl="7" w:tplc="6E32F092">
      <w:numFmt w:val="bullet"/>
      <w:lvlText w:val="•"/>
      <w:lvlJc w:val="left"/>
      <w:pPr>
        <w:ind w:left="8154" w:hanging="540"/>
      </w:pPr>
      <w:rPr>
        <w:rFonts w:hint="default"/>
        <w:lang w:val="en-US" w:eastAsia="en-US" w:bidi="ar-SA"/>
      </w:rPr>
    </w:lvl>
    <w:lvl w:ilvl="8" w:tplc="BA8AE266">
      <w:numFmt w:val="bullet"/>
      <w:lvlText w:val="•"/>
      <w:lvlJc w:val="left"/>
      <w:pPr>
        <w:ind w:left="9036" w:hanging="540"/>
      </w:pPr>
      <w:rPr>
        <w:rFonts w:hint="default"/>
        <w:lang w:val="en-US" w:eastAsia="en-US" w:bidi="ar-SA"/>
      </w:rPr>
    </w:lvl>
  </w:abstractNum>
  <w:abstractNum w:abstractNumId="16" w15:restartNumberingAfterBreak="0">
    <w:nsid w:val="7BE12DBE"/>
    <w:multiLevelType w:val="hybridMultilevel"/>
    <w:tmpl w:val="17881F3C"/>
    <w:lvl w:ilvl="0" w:tplc="871E23B6">
      <w:start w:val="1"/>
      <w:numFmt w:val="upperLetter"/>
      <w:lvlText w:val="(%1)"/>
      <w:lvlJc w:val="left"/>
      <w:pPr>
        <w:ind w:left="1440" w:hanging="418"/>
        <w:jc w:val="left"/>
      </w:pPr>
      <w:rPr>
        <w:rFonts w:ascii="Times New Roman" w:eastAsia="Times New Roman" w:hAnsi="Times New Roman" w:cs="Times New Roman" w:hint="default"/>
        <w:b w:val="0"/>
        <w:bCs w:val="0"/>
        <w:i w:val="0"/>
        <w:iCs w:val="0"/>
        <w:spacing w:val="-2"/>
        <w:w w:val="100"/>
        <w:sz w:val="22"/>
        <w:szCs w:val="22"/>
        <w:lang w:val="en-US" w:eastAsia="en-US" w:bidi="ar-SA"/>
      </w:rPr>
    </w:lvl>
    <w:lvl w:ilvl="1" w:tplc="6930BE0E">
      <w:start w:val="1"/>
      <w:numFmt w:val="decimal"/>
      <w:lvlText w:val="(%2)"/>
      <w:lvlJc w:val="left"/>
      <w:pPr>
        <w:ind w:left="2114" w:hanging="31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CDE0ACFE">
      <w:start w:val="1"/>
      <w:numFmt w:val="lowerLetter"/>
      <w:lvlText w:val="(%3)"/>
      <w:lvlJc w:val="left"/>
      <w:pPr>
        <w:ind w:left="2462" w:hanging="30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ECAB388">
      <w:start w:val="1"/>
      <w:numFmt w:val="decimal"/>
      <w:lvlText w:val="%4."/>
      <w:lvlJc w:val="left"/>
      <w:pPr>
        <w:ind w:left="2972"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1C1229CA">
      <w:numFmt w:val="bullet"/>
      <w:lvlText w:val="•"/>
      <w:lvlJc w:val="left"/>
      <w:pPr>
        <w:ind w:left="2620" w:hanging="360"/>
      </w:pPr>
      <w:rPr>
        <w:rFonts w:hint="default"/>
        <w:lang w:val="en-US" w:eastAsia="en-US" w:bidi="ar-SA"/>
      </w:rPr>
    </w:lvl>
    <w:lvl w:ilvl="5" w:tplc="8244D728">
      <w:numFmt w:val="bullet"/>
      <w:lvlText w:val="•"/>
      <w:lvlJc w:val="left"/>
      <w:pPr>
        <w:ind w:left="2980" w:hanging="360"/>
      </w:pPr>
      <w:rPr>
        <w:rFonts w:hint="default"/>
        <w:lang w:val="en-US" w:eastAsia="en-US" w:bidi="ar-SA"/>
      </w:rPr>
    </w:lvl>
    <w:lvl w:ilvl="6" w:tplc="BDD2B806">
      <w:numFmt w:val="bullet"/>
      <w:lvlText w:val="•"/>
      <w:lvlJc w:val="left"/>
      <w:pPr>
        <w:ind w:left="4544" w:hanging="360"/>
      </w:pPr>
      <w:rPr>
        <w:rFonts w:hint="default"/>
        <w:lang w:val="en-US" w:eastAsia="en-US" w:bidi="ar-SA"/>
      </w:rPr>
    </w:lvl>
    <w:lvl w:ilvl="7" w:tplc="411AE2A2">
      <w:numFmt w:val="bullet"/>
      <w:lvlText w:val="•"/>
      <w:lvlJc w:val="left"/>
      <w:pPr>
        <w:ind w:left="6108" w:hanging="360"/>
      </w:pPr>
      <w:rPr>
        <w:rFonts w:hint="default"/>
        <w:lang w:val="en-US" w:eastAsia="en-US" w:bidi="ar-SA"/>
      </w:rPr>
    </w:lvl>
    <w:lvl w:ilvl="8" w:tplc="E9BC5902">
      <w:numFmt w:val="bullet"/>
      <w:lvlText w:val="•"/>
      <w:lvlJc w:val="left"/>
      <w:pPr>
        <w:ind w:left="7672" w:hanging="360"/>
      </w:pPr>
      <w:rPr>
        <w:rFonts w:hint="default"/>
        <w:lang w:val="en-US" w:eastAsia="en-US" w:bidi="ar-SA"/>
      </w:rPr>
    </w:lvl>
  </w:abstractNum>
  <w:abstractNum w:abstractNumId="17" w15:restartNumberingAfterBreak="0">
    <w:nsid w:val="7E58458D"/>
    <w:multiLevelType w:val="hybridMultilevel"/>
    <w:tmpl w:val="D13A1CE6"/>
    <w:lvl w:ilvl="0" w:tplc="2544FDE4">
      <w:numFmt w:val="bullet"/>
      <w:lvlText w:val=""/>
      <w:lvlJc w:val="left"/>
      <w:pPr>
        <w:ind w:left="1440" w:hanging="360"/>
      </w:pPr>
      <w:rPr>
        <w:rFonts w:ascii="Symbol" w:eastAsia="Symbol" w:hAnsi="Symbol" w:cs="Symbol" w:hint="default"/>
        <w:spacing w:val="0"/>
        <w:w w:val="100"/>
        <w:lang w:val="en-US" w:eastAsia="en-US" w:bidi="ar-SA"/>
      </w:rPr>
    </w:lvl>
    <w:lvl w:ilvl="1" w:tplc="C2A00D9E">
      <w:numFmt w:val="bullet"/>
      <w:lvlText w:val="•"/>
      <w:lvlJc w:val="left"/>
      <w:pPr>
        <w:ind w:left="2376" w:hanging="360"/>
      </w:pPr>
      <w:rPr>
        <w:rFonts w:hint="default"/>
        <w:lang w:val="en-US" w:eastAsia="en-US" w:bidi="ar-SA"/>
      </w:rPr>
    </w:lvl>
    <w:lvl w:ilvl="2" w:tplc="ADCE565A">
      <w:numFmt w:val="bullet"/>
      <w:lvlText w:val="•"/>
      <w:lvlJc w:val="left"/>
      <w:pPr>
        <w:ind w:left="3312" w:hanging="360"/>
      </w:pPr>
      <w:rPr>
        <w:rFonts w:hint="default"/>
        <w:lang w:val="en-US" w:eastAsia="en-US" w:bidi="ar-SA"/>
      </w:rPr>
    </w:lvl>
    <w:lvl w:ilvl="3" w:tplc="4210D7AE">
      <w:numFmt w:val="bullet"/>
      <w:lvlText w:val="•"/>
      <w:lvlJc w:val="left"/>
      <w:pPr>
        <w:ind w:left="4248" w:hanging="360"/>
      </w:pPr>
      <w:rPr>
        <w:rFonts w:hint="default"/>
        <w:lang w:val="en-US" w:eastAsia="en-US" w:bidi="ar-SA"/>
      </w:rPr>
    </w:lvl>
    <w:lvl w:ilvl="4" w:tplc="AD949F86">
      <w:numFmt w:val="bullet"/>
      <w:lvlText w:val="•"/>
      <w:lvlJc w:val="left"/>
      <w:pPr>
        <w:ind w:left="5184" w:hanging="360"/>
      </w:pPr>
      <w:rPr>
        <w:rFonts w:hint="default"/>
        <w:lang w:val="en-US" w:eastAsia="en-US" w:bidi="ar-SA"/>
      </w:rPr>
    </w:lvl>
    <w:lvl w:ilvl="5" w:tplc="77FC763A">
      <w:numFmt w:val="bullet"/>
      <w:lvlText w:val="•"/>
      <w:lvlJc w:val="left"/>
      <w:pPr>
        <w:ind w:left="6120" w:hanging="360"/>
      </w:pPr>
      <w:rPr>
        <w:rFonts w:hint="default"/>
        <w:lang w:val="en-US" w:eastAsia="en-US" w:bidi="ar-SA"/>
      </w:rPr>
    </w:lvl>
    <w:lvl w:ilvl="6" w:tplc="1832B83E">
      <w:numFmt w:val="bullet"/>
      <w:lvlText w:val="•"/>
      <w:lvlJc w:val="left"/>
      <w:pPr>
        <w:ind w:left="7056" w:hanging="360"/>
      </w:pPr>
      <w:rPr>
        <w:rFonts w:hint="default"/>
        <w:lang w:val="en-US" w:eastAsia="en-US" w:bidi="ar-SA"/>
      </w:rPr>
    </w:lvl>
    <w:lvl w:ilvl="7" w:tplc="D56406A2">
      <w:numFmt w:val="bullet"/>
      <w:lvlText w:val="•"/>
      <w:lvlJc w:val="left"/>
      <w:pPr>
        <w:ind w:left="7992" w:hanging="360"/>
      </w:pPr>
      <w:rPr>
        <w:rFonts w:hint="default"/>
        <w:lang w:val="en-US" w:eastAsia="en-US" w:bidi="ar-SA"/>
      </w:rPr>
    </w:lvl>
    <w:lvl w:ilvl="8" w:tplc="D16469F0">
      <w:numFmt w:val="bullet"/>
      <w:lvlText w:val="•"/>
      <w:lvlJc w:val="left"/>
      <w:pPr>
        <w:ind w:left="8928" w:hanging="360"/>
      </w:pPr>
      <w:rPr>
        <w:rFonts w:hint="default"/>
        <w:lang w:val="en-US" w:eastAsia="en-US" w:bidi="ar-SA"/>
      </w:rPr>
    </w:lvl>
  </w:abstractNum>
  <w:num w:numId="1" w16cid:durableId="1444496687">
    <w:abstractNumId w:val="11"/>
  </w:num>
  <w:num w:numId="2" w16cid:durableId="267541342">
    <w:abstractNumId w:val="2"/>
  </w:num>
  <w:num w:numId="3" w16cid:durableId="1711345595">
    <w:abstractNumId w:val="5"/>
  </w:num>
  <w:num w:numId="4" w16cid:durableId="835652959">
    <w:abstractNumId w:val="8"/>
  </w:num>
  <w:num w:numId="5" w16cid:durableId="134490131">
    <w:abstractNumId w:val="4"/>
  </w:num>
  <w:num w:numId="6" w16cid:durableId="1061830795">
    <w:abstractNumId w:val="15"/>
  </w:num>
  <w:num w:numId="7" w16cid:durableId="393545805">
    <w:abstractNumId w:val="14"/>
  </w:num>
  <w:num w:numId="8" w16cid:durableId="1982617948">
    <w:abstractNumId w:val="3"/>
  </w:num>
  <w:num w:numId="9" w16cid:durableId="804545927">
    <w:abstractNumId w:val="0"/>
  </w:num>
  <w:num w:numId="10" w16cid:durableId="234436117">
    <w:abstractNumId w:val="6"/>
  </w:num>
  <w:num w:numId="11" w16cid:durableId="537746382">
    <w:abstractNumId w:val="7"/>
  </w:num>
  <w:num w:numId="12" w16cid:durableId="838934122">
    <w:abstractNumId w:val="1"/>
  </w:num>
  <w:num w:numId="13" w16cid:durableId="379138251">
    <w:abstractNumId w:val="16"/>
  </w:num>
  <w:num w:numId="14" w16cid:durableId="642471102">
    <w:abstractNumId w:val="10"/>
  </w:num>
  <w:num w:numId="15" w16cid:durableId="441346028">
    <w:abstractNumId w:val="13"/>
  </w:num>
  <w:num w:numId="16" w16cid:durableId="1637835949">
    <w:abstractNumId w:val="9"/>
  </w:num>
  <w:num w:numId="17" w16cid:durableId="236866084">
    <w:abstractNumId w:val="12"/>
  </w:num>
  <w:num w:numId="18" w16cid:durableId="7188180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4E7"/>
    <w:rsid w:val="00181061"/>
    <w:rsid w:val="002734E7"/>
    <w:rsid w:val="003E1F8A"/>
    <w:rsid w:val="00B12599"/>
    <w:rsid w:val="00B5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A8BF9"/>
  <w15:docId w15:val="{97396A8E-3A26-4850-8218-12CA5F7C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rFonts w:ascii="Arial" w:eastAsia="Arial" w:hAnsi="Arial" w:cs="Arial"/>
      <w:b/>
      <w:bCs/>
      <w:sz w:val="28"/>
      <w:szCs w:val="28"/>
    </w:rPr>
  </w:style>
  <w:style w:type="paragraph" w:styleId="Heading2">
    <w:name w:val="heading 2"/>
    <w:basedOn w:val="Normal"/>
    <w:uiPriority w:val="9"/>
    <w:unhideWhenUsed/>
    <w:qFormat/>
    <w:pPr>
      <w:ind w:left="2059"/>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40"/>
    </w:pPr>
  </w:style>
  <w:style w:type="paragraph" w:customStyle="1" w:styleId="TableParagraph">
    <w:name w:val="Table Paragraph"/>
    <w:basedOn w:val="Normal"/>
    <w:uiPriority w:val="1"/>
    <w:qFormat/>
    <w:pPr>
      <w:ind w:left="12"/>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https://www.youtube.com/channel/UC1QQ61nTN7LNKkhjrjnYOUg" TargetMode="External"/><Relationship Id="rId42" Type="http://schemas.openxmlformats.org/officeDocument/2006/relationships/header" Target="header22.xml"/><Relationship Id="rId47" Type="http://schemas.openxmlformats.org/officeDocument/2006/relationships/header" Target="header27.xml"/><Relationship Id="rId63" Type="http://schemas.openxmlformats.org/officeDocument/2006/relationships/header" Target="header37.xml"/><Relationship Id="rId68" Type="http://schemas.openxmlformats.org/officeDocument/2006/relationships/header" Target="header41.xml"/><Relationship Id="rId7" Type="http://schemas.openxmlformats.org/officeDocument/2006/relationships/image" Target="media/image1.jpe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acebook.com/MassHealth1/" TargetMode="External"/><Relationship Id="rId29" Type="http://schemas.openxmlformats.org/officeDocument/2006/relationships/header" Target="header9.xml"/><Relationship Id="rId11" Type="http://schemas.openxmlformats.org/officeDocument/2006/relationships/hyperlink" Target="http://www.mass.gov/masshealth-transmittal-letters" TargetMode="External"/><Relationship Id="rId24" Type="http://schemas.openxmlformats.org/officeDocument/2006/relationships/header" Target="header4.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20.xml"/><Relationship Id="rId45" Type="http://schemas.openxmlformats.org/officeDocument/2006/relationships/header" Target="header25.xml"/><Relationship Id="rId53" Type="http://schemas.openxmlformats.org/officeDocument/2006/relationships/header" Target="header32.xml"/><Relationship Id="rId58" Type="http://schemas.openxmlformats.org/officeDocument/2006/relationships/header" Target="header34.xml"/><Relationship Id="rId66" Type="http://schemas.openxmlformats.org/officeDocument/2006/relationships/hyperlink" Target="https://www.mass.gov/regulations/101-CMR-30600-rates-for-mental-health-services-provided-in-community-health-centers-and-mental-health-centers" TargetMode="External"/><Relationship Id="rId5" Type="http://schemas.openxmlformats.org/officeDocument/2006/relationships/footnotes" Target="footnotes.xml"/><Relationship Id="rId61" Type="http://schemas.openxmlformats.org/officeDocument/2006/relationships/header" Target="header36.xml"/><Relationship Id="rId19" Type="http://schemas.openxmlformats.org/officeDocument/2006/relationships/hyperlink" Target="https://www.twitter.com/MassHealth" TargetMode="Externa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header" Target="header7.xml"/><Relationship Id="rId30" Type="http://schemas.openxmlformats.org/officeDocument/2006/relationships/header" Target="header10.xml"/><Relationship Id="rId35" Type="http://schemas.openxmlformats.org/officeDocument/2006/relationships/header" Target="header15.xml"/><Relationship Id="rId43" Type="http://schemas.openxmlformats.org/officeDocument/2006/relationships/header" Target="header23.xml"/><Relationship Id="rId48" Type="http://schemas.openxmlformats.org/officeDocument/2006/relationships/header" Target="header28.xml"/><Relationship Id="rId56" Type="http://schemas.openxmlformats.org/officeDocument/2006/relationships/hyperlink" Target="https://www.mass.gov/regulations/101-CMR-34600-rates-for-certain-substance-related-and-addictive-disorders-programs" TargetMode="External"/><Relationship Id="rId64" Type="http://schemas.openxmlformats.org/officeDocument/2006/relationships/header" Target="header38.xml"/><Relationship Id="rId69" Type="http://schemas.openxmlformats.org/officeDocument/2006/relationships/header" Target="header42.xml"/><Relationship Id="rId8" Type="http://schemas.openxmlformats.org/officeDocument/2006/relationships/hyperlink" Target="https://www.mass.gov/orgs/masshealth" TargetMode="External"/><Relationship Id="rId51" Type="http://schemas.openxmlformats.org/officeDocument/2006/relationships/hyperlink" Target="https://www.mass.gov/regulations/101-CMR-30600-rates-for-mental-health-services-provided-in-community-health-centers-and-mental-health-centers" TargetMode="External"/><Relationship Id="rId3" Type="http://schemas.openxmlformats.org/officeDocument/2006/relationships/settings" Target="settings.xml"/><Relationship Id="rId12" Type="http://schemas.openxmlformats.org/officeDocument/2006/relationships/hyperlink" Target="https://www.mass.gov/forms/email-notifications-for-masshealth-provider-bulletins-and-transmittal-letters" TargetMode="External"/><Relationship Id="rId17" Type="http://schemas.openxmlformats.org/officeDocument/2006/relationships/hyperlink" Target="https://www.linkedin.com/company/masshealth" TargetMode="External"/><Relationship Id="rId25" Type="http://schemas.openxmlformats.org/officeDocument/2006/relationships/header" Target="header5.xml"/><Relationship Id="rId33" Type="http://schemas.openxmlformats.org/officeDocument/2006/relationships/header" Target="header13.xml"/><Relationship Id="rId38" Type="http://schemas.openxmlformats.org/officeDocument/2006/relationships/header" Target="header18.xml"/><Relationship Id="rId46" Type="http://schemas.openxmlformats.org/officeDocument/2006/relationships/header" Target="header26.xml"/><Relationship Id="rId59" Type="http://schemas.openxmlformats.org/officeDocument/2006/relationships/hyperlink" Target="https://www.mass.gov/regulations/101-CMR-30600-rates-for-mental-health-services-provided-in-community-health-centers-and-mental-health-centers" TargetMode="External"/><Relationship Id="rId67" Type="http://schemas.openxmlformats.org/officeDocument/2006/relationships/header" Target="header40.xml"/><Relationship Id="rId20" Type="http://schemas.openxmlformats.org/officeDocument/2006/relationships/image" Target="media/image5.png"/><Relationship Id="rId41" Type="http://schemas.openxmlformats.org/officeDocument/2006/relationships/header" Target="header21.xml"/><Relationship Id="rId54" Type="http://schemas.openxmlformats.org/officeDocument/2006/relationships/header" Target="header33.xml"/><Relationship Id="rId62" Type="http://schemas.openxmlformats.org/officeDocument/2006/relationships/hyperlink" Target="https://www.mass.gov/regulations/101-CMR-31700-rates-for-medicine-services"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header" Target="header8.xml"/><Relationship Id="rId36" Type="http://schemas.openxmlformats.org/officeDocument/2006/relationships/header" Target="header16.xml"/><Relationship Id="rId49" Type="http://schemas.openxmlformats.org/officeDocument/2006/relationships/header" Target="header29.xml"/><Relationship Id="rId57" Type="http://schemas.openxmlformats.org/officeDocument/2006/relationships/hyperlink" Target="https://www.mass.gov/regulations/101-CMR-31700-rates-for-medicine-services" TargetMode="External"/><Relationship Id="rId10" Type="http://schemas.openxmlformats.org/officeDocument/2006/relationships/header" Target="header1.xml"/><Relationship Id="rId31" Type="http://schemas.openxmlformats.org/officeDocument/2006/relationships/header" Target="header11.xml"/><Relationship Id="rId44" Type="http://schemas.openxmlformats.org/officeDocument/2006/relationships/header" Target="header24.xml"/><Relationship Id="rId52" Type="http://schemas.openxmlformats.org/officeDocument/2006/relationships/header" Target="header31.xml"/><Relationship Id="rId60" Type="http://schemas.openxmlformats.org/officeDocument/2006/relationships/header" Target="header35.xml"/><Relationship Id="rId65" Type="http://schemas.openxmlformats.org/officeDocument/2006/relationships/header" Target="header39.xml"/><Relationship Id="rId4" Type="http://schemas.openxmlformats.org/officeDocument/2006/relationships/webSettings" Target="webSettings.xml"/><Relationship Id="rId9" Type="http://schemas.openxmlformats.org/officeDocument/2006/relationships/hyperlink" Target="http://www.mass.gov/info-details/eohhs-regulations" TargetMode="External"/><Relationship Id="rId13" Type="http://schemas.openxmlformats.org/officeDocument/2006/relationships/hyperlink" Target="mailto:provider@masshealthquestions.com" TargetMode="External"/><Relationship Id="rId18" Type="http://schemas.openxmlformats.org/officeDocument/2006/relationships/image" Target="media/image4.png"/><Relationship Id="rId39" Type="http://schemas.openxmlformats.org/officeDocument/2006/relationships/header" Target="header19.xml"/><Relationship Id="rId34" Type="http://schemas.openxmlformats.org/officeDocument/2006/relationships/header" Target="header14.xml"/><Relationship Id="rId50" Type="http://schemas.openxmlformats.org/officeDocument/2006/relationships/header" Target="header30.xml"/><Relationship Id="rId55" Type="http://schemas.openxmlformats.org/officeDocument/2006/relationships/hyperlink" Target="https://www.mass.gov/regulations/101-CMR-44400-rates-for-certain-substance-use-disorder-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46</Pages>
  <Words>18942</Words>
  <Characters>107976</Characters>
  <Application>Microsoft Office Word</Application>
  <DocSecurity>0</DocSecurity>
  <Lines>899</Lines>
  <Paragraphs>253</Paragraphs>
  <ScaleCrop>false</ScaleCrop>
  <Company>Commonwealth of Massachusetts</Company>
  <LinksUpToDate>false</LinksUpToDate>
  <CharactersWithSpaces>126665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MassHealth</dc:creator>
  <cp:lastModifiedBy>Bentley, Bernadette M. (EHS)</cp:lastModifiedBy>
  <cp:revision>4</cp:revision>
  <dcterms:created xsi:type="dcterms:W3CDTF">2025-08-29T17:19:00Z</dcterms:created>
  <dcterms:modified xsi:type="dcterms:W3CDTF">2025-08-29T17:22:00Z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for Microsoft 365</vt:lpwstr>
  </property>
  <property fmtid="{D5CDD505-2E9C-101B-9397-08002B2CF9AE}" pid="4" name="LastSaved">
    <vt:filetime>2025-08-28T00:00:00Z</vt:filetime>
  </property>
  <property fmtid="{D5CDD505-2E9C-101B-9397-08002B2CF9AE}" pid="5" name="Producer">
    <vt:lpwstr>Microsoft® Word for Microsoft 365</vt:lpwstr>
  </property>
</Properties>
</file>