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BB" w:rsidRPr="00A6040C" w:rsidRDefault="00A6040C" w:rsidP="00A36282">
      <w:pPr>
        <w:pStyle w:val="NoSpacing"/>
      </w:pPr>
      <w:r w:rsidRPr="00A6040C">
        <w:t>The Commonwealth of Massachusetts</w:t>
      </w:r>
    </w:p>
    <w:p w:rsidR="00A6040C" w:rsidRPr="00A6040C" w:rsidRDefault="00A6040C" w:rsidP="00A36282">
      <w:pPr>
        <w:pStyle w:val="NoSpacing"/>
      </w:pPr>
      <w:r w:rsidRPr="00A6040C">
        <w:t>Executive Office of Health and Huma</w:t>
      </w:r>
      <w:r w:rsidR="00A36282">
        <w:t>n</w:t>
      </w:r>
      <w:r w:rsidRPr="00A6040C">
        <w:t xml:space="preserve"> Services</w:t>
      </w:r>
    </w:p>
    <w:p w:rsidR="00A6040C" w:rsidRDefault="00A6040C" w:rsidP="00A36282">
      <w:pPr>
        <w:pStyle w:val="NoSpacing"/>
      </w:pPr>
      <w:r w:rsidRPr="00A6040C">
        <w:t>Department of Public Health</w:t>
      </w:r>
    </w:p>
    <w:p w:rsidR="00A36282" w:rsidRDefault="00A36282" w:rsidP="00A36282">
      <w:pPr>
        <w:pStyle w:val="NoSpacing"/>
      </w:pPr>
      <w:r>
        <w:t>Bureau of Health Professions Licensure</w:t>
      </w:r>
    </w:p>
    <w:p w:rsidR="00A36282" w:rsidRDefault="00A36282" w:rsidP="00A36282">
      <w:pPr>
        <w:pStyle w:val="NoSpacing"/>
      </w:pPr>
      <w:r>
        <w:t>Board of Registration of Respiratory Care</w:t>
      </w:r>
    </w:p>
    <w:p w:rsidR="00A36282" w:rsidRDefault="00A36282" w:rsidP="00A36282">
      <w:pPr>
        <w:pStyle w:val="NoSpacing"/>
      </w:pPr>
      <w:r>
        <w:t>239 Causeway Street</w:t>
      </w:r>
    </w:p>
    <w:p w:rsidR="00A36282" w:rsidRDefault="00A36282" w:rsidP="00A36282">
      <w:pPr>
        <w:pStyle w:val="NoSpacing"/>
      </w:pPr>
      <w:r>
        <w:t xml:space="preserve">Suite 500 </w:t>
      </w:r>
    </w:p>
    <w:p w:rsidR="00A36282" w:rsidRDefault="00A36282" w:rsidP="00A36282">
      <w:pPr>
        <w:pStyle w:val="NoSpacing"/>
      </w:pPr>
      <w:r>
        <w:t>Boston, MA  02114</w:t>
      </w:r>
    </w:p>
    <w:p w:rsidR="00A36282" w:rsidRDefault="00A36282" w:rsidP="00A36282">
      <w:pPr>
        <w:pStyle w:val="NoSpacing"/>
      </w:pPr>
    </w:p>
    <w:p w:rsidR="00A36282" w:rsidRDefault="00A36282" w:rsidP="00A36282">
      <w:pPr>
        <w:pStyle w:val="NoSpacing"/>
      </w:pPr>
      <w:r>
        <w:t>To: The Board of Registration of Respiratory Care</w:t>
      </w:r>
      <w:r w:rsidR="004A24AF">
        <w:t>:</w:t>
      </w:r>
    </w:p>
    <w:p w:rsidR="00A36282" w:rsidRDefault="00A36282" w:rsidP="00A36282">
      <w:pPr>
        <w:pStyle w:val="NoSpacing"/>
      </w:pPr>
    </w:p>
    <w:p w:rsidR="00A36282" w:rsidRDefault="00A36282" w:rsidP="00A36282">
      <w:pPr>
        <w:pStyle w:val="NoSpacing"/>
      </w:pPr>
      <w:r>
        <w:t xml:space="preserve">I am writing to you regarding the Board’s proposed revision to its regulations at 261 CMR 5.00.  My </w:t>
      </w:r>
      <w:proofErr w:type="gramStart"/>
      <w:r>
        <w:t>understanding</w:t>
      </w:r>
      <w:r w:rsidR="00585C0F">
        <w:t>,</w:t>
      </w:r>
      <w:proofErr w:type="gramEnd"/>
      <w:r>
        <w:t xml:space="preserve"> is the Board is proposing an increase in the amount of Continuing Education Units</w:t>
      </w:r>
      <w:r w:rsidR="00585C0F">
        <w:t xml:space="preserve"> (CEUs)</w:t>
      </w:r>
      <w:r>
        <w:t xml:space="preserve"> required for Respiratory Therapists.</w:t>
      </w:r>
    </w:p>
    <w:p w:rsidR="00585C0F" w:rsidRDefault="00585C0F" w:rsidP="00A36282">
      <w:pPr>
        <w:pStyle w:val="NoSpacing"/>
      </w:pPr>
    </w:p>
    <w:p w:rsidR="00585C0F" w:rsidRDefault="00585C0F" w:rsidP="00A36282">
      <w:pPr>
        <w:pStyle w:val="NoSpacing"/>
      </w:pPr>
      <w:r>
        <w:t xml:space="preserve">Respiratory therapy departments are experiencing a shortage currently in our area. Increasing the required CEUs will have a great impact on our hospitals and therapists which ultimately affects our patients. </w:t>
      </w:r>
    </w:p>
    <w:p w:rsidR="00585C0F" w:rsidRDefault="00585C0F" w:rsidP="00A36282">
      <w:pPr>
        <w:pStyle w:val="NoSpacing"/>
      </w:pPr>
    </w:p>
    <w:p w:rsidR="00585C0F" w:rsidRDefault="00585C0F" w:rsidP="00A36282">
      <w:pPr>
        <w:pStyle w:val="NoSpacing"/>
      </w:pPr>
      <w:r>
        <w:t>Considering the shortage of Respiratory Therapists, trying to find coverage for shifts to allow these therapists to attend conference</w:t>
      </w:r>
      <w:r w:rsidR="00D751CE">
        <w:t>s</w:t>
      </w:r>
      <w:r>
        <w:t xml:space="preserve"> will be a true challenge. Making it a mandatory requirement will cause hosp</w:t>
      </w:r>
      <w:r w:rsidR="00D751CE">
        <w:t>itals to run with below minimum</w:t>
      </w:r>
      <w:r>
        <w:t xml:space="preserve"> staffing which directly affects our patients</w:t>
      </w:r>
      <w:r w:rsidR="00FA2B61">
        <w:t>’</w:t>
      </w:r>
      <w:r>
        <w:t xml:space="preserve"> care. </w:t>
      </w:r>
    </w:p>
    <w:p w:rsidR="00FA2B61" w:rsidRDefault="00FA2B61" w:rsidP="00A36282">
      <w:pPr>
        <w:pStyle w:val="NoSpacing"/>
      </w:pPr>
    </w:p>
    <w:p w:rsidR="002E0F74" w:rsidRDefault="00FA2B61" w:rsidP="00A36282">
      <w:pPr>
        <w:pStyle w:val="NoSpacing"/>
      </w:pPr>
      <w:r>
        <w:t xml:space="preserve">The salary of a Respiratory Therapist does not support the cost of CEUs. </w:t>
      </w:r>
      <w:r w:rsidR="002E0F74">
        <w:t>Many therapists find it difficult to pay for their current requirement of 15 CEUs.</w:t>
      </w:r>
      <w:r>
        <w:t xml:space="preserve"> </w:t>
      </w:r>
      <w:r w:rsidR="00733888">
        <w:t xml:space="preserve">I see many of my coworkers working two or more </w:t>
      </w:r>
      <w:r w:rsidR="00D751CE">
        <w:t xml:space="preserve">per diem </w:t>
      </w:r>
      <w:r w:rsidR="00733888">
        <w:t xml:space="preserve">jobs to support their families.  If this change occurs, </w:t>
      </w:r>
      <w:r w:rsidR="00D751CE">
        <w:t xml:space="preserve">it would more than double the expense for CEUs, </w:t>
      </w:r>
      <w:r w:rsidR="009D019F">
        <w:t xml:space="preserve">the therapist would </w:t>
      </w:r>
      <w:r w:rsidR="00D751CE">
        <w:t>lose</w:t>
      </w:r>
      <w:r w:rsidR="00733888">
        <w:t xml:space="preserve"> </w:t>
      </w:r>
      <w:r w:rsidR="00D751CE">
        <w:t xml:space="preserve">per diem </w:t>
      </w:r>
      <w:r w:rsidR="009D019F">
        <w:t xml:space="preserve">hours </w:t>
      </w:r>
      <w:r w:rsidR="00D751CE">
        <w:t xml:space="preserve">to attend </w:t>
      </w:r>
      <w:r w:rsidR="009D019F">
        <w:t xml:space="preserve">a </w:t>
      </w:r>
      <w:r w:rsidR="00D751CE">
        <w:t xml:space="preserve">seminar </w:t>
      </w:r>
      <w:r w:rsidR="00733888">
        <w:t>and pay daycare with</w:t>
      </w:r>
      <w:r w:rsidR="00D751CE">
        <w:t>out working to support the daycare expense</w:t>
      </w:r>
      <w:r w:rsidR="00733888">
        <w:t xml:space="preserve">.  </w:t>
      </w:r>
      <w:r>
        <w:t>When choosing a healthcare field and comparing positions, salary, and future requirements to maintain a license, Respiratory would fall below others as a choice</w:t>
      </w:r>
      <w:r w:rsidR="002E0F74">
        <w:t>, further diminishing the Field</w:t>
      </w:r>
      <w:r>
        <w:t xml:space="preserve">. </w:t>
      </w:r>
    </w:p>
    <w:p w:rsidR="002E0F74" w:rsidRDefault="002E0F74" w:rsidP="00A36282">
      <w:pPr>
        <w:pStyle w:val="NoSpacing"/>
      </w:pPr>
    </w:p>
    <w:p w:rsidR="00FA2B61" w:rsidRDefault="00FA2B61" w:rsidP="00A36282">
      <w:pPr>
        <w:pStyle w:val="NoSpacing"/>
      </w:pPr>
      <w:r>
        <w:t>Nursing requires 15 CEUs in Massachusetts and all can be done on-line. The salary is ma</w:t>
      </w:r>
      <w:r w:rsidR="00733888">
        <w:t>rked</w:t>
      </w:r>
      <w:r>
        <w:t>ly higher</w:t>
      </w:r>
      <w:r w:rsidR="00733888">
        <w:t xml:space="preserve"> as well. </w:t>
      </w:r>
      <w:r w:rsidR="008548E7">
        <w:t>In an age of expanding on-line degree programs, why are we</w:t>
      </w:r>
      <w:r w:rsidR="00AC32E0">
        <w:t xml:space="preserve"> being asked to return to </w:t>
      </w:r>
      <w:r w:rsidR="008548E7">
        <w:t xml:space="preserve">seminars? </w:t>
      </w:r>
      <w:r w:rsidR="00AC32E0">
        <w:t>Attending s</w:t>
      </w:r>
      <w:r w:rsidR="00D751CE">
        <w:t>eminars are much more costly than those offered on-line.</w:t>
      </w:r>
      <w:r w:rsidR="008548E7">
        <w:t xml:space="preserve">  On-line CEUs diminishes the time out of work, cost, disruption to families, and burden on hospitals to accommodate time off. </w:t>
      </w:r>
      <w:r w:rsidR="00D751CE">
        <w:t xml:space="preserve">  </w:t>
      </w: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  <w:r>
        <w:t>I sincerely ask that you consider these issues before changing the current CEU program.</w:t>
      </w: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  <w:r>
        <w:t xml:space="preserve">Respectfully submitted, </w:t>
      </w:r>
    </w:p>
    <w:p w:rsidR="009D019F" w:rsidRDefault="009D019F" w:rsidP="00A36282">
      <w:pPr>
        <w:pStyle w:val="NoSpacing"/>
      </w:pPr>
    </w:p>
    <w:p w:rsidR="009D019F" w:rsidRDefault="00EA185A" w:rsidP="00A36282">
      <w:pPr>
        <w:pStyle w:val="NoSpacing"/>
      </w:pPr>
      <w:r>
        <w:t xml:space="preserve">Michael J. Groves RRT </w:t>
      </w:r>
    </w:p>
    <w:p w:rsidR="00EA185A" w:rsidRDefault="00EA185A" w:rsidP="00A36282">
      <w:pPr>
        <w:pStyle w:val="NoSpacing"/>
      </w:pPr>
    </w:p>
    <w:p w:rsidR="00EA185A" w:rsidRDefault="00EA185A" w:rsidP="00A36282">
      <w:pPr>
        <w:pStyle w:val="NoSpacing"/>
      </w:pPr>
      <w:r>
        <w:t xml:space="preserve">   Licensed in MA for 46 y</w:t>
      </w:r>
      <w:bookmarkStart w:id="0" w:name="_GoBack"/>
      <w:bookmarkEnd w:id="0"/>
      <w:r>
        <w:t>ears</w:t>
      </w:r>
    </w:p>
    <w:p w:rsidR="00EA185A" w:rsidRDefault="00EA185A" w:rsidP="00A36282">
      <w:pPr>
        <w:pStyle w:val="NoSpacing"/>
      </w:pPr>
    </w:p>
    <w:p w:rsidR="00EA185A" w:rsidRDefault="00EA185A" w:rsidP="00A36282">
      <w:pPr>
        <w:pStyle w:val="NoSpacing"/>
      </w:pPr>
      <w:r>
        <w:t>Employers, Steward Holy Family Hospital</w:t>
      </w:r>
    </w:p>
    <w:p w:rsidR="00EA185A" w:rsidRDefault="00EA185A" w:rsidP="00A36282">
      <w:pPr>
        <w:pStyle w:val="NoSpacing"/>
      </w:pPr>
      <w:r>
        <w:t xml:space="preserve">                    70 East St. Methuen, MA, 03842</w:t>
      </w:r>
    </w:p>
    <w:p w:rsidR="00EA185A" w:rsidRDefault="00EA185A" w:rsidP="00A36282">
      <w:pPr>
        <w:pStyle w:val="NoSpacing"/>
      </w:pPr>
    </w:p>
    <w:p w:rsidR="00EA185A" w:rsidRDefault="00EA185A" w:rsidP="00A36282">
      <w:pPr>
        <w:pStyle w:val="NoSpacing"/>
      </w:pPr>
      <w:r>
        <w:t xml:space="preserve">                      Whittier Rehabilitation Hospital</w:t>
      </w:r>
    </w:p>
    <w:p w:rsidR="00EA185A" w:rsidRDefault="00EA185A" w:rsidP="00A36282">
      <w:pPr>
        <w:pStyle w:val="NoSpacing"/>
      </w:pPr>
      <w:r>
        <w:t xml:space="preserve">                      145 Ward Hill Ave. </w:t>
      </w:r>
      <w:proofErr w:type="spellStart"/>
      <w:r>
        <w:t>Haverhill</w:t>
      </w:r>
      <w:proofErr w:type="gramStart"/>
      <w:r>
        <w:t>,Ma</w:t>
      </w:r>
      <w:proofErr w:type="spellEnd"/>
      <w:proofErr w:type="gramEnd"/>
      <w:r>
        <w:t xml:space="preserve"> 01832</w:t>
      </w:r>
    </w:p>
    <w:p w:rsidR="00EA185A" w:rsidRDefault="00EA185A" w:rsidP="00A36282">
      <w:pPr>
        <w:pStyle w:val="NoSpacing"/>
      </w:pPr>
      <w:r>
        <w:t xml:space="preserve">                   </w:t>
      </w:r>
    </w:p>
    <w:p w:rsidR="009D019F" w:rsidRDefault="009D019F" w:rsidP="00A36282">
      <w:pPr>
        <w:pStyle w:val="NoSpacing"/>
      </w:pPr>
    </w:p>
    <w:p w:rsidR="009D019F" w:rsidRDefault="009D019F" w:rsidP="00A36282">
      <w:pPr>
        <w:pStyle w:val="NoSpacing"/>
      </w:pPr>
    </w:p>
    <w:p w:rsidR="00D751CE" w:rsidRDefault="00D751CE" w:rsidP="00A36282">
      <w:pPr>
        <w:pStyle w:val="NoSpacing"/>
      </w:pPr>
    </w:p>
    <w:p w:rsidR="00A36282" w:rsidRPr="00A6040C" w:rsidRDefault="00A36282" w:rsidP="00A36282">
      <w:pPr>
        <w:pStyle w:val="NoSpacing"/>
      </w:pPr>
    </w:p>
    <w:sectPr w:rsidR="00A36282" w:rsidRPr="00A6040C" w:rsidSect="00A60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0C"/>
    <w:rsid w:val="002E0F74"/>
    <w:rsid w:val="003C67BB"/>
    <w:rsid w:val="004A24AF"/>
    <w:rsid w:val="00585C0F"/>
    <w:rsid w:val="00733888"/>
    <w:rsid w:val="008548E7"/>
    <w:rsid w:val="009D019F"/>
    <w:rsid w:val="00A36282"/>
    <w:rsid w:val="00A6040C"/>
    <w:rsid w:val="00AC32E0"/>
    <w:rsid w:val="00D751CE"/>
    <w:rsid w:val="00EA185A"/>
    <w:rsid w:val="00F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6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2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62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362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Healthcare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Gonda</dc:creator>
  <cp:lastModifiedBy>Groves, Michael</cp:lastModifiedBy>
  <cp:revision>2</cp:revision>
  <dcterms:created xsi:type="dcterms:W3CDTF">2018-07-10T13:37:00Z</dcterms:created>
  <dcterms:modified xsi:type="dcterms:W3CDTF">2018-07-10T13:37:00Z</dcterms:modified>
</cp:coreProperties>
</file>