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EB2C" w14:textId="77777777" w:rsidR="00CD28C7" w:rsidRDefault="00CD28C7" w:rsidP="00CD28C7">
      <w:r>
        <w:t>Microwave Cooking Made Simple</w:t>
      </w:r>
    </w:p>
    <w:p w14:paraId="65ADACC8" w14:textId="77777777" w:rsidR="00CD28C7" w:rsidRDefault="00CD28C7" w:rsidP="00CD28C7">
      <w:r>
        <w:t>Fresh Vegetables</w:t>
      </w:r>
    </w:p>
    <w:p w14:paraId="52CA5E87" w14:textId="5B0288A8" w:rsidR="00CD28C7" w:rsidRDefault="00CD28C7" w:rsidP="00CD28C7">
      <w:r>
        <w:t>Peel and remove stems or seeds if necessary. Chop into</w:t>
      </w:r>
      <w:r>
        <w:t xml:space="preserve"> </w:t>
      </w:r>
      <w:r>
        <w:t>bite-sized pieces and place in a dish with 3-4 tablespoons</w:t>
      </w:r>
      <w:r>
        <w:t xml:space="preserve"> </w:t>
      </w:r>
      <w:r>
        <w:t>of water and cover tightly.</w:t>
      </w:r>
    </w:p>
    <w:p w14:paraId="38995422" w14:textId="1BA15C4E" w:rsidR="00CD28C7" w:rsidRDefault="00CD28C7" w:rsidP="00CD28C7">
      <w:r>
        <w:t>Microwave on high for 3-4 minutes. Remove lid carefully</w:t>
      </w:r>
      <w:r>
        <w:t xml:space="preserve"> </w:t>
      </w:r>
      <w:r>
        <w:t>to avoid steam.</w:t>
      </w:r>
    </w:p>
    <w:p w14:paraId="6D3D7630" w14:textId="77777777" w:rsidR="00CD28C7" w:rsidRDefault="00CD28C7" w:rsidP="00CD28C7">
      <w:r>
        <w:t>Using your microwave to prepare healthy meals for your family is a great option!</w:t>
      </w:r>
    </w:p>
    <w:p w14:paraId="69EC0778" w14:textId="6BD669AF" w:rsidR="00CD28C7" w:rsidRDefault="00CD28C7" w:rsidP="00CD28C7">
      <w:r>
        <w:t>A microwave</w:t>
      </w:r>
      <w:r>
        <w:t xml:space="preserve"> </w:t>
      </w:r>
      <w:r>
        <w:t xml:space="preserve">cooks food 3-4 times faster than a regular oven, and you don’t have to pre-heat it before </w:t>
      </w:r>
      <w:proofErr w:type="spellStart"/>
      <w:r>
        <w:t>using.Here</w:t>
      </w:r>
      <w:proofErr w:type="spellEnd"/>
      <w:r>
        <w:t xml:space="preserve"> are recipes and tips for cooking common foods and using your microwave safely - more safety</w:t>
      </w:r>
      <w:r>
        <w:t xml:space="preserve"> </w:t>
      </w:r>
      <w:r>
        <w:t>information is on the back.</w:t>
      </w:r>
    </w:p>
    <w:p w14:paraId="1A04925E" w14:textId="1EE78680" w:rsidR="00330F0D" w:rsidRDefault="00CD28C7" w:rsidP="00CD28C7">
      <w:r>
        <w:t>Always use a microwave-safe dish!</w:t>
      </w:r>
    </w:p>
    <w:p w14:paraId="5D3C577B" w14:textId="5D532044" w:rsidR="00CD28C7" w:rsidRDefault="00CD28C7" w:rsidP="00CD28C7">
      <w:r>
        <w:t>Fresh Corn</w:t>
      </w:r>
    </w:p>
    <w:p w14:paraId="61B8FBF1" w14:textId="77777777" w:rsidR="00CD28C7" w:rsidRDefault="00CD28C7" w:rsidP="00CD28C7">
      <w:r>
        <w:t>Place 1-2 ears of fresh corn, with the husk still on, in the microwave.</w:t>
      </w:r>
    </w:p>
    <w:p w14:paraId="10A63561" w14:textId="185EEE63" w:rsidR="00CD28C7" w:rsidRDefault="00CD28C7" w:rsidP="00CD28C7">
      <w:r>
        <w:t>Microwave for 3-5 minutes and carefully remove from the microwave using a towel or oven mitt.</w:t>
      </w:r>
      <w:r>
        <w:t xml:space="preserve"> </w:t>
      </w:r>
      <w:r>
        <w:t>Let cool slightly and slip the husk off.</w:t>
      </w:r>
    </w:p>
    <w:p w14:paraId="535A8222" w14:textId="77777777" w:rsidR="00CD28C7" w:rsidRDefault="00CD28C7" w:rsidP="00CD28C7">
      <w:r>
        <w:t>Fresh potatoes (regular or sweet)</w:t>
      </w:r>
    </w:p>
    <w:p w14:paraId="523F3F85" w14:textId="77777777" w:rsidR="00CD28C7" w:rsidRDefault="00CD28C7" w:rsidP="00CD28C7">
      <w:r>
        <w:t>Hardboiled eggs</w:t>
      </w:r>
    </w:p>
    <w:p w14:paraId="5F74C41B" w14:textId="541B0A93" w:rsidR="00CD28C7" w:rsidRDefault="00CD28C7" w:rsidP="00CD28C7">
      <w:r>
        <w:t>Slice or keep whole. If keeping whole, prick the outside with a fork in several places so steam</w:t>
      </w:r>
      <w:r>
        <w:t xml:space="preserve"> </w:t>
      </w:r>
      <w:r>
        <w:t>can escape. Place in a dish and microwave on high for about 5 minutes until soft; allow more</w:t>
      </w:r>
      <w:r>
        <w:t xml:space="preserve"> </w:t>
      </w:r>
      <w:r>
        <w:t>time for additional potatoes.</w:t>
      </w:r>
    </w:p>
    <w:p w14:paraId="52AEC17A" w14:textId="1D942424" w:rsidR="00CD28C7" w:rsidRDefault="00CD28C7" w:rsidP="00CD28C7">
      <w:r>
        <w:t>Turn the potatoes over and microwave on high for 5 more minutes.</w:t>
      </w:r>
    </w:p>
    <w:p w14:paraId="218EB0E1" w14:textId="2C719D65" w:rsidR="00CD28C7" w:rsidRDefault="00CD28C7" w:rsidP="00CD28C7">
      <w:r>
        <w:t>Place eggs in a bowl and cover with hot tap water. Make sure to use a bowl that is deep so that</w:t>
      </w:r>
      <w:r>
        <w:t xml:space="preserve"> </w:t>
      </w:r>
      <w:r>
        <w:t>the water does not overflow when boiling.</w:t>
      </w:r>
    </w:p>
    <w:p w14:paraId="7A246028" w14:textId="77777777" w:rsidR="00CD28C7" w:rsidRDefault="00CD28C7" w:rsidP="00CD28C7">
      <w:r>
        <w:t>Add a pinch of salt to the water for each egg. This will prevent the eggs from exploding.</w:t>
      </w:r>
    </w:p>
    <w:p w14:paraId="6089D61D" w14:textId="77777777" w:rsidR="00CD28C7" w:rsidRDefault="00CD28C7" w:rsidP="00CD28C7">
      <w:r>
        <w:t>For 2 eggs, microwave for about 4 minutes.</w:t>
      </w:r>
    </w:p>
    <w:p w14:paraId="22E812D8" w14:textId="77777777" w:rsidR="00CD28C7" w:rsidRDefault="00CD28C7" w:rsidP="00CD28C7">
      <w:r>
        <w:t>Let the eggs sit in the hot water in the microwave for an additional 3-6 minutes.</w:t>
      </w:r>
    </w:p>
    <w:p w14:paraId="3C27A90F" w14:textId="77777777" w:rsidR="00CD28C7" w:rsidRDefault="00CD28C7" w:rsidP="00CD28C7">
      <w:r>
        <w:t>Carefully remove the bowl from the microwave and drain the water.</w:t>
      </w:r>
    </w:p>
    <w:p w14:paraId="588D6DF4" w14:textId="77777777" w:rsidR="00CD28C7" w:rsidRDefault="00CD28C7" w:rsidP="00CD28C7">
      <w:r>
        <w:t>Crack the shells and run the eggs under cool water for easier peeling.</w:t>
      </w:r>
    </w:p>
    <w:p w14:paraId="44C00ABF" w14:textId="77777777" w:rsidR="00CD28C7" w:rsidRDefault="00CD28C7" w:rsidP="00CD28C7">
      <w:r>
        <w:t>Rice</w:t>
      </w:r>
    </w:p>
    <w:p w14:paraId="16692AD0" w14:textId="76109293" w:rsidR="00CD28C7" w:rsidRDefault="00CD28C7" w:rsidP="00CD28C7">
      <w:r>
        <w:t>Add rice to a bowl and pour water in until it reaches about</w:t>
      </w:r>
      <w:r>
        <w:t xml:space="preserve"> </w:t>
      </w:r>
      <w:r>
        <w:t>an inch above the rice. Add fresh, frozen, or canned</w:t>
      </w:r>
      <w:r>
        <w:t xml:space="preserve"> </w:t>
      </w:r>
      <w:r>
        <w:t>vegetables to your rice if desired. Cover loosely with a lid so</w:t>
      </w:r>
      <w:r>
        <w:t xml:space="preserve"> </w:t>
      </w:r>
      <w:r>
        <w:t>that some steam can escape.</w:t>
      </w:r>
    </w:p>
    <w:p w14:paraId="5B9C36D7" w14:textId="77777777" w:rsidR="00CD28C7" w:rsidRDefault="00CD28C7" w:rsidP="00CD28C7">
      <w:r>
        <w:lastRenderedPageBreak/>
        <w:t>Cook brown rice at medium power (50%) for about 15minutes. Cook white rice at regular power for 9 minutes.</w:t>
      </w:r>
    </w:p>
    <w:p w14:paraId="12F0C8AD" w14:textId="77777777" w:rsidR="00CD28C7" w:rsidRDefault="00CD28C7" w:rsidP="00CD28C7">
      <w:r>
        <w:t>“Quick cooking” rice will usually cook within 1-2 minutes.</w:t>
      </w:r>
    </w:p>
    <w:p w14:paraId="156826E8" w14:textId="74D40218" w:rsidR="00CD28C7" w:rsidRDefault="00CD28C7" w:rsidP="00CD28C7">
      <w:r>
        <w:t>Let the rice sit for a few minutes before removing the lid.</w:t>
      </w:r>
      <w:r>
        <w:t xml:space="preserve"> </w:t>
      </w:r>
      <w:r>
        <w:t>Cook rice for a little longer if water remains in the container.</w:t>
      </w:r>
    </w:p>
    <w:p w14:paraId="588B59B4" w14:textId="77777777" w:rsidR="00CD28C7" w:rsidRDefault="00CD28C7" w:rsidP="00CD28C7">
      <w:r>
        <w:t>Easy Oatmeal</w:t>
      </w:r>
    </w:p>
    <w:p w14:paraId="74FD3E55" w14:textId="0461418B" w:rsidR="00CD28C7" w:rsidRDefault="00CD28C7" w:rsidP="00CD28C7">
      <w:r>
        <w:t>For 1 serving: in a bowl, mix 1 packet or ½ cup of instant or quick-cooking oatmeal with about 2tablespoons of water to hydrate the oats. Oatmeal can overflow during cooking, so make sure to</w:t>
      </w:r>
      <w:r>
        <w:t xml:space="preserve"> </w:t>
      </w:r>
      <w:r>
        <w:t>use a large bowl. It also helps to cook in individual portions, rather than a big batch.</w:t>
      </w:r>
    </w:p>
    <w:p w14:paraId="324D2AF5" w14:textId="77777777" w:rsidR="00CD28C7" w:rsidRDefault="00CD28C7" w:rsidP="00CD28C7">
      <w:r>
        <w:t xml:space="preserve">Add about 1 cup of milk or about ½ can </w:t>
      </w:r>
      <w:proofErr w:type="gramStart"/>
      <w:r>
        <w:t>of</w:t>
      </w:r>
      <w:proofErr w:type="gramEnd"/>
      <w:r>
        <w:t xml:space="preserve"> evaporated milk (you can use water instead of milk)</w:t>
      </w:r>
    </w:p>
    <w:p w14:paraId="20216871" w14:textId="4DD8FFE6" w:rsidR="00CD28C7" w:rsidRDefault="00CD28C7" w:rsidP="00CD28C7">
      <w:r>
        <w:t>Add a pinch of salt, a little butter, cinnamon, and a touch of vanilla or almond extract for flavor.</w:t>
      </w:r>
    </w:p>
    <w:p w14:paraId="5B2B1E3D" w14:textId="221C177D" w:rsidR="00CD28C7" w:rsidRDefault="00CD28C7" w:rsidP="00CD28C7">
      <w:r>
        <w:t>Mix well and cook for 1½ - 2 minutes and stir, then cook for another 1-3 minutes until cooked.</w:t>
      </w:r>
      <w:r>
        <w:t xml:space="preserve"> </w:t>
      </w:r>
      <w:r>
        <w:t>Carefully remove oatmeal from the microwave with an oven mitt or towel.</w:t>
      </w:r>
    </w:p>
    <w:p w14:paraId="0F6D2AF2" w14:textId="6ADF5683" w:rsidR="00CD28C7" w:rsidRDefault="00CD28C7" w:rsidP="00CD28C7">
      <w:r w:rsidRPr="00CD28C7">
        <w:t>Microwave Cooking Tips and Safety Information</w:t>
      </w:r>
    </w:p>
    <w:p w14:paraId="662EF688" w14:textId="6C2276AC" w:rsidR="00CD28C7" w:rsidRDefault="00CD28C7" w:rsidP="00CD28C7">
      <w:r>
        <w:t>Only use cookware that is made to be used in the microwave. Glass and ceramic containers are</w:t>
      </w:r>
      <w:r>
        <w:t xml:space="preserve"> </w:t>
      </w:r>
      <w:r>
        <w:t>best. Avoid microwaving in plastic containers because it can cause chemicals to leak into food.</w:t>
      </w:r>
      <w:r>
        <w:t xml:space="preserve"> </w:t>
      </w:r>
      <w:r>
        <w:t>You should never microwave food in plastic food packaging (like a yogurt tub) that is not marked</w:t>
      </w:r>
      <w:r>
        <w:t xml:space="preserve"> </w:t>
      </w:r>
      <w:r>
        <w:t>as microwave safe.</w:t>
      </w:r>
    </w:p>
    <w:p w14:paraId="1526A1AD" w14:textId="74071ABB" w:rsidR="00CD28C7" w:rsidRDefault="00CD28C7" w:rsidP="00CD28C7">
      <w:r>
        <w:t>Never use these in the microwave: cold storage containers such as yogurt or butter tubs, brown</w:t>
      </w:r>
      <w:r>
        <w:t xml:space="preserve"> </w:t>
      </w:r>
      <w:r>
        <w:t>paper bags, metal pans, foam plates or cups, aluminum foil, and foods that were previously</w:t>
      </w:r>
      <w:r>
        <w:t xml:space="preserve"> </w:t>
      </w:r>
      <w:r>
        <w:t>cooked in a container that has warped or melted during heating. Some paper towels and paper</w:t>
      </w:r>
      <w:r>
        <w:t xml:space="preserve"> </w:t>
      </w:r>
      <w:r>
        <w:t>plates are safe to use in the microwave; check the package label to make sure.</w:t>
      </w:r>
    </w:p>
    <w:p w14:paraId="1D14DEA0" w14:textId="2DD97B6F" w:rsidR="00CD28C7" w:rsidRDefault="00CD28C7" w:rsidP="00CD28C7">
      <w:r>
        <w:t>Stir food while cooking or heating to prevent</w:t>
      </w:r>
      <w:r>
        <w:t xml:space="preserve"> </w:t>
      </w:r>
      <w:r>
        <w:t>uneven cooking. Always stir liquids heated</w:t>
      </w:r>
      <w:r>
        <w:t xml:space="preserve"> </w:t>
      </w:r>
      <w:r>
        <w:t>in the microwave before drinking to make</w:t>
      </w:r>
      <w:r>
        <w:t xml:space="preserve"> </w:t>
      </w:r>
      <w:r>
        <w:t>sure you don’t get hot spots. This is why</w:t>
      </w:r>
      <w:r>
        <w:t xml:space="preserve"> </w:t>
      </w:r>
      <w:r>
        <w:t>baby bottles should never be heated in the</w:t>
      </w:r>
      <w:r>
        <w:t xml:space="preserve"> </w:t>
      </w:r>
      <w:r>
        <w:t>microwave!</w:t>
      </w:r>
    </w:p>
    <w:p w14:paraId="44AD50C1" w14:textId="7A175552" w:rsidR="00CD28C7" w:rsidRDefault="00CD28C7" w:rsidP="00CD28C7">
      <w:r>
        <w:t>Covering foods will help food cook faster</w:t>
      </w:r>
      <w:r>
        <w:t xml:space="preserve"> </w:t>
      </w:r>
      <w:r>
        <w:t>and prevent splattering. Cover loosely with a</w:t>
      </w:r>
      <w:r>
        <w:t xml:space="preserve"> </w:t>
      </w:r>
      <w:r>
        <w:t>microwave-safe lid or plastic wrap (cut vents</w:t>
      </w:r>
      <w:r>
        <w:t xml:space="preserve"> </w:t>
      </w:r>
      <w:r>
        <w:t>to allow steam to escape). Plastic wrap</w:t>
      </w:r>
      <w:r>
        <w:t xml:space="preserve"> </w:t>
      </w:r>
      <w:r>
        <w:t>should be pulled tightly across the dish so</w:t>
      </w:r>
      <w:r>
        <w:t xml:space="preserve"> </w:t>
      </w:r>
      <w:r>
        <w:t>that it doesn’t touch the food.</w:t>
      </w:r>
    </w:p>
    <w:p w14:paraId="47FFD188" w14:textId="28D299FA" w:rsidR="00CD28C7" w:rsidRDefault="00CD28C7" w:rsidP="00CD28C7">
      <w:r>
        <w:t>Certain foods can explode in the microwave.</w:t>
      </w:r>
      <w:r>
        <w:t xml:space="preserve"> </w:t>
      </w:r>
      <w:r>
        <w:t>Pierce potatoes, squash, tomatoes, and egg</w:t>
      </w:r>
      <w:r>
        <w:t xml:space="preserve"> </w:t>
      </w:r>
      <w:r>
        <w:t>yolks a few times with a fork before and</w:t>
      </w:r>
      <w:r>
        <w:t xml:space="preserve"> </w:t>
      </w:r>
      <w:r>
        <w:t>during cooking to release steam.</w:t>
      </w:r>
    </w:p>
    <w:p w14:paraId="3C162AF1" w14:textId="1F49A7DC" w:rsidR="00CD28C7" w:rsidRDefault="00CD28C7" w:rsidP="00CD28C7">
      <w:r>
        <w:t>Clean your microwave regularly so food</w:t>
      </w:r>
      <w:r>
        <w:t xml:space="preserve"> </w:t>
      </w:r>
      <w:r>
        <w:t>doesn’t become dried on and hard to clean.</w:t>
      </w:r>
      <w:r>
        <w:t xml:space="preserve"> </w:t>
      </w:r>
      <w:r>
        <w:t>Wipe with a damp cloth or paper towel.</w:t>
      </w:r>
    </w:p>
    <w:p w14:paraId="0536EA67" w14:textId="4DEBE79B" w:rsidR="00CD28C7" w:rsidRDefault="00CD28C7" w:rsidP="00CD28C7">
      <w:r>
        <w:t>Don't leave your microwave unattended</w:t>
      </w:r>
      <w:r>
        <w:t xml:space="preserve"> </w:t>
      </w:r>
      <w:r>
        <w:t>while cooking. Overcooking can cause food</w:t>
      </w:r>
      <w:r>
        <w:t xml:space="preserve"> </w:t>
      </w:r>
      <w:r>
        <w:t>to burn. If that happens, turn off and unplug</w:t>
      </w:r>
      <w:r>
        <w:t xml:space="preserve"> </w:t>
      </w:r>
      <w:r>
        <w:t>the microwave but leave the door closed.</w:t>
      </w:r>
    </w:p>
    <w:p w14:paraId="68B58421" w14:textId="75E68CC4" w:rsidR="00CD28C7" w:rsidRDefault="00CD28C7" w:rsidP="00CD28C7">
      <w:r>
        <w:t>WIC</w:t>
      </w:r>
    </w:p>
    <w:p w14:paraId="7B8E1E0B" w14:textId="7831B132" w:rsidR="00CD28C7" w:rsidRDefault="00CD28C7" w:rsidP="00CD28C7">
      <w:r>
        <w:lastRenderedPageBreak/>
        <w:t>1-800-WIC-1007</w:t>
      </w:r>
    </w:p>
    <w:p w14:paraId="18C6B459" w14:textId="58B53387" w:rsidR="00CD28C7" w:rsidRDefault="00CD28C7" w:rsidP="00CD28C7">
      <w:r>
        <w:t>This institution is an equal opportunity provider.</w:t>
      </w:r>
    </w:p>
    <w:p w14:paraId="3F7A31E5" w14:textId="77777777" w:rsidR="00CD28C7" w:rsidRDefault="00CD28C7" w:rsidP="00CD28C7"/>
    <w:p w14:paraId="6527EDEA" w14:textId="77777777" w:rsidR="00CD28C7" w:rsidRDefault="00CD28C7" w:rsidP="00CD28C7"/>
    <w:sectPr w:rsidR="00CD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C7"/>
    <w:rsid w:val="00330F0D"/>
    <w:rsid w:val="003F4185"/>
    <w:rsid w:val="00776BD8"/>
    <w:rsid w:val="008405C7"/>
    <w:rsid w:val="009D7D70"/>
    <w:rsid w:val="00CD28C7"/>
    <w:rsid w:val="00E8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E244"/>
  <w15:chartTrackingRefBased/>
  <w15:docId w15:val="{B3FB81E5-F568-4E4A-9F32-E96B77BA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</cp:revision>
  <dcterms:created xsi:type="dcterms:W3CDTF">2024-11-08T19:31:00Z</dcterms:created>
  <dcterms:modified xsi:type="dcterms:W3CDTF">2024-11-08T19:37:00Z</dcterms:modified>
</cp:coreProperties>
</file>