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736B" w14:textId="6491BB15" w:rsidR="00FC1FAB" w:rsidRDefault="0015301E" w:rsidP="00A66E37">
      <w:pPr>
        <w:spacing w:after="0" w:line="240" w:lineRule="auto"/>
        <w:ind w:left="72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6573368"/>
      <w:r>
        <w:rPr>
          <w:noProof/>
        </w:rPr>
        <w:drawing>
          <wp:anchor distT="0" distB="0" distL="114300" distR="114300" simplePos="0" relativeHeight="251659264" behindDoc="0" locked="0" layoutInCell="1" allowOverlap="1" wp14:anchorId="7B817B1B" wp14:editId="29BD2522">
            <wp:simplePos x="0" y="0"/>
            <wp:positionH relativeFrom="margin">
              <wp:posOffset>447675</wp:posOffset>
            </wp:positionH>
            <wp:positionV relativeFrom="margin">
              <wp:posOffset>-82550</wp:posOffset>
            </wp:positionV>
            <wp:extent cx="1156970" cy="14859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E37">
        <w:rPr>
          <w:noProof/>
        </w:rPr>
        <w:drawing>
          <wp:inline distT="0" distB="0" distL="0" distR="0" wp14:anchorId="15930A74" wp14:editId="7E5610CB">
            <wp:extent cx="1275715" cy="1352550"/>
            <wp:effectExtent l="0" t="0" r="635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2" cy="137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FC2F5" w14:textId="0611D8F0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691C0" w14:textId="68B78C64" w:rsidR="00FC1FAB" w:rsidRDefault="00FC1FAB" w:rsidP="00A66E37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16626EC2" w14:textId="1DE154FA" w:rsidR="00FC1FAB" w:rsidRDefault="0065193B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</w:t>
      </w:r>
      <w:r w:rsidR="00FC1FAB">
        <w:rPr>
          <w:rFonts w:ascii="Times New Roman" w:hAnsi="Times New Roman" w:cs="Times New Roman"/>
          <w:b/>
          <w:bCs/>
          <w:sz w:val="28"/>
          <w:szCs w:val="28"/>
        </w:rPr>
        <w:t xml:space="preserve">day, 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February 8, 2023</w:t>
      </w:r>
    </w:p>
    <w:p w14:paraId="593FD38E" w14:textId="3170047B" w:rsidR="00FC1FAB" w:rsidRDefault="00FC1FAB" w:rsidP="00395D4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42A7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M –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42A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D4B01">
        <w:rPr>
          <w:rFonts w:ascii="Times New Roman" w:hAnsi="Times New Roman" w:cs="Times New Roman"/>
          <w:b/>
          <w:bCs/>
          <w:sz w:val="28"/>
          <w:szCs w:val="28"/>
        </w:rPr>
        <w:t>:0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395D47">
        <w:rPr>
          <w:rFonts w:ascii="Times New Roman" w:hAnsi="Times New Roman" w:cs="Times New Roman"/>
          <w:b/>
          <w:bCs/>
          <w:sz w:val="28"/>
          <w:szCs w:val="28"/>
        </w:rPr>
        <w:t>noon</w:t>
      </w:r>
    </w:p>
    <w:p w14:paraId="18EB7225" w14:textId="3B1B82EA" w:rsidR="00395D47" w:rsidRDefault="00395D47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6570229"/>
      <w:r>
        <w:rPr>
          <w:rFonts w:ascii="Times New Roman" w:hAnsi="Times New Roman" w:cs="Times New Roman"/>
          <w:b/>
          <w:bCs/>
          <w:sz w:val="28"/>
          <w:szCs w:val="28"/>
        </w:rPr>
        <w:t>One Ashburton Place, 11</w:t>
      </w:r>
      <w:r w:rsidRPr="00395D4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floor, Matta Room</w:t>
      </w:r>
    </w:p>
    <w:p w14:paraId="297A26B9" w14:textId="555E89A8" w:rsidR="00395D47" w:rsidRDefault="00395D47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Boston, MA 02108</w:t>
      </w:r>
    </w:p>
    <w:bookmarkEnd w:id="1"/>
    <w:p w14:paraId="4845373D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4F9A3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16C9B58A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74705" w14:textId="19DD8028" w:rsidR="00FC1FAB" w:rsidRDefault="00F42A75" w:rsidP="001F3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1:00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1:</w:t>
      </w:r>
      <w:r w:rsidR="007E3803">
        <w:rPr>
          <w:rFonts w:ascii="Times New Roman" w:hAnsi="Times New Roman" w:cs="Times New Roman"/>
          <w:sz w:val="24"/>
          <w:szCs w:val="24"/>
        </w:rPr>
        <w:t>1</w:t>
      </w:r>
      <w:r w:rsidR="00683C66">
        <w:rPr>
          <w:rFonts w:ascii="Times New Roman" w:hAnsi="Times New Roman" w:cs="Times New Roman"/>
          <w:sz w:val="24"/>
          <w:szCs w:val="24"/>
        </w:rPr>
        <w:t>0 A</w:t>
      </w:r>
      <w:r w:rsidR="00FC1FAB">
        <w:rPr>
          <w:rFonts w:ascii="Times New Roman" w:hAnsi="Times New Roman" w:cs="Times New Roman"/>
          <w:sz w:val="24"/>
          <w:szCs w:val="24"/>
        </w:rPr>
        <w:t>M</w:t>
      </w:r>
      <w:r w:rsidR="00FC1FAB">
        <w:tab/>
      </w:r>
      <w:r w:rsidR="00FC1FAB" w:rsidRPr="005F56E2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60FC991B" w14:textId="77777777" w:rsidR="005F56E2" w:rsidRDefault="005F56E2" w:rsidP="00395D47">
      <w:pPr>
        <w:pStyle w:val="ListParagraph"/>
        <w:spacing w:after="12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F1CB920" w14:textId="67D1783F" w:rsidR="007D4B01" w:rsidRPr="001F31CE" w:rsidRDefault="007D4B01" w:rsidP="001F31CE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F31CE">
        <w:rPr>
          <w:rFonts w:ascii="Times New Roman" w:hAnsi="Times New Roman" w:cs="Times New Roman"/>
          <w:sz w:val="24"/>
          <w:szCs w:val="24"/>
        </w:rPr>
        <w:t>Introduction of New Commission Members</w:t>
      </w:r>
    </w:p>
    <w:p w14:paraId="0BF6F105" w14:textId="69FEE8F1" w:rsidR="007D4B01" w:rsidRDefault="007D4B01" w:rsidP="00395D47">
      <w:pPr>
        <w:pStyle w:val="ListParagraph"/>
        <w:spacing w:after="120" w:line="240" w:lineRule="auto"/>
        <w:ind w:left="324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066EBD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3C34081E" w14:textId="77777777" w:rsidR="005C29EF" w:rsidRDefault="005F56E2" w:rsidP="00683C66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2" w:name="_Hlk117244474"/>
      <w:bookmarkStart w:id="3" w:name="_Hlk117508017"/>
    </w:p>
    <w:p w14:paraId="33282AB6" w14:textId="70311B40" w:rsidR="00877A0B" w:rsidRPr="005C29EF" w:rsidRDefault="00FC1FAB" w:rsidP="00683C66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sz w:val="24"/>
          <w:szCs w:val="24"/>
        </w:rPr>
      </w:pPr>
      <w:bookmarkStart w:id="4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2"/>
    </w:p>
    <w:bookmarkEnd w:id="3"/>
    <w:bookmarkEnd w:id="4"/>
    <w:p w14:paraId="26FB4A5B" w14:textId="46574EE0" w:rsidR="00791C57" w:rsidRDefault="00791C57" w:rsidP="00066EB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5" w:name="_Hlk117591886"/>
    </w:p>
    <w:p w14:paraId="76E9D76D" w14:textId="6ACBD9C1" w:rsidR="00734827" w:rsidRDefault="00683C66" w:rsidP="0073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126328148"/>
      <w:r>
        <w:rPr>
          <w:rFonts w:ascii="Times New Roman" w:hAnsi="Times New Roman" w:cs="Times New Roman"/>
          <w:sz w:val="24"/>
          <w:szCs w:val="24"/>
        </w:rPr>
        <w:t>11:10 AM – 11:</w:t>
      </w:r>
      <w:r w:rsidR="00B238E2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tab/>
      </w:r>
      <w:r w:rsidR="00734827">
        <w:rPr>
          <w:rFonts w:ascii="Times New Roman" w:hAnsi="Times New Roman" w:cs="Times New Roman"/>
          <w:sz w:val="24"/>
          <w:szCs w:val="24"/>
        </w:rPr>
        <w:t xml:space="preserve">Restoration Center Model Refinement </w:t>
      </w:r>
    </w:p>
    <w:p w14:paraId="03FA5EF9" w14:textId="77777777" w:rsidR="00734827" w:rsidRPr="00683C66" w:rsidRDefault="00734827" w:rsidP="00734827">
      <w:pPr>
        <w:spacing w:after="0" w:line="240" w:lineRule="auto"/>
        <w:ind w:left="32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CWM staff </w:t>
      </w:r>
    </w:p>
    <w:bookmarkEnd w:id="6"/>
    <w:p w14:paraId="5FF4E236" w14:textId="0143492A" w:rsidR="00683C66" w:rsidRDefault="00683C66" w:rsidP="00683C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5"/>
    <w:p w14:paraId="12A18C52" w14:textId="42A6B06A" w:rsidR="00734827" w:rsidRDefault="00683C66" w:rsidP="0073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</w:t>
      </w:r>
      <w:r w:rsidR="00B238E2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AM – 11:5</w:t>
      </w:r>
      <w:r w:rsidR="001D5D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tab/>
      </w:r>
      <w:r w:rsidR="00734827" w:rsidRPr="00683C66">
        <w:rPr>
          <w:rFonts w:ascii="Times New Roman" w:hAnsi="Times New Roman" w:cs="Times New Roman"/>
          <w:sz w:val="24"/>
          <w:szCs w:val="24"/>
        </w:rPr>
        <w:t>Updates</w:t>
      </w:r>
    </w:p>
    <w:p w14:paraId="5A90D6CA" w14:textId="77777777" w:rsidR="00734827" w:rsidRDefault="00734827" w:rsidP="0073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CFBA6" w14:textId="77777777" w:rsidR="00734827" w:rsidRDefault="00734827" w:rsidP="0073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Funding Updates </w:t>
      </w:r>
    </w:p>
    <w:p w14:paraId="189EB0E0" w14:textId="77777777" w:rsidR="00734827" w:rsidRPr="00395D47" w:rsidRDefault="00734827" w:rsidP="00395D47">
      <w:pPr>
        <w:pStyle w:val="ListParagraph"/>
        <w:spacing w:after="120" w:line="240" w:lineRule="auto"/>
        <w:ind w:left="324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27C4538A" w14:textId="77777777" w:rsidR="00734827" w:rsidRDefault="00734827" w:rsidP="007348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Administrative Updates </w:t>
      </w:r>
    </w:p>
    <w:p w14:paraId="31C5A532" w14:textId="5BFAB23B" w:rsidR="00734827" w:rsidRPr="00A82EBA" w:rsidRDefault="00734827" w:rsidP="0073482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CWM s</w:t>
      </w:r>
      <w:r w:rsidRPr="00A82EBA">
        <w:rPr>
          <w:rFonts w:ascii="Times New Roman" w:hAnsi="Times New Roman" w:cs="Times New Roman"/>
          <w:sz w:val="24"/>
          <w:szCs w:val="24"/>
        </w:rPr>
        <w:t xml:space="preserve">taff position posting </w:t>
      </w:r>
    </w:p>
    <w:p w14:paraId="065F3902" w14:textId="77777777" w:rsidR="00734827" w:rsidRDefault="00734827" w:rsidP="0073482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EBA">
        <w:rPr>
          <w:rFonts w:ascii="Times New Roman" w:hAnsi="Times New Roman" w:cs="Times New Roman"/>
          <w:sz w:val="24"/>
          <w:szCs w:val="24"/>
        </w:rPr>
        <w:t>Mass.gov website development</w:t>
      </w:r>
    </w:p>
    <w:p w14:paraId="0E1AC8A6" w14:textId="77777777" w:rsidR="00734827" w:rsidRPr="002218FA" w:rsidRDefault="00734827" w:rsidP="0073482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8FA">
        <w:rPr>
          <w:rFonts w:ascii="Times New Roman" w:hAnsi="Times New Roman" w:cs="Times New Roman"/>
          <w:sz w:val="24"/>
          <w:szCs w:val="24"/>
        </w:rPr>
        <w:t>SAMHSA grant (Congressional Directed Funding)</w:t>
      </w:r>
    </w:p>
    <w:p w14:paraId="34904C01" w14:textId="5625D7DC" w:rsidR="00734827" w:rsidRDefault="00734827" w:rsidP="0073482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69B">
        <w:rPr>
          <w:rFonts w:ascii="Times New Roman" w:hAnsi="Times New Roman" w:cs="Times New Roman"/>
          <w:sz w:val="24"/>
          <w:szCs w:val="24"/>
        </w:rPr>
        <w:t xml:space="preserve">Consultant Procurement: Request for Quotes (RFQ) under state blanket </w:t>
      </w:r>
    </w:p>
    <w:p w14:paraId="04D6FB87" w14:textId="6A7E19A7" w:rsidR="00B238E2" w:rsidRPr="00B238E2" w:rsidRDefault="00B238E2" w:rsidP="00B238E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E2">
        <w:rPr>
          <w:rFonts w:ascii="Times New Roman" w:hAnsi="Times New Roman" w:cs="Times New Roman"/>
          <w:sz w:val="24"/>
          <w:szCs w:val="24"/>
        </w:rPr>
        <w:t>Ambulance drop-off</w:t>
      </w:r>
      <w:r>
        <w:rPr>
          <w:rFonts w:ascii="Times New Roman" w:hAnsi="Times New Roman" w:cs="Times New Roman"/>
          <w:sz w:val="24"/>
          <w:szCs w:val="24"/>
        </w:rPr>
        <w:t xml:space="preserve"> (regulatory issue)</w:t>
      </w:r>
    </w:p>
    <w:p w14:paraId="1EC08D55" w14:textId="77777777" w:rsidR="00734827" w:rsidRPr="00395D47" w:rsidRDefault="00734827" w:rsidP="00395D47">
      <w:pPr>
        <w:pStyle w:val="ListParagraph"/>
        <w:spacing w:after="120" w:line="240" w:lineRule="auto"/>
        <w:ind w:left="324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395D47">
        <w:rPr>
          <w:rFonts w:ascii="Times New Roman" w:hAnsi="Times New Roman" w:cs="Times New Roman"/>
          <w:i/>
          <w:sz w:val="24"/>
          <w:szCs w:val="24"/>
        </w:rPr>
        <w:t xml:space="preserve">CWM staff </w:t>
      </w:r>
    </w:p>
    <w:p w14:paraId="512F5EE0" w14:textId="26B7755C" w:rsidR="007D4B01" w:rsidRDefault="001D5DB5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63A4DF" w14:textId="6096971F" w:rsidR="00683C66" w:rsidRDefault="001D5DB5" w:rsidP="005C29E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11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="00FC1F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C1FA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1FAB">
        <w:rPr>
          <w:rFonts w:ascii="Times New Roman" w:hAnsi="Times New Roman" w:cs="Times New Roman"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>00 noon</w:t>
      </w:r>
      <w:r w:rsidR="00FC1FAB">
        <w:tab/>
      </w:r>
      <w:r w:rsidR="00683C66" w:rsidRPr="00683C66">
        <w:rPr>
          <w:rFonts w:ascii="Times New Roman" w:hAnsi="Times New Roman" w:cs="Times New Roman"/>
          <w:sz w:val="24"/>
          <w:szCs w:val="24"/>
        </w:rPr>
        <w:t>Next Steps</w:t>
      </w:r>
      <w:r w:rsidR="00683C66">
        <w:t xml:space="preserve"> </w:t>
      </w:r>
    </w:p>
    <w:p w14:paraId="6B2DED40" w14:textId="3589AAA1" w:rsidR="00FC1FAB" w:rsidRDefault="00524E58" w:rsidP="00683C66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445A9DD" w14:textId="2F92873C" w:rsidR="001D5DB5" w:rsidRDefault="001D5DB5" w:rsidP="001D5DB5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sectPr w:rsidR="001D5DB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0ECD" w14:textId="77777777" w:rsidR="00911489" w:rsidRDefault="00911489" w:rsidP="00AB61A0">
      <w:pPr>
        <w:spacing w:after="0" w:line="240" w:lineRule="auto"/>
      </w:pPr>
      <w:r>
        <w:separator/>
      </w:r>
    </w:p>
  </w:endnote>
  <w:endnote w:type="continuationSeparator" w:id="0">
    <w:p w14:paraId="306E7542" w14:textId="77777777" w:rsidR="00911489" w:rsidRDefault="00911489" w:rsidP="00AB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C381" w14:textId="2C66D458" w:rsidR="00AB61A0" w:rsidRPr="0008537E" w:rsidRDefault="00AB61A0">
    <w:pPr>
      <w:pStyle w:val="Footer"/>
      <w:rPr>
        <w:rFonts w:ascii="Times New Roman" w:hAnsi="Times New Roman" w:cs="Times New Roman"/>
      </w:rPr>
    </w:pPr>
    <w:r w:rsidRPr="0008537E">
      <w:rPr>
        <w:rFonts w:ascii="Times New Roman" w:hAnsi="Times New Roman" w:cs="Times New Roman"/>
      </w:rPr>
      <w:t xml:space="preserve">Posted: </w:t>
    </w:r>
    <w:r w:rsidR="001D5DB5">
      <w:rPr>
        <w:rFonts w:ascii="Times New Roman" w:hAnsi="Times New Roman" w:cs="Times New Roman"/>
      </w:rPr>
      <w:t xml:space="preserve">Day, February </w:t>
    </w:r>
    <w:r w:rsidR="00985598">
      <w:rPr>
        <w:rFonts w:ascii="Times New Roman" w:hAnsi="Times New Roman" w:cs="Times New Roman"/>
      </w:rPr>
      <w:t>06</w:t>
    </w:r>
    <w:r w:rsidR="001D5DB5">
      <w:rPr>
        <w:rFonts w:ascii="Times New Roman" w:hAnsi="Times New Roman" w:cs="Times New Roman"/>
      </w:rPr>
      <w:t>, 2023</w:t>
    </w:r>
    <w:r w:rsidRPr="0008537E">
      <w:rPr>
        <w:rFonts w:ascii="Times New Roman" w:hAnsi="Times New Roman" w:cs="Times New Roman"/>
      </w:rPr>
      <w:t xml:space="preserve"> at </w:t>
    </w:r>
    <w:r w:rsidR="00985598">
      <w:rPr>
        <w:rFonts w:ascii="Times New Roman" w:hAnsi="Times New Roman" w:cs="Times New Roman"/>
      </w:rPr>
      <w:t>11:00 A</w:t>
    </w:r>
    <w:r w:rsidRPr="0008537E">
      <w:rPr>
        <w:rFonts w:ascii="Times New Roman" w:hAnsi="Times New Roman" w:cs="Times New Roman"/>
      </w:rPr>
      <w:t>M 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ABFD" w14:textId="77777777" w:rsidR="00911489" w:rsidRDefault="00911489" w:rsidP="00AB61A0">
      <w:pPr>
        <w:spacing w:after="0" w:line="240" w:lineRule="auto"/>
      </w:pPr>
      <w:r>
        <w:separator/>
      </w:r>
    </w:p>
  </w:footnote>
  <w:footnote w:type="continuationSeparator" w:id="0">
    <w:p w14:paraId="0514229D" w14:textId="77777777" w:rsidR="00911489" w:rsidRDefault="00911489" w:rsidP="00AB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803545456">
    <w:abstractNumId w:val="2"/>
  </w:num>
  <w:num w:numId="2" w16cid:durableId="1331907882">
    <w:abstractNumId w:val="1"/>
  </w:num>
  <w:num w:numId="3" w16cid:durableId="127875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66EBD"/>
    <w:rsid w:val="0008537E"/>
    <w:rsid w:val="000E0862"/>
    <w:rsid w:val="0015301E"/>
    <w:rsid w:val="0017007B"/>
    <w:rsid w:val="001D5DB5"/>
    <w:rsid w:val="001F31CE"/>
    <w:rsid w:val="0031086C"/>
    <w:rsid w:val="00357552"/>
    <w:rsid w:val="00395D47"/>
    <w:rsid w:val="00524E58"/>
    <w:rsid w:val="005C29EF"/>
    <w:rsid w:val="005F56E2"/>
    <w:rsid w:val="00634C2F"/>
    <w:rsid w:val="0065193B"/>
    <w:rsid w:val="00683C66"/>
    <w:rsid w:val="00734827"/>
    <w:rsid w:val="00763548"/>
    <w:rsid w:val="00791C57"/>
    <w:rsid w:val="007D4B01"/>
    <w:rsid w:val="007E3803"/>
    <w:rsid w:val="00877A0B"/>
    <w:rsid w:val="008D3890"/>
    <w:rsid w:val="00911489"/>
    <w:rsid w:val="00923DA1"/>
    <w:rsid w:val="00985598"/>
    <w:rsid w:val="00A66E37"/>
    <w:rsid w:val="00AB61A0"/>
    <w:rsid w:val="00AF4C06"/>
    <w:rsid w:val="00B238E2"/>
    <w:rsid w:val="00C725C7"/>
    <w:rsid w:val="00DA3CA7"/>
    <w:rsid w:val="00EA44A6"/>
    <w:rsid w:val="00F27B60"/>
    <w:rsid w:val="00F42A75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D7647BE-A770-46A8-8700-159C245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paragraph" w:styleId="BalloonText">
    <w:name w:val="Balloon Text"/>
    <w:basedOn w:val="Normal"/>
    <w:link w:val="BalloonTextChar"/>
    <w:uiPriority w:val="99"/>
    <w:semiHidden/>
    <w:unhideWhenUsed/>
    <w:rsid w:val="0073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23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73F26-55F5-4607-897F-F75B8355F03F}"/>
</file>

<file path=customXml/itemProps2.xml><?xml version="1.0" encoding="utf-8"?>
<ds:datastoreItem xmlns:ds="http://schemas.openxmlformats.org/officeDocument/2006/customXml" ds:itemID="{91ECFD7D-12D8-4FEF-94E9-6ECC801A2AB1}"/>
</file>

<file path=customXml/itemProps3.xml><?xml version="1.0" encoding="utf-8"?>
<ds:datastoreItem xmlns:ds="http://schemas.openxmlformats.org/officeDocument/2006/customXml" ds:itemID="{F337067E-9EDD-4D9D-B457-A5AD9FDB9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Sheriffs Office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London, Katharine</cp:lastModifiedBy>
  <cp:revision>6</cp:revision>
  <cp:lastPrinted>2022-10-24T17:42:00Z</cp:lastPrinted>
  <dcterms:created xsi:type="dcterms:W3CDTF">2023-02-06T14:52:00Z</dcterms:created>
  <dcterms:modified xsi:type="dcterms:W3CDTF">2023-02-08T11:32:00Z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