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342D17AD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5DCC9F8F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66234E52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F02A95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811DB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027CD08D" w:rsid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The next meeting of the Middlesex County Restoration Center Commission will take place on </w:t>
      </w:r>
      <w:r w:rsidR="0070343C">
        <w:rPr>
          <w:rFonts w:ascii="Times New Roman" w:hAnsi="Times New Roman" w:cs="Times New Roman"/>
          <w:sz w:val="28"/>
          <w:szCs w:val="28"/>
        </w:rPr>
        <w:t>Tuesday</w:t>
      </w:r>
      <w:r w:rsidRPr="797C477F">
        <w:rPr>
          <w:rFonts w:ascii="Times New Roman" w:hAnsi="Times New Roman" w:cs="Times New Roman"/>
          <w:sz w:val="28"/>
          <w:szCs w:val="28"/>
        </w:rPr>
        <w:t xml:space="preserve">, </w:t>
      </w:r>
      <w:r w:rsidR="0079758A">
        <w:rPr>
          <w:rFonts w:ascii="Times New Roman" w:hAnsi="Times New Roman" w:cs="Times New Roman"/>
          <w:sz w:val="28"/>
          <w:szCs w:val="28"/>
        </w:rPr>
        <w:t>January</w:t>
      </w:r>
      <w:r w:rsidR="00CF0FDD">
        <w:rPr>
          <w:rFonts w:ascii="Times New Roman" w:hAnsi="Times New Roman" w:cs="Times New Roman"/>
          <w:sz w:val="28"/>
          <w:szCs w:val="28"/>
        </w:rPr>
        <w:t xml:space="preserve"> </w:t>
      </w:r>
      <w:r w:rsidR="0079758A">
        <w:rPr>
          <w:rFonts w:ascii="Times New Roman" w:hAnsi="Times New Roman" w:cs="Times New Roman"/>
          <w:sz w:val="28"/>
          <w:szCs w:val="28"/>
        </w:rPr>
        <w:t>18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Pr="797C477F">
        <w:rPr>
          <w:rFonts w:ascii="Times New Roman" w:hAnsi="Times New Roman" w:cs="Times New Roman"/>
          <w:sz w:val="28"/>
          <w:szCs w:val="28"/>
        </w:rPr>
        <w:t xml:space="preserve">from </w:t>
      </w:r>
      <w:r w:rsidR="001612F1" w:rsidRPr="797C477F">
        <w:rPr>
          <w:rFonts w:ascii="Times New Roman" w:hAnsi="Times New Roman" w:cs="Times New Roman"/>
          <w:sz w:val="28"/>
          <w:szCs w:val="28"/>
        </w:rPr>
        <w:t>1</w:t>
      </w:r>
      <w:r w:rsidR="75B66ADB" w:rsidRPr="797C477F">
        <w:rPr>
          <w:rFonts w:ascii="Times New Roman" w:hAnsi="Times New Roman" w:cs="Times New Roman"/>
          <w:sz w:val="28"/>
          <w:szCs w:val="28"/>
        </w:rPr>
        <w:t>2</w:t>
      </w:r>
      <w:r w:rsidR="0099555B">
        <w:rPr>
          <w:rFonts w:ascii="Times New Roman" w:hAnsi="Times New Roman" w:cs="Times New Roman"/>
          <w:sz w:val="28"/>
          <w:szCs w:val="28"/>
        </w:rPr>
        <w:t>:30</w:t>
      </w:r>
      <w:r w:rsidR="005E6169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393C3A4" w:rsidRPr="797C477F">
        <w:rPr>
          <w:rFonts w:ascii="Times New Roman" w:hAnsi="Times New Roman" w:cs="Times New Roman"/>
          <w:sz w:val="28"/>
          <w:szCs w:val="28"/>
        </w:rPr>
        <w:t>p</w:t>
      </w:r>
      <w:r w:rsidR="00835A70" w:rsidRPr="797C477F">
        <w:rPr>
          <w:rFonts w:ascii="Times New Roman" w:hAnsi="Times New Roman" w:cs="Times New Roman"/>
          <w:sz w:val="28"/>
          <w:szCs w:val="28"/>
        </w:rPr>
        <w:t xml:space="preserve">m </w:t>
      </w:r>
      <w:r w:rsidRPr="797C477F">
        <w:rPr>
          <w:rFonts w:ascii="Times New Roman" w:hAnsi="Times New Roman" w:cs="Times New Roman"/>
          <w:sz w:val="28"/>
          <w:szCs w:val="28"/>
        </w:rPr>
        <w:t xml:space="preserve">to </w:t>
      </w:r>
      <w:r w:rsidR="0099555B">
        <w:rPr>
          <w:rFonts w:ascii="Times New Roman" w:hAnsi="Times New Roman" w:cs="Times New Roman"/>
          <w:sz w:val="28"/>
          <w:szCs w:val="28"/>
        </w:rPr>
        <w:t>2</w:t>
      </w:r>
      <w:r w:rsidR="003C1CC2" w:rsidRPr="797C477F">
        <w:rPr>
          <w:rFonts w:ascii="Times New Roman" w:hAnsi="Times New Roman" w:cs="Times New Roman"/>
          <w:sz w:val="28"/>
          <w:szCs w:val="28"/>
        </w:rPr>
        <w:t xml:space="preserve"> </w:t>
      </w:r>
      <w:r w:rsidR="00835A70" w:rsidRPr="797C477F">
        <w:rPr>
          <w:rFonts w:ascii="Times New Roman" w:hAnsi="Times New Roman" w:cs="Times New Roman"/>
          <w:sz w:val="28"/>
          <w:szCs w:val="28"/>
        </w:rPr>
        <w:t>p</w:t>
      </w:r>
      <w:r w:rsidRPr="797C477F">
        <w:rPr>
          <w:rFonts w:ascii="Times New Roman" w:hAnsi="Times New Roman" w:cs="Times New Roman"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3D915FD4" w:rsidR="00330BC6" w:rsidRPr="00330BC6" w:rsidRDefault="00330BC6" w:rsidP="797C4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797C477F">
        <w:rPr>
          <w:rFonts w:ascii="Times New Roman" w:hAnsi="Times New Roman" w:cs="Times New Roman"/>
          <w:sz w:val="28"/>
          <w:szCs w:val="28"/>
        </w:rPr>
        <w:t xml:space="preserve">Please note that due to social distancing guidelines, this meeting will be virtual.  If members of the public would like to attend, they may do so by requesting a Zoom link at any time up until the end of the meeting </w:t>
      </w:r>
      <w:r w:rsidR="0079758A">
        <w:rPr>
          <w:rFonts w:ascii="Times New Roman" w:hAnsi="Times New Roman" w:cs="Times New Roman"/>
          <w:sz w:val="28"/>
          <w:szCs w:val="28"/>
        </w:rPr>
        <w:t>by emailing MCRCinfo</w:t>
      </w:r>
      <w:r w:rsidRPr="797C477F">
        <w:rPr>
          <w:rFonts w:ascii="Times New Roman" w:hAnsi="Times New Roman" w:cs="Times New Roman"/>
          <w:sz w:val="28"/>
          <w:szCs w:val="28"/>
        </w:rPr>
        <w:t>@</w:t>
      </w:r>
      <w:r w:rsidR="71634DD6" w:rsidRPr="797C477F">
        <w:rPr>
          <w:rFonts w:ascii="Times New Roman" w:hAnsi="Times New Roman" w:cs="Times New Roman"/>
          <w:sz w:val="28"/>
          <w:szCs w:val="28"/>
        </w:rPr>
        <w:t>umassmed.edu</w:t>
      </w:r>
      <w:r w:rsidRPr="797C477F">
        <w:rPr>
          <w:rFonts w:ascii="Times New Roman" w:hAnsi="Times New Roman" w:cs="Times New Roman"/>
          <w:sz w:val="28"/>
          <w:szCs w:val="28"/>
        </w:rPr>
        <w:t>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551F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0A4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3B7FC7AE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689FD10F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A4A55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0D6C23F9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97C4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C4A8669" w14:textId="77777777" w:rsidR="0070343C" w:rsidRPr="00EF387D" w:rsidRDefault="0070343C" w:rsidP="0070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121333BA" w14:textId="77777777" w:rsidR="0070343C" w:rsidRDefault="0070343C" w:rsidP="00703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January 18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5B42849" w14:textId="77777777" w:rsidR="0070343C" w:rsidRPr="00EF387D" w:rsidRDefault="0070343C" w:rsidP="007034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612155F">
        <w:rPr>
          <w:rFonts w:ascii="Times New Roman" w:hAnsi="Times New Roman" w:cs="Times New Roman"/>
          <w:b/>
          <w:bCs/>
          <w:sz w:val="28"/>
          <w:szCs w:val="28"/>
        </w:rPr>
        <w:t>12: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 xml:space="preserve">0 PM –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6612155F">
        <w:rPr>
          <w:rFonts w:ascii="Times New Roman" w:hAnsi="Times New Roman" w:cs="Times New Roman"/>
          <w:b/>
          <w:bCs/>
          <w:sz w:val="28"/>
          <w:szCs w:val="28"/>
        </w:rPr>
        <w:t>0 PM</w:t>
      </w:r>
    </w:p>
    <w:p w14:paraId="6B7A3775" w14:textId="77777777" w:rsidR="0070343C" w:rsidRDefault="0070343C" w:rsidP="0070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4AAE7385" w14:textId="77777777" w:rsidR="0070343C" w:rsidRPr="00315603" w:rsidRDefault="0070343C" w:rsidP="00703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2A470" w14:textId="77777777" w:rsidR="0070343C" w:rsidRPr="00EF387D" w:rsidRDefault="0070343C" w:rsidP="0070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1BB1E7A" w14:textId="77777777" w:rsidR="0070343C" w:rsidRDefault="0070343C" w:rsidP="0070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CF43A" w14:textId="77777777" w:rsidR="0070343C" w:rsidRDefault="0070343C" w:rsidP="0070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240F9" w14:textId="77777777" w:rsidR="0070343C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0PM – 12: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5PM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14033327" w14:textId="77777777" w:rsidR="0070343C" w:rsidRPr="00806949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9CE1677" w14:textId="77777777" w:rsidR="0070343C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40AF04" w14:textId="77777777" w:rsidR="0070343C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3</w:t>
      </w:r>
      <w:r w:rsidRPr="6612155F">
        <w:rPr>
          <w:rFonts w:ascii="Times New Roman" w:hAnsi="Times New Roman" w:cs="Times New Roman"/>
          <w:sz w:val="24"/>
          <w:szCs w:val="24"/>
        </w:rPr>
        <w:t>5PM – 12: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0PM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Legislative and Budget Update</w:t>
      </w:r>
    </w:p>
    <w:p w14:paraId="168719DA" w14:textId="77777777" w:rsidR="0070343C" w:rsidRPr="00F608A9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57F77B2A" w14:textId="77777777" w:rsidR="0070343C" w:rsidRDefault="0070343C" w:rsidP="007034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3CD239" w14:textId="77777777" w:rsidR="0070343C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12: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0PM – 12: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5PM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Approval of Minutes from Last Meeting</w:t>
      </w:r>
    </w:p>
    <w:p w14:paraId="5459B7FC" w14:textId="77777777" w:rsidR="0070343C" w:rsidRPr="00C94495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0F4323D" w14:textId="77777777" w:rsidR="0070343C" w:rsidRDefault="0070343C" w:rsidP="0070343C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03381306" w14:textId="77777777" w:rsidR="0070343C" w:rsidRDefault="0070343C" w:rsidP="0070343C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>5PM – 1: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6612155F">
        <w:rPr>
          <w:rFonts w:ascii="Times New Roman" w:hAnsi="Times New Roman" w:cs="Times New Roman"/>
          <w:sz w:val="24"/>
          <w:szCs w:val="24"/>
        </w:rPr>
        <w:t>PM</w:t>
      </w:r>
      <w:r>
        <w:tab/>
      </w:r>
      <w:r>
        <w:rPr>
          <w:rFonts w:ascii="Times New Roman" w:hAnsi="Times New Roman" w:cs="Times New Roman"/>
          <w:sz w:val="24"/>
          <w:szCs w:val="24"/>
        </w:rPr>
        <w:t>Update on Procurement and Work Plan</w:t>
      </w:r>
    </w:p>
    <w:p w14:paraId="193E7DE3" w14:textId="77777777" w:rsidR="0070343C" w:rsidRDefault="0070343C" w:rsidP="0070343C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Commonwealth Medicine</w:t>
      </w:r>
    </w:p>
    <w:p w14:paraId="0D70237E" w14:textId="77777777" w:rsidR="0070343C" w:rsidRDefault="0070343C" w:rsidP="007034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CBHC alignment</w:t>
      </w:r>
    </w:p>
    <w:p w14:paraId="220E61D5" w14:textId="77777777" w:rsidR="0070343C" w:rsidRDefault="0070343C" w:rsidP="007034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Phase-in of services</w:t>
      </w:r>
    </w:p>
    <w:p w14:paraId="1CCBDFAE" w14:textId="77777777" w:rsidR="0070343C" w:rsidRDefault="0070343C" w:rsidP="007034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Questions?</w:t>
      </w:r>
    </w:p>
    <w:p w14:paraId="5450CBA2" w14:textId="77777777" w:rsidR="0070343C" w:rsidRDefault="0070343C" w:rsidP="0070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0F33F" w14:textId="77777777" w:rsidR="0070343C" w:rsidRDefault="0070343C" w:rsidP="0070343C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1:15PM – 1:45PM</w:t>
      </w:r>
      <w:r>
        <w:rPr>
          <w:rFonts w:ascii="Times New Roman" w:hAnsi="Times New Roman" w:cs="Times New Roman"/>
          <w:sz w:val="24"/>
          <w:szCs w:val="24"/>
        </w:rPr>
        <w:tab/>
        <w:t>Financing Update</w:t>
      </w:r>
    </w:p>
    <w:p w14:paraId="4BA09938" w14:textId="77777777" w:rsidR="0070343C" w:rsidRPr="00C94495" w:rsidRDefault="0070343C" w:rsidP="0070343C">
      <w:pPr>
        <w:spacing w:after="0" w:line="240" w:lineRule="auto"/>
        <w:ind w:left="3600" w:hanging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Sheriff Koutoujian</w:t>
      </w:r>
    </w:p>
    <w:p w14:paraId="6B22D14F" w14:textId="77777777" w:rsidR="0070343C" w:rsidRDefault="0070343C" w:rsidP="00703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4A6FB" w14:textId="77777777" w:rsidR="0070343C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6612155F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>4</w:t>
      </w:r>
      <w:r w:rsidRPr="6612155F">
        <w:rPr>
          <w:rFonts w:ascii="Times New Roman" w:hAnsi="Times New Roman" w:cs="Times New Roman"/>
          <w:sz w:val="24"/>
          <w:szCs w:val="24"/>
        </w:rPr>
        <w:t xml:space="preserve">5PM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66121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6612155F">
        <w:rPr>
          <w:rFonts w:ascii="Times New Roman" w:hAnsi="Times New Roman" w:cs="Times New Roman"/>
          <w:sz w:val="24"/>
          <w:szCs w:val="24"/>
        </w:rPr>
        <w:t>0PM</w:t>
      </w:r>
      <w:r>
        <w:tab/>
      </w:r>
      <w:r>
        <w:tab/>
      </w:r>
      <w:r w:rsidRPr="6612155F">
        <w:rPr>
          <w:rFonts w:ascii="Times New Roman" w:hAnsi="Times New Roman" w:cs="Times New Roman"/>
          <w:sz w:val="24"/>
          <w:szCs w:val="24"/>
        </w:rPr>
        <w:t>Next Steps and Closing</w:t>
      </w:r>
    </w:p>
    <w:p w14:paraId="6046B895" w14:textId="77777777" w:rsidR="0070343C" w:rsidRPr="00F608A9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4241E53" w14:textId="77777777" w:rsidR="0070343C" w:rsidRDefault="0070343C" w:rsidP="007034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1EC7B3B" w14:textId="77777777" w:rsidR="00CF0FDD" w:rsidRDefault="00CF0FDD" w:rsidP="00CF0FDD"/>
    <w:p w14:paraId="440FCD8D" w14:textId="19633357" w:rsidR="797C477F" w:rsidRDefault="797C477F" w:rsidP="00CF0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797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29D3"/>
    <w:multiLevelType w:val="hybridMultilevel"/>
    <w:tmpl w:val="5F0A76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4D143F71"/>
    <w:multiLevelType w:val="hybridMultilevel"/>
    <w:tmpl w:val="1E5051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583535189">
    <w:abstractNumId w:val="0"/>
  </w:num>
  <w:num w:numId="2" w16cid:durableId="90252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134CD"/>
    <w:rsid w:val="000A4A55"/>
    <w:rsid w:val="000C6F67"/>
    <w:rsid w:val="001304C0"/>
    <w:rsid w:val="00135E02"/>
    <w:rsid w:val="001612F1"/>
    <w:rsid w:val="001B7153"/>
    <w:rsid w:val="001D3E76"/>
    <w:rsid w:val="001F4AAD"/>
    <w:rsid w:val="0022132D"/>
    <w:rsid w:val="00330BC6"/>
    <w:rsid w:val="00335E49"/>
    <w:rsid w:val="003C1CC2"/>
    <w:rsid w:val="00452303"/>
    <w:rsid w:val="0048023F"/>
    <w:rsid w:val="004D0840"/>
    <w:rsid w:val="005E6169"/>
    <w:rsid w:val="0070343C"/>
    <w:rsid w:val="00717E85"/>
    <w:rsid w:val="007474EB"/>
    <w:rsid w:val="0079758A"/>
    <w:rsid w:val="008304CD"/>
    <w:rsid w:val="00835A70"/>
    <w:rsid w:val="0085697B"/>
    <w:rsid w:val="0099555B"/>
    <w:rsid w:val="00A91E6F"/>
    <w:rsid w:val="00B23E40"/>
    <w:rsid w:val="00B81AA7"/>
    <w:rsid w:val="00BB2808"/>
    <w:rsid w:val="00CF0FDD"/>
    <w:rsid w:val="00D82DCA"/>
    <w:rsid w:val="00DC0B13"/>
    <w:rsid w:val="00E37D92"/>
    <w:rsid w:val="00E94D53"/>
    <w:rsid w:val="00FC792C"/>
    <w:rsid w:val="0393C3A4"/>
    <w:rsid w:val="0DAE5E27"/>
    <w:rsid w:val="1E52BBB2"/>
    <w:rsid w:val="22801E3D"/>
    <w:rsid w:val="26C0505E"/>
    <w:rsid w:val="3DED6464"/>
    <w:rsid w:val="52C19467"/>
    <w:rsid w:val="5BEF91AA"/>
    <w:rsid w:val="71634DD6"/>
    <w:rsid w:val="734F918E"/>
    <w:rsid w:val="7533C0DE"/>
    <w:rsid w:val="7589962F"/>
    <w:rsid w:val="75B66ADB"/>
    <w:rsid w:val="797C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9FC05-4BD5-4141-9ABE-941888C6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4</cp:revision>
  <dcterms:created xsi:type="dcterms:W3CDTF">2022-01-12T18:25:00Z</dcterms:created>
  <dcterms:modified xsi:type="dcterms:W3CDTF">2023-07-05T18:06:00Z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