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7E27" w14:textId="77777777" w:rsidR="00073045" w:rsidRDefault="00073045">
      <w:pPr>
        <w:pStyle w:val="BodyText"/>
        <w:spacing w:before="3"/>
        <w:rPr>
          <w:rFonts w:ascii="Times New Roman"/>
        </w:rPr>
      </w:pPr>
    </w:p>
    <w:p w14:paraId="7AEB8198" w14:textId="77777777" w:rsidR="00073045" w:rsidRDefault="000F30A2">
      <w:pPr>
        <w:pStyle w:val="Heading1"/>
        <w:spacing w:before="91" w:line="322" w:lineRule="exac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DD93ABA" wp14:editId="361202A7">
            <wp:simplePos x="0" y="0"/>
            <wp:positionH relativeFrom="page">
              <wp:posOffset>894714</wp:posOffset>
            </wp:positionH>
            <wp:positionV relativeFrom="paragraph">
              <wp:posOffset>-138279</wp:posOffset>
            </wp:positionV>
            <wp:extent cx="641350" cy="826134"/>
            <wp:effectExtent l="0" t="0" r="0" b="0"/>
            <wp:wrapNone/>
            <wp:docPr id="1" name="image1.jpeg" descr="Green MassD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Green MassDEP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82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New</w:t>
      </w:r>
      <w:r>
        <w:rPr>
          <w:spacing w:val="2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 System</w:t>
      </w:r>
      <w:r>
        <w:rPr>
          <w:spacing w:val="-4"/>
        </w:rPr>
        <w:t xml:space="preserve"> </w:t>
      </w:r>
      <w:r>
        <w:t>Self</w:t>
      </w:r>
      <w:r>
        <w:rPr>
          <w:spacing w:val="-4"/>
        </w:rPr>
        <w:t xml:space="preserve"> </w:t>
      </w:r>
      <w:r>
        <w:t>Guide</w:t>
      </w:r>
    </w:p>
    <w:p w14:paraId="37D7A5D8" w14:textId="77777777" w:rsidR="00073045" w:rsidRDefault="000F30A2">
      <w:pPr>
        <w:ind w:left="2380" w:right="1498"/>
        <w:rPr>
          <w:b/>
          <w:sz w:val="28"/>
        </w:rPr>
      </w:pPr>
      <w:r>
        <w:rPr>
          <w:b/>
          <w:sz w:val="28"/>
        </w:rPr>
        <w:t>Minimum System Permitting and Approval Process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Source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Pumping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10,000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&lt;100,000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GPD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&lt;70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GPM</w:t>
      </w:r>
    </w:p>
    <w:p w14:paraId="67023299" w14:textId="77777777" w:rsidR="00073045" w:rsidRDefault="000F30A2">
      <w:pPr>
        <w:pStyle w:val="BodyText"/>
        <w:spacing w:before="252" w:line="276" w:lineRule="auto"/>
        <w:ind w:left="940" w:right="1310"/>
      </w:pPr>
      <w:r>
        <w:t>The purpose of this Drinking Water Program (DWP) Facility Self Guide is to assist new public water systems (PWS)</w:t>
      </w:r>
      <w:r>
        <w:rPr>
          <w:vertAlign w:val="superscript"/>
        </w:rPr>
        <w:t>1</w:t>
      </w:r>
      <w:r>
        <w:rPr>
          <w:spacing w:val="-47"/>
        </w:rPr>
        <w:t xml:space="preserve"> </w:t>
      </w:r>
      <w:r>
        <w:t>to prepare drinking water program permit applications and requests for approval that comply with current MassDEP</w:t>
      </w:r>
      <w:r>
        <w:rPr>
          <w:spacing w:val="1"/>
        </w:rPr>
        <w:t xml:space="preserve"> </w:t>
      </w:r>
      <w:r>
        <w:t>regulations,</w:t>
      </w:r>
      <w:r>
        <w:rPr>
          <w:spacing w:val="-5"/>
        </w:rPr>
        <w:t xml:space="preserve"> </w:t>
      </w:r>
      <w:r>
        <w:t>policies,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guidelines</w:t>
      </w:r>
      <w:r>
        <w:rPr>
          <w:spacing w:val="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9">
        <w:r>
          <w:rPr>
            <w:color w:val="0000FF"/>
            <w:u w:val="single" w:color="0000FF"/>
          </w:rPr>
          <w:t>https://www.mass.gov/service-details/water-resources-laws-rules</w:t>
        </w:r>
        <w:r>
          <w:t>.</w:t>
        </w:r>
      </w:hyperlink>
    </w:p>
    <w:p w14:paraId="5A5BFD55" w14:textId="38EA0B31" w:rsidR="00073045" w:rsidRDefault="000F30A2">
      <w:pPr>
        <w:pStyle w:val="BodyText"/>
        <w:spacing w:line="273" w:lineRule="auto"/>
        <w:ind w:left="940" w:right="1310"/>
      </w:pP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 w:rsidR="005A36E8">
        <w:t>self</w:t>
      </w:r>
      <w:r w:rsidR="005A36E8">
        <w:rPr>
          <w:spacing w:val="-4"/>
        </w:rPr>
        <w:t>-</w:t>
      </w:r>
      <w:r w:rsidR="005A36E8">
        <w:t>guide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permitting</w:t>
      </w:r>
      <w:r>
        <w:rPr>
          <w:spacing w:val="-3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the MassDEP Drinking Water Program.</w:t>
      </w:r>
      <w:r>
        <w:rPr>
          <w:spacing w:val="1"/>
        </w:rPr>
        <w:t xml:space="preserve"> </w:t>
      </w:r>
      <w:r>
        <w:t>Please note: MassDEP may require additional information as regulations,</w:t>
      </w:r>
      <w:r>
        <w:rPr>
          <w:spacing w:val="1"/>
        </w:rPr>
        <w:t xml:space="preserve"> </w:t>
      </w:r>
      <w:r>
        <w:t xml:space="preserve">standards, or procedures are implemented or revised. </w:t>
      </w:r>
      <w:r>
        <w:rPr>
          <w:b/>
        </w:rPr>
        <w:t xml:space="preserve">This </w:t>
      </w:r>
      <w:r w:rsidR="005A36E8">
        <w:rPr>
          <w:b/>
        </w:rPr>
        <w:t>self-guide</w:t>
      </w:r>
      <w:r>
        <w:rPr>
          <w:b/>
        </w:rPr>
        <w:t xml:space="preserve"> does not need to be submitted to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MassDEP,</w:t>
      </w:r>
      <w:r>
        <w:rPr>
          <w:b/>
          <w:spacing w:val="-3"/>
        </w:rPr>
        <w:t xml:space="preserve"> </w:t>
      </w:r>
      <w:r>
        <w:t>but</w:t>
      </w:r>
      <w:proofErr w:type="gramEnd"/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 in</w:t>
      </w:r>
      <w:r>
        <w:rPr>
          <w:spacing w:val="-3"/>
        </w:rPr>
        <w:t xml:space="preserve"> </w:t>
      </w:r>
      <w:r>
        <w:t>planning consultations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MassDEP</w:t>
      </w:r>
      <w:r>
        <w:rPr>
          <w:spacing w:val="-3"/>
        </w:rPr>
        <w:t xml:space="preserve"> </w:t>
      </w:r>
      <w:r>
        <w:t>staff.</w:t>
      </w:r>
    </w:p>
    <w:p w14:paraId="16129959" w14:textId="77777777" w:rsidR="00073045" w:rsidRDefault="00073045">
      <w:pPr>
        <w:pStyle w:val="BodyText"/>
        <w:spacing w:before="10"/>
        <w:rPr>
          <w:sz w:val="17"/>
        </w:rPr>
      </w:pPr>
    </w:p>
    <w:p w14:paraId="62919B49" w14:textId="77777777" w:rsidR="00073045" w:rsidRDefault="000F30A2">
      <w:pPr>
        <w:ind w:left="940"/>
        <w:rPr>
          <w:b/>
          <w:sz w:val="24"/>
        </w:rPr>
      </w:pPr>
      <w:r>
        <w:rPr>
          <w:b/>
          <w:sz w:val="24"/>
        </w:rPr>
        <w:t>Instructions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Applicant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 Self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Guide</w:t>
      </w:r>
    </w:p>
    <w:p w14:paraId="06FF22F4" w14:textId="77777777" w:rsidR="00073045" w:rsidRDefault="00073045">
      <w:pPr>
        <w:pStyle w:val="BodyText"/>
        <w:spacing w:before="2"/>
        <w:rPr>
          <w:b/>
          <w:sz w:val="21"/>
        </w:rPr>
      </w:pPr>
    </w:p>
    <w:p w14:paraId="04EC9F8B" w14:textId="77777777" w:rsidR="00073045" w:rsidRDefault="000F30A2">
      <w:pPr>
        <w:pStyle w:val="ListParagraph"/>
        <w:numPr>
          <w:ilvl w:val="0"/>
          <w:numId w:val="3"/>
        </w:numPr>
        <w:tabs>
          <w:tab w:val="left" w:pos="1386"/>
          <w:tab w:val="left" w:pos="1387"/>
        </w:tabs>
        <w:spacing w:before="1" w:line="276" w:lineRule="auto"/>
        <w:ind w:right="1455"/>
        <w:rPr>
          <w:sz w:val="18"/>
        </w:rPr>
      </w:pPr>
      <w:r>
        <w:rPr>
          <w:sz w:val="18"/>
        </w:rPr>
        <w:t>Find the regional MassDEP office for your city or town where the proposed system including well, wellfield, or</w:t>
      </w:r>
      <w:r>
        <w:rPr>
          <w:spacing w:val="-47"/>
          <w:sz w:val="18"/>
        </w:rPr>
        <w:t xml:space="preserve"> </w:t>
      </w:r>
      <w:r>
        <w:rPr>
          <w:sz w:val="18"/>
        </w:rPr>
        <w:t>spring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located:</w:t>
      </w:r>
      <w:r>
        <w:rPr>
          <w:color w:val="0000FF"/>
          <w:spacing w:val="43"/>
          <w:sz w:val="18"/>
        </w:rPr>
        <w:t xml:space="preserve"> </w:t>
      </w:r>
      <w:hyperlink r:id="rId10">
        <w:r>
          <w:rPr>
            <w:color w:val="0000FF"/>
            <w:sz w:val="18"/>
            <w:u w:val="single" w:color="0000FF"/>
          </w:rPr>
          <w:t>https://www.mass.gov/service-details/massdep-regional-offices-by-community</w:t>
        </w:r>
      </w:hyperlink>
    </w:p>
    <w:p w14:paraId="04B1541E" w14:textId="77777777" w:rsidR="00073045" w:rsidRDefault="00073045">
      <w:pPr>
        <w:pStyle w:val="BodyText"/>
        <w:spacing w:before="4"/>
        <w:rPr>
          <w:sz w:val="12"/>
        </w:rPr>
      </w:pPr>
    </w:p>
    <w:p w14:paraId="5E36A656" w14:textId="37D2C6AA" w:rsidR="00073045" w:rsidRPr="00602FE3" w:rsidRDefault="000F30A2" w:rsidP="00602FE3">
      <w:pPr>
        <w:pStyle w:val="ListParagraph"/>
        <w:numPr>
          <w:ilvl w:val="0"/>
          <w:numId w:val="3"/>
        </w:numPr>
        <w:tabs>
          <w:tab w:val="left" w:pos="1391"/>
          <w:tab w:val="left" w:pos="1392"/>
        </w:tabs>
        <w:spacing w:before="94" w:line="278" w:lineRule="auto"/>
        <w:ind w:left="1391" w:right="1543" w:hanging="452"/>
        <w:rPr>
          <w:sz w:val="18"/>
        </w:rPr>
      </w:pP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regional</w:t>
      </w:r>
      <w:r>
        <w:rPr>
          <w:spacing w:val="-2"/>
          <w:sz w:val="18"/>
        </w:rPr>
        <w:t xml:space="preserve"> </w:t>
      </w:r>
      <w:r>
        <w:rPr>
          <w:sz w:val="18"/>
        </w:rPr>
        <w:t>MassDEP</w:t>
      </w:r>
      <w:r>
        <w:rPr>
          <w:spacing w:val="-1"/>
          <w:sz w:val="18"/>
        </w:rPr>
        <w:t xml:space="preserve"> </w:t>
      </w:r>
      <w:r>
        <w:rPr>
          <w:sz w:val="18"/>
        </w:rPr>
        <w:t>office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advance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planning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new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substantial</w:t>
      </w:r>
      <w:r>
        <w:rPr>
          <w:spacing w:val="-1"/>
          <w:sz w:val="18"/>
        </w:rPr>
        <w:t xml:space="preserve"> </w:t>
      </w:r>
      <w:r>
        <w:rPr>
          <w:sz w:val="18"/>
        </w:rPr>
        <w:t>modification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public</w:t>
      </w:r>
      <w:r>
        <w:rPr>
          <w:spacing w:val="-47"/>
          <w:sz w:val="18"/>
        </w:rPr>
        <w:t xml:space="preserve"> </w:t>
      </w:r>
      <w:r>
        <w:rPr>
          <w:sz w:val="18"/>
        </w:rPr>
        <w:t>water</w:t>
      </w:r>
      <w:r>
        <w:rPr>
          <w:spacing w:val="-1"/>
          <w:sz w:val="18"/>
        </w:rPr>
        <w:t xml:space="preserve"> </w:t>
      </w:r>
      <w:r>
        <w:rPr>
          <w:sz w:val="18"/>
        </w:rPr>
        <w:t>system.</w:t>
      </w:r>
      <w:r>
        <w:rPr>
          <w:spacing w:val="-3"/>
          <w:sz w:val="18"/>
        </w:rPr>
        <w:t xml:space="preserve"> </w:t>
      </w:r>
      <w:r>
        <w:rPr>
          <w:sz w:val="18"/>
        </w:rPr>
        <w:t>MassDEP</w:t>
      </w:r>
      <w:r>
        <w:rPr>
          <w:spacing w:val="-1"/>
          <w:sz w:val="18"/>
        </w:rPr>
        <w:t xml:space="preserve"> </w:t>
      </w:r>
      <w:r>
        <w:rPr>
          <w:sz w:val="18"/>
        </w:rPr>
        <w:t>staff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help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identify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permits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approvals</w:t>
      </w:r>
      <w:r>
        <w:rPr>
          <w:spacing w:val="-2"/>
          <w:sz w:val="18"/>
        </w:rPr>
        <w:t xml:space="preserve"> </w:t>
      </w:r>
      <w:r>
        <w:rPr>
          <w:sz w:val="18"/>
        </w:rPr>
        <w:t>that you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need.</w:t>
      </w:r>
    </w:p>
    <w:p w14:paraId="650218D5" w14:textId="77777777" w:rsidR="00C63B92" w:rsidRDefault="00C63B92" w:rsidP="00C63B92">
      <w:pPr>
        <w:spacing w:before="113"/>
        <w:ind w:left="4755" w:right="5030"/>
        <w:jc w:val="center"/>
        <w:rPr>
          <w:b/>
          <w:sz w:val="16"/>
        </w:rPr>
      </w:pPr>
      <w:r>
        <w:rPr>
          <w:b/>
          <w:sz w:val="16"/>
        </w:rPr>
        <w:t>MassDEP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Contact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List</w:t>
      </w:r>
    </w:p>
    <w:p w14:paraId="1C7F9306" w14:textId="77777777" w:rsidR="00C63B92" w:rsidRDefault="00C63B92" w:rsidP="00C63B92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520"/>
        <w:gridCol w:w="1406"/>
        <w:gridCol w:w="2824"/>
        <w:gridCol w:w="1440"/>
      </w:tblGrid>
      <w:tr w:rsidR="00C63B92" w14:paraId="3B9FE1CB" w14:textId="77777777" w:rsidTr="00CA1354">
        <w:trPr>
          <w:trHeight w:val="184"/>
        </w:trPr>
        <w:tc>
          <w:tcPr>
            <w:tcW w:w="1800" w:type="dxa"/>
          </w:tcPr>
          <w:p w14:paraId="65381961" w14:textId="77777777" w:rsidR="00C63B92" w:rsidRDefault="00C63B92" w:rsidP="00CA13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6" w:type="dxa"/>
            <w:gridSpan w:val="2"/>
          </w:tcPr>
          <w:p w14:paraId="34329407" w14:textId="77777777" w:rsidR="00C63B92" w:rsidRDefault="00C63B92" w:rsidP="00CA1354">
            <w:pPr>
              <w:pStyle w:val="TableParagraph"/>
              <w:spacing w:line="164" w:lineRule="exact"/>
              <w:ind w:left="1200"/>
              <w:rPr>
                <w:b/>
                <w:sz w:val="16"/>
              </w:rPr>
            </w:pPr>
            <w:r>
              <w:rPr>
                <w:b/>
                <w:sz w:val="16"/>
              </w:rPr>
              <w:t>Source Approval</w:t>
            </w:r>
          </w:p>
        </w:tc>
        <w:tc>
          <w:tcPr>
            <w:tcW w:w="4264" w:type="dxa"/>
            <w:gridSpan w:val="2"/>
          </w:tcPr>
          <w:p w14:paraId="136598B4" w14:textId="77777777" w:rsidR="00C63B92" w:rsidRDefault="00C63B92" w:rsidP="00CA1354">
            <w:pPr>
              <w:pStyle w:val="TableParagraph"/>
              <w:spacing w:line="164" w:lineRule="exact"/>
              <w:ind w:left="1279"/>
              <w:rPr>
                <w:b/>
                <w:sz w:val="16"/>
              </w:rPr>
            </w:pPr>
            <w:r>
              <w:rPr>
                <w:b/>
                <w:sz w:val="16"/>
              </w:rPr>
              <w:t>System Approval</w:t>
            </w:r>
          </w:p>
        </w:tc>
      </w:tr>
      <w:tr w:rsidR="005A36E8" w14:paraId="016DBB6A" w14:textId="77777777" w:rsidTr="00C63B92">
        <w:trPr>
          <w:trHeight w:val="369"/>
        </w:trPr>
        <w:tc>
          <w:tcPr>
            <w:tcW w:w="1800" w:type="dxa"/>
            <w:vAlign w:val="center"/>
          </w:tcPr>
          <w:p w14:paraId="7FA60F9E" w14:textId="77777777" w:rsidR="005A36E8" w:rsidRPr="00BE162A" w:rsidRDefault="005A36E8" w:rsidP="005A36E8">
            <w:pPr>
              <w:pStyle w:val="TableParagraph"/>
              <w:spacing w:before="89"/>
              <w:ind w:left="107"/>
              <w:rPr>
                <w:b/>
                <w:bCs/>
                <w:sz w:val="16"/>
              </w:rPr>
            </w:pPr>
            <w:r w:rsidRPr="00BE162A">
              <w:rPr>
                <w:b/>
                <w:bCs/>
                <w:sz w:val="16"/>
              </w:rPr>
              <w:t>NERO</w:t>
            </w:r>
            <w:r w:rsidRPr="00BE162A">
              <w:rPr>
                <w:b/>
                <w:bCs/>
                <w:spacing w:val="-1"/>
                <w:sz w:val="16"/>
              </w:rPr>
              <w:t xml:space="preserve"> </w:t>
            </w:r>
            <w:r w:rsidRPr="00BE162A">
              <w:rPr>
                <w:b/>
                <w:bCs/>
                <w:sz w:val="16"/>
              </w:rPr>
              <w:t>-</w:t>
            </w:r>
            <w:r w:rsidRPr="00BE162A">
              <w:rPr>
                <w:b/>
                <w:bCs/>
                <w:spacing w:val="-1"/>
                <w:sz w:val="16"/>
              </w:rPr>
              <w:t xml:space="preserve"> </w:t>
            </w:r>
            <w:r w:rsidRPr="00BE162A">
              <w:rPr>
                <w:b/>
                <w:bCs/>
                <w:sz w:val="16"/>
              </w:rPr>
              <w:t>(Northeast)</w:t>
            </w:r>
          </w:p>
        </w:tc>
        <w:tc>
          <w:tcPr>
            <w:tcW w:w="2520" w:type="dxa"/>
            <w:vAlign w:val="center"/>
          </w:tcPr>
          <w:p w14:paraId="639E3360" w14:textId="77777777" w:rsidR="005A36E8" w:rsidRDefault="005A36E8" w:rsidP="005A36E8">
            <w:pPr>
              <w:pStyle w:val="TableParagraph"/>
              <w:spacing w:line="182" w:lineRule="exact"/>
              <w:ind w:right="301"/>
              <w:jc w:val="center"/>
              <w:rPr>
                <w:sz w:val="16"/>
              </w:rPr>
            </w:pPr>
            <w:r>
              <w:rPr>
                <w:sz w:val="16"/>
              </w:rPr>
              <w:t>Melissa Dwinell</w:t>
            </w:r>
          </w:p>
          <w:p w14:paraId="20B22FAA" w14:textId="4725CCC8" w:rsidR="005A36E8" w:rsidRDefault="005A36E8" w:rsidP="005A36E8">
            <w:pPr>
              <w:pStyle w:val="TableParagraph"/>
              <w:spacing w:line="182" w:lineRule="exact"/>
              <w:jc w:val="center"/>
              <w:rPr>
                <w:sz w:val="16"/>
              </w:rPr>
            </w:pPr>
            <w:hyperlink r:id="rId11" w:history="1">
              <w:r w:rsidRPr="00241EF6">
                <w:rPr>
                  <w:rStyle w:val="Hyperlink"/>
                  <w:sz w:val="16"/>
                </w:rPr>
                <w:t>melissa.dwinell@mass.gov</w:t>
              </w:r>
            </w:hyperlink>
            <w:r>
              <w:rPr>
                <w:sz w:val="16"/>
              </w:rPr>
              <w:t xml:space="preserve"> </w:t>
            </w:r>
          </w:p>
        </w:tc>
        <w:tc>
          <w:tcPr>
            <w:tcW w:w="1406" w:type="dxa"/>
            <w:vAlign w:val="center"/>
          </w:tcPr>
          <w:p w14:paraId="6EDB4B9F" w14:textId="4BCA5F54" w:rsidR="005A36E8" w:rsidRDefault="005A36E8" w:rsidP="005A36E8">
            <w:pPr>
              <w:pStyle w:val="TableParagraph"/>
              <w:spacing w:before="89"/>
              <w:ind w:left="84"/>
              <w:jc w:val="center"/>
              <w:rPr>
                <w:sz w:val="16"/>
              </w:rPr>
            </w:pPr>
            <w:r w:rsidRPr="0089526A">
              <w:rPr>
                <w:sz w:val="16"/>
              </w:rPr>
              <w:t>857-278-5348</w:t>
            </w:r>
          </w:p>
        </w:tc>
        <w:tc>
          <w:tcPr>
            <w:tcW w:w="2824" w:type="dxa"/>
            <w:tcBorders>
              <w:right w:val="single" w:sz="4" w:space="0" w:color="000000"/>
            </w:tcBorders>
            <w:vAlign w:val="center"/>
          </w:tcPr>
          <w:p w14:paraId="53528B84" w14:textId="77777777" w:rsidR="005A36E8" w:rsidRDefault="005A36E8" w:rsidP="005A36E8">
            <w:pPr>
              <w:pStyle w:val="TableParagraph"/>
              <w:spacing w:line="182" w:lineRule="exact"/>
              <w:ind w:right="301"/>
              <w:jc w:val="center"/>
              <w:rPr>
                <w:sz w:val="16"/>
              </w:rPr>
            </w:pPr>
            <w:r>
              <w:rPr>
                <w:sz w:val="16"/>
              </w:rPr>
              <w:t>Melissa Dwinell</w:t>
            </w:r>
          </w:p>
          <w:p w14:paraId="6DF0FBCF" w14:textId="20BF1C4D" w:rsidR="005A36E8" w:rsidRDefault="005A36E8" w:rsidP="005A36E8">
            <w:pPr>
              <w:pStyle w:val="TableParagraph"/>
              <w:spacing w:line="182" w:lineRule="exact"/>
              <w:ind w:right="301"/>
              <w:jc w:val="center"/>
              <w:rPr>
                <w:sz w:val="16"/>
              </w:rPr>
            </w:pPr>
            <w:hyperlink r:id="rId12" w:history="1">
              <w:r w:rsidRPr="00241EF6">
                <w:rPr>
                  <w:rStyle w:val="Hyperlink"/>
                  <w:sz w:val="16"/>
                </w:rPr>
                <w:t>melissa.dwinell@mass.gov</w:t>
              </w:r>
            </w:hyperlink>
            <w:r>
              <w:rPr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14:paraId="50F92783" w14:textId="3F3740FE" w:rsidR="005A36E8" w:rsidRDefault="005A36E8" w:rsidP="005A36E8">
            <w:pPr>
              <w:pStyle w:val="TableParagraph"/>
              <w:spacing w:before="89"/>
              <w:ind w:left="156" w:right="146"/>
              <w:jc w:val="center"/>
              <w:rPr>
                <w:sz w:val="16"/>
              </w:rPr>
            </w:pPr>
            <w:r w:rsidRPr="0089526A">
              <w:rPr>
                <w:sz w:val="16"/>
              </w:rPr>
              <w:t>857-278-5348</w:t>
            </w:r>
          </w:p>
        </w:tc>
      </w:tr>
      <w:tr w:rsidR="00C63B92" w14:paraId="1D35C356" w14:textId="77777777" w:rsidTr="00C63B92">
        <w:trPr>
          <w:trHeight w:val="366"/>
        </w:trPr>
        <w:tc>
          <w:tcPr>
            <w:tcW w:w="1800" w:type="dxa"/>
            <w:vAlign w:val="center"/>
          </w:tcPr>
          <w:p w14:paraId="69BB776B" w14:textId="77777777" w:rsidR="00C63B92" w:rsidRPr="00BE162A" w:rsidRDefault="00C63B92" w:rsidP="00C63B92">
            <w:pPr>
              <w:pStyle w:val="TableParagraph"/>
              <w:spacing w:before="87"/>
              <w:ind w:left="107"/>
              <w:rPr>
                <w:b/>
                <w:bCs/>
                <w:sz w:val="16"/>
              </w:rPr>
            </w:pPr>
            <w:r w:rsidRPr="00BE162A">
              <w:rPr>
                <w:b/>
                <w:bCs/>
                <w:sz w:val="16"/>
              </w:rPr>
              <w:t>SERO</w:t>
            </w:r>
            <w:r w:rsidRPr="00BE162A">
              <w:rPr>
                <w:b/>
                <w:bCs/>
                <w:spacing w:val="-3"/>
                <w:sz w:val="16"/>
              </w:rPr>
              <w:t xml:space="preserve"> </w:t>
            </w:r>
            <w:r w:rsidRPr="00BE162A">
              <w:rPr>
                <w:b/>
                <w:bCs/>
                <w:sz w:val="16"/>
              </w:rPr>
              <w:t>-</w:t>
            </w:r>
            <w:r w:rsidRPr="00BE162A">
              <w:rPr>
                <w:b/>
                <w:bCs/>
                <w:spacing w:val="-1"/>
                <w:sz w:val="16"/>
              </w:rPr>
              <w:t xml:space="preserve"> </w:t>
            </w:r>
            <w:r w:rsidRPr="00BE162A">
              <w:rPr>
                <w:b/>
                <w:bCs/>
                <w:sz w:val="16"/>
              </w:rPr>
              <w:t>(Southeast)</w:t>
            </w:r>
          </w:p>
        </w:tc>
        <w:tc>
          <w:tcPr>
            <w:tcW w:w="2520" w:type="dxa"/>
            <w:vAlign w:val="center"/>
          </w:tcPr>
          <w:p w14:paraId="57E140A0" w14:textId="77777777" w:rsidR="00C63B92" w:rsidRDefault="00C63B92" w:rsidP="00CA1354">
            <w:pPr>
              <w:pStyle w:val="TableParagraph"/>
              <w:spacing w:before="1" w:line="166" w:lineRule="exact"/>
              <w:ind w:right="153"/>
              <w:jc w:val="center"/>
              <w:rPr>
                <w:sz w:val="16"/>
              </w:rPr>
            </w:pPr>
            <w:r w:rsidRPr="00BE162A">
              <w:rPr>
                <w:sz w:val="16"/>
              </w:rPr>
              <w:t xml:space="preserve">Michelle </w:t>
            </w:r>
            <w:proofErr w:type="spellStart"/>
            <w:r w:rsidRPr="00BE162A">
              <w:rPr>
                <w:sz w:val="16"/>
              </w:rPr>
              <w:t>Regon</w:t>
            </w:r>
            <w:proofErr w:type="spellEnd"/>
            <w:r w:rsidRPr="00BE162A">
              <w:rPr>
                <w:sz w:val="16"/>
              </w:rPr>
              <w:t xml:space="preserve">, </w:t>
            </w:r>
            <w:hyperlink r:id="rId13" w:history="1">
              <w:r w:rsidRPr="00A141BC">
                <w:rPr>
                  <w:rStyle w:val="Hyperlink"/>
                  <w:sz w:val="16"/>
                </w:rPr>
                <w:t>michelle.regon@mass.gov</w:t>
              </w:r>
            </w:hyperlink>
          </w:p>
        </w:tc>
        <w:tc>
          <w:tcPr>
            <w:tcW w:w="1406" w:type="dxa"/>
            <w:vAlign w:val="center"/>
          </w:tcPr>
          <w:p w14:paraId="77792FFC" w14:textId="77777777" w:rsidR="00C63B92" w:rsidRDefault="00C63B92" w:rsidP="00CA1354">
            <w:pPr>
              <w:pStyle w:val="TableParagraph"/>
              <w:spacing w:before="87"/>
              <w:ind w:left="84"/>
              <w:jc w:val="center"/>
              <w:rPr>
                <w:sz w:val="16"/>
              </w:rPr>
            </w:pPr>
            <w:r w:rsidRPr="00BE162A">
              <w:rPr>
                <w:sz w:val="16"/>
              </w:rPr>
              <w:t>508-946-2836</w:t>
            </w:r>
          </w:p>
        </w:tc>
        <w:tc>
          <w:tcPr>
            <w:tcW w:w="2824" w:type="dxa"/>
            <w:tcBorders>
              <w:right w:val="single" w:sz="4" w:space="0" w:color="000000"/>
            </w:tcBorders>
            <w:vAlign w:val="center"/>
          </w:tcPr>
          <w:p w14:paraId="7F32CC08" w14:textId="77777777" w:rsidR="00C63B92" w:rsidRDefault="00C63B92" w:rsidP="00CA1354">
            <w:pPr>
              <w:pStyle w:val="TableParagraph"/>
              <w:spacing w:before="1" w:line="166" w:lineRule="exact"/>
              <w:ind w:right="241"/>
              <w:jc w:val="center"/>
              <w:rPr>
                <w:sz w:val="16"/>
              </w:rPr>
            </w:pPr>
            <w:r w:rsidRPr="00BE162A">
              <w:rPr>
                <w:sz w:val="16"/>
              </w:rPr>
              <w:t xml:space="preserve">Jim McLaughlin, </w:t>
            </w:r>
            <w:hyperlink r:id="rId14" w:history="1">
              <w:r w:rsidRPr="00A141BC">
                <w:rPr>
                  <w:rStyle w:val="Hyperlink"/>
                  <w:sz w:val="16"/>
                </w:rPr>
                <w:t>james.m.mclaughlin@mass.gov</w:t>
              </w:r>
            </w:hyperlink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14:paraId="5ACA47EA" w14:textId="77777777" w:rsidR="00C63B92" w:rsidRDefault="00C63B92" w:rsidP="00CA1354">
            <w:pPr>
              <w:pStyle w:val="TableParagraph"/>
              <w:spacing w:before="87"/>
              <w:ind w:left="156" w:right="146"/>
              <w:jc w:val="center"/>
              <w:rPr>
                <w:sz w:val="16"/>
              </w:rPr>
            </w:pPr>
            <w:r w:rsidRPr="00BE162A">
              <w:rPr>
                <w:sz w:val="16"/>
              </w:rPr>
              <w:t>508-946-2805</w:t>
            </w:r>
          </w:p>
        </w:tc>
      </w:tr>
      <w:tr w:rsidR="00C63B92" w14:paraId="1A26363E" w14:textId="77777777" w:rsidTr="00C63B92">
        <w:trPr>
          <w:trHeight w:val="369"/>
        </w:trPr>
        <w:tc>
          <w:tcPr>
            <w:tcW w:w="1800" w:type="dxa"/>
            <w:vAlign w:val="center"/>
          </w:tcPr>
          <w:p w14:paraId="3293803A" w14:textId="77777777" w:rsidR="00C63B92" w:rsidRPr="00BE162A" w:rsidRDefault="00C63B92" w:rsidP="00C63B92">
            <w:pPr>
              <w:pStyle w:val="TableParagraph"/>
              <w:spacing w:before="89"/>
              <w:ind w:left="107"/>
              <w:rPr>
                <w:b/>
                <w:bCs/>
                <w:sz w:val="16"/>
              </w:rPr>
            </w:pPr>
            <w:r w:rsidRPr="00BE162A">
              <w:rPr>
                <w:b/>
                <w:bCs/>
                <w:sz w:val="16"/>
              </w:rPr>
              <w:t>CERO -</w:t>
            </w:r>
            <w:r w:rsidRPr="00BE162A">
              <w:rPr>
                <w:b/>
                <w:bCs/>
                <w:spacing w:val="-1"/>
                <w:sz w:val="16"/>
              </w:rPr>
              <w:t xml:space="preserve"> </w:t>
            </w:r>
            <w:r w:rsidRPr="00BE162A">
              <w:rPr>
                <w:b/>
                <w:bCs/>
                <w:sz w:val="16"/>
              </w:rPr>
              <w:t>(Central)</w:t>
            </w:r>
          </w:p>
        </w:tc>
        <w:tc>
          <w:tcPr>
            <w:tcW w:w="2520" w:type="dxa"/>
            <w:vAlign w:val="center"/>
          </w:tcPr>
          <w:p w14:paraId="40DD3BC3" w14:textId="77777777" w:rsidR="00C63B92" w:rsidRDefault="002B6E0A" w:rsidP="00CA1354">
            <w:pPr>
              <w:pStyle w:val="TableParagraph"/>
              <w:spacing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Timothy O’Keefe</w:t>
            </w:r>
          </w:p>
          <w:p w14:paraId="5FAAFD92" w14:textId="552ECCB0" w:rsidR="002B6E0A" w:rsidRDefault="002B6E0A" w:rsidP="00CA1354">
            <w:pPr>
              <w:pStyle w:val="TableParagraph"/>
              <w:spacing w:line="182" w:lineRule="exact"/>
              <w:jc w:val="center"/>
              <w:rPr>
                <w:sz w:val="16"/>
              </w:rPr>
            </w:pPr>
            <w:hyperlink r:id="rId15" w:history="1">
              <w:r w:rsidRPr="003A0EC7">
                <w:rPr>
                  <w:rStyle w:val="Hyperlink"/>
                  <w:sz w:val="16"/>
                </w:rPr>
                <w:t>timothy.okeefe@mass.gov</w:t>
              </w:r>
            </w:hyperlink>
            <w:r>
              <w:rPr>
                <w:sz w:val="16"/>
              </w:rPr>
              <w:t xml:space="preserve"> </w:t>
            </w:r>
          </w:p>
        </w:tc>
        <w:tc>
          <w:tcPr>
            <w:tcW w:w="1406" w:type="dxa"/>
            <w:vAlign w:val="center"/>
          </w:tcPr>
          <w:p w14:paraId="3DCEB556" w14:textId="64B50AE9" w:rsidR="00C63B92" w:rsidRDefault="002B6E0A" w:rsidP="00CA1354">
            <w:pPr>
              <w:pStyle w:val="TableParagraph"/>
              <w:spacing w:before="89"/>
              <w:ind w:left="84"/>
              <w:jc w:val="center"/>
              <w:rPr>
                <w:sz w:val="16"/>
              </w:rPr>
            </w:pPr>
            <w:r>
              <w:rPr>
                <w:sz w:val="16"/>
              </w:rPr>
              <w:t>781-686-6867</w:t>
            </w:r>
          </w:p>
        </w:tc>
        <w:tc>
          <w:tcPr>
            <w:tcW w:w="2824" w:type="dxa"/>
            <w:tcBorders>
              <w:right w:val="single" w:sz="4" w:space="0" w:color="000000"/>
            </w:tcBorders>
            <w:vAlign w:val="center"/>
          </w:tcPr>
          <w:p w14:paraId="091C4960" w14:textId="77777777" w:rsidR="00C63B92" w:rsidRDefault="002B6E0A" w:rsidP="00CA1354">
            <w:pPr>
              <w:pStyle w:val="TableParagraph"/>
              <w:spacing w:line="182" w:lineRule="exact"/>
              <w:ind w:right="30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Randy </w:t>
            </w:r>
            <w:proofErr w:type="spellStart"/>
            <w:r>
              <w:rPr>
                <w:sz w:val="16"/>
              </w:rPr>
              <w:t>Swigor</w:t>
            </w:r>
            <w:proofErr w:type="spellEnd"/>
          </w:p>
          <w:p w14:paraId="3E0F8247" w14:textId="3499FD97" w:rsidR="002B6E0A" w:rsidRDefault="002B6E0A" w:rsidP="00CA1354">
            <w:pPr>
              <w:pStyle w:val="TableParagraph"/>
              <w:spacing w:line="182" w:lineRule="exact"/>
              <w:ind w:right="305"/>
              <w:jc w:val="center"/>
              <w:rPr>
                <w:sz w:val="16"/>
              </w:rPr>
            </w:pPr>
            <w:hyperlink r:id="rId16" w:history="1">
              <w:r w:rsidRPr="003A0EC7">
                <w:rPr>
                  <w:rStyle w:val="Hyperlink"/>
                  <w:sz w:val="16"/>
                </w:rPr>
                <w:t>randy.swigor@mass.gov</w:t>
              </w:r>
            </w:hyperlink>
            <w:r>
              <w:rPr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14:paraId="7405B60E" w14:textId="553261CE" w:rsidR="00C63B92" w:rsidRDefault="002B6E0A" w:rsidP="00CA1354">
            <w:pPr>
              <w:pStyle w:val="TableParagraph"/>
              <w:spacing w:before="89"/>
              <w:ind w:left="156" w:right="146"/>
              <w:jc w:val="center"/>
              <w:rPr>
                <w:sz w:val="16"/>
              </w:rPr>
            </w:pPr>
            <w:r>
              <w:rPr>
                <w:sz w:val="16"/>
              </w:rPr>
              <w:t>781-459-9270</w:t>
            </w:r>
          </w:p>
        </w:tc>
      </w:tr>
      <w:tr w:rsidR="00C63B92" w14:paraId="384E2004" w14:textId="77777777" w:rsidTr="002B6E0A">
        <w:trPr>
          <w:trHeight w:val="414"/>
        </w:trPr>
        <w:tc>
          <w:tcPr>
            <w:tcW w:w="1800" w:type="dxa"/>
            <w:vAlign w:val="center"/>
          </w:tcPr>
          <w:p w14:paraId="46FBA571" w14:textId="77777777" w:rsidR="00C63B92" w:rsidRPr="00BE162A" w:rsidRDefault="00C63B92" w:rsidP="00C63B92">
            <w:pPr>
              <w:pStyle w:val="TableParagraph"/>
              <w:spacing w:before="90"/>
              <w:ind w:left="107"/>
              <w:rPr>
                <w:b/>
                <w:bCs/>
                <w:sz w:val="16"/>
              </w:rPr>
            </w:pPr>
            <w:r w:rsidRPr="00BE162A">
              <w:rPr>
                <w:b/>
                <w:bCs/>
                <w:sz w:val="16"/>
              </w:rPr>
              <w:t>WERO</w:t>
            </w:r>
            <w:r w:rsidRPr="00BE162A">
              <w:rPr>
                <w:b/>
                <w:bCs/>
                <w:spacing w:val="-1"/>
                <w:sz w:val="16"/>
              </w:rPr>
              <w:t xml:space="preserve"> </w:t>
            </w:r>
            <w:r w:rsidRPr="00BE162A">
              <w:rPr>
                <w:b/>
                <w:bCs/>
                <w:sz w:val="16"/>
              </w:rPr>
              <w:t>-</w:t>
            </w:r>
            <w:r w:rsidRPr="00BE162A">
              <w:rPr>
                <w:b/>
                <w:bCs/>
                <w:spacing w:val="-2"/>
                <w:sz w:val="16"/>
              </w:rPr>
              <w:t xml:space="preserve"> </w:t>
            </w:r>
            <w:r w:rsidRPr="00BE162A">
              <w:rPr>
                <w:b/>
                <w:bCs/>
                <w:sz w:val="16"/>
              </w:rPr>
              <w:t>(Western)</w:t>
            </w:r>
          </w:p>
        </w:tc>
        <w:tc>
          <w:tcPr>
            <w:tcW w:w="2520" w:type="dxa"/>
            <w:vAlign w:val="center"/>
          </w:tcPr>
          <w:p w14:paraId="7E86C125" w14:textId="78B1E04B" w:rsidR="00C63B92" w:rsidRDefault="00C63B92" w:rsidP="002B6E0A">
            <w:pPr>
              <w:pStyle w:val="TableParagraph"/>
              <w:spacing w:line="180" w:lineRule="exact"/>
              <w:ind w:right="153"/>
              <w:jc w:val="center"/>
              <w:rPr>
                <w:sz w:val="16"/>
              </w:rPr>
            </w:pPr>
            <w:r>
              <w:rPr>
                <w:sz w:val="16"/>
              </w:rPr>
              <w:t>Christine Simard</w:t>
            </w:r>
            <w:r>
              <w:rPr>
                <w:sz w:val="16"/>
              </w:rPr>
              <w:br/>
            </w:r>
            <w:hyperlink r:id="rId17" w:history="1">
              <w:r w:rsidRPr="00FD1215">
                <w:rPr>
                  <w:rStyle w:val="Hyperlink"/>
                  <w:sz w:val="16"/>
                </w:rPr>
                <w:t>christine.simard@mass.gov</w:t>
              </w:r>
            </w:hyperlink>
          </w:p>
        </w:tc>
        <w:tc>
          <w:tcPr>
            <w:tcW w:w="1406" w:type="dxa"/>
            <w:vAlign w:val="center"/>
          </w:tcPr>
          <w:p w14:paraId="12ACAB58" w14:textId="19647D3D" w:rsidR="00C63B92" w:rsidRDefault="00C63B92" w:rsidP="00CA1354">
            <w:pPr>
              <w:pStyle w:val="TableParagraph"/>
              <w:spacing w:before="90"/>
              <w:ind w:left="84"/>
              <w:jc w:val="center"/>
              <w:rPr>
                <w:sz w:val="16"/>
              </w:rPr>
            </w:pPr>
            <w:r>
              <w:rPr>
                <w:sz w:val="16"/>
              </w:rPr>
              <w:t>413-755-2147</w:t>
            </w:r>
          </w:p>
        </w:tc>
        <w:tc>
          <w:tcPr>
            <w:tcW w:w="2824" w:type="dxa"/>
            <w:tcBorders>
              <w:right w:val="single" w:sz="4" w:space="0" w:color="000000"/>
            </w:tcBorders>
            <w:vAlign w:val="center"/>
          </w:tcPr>
          <w:p w14:paraId="1F0CBBD9" w14:textId="77777777" w:rsidR="005A36E8" w:rsidRDefault="005A36E8" w:rsidP="005A36E8">
            <w:pPr>
              <w:pStyle w:val="TableParagraph"/>
              <w:spacing w:before="1" w:line="168" w:lineRule="exact"/>
              <w:ind w:right="153"/>
              <w:jc w:val="center"/>
              <w:rPr>
                <w:sz w:val="16"/>
              </w:rPr>
            </w:pPr>
            <w:r>
              <w:rPr>
                <w:sz w:val="16"/>
              </w:rPr>
              <w:t>Andrew Kelly</w:t>
            </w:r>
          </w:p>
          <w:p w14:paraId="05360F09" w14:textId="468F3060" w:rsidR="00C63B92" w:rsidRDefault="005A36E8" w:rsidP="005A36E8">
            <w:pPr>
              <w:pStyle w:val="TableParagraph"/>
              <w:spacing w:line="180" w:lineRule="exact"/>
              <w:ind w:right="241"/>
              <w:jc w:val="center"/>
              <w:rPr>
                <w:sz w:val="16"/>
              </w:rPr>
            </w:pPr>
            <w:hyperlink r:id="rId18" w:history="1">
              <w:r w:rsidRPr="00FD1215">
                <w:rPr>
                  <w:rStyle w:val="Hyperlink"/>
                  <w:sz w:val="16"/>
                </w:rPr>
                <w:t>Andrew.kelly@mass.gov</w:t>
              </w:r>
            </w:hyperlink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14:paraId="05EB8B5D" w14:textId="0B225DBE" w:rsidR="00C63B92" w:rsidRDefault="005A36E8" w:rsidP="00CA1354">
            <w:pPr>
              <w:pStyle w:val="TableParagraph"/>
              <w:spacing w:before="90"/>
              <w:ind w:left="156" w:right="146"/>
              <w:jc w:val="center"/>
              <w:rPr>
                <w:sz w:val="16"/>
              </w:rPr>
            </w:pPr>
            <w:r>
              <w:rPr>
                <w:sz w:val="16"/>
              </w:rPr>
              <w:t>413-755-2230</w:t>
            </w:r>
          </w:p>
        </w:tc>
      </w:tr>
      <w:tr w:rsidR="00204406" w14:paraId="73468BA6" w14:textId="77777777" w:rsidTr="005B7296">
        <w:trPr>
          <w:trHeight w:val="963"/>
        </w:trPr>
        <w:tc>
          <w:tcPr>
            <w:tcW w:w="1800" w:type="dxa"/>
            <w:vAlign w:val="center"/>
          </w:tcPr>
          <w:p w14:paraId="282EF9E5" w14:textId="77777777" w:rsidR="00204406" w:rsidRPr="00BE162A" w:rsidRDefault="00204406" w:rsidP="00C63B92">
            <w:pPr>
              <w:pStyle w:val="TableParagraph"/>
              <w:rPr>
                <w:b/>
                <w:bCs/>
                <w:sz w:val="18"/>
              </w:rPr>
            </w:pPr>
          </w:p>
          <w:p w14:paraId="2D3581C3" w14:textId="77777777" w:rsidR="00204406" w:rsidRPr="00BE162A" w:rsidRDefault="00204406" w:rsidP="00C63B92">
            <w:pPr>
              <w:pStyle w:val="TableParagraph"/>
              <w:rPr>
                <w:b/>
                <w:bCs/>
                <w:sz w:val="19"/>
              </w:rPr>
            </w:pPr>
          </w:p>
          <w:p w14:paraId="78BFD8D3" w14:textId="77777777" w:rsidR="00204406" w:rsidRPr="00BE162A" w:rsidRDefault="00204406" w:rsidP="00C63B92">
            <w:pPr>
              <w:pStyle w:val="TableParagraph"/>
              <w:ind w:left="107"/>
              <w:rPr>
                <w:b/>
                <w:bCs/>
                <w:sz w:val="16"/>
              </w:rPr>
            </w:pPr>
            <w:r w:rsidRPr="00BE162A">
              <w:rPr>
                <w:b/>
                <w:bCs/>
                <w:sz w:val="16"/>
              </w:rPr>
              <w:t>BOSTON</w:t>
            </w:r>
            <w:r w:rsidRPr="00BE162A">
              <w:rPr>
                <w:b/>
                <w:bCs/>
                <w:spacing w:val="-1"/>
                <w:sz w:val="16"/>
              </w:rPr>
              <w:t xml:space="preserve"> </w:t>
            </w:r>
            <w:r w:rsidRPr="00BE162A">
              <w:rPr>
                <w:b/>
                <w:bCs/>
                <w:sz w:val="16"/>
              </w:rPr>
              <w:t>- (HQ)</w:t>
            </w:r>
          </w:p>
        </w:tc>
        <w:tc>
          <w:tcPr>
            <w:tcW w:w="2520" w:type="dxa"/>
            <w:vAlign w:val="center"/>
          </w:tcPr>
          <w:p w14:paraId="72EDFF53" w14:textId="77777777" w:rsidR="00204406" w:rsidRPr="000F4294" w:rsidRDefault="00204406" w:rsidP="00CA1354">
            <w:pPr>
              <w:pStyle w:val="TableParagraph"/>
              <w:spacing w:before="127"/>
              <w:jc w:val="center"/>
              <w:rPr>
                <w:sz w:val="16"/>
              </w:rPr>
            </w:pPr>
            <w:r w:rsidRPr="000F4294">
              <w:rPr>
                <w:sz w:val="16"/>
              </w:rPr>
              <w:t>Bruce Bouck</w:t>
            </w:r>
            <w:r w:rsidRPr="000F4294">
              <w:rPr>
                <w:spacing w:val="1"/>
                <w:sz w:val="16"/>
              </w:rPr>
              <w:t xml:space="preserve"> </w:t>
            </w:r>
            <w:hyperlink r:id="rId19">
              <w:r w:rsidRPr="000F4294">
                <w:rPr>
                  <w:color w:val="0000FF"/>
                  <w:spacing w:val="-1"/>
                  <w:sz w:val="16"/>
                  <w:u w:val="single" w:color="0000FF"/>
                </w:rPr>
                <w:t>bruce.bouck@mass.gov</w:t>
              </w:r>
            </w:hyperlink>
          </w:p>
        </w:tc>
        <w:tc>
          <w:tcPr>
            <w:tcW w:w="1406" w:type="dxa"/>
            <w:vAlign w:val="center"/>
          </w:tcPr>
          <w:p w14:paraId="13DEAFF9" w14:textId="77777777" w:rsidR="00204406" w:rsidRPr="000F4294" w:rsidRDefault="00204406" w:rsidP="002B6E0A">
            <w:pPr>
              <w:pStyle w:val="TableParagraph"/>
              <w:jc w:val="center"/>
              <w:rPr>
                <w:sz w:val="16"/>
              </w:rPr>
            </w:pPr>
            <w:r w:rsidRPr="000F4294">
              <w:rPr>
                <w:sz w:val="16"/>
              </w:rPr>
              <w:t>617-556-1055</w:t>
            </w:r>
          </w:p>
        </w:tc>
        <w:tc>
          <w:tcPr>
            <w:tcW w:w="4264" w:type="dxa"/>
            <w:gridSpan w:val="2"/>
            <w:vAlign w:val="center"/>
          </w:tcPr>
          <w:p w14:paraId="2CD864FF" w14:textId="77777777" w:rsidR="00204406" w:rsidRPr="000F4294" w:rsidRDefault="00204406" w:rsidP="00204406">
            <w:pPr>
              <w:pStyle w:val="TableParagraph"/>
              <w:spacing w:line="276" w:lineRule="auto"/>
              <w:ind w:right="211"/>
              <w:jc w:val="center"/>
              <w:rPr>
                <w:sz w:val="18"/>
                <w:szCs w:val="18"/>
              </w:rPr>
            </w:pPr>
            <w:r w:rsidRPr="000F4294">
              <w:rPr>
                <w:sz w:val="16"/>
              </w:rPr>
              <w:t xml:space="preserve">Xochitl Perez </w:t>
            </w:r>
            <w:hyperlink r:id="rId20" w:history="1">
              <w:r w:rsidRPr="000F4294">
                <w:rPr>
                  <w:rStyle w:val="Hyperlink"/>
                  <w:sz w:val="18"/>
                  <w:szCs w:val="18"/>
                </w:rPr>
                <w:t>X</w:t>
              </w:r>
              <w:r w:rsidRPr="000F4294">
                <w:rPr>
                  <w:rStyle w:val="Hyperlink"/>
                  <w:sz w:val="16"/>
                  <w:szCs w:val="16"/>
                </w:rPr>
                <w:t>ochitl.Perez@mass.gov</w:t>
              </w:r>
            </w:hyperlink>
            <w:r w:rsidRPr="000F4294">
              <w:rPr>
                <w:sz w:val="18"/>
                <w:szCs w:val="18"/>
              </w:rPr>
              <w:t xml:space="preserve"> </w:t>
            </w:r>
          </w:p>
          <w:p w14:paraId="12FF9D69" w14:textId="04A7592A" w:rsidR="00204406" w:rsidRPr="000F4294" w:rsidRDefault="00204406" w:rsidP="00204406">
            <w:pPr>
              <w:pStyle w:val="TableParagraph"/>
              <w:spacing w:before="127"/>
              <w:jc w:val="center"/>
              <w:rPr>
                <w:sz w:val="16"/>
              </w:rPr>
            </w:pPr>
            <w:r w:rsidRPr="000F4294">
              <w:rPr>
                <w:sz w:val="16"/>
              </w:rPr>
              <w:t>(System Approval Check Self-Guide and New Technology)</w:t>
            </w:r>
          </w:p>
        </w:tc>
      </w:tr>
      <w:tr w:rsidR="00C63B92" w14:paraId="498E6248" w14:textId="77777777" w:rsidTr="00775DE6">
        <w:trPr>
          <w:trHeight w:val="441"/>
        </w:trPr>
        <w:tc>
          <w:tcPr>
            <w:tcW w:w="1800" w:type="dxa"/>
            <w:vAlign w:val="center"/>
          </w:tcPr>
          <w:p w14:paraId="74685C95" w14:textId="77777777" w:rsidR="00C63B92" w:rsidRPr="0004287B" w:rsidRDefault="00C63B92" w:rsidP="00CA1354">
            <w:pPr>
              <w:pStyle w:val="TableParagraph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Drinking Water Program - (General)</w:t>
            </w:r>
          </w:p>
        </w:tc>
        <w:tc>
          <w:tcPr>
            <w:tcW w:w="8190" w:type="dxa"/>
            <w:gridSpan w:val="4"/>
            <w:vAlign w:val="center"/>
          </w:tcPr>
          <w:p w14:paraId="62B4B4F1" w14:textId="77777777" w:rsidR="00C63B92" w:rsidRPr="000F4294" w:rsidRDefault="00C63B92" w:rsidP="00CA1354">
            <w:pPr>
              <w:pStyle w:val="TableParagraph"/>
              <w:spacing w:before="127"/>
              <w:jc w:val="center"/>
              <w:rPr>
                <w:sz w:val="16"/>
              </w:rPr>
            </w:pPr>
            <w:hyperlink r:id="rId21" w:history="1">
              <w:r w:rsidRPr="000F4294">
                <w:rPr>
                  <w:rStyle w:val="Hyperlink"/>
                  <w:sz w:val="16"/>
                </w:rPr>
                <w:t>program.director-dwp@mass.gov</w:t>
              </w:r>
            </w:hyperlink>
            <w:r w:rsidRPr="000F4294">
              <w:rPr>
                <w:sz w:val="16"/>
              </w:rPr>
              <w:t xml:space="preserve"> </w:t>
            </w:r>
            <w:r w:rsidRPr="000F4294">
              <w:rPr>
                <w:sz w:val="16"/>
              </w:rPr>
              <w:br/>
            </w:r>
          </w:p>
        </w:tc>
      </w:tr>
    </w:tbl>
    <w:p w14:paraId="7097BA2E" w14:textId="1FD69D59" w:rsidR="00073045" w:rsidRDefault="000F30A2">
      <w:pPr>
        <w:pStyle w:val="ListParagraph"/>
        <w:numPr>
          <w:ilvl w:val="0"/>
          <w:numId w:val="3"/>
        </w:numPr>
        <w:tabs>
          <w:tab w:val="left" w:pos="1386"/>
          <w:tab w:val="left" w:pos="1387"/>
        </w:tabs>
        <w:spacing w:line="276" w:lineRule="auto"/>
        <w:rPr>
          <w:sz w:val="18"/>
        </w:rPr>
      </w:pPr>
      <w:r>
        <w:rPr>
          <w:sz w:val="18"/>
        </w:rPr>
        <w:t>Discuss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plans with</w:t>
      </w:r>
      <w:r>
        <w:rPr>
          <w:spacing w:val="-1"/>
          <w:sz w:val="18"/>
        </w:rPr>
        <w:t xml:space="preserve"> </w:t>
      </w:r>
      <w:r>
        <w:rPr>
          <w:sz w:val="18"/>
        </w:rPr>
        <w:t>MassDEP</w:t>
      </w:r>
      <w:r>
        <w:rPr>
          <w:spacing w:val="-2"/>
          <w:sz w:val="18"/>
        </w:rPr>
        <w:t xml:space="preserve"> </w:t>
      </w: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off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required</w:t>
      </w:r>
      <w:r>
        <w:rPr>
          <w:spacing w:val="-3"/>
          <w:sz w:val="18"/>
        </w:rPr>
        <w:t xml:space="preserve"> </w:t>
      </w:r>
      <w:r>
        <w:rPr>
          <w:sz w:val="18"/>
        </w:rPr>
        <w:t>items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attached</w:t>
      </w:r>
      <w:r>
        <w:rPr>
          <w:spacing w:val="-4"/>
          <w:sz w:val="18"/>
        </w:rPr>
        <w:t xml:space="preserve"> </w:t>
      </w:r>
      <w:r w:rsidR="005A36E8">
        <w:rPr>
          <w:sz w:val="18"/>
        </w:rPr>
        <w:t>self</w:t>
      </w:r>
      <w:r w:rsidR="005A36E8">
        <w:rPr>
          <w:spacing w:val="-1"/>
          <w:sz w:val="18"/>
        </w:rPr>
        <w:t>-</w:t>
      </w:r>
      <w:r w:rsidR="005A36E8">
        <w:rPr>
          <w:sz w:val="18"/>
        </w:rPr>
        <w:t>guide</w:t>
      </w:r>
      <w:r>
        <w:rPr>
          <w:sz w:val="18"/>
        </w:rPr>
        <w:t>.</w:t>
      </w:r>
      <w:r>
        <w:rPr>
          <w:spacing w:val="48"/>
          <w:sz w:val="18"/>
        </w:rPr>
        <w:t xml:space="preserve"> </w:t>
      </w:r>
      <w:r>
        <w:rPr>
          <w:sz w:val="18"/>
        </w:rPr>
        <w:t>Review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7"/>
          <w:sz w:val="18"/>
        </w:rPr>
        <w:t xml:space="preserve"> </w:t>
      </w:r>
      <w:r>
        <w:rPr>
          <w:sz w:val="18"/>
        </w:rPr>
        <w:t>web links for more information on any item. You may wish to record the name of the MassDEP staff you</w:t>
      </w:r>
      <w:r>
        <w:rPr>
          <w:spacing w:val="1"/>
          <w:sz w:val="18"/>
        </w:rPr>
        <w:t xml:space="preserve"> </w:t>
      </w:r>
      <w:r>
        <w:rPr>
          <w:sz w:val="18"/>
        </w:rPr>
        <w:t>contacted</w:t>
      </w:r>
      <w:r>
        <w:rPr>
          <w:spacing w:val="-1"/>
          <w:sz w:val="18"/>
        </w:rPr>
        <w:t xml:space="preserve"> </w:t>
      </w:r>
      <w:r>
        <w:rPr>
          <w:sz w:val="18"/>
        </w:rPr>
        <w:t>and the date for</w:t>
      </w:r>
      <w:r>
        <w:rPr>
          <w:spacing w:val="-3"/>
          <w:sz w:val="18"/>
        </w:rPr>
        <w:t xml:space="preserve"> </w:t>
      </w:r>
      <w:r>
        <w:rPr>
          <w:sz w:val="18"/>
        </w:rPr>
        <w:t>future contact.</w:t>
      </w:r>
    </w:p>
    <w:p w14:paraId="07CE58A5" w14:textId="77777777" w:rsidR="00073045" w:rsidRDefault="00073045">
      <w:pPr>
        <w:pStyle w:val="BodyText"/>
        <w:spacing w:before="3"/>
        <w:rPr>
          <w:sz w:val="17"/>
        </w:rPr>
      </w:pPr>
    </w:p>
    <w:p w14:paraId="122B7501" w14:textId="77777777" w:rsidR="00073045" w:rsidRDefault="000F30A2">
      <w:pPr>
        <w:pStyle w:val="ListParagraph"/>
        <w:numPr>
          <w:ilvl w:val="0"/>
          <w:numId w:val="3"/>
        </w:numPr>
        <w:tabs>
          <w:tab w:val="left" w:pos="1386"/>
          <w:tab w:val="left" w:pos="1387"/>
        </w:tabs>
        <w:spacing w:line="276" w:lineRule="auto"/>
        <w:ind w:right="1324"/>
        <w:rPr>
          <w:rFonts w:ascii="Calibri"/>
        </w:rPr>
      </w:pPr>
      <w:r>
        <w:rPr>
          <w:sz w:val="18"/>
        </w:rPr>
        <w:t>Submit your permit and/or approval request as specified by your regional contact and the MassDEP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information.</w:t>
      </w:r>
      <w:r>
        <w:rPr>
          <w:spacing w:val="45"/>
          <w:sz w:val="18"/>
        </w:rPr>
        <w:t xml:space="preserve"> </w:t>
      </w:r>
      <w:r>
        <w:rPr>
          <w:sz w:val="18"/>
        </w:rPr>
        <w:t>MassDEP</w:t>
      </w:r>
      <w:r>
        <w:rPr>
          <w:spacing w:val="-2"/>
          <w:sz w:val="18"/>
        </w:rPr>
        <w:t xml:space="preserve"> </w:t>
      </w:r>
      <w:r>
        <w:rPr>
          <w:sz w:val="18"/>
        </w:rPr>
        <w:t>has</w:t>
      </w:r>
      <w:r>
        <w:rPr>
          <w:spacing w:val="-1"/>
          <w:sz w:val="18"/>
        </w:rPr>
        <w:t xml:space="preserve"> </w:t>
      </w:r>
      <w:r>
        <w:rPr>
          <w:sz w:val="18"/>
        </w:rPr>
        <w:t>various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3"/>
          <w:sz w:val="18"/>
        </w:rPr>
        <w:t xml:space="preserve"> </w:t>
      </w:r>
      <w:r>
        <w:rPr>
          <w:sz w:val="18"/>
        </w:rPr>
        <w:t>fees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waiver</w:t>
      </w:r>
      <w:r>
        <w:rPr>
          <w:spacing w:val="-2"/>
          <w:sz w:val="18"/>
        </w:rPr>
        <w:t xml:space="preserve"> </w:t>
      </w:r>
      <w:r>
        <w:rPr>
          <w:sz w:val="18"/>
        </w:rPr>
        <w:t>policy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certain</w:t>
      </w:r>
      <w:r>
        <w:rPr>
          <w:spacing w:val="-2"/>
          <w:sz w:val="18"/>
        </w:rPr>
        <w:t xml:space="preserve"> </w:t>
      </w:r>
      <w:r>
        <w:rPr>
          <w:sz w:val="18"/>
        </w:rPr>
        <w:t>cases.</w:t>
      </w:r>
      <w:r>
        <w:rPr>
          <w:spacing w:val="-2"/>
          <w:sz w:val="18"/>
        </w:rPr>
        <w:t xml:space="preserve"> </w:t>
      </w:r>
      <w:r>
        <w:rPr>
          <w:sz w:val="18"/>
        </w:rPr>
        <w:t>Refer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forms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47"/>
          <w:sz w:val="18"/>
        </w:rPr>
        <w:t xml:space="preserve"> </w:t>
      </w:r>
      <w:r>
        <w:rPr>
          <w:sz w:val="18"/>
        </w:rPr>
        <w:t>more information or to the schedule of water supply fees and permit codes at:</w:t>
      </w:r>
      <w:r>
        <w:rPr>
          <w:color w:val="0000FF"/>
          <w:spacing w:val="1"/>
          <w:sz w:val="18"/>
        </w:rPr>
        <w:t xml:space="preserve"> </w:t>
      </w:r>
      <w:hyperlink r:id="rId22">
        <w:r>
          <w:rPr>
            <w:color w:val="0000FF"/>
            <w:sz w:val="18"/>
            <w:u w:val="single" w:color="0000FF"/>
          </w:rPr>
          <w:t>https://www.mass.gov/guides/massdep-permitting-assistance</w:t>
        </w:r>
        <w:r>
          <w:rPr>
            <w:rFonts w:ascii="Calibri"/>
          </w:rPr>
          <w:t>.</w:t>
        </w:r>
      </w:hyperlink>
    </w:p>
    <w:p w14:paraId="283470A5" w14:textId="57407A7F" w:rsidR="00073045" w:rsidRDefault="00E100F4">
      <w:pPr>
        <w:pStyle w:val="BodyText"/>
        <w:rPr>
          <w:rFonts w:ascii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9B4BD6" wp14:editId="3CDADCD2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1828800" cy="8890"/>
                <wp:effectExtent l="0" t="0" r="0" b="0"/>
                <wp:wrapTopAndBottom/>
                <wp:docPr id="1184969090" name="docshape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9B3E0" id="docshape1" o:spid="_x0000_s1026" alt="&quot;&quot;" style="position:absolute;margin-left:1in;margin-top:10.9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96yz2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ED23624" w14:textId="77777777" w:rsidR="00073045" w:rsidRPr="00775DE6" w:rsidRDefault="000F30A2">
      <w:pPr>
        <w:spacing w:before="78" w:line="285" w:lineRule="auto"/>
        <w:ind w:left="940" w:right="1498"/>
        <w:rPr>
          <w:sz w:val="14"/>
          <w:szCs w:val="20"/>
        </w:rPr>
      </w:pPr>
      <w:r w:rsidRPr="00775DE6">
        <w:rPr>
          <w:rFonts w:ascii="Calibri" w:hAnsi="Calibri"/>
          <w:position w:val="10"/>
          <w:sz w:val="12"/>
          <w:szCs w:val="20"/>
        </w:rPr>
        <w:t xml:space="preserve">1 </w:t>
      </w:r>
      <w:r w:rsidRPr="00775DE6">
        <w:rPr>
          <w:sz w:val="14"/>
          <w:szCs w:val="20"/>
        </w:rPr>
        <w:t>Public Water System means a system for the provision to the public of water for human consumption, through pipes or other</w:t>
      </w:r>
      <w:r w:rsidRPr="00775DE6">
        <w:rPr>
          <w:spacing w:val="1"/>
          <w:sz w:val="14"/>
          <w:szCs w:val="20"/>
        </w:rPr>
        <w:t xml:space="preserve"> </w:t>
      </w:r>
      <w:r w:rsidRPr="00775DE6">
        <w:rPr>
          <w:sz w:val="14"/>
          <w:szCs w:val="20"/>
        </w:rPr>
        <w:t>constructed conveyances, if such system has at least 15 service connections or regularly serves an average of at least 25</w:t>
      </w:r>
      <w:r w:rsidRPr="00775DE6">
        <w:rPr>
          <w:spacing w:val="1"/>
          <w:sz w:val="14"/>
          <w:szCs w:val="20"/>
        </w:rPr>
        <w:t xml:space="preserve"> </w:t>
      </w:r>
      <w:r w:rsidRPr="00775DE6">
        <w:rPr>
          <w:sz w:val="14"/>
          <w:szCs w:val="20"/>
        </w:rPr>
        <w:t>individuals daily at least 60 days of the year. A public water system includes a "community water system" or a "non-community</w:t>
      </w:r>
      <w:r w:rsidRPr="00775DE6">
        <w:rPr>
          <w:spacing w:val="1"/>
          <w:sz w:val="14"/>
          <w:szCs w:val="20"/>
        </w:rPr>
        <w:t xml:space="preserve"> </w:t>
      </w:r>
      <w:r w:rsidRPr="00775DE6">
        <w:rPr>
          <w:sz w:val="14"/>
          <w:szCs w:val="20"/>
        </w:rPr>
        <w:t>water</w:t>
      </w:r>
      <w:r w:rsidRPr="00775DE6">
        <w:rPr>
          <w:spacing w:val="-4"/>
          <w:sz w:val="14"/>
          <w:szCs w:val="20"/>
        </w:rPr>
        <w:t xml:space="preserve"> </w:t>
      </w:r>
      <w:r w:rsidRPr="00775DE6">
        <w:rPr>
          <w:sz w:val="14"/>
          <w:szCs w:val="20"/>
        </w:rPr>
        <w:t>system".</w:t>
      </w:r>
      <w:r w:rsidRPr="00775DE6">
        <w:rPr>
          <w:spacing w:val="-5"/>
          <w:sz w:val="14"/>
          <w:szCs w:val="20"/>
        </w:rPr>
        <w:t xml:space="preserve"> </w:t>
      </w:r>
      <w:r w:rsidRPr="00775DE6">
        <w:rPr>
          <w:sz w:val="14"/>
          <w:szCs w:val="20"/>
        </w:rPr>
        <w:t>For</w:t>
      </w:r>
      <w:r w:rsidRPr="00775DE6">
        <w:rPr>
          <w:spacing w:val="-6"/>
          <w:sz w:val="14"/>
          <w:szCs w:val="20"/>
        </w:rPr>
        <w:t xml:space="preserve"> </w:t>
      </w:r>
      <w:r w:rsidRPr="00775DE6">
        <w:rPr>
          <w:sz w:val="14"/>
          <w:szCs w:val="20"/>
        </w:rPr>
        <w:t>more</w:t>
      </w:r>
      <w:r w:rsidRPr="00775DE6">
        <w:rPr>
          <w:spacing w:val="-6"/>
          <w:sz w:val="14"/>
          <w:szCs w:val="20"/>
        </w:rPr>
        <w:t xml:space="preserve"> </w:t>
      </w:r>
      <w:r w:rsidRPr="00775DE6">
        <w:rPr>
          <w:sz w:val="14"/>
          <w:szCs w:val="20"/>
        </w:rPr>
        <w:t>information</w:t>
      </w:r>
      <w:r w:rsidRPr="00775DE6">
        <w:rPr>
          <w:spacing w:val="-4"/>
          <w:sz w:val="14"/>
          <w:szCs w:val="20"/>
        </w:rPr>
        <w:t xml:space="preserve"> </w:t>
      </w:r>
      <w:r w:rsidRPr="00775DE6">
        <w:rPr>
          <w:sz w:val="14"/>
          <w:szCs w:val="20"/>
        </w:rPr>
        <w:t>refer</w:t>
      </w:r>
      <w:r w:rsidRPr="00775DE6">
        <w:rPr>
          <w:spacing w:val="-3"/>
          <w:sz w:val="14"/>
          <w:szCs w:val="20"/>
        </w:rPr>
        <w:t xml:space="preserve"> </w:t>
      </w:r>
      <w:r w:rsidRPr="00775DE6">
        <w:rPr>
          <w:sz w:val="14"/>
          <w:szCs w:val="20"/>
        </w:rPr>
        <w:t>to</w:t>
      </w:r>
      <w:r w:rsidRPr="00775DE6">
        <w:rPr>
          <w:spacing w:val="-7"/>
          <w:sz w:val="14"/>
          <w:szCs w:val="20"/>
        </w:rPr>
        <w:t xml:space="preserve"> </w:t>
      </w:r>
      <w:r w:rsidRPr="00775DE6">
        <w:rPr>
          <w:sz w:val="14"/>
          <w:szCs w:val="20"/>
        </w:rPr>
        <w:t>PWS</w:t>
      </w:r>
      <w:r w:rsidRPr="00775DE6">
        <w:rPr>
          <w:spacing w:val="-4"/>
          <w:sz w:val="14"/>
          <w:szCs w:val="20"/>
        </w:rPr>
        <w:t xml:space="preserve"> </w:t>
      </w:r>
      <w:r w:rsidRPr="00775DE6">
        <w:rPr>
          <w:sz w:val="14"/>
          <w:szCs w:val="20"/>
        </w:rPr>
        <w:t>definition</w:t>
      </w:r>
      <w:r w:rsidRPr="00775DE6">
        <w:rPr>
          <w:spacing w:val="-6"/>
          <w:sz w:val="14"/>
          <w:szCs w:val="20"/>
        </w:rPr>
        <w:t xml:space="preserve"> </w:t>
      </w:r>
      <w:r w:rsidRPr="00775DE6">
        <w:rPr>
          <w:sz w:val="14"/>
          <w:szCs w:val="20"/>
        </w:rPr>
        <w:t>in</w:t>
      </w:r>
      <w:r w:rsidRPr="00775DE6">
        <w:rPr>
          <w:spacing w:val="-4"/>
          <w:sz w:val="14"/>
          <w:szCs w:val="20"/>
        </w:rPr>
        <w:t xml:space="preserve"> </w:t>
      </w:r>
      <w:r w:rsidRPr="00775DE6">
        <w:rPr>
          <w:sz w:val="14"/>
          <w:szCs w:val="20"/>
        </w:rPr>
        <w:t>MassDEP’s</w:t>
      </w:r>
      <w:r w:rsidRPr="00775DE6">
        <w:rPr>
          <w:spacing w:val="2"/>
          <w:sz w:val="14"/>
          <w:szCs w:val="20"/>
        </w:rPr>
        <w:t xml:space="preserve"> </w:t>
      </w:r>
      <w:r w:rsidRPr="00775DE6">
        <w:rPr>
          <w:sz w:val="14"/>
          <w:szCs w:val="20"/>
        </w:rPr>
        <w:t>regulations</w:t>
      </w:r>
      <w:r w:rsidRPr="00775DE6">
        <w:rPr>
          <w:spacing w:val="-4"/>
          <w:sz w:val="14"/>
          <w:szCs w:val="20"/>
        </w:rPr>
        <w:t xml:space="preserve"> </w:t>
      </w:r>
      <w:r w:rsidRPr="00775DE6">
        <w:rPr>
          <w:sz w:val="14"/>
          <w:szCs w:val="20"/>
        </w:rPr>
        <w:t>a</w:t>
      </w:r>
      <w:hyperlink r:id="rId23">
        <w:r w:rsidRPr="00775DE6">
          <w:rPr>
            <w:sz w:val="14"/>
            <w:szCs w:val="20"/>
          </w:rPr>
          <w:t>t</w:t>
        </w:r>
        <w:r w:rsidRPr="00775DE6">
          <w:rPr>
            <w:color w:val="0000FF"/>
            <w:sz w:val="14"/>
            <w:szCs w:val="20"/>
            <w:u w:val="single" w:color="0000FF"/>
          </w:rPr>
          <w:t>https://www.mass.gov/regulations/310-</w:t>
        </w:r>
      </w:hyperlink>
    </w:p>
    <w:p w14:paraId="6173F8DD" w14:textId="77777777" w:rsidR="00073045" w:rsidRPr="00775DE6" w:rsidRDefault="000F30A2">
      <w:pPr>
        <w:spacing w:line="276" w:lineRule="auto"/>
        <w:ind w:left="940" w:right="1675"/>
        <w:rPr>
          <w:sz w:val="14"/>
          <w:szCs w:val="20"/>
        </w:rPr>
      </w:pPr>
      <w:hyperlink r:id="rId24">
        <w:r w:rsidRPr="00775DE6">
          <w:rPr>
            <w:color w:val="0000FF"/>
            <w:sz w:val="14"/>
            <w:szCs w:val="20"/>
            <w:u w:val="single" w:color="0000FF"/>
          </w:rPr>
          <w:t>CMR-22-the-massachusetts-drinking-water-regulations</w:t>
        </w:r>
        <w:r w:rsidRPr="00775DE6">
          <w:rPr>
            <w:sz w:val="14"/>
            <w:szCs w:val="20"/>
          </w:rPr>
          <w:t xml:space="preserve">. </w:t>
        </w:r>
      </w:hyperlink>
      <w:r w:rsidRPr="00775DE6">
        <w:rPr>
          <w:sz w:val="14"/>
          <w:szCs w:val="20"/>
        </w:rPr>
        <w:t xml:space="preserve">Refer to MassDEP Drinking Water Policies </w:t>
      </w:r>
      <w:hyperlink r:id="rId25">
        <w:r w:rsidRPr="00775DE6">
          <w:rPr>
            <w:color w:val="0000FF"/>
            <w:sz w:val="14"/>
            <w:szCs w:val="20"/>
            <w:u w:val="single" w:color="0000FF"/>
          </w:rPr>
          <w:t># 88-10</w:t>
        </w:r>
        <w:r w:rsidRPr="00775DE6">
          <w:rPr>
            <w:color w:val="0000FF"/>
            <w:sz w:val="14"/>
            <w:szCs w:val="20"/>
          </w:rPr>
          <w:t xml:space="preserve"> </w:t>
        </w:r>
      </w:hyperlink>
      <w:r w:rsidRPr="00775DE6">
        <w:rPr>
          <w:sz w:val="14"/>
          <w:szCs w:val="20"/>
        </w:rPr>
        <w:t xml:space="preserve">and </w:t>
      </w:r>
      <w:hyperlink r:id="rId26">
        <w:r w:rsidRPr="00775DE6">
          <w:rPr>
            <w:color w:val="0000FF"/>
            <w:sz w:val="14"/>
            <w:szCs w:val="20"/>
            <w:u w:val="single" w:color="0000FF"/>
          </w:rPr>
          <w:t># 88-11</w:t>
        </w:r>
        <w:r w:rsidRPr="00775DE6">
          <w:rPr>
            <w:color w:val="0000FF"/>
            <w:sz w:val="14"/>
            <w:szCs w:val="20"/>
          </w:rPr>
          <w:t xml:space="preserve"> </w:t>
        </w:r>
      </w:hyperlink>
      <w:r w:rsidRPr="00775DE6">
        <w:rPr>
          <w:sz w:val="14"/>
          <w:szCs w:val="20"/>
        </w:rPr>
        <w:t>for</w:t>
      </w:r>
      <w:r w:rsidRPr="00775DE6">
        <w:rPr>
          <w:spacing w:val="1"/>
          <w:sz w:val="14"/>
          <w:szCs w:val="20"/>
        </w:rPr>
        <w:t xml:space="preserve"> </w:t>
      </w:r>
      <w:r w:rsidRPr="00775DE6">
        <w:rPr>
          <w:sz w:val="14"/>
          <w:szCs w:val="20"/>
        </w:rPr>
        <w:t xml:space="preserve">calculating daily consumption and residential populations at </w:t>
      </w:r>
      <w:hyperlink r:id="rId27">
        <w:r w:rsidRPr="00775DE6">
          <w:rPr>
            <w:color w:val="0000FF"/>
            <w:sz w:val="14"/>
            <w:szCs w:val="20"/>
            <w:u w:val="single" w:color="0000FF"/>
          </w:rPr>
          <w:t>https://www.mass.gov/service-details/drinking-water-policies-and-</w:t>
        </w:r>
      </w:hyperlink>
      <w:r w:rsidRPr="00775DE6">
        <w:rPr>
          <w:color w:val="0000FF"/>
          <w:spacing w:val="-42"/>
          <w:sz w:val="14"/>
          <w:szCs w:val="20"/>
        </w:rPr>
        <w:t xml:space="preserve"> </w:t>
      </w:r>
      <w:hyperlink r:id="rId28">
        <w:r w:rsidRPr="00775DE6">
          <w:rPr>
            <w:color w:val="0000FF"/>
            <w:sz w:val="14"/>
            <w:szCs w:val="20"/>
            <w:u w:val="single" w:color="0000FF"/>
          </w:rPr>
          <w:t>guidance</w:t>
        </w:r>
        <w:r w:rsidRPr="00775DE6">
          <w:rPr>
            <w:sz w:val="14"/>
            <w:szCs w:val="20"/>
          </w:rPr>
          <w:t>.</w:t>
        </w:r>
      </w:hyperlink>
    </w:p>
    <w:p w14:paraId="7AD3C99A" w14:textId="36D2FA0A" w:rsidR="00073045" w:rsidRDefault="00E100F4">
      <w:pPr>
        <w:pStyle w:val="BodyTex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B9416E" wp14:editId="33562F38">
                <wp:simplePos x="0" y="0"/>
                <wp:positionH relativeFrom="page">
                  <wp:posOffset>896620</wp:posOffset>
                </wp:positionH>
                <wp:positionV relativeFrom="paragraph">
                  <wp:posOffset>102870</wp:posOffset>
                </wp:positionV>
                <wp:extent cx="5981065" cy="56515"/>
                <wp:effectExtent l="0" t="0" r="0" b="0"/>
                <wp:wrapTopAndBottom/>
                <wp:docPr id="560237082" name="docshape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237 162"/>
                            <a:gd name="T3" fmla="*/ 237 h 89"/>
                            <a:gd name="T4" fmla="+- 0 1412 1412"/>
                            <a:gd name="T5" fmla="*/ T4 w 9419"/>
                            <a:gd name="T6" fmla="+- 0 237 162"/>
                            <a:gd name="T7" fmla="*/ 237 h 89"/>
                            <a:gd name="T8" fmla="+- 0 1412 1412"/>
                            <a:gd name="T9" fmla="*/ T8 w 9419"/>
                            <a:gd name="T10" fmla="+- 0 251 162"/>
                            <a:gd name="T11" fmla="*/ 251 h 89"/>
                            <a:gd name="T12" fmla="+- 0 10831 1412"/>
                            <a:gd name="T13" fmla="*/ T12 w 9419"/>
                            <a:gd name="T14" fmla="+- 0 251 162"/>
                            <a:gd name="T15" fmla="*/ 251 h 89"/>
                            <a:gd name="T16" fmla="+- 0 10831 1412"/>
                            <a:gd name="T17" fmla="*/ T16 w 9419"/>
                            <a:gd name="T18" fmla="+- 0 237 162"/>
                            <a:gd name="T19" fmla="*/ 237 h 89"/>
                            <a:gd name="T20" fmla="+- 0 10831 1412"/>
                            <a:gd name="T21" fmla="*/ T20 w 9419"/>
                            <a:gd name="T22" fmla="+- 0 162 162"/>
                            <a:gd name="T23" fmla="*/ 162 h 89"/>
                            <a:gd name="T24" fmla="+- 0 1412 1412"/>
                            <a:gd name="T25" fmla="*/ T24 w 9419"/>
                            <a:gd name="T26" fmla="+- 0 162 162"/>
                            <a:gd name="T27" fmla="*/ 162 h 89"/>
                            <a:gd name="T28" fmla="+- 0 1412 1412"/>
                            <a:gd name="T29" fmla="*/ T28 w 9419"/>
                            <a:gd name="T30" fmla="+- 0 222 162"/>
                            <a:gd name="T31" fmla="*/ 222 h 89"/>
                            <a:gd name="T32" fmla="+- 0 10831 1412"/>
                            <a:gd name="T33" fmla="*/ T32 w 9419"/>
                            <a:gd name="T34" fmla="+- 0 222 162"/>
                            <a:gd name="T35" fmla="*/ 222 h 89"/>
                            <a:gd name="T36" fmla="+- 0 10831 1412"/>
                            <a:gd name="T37" fmla="*/ T36 w 9419"/>
                            <a:gd name="T38" fmla="+- 0 162 162"/>
                            <a:gd name="T39" fmla="*/ 162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89">
                              <a:moveTo>
                                <a:pt x="9419" y="75"/>
                              </a:move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9419" y="89"/>
                              </a:lnTo>
                              <a:lnTo>
                                <a:pt x="9419" y="75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419" y="60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ACF3B" id="docshape2" o:spid="_x0000_s1026" alt="&quot;&quot;" style="position:absolute;margin-left:70.6pt;margin-top:8.1pt;width:470.95pt;height:4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" path="m9419,75l,75,,89r9419,l9419,75xm9419,l,,,60r9419,l9419,xe" fillcolor="#612322" stroked="f">
                <v:path arrowok="t" o:connecttype="custom" o:connectlocs="5981065,150495;0,150495;0,159385;5981065,159385;5981065,150495;5981065,102870;0,102870;0,140970;5981065,140970;5981065,102870" o:connectangles="0,0,0,0,0,0,0,0,0,0"/>
                <w10:wrap type="topAndBottom" anchorx="page"/>
              </v:shape>
            </w:pict>
          </mc:Fallback>
        </mc:AlternateContent>
      </w:r>
    </w:p>
    <w:p w14:paraId="29E9FFD3" w14:textId="77777777" w:rsidR="00073045" w:rsidRDefault="000F30A2">
      <w:pPr>
        <w:pStyle w:val="BodyText"/>
        <w:spacing w:before="18"/>
        <w:ind w:left="940"/>
        <w:rPr>
          <w:rFonts w:ascii="Cambria"/>
        </w:rPr>
      </w:pPr>
      <w:r>
        <w:rPr>
          <w:rFonts w:ascii="Cambria"/>
        </w:rPr>
        <w:t>New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System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Required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Approval,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Permits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other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Documents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Source(s)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7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70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GPM</w:t>
      </w:r>
      <w:r>
        <w:rPr>
          <w:rFonts w:ascii="Cambria"/>
          <w:spacing w:val="36"/>
        </w:rPr>
        <w:t xml:space="preserve"> </w:t>
      </w:r>
      <w:r>
        <w:rPr>
          <w:rFonts w:ascii="Cambria"/>
        </w:rPr>
        <w:t>Doc</w:t>
      </w:r>
    </w:p>
    <w:p w14:paraId="11080444" w14:textId="3BF0689F" w:rsidR="00073045" w:rsidRDefault="00FA6CB3">
      <w:pPr>
        <w:pStyle w:val="BodyText"/>
        <w:tabs>
          <w:tab w:val="left" w:pos="9795"/>
        </w:tabs>
        <w:ind w:left="940"/>
        <w:rPr>
          <w:rFonts w:ascii="Cambria"/>
        </w:rPr>
      </w:pPr>
      <w:r>
        <w:rPr>
          <w:rFonts w:ascii="Cambria"/>
        </w:rPr>
        <w:t>03/25</w:t>
      </w:r>
      <w:r w:rsidR="000F30A2">
        <w:rPr>
          <w:rFonts w:ascii="Cambria"/>
        </w:rPr>
        <w:tab/>
        <w:t>Page</w:t>
      </w:r>
      <w:r w:rsidR="000F30A2">
        <w:rPr>
          <w:rFonts w:ascii="Cambria"/>
          <w:spacing w:val="-1"/>
        </w:rPr>
        <w:t xml:space="preserve"> </w:t>
      </w:r>
      <w:r w:rsidR="000F30A2">
        <w:rPr>
          <w:rFonts w:ascii="Cambria"/>
        </w:rPr>
        <w:t>1</w:t>
      </w:r>
    </w:p>
    <w:p w14:paraId="7B986A88" w14:textId="77777777" w:rsidR="00073045" w:rsidRDefault="00073045">
      <w:pPr>
        <w:rPr>
          <w:rFonts w:ascii="Cambria"/>
        </w:rPr>
        <w:sectPr w:rsidR="00073045">
          <w:type w:val="continuous"/>
          <w:pgSz w:w="12240" w:h="15840"/>
          <w:pgMar w:top="1380" w:right="220" w:bottom="280" w:left="500" w:header="720" w:footer="720" w:gutter="0"/>
          <w:cols w:space="720"/>
        </w:sectPr>
      </w:pPr>
    </w:p>
    <w:p w14:paraId="213BEEB3" w14:textId="7A9B7E94" w:rsidR="00073045" w:rsidRDefault="000F30A2">
      <w:pPr>
        <w:pStyle w:val="Heading1"/>
        <w:spacing w:before="71"/>
        <w:ind w:left="220"/>
      </w:pPr>
      <w:r>
        <w:lastRenderedPageBreak/>
        <w:t>New</w:t>
      </w:r>
      <w:r>
        <w:rPr>
          <w:spacing w:val="1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Self</w:t>
      </w:r>
      <w:r>
        <w:rPr>
          <w:spacing w:val="-2"/>
        </w:rPr>
        <w:t xml:space="preserve"> </w:t>
      </w:r>
      <w:r>
        <w:t>Guide</w:t>
      </w:r>
    </w:p>
    <w:p w14:paraId="13411648" w14:textId="0A9AB629" w:rsidR="00073045" w:rsidRDefault="000F30A2">
      <w:pPr>
        <w:spacing w:before="164" w:line="276" w:lineRule="auto"/>
        <w:ind w:left="220" w:right="909"/>
        <w:rPr>
          <w:sz w:val="20"/>
        </w:rPr>
      </w:pPr>
      <w:r>
        <w:rPr>
          <w:sz w:val="20"/>
        </w:rPr>
        <w:t>For Minimum MassDEP /DWP Approvals. Permits and Other Required Documents Needed for New System Approval</w:t>
      </w:r>
      <w:r>
        <w:rPr>
          <w:spacing w:val="-54"/>
          <w:sz w:val="20"/>
        </w:rPr>
        <w:t xml:space="preserve"> </w:t>
      </w:r>
      <w:r w:rsidR="005A36E8"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Source(s)</w:t>
      </w:r>
      <w:r>
        <w:rPr>
          <w:spacing w:val="1"/>
          <w:sz w:val="20"/>
        </w:rPr>
        <w:t xml:space="preserve"> </w:t>
      </w:r>
      <w:r>
        <w:rPr>
          <w:sz w:val="20"/>
        </w:rPr>
        <w:t>Pumping</w:t>
      </w:r>
      <w:r>
        <w:rPr>
          <w:spacing w:val="1"/>
          <w:sz w:val="20"/>
        </w:rPr>
        <w:t xml:space="preserve"> </w:t>
      </w:r>
      <w:r>
        <w:rPr>
          <w:sz w:val="20"/>
        </w:rPr>
        <w:t>10,000</w:t>
      </w:r>
      <w:r>
        <w:rPr>
          <w:spacing w:val="-1"/>
          <w:sz w:val="20"/>
        </w:rPr>
        <w:t xml:space="preserve"> </w:t>
      </w:r>
      <w:r>
        <w:rPr>
          <w:sz w:val="20"/>
        </w:rPr>
        <w:t>to&lt;100,000</w:t>
      </w:r>
      <w:r>
        <w:rPr>
          <w:spacing w:val="-1"/>
          <w:sz w:val="20"/>
        </w:rPr>
        <w:t xml:space="preserve"> </w:t>
      </w:r>
      <w:r>
        <w:rPr>
          <w:sz w:val="20"/>
        </w:rPr>
        <w:t>GPD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&lt;70</w:t>
      </w:r>
      <w:r>
        <w:rPr>
          <w:spacing w:val="-1"/>
          <w:sz w:val="20"/>
        </w:rPr>
        <w:t xml:space="preserve"> </w:t>
      </w:r>
      <w:r>
        <w:rPr>
          <w:sz w:val="20"/>
        </w:rPr>
        <w:t>GPM</w:t>
      </w:r>
    </w:p>
    <w:p w14:paraId="4300860C" w14:textId="77777777" w:rsidR="00073045" w:rsidRDefault="00073045">
      <w:pPr>
        <w:pStyle w:val="BodyText"/>
        <w:spacing w:before="5"/>
        <w:rPr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8142"/>
        <w:gridCol w:w="2033"/>
      </w:tblGrid>
      <w:tr w:rsidR="00073045" w14:paraId="4C421A23" w14:textId="77777777">
        <w:trPr>
          <w:trHeight w:val="1897"/>
        </w:trPr>
        <w:tc>
          <w:tcPr>
            <w:tcW w:w="1114" w:type="dxa"/>
            <w:shd w:val="clear" w:color="auto" w:fill="DBE4F0"/>
          </w:tcPr>
          <w:p w14:paraId="0623558D" w14:textId="77777777" w:rsidR="00073045" w:rsidRDefault="000F30A2">
            <w:pPr>
              <w:pStyle w:val="TableParagraph"/>
              <w:spacing w:before="19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 #</w:t>
            </w:r>
          </w:p>
          <w:p w14:paraId="1495B7E0" w14:textId="77777777" w:rsidR="00073045" w:rsidRDefault="000F30A2">
            <w:pPr>
              <w:pStyle w:val="TableParagraph"/>
              <w:spacing w:before="120"/>
              <w:ind w:left="107" w:right="22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Check </w:t>
            </w:r>
            <w:r>
              <w:rPr>
                <w:rFonts w:ascii="Magneto" w:hAnsi="Magneto"/>
                <w:b/>
                <w:sz w:val="16"/>
              </w:rPr>
              <w:t xml:space="preserve">√ </w:t>
            </w:r>
            <w:r>
              <w:rPr>
                <w:sz w:val="16"/>
              </w:rPr>
              <w:t>if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discussion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</w:p>
          <w:p w14:paraId="4EBBC1F3" w14:textId="77777777" w:rsidR="00073045" w:rsidRDefault="000F30A2">
            <w:pPr>
              <w:pStyle w:val="TableParagraph"/>
              <w:spacing w:line="182" w:lineRule="exact"/>
              <w:ind w:left="107" w:right="265"/>
              <w:rPr>
                <w:sz w:val="16"/>
              </w:rPr>
            </w:pPr>
            <w:r>
              <w:rPr>
                <w:sz w:val="16"/>
              </w:rPr>
              <w:t>MassDEP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</w:p>
        </w:tc>
        <w:tc>
          <w:tcPr>
            <w:tcW w:w="8142" w:type="dxa"/>
            <w:shd w:val="clear" w:color="auto" w:fill="DBE4F0"/>
          </w:tcPr>
          <w:p w14:paraId="140C5C40" w14:textId="77777777" w:rsidR="00073045" w:rsidRDefault="00073045">
            <w:pPr>
              <w:pStyle w:val="TableParagraph"/>
              <w:spacing w:before="7"/>
              <w:rPr>
                <w:sz w:val="20"/>
              </w:rPr>
            </w:pPr>
          </w:p>
          <w:p w14:paraId="393BB5FA" w14:textId="77777777" w:rsidR="00073045" w:rsidRDefault="000F30A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Permit/Approval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Documentation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Needed</w:t>
            </w:r>
          </w:p>
          <w:p w14:paraId="42C11089" w14:textId="77777777" w:rsidR="00073045" w:rsidRDefault="000F30A2">
            <w:pPr>
              <w:pStyle w:val="TableParagraph"/>
              <w:spacing w:before="156"/>
              <w:ind w:left="107" w:right="90"/>
              <w:rPr>
                <w:sz w:val="16"/>
              </w:rPr>
            </w:pPr>
            <w:r>
              <w:rPr>
                <w:sz w:val="16"/>
              </w:rPr>
              <w:t xml:space="preserve">MassDEP may require the following permits or approvals prior to the system receiving </w:t>
            </w:r>
            <w:r>
              <w:rPr>
                <w:b/>
                <w:sz w:val="16"/>
              </w:rPr>
              <w:t xml:space="preserve">final </w:t>
            </w:r>
            <w:r>
              <w:rPr>
                <w:sz w:val="16"/>
              </w:rPr>
              <w:t>approval to operate.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The following permits and approvals are listed in likely sequence; </w:t>
            </w:r>
            <w:proofErr w:type="gramStart"/>
            <w:r>
              <w:rPr>
                <w:sz w:val="16"/>
              </w:rPr>
              <w:t>however</w:t>
            </w:r>
            <w:proofErr w:type="gramEnd"/>
            <w:r>
              <w:rPr>
                <w:sz w:val="16"/>
              </w:rPr>
              <w:t xml:space="preserve"> the final sequencing will be decided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by the progress of each item and discussion with your MassDEP regional contact. View the web link for more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item.</w:t>
            </w:r>
          </w:p>
        </w:tc>
        <w:tc>
          <w:tcPr>
            <w:tcW w:w="2033" w:type="dxa"/>
            <w:shd w:val="clear" w:color="auto" w:fill="DBE4F0"/>
          </w:tcPr>
          <w:p w14:paraId="03A43403" w14:textId="77777777" w:rsidR="00073045" w:rsidRDefault="00073045">
            <w:pPr>
              <w:pStyle w:val="TableParagraph"/>
              <w:spacing w:before="5"/>
              <w:rPr>
                <w:sz w:val="20"/>
              </w:rPr>
            </w:pPr>
          </w:p>
          <w:p w14:paraId="4D6BFB34" w14:textId="77777777" w:rsidR="00073045" w:rsidRDefault="000F30A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</w:p>
          <w:p w14:paraId="4290E8DC" w14:textId="77777777" w:rsidR="00073045" w:rsidRDefault="000F30A2">
            <w:pPr>
              <w:pStyle w:val="TableParagraph"/>
              <w:spacing w:before="121"/>
              <w:ind w:left="108" w:right="258"/>
              <w:rPr>
                <w:sz w:val="16"/>
              </w:rPr>
            </w:pPr>
            <w:r>
              <w:rPr>
                <w:sz w:val="16"/>
              </w:rPr>
              <w:t>Include explanations of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applicable (N/A)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column</w:t>
            </w:r>
          </w:p>
        </w:tc>
      </w:tr>
      <w:tr w:rsidR="00073045" w14:paraId="233E46D1" w14:textId="77777777">
        <w:trPr>
          <w:trHeight w:val="2541"/>
        </w:trPr>
        <w:tc>
          <w:tcPr>
            <w:tcW w:w="1114" w:type="dxa"/>
          </w:tcPr>
          <w:p w14:paraId="1EF17EDE" w14:textId="77777777" w:rsidR="00073045" w:rsidRDefault="00073045">
            <w:pPr>
              <w:pStyle w:val="TableParagraph"/>
            </w:pPr>
          </w:p>
          <w:p w14:paraId="319CCF6F" w14:textId="77777777" w:rsidR="00073045" w:rsidRDefault="00073045">
            <w:pPr>
              <w:pStyle w:val="TableParagraph"/>
            </w:pPr>
          </w:p>
          <w:p w14:paraId="67CEA56C" w14:textId="77777777" w:rsidR="00073045" w:rsidRDefault="00073045">
            <w:pPr>
              <w:pStyle w:val="TableParagraph"/>
            </w:pPr>
          </w:p>
          <w:p w14:paraId="7DAD00BD" w14:textId="77777777" w:rsidR="00073045" w:rsidRDefault="00073045">
            <w:pPr>
              <w:pStyle w:val="TableParagraph"/>
              <w:spacing w:before="10"/>
              <w:rPr>
                <w:sz w:val="32"/>
              </w:rPr>
            </w:pPr>
          </w:p>
          <w:p w14:paraId="71025110" w14:textId="05265643" w:rsidR="00073045" w:rsidRDefault="000F30A2">
            <w:pPr>
              <w:pStyle w:val="TableParagraph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  <w:r w:rsidR="0008346D">
              <w:rPr>
                <w:w w:val="99"/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  <w:bookmarkEnd w:id="0"/>
          </w:p>
        </w:tc>
        <w:tc>
          <w:tcPr>
            <w:tcW w:w="8142" w:type="dxa"/>
          </w:tcPr>
          <w:p w14:paraId="00ECBD24" w14:textId="77777777" w:rsidR="00073045" w:rsidRDefault="000F30A2">
            <w:pPr>
              <w:pStyle w:val="TableParagraph"/>
              <w:spacing w:before="114"/>
              <w:ind w:left="107" w:right="99"/>
              <w:rPr>
                <w:sz w:val="20"/>
              </w:rPr>
            </w:pPr>
            <w:r>
              <w:rPr>
                <w:b/>
                <w:sz w:val="20"/>
              </w:rPr>
              <w:t>Consecutive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If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 a new consecutive system, such that, water is received and/or purchased from one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more MassDEP approved supplying public water systems with an existing PWS 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number, then a written summary agreement is needed for submittal per MassDEP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 310 CMR 22.03 Compliance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hyperlink r:id="rId29">
              <w:r>
                <w:rPr>
                  <w:color w:val="0000FF"/>
                  <w:sz w:val="20"/>
                  <w:u w:val="single" w:color="0000FF"/>
                </w:rPr>
                <w:t>https://www.mass.gov/regulations/310-CMR-</w:t>
              </w:r>
            </w:hyperlink>
            <w:r>
              <w:rPr>
                <w:color w:val="0000FF"/>
                <w:spacing w:val="-53"/>
                <w:sz w:val="20"/>
              </w:rPr>
              <w:t xml:space="preserve"> </w:t>
            </w:r>
            <w:hyperlink r:id="rId30">
              <w:r>
                <w:rPr>
                  <w:color w:val="0000FF"/>
                  <w:sz w:val="20"/>
                  <w:u w:val="single" w:color="0000FF"/>
                </w:rPr>
                <w:t>22-the-massachusetts-drinking-water-regulations</w:t>
              </w:r>
              <w:r>
                <w:rPr>
                  <w:sz w:val="20"/>
                </w:rPr>
                <w:t>.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examples of written agreements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see: </w:t>
            </w:r>
            <w:hyperlink r:id="rId31" w:anchor="consecutive-water-systems-">
              <w:r>
                <w:rPr>
                  <w:color w:val="0000FF"/>
                  <w:sz w:val="20"/>
                  <w:u w:val="single" w:color="0000FF"/>
                </w:rPr>
                <w:t>https://www.mass.gov/info-details/water-systems-operations-requirements-and-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32" w:anchor="consecutive-water-systems-">
              <w:proofErr w:type="spellStart"/>
              <w:r>
                <w:rPr>
                  <w:color w:val="0000FF"/>
                  <w:sz w:val="20"/>
                  <w:u w:val="single" w:color="0000FF"/>
                </w:rPr>
                <w:t>guidance#consecutive-water-systems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-</w:t>
              </w:r>
              <w:r>
                <w:rPr>
                  <w:sz w:val="20"/>
                </w:rPr>
                <w:t>.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 this item 1 is checked, then proceed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Capacity Development </w:t>
            </w:r>
            <w:r>
              <w:rPr>
                <w:sz w:val="20"/>
              </w:rPr>
              <w:t xml:space="preserve">-item 8, then proceed to item 14 titled </w:t>
            </w:r>
            <w:r>
              <w:rPr>
                <w:b/>
                <w:sz w:val="20"/>
              </w:rPr>
              <w:t>Chemical Addition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remaining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items.</w:t>
            </w:r>
          </w:p>
        </w:tc>
        <w:tc>
          <w:tcPr>
            <w:tcW w:w="2033" w:type="dxa"/>
          </w:tcPr>
          <w:p w14:paraId="1520B7F7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62F3858A" w14:textId="77777777">
        <w:trPr>
          <w:trHeight w:val="1620"/>
        </w:trPr>
        <w:tc>
          <w:tcPr>
            <w:tcW w:w="1114" w:type="dxa"/>
          </w:tcPr>
          <w:p w14:paraId="272F74DD" w14:textId="77777777" w:rsidR="00073045" w:rsidRDefault="00073045">
            <w:pPr>
              <w:pStyle w:val="TableParagraph"/>
            </w:pPr>
          </w:p>
          <w:p w14:paraId="62A31591" w14:textId="77777777" w:rsidR="00073045" w:rsidRDefault="00073045">
            <w:pPr>
              <w:pStyle w:val="TableParagraph"/>
            </w:pPr>
          </w:p>
          <w:p w14:paraId="257F449D" w14:textId="7317227A" w:rsidR="00073045" w:rsidRDefault="000F30A2">
            <w:pPr>
              <w:pStyle w:val="TableParagraph"/>
              <w:spacing w:before="184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  <w:r w:rsidR="0008346D">
              <w:rPr>
                <w:w w:val="99"/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1E78109B" w14:textId="77777777" w:rsidR="00073045" w:rsidRDefault="000F30A2">
            <w:pPr>
              <w:pStyle w:val="TableParagraph"/>
              <w:spacing w:before="114"/>
              <w:ind w:left="107" w:right="107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Permit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BRP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Pumping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Less Than 70 Gallons per Minute which includes exploratory phase, site examination,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survey,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pumping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test.</w:t>
            </w:r>
          </w:p>
          <w:p w14:paraId="7F21CE6A" w14:textId="77777777" w:rsidR="00073045" w:rsidRDefault="000F30A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MassDEP.</w:t>
            </w:r>
          </w:p>
          <w:p w14:paraId="4EF8BCFB" w14:textId="77777777" w:rsidR="00073045" w:rsidRDefault="000F30A2">
            <w:pPr>
              <w:pStyle w:val="TableParagraph"/>
              <w:ind w:left="107" w:right="295"/>
              <w:rPr>
                <w:sz w:val="20"/>
              </w:rPr>
            </w:pPr>
            <w:hyperlink r:id="rId33">
              <w:r>
                <w:rPr>
                  <w:color w:val="0000FF"/>
                  <w:w w:val="95"/>
                  <w:sz w:val="20"/>
                  <w:u w:val="single" w:color="0000FF"/>
                </w:rPr>
                <w:t>https://www.mass.gov/how-to/ws-13-approval-to-site-a-source-and-conduct-a-pumping-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34">
              <w:r>
                <w:rPr>
                  <w:color w:val="0000FF"/>
                  <w:sz w:val="20"/>
                  <w:u w:val="single" w:color="0000FF"/>
                </w:rPr>
                <w:t>test-for-a-source-less-than-70-gallons</w:t>
              </w:r>
            </w:hyperlink>
          </w:p>
        </w:tc>
        <w:tc>
          <w:tcPr>
            <w:tcW w:w="2033" w:type="dxa"/>
          </w:tcPr>
          <w:p w14:paraId="3776C86B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2245C05E" w14:textId="77777777">
        <w:trPr>
          <w:trHeight w:val="1158"/>
        </w:trPr>
        <w:tc>
          <w:tcPr>
            <w:tcW w:w="1114" w:type="dxa"/>
          </w:tcPr>
          <w:p w14:paraId="3356E2B7" w14:textId="77777777" w:rsidR="00073045" w:rsidRDefault="00073045">
            <w:pPr>
              <w:pStyle w:val="TableParagraph"/>
            </w:pPr>
          </w:p>
          <w:p w14:paraId="27444951" w14:textId="77777777" w:rsidR="00073045" w:rsidRDefault="00073045">
            <w:pPr>
              <w:pStyle w:val="TableParagraph"/>
              <w:spacing w:before="2"/>
              <w:rPr>
                <w:sz w:val="18"/>
              </w:rPr>
            </w:pPr>
          </w:p>
          <w:p w14:paraId="01BD832B" w14:textId="40108956" w:rsidR="00073045" w:rsidRDefault="000F30A2">
            <w:pPr>
              <w:pStyle w:val="TableParagraph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  <w:r w:rsidR="0008346D">
              <w:rPr>
                <w:w w:val="99"/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5E5DBAD2" w14:textId="77777777" w:rsidR="00073045" w:rsidRDefault="000F30A2">
            <w:pPr>
              <w:pStyle w:val="TableParagraph"/>
              <w:spacing w:before="114"/>
              <w:ind w:left="107" w:right="197"/>
              <w:rPr>
                <w:sz w:val="20"/>
              </w:rPr>
            </w:pPr>
            <w:r>
              <w:rPr>
                <w:b/>
                <w:sz w:val="20"/>
              </w:rPr>
              <w:t xml:space="preserve">Source Permit – BRP WS 15 </w:t>
            </w:r>
            <w:r>
              <w:rPr>
                <w:sz w:val="20"/>
              </w:rPr>
              <w:t>Approval of Pumping Test Report and to Construct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Source less than 70 Gallons per Minute. Form to be submitted to MassDEP.</w:t>
            </w:r>
            <w:r>
              <w:rPr>
                <w:spacing w:val="1"/>
                <w:sz w:val="20"/>
              </w:rPr>
              <w:t xml:space="preserve"> </w:t>
            </w:r>
            <w:hyperlink r:id="rId35">
              <w:r>
                <w:rPr>
                  <w:color w:val="0000FF"/>
                  <w:w w:val="95"/>
                  <w:sz w:val="20"/>
                  <w:u w:val="single" w:color="0000FF"/>
                </w:rPr>
                <w:t>https://www.mass.gov/how-to/ws-15-approval-of-pumping-test-report-and-to-construct-a-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36">
              <w:r>
                <w:rPr>
                  <w:color w:val="0000FF"/>
                  <w:sz w:val="20"/>
                  <w:u w:val="single" w:color="0000FF"/>
                </w:rPr>
                <w:t>source-less-than-70-gallons-per</w:t>
              </w:r>
            </w:hyperlink>
          </w:p>
        </w:tc>
        <w:tc>
          <w:tcPr>
            <w:tcW w:w="2033" w:type="dxa"/>
          </w:tcPr>
          <w:p w14:paraId="4CD4FEF4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451B5527" w14:textId="77777777">
        <w:trPr>
          <w:trHeight w:val="930"/>
        </w:trPr>
        <w:tc>
          <w:tcPr>
            <w:tcW w:w="1114" w:type="dxa"/>
          </w:tcPr>
          <w:p w14:paraId="68F194F0" w14:textId="77777777" w:rsidR="00073045" w:rsidRDefault="00073045">
            <w:pPr>
              <w:pStyle w:val="TableParagraph"/>
              <w:spacing w:before="2"/>
              <w:rPr>
                <w:sz w:val="30"/>
              </w:rPr>
            </w:pPr>
          </w:p>
          <w:p w14:paraId="16EB9D45" w14:textId="76DFEAE6" w:rsidR="00073045" w:rsidRDefault="000F30A2">
            <w:pPr>
              <w:pStyle w:val="TableParagraph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  <w:r w:rsidR="0008346D">
              <w:rPr>
                <w:w w:val="99"/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67FD30FD" w14:textId="77777777" w:rsidR="00073045" w:rsidRDefault="000F30A2">
            <w:pPr>
              <w:pStyle w:val="TableParagraph"/>
              <w:spacing w:before="114" w:line="242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Wetlands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permit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wetlands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drilling –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(NOI)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application (401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determination)</w:t>
            </w:r>
          </w:p>
          <w:p w14:paraId="774D3A57" w14:textId="77777777" w:rsidR="00073045" w:rsidRDefault="000F30A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hyperlink r:id="rId37">
              <w:r>
                <w:rPr>
                  <w:color w:val="0000FF"/>
                  <w:sz w:val="20"/>
                  <w:u w:val="single" w:color="0000FF"/>
                </w:rPr>
                <w:t>https://www.mass.gov/lists/wetlands-permitting-forms</w:t>
              </w:r>
            </w:hyperlink>
          </w:p>
        </w:tc>
        <w:tc>
          <w:tcPr>
            <w:tcW w:w="2033" w:type="dxa"/>
          </w:tcPr>
          <w:p w14:paraId="68C4130A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37D00898" w14:textId="77777777">
        <w:trPr>
          <w:trHeight w:val="1620"/>
        </w:trPr>
        <w:tc>
          <w:tcPr>
            <w:tcW w:w="1114" w:type="dxa"/>
          </w:tcPr>
          <w:p w14:paraId="449E8FEF" w14:textId="77777777" w:rsidR="00073045" w:rsidRDefault="00073045">
            <w:pPr>
              <w:pStyle w:val="TableParagraph"/>
            </w:pPr>
          </w:p>
          <w:p w14:paraId="1204AAB4" w14:textId="77777777" w:rsidR="00073045" w:rsidRDefault="00073045">
            <w:pPr>
              <w:pStyle w:val="TableParagraph"/>
            </w:pPr>
          </w:p>
          <w:p w14:paraId="58157DED" w14:textId="44034F11" w:rsidR="00073045" w:rsidRDefault="000F30A2">
            <w:pPr>
              <w:pStyle w:val="TableParagraph"/>
              <w:spacing w:before="184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  <w:r w:rsidR="0008346D">
              <w:rPr>
                <w:w w:val="99"/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4B8CD253" w14:textId="77777777" w:rsidR="00073045" w:rsidRDefault="000F30A2">
            <w:pPr>
              <w:pStyle w:val="TableParagraph"/>
              <w:spacing w:before="114" w:line="242" w:lineRule="auto"/>
              <w:ind w:left="107" w:right="258"/>
              <w:rPr>
                <w:sz w:val="20"/>
              </w:rPr>
            </w:pPr>
            <w:r>
              <w:rPr>
                <w:b/>
                <w:sz w:val="20"/>
              </w:rPr>
              <w:t xml:space="preserve">Local Conservation Commission Order of Conditions </w:t>
            </w:r>
            <w:r>
              <w:rPr>
                <w:sz w:val="20"/>
              </w:rPr>
              <w:t>to be completed if required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 Conservation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Commission.</w:t>
            </w:r>
          </w:p>
          <w:p w14:paraId="746DA333" w14:textId="77777777" w:rsidR="00073045" w:rsidRDefault="000F30A2">
            <w:pPr>
              <w:pStyle w:val="TableParagraph"/>
              <w:ind w:left="107" w:right="197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Massachusetts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wetlands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addition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the state and federal laws. Contact the conservation commission at your city or town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bylaws.</w:t>
            </w:r>
          </w:p>
          <w:p w14:paraId="2D1ACEB2" w14:textId="77777777" w:rsidR="00073045" w:rsidRDefault="000F30A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hyperlink r:id="rId38">
              <w:r>
                <w:rPr>
                  <w:color w:val="0000FF"/>
                  <w:sz w:val="20"/>
                  <w:u w:val="single" w:color="0000FF"/>
                </w:rPr>
                <w:t>https://www.mass.gov/guides/protecting-wetlands-in-massachusetts</w:t>
              </w:r>
            </w:hyperlink>
          </w:p>
        </w:tc>
        <w:tc>
          <w:tcPr>
            <w:tcW w:w="2033" w:type="dxa"/>
          </w:tcPr>
          <w:p w14:paraId="78783D2E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1DE02048" w14:textId="77777777">
        <w:trPr>
          <w:trHeight w:val="930"/>
        </w:trPr>
        <w:tc>
          <w:tcPr>
            <w:tcW w:w="1114" w:type="dxa"/>
          </w:tcPr>
          <w:p w14:paraId="42E684DD" w14:textId="77777777" w:rsidR="00073045" w:rsidRDefault="00073045">
            <w:pPr>
              <w:pStyle w:val="TableParagraph"/>
              <w:spacing w:before="2"/>
              <w:rPr>
                <w:sz w:val="30"/>
              </w:rPr>
            </w:pPr>
          </w:p>
          <w:p w14:paraId="2083DD5E" w14:textId="4DD7C067" w:rsidR="00073045" w:rsidRDefault="000F30A2">
            <w:pPr>
              <w:pStyle w:val="TableParagraph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  <w:r w:rsidR="0008346D">
              <w:rPr>
                <w:w w:val="99"/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7DD012C5" w14:textId="77777777" w:rsidR="00073045" w:rsidRDefault="000F30A2">
            <w:pPr>
              <w:pStyle w:val="TableParagraph"/>
              <w:spacing w:before="114" w:line="242" w:lineRule="auto"/>
              <w:ind w:left="107" w:right="121"/>
              <w:rPr>
                <w:sz w:val="20"/>
              </w:rPr>
            </w:pPr>
            <w:r>
              <w:rPr>
                <w:b/>
                <w:sz w:val="20"/>
              </w:rPr>
              <w:t>Massachusetts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Endangered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(MESA)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Permit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if applicable. If applicable an application with potential Notice of Intent (NOI) is required</w:t>
            </w:r>
            <w:r>
              <w:rPr>
                <w:spacing w:val="1"/>
                <w:sz w:val="20"/>
              </w:rPr>
              <w:t xml:space="preserve"> </w:t>
            </w:r>
            <w:hyperlink r:id="rId39">
              <w:r>
                <w:rPr>
                  <w:color w:val="0000FF"/>
                  <w:sz w:val="20"/>
                  <w:u w:val="single" w:color="0000FF"/>
                </w:rPr>
                <w:t>https://www.mass.gov/ma-endangered-species-act-mesa-regulatory-review</w:t>
              </w:r>
            </w:hyperlink>
          </w:p>
        </w:tc>
        <w:tc>
          <w:tcPr>
            <w:tcW w:w="2033" w:type="dxa"/>
          </w:tcPr>
          <w:p w14:paraId="326D158A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42A46FA4" w14:textId="77777777">
        <w:trPr>
          <w:trHeight w:val="1158"/>
        </w:trPr>
        <w:tc>
          <w:tcPr>
            <w:tcW w:w="1114" w:type="dxa"/>
          </w:tcPr>
          <w:p w14:paraId="3A433922" w14:textId="77777777" w:rsidR="00073045" w:rsidRDefault="00073045">
            <w:pPr>
              <w:pStyle w:val="TableParagraph"/>
            </w:pPr>
          </w:p>
          <w:p w14:paraId="3FF39210" w14:textId="77777777" w:rsidR="00073045" w:rsidRDefault="00073045">
            <w:pPr>
              <w:pStyle w:val="TableParagraph"/>
              <w:rPr>
                <w:sz w:val="18"/>
              </w:rPr>
            </w:pPr>
          </w:p>
          <w:p w14:paraId="7E3738F0" w14:textId="5DE5F202" w:rsidR="00073045" w:rsidRDefault="000F30A2">
            <w:pPr>
              <w:pStyle w:val="TableParagraph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  <w:r w:rsidR="0008346D">
              <w:rPr>
                <w:w w:val="99"/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27905A2E" w14:textId="77777777" w:rsidR="00073045" w:rsidRDefault="000F30A2">
            <w:pPr>
              <w:pStyle w:val="TableParagraph"/>
              <w:spacing w:before="114"/>
              <w:ind w:left="107" w:right="192"/>
              <w:rPr>
                <w:sz w:val="20"/>
              </w:rPr>
            </w:pPr>
            <w:r>
              <w:rPr>
                <w:b/>
                <w:sz w:val="20"/>
              </w:rPr>
              <w:t>Army Corps of Engineers 404 Permit to be completed if applicable</w:t>
            </w:r>
            <w:r>
              <w:rPr>
                <w:sz w:val="20"/>
              </w:rPr>
              <w:t>. This permit may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 alteration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wetlands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occurs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during pumping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test.</w:t>
            </w:r>
          </w:p>
          <w:p w14:paraId="67E06E73" w14:textId="77777777" w:rsidR="00073045" w:rsidRDefault="000F30A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Call 1-800-362-4367 for more information.</w:t>
            </w:r>
            <w:r>
              <w:rPr>
                <w:spacing w:val="1"/>
                <w:sz w:val="20"/>
              </w:rPr>
              <w:t xml:space="preserve"> </w:t>
            </w:r>
            <w:hyperlink r:id="rId40">
              <w:r>
                <w:rPr>
                  <w:color w:val="0000FF"/>
                  <w:w w:val="95"/>
                  <w:sz w:val="20"/>
                  <w:u w:val="single" w:color="0000FF"/>
                </w:rPr>
                <w:t>http://www.epa.gov/owow/wetlands/pdf/reg_authority_pr.pdf</w:t>
              </w:r>
            </w:hyperlink>
          </w:p>
        </w:tc>
        <w:tc>
          <w:tcPr>
            <w:tcW w:w="2033" w:type="dxa"/>
          </w:tcPr>
          <w:p w14:paraId="27FA2684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5BD0AD" w14:textId="231F1902" w:rsidR="00073045" w:rsidRDefault="00E100F4">
      <w:pPr>
        <w:pStyle w:val="BodyText"/>
        <w:spacing w:before="11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481CD3" wp14:editId="174C618B">
                <wp:simplePos x="0" y="0"/>
                <wp:positionH relativeFrom="page">
                  <wp:posOffset>438785</wp:posOffset>
                </wp:positionH>
                <wp:positionV relativeFrom="paragraph">
                  <wp:posOffset>44450</wp:posOffset>
                </wp:positionV>
                <wp:extent cx="7068820" cy="56515"/>
                <wp:effectExtent l="0" t="0" r="0" b="0"/>
                <wp:wrapTopAndBottom/>
                <wp:docPr id="1383595827" name="docshape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8820" cy="56515"/>
                        </a:xfrm>
                        <a:custGeom>
                          <a:avLst/>
                          <a:gdLst>
                            <a:gd name="T0" fmla="+- 0 11822 691"/>
                            <a:gd name="T1" fmla="*/ T0 w 11132"/>
                            <a:gd name="T2" fmla="+- 0 144 70"/>
                            <a:gd name="T3" fmla="*/ 144 h 89"/>
                            <a:gd name="T4" fmla="+- 0 691 691"/>
                            <a:gd name="T5" fmla="*/ T4 w 11132"/>
                            <a:gd name="T6" fmla="+- 0 144 70"/>
                            <a:gd name="T7" fmla="*/ 144 h 89"/>
                            <a:gd name="T8" fmla="+- 0 691 691"/>
                            <a:gd name="T9" fmla="*/ T8 w 11132"/>
                            <a:gd name="T10" fmla="+- 0 158 70"/>
                            <a:gd name="T11" fmla="*/ 158 h 89"/>
                            <a:gd name="T12" fmla="+- 0 11822 691"/>
                            <a:gd name="T13" fmla="*/ T12 w 11132"/>
                            <a:gd name="T14" fmla="+- 0 158 70"/>
                            <a:gd name="T15" fmla="*/ 158 h 89"/>
                            <a:gd name="T16" fmla="+- 0 11822 691"/>
                            <a:gd name="T17" fmla="*/ T16 w 11132"/>
                            <a:gd name="T18" fmla="+- 0 144 70"/>
                            <a:gd name="T19" fmla="*/ 144 h 89"/>
                            <a:gd name="T20" fmla="+- 0 11822 691"/>
                            <a:gd name="T21" fmla="*/ T20 w 11132"/>
                            <a:gd name="T22" fmla="+- 0 70 70"/>
                            <a:gd name="T23" fmla="*/ 70 h 89"/>
                            <a:gd name="T24" fmla="+- 0 691 691"/>
                            <a:gd name="T25" fmla="*/ T24 w 11132"/>
                            <a:gd name="T26" fmla="+- 0 70 70"/>
                            <a:gd name="T27" fmla="*/ 70 h 89"/>
                            <a:gd name="T28" fmla="+- 0 691 691"/>
                            <a:gd name="T29" fmla="*/ T28 w 11132"/>
                            <a:gd name="T30" fmla="+- 0 130 70"/>
                            <a:gd name="T31" fmla="*/ 130 h 89"/>
                            <a:gd name="T32" fmla="+- 0 11822 691"/>
                            <a:gd name="T33" fmla="*/ T32 w 11132"/>
                            <a:gd name="T34" fmla="+- 0 130 70"/>
                            <a:gd name="T35" fmla="*/ 130 h 89"/>
                            <a:gd name="T36" fmla="+- 0 11822 691"/>
                            <a:gd name="T37" fmla="*/ T36 w 11132"/>
                            <a:gd name="T38" fmla="+- 0 70 70"/>
                            <a:gd name="T39" fmla="*/ 70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132" h="89">
                              <a:moveTo>
                                <a:pt x="11131" y="74"/>
                              </a:move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lnTo>
                                <a:pt x="11131" y="88"/>
                              </a:lnTo>
                              <a:lnTo>
                                <a:pt x="11131" y="74"/>
                              </a:lnTo>
                              <a:close/>
                              <a:moveTo>
                                <a:pt x="11131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1131" y="60"/>
                              </a:lnTo>
                              <a:lnTo>
                                <a:pt x="11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FAD3" id="docshape12" o:spid="_x0000_s1026" alt="&quot;&quot;" style="position:absolute;margin-left:34.55pt;margin-top:3.5pt;width:556.6pt;height:4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" path="m11131,74l,74,,88r11131,l11131,74xm11131,l,,,60r11131,l11131,xe" fillcolor="#612322" stroked="f">
                <v:path arrowok="t" o:connecttype="custom" o:connectlocs="7068185,91440;0,91440;0,100330;7068185,100330;7068185,91440;7068185,44450;0,44450;0,82550;7068185,82550;7068185,44450" o:connectangles="0,0,0,0,0,0,0,0,0,0"/>
                <w10:wrap type="topAndBottom" anchorx="page"/>
              </v:shape>
            </w:pict>
          </mc:Fallback>
        </mc:AlternateContent>
      </w:r>
    </w:p>
    <w:p w14:paraId="12615E7B" w14:textId="77777777" w:rsidR="00073045" w:rsidRDefault="00073045">
      <w:pPr>
        <w:rPr>
          <w:sz w:val="3"/>
        </w:rPr>
        <w:sectPr w:rsidR="00073045">
          <w:footerReference w:type="default" r:id="rId41"/>
          <w:pgSz w:w="12240" w:h="15840"/>
          <w:pgMar w:top="1020" w:right="220" w:bottom="1120" w:left="500" w:header="0" w:footer="921" w:gutter="0"/>
          <w:pgNumType w:start="2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8142"/>
        <w:gridCol w:w="2033"/>
      </w:tblGrid>
      <w:tr w:rsidR="00073045" w14:paraId="624DA436" w14:textId="77777777">
        <w:trPr>
          <w:trHeight w:val="928"/>
        </w:trPr>
        <w:tc>
          <w:tcPr>
            <w:tcW w:w="1114" w:type="dxa"/>
          </w:tcPr>
          <w:p w14:paraId="3C726229" w14:textId="77777777" w:rsidR="00073045" w:rsidRDefault="00073045">
            <w:pPr>
              <w:pStyle w:val="TableParagraph"/>
              <w:spacing w:before="2"/>
              <w:rPr>
                <w:sz w:val="29"/>
              </w:rPr>
            </w:pPr>
          </w:p>
          <w:p w14:paraId="0B2C91B2" w14:textId="257F2525" w:rsidR="00073045" w:rsidRDefault="000F30A2">
            <w:pPr>
              <w:pStyle w:val="TableParagraph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  <w:r w:rsidR="0008346D">
              <w:rPr>
                <w:w w:val="99"/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47DE0220" w14:textId="77777777" w:rsidR="00073045" w:rsidRDefault="000F30A2">
            <w:pPr>
              <w:pStyle w:val="TableParagraph"/>
              <w:spacing w:before="106"/>
              <w:ind w:left="107" w:right="351"/>
              <w:rPr>
                <w:sz w:val="20"/>
              </w:rPr>
            </w:pPr>
            <w:r>
              <w:rPr>
                <w:b/>
                <w:sz w:val="20"/>
              </w:rPr>
              <w:t xml:space="preserve">Capacity Development - Business Plan </w:t>
            </w:r>
            <w:r>
              <w:rPr>
                <w:sz w:val="20"/>
              </w:rPr>
              <w:t>for New Water Supplies to be submitted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MassDEP.</w:t>
            </w:r>
            <w:r>
              <w:rPr>
                <w:spacing w:val="1"/>
                <w:sz w:val="20"/>
              </w:rPr>
              <w:t xml:space="preserve"> </w:t>
            </w:r>
            <w:hyperlink r:id="rId42" w:anchor="system-development-">
              <w:r>
                <w:rPr>
                  <w:color w:val="0000FF"/>
                  <w:sz w:val="20"/>
                  <w:u w:val="single" w:color="0000FF"/>
                </w:rPr>
                <w:t>https://www.mass.gov/info-details/water-systems-operations-requirements-</w:t>
              </w:r>
            </w:hyperlink>
            <w:r>
              <w:rPr>
                <w:color w:val="0000FF"/>
                <w:spacing w:val="-53"/>
                <w:sz w:val="20"/>
              </w:rPr>
              <w:t xml:space="preserve"> </w:t>
            </w:r>
            <w:hyperlink r:id="rId43" w:anchor="system-development-">
              <w:proofErr w:type="spellStart"/>
              <w:r>
                <w:rPr>
                  <w:color w:val="0000FF"/>
                  <w:sz w:val="20"/>
                  <w:u w:val="single" w:color="0000FF"/>
                </w:rPr>
                <w:t>and-guidance#system-development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-</w:t>
              </w:r>
            </w:hyperlink>
          </w:p>
        </w:tc>
        <w:tc>
          <w:tcPr>
            <w:tcW w:w="2033" w:type="dxa"/>
          </w:tcPr>
          <w:p w14:paraId="2B0462C3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5A3CBD9E" w14:textId="77777777">
        <w:trPr>
          <w:trHeight w:val="1183"/>
        </w:trPr>
        <w:tc>
          <w:tcPr>
            <w:tcW w:w="1114" w:type="dxa"/>
          </w:tcPr>
          <w:p w14:paraId="57A18F7F" w14:textId="77777777" w:rsidR="00073045" w:rsidRDefault="00073045">
            <w:pPr>
              <w:pStyle w:val="TableParagraph"/>
            </w:pPr>
          </w:p>
          <w:p w14:paraId="6C0AD9D8" w14:textId="77777777" w:rsidR="00073045" w:rsidRDefault="00073045">
            <w:pPr>
              <w:pStyle w:val="TableParagraph"/>
              <w:spacing w:before="6"/>
              <w:rPr>
                <w:sz w:val="18"/>
              </w:rPr>
            </w:pPr>
          </w:p>
          <w:p w14:paraId="77542415" w14:textId="1BF3F0A5" w:rsidR="00073045" w:rsidRDefault="000F30A2">
            <w:pPr>
              <w:pStyle w:val="TableParagraph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  <w:r w:rsidR="0008346D">
              <w:rPr>
                <w:w w:val="99"/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71F93A21" w14:textId="77777777" w:rsidR="00073045" w:rsidRDefault="000F30A2">
            <w:pPr>
              <w:pStyle w:val="TableParagraph"/>
              <w:spacing w:before="106"/>
              <w:ind w:left="107" w:right="331"/>
              <w:rPr>
                <w:sz w:val="20"/>
              </w:rPr>
            </w:pPr>
            <w:r>
              <w:rPr>
                <w:b/>
                <w:sz w:val="20"/>
              </w:rPr>
              <w:t xml:space="preserve">Construction Permit </w:t>
            </w:r>
            <w:r>
              <w:rPr>
                <w:sz w:val="20"/>
              </w:rPr>
              <w:t>- BRP WS 23A – Approval to construct facility to pump less than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40,000 gpd form, </w:t>
            </w:r>
            <w:r>
              <w:rPr>
                <w:b/>
              </w:rPr>
              <w:t xml:space="preserve">or </w:t>
            </w:r>
            <w:r>
              <w:rPr>
                <w:sz w:val="20"/>
              </w:rPr>
              <w:t>Construction Permit – BRP 23B – Approval to construct facility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pump between 40,000 – 200,000 gpd form needs to be submitted to MassDEP.</w:t>
            </w:r>
            <w:r>
              <w:rPr>
                <w:spacing w:val="1"/>
                <w:sz w:val="20"/>
              </w:rPr>
              <w:t xml:space="preserve"> </w:t>
            </w:r>
            <w:hyperlink r:id="rId44">
              <w:r>
                <w:rPr>
                  <w:color w:val="0000FF"/>
                  <w:w w:val="95"/>
                  <w:sz w:val="20"/>
                  <w:u w:val="single" w:color="0000FF"/>
                </w:rPr>
                <w:t>https://www.mass.gov/how-to/ws-23-24-approval-to-construct-a-water-treatment-facility</w:t>
              </w:r>
            </w:hyperlink>
          </w:p>
        </w:tc>
        <w:tc>
          <w:tcPr>
            <w:tcW w:w="2033" w:type="dxa"/>
          </w:tcPr>
          <w:p w14:paraId="0137F19D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0C104CA9" w14:textId="77777777">
        <w:trPr>
          <w:trHeight w:val="1161"/>
        </w:trPr>
        <w:tc>
          <w:tcPr>
            <w:tcW w:w="1114" w:type="dxa"/>
          </w:tcPr>
          <w:p w14:paraId="67434F55" w14:textId="77777777" w:rsidR="00073045" w:rsidRDefault="00073045">
            <w:pPr>
              <w:pStyle w:val="TableParagraph"/>
              <w:spacing w:before="5"/>
              <w:rPr>
                <w:sz w:val="29"/>
              </w:rPr>
            </w:pPr>
          </w:p>
          <w:p w14:paraId="1C475BA1" w14:textId="728D4087" w:rsidR="00073045" w:rsidRDefault="000F30A2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10</w:t>
            </w:r>
            <w:r w:rsidR="0008346D">
              <w:rPr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7892EA9B" w14:textId="77777777" w:rsidR="00073045" w:rsidRDefault="000F30A2">
            <w:pPr>
              <w:pStyle w:val="TableParagraph"/>
              <w:spacing w:before="106" w:line="242" w:lineRule="auto"/>
              <w:ind w:left="107" w:right="31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 the Deed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MassDEP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office, the owner of a transient non-community public water system source or any other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public water system source shall complete an affidavit and submit a copy to MassDEP,</w:t>
            </w:r>
            <w:r>
              <w:rPr>
                <w:spacing w:val="-53"/>
                <w:sz w:val="20"/>
              </w:rPr>
              <w:t xml:space="preserve"> </w:t>
            </w:r>
            <w:hyperlink r:id="rId45">
              <w:r>
                <w:rPr>
                  <w:color w:val="0000FF"/>
                  <w:sz w:val="20"/>
                  <w:u w:val="single" w:color="0000FF"/>
                </w:rPr>
                <w:t>http://www.mass.gov/dep/water/laws/goneappb.pdf</w:t>
              </w:r>
            </w:hyperlink>
          </w:p>
        </w:tc>
        <w:tc>
          <w:tcPr>
            <w:tcW w:w="2033" w:type="dxa"/>
          </w:tcPr>
          <w:p w14:paraId="373F2236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5F646C69" w14:textId="77777777">
        <w:trPr>
          <w:trHeight w:val="1761"/>
        </w:trPr>
        <w:tc>
          <w:tcPr>
            <w:tcW w:w="1114" w:type="dxa"/>
          </w:tcPr>
          <w:p w14:paraId="6859971B" w14:textId="77777777" w:rsidR="00073045" w:rsidRDefault="00073045">
            <w:pPr>
              <w:pStyle w:val="TableParagraph"/>
            </w:pPr>
          </w:p>
          <w:p w14:paraId="5006CAFD" w14:textId="77777777" w:rsidR="00073045" w:rsidRDefault="00073045">
            <w:pPr>
              <w:pStyle w:val="TableParagraph"/>
            </w:pPr>
          </w:p>
          <w:p w14:paraId="2FA62022" w14:textId="77777777" w:rsidR="00073045" w:rsidRDefault="00073045">
            <w:pPr>
              <w:pStyle w:val="TableParagraph"/>
              <w:spacing w:before="6"/>
              <w:rPr>
                <w:sz w:val="21"/>
              </w:rPr>
            </w:pPr>
          </w:p>
          <w:p w14:paraId="132B7220" w14:textId="2632EB68" w:rsidR="00073045" w:rsidRDefault="000F30A2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11</w:t>
            </w:r>
            <w:r w:rsidR="0008346D">
              <w:rPr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04C5EAD4" w14:textId="77777777" w:rsidR="00073045" w:rsidRDefault="00073045">
            <w:pPr>
              <w:pStyle w:val="TableParagraph"/>
              <w:spacing w:before="5"/>
              <w:rPr>
                <w:sz w:val="25"/>
              </w:rPr>
            </w:pPr>
          </w:p>
          <w:p w14:paraId="37CE7925" w14:textId="77777777" w:rsidR="00073045" w:rsidRDefault="000F30A2">
            <w:pPr>
              <w:pStyle w:val="TableParagraph"/>
              <w:ind w:left="107" w:right="515"/>
              <w:rPr>
                <w:sz w:val="20"/>
              </w:rPr>
            </w:pPr>
            <w:r>
              <w:rPr>
                <w:b/>
                <w:sz w:val="20"/>
              </w:rPr>
              <w:t>Proof of ownership or ability to control the Zone I</w:t>
            </w:r>
            <w:r>
              <w:rPr>
                <w:sz w:val="20"/>
              </w:rPr>
              <w:t>, as required, refer to MassDEP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regulations 310 CMR 22.21: Ground Water Supply Protection. To be submitted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MassDEP.</w:t>
            </w:r>
          </w:p>
          <w:p w14:paraId="070A47C7" w14:textId="77777777" w:rsidR="00073045" w:rsidRDefault="000F30A2">
            <w:pPr>
              <w:pStyle w:val="TableParagraph"/>
              <w:spacing w:before="2"/>
              <w:ind w:left="107" w:right="295"/>
              <w:rPr>
                <w:sz w:val="20"/>
              </w:rPr>
            </w:pPr>
            <w:hyperlink r:id="rId46">
              <w:r>
                <w:rPr>
                  <w:color w:val="0000FF"/>
                  <w:w w:val="95"/>
                  <w:sz w:val="20"/>
                  <w:u w:val="single" w:color="0000FF"/>
                </w:rPr>
                <w:t>https://www.mass.gov/regulations/310-CMR-22-the-massachusetts-drinking-water-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47">
              <w:r>
                <w:rPr>
                  <w:color w:val="0000FF"/>
                  <w:sz w:val="20"/>
                  <w:u w:val="single" w:color="0000FF"/>
                </w:rPr>
                <w:t>regulations</w:t>
              </w:r>
            </w:hyperlink>
          </w:p>
        </w:tc>
        <w:tc>
          <w:tcPr>
            <w:tcW w:w="2033" w:type="dxa"/>
          </w:tcPr>
          <w:p w14:paraId="30704DC6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312093A5" w14:textId="77777777">
        <w:trPr>
          <w:trHeight w:val="1391"/>
        </w:trPr>
        <w:tc>
          <w:tcPr>
            <w:tcW w:w="1114" w:type="dxa"/>
          </w:tcPr>
          <w:p w14:paraId="2A9FDCED" w14:textId="77777777" w:rsidR="00073045" w:rsidRDefault="00073045">
            <w:pPr>
              <w:pStyle w:val="TableParagraph"/>
            </w:pPr>
          </w:p>
          <w:p w14:paraId="51EB2F56" w14:textId="77777777" w:rsidR="00073045" w:rsidRDefault="00073045">
            <w:pPr>
              <w:pStyle w:val="TableParagraph"/>
              <w:spacing w:before="5"/>
              <w:rPr>
                <w:sz w:val="27"/>
              </w:rPr>
            </w:pPr>
          </w:p>
          <w:p w14:paraId="4683DBC5" w14:textId="4CE45130" w:rsidR="00073045" w:rsidRDefault="000F30A2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12</w:t>
            </w:r>
            <w:r w:rsidR="0008346D">
              <w:rPr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4B92F320" w14:textId="77777777" w:rsidR="00073045" w:rsidRDefault="000F30A2">
            <w:pPr>
              <w:pStyle w:val="TableParagraph"/>
              <w:spacing w:before="108"/>
              <w:ind w:left="107" w:right="267"/>
              <w:rPr>
                <w:sz w:val="20"/>
              </w:rPr>
            </w:pPr>
            <w:r>
              <w:rPr>
                <w:b/>
                <w:sz w:val="20"/>
              </w:rPr>
              <w:t>Groundwater Under the Direct Influence of Surface Water (GWUDI) Exemption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Request </w:t>
            </w:r>
            <w:r>
              <w:rPr>
                <w:sz w:val="20"/>
              </w:rPr>
              <w:t>(if applicable) to be submitted to MassDEP. Refer to Criteria for Determining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Exemption (Factsheet for Non-Community Public Water Systems)</w:t>
            </w:r>
            <w:r>
              <w:rPr>
                <w:spacing w:val="1"/>
                <w:sz w:val="20"/>
              </w:rPr>
              <w:t xml:space="preserve"> </w:t>
            </w:r>
            <w:hyperlink r:id="rId48">
              <w:r>
                <w:rPr>
                  <w:color w:val="0000FF"/>
                  <w:w w:val="95"/>
                  <w:sz w:val="20"/>
                  <w:u w:val="single" w:color="0000FF"/>
                </w:rPr>
                <w:t>https://www.mass.gov/doc/criteria-for-determining-exemption-factsheet-non-community-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49">
              <w:r>
                <w:rPr>
                  <w:color w:val="0000FF"/>
                  <w:sz w:val="20"/>
                  <w:u w:val="single" w:color="0000FF"/>
                </w:rPr>
                <w:t>systems</w:t>
              </w:r>
            </w:hyperlink>
          </w:p>
        </w:tc>
        <w:tc>
          <w:tcPr>
            <w:tcW w:w="2033" w:type="dxa"/>
          </w:tcPr>
          <w:p w14:paraId="5F85F54E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679F012B" w14:textId="77777777">
        <w:trPr>
          <w:trHeight w:val="1158"/>
        </w:trPr>
        <w:tc>
          <w:tcPr>
            <w:tcW w:w="1114" w:type="dxa"/>
          </w:tcPr>
          <w:p w14:paraId="49CCE068" w14:textId="77777777" w:rsidR="00073045" w:rsidRDefault="00073045">
            <w:pPr>
              <w:pStyle w:val="TableParagraph"/>
            </w:pPr>
          </w:p>
          <w:p w14:paraId="53C9C9DA" w14:textId="77777777" w:rsidR="00073045" w:rsidRDefault="00073045">
            <w:pPr>
              <w:pStyle w:val="TableParagraph"/>
              <w:spacing w:before="5"/>
              <w:rPr>
                <w:sz w:val="17"/>
              </w:rPr>
            </w:pPr>
          </w:p>
          <w:p w14:paraId="7F518263" w14:textId="67153829" w:rsidR="00073045" w:rsidRDefault="000F30A2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13</w:t>
            </w:r>
            <w:r w:rsidR="0008346D">
              <w:rPr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75041A21" w14:textId="77777777" w:rsidR="00073045" w:rsidRDefault="000F30A2">
            <w:pPr>
              <w:pStyle w:val="TableParagraph"/>
              <w:spacing w:before="106"/>
              <w:ind w:left="107" w:right="200"/>
              <w:rPr>
                <w:sz w:val="20"/>
              </w:rPr>
            </w:pPr>
            <w:r>
              <w:rPr>
                <w:b/>
                <w:sz w:val="20"/>
              </w:rPr>
              <w:t>Ground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Rule Representative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Triggered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Plan.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Rule*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Applies to all systems with ground water sources that do not have MassDEP certified 4-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log treatment. To be submitted to MassDEP. Refer to </w:t>
            </w:r>
            <w:hyperlink r:id="rId50">
              <w:r>
                <w:rPr>
                  <w:color w:val="0000FF"/>
                  <w:sz w:val="20"/>
                  <w:u w:val="single" w:color="0000FF"/>
                </w:rPr>
                <w:t>https://www.mass.gov/doc/gwr-c-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51">
              <w:r>
                <w:rPr>
                  <w:color w:val="0000FF"/>
                  <w:sz w:val="20"/>
                  <w:u w:val="single" w:color="0000FF"/>
                </w:rPr>
                <w:t>representative-triggered-monitoring-plan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2033" w:type="dxa"/>
          </w:tcPr>
          <w:p w14:paraId="396B6218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0C0DA9E7" w14:textId="77777777">
        <w:trPr>
          <w:trHeight w:val="1389"/>
        </w:trPr>
        <w:tc>
          <w:tcPr>
            <w:tcW w:w="1114" w:type="dxa"/>
          </w:tcPr>
          <w:p w14:paraId="59FCAF47" w14:textId="77777777" w:rsidR="00073045" w:rsidRDefault="00073045">
            <w:pPr>
              <w:pStyle w:val="TableParagraph"/>
            </w:pPr>
          </w:p>
          <w:p w14:paraId="4DDD1CC5" w14:textId="77777777" w:rsidR="00073045" w:rsidRDefault="00073045">
            <w:pPr>
              <w:pStyle w:val="TableParagraph"/>
              <w:spacing w:before="5"/>
              <w:rPr>
                <w:sz w:val="27"/>
              </w:rPr>
            </w:pPr>
          </w:p>
          <w:p w14:paraId="36A59393" w14:textId="460497CC" w:rsidR="00073045" w:rsidRDefault="000F30A2">
            <w:pPr>
              <w:pStyle w:val="TableParagraph"/>
              <w:spacing w:before="1"/>
              <w:ind w:left="273"/>
              <w:rPr>
                <w:sz w:val="20"/>
              </w:rPr>
            </w:pPr>
            <w:r>
              <w:rPr>
                <w:sz w:val="20"/>
              </w:rPr>
              <w:t>14</w:t>
            </w:r>
            <w:r w:rsidR="0008346D">
              <w:rPr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091B385C" w14:textId="77777777" w:rsidR="00073045" w:rsidRDefault="000F30A2">
            <w:pPr>
              <w:pStyle w:val="TableParagraph"/>
              <w:spacing w:before="106" w:line="242" w:lineRule="auto"/>
              <w:ind w:left="107" w:right="657"/>
              <w:rPr>
                <w:sz w:val="20"/>
              </w:rPr>
            </w:pPr>
            <w:r>
              <w:rPr>
                <w:b/>
                <w:sz w:val="20"/>
              </w:rPr>
              <w:t xml:space="preserve">New Technology Permit </w:t>
            </w:r>
            <w:r>
              <w:rPr>
                <w:sz w:val="20"/>
              </w:rPr>
              <w:t>to be completed if applicable for drinking water additives,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chemicals, treatment devices or equipment, if a product or operation will </w:t>
            </w:r>
            <w:proofErr w:type="gramStart"/>
            <w:r>
              <w:rPr>
                <w:sz w:val="20"/>
              </w:rPr>
              <w:t>come into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contact with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supply.</w:t>
            </w:r>
          </w:p>
          <w:p w14:paraId="744DDF9C" w14:textId="77777777" w:rsidR="00073045" w:rsidRDefault="000F30A2">
            <w:pPr>
              <w:pStyle w:val="TableParagraph"/>
              <w:ind w:left="107" w:right="166"/>
              <w:rPr>
                <w:sz w:val="20"/>
              </w:rPr>
            </w:pPr>
            <w:hyperlink r:id="rId52" w:anchor="new-technology-approvals-forms-">
              <w:r>
                <w:rPr>
                  <w:color w:val="0000FF"/>
                  <w:w w:val="95"/>
                  <w:sz w:val="20"/>
                  <w:u w:val="single" w:color="0000FF"/>
                </w:rPr>
                <w:t>https://www.mass.gov/lists/drinking-water-permits-forms-and-templates#new-technology-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53" w:anchor="new-technology-approvals-forms-">
              <w:r>
                <w:rPr>
                  <w:color w:val="0000FF"/>
                  <w:sz w:val="20"/>
                  <w:u w:val="single" w:color="0000FF"/>
                </w:rPr>
                <w:t>approvals-forms-</w:t>
              </w:r>
            </w:hyperlink>
          </w:p>
        </w:tc>
        <w:tc>
          <w:tcPr>
            <w:tcW w:w="2033" w:type="dxa"/>
          </w:tcPr>
          <w:p w14:paraId="6A885ABB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7E47CC14" w14:textId="77777777">
        <w:trPr>
          <w:trHeight w:val="1391"/>
        </w:trPr>
        <w:tc>
          <w:tcPr>
            <w:tcW w:w="1114" w:type="dxa"/>
          </w:tcPr>
          <w:p w14:paraId="033BC0F6" w14:textId="77777777" w:rsidR="00073045" w:rsidRDefault="00073045">
            <w:pPr>
              <w:pStyle w:val="TableParagraph"/>
            </w:pPr>
          </w:p>
          <w:p w14:paraId="26666021" w14:textId="77777777" w:rsidR="00073045" w:rsidRDefault="00073045">
            <w:pPr>
              <w:pStyle w:val="TableParagraph"/>
              <w:spacing w:before="5"/>
              <w:rPr>
                <w:sz w:val="27"/>
              </w:rPr>
            </w:pPr>
          </w:p>
          <w:p w14:paraId="4082A5C3" w14:textId="217A2A98" w:rsidR="00073045" w:rsidRDefault="000F30A2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15</w:t>
            </w:r>
            <w:r w:rsidR="0008346D">
              <w:rPr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6F1DF72A" w14:textId="77777777" w:rsidR="00073045" w:rsidRDefault="000F30A2">
            <w:pPr>
              <w:pStyle w:val="TableParagraph"/>
              <w:spacing w:before="108"/>
              <w:ind w:left="107" w:right="411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Chemical Addition Permit </w:t>
            </w:r>
            <w:r>
              <w:rPr>
                <w:sz w:val="20"/>
              </w:rPr>
              <w:t>- BRP WS 34 Chemical Addition Retrofit for Systems That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Serve Less Than or Equal to 3,300 People </w:t>
            </w:r>
            <w:r>
              <w:rPr>
                <w:i/>
                <w:sz w:val="20"/>
              </w:rPr>
              <w:t>(if any chemical(s), such as bleach or lime,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planned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added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PWS,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submit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this permit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form)</w:t>
            </w:r>
          </w:p>
          <w:p w14:paraId="6B9FF17A" w14:textId="77777777" w:rsidR="00073045" w:rsidRDefault="000F30A2">
            <w:pPr>
              <w:pStyle w:val="TableParagraph"/>
              <w:spacing w:before="1"/>
              <w:ind w:left="107" w:right="252"/>
              <w:rPr>
                <w:sz w:val="20"/>
              </w:rPr>
            </w:pPr>
            <w:hyperlink r:id="rId54">
              <w:r>
                <w:rPr>
                  <w:color w:val="0000FF"/>
                  <w:w w:val="95"/>
                  <w:sz w:val="20"/>
                  <w:u w:val="single" w:color="0000FF"/>
                </w:rPr>
                <w:t>https://www.mass.gov/how-to/ws-34-water-treatment-chemical-addition-retrofit-of-water-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55">
              <w:r>
                <w:rPr>
                  <w:color w:val="0000FF"/>
                  <w:sz w:val="20"/>
                  <w:u w:val="single" w:color="0000FF"/>
                </w:rPr>
                <w:t>systems-serving-less-than-3300</w:t>
              </w:r>
            </w:hyperlink>
          </w:p>
        </w:tc>
        <w:tc>
          <w:tcPr>
            <w:tcW w:w="2033" w:type="dxa"/>
          </w:tcPr>
          <w:p w14:paraId="71FFD2D3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13297CF7" w14:textId="77777777">
        <w:trPr>
          <w:trHeight w:val="1389"/>
        </w:trPr>
        <w:tc>
          <w:tcPr>
            <w:tcW w:w="1114" w:type="dxa"/>
          </w:tcPr>
          <w:p w14:paraId="236D1CF8" w14:textId="54D75C8F" w:rsidR="00073045" w:rsidRDefault="00073045">
            <w:pPr>
              <w:pStyle w:val="TableParagraph"/>
            </w:pPr>
          </w:p>
          <w:p w14:paraId="2BFD19C1" w14:textId="6EF362A0" w:rsidR="00073045" w:rsidRDefault="00073045">
            <w:pPr>
              <w:pStyle w:val="TableParagraph"/>
              <w:spacing w:before="6"/>
              <w:rPr>
                <w:sz w:val="27"/>
              </w:rPr>
            </w:pPr>
          </w:p>
          <w:p w14:paraId="27D1DBC7" w14:textId="0F23187C" w:rsidR="00073045" w:rsidRDefault="000F30A2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16</w:t>
            </w:r>
            <w:r w:rsidR="00052033">
              <w:rPr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38E932E4" w14:textId="69DC4D45" w:rsidR="00073045" w:rsidRDefault="000F30A2">
            <w:pPr>
              <w:pStyle w:val="TableParagraph"/>
              <w:spacing w:before="106" w:line="242" w:lineRule="auto"/>
              <w:ind w:left="107" w:right="267"/>
              <w:rPr>
                <w:sz w:val="20"/>
              </w:rPr>
            </w:pPr>
            <w:r>
              <w:rPr>
                <w:b/>
                <w:sz w:val="20"/>
              </w:rPr>
              <w:t xml:space="preserve">Operation and Maintenance (O/M) </w:t>
            </w:r>
            <w:r>
              <w:rPr>
                <w:sz w:val="20"/>
              </w:rPr>
              <w:t>procedures for all treatment operations to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submitted to MassDEP** Preventive Maintenance schedule log of routine operation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maintenance tasks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 w:rsidR="005A36E8">
              <w:rPr>
                <w:sz w:val="20"/>
              </w:rPr>
              <w:t>developed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submitted.</w:t>
            </w:r>
          </w:p>
          <w:p w14:paraId="6552273F" w14:textId="77777777" w:rsidR="00073045" w:rsidRDefault="000F30A2">
            <w:pPr>
              <w:pStyle w:val="TableParagraph"/>
              <w:ind w:left="107" w:right="651"/>
              <w:rPr>
                <w:sz w:val="20"/>
              </w:rPr>
            </w:pPr>
            <w:hyperlink r:id="rId56">
              <w:r>
                <w:rPr>
                  <w:color w:val="0000FF"/>
                  <w:w w:val="95"/>
                  <w:sz w:val="20"/>
                  <w:u w:val="single" w:color="0000FF"/>
                </w:rPr>
                <w:t>https://www.mass.gov/doc/drinking-water-policy-93-02-operation-and-maintenance-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57">
              <w:r>
                <w:rPr>
                  <w:color w:val="0000FF"/>
                  <w:sz w:val="20"/>
                  <w:u w:val="single" w:color="0000FF"/>
                </w:rPr>
                <w:t>manuals-0</w:t>
              </w:r>
            </w:hyperlink>
          </w:p>
        </w:tc>
        <w:tc>
          <w:tcPr>
            <w:tcW w:w="2033" w:type="dxa"/>
          </w:tcPr>
          <w:p w14:paraId="1BB89499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3784E70C" w14:textId="77777777">
        <w:trPr>
          <w:trHeight w:val="930"/>
        </w:trPr>
        <w:tc>
          <w:tcPr>
            <w:tcW w:w="1114" w:type="dxa"/>
          </w:tcPr>
          <w:p w14:paraId="39ABB8DE" w14:textId="5A6F6751" w:rsidR="00073045" w:rsidRDefault="00073045">
            <w:pPr>
              <w:pStyle w:val="TableParagraph"/>
              <w:spacing w:before="5"/>
              <w:rPr>
                <w:sz w:val="29"/>
              </w:rPr>
            </w:pPr>
          </w:p>
          <w:p w14:paraId="0BDFEBC7" w14:textId="182FD5A0" w:rsidR="00073045" w:rsidRDefault="000F30A2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17</w:t>
            </w:r>
            <w:r w:rsidR="0008346D">
              <w:rPr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2864DD94" w14:textId="77777777" w:rsidR="00073045" w:rsidRDefault="000F30A2">
            <w:pPr>
              <w:pStyle w:val="TableParagraph"/>
              <w:spacing w:before="106" w:line="242" w:lineRule="auto"/>
              <w:ind w:left="107" w:right="1126"/>
              <w:rPr>
                <w:sz w:val="20"/>
              </w:rPr>
            </w:pPr>
            <w:r>
              <w:rPr>
                <w:b/>
                <w:sz w:val="20"/>
              </w:rPr>
              <w:t xml:space="preserve">Spare parts </w:t>
            </w:r>
            <w:r>
              <w:rPr>
                <w:sz w:val="20"/>
              </w:rPr>
              <w:t>inventory to be made available for all applicable components**</w:t>
            </w:r>
            <w:r>
              <w:rPr>
                <w:spacing w:val="1"/>
                <w:sz w:val="20"/>
              </w:rPr>
              <w:t xml:space="preserve"> </w:t>
            </w:r>
            <w:hyperlink r:id="rId58">
              <w:r>
                <w:rPr>
                  <w:color w:val="0000FF"/>
                  <w:w w:val="95"/>
                  <w:sz w:val="20"/>
                  <w:u w:val="single" w:color="0000FF"/>
                </w:rPr>
                <w:t>https://www.mass.gov/guides/emergency-planning-and-preparedness-tips-for-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59">
              <w:r>
                <w:rPr>
                  <w:color w:val="0000FF"/>
                  <w:sz w:val="20"/>
                  <w:u w:val="single" w:color="0000FF"/>
                </w:rPr>
                <w:t>wastewater-and-water-treatment-plant-operators</w:t>
              </w:r>
            </w:hyperlink>
          </w:p>
        </w:tc>
        <w:tc>
          <w:tcPr>
            <w:tcW w:w="2033" w:type="dxa"/>
          </w:tcPr>
          <w:p w14:paraId="409537A7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461E6C28" w14:textId="77777777">
        <w:trPr>
          <w:trHeight w:val="580"/>
        </w:trPr>
        <w:tc>
          <w:tcPr>
            <w:tcW w:w="1114" w:type="dxa"/>
          </w:tcPr>
          <w:p w14:paraId="00A087FD" w14:textId="7DFF24F6" w:rsidR="00073045" w:rsidRDefault="000F30A2">
            <w:pPr>
              <w:pStyle w:val="TableParagraph"/>
              <w:spacing w:before="163"/>
              <w:ind w:left="273"/>
              <w:rPr>
                <w:sz w:val="20"/>
              </w:rPr>
            </w:pPr>
            <w:r>
              <w:rPr>
                <w:sz w:val="20"/>
              </w:rPr>
              <w:t>18</w:t>
            </w:r>
            <w:r w:rsidR="0008346D">
              <w:rPr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142" w:type="dxa"/>
          </w:tcPr>
          <w:p w14:paraId="298D931C" w14:textId="77777777" w:rsidR="00073045" w:rsidRDefault="000F30A2">
            <w:pPr>
              <w:pStyle w:val="TableParagraph"/>
              <w:spacing w:before="100"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Waste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disposal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permit</w:t>
            </w:r>
            <w:r>
              <w:rPr>
                <w:sz w:val="20"/>
              </w:rPr>
              <w:t>** (If applicable)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 per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5.10</w:t>
            </w:r>
            <w:r>
              <w:rPr>
                <w:spacing w:val="-1"/>
                <w:sz w:val="20"/>
              </w:rPr>
              <w:t xml:space="preserve"> </w:t>
            </w:r>
            <w:hyperlink r:id="rId60">
              <w:r>
                <w:rPr>
                  <w:color w:val="0000FF"/>
                  <w:sz w:val="20"/>
                  <w:u w:val="single" w:color="0000FF"/>
                </w:rPr>
                <w:t>https://www.mass.gov/service-details/guidelines-for-public-</w:t>
              </w:r>
            </w:hyperlink>
          </w:p>
        </w:tc>
        <w:tc>
          <w:tcPr>
            <w:tcW w:w="2033" w:type="dxa"/>
          </w:tcPr>
          <w:p w14:paraId="3751545E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282023" w14:textId="2689C43D" w:rsidR="00073045" w:rsidRDefault="00073045">
      <w:pPr>
        <w:rPr>
          <w:sz w:val="2"/>
          <w:szCs w:val="2"/>
        </w:rPr>
      </w:pPr>
    </w:p>
    <w:p w14:paraId="56659DE1" w14:textId="77777777" w:rsidR="00073045" w:rsidRDefault="00073045">
      <w:pPr>
        <w:rPr>
          <w:sz w:val="2"/>
          <w:szCs w:val="2"/>
        </w:rPr>
        <w:sectPr w:rsidR="00073045">
          <w:footerReference w:type="default" r:id="rId61"/>
          <w:pgSz w:w="12240" w:h="15840"/>
          <w:pgMar w:top="640" w:right="220" w:bottom="1420" w:left="500" w:header="0" w:footer="124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"/>
        <w:gridCol w:w="8231"/>
        <w:gridCol w:w="1953"/>
      </w:tblGrid>
      <w:tr w:rsidR="00073045" w14:paraId="07B59D45" w14:textId="77777777" w:rsidTr="001D5B47">
        <w:trPr>
          <w:trHeight w:val="503"/>
        </w:trPr>
        <w:tc>
          <w:tcPr>
            <w:tcW w:w="1107" w:type="dxa"/>
          </w:tcPr>
          <w:p w14:paraId="13669F4D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1" w:type="dxa"/>
          </w:tcPr>
          <w:p w14:paraId="62FA094A" w14:textId="77777777" w:rsidR="00073045" w:rsidRDefault="000F30A2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hyperlink r:id="rId62">
              <w:r>
                <w:rPr>
                  <w:color w:val="0000FF"/>
                  <w:sz w:val="20"/>
                  <w:u w:val="single" w:color="0000FF"/>
                </w:rPr>
                <w:t>water-systems</w:t>
              </w:r>
            </w:hyperlink>
          </w:p>
        </w:tc>
        <w:tc>
          <w:tcPr>
            <w:tcW w:w="1953" w:type="dxa"/>
          </w:tcPr>
          <w:p w14:paraId="2D433E31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5C4F68D7" w14:textId="77777777" w:rsidTr="000F4294">
        <w:trPr>
          <w:trHeight w:val="928"/>
        </w:trPr>
        <w:tc>
          <w:tcPr>
            <w:tcW w:w="1107" w:type="dxa"/>
          </w:tcPr>
          <w:p w14:paraId="5D5F0DC5" w14:textId="77777777" w:rsidR="00073045" w:rsidRDefault="00073045">
            <w:pPr>
              <w:pStyle w:val="TableParagraph"/>
              <w:spacing w:before="5"/>
              <w:rPr>
                <w:sz w:val="29"/>
              </w:rPr>
            </w:pPr>
          </w:p>
          <w:p w14:paraId="22A03721" w14:textId="60C84A7D" w:rsidR="00073045" w:rsidRDefault="000F30A2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19</w:t>
            </w:r>
            <w:r w:rsidR="00052033">
              <w:rPr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231" w:type="dxa"/>
            <w:shd w:val="clear" w:color="auto" w:fill="auto"/>
          </w:tcPr>
          <w:p w14:paraId="776FAA6D" w14:textId="77777777" w:rsidR="00073045" w:rsidRDefault="000F30A2">
            <w:pPr>
              <w:pStyle w:val="TableParagraph"/>
              <w:spacing w:before="106"/>
              <w:ind w:left="114" w:right="464"/>
              <w:rPr>
                <w:sz w:val="20"/>
              </w:rPr>
            </w:pPr>
            <w:r>
              <w:rPr>
                <w:b/>
                <w:sz w:val="20"/>
              </w:rPr>
              <w:t>Energy Saving report or statement</w:t>
            </w:r>
            <w:r>
              <w:rPr>
                <w:sz w:val="20"/>
              </w:rPr>
              <w:t>*. Summary discussion to be submitted. Refer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Guidelines Chapter 1.2.10 Energy Efficiency Encouraged (if applicable).</w:t>
            </w:r>
            <w:r>
              <w:rPr>
                <w:spacing w:val="1"/>
                <w:sz w:val="20"/>
              </w:rPr>
              <w:t xml:space="preserve"> </w:t>
            </w:r>
            <w:hyperlink r:id="rId63">
              <w:r>
                <w:rPr>
                  <w:color w:val="0000FF"/>
                  <w:sz w:val="20"/>
                  <w:u w:val="single" w:color="0000FF"/>
                </w:rPr>
                <w:t>https://www.mass.gov/service-details/guidelines-for-public-water-systems</w:t>
              </w:r>
            </w:hyperlink>
          </w:p>
        </w:tc>
        <w:tc>
          <w:tcPr>
            <w:tcW w:w="1953" w:type="dxa"/>
          </w:tcPr>
          <w:p w14:paraId="11EA15B5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18EE93BD" w14:textId="77777777" w:rsidTr="0008346D">
        <w:trPr>
          <w:trHeight w:val="817"/>
        </w:trPr>
        <w:tc>
          <w:tcPr>
            <w:tcW w:w="1107" w:type="dxa"/>
            <w:vAlign w:val="center"/>
          </w:tcPr>
          <w:p w14:paraId="6D75E0C3" w14:textId="097896B2" w:rsidR="00073045" w:rsidRDefault="00073045" w:rsidP="0008346D">
            <w:pPr>
              <w:pStyle w:val="TableParagraph"/>
              <w:spacing w:before="7"/>
              <w:rPr>
                <w:sz w:val="24"/>
              </w:rPr>
            </w:pPr>
          </w:p>
          <w:p w14:paraId="5E3C7ED1" w14:textId="3597F9DB" w:rsidR="00073045" w:rsidRDefault="000F30A2" w:rsidP="0008346D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20</w:t>
            </w:r>
            <w:r w:rsidR="0008346D">
              <w:rPr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231" w:type="dxa"/>
            <w:shd w:val="clear" w:color="auto" w:fill="auto"/>
          </w:tcPr>
          <w:p w14:paraId="6F7EC795" w14:textId="2B97F2E0" w:rsidR="00032AE3" w:rsidRPr="000F4294" w:rsidRDefault="00032AE3" w:rsidP="00032AE3">
            <w:pPr>
              <w:pStyle w:val="TableParagraph"/>
              <w:spacing w:line="242" w:lineRule="auto"/>
              <w:ind w:left="114" w:right="1539"/>
              <w:rPr>
                <w:sz w:val="20"/>
                <w:szCs w:val="20"/>
              </w:rPr>
            </w:pPr>
            <w:r w:rsidRPr="006A2AD1">
              <w:rPr>
                <w:b/>
                <w:sz w:val="20"/>
              </w:rPr>
              <w:t xml:space="preserve">Emergency </w:t>
            </w:r>
            <w:r w:rsidR="006A2AD1" w:rsidRPr="006A2AD1">
              <w:rPr>
                <w:b/>
                <w:sz w:val="20"/>
              </w:rPr>
              <w:t>R</w:t>
            </w:r>
            <w:r w:rsidRPr="006A2AD1">
              <w:rPr>
                <w:b/>
                <w:sz w:val="20"/>
              </w:rPr>
              <w:t>esponse plan (ERP)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needs to be submitted*</w:t>
            </w:r>
            <w:r>
              <w:rPr>
                <w:spacing w:val="1"/>
                <w:sz w:val="20"/>
              </w:rPr>
              <w:t xml:space="preserve"> </w:t>
            </w:r>
            <w:hyperlink r:id="rId64">
              <w:r>
                <w:rPr>
                  <w:color w:val="0000FF"/>
                  <w:w w:val="95"/>
                  <w:sz w:val="20"/>
                  <w:u w:val="single" w:color="0000FF"/>
                </w:rPr>
                <w:t>https://www.mass.gov/service-details/guidelines-for-public-water-systems</w:t>
              </w:r>
            </w:hyperlink>
            <w:r>
              <w:br/>
            </w:r>
            <w:r w:rsidRPr="000F4294">
              <w:rPr>
                <w:sz w:val="20"/>
                <w:szCs w:val="20"/>
              </w:rPr>
              <w:t xml:space="preserve">Refer to Guidelines </w:t>
            </w:r>
            <w:r w:rsidRPr="000F4294">
              <w:rPr>
                <w:sz w:val="20"/>
                <w:szCs w:val="20"/>
              </w:rPr>
              <w:br/>
            </w:r>
            <w:hyperlink r:id="rId65" w:history="1">
              <w:r w:rsidRPr="000F4294">
                <w:rPr>
                  <w:rStyle w:val="Hyperlink"/>
                  <w:sz w:val="20"/>
                  <w:szCs w:val="20"/>
                </w:rPr>
                <w:t>Chapter 12: Emergency Response Planning</w:t>
              </w:r>
            </w:hyperlink>
            <w:r w:rsidRPr="000F4294">
              <w:rPr>
                <w:sz w:val="20"/>
                <w:szCs w:val="20"/>
              </w:rPr>
              <w:t xml:space="preserve">. </w:t>
            </w:r>
            <w:hyperlink r:id="rId66" w:history="1">
              <w:r w:rsidRPr="000F4294">
                <w:rPr>
                  <w:rStyle w:val="Hyperlink"/>
                  <w:sz w:val="20"/>
                  <w:szCs w:val="20"/>
                </w:rPr>
                <w:t>https://www.mass.gov/doc/guidelines-for-public-water-systems-chapter-12-emergency-response-planning-0/download</w:t>
              </w:r>
            </w:hyperlink>
          </w:p>
          <w:p w14:paraId="6DBB87F3" w14:textId="77777777" w:rsidR="00032AE3" w:rsidRPr="000F4294" w:rsidRDefault="00032AE3" w:rsidP="00032AE3">
            <w:pPr>
              <w:pStyle w:val="TableParagraph"/>
              <w:spacing w:line="242" w:lineRule="auto"/>
              <w:ind w:left="114" w:right="1539"/>
              <w:rPr>
                <w:sz w:val="20"/>
                <w:szCs w:val="20"/>
              </w:rPr>
            </w:pPr>
            <w:r w:rsidRPr="000F4294">
              <w:rPr>
                <w:sz w:val="20"/>
                <w:szCs w:val="20"/>
              </w:rPr>
              <w:t xml:space="preserve">And </w:t>
            </w:r>
          </w:p>
          <w:p w14:paraId="4E5B79FA" w14:textId="77777777" w:rsidR="00032AE3" w:rsidRPr="000F4294" w:rsidRDefault="00032AE3" w:rsidP="00032AE3">
            <w:pPr>
              <w:pStyle w:val="TableParagraph"/>
              <w:spacing w:line="242" w:lineRule="auto"/>
              <w:ind w:left="114" w:right="1539"/>
              <w:rPr>
                <w:sz w:val="20"/>
                <w:szCs w:val="20"/>
              </w:rPr>
            </w:pPr>
            <w:hyperlink r:id="rId67" w:history="1">
              <w:r w:rsidRPr="000F4294">
                <w:rPr>
                  <w:rStyle w:val="Hyperlink"/>
                  <w:sz w:val="20"/>
                  <w:szCs w:val="20"/>
                </w:rPr>
                <w:t>Appendix O- Handbook for Water Supply Emergencies</w:t>
              </w:r>
            </w:hyperlink>
            <w:r w:rsidRPr="000F4294">
              <w:rPr>
                <w:sz w:val="20"/>
                <w:szCs w:val="20"/>
              </w:rPr>
              <w:t xml:space="preserve"> </w:t>
            </w:r>
          </w:p>
          <w:p w14:paraId="266339AC" w14:textId="77777777" w:rsidR="00032AE3" w:rsidRPr="000F4294" w:rsidRDefault="00032AE3" w:rsidP="00032AE3">
            <w:pPr>
              <w:pStyle w:val="TableParagraph"/>
              <w:spacing w:line="242" w:lineRule="auto"/>
              <w:ind w:left="107" w:right="1538"/>
              <w:rPr>
                <w:sz w:val="20"/>
                <w:szCs w:val="20"/>
              </w:rPr>
            </w:pPr>
            <w:hyperlink r:id="rId68" w:history="1">
              <w:r w:rsidRPr="000F4294">
                <w:rPr>
                  <w:rStyle w:val="Hyperlink"/>
                  <w:sz w:val="20"/>
                  <w:szCs w:val="20"/>
                </w:rPr>
                <w:t>https://www.mass.gov/doc/guidelines-for-public-water-systems-appendix-o-handbook-for-water-supply-emergencies-0/download</w:t>
              </w:r>
            </w:hyperlink>
            <w:r w:rsidRPr="000F4294">
              <w:rPr>
                <w:b/>
                <w:bCs/>
                <w:sz w:val="20"/>
                <w:szCs w:val="20"/>
              </w:rPr>
              <w:t xml:space="preserve"> </w:t>
            </w:r>
            <w:r w:rsidRPr="000F4294">
              <w:rPr>
                <w:b/>
                <w:bCs/>
                <w:sz w:val="20"/>
                <w:szCs w:val="20"/>
              </w:rPr>
              <w:br/>
              <w:t>Note:</w:t>
            </w:r>
            <w:r w:rsidRPr="000F4294">
              <w:rPr>
                <w:sz w:val="20"/>
                <w:szCs w:val="20"/>
              </w:rPr>
              <w:t xml:space="preserve"> </w:t>
            </w:r>
          </w:p>
          <w:p w14:paraId="47A84AC2" w14:textId="77777777" w:rsidR="00032AE3" w:rsidRPr="000F4294" w:rsidRDefault="00032AE3" w:rsidP="00032AE3">
            <w:pPr>
              <w:pStyle w:val="TableParagraph"/>
              <w:numPr>
                <w:ilvl w:val="0"/>
                <w:numId w:val="4"/>
              </w:numPr>
              <w:spacing w:line="242" w:lineRule="auto"/>
              <w:ind w:right="1538"/>
              <w:rPr>
                <w:sz w:val="20"/>
              </w:rPr>
            </w:pPr>
            <w:r w:rsidRPr="000F4294">
              <w:rPr>
                <w:b/>
                <w:bCs/>
                <w:sz w:val="20"/>
                <w:szCs w:val="20"/>
              </w:rPr>
              <w:t>Cybersecurity must be addressed in all PWS ERP</w:t>
            </w:r>
            <w:r w:rsidRPr="000F4294">
              <w:rPr>
                <w:sz w:val="20"/>
                <w:szCs w:val="20"/>
              </w:rPr>
              <w:t xml:space="preserve">. </w:t>
            </w:r>
          </w:p>
          <w:p w14:paraId="1E48D510" w14:textId="77777777" w:rsidR="00032AE3" w:rsidRPr="000F4294" w:rsidRDefault="00032AE3" w:rsidP="00032AE3">
            <w:pPr>
              <w:pStyle w:val="TableParagraph"/>
              <w:numPr>
                <w:ilvl w:val="0"/>
                <w:numId w:val="4"/>
              </w:numPr>
              <w:spacing w:line="242" w:lineRule="auto"/>
              <w:ind w:right="1538"/>
              <w:rPr>
                <w:sz w:val="20"/>
              </w:rPr>
            </w:pPr>
            <w:r w:rsidRPr="000F4294">
              <w:rPr>
                <w:sz w:val="20"/>
                <w:szCs w:val="20"/>
              </w:rPr>
              <w:t xml:space="preserve">Cybersecurity must be integrated into the routine operations and maintenance of the PWS to ensure the continuity of safe drinking water. </w:t>
            </w:r>
          </w:p>
          <w:p w14:paraId="6B227F75" w14:textId="77777777" w:rsidR="00032AE3" w:rsidRPr="000F4294" w:rsidRDefault="00032AE3" w:rsidP="00032AE3">
            <w:pPr>
              <w:pStyle w:val="TableParagraph"/>
              <w:numPr>
                <w:ilvl w:val="0"/>
                <w:numId w:val="4"/>
              </w:numPr>
              <w:spacing w:line="242" w:lineRule="auto"/>
              <w:ind w:right="1538"/>
              <w:rPr>
                <w:sz w:val="20"/>
              </w:rPr>
            </w:pPr>
            <w:r w:rsidRPr="000F4294">
              <w:rPr>
                <w:sz w:val="20"/>
                <w:szCs w:val="20"/>
              </w:rPr>
              <w:t xml:space="preserve">PWS must have a cybersecurity program/ plan and conduct a cybersecurity assessment. </w:t>
            </w:r>
          </w:p>
          <w:p w14:paraId="3A522071" w14:textId="763B28DA" w:rsidR="0032386D" w:rsidRPr="000F4294" w:rsidRDefault="00E32699" w:rsidP="0032386D">
            <w:pPr>
              <w:pStyle w:val="TableParagraph"/>
              <w:numPr>
                <w:ilvl w:val="0"/>
                <w:numId w:val="4"/>
              </w:numPr>
              <w:spacing w:line="242" w:lineRule="auto"/>
              <w:ind w:right="1539"/>
              <w:rPr>
                <w:sz w:val="20"/>
              </w:rPr>
            </w:pPr>
            <w:r w:rsidRPr="000F4294">
              <w:rPr>
                <w:sz w:val="20"/>
                <w:szCs w:val="20"/>
              </w:rPr>
              <w:t>PWS are expected to eliminate cybersecurity vulnerabilities identified by their cybersecurity assessment</w:t>
            </w:r>
            <w:r w:rsidR="00032AE3" w:rsidRPr="000F4294">
              <w:rPr>
                <w:sz w:val="20"/>
                <w:szCs w:val="20"/>
              </w:rPr>
              <w:t xml:space="preserve">. </w:t>
            </w:r>
          </w:p>
          <w:p w14:paraId="51D9FA02" w14:textId="14CA9210" w:rsidR="00073045" w:rsidRDefault="00032AE3" w:rsidP="00E05914">
            <w:pPr>
              <w:pStyle w:val="TableParagraph"/>
              <w:numPr>
                <w:ilvl w:val="0"/>
                <w:numId w:val="4"/>
              </w:numPr>
              <w:spacing w:line="242" w:lineRule="auto"/>
              <w:ind w:right="1539"/>
              <w:rPr>
                <w:sz w:val="20"/>
              </w:rPr>
            </w:pPr>
            <w:r w:rsidRPr="000F4294">
              <w:rPr>
                <w:sz w:val="20"/>
                <w:szCs w:val="20"/>
              </w:rPr>
              <w:t xml:space="preserve">For more details see </w:t>
            </w:r>
            <w:hyperlink r:id="rId69" w:history="1">
              <w:r w:rsidRPr="000F4294">
                <w:rPr>
                  <w:rStyle w:val="Hyperlink"/>
                  <w:sz w:val="20"/>
                  <w:szCs w:val="20"/>
                </w:rPr>
                <w:t>MassDEP/DWP cyber resource Hub</w:t>
              </w:r>
            </w:hyperlink>
            <w:r w:rsidRPr="000F4294">
              <w:rPr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14:paraId="3258EFA6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01E521FD" w14:textId="77777777" w:rsidTr="001D5B47">
        <w:trPr>
          <w:trHeight w:val="1850"/>
        </w:trPr>
        <w:tc>
          <w:tcPr>
            <w:tcW w:w="1107" w:type="dxa"/>
          </w:tcPr>
          <w:p w14:paraId="13A68ABC" w14:textId="2FAA998E" w:rsidR="00073045" w:rsidRDefault="00073045">
            <w:pPr>
              <w:pStyle w:val="TableParagraph"/>
            </w:pPr>
          </w:p>
          <w:p w14:paraId="7725164D" w14:textId="77777777" w:rsidR="00073045" w:rsidRDefault="00073045">
            <w:pPr>
              <w:pStyle w:val="TableParagraph"/>
            </w:pPr>
          </w:p>
          <w:p w14:paraId="64D5772A" w14:textId="77777777" w:rsidR="00073045" w:rsidRDefault="00073045">
            <w:pPr>
              <w:pStyle w:val="TableParagraph"/>
              <w:spacing w:before="5"/>
              <w:rPr>
                <w:sz w:val="25"/>
              </w:rPr>
            </w:pPr>
          </w:p>
          <w:p w14:paraId="6C497560" w14:textId="4F06431B" w:rsidR="00073045" w:rsidRDefault="000F30A2">
            <w:pPr>
              <w:pStyle w:val="TableParagraph"/>
              <w:spacing w:before="1"/>
              <w:ind w:left="273"/>
              <w:rPr>
                <w:sz w:val="20"/>
              </w:rPr>
            </w:pPr>
            <w:r>
              <w:rPr>
                <w:sz w:val="20"/>
              </w:rPr>
              <w:t>21</w:t>
            </w:r>
            <w:r w:rsidR="0008346D">
              <w:rPr>
                <w:sz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231" w:type="dxa"/>
          </w:tcPr>
          <w:p w14:paraId="5928CC06" w14:textId="77777777" w:rsidR="00073045" w:rsidRDefault="000F30A2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line="216" w:lineRule="exact"/>
              <w:ind w:hanging="289"/>
              <w:rPr>
                <w:sz w:val="20"/>
              </w:rPr>
            </w:pPr>
            <w:r>
              <w:rPr>
                <w:b/>
                <w:sz w:val="20"/>
              </w:rPr>
              <w:t>Distribution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Modifications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Permit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BRP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WS 33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  <w:p w14:paraId="0D27EE9B" w14:textId="77777777" w:rsidR="00073045" w:rsidRDefault="000F30A2">
            <w:pPr>
              <w:pStyle w:val="TableParagraph"/>
              <w:spacing w:before="3"/>
              <w:ind w:left="114" w:right="157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modification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tanks,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distribution pump stations, and transmission main installation. Form to be submitted.</w:t>
            </w:r>
            <w:r>
              <w:rPr>
                <w:spacing w:val="1"/>
                <w:sz w:val="20"/>
              </w:rPr>
              <w:t xml:space="preserve"> </w:t>
            </w:r>
            <w:hyperlink r:id="rId70">
              <w:r>
                <w:rPr>
                  <w:color w:val="0000FF"/>
                  <w:sz w:val="20"/>
                  <w:u w:val="single" w:color="0000FF"/>
                </w:rPr>
                <w:t>https://www.mass.gov/how-to/ws-33-distribution-modifications-for-systems-that-serve-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71">
              <w:r>
                <w:rPr>
                  <w:color w:val="0000FF"/>
                  <w:sz w:val="20"/>
                  <w:u w:val="single" w:color="0000FF"/>
                </w:rPr>
                <w:t>3300-people-or-fewer</w:t>
              </w:r>
            </w:hyperlink>
          </w:p>
          <w:p w14:paraId="4FF95D6A" w14:textId="77777777" w:rsidR="00073045" w:rsidRDefault="000F30A2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before="119"/>
              <w:ind w:left="114" w:right="384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Map of distribution system </w:t>
            </w:r>
            <w:r>
              <w:rPr>
                <w:sz w:val="20"/>
              </w:rPr>
              <w:t>including all pipes, valves, hydrants, storage facilities,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submitted.</w:t>
            </w:r>
          </w:p>
        </w:tc>
        <w:tc>
          <w:tcPr>
            <w:tcW w:w="1953" w:type="dxa"/>
          </w:tcPr>
          <w:p w14:paraId="2C8192B0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5DE6" w14:paraId="1A290BC3" w14:textId="77777777" w:rsidTr="001D5B47">
        <w:trPr>
          <w:trHeight w:val="1850"/>
        </w:trPr>
        <w:tc>
          <w:tcPr>
            <w:tcW w:w="1107" w:type="dxa"/>
            <w:vAlign w:val="center"/>
          </w:tcPr>
          <w:p w14:paraId="274AD093" w14:textId="4445949F" w:rsidR="00775DE6" w:rsidRPr="00052033" w:rsidRDefault="00052033" w:rsidP="00052033">
            <w:pPr>
              <w:pStyle w:val="TableParagraph"/>
              <w:ind w:firstLine="249"/>
              <w:rPr>
                <w:sz w:val="20"/>
                <w:szCs w:val="20"/>
              </w:rPr>
            </w:pPr>
            <w:r w:rsidRPr="00052033">
              <w:rPr>
                <w:sz w:val="20"/>
                <w:szCs w:val="20"/>
              </w:rPr>
              <w:t xml:space="preserve">22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231" w:type="dxa"/>
          </w:tcPr>
          <w:p w14:paraId="166F61B3" w14:textId="77777777" w:rsidR="00775DE6" w:rsidRPr="00D11F94" w:rsidRDefault="00775DE6" w:rsidP="00775DE6">
            <w:pPr>
              <w:pStyle w:val="TableParagraph"/>
              <w:tabs>
                <w:tab w:val="left" w:pos="403"/>
              </w:tabs>
              <w:spacing w:before="120" w:after="120" w:line="216" w:lineRule="exact"/>
              <w:ind w:left="111" w:right="288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Service Line Inventory (SLI) - </w:t>
            </w:r>
            <w:r w:rsidRPr="00D11F94">
              <w:rPr>
                <w:bCs/>
                <w:sz w:val="20"/>
              </w:rPr>
              <w:t xml:space="preserve">to be completed by all NTNC and COM PWS. PWS must submit the </w:t>
            </w:r>
            <w:hyperlink r:id="rId72" w:history="1">
              <w:r w:rsidRPr="00D11F94">
                <w:rPr>
                  <w:rStyle w:val="Hyperlink"/>
                  <w:bCs/>
                  <w:sz w:val="20"/>
                </w:rPr>
                <w:t>MassDEP SLI Workbook</w:t>
              </w:r>
            </w:hyperlink>
            <w:r w:rsidRPr="00D11F94">
              <w:rPr>
                <w:bCs/>
                <w:sz w:val="20"/>
              </w:rPr>
              <w:t xml:space="preserve"> (or the </w:t>
            </w:r>
            <w:hyperlink r:id="rId73" w:history="1">
              <w:r w:rsidRPr="00D11F94">
                <w:rPr>
                  <w:rStyle w:val="Hyperlink"/>
                  <w:bCs/>
                  <w:sz w:val="20"/>
                </w:rPr>
                <w:t>No Split Ownership workbook</w:t>
              </w:r>
            </w:hyperlink>
            <w:r w:rsidRPr="00D11F94">
              <w:rPr>
                <w:bCs/>
                <w:sz w:val="20"/>
              </w:rPr>
              <w:t xml:space="preserve">, if applicable). The Workbook files and Instructions for the workbook(s) are available on the Lead and Copper Forms webpage: </w:t>
            </w:r>
            <w:hyperlink r:id="rId74" w:history="1">
              <w:r w:rsidRPr="00D11F94">
                <w:rPr>
                  <w:rStyle w:val="Hyperlink"/>
                  <w:bCs/>
                  <w:sz w:val="20"/>
                </w:rPr>
                <w:t>https://www.mass.gov/lists/lead-copper-forms-and-templates</w:t>
              </w:r>
            </w:hyperlink>
            <w:r w:rsidRPr="00D11F94">
              <w:rPr>
                <w:bCs/>
                <w:sz w:val="20"/>
              </w:rPr>
              <w:t xml:space="preserve">. </w:t>
            </w:r>
          </w:p>
          <w:p w14:paraId="4A03CDEB" w14:textId="77777777" w:rsidR="00775DE6" w:rsidRPr="00D11F94" w:rsidRDefault="00775DE6" w:rsidP="00775DE6">
            <w:pPr>
              <w:pStyle w:val="TableParagraph"/>
              <w:tabs>
                <w:tab w:val="left" w:pos="403"/>
              </w:tabs>
              <w:spacing w:before="120" w:after="120" w:line="216" w:lineRule="exact"/>
              <w:ind w:left="111" w:right="288"/>
              <w:rPr>
                <w:bCs/>
                <w:sz w:val="20"/>
              </w:rPr>
            </w:pPr>
            <w:r w:rsidRPr="00D11F94">
              <w:rPr>
                <w:bCs/>
                <w:sz w:val="20"/>
              </w:rPr>
              <w:t xml:space="preserve">PWS must also submit the SLI Certification Form with their SLI: </w:t>
            </w:r>
            <w:hyperlink r:id="rId75" w:history="1">
              <w:r w:rsidRPr="00D11F94">
                <w:rPr>
                  <w:rStyle w:val="Hyperlink"/>
                  <w:bCs/>
                  <w:sz w:val="20"/>
                </w:rPr>
                <w:t>https://www.mass.gov/doc/lcrr-service-line-inventory-certification-form/download</w:t>
              </w:r>
            </w:hyperlink>
          </w:p>
          <w:p w14:paraId="4B88EC42" w14:textId="5EDC6F2D" w:rsidR="00052033" w:rsidRDefault="00775DE6" w:rsidP="00052033">
            <w:pPr>
              <w:pStyle w:val="TableParagraph"/>
              <w:spacing w:before="106" w:line="242" w:lineRule="auto"/>
              <w:ind w:left="111"/>
            </w:pPr>
            <w:r w:rsidRPr="00D11F94">
              <w:rPr>
                <w:bCs/>
                <w:sz w:val="20"/>
              </w:rPr>
              <w:t>PWS must also submit the No Lead Service Lines Certification if PWS</w:t>
            </w:r>
            <w:r>
              <w:rPr>
                <w:bCs/>
                <w:sz w:val="20"/>
              </w:rPr>
              <w:t xml:space="preserve">’s SLI </w:t>
            </w:r>
            <w:r w:rsidRPr="00D11F94">
              <w:rPr>
                <w:bCs/>
                <w:sz w:val="20"/>
              </w:rPr>
              <w:t>only</w:t>
            </w:r>
            <w:r>
              <w:rPr>
                <w:bCs/>
                <w:sz w:val="20"/>
              </w:rPr>
              <w:t xml:space="preserve"> contains</w:t>
            </w:r>
            <w:r w:rsidRPr="00D11F94">
              <w:rPr>
                <w:bCs/>
                <w:sz w:val="20"/>
              </w:rPr>
              <w:t xml:space="preserve"> Non Lead Service Lines: </w:t>
            </w:r>
            <w:hyperlink r:id="rId76" w:history="1">
              <w:r w:rsidRPr="00D11F94">
                <w:rPr>
                  <w:rStyle w:val="Hyperlink"/>
                  <w:bCs/>
                  <w:sz w:val="20"/>
                </w:rPr>
                <w:t>https://www.mass.gov/doc/lcrr-certification-of-non-lead-service-lines-request-for-approval/download</w:t>
              </w:r>
            </w:hyperlink>
          </w:p>
          <w:p w14:paraId="7C30591C" w14:textId="7C99C8F5" w:rsidR="00775DE6" w:rsidRDefault="00775DE6" w:rsidP="00052033">
            <w:pPr>
              <w:pStyle w:val="TableParagraph"/>
              <w:tabs>
                <w:tab w:val="left" w:pos="403"/>
              </w:tabs>
              <w:spacing w:before="240" w:line="216" w:lineRule="exact"/>
              <w:ind w:left="132"/>
              <w:rPr>
                <w:b/>
                <w:sz w:val="20"/>
              </w:rPr>
            </w:pPr>
            <w:r w:rsidRPr="00895724">
              <w:rPr>
                <w:bCs/>
                <w:sz w:val="20"/>
                <w:szCs w:val="20"/>
              </w:rPr>
              <w:t>Should a PWS not have any service lines, PWS may complete the No SLI Certification Form.</w:t>
            </w:r>
            <w:r w:rsidRPr="00895724">
              <w:rPr>
                <w:sz w:val="20"/>
                <w:szCs w:val="20"/>
              </w:rPr>
              <w:t xml:space="preserve"> This form may be provided upon request.</w:t>
            </w:r>
          </w:p>
        </w:tc>
        <w:tc>
          <w:tcPr>
            <w:tcW w:w="1953" w:type="dxa"/>
          </w:tcPr>
          <w:p w14:paraId="65D792D6" w14:textId="77777777" w:rsidR="00775DE6" w:rsidRDefault="00775D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3A6DC7B1" w14:textId="77777777" w:rsidTr="001D5B47">
        <w:trPr>
          <w:trHeight w:val="1161"/>
        </w:trPr>
        <w:tc>
          <w:tcPr>
            <w:tcW w:w="1107" w:type="dxa"/>
            <w:vAlign w:val="center"/>
          </w:tcPr>
          <w:p w14:paraId="4E55954A" w14:textId="77777777" w:rsidR="00073045" w:rsidRPr="00052033" w:rsidRDefault="00073045" w:rsidP="00052033">
            <w:pPr>
              <w:pStyle w:val="TableParagraph"/>
              <w:ind w:firstLine="249"/>
              <w:rPr>
                <w:sz w:val="20"/>
                <w:szCs w:val="20"/>
              </w:rPr>
            </w:pPr>
          </w:p>
          <w:p w14:paraId="5E2ED20A" w14:textId="1D4BFF96" w:rsidR="00073045" w:rsidRPr="00052033" w:rsidRDefault="000F30A2" w:rsidP="00052033">
            <w:pPr>
              <w:pStyle w:val="TableParagraph"/>
              <w:spacing w:before="1"/>
              <w:ind w:firstLine="249"/>
              <w:rPr>
                <w:sz w:val="20"/>
                <w:szCs w:val="20"/>
              </w:rPr>
            </w:pPr>
            <w:r w:rsidRPr="00052033">
              <w:rPr>
                <w:sz w:val="20"/>
                <w:szCs w:val="20"/>
              </w:rPr>
              <w:t>2</w:t>
            </w:r>
            <w:r w:rsidR="00052033" w:rsidRPr="00052033">
              <w:rPr>
                <w:sz w:val="20"/>
                <w:szCs w:val="20"/>
              </w:rPr>
              <w:t>3</w:t>
            </w:r>
            <w:r w:rsidR="0008346D">
              <w:rPr>
                <w:sz w:val="20"/>
                <w:szCs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231" w:type="dxa"/>
          </w:tcPr>
          <w:p w14:paraId="453CC20B" w14:textId="77777777" w:rsidR="00073045" w:rsidRDefault="000F30A2">
            <w:pPr>
              <w:pStyle w:val="TableParagraph"/>
              <w:spacing w:before="106"/>
              <w:ind w:left="114" w:right="702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Certified Operator </w:t>
            </w:r>
            <w:r>
              <w:rPr>
                <w:sz w:val="20"/>
              </w:rPr>
              <w:t>* Submit name and staffing plan of hired certified operator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responsible to run PWS system. </w:t>
            </w:r>
            <w:r>
              <w:rPr>
                <w:i/>
                <w:sz w:val="20"/>
              </w:rPr>
              <w:t>Also complete the individual duties forms for each</w:t>
            </w:r>
            <w:r>
              <w:rPr>
                <w:i/>
                <w:spacing w:val="-54"/>
                <w:sz w:val="20"/>
              </w:rPr>
              <w:t xml:space="preserve"> </w:t>
            </w:r>
            <w:r>
              <w:rPr>
                <w:i/>
                <w:sz w:val="20"/>
              </w:rPr>
              <w:t>system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type.</w:t>
            </w:r>
          </w:p>
          <w:p w14:paraId="46ECF5DD" w14:textId="77777777" w:rsidR="00073045" w:rsidRDefault="000F30A2">
            <w:pPr>
              <w:pStyle w:val="TableParagraph"/>
              <w:spacing w:before="4"/>
              <w:ind w:left="114"/>
              <w:rPr>
                <w:sz w:val="20"/>
              </w:rPr>
            </w:pPr>
            <w:hyperlink r:id="rId77">
              <w:r>
                <w:rPr>
                  <w:color w:val="0000FF"/>
                  <w:sz w:val="20"/>
                  <w:u w:val="single" w:color="0000FF"/>
                </w:rPr>
                <w:t>https://www.mass.gov/doc/public-water-system-certified-operator-compliance-notice-0</w:t>
              </w:r>
            </w:hyperlink>
          </w:p>
        </w:tc>
        <w:tc>
          <w:tcPr>
            <w:tcW w:w="1953" w:type="dxa"/>
          </w:tcPr>
          <w:p w14:paraId="0BA0FF46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733AE909" w14:textId="77777777" w:rsidTr="001D5B47">
        <w:trPr>
          <w:trHeight w:val="700"/>
        </w:trPr>
        <w:tc>
          <w:tcPr>
            <w:tcW w:w="1107" w:type="dxa"/>
            <w:vAlign w:val="center"/>
          </w:tcPr>
          <w:p w14:paraId="36C4C9DA" w14:textId="643026FD" w:rsidR="00073045" w:rsidRPr="00052033" w:rsidRDefault="000F30A2" w:rsidP="00052033">
            <w:pPr>
              <w:pStyle w:val="TableParagraph"/>
              <w:spacing w:before="1"/>
              <w:ind w:firstLine="249"/>
              <w:rPr>
                <w:sz w:val="20"/>
                <w:szCs w:val="20"/>
              </w:rPr>
            </w:pPr>
            <w:r w:rsidRPr="00052033">
              <w:rPr>
                <w:sz w:val="20"/>
                <w:szCs w:val="20"/>
              </w:rPr>
              <w:t>2</w:t>
            </w:r>
            <w:r w:rsidR="00052033" w:rsidRPr="00052033">
              <w:rPr>
                <w:sz w:val="20"/>
                <w:szCs w:val="20"/>
              </w:rPr>
              <w:t>4</w:t>
            </w:r>
            <w:r w:rsidR="0025609F">
              <w:rPr>
                <w:sz w:val="20"/>
                <w:szCs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231" w:type="dxa"/>
          </w:tcPr>
          <w:p w14:paraId="36808E15" w14:textId="77777777" w:rsidR="00073045" w:rsidRDefault="000F30A2">
            <w:pPr>
              <w:pStyle w:val="TableParagraph"/>
              <w:spacing w:before="106" w:line="242" w:lineRule="auto"/>
              <w:ind w:left="114" w:right="3442"/>
              <w:rPr>
                <w:sz w:val="20"/>
              </w:rPr>
            </w:pPr>
            <w:r>
              <w:rPr>
                <w:b/>
                <w:sz w:val="20"/>
              </w:rPr>
              <w:t>Cross connections program plan</w:t>
            </w:r>
            <w:r>
              <w:rPr>
                <w:sz w:val="20"/>
              </w:rPr>
              <w:t>*to be submitted</w:t>
            </w:r>
            <w:r>
              <w:rPr>
                <w:spacing w:val="-53"/>
                <w:sz w:val="20"/>
              </w:rPr>
              <w:t xml:space="preserve"> </w:t>
            </w:r>
            <w:hyperlink r:id="rId78">
              <w:r>
                <w:rPr>
                  <w:color w:val="0000FF"/>
                  <w:sz w:val="20"/>
                  <w:u w:val="single" w:color="0000FF"/>
                </w:rPr>
                <w:t>https://www.mass.gov/lists/cross-connections-forms</w:t>
              </w:r>
            </w:hyperlink>
          </w:p>
        </w:tc>
        <w:tc>
          <w:tcPr>
            <w:tcW w:w="1953" w:type="dxa"/>
          </w:tcPr>
          <w:p w14:paraId="7CD785F4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045" w14:paraId="3019BF72" w14:textId="77777777" w:rsidTr="0008346D">
        <w:trPr>
          <w:trHeight w:val="1168"/>
        </w:trPr>
        <w:tc>
          <w:tcPr>
            <w:tcW w:w="1107" w:type="dxa"/>
            <w:vAlign w:val="center"/>
          </w:tcPr>
          <w:p w14:paraId="06B3C20D" w14:textId="079377A8" w:rsidR="00073045" w:rsidRPr="00052033" w:rsidRDefault="000F30A2" w:rsidP="0008346D">
            <w:pPr>
              <w:pStyle w:val="TableParagraph"/>
              <w:jc w:val="center"/>
              <w:rPr>
                <w:sz w:val="20"/>
                <w:szCs w:val="20"/>
              </w:rPr>
            </w:pPr>
            <w:r w:rsidRPr="00052033">
              <w:rPr>
                <w:sz w:val="20"/>
                <w:szCs w:val="20"/>
              </w:rPr>
              <w:lastRenderedPageBreak/>
              <w:t>2</w:t>
            </w:r>
            <w:r w:rsidR="00052033" w:rsidRPr="00052033">
              <w:rPr>
                <w:sz w:val="20"/>
                <w:szCs w:val="20"/>
              </w:rPr>
              <w:t>5</w:t>
            </w:r>
            <w:r w:rsidR="0025609F">
              <w:rPr>
                <w:sz w:val="20"/>
                <w:szCs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231" w:type="dxa"/>
          </w:tcPr>
          <w:p w14:paraId="3928158F" w14:textId="77777777" w:rsidR="00073045" w:rsidRDefault="000F30A2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permit(s), approval(s)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MassDEP</w:t>
            </w:r>
          </w:p>
        </w:tc>
        <w:tc>
          <w:tcPr>
            <w:tcW w:w="1953" w:type="dxa"/>
          </w:tcPr>
          <w:p w14:paraId="51CFE890" w14:textId="77777777" w:rsidR="00073045" w:rsidRDefault="00073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5DE6" w14:paraId="07755B32" w14:textId="77777777" w:rsidTr="001D5B47">
        <w:trPr>
          <w:trHeight w:val="1168"/>
        </w:trPr>
        <w:tc>
          <w:tcPr>
            <w:tcW w:w="1107" w:type="dxa"/>
            <w:vAlign w:val="center"/>
          </w:tcPr>
          <w:p w14:paraId="6CF850DD" w14:textId="3C40F6E1" w:rsidR="00775DE6" w:rsidRPr="00052033" w:rsidRDefault="0025609F" w:rsidP="0025609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5203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</w:t>
            </w:r>
            <w:r w:rsidR="0008346D">
              <w:rPr>
                <w:w w:val="99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46D">
              <w:rPr>
                <w:w w:val="99"/>
                <w:sz w:val="20"/>
              </w:rPr>
              <w:instrText xml:space="preserve"> FORMCHECKBOX </w:instrText>
            </w:r>
            <w:r w:rsidR="0008346D">
              <w:rPr>
                <w:w w:val="99"/>
                <w:sz w:val="20"/>
              </w:rPr>
            </w:r>
            <w:r w:rsidR="0008346D">
              <w:rPr>
                <w:w w:val="99"/>
                <w:sz w:val="20"/>
              </w:rPr>
              <w:fldChar w:fldCharType="separate"/>
            </w:r>
            <w:r w:rsidR="0008346D">
              <w:rPr>
                <w:w w:val="99"/>
                <w:sz w:val="20"/>
              </w:rPr>
              <w:fldChar w:fldCharType="end"/>
            </w:r>
          </w:p>
        </w:tc>
        <w:tc>
          <w:tcPr>
            <w:tcW w:w="8231" w:type="dxa"/>
          </w:tcPr>
          <w:p w14:paraId="7C2CB364" w14:textId="77777777" w:rsidR="00775DE6" w:rsidRDefault="00775DE6" w:rsidP="00775DE6">
            <w:pPr>
              <w:pStyle w:val="TableParagraph"/>
              <w:spacing w:before="106" w:line="242" w:lineRule="auto"/>
              <w:ind w:left="126"/>
              <w:rPr>
                <w:sz w:val="20"/>
              </w:rPr>
            </w:pPr>
            <w:r>
              <w:rPr>
                <w:sz w:val="20"/>
              </w:rPr>
              <w:t xml:space="preserve">When all applicable items from above are approved you will receive a </w:t>
            </w:r>
            <w:r>
              <w:rPr>
                <w:b/>
                <w:sz w:val="20"/>
              </w:rPr>
              <w:t>Final Approval of Completed Works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Letter from MassDEP </w:t>
            </w:r>
            <w:r>
              <w:rPr>
                <w:sz w:val="20"/>
              </w:rPr>
              <w:t>which includes the issuance of a PWS ID number (generated by MassDEP) and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Schedule*.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Massachusetts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Systems:</w:t>
            </w:r>
            <w:r>
              <w:rPr>
                <w:spacing w:val="-1"/>
                <w:sz w:val="20"/>
              </w:rPr>
              <w:t xml:space="preserve"> </w:t>
            </w:r>
            <w:hyperlink r:id="rId79">
              <w:r>
                <w:rPr>
                  <w:color w:val="0000FF"/>
                  <w:sz w:val="20"/>
                  <w:u w:val="single" w:color="0000FF"/>
                </w:rPr>
                <w:t>https://www.mass.gov/doc/testing-requirements-for-public-water-systems-summary-0</w:t>
              </w:r>
            </w:hyperlink>
          </w:p>
          <w:p w14:paraId="59EB0F98" w14:textId="77777777" w:rsidR="00775DE6" w:rsidRDefault="00775DE6" w:rsidP="00775DE6">
            <w:pPr>
              <w:pStyle w:val="TableParagraph"/>
              <w:spacing w:before="4"/>
              <w:rPr>
                <w:sz w:val="19"/>
              </w:rPr>
            </w:pPr>
          </w:p>
          <w:p w14:paraId="29C21542" w14:textId="77777777" w:rsidR="00775DE6" w:rsidRDefault="00775DE6" w:rsidP="00775DE6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Once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required:</w:t>
            </w:r>
          </w:p>
          <w:p w14:paraId="15B6530E" w14:textId="77777777" w:rsidR="00775DE6" w:rsidRDefault="00775DE6" w:rsidP="00775DE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3" w:line="276" w:lineRule="auto"/>
              <w:ind w:right="308" w:hanging="260"/>
              <w:rPr>
                <w:sz w:val="20"/>
              </w:rPr>
            </w:pPr>
            <w:r>
              <w:rPr>
                <w:sz w:val="20"/>
              </w:rPr>
              <w:t>Community water systems are required to test their water for coliform bacteria and other contaminants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sampling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results.</w:t>
            </w:r>
            <w:r>
              <w:rPr>
                <w:color w:val="0000FF"/>
                <w:spacing w:val="-52"/>
                <w:sz w:val="20"/>
              </w:rPr>
              <w:t xml:space="preserve"> </w:t>
            </w:r>
            <w:hyperlink r:id="rId80">
              <w:r>
                <w:rPr>
                  <w:color w:val="0000FF"/>
                  <w:sz w:val="20"/>
                  <w:u w:val="single" w:color="0000FF"/>
                </w:rPr>
                <w:t>https://www.mass.gov/guides/drinking-water-standards-and-guidelines</w:t>
              </w:r>
            </w:hyperlink>
          </w:p>
          <w:p w14:paraId="0E9CFDE8" w14:textId="77777777" w:rsidR="00775DE6" w:rsidRDefault="00775DE6" w:rsidP="00775DE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" w:line="276" w:lineRule="auto"/>
              <w:ind w:right="575" w:hanging="260"/>
              <w:rPr>
                <w:sz w:val="20"/>
              </w:rPr>
            </w:pPr>
            <w:r>
              <w:rPr>
                <w:sz w:val="20"/>
              </w:rPr>
              <w:t>Monthly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 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chemicals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PWS)</w:t>
            </w:r>
            <w:r>
              <w:rPr>
                <w:color w:val="0000FF"/>
                <w:spacing w:val="-52"/>
                <w:sz w:val="20"/>
              </w:rPr>
              <w:t xml:space="preserve"> </w:t>
            </w:r>
            <w:hyperlink r:id="rId81">
              <w:r>
                <w:rPr>
                  <w:color w:val="0000FF"/>
                  <w:sz w:val="20"/>
                  <w:u w:val="single" w:color="0000FF"/>
                </w:rPr>
                <w:t>https://www.mass.gov/how-to/chemical-addition-report</w:t>
              </w:r>
              <w:r>
                <w:rPr>
                  <w:color w:val="0000FF"/>
                  <w:spacing w:val="2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**</w:t>
            </w:r>
          </w:p>
          <w:p w14:paraId="37C55B23" w14:textId="77777777" w:rsidR="00775DE6" w:rsidRDefault="00775DE6" w:rsidP="00775DE6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76" w:lineRule="auto"/>
              <w:ind w:left="371" w:right="1233" w:hanging="274"/>
              <w:rPr>
                <w:sz w:val="20"/>
              </w:rPr>
            </w:pPr>
            <w:r>
              <w:rPr>
                <w:sz w:val="20"/>
              </w:rPr>
              <w:t>Water Treatment Chemical Feed System Control and Alarm Testing Log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82">
              <w:r>
                <w:rPr>
                  <w:color w:val="0000FF"/>
                  <w:w w:val="95"/>
                  <w:sz w:val="20"/>
                  <w:u w:val="single" w:color="0000FF"/>
                </w:rPr>
                <w:t>https://www.mass.gov/doc/water-treatment-chemical-feed-system-control-and-alarm-testing-log</w:t>
              </w:r>
            </w:hyperlink>
            <w:r>
              <w:rPr>
                <w:w w:val="95"/>
                <w:sz w:val="20"/>
              </w:rPr>
              <w:t>**</w:t>
            </w:r>
          </w:p>
          <w:p w14:paraId="29462DD9" w14:textId="77777777" w:rsidR="00775DE6" w:rsidRDefault="00775DE6" w:rsidP="00775DE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"/>
              <w:ind w:left="374"/>
              <w:rPr>
                <w:sz w:val="20"/>
              </w:rPr>
            </w:pPr>
            <w:r>
              <w:rPr>
                <w:sz w:val="20"/>
              </w:rPr>
              <w:t>Consumer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Confidence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(annually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required)</w:t>
            </w:r>
          </w:p>
          <w:p w14:paraId="0459B966" w14:textId="77777777" w:rsidR="00775DE6" w:rsidRDefault="00775DE6" w:rsidP="00775DE6">
            <w:pPr>
              <w:pStyle w:val="TableParagraph"/>
              <w:spacing w:before="34" w:line="276" w:lineRule="auto"/>
              <w:ind w:left="357" w:right="929"/>
              <w:rPr>
                <w:sz w:val="20"/>
              </w:rPr>
            </w:pPr>
            <w:hyperlink r:id="rId83" w:anchor="consumer-confidence-reports-">
              <w:r>
                <w:rPr>
                  <w:color w:val="0000FF"/>
                  <w:w w:val="95"/>
                  <w:sz w:val="20"/>
                  <w:u w:val="single" w:color="0000FF"/>
                </w:rPr>
                <w:t>https://www.mass.gov/info-details/water-systems-operations-requirements-and-guidance#consumer-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84" w:anchor="consumer-confidence-reports-">
              <w:r>
                <w:rPr>
                  <w:color w:val="0000FF"/>
                  <w:sz w:val="20"/>
                  <w:u w:val="single" w:color="0000FF"/>
                </w:rPr>
                <w:t>confidence-reports-</w:t>
              </w:r>
            </w:hyperlink>
          </w:p>
          <w:p w14:paraId="012A3030" w14:textId="095C35C3" w:rsidR="00775DE6" w:rsidRDefault="00775DE6" w:rsidP="00775DE6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line="276" w:lineRule="auto"/>
              <w:ind w:right="327" w:hanging="260"/>
              <w:rPr>
                <w:sz w:val="20"/>
              </w:rPr>
            </w:pPr>
            <w:r>
              <w:tab/>
            </w:r>
            <w:r>
              <w:rPr>
                <w:spacing w:val="10"/>
                <w:sz w:val="20"/>
              </w:rPr>
              <w:t>Safe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Drinking </w:t>
            </w:r>
            <w:r>
              <w:rPr>
                <w:spacing w:val="12"/>
                <w:sz w:val="20"/>
              </w:rPr>
              <w:t xml:space="preserve">Water </w:t>
            </w:r>
            <w:r>
              <w:rPr>
                <w:spacing w:val="9"/>
                <w:sz w:val="20"/>
              </w:rPr>
              <w:t>Act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 xml:space="preserve">Assessment. </w:t>
            </w:r>
            <w:r>
              <w:rPr>
                <w:sz w:val="20"/>
              </w:rPr>
              <w:t>Bills for the Massachusetts Federal Safe Drinking Water 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 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Minimum bill is $20.00.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85" w:anchor="safe-drinking-water-act-">
              <w:r>
                <w:rPr>
                  <w:color w:val="0000FF"/>
                  <w:sz w:val="20"/>
                  <w:u w:val="single" w:color="0000FF"/>
                </w:rPr>
                <w:t>https://www.mass.gov/info-details/water-systems-operations-requirements-and-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86" w:anchor="safe-drinking-water-act-">
              <w:proofErr w:type="spellStart"/>
              <w:r>
                <w:rPr>
                  <w:color w:val="0000FF"/>
                  <w:sz w:val="20"/>
                  <w:u w:val="single" w:color="0000FF"/>
                </w:rPr>
                <w:t>guidance#safe-drinking-water-act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-</w:t>
              </w:r>
            </w:hyperlink>
          </w:p>
          <w:p w14:paraId="4A874268" w14:textId="36B0F5BC" w:rsidR="00775DE6" w:rsidRDefault="00775DE6" w:rsidP="00775DE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28" w:lineRule="exact"/>
              <w:ind w:left="374"/>
              <w:rPr>
                <w:i/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eASR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(This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report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submitted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requires proof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identity)</w:t>
            </w:r>
          </w:p>
          <w:p w14:paraId="420B66A0" w14:textId="65D4009C" w:rsidR="00775DE6" w:rsidRDefault="00775DE6" w:rsidP="00775DE6">
            <w:pPr>
              <w:pStyle w:val="TableParagraph"/>
              <w:spacing w:before="36"/>
              <w:ind w:left="357"/>
              <w:rPr>
                <w:sz w:val="20"/>
              </w:rPr>
            </w:pPr>
            <w:hyperlink r:id="rId87" w:anchor="statistical-reporting-forms-">
              <w:r>
                <w:rPr>
                  <w:color w:val="0000FF"/>
                  <w:sz w:val="20"/>
                  <w:u w:val="single" w:color="0000FF"/>
                </w:rPr>
                <w:t>https://www.mass.gov/lists/drinking-water-permits-forms-and-templates#statistical-reporting-forms-</w:t>
              </w:r>
            </w:hyperlink>
          </w:p>
          <w:p w14:paraId="4A6CDB12" w14:textId="56EB1F5B" w:rsidR="00775DE6" w:rsidRDefault="00775DE6" w:rsidP="00775DE6">
            <w:pPr>
              <w:pStyle w:val="TableParagraph"/>
              <w:tabs>
                <w:tab w:val="left" w:pos="484"/>
                <w:tab w:val="left" w:pos="4646"/>
              </w:tabs>
              <w:spacing w:before="34"/>
              <w:ind w:left="98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D1D1E4D" w14:textId="2E7D9EDC" w:rsidR="00775DE6" w:rsidRDefault="00775DE6" w:rsidP="00775DE6">
            <w:pPr>
              <w:pStyle w:val="TableParagraph"/>
              <w:tabs>
                <w:tab w:val="left" w:pos="491"/>
                <w:tab w:val="left" w:pos="4653"/>
              </w:tabs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12044DD" w14:textId="6384A9F5" w:rsidR="00775DE6" w:rsidRDefault="00775DE6" w:rsidP="00775DE6">
            <w:pPr>
              <w:pStyle w:val="TableParagraph"/>
              <w:tabs>
                <w:tab w:val="left" w:pos="491"/>
                <w:tab w:val="left" w:pos="4653"/>
              </w:tabs>
              <w:spacing w:before="110"/>
              <w:ind w:left="105"/>
              <w:rPr>
                <w:sz w:val="20"/>
              </w:rPr>
            </w:pPr>
          </w:p>
          <w:p w14:paraId="7DFECAC4" w14:textId="7E847BFE" w:rsidR="00775DE6" w:rsidRDefault="00775DE6" w:rsidP="00775DE6">
            <w:pPr>
              <w:pStyle w:val="TableParagraph"/>
              <w:tabs>
                <w:tab w:val="left" w:pos="491"/>
                <w:tab w:val="left" w:pos="4653"/>
              </w:tabs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2B5C467" w14:textId="31F55F30" w:rsidR="00775DE6" w:rsidRDefault="00775DE6" w:rsidP="00775DE6">
            <w:pPr>
              <w:pStyle w:val="TableParagraph"/>
              <w:tabs>
                <w:tab w:val="left" w:pos="4653"/>
              </w:tabs>
              <w:spacing w:before="154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D30A81E" w14:textId="3D01978A" w:rsidR="00775DE6" w:rsidRDefault="00775DE6" w:rsidP="00775DE6">
            <w:pPr>
              <w:pStyle w:val="TableParagraph"/>
              <w:tabs>
                <w:tab w:val="left" w:pos="4653"/>
              </w:tabs>
              <w:spacing w:before="34"/>
              <w:ind w:left="105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11.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E6877C1" w14:textId="686EFD38" w:rsidR="00775DE6" w:rsidRPr="00775DE6" w:rsidRDefault="00775DE6" w:rsidP="00775DE6">
            <w:pPr>
              <w:pStyle w:val="TableParagraph"/>
              <w:tabs>
                <w:tab w:val="left" w:pos="4653"/>
              </w:tabs>
              <w:spacing w:before="34"/>
              <w:ind w:left="105"/>
              <w:rPr>
                <w:sz w:val="20"/>
              </w:rPr>
            </w:pPr>
            <w:r w:rsidRPr="00775DE6">
              <w:rPr>
                <w:sz w:val="20"/>
              </w:rPr>
              <w:t>12</w:t>
            </w:r>
            <w:r>
              <w:rPr>
                <w:sz w:val="20"/>
              </w:rPr>
              <w:t xml:space="preserve">.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D431A69" w14:textId="4F0A7245" w:rsidR="00775DE6" w:rsidRDefault="00775DE6" w:rsidP="00775DE6">
            <w:pPr>
              <w:pStyle w:val="TableParagraph"/>
              <w:spacing w:before="106"/>
              <w:rPr>
                <w:b/>
                <w:sz w:val="20"/>
              </w:rPr>
            </w:pPr>
          </w:p>
        </w:tc>
        <w:tc>
          <w:tcPr>
            <w:tcW w:w="1953" w:type="dxa"/>
          </w:tcPr>
          <w:p w14:paraId="6258E5D1" w14:textId="77777777" w:rsidR="00775DE6" w:rsidRDefault="00775D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5B052C" w14:textId="1658D426" w:rsidR="00073045" w:rsidRDefault="00073045">
      <w:pPr>
        <w:rPr>
          <w:sz w:val="2"/>
          <w:szCs w:val="2"/>
        </w:rPr>
      </w:pPr>
    </w:p>
    <w:p w14:paraId="5EE236E9" w14:textId="77777777" w:rsidR="00073045" w:rsidRDefault="00073045">
      <w:pPr>
        <w:rPr>
          <w:sz w:val="2"/>
          <w:szCs w:val="2"/>
        </w:rPr>
        <w:sectPr w:rsidR="00073045">
          <w:type w:val="continuous"/>
          <w:pgSz w:w="12240" w:h="15840"/>
          <w:pgMar w:top="640" w:right="220" w:bottom="1420" w:left="500" w:header="0" w:footer="124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0"/>
      </w:tblGrid>
      <w:tr w:rsidR="00073045" w14:paraId="0D133E1E" w14:textId="77777777" w:rsidTr="00775DE6">
        <w:trPr>
          <w:trHeight w:val="369"/>
        </w:trPr>
        <w:tc>
          <w:tcPr>
            <w:tcW w:w="11290" w:type="dxa"/>
          </w:tcPr>
          <w:p w14:paraId="0AE25EF2" w14:textId="77777777" w:rsidR="00073045" w:rsidRDefault="000F30A2">
            <w:pPr>
              <w:pStyle w:val="TableParagraph"/>
              <w:spacing w:line="171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*The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approval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this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item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generally included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final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approval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complete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works.</w:t>
            </w:r>
          </w:p>
          <w:p w14:paraId="29611945" w14:textId="77777777" w:rsidR="00073045" w:rsidRDefault="000F30A2">
            <w:pPr>
              <w:pStyle w:val="TableParagraph"/>
              <w:spacing w:before="1" w:line="177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**The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approval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this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item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usually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given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specific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component, but approval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may also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included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final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approval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complete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works.</w:t>
            </w:r>
          </w:p>
        </w:tc>
      </w:tr>
    </w:tbl>
    <w:p w14:paraId="3642B467" w14:textId="77777777" w:rsidR="00073045" w:rsidRDefault="00073045">
      <w:pPr>
        <w:pStyle w:val="BodyText"/>
        <w:spacing w:before="8"/>
        <w:rPr>
          <w:sz w:val="10"/>
        </w:rPr>
      </w:pPr>
    </w:p>
    <w:p w14:paraId="380FB367" w14:textId="77777777" w:rsidR="00073045" w:rsidRDefault="000F30A2">
      <w:pPr>
        <w:spacing w:before="93"/>
        <w:ind w:left="220"/>
        <w:jc w:val="both"/>
        <w:rPr>
          <w:b/>
          <w:sz w:val="20"/>
        </w:rPr>
      </w:pPr>
      <w:r>
        <w:rPr>
          <w:b/>
          <w:sz w:val="20"/>
        </w:rPr>
        <w:t>Applicants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wish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keep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information:</w:t>
      </w:r>
    </w:p>
    <w:p w14:paraId="30FBF7B5" w14:textId="6E6B970F" w:rsidR="00775DE6" w:rsidRDefault="000F30A2" w:rsidP="00FD6D77">
      <w:pPr>
        <w:tabs>
          <w:tab w:val="left" w:pos="11197"/>
          <w:tab w:val="left" w:pos="11248"/>
        </w:tabs>
        <w:spacing w:before="123" w:line="364" w:lineRule="auto"/>
        <w:ind w:right="251"/>
        <w:jc w:val="both"/>
        <w:rPr>
          <w:sz w:val="20"/>
          <w:u w:val="single"/>
        </w:rPr>
      </w:pPr>
      <w:r>
        <w:rPr>
          <w:sz w:val="20"/>
        </w:rPr>
        <w:t>Location</w:t>
      </w:r>
      <w:r>
        <w:rPr>
          <w:spacing w:val="-1"/>
          <w:sz w:val="20"/>
        </w:rPr>
        <w:t xml:space="preserve"> </w:t>
      </w:r>
      <w:r>
        <w:rPr>
          <w:sz w:val="20"/>
        </w:rPr>
        <w:t>of new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PWS: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Date</w:t>
      </w:r>
      <w:r>
        <w:rPr>
          <w:spacing w:val="-1"/>
          <w:sz w:val="20"/>
        </w:rPr>
        <w:t xml:space="preserve"> </w:t>
      </w:r>
      <w:r>
        <w:rPr>
          <w:sz w:val="20"/>
        </w:rPr>
        <w:t>of contact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consultation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MassDEP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staff: 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"/>
          <w:sz w:val="20"/>
          <w:u w:val="single"/>
        </w:rPr>
        <w:t xml:space="preserve"> </w:t>
      </w:r>
      <w:r>
        <w:rPr>
          <w:sz w:val="20"/>
        </w:rPr>
        <w:t xml:space="preserve">                                                                                                             </w:t>
      </w:r>
    </w:p>
    <w:p w14:paraId="289EA19F" w14:textId="77777777" w:rsidR="00775DE6" w:rsidRDefault="00775DE6">
      <w:pPr>
        <w:tabs>
          <w:tab w:val="left" w:pos="11197"/>
          <w:tab w:val="left" w:pos="11248"/>
        </w:tabs>
        <w:spacing w:before="123" w:line="364" w:lineRule="auto"/>
        <w:ind w:left="220" w:right="251"/>
        <w:jc w:val="both"/>
        <w:rPr>
          <w:sz w:val="20"/>
          <w:u w:val="single"/>
        </w:rPr>
      </w:pPr>
    </w:p>
    <w:sectPr w:rsidR="00775DE6">
      <w:type w:val="continuous"/>
      <w:pgSz w:w="12240" w:h="15840"/>
      <w:pgMar w:top="640" w:right="220" w:bottom="1420" w:left="500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33A3" w14:textId="77777777" w:rsidR="00904AE3" w:rsidRDefault="00904AE3">
      <w:r>
        <w:separator/>
      </w:r>
    </w:p>
  </w:endnote>
  <w:endnote w:type="continuationSeparator" w:id="0">
    <w:p w14:paraId="262915A7" w14:textId="77777777" w:rsidR="00904AE3" w:rsidRDefault="0090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9B02" w14:textId="235E7608" w:rsidR="00073045" w:rsidRDefault="00E100F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8624" behindDoc="1" locked="0" layoutInCell="1" allowOverlap="1" wp14:anchorId="0A207C31" wp14:editId="1008241F">
              <wp:simplePos x="0" y="0"/>
              <wp:positionH relativeFrom="page">
                <wp:posOffset>444500</wp:posOffset>
              </wp:positionH>
              <wp:positionV relativeFrom="page">
                <wp:posOffset>9149080</wp:posOffset>
              </wp:positionV>
              <wp:extent cx="4606290" cy="294005"/>
              <wp:effectExtent l="0" t="0" r="0" b="0"/>
              <wp:wrapNone/>
              <wp:docPr id="84908282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DD0B4" w14:textId="05E44B91" w:rsidR="00073045" w:rsidRDefault="000F30A2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New System Required Approval, Permits and other Documents for Source(s) 7 to 70 GPM</w:t>
                          </w:r>
                          <w:r>
                            <w:rPr>
                              <w:rFonts w:ascii="Cambri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Doc</w:t>
                          </w:r>
                          <w:r>
                            <w:rPr>
                              <w:rFonts w:ascii="Cambria"/>
                              <w:spacing w:val="-37"/>
                            </w:rPr>
                            <w:t xml:space="preserve"> </w:t>
                          </w:r>
                          <w:r w:rsidR="00FA6CB3">
                            <w:rPr>
                              <w:rFonts w:ascii="Cambria"/>
                            </w:rPr>
                            <w:t>03/25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07C31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35pt;margin-top:720.4pt;width:362.7pt;height:23.15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" filled="f" stroked="f">
              <v:textbox inset="0,0,0,0">
                <w:txbxContent>
                  <w:p w14:paraId="7B7DD0B4" w14:textId="05E44B91" w:rsidR="00073045" w:rsidRDefault="000F30A2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New System Required Approval, Permits and other Documents for Source(s) 7 to 70 GPM</w:t>
                    </w:r>
                    <w:r>
                      <w:rPr>
                        <w:rFonts w:asci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Doc</w:t>
                    </w:r>
                    <w:r>
                      <w:rPr>
                        <w:rFonts w:ascii="Cambria"/>
                        <w:spacing w:val="-37"/>
                      </w:rPr>
                      <w:t xml:space="preserve"> </w:t>
                    </w:r>
                    <w:r w:rsidR="00FA6CB3">
                      <w:rPr>
                        <w:rFonts w:ascii="Cambria"/>
                      </w:rPr>
                      <w:t>03/25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9136" behindDoc="1" locked="0" layoutInCell="1" allowOverlap="1" wp14:anchorId="1B491CF9" wp14:editId="4077DC67">
              <wp:simplePos x="0" y="0"/>
              <wp:positionH relativeFrom="page">
                <wp:posOffset>6068060</wp:posOffset>
              </wp:positionH>
              <wp:positionV relativeFrom="page">
                <wp:posOffset>9283065</wp:posOffset>
              </wp:positionV>
              <wp:extent cx="386080" cy="160020"/>
              <wp:effectExtent l="0" t="0" r="0" b="0"/>
              <wp:wrapNone/>
              <wp:docPr id="93297575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EE9DC" w14:textId="77777777" w:rsidR="00073045" w:rsidRDefault="000F30A2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491CF9" id="docshape4" o:spid="_x0000_s1027" type="#_x0000_t202" style="position:absolute;margin-left:477.8pt;margin-top:730.95pt;width:30.4pt;height:12.6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" filled="f" stroked="f">
              <v:textbox inset="0,0,0,0">
                <w:txbxContent>
                  <w:p w14:paraId="6EEEE9DC" w14:textId="77777777" w:rsidR="00073045" w:rsidRDefault="000F30A2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37D4" w14:textId="548576AD" w:rsidR="00073045" w:rsidRDefault="00E100F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9648" behindDoc="1" locked="0" layoutInCell="1" allowOverlap="1" wp14:anchorId="5EE946A2" wp14:editId="6846E1E4">
              <wp:simplePos x="0" y="0"/>
              <wp:positionH relativeFrom="page">
                <wp:posOffset>438785</wp:posOffset>
              </wp:positionH>
              <wp:positionV relativeFrom="page">
                <wp:posOffset>9093200</wp:posOffset>
              </wp:positionV>
              <wp:extent cx="7068820" cy="56515"/>
              <wp:effectExtent l="0" t="0" r="0" b="0"/>
              <wp:wrapNone/>
              <wp:docPr id="184071239" name="docshape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68820" cy="56515"/>
                      </a:xfrm>
                      <a:custGeom>
                        <a:avLst/>
                        <a:gdLst>
                          <a:gd name="T0" fmla="+- 0 11822 691"/>
                          <a:gd name="T1" fmla="*/ T0 w 11132"/>
                          <a:gd name="T2" fmla="+- 0 14395 14320"/>
                          <a:gd name="T3" fmla="*/ 14395 h 89"/>
                          <a:gd name="T4" fmla="+- 0 691 691"/>
                          <a:gd name="T5" fmla="*/ T4 w 11132"/>
                          <a:gd name="T6" fmla="+- 0 14395 14320"/>
                          <a:gd name="T7" fmla="*/ 14395 h 89"/>
                          <a:gd name="T8" fmla="+- 0 691 691"/>
                          <a:gd name="T9" fmla="*/ T8 w 11132"/>
                          <a:gd name="T10" fmla="+- 0 14409 14320"/>
                          <a:gd name="T11" fmla="*/ 14409 h 89"/>
                          <a:gd name="T12" fmla="+- 0 11822 691"/>
                          <a:gd name="T13" fmla="*/ T12 w 11132"/>
                          <a:gd name="T14" fmla="+- 0 14409 14320"/>
                          <a:gd name="T15" fmla="*/ 14409 h 89"/>
                          <a:gd name="T16" fmla="+- 0 11822 691"/>
                          <a:gd name="T17" fmla="*/ T16 w 11132"/>
                          <a:gd name="T18" fmla="+- 0 14395 14320"/>
                          <a:gd name="T19" fmla="*/ 14395 h 89"/>
                          <a:gd name="T20" fmla="+- 0 11822 691"/>
                          <a:gd name="T21" fmla="*/ T20 w 11132"/>
                          <a:gd name="T22" fmla="+- 0 14320 14320"/>
                          <a:gd name="T23" fmla="*/ 14320 h 89"/>
                          <a:gd name="T24" fmla="+- 0 691 691"/>
                          <a:gd name="T25" fmla="*/ T24 w 11132"/>
                          <a:gd name="T26" fmla="+- 0 14320 14320"/>
                          <a:gd name="T27" fmla="*/ 14320 h 89"/>
                          <a:gd name="T28" fmla="+- 0 691 691"/>
                          <a:gd name="T29" fmla="*/ T28 w 11132"/>
                          <a:gd name="T30" fmla="+- 0 14380 14320"/>
                          <a:gd name="T31" fmla="*/ 14380 h 89"/>
                          <a:gd name="T32" fmla="+- 0 11822 691"/>
                          <a:gd name="T33" fmla="*/ T32 w 11132"/>
                          <a:gd name="T34" fmla="+- 0 14380 14320"/>
                          <a:gd name="T35" fmla="*/ 14380 h 89"/>
                          <a:gd name="T36" fmla="+- 0 11822 691"/>
                          <a:gd name="T37" fmla="*/ T36 w 11132"/>
                          <a:gd name="T38" fmla="+- 0 14320 14320"/>
                          <a:gd name="T39" fmla="*/ 14320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1132" h="89">
                            <a:moveTo>
                              <a:pt x="11131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11131" y="89"/>
                            </a:lnTo>
                            <a:lnTo>
                              <a:pt x="11131" y="75"/>
                            </a:lnTo>
                            <a:close/>
                            <a:moveTo>
                              <a:pt x="11131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11131" y="60"/>
                            </a:lnTo>
                            <a:lnTo>
                              <a:pt x="1113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6E3B07" id="docshape13" o:spid="_x0000_s1026" alt="&quot;&quot;" style="position:absolute;margin-left:34.55pt;margin-top:716pt;width:556.6pt;height:4.45pt;z-index:-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3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" path="m11131,75l,75,,89r11131,l11131,75xm11131,l,,,60r11131,l11131,xe" fillcolor="#612322" stroked="f">
              <v:path arrowok="t" o:connecttype="custom" o:connectlocs="7068185,9140825;0,9140825;0,9149715;7068185,9149715;7068185,9140825;7068185,9093200;0,9093200;0,9131300;7068185,9131300;7068185,909320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0160" behindDoc="1" locked="0" layoutInCell="1" allowOverlap="1" wp14:anchorId="3647AE50" wp14:editId="73B4E991">
              <wp:simplePos x="0" y="0"/>
              <wp:positionH relativeFrom="page">
                <wp:posOffset>444500</wp:posOffset>
              </wp:positionH>
              <wp:positionV relativeFrom="page">
                <wp:posOffset>9149080</wp:posOffset>
              </wp:positionV>
              <wp:extent cx="4606290" cy="294005"/>
              <wp:effectExtent l="0" t="0" r="0" b="0"/>
              <wp:wrapNone/>
              <wp:docPr id="303120813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C42F5" w14:textId="712EFE25" w:rsidR="00073045" w:rsidRDefault="000F30A2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New System Required Approval, Permits and other Documents for Source(s) 7 to 70 GPM</w:t>
                          </w:r>
                          <w:r>
                            <w:rPr>
                              <w:rFonts w:ascii="Cambri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Doc</w:t>
                          </w:r>
                          <w:r>
                            <w:rPr>
                              <w:rFonts w:ascii="Cambria"/>
                              <w:spacing w:val="-37"/>
                            </w:rPr>
                            <w:t xml:space="preserve"> </w:t>
                          </w:r>
                          <w:r w:rsidR="00FA6CB3">
                            <w:rPr>
                              <w:rFonts w:ascii="Cambria"/>
                            </w:rPr>
                            <w:t>03/25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7AE50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28" type="#_x0000_t202" style="position:absolute;margin-left:35pt;margin-top:720.4pt;width:362.7pt;height:23.15pt;z-index:-160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" filled="f" stroked="f">
              <v:textbox inset="0,0,0,0">
                <w:txbxContent>
                  <w:p w14:paraId="207C42F5" w14:textId="712EFE25" w:rsidR="00073045" w:rsidRDefault="000F30A2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New System Required Approval, Permits and other Documents for Source(s) 7 to 70 GPM</w:t>
                    </w:r>
                    <w:r>
                      <w:rPr>
                        <w:rFonts w:asci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Doc</w:t>
                    </w:r>
                    <w:r>
                      <w:rPr>
                        <w:rFonts w:ascii="Cambria"/>
                        <w:spacing w:val="-37"/>
                      </w:rPr>
                      <w:t xml:space="preserve"> </w:t>
                    </w:r>
                    <w:r w:rsidR="00FA6CB3">
                      <w:rPr>
                        <w:rFonts w:ascii="Cambria"/>
                      </w:rPr>
                      <w:t>03/25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0672" behindDoc="1" locked="0" layoutInCell="1" allowOverlap="1" wp14:anchorId="76F6F765" wp14:editId="0845E83D">
              <wp:simplePos x="0" y="0"/>
              <wp:positionH relativeFrom="page">
                <wp:posOffset>6068060</wp:posOffset>
              </wp:positionH>
              <wp:positionV relativeFrom="page">
                <wp:posOffset>9283065</wp:posOffset>
              </wp:positionV>
              <wp:extent cx="386080" cy="160020"/>
              <wp:effectExtent l="0" t="0" r="0" b="0"/>
              <wp:wrapNone/>
              <wp:docPr id="411541966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0967B" w14:textId="77777777" w:rsidR="00073045" w:rsidRDefault="000F30A2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F6F765" id="docshape15" o:spid="_x0000_s1029" type="#_x0000_t202" style="position:absolute;margin-left:477.8pt;margin-top:730.95pt;width:30.4pt;height:12.6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" filled="f" stroked="f">
              <v:textbox inset="0,0,0,0">
                <w:txbxContent>
                  <w:p w14:paraId="50B0967B" w14:textId="77777777" w:rsidR="00073045" w:rsidRDefault="000F30A2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A012" w14:textId="77777777" w:rsidR="00904AE3" w:rsidRDefault="00904AE3">
      <w:r>
        <w:separator/>
      </w:r>
    </w:p>
  </w:footnote>
  <w:footnote w:type="continuationSeparator" w:id="0">
    <w:p w14:paraId="77A949EB" w14:textId="77777777" w:rsidR="00904AE3" w:rsidRDefault="0090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B86"/>
    <w:multiLevelType w:val="hybridMultilevel"/>
    <w:tmpl w:val="65DAB334"/>
    <w:lvl w:ilvl="0" w:tplc="82DE114C">
      <w:start w:val="1"/>
      <w:numFmt w:val="decimal"/>
      <w:lvlText w:val="%1."/>
      <w:lvlJc w:val="left"/>
      <w:pPr>
        <w:ind w:left="357" w:hanging="27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FB62EE6">
      <w:numFmt w:val="bullet"/>
      <w:lvlText w:val="•"/>
      <w:lvlJc w:val="left"/>
      <w:pPr>
        <w:ind w:left="1341" w:hanging="277"/>
      </w:pPr>
      <w:rPr>
        <w:rFonts w:hint="default"/>
        <w:lang w:val="en-US" w:eastAsia="en-US" w:bidi="ar-SA"/>
      </w:rPr>
    </w:lvl>
    <w:lvl w:ilvl="2" w:tplc="B86ECCA4">
      <w:numFmt w:val="bullet"/>
      <w:lvlText w:val="•"/>
      <w:lvlJc w:val="left"/>
      <w:pPr>
        <w:ind w:left="2322" w:hanging="277"/>
      </w:pPr>
      <w:rPr>
        <w:rFonts w:hint="default"/>
        <w:lang w:val="en-US" w:eastAsia="en-US" w:bidi="ar-SA"/>
      </w:rPr>
    </w:lvl>
    <w:lvl w:ilvl="3" w:tplc="693CB696">
      <w:numFmt w:val="bullet"/>
      <w:lvlText w:val="•"/>
      <w:lvlJc w:val="left"/>
      <w:pPr>
        <w:ind w:left="3304" w:hanging="277"/>
      </w:pPr>
      <w:rPr>
        <w:rFonts w:hint="default"/>
        <w:lang w:val="en-US" w:eastAsia="en-US" w:bidi="ar-SA"/>
      </w:rPr>
    </w:lvl>
    <w:lvl w:ilvl="4" w:tplc="48F68636">
      <w:numFmt w:val="bullet"/>
      <w:lvlText w:val="•"/>
      <w:lvlJc w:val="left"/>
      <w:pPr>
        <w:ind w:left="4285" w:hanging="277"/>
      </w:pPr>
      <w:rPr>
        <w:rFonts w:hint="default"/>
        <w:lang w:val="en-US" w:eastAsia="en-US" w:bidi="ar-SA"/>
      </w:rPr>
    </w:lvl>
    <w:lvl w:ilvl="5" w:tplc="2548C428">
      <w:numFmt w:val="bullet"/>
      <w:lvlText w:val="•"/>
      <w:lvlJc w:val="left"/>
      <w:pPr>
        <w:ind w:left="5267" w:hanging="277"/>
      </w:pPr>
      <w:rPr>
        <w:rFonts w:hint="default"/>
        <w:lang w:val="en-US" w:eastAsia="en-US" w:bidi="ar-SA"/>
      </w:rPr>
    </w:lvl>
    <w:lvl w:ilvl="6" w:tplc="BB52B906">
      <w:numFmt w:val="bullet"/>
      <w:lvlText w:val="•"/>
      <w:lvlJc w:val="left"/>
      <w:pPr>
        <w:ind w:left="6248" w:hanging="277"/>
      </w:pPr>
      <w:rPr>
        <w:rFonts w:hint="default"/>
        <w:lang w:val="en-US" w:eastAsia="en-US" w:bidi="ar-SA"/>
      </w:rPr>
    </w:lvl>
    <w:lvl w:ilvl="7" w:tplc="BB96D944">
      <w:numFmt w:val="bullet"/>
      <w:lvlText w:val="•"/>
      <w:lvlJc w:val="left"/>
      <w:pPr>
        <w:ind w:left="7229" w:hanging="277"/>
      </w:pPr>
      <w:rPr>
        <w:rFonts w:hint="default"/>
        <w:lang w:val="en-US" w:eastAsia="en-US" w:bidi="ar-SA"/>
      </w:rPr>
    </w:lvl>
    <w:lvl w:ilvl="8" w:tplc="C796689A">
      <w:numFmt w:val="bullet"/>
      <w:lvlText w:val="•"/>
      <w:lvlJc w:val="left"/>
      <w:pPr>
        <w:ind w:left="8211" w:hanging="277"/>
      </w:pPr>
      <w:rPr>
        <w:rFonts w:hint="default"/>
        <w:lang w:val="en-US" w:eastAsia="en-US" w:bidi="ar-SA"/>
      </w:rPr>
    </w:lvl>
  </w:abstractNum>
  <w:abstractNum w:abstractNumId="1" w15:restartNumberingAfterBreak="0">
    <w:nsid w:val="1D4103CD"/>
    <w:multiLevelType w:val="hybridMultilevel"/>
    <w:tmpl w:val="104A47B8"/>
    <w:lvl w:ilvl="0" w:tplc="D19E45F4">
      <w:start w:val="1"/>
      <w:numFmt w:val="lowerLetter"/>
      <w:lvlText w:val="%1)"/>
      <w:lvlJc w:val="left"/>
      <w:pPr>
        <w:ind w:left="402" w:hanging="288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2B42D580">
      <w:numFmt w:val="bullet"/>
      <w:lvlText w:val="•"/>
      <w:lvlJc w:val="left"/>
      <w:pPr>
        <w:ind w:left="1174" w:hanging="288"/>
      </w:pPr>
      <w:rPr>
        <w:rFonts w:hint="default"/>
        <w:lang w:val="en-US" w:eastAsia="en-US" w:bidi="ar-SA"/>
      </w:rPr>
    </w:lvl>
    <w:lvl w:ilvl="2" w:tplc="0F22FDE0">
      <w:numFmt w:val="bullet"/>
      <w:lvlText w:val="•"/>
      <w:lvlJc w:val="left"/>
      <w:pPr>
        <w:ind w:left="1948" w:hanging="288"/>
      </w:pPr>
      <w:rPr>
        <w:rFonts w:hint="default"/>
        <w:lang w:val="en-US" w:eastAsia="en-US" w:bidi="ar-SA"/>
      </w:rPr>
    </w:lvl>
    <w:lvl w:ilvl="3" w:tplc="3B6272A4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4" w:tplc="896A3760">
      <w:numFmt w:val="bullet"/>
      <w:lvlText w:val="•"/>
      <w:lvlJc w:val="left"/>
      <w:pPr>
        <w:ind w:left="3496" w:hanging="288"/>
      </w:pPr>
      <w:rPr>
        <w:rFonts w:hint="default"/>
        <w:lang w:val="en-US" w:eastAsia="en-US" w:bidi="ar-SA"/>
      </w:rPr>
    </w:lvl>
    <w:lvl w:ilvl="5" w:tplc="C5862D42">
      <w:numFmt w:val="bullet"/>
      <w:lvlText w:val="•"/>
      <w:lvlJc w:val="left"/>
      <w:pPr>
        <w:ind w:left="4270" w:hanging="288"/>
      </w:pPr>
      <w:rPr>
        <w:rFonts w:hint="default"/>
        <w:lang w:val="en-US" w:eastAsia="en-US" w:bidi="ar-SA"/>
      </w:rPr>
    </w:lvl>
    <w:lvl w:ilvl="6" w:tplc="9132D6A6">
      <w:numFmt w:val="bullet"/>
      <w:lvlText w:val="•"/>
      <w:lvlJc w:val="left"/>
      <w:pPr>
        <w:ind w:left="5044" w:hanging="288"/>
      </w:pPr>
      <w:rPr>
        <w:rFonts w:hint="default"/>
        <w:lang w:val="en-US" w:eastAsia="en-US" w:bidi="ar-SA"/>
      </w:rPr>
    </w:lvl>
    <w:lvl w:ilvl="7" w:tplc="185271D8">
      <w:numFmt w:val="bullet"/>
      <w:lvlText w:val="•"/>
      <w:lvlJc w:val="left"/>
      <w:pPr>
        <w:ind w:left="5818" w:hanging="288"/>
      </w:pPr>
      <w:rPr>
        <w:rFonts w:hint="default"/>
        <w:lang w:val="en-US" w:eastAsia="en-US" w:bidi="ar-SA"/>
      </w:rPr>
    </w:lvl>
    <w:lvl w:ilvl="8" w:tplc="D01EC23A">
      <w:numFmt w:val="bullet"/>
      <w:lvlText w:val="•"/>
      <w:lvlJc w:val="left"/>
      <w:pPr>
        <w:ind w:left="6592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5DA836A1"/>
    <w:multiLevelType w:val="hybridMultilevel"/>
    <w:tmpl w:val="A404BD2C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67D81A22"/>
    <w:multiLevelType w:val="hybridMultilevel"/>
    <w:tmpl w:val="A2B6BDC0"/>
    <w:lvl w:ilvl="0" w:tplc="F24ABBC4">
      <w:start w:val="1"/>
      <w:numFmt w:val="decimal"/>
      <w:lvlText w:val="%1."/>
      <w:lvlJc w:val="left"/>
      <w:pPr>
        <w:ind w:left="1386" w:hanging="4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C0C9036">
      <w:numFmt w:val="bullet"/>
      <w:lvlText w:val="•"/>
      <w:lvlJc w:val="left"/>
      <w:pPr>
        <w:ind w:left="2394" w:hanging="447"/>
      </w:pPr>
      <w:rPr>
        <w:rFonts w:hint="default"/>
        <w:lang w:val="en-US" w:eastAsia="en-US" w:bidi="ar-SA"/>
      </w:rPr>
    </w:lvl>
    <w:lvl w:ilvl="2" w:tplc="FCC24FF0">
      <w:numFmt w:val="bullet"/>
      <w:lvlText w:val="•"/>
      <w:lvlJc w:val="left"/>
      <w:pPr>
        <w:ind w:left="3408" w:hanging="447"/>
      </w:pPr>
      <w:rPr>
        <w:rFonts w:hint="default"/>
        <w:lang w:val="en-US" w:eastAsia="en-US" w:bidi="ar-SA"/>
      </w:rPr>
    </w:lvl>
    <w:lvl w:ilvl="3" w:tplc="21DC7B52">
      <w:numFmt w:val="bullet"/>
      <w:lvlText w:val="•"/>
      <w:lvlJc w:val="left"/>
      <w:pPr>
        <w:ind w:left="4422" w:hanging="447"/>
      </w:pPr>
      <w:rPr>
        <w:rFonts w:hint="default"/>
        <w:lang w:val="en-US" w:eastAsia="en-US" w:bidi="ar-SA"/>
      </w:rPr>
    </w:lvl>
    <w:lvl w:ilvl="4" w:tplc="7DBC2640">
      <w:numFmt w:val="bullet"/>
      <w:lvlText w:val="•"/>
      <w:lvlJc w:val="left"/>
      <w:pPr>
        <w:ind w:left="5436" w:hanging="447"/>
      </w:pPr>
      <w:rPr>
        <w:rFonts w:hint="default"/>
        <w:lang w:val="en-US" w:eastAsia="en-US" w:bidi="ar-SA"/>
      </w:rPr>
    </w:lvl>
    <w:lvl w:ilvl="5" w:tplc="EDC4FDA6">
      <w:numFmt w:val="bullet"/>
      <w:lvlText w:val="•"/>
      <w:lvlJc w:val="left"/>
      <w:pPr>
        <w:ind w:left="6450" w:hanging="447"/>
      </w:pPr>
      <w:rPr>
        <w:rFonts w:hint="default"/>
        <w:lang w:val="en-US" w:eastAsia="en-US" w:bidi="ar-SA"/>
      </w:rPr>
    </w:lvl>
    <w:lvl w:ilvl="6" w:tplc="63646554">
      <w:numFmt w:val="bullet"/>
      <w:lvlText w:val="•"/>
      <w:lvlJc w:val="left"/>
      <w:pPr>
        <w:ind w:left="7464" w:hanging="447"/>
      </w:pPr>
      <w:rPr>
        <w:rFonts w:hint="default"/>
        <w:lang w:val="en-US" w:eastAsia="en-US" w:bidi="ar-SA"/>
      </w:rPr>
    </w:lvl>
    <w:lvl w:ilvl="7" w:tplc="A24020C4">
      <w:numFmt w:val="bullet"/>
      <w:lvlText w:val="•"/>
      <w:lvlJc w:val="left"/>
      <w:pPr>
        <w:ind w:left="8478" w:hanging="447"/>
      </w:pPr>
      <w:rPr>
        <w:rFonts w:hint="default"/>
        <w:lang w:val="en-US" w:eastAsia="en-US" w:bidi="ar-SA"/>
      </w:rPr>
    </w:lvl>
    <w:lvl w:ilvl="8" w:tplc="4D6E0184">
      <w:numFmt w:val="bullet"/>
      <w:lvlText w:val="•"/>
      <w:lvlJc w:val="left"/>
      <w:pPr>
        <w:ind w:left="9492" w:hanging="447"/>
      </w:pPr>
      <w:rPr>
        <w:rFonts w:hint="default"/>
        <w:lang w:val="en-US" w:eastAsia="en-US" w:bidi="ar-SA"/>
      </w:rPr>
    </w:lvl>
  </w:abstractNum>
  <w:num w:numId="1" w16cid:durableId="566840916">
    <w:abstractNumId w:val="0"/>
  </w:num>
  <w:num w:numId="2" w16cid:durableId="833302748">
    <w:abstractNumId w:val="1"/>
  </w:num>
  <w:num w:numId="3" w16cid:durableId="38406945">
    <w:abstractNumId w:val="3"/>
  </w:num>
  <w:num w:numId="4" w16cid:durableId="139770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45"/>
    <w:rsid w:val="00032AE3"/>
    <w:rsid w:val="00052033"/>
    <w:rsid w:val="00073045"/>
    <w:rsid w:val="0008346D"/>
    <w:rsid w:val="00087F5E"/>
    <w:rsid w:val="000A4905"/>
    <w:rsid w:val="000B0945"/>
    <w:rsid w:val="000D6CEC"/>
    <w:rsid w:val="000E3748"/>
    <w:rsid w:val="000F30A2"/>
    <w:rsid w:val="000F4294"/>
    <w:rsid w:val="001417CD"/>
    <w:rsid w:val="001911F1"/>
    <w:rsid w:val="001C4709"/>
    <w:rsid w:val="001D5B47"/>
    <w:rsid w:val="001F5698"/>
    <w:rsid w:val="00204406"/>
    <w:rsid w:val="0025609F"/>
    <w:rsid w:val="002B6E0A"/>
    <w:rsid w:val="002C03F6"/>
    <w:rsid w:val="0032386D"/>
    <w:rsid w:val="003A6F50"/>
    <w:rsid w:val="003B450D"/>
    <w:rsid w:val="00532FCB"/>
    <w:rsid w:val="0058269A"/>
    <w:rsid w:val="005A36E8"/>
    <w:rsid w:val="00602FE3"/>
    <w:rsid w:val="00631F91"/>
    <w:rsid w:val="0069276D"/>
    <w:rsid w:val="006A2AD1"/>
    <w:rsid w:val="00775DE6"/>
    <w:rsid w:val="0077735D"/>
    <w:rsid w:val="007B75D6"/>
    <w:rsid w:val="007D27A1"/>
    <w:rsid w:val="00846ADA"/>
    <w:rsid w:val="00875FF6"/>
    <w:rsid w:val="008C15A7"/>
    <w:rsid w:val="00904AE3"/>
    <w:rsid w:val="00A02AE6"/>
    <w:rsid w:val="00A15250"/>
    <w:rsid w:val="00A42219"/>
    <w:rsid w:val="00A85798"/>
    <w:rsid w:val="00AF1195"/>
    <w:rsid w:val="00B065AC"/>
    <w:rsid w:val="00B10855"/>
    <w:rsid w:val="00B3189F"/>
    <w:rsid w:val="00B6667F"/>
    <w:rsid w:val="00BE11FA"/>
    <w:rsid w:val="00BE3835"/>
    <w:rsid w:val="00C26C62"/>
    <w:rsid w:val="00C4124D"/>
    <w:rsid w:val="00C63B92"/>
    <w:rsid w:val="00CD5CEE"/>
    <w:rsid w:val="00D55532"/>
    <w:rsid w:val="00DA0332"/>
    <w:rsid w:val="00E0055C"/>
    <w:rsid w:val="00E05914"/>
    <w:rsid w:val="00E100F4"/>
    <w:rsid w:val="00E32699"/>
    <w:rsid w:val="00FA6CB3"/>
    <w:rsid w:val="00FB5597"/>
    <w:rsid w:val="00FB69B5"/>
    <w:rsid w:val="00FD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0AE44"/>
  <w15:docId w15:val="{A0E6742F-ACDE-4BBB-965D-724D760B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386" w:right="1320" w:hanging="44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3B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7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F5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7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F5E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775DE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7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00F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10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0F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0F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s.gov/doc/drinking-water-policy-88-11-public-water-system-determination-0" TargetMode="External"/><Relationship Id="rId21" Type="http://schemas.openxmlformats.org/officeDocument/2006/relationships/hyperlink" Target="mailto:Program.Director-DWP@mass.gov" TargetMode="External"/><Relationship Id="rId42" Type="http://schemas.openxmlformats.org/officeDocument/2006/relationships/hyperlink" Target="https://www.mass.gov/info-details/water-systems-operations-requirements-and-guidance" TargetMode="External"/><Relationship Id="rId47" Type="http://schemas.openxmlformats.org/officeDocument/2006/relationships/hyperlink" Target="https://www.mass.gov/regulations/310-CMR-22-the-massachusetts-drinking-water-regulations" TargetMode="External"/><Relationship Id="rId63" Type="http://schemas.openxmlformats.org/officeDocument/2006/relationships/hyperlink" Target="https://www.mass.gov/service-details/guidelines-for-public-water-systems" TargetMode="External"/><Relationship Id="rId68" Type="http://schemas.openxmlformats.org/officeDocument/2006/relationships/hyperlink" Target="https://www.mass.gov/doc/guidelines-for-public-water-systems-appendix-o-handbook-for-water-supply-emergencies-0/download" TargetMode="External"/><Relationship Id="rId84" Type="http://schemas.openxmlformats.org/officeDocument/2006/relationships/hyperlink" Target="https://www.mass.gov/info-details/water-systems-operations-requirements-and-guidance" TargetMode="External"/><Relationship Id="rId89" Type="http://schemas.openxmlformats.org/officeDocument/2006/relationships/theme" Target="theme/theme1.xml"/><Relationship Id="rId16" Type="http://schemas.openxmlformats.org/officeDocument/2006/relationships/hyperlink" Target="mailto:randy.swigor@mass.gov" TargetMode="External"/><Relationship Id="rId11" Type="http://schemas.openxmlformats.org/officeDocument/2006/relationships/hyperlink" Target="mailto:melissa.dwinell@mass.gov" TargetMode="External"/><Relationship Id="rId32" Type="http://schemas.openxmlformats.org/officeDocument/2006/relationships/hyperlink" Target="https://www.mass.gov/info-details/water-systems-operations-requirements-and-guidance" TargetMode="External"/><Relationship Id="rId37" Type="http://schemas.openxmlformats.org/officeDocument/2006/relationships/hyperlink" Target="https://www.mass.gov/lists/wetlands-permitting-forms" TargetMode="External"/><Relationship Id="rId53" Type="http://schemas.openxmlformats.org/officeDocument/2006/relationships/hyperlink" Target="https://www.mass.gov/lists/drinking-water-permits-forms-and-templates" TargetMode="External"/><Relationship Id="rId58" Type="http://schemas.openxmlformats.org/officeDocument/2006/relationships/hyperlink" Target="https://www.mass.gov/guides/emergency-planning-and-preparedness-tips-for-wastewater-and-water-treatment-plant-operators" TargetMode="External"/><Relationship Id="rId74" Type="http://schemas.openxmlformats.org/officeDocument/2006/relationships/hyperlink" Target="https://www.mass.gov/lists/lead-copper-forms-and-templates" TargetMode="External"/><Relationship Id="rId79" Type="http://schemas.openxmlformats.org/officeDocument/2006/relationships/hyperlink" Target="https://www.mass.gov/doc/testing-requirements-for-public-water-systems-summary-0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mailto:james.m.mclaughlin@mass.gov" TargetMode="External"/><Relationship Id="rId22" Type="http://schemas.openxmlformats.org/officeDocument/2006/relationships/hyperlink" Target="https://www.mass.gov/guides/massdep-permitting-assistance" TargetMode="External"/><Relationship Id="rId27" Type="http://schemas.openxmlformats.org/officeDocument/2006/relationships/hyperlink" Target="https://www.mass.gov/service-details/drinking-water-policies-and-guidance" TargetMode="External"/><Relationship Id="rId30" Type="http://schemas.openxmlformats.org/officeDocument/2006/relationships/hyperlink" Target="https://www.mass.gov/regulations/310-CMR-22-the-massachusetts-drinking-water-regulations" TargetMode="External"/><Relationship Id="rId35" Type="http://schemas.openxmlformats.org/officeDocument/2006/relationships/hyperlink" Target="https://www.mass.gov/how-to/ws-15-approval-of-pumping-test-report-and-to-construct-a-source-less-than-70-gallons-per" TargetMode="External"/><Relationship Id="rId43" Type="http://schemas.openxmlformats.org/officeDocument/2006/relationships/hyperlink" Target="https://www.mass.gov/info-details/water-systems-operations-requirements-and-guidance" TargetMode="External"/><Relationship Id="rId48" Type="http://schemas.openxmlformats.org/officeDocument/2006/relationships/hyperlink" Target="https://www.mass.gov/doc/criteria-for-determining-exemption-factsheet-non-community-systems" TargetMode="External"/><Relationship Id="rId56" Type="http://schemas.openxmlformats.org/officeDocument/2006/relationships/hyperlink" Target="https://www.mass.gov/doc/drinking-water-policy-93-02-operation-and-maintenance-manuals-0" TargetMode="External"/><Relationship Id="rId64" Type="http://schemas.openxmlformats.org/officeDocument/2006/relationships/hyperlink" Target="https://www.mass.gov/service-details/guidelines-for-public-water-systems" TargetMode="External"/><Relationship Id="rId69" Type="http://schemas.openxmlformats.org/officeDocument/2006/relationships/hyperlink" Target="https://storymaps.arcgis.com/stories/35e7dc3a317445d09feb3f8c6a3d1aeb" TargetMode="External"/><Relationship Id="rId77" Type="http://schemas.openxmlformats.org/officeDocument/2006/relationships/hyperlink" Target="https://www.mass.gov/doc/public-water-system-certified-operator-compliance-notice-0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mass.gov/doc/gwr-c-representative-triggered-monitoring-plan" TargetMode="External"/><Relationship Id="rId72" Type="http://schemas.openxmlformats.org/officeDocument/2006/relationships/hyperlink" Target="https://www.mass.gov/lists/lead-copper-forms-and-templates" TargetMode="External"/><Relationship Id="rId80" Type="http://schemas.openxmlformats.org/officeDocument/2006/relationships/hyperlink" Target="https://www.mass.gov/guides/drinking-water-standards-and-guidelines" TargetMode="External"/><Relationship Id="rId85" Type="http://schemas.openxmlformats.org/officeDocument/2006/relationships/hyperlink" Target="https://www.mass.gov/info-details/water-systems-operations-requirements-and-guidance" TargetMode="External"/><Relationship Id="rId3" Type="http://schemas.openxmlformats.org/officeDocument/2006/relationships/styles" Target="styles.xml"/><Relationship Id="rId12" Type="http://schemas.openxmlformats.org/officeDocument/2006/relationships/hyperlink" Target="mailto:melissa.dwinell@mass.gov" TargetMode="External"/><Relationship Id="rId17" Type="http://schemas.openxmlformats.org/officeDocument/2006/relationships/hyperlink" Target="mailto:christine.simard@mass.gov" TargetMode="External"/><Relationship Id="rId25" Type="http://schemas.openxmlformats.org/officeDocument/2006/relationships/hyperlink" Target="https://www.mass.gov/doc/drinking-water-policy-88-10-daily-consumption-per-person-0" TargetMode="External"/><Relationship Id="rId33" Type="http://schemas.openxmlformats.org/officeDocument/2006/relationships/hyperlink" Target="https://www.mass.gov/how-to/ws-13-approval-to-site-a-source-and-conduct-a-pumping-test-for-a-source-less-than-70-gallons" TargetMode="External"/><Relationship Id="rId38" Type="http://schemas.openxmlformats.org/officeDocument/2006/relationships/hyperlink" Target="https://www.mass.gov/guides/protecting-wetlands-in-massachusetts" TargetMode="External"/><Relationship Id="rId46" Type="http://schemas.openxmlformats.org/officeDocument/2006/relationships/hyperlink" Target="https://www.mass.gov/regulations/310-CMR-22-the-massachusetts-drinking-water-regulations" TargetMode="External"/><Relationship Id="rId59" Type="http://schemas.openxmlformats.org/officeDocument/2006/relationships/hyperlink" Target="https://www.mass.gov/guides/emergency-planning-and-preparedness-tips-for-wastewater-and-water-treatment-plant-operators" TargetMode="External"/><Relationship Id="rId67" Type="http://schemas.openxmlformats.org/officeDocument/2006/relationships/hyperlink" Target="file:///C:\Users\Gufran.Bulbul\Downloads\FW_%20nwpws70g%20-SLI_JS%20_Updates%20requested\Guidelines%20for%20Public%20Water%20Systems%20Appendix%20O,%20Handbook%20for%20Water%20Supply%20Emergencies" TargetMode="External"/><Relationship Id="rId20" Type="http://schemas.openxmlformats.org/officeDocument/2006/relationships/hyperlink" Target="mailto:Xochitl.Perez@mass.gov" TargetMode="External"/><Relationship Id="rId41" Type="http://schemas.openxmlformats.org/officeDocument/2006/relationships/footer" Target="footer1.xml"/><Relationship Id="rId54" Type="http://schemas.openxmlformats.org/officeDocument/2006/relationships/hyperlink" Target="https://www.mass.gov/how-to/ws-34-water-treatment-chemical-addition-retrofit-of-water-systems-serving-less-than-3300" TargetMode="External"/><Relationship Id="rId62" Type="http://schemas.openxmlformats.org/officeDocument/2006/relationships/hyperlink" Target="https://www.mass.gov/service-details/guidelines-for-public-water-systems" TargetMode="External"/><Relationship Id="rId70" Type="http://schemas.openxmlformats.org/officeDocument/2006/relationships/hyperlink" Target="https://www.mass.gov/how-to/ws-33-distribution-modifications-for-systems-that-serve-3300-people-or-fewer" TargetMode="External"/><Relationship Id="rId75" Type="http://schemas.openxmlformats.org/officeDocument/2006/relationships/hyperlink" Target="https://www.mass.gov/doc/lcrr-service-line-inventory-certification-form/download" TargetMode="External"/><Relationship Id="rId83" Type="http://schemas.openxmlformats.org/officeDocument/2006/relationships/hyperlink" Target="https://www.mass.gov/info-details/water-systems-operations-requirements-and-guidance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timothy.okeefe@mass.gov" TargetMode="External"/><Relationship Id="rId23" Type="http://schemas.openxmlformats.org/officeDocument/2006/relationships/hyperlink" Target="https://www.mass.gov/regulations/310-CMR-22-the-massachusetts-drinking-water-regulations" TargetMode="External"/><Relationship Id="rId28" Type="http://schemas.openxmlformats.org/officeDocument/2006/relationships/hyperlink" Target="https://www.mass.gov/service-details/drinking-water-policies-and-guidance" TargetMode="External"/><Relationship Id="rId36" Type="http://schemas.openxmlformats.org/officeDocument/2006/relationships/hyperlink" Target="https://www.mass.gov/how-to/ws-15-approval-of-pumping-test-report-and-to-construct-a-source-less-than-70-gallons-per" TargetMode="External"/><Relationship Id="rId49" Type="http://schemas.openxmlformats.org/officeDocument/2006/relationships/hyperlink" Target="https://www.mass.gov/doc/criteria-for-determining-exemption-factsheet-non-community-systems" TargetMode="External"/><Relationship Id="rId57" Type="http://schemas.openxmlformats.org/officeDocument/2006/relationships/hyperlink" Target="https://www.mass.gov/doc/drinking-water-policy-93-02-operation-and-maintenance-manuals-0" TargetMode="External"/><Relationship Id="rId10" Type="http://schemas.openxmlformats.org/officeDocument/2006/relationships/hyperlink" Target="https://www.mass.gov/service-details/massdep-regional-offices-by-community" TargetMode="External"/><Relationship Id="rId31" Type="http://schemas.openxmlformats.org/officeDocument/2006/relationships/hyperlink" Target="https://www.mass.gov/info-details/water-systems-operations-requirements-and-guidance" TargetMode="External"/><Relationship Id="rId44" Type="http://schemas.openxmlformats.org/officeDocument/2006/relationships/hyperlink" Target="https://www.mass.gov/how-to/ws-23-24-approval-to-construct-a-water-treatment-facility" TargetMode="External"/><Relationship Id="rId52" Type="http://schemas.openxmlformats.org/officeDocument/2006/relationships/hyperlink" Target="https://www.mass.gov/lists/drinking-water-permits-forms-and-templates" TargetMode="External"/><Relationship Id="rId60" Type="http://schemas.openxmlformats.org/officeDocument/2006/relationships/hyperlink" Target="https://www.mass.gov/service-details/guidelines-for-public-water-systems" TargetMode="External"/><Relationship Id="rId65" Type="http://schemas.openxmlformats.org/officeDocument/2006/relationships/hyperlink" Target="file:///C:\Users\YDePeiza\AppData\Local\Microsoft\Windows\INetCache\Content.Outlook\AXJ7CSG6\Guidelines%20for%20Public%20Water%20Systems%20Appendix%20O,%20Handbook%20for%20Water%20Supply%20Emergencies" TargetMode="External"/><Relationship Id="rId73" Type="http://schemas.openxmlformats.org/officeDocument/2006/relationships/hyperlink" Target="https://www.mass.gov/lists/lead-copper-forms-and-templates" TargetMode="External"/><Relationship Id="rId78" Type="http://schemas.openxmlformats.org/officeDocument/2006/relationships/hyperlink" Target="https://www.mass.gov/lists/cross-connections-forms" TargetMode="External"/><Relationship Id="rId81" Type="http://schemas.openxmlformats.org/officeDocument/2006/relationships/hyperlink" Target="https://www.mass.gov/how-to/chemical-addition-report" TargetMode="External"/><Relationship Id="rId86" Type="http://schemas.openxmlformats.org/officeDocument/2006/relationships/hyperlink" Target="https://www.mass.gov/info-details/water-systems-operations-requirements-and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water-resources-laws-rules" TargetMode="External"/><Relationship Id="rId13" Type="http://schemas.openxmlformats.org/officeDocument/2006/relationships/hyperlink" Target="mailto:michelle.regon@mass.gov" TargetMode="External"/><Relationship Id="rId18" Type="http://schemas.openxmlformats.org/officeDocument/2006/relationships/hyperlink" Target="mailto:Andrew.kelly@mass.gov" TargetMode="External"/><Relationship Id="rId39" Type="http://schemas.openxmlformats.org/officeDocument/2006/relationships/hyperlink" Target="https://www.mass.gov/ma-endangered-species-act-mesa-regulatory-review" TargetMode="External"/><Relationship Id="rId34" Type="http://schemas.openxmlformats.org/officeDocument/2006/relationships/hyperlink" Target="https://www.mass.gov/how-to/ws-13-approval-to-site-a-source-and-conduct-a-pumping-test-for-a-source-less-than-70-gallons" TargetMode="External"/><Relationship Id="rId50" Type="http://schemas.openxmlformats.org/officeDocument/2006/relationships/hyperlink" Target="https://www.mass.gov/doc/gwr-c-representative-triggered-monitoring-plan" TargetMode="External"/><Relationship Id="rId55" Type="http://schemas.openxmlformats.org/officeDocument/2006/relationships/hyperlink" Target="https://www.mass.gov/how-to/ws-34-water-treatment-chemical-addition-retrofit-of-water-systems-serving-less-than-3300" TargetMode="External"/><Relationship Id="rId76" Type="http://schemas.openxmlformats.org/officeDocument/2006/relationships/hyperlink" Target="https://www.mass.gov/doc/lcrr-certification-of-non-lead-service-lines-request-for-approval/downloa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ass.gov/how-to/ws-33-distribution-modifications-for-systems-that-serve-3300-people-or-fewe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mass.gov/regulations/310-CMR-22-the-massachusetts-drinking-water-regulations" TargetMode="External"/><Relationship Id="rId24" Type="http://schemas.openxmlformats.org/officeDocument/2006/relationships/hyperlink" Target="https://www.mass.gov/regulations/310-CMR-22-the-massachusetts-drinking-water-regulations" TargetMode="External"/><Relationship Id="rId40" Type="http://schemas.openxmlformats.org/officeDocument/2006/relationships/hyperlink" Target="http://www.epa.gov/owow/wetlands/pdf/reg_authority_pr.pdf" TargetMode="External"/><Relationship Id="rId45" Type="http://schemas.openxmlformats.org/officeDocument/2006/relationships/hyperlink" Target="http://www.mass.gov/dep/water/laws/goneappb.pdf" TargetMode="External"/><Relationship Id="rId66" Type="http://schemas.openxmlformats.org/officeDocument/2006/relationships/hyperlink" Target="https://www.mass.gov/doc/guidelines-for-public-water-systems-chapter-12-emergency-response-planning-0/download" TargetMode="External"/><Relationship Id="rId87" Type="http://schemas.openxmlformats.org/officeDocument/2006/relationships/hyperlink" Target="https://www.mass.gov/lists/drinking-water-permits-forms-and-templates" TargetMode="External"/><Relationship Id="rId61" Type="http://schemas.openxmlformats.org/officeDocument/2006/relationships/footer" Target="footer2.xml"/><Relationship Id="rId82" Type="http://schemas.openxmlformats.org/officeDocument/2006/relationships/hyperlink" Target="https://www.mass.gov/doc/water-treatment-chemical-feed-system-control-and-alarm-testing-log" TargetMode="External"/><Relationship Id="rId19" Type="http://schemas.openxmlformats.org/officeDocument/2006/relationships/hyperlink" Target="mailto:bruce.bouck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3051-2E6A-4E3B-98DC-9E126FFA8E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Hildick-Smith, Andrew (DEP)</dc:creator>
  <cp:lastModifiedBy>Strangis, Jasmine (DEP)</cp:lastModifiedBy>
  <cp:revision>9</cp:revision>
  <dcterms:created xsi:type="dcterms:W3CDTF">2025-03-06T21:32:00Z</dcterms:created>
  <dcterms:modified xsi:type="dcterms:W3CDTF">2025-04-04T13:55:00Z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2021-12-03T00:00:00Z</vt:filetime>
  </property>
</Properties>
</file>