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2C0797" w14:textId="77777777" w:rsidR="00411D8B" w:rsidRDefault="00411D8B" w:rsidP="00C31538">
      <w:pPr>
        <w:pStyle w:val="Heading1"/>
      </w:pPr>
      <w:bookmarkStart w:id="0" w:name="_GoBack"/>
      <w:bookmarkEnd w:id="0"/>
    </w:p>
    <w:p w14:paraId="2C2C167B" w14:textId="77777777" w:rsidR="00411D8B" w:rsidRDefault="00411D8B" w:rsidP="00411D8B">
      <w:pPr>
        <w:pStyle w:val="NoSpacing"/>
        <w:jc w:val="center"/>
        <w:rPr>
          <w:b/>
          <w:sz w:val="40"/>
          <w:szCs w:val="40"/>
        </w:rPr>
      </w:pPr>
    </w:p>
    <w:p w14:paraId="3267325E" w14:textId="77777777" w:rsidR="00411D8B" w:rsidRDefault="00411D8B" w:rsidP="00411D8B">
      <w:pPr>
        <w:pStyle w:val="NoSpacing"/>
        <w:jc w:val="center"/>
        <w:rPr>
          <w:b/>
          <w:sz w:val="40"/>
          <w:szCs w:val="40"/>
        </w:rPr>
      </w:pPr>
    </w:p>
    <w:p w14:paraId="3C041724" w14:textId="77777777" w:rsidR="00411D8B" w:rsidRDefault="00411D8B" w:rsidP="00411D8B">
      <w:pPr>
        <w:pStyle w:val="NoSpacing"/>
        <w:jc w:val="center"/>
        <w:rPr>
          <w:b/>
          <w:sz w:val="40"/>
          <w:szCs w:val="40"/>
        </w:rPr>
      </w:pPr>
    </w:p>
    <w:p w14:paraId="03F89580" w14:textId="77777777" w:rsidR="00411D8B" w:rsidRDefault="00411D8B" w:rsidP="00411D8B">
      <w:pPr>
        <w:pStyle w:val="NoSpacing"/>
        <w:jc w:val="center"/>
        <w:rPr>
          <w:b/>
          <w:sz w:val="40"/>
          <w:szCs w:val="40"/>
        </w:rPr>
      </w:pPr>
    </w:p>
    <w:p w14:paraId="728C05AC" w14:textId="77777777" w:rsidR="00411D8B" w:rsidRDefault="00411D8B" w:rsidP="00411D8B">
      <w:pPr>
        <w:pStyle w:val="NoSpacing"/>
        <w:jc w:val="center"/>
        <w:rPr>
          <w:b/>
          <w:sz w:val="40"/>
          <w:szCs w:val="40"/>
        </w:rPr>
      </w:pPr>
      <w:r>
        <w:rPr>
          <w:b/>
          <w:sz w:val="40"/>
          <w:szCs w:val="40"/>
        </w:rPr>
        <w:t xml:space="preserve">Meeting Minutes </w:t>
      </w:r>
    </w:p>
    <w:p w14:paraId="00C27DD7" w14:textId="77777777" w:rsidR="00716EA9" w:rsidRDefault="00716EA9" w:rsidP="00411D8B">
      <w:pPr>
        <w:pStyle w:val="NoSpacing"/>
        <w:jc w:val="center"/>
        <w:rPr>
          <w:b/>
          <w:sz w:val="40"/>
          <w:szCs w:val="40"/>
        </w:rPr>
      </w:pPr>
    </w:p>
    <w:p w14:paraId="40625960" w14:textId="77777777" w:rsidR="00411D8B" w:rsidRDefault="00411D8B" w:rsidP="00411D8B">
      <w:pPr>
        <w:pStyle w:val="NoSpacing"/>
        <w:jc w:val="center"/>
        <w:rPr>
          <w:b/>
          <w:sz w:val="40"/>
          <w:szCs w:val="40"/>
        </w:rPr>
      </w:pPr>
      <w:r>
        <w:rPr>
          <w:b/>
          <w:sz w:val="40"/>
          <w:szCs w:val="40"/>
        </w:rPr>
        <w:t xml:space="preserve">Health Information Technology Council Meeting </w:t>
      </w:r>
    </w:p>
    <w:p w14:paraId="180BA187" w14:textId="3DA82164" w:rsidR="00411D8B" w:rsidRDefault="00F47903" w:rsidP="00411D8B">
      <w:pPr>
        <w:pStyle w:val="NoSpacing"/>
        <w:jc w:val="center"/>
        <w:rPr>
          <w:b/>
          <w:sz w:val="40"/>
          <w:szCs w:val="40"/>
        </w:rPr>
      </w:pPr>
      <w:r>
        <w:rPr>
          <w:b/>
          <w:sz w:val="40"/>
          <w:szCs w:val="40"/>
        </w:rPr>
        <w:t>February 4</w:t>
      </w:r>
      <w:r w:rsidR="00C31531">
        <w:rPr>
          <w:b/>
          <w:sz w:val="40"/>
          <w:szCs w:val="40"/>
        </w:rPr>
        <w:t>, 201</w:t>
      </w:r>
      <w:r>
        <w:rPr>
          <w:b/>
          <w:sz w:val="40"/>
          <w:szCs w:val="40"/>
        </w:rPr>
        <w:t>9</w:t>
      </w:r>
    </w:p>
    <w:p w14:paraId="11407B55" w14:textId="77777777" w:rsidR="008B7559" w:rsidRDefault="008B7559" w:rsidP="00411D8B">
      <w:pPr>
        <w:pStyle w:val="NoSpacing"/>
        <w:jc w:val="center"/>
        <w:rPr>
          <w:sz w:val="40"/>
          <w:szCs w:val="40"/>
        </w:rPr>
      </w:pPr>
    </w:p>
    <w:p w14:paraId="71C823B3" w14:textId="636C4D05" w:rsidR="00411D8B" w:rsidRDefault="00135C3B" w:rsidP="00411D8B">
      <w:pPr>
        <w:pStyle w:val="NoSpacing"/>
        <w:jc w:val="center"/>
        <w:rPr>
          <w:sz w:val="40"/>
          <w:szCs w:val="40"/>
        </w:rPr>
      </w:pPr>
      <w:r>
        <w:rPr>
          <w:sz w:val="40"/>
          <w:szCs w:val="40"/>
        </w:rPr>
        <w:t>3</w:t>
      </w:r>
      <w:r w:rsidR="00411D8B">
        <w:rPr>
          <w:sz w:val="40"/>
          <w:szCs w:val="40"/>
        </w:rPr>
        <w:t xml:space="preserve">:30 – </w:t>
      </w:r>
      <w:r>
        <w:rPr>
          <w:sz w:val="40"/>
          <w:szCs w:val="40"/>
        </w:rPr>
        <w:t>5</w:t>
      </w:r>
      <w:r w:rsidR="00411D8B">
        <w:rPr>
          <w:sz w:val="40"/>
          <w:szCs w:val="40"/>
        </w:rPr>
        <w:t xml:space="preserve"> </w:t>
      </w:r>
      <w:r w:rsidR="00677A61">
        <w:rPr>
          <w:sz w:val="40"/>
          <w:szCs w:val="40"/>
        </w:rPr>
        <w:t>p.m.</w:t>
      </w:r>
      <w:r w:rsidR="00411D8B">
        <w:rPr>
          <w:sz w:val="40"/>
          <w:szCs w:val="40"/>
        </w:rPr>
        <w:t xml:space="preserve"> </w:t>
      </w:r>
    </w:p>
    <w:p w14:paraId="260E703B" w14:textId="77777777" w:rsidR="00411D8B" w:rsidRDefault="00411D8B" w:rsidP="00411D8B">
      <w:pPr>
        <w:pStyle w:val="NoSpacing"/>
        <w:jc w:val="center"/>
        <w:rPr>
          <w:b/>
        </w:rPr>
      </w:pPr>
    </w:p>
    <w:p w14:paraId="12D29118" w14:textId="77777777" w:rsidR="00411D8B" w:rsidRDefault="00411D8B" w:rsidP="00411D8B">
      <w:pPr>
        <w:pStyle w:val="NoSpacing"/>
        <w:jc w:val="center"/>
        <w:rPr>
          <w:b/>
        </w:rPr>
      </w:pPr>
    </w:p>
    <w:p w14:paraId="3315027D" w14:textId="77777777" w:rsidR="00411D8B" w:rsidRDefault="00411D8B" w:rsidP="00411D8B">
      <w:pPr>
        <w:pStyle w:val="NoSpacing"/>
        <w:jc w:val="center"/>
        <w:rPr>
          <w:b/>
        </w:rPr>
      </w:pPr>
    </w:p>
    <w:p w14:paraId="480D34CD" w14:textId="77777777" w:rsidR="00411D8B" w:rsidRDefault="00411D8B" w:rsidP="00411D8B">
      <w:pPr>
        <w:pStyle w:val="NoSpacing"/>
        <w:jc w:val="center"/>
        <w:rPr>
          <w:b/>
        </w:rPr>
      </w:pPr>
    </w:p>
    <w:p w14:paraId="3DAF6993" w14:textId="77777777" w:rsidR="00411D8B" w:rsidRDefault="00411D8B" w:rsidP="00411D8B">
      <w:pPr>
        <w:pStyle w:val="NoSpacing"/>
        <w:jc w:val="center"/>
        <w:rPr>
          <w:b/>
        </w:rPr>
      </w:pPr>
    </w:p>
    <w:p w14:paraId="0D7202B9" w14:textId="77777777" w:rsidR="00411D8B" w:rsidRDefault="00411D8B" w:rsidP="00411D8B">
      <w:pPr>
        <w:pStyle w:val="NoSpacing"/>
        <w:jc w:val="center"/>
        <w:rPr>
          <w:b/>
        </w:rPr>
      </w:pPr>
    </w:p>
    <w:p w14:paraId="69DF3045" w14:textId="77777777" w:rsidR="00411D8B" w:rsidRDefault="00411D8B" w:rsidP="00411D8B">
      <w:pPr>
        <w:pStyle w:val="NoSpacing"/>
        <w:jc w:val="center"/>
        <w:rPr>
          <w:b/>
        </w:rPr>
      </w:pPr>
    </w:p>
    <w:p w14:paraId="324BC8B2" w14:textId="77777777" w:rsidR="00411D8B" w:rsidRDefault="00411D8B" w:rsidP="00411D8B">
      <w:pPr>
        <w:pStyle w:val="NoSpacing"/>
        <w:jc w:val="center"/>
        <w:rPr>
          <w:b/>
        </w:rPr>
      </w:pPr>
    </w:p>
    <w:p w14:paraId="205F1149" w14:textId="77777777" w:rsidR="00411D8B" w:rsidRDefault="00411D8B" w:rsidP="00411D8B">
      <w:pPr>
        <w:pStyle w:val="NoSpacing"/>
        <w:jc w:val="center"/>
        <w:rPr>
          <w:b/>
        </w:rPr>
      </w:pPr>
    </w:p>
    <w:p w14:paraId="7A26CEF8" w14:textId="77777777" w:rsidR="00411D8B" w:rsidRDefault="00411D8B" w:rsidP="00411D8B">
      <w:pPr>
        <w:pStyle w:val="NoSpacing"/>
        <w:jc w:val="center"/>
        <w:rPr>
          <w:b/>
        </w:rPr>
      </w:pPr>
    </w:p>
    <w:p w14:paraId="3DDEFBCD" w14:textId="77777777" w:rsidR="00411D8B" w:rsidRDefault="00411D8B" w:rsidP="00411D8B">
      <w:pPr>
        <w:pStyle w:val="NoSpacing"/>
        <w:jc w:val="center"/>
        <w:rPr>
          <w:b/>
        </w:rPr>
      </w:pPr>
    </w:p>
    <w:p w14:paraId="2E6EBD1E" w14:textId="77777777" w:rsidR="00411D8B" w:rsidRDefault="00411D8B" w:rsidP="00411D8B">
      <w:pPr>
        <w:pStyle w:val="NoSpacing"/>
        <w:jc w:val="center"/>
        <w:rPr>
          <w:b/>
        </w:rPr>
      </w:pPr>
    </w:p>
    <w:p w14:paraId="6959F2F9" w14:textId="77777777" w:rsidR="00411D8B" w:rsidRDefault="00411D8B" w:rsidP="00411D8B">
      <w:pPr>
        <w:pStyle w:val="NoSpacing"/>
        <w:jc w:val="center"/>
        <w:rPr>
          <w:b/>
        </w:rPr>
      </w:pPr>
    </w:p>
    <w:p w14:paraId="3ACB3ACF" w14:textId="77777777" w:rsidR="00411D8B" w:rsidRDefault="00411D8B" w:rsidP="00411D8B">
      <w:pPr>
        <w:pStyle w:val="NoSpacing"/>
        <w:jc w:val="center"/>
        <w:rPr>
          <w:b/>
        </w:rPr>
      </w:pPr>
    </w:p>
    <w:p w14:paraId="219BF6CF" w14:textId="77777777" w:rsidR="00411D8B" w:rsidRDefault="00411D8B" w:rsidP="00411D8B">
      <w:pPr>
        <w:pStyle w:val="NoSpacing"/>
        <w:jc w:val="center"/>
        <w:rPr>
          <w:b/>
        </w:rPr>
      </w:pPr>
    </w:p>
    <w:p w14:paraId="77583458" w14:textId="77777777" w:rsidR="00411D8B" w:rsidRDefault="00411D8B" w:rsidP="00411D8B">
      <w:pPr>
        <w:pStyle w:val="NoSpacing"/>
        <w:jc w:val="center"/>
        <w:rPr>
          <w:b/>
        </w:rPr>
      </w:pPr>
    </w:p>
    <w:p w14:paraId="0DDD094F" w14:textId="77777777" w:rsidR="00411D8B" w:rsidRDefault="00411D8B" w:rsidP="00411D8B">
      <w:pPr>
        <w:pStyle w:val="NoSpacing"/>
        <w:jc w:val="center"/>
        <w:rPr>
          <w:b/>
        </w:rPr>
      </w:pPr>
    </w:p>
    <w:p w14:paraId="73BAE08E" w14:textId="77777777" w:rsidR="00411D8B" w:rsidRDefault="00411D8B" w:rsidP="00411D8B">
      <w:pPr>
        <w:pStyle w:val="NoSpacing"/>
        <w:jc w:val="center"/>
        <w:rPr>
          <w:b/>
        </w:rPr>
      </w:pPr>
    </w:p>
    <w:p w14:paraId="6345A504" w14:textId="77777777" w:rsidR="00411D8B" w:rsidRDefault="00411D8B" w:rsidP="00411D8B">
      <w:pPr>
        <w:pStyle w:val="NoSpacing"/>
        <w:jc w:val="center"/>
        <w:rPr>
          <w:b/>
        </w:rPr>
      </w:pPr>
    </w:p>
    <w:p w14:paraId="01D866FE" w14:textId="77777777" w:rsidR="00411D8B" w:rsidRDefault="00411D8B" w:rsidP="00411D8B">
      <w:pPr>
        <w:pStyle w:val="NoSpacing"/>
        <w:jc w:val="center"/>
        <w:rPr>
          <w:b/>
        </w:rPr>
      </w:pPr>
    </w:p>
    <w:p w14:paraId="65F3DE43" w14:textId="77777777" w:rsidR="00411D8B" w:rsidRDefault="00411D8B" w:rsidP="00411D8B">
      <w:pPr>
        <w:pStyle w:val="NoSpacing"/>
        <w:jc w:val="center"/>
        <w:rPr>
          <w:b/>
        </w:rPr>
      </w:pPr>
    </w:p>
    <w:p w14:paraId="57A28ED3" w14:textId="77777777" w:rsidR="00411D8B" w:rsidRDefault="00411D8B" w:rsidP="00411D8B">
      <w:pPr>
        <w:pStyle w:val="NoSpacing"/>
        <w:jc w:val="center"/>
        <w:rPr>
          <w:b/>
        </w:rPr>
      </w:pPr>
    </w:p>
    <w:p w14:paraId="124E275F" w14:textId="77777777" w:rsidR="00411D8B" w:rsidRDefault="00411D8B" w:rsidP="00411D8B">
      <w:pPr>
        <w:pStyle w:val="NoSpacing"/>
        <w:jc w:val="center"/>
        <w:rPr>
          <w:b/>
        </w:rPr>
      </w:pPr>
    </w:p>
    <w:p w14:paraId="5B491E82" w14:textId="77777777" w:rsidR="00411D8B" w:rsidRDefault="00411D8B" w:rsidP="00411D8B">
      <w:pPr>
        <w:pStyle w:val="NoSpacing"/>
        <w:jc w:val="center"/>
        <w:rPr>
          <w:b/>
        </w:rPr>
      </w:pPr>
    </w:p>
    <w:p w14:paraId="1F244782" w14:textId="77777777" w:rsidR="00411D8B" w:rsidRPr="008357B5" w:rsidRDefault="00411D8B" w:rsidP="008357B5">
      <w:pPr>
        <w:pStyle w:val="NoSpacing"/>
        <w:jc w:val="center"/>
      </w:pPr>
      <w:r>
        <w:rPr>
          <w:b/>
        </w:rPr>
        <w:t>One Ashburton Place, Boston, MA</w:t>
      </w:r>
      <w:r w:rsidR="008357B5">
        <w:rPr>
          <w:b/>
        </w:rPr>
        <w:t xml:space="preserve"> 02108</w:t>
      </w:r>
    </w:p>
    <w:p w14:paraId="4DD7F761" w14:textId="77777777" w:rsidR="0095571B" w:rsidRDefault="0095571B" w:rsidP="004F189A">
      <w:pPr>
        <w:pStyle w:val="NoSpacing"/>
        <w:rPr>
          <w:b/>
        </w:rPr>
      </w:pPr>
    </w:p>
    <w:tbl>
      <w:tblPr>
        <w:tblStyle w:val="MediumShading1-Accent14"/>
        <w:tblpPr w:leftFromText="187" w:rightFromText="187" w:vertAnchor="text" w:horzAnchor="margin" w:tblpXSpec="center" w:tblpY="735"/>
        <w:tblW w:w="9450" w:type="dxa"/>
        <w:tblLayout w:type="fixed"/>
        <w:tblLook w:val="0420" w:firstRow="1" w:lastRow="0" w:firstColumn="0" w:lastColumn="0" w:noHBand="0" w:noVBand="1"/>
      </w:tblPr>
      <w:tblGrid>
        <w:gridCol w:w="2009"/>
        <w:gridCol w:w="6361"/>
        <w:gridCol w:w="1080"/>
      </w:tblGrid>
      <w:tr w:rsidR="006A6366" w:rsidRPr="00F0173E" w14:paraId="362A41F4" w14:textId="77777777" w:rsidTr="001A4795">
        <w:trPr>
          <w:cnfStyle w:val="100000000000" w:firstRow="1" w:lastRow="0" w:firstColumn="0" w:lastColumn="0" w:oddVBand="0" w:evenVBand="0" w:oddHBand="0" w:evenHBand="0" w:firstRowFirstColumn="0" w:firstRowLastColumn="0" w:lastRowFirstColumn="0" w:lastRowLastColumn="0"/>
          <w:trHeight w:val="268"/>
        </w:trPr>
        <w:tc>
          <w:tcPr>
            <w:tcW w:w="2009" w:type="dxa"/>
          </w:tcPr>
          <w:p w14:paraId="713A2412" w14:textId="77777777" w:rsidR="006A6366" w:rsidRPr="00F0173E" w:rsidRDefault="006A6366" w:rsidP="001A4795">
            <w:pPr>
              <w:spacing w:after="0"/>
              <w:rPr>
                <w:b w:val="0"/>
                <w:bCs w:val="0"/>
                <w:sz w:val="20"/>
                <w:szCs w:val="20"/>
              </w:rPr>
            </w:pPr>
            <w:r w:rsidRPr="00F0173E">
              <w:rPr>
                <w:sz w:val="20"/>
                <w:szCs w:val="20"/>
              </w:rPr>
              <w:lastRenderedPageBreak/>
              <w:t>Name</w:t>
            </w:r>
          </w:p>
        </w:tc>
        <w:tc>
          <w:tcPr>
            <w:tcW w:w="6361" w:type="dxa"/>
          </w:tcPr>
          <w:p w14:paraId="5E86AC97" w14:textId="77777777" w:rsidR="006A6366" w:rsidRPr="00F0173E" w:rsidRDefault="006A6366" w:rsidP="001A4795">
            <w:pPr>
              <w:spacing w:after="0"/>
              <w:rPr>
                <w:b w:val="0"/>
                <w:bCs w:val="0"/>
                <w:sz w:val="20"/>
                <w:szCs w:val="20"/>
              </w:rPr>
            </w:pPr>
            <w:r w:rsidRPr="00F0173E">
              <w:rPr>
                <w:sz w:val="20"/>
                <w:szCs w:val="20"/>
              </w:rPr>
              <w:t>Organization</w:t>
            </w:r>
          </w:p>
        </w:tc>
        <w:tc>
          <w:tcPr>
            <w:tcW w:w="1080" w:type="dxa"/>
          </w:tcPr>
          <w:p w14:paraId="6F9805FA" w14:textId="77777777" w:rsidR="006A6366" w:rsidRPr="00F0173E" w:rsidRDefault="006A6366" w:rsidP="001A4795">
            <w:pPr>
              <w:spacing w:after="0"/>
              <w:jc w:val="center"/>
              <w:rPr>
                <w:b w:val="0"/>
                <w:bCs w:val="0"/>
                <w:sz w:val="20"/>
                <w:szCs w:val="20"/>
              </w:rPr>
            </w:pPr>
            <w:r w:rsidRPr="00F0173E">
              <w:rPr>
                <w:sz w:val="20"/>
                <w:szCs w:val="20"/>
              </w:rPr>
              <w:t>Attended</w:t>
            </w:r>
          </w:p>
        </w:tc>
      </w:tr>
      <w:tr w:rsidR="006A6366" w:rsidRPr="00F0173E" w14:paraId="2E5F8DE1" w14:textId="77777777" w:rsidTr="001A4795">
        <w:trPr>
          <w:cnfStyle w:val="000000100000" w:firstRow="0" w:lastRow="0" w:firstColumn="0" w:lastColumn="0" w:oddVBand="0" w:evenVBand="0" w:oddHBand="1" w:evenHBand="0" w:firstRowFirstColumn="0" w:firstRowLastColumn="0" w:lastRowFirstColumn="0" w:lastRowLastColumn="0"/>
          <w:trHeight w:val="313"/>
        </w:trPr>
        <w:tc>
          <w:tcPr>
            <w:tcW w:w="2009" w:type="dxa"/>
          </w:tcPr>
          <w:p w14:paraId="0E310A7B" w14:textId="77777777" w:rsidR="006A6366" w:rsidRPr="00F0173E" w:rsidRDefault="00385F6B" w:rsidP="001A4795">
            <w:pPr>
              <w:spacing w:after="0"/>
              <w:rPr>
                <w:b/>
                <w:sz w:val="20"/>
                <w:szCs w:val="20"/>
              </w:rPr>
            </w:pPr>
            <w:r>
              <w:rPr>
                <w:b/>
                <w:sz w:val="20"/>
                <w:szCs w:val="20"/>
              </w:rPr>
              <w:t>Lauren Peters</w:t>
            </w:r>
            <w:r w:rsidR="00802432">
              <w:rPr>
                <w:b/>
                <w:sz w:val="20"/>
                <w:szCs w:val="20"/>
              </w:rPr>
              <w:t xml:space="preserve"> </w:t>
            </w:r>
          </w:p>
        </w:tc>
        <w:tc>
          <w:tcPr>
            <w:tcW w:w="6361" w:type="dxa"/>
          </w:tcPr>
          <w:p w14:paraId="0A6BC630" w14:textId="77777777" w:rsidR="00385F6B" w:rsidRDefault="00385F6B" w:rsidP="001A4795">
            <w:pPr>
              <w:spacing w:after="0"/>
              <w:rPr>
                <w:i/>
                <w:sz w:val="20"/>
                <w:szCs w:val="20"/>
              </w:rPr>
            </w:pPr>
            <w:r>
              <w:rPr>
                <w:i/>
                <w:sz w:val="20"/>
                <w:szCs w:val="20"/>
              </w:rPr>
              <w:t>Unders</w:t>
            </w:r>
            <w:r w:rsidR="006A6366" w:rsidRPr="00F0173E">
              <w:rPr>
                <w:i/>
                <w:sz w:val="20"/>
                <w:szCs w:val="20"/>
              </w:rPr>
              <w:t xml:space="preserve">ecretary of Health and Human Services </w:t>
            </w:r>
          </w:p>
          <w:p w14:paraId="639EC713" w14:textId="731C909B" w:rsidR="006A6366" w:rsidRPr="00F0173E" w:rsidRDefault="009C40B4" w:rsidP="001A4795">
            <w:pPr>
              <w:spacing w:after="0"/>
              <w:rPr>
                <w:i/>
                <w:sz w:val="20"/>
                <w:szCs w:val="20"/>
              </w:rPr>
            </w:pPr>
            <w:r>
              <w:rPr>
                <w:i/>
                <w:sz w:val="20"/>
                <w:szCs w:val="20"/>
              </w:rPr>
              <w:t>(Chair</w:t>
            </w:r>
            <w:r w:rsidR="00385F6B">
              <w:rPr>
                <w:i/>
                <w:sz w:val="20"/>
                <w:szCs w:val="20"/>
              </w:rPr>
              <w:t xml:space="preserve"> – Designee for Secretary </w:t>
            </w:r>
            <w:r w:rsidR="00677A61" w:rsidRPr="00677A61">
              <w:rPr>
                <w:i/>
                <w:sz w:val="20"/>
                <w:szCs w:val="20"/>
              </w:rPr>
              <w:t xml:space="preserve">Marylou </w:t>
            </w:r>
            <w:r w:rsidR="00385F6B">
              <w:rPr>
                <w:i/>
                <w:sz w:val="20"/>
                <w:szCs w:val="20"/>
              </w:rPr>
              <w:t>Sudders</w:t>
            </w:r>
            <w:r>
              <w:rPr>
                <w:i/>
                <w:sz w:val="20"/>
                <w:szCs w:val="20"/>
              </w:rPr>
              <w:t>)</w:t>
            </w:r>
          </w:p>
        </w:tc>
        <w:tc>
          <w:tcPr>
            <w:tcW w:w="1080" w:type="dxa"/>
          </w:tcPr>
          <w:p w14:paraId="5D48011D" w14:textId="3A09998C" w:rsidR="006A6366" w:rsidRPr="00F0173E" w:rsidRDefault="0072351C" w:rsidP="001A4795">
            <w:pPr>
              <w:spacing w:after="0"/>
              <w:jc w:val="center"/>
              <w:rPr>
                <w:sz w:val="20"/>
                <w:szCs w:val="20"/>
              </w:rPr>
            </w:pPr>
            <w:r>
              <w:rPr>
                <w:sz w:val="20"/>
                <w:szCs w:val="20"/>
              </w:rPr>
              <w:t>Y</w:t>
            </w:r>
          </w:p>
        </w:tc>
      </w:tr>
      <w:tr w:rsidR="006A6366" w:rsidRPr="00F0173E" w14:paraId="067728B2" w14:textId="77777777" w:rsidTr="001A4795">
        <w:trPr>
          <w:cnfStyle w:val="000000010000" w:firstRow="0" w:lastRow="0" w:firstColumn="0" w:lastColumn="0" w:oddVBand="0" w:evenVBand="0" w:oddHBand="0" w:evenHBand="1" w:firstRowFirstColumn="0" w:firstRowLastColumn="0" w:lastRowFirstColumn="0" w:lastRowLastColumn="0"/>
          <w:trHeight w:val="362"/>
        </w:trPr>
        <w:tc>
          <w:tcPr>
            <w:tcW w:w="2009" w:type="dxa"/>
          </w:tcPr>
          <w:p w14:paraId="22D2AA23" w14:textId="182D50E6" w:rsidR="006A6366" w:rsidRPr="00F0173E" w:rsidRDefault="006A6366" w:rsidP="001A4795">
            <w:pPr>
              <w:spacing w:after="0"/>
              <w:rPr>
                <w:b/>
                <w:sz w:val="20"/>
                <w:szCs w:val="20"/>
              </w:rPr>
            </w:pPr>
            <w:r w:rsidRPr="00F0173E">
              <w:rPr>
                <w:b/>
                <w:sz w:val="20"/>
                <w:szCs w:val="20"/>
              </w:rPr>
              <w:t>Daniel Tsai</w:t>
            </w:r>
            <w:r w:rsidR="00CF1281">
              <w:rPr>
                <w:b/>
                <w:sz w:val="20"/>
                <w:szCs w:val="20"/>
              </w:rPr>
              <w:t>*</w:t>
            </w:r>
          </w:p>
        </w:tc>
        <w:tc>
          <w:tcPr>
            <w:tcW w:w="6361" w:type="dxa"/>
          </w:tcPr>
          <w:p w14:paraId="06D5B970" w14:textId="63CA43C9" w:rsidR="006A6366" w:rsidRPr="00566837" w:rsidRDefault="006A6366" w:rsidP="001A4795">
            <w:pPr>
              <w:spacing w:after="0"/>
              <w:rPr>
                <w:i/>
                <w:sz w:val="20"/>
                <w:szCs w:val="20"/>
                <w:vertAlign w:val="superscript"/>
              </w:rPr>
            </w:pPr>
            <w:r w:rsidRPr="00F0173E">
              <w:rPr>
                <w:i/>
                <w:sz w:val="20"/>
                <w:szCs w:val="20"/>
              </w:rPr>
              <w:t>Assistant Secretary,</w:t>
            </w:r>
            <w:r w:rsidR="003358BA">
              <w:rPr>
                <w:i/>
                <w:sz w:val="20"/>
                <w:szCs w:val="20"/>
              </w:rPr>
              <w:t xml:space="preserve"> </w:t>
            </w:r>
            <w:r w:rsidRPr="00F0173E">
              <w:rPr>
                <w:i/>
                <w:sz w:val="20"/>
                <w:szCs w:val="20"/>
              </w:rPr>
              <w:t>MassHealth</w:t>
            </w:r>
          </w:p>
        </w:tc>
        <w:tc>
          <w:tcPr>
            <w:tcW w:w="1080" w:type="dxa"/>
          </w:tcPr>
          <w:p w14:paraId="5037C46B" w14:textId="30431299" w:rsidR="006A6366" w:rsidRPr="00F0173E" w:rsidRDefault="00CF1281" w:rsidP="001A4795">
            <w:pPr>
              <w:spacing w:after="0"/>
              <w:jc w:val="center"/>
              <w:rPr>
                <w:sz w:val="20"/>
                <w:szCs w:val="20"/>
              </w:rPr>
            </w:pPr>
            <w:r>
              <w:rPr>
                <w:sz w:val="20"/>
                <w:szCs w:val="20"/>
              </w:rPr>
              <w:t>N</w:t>
            </w:r>
          </w:p>
        </w:tc>
      </w:tr>
      <w:tr w:rsidR="006A6366" w:rsidRPr="00F0173E" w14:paraId="4A3AFBD8" w14:textId="77777777" w:rsidTr="008D06C9">
        <w:trPr>
          <w:cnfStyle w:val="000000100000" w:firstRow="0" w:lastRow="0" w:firstColumn="0" w:lastColumn="0" w:oddVBand="0" w:evenVBand="0" w:oddHBand="1" w:evenHBand="0" w:firstRowFirstColumn="0" w:firstRowLastColumn="0" w:lastRowFirstColumn="0" w:lastRowLastColumn="0"/>
          <w:trHeight w:val="425"/>
        </w:trPr>
        <w:tc>
          <w:tcPr>
            <w:tcW w:w="2009" w:type="dxa"/>
            <w:shd w:val="clear" w:color="auto" w:fill="DEEAF6" w:themeFill="accent1" w:themeFillTint="33"/>
          </w:tcPr>
          <w:p w14:paraId="2460F6C1" w14:textId="77777777" w:rsidR="006A6366" w:rsidRPr="00A435F1" w:rsidRDefault="00A435F1" w:rsidP="001A4795">
            <w:pPr>
              <w:spacing w:after="0"/>
              <w:rPr>
                <w:b/>
                <w:sz w:val="20"/>
                <w:szCs w:val="20"/>
              </w:rPr>
            </w:pPr>
            <w:r w:rsidRPr="00A435F1">
              <w:rPr>
                <w:b/>
                <w:sz w:val="20"/>
                <w:szCs w:val="20"/>
              </w:rPr>
              <w:t>Katherine Shea Barrett</w:t>
            </w:r>
          </w:p>
        </w:tc>
        <w:tc>
          <w:tcPr>
            <w:tcW w:w="6361" w:type="dxa"/>
            <w:shd w:val="clear" w:color="auto" w:fill="DEEAF6" w:themeFill="accent1" w:themeFillTint="33"/>
          </w:tcPr>
          <w:p w14:paraId="36E70588" w14:textId="150E5B17" w:rsidR="006A6366" w:rsidRPr="00A435F1" w:rsidRDefault="00A435F1" w:rsidP="001A4795">
            <w:pPr>
              <w:spacing w:after="0"/>
              <w:rPr>
                <w:i/>
                <w:sz w:val="20"/>
                <w:szCs w:val="20"/>
              </w:rPr>
            </w:pPr>
            <w:r w:rsidRPr="00A435F1">
              <w:rPr>
                <w:i/>
                <w:sz w:val="20"/>
                <w:szCs w:val="20"/>
              </w:rPr>
              <w:t>Director of Policy for Care Delivery Transformation and Strategy</w:t>
            </w:r>
            <w:r w:rsidR="00677A61">
              <w:rPr>
                <w:i/>
                <w:sz w:val="20"/>
                <w:szCs w:val="20"/>
              </w:rPr>
              <w:t>,</w:t>
            </w:r>
            <w:r w:rsidRPr="00A435F1">
              <w:rPr>
                <w:i/>
                <w:sz w:val="20"/>
                <w:szCs w:val="20"/>
              </w:rPr>
              <w:t xml:space="preserve"> </w:t>
            </w:r>
            <w:r w:rsidR="00677A61">
              <w:rPr>
                <w:i/>
                <w:sz w:val="20"/>
                <w:szCs w:val="20"/>
              </w:rPr>
              <w:br/>
            </w:r>
            <w:r w:rsidRPr="00A435F1">
              <w:rPr>
                <w:i/>
                <w:sz w:val="20"/>
                <w:szCs w:val="20"/>
              </w:rPr>
              <w:t>Health Policy Commission</w:t>
            </w:r>
          </w:p>
        </w:tc>
        <w:tc>
          <w:tcPr>
            <w:tcW w:w="1080" w:type="dxa"/>
            <w:shd w:val="clear" w:color="auto" w:fill="DEEAF6" w:themeFill="accent1" w:themeFillTint="33"/>
          </w:tcPr>
          <w:p w14:paraId="57CC0DD1" w14:textId="1D3B4871" w:rsidR="006A6366" w:rsidRPr="00385F6B" w:rsidRDefault="00770442" w:rsidP="001A4795">
            <w:pPr>
              <w:spacing w:after="0"/>
              <w:jc w:val="center"/>
              <w:rPr>
                <w:sz w:val="20"/>
                <w:szCs w:val="20"/>
                <w:highlight w:val="yellow"/>
              </w:rPr>
            </w:pPr>
            <w:r w:rsidRPr="00770442">
              <w:rPr>
                <w:sz w:val="20"/>
                <w:szCs w:val="20"/>
              </w:rPr>
              <w:t>Y</w:t>
            </w:r>
          </w:p>
        </w:tc>
      </w:tr>
      <w:tr w:rsidR="006A6366" w:rsidRPr="00F0173E" w14:paraId="40770C5D" w14:textId="77777777" w:rsidTr="001A4795">
        <w:trPr>
          <w:cnfStyle w:val="000000010000" w:firstRow="0" w:lastRow="0" w:firstColumn="0" w:lastColumn="0" w:oddVBand="0" w:evenVBand="0" w:oddHBand="0" w:evenHBand="1" w:firstRowFirstColumn="0" w:firstRowLastColumn="0" w:lastRowFirstColumn="0" w:lastRowLastColumn="0"/>
          <w:trHeight w:val="491"/>
        </w:trPr>
        <w:tc>
          <w:tcPr>
            <w:tcW w:w="2009" w:type="dxa"/>
          </w:tcPr>
          <w:p w14:paraId="53DC5D0B" w14:textId="77777777" w:rsidR="006A6366" w:rsidRPr="00F0173E" w:rsidRDefault="006A6366" w:rsidP="001A4795">
            <w:pPr>
              <w:spacing w:after="0"/>
              <w:rPr>
                <w:b/>
                <w:sz w:val="20"/>
                <w:szCs w:val="20"/>
              </w:rPr>
            </w:pPr>
            <w:r w:rsidRPr="00F0173E">
              <w:rPr>
                <w:b/>
                <w:sz w:val="20"/>
                <w:szCs w:val="20"/>
              </w:rPr>
              <w:t>Deborah Adair</w:t>
            </w:r>
            <w:r w:rsidR="00566837">
              <w:rPr>
                <w:b/>
                <w:sz w:val="20"/>
                <w:szCs w:val="20"/>
              </w:rPr>
              <w:t xml:space="preserve"> </w:t>
            </w:r>
          </w:p>
        </w:tc>
        <w:tc>
          <w:tcPr>
            <w:tcW w:w="6361" w:type="dxa"/>
          </w:tcPr>
          <w:p w14:paraId="47EA4517" w14:textId="77777777" w:rsidR="006A6366" w:rsidRPr="00F0173E" w:rsidRDefault="006A6366" w:rsidP="001A4795">
            <w:pPr>
              <w:spacing w:after="0"/>
              <w:rPr>
                <w:i/>
                <w:sz w:val="20"/>
                <w:szCs w:val="20"/>
              </w:rPr>
            </w:pPr>
            <w:r w:rsidRPr="00F0173E">
              <w:rPr>
                <w:i/>
                <w:sz w:val="20"/>
                <w:szCs w:val="20"/>
              </w:rPr>
              <w:t>Director of Health Information Services/Privacy Officer, Massachusetts General Hospital</w:t>
            </w:r>
          </w:p>
        </w:tc>
        <w:tc>
          <w:tcPr>
            <w:tcW w:w="1080" w:type="dxa"/>
          </w:tcPr>
          <w:p w14:paraId="016951E2" w14:textId="6FD0D2C8" w:rsidR="006A6366" w:rsidRPr="00F0173E" w:rsidRDefault="00DA48A7" w:rsidP="001A4795">
            <w:pPr>
              <w:spacing w:after="0"/>
              <w:jc w:val="center"/>
              <w:rPr>
                <w:sz w:val="20"/>
                <w:szCs w:val="20"/>
              </w:rPr>
            </w:pPr>
            <w:r>
              <w:rPr>
                <w:sz w:val="20"/>
                <w:szCs w:val="20"/>
              </w:rPr>
              <w:t>Y</w:t>
            </w:r>
          </w:p>
        </w:tc>
      </w:tr>
      <w:tr w:rsidR="006A6366" w:rsidRPr="00F0173E" w14:paraId="4A17C6B1" w14:textId="77777777" w:rsidTr="001A4795">
        <w:trPr>
          <w:cnfStyle w:val="000000100000" w:firstRow="0" w:lastRow="0" w:firstColumn="0" w:lastColumn="0" w:oddVBand="0" w:evenVBand="0" w:oddHBand="1" w:evenHBand="0" w:firstRowFirstColumn="0" w:firstRowLastColumn="0" w:lastRowFirstColumn="0" w:lastRowLastColumn="0"/>
          <w:trHeight w:val="398"/>
        </w:trPr>
        <w:tc>
          <w:tcPr>
            <w:tcW w:w="2009" w:type="dxa"/>
          </w:tcPr>
          <w:p w14:paraId="32222DA5" w14:textId="77777777" w:rsidR="006A6366" w:rsidRPr="00F0173E" w:rsidRDefault="006A6366" w:rsidP="001A4795">
            <w:pPr>
              <w:spacing w:after="0"/>
              <w:rPr>
                <w:b/>
                <w:sz w:val="20"/>
                <w:szCs w:val="20"/>
              </w:rPr>
            </w:pPr>
            <w:r w:rsidRPr="00F0173E">
              <w:rPr>
                <w:b/>
                <w:sz w:val="20"/>
                <w:szCs w:val="20"/>
              </w:rPr>
              <w:t>John Addonizio</w:t>
            </w:r>
          </w:p>
        </w:tc>
        <w:tc>
          <w:tcPr>
            <w:tcW w:w="6361" w:type="dxa"/>
          </w:tcPr>
          <w:p w14:paraId="643DDA6C" w14:textId="34D87086" w:rsidR="006A6366" w:rsidRPr="00F0173E" w:rsidRDefault="006A6366" w:rsidP="001A4795">
            <w:pPr>
              <w:spacing w:after="0"/>
              <w:rPr>
                <w:i/>
                <w:sz w:val="20"/>
                <w:szCs w:val="20"/>
              </w:rPr>
            </w:pPr>
            <w:r w:rsidRPr="00F0173E">
              <w:rPr>
                <w:i/>
                <w:sz w:val="20"/>
                <w:szCs w:val="20"/>
              </w:rPr>
              <w:t xml:space="preserve">Chief Executive Officer, </w:t>
            </w:r>
            <w:r w:rsidR="00677A61">
              <w:rPr>
                <w:i/>
                <w:sz w:val="20"/>
                <w:szCs w:val="20"/>
              </w:rPr>
              <w:t xml:space="preserve">J. </w:t>
            </w:r>
            <w:r w:rsidRPr="00F0173E">
              <w:rPr>
                <w:i/>
                <w:sz w:val="20"/>
                <w:szCs w:val="20"/>
              </w:rPr>
              <w:t xml:space="preserve">Addonizio &amp; Company </w:t>
            </w:r>
          </w:p>
        </w:tc>
        <w:tc>
          <w:tcPr>
            <w:tcW w:w="1080" w:type="dxa"/>
          </w:tcPr>
          <w:p w14:paraId="33F14604" w14:textId="120050AB" w:rsidR="006A6366" w:rsidRPr="00F0173E" w:rsidRDefault="00770442" w:rsidP="001A4795">
            <w:pPr>
              <w:spacing w:after="0"/>
              <w:jc w:val="center"/>
              <w:rPr>
                <w:sz w:val="20"/>
                <w:szCs w:val="20"/>
              </w:rPr>
            </w:pPr>
            <w:r>
              <w:rPr>
                <w:sz w:val="20"/>
                <w:szCs w:val="20"/>
              </w:rPr>
              <w:t>Y</w:t>
            </w:r>
          </w:p>
        </w:tc>
      </w:tr>
      <w:tr w:rsidR="006A6366" w:rsidRPr="00F0173E" w14:paraId="5F4DC1EF" w14:textId="77777777" w:rsidTr="001A4795">
        <w:trPr>
          <w:cnfStyle w:val="000000010000" w:firstRow="0" w:lastRow="0" w:firstColumn="0" w:lastColumn="0" w:oddVBand="0" w:evenVBand="0" w:oddHBand="0" w:evenHBand="1" w:firstRowFirstColumn="0" w:firstRowLastColumn="0" w:lastRowFirstColumn="0" w:lastRowLastColumn="0"/>
          <w:trHeight w:val="335"/>
        </w:trPr>
        <w:tc>
          <w:tcPr>
            <w:tcW w:w="2009" w:type="dxa"/>
          </w:tcPr>
          <w:p w14:paraId="0D2E59D5" w14:textId="77777777" w:rsidR="006A6366" w:rsidRPr="00F0173E" w:rsidRDefault="006A6366" w:rsidP="001A4795">
            <w:pPr>
              <w:spacing w:after="0"/>
              <w:rPr>
                <w:b/>
                <w:sz w:val="20"/>
                <w:szCs w:val="20"/>
              </w:rPr>
            </w:pPr>
            <w:r w:rsidRPr="00F0173E">
              <w:rPr>
                <w:b/>
                <w:sz w:val="20"/>
                <w:szCs w:val="20"/>
              </w:rPr>
              <w:t>John Halamka, MD</w:t>
            </w:r>
          </w:p>
        </w:tc>
        <w:tc>
          <w:tcPr>
            <w:tcW w:w="6361" w:type="dxa"/>
          </w:tcPr>
          <w:p w14:paraId="4638F893" w14:textId="5071DC16" w:rsidR="006A6366" w:rsidRPr="00F0173E" w:rsidRDefault="006A6366" w:rsidP="001A4795">
            <w:pPr>
              <w:spacing w:after="0"/>
              <w:rPr>
                <w:i/>
                <w:sz w:val="20"/>
                <w:szCs w:val="20"/>
              </w:rPr>
            </w:pPr>
            <w:r w:rsidRPr="00F0173E">
              <w:rPr>
                <w:i/>
                <w:sz w:val="20"/>
                <w:szCs w:val="20"/>
              </w:rPr>
              <w:t>Chief Information Officer,</w:t>
            </w:r>
            <w:r w:rsidR="003358BA">
              <w:rPr>
                <w:i/>
                <w:sz w:val="20"/>
                <w:szCs w:val="20"/>
              </w:rPr>
              <w:t xml:space="preserve"> </w:t>
            </w:r>
            <w:r w:rsidRPr="00F0173E">
              <w:rPr>
                <w:i/>
                <w:sz w:val="20"/>
                <w:szCs w:val="20"/>
              </w:rPr>
              <w:t>Beth Israel Deaconess Medical Center</w:t>
            </w:r>
          </w:p>
        </w:tc>
        <w:tc>
          <w:tcPr>
            <w:tcW w:w="1080" w:type="dxa"/>
          </w:tcPr>
          <w:p w14:paraId="12A50216" w14:textId="2E9A4141" w:rsidR="006A6366" w:rsidRPr="00F0173E" w:rsidRDefault="002306FB" w:rsidP="001A4795">
            <w:pPr>
              <w:spacing w:after="0"/>
              <w:jc w:val="center"/>
              <w:rPr>
                <w:sz w:val="20"/>
                <w:szCs w:val="20"/>
              </w:rPr>
            </w:pPr>
            <w:r>
              <w:rPr>
                <w:sz w:val="20"/>
                <w:szCs w:val="20"/>
              </w:rPr>
              <w:t>Y</w:t>
            </w:r>
          </w:p>
        </w:tc>
      </w:tr>
      <w:tr w:rsidR="006A6366" w:rsidRPr="00F0173E" w14:paraId="4C671270" w14:textId="77777777" w:rsidTr="001A4795">
        <w:trPr>
          <w:cnfStyle w:val="000000100000" w:firstRow="0" w:lastRow="0" w:firstColumn="0" w:lastColumn="0" w:oddVBand="0" w:evenVBand="0" w:oddHBand="1" w:evenHBand="0" w:firstRowFirstColumn="0" w:firstRowLastColumn="0" w:lastRowFirstColumn="0" w:lastRowLastColumn="0"/>
          <w:trHeight w:val="353"/>
        </w:trPr>
        <w:tc>
          <w:tcPr>
            <w:tcW w:w="2009" w:type="dxa"/>
          </w:tcPr>
          <w:p w14:paraId="4515D3A7" w14:textId="77777777" w:rsidR="006A6366" w:rsidRPr="00F0173E" w:rsidRDefault="006A6366" w:rsidP="001A4795">
            <w:pPr>
              <w:spacing w:after="0"/>
              <w:rPr>
                <w:b/>
                <w:sz w:val="20"/>
                <w:szCs w:val="20"/>
              </w:rPr>
            </w:pPr>
            <w:r w:rsidRPr="00F0173E">
              <w:rPr>
                <w:b/>
                <w:sz w:val="20"/>
                <w:szCs w:val="20"/>
              </w:rPr>
              <w:t>Juan Lopera</w:t>
            </w:r>
          </w:p>
        </w:tc>
        <w:tc>
          <w:tcPr>
            <w:tcW w:w="6361" w:type="dxa"/>
          </w:tcPr>
          <w:p w14:paraId="716581BC" w14:textId="77777777" w:rsidR="006A6366" w:rsidRPr="00F0173E" w:rsidRDefault="006A6366" w:rsidP="001A4795">
            <w:pPr>
              <w:spacing w:after="0"/>
              <w:rPr>
                <w:i/>
                <w:sz w:val="20"/>
                <w:szCs w:val="20"/>
              </w:rPr>
            </w:pPr>
            <w:r w:rsidRPr="00F0173E">
              <w:rPr>
                <w:i/>
                <w:sz w:val="20"/>
                <w:szCs w:val="20"/>
              </w:rPr>
              <w:t xml:space="preserve">Vice President of </w:t>
            </w:r>
            <w:r w:rsidRPr="009F3E95">
              <w:rPr>
                <w:i/>
                <w:sz w:val="20"/>
                <w:szCs w:val="20"/>
              </w:rPr>
              <w:t>Business Diversity</w:t>
            </w:r>
            <w:r w:rsidRPr="00F0173E">
              <w:rPr>
                <w:i/>
                <w:sz w:val="20"/>
                <w:szCs w:val="20"/>
              </w:rPr>
              <w:t xml:space="preserve">, Tufts Health Plan </w:t>
            </w:r>
          </w:p>
        </w:tc>
        <w:tc>
          <w:tcPr>
            <w:tcW w:w="1080" w:type="dxa"/>
          </w:tcPr>
          <w:p w14:paraId="5E2F01DB" w14:textId="4FB7D1A5" w:rsidR="006A6366" w:rsidRPr="00F0173E" w:rsidRDefault="00CF1281" w:rsidP="001A4795">
            <w:pPr>
              <w:spacing w:after="0"/>
              <w:jc w:val="center"/>
              <w:rPr>
                <w:sz w:val="20"/>
                <w:szCs w:val="20"/>
              </w:rPr>
            </w:pPr>
            <w:r>
              <w:rPr>
                <w:sz w:val="20"/>
                <w:szCs w:val="20"/>
              </w:rPr>
              <w:t>Y</w:t>
            </w:r>
          </w:p>
        </w:tc>
      </w:tr>
      <w:tr w:rsidR="006A6366" w:rsidRPr="00F0173E" w14:paraId="3CC3EF6B" w14:textId="77777777" w:rsidTr="001A4795">
        <w:trPr>
          <w:cnfStyle w:val="000000010000" w:firstRow="0" w:lastRow="0" w:firstColumn="0" w:lastColumn="0" w:oddVBand="0" w:evenVBand="0" w:oddHBand="0" w:evenHBand="1" w:firstRowFirstColumn="0" w:firstRowLastColumn="0" w:lastRowFirstColumn="0" w:lastRowLastColumn="0"/>
          <w:trHeight w:val="491"/>
        </w:trPr>
        <w:tc>
          <w:tcPr>
            <w:tcW w:w="2009" w:type="dxa"/>
          </w:tcPr>
          <w:p w14:paraId="293B3166" w14:textId="77777777" w:rsidR="006A6366" w:rsidRPr="00F0173E" w:rsidRDefault="00385F6B" w:rsidP="001A4795">
            <w:pPr>
              <w:spacing w:after="0"/>
              <w:rPr>
                <w:b/>
                <w:sz w:val="20"/>
                <w:szCs w:val="20"/>
              </w:rPr>
            </w:pPr>
            <w:r>
              <w:rPr>
                <w:b/>
                <w:sz w:val="20"/>
                <w:szCs w:val="20"/>
              </w:rPr>
              <w:t>Linda McGoldrick</w:t>
            </w:r>
          </w:p>
        </w:tc>
        <w:tc>
          <w:tcPr>
            <w:tcW w:w="6361" w:type="dxa"/>
          </w:tcPr>
          <w:p w14:paraId="5EE2E04F" w14:textId="77777777" w:rsidR="006A6366" w:rsidRPr="00F0173E" w:rsidRDefault="00385F6B" w:rsidP="001A4795">
            <w:pPr>
              <w:spacing w:after="0"/>
              <w:rPr>
                <w:i/>
                <w:sz w:val="20"/>
                <w:szCs w:val="20"/>
              </w:rPr>
            </w:pPr>
            <w:r>
              <w:rPr>
                <w:i/>
                <w:sz w:val="20"/>
                <w:szCs w:val="20"/>
              </w:rPr>
              <w:t>CEO and President, Financial Health Associates International</w:t>
            </w:r>
          </w:p>
        </w:tc>
        <w:tc>
          <w:tcPr>
            <w:tcW w:w="1080" w:type="dxa"/>
          </w:tcPr>
          <w:p w14:paraId="40C410C3" w14:textId="7ABBF027" w:rsidR="006A6366" w:rsidRPr="00F0173E" w:rsidRDefault="00DA48A7" w:rsidP="001A4795">
            <w:pPr>
              <w:spacing w:after="0"/>
              <w:jc w:val="center"/>
              <w:rPr>
                <w:sz w:val="20"/>
                <w:szCs w:val="20"/>
              </w:rPr>
            </w:pPr>
            <w:r>
              <w:rPr>
                <w:sz w:val="20"/>
                <w:szCs w:val="20"/>
              </w:rPr>
              <w:t>Y</w:t>
            </w:r>
          </w:p>
        </w:tc>
      </w:tr>
      <w:tr w:rsidR="006A6366" w:rsidRPr="00F0173E" w14:paraId="7003657B" w14:textId="77777777" w:rsidTr="001A4795">
        <w:trPr>
          <w:cnfStyle w:val="000000100000" w:firstRow="0" w:lastRow="0" w:firstColumn="0" w:lastColumn="0" w:oddVBand="0" w:evenVBand="0" w:oddHBand="1" w:evenHBand="0" w:firstRowFirstColumn="0" w:firstRowLastColumn="0" w:lastRowFirstColumn="0" w:lastRowLastColumn="0"/>
          <w:trHeight w:val="491"/>
        </w:trPr>
        <w:tc>
          <w:tcPr>
            <w:tcW w:w="2009" w:type="dxa"/>
          </w:tcPr>
          <w:p w14:paraId="43C4A8E6" w14:textId="77777777" w:rsidR="006A6366" w:rsidRPr="00F0173E" w:rsidRDefault="006A6366" w:rsidP="001A4795">
            <w:pPr>
              <w:spacing w:after="0"/>
              <w:rPr>
                <w:b/>
                <w:sz w:val="20"/>
                <w:szCs w:val="20"/>
              </w:rPr>
            </w:pPr>
            <w:r>
              <w:rPr>
                <w:b/>
                <w:sz w:val="20"/>
                <w:szCs w:val="20"/>
              </w:rPr>
              <w:t>David Whitham</w:t>
            </w:r>
          </w:p>
        </w:tc>
        <w:tc>
          <w:tcPr>
            <w:tcW w:w="6361" w:type="dxa"/>
          </w:tcPr>
          <w:p w14:paraId="6A904EE7" w14:textId="77777777" w:rsidR="006A6366" w:rsidRPr="00F0173E" w:rsidRDefault="00B628AC" w:rsidP="001A4795">
            <w:pPr>
              <w:spacing w:after="0"/>
              <w:rPr>
                <w:i/>
                <w:sz w:val="20"/>
                <w:szCs w:val="20"/>
              </w:rPr>
            </w:pPr>
            <w:r w:rsidRPr="00B628AC">
              <w:rPr>
                <w:i/>
                <w:sz w:val="20"/>
                <w:szCs w:val="20"/>
              </w:rPr>
              <w:t>A</w:t>
            </w:r>
            <w:r>
              <w:rPr>
                <w:i/>
                <w:sz w:val="20"/>
                <w:szCs w:val="20"/>
              </w:rPr>
              <w:t xml:space="preserve">ssistant </w:t>
            </w:r>
            <w:r w:rsidRPr="00B628AC">
              <w:rPr>
                <w:i/>
                <w:sz w:val="20"/>
                <w:szCs w:val="20"/>
              </w:rPr>
              <w:t>C</w:t>
            </w:r>
            <w:r>
              <w:rPr>
                <w:i/>
                <w:sz w:val="20"/>
                <w:szCs w:val="20"/>
              </w:rPr>
              <w:t xml:space="preserve">hief </w:t>
            </w:r>
            <w:r w:rsidRPr="00B628AC">
              <w:rPr>
                <w:i/>
                <w:sz w:val="20"/>
                <w:szCs w:val="20"/>
              </w:rPr>
              <w:t>I</w:t>
            </w:r>
            <w:r>
              <w:rPr>
                <w:i/>
                <w:sz w:val="20"/>
                <w:szCs w:val="20"/>
              </w:rPr>
              <w:t xml:space="preserve">nformation </w:t>
            </w:r>
            <w:r w:rsidRPr="00B628AC">
              <w:rPr>
                <w:i/>
                <w:sz w:val="20"/>
                <w:szCs w:val="20"/>
              </w:rPr>
              <w:t>O</w:t>
            </w:r>
            <w:r>
              <w:rPr>
                <w:i/>
                <w:sz w:val="20"/>
                <w:szCs w:val="20"/>
              </w:rPr>
              <w:t xml:space="preserve">fficer for </w:t>
            </w:r>
            <w:r w:rsidRPr="00B628AC">
              <w:rPr>
                <w:i/>
                <w:sz w:val="20"/>
                <w:szCs w:val="20"/>
              </w:rPr>
              <w:t>Health and Eligibility</w:t>
            </w:r>
          </w:p>
        </w:tc>
        <w:tc>
          <w:tcPr>
            <w:tcW w:w="1080" w:type="dxa"/>
          </w:tcPr>
          <w:p w14:paraId="3D2FDB78" w14:textId="3D310937" w:rsidR="006A6366" w:rsidRPr="00F0173E" w:rsidRDefault="00770442" w:rsidP="001A4795">
            <w:pPr>
              <w:spacing w:after="0"/>
              <w:jc w:val="center"/>
              <w:rPr>
                <w:sz w:val="20"/>
                <w:szCs w:val="20"/>
              </w:rPr>
            </w:pPr>
            <w:r>
              <w:rPr>
                <w:sz w:val="20"/>
                <w:szCs w:val="20"/>
              </w:rPr>
              <w:t>Y</w:t>
            </w:r>
          </w:p>
        </w:tc>
      </w:tr>
      <w:tr w:rsidR="006A6366" w:rsidRPr="00F0173E" w14:paraId="7AADBDA2" w14:textId="77777777" w:rsidTr="001A4795">
        <w:trPr>
          <w:cnfStyle w:val="000000010000" w:firstRow="0" w:lastRow="0" w:firstColumn="0" w:lastColumn="0" w:oddVBand="0" w:evenVBand="0" w:oddHBand="0" w:evenHBand="1" w:firstRowFirstColumn="0" w:firstRowLastColumn="0" w:lastRowFirstColumn="0" w:lastRowLastColumn="0"/>
          <w:trHeight w:val="362"/>
        </w:trPr>
        <w:tc>
          <w:tcPr>
            <w:tcW w:w="2009" w:type="dxa"/>
          </w:tcPr>
          <w:p w14:paraId="4D59062F" w14:textId="77777777" w:rsidR="006A6366" w:rsidRPr="00F0173E" w:rsidRDefault="006A6366" w:rsidP="001A4795">
            <w:pPr>
              <w:spacing w:after="0"/>
              <w:rPr>
                <w:b/>
                <w:sz w:val="20"/>
                <w:szCs w:val="20"/>
              </w:rPr>
            </w:pPr>
            <w:r w:rsidRPr="00F0173E">
              <w:rPr>
                <w:b/>
                <w:sz w:val="20"/>
                <w:szCs w:val="20"/>
              </w:rPr>
              <w:t>Laurance Stuntz</w:t>
            </w:r>
          </w:p>
        </w:tc>
        <w:tc>
          <w:tcPr>
            <w:tcW w:w="6361" w:type="dxa"/>
          </w:tcPr>
          <w:p w14:paraId="6B4F257E" w14:textId="77777777" w:rsidR="006A6366" w:rsidRPr="00F0173E" w:rsidRDefault="006A6366" w:rsidP="001A4795">
            <w:pPr>
              <w:spacing w:after="0"/>
              <w:rPr>
                <w:i/>
                <w:sz w:val="20"/>
                <w:szCs w:val="20"/>
              </w:rPr>
            </w:pPr>
            <w:r w:rsidRPr="00F0173E">
              <w:rPr>
                <w:i/>
                <w:sz w:val="20"/>
                <w:szCs w:val="20"/>
              </w:rPr>
              <w:t>Director, Massachusetts eHealth Institute</w:t>
            </w:r>
          </w:p>
        </w:tc>
        <w:tc>
          <w:tcPr>
            <w:tcW w:w="1080" w:type="dxa"/>
          </w:tcPr>
          <w:p w14:paraId="565E4C9B" w14:textId="5D827B6D" w:rsidR="006A6366" w:rsidRPr="00F0173E" w:rsidRDefault="00866D6B" w:rsidP="001A4795">
            <w:pPr>
              <w:spacing w:after="0"/>
              <w:jc w:val="center"/>
              <w:rPr>
                <w:sz w:val="20"/>
                <w:szCs w:val="20"/>
              </w:rPr>
            </w:pPr>
            <w:r>
              <w:rPr>
                <w:sz w:val="20"/>
                <w:szCs w:val="20"/>
              </w:rPr>
              <w:t>Y</w:t>
            </w:r>
          </w:p>
        </w:tc>
      </w:tr>
      <w:tr w:rsidR="006A6366" w:rsidRPr="00F0173E" w14:paraId="576789CB" w14:textId="77777777" w:rsidTr="001A4795">
        <w:trPr>
          <w:cnfStyle w:val="000000100000" w:firstRow="0" w:lastRow="0" w:firstColumn="0" w:lastColumn="0" w:oddVBand="0" w:evenVBand="0" w:oddHBand="1" w:evenHBand="0" w:firstRowFirstColumn="0" w:firstRowLastColumn="0" w:lastRowFirstColumn="0" w:lastRowLastColumn="0"/>
          <w:trHeight w:val="398"/>
        </w:trPr>
        <w:tc>
          <w:tcPr>
            <w:tcW w:w="2009" w:type="dxa"/>
          </w:tcPr>
          <w:p w14:paraId="7650DC32" w14:textId="77777777" w:rsidR="006A6366" w:rsidRPr="00F0173E" w:rsidRDefault="006A6366" w:rsidP="001A4795">
            <w:pPr>
              <w:spacing w:after="0"/>
              <w:rPr>
                <w:b/>
                <w:sz w:val="20"/>
                <w:szCs w:val="20"/>
              </w:rPr>
            </w:pPr>
            <w:r w:rsidRPr="00F0173E">
              <w:rPr>
                <w:b/>
                <w:sz w:val="20"/>
                <w:szCs w:val="20"/>
              </w:rPr>
              <w:t>Manuel Lopes</w:t>
            </w:r>
          </w:p>
        </w:tc>
        <w:tc>
          <w:tcPr>
            <w:tcW w:w="6361" w:type="dxa"/>
          </w:tcPr>
          <w:p w14:paraId="171C5D2F" w14:textId="77777777" w:rsidR="006A6366" w:rsidRPr="00F0173E" w:rsidRDefault="006A6366" w:rsidP="001A4795">
            <w:pPr>
              <w:spacing w:after="0"/>
              <w:rPr>
                <w:i/>
                <w:sz w:val="20"/>
                <w:szCs w:val="20"/>
              </w:rPr>
            </w:pPr>
            <w:r w:rsidRPr="00F0173E">
              <w:rPr>
                <w:i/>
                <w:sz w:val="20"/>
                <w:szCs w:val="20"/>
              </w:rPr>
              <w:t>Chief Executive Officer, East Boston Neighborhood Health Center</w:t>
            </w:r>
          </w:p>
        </w:tc>
        <w:tc>
          <w:tcPr>
            <w:tcW w:w="1080" w:type="dxa"/>
          </w:tcPr>
          <w:p w14:paraId="362F80A8" w14:textId="1AEB86E9" w:rsidR="006A6366" w:rsidRPr="00F0173E" w:rsidRDefault="0081009C" w:rsidP="001A4795">
            <w:pPr>
              <w:spacing w:after="0"/>
              <w:jc w:val="center"/>
              <w:rPr>
                <w:sz w:val="20"/>
                <w:szCs w:val="20"/>
              </w:rPr>
            </w:pPr>
            <w:r>
              <w:rPr>
                <w:sz w:val="20"/>
                <w:szCs w:val="20"/>
              </w:rPr>
              <w:t>Y</w:t>
            </w:r>
          </w:p>
        </w:tc>
      </w:tr>
      <w:tr w:rsidR="006A6366" w:rsidRPr="00F0173E" w14:paraId="58FDF325" w14:textId="77777777" w:rsidTr="001A4795">
        <w:trPr>
          <w:cnfStyle w:val="000000010000" w:firstRow="0" w:lastRow="0" w:firstColumn="0" w:lastColumn="0" w:oddVBand="0" w:evenVBand="0" w:oddHBand="0" w:evenHBand="1" w:firstRowFirstColumn="0" w:firstRowLastColumn="0" w:lastRowFirstColumn="0" w:lastRowLastColumn="0"/>
          <w:trHeight w:val="443"/>
        </w:trPr>
        <w:tc>
          <w:tcPr>
            <w:tcW w:w="2009" w:type="dxa"/>
          </w:tcPr>
          <w:p w14:paraId="3A1E05A4" w14:textId="77777777" w:rsidR="006A6366" w:rsidRPr="00F0173E" w:rsidRDefault="006A6366" w:rsidP="001A4795">
            <w:pPr>
              <w:spacing w:after="0"/>
              <w:rPr>
                <w:b/>
                <w:sz w:val="20"/>
                <w:szCs w:val="20"/>
              </w:rPr>
            </w:pPr>
            <w:r w:rsidRPr="00F0173E">
              <w:rPr>
                <w:b/>
                <w:sz w:val="20"/>
                <w:szCs w:val="20"/>
              </w:rPr>
              <w:t>Michael Lee, MD</w:t>
            </w:r>
            <w:r w:rsidR="001975C4">
              <w:rPr>
                <w:b/>
                <w:sz w:val="20"/>
                <w:szCs w:val="20"/>
              </w:rPr>
              <w:t xml:space="preserve"> </w:t>
            </w:r>
          </w:p>
        </w:tc>
        <w:tc>
          <w:tcPr>
            <w:tcW w:w="6361" w:type="dxa"/>
          </w:tcPr>
          <w:p w14:paraId="2CCB36B3" w14:textId="77777777" w:rsidR="006A6366" w:rsidRPr="00F0173E" w:rsidRDefault="006A6366" w:rsidP="001A4795">
            <w:pPr>
              <w:spacing w:after="0"/>
              <w:rPr>
                <w:i/>
                <w:sz w:val="20"/>
                <w:szCs w:val="20"/>
              </w:rPr>
            </w:pPr>
            <w:r w:rsidRPr="00F0173E">
              <w:rPr>
                <w:i/>
                <w:sz w:val="20"/>
                <w:szCs w:val="20"/>
              </w:rPr>
              <w:t xml:space="preserve">Director of Clinical Informatics, Atrius Health </w:t>
            </w:r>
          </w:p>
        </w:tc>
        <w:tc>
          <w:tcPr>
            <w:tcW w:w="1080" w:type="dxa"/>
          </w:tcPr>
          <w:p w14:paraId="0AFE4DDE" w14:textId="465D54AD" w:rsidR="006A6366" w:rsidRPr="00F0173E" w:rsidRDefault="00CF1281" w:rsidP="001A4795">
            <w:pPr>
              <w:spacing w:after="0"/>
              <w:jc w:val="center"/>
              <w:rPr>
                <w:sz w:val="20"/>
                <w:szCs w:val="20"/>
              </w:rPr>
            </w:pPr>
            <w:r>
              <w:rPr>
                <w:sz w:val="20"/>
                <w:szCs w:val="20"/>
              </w:rPr>
              <w:t>N</w:t>
            </w:r>
          </w:p>
        </w:tc>
      </w:tr>
      <w:tr w:rsidR="006A6366" w:rsidRPr="00F0173E" w14:paraId="5AA0C0C9" w14:textId="77777777" w:rsidTr="001A4795">
        <w:trPr>
          <w:cnfStyle w:val="000000100000" w:firstRow="0" w:lastRow="0" w:firstColumn="0" w:lastColumn="0" w:oddVBand="0" w:evenVBand="0" w:oddHBand="1" w:evenHBand="0" w:firstRowFirstColumn="0" w:firstRowLastColumn="0" w:lastRowFirstColumn="0" w:lastRowLastColumn="0"/>
          <w:trHeight w:val="443"/>
        </w:trPr>
        <w:tc>
          <w:tcPr>
            <w:tcW w:w="2009" w:type="dxa"/>
          </w:tcPr>
          <w:p w14:paraId="2165C6CF" w14:textId="77777777" w:rsidR="006A6366" w:rsidRPr="00F0173E" w:rsidRDefault="00385F6B" w:rsidP="001A4795">
            <w:pPr>
              <w:spacing w:after="0"/>
              <w:rPr>
                <w:b/>
                <w:sz w:val="20"/>
                <w:szCs w:val="20"/>
              </w:rPr>
            </w:pPr>
            <w:r>
              <w:rPr>
                <w:b/>
                <w:sz w:val="20"/>
                <w:szCs w:val="20"/>
              </w:rPr>
              <w:t>Pramila R. Yadav, M.D.</w:t>
            </w:r>
            <w:r w:rsidR="006A6366" w:rsidRPr="00F0173E">
              <w:rPr>
                <w:b/>
                <w:sz w:val="20"/>
                <w:szCs w:val="20"/>
              </w:rPr>
              <w:t xml:space="preserve"> </w:t>
            </w:r>
          </w:p>
        </w:tc>
        <w:tc>
          <w:tcPr>
            <w:tcW w:w="6361" w:type="dxa"/>
          </w:tcPr>
          <w:p w14:paraId="5888AA0C" w14:textId="50E70900" w:rsidR="006A6366" w:rsidRPr="00F0173E" w:rsidRDefault="00385F6B" w:rsidP="001A4795">
            <w:pPr>
              <w:spacing w:after="0"/>
              <w:rPr>
                <w:i/>
                <w:sz w:val="20"/>
                <w:szCs w:val="20"/>
              </w:rPr>
            </w:pPr>
            <w:r>
              <w:rPr>
                <w:i/>
                <w:sz w:val="20"/>
                <w:szCs w:val="20"/>
              </w:rPr>
              <w:t xml:space="preserve">Private Practice Obstetrics &amp; Gynecology, Beth Israel Deaconess </w:t>
            </w:r>
            <w:r w:rsidR="00677A61">
              <w:rPr>
                <w:i/>
                <w:sz w:val="20"/>
                <w:szCs w:val="20"/>
              </w:rPr>
              <w:br/>
            </w:r>
            <w:r>
              <w:rPr>
                <w:i/>
                <w:sz w:val="20"/>
                <w:szCs w:val="20"/>
              </w:rPr>
              <w:t>Medical Center</w:t>
            </w:r>
          </w:p>
        </w:tc>
        <w:tc>
          <w:tcPr>
            <w:tcW w:w="1080" w:type="dxa"/>
          </w:tcPr>
          <w:p w14:paraId="0DF066B4" w14:textId="1D545073" w:rsidR="006A6366" w:rsidRPr="00F0173E" w:rsidRDefault="0072351C" w:rsidP="001A4795">
            <w:pPr>
              <w:spacing w:after="0"/>
              <w:jc w:val="center"/>
              <w:rPr>
                <w:sz w:val="20"/>
                <w:szCs w:val="20"/>
              </w:rPr>
            </w:pPr>
            <w:r>
              <w:rPr>
                <w:sz w:val="20"/>
                <w:szCs w:val="20"/>
              </w:rPr>
              <w:t>Y</w:t>
            </w:r>
          </w:p>
        </w:tc>
      </w:tr>
      <w:tr w:rsidR="006A6366" w:rsidRPr="00F0173E" w14:paraId="6F1EA62A" w14:textId="77777777" w:rsidTr="001A4795">
        <w:trPr>
          <w:cnfStyle w:val="000000010000" w:firstRow="0" w:lastRow="0" w:firstColumn="0" w:lastColumn="0" w:oddVBand="0" w:evenVBand="0" w:oddHBand="0" w:evenHBand="1" w:firstRowFirstColumn="0" w:firstRowLastColumn="0" w:lastRowFirstColumn="0" w:lastRowLastColumn="0"/>
          <w:trHeight w:val="425"/>
        </w:trPr>
        <w:tc>
          <w:tcPr>
            <w:tcW w:w="2009" w:type="dxa"/>
          </w:tcPr>
          <w:p w14:paraId="6410BE1A" w14:textId="77777777" w:rsidR="006A6366" w:rsidRPr="00F0173E" w:rsidRDefault="006A6366" w:rsidP="001A4795">
            <w:pPr>
              <w:tabs>
                <w:tab w:val="center" w:pos="922"/>
              </w:tabs>
              <w:spacing w:after="0"/>
              <w:rPr>
                <w:b/>
                <w:sz w:val="20"/>
                <w:szCs w:val="20"/>
              </w:rPr>
            </w:pPr>
            <w:r w:rsidRPr="00F0173E">
              <w:rPr>
                <w:b/>
                <w:sz w:val="20"/>
                <w:szCs w:val="20"/>
              </w:rPr>
              <w:t>Sean Kay</w:t>
            </w:r>
          </w:p>
        </w:tc>
        <w:tc>
          <w:tcPr>
            <w:tcW w:w="6361" w:type="dxa"/>
          </w:tcPr>
          <w:p w14:paraId="7159D88A" w14:textId="77777777" w:rsidR="006A6366" w:rsidRPr="00F0173E" w:rsidRDefault="006A6366" w:rsidP="001A4795">
            <w:pPr>
              <w:spacing w:after="0"/>
              <w:rPr>
                <w:i/>
                <w:sz w:val="20"/>
                <w:szCs w:val="20"/>
              </w:rPr>
            </w:pPr>
            <w:r w:rsidRPr="00F0173E">
              <w:rPr>
                <w:i/>
                <w:sz w:val="20"/>
                <w:szCs w:val="20"/>
              </w:rPr>
              <w:t xml:space="preserve">Global Accounts District Manager, EMC Corporation </w:t>
            </w:r>
          </w:p>
        </w:tc>
        <w:tc>
          <w:tcPr>
            <w:tcW w:w="1080" w:type="dxa"/>
          </w:tcPr>
          <w:p w14:paraId="1ED511F5" w14:textId="2292904D" w:rsidR="006A6366" w:rsidRPr="00F0173E" w:rsidRDefault="00C63167" w:rsidP="001A4795">
            <w:pPr>
              <w:spacing w:after="0"/>
              <w:jc w:val="center"/>
              <w:rPr>
                <w:sz w:val="20"/>
                <w:szCs w:val="20"/>
              </w:rPr>
            </w:pPr>
            <w:r>
              <w:rPr>
                <w:sz w:val="20"/>
                <w:szCs w:val="20"/>
              </w:rPr>
              <w:t>N</w:t>
            </w:r>
          </w:p>
        </w:tc>
      </w:tr>
      <w:tr w:rsidR="006A6366" w:rsidRPr="00F0173E" w14:paraId="4BD22F38" w14:textId="77777777" w:rsidTr="001A4795">
        <w:trPr>
          <w:cnfStyle w:val="000000100000" w:firstRow="0" w:lastRow="0" w:firstColumn="0" w:lastColumn="0" w:oddVBand="0" w:evenVBand="0" w:oddHBand="1" w:evenHBand="0" w:firstRowFirstColumn="0" w:firstRowLastColumn="0" w:lastRowFirstColumn="0" w:lastRowLastColumn="0"/>
          <w:trHeight w:val="491"/>
        </w:trPr>
        <w:tc>
          <w:tcPr>
            <w:tcW w:w="2009" w:type="dxa"/>
          </w:tcPr>
          <w:p w14:paraId="05D98203" w14:textId="37BA959C" w:rsidR="006A6366" w:rsidRPr="002306FB" w:rsidRDefault="003E0084" w:rsidP="001A4795">
            <w:pPr>
              <w:spacing w:after="0"/>
              <w:rPr>
                <w:b/>
                <w:sz w:val="20"/>
                <w:szCs w:val="20"/>
                <w:vertAlign w:val="superscript"/>
              </w:rPr>
            </w:pPr>
            <w:r>
              <w:rPr>
                <w:b/>
                <w:sz w:val="20"/>
                <w:szCs w:val="20"/>
              </w:rPr>
              <w:t>Ray Campbell</w:t>
            </w:r>
          </w:p>
        </w:tc>
        <w:tc>
          <w:tcPr>
            <w:tcW w:w="6361" w:type="dxa"/>
          </w:tcPr>
          <w:p w14:paraId="045D5E2C" w14:textId="69C9E506" w:rsidR="006A6366" w:rsidRPr="00F0173E" w:rsidRDefault="006A6366" w:rsidP="001A4795">
            <w:pPr>
              <w:spacing w:after="0"/>
              <w:rPr>
                <w:i/>
                <w:sz w:val="20"/>
                <w:szCs w:val="20"/>
              </w:rPr>
            </w:pPr>
            <w:r w:rsidRPr="00F0173E">
              <w:rPr>
                <w:i/>
                <w:sz w:val="20"/>
                <w:szCs w:val="20"/>
              </w:rPr>
              <w:t xml:space="preserve">Executive Director of Massachusetts Center for Health Information </w:t>
            </w:r>
            <w:r w:rsidR="00677A61">
              <w:rPr>
                <w:i/>
                <w:sz w:val="20"/>
                <w:szCs w:val="20"/>
              </w:rPr>
              <w:br/>
            </w:r>
            <w:r w:rsidRPr="00F0173E">
              <w:rPr>
                <w:i/>
                <w:sz w:val="20"/>
                <w:szCs w:val="20"/>
              </w:rPr>
              <w:t>and Analysis</w:t>
            </w:r>
          </w:p>
        </w:tc>
        <w:tc>
          <w:tcPr>
            <w:tcW w:w="1080" w:type="dxa"/>
          </w:tcPr>
          <w:p w14:paraId="0CF2707D" w14:textId="0984EF4A" w:rsidR="006A6366" w:rsidRPr="00F0173E" w:rsidRDefault="00CF1281" w:rsidP="001A4795">
            <w:pPr>
              <w:spacing w:after="0"/>
              <w:jc w:val="center"/>
              <w:rPr>
                <w:sz w:val="20"/>
                <w:szCs w:val="20"/>
              </w:rPr>
            </w:pPr>
            <w:r>
              <w:rPr>
                <w:sz w:val="20"/>
                <w:szCs w:val="20"/>
              </w:rPr>
              <w:t>N</w:t>
            </w:r>
          </w:p>
        </w:tc>
      </w:tr>
      <w:tr w:rsidR="00385F6B" w:rsidRPr="00F0173E" w14:paraId="4C244176" w14:textId="77777777" w:rsidTr="001A4795">
        <w:trPr>
          <w:cnfStyle w:val="000000010000" w:firstRow="0" w:lastRow="0" w:firstColumn="0" w:lastColumn="0" w:oddVBand="0" w:evenVBand="0" w:oddHBand="0" w:evenHBand="1" w:firstRowFirstColumn="0" w:firstRowLastColumn="0" w:lastRowFirstColumn="0" w:lastRowLastColumn="0"/>
          <w:trHeight w:val="491"/>
        </w:trPr>
        <w:tc>
          <w:tcPr>
            <w:tcW w:w="2009" w:type="dxa"/>
          </w:tcPr>
          <w:p w14:paraId="596A5FF1" w14:textId="77777777" w:rsidR="00385F6B" w:rsidRDefault="00385F6B" w:rsidP="001A4795">
            <w:pPr>
              <w:spacing w:after="0"/>
              <w:rPr>
                <w:b/>
                <w:sz w:val="20"/>
                <w:szCs w:val="20"/>
              </w:rPr>
            </w:pPr>
            <w:r>
              <w:rPr>
                <w:b/>
                <w:sz w:val="20"/>
                <w:szCs w:val="20"/>
              </w:rPr>
              <w:t>Frank Gervasio</w:t>
            </w:r>
          </w:p>
        </w:tc>
        <w:tc>
          <w:tcPr>
            <w:tcW w:w="6361" w:type="dxa"/>
          </w:tcPr>
          <w:p w14:paraId="60EF9044" w14:textId="77777777" w:rsidR="00385F6B" w:rsidRPr="00F0173E" w:rsidRDefault="00385F6B" w:rsidP="001A4795">
            <w:pPr>
              <w:spacing w:after="0"/>
              <w:rPr>
                <w:i/>
                <w:sz w:val="20"/>
                <w:szCs w:val="20"/>
              </w:rPr>
            </w:pPr>
            <w:r>
              <w:rPr>
                <w:i/>
                <w:sz w:val="20"/>
                <w:szCs w:val="20"/>
              </w:rPr>
              <w:t>Project Manager, Executive Office of Administration and Finance</w:t>
            </w:r>
          </w:p>
        </w:tc>
        <w:tc>
          <w:tcPr>
            <w:tcW w:w="1080" w:type="dxa"/>
          </w:tcPr>
          <w:p w14:paraId="617E7A3C" w14:textId="6BB6A01A" w:rsidR="00385F6B" w:rsidRDefault="00C63167" w:rsidP="001A4795">
            <w:pPr>
              <w:spacing w:after="0"/>
              <w:jc w:val="center"/>
              <w:rPr>
                <w:sz w:val="20"/>
                <w:szCs w:val="20"/>
              </w:rPr>
            </w:pPr>
            <w:r>
              <w:rPr>
                <w:sz w:val="20"/>
                <w:szCs w:val="20"/>
              </w:rPr>
              <w:t>N</w:t>
            </w:r>
          </w:p>
        </w:tc>
      </w:tr>
      <w:tr w:rsidR="006A6366" w:rsidRPr="00F0173E" w14:paraId="6046691C" w14:textId="77777777" w:rsidTr="001A4795">
        <w:trPr>
          <w:cnfStyle w:val="000000100000" w:firstRow="0" w:lastRow="0" w:firstColumn="0" w:lastColumn="0" w:oddVBand="0" w:evenVBand="0" w:oddHBand="1" w:evenHBand="0" w:firstRowFirstColumn="0" w:firstRowLastColumn="0" w:lastRowFirstColumn="0" w:lastRowLastColumn="0"/>
          <w:trHeight w:val="491"/>
        </w:trPr>
        <w:tc>
          <w:tcPr>
            <w:tcW w:w="2009" w:type="dxa"/>
          </w:tcPr>
          <w:p w14:paraId="25F03AC3" w14:textId="77777777" w:rsidR="006A6366" w:rsidRPr="00F0173E" w:rsidRDefault="00566837" w:rsidP="001A4795">
            <w:pPr>
              <w:spacing w:after="0"/>
              <w:rPr>
                <w:b/>
                <w:sz w:val="20"/>
                <w:szCs w:val="20"/>
              </w:rPr>
            </w:pPr>
            <w:r>
              <w:rPr>
                <w:b/>
                <w:sz w:val="20"/>
                <w:szCs w:val="20"/>
              </w:rPr>
              <w:t>Naomi Prendergast</w:t>
            </w:r>
          </w:p>
        </w:tc>
        <w:tc>
          <w:tcPr>
            <w:tcW w:w="6361" w:type="dxa"/>
          </w:tcPr>
          <w:p w14:paraId="0C0B1E17" w14:textId="77777777" w:rsidR="006A6366" w:rsidRPr="00F0173E" w:rsidRDefault="00566837" w:rsidP="001A4795">
            <w:pPr>
              <w:spacing w:after="0"/>
              <w:rPr>
                <w:i/>
                <w:sz w:val="20"/>
                <w:szCs w:val="20"/>
              </w:rPr>
            </w:pPr>
            <w:r>
              <w:rPr>
                <w:i/>
                <w:sz w:val="20"/>
                <w:szCs w:val="20"/>
              </w:rPr>
              <w:t>President &amp; Chief Executive Officer, D’Youville Life and Wellness</w:t>
            </w:r>
          </w:p>
        </w:tc>
        <w:tc>
          <w:tcPr>
            <w:tcW w:w="1080" w:type="dxa"/>
          </w:tcPr>
          <w:p w14:paraId="218E0444" w14:textId="696B25A5" w:rsidR="006A6366" w:rsidRPr="00F0173E" w:rsidRDefault="00CF1281" w:rsidP="001A4795">
            <w:pPr>
              <w:spacing w:after="0"/>
              <w:jc w:val="center"/>
              <w:rPr>
                <w:sz w:val="20"/>
                <w:szCs w:val="20"/>
              </w:rPr>
            </w:pPr>
            <w:r>
              <w:rPr>
                <w:sz w:val="20"/>
                <w:szCs w:val="20"/>
              </w:rPr>
              <w:t>Y</w:t>
            </w:r>
          </w:p>
        </w:tc>
      </w:tr>
      <w:tr w:rsidR="006A6366" w:rsidRPr="004F189A" w14:paraId="4DFAEFA5" w14:textId="77777777" w:rsidTr="008D06C9">
        <w:trPr>
          <w:cnfStyle w:val="000000010000" w:firstRow="0" w:lastRow="0" w:firstColumn="0" w:lastColumn="0" w:oddVBand="0" w:evenVBand="0" w:oddHBand="0" w:evenHBand="1" w:firstRowFirstColumn="0" w:firstRowLastColumn="0" w:lastRowFirstColumn="0" w:lastRowLastColumn="0"/>
          <w:trHeight w:val="668"/>
        </w:trPr>
        <w:tc>
          <w:tcPr>
            <w:tcW w:w="2009" w:type="dxa"/>
          </w:tcPr>
          <w:p w14:paraId="083B5129" w14:textId="0FD9BFA0" w:rsidR="006A6366" w:rsidRPr="004107FE" w:rsidRDefault="007F375A" w:rsidP="001A4795">
            <w:pPr>
              <w:spacing w:after="0"/>
              <w:rPr>
                <w:b/>
                <w:sz w:val="20"/>
                <w:szCs w:val="20"/>
              </w:rPr>
            </w:pPr>
            <w:r>
              <w:rPr>
                <w:b/>
                <w:sz w:val="20"/>
                <w:szCs w:val="20"/>
              </w:rPr>
              <w:t>Damon Cox</w:t>
            </w:r>
          </w:p>
        </w:tc>
        <w:tc>
          <w:tcPr>
            <w:tcW w:w="6361" w:type="dxa"/>
          </w:tcPr>
          <w:p w14:paraId="66A53A47" w14:textId="591CACCC" w:rsidR="006A6366" w:rsidRPr="004107FE" w:rsidRDefault="007F375A" w:rsidP="001A4795">
            <w:pPr>
              <w:spacing w:after="0"/>
              <w:rPr>
                <w:i/>
                <w:sz w:val="20"/>
                <w:szCs w:val="20"/>
              </w:rPr>
            </w:pPr>
            <w:r w:rsidRPr="007F375A">
              <w:rPr>
                <w:i/>
                <w:sz w:val="20"/>
                <w:szCs w:val="20"/>
              </w:rPr>
              <w:t>Assistant Secretary for Technology, Innovation and Entrepreneurship</w:t>
            </w:r>
            <w:r w:rsidR="00677A61">
              <w:rPr>
                <w:i/>
                <w:sz w:val="20"/>
                <w:szCs w:val="20"/>
              </w:rPr>
              <w:t xml:space="preserve">, </w:t>
            </w:r>
            <w:r w:rsidR="00677A61">
              <w:t xml:space="preserve"> </w:t>
            </w:r>
            <w:r w:rsidR="00677A61" w:rsidRPr="00677A61">
              <w:rPr>
                <w:i/>
                <w:sz w:val="20"/>
                <w:szCs w:val="20"/>
              </w:rPr>
              <w:t>Executive Office of Housing and Economic Development</w:t>
            </w:r>
          </w:p>
        </w:tc>
        <w:tc>
          <w:tcPr>
            <w:tcW w:w="1080" w:type="dxa"/>
          </w:tcPr>
          <w:p w14:paraId="6BB9B252" w14:textId="2094394C" w:rsidR="006A6366" w:rsidRPr="004107FE" w:rsidRDefault="007F375A" w:rsidP="001A4795">
            <w:pPr>
              <w:spacing w:after="0"/>
              <w:jc w:val="center"/>
              <w:rPr>
                <w:sz w:val="20"/>
                <w:szCs w:val="20"/>
              </w:rPr>
            </w:pPr>
            <w:r>
              <w:rPr>
                <w:sz w:val="20"/>
                <w:szCs w:val="20"/>
              </w:rPr>
              <w:t>Y</w:t>
            </w:r>
          </w:p>
        </w:tc>
      </w:tr>
      <w:tr w:rsidR="006A6366" w:rsidRPr="00F0173E" w14:paraId="13FC37DE" w14:textId="77777777" w:rsidTr="001A4795">
        <w:trPr>
          <w:cnfStyle w:val="000000100000" w:firstRow="0" w:lastRow="0" w:firstColumn="0" w:lastColumn="0" w:oddVBand="0" w:evenVBand="0" w:oddHBand="1" w:evenHBand="0" w:firstRowFirstColumn="0" w:firstRowLastColumn="0" w:lastRowFirstColumn="0" w:lastRowLastColumn="0"/>
          <w:trHeight w:val="491"/>
        </w:trPr>
        <w:tc>
          <w:tcPr>
            <w:tcW w:w="2009" w:type="dxa"/>
          </w:tcPr>
          <w:p w14:paraId="2EC87086" w14:textId="77777777" w:rsidR="006A6366" w:rsidRPr="00F0173E" w:rsidRDefault="00566837" w:rsidP="001A4795">
            <w:pPr>
              <w:spacing w:after="0"/>
              <w:rPr>
                <w:b/>
                <w:sz w:val="20"/>
                <w:szCs w:val="20"/>
              </w:rPr>
            </w:pPr>
            <w:r>
              <w:rPr>
                <w:b/>
                <w:sz w:val="20"/>
                <w:szCs w:val="20"/>
              </w:rPr>
              <w:t>Michael Miltenberger</w:t>
            </w:r>
          </w:p>
        </w:tc>
        <w:tc>
          <w:tcPr>
            <w:tcW w:w="6361" w:type="dxa"/>
          </w:tcPr>
          <w:p w14:paraId="5A918784" w14:textId="77777777" w:rsidR="006A6366" w:rsidRPr="00F0173E" w:rsidRDefault="00566837" w:rsidP="001A4795">
            <w:pPr>
              <w:spacing w:after="0"/>
              <w:rPr>
                <w:i/>
                <w:sz w:val="20"/>
                <w:szCs w:val="20"/>
              </w:rPr>
            </w:pPr>
            <w:r>
              <w:rPr>
                <w:i/>
                <w:sz w:val="20"/>
                <w:szCs w:val="20"/>
              </w:rPr>
              <w:t>Vice President Healthcare Team, Advent International</w:t>
            </w:r>
          </w:p>
        </w:tc>
        <w:tc>
          <w:tcPr>
            <w:tcW w:w="1080" w:type="dxa"/>
          </w:tcPr>
          <w:p w14:paraId="1C08ADB2" w14:textId="59BD697D" w:rsidR="006A6366" w:rsidRPr="00F0173E" w:rsidRDefault="00CF1281" w:rsidP="001A4795">
            <w:pPr>
              <w:spacing w:after="0"/>
              <w:jc w:val="center"/>
              <w:rPr>
                <w:sz w:val="20"/>
                <w:szCs w:val="20"/>
              </w:rPr>
            </w:pPr>
            <w:r>
              <w:rPr>
                <w:sz w:val="20"/>
                <w:szCs w:val="20"/>
              </w:rPr>
              <w:t>N</w:t>
            </w:r>
          </w:p>
        </w:tc>
      </w:tr>
      <w:tr w:rsidR="006A6366" w:rsidRPr="00F0173E" w14:paraId="120E23D2" w14:textId="77777777" w:rsidTr="001A4795">
        <w:trPr>
          <w:cnfStyle w:val="000000010000" w:firstRow="0" w:lastRow="0" w:firstColumn="0" w:lastColumn="0" w:oddVBand="0" w:evenVBand="0" w:oddHBand="0" w:evenHBand="1" w:firstRowFirstColumn="0" w:firstRowLastColumn="0" w:lastRowFirstColumn="0" w:lastRowLastColumn="0"/>
          <w:trHeight w:val="565"/>
        </w:trPr>
        <w:tc>
          <w:tcPr>
            <w:tcW w:w="2009" w:type="dxa"/>
          </w:tcPr>
          <w:p w14:paraId="4DF80DF3" w14:textId="77777777" w:rsidR="006A6366" w:rsidRPr="00F0173E" w:rsidRDefault="001D1420" w:rsidP="001A4795">
            <w:pPr>
              <w:spacing w:after="0"/>
              <w:rPr>
                <w:b/>
                <w:sz w:val="20"/>
                <w:szCs w:val="20"/>
              </w:rPr>
            </w:pPr>
            <w:r>
              <w:rPr>
                <w:b/>
                <w:sz w:val="20"/>
                <w:szCs w:val="20"/>
              </w:rPr>
              <w:t>Nancy Mizzoni</w:t>
            </w:r>
            <w:r w:rsidR="006A6366" w:rsidRPr="00F0173E">
              <w:rPr>
                <w:b/>
                <w:sz w:val="20"/>
                <w:szCs w:val="20"/>
              </w:rPr>
              <w:t xml:space="preserve">, </w:t>
            </w:r>
            <w:r w:rsidR="006A6366" w:rsidRPr="00113734">
              <w:rPr>
                <w:b/>
                <w:sz w:val="20"/>
                <w:szCs w:val="20"/>
              </w:rPr>
              <w:t>RN</w:t>
            </w:r>
          </w:p>
        </w:tc>
        <w:tc>
          <w:tcPr>
            <w:tcW w:w="6361" w:type="dxa"/>
          </w:tcPr>
          <w:p w14:paraId="403BF600" w14:textId="21222D9B" w:rsidR="006A6366" w:rsidRPr="00F0173E" w:rsidRDefault="00113734" w:rsidP="001A4795">
            <w:pPr>
              <w:spacing w:after="0"/>
              <w:rPr>
                <w:i/>
                <w:sz w:val="20"/>
                <w:szCs w:val="20"/>
              </w:rPr>
            </w:pPr>
            <w:r w:rsidRPr="00113734">
              <w:rPr>
                <w:i/>
                <w:sz w:val="20"/>
                <w:szCs w:val="20"/>
              </w:rPr>
              <w:t>Practicing Nurse and Clinical Instructor</w:t>
            </w:r>
            <w:r w:rsidR="00677A61">
              <w:rPr>
                <w:i/>
                <w:sz w:val="20"/>
                <w:szCs w:val="20"/>
              </w:rPr>
              <w:t>,</w:t>
            </w:r>
            <w:r w:rsidRPr="00113734">
              <w:rPr>
                <w:i/>
                <w:sz w:val="20"/>
                <w:szCs w:val="20"/>
              </w:rPr>
              <w:t xml:space="preserve"> Northeastern University</w:t>
            </w:r>
          </w:p>
        </w:tc>
        <w:tc>
          <w:tcPr>
            <w:tcW w:w="1080" w:type="dxa"/>
          </w:tcPr>
          <w:p w14:paraId="575925DB" w14:textId="498DAC24" w:rsidR="006A6366" w:rsidRPr="007C7794" w:rsidRDefault="001D5A6B" w:rsidP="001A4795">
            <w:pPr>
              <w:spacing w:after="0"/>
              <w:jc w:val="center"/>
              <w:rPr>
                <w:sz w:val="20"/>
                <w:szCs w:val="20"/>
              </w:rPr>
            </w:pPr>
            <w:r>
              <w:rPr>
                <w:sz w:val="20"/>
                <w:szCs w:val="20"/>
              </w:rPr>
              <w:t xml:space="preserve">Y </w:t>
            </w:r>
          </w:p>
        </w:tc>
      </w:tr>
      <w:tr w:rsidR="006A6366" w:rsidRPr="00F0173E" w14:paraId="6B39D180" w14:textId="77777777" w:rsidTr="001A4795">
        <w:trPr>
          <w:cnfStyle w:val="000000100000" w:firstRow="0" w:lastRow="0" w:firstColumn="0" w:lastColumn="0" w:oddVBand="0" w:evenVBand="0" w:oddHBand="1" w:evenHBand="0" w:firstRowFirstColumn="0" w:firstRowLastColumn="0" w:lastRowFirstColumn="0" w:lastRowLastColumn="0"/>
          <w:trHeight w:val="398"/>
        </w:trPr>
        <w:tc>
          <w:tcPr>
            <w:tcW w:w="2009" w:type="dxa"/>
          </w:tcPr>
          <w:p w14:paraId="4380D9EC" w14:textId="77777777" w:rsidR="006A6366" w:rsidRPr="00F0173E" w:rsidRDefault="004F189A" w:rsidP="001A4795">
            <w:pPr>
              <w:spacing w:after="0"/>
              <w:rPr>
                <w:b/>
                <w:sz w:val="20"/>
                <w:szCs w:val="20"/>
              </w:rPr>
            </w:pPr>
            <w:r>
              <w:rPr>
                <w:b/>
                <w:sz w:val="20"/>
                <w:szCs w:val="20"/>
              </w:rPr>
              <w:t>Dicken S. C. Ko, MD</w:t>
            </w:r>
          </w:p>
        </w:tc>
        <w:tc>
          <w:tcPr>
            <w:tcW w:w="6361" w:type="dxa"/>
          </w:tcPr>
          <w:p w14:paraId="41351A23" w14:textId="402724A4" w:rsidR="006A6366" w:rsidRPr="00F0173E" w:rsidRDefault="004F189A" w:rsidP="001A4795">
            <w:pPr>
              <w:spacing w:after="0"/>
              <w:rPr>
                <w:i/>
                <w:sz w:val="20"/>
                <w:szCs w:val="20"/>
              </w:rPr>
            </w:pPr>
            <w:r>
              <w:rPr>
                <w:i/>
                <w:sz w:val="20"/>
                <w:szCs w:val="20"/>
              </w:rPr>
              <w:t>Chief Medical Officer</w:t>
            </w:r>
            <w:r w:rsidR="00677A61">
              <w:rPr>
                <w:i/>
                <w:sz w:val="20"/>
                <w:szCs w:val="20"/>
              </w:rPr>
              <w:t>/</w:t>
            </w:r>
            <w:r>
              <w:rPr>
                <w:i/>
                <w:sz w:val="20"/>
                <w:szCs w:val="20"/>
              </w:rPr>
              <w:t>Vice President of Medical Affairs, St. Elizabeth’s Medical Center, Steward Healthcare</w:t>
            </w:r>
          </w:p>
        </w:tc>
        <w:tc>
          <w:tcPr>
            <w:tcW w:w="1080" w:type="dxa"/>
          </w:tcPr>
          <w:p w14:paraId="2D387DAB" w14:textId="38E18205" w:rsidR="006A6366" w:rsidRPr="00F0173E" w:rsidRDefault="00C63167" w:rsidP="001A4795">
            <w:pPr>
              <w:spacing w:after="0"/>
              <w:jc w:val="center"/>
              <w:rPr>
                <w:sz w:val="20"/>
                <w:szCs w:val="20"/>
              </w:rPr>
            </w:pPr>
            <w:r>
              <w:rPr>
                <w:sz w:val="20"/>
                <w:szCs w:val="20"/>
              </w:rPr>
              <w:t>N</w:t>
            </w:r>
          </w:p>
        </w:tc>
      </w:tr>
      <w:tr w:rsidR="006A6366" w:rsidRPr="00F0173E" w14:paraId="4489F873" w14:textId="77777777" w:rsidTr="001A4795">
        <w:trPr>
          <w:cnfStyle w:val="000000010000" w:firstRow="0" w:lastRow="0" w:firstColumn="0" w:lastColumn="0" w:oddVBand="0" w:evenVBand="0" w:oddHBand="0" w:evenHBand="1" w:firstRowFirstColumn="0" w:firstRowLastColumn="0" w:lastRowFirstColumn="0" w:lastRowLastColumn="0"/>
          <w:trHeight w:val="353"/>
        </w:trPr>
        <w:tc>
          <w:tcPr>
            <w:tcW w:w="2009" w:type="dxa"/>
          </w:tcPr>
          <w:p w14:paraId="2427072D" w14:textId="77777777" w:rsidR="006A6366" w:rsidRPr="00F0173E" w:rsidRDefault="001975C4" w:rsidP="001A4795">
            <w:pPr>
              <w:spacing w:after="0"/>
              <w:rPr>
                <w:b/>
                <w:sz w:val="20"/>
                <w:szCs w:val="20"/>
              </w:rPr>
            </w:pPr>
            <w:r>
              <w:rPr>
                <w:b/>
                <w:sz w:val="20"/>
                <w:szCs w:val="20"/>
              </w:rPr>
              <w:t>Diane Gould</w:t>
            </w:r>
          </w:p>
        </w:tc>
        <w:tc>
          <w:tcPr>
            <w:tcW w:w="6361" w:type="dxa"/>
          </w:tcPr>
          <w:p w14:paraId="084AFD94" w14:textId="77777777" w:rsidR="006A6366" w:rsidRPr="00F0173E" w:rsidRDefault="001975C4" w:rsidP="001A4795">
            <w:pPr>
              <w:spacing w:after="0"/>
              <w:rPr>
                <w:i/>
                <w:sz w:val="20"/>
                <w:szCs w:val="20"/>
              </w:rPr>
            </w:pPr>
            <w:r>
              <w:rPr>
                <w:i/>
                <w:sz w:val="20"/>
                <w:szCs w:val="20"/>
              </w:rPr>
              <w:t>President and Chief Executive Officer, Advocates, Inc.</w:t>
            </w:r>
          </w:p>
        </w:tc>
        <w:tc>
          <w:tcPr>
            <w:tcW w:w="1080" w:type="dxa"/>
          </w:tcPr>
          <w:p w14:paraId="3FEEBB08" w14:textId="4CF7AC3C" w:rsidR="006A6366" w:rsidRPr="00F0173E" w:rsidRDefault="00CF1281" w:rsidP="001A4795">
            <w:pPr>
              <w:spacing w:after="0"/>
              <w:jc w:val="center"/>
              <w:rPr>
                <w:sz w:val="20"/>
                <w:szCs w:val="20"/>
              </w:rPr>
            </w:pPr>
            <w:r>
              <w:rPr>
                <w:sz w:val="20"/>
                <w:szCs w:val="20"/>
              </w:rPr>
              <w:t>Y</w:t>
            </w:r>
          </w:p>
        </w:tc>
      </w:tr>
    </w:tbl>
    <w:p w14:paraId="7C0D25BF" w14:textId="45A968B8" w:rsidR="001A4795" w:rsidRDefault="0095571B" w:rsidP="001A4795">
      <w:pPr>
        <w:spacing w:after="0" w:line="240" w:lineRule="auto"/>
        <w:rPr>
          <w:rFonts w:ascii="Calibri Light" w:hAnsi="Calibri Light"/>
          <w:b/>
          <w:color w:val="002060"/>
          <w:sz w:val="28"/>
          <w:szCs w:val="28"/>
        </w:rPr>
      </w:pPr>
      <w:r w:rsidRPr="00F0173E">
        <w:rPr>
          <w:rFonts w:ascii="Calibri Light" w:hAnsi="Calibri Light"/>
          <w:b/>
          <w:color w:val="002060"/>
          <w:sz w:val="28"/>
          <w:szCs w:val="28"/>
        </w:rPr>
        <w:t>HIT Council Members</w:t>
      </w:r>
      <w:r w:rsidR="0086538A">
        <w:rPr>
          <w:rFonts w:ascii="Calibri Light" w:hAnsi="Calibri Light"/>
          <w:b/>
          <w:color w:val="002060"/>
          <w:sz w:val="28"/>
          <w:szCs w:val="28"/>
        </w:rPr>
        <w:t xml:space="preserve"> </w:t>
      </w:r>
    </w:p>
    <w:p w14:paraId="1F6E05A7" w14:textId="77777777" w:rsidR="001A4795" w:rsidRPr="001A4795" w:rsidRDefault="001A4795" w:rsidP="001A4795">
      <w:pPr>
        <w:spacing w:after="0" w:line="240" w:lineRule="auto"/>
        <w:rPr>
          <w:rFonts w:ascii="Calibri Light" w:hAnsi="Calibri Light"/>
          <w:color w:val="002060"/>
          <w:sz w:val="28"/>
          <w:szCs w:val="28"/>
        </w:rPr>
      </w:pPr>
    </w:p>
    <w:p w14:paraId="5ADB957C" w14:textId="7988FC14" w:rsidR="001975C4" w:rsidRDefault="001A4795" w:rsidP="00EB3705">
      <w:pPr>
        <w:pStyle w:val="ListParagraph"/>
        <w:spacing w:after="120" w:line="240" w:lineRule="auto"/>
        <w:ind w:left="0"/>
        <w:rPr>
          <w:rFonts w:cs="Calibri"/>
          <w:sz w:val="18"/>
          <w:szCs w:val="20"/>
        </w:rPr>
      </w:pPr>
      <w:r w:rsidRPr="00C63167">
        <w:rPr>
          <w:rFonts w:cs="Calibri"/>
          <w:sz w:val="18"/>
          <w:szCs w:val="20"/>
        </w:rPr>
        <w:t>Note:</w:t>
      </w:r>
      <w:r w:rsidR="003358BA">
        <w:rPr>
          <w:rFonts w:cs="Calibri"/>
          <w:sz w:val="18"/>
          <w:szCs w:val="20"/>
        </w:rPr>
        <w:t xml:space="preserve"> </w:t>
      </w:r>
      <w:r w:rsidRPr="00C63167">
        <w:rPr>
          <w:rFonts w:cs="Calibri"/>
          <w:sz w:val="18"/>
          <w:szCs w:val="20"/>
        </w:rPr>
        <w:t>T</w:t>
      </w:r>
      <w:r w:rsidR="007C7794" w:rsidRPr="00C63167">
        <w:rPr>
          <w:rFonts w:cs="Calibri"/>
          <w:sz w:val="18"/>
          <w:szCs w:val="20"/>
        </w:rPr>
        <w:t xml:space="preserve">he above list provides the HIT Council </w:t>
      </w:r>
      <w:r w:rsidR="00677A61">
        <w:rPr>
          <w:rFonts w:cs="Calibri"/>
          <w:sz w:val="18"/>
          <w:szCs w:val="20"/>
        </w:rPr>
        <w:t>m</w:t>
      </w:r>
      <w:r w:rsidR="007C7794" w:rsidRPr="00C63167">
        <w:rPr>
          <w:rFonts w:cs="Calibri"/>
          <w:sz w:val="18"/>
          <w:szCs w:val="20"/>
        </w:rPr>
        <w:t xml:space="preserve">embers at the time of </w:t>
      </w:r>
      <w:r w:rsidR="00770442" w:rsidRPr="00C63167">
        <w:rPr>
          <w:rFonts w:cs="Calibri"/>
          <w:sz w:val="18"/>
          <w:szCs w:val="20"/>
        </w:rPr>
        <w:t xml:space="preserve">the </w:t>
      </w:r>
      <w:r w:rsidR="003C03E6">
        <w:rPr>
          <w:rFonts w:cs="Calibri"/>
          <w:sz w:val="18"/>
          <w:szCs w:val="20"/>
        </w:rPr>
        <w:t>February 4, 2019</w:t>
      </w:r>
      <w:r w:rsidR="007C7794" w:rsidRPr="00C63167">
        <w:rPr>
          <w:rFonts w:cs="Calibri"/>
          <w:sz w:val="18"/>
          <w:szCs w:val="20"/>
        </w:rPr>
        <w:t xml:space="preserve"> meeting.</w:t>
      </w:r>
    </w:p>
    <w:p w14:paraId="3D3B0D51" w14:textId="77777777" w:rsidR="002A287F" w:rsidRDefault="002A287F" w:rsidP="00EB3705">
      <w:pPr>
        <w:pStyle w:val="ListParagraph"/>
        <w:spacing w:after="120" w:line="240" w:lineRule="auto"/>
        <w:ind w:left="0"/>
      </w:pPr>
    </w:p>
    <w:p w14:paraId="233FC65C" w14:textId="70A3C618" w:rsidR="002A287F" w:rsidRDefault="007F375A" w:rsidP="00EB3705">
      <w:pPr>
        <w:pStyle w:val="ListParagraph"/>
        <w:spacing w:after="120" w:line="240" w:lineRule="auto"/>
        <w:ind w:left="0"/>
      </w:pPr>
      <w:r>
        <w:t>*</w:t>
      </w:r>
      <w:r w:rsidR="00CB2223">
        <w:t>Mo</w:t>
      </w:r>
      <w:r w:rsidR="002A287F">
        <w:t>nica Sawhney attended the February</w:t>
      </w:r>
      <w:r w:rsidR="00CB2223">
        <w:t xml:space="preserve"> HIT Council meeting as Daniel Tsai’s designee </w:t>
      </w:r>
    </w:p>
    <w:p w14:paraId="53CE174E" w14:textId="77777777" w:rsidR="000C2461" w:rsidRDefault="00411D8B" w:rsidP="000C2461">
      <w:pPr>
        <w:pStyle w:val="Heading2"/>
      </w:pPr>
      <w:r>
        <w:t xml:space="preserve">Discussion Item 1: </w:t>
      </w:r>
      <w:r w:rsidR="00C43842">
        <w:t>Welcome</w:t>
      </w:r>
      <w:r w:rsidR="00401669">
        <w:t xml:space="preserve"> </w:t>
      </w:r>
    </w:p>
    <w:p w14:paraId="2460E3D4" w14:textId="6032CDBE" w:rsidR="006001ED" w:rsidRDefault="00143D25" w:rsidP="000C2461">
      <w:pPr>
        <w:pStyle w:val="NoSpacing"/>
      </w:pPr>
      <w:r w:rsidRPr="000C2461">
        <w:t>Undersecretary Lauren Peters</w:t>
      </w:r>
      <w:r w:rsidR="00495E02" w:rsidRPr="000C2461">
        <w:t xml:space="preserve"> </w:t>
      </w:r>
      <w:r w:rsidR="00C63167">
        <w:t xml:space="preserve">called the meeting to order </w:t>
      </w:r>
      <w:r w:rsidR="00F47903">
        <w:t>at</w:t>
      </w:r>
      <w:r w:rsidR="007A3608" w:rsidRPr="00FA7C8E">
        <w:t xml:space="preserve"> </w:t>
      </w:r>
      <w:r w:rsidR="00EF3A75">
        <w:t>3:</w:t>
      </w:r>
      <w:r w:rsidR="00AA083F">
        <w:t>3</w:t>
      </w:r>
      <w:r w:rsidR="008111C1">
        <w:t>4</w:t>
      </w:r>
      <w:r w:rsidR="00EF3A75">
        <w:t xml:space="preserve"> </w:t>
      </w:r>
      <w:r w:rsidR="0086538A">
        <w:t>p.m</w:t>
      </w:r>
      <w:r w:rsidR="00577539" w:rsidRPr="00FA7C8E">
        <w:t>.</w:t>
      </w:r>
      <w:r w:rsidR="0079283D" w:rsidRPr="000C2461">
        <w:t xml:space="preserve"> </w:t>
      </w:r>
      <w:r w:rsidRPr="000C2461">
        <w:t>The Unders</w:t>
      </w:r>
      <w:r w:rsidR="006001ED" w:rsidRPr="000C2461">
        <w:t xml:space="preserve">ecretary </w:t>
      </w:r>
      <w:r w:rsidR="0079283D" w:rsidRPr="000C2461">
        <w:t xml:space="preserve">welcomed the Health Information Technology Council to the </w:t>
      </w:r>
      <w:r w:rsidR="00F47903">
        <w:t>February 4, 2019</w:t>
      </w:r>
      <w:r w:rsidR="0079283D" w:rsidRPr="000C2461">
        <w:t xml:space="preserve"> meeting. </w:t>
      </w:r>
      <w:r w:rsidRPr="000C2461">
        <w:br/>
      </w:r>
    </w:p>
    <w:p w14:paraId="3CF81ACA" w14:textId="77777777" w:rsidR="006D1412" w:rsidRDefault="006D1412" w:rsidP="006D1412">
      <w:pPr>
        <w:spacing w:after="0" w:line="240" w:lineRule="auto"/>
      </w:pPr>
      <w:r>
        <w:t>Damon Cox introduced himself as a new Council member.</w:t>
      </w:r>
    </w:p>
    <w:p w14:paraId="30AB76C4" w14:textId="77777777" w:rsidR="006D1412" w:rsidRDefault="006D1412" w:rsidP="0079283D">
      <w:pPr>
        <w:spacing w:after="0" w:line="240" w:lineRule="auto"/>
      </w:pPr>
    </w:p>
    <w:p w14:paraId="08D88653" w14:textId="75A5C350" w:rsidR="008111C1" w:rsidRDefault="0079283D" w:rsidP="0079283D">
      <w:pPr>
        <w:spacing w:after="0" w:line="240" w:lineRule="auto"/>
      </w:pPr>
      <w:r w:rsidRPr="00FA7C8E">
        <w:t xml:space="preserve">The </w:t>
      </w:r>
      <w:r w:rsidR="00F47903">
        <w:t>November</w:t>
      </w:r>
      <w:r w:rsidR="00964933">
        <w:t xml:space="preserve"> </w:t>
      </w:r>
      <w:r w:rsidR="00072999" w:rsidRPr="00FA7C8E">
        <w:t>2018</w:t>
      </w:r>
      <w:r w:rsidR="006001ED" w:rsidRPr="00FA7C8E">
        <w:t xml:space="preserve"> HIT Council</w:t>
      </w:r>
      <w:r w:rsidR="00964933">
        <w:t xml:space="preserve"> meeting minutes were approved.</w:t>
      </w:r>
    </w:p>
    <w:p w14:paraId="7342D7DC" w14:textId="77777777" w:rsidR="008111C1" w:rsidRDefault="008111C1" w:rsidP="0079283D">
      <w:pPr>
        <w:spacing w:after="0" w:line="240" w:lineRule="auto"/>
      </w:pPr>
    </w:p>
    <w:p w14:paraId="15288C34" w14:textId="493F8639" w:rsidR="006D1412" w:rsidRDefault="006D1412" w:rsidP="0079283D">
      <w:pPr>
        <w:spacing w:after="0" w:line="240" w:lineRule="auto"/>
      </w:pPr>
      <w:r>
        <w:t xml:space="preserve">The Health Information Technology Council annual report was accepted. </w:t>
      </w:r>
    </w:p>
    <w:p w14:paraId="4C755ECB" w14:textId="40373823" w:rsidR="00D63F5A" w:rsidRPr="000C2461" w:rsidRDefault="00A73EA4" w:rsidP="000C2461">
      <w:pPr>
        <w:pStyle w:val="Heading2"/>
        <w:rPr>
          <w:rFonts w:asciiTheme="majorHAnsi" w:hAnsiTheme="majorHAnsi"/>
        </w:rPr>
      </w:pPr>
      <w:r w:rsidRPr="004B3FBC">
        <w:rPr>
          <w:rFonts w:asciiTheme="majorHAnsi" w:hAnsiTheme="majorHAnsi"/>
        </w:rPr>
        <w:t>Discussion It</w:t>
      </w:r>
      <w:r w:rsidR="006804F4">
        <w:rPr>
          <w:rFonts w:asciiTheme="majorHAnsi" w:hAnsiTheme="majorHAnsi"/>
        </w:rPr>
        <w:t>em 2</w:t>
      </w:r>
      <w:r w:rsidR="00F47903">
        <w:rPr>
          <w:rFonts w:asciiTheme="majorHAnsi" w:hAnsiTheme="majorHAnsi"/>
        </w:rPr>
        <w:t>: HIT Council member feedback discussion</w:t>
      </w:r>
    </w:p>
    <w:p w14:paraId="4DC27759" w14:textId="1B6D154B" w:rsidR="00072999" w:rsidRDefault="00072999" w:rsidP="00072999">
      <w:pPr>
        <w:spacing w:after="0" w:line="240" w:lineRule="auto"/>
        <w:rPr>
          <w:i/>
        </w:rPr>
      </w:pPr>
      <w:r w:rsidRPr="001E6A38">
        <w:rPr>
          <w:i/>
        </w:rPr>
        <w:t>See slides</w:t>
      </w:r>
      <w:r w:rsidR="00C02B9E">
        <w:rPr>
          <w:i/>
        </w:rPr>
        <w:t xml:space="preserve"> 6-8</w:t>
      </w:r>
      <w:r w:rsidRPr="001E6A38">
        <w:rPr>
          <w:i/>
        </w:rPr>
        <w:t xml:space="preserve"> of the presentation.</w:t>
      </w:r>
      <w:r w:rsidR="003358BA">
        <w:rPr>
          <w:i/>
        </w:rPr>
        <w:t xml:space="preserve"> </w:t>
      </w:r>
      <w:r w:rsidRPr="001E6A38">
        <w:rPr>
          <w:i/>
        </w:rPr>
        <w:t xml:space="preserve">The following are explanations from the </w:t>
      </w:r>
      <w:r w:rsidR="0030563C">
        <w:rPr>
          <w:i/>
        </w:rPr>
        <w:t>presenter</w:t>
      </w:r>
      <w:r w:rsidR="00FD43A9">
        <w:rPr>
          <w:i/>
        </w:rPr>
        <w:t>,</w:t>
      </w:r>
      <w:r w:rsidRPr="001E6A38">
        <w:rPr>
          <w:i/>
        </w:rPr>
        <w:t xml:space="preserve"> and comments, questions, an</w:t>
      </w:r>
      <w:r>
        <w:rPr>
          <w:i/>
        </w:rPr>
        <w:t>d discussion among the Council M</w:t>
      </w:r>
      <w:r w:rsidRPr="001E6A38">
        <w:rPr>
          <w:i/>
        </w:rPr>
        <w:t>embers that are in addition to the content on the slides.</w:t>
      </w:r>
    </w:p>
    <w:p w14:paraId="224F810B" w14:textId="77777777" w:rsidR="000938D9" w:rsidRDefault="000938D9" w:rsidP="00072999">
      <w:pPr>
        <w:spacing w:after="0" w:line="240" w:lineRule="auto"/>
      </w:pPr>
    </w:p>
    <w:p w14:paraId="4C6A1A41" w14:textId="04843465" w:rsidR="008111C1" w:rsidRDefault="006D1412" w:rsidP="00072999">
      <w:pPr>
        <w:spacing w:after="0" w:line="240" w:lineRule="auto"/>
      </w:pPr>
      <w:r>
        <w:t>Bert Ng recapped themes and feedback received from HIT Council members.</w:t>
      </w:r>
    </w:p>
    <w:p w14:paraId="5EDAABEE" w14:textId="77777777" w:rsidR="006D1412" w:rsidRDefault="006D1412" w:rsidP="00072999">
      <w:pPr>
        <w:spacing w:after="0" w:line="240" w:lineRule="auto"/>
      </w:pPr>
    </w:p>
    <w:p w14:paraId="65154313" w14:textId="528D09F1" w:rsidR="00B1094D" w:rsidRDefault="008265E8" w:rsidP="00072999">
      <w:pPr>
        <w:spacing w:after="0" w:line="240" w:lineRule="auto"/>
      </w:pPr>
      <w:r>
        <w:t>Bert Ng</w:t>
      </w:r>
      <w:r w:rsidR="00B1094D">
        <w:t xml:space="preserve"> outlined topical subcommittees to leverage Council members to discuss technical issues with an aim to ac</w:t>
      </w:r>
      <w:r w:rsidR="00C27577">
        <w:t>hieve interoperability. Creating subcommittees</w:t>
      </w:r>
      <w:r w:rsidR="00B1094D">
        <w:t xml:space="preserve"> will allow for groups to determ</w:t>
      </w:r>
      <w:r w:rsidR="00C27577">
        <w:t xml:space="preserve">ine how best to solve technical, privacy </w:t>
      </w:r>
      <w:r w:rsidR="00B1094D">
        <w:t>and other issues as these concerns won’t be solved at the Council meetings.</w:t>
      </w:r>
    </w:p>
    <w:p w14:paraId="046D25D7" w14:textId="77777777" w:rsidR="00B1094D" w:rsidRDefault="00B1094D" w:rsidP="00072999">
      <w:pPr>
        <w:spacing w:after="0" w:line="240" w:lineRule="auto"/>
      </w:pPr>
    </w:p>
    <w:p w14:paraId="4E4B3272" w14:textId="4EABCF4F" w:rsidR="00B1094D" w:rsidRDefault="008265E8" w:rsidP="00072999">
      <w:pPr>
        <w:spacing w:after="0" w:line="240" w:lineRule="auto"/>
      </w:pPr>
      <w:r>
        <w:t>Bert Ng</w:t>
      </w:r>
      <w:r w:rsidR="00B1094D">
        <w:t xml:space="preserve"> invited </w:t>
      </w:r>
      <w:r w:rsidR="0086538A">
        <w:t xml:space="preserve">Council </w:t>
      </w:r>
      <w:r w:rsidR="00B1094D">
        <w:t xml:space="preserve">members to send him an email about preferences for the subcommittee topics or others (not mandatory, but an opportunity to engage more in these conversations if </w:t>
      </w:r>
      <w:r w:rsidR="00572571">
        <w:t>they</w:t>
      </w:r>
      <w:r w:rsidR="00B1094D">
        <w:t xml:space="preserve"> have </w:t>
      </w:r>
      <w:r w:rsidR="0086538A">
        <w:br/>
      </w:r>
      <w:r w:rsidR="00B1094D">
        <w:t>the time).</w:t>
      </w:r>
    </w:p>
    <w:p w14:paraId="32503925" w14:textId="77777777" w:rsidR="00B1094D" w:rsidRDefault="00B1094D" w:rsidP="00072999">
      <w:pPr>
        <w:spacing w:after="0" w:line="240" w:lineRule="auto"/>
      </w:pPr>
    </w:p>
    <w:p w14:paraId="6A5AF5EB" w14:textId="15C632CE" w:rsidR="00B1094D" w:rsidRDefault="00B1094D" w:rsidP="00072999">
      <w:pPr>
        <w:spacing w:after="0" w:line="240" w:lineRule="auto"/>
      </w:pPr>
      <w:r>
        <w:t>Laurance Stuntz asked if it was just for Council members, or open for other employees. Ng clarified</w:t>
      </w:r>
      <w:r w:rsidR="00C27577">
        <w:t xml:space="preserve"> that the invitation is just</w:t>
      </w:r>
      <w:r>
        <w:t xml:space="preserve"> for Council members for now, but as conversation deepens they can reassess and consider inviting additional external members.</w:t>
      </w:r>
    </w:p>
    <w:p w14:paraId="6374EF17" w14:textId="77777777" w:rsidR="00B1094D" w:rsidRDefault="00B1094D" w:rsidP="00072999">
      <w:pPr>
        <w:spacing w:after="0" w:line="240" w:lineRule="auto"/>
      </w:pPr>
    </w:p>
    <w:p w14:paraId="185C6966" w14:textId="1B447EC5" w:rsidR="00B1094D" w:rsidRDefault="00B1094D" w:rsidP="00072999">
      <w:pPr>
        <w:spacing w:after="0" w:line="240" w:lineRule="auto"/>
      </w:pPr>
      <w:r>
        <w:t xml:space="preserve">Deborah Adair asked if </w:t>
      </w:r>
      <w:r w:rsidR="00600750">
        <w:t xml:space="preserve">there was an agenda </w:t>
      </w:r>
      <w:r w:rsidR="00C27577">
        <w:t>laid out for the coming year for</w:t>
      </w:r>
      <w:r>
        <w:t xml:space="preserve"> these subcommittees to tackle. Lauren Peters said there is not one yet, but as they continue to refine the approach and have members join, priorities will become clearer.</w:t>
      </w:r>
    </w:p>
    <w:p w14:paraId="6827A276" w14:textId="77777777" w:rsidR="00B1094D" w:rsidRDefault="00B1094D" w:rsidP="00072999">
      <w:pPr>
        <w:spacing w:after="0" w:line="240" w:lineRule="auto"/>
      </w:pPr>
    </w:p>
    <w:p w14:paraId="53907F67" w14:textId="5EAA50FD" w:rsidR="00B1094D" w:rsidRDefault="008265E8" w:rsidP="00072999">
      <w:pPr>
        <w:spacing w:after="0" w:line="240" w:lineRule="auto"/>
      </w:pPr>
      <w:r>
        <w:t>Bert Ng</w:t>
      </w:r>
      <w:r w:rsidR="00B1094D">
        <w:t xml:space="preserve"> said that this is part of the development process, to determine if it makes sense. There’s a lot of work to get these committees up and running bu</w:t>
      </w:r>
      <w:r w:rsidR="00C27577">
        <w:t xml:space="preserve">t he </w:t>
      </w:r>
      <w:r w:rsidR="00B1094D">
        <w:t>wanted to bring it to the Council first to make everyone aware.</w:t>
      </w:r>
    </w:p>
    <w:p w14:paraId="4D343714" w14:textId="77777777" w:rsidR="00B1094D" w:rsidRDefault="00B1094D" w:rsidP="00072999">
      <w:pPr>
        <w:spacing w:after="0" w:line="240" w:lineRule="auto"/>
      </w:pPr>
    </w:p>
    <w:p w14:paraId="6731D6CD" w14:textId="79D71937" w:rsidR="00B1094D" w:rsidRDefault="008265E8" w:rsidP="00072999">
      <w:pPr>
        <w:spacing w:after="0" w:line="240" w:lineRule="auto"/>
      </w:pPr>
      <w:r>
        <w:t>Bert Ng</w:t>
      </w:r>
      <w:r w:rsidR="001C1DD2">
        <w:t xml:space="preserve"> further outlined the themes that emerged through HITC feedback and conversations.</w:t>
      </w:r>
    </w:p>
    <w:p w14:paraId="5E4BDD2C" w14:textId="77777777" w:rsidR="001C1DD2" w:rsidRDefault="001C1DD2" w:rsidP="00072999">
      <w:pPr>
        <w:spacing w:after="0" w:line="240" w:lineRule="auto"/>
      </w:pPr>
    </w:p>
    <w:p w14:paraId="3B4B3566" w14:textId="71E5319A" w:rsidR="001C1DD2" w:rsidRDefault="001C1DD2" w:rsidP="00072999">
      <w:pPr>
        <w:spacing w:after="0" w:line="240" w:lineRule="auto"/>
      </w:pPr>
      <w:r>
        <w:t xml:space="preserve">Laurance Stuntz asked </w:t>
      </w:r>
      <w:r w:rsidR="0086538A">
        <w:t xml:space="preserve">the </w:t>
      </w:r>
      <w:r>
        <w:t>about distinction between HIE adoption and HIway services. Ng said HIE</w:t>
      </w:r>
      <w:r w:rsidR="00C27577">
        <w:t xml:space="preserve"> adoption was more about h</w:t>
      </w:r>
      <w:r>
        <w:t>ow to get people onto the HIway, how they get system</w:t>
      </w:r>
      <w:r w:rsidR="00741D2D">
        <w:t xml:space="preserve">s, how are we bringing them in, how do we help them use the technology. </w:t>
      </w:r>
      <w:r>
        <w:t>HIway ser</w:t>
      </w:r>
      <w:r w:rsidR="00741D2D">
        <w:t>vices and ENS services are discrete services that are</w:t>
      </w:r>
      <w:r>
        <w:t xml:space="preserve"> part of</w:t>
      </w:r>
      <w:r w:rsidR="00C27577">
        <w:t xml:space="preserve"> the HIE exchange framework.</w:t>
      </w:r>
      <w:r w:rsidR="003358BA">
        <w:t xml:space="preserve"> </w:t>
      </w:r>
      <w:r w:rsidR="008265E8">
        <w:t xml:space="preserve">Dr. </w:t>
      </w:r>
      <w:r w:rsidR="00C27577">
        <w:t xml:space="preserve">John Halamka </w:t>
      </w:r>
      <w:r w:rsidR="00600750">
        <w:t>added</w:t>
      </w:r>
      <w:r w:rsidR="0086538A">
        <w:t xml:space="preserve"> that</w:t>
      </w:r>
      <w:r>
        <w:t xml:space="preserve"> when you ask around, no one is clear on what to use and where, which is what</w:t>
      </w:r>
      <w:r w:rsidR="00C27577">
        <w:t xml:space="preserve"> the</w:t>
      </w:r>
      <w:r>
        <w:t xml:space="preserve"> HIE adoption “bucket” is about.</w:t>
      </w:r>
    </w:p>
    <w:p w14:paraId="74527120" w14:textId="77777777" w:rsidR="00600750" w:rsidRDefault="00600750" w:rsidP="00072999">
      <w:pPr>
        <w:spacing w:after="0" w:line="240" w:lineRule="auto"/>
      </w:pPr>
    </w:p>
    <w:p w14:paraId="3E8D51CA" w14:textId="680C2473" w:rsidR="001C1DD2" w:rsidRDefault="001C1DD2" w:rsidP="00072999">
      <w:pPr>
        <w:spacing w:after="0" w:line="240" w:lineRule="auto"/>
      </w:pPr>
      <w:r>
        <w:t>Katherine Shea Barrett said that these themes are</w:t>
      </w:r>
      <w:r w:rsidR="00572571">
        <w:t xml:space="preserve"> aspirational goals</w:t>
      </w:r>
      <w:r w:rsidR="00600750">
        <w:t xml:space="preserve">, </w:t>
      </w:r>
      <w:r>
        <w:t>they are issues that technology can help but not necessarily solve.</w:t>
      </w:r>
      <w:r w:rsidR="006C4F33">
        <w:t xml:space="preserve"> Lauren Peters added that they are trying to develop a broader strategic plan and look at what polices are currently on</w:t>
      </w:r>
      <w:r w:rsidR="005C4DA2">
        <w:t xml:space="preserve">going and see how to improve health </w:t>
      </w:r>
      <w:r w:rsidR="0086538A">
        <w:br/>
      </w:r>
      <w:r w:rsidR="005C4DA2">
        <w:t>information exchange</w:t>
      </w:r>
      <w:r w:rsidR="006C4F33">
        <w:t>.</w:t>
      </w:r>
    </w:p>
    <w:p w14:paraId="2BE82665" w14:textId="40B56925" w:rsidR="003F6A71" w:rsidRDefault="006804F4" w:rsidP="003F6A71">
      <w:pPr>
        <w:pStyle w:val="Heading2"/>
      </w:pPr>
      <w:r>
        <w:t>Discussion Item 3</w:t>
      </w:r>
      <w:r w:rsidR="003F6A71">
        <w:t xml:space="preserve">: </w:t>
      </w:r>
      <w:r w:rsidR="00F47903">
        <w:t>Future of the HIway connection requirement</w:t>
      </w:r>
    </w:p>
    <w:p w14:paraId="0415BA0D" w14:textId="6225AD7C" w:rsidR="003F6A71" w:rsidRDefault="00A97A21" w:rsidP="003F6A71">
      <w:pPr>
        <w:pStyle w:val="NoSpacing"/>
        <w:rPr>
          <w:i/>
        </w:rPr>
      </w:pPr>
      <w:r w:rsidRPr="00A97A21">
        <w:rPr>
          <w:i/>
        </w:rPr>
        <w:t xml:space="preserve">See slides </w:t>
      </w:r>
      <w:r w:rsidR="00C02B9E">
        <w:rPr>
          <w:i/>
        </w:rPr>
        <w:t>9-12</w:t>
      </w:r>
      <w:r>
        <w:rPr>
          <w:i/>
        </w:rPr>
        <w:t xml:space="preserve"> </w:t>
      </w:r>
      <w:r w:rsidRPr="00A97A21">
        <w:rPr>
          <w:i/>
        </w:rPr>
        <w:t>of the presentation.</w:t>
      </w:r>
      <w:r w:rsidR="003358BA">
        <w:rPr>
          <w:i/>
        </w:rPr>
        <w:t xml:space="preserve"> </w:t>
      </w:r>
      <w:r w:rsidRPr="00A97A21">
        <w:rPr>
          <w:i/>
        </w:rPr>
        <w:t xml:space="preserve">The following are </w:t>
      </w:r>
      <w:r w:rsidR="0030563C">
        <w:rPr>
          <w:i/>
        </w:rPr>
        <w:t>explanations from the presenter</w:t>
      </w:r>
      <w:r w:rsidRPr="00A97A21">
        <w:rPr>
          <w:i/>
        </w:rPr>
        <w:t>, with additional comments, questions, an</w:t>
      </w:r>
      <w:r w:rsidR="00ED5657">
        <w:rPr>
          <w:i/>
        </w:rPr>
        <w:t>d discussion among the Council M</w:t>
      </w:r>
      <w:r w:rsidRPr="00A97A21">
        <w:rPr>
          <w:i/>
        </w:rPr>
        <w:t>embers.</w:t>
      </w:r>
    </w:p>
    <w:p w14:paraId="508F3187" w14:textId="77777777" w:rsidR="00A97A21" w:rsidRDefault="00A97A21" w:rsidP="003F6A71">
      <w:pPr>
        <w:pStyle w:val="NoSpacing"/>
      </w:pPr>
    </w:p>
    <w:p w14:paraId="1F885BBD" w14:textId="5652D244" w:rsidR="00B1094D" w:rsidRDefault="0085386A" w:rsidP="003F6A71">
      <w:pPr>
        <w:pStyle w:val="NoSpacing"/>
      </w:pPr>
      <w:r>
        <w:t xml:space="preserve">Chris Stuck-Girard presented on the HIway connection requirement and results from a survey </w:t>
      </w:r>
      <w:r w:rsidR="00600387">
        <w:t>distributed to the Council in October.</w:t>
      </w:r>
    </w:p>
    <w:p w14:paraId="7E5BDEDA" w14:textId="77777777" w:rsidR="0085386A" w:rsidRDefault="0085386A" w:rsidP="003F6A71">
      <w:pPr>
        <w:pStyle w:val="NoSpacing"/>
      </w:pPr>
    </w:p>
    <w:p w14:paraId="69C3F9E1" w14:textId="165CE3C7" w:rsidR="0085386A" w:rsidRDefault="00572571" w:rsidP="003F6A71">
      <w:pPr>
        <w:pStyle w:val="NoSpacing"/>
      </w:pPr>
      <w:r>
        <w:t xml:space="preserve">Chris Stuck-Girard </w:t>
      </w:r>
      <w:r w:rsidR="00600387">
        <w:t>elaborated on questions asked</w:t>
      </w:r>
      <w:r w:rsidR="0086538A">
        <w:t>:</w:t>
      </w:r>
      <w:r w:rsidR="00600387">
        <w:t xml:space="preserve"> when considering additional </w:t>
      </w:r>
      <w:r w:rsidR="0086538A">
        <w:t xml:space="preserve">organizations </w:t>
      </w:r>
      <w:r w:rsidR="00600387">
        <w:t xml:space="preserve">that should connect to the HIway, they are sensitive to the ability of </w:t>
      </w:r>
      <w:r w:rsidR="0086538A">
        <w:t xml:space="preserve">organizations </w:t>
      </w:r>
      <w:r w:rsidR="00600387">
        <w:t>to connect, and what facilities they may have in place to connect to the HIway.</w:t>
      </w:r>
    </w:p>
    <w:p w14:paraId="5495BE39" w14:textId="77777777" w:rsidR="00600387" w:rsidRDefault="00600387" w:rsidP="003F6A71">
      <w:pPr>
        <w:pStyle w:val="NoSpacing"/>
      </w:pPr>
    </w:p>
    <w:p w14:paraId="11AF6E15" w14:textId="3D027473" w:rsidR="00600387" w:rsidRDefault="00572571" w:rsidP="003F6A71">
      <w:pPr>
        <w:pStyle w:val="NoSpacing"/>
      </w:pPr>
      <w:r>
        <w:t xml:space="preserve">Chris Stuck-Girard </w:t>
      </w:r>
      <w:r w:rsidR="008F6C18">
        <w:t>said the HIway believes they should stick to a similar timeline</w:t>
      </w:r>
      <w:r w:rsidR="0086538A">
        <w:t xml:space="preserve"> (</w:t>
      </w:r>
      <w:r w:rsidR="008F6C18">
        <w:t>no penalties until year 4</w:t>
      </w:r>
      <w:r w:rsidR="0086538A">
        <w:t xml:space="preserve">) </w:t>
      </w:r>
      <w:r w:rsidR="008F6C18">
        <w:t xml:space="preserve">to give providers ample time to prepare and get up to speed with requirements. When talking about next steps, </w:t>
      </w:r>
      <w:r w:rsidR="004C43D3">
        <w:t>Chris Stuck-Girard</w:t>
      </w:r>
      <w:r w:rsidR="008F6C18">
        <w:t xml:space="preserve"> clarified that no decisions have been made at this </w:t>
      </w:r>
      <w:r w:rsidR="00600750">
        <w:t>time;</w:t>
      </w:r>
      <w:r w:rsidR="008F6C18">
        <w:t xml:space="preserve"> they will be looking to incorporate feedback from the Council, and possibly include some new workgroups or committees to make any changes. Any change to the connection requirement wouldn’t happen until well into next year at the earliest.</w:t>
      </w:r>
    </w:p>
    <w:p w14:paraId="41892F08" w14:textId="77777777" w:rsidR="008F6C18" w:rsidRDefault="008F6C18" w:rsidP="003F6A71">
      <w:pPr>
        <w:pStyle w:val="NoSpacing"/>
      </w:pPr>
    </w:p>
    <w:p w14:paraId="46DE2D88" w14:textId="0237031C" w:rsidR="008F6C18" w:rsidRDefault="00572571" w:rsidP="003F6A71">
      <w:pPr>
        <w:pStyle w:val="NoSpacing"/>
      </w:pPr>
      <w:r>
        <w:t xml:space="preserve">Chris Stuck-Girard </w:t>
      </w:r>
      <w:r w:rsidR="00975D6C">
        <w:t>thanked all members of the Council who responded to the survey</w:t>
      </w:r>
      <w:r w:rsidR="0086538A">
        <w:t xml:space="preserve">; </w:t>
      </w:r>
      <w:r w:rsidR="00975D6C">
        <w:t>the feedback was very helpful.</w:t>
      </w:r>
    </w:p>
    <w:p w14:paraId="34A1B39D" w14:textId="77777777" w:rsidR="00975D6C" w:rsidRDefault="00975D6C" w:rsidP="003F6A71">
      <w:pPr>
        <w:pStyle w:val="NoSpacing"/>
      </w:pPr>
    </w:p>
    <w:p w14:paraId="4055E680" w14:textId="7B2754AF" w:rsidR="00975D6C" w:rsidRDefault="00975D6C" w:rsidP="003F6A71">
      <w:pPr>
        <w:pStyle w:val="NoSpacing"/>
      </w:pPr>
      <w:r>
        <w:t>Laurance Stuntz said it would be interesting to know what the actual burden is. His sense is that the vast majority of those they would require to connect may already be connected</w:t>
      </w:r>
      <w:r w:rsidR="00572571">
        <w:t>,</w:t>
      </w:r>
      <w:r>
        <w:t xml:space="preserve"> though not necessarily using it. </w:t>
      </w:r>
      <w:r w:rsidR="00572571">
        <w:t xml:space="preserve">Chris Stuck-Girard </w:t>
      </w:r>
      <w:r>
        <w:t>believes that may be right, w</w:t>
      </w:r>
      <w:r w:rsidR="00600750">
        <w:t xml:space="preserve">ithin some areas there are </w:t>
      </w:r>
      <w:r>
        <w:t>varying degrees of readiness and ability.</w:t>
      </w:r>
    </w:p>
    <w:p w14:paraId="2DF74091" w14:textId="6D7C03DC" w:rsidR="001E6A38" w:rsidRPr="001E6A38" w:rsidRDefault="001E6A38" w:rsidP="001E6A38">
      <w:pPr>
        <w:keepNext/>
        <w:keepLines/>
        <w:spacing w:before="200" w:after="0" w:line="240" w:lineRule="auto"/>
        <w:outlineLvl w:val="1"/>
        <w:rPr>
          <w:rFonts w:ascii="Calibri Light" w:hAnsi="Calibri Light"/>
          <w:b/>
          <w:bCs/>
          <w:color w:val="5B9BD5"/>
          <w:sz w:val="26"/>
          <w:szCs w:val="26"/>
        </w:rPr>
      </w:pPr>
      <w:r>
        <w:rPr>
          <w:rFonts w:ascii="Calibri Light" w:hAnsi="Calibri Light"/>
          <w:b/>
          <w:bCs/>
          <w:color w:val="5B9BD5"/>
          <w:sz w:val="26"/>
          <w:szCs w:val="26"/>
        </w:rPr>
        <w:t>Discussion Item 4</w:t>
      </w:r>
      <w:r w:rsidR="009D70C9">
        <w:rPr>
          <w:rFonts w:ascii="Calibri Light" w:hAnsi="Calibri Light"/>
          <w:b/>
          <w:bCs/>
          <w:color w:val="5B9BD5"/>
          <w:sz w:val="26"/>
          <w:szCs w:val="26"/>
        </w:rPr>
        <w:t>:</w:t>
      </w:r>
      <w:r w:rsidR="003358BA">
        <w:rPr>
          <w:rFonts w:ascii="Calibri Light" w:hAnsi="Calibri Light"/>
          <w:b/>
          <w:bCs/>
          <w:color w:val="5B9BD5"/>
          <w:sz w:val="26"/>
          <w:szCs w:val="26"/>
        </w:rPr>
        <w:t xml:space="preserve"> </w:t>
      </w:r>
      <w:r w:rsidR="00F47903">
        <w:rPr>
          <w:rFonts w:ascii="Calibri Light" w:hAnsi="Calibri Light"/>
          <w:b/>
          <w:bCs/>
          <w:color w:val="5B9BD5"/>
          <w:sz w:val="26"/>
          <w:szCs w:val="26"/>
        </w:rPr>
        <w:t>HIway 2.0 migration updated</w:t>
      </w:r>
    </w:p>
    <w:p w14:paraId="0174D724" w14:textId="2D2B275E" w:rsidR="001E6A38" w:rsidRDefault="00F47903" w:rsidP="001E6A38">
      <w:pPr>
        <w:spacing w:after="0" w:line="240" w:lineRule="auto"/>
        <w:rPr>
          <w:i/>
        </w:rPr>
      </w:pPr>
      <w:r>
        <w:rPr>
          <w:i/>
        </w:rPr>
        <w:t xml:space="preserve">See slides </w:t>
      </w:r>
      <w:r w:rsidR="00C02B9E">
        <w:rPr>
          <w:i/>
        </w:rPr>
        <w:t>13-15</w:t>
      </w:r>
      <w:r w:rsidR="004D55D6">
        <w:rPr>
          <w:i/>
        </w:rPr>
        <w:t xml:space="preserve"> </w:t>
      </w:r>
      <w:r w:rsidR="00A97A21">
        <w:rPr>
          <w:i/>
        </w:rPr>
        <w:t>of the presentation.</w:t>
      </w:r>
      <w:r w:rsidR="003358BA">
        <w:rPr>
          <w:i/>
        </w:rPr>
        <w:t xml:space="preserve"> </w:t>
      </w:r>
      <w:r w:rsidR="001E6A38" w:rsidRPr="001E6A38">
        <w:rPr>
          <w:i/>
        </w:rPr>
        <w:t xml:space="preserve">The following are explanations from the </w:t>
      </w:r>
      <w:r w:rsidR="0030563C">
        <w:rPr>
          <w:i/>
        </w:rPr>
        <w:t>presenters,</w:t>
      </w:r>
      <w:r w:rsidR="001E6A38" w:rsidRPr="001E6A38">
        <w:rPr>
          <w:i/>
        </w:rPr>
        <w:t xml:space="preserve"> and comments, questions, an</w:t>
      </w:r>
      <w:r w:rsidR="00ED5657">
        <w:rPr>
          <w:i/>
        </w:rPr>
        <w:t>d discussion among the Council M</w:t>
      </w:r>
      <w:r w:rsidR="001E6A38" w:rsidRPr="001E6A38">
        <w:rPr>
          <w:i/>
        </w:rPr>
        <w:t>embers that are in addition to the content on the slides.</w:t>
      </w:r>
    </w:p>
    <w:p w14:paraId="4FDBF554" w14:textId="77777777" w:rsidR="009615AA" w:rsidRDefault="009615AA" w:rsidP="001E6A38">
      <w:pPr>
        <w:spacing w:after="0" w:line="240" w:lineRule="auto"/>
      </w:pPr>
    </w:p>
    <w:p w14:paraId="22E08607" w14:textId="7AD80773" w:rsidR="001344F4" w:rsidRDefault="001344F4" w:rsidP="001E6A38">
      <w:pPr>
        <w:spacing w:after="0" w:line="240" w:lineRule="auto"/>
      </w:pPr>
      <w:r>
        <w:t>David Whitham presented on th</w:t>
      </w:r>
      <w:r w:rsidR="00600750">
        <w:t xml:space="preserve">e migration to 2.0. He noted </w:t>
      </w:r>
      <w:r>
        <w:t>that the longest part of the process is the documentation</w:t>
      </w:r>
      <w:r w:rsidR="00600750">
        <w:t xml:space="preserve"> collection and notarization process.</w:t>
      </w:r>
    </w:p>
    <w:p w14:paraId="4BF3F7E0" w14:textId="77777777" w:rsidR="001344F4" w:rsidRDefault="001344F4" w:rsidP="001E6A38">
      <w:pPr>
        <w:spacing w:after="0" w:line="240" w:lineRule="auto"/>
      </w:pPr>
    </w:p>
    <w:p w14:paraId="3E92AA61" w14:textId="488061F6" w:rsidR="00D745F2" w:rsidRDefault="00572571" w:rsidP="001E6A38">
      <w:pPr>
        <w:spacing w:after="0" w:line="240" w:lineRule="auto"/>
      </w:pPr>
      <w:r>
        <w:t xml:space="preserve">Dr. </w:t>
      </w:r>
      <w:r w:rsidR="00600750">
        <w:t>John Halam</w:t>
      </w:r>
      <w:r w:rsidR="00D745F2">
        <w:t xml:space="preserve">ka asked if these organizations actually know that they haven’t done what they need to do, </w:t>
      </w:r>
      <w:r w:rsidR="00600750">
        <w:t xml:space="preserve">and </w:t>
      </w:r>
      <w:r w:rsidR="00D745F2">
        <w:t xml:space="preserve">asked how to bring more visibility to the </w:t>
      </w:r>
      <w:r w:rsidR="0086538A">
        <w:t xml:space="preserve">organizations </w:t>
      </w:r>
      <w:r w:rsidR="00D745F2">
        <w:t>that haven’t mig</w:t>
      </w:r>
      <w:r w:rsidR="00600750">
        <w:t xml:space="preserve">rated yet. </w:t>
      </w:r>
      <w:r>
        <w:t>David Whitham</w:t>
      </w:r>
      <w:r w:rsidR="00600750">
        <w:t xml:space="preserve"> said they are </w:t>
      </w:r>
      <w:r w:rsidR="00D745F2">
        <w:t>looking for more opportunities to be m</w:t>
      </w:r>
      <w:r w:rsidR="00600750">
        <w:t>ore visible to these org</w:t>
      </w:r>
      <w:r w:rsidR="004D75D3">
        <w:t>anization</w:t>
      </w:r>
      <w:r w:rsidR="00600750">
        <w:t xml:space="preserve">s. </w:t>
      </w:r>
      <w:r>
        <w:t xml:space="preserve">Dr. </w:t>
      </w:r>
      <w:r w:rsidR="00600750">
        <w:t>Halam</w:t>
      </w:r>
      <w:r w:rsidR="00D745F2">
        <w:t>ka added that sometimes a nudge from the right person can help</w:t>
      </w:r>
      <w:r w:rsidR="0086538A">
        <w:t>.</w:t>
      </w:r>
      <w:r w:rsidR="00D745F2">
        <w:t xml:space="preserve"> </w:t>
      </w:r>
      <w:r>
        <w:t>David Whitham</w:t>
      </w:r>
      <w:r w:rsidR="00D745F2">
        <w:t xml:space="preserve"> offered a list of </w:t>
      </w:r>
      <w:r w:rsidR="0086538A">
        <w:t xml:space="preserve">organizations </w:t>
      </w:r>
      <w:r w:rsidR="00D745F2">
        <w:t>that haven’t migrated.</w:t>
      </w:r>
    </w:p>
    <w:p w14:paraId="3336CCC8" w14:textId="354A52D7" w:rsidR="0057269B" w:rsidRPr="001E6A38" w:rsidRDefault="0057269B" w:rsidP="0057269B">
      <w:pPr>
        <w:keepNext/>
        <w:keepLines/>
        <w:spacing w:before="200" w:after="0" w:line="240" w:lineRule="auto"/>
        <w:outlineLvl w:val="1"/>
        <w:rPr>
          <w:rFonts w:ascii="Calibri Light" w:hAnsi="Calibri Light"/>
          <w:b/>
          <w:bCs/>
          <w:color w:val="5B9BD5"/>
          <w:sz w:val="26"/>
          <w:szCs w:val="26"/>
        </w:rPr>
      </w:pPr>
      <w:r>
        <w:rPr>
          <w:rFonts w:ascii="Calibri Light" w:hAnsi="Calibri Light"/>
          <w:b/>
          <w:bCs/>
          <w:color w:val="5B9BD5"/>
          <w:sz w:val="26"/>
          <w:szCs w:val="26"/>
        </w:rPr>
        <w:t>Discussion Item 5</w:t>
      </w:r>
      <w:r w:rsidRPr="001E6A38">
        <w:rPr>
          <w:rFonts w:ascii="Calibri Light" w:hAnsi="Calibri Light"/>
          <w:b/>
          <w:bCs/>
          <w:color w:val="5B9BD5"/>
          <w:sz w:val="26"/>
          <w:szCs w:val="26"/>
        </w:rPr>
        <w:t>:</w:t>
      </w:r>
      <w:r w:rsidR="003358BA">
        <w:rPr>
          <w:rFonts w:ascii="Calibri Light" w:hAnsi="Calibri Light"/>
          <w:b/>
          <w:bCs/>
          <w:color w:val="5B9BD5"/>
          <w:sz w:val="26"/>
          <w:szCs w:val="26"/>
        </w:rPr>
        <w:t xml:space="preserve"> </w:t>
      </w:r>
      <w:r w:rsidR="00F47903">
        <w:rPr>
          <w:rFonts w:ascii="Calibri Light" w:hAnsi="Calibri Light"/>
          <w:b/>
          <w:bCs/>
          <w:color w:val="5B9BD5"/>
          <w:sz w:val="26"/>
          <w:szCs w:val="26"/>
        </w:rPr>
        <w:t xml:space="preserve">Market-led ENS </w:t>
      </w:r>
      <w:r w:rsidR="003358BA">
        <w:rPr>
          <w:rFonts w:ascii="Calibri Light" w:hAnsi="Calibri Light"/>
          <w:b/>
          <w:bCs/>
          <w:color w:val="5B9BD5"/>
          <w:sz w:val="26"/>
          <w:szCs w:val="26"/>
        </w:rPr>
        <w:t xml:space="preserve">Initiative </w:t>
      </w:r>
      <w:r w:rsidR="00F47903">
        <w:rPr>
          <w:rFonts w:ascii="Calibri Light" w:hAnsi="Calibri Light"/>
          <w:b/>
          <w:bCs/>
          <w:color w:val="5B9BD5"/>
          <w:sz w:val="26"/>
          <w:szCs w:val="26"/>
        </w:rPr>
        <w:t>update</w:t>
      </w:r>
      <w:r w:rsidR="00EE1119">
        <w:rPr>
          <w:rFonts w:ascii="Calibri Light" w:hAnsi="Calibri Light"/>
          <w:b/>
          <w:bCs/>
          <w:color w:val="5B9BD5"/>
          <w:sz w:val="26"/>
          <w:szCs w:val="26"/>
        </w:rPr>
        <w:t xml:space="preserve"> </w:t>
      </w:r>
    </w:p>
    <w:p w14:paraId="585AE175" w14:textId="3CDFBE00" w:rsidR="0057269B" w:rsidRDefault="0057269B" w:rsidP="0057269B">
      <w:pPr>
        <w:spacing w:after="0" w:line="240" w:lineRule="auto"/>
        <w:rPr>
          <w:i/>
        </w:rPr>
      </w:pPr>
      <w:r w:rsidRPr="001E6A38">
        <w:rPr>
          <w:i/>
        </w:rPr>
        <w:t xml:space="preserve">See slides </w:t>
      </w:r>
      <w:r w:rsidR="00C02B9E">
        <w:rPr>
          <w:i/>
        </w:rPr>
        <w:t>16-23</w:t>
      </w:r>
      <w:r w:rsidRPr="001E6A38">
        <w:rPr>
          <w:i/>
        </w:rPr>
        <w:t xml:space="preserve"> of the presentation.</w:t>
      </w:r>
      <w:r w:rsidR="003358BA">
        <w:rPr>
          <w:i/>
        </w:rPr>
        <w:t xml:space="preserve"> </w:t>
      </w:r>
      <w:r w:rsidR="00EE1119">
        <w:rPr>
          <w:i/>
        </w:rPr>
        <w:t>The following are</w:t>
      </w:r>
      <w:r w:rsidRPr="001E6A38">
        <w:rPr>
          <w:i/>
        </w:rPr>
        <w:t xml:space="preserve"> explanations from the </w:t>
      </w:r>
      <w:r w:rsidR="00EE1119">
        <w:rPr>
          <w:i/>
        </w:rPr>
        <w:t>presenter</w:t>
      </w:r>
      <w:r w:rsidRPr="001E6A38">
        <w:rPr>
          <w:i/>
        </w:rPr>
        <w:t xml:space="preserve"> and comments, questions, an</w:t>
      </w:r>
      <w:r w:rsidR="00ED5657">
        <w:rPr>
          <w:i/>
        </w:rPr>
        <w:t>d discussion among the Council M</w:t>
      </w:r>
      <w:r w:rsidRPr="001E6A38">
        <w:rPr>
          <w:i/>
        </w:rPr>
        <w:t>embers that are in addition to the content on the slides.</w:t>
      </w:r>
    </w:p>
    <w:p w14:paraId="31882650" w14:textId="77777777" w:rsidR="0057269B" w:rsidRDefault="0057269B" w:rsidP="0057269B">
      <w:pPr>
        <w:spacing w:after="0" w:line="240" w:lineRule="auto"/>
      </w:pPr>
    </w:p>
    <w:p w14:paraId="4324C486" w14:textId="71C177BD" w:rsidR="00D745F2" w:rsidRDefault="001B6E85" w:rsidP="0057269B">
      <w:pPr>
        <w:spacing w:after="0" w:line="240" w:lineRule="auto"/>
      </w:pPr>
      <w:r>
        <w:t>Bert Ng summarized the ENS initiative and process that has been previously discussed.</w:t>
      </w:r>
    </w:p>
    <w:p w14:paraId="006E11FF" w14:textId="77777777" w:rsidR="001B6E85" w:rsidRDefault="001B6E85" w:rsidP="0057269B">
      <w:pPr>
        <w:spacing w:after="0" w:line="240" w:lineRule="auto"/>
      </w:pPr>
    </w:p>
    <w:p w14:paraId="4FF76B3B" w14:textId="413CFDA0" w:rsidR="001B6E85" w:rsidRDefault="004361E6" w:rsidP="0057269B">
      <w:pPr>
        <w:spacing w:after="0" w:line="240" w:lineRule="auto"/>
      </w:pPr>
      <w:r>
        <w:t>Lauren Peters highlighted that</w:t>
      </w:r>
      <w:r w:rsidR="00600750">
        <w:t xml:space="preserve"> one of the primary goals is </w:t>
      </w:r>
      <w:r>
        <w:t xml:space="preserve">that the </w:t>
      </w:r>
      <w:r w:rsidR="0086538A">
        <w:t xml:space="preserve">organizations </w:t>
      </w:r>
      <w:r>
        <w:t>would only h</w:t>
      </w:r>
      <w:r w:rsidR="00600750">
        <w:t>ave to contract with one vendor to receive all ADTs.</w:t>
      </w:r>
    </w:p>
    <w:p w14:paraId="4C855806" w14:textId="77777777" w:rsidR="004361E6" w:rsidRDefault="004361E6" w:rsidP="0057269B">
      <w:pPr>
        <w:spacing w:after="0" w:line="240" w:lineRule="auto"/>
      </w:pPr>
    </w:p>
    <w:p w14:paraId="7D158111" w14:textId="3D971653" w:rsidR="00BC127B" w:rsidRDefault="00BC127B" w:rsidP="00BC127B">
      <w:pPr>
        <w:spacing w:after="0" w:line="240" w:lineRule="auto"/>
      </w:pPr>
      <w:r>
        <w:t xml:space="preserve">Deborah Adair said they’ve talked about how one vendor would deal with ADTs sent, but they would also have a copy of their roster, and that they don’t want to get alerts for all patients they have, and asked if this model would allow them to only get the info for the subset of patients they </w:t>
      </w:r>
      <w:r w:rsidR="003358BA">
        <w:t>“</w:t>
      </w:r>
      <w:r>
        <w:t>care about</w:t>
      </w:r>
      <w:r w:rsidR="003358BA">
        <w:t>.”</w:t>
      </w:r>
      <w:r>
        <w:t xml:space="preserve"> Lauren Peters clarified</w:t>
      </w:r>
      <w:r w:rsidR="003358BA">
        <w:t xml:space="preserve"> that</w:t>
      </w:r>
      <w:r>
        <w:t xml:space="preserve"> with this model</w:t>
      </w:r>
      <w:r w:rsidR="003358BA">
        <w:t>,</w:t>
      </w:r>
      <w:r>
        <w:t xml:space="preserve"> if you had a subset of patients that you wanted information about, you could tell the vendor to provide information on that subset</w:t>
      </w:r>
      <w:r w:rsidR="0086538A" w:rsidRPr="0086538A">
        <w:t xml:space="preserve"> </w:t>
      </w:r>
      <w:r w:rsidR="0086538A">
        <w:t>only</w:t>
      </w:r>
      <w:r>
        <w:t>. It would be shared with two vendors (routers) in this model.</w:t>
      </w:r>
    </w:p>
    <w:p w14:paraId="118098D2" w14:textId="77777777" w:rsidR="00BC127B" w:rsidRDefault="00BC127B" w:rsidP="00BC127B">
      <w:pPr>
        <w:spacing w:after="0" w:line="240" w:lineRule="auto"/>
      </w:pPr>
    </w:p>
    <w:p w14:paraId="0D735BE7" w14:textId="67E4DE09" w:rsidR="00BC127B" w:rsidRDefault="00BC127B" w:rsidP="00BC127B">
      <w:pPr>
        <w:spacing w:after="0" w:line="240" w:lineRule="auto"/>
      </w:pPr>
      <w:r>
        <w:t>Laurance Stuntz asked how this was different from the ENS put out a year ago. Lauren Peters clarified that they w</w:t>
      </w:r>
      <w:r w:rsidR="00600750">
        <w:t>ant to minimize the disruption of the market.</w:t>
      </w:r>
      <w:r w:rsidR="003358BA">
        <w:t xml:space="preserve"> </w:t>
      </w:r>
      <w:r w:rsidR="00600750">
        <w:t>With this model</w:t>
      </w:r>
      <w:r w:rsidR="005C4DA2">
        <w:t>, hospitals</w:t>
      </w:r>
      <w:r w:rsidR="00600750">
        <w:t xml:space="preserve"> and providers can preserve </w:t>
      </w:r>
      <w:r>
        <w:t>exist</w:t>
      </w:r>
      <w:r w:rsidR="00600750">
        <w:t>ing relationships with vendors</w:t>
      </w:r>
      <w:r>
        <w:t xml:space="preserve"> rather than state coming in and becoming </w:t>
      </w:r>
      <w:r w:rsidR="003358BA">
        <w:t>“</w:t>
      </w:r>
      <w:r>
        <w:t>kingmaker</w:t>
      </w:r>
      <w:r w:rsidR="003358BA">
        <w:t>.”</w:t>
      </w:r>
    </w:p>
    <w:p w14:paraId="5DDDCA68" w14:textId="77777777" w:rsidR="00BC127B" w:rsidRDefault="00BC127B" w:rsidP="00BC127B">
      <w:pPr>
        <w:spacing w:after="0" w:line="240" w:lineRule="auto"/>
      </w:pPr>
    </w:p>
    <w:p w14:paraId="6BC85A5D" w14:textId="4D7CBAA0" w:rsidR="00BC127B" w:rsidRDefault="00572571" w:rsidP="00BC127B">
      <w:pPr>
        <w:spacing w:after="0" w:line="240" w:lineRule="auto"/>
      </w:pPr>
      <w:r>
        <w:t xml:space="preserve">Laurance </w:t>
      </w:r>
      <w:r w:rsidR="00BC127B">
        <w:t xml:space="preserve">Stuntz asked how in the model do they avoid </w:t>
      </w:r>
      <w:r w:rsidR="003358BA">
        <w:t>“</w:t>
      </w:r>
      <w:r w:rsidR="00BC127B">
        <w:t>kingmaking</w:t>
      </w:r>
      <w:r w:rsidR="003358BA">
        <w:t>,”</w:t>
      </w:r>
      <w:r w:rsidR="00BC127B">
        <w:t xml:space="preserve"> and have we traded kingmaking by one to kingmaking by two? Peters answered that</w:t>
      </w:r>
      <w:r w:rsidR="005C4DA2">
        <w:t xml:space="preserve"> they are considering not limiting </w:t>
      </w:r>
      <w:r w:rsidR="00BC127B">
        <w:t>the number of ENS vendors, if they can meet the requirement</w:t>
      </w:r>
      <w:r w:rsidR="005C4DA2">
        <w:t xml:space="preserve">s. The vendors will be </w:t>
      </w:r>
      <w:r w:rsidR="00BC127B">
        <w:t>competing on the services provided, not obtaining the data.</w:t>
      </w:r>
    </w:p>
    <w:p w14:paraId="40609078" w14:textId="77777777" w:rsidR="008A3887" w:rsidRDefault="008A3887" w:rsidP="00BC127B">
      <w:pPr>
        <w:spacing w:after="0" w:line="240" w:lineRule="auto"/>
      </w:pPr>
    </w:p>
    <w:p w14:paraId="68245913" w14:textId="76A3BE70" w:rsidR="008A3887" w:rsidRDefault="008265E8" w:rsidP="00BC127B">
      <w:pPr>
        <w:spacing w:after="0" w:line="240" w:lineRule="auto"/>
      </w:pPr>
      <w:r>
        <w:t xml:space="preserve">Deborah </w:t>
      </w:r>
      <w:r w:rsidR="008A3887">
        <w:t>Adair clarified that they want minimum sharing of data,</w:t>
      </w:r>
      <w:r>
        <w:t xml:space="preserve"> and that</w:t>
      </w:r>
      <w:r w:rsidR="008A3887">
        <w:t xml:space="preserve"> they don’t need notifications on their entire population, just the subset important to them. They’re willing to share their information with the one contract, but they’re concerned about having all their data in more than one place.</w:t>
      </w:r>
    </w:p>
    <w:p w14:paraId="3346CB6C" w14:textId="77777777" w:rsidR="008A3887" w:rsidRDefault="008A3887" w:rsidP="00BC127B">
      <w:pPr>
        <w:spacing w:after="0" w:line="240" w:lineRule="auto"/>
      </w:pPr>
    </w:p>
    <w:p w14:paraId="17AE0C9A" w14:textId="239DB63C" w:rsidR="005E100A" w:rsidRDefault="008265E8" w:rsidP="00BC127B">
      <w:pPr>
        <w:spacing w:after="0" w:line="240" w:lineRule="auto"/>
      </w:pPr>
      <w:r>
        <w:t xml:space="preserve">Laurance </w:t>
      </w:r>
      <w:r w:rsidR="005C4DA2">
        <w:t xml:space="preserve">Stuntz clarified there are </w:t>
      </w:r>
      <w:r w:rsidR="005E100A">
        <w:t xml:space="preserve">two pieces </w:t>
      </w:r>
      <w:r>
        <w:t>to</w:t>
      </w:r>
      <w:r w:rsidR="005E100A">
        <w:t xml:space="preserve"> the problem</w:t>
      </w:r>
      <w:r w:rsidR="003358BA">
        <w:t>:</w:t>
      </w:r>
      <w:r w:rsidR="005E100A">
        <w:t xml:space="preserve"> who do you have to send data to for everyone to have access, and who will provide information to you</w:t>
      </w:r>
      <w:r w:rsidR="003358BA">
        <w:t>?</w:t>
      </w:r>
    </w:p>
    <w:p w14:paraId="42CDE343" w14:textId="2866D1CD" w:rsidR="0080377C" w:rsidRPr="0080377C" w:rsidRDefault="00994866" w:rsidP="0080377C">
      <w:pPr>
        <w:pStyle w:val="Heading2"/>
        <w:rPr>
          <w:b w:val="0"/>
        </w:rPr>
      </w:pPr>
      <w:r w:rsidRPr="00095D06">
        <w:t xml:space="preserve">Conclusion </w:t>
      </w:r>
    </w:p>
    <w:p w14:paraId="3AD76634" w14:textId="453BC8AB" w:rsidR="00994866" w:rsidRPr="00A872CE" w:rsidRDefault="00994866" w:rsidP="00994866">
      <w:pPr>
        <w:pStyle w:val="NoSpacing"/>
        <w:tabs>
          <w:tab w:val="left" w:pos="1080"/>
        </w:tabs>
      </w:pPr>
      <w:r w:rsidRPr="00A872CE">
        <w:t xml:space="preserve">The next meeting of the HIT Council is </w:t>
      </w:r>
      <w:r w:rsidR="00F47903">
        <w:rPr>
          <w:b/>
        </w:rPr>
        <w:t>May 6</w:t>
      </w:r>
      <w:r w:rsidR="009563C6">
        <w:rPr>
          <w:b/>
        </w:rPr>
        <w:t>, 2019</w:t>
      </w:r>
      <w:r w:rsidR="00095D06" w:rsidRPr="00A872CE">
        <w:t>.</w:t>
      </w:r>
      <w:r w:rsidRPr="00A872CE">
        <w:t xml:space="preserve"> </w:t>
      </w:r>
    </w:p>
    <w:p w14:paraId="7478B978" w14:textId="77777777" w:rsidR="00994866" w:rsidRPr="00095D06" w:rsidRDefault="00994866" w:rsidP="00994866">
      <w:pPr>
        <w:pStyle w:val="NoSpacing"/>
        <w:tabs>
          <w:tab w:val="left" w:pos="1080"/>
        </w:tabs>
      </w:pPr>
    </w:p>
    <w:p w14:paraId="29D32ADC" w14:textId="69B44A4D" w:rsidR="005F61D5" w:rsidRDefault="00C81658" w:rsidP="001B6E85">
      <w:pPr>
        <w:spacing w:after="240"/>
      </w:pPr>
      <w:r w:rsidRPr="0083355E">
        <w:t>Underse</w:t>
      </w:r>
      <w:r w:rsidR="009C40B4" w:rsidRPr="0083355E">
        <w:t xml:space="preserve">cretary </w:t>
      </w:r>
      <w:r w:rsidRPr="0083355E">
        <w:t>Lauren Peters</w:t>
      </w:r>
      <w:r w:rsidR="009C40B4" w:rsidRPr="0083355E">
        <w:t xml:space="preserve"> </w:t>
      </w:r>
      <w:r w:rsidR="006A752F">
        <w:t xml:space="preserve">adjourned the HIT Council </w:t>
      </w:r>
      <w:r w:rsidR="0083355E" w:rsidRPr="0083355E">
        <w:t>at</w:t>
      </w:r>
      <w:r w:rsidR="009563C6">
        <w:t xml:space="preserve"> </w:t>
      </w:r>
      <w:r w:rsidR="0080377C">
        <w:t>4:52</w:t>
      </w:r>
      <w:r w:rsidR="003358BA">
        <w:t xml:space="preserve"> </w:t>
      </w:r>
      <w:r w:rsidR="008265E8">
        <w:t>P</w:t>
      </w:r>
      <w:r w:rsidR="003358BA">
        <w:t>.</w:t>
      </w:r>
      <w:r w:rsidR="008265E8">
        <w:t>M</w:t>
      </w:r>
      <w:r w:rsidR="00994866" w:rsidRPr="0083355E">
        <w:t>.</w:t>
      </w:r>
    </w:p>
    <w:sectPr w:rsidR="005F61D5" w:rsidSect="00071E00">
      <w:headerReference w:type="default"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BA70BE" w14:textId="77777777" w:rsidR="00823544" w:rsidRDefault="00823544" w:rsidP="00411D8B">
      <w:pPr>
        <w:spacing w:after="0" w:line="240" w:lineRule="auto"/>
      </w:pPr>
      <w:r>
        <w:separator/>
      </w:r>
    </w:p>
  </w:endnote>
  <w:endnote w:type="continuationSeparator" w:id="0">
    <w:p w14:paraId="574DDAE2" w14:textId="77777777" w:rsidR="00823544" w:rsidRDefault="00823544" w:rsidP="00411D8B">
      <w:pPr>
        <w:spacing w:after="0" w:line="240" w:lineRule="auto"/>
      </w:pPr>
      <w:r>
        <w:continuationSeparator/>
      </w:r>
    </w:p>
  </w:endnote>
  <w:endnote w:type="continuationNotice" w:id="1">
    <w:p w14:paraId="18DB17E7" w14:textId="77777777" w:rsidR="00823544" w:rsidRDefault="008235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18611" w14:textId="4ED2FF52" w:rsidR="002B5B8D" w:rsidRDefault="002B5B8D">
    <w:pPr>
      <w:pStyle w:val="Footer"/>
      <w:jc w:val="right"/>
    </w:pPr>
    <w:r>
      <w:fldChar w:fldCharType="begin"/>
    </w:r>
    <w:r>
      <w:instrText xml:space="preserve"> PAGE   \* MERGEFORMAT </w:instrText>
    </w:r>
    <w:r>
      <w:fldChar w:fldCharType="separate"/>
    </w:r>
    <w:r w:rsidR="00823544">
      <w:rPr>
        <w:noProof/>
      </w:rPr>
      <w:t>1</w:t>
    </w:r>
    <w:r>
      <w:rPr>
        <w:noProof/>
      </w:rPr>
      <w:fldChar w:fldCharType="end"/>
    </w:r>
  </w:p>
  <w:p w14:paraId="3E5121CD" w14:textId="77777777" w:rsidR="002B5B8D" w:rsidRDefault="002B5B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C53E5" w14:textId="77777777" w:rsidR="002B5B8D" w:rsidRDefault="002B5B8D">
    <w:pPr>
      <w:pStyle w:val="Footer"/>
      <w:jc w:val="right"/>
    </w:pPr>
  </w:p>
  <w:p w14:paraId="738B64FC" w14:textId="77777777" w:rsidR="002B5B8D" w:rsidRDefault="002B5B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51D150" w14:textId="77777777" w:rsidR="00823544" w:rsidRDefault="00823544" w:rsidP="00411D8B">
      <w:pPr>
        <w:spacing w:after="0" w:line="240" w:lineRule="auto"/>
      </w:pPr>
      <w:r>
        <w:separator/>
      </w:r>
    </w:p>
  </w:footnote>
  <w:footnote w:type="continuationSeparator" w:id="0">
    <w:p w14:paraId="1F86A8FE" w14:textId="77777777" w:rsidR="00823544" w:rsidRDefault="00823544" w:rsidP="00411D8B">
      <w:pPr>
        <w:spacing w:after="0" w:line="240" w:lineRule="auto"/>
      </w:pPr>
      <w:r>
        <w:continuationSeparator/>
      </w:r>
    </w:p>
  </w:footnote>
  <w:footnote w:type="continuationNotice" w:id="1">
    <w:p w14:paraId="0B8A312E" w14:textId="77777777" w:rsidR="00823544" w:rsidRDefault="008235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79558" w14:textId="357B363C" w:rsidR="002B5B8D" w:rsidRDefault="009563C6" w:rsidP="00071E00">
    <w:pPr>
      <w:pStyle w:val="Header"/>
      <w:pBdr>
        <w:bottom w:val="single" w:sz="4" w:space="0" w:color="auto"/>
      </w:pBdr>
    </w:pPr>
    <w:r>
      <w:t xml:space="preserve">HIT Council </w:t>
    </w:r>
    <w:r w:rsidR="00F47903">
      <w:t>February 4, 2019</w:t>
    </w:r>
    <w:r w:rsidR="002B5B8D">
      <w:t xml:space="preserve"> Meeting Minutes</w:t>
    </w:r>
  </w:p>
  <w:p w14:paraId="455947BB" w14:textId="77777777" w:rsidR="002B5B8D" w:rsidRDefault="002B5B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5674C"/>
    <w:multiLevelType w:val="hybridMultilevel"/>
    <w:tmpl w:val="149AB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6764A"/>
    <w:multiLevelType w:val="hybridMultilevel"/>
    <w:tmpl w:val="3F6C9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B47D2B"/>
    <w:multiLevelType w:val="hybridMultilevel"/>
    <w:tmpl w:val="472CF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DC68DB"/>
    <w:multiLevelType w:val="hybridMultilevel"/>
    <w:tmpl w:val="F1E20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0018E1"/>
    <w:multiLevelType w:val="hybridMultilevel"/>
    <w:tmpl w:val="4C7473B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2DB95B2B"/>
    <w:multiLevelType w:val="hybridMultilevel"/>
    <w:tmpl w:val="784C9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932803"/>
    <w:multiLevelType w:val="hybridMultilevel"/>
    <w:tmpl w:val="DA78E85E"/>
    <w:lvl w:ilvl="0" w:tplc="A84CD7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B9033F"/>
    <w:multiLevelType w:val="hybridMultilevel"/>
    <w:tmpl w:val="F4889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492D31"/>
    <w:multiLevelType w:val="hybridMultilevel"/>
    <w:tmpl w:val="DCAEB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DF2C23"/>
    <w:multiLevelType w:val="hybridMultilevel"/>
    <w:tmpl w:val="DCD42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193314"/>
    <w:multiLevelType w:val="hybridMultilevel"/>
    <w:tmpl w:val="440292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1" w15:restartNumberingAfterBreak="0">
    <w:nsid w:val="5818618C"/>
    <w:multiLevelType w:val="hybridMultilevel"/>
    <w:tmpl w:val="FB743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24330D"/>
    <w:multiLevelType w:val="hybridMultilevel"/>
    <w:tmpl w:val="86109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3710AF"/>
    <w:multiLevelType w:val="hybridMultilevel"/>
    <w:tmpl w:val="5A1AF73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4" w15:restartNumberingAfterBreak="0">
    <w:nsid w:val="69F77215"/>
    <w:multiLevelType w:val="hybridMultilevel"/>
    <w:tmpl w:val="C7627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D1345C"/>
    <w:multiLevelType w:val="hybridMultilevel"/>
    <w:tmpl w:val="BB124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14"/>
  </w:num>
  <w:num w:numId="5">
    <w:abstractNumId w:val="7"/>
  </w:num>
  <w:num w:numId="6">
    <w:abstractNumId w:val="10"/>
  </w:num>
  <w:num w:numId="7">
    <w:abstractNumId w:val="13"/>
  </w:num>
  <w:num w:numId="8">
    <w:abstractNumId w:val="15"/>
  </w:num>
  <w:num w:numId="9">
    <w:abstractNumId w:val="5"/>
  </w:num>
  <w:num w:numId="10">
    <w:abstractNumId w:val="3"/>
  </w:num>
  <w:num w:numId="11">
    <w:abstractNumId w:val="9"/>
  </w:num>
  <w:num w:numId="12">
    <w:abstractNumId w:val="2"/>
  </w:num>
  <w:num w:numId="13">
    <w:abstractNumId w:val="8"/>
  </w:num>
  <w:num w:numId="14">
    <w:abstractNumId w:val="12"/>
  </w:num>
  <w:num w:numId="15">
    <w:abstractNumId w:val="1"/>
  </w:num>
  <w:num w:numId="1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E95"/>
    <w:rsid w:val="0000189E"/>
    <w:rsid w:val="00004BDC"/>
    <w:rsid w:val="000108EC"/>
    <w:rsid w:val="00010C29"/>
    <w:rsid w:val="00010F77"/>
    <w:rsid w:val="00013AC9"/>
    <w:rsid w:val="0001466C"/>
    <w:rsid w:val="00015957"/>
    <w:rsid w:val="00017001"/>
    <w:rsid w:val="00020C19"/>
    <w:rsid w:val="00021029"/>
    <w:rsid w:val="000223DF"/>
    <w:rsid w:val="00022517"/>
    <w:rsid w:val="0002435E"/>
    <w:rsid w:val="00031138"/>
    <w:rsid w:val="0003248E"/>
    <w:rsid w:val="00033395"/>
    <w:rsid w:val="00033C35"/>
    <w:rsid w:val="00034F0A"/>
    <w:rsid w:val="00036402"/>
    <w:rsid w:val="000369C2"/>
    <w:rsid w:val="0003756A"/>
    <w:rsid w:val="000419DE"/>
    <w:rsid w:val="00042181"/>
    <w:rsid w:val="00042528"/>
    <w:rsid w:val="00043DFE"/>
    <w:rsid w:val="00044A61"/>
    <w:rsid w:val="00045D07"/>
    <w:rsid w:val="00045DCF"/>
    <w:rsid w:val="000467A7"/>
    <w:rsid w:val="00046C52"/>
    <w:rsid w:val="000473B4"/>
    <w:rsid w:val="00050B48"/>
    <w:rsid w:val="00053AED"/>
    <w:rsid w:val="0005510E"/>
    <w:rsid w:val="00056551"/>
    <w:rsid w:val="0005713E"/>
    <w:rsid w:val="00057316"/>
    <w:rsid w:val="00057E4E"/>
    <w:rsid w:val="00062F4E"/>
    <w:rsid w:val="000644A6"/>
    <w:rsid w:val="000670A6"/>
    <w:rsid w:val="00070568"/>
    <w:rsid w:val="00070592"/>
    <w:rsid w:val="000718CA"/>
    <w:rsid w:val="00071E00"/>
    <w:rsid w:val="00072999"/>
    <w:rsid w:val="00074188"/>
    <w:rsid w:val="000744B3"/>
    <w:rsid w:val="0007635C"/>
    <w:rsid w:val="00077DD1"/>
    <w:rsid w:val="000801E1"/>
    <w:rsid w:val="00081F52"/>
    <w:rsid w:val="00082C68"/>
    <w:rsid w:val="00083DA8"/>
    <w:rsid w:val="00084B63"/>
    <w:rsid w:val="0008528A"/>
    <w:rsid w:val="0008745E"/>
    <w:rsid w:val="00091786"/>
    <w:rsid w:val="0009306B"/>
    <w:rsid w:val="000938D9"/>
    <w:rsid w:val="0009597F"/>
    <w:rsid w:val="00095D06"/>
    <w:rsid w:val="00096DF8"/>
    <w:rsid w:val="00097C6D"/>
    <w:rsid w:val="000A11AA"/>
    <w:rsid w:val="000A13CC"/>
    <w:rsid w:val="000A1ED6"/>
    <w:rsid w:val="000A4D98"/>
    <w:rsid w:val="000A677A"/>
    <w:rsid w:val="000A6B6C"/>
    <w:rsid w:val="000B334C"/>
    <w:rsid w:val="000B3464"/>
    <w:rsid w:val="000B3D3A"/>
    <w:rsid w:val="000B4611"/>
    <w:rsid w:val="000B75F2"/>
    <w:rsid w:val="000C0411"/>
    <w:rsid w:val="000C0505"/>
    <w:rsid w:val="000C2461"/>
    <w:rsid w:val="000C543B"/>
    <w:rsid w:val="000C5C20"/>
    <w:rsid w:val="000D2B83"/>
    <w:rsid w:val="000D3282"/>
    <w:rsid w:val="000D3C81"/>
    <w:rsid w:val="000D5F12"/>
    <w:rsid w:val="000D5F31"/>
    <w:rsid w:val="000D654E"/>
    <w:rsid w:val="000D7395"/>
    <w:rsid w:val="000E299C"/>
    <w:rsid w:val="000E2E7F"/>
    <w:rsid w:val="000E486F"/>
    <w:rsid w:val="000E51A5"/>
    <w:rsid w:val="000E7D37"/>
    <w:rsid w:val="000F240E"/>
    <w:rsid w:val="000F3572"/>
    <w:rsid w:val="000F3993"/>
    <w:rsid w:val="000F4003"/>
    <w:rsid w:val="000F5020"/>
    <w:rsid w:val="000F7751"/>
    <w:rsid w:val="00100792"/>
    <w:rsid w:val="0010082C"/>
    <w:rsid w:val="0010294C"/>
    <w:rsid w:val="00102A54"/>
    <w:rsid w:val="00104D0E"/>
    <w:rsid w:val="00104E81"/>
    <w:rsid w:val="00105453"/>
    <w:rsid w:val="00105BE9"/>
    <w:rsid w:val="001069E9"/>
    <w:rsid w:val="00106A4C"/>
    <w:rsid w:val="00107003"/>
    <w:rsid w:val="001108A4"/>
    <w:rsid w:val="00110BCE"/>
    <w:rsid w:val="00112E37"/>
    <w:rsid w:val="00113734"/>
    <w:rsid w:val="00113B6B"/>
    <w:rsid w:val="00113BE4"/>
    <w:rsid w:val="00114EB7"/>
    <w:rsid w:val="001201D7"/>
    <w:rsid w:val="001218DE"/>
    <w:rsid w:val="00121DF2"/>
    <w:rsid w:val="001225BB"/>
    <w:rsid w:val="00123B8A"/>
    <w:rsid w:val="0012413C"/>
    <w:rsid w:val="001260E4"/>
    <w:rsid w:val="00126683"/>
    <w:rsid w:val="0012676A"/>
    <w:rsid w:val="001276E0"/>
    <w:rsid w:val="0012779F"/>
    <w:rsid w:val="00130757"/>
    <w:rsid w:val="00131341"/>
    <w:rsid w:val="00131C96"/>
    <w:rsid w:val="00131EC0"/>
    <w:rsid w:val="00132D17"/>
    <w:rsid w:val="001344F4"/>
    <w:rsid w:val="00135C3B"/>
    <w:rsid w:val="001408CA"/>
    <w:rsid w:val="00140AF4"/>
    <w:rsid w:val="0014192B"/>
    <w:rsid w:val="00142266"/>
    <w:rsid w:val="00142AF6"/>
    <w:rsid w:val="00142E31"/>
    <w:rsid w:val="00143D25"/>
    <w:rsid w:val="00145B45"/>
    <w:rsid w:val="0014726C"/>
    <w:rsid w:val="0015256C"/>
    <w:rsid w:val="00152FF2"/>
    <w:rsid w:val="00153EAA"/>
    <w:rsid w:val="0015446E"/>
    <w:rsid w:val="001555AB"/>
    <w:rsid w:val="0015572B"/>
    <w:rsid w:val="00156101"/>
    <w:rsid w:val="0016063B"/>
    <w:rsid w:val="0016196B"/>
    <w:rsid w:val="00163ED9"/>
    <w:rsid w:val="00164D55"/>
    <w:rsid w:val="00165292"/>
    <w:rsid w:val="00173796"/>
    <w:rsid w:val="00173A01"/>
    <w:rsid w:val="001753F2"/>
    <w:rsid w:val="0017742B"/>
    <w:rsid w:val="00181916"/>
    <w:rsid w:val="00181F34"/>
    <w:rsid w:val="0018398E"/>
    <w:rsid w:val="00183CED"/>
    <w:rsid w:val="00190372"/>
    <w:rsid w:val="00190523"/>
    <w:rsid w:val="00191FEA"/>
    <w:rsid w:val="00193D42"/>
    <w:rsid w:val="00193FED"/>
    <w:rsid w:val="00194BD9"/>
    <w:rsid w:val="0019537D"/>
    <w:rsid w:val="00197533"/>
    <w:rsid w:val="001975C4"/>
    <w:rsid w:val="001A03B8"/>
    <w:rsid w:val="001A083F"/>
    <w:rsid w:val="001A0C14"/>
    <w:rsid w:val="001A2EC6"/>
    <w:rsid w:val="001A3E58"/>
    <w:rsid w:val="001A4795"/>
    <w:rsid w:val="001A6AE8"/>
    <w:rsid w:val="001A7349"/>
    <w:rsid w:val="001A741B"/>
    <w:rsid w:val="001A7B91"/>
    <w:rsid w:val="001B1A10"/>
    <w:rsid w:val="001B1EBB"/>
    <w:rsid w:val="001B24DD"/>
    <w:rsid w:val="001B24DE"/>
    <w:rsid w:val="001B2A3C"/>
    <w:rsid w:val="001B42A2"/>
    <w:rsid w:val="001B58B7"/>
    <w:rsid w:val="001B66E0"/>
    <w:rsid w:val="001B6E85"/>
    <w:rsid w:val="001B74C7"/>
    <w:rsid w:val="001B78AB"/>
    <w:rsid w:val="001B7E5D"/>
    <w:rsid w:val="001C021A"/>
    <w:rsid w:val="001C0578"/>
    <w:rsid w:val="001C0FEF"/>
    <w:rsid w:val="001C1CEA"/>
    <w:rsid w:val="001C1DD2"/>
    <w:rsid w:val="001C3388"/>
    <w:rsid w:val="001C40B7"/>
    <w:rsid w:val="001C5233"/>
    <w:rsid w:val="001C60E1"/>
    <w:rsid w:val="001C70FB"/>
    <w:rsid w:val="001D08CB"/>
    <w:rsid w:val="001D1420"/>
    <w:rsid w:val="001D15F9"/>
    <w:rsid w:val="001D1E8C"/>
    <w:rsid w:val="001D2AB9"/>
    <w:rsid w:val="001D5224"/>
    <w:rsid w:val="001D5713"/>
    <w:rsid w:val="001D5A6B"/>
    <w:rsid w:val="001D613D"/>
    <w:rsid w:val="001D6D7D"/>
    <w:rsid w:val="001E13D5"/>
    <w:rsid w:val="001E1EA4"/>
    <w:rsid w:val="001E39CA"/>
    <w:rsid w:val="001E3A0A"/>
    <w:rsid w:val="001E3A16"/>
    <w:rsid w:val="001E450E"/>
    <w:rsid w:val="001E6A38"/>
    <w:rsid w:val="001E7843"/>
    <w:rsid w:val="001F1899"/>
    <w:rsid w:val="001F3E74"/>
    <w:rsid w:val="001F4E68"/>
    <w:rsid w:val="001F6059"/>
    <w:rsid w:val="001F771C"/>
    <w:rsid w:val="0020012A"/>
    <w:rsid w:val="00201C7B"/>
    <w:rsid w:val="002033B3"/>
    <w:rsid w:val="0020364B"/>
    <w:rsid w:val="00204CA6"/>
    <w:rsid w:val="00204E02"/>
    <w:rsid w:val="00207BE1"/>
    <w:rsid w:val="00210094"/>
    <w:rsid w:val="00212B79"/>
    <w:rsid w:val="00215DD4"/>
    <w:rsid w:val="002175DB"/>
    <w:rsid w:val="00220B49"/>
    <w:rsid w:val="00220DDB"/>
    <w:rsid w:val="00221366"/>
    <w:rsid w:val="00222146"/>
    <w:rsid w:val="00222F15"/>
    <w:rsid w:val="00222F3D"/>
    <w:rsid w:val="00224305"/>
    <w:rsid w:val="00224C0B"/>
    <w:rsid w:val="0022790D"/>
    <w:rsid w:val="00227CA0"/>
    <w:rsid w:val="002300F4"/>
    <w:rsid w:val="002306FB"/>
    <w:rsid w:val="002312A1"/>
    <w:rsid w:val="00231FD9"/>
    <w:rsid w:val="002331E8"/>
    <w:rsid w:val="00233CFF"/>
    <w:rsid w:val="00233DBD"/>
    <w:rsid w:val="00235098"/>
    <w:rsid w:val="00235699"/>
    <w:rsid w:val="00237708"/>
    <w:rsid w:val="002403CA"/>
    <w:rsid w:val="00243D3D"/>
    <w:rsid w:val="00244378"/>
    <w:rsid w:val="00244831"/>
    <w:rsid w:val="002465A2"/>
    <w:rsid w:val="00246915"/>
    <w:rsid w:val="00246C98"/>
    <w:rsid w:val="00251ECC"/>
    <w:rsid w:val="00252DB8"/>
    <w:rsid w:val="00256395"/>
    <w:rsid w:val="00257722"/>
    <w:rsid w:val="002607BC"/>
    <w:rsid w:val="00261B2C"/>
    <w:rsid w:val="00262E05"/>
    <w:rsid w:val="00265282"/>
    <w:rsid w:val="00266059"/>
    <w:rsid w:val="00266875"/>
    <w:rsid w:val="00270F88"/>
    <w:rsid w:val="00273161"/>
    <w:rsid w:val="00274497"/>
    <w:rsid w:val="00274823"/>
    <w:rsid w:val="0027590B"/>
    <w:rsid w:val="0027595F"/>
    <w:rsid w:val="00275D99"/>
    <w:rsid w:val="00276A72"/>
    <w:rsid w:val="0028113E"/>
    <w:rsid w:val="002813A2"/>
    <w:rsid w:val="00284D09"/>
    <w:rsid w:val="00286C87"/>
    <w:rsid w:val="00287305"/>
    <w:rsid w:val="0028793F"/>
    <w:rsid w:val="00287956"/>
    <w:rsid w:val="00287D0D"/>
    <w:rsid w:val="002902CE"/>
    <w:rsid w:val="00292937"/>
    <w:rsid w:val="00294BE6"/>
    <w:rsid w:val="0029703A"/>
    <w:rsid w:val="002974ED"/>
    <w:rsid w:val="0029770D"/>
    <w:rsid w:val="002A287F"/>
    <w:rsid w:val="002A4A28"/>
    <w:rsid w:val="002A66AC"/>
    <w:rsid w:val="002B0F98"/>
    <w:rsid w:val="002B14FA"/>
    <w:rsid w:val="002B3BE2"/>
    <w:rsid w:val="002B3D1E"/>
    <w:rsid w:val="002B3E4B"/>
    <w:rsid w:val="002B5B8D"/>
    <w:rsid w:val="002B74B9"/>
    <w:rsid w:val="002B75E4"/>
    <w:rsid w:val="002C351A"/>
    <w:rsid w:val="002C3CE5"/>
    <w:rsid w:val="002C61FC"/>
    <w:rsid w:val="002C6986"/>
    <w:rsid w:val="002C7A72"/>
    <w:rsid w:val="002D202A"/>
    <w:rsid w:val="002D5800"/>
    <w:rsid w:val="002D748E"/>
    <w:rsid w:val="002D7676"/>
    <w:rsid w:val="002E15DC"/>
    <w:rsid w:val="002E1907"/>
    <w:rsid w:val="002E2462"/>
    <w:rsid w:val="002E2BD5"/>
    <w:rsid w:val="002E51F1"/>
    <w:rsid w:val="002E556A"/>
    <w:rsid w:val="002E6279"/>
    <w:rsid w:val="002E6920"/>
    <w:rsid w:val="002E776F"/>
    <w:rsid w:val="002E7892"/>
    <w:rsid w:val="002F1121"/>
    <w:rsid w:val="002F1413"/>
    <w:rsid w:val="002F203B"/>
    <w:rsid w:val="002F37AD"/>
    <w:rsid w:val="002F3E7E"/>
    <w:rsid w:val="002F7648"/>
    <w:rsid w:val="00300835"/>
    <w:rsid w:val="003021D0"/>
    <w:rsid w:val="00303218"/>
    <w:rsid w:val="0030563C"/>
    <w:rsid w:val="00305CEF"/>
    <w:rsid w:val="003060DC"/>
    <w:rsid w:val="00306BF1"/>
    <w:rsid w:val="003103B2"/>
    <w:rsid w:val="0031123D"/>
    <w:rsid w:val="003122CB"/>
    <w:rsid w:val="00313336"/>
    <w:rsid w:val="0031479D"/>
    <w:rsid w:val="003154EF"/>
    <w:rsid w:val="003157D3"/>
    <w:rsid w:val="00315BA6"/>
    <w:rsid w:val="00315BB2"/>
    <w:rsid w:val="003173E5"/>
    <w:rsid w:val="003200E5"/>
    <w:rsid w:val="00320A22"/>
    <w:rsid w:val="0032268F"/>
    <w:rsid w:val="0032306C"/>
    <w:rsid w:val="003249AC"/>
    <w:rsid w:val="00324CA0"/>
    <w:rsid w:val="00326973"/>
    <w:rsid w:val="003323CF"/>
    <w:rsid w:val="00335224"/>
    <w:rsid w:val="003358BA"/>
    <w:rsid w:val="00336093"/>
    <w:rsid w:val="00336ED8"/>
    <w:rsid w:val="0034003C"/>
    <w:rsid w:val="00340522"/>
    <w:rsid w:val="00340F32"/>
    <w:rsid w:val="003419DE"/>
    <w:rsid w:val="00342A18"/>
    <w:rsid w:val="00343045"/>
    <w:rsid w:val="0034315C"/>
    <w:rsid w:val="00343454"/>
    <w:rsid w:val="00345BA9"/>
    <w:rsid w:val="00347738"/>
    <w:rsid w:val="0035166A"/>
    <w:rsid w:val="00351E18"/>
    <w:rsid w:val="00352884"/>
    <w:rsid w:val="00352AA9"/>
    <w:rsid w:val="00352BFC"/>
    <w:rsid w:val="0035425A"/>
    <w:rsid w:val="003557D9"/>
    <w:rsid w:val="0035613D"/>
    <w:rsid w:val="00360B88"/>
    <w:rsid w:val="00360EAD"/>
    <w:rsid w:val="00365E42"/>
    <w:rsid w:val="00366200"/>
    <w:rsid w:val="00366214"/>
    <w:rsid w:val="0036721C"/>
    <w:rsid w:val="00367FD0"/>
    <w:rsid w:val="00370EC1"/>
    <w:rsid w:val="003712B8"/>
    <w:rsid w:val="003716B2"/>
    <w:rsid w:val="003722AF"/>
    <w:rsid w:val="00372386"/>
    <w:rsid w:val="0037281F"/>
    <w:rsid w:val="003732EB"/>
    <w:rsid w:val="00373624"/>
    <w:rsid w:val="003765E8"/>
    <w:rsid w:val="00377941"/>
    <w:rsid w:val="00377AB6"/>
    <w:rsid w:val="003807CF"/>
    <w:rsid w:val="003817ED"/>
    <w:rsid w:val="00382461"/>
    <w:rsid w:val="00382D48"/>
    <w:rsid w:val="00384AC7"/>
    <w:rsid w:val="003856F9"/>
    <w:rsid w:val="00385A68"/>
    <w:rsid w:val="00385F21"/>
    <w:rsid w:val="00385F6B"/>
    <w:rsid w:val="00386774"/>
    <w:rsid w:val="00386E4A"/>
    <w:rsid w:val="00391324"/>
    <w:rsid w:val="003919DB"/>
    <w:rsid w:val="00391E31"/>
    <w:rsid w:val="00392647"/>
    <w:rsid w:val="003926EE"/>
    <w:rsid w:val="00392AF7"/>
    <w:rsid w:val="00392FFB"/>
    <w:rsid w:val="00393B77"/>
    <w:rsid w:val="00393F05"/>
    <w:rsid w:val="00395539"/>
    <w:rsid w:val="00395A3C"/>
    <w:rsid w:val="00396063"/>
    <w:rsid w:val="0039699B"/>
    <w:rsid w:val="00397375"/>
    <w:rsid w:val="00397B0A"/>
    <w:rsid w:val="003A3115"/>
    <w:rsid w:val="003A35BF"/>
    <w:rsid w:val="003A3FB4"/>
    <w:rsid w:val="003A431E"/>
    <w:rsid w:val="003A580A"/>
    <w:rsid w:val="003A5F17"/>
    <w:rsid w:val="003A6B32"/>
    <w:rsid w:val="003A7B23"/>
    <w:rsid w:val="003B103B"/>
    <w:rsid w:val="003B1C54"/>
    <w:rsid w:val="003B38DD"/>
    <w:rsid w:val="003B3DCB"/>
    <w:rsid w:val="003B632B"/>
    <w:rsid w:val="003B7385"/>
    <w:rsid w:val="003C01BF"/>
    <w:rsid w:val="003C03E6"/>
    <w:rsid w:val="003C0961"/>
    <w:rsid w:val="003C0D4C"/>
    <w:rsid w:val="003C21AB"/>
    <w:rsid w:val="003C6EFB"/>
    <w:rsid w:val="003D2480"/>
    <w:rsid w:val="003D6EFC"/>
    <w:rsid w:val="003D76CF"/>
    <w:rsid w:val="003E0084"/>
    <w:rsid w:val="003E1038"/>
    <w:rsid w:val="003E152B"/>
    <w:rsid w:val="003E20EF"/>
    <w:rsid w:val="003E2713"/>
    <w:rsid w:val="003E27B4"/>
    <w:rsid w:val="003E4A36"/>
    <w:rsid w:val="003E527E"/>
    <w:rsid w:val="003F0151"/>
    <w:rsid w:val="003F0562"/>
    <w:rsid w:val="003F072C"/>
    <w:rsid w:val="003F278C"/>
    <w:rsid w:val="003F2BA7"/>
    <w:rsid w:val="003F48F4"/>
    <w:rsid w:val="003F4F24"/>
    <w:rsid w:val="003F67A0"/>
    <w:rsid w:val="003F6A71"/>
    <w:rsid w:val="003F7D2B"/>
    <w:rsid w:val="00401669"/>
    <w:rsid w:val="0040360D"/>
    <w:rsid w:val="00403D49"/>
    <w:rsid w:val="0040413D"/>
    <w:rsid w:val="00406F60"/>
    <w:rsid w:val="00407458"/>
    <w:rsid w:val="0040749E"/>
    <w:rsid w:val="00407E7D"/>
    <w:rsid w:val="004107FE"/>
    <w:rsid w:val="0041124E"/>
    <w:rsid w:val="00411D8B"/>
    <w:rsid w:val="00411DFA"/>
    <w:rsid w:val="00412A39"/>
    <w:rsid w:val="00412AF6"/>
    <w:rsid w:val="00412FC6"/>
    <w:rsid w:val="00413789"/>
    <w:rsid w:val="00413E13"/>
    <w:rsid w:val="004145EE"/>
    <w:rsid w:val="00414F3B"/>
    <w:rsid w:val="00416837"/>
    <w:rsid w:val="00420036"/>
    <w:rsid w:val="00420117"/>
    <w:rsid w:val="004209FA"/>
    <w:rsid w:val="004210B8"/>
    <w:rsid w:val="00421D1C"/>
    <w:rsid w:val="0042286C"/>
    <w:rsid w:val="0042390F"/>
    <w:rsid w:val="00423CBE"/>
    <w:rsid w:val="00424A82"/>
    <w:rsid w:val="0042547D"/>
    <w:rsid w:val="00425A3F"/>
    <w:rsid w:val="00425FCD"/>
    <w:rsid w:val="0042632C"/>
    <w:rsid w:val="004268F0"/>
    <w:rsid w:val="00426BBC"/>
    <w:rsid w:val="00426E56"/>
    <w:rsid w:val="00431205"/>
    <w:rsid w:val="0043139A"/>
    <w:rsid w:val="00431701"/>
    <w:rsid w:val="00431AF7"/>
    <w:rsid w:val="00432A59"/>
    <w:rsid w:val="00432E6C"/>
    <w:rsid w:val="0043389B"/>
    <w:rsid w:val="004342D0"/>
    <w:rsid w:val="004361E6"/>
    <w:rsid w:val="00437820"/>
    <w:rsid w:val="00437D6F"/>
    <w:rsid w:val="004404D9"/>
    <w:rsid w:val="00440B58"/>
    <w:rsid w:val="00442C93"/>
    <w:rsid w:val="00443452"/>
    <w:rsid w:val="004450A9"/>
    <w:rsid w:val="00446D0D"/>
    <w:rsid w:val="004504BF"/>
    <w:rsid w:val="004504C3"/>
    <w:rsid w:val="00451B04"/>
    <w:rsid w:val="0045328B"/>
    <w:rsid w:val="00453A8A"/>
    <w:rsid w:val="00457E69"/>
    <w:rsid w:val="00461984"/>
    <w:rsid w:val="00463583"/>
    <w:rsid w:val="0046482F"/>
    <w:rsid w:val="00466CBE"/>
    <w:rsid w:val="00467118"/>
    <w:rsid w:val="00467DB4"/>
    <w:rsid w:val="00467F89"/>
    <w:rsid w:val="00470389"/>
    <w:rsid w:val="00470753"/>
    <w:rsid w:val="004716E8"/>
    <w:rsid w:val="00474349"/>
    <w:rsid w:val="00476E3F"/>
    <w:rsid w:val="00476E96"/>
    <w:rsid w:val="0047784E"/>
    <w:rsid w:val="0047792C"/>
    <w:rsid w:val="00480000"/>
    <w:rsid w:val="00483F07"/>
    <w:rsid w:val="0048459B"/>
    <w:rsid w:val="00484C92"/>
    <w:rsid w:val="00485CBC"/>
    <w:rsid w:val="00486D04"/>
    <w:rsid w:val="00486E8F"/>
    <w:rsid w:val="0049056C"/>
    <w:rsid w:val="00492B60"/>
    <w:rsid w:val="00493654"/>
    <w:rsid w:val="004939AD"/>
    <w:rsid w:val="00495914"/>
    <w:rsid w:val="00495E02"/>
    <w:rsid w:val="00497D17"/>
    <w:rsid w:val="004A19F3"/>
    <w:rsid w:val="004A1F87"/>
    <w:rsid w:val="004A44C3"/>
    <w:rsid w:val="004A493B"/>
    <w:rsid w:val="004A5291"/>
    <w:rsid w:val="004A5BEE"/>
    <w:rsid w:val="004A7AF2"/>
    <w:rsid w:val="004B2311"/>
    <w:rsid w:val="004B3FBC"/>
    <w:rsid w:val="004B4807"/>
    <w:rsid w:val="004B6326"/>
    <w:rsid w:val="004C1ED6"/>
    <w:rsid w:val="004C43D3"/>
    <w:rsid w:val="004C6558"/>
    <w:rsid w:val="004C730F"/>
    <w:rsid w:val="004D136C"/>
    <w:rsid w:val="004D1657"/>
    <w:rsid w:val="004D1D04"/>
    <w:rsid w:val="004D2AC4"/>
    <w:rsid w:val="004D2BCC"/>
    <w:rsid w:val="004D4068"/>
    <w:rsid w:val="004D4472"/>
    <w:rsid w:val="004D4C4E"/>
    <w:rsid w:val="004D55D6"/>
    <w:rsid w:val="004D6065"/>
    <w:rsid w:val="004D60E4"/>
    <w:rsid w:val="004D75D3"/>
    <w:rsid w:val="004E085E"/>
    <w:rsid w:val="004E188C"/>
    <w:rsid w:val="004E2494"/>
    <w:rsid w:val="004E317D"/>
    <w:rsid w:val="004E5865"/>
    <w:rsid w:val="004E7781"/>
    <w:rsid w:val="004F00B2"/>
    <w:rsid w:val="004F1657"/>
    <w:rsid w:val="004F189A"/>
    <w:rsid w:val="004F1AF8"/>
    <w:rsid w:val="004F2D1D"/>
    <w:rsid w:val="004F3936"/>
    <w:rsid w:val="004F4E67"/>
    <w:rsid w:val="004F551E"/>
    <w:rsid w:val="004F5C26"/>
    <w:rsid w:val="004F5D5A"/>
    <w:rsid w:val="004F5F2B"/>
    <w:rsid w:val="004F6140"/>
    <w:rsid w:val="004F6F55"/>
    <w:rsid w:val="0050225C"/>
    <w:rsid w:val="00502B4A"/>
    <w:rsid w:val="00502F9D"/>
    <w:rsid w:val="0050568D"/>
    <w:rsid w:val="00505A7B"/>
    <w:rsid w:val="00506502"/>
    <w:rsid w:val="005069E3"/>
    <w:rsid w:val="00507123"/>
    <w:rsid w:val="00507405"/>
    <w:rsid w:val="00512237"/>
    <w:rsid w:val="00513620"/>
    <w:rsid w:val="00515DAB"/>
    <w:rsid w:val="00517294"/>
    <w:rsid w:val="00517ED4"/>
    <w:rsid w:val="00520619"/>
    <w:rsid w:val="00520B47"/>
    <w:rsid w:val="00520F9F"/>
    <w:rsid w:val="00522E0A"/>
    <w:rsid w:val="005236E4"/>
    <w:rsid w:val="00523E8B"/>
    <w:rsid w:val="00524146"/>
    <w:rsid w:val="00525D88"/>
    <w:rsid w:val="0052650C"/>
    <w:rsid w:val="005266CB"/>
    <w:rsid w:val="0052692C"/>
    <w:rsid w:val="00527966"/>
    <w:rsid w:val="0053073F"/>
    <w:rsid w:val="005308FE"/>
    <w:rsid w:val="00530D1A"/>
    <w:rsid w:val="0053118B"/>
    <w:rsid w:val="00533A5E"/>
    <w:rsid w:val="0053439F"/>
    <w:rsid w:val="005346FC"/>
    <w:rsid w:val="00535B07"/>
    <w:rsid w:val="0053608F"/>
    <w:rsid w:val="005373B0"/>
    <w:rsid w:val="00537460"/>
    <w:rsid w:val="005374A6"/>
    <w:rsid w:val="005404C6"/>
    <w:rsid w:val="00540921"/>
    <w:rsid w:val="00541308"/>
    <w:rsid w:val="005418A5"/>
    <w:rsid w:val="00544BAF"/>
    <w:rsid w:val="00550541"/>
    <w:rsid w:val="005514AF"/>
    <w:rsid w:val="005530F7"/>
    <w:rsid w:val="00556492"/>
    <w:rsid w:val="00556C53"/>
    <w:rsid w:val="005574C4"/>
    <w:rsid w:val="0056336C"/>
    <w:rsid w:val="00563A4B"/>
    <w:rsid w:val="00563CBD"/>
    <w:rsid w:val="005640B3"/>
    <w:rsid w:val="00564218"/>
    <w:rsid w:val="00566837"/>
    <w:rsid w:val="00567E95"/>
    <w:rsid w:val="005708CB"/>
    <w:rsid w:val="00572571"/>
    <w:rsid w:val="0057269B"/>
    <w:rsid w:val="0057442A"/>
    <w:rsid w:val="00574B50"/>
    <w:rsid w:val="0057568A"/>
    <w:rsid w:val="005761B7"/>
    <w:rsid w:val="00577539"/>
    <w:rsid w:val="00577B59"/>
    <w:rsid w:val="00583711"/>
    <w:rsid w:val="005845D3"/>
    <w:rsid w:val="0058469F"/>
    <w:rsid w:val="00587A46"/>
    <w:rsid w:val="00587B9E"/>
    <w:rsid w:val="00591FA1"/>
    <w:rsid w:val="00595160"/>
    <w:rsid w:val="005956C3"/>
    <w:rsid w:val="00595AC7"/>
    <w:rsid w:val="005A192A"/>
    <w:rsid w:val="005A1A5A"/>
    <w:rsid w:val="005A37D1"/>
    <w:rsid w:val="005A38F1"/>
    <w:rsid w:val="005A5C69"/>
    <w:rsid w:val="005B276E"/>
    <w:rsid w:val="005B27B4"/>
    <w:rsid w:val="005B4548"/>
    <w:rsid w:val="005B55BA"/>
    <w:rsid w:val="005B57FD"/>
    <w:rsid w:val="005C028D"/>
    <w:rsid w:val="005C07F6"/>
    <w:rsid w:val="005C09CF"/>
    <w:rsid w:val="005C2B54"/>
    <w:rsid w:val="005C44C4"/>
    <w:rsid w:val="005C4DA2"/>
    <w:rsid w:val="005C6C29"/>
    <w:rsid w:val="005C6D2C"/>
    <w:rsid w:val="005C6ED7"/>
    <w:rsid w:val="005C762F"/>
    <w:rsid w:val="005D40FC"/>
    <w:rsid w:val="005D4EED"/>
    <w:rsid w:val="005D5308"/>
    <w:rsid w:val="005D5FC1"/>
    <w:rsid w:val="005D6EC8"/>
    <w:rsid w:val="005D7E6D"/>
    <w:rsid w:val="005E100A"/>
    <w:rsid w:val="005E1CC2"/>
    <w:rsid w:val="005E29AB"/>
    <w:rsid w:val="005E2A9E"/>
    <w:rsid w:val="005E5F77"/>
    <w:rsid w:val="005E64A7"/>
    <w:rsid w:val="005E78A5"/>
    <w:rsid w:val="005E7A9A"/>
    <w:rsid w:val="005E7CFD"/>
    <w:rsid w:val="005F2575"/>
    <w:rsid w:val="005F2C41"/>
    <w:rsid w:val="005F61D5"/>
    <w:rsid w:val="005F640C"/>
    <w:rsid w:val="005F6DD1"/>
    <w:rsid w:val="006001ED"/>
    <w:rsid w:val="00600387"/>
    <w:rsid w:val="00600750"/>
    <w:rsid w:val="0060131F"/>
    <w:rsid w:val="006027FE"/>
    <w:rsid w:val="006029F9"/>
    <w:rsid w:val="00603960"/>
    <w:rsid w:val="006046B1"/>
    <w:rsid w:val="006048F0"/>
    <w:rsid w:val="0060689C"/>
    <w:rsid w:val="00607DA0"/>
    <w:rsid w:val="00610269"/>
    <w:rsid w:val="00611769"/>
    <w:rsid w:val="00611E18"/>
    <w:rsid w:val="00613938"/>
    <w:rsid w:val="00615590"/>
    <w:rsid w:val="006157D8"/>
    <w:rsid w:val="00616242"/>
    <w:rsid w:val="00616A2F"/>
    <w:rsid w:val="00620E05"/>
    <w:rsid w:val="0062226F"/>
    <w:rsid w:val="0062343D"/>
    <w:rsid w:val="006237E7"/>
    <w:rsid w:val="00623ED4"/>
    <w:rsid w:val="006240C3"/>
    <w:rsid w:val="006246BC"/>
    <w:rsid w:val="00625F1B"/>
    <w:rsid w:val="00626250"/>
    <w:rsid w:val="0062788B"/>
    <w:rsid w:val="00630685"/>
    <w:rsid w:val="00630F59"/>
    <w:rsid w:val="0063121B"/>
    <w:rsid w:val="00631B68"/>
    <w:rsid w:val="00632E56"/>
    <w:rsid w:val="00635970"/>
    <w:rsid w:val="0063607A"/>
    <w:rsid w:val="00642B3F"/>
    <w:rsid w:val="00644350"/>
    <w:rsid w:val="00644D00"/>
    <w:rsid w:val="00644EDE"/>
    <w:rsid w:val="00647A6D"/>
    <w:rsid w:val="00647EC5"/>
    <w:rsid w:val="006509C5"/>
    <w:rsid w:val="00650C20"/>
    <w:rsid w:val="00651E43"/>
    <w:rsid w:val="00652A27"/>
    <w:rsid w:val="00655141"/>
    <w:rsid w:val="006554AD"/>
    <w:rsid w:val="00655829"/>
    <w:rsid w:val="006560FC"/>
    <w:rsid w:val="00661603"/>
    <w:rsid w:val="006632E5"/>
    <w:rsid w:val="0066514D"/>
    <w:rsid w:val="00666304"/>
    <w:rsid w:val="006669BD"/>
    <w:rsid w:val="006671D9"/>
    <w:rsid w:val="00667589"/>
    <w:rsid w:val="00670968"/>
    <w:rsid w:val="006739ED"/>
    <w:rsid w:val="00673CDD"/>
    <w:rsid w:val="006748C9"/>
    <w:rsid w:val="00674DCC"/>
    <w:rsid w:val="0067742C"/>
    <w:rsid w:val="00677A61"/>
    <w:rsid w:val="006800B3"/>
    <w:rsid w:val="006804F4"/>
    <w:rsid w:val="006814A2"/>
    <w:rsid w:val="00681A87"/>
    <w:rsid w:val="0068654B"/>
    <w:rsid w:val="00687C77"/>
    <w:rsid w:val="0069113B"/>
    <w:rsid w:val="006927F0"/>
    <w:rsid w:val="00693064"/>
    <w:rsid w:val="006936DF"/>
    <w:rsid w:val="00695682"/>
    <w:rsid w:val="006968AB"/>
    <w:rsid w:val="006A08BF"/>
    <w:rsid w:val="006A3F1E"/>
    <w:rsid w:val="006A4B2D"/>
    <w:rsid w:val="006A52D3"/>
    <w:rsid w:val="006A6366"/>
    <w:rsid w:val="006A69A8"/>
    <w:rsid w:val="006A6B00"/>
    <w:rsid w:val="006A74D1"/>
    <w:rsid w:val="006A752F"/>
    <w:rsid w:val="006B0AD1"/>
    <w:rsid w:val="006B0E07"/>
    <w:rsid w:val="006B20D1"/>
    <w:rsid w:val="006B338A"/>
    <w:rsid w:val="006B619A"/>
    <w:rsid w:val="006C25F2"/>
    <w:rsid w:val="006C2C9D"/>
    <w:rsid w:val="006C3476"/>
    <w:rsid w:val="006C3AFB"/>
    <w:rsid w:val="006C45A8"/>
    <w:rsid w:val="006C4B07"/>
    <w:rsid w:val="006C4F33"/>
    <w:rsid w:val="006C50BF"/>
    <w:rsid w:val="006C5B8E"/>
    <w:rsid w:val="006C5C9F"/>
    <w:rsid w:val="006D1412"/>
    <w:rsid w:val="006D2D54"/>
    <w:rsid w:val="006D39DA"/>
    <w:rsid w:val="006D3A55"/>
    <w:rsid w:val="006D7DED"/>
    <w:rsid w:val="006E0893"/>
    <w:rsid w:val="006E1530"/>
    <w:rsid w:val="006E218A"/>
    <w:rsid w:val="006E45D5"/>
    <w:rsid w:val="006E4B6F"/>
    <w:rsid w:val="006E6C85"/>
    <w:rsid w:val="006F2DDA"/>
    <w:rsid w:val="006F542F"/>
    <w:rsid w:val="006F5B88"/>
    <w:rsid w:val="006F7B6D"/>
    <w:rsid w:val="006F7DC6"/>
    <w:rsid w:val="00702AE7"/>
    <w:rsid w:val="00702C52"/>
    <w:rsid w:val="00703C06"/>
    <w:rsid w:val="00704CC5"/>
    <w:rsid w:val="00706457"/>
    <w:rsid w:val="007065AF"/>
    <w:rsid w:val="00706BCE"/>
    <w:rsid w:val="00707342"/>
    <w:rsid w:val="00710564"/>
    <w:rsid w:val="00711CA3"/>
    <w:rsid w:val="007137E5"/>
    <w:rsid w:val="00713DFB"/>
    <w:rsid w:val="00713E55"/>
    <w:rsid w:val="00714C03"/>
    <w:rsid w:val="00716EA9"/>
    <w:rsid w:val="0072351C"/>
    <w:rsid w:val="00723731"/>
    <w:rsid w:val="00730770"/>
    <w:rsid w:val="00730AC7"/>
    <w:rsid w:val="00730F00"/>
    <w:rsid w:val="00732BFB"/>
    <w:rsid w:val="00733E38"/>
    <w:rsid w:val="00734D34"/>
    <w:rsid w:val="007353AB"/>
    <w:rsid w:val="007403F3"/>
    <w:rsid w:val="0074104B"/>
    <w:rsid w:val="007411DF"/>
    <w:rsid w:val="00741266"/>
    <w:rsid w:val="0074160D"/>
    <w:rsid w:val="00741D2D"/>
    <w:rsid w:val="0074266F"/>
    <w:rsid w:val="007445EC"/>
    <w:rsid w:val="007450EF"/>
    <w:rsid w:val="007453BD"/>
    <w:rsid w:val="00746044"/>
    <w:rsid w:val="00751B9C"/>
    <w:rsid w:val="00752254"/>
    <w:rsid w:val="00752749"/>
    <w:rsid w:val="00755043"/>
    <w:rsid w:val="00761FDF"/>
    <w:rsid w:val="00762E66"/>
    <w:rsid w:val="00763E25"/>
    <w:rsid w:val="00764FF4"/>
    <w:rsid w:val="007656A7"/>
    <w:rsid w:val="007660F3"/>
    <w:rsid w:val="00766F7E"/>
    <w:rsid w:val="00770442"/>
    <w:rsid w:val="00771DF1"/>
    <w:rsid w:val="00772145"/>
    <w:rsid w:val="007729BB"/>
    <w:rsid w:val="007737B9"/>
    <w:rsid w:val="0077390F"/>
    <w:rsid w:val="00773CF1"/>
    <w:rsid w:val="00773E88"/>
    <w:rsid w:val="007744BF"/>
    <w:rsid w:val="00774853"/>
    <w:rsid w:val="007748F7"/>
    <w:rsid w:val="00775B77"/>
    <w:rsid w:val="00776B15"/>
    <w:rsid w:val="007824F0"/>
    <w:rsid w:val="00782BBD"/>
    <w:rsid w:val="0078490D"/>
    <w:rsid w:val="007861C0"/>
    <w:rsid w:val="00787601"/>
    <w:rsid w:val="007917AD"/>
    <w:rsid w:val="0079225C"/>
    <w:rsid w:val="0079283D"/>
    <w:rsid w:val="00792D27"/>
    <w:rsid w:val="007949B8"/>
    <w:rsid w:val="007969B4"/>
    <w:rsid w:val="00797500"/>
    <w:rsid w:val="007A201A"/>
    <w:rsid w:val="007A21AE"/>
    <w:rsid w:val="007A3608"/>
    <w:rsid w:val="007A3DC1"/>
    <w:rsid w:val="007A785F"/>
    <w:rsid w:val="007B0361"/>
    <w:rsid w:val="007B0519"/>
    <w:rsid w:val="007B16D4"/>
    <w:rsid w:val="007B288B"/>
    <w:rsid w:val="007B325A"/>
    <w:rsid w:val="007B4553"/>
    <w:rsid w:val="007B68C4"/>
    <w:rsid w:val="007B7A79"/>
    <w:rsid w:val="007C052A"/>
    <w:rsid w:val="007C07F2"/>
    <w:rsid w:val="007C0BFC"/>
    <w:rsid w:val="007C1682"/>
    <w:rsid w:val="007C36A3"/>
    <w:rsid w:val="007C39AF"/>
    <w:rsid w:val="007C46F3"/>
    <w:rsid w:val="007C4C1F"/>
    <w:rsid w:val="007C7794"/>
    <w:rsid w:val="007D0345"/>
    <w:rsid w:val="007D4976"/>
    <w:rsid w:val="007D4FC1"/>
    <w:rsid w:val="007D6ACA"/>
    <w:rsid w:val="007D7CC0"/>
    <w:rsid w:val="007E03AD"/>
    <w:rsid w:val="007E0BA8"/>
    <w:rsid w:val="007E1DD6"/>
    <w:rsid w:val="007E4A03"/>
    <w:rsid w:val="007E4B8D"/>
    <w:rsid w:val="007E61BC"/>
    <w:rsid w:val="007F0274"/>
    <w:rsid w:val="007F0E0C"/>
    <w:rsid w:val="007F2066"/>
    <w:rsid w:val="007F375A"/>
    <w:rsid w:val="007F45D4"/>
    <w:rsid w:val="007F7752"/>
    <w:rsid w:val="00800CAC"/>
    <w:rsid w:val="008018F7"/>
    <w:rsid w:val="00801E18"/>
    <w:rsid w:val="00802432"/>
    <w:rsid w:val="0080274B"/>
    <w:rsid w:val="008027F6"/>
    <w:rsid w:val="00802CE0"/>
    <w:rsid w:val="0080377C"/>
    <w:rsid w:val="008038DA"/>
    <w:rsid w:val="00803BC4"/>
    <w:rsid w:val="00804B31"/>
    <w:rsid w:val="00805658"/>
    <w:rsid w:val="0080570F"/>
    <w:rsid w:val="00806CEF"/>
    <w:rsid w:val="0080741C"/>
    <w:rsid w:val="00807889"/>
    <w:rsid w:val="0081009C"/>
    <w:rsid w:val="008111C1"/>
    <w:rsid w:val="00812E97"/>
    <w:rsid w:val="00814890"/>
    <w:rsid w:val="00814BEC"/>
    <w:rsid w:val="00814C5C"/>
    <w:rsid w:val="00817016"/>
    <w:rsid w:val="00817EC8"/>
    <w:rsid w:val="008216A8"/>
    <w:rsid w:val="00823544"/>
    <w:rsid w:val="0082437F"/>
    <w:rsid w:val="008265E8"/>
    <w:rsid w:val="00827E5B"/>
    <w:rsid w:val="00827EE4"/>
    <w:rsid w:val="00831EE7"/>
    <w:rsid w:val="008332A6"/>
    <w:rsid w:val="0083355E"/>
    <w:rsid w:val="008340CA"/>
    <w:rsid w:val="00834841"/>
    <w:rsid w:val="008357B5"/>
    <w:rsid w:val="00836F97"/>
    <w:rsid w:val="008409B0"/>
    <w:rsid w:val="0084281C"/>
    <w:rsid w:val="008431EC"/>
    <w:rsid w:val="008440ED"/>
    <w:rsid w:val="0084715E"/>
    <w:rsid w:val="0084775B"/>
    <w:rsid w:val="00847974"/>
    <w:rsid w:val="00850D90"/>
    <w:rsid w:val="00852631"/>
    <w:rsid w:val="0085268B"/>
    <w:rsid w:val="00852990"/>
    <w:rsid w:val="0085386A"/>
    <w:rsid w:val="00855DC3"/>
    <w:rsid w:val="0085617C"/>
    <w:rsid w:val="0085742C"/>
    <w:rsid w:val="0086035C"/>
    <w:rsid w:val="00861592"/>
    <w:rsid w:val="00861AD3"/>
    <w:rsid w:val="00863F25"/>
    <w:rsid w:val="0086531A"/>
    <w:rsid w:val="0086538A"/>
    <w:rsid w:val="00865BA9"/>
    <w:rsid w:val="00866220"/>
    <w:rsid w:val="00866D6B"/>
    <w:rsid w:val="00866DA1"/>
    <w:rsid w:val="00867988"/>
    <w:rsid w:val="00867CD3"/>
    <w:rsid w:val="00870C22"/>
    <w:rsid w:val="008710E7"/>
    <w:rsid w:val="00871584"/>
    <w:rsid w:val="00871829"/>
    <w:rsid w:val="00871FF8"/>
    <w:rsid w:val="00872E15"/>
    <w:rsid w:val="00872F66"/>
    <w:rsid w:val="00873CED"/>
    <w:rsid w:val="00873F8D"/>
    <w:rsid w:val="00877F82"/>
    <w:rsid w:val="008819F6"/>
    <w:rsid w:val="0088248D"/>
    <w:rsid w:val="00890387"/>
    <w:rsid w:val="00893DA5"/>
    <w:rsid w:val="00894948"/>
    <w:rsid w:val="008970EA"/>
    <w:rsid w:val="008978D5"/>
    <w:rsid w:val="008A045D"/>
    <w:rsid w:val="008A1A28"/>
    <w:rsid w:val="008A2999"/>
    <w:rsid w:val="008A3887"/>
    <w:rsid w:val="008A4156"/>
    <w:rsid w:val="008A438F"/>
    <w:rsid w:val="008A4770"/>
    <w:rsid w:val="008A48C3"/>
    <w:rsid w:val="008A505E"/>
    <w:rsid w:val="008A514C"/>
    <w:rsid w:val="008A6640"/>
    <w:rsid w:val="008B0CA0"/>
    <w:rsid w:val="008B11F9"/>
    <w:rsid w:val="008B21C5"/>
    <w:rsid w:val="008B24DA"/>
    <w:rsid w:val="008B4AC9"/>
    <w:rsid w:val="008B547D"/>
    <w:rsid w:val="008B5817"/>
    <w:rsid w:val="008B6507"/>
    <w:rsid w:val="008B6E24"/>
    <w:rsid w:val="008B7559"/>
    <w:rsid w:val="008C3DD0"/>
    <w:rsid w:val="008C42F7"/>
    <w:rsid w:val="008C45E9"/>
    <w:rsid w:val="008C5405"/>
    <w:rsid w:val="008D021A"/>
    <w:rsid w:val="008D054F"/>
    <w:rsid w:val="008D06C9"/>
    <w:rsid w:val="008D12F4"/>
    <w:rsid w:val="008D191B"/>
    <w:rsid w:val="008D482A"/>
    <w:rsid w:val="008E0150"/>
    <w:rsid w:val="008E32E4"/>
    <w:rsid w:val="008E4A92"/>
    <w:rsid w:val="008E4BF4"/>
    <w:rsid w:val="008E5BA4"/>
    <w:rsid w:val="008E7451"/>
    <w:rsid w:val="008E7E9B"/>
    <w:rsid w:val="008F0EC6"/>
    <w:rsid w:val="008F20FF"/>
    <w:rsid w:val="008F2580"/>
    <w:rsid w:val="008F3981"/>
    <w:rsid w:val="008F4286"/>
    <w:rsid w:val="008F69CA"/>
    <w:rsid w:val="008F6C18"/>
    <w:rsid w:val="008F74E7"/>
    <w:rsid w:val="008F7B03"/>
    <w:rsid w:val="009107AF"/>
    <w:rsid w:val="00911100"/>
    <w:rsid w:val="00913AF4"/>
    <w:rsid w:val="0091777D"/>
    <w:rsid w:val="009177DD"/>
    <w:rsid w:val="009177DE"/>
    <w:rsid w:val="00920275"/>
    <w:rsid w:val="009205B3"/>
    <w:rsid w:val="009213F7"/>
    <w:rsid w:val="009222A0"/>
    <w:rsid w:val="009233DA"/>
    <w:rsid w:val="009240F6"/>
    <w:rsid w:val="00924130"/>
    <w:rsid w:val="009258B4"/>
    <w:rsid w:val="009267AC"/>
    <w:rsid w:val="00927777"/>
    <w:rsid w:val="00927EB7"/>
    <w:rsid w:val="00930213"/>
    <w:rsid w:val="009312A9"/>
    <w:rsid w:val="00932375"/>
    <w:rsid w:val="0093434F"/>
    <w:rsid w:val="0093743F"/>
    <w:rsid w:val="00940493"/>
    <w:rsid w:val="0094154C"/>
    <w:rsid w:val="0094365D"/>
    <w:rsid w:val="00950E80"/>
    <w:rsid w:val="00950EAF"/>
    <w:rsid w:val="00955090"/>
    <w:rsid w:val="0095571B"/>
    <w:rsid w:val="009560AD"/>
    <w:rsid w:val="009563C6"/>
    <w:rsid w:val="009579C9"/>
    <w:rsid w:val="00961332"/>
    <w:rsid w:val="009615AA"/>
    <w:rsid w:val="009646CC"/>
    <w:rsid w:val="00964933"/>
    <w:rsid w:val="00965289"/>
    <w:rsid w:val="00966950"/>
    <w:rsid w:val="00966ABA"/>
    <w:rsid w:val="00970950"/>
    <w:rsid w:val="009713DE"/>
    <w:rsid w:val="00972FC2"/>
    <w:rsid w:val="009731DD"/>
    <w:rsid w:val="00975D6C"/>
    <w:rsid w:val="00977250"/>
    <w:rsid w:val="00977513"/>
    <w:rsid w:val="00981890"/>
    <w:rsid w:val="00981F7F"/>
    <w:rsid w:val="00983350"/>
    <w:rsid w:val="009846AF"/>
    <w:rsid w:val="0098699E"/>
    <w:rsid w:val="00991005"/>
    <w:rsid w:val="00993CF8"/>
    <w:rsid w:val="00994866"/>
    <w:rsid w:val="00994F29"/>
    <w:rsid w:val="00995EC4"/>
    <w:rsid w:val="00996165"/>
    <w:rsid w:val="00997E6D"/>
    <w:rsid w:val="009A025A"/>
    <w:rsid w:val="009A0295"/>
    <w:rsid w:val="009A1028"/>
    <w:rsid w:val="009A11D0"/>
    <w:rsid w:val="009A27F6"/>
    <w:rsid w:val="009A3D01"/>
    <w:rsid w:val="009A3D84"/>
    <w:rsid w:val="009A4AA4"/>
    <w:rsid w:val="009A4AA6"/>
    <w:rsid w:val="009A5118"/>
    <w:rsid w:val="009A665D"/>
    <w:rsid w:val="009B0920"/>
    <w:rsid w:val="009B09CF"/>
    <w:rsid w:val="009B18DC"/>
    <w:rsid w:val="009B31FD"/>
    <w:rsid w:val="009B347B"/>
    <w:rsid w:val="009B3494"/>
    <w:rsid w:val="009B4ECB"/>
    <w:rsid w:val="009B5E5B"/>
    <w:rsid w:val="009B6639"/>
    <w:rsid w:val="009B698E"/>
    <w:rsid w:val="009B6E27"/>
    <w:rsid w:val="009C0180"/>
    <w:rsid w:val="009C3441"/>
    <w:rsid w:val="009C37D1"/>
    <w:rsid w:val="009C40B4"/>
    <w:rsid w:val="009C44BD"/>
    <w:rsid w:val="009C5F37"/>
    <w:rsid w:val="009C742D"/>
    <w:rsid w:val="009C7E4B"/>
    <w:rsid w:val="009C7ED8"/>
    <w:rsid w:val="009D0A42"/>
    <w:rsid w:val="009D0F35"/>
    <w:rsid w:val="009D3DA6"/>
    <w:rsid w:val="009D4460"/>
    <w:rsid w:val="009D4715"/>
    <w:rsid w:val="009D48D6"/>
    <w:rsid w:val="009D67C8"/>
    <w:rsid w:val="009D70C9"/>
    <w:rsid w:val="009E1627"/>
    <w:rsid w:val="009E341A"/>
    <w:rsid w:val="009E6E0F"/>
    <w:rsid w:val="009E7082"/>
    <w:rsid w:val="009F3253"/>
    <w:rsid w:val="009F3663"/>
    <w:rsid w:val="009F3E95"/>
    <w:rsid w:val="009F4074"/>
    <w:rsid w:val="009F588E"/>
    <w:rsid w:val="009F653C"/>
    <w:rsid w:val="00A0138E"/>
    <w:rsid w:val="00A02FBA"/>
    <w:rsid w:val="00A03DF0"/>
    <w:rsid w:val="00A05214"/>
    <w:rsid w:val="00A05A7D"/>
    <w:rsid w:val="00A05DFE"/>
    <w:rsid w:val="00A102C3"/>
    <w:rsid w:val="00A11C36"/>
    <w:rsid w:val="00A121C3"/>
    <w:rsid w:val="00A12FB1"/>
    <w:rsid w:val="00A13039"/>
    <w:rsid w:val="00A13446"/>
    <w:rsid w:val="00A1365D"/>
    <w:rsid w:val="00A15840"/>
    <w:rsid w:val="00A158C5"/>
    <w:rsid w:val="00A20494"/>
    <w:rsid w:val="00A211BD"/>
    <w:rsid w:val="00A21673"/>
    <w:rsid w:val="00A23EEC"/>
    <w:rsid w:val="00A23FB1"/>
    <w:rsid w:val="00A2408D"/>
    <w:rsid w:val="00A252A9"/>
    <w:rsid w:val="00A256A0"/>
    <w:rsid w:val="00A26689"/>
    <w:rsid w:val="00A3045E"/>
    <w:rsid w:val="00A31405"/>
    <w:rsid w:val="00A31669"/>
    <w:rsid w:val="00A33FE7"/>
    <w:rsid w:val="00A34C9A"/>
    <w:rsid w:val="00A36254"/>
    <w:rsid w:val="00A36700"/>
    <w:rsid w:val="00A370C4"/>
    <w:rsid w:val="00A40E3A"/>
    <w:rsid w:val="00A41858"/>
    <w:rsid w:val="00A4201C"/>
    <w:rsid w:val="00A435F1"/>
    <w:rsid w:val="00A46EB4"/>
    <w:rsid w:val="00A4739D"/>
    <w:rsid w:val="00A47B01"/>
    <w:rsid w:val="00A47C8E"/>
    <w:rsid w:val="00A50B90"/>
    <w:rsid w:val="00A53ACA"/>
    <w:rsid w:val="00A55186"/>
    <w:rsid w:val="00A57790"/>
    <w:rsid w:val="00A577D0"/>
    <w:rsid w:val="00A579F5"/>
    <w:rsid w:val="00A602FE"/>
    <w:rsid w:val="00A6097A"/>
    <w:rsid w:val="00A62060"/>
    <w:rsid w:val="00A62076"/>
    <w:rsid w:val="00A62245"/>
    <w:rsid w:val="00A632A0"/>
    <w:rsid w:val="00A70157"/>
    <w:rsid w:val="00A724BA"/>
    <w:rsid w:val="00A73EA4"/>
    <w:rsid w:val="00A74BDA"/>
    <w:rsid w:val="00A75E57"/>
    <w:rsid w:val="00A76B36"/>
    <w:rsid w:val="00A77123"/>
    <w:rsid w:val="00A77330"/>
    <w:rsid w:val="00A816F5"/>
    <w:rsid w:val="00A82350"/>
    <w:rsid w:val="00A83745"/>
    <w:rsid w:val="00A84343"/>
    <w:rsid w:val="00A844E0"/>
    <w:rsid w:val="00A84BBE"/>
    <w:rsid w:val="00A84FE5"/>
    <w:rsid w:val="00A86067"/>
    <w:rsid w:val="00A868C2"/>
    <w:rsid w:val="00A870FF"/>
    <w:rsid w:val="00A872CE"/>
    <w:rsid w:val="00A90100"/>
    <w:rsid w:val="00A922A3"/>
    <w:rsid w:val="00A934BB"/>
    <w:rsid w:val="00A95644"/>
    <w:rsid w:val="00A96546"/>
    <w:rsid w:val="00A96F46"/>
    <w:rsid w:val="00A97A21"/>
    <w:rsid w:val="00AA0711"/>
    <w:rsid w:val="00AA083F"/>
    <w:rsid w:val="00AA1CB2"/>
    <w:rsid w:val="00AA260F"/>
    <w:rsid w:val="00AA2A3F"/>
    <w:rsid w:val="00AA39D2"/>
    <w:rsid w:val="00AA3AEA"/>
    <w:rsid w:val="00AA3D34"/>
    <w:rsid w:val="00AA4118"/>
    <w:rsid w:val="00AA5FD4"/>
    <w:rsid w:val="00AA60B9"/>
    <w:rsid w:val="00AA6E5B"/>
    <w:rsid w:val="00AB0286"/>
    <w:rsid w:val="00AB17F5"/>
    <w:rsid w:val="00AB18E1"/>
    <w:rsid w:val="00AB1DDF"/>
    <w:rsid w:val="00AB246A"/>
    <w:rsid w:val="00AB2F66"/>
    <w:rsid w:val="00AB4A9C"/>
    <w:rsid w:val="00AB4C86"/>
    <w:rsid w:val="00AB4ECB"/>
    <w:rsid w:val="00AB70EF"/>
    <w:rsid w:val="00AC0024"/>
    <w:rsid w:val="00AC0817"/>
    <w:rsid w:val="00AC116A"/>
    <w:rsid w:val="00AC3DAE"/>
    <w:rsid w:val="00AC3EA0"/>
    <w:rsid w:val="00AC4A54"/>
    <w:rsid w:val="00AC68A3"/>
    <w:rsid w:val="00AC7040"/>
    <w:rsid w:val="00AC749C"/>
    <w:rsid w:val="00AD067A"/>
    <w:rsid w:val="00AD12E0"/>
    <w:rsid w:val="00AD1605"/>
    <w:rsid w:val="00AD1FD3"/>
    <w:rsid w:val="00AD35AB"/>
    <w:rsid w:val="00AD634B"/>
    <w:rsid w:val="00AD6AC3"/>
    <w:rsid w:val="00AD6C0A"/>
    <w:rsid w:val="00AD7131"/>
    <w:rsid w:val="00AD7B63"/>
    <w:rsid w:val="00AE0305"/>
    <w:rsid w:val="00AE0EFF"/>
    <w:rsid w:val="00AE17AD"/>
    <w:rsid w:val="00AE2BA9"/>
    <w:rsid w:val="00AE5120"/>
    <w:rsid w:val="00AE53AC"/>
    <w:rsid w:val="00AE7BE5"/>
    <w:rsid w:val="00AE7CCD"/>
    <w:rsid w:val="00AF100E"/>
    <w:rsid w:val="00AF19DC"/>
    <w:rsid w:val="00AF35DE"/>
    <w:rsid w:val="00AF4173"/>
    <w:rsid w:val="00AF5FF0"/>
    <w:rsid w:val="00AF6B69"/>
    <w:rsid w:val="00AF6FB7"/>
    <w:rsid w:val="00AF748D"/>
    <w:rsid w:val="00AF7A37"/>
    <w:rsid w:val="00B0007F"/>
    <w:rsid w:val="00B019A0"/>
    <w:rsid w:val="00B02FD6"/>
    <w:rsid w:val="00B0478B"/>
    <w:rsid w:val="00B04B33"/>
    <w:rsid w:val="00B05F99"/>
    <w:rsid w:val="00B068CC"/>
    <w:rsid w:val="00B0700B"/>
    <w:rsid w:val="00B106C5"/>
    <w:rsid w:val="00B1094D"/>
    <w:rsid w:val="00B129E1"/>
    <w:rsid w:val="00B1468B"/>
    <w:rsid w:val="00B14C95"/>
    <w:rsid w:val="00B16CE0"/>
    <w:rsid w:val="00B1735D"/>
    <w:rsid w:val="00B17E3C"/>
    <w:rsid w:val="00B22527"/>
    <w:rsid w:val="00B249E3"/>
    <w:rsid w:val="00B27005"/>
    <w:rsid w:val="00B27293"/>
    <w:rsid w:val="00B27DC7"/>
    <w:rsid w:val="00B27F8A"/>
    <w:rsid w:val="00B311AA"/>
    <w:rsid w:val="00B31B85"/>
    <w:rsid w:val="00B3227C"/>
    <w:rsid w:val="00B3230C"/>
    <w:rsid w:val="00B32540"/>
    <w:rsid w:val="00B32D2D"/>
    <w:rsid w:val="00B33566"/>
    <w:rsid w:val="00B34645"/>
    <w:rsid w:val="00B34DB7"/>
    <w:rsid w:val="00B408EB"/>
    <w:rsid w:val="00B40C11"/>
    <w:rsid w:val="00B42224"/>
    <w:rsid w:val="00B42D0C"/>
    <w:rsid w:val="00B44478"/>
    <w:rsid w:val="00B44614"/>
    <w:rsid w:val="00B44EB1"/>
    <w:rsid w:val="00B457CE"/>
    <w:rsid w:val="00B46130"/>
    <w:rsid w:val="00B511D2"/>
    <w:rsid w:val="00B53579"/>
    <w:rsid w:val="00B53DBD"/>
    <w:rsid w:val="00B55AE2"/>
    <w:rsid w:val="00B55CBD"/>
    <w:rsid w:val="00B56603"/>
    <w:rsid w:val="00B57DFA"/>
    <w:rsid w:val="00B616D1"/>
    <w:rsid w:val="00B628AC"/>
    <w:rsid w:val="00B64BE0"/>
    <w:rsid w:val="00B665FA"/>
    <w:rsid w:val="00B66EDF"/>
    <w:rsid w:val="00B701AF"/>
    <w:rsid w:val="00B71952"/>
    <w:rsid w:val="00B72746"/>
    <w:rsid w:val="00B7491C"/>
    <w:rsid w:val="00B76277"/>
    <w:rsid w:val="00B77DD0"/>
    <w:rsid w:val="00B800C4"/>
    <w:rsid w:val="00B804C4"/>
    <w:rsid w:val="00B812FF"/>
    <w:rsid w:val="00B81A78"/>
    <w:rsid w:val="00B821A2"/>
    <w:rsid w:val="00B82F35"/>
    <w:rsid w:val="00B84EC2"/>
    <w:rsid w:val="00B85146"/>
    <w:rsid w:val="00B86651"/>
    <w:rsid w:val="00B86749"/>
    <w:rsid w:val="00B873B7"/>
    <w:rsid w:val="00B87AF6"/>
    <w:rsid w:val="00B87D08"/>
    <w:rsid w:val="00B87DF3"/>
    <w:rsid w:val="00B900DF"/>
    <w:rsid w:val="00B90186"/>
    <w:rsid w:val="00B90607"/>
    <w:rsid w:val="00B90976"/>
    <w:rsid w:val="00B922B1"/>
    <w:rsid w:val="00B92FDF"/>
    <w:rsid w:val="00B933B8"/>
    <w:rsid w:val="00B94AB2"/>
    <w:rsid w:val="00B94D25"/>
    <w:rsid w:val="00B956F2"/>
    <w:rsid w:val="00BA3B4E"/>
    <w:rsid w:val="00BA67F7"/>
    <w:rsid w:val="00BA6987"/>
    <w:rsid w:val="00BB2BEB"/>
    <w:rsid w:val="00BB5E93"/>
    <w:rsid w:val="00BB5FCB"/>
    <w:rsid w:val="00BB6321"/>
    <w:rsid w:val="00BB7AFD"/>
    <w:rsid w:val="00BC054B"/>
    <w:rsid w:val="00BC0AE7"/>
    <w:rsid w:val="00BC127B"/>
    <w:rsid w:val="00BC13BA"/>
    <w:rsid w:val="00BC1B01"/>
    <w:rsid w:val="00BC1E4C"/>
    <w:rsid w:val="00BC29A2"/>
    <w:rsid w:val="00BC3887"/>
    <w:rsid w:val="00BC3DBB"/>
    <w:rsid w:val="00BC416D"/>
    <w:rsid w:val="00BC4A4D"/>
    <w:rsid w:val="00BC4DD6"/>
    <w:rsid w:val="00BC7449"/>
    <w:rsid w:val="00BC75F1"/>
    <w:rsid w:val="00BC7A6D"/>
    <w:rsid w:val="00BD3B1C"/>
    <w:rsid w:val="00BD42FD"/>
    <w:rsid w:val="00BD4B83"/>
    <w:rsid w:val="00BD5145"/>
    <w:rsid w:val="00BD5E05"/>
    <w:rsid w:val="00BD5F8D"/>
    <w:rsid w:val="00BD708D"/>
    <w:rsid w:val="00BE1B3E"/>
    <w:rsid w:val="00BE1CBB"/>
    <w:rsid w:val="00BE2112"/>
    <w:rsid w:val="00BE2FCF"/>
    <w:rsid w:val="00BE308C"/>
    <w:rsid w:val="00BE6458"/>
    <w:rsid w:val="00BE711F"/>
    <w:rsid w:val="00BE737F"/>
    <w:rsid w:val="00BE7F0E"/>
    <w:rsid w:val="00BF023F"/>
    <w:rsid w:val="00BF2153"/>
    <w:rsid w:val="00BF2834"/>
    <w:rsid w:val="00BF2BA6"/>
    <w:rsid w:val="00BF33AB"/>
    <w:rsid w:val="00BF3572"/>
    <w:rsid w:val="00BF49CC"/>
    <w:rsid w:val="00BF5704"/>
    <w:rsid w:val="00BF7083"/>
    <w:rsid w:val="00C000E7"/>
    <w:rsid w:val="00C0113C"/>
    <w:rsid w:val="00C0272E"/>
    <w:rsid w:val="00C02B9E"/>
    <w:rsid w:val="00C040C8"/>
    <w:rsid w:val="00C0476B"/>
    <w:rsid w:val="00C056D4"/>
    <w:rsid w:val="00C0666D"/>
    <w:rsid w:val="00C07141"/>
    <w:rsid w:val="00C1195D"/>
    <w:rsid w:val="00C11CB0"/>
    <w:rsid w:val="00C12A9B"/>
    <w:rsid w:val="00C140D5"/>
    <w:rsid w:val="00C14355"/>
    <w:rsid w:val="00C1492C"/>
    <w:rsid w:val="00C175DA"/>
    <w:rsid w:val="00C20CD9"/>
    <w:rsid w:val="00C21679"/>
    <w:rsid w:val="00C2228A"/>
    <w:rsid w:val="00C2538A"/>
    <w:rsid w:val="00C25B36"/>
    <w:rsid w:val="00C26266"/>
    <w:rsid w:val="00C26CD4"/>
    <w:rsid w:val="00C2708D"/>
    <w:rsid w:val="00C27577"/>
    <w:rsid w:val="00C30257"/>
    <w:rsid w:val="00C31531"/>
    <w:rsid w:val="00C31538"/>
    <w:rsid w:val="00C3388F"/>
    <w:rsid w:val="00C33C03"/>
    <w:rsid w:val="00C341DA"/>
    <w:rsid w:val="00C36E62"/>
    <w:rsid w:val="00C4045C"/>
    <w:rsid w:val="00C4065C"/>
    <w:rsid w:val="00C406D0"/>
    <w:rsid w:val="00C40EEB"/>
    <w:rsid w:val="00C41C81"/>
    <w:rsid w:val="00C43842"/>
    <w:rsid w:val="00C443FC"/>
    <w:rsid w:val="00C46F69"/>
    <w:rsid w:val="00C4708C"/>
    <w:rsid w:val="00C47ACB"/>
    <w:rsid w:val="00C500E6"/>
    <w:rsid w:val="00C50969"/>
    <w:rsid w:val="00C51369"/>
    <w:rsid w:val="00C5138E"/>
    <w:rsid w:val="00C54918"/>
    <w:rsid w:val="00C54DB9"/>
    <w:rsid w:val="00C56D17"/>
    <w:rsid w:val="00C579B0"/>
    <w:rsid w:val="00C57EF9"/>
    <w:rsid w:val="00C60AC2"/>
    <w:rsid w:val="00C61E4F"/>
    <w:rsid w:val="00C6264E"/>
    <w:rsid w:val="00C63167"/>
    <w:rsid w:val="00C63D9B"/>
    <w:rsid w:val="00C729D8"/>
    <w:rsid w:val="00C72AA4"/>
    <w:rsid w:val="00C733A2"/>
    <w:rsid w:val="00C75B23"/>
    <w:rsid w:val="00C76D7A"/>
    <w:rsid w:val="00C76FF8"/>
    <w:rsid w:val="00C81658"/>
    <w:rsid w:val="00C82918"/>
    <w:rsid w:val="00C82B3F"/>
    <w:rsid w:val="00C831E9"/>
    <w:rsid w:val="00C846C6"/>
    <w:rsid w:val="00C8765C"/>
    <w:rsid w:val="00C87FC6"/>
    <w:rsid w:val="00C90E06"/>
    <w:rsid w:val="00C91AEF"/>
    <w:rsid w:val="00CA19F4"/>
    <w:rsid w:val="00CA2982"/>
    <w:rsid w:val="00CA5343"/>
    <w:rsid w:val="00CA5B94"/>
    <w:rsid w:val="00CA6B97"/>
    <w:rsid w:val="00CB0580"/>
    <w:rsid w:val="00CB14EC"/>
    <w:rsid w:val="00CB2223"/>
    <w:rsid w:val="00CB276F"/>
    <w:rsid w:val="00CB4BC0"/>
    <w:rsid w:val="00CB5F70"/>
    <w:rsid w:val="00CB6748"/>
    <w:rsid w:val="00CB6D7E"/>
    <w:rsid w:val="00CB79B2"/>
    <w:rsid w:val="00CB7FA9"/>
    <w:rsid w:val="00CB7FE3"/>
    <w:rsid w:val="00CC0478"/>
    <w:rsid w:val="00CC0E6C"/>
    <w:rsid w:val="00CC24D0"/>
    <w:rsid w:val="00CC25B5"/>
    <w:rsid w:val="00CC2FC6"/>
    <w:rsid w:val="00CC5E07"/>
    <w:rsid w:val="00CC7310"/>
    <w:rsid w:val="00CD055C"/>
    <w:rsid w:val="00CD1E74"/>
    <w:rsid w:val="00CD4F7B"/>
    <w:rsid w:val="00CD6B21"/>
    <w:rsid w:val="00CD6DCE"/>
    <w:rsid w:val="00CD762C"/>
    <w:rsid w:val="00CD7692"/>
    <w:rsid w:val="00CE0BA9"/>
    <w:rsid w:val="00CE13D0"/>
    <w:rsid w:val="00CE15A4"/>
    <w:rsid w:val="00CE1AEC"/>
    <w:rsid w:val="00CE2537"/>
    <w:rsid w:val="00CE2CD2"/>
    <w:rsid w:val="00CE478A"/>
    <w:rsid w:val="00CE4FD4"/>
    <w:rsid w:val="00CE6A94"/>
    <w:rsid w:val="00CF0175"/>
    <w:rsid w:val="00CF1281"/>
    <w:rsid w:val="00CF3020"/>
    <w:rsid w:val="00CF3562"/>
    <w:rsid w:val="00CF36CC"/>
    <w:rsid w:val="00CF40CF"/>
    <w:rsid w:val="00CF4EF8"/>
    <w:rsid w:val="00CF5A96"/>
    <w:rsid w:val="00CF7EF6"/>
    <w:rsid w:val="00D01AD6"/>
    <w:rsid w:val="00D01EA0"/>
    <w:rsid w:val="00D02F5E"/>
    <w:rsid w:val="00D03EFF"/>
    <w:rsid w:val="00D067C6"/>
    <w:rsid w:val="00D06C6A"/>
    <w:rsid w:val="00D1151B"/>
    <w:rsid w:val="00D11AC0"/>
    <w:rsid w:val="00D13018"/>
    <w:rsid w:val="00D14BB2"/>
    <w:rsid w:val="00D14F3F"/>
    <w:rsid w:val="00D15F95"/>
    <w:rsid w:val="00D165C4"/>
    <w:rsid w:val="00D17C7B"/>
    <w:rsid w:val="00D20C99"/>
    <w:rsid w:val="00D21997"/>
    <w:rsid w:val="00D22507"/>
    <w:rsid w:val="00D23008"/>
    <w:rsid w:val="00D23E3E"/>
    <w:rsid w:val="00D253C6"/>
    <w:rsid w:val="00D25877"/>
    <w:rsid w:val="00D26D23"/>
    <w:rsid w:val="00D27BD4"/>
    <w:rsid w:val="00D31484"/>
    <w:rsid w:val="00D32220"/>
    <w:rsid w:val="00D32544"/>
    <w:rsid w:val="00D42FDF"/>
    <w:rsid w:val="00D43DF2"/>
    <w:rsid w:val="00D440E1"/>
    <w:rsid w:val="00D50C87"/>
    <w:rsid w:val="00D5120B"/>
    <w:rsid w:val="00D515F6"/>
    <w:rsid w:val="00D51790"/>
    <w:rsid w:val="00D51AB8"/>
    <w:rsid w:val="00D51BC0"/>
    <w:rsid w:val="00D51EAF"/>
    <w:rsid w:val="00D52CD3"/>
    <w:rsid w:val="00D60D38"/>
    <w:rsid w:val="00D614D8"/>
    <w:rsid w:val="00D61D0B"/>
    <w:rsid w:val="00D627FC"/>
    <w:rsid w:val="00D63925"/>
    <w:rsid w:val="00D63F5A"/>
    <w:rsid w:val="00D654FF"/>
    <w:rsid w:val="00D6558F"/>
    <w:rsid w:val="00D6586F"/>
    <w:rsid w:val="00D65E83"/>
    <w:rsid w:val="00D65EC0"/>
    <w:rsid w:val="00D6654B"/>
    <w:rsid w:val="00D719AD"/>
    <w:rsid w:val="00D74591"/>
    <w:rsid w:val="00D745F2"/>
    <w:rsid w:val="00D748F6"/>
    <w:rsid w:val="00D75C0A"/>
    <w:rsid w:val="00D7608F"/>
    <w:rsid w:val="00D764E8"/>
    <w:rsid w:val="00D76F31"/>
    <w:rsid w:val="00D773D9"/>
    <w:rsid w:val="00D77697"/>
    <w:rsid w:val="00D77B57"/>
    <w:rsid w:val="00D834D0"/>
    <w:rsid w:val="00D83618"/>
    <w:rsid w:val="00D83B17"/>
    <w:rsid w:val="00D845CD"/>
    <w:rsid w:val="00D86F7E"/>
    <w:rsid w:val="00D874A6"/>
    <w:rsid w:val="00D8772E"/>
    <w:rsid w:val="00D878A0"/>
    <w:rsid w:val="00D87BB7"/>
    <w:rsid w:val="00D918F1"/>
    <w:rsid w:val="00D933B3"/>
    <w:rsid w:val="00D94161"/>
    <w:rsid w:val="00D959D4"/>
    <w:rsid w:val="00D96A7B"/>
    <w:rsid w:val="00DA0B08"/>
    <w:rsid w:val="00DA48A7"/>
    <w:rsid w:val="00DA7AE3"/>
    <w:rsid w:val="00DA7C23"/>
    <w:rsid w:val="00DB250F"/>
    <w:rsid w:val="00DB4B26"/>
    <w:rsid w:val="00DB4C09"/>
    <w:rsid w:val="00DB5689"/>
    <w:rsid w:val="00DB583B"/>
    <w:rsid w:val="00DB7347"/>
    <w:rsid w:val="00DB7356"/>
    <w:rsid w:val="00DC4653"/>
    <w:rsid w:val="00DC5B42"/>
    <w:rsid w:val="00DC6832"/>
    <w:rsid w:val="00DD135D"/>
    <w:rsid w:val="00DD2A79"/>
    <w:rsid w:val="00DD348C"/>
    <w:rsid w:val="00DD3AD5"/>
    <w:rsid w:val="00DD3F06"/>
    <w:rsid w:val="00DD43A2"/>
    <w:rsid w:val="00DD6289"/>
    <w:rsid w:val="00DD7127"/>
    <w:rsid w:val="00DD76F4"/>
    <w:rsid w:val="00DD7B01"/>
    <w:rsid w:val="00DE2C59"/>
    <w:rsid w:val="00DE2E9F"/>
    <w:rsid w:val="00DE563B"/>
    <w:rsid w:val="00DE6229"/>
    <w:rsid w:val="00DF037C"/>
    <w:rsid w:val="00DF0889"/>
    <w:rsid w:val="00DF3A10"/>
    <w:rsid w:val="00DF4AD7"/>
    <w:rsid w:val="00DF5532"/>
    <w:rsid w:val="00DF5E7A"/>
    <w:rsid w:val="00DF6366"/>
    <w:rsid w:val="00DF79EE"/>
    <w:rsid w:val="00E03752"/>
    <w:rsid w:val="00E03943"/>
    <w:rsid w:val="00E04BD9"/>
    <w:rsid w:val="00E063CE"/>
    <w:rsid w:val="00E10043"/>
    <w:rsid w:val="00E1034C"/>
    <w:rsid w:val="00E10B2B"/>
    <w:rsid w:val="00E10BBC"/>
    <w:rsid w:val="00E11E31"/>
    <w:rsid w:val="00E12487"/>
    <w:rsid w:val="00E12E2B"/>
    <w:rsid w:val="00E155EB"/>
    <w:rsid w:val="00E16294"/>
    <w:rsid w:val="00E16A71"/>
    <w:rsid w:val="00E20F95"/>
    <w:rsid w:val="00E2152F"/>
    <w:rsid w:val="00E21AA2"/>
    <w:rsid w:val="00E2269E"/>
    <w:rsid w:val="00E23BC4"/>
    <w:rsid w:val="00E23C05"/>
    <w:rsid w:val="00E24B5A"/>
    <w:rsid w:val="00E255D7"/>
    <w:rsid w:val="00E269B3"/>
    <w:rsid w:val="00E26DB9"/>
    <w:rsid w:val="00E26EBC"/>
    <w:rsid w:val="00E272D9"/>
    <w:rsid w:val="00E274BA"/>
    <w:rsid w:val="00E326E0"/>
    <w:rsid w:val="00E34744"/>
    <w:rsid w:val="00E34941"/>
    <w:rsid w:val="00E352B5"/>
    <w:rsid w:val="00E364B1"/>
    <w:rsid w:val="00E37DC4"/>
    <w:rsid w:val="00E40A16"/>
    <w:rsid w:val="00E40A58"/>
    <w:rsid w:val="00E40BD8"/>
    <w:rsid w:val="00E41BB1"/>
    <w:rsid w:val="00E479BF"/>
    <w:rsid w:val="00E50BB0"/>
    <w:rsid w:val="00E513A9"/>
    <w:rsid w:val="00E51B0B"/>
    <w:rsid w:val="00E526F8"/>
    <w:rsid w:val="00E52C5F"/>
    <w:rsid w:val="00E53292"/>
    <w:rsid w:val="00E53A47"/>
    <w:rsid w:val="00E53E13"/>
    <w:rsid w:val="00E5404F"/>
    <w:rsid w:val="00E55322"/>
    <w:rsid w:val="00E5562C"/>
    <w:rsid w:val="00E56C46"/>
    <w:rsid w:val="00E62501"/>
    <w:rsid w:val="00E63983"/>
    <w:rsid w:val="00E65CFF"/>
    <w:rsid w:val="00E6600C"/>
    <w:rsid w:val="00E66067"/>
    <w:rsid w:val="00E67AB3"/>
    <w:rsid w:val="00E71180"/>
    <w:rsid w:val="00E72167"/>
    <w:rsid w:val="00E75AE1"/>
    <w:rsid w:val="00E76276"/>
    <w:rsid w:val="00E82489"/>
    <w:rsid w:val="00E82A9A"/>
    <w:rsid w:val="00E82E59"/>
    <w:rsid w:val="00E84033"/>
    <w:rsid w:val="00E86391"/>
    <w:rsid w:val="00E870D9"/>
    <w:rsid w:val="00E879AC"/>
    <w:rsid w:val="00E87B84"/>
    <w:rsid w:val="00E9277D"/>
    <w:rsid w:val="00E92AC3"/>
    <w:rsid w:val="00E92F15"/>
    <w:rsid w:val="00E974C1"/>
    <w:rsid w:val="00E9780C"/>
    <w:rsid w:val="00EA7FBA"/>
    <w:rsid w:val="00EB1216"/>
    <w:rsid w:val="00EB2179"/>
    <w:rsid w:val="00EB3705"/>
    <w:rsid w:val="00EB5A9F"/>
    <w:rsid w:val="00EC14AC"/>
    <w:rsid w:val="00EC3A82"/>
    <w:rsid w:val="00EC3D59"/>
    <w:rsid w:val="00EC4AED"/>
    <w:rsid w:val="00EC4C26"/>
    <w:rsid w:val="00EC53F6"/>
    <w:rsid w:val="00EC79C5"/>
    <w:rsid w:val="00ED1F8C"/>
    <w:rsid w:val="00ED21F1"/>
    <w:rsid w:val="00ED25E5"/>
    <w:rsid w:val="00ED28C4"/>
    <w:rsid w:val="00ED28CB"/>
    <w:rsid w:val="00ED296F"/>
    <w:rsid w:val="00ED32C1"/>
    <w:rsid w:val="00ED3EDC"/>
    <w:rsid w:val="00ED4AE8"/>
    <w:rsid w:val="00ED50D3"/>
    <w:rsid w:val="00ED5657"/>
    <w:rsid w:val="00ED67E8"/>
    <w:rsid w:val="00ED7900"/>
    <w:rsid w:val="00EE1119"/>
    <w:rsid w:val="00EE12C1"/>
    <w:rsid w:val="00EE1CD6"/>
    <w:rsid w:val="00EE36A5"/>
    <w:rsid w:val="00EE434C"/>
    <w:rsid w:val="00EE5683"/>
    <w:rsid w:val="00EE6EFE"/>
    <w:rsid w:val="00EF078B"/>
    <w:rsid w:val="00EF1D00"/>
    <w:rsid w:val="00EF1DCF"/>
    <w:rsid w:val="00EF313E"/>
    <w:rsid w:val="00EF3928"/>
    <w:rsid w:val="00EF3A75"/>
    <w:rsid w:val="00EF40D4"/>
    <w:rsid w:val="00EF4B65"/>
    <w:rsid w:val="00EF4B77"/>
    <w:rsid w:val="00EF4CFD"/>
    <w:rsid w:val="00EF4F3F"/>
    <w:rsid w:val="00EF764D"/>
    <w:rsid w:val="00F0020F"/>
    <w:rsid w:val="00F00843"/>
    <w:rsid w:val="00F009C2"/>
    <w:rsid w:val="00F0173E"/>
    <w:rsid w:val="00F01856"/>
    <w:rsid w:val="00F02532"/>
    <w:rsid w:val="00F03B08"/>
    <w:rsid w:val="00F11FBB"/>
    <w:rsid w:val="00F12609"/>
    <w:rsid w:val="00F1301A"/>
    <w:rsid w:val="00F15C82"/>
    <w:rsid w:val="00F170F4"/>
    <w:rsid w:val="00F20310"/>
    <w:rsid w:val="00F22CA3"/>
    <w:rsid w:val="00F230AB"/>
    <w:rsid w:val="00F23B5C"/>
    <w:rsid w:val="00F24169"/>
    <w:rsid w:val="00F25A6B"/>
    <w:rsid w:val="00F335DB"/>
    <w:rsid w:val="00F341F6"/>
    <w:rsid w:val="00F35DEB"/>
    <w:rsid w:val="00F362F4"/>
    <w:rsid w:val="00F40872"/>
    <w:rsid w:val="00F43676"/>
    <w:rsid w:val="00F4384B"/>
    <w:rsid w:val="00F468BE"/>
    <w:rsid w:val="00F46B43"/>
    <w:rsid w:val="00F4781E"/>
    <w:rsid w:val="00F47903"/>
    <w:rsid w:val="00F50832"/>
    <w:rsid w:val="00F51698"/>
    <w:rsid w:val="00F516DD"/>
    <w:rsid w:val="00F51C5B"/>
    <w:rsid w:val="00F52578"/>
    <w:rsid w:val="00F52ED0"/>
    <w:rsid w:val="00F53662"/>
    <w:rsid w:val="00F53671"/>
    <w:rsid w:val="00F56241"/>
    <w:rsid w:val="00F57217"/>
    <w:rsid w:val="00F57B74"/>
    <w:rsid w:val="00F60A29"/>
    <w:rsid w:val="00F60D87"/>
    <w:rsid w:val="00F61F92"/>
    <w:rsid w:val="00F6230A"/>
    <w:rsid w:val="00F628B7"/>
    <w:rsid w:val="00F62952"/>
    <w:rsid w:val="00F629D2"/>
    <w:rsid w:val="00F631CB"/>
    <w:rsid w:val="00F64311"/>
    <w:rsid w:val="00F7217C"/>
    <w:rsid w:val="00F72785"/>
    <w:rsid w:val="00F7465A"/>
    <w:rsid w:val="00F75F38"/>
    <w:rsid w:val="00F7743F"/>
    <w:rsid w:val="00F807CF"/>
    <w:rsid w:val="00F81D09"/>
    <w:rsid w:val="00F81D82"/>
    <w:rsid w:val="00F82622"/>
    <w:rsid w:val="00F827E7"/>
    <w:rsid w:val="00F82CE0"/>
    <w:rsid w:val="00F840BC"/>
    <w:rsid w:val="00F85DFB"/>
    <w:rsid w:val="00F8722B"/>
    <w:rsid w:val="00F9000E"/>
    <w:rsid w:val="00F93AFC"/>
    <w:rsid w:val="00F94ED0"/>
    <w:rsid w:val="00F95665"/>
    <w:rsid w:val="00F97031"/>
    <w:rsid w:val="00FA0EB3"/>
    <w:rsid w:val="00FA1099"/>
    <w:rsid w:val="00FA1C45"/>
    <w:rsid w:val="00FA2B81"/>
    <w:rsid w:val="00FA2D9E"/>
    <w:rsid w:val="00FA4A85"/>
    <w:rsid w:val="00FA6DEA"/>
    <w:rsid w:val="00FA741E"/>
    <w:rsid w:val="00FA7C8E"/>
    <w:rsid w:val="00FA7F03"/>
    <w:rsid w:val="00FB74EE"/>
    <w:rsid w:val="00FC019A"/>
    <w:rsid w:val="00FC10A9"/>
    <w:rsid w:val="00FC1515"/>
    <w:rsid w:val="00FC2900"/>
    <w:rsid w:val="00FC4643"/>
    <w:rsid w:val="00FD43A9"/>
    <w:rsid w:val="00FD5D08"/>
    <w:rsid w:val="00FD6573"/>
    <w:rsid w:val="00FD767C"/>
    <w:rsid w:val="00FD787A"/>
    <w:rsid w:val="00FE111F"/>
    <w:rsid w:val="00FE17EC"/>
    <w:rsid w:val="00FE1C32"/>
    <w:rsid w:val="00FE3BCE"/>
    <w:rsid w:val="00FE5037"/>
    <w:rsid w:val="00FE5E62"/>
    <w:rsid w:val="00FE63C7"/>
    <w:rsid w:val="00FE6C28"/>
    <w:rsid w:val="00FE6D97"/>
    <w:rsid w:val="00FE7082"/>
    <w:rsid w:val="00FF0552"/>
    <w:rsid w:val="00FF231E"/>
    <w:rsid w:val="00FF260C"/>
    <w:rsid w:val="00FF264D"/>
    <w:rsid w:val="00FF7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4EC17B"/>
  <w15:docId w15:val="{E58BD84E-43C5-49DF-AD35-BB8C0D192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66220"/>
    <w:pPr>
      <w:spacing w:after="200" w:line="276" w:lineRule="auto"/>
    </w:pPr>
    <w:rPr>
      <w:rFonts w:eastAsia="Times New Roman"/>
      <w:sz w:val="22"/>
      <w:szCs w:val="22"/>
    </w:rPr>
  </w:style>
  <w:style w:type="paragraph" w:styleId="Heading1">
    <w:name w:val="heading 1"/>
    <w:basedOn w:val="Normal"/>
    <w:next w:val="Normal"/>
    <w:link w:val="Heading1Char"/>
    <w:uiPriority w:val="9"/>
    <w:qFormat/>
    <w:rsid w:val="00411D8B"/>
    <w:pPr>
      <w:keepNext/>
      <w:keepLines/>
      <w:spacing w:before="480" w:after="0"/>
      <w:outlineLvl w:val="0"/>
    </w:pPr>
    <w:rPr>
      <w:rFonts w:ascii="Calibri Light" w:hAnsi="Calibri Light"/>
      <w:b/>
      <w:bCs/>
      <w:color w:val="2E74B5"/>
      <w:sz w:val="28"/>
      <w:szCs w:val="28"/>
    </w:rPr>
  </w:style>
  <w:style w:type="paragraph" w:styleId="Heading2">
    <w:name w:val="heading 2"/>
    <w:basedOn w:val="Normal"/>
    <w:next w:val="Normal"/>
    <w:link w:val="Heading2Char"/>
    <w:uiPriority w:val="9"/>
    <w:unhideWhenUsed/>
    <w:qFormat/>
    <w:rsid w:val="00411D8B"/>
    <w:pPr>
      <w:keepNext/>
      <w:keepLines/>
      <w:spacing w:before="200" w:after="0" w:line="240" w:lineRule="auto"/>
      <w:outlineLvl w:val="1"/>
    </w:pPr>
    <w:rPr>
      <w:rFonts w:ascii="Calibri Light" w:hAnsi="Calibri Light"/>
      <w:b/>
      <w:bCs/>
      <w:color w:val="5B9BD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11D8B"/>
    <w:rPr>
      <w:rFonts w:ascii="Calibri Light" w:eastAsia="Times New Roman" w:hAnsi="Calibri Light" w:cs="Times New Roman"/>
      <w:b/>
      <w:bCs/>
      <w:color w:val="2E74B5"/>
      <w:sz w:val="28"/>
      <w:szCs w:val="28"/>
    </w:rPr>
  </w:style>
  <w:style w:type="character" w:customStyle="1" w:styleId="Heading2Char">
    <w:name w:val="Heading 2 Char"/>
    <w:link w:val="Heading2"/>
    <w:uiPriority w:val="9"/>
    <w:rsid w:val="00411D8B"/>
    <w:rPr>
      <w:rFonts w:ascii="Calibri Light" w:eastAsia="Times New Roman" w:hAnsi="Calibri Light" w:cs="Times New Roman"/>
      <w:b/>
      <w:bCs/>
      <w:color w:val="5B9BD5"/>
      <w:sz w:val="26"/>
      <w:szCs w:val="26"/>
    </w:rPr>
  </w:style>
  <w:style w:type="paragraph" w:styleId="NoSpacing">
    <w:name w:val="No Spacing"/>
    <w:uiPriority w:val="1"/>
    <w:qFormat/>
    <w:rsid w:val="00411D8B"/>
    <w:rPr>
      <w:rFonts w:eastAsia="Times New Roman"/>
      <w:sz w:val="22"/>
      <w:szCs w:val="22"/>
    </w:rPr>
  </w:style>
  <w:style w:type="paragraph" w:styleId="Header">
    <w:name w:val="header"/>
    <w:basedOn w:val="Normal"/>
    <w:link w:val="HeaderChar"/>
    <w:uiPriority w:val="99"/>
    <w:unhideWhenUsed/>
    <w:rsid w:val="00411D8B"/>
    <w:pPr>
      <w:tabs>
        <w:tab w:val="center" w:pos="4680"/>
        <w:tab w:val="right" w:pos="9360"/>
      </w:tabs>
      <w:spacing w:after="0" w:line="240" w:lineRule="auto"/>
    </w:pPr>
  </w:style>
  <w:style w:type="character" w:customStyle="1" w:styleId="HeaderChar">
    <w:name w:val="Header Char"/>
    <w:link w:val="Header"/>
    <w:uiPriority w:val="99"/>
    <w:rsid w:val="00411D8B"/>
    <w:rPr>
      <w:rFonts w:eastAsia="Times New Roman"/>
    </w:rPr>
  </w:style>
  <w:style w:type="paragraph" w:styleId="Footer">
    <w:name w:val="footer"/>
    <w:basedOn w:val="Normal"/>
    <w:link w:val="FooterChar"/>
    <w:uiPriority w:val="99"/>
    <w:unhideWhenUsed/>
    <w:rsid w:val="00411D8B"/>
    <w:pPr>
      <w:tabs>
        <w:tab w:val="center" w:pos="4680"/>
        <w:tab w:val="right" w:pos="9360"/>
      </w:tabs>
      <w:spacing w:after="0" w:line="240" w:lineRule="auto"/>
    </w:pPr>
  </w:style>
  <w:style w:type="character" w:customStyle="1" w:styleId="FooterChar">
    <w:name w:val="Footer Char"/>
    <w:link w:val="Footer"/>
    <w:uiPriority w:val="99"/>
    <w:rsid w:val="00411D8B"/>
    <w:rPr>
      <w:rFonts w:eastAsia="Times New Roman"/>
    </w:rPr>
  </w:style>
  <w:style w:type="paragraph" w:styleId="FootnoteText">
    <w:name w:val="footnote text"/>
    <w:basedOn w:val="Normal"/>
    <w:link w:val="FootnoteTextChar"/>
    <w:uiPriority w:val="99"/>
    <w:semiHidden/>
    <w:unhideWhenUsed/>
    <w:rsid w:val="00411D8B"/>
    <w:pPr>
      <w:spacing w:after="0" w:line="240" w:lineRule="auto"/>
    </w:pPr>
    <w:rPr>
      <w:sz w:val="20"/>
      <w:szCs w:val="20"/>
    </w:rPr>
  </w:style>
  <w:style w:type="character" w:customStyle="1" w:styleId="FootnoteTextChar">
    <w:name w:val="Footnote Text Char"/>
    <w:link w:val="FootnoteText"/>
    <w:uiPriority w:val="99"/>
    <w:semiHidden/>
    <w:rsid w:val="00411D8B"/>
    <w:rPr>
      <w:rFonts w:eastAsia="Times New Roman"/>
      <w:sz w:val="20"/>
      <w:szCs w:val="20"/>
    </w:rPr>
  </w:style>
  <w:style w:type="paragraph" w:customStyle="1" w:styleId="Default">
    <w:name w:val="Default"/>
    <w:rsid w:val="00411D8B"/>
    <w:pPr>
      <w:autoSpaceDE w:val="0"/>
      <w:autoSpaceDN w:val="0"/>
      <w:adjustRightInd w:val="0"/>
    </w:pPr>
    <w:rPr>
      <w:rFonts w:eastAsia="Times New Roman" w:cs="Calibri"/>
      <w:color w:val="000000"/>
      <w:sz w:val="24"/>
      <w:szCs w:val="24"/>
    </w:rPr>
  </w:style>
  <w:style w:type="character" w:styleId="FootnoteReference">
    <w:name w:val="footnote reference"/>
    <w:uiPriority w:val="99"/>
    <w:semiHidden/>
    <w:unhideWhenUsed/>
    <w:rsid w:val="00411D8B"/>
    <w:rPr>
      <w:vertAlign w:val="superscript"/>
    </w:rPr>
  </w:style>
  <w:style w:type="table" w:customStyle="1" w:styleId="MediumShading1-Accent12">
    <w:name w:val="Medium Shading 1 - Accent 12"/>
    <w:basedOn w:val="TableNormal"/>
    <w:uiPriority w:val="63"/>
    <w:rsid w:val="00411D8B"/>
    <w:rPr>
      <w:rFonts w:eastAsia="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Lines="0" w:beforeAutospacing="0" w:afterLines="0" w:afterAutospacing="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Lines="0" w:beforeAutospacing="0" w:afterLines="0" w:afterAutospacing="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411D8B"/>
    <w:rPr>
      <w:rFonts w:eastAsia="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Lines="0" w:beforeAutospacing="0" w:afterLines="0" w:afterAutospacing="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Lines="0" w:beforeAutospacing="0" w:afterLines="0" w:afterAutospacing="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paragraph" w:styleId="ListParagraph">
    <w:name w:val="List Paragraph"/>
    <w:basedOn w:val="Normal"/>
    <w:uiPriority w:val="34"/>
    <w:qFormat/>
    <w:rsid w:val="00411D8B"/>
    <w:pPr>
      <w:ind w:left="720"/>
      <w:contextualSpacing/>
    </w:pPr>
  </w:style>
  <w:style w:type="paragraph" w:styleId="BalloonText">
    <w:name w:val="Balloon Text"/>
    <w:basedOn w:val="Normal"/>
    <w:link w:val="BalloonTextChar"/>
    <w:uiPriority w:val="99"/>
    <w:semiHidden/>
    <w:unhideWhenUsed/>
    <w:rsid w:val="00411D8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11D8B"/>
    <w:rPr>
      <w:rFonts w:ascii="Tahoma" w:eastAsia="Times New Roman" w:hAnsi="Tahoma" w:cs="Tahoma"/>
      <w:sz w:val="16"/>
      <w:szCs w:val="16"/>
    </w:rPr>
  </w:style>
  <w:style w:type="character" w:styleId="CommentReference">
    <w:name w:val="annotation reference"/>
    <w:uiPriority w:val="99"/>
    <w:semiHidden/>
    <w:unhideWhenUsed/>
    <w:rsid w:val="00411D8B"/>
    <w:rPr>
      <w:sz w:val="16"/>
      <w:szCs w:val="16"/>
    </w:rPr>
  </w:style>
  <w:style w:type="paragraph" w:styleId="CommentText">
    <w:name w:val="annotation text"/>
    <w:basedOn w:val="Normal"/>
    <w:link w:val="CommentTextChar"/>
    <w:uiPriority w:val="99"/>
    <w:semiHidden/>
    <w:unhideWhenUsed/>
    <w:rsid w:val="00411D8B"/>
    <w:pPr>
      <w:spacing w:line="240" w:lineRule="auto"/>
    </w:pPr>
    <w:rPr>
      <w:sz w:val="20"/>
      <w:szCs w:val="20"/>
    </w:rPr>
  </w:style>
  <w:style w:type="character" w:customStyle="1" w:styleId="CommentTextChar">
    <w:name w:val="Comment Text Char"/>
    <w:link w:val="CommentText"/>
    <w:uiPriority w:val="99"/>
    <w:semiHidden/>
    <w:rsid w:val="00411D8B"/>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11D8B"/>
    <w:rPr>
      <w:b/>
      <w:bCs/>
    </w:rPr>
  </w:style>
  <w:style w:type="character" w:customStyle="1" w:styleId="CommentSubjectChar">
    <w:name w:val="Comment Subject Char"/>
    <w:link w:val="CommentSubject"/>
    <w:uiPriority w:val="99"/>
    <w:semiHidden/>
    <w:rsid w:val="00411D8B"/>
    <w:rPr>
      <w:rFonts w:eastAsia="Times New Roman"/>
      <w:b/>
      <w:bCs/>
      <w:sz w:val="20"/>
      <w:szCs w:val="20"/>
    </w:rPr>
  </w:style>
  <w:style w:type="table" w:customStyle="1" w:styleId="MediumShading1-Accent13">
    <w:name w:val="Medium Shading 1 - Accent 13"/>
    <w:basedOn w:val="TableNormal"/>
    <w:uiPriority w:val="63"/>
    <w:rsid w:val="00411D8B"/>
    <w:rPr>
      <w:rFonts w:eastAsia="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11D8B"/>
    <w:rPr>
      <w:rFonts w:eastAsia="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character" w:customStyle="1" w:styleId="st">
    <w:name w:val="st"/>
    <w:basedOn w:val="DefaultParagraphFont"/>
    <w:rsid w:val="00411D8B"/>
  </w:style>
  <w:style w:type="character" w:styleId="Emphasis">
    <w:name w:val="Emphasis"/>
    <w:uiPriority w:val="20"/>
    <w:qFormat/>
    <w:rsid w:val="00411D8B"/>
    <w:rPr>
      <w:i/>
      <w:iCs/>
    </w:rPr>
  </w:style>
  <w:style w:type="table" w:customStyle="1" w:styleId="MediumShading1-Accent14">
    <w:name w:val="Medium Shading 1 - Accent 14"/>
    <w:basedOn w:val="TableNormal"/>
    <w:next w:val="MediumShading1-Accent1"/>
    <w:uiPriority w:val="63"/>
    <w:rsid w:val="00411D8B"/>
    <w:rPr>
      <w:rFonts w:eastAsia="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LightGrid-Accent1">
    <w:name w:val="Light Grid Accent 1"/>
    <w:basedOn w:val="TableNormal"/>
    <w:uiPriority w:val="62"/>
    <w:rsid w:val="00411D8B"/>
    <w:rPr>
      <w:rFonts w:eastAsia="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styleId="Hyperlink">
    <w:name w:val="Hyperlink"/>
    <w:uiPriority w:val="99"/>
    <w:unhideWhenUsed/>
    <w:rsid w:val="00411D8B"/>
    <w:rPr>
      <w:color w:val="0563C1"/>
      <w:u w:val="single"/>
    </w:rPr>
  </w:style>
  <w:style w:type="character" w:styleId="FollowedHyperlink">
    <w:name w:val="FollowedHyperlink"/>
    <w:uiPriority w:val="99"/>
    <w:semiHidden/>
    <w:unhideWhenUsed/>
    <w:rsid w:val="00411D8B"/>
    <w:rPr>
      <w:color w:val="954F72"/>
      <w:u w:val="single"/>
    </w:rPr>
  </w:style>
  <w:style w:type="paragraph" w:styleId="Revision">
    <w:name w:val="Revision"/>
    <w:hidden/>
    <w:uiPriority w:val="99"/>
    <w:semiHidden/>
    <w:rsid w:val="00411D8B"/>
    <w:rPr>
      <w:rFonts w:eastAsia="Times New Roman"/>
      <w:sz w:val="22"/>
      <w:szCs w:val="22"/>
    </w:rPr>
  </w:style>
  <w:style w:type="character" w:customStyle="1" w:styleId="tgc">
    <w:name w:val="_tgc"/>
    <w:basedOn w:val="DefaultParagraphFont"/>
    <w:rsid w:val="00411D8B"/>
  </w:style>
  <w:style w:type="character" w:customStyle="1" w:styleId="name">
    <w:name w:val="name"/>
    <w:basedOn w:val="DefaultParagraphFont"/>
    <w:rsid w:val="00411D8B"/>
  </w:style>
  <w:style w:type="table" w:customStyle="1" w:styleId="ListTable4-Accent51">
    <w:name w:val="List Table 4 - Accent 51"/>
    <w:basedOn w:val="TableNormal"/>
    <w:uiPriority w:val="49"/>
    <w:rsid w:val="009B347B"/>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34921">
      <w:bodyDiv w:val="1"/>
      <w:marLeft w:val="0"/>
      <w:marRight w:val="0"/>
      <w:marTop w:val="0"/>
      <w:marBottom w:val="0"/>
      <w:divBdr>
        <w:top w:val="none" w:sz="0" w:space="0" w:color="auto"/>
        <w:left w:val="none" w:sz="0" w:space="0" w:color="auto"/>
        <w:bottom w:val="none" w:sz="0" w:space="0" w:color="auto"/>
        <w:right w:val="none" w:sz="0" w:space="0" w:color="auto"/>
      </w:divBdr>
    </w:div>
    <w:div w:id="238829755">
      <w:bodyDiv w:val="1"/>
      <w:marLeft w:val="0"/>
      <w:marRight w:val="0"/>
      <w:marTop w:val="0"/>
      <w:marBottom w:val="0"/>
      <w:divBdr>
        <w:top w:val="none" w:sz="0" w:space="0" w:color="auto"/>
        <w:left w:val="none" w:sz="0" w:space="0" w:color="auto"/>
        <w:bottom w:val="none" w:sz="0" w:space="0" w:color="auto"/>
        <w:right w:val="none" w:sz="0" w:space="0" w:color="auto"/>
      </w:divBdr>
      <w:divsChild>
        <w:div w:id="64449440">
          <w:marLeft w:val="720"/>
          <w:marRight w:val="0"/>
          <w:marTop w:val="86"/>
          <w:marBottom w:val="240"/>
          <w:divBdr>
            <w:top w:val="none" w:sz="0" w:space="0" w:color="auto"/>
            <w:left w:val="none" w:sz="0" w:space="0" w:color="auto"/>
            <w:bottom w:val="none" w:sz="0" w:space="0" w:color="auto"/>
            <w:right w:val="none" w:sz="0" w:space="0" w:color="auto"/>
          </w:divBdr>
        </w:div>
        <w:div w:id="195312596">
          <w:marLeft w:val="720"/>
          <w:marRight w:val="0"/>
          <w:marTop w:val="86"/>
          <w:marBottom w:val="240"/>
          <w:divBdr>
            <w:top w:val="none" w:sz="0" w:space="0" w:color="auto"/>
            <w:left w:val="none" w:sz="0" w:space="0" w:color="auto"/>
            <w:bottom w:val="none" w:sz="0" w:space="0" w:color="auto"/>
            <w:right w:val="none" w:sz="0" w:space="0" w:color="auto"/>
          </w:divBdr>
        </w:div>
        <w:div w:id="434596709">
          <w:marLeft w:val="720"/>
          <w:marRight w:val="0"/>
          <w:marTop w:val="86"/>
          <w:marBottom w:val="240"/>
          <w:divBdr>
            <w:top w:val="none" w:sz="0" w:space="0" w:color="auto"/>
            <w:left w:val="none" w:sz="0" w:space="0" w:color="auto"/>
            <w:bottom w:val="none" w:sz="0" w:space="0" w:color="auto"/>
            <w:right w:val="none" w:sz="0" w:space="0" w:color="auto"/>
          </w:divBdr>
        </w:div>
      </w:divsChild>
    </w:div>
    <w:div w:id="287471923">
      <w:bodyDiv w:val="1"/>
      <w:marLeft w:val="0"/>
      <w:marRight w:val="0"/>
      <w:marTop w:val="0"/>
      <w:marBottom w:val="0"/>
      <w:divBdr>
        <w:top w:val="none" w:sz="0" w:space="0" w:color="auto"/>
        <w:left w:val="none" w:sz="0" w:space="0" w:color="auto"/>
        <w:bottom w:val="none" w:sz="0" w:space="0" w:color="auto"/>
        <w:right w:val="none" w:sz="0" w:space="0" w:color="auto"/>
      </w:divBdr>
    </w:div>
    <w:div w:id="414204975">
      <w:bodyDiv w:val="1"/>
      <w:marLeft w:val="0"/>
      <w:marRight w:val="0"/>
      <w:marTop w:val="0"/>
      <w:marBottom w:val="0"/>
      <w:divBdr>
        <w:top w:val="none" w:sz="0" w:space="0" w:color="auto"/>
        <w:left w:val="none" w:sz="0" w:space="0" w:color="auto"/>
        <w:bottom w:val="none" w:sz="0" w:space="0" w:color="auto"/>
        <w:right w:val="none" w:sz="0" w:space="0" w:color="auto"/>
      </w:divBdr>
      <w:divsChild>
        <w:div w:id="45764367">
          <w:marLeft w:val="1800"/>
          <w:marRight w:val="0"/>
          <w:marTop w:val="82"/>
          <w:marBottom w:val="0"/>
          <w:divBdr>
            <w:top w:val="none" w:sz="0" w:space="0" w:color="auto"/>
            <w:left w:val="none" w:sz="0" w:space="0" w:color="auto"/>
            <w:bottom w:val="none" w:sz="0" w:space="0" w:color="auto"/>
            <w:right w:val="none" w:sz="0" w:space="0" w:color="auto"/>
          </w:divBdr>
        </w:div>
        <w:div w:id="218513733">
          <w:marLeft w:val="1166"/>
          <w:marRight w:val="0"/>
          <w:marTop w:val="96"/>
          <w:marBottom w:val="0"/>
          <w:divBdr>
            <w:top w:val="none" w:sz="0" w:space="0" w:color="auto"/>
            <w:left w:val="none" w:sz="0" w:space="0" w:color="auto"/>
            <w:bottom w:val="none" w:sz="0" w:space="0" w:color="auto"/>
            <w:right w:val="none" w:sz="0" w:space="0" w:color="auto"/>
          </w:divBdr>
        </w:div>
        <w:div w:id="518127941">
          <w:marLeft w:val="1166"/>
          <w:marRight w:val="0"/>
          <w:marTop w:val="96"/>
          <w:marBottom w:val="0"/>
          <w:divBdr>
            <w:top w:val="none" w:sz="0" w:space="0" w:color="auto"/>
            <w:left w:val="none" w:sz="0" w:space="0" w:color="auto"/>
            <w:bottom w:val="none" w:sz="0" w:space="0" w:color="auto"/>
            <w:right w:val="none" w:sz="0" w:space="0" w:color="auto"/>
          </w:divBdr>
        </w:div>
        <w:div w:id="659580683">
          <w:marLeft w:val="533"/>
          <w:marRight w:val="0"/>
          <w:marTop w:val="248"/>
          <w:marBottom w:val="0"/>
          <w:divBdr>
            <w:top w:val="none" w:sz="0" w:space="0" w:color="auto"/>
            <w:left w:val="none" w:sz="0" w:space="0" w:color="auto"/>
            <w:bottom w:val="none" w:sz="0" w:space="0" w:color="auto"/>
            <w:right w:val="none" w:sz="0" w:space="0" w:color="auto"/>
          </w:divBdr>
        </w:div>
        <w:div w:id="928847796">
          <w:marLeft w:val="1166"/>
          <w:marRight w:val="0"/>
          <w:marTop w:val="96"/>
          <w:marBottom w:val="0"/>
          <w:divBdr>
            <w:top w:val="none" w:sz="0" w:space="0" w:color="auto"/>
            <w:left w:val="none" w:sz="0" w:space="0" w:color="auto"/>
            <w:bottom w:val="none" w:sz="0" w:space="0" w:color="auto"/>
            <w:right w:val="none" w:sz="0" w:space="0" w:color="auto"/>
          </w:divBdr>
        </w:div>
        <w:div w:id="1191258527">
          <w:marLeft w:val="533"/>
          <w:marRight w:val="0"/>
          <w:marTop w:val="248"/>
          <w:marBottom w:val="0"/>
          <w:divBdr>
            <w:top w:val="none" w:sz="0" w:space="0" w:color="auto"/>
            <w:left w:val="none" w:sz="0" w:space="0" w:color="auto"/>
            <w:bottom w:val="none" w:sz="0" w:space="0" w:color="auto"/>
            <w:right w:val="none" w:sz="0" w:space="0" w:color="auto"/>
          </w:divBdr>
        </w:div>
        <w:div w:id="1289973002">
          <w:marLeft w:val="1800"/>
          <w:marRight w:val="0"/>
          <w:marTop w:val="82"/>
          <w:marBottom w:val="0"/>
          <w:divBdr>
            <w:top w:val="none" w:sz="0" w:space="0" w:color="auto"/>
            <w:left w:val="none" w:sz="0" w:space="0" w:color="auto"/>
            <w:bottom w:val="none" w:sz="0" w:space="0" w:color="auto"/>
            <w:right w:val="none" w:sz="0" w:space="0" w:color="auto"/>
          </w:divBdr>
        </w:div>
        <w:div w:id="1742285874">
          <w:marLeft w:val="1166"/>
          <w:marRight w:val="0"/>
          <w:marTop w:val="96"/>
          <w:marBottom w:val="0"/>
          <w:divBdr>
            <w:top w:val="none" w:sz="0" w:space="0" w:color="auto"/>
            <w:left w:val="none" w:sz="0" w:space="0" w:color="auto"/>
            <w:bottom w:val="none" w:sz="0" w:space="0" w:color="auto"/>
            <w:right w:val="none" w:sz="0" w:space="0" w:color="auto"/>
          </w:divBdr>
        </w:div>
        <w:div w:id="1844935266">
          <w:marLeft w:val="1166"/>
          <w:marRight w:val="0"/>
          <w:marTop w:val="96"/>
          <w:marBottom w:val="0"/>
          <w:divBdr>
            <w:top w:val="none" w:sz="0" w:space="0" w:color="auto"/>
            <w:left w:val="none" w:sz="0" w:space="0" w:color="auto"/>
            <w:bottom w:val="none" w:sz="0" w:space="0" w:color="auto"/>
            <w:right w:val="none" w:sz="0" w:space="0" w:color="auto"/>
          </w:divBdr>
        </w:div>
      </w:divsChild>
    </w:div>
    <w:div w:id="516844889">
      <w:bodyDiv w:val="1"/>
      <w:marLeft w:val="0"/>
      <w:marRight w:val="0"/>
      <w:marTop w:val="0"/>
      <w:marBottom w:val="0"/>
      <w:divBdr>
        <w:top w:val="none" w:sz="0" w:space="0" w:color="auto"/>
        <w:left w:val="none" w:sz="0" w:space="0" w:color="auto"/>
        <w:bottom w:val="none" w:sz="0" w:space="0" w:color="auto"/>
        <w:right w:val="none" w:sz="0" w:space="0" w:color="auto"/>
      </w:divBdr>
    </w:div>
    <w:div w:id="577373827">
      <w:bodyDiv w:val="1"/>
      <w:marLeft w:val="0"/>
      <w:marRight w:val="0"/>
      <w:marTop w:val="0"/>
      <w:marBottom w:val="0"/>
      <w:divBdr>
        <w:top w:val="none" w:sz="0" w:space="0" w:color="auto"/>
        <w:left w:val="none" w:sz="0" w:space="0" w:color="auto"/>
        <w:bottom w:val="none" w:sz="0" w:space="0" w:color="auto"/>
        <w:right w:val="none" w:sz="0" w:space="0" w:color="auto"/>
      </w:divBdr>
      <w:divsChild>
        <w:div w:id="301353404">
          <w:marLeft w:val="533"/>
          <w:marRight w:val="0"/>
          <w:marTop w:val="248"/>
          <w:marBottom w:val="0"/>
          <w:divBdr>
            <w:top w:val="none" w:sz="0" w:space="0" w:color="auto"/>
            <w:left w:val="none" w:sz="0" w:space="0" w:color="auto"/>
            <w:bottom w:val="none" w:sz="0" w:space="0" w:color="auto"/>
            <w:right w:val="none" w:sz="0" w:space="0" w:color="auto"/>
          </w:divBdr>
        </w:div>
        <w:div w:id="319312778">
          <w:marLeft w:val="533"/>
          <w:marRight w:val="0"/>
          <w:marTop w:val="248"/>
          <w:marBottom w:val="0"/>
          <w:divBdr>
            <w:top w:val="none" w:sz="0" w:space="0" w:color="auto"/>
            <w:left w:val="none" w:sz="0" w:space="0" w:color="auto"/>
            <w:bottom w:val="none" w:sz="0" w:space="0" w:color="auto"/>
            <w:right w:val="none" w:sz="0" w:space="0" w:color="auto"/>
          </w:divBdr>
        </w:div>
        <w:div w:id="1132210406">
          <w:marLeft w:val="533"/>
          <w:marRight w:val="0"/>
          <w:marTop w:val="248"/>
          <w:marBottom w:val="0"/>
          <w:divBdr>
            <w:top w:val="none" w:sz="0" w:space="0" w:color="auto"/>
            <w:left w:val="none" w:sz="0" w:space="0" w:color="auto"/>
            <w:bottom w:val="none" w:sz="0" w:space="0" w:color="auto"/>
            <w:right w:val="none" w:sz="0" w:space="0" w:color="auto"/>
          </w:divBdr>
        </w:div>
        <w:div w:id="1317339729">
          <w:marLeft w:val="533"/>
          <w:marRight w:val="0"/>
          <w:marTop w:val="248"/>
          <w:marBottom w:val="0"/>
          <w:divBdr>
            <w:top w:val="none" w:sz="0" w:space="0" w:color="auto"/>
            <w:left w:val="none" w:sz="0" w:space="0" w:color="auto"/>
            <w:bottom w:val="none" w:sz="0" w:space="0" w:color="auto"/>
            <w:right w:val="none" w:sz="0" w:space="0" w:color="auto"/>
          </w:divBdr>
        </w:div>
      </w:divsChild>
    </w:div>
    <w:div w:id="587886359">
      <w:bodyDiv w:val="1"/>
      <w:marLeft w:val="0"/>
      <w:marRight w:val="0"/>
      <w:marTop w:val="0"/>
      <w:marBottom w:val="0"/>
      <w:divBdr>
        <w:top w:val="none" w:sz="0" w:space="0" w:color="auto"/>
        <w:left w:val="none" w:sz="0" w:space="0" w:color="auto"/>
        <w:bottom w:val="none" w:sz="0" w:space="0" w:color="auto"/>
        <w:right w:val="none" w:sz="0" w:space="0" w:color="auto"/>
      </w:divBdr>
      <w:divsChild>
        <w:div w:id="769661030">
          <w:marLeft w:val="360"/>
          <w:marRight w:val="0"/>
          <w:marTop w:val="0"/>
          <w:marBottom w:val="120"/>
          <w:divBdr>
            <w:top w:val="none" w:sz="0" w:space="0" w:color="auto"/>
            <w:left w:val="none" w:sz="0" w:space="0" w:color="auto"/>
            <w:bottom w:val="none" w:sz="0" w:space="0" w:color="auto"/>
            <w:right w:val="none" w:sz="0" w:space="0" w:color="auto"/>
          </w:divBdr>
        </w:div>
      </w:divsChild>
    </w:div>
    <w:div w:id="818378712">
      <w:bodyDiv w:val="1"/>
      <w:marLeft w:val="0"/>
      <w:marRight w:val="0"/>
      <w:marTop w:val="0"/>
      <w:marBottom w:val="0"/>
      <w:divBdr>
        <w:top w:val="none" w:sz="0" w:space="0" w:color="auto"/>
        <w:left w:val="none" w:sz="0" w:space="0" w:color="auto"/>
        <w:bottom w:val="none" w:sz="0" w:space="0" w:color="auto"/>
        <w:right w:val="none" w:sz="0" w:space="0" w:color="auto"/>
      </w:divBdr>
    </w:div>
    <w:div w:id="838931023">
      <w:bodyDiv w:val="1"/>
      <w:marLeft w:val="0"/>
      <w:marRight w:val="0"/>
      <w:marTop w:val="0"/>
      <w:marBottom w:val="0"/>
      <w:divBdr>
        <w:top w:val="none" w:sz="0" w:space="0" w:color="auto"/>
        <w:left w:val="none" w:sz="0" w:space="0" w:color="auto"/>
        <w:bottom w:val="none" w:sz="0" w:space="0" w:color="auto"/>
        <w:right w:val="none" w:sz="0" w:space="0" w:color="auto"/>
      </w:divBdr>
    </w:div>
    <w:div w:id="939720780">
      <w:bodyDiv w:val="1"/>
      <w:marLeft w:val="0"/>
      <w:marRight w:val="0"/>
      <w:marTop w:val="0"/>
      <w:marBottom w:val="0"/>
      <w:divBdr>
        <w:top w:val="none" w:sz="0" w:space="0" w:color="auto"/>
        <w:left w:val="none" w:sz="0" w:space="0" w:color="auto"/>
        <w:bottom w:val="none" w:sz="0" w:space="0" w:color="auto"/>
        <w:right w:val="none" w:sz="0" w:space="0" w:color="auto"/>
      </w:divBdr>
    </w:div>
    <w:div w:id="975984403">
      <w:bodyDiv w:val="1"/>
      <w:marLeft w:val="0"/>
      <w:marRight w:val="0"/>
      <w:marTop w:val="0"/>
      <w:marBottom w:val="0"/>
      <w:divBdr>
        <w:top w:val="none" w:sz="0" w:space="0" w:color="auto"/>
        <w:left w:val="none" w:sz="0" w:space="0" w:color="auto"/>
        <w:bottom w:val="none" w:sz="0" w:space="0" w:color="auto"/>
        <w:right w:val="none" w:sz="0" w:space="0" w:color="auto"/>
      </w:divBdr>
    </w:div>
    <w:div w:id="1129009799">
      <w:bodyDiv w:val="1"/>
      <w:marLeft w:val="0"/>
      <w:marRight w:val="0"/>
      <w:marTop w:val="0"/>
      <w:marBottom w:val="0"/>
      <w:divBdr>
        <w:top w:val="none" w:sz="0" w:space="0" w:color="auto"/>
        <w:left w:val="none" w:sz="0" w:space="0" w:color="auto"/>
        <w:bottom w:val="none" w:sz="0" w:space="0" w:color="auto"/>
        <w:right w:val="none" w:sz="0" w:space="0" w:color="auto"/>
      </w:divBdr>
    </w:div>
    <w:div w:id="1165126077">
      <w:bodyDiv w:val="1"/>
      <w:marLeft w:val="0"/>
      <w:marRight w:val="0"/>
      <w:marTop w:val="0"/>
      <w:marBottom w:val="0"/>
      <w:divBdr>
        <w:top w:val="none" w:sz="0" w:space="0" w:color="auto"/>
        <w:left w:val="none" w:sz="0" w:space="0" w:color="auto"/>
        <w:bottom w:val="none" w:sz="0" w:space="0" w:color="auto"/>
        <w:right w:val="none" w:sz="0" w:space="0" w:color="auto"/>
      </w:divBdr>
    </w:div>
    <w:div w:id="1268075515">
      <w:bodyDiv w:val="1"/>
      <w:marLeft w:val="0"/>
      <w:marRight w:val="0"/>
      <w:marTop w:val="0"/>
      <w:marBottom w:val="0"/>
      <w:divBdr>
        <w:top w:val="none" w:sz="0" w:space="0" w:color="auto"/>
        <w:left w:val="none" w:sz="0" w:space="0" w:color="auto"/>
        <w:bottom w:val="none" w:sz="0" w:space="0" w:color="auto"/>
        <w:right w:val="none" w:sz="0" w:space="0" w:color="auto"/>
      </w:divBdr>
      <w:divsChild>
        <w:div w:id="337662469">
          <w:marLeft w:val="1886"/>
          <w:marRight w:val="0"/>
          <w:marTop w:val="86"/>
          <w:marBottom w:val="0"/>
          <w:divBdr>
            <w:top w:val="none" w:sz="0" w:space="0" w:color="auto"/>
            <w:left w:val="none" w:sz="0" w:space="0" w:color="auto"/>
            <w:bottom w:val="none" w:sz="0" w:space="0" w:color="auto"/>
            <w:right w:val="none" w:sz="0" w:space="0" w:color="auto"/>
          </w:divBdr>
        </w:div>
        <w:div w:id="1084692193">
          <w:marLeft w:val="1886"/>
          <w:marRight w:val="0"/>
          <w:marTop w:val="86"/>
          <w:marBottom w:val="0"/>
          <w:divBdr>
            <w:top w:val="none" w:sz="0" w:space="0" w:color="auto"/>
            <w:left w:val="none" w:sz="0" w:space="0" w:color="auto"/>
            <w:bottom w:val="none" w:sz="0" w:space="0" w:color="auto"/>
            <w:right w:val="none" w:sz="0" w:space="0" w:color="auto"/>
          </w:divBdr>
        </w:div>
        <w:div w:id="1198352444">
          <w:marLeft w:val="1166"/>
          <w:marRight w:val="0"/>
          <w:marTop w:val="86"/>
          <w:marBottom w:val="0"/>
          <w:divBdr>
            <w:top w:val="none" w:sz="0" w:space="0" w:color="auto"/>
            <w:left w:val="none" w:sz="0" w:space="0" w:color="auto"/>
            <w:bottom w:val="none" w:sz="0" w:space="0" w:color="auto"/>
            <w:right w:val="none" w:sz="0" w:space="0" w:color="auto"/>
          </w:divBdr>
        </w:div>
        <w:div w:id="1790052851">
          <w:marLeft w:val="1886"/>
          <w:marRight w:val="0"/>
          <w:marTop w:val="86"/>
          <w:marBottom w:val="0"/>
          <w:divBdr>
            <w:top w:val="none" w:sz="0" w:space="0" w:color="auto"/>
            <w:left w:val="none" w:sz="0" w:space="0" w:color="auto"/>
            <w:bottom w:val="none" w:sz="0" w:space="0" w:color="auto"/>
            <w:right w:val="none" w:sz="0" w:space="0" w:color="auto"/>
          </w:divBdr>
        </w:div>
      </w:divsChild>
    </w:div>
    <w:div w:id="1449660802">
      <w:bodyDiv w:val="1"/>
      <w:marLeft w:val="0"/>
      <w:marRight w:val="0"/>
      <w:marTop w:val="0"/>
      <w:marBottom w:val="0"/>
      <w:divBdr>
        <w:top w:val="none" w:sz="0" w:space="0" w:color="auto"/>
        <w:left w:val="none" w:sz="0" w:space="0" w:color="auto"/>
        <w:bottom w:val="none" w:sz="0" w:space="0" w:color="auto"/>
        <w:right w:val="none" w:sz="0" w:space="0" w:color="auto"/>
      </w:divBdr>
      <w:divsChild>
        <w:div w:id="1260799977">
          <w:marLeft w:val="720"/>
          <w:marRight w:val="0"/>
          <w:marTop w:val="86"/>
          <w:marBottom w:val="240"/>
          <w:divBdr>
            <w:top w:val="none" w:sz="0" w:space="0" w:color="auto"/>
            <w:left w:val="none" w:sz="0" w:space="0" w:color="auto"/>
            <w:bottom w:val="none" w:sz="0" w:space="0" w:color="auto"/>
            <w:right w:val="none" w:sz="0" w:space="0" w:color="auto"/>
          </w:divBdr>
        </w:div>
        <w:div w:id="1809274997">
          <w:marLeft w:val="720"/>
          <w:marRight w:val="0"/>
          <w:marTop w:val="86"/>
          <w:marBottom w:val="240"/>
          <w:divBdr>
            <w:top w:val="none" w:sz="0" w:space="0" w:color="auto"/>
            <w:left w:val="none" w:sz="0" w:space="0" w:color="auto"/>
            <w:bottom w:val="none" w:sz="0" w:space="0" w:color="auto"/>
            <w:right w:val="none" w:sz="0" w:space="0" w:color="auto"/>
          </w:divBdr>
        </w:div>
        <w:div w:id="2089767883">
          <w:marLeft w:val="720"/>
          <w:marRight w:val="0"/>
          <w:marTop w:val="86"/>
          <w:marBottom w:val="240"/>
          <w:divBdr>
            <w:top w:val="none" w:sz="0" w:space="0" w:color="auto"/>
            <w:left w:val="none" w:sz="0" w:space="0" w:color="auto"/>
            <w:bottom w:val="none" w:sz="0" w:space="0" w:color="auto"/>
            <w:right w:val="none" w:sz="0" w:space="0" w:color="auto"/>
          </w:divBdr>
        </w:div>
      </w:divsChild>
    </w:div>
    <w:div w:id="1677609015">
      <w:bodyDiv w:val="1"/>
      <w:marLeft w:val="0"/>
      <w:marRight w:val="0"/>
      <w:marTop w:val="0"/>
      <w:marBottom w:val="0"/>
      <w:divBdr>
        <w:top w:val="none" w:sz="0" w:space="0" w:color="auto"/>
        <w:left w:val="none" w:sz="0" w:space="0" w:color="auto"/>
        <w:bottom w:val="none" w:sz="0" w:space="0" w:color="auto"/>
        <w:right w:val="none" w:sz="0" w:space="0" w:color="auto"/>
      </w:divBdr>
    </w:div>
    <w:div w:id="1711033139">
      <w:bodyDiv w:val="1"/>
      <w:marLeft w:val="0"/>
      <w:marRight w:val="0"/>
      <w:marTop w:val="0"/>
      <w:marBottom w:val="0"/>
      <w:divBdr>
        <w:top w:val="none" w:sz="0" w:space="0" w:color="auto"/>
        <w:left w:val="none" w:sz="0" w:space="0" w:color="auto"/>
        <w:bottom w:val="none" w:sz="0" w:space="0" w:color="auto"/>
        <w:right w:val="none" w:sz="0" w:space="0" w:color="auto"/>
      </w:divBdr>
    </w:div>
    <w:div w:id="1740905389">
      <w:bodyDiv w:val="1"/>
      <w:marLeft w:val="0"/>
      <w:marRight w:val="0"/>
      <w:marTop w:val="0"/>
      <w:marBottom w:val="0"/>
      <w:divBdr>
        <w:top w:val="none" w:sz="0" w:space="0" w:color="auto"/>
        <w:left w:val="none" w:sz="0" w:space="0" w:color="auto"/>
        <w:bottom w:val="none" w:sz="0" w:space="0" w:color="auto"/>
        <w:right w:val="none" w:sz="0" w:space="0" w:color="auto"/>
      </w:divBdr>
    </w:div>
    <w:div w:id="1874921826">
      <w:bodyDiv w:val="1"/>
      <w:marLeft w:val="0"/>
      <w:marRight w:val="0"/>
      <w:marTop w:val="0"/>
      <w:marBottom w:val="0"/>
      <w:divBdr>
        <w:top w:val="none" w:sz="0" w:space="0" w:color="auto"/>
        <w:left w:val="none" w:sz="0" w:space="0" w:color="auto"/>
        <w:bottom w:val="none" w:sz="0" w:space="0" w:color="auto"/>
        <w:right w:val="none" w:sz="0" w:space="0" w:color="auto"/>
      </w:divBdr>
    </w:div>
    <w:div w:id="2027096460">
      <w:bodyDiv w:val="1"/>
      <w:marLeft w:val="0"/>
      <w:marRight w:val="0"/>
      <w:marTop w:val="0"/>
      <w:marBottom w:val="0"/>
      <w:divBdr>
        <w:top w:val="none" w:sz="0" w:space="0" w:color="auto"/>
        <w:left w:val="none" w:sz="0" w:space="0" w:color="auto"/>
        <w:bottom w:val="none" w:sz="0" w:space="0" w:color="auto"/>
        <w:right w:val="none" w:sz="0" w:space="0" w:color="auto"/>
      </w:divBdr>
    </w:div>
    <w:div w:id="2082675723">
      <w:bodyDiv w:val="1"/>
      <w:marLeft w:val="0"/>
      <w:marRight w:val="0"/>
      <w:marTop w:val="0"/>
      <w:marBottom w:val="0"/>
      <w:divBdr>
        <w:top w:val="none" w:sz="0" w:space="0" w:color="auto"/>
        <w:left w:val="none" w:sz="0" w:space="0" w:color="auto"/>
        <w:bottom w:val="none" w:sz="0" w:space="0" w:color="auto"/>
        <w:right w:val="none" w:sz="0" w:space="0" w:color="auto"/>
      </w:divBdr>
    </w:div>
    <w:div w:id="209161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06808-072A-4A7F-9DD5-6B8B31CBD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1478</Words>
  <Characters>8427</Characters>
  <Application>Microsoft Office Word</Application>
  <DocSecurity>0</DocSecurity>
  <Lines>70</Lines>
  <Paragraphs>19</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vt:lpstr>    Discussion Item 1: Welcome </vt:lpstr>
      <vt:lpstr>    Discussion Item 2: HIT Council member feedback discussion</vt:lpstr>
      <vt:lpstr>    Discussion Item 3: Future of the HIway connection requirement</vt:lpstr>
      <vt:lpstr>    Discussion Item 4: HIway 2.0 migration updated</vt:lpstr>
      <vt:lpstr>    Discussion Item 5: Market-led ENS Initiative update </vt:lpstr>
      <vt:lpstr>    Conclusion </vt:lpstr>
    </vt:vector>
  </TitlesOfParts>
  <Company>EOHHS</Company>
  <LinksUpToDate>false</LinksUpToDate>
  <CharactersWithSpaces>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 HIway</dc:creator>
  <cp:lastModifiedBy>Boutin-Coviello, Pam (EHS)</cp:lastModifiedBy>
  <cp:revision>2</cp:revision>
  <cp:lastPrinted>2019-05-03T17:12:00Z</cp:lastPrinted>
  <dcterms:created xsi:type="dcterms:W3CDTF">2019-06-05T20:08:00Z</dcterms:created>
  <dcterms:modified xsi:type="dcterms:W3CDTF">2019-06-05T20:08:00Z</dcterms:modified>
</cp:coreProperties>
</file>