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54A22" w14:textId="77777777" w:rsidR="00912E57" w:rsidRDefault="00842C0B">
      <w:pPr>
        <w:pStyle w:val="BodyA"/>
        <w:spacing w:after="0" w:line="240" w:lineRule="auto"/>
        <w:jc w:val="center"/>
        <w:rPr>
          <w:b/>
          <w:bCs/>
        </w:rPr>
      </w:pPr>
      <w:r>
        <w:rPr>
          <w:b/>
          <w:bCs/>
        </w:rPr>
        <w:t xml:space="preserve">  </w:t>
      </w:r>
    </w:p>
    <w:p w14:paraId="0AD9B2B4" w14:textId="3BC761D4" w:rsidR="00912E57" w:rsidRPr="00CE69F7" w:rsidRDefault="003A6A38">
      <w:pPr>
        <w:pStyle w:val="BodyA"/>
        <w:spacing w:after="0" w:line="240" w:lineRule="auto"/>
        <w:jc w:val="center"/>
        <w:rPr>
          <w:rFonts w:ascii="Times New Roman" w:hAnsi="Times New Roman" w:cs="Times New Roman"/>
          <w:b/>
          <w:bCs/>
        </w:rPr>
      </w:pPr>
      <w:r>
        <w:rPr>
          <w:rFonts w:ascii="Times New Roman" w:hAnsi="Times New Roman" w:cs="Times New Roman"/>
          <w:b/>
          <w:bCs/>
        </w:rPr>
        <w:t xml:space="preserve"> </w:t>
      </w:r>
      <w:bookmarkStart w:id="0" w:name="_GoBack"/>
      <w:bookmarkEnd w:id="0"/>
      <w:r w:rsidR="00702B9A" w:rsidRPr="00CE69F7">
        <w:rPr>
          <w:rFonts w:ascii="Times New Roman" w:hAnsi="Times New Roman" w:cs="Times New Roman"/>
          <w:b/>
          <w:bCs/>
        </w:rPr>
        <w:t>MINUTES OF THE PUBLIC HEALTH COUNCIL</w:t>
      </w:r>
    </w:p>
    <w:p w14:paraId="5CA94748" w14:textId="77777777" w:rsidR="00912E57" w:rsidRPr="00CE69F7" w:rsidRDefault="00912E57">
      <w:pPr>
        <w:pStyle w:val="BodyA"/>
        <w:tabs>
          <w:tab w:val="left" w:pos="1710"/>
        </w:tabs>
        <w:spacing w:after="0" w:line="240" w:lineRule="auto"/>
        <w:jc w:val="center"/>
        <w:rPr>
          <w:rFonts w:ascii="Times New Roman" w:hAnsi="Times New Roman" w:cs="Times New Roman"/>
          <w:b/>
          <w:bCs/>
        </w:rPr>
      </w:pPr>
    </w:p>
    <w:p w14:paraId="65206F38" w14:textId="3B0B22A5"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3A6A38">
        <w:rPr>
          <w:rFonts w:ascii="Times New Roman" w:hAnsi="Times New Roman" w:cs="Times New Roman"/>
          <w:b/>
          <w:bCs/>
        </w:rPr>
        <w:t>December 11</w:t>
      </w:r>
      <w:r w:rsidR="00A761EE" w:rsidRPr="00CE69F7">
        <w:rPr>
          <w:rFonts w:ascii="Times New Roman" w:hAnsi="Times New Roman" w:cs="Times New Roman"/>
          <w:b/>
          <w:bCs/>
        </w:rPr>
        <w:t>,</w:t>
      </w:r>
      <w:r w:rsidR="00D87473" w:rsidRPr="00CE69F7">
        <w:rPr>
          <w:rFonts w:ascii="Times New Roman" w:hAnsi="Times New Roman" w:cs="Times New Roman"/>
          <w:b/>
          <w:bCs/>
        </w:rPr>
        <w:t xml:space="preserve"> 2019</w:t>
      </w:r>
    </w:p>
    <w:p w14:paraId="28579DEC" w14:textId="77777777" w:rsidR="00912E57" w:rsidRPr="00CE69F7" w:rsidRDefault="00912E57">
      <w:pPr>
        <w:pStyle w:val="BodyA"/>
        <w:spacing w:after="0" w:line="240" w:lineRule="auto"/>
        <w:jc w:val="center"/>
        <w:rPr>
          <w:rFonts w:ascii="Times New Roman" w:hAnsi="Times New Roman" w:cs="Times New Roman"/>
          <w:b/>
          <w:bCs/>
        </w:rPr>
      </w:pPr>
    </w:p>
    <w:p w14:paraId="445233C3" w14:textId="77777777"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14:paraId="20988F31" w14:textId="77777777" w:rsidR="00912E57" w:rsidRPr="00CE69F7" w:rsidRDefault="00912E57">
      <w:pPr>
        <w:pStyle w:val="BodyA"/>
        <w:spacing w:after="0" w:line="240" w:lineRule="auto"/>
        <w:jc w:val="center"/>
        <w:rPr>
          <w:rFonts w:ascii="Times New Roman" w:hAnsi="Times New Roman" w:cs="Times New Roman"/>
          <w:b/>
          <w:bCs/>
        </w:rPr>
      </w:pPr>
    </w:p>
    <w:p w14:paraId="17BA0BFE" w14:textId="77777777" w:rsidR="00912E57" w:rsidRPr="00CE69F7" w:rsidRDefault="00912E57">
      <w:pPr>
        <w:pStyle w:val="Body"/>
        <w:rPr>
          <w:rFonts w:ascii="Times New Roman" w:hAnsi="Times New Roman" w:cs="Times New Roman"/>
        </w:rPr>
      </w:pPr>
    </w:p>
    <w:p w14:paraId="576AC3CC" w14:textId="77777777" w:rsidR="00912E57" w:rsidRPr="00CE69F7" w:rsidRDefault="00912E57">
      <w:pPr>
        <w:pStyle w:val="Body"/>
        <w:rPr>
          <w:rFonts w:ascii="Times New Roman" w:hAnsi="Times New Roman" w:cs="Times New Roman"/>
        </w:rPr>
      </w:pPr>
    </w:p>
    <w:p w14:paraId="35E64F9D" w14:textId="77777777" w:rsidR="00912E57" w:rsidRPr="00CE69F7" w:rsidRDefault="00912E57">
      <w:pPr>
        <w:pStyle w:val="Body"/>
        <w:rPr>
          <w:rFonts w:ascii="Times New Roman" w:hAnsi="Times New Roman" w:cs="Times New Roman"/>
        </w:rPr>
      </w:pPr>
    </w:p>
    <w:p w14:paraId="5F890017" w14:textId="77777777" w:rsidR="00912E57" w:rsidRPr="00CE69F7" w:rsidRDefault="00912E57">
      <w:pPr>
        <w:pStyle w:val="Body"/>
        <w:rPr>
          <w:rFonts w:ascii="Times New Roman" w:hAnsi="Times New Roman" w:cs="Times New Roman"/>
        </w:rPr>
      </w:pPr>
    </w:p>
    <w:p w14:paraId="25D56C31" w14:textId="77777777" w:rsidR="00912E57" w:rsidRPr="00CE69F7" w:rsidRDefault="00912E57">
      <w:pPr>
        <w:pStyle w:val="Body"/>
        <w:rPr>
          <w:rFonts w:ascii="Times New Roman" w:hAnsi="Times New Roman" w:cs="Times New Roman"/>
        </w:rPr>
      </w:pPr>
    </w:p>
    <w:p w14:paraId="07A4549E" w14:textId="77777777" w:rsidR="00912E57" w:rsidRPr="00CE69F7" w:rsidRDefault="00912E57">
      <w:pPr>
        <w:pStyle w:val="Body"/>
        <w:rPr>
          <w:rFonts w:ascii="Times New Roman" w:hAnsi="Times New Roman" w:cs="Times New Roman"/>
        </w:rPr>
      </w:pPr>
    </w:p>
    <w:p w14:paraId="464EE972" w14:textId="77777777" w:rsidR="00912E57" w:rsidRPr="00CE69F7" w:rsidRDefault="00912E57">
      <w:pPr>
        <w:pStyle w:val="Body"/>
        <w:rPr>
          <w:rFonts w:ascii="Times New Roman" w:hAnsi="Times New Roman" w:cs="Times New Roman"/>
        </w:rPr>
      </w:pPr>
    </w:p>
    <w:p w14:paraId="5C5E8F28" w14:textId="77777777" w:rsidR="00912E57" w:rsidRPr="00CE69F7" w:rsidRDefault="00912E57">
      <w:pPr>
        <w:pStyle w:val="Body"/>
        <w:rPr>
          <w:rFonts w:ascii="Times New Roman" w:hAnsi="Times New Roman" w:cs="Times New Roman"/>
        </w:rPr>
      </w:pPr>
    </w:p>
    <w:p w14:paraId="32A6DC15" w14:textId="77777777" w:rsidR="00912E57" w:rsidRPr="00CE69F7" w:rsidRDefault="00912E57">
      <w:pPr>
        <w:pStyle w:val="Body"/>
        <w:rPr>
          <w:rFonts w:ascii="Times New Roman" w:hAnsi="Times New Roman" w:cs="Times New Roman"/>
        </w:rPr>
      </w:pPr>
    </w:p>
    <w:p w14:paraId="4655D058" w14:textId="77777777" w:rsidR="00912E57" w:rsidRPr="00CE69F7" w:rsidRDefault="00912E57">
      <w:pPr>
        <w:pStyle w:val="Body"/>
        <w:rPr>
          <w:rFonts w:ascii="Times New Roman" w:hAnsi="Times New Roman" w:cs="Times New Roman"/>
        </w:rPr>
      </w:pPr>
    </w:p>
    <w:p w14:paraId="65269B14" w14:textId="77777777" w:rsidR="00912E57" w:rsidRPr="00CE69F7" w:rsidRDefault="00912E57">
      <w:pPr>
        <w:pStyle w:val="Body"/>
        <w:rPr>
          <w:rFonts w:ascii="Times New Roman" w:hAnsi="Times New Roman" w:cs="Times New Roman"/>
        </w:rPr>
      </w:pPr>
    </w:p>
    <w:p w14:paraId="151849AD" w14:textId="77777777" w:rsidR="00912E57" w:rsidRPr="00CE69F7" w:rsidRDefault="00912E57">
      <w:pPr>
        <w:pStyle w:val="Body"/>
        <w:rPr>
          <w:rFonts w:ascii="Times New Roman" w:hAnsi="Times New Roman" w:cs="Times New Roman"/>
        </w:rPr>
      </w:pPr>
    </w:p>
    <w:p w14:paraId="5FCF2B8A" w14:textId="77777777" w:rsidR="00912E57" w:rsidRPr="00CE69F7" w:rsidRDefault="00912E57">
      <w:pPr>
        <w:pStyle w:val="Body"/>
        <w:rPr>
          <w:rFonts w:ascii="Times New Roman" w:hAnsi="Times New Roman" w:cs="Times New Roman"/>
        </w:rPr>
      </w:pPr>
    </w:p>
    <w:p w14:paraId="29C64818" w14:textId="77777777" w:rsidR="00912E57" w:rsidRPr="00CE69F7" w:rsidRDefault="00912E57">
      <w:pPr>
        <w:pStyle w:val="Body"/>
        <w:rPr>
          <w:rFonts w:ascii="Times New Roman" w:hAnsi="Times New Roman" w:cs="Times New Roman"/>
        </w:rPr>
      </w:pPr>
    </w:p>
    <w:p w14:paraId="36C876F8" w14:textId="77777777"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14:paraId="4388CF0D" w14:textId="77777777" w:rsidR="00912E57" w:rsidRPr="00CE69F7" w:rsidRDefault="00912E57">
      <w:pPr>
        <w:pStyle w:val="Body"/>
        <w:rPr>
          <w:rFonts w:ascii="Times New Roman" w:hAnsi="Times New Roman" w:cs="Times New Roman"/>
        </w:rPr>
      </w:pPr>
    </w:p>
    <w:p w14:paraId="727C0015" w14:textId="77777777" w:rsidR="00912E57" w:rsidRPr="00CE69F7" w:rsidRDefault="00912E57">
      <w:pPr>
        <w:pStyle w:val="Body"/>
        <w:rPr>
          <w:rFonts w:ascii="Times New Roman" w:hAnsi="Times New Roman" w:cs="Times New Roman"/>
        </w:rPr>
      </w:pPr>
    </w:p>
    <w:p w14:paraId="1A1C2815" w14:textId="77777777" w:rsidR="00912E57" w:rsidRPr="00CE69F7" w:rsidRDefault="00912E57">
      <w:pPr>
        <w:pStyle w:val="Body"/>
        <w:rPr>
          <w:rFonts w:ascii="Times New Roman" w:hAnsi="Times New Roman" w:cs="Times New Roman"/>
        </w:rPr>
      </w:pPr>
    </w:p>
    <w:p w14:paraId="453A6A3F" w14:textId="77777777" w:rsidR="00912E57" w:rsidRPr="00CE69F7" w:rsidRDefault="00912E57">
      <w:pPr>
        <w:pStyle w:val="Body"/>
        <w:rPr>
          <w:rFonts w:ascii="Times New Roman" w:hAnsi="Times New Roman" w:cs="Times New Roman"/>
        </w:rPr>
      </w:pPr>
    </w:p>
    <w:p w14:paraId="6D0ACAB3" w14:textId="77777777" w:rsidR="00912E57" w:rsidRPr="00CE69F7" w:rsidRDefault="00912E57">
      <w:pPr>
        <w:pStyle w:val="Body"/>
        <w:rPr>
          <w:rFonts w:ascii="Times New Roman" w:hAnsi="Times New Roman" w:cs="Times New Roman"/>
        </w:rPr>
      </w:pPr>
    </w:p>
    <w:p w14:paraId="520F30BC" w14:textId="77777777" w:rsidR="00912E57" w:rsidRPr="00CE69F7" w:rsidRDefault="00912E57">
      <w:pPr>
        <w:pStyle w:val="Body"/>
        <w:rPr>
          <w:rFonts w:ascii="Times New Roman" w:hAnsi="Times New Roman" w:cs="Times New Roman"/>
        </w:rPr>
      </w:pPr>
    </w:p>
    <w:p w14:paraId="2BCD71F1" w14:textId="77777777" w:rsidR="00D847F1" w:rsidRPr="00CE69F7" w:rsidRDefault="00D847F1" w:rsidP="00D847F1">
      <w:pPr>
        <w:pStyle w:val="Body"/>
        <w:spacing w:after="0" w:line="240" w:lineRule="auto"/>
        <w:rPr>
          <w:rFonts w:ascii="Times New Roman" w:hAnsi="Times New Roman" w:cs="Times New Roman"/>
        </w:rPr>
      </w:pPr>
    </w:p>
    <w:p w14:paraId="0398F5A2" w14:textId="77777777" w:rsidR="00810E8F" w:rsidRDefault="00810E8F" w:rsidP="00810E8F">
      <w:pPr>
        <w:jc w:val="center"/>
        <w:rPr>
          <w:b/>
          <w:sz w:val="22"/>
          <w:szCs w:val="22"/>
        </w:rPr>
      </w:pPr>
    </w:p>
    <w:p w14:paraId="1E13FB7B" w14:textId="77777777" w:rsidR="00810E8F" w:rsidRDefault="00810E8F" w:rsidP="00810E8F">
      <w:pPr>
        <w:jc w:val="center"/>
        <w:rPr>
          <w:b/>
          <w:sz w:val="22"/>
          <w:szCs w:val="22"/>
        </w:rPr>
      </w:pPr>
    </w:p>
    <w:p w14:paraId="7FA356ED" w14:textId="77777777" w:rsidR="004378C5" w:rsidRPr="004B40A5" w:rsidRDefault="004378C5" w:rsidP="004378C5">
      <w:pPr>
        <w:jc w:val="center"/>
        <w:rPr>
          <w:b/>
          <w:sz w:val="22"/>
          <w:szCs w:val="20"/>
        </w:rPr>
      </w:pPr>
      <w:r w:rsidRPr="004B40A5">
        <w:rPr>
          <w:b/>
          <w:sz w:val="22"/>
          <w:szCs w:val="20"/>
        </w:rPr>
        <w:lastRenderedPageBreak/>
        <w:t>PUBLIC HEALTH COUNCIL</w:t>
      </w:r>
    </w:p>
    <w:p w14:paraId="384AB99C" w14:textId="77777777" w:rsidR="004378C5" w:rsidRPr="004B40A5" w:rsidRDefault="004378C5" w:rsidP="004378C5">
      <w:pPr>
        <w:jc w:val="center"/>
        <w:rPr>
          <w:b/>
          <w:sz w:val="22"/>
          <w:szCs w:val="20"/>
        </w:rPr>
      </w:pPr>
      <w:r w:rsidRPr="004B40A5">
        <w:rPr>
          <w:b/>
          <w:sz w:val="22"/>
          <w:szCs w:val="20"/>
        </w:rPr>
        <w:t>MASSACHUSETTS DEPARTMENT OF PUBLIC HEALTH</w:t>
      </w:r>
    </w:p>
    <w:p w14:paraId="25BF64B9" w14:textId="77777777" w:rsidR="004378C5" w:rsidRPr="004B40A5" w:rsidRDefault="004378C5" w:rsidP="004378C5">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3A87D8E3" w14:textId="77777777" w:rsidR="004378C5" w:rsidRDefault="004378C5" w:rsidP="004378C5">
      <w:pPr>
        <w:jc w:val="center"/>
        <w:rPr>
          <w:b/>
          <w:sz w:val="22"/>
          <w:szCs w:val="20"/>
        </w:rPr>
      </w:pPr>
      <w:r w:rsidRPr="004B40A5">
        <w:rPr>
          <w:b/>
          <w:sz w:val="22"/>
          <w:szCs w:val="20"/>
        </w:rPr>
        <w:t>250 Washington Street, Boston MA</w:t>
      </w:r>
    </w:p>
    <w:p w14:paraId="0898417A" w14:textId="77777777" w:rsidR="004378C5" w:rsidRPr="004B40A5" w:rsidRDefault="004378C5" w:rsidP="004378C5">
      <w:pPr>
        <w:jc w:val="center"/>
        <w:rPr>
          <w:b/>
          <w:sz w:val="22"/>
          <w:szCs w:val="20"/>
        </w:rPr>
      </w:pPr>
    </w:p>
    <w:p w14:paraId="5414A3F6" w14:textId="77777777" w:rsidR="004378C5" w:rsidRPr="004B40A5" w:rsidRDefault="004378C5" w:rsidP="004378C5">
      <w:pPr>
        <w:tabs>
          <w:tab w:val="right" w:pos="9540"/>
        </w:tabs>
        <w:rPr>
          <w:sz w:val="22"/>
          <w:szCs w:val="20"/>
          <w:u w:val="single"/>
        </w:rPr>
      </w:pPr>
      <w:r w:rsidRPr="004B40A5">
        <w:rPr>
          <w:sz w:val="22"/>
          <w:szCs w:val="20"/>
          <w:u w:val="single"/>
        </w:rPr>
        <w:tab/>
      </w:r>
    </w:p>
    <w:p w14:paraId="36E2E883" w14:textId="77777777" w:rsidR="004378C5" w:rsidRPr="004B40A5" w:rsidRDefault="004378C5" w:rsidP="004378C5">
      <w:pPr>
        <w:tabs>
          <w:tab w:val="right" w:pos="9540"/>
        </w:tabs>
        <w:rPr>
          <w:b/>
          <w:sz w:val="22"/>
          <w:szCs w:val="20"/>
        </w:rPr>
      </w:pPr>
    </w:p>
    <w:p w14:paraId="39FEC2C1" w14:textId="4123A4AD" w:rsidR="004378C5" w:rsidRPr="004B40A5" w:rsidRDefault="004378C5" w:rsidP="004378C5">
      <w:pPr>
        <w:tabs>
          <w:tab w:val="right" w:pos="9540"/>
        </w:tabs>
        <w:rPr>
          <w:b/>
          <w:sz w:val="22"/>
          <w:szCs w:val="20"/>
        </w:rPr>
      </w:pPr>
      <w:r w:rsidRPr="004B40A5">
        <w:rPr>
          <w:b/>
          <w:sz w:val="22"/>
          <w:szCs w:val="20"/>
        </w:rPr>
        <w:t xml:space="preserve">Docket:  </w:t>
      </w:r>
      <w:r w:rsidR="003A6A38">
        <w:rPr>
          <w:b/>
          <w:sz w:val="22"/>
          <w:szCs w:val="20"/>
        </w:rPr>
        <w:t>Wednesday, December 11, 2019 - 10</w:t>
      </w:r>
      <w:r w:rsidRPr="004B40A5">
        <w:rPr>
          <w:b/>
          <w:sz w:val="22"/>
          <w:szCs w:val="20"/>
        </w:rPr>
        <w:t>:0</w:t>
      </w:r>
      <w:r>
        <w:rPr>
          <w:b/>
          <w:sz w:val="22"/>
          <w:szCs w:val="20"/>
        </w:rPr>
        <w:t>0 A</w:t>
      </w:r>
      <w:r w:rsidRPr="004B40A5">
        <w:rPr>
          <w:b/>
          <w:sz w:val="22"/>
          <w:szCs w:val="20"/>
        </w:rPr>
        <w:t>M</w:t>
      </w:r>
    </w:p>
    <w:p w14:paraId="7D8245CB" w14:textId="77777777" w:rsidR="004378C5" w:rsidRPr="004B40A5" w:rsidRDefault="004378C5" w:rsidP="004378C5">
      <w:pPr>
        <w:tabs>
          <w:tab w:val="right" w:pos="9540"/>
        </w:tabs>
        <w:rPr>
          <w:sz w:val="22"/>
          <w:szCs w:val="20"/>
          <w:u w:val="single"/>
        </w:rPr>
      </w:pPr>
      <w:r w:rsidRPr="004B40A5">
        <w:rPr>
          <w:sz w:val="22"/>
          <w:szCs w:val="20"/>
          <w:u w:val="single"/>
        </w:rPr>
        <w:tab/>
      </w:r>
    </w:p>
    <w:p w14:paraId="09BC7B3B" w14:textId="77777777" w:rsidR="004378C5" w:rsidRPr="004B40A5" w:rsidRDefault="004378C5" w:rsidP="004378C5">
      <w:pPr>
        <w:autoSpaceDE w:val="0"/>
        <w:autoSpaceDN w:val="0"/>
        <w:adjustRightInd w:val="0"/>
        <w:rPr>
          <w:sz w:val="22"/>
          <w:szCs w:val="20"/>
          <w:u w:val="single"/>
        </w:rPr>
      </w:pPr>
    </w:p>
    <w:p w14:paraId="06C04120" w14:textId="77777777" w:rsidR="003A6A38" w:rsidRPr="003C2726" w:rsidRDefault="003A6A38" w:rsidP="003A6A38">
      <w:pPr>
        <w:pStyle w:val="ListParagraph"/>
        <w:numPr>
          <w:ilvl w:val="0"/>
          <w:numId w:val="3"/>
        </w:numPr>
        <w:autoSpaceDE w:val="0"/>
        <w:autoSpaceDN w:val="0"/>
        <w:adjustRightInd w:val="0"/>
      </w:pPr>
      <w:r w:rsidRPr="003C2726">
        <w:rPr>
          <w:b/>
          <w:bCs/>
        </w:rPr>
        <w:t>ROUTINE ITEMS</w:t>
      </w:r>
      <w:r w:rsidRPr="003C2726">
        <w:t xml:space="preserve">   </w:t>
      </w:r>
    </w:p>
    <w:p w14:paraId="188F0DA4" w14:textId="77777777" w:rsidR="003A6A38" w:rsidRDefault="003A6A38" w:rsidP="003A6A38">
      <w:pPr>
        <w:pStyle w:val="ListParagraph"/>
        <w:numPr>
          <w:ilvl w:val="1"/>
          <w:numId w:val="3"/>
        </w:numPr>
        <w:autoSpaceDE w:val="0"/>
        <w:autoSpaceDN w:val="0"/>
        <w:adjustRightInd w:val="0"/>
        <w:ind w:left="900"/>
      </w:pPr>
      <w:r w:rsidRPr="003C2726">
        <w:t xml:space="preserve">Introductions </w:t>
      </w:r>
    </w:p>
    <w:p w14:paraId="430B1C14" w14:textId="77777777" w:rsidR="003A6A38" w:rsidRDefault="003A6A38" w:rsidP="003A6A38">
      <w:pPr>
        <w:pStyle w:val="ListParagraph"/>
        <w:numPr>
          <w:ilvl w:val="1"/>
          <w:numId w:val="3"/>
        </w:numPr>
        <w:autoSpaceDE w:val="0"/>
        <w:autoSpaceDN w:val="0"/>
        <w:adjustRightInd w:val="0"/>
        <w:ind w:left="900"/>
      </w:pPr>
      <w:r w:rsidRPr="003C2726">
        <w:t>Updates from Commissioner Monica Bharel, MD, MPH.</w:t>
      </w:r>
    </w:p>
    <w:p w14:paraId="1C40FA64" w14:textId="77777777" w:rsidR="003A6A38" w:rsidRPr="003C2726" w:rsidRDefault="003A6A38" w:rsidP="003A6A38">
      <w:pPr>
        <w:pStyle w:val="ListParagraph"/>
        <w:numPr>
          <w:ilvl w:val="2"/>
          <w:numId w:val="3"/>
        </w:numPr>
        <w:autoSpaceDE w:val="0"/>
        <w:autoSpaceDN w:val="0"/>
        <w:adjustRightInd w:val="0"/>
        <w:ind w:left="2160" w:hanging="180"/>
      </w:pPr>
      <w:r>
        <w:t>Review of Opioid-related Overdose Death Data, 3</w:t>
      </w:r>
      <w:r w:rsidRPr="00C84CA6">
        <w:rPr>
          <w:vertAlign w:val="superscript"/>
        </w:rPr>
        <w:t>rd</w:t>
      </w:r>
      <w:r>
        <w:t xml:space="preserve"> Quarter 2019</w:t>
      </w:r>
    </w:p>
    <w:p w14:paraId="03D2A0FA" w14:textId="77777777" w:rsidR="003A6A38" w:rsidRPr="00DD01AA" w:rsidRDefault="003A6A38" w:rsidP="003A6A38">
      <w:pPr>
        <w:pStyle w:val="ListParagraph"/>
        <w:numPr>
          <w:ilvl w:val="1"/>
          <w:numId w:val="3"/>
        </w:numPr>
        <w:autoSpaceDE w:val="0"/>
        <w:autoSpaceDN w:val="0"/>
        <w:adjustRightInd w:val="0"/>
        <w:ind w:left="900"/>
      </w:pPr>
      <w:r w:rsidRPr="003C2726">
        <w:t xml:space="preserve">Record of the Public Health Council </w:t>
      </w:r>
      <w:r>
        <w:t>Meetings held October 16, 2019 and October 25, 2019</w:t>
      </w:r>
      <w:r w:rsidRPr="003C2726">
        <w:t xml:space="preserve">. </w:t>
      </w:r>
      <w:r w:rsidRPr="003C2726">
        <w:rPr>
          <w:b/>
        </w:rPr>
        <w:t>(Vote)</w:t>
      </w:r>
    </w:p>
    <w:p w14:paraId="427657B5" w14:textId="77777777" w:rsidR="003A6A38" w:rsidRPr="003C2726" w:rsidRDefault="003A6A38" w:rsidP="003A6A38">
      <w:pPr>
        <w:pStyle w:val="ListParagraph"/>
        <w:tabs>
          <w:tab w:val="left" w:pos="720"/>
        </w:tabs>
        <w:rPr>
          <w:rFonts w:eastAsia="Calibri"/>
          <w:b/>
        </w:rPr>
      </w:pPr>
    </w:p>
    <w:p w14:paraId="510FA022" w14:textId="77777777" w:rsidR="003A6A38" w:rsidRDefault="003A6A38" w:rsidP="003A6A38">
      <w:pPr>
        <w:pStyle w:val="ListParagraph"/>
        <w:numPr>
          <w:ilvl w:val="0"/>
          <w:numId w:val="3"/>
        </w:numPr>
        <w:tabs>
          <w:tab w:val="left" w:pos="720"/>
        </w:tabs>
        <w:rPr>
          <w:rFonts w:eastAsia="Calibri"/>
          <w:b/>
        </w:rPr>
      </w:pPr>
      <w:r>
        <w:rPr>
          <w:rFonts w:eastAsia="Calibri"/>
          <w:b/>
        </w:rPr>
        <w:t>DETERMINATION OF NEED</w:t>
      </w:r>
    </w:p>
    <w:p w14:paraId="5F7F08F9" w14:textId="77777777" w:rsidR="003A6A38" w:rsidRDefault="003A6A38" w:rsidP="003A6A38">
      <w:pPr>
        <w:tabs>
          <w:tab w:val="left" w:pos="720"/>
        </w:tabs>
        <w:ind w:left="900" w:hanging="360"/>
        <w:rPr>
          <w:rFonts w:eastAsia="Calibri"/>
          <w:b/>
        </w:rPr>
      </w:pPr>
      <w:r>
        <w:rPr>
          <w:rFonts w:eastAsia="Calibri"/>
        </w:rPr>
        <w:t xml:space="preserve">a.   Request by Partners HealthCare System, Inc. for substantial change in service to add an MRI unit and CT unit.  </w:t>
      </w:r>
      <w:r>
        <w:rPr>
          <w:rFonts w:eastAsia="Calibri"/>
          <w:b/>
        </w:rPr>
        <w:t>(Vote)</w:t>
      </w:r>
    </w:p>
    <w:p w14:paraId="27882362" w14:textId="77777777" w:rsidR="003A6A38" w:rsidRPr="00592E68" w:rsidRDefault="003A6A38" w:rsidP="003A6A38">
      <w:pPr>
        <w:tabs>
          <w:tab w:val="left" w:pos="720"/>
        </w:tabs>
        <w:ind w:left="540"/>
        <w:rPr>
          <w:rFonts w:eastAsia="Calibri"/>
          <w:b/>
        </w:rPr>
      </w:pPr>
    </w:p>
    <w:p w14:paraId="2CC221CC" w14:textId="77777777" w:rsidR="003A6A38" w:rsidRDefault="003A6A38" w:rsidP="003A6A38">
      <w:pPr>
        <w:pStyle w:val="ListParagraph"/>
        <w:numPr>
          <w:ilvl w:val="0"/>
          <w:numId w:val="3"/>
        </w:numPr>
        <w:tabs>
          <w:tab w:val="left" w:pos="720"/>
        </w:tabs>
        <w:rPr>
          <w:rFonts w:eastAsia="Calibri"/>
          <w:b/>
        </w:rPr>
      </w:pPr>
      <w:r>
        <w:rPr>
          <w:rFonts w:eastAsia="Calibri"/>
          <w:b/>
        </w:rPr>
        <w:t>FINAL REGULATIONS</w:t>
      </w:r>
    </w:p>
    <w:p w14:paraId="2E97559E" w14:textId="77777777" w:rsidR="003A6A38" w:rsidRDefault="003A6A38" w:rsidP="003A6A38">
      <w:pPr>
        <w:tabs>
          <w:tab w:val="left" w:pos="720"/>
          <w:tab w:val="left" w:pos="900"/>
        </w:tabs>
        <w:ind w:left="900" w:hanging="360"/>
        <w:rPr>
          <w:b/>
          <w:bCs/>
        </w:rPr>
      </w:pPr>
      <w:r>
        <w:rPr>
          <w:rFonts w:eastAsia="Calibri"/>
        </w:rPr>
        <w:t xml:space="preserve">a.  </w:t>
      </w:r>
      <w:r>
        <w:rPr>
          <w:rFonts w:eastAsia="Calibri"/>
        </w:rPr>
        <w:tab/>
        <w:t xml:space="preserve">Request to rescind emergency regulation 105 CMR 801.000, </w:t>
      </w:r>
      <w:r>
        <w:rPr>
          <w:i/>
          <w:iCs/>
        </w:rPr>
        <w:t>Severe Lung Disease Associated with Vaping Products</w:t>
      </w:r>
      <w:r>
        <w:t> </w:t>
      </w:r>
      <w:r>
        <w:rPr>
          <w:b/>
          <w:bCs/>
        </w:rPr>
        <w:t>(Vote)</w:t>
      </w:r>
    </w:p>
    <w:p w14:paraId="7EBC6550" w14:textId="77777777" w:rsidR="003A6A38" w:rsidRPr="006250C2" w:rsidRDefault="003A6A38" w:rsidP="003A6A38">
      <w:pPr>
        <w:tabs>
          <w:tab w:val="left" w:pos="900"/>
        </w:tabs>
        <w:ind w:left="900" w:hanging="360"/>
        <w:rPr>
          <w:b/>
          <w:bCs/>
          <w:i/>
        </w:rPr>
      </w:pPr>
      <w:r w:rsidRPr="00BF7901">
        <w:rPr>
          <w:bCs/>
        </w:rPr>
        <w:t xml:space="preserve">b.   Request to approve proposed emergency regulation 105 CMR </w:t>
      </w:r>
      <w:r>
        <w:rPr>
          <w:bCs/>
        </w:rPr>
        <w:t xml:space="preserve">665.000, </w:t>
      </w:r>
      <w:r>
        <w:rPr>
          <w:bCs/>
          <w:i/>
        </w:rPr>
        <w:t xml:space="preserve">Minimum Standards for Retail Sale of Tobacco and Electronic Nicotine Delivery Systems </w:t>
      </w:r>
      <w:r>
        <w:rPr>
          <w:b/>
          <w:bCs/>
        </w:rPr>
        <w:t>(Vote</w:t>
      </w:r>
      <w:r w:rsidRPr="006250C2">
        <w:rPr>
          <w:b/>
          <w:bCs/>
        </w:rPr>
        <w:t>)</w:t>
      </w:r>
    </w:p>
    <w:p w14:paraId="1C87A2E1" w14:textId="77777777" w:rsidR="003A6A38" w:rsidRPr="00BF7901" w:rsidRDefault="003A6A38" w:rsidP="003A6A38">
      <w:pPr>
        <w:tabs>
          <w:tab w:val="left" w:pos="900"/>
        </w:tabs>
        <w:ind w:left="900" w:hanging="360"/>
        <w:rPr>
          <w:rFonts w:eastAsia="Calibri"/>
          <w:i/>
        </w:rPr>
      </w:pPr>
    </w:p>
    <w:p w14:paraId="1A804C1C" w14:textId="77777777" w:rsidR="003A6A38" w:rsidRDefault="003A6A38" w:rsidP="003A6A38">
      <w:pPr>
        <w:rPr>
          <w:rFonts w:eastAsia="Calibri"/>
          <w:b/>
          <w:sz w:val="22"/>
          <w:szCs w:val="20"/>
        </w:rPr>
      </w:pPr>
    </w:p>
    <w:p w14:paraId="46F494C1" w14:textId="77777777" w:rsidR="003A6A38" w:rsidRDefault="003A6A38" w:rsidP="003A6A38">
      <w:r w:rsidRPr="00F1446C">
        <w:t>The Public Health Council will meet in Executive Session as authorized by M.G.L. c. 30A, s. 21(a)(3) for the purpose of discussing strategy with respect to litigation, specifically</w:t>
      </w:r>
      <w:r>
        <w:t>:</w:t>
      </w:r>
    </w:p>
    <w:p w14:paraId="2FFB8E00" w14:textId="77777777" w:rsidR="003A6A38" w:rsidRPr="00D134FF" w:rsidRDefault="003A6A38" w:rsidP="003A6A38">
      <w:pPr>
        <w:pStyle w:val="ListParagraph"/>
        <w:numPr>
          <w:ilvl w:val="0"/>
          <w:numId w:val="28"/>
        </w:numPr>
      </w:pPr>
      <w:r w:rsidRPr="00D134FF">
        <w:rPr>
          <w:u w:val="single"/>
        </w:rPr>
        <w:t>Vapor Technology Association</w:t>
      </w:r>
      <w:r>
        <w:t xml:space="preserve"> v. </w:t>
      </w:r>
      <w:r w:rsidRPr="00D134FF">
        <w:rPr>
          <w:u w:val="single"/>
        </w:rPr>
        <w:t>Charlie Baker, in official capacity and Monica Bharel, in official capacity</w:t>
      </w:r>
      <w:r>
        <w:t xml:space="preserve">  </w:t>
      </w:r>
    </w:p>
    <w:p w14:paraId="60836054" w14:textId="77777777" w:rsidR="003A6A38" w:rsidRPr="00D134FF" w:rsidRDefault="003A6A38" w:rsidP="003A6A38">
      <w:pPr>
        <w:pStyle w:val="ListParagraph"/>
        <w:numPr>
          <w:ilvl w:val="0"/>
          <w:numId w:val="28"/>
        </w:numPr>
      </w:pPr>
      <w:r w:rsidRPr="00D134FF">
        <w:rPr>
          <w:u w:val="single"/>
        </w:rPr>
        <w:t>Mass Dynamics et. al.</w:t>
      </w:r>
      <w:r>
        <w:t xml:space="preserve"> v. </w:t>
      </w:r>
      <w:r w:rsidRPr="00D134FF">
        <w:rPr>
          <w:u w:val="single"/>
        </w:rPr>
        <w:t>Charles Baker, as Governor and Monica Bharel, as Commissioner of Public Health</w:t>
      </w:r>
      <w:r>
        <w:t xml:space="preserve">  </w:t>
      </w:r>
    </w:p>
    <w:p w14:paraId="2B13578D" w14:textId="77777777" w:rsidR="003A6A38" w:rsidRPr="00D134FF" w:rsidRDefault="003A6A38" w:rsidP="003A6A38">
      <w:pPr>
        <w:pStyle w:val="ListParagraph"/>
        <w:numPr>
          <w:ilvl w:val="0"/>
          <w:numId w:val="28"/>
        </w:numPr>
      </w:pPr>
      <w:r w:rsidRPr="00D134FF">
        <w:rPr>
          <w:u w:val="single"/>
        </w:rPr>
        <w:t>Vapor Zone</w:t>
      </w:r>
      <w:r>
        <w:t xml:space="preserve"> v. </w:t>
      </w:r>
      <w:r w:rsidRPr="00D134FF">
        <w:rPr>
          <w:u w:val="single"/>
        </w:rPr>
        <w:t>DPH et al.</w:t>
      </w:r>
      <w:r>
        <w:t> </w:t>
      </w:r>
    </w:p>
    <w:p w14:paraId="64A873A6" w14:textId="66C4EAB3" w:rsidR="00E94DE1" w:rsidRPr="003A6A38" w:rsidRDefault="003A6A38" w:rsidP="003A6A38">
      <w:pPr>
        <w:pStyle w:val="ListParagraph"/>
        <w:numPr>
          <w:ilvl w:val="0"/>
          <w:numId w:val="28"/>
        </w:numPr>
      </w:pPr>
      <w:r w:rsidRPr="00D134FF">
        <w:rPr>
          <w:u w:val="single"/>
        </w:rPr>
        <w:t>Vapor Technology Association</w:t>
      </w:r>
      <w:r>
        <w:t xml:space="preserve"> v. </w:t>
      </w:r>
      <w:r w:rsidRPr="00D134FF">
        <w:rPr>
          <w:u w:val="single"/>
        </w:rPr>
        <w:t>Charlie Baker, in official capacity and Monica Bharel, in official capacity</w:t>
      </w:r>
      <w:r>
        <w:t xml:space="preserve"> </w:t>
      </w:r>
    </w:p>
    <w:p w14:paraId="2D699719" w14:textId="77777777" w:rsidR="00E94DE1" w:rsidRDefault="00E94DE1" w:rsidP="004378C5">
      <w:pPr>
        <w:pBdr>
          <w:bottom w:val="single" w:sz="6" w:space="1" w:color="auto"/>
        </w:pBdr>
        <w:rPr>
          <w:sz w:val="22"/>
          <w:szCs w:val="20"/>
        </w:rPr>
      </w:pPr>
    </w:p>
    <w:p w14:paraId="46D67438" w14:textId="77777777" w:rsidR="00E94DE1" w:rsidRPr="004B40A5" w:rsidRDefault="00E94DE1" w:rsidP="004378C5">
      <w:pPr>
        <w:pBdr>
          <w:bottom w:val="single" w:sz="6" w:space="1" w:color="auto"/>
        </w:pBdr>
        <w:rPr>
          <w:sz w:val="22"/>
          <w:szCs w:val="20"/>
        </w:rPr>
      </w:pPr>
    </w:p>
    <w:p w14:paraId="43DEC45E" w14:textId="77777777" w:rsidR="004378C5" w:rsidRPr="004B40A5" w:rsidRDefault="004378C5" w:rsidP="004378C5">
      <w:pPr>
        <w:rPr>
          <w:sz w:val="22"/>
          <w:szCs w:val="20"/>
        </w:rPr>
      </w:pPr>
    </w:p>
    <w:p w14:paraId="542017FF" w14:textId="77777777" w:rsidR="004378C5" w:rsidRDefault="004378C5" w:rsidP="004378C5">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6E458746" w14:textId="77777777" w:rsidR="005D61B4" w:rsidRDefault="005D61B4" w:rsidP="00334B38">
      <w:pPr>
        <w:pStyle w:val="Body"/>
        <w:rPr>
          <w:rFonts w:ascii="Times New Roman" w:hAnsi="Times New Roman" w:cs="Times New Roman"/>
          <w:b/>
          <w:bCs/>
        </w:rPr>
      </w:pPr>
    </w:p>
    <w:p w14:paraId="7C636902" w14:textId="77777777" w:rsidR="00912E57" w:rsidRPr="00CE69F7" w:rsidRDefault="00702B9A" w:rsidP="00810E8F">
      <w:pPr>
        <w:pStyle w:val="Body"/>
        <w:jc w:val="center"/>
        <w:rPr>
          <w:rFonts w:ascii="Times New Roman" w:hAnsi="Times New Roman" w:cs="Times New Roman"/>
          <w:b/>
          <w:bCs/>
        </w:rPr>
      </w:pPr>
      <w:r w:rsidRPr="00CE69F7">
        <w:rPr>
          <w:rFonts w:ascii="Times New Roman" w:hAnsi="Times New Roman" w:cs="Times New Roman"/>
          <w:b/>
          <w:bCs/>
        </w:rPr>
        <w:lastRenderedPageBreak/>
        <w:t>Public Health Council</w:t>
      </w:r>
    </w:p>
    <w:p w14:paraId="0CC0772D" w14:textId="77777777"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14:paraId="4EA8C028" w14:textId="77777777"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14:paraId="3AE08AF5" w14:textId="32CF80CA"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Pr="00CE69F7">
        <w:rPr>
          <w:rFonts w:ascii="Times New Roman" w:hAnsi="Times New Roman" w:cs="Times New Roman"/>
        </w:rPr>
        <w:t xml:space="preserve"> Wednesday, </w:t>
      </w:r>
      <w:r w:rsidR="002C0E5A">
        <w:rPr>
          <w:rFonts w:ascii="Times New Roman" w:hAnsi="Times New Roman" w:cs="Times New Roman"/>
        </w:rPr>
        <w:t>December 11</w:t>
      </w:r>
      <w:r w:rsidR="00D87473" w:rsidRPr="00CE69F7">
        <w:rPr>
          <w:rFonts w:ascii="Times New Roman" w:hAnsi="Times New Roman" w:cs="Times New Roman"/>
        </w:rPr>
        <w:t>, 2019</w:t>
      </w:r>
    </w:p>
    <w:p w14:paraId="533FBD55" w14:textId="41B33443" w:rsidR="008907C3" w:rsidRPr="00CE69F7" w:rsidRDefault="008907C3" w:rsidP="008907C3">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008864D4">
        <w:rPr>
          <w:rFonts w:ascii="Times New Roman" w:hAnsi="Times New Roman" w:cs="Times New Roman"/>
        </w:rPr>
        <w:t xml:space="preserve"> </w:t>
      </w:r>
      <w:r w:rsidR="008E0B7A">
        <w:rPr>
          <w:rFonts w:ascii="Times New Roman" w:hAnsi="Times New Roman" w:cs="Times New Roman"/>
        </w:rPr>
        <w:t xml:space="preserve">10:07am </w:t>
      </w:r>
      <w:r w:rsidRPr="00CE69F7">
        <w:rPr>
          <w:rFonts w:ascii="Times New Roman" w:hAnsi="Times New Roman" w:cs="Times New Roman"/>
          <w:b/>
          <w:bCs/>
        </w:rPr>
        <w:t>Ending Time</w:t>
      </w:r>
      <w:r w:rsidRPr="00DA4F14">
        <w:rPr>
          <w:rFonts w:ascii="Times New Roman" w:hAnsi="Times New Roman" w:cs="Times New Roman"/>
          <w:b/>
          <w:bCs/>
        </w:rPr>
        <w:t xml:space="preserve">: </w:t>
      </w:r>
      <w:r w:rsidR="000474C0" w:rsidRPr="00DA4F14">
        <w:rPr>
          <w:rFonts w:ascii="Times New Roman" w:hAnsi="Times New Roman" w:cs="Times New Roman"/>
          <w:b/>
          <w:bCs/>
        </w:rPr>
        <w:t xml:space="preserve"> </w:t>
      </w:r>
      <w:r w:rsidR="008E0B7A">
        <w:rPr>
          <w:rFonts w:ascii="Times New Roman" w:hAnsi="Times New Roman" w:cs="Times New Roman"/>
          <w:bCs/>
        </w:rPr>
        <w:t>12:</w:t>
      </w:r>
      <w:r w:rsidR="00E94DE1">
        <w:rPr>
          <w:rFonts w:ascii="Times New Roman" w:hAnsi="Times New Roman" w:cs="Times New Roman"/>
          <w:bCs/>
        </w:rPr>
        <w:t>2</w:t>
      </w:r>
      <w:r w:rsidR="008E0B7A">
        <w:rPr>
          <w:rFonts w:ascii="Times New Roman" w:hAnsi="Times New Roman" w:cs="Times New Roman"/>
          <w:bCs/>
        </w:rPr>
        <w:t>1</w:t>
      </w:r>
      <w:r w:rsidR="00BA472D">
        <w:rPr>
          <w:rFonts w:ascii="Times New Roman" w:hAnsi="Times New Roman" w:cs="Times New Roman"/>
          <w:bCs/>
        </w:rPr>
        <w:t>p</w:t>
      </w:r>
      <w:r w:rsidR="000474C0" w:rsidRPr="00DA4F14">
        <w:rPr>
          <w:rFonts w:ascii="Times New Roman" w:hAnsi="Times New Roman" w:cs="Times New Roman"/>
          <w:bCs/>
        </w:rPr>
        <w:t>m</w:t>
      </w:r>
    </w:p>
    <w:p w14:paraId="4F4F4809" w14:textId="77777777" w:rsidR="00487FF8" w:rsidRPr="00CE69F7" w:rsidRDefault="00487FF8" w:rsidP="00E5092E">
      <w:pPr>
        <w:pStyle w:val="BodyA"/>
        <w:spacing w:after="0" w:line="240" w:lineRule="auto"/>
        <w:rPr>
          <w:rFonts w:ascii="Times New Roman" w:hAnsi="Times New Roman" w:cs="Times New Roman"/>
        </w:rPr>
      </w:pPr>
    </w:p>
    <w:tbl>
      <w:tblPr>
        <w:tblpPr w:leftFromText="180" w:rightFromText="180" w:vertAnchor="text" w:horzAnchor="margin" w:tblpY="133"/>
        <w:tblW w:w="10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gridCol w:w="2520"/>
      </w:tblGrid>
      <w:tr w:rsidR="002C0E5A" w:rsidRPr="00CE69F7" w14:paraId="1819BCC9" w14:textId="77777777" w:rsidTr="00DA5B2E">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B52F5" w14:textId="77777777" w:rsidR="002C0E5A" w:rsidRPr="00CE69F7" w:rsidRDefault="002C0E5A" w:rsidP="00DA5B2E">
            <w:pPr>
              <w:pStyle w:val="Body"/>
              <w:spacing w:after="0" w:line="240" w:lineRule="auto"/>
              <w:jc w:val="center"/>
              <w:rPr>
                <w:rFonts w:ascii="Times New Roman" w:hAnsi="Times New Roman" w:cs="Times New Roman"/>
              </w:rPr>
            </w:pPr>
            <w:r w:rsidRPr="00CE69F7">
              <w:rPr>
                <w:rFonts w:ascii="Times New Roman" w:hAnsi="Times New Roman" w:cs="Times New Roman"/>
                <w:b/>
                <w:bCs/>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A4860" w14:textId="77777777" w:rsidR="002C0E5A" w:rsidRPr="00CE69F7" w:rsidRDefault="002C0E5A" w:rsidP="00DA5B2E">
            <w:pPr>
              <w:pStyle w:val="Body"/>
              <w:spacing w:after="0" w:line="240" w:lineRule="auto"/>
              <w:jc w:val="center"/>
              <w:rPr>
                <w:rFonts w:ascii="Times New Roman" w:hAnsi="Times New Roman" w:cs="Times New Roman"/>
              </w:rPr>
            </w:pPr>
            <w:r w:rsidRPr="00CE69F7">
              <w:rPr>
                <w:rFonts w:ascii="Times New Roman" w:hAnsi="Times New Roman" w:cs="Times New Roman"/>
                <w:b/>
                <w:bCs/>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7520F" w14:textId="57EA5889" w:rsidR="002C0E5A" w:rsidRPr="00CE69F7" w:rsidRDefault="002C0E5A" w:rsidP="00DA5B2E">
            <w:pPr>
              <w:pStyle w:val="Body"/>
              <w:spacing w:after="0" w:line="240" w:lineRule="auto"/>
              <w:jc w:val="center"/>
              <w:rPr>
                <w:rFonts w:ascii="Times New Roman" w:hAnsi="Times New Roman" w:cs="Times New Roman"/>
              </w:rPr>
            </w:pPr>
            <w:r w:rsidRPr="00CE69F7">
              <w:rPr>
                <w:rFonts w:ascii="Times New Roman" w:hAnsi="Times New Roman" w:cs="Times New Roman"/>
                <w:b/>
                <w:bCs/>
              </w:rPr>
              <w:t>Record of the Public Health Council</w:t>
            </w:r>
            <w:r>
              <w:rPr>
                <w:rFonts w:ascii="Times New Roman" w:hAnsi="Times New Roman" w:cs="Times New Roman"/>
                <w:b/>
                <w:bCs/>
              </w:rPr>
              <w:t xml:space="preserve"> October 16</w:t>
            </w:r>
            <w:r w:rsidRPr="00CE69F7">
              <w:rPr>
                <w:rFonts w:ascii="Times New Roman" w:hAnsi="Times New Roman" w:cs="Times New Roman"/>
                <w:b/>
                <w:bCs/>
              </w:rPr>
              <w:t>, 2019 Meeting (Vote)</w:t>
            </w:r>
          </w:p>
        </w:tc>
        <w:tc>
          <w:tcPr>
            <w:tcW w:w="2520" w:type="dxa"/>
            <w:tcBorders>
              <w:top w:val="single" w:sz="4" w:space="0" w:color="000000"/>
              <w:left w:val="single" w:sz="4" w:space="0" w:color="000000"/>
              <w:bottom w:val="single" w:sz="4" w:space="0" w:color="000000"/>
              <w:right w:val="single" w:sz="4" w:space="0" w:color="000000"/>
            </w:tcBorders>
          </w:tcPr>
          <w:p w14:paraId="0D33D25C" w14:textId="7B69C748" w:rsidR="002C0E5A" w:rsidRPr="00CE69F7" w:rsidRDefault="002C0E5A" w:rsidP="00DA5B2E">
            <w:pPr>
              <w:pStyle w:val="Body"/>
              <w:spacing w:after="0" w:line="240" w:lineRule="auto"/>
              <w:jc w:val="center"/>
              <w:rPr>
                <w:rFonts w:ascii="Times New Roman" w:hAnsi="Times New Roman" w:cs="Times New Roman"/>
                <w:b/>
                <w:bCs/>
              </w:rPr>
            </w:pPr>
            <w:r w:rsidRPr="008864D4">
              <w:rPr>
                <w:rFonts w:ascii="Times New Roman" w:hAnsi="Times New Roman" w:cs="Times New Roman"/>
                <w:b/>
                <w:bCs/>
              </w:rPr>
              <w:t>Record of the Pu</w:t>
            </w:r>
            <w:r>
              <w:rPr>
                <w:rFonts w:ascii="Times New Roman" w:hAnsi="Times New Roman" w:cs="Times New Roman"/>
                <w:b/>
                <w:bCs/>
              </w:rPr>
              <w:t>blic Health Council October 25</w:t>
            </w:r>
            <w:r w:rsidRPr="008864D4">
              <w:rPr>
                <w:rFonts w:ascii="Times New Roman" w:hAnsi="Times New Roman" w:cs="Times New Roman"/>
                <w:b/>
                <w:bCs/>
              </w:rPr>
              <w:t>, 2019 Meeting (Vote)</w:t>
            </w:r>
          </w:p>
        </w:tc>
      </w:tr>
      <w:tr w:rsidR="002C0E5A" w:rsidRPr="00CE69F7" w14:paraId="03B0B792" w14:textId="77777777" w:rsidTr="00DA5B2E">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C28B0" w14:textId="77777777" w:rsidR="002C0E5A" w:rsidRPr="003776DE" w:rsidRDefault="002C0E5A" w:rsidP="00DA5B2E">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1AE39" w14:textId="77777777" w:rsidR="002C0E5A" w:rsidRPr="00CE69F7" w:rsidRDefault="002C0E5A" w:rsidP="00DA5B2E">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582B7" w14:textId="77777777" w:rsidR="002C0E5A" w:rsidRPr="005779FC" w:rsidRDefault="002C0E5A" w:rsidP="00DA5B2E">
            <w:pPr>
              <w:pStyle w:val="Body"/>
              <w:jc w:val="center"/>
              <w:rPr>
                <w:rFonts w:ascii="Times New Roman" w:hAnsi="Times New Roman" w:cs="Times New Roman"/>
              </w:rPr>
            </w:pPr>
            <w:r w:rsidRPr="005779FC">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0D54A7A9" w14:textId="77777777" w:rsidR="002C0E5A" w:rsidRPr="005779FC" w:rsidRDefault="002C0E5A" w:rsidP="00DA5B2E">
            <w:pPr>
              <w:pStyle w:val="Body"/>
              <w:jc w:val="center"/>
              <w:rPr>
                <w:rFonts w:ascii="Times New Roman" w:hAnsi="Times New Roman" w:cs="Times New Roman"/>
              </w:rPr>
            </w:pPr>
            <w:r>
              <w:rPr>
                <w:rFonts w:ascii="Times New Roman" w:hAnsi="Times New Roman" w:cs="Times New Roman"/>
              </w:rPr>
              <w:t>Yes</w:t>
            </w:r>
          </w:p>
        </w:tc>
      </w:tr>
      <w:tr w:rsidR="002C0E5A" w:rsidRPr="00CE69F7" w14:paraId="0D7E416C" w14:textId="77777777" w:rsidTr="00DA5B2E">
        <w:tblPrEx>
          <w:shd w:val="clear" w:color="auto" w:fill="CED7E7"/>
        </w:tblPrEx>
        <w:trPr>
          <w:trHeight w:val="29"/>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EFFDB" w14:textId="77777777" w:rsidR="002C0E5A" w:rsidRPr="003776DE" w:rsidRDefault="002C0E5A" w:rsidP="00DA5B2E">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Edward Bernstein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A47A7" w14:textId="77777777" w:rsidR="002C0E5A" w:rsidRPr="00CE69F7" w:rsidRDefault="002C0E5A" w:rsidP="00DA5B2E">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BBC5D" w14:textId="77777777" w:rsidR="002C0E5A" w:rsidRPr="005779FC" w:rsidRDefault="002C0E5A" w:rsidP="00DA5B2E">
            <w:pPr>
              <w:pStyle w:val="Body"/>
              <w:jc w:val="center"/>
              <w:rPr>
                <w:rFonts w:ascii="Times New Roman" w:hAnsi="Times New Roman" w:cs="Times New Roman"/>
              </w:rPr>
            </w:pPr>
            <w:r w:rsidRPr="005779FC">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46462ECD" w14:textId="77777777" w:rsidR="002C0E5A" w:rsidRPr="005779FC" w:rsidRDefault="002C0E5A" w:rsidP="00DA5B2E">
            <w:pPr>
              <w:pStyle w:val="Body"/>
              <w:jc w:val="center"/>
              <w:rPr>
                <w:rFonts w:ascii="Times New Roman" w:hAnsi="Times New Roman" w:cs="Times New Roman"/>
              </w:rPr>
            </w:pPr>
            <w:r>
              <w:rPr>
                <w:rFonts w:ascii="Times New Roman" w:hAnsi="Times New Roman" w:cs="Times New Roman"/>
              </w:rPr>
              <w:t>Yes</w:t>
            </w:r>
          </w:p>
        </w:tc>
      </w:tr>
      <w:tr w:rsidR="002C0E5A" w:rsidRPr="00CE69F7" w14:paraId="09FF9BC1" w14:textId="77777777" w:rsidTr="00DA5B2E">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A082A2" w14:textId="77777777" w:rsidR="002C0E5A" w:rsidRPr="003776DE" w:rsidRDefault="002C0E5A" w:rsidP="00DA5B2E">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Lissette Blondet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055C0" w14:textId="77777777" w:rsidR="002C0E5A" w:rsidRPr="00CE69F7" w:rsidRDefault="002C0E5A" w:rsidP="00DA5B2E">
            <w:pPr>
              <w:pStyle w:val="Body"/>
              <w:tabs>
                <w:tab w:val="left" w:pos="1038"/>
                <w:tab w:val="center" w:pos="116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65281" w14:textId="77777777" w:rsidR="002C0E5A" w:rsidRPr="005779FC" w:rsidRDefault="002C0E5A" w:rsidP="00DA5B2E">
            <w:pPr>
              <w:pStyle w:val="Body"/>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43B82210" w14:textId="77777777" w:rsidR="002C0E5A" w:rsidRPr="005779FC" w:rsidRDefault="002C0E5A" w:rsidP="00DA5B2E">
            <w:pPr>
              <w:pStyle w:val="Body"/>
              <w:jc w:val="center"/>
              <w:rPr>
                <w:rFonts w:ascii="Times New Roman" w:hAnsi="Times New Roman" w:cs="Times New Roman"/>
              </w:rPr>
            </w:pPr>
            <w:r>
              <w:rPr>
                <w:rFonts w:ascii="Times New Roman" w:hAnsi="Times New Roman" w:cs="Times New Roman"/>
              </w:rPr>
              <w:t>Yes</w:t>
            </w:r>
          </w:p>
        </w:tc>
      </w:tr>
      <w:tr w:rsidR="002C0E5A" w:rsidRPr="00CE69F7" w14:paraId="158529FE" w14:textId="77777777" w:rsidTr="00DA5B2E">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06E9B8" w14:textId="77777777" w:rsidR="002C0E5A" w:rsidRPr="003776DE" w:rsidRDefault="002C0E5A" w:rsidP="00DA5B2E">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Derek Brindisi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110EF" w14:textId="77777777" w:rsidR="002C0E5A" w:rsidRPr="00CE69F7"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3798B" w14:textId="77777777" w:rsidR="002C0E5A" w:rsidRPr="005779FC"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0ACA7F60" w14:textId="77777777" w:rsidR="002C0E5A" w:rsidRPr="005779FC"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2C0E5A" w:rsidRPr="00CE69F7" w14:paraId="7B189180" w14:textId="77777777" w:rsidTr="00DA5B2E">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A8BDE1" w14:textId="77777777" w:rsidR="002C0E5A" w:rsidRPr="00261F09"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Kathleen Carey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93AF3" w14:textId="71170E1A" w:rsidR="002C0E5A"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770CB" w14:textId="5223C0F9" w:rsidR="002C0E5A" w:rsidRPr="005779FC" w:rsidRDefault="00755D29" w:rsidP="00755D29">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459EE088" w14:textId="7BCBFCA9" w:rsidR="002C0E5A" w:rsidRPr="005779FC" w:rsidRDefault="00755D29" w:rsidP="00DA5B2E">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2C0E5A" w:rsidRPr="00CE69F7" w14:paraId="7ADE3E0B" w14:textId="77777777" w:rsidTr="00DA5B2E">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03810" w14:textId="3AFF2130" w:rsidR="002C0E5A" w:rsidRPr="00DA4F14"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Elizabeth Chen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3818D" w14:textId="68A8F398" w:rsidR="002C0E5A" w:rsidRPr="00DA4F14"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DB97D" w14:textId="40AEE700" w:rsidR="002C0E5A" w:rsidRPr="005779FC" w:rsidRDefault="00755D29" w:rsidP="00DA5B2E">
            <w:pPr>
              <w:pStyle w:val="Body"/>
              <w:spacing w:after="0" w:line="240" w:lineRule="auto"/>
              <w:jc w:val="center"/>
              <w:rPr>
                <w:rFonts w:ascii="Times New Roman" w:hAnsi="Times New Roman" w:cs="Times New Roman"/>
              </w:rPr>
            </w:pPr>
            <w:r>
              <w:rPr>
                <w:rFonts w:ascii="Times New Roman" w:hAnsi="Times New Roman" w:cs="Times New Roman"/>
              </w:rPr>
              <w:t>Abstained</w:t>
            </w:r>
          </w:p>
        </w:tc>
        <w:tc>
          <w:tcPr>
            <w:tcW w:w="2520" w:type="dxa"/>
            <w:tcBorders>
              <w:top w:val="single" w:sz="4" w:space="0" w:color="000000"/>
              <w:left w:val="single" w:sz="4" w:space="0" w:color="000000"/>
              <w:bottom w:val="single" w:sz="4" w:space="0" w:color="000000"/>
              <w:right w:val="single" w:sz="4" w:space="0" w:color="000000"/>
            </w:tcBorders>
          </w:tcPr>
          <w:p w14:paraId="0041E441" w14:textId="5C296629" w:rsidR="002C0E5A" w:rsidRDefault="00755D29" w:rsidP="00DA5B2E">
            <w:pPr>
              <w:pStyle w:val="Body"/>
              <w:spacing w:after="0" w:line="240" w:lineRule="auto"/>
              <w:jc w:val="center"/>
              <w:rPr>
                <w:rFonts w:ascii="Times New Roman" w:hAnsi="Times New Roman" w:cs="Times New Roman"/>
              </w:rPr>
            </w:pPr>
            <w:r>
              <w:rPr>
                <w:rFonts w:ascii="Times New Roman" w:hAnsi="Times New Roman" w:cs="Times New Roman"/>
              </w:rPr>
              <w:t>Abstained</w:t>
            </w:r>
          </w:p>
        </w:tc>
      </w:tr>
      <w:tr w:rsidR="002C0E5A" w:rsidRPr="00CE69F7" w14:paraId="13506263" w14:textId="77777777" w:rsidTr="00DA5B2E">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2E25E" w14:textId="77777777" w:rsidR="002C0E5A" w:rsidRPr="00DA4F14" w:rsidRDefault="002C0E5A" w:rsidP="00DA5B2E">
            <w:pPr>
              <w:pStyle w:val="Body"/>
              <w:spacing w:after="0" w:line="240" w:lineRule="auto"/>
              <w:jc w:val="center"/>
              <w:rPr>
                <w:rFonts w:ascii="Times New Roman" w:hAnsi="Times New Roman" w:cs="Times New Roman"/>
              </w:rPr>
            </w:pPr>
            <w:r w:rsidRPr="00DA4F14">
              <w:rPr>
                <w:rFonts w:ascii="Times New Roman" w:hAnsi="Times New Roman" w:cs="Times New Roman"/>
              </w:rPr>
              <w:t>Harold Cox</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32E8E" w14:textId="77777777" w:rsidR="002C0E5A" w:rsidRPr="00DA4F14" w:rsidRDefault="002C0E5A" w:rsidP="00DA5B2E">
            <w:pPr>
              <w:pStyle w:val="Body"/>
              <w:spacing w:after="0" w:line="240" w:lineRule="auto"/>
              <w:jc w:val="center"/>
              <w:rPr>
                <w:rFonts w:ascii="Times New Roman" w:hAnsi="Times New Roman" w:cs="Times New Roman"/>
              </w:rPr>
            </w:pPr>
            <w:r w:rsidRPr="00DA4F14">
              <w:rPr>
                <w:rFonts w:ascii="Times New Roman" w:hAnsi="Times New Roman" w:cs="Times New Roman"/>
              </w:rPr>
              <w:t xml:space="preserve">Yes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DC18C" w14:textId="77777777" w:rsidR="002C0E5A" w:rsidRPr="005779FC" w:rsidRDefault="002C0E5A" w:rsidP="00DA5B2E">
            <w:pPr>
              <w:pStyle w:val="Body"/>
              <w:spacing w:after="0" w:line="240" w:lineRule="auto"/>
              <w:jc w:val="center"/>
              <w:rPr>
                <w:rFonts w:ascii="Times New Roman" w:hAnsi="Times New Roman" w:cs="Times New Roman"/>
              </w:rPr>
            </w:pPr>
            <w:r w:rsidRPr="005779FC">
              <w:rPr>
                <w:rFonts w:ascii="Times New Roman" w:hAnsi="Times New Roman" w:cs="Times New Roman"/>
              </w:rPr>
              <w:t xml:space="preserve">Yes </w:t>
            </w:r>
          </w:p>
        </w:tc>
        <w:tc>
          <w:tcPr>
            <w:tcW w:w="2520" w:type="dxa"/>
            <w:tcBorders>
              <w:top w:val="single" w:sz="4" w:space="0" w:color="000000"/>
              <w:left w:val="single" w:sz="4" w:space="0" w:color="000000"/>
              <w:bottom w:val="single" w:sz="4" w:space="0" w:color="000000"/>
              <w:right w:val="single" w:sz="4" w:space="0" w:color="000000"/>
            </w:tcBorders>
          </w:tcPr>
          <w:p w14:paraId="1796E809" w14:textId="77777777" w:rsidR="002C0E5A" w:rsidRPr="005779FC"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2C0E5A" w:rsidRPr="00CE69F7" w14:paraId="4E7C3ECD" w14:textId="77777777" w:rsidTr="00DA5B2E">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B1D86" w14:textId="77777777" w:rsidR="002C0E5A" w:rsidRPr="003776DE" w:rsidRDefault="002C0E5A" w:rsidP="00DA5B2E">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John Cunningham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861F1" w14:textId="77777777" w:rsidR="002C0E5A" w:rsidRPr="00CE69F7" w:rsidRDefault="002C0E5A" w:rsidP="00DA5B2E">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2203D" w14:textId="77777777" w:rsidR="002C0E5A" w:rsidRPr="005779FC" w:rsidRDefault="002C0E5A" w:rsidP="00DA5B2E">
            <w:pPr>
              <w:pStyle w:val="Body"/>
              <w:jc w:val="center"/>
              <w:rPr>
                <w:rFonts w:ascii="Times New Roman" w:hAnsi="Times New Roman" w:cs="Times New Roman"/>
              </w:rPr>
            </w:pPr>
            <w:r w:rsidRPr="005779FC">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4CBB74CA" w14:textId="77777777" w:rsidR="002C0E5A" w:rsidRPr="005779FC" w:rsidRDefault="002C0E5A" w:rsidP="00DA5B2E">
            <w:pPr>
              <w:pStyle w:val="Body"/>
              <w:jc w:val="center"/>
              <w:rPr>
                <w:rFonts w:ascii="Times New Roman" w:hAnsi="Times New Roman" w:cs="Times New Roman"/>
              </w:rPr>
            </w:pPr>
            <w:r>
              <w:rPr>
                <w:rFonts w:ascii="Times New Roman" w:hAnsi="Times New Roman" w:cs="Times New Roman"/>
              </w:rPr>
              <w:t>Yes</w:t>
            </w:r>
          </w:p>
        </w:tc>
      </w:tr>
      <w:tr w:rsidR="002C0E5A" w:rsidRPr="00CE69F7" w14:paraId="41F0A14B" w14:textId="77777777" w:rsidTr="00DA5B2E">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21B03" w14:textId="77777777" w:rsidR="002C0E5A" w:rsidRPr="003776DE" w:rsidRDefault="002C0E5A" w:rsidP="00DA5B2E">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Michele David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30215" w14:textId="7FC240FD" w:rsidR="002C0E5A" w:rsidRPr="00CE69F7"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397C0" w14:textId="02755EB4" w:rsidR="002C0E5A" w:rsidRPr="005779FC" w:rsidRDefault="002C0E5A" w:rsidP="00DA5B2E">
            <w:pPr>
              <w:pStyle w:val="Body"/>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tcPr>
          <w:p w14:paraId="07617C77" w14:textId="14AEE92D" w:rsidR="002C0E5A" w:rsidRPr="005779FC" w:rsidRDefault="002C0E5A" w:rsidP="00DA5B2E">
            <w:pPr>
              <w:pStyle w:val="Body"/>
              <w:jc w:val="center"/>
              <w:rPr>
                <w:rFonts w:ascii="Times New Roman" w:hAnsi="Times New Roman" w:cs="Times New Roman"/>
              </w:rPr>
            </w:pPr>
            <w:r>
              <w:rPr>
                <w:rFonts w:ascii="Times New Roman" w:hAnsi="Times New Roman" w:cs="Times New Roman"/>
              </w:rPr>
              <w:t>Absent</w:t>
            </w:r>
          </w:p>
        </w:tc>
      </w:tr>
      <w:tr w:rsidR="002C0E5A" w:rsidRPr="00CE69F7" w14:paraId="216C74DB" w14:textId="77777777" w:rsidTr="00DA5B2E">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689FB3" w14:textId="77777777" w:rsidR="002C0E5A" w:rsidRPr="003776DE" w:rsidRDefault="002C0E5A" w:rsidP="00DA5B2E">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Michael Kneeland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36D9F" w14:textId="13362487" w:rsidR="002C0E5A" w:rsidRPr="00CE69F7"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12D33" w14:textId="69925C8C" w:rsidR="002C0E5A" w:rsidRPr="005779FC" w:rsidRDefault="002C0E5A" w:rsidP="00DA5B2E">
            <w:pPr>
              <w:pStyle w:val="Body"/>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tcPr>
          <w:p w14:paraId="043FDF76" w14:textId="14DF00C0" w:rsidR="002C0E5A" w:rsidRPr="005779FC" w:rsidRDefault="002C0E5A" w:rsidP="00DA5B2E">
            <w:pPr>
              <w:pStyle w:val="Body"/>
              <w:jc w:val="center"/>
              <w:rPr>
                <w:rFonts w:ascii="Times New Roman" w:hAnsi="Times New Roman" w:cs="Times New Roman"/>
              </w:rPr>
            </w:pPr>
            <w:r>
              <w:rPr>
                <w:rFonts w:ascii="Times New Roman" w:hAnsi="Times New Roman" w:cs="Times New Roman"/>
              </w:rPr>
              <w:t>Absent</w:t>
            </w:r>
          </w:p>
        </w:tc>
      </w:tr>
      <w:tr w:rsidR="002C0E5A" w:rsidRPr="00CE69F7" w14:paraId="2DA28142" w14:textId="77777777" w:rsidTr="00DA5B2E">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BB7DE" w14:textId="77777777" w:rsidR="002C0E5A" w:rsidRPr="003776DE" w:rsidRDefault="002C0E5A" w:rsidP="00DA5B2E">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Keith Hovan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9B656" w14:textId="77777777" w:rsidR="002C0E5A" w:rsidRDefault="002C0E5A" w:rsidP="00DA5B2E">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4D04A" w14:textId="77777777" w:rsidR="002C0E5A" w:rsidRPr="005779FC" w:rsidRDefault="002C0E5A" w:rsidP="00DA5B2E">
            <w:pPr>
              <w:pStyle w:val="Body"/>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79A798EC" w14:textId="1D8F69EF" w:rsidR="002C0E5A" w:rsidRPr="005779FC" w:rsidRDefault="00755D29" w:rsidP="00DA5B2E">
            <w:pPr>
              <w:pStyle w:val="Body"/>
              <w:jc w:val="center"/>
              <w:rPr>
                <w:rFonts w:ascii="Times New Roman" w:hAnsi="Times New Roman" w:cs="Times New Roman"/>
              </w:rPr>
            </w:pPr>
            <w:r>
              <w:rPr>
                <w:rFonts w:ascii="Times New Roman" w:hAnsi="Times New Roman" w:cs="Times New Roman"/>
              </w:rPr>
              <w:t>Yes</w:t>
            </w:r>
          </w:p>
        </w:tc>
      </w:tr>
      <w:tr w:rsidR="002C0E5A" w:rsidRPr="00CE69F7" w14:paraId="547DB962" w14:textId="77777777" w:rsidTr="00DA5B2E">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58DA1" w14:textId="77777777" w:rsidR="002C0E5A" w:rsidRPr="003776DE" w:rsidRDefault="002C0E5A" w:rsidP="00DA5B2E">
            <w:pPr>
              <w:jc w:val="center"/>
              <w:rPr>
                <w:sz w:val="22"/>
                <w:szCs w:val="22"/>
                <w:highlight w:val="yellow"/>
              </w:rPr>
            </w:pPr>
            <w:r w:rsidRPr="00261F09">
              <w:rPr>
                <w:rFonts w:eastAsia="Calibri"/>
                <w:color w:val="000000"/>
                <w:sz w:val="22"/>
                <w:szCs w:val="22"/>
                <w:u w:color="000000"/>
              </w:rPr>
              <w:t>Joanna Lambert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72C5C" w14:textId="1A428DEB" w:rsidR="002C0E5A" w:rsidRPr="00CE69F7" w:rsidRDefault="002C0E5A" w:rsidP="00DA5B2E">
            <w:pPr>
              <w:jc w:val="center"/>
              <w:rPr>
                <w:sz w:val="22"/>
                <w:szCs w:val="22"/>
              </w:rPr>
            </w:pPr>
            <w:r>
              <w:rPr>
                <w:rFonts w:eastAsia="Calibri"/>
                <w:color w:val="000000"/>
                <w:sz w:val="22"/>
                <w:szCs w:val="22"/>
                <w:u w:color="000000"/>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D9B36" w14:textId="3B412682" w:rsidR="002C0E5A" w:rsidRPr="005779FC" w:rsidRDefault="002C0E5A" w:rsidP="00DA5B2E">
            <w:pPr>
              <w:spacing w:after="200" w:line="276" w:lineRule="auto"/>
              <w:jc w:val="center"/>
              <w:rPr>
                <w:sz w:val="22"/>
                <w:szCs w:val="22"/>
              </w:rPr>
            </w:pPr>
            <w:r>
              <w:rPr>
                <w:rFonts w:eastAsia="Calibri"/>
                <w:color w:val="000000"/>
                <w:sz w:val="22"/>
                <w:szCs w:val="22"/>
                <w:u w:color="000000"/>
              </w:rPr>
              <w:t>Abs</w:t>
            </w:r>
            <w:r w:rsidR="00755D29">
              <w:rPr>
                <w:rFonts w:eastAsia="Calibri"/>
                <w:color w:val="000000"/>
                <w:sz w:val="22"/>
                <w:szCs w:val="22"/>
                <w:u w:color="000000"/>
              </w:rPr>
              <w:t>tained</w:t>
            </w:r>
          </w:p>
        </w:tc>
        <w:tc>
          <w:tcPr>
            <w:tcW w:w="2520" w:type="dxa"/>
            <w:tcBorders>
              <w:top w:val="single" w:sz="4" w:space="0" w:color="000000"/>
              <w:left w:val="single" w:sz="4" w:space="0" w:color="000000"/>
              <w:bottom w:val="single" w:sz="4" w:space="0" w:color="000000"/>
              <w:right w:val="single" w:sz="4" w:space="0" w:color="000000"/>
            </w:tcBorders>
          </w:tcPr>
          <w:p w14:paraId="604865FE" w14:textId="4D6F2D7B" w:rsidR="002C0E5A" w:rsidRPr="005779FC" w:rsidRDefault="002C0E5A" w:rsidP="00DA5B2E">
            <w:pPr>
              <w:spacing w:after="200" w:line="276" w:lineRule="auto"/>
              <w:jc w:val="center"/>
              <w:rPr>
                <w:rFonts w:eastAsia="Calibri"/>
                <w:color w:val="000000"/>
                <w:sz w:val="22"/>
                <w:szCs w:val="22"/>
                <w:u w:color="000000"/>
              </w:rPr>
            </w:pPr>
            <w:r>
              <w:rPr>
                <w:rFonts w:eastAsia="Calibri"/>
                <w:color w:val="000000"/>
                <w:sz w:val="22"/>
                <w:szCs w:val="22"/>
                <w:u w:color="000000"/>
              </w:rPr>
              <w:t>Abs</w:t>
            </w:r>
            <w:r w:rsidR="00755D29">
              <w:rPr>
                <w:rFonts w:eastAsia="Calibri"/>
                <w:color w:val="000000"/>
                <w:sz w:val="22"/>
                <w:szCs w:val="22"/>
                <w:u w:color="000000"/>
              </w:rPr>
              <w:t>tained</w:t>
            </w:r>
          </w:p>
        </w:tc>
      </w:tr>
      <w:tr w:rsidR="002C0E5A" w:rsidRPr="00CE69F7" w14:paraId="28FAFE07" w14:textId="77777777" w:rsidTr="00DA5B2E">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3B4CAE" w14:textId="77777777" w:rsidR="002C0E5A" w:rsidRPr="003776DE" w:rsidRDefault="002C0E5A" w:rsidP="00DA5B2E">
            <w:pPr>
              <w:pStyle w:val="Body"/>
              <w:spacing w:after="0" w:line="240" w:lineRule="auto"/>
              <w:jc w:val="center"/>
              <w:rPr>
                <w:rFonts w:ascii="Times New Roman" w:hAnsi="Times New Roman" w:cs="Times New Roman"/>
                <w:highlight w:val="yellow"/>
              </w:rPr>
            </w:pPr>
            <w:r w:rsidRPr="00DA4F14">
              <w:rPr>
                <w:rFonts w:ascii="Times New Roman" w:hAnsi="Times New Roman" w:cs="Times New Roman"/>
              </w:rPr>
              <w:t>Lucilia Prates-Ramos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99617" w14:textId="77777777" w:rsidR="002C0E5A" w:rsidRPr="00CE69F7" w:rsidRDefault="002C0E5A" w:rsidP="00DA5B2E">
            <w:pPr>
              <w:pStyle w:val="Body"/>
              <w:tabs>
                <w:tab w:val="left" w:pos="390"/>
                <w:tab w:val="center" w:pos="608"/>
              </w:tabs>
              <w:spacing w:after="0" w:line="240" w:lineRule="auto"/>
              <w:jc w:val="center"/>
              <w:rPr>
                <w:rFonts w:ascii="Times New Roman" w:hAnsi="Times New Roman" w:cs="Times New Roman"/>
              </w:rPr>
            </w:pPr>
            <w:r w:rsidRPr="00DA4F14">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FB2F8" w14:textId="77777777" w:rsidR="002C0E5A" w:rsidRPr="005779FC" w:rsidRDefault="002C0E5A" w:rsidP="00DA5B2E">
            <w:pPr>
              <w:pStyle w:val="Body"/>
              <w:jc w:val="center"/>
              <w:rPr>
                <w:rFonts w:ascii="Times New Roman" w:hAnsi="Times New Roman" w:cs="Times New Roman"/>
              </w:rPr>
            </w:pPr>
            <w:r w:rsidRPr="005779FC">
              <w:rPr>
                <w:rFonts w:ascii="Times New Roman" w:hAnsi="Times New Roman" w:cs="Times New Roman"/>
              </w:rPr>
              <w:t xml:space="preserve">Yes </w:t>
            </w:r>
          </w:p>
        </w:tc>
        <w:tc>
          <w:tcPr>
            <w:tcW w:w="2520" w:type="dxa"/>
            <w:tcBorders>
              <w:top w:val="single" w:sz="4" w:space="0" w:color="000000"/>
              <w:left w:val="single" w:sz="4" w:space="0" w:color="000000"/>
              <w:bottom w:val="single" w:sz="4" w:space="0" w:color="000000"/>
              <w:right w:val="single" w:sz="4" w:space="0" w:color="000000"/>
            </w:tcBorders>
          </w:tcPr>
          <w:p w14:paraId="0A8199EE" w14:textId="77777777" w:rsidR="002C0E5A" w:rsidRPr="005779FC" w:rsidRDefault="002C0E5A" w:rsidP="00DA5B2E">
            <w:pPr>
              <w:pStyle w:val="Body"/>
              <w:jc w:val="center"/>
              <w:rPr>
                <w:rFonts w:ascii="Times New Roman" w:hAnsi="Times New Roman" w:cs="Times New Roman"/>
              </w:rPr>
            </w:pPr>
            <w:r>
              <w:rPr>
                <w:rFonts w:ascii="Times New Roman" w:hAnsi="Times New Roman" w:cs="Times New Roman"/>
              </w:rPr>
              <w:t>Yes</w:t>
            </w:r>
          </w:p>
        </w:tc>
      </w:tr>
      <w:tr w:rsidR="002C0E5A" w:rsidRPr="00CE69F7" w14:paraId="0255CB59" w14:textId="77777777" w:rsidTr="00DA5B2E">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01FB8" w14:textId="77777777" w:rsidR="002C0E5A" w:rsidRPr="003776DE" w:rsidRDefault="002C0E5A" w:rsidP="00DA5B2E">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Secretary Francisco Ureña</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DB320" w14:textId="77777777" w:rsidR="002C0E5A" w:rsidRPr="00CE69F7" w:rsidRDefault="002C0E5A" w:rsidP="00DA5B2E">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DD84D" w14:textId="77777777" w:rsidR="002C0E5A" w:rsidRPr="005779FC" w:rsidRDefault="002C0E5A" w:rsidP="00DA5B2E">
            <w:pPr>
              <w:pStyle w:val="Body"/>
              <w:jc w:val="center"/>
              <w:rPr>
                <w:rFonts w:ascii="Times New Roman" w:hAnsi="Times New Roman" w:cs="Times New Roman"/>
              </w:rPr>
            </w:pPr>
            <w:r>
              <w:rPr>
                <w:rFonts w:ascii="Times New Roman" w:hAnsi="Times New Roman" w:cs="Times New Roman"/>
              </w:rPr>
              <w:t>Yes</w:t>
            </w:r>
            <w:r w:rsidRPr="005779FC">
              <w:rPr>
                <w:rFonts w:ascii="Times New Roman" w:hAnsi="Times New Roman" w:cs="Times New Roman"/>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7EFB73F" w14:textId="77777777" w:rsidR="002C0E5A" w:rsidRPr="005779FC" w:rsidRDefault="002C0E5A" w:rsidP="00DA5B2E">
            <w:pPr>
              <w:pStyle w:val="Body"/>
              <w:jc w:val="center"/>
              <w:rPr>
                <w:rFonts w:ascii="Times New Roman" w:hAnsi="Times New Roman" w:cs="Times New Roman"/>
              </w:rPr>
            </w:pPr>
            <w:r>
              <w:rPr>
                <w:rFonts w:ascii="Times New Roman" w:hAnsi="Times New Roman" w:cs="Times New Roman"/>
              </w:rPr>
              <w:t>Yes</w:t>
            </w:r>
          </w:p>
        </w:tc>
      </w:tr>
      <w:tr w:rsidR="002C0E5A" w:rsidRPr="00CE69F7" w14:paraId="16D0F05C" w14:textId="77777777" w:rsidTr="00DA5B2E">
        <w:tblPrEx>
          <w:shd w:val="clear" w:color="auto" w:fill="CED7E7"/>
        </w:tblPrEx>
        <w:trPr>
          <w:trHeight w:val="87"/>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66D88B" w14:textId="77777777" w:rsidR="002C0E5A" w:rsidRPr="00CE69F7" w:rsidRDefault="002C0E5A" w:rsidP="00DA5B2E">
            <w:pPr>
              <w:pStyle w:val="Body"/>
              <w:spacing w:after="0" w:line="240" w:lineRule="auto"/>
              <w:jc w:val="center"/>
              <w:rPr>
                <w:rFonts w:ascii="Times New Roman" w:hAnsi="Times New Roman" w:cs="Times New Roman"/>
              </w:rPr>
            </w:pPr>
            <w:r w:rsidRPr="00CE69F7">
              <w:rPr>
                <w:rFonts w:ascii="Times New Roman" w:hAnsi="Times New Roman" w:cs="Times New Roman"/>
                <w:b/>
                <w:bCs/>
              </w:rPr>
              <w:t>Summary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E23B6" w14:textId="77777777" w:rsidR="002C0E5A" w:rsidRPr="00CE69F7" w:rsidRDefault="002C0E5A" w:rsidP="00DA5B2E">
            <w:pPr>
              <w:pStyle w:val="Body"/>
              <w:spacing w:after="0" w:line="240" w:lineRule="auto"/>
              <w:rPr>
                <w:rFonts w:ascii="Times New Roman" w:hAnsi="Times New Roman" w:cs="Times New Roman"/>
              </w:rPr>
            </w:pPr>
            <w:r>
              <w:rPr>
                <w:rFonts w:ascii="Times New Roman" w:hAnsi="Times New Roman" w:cs="Times New Roman"/>
                <w:b/>
                <w:bCs/>
              </w:rPr>
              <w:t>12 members present, 2</w:t>
            </w:r>
            <w:r w:rsidRPr="00CE69F7">
              <w:rPr>
                <w:rFonts w:ascii="Times New Roman" w:hAnsi="Times New Roman" w:cs="Times New Roman"/>
                <w:b/>
                <w:bCs/>
              </w:rPr>
              <w:t xml:space="preserve"> members 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CFE72" w14:textId="6297F1DC" w:rsidR="002C0E5A" w:rsidRPr="00CE69F7" w:rsidRDefault="00755D29" w:rsidP="00DA5B2E">
            <w:pPr>
              <w:pStyle w:val="Body"/>
              <w:spacing w:after="0" w:line="240" w:lineRule="auto"/>
              <w:rPr>
                <w:rFonts w:ascii="Times New Roman" w:hAnsi="Times New Roman" w:cs="Times New Roman"/>
              </w:rPr>
            </w:pPr>
            <w:r>
              <w:rPr>
                <w:rFonts w:ascii="Times New Roman" w:hAnsi="Times New Roman" w:cs="Times New Roman"/>
                <w:b/>
                <w:bCs/>
              </w:rPr>
              <w:t>10</w:t>
            </w:r>
            <w:r w:rsidR="002C0E5A" w:rsidRPr="00CE69F7">
              <w:rPr>
                <w:rFonts w:ascii="Times New Roman" w:hAnsi="Times New Roman" w:cs="Times New Roman"/>
                <w:b/>
                <w:bCs/>
              </w:rPr>
              <w:t xml:space="preserve"> membe</w:t>
            </w:r>
            <w:r w:rsidR="002C0E5A">
              <w:rPr>
                <w:rFonts w:ascii="Times New Roman" w:hAnsi="Times New Roman" w:cs="Times New Roman"/>
                <w:b/>
                <w:bCs/>
              </w:rPr>
              <w:t>rs approved, 2 members absent</w:t>
            </w:r>
            <w:r>
              <w:rPr>
                <w:rFonts w:ascii="Times New Roman" w:hAnsi="Times New Roman" w:cs="Times New Roman"/>
                <w:b/>
                <w:bCs/>
              </w:rPr>
              <w:t>, 2 members abstained.</w:t>
            </w:r>
          </w:p>
        </w:tc>
        <w:tc>
          <w:tcPr>
            <w:tcW w:w="2520" w:type="dxa"/>
            <w:tcBorders>
              <w:top w:val="single" w:sz="4" w:space="0" w:color="000000"/>
              <w:left w:val="single" w:sz="4" w:space="0" w:color="000000"/>
              <w:bottom w:val="single" w:sz="4" w:space="0" w:color="000000"/>
              <w:right w:val="single" w:sz="4" w:space="0" w:color="000000"/>
            </w:tcBorders>
          </w:tcPr>
          <w:p w14:paraId="03BA22AD" w14:textId="15867735" w:rsidR="002C0E5A" w:rsidRDefault="00755D29" w:rsidP="00DA5B2E">
            <w:pPr>
              <w:pStyle w:val="Body"/>
              <w:spacing w:after="0" w:line="240" w:lineRule="auto"/>
              <w:rPr>
                <w:rFonts w:ascii="Times New Roman" w:hAnsi="Times New Roman" w:cs="Times New Roman"/>
                <w:b/>
                <w:bCs/>
              </w:rPr>
            </w:pPr>
            <w:r>
              <w:rPr>
                <w:rFonts w:ascii="Times New Roman" w:hAnsi="Times New Roman" w:cs="Times New Roman"/>
                <w:b/>
                <w:bCs/>
              </w:rPr>
              <w:t>10</w:t>
            </w:r>
            <w:r w:rsidR="002C0E5A" w:rsidRPr="008864D4">
              <w:rPr>
                <w:rFonts w:ascii="Times New Roman" w:hAnsi="Times New Roman" w:cs="Times New Roman"/>
                <w:b/>
                <w:bCs/>
              </w:rPr>
              <w:t xml:space="preserve"> membe</w:t>
            </w:r>
            <w:r>
              <w:rPr>
                <w:rFonts w:ascii="Times New Roman" w:hAnsi="Times New Roman" w:cs="Times New Roman"/>
                <w:b/>
                <w:bCs/>
              </w:rPr>
              <w:t>rs approved, 2 members absent, 2</w:t>
            </w:r>
            <w:r w:rsidR="002C0E5A">
              <w:rPr>
                <w:rFonts w:ascii="Times New Roman" w:hAnsi="Times New Roman" w:cs="Times New Roman"/>
                <w:b/>
                <w:bCs/>
              </w:rPr>
              <w:t xml:space="preserve"> member</w:t>
            </w:r>
            <w:r>
              <w:rPr>
                <w:rFonts w:ascii="Times New Roman" w:hAnsi="Times New Roman" w:cs="Times New Roman"/>
                <w:b/>
                <w:bCs/>
              </w:rPr>
              <w:t>s</w:t>
            </w:r>
            <w:r w:rsidR="002C0E5A" w:rsidRPr="008864D4">
              <w:rPr>
                <w:rFonts w:ascii="Times New Roman" w:hAnsi="Times New Roman" w:cs="Times New Roman"/>
                <w:b/>
                <w:bCs/>
              </w:rPr>
              <w:t xml:space="preserve"> abstained</w:t>
            </w:r>
          </w:p>
        </w:tc>
      </w:tr>
    </w:tbl>
    <w:p w14:paraId="66CFAD4F" w14:textId="77777777" w:rsidR="002178B7" w:rsidRDefault="002178B7" w:rsidP="00E5092E">
      <w:pPr>
        <w:pStyle w:val="BodyA"/>
        <w:spacing w:after="0" w:line="240" w:lineRule="auto"/>
        <w:rPr>
          <w:rFonts w:ascii="Times New Roman" w:hAnsi="Times New Roman" w:cs="Times New Roman"/>
          <w:b/>
        </w:rPr>
        <w:sectPr w:rsidR="002178B7"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pPr>
    </w:p>
    <w:p w14:paraId="5589D39A" w14:textId="598E4041" w:rsidR="00E94DE1" w:rsidRPr="00E94DE1" w:rsidRDefault="00E94DE1" w:rsidP="00E5092E">
      <w:pPr>
        <w:pStyle w:val="BodyA"/>
        <w:spacing w:after="0" w:line="240" w:lineRule="auto"/>
        <w:rPr>
          <w:rFonts w:ascii="Times New Roman" w:hAnsi="Times New Roman" w:cs="Times New Roman"/>
          <w:b/>
        </w:rPr>
      </w:pPr>
      <w:r>
        <w:rPr>
          <w:rFonts w:ascii="Times New Roman" w:hAnsi="Times New Roman" w:cs="Times New Roman"/>
          <w:b/>
        </w:rPr>
        <w:lastRenderedPageBreak/>
        <w:t>PROCEEDINGS:</w:t>
      </w:r>
    </w:p>
    <w:p w14:paraId="7E3FF2E3" w14:textId="478F194D" w:rsidR="00912E57" w:rsidRPr="00EE6690" w:rsidRDefault="00E94DE1" w:rsidP="00E5092E">
      <w:pPr>
        <w:pStyle w:val="BodyA"/>
        <w:spacing w:after="0" w:line="240" w:lineRule="auto"/>
        <w:rPr>
          <w:rFonts w:ascii="Times New Roman" w:hAnsi="Times New Roman" w:cs="Times New Roman"/>
        </w:rPr>
      </w:pPr>
      <w:r>
        <w:rPr>
          <w:rFonts w:ascii="Times New Roman" w:hAnsi="Times New Roman" w:cs="Times New Roman"/>
        </w:rPr>
        <w:t>A</w:t>
      </w:r>
      <w:r w:rsidR="002C0E5A">
        <w:rPr>
          <w:rFonts w:ascii="Times New Roman" w:hAnsi="Times New Roman" w:cs="Times New Roman"/>
        </w:rPr>
        <w:t xml:space="preserve"> regular</w:t>
      </w:r>
      <w:r w:rsidR="00702B9A" w:rsidRPr="00EE6690">
        <w:rPr>
          <w:rFonts w:ascii="Times New Roman" w:hAnsi="Times New Roman" w:cs="Times New Roman"/>
        </w:rPr>
        <w:t xml:space="preserve"> meeting of the Massachusetts Department of Public Health</w:t>
      </w:r>
      <w:r w:rsidR="00702B9A" w:rsidRPr="00EE6690">
        <w:rPr>
          <w:rFonts w:ascii="Times New Roman" w:hAnsi="Times New Roman" w:cs="Times New Roman"/>
          <w:lang w:val="fr-FR"/>
        </w:rPr>
        <w:t>’</w:t>
      </w:r>
      <w:r w:rsidR="00702B9A" w:rsidRPr="00EE6690">
        <w:rPr>
          <w:rFonts w:ascii="Times New Roman" w:hAnsi="Times New Roman" w:cs="Times New Roman"/>
        </w:rPr>
        <w:t xml:space="preserve">s Public Health Council (M.G.L. c. 17, §§ 1, 3) was held on </w:t>
      </w:r>
      <w:r>
        <w:rPr>
          <w:rFonts w:ascii="Times New Roman" w:hAnsi="Times New Roman" w:cs="Times New Roman"/>
        </w:rPr>
        <w:t>Friday October 25</w:t>
      </w:r>
      <w:r w:rsidR="00B8500B" w:rsidRPr="00EE6690">
        <w:rPr>
          <w:rFonts w:ascii="Times New Roman" w:hAnsi="Times New Roman" w:cs="Times New Roman"/>
        </w:rPr>
        <w:t>, 2019</w:t>
      </w:r>
      <w:r w:rsidR="00702B9A" w:rsidRPr="00EE6690">
        <w:rPr>
          <w:rFonts w:ascii="Times New Roman" w:hAnsi="Times New Roman" w:cs="Times New Roman"/>
        </w:rPr>
        <w:t xml:space="preserve"> at the Massachusetts Department of Public Health, 250 Washington Street, Henry I. Bowditch Public Health Council Room, 2</w:t>
      </w:r>
      <w:r w:rsidR="00702B9A" w:rsidRPr="00EE6690">
        <w:rPr>
          <w:rFonts w:ascii="Times New Roman" w:hAnsi="Times New Roman" w:cs="Times New Roman"/>
          <w:vertAlign w:val="superscript"/>
        </w:rPr>
        <w:t>nd</w:t>
      </w:r>
      <w:r w:rsidR="00702B9A" w:rsidRPr="00EE6690">
        <w:rPr>
          <w:rFonts w:ascii="Times New Roman" w:hAnsi="Times New Roman" w:cs="Times New Roman"/>
          <w:lang w:val="nl-NL"/>
        </w:rPr>
        <w:t xml:space="preserve"> Floor, Boston, Massachusetts 02108.</w:t>
      </w:r>
    </w:p>
    <w:p w14:paraId="7655D9FC" w14:textId="77777777" w:rsidR="00912E57" w:rsidRPr="00EE6690" w:rsidRDefault="00912E57" w:rsidP="00E5092E">
      <w:pPr>
        <w:pStyle w:val="BodyA"/>
        <w:spacing w:after="0" w:line="240" w:lineRule="auto"/>
        <w:rPr>
          <w:rFonts w:ascii="Times New Roman" w:hAnsi="Times New Roman" w:cs="Times New Roman"/>
        </w:rPr>
      </w:pPr>
    </w:p>
    <w:p w14:paraId="56988B90" w14:textId="18B17BED" w:rsidR="0059623A" w:rsidRPr="00EE6690" w:rsidRDefault="00702B9A" w:rsidP="0059623A">
      <w:pPr>
        <w:pStyle w:val="BodyA"/>
        <w:spacing w:after="0" w:line="240" w:lineRule="auto"/>
        <w:rPr>
          <w:rFonts w:ascii="Times New Roman" w:hAnsi="Times New Roman" w:cs="Times New Roman"/>
        </w:rPr>
      </w:pPr>
      <w:r w:rsidRPr="00EE6690">
        <w:rPr>
          <w:rFonts w:ascii="Times New Roman" w:hAnsi="Times New Roman" w:cs="Times New Roman"/>
        </w:rPr>
        <w:t>Members prese</w:t>
      </w:r>
      <w:r w:rsidR="003305AB" w:rsidRPr="00EE6690">
        <w:rPr>
          <w:rFonts w:ascii="Times New Roman" w:hAnsi="Times New Roman" w:cs="Times New Roman"/>
        </w:rPr>
        <w:t>nt were: Monica Bharel, MD, MPH</w:t>
      </w:r>
      <w:r w:rsidR="00E84FC2" w:rsidRPr="00EE6690">
        <w:rPr>
          <w:rFonts w:ascii="Times New Roman" w:hAnsi="Times New Roman" w:cs="Times New Roman"/>
        </w:rPr>
        <w:t>;</w:t>
      </w:r>
      <w:r w:rsidR="001B65F0" w:rsidRPr="00EE6690">
        <w:rPr>
          <w:rFonts w:ascii="Times New Roman" w:hAnsi="Times New Roman" w:cs="Times New Roman"/>
        </w:rPr>
        <w:t xml:space="preserve"> </w:t>
      </w:r>
      <w:r w:rsidR="00E11FD4" w:rsidRPr="00EE6690">
        <w:rPr>
          <w:rFonts w:ascii="Times New Roman" w:hAnsi="Times New Roman" w:cs="Times New Roman"/>
        </w:rPr>
        <w:t>Edward Bernstein</w:t>
      </w:r>
      <w:r w:rsidR="00C409F3" w:rsidRPr="00EE6690">
        <w:rPr>
          <w:rFonts w:ascii="Times New Roman" w:hAnsi="Times New Roman" w:cs="Times New Roman"/>
        </w:rPr>
        <w:t>; Derek Brindisi;</w:t>
      </w:r>
      <w:r w:rsidR="00334B38" w:rsidRPr="00EE6690">
        <w:rPr>
          <w:rFonts w:ascii="Times New Roman" w:hAnsi="Times New Roman" w:cs="Times New Roman"/>
        </w:rPr>
        <w:t xml:space="preserve"> </w:t>
      </w:r>
      <w:r w:rsidRPr="00EE6690">
        <w:rPr>
          <w:rFonts w:ascii="Times New Roman" w:hAnsi="Times New Roman" w:cs="Times New Roman"/>
        </w:rPr>
        <w:t>John Cunningham, PhD</w:t>
      </w:r>
      <w:r w:rsidR="00C409F3" w:rsidRPr="00EE6690">
        <w:rPr>
          <w:rFonts w:ascii="Times New Roman" w:hAnsi="Times New Roman" w:cs="Times New Roman"/>
        </w:rPr>
        <w:t>;</w:t>
      </w:r>
      <w:r w:rsidR="002C0E5A" w:rsidRPr="002C0E5A">
        <w:rPr>
          <w:rFonts w:ascii="Times New Roman" w:hAnsi="Times New Roman" w:cs="Times New Roman"/>
        </w:rPr>
        <w:t xml:space="preserve"> </w:t>
      </w:r>
      <w:r w:rsidR="002C0E5A">
        <w:rPr>
          <w:rFonts w:ascii="Times New Roman" w:hAnsi="Times New Roman" w:cs="Times New Roman"/>
        </w:rPr>
        <w:t xml:space="preserve">Joanna Lambert, </w:t>
      </w:r>
      <w:r w:rsidR="002C0E5A" w:rsidRPr="001E7D01">
        <w:rPr>
          <w:rFonts w:ascii="Times New Roman" w:hAnsi="Times New Roman" w:cs="Times New Roman"/>
        </w:rPr>
        <w:t>Lissette Blondet</w:t>
      </w:r>
      <w:r w:rsidR="002C0E5A">
        <w:rPr>
          <w:rFonts w:ascii="Times New Roman" w:hAnsi="Times New Roman" w:cs="Times New Roman"/>
        </w:rPr>
        <w:t>,</w:t>
      </w:r>
      <w:r w:rsidR="002C0E5A" w:rsidRPr="001E7D01">
        <w:t xml:space="preserve"> </w:t>
      </w:r>
      <w:r w:rsidR="002C0E5A" w:rsidRPr="001E7D01">
        <w:rPr>
          <w:rFonts w:ascii="Times New Roman" w:hAnsi="Times New Roman" w:cs="Times New Roman"/>
        </w:rPr>
        <w:t>Harold Cox</w:t>
      </w:r>
      <w:r w:rsidR="002C0E5A">
        <w:rPr>
          <w:rFonts w:ascii="Times New Roman" w:hAnsi="Times New Roman" w:cs="Times New Roman"/>
        </w:rPr>
        <w:t>; Secretary Elizabeth Chen</w:t>
      </w:r>
      <w:r w:rsidR="00335C24" w:rsidRPr="00EE6690">
        <w:rPr>
          <w:rFonts w:ascii="Times New Roman" w:hAnsi="Times New Roman" w:cs="Times New Roman"/>
        </w:rPr>
        <w:t>; Keith</w:t>
      </w:r>
      <w:r w:rsidR="00381D16">
        <w:rPr>
          <w:rFonts w:ascii="Times New Roman" w:hAnsi="Times New Roman" w:cs="Times New Roman"/>
        </w:rPr>
        <w:t xml:space="preserve"> Hovan; </w:t>
      </w:r>
      <w:r w:rsidR="00335C24" w:rsidRPr="00EE6690">
        <w:rPr>
          <w:rFonts w:ascii="Times New Roman" w:hAnsi="Times New Roman" w:cs="Times New Roman"/>
        </w:rPr>
        <w:t>Lucilia</w:t>
      </w:r>
      <w:r w:rsidR="00381D16">
        <w:rPr>
          <w:rFonts w:ascii="Times New Roman" w:hAnsi="Times New Roman" w:cs="Times New Roman"/>
        </w:rPr>
        <w:t xml:space="preserve"> Prates-Ramos;</w:t>
      </w:r>
      <w:r w:rsidR="00DA4F14" w:rsidRPr="00EE6690">
        <w:rPr>
          <w:rFonts w:ascii="Times New Roman" w:hAnsi="Times New Roman" w:cs="Times New Roman"/>
        </w:rPr>
        <w:t xml:space="preserve"> </w:t>
      </w:r>
      <w:r w:rsidR="00381D16" w:rsidRPr="00381D16">
        <w:rPr>
          <w:rFonts w:ascii="Times New Roman" w:hAnsi="Times New Roman" w:cs="Times New Roman"/>
        </w:rPr>
        <w:t>Secretary Francisco Ureña</w:t>
      </w:r>
      <w:r w:rsidR="001E7D01">
        <w:rPr>
          <w:rFonts w:ascii="Times New Roman" w:hAnsi="Times New Roman" w:cs="Times New Roman"/>
        </w:rPr>
        <w:t xml:space="preserve"> and</w:t>
      </w:r>
      <w:r w:rsidR="001E7D01" w:rsidRPr="001E7D01">
        <w:t xml:space="preserve"> </w:t>
      </w:r>
      <w:r w:rsidR="001E7D01" w:rsidRPr="001E7D01">
        <w:rPr>
          <w:rFonts w:ascii="Times New Roman" w:hAnsi="Times New Roman" w:cs="Times New Roman"/>
        </w:rPr>
        <w:t>Kathleen Carey PhD</w:t>
      </w:r>
      <w:r w:rsidR="002C0E5A">
        <w:rPr>
          <w:rFonts w:ascii="Times New Roman" w:hAnsi="Times New Roman" w:cs="Times New Roman"/>
        </w:rPr>
        <w:t>.</w:t>
      </w:r>
    </w:p>
    <w:p w14:paraId="352EE642" w14:textId="77777777" w:rsidR="00912E57" w:rsidRPr="00EE6690" w:rsidRDefault="00912E57" w:rsidP="00E5092E">
      <w:pPr>
        <w:pStyle w:val="BodyA"/>
        <w:spacing w:after="0" w:line="240" w:lineRule="auto"/>
        <w:rPr>
          <w:rFonts w:ascii="Times New Roman" w:hAnsi="Times New Roman" w:cs="Times New Roman"/>
        </w:rPr>
      </w:pPr>
    </w:p>
    <w:p w14:paraId="63444EBC" w14:textId="6BEBF6AE" w:rsidR="0059623A" w:rsidRPr="00B83E92" w:rsidRDefault="00702B9A" w:rsidP="00E5092E">
      <w:pPr>
        <w:pStyle w:val="BodyA"/>
        <w:spacing w:after="0" w:line="240" w:lineRule="auto"/>
        <w:rPr>
          <w:rFonts w:ascii="Times New Roman" w:hAnsi="Times New Roman" w:cs="Times New Roman"/>
        </w:rPr>
      </w:pPr>
      <w:r w:rsidRPr="00B83E92">
        <w:rPr>
          <w:rFonts w:ascii="Times New Roman" w:hAnsi="Times New Roman" w:cs="Times New Roman"/>
        </w:rPr>
        <w:t xml:space="preserve">Absent member(s) </w:t>
      </w:r>
      <w:r w:rsidR="0083110A" w:rsidRPr="00B83E92">
        <w:rPr>
          <w:rFonts w:ascii="Times New Roman" w:hAnsi="Times New Roman" w:cs="Times New Roman"/>
        </w:rPr>
        <w:t>were</w:t>
      </w:r>
      <w:r w:rsidRPr="00B83E92">
        <w:rPr>
          <w:rFonts w:ascii="Times New Roman" w:hAnsi="Times New Roman" w:cs="Times New Roman"/>
        </w:rPr>
        <w:t>:</w:t>
      </w:r>
      <w:r w:rsidR="00BA59EF" w:rsidRPr="00B83E92">
        <w:rPr>
          <w:rFonts w:ascii="Times New Roman" w:hAnsi="Times New Roman" w:cs="Times New Roman"/>
        </w:rPr>
        <w:t xml:space="preserve"> </w:t>
      </w:r>
      <w:r w:rsidR="00E11FD4" w:rsidRPr="00B83E92">
        <w:rPr>
          <w:rFonts w:ascii="Times New Roman" w:hAnsi="Times New Roman" w:cs="Times New Roman"/>
        </w:rPr>
        <w:t xml:space="preserve"> </w:t>
      </w:r>
      <w:r w:rsidR="002C0E5A" w:rsidRPr="00EE6690">
        <w:rPr>
          <w:rFonts w:ascii="Times New Roman" w:hAnsi="Times New Roman" w:cs="Times New Roman"/>
        </w:rPr>
        <w:t>Michael Kneeland, MD</w:t>
      </w:r>
      <w:r w:rsidR="002C0E5A">
        <w:rPr>
          <w:rFonts w:ascii="Times New Roman" w:hAnsi="Times New Roman" w:cs="Times New Roman"/>
        </w:rPr>
        <w:t xml:space="preserve"> and Michele David, MD.</w:t>
      </w:r>
    </w:p>
    <w:p w14:paraId="4E8D7D8E" w14:textId="77777777" w:rsidR="001C184D" w:rsidRPr="00B83E92" w:rsidRDefault="00752F78" w:rsidP="00E5092E">
      <w:pPr>
        <w:pStyle w:val="BodyA"/>
        <w:spacing w:after="0" w:line="240" w:lineRule="auto"/>
        <w:rPr>
          <w:rFonts w:ascii="Times New Roman" w:hAnsi="Times New Roman" w:cs="Times New Roman"/>
        </w:rPr>
      </w:pPr>
      <w:r w:rsidRPr="00B83E92">
        <w:rPr>
          <w:rFonts w:ascii="Times New Roman" w:hAnsi="Times New Roman" w:cs="Times New Roman"/>
        </w:rPr>
        <w:t xml:space="preserve"> </w:t>
      </w:r>
    </w:p>
    <w:p w14:paraId="251682B6" w14:textId="77777777" w:rsidR="00912E57" w:rsidRPr="00B83E92" w:rsidRDefault="00E11FD4" w:rsidP="00E5092E">
      <w:pPr>
        <w:pStyle w:val="BodyA"/>
        <w:spacing w:after="0" w:line="240" w:lineRule="auto"/>
        <w:rPr>
          <w:rFonts w:ascii="Times New Roman" w:hAnsi="Times New Roman" w:cs="Times New Roman"/>
        </w:rPr>
      </w:pPr>
      <w:r w:rsidRPr="00B83E92">
        <w:rPr>
          <w:rFonts w:ascii="Times New Roman" w:hAnsi="Times New Roman" w:cs="Times New Roman"/>
        </w:rPr>
        <w:t>Also in attendance was</w:t>
      </w:r>
      <w:r w:rsidR="00702B9A" w:rsidRPr="00B83E92">
        <w:rPr>
          <w:rFonts w:ascii="Times New Roman" w:hAnsi="Times New Roman" w:cs="Times New Roman"/>
        </w:rPr>
        <w:t xml:space="preserve"> Margret Cooke, General Counsel at the Massachusetts Department of Public Health.</w:t>
      </w:r>
    </w:p>
    <w:p w14:paraId="6BA13696" w14:textId="77777777" w:rsidR="00912E57" w:rsidRPr="00B83E92" w:rsidRDefault="00912E57" w:rsidP="00E5092E">
      <w:pPr>
        <w:pStyle w:val="BodyA"/>
        <w:spacing w:after="0" w:line="240" w:lineRule="auto"/>
        <w:rPr>
          <w:rFonts w:ascii="Times New Roman" w:hAnsi="Times New Roman" w:cs="Times New Roman"/>
        </w:rPr>
      </w:pPr>
    </w:p>
    <w:p w14:paraId="7BEEF302" w14:textId="15C85BBB" w:rsidR="001E7D01" w:rsidRPr="001E7D01" w:rsidRDefault="00702B9A" w:rsidP="001E7D01">
      <w:pPr>
        <w:pStyle w:val="BodyA"/>
        <w:rPr>
          <w:rFonts w:ascii="Times New Roman" w:hAnsi="Times New Roman" w:cs="Times New Roman"/>
        </w:rPr>
      </w:pPr>
      <w:r w:rsidRPr="00B83E92">
        <w:rPr>
          <w:rFonts w:ascii="Times New Roman" w:hAnsi="Times New Roman" w:cs="Times New Roman"/>
        </w:rPr>
        <w:t>Commissioner Bharel cal</w:t>
      </w:r>
      <w:r w:rsidR="00EE3A8A" w:rsidRPr="00B83E92">
        <w:rPr>
          <w:rFonts w:ascii="Times New Roman" w:hAnsi="Times New Roman" w:cs="Times New Roman"/>
        </w:rPr>
        <w:t xml:space="preserve">led the meeting to order at </w:t>
      </w:r>
      <w:r w:rsidR="002C0E5A">
        <w:rPr>
          <w:rFonts w:ascii="Times New Roman" w:hAnsi="Times New Roman" w:cs="Times New Roman"/>
        </w:rPr>
        <w:t>10</w:t>
      </w:r>
      <w:r w:rsidR="00381D16">
        <w:rPr>
          <w:rFonts w:ascii="Times New Roman" w:hAnsi="Times New Roman" w:cs="Times New Roman"/>
        </w:rPr>
        <w:t>:</w:t>
      </w:r>
      <w:r w:rsidR="002C0E5A">
        <w:rPr>
          <w:rFonts w:ascii="Times New Roman" w:hAnsi="Times New Roman" w:cs="Times New Roman"/>
        </w:rPr>
        <w:t>07</w:t>
      </w:r>
      <w:r w:rsidRPr="00B83E92">
        <w:rPr>
          <w:rFonts w:ascii="Times New Roman" w:hAnsi="Times New Roman" w:cs="Times New Roman"/>
        </w:rPr>
        <w:t xml:space="preserve"> AM and </w:t>
      </w:r>
      <w:r w:rsidR="001E7D01">
        <w:rPr>
          <w:rFonts w:ascii="Times New Roman" w:hAnsi="Times New Roman" w:cs="Times New Roman"/>
        </w:rPr>
        <w:t>b</w:t>
      </w:r>
      <w:r w:rsidR="001E7D01" w:rsidRPr="001E7D01">
        <w:rPr>
          <w:rFonts w:ascii="Times New Roman" w:hAnsi="Times New Roman" w:cs="Times New Roman"/>
        </w:rPr>
        <w:t>efore moving into the public portion of o</w:t>
      </w:r>
      <w:r w:rsidR="001E7D01">
        <w:rPr>
          <w:rFonts w:ascii="Times New Roman" w:hAnsi="Times New Roman" w:cs="Times New Roman"/>
        </w:rPr>
        <w:t>ur meeting,  Commissioner Bharel</w:t>
      </w:r>
      <w:r w:rsidR="001E7D01" w:rsidRPr="001E7D01">
        <w:rPr>
          <w:rFonts w:ascii="Times New Roman" w:hAnsi="Times New Roman" w:cs="Times New Roman"/>
        </w:rPr>
        <w:t xml:space="preserve"> request</w:t>
      </w:r>
      <w:r w:rsidR="001E7D01">
        <w:rPr>
          <w:rFonts w:ascii="Times New Roman" w:hAnsi="Times New Roman" w:cs="Times New Roman"/>
        </w:rPr>
        <w:t>ed</w:t>
      </w:r>
      <w:r w:rsidR="001E7D01" w:rsidRPr="001E7D01">
        <w:rPr>
          <w:rFonts w:ascii="Times New Roman" w:hAnsi="Times New Roman" w:cs="Times New Roman"/>
        </w:rPr>
        <w:t xml:space="preserve"> the Public Health Council meet in Executive Session as authorized by M.G.L. c. 30A, s. 21(a)(3) for the purpose of discussing strategy with respect to litigation, specifically:</w:t>
      </w:r>
    </w:p>
    <w:p w14:paraId="3BFB1DF4" w14:textId="77777777" w:rsidR="002C0E5A" w:rsidRPr="002C0E5A" w:rsidRDefault="002C0E5A" w:rsidP="002C0E5A">
      <w:pPr>
        <w:pStyle w:val="BodyA"/>
        <w:numPr>
          <w:ilvl w:val="0"/>
          <w:numId w:val="34"/>
        </w:numPr>
        <w:spacing w:after="0" w:line="240" w:lineRule="auto"/>
      </w:pPr>
      <w:r w:rsidRPr="002C0E5A">
        <w:rPr>
          <w:u w:val="single"/>
        </w:rPr>
        <w:t>Vapor Technology Association</w:t>
      </w:r>
      <w:r w:rsidRPr="002C0E5A">
        <w:t xml:space="preserve"> v. </w:t>
      </w:r>
      <w:r w:rsidRPr="002C0E5A">
        <w:rPr>
          <w:u w:val="single"/>
        </w:rPr>
        <w:t>Charlie Baker, in official capacity and Monica Bharel, in official capacity</w:t>
      </w:r>
      <w:r w:rsidRPr="002C0E5A">
        <w:t xml:space="preserve">  </w:t>
      </w:r>
    </w:p>
    <w:p w14:paraId="2BB8DECD" w14:textId="77777777" w:rsidR="002C0E5A" w:rsidRPr="002C0E5A" w:rsidRDefault="002C0E5A" w:rsidP="002C0E5A">
      <w:pPr>
        <w:pStyle w:val="BodyA"/>
        <w:numPr>
          <w:ilvl w:val="0"/>
          <w:numId w:val="34"/>
        </w:numPr>
        <w:spacing w:after="0" w:line="240" w:lineRule="auto"/>
      </w:pPr>
      <w:r w:rsidRPr="002C0E5A">
        <w:rPr>
          <w:u w:val="single"/>
        </w:rPr>
        <w:t>Mass Dynamics et. al.</w:t>
      </w:r>
      <w:r w:rsidRPr="002C0E5A">
        <w:t xml:space="preserve"> v. </w:t>
      </w:r>
      <w:r w:rsidRPr="002C0E5A">
        <w:rPr>
          <w:u w:val="single"/>
        </w:rPr>
        <w:t>Charles Baker, as Governor and Monica Bharel, as Commissioner of Public Health</w:t>
      </w:r>
      <w:r w:rsidRPr="002C0E5A">
        <w:t xml:space="preserve">  </w:t>
      </w:r>
    </w:p>
    <w:p w14:paraId="6E482B0C" w14:textId="77777777" w:rsidR="002C0E5A" w:rsidRPr="002C0E5A" w:rsidRDefault="002C0E5A" w:rsidP="002C0E5A">
      <w:pPr>
        <w:pStyle w:val="BodyA"/>
        <w:numPr>
          <w:ilvl w:val="0"/>
          <w:numId w:val="34"/>
        </w:numPr>
        <w:spacing w:after="0" w:line="240" w:lineRule="auto"/>
      </w:pPr>
      <w:r w:rsidRPr="002C0E5A">
        <w:rPr>
          <w:u w:val="single"/>
        </w:rPr>
        <w:t>Vapor Zone</w:t>
      </w:r>
      <w:r w:rsidRPr="002C0E5A">
        <w:t xml:space="preserve"> v. </w:t>
      </w:r>
      <w:r w:rsidRPr="002C0E5A">
        <w:rPr>
          <w:u w:val="single"/>
        </w:rPr>
        <w:t>DPH et al.</w:t>
      </w:r>
      <w:r w:rsidRPr="002C0E5A">
        <w:t> </w:t>
      </w:r>
    </w:p>
    <w:p w14:paraId="61A85DA0" w14:textId="77777777" w:rsidR="002C0E5A" w:rsidRPr="002C0E5A" w:rsidRDefault="002C0E5A" w:rsidP="002C0E5A">
      <w:pPr>
        <w:pStyle w:val="BodyA"/>
        <w:numPr>
          <w:ilvl w:val="0"/>
          <w:numId w:val="34"/>
        </w:numPr>
        <w:spacing w:after="0" w:line="240" w:lineRule="auto"/>
      </w:pPr>
      <w:r w:rsidRPr="002C0E5A">
        <w:rPr>
          <w:u w:val="single"/>
        </w:rPr>
        <w:t>Vapor Technology Association</w:t>
      </w:r>
      <w:r w:rsidRPr="002C0E5A">
        <w:t xml:space="preserve"> v. </w:t>
      </w:r>
      <w:r w:rsidRPr="002C0E5A">
        <w:rPr>
          <w:u w:val="single"/>
        </w:rPr>
        <w:t>Charlie Baker, in official capacity and Monica Bharel, in official capacity</w:t>
      </w:r>
      <w:r w:rsidRPr="002C0E5A">
        <w:t xml:space="preserve">  </w:t>
      </w:r>
    </w:p>
    <w:p w14:paraId="0BE5D2FF" w14:textId="77777777" w:rsidR="001F7D34" w:rsidRDefault="001F7D34" w:rsidP="001F7D34">
      <w:pPr>
        <w:pStyle w:val="BodyA"/>
        <w:spacing w:after="0" w:line="240" w:lineRule="auto"/>
        <w:rPr>
          <w:rFonts w:ascii="Times New Roman" w:hAnsi="Times New Roman" w:cs="Times New Roman"/>
        </w:rPr>
      </w:pPr>
    </w:p>
    <w:p w14:paraId="1E367028" w14:textId="4B89DE91" w:rsidR="000C23E7" w:rsidRDefault="002C0E5A" w:rsidP="001F7D34">
      <w:pPr>
        <w:pStyle w:val="BodyA"/>
        <w:spacing w:after="0" w:line="240" w:lineRule="auto"/>
        <w:rPr>
          <w:rFonts w:ascii="Times New Roman" w:hAnsi="Times New Roman" w:cs="Times New Roman"/>
        </w:rPr>
      </w:pPr>
      <w:r>
        <w:rPr>
          <w:rFonts w:ascii="Times New Roman" w:hAnsi="Times New Roman" w:cs="Times New Roman"/>
        </w:rPr>
        <w:t>Dr. Bernstein</w:t>
      </w:r>
      <w:r w:rsidR="000C23E7">
        <w:rPr>
          <w:rFonts w:ascii="Times New Roman" w:hAnsi="Times New Roman" w:cs="Times New Roman"/>
        </w:rPr>
        <w:t xml:space="preserve"> made a motio</w:t>
      </w:r>
      <w:r>
        <w:rPr>
          <w:rFonts w:ascii="Times New Roman" w:hAnsi="Times New Roman" w:cs="Times New Roman"/>
        </w:rPr>
        <w:t>n to enter Executive Session, Ms. Prates Ramos</w:t>
      </w:r>
      <w:r w:rsidR="000C23E7">
        <w:rPr>
          <w:rFonts w:ascii="Times New Roman" w:hAnsi="Times New Roman" w:cs="Times New Roman"/>
        </w:rPr>
        <w:t xml:space="preserve"> seconded it. </w:t>
      </w:r>
    </w:p>
    <w:p w14:paraId="4108903B" w14:textId="77777777" w:rsidR="000C23E7" w:rsidRDefault="000C23E7" w:rsidP="001F7D34">
      <w:pPr>
        <w:pStyle w:val="BodyA"/>
        <w:spacing w:after="0" w:line="240" w:lineRule="auto"/>
        <w:rPr>
          <w:rFonts w:ascii="Times New Roman" w:hAnsi="Times New Roman" w:cs="Times New Roman"/>
        </w:rPr>
      </w:pPr>
    </w:p>
    <w:p w14:paraId="4A48ACA9" w14:textId="41E9E0C8" w:rsidR="000C23E7" w:rsidRDefault="000C23E7" w:rsidP="001F7D34">
      <w:pPr>
        <w:pStyle w:val="BodyA"/>
        <w:spacing w:after="0" w:line="240" w:lineRule="auto"/>
        <w:rPr>
          <w:rFonts w:ascii="Times New Roman" w:hAnsi="Times New Roman" w:cs="Times New Roman"/>
        </w:rPr>
      </w:pPr>
      <w:r w:rsidRPr="000C23E7">
        <w:rPr>
          <w:rFonts w:ascii="Times New Roman" w:hAnsi="Times New Roman" w:cs="Times New Roman"/>
        </w:rPr>
        <w:t>Following the motion, a roll call of all members was conducted, and the Council moved i</w:t>
      </w:r>
      <w:r w:rsidR="002C0E5A">
        <w:rPr>
          <w:rFonts w:ascii="Times New Roman" w:hAnsi="Times New Roman" w:cs="Times New Roman"/>
        </w:rPr>
        <w:t>nto Executive Session at 10:14</w:t>
      </w:r>
      <w:r>
        <w:rPr>
          <w:rFonts w:ascii="Times New Roman" w:hAnsi="Times New Roman" w:cs="Times New Roman"/>
        </w:rPr>
        <w:t>am</w:t>
      </w:r>
      <w:r w:rsidRPr="000C23E7">
        <w:rPr>
          <w:rFonts w:ascii="Times New Roman" w:hAnsi="Times New Roman" w:cs="Times New Roman"/>
        </w:rPr>
        <w:t>.</w:t>
      </w:r>
    </w:p>
    <w:p w14:paraId="6FB03FD9" w14:textId="77777777" w:rsidR="000C23E7" w:rsidRDefault="000C23E7" w:rsidP="001F7D34">
      <w:pPr>
        <w:pStyle w:val="BodyA"/>
        <w:spacing w:after="0" w:line="240" w:lineRule="auto"/>
        <w:rPr>
          <w:rFonts w:ascii="Times New Roman" w:hAnsi="Times New Roman" w:cs="Times New Roman"/>
        </w:rPr>
      </w:pPr>
    </w:p>
    <w:p w14:paraId="736B2F97" w14:textId="64060906" w:rsidR="002303FF" w:rsidRPr="002303FF" w:rsidRDefault="002178B7" w:rsidP="002303FF">
      <w:pPr>
        <w:pStyle w:val="BodyA"/>
        <w:rPr>
          <w:rFonts w:ascii="Times New Roman" w:hAnsi="Times New Roman" w:cs="Times New Roman"/>
        </w:rPr>
      </w:pPr>
      <w:r>
        <w:rPr>
          <w:rFonts w:ascii="Times New Roman" w:hAnsi="Times New Roman" w:cs="Times New Roman"/>
        </w:rPr>
        <w:t>Prior to moving into executive session, Commissioner Bharel</w:t>
      </w:r>
      <w:r w:rsidR="002C0E5A">
        <w:rPr>
          <w:rFonts w:ascii="Times New Roman" w:hAnsi="Times New Roman" w:cs="Times New Roman"/>
        </w:rPr>
        <w:t xml:space="preserve"> asked the</w:t>
      </w:r>
      <w:r w:rsidR="002C0E5A" w:rsidRPr="002C0E5A">
        <w:t xml:space="preserve"> </w:t>
      </w:r>
      <w:r w:rsidR="002C0E5A">
        <w:rPr>
          <w:rFonts w:ascii="Times New Roman" w:hAnsi="Times New Roman" w:cs="Times New Roman"/>
        </w:rPr>
        <w:t xml:space="preserve">Public Health </w:t>
      </w:r>
      <w:r w:rsidR="002C0E5A" w:rsidRPr="002C0E5A">
        <w:rPr>
          <w:rFonts w:ascii="Times New Roman" w:hAnsi="Times New Roman" w:cs="Times New Roman"/>
        </w:rPr>
        <w:t>Council and Department staff necessary to attend the session will now exit the Council room to go into executive session.</w:t>
      </w:r>
      <w:r>
        <w:rPr>
          <w:rFonts w:ascii="Times New Roman" w:hAnsi="Times New Roman" w:cs="Times New Roman"/>
        </w:rPr>
        <w:t xml:space="preserve"> </w:t>
      </w:r>
    </w:p>
    <w:p w14:paraId="116A0B8B" w14:textId="1D23BC2F" w:rsidR="002303FF" w:rsidRDefault="002C0E5A" w:rsidP="002303FF">
      <w:pPr>
        <w:pStyle w:val="BodyA"/>
        <w:spacing w:after="0" w:line="240" w:lineRule="auto"/>
        <w:rPr>
          <w:rFonts w:ascii="Times New Roman" w:hAnsi="Times New Roman" w:cs="Times New Roman"/>
        </w:rPr>
      </w:pPr>
      <w:r w:rsidRPr="002C0E5A">
        <w:rPr>
          <w:rFonts w:ascii="Times New Roman" w:hAnsi="Times New Roman" w:cs="Times New Roman"/>
        </w:rPr>
        <w:t>At the conclusion of the executive session, Public Health Council members will return to the Council room and we will move to the rest of our agenda</w:t>
      </w:r>
      <w:r>
        <w:rPr>
          <w:rFonts w:ascii="Times New Roman" w:hAnsi="Times New Roman" w:cs="Times New Roman"/>
        </w:rPr>
        <w:t>.</w:t>
      </w:r>
    </w:p>
    <w:p w14:paraId="188E10B5" w14:textId="77777777" w:rsidR="002C0E5A" w:rsidRDefault="002C0E5A" w:rsidP="002303FF">
      <w:pPr>
        <w:pStyle w:val="BodyA"/>
        <w:spacing w:after="0" w:line="240" w:lineRule="auto"/>
        <w:rPr>
          <w:rFonts w:ascii="Times New Roman" w:hAnsi="Times New Roman" w:cs="Times New Roman"/>
        </w:rPr>
      </w:pPr>
    </w:p>
    <w:p w14:paraId="00920326" w14:textId="6249F238" w:rsidR="000C23E7" w:rsidRDefault="002178B7" w:rsidP="001F7D34">
      <w:pPr>
        <w:pStyle w:val="BodyA"/>
        <w:spacing w:after="0" w:line="240" w:lineRule="auto"/>
        <w:rPr>
          <w:rFonts w:ascii="Times New Roman" w:hAnsi="Times New Roman" w:cs="Times New Roman"/>
        </w:rPr>
      </w:pPr>
      <w:r>
        <w:rPr>
          <w:rFonts w:ascii="Times New Roman" w:hAnsi="Times New Roman" w:cs="Times New Roman"/>
        </w:rPr>
        <w:t>The public portion of the</w:t>
      </w:r>
      <w:r w:rsidR="001E7D01">
        <w:rPr>
          <w:rFonts w:ascii="Times New Roman" w:hAnsi="Times New Roman" w:cs="Times New Roman"/>
        </w:rPr>
        <w:t xml:space="preserve"> </w:t>
      </w:r>
      <w:r w:rsidR="002303FF">
        <w:rPr>
          <w:rFonts w:ascii="Times New Roman" w:hAnsi="Times New Roman" w:cs="Times New Roman"/>
        </w:rPr>
        <w:t xml:space="preserve">Public Health </w:t>
      </w:r>
      <w:r w:rsidR="001E7D01">
        <w:rPr>
          <w:rFonts w:ascii="Times New Roman" w:hAnsi="Times New Roman" w:cs="Times New Roman"/>
        </w:rPr>
        <w:t xml:space="preserve">Council meeting resumed at </w:t>
      </w:r>
      <w:r w:rsidR="003F1BBE" w:rsidRPr="003F1BBE">
        <w:rPr>
          <w:rFonts w:ascii="Times New Roman" w:hAnsi="Times New Roman" w:cs="Times New Roman"/>
        </w:rPr>
        <w:t>10:21</w:t>
      </w:r>
      <w:r w:rsidR="000C23E7" w:rsidRPr="003F1BBE">
        <w:rPr>
          <w:rFonts w:ascii="Times New Roman" w:hAnsi="Times New Roman" w:cs="Times New Roman"/>
        </w:rPr>
        <w:t>am</w:t>
      </w:r>
      <w:r w:rsidR="000C23E7" w:rsidRPr="000C23E7">
        <w:rPr>
          <w:rFonts w:ascii="Times New Roman" w:hAnsi="Times New Roman" w:cs="Times New Roman"/>
        </w:rPr>
        <w:t xml:space="preserve">. </w:t>
      </w:r>
    </w:p>
    <w:p w14:paraId="6AA07261" w14:textId="77777777" w:rsidR="00FD07C6" w:rsidRDefault="00FD07C6" w:rsidP="00FD07C6">
      <w:pPr>
        <w:pStyle w:val="Body"/>
        <w:rPr>
          <w:rFonts w:ascii="Times New Roman" w:hAnsi="Times New Roman" w:cs="Times New Roman"/>
          <w:b/>
          <w:bCs/>
          <w:lang w:val="de-DE"/>
        </w:rPr>
      </w:pPr>
    </w:p>
    <w:p w14:paraId="3B276DD1" w14:textId="77777777" w:rsidR="00FD07C6" w:rsidRPr="00EE6690" w:rsidRDefault="00FD07C6" w:rsidP="00FD07C6">
      <w:pPr>
        <w:pStyle w:val="Body"/>
        <w:rPr>
          <w:rFonts w:ascii="Times New Roman" w:hAnsi="Times New Roman" w:cs="Times New Roman"/>
          <w:b/>
          <w:bCs/>
          <w:lang w:val="de-DE"/>
        </w:rPr>
      </w:pPr>
      <w:r w:rsidRPr="00EE6690">
        <w:rPr>
          <w:rFonts w:ascii="Times New Roman" w:hAnsi="Times New Roman" w:cs="Times New Roman"/>
          <w:b/>
          <w:bCs/>
          <w:lang w:val="de-DE"/>
        </w:rPr>
        <w:t>1. ROUTINE ITEMS</w:t>
      </w:r>
    </w:p>
    <w:p w14:paraId="4275E04B" w14:textId="77777777" w:rsidR="00FD07C6" w:rsidRDefault="00FD07C6" w:rsidP="002303FF">
      <w:pPr>
        <w:pStyle w:val="Body"/>
        <w:rPr>
          <w:rFonts w:ascii="Times New Roman" w:hAnsi="Times New Roman" w:cs="Times New Roman"/>
          <w:b/>
          <w:bCs/>
        </w:rPr>
      </w:pPr>
      <w:r>
        <w:rPr>
          <w:rFonts w:ascii="Times New Roman" w:hAnsi="Times New Roman" w:cs="Times New Roman"/>
          <w:b/>
          <w:bCs/>
        </w:rPr>
        <w:t xml:space="preserve">b. </w:t>
      </w:r>
      <w:r w:rsidRPr="00EE6690">
        <w:rPr>
          <w:rFonts w:ascii="Times New Roman" w:hAnsi="Times New Roman" w:cs="Times New Roman"/>
          <w:b/>
          <w:bCs/>
        </w:rPr>
        <w:t>Updates from Commissioner Monica Bharel, M.D., MPH</w:t>
      </w:r>
    </w:p>
    <w:p w14:paraId="64C6E530" w14:textId="6E60C932" w:rsidR="00FD07C6" w:rsidRPr="00FD07C6" w:rsidRDefault="00FD07C6" w:rsidP="00FD07C6">
      <w:pPr>
        <w:pStyle w:val="Body"/>
        <w:rPr>
          <w:rFonts w:ascii="Times New Roman" w:hAnsi="Times New Roman" w:cs="Times New Roman"/>
          <w:bCs/>
          <w:i/>
        </w:rPr>
      </w:pPr>
      <w:r w:rsidRPr="00FD07C6">
        <w:rPr>
          <w:rFonts w:ascii="Times New Roman" w:hAnsi="Times New Roman" w:cs="Times New Roman"/>
          <w:bCs/>
          <w:i/>
        </w:rPr>
        <w:t>Performance Recognition Awards:</w:t>
      </w:r>
    </w:p>
    <w:p w14:paraId="2B8B0CA2" w14:textId="227DE668" w:rsidR="00FD07C6" w:rsidRPr="00FD07C6" w:rsidRDefault="008016AE" w:rsidP="00FD07C6">
      <w:pPr>
        <w:pStyle w:val="Body"/>
        <w:rPr>
          <w:rFonts w:ascii="Times New Roman" w:hAnsi="Times New Roman" w:cs="Times New Roman"/>
          <w:bCs/>
        </w:rPr>
      </w:pPr>
      <w:r w:rsidRPr="00EE6690">
        <w:rPr>
          <w:rFonts w:ascii="Times New Roman" w:hAnsi="Times New Roman" w:cs="Times New Roman"/>
          <w:bCs/>
        </w:rPr>
        <w:lastRenderedPageBreak/>
        <w:t xml:space="preserve">Commissioner Bharel </w:t>
      </w:r>
      <w:r w:rsidR="00FD07C6">
        <w:rPr>
          <w:rFonts w:ascii="Times New Roman" w:hAnsi="Times New Roman" w:cs="Times New Roman"/>
          <w:bCs/>
        </w:rPr>
        <w:t xml:space="preserve">recognized </w:t>
      </w:r>
      <w:r w:rsidR="00FD07C6" w:rsidRPr="00FD07C6">
        <w:rPr>
          <w:rFonts w:ascii="Times New Roman" w:hAnsi="Times New Roman" w:cs="Times New Roman"/>
          <w:bCs/>
        </w:rPr>
        <w:t xml:space="preserve">staff here at the Department for the work they are doing every day on the extensive list of topics and programs that make up DPH. </w:t>
      </w:r>
      <w:r w:rsidR="00FD07C6">
        <w:rPr>
          <w:rFonts w:ascii="Times New Roman" w:hAnsi="Times New Roman" w:cs="Times New Roman"/>
          <w:bCs/>
        </w:rPr>
        <w:t xml:space="preserve"> DPH held an</w:t>
      </w:r>
      <w:r w:rsidR="00FD07C6" w:rsidRPr="00FD07C6">
        <w:rPr>
          <w:rFonts w:ascii="Times New Roman" w:hAnsi="Times New Roman" w:cs="Times New Roman"/>
          <w:bCs/>
        </w:rPr>
        <w:t xml:space="preserve"> annual employee performance recognition awards and formally recognized over 70 employees for their contributions to the Department and Commonwealth over the past year, ranging from our work in environmental health to data sharing </w:t>
      </w:r>
      <w:r w:rsidR="00FD07C6">
        <w:rPr>
          <w:rFonts w:ascii="Times New Roman" w:hAnsi="Times New Roman" w:cs="Times New Roman"/>
          <w:bCs/>
        </w:rPr>
        <w:t xml:space="preserve">to facilities improvements.  </w:t>
      </w:r>
      <w:r w:rsidR="00FD07C6" w:rsidRPr="00FD07C6">
        <w:rPr>
          <w:rFonts w:ascii="Times New Roman" w:hAnsi="Times New Roman" w:cs="Times New Roman"/>
          <w:bCs/>
        </w:rPr>
        <w:t>DPH staff has garnered not one, but two awards to be presented by Governor Baker at his annual per</w:t>
      </w:r>
      <w:r w:rsidR="00FD07C6">
        <w:rPr>
          <w:rFonts w:ascii="Times New Roman" w:hAnsi="Times New Roman" w:cs="Times New Roman"/>
          <w:bCs/>
        </w:rPr>
        <w:t xml:space="preserve">formance recognition ceremony. </w:t>
      </w:r>
      <w:r w:rsidR="00FD07C6" w:rsidRPr="00FD07C6">
        <w:rPr>
          <w:rFonts w:ascii="Times New Roman" w:hAnsi="Times New Roman" w:cs="Times New Roman"/>
          <w:bCs/>
        </w:rPr>
        <w:t>Two DPH teams will receive the Manuel Carballo Governor’s Award for Excellence in Public Service which recognizes the outstanding contributions of state employees who serve</w:t>
      </w:r>
      <w:r w:rsidR="00FD07C6">
        <w:rPr>
          <w:rFonts w:ascii="Times New Roman" w:hAnsi="Times New Roman" w:cs="Times New Roman"/>
          <w:bCs/>
        </w:rPr>
        <w:t xml:space="preserve"> the citizens of Massachusetts.  </w:t>
      </w:r>
      <w:r w:rsidR="00FD07C6" w:rsidRPr="00FD07C6">
        <w:rPr>
          <w:rFonts w:ascii="Times New Roman" w:hAnsi="Times New Roman" w:cs="Times New Roman"/>
          <w:bCs/>
        </w:rPr>
        <w:t xml:space="preserve">The first DPH team was part of the EHS Interagency Emergency Response to the 2019 Southcoast Nursing Home Closures on the South Shore. These 24 DPH staff represent operations, policy, programs, communications and legal. Their work involved extraordinary efforts responding to the community, the families, and the media. As a result of our team efforts, a process that normally takes 120 days was completed in fewer than 30 days and all 300 nursing home residents were safely relocated. This was the most significant mobilization of state agencies to manage such closures in more than a decade. </w:t>
      </w:r>
    </w:p>
    <w:p w14:paraId="107078B9" w14:textId="05FB392D" w:rsidR="00FD07C6" w:rsidRDefault="00FD07C6" w:rsidP="00FD07C6">
      <w:pPr>
        <w:pStyle w:val="Body"/>
        <w:rPr>
          <w:rFonts w:ascii="Times New Roman" w:hAnsi="Times New Roman" w:cs="Times New Roman"/>
          <w:bCs/>
        </w:rPr>
      </w:pPr>
      <w:r w:rsidRPr="00FD07C6">
        <w:rPr>
          <w:rFonts w:ascii="Times New Roman" w:hAnsi="Times New Roman" w:cs="Times New Roman"/>
          <w:bCs/>
        </w:rPr>
        <w:t xml:space="preserve">The second team </w:t>
      </w:r>
      <w:r w:rsidR="00760E7A">
        <w:rPr>
          <w:rFonts w:ascii="Times New Roman" w:hAnsi="Times New Roman" w:cs="Times New Roman"/>
          <w:bCs/>
        </w:rPr>
        <w:t>was the Department’s</w:t>
      </w:r>
      <w:r w:rsidRPr="00FD07C6">
        <w:rPr>
          <w:rFonts w:ascii="Times New Roman" w:hAnsi="Times New Roman" w:cs="Times New Roman"/>
          <w:bCs/>
        </w:rPr>
        <w:t xml:space="preserve"> Title X Protection Team which worked for a year and a half to protect family planning services here in the Commonwealth. Policy changes and funding decisions made by the current federal administration threatened the delivery of these critical services and thanks to our team’s thoughtful work and strategic communication, millions of dollars were allocated by our state to ensure funding and no disruption of services for thousands of low-income individuals. Our efforts showed the nation that Massachusetts fully supports access to women’s reproductive health care and family planning services.</w:t>
      </w:r>
    </w:p>
    <w:p w14:paraId="2D2F5DDF" w14:textId="4068BE11" w:rsidR="002303FF" w:rsidRPr="00755D29" w:rsidRDefault="00FD07C6" w:rsidP="00FD07C6">
      <w:pPr>
        <w:pStyle w:val="Body"/>
        <w:rPr>
          <w:rFonts w:ascii="Times New Roman" w:hAnsi="Times New Roman" w:cs="Times New Roman"/>
          <w:b/>
          <w:bCs/>
          <w:i/>
        </w:rPr>
      </w:pPr>
      <w:r w:rsidRPr="00755D29">
        <w:rPr>
          <w:rFonts w:ascii="Times New Roman" w:hAnsi="Times New Roman" w:cs="Times New Roman"/>
          <w:b/>
          <w:bCs/>
          <w:i/>
        </w:rPr>
        <w:t xml:space="preserve">Governor Health Care Bill: </w:t>
      </w:r>
    </w:p>
    <w:p w14:paraId="6052D842" w14:textId="12A26FED" w:rsidR="00FD07C6" w:rsidRPr="00FD07C6" w:rsidRDefault="00FD07C6" w:rsidP="00FD07C6">
      <w:pPr>
        <w:pStyle w:val="Body"/>
        <w:rPr>
          <w:rFonts w:ascii="Times New Roman" w:hAnsi="Times New Roman" w:cs="Times New Roman"/>
          <w:bCs/>
        </w:rPr>
      </w:pPr>
      <w:r>
        <w:rPr>
          <w:rFonts w:ascii="Times New Roman" w:hAnsi="Times New Roman" w:cs="Times New Roman"/>
          <w:bCs/>
        </w:rPr>
        <w:t xml:space="preserve">Commissioner Bharel stated that </w:t>
      </w:r>
      <w:r w:rsidRPr="00FD07C6">
        <w:rPr>
          <w:rFonts w:ascii="Times New Roman" w:hAnsi="Times New Roman" w:cs="Times New Roman"/>
          <w:bCs/>
        </w:rPr>
        <w:t xml:space="preserve">Governor Baker filed a comprehensive health care bill that prioritizes behavioral health and access to primary care while seeking to reduce costs. </w:t>
      </w:r>
    </w:p>
    <w:p w14:paraId="653F54AF" w14:textId="77777777" w:rsidR="00FD07C6" w:rsidRPr="00FD07C6" w:rsidRDefault="00FD07C6" w:rsidP="00FD07C6">
      <w:pPr>
        <w:pStyle w:val="Body"/>
        <w:rPr>
          <w:rFonts w:ascii="Times New Roman" w:hAnsi="Times New Roman" w:cs="Times New Roman"/>
          <w:bCs/>
        </w:rPr>
      </w:pPr>
      <w:r w:rsidRPr="00FD07C6">
        <w:rPr>
          <w:rFonts w:ascii="Times New Roman" w:hAnsi="Times New Roman" w:cs="Times New Roman"/>
          <w:bCs/>
        </w:rPr>
        <w:t xml:space="preserve">The bill also: </w:t>
      </w:r>
    </w:p>
    <w:p w14:paraId="49A0AF51" w14:textId="6CE279EB" w:rsidR="00FD07C6" w:rsidRPr="00FD07C6" w:rsidRDefault="00FD07C6" w:rsidP="00FD07C6">
      <w:pPr>
        <w:pStyle w:val="Body"/>
        <w:numPr>
          <w:ilvl w:val="0"/>
          <w:numId w:val="35"/>
        </w:numPr>
        <w:rPr>
          <w:rFonts w:ascii="Times New Roman" w:hAnsi="Times New Roman" w:cs="Times New Roman"/>
          <w:bCs/>
        </w:rPr>
      </w:pPr>
      <w:r w:rsidRPr="00FD07C6">
        <w:rPr>
          <w:rFonts w:ascii="Times New Roman" w:hAnsi="Times New Roman" w:cs="Times New Roman"/>
          <w:bCs/>
        </w:rPr>
        <w:t xml:space="preserve">Requires payers and providers invest more in behavioral health, setting a target to increase behavioral health expenditures by 30% over three years; </w:t>
      </w:r>
    </w:p>
    <w:p w14:paraId="347285ED" w14:textId="476C1DD0" w:rsidR="00FD07C6" w:rsidRPr="00FD07C6" w:rsidRDefault="00FD07C6" w:rsidP="00FD07C6">
      <w:pPr>
        <w:pStyle w:val="Body"/>
        <w:numPr>
          <w:ilvl w:val="0"/>
          <w:numId w:val="35"/>
        </w:numPr>
        <w:rPr>
          <w:rFonts w:ascii="Times New Roman" w:hAnsi="Times New Roman" w:cs="Times New Roman"/>
          <w:bCs/>
        </w:rPr>
      </w:pPr>
      <w:r w:rsidRPr="00FD07C6">
        <w:rPr>
          <w:rFonts w:ascii="Times New Roman" w:hAnsi="Times New Roman" w:cs="Times New Roman"/>
          <w:bCs/>
        </w:rPr>
        <w:t xml:space="preserve">Requiring payers maintain accurate, up to date behavioral health provider directories; </w:t>
      </w:r>
    </w:p>
    <w:p w14:paraId="1D10F15B" w14:textId="619DE1B5" w:rsidR="00FD07C6" w:rsidRPr="000D64D8" w:rsidRDefault="00FD07C6" w:rsidP="00FD07C6">
      <w:pPr>
        <w:pStyle w:val="Body"/>
        <w:numPr>
          <w:ilvl w:val="0"/>
          <w:numId w:val="35"/>
        </w:numPr>
        <w:rPr>
          <w:rFonts w:ascii="Times New Roman" w:hAnsi="Times New Roman" w:cs="Times New Roman"/>
          <w:bCs/>
        </w:rPr>
      </w:pPr>
      <w:r w:rsidRPr="00FD07C6">
        <w:rPr>
          <w:rFonts w:ascii="Times New Roman" w:hAnsi="Times New Roman" w:cs="Times New Roman"/>
          <w:bCs/>
        </w:rPr>
        <w:t xml:space="preserve">Eliminating same-day charges for patients with medical and behavioral health appointments on the same day; and </w:t>
      </w:r>
    </w:p>
    <w:p w14:paraId="2E07F0F3" w14:textId="0B2F5693" w:rsidR="00FD07C6" w:rsidRPr="00FD07C6" w:rsidRDefault="00FD07C6" w:rsidP="00FD07C6">
      <w:pPr>
        <w:pStyle w:val="Body"/>
        <w:numPr>
          <w:ilvl w:val="0"/>
          <w:numId w:val="35"/>
        </w:numPr>
        <w:rPr>
          <w:rFonts w:ascii="Times New Roman" w:hAnsi="Times New Roman" w:cs="Times New Roman"/>
          <w:bCs/>
        </w:rPr>
      </w:pPr>
      <w:r w:rsidRPr="00FD07C6">
        <w:rPr>
          <w:rFonts w:ascii="Times New Roman" w:hAnsi="Times New Roman" w:cs="Times New Roman"/>
          <w:bCs/>
        </w:rPr>
        <w:t>Eliminates facility fees and surprise bills for emergency and unplanned service for better access to care and greater patient cost transparency; and</w:t>
      </w:r>
    </w:p>
    <w:p w14:paraId="49FCCA2B" w14:textId="38FBE4F9" w:rsidR="00FD07C6" w:rsidRDefault="00FD07C6" w:rsidP="002303FF">
      <w:pPr>
        <w:pStyle w:val="Body"/>
        <w:rPr>
          <w:rFonts w:ascii="Times New Roman" w:hAnsi="Times New Roman" w:cs="Times New Roman"/>
          <w:bCs/>
        </w:rPr>
      </w:pPr>
      <w:r w:rsidRPr="00FD07C6">
        <w:rPr>
          <w:rFonts w:ascii="Times New Roman" w:hAnsi="Times New Roman" w:cs="Times New Roman"/>
          <w:bCs/>
        </w:rPr>
        <w:t xml:space="preserve">While the legislature is now in recess for the holiday season, </w:t>
      </w:r>
      <w:r w:rsidR="00760E7A">
        <w:rPr>
          <w:rFonts w:ascii="Times New Roman" w:hAnsi="Times New Roman" w:cs="Times New Roman"/>
          <w:bCs/>
        </w:rPr>
        <w:t xml:space="preserve">the Commissioner indicated she </w:t>
      </w:r>
      <w:r w:rsidRPr="00FD07C6">
        <w:rPr>
          <w:rFonts w:ascii="Times New Roman" w:hAnsi="Times New Roman" w:cs="Times New Roman"/>
          <w:bCs/>
        </w:rPr>
        <w:t xml:space="preserve">will bring </w:t>
      </w:r>
      <w:r w:rsidR="00760E7A">
        <w:rPr>
          <w:rFonts w:ascii="Times New Roman" w:hAnsi="Times New Roman" w:cs="Times New Roman"/>
          <w:bCs/>
        </w:rPr>
        <w:t>the Council</w:t>
      </w:r>
      <w:r w:rsidRPr="00FD07C6">
        <w:rPr>
          <w:rFonts w:ascii="Times New Roman" w:hAnsi="Times New Roman" w:cs="Times New Roman"/>
          <w:bCs/>
        </w:rPr>
        <w:t xml:space="preserve"> update</w:t>
      </w:r>
      <w:r>
        <w:rPr>
          <w:rFonts w:ascii="Times New Roman" w:hAnsi="Times New Roman" w:cs="Times New Roman"/>
          <w:bCs/>
        </w:rPr>
        <w:t xml:space="preserve">s on progress in the New Year.  </w:t>
      </w:r>
      <w:r w:rsidRPr="00FD07C6">
        <w:rPr>
          <w:rFonts w:ascii="Times New Roman" w:hAnsi="Times New Roman" w:cs="Times New Roman"/>
          <w:bCs/>
        </w:rPr>
        <w:t xml:space="preserve">For more information on the bill, </w:t>
      </w:r>
      <w:r w:rsidR="00760E7A">
        <w:rPr>
          <w:rFonts w:ascii="Times New Roman" w:hAnsi="Times New Roman" w:cs="Times New Roman"/>
          <w:bCs/>
        </w:rPr>
        <w:t>the Commissioner directed members to</w:t>
      </w:r>
      <w:r w:rsidRPr="00FD07C6">
        <w:rPr>
          <w:rFonts w:ascii="Times New Roman" w:hAnsi="Times New Roman" w:cs="Times New Roman"/>
          <w:bCs/>
        </w:rPr>
        <w:t xml:space="preserve"> mass.gov/improve-health-care-by-investing-in-value.</w:t>
      </w:r>
    </w:p>
    <w:p w14:paraId="3B416C2A" w14:textId="7089B931" w:rsidR="00FD07C6" w:rsidRPr="00755D29" w:rsidRDefault="00FD07C6" w:rsidP="002303FF">
      <w:pPr>
        <w:pStyle w:val="Body"/>
        <w:rPr>
          <w:rFonts w:ascii="Times New Roman" w:hAnsi="Times New Roman" w:cs="Times New Roman"/>
          <w:b/>
          <w:bCs/>
          <w:i/>
        </w:rPr>
      </w:pPr>
      <w:r w:rsidRPr="00755D29">
        <w:rPr>
          <w:rFonts w:ascii="Times New Roman" w:hAnsi="Times New Roman" w:cs="Times New Roman"/>
          <w:b/>
          <w:bCs/>
          <w:i/>
        </w:rPr>
        <w:t>Quarterly Opioid Data Report:</w:t>
      </w:r>
    </w:p>
    <w:p w14:paraId="113076D7" w14:textId="6FD14117" w:rsidR="00FD07C6" w:rsidRPr="00FD07C6" w:rsidRDefault="00FD07C6" w:rsidP="00FD07C6">
      <w:pPr>
        <w:pStyle w:val="Body"/>
        <w:rPr>
          <w:rFonts w:ascii="Times New Roman" w:hAnsi="Times New Roman" w:cs="Times New Roman"/>
          <w:bCs/>
        </w:rPr>
      </w:pPr>
      <w:r>
        <w:rPr>
          <w:rFonts w:ascii="Times New Roman" w:hAnsi="Times New Roman" w:cs="Times New Roman"/>
          <w:bCs/>
        </w:rPr>
        <w:lastRenderedPageBreak/>
        <w:t>Commissioner Bharel stated that t</w:t>
      </w:r>
      <w:r w:rsidRPr="00FD07C6">
        <w:rPr>
          <w:rFonts w:ascii="Times New Roman" w:hAnsi="Times New Roman" w:cs="Times New Roman"/>
          <w:bCs/>
        </w:rPr>
        <w:t>he quarterly opioid overdose repor</w:t>
      </w:r>
      <w:r>
        <w:rPr>
          <w:rFonts w:ascii="Times New Roman" w:hAnsi="Times New Roman" w:cs="Times New Roman"/>
          <w:bCs/>
        </w:rPr>
        <w:t xml:space="preserve">t that was released last week.  </w:t>
      </w:r>
      <w:r w:rsidR="00760E7A">
        <w:rPr>
          <w:rFonts w:ascii="Times New Roman" w:hAnsi="Times New Roman" w:cs="Times New Roman"/>
          <w:bCs/>
        </w:rPr>
        <w:t>She indicated t</w:t>
      </w:r>
      <w:r w:rsidRPr="00FD07C6">
        <w:rPr>
          <w:rFonts w:ascii="Times New Roman" w:hAnsi="Times New Roman" w:cs="Times New Roman"/>
          <w:bCs/>
        </w:rPr>
        <w:t>hese reports help guide the Commonwealth’s response to the opioid epidemic</w:t>
      </w:r>
      <w:r w:rsidR="00760E7A">
        <w:rPr>
          <w:rFonts w:ascii="Times New Roman" w:hAnsi="Times New Roman" w:cs="Times New Roman"/>
          <w:bCs/>
        </w:rPr>
        <w:t>, and</w:t>
      </w:r>
      <w:r w:rsidRPr="00FD07C6">
        <w:rPr>
          <w:rFonts w:ascii="Times New Roman" w:hAnsi="Times New Roman" w:cs="Times New Roman"/>
          <w:bCs/>
        </w:rPr>
        <w:t xml:space="preserve"> are snapshots in time </w:t>
      </w:r>
      <w:r w:rsidR="00760E7A">
        <w:rPr>
          <w:rFonts w:ascii="Times New Roman" w:hAnsi="Times New Roman" w:cs="Times New Roman"/>
          <w:bCs/>
        </w:rPr>
        <w:t>that</w:t>
      </w:r>
      <w:r w:rsidR="00760E7A" w:rsidRPr="00FD07C6">
        <w:rPr>
          <w:rFonts w:ascii="Times New Roman" w:hAnsi="Times New Roman" w:cs="Times New Roman"/>
          <w:bCs/>
        </w:rPr>
        <w:t xml:space="preserve"> </w:t>
      </w:r>
      <w:r w:rsidRPr="00FD07C6">
        <w:rPr>
          <w:rFonts w:ascii="Times New Roman" w:hAnsi="Times New Roman" w:cs="Times New Roman"/>
          <w:bCs/>
        </w:rPr>
        <w:t>provide the data that state and local communities need to assist us in responding more effectively.</w:t>
      </w:r>
    </w:p>
    <w:p w14:paraId="76FC99BA" w14:textId="18F8F578" w:rsidR="00FD07C6" w:rsidRPr="00FD07C6" w:rsidRDefault="00FD07C6" w:rsidP="00FD07C6">
      <w:pPr>
        <w:pStyle w:val="Body"/>
        <w:rPr>
          <w:rFonts w:ascii="Times New Roman" w:hAnsi="Times New Roman" w:cs="Times New Roman"/>
          <w:bCs/>
        </w:rPr>
      </w:pPr>
      <w:r w:rsidRPr="00FD07C6">
        <w:rPr>
          <w:rFonts w:ascii="Times New Roman" w:hAnsi="Times New Roman" w:cs="Times New Roman"/>
          <w:bCs/>
        </w:rPr>
        <w:t xml:space="preserve">Opioid-related overdose deaths in Massachusetts declined an estimated 6 percent in the first nine months of 2019 compared to the first nine months of 2018, according to the new quarterly opioid report. The newest opioid report is accompanied by two new sections – the first is on opioid or benzodiazepine use in mothers during pregnancy and substance exposure in newborns. </w:t>
      </w:r>
    </w:p>
    <w:p w14:paraId="194CEE5A" w14:textId="24700B5B" w:rsidR="00FD07C6" w:rsidRPr="00FD07C6" w:rsidRDefault="00FD07C6" w:rsidP="00FD07C6">
      <w:pPr>
        <w:pStyle w:val="Body"/>
        <w:rPr>
          <w:rFonts w:ascii="Times New Roman" w:hAnsi="Times New Roman" w:cs="Times New Roman"/>
          <w:bCs/>
        </w:rPr>
      </w:pPr>
      <w:r w:rsidRPr="00FD07C6">
        <w:rPr>
          <w:rFonts w:ascii="Times New Roman" w:hAnsi="Times New Roman" w:cs="Times New Roman"/>
          <w:bCs/>
        </w:rPr>
        <w:t>Between 2016 and 2019 in Massachusetts overall, 1.85 percent of mothers used opioids or benzodiazepines during pregnancy and 1.72 percent of infants were exposed to one of these substances in the mother’s womb.</w:t>
      </w:r>
    </w:p>
    <w:p w14:paraId="45B866A6" w14:textId="00E8B8C5" w:rsidR="000D64D8" w:rsidRDefault="000D64D8" w:rsidP="00FD07C6">
      <w:pPr>
        <w:pStyle w:val="Body"/>
        <w:rPr>
          <w:rFonts w:ascii="Times New Roman" w:hAnsi="Times New Roman" w:cs="Times New Roman"/>
          <w:bCs/>
        </w:rPr>
      </w:pPr>
      <w:r>
        <w:rPr>
          <w:rFonts w:ascii="Times New Roman" w:hAnsi="Times New Roman" w:cs="Times New Roman"/>
          <w:bCs/>
        </w:rPr>
        <w:t>Secretary Urena arrives at 10:25am.</w:t>
      </w:r>
    </w:p>
    <w:p w14:paraId="2412F9C3" w14:textId="3161C2B4" w:rsidR="00FD07C6" w:rsidRPr="00FD07C6" w:rsidRDefault="00FD07C6" w:rsidP="00FD07C6">
      <w:pPr>
        <w:pStyle w:val="Body"/>
        <w:rPr>
          <w:rFonts w:ascii="Times New Roman" w:hAnsi="Times New Roman" w:cs="Times New Roman"/>
          <w:bCs/>
        </w:rPr>
      </w:pPr>
      <w:r w:rsidRPr="00FD07C6">
        <w:rPr>
          <w:rFonts w:ascii="Times New Roman" w:hAnsi="Times New Roman" w:cs="Times New Roman"/>
          <w:bCs/>
        </w:rPr>
        <w:t xml:space="preserve">The second section looks at emergency department visits. Between January and September of 2019, the percentages of acute opioid and heroin-related ED visits among men were more than twice those of women. Individuals between 25 and 44 years old experienced the highest number of opioid-related ED </w:t>
      </w:r>
      <w:r>
        <w:rPr>
          <w:rFonts w:ascii="Times New Roman" w:hAnsi="Times New Roman" w:cs="Times New Roman"/>
          <w:bCs/>
        </w:rPr>
        <w:t xml:space="preserve">visits.  </w:t>
      </w:r>
      <w:r w:rsidR="00760E7A">
        <w:rPr>
          <w:rFonts w:ascii="Times New Roman" w:hAnsi="Times New Roman" w:cs="Times New Roman"/>
          <w:bCs/>
        </w:rPr>
        <w:t>The Commissioner noted that while t</w:t>
      </w:r>
      <w:r w:rsidRPr="00FD07C6">
        <w:rPr>
          <w:rFonts w:ascii="Times New Roman" w:hAnsi="Times New Roman" w:cs="Times New Roman"/>
          <w:bCs/>
        </w:rPr>
        <w:t xml:space="preserve">his kind of information continues to inform our response and </w:t>
      </w:r>
      <w:r>
        <w:rPr>
          <w:rFonts w:ascii="Times New Roman" w:hAnsi="Times New Roman" w:cs="Times New Roman"/>
          <w:bCs/>
        </w:rPr>
        <w:t>approach to the opioid crisis</w:t>
      </w:r>
      <w:r w:rsidR="00760E7A">
        <w:rPr>
          <w:rFonts w:ascii="Times New Roman" w:hAnsi="Times New Roman" w:cs="Times New Roman"/>
          <w:bCs/>
        </w:rPr>
        <w:t>,</w:t>
      </w:r>
      <w:r w:rsidRPr="00FD07C6">
        <w:rPr>
          <w:rFonts w:ascii="Times New Roman" w:hAnsi="Times New Roman" w:cs="Times New Roman"/>
          <w:bCs/>
        </w:rPr>
        <w:t xml:space="preserve"> we can’t let down our guard because there are still too many families in the Commonwealth who have been devastated by the loss of a loved one from this pre</w:t>
      </w:r>
      <w:r>
        <w:rPr>
          <w:rFonts w:ascii="Times New Roman" w:hAnsi="Times New Roman" w:cs="Times New Roman"/>
          <w:bCs/>
        </w:rPr>
        <w:t xml:space="preserve">ventable and treatable disease.  </w:t>
      </w:r>
      <w:r w:rsidRPr="00FD07C6">
        <w:rPr>
          <w:rFonts w:ascii="Times New Roman" w:hAnsi="Times New Roman" w:cs="Times New Roman"/>
          <w:bCs/>
        </w:rPr>
        <w:t>Fentanyl remains a formidable obstacle to our efforts and its presence in these deaths has risen to an all-time high.</w:t>
      </w:r>
    </w:p>
    <w:p w14:paraId="6E928D27" w14:textId="048C958F" w:rsidR="00FD07C6" w:rsidRPr="00FD07C6" w:rsidRDefault="00FD07C6" w:rsidP="00FD07C6">
      <w:pPr>
        <w:pStyle w:val="Body"/>
        <w:rPr>
          <w:rFonts w:ascii="Times New Roman" w:hAnsi="Times New Roman" w:cs="Times New Roman"/>
          <w:bCs/>
        </w:rPr>
      </w:pPr>
      <w:r>
        <w:rPr>
          <w:rFonts w:ascii="Times New Roman" w:hAnsi="Times New Roman" w:cs="Times New Roman"/>
          <w:bCs/>
        </w:rPr>
        <w:t>DPH</w:t>
      </w:r>
      <w:r w:rsidRPr="00FD07C6">
        <w:rPr>
          <w:rFonts w:ascii="Times New Roman" w:hAnsi="Times New Roman" w:cs="Times New Roman"/>
          <w:bCs/>
        </w:rPr>
        <w:t xml:space="preserve"> will continue to work with our community partners to expand treatment options and opportunities, target resources to areas and populations that have the greatest need, promote best practices, and foster greater opportunities for healing and recovery.</w:t>
      </w:r>
    </w:p>
    <w:p w14:paraId="073DF0DB" w14:textId="34E97AA1" w:rsidR="00FD07C6" w:rsidRDefault="000D64D8" w:rsidP="002303FF">
      <w:pPr>
        <w:pStyle w:val="Body"/>
        <w:rPr>
          <w:rFonts w:ascii="Times New Roman" w:hAnsi="Times New Roman" w:cs="Times New Roman"/>
          <w:bCs/>
        </w:rPr>
      </w:pPr>
      <w:r w:rsidRPr="000D64D8">
        <w:rPr>
          <w:rFonts w:ascii="Times New Roman" w:hAnsi="Times New Roman" w:cs="Times New Roman"/>
          <w:bCs/>
        </w:rPr>
        <w:t>With no questions or comments, the Commissioner proceeded with the docket.</w:t>
      </w:r>
    </w:p>
    <w:p w14:paraId="6AE9D390" w14:textId="77777777" w:rsidR="000D64D8" w:rsidRPr="00EE6690" w:rsidRDefault="000D64D8" w:rsidP="000D64D8">
      <w:pPr>
        <w:pStyle w:val="NoSpacing"/>
        <w:rPr>
          <w:rFonts w:ascii="Times New Roman" w:hAnsi="Times New Roman" w:cs="Times New Roman"/>
          <w:b/>
          <w:bCs/>
        </w:rPr>
      </w:pPr>
      <w:r w:rsidRPr="00EE6690">
        <w:rPr>
          <w:rFonts w:ascii="Times New Roman" w:hAnsi="Times New Roman" w:cs="Times New Roman"/>
          <w:b/>
          <w:bCs/>
        </w:rPr>
        <w:t>1. ROUTINE ITEMS</w:t>
      </w:r>
    </w:p>
    <w:p w14:paraId="7C123DCA" w14:textId="3E3C914A" w:rsidR="000D64D8" w:rsidRDefault="000D64D8" w:rsidP="000D64D8">
      <w:pPr>
        <w:pStyle w:val="NoSpacing"/>
        <w:rPr>
          <w:rFonts w:ascii="Times New Roman" w:hAnsi="Times New Roman" w:cs="Times New Roman"/>
          <w:b/>
          <w:bCs/>
        </w:rPr>
      </w:pPr>
      <w:r w:rsidRPr="00EE6690">
        <w:rPr>
          <w:rFonts w:ascii="Times New Roman" w:hAnsi="Times New Roman" w:cs="Times New Roman"/>
          <w:b/>
          <w:bCs/>
        </w:rPr>
        <w:t>c. Record of the P</w:t>
      </w:r>
      <w:r>
        <w:rPr>
          <w:rFonts w:ascii="Times New Roman" w:hAnsi="Times New Roman" w:cs="Times New Roman"/>
          <w:b/>
          <w:bCs/>
        </w:rPr>
        <w:t>ublic Health Council October 16</w:t>
      </w:r>
      <w:r w:rsidRPr="00EE6690">
        <w:rPr>
          <w:rFonts w:ascii="Times New Roman" w:hAnsi="Times New Roman" w:cs="Times New Roman"/>
          <w:b/>
          <w:bCs/>
        </w:rPr>
        <w:t>, 2019 Meeting</w:t>
      </w:r>
      <w:r>
        <w:rPr>
          <w:rFonts w:ascii="Times New Roman" w:hAnsi="Times New Roman" w:cs="Times New Roman"/>
          <w:b/>
          <w:bCs/>
        </w:rPr>
        <w:t xml:space="preserve"> and October 25, 2019 Meeting</w:t>
      </w:r>
      <w:r w:rsidRPr="00EE6690">
        <w:rPr>
          <w:rFonts w:ascii="Times New Roman" w:hAnsi="Times New Roman" w:cs="Times New Roman"/>
          <w:b/>
          <w:bCs/>
        </w:rPr>
        <w:t xml:space="preserve"> (Vote)</w:t>
      </w:r>
    </w:p>
    <w:p w14:paraId="0503C4EA" w14:textId="77777777" w:rsidR="000D64D8" w:rsidRPr="000D64D8" w:rsidRDefault="000D64D8" w:rsidP="000D64D8">
      <w:pPr>
        <w:pStyle w:val="NoSpacing"/>
        <w:rPr>
          <w:rFonts w:ascii="Times New Roman" w:hAnsi="Times New Roman" w:cs="Times New Roman"/>
          <w:b/>
          <w:bCs/>
        </w:rPr>
      </w:pPr>
    </w:p>
    <w:p w14:paraId="52091A59" w14:textId="482B3FD4" w:rsidR="000D64D8" w:rsidRPr="000D64D8" w:rsidRDefault="000D64D8" w:rsidP="000D64D8">
      <w:pPr>
        <w:pStyle w:val="Body"/>
        <w:rPr>
          <w:rFonts w:ascii="Times New Roman" w:hAnsi="Times New Roman" w:cs="Times New Roman"/>
          <w:bCs/>
        </w:rPr>
      </w:pPr>
      <w:r w:rsidRPr="000D64D8">
        <w:rPr>
          <w:rFonts w:ascii="Times New Roman" w:hAnsi="Times New Roman" w:cs="Times New Roman"/>
          <w:bCs/>
        </w:rPr>
        <w:t>Commissioner Bharel asked if any members had any chan</w:t>
      </w:r>
      <w:r>
        <w:rPr>
          <w:rFonts w:ascii="Times New Roman" w:hAnsi="Times New Roman" w:cs="Times New Roman"/>
          <w:bCs/>
        </w:rPr>
        <w:t>ges to be included in the October 16</w:t>
      </w:r>
      <w:r w:rsidRPr="000D64D8">
        <w:rPr>
          <w:rFonts w:ascii="Times New Roman" w:hAnsi="Times New Roman" w:cs="Times New Roman"/>
          <w:bCs/>
        </w:rPr>
        <w:t>, 2019 meeting minutes. Th</w:t>
      </w:r>
      <w:r>
        <w:rPr>
          <w:rFonts w:ascii="Times New Roman" w:hAnsi="Times New Roman" w:cs="Times New Roman"/>
          <w:bCs/>
        </w:rPr>
        <w:t xml:space="preserve">ere were no changes. </w:t>
      </w:r>
    </w:p>
    <w:p w14:paraId="5D284E00" w14:textId="47DFA3D3" w:rsidR="000D64D8" w:rsidRPr="000D64D8" w:rsidRDefault="000D64D8" w:rsidP="000D64D8">
      <w:pPr>
        <w:pStyle w:val="Body"/>
        <w:rPr>
          <w:rFonts w:ascii="Times New Roman" w:hAnsi="Times New Roman" w:cs="Times New Roman"/>
          <w:bCs/>
        </w:rPr>
      </w:pPr>
      <w:r w:rsidRPr="000D64D8">
        <w:rPr>
          <w:rFonts w:ascii="Times New Roman" w:hAnsi="Times New Roman" w:cs="Times New Roman"/>
          <w:bCs/>
        </w:rPr>
        <w:t xml:space="preserve">Commissioner Bharel asked for a motion to accept the minutes. Motion to accept minutes, </w:t>
      </w:r>
      <w:r>
        <w:rPr>
          <w:rFonts w:ascii="Times New Roman" w:hAnsi="Times New Roman" w:cs="Times New Roman"/>
          <w:bCs/>
        </w:rPr>
        <w:t xml:space="preserve">Dr. Cunningham made the motion and Dr. Carey </w:t>
      </w:r>
      <w:r w:rsidRPr="000D64D8">
        <w:rPr>
          <w:rFonts w:ascii="Times New Roman" w:hAnsi="Times New Roman" w:cs="Times New Roman"/>
          <w:bCs/>
        </w:rPr>
        <w:t xml:space="preserve">seconded it.  </w:t>
      </w:r>
      <w:r>
        <w:rPr>
          <w:rFonts w:ascii="Times New Roman" w:hAnsi="Times New Roman" w:cs="Times New Roman"/>
          <w:bCs/>
        </w:rPr>
        <w:t xml:space="preserve">Secretary Chen and Ms. Lambert abstained. </w:t>
      </w:r>
      <w:r w:rsidRPr="000D64D8">
        <w:rPr>
          <w:rFonts w:ascii="Times New Roman" w:hAnsi="Times New Roman" w:cs="Times New Roman"/>
          <w:bCs/>
        </w:rPr>
        <w:t xml:space="preserve">All </w:t>
      </w:r>
      <w:r>
        <w:rPr>
          <w:rFonts w:ascii="Times New Roman" w:hAnsi="Times New Roman" w:cs="Times New Roman"/>
          <w:bCs/>
        </w:rPr>
        <w:t>other present members approved.</w:t>
      </w:r>
    </w:p>
    <w:p w14:paraId="72A1B63C" w14:textId="41C113B5" w:rsidR="000D64D8" w:rsidRPr="000D64D8" w:rsidRDefault="000D64D8" w:rsidP="000D64D8">
      <w:pPr>
        <w:pStyle w:val="Body"/>
        <w:rPr>
          <w:rFonts w:ascii="Times New Roman" w:hAnsi="Times New Roman" w:cs="Times New Roman"/>
          <w:bCs/>
        </w:rPr>
      </w:pPr>
      <w:r w:rsidRPr="000D64D8">
        <w:rPr>
          <w:rFonts w:ascii="Times New Roman" w:hAnsi="Times New Roman" w:cs="Times New Roman"/>
          <w:bCs/>
        </w:rPr>
        <w:t>Commissioner Bharel asked if any members had any chan</w:t>
      </w:r>
      <w:r>
        <w:rPr>
          <w:rFonts w:ascii="Times New Roman" w:hAnsi="Times New Roman" w:cs="Times New Roman"/>
          <w:bCs/>
        </w:rPr>
        <w:t>ges to be included in the October 25</w:t>
      </w:r>
      <w:r w:rsidRPr="000D64D8">
        <w:rPr>
          <w:rFonts w:ascii="Times New Roman" w:hAnsi="Times New Roman" w:cs="Times New Roman"/>
          <w:bCs/>
        </w:rPr>
        <w:t>, 2019 meeting m</w:t>
      </w:r>
      <w:r>
        <w:rPr>
          <w:rFonts w:ascii="Times New Roman" w:hAnsi="Times New Roman" w:cs="Times New Roman"/>
          <w:bCs/>
        </w:rPr>
        <w:t xml:space="preserve">inutes. There were no changes. </w:t>
      </w:r>
    </w:p>
    <w:p w14:paraId="39803FD6" w14:textId="60BBDDFF" w:rsidR="000D64D8" w:rsidRDefault="000D64D8" w:rsidP="000D64D8">
      <w:pPr>
        <w:pStyle w:val="Body"/>
        <w:rPr>
          <w:rFonts w:ascii="Times New Roman" w:hAnsi="Times New Roman" w:cs="Times New Roman"/>
          <w:bCs/>
        </w:rPr>
      </w:pPr>
      <w:r w:rsidRPr="000D64D8">
        <w:rPr>
          <w:rFonts w:ascii="Times New Roman" w:hAnsi="Times New Roman" w:cs="Times New Roman"/>
          <w:bCs/>
        </w:rPr>
        <w:t xml:space="preserve">Commissioner Bharel asked for a motion to accept the minutes. Motion to accept minutes, </w:t>
      </w:r>
      <w:r>
        <w:rPr>
          <w:rFonts w:ascii="Times New Roman" w:hAnsi="Times New Roman" w:cs="Times New Roman"/>
          <w:bCs/>
        </w:rPr>
        <w:t xml:space="preserve">Dr. Cunningham </w:t>
      </w:r>
      <w:r w:rsidRPr="000D64D8">
        <w:rPr>
          <w:rFonts w:ascii="Times New Roman" w:hAnsi="Times New Roman" w:cs="Times New Roman"/>
          <w:bCs/>
        </w:rPr>
        <w:t xml:space="preserve">made the motion and </w:t>
      </w:r>
      <w:r>
        <w:rPr>
          <w:rFonts w:ascii="Times New Roman" w:hAnsi="Times New Roman" w:cs="Times New Roman"/>
          <w:bCs/>
        </w:rPr>
        <w:t>Secretary Urena</w:t>
      </w:r>
      <w:r w:rsidRPr="000D64D8">
        <w:rPr>
          <w:rFonts w:ascii="Times New Roman" w:hAnsi="Times New Roman" w:cs="Times New Roman"/>
          <w:bCs/>
        </w:rPr>
        <w:t xml:space="preserve"> seconded. </w:t>
      </w:r>
      <w:r>
        <w:rPr>
          <w:rFonts w:ascii="Times New Roman" w:hAnsi="Times New Roman" w:cs="Times New Roman"/>
          <w:bCs/>
        </w:rPr>
        <w:t xml:space="preserve">Secretary Chen and Ms. Lambert </w:t>
      </w:r>
      <w:r w:rsidRPr="000D64D8">
        <w:rPr>
          <w:rFonts w:ascii="Times New Roman" w:hAnsi="Times New Roman" w:cs="Times New Roman"/>
          <w:bCs/>
        </w:rPr>
        <w:t>abstained.  All other present members approved.</w:t>
      </w:r>
    </w:p>
    <w:p w14:paraId="75402960" w14:textId="77777777" w:rsidR="000D64D8" w:rsidRPr="00FD07C6" w:rsidRDefault="000D64D8" w:rsidP="002303FF">
      <w:pPr>
        <w:pStyle w:val="Body"/>
        <w:rPr>
          <w:rFonts w:ascii="Times New Roman" w:hAnsi="Times New Roman" w:cs="Times New Roman"/>
          <w:bCs/>
        </w:rPr>
      </w:pPr>
    </w:p>
    <w:p w14:paraId="0BF561A8" w14:textId="77777777" w:rsidR="000D64D8" w:rsidRPr="000C23E7" w:rsidRDefault="000D64D8" w:rsidP="000D64D8">
      <w:pPr>
        <w:rPr>
          <w:b/>
          <w:sz w:val="22"/>
          <w:szCs w:val="22"/>
        </w:rPr>
      </w:pPr>
      <w:r>
        <w:rPr>
          <w:b/>
          <w:sz w:val="22"/>
          <w:szCs w:val="22"/>
        </w:rPr>
        <w:t xml:space="preserve">2. </w:t>
      </w:r>
      <w:r w:rsidRPr="000C23E7">
        <w:rPr>
          <w:b/>
          <w:sz w:val="22"/>
          <w:szCs w:val="22"/>
        </w:rPr>
        <w:t>DETERMINATION OF NEED</w:t>
      </w:r>
    </w:p>
    <w:p w14:paraId="0537CA5D" w14:textId="42503B48" w:rsidR="000D64D8" w:rsidRPr="000D64D8" w:rsidRDefault="000D64D8" w:rsidP="002303FF">
      <w:pPr>
        <w:pStyle w:val="Body"/>
        <w:rPr>
          <w:rFonts w:ascii="Times New Roman" w:hAnsi="Times New Roman" w:cs="Times New Roman"/>
          <w:b/>
          <w:bCs/>
        </w:rPr>
      </w:pPr>
      <w:r w:rsidRPr="000D64D8">
        <w:rPr>
          <w:rFonts w:ascii="Times New Roman" w:hAnsi="Times New Roman" w:cs="Times New Roman"/>
          <w:b/>
          <w:bCs/>
        </w:rPr>
        <w:t>a. Request by Partners HealthCare System, Inc. for substantial change in service to add an MRI unit and CT unit.  (Vote)</w:t>
      </w:r>
    </w:p>
    <w:p w14:paraId="66733079" w14:textId="4C686A72" w:rsidR="00172842" w:rsidRPr="00172842" w:rsidRDefault="00172842" w:rsidP="00172842">
      <w:pPr>
        <w:pStyle w:val="Body"/>
        <w:rPr>
          <w:rFonts w:ascii="Times New Roman" w:hAnsi="Times New Roman" w:cs="Times New Roman"/>
          <w:bCs/>
        </w:rPr>
      </w:pPr>
      <w:r>
        <w:rPr>
          <w:rFonts w:ascii="Times New Roman" w:hAnsi="Times New Roman" w:cs="Times New Roman"/>
          <w:bCs/>
        </w:rPr>
        <w:t xml:space="preserve">Commissioner Bharel </w:t>
      </w:r>
      <w:r w:rsidRPr="00172842">
        <w:rPr>
          <w:rFonts w:ascii="Times New Roman" w:hAnsi="Times New Roman" w:cs="Times New Roman"/>
          <w:bCs/>
        </w:rPr>
        <w:t>invite</w:t>
      </w:r>
      <w:r>
        <w:rPr>
          <w:rFonts w:ascii="Times New Roman" w:hAnsi="Times New Roman" w:cs="Times New Roman"/>
          <w:bCs/>
        </w:rPr>
        <w:t>d</w:t>
      </w:r>
      <w:r w:rsidRPr="00172842">
        <w:rPr>
          <w:rFonts w:ascii="Times New Roman" w:hAnsi="Times New Roman" w:cs="Times New Roman"/>
          <w:bCs/>
        </w:rPr>
        <w:t xml:space="preserve"> Margo Michaels, Director of the Determination of Need Program, and Rebecca Rodman, Deputy General Counsel, to review the DoN staff summary for Partners HealthCare’s request to add MRI and CT units at its Foxborough satellite. </w:t>
      </w:r>
    </w:p>
    <w:p w14:paraId="11A1FD0C" w14:textId="11ECADEF" w:rsidR="00172842" w:rsidRDefault="00172842" w:rsidP="00172842">
      <w:pPr>
        <w:pStyle w:val="Body"/>
        <w:rPr>
          <w:rFonts w:ascii="Times New Roman" w:hAnsi="Times New Roman" w:cs="Times New Roman"/>
          <w:bCs/>
        </w:rPr>
      </w:pPr>
      <w:r>
        <w:rPr>
          <w:rFonts w:ascii="Times New Roman" w:hAnsi="Times New Roman" w:cs="Times New Roman"/>
          <w:bCs/>
        </w:rPr>
        <w:t>Commissioner Bharel stated there is a</w:t>
      </w:r>
      <w:r w:rsidRPr="00172842">
        <w:rPr>
          <w:rFonts w:ascii="Times New Roman" w:hAnsi="Times New Roman" w:cs="Times New Roman"/>
          <w:bCs/>
        </w:rPr>
        <w:t xml:space="preserve"> representative of the Sturdy Memorial Hospital Ten Taxpayer Group that formed related to this application here to speak upon conclusion of Margo’s presentation.  Additionally, there are representatives of the applicant here with us today, who are available to respond to questions after Margo’s presentation.</w:t>
      </w:r>
    </w:p>
    <w:p w14:paraId="3FD95FC6" w14:textId="176B3426" w:rsidR="00172842" w:rsidRDefault="00172842" w:rsidP="00172842">
      <w:pPr>
        <w:pStyle w:val="Body"/>
        <w:rPr>
          <w:rFonts w:ascii="Times New Roman" w:hAnsi="Times New Roman" w:cs="Times New Roman"/>
          <w:bCs/>
        </w:rPr>
      </w:pPr>
      <w:r>
        <w:rPr>
          <w:rFonts w:ascii="Times New Roman" w:hAnsi="Times New Roman" w:cs="Times New Roman"/>
          <w:bCs/>
        </w:rPr>
        <w:t xml:space="preserve">Commissioner Bharel invited Joseph Casey from the </w:t>
      </w:r>
      <w:r w:rsidRPr="00172842">
        <w:rPr>
          <w:rFonts w:ascii="Times New Roman" w:hAnsi="Times New Roman" w:cs="Times New Roman"/>
          <w:bCs/>
        </w:rPr>
        <w:t>Sturdy Memorial Hospital TTG to the table in order to provide some brief remarks regarding the application.</w:t>
      </w:r>
    </w:p>
    <w:p w14:paraId="5E7A9633" w14:textId="2F5C0254" w:rsidR="00EC5CA0" w:rsidRDefault="00A30C48" w:rsidP="00172842">
      <w:pPr>
        <w:pStyle w:val="Body"/>
        <w:rPr>
          <w:rFonts w:ascii="Times New Roman" w:hAnsi="Times New Roman" w:cs="Times New Roman"/>
          <w:bCs/>
        </w:rPr>
      </w:pPr>
      <w:r>
        <w:rPr>
          <w:rFonts w:ascii="Times New Roman" w:hAnsi="Times New Roman" w:cs="Times New Roman"/>
          <w:bCs/>
        </w:rPr>
        <w:t xml:space="preserve">Mr. Casey made a request that Partners should not expand in the Foxborough location. With increasing BH patients are adding to additional cost for security and patient care personnel.  There is no Emergency room care to the Partners site which will impact the patients seen at Sturdy in terms of specialty care services.   Sturdy sees mostly </w:t>
      </w:r>
      <w:r w:rsidR="00257258">
        <w:rPr>
          <w:rFonts w:ascii="Times New Roman" w:hAnsi="Times New Roman" w:cs="Times New Roman"/>
          <w:bCs/>
        </w:rPr>
        <w:t>Medicare and Medicaid patients The DON application pertaining to the imaging expansion was only recently available on the DPH website.  EMR interoperability would be required to maintain a Sturdy request that application track and support patients that require a PCP since Partners is stating they are addressing a primary care shortage in the area. Sturdy states there was a lack of contact from Partners regarding this process.  Sturdy req</w:t>
      </w:r>
      <w:r w:rsidR="00160BA6">
        <w:rPr>
          <w:rFonts w:ascii="Times New Roman" w:hAnsi="Times New Roman" w:cs="Times New Roman"/>
          <w:bCs/>
        </w:rPr>
        <w:t>uest the applicant follow the disag</w:t>
      </w:r>
      <w:r w:rsidR="00257258">
        <w:rPr>
          <w:rFonts w:ascii="Times New Roman" w:hAnsi="Times New Roman" w:cs="Times New Roman"/>
          <w:bCs/>
        </w:rPr>
        <w:t xml:space="preserve">gregation policy and to allow for the community to understand the regulations and protocol Partner is following.  Community hospitals should be prioritized in these matters.  The Community Health Initiatives process is not clearly represented from the applicant.    </w:t>
      </w:r>
    </w:p>
    <w:p w14:paraId="4C16F1F3" w14:textId="34DBD187" w:rsidR="00172842" w:rsidRDefault="00172842" w:rsidP="00172842">
      <w:pPr>
        <w:pStyle w:val="Body"/>
        <w:rPr>
          <w:rFonts w:ascii="Times New Roman" w:hAnsi="Times New Roman" w:cs="Times New Roman"/>
          <w:bCs/>
        </w:rPr>
      </w:pPr>
      <w:r w:rsidRPr="00172842">
        <w:rPr>
          <w:rFonts w:ascii="Times New Roman" w:hAnsi="Times New Roman" w:cs="Times New Roman"/>
          <w:bCs/>
        </w:rPr>
        <w:t>Upon the conclusion of the presentation, the Commissioner asked the Council if they had any questions.</w:t>
      </w:r>
    </w:p>
    <w:p w14:paraId="6F6D87B9" w14:textId="10E36D3B"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Dean Cox asked about language</w:t>
      </w:r>
      <w:r w:rsidR="008A428E">
        <w:rPr>
          <w:rFonts w:ascii="Times New Roman" w:hAnsi="Times New Roman" w:cs="Times New Roman"/>
          <w:bCs/>
        </w:rPr>
        <w:t xml:space="preserve"> in the report</w:t>
      </w:r>
      <w:r w:rsidRPr="00172842">
        <w:rPr>
          <w:rFonts w:ascii="Times New Roman" w:hAnsi="Times New Roman" w:cs="Times New Roman"/>
          <w:bCs/>
        </w:rPr>
        <w:t xml:space="preserve"> regarding </w:t>
      </w:r>
      <w:r>
        <w:rPr>
          <w:rFonts w:ascii="Times New Roman" w:hAnsi="Times New Roman" w:cs="Times New Roman"/>
          <w:bCs/>
        </w:rPr>
        <w:t xml:space="preserve">excessive </w:t>
      </w:r>
      <w:r w:rsidRPr="00172842">
        <w:rPr>
          <w:rFonts w:ascii="Times New Roman" w:hAnsi="Times New Roman" w:cs="Times New Roman"/>
          <w:bCs/>
        </w:rPr>
        <w:t>concerns around imaging</w:t>
      </w:r>
      <w:r>
        <w:rPr>
          <w:rFonts w:ascii="Times New Roman" w:hAnsi="Times New Roman" w:cs="Times New Roman"/>
          <w:bCs/>
        </w:rPr>
        <w:t xml:space="preserve"> in the Commonwealth</w:t>
      </w:r>
      <w:r w:rsidRPr="00172842">
        <w:rPr>
          <w:rFonts w:ascii="Times New Roman" w:hAnsi="Times New Roman" w:cs="Times New Roman"/>
          <w:bCs/>
        </w:rPr>
        <w:t>,</w:t>
      </w:r>
      <w:r>
        <w:rPr>
          <w:rFonts w:ascii="Times New Roman" w:hAnsi="Times New Roman" w:cs="Times New Roman"/>
          <w:bCs/>
        </w:rPr>
        <w:t xml:space="preserve"> and concern about</w:t>
      </w:r>
      <w:r w:rsidRPr="00172842">
        <w:rPr>
          <w:rFonts w:ascii="Times New Roman" w:hAnsi="Times New Roman" w:cs="Times New Roman"/>
          <w:bCs/>
        </w:rPr>
        <w:t xml:space="preserve"> cost of service and asked if the applica</w:t>
      </w:r>
      <w:r>
        <w:rPr>
          <w:rFonts w:ascii="Times New Roman" w:hAnsi="Times New Roman" w:cs="Times New Roman"/>
          <w:bCs/>
        </w:rPr>
        <w:t>nts can address these concerns.</w:t>
      </w:r>
    </w:p>
    <w:p w14:paraId="15B7711A" w14:textId="31628C4C" w:rsidR="00172842" w:rsidRPr="00172842" w:rsidRDefault="00172842" w:rsidP="00172842">
      <w:pPr>
        <w:pStyle w:val="Body"/>
        <w:rPr>
          <w:rFonts w:ascii="Times New Roman" w:hAnsi="Times New Roman" w:cs="Times New Roman"/>
          <w:bCs/>
        </w:rPr>
      </w:pPr>
      <w:r>
        <w:rPr>
          <w:rFonts w:ascii="Times New Roman" w:hAnsi="Times New Roman" w:cs="Times New Roman"/>
          <w:bCs/>
        </w:rPr>
        <w:t xml:space="preserve">Ms. Michaels </w:t>
      </w:r>
      <w:r w:rsidRPr="00172842">
        <w:rPr>
          <w:rFonts w:ascii="Times New Roman" w:hAnsi="Times New Roman" w:cs="Times New Roman"/>
          <w:bCs/>
        </w:rPr>
        <w:t xml:space="preserve">stated </w:t>
      </w:r>
      <w:r w:rsidR="003B7599">
        <w:rPr>
          <w:rFonts w:ascii="Times New Roman" w:hAnsi="Times New Roman" w:cs="Times New Roman"/>
          <w:bCs/>
        </w:rPr>
        <w:t>the HPC has reported that that</w:t>
      </w:r>
      <w:r>
        <w:rPr>
          <w:rFonts w:ascii="Times New Roman" w:hAnsi="Times New Roman" w:cs="Times New Roman"/>
          <w:bCs/>
        </w:rPr>
        <w:t xml:space="preserve"> M</w:t>
      </w:r>
      <w:r w:rsidR="008A428E">
        <w:rPr>
          <w:rFonts w:ascii="Times New Roman" w:hAnsi="Times New Roman" w:cs="Times New Roman"/>
          <w:bCs/>
        </w:rPr>
        <w:t>assachusetts</w:t>
      </w:r>
      <w:r>
        <w:rPr>
          <w:rFonts w:ascii="Times New Roman" w:hAnsi="Times New Roman" w:cs="Times New Roman"/>
          <w:bCs/>
        </w:rPr>
        <w:t xml:space="preserve"> has excessive use</w:t>
      </w:r>
      <w:r w:rsidRPr="00172842">
        <w:rPr>
          <w:rFonts w:ascii="Times New Roman" w:hAnsi="Times New Roman" w:cs="Times New Roman"/>
          <w:bCs/>
        </w:rPr>
        <w:t xml:space="preserve"> of imaging</w:t>
      </w:r>
      <w:r w:rsidR="003B7599">
        <w:rPr>
          <w:rFonts w:ascii="Times New Roman" w:hAnsi="Times New Roman" w:cs="Times New Roman"/>
          <w:bCs/>
        </w:rPr>
        <w:t xml:space="preserve"> overall; </w:t>
      </w:r>
      <w:r w:rsidR="00EC5CA0">
        <w:rPr>
          <w:rFonts w:ascii="Times New Roman" w:hAnsi="Times New Roman" w:cs="Times New Roman"/>
          <w:bCs/>
        </w:rPr>
        <w:t xml:space="preserve">we </w:t>
      </w:r>
      <w:r w:rsidR="00EC5CA0" w:rsidRPr="00172842">
        <w:rPr>
          <w:rFonts w:ascii="Times New Roman" w:hAnsi="Times New Roman" w:cs="Times New Roman"/>
          <w:bCs/>
        </w:rPr>
        <w:t>asked</w:t>
      </w:r>
      <w:r w:rsidRPr="00172842">
        <w:rPr>
          <w:rFonts w:ascii="Times New Roman" w:hAnsi="Times New Roman" w:cs="Times New Roman"/>
          <w:bCs/>
        </w:rPr>
        <w:t xml:space="preserve"> applicants to address </w:t>
      </w:r>
      <w:r w:rsidR="003B7599">
        <w:rPr>
          <w:rFonts w:ascii="Times New Roman" w:hAnsi="Times New Roman" w:cs="Times New Roman"/>
          <w:bCs/>
        </w:rPr>
        <w:t xml:space="preserve">its use of </w:t>
      </w:r>
      <w:r w:rsidR="003B7599" w:rsidRPr="00172842">
        <w:rPr>
          <w:rFonts w:ascii="Times New Roman" w:hAnsi="Times New Roman" w:cs="Times New Roman"/>
          <w:bCs/>
        </w:rPr>
        <w:t xml:space="preserve"> </w:t>
      </w:r>
      <w:r w:rsidRPr="00172842">
        <w:rPr>
          <w:rFonts w:ascii="Times New Roman" w:hAnsi="Times New Roman" w:cs="Times New Roman"/>
          <w:bCs/>
        </w:rPr>
        <w:t xml:space="preserve">low value imaging </w:t>
      </w:r>
      <w:r w:rsidR="003B7599">
        <w:rPr>
          <w:rFonts w:ascii="Times New Roman" w:hAnsi="Times New Roman" w:cs="Times New Roman"/>
          <w:bCs/>
        </w:rPr>
        <w:t>through this Condition</w:t>
      </w:r>
      <w:r w:rsidR="00F41CBA">
        <w:rPr>
          <w:rFonts w:ascii="Times New Roman" w:hAnsi="Times New Roman" w:cs="Times New Roman"/>
          <w:bCs/>
        </w:rPr>
        <w:t>.</w:t>
      </w:r>
    </w:p>
    <w:p w14:paraId="30C645B6" w14:textId="42923C3A"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 xml:space="preserve">Dean </w:t>
      </w:r>
      <w:r w:rsidR="008A428E">
        <w:rPr>
          <w:rFonts w:ascii="Times New Roman" w:hAnsi="Times New Roman" w:cs="Times New Roman"/>
          <w:bCs/>
        </w:rPr>
        <w:t>C</w:t>
      </w:r>
      <w:r w:rsidRPr="00172842">
        <w:rPr>
          <w:rFonts w:ascii="Times New Roman" w:hAnsi="Times New Roman" w:cs="Times New Roman"/>
          <w:bCs/>
        </w:rPr>
        <w:t xml:space="preserve">ox asked about the issue of excessive cost for this project, </w:t>
      </w:r>
      <w:r w:rsidR="00F41CBA">
        <w:rPr>
          <w:rFonts w:ascii="Times New Roman" w:hAnsi="Times New Roman" w:cs="Times New Roman"/>
          <w:bCs/>
        </w:rPr>
        <w:t xml:space="preserve">and </w:t>
      </w:r>
      <w:r w:rsidRPr="00172842">
        <w:rPr>
          <w:rFonts w:ascii="Times New Roman" w:hAnsi="Times New Roman" w:cs="Times New Roman"/>
          <w:bCs/>
        </w:rPr>
        <w:t>w</w:t>
      </w:r>
      <w:r w:rsidR="00F41CBA">
        <w:rPr>
          <w:rFonts w:ascii="Times New Roman" w:hAnsi="Times New Roman" w:cs="Times New Roman"/>
          <w:bCs/>
        </w:rPr>
        <w:t xml:space="preserve">ho is eligible </w:t>
      </w:r>
      <w:r w:rsidR="008A428E">
        <w:rPr>
          <w:rFonts w:ascii="Times New Roman" w:hAnsi="Times New Roman" w:cs="Times New Roman"/>
          <w:bCs/>
        </w:rPr>
        <w:t xml:space="preserve">to </w:t>
      </w:r>
      <w:r w:rsidR="00F41CBA">
        <w:rPr>
          <w:rFonts w:ascii="Times New Roman" w:hAnsi="Times New Roman" w:cs="Times New Roman"/>
          <w:bCs/>
        </w:rPr>
        <w:t>receive</w:t>
      </w:r>
      <w:r>
        <w:rPr>
          <w:rFonts w:ascii="Times New Roman" w:hAnsi="Times New Roman" w:cs="Times New Roman"/>
          <w:bCs/>
        </w:rPr>
        <w:t xml:space="preserve"> the service</w:t>
      </w:r>
      <w:r w:rsidR="00F41CBA">
        <w:rPr>
          <w:rFonts w:ascii="Times New Roman" w:hAnsi="Times New Roman" w:cs="Times New Roman"/>
          <w:bCs/>
        </w:rPr>
        <w:t xml:space="preserve"> and the panel of patients </w:t>
      </w:r>
      <w:r w:rsidR="008A428E">
        <w:rPr>
          <w:rFonts w:ascii="Times New Roman" w:hAnsi="Times New Roman" w:cs="Times New Roman"/>
          <w:bCs/>
        </w:rPr>
        <w:t xml:space="preserve">to receive </w:t>
      </w:r>
      <w:r w:rsidR="00F41CBA">
        <w:rPr>
          <w:rFonts w:ascii="Times New Roman" w:hAnsi="Times New Roman" w:cs="Times New Roman"/>
          <w:bCs/>
        </w:rPr>
        <w:t>the service</w:t>
      </w:r>
      <w:r>
        <w:rPr>
          <w:rFonts w:ascii="Times New Roman" w:hAnsi="Times New Roman" w:cs="Times New Roman"/>
          <w:bCs/>
        </w:rPr>
        <w:t>.</w:t>
      </w:r>
    </w:p>
    <w:p w14:paraId="117E00E6" w14:textId="02B6DE2D"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Ms. Michaels stated they rely on H</w:t>
      </w:r>
      <w:r w:rsidR="008A428E">
        <w:rPr>
          <w:rFonts w:ascii="Times New Roman" w:hAnsi="Times New Roman" w:cs="Times New Roman"/>
          <w:bCs/>
        </w:rPr>
        <w:t>P</w:t>
      </w:r>
      <w:r w:rsidRPr="00172842">
        <w:rPr>
          <w:rFonts w:ascii="Times New Roman" w:hAnsi="Times New Roman" w:cs="Times New Roman"/>
          <w:bCs/>
        </w:rPr>
        <w:t>C and CHIA</w:t>
      </w:r>
      <w:r w:rsidR="00F41CBA">
        <w:rPr>
          <w:rFonts w:ascii="Times New Roman" w:hAnsi="Times New Roman" w:cs="Times New Roman"/>
          <w:bCs/>
        </w:rPr>
        <w:t xml:space="preserve"> </w:t>
      </w:r>
      <w:r w:rsidRPr="00172842">
        <w:rPr>
          <w:rFonts w:ascii="Times New Roman" w:hAnsi="Times New Roman" w:cs="Times New Roman"/>
          <w:bCs/>
        </w:rPr>
        <w:t>report</w:t>
      </w:r>
      <w:r w:rsidR="00F41CBA">
        <w:rPr>
          <w:rFonts w:ascii="Times New Roman" w:hAnsi="Times New Roman" w:cs="Times New Roman"/>
          <w:bCs/>
        </w:rPr>
        <w:t>s</w:t>
      </w:r>
      <w:r w:rsidRPr="00172842">
        <w:rPr>
          <w:rFonts w:ascii="Times New Roman" w:hAnsi="Times New Roman" w:cs="Times New Roman"/>
          <w:bCs/>
        </w:rPr>
        <w:t xml:space="preserve"> on the costs of providers and believe the applicant made a good case </w:t>
      </w:r>
      <w:r w:rsidR="00F41CBA">
        <w:rPr>
          <w:rFonts w:ascii="Times New Roman" w:hAnsi="Times New Roman" w:cs="Times New Roman"/>
          <w:bCs/>
        </w:rPr>
        <w:t xml:space="preserve">that increased efficiencies </w:t>
      </w:r>
      <w:r w:rsidR="008A428E" w:rsidRPr="00172842">
        <w:rPr>
          <w:rFonts w:ascii="Times New Roman" w:hAnsi="Times New Roman" w:cs="Times New Roman"/>
          <w:bCs/>
        </w:rPr>
        <w:t>t</w:t>
      </w:r>
      <w:r w:rsidR="008A428E">
        <w:rPr>
          <w:rFonts w:ascii="Times New Roman" w:hAnsi="Times New Roman" w:cs="Times New Roman"/>
          <w:bCs/>
        </w:rPr>
        <w:t xml:space="preserve">hrough </w:t>
      </w:r>
      <w:r w:rsidRPr="00172842">
        <w:rPr>
          <w:rFonts w:ascii="Times New Roman" w:hAnsi="Times New Roman" w:cs="Times New Roman"/>
          <w:bCs/>
        </w:rPr>
        <w:t xml:space="preserve">the service will not affect patient cost.  Part of the </w:t>
      </w:r>
      <w:r w:rsidR="008A428E">
        <w:rPr>
          <w:rFonts w:ascii="Times New Roman" w:hAnsi="Times New Roman" w:cs="Times New Roman"/>
          <w:bCs/>
        </w:rPr>
        <w:t xml:space="preserve">annual </w:t>
      </w:r>
      <w:r w:rsidRPr="00172842">
        <w:rPr>
          <w:rFonts w:ascii="Times New Roman" w:hAnsi="Times New Roman" w:cs="Times New Roman"/>
          <w:bCs/>
        </w:rPr>
        <w:t>reporting</w:t>
      </w:r>
      <w:r w:rsidR="008A428E">
        <w:rPr>
          <w:rFonts w:ascii="Times New Roman" w:hAnsi="Times New Roman" w:cs="Times New Roman"/>
          <w:bCs/>
        </w:rPr>
        <w:t xml:space="preserve"> to the DoN program</w:t>
      </w:r>
      <w:r w:rsidRPr="00172842">
        <w:rPr>
          <w:rFonts w:ascii="Times New Roman" w:hAnsi="Times New Roman" w:cs="Times New Roman"/>
          <w:bCs/>
        </w:rPr>
        <w:t xml:space="preserve"> looks at payer mix </w:t>
      </w:r>
      <w:r w:rsidR="008A428E">
        <w:rPr>
          <w:rFonts w:ascii="Times New Roman" w:hAnsi="Times New Roman" w:cs="Times New Roman"/>
          <w:bCs/>
        </w:rPr>
        <w:t>which</w:t>
      </w:r>
      <w:r w:rsidR="008A428E" w:rsidRPr="00172842">
        <w:rPr>
          <w:rFonts w:ascii="Times New Roman" w:hAnsi="Times New Roman" w:cs="Times New Roman"/>
          <w:bCs/>
        </w:rPr>
        <w:t xml:space="preserve"> </w:t>
      </w:r>
      <w:r w:rsidRPr="00172842">
        <w:rPr>
          <w:rFonts w:ascii="Times New Roman" w:hAnsi="Times New Roman" w:cs="Times New Roman"/>
          <w:bCs/>
        </w:rPr>
        <w:t>will be tracked in</w:t>
      </w:r>
      <w:r w:rsidR="00F41CBA">
        <w:rPr>
          <w:rFonts w:ascii="Times New Roman" w:hAnsi="Times New Roman" w:cs="Times New Roman"/>
          <w:bCs/>
        </w:rPr>
        <w:t xml:space="preserve"> </w:t>
      </w:r>
      <w:r w:rsidRPr="00172842">
        <w:rPr>
          <w:rFonts w:ascii="Times New Roman" w:hAnsi="Times New Roman" w:cs="Times New Roman"/>
          <w:bCs/>
        </w:rPr>
        <w:t>a 5 year reporting period in re</w:t>
      </w:r>
      <w:r>
        <w:rPr>
          <w:rFonts w:ascii="Times New Roman" w:hAnsi="Times New Roman" w:cs="Times New Roman"/>
          <w:bCs/>
        </w:rPr>
        <w:t xml:space="preserve">lation to Partners and others. </w:t>
      </w:r>
    </w:p>
    <w:p w14:paraId="3FC82953" w14:textId="3C7626F6"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 xml:space="preserve">Dean Cox asked how </w:t>
      </w:r>
      <w:r w:rsidR="008A428E">
        <w:rPr>
          <w:rFonts w:ascii="Times New Roman" w:hAnsi="Times New Roman" w:cs="Times New Roman"/>
          <w:bCs/>
        </w:rPr>
        <w:t>the Applicant</w:t>
      </w:r>
      <w:r w:rsidR="008A428E" w:rsidRPr="00172842">
        <w:rPr>
          <w:rFonts w:ascii="Times New Roman" w:hAnsi="Times New Roman" w:cs="Times New Roman"/>
          <w:bCs/>
        </w:rPr>
        <w:t xml:space="preserve"> </w:t>
      </w:r>
      <w:r w:rsidR="00F41CBA" w:rsidRPr="00172842">
        <w:rPr>
          <w:rFonts w:ascii="Times New Roman" w:hAnsi="Times New Roman" w:cs="Times New Roman"/>
          <w:bCs/>
        </w:rPr>
        <w:t>will</w:t>
      </w:r>
      <w:r w:rsidRPr="00172842">
        <w:rPr>
          <w:rFonts w:ascii="Times New Roman" w:hAnsi="Times New Roman" w:cs="Times New Roman"/>
          <w:bCs/>
        </w:rPr>
        <w:t xml:space="preserve"> respond to Sturdy</w:t>
      </w:r>
      <w:r w:rsidR="008A428E">
        <w:rPr>
          <w:rFonts w:ascii="Times New Roman" w:hAnsi="Times New Roman" w:cs="Times New Roman"/>
          <w:bCs/>
        </w:rPr>
        <w:t>’s</w:t>
      </w:r>
      <w:r w:rsidRPr="00172842">
        <w:rPr>
          <w:rFonts w:ascii="Times New Roman" w:hAnsi="Times New Roman" w:cs="Times New Roman"/>
          <w:bCs/>
        </w:rPr>
        <w:t xml:space="preserve"> concerns</w:t>
      </w:r>
      <w:r w:rsidR="008A428E">
        <w:rPr>
          <w:rFonts w:ascii="Times New Roman" w:hAnsi="Times New Roman" w:cs="Times New Roman"/>
          <w:bCs/>
        </w:rPr>
        <w:t>,</w:t>
      </w:r>
      <w:r w:rsidRPr="00172842">
        <w:rPr>
          <w:rFonts w:ascii="Times New Roman" w:hAnsi="Times New Roman" w:cs="Times New Roman"/>
          <w:bCs/>
        </w:rPr>
        <w:t xml:space="preserve"> with the major concern being that the service request by Partners is goi</w:t>
      </w:r>
      <w:r>
        <w:rPr>
          <w:rFonts w:ascii="Times New Roman" w:hAnsi="Times New Roman" w:cs="Times New Roman"/>
          <w:bCs/>
        </w:rPr>
        <w:t>ng to negatively im</w:t>
      </w:r>
      <w:r w:rsidR="00F41CBA">
        <w:rPr>
          <w:rFonts w:ascii="Times New Roman" w:hAnsi="Times New Roman" w:cs="Times New Roman"/>
          <w:bCs/>
        </w:rPr>
        <w:t>pact Sturdy Hospital.</w:t>
      </w:r>
    </w:p>
    <w:p w14:paraId="26B0EBEB" w14:textId="3438416B" w:rsidR="00172842" w:rsidRPr="00172842" w:rsidRDefault="00F41CBA" w:rsidP="00172842">
      <w:pPr>
        <w:pStyle w:val="Body"/>
        <w:rPr>
          <w:rFonts w:ascii="Times New Roman" w:hAnsi="Times New Roman" w:cs="Times New Roman"/>
          <w:bCs/>
        </w:rPr>
      </w:pPr>
      <w:r>
        <w:rPr>
          <w:rFonts w:ascii="Times New Roman" w:hAnsi="Times New Roman" w:cs="Times New Roman"/>
          <w:bCs/>
        </w:rPr>
        <w:lastRenderedPageBreak/>
        <w:t xml:space="preserve">Dr. </w:t>
      </w:r>
      <w:r w:rsidR="00B3345B">
        <w:rPr>
          <w:rFonts w:ascii="Times New Roman" w:hAnsi="Times New Roman" w:cs="Times New Roman"/>
          <w:bCs/>
        </w:rPr>
        <w:t>Smith</w:t>
      </w:r>
      <w:r w:rsidR="00172842" w:rsidRPr="00172842">
        <w:rPr>
          <w:rFonts w:ascii="Times New Roman" w:hAnsi="Times New Roman" w:cs="Times New Roman"/>
          <w:bCs/>
        </w:rPr>
        <w:t xml:space="preserve"> stated they share the concern of being sure to best serve the p</w:t>
      </w:r>
      <w:r w:rsidR="00172842">
        <w:rPr>
          <w:rFonts w:ascii="Times New Roman" w:hAnsi="Times New Roman" w:cs="Times New Roman"/>
          <w:bCs/>
        </w:rPr>
        <w:t>atients for the community and th</w:t>
      </w:r>
      <w:r w:rsidR="00172842" w:rsidRPr="00172842">
        <w:rPr>
          <w:rFonts w:ascii="Times New Roman" w:hAnsi="Times New Roman" w:cs="Times New Roman"/>
          <w:bCs/>
        </w:rPr>
        <w:t>ere is a need met both by Sturdy and by Partn</w:t>
      </w:r>
      <w:r w:rsidR="00172842">
        <w:rPr>
          <w:rFonts w:ascii="Times New Roman" w:hAnsi="Times New Roman" w:cs="Times New Roman"/>
          <w:bCs/>
        </w:rPr>
        <w:t>ers</w:t>
      </w:r>
      <w:r>
        <w:rPr>
          <w:rFonts w:ascii="Times New Roman" w:hAnsi="Times New Roman" w:cs="Times New Roman"/>
          <w:bCs/>
        </w:rPr>
        <w:t xml:space="preserve"> for primary care services which requires more specialty services.</w:t>
      </w:r>
      <w:r w:rsidR="00172842">
        <w:rPr>
          <w:rFonts w:ascii="Times New Roman" w:hAnsi="Times New Roman" w:cs="Times New Roman"/>
          <w:bCs/>
        </w:rPr>
        <w:t xml:space="preserve"> </w:t>
      </w:r>
    </w:p>
    <w:p w14:paraId="6C577035" w14:textId="6720AD75"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Dean Cox asked about including data points that would</w:t>
      </w:r>
      <w:r w:rsidR="00BE2FE2">
        <w:rPr>
          <w:rFonts w:ascii="Times New Roman" w:hAnsi="Times New Roman" w:cs="Times New Roman"/>
          <w:bCs/>
        </w:rPr>
        <w:t xml:space="preserve"> track those</w:t>
      </w:r>
      <w:r w:rsidRPr="00172842">
        <w:rPr>
          <w:rFonts w:ascii="Times New Roman" w:hAnsi="Times New Roman" w:cs="Times New Roman"/>
          <w:bCs/>
        </w:rPr>
        <w:t xml:space="preserve"> </w:t>
      </w:r>
      <w:r w:rsidR="00F41CBA" w:rsidRPr="00172842">
        <w:rPr>
          <w:rFonts w:ascii="Times New Roman" w:hAnsi="Times New Roman" w:cs="Times New Roman"/>
          <w:bCs/>
        </w:rPr>
        <w:t>receiv</w:t>
      </w:r>
      <w:r w:rsidR="00BE2FE2">
        <w:rPr>
          <w:rFonts w:ascii="Times New Roman" w:hAnsi="Times New Roman" w:cs="Times New Roman"/>
          <w:bCs/>
        </w:rPr>
        <w:t>ing</w:t>
      </w:r>
      <w:r w:rsidRPr="00172842">
        <w:rPr>
          <w:rFonts w:ascii="Times New Roman" w:hAnsi="Times New Roman" w:cs="Times New Roman"/>
          <w:bCs/>
        </w:rPr>
        <w:t xml:space="preserve"> primary care </w:t>
      </w:r>
      <w:r w:rsidR="00F41CBA">
        <w:rPr>
          <w:rFonts w:ascii="Times New Roman" w:hAnsi="Times New Roman" w:cs="Times New Roman"/>
          <w:bCs/>
        </w:rPr>
        <w:t>as a result of the new service</w:t>
      </w:r>
      <w:r w:rsidR="00BE2FE2">
        <w:rPr>
          <w:rFonts w:ascii="Times New Roman" w:hAnsi="Times New Roman" w:cs="Times New Roman"/>
          <w:bCs/>
        </w:rPr>
        <w:t>,</w:t>
      </w:r>
      <w:r w:rsidR="00F41CBA">
        <w:rPr>
          <w:rFonts w:ascii="Times New Roman" w:hAnsi="Times New Roman" w:cs="Times New Roman"/>
          <w:bCs/>
        </w:rPr>
        <w:t xml:space="preserve"> and how the CHI fund</w:t>
      </w:r>
      <w:r w:rsidRPr="00172842">
        <w:rPr>
          <w:rFonts w:ascii="Times New Roman" w:hAnsi="Times New Roman" w:cs="Times New Roman"/>
          <w:bCs/>
        </w:rPr>
        <w:t>s</w:t>
      </w:r>
      <w:r w:rsidR="00F41CBA">
        <w:rPr>
          <w:rFonts w:ascii="Times New Roman" w:hAnsi="Times New Roman" w:cs="Times New Roman"/>
          <w:bCs/>
        </w:rPr>
        <w:t xml:space="preserve"> are deployed</w:t>
      </w:r>
      <w:r w:rsidR="00BE2FE2">
        <w:rPr>
          <w:rFonts w:ascii="Times New Roman" w:hAnsi="Times New Roman" w:cs="Times New Roman"/>
          <w:bCs/>
        </w:rPr>
        <w:t>.</w:t>
      </w:r>
      <w:r w:rsidR="00F41CBA">
        <w:rPr>
          <w:rFonts w:ascii="Times New Roman" w:hAnsi="Times New Roman" w:cs="Times New Roman"/>
          <w:bCs/>
        </w:rPr>
        <w:t xml:space="preserve"> </w:t>
      </w:r>
    </w:p>
    <w:p w14:paraId="502C586F" w14:textId="61E43F8E" w:rsidR="00172842" w:rsidRPr="00172842" w:rsidRDefault="00F41CBA" w:rsidP="00172842">
      <w:pPr>
        <w:pStyle w:val="Body"/>
        <w:rPr>
          <w:rFonts w:ascii="Times New Roman" w:hAnsi="Times New Roman" w:cs="Times New Roman"/>
          <w:bCs/>
        </w:rPr>
      </w:pPr>
      <w:r>
        <w:rPr>
          <w:rFonts w:ascii="Times New Roman" w:hAnsi="Times New Roman" w:cs="Times New Roman"/>
          <w:bCs/>
        </w:rPr>
        <w:t>Ms. Rodman responded that regarding</w:t>
      </w:r>
      <w:r w:rsidR="00172842" w:rsidRPr="00172842">
        <w:rPr>
          <w:rFonts w:ascii="Times New Roman" w:hAnsi="Times New Roman" w:cs="Times New Roman"/>
          <w:bCs/>
        </w:rPr>
        <w:t xml:space="preserve"> primary care, </w:t>
      </w:r>
      <w:r w:rsidR="00BE2FE2">
        <w:rPr>
          <w:rFonts w:ascii="Times New Roman" w:hAnsi="Times New Roman" w:cs="Times New Roman"/>
          <w:bCs/>
        </w:rPr>
        <w:t>DoN</w:t>
      </w:r>
      <w:r w:rsidR="00BE2FE2" w:rsidRPr="00172842">
        <w:rPr>
          <w:rFonts w:ascii="Times New Roman" w:hAnsi="Times New Roman" w:cs="Times New Roman"/>
          <w:bCs/>
        </w:rPr>
        <w:t xml:space="preserve"> </w:t>
      </w:r>
      <w:r w:rsidR="00172842" w:rsidRPr="00172842">
        <w:rPr>
          <w:rFonts w:ascii="Times New Roman" w:hAnsi="Times New Roman" w:cs="Times New Roman"/>
          <w:bCs/>
        </w:rPr>
        <w:t>cannot respond to all activities at the location</w:t>
      </w:r>
      <w:r w:rsidR="00BE2FE2">
        <w:rPr>
          <w:rFonts w:ascii="Times New Roman" w:hAnsi="Times New Roman" w:cs="Times New Roman"/>
          <w:bCs/>
        </w:rPr>
        <w:t xml:space="preserve"> because of the scope of the application.</w:t>
      </w:r>
      <w:r w:rsidR="00172842" w:rsidRPr="00172842">
        <w:rPr>
          <w:rFonts w:ascii="Times New Roman" w:hAnsi="Times New Roman" w:cs="Times New Roman"/>
          <w:bCs/>
        </w:rPr>
        <w:t xml:space="preserve"> </w:t>
      </w:r>
      <w:r w:rsidR="00BE2FE2">
        <w:rPr>
          <w:rFonts w:ascii="Times New Roman" w:hAnsi="Times New Roman" w:cs="Times New Roman"/>
          <w:bCs/>
        </w:rPr>
        <w:t xml:space="preserve">She indicated staff </w:t>
      </w:r>
      <w:r w:rsidR="00172842" w:rsidRPr="00172842">
        <w:rPr>
          <w:rFonts w:ascii="Times New Roman" w:hAnsi="Times New Roman" w:cs="Times New Roman"/>
          <w:bCs/>
        </w:rPr>
        <w:t xml:space="preserve">looked very seriously at the application related </w:t>
      </w:r>
      <w:r w:rsidR="00BE2FE2">
        <w:rPr>
          <w:rFonts w:ascii="Times New Roman" w:hAnsi="Times New Roman" w:cs="Times New Roman"/>
          <w:bCs/>
        </w:rPr>
        <w:t>to need by the Partners patient panel</w:t>
      </w:r>
      <w:r w:rsidR="00BE2FE2" w:rsidRPr="00172842">
        <w:rPr>
          <w:rFonts w:ascii="Times New Roman" w:hAnsi="Times New Roman" w:cs="Times New Roman"/>
          <w:bCs/>
        </w:rPr>
        <w:t xml:space="preserve"> </w:t>
      </w:r>
      <w:r w:rsidR="00172842" w:rsidRPr="00172842">
        <w:rPr>
          <w:rFonts w:ascii="Times New Roman" w:hAnsi="Times New Roman" w:cs="Times New Roman"/>
          <w:bCs/>
        </w:rPr>
        <w:t>for the services requested</w:t>
      </w:r>
      <w:r w:rsidR="00BE2FE2">
        <w:rPr>
          <w:rFonts w:ascii="Times New Roman" w:hAnsi="Times New Roman" w:cs="Times New Roman"/>
          <w:bCs/>
        </w:rPr>
        <w:t>, and are</w:t>
      </w:r>
      <w:r w:rsidR="00172842" w:rsidRPr="00172842">
        <w:rPr>
          <w:rFonts w:ascii="Times New Roman" w:hAnsi="Times New Roman" w:cs="Times New Roman"/>
          <w:bCs/>
        </w:rPr>
        <w:t xml:space="preserve"> tracking </w:t>
      </w:r>
      <w:r w:rsidR="00BE2FE2">
        <w:rPr>
          <w:rFonts w:ascii="Times New Roman" w:hAnsi="Times New Roman" w:cs="Times New Roman"/>
          <w:bCs/>
        </w:rPr>
        <w:t>P</w:t>
      </w:r>
      <w:r w:rsidR="00172842" w:rsidRPr="00172842">
        <w:rPr>
          <w:rFonts w:ascii="Times New Roman" w:hAnsi="Times New Roman" w:cs="Times New Roman"/>
          <w:bCs/>
        </w:rPr>
        <w:t>artners patients</w:t>
      </w:r>
      <w:r w:rsidR="003B7599">
        <w:rPr>
          <w:rFonts w:ascii="Times New Roman" w:hAnsi="Times New Roman" w:cs="Times New Roman"/>
          <w:bCs/>
        </w:rPr>
        <w:t>’</w:t>
      </w:r>
      <w:r w:rsidR="00172842" w:rsidRPr="00172842">
        <w:rPr>
          <w:rFonts w:ascii="Times New Roman" w:hAnsi="Times New Roman" w:cs="Times New Roman"/>
          <w:bCs/>
        </w:rPr>
        <w:t xml:space="preserve"> utilization of the service</w:t>
      </w:r>
      <w:r w:rsidR="00172842">
        <w:rPr>
          <w:rFonts w:ascii="Times New Roman" w:hAnsi="Times New Roman" w:cs="Times New Roman"/>
          <w:bCs/>
        </w:rPr>
        <w:t xml:space="preserve">. </w:t>
      </w:r>
    </w:p>
    <w:p w14:paraId="3024DC76" w14:textId="0C671630"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Dean Cox stated one of the concerns is looking at the whole system and would look at other parties that are being impacted and a community</w:t>
      </w:r>
      <w:r>
        <w:rPr>
          <w:rFonts w:ascii="Times New Roman" w:hAnsi="Times New Roman" w:cs="Times New Roman"/>
          <w:bCs/>
        </w:rPr>
        <w:t xml:space="preserve"> hospital should be considered.</w:t>
      </w:r>
    </w:p>
    <w:p w14:paraId="230BA99A" w14:textId="05E062CD" w:rsidR="00172842" w:rsidRPr="00172842" w:rsidRDefault="00F41CBA" w:rsidP="00172842">
      <w:pPr>
        <w:pStyle w:val="Body"/>
        <w:rPr>
          <w:rFonts w:ascii="Times New Roman" w:hAnsi="Times New Roman" w:cs="Times New Roman"/>
          <w:bCs/>
        </w:rPr>
      </w:pPr>
      <w:r>
        <w:rPr>
          <w:rFonts w:ascii="Times New Roman" w:hAnsi="Times New Roman" w:cs="Times New Roman"/>
          <w:bCs/>
        </w:rPr>
        <w:t xml:space="preserve">Ms. </w:t>
      </w:r>
      <w:r w:rsidR="00172842" w:rsidRPr="00172842">
        <w:rPr>
          <w:rFonts w:ascii="Times New Roman" w:hAnsi="Times New Roman" w:cs="Times New Roman"/>
          <w:bCs/>
        </w:rPr>
        <w:t>R</w:t>
      </w:r>
      <w:r>
        <w:rPr>
          <w:rFonts w:ascii="Times New Roman" w:hAnsi="Times New Roman" w:cs="Times New Roman"/>
          <w:bCs/>
        </w:rPr>
        <w:t>odman</w:t>
      </w:r>
      <w:r w:rsidR="00172842" w:rsidRPr="00172842">
        <w:rPr>
          <w:rFonts w:ascii="Times New Roman" w:hAnsi="Times New Roman" w:cs="Times New Roman"/>
          <w:bCs/>
        </w:rPr>
        <w:t xml:space="preserve"> stated that we are looking at the provider org</w:t>
      </w:r>
      <w:r>
        <w:rPr>
          <w:rFonts w:ascii="Times New Roman" w:hAnsi="Times New Roman" w:cs="Times New Roman"/>
          <w:bCs/>
        </w:rPr>
        <w:t>anization</w:t>
      </w:r>
      <w:r w:rsidR="00172842" w:rsidRPr="00172842">
        <w:rPr>
          <w:rFonts w:ascii="Times New Roman" w:hAnsi="Times New Roman" w:cs="Times New Roman"/>
          <w:bCs/>
        </w:rPr>
        <w:t xml:space="preserve"> and the patient panel need for MRI and CT s</w:t>
      </w:r>
      <w:r w:rsidR="00172842">
        <w:rPr>
          <w:rFonts w:ascii="Times New Roman" w:hAnsi="Times New Roman" w:cs="Times New Roman"/>
          <w:bCs/>
        </w:rPr>
        <w:t>ervices in a specific location.</w:t>
      </w:r>
    </w:p>
    <w:p w14:paraId="01DD0B82" w14:textId="0A5BFC08"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 xml:space="preserve">Dean Cox asked if </w:t>
      </w:r>
      <w:r w:rsidR="00F41CBA" w:rsidRPr="00172842">
        <w:rPr>
          <w:rFonts w:ascii="Times New Roman" w:hAnsi="Times New Roman" w:cs="Times New Roman"/>
          <w:bCs/>
        </w:rPr>
        <w:t>th</w:t>
      </w:r>
      <w:r w:rsidR="00F41CBA">
        <w:rPr>
          <w:rFonts w:ascii="Times New Roman" w:hAnsi="Times New Roman" w:cs="Times New Roman"/>
          <w:bCs/>
        </w:rPr>
        <w:t xml:space="preserve">e </w:t>
      </w:r>
      <w:r w:rsidR="00F41CBA" w:rsidRPr="00172842">
        <w:rPr>
          <w:rFonts w:ascii="Times New Roman" w:hAnsi="Times New Roman" w:cs="Times New Roman"/>
          <w:bCs/>
        </w:rPr>
        <w:t>request</w:t>
      </w:r>
      <w:r w:rsidRPr="00172842">
        <w:rPr>
          <w:rFonts w:ascii="Times New Roman" w:hAnsi="Times New Roman" w:cs="Times New Roman"/>
          <w:bCs/>
        </w:rPr>
        <w:t xml:space="preserve"> by Sturdy would n</w:t>
      </w:r>
      <w:r>
        <w:rPr>
          <w:rFonts w:ascii="Times New Roman" w:hAnsi="Times New Roman" w:cs="Times New Roman"/>
          <w:bCs/>
        </w:rPr>
        <w:t xml:space="preserve">ot be an appropriate question. </w:t>
      </w:r>
    </w:p>
    <w:p w14:paraId="1914272C" w14:textId="6D2FB77A" w:rsidR="00172842" w:rsidRPr="00172842" w:rsidRDefault="00F41CBA" w:rsidP="00172842">
      <w:pPr>
        <w:pStyle w:val="Body"/>
        <w:rPr>
          <w:rFonts w:ascii="Times New Roman" w:hAnsi="Times New Roman" w:cs="Times New Roman"/>
          <w:bCs/>
        </w:rPr>
      </w:pPr>
      <w:r>
        <w:rPr>
          <w:rFonts w:ascii="Times New Roman" w:hAnsi="Times New Roman" w:cs="Times New Roman"/>
          <w:bCs/>
        </w:rPr>
        <w:t>Ms. Rodman</w:t>
      </w:r>
      <w:r w:rsidR="00172842">
        <w:rPr>
          <w:rFonts w:ascii="Times New Roman" w:hAnsi="Times New Roman" w:cs="Times New Roman"/>
          <w:bCs/>
        </w:rPr>
        <w:t xml:space="preserve"> </w:t>
      </w:r>
      <w:r>
        <w:rPr>
          <w:rFonts w:ascii="Times New Roman" w:hAnsi="Times New Roman" w:cs="Times New Roman"/>
          <w:bCs/>
        </w:rPr>
        <w:t>stated that is correct.</w:t>
      </w:r>
    </w:p>
    <w:p w14:paraId="79D4B38B" w14:textId="2E6F938F"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 xml:space="preserve">Dean Cox </w:t>
      </w:r>
      <w:r w:rsidR="00480D52">
        <w:rPr>
          <w:rFonts w:ascii="Times New Roman" w:hAnsi="Times New Roman" w:cs="Times New Roman"/>
          <w:bCs/>
        </w:rPr>
        <w:t xml:space="preserve">asked if Sturdy is part of the </w:t>
      </w:r>
      <w:r w:rsidR="00BE2FE2">
        <w:rPr>
          <w:rFonts w:ascii="Times New Roman" w:hAnsi="Times New Roman" w:cs="Times New Roman"/>
          <w:bCs/>
        </w:rPr>
        <w:t xml:space="preserve">CHI </w:t>
      </w:r>
      <w:r w:rsidR="00480D52">
        <w:rPr>
          <w:rFonts w:ascii="Times New Roman" w:hAnsi="Times New Roman" w:cs="Times New Roman"/>
          <w:bCs/>
        </w:rPr>
        <w:t>a</w:t>
      </w:r>
      <w:r w:rsidRPr="00172842">
        <w:rPr>
          <w:rFonts w:ascii="Times New Roman" w:hAnsi="Times New Roman" w:cs="Times New Roman"/>
          <w:bCs/>
        </w:rPr>
        <w:t>dvisory group and are the conce</w:t>
      </w:r>
      <w:r>
        <w:rPr>
          <w:rFonts w:ascii="Times New Roman" w:hAnsi="Times New Roman" w:cs="Times New Roman"/>
          <w:bCs/>
        </w:rPr>
        <w:t>rns of Sturdy</w:t>
      </w:r>
      <w:r w:rsidR="00480D52">
        <w:rPr>
          <w:rFonts w:ascii="Times New Roman" w:hAnsi="Times New Roman" w:cs="Times New Roman"/>
          <w:bCs/>
        </w:rPr>
        <w:t xml:space="preserve"> Hospital</w:t>
      </w:r>
      <w:r>
        <w:rPr>
          <w:rFonts w:ascii="Times New Roman" w:hAnsi="Times New Roman" w:cs="Times New Roman"/>
          <w:bCs/>
        </w:rPr>
        <w:t xml:space="preserve"> being addressed. </w:t>
      </w:r>
    </w:p>
    <w:p w14:paraId="383F5D4A" w14:textId="55C01AEE" w:rsidR="00172842" w:rsidRPr="00172842" w:rsidRDefault="00F41CBA" w:rsidP="00172842">
      <w:pPr>
        <w:pStyle w:val="Body"/>
        <w:rPr>
          <w:rFonts w:ascii="Times New Roman" w:hAnsi="Times New Roman" w:cs="Times New Roman"/>
          <w:bCs/>
        </w:rPr>
      </w:pPr>
      <w:r>
        <w:rPr>
          <w:rFonts w:ascii="Times New Roman" w:hAnsi="Times New Roman" w:cs="Times New Roman"/>
          <w:bCs/>
        </w:rPr>
        <w:t>Ms. Rodman</w:t>
      </w:r>
      <w:r w:rsidR="00172842" w:rsidRPr="00172842">
        <w:rPr>
          <w:rFonts w:ascii="Times New Roman" w:hAnsi="Times New Roman" w:cs="Times New Roman"/>
          <w:bCs/>
        </w:rPr>
        <w:t xml:space="preserve"> stated the advisory group would recognize who are the importa</w:t>
      </w:r>
      <w:r w:rsidR="00172842">
        <w:rPr>
          <w:rFonts w:ascii="Times New Roman" w:hAnsi="Times New Roman" w:cs="Times New Roman"/>
          <w:bCs/>
        </w:rPr>
        <w:t xml:space="preserve">nt players. </w:t>
      </w:r>
    </w:p>
    <w:p w14:paraId="560332F2" w14:textId="72131FE2"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Dean Cox stated it seems that S</w:t>
      </w:r>
      <w:r w:rsidR="00480D52">
        <w:rPr>
          <w:rFonts w:ascii="Times New Roman" w:hAnsi="Times New Roman" w:cs="Times New Roman"/>
          <w:bCs/>
        </w:rPr>
        <w:t>turdy would be an important player.</w:t>
      </w:r>
    </w:p>
    <w:p w14:paraId="7A2B783A" w14:textId="4ADA1829" w:rsidR="00172842" w:rsidRPr="00172842" w:rsidRDefault="00480D52" w:rsidP="00172842">
      <w:pPr>
        <w:pStyle w:val="Body"/>
        <w:rPr>
          <w:rFonts w:ascii="Times New Roman" w:hAnsi="Times New Roman" w:cs="Times New Roman"/>
          <w:bCs/>
        </w:rPr>
      </w:pPr>
      <w:r>
        <w:rPr>
          <w:rFonts w:ascii="Times New Roman" w:hAnsi="Times New Roman" w:cs="Times New Roman"/>
          <w:bCs/>
        </w:rPr>
        <w:t xml:space="preserve">Mr. Ben Wood stated that </w:t>
      </w:r>
      <w:r w:rsidR="00172842" w:rsidRPr="00172842">
        <w:rPr>
          <w:rFonts w:ascii="Times New Roman" w:hAnsi="Times New Roman" w:cs="Times New Roman"/>
          <w:bCs/>
        </w:rPr>
        <w:t>the current community health</w:t>
      </w:r>
      <w:r>
        <w:rPr>
          <w:rFonts w:ascii="Times New Roman" w:hAnsi="Times New Roman" w:cs="Times New Roman"/>
          <w:bCs/>
        </w:rPr>
        <w:t xml:space="preserve"> initiatives</w:t>
      </w:r>
      <w:r w:rsidR="00172842" w:rsidRPr="00172842">
        <w:rPr>
          <w:rFonts w:ascii="Times New Roman" w:hAnsi="Times New Roman" w:cs="Times New Roman"/>
          <w:bCs/>
        </w:rPr>
        <w:t xml:space="preserve"> guidelines dictate </w:t>
      </w:r>
      <w:r w:rsidR="00BE2FE2">
        <w:rPr>
          <w:rFonts w:ascii="Times New Roman" w:hAnsi="Times New Roman" w:cs="Times New Roman"/>
          <w:bCs/>
        </w:rPr>
        <w:t xml:space="preserve">CHI initiatives </w:t>
      </w:r>
      <w:r w:rsidR="00172842" w:rsidRPr="00172842">
        <w:rPr>
          <w:rFonts w:ascii="Times New Roman" w:hAnsi="Times New Roman" w:cs="Times New Roman"/>
          <w:bCs/>
        </w:rPr>
        <w:t>address social determin</w:t>
      </w:r>
      <w:r>
        <w:rPr>
          <w:rFonts w:ascii="Times New Roman" w:hAnsi="Times New Roman" w:cs="Times New Roman"/>
          <w:bCs/>
        </w:rPr>
        <w:t xml:space="preserve">ants of health for </w:t>
      </w:r>
      <w:r w:rsidR="001542F2">
        <w:rPr>
          <w:rFonts w:ascii="Times New Roman" w:hAnsi="Times New Roman" w:cs="Times New Roman"/>
          <w:bCs/>
        </w:rPr>
        <w:t xml:space="preserve">the community instead of a group of patients.  The guidelines do require participation by certain sectors,  </w:t>
      </w:r>
      <w:r>
        <w:rPr>
          <w:rFonts w:ascii="Times New Roman" w:hAnsi="Times New Roman" w:cs="Times New Roman"/>
          <w:bCs/>
        </w:rPr>
        <w:t xml:space="preserve">but there is no </w:t>
      </w:r>
      <w:r w:rsidR="001542F2">
        <w:rPr>
          <w:rFonts w:ascii="Times New Roman" w:hAnsi="Times New Roman" w:cs="Times New Roman"/>
          <w:bCs/>
        </w:rPr>
        <w:t xml:space="preserve">requirement </w:t>
      </w:r>
      <w:r>
        <w:rPr>
          <w:rFonts w:ascii="Times New Roman" w:hAnsi="Times New Roman" w:cs="Times New Roman"/>
          <w:bCs/>
        </w:rPr>
        <w:t xml:space="preserve">that an independently community hospital is required to be part of the advisory committee to plan the community health initiative. </w:t>
      </w:r>
    </w:p>
    <w:p w14:paraId="37568466" w14:textId="37DE1199"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Ms. Blondet stated that the component for community engagement is missing in the report and there are significan</w:t>
      </w:r>
      <w:r w:rsidR="00480D52">
        <w:rPr>
          <w:rFonts w:ascii="Times New Roman" w:hAnsi="Times New Roman" w:cs="Times New Roman"/>
          <w:bCs/>
        </w:rPr>
        <w:t>t concerns regarding the lack of representation for the community and the population.</w:t>
      </w:r>
    </w:p>
    <w:p w14:paraId="7036DC77" w14:textId="756FE82E"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 xml:space="preserve">Mr. Wood stated that </w:t>
      </w:r>
      <w:r w:rsidR="001542F2">
        <w:rPr>
          <w:rFonts w:ascii="Times New Roman" w:hAnsi="Times New Roman" w:cs="Times New Roman"/>
          <w:bCs/>
        </w:rPr>
        <w:t xml:space="preserve">this </w:t>
      </w:r>
      <w:r w:rsidR="00480D52">
        <w:rPr>
          <w:rFonts w:ascii="Times New Roman" w:hAnsi="Times New Roman" w:cs="Times New Roman"/>
          <w:bCs/>
        </w:rPr>
        <w:t>is a concern for us as well</w:t>
      </w:r>
      <w:r w:rsidR="001542F2">
        <w:rPr>
          <w:rFonts w:ascii="Times New Roman" w:hAnsi="Times New Roman" w:cs="Times New Roman"/>
          <w:bCs/>
        </w:rPr>
        <w:t>, and staff requested the Applicant provide a more robust plan which was submitted</w:t>
      </w:r>
      <w:r w:rsidR="00480D52">
        <w:rPr>
          <w:rFonts w:ascii="Times New Roman" w:hAnsi="Times New Roman" w:cs="Times New Roman"/>
          <w:bCs/>
        </w:rPr>
        <w:t>.</w:t>
      </w:r>
    </w:p>
    <w:p w14:paraId="449C3D0B" w14:textId="235C18DB"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Ms. Blondet asked if we can postpone this approval in ord</w:t>
      </w:r>
      <w:r>
        <w:rPr>
          <w:rFonts w:ascii="Times New Roman" w:hAnsi="Times New Roman" w:cs="Times New Roman"/>
          <w:bCs/>
        </w:rPr>
        <w:t>er to get a more detailed plan.</w:t>
      </w:r>
    </w:p>
    <w:p w14:paraId="4F3C9FB8" w14:textId="4DD49C72" w:rsidR="00172842" w:rsidRPr="00172842" w:rsidRDefault="00480D52" w:rsidP="00172842">
      <w:pPr>
        <w:pStyle w:val="Body"/>
        <w:rPr>
          <w:rFonts w:ascii="Times New Roman" w:hAnsi="Times New Roman" w:cs="Times New Roman"/>
          <w:bCs/>
        </w:rPr>
      </w:pPr>
      <w:r>
        <w:rPr>
          <w:rFonts w:ascii="Times New Roman" w:hAnsi="Times New Roman" w:cs="Times New Roman"/>
          <w:bCs/>
        </w:rPr>
        <w:t>Ms. Rodman</w:t>
      </w:r>
      <w:r w:rsidR="00172842" w:rsidRPr="00172842">
        <w:rPr>
          <w:rFonts w:ascii="Times New Roman" w:hAnsi="Times New Roman" w:cs="Times New Roman"/>
          <w:bCs/>
        </w:rPr>
        <w:t xml:space="preserve"> stated th</w:t>
      </w:r>
      <w:r>
        <w:rPr>
          <w:rFonts w:ascii="Times New Roman" w:hAnsi="Times New Roman" w:cs="Times New Roman"/>
          <w:bCs/>
        </w:rPr>
        <w:t xml:space="preserve">ey received a more robust plan and </w:t>
      </w:r>
      <w:r w:rsidR="00BE2FE2">
        <w:rPr>
          <w:rFonts w:ascii="Times New Roman" w:hAnsi="Times New Roman" w:cs="Times New Roman"/>
          <w:bCs/>
        </w:rPr>
        <w:t>staff determined the project is able</w:t>
      </w:r>
      <w:r>
        <w:rPr>
          <w:rFonts w:ascii="Times New Roman" w:hAnsi="Times New Roman" w:cs="Times New Roman"/>
          <w:bCs/>
        </w:rPr>
        <w:t xml:space="preserve"> to move forward</w:t>
      </w:r>
    </w:p>
    <w:p w14:paraId="110287F3" w14:textId="422716AC" w:rsidR="00172842" w:rsidRPr="00172842" w:rsidRDefault="00480D52" w:rsidP="00172842">
      <w:pPr>
        <w:pStyle w:val="Body"/>
        <w:rPr>
          <w:rFonts w:ascii="Times New Roman" w:hAnsi="Times New Roman" w:cs="Times New Roman"/>
          <w:bCs/>
        </w:rPr>
      </w:pPr>
      <w:r>
        <w:rPr>
          <w:rFonts w:ascii="Times New Roman" w:hAnsi="Times New Roman" w:cs="Times New Roman"/>
          <w:bCs/>
        </w:rPr>
        <w:t xml:space="preserve">Mr. Wood stated that additional information </w:t>
      </w:r>
      <w:r w:rsidR="00172842" w:rsidRPr="00172842">
        <w:rPr>
          <w:rFonts w:ascii="Times New Roman" w:hAnsi="Times New Roman" w:cs="Times New Roman"/>
          <w:bCs/>
        </w:rPr>
        <w:t xml:space="preserve">included the </w:t>
      </w:r>
      <w:r w:rsidR="00BE2FE2">
        <w:rPr>
          <w:rFonts w:ascii="Times New Roman" w:hAnsi="Times New Roman" w:cs="Times New Roman"/>
          <w:bCs/>
        </w:rPr>
        <w:t xml:space="preserve">Applicant’s </w:t>
      </w:r>
      <w:r w:rsidR="00172842">
        <w:rPr>
          <w:rFonts w:ascii="Times New Roman" w:hAnsi="Times New Roman" w:cs="Times New Roman"/>
          <w:bCs/>
        </w:rPr>
        <w:t xml:space="preserve">community engagement plan. </w:t>
      </w:r>
    </w:p>
    <w:p w14:paraId="383862D0" w14:textId="0370E585" w:rsidR="00172842" w:rsidRPr="00172842" w:rsidRDefault="00480D52" w:rsidP="00172842">
      <w:pPr>
        <w:pStyle w:val="Body"/>
        <w:rPr>
          <w:rFonts w:ascii="Times New Roman" w:hAnsi="Times New Roman" w:cs="Times New Roman"/>
          <w:bCs/>
        </w:rPr>
      </w:pPr>
      <w:r>
        <w:rPr>
          <w:rFonts w:ascii="Times New Roman" w:hAnsi="Times New Roman" w:cs="Times New Roman"/>
          <w:bCs/>
        </w:rPr>
        <w:t>Ms. Rodman</w:t>
      </w:r>
      <w:r w:rsidR="00172842" w:rsidRPr="00172842">
        <w:rPr>
          <w:rFonts w:ascii="Times New Roman" w:hAnsi="Times New Roman" w:cs="Times New Roman"/>
          <w:bCs/>
        </w:rPr>
        <w:t xml:space="preserve"> stated that the initial plan was not robust and then additio</w:t>
      </w:r>
      <w:r w:rsidR="00172842">
        <w:rPr>
          <w:rFonts w:ascii="Times New Roman" w:hAnsi="Times New Roman" w:cs="Times New Roman"/>
          <w:bCs/>
        </w:rPr>
        <w:t xml:space="preserve">nal information was </w:t>
      </w:r>
      <w:r>
        <w:rPr>
          <w:rFonts w:ascii="Times New Roman" w:hAnsi="Times New Roman" w:cs="Times New Roman"/>
          <w:bCs/>
        </w:rPr>
        <w:t>received</w:t>
      </w:r>
      <w:r w:rsidR="00172842">
        <w:rPr>
          <w:rFonts w:ascii="Times New Roman" w:hAnsi="Times New Roman" w:cs="Times New Roman"/>
          <w:bCs/>
        </w:rPr>
        <w:t xml:space="preserve">. </w:t>
      </w:r>
    </w:p>
    <w:p w14:paraId="62B10408" w14:textId="56306262"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lastRenderedPageBreak/>
        <w:t>Ms. Blondet stated that the community information is not seen in the plan and</w:t>
      </w:r>
      <w:r w:rsidR="00BE2FE2">
        <w:rPr>
          <w:rFonts w:ascii="Times New Roman" w:hAnsi="Times New Roman" w:cs="Times New Roman"/>
          <w:bCs/>
        </w:rPr>
        <w:t xml:space="preserve"> asked</w:t>
      </w:r>
      <w:r w:rsidRPr="00172842">
        <w:rPr>
          <w:rFonts w:ascii="Times New Roman" w:hAnsi="Times New Roman" w:cs="Times New Roman"/>
          <w:bCs/>
        </w:rPr>
        <w:t xml:space="preserve"> if there is a c</w:t>
      </w:r>
      <w:r w:rsidR="00480D52">
        <w:rPr>
          <w:rFonts w:ascii="Times New Roman" w:hAnsi="Times New Roman" w:cs="Times New Roman"/>
          <w:bCs/>
        </w:rPr>
        <w:t>ommunity element for this plan.</w:t>
      </w:r>
    </w:p>
    <w:p w14:paraId="30FB6E88" w14:textId="193B2CBC"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Mr. Wood stated that post approval of PHC, there will be</w:t>
      </w:r>
      <w:r w:rsidR="00480D52">
        <w:rPr>
          <w:rFonts w:ascii="Times New Roman" w:hAnsi="Times New Roman" w:cs="Times New Roman"/>
          <w:bCs/>
        </w:rPr>
        <w:t xml:space="preserve"> a series of </w:t>
      </w:r>
      <w:r w:rsidR="00480D52" w:rsidRPr="00172842">
        <w:rPr>
          <w:rFonts w:ascii="Times New Roman" w:hAnsi="Times New Roman" w:cs="Times New Roman"/>
          <w:bCs/>
        </w:rPr>
        <w:t>additional</w:t>
      </w:r>
      <w:r w:rsidRPr="00172842">
        <w:rPr>
          <w:rFonts w:ascii="Times New Roman" w:hAnsi="Times New Roman" w:cs="Times New Roman"/>
          <w:bCs/>
        </w:rPr>
        <w:t xml:space="preserve"> community needs </w:t>
      </w:r>
      <w:r w:rsidR="00BE2FE2">
        <w:rPr>
          <w:rFonts w:ascii="Times New Roman" w:hAnsi="Times New Roman" w:cs="Times New Roman"/>
          <w:bCs/>
        </w:rPr>
        <w:t xml:space="preserve">meetings </w:t>
      </w:r>
      <w:r w:rsidRPr="00172842">
        <w:rPr>
          <w:rFonts w:ascii="Times New Roman" w:hAnsi="Times New Roman" w:cs="Times New Roman"/>
          <w:bCs/>
        </w:rPr>
        <w:t>in the are</w:t>
      </w:r>
      <w:r w:rsidR="00480D52">
        <w:rPr>
          <w:rFonts w:ascii="Times New Roman" w:hAnsi="Times New Roman" w:cs="Times New Roman"/>
          <w:bCs/>
        </w:rPr>
        <w:t xml:space="preserve">a, develop a plan and initiate through at ad hoc subcommittee to ensure there are community voices. </w:t>
      </w:r>
    </w:p>
    <w:p w14:paraId="088D9D79" w14:textId="709D976D"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 xml:space="preserve">Mr. Blondet stated she is concerned about approving </w:t>
      </w:r>
      <w:r w:rsidR="001542F2">
        <w:rPr>
          <w:rFonts w:ascii="Times New Roman" w:hAnsi="Times New Roman" w:cs="Times New Roman"/>
          <w:bCs/>
        </w:rPr>
        <w:t>projects</w:t>
      </w:r>
      <w:r w:rsidR="001542F2" w:rsidRPr="00172842">
        <w:rPr>
          <w:rFonts w:ascii="Times New Roman" w:hAnsi="Times New Roman" w:cs="Times New Roman"/>
          <w:bCs/>
        </w:rPr>
        <w:t xml:space="preserve"> </w:t>
      </w:r>
      <w:r w:rsidRPr="00172842">
        <w:rPr>
          <w:rFonts w:ascii="Times New Roman" w:hAnsi="Times New Roman" w:cs="Times New Roman"/>
          <w:bCs/>
        </w:rPr>
        <w:t xml:space="preserve">without having the </w:t>
      </w:r>
      <w:r w:rsidR="00480D52">
        <w:rPr>
          <w:rFonts w:ascii="Times New Roman" w:hAnsi="Times New Roman" w:cs="Times New Roman"/>
          <w:bCs/>
        </w:rPr>
        <w:t>community plan prior to approval.</w:t>
      </w:r>
    </w:p>
    <w:p w14:paraId="70BD31D9" w14:textId="68C733B8"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 xml:space="preserve">Ms. Peterson stated </w:t>
      </w:r>
      <w:r w:rsidR="001542F2">
        <w:rPr>
          <w:rFonts w:ascii="Times New Roman" w:hAnsi="Times New Roman" w:cs="Times New Roman"/>
          <w:bCs/>
        </w:rPr>
        <w:t xml:space="preserve">the site at Foxborough has been open for over 10 years and during that time Partners has done a lot of work with the chambers of commerce, work around elder care, </w:t>
      </w:r>
      <w:r w:rsidRPr="00172842">
        <w:rPr>
          <w:rFonts w:ascii="Times New Roman" w:hAnsi="Times New Roman" w:cs="Times New Roman"/>
          <w:bCs/>
        </w:rPr>
        <w:t>offer health education, substance use disorder work and domestic violen</w:t>
      </w:r>
      <w:r>
        <w:rPr>
          <w:rFonts w:ascii="Times New Roman" w:hAnsi="Times New Roman" w:cs="Times New Roman"/>
          <w:bCs/>
        </w:rPr>
        <w:t xml:space="preserve">ce awareness in the community. </w:t>
      </w:r>
    </w:p>
    <w:p w14:paraId="7893088A" w14:textId="109EDD83" w:rsidR="00172842" w:rsidRPr="00172842" w:rsidRDefault="00B3345B" w:rsidP="00172842">
      <w:pPr>
        <w:pStyle w:val="Body"/>
        <w:rPr>
          <w:rFonts w:ascii="Times New Roman" w:hAnsi="Times New Roman" w:cs="Times New Roman"/>
          <w:bCs/>
        </w:rPr>
      </w:pPr>
      <w:r>
        <w:rPr>
          <w:rFonts w:ascii="Times New Roman" w:hAnsi="Times New Roman" w:cs="Times New Roman"/>
          <w:bCs/>
        </w:rPr>
        <w:t>Kathleen Ha</w:t>
      </w:r>
      <w:r w:rsidR="00172842" w:rsidRPr="00172842">
        <w:rPr>
          <w:rFonts w:ascii="Times New Roman" w:hAnsi="Times New Roman" w:cs="Times New Roman"/>
          <w:bCs/>
        </w:rPr>
        <w:t>rre</w:t>
      </w:r>
      <w:r>
        <w:rPr>
          <w:rFonts w:ascii="Times New Roman" w:hAnsi="Times New Roman" w:cs="Times New Roman"/>
          <w:bCs/>
        </w:rPr>
        <w:t>l</w:t>
      </w:r>
      <w:r w:rsidR="00172842" w:rsidRPr="00172842">
        <w:rPr>
          <w:rFonts w:ascii="Times New Roman" w:hAnsi="Times New Roman" w:cs="Times New Roman"/>
          <w:bCs/>
        </w:rPr>
        <w:t xml:space="preserve">l stated the supplement speaks to additional community engagement including a series of community meetings with representation from the hospital to capture additional needs and give a voice/perspective from </w:t>
      </w:r>
      <w:r>
        <w:rPr>
          <w:rFonts w:ascii="Times New Roman" w:hAnsi="Times New Roman" w:cs="Times New Roman"/>
          <w:bCs/>
        </w:rPr>
        <w:t>the community.  There is also the</w:t>
      </w:r>
      <w:r w:rsidR="00172842" w:rsidRPr="00172842">
        <w:rPr>
          <w:rFonts w:ascii="Times New Roman" w:hAnsi="Times New Roman" w:cs="Times New Roman"/>
          <w:bCs/>
        </w:rPr>
        <w:t xml:space="preserve"> ad hoc subcommittee whi</w:t>
      </w:r>
      <w:r>
        <w:rPr>
          <w:rFonts w:ascii="Times New Roman" w:hAnsi="Times New Roman" w:cs="Times New Roman"/>
          <w:bCs/>
        </w:rPr>
        <w:t xml:space="preserve">ch would determine social determinants of health </w:t>
      </w:r>
      <w:r w:rsidR="00172842" w:rsidRPr="00172842">
        <w:rPr>
          <w:rFonts w:ascii="Times New Roman" w:hAnsi="Times New Roman" w:cs="Times New Roman"/>
          <w:bCs/>
        </w:rPr>
        <w:t>n</w:t>
      </w:r>
      <w:r>
        <w:rPr>
          <w:rFonts w:ascii="Times New Roman" w:hAnsi="Times New Roman" w:cs="Times New Roman"/>
          <w:bCs/>
        </w:rPr>
        <w:t>eeds within the community to mov</w:t>
      </w:r>
      <w:r w:rsidR="00172842" w:rsidRPr="00172842">
        <w:rPr>
          <w:rFonts w:ascii="Times New Roman" w:hAnsi="Times New Roman" w:cs="Times New Roman"/>
          <w:bCs/>
        </w:rPr>
        <w:t xml:space="preserve">e the community health </w:t>
      </w:r>
      <w:r w:rsidRPr="00172842">
        <w:rPr>
          <w:rFonts w:ascii="Times New Roman" w:hAnsi="Times New Roman" w:cs="Times New Roman"/>
          <w:bCs/>
        </w:rPr>
        <w:t>initiativ</w:t>
      </w:r>
      <w:r>
        <w:rPr>
          <w:rFonts w:ascii="Times New Roman" w:hAnsi="Times New Roman" w:cs="Times New Roman"/>
          <w:bCs/>
        </w:rPr>
        <w:t xml:space="preserve">e forward. </w:t>
      </w:r>
    </w:p>
    <w:p w14:paraId="25A5DD06" w14:textId="3D181540"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 xml:space="preserve">Ms. Blondet </w:t>
      </w:r>
      <w:r w:rsidR="00B3345B">
        <w:rPr>
          <w:rFonts w:ascii="Times New Roman" w:hAnsi="Times New Roman" w:cs="Times New Roman"/>
          <w:bCs/>
        </w:rPr>
        <w:t xml:space="preserve">is concerned about the importance of input </w:t>
      </w:r>
      <w:r w:rsidR="00785B68">
        <w:rPr>
          <w:rFonts w:ascii="Times New Roman" w:hAnsi="Times New Roman" w:cs="Times New Roman"/>
          <w:bCs/>
        </w:rPr>
        <w:t xml:space="preserve">from </w:t>
      </w:r>
      <w:r w:rsidR="00B3345B">
        <w:rPr>
          <w:rFonts w:ascii="Times New Roman" w:hAnsi="Times New Roman" w:cs="Times New Roman"/>
          <w:bCs/>
        </w:rPr>
        <w:t>residents</w:t>
      </w:r>
      <w:r w:rsidRPr="00172842">
        <w:rPr>
          <w:rFonts w:ascii="Times New Roman" w:hAnsi="Times New Roman" w:cs="Times New Roman"/>
          <w:bCs/>
        </w:rPr>
        <w:t xml:space="preserve"> in the area </w:t>
      </w:r>
      <w:r w:rsidR="00B3345B">
        <w:rPr>
          <w:rFonts w:ascii="Times New Roman" w:hAnsi="Times New Roman" w:cs="Times New Roman"/>
          <w:bCs/>
        </w:rPr>
        <w:t>to contextualize the</w:t>
      </w:r>
      <w:r w:rsidRPr="00172842">
        <w:rPr>
          <w:rFonts w:ascii="Times New Roman" w:hAnsi="Times New Roman" w:cs="Times New Roman"/>
          <w:bCs/>
        </w:rPr>
        <w:t xml:space="preserve"> discussion to create relevant programs durin</w:t>
      </w:r>
      <w:r>
        <w:rPr>
          <w:rFonts w:ascii="Times New Roman" w:hAnsi="Times New Roman" w:cs="Times New Roman"/>
          <w:bCs/>
        </w:rPr>
        <w:t>g the process</w:t>
      </w:r>
      <w:r w:rsidR="00B3345B">
        <w:rPr>
          <w:rFonts w:ascii="Times New Roman" w:hAnsi="Times New Roman" w:cs="Times New Roman"/>
          <w:bCs/>
        </w:rPr>
        <w:t xml:space="preserve"> for this population</w:t>
      </w:r>
      <w:r>
        <w:rPr>
          <w:rFonts w:ascii="Times New Roman" w:hAnsi="Times New Roman" w:cs="Times New Roman"/>
          <w:bCs/>
        </w:rPr>
        <w:t xml:space="preserve">. </w:t>
      </w:r>
    </w:p>
    <w:p w14:paraId="5DC50F72" w14:textId="20E4B676" w:rsidR="00172842" w:rsidRPr="00172842" w:rsidRDefault="00B3345B" w:rsidP="00172842">
      <w:pPr>
        <w:pStyle w:val="Body"/>
        <w:rPr>
          <w:rFonts w:ascii="Times New Roman" w:hAnsi="Times New Roman" w:cs="Times New Roman"/>
          <w:bCs/>
        </w:rPr>
      </w:pPr>
      <w:r>
        <w:rPr>
          <w:rFonts w:ascii="Times New Roman" w:hAnsi="Times New Roman" w:cs="Times New Roman"/>
          <w:bCs/>
        </w:rPr>
        <w:t>Ms. Har</w:t>
      </w:r>
      <w:r w:rsidR="00172842" w:rsidRPr="00172842">
        <w:rPr>
          <w:rFonts w:ascii="Times New Roman" w:hAnsi="Times New Roman" w:cs="Times New Roman"/>
          <w:bCs/>
        </w:rPr>
        <w:t>rel</w:t>
      </w:r>
      <w:r>
        <w:rPr>
          <w:rFonts w:ascii="Times New Roman" w:hAnsi="Times New Roman" w:cs="Times New Roman"/>
          <w:bCs/>
        </w:rPr>
        <w:t>l</w:t>
      </w:r>
      <w:r w:rsidR="00172842" w:rsidRPr="00172842">
        <w:rPr>
          <w:rFonts w:ascii="Times New Roman" w:hAnsi="Times New Roman" w:cs="Times New Roman"/>
          <w:bCs/>
        </w:rPr>
        <w:t xml:space="preserve"> stated that others can be included and ultimately the goal is that the community is represented beyond publicly </w:t>
      </w:r>
      <w:r w:rsidRPr="00172842">
        <w:rPr>
          <w:rFonts w:ascii="Times New Roman" w:hAnsi="Times New Roman" w:cs="Times New Roman"/>
          <w:bCs/>
        </w:rPr>
        <w:t>available</w:t>
      </w:r>
      <w:r w:rsidR="00172842" w:rsidRPr="00172842">
        <w:rPr>
          <w:rFonts w:ascii="Times New Roman" w:hAnsi="Times New Roman" w:cs="Times New Roman"/>
          <w:bCs/>
        </w:rPr>
        <w:t xml:space="preserve"> data and have local members that will benefit and be </w:t>
      </w:r>
      <w:r w:rsidRPr="00172842">
        <w:rPr>
          <w:rFonts w:ascii="Times New Roman" w:hAnsi="Times New Roman" w:cs="Times New Roman"/>
          <w:bCs/>
        </w:rPr>
        <w:t>involved</w:t>
      </w:r>
      <w:r w:rsidR="00172842" w:rsidRPr="00172842">
        <w:rPr>
          <w:rFonts w:ascii="Times New Roman" w:hAnsi="Times New Roman" w:cs="Times New Roman"/>
          <w:bCs/>
        </w:rPr>
        <w:t xml:space="preserve"> in deci</w:t>
      </w:r>
      <w:r w:rsidR="00172842">
        <w:rPr>
          <w:rFonts w:ascii="Times New Roman" w:hAnsi="Times New Roman" w:cs="Times New Roman"/>
          <w:bCs/>
        </w:rPr>
        <w:t>sion making during the process.</w:t>
      </w:r>
    </w:p>
    <w:p w14:paraId="3760D991" w14:textId="0008F50E"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Dr. Bernstein stated there is a concern about the long term survival</w:t>
      </w:r>
      <w:r w:rsidR="00B3345B">
        <w:rPr>
          <w:rFonts w:ascii="Times New Roman" w:hAnsi="Times New Roman" w:cs="Times New Roman"/>
          <w:bCs/>
        </w:rPr>
        <w:t xml:space="preserve"> and growth</w:t>
      </w:r>
      <w:r w:rsidRPr="00172842">
        <w:rPr>
          <w:rFonts w:ascii="Times New Roman" w:hAnsi="Times New Roman" w:cs="Times New Roman"/>
          <w:bCs/>
        </w:rPr>
        <w:t xml:space="preserve"> of Sturdy </w:t>
      </w:r>
      <w:r w:rsidR="00B3345B">
        <w:rPr>
          <w:rFonts w:ascii="Times New Roman" w:hAnsi="Times New Roman" w:cs="Times New Roman"/>
          <w:bCs/>
        </w:rPr>
        <w:t xml:space="preserve">Hospital </w:t>
      </w:r>
      <w:r w:rsidRPr="00172842">
        <w:rPr>
          <w:rFonts w:ascii="Times New Roman" w:hAnsi="Times New Roman" w:cs="Times New Roman"/>
          <w:bCs/>
        </w:rPr>
        <w:t>and if there is a commitment to coordinating w</w:t>
      </w:r>
      <w:r w:rsidR="00B3345B">
        <w:rPr>
          <w:rFonts w:ascii="Times New Roman" w:hAnsi="Times New Roman" w:cs="Times New Roman"/>
          <w:bCs/>
        </w:rPr>
        <w:t>ith Sturdy to provide clarity.</w:t>
      </w:r>
    </w:p>
    <w:p w14:paraId="772D698F" w14:textId="3255634B" w:rsidR="00172842" w:rsidRPr="00172842" w:rsidRDefault="00B3345B" w:rsidP="00172842">
      <w:pPr>
        <w:pStyle w:val="Body"/>
        <w:rPr>
          <w:rFonts w:ascii="Times New Roman" w:hAnsi="Times New Roman" w:cs="Times New Roman"/>
          <w:bCs/>
        </w:rPr>
      </w:pPr>
      <w:r>
        <w:rPr>
          <w:rFonts w:ascii="Times New Roman" w:hAnsi="Times New Roman" w:cs="Times New Roman"/>
          <w:bCs/>
        </w:rPr>
        <w:t>Dr. Smith</w:t>
      </w:r>
      <w:r w:rsidR="00172842" w:rsidRPr="00172842">
        <w:rPr>
          <w:rFonts w:ascii="Times New Roman" w:hAnsi="Times New Roman" w:cs="Times New Roman"/>
          <w:bCs/>
        </w:rPr>
        <w:t xml:space="preserve"> stated</w:t>
      </w:r>
      <w:r>
        <w:rPr>
          <w:rFonts w:ascii="Times New Roman" w:hAnsi="Times New Roman" w:cs="Times New Roman"/>
          <w:bCs/>
        </w:rPr>
        <w:t xml:space="preserve"> they have a robust relationship with Sturdy and</w:t>
      </w:r>
      <w:r w:rsidR="00172842" w:rsidRPr="00172842">
        <w:rPr>
          <w:rFonts w:ascii="Times New Roman" w:hAnsi="Times New Roman" w:cs="Times New Roman"/>
          <w:bCs/>
        </w:rPr>
        <w:t xml:space="preserve"> there are other hospitals in the area in terms of thinking about impact.  </w:t>
      </w:r>
      <w:r>
        <w:rPr>
          <w:rFonts w:ascii="Times New Roman" w:hAnsi="Times New Roman" w:cs="Times New Roman"/>
          <w:bCs/>
        </w:rPr>
        <w:t xml:space="preserve">There is a demonstrated need from this community around primary care that is currently not being met.  </w:t>
      </w:r>
      <w:r w:rsidR="00172842" w:rsidRPr="00172842">
        <w:rPr>
          <w:rFonts w:ascii="Times New Roman" w:hAnsi="Times New Roman" w:cs="Times New Roman"/>
          <w:bCs/>
        </w:rPr>
        <w:t>This process is meant to address the need for the community which has</w:t>
      </w:r>
      <w:r>
        <w:rPr>
          <w:rFonts w:ascii="Times New Roman" w:hAnsi="Times New Roman" w:cs="Times New Roman"/>
          <w:bCs/>
        </w:rPr>
        <w:t xml:space="preserve"> a population that is growing and shortage of </w:t>
      </w:r>
      <w:r w:rsidR="00BE2FE2">
        <w:rPr>
          <w:rFonts w:ascii="Times New Roman" w:hAnsi="Times New Roman" w:cs="Times New Roman"/>
          <w:bCs/>
        </w:rPr>
        <w:t>p</w:t>
      </w:r>
      <w:r>
        <w:rPr>
          <w:rFonts w:ascii="Times New Roman" w:hAnsi="Times New Roman" w:cs="Times New Roman"/>
          <w:bCs/>
        </w:rPr>
        <w:t xml:space="preserve">rimary </w:t>
      </w:r>
      <w:r w:rsidR="00BE2FE2">
        <w:rPr>
          <w:rFonts w:ascii="Times New Roman" w:hAnsi="Times New Roman" w:cs="Times New Roman"/>
          <w:bCs/>
        </w:rPr>
        <w:t>c</w:t>
      </w:r>
      <w:r>
        <w:rPr>
          <w:rFonts w:ascii="Times New Roman" w:hAnsi="Times New Roman" w:cs="Times New Roman"/>
          <w:bCs/>
        </w:rPr>
        <w:t>are in the region.</w:t>
      </w:r>
      <w:r w:rsidR="00172842">
        <w:rPr>
          <w:rFonts w:ascii="Times New Roman" w:hAnsi="Times New Roman" w:cs="Times New Roman"/>
          <w:bCs/>
        </w:rPr>
        <w:t xml:space="preserve"> </w:t>
      </w:r>
    </w:p>
    <w:p w14:paraId="011567F0" w14:textId="796706B4"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Dr. Bernstei</w:t>
      </w:r>
      <w:r w:rsidR="00B3345B">
        <w:rPr>
          <w:rFonts w:ascii="Times New Roman" w:hAnsi="Times New Roman" w:cs="Times New Roman"/>
          <w:bCs/>
        </w:rPr>
        <w:t>n asked what a typical MRI cost</w:t>
      </w:r>
      <w:r w:rsidR="00BE2FE2">
        <w:rPr>
          <w:rFonts w:ascii="Times New Roman" w:hAnsi="Times New Roman" w:cs="Times New Roman"/>
          <w:bCs/>
        </w:rPr>
        <w:t>s</w:t>
      </w:r>
      <w:r w:rsidR="00B3345B">
        <w:rPr>
          <w:rFonts w:ascii="Times New Roman" w:hAnsi="Times New Roman" w:cs="Times New Roman"/>
          <w:bCs/>
        </w:rPr>
        <w:t xml:space="preserve"> for Partners and Sturdy.</w:t>
      </w:r>
    </w:p>
    <w:p w14:paraId="3695392A" w14:textId="10CF10DC" w:rsidR="00172842" w:rsidRPr="00172842" w:rsidRDefault="00B3345B" w:rsidP="00172842">
      <w:pPr>
        <w:pStyle w:val="Body"/>
        <w:rPr>
          <w:rFonts w:ascii="Times New Roman" w:hAnsi="Times New Roman" w:cs="Times New Roman"/>
          <w:bCs/>
        </w:rPr>
      </w:pPr>
      <w:r>
        <w:rPr>
          <w:rFonts w:ascii="Times New Roman" w:hAnsi="Times New Roman" w:cs="Times New Roman"/>
          <w:bCs/>
        </w:rPr>
        <w:t>Dr. Smith</w:t>
      </w:r>
      <w:r w:rsidR="00172842" w:rsidRPr="00172842">
        <w:rPr>
          <w:rFonts w:ascii="Times New Roman" w:hAnsi="Times New Roman" w:cs="Times New Roman"/>
          <w:bCs/>
        </w:rPr>
        <w:t xml:space="preserve"> stat</w:t>
      </w:r>
      <w:r>
        <w:rPr>
          <w:rFonts w:ascii="Times New Roman" w:hAnsi="Times New Roman" w:cs="Times New Roman"/>
          <w:bCs/>
        </w:rPr>
        <w:t xml:space="preserve">ed that we cannot discuss </w:t>
      </w:r>
      <w:r w:rsidR="003B7599">
        <w:rPr>
          <w:rFonts w:ascii="Times New Roman" w:hAnsi="Times New Roman" w:cs="Times New Roman"/>
          <w:bCs/>
        </w:rPr>
        <w:t xml:space="preserve">contracted </w:t>
      </w:r>
      <w:r>
        <w:rPr>
          <w:rFonts w:ascii="Times New Roman" w:hAnsi="Times New Roman" w:cs="Times New Roman"/>
          <w:bCs/>
        </w:rPr>
        <w:t>rates.</w:t>
      </w:r>
    </w:p>
    <w:p w14:paraId="51A1623E" w14:textId="01260E1B"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Dr. B</w:t>
      </w:r>
      <w:r>
        <w:rPr>
          <w:rFonts w:ascii="Times New Roman" w:hAnsi="Times New Roman" w:cs="Times New Roman"/>
          <w:bCs/>
        </w:rPr>
        <w:t>ernstein asked who pays for it.</w:t>
      </w:r>
    </w:p>
    <w:p w14:paraId="18B5AEA1" w14:textId="382D5F38" w:rsidR="00172842" w:rsidRPr="00172842" w:rsidRDefault="00B3345B" w:rsidP="00172842">
      <w:pPr>
        <w:pStyle w:val="Body"/>
        <w:rPr>
          <w:rFonts w:ascii="Times New Roman" w:hAnsi="Times New Roman" w:cs="Times New Roman"/>
          <w:bCs/>
        </w:rPr>
      </w:pPr>
      <w:r>
        <w:rPr>
          <w:rFonts w:ascii="Times New Roman" w:hAnsi="Times New Roman" w:cs="Times New Roman"/>
          <w:bCs/>
        </w:rPr>
        <w:t>Dr. Smith stated that P</w:t>
      </w:r>
      <w:r w:rsidR="00172842" w:rsidRPr="00172842">
        <w:rPr>
          <w:rFonts w:ascii="Times New Roman" w:hAnsi="Times New Roman" w:cs="Times New Roman"/>
          <w:bCs/>
        </w:rPr>
        <w:t xml:space="preserve">artners have </w:t>
      </w:r>
      <w:r w:rsidRPr="00172842">
        <w:rPr>
          <w:rFonts w:ascii="Times New Roman" w:hAnsi="Times New Roman" w:cs="Times New Roman"/>
          <w:bCs/>
        </w:rPr>
        <w:t>90%</w:t>
      </w:r>
      <w:r w:rsidR="00785B68">
        <w:rPr>
          <w:rFonts w:ascii="Times New Roman" w:hAnsi="Times New Roman" w:cs="Times New Roman"/>
          <w:bCs/>
        </w:rPr>
        <w:t xml:space="preserve"> primary care</w:t>
      </w:r>
      <w:r w:rsidRPr="00172842">
        <w:rPr>
          <w:rFonts w:ascii="Times New Roman" w:hAnsi="Times New Roman" w:cs="Times New Roman"/>
          <w:bCs/>
        </w:rPr>
        <w:t xml:space="preserve"> patients</w:t>
      </w:r>
      <w:r w:rsidR="00172842">
        <w:rPr>
          <w:rFonts w:ascii="Times New Roman" w:hAnsi="Times New Roman" w:cs="Times New Roman"/>
          <w:bCs/>
        </w:rPr>
        <w:t xml:space="preserve"> in ACO</w:t>
      </w:r>
      <w:r w:rsidR="003B7599">
        <w:rPr>
          <w:rFonts w:ascii="Times New Roman" w:hAnsi="Times New Roman" w:cs="Times New Roman"/>
          <w:bCs/>
        </w:rPr>
        <w:t>,</w:t>
      </w:r>
      <w:r>
        <w:rPr>
          <w:rFonts w:ascii="Times New Roman" w:hAnsi="Times New Roman" w:cs="Times New Roman"/>
          <w:bCs/>
        </w:rPr>
        <w:t xml:space="preserve"> which is the highest in the Commonwealth.</w:t>
      </w:r>
    </w:p>
    <w:p w14:paraId="4B16C259" w14:textId="62961F9C"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 xml:space="preserve">Dr. Bernstein asked if there is </w:t>
      </w:r>
      <w:r>
        <w:rPr>
          <w:rFonts w:ascii="Times New Roman" w:hAnsi="Times New Roman" w:cs="Times New Roman"/>
          <w:bCs/>
        </w:rPr>
        <w:t>an incentive to keep cost down.</w:t>
      </w:r>
    </w:p>
    <w:p w14:paraId="56DAAB23" w14:textId="48646A74" w:rsidR="00172842" w:rsidRPr="00172842" w:rsidRDefault="00B3345B" w:rsidP="00172842">
      <w:pPr>
        <w:pStyle w:val="Body"/>
        <w:rPr>
          <w:rFonts w:ascii="Times New Roman" w:hAnsi="Times New Roman" w:cs="Times New Roman"/>
          <w:bCs/>
        </w:rPr>
      </w:pPr>
      <w:r>
        <w:rPr>
          <w:rFonts w:ascii="Times New Roman" w:hAnsi="Times New Roman" w:cs="Times New Roman"/>
          <w:bCs/>
        </w:rPr>
        <w:t xml:space="preserve">Dr. Smith </w:t>
      </w:r>
      <w:r w:rsidR="00172842" w:rsidRPr="00172842">
        <w:rPr>
          <w:rFonts w:ascii="Times New Roman" w:hAnsi="Times New Roman" w:cs="Times New Roman"/>
          <w:bCs/>
        </w:rPr>
        <w:t>stated yes, and the use of imaging c</w:t>
      </w:r>
      <w:r w:rsidR="00172842">
        <w:rPr>
          <w:rFonts w:ascii="Times New Roman" w:hAnsi="Times New Roman" w:cs="Times New Roman"/>
          <w:bCs/>
        </w:rPr>
        <w:t>an save money if used properly.</w:t>
      </w:r>
    </w:p>
    <w:p w14:paraId="5A6A2F45" w14:textId="163E22C6"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 xml:space="preserve">Dr. Bernstein stated a </w:t>
      </w:r>
      <w:r>
        <w:rPr>
          <w:rFonts w:ascii="Times New Roman" w:hAnsi="Times New Roman" w:cs="Times New Roman"/>
          <w:bCs/>
        </w:rPr>
        <w:t>concern about unneeded testing.</w:t>
      </w:r>
    </w:p>
    <w:p w14:paraId="5854DB5D" w14:textId="0014C2DA"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lastRenderedPageBreak/>
        <w:t xml:space="preserve">Ms. Prates Ramos asked why </w:t>
      </w:r>
      <w:r w:rsidR="00B3345B" w:rsidRPr="00172842">
        <w:rPr>
          <w:rFonts w:ascii="Times New Roman" w:hAnsi="Times New Roman" w:cs="Times New Roman"/>
          <w:bCs/>
        </w:rPr>
        <w:t>we can’t</w:t>
      </w:r>
      <w:r w:rsidRPr="00172842">
        <w:rPr>
          <w:rFonts w:ascii="Times New Roman" w:hAnsi="Times New Roman" w:cs="Times New Roman"/>
          <w:bCs/>
        </w:rPr>
        <w:t xml:space="preserve"> know the cost of an MRI</w:t>
      </w:r>
      <w:r>
        <w:rPr>
          <w:rFonts w:ascii="Times New Roman" w:hAnsi="Times New Roman" w:cs="Times New Roman"/>
          <w:bCs/>
        </w:rPr>
        <w:t xml:space="preserve"> in the spirit of transparency.</w:t>
      </w:r>
    </w:p>
    <w:p w14:paraId="55326AB5" w14:textId="168DD464" w:rsidR="00172842" w:rsidRPr="00172842" w:rsidRDefault="00B3345B" w:rsidP="00172842">
      <w:pPr>
        <w:pStyle w:val="Body"/>
        <w:rPr>
          <w:rFonts w:ascii="Times New Roman" w:hAnsi="Times New Roman" w:cs="Times New Roman"/>
          <w:bCs/>
        </w:rPr>
      </w:pPr>
      <w:r>
        <w:rPr>
          <w:rFonts w:ascii="Times New Roman" w:hAnsi="Times New Roman" w:cs="Times New Roman"/>
          <w:bCs/>
        </w:rPr>
        <w:t>Dr. Smith</w:t>
      </w:r>
      <w:r w:rsidR="00172842" w:rsidRPr="00172842">
        <w:rPr>
          <w:rFonts w:ascii="Times New Roman" w:hAnsi="Times New Roman" w:cs="Times New Roman"/>
          <w:bCs/>
        </w:rPr>
        <w:t xml:space="preserve"> stated that if a patient had a specific request we can provide that</w:t>
      </w:r>
      <w:r w:rsidR="00DA5B2E">
        <w:rPr>
          <w:rFonts w:ascii="Times New Roman" w:hAnsi="Times New Roman" w:cs="Times New Roman"/>
          <w:bCs/>
        </w:rPr>
        <w:t xml:space="preserve"> on a case by case basis, </w:t>
      </w:r>
      <w:r w:rsidR="00172842">
        <w:rPr>
          <w:rFonts w:ascii="Times New Roman" w:hAnsi="Times New Roman" w:cs="Times New Roman"/>
          <w:bCs/>
        </w:rPr>
        <w:t>but cannot release it publicly.</w:t>
      </w:r>
    </w:p>
    <w:p w14:paraId="1B50BE10" w14:textId="2656E104"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Ms. P</w:t>
      </w:r>
      <w:r w:rsidR="00DA5B2E">
        <w:rPr>
          <w:rFonts w:ascii="Times New Roman" w:hAnsi="Times New Roman" w:cs="Times New Roman"/>
          <w:bCs/>
        </w:rPr>
        <w:t xml:space="preserve">rates </w:t>
      </w:r>
      <w:r w:rsidRPr="00172842">
        <w:rPr>
          <w:rFonts w:ascii="Times New Roman" w:hAnsi="Times New Roman" w:cs="Times New Roman"/>
          <w:bCs/>
        </w:rPr>
        <w:t>R</w:t>
      </w:r>
      <w:r w:rsidR="00DA5B2E">
        <w:rPr>
          <w:rFonts w:ascii="Times New Roman" w:hAnsi="Times New Roman" w:cs="Times New Roman"/>
          <w:bCs/>
        </w:rPr>
        <w:t>amos</w:t>
      </w:r>
      <w:r w:rsidRPr="00172842">
        <w:rPr>
          <w:rFonts w:ascii="Times New Roman" w:hAnsi="Times New Roman" w:cs="Times New Roman"/>
          <w:bCs/>
        </w:rPr>
        <w:t xml:space="preserve"> asked if approved, can we request that Sturdy be in</w:t>
      </w:r>
      <w:r w:rsidR="00DA5B2E">
        <w:rPr>
          <w:rFonts w:ascii="Times New Roman" w:hAnsi="Times New Roman" w:cs="Times New Roman"/>
          <w:bCs/>
        </w:rPr>
        <w:t xml:space="preserve">cluded in the process for CHI. </w:t>
      </w:r>
    </w:p>
    <w:p w14:paraId="721599E0" w14:textId="7F0E06E6" w:rsidR="00785B68" w:rsidRDefault="00785B68" w:rsidP="00172842">
      <w:pPr>
        <w:pStyle w:val="Body"/>
        <w:rPr>
          <w:rFonts w:ascii="Times New Roman" w:hAnsi="Times New Roman" w:cs="Times New Roman"/>
          <w:bCs/>
        </w:rPr>
      </w:pPr>
      <w:r>
        <w:rPr>
          <w:rFonts w:ascii="Times New Roman" w:hAnsi="Times New Roman" w:cs="Times New Roman"/>
          <w:bCs/>
        </w:rPr>
        <w:t>Ms. Rodman responded while it is not appropriate as a condition, it is something the PHC could ask Partners to discuss with Sturdy.</w:t>
      </w:r>
    </w:p>
    <w:p w14:paraId="02B234FC" w14:textId="2052EF97"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Ms. Lambert asked if the</w:t>
      </w:r>
      <w:r w:rsidR="00DA5B2E">
        <w:rPr>
          <w:rFonts w:ascii="Times New Roman" w:hAnsi="Times New Roman" w:cs="Times New Roman"/>
          <w:bCs/>
        </w:rPr>
        <w:t>re is any plan to address the behavioral health</w:t>
      </w:r>
      <w:r w:rsidRPr="00172842">
        <w:rPr>
          <w:rFonts w:ascii="Times New Roman" w:hAnsi="Times New Roman" w:cs="Times New Roman"/>
          <w:bCs/>
        </w:rPr>
        <w:t xml:space="preserve"> needs of community</w:t>
      </w:r>
      <w:r w:rsidR="00BE2FE2">
        <w:rPr>
          <w:rFonts w:ascii="Times New Roman" w:hAnsi="Times New Roman" w:cs="Times New Roman"/>
          <w:bCs/>
        </w:rPr>
        <w:t>, in</w:t>
      </w:r>
      <w:r w:rsidRPr="00172842">
        <w:rPr>
          <w:rFonts w:ascii="Times New Roman" w:hAnsi="Times New Roman" w:cs="Times New Roman"/>
          <w:bCs/>
        </w:rPr>
        <w:t xml:space="preserve"> </w:t>
      </w:r>
      <w:r w:rsidR="00DA5B2E" w:rsidRPr="00172842">
        <w:rPr>
          <w:rFonts w:ascii="Times New Roman" w:hAnsi="Times New Roman" w:cs="Times New Roman"/>
          <w:bCs/>
        </w:rPr>
        <w:t>parti</w:t>
      </w:r>
      <w:r w:rsidR="00DA5B2E">
        <w:rPr>
          <w:rFonts w:ascii="Times New Roman" w:hAnsi="Times New Roman" w:cs="Times New Roman"/>
          <w:bCs/>
        </w:rPr>
        <w:t xml:space="preserve">cular for primary care panel and integrating services for those patients. </w:t>
      </w:r>
      <w:r>
        <w:rPr>
          <w:rFonts w:ascii="Times New Roman" w:hAnsi="Times New Roman" w:cs="Times New Roman"/>
          <w:bCs/>
        </w:rPr>
        <w:t xml:space="preserve"> </w:t>
      </w:r>
    </w:p>
    <w:p w14:paraId="7261DD9D" w14:textId="2D3C78E8" w:rsidR="00172842" w:rsidRPr="00172842" w:rsidRDefault="00DA5B2E" w:rsidP="00172842">
      <w:pPr>
        <w:pStyle w:val="Body"/>
        <w:rPr>
          <w:rFonts w:ascii="Times New Roman" w:hAnsi="Times New Roman" w:cs="Times New Roman"/>
          <w:bCs/>
        </w:rPr>
      </w:pPr>
      <w:r>
        <w:rPr>
          <w:rFonts w:ascii="Times New Roman" w:hAnsi="Times New Roman" w:cs="Times New Roman"/>
          <w:bCs/>
        </w:rPr>
        <w:t xml:space="preserve">Ms. Michelle Keenan stated </w:t>
      </w:r>
      <w:r w:rsidR="00172842" w:rsidRPr="00172842">
        <w:rPr>
          <w:rFonts w:ascii="Times New Roman" w:hAnsi="Times New Roman" w:cs="Times New Roman"/>
          <w:bCs/>
        </w:rPr>
        <w:t xml:space="preserve">we would </w:t>
      </w:r>
      <w:r w:rsidR="00B3345B" w:rsidRPr="00172842">
        <w:rPr>
          <w:rFonts w:ascii="Times New Roman" w:hAnsi="Times New Roman" w:cs="Times New Roman"/>
          <w:bCs/>
        </w:rPr>
        <w:t>involve</w:t>
      </w:r>
      <w:r w:rsidR="00172842" w:rsidRPr="00172842">
        <w:rPr>
          <w:rFonts w:ascii="Times New Roman" w:hAnsi="Times New Roman" w:cs="Times New Roman"/>
          <w:bCs/>
        </w:rPr>
        <w:t xml:space="preserve"> people</w:t>
      </w:r>
      <w:r>
        <w:rPr>
          <w:rFonts w:ascii="Times New Roman" w:hAnsi="Times New Roman" w:cs="Times New Roman"/>
          <w:bCs/>
        </w:rPr>
        <w:t xml:space="preserve"> within EHS and DPH</w:t>
      </w:r>
      <w:r w:rsidR="00172842" w:rsidRPr="00172842">
        <w:rPr>
          <w:rFonts w:ascii="Times New Roman" w:hAnsi="Times New Roman" w:cs="Times New Roman"/>
          <w:bCs/>
        </w:rPr>
        <w:t xml:space="preserve"> that would help to </w:t>
      </w:r>
      <w:r w:rsidRPr="00172842">
        <w:rPr>
          <w:rFonts w:ascii="Times New Roman" w:hAnsi="Times New Roman" w:cs="Times New Roman"/>
          <w:bCs/>
        </w:rPr>
        <w:t>incorporate</w:t>
      </w:r>
      <w:r w:rsidR="00172842" w:rsidRPr="00172842">
        <w:rPr>
          <w:rFonts w:ascii="Times New Roman" w:hAnsi="Times New Roman" w:cs="Times New Roman"/>
          <w:bCs/>
        </w:rPr>
        <w:t xml:space="preserve"> the needs of this area and committed to addressin</w:t>
      </w:r>
      <w:r>
        <w:rPr>
          <w:rFonts w:ascii="Times New Roman" w:hAnsi="Times New Roman" w:cs="Times New Roman"/>
          <w:bCs/>
        </w:rPr>
        <w:t xml:space="preserve">g those needs at a community advisory ad hoc sub </w:t>
      </w:r>
      <w:r w:rsidR="00172842">
        <w:rPr>
          <w:rFonts w:ascii="Times New Roman" w:hAnsi="Times New Roman" w:cs="Times New Roman"/>
          <w:bCs/>
        </w:rPr>
        <w:t xml:space="preserve"> </w:t>
      </w:r>
    </w:p>
    <w:p w14:paraId="527BAB77" w14:textId="472A68B1"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Ms. Lambert asked i</w:t>
      </w:r>
      <w:r w:rsidR="00DA5B2E">
        <w:rPr>
          <w:rFonts w:ascii="Times New Roman" w:hAnsi="Times New Roman" w:cs="Times New Roman"/>
          <w:bCs/>
        </w:rPr>
        <w:t>f there are behavioral health</w:t>
      </w:r>
      <w:r>
        <w:rPr>
          <w:rFonts w:ascii="Times New Roman" w:hAnsi="Times New Roman" w:cs="Times New Roman"/>
          <w:bCs/>
        </w:rPr>
        <w:t xml:space="preserve"> services on site</w:t>
      </w:r>
      <w:r w:rsidR="00DA5B2E">
        <w:rPr>
          <w:rFonts w:ascii="Times New Roman" w:hAnsi="Times New Roman" w:cs="Times New Roman"/>
          <w:bCs/>
        </w:rPr>
        <w:t>.</w:t>
      </w:r>
    </w:p>
    <w:p w14:paraId="2936B253" w14:textId="4664281A"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Ms. Peterson</w:t>
      </w:r>
      <w:r w:rsidR="00DA5B2E">
        <w:rPr>
          <w:rFonts w:ascii="Times New Roman" w:hAnsi="Times New Roman" w:cs="Times New Roman"/>
          <w:bCs/>
        </w:rPr>
        <w:t xml:space="preserve"> </w:t>
      </w:r>
      <w:r w:rsidR="00BE2FE2">
        <w:rPr>
          <w:rFonts w:ascii="Times New Roman" w:hAnsi="Times New Roman" w:cs="Times New Roman"/>
          <w:bCs/>
        </w:rPr>
        <w:t>indicated these services are</w:t>
      </w:r>
      <w:r w:rsidR="00DA5B2E">
        <w:rPr>
          <w:rFonts w:ascii="Times New Roman" w:hAnsi="Times New Roman" w:cs="Times New Roman"/>
          <w:bCs/>
        </w:rPr>
        <w:t xml:space="preserve"> embedded and </w:t>
      </w:r>
      <w:r w:rsidR="00BE2FE2">
        <w:rPr>
          <w:rFonts w:ascii="Times New Roman" w:hAnsi="Times New Roman" w:cs="Times New Roman"/>
          <w:bCs/>
        </w:rPr>
        <w:t xml:space="preserve">are </w:t>
      </w:r>
      <w:r w:rsidR="00DA5B2E">
        <w:rPr>
          <w:rFonts w:ascii="Times New Roman" w:hAnsi="Times New Roman" w:cs="Times New Roman"/>
          <w:bCs/>
        </w:rPr>
        <w:t>growing.</w:t>
      </w:r>
    </w:p>
    <w:p w14:paraId="53F249CF" w14:textId="0266F433" w:rsidR="00DA5B2E" w:rsidRDefault="00DA5B2E" w:rsidP="00172842">
      <w:pPr>
        <w:pStyle w:val="Body"/>
        <w:rPr>
          <w:rFonts w:ascii="Times New Roman" w:hAnsi="Times New Roman" w:cs="Times New Roman"/>
          <w:bCs/>
        </w:rPr>
      </w:pPr>
      <w:r>
        <w:rPr>
          <w:rFonts w:ascii="Times New Roman" w:hAnsi="Times New Roman" w:cs="Times New Roman"/>
          <w:bCs/>
        </w:rPr>
        <w:t xml:space="preserve">Mr. Hovan asked how many full time equivalent (FTEs) providers </w:t>
      </w:r>
      <w:r w:rsidR="00755D29">
        <w:rPr>
          <w:rFonts w:ascii="Times New Roman" w:hAnsi="Times New Roman" w:cs="Times New Roman"/>
          <w:bCs/>
        </w:rPr>
        <w:t>you</w:t>
      </w:r>
      <w:r>
        <w:rPr>
          <w:rFonts w:ascii="Times New Roman" w:hAnsi="Times New Roman" w:cs="Times New Roman"/>
          <w:bCs/>
        </w:rPr>
        <w:t xml:space="preserve"> anticipate having in Foxborough.</w:t>
      </w:r>
    </w:p>
    <w:p w14:paraId="3C584E31" w14:textId="2138E7B7" w:rsidR="00172842" w:rsidRPr="00172842" w:rsidRDefault="00DA5B2E" w:rsidP="00172842">
      <w:pPr>
        <w:pStyle w:val="Body"/>
        <w:rPr>
          <w:rFonts w:ascii="Times New Roman" w:hAnsi="Times New Roman" w:cs="Times New Roman"/>
          <w:bCs/>
        </w:rPr>
      </w:pPr>
      <w:r>
        <w:rPr>
          <w:rFonts w:ascii="Times New Roman" w:hAnsi="Times New Roman" w:cs="Times New Roman"/>
          <w:bCs/>
        </w:rPr>
        <w:t xml:space="preserve">Ms. </w:t>
      </w:r>
      <w:r w:rsidR="00172842" w:rsidRPr="00172842">
        <w:rPr>
          <w:rFonts w:ascii="Times New Roman" w:hAnsi="Times New Roman" w:cs="Times New Roman"/>
          <w:bCs/>
        </w:rPr>
        <w:t xml:space="preserve">Peterson </w:t>
      </w:r>
      <w:r w:rsidR="00785B68">
        <w:rPr>
          <w:rFonts w:ascii="Times New Roman" w:hAnsi="Times New Roman" w:cs="Times New Roman"/>
          <w:bCs/>
        </w:rPr>
        <w:t xml:space="preserve">indicated there will be </w:t>
      </w:r>
      <w:r w:rsidR="00172842" w:rsidRPr="00172842">
        <w:rPr>
          <w:rFonts w:ascii="Times New Roman" w:hAnsi="Times New Roman" w:cs="Times New Roman"/>
          <w:bCs/>
        </w:rPr>
        <w:t>25</w:t>
      </w:r>
      <w:r>
        <w:rPr>
          <w:rFonts w:ascii="Times New Roman" w:hAnsi="Times New Roman" w:cs="Times New Roman"/>
          <w:bCs/>
        </w:rPr>
        <w:t xml:space="preserve"> FTEs between</w:t>
      </w:r>
      <w:r w:rsidR="00172842">
        <w:rPr>
          <w:rFonts w:ascii="Times New Roman" w:hAnsi="Times New Roman" w:cs="Times New Roman"/>
          <w:bCs/>
        </w:rPr>
        <w:t xml:space="preserve"> P</w:t>
      </w:r>
      <w:r>
        <w:rPr>
          <w:rFonts w:ascii="Times New Roman" w:hAnsi="Times New Roman" w:cs="Times New Roman"/>
          <w:bCs/>
        </w:rPr>
        <w:t>rimary Care and mid-level</w:t>
      </w:r>
      <w:r w:rsidR="00172842">
        <w:rPr>
          <w:rFonts w:ascii="Times New Roman" w:hAnsi="Times New Roman" w:cs="Times New Roman"/>
          <w:bCs/>
        </w:rPr>
        <w:t xml:space="preserve"> by the end of 2023 </w:t>
      </w:r>
    </w:p>
    <w:p w14:paraId="353F352A" w14:textId="60C4EC1F"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Mr. Hovan a</w:t>
      </w:r>
      <w:r w:rsidR="00DA5B2E">
        <w:rPr>
          <w:rFonts w:ascii="Times New Roman" w:hAnsi="Times New Roman" w:cs="Times New Roman"/>
          <w:bCs/>
        </w:rPr>
        <w:t>sked if they take all patients regardless of ability to pay.</w:t>
      </w:r>
    </w:p>
    <w:p w14:paraId="4CAC1A19" w14:textId="0B6349B0" w:rsidR="00172842" w:rsidRPr="00172842" w:rsidRDefault="00DA5B2E" w:rsidP="00172842">
      <w:pPr>
        <w:pStyle w:val="Body"/>
        <w:rPr>
          <w:rFonts w:ascii="Times New Roman" w:hAnsi="Times New Roman" w:cs="Times New Roman"/>
          <w:bCs/>
        </w:rPr>
      </w:pPr>
      <w:r>
        <w:rPr>
          <w:rFonts w:ascii="Times New Roman" w:hAnsi="Times New Roman" w:cs="Times New Roman"/>
          <w:bCs/>
        </w:rPr>
        <w:t xml:space="preserve">Ms. </w:t>
      </w:r>
      <w:r w:rsidR="00172842">
        <w:rPr>
          <w:rFonts w:ascii="Times New Roman" w:hAnsi="Times New Roman" w:cs="Times New Roman"/>
          <w:bCs/>
        </w:rPr>
        <w:t xml:space="preserve">Peterson </w:t>
      </w:r>
      <w:r w:rsidR="003B7599">
        <w:rPr>
          <w:rFonts w:ascii="Times New Roman" w:hAnsi="Times New Roman" w:cs="Times New Roman"/>
          <w:bCs/>
        </w:rPr>
        <w:t xml:space="preserve">stated </w:t>
      </w:r>
      <w:r>
        <w:rPr>
          <w:rFonts w:ascii="Times New Roman" w:hAnsi="Times New Roman" w:cs="Times New Roman"/>
          <w:bCs/>
        </w:rPr>
        <w:t>y</w:t>
      </w:r>
      <w:r w:rsidR="00172842">
        <w:rPr>
          <w:rFonts w:ascii="Times New Roman" w:hAnsi="Times New Roman" w:cs="Times New Roman"/>
          <w:bCs/>
        </w:rPr>
        <w:t>es</w:t>
      </w:r>
    </w:p>
    <w:p w14:paraId="032EB562" w14:textId="31F12786" w:rsidR="00DA5B2E" w:rsidRDefault="00DA5B2E" w:rsidP="00172842">
      <w:pPr>
        <w:pStyle w:val="Body"/>
        <w:rPr>
          <w:rFonts w:ascii="Times New Roman" w:hAnsi="Times New Roman" w:cs="Times New Roman"/>
          <w:bCs/>
        </w:rPr>
      </w:pPr>
      <w:r>
        <w:rPr>
          <w:rFonts w:ascii="Times New Roman" w:hAnsi="Times New Roman" w:cs="Times New Roman"/>
          <w:bCs/>
        </w:rPr>
        <w:t>Mr. Hovan asked DPH staff if the payer mix is reflective of the service area.</w:t>
      </w:r>
    </w:p>
    <w:p w14:paraId="0FCC0964" w14:textId="478E7E6F" w:rsidR="00172842" w:rsidRDefault="00DA5B2E" w:rsidP="00172842">
      <w:pPr>
        <w:pStyle w:val="Body"/>
        <w:rPr>
          <w:rFonts w:ascii="Times New Roman" w:hAnsi="Times New Roman" w:cs="Times New Roman"/>
          <w:bCs/>
        </w:rPr>
      </w:pPr>
      <w:r>
        <w:rPr>
          <w:rFonts w:ascii="Times New Roman" w:hAnsi="Times New Roman" w:cs="Times New Roman"/>
          <w:bCs/>
        </w:rPr>
        <w:t xml:space="preserve">Ms. </w:t>
      </w:r>
      <w:r w:rsidR="00172842" w:rsidRPr="00172842">
        <w:rPr>
          <w:rFonts w:ascii="Times New Roman" w:hAnsi="Times New Roman" w:cs="Times New Roman"/>
          <w:bCs/>
        </w:rPr>
        <w:t>R</w:t>
      </w:r>
      <w:r>
        <w:rPr>
          <w:rFonts w:ascii="Times New Roman" w:hAnsi="Times New Roman" w:cs="Times New Roman"/>
          <w:bCs/>
        </w:rPr>
        <w:t>odman</w:t>
      </w:r>
      <w:r w:rsidR="00172842" w:rsidRPr="00172842">
        <w:rPr>
          <w:rFonts w:ascii="Times New Roman" w:hAnsi="Times New Roman" w:cs="Times New Roman"/>
          <w:bCs/>
        </w:rPr>
        <w:t xml:space="preserve"> stated that these details go beyond t</w:t>
      </w:r>
      <w:r w:rsidR="00172842">
        <w:rPr>
          <w:rFonts w:ascii="Times New Roman" w:hAnsi="Times New Roman" w:cs="Times New Roman"/>
          <w:bCs/>
        </w:rPr>
        <w:t>he scope of this DON</w:t>
      </w:r>
      <w:r>
        <w:rPr>
          <w:rFonts w:ascii="Times New Roman" w:hAnsi="Times New Roman" w:cs="Times New Roman"/>
          <w:bCs/>
        </w:rPr>
        <w:t>.</w:t>
      </w:r>
    </w:p>
    <w:p w14:paraId="40953F77" w14:textId="48340007" w:rsidR="00DA5B2E" w:rsidRPr="00172842" w:rsidRDefault="00DA5B2E" w:rsidP="00172842">
      <w:pPr>
        <w:pStyle w:val="Body"/>
        <w:rPr>
          <w:rFonts w:ascii="Times New Roman" w:hAnsi="Times New Roman" w:cs="Times New Roman"/>
          <w:bCs/>
        </w:rPr>
      </w:pPr>
      <w:r>
        <w:rPr>
          <w:rFonts w:ascii="Times New Roman" w:hAnsi="Times New Roman" w:cs="Times New Roman"/>
          <w:bCs/>
        </w:rPr>
        <w:t>Ms. Michaels stated they did not look at payer mix</w:t>
      </w:r>
      <w:r w:rsidR="009B67AB">
        <w:rPr>
          <w:rFonts w:ascii="Times New Roman" w:hAnsi="Times New Roman" w:cs="Times New Roman"/>
          <w:bCs/>
        </w:rPr>
        <w:t xml:space="preserve"> by service area</w:t>
      </w:r>
      <w:r>
        <w:rPr>
          <w:rFonts w:ascii="Times New Roman" w:hAnsi="Times New Roman" w:cs="Times New Roman"/>
          <w:bCs/>
        </w:rPr>
        <w:t>.</w:t>
      </w:r>
    </w:p>
    <w:p w14:paraId="52EF4A48" w14:textId="77ACA6B0"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Dr. Carey asked about</w:t>
      </w:r>
      <w:r w:rsidR="00DA5B2E">
        <w:rPr>
          <w:rFonts w:ascii="Times New Roman" w:hAnsi="Times New Roman" w:cs="Times New Roman"/>
          <w:bCs/>
        </w:rPr>
        <w:t xml:space="preserve"> patient flow and </w:t>
      </w:r>
      <w:r w:rsidRPr="00172842">
        <w:rPr>
          <w:rFonts w:ascii="Times New Roman" w:hAnsi="Times New Roman" w:cs="Times New Roman"/>
          <w:bCs/>
        </w:rPr>
        <w:t xml:space="preserve">capacity issues </w:t>
      </w:r>
      <w:r w:rsidR="00DA5B2E">
        <w:rPr>
          <w:rFonts w:ascii="Times New Roman" w:hAnsi="Times New Roman" w:cs="Times New Roman"/>
          <w:bCs/>
        </w:rPr>
        <w:t xml:space="preserve">and if it </w:t>
      </w:r>
      <w:r w:rsidRPr="00172842">
        <w:rPr>
          <w:rFonts w:ascii="Times New Roman" w:hAnsi="Times New Roman" w:cs="Times New Roman"/>
          <w:bCs/>
        </w:rPr>
        <w:t xml:space="preserve">will change </w:t>
      </w:r>
      <w:r>
        <w:rPr>
          <w:rFonts w:ascii="Times New Roman" w:hAnsi="Times New Roman" w:cs="Times New Roman"/>
          <w:bCs/>
        </w:rPr>
        <w:t xml:space="preserve">if </w:t>
      </w:r>
      <w:r w:rsidR="00785B68">
        <w:rPr>
          <w:rFonts w:ascii="Times New Roman" w:hAnsi="Times New Roman" w:cs="Times New Roman"/>
          <w:bCs/>
        </w:rPr>
        <w:t xml:space="preserve">sufficient </w:t>
      </w:r>
      <w:r>
        <w:rPr>
          <w:rFonts w:ascii="Times New Roman" w:hAnsi="Times New Roman" w:cs="Times New Roman"/>
          <w:bCs/>
        </w:rPr>
        <w:t>capacity isn’t available</w:t>
      </w:r>
      <w:r w:rsidR="00DA5B2E">
        <w:rPr>
          <w:rFonts w:ascii="Times New Roman" w:hAnsi="Times New Roman" w:cs="Times New Roman"/>
          <w:bCs/>
        </w:rPr>
        <w:t xml:space="preserve"> as a result of these new services</w:t>
      </w:r>
      <w:r w:rsidR="00785B68">
        <w:rPr>
          <w:rFonts w:ascii="Times New Roman" w:hAnsi="Times New Roman" w:cs="Times New Roman"/>
          <w:bCs/>
        </w:rPr>
        <w:t>, and in particular how community hospitals such as Sturdy would be affected</w:t>
      </w:r>
      <w:r w:rsidR="00DA5B2E">
        <w:rPr>
          <w:rFonts w:ascii="Times New Roman" w:hAnsi="Times New Roman" w:cs="Times New Roman"/>
          <w:bCs/>
        </w:rPr>
        <w:t>.</w:t>
      </w:r>
    </w:p>
    <w:p w14:paraId="745A13F1" w14:textId="60A43D8F" w:rsidR="00172842" w:rsidRPr="00172842" w:rsidRDefault="00DA5B2E" w:rsidP="00172842">
      <w:pPr>
        <w:pStyle w:val="Body"/>
        <w:rPr>
          <w:rFonts w:ascii="Times New Roman" w:hAnsi="Times New Roman" w:cs="Times New Roman"/>
          <w:bCs/>
        </w:rPr>
      </w:pPr>
      <w:r>
        <w:rPr>
          <w:rFonts w:ascii="Times New Roman" w:hAnsi="Times New Roman" w:cs="Times New Roman"/>
          <w:bCs/>
        </w:rPr>
        <w:t xml:space="preserve">Mr. Martin </w:t>
      </w:r>
      <w:r w:rsidR="00172842" w:rsidRPr="00172842">
        <w:rPr>
          <w:rFonts w:ascii="Times New Roman" w:hAnsi="Times New Roman" w:cs="Times New Roman"/>
          <w:bCs/>
        </w:rPr>
        <w:t>stated that the goal would be to provide same day service without having to commute outside their travel area and at times patients are sent to Newton/Wellesley.  Patients are offered to be</w:t>
      </w:r>
      <w:r w:rsidR="00D232BC">
        <w:rPr>
          <w:rFonts w:ascii="Times New Roman" w:hAnsi="Times New Roman" w:cs="Times New Roman"/>
          <w:bCs/>
        </w:rPr>
        <w:t xml:space="preserve">en seen outside our system if they do not want to wait but there is no access to check availability of other systems. </w:t>
      </w:r>
    </w:p>
    <w:p w14:paraId="4A0A2029" w14:textId="33D213C9" w:rsidR="00172842" w:rsidRPr="00172842" w:rsidRDefault="00D232BC" w:rsidP="00172842">
      <w:pPr>
        <w:pStyle w:val="Body"/>
        <w:rPr>
          <w:rFonts w:ascii="Times New Roman" w:hAnsi="Times New Roman" w:cs="Times New Roman"/>
          <w:bCs/>
        </w:rPr>
      </w:pPr>
      <w:r>
        <w:rPr>
          <w:rFonts w:ascii="Times New Roman" w:hAnsi="Times New Roman" w:cs="Times New Roman"/>
          <w:bCs/>
        </w:rPr>
        <w:t>D</w:t>
      </w:r>
      <w:r w:rsidR="00DA5B2E">
        <w:rPr>
          <w:rFonts w:ascii="Times New Roman" w:hAnsi="Times New Roman" w:cs="Times New Roman"/>
          <w:bCs/>
        </w:rPr>
        <w:t xml:space="preserve">r. </w:t>
      </w:r>
      <w:r w:rsidR="00716B14">
        <w:rPr>
          <w:rFonts w:ascii="Times New Roman" w:hAnsi="Times New Roman" w:cs="Times New Roman"/>
          <w:bCs/>
        </w:rPr>
        <w:t xml:space="preserve">Smith </w:t>
      </w:r>
      <w:r w:rsidR="00172842" w:rsidRPr="00172842">
        <w:rPr>
          <w:rFonts w:ascii="Times New Roman" w:hAnsi="Times New Roman" w:cs="Times New Roman"/>
          <w:bCs/>
        </w:rPr>
        <w:t>stated that Partners is moving towards all imaging are being read by specialist and the quality of the readings will improve to keep MRIs within the</w:t>
      </w:r>
      <w:r w:rsidR="00172842">
        <w:rPr>
          <w:rFonts w:ascii="Times New Roman" w:hAnsi="Times New Roman" w:cs="Times New Roman"/>
          <w:bCs/>
        </w:rPr>
        <w:t xml:space="preserve"> same system. </w:t>
      </w:r>
    </w:p>
    <w:p w14:paraId="3C315CAC" w14:textId="02B598C6"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Dr. Cunningham asked how big the barrier is information to get to different syst</w:t>
      </w:r>
      <w:r>
        <w:rPr>
          <w:rFonts w:ascii="Times New Roman" w:hAnsi="Times New Roman" w:cs="Times New Roman"/>
          <w:bCs/>
        </w:rPr>
        <w:t>ems in terms of differing EMRs.</w:t>
      </w:r>
    </w:p>
    <w:p w14:paraId="08B76A03" w14:textId="3EAB0F1F" w:rsidR="00172842" w:rsidRPr="00172842" w:rsidRDefault="00DA5B2E" w:rsidP="00172842">
      <w:pPr>
        <w:pStyle w:val="Body"/>
        <w:rPr>
          <w:rFonts w:ascii="Times New Roman" w:hAnsi="Times New Roman" w:cs="Times New Roman"/>
          <w:bCs/>
        </w:rPr>
      </w:pPr>
      <w:r>
        <w:rPr>
          <w:rFonts w:ascii="Times New Roman" w:hAnsi="Times New Roman" w:cs="Times New Roman"/>
          <w:bCs/>
        </w:rPr>
        <w:lastRenderedPageBreak/>
        <w:t>Dr. Smith</w:t>
      </w:r>
      <w:r w:rsidR="00172842" w:rsidRPr="00172842">
        <w:rPr>
          <w:rFonts w:ascii="Times New Roman" w:hAnsi="Times New Roman" w:cs="Times New Roman"/>
          <w:bCs/>
        </w:rPr>
        <w:t xml:space="preserve"> stated currently there are limits to what is available but it should improve for Epic users but ability to work across other</w:t>
      </w:r>
      <w:r w:rsidR="00B3345B">
        <w:rPr>
          <w:rFonts w:ascii="Times New Roman" w:hAnsi="Times New Roman" w:cs="Times New Roman"/>
          <w:bCs/>
        </w:rPr>
        <w:t xml:space="preserve"> systems is still a challenge. </w:t>
      </w:r>
    </w:p>
    <w:p w14:paraId="39925732" w14:textId="5BC39556"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Dr. Cunningham asked about the c</w:t>
      </w:r>
      <w:r>
        <w:rPr>
          <w:rFonts w:ascii="Times New Roman" w:hAnsi="Times New Roman" w:cs="Times New Roman"/>
          <w:bCs/>
        </w:rPr>
        <w:t xml:space="preserve">ost compared to other options. </w:t>
      </w:r>
    </w:p>
    <w:p w14:paraId="51A8BF4D" w14:textId="6573A48D" w:rsidR="00172842" w:rsidRPr="00172842" w:rsidRDefault="00D232BC" w:rsidP="00172842">
      <w:pPr>
        <w:pStyle w:val="Body"/>
        <w:rPr>
          <w:rFonts w:ascii="Times New Roman" w:hAnsi="Times New Roman" w:cs="Times New Roman"/>
          <w:bCs/>
        </w:rPr>
      </w:pPr>
      <w:r>
        <w:rPr>
          <w:rFonts w:ascii="Times New Roman" w:hAnsi="Times New Roman" w:cs="Times New Roman"/>
          <w:bCs/>
        </w:rPr>
        <w:t>Mr. Martin</w:t>
      </w:r>
      <w:r w:rsidR="00172842" w:rsidRPr="00172842">
        <w:rPr>
          <w:rFonts w:ascii="Times New Roman" w:hAnsi="Times New Roman" w:cs="Times New Roman"/>
          <w:bCs/>
        </w:rPr>
        <w:t xml:space="preserve"> stated the goal is to get them seen same day but ultimately </w:t>
      </w:r>
      <w:r>
        <w:rPr>
          <w:rFonts w:ascii="Times New Roman" w:hAnsi="Times New Roman" w:cs="Times New Roman"/>
          <w:bCs/>
        </w:rPr>
        <w:t xml:space="preserve">they can go where they choose.  </w:t>
      </w:r>
    </w:p>
    <w:p w14:paraId="45DBE3FE" w14:textId="0D704E7F" w:rsidR="00172842" w:rsidRPr="00172842" w:rsidRDefault="00D232BC" w:rsidP="00172842">
      <w:pPr>
        <w:pStyle w:val="Body"/>
        <w:rPr>
          <w:rFonts w:ascii="Times New Roman" w:hAnsi="Times New Roman" w:cs="Times New Roman"/>
          <w:bCs/>
        </w:rPr>
      </w:pPr>
      <w:r>
        <w:rPr>
          <w:rFonts w:ascii="Times New Roman" w:hAnsi="Times New Roman" w:cs="Times New Roman"/>
          <w:bCs/>
        </w:rPr>
        <w:t>Dr. Smith</w:t>
      </w:r>
      <w:r w:rsidR="00172842" w:rsidRPr="00172842">
        <w:rPr>
          <w:rFonts w:ascii="Times New Roman" w:hAnsi="Times New Roman" w:cs="Times New Roman"/>
          <w:bCs/>
        </w:rPr>
        <w:t xml:space="preserve"> stated that a patient with a complex issue wou</w:t>
      </w:r>
      <w:r w:rsidR="00172842">
        <w:rPr>
          <w:rFonts w:ascii="Times New Roman" w:hAnsi="Times New Roman" w:cs="Times New Roman"/>
          <w:bCs/>
        </w:rPr>
        <w:t>ld be able to get care locally</w:t>
      </w:r>
      <w:r w:rsidR="00C66B6E">
        <w:rPr>
          <w:rFonts w:ascii="Times New Roman" w:hAnsi="Times New Roman" w:cs="Times New Roman"/>
          <w:bCs/>
        </w:rPr>
        <w:t>.</w:t>
      </w:r>
      <w:r w:rsidR="00172842">
        <w:rPr>
          <w:rFonts w:ascii="Times New Roman" w:hAnsi="Times New Roman" w:cs="Times New Roman"/>
          <w:bCs/>
        </w:rPr>
        <w:t xml:space="preserve"> </w:t>
      </w:r>
    </w:p>
    <w:p w14:paraId="18602905" w14:textId="28801F53"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Mr. Brindisi stated there will be a need for further capacity</w:t>
      </w:r>
      <w:r w:rsidR="00D232BC">
        <w:rPr>
          <w:rFonts w:ascii="Times New Roman" w:hAnsi="Times New Roman" w:cs="Times New Roman"/>
          <w:bCs/>
        </w:rPr>
        <w:t xml:space="preserve"> due to increase in FTEs</w:t>
      </w:r>
      <w:r w:rsidRPr="00172842">
        <w:rPr>
          <w:rFonts w:ascii="Times New Roman" w:hAnsi="Times New Roman" w:cs="Times New Roman"/>
          <w:bCs/>
        </w:rPr>
        <w:t xml:space="preserve"> in the future and </w:t>
      </w:r>
      <w:r w:rsidR="00C66B6E">
        <w:rPr>
          <w:rFonts w:ascii="Times New Roman" w:hAnsi="Times New Roman" w:cs="Times New Roman"/>
          <w:bCs/>
        </w:rPr>
        <w:t xml:space="preserve">asked </w:t>
      </w:r>
      <w:r w:rsidRPr="00172842">
        <w:rPr>
          <w:rFonts w:ascii="Times New Roman" w:hAnsi="Times New Roman" w:cs="Times New Roman"/>
          <w:bCs/>
        </w:rPr>
        <w:t xml:space="preserve">should be discussed today in order to avoid a </w:t>
      </w:r>
      <w:r>
        <w:rPr>
          <w:rFonts w:ascii="Times New Roman" w:hAnsi="Times New Roman" w:cs="Times New Roman"/>
          <w:bCs/>
        </w:rPr>
        <w:t>capacity issues in 3-5 years.</w:t>
      </w:r>
      <w:r w:rsidR="00D232BC">
        <w:rPr>
          <w:rFonts w:ascii="Times New Roman" w:hAnsi="Times New Roman" w:cs="Times New Roman"/>
          <w:bCs/>
        </w:rPr>
        <w:t xml:space="preserve"> He</w:t>
      </w:r>
      <w:r w:rsidR="00784662">
        <w:rPr>
          <w:rFonts w:ascii="Times New Roman" w:hAnsi="Times New Roman" w:cs="Times New Roman"/>
          <w:bCs/>
        </w:rPr>
        <w:t xml:space="preserve"> asked if Sturdy requested </w:t>
      </w:r>
      <w:r w:rsidR="00C66B6E">
        <w:rPr>
          <w:rFonts w:ascii="Times New Roman" w:hAnsi="Times New Roman" w:cs="Times New Roman"/>
          <w:bCs/>
        </w:rPr>
        <w:t xml:space="preserve">community benefits </w:t>
      </w:r>
      <w:r w:rsidR="00784662">
        <w:rPr>
          <w:rFonts w:ascii="Times New Roman" w:hAnsi="Times New Roman" w:cs="Times New Roman"/>
          <w:bCs/>
        </w:rPr>
        <w:t xml:space="preserve">funds from Partners to Sturdy. </w:t>
      </w:r>
      <w:r>
        <w:rPr>
          <w:rFonts w:ascii="Times New Roman" w:hAnsi="Times New Roman" w:cs="Times New Roman"/>
          <w:bCs/>
        </w:rPr>
        <w:t xml:space="preserve">  </w:t>
      </w:r>
    </w:p>
    <w:p w14:paraId="29A66654" w14:textId="563E8E0A"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Mr. Wood stated that some of the CHI dollars</w:t>
      </w:r>
      <w:r>
        <w:rPr>
          <w:rFonts w:ascii="Times New Roman" w:hAnsi="Times New Roman" w:cs="Times New Roman"/>
          <w:bCs/>
        </w:rPr>
        <w:t xml:space="preserve"> are going to </w:t>
      </w:r>
      <w:r w:rsidR="00C66B6E">
        <w:rPr>
          <w:rFonts w:ascii="Times New Roman" w:hAnsi="Times New Roman" w:cs="Times New Roman"/>
          <w:bCs/>
        </w:rPr>
        <w:t xml:space="preserve">the service area </w:t>
      </w:r>
      <w:r>
        <w:rPr>
          <w:rFonts w:ascii="Times New Roman" w:hAnsi="Times New Roman" w:cs="Times New Roman"/>
          <w:bCs/>
        </w:rPr>
        <w:t xml:space="preserve">Sturdy hospital. </w:t>
      </w:r>
    </w:p>
    <w:p w14:paraId="60738029" w14:textId="38DBFC23" w:rsidR="00172842" w:rsidRPr="00172842" w:rsidRDefault="00D232BC" w:rsidP="00172842">
      <w:pPr>
        <w:pStyle w:val="Body"/>
        <w:rPr>
          <w:rFonts w:ascii="Times New Roman" w:hAnsi="Times New Roman" w:cs="Times New Roman"/>
          <w:bCs/>
        </w:rPr>
      </w:pPr>
      <w:r>
        <w:rPr>
          <w:rFonts w:ascii="Times New Roman" w:hAnsi="Times New Roman" w:cs="Times New Roman"/>
          <w:bCs/>
        </w:rPr>
        <w:t xml:space="preserve">Mr. </w:t>
      </w:r>
      <w:r w:rsidR="00172842" w:rsidRPr="00172842">
        <w:rPr>
          <w:rFonts w:ascii="Times New Roman" w:hAnsi="Times New Roman" w:cs="Times New Roman"/>
          <w:bCs/>
        </w:rPr>
        <w:t>Brindisi asked if ther</w:t>
      </w:r>
      <w:r w:rsidR="00172842">
        <w:rPr>
          <w:rFonts w:ascii="Times New Roman" w:hAnsi="Times New Roman" w:cs="Times New Roman"/>
          <w:bCs/>
        </w:rPr>
        <w:t>e was some type of negotiation</w:t>
      </w:r>
      <w:r w:rsidR="00C66B6E">
        <w:rPr>
          <w:rFonts w:ascii="Times New Roman" w:hAnsi="Times New Roman" w:cs="Times New Roman"/>
          <w:bCs/>
        </w:rPr>
        <w:t xml:space="preserve"> or lack of response that led Sturdy to register as an opponent to the application</w:t>
      </w:r>
      <w:r w:rsidR="00172842">
        <w:rPr>
          <w:rFonts w:ascii="Times New Roman" w:hAnsi="Times New Roman" w:cs="Times New Roman"/>
          <w:bCs/>
        </w:rPr>
        <w:t>.</w:t>
      </w:r>
    </w:p>
    <w:p w14:paraId="45D2A2DC" w14:textId="7CCEDBBE" w:rsidR="00172842" w:rsidRPr="00172842" w:rsidRDefault="00784662" w:rsidP="00172842">
      <w:pPr>
        <w:pStyle w:val="Body"/>
        <w:rPr>
          <w:rFonts w:ascii="Times New Roman" w:hAnsi="Times New Roman" w:cs="Times New Roman"/>
          <w:bCs/>
        </w:rPr>
      </w:pPr>
      <w:r>
        <w:rPr>
          <w:rFonts w:ascii="Times New Roman" w:hAnsi="Times New Roman" w:cs="Times New Roman"/>
          <w:bCs/>
        </w:rPr>
        <w:t>Ms. Rodman</w:t>
      </w:r>
      <w:r w:rsidR="00C5375F">
        <w:rPr>
          <w:rFonts w:ascii="Times New Roman" w:hAnsi="Times New Roman" w:cs="Times New Roman"/>
          <w:bCs/>
        </w:rPr>
        <w:t xml:space="preserve"> stated she</w:t>
      </w:r>
      <w:r w:rsidR="00172842">
        <w:rPr>
          <w:rFonts w:ascii="Times New Roman" w:hAnsi="Times New Roman" w:cs="Times New Roman"/>
          <w:bCs/>
        </w:rPr>
        <w:t xml:space="preserve"> cannot answer</w:t>
      </w:r>
      <w:r w:rsidR="00C5375F">
        <w:rPr>
          <w:rFonts w:ascii="Times New Roman" w:hAnsi="Times New Roman" w:cs="Times New Roman"/>
          <w:bCs/>
        </w:rPr>
        <w:t xml:space="preserve"> this question</w:t>
      </w:r>
      <w:r w:rsidR="00172842">
        <w:rPr>
          <w:rFonts w:ascii="Times New Roman" w:hAnsi="Times New Roman" w:cs="Times New Roman"/>
          <w:bCs/>
        </w:rPr>
        <w:t xml:space="preserve">. </w:t>
      </w:r>
    </w:p>
    <w:p w14:paraId="7C9EC92D" w14:textId="17CDAC0D" w:rsidR="00172842" w:rsidRPr="00172842" w:rsidRDefault="00784662" w:rsidP="00172842">
      <w:pPr>
        <w:pStyle w:val="Body"/>
        <w:rPr>
          <w:rFonts w:ascii="Times New Roman" w:hAnsi="Times New Roman" w:cs="Times New Roman"/>
          <w:bCs/>
        </w:rPr>
      </w:pPr>
      <w:r>
        <w:rPr>
          <w:rFonts w:ascii="Times New Roman" w:hAnsi="Times New Roman" w:cs="Times New Roman"/>
          <w:bCs/>
        </w:rPr>
        <w:t>Mr. Ca</w:t>
      </w:r>
      <w:r w:rsidR="00C66B6E">
        <w:rPr>
          <w:rFonts w:ascii="Times New Roman" w:hAnsi="Times New Roman" w:cs="Times New Roman"/>
          <w:bCs/>
        </w:rPr>
        <w:t>s</w:t>
      </w:r>
      <w:r w:rsidR="00172842" w:rsidRPr="00172842">
        <w:rPr>
          <w:rFonts w:ascii="Times New Roman" w:hAnsi="Times New Roman" w:cs="Times New Roman"/>
          <w:bCs/>
        </w:rPr>
        <w:t>ey stated that was</w:t>
      </w:r>
      <w:r>
        <w:rPr>
          <w:rFonts w:ascii="Times New Roman" w:hAnsi="Times New Roman" w:cs="Times New Roman"/>
          <w:bCs/>
        </w:rPr>
        <w:t xml:space="preserve"> a small piece of </w:t>
      </w:r>
      <w:r w:rsidR="00C66B6E">
        <w:rPr>
          <w:rFonts w:ascii="Times New Roman" w:hAnsi="Times New Roman" w:cs="Times New Roman"/>
          <w:bCs/>
        </w:rPr>
        <w:t xml:space="preserve">his </w:t>
      </w:r>
      <w:r>
        <w:rPr>
          <w:rFonts w:ascii="Times New Roman" w:hAnsi="Times New Roman" w:cs="Times New Roman"/>
          <w:bCs/>
        </w:rPr>
        <w:t>concern for opposing the DON.</w:t>
      </w:r>
    </w:p>
    <w:p w14:paraId="6A56412C" w14:textId="1000C7C8" w:rsidR="00172842" w:rsidRPr="00172842" w:rsidRDefault="00784662" w:rsidP="00172842">
      <w:pPr>
        <w:pStyle w:val="Body"/>
        <w:rPr>
          <w:rFonts w:ascii="Times New Roman" w:hAnsi="Times New Roman" w:cs="Times New Roman"/>
          <w:bCs/>
        </w:rPr>
      </w:pPr>
      <w:r w:rsidRPr="00172842">
        <w:rPr>
          <w:rFonts w:ascii="Times New Roman" w:hAnsi="Times New Roman" w:cs="Times New Roman"/>
          <w:bCs/>
        </w:rPr>
        <w:t>Secretary</w:t>
      </w:r>
      <w:r w:rsidR="00172842" w:rsidRPr="00172842">
        <w:rPr>
          <w:rFonts w:ascii="Times New Roman" w:hAnsi="Times New Roman" w:cs="Times New Roman"/>
          <w:bCs/>
        </w:rPr>
        <w:t xml:space="preserve"> Urena asked if there </w:t>
      </w:r>
      <w:r>
        <w:rPr>
          <w:rFonts w:ascii="Times New Roman" w:hAnsi="Times New Roman" w:cs="Times New Roman"/>
          <w:bCs/>
        </w:rPr>
        <w:t>are time delays for referrals for results of imaging.</w:t>
      </w:r>
    </w:p>
    <w:p w14:paraId="03B4CCE8" w14:textId="655D39B2" w:rsidR="00172842" w:rsidRPr="00172842" w:rsidRDefault="00784662" w:rsidP="00172842">
      <w:pPr>
        <w:pStyle w:val="Body"/>
        <w:rPr>
          <w:rFonts w:ascii="Times New Roman" w:hAnsi="Times New Roman" w:cs="Times New Roman"/>
          <w:bCs/>
        </w:rPr>
      </w:pPr>
      <w:r>
        <w:rPr>
          <w:rFonts w:ascii="Times New Roman" w:hAnsi="Times New Roman" w:cs="Times New Roman"/>
          <w:bCs/>
        </w:rPr>
        <w:t>Dr. Smith</w:t>
      </w:r>
      <w:r w:rsidR="00172842" w:rsidRPr="00172842">
        <w:rPr>
          <w:rFonts w:ascii="Times New Roman" w:hAnsi="Times New Roman" w:cs="Times New Roman"/>
          <w:bCs/>
        </w:rPr>
        <w:t xml:space="preserve"> stated it will reduce wait time for imagin</w:t>
      </w:r>
      <w:r>
        <w:rPr>
          <w:rFonts w:ascii="Times New Roman" w:hAnsi="Times New Roman" w:cs="Times New Roman"/>
          <w:bCs/>
        </w:rPr>
        <w:t xml:space="preserve">g and provide same day imaging. Currently the wait time is 2-3 weeks out. </w:t>
      </w:r>
    </w:p>
    <w:p w14:paraId="205177C0" w14:textId="251DAE8E" w:rsidR="00172842" w:rsidRPr="00172842" w:rsidRDefault="00784662" w:rsidP="00172842">
      <w:pPr>
        <w:pStyle w:val="Body"/>
        <w:rPr>
          <w:rFonts w:ascii="Times New Roman" w:hAnsi="Times New Roman" w:cs="Times New Roman"/>
          <w:bCs/>
        </w:rPr>
      </w:pPr>
      <w:r>
        <w:rPr>
          <w:rFonts w:ascii="Times New Roman" w:hAnsi="Times New Roman" w:cs="Times New Roman"/>
          <w:bCs/>
        </w:rPr>
        <w:t xml:space="preserve">Mr. Turner </w:t>
      </w:r>
      <w:r w:rsidR="00172842" w:rsidRPr="00172842">
        <w:rPr>
          <w:rFonts w:ascii="Times New Roman" w:hAnsi="Times New Roman" w:cs="Times New Roman"/>
          <w:bCs/>
        </w:rPr>
        <w:t>currently the wait time is 2-3 weeks out and planning to be strategic in order to accommodate same day imaging as much a</w:t>
      </w:r>
      <w:r w:rsidR="00172842">
        <w:rPr>
          <w:rFonts w:ascii="Times New Roman" w:hAnsi="Times New Roman" w:cs="Times New Roman"/>
          <w:bCs/>
        </w:rPr>
        <w:t xml:space="preserve">s possible depending priority. </w:t>
      </w:r>
    </w:p>
    <w:p w14:paraId="73F5ACCD" w14:textId="7B880D68" w:rsidR="00172842" w:rsidRPr="00172842" w:rsidRDefault="00784662" w:rsidP="00172842">
      <w:pPr>
        <w:pStyle w:val="Body"/>
        <w:rPr>
          <w:rFonts w:ascii="Times New Roman" w:hAnsi="Times New Roman" w:cs="Times New Roman"/>
          <w:bCs/>
        </w:rPr>
      </w:pPr>
      <w:r>
        <w:rPr>
          <w:rFonts w:ascii="Times New Roman" w:hAnsi="Times New Roman" w:cs="Times New Roman"/>
          <w:bCs/>
        </w:rPr>
        <w:t>Secretary</w:t>
      </w:r>
      <w:r w:rsidR="00172842" w:rsidRPr="00172842">
        <w:rPr>
          <w:rFonts w:ascii="Times New Roman" w:hAnsi="Times New Roman" w:cs="Times New Roman"/>
          <w:bCs/>
        </w:rPr>
        <w:t xml:space="preserve"> Urena asked </w:t>
      </w:r>
      <w:r w:rsidR="009726A6">
        <w:rPr>
          <w:rFonts w:ascii="Times New Roman" w:hAnsi="Times New Roman" w:cs="Times New Roman"/>
          <w:bCs/>
        </w:rPr>
        <w:t>if following passage of the</w:t>
      </w:r>
      <w:r w:rsidR="009726A6" w:rsidRPr="00172842">
        <w:rPr>
          <w:rFonts w:ascii="Times New Roman" w:hAnsi="Times New Roman" w:cs="Times New Roman"/>
          <w:bCs/>
        </w:rPr>
        <w:t xml:space="preserve"> </w:t>
      </w:r>
      <w:r w:rsidR="00172842" w:rsidRPr="00172842">
        <w:rPr>
          <w:rFonts w:ascii="Times New Roman" w:hAnsi="Times New Roman" w:cs="Times New Roman"/>
          <w:bCs/>
        </w:rPr>
        <w:t>V</w:t>
      </w:r>
      <w:r>
        <w:rPr>
          <w:rFonts w:ascii="Times New Roman" w:hAnsi="Times New Roman" w:cs="Times New Roman"/>
          <w:bCs/>
        </w:rPr>
        <w:t>A M</w:t>
      </w:r>
      <w:r w:rsidR="00172842" w:rsidRPr="00172842">
        <w:rPr>
          <w:rFonts w:ascii="Times New Roman" w:hAnsi="Times New Roman" w:cs="Times New Roman"/>
          <w:bCs/>
        </w:rPr>
        <w:t>i</w:t>
      </w:r>
      <w:r>
        <w:rPr>
          <w:rFonts w:ascii="Times New Roman" w:hAnsi="Times New Roman" w:cs="Times New Roman"/>
          <w:bCs/>
        </w:rPr>
        <w:t>ssion Act</w:t>
      </w:r>
      <w:r w:rsidR="009726A6">
        <w:rPr>
          <w:rFonts w:ascii="Times New Roman" w:hAnsi="Times New Roman" w:cs="Times New Roman"/>
          <w:bCs/>
        </w:rPr>
        <w:t xml:space="preserve"> Partners is seeing more referrals to its system and whether that was one area where additional access is needed.</w:t>
      </w:r>
    </w:p>
    <w:p w14:paraId="36752B64" w14:textId="1B05D27E" w:rsidR="00172842" w:rsidRPr="00172842" w:rsidRDefault="00784662" w:rsidP="00172842">
      <w:pPr>
        <w:pStyle w:val="Body"/>
        <w:rPr>
          <w:rFonts w:ascii="Times New Roman" w:hAnsi="Times New Roman" w:cs="Times New Roman"/>
          <w:bCs/>
        </w:rPr>
      </w:pPr>
      <w:r>
        <w:rPr>
          <w:rFonts w:ascii="Times New Roman" w:hAnsi="Times New Roman" w:cs="Times New Roman"/>
          <w:bCs/>
        </w:rPr>
        <w:t>Dr. Smith stated n</w:t>
      </w:r>
      <w:r w:rsidR="00172842">
        <w:rPr>
          <w:rFonts w:ascii="Times New Roman" w:hAnsi="Times New Roman" w:cs="Times New Roman"/>
          <w:bCs/>
        </w:rPr>
        <w:t>o</w:t>
      </w:r>
      <w:r>
        <w:rPr>
          <w:rFonts w:ascii="Times New Roman" w:hAnsi="Times New Roman" w:cs="Times New Roman"/>
          <w:bCs/>
        </w:rPr>
        <w:t>.</w:t>
      </w:r>
      <w:r w:rsidR="00172842">
        <w:rPr>
          <w:rFonts w:ascii="Times New Roman" w:hAnsi="Times New Roman" w:cs="Times New Roman"/>
          <w:bCs/>
        </w:rPr>
        <w:t xml:space="preserve"> </w:t>
      </w:r>
    </w:p>
    <w:p w14:paraId="169EC228" w14:textId="26FE1DB0" w:rsidR="00784662" w:rsidRDefault="00784662" w:rsidP="00172842">
      <w:pPr>
        <w:pStyle w:val="Body"/>
        <w:rPr>
          <w:rFonts w:ascii="Times New Roman" w:hAnsi="Times New Roman" w:cs="Times New Roman"/>
          <w:bCs/>
        </w:rPr>
      </w:pPr>
      <w:r w:rsidRPr="00784662">
        <w:rPr>
          <w:rFonts w:ascii="Times New Roman" w:hAnsi="Times New Roman" w:cs="Times New Roman"/>
          <w:bCs/>
        </w:rPr>
        <w:t xml:space="preserve">With no further questions, </w:t>
      </w:r>
      <w:r w:rsidR="00755D29">
        <w:rPr>
          <w:rFonts w:ascii="Times New Roman" w:hAnsi="Times New Roman" w:cs="Times New Roman"/>
          <w:bCs/>
        </w:rPr>
        <w:t xml:space="preserve">Commissioner Bharel </w:t>
      </w:r>
      <w:r w:rsidRPr="00784662">
        <w:rPr>
          <w:rFonts w:ascii="Times New Roman" w:hAnsi="Times New Roman" w:cs="Times New Roman"/>
          <w:bCs/>
        </w:rPr>
        <w:t>ask</w:t>
      </w:r>
      <w:r w:rsidR="00755D29">
        <w:rPr>
          <w:rFonts w:ascii="Times New Roman" w:hAnsi="Times New Roman" w:cs="Times New Roman"/>
          <w:bCs/>
        </w:rPr>
        <w:t xml:space="preserve">ed for </w:t>
      </w:r>
      <w:r w:rsidRPr="00784662">
        <w:rPr>
          <w:rFonts w:ascii="Times New Roman" w:hAnsi="Times New Roman" w:cs="Times New Roman"/>
          <w:bCs/>
        </w:rPr>
        <w:t>a motion to accept the staff recommendation to approve Partners HealthCare’s request for MRI and CT units</w:t>
      </w:r>
      <w:r>
        <w:rPr>
          <w:rFonts w:ascii="Times New Roman" w:hAnsi="Times New Roman" w:cs="Times New Roman"/>
          <w:bCs/>
        </w:rPr>
        <w:t>.</w:t>
      </w:r>
    </w:p>
    <w:p w14:paraId="5AD1BA1D" w14:textId="115FAA24" w:rsidR="00784662" w:rsidRDefault="00784662" w:rsidP="00172842">
      <w:pPr>
        <w:pStyle w:val="Body"/>
        <w:rPr>
          <w:rFonts w:ascii="Times New Roman" w:hAnsi="Times New Roman" w:cs="Times New Roman"/>
          <w:bCs/>
        </w:rPr>
      </w:pPr>
      <w:r>
        <w:rPr>
          <w:rFonts w:ascii="Times New Roman" w:hAnsi="Times New Roman" w:cs="Times New Roman"/>
          <w:bCs/>
        </w:rPr>
        <w:t xml:space="preserve">Secretary Urena made the motion, and Ms. Lambert seconded it.  </w:t>
      </w:r>
    </w:p>
    <w:p w14:paraId="6AAC8714" w14:textId="7DC5A075" w:rsidR="00172842" w:rsidRPr="00172842" w:rsidRDefault="00784662" w:rsidP="00172842">
      <w:pPr>
        <w:pStyle w:val="Body"/>
        <w:rPr>
          <w:rFonts w:ascii="Times New Roman" w:hAnsi="Times New Roman" w:cs="Times New Roman"/>
          <w:bCs/>
        </w:rPr>
      </w:pPr>
      <w:r>
        <w:rPr>
          <w:rFonts w:ascii="Times New Roman" w:hAnsi="Times New Roman" w:cs="Times New Roman"/>
          <w:bCs/>
        </w:rPr>
        <w:t xml:space="preserve">Ms. </w:t>
      </w:r>
      <w:r w:rsidR="00172842" w:rsidRPr="00172842">
        <w:rPr>
          <w:rFonts w:ascii="Times New Roman" w:hAnsi="Times New Roman" w:cs="Times New Roman"/>
          <w:bCs/>
        </w:rPr>
        <w:t>P</w:t>
      </w:r>
      <w:r>
        <w:rPr>
          <w:rFonts w:ascii="Times New Roman" w:hAnsi="Times New Roman" w:cs="Times New Roman"/>
          <w:bCs/>
        </w:rPr>
        <w:t xml:space="preserve">rates </w:t>
      </w:r>
      <w:r w:rsidR="00172842" w:rsidRPr="00172842">
        <w:rPr>
          <w:rFonts w:ascii="Times New Roman" w:hAnsi="Times New Roman" w:cs="Times New Roman"/>
          <w:bCs/>
        </w:rPr>
        <w:t>R</w:t>
      </w:r>
      <w:r>
        <w:rPr>
          <w:rFonts w:ascii="Times New Roman" w:hAnsi="Times New Roman" w:cs="Times New Roman"/>
          <w:bCs/>
        </w:rPr>
        <w:t>amos</w:t>
      </w:r>
      <w:r w:rsidR="00172842" w:rsidRPr="00172842">
        <w:rPr>
          <w:rFonts w:ascii="Times New Roman" w:hAnsi="Times New Roman" w:cs="Times New Roman"/>
          <w:bCs/>
        </w:rPr>
        <w:t xml:space="preserve"> asked if we can</w:t>
      </w:r>
      <w:r w:rsidR="00172842">
        <w:rPr>
          <w:rFonts w:ascii="Times New Roman" w:hAnsi="Times New Roman" w:cs="Times New Roman"/>
          <w:bCs/>
        </w:rPr>
        <w:t xml:space="preserve"> include Sturdy</w:t>
      </w:r>
      <w:r w:rsidR="00755D29">
        <w:rPr>
          <w:rFonts w:ascii="Times New Roman" w:hAnsi="Times New Roman" w:cs="Times New Roman"/>
          <w:bCs/>
        </w:rPr>
        <w:t xml:space="preserve"> Hospital</w:t>
      </w:r>
      <w:r w:rsidR="00172842">
        <w:rPr>
          <w:rFonts w:ascii="Times New Roman" w:hAnsi="Times New Roman" w:cs="Times New Roman"/>
          <w:bCs/>
        </w:rPr>
        <w:t xml:space="preserve"> in the process.</w:t>
      </w:r>
    </w:p>
    <w:p w14:paraId="1E0ED0D1" w14:textId="396D9C12" w:rsidR="00784662" w:rsidRDefault="00784662" w:rsidP="00172842">
      <w:pPr>
        <w:pStyle w:val="Body"/>
        <w:rPr>
          <w:rFonts w:ascii="Times New Roman" w:hAnsi="Times New Roman" w:cs="Times New Roman"/>
          <w:bCs/>
        </w:rPr>
      </w:pPr>
      <w:r>
        <w:rPr>
          <w:rFonts w:ascii="Times New Roman" w:hAnsi="Times New Roman" w:cs="Times New Roman"/>
          <w:bCs/>
        </w:rPr>
        <w:t xml:space="preserve">Ms. Rodman stated to formally asked Partners to include that in the process. </w:t>
      </w:r>
    </w:p>
    <w:p w14:paraId="293FD6E6" w14:textId="4598EBE6" w:rsidR="00172842" w:rsidRPr="00172842" w:rsidRDefault="00784662" w:rsidP="00172842">
      <w:pPr>
        <w:pStyle w:val="Body"/>
        <w:rPr>
          <w:rFonts w:ascii="Times New Roman" w:hAnsi="Times New Roman" w:cs="Times New Roman"/>
          <w:bCs/>
        </w:rPr>
      </w:pPr>
      <w:r>
        <w:rPr>
          <w:rFonts w:ascii="Times New Roman" w:hAnsi="Times New Roman" w:cs="Times New Roman"/>
          <w:bCs/>
        </w:rPr>
        <w:t>Dr. Smith</w:t>
      </w:r>
      <w:r w:rsidR="00172842">
        <w:rPr>
          <w:rFonts w:ascii="Times New Roman" w:hAnsi="Times New Roman" w:cs="Times New Roman"/>
          <w:bCs/>
        </w:rPr>
        <w:t xml:space="preserve"> stated yes.</w:t>
      </w:r>
    </w:p>
    <w:p w14:paraId="2B9293DA" w14:textId="6E59A244" w:rsidR="00172842" w:rsidRPr="00172842" w:rsidRDefault="00784662" w:rsidP="00172842">
      <w:pPr>
        <w:pStyle w:val="Body"/>
        <w:rPr>
          <w:rFonts w:ascii="Times New Roman" w:hAnsi="Times New Roman" w:cs="Times New Roman"/>
          <w:bCs/>
        </w:rPr>
      </w:pPr>
      <w:r>
        <w:rPr>
          <w:rFonts w:ascii="Times New Roman" w:hAnsi="Times New Roman" w:cs="Times New Roman"/>
          <w:bCs/>
        </w:rPr>
        <w:t xml:space="preserve">Dr. </w:t>
      </w:r>
      <w:r w:rsidR="00172842">
        <w:rPr>
          <w:rFonts w:ascii="Times New Roman" w:hAnsi="Times New Roman" w:cs="Times New Roman"/>
          <w:bCs/>
        </w:rPr>
        <w:t>Bernstein</w:t>
      </w:r>
      <w:r>
        <w:rPr>
          <w:rFonts w:ascii="Times New Roman" w:hAnsi="Times New Roman" w:cs="Times New Roman"/>
          <w:bCs/>
        </w:rPr>
        <w:t xml:space="preserve"> made a motion to </w:t>
      </w:r>
      <w:r w:rsidR="00172842">
        <w:rPr>
          <w:rFonts w:ascii="Times New Roman" w:hAnsi="Times New Roman" w:cs="Times New Roman"/>
          <w:bCs/>
        </w:rPr>
        <w:t>withdraw the vote</w:t>
      </w:r>
      <w:r>
        <w:rPr>
          <w:rFonts w:ascii="Times New Roman" w:hAnsi="Times New Roman" w:cs="Times New Roman"/>
          <w:bCs/>
        </w:rPr>
        <w:t xml:space="preserve">, Dr. Bernstein seconded, all approved. </w:t>
      </w:r>
    </w:p>
    <w:p w14:paraId="559BAAD2" w14:textId="57C87EF6" w:rsidR="00172842" w:rsidRPr="00172842" w:rsidRDefault="00784662" w:rsidP="00172842">
      <w:pPr>
        <w:pStyle w:val="Body"/>
        <w:rPr>
          <w:rFonts w:ascii="Times New Roman" w:hAnsi="Times New Roman" w:cs="Times New Roman"/>
          <w:bCs/>
        </w:rPr>
      </w:pPr>
      <w:r>
        <w:rPr>
          <w:rFonts w:ascii="Times New Roman" w:hAnsi="Times New Roman" w:cs="Times New Roman"/>
          <w:bCs/>
        </w:rPr>
        <w:t xml:space="preserve">Ms. </w:t>
      </w:r>
      <w:r w:rsidR="00172842" w:rsidRPr="00172842">
        <w:rPr>
          <w:rFonts w:ascii="Times New Roman" w:hAnsi="Times New Roman" w:cs="Times New Roman"/>
          <w:bCs/>
        </w:rPr>
        <w:t xml:space="preserve">Blondet stated that the process is not </w:t>
      </w:r>
      <w:r w:rsidRPr="00172842">
        <w:rPr>
          <w:rFonts w:ascii="Times New Roman" w:hAnsi="Times New Roman" w:cs="Times New Roman"/>
          <w:bCs/>
        </w:rPr>
        <w:t>given</w:t>
      </w:r>
      <w:r w:rsidR="00172842" w:rsidRPr="00172842">
        <w:rPr>
          <w:rFonts w:ascii="Times New Roman" w:hAnsi="Times New Roman" w:cs="Times New Roman"/>
          <w:bCs/>
        </w:rPr>
        <w:t xml:space="preserve"> the attention that it </w:t>
      </w:r>
      <w:r w:rsidRPr="00172842">
        <w:rPr>
          <w:rFonts w:ascii="Times New Roman" w:hAnsi="Times New Roman" w:cs="Times New Roman"/>
          <w:bCs/>
        </w:rPr>
        <w:t>deserves</w:t>
      </w:r>
      <w:r w:rsidR="00172842" w:rsidRPr="00172842">
        <w:rPr>
          <w:rFonts w:ascii="Times New Roman" w:hAnsi="Times New Roman" w:cs="Times New Roman"/>
          <w:bCs/>
        </w:rPr>
        <w:t xml:space="preserve"> and would like to hear more once they pro</w:t>
      </w:r>
      <w:r w:rsidR="00172842">
        <w:rPr>
          <w:rFonts w:ascii="Times New Roman" w:hAnsi="Times New Roman" w:cs="Times New Roman"/>
          <w:bCs/>
        </w:rPr>
        <w:t xml:space="preserve">cess includes </w:t>
      </w:r>
      <w:r>
        <w:rPr>
          <w:rFonts w:ascii="Times New Roman" w:hAnsi="Times New Roman" w:cs="Times New Roman"/>
          <w:bCs/>
        </w:rPr>
        <w:t>community health portion.</w:t>
      </w:r>
    </w:p>
    <w:p w14:paraId="094879B2" w14:textId="189B0E4B" w:rsidR="00172842" w:rsidRPr="00172842" w:rsidRDefault="00784662" w:rsidP="00172842">
      <w:pPr>
        <w:pStyle w:val="Body"/>
        <w:rPr>
          <w:rFonts w:ascii="Times New Roman" w:hAnsi="Times New Roman" w:cs="Times New Roman"/>
          <w:bCs/>
        </w:rPr>
      </w:pPr>
      <w:r>
        <w:rPr>
          <w:rFonts w:ascii="Times New Roman" w:hAnsi="Times New Roman" w:cs="Times New Roman"/>
          <w:bCs/>
        </w:rPr>
        <w:lastRenderedPageBreak/>
        <w:t>Ms. Rodman</w:t>
      </w:r>
      <w:r w:rsidR="00172842" w:rsidRPr="00172842">
        <w:rPr>
          <w:rFonts w:ascii="Times New Roman" w:hAnsi="Times New Roman" w:cs="Times New Roman"/>
          <w:bCs/>
        </w:rPr>
        <w:t xml:space="preserve"> stated the applicant has abided by the </w:t>
      </w:r>
      <w:r>
        <w:rPr>
          <w:rFonts w:ascii="Times New Roman" w:hAnsi="Times New Roman" w:cs="Times New Roman"/>
          <w:bCs/>
        </w:rPr>
        <w:t>CH</w:t>
      </w:r>
      <w:r w:rsidR="003B7599">
        <w:rPr>
          <w:rFonts w:ascii="Times New Roman" w:hAnsi="Times New Roman" w:cs="Times New Roman"/>
          <w:bCs/>
        </w:rPr>
        <w:t>I</w:t>
      </w:r>
      <w:r>
        <w:rPr>
          <w:rFonts w:ascii="Times New Roman" w:hAnsi="Times New Roman" w:cs="Times New Roman"/>
          <w:bCs/>
        </w:rPr>
        <w:t xml:space="preserve"> </w:t>
      </w:r>
      <w:r w:rsidR="00172842" w:rsidRPr="00172842">
        <w:rPr>
          <w:rFonts w:ascii="Times New Roman" w:hAnsi="Times New Roman" w:cs="Times New Roman"/>
          <w:bCs/>
        </w:rPr>
        <w:t xml:space="preserve">required </w:t>
      </w:r>
      <w:r w:rsidRPr="00172842">
        <w:rPr>
          <w:rFonts w:ascii="Times New Roman" w:hAnsi="Times New Roman" w:cs="Times New Roman"/>
          <w:bCs/>
        </w:rPr>
        <w:t>guidelines</w:t>
      </w:r>
      <w:r w:rsidR="00172842" w:rsidRPr="00172842">
        <w:rPr>
          <w:rFonts w:ascii="Times New Roman" w:hAnsi="Times New Roman" w:cs="Times New Roman"/>
          <w:bCs/>
        </w:rPr>
        <w:t xml:space="preserve"> and there will be a report in 4 months on the co</w:t>
      </w:r>
      <w:r>
        <w:rPr>
          <w:rFonts w:ascii="Times New Roman" w:hAnsi="Times New Roman" w:cs="Times New Roman"/>
          <w:bCs/>
        </w:rPr>
        <w:t>mmunity engagement investment which can be brought to the PHC members.</w:t>
      </w:r>
    </w:p>
    <w:p w14:paraId="65153E24" w14:textId="55A5054A" w:rsidR="00172842" w:rsidRPr="00172842" w:rsidRDefault="00784662" w:rsidP="00172842">
      <w:pPr>
        <w:pStyle w:val="Body"/>
        <w:rPr>
          <w:rFonts w:ascii="Times New Roman" w:hAnsi="Times New Roman" w:cs="Times New Roman"/>
          <w:bCs/>
        </w:rPr>
      </w:pPr>
      <w:r>
        <w:rPr>
          <w:rFonts w:ascii="Times New Roman" w:hAnsi="Times New Roman" w:cs="Times New Roman"/>
          <w:bCs/>
        </w:rPr>
        <w:t xml:space="preserve">Ms. </w:t>
      </w:r>
      <w:r w:rsidR="00172842" w:rsidRPr="00172842">
        <w:rPr>
          <w:rFonts w:ascii="Times New Roman" w:hAnsi="Times New Roman" w:cs="Times New Roman"/>
          <w:bCs/>
        </w:rPr>
        <w:t>Blondet stated the guideline calls for robust local invest</w:t>
      </w:r>
      <w:r w:rsidR="00172842">
        <w:rPr>
          <w:rFonts w:ascii="Times New Roman" w:hAnsi="Times New Roman" w:cs="Times New Roman"/>
          <w:bCs/>
        </w:rPr>
        <w:t xml:space="preserve">ment and </w:t>
      </w:r>
      <w:r w:rsidR="003B7599">
        <w:rPr>
          <w:rFonts w:ascii="Times New Roman" w:hAnsi="Times New Roman" w:cs="Times New Roman"/>
          <w:bCs/>
        </w:rPr>
        <w:t xml:space="preserve">she was </w:t>
      </w:r>
      <w:r w:rsidR="00172842">
        <w:rPr>
          <w:rFonts w:ascii="Times New Roman" w:hAnsi="Times New Roman" w:cs="Times New Roman"/>
          <w:bCs/>
        </w:rPr>
        <w:t xml:space="preserve">not seeing that. </w:t>
      </w:r>
    </w:p>
    <w:p w14:paraId="789A0D73" w14:textId="49D9568D" w:rsidR="00172842" w:rsidRPr="00172842" w:rsidRDefault="00784662" w:rsidP="00172842">
      <w:pPr>
        <w:pStyle w:val="Body"/>
        <w:rPr>
          <w:rFonts w:ascii="Times New Roman" w:hAnsi="Times New Roman" w:cs="Times New Roman"/>
          <w:bCs/>
        </w:rPr>
      </w:pPr>
      <w:r>
        <w:rPr>
          <w:rFonts w:ascii="Times New Roman" w:hAnsi="Times New Roman" w:cs="Times New Roman"/>
          <w:bCs/>
        </w:rPr>
        <w:t>Mr. B</w:t>
      </w:r>
      <w:r w:rsidR="00172842" w:rsidRPr="00172842">
        <w:rPr>
          <w:rFonts w:ascii="Times New Roman" w:hAnsi="Times New Roman" w:cs="Times New Roman"/>
          <w:bCs/>
        </w:rPr>
        <w:t>rind</w:t>
      </w:r>
      <w:r>
        <w:rPr>
          <w:rFonts w:ascii="Times New Roman" w:hAnsi="Times New Roman" w:cs="Times New Roman"/>
          <w:bCs/>
        </w:rPr>
        <w:t>isi asked why the condition for community is being asked after the request.</w:t>
      </w:r>
    </w:p>
    <w:p w14:paraId="0E63B6A1" w14:textId="2D3795C7" w:rsidR="00172842" w:rsidRPr="00172842" w:rsidRDefault="00784662" w:rsidP="00172842">
      <w:pPr>
        <w:pStyle w:val="Body"/>
        <w:rPr>
          <w:rFonts w:ascii="Times New Roman" w:hAnsi="Times New Roman" w:cs="Times New Roman"/>
          <w:bCs/>
        </w:rPr>
      </w:pPr>
      <w:r>
        <w:rPr>
          <w:rFonts w:ascii="Times New Roman" w:hAnsi="Times New Roman" w:cs="Times New Roman"/>
          <w:bCs/>
        </w:rPr>
        <w:t xml:space="preserve">Ms. </w:t>
      </w:r>
      <w:r w:rsidR="00172842" w:rsidRPr="00172842">
        <w:rPr>
          <w:rFonts w:ascii="Times New Roman" w:hAnsi="Times New Roman" w:cs="Times New Roman"/>
          <w:bCs/>
        </w:rPr>
        <w:t xml:space="preserve">Michaels stated this </w:t>
      </w:r>
      <w:r w:rsidR="003B7599">
        <w:rPr>
          <w:rFonts w:ascii="Times New Roman" w:hAnsi="Times New Roman" w:cs="Times New Roman"/>
          <w:bCs/>
        </w:rPr>
        <w:t>C</w:t>
      </w:r>
      <w:r w:rsidR="003B7599" w:rsidRPr="00172842">
        <w:rPr>
          <w:rFonts w:ascii="Times New Roman" w:hAnsi="Times New Roman" w:cs="Times New Roman"/>
          <w:bCs/>
        </w:rPr>
        <w:t xml:space="preserve">ondition </w:t>
      </w:r>
      <w:r w:rsidR="003B7599">
        <w:rPr>
          <w:rFonts w:ascii="Times New Roman" w:hAnsi="Times New Roman" w:cs="Times New Roman"/>
          <w:bCs/>
        </w:rPr>
        <w:t xml:space="preserve">was placed in response to the </w:t>
      </w:r>
      <w:r w:rsidR="00172842" w:rsidRPr="00172842">
        <w:rPr>
          <w:rFonts w:ascii="Times New Roman" w:hAnsi="Times New Roman" w:cs="Times New Roman"/>
          <w:bCs/>
        </w:rPr>
        <w:t>TTG</w:t>
      </w:r>
      <w:r w:rsidR="003B7599">
        <w:rPr>
          <w:rFonts w:ascii="Times New Roman" w:hAnsi="Times New Roman" w:cs="Times New Roman"/>
          <w:bCs/>
        </w:rPr>
        <w:t xml:space="preserve">’s concerns: </w:t>
      </w:r>
      <w:r w:rsidR="00172842" w:rsidRPr="00172842">
        <w:rPr>
          <w:rFonts w:ascii="Times New Roman" w:hAnsi="Times New Roman" w:cs="Times New Roman"/>
          <w:bCs/>
        </w:rPr>
        <w:t xml:space="preserve">if more people </w:t>
      </w:r>
      <w:r w:rsidR="003B7599">
        <w:rPr>
          <w:rFonts w:ascii="Times New Roman" w:hAnsi="Times New Roman" w:cs="Times New Roman"/>
          <w:bCs/>
        </w:rPr>
        <w:t xml:space="preserve">from Partners </w:t>
      </w:r>
      <w:r w:rsidR="00160BA6">
        <w:rPr>
          <w:rFonts w:ascii="Times New Roman" w:hAnsi="Times New Roman" w:cs="Times New Roman"/>
          <w:bCs/>
        </w:rPr>
        <w:t>Patient</w:t>
      </w:r>
      <w:r w:rsidR="003B7599">
        <w:rPr>
          <w:rFonts w:ascii="Times New Roman" w:hAnsi="Times New Roman" w:cs="Times New Roman"/>
          <w:bCs/>
        </w:rPr>
        <w:t xml:space="preserve"> Panel </w:t>
      </w:r>
      <w:r w:rsidR="00172842" w:rsidRPr="00172842">
        <w:rPr>
          <w:rFonts w:ascii="Times New Roman" w:hAnsi="Times New Roman" w:cs="Times New Roman"/>
          <w:bCs/>
        </w:rPr>
        <w:t xml:space="preserve">will be </w:t>
      </w:r>
      <w:r w:rsidR="003B7599">
        <w:rPr>
          <w:rFonts w:ascii="Times New Roman" w:hAnsi="Times New Roman" w:cs="Times New Roman"/>
          <w:bCs/>
        </w:rPr>
        <w:t xml:space="preserve">getting their imaging at the new site or whether imaging orders would be driven from outside the </w:t>
      </w:r>
      <w:r w:rsidR="00172842" w:rsidRPr="00172842">
        <w:rPr>
          <w:rFonts w:ascii="Times New Roman" w:hAnsi="Times New Roman" w:cs="Times New Roman"/>
          <w:bCs/>
        </w:rPr>
        <w:t xml:space="preserve">Partners </w:t>
      </w:r>
      <w:r w:rsidR="003B7599">
        <w:rPr>
          <w:rFonts w:ascii="Times New Roman" w:hAnsi="Times New Roman" w:cs="Times New Roman"/>
          <w:bCs/>
        </w:rPr>
        <w:t xml:space="preserve">Patient Panel. The </w:t>
      </w:r>
      <w:r w:rsidR="00C5375F">
        <w:rPr>
          <w:rFonts w:ascii="Times New Roman" w:hAnsi="Times New Roman" w:cs="Times New Roman"/>
          <w:bCs/>
        </w:rPr>
        <w:t>condition will</w:t>
      </w:r>
      <w:r w:rsidR="003B7599">
        <w:rPr>
          <w:rFonts w:ascii="Times New Roman" w:hAnsi="Times New Roman" w:cs="Times New Roman"/>
          <w:bCs/>
        </w:rPr>
        <w:t xml:space="preserve"> provide</w:t>
      </w:r>
      <w:r w:rsidR="00172842" w:rsidRPr="00172842">
        <w:rPr>
          <w:rFonts w:ascii="Times New Roman" w:hAnsi="Times New Roman" w:cs="Times New Roman"/>
          <w:bCs/>
        </w:rPr>
        <w:t xml:space="preserve"> more infor</w:t>
      </w:r>
      <w:r w:rsidR="00B3345B">
        <w:rPr>
          <w:rFonts w:ascii="Times New Roman" w:hAnsi="Times New Roman" w:cs="Times New Roman"/>
          <w:bCs/>
        </w:rPr>
        <w:t xml:space="preserve">mation on patient panel need.  </w:t>
      </w:r>
    </w:p>
    <w:p w14:paraId="21810E6F" w14:textId="288DC9E3" w:rsidR="00172842" w:rsidRPr="00172842" w:rsidRDefault="00172842" w:rsidP="00172842">
      <w:pPr>
        <w:pStyle w:val="Body"/>
        <w:rPr>
          <w:rFonts w:ascii="Times New Roman" w:hAnsi="Times New Roman" w:cs="Times New Roman"/>
          <w:bCs/>
        </w:rPr>
      </w:pPr>
      <w:r w:rsidRPr="00172842">
        <w:rPr>
          <w:rFonts w:ascii="Times New Roman" w:hAnsi="Times New Roman" w:cs="Times New Roman"/>
          <w:bCs/>
        </w:rPr>
        <w:t>Mr</w:t>
      </w:r>
      <w:r w:rsidR="002A49A4">
        <w:rPr>
          <w:rFonts w:ascii="Times New Roman" w:hAnsi="Times New Roman" w:cs="Times New Roman"/>
          <w:bCs/>
        </w:rPr>
        <w:t>.</w:t>
      </w:r>
      <w:r w:rsidRPr="00172842">
        <w:rPr>
          <w:rFonts w:ascii="Times New Roman" w:hAnsi="Times New Roman" w:cs="Times New Roman"/>
          <w:bCs/>
        </w:rPr>
        <w:t xml:space="preserve"> Brindisi asked if the </w:t>
      </w:r>
      <w:r w:rsidR="002A49A4">
        <w:rPr>
          <w:rFonts w:ascii="Times New Roman" w:hAnsi="Times New Roman" w:cs="Times New Roman"/>
          <w:bCs/>
        </w:rPr>
        <w:t>data to support this expansion of the imaging increase request.</w:t>
      </w:r>
    </w:p>
    <w:p w14:paraId="361FB732" w14:textId="0F800A79" w:rsidR="00172842" w:rsidRDefault="003B7599" w:rsidP="00172842">
      <w:pPr>
        <w:pStyle w:val="Body"/>
        <w:rPr>
          <w:rFonts w:ascii="Times New Roman" w:hAnsi="Times New Roman" w:cs="Times New Roman"/>
          <w:bCs/>
        </w:rPr>
      </w:pPr>
      <w:r>
        <w:rPr>
          <w:rFonts w:ascii="Times New Roman" w:hAnsi="Times New Roman" w:cs="Times New Roman"/>
          <w:bCs/>
        </w:rPr>
        <w:t xml:space="preserve">Ms. </w:t>
      </w:r>
      <w:r w:rsidR="002A49A4">
        <w:rPr>
          <w:rFonts w:ascii="Times New Roman" w:hAnsi="Times New Roman" w:cs="Times New Roman"/>
          <w:bCs/>
        </w:rPr>
        <w:t>Michaels stated yes.</w:t>
      </w:r>
    </w:p>
    <w:p w14:paraId="2F0962FD" w14:textId="5C2A93A3" w:rsidR="00B3345B" w:rsidRDefault="003B7599" w:rsidP="002303FF">
      <w:pPr>
        <w:pStyle w:val="Body"/>
        <w:rPr>
          <w:rFonts w:ascii="Times New Roman" w:hAnsi="Times New Roman" w:cs="Times New Roman"/>
          <w:bCs/>
        </w:rPr>
      </w:pPr>
      <w:r>
        <w:rPr>
          <w:rFonts w:ascii="Times New Roman" w:hAnsi="Times New Roman" w:cs="Times New Roman"/>
          <w:bCs/>
        </w:rPr>
        <w:t>Commissioner Bharel</w:t>
      </w:r>
      <w:r w:rsidR="00C5375F">
        <w:rPr>
          <w:rFonts w:ascii="Times New Roman" w:hAnsi="Times New Roman" w:cs="Times New Roman"/>
          <w:bCs/>
        </w:rPr>
        <w:t xml:space="preserve"> stated</w:t>
      </w:r>
      <w:r>
        <w:rPr>
          <w:rFonts w:ascii="Times New Roman" w:hAnsi="Times New Roman" w:cs="Times New Roman"/>
          <w:bCs/>
        </w:rPr>
        <w:t xml:space="preserve"> </w:t>
      </w:r>
      <w:r w:rsidR="00C5375F">
        <w:rPr>
          <w:rFonts w:ascii="Times New Roman" w:hAnsi="Times New Roman" w:cs="Times New Roman"/>
          <w:bCs/>
        </w:rPr>
        <w:t>w</w:t>
      </w:r>
      <w:r w:rsidR="002A49A4" w:rsidRPr="002A49A4">
        <w:rPr>
          <w:rFonts w:ascii="Times New Roman" w:hAnsi="Times New Roman" w:cs="Times New Roman"/>
          <w:bCs/>
        </w:rPr>
        <w:t>ith no further questions, I would now like to ask if there is a motion to accept the staff recommendation to approve Partners HealthCare’s request for MRI and CT units.</w:t>
      </w:r>
    </w:p>
    <w:p w14:paraId="60D02AEB" w14:textId="5DD188A7" w:rsidR="002A49A4" w:rsidRDefault="002A49A4" w:rsidP="002303FF">
      <w:pPr>
        <w:pStyle w:val="Body"/>
        <w:rPr>
          <w:rFonts w:ascii="Times New Roman" w:hAnsi="Times New Roman" w:cs="Times New Roman"/>
          <w:bCs/>
        </w:rPr>
      </w:pPr>
      <w:r>
        <w:rPr>
          <w:rFonts w:ascii="Times New Roman" w:hAnsi="Times New Roman" w:cs="Times New Roman"/>
          <w:bCs/>
        </w:rPr>
        <w:t>Ms. Prates Ramos made the motion, Secretary Urena seconded, Dean Cox and Ms. Blondet opposed, Dr. Cunningham and Dr. Bernstein abstained. All other present members approved.</w:t>
      </w:r>
    </w:p>
    <w:p w14:paraId="507EDCB0" w14:textId="15B3C06D" w:rsidR="00B3345B" w:rsidRPr="00B3345B" w:rsidRDefault="00B3345B" w:rsidP="00B3345B">
      <w:pPr>
        <w:tabs>
          <w:tab w:val="left" w:pos="720"/>
        </w:tabs>
        <w:contextualSpacing/>
        <w:rPr>
          <w:rFonts w:eastAsia="Calibri"/>
          <w:b/>
        </w:rPr>
      </w:pPr>
      <w:r>
        <w:rPr>
          <w:rFonts w:eastAsia="Calibri"/>
          <w:b/>
        </w:rPr>
        <w:t xml:space="preserve">3. </w:t>
      </w:r>
      <w:r w:rsidRPr="00B3345B">
        <w:rPr>
          <w:rFonts w:eastAsia="Calibri"/>
          <w:b/>
        </w:rPr>
        <w:t>FINAL REGULATIONS</w:t>
      </w:r>
    </w:p>
    <w:p w14:paraId="2DE528A0" w14:textId="77777777" w:rsidR="00B3345B" w:rsidRPr="00B3345B" w:rsidRDefault="00B3345B" w:rsidP="00B3345B">
      <w:pPr>
        <w:tabs>
          <w:tab w:val="left" w:pos="720"/>
          <w:tab w:val="left" w:pos="900"/>
        </w:tabs>
        <w:ind w:left="540" w:hanging="360"/>
        <w:rPr>
          <w:rFonts w:eastAsia="MS Mincho"/>
          <w:b/>
          <w:bCs/>
          <w:lang w:eastAsia="ja-JP"/>
        </w:rPr>
      </w:pPr>
      <w:r w:rsidRPr="00B3345B">
        <w:rPr>
          <w:rFonts w:eastAsia="Calibri"/>
        </w:rPr>
        <w:t xml:space="preserve">a.  </w:t>
      </w:r>
      <w:r w:rsidRPr="00B3345B">
        <w:rPr>
          <w:rFonts w:eastAsia="Calibri"/>
        </w:rPr>
        <w:tab/>
        <w:t xml:space="preserve">Request to rescind emergency regulation 105 CMR 801.000, </w:t>
      </w:r>
      <w:r w:rsidRPr="00B3345B">
        <w:rPr>
          <w:rFonts w:eastAsia="MS Mincho"/>
          <w:i/>
          <w:iCs/>
          <w:lang w:eastAsia="ja-JP"/>
        </w:rPr>
        <w:t>Severe Lung Disease Associated with Vaping Products</w:t>
      </w:r>
      <w:r w:rsidRPr="00B3345B">
        <w:rPr>
          <w:rFonts w:eastAsia="MS Mincho"/>
          <w:lang w:eastAsia="ja-JP"/>
        </w:rPr>
        <w:t> </w:t>
      </w:r>
      <w:r w:rsidRPr="00B3345B">
        <w:rPr>
          <w:rFonts w:eastAsia="MS Mincho"/>
          <w:b/>
          <w:bCs/>
          <w:lang w:eastAsia="ja-JP"/>
        </w:rPr>
        <w:t>(Vote)</w:t>
      </w:r>
    </w:p>
    <w:p w14:paraId="4B54500D" w14:textId="77777777" w:rsidR="00B3345B" w:rsidRPr="00B3345B" w:rsidRDefault="00B3345B" w:rsidP="00B3345B">
      <w:pPr>
        <w:tabs>
          <w:tab w:val="left" w:pos="900"/>
        </w:tabs>
        <w:ind w:left="540" w:hanging="360"/>
        <w:rPr>
          <w:rFonts w:eastAsia="MS Mincho"/>
          <w:b/>
          <w:bCs/>
          <w:i/>
          <w:lang w:eastAsia="ja-JP"/>
        </w:rPr>
      </w:pPr>
      <w:r w:rsidRPr="00B3345B">
        <w:rPr>
          <w:rFonts w:eastAsia="MS Mincho"/>
          <w:bCs/>
          <w:lang w:eastAsia="ja-JP"/>
        </w:rPr>
        <w:t xml:space="preserve">b.   Request to approve proposed emergency regulation 105 CMR 665.000, </w:t>
      </w:r>
      <w:r w:rsidRPr="00B3345B">
        <w:rPr>
          <w:rFonts w:eastAsia="MS Mincho"/>
          <w:bCs/>
          <w:i/>
          <w:lang w:eastAsia="ja-JP"/>
        </w:rPr>
        <w:t xml:space="preserve">Minimum Standards for Retail Sale of Tobacco and Electronic Nicotine Delivery Systems </w:t>
      </w:r>
      <w:r w:rsidRPr="00B3345B">
        <w:rPr>
          <w:rFonts w:eastAsia="MS Mincho"/>
          <w:b/>
          <w:bCs/>
          <w:lang w:eastAsia="ja-JP"/>
        </w:rPr>
        <w:t>(Vote)</w:t>
      </w:r>
    </w:p>
    <w:p w14:paraId="16274780" w14:textId="77777777" w:rsidR="00B3345B" w:rsidRDefault="00B3345B" w:rsidP="002303FF">
      <w:pPr>
        <w:pStyle w:val="Body"/>
        <w:rPr>
          <w:rFonts w:ascii="Times New Roman" w:hAnsi="Times New Roman" w:cs="Times New Roman"/>
          <w:bCs/>
        </w:rPr>
      </w:pPr>
    </w:p>
    <w:p w14:paraId="3897F3BB" w14:textId="4CF48BAD" w:rsidR="002A49A4" w:rsidRPr="002A49A4" w:rsidRDefault="002A49A4" w:rsidP="002A49A4">
      <w:pPr>
        <w:pStyle w:val="Body"/>
        <w:rPr>
          <w:rFonts w:ascii="Times New Roman" w:hAnsi="Times New Roman" w:cs="Times New Roman"/>
          <w:bCs/>
        </w:rPr>
      </w:pPr>
      <w:r>
        <w:rPr>
          <w:rFonts w:ascii="Times New Roman" w:hAnsi="Times New Roman" w:cs="Times New Roman"/>
          <w:bCs/>
        </w:rPr>
        <w:t>Commissioner Bharel stated o</w:t>
      </w:r>
      <w:r w:rsidRPr="002A49A4">
        <w:rPr>
          <w:rFonts w:ascii="Times New Roman" w:hAnsi="Times New Roman" w:cs="Times New Roman"/>
          <w:bCs/>
        </w:rPr>
        <w:t>n November 27, Governor Baker signed legislation placing new restrictions on the sale of e-cigarette and nicotine vaping products and flavored tobacco products</w:t>
      </w:r>
      <w:r w:rsidR="00760E7A">
        <w:rPr>
          <w:rFonts w:ascii="Times New Roman" w:hAnsi="Times New Roman" w:cs="Times New Roman"/>
          <w:bCs/>
        </w:rPr>
        <w:t>, with</w:t>
      </w:r>
      <w:r w:rsidRPr="002A49A4">
        <w:rPr>
          <w:rFonts w:ascii="Times New Roman" w:hAnsi="Times New Roman" w:cs="Times New Roman"/>
          <w:bCs/>
        </w:rPr>
        <w:t xml:space="preserve"> several </w:t>
      </w:r>
      <w:r w:rsidR="00760E7A">
        <w:rPr>
          <w:rFonts w:ascii="Times New Roman" w:hAnsi="Times New Roman" w:cs="Times New Roman"/>
          <w:bCs/>
        </w:rPr>
        <w:t>Council members</w:t>
      </w:r>
      <w:r w:rsidRPr="002A49A4">
        <w:rPr>
          <w:rFonts w:ascii="Times New Roman" w:hAnsi="Times New Roman" w:cs="Times New Roman"/>
          <w:bCs/>
        </w:rPr>
        <w:t xml:space="preserve"> there in person a</w:t>
      </w:r>
      <w:r>
        <w:rPr>
          <w:rFonts w:ascii="Times New Roman" w:hAnsi="Times New Roman" w:cs="Times New Roman"/>
          <w:bCs/>
        </w:rPr>
        <w:t xml:space="preserve">s we made history together.  </w:t>
      </w:r>
      <w:r w:rsidRPr="002A49A4">
        <w:rPr>
          <w:rFonts w:ascii="Times New Roman" w:hAnsi="Times New Roman" w:cs="Times New Roman"/>
          <w:bCs/>
        </w:rPr>
        <w:t>The new law includes a number of restrictions on the sale of tobacco products, including limiting the sale of flavored nicotine vaping products to smoking bars where t</w:t>
      </w:r>
      <w:r>
        <w:rPr>
          <w:rFonts w:ascii="Times New Roman" w:hAnsi="Times New Roman" w:cs="Times New Roman"/>
          <w:bCs/>
        </w:rPr>
        <w:t xml:space="preserve">hey may only be vaped on-site.  </w:t>
      </w:r>
      <w:r w:rsidRPr="002A49A4">
        <w:rPr>
          <w:rFonts w:ascii="Times New Roman" w:hAnsi="Times New Roman" w:cs="Times New Roman"/>
          <w:bCs/>
        </w:rPr>
        <w:t xml:space="preserve">The legislation also grants DPH new authority to regulate the sale of nicotine vaping products, to ensure the public is informed about the potential dangers of vaping and to implement other provisions of the law in order to protect the public health. </w:t>
      </w:r>
    </w:p>
    <w:p w14:paraId="7285061C" w14:textId="642D4F06" w:rsidR="002A49A4" w:rsidRPr="002A49A4" w:rsidRDefault="002523F5" w:rsidP="002A49A4">
      <w:pPr>
        <w:pStyle w:val="Body"/>
        <w:rPr>
          <w:rFonts w:ascii="Times New Roman" w:hAnsi="Times New Roman" w:cs="Times New Roman"/>
          <w:bCs/>
        </w:rPr>
      </w:pPr>
      <w:r>
        <w:rPr>
          <w:rFonts w:ascii="Times New Roman" w:hAnsi="Times New Roman" w:cs="Times New Roman"/>
          <w:bCs/>
        </w:rPr>
        <w:t xml:space="preserve">Commissioner Bharel stated there are two votes presented to the </w:t>
      </w:r>
      <w:r w:rsidR="00760E7A">
        <w:rPr>
          <w:rFonts w:ascii="Times New Roman" w:hAnsi="Times New Roman" w:cs="Times New Roman"/>
          <w:bCs/>
        </w:rPr>
        <w:t>C</w:t>
      </w:r>
      <w:r>
        <w:rPr>
          <w:rFonts w:ascii="Times New Roman" w:hAnsi="Times New Roman" w:cs="Times New Roman"/>
          <w:bCs/>
        </w:rPr>
        <w:t>ouncil</w:t>
      </w:r>
      <w:r w:rsidR="00760E7A">
        <w:rPr>
          <w:rFonts w:ascii="Times New Roman" w:hAnsi="Times New Roman" w:cs="Times New Roman"/>
          <w:bCs/>
        </w:rPr>
        <w:t>:</w:t>
      </w:r>
      <w:r>
        <w:rPr>
          <w:rFonts w:ascii="Times New Roman" w:hAnsi="Times New Roman" w:cs="Times New Roman"/>
          <w:bCs/>
        </w:rPr>
        <w:t xml:space="preserve"> f</w:t>
      </w:r>
      <w:r w:rsidR="002A49A4" w:rsidRPr="002A49A4">
        <w:rPr>
          <w:rFonts w:ascii="Times New Roman" w:hAnsi="Times New Roman" w:cs="Times New Roman"/>
          <w:bCs/>
        </w:rPr>
        <w:t>irst is to rescind 105 CMR 801</w:t>
      </w:r>
      <w:r w:rsidR="00760E7A">
        <w:rPr>
          <w:rFonts w:ascii="Times New Roman" w:hAnsi="Times New Roman" w:cs="Times New Roman"/>
          <w:bCs/>
        </w:rPr>
        <w:t>.000</w:t>
      </w:r>
      <w:r w:rsidR="002A49A4" w:rsidRPr="002A49A4">
        <w:rPr>
          <w:rFonts w:ascii="Times New Roman" w:hAnsi="Times New Roman" w:cs="Times New Roman"/>
          <w:bCs/>
        </w:rPr>
        <w:t>, in order to promulgate new regulation 105 CMR 665</w:t>
      </w:r>
      <w:r w:rsidR="00760E7A">
        <w:rPr>
          <w:rFonts w:ascii="Times New Roman" w:hAnsi="Times New Roman" w:cs="Times New Roman"/>
          <w:bCs/>
        </w:rPr>
        <w:t>.000</w:t>
      </w:r>
      <w:r w:rsidR="002A49A4" w:rsidRPr="002A49A4">
        <w:rPr>
          <w:rFonts w:ascii="Times New Roman" w:hAnsi="Times New Roman" w:cs="Times New Roman"/>
          <w:bCs/>
        </w:rPr>
        <w:t xml:space="preserve">.  </w:t>
      </w:r>
    </w:p>
    <w:p w14:paraId="66BF5356" w14:textId="36BAB344" w:rsidR="00172842" w:rsidRDefault="002A49A4" w:rsidP="002A49A4">
      <w:pPr>
        <w:pStyle w:val="Body"/>
        <w:rPr>
          <w:rFonts w:ascii="Times New Roman" w:hAnsi="Times New Roman" w:cs="Times New Roman"/>
          <w:bCs/>
        </w:rPr>
      </w:pPr>
      <w:r>
        <w:rPr>
          <w:rFonts w:ascii="Times New Roman" w:hAnsi="Times New Roman" w:cs="Times New Roman"/>
          <w:bCs/>
        </w:rPr>
        <w:t xml:space="preserve">Commissioner Bharel invited </w:t>
      </w:r>
      <w:r w:rsidRPr="002A49A4">
        <w:rPr>
          <w:rFonts w:ascii="Times New Roman" w:hAnsi="Times New Roman" w:cs="Times New Roman"/>
          <w:bCs/>
        </w:rPr>
        <w:t>Ruth Blodgett, Director of the Bureau of Community Health and Prevention; Lea Susan Ojamaa, Deputy Director for the Bureau; Ben Kingston, Director of Policy for the Bureau; and Lynn Squillace, Deputy General Counsel for the Department, to the table to present on both regulations we are discussing today.</w:t>
      </w:r>
    </w:p>
    <w:p w14:paraId="1A35EA31" w14:textId="0419E124" w:rsidR="002A49A4" w:rsidRDefault="002A49A4" w:rsidP="002A49A4">
      <w:pPr>
        <w:pStyle w:val="Body"/>
        <w:rPr>
          <w:rFonts w:ascii="Times New Roman" w:hAnsi="Times New Roman" w:cs="Times New Roman"/>
          <w:bCs/>
        </w:rPr>
      </w:pPr>
      <w:r w:rsidRPr="002A49A4">
        <w:rPr>
          <w:rFonts w:ascii="Times New Roman" w:hAnsi="Times New Roman" w:cs="Times New Roman"/>
          <w:bCs/>
        </w:rPr>
        <w:t xml:space="preserve">Upon the conclusion of the </w:t>
      </w:r>
      <w:r w:rsidR="002523F5">
        <w:rPr>
          <w:rFonts w:ascii="Times New Roman" w:hAnsi="Times New Roman" w:cs="Times New Roman"/>
          <w:bCs/>
        </w:rPr>
        <w:t xml:space="preserve">first portion of the </w:t>
      </w:r>
      <w:r w:rsidRPr="002A49A4">
        <w:rPr>
          <w:rFonts w:ascii="Times New Roman" w:hAnsi="Times New Roman" w:cs="Times New Roman"/>
          <w:bCs/>
        </w:rPr>
        <w:t>presentation</w:t>
      </w:r>
      <w:r w:rsidR="002523F5">
        <w:rPr>
          <w:rFonts w:ascii="Times New Roman" w:hAnsi="Times New Roman" w:cs="Times New Roman"/>
          <w:bCs/>
        </w:rPr>
        <w:t xml:space="preserve"> regarding </w:t>
      </w:r>
      <w:r w:rsidR="00760E7A">
        <w:rPr>
          <w:rFonts w:ascii="Times New Roman" w:hAnsi="Times New Roman" w:cs="Times New Roman"/>
          <w:bCs/>
        </w:rPr>
        <w:t xml:space="preserve">a request to rescind </w:t>
      </w:r>
      <w:r w:rsidR="002523F5">
        <w:rPr>
          <w:rFonts w:ascii="Times New Roman" w:hAnsi="Times New Roman" w:cs="Times New Roman"/>
          <w:bCs/>
        </w:rPr>
        <w:t>105 CMR 801</w:t>
      </w:r>
      <w:r w:rsidR="00760E7A">
        <w:rPr>
          <w:rFonts w:ascii="Times New Roman" w:hAnsi="Times New Roman" w:cs="Times New Roman"/>
          <w:bCs/>
        </w:rPr>
        <w:t>.000</w:t>
      </w:r>
      <w:r w:rsidRPr="002A49A4">
        <w:rPr>
          <w:rFonts w:ascii="Times New Roman" w:hAnsi="Times New Roman" w:cs="Times New Roman"/>
          <w:bCs/>
        </w:rPr>
        <w:t>, the Commissioner asked the Council if they had any questions.</w:t>
      </w:r>
    </w:p>
    <w:p w14:paraId="23C0BCAC" w14:textId="2E81ED5E" w:rsidR="002523F5" w:rsidRDefault="002523F5" w:rsidP="002A49A4">
      <w:pPr>
        <w:pStyle w:val="Body"/>
        <w:rPr>
          <w:rFonts w:ascii="Times New Roman" w:hAnsi="Times New Roman" w:cs="Times New Roman"/>
          <w:bCs/>
        </w:rPr>
      </w:pPr>
      <w:r>
        <w:rPr>
          <w:rFonts w:ascii="Times New Roman" w:hAnsi="Times New Roman" w:cs="Times New Roman"/>
          <w:bCs/>
        </w:rPr>
        <w:lastRenderedPageBreak/>
        <w:t>Commissioner Bharel asked the Council for a motion</w:t>
      </w:r>
      <w:r w:rsidRPr="002523F5">
        <w:rPr>
          <w:rFonts w:ascii="Times New Roman" w:hAnsi="Times New Roman" w:cs="Times New Roman"/>
          <w:bCs/>
        </w:rPr>
        <w:t xml:space="preserve"> to rescind 105 CMR 801.000 on an emergency basis.  </w:t>
      </w:r>
    </w:p>
    <w:p w14:paraId="13719F71" w14:textId="25D117F4" w:rsidR="00755D29" w:rsidRDefault="00755D29" w:rsidP="002A49A4">
      <w:pPr>
        <w:pStyle w:val="Body"/>
        <w:rPr>
          <w:rFonts w:ascii="Times New Roman" w:hAnsi="Times New Roman" w:cs="Times New Roman"/>
          <w:bCs/>
        </w:rPr>
      </w:pPr>
      <w:r>
        <w:rPr>
          <w:rFonts w:ascii="Times New Roman" w:hAnsi="Times New Roman" w:cs="Times New Roman"/>
          <w:bCs/>
        </w:rPr>
        <w:t xml:space="preserve">Dr. Bernstein made the motion, Ms. Blondet seconded, all other present members approved. </w:t>
      </w:r>
    </w:p>
    <w:p w14:paraId="1E2236F0" w14:textId="65153FF6" w:rsidR="00755D29" w:rsidRDefault="00760E7A" w:rsidP="002A49A4">
      <w:pPr>
        <w:pStyle w:val="Body"/>
        <w:rPr>
          <w:rFonts w:ascii="Times New Roman" w:hAnsi="Times New Roman" w:cs="Times New Roman"/>
          <w:bCs/>
        </w:rPr>
      </w:pPr>
      <w:r>
        <w:rPr>
          <w:rFonts w:ascii="Times New Roman" w:hAnsi="Times New Roman" w:cs="Times New Roman"/>
          <w:bCs/>
        </w:rPr>
        <w:t xml:space="preserve">Staff then presented an overview of proposed emergency regulation, 105 CMR 665.000.  </w:t>
      </w:r>
      <w:r w:rsidR="00755D29">
        <w:rPr>
          <w:rFonts w:ascii="Times New Roman" w:hAnsi="Times New Roman" w:cs="Times New Roman"/>
          <w:bCs/>
        </w:rPr>
        <w:t xml:space="preserve">Upon the conclusion of the </w:t>
      </w:r>
      <w:r w:rsidR="00755D29" w:rsidRPr="00755D29">
        <w:rPr>
          <w:rFonts w:ascii="Times New Roman" w:hAnsi="Times New Roman" w:cs="Times New Roman"/>
          <w:bCs/>
        </w:rPr>
        <w:t>pr</w:t>
      </w:r>
      <w:r w:rsidR="00755D29">
        <w:rPr>
          <w:rFonts w:ascii="Times New Roman" w:hAnsi="Times New Roman" w:cs="Times New Roman"/>
          <w:bCs/>
        </w:rPr>
        <w:t>esentation</w:t>
      </w:r>
      <w:r w:rsidR="00755D29" w:rsidRPr="00755D29">
        <w:rPr>
          <w:rFonts w:ascii="Times New Roman" w:hAnsi="Times New Roman" w:cs="Times New Roman"/>
          <w:bCs/>
        </w:rPr>
        <w:t>, the Commissioner asked the Council if they had any questions.</w:t>
      </w:r>
    </w:p>
    <w:p w14:paraId="677F93FD" w14:textId="293397DF" w:rsidR="002A49A4" w:rsidRPr="002A49A4" w:rsidRDefault="002A49A4" w:rsidP="002A49A4">
      <w:pPr>
        <w:pStyle w:val="Body"/>
        <w:rPr>
          <w:rFonts w:ascii="Times New Roman" w:hAnsi="Times New Roman" w:cs="Times New Roman"/>
          <w:bCs/>
        </w:rPr>
      </w:pPr>
      <w:r w:rsidRPr="002A49A4">
        <w:rPr>
          <w:rFonts w:ascii="Times New Roman" w:hAnsi="Times New Roman" w:cs="Times New Roman"/>
          <w:bCs/>
        </w:rPr>
        <w:t>Mr. Brindisi asked</w:t>
      </w:r>
      <w:r>
        <w:rPr>
          <w:rFonts w:ascii="Times New Roman" w:hAnsi="Times New Roman" w:cs="Times New Roman"/>
          <w:bCs/>
        </w:rPr>
        <w:t xml:space="preserve"> </w:t>
      </w:r>
      <w:r w:rsidR="00760E7A">
        <w:rPr>
          <w:rFonts w:ascii="Times New Roman" w:hAnsi="Times New Roman" w:cs="Times New Roman"/>
          <w:bCs/>
        </w:rPr>
        <w:t xml:space="preserve">staff </w:t>
      </w:r>
      <w:r>
        <w:rPr>
          <w:rFonts w:ascii="Times New Roman" w:hAnsi="Times New Roman" w:cs="Times New Roman"/>
          <w:bCs/>
        </w:rPr>
        <w:t>to explain the menthol portion</w:t>
      </w:r>
      <w:r w:rsidR="00486D32">
        <w:rPr>
          <w:rFonts w:ascii="Times New Roman" w:hAnsi="Times New Roman" w:cs="Times New Roman"/>
          <w:bCs/>
        </w:rPr>
        <w:t xml:space="preserve">. </w:t>
      </w:r>
    </w:p>
    <w:p w14:paraId="25BF339B" w14:textId="61CE018A" w:rsidR="002A49A4" w:rsidRPr="002A49A4" w:rsidRDefault="002A49A4" w:rsidP="002A49A4">
      <w:pPr>
        <w:pStyle w:val="Body"/>
        <w:rPr>
          <w:rFonts w:ascii="Times New Roman" w:hAnsi="Times New Roman" w:cs="Times New Roman"/>
          <w:bCs/>
        </w:rPr>
      </w:pPr>
      <w:r>
        <w:rPr>
          <w:rFonts w:ascii="Times New Roman" w:hAnsi="Times New Roman" w:cs="Times New Roman"/>
          <w:bCs/>
        </w:rPr>
        <w:t xml:space="preserve">Ms. </w:t>
      </w:r>
      <w:r w:rsidRPr="002A49A4">
        <w:rPr>
          <w:rFonts w:ascii="Times New Roman" w:hAnsi="Times New Roman" w:cs="Times New Roman"/>
          <w:bCs/>
        </w:rPr>
        <w:t>Ojamaa stated that mint and menthol are part of the characterizing flavor and m</w:t>
      </w:r>
      <w:r>
        <w:rPr>
          <w:rFonts w:ascii="Times New Roman" w:hAnsi="Times New Roman" w:cs="Times New Roman"/>
          <w:bCs/>
        </w:rPr>
        <w:t xml:space="preserve">enthol is considered a flavor. </w:t>
      </w:r>
    </w:p>
    <w:p w14:paraId="260F2A7A" w14:textId="7FE9065C" w:rsidR="002A49A4" w:rsidRPr="002A49A4" w:rsidRDefault="002A49A4" w:rsidP="002A49A4">
      <w:pPr>
        <w:pStyle w:val="Body"/>
        <w:rPr>
          <w:rFonts w:ascii="Times New Roman" w:hAnsi="Times New Roman" w:cs="Times New Roman"/>
          <w:bCs/>
        </w:rPr>
      </w:pPr>
      <w:r>
        <w:rPr>
          <w:rFonts w:ascii="Times New Roman" w:hAnsi="Times New Roman" w:cs="Times New Roman"/>
          <w:bCs/>
        </w:rPr>
        <w:t>Mr.</w:t>
      </w:r>
      <w:r w:rsidRPr="002A49A4">
        <w:rPr>
          <w:rFonts w:ascii="Times New Roman" w:hAnsi="Times New Roman" w:cs="Times New Roman"/>
          <w:bCs/>
        </w:rPr>
        <w:t xml:space="preserve"> Brindisi stated this regulation is a great starting point and would suggest </w:t>
      </w:r>
      <w:r w:rsidR="00486D32" w:rsidRPr="002A49A4">
        <w:rPr>
          <w:rFonts w:ascii="Times New Roman" w:hAnsi="Times New Roman" w:cs="Times New Roman"/>
          <w:bCs/>
        </w:rPr>
        <w:t>continuing</w:t>
      </w:r>
      <w:r w:rsidRPr="002A49A4">
        <w:rPr>
          <w:rFonts w:ascii="Times New Roman" w:hAnsi="Times New Roman" w:cs="Times New Roman"/>
          <w:bCs/>
        </w:rPr>
        <w:t xml:space="preserve"> to evolve and prevent further use of tobacco products ge</w:t>
      </w:r>
      <w:r>
        <w:rPr>
          <w:rFonts w:ascii="Times New Roman" w:hAnsi="Times New Roman" w:cs="Times New Roman"/>
          <w:bCs/>
        </w:rPr>
        <w:t xml:space="preserve">tting in to the hand of youth. </w:t>
      </w:r>
    </w:p>
    <w:p w14:paraId="7B7B4B8B" w14:textId="7E4B40F3" w:rsidR="002A49A4" w:rsidRPr="002A49A4" w:rsidRDefault="002A49A4" w:rsidP="002A49A4">
      <w:pPr>
        <w:pStyle w:val="Body"/>
        <w:rPr>
          <w:rFonts w:ascii="Times New Roman" w:hAnsi="Times New Roman" w:cs="Times New Roman"/>
          <w:bCs/>
        </w:rPr>
      </w:pPr>
      <w:r w:rsidRPr="002A49A4">
        <w:rPr>
          <w:rFonts w:ascii="Times New Roman" w:hAnsi="Times New Roman" w:cs="Times New Roman"/>
          <w:bCs/>
        </w:rPr>
        <w:t>Dr. Cunningham asked if the grid</w:t>
      </w:r>
      <w:r w:rsidR="00486D32">
        <w:rPr>
          <w:rFonts w:ascii="Times New Roman" w:hAnsi="Times New Roman" w:cs="Times New Roman"/>
          <w:bCs/>
        </w:rPr>
        <w:t xml:space="preserve"> from the presentation</w:t>
      </w:r>
      <w:r w:rsidRPr="002A49A4">
        <w:rPr>
          <w:rFonts w:ascii="Times New Roman" w:hAnsi="Times New Roman" w:cs="Times New Roman"/>
          <w:bCs/>
        </w:rPr>
        <w:t xml:space="preserve"> pro</w:t>
      </w:r>
      <w:r>
        <w:rPr>
          <w:rFonts w:ascii="Times New Roman" w:hAnsi="Times New Roman" w:cs="Times New Roman"/>
          <w:bCs/>
        </w:rPr>
        <w:t>vided could be clarified.</w:t>
      </w:r>
    </w:p>
    <w:p w14:paraId="440DFBF2" w14:textId="7BA15C4C" w:rsidR="002A49A4" w:rsidRPr="002A49A4" w:rsidRDefault="002A49A4" w:rsidP="002A49A4">
      <w:pPr>
        <w:pStyle w:val="Body"/>
        <w:rPr>
          <w:rFonts w:ascii="Times New Roman" w:hAnsi="Times New Roman" w:cs="Times New Roman"/>
          <w:bCs/>
        </w:rPr>
      </w:pPr>
      <w:r>
        <w:rPr>
          <w:rFonts w:ascii="Times New Roman" w:hAnsi="Times New Roman" w:cs="Times New Roman"/>
          <w:bCs/>
        </w:rPr>
        <w:t xml:space="preserve">Mr. </w:t>
      </w:r>
      <w:r w:rsidR="00486D32">
        <w:rPr>
          <w:rFonts w:ascii="Times New Roman" w:hAnsi="Times New Roman" w:cs="Times New Roman"/>
          <w:bCs/>
        </w:rPr>
        <w:t xml:space="preserve">Kingston stated </w:t>
      </w:r>
      <w:r w:rsidR="00760E7A">
        <w:rPr>
          <w:rFonts w:ascii="Times New Roman" w:hAnsi="Times New Roman" w:cs="Times New Roman"/>
          <w:bCs/>
        </w:rPr>
        <w:t>this would be clarified on the chart</w:t>
      </w:r>
      <w:r w:rsidR="00486D32">
        <w:rPr>
          <w:rFonts w:ascii="Times New Roman" w:hAnsi="Times New Roman" w:cs="Times New Roman"/>
          <w:bCs/>
        </w:rPr>
        <w:t>.</w:t>
      </w:r>
    </w:p>
    <w:p w14:paraId="4DCECBD1" w14:textId="79AB0150" w:rsidR="002A49A4" w:rsidRPr="002A49A4" w:rsidRDefault="002A49A4" w:rsidP="002A49A4">
      <w:pPr>
        <w:pStyle w:val="Body"/>
        <w:rPr>
          <w:rFonts w:ascii="Times New Roman" w:hAnsi="Times New Roman" w:cs="Times New Roman"/>
          <w:bCs/>
        </w:rPr>
      </w:pPr>
      <w:r>
        <w:rPr>
          <w:rFonts w:ascii="Times New Roman" w:hAnsi="Times New Roman" w:cs="Times New Roman"/>
          <w:bCs/>
        </w:rPr>
        <w:t>Ms. La</w:t>
      </w:r>
      <w:r w:rsidR="00486D32">
        <w:rPr>
          <w:rFonts w:ascii="Times New Roman" w:hAnsi="Times New Roman" w:cs="Times New Roman"/>
          <w:bCs/>
        </w:rPr>
        <w:t>mbert asked when the signage will be effective and if retailer</w:t>
      </w:r>
      <w:r w:rsidR="00760E7A">
        <w:rPr>
          <w:rFonts w:ascii="Times New Roman" w:hAnsi="Times New Roman" w:cs="Times New Roman"/>
          <w:bCs/>
        </w:rPr>
        <w:t>s</w:t>
      </w:r>
      <w:r w:rsidR="00486D32">
        <w:rPr>
          <w:rFonts w:ascii="Times New Roman" w:hAnsi="Times New Roman" w:cs="Times New Roman"/>
          <w:bCs/>
        </w:rPr>
        <w:t xml:space="preserve"> have access.</w:t>
      </w:r>
      <w:r w:rsidRPr="002A49A4">
        <w:rPr>
          <w:rFonts w:ascii="Times New Roman" w:hAnsi="Times New Roman" w:cs="Times New Roman"/>
          <w:bCs/>
        </w:rPr>
        <w:t xml:space="preserve"> </w:t>
      </w:r>
    </w:p>
    <w:p w14:paraId="430D5945" w14:textId="4B51B26C" w:rsidR="002A49A4" w:rsidRPr="002A49A4" w:rsidRDefault="002A49A4" w:rsidP="002A49A4">
      <w:pPr>
        <w:pStyle w:val="Body"/>
        <w:rPr>
          <w:rFonts w:ascii="Times New Roman" w:hAnsi="Times New Roman" w:cs="Times New Roman"/>
          <w:bCs/>
        </w:rPr>
      </w:pPr>
      <w:r>
        <w:rPr>
          <w:rFonts w:ascii="Times New Roman" w:hAnsi="Times New Roman" w:cs="Times New Roman"/>
          <w:bCs/>
        </w:rPr>
        <w:t xml:space="preserve">Ms. </w:t>
      </w:r>
      <w:r w:rsidRPr="002A49A4">
        <w:rPr>
          <w:rFonts w:ascii="Times New Roman" w:hAnsi="Times New Roman" w:cs="Times New Roman"/>
          <w:bCs/>
        </w:rPr>
        <w:t>Ojamaa signage is effective immedia</w:t>
      </w:r>
      <w:r w:rsidR="00486D32">
        <w:rPr>
          <w:rFonts w:ascii="Times New Roman" w:hAnsi="Times New Roman" w:cs="Times New Roman"/>
          <w:bCs/>
        </w:rPr>
        <w:t>tely and available immediately for retailers either by downloading or through local boards of health for delivery.</w:t>
      </w:r>
    </w:p>
    <w:p w14:paraId="72267B1D" w14:textId="1836BA58" w:rsidR="002A49A4" w:rsidRPr="002A49A4" w:rsidRDefault="002A49A4" w:rsidP="002A49A4">
      <w:pPr>
        <w:pStyle w:val="Body"/>
        <w:rPr>
          <w:rFonts w:ascii="Times New Roman" w:hAnsi="Times New Roman" w:cs="Times New Roman"/>
          <w:bCs/>
        </w:rPr>
      </w:pPr>
      <w:r>
        <w:rPr>
          <w:rFonts w:ascii="Times New Roman" w:hAnsi="Times New Roman" w:cs="Times New Roman"/>
          <w:bCs/>
        </w:rPr>
        <w:t xml:space="preserve">Ms. </w:t>
      </w:r>
      <w:r w:rsidRPr="002A49A4">
        <w:rPr>
          <w:rFonts w:ascii="Times New Roman" w:hAnsi="Times New Roman" w:cs="Times New Roman"/>
          <w:bCs/>
        </w:rPr>
        <w:t>B</w:t>
      </w:r>
      <w:r w:rsidR="00486D32">
        <w:rPr>
          <w:rFonts w:ascii="Times New Roman" w:hAnsi="Times New Roman" w:cs="Times New Roman"/>
          <w:bCs/>
        </w:rPr>
        <w:t>l</w:t>
      </w:r>
      <w:r w:rsidRPr="002A49A4">
        <w:rPr>
          <w:rFonts w:ascii="Times New Roman" w:hAnsi="Times New Roman" w:cs="Times New Roman"/>
          <w:bCs/>
        </w:rPr>
        <w:t xml:space="preserve">ondet asked if it will be available in various languages. </w:t>
      </w:r>
    </w:p>
    <w:p w14:paraId="4F6C67EC" w14:textId="47B8F6A4" w:rsidR="002A49A4" w:rsidRPr="002A49A4" w:rsidRDefault="002A49A4" w:rsidP="002A49A4">
      <w:pPr>
        <w:pStyle w:val="Body"/>
        <w:rPr>
          <w:rFonts w:ascii="Times New Roman" w:hAnsi="Times New Roman" w:cs="Times New Roman"/>
          <w:bCs/>
        </w:rPr>
      </w:pPr>
      <w:r>
        <w:rPr>
          <w:rFonts w:ascii="Times New Roman" w:hAnsi="Times New Roman" w:cs="Times New Roman"/>
          <w:bCs/>
        </w:rPr>
        <w:t xml:space="preserve">Ms. </w:t>
      </w:r>
      <w:r w:rsidR="00486D32">
        <w:rPr>
          <w:rFonts w:ascii="Times New Roman" w:hAnsi="Times New Roman" w:cs="Times New Roman"/>
          <w:bCs/>
        </w:rPr>
        <w:t>Oja</w:t>
      </w:r>
      <w:r w:rsidRPr="002A49A4">
        <w:rPr>
          <w:rFonts w:ascii="Times New Roman" w:hAnsi="Times New Roman" w:cs="Times New Roman"/>
          <w:bCs/>
        </w:rPr>
        <w:t>m</w:t>
      </w:r>
      <w:r w:rsidR="00486D32">
        <w:rPr>
          <w:rFonts w:ascii="Times New Roman" w:hAnsi="Times New Roman" w:cs="Times New Roman"/>
          <w:bCs/>
        </w:rPr>
        <w:t>a</w:t>
      </w:r>
      <w:r w:rsidRPr="002A49A4">
        <w:rPr>
          <w:rFonts w:ascii="Times New Roman" w:hAnsi="Times New Roman" w:cs="Times New Roman"/>
          <w:bCs/>
        </w:rPr>
        <w:t xml:space="preserve">a stated yes it will be available in various </w:t>
      </w:r>
      <w:r w:rsidR="00486D32" w:rsidRPr="002A49A4">
        <w:rPr>
          <w:rFonts w:ascii="Times New Roman" w:hAnsi="Times New Roman" w:cs="Times New Roman"/>
          <w:bCs/>
        </w:rPr>
        <w:t>langu</w:t>
      </w:r>
      <w:r w:rsidR="00486D32">
        <w:rPr>
          <w:rFonts w:ascii="Times New Roman" w:hAnsi="Times New Roman" w:cs="Times New Roman"/>
          <w:bCs/>
        </w:rPr>
        <w:t>ages</w:t>
      </w:r>
      <w:r>
        <w:rPr>
          <w:rFonts w:ascii="Times New Roman" w:hAnsi="Times New Roman" w:cs="Times New Roman"/>
          <w:bCs/>
        </w:rPr>
        <w:t xml:space="preserve"> based on community needs. </w:t>
      </w:r>
    </w:p>
    <w:p w14:paraId="64BBA7C0" w14:textId="793DFEB5" w:rsidR="002A49A4" w:rsidRPr="002A49A4" w:rsidRDefault="002A49A4" w:rsidP="002A49A4">
      <w:pPr>
        <w:pStyle w:val="Body"/>
        <w:rPr>
          <w:rFonts w:ascii="Times New Roman" w:hAnsi="Times New Roman" w:cs="Times New Roman"/>
          <w:bCs/>
        </w:rPr>
      </w:pPr>
      <w:r w:rsidRPr="002A49A4">
        <w:rPr>
          <w:rFonts w:ascii="Times New Roman" w:hAnsi="Times New Roman" w:cs="Times New Roman"/>
          <w:bCs/>
        </w:rPr>
        <w:t>Dean Cox asked about local level</w:t>
      </w:r>
      <w:r w:rsidR="00486D32">
        <w:rPr>
          <w:rFonts w:ascii="Times New Roman" w:hAnsi="Times New Roman" w:cs="Times New Roman"/>
          <w:bCs/>
        </w:rPr>
        <w:t xml:space="preserve"> policies and state</w:t>
      </w:r>
      <w:r>
        <w:rPr>
          <w:rFonts w:ascii="Times New Roman" w:hAnsi="Times New Roman" w:cs="Times New Roman"/>
          <w:bCs/>
        </w:rPr>
        <w:t xml:space="preserve"> </w:t>
      </w:r>
      <w:r w:rsidR="00486D32">
        <w:rPr>
          <w:rFonts w:ascii="Times New Roman" w:hAnsi="Times New Roman" w:cs="Times New Roman"/>
          <w:bCs/>
        </w:rPr>
        <w:t>policies</w:t>
      </w:r>
      <w:r w:rsidR="00C147D9">
        <w:rPr>
          <w:rFonts w:ascii="Times New Roman" w:hAnsi="Times New Roman" w:cs="Times New Roman"/>
          <w:bCs/>
        </w:rPr>
        <w:t xml:space="preserve"> and impacts of each policy.</w:t>
      </w:r>
      <w:r>
        <w:rPr>
          <w:rFonts w:ascii="Times New Roman" w:hAnsi="Times New Roman" w:cs="Times New Roman"/>
          <w:bCs/>
        </w:rPr>
        <w:t xml:space="preserve"> </w:t>
      </w:r>
    </w:p>
    <w:p w14:paraId="61803465" w14:textId="785ECB76" w:rsidR="002A49A4" w:rsidRPr="002A49A4" w:rsidRDefault="002A49A4" w:rsidP="002A49A4">
      <w:pPr>
        <w:pStyle w:val="Body"/>
        <w:rPr>
          <w:rFonts w:ascii="Times New Roman" w:hAnsi="Times New Roman" w:cs="Times New Roman"/>
          <w:bCs/>
        </w:rPr>
      </w:pPr>
      <w:r>
        <w:rPr>
          <w:rFonts w:ascii="Times New Roman" w:hAnsi="Times New Roman" w:cs="Times New Roman"/>
          <w:bCs/>
        </w:rPr>
        <w:t xml:space="preserve">Ms. </w:t>
      </w:r>
      <w:r w:rsidR="00C147D9">
        <w:rPr>
          <w:rFonts w:ascii="Times New Roman" w:hAnsi="Times New Roman" w:cs="Times New Roman"/>
          <w:bCs/>
        </w:rPr>
        <w:t>Ojamaa stated there are</w:t>
      </w:r>
      <w:r w:rsidRPr="002A49A4">
        <w:rPr>
          <w:rFonts w:ascii="Times New Roman" w:hAnsi="Times New Roman" w:cs="Times New Roman"/>
          <w:bCs/>
        </w:rPr>
        <w:t xml:space="preserve"> currently municipalities </w:t>
      </w:r>
      <w:r w:rsidR="00C147D9">
        <w:rPr>
          <w:rFonts w:ascii="Times New Roman" w:hAnsi="Times New Roman" w:cs="Times New Roman"/>
          <w:bCs/>
        </w:rPr>
        <w:t xml:space="preserve">that </w:t>
      </w:r>
      <w:r w:rsidRPr="002A49A4">
        <w:rPr>
          <w:rFonts w:ascii="Times New Roman" w:hAnsi="Times New Roman" w:cs="Times New Roman"/>
          <w:bCs/>
        </w:rPr>
        <w:t xml:space="preserve">restrict flavors and </w:t>
      </w:r>
      <w:r w:rsidR="00760E7A">
        <w:rPr>
          <w:rFonts w:ascii="Times New Roman" w:hAnsi="Times New Roman" w:cs="Times New Roman"/>
          <w:bCs/>
        </w:rPr>
        <w:t xml:space="preserve">those local provisions </w:t>
      </w:r>
      <w:r w:rsidRPr="002A49A4">
        <w:rPr>
          <w:rFonts w:ascii="Times New Roman" w:hAnsi="Times New Roman" w:cs="Times New Roman"/>
          <w:bCs/>
        </w:rPr>
        <w:t xml:space="preserve">will stay in place.  In June the state </w:t>
      </w:r>
      <w:r>
        <w:rPr>
          <w:rFonts w:ascii="Times New Roman" w:hAnsi="Times New Roman" w:cs="Times New Roman"/>
          <w:bCs/>
        </w:rPr>
        <w:t>policy</w:t>
      </w:r>
      <w:r w:rsidR="00760E7A">
        <w:rPr>
          <w:rFonts w:ascii="Times New Roman" w:hAnsi="Times New Roman" w:cs="Times New Roman"/>
          <w:bCs/>
        </w:rPr>
        <w:t xml:space="preserve"> restricting sale of all flavored tobacco products</w:t>
      </w:r>
      <w:r>
        <w:rPr>
          <w:rFonts w:ascii="Times New Roman" w:hAnsi="Times New Roman" w:cs="Times New Roman"/>
          <w:bCs/>
        </w:rPr>
        <w:t xml:space="preserve"> will be put into place. </w:t>
      </w:r>
    </w:p>
    <w:p w14:paraId="20D0F8C1" w14:textId="6DD81CE8" w:rsidR="002A49A4" w:rsidRPr="002A49A4" w:rsidRDefault="002A49A4" w:rsidP="002A49A4">
      <w:pPr>
        <w:pStyle w:val="Body"/>
        <w:rPr>
          <w:rFonts w:ascii="Times New Roman" w:hAnsi="Times New Roman" w:cs="Times New Roman"/>
          <w:bCs/>
        </w:rPr>
      </w:pPr>
      <w:r>
        <w:rPr>
          <w:rFonts w:ascii="Times New Roman" w:hAnsi="Times New Roman" w:cs="Times New Roman"/>
          <w:bCs/>
        </w:rPr>
        <w:t xml:space="preserve">Ms. </w:t>
      </w:r>
      <w:r w:rsidRPr="002A49A4">
        <w:rPr>
          <w:rFonts w:ascii="Times New Roman" w:hAnsi="Times New Roman" w:cs="Times New Roman"/>
          <w:bCs/>
        </w:rPr>
        <w:t>Squillace stated that the statute rec</w:t>
      </w:r>
      <w:r>
        <w:rPr>
          <w:rFonts w:ascii="Times New Roman" w:hAnsi="Times New Roman" w:cs="Times New Roman"/>
          <w:bCs/>
        </w:rPr>
        <w:t xml:space="preserve">ognizes the local regulations. </w:t>
      </w:r>
    </w:p>
    <w:p w14:paraId="3D2329B4" w14:textId="67B077CF" w:rsidR="002A49A4" w:rsidRPr="002A49A4" w:rsidRDefault="002A49A4" w:rsidP="002A49A4">
      <w:pPr>
        <w:pStyle w:val="Body"/>
        <w:rPr>
          <w:rFonts w:ascii="Times New Roman" w:hAnsi="Times New Roman" w:cs="Times New Roman"/>
          <w:bCs/>
        </w:rPr>
      </w:pPr>
      <w:r>
        <w:rPr>
          <w:rFonts w:ascii="Times New Roman" w:hAnsi="Times New Roman" w:cs="Times New Roman"/>
          <w:bCs/>
        </w:rPr>
        <w:t xml:space="preserve">Dr. </w:t>
      </w:r>
      <w:r w:rsidRPr="002A49A4">
        <w:rPr>
          <w:rFonts w:ascii="Times New Roman" w:hAnsi="Times New Roman" w:cs="Times New Roman"/>
          <w:bCs/>
        </w:rPr>
        <w:t>Bernstein asked about concerns of consumer</w:t>
      </w:r>
      <w:r w:rsidR="00760E7A">
        <w:rPr>
          <w:rFonts w:ascii="Times New Roman" w:hAnsi="Times New Roman" w:cs="Times New Roman"/>
          <w:bCs/>
        </w:rPr>
        <w:t>s</w:t>
      </w:r>
      <w:r w:rsidRPr="002A49A4">
        <w:rPr>
          <w:rFonts w:ascii="Times New Roman" w:hAnsi="Times New Roman" w:cs="Times New Roman"/>
          <w:bCs/>
        </w:rPr>
        <w:t xml:space="preserve"> and advocate</w:t>
      </w:r>
      <w:r w:rsidR="00760E7A">
        <w:rPr>
          <w:rFonts w:ascii="Times New Roman" w:hAnsi="Times New Roman" w:cs="Times New Roman"/>
          <w:bCs/>
        </w:rPr>
        <w:t>s that</w:t>
      </w:r>
      <w:r w:rsidRPr="002A49A4">
        <w:rPr>
          <w:rFonts w:ascii="Times New Roman" w:hAnsi="Times New Roman" w:cs="Times New Roman"/>
          <w:bCs/>
        </w:rPr>
        <w:t xml:space="preserve"> this is in the </w:t>
      </w:r>
      <w:r>
        <w:rPr>
          <w:rFonts w:ascii="Times New Roman" w:hAnsi="Times New Roman" w:cs="Times New Roman"/>
          <w:bCs/>
        </w:rPr>
        <w:t>best interest of public health.</w:t>
      </w:r>
    </w:p>
    <w:p w14:paraId="701591B7" w14:textId="2E7E0B13" w:rsidR="002A49A4" w:rsidRPr="002A49A4" w:rsidRDefault="002A49A4" w:rsidP="002A49A4">
      <w:pPr>
        <w:pStyle w:val="Body"/>
        <w:rPr>
          <w:rFonts w:ascii="Times New Roman" w:hAnsi="Times New Roman" w:cs="Times New Roman"/>
          <w:bCs/>
        </w:rPr>
      </w:pPr>
      <w:r>
        <w:rPr>
          <w:rFonts w:ascii="Times New Roman" w:hAnsi="Times New Roman" w:cs="Times New Roman"/>
          <w:bCs/>
        </w:rPr>
        <w:t xml:space="preserve">Ms. </w:t>
      </w:r>
      <w:r w:rsidRPr="002A49A4">
        <w:rPr>
          <w:rFonts w:ascii="Times New Roman" w:hAnsi="Times New Roman" w:cs="Times New Roman"/>
          <w:bCs/>
        </w:rPr>
        <w:t xml:space="preserve">Ojamaa stated </w:t>
      </w:r>
      <w:r w:rsidR="00C147D9">
        <w:rPr>
          <w:rFonts w:ascii="Times New Roman" w:hAnsi="Times New Roman" w:cs="Times New Roman"/>
          <w:bCs/>
        </w:rPr>
        <w:t>there are local programs and Boards of Health</w:t>
      </w:r>
      <w:r w:rsidRPr="002A49A4">
        <w:rPr>
          <w:rFonts w:ascii="Times New Roman" w:hAnsi="Times New Roman" w:cs="Times New Roman"/>
          <w:bCs/>
        </w:rPr>
        <w:t xml:space="preserve"> collaboration and youth groups supporting this regulation with the intention o</w:t>
      </w:r>
      <w:r>
        <w:rPr>
          <w:rFonts w:ascii="Times New Roman" w:hAnsi="Times New Roman" w:cs="Times New Roman"/>
          <w:bCs/>
        </w:rPr>
        <w:t xml:space="preserve">f putting the education first. </w:t>
      </w:r>
    </w:p>
    <w:p w14:paraId="104834E3" w14:textId="79D0E8A9" w:rsidR="002A49A4" w:rsidRPr="002A49A4" w:rsidRDefault="002A49A4" w:rsidP="002A49A4">
      <w:pPr>
        <w:pStyle w:val="Body"/>
        <w:rPr>
          <w:rFonts w:ascii="Times New Roman" w:hAnsi="Times New Roman" w:cs="Times New Roman"/>
          <w:bCs/>
        </w:rPr>
      </w:pPr>
      <w:r>
        <w:rPr>
          <w:rFonts w:ascii="Times New Roman" w:hAnsi="Times New Roman" w:cs="Times New Roman"/>
          <w:bCs/>
        </w:rPr>
        <w:t>Secretary</w:t>
      </w:r>
      <w:r w:rsidRPr="002A49A4">
        <w:rPr>
          <w:rFonts w:ascii="Times New Roman" w:hAnsi="Times New Roman" w:cs="Times New Roman"/>
          <w:bCs/>
        </w:rPr>
        <w:t xml:space="preserve"> Urena asked </w:t>
      </w:r>
      <w:r w:rsidR="00760E7A">
        <w:rPr>
          <w:rFonts w:ascii="Times New Roman" w:hAnsi="Times New Roman" w:cs="Times New Roman"/>
          <w:bCs/>
        </w:rPr>
        <w:t>about cessation services for constituents</w:t>
      </w:r>
      <w:r>
        <w:rPr>
          <w:rFonts w:ascii="Times New Roman" w:hAnsi="Times New Roman" w:cs="Times New Roman"/>
          <w:bCs/>
        </w:rPr>
        <w:t xml:space="preserve">. </w:t>
      </w:r>
    </w:p>
    <w:p w14:paraId="2B8884B8" w14:textId="2CAD64E7" w:rsidR="002A49A4" w:rsidRDefault="002A49A4" w:rsidP="002A49A4">
      <w:pPr>
        <w:pStyle w:val="Body"/>
        <w:rPr>
          <w:rFonts w:ascii="Times New Roman" w:hAnsi="Times New Roman" w:cs="Times New Roman"/>
          <w:bCs/>
        </w:rPr>
      </w:pPr>
      <w:r>
        <w:rPr>
          <w:rFonts w:ascii="Times New Roman" w:hAnsi="Times New Roman" w:cs="Times New Roman"/>
          <w:bCs/>
        </w:rPr>
        <w:t xml:space="preserve">Ms. </w:t>
      </w:r>
      <w:r w:rsidRPr="002A49A4">
        <w:rPr>
          <w:rFonts w:ascii="Times New Roman" w:hAnsi="Times New Roman" w:cs="Times New Roman"/>
          <w:bCs/>
        </w:rPr>
        <w:t>Ojamaa stated</w:t>
      </w:r>
      <w:r w:rsidR="00C147D9">
        <w:rPr>
          <w:rFonts w:ascii="Times New Roman" w:hAnsi="Times New Roman" w:cs="Times New Roman"/>
          <w:bCs/>
        </w:rPr>
        <w:t xml:space="preserve"> there is an</w:t>
      </w:r>
      <w:r w:rsidRPr="002A49A4">
        <w:rPr>
          <w:rFonts w:ascii="Times New Roman" w:hAnsi="Times New Roman" w:cs="Times New Roman"/>
          <w:bCs/>
        </w:rPr>
        <w:t xml:space="preserve"> increase in helpline calls and DPH wil</w:t>
      </w:r>
      <w:r w:rsidR="00C147D9">
        <w:rPr>
          <w:rFonts w:ascii="Times New Roman" w:hAnsi="Times New Roman" w:cs="Times New Roman"/>
          <w:bCs/>
        </w:rPr>
        <w:t xml:space="preserve">l track results and collect data. </w:t>
      </w:r>
    </w:p>
    <w:p w14:paraId="1A576434" w14:textId="774C866E" w:rsidR="00486D32" w:rsidRDefault="00D8467A" w:rsidP="002303FF">
      <w:pPr>
        <w:pStyle w:val="Body"/>
        <w:rPr>
          <w:rFonts w:ascii="Times New Roman" w:hAnsi="Times New Roman" w:cs="Times New Roman"/>
          <w:bCs/>
        </w:rPr>
      </w:pPr>
      <w:r>
        <w:rPr>
          <w:rFonts w:ascii="Times New Roman" w:hAnsi="Times New Roman" w:cs="Times New Roman"/>
          <w:bCs/>
        </w:rPr>
        <w:t>Commissioner Bharel</w:t>
      </w:r>
      <w:r w:rsidR="00486D32">
        <w:rPr>
          <w:rFonts w:ascii="Times New Roman" w:hAnsi="Times New Roman" w:cs="Times New Roman"/>
          <w:bCs/>
        </w:rPr>
        <w:t xml:space="preserve"> </w:t>
      </w:r>
      <w:r w:rsidR="00AF7E52">
        <w:rPr>
          <w:rFonts w:ascii="Times New Roman" w:hAnsi="Times New Roman" w:cs="Times New Roman"/>
          <w:bCs/>
        </w:rPr>
        <w:t>asked</w:t>
      </w:r>
      <w:r w:rsidR="00C147D9" w:rsidRPr="00C147D9">
        <w:rPr>
          <w:rFonts w:ascii="Times New Roman" w:hAnsi="Times New Roman" w:cs="Times New Roman"/>
          <w:bCs/>
        </w:rPr>
        <w:t xml:space="preserve"> the Council vote to approve 105 CMR 665.000 on an emergency basis.  </w:t>
      </w:r>
    </w:p>
    <w:p w14:paraId="35245B89" w14:textId="70211C65" w:rsidR="00C147D9" w:rsidRDefault="00C147D9" w:rsidP="002303FF">
      <w:pPr>
        <w:pStyle w:val="Body"/>
        <w:rPr>
          <w:rFonts w:ascii="Times New Roman" w:hAnsi="Times New Roman" w:cs="Times New Roman"/>
          <w:bCs/>
        </w:rPr>
      </w:pPr>
      <w:r>
        <w:rPr>
          <w:rFonts w:ascii="Times New Roman" w:hAnsi="Times New Roman" w:cs="Times New Roman"/>
          <w:bCs/>
        </w:rPr>
        <w:t xml:space="preserve">Mr. Brindisi made the motion, Dr. Cunningham seconded, all present members approved. </w:t>
      </w:r>
    </w:p>
    <w:p w14:paraId="2012D2F8" w14:textId="303E5B5C" w:rsidR="00AB38A7" w:rsidRDefault="00AB38A7" w:rsidP="00AB38A7">
      <w:pPr>
        <w:pStyle w:val="NoSpacing"/>
        <w:rPr>
          <w:rFonts w:ascii="Times New Roman" w:eastAsia="Times New Roman" w:hAnsi="Times New Roman" w:cs="Times New Roman"/>
        </w:rPr>
      </w:pPr>
      <w:r>
        <w:rPr>
          <w:rFonts w:ascii="Times New Roman" w:eastAsia="Times New Roman" w:hAnsi="Times New Roman" w:cs="Times New Roman"/>
        </w:rPr>
        <w:lastRenderedPageBreak/>
        <w:t>Commissioner Bharel</w:t>
      </w:r>
      <w:r w:rsidRPr="00AB38A7">
        <w:rPr>
          <w:rFonts w:ascii="Times New Roman" w:eastAsia="Times New Roman" w:hAnsi="Times New Roman" w:cs="Times New Roman"/>
        </w:rPr>
        <w:t xml:space="preserve"> </w:t>
      </w:r>
      <w:r>
        <w:rPr>
          <w:rFonts w:ascii="Times New Roman" w:eastAsia="Times New Roman" w:hAnsi="Times New Roman" w:cs="Times New Roman"/>
        </w:rPr>
        <w:t xml:space="preserve">stated that this </w:t>
      </w:r>
      <w:r w:rsidRPr="00AB38A7">
        <w:rPr>
          <w:rFonts w:ascii="Times New Roman" w:eastAsia="Times New Roman" w:hAnsi="Times New Roman" w:cs="Times New Roman"/>
        </w:rPr>
        <w:t>concludes our f</w:t>
      </w:r>
      <w:r>
        <w:rPr>
          <w:rFonts w:ascii="Times New Roman" w:eastAsia="Times New Roman" w:hAnsi="Times New Roman" w:cs="Times New Roman"/>
        </w:rPr>
        <w:t xml:space="preserve">inal agenda item for the day.  </w:t>
      </w:r>
      <w:r w:rsidRPr="00AB38A7">
        <w:rPr>
          <w:rFonts w:ascii="Times New Roman" w:eastAsia="Times New Roman" w:hAnsi="Times New Roman" w:cs="Times New Roman"/>
        </w:rPr>
        <w:t>A friendly reminder, our next meeting is s</w:t>
      </w:r>
      <w:r w:rsidR="00C147D9">
        <w:rPr>
          <w:rFonts w:ascii="Times New Roman" w:eastAsia="Times New Roman" w:hAnsi="Times New Roman" w:cs="Times New Roman"/>
        </w:rPr>
        <w:t>cheduled for Wednesday, January 15, 2020</w:t>
      </w:r>
      <w:r w:rsidRPr="00AB38A7">
        <w:rPr>
          <w:rFonts w:ascii="Times New Roman" w:eastAsia="Times New Roman" w:hAnsi="Times New Roman" w:cs="Times New Roman"/>
        </w:rPr>
        <w:t>, at 9AM.</w:t>
      </w:r>
    </w:p>
    <w:p w14:paraId="081EE954" w14:textId="77777777" w:rsidR="007A1345" w:rsidRPr="00EE6690" w:rsidRDefault="007A1345" w:rsidP="00573EDB">
      <w:pPr>
        <w:pStyle w:val="NoSpacing"/>
        <w:rPr>
          <w:rFonts w:ascii="Times New Roman" w:eastAsia="Times New Roman" w:hAnsi="Times New Roman" w:cs="Times New Roman"/>
          <w:highlight w:val="yellow"/>
        </w:rPr>
      </w:pPr>
    </w:p>
    <w:p w14:paraId="24E9F7FC" w14:textId="4C67DCEC" w:rsidR="00D8032A" w:rsidRPr="00EE6690" w:rsidRDefault="00755D29" w:rsidP="00573EDB">
      <w:pPr>
        <w:pStyle w:val="NoSpacing"/>
        <w:rPr>
          <w:rFonts w:ascii="Times New Roman" w:hAnsi="Times New Roman" w:cs="Times New Roman"/>
        </w:rPr>
      </w:pPr>
      <w:r>
        <w:rPr>
          <w:rFonts w:ascii="Times New Roman" w:eastAsia="Times New Roman" w:hAnsi="Times New Roman" w:cs="Times New Roman"/>
        </w:rPr>
        <w:t xml:space="preserve">Commissioner Bharel </w:t>
      </w:r>
      <w:r w:rsidR="007E4A1E" w:rsidRPr="00EE6690">
        <w:rPr>
          <w:rFonts w:ascii="Times New Roman" w:eastAsia="Times New Roman" w:hAnsi="Times New Roman" w:cs="Times New Roman"/>
        </w:rPr>
        <w:t>asked for</w:t>
      </w:r>
      <w:r w:rsidR="00ED6115" w:rsidRPr="00EE6690">
        <w:rPr>
          <w:rFonts w:ascii="Times New Roman" w:eastAsia="Times New Roman" w:hAnsi="Times New Roman" w:cs="Times New Roman"/>
        </w:rPr>
        <w:t xml:space="preserve"> a motion to adjourn.  </w:t>
      </w:r>
      <w:r w:rsidR="00C147D9">
        <w:rPr>
          <w:rFonts w:ascii="Times New Roman" w:eastAsia="Times New Roman" w:hAnsi="Times New Roman" w:cs="Times New Roman"/>
        </w:rPr>
        <w:t xml:space="preserve">Dr. Bernstein </w:t>
      </w:r>
      <w:r w:rsidR="00DE2893" w:rsidRPr="00EE6690">
        <w:rPr>
          <w:rFonts w:ascii="Times New Roman" w:hAnsi="Times New Roman" w:cs="Times New Roman"/>
        </w:rPr>
        <w:t xml:space="preserve">made the motion, </w:t>
      </w:r>
      <w:r w:rsidR="00C147D9">
        <w:rPr>
          <w:rFonts w:ascii="Times New Roman" w:eastAsia="Times New Roman" w:hAnsi="Times New Roman" w:cs="Times New Roman"/>
        </w:rPr>
        <w:t>Ms. Prates Ramose</w:t>
      </w:r>
      <w:r w:rsidR="00AB38A7">
        <w:rPr>
          <w:rFonts w:ascii="Times New Roman" w:eastAsia="Times New Roman" w:hAnsi="Times New Roman" w:cs="Times New Roman"/>
        </w:rPr>
        <w:t xml:space="preserve"> </w:t>
      </w:r>
      <w:r w:rsidR="00D8032A" w:rsidRPr="00EE6690">
        <w:rPr>
          <w:rFonts w:ascii="Times New Roman" w:hAnsi="Times New Roman" w:cs="Times New Roman"/>
        </w:rPr>
        <w:t>seconded it</w:t>
      </w:r>
      <w:r w:rsidR="007A1345" w:rsidRPr="00EE6690">
        <w:rPr>
          <w:rFonts w:ascii="Times New Roman" w:hAnsi="Times New Roman" w:cs="Times New Roman"/>
        </w:rPr>
        <w:t>. All present members approved.</w:t>
      </w:r>
    </w:p>
    <w:p w14:paraId="3EDB486D" w14:textId="77777777" w:rsidR="007A1345" w:rsidRPr="00EE6690" w:rsidRDefault="007A1345" w:rsidP="00573EDB">
      <w:pPr>
        <w:pStyle w:val="NoSpacing"/>
        <w:rPr>
          <w:rFonts w:ascii="Times New Roman" w:hAnsi="Times New Roman" w:cs="Times New Roman"/>
        </w:rPr>
      </w:pPr>
    </w:p>
    <w:p w14:paraId="7D765B2E" w14:textId="6712C928" w:rsidR="00912E57" w:rsidRPr="00EE6690" w:rsidRDefault="007726E4" w:rsidP="00DE2893">
      <w:pPr>
        <w:pStyle w:val="Body"/>
        <w:pBdr>
          <w:bottom w:val="single" w:sz="4" w:space="0" w:color="000000"/>
        </w:pBdr>
        <w:rPr>
          <w:rFonts w:ascii="Times New Roman" w:hAnsi="Times New Roman" w:cs="Times New Roman"/>
        </w:rPr>
      </w:pPr>
      <w:r w:rsidRPr="00EE6690">
        <w:rPr>
          <w:rFonts w:ascii="Times New Roman" w:hAnsi="Times New Roman" w:cs="Times New Roman"/>
        </w:rPr>
        <w:t xml:space="preserve">The meeting adjourned at </w:t>
      </w:r>
      <w:r w:rsidR="00486D32">
        <w:rPr>
          <w:rFonts w:ascii="Times New Roman" w:hAnsi="Times New Roman" w:cs="Times New Roman"/>
        </w:rPr>
        <w:t>1</w:t>
      </w:r>
      <w:r w:rsidR="00AF7E52">
        <w:rPr>
          <w:rFonts w:ascii="Times New Roman" w:hAnsi="Times New Roman" w:cs="Times New Roman"/>
        </w:rPr>
        <w:t>2:21</w:t>
      </w:r>
      <w:r w:rsidR="00486D32">
        <w:rPr>
          <w:rFonts w:ascii="Times New Roman" w:hAnsi="Times New Roman" w:cs="Times New Roman"/>
        </w:rPr>
        <w:t xml:space="preserve"> </w:t>
      </w:r>
      <w:r w:rsidR="00AF7E52">
        <w:rPr>
          <w:rFonts w:ascii="Times New Roman" w:hAnsi="Times New Roman" w:cs="Times New Roman"/>
        </w:rPr>
        <w:t>P</w:t>
      </w:r>
      <w:r w:rsidR="00702B9A" w:rsidRPr="00EE6690">
        <w:rPr>
          <w:rFonts w:ascii="Times New Roman" w:hAnsi="Times New Roman" w:cs="Times New Roman"/>
        </w:rPr>
        <w:t>M.</w:t>
      </w:r>
      <w:r w:rsidR="00DE2893" w:rsidRPr="00EE6690">
        <w:rPr>
          <w:rFonts w:ascii="Times New Roman" w:hAnsi="Times New Roman" w:cs="Times New Roman"/>
        </w:rPr>
        <w:t> </w:t>
      </w:r>
    </w:p>
    <w:p w14:paraId="4094EEE5" w14:textId="77777777" w:rsidR="00DA4F14" w:rsidRPr="00CE69F7" w:rsidRDefault="00DA4F14" w:rsidP="00DE2893">
      <w:pPr>
        <w:pStyle w:val="Body"/>
        <w:pBdr>
          <w:bottom w:val="single" w:sz="4" w:space="0" w:color="000000"/>
        </w:pBdr>
        <w:rPr>
          <w:rFonts w:ascii="Times New Roman" w:hAnsi="Times New Roman" w:cs="Times New Roman"/>
        </w:rPr>
      </w:pPr>
    </w:p>
    <w:p w14:paraId="4AAA19E8" w14:textId="77777777" w:rsidR="00CC0E09" w:rsidRDefault="00CC0E09">
      <w:pPr>
        <w:pStyle w:val="Body"/>
      </w:pPr>
    </w:p>
    <w:sectPr w:rsidR="00CC0E09" w:rsidSect="006D35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2DE52" w14:textId="77777777" w:rsidR="007F4873" w:rsidRDefault="007F4873">
      <w:r>
        <w:separator/>
      </w:r>
    </w:p>
  </w:endnote>
  <w:endnote w:type="continuationSeparator" w:id="0">
    <w:p w14:paraId="1F4272B2" w14:textId="77777777" w:rsidR="007F4873" w:rsidRDefault="007F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EE552" w14:textId="77777777" w:rsidR="00DA5B2E" w:rsidRDefault="00DA5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BF953" w14:textId="77777777" w:rsidR="00DA5B2E" w:rsidRDefault="00DA5B2E">
    <w:pPr>
      <w:pStyle w:val="Footer"/>
      <w:tabs>
        <w:tab w:val="clear" w:pos="9360"/>
        <w:tab w:val="right" w:pos="9340"/>
      </w:tabs>
      <w:jc w:val="center"/>
    </w:pPr>
    <w:r>
      <w:fldChar w:fldCharType="begin"/>
    </w:r>
    <w:r>
      <w:instrText xml:space="preserve"> PAGE </w:instrText>
    </w:r>
    <w:r>
      <w:fldChar w:fldCharType="separate"/>
    </w:r>
    <w:r w:rsidR="00B14699">
      <w:rPr>
        <w:noProof/>
      </w:rPr>
      <w:t>6</w:t>
    </w:r>
    <w:r>
      <w:fldChar w:fldCharType="end"/>
    </w:r>
  </w:p>
  <w:p w14:paraId="4768C150" w14:textId="77777777" w:rsidR="00DA5B2E" w:rsidRDefault="00DA5B2E">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82E9" w14:textId="77777777" w:rsidR="00DA5B2E" w:rsidRDefault="00DA5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1EE51" w14:textId="77777777" w:rsidR="007F4873" w:rsidRDefault="007F4873">
      <w:r>
        <w:separator/>
      </w:r>
    </w:p>
  </w:footnote>
  <w:footnote w:type="continuationSeparator" w:id="0">
    <w:p w14:paraId="429F1C42" w14:textId="77777777" w:rsidR="007F4873" w:rsidRDefault="007F4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941F" w14:textId="77777777" w:rsidR="00DA5B2E" w:rsidRDefault="00DA5B2E">
    <w:pPr>
      <w:pStyle w:val="Header"/>
    </w:pPr>
    <w:r>
      <w:rPr>
        <w:noProof/>
      </w:rPr>
      <mc:AlternateContent>
        <mc:Choice Requires="wps">
          <w:drawing>
            <wp:anchor distT="0" distB="0" distL="114300" distR="114300" simplePos="0" relativeHeight="251657216" behindDoc="1" locked="0" layoutInCell="0" allowOverlap="1" wp14:anchorId="4C5E2ADC" wp14:editId="539F05E6">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22971" w14:textId="77777777" w:rsidR="00DA5B2E" w:rsidRDefault="00DA5B2E"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14:paraId="16B22971" w14:textId="77777777" w:rsidR="00DA5B2E" w:rsidRDefault="00DA5B2E"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1AEE0" w14:textId="3522CEBA" w:rsidR="00DA5B2E" w:rsidRDefault="00DA5B2E">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8A298" w14:textId="07AB8145" w:rsidR="00DA5B2E" w:rsidRDefault="00DA5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9AD"/>
    <w:multiLevelType w:val="hybridMultilevel"/>
    <w:tmpl w:val="41C23A3C"/>
    <w:lvl w:ilvl="0" w:tplc="7B70DF82">
      <w:start w:val="250"/>
      <w:numFmt w:val="bullet"/>
      <w:lvlText w:val="-"/>
      <w:lvlJc w:val="left"/>
      <w:pPr>
        <w:ind w:left="720" w:hanging="360"/>
      </w:pPr>
      <w:rPr>
        <w:rFonts w:ascii="Times New Roman" w:eastAsia="MS Mincho"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87491"/>
    <w:multiLevelType w:val="hybridMultilevel"/>
    <w:tmpl w:val="7C625336"/>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
    <w:nsid w:val="0F963287"/>
    <w:multiLevelType w:val="hybridMultilevel"/>
    <w:tmpl w:val="5D8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A4D50"/>
    <w:multiLevelType w:val="hybridMultilevel"/>
    <w:tmpl w:val="8A5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E17CF"/>
    <w:multiLevelType w:val="hybridMultilevel"/>
    <w:tmpl w:val="C002C54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FF73AC"/>
    <w:multiLevelType w:val="hybridMultilevel"/>
    <w:tmpl w:val="CFC680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8">
    <w:nsid w:val="13623D7D"/>
    <w:multiLevelType w:val="hybridMultilevel"/>
    <w:tmpl w:val="1C60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7A78DA"/>
    <w:multiLevelType w:val="hybridMultilevel"/>
    <w:tmpl w:val="00040846"/>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0409001B">
      <w:start w:val="1"/>
      <w:numFmt w:val="lowerRoman"/>
      <w:lvlText w:val="%3."/>
      <w:lvlJc w:val="right"/>
      <w:pPr>
        <w:ind w:left="2340" w:hanging="360"/>
      </w:pPr>
      <w:rPr>
        <w:rFonts w:hint="default"/>
      </w:rPr>
    </w:lvl>
    <w:lvl w:ilvl="3" w:tplc="9F12231A">
      <w:numFmt w:val="bullet"/>
      <w:lvlText w:val="•"/>
      <w:lvlJc w:val="left"/>
      <w:pPr>
        <w:ind w:left="3240" w:hanging="720"/>
      </w:pPr>
      <w:rPr>
        <w:rFonts w:ascii="Times New Roman" w:eastAsia="Calibr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39772B"/>
    <w:multiLevelType w:val="hybridMultilevel"/>
    <w:tmpl w:val="D7BC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2B28DB"/>
    <w:multiLevelType w:val="hybridMultilevel"/>
    <w:tmpl w:val="90883950"/>
    <w:lvl w:ilvl="0" w:tplc="728A7E4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6231E"/>
    <w:multiLevelType w:val="hybridMultilevel"/>
    <w:tmpl w:val="D6B4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EA4BB7"/>
    <w:multiLevelType w:val="hybridMultilevel"/>
    <w:tmpl w:val="F18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A10CCA"/>
    <w:multiLevelType w:val="hybridMultilevel"/>
    <w:tmpl w:val="85D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C7E5FA9"/>
    <w:multiLevelType w:val="hybridMultilevel"/>
    <w:tmpl w:val="20F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66447C"/>
    <w:multiLevelType w:val="hybridMultilevel"/>
    <w:tmpl w:val="0078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9937E8"/>
    <w:multiLevelType w:val="hybridMultilevel"/>
    <w:tmpl w:val="FFA6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EE3F9C"/>
    <w:multiLevelType w:val="hybridMultilevel"/>
    <w:tmpl w:val="ED62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782784"/>
    <w:multiLevelType w:val="hybridMultilevel"/>
    <w:tmpl w:val="D3BC8A18"/>
    <w:numStyleLink w:val="ImportedStyle2"/>
  </w:abstractNum>
  <w:abstractNum w:abstractNumId="27">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B2B76"/>
    <w:multiLevelType w:val="hybridMultilevel"/>
    <w:tmpl w:val="41C80284"/>
    <w:lvl w:ilvl="0" w:tplc="8D4AEF0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6F3BA7"/>
    <w:multiLevelType w:val="hybridMultilevel"/>
    <w:tmpl w:val="9DDA1E84"/>
    <w:numStyleLink w:val="ImportedStyle1"/>
  </w:abstractNum>
  <w:abstractNum w:abstractNumId="32">
    <w:nsid w:val="78576EED"/>
    <w:multiLevelType w:val="hybridMultilevel"/>
    <w:tmpl w:val="94888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8E3582"/>
    <w:multiLevelType w:val="hybridMultilevel"/>
    <w:tmpl w:val="00040846"/>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0409001B">
      <w:start w:val="1"/>
      <w:numFmt w:val="lowerRoman"/>
      <w:lvlText w:val="%3."/>
      <w:lvlJc w:val="right"/>
      <w:pPr>
        <w:ind w:left="2340" w:hanging="360"/>
      </w:pPr>
      <w:rPr>
        <w:rFonts w:hint="default"/>
      </w:rPr>
    </w:lvl>
    <w:lvl w:ilvl="3" w:tplc="9F12231A">
      <w:numFmt w:val="bullet"/>
      <w:lvlText w:val="•"/>
      <w:lvlJc w:val="left"/>
      <w:pPr>
        <w:ind w:left="3240" w:hanging="720"/>
      </w:pPr>
      <w:rPr>
        <w:rFonts w:ascii="Times New Roman" w:eastAsia="Calibr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9"/>
  </w:num>
  <w:num w:numId="4">
    <w:abstractNumId w:val="6"/>
  </w:num>
  <w:num w:numId="5">
    <w:abstractNumId w:val="29"/>
  </w:num>
  <w:num w:numId="6">
    <w:abstractNumId w:val="33"/>
  </w:num>
  <w:num w:numId="7">
    <w:abstractNumId w:val="10"/>
  </w:num>
  <w:num w:numId="8">
    <w:abstractNumId w:val="3"/>
  </w:num>
  <w:num w:numId="9">
    <w:abstractNumId w:val="11"/>
  </w:num>
  <w:num w:numId="10">
    <w:abstractNumId w:val="34"/>
  </w:num>
  <w:num w:numId="11">
    <w:abstractNumId w:val="13"/>
  </w:num>
  <w:num w:numId="12">
    <w:abstractNumId w:val="28"/>
  </w:num>
  <w:num w:numId="13">
    <w:abstractNumId w:val="25"/>
  </w:num>
  <w:num w:numId="14">
    <w:abstractNumId w:val="21"/>
  </w:num>
  <w:num w:numId="15">
    <w:abstractNumId w:val="27"/>
  </w:num>
  <w:num w:numId="16">
    <w:abstractNumId w:val="2"/>
  </w:num>
  <w:num w:numId="17">
    <w:abstractNumId w:val="8"/>
  </w:num>
  <w:num w:numId="18">
    <w:abstractNumId w:val="16"/>
  </w:num>
  <w:num w:numId="19">
    <w:abstractNumId w:val="20"/>
  </w:num>
  <w:num w:numId="20">
    <w:abstractNumId w:val="17"/>
  </w:num>
  <w:num w:numId="21">
    <w:abstractNumId w:val="19"/>
  </w:num>
  <w:num w:numId="22">
    <w:abstractNumId w:val="4"/>
  </w:num>
  <w:num w:numId="23">
    <w:abstractNumId w:val="14"/>
  </w:num>
  <w:num w:numId="24">
    <w:abstractNumId w:val="7"/>
  </w:num>
  <w:num w:numId="25">
    <w:abstractNumId w:val="5"/>
  </w:num>
  <w:num w:numId="26">
    <w:abstractNumId w:val="12"/>
  </w:num>
  <w:num w:numId="27">
    <w:abstractNumId w:val="30"/>
  </w:num>
  <w:num w:numId="28">
    <w:abstractNumId w:val="0"/>
  </w:num>
  <w:num w:numId="29">
    <w:abstractNumId w:val="15"/>
  </w:num>
  <w:num w:numId="30">
    <w:abstractNumId w:val="32"/>
  </w:num>
  <w:num w:numId="31">
    <w:abstractNumId w:val="31"/>
    <w:lvlOverride w:ilvl="0">
      <w:lvl w:ilvl="0" w:tplc="F718F34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0036874C">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2">
    <w:abstractNumId w:val="26"/>
  </w:num>
  <w:num w:numId="33">
    <w:abstractNumId w:val="23"/>
  </w:num>
  <w:num w:numId="34">
    <w:abstractNumId w:val="1"/>
  </w:num>
  <w:num w:numId="35">
    <w:abstractNumId w:val="22"/>
  </w:num>
  <w:num w:numId="36">
    <w:abstractNumId w:val="3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lo, Katherine (DPH)">
    <w15:presenceInfo w15:providerId="AD" w15:userId="S-1-5-21-1704424431-207686502-1136263860-1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04451"/>
    <w:rsid w:val="000166D6"/>
    <w:rsid w:val="000201B9"/>
    <w:rsid w:val="000239D0"/>
    <w:rsid w:val="0002446F"/>
    <w:rsid w:val="000334D9"/>
    <w:rsid w:val="00035149"/>
    <w:rsid w:val="0004387F"/>
    <w:rsid w:val="00046A21"/>
    <w:rsid w:val="000474C0"/>
    <w:rsid w:val="00055AD5"/>
    <w:rsid w:val="000626BC"/>
    <w:rsid w:val="00064451"/>
    <w:rsid w:val="00071E19"/>
    <w:rsid w:val="00081A42"/>
    <w:rsid w:val="00081C9C"/>
    <w:rsid w:val="000878E7"/>
    <w:rsid w:val="000937CC"/>
    <w:rsid w:val="00094229"/>
    <w:rsid w:val="000A019A"/>
    <w:rsid w:val="000A36BA"/>
    <w:rsid w:val="000A7F8F"/>
    <w:rsid w:val="000B2F66"/>
    <w:rsid w:val="000B5439"/>
    <w:rsid w:val="000C08DA"/>
    <w:rsid w:val="000C1BFD"/>
    <w:rsid w:val="000C203E"/>
    <w:rsid w:val="000C23E7"/>
    <w:rsid w:val="000C3C31"/>
    <w:rsid w:val="000C69AE"/>
    <w:rsid w:val="000C73C8"/>
    <w:rsid w:val="000D3A90"/>
    <w:rsid w:val="000D64D8"/>
    <w:rsid w:val="000E0A07"/>
    <w:rsid w:val="000E54C6"/>
    <w:rsid w:val="000E6CC3"/>
    <w:rsid w:val="000E7351"/>
    <w:rsid w:val="000E7C05"/>
    <w:rsid w:val="00101C50"/>
    <w:rsid w:val="00102966"/>
    <w:rsid w:val="00104180"/>
    <w:rsid w:val="001043CD"/>
    <w:rsid w:val="00104C0A"/>
    <w:rsid w:val="0011013A"/>
    <w:rsid w:val="00112736"/>
    <w:rsid w:val="00113498"/>
    <w:rsid w:val="00115E64"/>
    <w:rsid w:val="00116E92"/>
    <w:rsid w:val="00116F7D"/>
    <w:rsid w:val="0011785C"/>
    <w:rsid w:val="00121F67"/>
    <w:rsid w:val="00123AFB"/>
    <w:rsid w:val="0012535C"/>
    <w:rsid w:val="00126FF6"/>
    <w:rsid w:val="0012737F"/>
    <w:rsid w:val="0012784E"/>
    <w:rsid w:val="0013272B"/>
    <w:rsid w:val="001328D3"/>
    <w:rsid w:val="001341F1"/>
    <w:rsid w:val="00135629"/>
    <w:rsid w:val="001407A3"/>
    <w:rsid w:val="00140C00"/>
    <w:rsid w:val="00141857"/>
    <w:rsid w:val="00143464"/>
    <w:rsid w:val="001464A8"/>
    <w:rsid w:val="00147456"/>
    <w:rsid w:val="00150560"/>
    <w:rsid w:val="001506CD"/>
    <w:rsid w:val="00151F96"/>
    <w:rsid w:val="0015225D"/>
    <w:rsid w:val="00153AAB"/>
    <w:rsid w:val="001542F2"/>
    <w:rsid w:val="00154735"/>
    <w:rsid w:val="00155393"/>
    <w:rsid w:val="001567E3"/>
    <w:rsid w:val="00160BA6"/>
    <w:rsid w:val="0016429D"/>
    <w:rsid w:val="0016526B"/>
    <w:rsid w:val="00166B3F"/>
    <w:rsid w:val="001708DE"/>
    <w:rsid w:val="00172842"/>
    <w:rsid w:val="00175430"/>
    <w:rsid w:val="00176590"/>
    <w:rsid w:val="00176AAE"/>
    <w:rsid w:val="00184188"/>
    <w:rsid w:val="00184735"/>
    <w:rsid w:val="00184CCD"/>
    <w:rsid w:val="00186D78"/>
    <w:rsid w:val="00190EAA"/>
    <w:rsid w:val="0019172A"/>
    <w:rsid w:val="00191A82"/>
    <w:rsid w:val="001934EE"/>
    <w:rsid w:val="00193859"/>
    <w:rsid w:val="00193A13"/>
    <w:rsid w:val="00194FC4"/>
    <w:rsid w:val="001959A3"/>
    <w:rsid w:val="00196A41"/>
    <w:rsid w:val="00196C16"/>
    <w:rsid w:val="001A104A"/>
    <w:rsid w:val="001A7B0D"/>
    <w:rsid w:val="001B65F0"/>
    <w:rsid w:val="001C1771"/>
    <w:rsid w:val="001C184D"/>
    <w:rsid w:val="001C1DE4"/>
    <w:rsid w:val="001C233E"/>
    <w:rsid w:val="001D00E1"/>
    <w:rsid w:val="001D16DA"/>
    <w:rsid w:val="001D7A9F"/>
    <w:rsid w:val="001E69E7"/>
    <w:rsid w:val="001E7CD9"/>
    <w:rsid w:val="001E7D01"/>
    <w:rsid w:val="001F09A9"/>
    <w:rsid w:val="001F47F6"/>
    <w:rsid w:val="001F4BCC"/>
    <w:rsid w:val="001F6BBB"/>
    <w:rsid w:val="001F749E"/>
    <w:rsid w:val="001F7892"/>
    <w:rsid w:val="001F7D34"/>
    <w:rsid w:val="0020027A"/>
    <w:rsid w:val="00200B41"/>
    <w:rsid w:val="0020716F"/>
    <w:rsid w:val="00207D49"/>
    <w:rsid w:val="00213216"/>
    <w:rsid w:val="00213B62"/>
    <w:rsid w:val="00213D4E"/>
    <w:rsid w:val="00215727"/>
    <w:rsid w:val="002174A7"/>
    <w:rsid w:val="00217890"/>
    <w:rsid w:val="002178B7"/>
    <w:rsid w:val="0021791C"/>
    <w:rsid w:val="00221639"/>
    <w:rsid w:val="00223853"/>
    <w:rsid w:val="002303FF"/>
    <w:rsid w:val="00232FB1"/>
    <w:rsid w:val="00237A85"/>
    <w:rsid w:val="00237BB4"/>
    <w:rsid w:val="00241F1A"/>
    <w:rsid w:val="002421B4"/>
    <w:rsid w:val="002457F5"/>
    <w:rsid w:val="002479CC"/>
    <w:rsid w:val="00250557"/>
    <w:rsid w:val="002523F5"/>
    <w:rsid w:val="002547AF"/>
    <w:rsid w:val="002559C6"/>
    <w:rsid w:val="00255BB2"/>
    <w:rsid w:val="00257258"/>
    <w:rsid w:val="002576A9"/>
    <w:rsid w:val="00260907"/>
    <w:rsid w:val="00260D07"/>
    <w:rsid w:val="00261F09"/>
    <w:rsid w:val="00263085"/>
    <w:rsid w:val="002644ED"/>
    <w:rsid w:val="00264D2F"/>
    <w:rsid w:val="00265A9D"/>
    <w:rsid w:val="00265EBC"/>
    <w:rsid w:val="00271C1E"/>
    <w:rsid w:val="00273B91"/>
    <w:rsid w:val="002755E6"/>
    <w:rsid w:val="00276C95"/>
    <w:rsid w:val="00277D43"/>
    <w:rsid w:val="002800E5"/>
    <w:rsid w:val="00280EFE"/>
    <w:rsid w:val="00283451"/>
    <w:rsid w:val="00285EDA"/>
    <w:rsid w:val="00293055"/>
    <w:rsid w:val="002958CE"/>
    <w:rsid w:val="00297FF3"/>
    <w:rsid w:val="002A02C9"/>
    <w:rsid w:val="002A0AD5"/>
    <w:rsid w:val="002A16A4"/>
    <w:rsid w:val="002A2FEE"/>
    <w:rsid w:val="002A3106"/>
    <w:rsid w:val="002A35DC"/>
    <w:rsid w:val="002A49A4"/>
    <w:rsid w:val="002A4E3B"/>
    <w:rsid w:val="002A56C4"/>
    <w:rsid w:val="002A5E2C"/>
    <w:rsid w:val="002A6869"/>
    <w:rsid w:val="002A79DA"/>
    <w:rsid w:val="002B5B0A"/>
    <w:rsid w:val="002B75C9"/>
    <w:rsid w:val="002C0E5A"/>
    <w:rsid w:val="002C117E"/>
    <w:rsid w:val="002C1C59"/>
    <w:rsid w:val="002C27A3"/>
    <w:rsid w:val="002C324A"/>
    <w:rsid w:val="002C5D12"/>
    <w:rsid w:val="002D369E"/>
    <w:rsid w:val="002D39AC"/>
    <w:rsid w:val="002D4758"/>
    <w:rsid w:val="002D5524"/>
    <w:rsid w:val="002D5D4D"/>
    <w:rsid w:val="002D6287"/>
    <w:rsid w:val="002E116C"/>
    <w:rsid w:val="002E3797"/>
    <w:rsid w:val="002E3A26"/>
    <w:rsid w:val="002E74CE"/>
    <w:rsid w:val="002F1281"/>
    <w:rsid w:val="002F260D"/>
    <w:rsid w:val="002F2BEF"/>
    <w:rsid w:val="002F2D7B"/>
    <w:rsid w:val="002F3146"/>
    <w:rsid w:val="002F33FF"/>
    <w:rsid w:val="00303E7C"/>
    <w:rsid w:val="00305F59"/>
    <w:rsid w:val="00306769"/>
    <w:rsid w:val="0030747C"/>
    <w:rsid w:val="00317711"/>
    <w:rsid w:val="00317843"/>
    <w:rsid w:val="00320576"/>
    <w:rsid w:val="00324237"/>
    <w:rsid w:val="003267CF"/>
    <w:rsid w:val="0032765C"/>
    <w:rsid w:val="003305AB"/>
    <w:rsid w:val="00331B06"/>
    <w:rsid w:val="00334B38"/>
    <w:rsid w:val="00335C24"/>
    <w:rsid w:val="00340655"/>
    <w:rsid w:val="00343355"/>
    <w:rsid w:val="00344684"/>
    <w:rsid w:val="00345298"/>
    <w:rsid w:val="00350FC4"/>
    <w:rsid w:val="00352218"/>
    <w:rsid w:val="00352712"/>
    <w:rsid w:val="00353567"/>
    <w:rsid w:val="0035427E"/>
    <w:rsid w:val="00355890"/>
    <w:rsid w:val="003573BC"/>
    <w:rsid w:val="003602AE"/>
    <w:rsid w:val="00364483"/>
    <w:rsid w:val="003706B5"/>
    <w:rsid w:val="003776DE"/>
    <w:rsid w:val="00377868"/>
    <w:rsid w:val="00381D16"/>
    <w:rsid w:val="00384CCF"/>
    <w:rsid w:val="003A05CF"/>
    <w:rsid w:val="003A242E"/>
    <w:rsid w:val="003A6A38"/>
    <w:rsid w:val="003B18AA"/>
    <w:rsid w:val="003B4132"/>
    <w:rsid w:val="003B6A05"/>
    <w:rsid w:val="003B7599"/>
    <w:rsid w:val="003C2425"/>
    <w:rsid w:val="003C2BDF"/>
    <w:rsid w:val="003C3477"/>
    <w:rsid w:val="003D0736"/>
    <w:rsid w:val="003D1526"/>
    <w:rsid w:val="003D1D4D"/>
    <w:rsid w:val="003D372F"/>
    <w:rsid w:val="003E154E"/>
    <w:rsid w:val="003E6750"/>
    <w:rsid w:val="003E7F89"/>
    <w:rsid w:val="003F0FFA"/>
    <w:rsid w:val="003F11D1"/>
    <w:rsid w:val="003F1BBE"/>
    <w:rsid w:val="003F267A"/>
    <w:rsid w:val="003F4D0D"/>
    <w:rsid w:val="003F6B2C"/>
    <w:rsid w:val="00405CA7"/>
    <w:rsid w:val="00412B2F"/>
    <w:rsid w:val="00415F50"/>
    <w:rsid w:val="004230D6"/>
    <w:rsid w:val="00425263"/>
    <w:rsid w:val="00426756"/>
    <w:rsid w:val="004324CD"/>
    <w:rsid w:val="0043302A"/>
    <w:rsid w:val="0043614A"/>
    <w:rsid w:val="00436499"/>
    <w:rsid w:val="004365CF"/>
    <w:rsid w:val="004378C5"/>
    <w:rsid w:val="00442E85"/>
    <w:rsid w:val="00443065"/>
    <w:rsid w:val="0044696B"/>
    <w:rsid w:val="00450515"/>
    <w:rsid w:val="00453677"/>
    <w:rsid w:val="00453FBA"/>
    <w:rsid w:val="004564B5"/>
    <w:rsid w:val="00456FCD"/>
    <w:rsid w:val="00457978"/>
    <w:rsid w:val="004605BF"/>
    <w:rsid w:val="00460D68"/>
    <w:rsid w:val="004625BE"/>
    <w:rsid w:val="00462E57"/>
    <w:rsid w:val="00466803"/>
    <w:rsid w:val="004671E4"/>
    <w:rsid w:val="00467FE4"/>
    <w:rsid w:val="00475CC1"/>
    <w:rsid w:val="00477284"/>
    <w:rsid w:val="00477679"/>
    <w:rsid w:val="00480C19"/>
    <w:rsid w:val="00480D52"/>
    <w:rsid w:val="00482A04"/>
    <w:rsid w:val="00486727"/>
    <w:rsid w:val="00486D32"/>
    <w:rsid w:val="00487FF8"/>
    <w:rsid w:val="00490864"/>
    <w:rsid w:val="00495483"/>
    <w:rsid w:val="004973DF"/>
    <w:rsid w:val="004A4A8F"/>
    <w:rsid w:val="004A576C"/>
    <w:rsid w:val="004A6128"/>
    <w:rsid w:val="004B0500"/>
    <w:rsid w:val="004B4309"/>
    <w:rsid w:val="004B6B0F"/>
    <w:rsid w:val="004B723E"/>
    <w:rsid w:val="004C3576"/>
    <w:rsid w:val="004C3F66"/>
    <w:rsid w:val="004C527F"/>
    <w:rsid w:val="004C60A4"/>
    <w:rsid w:val="004C781F"/>
    <w:rsid w:val="004C79D0"/>
    <w:rsid w:val="004D139B"/>
    <w:rsid w:val="004E4293"/>
    <w:rsid w:val="004F0C08"/>
    <w:rsid w:val="004F42B1"/>
    <w:rsid w:val="004F4B46"/>
    <w:rsid w:val="004F5D52"/>
    <w:rsid w:val="004F6DAB"/>
    <w:rsid w:val="005003E2"/>
    <w:rsid w:val="005030D9"/>
    <w:rsid w:val="00504FEA"/>
    <w:rsid w:val="00510888"/>
    <w:rsid w:val="0051159F"/>
    <w:rsid w:val="005137B0"/>
    <w:rsid w:val="0051713D"/>
    <w:rsid w:val="00517C4D"/>
    <w:rsid w:val="00521266"/>
    <w:rsid w:val="00522D2E"/>
    <w:rsid w:val="005305F9"/>
    <w:rsid w:val="00532269"/>
    <w:rsid w:val="00533210"/>
    <w:rsid w:val="00533F5B"/>
    <w:rsid w:val="005435A4"/>
    <w:rsid w:val="00552DEF"/>
    <w:rsid w:val="0056170A"/>
    <w:rsid w:val="00561724"/>
    <w:rsid w:val="005631AF"/>
    <w:rsid w:val="00571BB3"/>
    <w:rsid w:val="00573EDB"/>
    <w:rsid w:val="005755A0"/>
    <w:rsid w:val="005762B3"/>
    <w:rsid w:val="005779FC"/>
    <w:rsid w:val="005833FB"/>
    <w:rsid w:val="00585C19"/>
    <w:rsid w:val="0058654B"/>
    <w:rsid w:val="005871E5"/>
    <w:rsid w:val="00587FE2"/>
    <w:rsid w:val="00592799"/>
    <w:rsid w:val="005930AE"/>
    <w:rsid w:val="0059623A"/>
    <w:rsid w:val="005A2DCF"/>
    <w:rsid w:val="005A610C"/>
    <w:rsid w:val="005A652F"/>
    <w:rsid w:val="005A6D36"/>
    <w:rsid w:val="005B0159"/>
    <w:rsid w:val="005B14E9"/>
    <w:rsid w:val="005B1913"/>
    <w:rsid w:val="005B530E"/>
    <w:rsid w:val="005B6838"/>
    <w:rsid w:val="005C1823"/>
    <w:rsid w:val="005C45BE"/>
    <w:rsid w:val="005C49FB"/>
    <w:rsid w:val="005D2A19"/>
    <w:rsid w:val="005D2AA4"/>
    <w:rsid w:val="005D34B0"/>
    <w:rsid w:val="005D41BA"/>
    <w:rsid w:val="005D61B4"/>
    <w:rsid w:val="005D675D"/>
    <w:rsid w:val="005E27AB"/>
    <w:rsid w:val="005E3075"/>
    <w:rsid w:val="005E38FD"/>
    <w:rsid w:val="005E507B"/>
    <w:rsid w:val="005F1448"/>
    <w:rsid w:val="005F345D"/>
    <w:rsid w:val="005F7A62"/>
    <w:rsid w:val="00601547"/>
    <w:rsid w:val="00601556"/>
    <w:rsid w:val="00601889"/>
    <w:rsid w:val="00602686"/>
    <w:rsid w:val="00610AE6"/>
    <w:rsid w:val="00612D98"/>
    <w:rsid w:val="006164AE"/>
    <w:rsid w:val="00622216"/>
    <w:rsid w:val="006268D2"/>
    <w:rsid w:val="00633856"/>
    <w:rsid w:val="00642D9F"/>
    <w:rsid w:val="00642FF3"/>
    <w:rsid w:val="0064370E"/>
    <w:rsid w:val="00646F58"/>
    <w:rsid w:val="006513BC"/>
    <w:rsid w:val="006515A5"/>
    <w:rsid w:val="006542B1"/>
    <w:rsid w:val="00654ADB"/>
    <w:rsid w:val="0065727A"/>
    <w:rsid w:val="00657797"/>
    <w:rsid w:val="00661297"/>
    <w:rsid w:val="0066195C"/>
    <w:rsid w:val="00670470"/>
    <w:rsid w:val="0067080D"/>
    <w:rsid w:val="00671309"/>
    <w:rsid w:val="006759DF"/>
    <w:rsid w:val="00676342"/>
    <w:rsid w:val="00677CFF"/>
    <w:rsid w:val="006809CF"/>
    <w:rsid w:val="006813CC"/>
    <w:rsid w:val="0068145B"/>
    <w:rsid w:val="0068544B"/>
    <w:rsid w:val="0068799C"/>
    <w:rsid w:val="00691E7D"/>
    <w:rsid w:val="00693942"/>
    <w:rsid w:val="006960C1"/>
    <w:rsid w:val="006A0566"/>
    <w:rsid w:val="006A066C"/>
    <w:rsid w:val="006A2C78"/>
    <w:rsid w:val="006B1AFA"/>
    <w:rsid w:val="006C0ACD"/>
    <w:rsid w:val="006C3E24"/>
    <w:rsid w:val="006C573B"/>
    <w:rsid w:val="006C74C3"/>
    <w:rsid w:val="006D05D6"/>
    <w:rsid w:val="006D090E"/>
    <w:rsid w:val="006D24F8"/>
    <w:rsid w:val="006D3500"/>
    <w:rsid w:val="006D3510"/>
    <w:rsid w:val="006D5840"/>
    <w:rsid w:val="006D58F4"/>
    <w:rsid w:val="006D6C89"/>
    <w:rsid w:val="006E02B5"/>
    <w:rsid w:val="006E0A01"/>
    <w:rsid w:val="006E1258"/>
    <w:rsid w:val="006E3463"/>
    <w:rsid w:val="006E3756"/>
    <w:rsid w:val="006E53CA"/>
    <w:rsid w:val="006F2FA7"/>
    <w:rsid w:val="006F50A2"/>
    <w:rsid w:val="006F6A0D"/>
    <w:rsid w:val="007009DA"/>
    <w:rsid w:val="00701414"/>
    <w:rsid w:val="00702137"/>
    <w:rsid w:val="00702B9A"/>
    <w:rsid w:val="007051F8"/>
    <w:rsid w:val="007078BD"/>
    <w:rsid w:val="00710414"/>
    <w:rsid w:val="007106AB"/>
    <w:rsid w:val="0071234B"/>
    <w:rsid w:val="00713142"/>
    <w:rsid w:val="00713430"/>
    <w:rsid w:val="00713C91"/>
    <w:rsid w:val="00716B14"/>
    <w:rsid w:val="00721315"/>
    <w:rsid w:val="00723362"/>
    <w:rsid w:val="007244C9"/>
    <w:rsid w:val="007249C4"/>
    <w:rsid w:val="00731F39"/>
    <w:rsid w:val="0073656B"/>
    <w:rsid w:val="00736E3B"/>
    <w:rsid w:val="00740A49"/>
    <w:rsid w:val="00742B5A"/>
    <w:rsid w:val="00752F78"/>
    <w:rsid w:val="00755D29"/>
    <w:rsid w:val="007560AF"/>
    <w:rsid w:val="0076073B"/>
    <w:rsid w:val="00760E7A"/>
    <w:rsid w:val="0076117D"/>
    <w:rsid w:val="0076343B"/>
    <w:rsid w:val="00763ADF"/>
    <w:rsid w:val="00764A6D"/>
    <w:rsid w:val="00767004"/>
    <w:rsid w:val="007670D5"/>
    <w:rsid w:val="0076756C"/>
    <w:rsid w:val="0077159B"/>
    <w:rsid w:val="007718BC"/>
    <w:rsid w:val="007726E4"/>
    <w:rsid w:val="00777041"/>
    <w:rsid w:val="007776CE"/>
    <w:rsid w:val="00777B17"/>
    <w:rsid w:val="00784662"/>
    <w:rsid w:val="00785B68"/>
    <w:rsid w:val="00787D81"/>
    <w:rsid w:val="00792AEC"/>
    <w:rsid w:val="00797003"/>
    <w:rsid w:val="007A1345"/>
    <w:rsid w:val="007A2FEE"/>
    <w:rsid w:val="007A58D0"/>
    <w:rsid w:val="007A6952"/>
    <w:rsid w:val="007A7AD5"/>
    <w:rsid w:val="007B04F6"/>
    <w:rsid w:val="007B1269"/>
    <w:rsid w:val="007B2069"/>
    <w:rsid w:val="007B64CD"/>
    <w:rsid w:val="007B6A72"/>
    <w:rsid w:val="007C004E"/>
    <w:rsid w:val="007C0253"/>
    <w:rsid w:val="007C0631"/>
    <w:rsid w:val="007C16CD"/>
    <w:rsid w:val="007C1B21"/>
    <w:rsid w:val="007C6CED"/>
    <w:rsid w:val="007D0224"/>
    <w:rsid w:val="007D0A90"/>
    <w:rsid w:val="007D10E5"/>
    <w:rsid w:val="007D2C50"/>
    <w:rsid w:val="007D2DEC"/>
    <w:rsid w:val="007E3037"/>
    <w:rsid w:val="007E497B"/>
    <w:rsid w:val="007E4A1E"/>
    <w:rsid w:val="007E6F39"/>
    <w:rsid w:val="007F4873"/>
    <w:rsid w:val="007F4FFF"/>
    <w:rsid w:val="007F5287"/>
    <w:rsid w:val="007F6979"/>
    <w:rsid w:val="007F721E"/>
    <w:rsid w:val="00800559"/>
    <w:rsid w:val="008016AE"/>
    <w:rsid w:val="008033B8"/>
    <w:rsid w:val="00803E1F"/>
    <w:rsid w:val="00810E8F"/>
    <w:rsid w:val="008163E8"/>
    <w:rsid w:val="00824B9E"/>
    <w:rsid w:val="00825734"/>
    <w:rsid w:val="008273F5"/>
    <w:rsid w:val="0083039E"/>
    <w:rsid w:val="00830516"/>
    <w:rsid w:val="0083110A"/>
    <w:rsid w:val="00832506"/>
    <w:rsid w:val="00832B5C"/>
    <w:rsid w:val="008331A5"/>
    <w:rsid w:val="00835E31"/>
    <w:rsid w:val="0083798F"/>
    <w:rsid w:val="00841D5D"/>
    <w:rsid w:val="00842791"/>
    <w:rsid w:val="00842C0B"/>
    <w:rsid w:val="008503A3"/>
    <w:rsid w:val="00850DBA"/>
    <w:rsid w:val="00851B40"/>
    <w:rsid w:val="0085440A"/>
    <w:rsid w:val="0085564F"/>
    <w:rsid w:val="00856393"/>
    <w:rsid w:val="00856927"/>
    <w:rsid w:val="00857F90"/>
    <w:rsid w:val="00862764"/>
    <w:rsid w:val="008628D4"/>
    <w:rsid w:val="008635B6"/>
    <w:rsid w:val="00864206"/>
    <w:rsid w:val="00864C6C"/>
    <w:rsid w:val="008657A7"/>
    <w:rsid w:val="00865D4C"/>
    <w:rsid w:val="00866F7B"/>
    <w:rsid w:val="00867401"/>
    <w:rsid w:val="00872AD5"/>
    <w:rsid w:val="008779CB"/>
    <w:rsid w:val="008804C7"/>
    <w:rsid w:val="00880A9E"/>
    <w:rsid w:val="00881A0D"/>
    <w:rsid w:val="00885AF0"/>
    <w:rsid w:val="008864D4"/>
    <w:rsid w:val="008902FF"/>
    <w:rsid w:val="008907C3"/>
    <w:rsid w:val="00891A38"/>
    <w:rsid w:val="00891EE5"/>
    <w:rsid w:val="00895F88"/>
    <w:rsid w:val="0089631D"/>
    <w:rsid w:val="00897174"/>
    <w:rsid w:val="008A31F4"/>
    <w:rsid w:val="008A428E"/>
    <w:rsid w:val="008A6682"/>
    <w:rsid w:val="008A67FA"/>
    <w:rsid w:val="008A73AB"/>
    <w:rsid w:val="008B35F5"/>
    <w:rsid w:val="008B3C5A"/>
    <w:rsid w:val="008B4841"/>
    <w:rsid w:val="008B4C7E"/>
    <w:rsid w:val="008B6400"/>
    <w:rsid w:val="008C1438"/>
    <w:rsid w:val="008C16BE"/>
    <w:rsid w:val="008D1188"/>
    <w:rsid w:val="008D2251"/>
    <w:rsid w:val="008D65A9"/>
    <w:rsid w:val="008E048C"/>
    <w:rsid w:val="008E0B7A"/>
    <w:rsid w:val="008E1A88"/>
    <w:rsid w:val="008E274B"/>
    <w:rsid w:val="008F2FDB"/>
    <w:rsid w:val="008F649D"/>
    <w:rsid w:val="008F7816"/>
    <w:rsid w:val="0090367E"/>
    <w:rsid w:val="00905966"/>
    <w:rsid w:val="0090741A"/>
    <w:rsid w:val="0091280D"/>
    <w:rsid w:val="00912E57"/>
    <w:rsid w:val="00916AE2"/>
    <w:rsid w:val="00917629"/>
    <w:rsid w:val="009207EF"/>
    <w:rsid w:val="00925A5B"/>
    <w:rsid w:val="009279EE"/>
    <w:rsid w:val="00930D3A"/>
    <w:rsid w:val="00931CA4"/>
    <w:rsid w:val="009328E5"/>
    <w:rsid w:val="00941A20"/>
    <w:rsid w:val="009421BE"/>
    <w:rsid w:val="00942A2A"/>
    <w:rsid w:val="00943A72"/>
    <w:rsid w:val="00943C21"/>
    <w:rsid w:val="00944571"/>
    <w:rsid w:val="00945DB3"/>
    <w:rsid w:val="009514A9"/>
    <w:rsid w:val="00952E44"/>
    <w:rsid w:val="00955C15"/>
    <w:rsid w:val="009608B7"/>
    <w:rsid w:val="00960A5F"/>
    <w:rsid w:val="009613B5"/>
    <w:rsid w:val="00961DAB"/>
    <w:rsid w:val="00966ACA"/>
    <w:rsid w:val="009722B5"/>
    <w:rsid w:val="009726A6"/>
    <w:rsid w:val="00976BD7"/>
    <w:rsid w:val="00981CAE"/>
    <w:rsid w:val="009828D7"/>
    <w:rsid w:val="009835F3"/>
    <w:rsid w:val="00983A43"/>
    <w:rsid w:val="00985D8D"/>
    <w:rsid w:val="009877CF"/>
    <w:rsid w:val="00990F7F"/>
    <w:rsid w:val="009A643E"/>
    <w:rsid w:val="009B015E"/>
    <w:rsid w:val="009B052B"/>
    <w:rsid w:val="009B0C8D"/>
    <w:rsid w:val="009B17C2"/>
    <w:rsid w:val="009B44AA"/>
    <w:rsid w:val="009B57A1"/>
    <w:rsid w:val="009B57BD"/>
    <w:rsid w:val="009B6337"/>
    <w:rsid w:val="009B67AB"/>
    <w:rsid w:val="009C1495"/>
    <w:rsid w:val="009C32F5"/>
    <w:rsid w:val="009C51B8"/>
    <w:rsid w:val="009C66BA"/>
    <w:rsid w:val="009C68AF"/>
    <w:rsid w:val="009C6A5B"/>
    <w:rsid w:val="009C7921"/>
    <w:rsid w:val="009D0359"/>
    <w:rsid w:val="009D14C0"/>
    <w:rsid w:val="009D65AC"/>
    <w:rsid w:val="009E01C1"/>
    <w:rsid w:val="009E23DE"/>
    <w:rsid w:val="009E5501"/>
    <w:rsid w:val="009E6B32"/>
    <w:rsid w:val="009F2A9A"/>
    <w:rsid w:val="00A0061C"/>
    <w:rsid w:val="00A007B1"/>
    <w:rsid w:val="00A02DEF"/>
    <w:rsid w:val="00A0354C"/>
    <w:rsid w:val="00A06055"/>
    <w:rsid w:val="00A12D09"/>
    <w:rsid w:val="00A13D8B"/>
    <w:rsid w:val="00A1451F"/>
    <w:rsid w:val="00A17733"/>
    <w:rsid w:val="00A238DF"/>
    <w:rsid w:val="00A30C48"/>
    <w:rsid w:val="00A30CED"/>
    <w:rsid w:val="00A33BDA"/>
    <w:rsid w:val="00A351FD"/>
    <w:rsid w:val="00A36EFA"/>
    <w:rsid w:val="00A4100B"/>
    <w:rsid w:val="00A423DD"/>
    <w:rsid w:val="00A42A10"/>
    <w:rsid w:val="00A42DEE"/>
    <w:rsid w:val="00A46B7F"/>
    <w:rsid w:val="00A50D88"/>
    <w:rsid w:val="00A6072A"/>
    <w:rsid w:val="00A61C55"/>
    <w:rsid w:val="00A62B38"/>
    <w:rsid w:val="00A62C21"/>
    <w:rsid w:val="00A62E55"/>
    <w:rsid w:val="00A663B8"/>
    <w:rsid w:val="00A67606"/>
    <w:rsid w:val="00A761EE"/>
    <w:rsid w:val="00A852A1"/>
    <w:rsid w:val="00A876B5"/>
    <w:rsid w:val="00A9240B"/>
    <w:rsid w:val="00A954D0"/>
    <w:rsid w:val="00A96E42"/>
    <w:rsid w:val="00AA3539"/>
    <w:rsid w:val="00AA37B1"/>
    <w:rsid w:val="00AA4E9D"/>
    <w:rsid w:val="00AA5AAF"/>
    <w:rsid w:val="00AB05C1"/>
    <w:rsid w:val="00AB0952"/>
    <w:rsid w:val="00AB38A7"/>
    <w:rsid w:val="00AB478C"/>
    <w:rsid w:val="00AB6294"/>
    <w:rsid w:val="00AC1FC7"/>
    <w:rsid w:val="00AC2641"/>
    <w:rsid w:val="00AC4F17"/>
    <w:rsid w:val="00AC52F5"/>
    <w:rsid w:val="00AC5E8C"/>
    <w:rsid w:val="00AD0B4F"/>
    <w:rsid w:val="00AD13E4"/>
    <w:rsid w:val="00AD3E3C"/>
    <w:rsid w:val="00AD445C"/>
    <w:rsid w:val="00AD465E"/>
    <w:rsid w:val="00AD603C"/>
    <w:rsid w:val="00AE0D0A"/>
    <w:rsid w:val="00AE1AF8"/>
    <w:rsid w:val="00AE1E3F"/>
    <w:rsid w:val="00AE2AC8"/>
    <w:rsid w:val="00AE33F0"/>
    <w:rsid w:val="00AE5894"/>
    <w:rsid w:val="00AF4D6B"/>
    <w:rsid w:val="00AF62B7"/>
    <w:rsid w:val="00AF62B9"/>
    <w:rsid w:val="00AF6B87"/>
    <w:rsid w:val="00AF78F7"/>
    <w:rsid w:val="00AF7E52"/>
    <w:rsid w:val="00B0440D"/>
    <w:rsid w:val="00B0442F"/>
    <w:rsid w:val="00B0467A"/>
    <w:rsid w:val="00B05276"/>
    <w:rsid w:val="00B0634E"/>
    <w:rsid w:val="00B10733"/>
    <w:rsid w:val="00B13AC1"/>
    <w:rsid w:val="00B144EB"/>
    <w:rsid w:val="00B14699"/>
    <w:rsid w:val="00B3345B"/>
    <w:rsid w:val="00B33477"/>
    <w:rsid w:val="00B35F24"/>
    <w:rsid w:val="00B37E0C"/>
    <w:rsid w:val="00B40B7E"/>
    <w:rsid w:val="00B470D6"/>
    <w:rsid w:val="00B47139"/>
    <w:rsid w:val="00B549DB"/>
    <w:rsid w:val="00B555E7"/>
    <w:rsid w:val="00B6302A"/>
    <w:rsid w:val="00B6356A"/>
    <w:rsid w:val="00B64AB6"/>
    <w:rsid w:val="00B73906"/>
    <w:rsid w:val="00B74311"/>
    <w:rsid w:val="00B7696D"/>
    <w:rsid w:val="00B76B91"/>
    <w:rsid w:val="00B836B2"/>
    <w:rsid w:val="00B83E92"/>
    <w:rsid w:val="00B8500B"/>
    <w:rsid w:val="00B85DAA"/>
    <w:rsid w:val="00B85F44"/>
    <w:rsid w:val="00B86474"/>
    <w:rsid w:val="00B9025E"/>
    <w:rsid w:val="00B902E0"/>
    <w:rsid w:val="00B92448"/>
    <w:rsid w:val="00B94C56"/>
    <w:rsid w:val="00B97B03"/>
    <w:rsid w:val="00BA0A94"/>
    <w:rsid w:val="00BA472D"/>
    <w:rsid w:val="00BA59EF"/>
    <w:rsid w:val="00BA6273"/>
    <w:rsid w:val="00BA730A"/>
    <w:rsid w:val="00BB238C"/>
    <w:rsid w:val="00BB400E"/>
    <w:rsid w:val="00BB5897"/>
    <w:rsid w:val="00BC1AF0"/>
    <w:rsid w:val="00BC20E4"/>
    <w:rsid w:val="00BC2140"/>
    <w:rsid w:val="00BD037A"/>
    <w:rsid w:val="00BD2230"/>
    <w:rsid w:val="00BD64A2"/>
    <w:rsid w:val="00BD67CB"/>
    <w:rsid w:val="00BE0DB9"/>
    <w:rsid w:val="00BE227A"/>
    <w:rsid w:val="00BE28FC"/>
    <w:rsid w:val="00BE2FE2"/>
    <w:rsid w:val="00BE4006"/>
    <w:rsid w:val="00BE66B3"/>
    <w:rsid w:val="00BE743C"/>
    <w:rsid w:val="00BF0ED1"/>
    <w:rsid w:val="00BF1F52"/>
    <w:rsid w:val="00BF26A7"/>
    <w:rsid w:val="00BF2BBD"/>
    <w:rsid w:val="00BF3B98"/>
    <w:rsid w:val="00BF495B"/>
    <w:rsid w:val="00BF4A81"/>
    <w:rsid w:val="00BF4D94"/>
    <w:rsid w:val="00BF54D1"/>
    <w:rsid w:val="00BF6DBF"/>
    <w:rsid w:val="00C00E36"/>
    <w:rsid w:val="00C0151E"/>
    <w:rsid w:val="00C03A12"/>
    <w:rsid w:val="00C04D51"/>
    <w:rsid w:val="00C04F91"/>
    <w:rsid w:val="00C11D1F"/>
    <w:rsid w:val="00C13413"/>
    <w:rsid w:val="00C147D9"/>
    <w:rsid w:val="00C152E6"/>
    <w:rsid w:val="00C17F9A"/>
    <w:rsid w:val="00C200A6"/>
    <w:rsid w:val="00C21B75"/>
    <w:rsid w:val="00C23848"/>
    <w:rsid w:val="00C23CCF"/>
    <w:rsid w:val="00C252E0"/>
    <w:rsid w:val="00C2642A"/>
    <w:rsid w:val="00C332F7"/>
    <w:rsid w:val="00C336A8"/>
    <w:rsid w:val="00C409F3"/>
    <w:rsid w:val="00C415E0"/>
    <w:rsid w:val="00C41CC0"/>
    <w:rsid w:val="00C4275C"/>
    <w:rsid w:val="00C44BB0"/>
    <w:rsid w:val="00C45154"/>
    <w:rsid w:val="00C4719B"/>
    <w:rsid w:val="00C5375F"/>
    <w:rsid w:val="00C538F5"/>
    <w:rsid w:val="00C53CA3"/>
    <w:rsid w:val="00C56653"/>
    <w:rsid w:val="00C60821"/>
    <w:rsid w:val="00C6164E"/>
    <w:rsid w:val="00C63EF4"/>
    <w:rsid w:val="00C668AE"/>
    <w:rsid w:val="00C66B6E"/>
    <w:rsid w:val="00C66C02"/>
    <w:rsid w:val="00C726B7"/>
    <w:rsid w:val="00C7436C"/>
    <w:rsid w:val="00C756ED"/>
    <w:rsid w:val="00C76FBF"/>
    <w:rsid w:val="00C8192C"/>
    <w:rsid w:val="00C826DC"/>
    <w:rsid w:val="00C82BF5"/>
    <w:rsid w:val="00C8726F"/>
    <w:rsid w:val="00C92661"/>
    <w:rsid w:val="00C9299E"/>
    <w:rsid w:val="00C93EBD"/>
    <w:rsid w:val="00C94824"/>
    <w:rsid w:val="00C9781B"/>
    <w:rsid w:val="00CA1AA3"/>
    <w:rsid w:val="00CA21C7"/>
    <w:rsid w:val="00CA2747"/>
    <w:rsid w:val="00CB2658"/>
    <w:rsid w:val="00CB4D3D"/>
    <w:rsid w:val="00CB7948"/>
    <w:rsid w:val="00CC0E09"/>
    <w:rsid w:val="00CC207B"/>
    <w:rsid w:val="00CC3F75"/>
    <w:rsid w:val="00CD23A0"/>
    <w:rsid w:val="00CD3023"/>
    <w:rsid w:val="00CD560F"/>
    <w:rsid w:val="00CE2B97"/>
    <w:rsid w:val="00CE5824"/>
    <w:rsid w:val="00CE69F7"/>
    <w:rsid w:val="00CF08E2"/>
    <w:rsid w:val="00CF2122"/>
    <w:rsid w:val="00CF508E"/>
    <w:rsid w:val="00CF67B4"/>
    <w:rsid w:val="00D037B4"/>
    <w:rsid w:val="00D04B74"/>
    <w:rsid w:val="00D0544C"/>
    <w:rsid w:val="00D0574A"/>
    <w:rsid w:val="00D068EF"/>
    <w:rsid w:val="00D13353"/>
    <w:rsid w:val="00D15D93"/>
    <w:rsid w:val="00D20188"/>
    <w:rsid w:val="00D20FE0"/>
    <w:rsid w:val="00D2110B"/>
    <w:rsid w:val="00D22F21"/>
    <w:rsid w:val="00D232BC"/>
    <w:rsid w:val="00D250EC"/>
    <w:rsid w:val="00D31737"/>
    <w:rsid w:val="00D33D0A"/>
    <w:rsid w:val="00D33E51"/>
    <w:rsid w:val="00D352C0"/>
    <w:rsid w:val="00D4223A"/>
    <w:rsid w:val="00D4367A"/>
    <w:rsid w:val="00D46995"/>
    <w:rsid w:val="00D471F0"/>
    <w:rsid w:val="00D515D7"/>
    <w:rsid w:val="00D515E3"/>
    <w:rsid w:val="00D533E5"/>
    <w:rsid w:val="00D57781"/>
    <w:rsid w:val="00D61BD2"/>
    <w:rsid w:val="00D644EE"/>
    <w:rsid w:val="00D77884"/>
    <w:rsid w:val="00D77CBA"/>
    <w:rsid w:val="00D8032A"/>
    <w:rsid w:val="00D80B62"/>
    <w:rsid w:val="00D820F0"/>
    <w:rsid w:val="00D8467A"/>
    <w:rsid w:val="00D847F1"/>
    <w:rsid w:val="00D87473"/>
    <w:rsid w:val="00D92BA7"/>
    <w:rsid w:val="00D94C51"/>
    <w:rsid w:val="00D94D30"/>
    <w:rsid w:val="00DA1350"/>
    <w:rsid w:val="00DA39C6"/>
    <w:rsid w:val="00DA4F14"/>
    <w:rsid w:val="00DA5B2E"/>
    <w:rsid w:val="00DA5C4C"/>
    <w:rsid w:val="00DA6F04"/>
    <w:rsid w:val="00DB624E"/>
    <w:rsid w:val="00DC0155"/>
    <w:rsid w:val="00DC315A"/>
    <w:rsid w:val="00DC443F"/>
    <w:rsid w:val="00DC6219"/>
    <w:rsid w:val="00DC6BEA"/>
    <w:rsid w:val="00DD1239"/>
    <w:rsid w:val="00DD4A0D"/>
    <w:rsid w:val="00DD56EB"/>
    <w:rsid w:val="00DE2893"/>
    <w:rsid w:val="00DE3C39"/>
    <w:rsid w:val="00DE4F3C"/>
    <w:rsid w:val="00DE5A60"/>
    <w:rsid w:val="00DE6B8C"/>
    <w:rsid w:val="00DF6FC5"/>
    <w:rsid w:val="00E041F5"/>
    <w:rsid w:val="00E10C36"/>
    <w:rsid w:val="00E10F17"/>
    <w:rsid w:val="00E11FD4"/>
    <w:rsid w:val="00E134F4"/>
    <w:rsid w:val="00E140E0"/>
    <w:rsid w:val="00E14F8F"/>
    <w:rsid w:val="00E15B0B"/>
    <w:rsid w:val="00E16136"/>
    <w:rsid w:val="00E212A8"/>
    <w:rsid w:val="00E21A4C"/>
    <w:rsid w:val="00E33DCD"/>
    <w:rsid w:val="00E36806"/>
    <w:rsid w:val="00E36CEC"/>
    <w:rsid w:val="00E37520"/>
    <w:rsid w:val="00E40034"/>
    <w:rsid w:val="00E40CC0"/>
    <w:rsid w:val="00E41082"/>
    <w:rsid w:val="00E41BBE"/>
    <w:rsid w:val="00E44D81"/>
    <w:rsid w:val="00E45383"/>
    <w:rsid w:val="00E47217"/>
    <w:rsid w:val="00E5007C"/>
    <w:rsid w:val="00E500BB"/>
    <w:rsid w:val="00E5092E"/>
    <w:rsid w:val="00E51680"/>
    <w:rsid w:val="00E5269B"/>
    <w:rsid w:val="00E54041"/>
    <w:rsid w:val="00E57D93"/>
    <w:rsid w:val="00E63C5A"/>
    <w:rsid w:val="00E65BFC"/>
    <w:rsid w:val="00E65CCF"/>
    <w:rsid w:val="00E67136"/>
    <w:rsid w:val="00E739C4"/>
    <w:rsid w:val="00E76A55"/>
    <w:rsid w:val="00E80E7D"/>
    <w:rsid w:val="00E81AFE"/>
    <w:rsid w:val="00E8340C"/>
    <w:rsid w:val="00E84FC2"/>
    <w:rsid w:val="00E859D8"/>
    <w:rsid w:val="00E92AFA"/>
    <w:rsid w:val="00E935A0"/>
    <w:rsid w:val="00E9392D"/>
    <w:rsid w:val="00E94DE1"/>
    <w:rsid w:val="00E9655E"/>
    <w:rsid w:val="00E9704C"/>
    <w:rsid w:val="00EA2E25"/>
    <w:rsid w:val="00EA59B2"/>
    <w:rsid w:val="00EA6629"/>
    <w:rsid w:val="00EB0787"/>
    <w:rsid w:val="00EB17C4"/>
    <w:rsid w:val="00EC0431"/>
    <w:rsid w:val="00EC5CA0"/>
    <w:rsid w:val="00ED3255"/>
    <w:rsid w:val="00ED5473"/>
    <w:rsid w:val="00ED6115"/>
    <w:rsid w:val="00ED72D6"/>
    <w:rsid w:val="00EE0237"/>
    <w:rsid w:val="00EE048A"/>
    <w:rsid w:val="00EE0B0D"/>
    <w:rsid w:val="00EE1B32"/>
    <w:rsid w:val="00EE1D97"/>
    <w:rsid w:val="00EE1E99"/>
    <w:rsid w:val="00EE3A8A"/>
    <w:rsid w:val="00EE5E87"/>
    <w:rsid w:val="00EE6690"/>
    <w:rsid w:val="00EF122D"/>
    <w:rsid w:val="00F003F1"/>
    <w:rsid w:val="00F03135"/>
    <w:rsid w:val="00F06669"/>
    <w:rsid w:val="00F20B9E"/>
    <w:rsid w:val="00F21A7B"/>
    <w:rsid w:val="00F21CD1"/>
    <w:rsid w:val="00F22507"/>
    <w:rsid w:val="00F26EC0"/>
    <w:rsid w:val="00F33675"/>
    <w:rsid w:val="00F33968"/>
    <w:rsid w:val="00F35A12"/>
    <w:rsid w:val="00F37E67"/>
    <w:rsid w:val="00F41064"/>
    <w:rsid w:val="00F417C1"/>
    <w:rsid w:val="00F41CBA"/>
    <w:rsid w:val="00F43C5C"/>
    <w:rsid w:val="00F45B33"/>
    <w:rsid w:val="00F60DD8"/>
    <w:rsid w:val="00F65A23"/>
    <w:rsid w:val="00F76CE5"/>
    <w:rsid w:val="00F82FE3"/>
    <w:rsid w:val="00F8363F"/>
    <w:rsid w:val="00F8389F"/>
    <w:rsid w:val="00F857C3"/>
    <w:rsid w:val="00F861D8"/>
    <w:rsid w:val="00F86286"/>
    <w:rsid w:val="00F91CBB"/>
    <w:rsid w:val="00F948F2"/>
    <w:rsid w:val="00F96D37"/>
    <w:rsid w:val="00F97619"/>
    <w:rsid w:val="00FA63BE"/>
    <w:rsid w:val="00FA66CC"/>
    <w:rsid w:val="00FB54BC"/>
    <w:rsid w:val="00FB7543"/>
    <w:rsid w:val="00FB761A"/>
    <w:rsid w:val="00FB7CD9"/>
    <w:rsid w:val="00FC1EF2"/>
    <w:rsid w:val="00FC2950"/>
    <w:rsid w:val="00FC3FE8"/>
    <w:rsid w:val="00FC5B64"/>
    <w:rsid w:val="00FC6C47"/>
    <w:rsid w:val="00FD04B4"/>
    <w:rsid w:val="00FD07C6"/>
    <w:rsid w:val="00FD3C25"/>
    <w:rsid w:val="00FD6261"/>
    <w:rsid w:val="00FE00BE"/>
    <w:rsid w:val="00FE07DE"/>
    <w:rsid w:val="00FE61BA"/>
    <w:rsid w:val="00FF0378"/>
    <w:rsid w:val="00FF26EC"/>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9C8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C415-63F1-4068-877B-06A1B980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4443</Words>
  <Characters>25329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Hunt, Rachel G (DPH)</cp:lastModifiedBy>
  <cp:revision>2</cp:revision>
  <cp:lastPrinted>2019-09-16T14:18:00Z</cp:lastPrinted>
  <dcterms:created xsi:type="dcterms:W3CDTF">2020-03-13T18:01:00Z</dcterms:created>
  <dcterms:modified xsi:type="dcterms:W3CDTF">2020-03-13T18:01:00Z</dcterms:modified>
</cp:coreProperties>
</file>