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88275" w14:textId="166142B3"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3962A533" w:rsidR="00735253" w:rsidRPr="00561FC9" w:rsidRDefault="00704368">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b/>
          <w:bCs/>
          <w:sz w:val="24"/>
          <w:szCs w:val="24"/>
        </w:rPr>
        <w:t>DRAFT</w:t>
      </w:r>
      <w:r w:rsidR="00A26701" w:rsidRPr="00561FC9">
        <w:rPr>
          <w:rFonts w:ascii="Times New Roman" w:hAnsi="Times New Roman" w:cs="Times New Roman"/>
          <w:sz w:val="24"/>
          <w:szCs w:val="24"/>
        </w:rPr>
        <w:t xml:space="preserve"> </w:t>
      </w:r>
      <w:r w:rsidR="00653299"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2B9F7D44"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0C1AA2">
        <w:rPr>
          <w:rFonts w:ascii="Times New Roman" w:hAnsi="Times New Roman" w:cs="Times New Roman"/>
          <w:sz w:val="24"/>
          <w:szCs w:val="24"/>
        </w:rPr>
        <w:t>December 13</w:t>
      </w:r>
      <w:r w:rsidR="004D1DCE">
        <w:rPr>
          <w:rFonts w:ascii="Times New Roman" w:hAnsi="Times New Roman" w:cs="Times New Roman"/>
          <w:sz w:val="24"/>
          <w:szCs w:val="24"/>
        </w:rPr>
        <w:t>, 2023</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proofErr w:type="gramStart"/>
      <w:r w:rsidRPr="00561FC9">
        <w:rPr>
          <w:rFonts w:ascii="Times New Roman" w:hAnsi="Times New Roman" w:cs="Times New Roman"/>
          <w:sz w:val="24"/>
          <w:szCs w:val="24"/>
        </w:rPr>
        <w:t>MASSACHUSETTS</w:t>
      </w:r>
      <w:proofErr w:type="gramEnd"/>
      <w:r w:rsidRPr="00561FC9">
        <w:rPr>
          <w:rFonts w:ascii="Times New Roman" w:hAnsi="Times New Roman" w:cs="Times New Roman"/>
          <w:sz w:val="24"/>
          <w:szCs w:val="24"/>
        </w:rPr>
        <w:t xml:space="preserve">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573592FC"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30559E0"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5C82ED93" w14:textId="77777777" w:rsidR="00044A80" w:rsidRPr="00044A80" w:rsidRDefault="00044A80"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044A80">
        <w:rPr>
          <w:rFonts w:eastAsia="Times New Roman"/>
          <w:b/>
          <w:sz w:val="22"/>
          <w:szCs w:val="22"/>
          <w:bdr w:val="none" w:sz="0" w:space="0" w:color="auto"/>
        </w:rPr>
        <w:t>PUBLIC HEALTH COUNCIL MASSACHUSETTS</w:t>
      </w:r>
      <w:r w:rsidRPr="00044A80">
        <w:rPr>
          <w:rFonts w:eastAsia="Times New Roman"/>
          <w:b/>
          <w:spacing w:val="-9"/>
          <w:sz w:val="22"/>
          <w:szCs w:val="22"/>
          <w:bdr w:val="none" w:sz="0" w:space="0" w:color="auto"/>
        </w:rPr>
        <w:t xml:space="preserve"> </w:t>
      </w:r>
      <w:r w:rsidRPr="00044A80">
        <w:rPr>
          <w:rFonts w:eastAsia="Times New Roman"/>
          <w:b/>
          <w:sz w:val="22"/>
          <w:szCs w:val="22"/>
          <w:bdr w:val="none" w:sz="0" w:space="0" w:color="auto"/>
        </w:rPr>
        <w:t>DEPARTMENT</w:t>
      </w:r>
      <w:r w:rsidRPr="00044A80">
        <w:rPr>
          <w:rFonts w:eastAsia="Times New Roman"/>
          <w:b/>
          <w:spacing w:val="-10"/>
          <w:sz w:val="22"/>
          <w:szCs w:val="22"/>
          <w:bdr w:val="none" w:sz="0" w:space="0" w:color="auto"/>
        </w:rPr>
        <w:t xml:space="preserve"> </w:t>
      </w:r>
      <w:r w:rsidRPr="00044A80">
        <w:rPr>
          <w:rFonts w:eastAsia="Times New Roman"/>
          <w:b/>
          <w:sz w:val="22"/>
          <w:szCs w:val="22"/>
          <w:bdr w:val="none" w:sz="0" w:space="0" w:color="auto"/>
        </w:rPr>
        <w:t>OF</w:t>
      </w:r>
      <w:r w:rsidRPr="00044A80">
        <w:rPr>
          <w:rFonts w:eastAsia="Times New Roman"/>
          <w:b/>
          <w:spacing w:val="-10"/>
          <w:sz w:val="22"/>
          <w:szCs w:val="22"/>
          <w:bdr w:val="none" w:sz="0" w:space="0" w:color="auto"/>
        </w:rPr>
        <w:t xml:space="preserve"> </w:t>
      </w:r>
      <w:r w:rsidRPr="00044A80">
        <w:rPr>
          <w:rFonts w:eastAsia="Times New Roman"/>
          <w:b/>
          <w:sz w:val="22"/>
          <w:szCs w:val="22"/>
          <w:bdr w:val="none" w:sz="0" w:space="0" w:color="auto"/>
        </w:rPr>
        <w:t>PUBLIC</w:t>
      </w:r>
      <w:r w:rsidRPr="00044A80">
        <w:rPr>
          <w:rFonts w:eastAsia="Times New Roman"/>
          <w:b/>
          <w:spacing w:val="-9"/>
          <w:sz w:val="22"/>
          <w:szCs w:val="22"/>
          <w:bdr w:val="none" w:sz="0" w:space="0" w:color="auto"/>
        </w:rPr>
        <w:t xml:space="preserve"> </w:t>
      </w:r>
      <w:r w:rsidRPr="00044A80">
        <w:rPr>
          <w:rFonts w:eastAsia="Times New Roman"/>
          <w:b/>
          <w:sz w:val="22"/>
          <w:szCs w:val="22"/>
          <w:bdr w:val="none" w:sz="0" w:space="0" w:color="auto"/>
        </w:rPr>
        <w:t>HEALTH</w:t>
      </w:r>
    </w:p>
    <w:p w14:paraId="25E0FC57" w14:textId="77777777" w:rsidR="00044A80" w:rsidRPr="00044A80" w:rsidRDefault="00044A80"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044A80">
        <w:rPr>
          <w:rFonts w:eastAsia="Times New Roman"/>
          <w:b/>
          <w:sz w:val="22"/>
          <w:szCs w:val="22"/>
          <w:bdr w:val="none" w:sz="0" w:space="0" w:color="auto"/>
        </w:rPr>
        <w:t>Henry</w:t>
      </w:r>
      <w:r w:rsidRPr="00044A80">
        <w:rPr>
          <w:rFonts w:eastAsia="Times New Roman"/>
          <w:b/>
          <w:spacing w:val="-6"/>
          <w:sz w:val="22"/>
          <w:szCs w:val="22"/>
          <w:bdr w:val="none" w:sz="0" w:space="0" w:color="auto"/>
        </w:rPr>
        <w:t xml:space="preserve"> </w:t>
      </w:r>
      <w:r w:rsidRPr="00044A80">
        <w:rPr>
          <w:rFonts w:eastAsia="Times New Roman"/>
          <w:b/>
          <w:sz w:val="22"/>
          <w:szCs w:val="22"/>
          <w:bdr w:val="none" w:sz="0" w:space="0" w:color="auto"/>
        </w:rPr>
        <w:t>I.</w:t>
      </w:r>
      <w:r w:rsidRPr="00044A80">
        <w:rPr>
          <w:rFonts w:eastAsia="Times New Roman"/>
          <w:b/>
          <w:spacing w:val="-4"/>
          <w:sz w:val="22"/>
          <w:szCs w:val="22"/>
          <w:bdr w:val="none" w:sz="0" w:space="0" w:color="auto"/>
        </w:rPr>
        <w:t xml:space="preserve"> </w:t>
      </w:r>
      <w:r w:rsidRPr="00044A80">
        <w:rPr>
          <w:rFonts w:eastAsia="Times New Roman"/>
          <w:b/>
          <w:sz w:val="22"/>
          <w:szCs w:val="22"/>
          <w:bdr w:val="none" w:sz="0" w:space="0" w:color="auto"/>
        </w:rPr>
        <w:t>Bowditch</w:t>
      </w:r>
      <w:r w:rsidRPr="00044A80">
        <w:rPr>
          <w:rFonts w:eastAsia="Times New Roman"/>
          <w:b/>
          <w:spacing w:val="-4"/>
          <w:sz w:val="22"/>
          <w:szCs w:val="22"/>
          <w:bdr w:val="none" w:sz="0" w:space="0" w:color="auto"/>
        </w:rPr>
        <w:t xml:space="preserve"> </w:t>
      </w:r>
      <w:r w:rsidRPr="00044A80">
        <w:rPr>
          <w:rFonts w:eastAsia="Times New Roman"/>
          <w:b/>
          <w:sz w:val="22"/>
          <w:szCs w:val="22"/>
          <w:bdr w:val="none" w:sz="0" w:space="0" w:color="auto"/>
        </w:rPr>
        <w:t>Public</w:t>
      </w:r>
      <w:r w:rsidRPr="00044A80">
        <w:rPr>
          <w:rFonts w:eastAsia="Times New Roman"/>
          <w:b/>
          <w:spacing w:val="-6"/>
          <w:sz w:val="22"/>
          <w:szCs w:val="22"/>
          <w:bdr w:val="none" w:sz="0" w:space="0" w:color="auto"/>
        </w:rPr>
        <w:t xml:space="preserve"> </w:t>
      </w:r>
      <w:r w:rsidRPr="00044A80">
        <w:rPr>
          <w:rFonts w:eastAsia="Times New Roman"/>
          <w:b/>
          <w:sz w:val="22"/>
          <w:szCs w:val="22"/>
          <w:bdr w:val="none" w:sz="0" w:space="0" w:color="auto"/>
        </w:rPr>
        <w:t>Health</w:t>
      </w:r>
      <w:r w:rsidRPr="00044A80">
        <w:rPr>
          <w:rFonts w:eastAsia="Times New Roman"/>
          <w:b/>
          <w:spacing w:val="-4"/>
          <w:sz w:val="22"/>
          <w:szCs w:val="22"/>
          <w:bdr w:val="none" w:sz="0" w:space="0" w:color="auto"/>
        </w:rPr>
        <w:t xml:space="preserve"> </w:t>
      </w:r>
      <w:r w:rsidRPr="00044A80">
        <w:rPr>
          <w:rFonts w:eastAsia="Times New Roman"/>
          <w:b/>
          <w:sz w:val="22"/>
          <w:szCs w:val="22"/>
          <w:bdr w:val="none" w:sz="0" w:space="0" w:color="auto"/>
        </w:rPr>
        <w:t>Council</w:t>
      </w:r>
      <w:r w:rsidRPr="00044A80">
        <w:rPr>
          <w:rFonts w:eastAsia="Times New Roman"/>
          <w:b/>
          <w:spacing w:val="-3"/>
          <w:sz w:val="22"/>
          <w:szCs w:val="22"/>
          <w:bdr w:val="none" w:sz="0" w:space="0" w:color="auto"/>
        </w:rPr>
        <w:t xml:space="preserve"> </w:t>
      </w:r>
      <w:r w:rsidRPr="00044A80">
        <w:rPr>
          <w:rFonts w:eastAsia="Times New Roman"/>
          <w:b/>
          <w:sz w:val="22"/>
          <w:szCs w:val="22"/>
          <w:bdr w:val="none" w:sz="0" w:space="0" w:color="auto"/>
        </w:rPr>
        <w:t>Room,</w:t>
      </w:r>
      <w:r w:rsidRPr="00044A80">
        <w:rPr>
          <w:rFonts w:eastAsia="Times New Roman"/>
          <w:b/>
          <w:spacing w:val="-4"/>
          <w:sz w:val="22"/>
          <w:szCs w:val="22"/>
          <w:bdr w:val="none" w:sz="0" w:space="0" w:color="auto"/>
        </w:rPr>
        <w:t xml:space="preserve"> </w:t>
      </w:r>
      <w:r w:rsidRPr="00044A80">
        <w:rPr>
          <w:rFonts w:eastAsia="Times New Roman"/>
          <w:b/>
          <w:sz w:val="22"/>
          <w:szCs w:val="22"/>
          <w:bdr w:val="none" w:sz="0" w:space="0" w:color="auto"/>
        </w:rPr>
        <w:t>2</w:t>
      </w:r>
      <w:r w:rsidRPr="00044A80">
        <w:rPr>
          <w:rFonts w:eastAsia="Times New Roman"/>
          <w:b/>
          <w:sz w:val="22"/>
          <w:szCs w:val="22"/>
          <w:bdr w:val="none" w:sz="0" w:space="0" w:color="auto"/>
          <w:vertAlign w:val="superscript"/>
        </w:rPr>
        <w:t>nd</w:t>
      </w:r>
      <w:r w:rsidRPr="00044A80">
        <w:rPr>
          <w:rFonts w:eastAsia="Times New Roman"/>
          <w:b/>
          <w:spacing w:val="-5"/>
          <w:sz w:val="22"/>
          <w:szCs w:val="22"/>
          <w:bdr w:val="none" w:sz="0" w:space="0" w:color="auto"/>
        </w:rPr>
        <w:t xml:space="preserve"> </w:t>
      </w:r>
      <w:r w:rsidRPr="00044A80">
        <w:rPr>
          <w:rFonts w:eastAsia="Times New Roman"/>
          <w:b/>
          <w:sz w:val="22"/>
          <w:szCs w:val="22"/>
          <w:bdr w:val="none" w:sz="0" w:space="0" w:color="auto"/>
        </w:rPr>
        <w:t>Floor 250 Washington Street, Boston MA</w:t>
      </w:r>
    </w:p>
    <w:p w14:paraId="433D6A93" w14:textId="1843B2C5" w:rsidR="00044A80" w:rsidRPr="00044A80" w:rsidRDefault="00747ED8"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Pr>
          <w:noProof/>
        </w:rPr>
        <mc:AlternateContent>
          <mc:Choice Requires="wps">
            <w:drawing>
              <wp:anchor distT="0" distB="0" distL="0" distR="0" simplePos="0" relativeHeight="251655168" behindDoc="1" locked="0" layoutInCell="1" allowOverlap="1" wp14:anchorId="73449ABC" wp14:editId="57D16CB1">
                <wp:simplePos x="0" y="0"/>
                <wp:positionH relativeFrom="page">
                  <wp:posOffset>914400</wp:posOffset>
                </wp:positionH>
                <wp:positionV relativeFrom="paragraph">
                  <wp:posOffset>146050</wp:posOffset>
                </wp:positionV>
                <wp:extent cx="5944870" cy="6350"/>
                <wp:effectExtent l="0" t="0" r="0" b="0"/>
                <wp:wrapTopAndBottom/>
                <wp:docPr id="105075786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D4ECB" id="Rectangle 4" o:spid="_x0000_s1026" style="position:absolute;margin-left:1in;margin-top:11.5pt;width:468.1pt;height:.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262E627E" w14:textId="77777777" w:rsidR="00044A80" w:rsidRPr="00044A80" w:rsidRDefault="00044A80"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5C85547D" w14:textId="77777777" w:rsidR="00044A80" w:rsidRPr="00044A80" w:rsidRDefault="00044A80"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sz w:val="22"/>
          <w:szCs w:val="22"/>
          <w:bdr w:val="none" w:sz="0" w:space="0" w:color="auto"/>
        </w:rPr>
      </w:pPr>
      <w:r w:rsidRPr="00044A80">
        <w:rPr>
          <w:rFonts w:eastAsia="Times New Roman"/>
          <w:b/>
          <w:sz w:val="22"/>
          <w:szCs w:val="22"/>
          <w:bdr w:val="none" w:sz="0" w:space="0" w:color="auto"/>
        </w:rPr>
        <w:t>Docket:</w:t>
      </w:r>
      <w:r w:rsidRPr="00044A80">
        <w:rPr>
          <w:rFonts w:eastAsia="Times New Roman"/>
          <w:b/>
          <w:spacing w:val="48"/>
          <w:sz w:val="22"/>
          <w:szCs w:val="22"/>
          <w:bdr w:val="none" w:sz="0" w:space="0" w:color="auto"/>
        </w:rPr>
        <w:t xml:space="preserve"> </w:t>
      </w:r>
      <w:r w:rsidRPr="00044A80">
        <w:rPr>
          <w:rFonts w:eastAsia="Times New Roman"/>
          <w:b/>
          <w:sz w:val="22"/>
          <w:szCs w:val="22"/>
          <w:bdr w:val="none" w:sz="0" w:space="0" w:color="auto"/>
        </w:rPr>
        <w:t>***REMOTE</w:t>
      </w:r>
      <w:r w:rsidRPr="00044A80">
        <w:rPr>
          <w:rFonts w:eastAsia="Times New Roman"/>
          <w:b/>
          <w:spacing w:val="-3"/>
          <w:sz w:val="22"/>
          <w:szCs w:val="22"/>
          <w:bdr w:val="none" w:sz="0" w:space="0" w:color="auto"/>
        </w:rPr>
        <w:t xml:space="preserve"> </w:t>
      </w:r>
      <w:r w:rsidRPr="00044A80">
        <w:rPr>
          <w:rFonts w:eastAsia="Times New Roman"/>
          <w:b/>
          <w:sz w:val="22"/>
          <w:szCs w:val="22"/>
          <w:bdr w:val="none" w:sz="0" w:space="0" w:color="auto"/>
        </w:rPr>
        <w:t>MEETING***</w:t>
      </w:r>
      <w:r w:rsidRPr="00044A80">
        <w:rPr>
          <w:rFonts w:eastAsia="Times New Roman"/>
          <w:b/>
          <w:spacing w:val="-2"/>
          <w:sz w:val="22"/>
          <w:szCs w:val="22"/>
          <w:bdr w:val="none" w:sz="0" w:space="0" w:color="auto"/>
        </w:rPr>
        <w:t xml:space="preserve"> </w:t>
      </w:r>
      <w:r w:rsidRPr="00044A80">
        <w:rPr>
          <w:rFonts w:eastAsia="Times New Roman"/>
          <w:b/>
          <w:sz w:val="22"/>
          <w:szCs w:val="22"/>
          <w:bdr w:val="none" w:sz="0" w:space="0" w:color="auto"/>
        </w:rPr>
        <w:t>Wednesday, December 13, 2023</w:t>
      </w:r>
      <w:r w:rsidRPr="00044A80">
        <w:rPr>
          <w:rFonts w:eastAsia="Times New Roman"/>
          <w:b/>
          <w:spacing w:val="-3"/>
          <w:sz w:val="22"/>
          <w:szCs w:val="22"/>
          <w:bdr w:val="none" w:sz="0" w:space="0" w:color="auto"/>
        </w:rPr>
        <w:t xml:space="preserve"> </w:t>
      </w:r>
      <w:r w:rsidRPr="00044A80">
        <w:rPr>
          <w:rFonts w:eastAsia="Times New Roman"/>
          <w:b/>
          <w:sz w:val="22"/>
          <w:szCs w:val="22"/>
          <w:bdr w:val="none" w:sz="0" w:space="0" w:color="auto"/>
        </w:rPr>
        <w:t>–</w:t>
      </w:r>
      <w:r w:rsidRPr="00044A80">
        <w:rPr>
          <w:rFonts w:eastAsia="Times New Roman"/>
          <w:b/>
          <w:spacing w:val="-2"/>
          <w:sz w:val="22"/>
          <w:szCs w:val="22"/>
          <w:bdr w:val="none" w:sz="0" w:space="0" w:color="auto"/>
        </w:rPr>
        <w:t xml:space="preserve"> 9:00AM</w:t>
      </w:r>
    </w:p>
    <w:p w14:paraId="02071BA7" w14:textId="278883A9" w:rsidR="00044A80" w:rsidRPr="00044A80" w:rsidRDefault="00747ED8"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Pr>
          <w:noProof/>
        </w:rPr>
        <mc:AlternateContent>
          <mc:Choice Requires="wps">
            <w:drawing>
              <wp:anchor distT="0" distB="0" distL="0" distR="0" simplePos="0" relativeHeight="251657216" behindDoc="1" locked="0" layoutInCell="1" allowOverlap="1" wp14:anchorId="388CA70E" wp14:editId="01940B77">
                <wp:simplePos x="0" y="0"/>
                <wp:positionH relativeFrom="page">
                  <wp:posOffset>914400</wp:posOffset>
                </wp:positionH>
                <wp:positionV relativeFrom="paragraph">
                  <wp:posOffset>146685</wp:posOffset>
                </wp:positionV>
                <wp:extent cx="5944870" cy="6350"/>
                <wp:effectExtent l="0" t="0" r="0" b="0"/>
                <wp:wrapTopAndBottom/>
                <wp:docPr id="15961575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DAD86" id="Rectangle 3" o:spid="_x0000_s1026" style="position:absolute;margin-left:1in;margin-top:11.55pt;width:468.1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65BC79C8" w14:textId="77777777" w:rsidR="00044A80" w:rsidRPr="00044A80" w:rsidRDefault="00044A80"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0A98DCA2" w14:textId="77777777" w:rsidR="00044A80" w:rsidRPr="00044A80" w:rsidRDefault="00044A80"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i/>
          <w:sz w:val="22"/>
          <w:szCs w:val="22"/>
          <w:bdr w:val="none" w:sz="0" w:space="0" w:color="auto"/>
        </w:rPr>
      </w:pPr>
      <w:r w:rsidRPr="00044A80">
        <w:rPr>
          <w:rFonts w:eastAsia="Times New Roman"/>
          <w:b/>
          <w:i/>
          <w:sz w:val="22"/>
          <w:szCs w:val="22"/>
          <w:bdr w:val="none" w:sz="0" w:space="0" w:color="auto"/>
        </w:rPr>
        <w:t>Note:</w:t>
      </w:r>
      <w:r w:rsidRPr="00044A80">
        <w:rPr>
          <w:rFonts w:eastAsia="Times New Roman"/>
          <w:b/>
          <w:i/>
          <w:spacing w:val="40"/>
          <w:sz w:val="22"/>
          <w:szCs w:val="22"/>
          <w:bdr w:val="none" w:sz="0" w:space="0" w:color="auto"/>
        </w:rPr>
        <w:t xml:space="preserve"> </w:t>
      </w:r>
      <w:r w:rsidRPr="00044A80">
        <w:rPr>
          <w:rFonts w:eastAsia="Times New Roman"/>
          <w:b/>
          <w:i/>
          <w:sz w:val="22"/>
          <w:szCs w:val="22"/>
          <w:bdr w:val="none" w:sz="0" w:space="0" w:color="auto"/>
        </w:rPr>
        <w:t>The December Public Health Council meeting will be held remotely as a video conference consistent with</w:t>
      </w:r>
      <w:r w:rsidRPr="00044A80">
        <w:rPr>
          <w:rFonts w:eastAsia="Times New Roman"/>
          <w:b/>
          <w:i/>
          <w:spacing w:val="-2"/>
          <w:sz w:val="22"/>
          <w:szCs w:val="22"/>
          <w:bdr w:val="none" w:sz="0" w:space="0" w:color="auto"/>
        </w:rPr>
        <w:t xml:space="preserve"> </w:t>
      </w:r>
      <w:r w:rsidRPr="00044A80">
        <w:rPr>
          <w:rFonts w:eastAsia="Times New Roman"/>
          <w:b/>
          <w:i/>
          <w:sz w:val="22"/>
          <w:szCs w:val="22"/>
          <w:bdr w:val="none" w:sz="0" w:space="0" w:color="auto"/>
        </w:rPr>
        <w:t>St.</w:t>
      </w:r>
      <w:r w:rsidRPr="00044A80">
        <w:rPr>
          <w:rFonts w:eastAsia="Times New Roman"/>
          <w:b/>
          <w:i/>
          <w:spacing w:val="-2"/>
          <w:sz w:val="22"/>
          <w:szCs w:val="22"/>
          <w:bdr w:val="none" w:sz="0" w:space="0" w:color="auto"/>
        </w:rPr>
        <w:t xml:space="preserve"> </w:t>
      </w:r>
      <w:r w:rsidRPr="00044A80">
        <w:rPr>
          <w:rFonts w:eastAsia="Times New Roman"/>
          <w:b/>
          <w:i/>
          <w:sz w:val="22"/>
          <w:szCs w:val="22"/>
          <w:bdr w:val="none" w:sz="0" w:space="0" w:color="auto"/>
        </w:rPr>
        <w:t>2021,</w:t>
      </w:r>
      <w:r w:rsidRPr="00044A80">
        <w:rPr>
          <w:rFonts w:eastAsia="Times New Roman"/>
          <w:b/>
          <w:i/>
          <w:spacing w:val="-4"/>
          <w:sz w:val="22"/>
          <w:szCs w:val="22"/>
          <w:bdr w:val="none" w:sz="0" w:space="0" w:color="auto"/>
        </w:rPr>
        <w:t xml:space="preserve"> </w:t>
      </w:r>
      <w:r w:rsidRPr="00044A80">
        <w:rPr>
          <w:rFonts w:eastAsia="Times New Roman"/>
          <w:b/>
          <w:i/>
          <w:sz w:val="22"/>
          <w:szCs w:val="22"/>
          <w:bdr w:val="none" w:sz="0" w:space="0" w:color="auto"/>
        </w:rPr>
        <w:t>c.</w:t>
      </w:r>
      <w:r w:rsidRPr="00044A80">
        <w:rPr>
          <w:rFonts w:eastAsia="Times New Roman"/>
          <w:b/>
          <w:i/>
          <w:spacing w:val="-2"/>
          <w:sz w:val="22"/>
          <w:szCs w:val="22"/>
          <w:bdr w:val="none" w:sz="0" w:space="0" w:color="auto"/>
        </w:rPr>
        <w:t xml:space="preserve"> </w:t>
      </w:r>
      <w:r w:rsidRPr="00044A80">
        <w:rPr>
          <w:rFonts w:eastAsia="Times New Roman"/>
          <w:b/>
          <w:i/>
          <w:sz w:val="22"/>
          <w:szCs w:val="22"/>
          <w:bdr w:val="none" w:sz="0" w:space="0" w:color="auto"/>
        </w:rPr>
        <w:t>20,</w:t>
      </w:r>
      <w:r w:rsidRPr="00044A80">
        <w:rPr>
          <w:rFonts w:eastAsia="Times New Roman"/>
          <w:b/>
          <w:i/>
          <w:spacing w:val="-3"/>
          <w:sz w:val="22"/>
          <w:szCs w:val="22"/>
          <w:bdr w:val="none" w:sz="0" w:space="0" w:color="auto"/>
        </w:rPr>
        <w:t xml:space="preserve"> </w:t>
      </w:r>
      <w:r w:rsidRPr="00044A80">
        <w:rPr>
          <w:rFonts w:eastAsia="Times New Roman"/>
          <w:b/>
          <w:i/>
          <w:sz w:val="22"/>
          <w:szCs w:val="22"/>
          <w:bdr w:val="none" w:sz="0" w:space="0" w:color="auto"/>
        </w:rPr>
        <w:t>s.</w:t>
      </w:r>
      <w:r w:rsidRPr="00044A80">
        <w:rPr>
          <w:rFonts w:eastAsia="Times New Roman"/>
          <w:b/>
          <w:i/>
          <w:spacing w:val="-2"/>
          <w:sz w:val="22"/>
          <w:szCs w:val="22"/>
          <w:bdr w:val="none" w:sz="0" w:space="0" w:color="auto"/>
        </w:rPr>
        <w:t xml:space="preserve"> </w:t>
      </w:r>
      <w:r w:rsidRPr="00044A80">
        <w:rPr>
          <w:rFonts w:eastAsia="Times New Roman"/>
          <w:b/>
          <w:i/>
          <w:sz w:val="22"/>
          <w:szCs w:val="22"/>
          <w:bdr w:val="none" w:sz="0" w:space="0" w:color="auto"/>
        </w:rPr>
        <w:t>20,</w:t>
      </w:r>
      <w:r w:rsidRPr="00044A80">
        <w:rPr>
          <w:rFonts w:eastAsia="Times New Roman"/>
          <w:b/>
          <w:i/>
          <w:spacing w:val="-3"/>
          <w:sz w:val="22"/>
          <w:szCs w:val="22"/>
          <w:bdr w:val="none" w:sz="0" w:space="0" w:color="auto"/>
        </w:rPr>
        <w:t xml:space="preserve"> </w:t>
      </w:r>
      <w:r w:rsidRPr="00044A80">
        <w:rPr>
          <w:rFonts w:eastAsia="Times New Roman"/>
          <w:b/>
          <w:i/>
          <w:sz w:val="22"/>
          <w:szCs w:val="22"/>
          <w:bdr w:val="none" w:sz="0" w:space="0" w:color="auto"/>
        </w:rPr>
        <w:t>which</w:t>
      </w:r>
      <w:r w:rsidRPr="00044A80">
        <w:rPr>
          <w:rFonts w:eastAsia="Times New Roman"/>
          <w:b/>
          <w:i/>
          <w:spacing w:val="-2"/>
          <w:sz w:val="22"/>
          <w:szCs w:val="22"/>
          <w:bdr w:val="none" w:sz="0" w:space="0" w:color="auto"/>
        </w:rPr>
        <w:t xml:space="preserve"> </w:t>
      </w:r>
      <w:r w:rsidRPr="00044A80">
        <w:rPr>
          <w:rFonts w:eastAsia="Times New Roman"/>
          <w:b/>
          <w:i/>
          <w:sz w:val="22"/>
          <w:szCs w:val="22"/>
          <w:bdr w:val="none" w:sz="0" w:space="0" w:color="auto"/>
        </w:rPr>
        <w:t>provides</w:t>
      </w:r>
      <w:r w:rsidRPr="00044A80">
        <w:rPr>
          <w:rFonts w:eastAsia="Times New Roman"/>
          <w:b/>
          <w:i/>
          <w:spacing w:val="-3"/>
          <w:sz w:val="22"/>
          <w:szCs w:val="22"/>
          <w:bdr w:val="none" w:sz="0" w:space="0" w:color="auto"/>
        </w:rPr>
        <w:t xml:space="preserve"> </w:t>
      </w:r>
      <w:r w:rsidRPr="00044A80">
        <w:rPr>
          <w:rFonts w:eastAsia="Times New Roman"/>
          <w:b/>
          <w:i/>
          <w:sz w:val="22"/>
          <w:szCs w:val="22"/>
          <w:bdr w:val="none" w:sz="0" w:space="0" w:color="auto"/>
        </w:rPr>
        <w:t>for</w:t>
      </w:r>
      <w:r w:rsidRPr="00044A80">
        <w:rPr>
          <w:rFonts w:eastAsia="Times New Roman"/>
          <w:b/>
          <w:i/>
          <w:spacing w:val="-3"/>
          <w:sz w:val="22"/>
          <w:szCs w:val="22"/>
          <w:bdr w:val="none" w:sz="0" w:space="0" w:color="auto"/>
        </w:rPr>
        <w:t xml:space="preserve"> </w:t>
      </w:r>
      <w:r w:rsidRPr="00044A80">
        <w:rPr>
          <w:rFonts w:eastAsia="Times New Roman"/>
          <w:b/>
          <w:i/>
          <w:sz w:val="22"/>
          <w:szCs w:val="22"/>
          <w:bdr w:val="none" w:sz="0" w:space="0" w:color="auto"/>
        </w:rPr>
        <w:t>certain</w:t>
      </w:r>
      <w:r w:rsidRPr="00044A80">
        <w:rPr>
          <w:rFonts w:eastAsia="Times New Roman"/>
          <w:b/>
          <w:i/>
          <w:spacing w:val="-4"/>
          <w:sz w:val="22"/>
          <w:szCs w:val="22"/>
          <w:bdr w:val="none" w:sz="0" w:space="0" w:color="auto"/>
        </w:rPr>
        <w:t xml:space="preserve"> </w:t>
      </w:r>
      <w:r w:rsidRPr="00044A80">
        <w:rPr>
          <w:rFonts w:eastAsia="Times New Roman"/>
          <w:b/>
          <w:i/>
          <w:sz w:val="22"/>
          <w:szCs w:val="22"/>
          <w:bdr w:val="none" w:sz="0" w:space="0" w:color="auto"/>
        </w:rPr>
        <w:t>modifications</w:t>
      </w:r>
      <w:r w:rsidRPr="00044A80">
        <w:rPr>
          <w:rFonts w:eastAsia="Times New Roman"/>
          <w:b/>
          <w:i/>
          <w:spacing w:val="-2"/>
          <w:sz w:val="22"/>
          <w:szCs w:val="22"/>
          <w:bdr w:val="none" w:sz="0" w:space="0" w:color="auto"/>
        </w:rPr>
        <w:t xml:space="preserve"> </w:t>
      </w:r>
      <w:r w:rsidRPr="00044A80">
        <w:rPr>
          <w:rFonts w:eastAsia="Times New Roman"/>
          <w:b/>
          <w:i/>
          <w:sz w:val="22"/>
          <w:szCs w:val="22"/>
          <w:bdr w:val="none" w:sz="0" w:space="0" w:color="auto"/>
        </w:rPr>
        <w:t>to</w:t>
      </w:r>
      <w:r w:rsidRPr="00044A80">
        <w:rPr>
          <w:rFonts w:eastAsia="Times New Roman"/>
          <w:b/>
          <w:i/>
          <w:spacing w:val="-4"/>
          <w:sz w:val="22"/>
          <w:szCs w:val="22"/>
          <w:bdr w:val="none" w:sz="0" w:space="0" w:color="auto"/>
        </w:rPr>
        <w:t xml:space="preserve"> </w:t>
      </w:r>
      <w:r w:rsidRPr="00044A80">
        <w:rPr>
          <w:rFonts w:eastAsia="Times New Roman"/>
          <w:b/>
          <w:i/>
          <w:sz w:val="22"/>
          <w:szCs w:val="22"/>
          <w:bdr w:val="none" w:sz="0" w:space="0" w:color="auto"/>
        </w:rPr>
        <w:t>the</w:t>
      </w:r>
      <w:r w:rsidRPr="00044A80">
        <w:rPr>
          <w:rFonts w:eastAsia="Times New Roman"/>
          <w:b/>
          <w:i/>
          <w:spacing w:val="-4"/>
          <w:sz w:val="22"/>
          <w:szCs w:val="22"/>
          <w:bdr w:val="none" w:sz="0" w:space="0" w:color="auto"/>
        </w:rPr>
        <w:t xml:space="preserve"> </w:t>
      </w:r>
      <w:r w:rsidRPr="00044A80">
        <w:rPr>
          <w:rFonts w:eastAsia="Times New Roman"/>
          <w:b/>
          <w:i/>
          <w:sz w:val="22"/>
          <w:szCs w:val="22"/>
          <w:bdr w:val="none" w:sz="0" w:space="0" w:color="auto"/>
        </w:rPr>
        <w:t>Massachusetts</w:t>
      </w:r>
      <w:r w:rsidRPr="00044A80">
        <w:rPr>
          <w:rFonts w:eastAsia="Times New Roman"/>
          <w:b/>
          <w:i/>
          <w:spacing w:val="-2"/>
          <w:sz w:val="22"/>
          <w:szCs w:val="22"/>
          <w:bdr w:val="none" w:sz="0" w:space="0" w:color="auto"/>
        </w:rPr>
        <w:t xml:space="preserve"> </w:t>
      </w:r>
      <w:r w:rsidRPr="00044A80">
        <w:rPr>
          <w:rFonts w:eastAsia="Times New Roman"/>
          <w:b/>
          <w:i/>
          <w:sz w:val="22"/>
          <w:szCs w:val="22"/>
          <w:bdr w:val="none" w:sz="0" w:space="0" w:color="auto"/>
        </w:rPr>
        <w:t>Open</w:t>
      </w:r>
      <w:r w:rsidRPr="00044A80">
        <w:rPr>
          <w:rFonts w:eastAsia="Times New Roman"/>
          <w:b/>
          <w:i/>
          <w:spacing w:val="-2"/>
          <w:sz w:val="22"/>
          <w:szCs w:val="22"/>
          <w:bdr w:val="none" w:sz="0" w:space="0" w:color="auto"/>
        </w:rPr>
        <w:t xml:space="preserve"> </w:t>
      </w:r>
      <w:r w:rsidRPr="00044A80">
        <w:rPr>
          <w:rFonts w:eastAsia="Times New Roman"/>
          <w:b/>
          <w:i/>
          <w:sz w:val="22"/>
          <w:szCs w:val="22"/>
          <w:bdr w:val="none" w:sz="0" w:space="0" w:color="auto"/>
        </w:rPr>
        <w:t>Meeting Law.</w:t>
      </w:r>
    </w:p>
    <w:p w14:paraId="2554D758" w14:textId="77777777" w:rsidR="00044A80" w:rsidRPr="00044A80" w:rsidRDefault="00044A80"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044A80">
        <w:rPr>
          <w:rFonts w:eastAsia="Times New Roman"/>
          <w:sz w:val="22"/>
          <w:szCs w:val="22"/>
          <w:bdr w:val="none" w:sz="0" w:space="0" w:color="auto"/>
        </w:rPr>
        <w:t>Members</w:t>
      </w:r>
      <w:r w:rsidRPr="00044A80">
        <w:rPr>
          <w:rFonts w:eastAsia="Times New Roman"/>
          <w:spacing w:val="-3"/>
          <w:sz w:val="22"/>
          <w:szCs w:val="22"/>
          <w:bdr w:val="none" w:sz="0" w:space="0" w:color="auto"/>
        </w:rPr>
        <w:t xml:space="preserve"> </w:t>
      </w:r>
      <w:r w:rsidRPr="00044A80">
        <w:rPr>
          <w:rFonts w:eastAsia="Times New Roman"/>
          <w:sz w:val="22"/>
          <w:szCs w:val="22"/>
          <w:bdr w:val="none" w:sz="0" w:space="0" w:color="auto"/>
        </w:rPr>
        <w:t>of</w:t>
      </w:r>
      <w:r w:rsidRPr="00044A80">
        <w:rPr>
          <w:rFonts w:eastAsia="Times New Roman"/>
          <w:spacing w:val="-4"/>
          <w:sz w:val="22"/>
          <w:szCs w:val="22"/>
          <w:bdr w:val="none" w:sz="0" w:space="0" w:color="auto"/>
        </w:rPr>
        <w:t xml:space="preserve"> </w:t>
      </w:r>
      <w:r w:rsidRPr="00044A80">
        <w:rPr>
          <w:rFonts w:eastAsia="Times New Roman"/>
          <w:sz w:val="22"/>
          <w:szCs w:val="22"/>
          <w:bdr w:val="none" w:sz="0" w:space="0" w:color="auto"/>
        </w:rPr>
        <w:t>the</w:t>
      </w:r>
      <w:r w:rsidRPr="00044A80">
        <w:rPr>
          <w:rFonts w:eastAsia="Times New Roman"/>
          <w:spacing w:val="-3"/>
          <w:sz w:val="22"/>
          <w:szCs w:val="22"/>
          <w:bdr w:val="none" w:sz="0" w:space="0" w:color="auto"/>
        </w:rPr>
        <w:t xml:space="preserve"> </w:t>
      </w:r>
      <w:r w:rsidRPr="00044A80">
        <w:rPr>
          <w:rFonts w:eastAsia="Times New Roman"/>
          <w:sz w:val="22"/>
          <w:szCs w:val="22"/>
          <w:bdr w:val="none" w:sz="0" w:space="0" w:color="auto"/>
        </w:rPr>
        <w:t>public</w:t>
      </w:r>
      <w:r w:rsidRPr="00044A80">
        <w:rPr>
          <w:rFonts w:eastAsia="Times New Roman"/>
          <w:spacing w:val="-3"/>
          <w:sz w:val="22"/>
          <w:szCs w:val="22"/>
          <w:bdr w:val="none" w:sz="0" w:space="0" w:color="auto"/>
        </w:rPr>
        <w:t xml:space="preserve"> </w:t>
      </w:r>
      <w:r w:rsidRPr="00044A80">
        <w:rPr>
          <w:rFonts w:eastAsia="Times New Roman"/>
          <w:sz w:val="22"/>
          <w:szCs w:val="22"/>
          <w:bdr w:val="none" w:sz="0" w:space="0" w:color="auto"/>
        </w:rPr>
        <w:t>may</w:t>
      </w:r>
      <w:r w:rsidRPr="00044A80">
        <w:rPr>
          <w:rFonts w:eastAsia="Times New Roman"/>
          <w:spacing w:val="-4"/>
          <w:sz w:val="22"/>
          <w:szCs w:val="22"/>
          <w:bdr w:val="none" w:sz="0" w:space="0" w:color="auto"/>
        </w:rPr>
        <w:t xml:space="preserve"> </w:t>
      </w:r>
      <w:r w:rsidRPr="00044A80">
        <w:rPr>
          <w:rFonts w:eastAsia="Times New Roman"/>
          <w:sz w:val="22"/>
          <w:szCs w:val="22"/>
          <w:bdr w:val="none" w:sz="0" w:space="0" w:color="auto"/>
        </w:rPr>
        <w:t>listen</w:t>
      </w:r>
      <w:r w:rsidRPr="00044A80">
        <w:rPr>
          <w:rFonts w:eastAsia="Times New Roman"/>
          <w:spacing w:val="-4"/>
          <w:sz w:val="22"/>
          <w:szCs w:val="22"/>
          <w:bdr w:val="none" w:sz="0" w:space="0" w:color="auto"/>
        </w:rPr>
        <w:t xml:space="preserve"> </w:t>
      </w:r>
      <w:r w:rsidRPr="00044A80">
        <w:rPr>
          <w:rFonts w:eastAsia="Times New Roman"/>
          <w:sz w:val="22"/>
          <w:szCs w:val="22"/>
          <w:bdr w:val="none" w:sz="0" w:space="0" w:color="auto"/>
        </w:rPr>
        <w:t>to</w:t>
      </w:r>
      <w:r w:rsidRPr="00044A80">
        <w:rPr>
          <w:rFonts w:eastAsia="Times New Roman"/>
          <w:spacing w:val="-6"/>
          <w:sz w:val="22"/>
          <w:szCs w:val="22"/>
          <w:bdr w:val="none" w:sz="0" w:space="0" w:color="auto"/>
        </w:rPr>
        <w:t xml:space="preserve"> </w:t>
      </w:r>
      <w:r w:rsidRPr="00044A80">
        <w:rPr>
          <w:rFonts w:eastAsia="Times New Roman"/>
          <w:sz w:val="22"/>
          <w:szCs w:val="22"/>
          <w:bdr w:val="none" w:sz="0" w:space="0" w:color="auto"/>
        </w:rPr>
        <w:t>the</w:t>
      </w:r>
      <w:r w:rsidRPr="00044A80">
        <w:rPr>
          <w:rFonts w:eastAsia="Times New Roman"/>
          <w:spacing w:val="-5"/>
          <w:sz w:val="22"/>
          <w:szCs w:val="22"/>
          <w:bdr w:val="none" w:sz="0" w:space="0" w:color="auto"/>
        </w:rPr>
        <w:t xml:space="preserve"> </w:t>
      </w:r>
      <w:r w:rsidRPr="00044A80">
        <w:rPr>
          <w:rFonts w:eastAsia="Times New Roman"/>
          <w:sz w:val="22"/>
          <w:szCs w:val="22"/>
          <w:bdr w:val="none" w:sz="0" w:space="0" w:color="auto"/>
        </w:rPr>
        <w:t>meeting</w:t>
      </w:r>
      <w:r w:rsidRPr="00044A80">
        <w:rPr>
          <w:rFonts w:eastAsia="Times New Roman"/>
          <w:spacing w:val="-2"/>
          <w:sz w:val="22"/>
          <w:szCs w:val="22"/>
          <w:bdr w:val="none" w:sz="0" w:space="0" w:color="auto"/>
        </w:rPr>
        <w:t xml:space="preserve"> </w:t>
      </w:r>
      <w:r w:rsidRPr="00044A80">
        <w:rPr>
          <w:rFonts w:eastAsia="Times New Roman"/>
          <w:sz w:val="22"/>
          <w:szCs w:val="22"/>
          <w:bdr w:val="none" w:sz="0" w:space="0" w:color="auto"/>
        </w:rPr>
        <w:t>proceedings</w:t>
      </w:r>
      <w:r w:rsidRPr="00044A80">
        <w:rPr>
          <w:rFonts w:eastAsia="Times New Roman"/>
          <w:spacing w:val="-3"/>
          <w:sz w:val="22"/>
          <w:szCs w:val="22"/>
          <w:bdr w:val="none" w:sz="0" w:space="0" w:color="auto"/>
        </w:rPr>
        <w:t xml:space="preserve"> </w:t>
      </w:r>
      <w:r w:rsidRPr="00044A80">
        <w:rPr>
          <w:rFonts w:eastAsia="Times New Roman"/>
          <w:sz w:val="22"/>
          <w:szCs w:val="22"/>
          <w:bdr w:val="none" w:sz="0" w:space="0" w:color="auto"/>
        </w:rPr>
        <w:t>by</w:t>
      </w:r>
      <w:r w:rsidRPr="00044A80">
        <w:rPr>
          <w:rFonts w:eastAsia="Times New Roman"/>
          <w:spacing w:val="-3"/>
          <w:sz w:val="22"/>
          <w:szCs w:val="22"/>
          <w:bdr w:val="none" w:sz="0" w:space="0" w:color="auto"/>
        </w:rPr>
        <w:t xml:space="preserve"> </w:t>
      </w:r>
      <w:r w:rsidRPr="00044A80">
        <w:rPr>
          <w:rFonts w:eastAsia="Times New Roman"/>
          <w:sz w:val="22"/>
          <w:szCs w:val="22"/>
          <w:bdr w:val="none" w:sz="0" w:space="0" w:color="auto"/>
        </w:rPr>
        <w:t>using</w:t>
      </w:r>
      <w:r w:rsidRPr="00044A80">
        <w:rPr>
          <w:rFonts w:eastAsia="Times New Roman"/>
          <w:spacing w:val="-6"/>
          <w:sz w:val="22"/>
          <w:szCs w:val="22"/>
          <w:bdr w:val="none" w:sz="0" w:space="0" w:color="auto"/>
        </w:rPr>
        <w:t xml:space="preserve"> </w:t>
      </w:r>
      <w:r w:rsidRPr="00044A80">
        <w:rPr>
          <w:rFonts w:eastAsia="Times New Roman"/>
          <w:sz w:val="22"/>
          <w:szCs w:val="22"/>
          <w:bdr w:val="none" w:sz="0" w:space="0" w:color="auto"/>
        </w:rPr>
        <w:t>the</w:t>
      </w:r>
      <w:r w:rsidRPr="00044A80">
        <w:rPr>
          <w:rFonts w:eastAsia="Times New Roman"/>
          <w:spacing w:val="-3"/>
          <w:sz w:val="22"/>
          <w:szCs w:val="22"/>
          <w:bdr w:val="none" w:sz="0" w:space="0" w:color="auto"/>
        </w:rPr>
        <w:t xml:space="preserve"> </w:t>
      </w:r>
      <w:r w:rsidRPr="00044A80">
        <w:rPr>
          <w:rFonts w:eastAsia="Times New Roman"/>
          <w:sz w:val="22"/>
          <w:szCs w:val="22"/>
          <w:bdr w:val="none" w:sz="0" w:space="0" w:color="auto"/>
        </w:rPr>
        <w:t>information</w:t>
      </w:r>
      <w:r w:rsidRPr="00044A80">
        <w:rPr>
          <w:rFonts w:eastAsia="Times New Roman"/>
          <w:spacing w:val="-2"/>
          <w:sz w:val="22"/>
          <w:szCs w:val="22"/>
          <w:bdr w:val="none" w:sz="0" w:space="0" w:color="auto"/>
        </w:rPr>
        <w:t xml:space="preserve"> below:</w:t>
      </w:r>
    </w:p>
    <w:p w14:paraId="42D6100E" w14:textId="77777777" w:rsidR="00044A80" w:rsidRPr="00044A80" w:rsidRDefault="00044A80"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2932AEB2" w14:textId="77777777" w:rsidR="00044A80" w:rsidRPr="00044A80" w:rsidRDefault="00044A80"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044A80">
        <w:rPr>
          <w:rFonts w:eastAsia="Times New Roman"/>
          <w:sz w:val="22"/>
          <w:szCs w:val="22"/>
          <w:bdr w:val="none" w:sz="0" w:space="0" w:color="auto"/>
        </w:rPr>
        <w:t xml:space="preserve">Join by Web: </w:t>
      </w:r>
    </w:p>
    <w:p w14:paraId="1864B2B1" w14:textId="77777777" w:rsidR="00044A80" w:rsidRPr="00044A80" w:rsidRDefault="00126ED6"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hyperlink r:id="rId11" w:history="1">
        <w:r w:rsidR="00044A80" w:rsidRPr="00044A80">
          <w:rPr>
            <w:rFonts w:eastAsia="Times New Roman"/>
            <w:color w:val="0000FF"/>
            <w:sz w:val="22"/>
            <w:szCs w:val="22"/>
            <w:u w:val="single"/>
            <w:bdr w:val="none" w:sz="0" w:space="0" w:color="auto"/>
          </w:rPr>
          <w:t>https://us06web.zoom.us/j/81123739511?pwd=_GL6qTT_3OsqrXJWMNVh0elT4IQTrg.Z63I_vhBPpvz8RDd</w:t>
        </w:r>
      </w:hyperlink>
      <w:r w:rsidR="00044A80" w:rsidRPr="00044A80">
        <w:rPr>
          <w:rFonts w:eastAsia="Times New Roman"/>
          <w:sz w:val="22"/>
          <w:szCs w:val="22"/>
          <w:bdr w:val="none" w:sz="0" w:space="0" w:color="auto"/>
        </w:rPr>
        <w:t xml:space="preserve"> </w:t>
      </w:r>
    </w:p>
    <w:p w14:paraId="6A27E379" w14:textId="77777777" w:rsidR="00044A80" w:rsidRPr="00044A80" w:rsidRDefault="00044A80"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044A80">
        <w:rPr>
          <w:rFonts w:eastAsia="Times New Roman"/>
          <w:sz w:val="22"/>
          <w:szCs w:val="22"/>
          <w:bdr w:val="none" w:sz="0" w:space="0" w:color="auto"/>
        </w:rPr>
        <w:t>Dial</w:t>
      </w:r>
      <w:r w:rsidRPr="00044A80">
        <w:rPr>
          <w:rFonts w:eastAsia="Times New Roman"/>
          <w:spacing w:val="-10"/>
          <w:sz w:val="22"/>
          <w:szCs w:val="22"/>
          <w:bdr w:val="none" w:sz="0" w:space="0" w:color="auto"/>
        </w:rPr>
        <w:t xml:space="preserve"> </w:t>
      </w:r>
      <w:r w:rsidRPr="00044A80">
        <w:rPr>
          <w:rFonts w:eastAsia="Times New Roman"/>
          <w:sz w:val="22"/>
          <w:szCs w:val="22"/>
          <w:bdr w:val="none" w:sz="0" w:space="0" w:color="auto"/>
        </w:rPr>
        <w:t>in</w:t>
      </w:r>
      <w:r w:rsidRPr="00044A80">
        <w:rPr>
          <w:rFonts w:eastAsia="Times New Roman"/>
          <w:spacing w:val="-9"/>
          <w:sz w:val="22"/>
          <w:szCs w:val="22"/>
          <w:bdr w:val="none" w:sz="0" w:space="0" w:color="auto"/>
        </w:rPr>
        <w:t xml:space="preserve"> </w:t>
      </w:r>
      <w:r w:rsidRPr="00044A80">
        <w:rPr>
          <w:rFonts w:eastAsia="Times New Roman"/>
          <w:sz w:val="22"/>
          <w:szCs w:val="22"/>
          <w:bdr w:val="none" w:sz="0" w:space="0" w:color="auto"/>
        </w:rPr>
        <w:t>Telephone</w:t>
      </w:r>
      <w:r w:rsidRPr="00044A80">
        <w:rPr>
          <w:rFonts w:eastAsia="Times New Roman"/>
          <w:spacing w:val="-9"/>
          <w:sz w:val="22"/>
          <w:szCs w:val="22"/>
          <w:bdr w:val="none" w:sz="0" w:space="0" w:color="auto"/>
        </w:rPr>
        <w:t xml:space="preserve"> </w:t>
      </w:r>
      <w:r w:rsidRPr="00044A80">
        <w:rPr>
          <w:rFonts w:eastAsia="Times New Roman"/>
          <w:sz w:val="22"/>
          <w:szCs w:val="22"/>
          <w:bdr w:val="none" w:sz="0" w:space="0" w:color="auto"/>
        </w:rPr>
        <w:t>Number:</w:t>
      </w:r>
      <w:r w:rsidRPr="00044A80">
        <w:rPr>
          <w:rFonts w:eastAsia="Times New Roman"/>
          <w:spacing w:val="-9"/>
          <w:sz w:val="22"/>
          <w:szCs w:val="22"/>
          <w:bdr w:val="none" w:sz="0" w:space="0" w:color="auto"/>
        </w:rPr>
        <w:t xml:space="preserve"> </w:t>
      </w:r>
      <w:r w:rsidRPr="00044A80">
        <w:rPr>
          <w:rFonts w:eastAsia="Times New Roman"/>
          <w:sz w:val="22"/>
          <w:szCs w:val="22"/>
          <w:bdr w:val="none" w:sz="0" w:space="0" w:color="auto"/>
        </w:rPr>
        <w:t>929-436-2866 Webinar ID: 811 2373 9511</w:t>
      </w:r>
    </w:p>
    <w:p w14:paraId="174E9B7C" w14:textId="77777777" w:rsidR="00044A80" w:rsidRPr="00044A80" w:rsidRDefault="00044A80"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044A80">
        <w:rPr>
          <w:rFonts w:eastAsia="Times New Roman"/>
          <w:sz w:val="22"/>
          <w:szCs w:val="22"/>
          <w:bdr w:val="none" w:sz="0" w:space="0" w:color="auto"/>
        </w:rPr>
        <w:t>Passcode: 892015</w:t>
      </w:r>
    </w:p>
    <w:p w14:paraId="3DAFA78F" w14:textId="77777777" w:rsidR="00044A80" w:rsidRPr="00044A80" w:rsidRDefault="00044A80"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16BBE5AE" w14:textId="77777777" w:rsidR="00044A80" w:rsidRPr="00044A80" w:rsidRDefault="00044A80" w:rsidP="00044A80">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044A80">
        <w:rPr>
          <w:rFonts w:eastAsia="Times New Roman"/>
          <w:b/>
          <w:sz w:val="22"/>
          <w:szCs w:val="22"/>
          <w:bdr w:val="none" w:sz="0" w:space="0" w:color="auto"/>
        </w:rPr>
        <w:t>ROUTINE</w:t>
      </w:r>
      <w:r w:rsidRPr="00044A80">
        <w:rPr>
          <w:rFonts w:eastAsia="Times New Roman"/>
          <w:b/>
          <w:spacing w:val="-6"/>
          <w:sz w:val="22"/>
          <w:szCs w:val="22"/>
          <w:bdr w:val="none" w:sz="0" w:space="0" w:color="auto"/>
        </w:rPr>
        <w:t xml:space="preserve"> </w:t>
      </w:r>
      <w:r w:rsidRPr="00044A80">
        <w:rPr>
          <w:rFonts w:eastAsia="Times New Roman"/>
          <w:b/>
          <w:spacing w:val="-2"/>
          <w:sz w:val="22"/>
          <w:szCs w:val="22"/>
          <w:bdr w:val="none" w:sz="0" w:space="0" w:color="auto"/>
        </w:rPr>
        <w:t>ITEMS</w:t>
      </w:r>
    </w:p>
    <w:p w14:paraId="4166F7B0" w14:textId="77777777" w:rsidR="00044A80" w:rsidRPr="00044A80" w:rsidRDefault="00044A80" w:rsidP="00044A80">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044A80">
        <w:rPr>
          <w:rFonts w:eastAsia="Times New Roman"/>
          <w:spacing w:val="-2"/>
          <w:sz w:val="22"/>
          <w:szCs w:val="22"/>
          <w:bdr w:val="none" w:sz="0" w:space="0" w:color="auto"/>
        </w:rPr>
        <w:t>Introductions.</w:t>
      </w:r>
    </w:p>
    <w:p w14:paraId="2638EC9C" w14:textId="77777777" w:rsidR="00044A80" w:rsidRPr="00044A80" w:rsidRDefault="00044A80" w:rsidP="00044A80">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044A80">
        <w:rPr>
          <w:rFonts w:eastAsia="Times New Roman"/>
          <w:sz w:val="22"/>
          <w:szCs w:val="22"/>
          <w:bdr w:val="none" w:sz="0" w:space="0" w:color="auto"/>
        </w:rPr>
        <w:t>Updates</w:t>
      </w:r>
      <w:r w:rsidRPr="00044A80">
        <w:rPr>
          <w:rFonts w:eastAsia="Times New Roman"/>
          <w:spacing w:val="-5"/>
          <w:sz w:val="22"/>
          <w:szCs w:val="22"/>
          <w:bdr w:val="none" w:sz="0" w:space="0" w:color="auto"/>
        </w:rPr>
        <w:t xml:space="preserve"> </w:t>
      </w:r>
      <w:r w:rsidRPr="00044A80">
        <w:rPr>
          <w:rFonts w:eastAsia="Times New Roman"/>
          <w:sz w:val="22"/>
          <w:szCs w:val="22"/>
          <w:bdr w:val="none" w:sz="0" w:space="0" w:color="auto"/>
        </w:rPr>
        <w:t>from</w:t>
      </w:r>
      <w:r w:rsidRPr="00044A80">
        <w:rPr>
          <w:rFonts w:eastAsia="Times New Roman"/>
          <w:spacing w:val="-6"/>
          <w:sz w:val="22"/>
          <w:szCs w:val="22"/>
          <w:bdr w:val="none" w:sz="0" w:space="0" w:color="auto"/>
        </w:rPr>
        <w:t xml:space="preserve"> </w:t>
      </w:r>
      <w:r w:rsidRPr="00044A80">
        <w:rPr>
          <w:rFonts w:eastAsia="Times New Roman"/>
          <w:sz w:val="22"/>
          <w:szCs w:val="22"/>
          <w:bdr w:val="none" w:sz="0" w:space="0" w:color="auto"/>
        </w:rPr>
        <w:t>Commissioner</w:t>
      </w:r>
      <w:r w:rsidRPr="00044A80">
        <w:rPr>
          <w:rFonts w:eastAsia="Times New Roman"/>
          <w:spacing w:val="-3"/>
          <w:sz w:val="22"/>
          <w:szCs w:val="22"/>
          <w:bdr w:val="none" w:sz="0" w:space="0" w:color="auto"/>
        </w:rPr>
        <w:t xml:space="preserve"> </w:t>
      </w:r>
      <w:r w:rsidRPr="00044A80">
        <w:rPr>
          <w:rFonts w:eastAsia="Times New Roman"/>
          <w:sz w:val="22"/>
          <w:szCs w:val="22"/>
          <w:bdr w:val="none" w:sz="0" w:space="0" w:color="auto"/>
        </w:rPr>
        <w:t>Robert Goldstein</w:t>
      </w:r>
      <w:r w:rsidRPr="00044A80">
        <w:rPr>
          <w:rFonts w:eastAsia="Times New Roman"/>
          <w:spacing w:val="-2"/>
          <w:sz w:val="22"/>
          <w:szCs w:val="22"/>
          <w:bdr w:val="none" w:sz="0" w:space="0" w:color="auto"/>
        </w:rPr>
        <w:t>.</w:t>
      </w:r>
    </w:p>
    <w:p w14:paraId="70D9F60F" w14:textId="77777777" w:rsidR="00044A80" w:rsidRPr="00044A80" w:rsidRDefault="00044A80" w:rsidP="00044A80">
      <w:pPr>
        <w:widowControl w:val="0"/>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left="1080"/>
        <w:rPr>
          <w:rFonts w:eastAsia="Times New Roman"/>
          <w:sz w:val="22"/>
          <w:szCs w:val="22"/>
          <w:bdr w:val="none" w:sz="0" w:space="0" w:color="auto"/>
        </w:rPr>
      </w:pPr>
      <w:r w:rsidRPr="00044A80">
        <w:rPr>
          <w:rFonts w:eastAsia="Times New Roman"/>
          <w:spacing w:val="-2"/>
          <w:sz w:val="22"/>
          <w:szCs w:val="22"/>
          <w:bdr w:val="none" w:sz="0" w:space="0" w:color="auto"/>
        </w:rPr>
        <w:t>Review Data from the Biannual Opioid Report.</w:t>
      </w:r>
    </w:p>
    <w:p w14:paraId="74C19209" w14:textId="77777777" w:rsidR="00044A80" w:rsidRPr="00044A80" w:rsidRDefault="00044A80" w:rsidP="00044A80">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sz w:val="22"/>
          <w:szCs w:val="22"/>
          <w:bdr w:val="none" w:sz="0" w:space="0" w:color="auto"/>
        </w:rPr>
      </w:pPr>
      <w:r w:rsidRPr="00044A80">
        <w:rPr>
          <w:rFonts w:eastAsia="Times New Roman"/>
          <w:sz w:val="22"/>
          <w:szCs w:val="22"/>
          <w:bdr w:val="none" w:sz="0" w:space="0" w:color="auto"/>
        </w:rPr>
        <w:t>Record</w:t>
      </w:r>
      <w:r w:rsidRPr="00044A80">
        <w:rPr>
          <w:rFonts w:eastAsia="Times New Roman"/>
          <w:spacing w:val="-5"/>
          <w:sz w:val="22"/>
          <w:szCs w:val="22"/>
          <w:bdr w:val="none" w:sz="0" w:space="0" w:color="auto"/>
        </w:rPr>
        <w:t xml:space="preserve"> </w:t>
      </w:r>
      <w:r w:rsidRPr="00044A80">
        <w:rPr>
          <w:rFonts w:eastAsia="Times New Roman"/>
          <w:sz w:val="22"/>
          <w:szCs w:val="22"/>
          <w:bdr w:val="none" w:sz="0" w:space="0" w:color="auto"/>
        </w:rPr>
        <w:t>of</w:t>
      </w:r>
      <w:r w:rsidRPr="00044A80">
        <w:rPr>
          <w:rFonts w:eastAsia="Times New Roman"/>
          <w:spacing w:val="-5"/>
          <w:sz w:val="22"/>
          <w:szCs w:val="22"/>
          <w:bdr w:val="none" w:sz="0" w:space="0" w:color="auto"/>
        </w:rPr>
        <w:t xml:space="preserve"> </w:t>
      </w:r>
      <w:r w:rsidRPr="00044A80">
        <w:rPr>
          <w:rFonts w:eastAsia="Times New Roman"/>
          <w:sz w:val="22"/>
          <w:szCs w:val="22"/>
          <w:bdr w:val="none" w:sz="0" w:space="0" w:color="auto"/>
        </w:rPr>
        <w:t>the</w:t>
      </w:r>
      <w:r w:rsidRPr="00044A80">
        <w:rPr>
          <w:rFonts w:eastAsia="Times New Roman"/>
          <w:spacing w:val="-3"/>
          <w:sz w:val="22"/>
          <w:szCs w:val="22"/>
          <w:bdr w:val="none" w:sz="0" w:space="0" w:color="auto"/>
        </w:rPr>
        <w:t xml:space="preserve"> </w:t>
      </w:r>
      <w:r w:rsidRPr="00044A80">
        <w:rPr>
          <w:rFonts w:eastAsia="Times New Roman"/>
          <w:sz w:val="22"/>
          <w:szCs w:val="22"/>
          <w:bdr w:val="none" w:sz="0" w:space="0" w:color="auto"/>
        </w:rPr>
        <w:t>Public</w:t>
      </w:r>
      <w:r w:rsidRPr="00044A80">
        <w:rPr>
          <w:rFonts w:eastAsia="Times New Roman"/>
          <w:spacing w:val="-1"/>
          <w:sz w:val="22"/>
          <w:szCs w:val="22"/>
          <w:bdr w:val="none" w:sz="0" w:space="0" w:color="auto"/>
        </w:rPr>
        <w:t xml:space="preserve"> </w:t>
      </w:r>
      <w:r w:rsidRPr="00044A80">
        <w:rPr>
          <w:rFonts w:eastAsia="Times New Roman"/>
          <w:sz w:val="22"/>
          <w:szCs w:val="22"/>
          <w:bdr w:val="none" w:sz="0" w:space="0" w:color="auto"/>
        </w:rPr>
        <w:t>Health</w:t>
      </w:r>
      <w:r w:rsidRPr="00044A80">
        <w:rPr>
          <w:rFonts w:eastAsia="Times New Roman"/>
          <w:spacing w:val="-5"/>
          <w:sz w:val="22"/>
          <w:szCs w:val="22"/>
          <w:bdr w:val="none" w:sz="0" w:space="0" w:color="auto"/>
        </w:rPr>
        <w:t xml:space="preserve"> </w:t>
      </w:r>
      <w:r w:rsidRPr="00044A80">
        <w:rPr>
          <w:rFonts w:eastAsia="Times New Roman"/>
          <w:sz w:val="22"/>
          <w:szCs w:val="22"/>
          <w:bdr w:val="none" w:sz="0" w:space="0" w:color="auto"/>
        </w:rPr>
        <w:t>Council</w:t>
      </w:r>
      <w:r w:rsidRPr="00044A80">
        <w:rPr>
          <w:rFonts w:eastAsia="Times New Roman"/>
          <w:spacing w:val="-2"/>
          <w:sz w:val="22"/>
          <w:szCs w:val="22"/>
          <w:bdr w:val="none" w:sz="0" w:space="0" w:color="auto"/>
        </w:rPr>
        <w:t xml:space="preserve"> </w:t>
      </w:r>
      <w:r w:rsidRPr="00044A80">
        <w:rPr>
          <w:rFonts w:eastAsia="Times New Roman"/>
          <w:sz w:val="22"/>
          <w:szCs w:val="22"/>
          <w:bdr w:val="none" w:sz="0" w:space="0" w:color="auto"/>
        </w:rPr>
        <w:t>Meeting</w:t>
      </w:r>
      <w:r w:rsidRPr="00044A80">
        <w:rPr>
          <w:rFonts w:eastAsia="Times New Roman"/>
          <w:spacing w:val="-4"/>
          <w:sz w:val="22"/>
          <w:szCs w:val="22"/>
          <w:bdr w:val="none" w:sz="0" w:space="0" w:color="auto"/>
        </w:rPr>
        <w:t xml:space="preserve"> </w:t>
      </w:r>
      <w:r w:rsidRPr="00044A80">
        <w:rPr>
          <w:rFonts w:eastAsia="Times New Roman"/>
          <w:sz w:val="22"/>
          <w:szCs w:val="22"/>
          <w:bdr w:val="none" w:sz="0" w:space="0" w:color="auto"/>
        </w:rPr>
        <w:t>held</w:t>
      </w:r>
      <w:r w:rsidRPr="00044A80">
        <w:rPr>
          <w:rFonts w:eastAsia="Times New Roman"/>
          <w:spacing w:val="-3"/>
          <w:sz w:val="22"/>
          <w:szCs w:val="22"/>
          <w:bdr w:val="none" w:sz="0" w:space="0" w:color="auto"/>
        </w:rPr>
        <w:t xml:space="preserve"> </w:t>
      </w:r>
      <w:r w:rsidRPr="00044A80">
        <w:rPr>
          <w:rFonts w:eastAsia="Times New Roman"/>
          <w:sz w:val="22"/>
          <w:szCs w:val="22"/>
          <w:bdr w:val="none" w:sz="0" w:space="0" w:color="auto"/>
        </w:rPr>
        <w:t>November 8,</w:t>
      </w:r>
      <w:r w:rsidRPr="00044A80">
        <w:rPr>
          <w:rFonts w:eastAsia="Times New Roman"/>
          <w:spacing w:val="-3"/>
          <w:sz w:val="22"/>
          <w:szCs w:val="22"/>
          <w:bdr w:val="none" w:sz="0" w:space="0" w:color="auto"/>
        </w:rPr>
        <w:t xml:space="preserve"> </w:t>
      </w:r>
      <w:r w:rsidRPr="00044A80">
        <w:rPr>
          <w:rFonts w:eastAsia="Times New Roman"/>
          <w:sz w:val="22"/>
          <w:szCs w:val="22"/>
          <w:bdr w:val="none" w:sz="0" w:space="0" w:color="auto"/>
        </w:rPr>
        <w:t>2023</w:t>
      </w:r>
      <w:r w:rsidRPr="00044A80">
        <w:rPr>
          <w:rFonts w:eastAsia="Times New Roman"/>
          <w:spacing w:val="-2"/>
          <w:sz w:val="22"/>
          <w:szCs w:val="22"/>
          <w:bdr w:val="none" w:sz="0" w:space="0" w:color="auto"/>
        </w:rPr>
        <w:t xml:space="preserve"> </w:t>
      </w:r>
      <w:r w:rsidRPr="00044A80">
        <w:rPr>
          <w:rFonts w:eastAsia="Times New Roman"/>
          <w:b/>
          <w:spacing w:val="-2"/>
          <w:sz w:val="22"/>
          <w:szCs w:val="22"/>
          <w:bdr w:val="none" w:sz="0" w:space="0" w:color="auto"/>
        </w:rPr>
        <w:t>(Vote)</w:t>
      </w:r>
      <w:r w:rsidRPr="00044A80">
        <w:rPr>
          <w:rFonts w:eastAsia="Times New Roman"/>
          <w:bCs/>
          <w:spacing w:val="-2"/>
          <w:sz w:val="22"/>
          <w:szCs w:val="22"/>
          <w:bdr w:val="none" w:sz="0" w:space="0" w:color="auto"/>
        </w:rPr>
        <w:t>.</w:t>
      </w:r>
    </w:p>
    <w:p w14:paraId="410C5563" w14:textId="77777777" w:rsidR="00044A80" w:rsidRPr="00044A80" w:rsidRDefault="00044A80"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p>
    <w:p w14:paraId="11348305" w14:textId="77777777" w:rsidR="00044A80" w:rsidRPr="00044A80" w:rsidRDefault="00044A80" w:rsidP="00044A80">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044A80">
        <w:rPr>
          <w:rFonts w:eastAsia="Times New Roman"/>
          <w:b/>
          <w:bCs/>
          <w:sz w:val="22"/>
          <w:szCs w:val="22"/>
          <w:bdr w:val="none" w:sz="0" w:space="0" w:color="auto"/>
        </w:rPr>
        <w:t>DETERMINATION OF NEED</w:t>
      </w:r>
    </w:p>
    <w:p w14:paraId="2693184E" w14:textId="77777777" w:rsidR="00044A80" w:rsidRPr="00044A80" w:rsidRDefault="00044A80" w:rsidP="00044A80">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044A80">
        <w:rPr>
          <w:rFonts w:eastAsia="Times New Roman"/>
          <w:sz w:val="22"/>
          <w:szCs w:val="22"/>
          <w:bdr w:val="none" w:sz="0" w:space="0" w:color="auto"/>
        </w:rPr>
        <w:t xml:space="preserve">Request by Berkshire Health Systems, Inc. for an Original License </w:t>
      </w:r>
      <w:r w:rsidRPr="00044A80">
        <w:rPr>
          <w:rFonts w:eastAsia="Times New Roman"/>
          <w:b/>
          <w:bCs/>
          <w:sz w:val="22"/>
          <w:szCs w:val="22"/>
          <w:bdr w:val="none" w:sz="0" w:space="0" w:color="auto"/>
        </w:rPr>
        <w:t>(Vote).</w:t>
      </w:r>
    </w:p>
    <w:p w14:paraId="741838BB" w14:textId="77777777" w:rsidR="00044A80" w:rsidRPr="00044A80" w:rsidRDefault="00044A80"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left="680" w:right="1129"/>
        <w:rPr>
          <w:rFonts w:eastAsia="Times New Roman"/>
          <w:b/>
          <w:bCs/>
          <w:sz w:val="22"/>
          <w:szCs w:val="22"/>
          <w:bdr w:val="none" w:sz="0" w:space="0" w:color="auto"/>
        </w:rPr>
      </w:pPr>
    </w:p>
    <w:p w14:paraId="60455A50" w14:textId="77777777" w:rsidR="00044A80" w:rsidRPr="00044A80" w:rsidRDefault="00044A80" w:rsidP="00044A80">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044A80">
        <w:rPr>
          <w:rFonts w:eastAsia="Times New Roman"/>
          <w:b/>
          <w:bCs/>
          <w:sz w:val="22"/>
          <w:szCs w:val="22"/>
          <w:bdr w:val="none" w:sz="0" w:space="0" w:color="auto"/>
        </w:rPr>
        <w:t>REGULATIONS</w:t>
      </w:r>
    </w:p>
    <w:p w14:paraId="5FA69CFB" w14:textId="77777777" w:rsidR="00044A80" w:rsidRPr="00044A80" w:rsidRDefault="00044A80" w:rsidP="00044A80">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sz w:val="22"/>
          <w:szCs w:val="22"/>
          <w:bdr w:val="none" w:sz="0" w:space="0" w:color="auto"/>
        </w:rPr>
      </w:pPr>
      <w:r w:rsidRPr="00044A80">
        <w:rPr>
          <w:rFonts w:eastAsia="Times New Roman"/>
          <w:sz w:val="22"/>
          <w:szCs w:val="22"/>
          <w:bdr w:val="none" w:sz="0" w:space="0" w:color="auto"/>
        </w:rPr>
        <w:t xml:space="preserve">Request to promulgate rescission of 105 CMR 159.000, </w:t>
      </w:r>
      <w:r w:rsidRPr="00044A80">
        <w:rPr>
          <w:rFonts w:eastAsia="Times New Roman"/>
          <w:i/>
          <w:iCs/>
          <w:sz w:val="22"/>
          <w:szCs w:val="22"/>
          <w:bdr w:val="none" w:sz="0" w:space="0" w:color="auto"/>
        </w:rPr>
        <w:t xml:space="preserve">COVID-19 Vaccinations for certain staff providing home care services in Massachusetts </w:t>
      </w:r>
      <w:r w:rsidRPr="00044A80">
        <w:rPr>
          <w:rFonts w:eastAsia="Times New Roman"/>
          <w:b/>
          <w:bCs/>
          <w:sz w:val="22"/>
          <w:szCs w:val="22"/>
          <w:bdr w:val="none" w:sz="0" w:space="0" w:color="auto"/>
        </w:rPr>
        <w:t>(Vote).</w:t>
      </w:r>
    </w:p>
    <w:p w14:paraId="15E134EF" w14:textId="19F899C3" w:rsidR="00044A80" w:rsidRPr="00044A80" w:rsidRDefault="00747ED8"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Pr>
          <w:noProof/>
        </w:rPr>
        <mc:AlternateContent>
          <mc:Choice Requires="wps">
            <w:drawing>
              <wp:anchor distT="0" distB="0" distL="0" distR="0" simplePos="0" relativeHeight="251659264" behindDoc="1" locked="0" layoutInCell="1" allowOverlap="1" wp14:anchorId="297D53EB" wp14:editId="0352C913">
                <wp:simplePos x="0" y="0"/>
                <wp:positionH relativeFrom="page">
                  <wp:posOffset>896620</wp:posOffset>
                </wp:positionH>
                <wp:positionV relativeFrom="paragraph">
                  <wp:posOffset>132715</wp:posOffset>
                </wp:positionV>
                <wp:extent cx="5981700" cy="6350"/>
                <wp:effectExtent l="0" t="0" r="0" b="0"/>
                <wp:wrapTopAndBottom/>
                <wp:docPr id="8003020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764B2" id="Rectangle 2" o:spid="_x0000_s1026" style="position:absolute;margin-left:70.6pt;margin-top:10.45pt;width:47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7BB86FF0" w14:textId="77777777" w:rsidR="00044A80" w:rsidRPr="00044A80" w:rsidRDefault="00044A80"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6DAB5673" w14:textId="77777777" w:rsidR="00044A80" w:rsidRPr="00044A80" w:rsidRDefault="00044A80"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044A80">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044A80">
        <w:rPr>
          <w:rFonts w:eastAsia="Times New Roman"/>
          <w:i/>
          <w:spacing w:val="-2"/>
          <w:sz w:val="22"/>
          <w:szCs w:val="22"/>
          <w:bdr w:val="none" w:sz="0" w:space="0" w:color="auto"/>
        </w:rPr>
        <w:t xml:space="preserve"> </w:t>
      </w:r>
      <w:r w:rsidRPr="00044A80">
        <w:rPr>
          <w:rFonts w:eastAsia="Times New Roman"/>
          <w:i/>
          <w:sz w:val="22"/>
          <w:szCs w:val="22"/>
          <w:bdr w:val="none" w:sz="0" w:space="0" w:color="auto"/>
        </w:rPr>
        <w:t>the</w:t>
      </w:r>
      <w:r w:rsidRPr="00044A80">
        <w:rPr>
          <w:rFonts w:eastAsia="Times New Roman"/>
          <w:i/>
          <w:spacing w:val="-2"/>
          <w:sz w:val="22"/>
          <w:szCs w:val="22"/>
          <w:bdr w:val="none" w:sz="0" w:space="0" w:color="auto"/>
        </w:rPr>
        <w:t xml:space="preserve"> </w:t>
      </w:r>
      <w:r w:rsidRPr="00044A80">
        <w:rPr>
          <w:rFonts w:eastAsia="Times New Roman"/>
          <w:i/>
          <w:sz w:val="22"/>
          <w:szCs w:val="22"/>
          <w:bdr w:val="none" w:sz="0" w:space="0" w:color="auto"/>
        </w:rPr>
        <w:t>Council meets</w:t>
      </w:r>
      <w:r w:rsidRPr="00044A80">
        <w:rPr>
          <w:rFonts w:eastAsia="Times New Roman"/>
          <w:i/>
          <w:spacing w:val="-2"/>
          <w:sz w:val="22"/>
          <w:szCs w:val="22"/>
          <w:bdr w:val="none" w:sz="0" w:space="0" w:color="auto"/>
        </w:rPr>
        <w:t xml:space="preserve"> </w:t>
      </w:r>
      <w:r w:rsidRPr="00044A80">
        <w:rPr>
          <w:rFonts w:eastAsia="Times New Roman"/>
          <w:i/>
          <w:sz w:val="22"/>
          <w:szCs w:val="22"/>
          <w:bdr w:val="none" w:sz="0" w:space="0" w:color="auto"/>
        </w:rPr>
        <w:t xml:space="preserve">in </w:t>
      </w:r>
      <w:proofErr w:type="gramStart"/>
      <w:r w:rsidRPr="00044A80">
        <w:rPr>
          <w:rFonts w:eastAsia="Times New Roman"/>
          <w:i/>
          <w:sz w:val="22"/>
          <w:szCs w:val="22"/>
          <w:bdr w:val="none" w:sz="0" w:space="0" w:color="auto"/>
        </w:rPr>
        <w:t>Executive</w:t>
      </w:r>
      <w:proofErr w:type="gramEnd"/>
      <w:r w:rsidRPr="00044A80">
        <w:rPr>
          <w:rFonts w:eastAsia="Times New Roman"/>
          <w:i/>
          <w:spacing w:val="-2"/>
          <w:sz w:val="22"/>
          <w:szCs w:val="22"/>
          <w:bdr w:val="none" w:sz="0" w:space="0" w:color="auto"/>
        </w:rPr>
        <w:t xml:space="preserve"> </w:t>
      </w:r>
      <w:r w:rsidRPr="00044A80">
        <w:rPr>
          <w:rFonts w:eastAsia="Times New Roman"/>
          <w:i/>
          <w:sz w:val="22"/>
          <w:szCs w:val="22"/>
          <w:bdr w:val="none" w:sz="0" w:space="0" w:color="auto"/>
        </w:rPr>
        <w:t>Session.</w:t>
      </w:r>
      <w:r w:rsidRPr="00044A80">
        <w:rPr>
          <w:rFonts w:eastAsia="Times New Roman"/>
          <w:i/>
          <w:spacing w:val="-3"/>
          <w:sz w:val="22"/>
          <w:szCs w:val="22"/>
          <w:bdr w:val="none" w:sz="0" w:space="0" w:color="auto"/>
        </w:rPr>
        <w:t xml:space="preserve"> </w:t>
      </w:r>
      <w:r w:rsidRPr="00044A80">
        <w:rPr>
          <w:rFonts w:eastAsia="Times New Roman"/>
          <w:i/>
          <w:sz w:val="22"/>
          <w:szCs w:val="22"/>
          <w:bdr w:val="none" w:sz="0" w:space="0" w:color="auto"/>
        </w:rPr>
        <w:t>The</w:t>
      </w:r>
      <w:r w:rsidRPr="00044A80">
        <w:rPr>
          <w:rFonts w:eastAsia="Times New Roman"/>
          <w:i/>
          <w:spacing w:val="-3"/>
          <w:sz w:val="22"/>
          <w:szCs w:val="22"/>
          <w:bdr w:val="none" w:sz="0" w:space="0" w:color="auto"/>
        </w:rPr>
        <w:t xml:space="preserve"> </w:t>
      </w:r>
      <w:r w:rsidRPr="00044A80">
        <w:rPr>
          <w:rFonts w:eastAsia="Times New Roman"/>
          <w:i/>
          <w:sz w:val="22"/>
          <w:szCs w:val="22"/>
          <w:bdr w:val="none" w:sz="0" w:space="0" w:color="auto"/>
        </w:rPr>
        <w:t>Council’s meetings</w:t>
      </w:r>
      <w:r w:rsidRPr="00044A80">
        <w:rPr>
          <w:rFonts w:eastAsia="Times New Roman"/>
          <w:i/>
          <w:spacing w:val="-2"/>
          <w:sz w:val="22"/>
          <w:szCs w:val="22"/>
          <w:bdr w:val="none" w:sz="0" w:space="0" w:color="auto"/>
        </w:rPr>
        <w:t xml:space="preserve"> </w:t>
      </w:r>
      <w:r w:rsidRPr="00044A80">
        <w:rPr>
          <w:rFonts w:eastAsia="Times New Roman"/>
          <w:i/>
          <w:sz w:val="22"/>
          <w:szCs w:val="22"/>
          <w:bdr w:val="none" w:sz="0" w:space="0" w:color="auto"/>
        </w:rPr>
        <w:t>are</w:t>
      </w:r>
      <w:r w:rsidRPr="00044A80">
        <w:rPr>
          <w:rFonts w:eastAsia="Times New Roman"/>
          <w:i/>
          <w:spacing w:val="-2"/>
          <w:sz w:val="22"/>
          <w:szCs w:val="22"/>
          <w:bdr w:val="none" w:sz="0" w:space="0" w:color="auto"/>
        </w:rPr>
        <w:t xml:space="preserve"> </w:t>
      </w:r>
      <w:r w:rsidRPr="00044A80">
        <w:rPr>
          <w:rFonts w:eastAsia="Times New Roman"/>
          <w:i/>
          <w:sz w:val="22"/>
          <w:szCs w:val="22"/>
          <w:bdr w:val="none" w:sz="0" w:space="0" w:color="auto"/>
        </w:rPr>
        <w:t>not</w:t>
      </w:r>
      <w:r w:rsidRPr="00044A80">
        <w:rPr>
          <w:rFonts w:eastAsia="Times New Roman"/>
          <w:i/>
          <w:spacing w:val="-1"/>
          <w:sz w:val="22"/>
          <w:szCs w:val="22"/>
          <w:bdr w:val="none" w:sz="0" w:space="0" w:color="auto"/>
        </w:rPr>
        <w:t xml:space="preserve"> </w:t>
      </w:r>
      <w:r w:rsidRPr="00044A80">
        <w:rPr>
          <w:rFonts w:eastAsia="Times New Roman"/>
          <w:i/>
          <w:sz w:val="22"/>
          <w:szCs w:val="22"/>
          <w:bdr w:val="none" w:sz="0" w:space="0" w:color="auto"/>
        </w:rPr>
        <w:t>hearings, nor</w:t>
      </w:r>
      <w:r w:rsidRPr="00044A80">
        <w:rPr>
          <w:rFonts w:eastAsia="Times New Roman"/>
          <w:i/>
          <w:spacing w:val="-11"/>
          <w:sz w:val="22"/>
          <w:szCs w:val="22"/>
          <w:bdr w:val="none" w:sz="0" w:space="0" w:color="auto"/>
        </w:rPr>
        <w:t xml:space="preserve"> </w:t>
      </w:r>
      <w:r w:rsidRPr="00044A80">
        <w:rPr>
          <w:rFonts w:eastAsia="Times New Roman"/>
          <w:i/>
          <w:sz w:val="22"/>
          <w:szCs w:val="22"/>
          <w:bdr w:val="none" w:sz="0" w:space="0" w:color="auto"/>
        </w:rPr>
        <w:t>do</w:t>
      </w:r>
      <w:r w:rsidRPr="00044A80">
        <w:rPr>
          <w:rFonts w:eastAsia="Times New Roman"/>
          <w:i/>
          <w:spacing w:val="-12"/>
          <w:sz w:val="22"/>
          <w:szCs w:val="22"/>
          <w:bdr w:val="none" w:sz="0" w:space="0" w:color="auto"/>
        </w:rPr>
        <w:t xml:space="preserve"> </w:t>
      </w:r>
      <w:r w:rsidRPr="00044A80">
        <w:rPr>
          <w:rFonts w:eastAsia="Times New Roman"/>
          <w:i/>
          <w:sz w:val="22"/>
          <w:szCs w:val="22"/>
          <w:bdr w:val="none" w:sz="0" w:space="0" w:color="auto"/>
        </w:rPr>
        <w:t>members</w:t>
      </w:r>
      <w:r w:rsidRPr="00044A80">
        <w:rPr>
          <w:rFonts w:eastAsia="Times New Roman"/>
          <w:i/>
          <w:spacing w:val="-11"/>
          <w:sz w:val="22"/>
          <w:szCs w:val="22"/>
          <w:bdr w:val="none" w:sz="0" w:space="0" w:color="auto"/>
        </w:rPr>
        <w:t xml:space="preserve"> </w:t>
      </w:r>
      <w:r w:rsidRPr="00044A80">
        <w:rPr>
          <w:rFonts w:eastAsia="Times New Roman"/>
          <w:i/>
          <w:sz w:val="22"/>
          <w:szCs w:val="22"/>
          <w:bdr w:val="none" w:sz="0" w:space="0" w:color="auto"/>
        </w:rPr>
        <w:t>of</w:t>
      </w:r>
      <w:r w:rsidRPr="00044A80">
        <w:rPr>
          <w:rFonts w:eastAsia="Times New Roman"/>
          <w:i/>
          <w:spacing w:val="-13"/>
          <w:sz w:val="22"/>
          <w:szCs w:val="22"/>
          <w:bdr w:val="none" w:sz="0" w:space="0" w:color="auto"/>
        </w:rPr>
        <w:t xml:space="preserve"> </w:t>
      </w:r>
      <w:r w:rsidRPr="00044A80">
        <w:rPr>
          <w:rFonts w:eastAsia="Times New Roman"/>
          <w:i/>
          <w:sz w:val="22"/>
          <w:szCs w:val="22"/>
          <w:bdr w:val="none" w:sz="0" w:space="0" w:color="auto"/>
        </w:rPr>
        <w:t>the</w:t>
      </w:r>
      <w:r w:rsidRPr="00044A80">
        <w:rPr>
          <w:rFonts w:eastAsia="Times New Roman"/>
          <w:i/>
          <w:spacing w:val="-12"/>
          <w:sz w:val="22"/>
          <w:szCs w:val="22"/>
          <w:bdr w:val="none" w:sz="0" w:space="0" w:color="auto"/>
        </w:rPr>
        <w:t xml:space="preserve"> </w:t>
      </w:r>
      <w:r w:rsidRPr="00044A80">
        <w:rPr>
          <w:rFonts w:eastAsia="Times New Roman"/>
          <w:i/>
          <w:sz w:val="22"/>
          <w:szCs w:val="22"/>
          <w:bdr w:val="none" w:sz="0" w:space="0" w:color="auto"/>
        </w:rPr>
        <w:t>public</w:t>
      </w:r>
      <w:r w:rsidRPr="00044A80">
        <w:rPr>
          <w:rFonts w:eastAsia="Times New Roman"/>
          <w:i/>
          <w:spacing w:val="-12"/>
          <w:sz w:val="22"/>
          <w:szCs w:val="22"/>
          <w:bdr w:val="none" w:sz="0" w:space="0" w:color="auto"/>
        </w:rPr>
        <w:t xml:space="preserve"> </w:t>
      </w:r>
      <w:r w:rsidRPr="00044A80">
        <w:rPr>
          <w:rFonts w:eastAsia="Times New Roman"/>
          <w:i/>
          <w:sz w:val="22"/>
          <w:szCs w:val="22"/>
          <w:bdr w:val="none" w:sz="0" w:space="0" w:color="auto"/>
        </w:rPr>
        <w:t>have</w:t>
      </w:r>
      <w:r w:rsidRPr="00044A80">
        <w:rPr>
          <w:rFonts w:eastAsia="Times New Roman"/>
          <w:i/>
          <w:spacing w:val="-11"/>
          <w:sz w:val="22"/>
          <w:szCs w:val="22"/>
          <w:bdr w:val="none" w:sz="0" w:space="0" w:color="auto"/>
        </w:rPr>
        <w:t xml:space="preserve"> </w:t>
      </w:r>
      <w:r w:rsidRPr="00044A80">
        <w:rPr>
          <w:rFonts w:eastAsia="Times New Roman"/>
          <w:i/>
          <w:sz w:val="22"/>
          <w:szCs w:val="22"/>
          <w:bdr w:val="none" w:sz="0" w:space="0" w:color="auto"/>
        </w:rPr>
        <w:t>a</w:t>
      </w:r>
      <w:r w:rsidRPr="00044A80">
        <w:rPr>
          <w:rFonts w:eastAsia="Times New Roman"/>
          <w:i/>
          <w:spacing w:val="-12"/>
          <w:sz w:val="22"/>
          <w:szCs w:val="22"/>
          <w:bdr w:val="none" w:sz="0" w:space="0" w:color="auto"/>
        </w:rPr>
        <w:t xml:space="preserve"> </w:t>
      </w:r>
      <w:r w:rsidRPr="00044A80">
        <w:rPr>
          <w:rFonts w:eastAsia="Times New Roman"/>
          <w:i/>
          <w:sz w:val="22"/>
          <w:szCs w:val="22"/>
          <w:bdr w:val="none" w:sz="0" w:space="0" w:color="auto"/>
        </w:rPr>
        <w:t>right</w:t>
      </w:r>
      <w:r w:rsidRPr="00044A80">
        <w:rPr>
          <w:rFonts w:eastAsia="Times New Roman"/>
          <w:i/>
          <w:spacing w:val="-11"/>
          <w:sz w:val="22"/>
          <w:szCs w:val="22"/>
          <w:bdr w:val="none" w:sz="0" w:space="0" w:color="auto"/>
        </w:rPr>
        <w:t xml:space="preserve"> </w:t>
      </w:r>
      <w:r w:rsidRPr="00044A80">
        <w:rPr>
          <w:rFonts w:eastAsia="Times New Roman"/>
          <w:i/>
          <w:sz w:val="22"/>
          <w:szCs w:val="22"/>
          <w:bdr w:val="none" w:sz="0" w:space="0" w:color="auto"/>
        </w:rPr>
        <w:t>to</w:t>
      </w:r>
      <w:r w:rsidRPr="00044A80">
        <w:rPr>
          <w:rFonts w:eastAsia="Times New Roman"/>
          <w:i/>
          <w:spacing w:val="-12"/>
          <w:sz w:val="22"/>
          <w:szCs w:val="22"/>
          <w:bdr w:val="none" w:sz="0" w:space="0" w:color="auto"/>
        </w:rPr>
        <w:t xml:space="preserve"> </w:t>
      </w:r>
      <w:r w:rsidRPr="00044A80">
        <w:rPr>
          <w:rFonts w:eastAsia="Times New Roman"/>
          <w:i/>
          <w:sz w:val="22"/>
          <w:szCs w:val="22"/>
          <w:bdr w:val="none" w:sz="0" w:space="0" w:color="auto"/>
        </w:rPr>
        <w:t>speak</w:t>
      </w:r>
      <w:r w:rsidRPr="00044A80">
        <w:rPr>
          <w:rFonts w:eastAsia="Times New Roman"/>
          <w:i/>
          <w:spacing w:val="-11"/>
          <w:sz w:val="22"/>
          <w:szCs w:val="22"/>
          <w:bdr w:val="none" w:sz="0" w:space="0" w:color="auto"/>
        </w:rPr>
        <w:t xml:space="preserve"> </w:t>
      </w:r>
      <w:r w:rsidRPr="00044A80">
        <w:rPr>
          <w:rFonts w:eastAsia="Times New Roman"/>
          <w:i/>
          <w:sz w:val="22"/>
          <w:szCs w:val="22"/>
          <w:bdr w:val="none" w:sz="0" w:space="0" w:color="auto"/>
        </w:rPr>
        <w:t>or</w:t>
      </w:r>
      <w:r w:rsidRPr="00044A80">
        <w:rPr>
          <w:rFonts w:eastAsia="Times New Roman"/>
          <w:i/>
          <w:spacing w:val="-11"/>
          <w:sz w:val="22"/>
          <w:szCs w:val="22"/>
          <w:bdr w:val="none" w:sz="0" w:space="0" w:color="auto"/>
        </w:rPr>
        <w:t xml:space="preserve"> </w:t>
      </w:r>
      <w:r w:rsidRPr="00044A80">
        <w:rPr>
          <w:rFonts w:eastAsia="Times New Roman"/>
          <w:i/>
          <w:sz w:val="22"/>
          <w:szCs w:val="22"/>
          <w:bdr w:val="none" w:sz="0" w:space="0" w:color="auto"/>
        </w:rPr>
        <w:t>address</w:t>
      </w:r>
      <w:r w:rsidRPr="00044A80">
        <w:rPr>
          <w:rFonts w:eastAsia="Times New Roman"/>
          <w:i/>
          <w:spacing w:val="-11"/>
          <w:sz w:val="22"/>
          <w:szCs w:val="22"/>
          <w:bdr w:val="none" w:sz="0" w:space="0" w:color="auto"/>
        </w:rPr>
        <w:t xml:space="preserve"> </w:t>
      </w:r>
      <w:r w:rsidRPr="00044A80">
        <w:rPr>
          <w:rFonts w:eastAsia="Times New Roman"/>
          <w:i/>
          <w:sz w:val="22"/>
          <w:szCs w:val="22"/>
          <w:bdr w:val="none" w:sz="0" w:space="0" w:color="auto"/>
        </w:rPr>
        <w:t>the</w:t>
      </w:r>
      <w:r w:rsidRPr="00044A80">
        <w:rPr>
          <w:rFonts w:eastAsia="Times New Roman"/>
          <w:i/>
          <w:spacing w:val="-12"/>
          <w:sz w:val="22"/>
          <w:szCs w:val="22"/>
          <w:bdr w:val="none" w:sz="0" w:space="0" w:color="auto"/>
        </w:rPr>
        <w:t xml:space="preserve"> </w:t>
      </w:r>
      <w:r w:rsidRPr="00044A80">
        <w:rPr>
          <w:rFonts w:eastAsia="Times New Roman"/>
          <w:i/>
          <w:sz w:val="22"/>
          <w:szCs w:val="22"/>
          <w:bdr w:val="none" w:sz="0" w:space="0" w:color="auto"/>
        </w:rPr>
        <w:t>Council.</w:t>
      </w:r>
      <w:r w:rsidRPr="00044A80">
        <w:rPr>
          <w:rFonts w:eastAsia="Times New Roman"/>
          <w:i/>
          <w:spacing w:val="-12"/>
          <w:sz w:val="22"/>
          <w:szCs w:val="22"/>
          <w:bdr w:val="none" w:sz="0" w:space="0" w:color="auto"/>
        </w:rPr>
        <w:t xml:space="preserve"> </w:t>
      </w:r>
      <w:r w:rsidRPr="00044A80">
        <w:rPr>
          <w:rFonts w:eastAsia="Times New Roman"/>
          <w:i/>
          <w:sz w:val="22"/>
          <w:szCs w:val="22"/>
          <w:bdr w:val="none" w:sz="0" w:space="0" w:color="auto"/>
        </w:rPr>
        <w:t>The</w:t>
      </w:r>
      <w:r w:rsidRPr="00044A80">
        <w:rPr>
          <w:rFonts w:eastAsia="Times New Roman"/>
          <w:i/>
          <w:spacing w:val="-12"/>
          <w:sz w:val="22"/>
          <w:szCs w:val="22"/>
          <w:bdr w:val="none" w:sz="0" w:space="0" w:color="auto"/>
        </w:rPr>
        <w:t xml:space="preserve"> </w:t>
      </w:r>
      <w:r w:rsidRPr="00044A80">
        <w:rPr>
          <w:rFonts w:eastAsia="Times New Roman"/>
          <w:i/>
          <w:sz w:val="22"/>
          <w:szCs w:val="22"/>
          <w:bdr w:val="none" w:sz="0" w:space="0" w:color="auto"/>
        </w:rPr>
        <w:t>docket</w:t>
      </w:r>
      <w:r w:rsidRPr="00044A80">
        <w:rPr>
          <w:rFonts w:eastAsia="Times New Roman"/>
          <w:i/>
          <w:spacing w:val="-11"/>
          <w:sz w:val="22"/>
          <w:szCs w:val="22"/>
          <w:bdr w:val="none" w:sz="0" w:space="0" w:color="auto"/>
        </w:rPr>
        <w:t xml:space="preserve"> </w:t>
      </w:r>
      <w:r w:rsidRPr="00044A80">
        <w:rPr>
          <w:rFonts w:eastAsia="Times New Roman"/>
          <w:i/>
          <w:sz w:val="22"/>
          <w:szCs w:val="22"/>
          <w:bdr w:val="none" w:sz="0" w:space="0" w:color="auto"/>
        </w:rPr>
        <w:t>will</w:t>
      </w:r>
      <w:r w:rsidRPr="00044A80">
        <w:rPr>
          <w:rFonts w:eastAsia="Times New Roman"/>
          <w:i/>
          <w:spacing w:val="-13"/>
          <w:sz w:val="22"/>
          <w:szCs w:val="22"/>
          <w:bdr w:val="none" w:sz="0" w:space="0" w:color="auto"/>
        </w:rPr>
        <w:t xml:space="preserve"> </w:t>
      </w:r>
      <w:r w:rsidRPr="00044A80">
        <w:rPr>
          <w:rFonts w:eastAsia="Times New Roman"/>
          <w:i/>
          <w:sz w:val="22"/>
          <w:szCs w:val="22"/>
          <w:bdr w:val="none" w:sz="0" w:space="0" w:color="auto"/>
        </w:rPr>
        <w:t>indicate</w:t>
      </w:r>
      <w:r w:rsidRPr="00044A80">
        <w:rPr>
          <w:rFonts w:eastAsia="Times New Roman"/>
          <w:i/>
          <w:spacing w:val="-12"/>
          <w:sz w:val="22"/>
          <w:szCs w:val="22"/>
          <w:bdr w:val="none" w:sz="0" w:space="0" w:color="auto"/>
        </w:rPr>
        <w:t xml:space="preserve"> </w:t>
      </w:r>
      <w:proofErr w:type="gramStart"/>
      <w:r w:rsidRPr="00044A80">
        <w:rPr>
          <w:rFonts w:eastAsia="Times New Roman"/>
          <w:i/>
          <w:sz w:val="22"/>
          <w:szCs w:val="22"/>
          <w:bdr w:val="none" w:sz="0" w:space="0" w:color="auto"/>
        </w:rPr>
        <w:t>whether or</w:t>
      </w:r>
      <w:r w:rsidRPr="00044A80">
        <w:rPr>
          <w:rFonts w:eastAsia="Times New Roman"/>
          <w:i/>
          <w:spacing w:val="-8"/>
          <w:sz w:val="22"/>
          <w:szCs w:val="22"/>
          <w:bdr w:val="none" w:sz="0" w:space="0" w:color="auto"/>
        </w:rPr>
        <w:t xml:space="preserve"> </w:t>
      </w:r>
      <w:r w:rsidRPr="00044A80">
        <w:rPr>
          <w:rFonts w:eastAsia="Times New Roman"/>
          <w:i/>
          <w:sz w:val="22"/>
          <w:szCs w:val="22"/>
          <w:bdr w:val="none" w:sz="0" w:space="0" w:color="auto"/>
        </w:rPr>
        <w:t>not</w:t>
      </w:r>
      <w:proofErr w:type="gramEnd"/>
      <w:r w:rsidRPr="00044A80">
        <w:rPr>
          <w:rFonts w:eastAsia="Times New Roman"/>
          <w:i/>
          <w:spacing w:val="-10"/>
          <w:sz w:val="22"/>
          <w:szCs w:val="22"/>
          <w:bdr w:val="none" w:sz="0" w:space="0" w:color="auto"/>
        </w:rPr>
        <w:t xml:space="preserve"> </w:t>
      </w:r>
      <w:r w:rsidRPr="00044A80">
        <w:rPr>
          <w:rFonts w:eastAsia="Times New Roman"/>
          <w:i/>
          <w:sz w:val="22"/>
          <w:szCs w:val="22"/>
          <w:bdr w:val="none" w:sz="0" w:space="0" w:color="auto"/>
        </w:rPr>
        <w:t>floor</w:t>
      </w:r>
      <w:r w:rsidRPr="00044A80">
        <w:rPr>
          <w:rFonts w:eastAsia="Times New Roman"/>
          <w:i/>
          <w:spacing w:val="-8"/>
          <w:sz w:val="22"/>
          <w:szCs w:val="22"/>
          <w:bdr w:val="none" w:sz="0" w:space="0" w:color="auto"/>
        </w:rPr>
        <w:t xml:space="preserve"> </w:t>
      </w:r>
      <w:r w:rsidRPr="00044A80">
        <w:rPr>
          <w:rFonts w:eastAsia="Times New Roman"/>
          <w:i/>
          <w:sz w:val="22"/>
          <w:szCs w:val="22"/>
          <w:bdr w:val="none" w:sz="0" w:space="0" w:color="auto"/>
        </w:rPr>
        <w:t>discussions</w:t>
      </w:r>
      <w:r w:rsidRPr="00044A80">
        <w:rPr>
          <w:rFonts w:eastAsia="Times New Roman"/>
          <w:i/>
          <w:spacing w:val="-8"/>
          <w:sz w:val="22"/>
          <w:szCs w:val="22"/>
          <w:bdr w:val="none" w:sz="0" w:space="0" w:color="auto"/>
        </w:rPr>
        <w:t xml:space="preserve"> </w:t>
      </w:r>
      <w:r w:rsidRPr="00044A80">
        <w:rPr>
          <w:rFonts w:eastAsia="Times New Roman"/>
          <w:i/>
          <w:sz w:val="22"/>
          <w:szCs w:val="22"/>
          <w:bdr w:val="none" w:sz="0" w:space="0" w:color="auto"/>
        </w:rPr>
        <w:t>are</w:t>
      </w:r>
      <w:r w:rsidRPr="00044A80">
        <w:rPr>
          <w:rFonts w:eastAsia="Times New Roman"/>
          <w:i/>
          <w:spacing w:val="-10"/>
          <w:sz w:val="22"/>
          <w:szCs w:val="22"/>
          <w:bdr w:val="none" w:sz="0" w:space="0" w:color="auto"/>
        </w:rPr>
        <w:t xml:space="preserve"> </w:t>
      </w:r>
      <w:r w:rsidRPr="00044A80">
        <w:rPr>
          <w:rFonts w:eastAsia="Times New Roman"/>
          <w:i/>
          <w:sz w:val="22"/>
          <w:szCs w:val="22"/>
          <w:bdr w:val="none" w:sz="0" w:space="0" w:color="auto"/>
        </w:rPr>
        <w:t>anticipated.</w:t>
      </w:r>
      <w:r w:rsidRPr="00044A80">
        <w:rPr>
          <w:rFonts w:eastAsia="Times New Roman"/>
          <w:i/>
          <w:spacing w:val="-9"/>
          <w:sz w:val="22"/>
          <w:szCs w:val="22"/>
          <w:bdr w:val="none" w:sz="0" w:space="0" w:color="auto"/>
        </w:rPr>
        <w:t xml:space="preserve"> </w:t>
      </w:r>
      <w:r w:rsidRPr="00044A80">
        <w:rPr>
          <w:rFonts w:eastAsia="Times New Roman"/>
          <w:i/>
          <w:sz w:val="22"/>
          <w:szCs w:val="22"/>
          <w:bdr w:val="none" w:sz="0" w:space="0" w:color="auto"/>
        </w:rPr>
        <w:t>For</w:t>
      </w:r>
      <w:r w:rsidRPr="00044A80">
        <w:rPr>
          <w:rFonts w:eastAsia="Times New Roman"/>
          <w:i/>
          <w:spacing w:val="-9"/>
          <w:sz w:val="22"/>
          <w:szCs w:val="22"/>
          <w:bdr w:val="none" w:sz="0" w:space="0" w:color="auto"/>
        </w:rPr>
        <w:t xml:space="preserve"> </w:t>
      </w:r>
      <w:r w:rsidRPr="00044A80">
        <w:rPr>
          <w:rFonts w:eastAsia="Times New Roman"/>
          <w:i/>
          <w:sz w:val="22"/>
          <w:szCs w:val="22"/>
          <w:bdr w:val="none" w:sz="0" w:space="0" w:color="auto"/>
        </w:rPr>
        <w:t>purposes</w:t>
      </w:r>
      <w:r w:rsidRPr="00044A80">
        <w:rPr>
          <w:rFonts w:eastAsia="Times New Roman"/>
          <w:i/>
          <w:spacing w:val="-8"/>
          <w:sz w:val="22"/>
          <w:szCs w:val="22"/>
          <w:bdr w:val="none" w:sz="0" w:space="0" w:color="auto"/>
        </w:rPr>
        <w:t xml:space="preserve"> </w:t>
      </w:r>
      <w:r w:rsidRPr="00044A80">
        <w:rPr>
          <w:rFonts w:eastAsia="Times New Roman"/>
          <w:i/>
          <w:sz w:val="22"/>
          <w:szCs w:val="22"/>
          <w:bdr w:val="none" w:sz="0" w:space="0" w:color="auto"/>
        </w:rPr>
        <w:t>of</w:t>
      </w:r>
      <w:r w:rsidRPr="00044A80">
        <w:rPr>
          <w:rFonts w:eastAsia="Times New Roman"/>
          <w:i/>
          <w:spacing w:val="-8"/>
          <w:sz w:val="22"/>
          <w:szCs w:val="22"/>
          <w:bdr w:val="none" w:sz="0" w:space="0" w:color="auto"/>
        </w:rPr>
        <w:t xml:space="preserve"> </w:t>
      </w:r>
      <w:r w:rsidRPr="00044A80">
        <w:rPr>
          <w:rFonts w:eastAsia="Times New Roman"/>
          <w:i/>
          <w:sz w:val="22"/>
          <w:szCs w:val="22"/>
          <w:bdr w:val="none" w:sz="0" w:space="0" w:color="auto"/>
        </w:rPr>
        <w:t>fairness</w:t>
      </w:r>
      <w:r w:rsidRPr="00044A80">
        <w:rPr>
          <w:rFonts w:eastAsia="Times New Roman"/>
          <w:i/>
          <w:spacing w:val="-8"/>
          <w:sz w:val="22"/>
          <w:szCs w:val="22"/>
          <w:bdr w:val="none" w:sz="0" w:space="0" w:color="auto"/>
        </w:rPr>
        <w:t xml:space="preserve"> </w:t>
      </w:r>
      <w:r w:rsidRPr="00044A80">
        <w:rPr>
          <w:rFonts w:eastAsia="Times New Roman"/>
          <w:i/>
          <w:sz w:val="22"/>
          <w:szCs w:val="22"/>
          <w:bdr w:val="none" w:sz="0" w:space="0" w:color="auto"/>
        </w:rPr>
        <w:t>since</w:t>
      </w:r>
      <w:r w:rsidRPr="00044A80">
        <w:rPr>
          <w:rFonts w:eastAsia="Times New Roman"/>
          <w:i/>
          <w:spacing w:val="-10"/>
          <w:sz w:val="22"/>
          <w:szCs w:val="22"/>
          <w:bdr w:val="none" w:sz="0" w:space="0" w:color="auto"/>
        </w:rPr>
        <w:t xml:space="preserve"> </w:t>
      </w:r>
      <w:r w:rsidRPr="00044A80">
        <w:rPr>
          <w:rFonts w:eastAsia="Times New Roman"/>
          <w:i/>
          <w:sz w:val="22"/>
          <w:szCs w:val="22"/>
          <w:bdr w:val="none" w:sz="0" w:space="0" w:color="auto"/>
        </w:rPr>
        <w:t>the</w:t>
      </w:r>
      <w:r w:rsidRPr="00044A80">
        <w:rPr>
          <w:rFonts w:eastAsia="Times New Roman"/>
          <w:i/>
          <w:spacing w:val="-8"/>
          <w:sz w:val="22"/>
          <w:szCs w:val="22"/>
          <w:bdr w:val="none" w:sz="0" w:space="0" w:color="auto"/>
        </w:rPr>
        <w:t xml:space="preserve"> </w:t>
      </w:r>
      <w:r w:rsidRPr="00044A80">
        <w:rPr>
          <w:rFonts w:eastAsia="Times New Roman"/>
          <w:i/>
          <w:sz w:val="22"/>
          <w:szCs w:val="22"/>
          <w:bdr w:val="none" w:sz="0" w:space="0" w:color="auto"/>
        </w:rPr>
        <w:t>regular</w:t>
      </w:r>
      <w:r w:rsidRPr="00044A80">
        <w:rPr>
          <w:rFonts w:eastAsia="Times New Roman"/>
          <w:i/>
          <w:spacing w:val="-10"/>
          <w:sz w:val="22"/>
          <w:szCs w:val="22"/>
          <w:bdr w:val="none" w:sz="0" w:space="0" w:color="auto"/>
        </w:rPr>
        <w:t xml:space="preserve"> </w:t>
      </w:r>
      <w:r w:rsidRPr="00044A80">
        <w:rPr>
          <w:rFonts w:eastAsia="Times New Roman"/>
          <w:i/>
          <w:sz w:val="22"/>
          <w:szCs w:val="22"/>
          <w:bdr w:val="none" w:sz="0" w:space="0" w:color="auto"/>
        </w:rPr>
        <w:t>meeting</w:t>
      </w:r>
      <w:r w:rsidRPr="00044A80">
        <w:rPr>
          <w:rFonts w:eastAsia="Times New Roman"/>
          <w:i/>
          <w:spacing w:val="-9"/>
          <w:sz w:val="22"/>
          <w:szCs w:val="22"/>
          <w:bdr w:val="none" w:sz="0" w:space="0" w:color="auto"/>
        </w:rPr>
        <w:t xml:space="preserve"> </w:t>
      </w:r>
      <w:r w:rsidRPr="00044A80">
        <w:rPr>
          <w:rFonts w:eastAsia="Times New Roman"/>
          <w:i/>
          <w:sz w:val="22"/>
          <w:szCs w:val="22"/>
          <w:bdr w:val="none" w:sz="0" w:space="0" w:color="auto"/>
        </w:rPr>
        <w:t>is</w:t>
      </w:r>
      <w:r w:rsidRPr="00044A80">
        <w:rPr>
          <w:rFonts w:eastAsia="Times New Roman"/>
          <w:i/>
          <w:spacing w:val="-8"/>
          <w:sz w:val="22"/>
          <w:szCs w:val="22"/>
          <w:bdr w:val="none" w:sz="0" w:space="0" w:color="auto"/>
        </w:rPr>
        <w:t xml:space="preserve"> </w:t>
      </w:r>
      <w:r w:rsidRPr="00044A80">
        <w:rPr>
          <w:rFonts w:eastAsia="Times New Roman"/>
          <w:i/>
          <w:sz w:val="22"/>
          <w:szCs w:val="22"/>
          <w:bdr w:val="none" w:sz="0" w:space="0" w:color="auto"/>
        </w:rPr>
        <w:t>not</w:t>
      </w:r>
      <w:r w:rsidRPr="00044A80">
        <w:rPr>
          <w:rFonts w:eastAsia="Times New Roman"/>
          <w:i/>
          <w:spacing w:val="-8"/>
          <w:sz w:val="22"/>
          <w:szCs w:val="22"/>
          <w:bdr w:val="none" w:sz="0" w:space="0" w:color="auto"/>
        </w:rPr>
        <w:t xml:space="preserve"> </w:t>
      </w:r>
      <w:r w:rsidRPr="00044A80">
        <w:rPr>
          <w:rFonts w:eastAsia="Times New Roman"/>
          <w:i/>
          <w:sz w:val="22"/>
          <w:szCs w:val="22"/>
          <w:bdr w:val="none" w:sz="0" w:space="0" w:color="auto"/>
        </w:rPr>
        <w:t>a</w:t>
      </w:r>
      <w:r w:rsidRPr="00044A80">
        <w:rPr>
          <w:rFonts w:eastAsia="Times New Roman"/>
          <w:i/>
          <w:spacing w:val="-9"/>
          <w:sz w:val="22"/>
          <w:szCs w:val="22"/>
          <w:bdr w:val="none" w:sz="0" w:space="0" w:color="auto"/>
        </w:rPr>
        <w:t xml:space="preserve"> </w:t>
      </w:r>
      <w:r w:rsidRPr="00044A80">
        <w:rPr>
          <w:rFonts w:eastAsia="Times New Roman"/>
          <w:i/>
          <w:sz w:val="22"/>
          <w:szCs w:val="22"/>
          <w:bdr w:val="none" w:sz="0" w:space="0" w:color="auto"/>
        </w:rPr>
        <w:t>hearing and is not advertised as such, presentations from the floor may require delaying a decision until a subsequent meeting.</w:t>
      </w:r>
    </w:p>
    <w:p w14:paraId="61207B2D" w14:textId="69941E9E" w:rsidR="00044A80" w:rsidRPr="00044A80" w:rsidRDefault="00747ED8" w:rsidP="00044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Pr>
          <w:noProof/>
        </w:rPr>
        <mc:AlternateContent>
          <mc:Choice Requires="wps">
            <w:drawing>
              <wp:anchor distT="0" distB="0" distL="0" distR="0" simplePos="0" relativeHeight="251661312" behindDoc="1" locked="0" layoutInCell="1" allowOverlap="1" wp14:anchorId="47378AC2" wp14:editId="28E4B8D9">
                <wp:simplePos x="0" y="0"/>
                <wp:positionH relativeFrom="page">
                  <wp:posOffset>896620</wp:posOffset>
                </wp:positionH>
                <wp:positionV relativeFrom="paragraph">
                  <wp:posOffset>175895</wp:posOffset>
                </wp:positionV>
                <wp:extent cx="5981700" cy="8890"/>
                <wp:effectExtent l="0" t="0" r="0" b="0"/>
                <wp:wrapTopAndBottom/>
                <wp:docPr id="110390027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DA1AC" id="Rectangle 1" o:spid="_x0000_s1026" style="position:absolute;margin-left:70.6pt;margin-top:13.85pt;width:471pt;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4F7D1F07" w14:textId="77777777" w:rsidR="00F06EA9" w:rsidRDefault="00F06EA9" w:rsidP="008C02FE">
      <w:pPr>
        <w:pStyle w:val="BodyText"/>
        <w:rPr>
          <w:sz w:val="24"/>
          <w:szCs w:val="24"/>
        </w:rPr>
      </w:pPr>
    </w:p>
    <w:p w14:paraId="6E894C1C" w14:textId="77777777" w:rsidR="00DE4BAD" w:rsidRDefault="00DE4BAD" w:rsidP="008C02FE">
      <w:pPr>
        <w:pStyle w:val="BodyText"/>
        <w:rPr>
          <w:sz w:val="24"/>
          <w:szCs w:val="24"/>
        </w:rPr>
      </w:pPr>
    </w:p>
    <w:p w14:paraId="58E2C84B" w14:textId="77777777" w:rsidR="00DE4BAD" w:rsidRDefault="00DE4BAD" w:rsidP="008C02FE">
      <w:pPr>
        <w:pStyle w:val="BodyText"/>
        <w:rPr>
          <w:sz w:val="24"/>
          <w:szCs w:val="24"/>
        </w:rPr>
      </w:pPr>
    </w:p>
    <w:p w14:paraId="774D5103" w14:textId="77777777" w:rsidR="00DE4BAD" w:rsidRDefault="00DE4BAD" w:rsidP="008C02FE">
      <w:pPr>
        <w:pStyle w:val="BodyText"/>
        <w:rPr>
          <w:sz w:val="24"/>
          <w:szCs w:val="24"/>
        </w:rPr>
      </w:pPr>
    </w:p>
    <w:p w14:paraId="1D800FB8" w14:textId="77777777" w:rsidR="00DE4BAD" w:rsidRDefault="00DE4BAD" w:rsidP="008C02FE">
      <w:pPr>
        <w:pStyle w:val="BodyText"/>
        <w:rPr>
          <w:sz w:val="24"/>
          <w:szCs w:val="24"/>
        </w:rPr>
      </w:pPr>
    </w:p>
    <w:p w14:paraId="581C57B4" w14:textId="77777777" w:rsidR="00DE4BAD" w:rsidRDefault="00DE4BAD" w:rsidP="008C02FE">
      <w:pPr>
        <w:pStyle w:val="BodyText"/>
        <w:rPr>
          <w:sz w:val="24"/>
          <w:szCs w:val="24"/>
        </w:rPr>
      </w:pPr>
    </w:p>
    <w:p w14:paraId="65605ED8" w14:textId="77777777" w:rsidR="00DE4BAD" w:rsidRDefault="00DE4BAD" w:rsidP="008C02FE">
      <w:pPr>
        <w:pStyle w:val="BodyText"/>
        <w:rPr>
          <w:sz w:val="24"/>
          <w:szCs w:val="24"/>
        </w:rPr>
      </w:pPr>
    </w:p>
    <w:p w14:paraId="15581B29" w14:textId="77777777" w:rsidR="00DE4BAD" w:rsidRDefault="00DE4BAD" w:rsidP="008C02FE">
      <w:pPr>
        <w:pStyle w:val="BodyText"/>
        <w:rPr>
          <w:sz w:val="24"/>
          <w:szCs w:val="24"/>
        </w:rPr>
      </w:pPr>
    </w:p>
    <w:p w14:paraId="0AA13555" w14:textId="3D237BFB" w:rsidR="008C02FE" w:rsidRDefault="0000583E" w:rsidP="008C02FE">
      <w:pPr>
        <w:pStyle w:val="BodyText"/>
        <w:rPr>
          <w:sz w:val="24"/>
          <w:szCs w:val="24"/>
        </w:rPr>
      </w:pPr>
      <w:r>
        <w:rPr>
          <w:sz w:val="24"/>
          <w:szCs w:val="24"/>
        </w:rPr>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attendance and votes cast. </w:t>
      </w:r>
    </w:p>
    <w:p w14:paraId="78CB3ADC" w14:textId="4EC5AA66" w:rsidR="00814E1E" w:rsidRPr="00DC32B1" w:rsidRDefault="00852CD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rPr>
        <w:t xml:space="preserve">Date of Meeting: </w:t>
      </w:r>
      <w:r w:rsidR="00CD56FD">
        <w:rPr>
          <w:rFonts w:ascii="Times New Roman" w:hAnsi="Times New Roman" w:cs="Times New Roman"/>
          <w:sz w:val="24"/>
          <w:szCs w:val="24"/>
        </w:rPr>
        <w:t>December 13</w:t>
      </w:r>
      <w:r>
        <w:rPr>
          <w:rFonts w:ascii="Times New Roman" w:hAnsi="Times New Roman" w:cs="Times New Roman"/>
          <w:sz w:val="24"/>
          <w:szCs w:val="24"/>
        </w:rPr>
        <w:t>, 2023</w:t>
      </w:r>
      <w:r w:rsidR="00F06EA9">
        <w:rPr>
          <w:rFonts w:ascii="Times New Roman" w:hAnsi="Times New Roman" w:cs="Times New Roman"/>
          <w:sz w:val="24"/>
          <w:szCs w:val="24"/>
        </w:rPr>
        <w:t xml:space="preserve"> - </w:t>
      </w:r>
      <w:r w:rsidR="00F06EA9" w:rsidRPr="00155D23">
        <w:rPr>
          <w:rFonts w:ascii="Times New Roman" w:hAnsi="Times New Roman" w:cs="Times New Roman"/>
          <w:sz w:val="24"/>
          <w:szCs w:val="24"/>
          <w:lang w:val="nl-NL"/>
        </w:rPr>
        <w:t>Start Time:</w:t>
      </w:r>
      <w:r w:rsidR="009415C7">
        <w:rPr>
          <w:rFonts w:ascii="Times New Roman" w:hAnsi="Times New Roman" w:cs="Times New Roman"/>
          <w:sz w:val="24"/>
          <w:szCs w:val="24"/>
          <w:lang w:val="nl-NL"/>
        </w:rPr>
        <w:t xml:space="preserve"> </w:t>
      </w:r>
      <w:r w:rsidR="00231582">
        <w:rPr>
          <w:rFonts w:ascii="Times New Roman" w:hAnsi="Times New Roman" w:cs="Times New Roman"/>
          <w:sz w:val="24"/>
          <w:szCs w:val="24"/>
          <w:lang w:val="nl-NL"/>
        </w:rPr>
        <w:t>9:03</w:t>
      </w:r>
      <w:r w:rsidR="00CD56FD">
        <w:rPr>
          <w:rFonts w:ascii="Times New Roman" w:hAnsi="Times New Roman" w:cs="Times New Roman"/>
          <w:sz w:val="24"/>
          <w:szCs w:val="24"/>
          <w:lang w:val="nl-NL"/>
        </w:rPr>
        <w:t xml:space="preserve"> </w:t>
      </w:r>
      <w:r w:rsidR="00F06EA9">
        <w:rPr>
          <w:rFonts w:ascii="Times New Roman" w:hAnsi="Times New Roman" w:cs="Times New Roman"/>
          <w:sz w:val="24"/>
          <w:szCs w:val="24"/>
          <w:lang w:val="nl-NL"/>
        </w:rPr>
        <w:t>am</w:t>
      </w:r>
      <w:r w:rsidR="00410731">
        <w:rPr>
          <w:rFonts w:ascii="Times New Roman" w:hAnsi="Times New Roman" w:cs="Times New Roman"/>
          <w:sz w:val="24"/>
          <w:szCs w:val="24"/>
          <w:lang w:val="nl-NL"/>
        </w:rPr>
        <w:t>.</w:t>
      </w:r>
      <w:r w:rsidR="00F06EA9" w:rsidRPr="00155D23">
        <w:rPr>
          <w:rFonts w:ascii="Times New Roman" w:hAnsi="Times New Roman" w:cs="Times New Roman"/>
          <w:sz w:val="24"/>
          <w:szCs w:val="24"/>
          <w:lang w:val="nl-NL"/>
        </w:rPr>
        <w:t xml:space="preserve">  </w:t>
      </w:r>
      <w:r w:rsidR="00F06EA9" w:rsidRPr="00155D23">
        <w:rPr>
          <w:rFonts w:ascii="Times New Roman" w:hAnsi="Times New Roman" w:cs="Times New Roman"/>
          <w:sz w:val="24"/>
          <w:szCs w:val="24"/>
        </w:rPr>
        <w:t>Ending Time:</w:t>
      </w:r>
      <w:r w:rsidR="00814E1E">
        <w:rPr>
          <w:rFonts w:ascii="Times New Roman" w:hAnsi="Times New Roman" w:cs="Times New Roman"/>
          <w:sz w:val="24"/>
          <w:szCs w:val="24"/>
        </w:rPr>
        <w:t xml:space="preserve"> </w:t>
      </w:r>
      <w:r w:rsidR="00231582">
        <w:rPr>
          <w:rFonts w:ascii="Times New Roman" w:hAnsi="Times New Roman" w:cs="Times New Roman"/>
          <w:sz w:val="24"/>
          <w:szCs w:val="24"/>
        </w:rPr>
        <w:t>11:03</w:t>
      </w:r>
      <w:r w:rsidR="00814E1E">
        <w:rPr>
          <w:rFonts w:ascii="Times New Roman" w:hAnsi="Times New Roman" w:cs="Times New Roman"/>
          <w:sz w:val="24"/>
          <w:szCs w:val="24"/>
        </w:rPr>
        <w:t xml:space="preserve"> </w:t>
      </w:r>
      <w:r w:rsidR="00F06EA9">
        <w:rPr>
          <w:rFonts w:ascii="Times New Roman" w:hAnsi="Times New Roman" w:cs="Times New Roman"/>
          <w:sz w:val="24"/>
          <w:szCs w:val="24"/>
        </w:rPr>
        <w:t>a</w:t>
      </w:r>
      <w:r w:rsidR="00F06EA9" w:rsidRPr="00155D23">
        <w:rPr>
          <w:rFonts w:ascii="Times New Roman" w:hAnsi="Times New Roman" w:cs="Times New Roman"/>
          <w:sz w:val="24"/>
          <w:szCs w:val="24"/>
        </w:rPr>
        <w:t>m</w:t>
      </w:r>
      <w:r w:rsidR="00867FC7">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314"/>
        <w:gridCol w:w="1588"/>
        <w:gridCol w:w="1816"/>
        <w:gridCol w:w="1816"/>
        <w:gridCol w:w="1816"/>
      </w:tblGrid>
      <w:tr w:rsidR="00CD56FD" w:rsidRPr="00155D23" w14:paraId="2C4170C2" w14:textId="23916001" w:rsidTr="00CD56FD">
        <w:trPr>
          <w:trHeight w:val="1512"/>
          <w:tblHeader/>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678AB8" w:rsidR="00CD56FD" w:rsidRPr="008669B4" w:rsidRDefault="00CD56FD"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CD56FD" w:rsidRPr="008669B4" w:rsidRDefault="00CD56FD"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971" w:type="pct"/>
            <w:tcBorders>
              <w:top w:val="single" w:sz="4" w:space="0" w:color="000000"/>
              <w:left w:val="single" w:sz="4" w:space="0" w:color="000000"/>
              <w:bottom w:val="single" w:sz="4" w:space="0" w:color="000000"/>
              <w:right w:val="single" w:sz="4" w:space="0" w:color="000000"/>
            </w:tcBorders>
          </w:tcPr>
          <w:p w14:paraId="7A67F8CB" w14:textId="77777777" w:rsidR="00CD56FD" w:rsidRDefault="00CD56FD"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7964B233" w14:textId="7E414E33" w:rsidR="00CD56FD" w:rsidRDefault="00CD56FD"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Approval of November 8, 2023 Minutes           </w:t>
            </w:r>
            <w:proofErr w:type="gramStart"/>
            <w:r>
              <w:rPr>
                <w:rFonts w:ascii="Times New Roman" w:hAnsi="Times New Roman" w:cs="Times New Roman"/>
                <w:b/>
                <w:bCs/>
              </w:rPr>
              <w:t xml:space="preserve">   (</w:t>
            </w:r>
            <w:proofErr w:type="gramEnd"/>
            <w:r>
              <w:rPr>
                <w:rFonts w:ascii="Times New Roman" w:hAnsi="Times New Roman" w:cs="Times New Roman"/>
                <w:b/>
                <w:bCs/>
              </w:rPr>
              <w:t>Vote)</w:t>
            </w:r>
          </w:p>
        </w:tc>
        <w:tc>
          <w:tcPr>
            <w:tcW w:w="971" w:type="pct"/>
            <w:tcBorders>
              <w:top w:val="single" w:sz="4" w:space="0" w:color="000000"/>
              <w:left w:val="single" w:sz="4" w:space="0" w:color="000000"/>
              <w:bottom w:val="single" w:sz="4" w:space="0" w:color="000000"/>
              <w:right w:val="single" w:sz="4" w:space="0" w:color="000000"/>
            </w:tcBorders>
          </w:tcPr>
          <w:p w14:paraId="084AD7D4" w14:textId="6590A707" w:rsidR="00CD56FD" w:rsidRDefault="00CD56FD"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Second Order:</w:t>
            </w:r>
          </w:p>
          <w:p w14:paraId="6EE52348" w14:textId="3A2B1861" w:rsidR="00CD56FD" w:rsidRDefault="00CD56FD"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Request by Berkshire Health Systems, Inc. for an Original License</w:t>
            </w:r>
          </w:p>
          <w:p w14:paraId="385FFBD2" w14:textId="119879D1" w:rsidR="00CD56FD" w:rsidRDefault="00CD56FD"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c>
          <w:tcPr>
            <w:tcW w:w="971" w:type="pct"/>
            <w:tcBorders>
              <w:top w:val="single" w:sz="4" w:space="0" w:color="000000"/>
              <w:left w:val="single" w:sz="4" w:space="0" w:color="000000"/>
              <w:bottom w:val="single" w:sz="4" w:space="0" w:color="000000"/>
              <w:right w:val="single" w:sz="4" w:space="0" w:color="000000"/>
            </w:tcBorders>
          </w:tcPr>
          <w:p w14:paraId="0B009136" w14:textId="77777777" w:rsidR="00CD56FD" w:rsidRDefault="00CD56FD"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Third Order:</w:t>
            </w:r>
          </w:p>
          <w:p w14:paraId="23492E7A" w14:textId="77777777" w:rsidR="00CD56FD" w:rsidRDefault="00CD56FD"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Request to promulgate recission of 105 CMR 159.000</w:t>
            </w:r>
          </w:p>
          <w:p w14:paraId="1B1CD531" w14:textId="418C46AE" w:rsidR="00CD56FD" w:rsidRDefault="00CD56FD"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r>
      <w:tr w:rsidR="00CD56FD" w:rsidRPr="00155D23" w14:paraId="4529666C" w14:textId="42F02ECF"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0B106A9C" w:rsidR="00CD56FD" w:rsidRPr="008669B4" w:rsidRDefault="00CD56FD" w:rsidP="00FD2830">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CD56FD" w:rsidRPr="008669B4" w:rsidRDefault="00CD56FD" w:rsidP="00FD2830">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73B738ED" w14:textId="47182EFD" w:rsidR="00CD56FD" w:rsidRPr="00E35A61" w:rsidRDefault="00CD56F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72A984AB" w14:textId="271535A1" w:rsidR="00CD56FD" w:rsidRDefault="00CD56FD"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134099E9" w14:textId="7FF84369" w:rsidR="00CD56FD" w:rsidRPr="00E35A61" w:rsidRDefault="00231582"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D56FD" w:rsidRPr="00155D23" w14:paraId="432FBE7D" w14:textId="507E51F9"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CD56FD" w:rsidRPr="008669B4" w:rsidRDefault="00CD56FD" w:rsidP="00FD2830">
            <w:pPr>
              <w:pStyle w:val="BodyB"/>
              <w:spacing w:after="0"/>
              <w:jc w:val="center"/>
              <w:rPr>
                <w:rFonts w:ascii="Times New Roman" w:hAnsi="Times New Roman" w:cs="Times New Roman"/>
                <w:b/>
                <w:bCs/>
              </w:rPr>
            </w:pPr>
            <w:bookmarkStart w:id="0" w:name="_Hlk95398292"/>
            <w:r w:rsidRPr="008669B4">
              <w:rPr>
                <w:rFonts w:ascii="Times New Roman" w:hAnsi="Times New Roman" w:cs="Times New Roman"/>
                <w:b/>
                <w:bCs/>
              </w:rPr>
              <w:t>Edward Bernstein</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40B70F76" w:rsidR="00CD56FD" w:rsidRPr="008669B4" w:rsidRDefault="00CD56FD"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165DE97A" w14:textId="28DDE4A0" w:rsidR="00CD56FD" w:rsidRPr="00E35A61" w:rsidRDefault="00CD56F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5982D31C" w14:textId="570FDB53" w:rsidR="00CD56FD" w:rsidRDefault="00CD56FD"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191BB0D9" w14:textId="34F66545" w:rsidR="00CD56FD" w:rsidRPr="00E35A61" w:rsidRDefault="00231582"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D56FD" w:rsidRPr="00155D23" w14:paraId="1E94BA01" w14:textId="0A35653B"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CD56FD" w:rsidRPr="008669B4" w:rsidRDefault="00CD56FD" w:rsidP="00FD2830">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72AA71A7" w:rsidR="00CD56FD" w:rsidRPr="008669B4" w:rsidRDefault="00CD56FD" w:rsidP="00FD2830">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4EBC7240" w14:textId="63989C59" w:rsidR="00CD56FD" w:rsidRPr="00E35A61" w:rsidRDefault="00CD56F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419F561C" w14:textId="2BD2BD7F" w:rsidR="00CD56FD" w:rsidRDefault="00CD56FD"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3D794893" w14:textId="19F305AD" w:rsidR="00CD56FD" w:rsidRPr="00E35A61" w:rsidRDefault="00231582"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CD56FD" w:rsidRPr="00155D23" w14:paraId="456AE3F6" w14:textId="3AC56192"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CD56FD" w:rsidRPr="008669B4" w:rsidRDefault="00CD56FD" w:rsidP="00FD2830">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2026C879" w:rsidR="00CD56FD" w:rsidRPr="008669B4" w:rsidRDefault="00CD56FD"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4639BD3E" w14:textId="643D64D1" w:rsidR="00CD56FD" w:rsidRPr="00E35A61" w:rsidRDefault="00E37C5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971" w:type="pct"/>
            <w:tcBorders>
              <w:top w:val="single" w:sz="4" w:space="0" w:color="000000"/>
              <w:left w:val="single" w:sz="4" w:space="0" w:color="000000"/>
              <w:bottom w:val="single" w:sz="4" w:space="0" w:color="000000"/>
              <w:right w:val="single" w:sz="4" w:space="0" w:color="000000"/>
            </w:tcBorders>
            <w:vAlign w:val="center"/>
          </w:tcPr>
          <w:p w14:paraId="48380270" w14:textId="2E77D52C" w:rsidR="00CD56FD" w:rsidRDefault="00CD56FD"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413CE406" w14:textId="3D3D4829" w:rsidR="00CD56FD" w:rsidRPr="00E35A61" w:rsidRDefault="00231582"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D56FD" w:rsidRPr="00155D23" w14:paraId="568AF19E" w14:textId="2E79D543"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F18FD4" w14:textId="47AA8697" w:rsidR="00CD56FD" w:rsidRPr="008669B4" w:rsidRDefault="00CD56FD" w:rsidP="00FD2830">
            <w:pPr>
              <w:pStyle w:val="BodyB"/>
              <w:spacing w:after="0"/>
              <w:jc w:val="center"/>
              <w:rPr>
                <w:rFonts w:ascii="Times New Roman" w:hAnsi="Times New Roman" w:cs="Times New Roman"/>
                <w:b/>
                <w:bCs/>
              </w:rPr>
            </w:pPr>
            <w:r>
              <w:rPr>
                <w:rFonts w:ascii="Times New Roman" w:hAnsi="Times New Roman" w:cs="Times New Roman"/>
                <w:b/>
                <w:bCs/>
              </w:rPr>
              <w:t>Elizabeth Chen</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27A9FB" w14:textId="17410A23" w:rsidR="00CD56FD" w:rsidRDefault="00E37C5D"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971" w:type="pct"/>
            <w:tcBorders>
              <w:top w:val="single" w:sz="4" w:space="0" w:color="000000"/>
              <w:left w:val="single" w:sz="4" w:space="0" w:color="000000"/>
              <w:bottom w:val="single" w:sz="4" w:space="0" w:color="000000"/>
              <w:right w:val="single" w:sz="4" w:space="0" w:color="000000"/>
            </w:tcBorders>
            <w:vAlign w:val="center"/>
          </w:tcPr>
          <w:p w14:paraId="0516BB09" w14:textId="57820436" w:rsidR="00CD56FD" w:rsidRPr="00E35A61" w:rsidRDefault="00E37C5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71" w:type="pct"/>
            <w:tcBorders>
              <w:top w:val="single" w:sz="4" w:space="0" w:color="000000"/>
              <w:left w:val="single" w:sz="4" w:space="0" w:color="000000"/>
              <w:bottom w:val="single" w:sz="4" w:space="0" w:color="000000"/>
              <w:right w:val="single" w:sz="4" w:space="0" w:color="000000"/>
            </w:tcBorders>
            <w:vAlign w:val="center"/>
          </w:tcPr>
          <w:p w14:paraId="6641FA44" w14:textId="6C267285" w:rsidR="00CD56FD" w:rsidRDefault="00336CB4"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71" w:type="pct"/>
            <w:tcBorders>
              <w:top w:val="single" w:sz="4" w:space="0" w:color="000000"/>
              <w:left w:val="single" w:sz="4" w:space="0" w:color="000000"/>
              <w:bottom w:val="single" w:sz="4" w:space="0" w:color="000000"/>
              <w:right w:val="single" w:sz="4" w:space="0" w:color="000000"/>
            </w:tcBorders>
            <w:vAlign w:val="center"/>
          </w:tcPr>
          <w:p w14:paraId="12F7439C" w14:textId="0ED3A5B8" w:rsidR="00CD56FD" w:rsidRPr="00E35A61" w:rsidRDefault="00336CB4"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CD56FD" w:rsidRPr="00155D23" w14:paraId="1BE8C572" w14:textId="4AB4F13D" w:rsidTr="00336CB4">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CD56FD" w:rsidRPr="008669B4" w:rsidRDefault="00CD56FD" w:rsidP="00C36B0A">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0B92DFAA" w:rsidR="00CD56FD" w:rsidRPr="008669B4" w:rsidRDefault="00E37C5D" w:rsidP="00E5561D">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504A07B0" w14:textId="56EDF4E8" w:rsidR="00CD56FD" w:rsidRDefault="00E37C5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64F3BFCD" w14:textId="04C256C9" w:rsidR="00CD56FD" w:rsidRDefault="00336CB4" w:rsidP="00E5561D">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1A97A082" w14:textId="4B9CEFE8" w:rsidR="00CD56FD" w:rsidRDefault="00442915" w:rsidP="00336CB4">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CD56FD" w:rsidRPr="00155D23" w14:paraId="2349889C" w14:textId="0348DCCC"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CD56FD" w:rsidRPr="008669B4" w:rsidRDefault="00CD56FD" w:rsidP="00FD2830">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3C7062D7" w:rsidR="00CD56FD" w:rsidRPr="008669B4" w:rsidRDefault="00E37C5D"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370AE25E" w14:textId="7038570C" w:rsidR="00CD56FD" w:rsidRDefault="00E37C5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2E359F1C" w14:textId="09ADA96B" w:rsidR="00CD56FD" w:rsidRDefault="00E37C5D"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1D4B3CAD" w14:textId="2B3F5567" w:rsidR="00CD56FD" w:rsidRDefault="00336CB4"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D56FD" w:rsidRPr="00155D23" w14:paraId="5122B111" w14:textId="799539D5"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CD56FD" w:rsidRPr="008669B4" w:rsidRDefault="00CD56FD" w:rsidP="00FD2830">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4595C588" w:rsidR="00CD56FD" w:rsidRPr="008669B4" w:rsidRDefault="00E37C5D"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971" w:type="pct"/>
            <w:tcBorders>
              <w:top w:val="single" w:sz="4" w:space="0" w:color="000000"/>
              <w:left w:val="single" w:sz="4" w:space="0" w:color="000000"/>
              <w:bottom w:val="single" w:sz="4" w:space="0" w:color="000000"/>
              <w:right w:val="single" w:sz="4" w:space="0" w:color="000000"/>
            </w:tcBorders>
            <w:vAlign w:val="center"/>
          </w:tcPr>
          <w:p w14:paraId="5222DD59" w14:textId="3A98FA35" w:rsidR="00CD56FD" w:rsidRPr="00092FD7" w:rsidRDefault="00E37C5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71" w:type="pct"/>
            <w:tcBorders>
              <w:top w:val="single" w:sz="4" w:space="0" w:color="000000"/>
              <w:left w:val="single" w:sz="4" w:space="0" w:color="000000"/>
              <w:bottom w:val="single" w:sz="4" w:space="0" w:color="000000"/>
              <w:right w:val="single" w:sz="4" w:space="0" w:color="000000"/>
            </w:tcBorders>
            <w:vAlign w:val="center"/>
          </w:tcPr>
          <w:p w14:paraId="75391224" w14:textId="69188752" w:rsidR="00CD56FD" w:rsidRDefault="00E37C5D"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71" w:type="pct"/>
            <w:tcBorders>
              <w:top w:val="single" w:sz="4" w:space="0" w:color="000000"/>
              <w:left w:val="single" w:sz="4" w:space="0" w:color="000000"/>
              <w:bottom w:val="single" w:sz="4" w:space="0" w:color="000000"/>
              <w:right w:val="single" w:sz="4" w:space="0" w:color="000000"/>
            </w:tcBorders>
            <w:vAlign w:val="center"/>
          </w:tcPr>
          <w:p w14:paraId="6CD8A334" w14:textId="6E3A589B" w:rsidR="00CD56FD" w:rsidRPr="00092FD7" w:rsidRDefault="00336CB4"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CD56FD" w:rsidRPr="00155D23" w14:paraId="0977A25D" w14:textId="5AAA7142"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4C4010" w14:textId="3584AAD7" w:rsidR="00CD56FD" w:rsidRPr="008669B4" w:rsidRDefault="00CD56FD" w:rsidP="001635B0">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26979" w14:textId="27693249" w:rsidR="00CD56FD" w:rsidRDefault="00CD56F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75FCEA9C" w14:textId="7771943F" w:rsidR="00CD56FD" w:rsidRDefault="00E37C5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454DB55F" w14:textId="0760B268" w:rsidR="00CD56FD" w:rsidRDefault="00231582"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57C7D78D" w14:textId="2343FFC1" w:rsidR="00CD56FD" w:rsidRDefault="00231582"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r>
      <w:tr w:rsidR="00CD56FD" w:rsidRPr="00155D23" w14:paraId="468B47C6" w14:textId="4A77BC27"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CD56FD" w:rsidRPr="008669B4" w:rsidRDefault="00CD56FD" w:rsidP="001635B0">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7864AC68" w:rsidR="00CD56FD" w:rsidRPr="008669B4" w:rsidRDefault="00CD56F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4C2C88E3" w14:textId="5BC12436" w:rsidR="00CD56FD" w:rsidRDefault="00E37C5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4A35E7C2" w14:textId="39618D28" w:rsidR="00CD56FD" w:rsidRDefault="00CD56F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6E79FF0E" w14:textId="67B145B5" w:rsidR="00CD56FD" w:rsidRDefault="00336CB4"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D56FD" w:rsidRPr="00155D23" w14:paraId="5826413D" w14:textId="6ED3247A" w:rsidTr="00231582">
        <w:tblPrEx>
          <w:shd w:val="clear" w:color="auto" w:fill="auto"/>
        </w:tblPrEx>
        <w:trPr>
          <w:trHeight w:val="686"/>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ECD26" w14:textId="12DBCA79" w:rsidR="00CD56FD" w:rsidRPr="008669B4" w:rsidRDefault="00CD56FD" w:rsidP="001635B0">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0D7B1" w14:textId="389DF07F" w:rsidR="00CD56FD" w:rsidRPr="008669B4" w:rsidRDefault="00CD56F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19C50C3E" w14:textId="7A8D29E5" w:rsidR="00CD56FD" w:rsidRPr="00610057" w:rsidRDefault="00CD56FD"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1C8F20B6" w14:textId="638C55D1" w:rsidR="00CD56FD" w:rsidRDefault="00CD56FD" w:rsidP="001635B0">
            <w:pPr>
              <w:pStyle w:val="BodyB"/>
              <w:spacing w:before="100" w:beforeAutospacing="1" w:after="100" w:afterAutospacing="1" w:line="240" w:lineRule="auto"/>
              <w:jc w:val="center"/>
              <w:rPr>
                <w:rFonts w:ascii="Times New Roman" w:hAnsi="Times New Roman" w:cs="Times New Roman"/>
              </w:rPr>
            </w:pPr>
            <w:r w:rsidRPr="00610057">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352B437F" w14:textId="34897ED5" w:rsidR="00CD56FD" w:rsidRPr="00610057" w:rsidRDefault="00336CB4" w:rsidP="0023158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D56FD" w:rsidRPr="00155D23" w14:paraId="3447FBF3" w14:textId="6B768062" w:rsidTr="00231582">
        <w:tblPrEx>
          <w:shd w:val="clear" w:color="auto" w:fill="auto"/>
        </w:tblPrEx>
        <w:trPr>
          <w:trHeight w:val="822"/>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CD56FD" w:rsidRPr="008669B4" w:rsidRDefault="00CD56FD" w:rsidP="001635B0">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Joanna Lambert</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1EF6A2E0" w:rsidR="00CD56FD" w:rsidRPr="008669B4" w:rsidRDefault="00CD56FD" w:rsidP="001635B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62476187" w14:textId="5D958B7E" w:rsidR="00CD56FD" w:rsidRPr="00610057" w:rsidRDefault="00E37C5D" w:rsidP="001635B0">
            <w:pPr>
              <w:pStyle w:val="BodyA"/>
              <w:spacing w:before="120" w:after="120" w:line="276" w:lineRule="auto"/>
              <w:jc w:val="center"/>
              <w:rPr>
                <w:rFonts w:ascii="Times New Roman" w:hAnsi="Times New Roman" w:cs="Times New Roman"/>
              </w:rPr>
            </w:pPr>
            <w:r>
              <w:rPr>
                <w:rFonts w:ascii="Times New Roman" w:hAnsi="Times New Roman" w:cs="Times New Roman"/>
              </w:rPr>
              <w:t>Abstain</w:t>
            </w:r>
          </w:p>
        </w:tc>
        <w:tc>
          <w:tcPr>
            <w:tcW w:w="971" w:type="pct"/>
            <w:tcBorders>
              <w:top w:val="single" w:sz="4" w:space="0" w:color="000000"/>
              <w:left w:val="single" w:sz="4" w:space="0" w:color="000000"/>
              <w:bottom w:val="single" w:sz="4" w:space="0" w:color="000000"/>
              <w:right w:val="single" w:sz="4" w:space="0" w:color="000000"/>
            </w:tcBorders>
            <w:vAlign w:val="center"/>
          </w:tcPr>
          <w:p w14:paraId="5FCD004F" w14:textId="37736DC8" w:rsidR="00CD56FD" w:rsidRDefault="00CD56FD" w:rsidP="001635B0">
            <w:pPr>
              <w:pStyle w:val="BodyA"/>
              <w:spacing w:before="120" w:after="120" w:line="276" w:lineRule="auto"/>
              <w:jc w:val="center"/>
              <w:rPr>
                <w:rFonts w:ascii="Times New Roman" w:hAnsi="Times New Roman" w:cs="Times New Roman"/>
              </w:rPr>
            </w:pPr>
            <w:r w:rsidRPr="00610057">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3C28150E" w14:textId="071839C1" w:rsidR="00CD56FD" w:rsidRPr="00610057" w:rsidRDefault="00336CB4" w:rsidP="00231582">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CD56FD" w:rsidRPr="00155D23" w14:paraId="53D1392E" w14:textId="3A3A1605" w:rsidTr="00231582">
        <w:tblPrEx>
          <w:shd w:val="clear" w:color="auto" w:fill="auto"/>
        </w:tblPrEx>
        <w:trPr>
          <w:trHeight w:val="691"/>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CD56FD" w:rsidRPr="008669B4" w:rsidRDefault="00CD56FD" w:rsidP="001635B0">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Stewart Landers</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CD56FD" w:rsidRPr="008669B4" w:rsidRDefault="00CD56FD" w:rsidP="001635B0">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1E70B322" w14:textId="068F67E9" w:rsidR="00CD56FD" w:rsidRPr="00610057" w:rsidRDefault="00CD56FD" w:rsidP="001635B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3241E0DC" w14:textId="244C1409" w:rsidR="00CD56FD" w:rsidRPr="008669B4" w:rsidRDefault="00231582" w:rsidP="001635B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616B818D" w14:textId="4EC40706" w:rsidR="00CD56FD" w:rsidRPr="00610057" w:rsidRDefault="00231582" w:rsidP="00231582">
            <w:pPr>
              <w:pStyle w:val="BodyA"/>
              <w:spacing w:before="120" w:after="120" w:line="276" w:lineRule="auto"/>
              <w:jc w:val="center"/>
              <w:rPr>
                <w:rFonts w:ascii="Times New Roman" w:hAnsi="Times New Roman" w:cs="Times New Roman"/>
              </w:rPr>
            </w:pPr>
            <w:r>
              <w:rPr>
                <w:rFonts w:ascii="Times New Roman" w:hAnsi="Times New Roman" w:cs="Times New Roman"/>
              </w:rPr>
              <w:t>No</w:t>
            </w:r>
          </w:p>
        </w:tc>
      </w:tr>
      <w:tr w:rsidR="00CD56FD" w:rsidRPr="00155D23" w14:paraId="347547A0" w14:textId="5E4A0637" w:rsidTr="00231582">
        <w:tblPrEx>
          <w:shd w:val="clear" w:color="auto" w:fill="auto"/>
        </w:tblPrEx>
        <w:trPr>
          <w:trHeight w:val="691"/>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CD56FD" w:rsidRPr="008669B4" w:rsidRDefault="00CD56FD" w:rsidP="001635B0">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644DEB77" w:rsidR="00CD56FD" w:rsidRPr="008669B4" w:rsidRDefault="00CD56FD" w:rsidP="001635B0">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3EB3464E" w14:textId="46920932" w:rsidR="00CD56FD" w:rsidRPr="00610057" w:rsidRDefault="00CD56FD" w:rsidP="001635B0">
            <w:pPr>
              <w:pStyle w:val="BodyB"/>
              <w:spacing w:after="0"/>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7FE537E5" w14:textId="6494E21C" w:rsidR="00CD56FD" w:rsidRDefault="00CD56FD" w:rsidP="001635B0">
            <w:pPr>
              <w:pStyle w:val="BodyB"/>
              <w:spacing w:after="0"/>
              <w:jc w:val="center"/>
              <w:rPr>
                <w:rFonts w:ascii="Times New Roman" w:hAnsi="Times New Roman" w:cs="Times New Roman"/>
              </w:rPr>
            </w:pPr>
            <w:r w:rsidRPr="00610057">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58DD48BE" w14:textId="3EB392FF" w:rsidR="00CD56FD" w:rsidRPr="00610057" w:rsidRDefault="00336CB4" w:rsidP="00231582">
            <w:pPr>
              <w:pStyle w:val="BodyB"/>
              <w:spacing w:after="0"/>
              <w:jc w:val="center"/>
              <w:rPr>
                <w:rFonts w:ascii="Times New Roman" w:hAnsi="Times New Roman" w:cs="Times New Roman"/>
              </w:rPr>
            </w:pPr>
            <w:r>
              <w:rPr>
                <w:rFonts w:ascii="Times New Roman" w:hAnsi="Times New Roman" w:cs="Times New Roman"/>
              </w:rPr>
              <w:t>Yes</w:t>
            </w:r>
          </w:p>
        </w:tc>
      </w:tr>
      <w:tr w:rsidR="00CD56FD" w:rsidRPr="00155D23" w14:paraId="03F4518C" w14:textId="55C1E09C" w:rsidTr="00231582">
        <w:tblPrEx>
          <w:shd w:val="clear" w:color="auto" w:fill="auto"/>
        </w:tblPrEx>
        <w:trPr>
          <w:trHeight w:val="691"/>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6864F" w14:textId="4BD1E851" w:rsidR="00CD56FD" w:rsidRPr="008669B4" w:rsidRDefault="00CD56FD" w:rsidP="001635B0">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B4A61" w14:textId="37F5C9B1" w:rsidR="00CD56FD" w:rsidRPr="008669B4" w:rsidRDefault="00CD56FD" w:rsidP="001635B0">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6756E31A" w14:textId="377BAB88" w:rsidR="00CD56FD" w:rsidRDefault="00074066" w:rsidP="001635B0">
            <w:pPr>
              <w:pStyle w:val="BodyB"/>
              <w:spacing w:after="0"/>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30AE9BF4" w14:textId="27D6DEBF" w:rsidR="00CD56FD" w:rsidRDefault="00CD56FD" w:rsidP="001635B0">
            <w:pPr>
              <w:pStyle w:val="BodyB"/>
              <w:spacing w:after="0"/>
              <w:jc w:val="center"/>
              <w:rPr>
                <w:rFonts w:ascii="Times New Roman" w:hAnsi="Times New Roman" w:cs="Times New Roman"/>
              </w:rPr>
            </w:pPr>
            <w:r>
              <w:rPr>
                <w:rFonts w:ascii="Times New Roman" w:hAnsi="Times New Roman" w:cs="Times New Roman"/>
              </w:rPr>
              <w:t>Yes</w:t>
            </w:r>
          </w:p>
        </w:tc>
        <w:tc>
          <w:tcPr>
            <w:tcW w:w="971" w:type="pct"/>
            <w:tcBorders>
              <w:top w:val="single" w:sz="4" w:space="0" w:color="000000"/>
              <w:left w:val="single" w:sz="4" w:space="0" w:color="000000"/>
              <w:bottom w:val="single" w:sz="4" w:space="0" w:color="000000"/>
              <w:right w:val="single" w:sz="4" w:space="0" w:color="000000"/>
            </w:tcBorders>
            <w:vAlign w:val="center"/>
          </w:tcPr>
          <w:p w14:paraId="09D29C9D" w14:textId="1B90EE70" w:rsidR="00CD56FD" w:rsidRDefault="00336CB4" w:rsidP="00231582">
            <w:pPr>
              <w:pStyle w:val="BodyB"/>
              <w:spacing w:after="0"/>
              <w:jc w:val="center"/>
              <w:rPr>
                <w:rFonts w:ascii="Times New Roman" w:hAnsi="Times New Roman" w:cs="Times New Roman"/>
              </w:rPr>
            </w:pPr>
            <w:r>
              <w:rPr>
                <w:rFonts w:ascii="Times New Roman" w:hAnsi="Times New Roman" w:cs="Times New Roman"/>
              </w:rPr>
              <w:t>Yes</w:t>
            </w:r>
          </w:p>
        </w:tc>
      </w:tr>
      <w:tr w:rsidR="00CD56FD" w:rsidRPr="00155D23" w14:paraId="77BB1C2D" w14:textId="6A525DE9" w:rsidTr="00336CB4">
        <w:trPr>
          <w:trHeight w:val="1278"/>
        </w:trPr>
        <w:tc>
          <w:tcPr>
            <w:tcW w:w="123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CD56FD" w:rsidRPr="008669B4" w:rsidRDefault="00CD56FD" w:rsidP="001635B0">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84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C1D20" w14:textId="78F69BAD" w:rsidR="00CD56FD" w:rsidRDefault="00CD56FD" w:rsidP="001635B0">
            <w:pPr>
              <w:pStyle w:val="BodyB"/>
              <w:spacing w:after="0"/>
              <w:jc w:val="center"/>
              <w:rPr>
                <w:rFonts w:ascii="Times New Roman" w:hAnsi="Times New Roman" w:cs="Times New Roman"/>
              </w:rPr>
            </w:pPr>
            <w:r w:rsidRPr="008669B4">
              <w:rPr>
                <w:rFonts w:ascii="Times New Roman" w:hAnsi="Times New Roman" w:cs="Times New Roman"/>
              </w:rPr>
              <w:t>1</w:t>
            </w:r>
            <w:r>
              <w:rPr>
                <w:rFonts w:ascii="Times New Roman" w:hAnsi="Times New Roman" w:cs="Times New Roman"/>
              </w:rPr>
              <w:t>3</w:t>
            </w:r>
            <w:r w:rsidRPr="008669B4">
              <w:rPr>
                <w:rFonts w:ascii="Times New Roman" w:hAnsi="Times New Roman" w:cs="Times New Roman"/>
              </w:rPr>
              <w:t xml:space="preserve"> Members </w:t>
            </w:r>
            <w:proofErr w:type="gramStart"/>
            <w:r>
              <w:rPr>
                <w:rFonts w:ascii="Times New Roman" w:hAnsi="Times New Roman" w:cs="Times New Roman"/>
              </w:rPr>
              <w:t>Present</w:t>
            </w:r>
            <w:r w:rsidRPr="008669B4">
              <w:rPr>
                <w:rFonts w:ascii="Times New Roman" w:hAnsi="Times New Roman" w:cs="Times New Roman"/>
              </w:rPr>
              <w:t>;</w:t>
            </w:r>
            <w:proofErr w:type="gramEnd"/>
          </w:p>
          <w:p w14:paraId="6FDA43BB" w14:textId="04C8FB11" w:rsidR="00CD56FD" w:rsidRPr="008669B4" w:rsidRDefault="00CD56FD" w:rsidP="000F21EF">
            <w:pPr>
              <w:pStyle w:val="BodyB"/>
              <w:spacing w:after="0"/>
              <w:jc w:val="center"/>
              <w:rPr>
                <w:rFonts w:ascii="Times New Roman" w:hAnsi="Times New Roman" w:cs="Times New Roman"/>
              </w:rPr>
            </w:pPr>
            <w:r>
              <w:rPr>
                <w:rFonts w:ascii="Times New Roman" w:hAnsi="Times New Roman" w:cs="Times New Roman"/>
              </w:rPr>
              <w:t>2 Members Absent</w:t>
            </w:r>
          </w:p>
        </w:tc>
        <w:tc>
          <w:tcPr>
            <w:tcW w:w="971" w:type="pct"/>
            <w:tcBorders>
              <w:top w:val="single" w:sz="4" w:space="0" w:color="000000"/>
              <w:left w:val="single" w:sz="4" w:space="0" w:color="000000"/>
              <w:bottom w:val="single" w:sz="4" w:space="0" w:color="000000"/>
              <w:right w:val="single" w:sz="4" w:space="0" w:color="000000"/>
            </w:tcBorders>
          </w:tcPr>
          <w:p w14:paraId="2A477CD6" w14:textId="44145816" w:rsidR="00CD56FD" w:rsidRDefault="00CD56FD" w:rsidP="001635B0">
            <w:pPr>
              <w:pStyle w:val="BodyB"/>
              <w:spacing w:after="0"/>
              <w:jc w:val="center"/>
              <w:rPr>
                <w:rFonts w:ascii="Times New Roman" w:hAnsi="Times New Roman" w:cs="Times New Roman"/>
              </w:rPr>
            </w:pPr>
            <w:r w:rsidRPr="008669B4">
              <w:rPr>
                <w:rFonts w:ascii="Times New Roman" w:hAnsi="Times New Roman" w:cs="Times New Roman"/>
              </w:rPr>
              <w:t>1</w:t>
            </w:r>
            <w:r w:rsidR="00E37C5D">
              <w:rPr>
                <w:rFonts w:ascii="Times New Roman" w:hAnsi="Times New Roman" w:cs="Times New Roman"/>
              </w:rPr>
              <w:t>1</w:t>
            </w:r>
            <w:r w:rsidRPr="008669B4">
              <w:rPr>
                <w:rFonts w:ascii="Times New Roman" w:hAnsi="Times New Roman" w:cs="Times New Roman"/>
              </w:rPr>
              <w:t xml:space="preserve"> Members </w:t>
            </w:r>
            <w:proofErr w:type="gramStart"/>
            <w:r>
              <w:rPr>
                <w:rFonts w:ascii="Times New Roman" w:hAnsi="Times New Roman" w:cs="Times New Roman"/>
              </w:rPr>
              <w:t>Approved</w:t>
            </w:r>
            <w:r w:rsidRPr="008669B4">
              <w:rPr>
                <w:rFonts w:ascii="Times New Roman" w:hAnsi="Times New Roman" w:cs="Times New Roman"/>
              </w:rPr>
              <w:t>;</w:t>
            </w:r>
            <w:proofErr w:type="gramEnd"/>
          </w:p>
          <w:p w14:paraId="138CD99D" w14:textId="77777777" w:rsidR="00CD56FD" w:rsidRDefault="00CD56FD" w:rsidP="001635B0">
            <w:pPr>
              <w:pStyle w:val="BodyB"/>
              <w:spacing w:after="0"/>
              <w:jc w:val="center"/>
              <w:rPr>
                <w:rFonts w:ascii="Times New Roman" w:hAnsi="Times New Roman" w:cs="Times New Roman"/>
              </w:rPr>
            </w:pPr>
            <w:r>
              <w:rPr>
                <w:rFonts w:ascii="Times New Roman" w:hAnsi="Times New Roman" w:cs="Times New Roman"/>
              </w:rPr>
              <w:t>2 Members Absent</w:t>
            </w:r>
          </w:p>
          <w:p w14:paraId="178C2430" w14:textId="73B625DD" w:rsidR="00CD56FD" w:rsidRPr="008669B4" w:rsidRDefault="00E37C5D" w:rsidP="001635B0">
            <w:pPr>
              <w:pStyle w:val="BodyB"/>
              <w:spacing w:after="0"/>
              <w:jc w:val="center"/>
              <w:rPr>
                <w:rFonts w:ascii="Times New Roman" w:hAnsi="Times New Roman" w:cs="Times New Roman"/>
              </w:rPr>
            </w:pPr>
            <w:r>
              <w:rPr>
                <w:rFonts w:ascii="Times New Roman" w:hAnsi="Times New Roman" w:cs="Times New Roman"/>
              </w:rPr>
              <w:t>2</w:t>
            </w:r>
            <w:r w:rsidR="00CD56FD">
              <w:rPr>
                <w:rFonts w:ascii="Times New Roman" w:hAnsi="Times New Roman" w:cs="Times New Roman"/>
              </w:rPr>
              <w:t xml:space="preserve"> Members Abstained</w:t>
            </w:r>
          </w:p>
        </w:tc>
        <w:tc>
          <w:tcPr>
            <w:tcW w:w="971" w:type="pct"/>
            <w:tcBorders>
              <w:top w:val="single" w:sz="4" w:space="0" w:color="000000"/>
              <w:left w:val="single" w:sz="4" w:space="0" w:color="000000"/>
              <w:bottom w:val="single" w:sz="4" w:space="0" w:color="000000"/>
              <w:right w:val="single" w:sz="4" w:space="0" w:color="000000"/>
            </w:tcBorders>
          </w:tcPr>
          <w:p w14:paraId="31300D51" w14:textId="26171759" w:rsidR="00CD56FD" w:rsidRDefault="00CD56FD" w:rsidP="001635B0">
            <w:pPr>
              <w:pStyle w:val="BodyB"/>
              <w:spacing w:after="0"/>
              <w:jc w:val="center"/>
              <w:rPr>
                <w:rFonts w:ascii="Times New Roman" w:hAnsi="Times New Roman" w:cs="Times New Roman"/>
              </w:rPr>
            </w:pPr>
            <w:r>
              <w:rPr>
                <w:rFonts w:ascii="Times New Roman" w:hAnsi="Times New Roman" w:cs="Times New Roman"/>
              </w:rPr>
              <w:t>1</w:t>
            </w:r>
            <w:r w:rsidR="00336CB4">
              <w:rPr>
                <w:rFonts w:ascii="Times New Roman" w:hAnsi="Times New Roman" w:cs="Times New Roman"/>
              </w:rPr>
              <w:t>3</w:t>
            </w:r>
            <w:r>
              <w:rPr>
                <w:rFonts w:ascii="Times New Roman" w:hAnsi="Times New Roman" w:cs="Times New Roman"/>
              </w:rPr>
              <w:t xml:space="preserve"> Members Approved</w:t>
            </w:r>
          </w:p>
          <w:p w14:paraId="0479C462" w14:textId="2248F34E" w:rsidR="00CD56FD" w:rsidRDefault="00336CB4" w:rsidP="000F21EF">
            <w:pPr>
              <w:pStyle w:val="BodyB"/>
              <w:spacing w:after="0"/>
              <w:jc w:val="center"/>
              <w:rPr>
                <w:rFonts w:ascii="Times New Roman" w:hAnsi="Times New Roman" w:cs="Times New Roman"/>
              </w:rPr>
            </w:pPr>
            <w:r>
              <w:rPr>
                <w:rFonts w:ascii="Times New Roman" w:hAnsi="Times New Roman" w:cs="Times New Roman"/>
              </w:rPr>
              <w:t>2</w:t>
            </w:r>
            <w:r w:rsidR="00CD56FD">
              <w:rPr>
                <w:rFonts w:ascii="Times New Roman" w:hAnsi="Times New Roman" w:cs="Times New Roman"/>
              </w:rPr>
              <w:t xml:space="preserve"> Members Absent</w:t>
            </w:r>
          </w:p>
          <w:p w14:paraId="14254599" w14:textId="5EE77584" w:rsidR="00062040" w:rsidRDefault="00062040" w:rsidP="000F21EF">
            <w:pPr>
              <w:pStyle w:val="BodyB"/>
              <w:spacing w:after="0"/>
              <w:jc w:val="center"/>
              <w:rPr>
                <w:rFonts w:ascii="Times New Roman" w:hAnsi="Times New Roman" w:cs="Times New Roman"/>
              </w:rPr>
            </w:pPr>
          </w:p>
        </w:tc>
        <w:tc>
          <w:tcPr>
            <w:tcW w:w="971" w:type="pct"/>
            <w:tcBorders>
              <w:top w:val="single" w:sz="4" w:space="0" w:color="000000"/>
              <w:left w:val="single" w:sz="4" w:space="0" w:color="000000"/>
              <w:bottom w:val="single" w:sz="4" w:space="0" w:color="000000"/>
              <w:right w:val="single" w:sz="4" w:space="0" w:color="000000"/>
            </w:tcBorders>
          </w:tcPr>
          <w:p w14:paraId="2F42F8E0" w14:textId="01E1CDC9" w:rsidR="00CD56FD" w:rsidRDefault="00336CB4" w:rsidP="00336CB4">
            <w:pPr>
              <w:pStyle w:val="BodyB"/>
              <w:spacing w:after="0"/>
              <w:jc w:val="center"/>
              <w:rPr>
                <w:rFonts w:ascii="Times New Roman" w:hAnsi="Times New Roman" w:cs="Times New Roman"/>
              </w:rPr>
            </w:pPr>
            <w:r>
              <w:rPr>
                <w:rFonts w:ascii="Times New Roman" w:hAnsi="Times New Roman" w:cs="Times New Roman"/>
              </w:rPr>
              <w:t>1</w:t>
            </w:r>
            <w:r w:rsidR="00357DD2">
              <w:rPr>
                <w:rFonts w:ascii="Times New Roman" w:hAnsi="Times New Roman" w:cs="Times New Roman"/>
              </w:rPr>
              <w:t>0</w:t>
            </w:r>
            <w:r>
              <w:rPr>
                <w:rFonts w:ascii="Times New Roman" w:hAnsi="Times New Roman" w:cs="Times New Roman"/>
              </w:rPr>
              <w:t xml:space="preserve"> Members Approved</w:t>
            </w:r>
          </w:p>
          <w:p w14:paraId="7FB6C404" w14:textId="77777777" w:rsidR="00336CB4" w:rsidRDefault="00336CB4" w:rsidP="00336CB4">
            <w:pPr>
              <w:pStyle w:val="BodyB"/>
              <w:spacing w:after="0"/>
              <w:jc w:val="center"/>
              <w:rPr>
                <w:rFonts w:ascii="Times New Roman" w:hAnsi="Times New Roman" w:cs="Times New Roman"/>
              </w:rPr>
            </w:pPr>
            <w:r>
              <w:rPr>
                <w:rFonts w:ascii="Times New Roman" w:hAnsi="Times New Roman" w:cs="Times New Roman"/>
              </w:rPr>
              <w:t>2 Members Disapproved</w:t>
            </w:r>
          </w:p>
          <w:p w14:paraId="74E996EC" w14:textId="78A7DFD9" w:rsidR="00336CB4" w:rsidRDefault="00357DD2" w:rsidP="00336CB4">
            <w:pPr>
              <w:pStyle w:val="BodyB"/>
              <w:spacing w:after="0"/>
              <w:jc w:val="center"/>
              <w:rPr>
                <w:rFonts w:ascii="Times New Roman" w:hAnsi="Times New Roman" w:cs="Times New Roman"/>
              </w:rPr>
            </w:pPr>
            <w:r>
              <w:rPr>
                <w:rFonts w:ascii="Times New Roman" w:hAnsi="Times New Roman" w:cs="Times New Roman"/>
              </w:rPr>
              <w:t>3</w:t>
            </w:r>
            <w:r w:rsidR="00336CB4">
              <w:rPr>
                <w:rFonts w:ascii="Times New Roman" w:hAnsi="Times New Roman" w:cs="Times New Roman"/>
              </w:rPr>
              <w:t xml:space="preserve"> Members Absent</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58FA2D7" w14:textId="77777777" w:rsidR="00DE4BAD" w:rsidRDefault="00DE4BAD" w:rsidP="005E66D3">
      <w:pPr>
        <w:pStyle w:val="BodyA"/>
        <w:spacing w:after="0" w:line="240" w:lineRule="auto"/>
        <w:rPr>
          <w:rFonts w:ascii="Times New Roman" w:hAnsi="Times New Roman" w:cs="Times New Roman"/>
          <w:b/>
          <w:sz w:val="24"/>
          <w:szCs w:val="24"/>
        </w:rPr>
      </w:pPr>
    </w:p>
    <w:p w14:paraId="19718943" w14:textId="32A154A3"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7D13B474" w:rsidR="00735253" w:rsidRPr="00155D23" w:rsidRDefault="00653299" w:rsidP="005E66D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A regular 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0521A8">
        <w:rPr>
          <w:rFonts w:ascii="Times New Roman" w:hAnsi="Times New Roman" w:cs="Times New Roman"/>
          <w:sz w:val="24"/>
          <w:szCs w:val="24"/>
        </w:rPr>
        <w:t xml:space="preserve">Wednesday, </w:t>
      </w:r>
      <w:r w:rsidR="00CD56FD">
        <w:rPr>
          <w:rFonts w:ascii="Times New Roman" w:hAnsi="Times New Roman" w:cs="Times New Roman"/>
          <w:sz w:val="24"/>
          <w:szCs w:val="24"/>
        </w:rPr>
        <w:t>December 13</w:t>
      </w:r>
      <w:r w:rsidR="004D1DCE">
        <w:rPr>
          <w:rFonts w:ascii="Times New Roman" w:hAnsi="Times New Roman" w:cs="Times New Roman"/>
          <w:sz w:val="24"/>
          <w:szCs w:val="24"/>
        </w:rPr>
        <w:t>, 2023</w:t>
      </w:r>
      <w:r w:rsidR="00397CB9" w:rsidRPr="00155D23">
        <w:rPr>
          <w:rFonts w:ascii="Times New Roman" w:hAnsi="Times New Roman" w:cs="Times New Roman"/>
          <w:color w:val="auto"/>
          <w:sz w:val="24"/>
          <w:szCs w:val="24"/>
        </w:rPr>
        <w:t>,</w:t>
      </w:r>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2F66CEDB"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t>
      </w:r>
      <w:proofErr w:type="gramStart"/>
      <w:r w:rsidRPr="00155D23">
        <w:rPr>
          <w:rFonts w:ascii="Times New Roman" w:hAnsi="Times New Roman" w:cs="Times New Roman"/>
          <w:sz w:val="24"/>
          <w:szCs w:val="24"/>
        </w:rPr>
        <w:t>were:</w:t>
      </w:r>
      <w:proofErr w:type="gramEnd"/>
      <w:r w:rsidRPr="00155D23">
        <w:rPr>
          <w:rFonts w:ascii="Times New Roman" w:hAnsi="Times New Roman" w:cs="Times New Roman"/>
          <w:sz w:val="24"/>
          <w:szCs w:val="24"/>
        </w:rPr>
        <w:t xml:space="preserv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Edward Bernstein, MD;</w:t>
      </w:r>
      <w:r w:rsidR="00DA4321" w:rsidRPr="00152F53">
        <w:rPr>
          <w:rFonts w:ascii="Times New Roman" w:hAnsi="Times New Roman" w:cs="Times New Roman"/>
          <w:sz w:val="24"/>
          <w:szCs w:val="24"/>
        </w:rPr>
        <w:t xml:space="preserve"> </w:t>
      </w:r>
      <w:r w:rsidR="00AB0566">
        <w:rPr>
          <w:rFonts w:ascii="Times New Roman" w:hAnsi="Times New Roman" w:cs="Times New Roman"/>
          <w:sz w:val="24"/>
          <w:szCs w:val="24"/>
        </w:rPr>
        <w:t>L</w:t>
      </w:r>
      <w:r w:rsidR="00152F53" w:rsidRPr="00152F53">
        <w:rPr>
          <w:rFonts w:ascii="Times New Roman" w:hAnsi="Times New Roman" w:cs="Times New Roman"/>
          <w:sz w:val="24"/>
          <w:szCs w:val="24"/>
        </w:rPr>
        <w:t xml:space="preserve">issette Blondet; </w:t>
      </w:r>
      <w:r w:rsidR="006F66BD">
        <w:rPr>
          <w:rFonts w:ascii="Times New Roman" w:hAnsi="Times New Roman" w:cs="Times New Roman"/>
          <w:sz w:val="24"/>
          <w:szCs w:val="24"/>
        </w:rPr>
        <w:t xml:space="preserve">Kathleen Carey; </w:t>
      </w:r>
      <w:r w:rsidR="00E37C5D">
        <w:rPr>
          <w:rFonts w:ascii="Times New Roman" w:hAnsi="Times New Roman" w:cs="Times New Roman"/>
          <w:sz w:val="24"/>
          <w:szCs w:val="24"/>
        </w:rPr>
        <w:t xml:space="preserve">Dean Harold Cox; Alba Cruz-Davis; </w:t>
      </w:r>
      <w:r w:rsidR="00A44F6E">
        <w:rPr>
          <w:rFonts w:ascii="Times New Roman" w:hAnsi="Times New Roman" w:cs="Times New Roman"/>
          <w:sz w:val="24"/>
          <w:szCs w:val="24"/>
        </w:rPr>
        <w:t xml:space="preserve">Robert Engell; Elizabeth Evans; </w:t>
      </w:r>
      <w:r w:rsidR="000E67AB">
        <w:rPr>
          <w:rFonts w:ascii="Times New Roman" w:hAnsi="Times New Roman" w:cs="Times New Roman"/>
          <w:sz w:val="24"/>
          <w:szCs w:val="24"/>
        </w:rPr>
        <w:t>Eduardo Haddad, MD</w:t>
      </w:r>
      <w:r w:rsidR="00CD348C">
        <w:rPr>
          <w:rFonts w:ascii="Times New Roman" w:hAnsi="Times New Roman" w:cs="Times New Roman"/>
          <w:sz w:val="24"/>
          <w:szCs w:val="24"/>
        </w:rPr>
        <w:t xml:space="preserve">; </w:t>
      </w:r>
      <w:r w:rsidR="000E67AB">
        <w:rPr>
          <w:rFonts w:ascii="Times New Roman" w:hAnsi="Times New Roman" w:cs="Times New Roman"/>
          <w:sz w:val="24"/>
          <w:szCs w:val="24"/>
        </w:rPr>
        <w:t xml:space="preserve">Joanna Lambert; </w:t>
      </w:r>
      <w:r w:rsidR="00C6225C" w:rsidRPr="00152F53">
        <w:rPr>
          <w:rFonts w:ascii="Times New Roman" w:hAnsi="Times New Roman" w:cs="Times New Roman"/>
          <w:sz w:val="24"/>
          <w:szCs w:val="24"/>
        </w:rPr>
        <w:t>Stewart</w:t>
      </w:r>
      <w:r w:rsidR="008D5D6B" w:rsidRPr="00152F53">
        <w:rPr>
          <w:rFonts w:ascii="Times New Roman" w:hAnsi="Times New Roman" w:cs="Times New Roman"/>
          <w:sz w:val="24"/>
          <w:szCs w:val="24"/>
        </w:rPr>
        <w:t xml:space="preserve"> Landers</w:t>
      </w:r>
      <w:r w:rsidR="00F40B39" w:rsidRPr="00152F53">
        <w:rPr>
          <w:rFonts w:ascii="Times New Roman" w:hAnsi="Times New Roman" w:cs="Times New Roman"/>
          <w:sz w:val="24"/>
          <w:szCs w:val="24"/>
        </w:rPr>
        <w:t>;</w:t>
      </w:r>
      <w:r w:rsidR="008D5D6B" w:rsidRPr="00152F53">
        <w:rPr>
          <w:rFonts w:ascii="Times New Roman" w:hAnsi="Times New Roman" w:cs="Times New Roman"/>
          <w:sz w:val="24"/>
          <w:szCs w:val="24"/>
        </w:rPr>
        <w:t xml:space="preserve"> </w:t>
      </w:r>
      <w:r w:rsidR="00856317">
        <w:rPr>
          <w:rFonts w:ascii="Times New Roman" w:hAnsi="Times New Roman" w:cs="Times New Roman"/>
          <w:sz w:val="24"/>
          <w:szCs w:val="24"/>
        </w:rPr>
        <w:t>Mary Moscato</w:t>
      </w:r>
      <w:r w:rsidR="00A44F6E">
        <w:rPr>
          <w:rFonts w:ascii="Times New Roman" w:hAnsi="Times New Roman" w:cs="Times New Roman"/>
          <w:sz w:val="24"/>
          <w:szCs w:val="24"/>
        </w:rPr>
        <w:t>; Gregory Volturo, MD.</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2A33DEF8" w:rsidR="00735253" w:rsidRPr="00155D23" w:rsidRDefault="00653299" w:rsidP="005E66D3">
      <w:pPr>
        <w:pStyle w:val="BodyAA"/>
        <w:spacing w:after="0" w:line="240" w:lineRule="auto"/>
        <w:rPr>
          <w:rFonts w:ascii="Times New Roman" w:eastAsia="Times New Roman" w:hAnsi="Times New Roman" w:cs="Times New Roman"/>
          <w:sz w:val="24"/>
          <w:szCs w:val="24"/>
        </w:rPr>
      </w:pPr>
      <w:r w:rsidRPr="00152F53">
        <w:rPr>
          <w:rFonts w:ascii="Times New Roman" w:hAnsi="Times New Roman" w:cs="Times New Roman"/>
          <w:sz w:val="24"/>
          <w:szCs w:val="24"/>
        </w:rPr>
        <w:t xml:space="preserve">Also in attendance was </w:t>
      </w:r>
      <w:r w:rsidR="0054458D" w:rsidRPr="00152F53">
        <w:rPr>
          <w:rFonts w:ascii="Times New Roman" w:hAnsi="Times New Roman" w:cs="Times New Roman"/>
          <w:sz w:val="24"/>
          <w:szCs w:val="24"/>
        </w:rPr>
        <w:t>Beth McLaughlin</w:t>
      </w:r>
      <w:r w:rsidR="00C40DEC" w:rsidRPr="00152F53">
        <w:rPr>
          <w:rFonts w:ascii="Times New Roman" w:hAnsi="Times New Roman" w:cs="Times New Roman"/>
          <w:sz w:val="24"/>
          <w:szCs w:val="24"/>
        </w:rPr>
        <w:t>,</w:t>
      </w:r>
      <w:r w:rsidR="0055055B" w:rsidRPr="00152F53">
        <w:rPr>
          <w:rFonts w:ascii="Times New Roman" w:hAnsi="Times New Roman" w:cs="Times New Roman"/>
          <w:sz w:val="24"/>
          <w:szCs w:val="24"/>
        </w:rPr>
        <w:t xml:space="preserve"> 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5D09242E" w14:textId="77777777" w:rsidR="00622252" w:rsidRPr="00155D23" w:rsidRDefault="00622252" w:rsidP="005E66D3">
      <w:pPr>
        <w:pStyle w:val="BodyAA"/>
        <w:spacing w:after="0" w:line="240" w:lineRule="auto"/>
        <w:rPr>
          <w:rFonts w:ascii="Times New Roman" w:eastAsia="Times New Roman" w:hAnsi="Times New Roman" w:cs="Times New Roman"/>
          <w:sz w:val="24"/>
          <w:szCs w:val="24"/>
        </w:rPr>
      </w:pPr>
    </w:p>
    <w:p w14:paraId="26406CAB" w14:textId="66C63843" w:rsidR="00236B07" w:rsidRDefault="00653299" w:rsidP="000F74E0">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F656A4">
        <w:rPr>
          <w:rFonts w:ascii="Times New Roman" w:hAnsi="Times New Roman" w:cs="Times New Roman"/>
          <w:sz w:val="24"/>
          <w:szCs w:val="24"/>
        </w:rPr>
        <w:t>Goldstein</w:t>
      </w:r>
      <w:r w:rsidRPr="00155D23">
        <w:rPr>
          <w:rFonts w:ascii="Times New Roman" w:hAnsi="Times New Roman" w:cs="Times New Roman"/>
          <w:sz w:val="24"/>
          <w:szCs w:val="24"/>
        </w:rPr>
        <w:t xml:space="preserve"> cal</w:t>
      </w:r>
      <w:r w:rsidR="00E87638" w:rsidRPr="00155D23">
        <w:rPr>
          <w:rFonts w:ascii="Times New Roman" w:hAnsi="Times New Roman" w:cs="Times New Roman"/>
          <w:sz w:val="24"/>
          <w:szCs w:val="24"/>
        </w:rPr>
        <w:t xml:space="preserve">led the meeting to order </w:t>
      </w:r>
      <w:r w:rsidR="00E87638" w:rsidRPr="00152F53">
        <w:rPr>
          <w:rFonts w:ascii="Times New Roman" w:hAnsi="Times New Roman" w:cs="Times New Roman"/>
          <w:sz w:val="24"/>
          <w:szCs w:val="24"/>
        </w:rPr>
        <w:t>at</w:t>
      </w:r>
      <w:r w:rsidR="006F66BD">
        <w:rPr>
          <w:rFonts w:ascii="Times New Roman" w:hAnsi="Times New Roman" w:cs="Times New Roman"/>
          <w:sz w:val="24"/>
          <w:szCs w:val="24"/>
        </w:rPr>
        <w:t xml:space="preserve"> </w:t>
      </w:r>
      <w:r w:rsidR="00AC7B7E">
        <w:rPr>
          <w:rFonts w:ascii="Times New Roman" w:hAnsi="Times New Roman" w:cs="Times New Roman"/>
          <w:sz w:val="24"/>
          <w:szCs w:val="24"/>
        </w:rPr>
        <w:t>9:03</w:t>
      </w:r>
      <w:r w:rsidR="00236B07">
        <w:rPr>
          <w:rFonts w:ascii="Times New Roman" w:hAnsi="Times New Roman" w:cs="Times New Roman"/>
          <w:sz w:val="24"/>
          <w:szCs w:val="24"/>
        </w:rPr>
        <w:t xml:space="preserve"> </w:t>
      </w:r>
      <w:r w:rsidR="00856317">
        <w:rPr>
          <w:rFonts w:ascii="Times New Roman" w:hAnsi="Times New Roman" w:cs="Times New Roman"/>
          <w:sz w:val="24"/>
          <w:szCs w:val="24"/>
        </w:rPr>
        <w:t>a</w:t>
      </w:r>
      <w:r w:rsidR="00D078F0" w:rsidRPr="00155D23">
        <w:rPr>
          <w:rFonts w:ascii="Times New Roman" w:hAnsi="Times New Roman" w:cs="Times New Roman"/>
          <w:sz w:val="24"/>
          <w:szCs w:val="24"/>
        </w:rPr>
        <w:t>m</w:t>
      </w:r>
      <w:r w:rsidRPr="00155D23">
        <w:rPr>
          <w:rFonts w:ascii="Times New Roman" w:hAnsi="Times New Roman" w:cs="Times New Roman"/>
          <w:sz w:val="24"/>
          <w:szCs w:val="24"/>
        </w:rPr>
        <w:t xml:space="preserve"> and made opening remarks before reviewing the </w:t>
      </w:r>
      <w:r w:rsidR="00F40B39">
        <w:rPr>
          <w:rFonts w:ascii="Times New Roman" w:hAnsi="Times New Roman" w:cs="Times New Roman"/>
          <w:sz w:val="24"/>
          <w:szCs w:val="24"/>
        </w:rPr>
        <w:t>docket</w:t>
      </w:r>
      <w:r w:rsidR="000F74E0">
        <w:rPr>
          <w:rFonts w:ascii="Times New Roman" w:hAnsi="Times New Roman" w:cs="Times New Roman"/>
          <w:sz w:val="24"/>
          <w:szCs w:val="24"/>
        </w:rPr>
        <w:t>.</w:t>
      </w:r>
    </w:p>
    <w:p w14:paraId="2C69BD87" w14:textId="77777777" w:rsidR="00AC7B7E" w:rsidRDefault="00AC7B7E" w:rsidP="000F74E0">
      <w:pPr>
        <w:pStyle w:val="BodyA"/>
        <w:spacing w:after="0" w:line="240" w:lineRule="auto"/>
        <w:rPr>
          <w:rFonts w:ascii="Times New Roman" w:hAnsi="Times New Roman" w:cs="Times New Roman"/>
          <w:sz w:val="24"/>
          <w:szCs w:val="24"/>
        </w:rPr>
      </w:pPr>
    </w:p>
    <w:p w14:paraId="4E1EA249" w14:textId="3162B2E5" w:rsidR="00AC7B7E" w:rsidRDefault="00AC7B7E" w:rsidP="000F74E0">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Dr. Haddad arrived at 9:08 am and Dean Cox left the meeting at 10:46 am.</w:t>
      </w:r>
    </w:p>
    <w:p w14:paraId="7C528745" w14:textId="77777777" w:rsidR="000100CB" w:rsidRDefault="000100CB" w:rsidP="000F74E0">
      <w:pPr>
        <w:pStyle w:val="BodyA"/>
        <w:spacing w:after="0" w:line="240" w:lineRule="auto"/>
        <w:rPr>
          <w:rFonts w:ascii="Times New Roman" w:hAnsi="Times New Roman" w:cs="Times New Roman"/>
          <w:sz w:val="24"/>
          <w:szCs w:val="24"/>
        </w:rPr>
      </w:pPr>
    </w:p>
    <w:p w14:paraId="566A7E77" w14:textId="77777777" w:rsidR="00236B07" w:rsidRDefault="00236B07"/>
    <w:p w14:paraId="3B68966F" w14:textId="510E0ECB" w:rsidR="00150D3C" w:rsidRPr="00D91637" w:rsidRDefault="00653299" w:rsidP="00D91637">
      <w:pPr>
        <w:rPr>
          <w:rFonts w:eastAsia="Calibri"/>
          <w:color w:val="000000"/>
          <w:u w:color="000000"/>
        </w:rPr>
      </w:pPr>
      <w:r w:rsidRPr="00155D23">
        <w:rPr>
          <w:b/>
        </w:rPr>
        <w:t>1. ROUTINE ITEMS</w:t>
      </w:r>
    </w:p>
    <w:p w14:paraId="3B4F567E" w14:textId="145DAB40"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5B49768C" w:rsidR="003C2E43" w:rsidRDefault="00150D3C" w:rsidP="00A510E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BE2ED5">
        <w:rPr>
          <w:rFonts w:ascii="Times New Roman" w:hAnsi="Times New Roman" w:cs="Times New Roman"/>
          <w:sz w:val="24"/>
          <w:szCs w:val="24"/>
        </w:rPr>
        <w:t>Goldstein</w:t>
      </w:r>
      <w:r w:rsidR="009655D5" w:rsidRPr="00155D23">
        <w:rPr>
          <w:rFonts w:ascii="Times New Roman" w:hAnsi="Times New Roman" w:cs="Times New Roman"/>
          <w:sz w:val="24"/>
          <w:szCs w:val="24"/>
        </w:rPr>
        <w:t xml:space="preserve"> proceeded to update the council on the following:</w:t>
      </w:r>
    </w:p>
    <w:p w14:paraId="432550C7" w14:textId="77777777" w:rsidR="007548E9" w:rsidRPr="00155D23" w:rsidRDefault="007548E9" w:rsidP="00A510EC">
      <w:pPr>
        <w:pStyle w:val="BodyA"/>
        <w:spacing w:after="0" w:line="240" w:lineRule="auto"/>
        <w:rPr>
          <w:rFonts w:ascii="Times New Roman" w:hAnsi="Times New Roman" w:cs="Times New Roman"/>
          <w:sz w:val="24"/>
          <w:szCs w:val="24"/>
        </w:rPr>
      </w:pPr>
    </w:p>
    <w:p w14:paraId="30BAE527" w14:textId="480840C8" w:rsidR="002E1B0B" w:rsidRDefault="00E53B7A" w:rsidP="002E1B0B">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Essential Services and Maternal Health Access</w:t>
      </w:r>
    </w:p>
    <w:p w14:paraId="73355C4E" w14:textId="3EC91B22" w:rsidR="00814E1E" w:rsidRPr="002E1B0B" w:rsidRDefault="00BE2ED5" w:rsidP="002E1B0B">
      <w:pPr>
        <w:pStyle w:val="BodyA"/>
        <w:spacing w:line="240" w:lineRule="auto"/>
        <w:rPr>
          <w:rFonts w:ascii="Times New Roman" w:hAnsi="Times New Roman" w:cs="Times New Roman"/>
          <w:b/>
          <w:sz w:val="24"/>
          <w:szCs w:val="24"/>
        </w:rPr>
      </w:pPr>
      <w:r w:rsidRPr="00814E1E">
        <w:rPr>
          <w:rFonts w:ascii="Times New Roman" w:hAnsi="Times New Roman" w:cs="Times New Roman"/>
          <w:bCs/>
          <w:sz w:val="24"/>
          <w:szCs w:val="24"/>
        </w:rPr>
        <w:t xml:space="preserve">Commissioner Goldstein </w:t>
      </w:r>
      <w:r w:rsidR="007C35FA">
        <w:rPr>
          <w:rFonts w:ascii="Times New Roman" w:hAnsi="Times New Roman" w:cs="Times New Roman"/>
          <w:sz w:val="24"/>
          <w:szCs w:val="24"/>
        </w:rPr>
        <w:t xml:space="preserve">noted that the Healey-Driscoll Administration released two reports that evaluated access to high-quality health care in Massachusetts, including prenatal and postpartum care, primary care, and behavioral health services, particularly in rural and underserved communities.  </w:t>
      </w:r>
    </w:p>
    <w:p w14:paraId="6F2C2E84" w14:textId="77777777" w:rsidR="002E1B0B" w:rsidRDefault="002E1B0B" w:rsidP="002E1B0B">
      <w:pPr>
        <w:pStyle w:val="NoSpacing"/>
        <w:rPr>
          <w:bCs/>
        </w:rPr>
      </w:pPr>
    </w:p>
    <w:p w14:paraId="09386590" w14:textId="19A72FFB" w:rsidR="002E1B0B" w:rsidRDefault="00E53B7A" w:rsidP="002E1B0B">
      <w:pPr>
        <w:pStyle w:val="NoSpacing"/>
        <w:rPr>
          <w:rFonts w:ascii="Times New Roman" w:hAnsi="Times New Roman" w:cs="Times New Roman"/>
          <w:b/>
          <w:sz w:val="24"/>
          <w:szCs w:val="24"/>
        </w:rPr>
      </w:pPr>
      <w:r>
        <w:rPr>
          <w:rFonts w:ascii="Times New Roman" w:hAnsi="Times New Roman" w:cs="Times New Roman"/>
          <w:b/>
          <w:sz w:val="24"/>
          <w:szCs w:val="24"/>
        </w:rPr>
        <w:t>Medication Abortion Toolkit</w:t>
      </w:r>
    </w:p>
    <w:p w14:paraId="4B6DDC04" w14:textId="77777777" w:rsidR="002E1B0B" w:rsidRDefault="002E1B0B" w:rsidP="002E1B0B">
      <w:pPr>
        <w:pStyle w:val="NoSpacing"/>
        <w:rPr>
          <w:rFonts w:ascii="Times New Roman" w:hAnsi="Times New Roman" w:cs="Times New Roman"/>
          <w:b/>
          <w:sz w:val="24"/>
          <w:szCs w:val="24"/>
        </w:rPr>
      </w:pPr>
    </w:p>
    <w:p w14:paraId="4F6955B9" w14:textId="4422AF48" w:rsidR="002E1B0B" w:rsidRDefault="002E1B0B" w:rsidP="002E1B0B">
      <w:pPr>
        <w:pStyle w:val="NoSpacing"/>
        <w:rPr>
          <w:rFonts w:ascii="Times New Roman" w:hAnsi="Times New Roman" w:cs="Times New Roman"/>
          <w:bCs/>
          <w:sz w:val="24"/>
          <w:szCs w:val="24"/>
        </w:rPr>
      </w:pPr>
      <w:r>
        <w:rPr>
          <w:rFonts w:ascii="Times New Roman" w:hAnsi="Times New Roman" w:cs="Times New Roman"/>
          <w:bCs/>
          <w:sz w:val="24"/>
          <w:szCs w:val="24"/>
        </w:rPr>
        <w:t xml:space="preserve">Commissioner Goldstein </w:t>
      </w:r>
      <w:r w:rsidR="00081F0C">
        <w:rPr>
          <w:rFonts w:ascii="Times New Roman" w:hAnsi="Times New Roman" w:cs="Times New Roman"/>
          <w:bCs/>
          <w:sz w:val="24"/>
          <w:szCs w:val="24"/>
        </w:rPr>
        <w:t xml:space="preserve">said </w:t>
      </w:r>
      <w:r w:rsidR="00547E56">
        <w:rPr>
          <w:rFonts w:ascii="Times New Roman" w:hAnsi="Times New Roman" w:cs="Times New Roman"/>
          <w:bCs/>
          <w:sz w:val="24"/>
          <w:szCs w:val="24"/>
        </w:rPr>
        <w:t xml:space="preserve">that </w:t>
      </w:r>
      <w:r w:rsidR="00081F0C">
        <w:rPr>
          <w:rFonts w:ascii="Times New Roman" w:hAnsi="Times New Roman" w:cs="Times New Roman"/>
          <w:bCs/>
          <w:sz w:val="24"/>
          <w:szCs w:val="24"/>
        </w:rPr>
        <w:t>last month</w:t>
      </w:r>
      <w:r w:rsidR="00547E56">
        <w:rPr>
          <w:rFonts w:ascii="Times New Roman" w:hAnsi="Times New Roman" w:cs="Times New Roman"/>
          <w:bCs/>
          <w:sz w:val="24"/>
          <w:szCs w:val="24"/>
        </w:rPr>
        <w:t>, t</w:t>
      </w:r>
      <w:r w:rsidR="00081F0C">
        <w:rPr>
          <w:rFonts w:ascii="Times New Roman" w:hAnsi="Times New Roman" w:cs="Times New Roman"/>
          <w:bCs/>
          <w:sz w:val="24"/>
          <w:szCs w:val="24"/>
        </w:rPr>
        <w:t xml:space="preserve">he Healey-Driscoll Administration announced the launch of the Medication Abortion Toolkit for Public Colleges and Universities, developed by the Department in partnership with the Reproductive Equity Now Foundation.  The tool kit is designed to assist Massachusetts’ public colleges and universities in preparing medication abortion readiness plans to provide, or make referrals for, medication abortion on college campuses, in accordance with new Massachusetts law.  </w:t>
      </w:r>
    </w:p>
    <w:p w14:paraId="5F1F52FC" w14:textId="77777777" w:rsidR="00081F0C" w:rsidRDefault="00081F0C" w:rsidP="002E1B0B">
      <w:pPr>
        <w:pStyle w:val="NoSpacing"/>
        <w:rPr>
          <w:rFonts w:ascii="Times New Roman" w:hAnsi="Times New Roman" w:cs="Times New Roman"/>
          <w:bCs/>
          <w:sz w:val="24"/>
          <w:szCs w:val="24"/>
        </w:rPr>
      </w:pPr>
    </w:p>
    <w:p w14:paraId="7C5E591A" w14:textId="4D509D80" w:rsidR="00081F0C" w:rsidRDefault="00081F0C" w:rsidP="002E1B0B">
      <w:pPr>
        <w:pStyle w:val="NoSpacing"/>
        <w:rPr>
          <w:rFonts w:ascii="Times New Roman" w:hAnsi="Times New Roman" w:cs="Times New Roman"/>
          <w:bCs/>
          <w:sz w:val="24"/>
          <w:szCs w:val="24"/>
        </w:rPr>
      </w:pPr>
      <w:r>
        <w:rPr>
          <w:rFonts w:ascii="Times New Roman" w:hAnsi="Times New Roman" w:cs="Times New Roman"/>
          <w:bCs/>
          <w:sz w:val="24"/>
          <w:szCs w:val="24"/>
        </w:rPr>
        <w:t xml:space="preserve">The toolkit includes not only initial planning steps for university administrators but a guide to establishing referral relationships (administrative and clinical), and support tools for clinicians and health center teams. Also, information regarding insurance, confidentiality, and security. </w:t>
      </w:r>
    </w:p>
    <w:p w14:paraId="1579A1BE" w14:textId="77777777" w:rsidR="00081F0C" w:rsidRDefault="00081F0C" w:rsidP="002E1B0B">
      <w:pPr>
        <w:pStyle w:val="NoSpacing"/>
        <w:rPr>
          <w:rFonts w:ascii="Times New Roman" w:hAnsi="Times New Roman" w:cs="Times New Roman"/>
          <w:bCs/>
          <w:sz w:val="24"/>
          <w:szCs w:val="24"/>
        </w:rPr>
      </w:pPr>
    </w:p>
    <w:p w14:paraId="5CD6E6B9" w14:textId="196147CF" w:rsidR="00081F0C" w:rsidRPr="002B152D" w:rsidRDefault="00081F0C" w:rsidP="002E1B0B">
      <w:pPr>
        <w:pStyle w:val="NoSpacing"/>
        <w:rPr>
          <w:rFonts w:ascii="Times New Roman" w:hAnsi="Times New Roman" w:cs="Times New Roman"/>
          <w:b/>
          <w:bCs/>
          <w:sz w:val="24"/>
          <w:szCs w:val="24"/>
        </w:rPr>
      </w:pPr>
      <w:r>
        <w:rPr>
          <w:rFonts w:ascii="Times New Roman" w:hAnsi="Times New Roman" w:cs="Times New Roman"/>
          <w:bCs/>
          <w:sz w:val="24"/>
          <w:szCs w:val="24"/>
        </w:rPr>
        <w:t>This toolkit represents the Department’s commitment to reproductive health and individual choice</w:t>
      </w:r>
      <w:r w:rsidR="001E3453">
        <w:rPr>
          <w:rFonts w:ascii="Times New Roman" w:hAnsi="Times New Roman" w:cs="Times New Roman"/>
          <w:bCs/>
          <w:sz w:val="24"/>
          <w:szCs w:val="24"/>
        </w:rPr>
        <w:t>, and the Department will continue to work hard to protect these rights and safeguard health for young people across the state.</w:t>
      </w:r>
    </w:p>
    <w:p w14:paraId="7A9F3621" w14:textId="170A7FE3" w:rsidR="002E1B0B" w:rsidRDefault="002E1B0B" w:rsidP="002E1B0B">
      <w:pPr>
        <w:pStyle w:val="NoSpacing"/>
        <w:rPr>
          <w:rFonts w:ascii="Times New Roman" w:hAnsi="Times New Roman" w:cs="Times New Roman"/>
          <w:bCs/>
          <w:sz w:val="24"/>
          <w:szCs w:val="24"/>
        </w:rPr>
      </w:pPr>
    </w:p>
    <w:p w14:paraId="45E939ED" w14:textId="1A95289C" w:rsidR="002E1B0B" w:rsidRPr="002E1B0B" w:rsidRDefault="00E53B7A" w:rsidP="002E1B0B">
      <w:pPr>
        <w:pStyle w:val="NoSpacing"/>
        <w:rPr>
          <w:rFonts w:ascii="Times New Roman" w:hAnsi="Times New Roman" w:cs="Times New Roman"/>
          <w:b/>
          <w:sz w:val="24"/>
          <w:szCs w:val="24"/>
        </w:rPr>
      </w:pPr>
      <w:r>
        <w:rPr>
          <w:rFonts w:ascii="Times New Roman" w:hAnsi="Times New Roman" w:cs="Times New Roman"/>
          <w:b/>
          <w:sz w:val="24"/>
          <w:szCs w:val="24"/>
        </w:rPr>
        <w:t>Cannabis Industry Occupational Health</w:t>
      </w:r>
    </w:p>
    <w:p w14:paraId="43CED258" w14:textId="77777777" w:rsidR="002E1B0B" w:rsidRDefault="002E1B0B" w:rsidP="002E1B0B">
      <w:pPr>
        <w:pStyle w:val="NoSpacing"/>
        <w:rPr>
          <w:rFonts w:ascii="Times New Roman" w:hAnsi="Times New Roman" w:cs="Times New Roman"/>
          <w:bCs/>
          <w:sz w:val="24"/>
          <w:szCs w:val="24"/>
        </w:rPr>
      </w:pPr>
    </w:p>
    <w:p w14:paraId="061CC4BC" w14:textId="1523BFB0" w:rsidR="00031B44" w:rsidRDefault="00031B44" w:rsidP="00031B44">
      <w:pPr>
        <w:pStyle w:val="NoSpacing"/>
        <w:rPr>
          <w:rFonts w:ascii="Times New Roman" w:hAnsi="Times New Roman" w:cs="Times New Roman"/>
          <w:sz w:val="24"/>
          <w:szCs w:val="24"/>
        </w:rPr>
      </w:pPr>
      <w:r>
        <w:rPr>
          <w:rFonts w:ascii="Times New Roman" w:hAnsi="Times New Roman" w:cs="Times New Roman"/>
          <w:bCs/>
          <w:sz w:val="24"/>
          <w:szCs w:val="24"/>
        </w:rPr>
        <w:t xml:space="preserve">Commissioner Goldstein </w:t>
      </w:r>
      <w:r w:rsidR="001E3453">
        <w:rPr>
          <w:rFonts w:ascii="Times New Roman" w:hAnsi="Times New Roman" w:cs="Times New Roman"/>
          <w:sz w:val="24"/>
          <w:szCs w:val="24"/>
        </w:rPr>
        <w:t xml:space="preserve">noted that last month, the Department released an investigative report outlining steps the cannabis industry should take to prevent work-related asthma. A bulletin was sent to health care providers in the Commonwealth, to </w:t>
      </w:r>
      <w:r w:rsidR="00F11381">
        <w:rPr>
          <w:rFonts w:ascii="Times New Roman" w:hAnsi="Times New Roman" w:cs="Times New Roman"/>
          <w:sz w:val="24"/>
          <w:szCs w:val="24"/>
        </w:rPr>
        <w:t>urge</w:t>
      </w:r>
      <w:r w:rsidR="001E3453">
        <w:rPr>
          <w:rFonts w:ascii="Times New Roman" w:hAnsi="Times New Roman" w:cs="Times New Roman"/>
          <w:sz w:val="24"/>
          <w:szCs w:val="24"/>
        </w:rPr>
        <w:t xml:space="preserve"> them to identify work-related asthma in that industry.</w:t>
      </w:r>
      <w:r w:rsidR="00F11381">
        <w:rPr>
          <w:rFonts w:ascii="Times New Roman" w:hAnsi="Times New Roman" w:cs="Times New Roman"/>
          <w:sz w:val="24"/>
          <w:szCs w:val="24"/>
        </w:rPr>
        <w:t xml:space="preserve">  These steps were taken after an investigation conducted by DPH and the Occupational Safety and Health Administration (OSHA) confirmed the first known occupational asthma fatality in the US cannabis workforce, last year in Massachusetts.  The worker’s death occurred from a fatal asthma attack while working as a flower technician, </w:t>
      </w:r>
      <w:r w:rsidR="00336CB4">
        <w:rPr>
          <w:rFonts w:ascii="Times New Roman" w:hAnsi="Times New Roman" w:cs="Times New Roman"/>
          <w:sz w:val="24"/>
          <w:szCs w:val="24"/>
        </w:rPr>
        <w:t>processing,</w:t>
      </w:r>
      <w:r w:rsidR="00F11381">
        <w:rPr>
          <w:rFonts w:ascii="Times New Roman" w:hAnsi="Times New Roman" w:cs="Times New Roman"/>
          <w:sz w:val="24"/>
          <w:szCs w:val="24"/>
        </w:rPr>
        <w:t xml:space="preserve"> and handling whole and ground cannabis flower buds, at an indoor cannabis cultivation facility seven months after she started employment.  Other cases of non-fatal respiratory disease among Massachusetts workers in that industry have been reported.</w:t>
      </w:r>
      <w:r w:rsidR="00A0313E">
        <w:rPr>
          <w:rFonts w:ascii="Times New Roman" w:hAnsi="Times New Roman" w:cs="Times New Roman"/>
          <w:sz w:val="24"/>
          <w:szCs w:val="24"/>
        </w:rPr>
        <w:t xml:space="preserve">  Massachusetts has more than 500 licensed cannabis industry employers that provide 22.000 jobs.  DPH will continue to identify and follow up on these cases using our long-standing public health surveillance system for work-related respiratory disease</w:t>
      </w:r>
      <w:r w:rsidR="005867C3">
        <w:rPr>
          <w:rFonts w:ascii="Times New Roman" w:hAnsi="Times New Roman" w:cs="Times New Roman"/>
          <w:sz w:val="24"/>
          <w:szCs w:val="24"/>
        </w:rPr>
        <w:t>s</w:t>
      </w:r>
      <w:r w:rsidR="00A0313E">
        <w:rPr>
          <w:rFonts w:ascii="Times New Roman" w:hAnsi="Times New Roman" w:cs="Times New Roman"/>
          <w:sz w:val="24"/>
          <w:szCs w:val="24"/>
        </w:rPr>
        <w:t>.</w:t>
      </w:r>
    </w:p>
    <w:p w14:paraId="29DEA532" w14:textId="77777777" w:rsidR="004C30FA" w:rsidRDefault="004C30FA" w:rsidP="00431069">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494EADF6" w14:textId="6B0E21BF" w:rsidR="007A5D83" w:rsidRPr="00155D23" w:rsidRDefault="00E53B7A" w:rsidP="004C30FA">
      <w:pPr>
        <w:pBdr>
          <w:top w:val="none" w:sz="0" w:space="0" w:color="auto"/>
          <w:left w:val="none" w:sz="0" w:space="0" w:color="auto"/>
          <w:bottom w:val="none" w:sz="0" w:space="0" w:color="auto"/>
          <w:right w:val="none" w:sz="0" w:space="0" w:color="auto"/>
          <w:between w:val="none" w:sz="0" w:space="0" w:color="auto"/>
          <w:bar w:val="none" w:sz="0" w:color="auto"/>
        </w:pBdr>
        <w:spacing w:after="160"/>
        <w:rPr>
          <w:b/>
        </w:rPr>
      </w:pPr>
      <w:r>
        <w:rPr>
          <w:b/>
        </w:rPr>
        <w:t>Update on Emergency Assistance</w:t>
      </w:r>
    </w:p>
    <w:p w14:paraId="20F0352D" w14:textId="22918D7B" w:rsidR="00031B44" w:rsidRPr="00697908" w:rsidRDefault="00A878EC" w:rsidP="00031B44">
      <w:pPr>
        <w:pStyle w:val="NoSpacing"/>
        <w:rPr>
          <w:rFonts w:ascii="Times New Roman" w:hAnsi="Times New Roman" w:cs="Times New Roman"/>
          <w:sz w:val="24"/>
          <w:szCs w:val="24"/>
        </w:rPr>
      </w:pPr>
      <w:r w:rsidRPr="00031B44">
        <w:rPr>
          <w:rFonts w:ascii="Times New Roman" w:hAnsi="Times New Roman" w:cs="Times New Roman"/>
          <w:bCs/>
          <w:sz w:val="24"/>
          <w:szCs w:val="24"/>
        </w:rPr>
        <w:t>Commissioner Goldstein</w:t>
      </w:r>
      <w:r w:rsidR="00E35D2F" w:rsidRPr="00031B44">
        <w:rPr>
          <w:rFonts w:ascii="Times New Roman" w:hAnsi="Times New Roman" w:cs="Times New Roman"/>
          <w:bCs/>
          <w:sz w:val="24"/>
          <w:szCs w:val="24"/>
        </w:rPr>
        <w:t xml:space="preserve"> </w:t>
      </w:r>
      <w:r w:rsidR="00A0313E">
        <w:rPr>
          <w:rFonts w:ascii="Times New Roman" w:hAnsi="Times New Roman" w:cs="Times New Roman"/>
          <w:bCs/>
          <w:sz w:val="24"/>
          <w:szCs w:val="24"/>
        </w:rPr>
        <w:t>said the Department continues to support the public health needs of families in the Emergency Assistance shelter system.  In November, the Healey administration, in partnership with the White House</w:t>
      </w:r>
      <w:r w:rsidR="005867C3">
        <w:rPr>
          <w:rFonts w:ascii="Times New Roman" w:hAnsi="Times New Roman" w:cs="Times New Roman"/>
          <w:bCs/>
          <w:sz w:val="24"/>
          <w:szCs w:val="24"/>
        </w:rPr>
        <w:t xml:space="preserve"> and the US Department of Homeland Security, launched a work authorization clinic to expedite the documentation needed for work permits.  DPH, with the support of MEMA and the Massachusetts National Guard, was able to provide seasonal flu and COVID-19 vaccines as part of the clinics. Over 1,000 vaccines were administered to 830 adults and children over 6 months old.</w:t>
      </w:r>
    </w:p>
    <w:p w14:paraId="3718ED99" w14:textId="77777777" w:rsidR="00031B44" w:rsidRDefault="00031B44" w:rsidP="00031B44">
      <w:pPr>
        <w:pStyle w:val="NoSpacing"/>
        <w:rPr>
          <w:rFonts w:ascii="Times New Roman" w:hAnsi="Times New Roman" w:cs="Times New Roman"/>
          <w:sz w:val="24"/>
          <w:szCs w:val="24"/>
        </w:rPr>
      </w:pPr>
    </w:p>
    <w:p w14:paraId="2C0AB251" w14:textId="6A4D9D64" w:rsidR="00E35D2F" w:rsidRPr="00E35D2F" w:rsidRDefault="00E53B7A" w:rsidP="00E35D2F">
      <w:pPr>
        <w:pBdr>
          <w:top w:val="none" w:sz="0" w:space="0" w:color="auto"/>
          <w:left w:val="none" w:sz="0" w:space="0" w:color="auto"/>
          <w:bottom w:val="none" w:sz="0" w:space="0" w:color="auto"/>
          <w:right w:val="none" w:sz="0" w:space="0" w:color="auto"/>
          <w:between w:val="none" w:sz="0" w:space="0" w:color="auto"/>
          <w:bar w:val="none" w:sz="0" w:color="auto"/>
        </w:pBdr>
        <w:spacing w:after="160"/>
        <w:rPr>
          <w:b/>
        </w:rPr>
      </w:pPr>
      <w:r>
        <w:rPr>
          <w:b/>
        </w:rPr>
        <w:lastRenderedPageBreak/>
        <w:t>Respiratory Illness Season</w:t>
      </w:r>
    </w:p>
    <w:p w14:paraId="3AB5AE33" w14:textId="77777777" w:rsidR="005E7373" w:rsidRDefault="006434DE" w:rsidP="00E53B7A">
      <w:pPr>
        <w:pStyle w:val="NoSpacing"/>
        <w:rPr>
          <w:rFonts w:ascii="Times New Roman" w:hAnsi="Times New Roman" w:cs="Times New Roman"/>
          <w:bCs/>
          <w:sz w:val="24"/>
          <w:szCs w:val="24"/>
        </w:rPr>
      </w:pPr>
      <w:r w:rsidRPr="00342337">
        <w:rPr>
          <w:rFonts w:ascii="Times New Roman" w:hAnsi="Times New Roman" w:cs="Times New Roman"/>
          <w:bCs/>
          <w:sz w:val="24"/>
          <w:szCs w:val="24"/>
        </w:rPr>
        <w:t xml:space="preserve">Commissioner Goldstein </w:t>
      </w:r>
      <w:r w:rsidR="00342337">
        <w:rPr>
          <w:rFonts w:ascii="Times New Roman" w:hAnsi="Times New Roman" w:cs="Times New Roman"/>
          <w:bCs/>
          <w:sz w:val="24"/>
          <w:szCs w:val="24"/>
        </w:rPr>
        <w:t xml:space="preserve">mentioned </w:t>
      </w:r>
      <w:r w:rsidR="009B5096">
        <w:rPr>
          <w:rFonts w:ascii="Times New Roman" w:hAnsi="Times New Roman" w:cs="Times New Roman"/>
          <w:bCs/>
          <w:sz w:val="24"/>
          <w:szCs w:val="24"/>
        </w:rPr>
        <w:t xml:space="preserve">we are entering a critical time in respiratory illness season.  Hospitals are already seeing capacity constraints.  Pediatric hospitalizations for respiratory illnesses have been increasing, primarily driven by RSV.  While uptake of the flu vaccine has been high, uptake of the current COVID vaccine is falling short of public health recommendations, particularly for some of the populations most likely to be hospitalized.  </w:t>
      </w:r>
    </w:p>
    <w:p w14:paraId="07CF7229" w14:textId="77777777" w:rsidR="005E7373" w:rsidRDefault="005E7373" w:rsidP="00E53B7A">
      <w:pPr>
        <w:pStyle w:val="NoSpacing"/>
        <w:rPr>
          <w:rFonts w:ascii="Times New Roman" w:hAnsi="Times New Roman" w:cs="Times New Roman"/>
          <w:bCs/>
          <w:sz w:val="24"/>
          <w:szCs w:val="24"/>
        </w:rPr>
      </w:pPr>
    </w:p>
    <w:p w14:paraId="2F5EEE72" w14:textId="3B8CE4F0" w:rsidR="00342337" w:rsidRDefault="009B5096" w:rsidP="00E53B7A">
      <w:pPr>
        <w:pStyle w:val="NoSpacing"/>
        <w:rPr>
          <w:rFonts w:ascii="Times New Roman" w:hAnsi="Times New Roman" w:cs="Times New Roman"/>
          <w:bCs/>
          <w:sz w:val="24"/>
          <w:szCs w:val="24"/>
        </w:rPr>
      </w:pPr>
      <w:r>
        <w:rPr>
          <w:rFonts w:ascii="Times New Roman" w:hAnsi="Times New Roman" w:cs="Times New Roman"/>
          <w:bCs/>
          <w:sz w:val="24"/>
          <w:szCs w:val="24"/>
        </w:rPr>
        <w:t>The Commissioner suggested to get vaccinated as soon as possible against COVIS-19, flu, and for those who are eligible, RSV.  Due to a limited supply of RSV vaccine for newborns, it is particularly important for people who are 32 to 36 weeks pregnant to get an RSV vaccine this season to offer critical protection for a baby born during respiratory virus season.</w:t>
      </w:r>
      <w:r w:rsidR="005E7373">
        <w:rPr>
          <w:rFonts w:ascii="Times New Roman" w:hAnsi="Times New Roman" w:cs="Times New Roman"/>
          <w:bCs/>
          <w:sz w:val="24"/>
          <w:szCs w:val="24"/>
        </w:rPr>
        <w:t xml:space="preserve"> He suggested also washing your hands often, wearing a mask, getting tested for COVID if you have flu symptoms while speaking to your health care provider, and staying home when you have symptoms of respiratory illness.</w:t>
      </w:r>
    </w:p>
    <w:p w14:paraId="1A3C0C51" w14:textId="77777777" w:rsidR="005E7373" w:rsidRDefault="005E7373" w:rsidP="00E53B7A">
      <w:pPr>
        <w:pStyle w:val="NoSpacing"/>
        <w:rPr>
          <w:rFonts w:ascii="Times New Roman" w:hAnsi="Times New Roman" w:cs="Times New Roman"/>
          <w:bCs/>
          <w:sz w:val="24"/>
          <w:szCs w:val="24"/>
        </w:rPr>
      </w:pPr>
    </w:p>
    <w:p w14:paraId="05E36F1E" w14:textId="59B1FBF5" w:rsidR="005E7373" w:rsidRDefault="005E7373" w:rsidP="00E53B7A">
      <w:pPr>
        <w:pStyle w:val="NoSpacing"/>
        <w:rPr>
          <w:rFonts w:ascii="Times New Roman" w:hAnsi="Times New Roman" w:cs="Times New Roman"/>
          <w:sz w:val="24"/>
          <w:szCs w:val="24"/>
        </w:rPr>
      </w:pPr>
      <w:r>
        <w:rPr>
          <w:rFonts w:ascii="Times New Roman" w:hAnsi="Times New Roman" w:cs="Times New Roman"/>
          <w:bCs/>
          <w:sz w:val="24"/>
          <w:szCs w:val="24"/>
        </w:rPr>
        <w:t>The Commissioner asked if there were any questions at this point before moving on to the next topic.</w:t>
      </w:r>
    </w:p>
    <w:p w14:paraId="2A366EF4" w14:textId="45B10EB2" w:rsidR="00122BAD" w:rsidRPr="00122BAD" w:rsidRDefault="00122BAD" w:rsidP="00BE1F6F">
      <w:pPr>
        <w:spacing w:after="160"/>
      </w:pPr>
    </w:p>
    <w:p w14:paraId="668CF548" w14:textId="50FAFEE1" w:rsidR="00096FCA" w:rsidRPr="008669B4" w:rsidRDefault="00A8384B" w:rsidP="00BE1F6F">
      <w:pPr>
        <w:pStyle w:val="BodyA"/>
        <w:spacing w:line="240" w:lineRule="auto"/>
      </w:pPr>
      <w:r>
        <w:rPr>
          <w:rFonts w:ascii="Times New Roman" w:hAnsi="Times New Roman" w:cs="Times New Roman"/>
          <w:b/>
          <w:sz w:val="24"/>
          <w:szCs w:val="24"/>
        </w:rPr>
        <w:t>O</w:t>
      </w:r>
      <w:r w:rsidR="00E53B7A">
        <w:rPr>
          <w:rFonts w:ascii="Times New Roman" w:hAnsi="Times New Roman" w:cs="Times New Roman"/>
          <w:b/>
          <w:sz w:val="24"/>
          <w:szCs w:val="24"/>
        </w:rPr>
        <w:t>pioid</w:t>
      </w:r>
      <w:r w:rsidR="00E45E09">
        <w:rPr>
          <w:rFonts w:ascii="Times New Roman" w:hAnsi="Times New Roman" w:cs="Times New Roman"/>
          <w:b/>
          <w:sz w:val="24"/>
          <w:szCs w:val="24"/>
        </w:rPr>
        <w:t xml:space="preserve"> Report</w:t>
      </w:r>
    </w:p>
    <w:p w14:paraId="0916A766" w14:textId="62E5C483" w:rsidR="00342337" w:rsidRPr="00824022" w:rsidRDefault="00331259" w:rsidP="00342337">
      <w:pPr>
        <w:pStyle w:val="NoSpacing"/>
        <w:contextualSpacing/>
        <w:rPr>
          <w:rFonts w:ascii="Times New Roman" w:hAnsi="Times New Roman" w:cs="Times New Roman"/>
          <w:sz w:val="24"/>
          <w:szCs w:val="24"/>
        </w:rPr>
      </w:pPr>
      <w:r w:rsidRPr="00342337">
        <w:rPr>
          <w:rFonts w:ascii="Times New Roman" w:eastAsia="Times New Roman" w:hAnsi="Times New Roman" w:cs="Times New Roman"/>
          <w:sz w:val="24"/>
          <w:szCs w:val="24"/>
        </w:rPr>
        <w:t xml:space="preserve">Commissioner Goldstein </w:t>
      </w:r>
      <w:r w:rsidR="000B6287">
        <w:rPr>
          <w:rFonts w:ascii="Times New Roman" w:eastAsia="Times New Roman" w:hAnsi="Times New Roman" w:cs="Times New Roman"/>
          <w:sz w:val="24"/>
          <w:szCs w:val="24"/>
        </w:rPr>
        <w:t>presented</w:t>
      </w:r>
      <w:r w:rsidR="005E7373">
        <w:rPr>
          <w:rFonts w:ascii="Times New Roman" w:eastAsia="Times New Roman" w:hAnsi="Times New Roman" w:cs="Times New Roman"/>
          <w:sz w:val="24"/>
          <w:szCs w:val="24"/>
        </w:rPr>
        <w:t xml:space="preserve"> an interim data report </w:t>
      </w:r>
      <w:r w:rsidR="00336CB4">
        <w:rPr>
          <w:rFonts w:ascii="Times New Roman" w:eastAsia="Times New Roman" w:hAnsi="Times New Roman" w:cs="Times New Roman"/>
          <w:sz w:val="24"/>
          <w:szCs w:val="24"/>
        </w:rPr>
        <w:t xml:space="preserve">to be </w:t>
      </w:r>
      <w:r w:rsidR="005E7373">
        <w:rPr>
          <w:rFonts w:ascii="Times New Roman" w:eastAsia="Times New Roman" w:hAnsi="Times New Roman" w:cs="Times New Roman"/>
          <w:sz w:val="24"/>
          <w:szCs w:val="24"/>
        </w:rPr>
        <w:t>released</w:t>
      </w:r>
      <w:r w:rsidR="00336CB4">
        <w:rPr>
          <w:rFonts w:ascii="Times New Roman" w:eastAsia="Times New Roman" w:hAnsi="Times New Roman" w:cs="Times New Roman"/>
          <w:sz w:val="24"/>
          <w:szCs w:val="24"/>
        </w:rPr>
        <w:t xml:space="preserve"> later in the day, regarding</w:t>
      </w:r>
      <w:r w:rsidR="005E7373">
        <w:rPr>
          <w:rFonts w:ascii="Times New Roman" w:eastAsia="Times New Roman" w:hAnsi="Times New Roman" w:cs="Times New Roman"/>
          <w:sz w:val="24"/>
          <w:szCs w:val="24"/>
        </w:rPr>
        <w:t xml:space="preserve"> opioid-related overdoses in the state. It contain</w:t>
      </w:r>
      <w:r w:rsidR="00FF431C">
        <w:rPr>
          <w:rFonts w:ascii="Times New Roman" w:eastAsia="Times New Roman" w:hAnsi="Times New Roman" w:cs="Times New Roman"/>
          <w:sz w:val="24"/>
          <w:szCs w:val="24"/>
        </w:rPr>
        <w:t>s the</w:t>
      </w:r>
      <w:r w:rsidR="005E7373">
        <w:rPr>
          <w:rFonts w:ascii="Times New Roman" w:eastAsia="Times New Roman" w:hAnsi="Times New Roman" w:cs="Times New Roman"/>
          <w:sz w:val="24"/>
          <w:szCs w:val="24"/>
        </w:rPr>
        <w:t xml:space="preserve"> opioid-related overdose death report, which includes data </w:t>
      </w:r>
      <w:r w:rsidR="00FF431C">
        <w:rPr>
          <w:rFonts w:ascii="Times New Roman" w:eastAsia="Times New Roman" w:hAnsi="Times New Roman" w:cs="Times New Roman"/>
          <w:sz w:val="24"/>
          <w:szCs w:val="24"/>
        </w:rPr>
        <w:t xml:space="preserve">on </w:t>
      </w:r>
      <w:r w:rsidR="005E7373">
        <w:rPr>
          <w:rFonts w:ascii="Times New Roman" w:eastAsia="Times New Roman" w:hAnsi="Times New Roman" w:cs="Times New Roman"/>
          <w:sz w:val="24"/>
          <w:szCs w:val="24"/>
        </w:rPr>
        <w:t>opioid</w:t>
      </w:r>
      <w:r w:rsidR="00FF431C">
        <w:rPr>
          <w:rFonts w:ascii="Times New Roman" w:eastAsia="Times New Roman" w:hAnsi="Times New Roman" w:cs="Times New Roman"/>
          <w:sz w:val="24"/>
          <w:szCs w:val="24"/>
        </w:rPr>
        <w:t>-</w:t>
      </w:r>
      <w:r w:rsidR="005E7373">
        <w:rPr>
          <w:rFonts w:ascii="Times New Roman" w:eastAsia="Times New Roman" w:hAnsi="Times New Roman" w:cs="Times New Roman"/>
          <w:sz w:val="24"/>
          <w:szCs w:val="24"/>
        </w:rPr>
        <w:t xml:space="preserve">related overdose deaths, opioid-related EMS incidents, substance exposed newborns and maternal opioid use, </w:t>
      </w:r>
      <w:r w:rsidR="00336CB4">
        <w:rPr>
          <w:rFonts w:ascii="Times New Roman" w:eastAsia="Times New Roman" w:hAnsi="Times New Roman" w:cs="Times New Roman"/>
          <w:sz w:val="24"/>
          <w:szCs w:val="24"/>
        </w:rPr>
        <w:t>as well as</w:t>
      </w:r>
      <w:r w:rsidR="005E7373">
        <w:rPr>
          <w:rFonts w:ascii="Times New Roman" w:eastAsia="Times New Roman" w:hAnsi="Times New Roman" w:cs="Times New Roman"/>
          <w:sz w:val="24"/>
          <w:szCs w:val="24"/>
        </w:rPr>
        <w:t xml:space="preserve"> opioid prescribing as part of </w:t>
      </w:r>
      <w:r w:rsidR="00FF431C">
        <w:rPr>
          <w:rFonts w:ascii="Times New Roman" w:eastAsia="Times New Roman" w:hAnsi="Times New Roman" w:cs="Times New Roman"/>
          <w:sz w:val="24"/>
          <w:szCs w:val="24"/>
        </w:rPr>
        <w:t>DPH’s</w:t>
      </w:r>
      <w:r w:rsidR="00336B1D">
        <w:rPr>
          <w:rFonts w:ascii="Times New Roman" w:eastAsia="Times New Roman" w:hAnsi="Times New Roman" w:cs="Times New Roman"/>
          <w:sz w:val="24"/>
          <w:szCs w:val="24"/>
        </w:rPr>
        <w:t xml:space="preserve"> ongoing surveillance of, and response to, the opioid epidemic.</w:t>
      </w:r>
      <w:r w:rsidR="000B6287">
        <w:rPr>
          <w:rFonts w:ascii="Times New Roman" w:eastAsia="Times New Roman" w:hAnsi="Times New Roman" w:cs="Times New Roman"/>
          <w:sz w:val="24"/>
          <w:szCs w:val="24"/>
        </w:rPr>
        <w:t xml:space="preserve"> </w:t>
      </w:r>
    </w:p>
    <w:p w14:paraId="6B19D310" w14:textId="77777777" w:rsidR="00A74044" w:rsidRDefault="00A74044" w:rsidP="00BE1F6F">
      <w:pPr>
        <w:pStyle w:val="BodyA"/>
        <w:spacing w:line="240" w:lineRule="auto"/>
        <w:contextualSpacing/>
        <w:rPr>
          <w:rFonts w:ascii="Times New Roman" w:eastAsia="Times New Roman" w:hAnsi="Times New Roman" w:cs="Times New Roman"/>
          <w:b/>
          <w:bCs/>
          <w:sz w:val="24"/>
          <w:szCs w:val="24"/>
        </w:rPr>
      </w:pPr>
    </w:p>
    <w:p w14:paraId="0DBC4C46" w14:textId="7CC9E30D" w:rsidR="000F21EF" w:rsidRDefault="007968CC" w:rsidP="00321F3D">
      <w:pPr>
        <w:pStyle w:val="BodyA"/>
        <w:spacing w:line="240" w:lineRule="auto"/>
        <w:contextualSpacing/>
        <w:rPr>
          <w:rStyle w:val="normaltextrun"/>
          <w:rFonts w:ascii="Times New Roman" w:eastAsia="Arial Unicode MS" w:hAnsi="Times New Roman" w:cs="Times New Roman"/>
          <w:color w:val="000000" w:themeColor="text1"/>
          <w:sz w:val="24"/>
          <w:szCs w:val="24"/>
        </w:rPr>
      </w:pPr>
      <w:r w:rsidRPr="00B82505">
        <w:rPr>
          <w:rFonts w:ascii="Times New Roman" w:eastAsia="Times New Roman" w:hAnsi="Times New Roman" w:cs="Times New Roman"/>
          <w:sz w:val="24"/>
          <w:szCs w:val="24"/>
        </w:rPr>
        <w:t>Commissioner Goldstein</w:t>
      </w:r>
      <w:r w:rsidR="00122BAD" w:rsidRPr="00B82505">
        <w:rPr>
          <w:rFonts w:ascii="Times New Roman" w:hAnsi="Times New Roman" w:cs="Times New Roman"/>
          <w:sz w:val="24"/>
          <w:szCs w:val="24"/>
        </w:rPr>
        <w:t xml:space="preserve"> </w:t>
      </w:r>
      <w:r w:rsidR="000B6287">
        <w:rPr>
          <w:rFonts w:ascii="Times New Roman" w:hAnsi="Times New Roman" w:cs="Times New Roman"/>
          <w:sz w:val="24"/>
          <w:szCs w:val="24"/>
        </w:rPr>
        <w:t xml:space="preserve">said the Healey-Driscoll Administration </w:t>
      </w:r>
      <w:r w:rsidR="00A74044">
        <w:rPr>
          <w:rFonts w:ascii="Times New Roman" w:hAnsi="Times New Roman" w:cs="Times New Roman"/>
          <w:sz w:val="24"/>
          <w:szCs w:val="24"/>
        </w:rPr>
        <w:t xml:space="preserve">is </w:t>
      </w:r>
      <w:r w:rsidR="000B6287">
        <w:rPr>
          <w:rFonts w:ascii="Times New Roman" w:hAnsi="Times New Roman" w:cs="Times New Roman"/>
          <w:sz w:val="24"/>
          <w:szCs w:val="24"/>
        </w:rPr>
        <w:t>committed to a strategy that would address substance use disorder</w:t>
      </w:r>
      <w:r w:rsidR="000B65CD">
        <w:rPr>
          <w:rFonts w:ascii="Times New Roman" w:hAnsi="Times New Roman" w:cs="Times New Roman"/>
          <w:sz w:val="24"/>
          <w:szCs w:val="24"/>
        </w:rPr>
        <w:t>, provide resources to communities to reverse the trend in overdose deaths, and support evidence-based harm reduction strategies.  DPH examined the feasibility of establishing overdose prevention centers in Massachusetts</w:t>
      </w:r>
      <w:r w:rsidR="00AC7B7E">
        <w:rPr>
          <w:rFonts w:ascii="Times New Roman" w:hAnsi="Times New Roman" w:cs="Times New Roman"/>
          <w:sz w:val="24"/>
          <w:szCs w:val="24"/>
        </w:rPr>
        <w:t xml:space="preserve"> and released the findings in an Overdose Prevention Center </w:t>
      </w:r>
      <w:r w:rsidR="00A74044">
        <w:rPr>
          <w:rFonts w:ascii="Times New Roman" w:hAnsi="Times New Roman" w:cs="Times New Roman"/>
          <w:sz w:val="24"/>
          <w:szCs w:val="24"/>
        </w:rPr>
        <w:t xml:space="preserve">(OPC) </w:t>
      </w:r>
      <w:r w:rsidR="00AC7B7E">
        <w:rPr>
          <w:rFonts w:ascii="Times New Roman" w:hAnsi="Times New Roman" w:cs="Times New Roman"/>
          <w:sz w:val="24"/>
          <w:szCs w:val="24"/>
        </w:rPr>
        <w:t xml:space="preserve">Feasibility Report.  </w:t>
      </w:r>
    </w:p>
    <w:p w14:paraId="622ECFB3" w14:textId="07405E99" w:rsidR="00570A9F" w:rsidRDefault="00AE36CE"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Commissioner Goldstein asked if there were any questions.   </w:t>
      </w:r>
    </w:p>
    <w:p w14:paraId="046825D6" w14:textId="3DB98F76" w:rsidR="00B65AFB" w:rsidRDefault="00B65AFB"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Ms. Blondet asked who would run the OPCs and how they</w:t>
      </w:r>
      <w:r w:rsidR="00066A04">
        <w:rPr>
          <w:rFonts w:eastAsia="Times New Roman"/>
        </w:rPr>
        <w:t xml:space="preserve"> would</w:t>
      </w:r>
      <w:r>
        <w:rPr>
          <w:rFonts w:eastAsia="Times New Roman"/>
        </w:rPr>
        <w:t xml:space="preserve"> be funded.</w:t>
      </w:r>
    </w:p>
    <w:p w14:paraId="3C781609" w14:textId="095341C2" w:rsidR="00B65AFB" w:rsidRDefault="00B65AFB"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Commissioner Goldstein explained that OPCs </w:t>
      </w:r>
      <w:r w:rsidR="00A74044">
        <w:rPr>
          <w:rFonts w:eastAsia="Times New Roman"/>
        </w:rPr>
        <w:t xml:space="preserve">are </w:t>
      </w:r>
      <w:r>
        <w:rPr>
          <w:rFonts w:eastAsia="Times New Roman"/>
        </w:rPr>
        <w:t xml:space="preserve">a tool for communities that feel they have a need for an OPC.  He said where OPCs have been successful globally, are in areas where harm reduction services have been in place prior. </w:t>
      </w:r>
      <w:r w:rsidR="001F4558">
        <w:rPr>
          <w:rFonts w:eastAsia="Times New Roman"/>
        </w:rPr>
        <w:t>T</w:t>
      </w:r>
      <w:r>
        <w:rPr>
          <w:rFonts w:eastAsia="Times New Roman"/>
        </w:rPr>
        <w:t>he best strateg</w:t>
      </w:r>
      <w:r w:rsidR="00A74044">
        <w:rPr>
          <w:rFonts w:eastAsia="Times New Roman"/>
        </w:rPr>
        <w:t>y</w:t>
      </w:r>
      <w:r>
        <w:rPr>
          <w:rFonts w:eastAsia="Times New Roman"/>
        </w:rPr>
        <w:t xml:space="preserve"> is to look at those partners that already have harm reduction programs in place, </w:t>
      </w:r>
      <w:r w:rsidR="0003048D">
        <w:rPr>
          <w:rFonts w:eastAsia="Times New Roman"/>
        </w:rPr>
        <w:t xml:space="preserve">and </w:t>
      </w:r>
      <w:r>
        <w:rPr>
          <w:rFonts w:eastAsia="Times New Roman"/>
        </w:rPr>
        <w:t>work with them while the municipality and community take the lead.</w:t>
      </w:r>
    </w:p>
    <w:p w14:paraId="4CC5B144" w14:textId="5A0E70E3" w:rsidR="00B65AFB" w:rsidRDefault="00B65AFB"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Mr. Landers</w:t>
      </w:r>
      <w:r w:rsidR="00C6392E">
        <w:rPr>
          <w:rFonts w:eastAsia="Times New Roman"/>
        </w:rPr>
        <w:t xml:space="preserve"> mentioned the rates of overdose in rural areas and suggested reviewing how </w:t>
      </w:r>
      <w:r w:rsidR="007B2EA9">
        <w:rPr>
          <w:rFonts w:eastAsia="Times New Roman"/>
        </w:rPr>
        <w:t>s</w:t>
      </w:r>
      <w:r w:rsidR="007B2EA9" w:rsidRPr="007B2EA9">
        <w:rPr>
          <w:rFonts w:eastAsia="Times New Roman"/>
        </w:rPr>
        <w:t>yringe services programs (SSPs)</w:t>
      </w:r>
      <w:r w:rsidR="007B2EA9">
        <w:rPr>
          <w:rFonts w:eastAsia="Times New Roman"/>
        </w:rPr>
        <w:t xml:space="preserve"> </w:t>
      </w:r>
      <w:r w:rsidR="00C6392E">
        <w:rPr>
          <w:rFonts w:eastAsia="Times New Roman"/>
        </w:rPr>
        <w:t xml:space="preserve">are functioning in rural areas and if harm-reduction efforts are reaching them. He asked for </w:t>
      </w:r>
      <w:r w:rsidR="00066A04">
        <w:rPr>
          <w:rFonts w:eastAsia="Times New Roman"/>
        </w:rPr>
        <w:t>clarification</w:t>
      </w:r>
      <w:r w:rsidR="00C6392E">
        <w:rPr>
          <w:rFonts w:eastAsia="Times New Roman"/>
        </w:rPr>
        <w:t xml:space="preserve"> between rural and most rural.</w:t>
      </w:r>
    </w:p>
    <w:p w14:paraId="4AFD6984" w14:textId="0BC3C763" w:rsidR="00C6392E" w:rsidRDefault="00C6392E"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Commissioner Goldstein said that there are two levels of </w:t>
      </w:r>
      <w:r w:rsidR="007B2EA9">
        <w:rPr>
          <w:rFonts w:eastAsia="Times New Roman"/>
        </w:rPr>
        <w:t>“</w:t>
      </w:r>
      <w:r>
        <w:rPr>
          <w:rFonts w:eastAsia="Times New Roman"/>
        </w:rPr>
        <w:t>rural</w:t>
      </w:r>
      <w:r w:rsidR="007B2EA9">
        <w:rPr>
          <w:rFonts w:eastAsia="Times New Roman"/>
        </w:rPr>
        <w:t>” designation</w:t>
      </w:r>
      <w:r>
        <w:rPr>
          <w:rFonts w:eastAsia="Times New Roman"/>
        </w:rPr>
        <w:t xml:space="preserve"> used by the Department; rural level 1 and rural level 2, based on how close the rural community is to central services. The data presented today is a first</w:t>
      </w:r>
      <w:r w:rsidR="007B2EA9">
        <w:rPr>
          <w:rFonts w:eastAsia="Times New Roman"/>
        </w:rPr>
        <w:t>-</w:t>
      </w:r>
      <w:r>
        <w:rPr>
          <w:rFonts w:eastAsia="Times New Roman"/>
        </w:rPr>
        <w:t xml:space="preserve">time review and needs more clarity </w:t>
      </w:r>
      <w:r w:rsidR="00882450">
        <w:rPr>
          <w:rFonts w:eastAsia="Times New Roman"/>
        </w:rPr>
        <w:t>to determine if</w:t>
      </w:r>
      <w:r>
        <w:rPr>
          <w:rFonts w:eastAsia="Times New Roman"/>
        </w:rPr>
        <w:t xml:space="preserve"> </w:t>
      </w:r>
      <w:r w:rsidR="00882450">
        <w:rPr>
          <w:rFonts w:eastAsia="Times New Roman"/>
        </w:rPr>
        <w:t xml:space="preserve">rural areas where the rates of </w:t>
      </w:r>
      <w:r w:rsidR="00FD2985">
        <w:rPr>
          <w:rFonts w:eastAsia="Times New Roman"/>
        </w:rPr>
        <w:t>overdose</w:t>
      </w:r>
      <w:r w:rsidR="00882450">
        <w:rPr>
          <w:rFonts w:eastAsia="Times New Roman"/>
        </w:rPr>
        <w:t xml:space="preserve"> are increasing </w:t>
      </w:r>
      <w:r w:rsidR="0059320E">
        <w:rPr>
          <w:rFonts w:eastAsia="Times New Roman"/>
        </w:rPr>
        <w:t>have</w:t>
      </w:r>
      <w:r w:rsidR="00882450">
        <w:rPr>
          <w:rFonts w:eastAsia="Times New Roman"/>
        </w:rPr>
        <w:t xml:space="preserve"> </w:t>
      </w:r>
      <w:r>
        <w:rPr>
          <w:rFonts w:eastAsia="Times New Roman"/>
        </w:rPr>
        <w:t>har</w:t>
      </w:r>
      <w:r w:rsidR="00882450">
        <w:rPr>
          <w:rFonts w:eastAsia="Times New Roman"/>
        </w:rPr>
        <w:t>m</w:t>
      </w:r>
      <w:r>
        <w:rPr>
          <w:rFonts w:eastAsia="Times New Roman"/>
        </w:rPr>
        <w:t>-reduction serv</w:t>
      </w:r>
      <w:r w:rsidR="00882450">
        <w:rPr>
          <w:rFonts w:eastAsia="Times New Roman"/>
        </w:rPr>
        <w:t>ices in place.</w:t>
      </w:r>
    </w:p>
    <w:p w14:paraId="36863BD5" w14:textId="70C4DF14" w:rsidR="00913219" w:rsidRDefault="00913219"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lastRenderedPageBreak/>
        <w:t xml:space="preserve">Deirdre Calvert, Director of the Bureau of Substance Addiction </w:t>
      </w:r>
      <w:r w:rsidR="005E781D">
        <w:rPr>
          <w:rFonts w:eastAsia="Times New Roman"/>
        </w:rPr>
        <w:t>Services,</w:t>
      </w:r>
      <w:r>
        <w:rPr>
          <w:rFonts w:eastAsia="Times New Roman"/>
        </w:rPr>
        <w:t xml:space="preserve"> replied to Mr. Landers saying that there is always concern of the delivery timeline to certain locations</w:t>
      </w:r>
      <w:r w:rsidR="0059320E">
        <w:rPr>
          <w:rFonts w:eastAsia="Times New Roman"/>
        </w:rPr>
        <w:t>,</w:t>
      </w:r>
      <w:r>
        <w:rPr>
          <w:rFonts w:eastAsia="Times New Roman"/>
        </w:rPr>
        <w:t xml:space="preserve"> using methadone as an example</w:t>
      </w:r>
      <w:r w:rsidR="00FD2985">
        <w:rPr>
          <w:rFonts w:eastAsia="Times New Roman"/>
        </w:rPr>
        <w:t>. She</w:t>
      </w:r>
      <w:r>
        <w:rPr>
          <w:rFonts w:eastAsia="Times New Roman"/>
        </w:rPr>
        <w:t xml:space="preserve"> said they are preparing data for review as to where the </w:t>
      </w:r>
      <w:r w:rsidR="00A10D68" w:rsidRPr="00A10D68">
        <w:rPr>
          <w:rFonts w:eastAsia="Times New Roman"/>
        </w:rPr>
        <w:t>Opioid Treatment Program (OTP)</w:t>
      </w:r>
      <w:r w:rsidR="00A10D68">
        <w:rPr>
          <w:rFonts w:eastAsia="Times New Roman"/>
        </w:rPr>
        <w:t xml:space="preserve"> </w:t>
      </w:r>
      <w:r>
        <w:rPr>
          <w:rFonts w:eastAsia="Times New Roman"/>
        </w:rPr>
        <w:t>deserts are. They are adding mobile sites. She said availability and time to get to services is problematic.</w:t>
      </w:r>
    </w:p>
    <w:p w14:paraId="384FBA29" w14:textId="4BAEF25C" w:rsidR="00913219" w:rsidRDefault="00913219"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proofErr w:type="gramStart"/>
      <w:r>
        <w:rPr>
          <w:rFonts w:eastAsia="Times New Roman"/>
        </w:rPr>
        <w:t>Dr. Volturo said several years ago</w:t>
      </w:r>
      <w:r w:rsidR="00A10D68">
        <w:rPr>
          <w:rFonts w:eastAsia="Times New Roman"/>
        </w:rPr>
        <w:t>,</w:t>
      </w:r>
      <w:proofErr w:type="gramEnd"/>
      <w:r>
        <w:rPr>
          <w:rFonts w:eastAsia="Times New Roman"/>
        </w:rPr>
        <w:t xml:space="preserve"> the Mass Medical Society tried to move the idea of OPC sites</w:t>
      </w:r>
      <w:r w:rsidR="00066A04">
        <w:rPr>
          <w:rFonts w:eastAsia="Times New Roman"/>
        </w:rPr>
        <w:t xml:space="preserve"> forward but found fear </w:t>
      </w:r>
      <w:r w:rsidR="0095687C">
        <w:rPr>
          <w:rFonts w:eastAsia="Times New Roman"/>
        </w:rPr>
        <w:t>of having an OPC in their community. He asked if communit</w:t>
      </w:r>
      <w:r w:rsidR="00A10D68">
        <w:rPr>
          <w:rFonts w:eastAsia="Times New Roman"/>
        </w:rPr>
        <w:t xml:space="preserve">ies </w:t>
      </w:r>
      <w:r w:rsidR="0095687C">
        <w:rPr>
          <w:rFonts w:eastAsia="Times New Roman"/>
        </w:rPr>
        <w:t>are now willing to adopt this new concept, and how to socialize the concept so communities are willing to accept it.</w:t>
      </w:r>
    </w:p>
    <w:p w14:paraId="120B2D0E" w14:textId="4BDF2D37" w:rsidR="0095687C" w:rsidRDefault="0095687C"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Commissioner Goldsteine said that regarding the legislature, the report makes it clear that to make OPCs feasible, there </w:t>
      </w:r>
      <w:r w:rsidR="00B33873">
        <w:rPr>
          <w:rFonts w:eastAsia="Times New Roman"/>
        </w:rPr>
        <w:t>needs</w:t>
      </w:r>
      <w:r>
        <w:rPr>
          <w:rFonts w:eastAsia="Times New Roman"/>
        </w:rPr>
        <w:t xml:space="preserve"> to be action in the State House to provide state level liability protection for providers, consumers, and others that would be associated with these facilities.  There is a bill currently in the legislature</w:t>
      </w:r>
      <w:r w:rsidR="00B33873">
        <w:rPr>
          <w:rFonts w:eastAsia="Times New Roman"/>
        </w:rPr>
        <w:t xml:space="preserve"> with such a proposal.</w:t>
      </w:r>
      <w:r>
        <w:rPr>
          <w:rFonts w:eastAsia="Times New Roman"/>
        </w:rPr>
        <w:t xml:space="preserve">  </w:t>
      </w:r>
      <w:r w:rsidR="00B33873">
        <w:rPr>
          <w:rFonts w:eastAsia="Times New Roman"/>
        </w:rPr>
        <w:t xml:space="preserve">He said </w:t>
      </w:r>
      <w:r w:rsidR="00A10D68">
        <w:rPr>
          <w:rFonts w:eastAsia="Times New Roman"/>
        </w:rPr>
        <w:t>that</w:t>
      </w:r>
      <w:r w:rsidR="00B33873">
        <w:rPr>
          <w:rFonts w:eastAsia="Times New Roman"/>
        </w:rPr>
        <w:t xml:space="preserve"> </w:t>
      </w:r>
      <w:r w:rsidR="00A10D68">
        <w:rPr>
          <w:rFonts w:eastAsia="Times New Roman"/>
        </w:rPr>
        <w:t xml:space="preserve">within </w:t>
      </w:r>
      <w:r w:rsidR="00B33873">
        <w:rPr>
          <w:rFonts w:eastAsia="Times New Roman"/>
        </w:rPr>
        <w:t>the Department</w:t>
      </w:r>
      <w:r w:rsidR="00A10D68">
        <w:rPr>
          <w:rFonts w:eastAsia="Times New Roman"/>
        </w:rPr>
        <w:t>,</w:t>
      </w:r>
      <w:r w:rsidR="00B33873">
        <w:rPr>
          <w:rFonts w:eastAsia="Times New Roman"/>
        </w:rPr>
        <w:t xml:space="preserve"> OPCs </w:t>
      </w:r>
      <w:r w:rsidR="00A10D68">
        <w:rPr>
          <w:rFonts w:eastAsia="Times New Roman"/>
        </w:rPr>
        <w:t xml:space="preserve">are described </w:t>
      </w:r>
      <w:r w:rsidR="00B33873">
        <w:rPr>
          <w:rFonts w:eastAsia="Times New Roman"/>
        </w:rPr>
        <w:t xml:space="preserve">as a public use diversion program. Drug use is </w:t>
      </w:r>
      <w:proofErr w:type="gramStart"/>
      <w:r w:rsidR="00B33873">
        <w:rPr>
          <w:rFonts w:eastAsia="Times New Roman"/>
        </w:rPr>
        <w:t>happening currently</w:t>
      </w:r>
      <w:proofErr w:type="gramEnd"/>
      <w:r w:rsidR="00B33873">
        <w:rPr>
          <w:rFonts w:eastAsia="Times New Roman"/>
        </w:rPr>
        <w:t xml:space="preserve"> in communities. What OPCs might do is, is bring that use into a safer setting and get the use off the streets</w:t>
      </w:r>
      <w:r w:rsidR="00E14456">
        <w:rPr>
          <w:rFonts w:eastAsia="Times New Roman"/>
        </w:rPr>
        <w:t>, creating less “drug litter</w:t>
      </w:r>
      <w:r w:rsidR="00A10D68">
        <w:rPr>
          <w:rFonts w:eastAsia="Times New Roman"/>
        </w:rPr>
        <w:t>,</w:t>
      </w:r>
      <w:r w:rsidR="00E14456">
        <w:rPr>
          <w:rFonts w:eastAsia="Times New Roman"/>
        </w:rPr>
        <w:t>” less crime, fewer calls for first responders, and less interaction with law enforcement</w:t>
      </w:r>
      <w:r w:rsidR="00A10D68">
        <w:rPr>
          <w:rFonts w:eastAsia="Times New Roman"/>
        </w:rPr>
        <w:t>,</w:t>
      </w:r>
      <w:r w:rsidR="00E14456">
        <w:rPr>
          <w:rFonts w:eastAsia="Times New Roman"/>
        </w:rPr>
        <w:t xml:space="preserve"> creating a benefit to the community.  This is the message that needs to get out.</w:t>
      </w:r>
    </w:p>
    <w:p w14:paraId="557831EF" w14:textId="09FCF188" w:rsidR="00E14456" w:rsidRDefault="00E14456"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Mr. Landers commented on the data change by race and ethnicity over time</w:t>
      </w:r>
      <w:r w:rsidR="008D2A93">
        <w:rPr>
          <w:rFonts w:eastAsia="Times New Roman"/>
        </w:rPr>
        <w:t>,</w:t>
      </w:r>
      <w:r>
        <w:rPr>
          <w:rFonts w:eastAsia="Times New Roman"/>
        </w:rPr>
        <w:t xml:space="preserve"> where </w:t>
      </w:r>
      <w:r w:rsidR="008D2A93">
        <w:rPr>
          <w:rFonts w:eastAsia="Times New Roman"/>
        </w:rPr>
        <w:t xml:space="preserve">White individuals </w:t>
      </w:r>
      <w:r w:rsidR="003F0C72">
        <w:rPr>
          <w:rFonts w:eastAsia="Times New Roman"/>
        </w:rPr>
        <w:t xml:space="preserve">used to have </w:t>
      </w:r>
      <w:r>
        <w:rPr>
          <w:rFonts w:eastAsia="Times New Roman"/>
        </w:rPr>
        <w:t xml:space="preserve">much higher rates of non-fatal </w:t>
      </w:r>
      <w:r w:rsidR="00321F3D">
        <w:rPr>
          <w:rFonts w:eastAsia="Times New Roman"/>
        </w:rPr>
        <w:t>overdoses but</w:t>
      </w:r>
      <w:r>
        <w:rPr>
          <w:rFonts w:eastAsia="Times New Roman"/>
        </w:rPr>
        <w:t xml:space="preserve"> has changed to </w:t>
      </w:r>
      <w:r w:rsidR="008D2A93">
        <w:rPr>
          <w:rFonts w:eastAsia="Times New Roman"/>
        </w:rPr>
        <w:t xml:space="preserve">Black </w:t>
      </w:r>
      <w:r>
        <w:rPr>
          <w:rFonts w:eastAsia="Times New Roman"/>
        </w:rPr>
        <w:t>and Latinx</w:t>
      </w:r>
      <w:r w:rsidR="008D2A93">
        <w:rPr>
          <w:rFonts w:eastAsia="Times New Roman"/>
        </w:rPr>
        <w:t xml:space="preserve"> individuals as </w:t>
      </w:r>
      <w:r>
        <w:rPr>
          <w:rFonts w:eastAsia="Times New Roman"/>
        </w:rPr>
        <w:t>the majority</w:t>
      </w:r>
      <w:r w:rsidR="008D2A93">
        <w:rPr>
          <w:rFonts w:eastAsia="Times New Roman"/>
        </w:rPr>
        <w:t xml:space="preserve">. </w:t>
      </w:r>
      <w:r>
        <w:rPr>
          <w:rFonts w:eastAsia="Times New Roman"/>
        </w:rPr>
        <w:t>He asked what would cause this.</w:t>
      </w:r>
    </w:p>
    <w:p w14:paraId="6112E3B8" w14:textId="7813ECFA" w:rsidR="00A20F79" w:rsidRDefault="00A20F79"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color w:val="FF0000"/>
        </w:rPr>
      </w:pPr>
      <w:r>
        <w:rPr>
          <w:rFonts w:eastAsia="Times New Roman"/>
        </w:rPr>
        <w:t>Commissioner Goldstein said the data concerning non-fatal overdoses is very hard to capture.  The number reflects only</w:t>
      </w:r>
      <w:r w:rsidR="001F251D">
        <w:rPr>
          <w:rFonts w:eastAsia="Times New Roman"/>
        </w:rPr>
        <w:t xml:space="preserve"> those involved through the medical system. </w:t>
      </w:r>
    </w:p>
    <w:p w14:paraId="259FF03E" w14:textId="2A06B55F" w:rsidR="00A800A3" w:rsidRDefault="00A800A3"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Dana Bernson, Director of Special Analytic </w:t>
      </w:r>
      <w:r w:rsidR="005E781D">
        <w:rPr>
          <w:rFonts w:eastAsia="Times New Roman"/>
        </w:rPr>
        <w:t>Projects,</w:t>
      </w:r>
      <w:r>
        <w:rPr>
          <w:rFonts w:eastAsia="Times New Roman"/>
        </w:rPr>
        <w:t xml:space="preserve"> added the data is still rough.  The first thing you </w:t>
      </w:r>
      <w:proofErr w:type="gramStart"/>
      <w:r>
        <w:rPr>
          <w:rFonts w:eastAsia="Times New Roman"/>
        </w:rPr>
        <w:t>have to</w:t>
      </w:r>
      <w:proofErr w:type="gramEnd"/>
      <w:r>
        <w:rPr>
          <w:rFonts w:eastAsia="Times New Roman"/>
        </w:rPr>
        <w:t xml:space="preserve"> do is look at the data to see what it is showing us and then look at what may be causing this data.</w:t>
      </w:r>
      <w:r w:rsidR="00CE49D2">
        <w:rPr>
          <w:rFonts w:eastAsia="Times New Roman"/>
        </w:rPr>
        <w:t xml:space="preserve">  She agreed with the Commissioner that we are still a few years away from understanding these trends, some of which is health seeking behavior, and some which may be where naloxone is or is not available.  She believed that the data reflecting a decrease in non-fatal overdoses is not necessarily a decrease in overdoses, but a decrease in the number of people the data is capturing that are not being reported.</w:t>
      </w:r>
    </w:p>
    <w:p w14:paraId="1115EBCD" w14:textId="18D70098" w:rsidR="00CE49D2" w:rsidRDefault="00CE49D2"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Mr. Landers asked if the data has cross-referenced ethnicity with rurality.</w:t>
      </w:r>
    </w:p>
    <w:p w14:paraId="7806E40C" w14:textId="3244C9EE" w:rsidR="00CE49D2" w:rsidRDefault="00CE49D2"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Ms. Bernson said </w:t>
      </w:r>
      <w:r w:rsidR="00336CB4">
        <w:rPr>
          <w:rFonts w:eastAsia="Times New Roman"/>
        </w:rPr>
        <w:t>they hope</w:t>
      </w:r>
      <w:r>
        <w:rPr>
          <w:rFonts w:eastAsia="Times New Roman"/>
        </w:rPr>
        <w:t xml:space="preserve"> to cross reference non-fatal overdose by ethnicity and geography soon.</w:t>
      </w:r>
    </w:p>
    <w:p w14:paraId="23E91510" w14:textId="41F8D63B" w:rsidR="00CE49D2" w:rsidRDefault="00CE49D2"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Ms. Blondet </w:t>
      </w:r>
      <w:r w:rsidR="00336CB4">
        <w:rPr>
          <w:rFonts w:eastAsia="Times New Roman"/>
        </w:rPr>
        <w:t>said during the AIDS pandemic,</w:t>
      </w:r>
      <w:r w:rsidR="00284CB1">
        <w:rPr>
          <w:rFonts w:eastAsia="Times New Roman"/>
        </w:rPr>
        <w:t xml:space="preserve"> those people who were</w:t>
      </w:r>
      <w:r w:rsidR="00336CB4">
        <w:rPr>
          <w:rFonts w:eastAsia="Times New Roman"/>
        </w:rPr>
        <w:t xml:space="preserve"> injecting drugs</w:t>
      </w:r>
      <w:r w:rsidR="00284CB1">
        <w:rPr>
          <w:rFonts w:eastAsia="Times New Roman"/>
        </w:rPr>
        <w:t xml:space="preserve"> collectively, didn’t have a safe environment offered</w:t>
      </w:r>
      <w:r w:rsidR="00336CB4">
        <w:rPr>
          <w:rFonts w:eastAsia="Times New Roman"/>
        </w:rPr>
        <w:t xml:space="preserve"> by</w:t>
      </w:r>
      <w:r w:rsidR="00284CB1">
        <w:rPr>
          <w:rFonts w:eastAsia="Times New Roman"/>
        </w:rPr>
        <w:t xml:space="preserve"> the state but </w:t>
      </w:r>
      <w:r w:rsidR="00336CB4">
        <w:rPr>
          <w:rFonts w:eastAsia="Times New Roman"/>
        </w:rPr>
        <w:t xml:space="preserve">instead </w:t>
      </w:r>
      <w:r w:rsidR="00284CB1">
        <w:rPr>
          <w:rFonts w:eastAsia="Times New Roman"/>
        </w:rPr>
        <w:t xml:space="preserve">used apartments as </w:t>
      </w:r>
      <w:r w:rsidR="00336CB4">
        <w:rPr>
          <w:rFonts w:eastAsia="Times New Roman"/>
        </w:rPr>
        <w:t>unsafe “</w:t>
      </w:r>
      <w:r w:rsidR="00284CB1">
        <w:rPr>
          <w:rFonts w:eastAsia="Times New Roman"/>
        </w:rPr>
        <w:t>shooting galleries</w:t>
      </w:r>
      <w:r w:rsidR="003F0C72">
        <w:rPr>
          <w:rFonts w:eastAsia="Times New Roman"/>
        </w:rPr>
        <w:t>.”</w:t>
      </w:r>
      <w:r w:rsidR="00284CB1">
        <w:rPr>
          <w:rFonts w:eastAsia="Times New Roman"/>
        </w:rPr>
        <w:t xml:space="preserve">  She encourag</w:t>
      </w:r>
      <w:r w:rsidR="003F0C72">
        <w:rPr>
          <w:rFonts w:eastAsia="Times New Roman"/>
        </w:rPr>
        <w:t>ed</w:t>
      </w:r>
      <w:r w:rsidR="00284CB1">
        <w:rPr>
          <w:rFonts w:eastAsia="Times New Roman"/>
        </w:rPr>
        <w:t xml:space="preserve"> outreach</w:t>
      </w:r>
      <w:r w:rsidR="001926F6">
        <w:rPr>
          <w:rFonts w:eastAsia="Times New Roman"/>
        </w:rPr>
        <w:t xml:space="preserve"> in locations where</w:t>
      </w:r>
      <w:r w:rsidR="00284CB1">
        <w:rPr>
          <w:rFonts w:eastAsia="Times New Roman"/>
        </w:rPr>
        <w:t xml:space="preserve"> the </w:t>
      </w:r>
      <w:r w:rsidR="00674142">
        <w:rPr>
          <w:rFonts w:eastAsia="Times New Roman"/>
        </w:rPr>
        <w:t>activity occurs</w:t>
      </w:r>
      <w:r w:rsidR="001926F6">
        <w:rPr>
          <w:rFonts w:eastAsia="Times New Roman"/>
        </w:rPr>
        <w:t xml:space="preserve"> with the hope to</w:t>
      </w:r>
      <w:r w:rsidR="00674142">
        <w:rPr>
          <w:rFonts w:eastAsia="Times New Roman"/>
        </w:rPr>
        <w:t xml:space="preserve"> encourage trust </w:t>
      </w:r>
      <w:r w:rsidR="001926F6">
        <w:rPr>
          <w:rFonts w:eastAsia="Times New Roman"/>
        </w:rPr>
        <w:t xml:space="preserve">for users </w:t>
      </w:r>
      <w:r w:rsidR="00674142">
        <w:rPr>
          <w:rFonts w:eastAsia="Times New Roman"/>
        </w:rPr>
        <w:t>to come to future OPCs</w:t>
      </w:r>
      <w:r w:rsidR="001926F6">
        <w:rPr>
          <w:rFonts w:eastAsia="Times New Roman"/>
        </w:rPr>
        <w:t xml:space="preserve">, instead of as in the past, </w:t>
      </w:r>
      <w:r w:rsidR="003F0C72">
        <w:rPr>
          <w:rFonts w:eastAsia="Times New Roman"/>
        </w:rPr>
        <w:t>“</w:t>
      </w:r>
      <w:r w:rsidR="001926F6">
        <w:rPr>
          <w:rFonts w:eastAsia="Times New Roman"/>
        </w:rPr>
        <w:t>waiting for them to come to us</w:t>
      </w:r>
      <w:r w:rsidR="00674142">
        <w:rPr>
          <w:rFonts w:eastAsia="Times New Roman"/>
        </w:rPr>
        <w:t>.</w:t>
      </w:r>
      <w:r w:rsidR="003F0C72">
        <w:rPr>
          <w:rFonts w:eastAsia="Times New Roman"/>
        </w:rPr>
        <w:t>”</w:t>
      </w:r>
      <w:r w:rsidR="00674142">
        <w:rPr>
          <w:rFonts w:eastAsia="Times New Roman"/>
        </w:rPr>
        <w:t xml:space="preserve">  </w:t>
      </w:r>
    </w:p>
    <w:p w14:paraId="40899C96" w14:textId="023F6BC1" w:rsidR="00674142" w:rsidRDefault="00674142"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Commissioner Goldstein agreed, saying that success is seen in overdose protection centers where there is collaboration with the community. He said another advantage of the OPC is that they do drug testing and communicate back to the </w:t>
      </w:r>
      <w:r w:rsidR="00B33498">
        <w:rPr>
          <w:rFonts w:eastAsia="Times New Roman"/>
        </w:rPr>
        <w:t>community about</w:t>
      </w:r>
      <w:r>
        <w:rPr>
          <w:rFonts w:eastAsia="Times New Roman"/>
        </w:rPr>
        <w:t xml:space="preserve"> what the level of safety is in the drug supply.</w:t>
      </w:r>
      <w:r w:rsidR="00733A62">
        <w:rPr>
          <w:rFonts w:eastAsia="Times New Roman"/>
        </w:rPr>
        <w:t xml:space="preserve"> </w:t>
      </w:r>
    </w:p>
    <w:p w14:paraId="3B1EBF45" w14:textId="167B31EA" w:rsidR="00733A62" w:rsidRDefault="00733A62"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Dr. Haddad was pleased to note that the prescription drug statistics remained flat and were not </w:t>
      </w:r>
      <w:r w:rsidR="00B33498">
        <w:rPr>
          <w:rFonts w:eastAsia="Times New Roman"/>
        </w:rPr>
        <w:t>rising.</w:t>
      </w:r>
    </w:p>
    <w:p w14:paraId="3CF66285" w14:textId="051D38F1" w:rsidR="00B33498" w:rsidRDefault="00B33498"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lastRenderedPageBreak/>
        <w:t xml:space="preserve">Commissioner Goldstein said the Departments biggest concern is the contamination of the drug supply with fentanyl. </w:t>
      </w:r>
    </w:p>
    <w:p w14:paraId="1B85A748" w14:textId="269800A6" w:rsidR="00B33498" w:rsidRDefault="00B33498"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Dr. Bernstein suggested that if </w:t>
      </w:r>
      <w:proofErr w:type="gramStart"/>
      <w:r>
        <w:rPr>
          <w:rFonts w:eastAsia="Times New Roman"/>
        </w:rPr>
        <w:t>the majority of</w:t>
      </w:r>
      <w:proofErr w:type="gramEnd"/>
      <w:r>
        <w:rPr>
          <w:rFonts w:eastAsia="Times New Roman"/>
        </w:rPr>
        <w:t xml:space="preserve"> overdose deaths are from people who are at home alone, how does that affect our strategies.</w:t>
      </w:r>
    </w:p>
    <w:p w14:paraId="163C74CE" w14:textId="630C14A3" w:rsidR="00B33498" w:rsidRDefault="00B33498"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Commissioner Goldstein said that </w:t>
      </w:r>
      <w:r w:rsidR="00835DA7">
        <w:rPr>
          <w:rFonts w:eastAsia="Times New Roman"/>
        </w:rPr>
        <w:t>i</w:t>
      </w:r>
      <w:r w:rsidR="00722447">
        <w:rPr>
          <w:rFonts w:eastAsia="Times New Roman"/>
        </w:rPr>
        <w:t xml:space="preserve">t is necessary for us to make sure that we get out there to make sure that people are aware of our services.  The overdose hotline that started in September is a great way for those that may not be connected to an SSP, or not connected to some type of treatment provider in their community, to </w:t>
      </w:r>
      <w:r w:rsidR="004221D8">
        <w:rPr>
          <w:rFonts w:eastAsia="Times New Roman"/>
        </w:rPr>
        <w:t xml:space="preserve">still be able to </w:t>
      </w:r>
      <w:r w:rsidR="00722447">
        <w:rPr>
          <w:rFonts w:eastAsia="Times New Roman"/>
        </w:rPr>
        <w:t xml:space="preserve">not use alone and be connected to our service.  It is our responsibility to </w:t>
      </w:r>
      <w:proofErr w:type="gramStart"/>
      <w:r w:rsidR="00722447">
        <w:rPr>
          <w:rFonts w:eastAsia="Times New Roman"/>
        </w:rPr>
        <w:t>get</w:t>
      </w:r>
      <w:proofErr w:type="gramEnd"/>
      <w:r w:rsidR="00722447">
        <w:rPr>
          <w:rFonts w:eastAsia="Times New Roman"/>
        </w:rPr>
        <w:t xml:space="preserve"> those resources out to those that historically have not been able to engage in our care.</w:t>
      </w:r>
    </w:p>
    <w:p w14:paraId="72AD304C" w14:textId="277155A0" w:rsidR="004221D8" w:rsidRDefault="004221D8"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Dr. Bernstein thought it would be valuable from a public health perspective to look at other states that have not implemented some of the programs that we have from 2013 to the present to see what has worked or not. He said this gives us a better perspective that we haven’t failed by the things we have put in place.  </w:t>
      </w:r>
    </w:p>
    <w:p w14:paraId="792EEC9D" w14:textId="3827499B" w:rsidR="004221D8" w:rsidRDefault="004221D8"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Commissioner Goldstein said we can and will make a comparison to other states and added that Massachusetts has invested 1.2 billion dollars in harm reduction</w:t>
      </w:r>
      <w:r w:rsidR="00552702">
        <w:rPr>
          <w:rFonts w:eastAsia="Times New Roman"/>
        </w:rPr>
        <w:t xml:space="preserve"> through services and substance use disorder treatment and yet, we have still seen increases in opioid related deaths.  With that investment, we are leading the country in many ways. He mentioned multiple resources that Massachusetts offers.</w:t>
      </w:r>
    </w:p>
    <w:p w14:paraId="5F988759" w14:textId="6C3668A6" w:rsidR="00552702" w:rsidRPr="00733A62" w:rsidRDefault="00552702"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color w:val="FF0000"/>
        </w:rPr>
      </w:pPr>
      <w:r>
        <w:rPr>
          <w:rFonts w:eastAsia="Times New Roman"/>
        </w:rPr>
        <w:t xml:space="preserve">Dean Cox said that the Public Health Council is an underused resource.  It has people with expertise who are interested in asking questions.  He would encourage the Commissioner, </w:t>
      </w:r>
      <w:r w:rsidR="00C20616">
        <w:rPr>
          <w:rFonts w:eastAsia="Times New Roman"/>
        </w:rPr>
        <w:t>as</w:t>
      </w:r>
      <w:r>
        <w:rPr>
          <w:rFonts w:eastAsia="Times New Roman"/>
        </w:rPr>
        <w:t xml:space="preserve"> he moves forward</w:t>
      </w:r>
      <w:r w:rsidR="00C20616">
        <w:rPr>
          <w:rFonts w:eastAsia="Times New Roman"/>
        </w:rPr>
        <w:t xml:space="preserve"> to utilize the council and come back with specific points for the council to advise or advocate for. </w:t>
      </w:r>
      <w:r w:rsidR="00B90F34">
        <w:rPr>
          <w:rFonts w:eastAsia="Times New Roman"/>
        </w:rPr>
        <w:t>Commissioner Goldstein agreed.</w:t>
      </w:r>
    </w:p>
    <w:p w14:paraId="16285499" w14:textId="48B4DA2C" w:rsidR="00E83A67" w:rsidRPr="00155D23" w:rsidRDefault="00723390"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With no </w:t>
      </w:r>
      <w:r w:rsidR="00D106FA">
        <w:rPr>
          <w:bCs/>
        </w:rPr>
        <w:t xml:space="preserve">further </w:t>
      </w:r>
      <w:r>
        <w:rPr>
          <w:bCs/>
        </w:rPr>
        <w:t>question</w:t>
      </w:r>
      <w:r w:rsidR="00245094">
        <w:rPr>
          <w:bCs/>
        </w:rPr>
        <w:t>s</w:t>
      </w:r>
      <w:r>
        <w:rPr>
          <w:bCs/>
        </w:rPr>
        <w:t xml:space="preserve">, Commissioner </w:t>
      </w:r>
      <w:r w:rsidR="00AD0643">
        <w:rPr>
          <w:bCs/>
        </w:rPr>
        <w:t xml:space="preserve">Goldstein </w:t>
      </w:r>
      <w:r>
        <w:rPr>
          <w:bCs/>
        </w:rPr>
        <w:t>turned to the docke</w:t>
      </w:r>
      <w:r w:rsidR="0084166B">
        <w:rPr>
          <w:bCs/>
        </w:rPr>
        <w:t>t.</w:t>
      </w:r>
    </w:p>
    <w:p w14:paraId="775DECFB" w14:textId="77777777" w:rsidR="00A510EC" w:rsidRDefault="00A510EC" w:rsidP="0004519C">
      <w:pPr>
        <w:pStyle w:val="BodyA"/>
        <w:spacing w:after="0" w:line="240" w:lineRule="auto"/>
        <w:rPr>
          <w:rFonts w:ascii="Times New Roman" w:hAnsi="Times New Roman" w:cs="Times New Roman"/>
          <w:b/>
          <w:sz w:val="24"/>
          <w:szCs w:val="24"/>
        </w:rPr>
      </w:pPr>
    </w:p>
    <w:p w14:paraId="3DC2838D" w14:textId="60B0BD60"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1</w:t>
      </w:r>
      <w:bookmarkStart w:id="1" w:name="_Hlk127260176"/>
      <w:r w:rsidRPr="00155D23">
        <w:rPr>
          <w:rFonts w:ascii="Times New Roman" w:hAnsi="Times New Roman" w:cs="Times New Roman"/>
          <w:b/>
          <w:sz w:val="24"/>
          <w:szCs w:val="24"/>
        </w:rPr>
        <w:t xml:space="preserve">. ROUTINE ITEMS </w:t>
      </w:r>
    </w:p>
    <w:p w14:paraId="2AE3B05D" w14:textId="73D00E36" w:rsidR="00BA1184" w:rsidRPr="00155D23" w:rsidRDefault="00184D90" w:rsidP="0004519C">
      <w:pPr>
        <w:pStyle w:val="BodyA"/>
        <w:spacing w:after="0" w:line="240" w:lineRule="auto"/>
        <w:rPr>
          <w:rFonts w:ascii="Times New Roman" w:eastAsia="Times New Roman" w:hAnsi="Times New Roman" w:cs="Times New Roman"/>
          <w:sz w:val="24"/>
          <w:szCs w:val="24"/>
        </w:rPr>
      </w:pPr>
      <w:r w:rsidRPr="00155D23">
        <w:rPr>
          <w:rFonts w:ascii="Times New Roman" w:eastAsia="Times New Roman" w:hAnsi="Times New Roman" w:cs="Times New Roman"/>
          <w:i/>
          <w:iCs/>
          <w:sz w:val="24"/>
          <w:szCs w:val="24"/>
        </w:rPr>
        <w:t xml:space="preserve">c. </w:t>
      </w:r>
      <w:r w:rsidR="00E37C5D">
        <w:rPr>
          <w:rFonts w:ascii="Times New Roman" w:eastAsia="Times New Roman" w:hAnsi="Times New Roman" w:cs="Times New Roman"/>
          <w:i/>
          <w:iCs/>
          <w:sz w:val="24"/>
          <w:szCs w:val="24"/>
        </w:rPr>
        <w:t>November 8</w:t>
      </w:r>
      <w:r w:rsidR="00ED32C9">
        <w:rPr>
          <w:rFonts w:ascii="Times New Roman" w:eastAsia="Times New Roman" w:hAnsi="Times New Roman" w:cs="Times New Roman"/>
          <w:i/>
          <w:iCs/>
          <w:sz w:val="24"/>
          <w:szCs w:val="24"/>
        </w:rPr>
        <w:t xml:space="preserve">, </w:t>
      </w:r>
      <w:proofErr w:type="gramStart"/>
      <w:r w:rsidR="00ED32C9">
        <w:rPr>
          <w:rFonts w:ascii="Times New Roman" w:eastAsia="Times New Roman" w:hAnsi="Times New Roman" w:cs="Times New Roman"/>
          <w:i/>
          <w:iCs/>
          <w:sz w:val="24"/>
          <w:szCs w:val="24"/>
        </w:rPr>
        <w:t>2023</w:t>
      </w:r>
      <w:proofErr w:type="gramEnd"/>
      <w:r w:rsidRPr="00155D23">
        <w:rPr>
          <w:rFonts w:ascii="Times New Roman" w:eastAsia="Times New Roman" w:hAnsi="Times New Roman" w:cs="Times New Roman"/>
          <w:i/>
          <w:iCs/>
          <w:sz w:val="24"/>
          <w:szCs w:val="24"/>
        </w:rPr>
        <w:t xml:space="preserve"> Minutes </w:t>
      </w:r>
      <w:r w:rsidRPr="003A0EB7">
        <w:rPr>
          <w:rFonts w:ascii="Times New Roman" w:eastAsia="Times New Roman" w:hAnsi="Times New Roman" w:cs="Times New Roman"/>
          <w:b/>
          <w:bCs/>
          <w:i/>
          <w:iCs/>
          <w:sz w:val="24"/>
          <w:szCs w:val="24"/>
        </w:rPr>
        <w:t>(Vot</w:t>
      </w:r>
      <w:r w:rsidR="004E70DB" w:rsidRPr="003A0EB7">
        <w:rPr>
          <w:rFonts w:ascii="Times New Roman" w:eastAsia="Times New Roman" w:hAnsi="Times New Roman" w:cs="Times New Roman"/>
          <w:b/>
          <w:bCs/>
          <w:i/>
          <w:iCs/>
          <w:sz w:val="24"/>
          <w:szCs w:val="24"/>
        </w:rPr>
        <w:t>e)</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04412A68" w14:textId="5E277F84" w:rsidR="00712F65" w:rsidRDefault="00A15AF3" w:rsidP="00712F65">
      <w:pPr>
        <w:pStyle w:val="BodyA"/>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Commissioner </w:t>
      </w:r>
      <w:r w:rsidR="00441046">
        <w:rPr>
          <w:rFonts w:ascii="Times New Roman" w:eastAsia="Times New Roman" w:hAnsi="Times New Roman" w:cs="Times New Roman"/>
          <w:sz w:val="24"/>
          <w:szCs w:val="24"/>
        </w:rPr>
        <w:t>Goldstein</w:t>
      </w:r>
      <w:r>
        <w:rPr>
          <w:rFonts w:ascii="Times New Roman" w:eastAsia="Times New Roman" w:hAnsi="Times New Roman" w:cs="Times New Roman"/>
          <w:sz w:val="24"/>
          <w:szCs w:val="24"/>
        </w:rPr>
        <w:t xml:space="preserve"> </w:t>
      </w:r>
      <w:r w:rsidR="00825308" w:rsidRPr="00155D23">
        <w:rPr>
          <w:rFonts w:ascii="Times New Roman" w:hAnsi="Times New Roman" w:cs="Times New Roman"/>
          <w:sz w:val="24"/>
          <w:szCs w:val="24"/>
        </w:rPr>
        <w:t>asked if there were any changes to the</w:t>
      </w:r>
      <w:r w:rsidR="008B204F">
        <w:rPr>
          <w:rFonts w:ascii="Times New Roman" w:hAnsi="Times New Roman" w:cs="Times New Roman"/>
          <w:sz w:val="24"/>
          <w:szCs w:val="24"/>
        </w:rPr>
        <w:t xml:space="preserve"> </w:t>
      </w:r>
      <w:r w:rsidR="00CD56FD">
        <w:rPr>
          <w:rFonts w:ascii="Times New Roman" w:hAnsi="Times New Roman" w:cs="Times New Roman"/>
          <w:sz w:val="24"/>
          <w:szCs w:val="24"/>
        </w:rPr>
        <w:t>November 8</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C6378D">
        <w:rPr>
          <w:rFonts w:ascii="Times New Roman" w:hAnsi="Times New Roman" w:cs="Times New Roman"/>
          <w:sz w:val="24"/>
          <w:szCs w:val="24"/>
        </w:rPr>
        <w:t xml:space="preserve"> </w:t>
      </w:r>
      <w:r w:rsidR="00825308" w:rsidRPr="00155D23">
        <w:rPr>
          <w:rFonts w:ascii="Times New Roman" w:hAnsi="Times New Roman" w:cs="Times New Roman"/>
          <w:sz w:val="24"/>
          <w:szCs w:val="24"/>
        </w:rPr>
        <w:t>minutes</w:t>
      </w:r>
      <w:r w:rsidR="00F501E6">
        <w:rPr>
          <w:rFonts w:ascii="Times New Roman" w:hAnsi="Times New Roman" w:cs="Times New Roman"/>
          <w:sz w:val="24"/>
          <w:szCs w:val="24"/>
        </w:rPr>
        <w:t>.</w:t>
      </w:r>
      <w:r w:rsidR="007340C3">
        <w:rPr>
          <w:rFonts w:ascii="Times New Roman" w:hAnsi="Times New Roman" w:cs="Times New Roman"/>
          <w:sz w:val="24"/>
          <w:szCs w:val="24"/>
        </w:rPr>
        <w:t xml:space="preserve">  </w:t>
      </w:r>
    </w:p>
    <w:p w14:paraId="29A7F842" w14:textId="37ED0F61" w:rsidR="00FD5069" w:rsidRDefault="00910C76" w:rsidP="00712F65">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Landers requested a clarification regarding </w:t>
      </w:r>
      <w:r w:rsidR="0019240F">
        <w:rPr>
          <w:rFonts w:ascii="Times New Roman" w:hAnsi="Times New Roman" w:cs="Times New Roman"/>
          <w:sz w:val="24"/>
          <w:szCs w:val="24"/>
        </w:rPr>
        <w:t>GLAD</w:t>
      </w:r>
      <w:r w:rsidR="00497BEE">
        <w:rPr>
          <w:rFonts w:ascii="Times New Roman" w:hAnsi="Times New Roman" w:cs="Times New Roman"/>
          <w:sz w:val="24"/>
          <w:szCs w:val="24"/>
        </w:rPr>
        <w:t xml:space="preserve"> - </w:t>
      </w:r>
      <w:r w:rsidR="00497BEE" w:rsidRPr="00497BEE">
        <w:rPr>
          <w:rFonts w:ascii="Times New Roman" w:hAnsi="Times New Roman" w:cs="Times New Roman"/>
          <w:sz w:val="24"/>
          <w:szCs w:val="24"/>
        </w:rPr>
        <w:t>GLBTQ Legal Advocates and Defenders</w:t>
      </w:r>
      <w:r w:rsidR="0019240F">
        <w:rPr>
          <w:rFonts w:ascii="Times New Roman" w:hAnsi="Times New Roman" w:cs="Times New Roman"/>
          <w:sz w:val="24"/>
          <w:szCs w:val="24"/>
        </w:rPr>
        <w:t xml:space="preserve">. </w:t>
      </w:r>
      <w:r w:rsidR="007C35FA">
        <w:rPr>
          <w:rFonts w:ascii="Times New Roman" w:hAnsi="Times New Roman" w:cs="Times New Roman"/>
          <w:sz w:val="24"/>
          <w:szCs w:val="24"/>
        </w:rPr>
        <w:t>The minutes were amended as requested.</w:t>
      </w:r>
    </w:p>
    <w:p w14:paraId="5E0EE139" w14:textId="29AC3680" w:rsidR="00F86E66" w:rsidRPr="00155D23" w:rsidRDefault="00A15AF3" w:rsidP="00712F65">
      <w:pPr>
        <w:pStyle w:val="BodyA"/>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Commissioner </w:t>
      </w:r>
      <w:r w:rsidR="00441046">
        <w:rPr>
          <w:rFonts w:ascii="Times New Roman" w:eastAsia="Times New Roman" w:hAnsi="Times New Roman" w:cs="Times New Roman"/>
          <w:sz w:val="24"/>
          <w:szCs w:val="24"/>
        </w:rPr>
        <w:t>Goldstein</w:t>
      </w:r>
      <w:r>
        <w:rPr>
          <w:rFonts w:ascii="Times New Roman" w:eastAsia="Times New Roman" w:hAnsi="Times New Roman" w:cs="Times New Roman"/>
          <w:sz w:val="24"/>
          <w:szCs w:val="24"/>
        </w:rPr>
        <w:t xml:space="preserve"> </w:t>
      </w:r>
      <w:r w:rsidR="00EE17ED" w:rsidRPr="00155D23">
        <w:rPr>
          <w:rFonts w:ascii="Times New Roman" w:hAnsi="Times New Roman" w:cs="Times New Roman"/>
          <w:sz w:val="24"/>
          <w:szCs w:val="24"/>
        </w:rPr>
        <w:t>asked if there was</w:t>
      </w:r>
      <w:r w:rsidR="007A04D1" w:rsidRPr="00155D23">
        <w:rPr>
          <w:rFonts w:ascii="Times New Roman" w:hAnsi="Times New Roman" w:cs="Times New Roman"/>
          <w:sz w:val="24"/>
          <w:szCs w:val="24"/>
        </w:rPr>
        <w:t xml:space="preserve"> a motion to approve the</w:t>
      </w:r>
      <w:r w:rsidR="00280C13" w:rsidRPr="00155D23">
        <w:rPr>
          <w:rFonts w:ascii="Times New Roman" w:hAnsi="Times New Roman" w:cs="Times New Roman"/>
          <w:sz w:val="24"/>
          <w:szCs w:val="24"/>
        </w:rPr>
        <w:t xml:space="preserve"> </w:t>
      </w:r>
      <w:r w:rsidR="007C35FA">
        <w:rPr>
          <w:rFonts w:ascii="Times New Roman" w:hAnsi="Times New Roman" w:cs="Times New Roman"/>
          <w:sz w:val="24"/>
          <w:szCs w:val="24"/>
        </w:rPr>
        <w:t xml:space="preserve">amended </w:t>
      </w:r>
      <w:r w:rsidR="00CD56FD">
        <w:rPr>
          <w:rFonts w:ascii="Times New Roman" w:hAnsi="Times New Roman" w:cs="Times New Roman"/>
          <w:sz w:val="24"/>
          <w:szCs w:val="24"/>
        </w:rPr>
        <w:t>November 8</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3D296C"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minutes</w:t>
      </w:r>
      <w:bookmarkStart w:id="2" w:name="_Hlk80094312"/>
      <w:r w:rsidR="00441046">
        <w:rPr>
          <w:rFonts w:ascii="Times New Roman" w:hAnsi="Times New Roman" w:cs="Times New Roman"/>
          <w:sz w:val="24"/>
          <w:szCs w:val="24"/>
        </w:rPr>
        <w:t>.</w:t>
      </w:r>
    </w:p>
    <w:p w14:paraId="751CF50E" w14:textId="049F943E" w:rsidR="006B1337" w:rsidRPr="00C20616" w:rsidRDefault="00074066" w:rsidP="00253360">
      <w:pPr>
        <w:pStyle w:val="BodyA"/>
        <w:spacing w:line="240" w:lineRule="auto"/>
        <w:rPr>
          <w:rFonts w:ascii="Times New Roman" w:hAnsi="Times New Roman" w:cs="Times New Roman"/>
          <w:bCs/>
          <w:color w:val="FF0000"/>
          <w:sz w:val="24"/>
          <w:szCs w:val="24"/>
        </w:rPr>
      </w:pPr>
      <w:r>
        <w:rPr>
          <w:rFonts w:ascii="Times New Roman" w:hAnsi="Times New Roman" w:cs="Times New Roman"/>
          <w:sz w:val="24"/>
          <w:szCs w:val="24"/>
        </w:rPr>
        <w:t>Dr. Bernstein</w:t>
      </w:r>
      <w:r w:rsidR="00DC32B1">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3024F1">
        <w:rPr>
          <w:rFonts w:ascii="Times New Roman" w:hAnsi="Times New Roman" w:cs="Times New Roman"/>
          <w:sz w:val="24"/>
          <w:szCs w:val="24"/>
        </w:rPr>
        <w:t xml:space="preserve"> </w:t>
      </w:r>
      <w:r>
        <w:rPr>
          <w:rFonts w:ascii="Times New Roman" w:hAnsi="Times New Roman" w:cs="Times New Roman"/>
          <w:sz w:val="24"/>
          <w:szCs w:val="24"/>
        </w:rPr>
        <w:t>Dr. Volturo</w:t>
      </w:r>
      <w:r w:rsidR="00AA101F">
        <w:rPr>
          <w:rFonts w:ascii="Times New Roman" w:hAnsi="Times New Roman" w:cs="Times New Roman"/>
          <w:sz w:val="24"/>
          <w:szCs w:val="24"/>
        </w:rPr>
        <w:t xml:space="preserve">. </w:t>
      </w:r>
      <w:r>
        <w:rPr>
          <w:rFonts w:ascii="Times New Roman" w:hAnsi="Times New Roman" w:cs="Times New Roman"/>
          <w:sz w:val="24"/>
          <w:szCs w:val="24"/>
        </w:rPr>
        <w:t>Ms. Lambert and Ms. Carey abstained</w:t>
      </w:r>
      <w:r w:rsidR="007968CC">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 xml:space="preserve">present members </w:t>
      </w:r>
      <w:r>
        <w:rPr>
          <w:rFonts w:ascii="Times New Roman" w:hAnsi="Times New Roman" w:cs="Times New Roman"/>
          <w:sz w:val="24"/>
          <w:szCs w:val="24"/>
        </w:rPr>
        <w:t xml:space="preserve">voted to </w:t>
      </w:r>
      <w:proofErr w:type="gramStart"/>
      <w:r w:rsidR="00E27513" w:rsidRPr="00155D23">
        <w:rPr>
          <w:rFonts w:ascii="Times New Roman" w:hAnsi="Times New Roman" w:cs="Times New Roman"/>
          <w:sz w:val="24"/>
          <w:szCs w:val="24"/>
        </w:rPr>
        <w:t>approve</w:t>
      </w:r>
      <w:bookmarkEnd w:id="2"/>
      <w:proofErr w:type="gramEnd"/>
      <w:r>
        <w:rPr>
          <w:rFonts w:ascii="Times New Roman" w:hAnsi="Times New Roman" w:cs="Times New Roman"/>
          <w:sz w:val="24"/>
          <w:szCs w:val="24"/>
        </w:rPr>
        <w:t xml:space="preserve"> the minutes as amended</w:t>
      </w:r>
      <w:r w:rsidR="00536E7A">
        <w:rPr>
          <w:rFonts w:ascii="Times New Roman" w:hAnsi="Times New Roman" w:cs="Times New Roman"/>
          <w:sz w:val="24"/>
          <w:szCs w:val="24"/>
        </w:rPr>
        <w:t>.</w:t>
      </w:r>
      <w:bookmarkEnd w:id="1"/>
      <w:r w:rsidR="00C20616">
        <w:rPr>
          <w:rFonts w:ascii="Times New Roman" w:hAnsi="Times New Roman" w:cs="Times New Roman"/>
          <w:sz w:val="24"/>
          <w:szCs w:val="24"/>
        </w:rPr>
        <w:t xml:space="preserve"> </w:t>
      </w:r>
    </w:p>
    <w:p w14:paraId="1C13B8F6" w14:textId="77777777" w:rsidR="007F769F" w:rsidRDefault="007F769F" w:rsidP="00A510EC">
      <w:pPr>
        <w:pStyle w:val="BodyA"/>
        <w:spacing w:line="240" w:lineRule="auto"/>
        <w:rPr>
          <w:rFonts w:ascii="Times New Roman" w:hAnsi="Times New Roman" w:cs="Times New Roman"/>
          <w:sz w:val="24"/>
          <w:szCs w:val="24"/>
          <w:bdr w:val="none" w:sz="0" w:space="0" w:color="auto"/>
        </w:rPr>
      </w:pPr>
    </w:p>
    <w:p w14:paraId="1AA00F73" w14:textId="43C96F5E" w:rsidR="004E517D" w:rsidRDefault="000521A8" w:rsidP="00DA65E1">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00CD56FD">
        <w:rPr>
          <w:rFonts w:ascii="Times New Roman" w:hAnsi="Times New Roman" w:cs="Times New Roman"/>
          <w:b/>
          <w:bCs/>
          <w:sz w:val="24"/>
          <w:szCs w:val="24"/>
        </w:rPr>
        <w:t>DETERMINATION OF NEED</w:t>
      </w:r>
    </w:p>
    <w:p w14:paraId="3A2F616D" w14:textId="1C5C3A52" w:rsidR="004E517D" w:rsidRPr="000521A8" w:rsidRDefault="000521A8" w:rsidP="004E2E3A">
      <w:pPr>
        <w:pStyle w:val="BodyA"/>
        <w:numPr>
          <w:ilvl w:val="0"/>
          <w:numId w:val="22"/>
        </w:numPr>
        <w:spacing w:after="0" w:line="240" w:lineRule="auto"/>
        <w:rPr>
          <w:rFonts w:ascii="Times New Roman" w:hAnsi="Times New Roman" w:cs="Times New Roman"/>
          <w:b/>
          <w:bCs/>
          <w:i/>
          <w:iCs/>
          <w:sz w:val="24"/>
          <w:szCs w:val="24"/>
        </w:rPr>
      </w:pPr>
      <w:r>
        <w:rPr>
          <w:rFonts w:ascii="Times New Roman" w:eastAsia="Times New Roman" w:hAnsi="Times New Roman" w:cs="Times New Roman"/>
          <w:i/>
          <w:iCs/>
          <w:sz w:val="24"/>
          <w:szCs w:val="24"/>
          <w:bdr w:val="none" w:sz="0" w:space="0" w:color="auto"/>
        </w:rPr>
        <w:t xml:space="preserve">Request </w:t>
      </w:r>
      <w:r w:rsidR="001D44F3">
        <w:rPr>
          <w:rFonts w:ascii="Times New Roman" w:eastAsia="Times New Roman" w:hAnsi="Times New Roman" w:cs="Times New Roman"/>
          <w:i/>
          <w:iCs/>
          <w:sz w:val="24"/>
          <w:szCs w:val="24"/>
          <w:bdr w:val="none" w:sz="0" w:space="0" w:color="auto"/>
        </w:rPr>
        <w:t>by Berkshire Health Systems, Inc. for an Original License</w:t>
      </w:r>
      <w:r w:rsidR="00A8384B">
        <w:rPr>
          <w:rFonts w:ascii="Times New Roman" w:eastAsia="Times New Roman" w:hAnsi="Times New Roman" w:cs="Times New Roman"/>
          <w:i/>
          <w:iCs/>
          <w:sz w:val="24"/>
          <w:szCs w:val="24"/>
          <w:bdr w:val="none" w:sz="0" w:space="0" w:color="auto"/>
        </w:rPr>
        <w:t xml:space="preserve"> </w:t>
      </w:r>
      <w:r w:rsidR="00A8384B" w:rsidRPr="00A8384B">
        <w:rPr>
          <w:rFonts w:ascii="Times New Roman" w:eastAsia="Times New Roman" w:hAnsi="Times New Roman" w:cs="Times New Roman"/>
          <w:b/>
          <w:bCs/>
          <w:i/>
          <w:iCs/>
          <w:sz w:val="24"/>
          <w:szCs w:val="24"/>
          <w:bdr w:val="none" w:sz="0" w:space="0" w:color="auto"/>
        </w:rPr>
        <w:t>(Vote)</w:t>
      </w:r>
      <w:r>
        <w:rPr>
          <w:rFonts w:ascii="Times New Roman" w:eastAsia="Times New Roman" w:hAnsi="Times New Roman" w:cs="Times New Roman"/>
          <w:i/>
          <w:iCs/>
          <w:sz w:val="24"/>
          <w:szCs w:val="24"/>
          <w:bdr w:val="none" w:sz="0" w:space="0" w:color="auto"/>
        </w:rPr>
        <w:t>:</w:t>
      </w:r>
    </w:p>
    <w:p w14:paraId="06BC73AD" w14:textId="77777777" w:rsidR="00066682" w:rsidRDefault="00066682" w:rsidP="00066682">
      <w:pPr>
        <w:rPr>
          <w:bdr w:val="none" w:sz="0" w:space="0" w:color="auto"/>
        </w:rPr>
      </w:pPr>
    </w:p>
    <w:p w14:paraId="0597C0DC" w14:textId="7906C6A4" w:rsidR="00341610" w:rsidRDefault="00066682" w:rsidP="00066682">
      <w:pPr>
        <w:rPr>
          <w:bdr w:val="none" w:sz="0" w:space="0" w:color="auto"/>
        </w:rPr>
      </w:pPr>
      <w:r>
        <w:rPr>
          <w:bdr w:val="none" w:sz="0" w:space="0" w:color="auto"/>
        </w:rPr>
        <w:t xml:space="preserve">Commissioner Goldstein invited </w:t>
      </w:r>
      <w:r w:rsidR="00E37C5D">
        <w:rPr>
          <w:bdr w:val="none" w:sz="0" w:space="0" w:color="auto"/>
        </w:rPr>
        <w:t>Dennis Renaud, Director of the Determination of Need Program, to review the staff recommendation for Berkshire Health System, Inc.’s request for an Original License. He was joined by Elizabeth Kelley, Director of the Bureau of Health Care Safety and Quality and Rebecca Kaye, Deputy General Counsel.</w:t>
      </w:r>
    </w:p>
    <w:p w14:paraId="0F1361D3" w14:textId="77777777" w:rsidR="006F29E9" w:rsidRDefault="006F29E9" w:rsidP="00066682">
      <w:pPr>
        <w:rPr>
          <w:bdr w:val="none" w:sz="0" w:space="0" w:color="auto"/>
        </w:rPr>
      </w:pPr>
    </w:p>
    <w:p w14:paraId="62D3C24C" w14:textId="13FF83A8" w:rsidR="006F29E9" w:rsidRPr="00C300AA" w:rsidRDefault="00856E95" w:rsidP="006F29E9">
      <w:pPr>
        <w:rPr>
          <w:color w:val="FF0000"/>
          <w:bdr w:val="none" w:sz="0" w:space="0" w:color="auto"/>
        </w:rPr>
      </w:pPr>
      <w:r>
        <w:rPr>
          <w:bdr w:val="none" w:sz="0" w:space="0" w:color="auto"/>
        </w:rPr>
        <w:t>Upon the conclusion of the presentation</w:t>
      </w:r>
      <w:r w:rsidR="006F29E9">
        <w:rPr>
          <w:bdr w:val="none" w:sz="0" w:space="0" w:color="auto"/>
        </w:rPr>
        <w:t xml:space="preserve"> by Mr. Renaud</w:t>
      </w:r>
      <w:r>
        <w:rPr>
          <w:bdr w:val="none" w:sz="0" w:space="0" w:color="auto"/>
        </w:rPr>
        <w:t xml:space="preserve">, </w:t>
      </w:r>
      <w:r w:rsidR="006F29E9">
        <w:rPr>
          <w:bdr w:val="none" w:sz="0" w:space="0" w:color="auto"/>
        </w:rPr>
        <w:t>Commissioner Goldstein invited Elizabeth Quigley, Chief of Staff to US Congressman Richard Neal, to provide remarks regarding the application on behalf of the Congressman.</w:t>
      </w:r>
      <w:r w:rsidR="00C300AA">
        <w:rPr>
          <w:bdr w:val="none" w:sz="0" w:space="0" w:color="auto"/>
        </w:rPr>
        <w:t xml:space="preserve"> </w:t>
      </w:r>
    </w:p>
    <w:p w14:paraId="55E2DFCC" w14:textId="77777777" w:rsidR="006F29E9" w:rsidRDefault="006F29E9" w:rsidP="006F29E9">
      <w:pPr>
        <w:rPr>
          <w:bdr w:val="none" w:sz="0" w:space="0" w:color="auto"/>
        </w:rPr>
      </w:pPr>
    </w:p>
    <w:p w14:paraId="39979DB8" w14:textId="2EE1C57D" w:rsidR="006F29E9" w:rsidRDefault="006F29E9" w:rsidP="006F29E9">
      <w:pPr>
        <w:rPr>
          <w:bdr w:val="none" w:sz="0" w:space="0" w:color="auto"/>
        </w:rPr>
      </w:pPr>
      <w:r>
        <w:rPr>
          <w:bdr w:val="none" w:sz="0" w:space="0" w:color="auto"/>
        </w:rPr>
        <w:t>Commissioner Goldstein then invited Representative John Barrett to provide remarks regarding the application.</w:t>
      </w:r>
    </w:p>
    <w:p w14:paraId="38522A22" w14:textId="77777777" w:rsidR="006F29E9" w:rsidRDefault="006F29E9" w:rsidP="006F29E9">
      <w:pPr>
        <w:rPr>
          <w:bdr w:val="none" w:sz="0" w:space="0" w:color="auto"/>
        </w:rPr>
      </w:pPr>
    </w:p>
    <w:p w14:paraId="34121F1B" w14:textId="01DAD994" w:rsidR="006F29E9" w:rsidRPr="00C300AA" w:rsidRDefault="006F29E9" w:rsidP="006F29E9">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sz w:val="24"/>
          <w:szCs w:val="24"/>
          <w:bdr w:val="none" w:sz="0" w:space="0" w:color="auto"/>
        </w:rPr>
        <w:t>Upon the conclusion of the</w:t>
      </w:r>
      <w:r w:rsidR="00F8108D">
        <w:rPr>
          <w:rFonts w:ascii="Times New Roman" w:hAnsi="Times New Roman" w:cs="Times New Roman"/>
          <w:sz w:val="24"/>
          <w:szCs w:val="24"/>
          <w:bdr w:val="none" w:sz="0" w:space="0" w:color="auto"/>
        </w:rPr>
        <w:t>se remarks</w:t>
      </w:r>
      <w:r>
        <w:rPr>
          <w:rFonts w:ascii="Times New Roman" w:hAnsi="Times New Roman" w:cs="Times New Roman"/>
          <w:sz w:val="24"/>
          <w:szCs w:val="24"/>
          <w:bdr w:val="none" w:sz="0" w:space="0" w:color="auto"/>
        </w:rPr>
        <w:t>, Commissioner Goldstein asked the members if there were any questions.</w:t>
      </w:r>
    </w:p>
    <w:p w14:paraId="39DE118D" w14:textId="01BF571A" w:rsidR="00676351" w:rsidRDefault="00C300AA" w:rsidP="006F29E9">
      <w:pPr>
        <w:rPr>
          <w:rFonts w:eastAsia="Calibri" w:cs="Arial"/>
          <w:bCs/>
        </w:rPr>
      </w:pPr>
      <w:r>
        <w:rPr>
          <w:rFonts w:eastAsia="Calibri" w:cs="Arial"/>
          <w:bCs/>
        </w:rPr>
        <w:t>Ms. Moscato asked about financial feasibility</w:t>
      </w:r>
      <w:r w:rsidR="00F8108D">
        <w:rPr>
          <w:rFonts w:eastAsia="Calibri" w:cs="Arial"/>
          <w:bCs/>
        </w:rPr>
        <w:t>,</w:t>
      </w:r>
      <w:r>
        <w:rPr>
          <w:rFonts w:eastAsia="Calibri" w:cs="Arial"/>
          <w:bCs/>
        </w:rPr>
        <w:t xml:space="preserve"> remarking the project demonstrates just under $100 million gross revenue and net of $48 million, with a 13 to 14% margin. She asked about the revenue specific to swing bed use and an estimate of</w:t>
      </w:r>
      <w:r w:rsidR="00D83F5B">
        <w:rPr>
          <w:rFonts w:eastAsia="Calibri" w:cs="Arial"/>
          <w:bCs/>
        </w:rPr>
        <w:t xml:space="preserve"> what medical/surgical versus swing bed use was considered to bring these estimates about.</w:t>
      </w:r>
    </w:p>
    <w:p w14:paraId="6DA6A795" w14:textId="77777777" w:rsidR="00D83F5B" w:rsidRDefault="00D83F5B" w:rsidP="006F29E9">
      <w:pPr>
        <w:rPr>
          <w:rFonts w:eastAsia="Calibri" w:cs="Arial"/>
          <w:bCs/>
        </w:rPr>
      </w:pPr>
    </w:p>
    <w:p w14:paraId="6E0FC2B2" w14:textId="4C31C9AB" w:rsidR="00D83F5B" w:rsidRDefault="00D83F5B" w:rsidP="006F29E9">
      <w:pPr>
        <w:rPr>
          <w:rFonts w:eastAsia="Calibri" w:cs="Arial"/>
          <w:bCs/>
        </w:rPr>
      </w:pPr>
      <w:r>
        <w:rPr>
          <w:rFonts w:eastAsia="Calibri" w:cs="Arial"/>
          <w:bCs/>
        </w:rPr>
        <w:t>Darlene Rodowicz, President and CEO, Berkshire Health Systems, Inc. said as it relates to financial performance, since the closure of North Adams Hospital 10 years ago there has been a need for in-patient services, but because of the low density of the community</w:t>
      </w:r>
      <w:r w:rsidR="00C85CB8">
        <w:rPr>
          <w:rFonts w:eastAsia="Calibri" w:cs="Arial"/>
          <w:bCs/>
        </w:rPr>
        <w:t xml:space="preserve"> the only way to make services viable is through critical access hospital which brings with it cost based reimbursement.  There isn’t enough volume, given the population in North County, to be able to run an in-patient service without hemorrhaging.  They </w:t>
      </w:r>
      <w:r w:rsidR="00EB693D">
        <w:rPr>
          <w:rFonts w:eastAsia="Calibri" w:cs="Arial"/>
          <w:bCs/>
        </w:rPr>
        <w:t>are expecting</w:t>
      </w:r>
      <w:r w:rsidR="00C85CB8">
        <w:rPr>
          <w:rFonts w:eastAsia="Calibri" w:cs="Arial"/>
          <w:bCs/>
        </w:rPr>
        <w:t xml:space="preserve"> </w:t>
      </w:r>
      <w:r w:rsidR="00357DD2">
        <w:rPr>
          <w:rFonts w:eastAsia="Calibri" w:cs="Arial"/>
          <w:bCs/>
        </w:rPr>
        <w:t>the volume</w:t>
      </w:r>
      <w:r w:rsidR="00C85CB8">
        <w:rPr>
          <w:rFonts w:eastAsia="Calibri" w:cs="Arial"/>
          <w:bCs/>
        </w:rPr>
        <w:t xml:space="preserve"> that North Adams will see in an in-patient observation basis will come from patients that are currently receiving treatment at Berkshire Medical Center.  They will not be able to move </w:t>
      </w:r>
      <w:proofErr w:type="gramStart"/>
      <w:r w:rsidR="00C85CB8">
        <w:rPr>
          <w:rFonts w:eastAsia="Calibri" w:cs="Arial"/>
          <w:bCs/>
        </w:rPr>
        <w:t>all of</w:t>
      </w:r>
      <w:proofErr w:type="gramEnd"/>
      <w:r w:rsidR="00C85CB8">
        <w:rPr>
          <w:rFonts w:eastAsia="Calibri" w:cs="Arial"/>
          <w:bCs/>
        </w:rPr>
        <w:t xml:space="preserve"> the staff from Pittsfield</w:t>
      </w:r>
      <w:r w:rsidR="007D6E0F">
        <w:rPr>
          <w:rFonts w:eastAsia="Calibri" w:cs="Arial"/>
          <w:bCs/>
        </w:rPr>
        <w:t xml:space="preserve"> because of the way nursing ratios work and the size of the nursing units. There will be a bit of inefficiency coming out of this to bring quality care closer to people’s homes.  The net benefit to the health system is $1 million between the two organizations. </w:t>
      </w:r>
      <w:r w:rsidR="00AD2669">
        <w:rPr>
          <w:rFonts w:eastAsia="Calibri" w:cs="Arial"/>
          <w:bCs/>
        </w:rPr>
        <w:t>You will see</w:t>
      </w:r>
      <w:r w:rsidR="00177BFF">
        <w:rPr>
          <w:rFonts w:eastAsia="Calibri" w:cs="Arial"/>
          <w:bCs/>
        </w:rPr>
        <w:t xml:space="preserve"> an increase at North Adams Regional</w:t>
      </w:r>
      <w:r w:rsidR="00EB693D">
        <w:rPr>
          <w:rFonts w:eastAsia="Calibri" w:cs="Arial"/>
          <w:bCs/>
        </w:rPr>
        <w:t xml:space="preserve"> </w:t>
      </w:r>
      <w:r w:rsidR="00AD2669">
        <w:rPr>
          <w:rFonts w:eastAsia="Calibri" w:cs="Arial"/>
          <w:bCs/>
        </w:rPr>
        <w:t xml:space="preserve">and the margin that a critical access hospital </w:t>
      </w:r>
      <w:r w:rsidR="00357DD2">
        <w:rPr>
          <w:rFonts w:eastAsia="Calibri" w:cs="Arial"/>
          <w:bCs/>
        </w:rPr>
        <w:t>has</w:t>
      </w:r>
      <w:r w:rsidR="00AD2669">
        <w:rPr>
          <w:rFonts w:eastAsia="Calibri" w:cs="Arial"/>
          <w:bCs/>
        </w:rPr>
        <w:t xml:space="preserve"> will be at the expense of the efficiency that Berkshire Medical</w:t>
      </w:r>
      <w:r w:rsidR="00357DD2">
        <w:rPr>
          <w:rFonts w:eastAsia="Calibri" w:cs="Arial"/>
          <w:bCs/>
        </w:rPr>
        <w:t>.</w:t>
      </w:r>
      <w:r w:rsidR="00AD2669">
        <w:rPr>
          <w:rFonts w:eastAsia="Calibri" w:cs="Arial"/>
          <w:bCs/>
        </w:rPr>
        <w:t xml:space="preserve"> </w:t>
      </w:r>
      <w:r w:rsidR="007D6E0F">
        <w:rPr>
          <w:rFonts w:eastAsia="Calibri" w:cs="Arial"/>
          <w:bCs/>
        </w:rPr>
        <w:t xml:space="preserve">The </w:t>
      </w:r>
      <w:r w:rsidR="00357DD2">
        <w:rPr>
          <w:rFonts w:eastAsia="Calibri" w:cs="Arial"/>
          <w:bCs/>
        </w:rPr>
        <w:t>proforma</w:t>
      </w:r>
      <w:r w:rsidR="007D6E0F">
        <w:rPr>
          <w:rFonts w:eastAsia="Calibri" w:cs="Arial"/>
          <w:bCs/>
        </w:rPr>
        <w:t xml:space="preserve"> did not anticipate swing beds in these numbers.  At Fairview </w:t>
      </w:r>
      <w:r w:rsidR="00AD2669">
        <w:rPr>
          <w:rFonts w:eastAsia="Calibri" w:cs="Arial"/>
          <w:bCs/>
        </w:rPr>
        <w:t>H</w:t>
      </w:r>
      <w:r w:rsidR="007D6E0F">
        <w:rPr>
          <w:rFonts w:eastAsia="Calibri" w:cs="Arial"/>
          <w:bCs/>
        </w:rPr>
        <w:t>ospital they have no more than one swing bed patient a day.</w:t>
      </w:r>
      <w:r w:rsidR="00AD2669">
        <w:rPr>
          <w:rFonts w:eastAsia="Calibri" w:cs="Arial"/>
          <w:bCs/>
        </w:rPr>
        <w:t xml:space="preserve">  They rely on Fairview Hospital to take some of the BMC ED patients and ask patients if they would be willing to go to Fairview Hospital for their inpatient care.</w:t>
      </w:r>
    </w:p>
    <w:p w14:paraId="1F842951" w14:textId="77777777" w:rsidR="00AD2669" w:rsidRDefault="00AD2669" w:rsidP="006F29E9">
      <w:pPr>
        <w:rPr>
          <w:rFonts w:eastAsia="Calibri" w:cs="Arial"/>
          <w:bCs/>
        </w:rPr>
      </w:pPr>
    </w:p>
    <w:p w14:paraId="013649E7" w14:textId="43D9C334" w:rsidR="00AD2669" w:rsidRDefault="00AD2669" w:rsidP="006F29E9">
      <w:pPr>
        <w:rPr>
          <w:rFonts w:eastAsia="Calibri" w:cs="Arial"/>
          <w:bCs/>
        </w:rPr>
      </w:pPr>
      <w:r>
        <w:rPr>
          <w:rFonts w:eastAsia="Calibri" w:cs="Arial"/>
          <w:bCs/>
        </w:rPr>
        <w:t xml:space="preserve">Ms. Moscato mentioned the concern from Mass Senior Care and two local nursing homes about their Medicare units impacting short term rehab, but </w:t>
      </w:r>
      <w:r w:rsidR="00C67A81">
        <w:rPr>
          <w:rFonts w:eastAsia="Calibri" w:cs="Arial"/>
          <w:bCs/>
        </w:rPr>
        <w:t xml:space="preserve">it </w:t>
      </w:r>
      <w:r>
        <w:rPr>
          <w:rFonts w:eastAsia="Calibri" w:cs="Arial"/>
          <w:bCs/>
        </w:rPr>
        <w:t>appears there will be minimal impact on swing bed use. She asked about recruiting the workforce</w:t>
      </w:r>
      <w:r w:rsidR="00890890">
        <w:rPr>
          <w:rFonts w:eastAsia="Calibri" w:cs="Arial"/>
          <w:bCs/>
        </w:rPr>
        <w:t xml:space="preserve"> and if workers will be drawn from the nursing home setting and what that would do to the community.</w:t>
      </w:r>
    </w:p>
    <w:p w14:paraId="25C2FE9D" w14:textId="77777777" w:rsidR="00890890" w:rsidRDefault="00890890" w:rsidP="006F29E9">
      <w:pPr>
        <w:rPr>
          <w:rFonts w:eastAsia="Calibri" w:cs="Arial"/>
          <w:bCs/>
        </w:rPr>
      </w:pPr>
    </w:p>
    <w:p w14:paraId="77597E2E" w14:textId="13B4A6B3" w:rsidR="00890890" w:rsidRDefault="00890890" w:rsidP="006F29E9">
      <w:pPr>
        <w:rPr>
          <w:rFonts w:eastAsia="Calibri" w:cs="Arial"/>
          <w:bCs/>
        </w:rPr>
      </w:pPr>
      <w:r>
        <w:rPr>
          <w:rFonts w:eastAsia="Calibri" w:cs="Arial"/>
          <w:bCs/>
        </w:rPr>
        <w:t xml:space="preserve">Ms. Rodowicz said they are sensitive to the issues surrounding the workforce.  They are expecting to hire around 70 individuals to be able to </w:t>
      </w:r>
      <w:proofErr w:type="gramStart"/>
      <w:r>
        <w:rPr>
          <w:rFonts w:eastAsia="Calibri" w:cs="Arial"/>
          <w:bCs/>
        </w:rPr>
        <w:t>open up</w:t>
      </w:r>
      <w:proofErr w:type="gramEnd"/>
      <w:r>
        <w:rPr>
          <w:rFonts w:eastAsia="Calibri" w:cs="Arial"/>
          <w:bCs/>
        </w:rPr>
        <w:t xml:space="preserve"> in-patient services as well as the </w:t>
      </w:r>
      <w:r w:rsidR="00357DD2">
        <w:rPr>
          <w:rFonts w:eastAsia="Calibri" w:cs="Arial"/>
          <w:bCs/>
        </w:rPr>
        <w:t>support</w:t>
      </w:r>
      <w:r>
        <w:rPr>
          <w:rFonts w:eastAsia="Calibri" w:cs="Arial"/>
          <w:bCs/>
        </w:rPr>
        <w:t xml:space="preserve"> that </w:t>
      </w:r>
      <w:proofErr w:type="gramStart"/>
      <w:r>
        <w:rPr>
          <w:rFonts w:eastAsia="Calibri" w:cs="Arial"/>
          <w:bCs/>
        </w:rPr>
        <w:t>go</w:t>
      </w:r>
      <w:proofErr w:type="gramEnd"/>
      <w:r>
        <w:rPr>
          <w:rFonts w:eastAsia="Calibri" w:cs="Arial"/>
          <w:bCs/>
        </w:rPr>
        <w:t xml:space="preserve"> along with it. So far, they only have one applicant from the nursing home industry, while the rest of the hires have been coming from the Berkshire Medical Center workforce.  They are also making an investment in the community trying </w:t>
      </w:r>
      <w:r w:rsidR="00655889">
        <w:rPr>
          <w:rFonts w:eastAsia="Calibri" w:cs="Arial"/>
          <w:bCs/>
        </w:rPr>
        <w:t>to raise</w:t>
      </w:r>
      <w:r>
        <w:rPr>
          <w:rFonts w:eastAsia="Calibri" w:cs="Arial"/>
          <w:bCs/>
        </w:rPr>
        <w:t xml:space="preserve"> those that would like to enter the health care workforce but</w:t>
      </w:r>
      <w:r w:rsidR="00655889">
        <w:rPr>
          <w:rFonts w:eastAsia="Calibri" w:cs="Arial"/>
          <w:bCs/>
        </w:rPr>
        <w:t xml:space="preserve"> have not been able to due to life circumstances.  They have invested $6 million a year to create the workforce of the future and work with local schools to train future employees while paying them salaries and tuition.  They have no need to recruit from local nursing homes. They will phase in workers and patients and slowly increase capacity as they become stable. They have been dependent on contract labor since the pandemic and will use contract labor to fill vacancies. </w:t>
      </w:r>
    </w:p>
    <w:p w14:paraId="680E9B5C" w14:textId="77777777" w:rsidR="00655889" w:rsidRDefault="00655889" w:rsidP="006F29E9">
      <w:pPr>
        <w:rPr>
          <w:rFonts w:eastAsia="Calibri" w:cs="Arial"/>
          <w:bCs/>
        </w:rPr>
      </w:pPr>
    </w:p>
    <w:p w14:paraId="09DF7A60" w14:textId="7CD5F6F3" w:rsidR="00655889" w:rsidRDefault="00655889" w:rsidP="006F29E9">
      <w:pPr>
        <w:rPr>
          <w:rFonts w:eastAsia="Calibri" w:cs="Arial"/>
          <w:bCs/>
        </w:rPr>
      </w:pPr>
      <w:r>
        <w:rPr>
          <w:rFonts w:eastAsia="Calibri" w:cs="Arial"/>
          <w:bCs/>
        </w:rPr>
        <w:lastRenderedPageBreak/>
        <w:t>Ms. Moscato asked if the $2.8 million to invest in the hospital was toward upgrading in-patient rooms.</w:t>
      </w:r>
    </w:p>
    <w:p w14:paraId="54FAF8FC" w14:textId="77777777" w:rsidR="00655889" w:rsidRDefault="00655889" w:rsidP="006F29E9">
      <w:pPr>
        <w:rPr>
          <w:rFonts w:eastAsia="Calibri" w:cs="Arial"/>
          <w:bCs/>
        </w:rPr>
      </w:pPr>
    </w:p>
    <w:p w14:paraId="097B8DF1" w14:textId="142283D4" w:rsidR="00655889" w:rsidRPr="00F8430F" w:rsidRDefault="00655889" w:rsidP="006F29E9">
      <w:pPr>
        <w:rPr>
          <w:rFonts w:eastAsia="Calibri" w:cs="Arial"/>
          <w:bCs/>
          <w:color w:val="FF0000"/>
        </w:rPr>
      </w:pPr>
      <w:r>
        <w:rPr>
          <w:rFonts w:eastAsia="Calibri" w:cs="Arial"/>
          <w:bCs/>
        </w:rPr>
        <w:t>Ms. Rodowicz</w:t>
      </w:r>
      <w:r w:rsidR="00F8430F">
        <w:rPr>
          <w:rFonts w:eastAsia="Calibri" w:cs="Arial"/>
          <w:bCs/>
        </w:rPr>
        <w:t xml:space="preserve"> said yes it was, along with a new </w:t>
      </w:r>
      <w:r w:rsidR="00357DD2">
        <w:rPr>
          <w:rFonts w:eastAsia="Calibri" w:cs="Arial"/>
          <w:bCs/>
        </w:rPr>
        <w:t>elevator</w:t>
      </w:r>
      <w:r w:rsidR="00F8430F">
        <w:rPr>
          <w:rFonts w:eastAsia="Calibri" w:cs="Arial"/>
          <w:bCs/>
        </w:rPr>
        <w:t xml:space="preserve"> and some work on the operating rooms. </w:t>
      </w:r>
    </w:p>
    <w:p w14:paraId="1D8F91D1" w14:textId="77777777" w:rsidR="00F8430F" w:rsidRDefault="00F8430F" w:rsidP="006F29E9">
      <w:pPr>
        <w:rPr>
          <w:rFonts w:eastAsia="Calibri" w:cs="Arial"/>
          <w:bCs/>
        </w:rPr>
      </w:pPr>
    </w:p>
    <w:p w14:paraId="65BAA9CB" w14:textId="73A94224" w:rsidR="00F8430F" w:rsidRDefault="00814CD0" w:rsidP="006F29E9">
      <w:pPr>
        <w:rPr>
          <w:rFonts w:eastAsia="Calibri" w:cs="Arial"/>
          <w:bCs/>
        </w:rPr>
      </w:pPr>
      <w:r>
        <w:rPr>
          <w:rFonts w:eastAsia="Calibri" w:cs="Arial"/>
          <w:bCs/>
        </w:rPr>
        <w:t>Dr</w:t>
      </w:r>
      <w:r w:rsidR="00F8430F">
        <w:rPr>
          <w:rFonts w:eastAsia="Calibri" w:cs="Arial"/>
          <w:bCs/>
        </w:rPr>
        <w:t>. Carey said she was struck by some of the numbers she read</w:t>
      </w:r>
      <w:r w:rsidR="00C67A81">
        <w:rPr>
          <w:rFonts w:eastAsia="Calibri" w:cs="Arial"/>
          <w:bCs/>
        </w:rPr>
        <w:t>,</w:t>
      </w:r>
      <w:r w:rsidR="00F8430F">
        <w:rPr>
          <w:rFonts w:eastAsia="Calibri" w:cs="Arial"/>
          <w:bCs/>
        </w:rPr>
        <w:t xml:space="preserve"> such as the North Adams hospital had 117 beds and this application is for 18, </w:t>
      </w:r>
      <w:proofErr w:type="gramStart"/>
      <w:r w:rsidR="00F8430F">
        <w:rPr>
          <w:rFonts w:eastAsia="Calibri" w:cs="Arial"/>
          <w:bCs/>
        </w:rPr>
        <w:t>and also</w:t>
      </w:r>
      <w:proofErr w:type="gramEnd"/>
      <w:r w:rsidR="00F8430F">
        <w:rPr>
          <w:rFonts w:eastAsia="Calibri" w:cs="Arial"/>
          <w:bCs/>
        </w:rPr>
        <w:t xml:space="preserve"> the number and </w:t>
      </w:r>
      <w:r w:rsidR="00357DD2">
        <w:rPr>
          <w:rFonts w:eastAsia="Calibri" w:cs="Arial"/>
          <w:bCs/>
        </w:rPr>
        <w:t>percentage</w:t>
      </w:r>
      <w:r w:rsidR="00F8430F">
        <w:rPr>
          <w:rFonts w:eastAsia="Calibri" w:cs="Arial"/>
          <w:bCs/>
        </w:rPr>
        <w:t xml:space="preserve"> of BMC acute care discharges from North Adams were very high and she asked if that hospital has been at higher occupancy than the recommended industry standard. She asked if the 18 requested beds were enough for what seems to be high demand.</w:t>
      </w:r>
    </w:p>
    <w:p w14:paraId="7D9C8CA2" w14:textId="77777777" w:rsidR="00F8430F" w:rsidRDefault="00F8430F" w:rsidP="006F29E9">
      <w:pPr>
        <w:rPr>
          <w:rFonts w:eastAsia="Calibri" w:cs="Arial"/>
          <w:bCs/>
        </w:rPr>
      </w:pPr>
    </w:p>
    <w:p w14:paraId="25B4B57E" w14:textId="5834AE4F" w:rsidR="00F8430F" w:rsidRDefault="00F8430F" w:rsidP="006F29E9">
      <w:pPr>
        <w:rPr>
          <w:rFonts w:eastAsia="Calibri" w:cs="Arial"/>
          <w:bCs/>
        </w:rPr>
      </w:pPr>
      <w:r>
        <w:rPr>
          <w:rFonts w:eastAsia="Calibri" w:cs="Arial"/>
          <w:bCs/>
        </w:rPr>
        <w:t xml:space="preserve">Ms. Rodowicz said North Adams was running at roughly 45 beds upon their closure, not near their capacity.  Also included in the 117 beds was a family </w:t>
      </w:r>
      <w:r w:rsidR="00357DD2">
        <w:rPr>
          <w:rFonts w:eastAsia="Calibri" w:cs="Arial"/>
          <w:bCs/>
        </w:rPr>
        <w:t>birthplace</w:t>
      </w:r>
      <w:r>
        <w:rPr>
          <w:rFonts w:eastAsia="Calibri" w:cs="Arial"/>
          <w:bCs/>
        </w:rPr>
        <w:t xml:space="preserve"> that they are not proposing to open</w:t>
      </w:r>
      <w:r w:rsidR="008F5E2C">
        <w:rPr>
          <w:rFonts w:eastAsia="Calibri" w:cs="Arial"/>
          <w:bCs/>
        </w:rPr>
        <w:t xml:space="preserve">, as well as behavioral health unit that they also are not proposing to open at this time. They offer all the pre-natal care in </w:t>
      </w:r>
      <w:proofErr w:type="gramStart"/>
      <w:r w:rsidR="008F5E2C">
        <w:rPr>
          <w:rFonts w:eastAsia="Calibri" w:cs="Arial"/>
          <w:bCs/>
        </w:rPr>
        <w:t>North</w:t>
      </w:r>
      <w:proofErr w:type="gramEnd"/>
      <w:r w:rsidR="008F5E2C">
        <w:rPr>
          <w:rFonts w:eastAsia="Calibri" w:cs="Arial"/>
          <w:bCs/>
        </w:rPr>
        <w:t xml:space="preserve"> County but not the delivery services. North Adams closed their behavioral health two years prior to closing due to staffing and low </w:t>
      </w:r>
      <w:r w:rsidR="00DC067C">
        <w:rPr>
          <w:rFonts w:eastAsia="Calibri" w:cs="Arial"/>
          <w:bCs/>
        </w:rPr>
        <w:t>capacity</w:t>
      </w:r>
      <w:r w:rsidR="008F5E2C">
        <w:rPr>
          <w:rFonts w:eastAsia="Calibri" w:cs="Arial"/>
          <w:bCs/>
        </w:rPr>
        <w:t xml:space="preserve"> to</w:t>
      </w:r>
      <w:r w:rsidR="00DC067C">
        <w:rPr>
          <w:rFonts w:eastAsia="Calibri" w:cs="Arial"/>
          <w:bCs/>
        </w:rPr>
        <w:t xml:space="preserve"> cover its costs</w:t>
      </w:r>
      <w:r w:rsidR="008F5E2C">
        <w:rPr>
          <w:rFonts w:eastAsia="Calibri" w:cs="Arial"/>
          <w:bCs/>
        </w:rPr>
        <w:t xml:space="preserve">.  </w:t>
      </w:r>
      <w:r w:rsidR="00DC067C">
        <w:rPr>
          <w:rFonts w:eastAsia="Calibri" w:cs="Arial"/>
          <w:bCs/>
        </w:rPr>
        <w:t xml:space="preserve">At a critical access hospital, you can only have ten behavioral health beds. They are not cost based reimbursed, so they are under PPS rules which would be difficult to run with only 10 beds.  They also have two distinct part behavioral health units in Pittsfield, and they </w:t>
      </w:r>
      <w:r w:rsidR="00DF21DC">
        <w:rPr>
          <w:rFonts w:eastAsia="Calibri" w:cs="Arial"/>
          <w:bCs/>
        </w:rPr>
        <w:t>operate</w:t>
      </w:r>
      <w:r w:rsidR="00DC067C">
        <w:rPr>
          <w:rFonts w:eastAsia="Calibri" w:cs="Arial"/>
          <w:bCs/>
        </w:rPr>
        <w:t xml:space="preserve"> only one based on demand. She answered why they did not go with 25 beds instead of the 18</w:t>
      </w:r>
      <w:r w:rsidR="00DF21DC">
        <w:rPr>
          <w:rFonts w:eastAsia="Calibri" w:cs="Arial"/>
          <w:bCs/>
        </w:rPr>
        <w:t>, saying that new hospital regulations allow only private rooms so when they looked at the nursing units, they could fit only 18 beds.  If there is demand, they have another building that can be renovated which would be a significant increase.</w:t>
      </w:r>
    </w:p>
    <w:p w14:paraId="744E2C7C" w14:textId="77777777" w:rsidR="00DF21DC" w:rsidRDefault="00DF21DC" w:rsidP="006F29E9">
      <w:pPr>
        <w:rPr>
          <w:rFonts w:eastAsia="Calibri" w:cs="Arial"/>
          <w:bCs/>
        </w:rPr>
      </w:pPr>
    </w:p>
    <w:p w14:paraId="7FE948D2" w14:textId="538C4DA7" w:rsidR="00DF21DC" w:rsidRDefault="00DF21DC" w:rsidP="006F29E9">
      <w:pPr>
        <w:rPr>
          <w:rFonts w:eastAsia="Calibri" w:cs="Arial"/>
          <w:bCs/>
        </w:rPr>
      </w:pPr>
      <w:r>
        <w:rPr>
          <w:rFonts w:eastAsia="Calibri" w:cs="Arial"/>
          <w:bCs/>
        </w:rPr>
        <w:t>Dr. Haddad asked if there was a functional emergency room in North Adams.</w:t>
      </w:r>
    </w:p>
    <w:p w14:paraId="32982C89" w14:textId="77777777" w:rsidR="00DF21DC" w:rsidRDefault="00DF21DC" w:rsidP="006F29E9">
      <w:pPr>
        <w:rPr>
          <w:rFonts w:eastAsia="Calibri" w:cs="Arial"/>
          <w:bCs/>
        </w:rPr>
      </w:pPr>
    </w:p>
    <w:p w14:paraId="4FB26614" w14:textId="1D6CEEA9" w:rsidR="00DF21DC" w:rsidRDefault="00DF21DC" w:rsidP="00DF21DC">
      <w:pPr>
        <w:tabs>
          <w:tab w:val="left" w:pos="3870"/>
        </w:tabs>
        <w:rPr>
          <w:rFonts w:eastAsia="Calibri" w:cs="Arial"/>
          <w:bCs/>
        </w:rPr>
      </w:pPr>
      <w:r>
        <w:rPr>
          <w:rFonts w:eastAsia="Calibri" w:cs="Arial"/>
          <w:bCs/>
        </w:rPr>
        <w:t>Ms. Rodowicz said there is a satellite emergency facility with ten rooms and staff provided by Berkshire Medical.</w:t>
      </w:r>
    </w:p>
    <w:p w14:paraId="36C2F5CE" w14:textId="77777777" w:rsidR="00DF21DC" w:rsidRDefault="00DF21DC" w:rsidP="00DF21DC">
      <w:pPr>
        <w:tabs>
          <w:tab w:val="left" w:pos="3870"/>
        </w:tabs>
        <w:rPr>
          <w:rFonts w:eastAsia="Calibri" w:cs="Arial"/>
          <w:bCs/>
        </w:rPr>
      </w:pPr>
    </w:p>
    <w:p w14:paraId="2C4CA190" w14:textId="4E21F05F" w:rsidR="00DF21DC" w:rsidRDefault="00DF21DC" w:rsidP="00DF21DC">
      <w:pPr>
        <w:tabs>
          <w:tab w:val="left" w:pos="3870"/>
        </w:tabs>
        <w:rPr>
          <w:rFonts w:eastAsia="Calibri" w:cs="Arial"/>
          <w:bCs/>
        </w:rPr>
      </w:pPr>
      <w:r>
        <w:rPr>
          <w:rFonts w:eastAsia="Calibri" w:cs="Arial"/>
          <w:bCs/>
        </w:rPr>
        <w:t xml:space="preserve">Dr. Haddad said to have an acute hospital, even if it’s small with more staff, you would assume the rate of transfers to the larger center would decline. </w:t>
      </w:r>
    </w:p>
    <w:p w14:paraId="720D4537" w14:textId="77777777" w:rsidR="00DF21DC" w:rsidRDefault="00DF21DC" w:rsidP="00DF21DC">
      <w:pPr>
        <w:tabs>
          <w:tab w:val="left" w:pos="3870"/>
        </w:tabs>
        <w:rPr>
          <w:rFonts w:eastAsia="Calibri" w:cs="Arial"/>
          <w:bCs/>
        </w:rPr>
      </w:pPr>
    </w:p>
    <w:p w14:paraId="6AF9FFA7" w14:textId="388A07D3" w:rsidR="00DF21DC" w:rsidRDefault="00DF21DC" w:rsidP="00DF21DC">
      <w:pPr>
        <w:tabs>
          <w:tab w:val="left" w:pos="3870"/>
        </w:tabs>
        <w:rPr>
          <w:rFonts w:eastAsia="Calibri" w:cs="Arial"/>
          <w:bCs/>
        </w:rPr>
      </w:pPr>
      <w:r>
        <w:rPr>
          <w:rFonts w:eastAsia="Calibri" w:cs="Arial"/>
          <w:bCs/>
        </w:rPr>
        <w:t xml:space="preserve">Ms. Rodowicz said the opening of </w:t>
      </w:r>
      <w:r w:rsidR="00814CD0">
        <w:rPr>
          <w:rFonts w:eastAsia="Calibri" w:cs="Arial"/>
          <w:bCs/>
        </w:rPr>
        <w:t xml:space="preserve">a critical access hospital will be a significant benefit to the community, to EMS providers, and a relief </w:t>
      </w:r>
      <w:proofErr w:type="gramStart"/>
      <w:r w:rsidR="00814CD0">
        <w:rPr>
          <w:rFonts w:eastAsia="Calibri" w:cs="Arial"/>
          <w:bCs/>
        </w:rPr>
        <w:t>valve</w:t>
      </w:r>
      <w:proofErr w:type="gramEnd"/>
      <w:r w:rsidR="00814CD0">
        <w:rPr>
          <w:rFonts w:eastAsia="Calibri" w:cs="Arial"/>
          <w:bCs/>
        </w:rPr>
        <w:t xml:space="preserve"> for Pittsfield.</w:t>
      </w:r>
    </w:p>
    <w:p w14:paraId="18822BDF" w14:textId="77777777" w:rsidR="00814CD0" w:rsidRDefault="00814CD0" w:rsidP="00DF21DC">
      <w:pPr>
        <w:tabs>
          <w:tab w:val="left" w:pos="3870"/>
        </w:tabs>
        <w:rPr>
          <w:rFonts w:eastAsia="Calibri" w:cs="Arial"/>
          <w:bCs/>
        </w:rPr>
      </w:pPr>
    </w:p>
    <w:p w14:paraId="41414AD5" w14:textId="607A44B6" w:rsidR="00814CD0" w:rsidRDefault="00814CD0" w:rsidP="00DF21DC">
      <w:pPr>
        <w:tabs>
          <w:tab w:val="left" w:pos="3870"/>
        </w:tabs>
        <w:rPr>
          <w:rFonts w:eastAsia="Calibri" w:cs="Arial"/>
          <w:bCs/>
        </w:rPr>
      </w:pPr>
      <w:r>
        <w:rPr>
          <w:rFonts w:eastAsia="Calibri" w:cs="Arial"/>
          <w:bCs/>
        </w:rPr>
        <w:t>Dr. Cruz-Davis asked what</w:t>
      </w:r>
      <w:r w:rsidR="00B72433">
        <w:rPr>
          <w:rFonts w:eastAsia="Calibri" w:cs="Arial"/>
          <w:bCs/>
        </w:rPr>
        <w:t xml:space="preserve"> was in place to increase diversity in staffing.</w:t>
      </w:r>
    </w:p>
    <w:p w14:paraId="2E24C915" w14:textId="77777777" w:rsidR="00B72433" w:rsidRDefault="00B72433" w:rsidP="00DF21DC">
      <w:pPr>
        <w:tabs>
          <w:tab w:val="left" w:pos="3870"/>
        </w:tabs>
        <w:rPr>
          <w:rFonts w:eastAsia="Calibri" w:cs="Arial"/>
          <w:bCs/>
        </w:rPr>
      </w:pPr>
    </w:p>
    <w:p w14:paraId="273DC1BA" w14:textId="787F4E81" w:rsidR="00B72433" w:rsidRPr="006F29E9" w:rsidRDefault="00B72433" w:rsidP="007320A4">
      <w:pPr>
        <w:tabs>
          <w:tab w:val="left" w:pos="3870"/>
        </w:tabs>
        <w:spacing w:after="160"/>
        <w:rPr>
          <w:rFonts w:eastAsia="Calibri" w:cs="Arial"/>
          <w:bCs/>
        </w:rPr>
      </w:pPr>
      <w:r>
        <w:rPr>
          <w:rFonts w:eastAsia="Calibri" w:cs="Arial"/>
          <w:bCs/>
        </w:rPr>
        <w:t xml:space="preserve">Ms. Rodowicz said the programs in which they invest to train future workers are very diverse.  They have 300 people in training programs and have graduated 170 that are working for them.  </w:t>
      </w:r>
    </w:p>
    <w:p w14:paraId="5C902E4A" w14:textId="67E2979D" w:rsidR="00795E38" w:rsidRPr="00BA2AA9" w:rsidRDefault="00BA2AA9" w:rsidP="007320A4">
      <w:pPr>
        <w:pStyle w:val="BodyA"/>
        <w:spacing w:line="240" w:lineRule="auto"/>
        <w:rPr>
          <w:rFonts w:ascii="Times New Roman" w:eastAsia="Times New Roman" w:hAnsi="Times New Roman" w:cs="Times New Roman"/>
          <w:sz w:val="24"/>
          <w:szCs w:val="24"/>
        </w:rPr>
      </w:pPr>
      <w:r w:rsidRPr="00BA2AA9">
        <w:rPr>
          <w:rFonts w:ascii="Times New Roman" w:hAnsi="Times New Roman" w:cs="Times New Roman"/>
          <w:bCs/>
          <w:sz w:val="24"/>
          <w:szCs w:val="24"/>
        </w:rPr>
        <w:t xml:space="preserve">With no further questions, </w:t>
      </w:r>
      <w:r w:rsidR="00795E38">
        <w:rPr>
          <w:rFonts w:ascii="Times New Roman" w:eastAsia="Times New Roman" w:hAnsi="Times New Roman" w:cs="Times New Roman"/>
          <w:sz w:val="24"/>
          <w:szCs w:val="24"/>
        </w:rPr>
        <w:t xml:space="preserve">Commissioner Goldstein </w:t>
      </w:r>
      <w:r w:rsidR="00795E38" w:rsidRPr="00155D23">
        <w:rPr>
          <w:rFonts w:ascii="Times New Roman" w:hAnsi="Times New Roman" w:cs="Times New Roman"/>
          <w:sz w:val="24"/>
          <w:szCs w:val="24"/>
        </w:rPr>
        <w:t xml:space="preserve">asked if there was a motion to approve the </w:t>
      </w:r>
      <w:r w:rsidR="00795E38">
        <w:rPr>
          <w:rFonts w:ascii="Times New Roman" w:hAnsi="Times New Roman" w:cs="Times New Roman"/>
          <w:sz w:val="24"/>
          <w:szCs w:val="24"/>
        </w:rPr>
        <w:t xml:space="preserve">request </w:t>
      </w:r>
      <w:r w:rsidR="001D44F3">
        <w:rPr>
          <w:rFonts w:ascii="Times New Roman" w:hAnsi="Times New Roman" w:cs="Times New Roman"/>
          <w:sz w:val="24"/>
          <w:szCs w:val="24"/>
        </w:rPr>
        <w:t xml:space="preserve">by Berkshire Health Systems, Inc. for an original license. </w:t>
      </w:r>
    </w:p>
    <w:p w14:paraId="361A8298" w14:textId="1AECE630" w:rsidR="00795E38" w:rsidRPr="00B72433" w:rsidRDefault="00795E38" w:rsidP="007320A4">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sz w:val="24"/>
          <w:szCs w:val="24"/>
        </w:rPr>
        <w:t xml:space="preserve">Dr. </w:t>
      </w:r>
      <w:r w:rsidR="00B72433">
        <w:rPr>
          <w:rFonts w:ascii="Times New Roman" w:hAnsi="Times New Roman" w:cs="Times New Roman"/>
          <w:sz w:val="24"/>
          <w:szCs w:val="24"/>
        </w:rPr>
        <w:t>Carey</w:t>
      </w:r>
      <w:r>
        <w:rPr>
          <w:rFonts w:ascii="Times New Roman" w:hAnsi="Times New Roman" w:cs="Times New Roman"/>
          <w:sz w:val="24"/>
          <w:szCs w:val="24"/>
        </w:rPr>
        <w:t xml:space="preserve"> </w:t>
      </w:r>
      <w:r w:rsidRPr="00155D23">
        <w:rPr>
          <w:rFonts w:ascii="Times New Roman" w:hAnsi="Times New Roman" w:cs="Times New Roman"/>
          <w:sz w:val="24"/>
          <w:szCs w:val="24"/>
        </w:rPr>
        <w:t>made the motion, which was seconded by</w:t>
      </w:r>
      <w:r>
        <w:rPr>
          <w:rFonts w:ascii="Times New Roman" w:hAnsi="Times New Roman" w:cs="Times New Roman"/>
          <w:sz w:val="24"/>
          <w:szCs w:val="24"/>
        </w:rPr>
        <w:t xml:space="preserve"> Dr. </w:t>
      </w:r>
      <w:r w:rsidR="00B72433">
        <w:rPr>
          <w:rFonts w:ascii="Times New Roman" w:hAnsi="Times New Roman" w:cs="Times New Roman"/>
          <w:sz w:val="24"/>
          <w:szCs w:val="24"/>
        </w:rPr>
        <w:t>Cruz-Davis</w:t>
      </w:r>
      <w:r>
        <w:rPr>
          <w:rFonts w:ascii="Times New Roman" w:hAnsi="Times New Roman" w:cs="Times New Roman"/>
          <w:sz w:val="24"/>
          <w:szCs w:val="24"/>
        </w:rPr>
        <w:t xml:space="preserve">. </w:t>
      </w:r>
      <w:r w:rsidRPr="00155D23">
        <w:rPr>
          <w:rFonts w:ascii="Times New Roman" w:hAnsi="Times New Roman" w:cs="Times New Roman"/>
          <w:sz w:val="24"/>
          <w:szCs w:val="24"/>
        </w:rPr>
        <w:t xml:space="preserve">All </w:t>
      </w:r>
      <w:r>
        <w:rPr>
          <w:rFonts w:ascii="Times New Roman" w:hAnsi="Times New Roman" w:cs="Times New Roman"/>
          <w:sz w:val="24"/>
          <w:szCs w:val="24"/>
        </w:rPr>
        <w:t xml:space="preserve">other </w:t>
      </w:r>
      <w:r w:rsidRPr="00155D23">
        <w:rPr>
          <w:rFonts w:ascii="Times New Roman" w:hAnsi="Times New Roman" w:cs="Times New Roman"/>
          <w:sz w:val="24"/>
          <w:szCs w:val="24"/>
        </w:rPr>
        <w:t>present members approved</w:t>
      </w:r>
      <w:r>
        <w:rPr>
          <w:rFonts w:ascii="Times New Roman" w:hAnsi="Times New Roman" w:cs="Times New Roman"/>
          <w:sz w:val="24"/>
          <w:szCs w:val="24"/>
        </w:rPr>
        <w:t>.</w:t>
      </w:r>
    </w:p>
    <w:p w14:paraId="3A46D642" w14:textId="77777777" w:rsidR="004E2E3A" w:rsidRDefault="004E2E3A" w:rsidP="003B008B">
      <w:pPr>
        <w:pStyle w:val="BodyA"/>
        <w:spacing w:line="240" w:lineRule="auto"/>
        <w:rPr>
          <w:rFonts w:ascii="Times New Roman" w:hAnsi="Times New Roman" w:cs="Times New Roman"/>
          <w:b/>
          <w:bCs/>
          <w:sz w:val="24"/>
          <w:szCs w:val="24"/>
        </w:rPr>
      </w:pPr>
    </w:p>
    <w:p w14:paraId="0FC0BF74" w14:textId="2ABE2237" w:rsidR="004E2E3A" w:rsidRPr="004E2E3A" w:rsidRDefault="001D44F3" w:rsidP="004E2E3A">
      <w:pPr>
        <w:pStyle w:val="BodyText"/>
        <w:numPr>
          <w:ilvl w:val="0"/>
          <w:numId w:val="24"/>
        </w:numPr>
        <w:rPr>
          <w:b/>
          <w:bCs/>
          <w:sz w:val="24"/>
          <w:szCs w:val="24"/>
        </w:rPr>
      </w:pPr>
      <w:r>
        <w:rPr>
          <w:b/>
          <w:bCs/>
          <w:sz w:val="24"/>
          <w:szCs w:val="24"/>
        </w:rPr>
        <w:t>REGULATIONS</w:t>
      </w:r>
      <w:r w:rsidR="003B008B" w:rsidRPr="004E2E3A">
        <w:rPr>
          <w:b/>
          <w:bCs/>
          <w:sz w:val="24"/>
          <w:szCs w:val="24"/>
        </w:rPr>
        <w:t xml:space="preserve"> </w:t>
      </w:r>
    </w:p>
    <w:p w14:paraId="3C338ED5" w14:textId="61B53DF1" w:rsidR="00A8384B" w:rsidRPr="004E2E3A" w:rsidRDefault="001D44F3" w:rsidP="004E2E3A">
      <w:pPr>
        <w:pStyle w:val="BodyText"/>
        <w:numPr>
          <w:ilvl w:val="0"/>
          <w:numId w:val="25"/>
        </w:numPr>
        <w:rPr>
          <w:i/>
          <w:iCs/>
          <w:sz w:val="24"/>
          <w:szCs w:val="24"/>
          <w:bdr w:val="nil"/>
        </w:rPr>
      </w:pPr>
      <w:r>
        <w:rPr>
          <w:i/>
          <w:iCs/>
          <w:sz w:val="24"/>
          <w:szCs w:val="24"/>
        </w:rPr>
        <w:t xml:space="preserve">Request to Promulgate Recission of 105 CMR 159.000, COVID-19 Vaccinations for certain staff providing home care services in Massachusetts </w:t>
      </w:r>
      <w:r>
        <w:rPr>
          <w:b/>
          <w:bCs/>
          <w:i/>
          <w:iCs/>
          <w:sz w:val="24"/>
          <w:szCs w:val="24"/>
        </w:rPr>
        <w:t>(Vote)</w:t>
      </w:r>
    </w:p>
    <w:p w14:paraId="7E559054" w14:textId="77777777" w:rsidR="004E2E3A" w:rsidRDefault="004E2E3A" w:rsidP="004E517D">
      <w:pPr>
        <w:pStyle w:val="BodyA"/>
        <w:spacing w:line="240" w:lineRule="auto"/>
        <w:rPr>
          <w:rFonts w:ascii="Times New Roman" w:hAnsi="Times New Roman" w:cs="Times New Roman"/>
          <w:sz w:val="24"/>
          <w:szCs w:val="24"/>
          <w:bdr w:val="none" w:sz="0" w:space="0" w:color="auto"/>
        </w:rPr>
      </w:pPr>
    </w:p>
    <w:p w14:paraId="4889D566" w14:textId="0D829978" w:rsidR="00A44F6E" w:rsidRPr="00B72433" w:rsidRDefault="008976B4" w:rsidP="002C1C9E">
      <w:pPr>
        <w:spacing w:after="160"/>
        <w:rPr>
          <w:color w:val="FF0000"/>
          <w:bdr w:val="none" w:sz="0" w:space="0" w:color="auto"/>
        </w:rPr>
      </w:pPr>
      <w:r>
        <w:rPr>
          <w:bdr w:val="none" w:sz="0" w:space="0" w:color="auto"/>
        </w:rPr>
        <w:t xml:space="preserve">Commissioner Goldstein invited </w:t>
      </w:r>
      <w:r w:rsidR="006F29E9">
        <w:rPr>
          <w:bdr w:val="none" w:sz="0" w:space="0" w:color="auto"/>
        </w:rPr>
        <w:t>Robin Lipson, Deputy Secretary for the Executive Office of Elder Affairs, to present a request to promulgate a rescission of regulations regarding COVID-19 vaccination for staff providing home care services.</w:t>
      </w:r>
      <w:r w:rsidR="00B72433">
        <w:rPr>
          <w:bdr w:val="none" w:sz="0" w:space="0" w:color="auto"/>
        </w:rPr>
        <w:t xml:space="preserve"> </w:t>
      </w:r>
    </w:p>
    <w:p w14:paraId="4BB27CD9" w14:textId="515BED1C" w:rsidR="00D62BC3" w:rsidRDefault="00D62BC3" w:rsidP="002C1C9E">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Upon the conclusion of the presentation, Commissioner Goldstein asked the members if there were any questions.  </w:t>
      </w:r>
    </w:p>
    <w:p w14:paraId="77F16E54" w14:textId="33435A78" w:rsidR="007320A4" w:rsidRDefault="007320A4" w:rsidP="002C1C9E">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Engell</w:t>
      </w:r>
      <w:r w:rsidR="00D40CAD">
        <w:rPr>
          <w:rFonts w:ascii="Times New Roman" w:hAnsi="Times New Roman" w:cs="Times New Roman"/>
          <w:sz w:val="24"/>
          <w:szCs w:val="24"/>
          <w:bdr w:val="none" w:sz="0" w:space="0" w:color="auto"/>
        </w:rPr>
        <w:t xml:space="preserve"> </w:t>
      </w:r>
      <w:proofErr w:type="gramStart"/>
      <w:r w:rsidR="005E3AE8">
        <w:rPr>
          <w:rFonts w:ascii="Times New Roman" w:hAnsi="Times New Roman" w:cs="Times New Roman"/>
          <w:sz w:val="24"/>
          <w:szCs w:val="24"/>
          <w:bdr w:val="none" w:sz="0" w:space="0" w:color="auto"/>
        </w:rPr>
        <w:t>commented</w:t>
      </w:r>
      <w:proofErr w:type="gramEnd"/>
      <w:r w:rsidR="005E3AE8">
        <w:rPr>
          <w:rFonts w:ascii="Times New Roman" w:hAnsi="Times New Roman" w:cs="Times New Roman"/>
          <w:sz w:val="24"/>
          <w:szCs w:val="24"/>
          <w:bdr w:val="none" w:sz="0" w:space="0" w:color="auto"/>
        </w:rPr>
        <w:t xml:space="preserve"> that he believed</w:t>
      </w:r>
      <w:r w:rsidR="00D40CAD">
        <w:rPr>
          <w:rFonts w:ascii="Times New Roman" w:hAnsi="Times New Roman" w:cs="Times New Roman"/>
          <w:sz w:val="24"/>
          <w:szCs w:val="24"/>
          <w:bdr w:val="none" w:sz="0" w:space="0" w:color="auto"/>
        </w:rPr>
        <w:t xml:space="preserve"> this was a step back from a comprehensive approach that was tried in the health sector for mitigating the spread of respiratory illnesses and asked why we would want to rescind measures in place.  He said in reading the regulations, these seemed to be a bit different</w:t>
      </w:r>
      <w:r w:rsidR="00352239">
        <w:rPr>
          <w:rFonts w:ascii="Times New Roman" w:hAnsi="Times New Roman" w:cs="Times New Roman"/>
          <w:sz w:val="24"/>
          <w:szCs w:val="24"/>
          <w:bdr w:val="none" w:sz="0" w:space="0" w:color="auto"/>
        </w:rPr>
        <w:t>,</w:t>
      </w:r>
      <w:r w:rsidR="00D40CAD">
        <w:rPr>
          <w:rFonts w:ascii="Times New Roman" w:hAnsi="Times New Roman" w:cs="Times New Roman"/>
          <w:sz w:val="24"/>
          <w:szCs w:val="24"/>
          <w:bdr w:val="none" w:sz="0" w:space="0" w:color="auto"/>
        </w:rPr>
        <w:t xml:space="preserve"> noting that the employee must have a strongly held religious belief to decline vaccination.</w:t>
      </w:r>
    </w:p>
    <w:p w14:paraId="0C989675" w14:textId="52B7B308" w:rsidR="00D40CAD" w:rsidRDefault="00D40CAD" w:rsidP="002C1C9E">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Ms. Lipson reminded the council that the regulation under consideration for recission was promulgated by the Department to regulate entities that are not licensed by them. It was done in a public health emergency where they wanted consistent and widespread use of the vaccines.  She said this sector is not </w:t>
      </w:r>
      <w:r w:rsidR="00E42FF7">
        <w:rPr>
          <w:rFonts w:ascii="Times New Roman" w:hAnsi="Times New Roman" w:cs="Times New Roman"/>
          <w:sz w:val="24"/>
          <w:szCs w:val="24"/>
          <w:bdr w:val="none" w:sz="0" w:space="0" w:color="auto"/>
        </w:rPr>
        <w:t xml:space="preserve">an </w:t>
      </w:r>
      <w:r>
        <w:rPr>
          <w:rFonts w:ascii="Times New Roman" w:hAnsi="Times New Roman" w:cs="Times New Roman"/>
          <w:sz w:val="24"/>
          <w:szCs w:val="24"/>
          <w:bdr w:val="none" w:sz="0" w:space="0" w:color="auto"/>
        </w:rPr>
        <w:t xml:space="preserve">institutionally based provider </w:t>
      </w:r>
      <w:r w:rsidR="00E42FF7">
        <w:rPr>
          <w:rFonts w:ascii="Times New Roman" w:hAnsi="Times New Roman" w:cs="Times New Roman"/>
          <w:sz w:val="24"/>
          <w:szCs w:val="24"/>
          <w:bdr w:val="none" w:sz="0" w:space="0" w:color="auto"/>
        </w:rPr>
        <w:t>organization</w:t>
      </w:r>
      <w:r>
        <w:rPr>
          <w:rFonts w:ascii="Times New Roman" w:hAnsi="Times New Roman" w:cs="Times New Roman"/>
          <w:sz w:val="24"/>
          <w:szCs w:val="24"/>
          <w:bdr w:val="none" w:sz="0" w:space="0" w:color="auto"/>
        </w:rPr>
        <w:t xml:space="preserve">.  These are organizations that employ many </w:t>
      </w:r>
      <w:proofErr w:type="gramStart"/>
      <w:r>
        <w:rPr>
          <w:rFonts w:ascii="Times New Roman" w:hAnsi="Times New Roman" w:cs="Times New Roman"/>
          <w:sz w:val="24"/>
          <w:szCs w:val="24"/>
          <w:bdr w:val="none" w:sz="0" w:space="0" w:color="auto"/>
        </w:rPr>
        <w:t>a</w:t>
      </w:r>
      <w:r w:rsidR="00E42FF7">
        <w:rPr>
          <w:rFonts w:ascii="Times New Roman" w:hAnsi="Times New Roman" w:cs="Times New Roman"/>
          <w:sz w:val="24"/>
          <w:szCs w:val="24"/>
          <w:bdr w:val="none" w:sz="0" w:space="0" w:color="auto"/>
        </w:rPr>
        <w:t>id</w:t>
      </w:r>
      <w:r w:rsidR="009375DA">
        <w:rPr>
          <w:rFonts w:ascii="Times New Roman" w:hAnsi="Times New Roman" w:cs="Times New Roman"/>
          <w:sz w:val="24"/>
          <w:szCs w:val="24"/>
          <w:bdr w:val="none" w:sz="0" w:space="0" w:color="auto"/>
        </w:rPr>
        <w:t>e</w:t>
      </w:r>
      <w:r w:rsidR="00E42FF7">
        <w:rPr>
          <w:rFonts w:ascii="Times New Roman" w:hAnsi="Times New Roman" w:cs="Times New Roman"/>
          <w:sz w:val="24"/>
          <w:szCs w:val="24"/>
          <w:bdr w:val="none" w:sz="0" w:space="0" w:color="auto"/>
        </w:rPr>
        <w:t>s</w:t>
      </w:r>
      <w:proofErr w:type="gramEnd"/>
      <w:r w:rsidR="00E42FF7">
        <w:rPr>
          <w:rFonts w:ascii="Times New Roman" w:hAnsi="Times New Roman" w:cs="Times New Roman"/>
          <w:sz w:val="24"/>
          <w:szCs w:val="24"/>
          <w:bdr w:val="none" w:sz="0" w:space="0" w:color="auto"/>
        </w:rPr>
        <w:t xml:space="preserve"> who may or may not ever </w:t>
      </w:r>
      <w:proofErr w:type="gramStart"/>
      <w:r w:rsidR="00E42FF7">
        <w:rPr>
          <w:rFonts w:ascii="Times New Roman" w:hAnsi="Times New Roman" w:cs="Times New Roman"/>
          <w:sz w:val="24"/>
          <w:szCs w:val="24"/>
          <w:bdr w:val="none" w:sz="0" w:space="0" w:color="auto"/>
        </w:rPr>
        <w:t>enter into</w:t>
      </w:r>
      <w:proofErr w:type="gramEnd"/>
      <w:r w:rsidR="00E42FF7">
        <w:rPr>
          <w:rFonts w:ascii="Times New Roman" w:hAnsi="Times New Roman" w:cs="Times New Roman"/>
          <w:sz w:val="24"/>
          <w:szCs w:val="24"/>
          <w:bdr w:val="none" w:sz="0" w:space="0" w:color="auto"/>
        </w:rPr>
        <w:t xml:space="preserve"> a single place of work or office and work with a small number of clients. The factors that led to recommending recission are first, that this is not a sector that is equipped to collect information about their employees, and it would be a cost prohibitive burden to ask them to do so.  Secondly, because these providers don’t have the infrastructure for data collection, they have created a personal relationship with their employees and are aware that these employees can work anywhere with the demand for home care workers.  The employer’s practice is to encourage and educate people.  They don’t feel they are </w:t>
      </w:r>
      <w:r w:rsidR="00682A71">
        <w:rPr>
          <w:rFonts w:ascii="Times New Roman" w:hAnsi="Times New Roman" w:cs="Times New Roman"/>
          <w:sz w:val="24"/>
          <w:szCs w:val="24"/>
          <w:bdr w:val="none" w:sz="0" w:space="0" w:color="auto"/>
        </w:rPr>
        <w:t>able</w:t>
      </w:r>
      <w:r w:rsidR="00E42FF7">
        <w:rPr>
          <w:rFonts w:ascii="Times New Roman" w:hAnsi="Times New Roman" w:cs="Times New Roman"/>
          <w:sz w:val="24"/>
          <w:szCs w:val="24"/>
          <w:bdr w:val="none" w:sz="0" w:space="0" w:color="auto"/>
        </w:rPr>
        <w:t xml:space="preserve"> to require and then enforce </w:t>
      </w:r>
      <w:r w:rsidR="00682A71">
        <w:rPr>
          <w:rFonts w:ascii="Times New Roman" w:hAnsi="Times New Roman" w:cs="Times New Roman"/>
          <w:sz w:val="24"/>
          <w:szCs w:val="24"/>
          <w:bdr w:val="none" w:sz="0" w:space="0" w:color="auto"/>
        </w:rPr>
        <w:t xml:space="preserve">vaccination with </w:t>
      </w:r>
      <w:r w:rsidR="00E42FF7">
        <w:rPr>
          <w:rFonts w:ascii="Times New Roman" w:hAnsi="Times New Roman" w:cs="Times New Roman"/>
          <w:sz w:val="24"/>
          <w:szCs w:val="24"/>
          <w:bdr w:val="none" w:sz="0" w:space="0" w:color="auto"/>
        </w:rPr>
        <w:t>their</w:t>
      </w:r>
      <w:r w:rsidR="00682A71">
        <w:rPr>
          <w:rFonts w:ascii="Times New Roman" w:hAnsi="Times New Roman" w:cs="Times New Roman"/>
          <w:sz w:val="24"/>
          <w:szCs w:val="24"/>
          <w:bdr w:val="none" w:sz="0" w:space="0" w:color="auto"/>
        </w:rPr>
        <w:t xml:space="preserve"> employees because they don’t have the infrastructure to do the reporting like hospitals and other institutions do. We are reluctant to have a requirement we can’t enforce, and they are reluctant to have a requirement that they cannot administer.  She said many of these workers also work in other facilities where the requirement for vaccination is still in place.</w:t>
      </w:r>
    </w:p>
    <w:p w14:paraId="646935FB" w14:textId="463B55CB" w:rsidR="00682A71" w:rsidRDefault="00682A71" w:rsidP="002C1C9E">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said that they want as many people as possible in the health care setting to be vaccinated, but this is a sector of the health care system that is not licensed by the Department.  We regulated them during a public health emergency which is now </w:t>
      </w:r>
      <w:proofErr w:type="gramStart"/>
      <w:r>
        <w:rPr>
          <w:rFonts w:ascii="Times New Roman" w:hAnsi="Times New Roman" w:cs="Times New Roman"/>
          <w:sz w:val="24"/>
          <w:szCs w:val="24"/>
          <w:bdr w:val="none" w:sz="0" w:space="0" w:color="auto"/>
        </w:rPr>
        <w:t>over</w:t>
      </w:r>
      <w:proofErr w:type="gramEnd"/>
      <w:r>
        <w:rPr>
          <w:rFonts w:ascii="Times New Roman" w:hAnsi="Times New Roman" w:cs="Times New Roman"/>
          <w:sz w:val="24"/>
          <w:szCs w:val="24"/>
          <w:bdr w:val="none" w:sz="0" w:space="0" w:color="auto"/>
        </w:rPr>
        <w:t xml:space="preserve"> and we have to go back to our regulatory capabilities.  Before this recission was even </w:t>
      </w:r>
      <w:r w:rsidR="00004BFF">
        <w:rPr>
          <w:rFonts w:ascii="Times New Roman" w:hAnsi="Times New Roman" w:cs="Times New Roman"/>
          <w:sz w:val="24"/>
          <w:szCs w:val="24"/>
          <w:bdr w:val="none" w:sz="0" w:space="0" w:color="auto"/>
        </w:rPr>
        <w:t>prepared for presentation, a letter was sent out with the Commissioner’s and Secretary of Elder Affairs Chen’s name on it urging this sector to encourage their employees to continue to acquire vaccinations.</w:t>
      </w:r>
    </w:p>
    <w:p w14:paraId="40F4D6BF" w14:textId="24D2637C" w:rsidR="00004BFF" w:rsidRDefault="00004BFF" w:rsidP="002C1C9E">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Carey</w:t>
      </w:r>
      <w:r w:rsidR="00302FA5">
        <w:rPr>
          <w:rFonts w:ascii="Times New Roman" w:hAnsi="Times New Roman" w:cs="Times New Roman"/>
          <w:sz w:val="24"/>
          <w:szCs w:val="24"/>
          <w:bdr w:val="none" w:sz="0" w:space="0" w:color="auto"/>
        </w:rPr>
        <w:t xml:space="preserve"> said a strong case was made for the practical reasons for recission and although we don’t want to see a dismantling of regulations, a case is to be made regarding the home care work shortage potentially exacerbated by mandatory vaccination.</w:t>
      </w:r>
    </w:p>
    <w:p w14:paraId="366BA736" w14:textId="4FAA7809" w:rsidR="00302FA5" w:rsidRDefault="00302FA5" w:rsidP="002C1C9E">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Ms. Lipson agreed saying she failed to mention there are many “multi-cultural” agencies that employ numerous people whose first language is not English, and the agencies have worked hard to educate these people in their language to understand the importance of vaccination.</w:t>
      </w:r>
    </w:p>
    <w:p w14:paraId="77CDE724" w14:textId="478B30BF" w:rsidR="00442915" w:rsidRDefault="00442915" w:rsidP="002C1C9E">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Ms. Moscato agreed that the infrastructure problems for these small home care agencies </w:t>
      </w:r>
      <w:proofErr w:type="gramStart"/>
      <w:r>
        <w:rPr>
          <w:rFonts w:ascii="Times New Roman" w:hAnsi="Times New Roman" w:cs="Times New Roman"/>
          <w:sz w:val="24"/>
          <w:szCs w:val="24"/>
          <w:bdr w:val="none" w:sz="0" w:space="0" w:color="auto"/>
        </w:rPr>
        <w:t>has</w:t>
      </w:r>
      <w:proofErr w:type="gramEnd"/>
      <w:r>
        <w:rPr>
          <w:rFonts w:ascii="Times New Roman" w:hAnsi="Times New Roman" w:cs="Times New Roman"/>
          <w:sz w:val="24"/>
          <w:szCs w:val="24"/>
          <w:bdr w:val="none" w:sz="0" w:space="0" w:color="auto"/>
        </w:rPr>
        <w:t xml:space="preserve"> always been an issue over the years and asked if the non-institutional receive MassHealth funding.</w:t>
      </w:r>
    </w:p>
    <w:p w14:paraId="5E53F912" w14:textId="2694C598" w:rsidR="00442915" w:rsidRDefault="00442915" w:rsidP="002C1C9E">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Ms. Lipson replied yes, non-licensed but MassHealth funded.</w:t>
      </w:r>
    </w:p>
    <w:p w14:paraId="10A6F0C6" w14:textId="7D53CBE4" w:rsidR="00442915" w:rsidRPr="00442915" w:rsidRDefault="00442915" w:rsidP="00442915">
      <w:pPr>
        <w:pStyle w:val="BodyA"/>
        <w:spacing w:line="240" w:lineRule="auto"/>
        <w:rPr>
          <w:rFonts w:ascii="Times New Roman" w:hAnsi="Times New Roman" w:cs="Times New Roman"/>
          <w:sz w:val="24"/>
          <w:szCs w:val="24"/>
        </w:rPr>
      </w:pPr>
      <w:r w:rsidRPr="00BA2AA9">
        <w:rPr>
          <w:rFonts w:ascii="Times New Roman" w:hAnsi="Times New Roman" w:cs="Times New Roman"/>
          <w:bCs/>
          <w:sz w:val="24"/>
          <w:szCs w:val="24"/>
        </w:rPr>
        <w:lastRenderedPageBreak/>
        <w:t xml:space="preserve">With no further questions, </w:t>
      </w:r>
      <w:r>
        <w:rPr>
          <w:rFonts w:ascii="Times New Roman" w:eastAsia="Times New Roman" w:hAnsi="Times New Roman" w:cs="Times New Roman"/>
          <w:sz w:val="24"/>
          <w:szCs w:val="24"/>
        </w:rPr>
        <w:t xml:space="preserve">Commissioner Goldstein </w:t>
      </w:r>
      <w:r w:rsidRPr="00155D23">
        <w:rPr>
          <w:rFonts w:ascii="Times New Roman" w:hAnsi="Times New Roman" w:cs="Times New Roman"/>
          <w:sz w:val="24"/>
          <w:szCs w:val="24"/>
        </w:rPr>
        <w:t xml:space="preserve">asked if there was a motion to </w:t>
      </w:r>
      <w:r>
        <w:rPr>
          <w:rFonts w:ascii="Times New Roman" w:hAnsi="Times New Roman" w:cs="Times New Roman"/>
          <w:sz w:val="24"/>
          <w:szCs w:val="24"/>
        </w:rPr>
        <w:t xml:space="preserve">promulgate the recission </w:t>
      </w:r>
      <w:r w:rsidRPr="00442915">
        <w:rPr>
          <w:rFonts w:ascii="Times New Roman" w:hAnsi="Times New Roman" w:cs="Times New Roman"/>
          <w:sz w:val="24"/>
          <w:szCs w:val="24"/>
        </w:rPr>
        <w:t xml:space="preserve">of 105 CMR 159.000, COVID-19 </w:t>
      </w:r>
      <w:r>
        <w:rPr>
          <w:rFonts w:ascii="Times New Roman" w:hAnsi="Times New Roman" w:cs="Times New Roman"/>
          <w:sz w:val="24"/>
          <w:szCs w:val="24"/>
        </w:rPr>
        <w:t>v</w:t>
      </w:r>
      <w:r w:rsidRPr="00442915">
        <w:rPr>
          <w:rFonts w:ascii="Times New Roman" w:hAnsi="Times New Roman" w:cs="Times New Roman"/>
          <w:sz w:val="24"/>
          <w:szCs w:val="24"/>
        </w:rPr>
        <w:t xml:space="preserve">accinations for certain staff providing home care services in Massachusetts. </w:t>
      </w:r>
    </w:p>
    <w:p w14:paraId="7EC134D7" w14:textId="39F26BDC" w:rsidR="00442915" w:rsidRPr="002C1C9E" w:rsidRDefault="00442915" w:rsidP="00442915">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sz w:val="24"/>
          <w:szCs w:val="24"/>
        </w:rPr>
        <w:t xml:space="preserve">Dr. Haddad </w:t>
      </w:r>
      <w:r w:rsidRPr="00155D23">
        <w:rPr>
          <w:rFonts w:ascii="Times New Roman" w:hAnsi="Times New Roman" w:cs="Times New Roman"/>
          <w:sz w:val="24"/>
          <w:szCs w:val="24"/>
        </w:rPr>
        <w:t>made the motion, which was seconded by</w:t>
      </w:r>
      <w:r>
        <w:rPr>
          <w:rFonts w:ascii="Times New Roman" w:hAnsi="Times New Roman" w:cs="Times New Roman"/>
          <w:sz w:val="24"/>
          <w:szCs w:val="24"/>
        </w:rPr>
        <w:t xml:space="preserve"> Dr. Volturo. </w:t>
      </w:r>
      <w:r w:rsidR="00357DD2">
        <w:rPr>
          <w:rFonts w:ascii="Times New Roman" w:hAnsi="Times New Roman" w:cs="Times New Roman"/>
          <w:sz w:val="24"/>
          <w:szCs w:val="24"/>
        </w:rPr>
        <w:t xml:space="preserve">Mr. Engell and Mr. Landers </w:t>
      </w:r>
      <w:r w:rsidR="00763AD2">
        <w:rPr>
          <w:rFonts w:ascii="Times New Roman" w:hAnsi="Times New Roman" w:cs="Times New Roman"/>
          <w:sz w:val="24"/>
          <w:szCs w:val="24"/>
        </w:rPr>
        <w:t>voted no</w:t>
      </w:r>
      <w:r w:rsidR="00357DD2">
        <w:rPr>
          <w:rFonts w:ascii="Times New Roman" w:hAnsi="Times New Roman" w:cs="Times New Roman"/>
          <w:sz w:val="24"/>
          <w:szCs w:val="24"/>
        </w:rPr>
        <w:t xml:space="preserve">. </w:t>
      </w:r>
      <w:r w:rsidRPr="00155D23">
        <w:rPr>
          <w:rFonts w:ascii="Times New Roman" w:hAnsi="Times New Roman" w:cs="Times New Roman"/>
          <w:sz w:val="24"/>
          <w:szCs w:val="24"/>
        </w:rPr>
        <w:t xml:space="preserve">All </w:t>
      </w:r>
      <w:r>
        <w:rPr>
          <w:rFonts w:ascii="Times New Roman" w:hAnsi="Times New Roman" w:cs="Times New Roman"/>
          <w:sz w:val="24"/>
          <w:szCs w:val="24"/>
        </w:rPr>
        <w:t xml:space="preserve">other </w:t>
      </w:r>
      <w:r w:rsidRPr="00155D23">
        <w:rPr>
          <w:rFonts w:ascii="Times New Roman" w:hAnsi="Times New Roman" w:cs="Times New Roman"/>
          <w:sz w:val="24"/>
          <w:szCs w:val="24"/>
        </w:rPr>
        <w:t>present members approved</w:t>
      </w:r>
      <w:r w:rsidR="00357DD2">
        <w:rPr>
          <w:rFonts w:ascii="Times New Roman" w:hAnsi="Times New Roman" w:cs="Times New Roman"/>
          <w:sz w:val="24"/>
          <w:szCs w:val="24"/>
        </w:rPr>
        <w:t>.</w:t>
      </w:r>
    </w:p>
    <w:p w14:paraId="78B21AFF" w14:textId="24D1460C" w:rsidR="00ED0587" w:rsidRDefault="007D05EB" w:rsidP="000243C2">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meeting is scheduled for Wednesday, </w:t>
      </w:r>
      <w:r w:rsidR="001D44F3">
        <w:rPr>
          <w:rFonts w:ascii="Times New Roman" w:hAnsi="Times New Roman" w:cs="Times New Roman"/>
          <w:sz w:val="24"/>
          <w:szCs w:val="24"/>
          <w:bdr w:val="none" w:sz="0" w:space="0" w:color="auto"/>
        </w:rPr>
        <w:t>January 10</w:t>
      </w:r>
      <w:r w:rsidR="00A97899" w:rsidRPr="0087076B">
        <w:rPr>
          <w:rFonts w:ascii="Times New Roman" w:hAnsi="Times New Roman" w:cs="Times New Roman"/>
          <w:sz w:val="24"/>
          <w:szCs w:val="24"/>
          <w:bdr w:val="none" w:sz="0" w:space="0" w:color="auto"/>
        </w:rPr>
        <w:t>, 202</w:t>
      </w:r>
      <w:r w:rsidR="00925143" w:rsidRPr="0087076B">
        <w:rPr>
          <w:rFonts w:ascii="Times New Roman" w:hAnsi="Times New Roman" w:cs="Times New Roman"/>
          <w:sz w:val="24"/>
          <w:szCs w:val="24"/>
          <w:bdr w:val="none" w:sz="0" w:space="0" w:color="auto"/>
        </w:rPr>
        <w:t>3</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2A5CC44D" w:rsidR="00022B7D" w:rsidRDefault="00022B7D" w:rsidP="000243C2">
      <w:pPr>
        <w:spacing w:after="160"/>
        <w:contextualSpacing/>
      </w:pPr>
      <w:r>
        <w:t xml:space="preserve">Commissioner </w:t>
      </w:r>
      <w:r w:rsidR="004E517D">
        <w:t>Goldstein</w:t>
      </w:r>
      <w:r>
        <w:t xml:space="preserve"> asked if there was a motion to adjourn.</w:t>
      </w:r>
    </w:p>
    <w:p w14:paraId="5AE807FD" w14:textId="77777777" w:rsidR="00022B7D" w:rsidRDefault="00022B7D" w:rsidP="000243C2">
      <w:pPr>
        <w:spacing w:after="160"/>
        <w:contextualSpacing/>
        <w:rPr>
          <w:rFonts w:eastAsia="Calibri"/>
          <w:bdr w:val="none" w:sz="0" w:space="0" w:color="auto"/>
        </w:rPr>
      </w:pPr>
    </w:p>
    <w:p w14:paraId="30662040" w14:textId="0AA767BB" w:rsidR="00F652C7" w:rsidRDefault="00D67A88" w:rsidP="000243C2">
      <w:pPr>
        <w:spacing w:after="160"/>
        <w:contextualSpacing/>
        <w:rPr>
          <w:rFonts w:eastAsia="Calibri"/>
          <w:bdr w:val="none" w:sz="0" w:space="0" w:color="auto"/>
        </w:rPr>
      </w:pPr>
      <w:r>
        <w:rPr>
          <w:rFonts w:eastAsia="Calibri"/>
          <w:bdr w:val="none" w:sz="0" w:space="0" w:color="auto"/>
        </w:rPr>
        <w:t>Dr</w:t>
      </w:r>
      <w:r w:rsidR="003C7FE3">
        <w:rPr>
          <w:rFonts w:eastAsia="Calibri"/>
          <w:bdr w:val="none" w:sz="0" w:space="0" w:color="auto"/>
        </w:rPr>
        <w:t xml:space="preserve">. </w:t>
      </w:r>
      <w:r w:rsidR="00581D5B">
        <w:rPr>
          <w:rFonts w:eastAsia="Calibri"/>
          <w:bdr w:val="none" w:sz="0" w:space="0" w:color="auto"/>
        </w:rPr>
        <w:t>Bernstein</w:t>
      </w:r>
      <w:r w:rsidR="003C7FE3">
        <w:rPr>
          <w:rFonts w:eastAsia="Calibri"/>
          <w:bdr w:val="none" w:sz="0" w:space="0" w:color="auto"/>
        </w:rPr>
        <w:t xml:space="preserve"> </w:t>
      </w:r>
      <w:r w:rsidR="0060479E">
        <w:rPr>
          <w:rFonts w:eastAsia="Calibri"/>
          <w:bdr w:val="none" w:sz="0" w:space="0" w:color="auto"/>
        </w:rPr>
        <w:t>made the motion which was seconded by</w:t>
      </w:r>
      <w:r w:rsidR="00DF398C">
        <w:rPr>
          <w:rFonts w:eastAsia="Calibri"/>
          <w:bdr w:val="none" w:sz="0" w:space="0" w:color="auto"/>
        </w:rPr>
        <w:t xml:space="preserve"> </w:t>
      </w:r>
      <w:r w:rsidR="00357DD2">
        <w:rPr>
          <w:rFonts w:eastAsia="Calibri"/>
          <w:bdr w:val="none" w:sz="0" w:space="0" w:color="auto"/>
        </w:rPr>
        <w:t>Mr. Landers</w:t>
      </w:r>
      <w:r w:rsidR="00DF0C07">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spacing w:after="160"/>
        <w:contextualSpacing/>
        <w:rPr>
          <w:rFonts w:eastAsia="Calibri"/>
          <w:bdr w:val="none" w:sz="0" w:space="0" w:color="auto"/>
        </w:rPr>
      </w:pPr>
    </w:p>
    <w:p w14:paraId="3FEC0F73" w14:textId="620D26C2" w:rsidR="00265A4C" w:rsidRPr="00155D23" w:rsidRDefault="00720DA8" w:rsidP="000243C2">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bdr w:val="none" w:sz="0" w:space="0" w:color="auto"/>
        </w:rPr>
      </w:pPr>
      <w:r w:rsidRPr="00155D23">
        <w:rPr>
          <w:rFonts w:eastAsia="Calibri"/>
          <w:bdr w:val="none" w:sz="0" w:space="0" w:color="auto"/>
        </w:rPr>
        <w:t xml:space="preserve">The meeting was adjourned at </w:t>
      </w:r>
      <w:r w:rsidR="00357DD2">
        <w:rPr>
          <w:rFonts w:eastAsia="Calibri"/>
          <w:bdr w:val="none" w:sz="0" w:space="0" w:color="auto"/>
        </w:rPr>
        <w:t>11:03</w:t>
      </w:r>
      <w:r w:rsidR="00F73C39">
        <w:rPr>
          <w:rFonts w:eastAsia="Calibri"/>
          <w:bdr w:val="none" w:sz="0" w:space="0" w:color="auto"/>
        </w:rPr>
        <w:t xml:space="preserve"> am</w:t>
      </w:r>
      <w:r w:rsidRPr="00155D23">
        <w:rPr>
          <w:rFonts w:eastAsia="Calibri"/>
          <w:bdr w:val="none" w:sz="0" w:space="0" w:color="auto"/>
        </w:rPr>
        <w:t>.</w:t>
      </w:r>
    </w:p>
    <w:p w14:paraId="5DBAAF5E" w14:textId="02BFB296" w:rsidR="00735253" w:rsidRPr="00084ECB" w:rsidRDefault="00735253"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p>
    <w:sectPr w:rsidR="00735253" w:rsidRPr="00084ECB" w:rsidSect="007F506A">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9F7B0" w14:textId="77777777" w:rsidR="007F506A" w:rsidRDefault="007F506A">
      <w:r>
        <w:separator/>
      </w:r>
    </w:p>
  </w:endnote>
  <w:endnote w:type="continuationSeparator" w:id="0">
    <w:p w14:paraId="5FF26D36" w14:textId="77777777" w:rsidR="007F506A" w:rsidRDefault="007F506A">
      <w:r>
        <w:continuationSeparator/>
      </w:r>
    </w:p>
  </w:endnote>
  <w:endnote w:type="continuationNotice" w:id="1">
    <w:p w14:paraId="2FE34117" w14:textId="77777777" w:rsidR="007F506A" w:rsidRDefault="007F5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72563" w14:textId="77777777" w:rsidR="007F506A" w:rsidRDefault="007F506A">
      <w:r>
        <w:separator/>
      </w:r>
    </w:p>
  </w:footnote>
  <w:footnote w:type="continuationSeparator" w:id="0">
    <w:p w14:paraId="011FAB9D" w14:textId="77777777" w:rsidR="007F506A" w:rsidRDefault="007F506A">
      <w:r>
        <w:continuationSeparator/>
      </w:r>
    </w:p>
  </w:footnote>
  <w:footnote w:type="continuationNotice" w:id="1">
    <w:p w14:paraId="3077A2F6" w14:textId="77777777" w:rsidR="007F506A" w:rsidRDefault="007F5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71569" w14:textId="35209B0D"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82718"/>
    <w:multiLevelType w:val="hybridMultilevel"/>
    <w:tmpl w:val="EEC6C21E"/>
    <w:lvl w:ilvl="0" w:tplc="D3642C16">
      <w:start w:val="1"/>
      <w:numFmt w:val="lowerLetter"/>
      <w:lvlText w:val="%1."/>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 w15:restartNumberingAfterBreak="0">
    <w:nsid w:val="0E8E1390"/>
    <w:multiLevelType w:val="hybridMultilevel"/>
    <w:tmpl w:val="D818B4C8"/>
    <w:lvl w:ilvl="0" w:tplc="F4809A4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136D5D"/>
    <w:multiLevelType w:val="hybridMultilevel"/>
    <w:tmpl w:val="6A523C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CB90FC7"/>
    <w:multiLevelType w:val="hybridMultilevel"/>
    <w:tmpl w:val="EB34E900"/>
    <w:lvl w:ilvl="0" w:tplc="D10EB2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BC6DE2"/>
    <w:multiLevelType w:val="hybridMultilevel"/>
    <w:tmpl w:val="FC58725A"/>
    <w:lvl w:ilvl="0" w:tplc="75EA345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A1107B"/>
    <w:multiLevelType w:val="hybridMultilevel"/>
    <w:tmpl w:val="A4EC7E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2D3461AA"/>
    <w:multiLevelType w:val="hybridMultilevel"/>
    <w:tmpl w:val="1BD4FCD6"/>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16346"/>
    <w:multiLevelType w:val="hybridMultilevel"/>
    <w:tmpl w:val="DB04B8DC"/>
    <w:lvl w:ilvl="0" w:tplc="E5241C4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36B15EA1"/>
    <w:multiLevelType w:val="hybridMultilevel"/>
    <w:tmpl w:val="DF5A2F44"/>
    <w:lvl w:ilvl="0" w:tplc="04090019">
      <w:start w:val="1"/>
      <w:numFmt w:val="lowerLetter"/>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DB5068"/>
    <w:multiLevelType w:val="hybridMultilevel"/>
    <w:tmpl w:val="BB3EED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A102E"/>
    <w:multiLevelType w:val="hybridMultilevel"/>
    <w:tmpl w:val="4C9C63F6"/>
    <w:lvl w:ilvl="0" w:tplc="84B2089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7"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4DA16245"/>
    <w:multiLevelType w:val="hybridMultilevel"/>
    <w:tmpl w:val="D8C8FEA2"/>
    <w:lvl w:ilvl="0" w:tplc="B57496F6">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0" w15:restartNumberingAfterBreak="0">
    <w:nsid w:val="56EE23F7"/>
    <w:multiLevelType w:val="hybridMultilevel"/>
    <w:tmpl w:val="868C3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2" w15:restartNumberingAfterBreak="0">
    <w:nsid w:val="650D6A67"/>
    <w:multiLevelType w:val="hybridMultilevel"/>
    <w:tmpl w:val="8A60FDE8"/>
    <w:lvl w:ilvl="0" w:tplc="68A04EF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2235FD"/>
    <w:multiLevelType w:val="hybridMultilevel"/>
    <w:tmpl w:val="E582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9E20C7"/>
    <w:multiLevelType w:val="hybridMultilevel"/>
    <w:tmpl w:val="4AD8A1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B11B7E"/>
    <w:multiLevelType w:val="hybridMultilevel"/>
    <w:tmpl w:val="9B2435A6"/>
    <w:lvl w:ilvl="0" w:tplc="42EA770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9003408">
    <w:abstractNumId w:val="19"/>
  </w:num>
  <w:num w:numId="2" w16cid:durableId="1203789668">
    <w:abstractNumId w:val="11"/>
  </w:num>
  <w:num w:numId="3" w16cid:durableId="1229419275">
    <w:abstractNumId w:val="4"/>
  </w:num>
  <w:num w:numId="4" w16cid:durableId="2100785285">
    <w:abstractNumId w:val="8"/>
  </w:num>
  <w:num w:numId="5" w16cid:durableId="1784109782">
    <w:abstractNumId w:val="21"/>
  </w:num>
  <w:num w:numId="6" w16cid:durableId="1137063609">
    <w:abstractNumId w:val="15"/>
  </w:num>
  <w:num w:numId="7" w16cid:durableId="1248539916">
    <w:abstractNumId w:val="1"/>
  </w:num>
  <w:num w:numId="8" w16cid:durableId="1673797189">
    <w:abstractNumId w:val="17"/>
  </w:num>
  <w:num w:numId="9" w16cid:durableId="2139832114">
    <w:abstractNumId w:val="16"/>
  </w:num>
  <w:num w:numId="10" w16cid:durableId="691691015">
    <w:abstractNumId w:val="3"/>
  </w:num>
  <w:num w:numId="11" w16cid:durableId="1217280274">
    <w:abstractNumId w:val="13"/>
  </w:num>
  <w:num w:numId="12" w16cid:durableId="419301254">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36200398">
    <w:abstractNumId w:val="25"/>
  </w:num>
  <w:num w:numId="14" w16cid:durableId="153953596">
    <w:abstractNumId w:val="9"/>
  </w:num>
  <w:num w:numId="15" w16cid:durableId="922225203">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605266175">
    <w:abstractNumId w:val="0"/>
  </w:num>
  <w:num w:numId="17" w16cid:durableId="1116292914">
    <w:abstractNumId w:val="2"/>
  </w:num>
  <w:num w:numId="18" w16cid:durableId="650870571">
    <w:abstractNumId w:val="18"/>
  </w:num>
  <w:num w:numId="19" w16cid:durableId="1373001699">
    <w:abstractNumId w:val="10"/>
  </w:num>
  <w:num w:numId="20" w16cid:durableId="1276788307">
    <w:abstractNumId w:val="20"/>
  </w:num>
  <w:num w:numId="21" w16cid:durableId="797841317">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735468296">
    <w:abstractNumId w:val="12"/>
  </w:num>
  <w:num w:numId="23" w16cid:durableId="5058277">
    <w:abstractNumId w:val="6"/>
  </w:num>
  <w:num w:numId="24" w16cid:durableId="1767337655">
    <w:abstractNumId w:val="22"/>
  </w:num>
  <w:num w:numId="25" w16cid:durableId="1475902494">
    <w:abstractNumId w:val="7"/>
  </w:num>
  <w:num w:numId="26" w16cid:durableId="585501088">
    <w:abstractNumId w:val="5"/>
  </w:num>
  <w:num w:numId="27" w16cid:durableId="871260828">
    <w:abstractNumId w:val="14"/>
  </w:num>
  <w:num w:numId="28" w16cid:durableId="1963463224">
    <w:abstractNumId w:val="24"/>
  </w:num>
  <w:num w:numId="29" w16cid:durableId="1160578460">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8E1"/>
    <w:rsid w:val="00002918"/>
    <w:rsid w:val="00003167"/>
    <w:rsid w:val="000034F7"/>
    <w:rsid w:val="000040EA"/>
    <w:rsid w:val="000048A5"/>
    <w:rsid w:val="00004BFF"/>
    <w:rsid w:val="00004D9E"/>
    <w:rsid w:val="0000583E"/>
    <w:rsid w:val="000064AB"/>
    <w:rsid w:val="000064C6"/>
    <w:rsid w:val="000075A3"/>
    <w:rsid w:val="00007AD5"/>
    <w:rsid w:val="000100CB"/>
    <w:rsid w:val="0001069D"/>
    <w:rsid w:val="000109FB"/>
    <w:rsid w:val="00012FF6"/>
    <w:rsid w:val="00013131"/>
    <w:rsid w:val="000139B5"/>
    <w:rsid w:val="0001408A"/>
    <w:rsid w:val="0001448B"/>
    <w:rsid w:val="000156BB"/>
    <w:rsid w:val="00015D84"/>
    <w:rsid w:val="000161CA"/>
    <w:rsid w:val="00016372"/>
    <w:rsid w:val="00016620"/>
    <w:rsid w:val="00020626"/>
    <w:rsid w:val="00021172"/>
    <w:rsid w:val="000213BB"/>
    <w:rsid w:val="00021CAE"/>
    <w:rsid w:val="00022902"/>
    <w:rsid w:val="00022B7D"/>
    <w:rsid w:val="00023219"/>
    <w:rsid w:val="000240E2"/>
    <w:rsid w:val="00024252"/>
    <w:rsid w:val="000243C2"/>
    <w:rsid w:val="00024441"/>
    <w:rsid w:val="00024E69"/>
    <w:rsid w:val="000253DD"/>
    <w:rsid w:val="00027452"/>
    <w:rsid w:val="0002798A"/>
    <w:rsid w:val="00027B75"/>
    <w:rsid w:val="00030254"/>
    <w:rsid w:val="0003048D"/>
    <w:rsid w:val="000309BD"/>
    <w:rsid w:val="000310BF"/>
    <w:rsid w:val="00031B44"/>
    <w:rsid w:val="00031E1D"/>
    <w:rsid w:val="000326D3"/>
    <w:rsid w:val="000330BD"/>
    <w:rsid w:val="000335CD"/>
    <w:rsid w:val="00033A01"/>
    <w:rsid w:val="00033ADE"/>
    <w:rsid w:val="00033D92"/>
    <w:rsid w:val="00034B52"/>
    <w:rsid w:val="000351A0"/>
    <w:rsid w:val="0003660B"/>
    <w:rsid w:val="0003665C"/>
    <w:rsid w:val="00036E7B"/>
    <w:rsid w:val="00037B37"/>
    <w:rsid w:val="00037CB2"/>
    <w:rsid w:val="00040444"/>
    <w:rsid w:val="000407FD"/>
    <w:rsid w:val="00040C4B"/>
    <w:rsid w:val="00041278"/>
    <w:rsid w:val="000416DC"/>
    <w:rsid w:val="00041B3A"/>
    <w:rsid w:val="0004252B"/>
    <w:rsid w:val="00042B59"/>
    <w:rsid w:val="00043355"/>
    <w:rsid w:val="00043BE9"/>
    <w:rsid w:val="000446A8"/>
    <w:rsid w:val="000446C3"/>
    <w:rsid w:val="00044A80"/>
    <w:rsid w:val="0004519C"/>
    <w:rsid w:val="00045213"/>
    <w:rsid w:val="000454A2"/>
    <w:rsid w:val="000462C5"/>
    <w:rsid w:val="00046E24"/>
    <w:rsid w:val="00050034"/>
    <w:rsid w:val="000500E3"/>
    <w:rsid w:val="000501E9"/>
    <w:rsid w:val="00050C06"/>
    <w:rsid w:val="000521A8"/>
    <w:rsid w:val="000524DB"/>
    <w:rsid w:val="00052622"/>
    <w:rsid w:val="00052698"/>
    <w:rsid w:val="0005296C"/>
    <w:rsid w:val="000529FB"/>
    <w:rsid w:val="000539DC"/>
    <w:rsid w:val="00055A7F"/>
    <w:rsid w:val="000571DD"/>
    <w:rsid w:val="000574D9"/>
    <w:rsid w:val="00057709"/>
    <w:rsid w:val="00060A3B"/>
    <w:rsid w:val="00061123"/>
    <w:rsid w:val="000612A0"/>
    <w:rsid w:val="00062040"/>
    <w:rsid w:val="00063030"/>
    <w:rsid w:val="00063D6E"/>
    <w:rsid w:val="00063E57"/>
    <w:rsid w:val="000641A9"/>
    <w:rsid w:val="00064655"/>
    <w:rsid w:val="00064ABE"/>
    <w:rsid w:val="00064F18"/>
    <w:rsid w:val="00065C1D"/>
    <w:rsid w:val="00065C9E"/>
    <w:rsid w:val="00066682"/>
    <w:rsid w:val="0006693D"/>
    <w:rsid w:val="00066A04"/>
    <w:rsid w:val="00067416"/>
    <w:rsid w:val="000705D7"/>
    <w:rsid w:val="00071316"/>
    <w:rsid w:val="0007195A"/>
    <w:rsid w:val="00071EEA"/>
    <w:rsid w:val="00072442"/>
    <w:rsid w:val="00072666"/>
    <w:rsid w:val="00072C24"/>
    <w:rsid w:val="00073106"/>
    <w:rsid w:val="00073B67"/>
    <w:rsid w:val="00074066"/>
    <w:rsid w:val="00074BCB"/>
    <w:rsid w:val="00074FE4"/>
    <w:rsid w:val="0007583A"/>
    <w:rsid w:val="000762AE"/>
    <w:rsid w:val="00076974"/>
    <w:rsid w:val="00076E7C"/>
    <w:rsid w:val="00077DCD"/>
    <w:rsid w:val="00080092"/>
    <w:rsid w:val="0008042F"/>
    <w:rsid w:val="00080CAB"/>
    <w:rsid w:val="000815AD"/>
    <w:rsid w:val="00081702"/>
    <w:rsid w:val="0008186D"/>
    <w:rsid w:val="0008199E"/>
    <w:rsid w:val="00081F0C"/>
    <w:rsid w:val="00083D11"/>
    <w:rsid w:val="0008403E"/>
    <w:rsid w:val="000848FF"/>
    <w:rsid w:val="00084E17"/>
    <w:rsid w:val="00084ECB"/>
    <w:rsid w:val="00085DC1"/>
    <w:rsid w:val="000861F4"/>
    <w:rsid w:val="000869BA"/>
    <w:rsid w:val="00086E13"/>
    <w:rsid w:val="000875DD"/>
    <w:rsid w:val="0008779F"/>
    <w:rsid w:val="00090058"/>
    <w:rsid w:val="00091101"/>
    <w:rsid w:val="00092362"/>
    <w:rsid w:val="0009246F"/>
    <w:rsid w:val="0009491F"/>
    <w:rsid w:val="00094A4B"/>
    <w:rsid w:val="00095159"/>
    <w:rsid w:val="0009530C"/>
    <w:rsid w:val="00095DC0"/>
    <w:rsid w:val="00095EEA"/>
    <w:rsid w:val="00096011"/>
    <w:rsid w:val="00096062"/>
    <w:rsid w:val="00096283"/>
    <w:rsid w:val="0009698E"/>
    <w:rsid w:val="00096BFF"/>
    <w:rsid w:val="00096FCA"/>
    <w:rsid w:val="000A0E85"/>
    <w:rsid w:val="000A2B7E"/>
    <w:rsid w:val="000A335F"/>
    <w:rsid w:val="000A3A6F"/>
    <w:rsid w:val="000A3B44"/>
    <w:rsid w:val="000A43E8"/>
    <w:rsid w:val="000A4A5C"/>
    <w:rsid w:val="000A4C35"/>
    <w:rsid w:val="000A68A5"/>
    <w:rsid w:val="000A6D8D"/>
    <w:rsid w:val="000A7931"/>
    <w:rsid w:val="000A7A98"/>
    <w:rsid w:val="000B003D"/>
    <w:rsid w:val="000B0FFF"/>
    <w:rsid w:val="000B103D"/>
    <w:rsid w:val="000B12B3"/>
    <w:rsid w:val="000B163F"/>
    <w:rsid w:val="000B1692"/>
    <w:rsid w:val="000B2A90"/>
    <w:rsid w:val="000B2AE4"/>
    <w:rsid w:val="000B30F7"/>
    <w:rsid w:val="000B3AA1"/>
    <w:rsid w:val="000B3F33"/>
    <w:rsid w:val="000B4576"/>
    <w:rsid w:val="000B50A9"/>
    <w:rsid w:val="000B571B"/>
    <w:rsid w:val="000B6287"/>
    <w:rsid w:val="000B65CD"/>
    <w:rsid w:val="000B6B7A"/>
    <w:rsid w:val="000B6D89"/>
    <w:rsid w:val="000B769B"/>
    <w:rsid w:val="000B782D"/>
    <w:rsid w:val="000B79D0"/>
    <w:rsid w:val="000B7D55"/>
    <w:rsid w:val="000C10E6"/>
    <w:rsid w:val="000C19DD"/>
    <w:rsid w:val="000C1AA2"/>
    <w:rsid w:val="000C31E4"/>
    <w:rsid w:val="000C333E"/>
    <w:rsid w:val="000C4083"/>
    <w:rsid w:val="000C668E"/>
    <w:rsid w:val="000C6753"/>
    <w:rsid w:val="000C6B59"/>
    <w:rsid w:val="000D0F5F"/>
    <w:rsid w:val="000D13C6"/>
    <w:rsid w:val="000D1726"/>
    <w:rsid w:val="000D1B91"/>
    <w:rsid w:val="000D1E96"/>
    <w:rsid w:val="000D25DE"/>
    <w:rsid w:val="000D3031"/>
    <w:rsid w:val="000D3A83"/>
    <w:rsid w:val="000D45DB"/>
    <w:rsid w:val="000D4BC6"/>
    <w:rsid w:val="000D50B9"/>
    <w:rsid w:val="000D51A5"/>
    <w:rsid w:val="000D5391"/>
    <w:rsid w:val="000D63CD"/>
    <w:rsid w:val="000D67D9"/>
    <w:rsid w:val="000D75B4"/>
    <w:rsid w:val="000D7BC3"/>
    <w:rsid w:val="000D7E1A"/>
    <w:rsid w:val="000E0B57"/>
    <w:rsid w:val="000E11D8"/>
    <w:rsid w:val="000E3914"/>
    <w:rsid w:val="000E4588"/>
    <w:rsid w:val="000E4BD8"/>
    <w:rsid w:val="000E577B"/>
    <w:rsid w:val="000E5F2F"/>
    <w:rsid w:val="000E67AB"/>
    <w:rsid w:val="000E6DA6"/>
    <w:rsid w:val="000E728B"/>
    <w:rsid w:val="000F1794"/>
    <w:rsid w:val="000F1830"/>
    <w:rsid w:val="000F21E5"/>
    <w:rsid w:val="000F21EF"/>
    <w:rsid w:val="000F292A"/>
    <w:rsid w:val="000F2B6D"/>
    <w:rsid w:val="000F2BB4"/>
    <w:rsid w:val="000F2DA9"/>
    <w:rsid w:val="000F3836"/>
    <w:rsid w:val="000F3C59"/>
    <w:rsid w:val="000F41C3"/>
    <w:rsid w:val="000F4540"/>
    <w:rsid w:val="000F46D9"/>
    <w:rsid w:val="000F4B6F"/>
    <w:rsid w:val="000F626A"/>
    <w:rsid w:val="000F701C"/>
    <w:rsid w:val="000F74E0"/>
    <w:rsid w:val="000F764F"/>
    <w:rsid w:val="000F7DA1"/>
    <w:rsid w:val="001017EB"/>
    <w:rsid w:val="001019A8"/>
    <w:rsid w:val="00101B27"/>
    <w:rsid w:val="00101C1E"/>
    <w:rsid w:val="00102149"/>
    <w:rsid w:val="001021B9"/>
    <w:rsid w:val="00102DE4"/>
    <w:rsid w:val="00102F37"/>
    <w:rsid w:val="00103227"/>
    <w:rsid w:val="00104D3E"/>
    <w:rsid w:val="001059BB"/>
    <w:rsid w:val="00105A8B"/>
    <w:rsid w:val="00105B68"/>
    <w:rsid w:val="0010648A"/>
    <w:rsid w:val="0010740C"/>
    <w:rsid w:val="00107FCD"/>
    <w:rsid w:val="00110AEB"/>
    <w:rsid w:val="001129E0"/>
    <w:rsid w:val="00113C2C"/>
    <w:rsid w:val="00113E60"/>
    <w:rsid w:val="00114BA6"/>
    <w:rsid w:val="00114D83"/>
    <w:rsid w:val="001162CF"/>
    <w:rsid w:val="00116409"/>
    <w:rsid w:val="00117891"/>
    <w:rsid w:val="00120390"/>
    <w:rsid w:val="00120DB2"/>
    <w:rsid w:val="001210C1"/>
    <w:rsid w:val="00121F70"/>
    <w:rsid w:val="0012205E"/>
    <w:rsid w:val="001224EF"/>
    <w:rsid w:val="00122B23"/>
    <w:rsid w:val="00122B30"/>
    <w:rsid w:val="00122BAD"/>
    <w:rsid w:val="00123D71"/>
    <w:rsid w:val="0012404F"/>
    <w:rsid w:val="0012481F"/>
    <w:rsid w:val="00124BE1"/>
    <w:rsid w:val="00125461"/>
    <w:rsid w:val="001269C4"/>
    <w:rsid w:val="00126ED6"/>
    <w:rsid w:val="00130552"/>
    <w:rsid w:val="001305B7"/>
    <w:rsid w:val="00130631"/>
    <w:rsid w:val="00130B0F"/>
    <w:rsid w:val="00130B65"/>
    <w:rsid w:val="0013133B"/>
    <w:rsid w:val="001321B7"/>
    <w:rsid w:val="00132BB6"/>
    <w:rsid w:val="00132F64"/>
    <w:rsid w:val="001334AE"/>
    <w:rsid w:val="001342A1"/>
    <w:rsid w:val="0013456E"/>
    <w:rsid w:val="001347CD"/>
    <w:rsid w:val="00135A9C"/>
    <w:rsid w:val="001362F8"/>
    <w:rsid w:val="00136F68"/>
    <w:rsid w:val="001375C6"/>
    <w:rsid w:val="001378D6"/>
    <w:rsid w:val="00140049"/>
    <w:rsid w:val="00140506"/>
    <w:rsid w:val="001405D6"/>
    <w:rsid w:val="00140707"/>
    <w:rsid w:val="00140A58"/>
    <w:rsid w:val="00140E1F"/>
    <w:rsid w:val="001414BF"/>
    <w:rsid w:val="00142F5E"/>
    <w:rsid w:val="00143CA7"/>
    <w:rsid w:val="00144715"/>
    <w:rsid w:val="001447C5"/>
    <w:rsid w:val="001455A7"/>
    <w:rsid w:val="00145698"/>
    <w:rsid w:val="001457FE"/>
    <w:rsid w:val="00146C8A"/>
    <w:rsid w:val="0014748C"/>
    <w:rsid w:val="001474B5"/>
    <w:rsid w:val="00147638"/>
    <w:rsid w:val="00150B92"/>
    <w:rsid w:val="00150D3C"/>
    <w:rsid w:val="00150E90"/>
    <w:rsid w:val="00150F66"/>
    <w:rsid w:val="00151235"/>
    <w:rsid w:val="00151389"/>
    <w:rsid w:val="00151620"/>
    <w:rsid w:val="00152284"/>
    <w:rsid w:val="00152739"/>
    <w:rsid w:val="00152F53"/>
    <w:rsid w:val="0015409E"/>
    <w:rsid w:val="00154D40"/>
    <w:rsid w:val="00154D6F"/>
    <w:rsid w:val="00154EAB"/>
    <w:rsid w:val="00154FCA"/>
    <w:rsid w:val="00155BFF"/>
    <w:rsid w:val="00155D23"/>
    <w:rsid w:val="00156424"/>
    <w:rsid w:val="00156D46"/>
    <w:rsid w:val="00157398"/>
    <w:rsid w:val="0016072C"/>
    <w:rsid w:val="001609D2"/>
    <w:rsid w:val="00160D55"/>
    <w:rsid w:val="00161279"/>
    <w:rsid w:val="00161412"/>
    <w:rsid w:val="001620C8"/>
    <w:rsid w:val="001621B3"/>
    <w:rsid w:val="00162830"/>
    <w:rsid w:val="001629F3"/>
    <w:rsid w:val="00162EC7"/>
    <w:rsid w:val="00162F38"/>
    <w:rsid w:val="00162F58"/>
    <w:rsid w:val="001635B0"/>
    <w:rsid w:val="00164155"/>
    <w:rsid w:val="001650D8"/>
    <w:rsid w:val="00165328"/>
    <w:rsid w:val="001656D8"/>
    <w:rsid w:val="00167F08"/>
    <w:rsid w:val="001709A7"/>
    <w:rsid w:val="001719CE"/>
    <w:rsid w:val="00172128"/>
    <w:rsid w:val="00172B11"/>
    <w:rsid w:val="00173172"/>
    <w:rsid w:val="00176852"/>
    <w:rsid w:val="00176B83"/>
    <w:rsid w:val="001777B8"/>
    <w:rsid w:val="00177BFF"/>
    <w:rsid w:val="001815C1"/>
    <w:rsid w:val="00183078"/>
    <w:rsid w:val="00184800"/>
    <w:rsid w:val="00184AAE"/>
    <w:rsid w:val="00184D17"/>
    <w:rsid w:val="00184D90"/>
    <w:rsid w:val="00185024"/>
    <w:rsid w:val="00185CE5"/>
    <w:rsid w:val="00186097"/>
    <w:rsid w:val="0018665F"/>
    <w:rsid w:val="00186CAD"/>
    <w:rsid w:val="00186FF8"/>
    <w:rsid w:val="0018792F"/>
    <w:rsid w:val="00187A6B"/>
    <w:rsid w:val="0019060E"/>
    <w:rsid w:val="00190913"/>
    <w:rsid w:val="0019120B"/>
    <w:rsid w:val="00191358"/>
    <w:rsid w:val="0019181E"/>
    <w:rsid w:val="00191A66"/>
    <w:rsid w:val="00192198"/>
    <w:rsid w:val="0019240F"/>
    <w:rsid w:val="001926F6"/>
    <w:rsid w:val="0019337A"/>
    <w:rsid w:val="00193B6F"/>
    <w:rsid w:val="00194293"/>
    <w:rsid w:val="00194344"/>
    <w:rsid w:val="00194436"/>
    <w:rsid w:val="00194481"/>
    <w:rsid w:val="0019498E"/>
    <w:rsid w:val="00195080"/>
    <w:rsid w:val="00195AFE"/>
    <w:rsid w:val="001969CF"/>
    <w:rsid w:val="00196F0B"/>
    <w:rsid w:val="0019765B"/>
    <w:rsid w:val="00197ECA"/>
    <w:rsid w:val="001A02F7"/>
    <w:rsid w:val="001A084C"/>
    <w:rsid w:val="001A1BA2"/>
    <w:rsid w:val="001A1DFB"/>
    <w:rsid w:val="001A2D01"/>
    <w:rsid w:val="001B00C1"/>
    <w:rsid w:val="001B0223"/>
    <w:rsid w:val="001B063B"/>
    <w:rsid w:val="001B0683"/>
    <w:rsid w:val="001B1858"/>
    <w:rsid w:val="001B18A8"/>
    <w:rsid w:val="001B19BD"/>
    <w:rsid w:val="001B22FD"/>
    <w:rsid w:val="001B2950"/>
    <w:rsid w:val="001B2BED"/>
    <w:rsid w:val="001B2D2D"/>
    <w:rsid w:val="001B46D9"/>
    <w:rsid w:val="001B4811"/>
    <w:rsid w:val="001B549E"/>
    <w:rsid w:val="001B5A7D"/>
    <w:rsid w:val="001B69F1"/>
    <w:rsid w:val="001B7703"/>
    <w:rsid w:val="001C0466"/>
    <w:rsid w:val="001C0E4A"/>
    <w:rsid w:val="001C180C"/>
    <w:rsid w:val="001C1899"/>
    <w:rsid w:val="001C2174"/>
    <w:rsid w:val="001C253D"/>
    <w:rsid w:val="001C3307"/>
    <w:rsid w:val="001C378F"/>
    <w:rsid w:val="001C39DE"/>
    <w:rsid w:val="001C42C8"/>
    <w:rsid w:val="001C42DA"/>
    <w:rsid w:val="001C44BC"/>
    <w:rsid w:val="001C469F"/>
    <w:rsid w:val="001C5693"/>
    <w:rsid w:val="001C6467"/>
    <w:rsid w:val="001C6AA7"/>
    <w:rsid w:val="001C6FB9"/>
    <w:rsid w:val="001C74CF"/>
    <w:rsid w:val="001C787F"/>
    <w:rsid w:val="001D09EB"/>
    <w:rsid w:val="001D0F4A"/>
    <w:rsid w:val="001D1413"/>
    <w:rsid w:val="001D1996"/>
    <w:rsid w:val="001D2512"/>
    <w:rsid w:val="001D25F2"/>
    <w:rsid w:val="001D2ABF"/>
    <w:rsid w:val="001D44F3"/>
    <w:rsid w:val="001D4974"/>
    <w:rsid w:val="001D51FE"/>
    <w:rsid w:val="001D691F"/>
    <w:rsid w:val="001D7FBA"/>
    <w:rsid w:val="001E0758"/>
    <w:rsid w:val="001E082F"/>
    <w:rsid w:val="001E16B5"/>
    <w:rsid w:val="001E3453"/>
    <w:rsid w:val="001E46B1"/>
    <w:rsid w:val="001E4A2D"/>
    <w:rsid w:val="001E56A8"/>
    <w:rsid w:val="001E5CA0"/>
    <w:rsid w:val="001E5E2C"/>
    <w:rsid w:val="001E68BD"/>
    <w:rsid w:val="001E6E42"/>
    <w:rsid w:val="001E72C4"/>
    <w:rsid w:val="001E752F"/>
    <w:rsid w:val="001E7542"/>
    <w:rsid w:val="001E7C5A"/>
    <w:rsid w:val="001E7F91"/>
    <w:rsid w:val="001F076F"/>
    <w:rsid w:val="001F0D73"/>
    <w:rsid w:val="001F1371"/>
    <w:rsid w:val="001F1B59"/>
    <w:rsid w:val="001F1C46"/>
    <w:rsid w:val="001F21A4"/>
    <w:rsid w:val="001F251D"/>
    <w:rsid w:val="001F3539"/>
    <w:rsid w:val="001F3A75"/>
    <w:rsid w:val="001F3DA9"/>
    <w:rsid w:val="001F4452"/>
    <w:rsid w:val="001F4558"/>
    <w:rsid w:val="001F4A70"/>
    <w:rsid w:val="001F4BBF"/>
    <w:rsid w:val="001F5132"/>
    <w:rsid w:val="001F5BFE"/>
    <w:rsid w:val="001F5ED6"/>
    <w:rsid w:val="001F7E4F"/>
    <w:rsid w:val="002000F8"/>
    <w:rsid w:val="00201582"/>
    <w:rsid w:val="00201C12"/>
    <w:rsid w:val="00202796"/>
    <w:rsid w:val="00203ADB"/>
    <w:rsid w:val="00203E09"/>
    <w:rsid w:val="00204565"/>
    <w:rsid w:val="002045F8"/>
    <w:rsid w:val="00204C2B"/>
    <w:rsid w:val="00204E92"/>
    <w:rsid w:val="0020571C"/>
    <w:rsid w:val="00205878"/>
    <w:rsid w:val="00205B32"/>
    <w:rsid w:val="002061A6"/>
    <w:rsid w:val="00206A85"/>
    <w:rsid w:val="00207B41"/>
    <w:rsid w:val="00210927"/>
    <w:rsid w:val="002109AC"/>
    <w:rsid w:val="00211712"/>
    <w:rsid w:val="00212314"/>
    <w:rsid w:val="0021354B"/>
    <w:rsid w:val="00213FE5"/>
    <w:rsid w:val="002150BC"/>
    <w:rsid w:val="002157B9"/>
    <w:rsid w:val="002159C2"/>
    <w:rsid w:val="00215A85"/>
    <w:rsid w:val="002166AF"/>
    <w:rsid w:val="00217D11"/>
    <w:rsid w:val="00217E94"/>
    <w:rsid w:val="002202CB"/>
    <w:rsid w:val="0022097B"/>
    <w:rsid w:val="002209CE"/>
    <w:rsid w:val="00220DE6"/>
    <w:rsid w:val="00221334"/>
    <w:rsid w:val="002227E9"/>
    <w:rsid w:val="00223377"/>
    <w:rsid w:val="002233F3"/>
    <w:rsid w:val="00223402"/>
    <w:rsid w:val="0022354B"/>
    <w:rsid w:val="0022377E"/>
    <w:rsid w:val="00223F67"/>
    <w:rsid w:val="00224473"/>
    <w:rsid w:val="00224A58"/>
    <w:rsid w:val="00224DD2"/>
    <w:rsid w:val="002259DD"/>
    <w:rsid w:val="00225A59"/>
    <w:rsid w:val="002263E5"/>
    <w:rsid w:val="0022745D"/>
    <w:rsid w:val="002278C7"/>
    <w:rsid w:val="00227E76"/>
    <w:rsid w:val="00227EDC"/>
    <w:rsid w:val="00230F75"/>
    <w:rsid w:val="00231582"/>
    <w:rsid w:val="00231C25"/>
    <w:rsid w:val="002334BE"/>
    <w:rsid w:val="00234EF1"/>
    <w:rsid w:val="00234F5B"/>
    <w:rsid w:val="0023679E"/>
    <w:rsid w:val="00236B07"/>
    <w:rsid w:val="00240A2C"/>
    <w:rsid w:val="00240DEC"/>
    <w:rsid w:val="00241E0E"/>
    <w:rsid w:val="00241F8D"/>
    <w:rsid w:val="0024414F"/>
    <w:rsid w:val="00244470"/>
    <w:rsid w:val="00245094"/>
    <w:rsid w:val="002453C4"/>
    <w:rsid w:val="00245B56"/>
    <w:rsid w:val="00245C63"/>
    <w:rsid w:val="00246513"/>
    <w:rsid w:val="0024696D"/>
    <w:rsid w:val="00247698"/>
    <w:rsid w:val="00247987"/>
    <w:rsid w:val="00247A94"/>
    <w:rsid w:val="0025022F"/>
    <w:rsid w:val="0025056C"/>
    <w:rsid w:val="00251038"/>
    <w:rsid w:val="00251102"/>
    <w:rsid w:val="002513E7"/>
    <w:rsid w:val="002518FE"/>
    <w:rsid w:val="00251AAA"/>
    <w:rsid w:val="00252496"/>
    <w:rsid w:val="00252F59"/>
    <w:rsid w:val="00253360"/>
    <w:rsid w:val="0025349A"/>
    <w:rsid w:val="002534B8"/>
    <w:rsid w:val="0025402D"/>
    <w:rsid w:val="00254820"/>
    <w:rsid w:val="00256876"/>
    <w:rsid w:val="00256E0F"/>
    <w:rsid w:val="002574E8"/>
    <w:rsid w:val="00257D1F"/>
    <w:rsid w:val="00261366"/>
    <w:rsid w:val="00261BB1"/>
    <w:rsid w:val="00261EBC"/>
    <w:rsid w:val="0026233F"/>
    <w:rsid w:val="00262443"/>
    <w:rsid w:val="00262641"/>
    <w:rsid w:val="0026277C"/>
    <w:rsid w:val="00262B4F"/>
    <w:rsid w:val="00263152"/>
    <w:rsid w:val="00263355"/>
    <w:rsid w:val="00264F78"/>
    <w:rsid w:val="00265532"/>
    <w:rsid w:val="00265A4C"/>
    <w:rsid w:val="00267027"/>
    <w:rsid w:val="00267294"/>
    <w:rsid w:val="00267A04"/>
    <w:rsid w:val="00267A87"/>
    <w:rsid w:val="00270599"/>
    <w:rsid w:val="00270764"/>
    <w:rsid w:val="002707D4"/>
    <w:rsid w:val="0027101A"/>
    <w:rsid w:val="002711C6"/>
    <w:rsid w:val="002711F1"/>
    <w:rsid w:val="00272668"/>
    <w:rsid w:val="002727F7"/>
    <w:rsid w:val="00272D4C"/>
    <w:rsid w:val="0027343D"/>
    <w:rsid w:val="002735AA"/>
    <w:rsid w:val="002735DF"/>
    <w:rsid w:val="00273E81"/>
    <w:rsid w:val="00274312"/>
    <w:rsid w:val="00274678"/>
    <w:rsid w:val="00274BE2"/>
    <w:rsid w:val="002774FB"/>
    <w:rsid w:val="00280040"/>
    <w:rsid w:val="00280178"/>
    <w:rsid w:val="00280C13"/>
    <w:rsid w:val="00281283"/>
    <w:rsid w:val="00281347"/>
    <w:rsid w:val="0028157A"/>
    <w:rsid w:val="0028172F"/>
    <w:rsid w:val="00282185"/>
    <w:rsid w:val="00282CD5"/>
    <w:rsid w:val="00282FC4"/>
    <w:rsid w:val="00284CB1"/>
    <w:rsid w:val="00285364"/>
    <w:rsid w:val="0028595C"/>
    <w:rsid w:val="00286A6C"/>
    <w:rsid w:val="00286DBA"/>
    <w:rsid w:val="002872A8"/>
    <w:rsid w:val="00287BED"/>
    <w:rsid w:val="00287C3F"/>
    <w:rsid w:val="00290142"/>
    <w:rsid w:val="002908F8"/>
    <w:rsid w:val="0029177B"/>
    <w:rsid w:val="00291965"/>
    <w:rsid w:val="002935D2"/>
    <w:rsid w:val="00293B7A"/>
    <w:rsid w:val="00293B9E"/>
    <w:rsid w:val="002946B3"/>
    <w:rsid w:val="002947B7"/>
    <w:rsid w:val="00295EB7"/>
    <w:rsid w:val="002972EB"/>
    <w:rsid w:val="00297A08"/>
    <w:rsid w:val="002A011A"/>
    <w:rsid w:val="002A0A55"/>
    <w:rsid w:val="002A2981"/>
    <w:rsid w:val="002A2E86"/>
    <w:rsid w:val="002A2F3D"/>
    <w:rsid w:val="002A340A"/>
    <w:rsid w:val="002A3DED"/>
    <w:rsid w:val="002A4BCD"/>
    <w:rsid w:val="002A4ED5"/>
    <w:rsid w:val="002A57E4"/>
    <w:rsid w:val="002A5826"/>
    <w:rsid w:val="002A5C62"/>
    <w:rsid w:val="002A6566"/>
    <w:rsid w:val="002A6BF2"/>
    <w:rsid w:val="002A6CAE"/>
    <w:rsid w:val="002A7567"/>
    <w:rsid w:val="002A780A"/>
    <w:rsid w:val="002A7B35"/>
    <w:rsid w:val="002B1BD8"/>
    <w:rsid w:val="002B271A"/>
    <w:rsid w:val="002B36D7"/>
    <w:rsid w:val="002B4D2F"/>
    <w:rsid w:val="002B4D85"/>
    <w:rsid w:val="002B4E40"/>
    <w:rsid w:val="002B4ED1"/>
    <w:rsid w:val="002B6024"/>
    <w:rsid w:val="002B6287"/>
    <w:rsid w:val="002B6C17"/>
    <w:rsid w:val="002C024C"/>
    <w:rsid w:val="002C0EA5"/>
    <w:rsid w:val="002C1373"/>
    <w:rsid w:val="002C186D"/>
    <w:rsid w:val="002C1C9E"/>
    <w:rsid w:val="002C24E8"/>
    <w:rsid w:val="002C315A"/>
    <w:rsid w:val="002C34A7"/>
    <w:rsid w:val="002C49F3"/>
    <w:rsid w:val="002C4F1B"/>
    <w:rsid w:val="002C52E2"/>
    <w:rsid w:val="002C5783"/>
    <w:rsid w:val="002C588F"/>
    <w:rsid w:val="002C6236"/>
    <w:rsid w:val="002C66BF"/>
    <w:rsid w:val="002C66C3"/>
    <w:rsid w:val="002C6E25"/>
    <w:rsid w:val="002C78FC"/>
    <w:rsid w:val="002D1C05"/>
    <w:rsid w:val="002D223D"/>
    <w:rsid w:val="002D2FCB"/>
    <w:rsid w:val="002D3450"/>
    <w:rsid w:val="002D3576"/>
    <w:rsid w:val="002D38B6"/>
    <w:rsid w:val="002D41D9"/>
    <w:rsid w:val="002D5769"/>
    <w:rsid w:val="002D622A"/>
    <w:rsid w:val="002D63FD"/>
    <w:rsid w:val="002D69B4"/>
    <w:rsid w:val="002D6F6E"/>
    <w:rsid w:val="002D78A8"/>
    <w:rsid w:val="002E0189"/>
    <w:rsid w:val="002E01C9"/>
    <w:rsid w:val="002E025F"/>
    <w:rsid w:val="002E068B"/>
    <w:rsid w:val="002E0A00"/>
    <w:rsid w:val="002E17E7"/>
    <w:rsid w:val="002E1B0B"/>
    <w:rsid w:val="002E2860"/>
    <w:rsid w:val="002E2EB8"/>
    <w:rsid w:val="002E5004"/>
    <w:rsid w:val="002E610E"/>
    <w:rsid w:val="002E6139"/>
    <w:rsid w:val="002E6D41"/>
    <w:rsid w:val="002E7A9A"/>
    <w:rsid w:val="002F020B"/>
    <w:rsid w:val="002F0C6F"/>
    <w:rsid w:val="002F1EBD"/>
    <w:rsid w:val="002F25FC"/>
    <w:rsid w:val="002F2714"/>
    <w:rsid w:val="002F2A76"/>
    <w:rsid w:val="002F376E"/>
    <w:rsid w:val="002F3A7B"/>
    <w:rsid w:val="002F40A6"/>
    <w:rsid w:val="002F44EC"/>
    <w:rsid w:val="002F4584"/>
    <w:rsid w:val="002F4E29"/>
    <w:rsid w:val="002F60CB"/>
    <w:rsid w:val="002F644F"/>
    <w:rsid w:val="002F6645"/>
    <w:rsid w:val="002F6A1A"/>
    <w:rsid w:val="002F727A"/>
    <w:rsid w:val="002F781B"/>
    <w:rsid w:val="002F791C"/>
    <w:rsid w:val="00300075"/>
    <w:rsid w:val="003006C0"/>
    <w:rsid w:val="0030095E"/>
    <w:rsid w:val="00300A5E"/>
    <w:rsid w:val="00300A88"/>
    <w:rsid w:val="00300B72"/>
    <w:rsid w:val="00301B13"/>
    <w:rsid w:val="003024F1"/>
    <w:rsid w:val="00302FA5"/>
    <w:rsid w:val="0030315E"/>
    <w:rsid w:val="00303649"/>
    <w:rsid w:val="00303A56"/>
    <w:rsid w:val="00303B39"/>
    <w:rsid w:val="00303C80"/>
    <w:rsid w:val="0030427E"/>
    <w:rsid w:val="003044F9"/>
    <w:rsid w:val="00304E63"/>
    <w:rsid w:val="00305660"/>
    <w:rsid w:val="00306099"/>
    <w:rsid w:val="00306C6F"/>
    <w:rsid w:val="003073FC"/>
    <w:rsid w:val="003079B7"/>
    <w:rsid w:val="00307A2B"/>
    <w:rsid w:val="00310131"/>
    <w:rsid w:val="00310607"/>
    <w:rsid w:val="00310979"/>
    <w:rsid w:val="00311542"/>
    <w:rsid w:val="00311A23"/>
    <w:rsid w:val="00311E5E"/>
    <w:rsid w:val="00312015"/>
    <w:rsid w:val="003129B0"/>
    <w:rsid w:val="00312BD9"/>
    <w:rsid w:val="00313358"/>
    <w:rsid w:val="0031346F"/>
    <w:rsid w:val="0031364E"/>
    <w:rsid w:val="00314979"/>
    <w:rsid w:val="00317913"/>
    <w:rsid w:val="00320874"/>
    <w:rsid w:val="00321618"/>
    <w:rsid w:val="00321902"/>
    <w:rsid w:val="00321F3D"/>
    <w:rsid w:val="0032352B"/>
    <w:rsid w:val="003240C9"/>
    <w:rsid w:val="00324BFF"/>
    <w:rsid w:val="00324CFC"/>
    <w:rsid w:val="003254C9"/>
    <w:rsid w:val="00325A65"/>
    <w:rsid w:val="00325F76"/>
    <w:rsid w:val="00327C65"/>
    <w:rsid w:val="003308A9"/>
    <w:rsid w:val="003309E0"/>
    <w:rsid w:val="0033111A"/>
    <w:rsid w:val="00331259"/>
    <w:rsid w:val="00331505"/>
    <w:rsid w:val="0033164C"/>
    <w:rsid w:val="00333404"/>
    <w:rsid w:val="00333511"/>
    <w:rsid w:val="00333B5F"/>
    <w:rsid w:val="0033429E"/>
    <w:rsid w:val="00335986"/>
    <w:rsid w:val="00335C6B"/>
    <w:rsid w:val="00335F32"/>
    <w:rsid w:val="00336B1D"/>
    <w:rsid w:val="00336CB4"/>
    <w:rsid w:val="00336FA1"/>
    <w:rsid w:val="00337061"/>
    <w:rsid w:val="00337E83"/>
    <w:rsid w:val="003400C7"/>
    <w:rsid w:val="0034141A"/>
    <w:rsid w:val="00341610"/>
    <w:rsid w:val="00341B69"/>
    <w:rsid w:val="00341B9B"/>
    <w:rsid w:val="00342337"/>
    <w:rsid w:val="003430A6"/>
    <w:rsid w:val="00344753"/>
    <w:rsid w:val="003468F6"/>
    <w:rsid w:val="003476EA"/>
    <w:rsid w:val="003476F9"/>
    <w:rsid w:val="003479E8"/>
    <w:rsid w:val="00347B92"/>
    <w:rsid w:val="00347D6E"/>
    <w:rsid w:val="00347F4E"/>
    <w:rsid w:val="0035018C"/>
    <w:rsid w:val="00350344"/>
    <w:rsid w:val="003513EE"/>
    <w:rsid w:val="00351F0E"/>
    <w:rsid w:val="00352239"/>
    <w:rsid w:val="003523BA"/>
    <w:rsid w:val="00352A7D"/>
    <w:rsid w:val="0035360B"/>
    <w:rsid w:val="0035380E"/>
    <w:rsid w:val="00353E54"/>
    <w:rsid w:val="00353E75"/>
    <w:rsid w:val="00354D0D"/>
    <w:rsid w:val="00356BFB"/>
    <w:rsid w:val="00357DD2"/>
    <w:rsid w:val="00361613"/>
    <w:rsid w:val="00361D6A"/>
    <w:rsid w:val="0036263B"/>
    <w:rsid w:val="00362A9A"/>
    <w:rsid w:val="00363063"/>
    <w:rsid w:val="003630FA"/>
    <w:rsid w:val="00363238"/>
    <w:rsid w:val="00363558"/>
    <w:rsid w:val="00364AF0"/>
    <w:rsid w:val="00365CF8"/>
    <w:rsid w:val="00365DD6"/>
    <w:rsid w:val="00366EC6"/>
    <w:rsid w:val="00366F1D"/>
    <w:rsid w:val="003671AF"/>
    <w:rsid w:val="00367D41"/>
    <w:rsid w:val="003717C9"/>
    <w:rsid w:val="00371E33"/>
    <w:rsid w:val="00372BC8"/>
    <w:rsid w:val="00372EC5"/>
    <w:rsid w:val="003738C8"/>
    <w:rsid w:val="003746B1"/>
    <w:rsid w:val="00376584"/>
    <w:rsid w:val="00376684"/>
    <w:rsid w:val="0037685F"/>
    <w:rsid w:val="00377693"/>
    <w:rsid w:val="00377708"/>
    <w:rsid w:val="00380266"/>
    <w:rsid w:val="0038097A"/>
    <w:rsid w:val="00380D28"/>
    <w:rsid w:val="00380DB2"/>
    <w:rsid w:val="00381F11"/>
    <w:rsid w:val="00384245"/>
    <w:rsid w:val="00384295"/>
    <w:rsid w:val="00384387"/>
    <w:rsid w:val="0038528B"/>
    <w:rsid w:val="00385584"/>
    <w:rsid w:val="00385A9F"/>
    <w:rsid w:val="003873C4"/>
    <w:rsid w:val="00387AC1"/>
    <w:rsid w:val="00392DD1"/>
    <w:rsid w:val="0039427A"/>
    <w:rsid w:val="00394AD5"/>
    <w:rsid w:val="00395780"/>
    <w:rsid w:val="00395A11"/>
    <w:rsid w:val="00395C59"/>
    <w:rsid w:val="003963B8"/>
    <w:rsid w:val="00396504"/>
    <w:rsid w:val="00396935"/>
    <w:rsid w:val="00397CB9"/>
    <w:rsid w:val="003A0DA1"/>
    <w:rsid w:val="003A0EB7"/>
    <w:rsid w:val="003A0F96"/>
    <w:rsid w:val="003A14D4"/>
    <w:rsid w:val="003A1B4E"/>
    <w:rsid w:val="003A286D"/>
    <w:rsid w:val="003A38F6"/>
    <w:rsid w:val="003A39DD"/>
    <w:rsid w:val="003A3B20"/>
    <w:rsid w:val="003A42FA"/>
    <w:rsid w:val="003A48C1"/>
    <w:rsid w:val="003A5660"/>
    <w:rsid w:val="003A6D5A"/>
    <w:rsid w:val="003B008B"/>
    <w:rsid w:val="003B04D8"/>
    <w:rsid w:val="003B1E15"/>
    <w:rsid w:val="003B1FCD"/>
    <w:rsid w:val="003B21F5"/>
    <w:rsid w:val="003B2B60"/>
    <w:rsid w:val="003B333A"/>
    <w:rsid w:val="003B3951"/>
    <w:rsid w:val="003B3D4E"/>
    <w:rsid w:val="003B47A0"/>
    <w:rsid w:val="003B4C9B"/>
    <w:rsid w:val="003B4F0F"/>
    <w:rsid w:val="003B5835"/>
    <w:rsid w:val="003B61B9"/>
    <w:rsid w:val="003B6301"/>
    <w:rsid w:val="003B6D5D"/>
    <w:rsid w:val="003C0015"/>
    <w:rsid w:val="003C04E9"/>
    <w:rsid w:val="003C1018"/>
    <w:rsid w:val="003C1119"/>
    <w:rsid w:val="003C19D4"/>
    <w:rsid w:val="003C19E1"/>
    <w:rsid w:val="003C1CD8"/>
    <w:rsid w:val="003C2104"/>
    <w:rsid w:val="003C2245"/>
    <w:rsid w:val="003C261F"/>
    <w:rsid w:val="003C2D12"/>
    <w:rsid w:val="003C2E43"/>
    <w:rsid w:val="003C368A"/>
    <w:rsid w:val="003C43AE"/>
    <w:rsid w:val="003C449F"/>
    <w:rsid w:val="003C47FA"/>
    <w:rsid w:val="003C6119"/>
    <w:rsid w:val="003C71F8"/>
    <w:rsid w:val="003C7FE3"/>
    <w:rsid w:val="003D06EB"/>
    <w:rsid w:val="003D06FE"/>
    <w:rsid w:val="003D167C"/>
    <w:rsid w:val="003D21AF"/>
    <w:rsid w:val="003D27B1"/>
    <w:rsid w:val="003D296C"/>
    <w:rsid w:val="003D2ED8"/>
    <w:rsid w:val="003D3062"/>
    <w:rsid w:val="003D3632"/>
    <w:rsid w:val="003D3AC6"/>
    <w:rsid w:val="003D3B6C"/>
    <w:rsid w:val="003D427C"/>
    <w:rsid w:val="003D54DE"/>
    <w:rsid w:val="003D7D29"/>
    <w:rsid w:val="003E04E9"/>
    <w:rsid w:val="003E11E9"/>
    <w:rsid w:val="003E1D5D"/>
    <w:rsid w:val="003E2848"/>
    <w:rsid w:val="003E4128"/>
    <w:rsid w:val="003E44AE"/>
    <w:rsid w:val="003E4604"/>
    <w:rsid w:val="003E4639"/>
    <w:rsid w:val="003E4692"/>
    <w:rsid w:val="003E46E9"/>
    <w:rsid w:val="003E47A9"/>
    <w:rsid w:val="003E47DB"/>
    <w:rsid w:val="003E4F2C"/>
    <w:rsid w:val="003E548F"/>
    <w:rsid w:val="003E621A"/>
    <w:rsid w:val="003E6263"/>
    <w:rsid w:val="003E6416"/>
    <w:rsid w:val="003E6A8B"/>
    <w:rsid w:val="003E71EE"/>
    <w:rsid w:val="003E723D"/>
    <w:rsid w:val="003F0C72"/>
    <w:rsid w:val="003F0CFE"/>
    <w:rsid w:val="003F0E32"/>
    <w:rsid w:val="003F3235"/>
    <w:rsid w:val="003F3C6D"/>
    <w:rsid w:val="003F3DF6"/>
    <w:rsid w:val="003F4C32"/>
    <w:rsid w:val="003F601D"/>
    <w:rsid w:val="003F6145"/>
    <w:rsid w:val="003F72DB"/>
    <w:rsid w:val="003F7DF9"/>
    <w:rsid w:val="004008D9"/>
    <w:rsid w:val="00401E31"/>
    <w:rsid w:val="0040225E"/>
    <w:rsid w:val="00402F22"/>
    <w:rsid w:val="00404154"/>
    <w:rsid w:val="0040522D"/>
    <w:rsid w:val="004057C6"/>
    <w:rsid w:val="00407347"/>
    <w:rsid w:val="004078EE"/>
    <w:rsid w:val="00407EAC"/>
    <w:rsid w:val="0041006D"/>
    <w:rsid w:val="00410731"/>
    <w:rsid w:val="00410732"/>
    <w:rsid w:val="00410A57"/>
    <w:rsid w:val="00410B92"/>
    <w:rsid w:val="004113DA"/>
    <w:rsid w:val="00411DD0"/>
    <w:rsid w:val="004122D5"/>
    <w:rsid w:val="004123EC"/>
    <w:rsid w:val="004128D6"/>
    <w:rsid w:val="00412F48"/>
    <w:rsid w:val="004137ED"/>
    <w:rsid w:val="004138B7"/>
    <w:rsid w:val="00414B00"/>
    <w:rsid w:val="00415059"/>
    <w:rsid w:val="00415983"/>
    <w:rsid w:val="004163B2"/>
    <w:rsid w:val="004166A6"/>
    <w:rsid w:val="0041678A"/>
    <w:rsid w:val="00416E37"/>
    <w:rsid w:val="0042011D"/>
    <w:rsid w:val="004203FA"/>
    <w:rsid w:val="00420E7E"/>
    <w:rsid w:val="00421947"/>
    <w:rsid w:val="00421C18"/>
    <w:rsid w:val="004220A5"/>
    <w:rsid w:val="004221D8"/>
    <w:rsid w:val="004225F5"/>
    <w:rsid w:val="00422A11"/>
    <w:rsid w:val="0042365C"/>
    <w:rsid w:val="00424348"/>
    <w:rsid w:val="004250E3"/>
    <w:rsid w:val="00425F9B"/>
    <w:rsid w:val="0042630F"/>
    <w:rsid w:val="0042643F"/>
    <w:rsid w:val="004265AA"/>
    <w:rsid w:val="00427128"/>
    <w:rsid w:val="00427790"/>
    <w:rsid w:val="00427B7D"/>
    <w:rsid w:val="00430050"/>
    <w:rsid w:val="00430089"/>
    <w:rsid w:val="004302DA"/>
    <w:rsid w:val="00430AE8"/>
    <w:rsid w:val="00430BB1"/>
    <w:rsid w:val="00431069"/>
    <w:rsid w:val="00431480"/>
    <w:rsid w:val="004314C6"/>
    <w:rsid w:val="0043153B"/>
    <w:rsid w:val="004325E8"/>
    <w:rsid w:val="004328AA"/>
    <w:rsid w:val="00432A54"/>
    <w:rsid w:val="00433009"/>
    <w:rsid w:val="004339D8"/>
    <w:rsid w:val="00434E3C"/>
    <w:rsid w:val="00435B05"/>
    <w:rsid w:val="0043659E"/>
    <w:rsid w:val="004370BD"/>
    <w:rsid w:val="00437815"/>
    <w:rsid w:val="00437D3D"/>
    <w:rsid w:val="00440DDD"/>
    <w:rsid w:val="00441046"/>
    <w:rsid w:val="0044138B"/>
    <w:rsid w:val="004413D3"/>
    <w:rsid w:val="0044173C"/>
    <w:rsid w:val="0044289C"/>
    <w:rsid w:val="00442915"/>
    <w:rsid w:val="0044306A"/>
    <w:rsid w:val="00443FB9"/>
    <w:rsid w:val="0044400F"/>
    <w:rsid w:val="00444D29"/>
    <w:rsid w:val="00444E18"/>
    <w:rsid w:val="00444E4D"/>
    <w:rsid w:val="00445336"/>
    <w:rsid w:val="004462A7"/>
    <w:rsid w:val="0044686C"/>
    <w:rsid w:val="004478FE"/>
    <w:rsid w:val="00447A51"/>
    <w:rsid w:val="004512C7"/>
    <w:rsid w:val="00451648"/>
    <w:rsid w:val="00451830"/>
    <w:rsid w:val="00451E52"/>
    <w:rsid w:val="004521C4"/>
    <w:rsid w:val="004526A9"/>
    <w:rsid w:val="00452B0E"/>
    <w:rsid w:val="00453017"/>
    <w:rsid w:val="00454714"/>
    <w:rsid w:val="00455EC6"/>
    <w:rsid w:val="00455F25"/>
    <w:rsid w:val="0045648D"/>
    <w:rsid w:val="004566CD"/>
    <w:rsid w:val="00456A79"/>
    <w:rsid w:val="004578FD"/>
    <w:rsid w:val="00457FD8"/>
    <w:rsid w:val="00460367"/>
    <w:rsid w:val="00461BC3"/>
    <w:rsid w:val="0046289F"/>
    <w:rsid w:val="00462BB2"/>
    <w:rsid w:val="004631B4"/>
    <w:rsid w:val="00463242"/>
    <w:rsid w:val="00463359"/>
    <w:rsid w:val="00463C5D"/>
    <w:rsid w:val="00464096"/>
    <w:rsid w:val="004641DC"/>
    <w:rsid w:val="004657DB"/>
    <w:rsid w:val="00465912"/>
    <w:rsid w:val="00466E23"/>
    <w:rsid w:val="00467D58"/>
    <w:rsid w:val="0047048F"/>
    <w:rsid w:val="004713EE"/>
    <w:rsid w:val="004714A7"/>
    <w:rsid w:val="00471D36"/>
    <w:rsid w:val="004729E5"/>
    <w:rsid w:val="00472D2B"/>
    <w:rsid w:val="00472FDF"/>
    <w:rsid w:val="00474C22"/>
    <w:rsid w:val="00474C29"/>
    <w:rsid w:val="004752FD"/>
    <w:rsid w:val="004760F1"/>
    <w:rsid w:val="00476DC0"/>
    <w:rsid w:val="004772D8"/>
    <w:rsid w:val="0047734B"/>
    <w:rsid w:val="004779BC"/>
    <w:rsid w:val="00477B41"/>
    <w:rsid w:val="00477D2F"/>
    <w:rsid w:val="00480473"/>
    <w:rsid w:val="00480D3F"/>
    <w:rsid w:val="00482CA5"/>
    <w:rsid w:val="00482E2C"/>
    <w:rsid w:val="0048366C"/>
    <w:rsid w:val="004848B9"/>
    <w:rsid w:val="00484E3E"/>
    <w:rsid w:val="00484F26"/>
    <w:rsid w:val="0048514F"/>
    <w:rsid w:val="0048596C"/>
    <w:rsid w:val="00485992"/>
    <w:rsid w:val="0048615E"/>
    <w:rsid w:val="004865C7"/>
    <w:rsid w:val="00486BF7"/>
    <w:rsid w:val="004872FA"/>
    <w:rsid w:val="0048786F"/>
    <w:rsid w:val="00487C0D"/>
    <w:rsid w:val="00490CCC"/>
    <w:rsid w:val="00491214"/>
    <w:rsid w:val="00492E56"/>
    <w:rsid w:val="004930A3"/>
    <w:rsid w:val="00494065"/>
    <w:rsid w:val="00494584"/>
    <w:rsid w:val="00494859"/>
    <w:rsid w:val="00495993"/>
    <w:rsid w:val="00495D1A"/>
    <w:rsid w:val="00496155"/>
    <w:rsid w:val="0049763A"/>
    <w:rsid w:val="004976B9"/>
    <w:rsid w:val="00497828"/>
    <w:rsid w:val="00497BEE"/>
    <w:rsid w:val="004A0144"/>
    <w:rsid w:val="004A05E8"/>
    <w:rsid w:val="004A119B"/>
    <w:rsid w:val="004A1774"/>
    <w:rsid w:val="004A1841"/>
    <w:rsid w:val="004A1919"/>
    <w:rsid w:val="004A1BAC"/>
    <w:rsid w:val="004A1CB6"/>
    <w:rsid w:val="004A1D3A"/>
    <w:rsid w:val="004A3428"/>
    <w:rsid w:val="004A3E56"/>
    <w:rsid w:val="004A4407"/>
    <w:rsid w:val="004A4A25"/>
    <w:rsid w:val="004A51FF"/>
    <w:rsid w:val="004A7487"/>
    <w:rsid w:val="004B02DF"/>
    <w:rsid w:val="004B08A9"/>
    <w:rsid w:val="004B1370"/>
    <w:rsid w:val="004B1404"/>
    <w:rsid w:val="004B2D88"/>
    <w:rsid w:val="004B3DB6"/>
    <w:rsid w:val="004B4492"/>
    <w:rsid w:val="004B47F6"/>
    <w:rsid w:val="004B5AFB"/>
    <w:rsid w:val="004B746B"/>
    <w:rsid w:val="004B767C"/>
    <w:rsid w:val="004B7788"/>
    <w:rsid w:val="004B7E54"/>
    <w:rsid w:val="004C0084"/>
    <w:rsid w:val="004C05E3"/>
    <w:rsid w:val="004C07D4"/>
    <w:rsid w:val="004C15C9"/>
    <w:rsid w:val="004C1A87"/>
    <w:rsid w:val="004C2011"/>
    <w:rsid w:val="004C2CCD"/>
    <w:rsid w:val="004C30FA"/>
    <w:rsid w:val="004C357E"/>
    <w:rsid w:val="004C3953"/>
    <w:rsid w:val="004C3AA0"/>
    <w:rsid w:val="004C3F07"/>
    <w:rsid w:val="004C44CC"/>
    <w:rsid w:val="004C4A5B"/>
    <w:rsid w:val="004C4A6D"/>
    <w:rsid w:val="004C548B"/>
    <w:rsid w:val="004C5B90"/>
    <w:rsid w:val="004C67F5"/>
    <w:rsid w:val="004C71D4"/>
    <w:rsid w:val="004C79C1"/>
    <w:rsid w:val="004D01BB"/>
    <w:rsid w:val="004D12B8"/>
    <w:rsid w:val="004D18B7"/>
    <w:rsid w:val="004D1C19"/>
    <w:rsid w:val="004D1DCE"/>
    <w:rsid w:val="004D2876"/>
    <w:rsid w:val="004D2888"/>
    <w:rsid w:val="004D3507"/>
    <w:rsid w:val="004D35ED"/>
    <w:rsid w:val="004D3804"/>
    <w:rsid w:val="004D3ACA"/>
    <w:rsid w:val="004D4195"/>
    <w:rsid w:val="004D420B"/>
    <w:rsid w:val="004D4D71"/>
    <w:rsid w:val="004D4F6D"/>
    <w:rsid w:val="004D6957"/>
    <w:rsid w:val="004D6BAC"/>
    <w:rsid w:val="004D6DD2"/>
    <w:rsid w:val="004D7120"/>
    <w:rsid w:val="004E1A36"/>
    <w:rsid w:val="004E2421"/>
    <w:rsid w:val="004E26AA"/>
    <w:rsid w:val="004E2E3A"/>
    <w:rsid w:val="004E4281"/>
    <w:rsid w:val="004E507B"/>
    <w:rsid w:val="004E50A4"/>
    <w:rsid w:val="004E517D"/>
    <w:rsid w:val="004E5DBB"/>
    <w:rsid w:val="004E70DB"/>
    <w:rsid w:val="004E7283"/>
    <w:rsid w:val="004E757A"/>
    <w:rsid w:val="004E7A5D"/>
    <w:rsid w:val="004E7C0D"/>
    <w:rsid w:val="004F0E64"/>
    <w:rsid w:val="004F0F6F"/>
    <w:rsid w:val="004F2109"/>
    <w:rsid w:val="004F2837"/>
    <w:rsid w:val="004F2D98"/>
    <w:rsid w:val="004F36E6"/>
    <w:rsid w:val="004F43FB"/>
    <w:rsid w:val="004F45B2"/>
    <w:rsid w:val="004F480D"/>
    <w:rsid w:val="004F5829"/>
    <w:rsid w:val="004F5D10"/>
    <w:rsid w:val="004F6F06"/>
    <w:rsid w:val="004F7563"/>
    <w:rsid w:val="00500939"/>
    <w:rsid w:val="005009F1"/>
    <w:rsid w:val="005010E4"/>
    <w:rsid w:val="00501A1E"/>
    <w:rsid w:val="00501FE7"/>
    <w:rsid w:val="005033D4"/>
    <w:rsid w:val="005044AD"/>
    <w:rsid w:val="0050464F"/>
    <w:rsid w:val="0050568C"/>
    <w:rsid w:val="00505CF8"/>
    <w:rsid w:val="005064F0"/>
    <w:rsid w:val="00506819"/>
    <w:rsid w:val="00507AE6"/>
    <w:rsid w:val="00510F3F"/>
    <w:rsid w:val="00511732"/>
    <w:rsid w:val="00511B4F"/>
    <w:rsid w:val="00512779"/>
    <w:rsid w:val="00512B17"/>
    <w:rsid w:val="00512C27"/>
    <w:rsid w:val="0051345B"/>
    <w:rsid w:val="00513B00"/>
    <w:rsid w:val="00514142"/>
    <w:rsid w:val="00514708"/>
    <w:rsid w:val="00514CA8"/>
    <w:rsid w:val="00515FA2"/>
    <w:rsid w:val="0051751D"/>
    <w:rsid w:val="00517F37"/>
    <w:rsid w:val="00520813"/>
    <w:rsid w:val="00521323"/>
    <w:rsid w:val="00522F8D"/>
    <w:rsid w:val="0052376D"/>
    <w:rsid w:val="00523A8D"/>
    <w:rsid w:val="00524164"/>
    <w:rsid w:val="005245F8"/>
    <w:rsid w:val="00524836"/>
    <w:rsid w:val="00524C00"/>
    <w:rsid w:val="005263A4"/>
    <w:rsid w:val="00526CDE"/>
    <w:rsid w:val="005272EE"/>
    <w:rsid w:val="005275DC"/>
    <w:rsid w:val="0052767A"/>
    <w:rsid w:val="005276E7"/>
    <w:rsid w:val="00530003"/>
    <w:rsid w:val="0053099F"/>
    <w:rsid w:val="00530AC0"/>
    <w:rsid w:val="005317B0"/>
    <w:rsid w:val="00531ED5"/>
    <w:rsid w:val="00532812"/>
    <w:rsid w:val="00532A0B"/>
    <w:rsid w:val="00534713"/>
    <w:rsid w:val="00534D9C"/>
    <w:rsid w:val="005350FB"/>
    <w:rsid w:val="00536E7A"/>
    <w:rsid w:val="00536EE5"/>
    <w:rsid w:val="00537A28"/>
    <w:rsid w:val="00537F52"/>
    <w:rsid w:val="0054093F"/>
    <w:rsid w:val="00540A2F"/>
    <w:rsid w:val="00541D20"/>
    <w:rsid w:val="00542D87"/>
    <w:rsid w:val="00542DF3"/>
    <w:rsid w:val="00542EFF"/>
    <w:rsid w:val="00542F44"/>
    <w:rsid w:val="005432E2"/>
    <w:rsid w:val="0054375E"/>
    <w:rsid w:val="00543B02"/>
    <w:rsid w:val="0054458D"/>
    <w:rsid w:val="00544861"/>
    <w:rsid w:val="00544A13"/>
    <w:rsid w:val="005451EF"/>
    <w:rsid w:val="005458AF"/>
    <w:rsid w:val="0054595C"/>
    <w:rsid w:val="00545EE0"/>
    <w:rsid w:val="00547B93"/>
    <w:rsid w:val="00547E37"/>
    <w:rsid w:val="00547E56"/>
    <w:rsid w:val="0055001D"/>
    <w:rsid w:val="0055055B"/>
    <w:rsid w:val="005515FB"/>
    <w:rsid w:val="00552059"/>
    <w:rsid w:val="005521B2"/>
    <w:rsid w:val="00552702"/>
    <w:rsid w:val="00554874"/>
    <w:rsid w:val="00554DFA"/>
    <w:rsid w:val="005553C8"/>
    <w:rsid w:val="00557151"/>
    <w:rsid w:val="0055765C"/>
    <w:rsid w:val="005577A8"/>
    <w:rsid w:val="00561FC9"/>
    <w:rsid w:val="00562FD5"/>
    <w:rsid w:val="0056390E"/>
    <w:rsid w:val="00565D9C"/>
    <w:rsid w:val="0056624F"/>
    <w:rsid w:val="00566DB9"/>
    <w:rsid w:val="00567708"/>
    <w:rsid w:val="00567F4D"/>
    <w:rsid w:val="0057018A"/>
    <w:rsid w:val="005701F1"/>
    <w:rsid w:val="00570444"/>
    <w:rsid w:val="0057046E"/>
    <w:rsid w:val="00570A9F"/>
    <w:rsid w:val="005713AA"/>
    <w:rsid w:val="005724EC"/>
    <w:rsid w:val="0057280D"/>
    <w:rsid w:val="00573309"/>
    <w:rsid w:val="00573D01"/>
    <w:rsid w:val="005743DF"/>
    <w:rsid w:val="0057490C"/>
    <w:rsid w:val="00576025"/>
    <w:rsid w:val="00576680"/>
    <w:rsid w:val="00576C30"/>
    <w:rsid w:val="00580B62"/>
    <w:rsid w:val="00581B41"/>
    <w:rsid w:val="00581D5B"/>
    <w:rsid w:val="005824A6"/>
    <w:rsid w:val="0058279A"/>
    <w:rsid w:val="005829F5"/>
    <w:rsid w:val="00582B87"/>
    <w:rsid w:val="005831AB"/>
    <w:rsid w:val="0058377F"/>
    <w:rsid w:val="00584B28"/>
    <w:rsid w:val="00585293"/>
    <w:rsid w:val="005853A2"/>
    <w:rsid w:val="005856F5"/>
    <w:rsid w:val="0058581B"/>
    <w:rsid w:val="00585AC6"/>
    <w:rsid w:val="005867C3"/>
    <w:rsid w:val="00587107"/>
    <w:rsid w:val="0058723B"/>
    <w:rsid w:val="00587E1D"/>
    <w:rsid w:val="00590371"/>
    <w:rsid w:val="00591120"/>
    <w:rsid w:val="00591214"/>
    <w:rsid w:val="005914F4"/>
    <w:rsid w:val="005918CA"/>
    <w:rsid w:val="005918DE"/>
    <w:rsid w:val="00591934"/>
    <w:rsid w:val="0059276E"/>
    <w:rsid w:val="0059320E"/>
    <w:rsid w:val="005933B0"/>
    <w:rsid w:val="0059534B"/>
    <w:rsid w:val="00595F35"/>
    <w:rsid w:val="0059688F"/>
    <w:rsid w:val="0059740A"/>
    <w:rsid w:val="00597F7C"/>
    <w:rsid w:val="005A023A"/>
    <w:rsid w:val="005A0C57"/>
    <w:rsid w:val="005A1B1E"/>
    <w:rsid w:val="005A3AF0"/>
    <w:rsid w:val="005A3E28"/>
    <w:rsid w:val="005A646B"/>
    <w:rsid w:val="005A6862"/>
    <w:rsid w:val="005A6DF6"/>
    <w:rsid w:val="005A79D0"/>
    <w:rsid w:val="005B055D"/>
    <w:rsid w:val="005B0AED"/>
    <w:rsid w:val="005B0F2C"/>
    <w:rsid w:val="005B10CD"/>
    <w:rsid w:val="005B2BEC"/>
    <w:rsid w:val="005B2C2F"/>
    <w:rsid w:val="005B2C4C"/>
    <w:rsid w:val="005B32D5"/>
    <w:rsid w:val="005B3314"/>
    <w:rsid w:val="005B38DE"/>
    <w:rsid w:val="005B3929"/>
    <w:rsid w:val="005B40CE"/>
    <w:rsid w:val="005B4353"/>
    <w:rsid w:val="005B47A7"/>
    <w:rsid w:val="005B48C3"/>
    <w:rsid w:val="005B4F83"/>
    <w:rsid w:val="005B56EC"/>
    <w:rsid w:val="005B7904"/>
    <w:rsid w:val="005C0585"/>
    <w:rsid w:val="005C1027"/>
    <w:rsid w:val="005C2B52"/>
    <w:rsid w:val="005C2ED0"/>
    <w:rsid w:val="005C329A"/>
    <w:rsid w:val="005C3495"/>
    <w:rsid w:val="005C3859"/>
    <w:rsid w:val="005C3B2C"/>
    <w:rsid w:val="005C470E"/>
    <w:rsid w:val="005C58B1"/>
    <w:rsid w:val="005C68A8"/>
    <w:rsid w:val="005C7D48"/>
    <w:rsid w:val="005D0C2B"/>
    <w:rsid w:val="005D1866"/>
    <w:rsid w:val="005D188D"/>
    <w:rsid w:val="005D1942"/>
    <w:rsid w:val="005D1F2C"/>
    <w:rsid w:val="005D2789"/>
    <w:rsid w:val="005D2994"/>
    <w:rsid w:val="005D2AA5"/>
    <w:rsid w:val="005D30EF"/>
    <w:rsid w:val="005D579A"/>
    <w:rsid w:val="005D5B2D"/>
    <w:rsid w:val="005D5B36"/>
    <w:rsid w:val="005D5DA8"/>
    <w:rsid w:val="005D6781"/>
    <w:rsid w:val="005D7049"/>
    <w:rsid w:val="005D7082"/>
    <w:rsid w:val="005E023E"/>
    <w:rsid w:val="005E06F0"/>
    <w:rsid w:val="005E14AC"/>
    <w:rsid w:val="005E169D"/>
    <w:rsid w:val="005E197B"/>
    <w:rsid w:val="005E1DA3"/>
    <w:rsid w:val="005E20D2"/>
    <w:rsid w:val="005E212D"/>
    <w:rsid w:val="005E2D1C"/>
    <w:rsid w:val="005E31E8"/>
    <w:rsid w:val="005E3AE8"/>
    <w:rsid w:val="005E4171"/>
    <w:rsid w:val="005E569C"/>
    <w:rsid w:val="005E5E41"/>
    <w:rsid w:val="005E611C"/>
    <w:rsid w:val="005E66D3"/>
    <w:rsid w:val="005E7373"/>
    <w:rsid w:val="005E781D"/>
    <w:rsid w:val="005F07FB"/>
    <w:rsid w:val="005F0B9A"/>
    <w:rsid w:val="005F0C67"/>
    <w:rsid w:val="005F0F01"/>
    <w:rsid w:val="005F130D"/>
    <w:rsid w:val="005F1AD9"/>
    <w:rsid w:val="005F1CAB"/>
    <w:rsid w:val="005F1F36"/>
    <w:rsid w:val="005F2093"/>
    <w:rsid w:val="005F2717"/>
    <w:rsid w:val="005F36E8"/>
    <w:rsid w:val="005F37CE"/>
    <w:rsid w:val="005F4132"/>
    <w:rsid w:val="005F4438"/>
    <w:rsid w:val="005F4DAC"/>
    <w:rsid w:val="005F4E0E"/>
    <w:rsid w:val="005F5F3F"/>
    <w:rsid w:val="005F6A17"/>
    <w:rsid w:val="005F6AB9"/>
    <w:rsid w:val="005F6E0E"/>
    <w:rsid w:val="005F7E9B"/>
    <w:rsid w:val="006009DB"/>
    <w:rsid w:val="006018C2"/>
    <w:rsid w:val="00602310"/>
    <w:rsid w:val="00603ACB"/>
    <w:rsid w:val="006045C1"/>
    <w:rsid w:val="0060460E"/>
    <w:rsid w:val="0060469C"/>
    <w:rsid w:val="0060479E"/>
    <w:rsid w:val="006050D8"/>
    <w:rsid w:val="00605CFA"/>
    <w:rsid w:val="0060692A"/>
    <w:rsid w:val="006104C8"/>
    <w:rsid w:val="0061099B"/>
    <w:rsid w:val="00610B8A"/>
    <w:rsid w:val="00612F1D"/>
    <w:rsid w:val="006141F8"/>
    <w:rsid w:val="0061491B"/>
    <w:rsid w:val="00615973"/>
    <w:rsid w:val="00615A47"/>
    <w:rsid w:val="0061705D"/>
    <w:rsid w:val="00617AA4"/>
    <w:rsid w:val="006201F6"/>
    <w:rsid w:val="00620F89"/>
    <w:rsid w:val="0062193A"/>
    <w:rsid w:val="00622252"/>
    <w:rsid w:val="006235A1"/>
    <w:rsid w:val="006235F0"/>
    <w:rsid w:val="00623CCA"/>
    <w:rsid w:val="0062438F"/>
    <w:rsid w:val="006245D7"/>
    <w:rsid w:val="00624787"/>
    <w:rsid w:val="00624B68"/>
    <w:rsid w:val="00625B9B"/>
    <w:rsid w:val="00625BA6"/>
    <w:rsid w:val="00625F8C"/>
    <w:rsid w:val="00626EC6"/>
    <w:rsid w:val="0062769B"/>
    <w:rsid w:val="0062790B"/>
    <w:rsid w:val="006313A9"/>
    <w:rsid w:val="006322A3"/>
    <w:rsid w:val="006336B8"/>
    <w:rsid w:val="00633FB3"/>
    <w:rsid w:val="006346F3"/>
    <w:rsid w:val="00634DD4"/>
    <w:rsid w:val="00635ED6"/>
    <w:rsid w:val="0063618A"/>
    <w:rsid w:val="0063695F"/>
    <w:rsid w:val="0063785B"/>
    <w:rsid w:val="00637EA1"/>
    <w:rsid w:val="006404C6"/>
    <w:rsid w:val="0064119E"/>
    <w:rsid w:val="0064129A"/>
    <w:rsid w:val="00641B27"/>
    <w:rsid w:val="00642327"/>
    <w:rsid w:val="006426F6"/>
    <w:rsid w:val="00643208"/>
    <w:rsid w:val="006434DE"/>
    <w:rsid w:val="006438E8"/>
    <w:rsid w:val="006442BA"/>
    <w:rsid w:val="00644D3C"/>
    <w:rsid w:val="0064500A"/>
    <w:rsid w:val="0064536D"/>
    <w:rsid w:val="0064658E"/>
    <w:rsid w:val="0064725A"/>
    <w:rsid w:val="006504CE"/>
    <w:rsid w:val="00650FBB"/>
    <w:rsid w:val="00653299"/>
    <w:rsid w:val="0065547B"/>
    <w:rsid w:val="00655889"/>
    <w:rsid w:val="006567A5"/>
    <w:rsid w:val="00656FD0"/>
    <w:rsid w:val="00657796"/>
    <w:rsid w:val="006578AA"/>
    <w:rsid w:val="00657ADA"/>
    <w:rsid w:val="00660BC1"/>
    <w:rsid w:val="0066201B"/>
    <w:rsid w:val="0066438F"/>
    <w:rsid w:val="00664B32"/>
    <w:rsid w:val="00665923"/>
    <w:rsid w:val="00665DEE"/>
    <w:rsid w:val="0066687D"/>
    <w:rsid w:val="0066724D"/>
    <w:rsid w:val="006677C8"/>
    <w:rsid w:val="00670286"/>
    <w:rsid w:val="006717C0"/>
    <w:rsid w:val="00671FC2"/>
    <w:rsid w:val="006730E0"/>
    <w:rsid w:val="00673758"/>
    <w:rsid w:val="00674142"/>
    <w:rsid w:val="00674AD9"/>
    <w:rsid w:val="00674C13"/>
    <w:rsid w:val="006753DF"/>
    <w:rsid w:val="00675540"/>
    <w:rsid w:val="00676351"/>
    <w:rsid w:val="00676B6B"/>
    <w:rsid w:val="00677572"/>
    <w:rsid w:val="00677D78"/>
    <w:rsid w:val="0068018F"/>
    <w:rsid w:val="00681079"/>
    <w:rsid w:val="006814FD"/>
    <w:rsid w:val="006815AD"/>
    <w:rsid w:val="00681AF6"/>
    <w:rsid w:val="00682A71"/>
    <w:rsid w:val="00682B01"/>
    <w:rsid w:val="00682DC0"/>
    <w:rsid w:val="00683088"/>
    <w:rsid w:val="006831CB"/>
    <w:rsid w:val="006831DF"/>
    <w:rsid w:val="0068343B"/>
    <w:rsid w:val="00683AB9"/>
    <w:rsid w:val="006840E0"/>
    <w:rsid w:val="006851A7"/>
    <w:rsid w:val="00685599"/>
    <w:rsid w:val="006857FB"/>
    <w:rsid w:val="00685B05"/>
    <w:rsid w:val="00687B63"/>
    <w:rsid w:val="00687BA4"/>
    <w:rsid w:val="00687C6E"/>
    <w:rsid w:val="006912DA"/>
    <w:rsid w:val="006914E5"/>
    <w:rsid w:val="00691664"/>
    <w:rsid w:val="00691B8C"/>
    <w:rsid w:val="0069378C"/>
    <w:rsid w:val="006939A7"/>
    <w:rsid w:val="00694099"/>
    <w:rsid w:val="006943AA"/>
    <w:rsid w:val="00694401"/>
    <w:rsid w:val="00695D97"/>
    <w:rsid w:val="00695FA2"/>
    <w:rsid w:val="00697ADC"/>
    <w:rsid w:val="00697D53"/>
    <w:rsid w:val="006A0049"/>
    <w:rsid w:val="006A08FA"/>
    <w:rsid w:val="006A2008"/>
    <w:rsid w:val="006A31B8"/>
    <w:rsid w:val="006A3FE1"/>
    <w:rsid w:val="006A61D6"/>
    <w:rsid w:val="006A684A"/>
    <w:rsid w:val="006A6B0D"/>
    <w:rsid w:val="006A750D"/>
    <w:rsid w:val="006A7D1D"/>
    <w:rsid w:val="006B0D58"/>
    <w:rsid w:val="006B118F"/>
    <w:rsid w:val="006B12B2"/>
    <w:rsid w:val="006B1337"/>
    <w:rsid w:val="006B27AF"/>
    <w:rsid w:val="006B287B"/>
    <w:rsid w:val="006B41EB"/>
    <w:rsid w:val="006B41EF"/>
    <w:rsid w:val="006B4E56"/>
    <w:rsid w:val="006B4F9C"/>
    <w:rsid w:val="006B5875"/>
    <w:rsid w:val="006B59BE"/>
    <w:rsid w:val="006B5C57"/>
    <w:rsid w:val="006B60C8"/>
    <w:rsid w:val="006B6169"/>
    <w:rsid w:val="006B6275"/>
    <w:rsid w:val="006B6964"/>
    <w:rsid w:val="006B6B33"/>
    <w:rsid w:val="006B6B5D"/>
    <w:rsid w:val="006B7337"/>
    <w:rsid w:val="006B78F9"/>
    <w:rsid w:val="006B7B27"/>
    <w:rsid w:val="006C056B"/>
    <w:rsid w:val="006C09BB"/>
    <w:rsid w:val="006C0BE3"/>
    <w:rsid w:val="006C0D82"/>
    <w:rsid w:val="006C1468"/>
    <w:rsid w:val="006C14CA"/>
    <w:rsid w:val="006C1E53"/>
    <w:rsid w:val="006C2E24"/>
    <w:rsid w:val="006C2F02"/>
    <w:rsid w:val="006C3241"/>
    <w:rsid w:val="006C3FA6"/>
    <w:rsid w:val="006C4280"/>
    <w:rsid w:val="006C4563"/>
    <w:rsid w:val="006C5DCD"/>
    <w:rsid w:val="006C5E3F"/>
    <w:rsid w:val="006C6891"/>
    <w:rsid w:val="006C7AFE"/>
    <w:rsid w:val="006D0098"/>
    <w:rsid w:val="006D0DD0"/>
    <w:rsid w:val="006D0F38"/>
    <w:rsid w:val="006D152C"/>
    <w:rsid w:val="006D298F"/>
    <w:rsid w:val="006D2DB1"/>
    <w:rsid w:val="006D39CB"/>
    <w:rsid w:val="006D4C67"/>
    <w:rsid w:val="006D4E4D"/>
    <w:rsid w:val="006D4F05"/>
    <w:rsid w:val="006D515A"/>
    <w:rsid w:val="006D6228"/>
    <w:rsid w:val="006D6B1E"/>
    <w:rsid w:val="006D6E4A"/>
    <w:rsid w:val="006D7533"/>
    <w:rsid w:val="006D7C2C"/>
    <w:rsid w:val="006D7E26"/>
    <w:rsid w:val="006E0091"/>
    <w:rsid w:val="006E0377"/>
    <w:rsid w:val="006E159E"/>
    <w:rsid w:val="006E1C04"/>
    <w:rsid w:val="006E2627"/>
    <w:rsid w:val="006E2E24"/>
    <w:rsid w:val="006E2FF7"/>
    <w:rsid w:val="006E3957"/>
    <w:rsid w:val="006E3EBF"/>
    <w:rsid w:val="006E3F97"/>
    <w:rsid w:val="006E41AF"/>
    <w:rsid w:val="006E46F8"/>
    <w:rsid w:val="006E48FD"/>
    <w:rsid w:val="006E51CD"/>
    <w:rsid w:val="006E5AA3"/>
    <w:rsid w:val="006E5E00"/>
    <w:rsid w:val="006E680C"/>
    <w:rsid w:val="006E6EE6"/>
    <w:rsid w:val="006E7BCE"/>
    <w:rsid w:val="006F103C"/>
    <w:rsid w:val="006F1605"/>
    <w:rsid w:val="006F1DC9"/>
    <w:rsid w:val="006F29E9"/>
    <w:rsid w:val="006F36B4"/>
    <w:rsid w:val="006F3F8E"/>
    <w:rsid w:val="006F4932"/>
    <w:rsid w:val="006F4CCC"/>
    <w:rsid w:val="006F50A2"/>
    <w:rsid w:val="006F59B2"/>
    <w:rsid w:val="006F5C6F"/>
    <w:rsid w:val="006F63CE"/>
    <w:rsid w:val="006F66BD"/>
    <w:rsid w:val="006F6E9F"/>
    <w:rsid w:val="006F6ED5"/>
    <w:rsid w:val="006F71E2"/>
    <w:rsid w:val="006F7372"/>
    <w:rsid w:val="006F75DB"/>
    <w:rsid w:val="006F7E9B"/>
    <w:rsid w:val="007005C1"/>
    <w:rsid w:val="00700C18"/>
    <w:rsid w:val="007018F0"/>
    <w:rsid w:val="007022C8"/>
    <w:rsid w:val="0070331B"/>
    <w:rsid w:val="00703687"/>
    <w:rsid w:val="00703D8E"/>
    <w:rsid w:val="00704368"/>
    <w:rsid w:val="007046E3"/>
    <w:rsid w:val="0070535E"/>
    <w:rsid w:val="00705E2F"/>
    <w:rsid w:val="00705F80"/>
    <w:rsid w:val="007079E1"/>
    <w:rsid w:val="00707DE6"/>
    <w:rsid w:val="007106A4"/>
    <w:rsid w:val="00710F0F"/>
    <w:rsid w:val="00711181"/>
    <w:rsid w:val="0071153E"/>
    <w:rsid w:val="00711732"/>
    <w:rsid w:val="00711885"/>
    <w:rsid w:val="00711A31"/>
    <w:rsid w:val="00712044"/>
    <w:rsid w:val="00712F65"/>
    <w:rsid w:val="0071388A"/>
    <w:rsid w:val="00713A42"/>
    <w:rsid w:val="007145FB"/>
    <w:rsid w:val="00714A88"/>
    <w:rsid w:val="0071538E"/>
    <w:rsid w:val="0071552D"/>
    <w:rsid w:val="00715D8F"/>
    <w:rsid w:val="007169D0"/>
    <w:rsid w:val="00716E52"/>
    <w:rsid w:val="00716F4C"/>
    <w:rsid w:val="00717EB3"/>
    <w:rsid w:val="007203AE"/>
    <w:rsid w:val="0072063A"/>
    <w:rsid w:val="00720DA8"/>
    <w:rsid w:val="00722314"/>
    <w:rsid w:val="00722447"/>
    <w:rsid w:val="007227B0"/>
    <w:rsid w:val="00722DC9"/>
    <w:rsid w:val="0072334F"/>
    <w:rsid w:val="00723390"/>
    <w:rsid w:val="007234A3"/>
    <w:rsid w:val="00724109"/>
    <w:rsid w:val="00724686"/>
    <w:rsid w:val="00724720"/>
    <w:rsid w:val="007258BA"/>
    <w:rsid w:val="007259FC"/>
    <w:rsid w:val="00726722"/>
    <w:rsid w:val="007268F3"/>
    <w:rsid w:val="00727579"/>
    <w:rsid w:val="00727907"/>
    <w:rsid w:val="00730029"/>
    <w:rsid w:val="0073070C"/>
    <w:rsid w:val="00731309"/>
    <w:rsid w:val="00731EED"/>
    <w:rsid w:val="007320A4"/>
    <w:rsid w:val="00732972"/>
    <w:rsid w:val="007329C1"/>
    <w:rsid w:val="00733A62"/>
    <w:rsid w:val="00733C20"/>
    <w:rsid w:val="007340C3"/>
    <w:rsid w:val="00734BB9"/>
    <w:rsid w:val="0073508F"/>
    <w:rsid w:val="00735253"/>
    <w:rsid w:val="007361AA"/>
    <w:rsid w:val="00736583"/>
    <w:rsid w:val="0073659B"/>
    <w:rsid w:val="00736857"/>
    <w:rsid w:val="00736EEA"/>
    <w:rsid w:val="00737221"/>
    <w:rsid w:val="00737310"/>
    <w:rsid w:val="00737EE5"/>
    <w:rsid w:val="0074058C"/>
    <w:rsid w:val="007419E9"/>
    <w:rsid w:val="00741D90"/>
    <w:rsid w:val="007442F3"/>
    <w:rsid w:val="0074469B"/>
    <w:rsid w:val="00745048"/>
    <w:rsid w:val="00745C7B"/>
    <w:rsid w:val="00745FF5"/>
    <w:rsid w:val="007463E8"/>
    <w:rsid w:val="00746D96"/>
    <w:rsid w:val="00746E01"/>
    <w:rsid w:val="00747787"/>
    <w:rsid w:val="00747864"/>
    <w:rsid w:val="007479E3"/>
    <w:rsid w:val="00747C59"/>
    <w:rsid w:val="00747DE2"/>
    <w:rsid w:val="00747ED8"/>
    <w:rsid w:val="00750185"/>
    <w:rsid w:val="00751A72"/>
    <w:rsid w:val="00751B42"/>
    <w:rsid w:val="007529D8"/>
    <w:rsid w:val="00753DCA"/>
    <w:rsid w:val="007546A5"/>
    <w:rsid w:val="007548E9"/>
    <w:rsid w:val="00754FCF"/>
    <w:rsid w:val="0075570D"/>
    <w:rsid w:val="007562AE"/>
    <w:rsid w:val="007562E5"/>
    <w:rsid w:val="0075668C"/>
    <w:rsid w:val="007566C6"/>
    <w:rsid w:val="00757A8B"/>
    <w:rsid w:val="00760B7A"/>
    <w:rsid w:val="00760DB2"/>
    <w:rsid w:val="00760EA3"/>
    <w:rsid w:val="00761012"/>
    <w:rsid w:val="00761331"/>
    <w:rsid w:val="00761E8E"/>
    <w:rsid w:val="00762B56"/>
    <w:rsid w:val="00762F06"/>
    <w:rsid w:val="0076367F"/>
    <w:rsid w:val="007638B1"/>
    <w:rsid w:val="00763933"/>
    <w:rsid w:val="00763AD2"/>
    <w:rsid w:val="007644B2"/>
    <w:rsid w:val="00764FA3"/>
    <w:rsid w:val="00765734"/>
    <w:rsid w:val="00766720"/>
    <w:rsid w:val="0076687B"/>
    <w:rsid w:val="00766A62"/>
    <w:rsid w:val="0076752F"/>
    <w:rsid w:val="00767F8C"/>
    <w:rsid w:val="00770414"/>
    <w:rsid w:val="00770481"/>
    <w:rsid w:val="007705AA"/>
    <w:rsid w:val="007705FA"/>
    <w:rsid w:val="00770B47"/>
    <w:rsid w:val="0077161A"/>
    <w:rsid w:val="00771726"/>
    <w:rsid w:val="00771F49"/>
    <w:rsid w:val="00772652"/>
    <w:rsid w:val="007726B6"/>
    <w:rsid w:val="00772D1E"/>
    <w:rsid w:val="0077344E"/>
    <w:rsid w:val="00773F0F"/>
    <w:rsid w:val="007741B1"/>
    <w:rsid w:val="007744AF"/>
    <w:rsid w:val="007747A2"/>
    <w:rsid w:val="00775389"/>
    <w:rsid w:val="007758B6"/>
    <w:rsid w:val="00775AE1"/>
    <w:rsid w:val="00776650"/>
    <w:rsid w:val="0077794B"/>
    <w:rsid w:val="00777E62"/>
    <w:rsid w:val="007809EA"/>
    <w:rsid w:val="007810A4"/>
    <w:rsid w:val="00781371"/>
    <w:rsid w:val="00781796"/>
    <w:rsid w:val="00781AE6"/>
    <w:rsid w:val="00781BFE"/>
    <w:rsid w:val="00781C72"/>
    <w:rsid w:val="007827AA"/>
    <w:rsid w:val="0078347F"/>
    <w:rsid w:val="00783DE4"/>
    <w:rsid w:val="0078447B"/>
    <w:rsid w:val="00784724"/>
    <w:rsid w:val="00784B49"/>
    <w:rsid w:val="00784B7E"/>
    <w:rsid w:val="007853CB"/>
    <w:rsid w:val="00785572"/>
    <w:rsid w:val="00786C09"/>
    <w:rsid w:val="007879E7"/>
    <w:rsid w:val="007904E5"/>
    <w:rsid w:val="007921BE"/>
    <w:rsid w:val="0079294F"/>
    <w:rsid w:val="00792CA4"/>
    <w:rsid w:val="0079431B"/>
    <w:rsid w:val="0079499D"/>
    <w:rsid w:val="00795A21"/>
    <w:rsid w:val="00795D78"/>
    <w:rsid w:val="00795E38"/>
    <w:rsid w:val="007968CC"/>
    <w:rsid w:val="007974EC"/>
    <w:rsid w:val="007976AE"/>
    <w:rsid w:val="00797B40"/>
    <w:rsid w:val="00797D76"/>
    <w:rsid w:val="00797FB6"/>
    <w:rsid w:val="007A0024"/>
    <w:rsid w:val="007A0138"/>
    <w:rsid w:val="007A04D1"/>
    <w:rsid w:val="007A164C"/>
    <w:rsid w:val="007A1E6E"/>
    <w:rsid w:val="007A3347"/>
    <w:rsid w:val="007A338C"/>
    <w:rsid w:val="007A4146"/>
    <w:rsid w:val="007A5D83"/>
    <w:rsid w:val="007A6527"/>
    <w:rsid w:val="007A6564"/>
    <w:rsid w:val="007A72FC"/>
    <w:rsid w:val="007A7996"/>
    <w:rsid w:val="007A7F4E"/>
    <w:rsid w:val="007B086A"/>
    <w:rsid w:val="007B1A07"/>
    <w:rsid w:val="007B23DC"/>
    <w:rsid w:val="007B270C"/>
    <w:rsid w:val="007B2EA9"/>
    <w:rsid w:val="007B3090"/>
    <w:rsid w:val="007B3763"/>
    <w:rsid w:val="007B40FF"/>
    <w:rsid w:val="007B42E3"/>
    <w:rsid w:val="007B49B7"/>
    <w:rsid w:val="007B4ACE"/>
    <w:rsid w:val="007B58E4"/>
    <w:rsid w:val="007B6077"/>
    <w:rsid w:val="007B7130"/>
    <w:rsid w:val="007B77B4"/>
    <w:rsid w:val="007C063E"/>
    <w:rsid w:val="007C1F90"/>
    <w:rsid w:val="007C28F0"/>
    <w:rsid w:val="007C2C60"/>
    <w:rsid w:val="007C35FA"/>
    <w:rsid w:val="007C405C"/>
    <w:rsid w:val="007C4527"/>
    <w:rsid w:val="007C45B5"/>
    <w:rsid w:val="007C5970"/>
    <w:rsid w:val="007C5D35"/>
    <w:rsid w:val="007C5FD9"/>
    <w:rsid w:val="007C6AB6"/>
    <w:rsid w:val="007C6EF1"/>
    <w:rsid w:val="007D0519"/>
    <w:rsid w:val="007D05EB"/>
    <w:rsid w:val="007D0C82"/>
    <w:rsid w:val="007D1418"/>
    <w:rsid w:val="007D1D0B"/>
    <w:rsid w:val="007D23AE"/>
    <w:rsid w:val="007D2D4B"/>
    <w:rsid w:val="007D466C"/>
    <w:rsid w:val="007D51BE"/>
    <w:rsid w:val="007D5C9A"/>
    <w:rsid w:val="007D655C"/>
    <w:rsid w:val="007D65A3"/>
    <w:rsid w:val="007D66D7"/>
    <w:rsid w:val="007D69AE"/>
    <w:rsid w:val="007D6E0F"/>
    <w:rsid w:val="007D7173"/>
    <w:rsid w:val="007D7283"/>
    <w:rsid w:val="007D7300"/>
    <w:rsid w:val="007D76FA"/>
    <w:rsid w:val="007D79B6"/>
    <w:rsid w:val="007D7ACE"/>
    <w:rsid w:val="007D7F36"/>
    <w:rsid w:val="007D7F68"/>
    <w:rsid w:val="007E0FE2"/>
    <w:rsid w:val="007E178E"/>
    <w:rsid w:val="007E1C5C"/>
    <w:rsid w:val="007E216D"/>
    <w:rsid w:val="007E21F4"/>
    <w:rsid w:val="007E2DA7"/>
    <w:rsid w:val="007E32B8"/>
    <w:rsid w:val="007E388D"/>
    <w:rsid w:val="007E3C33"/>
    <w:rsid w:val="007E3C77"/>
    <w:rsid w:val="007E4DAA"/>
    <w:rsid w:val="007E4F38"/>
    <w:rsid w:val="007E51EC"/>
    <w:rsid w:val="007E5475"/>
    <w:rsid w:val="007E5817"/>
    <w:rsid w:val="007E595A"/>
    <w:rsid w:val="007E5C3F"/>
    <w:rsid w:val="007E6949"/>
    <w:rsid w:val="007E6FFE"/>
    <w:rsid w:val="007E727D"/>
    <w:rsid w:val="007E74C4"/>
    <w:rsid w:val="007E79F5"/>
    <w:rsid w:val="007E79F6"/>
    <w:rsid w:val="007F00EB"/>
    <w:rsid w:val="007F0854"/>
    <w:rsid w:val="007F0FFE"/>
    <w:rsid w:val="007F15EB"/>
    <w:rsid w:val="007F16D2"/>
    <w:rsid w:val="007F20B2"/>
    <w:rsid w:val="007F20B7"/>
    <w:rsid w:val="007F226A"/>
    <w:rsid w:val="007F3972"/>
    <w:rsid w:val="007F506A"/>
    <w:rsid w:val="007F65A5"/>
    <w:rsid w:val="007F660E"/>
    <w:rsid w:val="007F7096"/>
    <w:rsid w:val="007F769F"/>
    <w:rsid w:val="007F7950"/>
    <w:rsid w:val="008022F0"/>
    <w:rsid w:val="00803896"/>
    <w:rsid w:val="00803C82"/>
    <w:rsid w:val="008042B3"/>
    <w:rsid w:val="00804356"/>
    <w:rsid w:val="008048A7"/>
    <w:rsid w:val="00804B64"/>
    <w:rsid w:val="00804B8A"/>
    <w:rsid w:val="00805097"/>
    <w:rsid w:val="0080516A"/>
    <w:rsid w:val="008059EB"/>
    <w:rsid w:val="00806CF5"/>
    <w:rsid w:val="00806EE4"/>
    <w:rsid w:val="00806F73"/>
    <w:rsid w:val="00810DDA"/>
    <w:rsid w:val="008119D8"/>
    <w:rsid w:val="00812371"/>
    <w:rsid w:val="00812938"/>
    <w:rsid w:val="00812FB1"/>
    <w:rsid w:val="00813131"/>
    <w:rsid w:val="008131B2"/>
    <w:rsid w:val="008147B3"/>
    <w:rsid w:val="00814CD0"/>
    <w:rsid w:val="00814E1E"/>
    <w:rsid w:val="00814FF6"/>
    <w:rsid w:val="0081543F"/>
    <w:rsid w:val="008158D9"/>
    <w:rsid w:val="008161F0"/>
    <w:rsid w:val="008173F3"/>
    <w:rsid w:val="0081788D"/>
    <w:rsid w:val="00817C3A"/>
    <w:rsid w:val="00820BB3"/>
    <w:rsid w:val="00820C8E"/>
    <w:rsid w:val="0082236A"/>
    <w:rsid w:val="0082317B"/>
    <w:rsid w:val="0082325E"/>
    <w:rsid w:val="0082326A"/>
    <w:rsid w:val="008232D1"/>
    <w:rsid w:val="00823AA7"/>
    <w:rsid w:val="00824ACF"/>
    <w:rsid w:val="00824EDA"/>
    <w:rsid w:val="0082504C"/>
    <w:rsid w:val="00825261"/>
    <w:rsid w:val="00825308"/>
    <w:rsid w:val="008263E0"/>
    <w:rsid w:val="008276E1"/>
    <w:rsid w:val="00827ADE"/>
    <w:rsid w:val="00827B63"/>
    <w:rsid w:val="00827BBD"/>
    <w:rsid w:val="00827C37"/>
    <w:rsid w:val="00827F32"/>
    <w:rsid w:val="008300FE"/>
    <w:rsid w:val="00830DB8"/>
    <w:rsid w:val="0083127B"/>
    <w:rsid w:val="0083180B"/>
    <w:rsid w:val="00831D68"/>
    <w:rsid w:val="008328A6"/>
    <w:rsid w:val="00833BA7"/>
    <w:rsid w:val="00834054"/>
    <w:rsid w:val="008345DB"/>
    <w:rsid w:val="00834798"/>
    <w:rsid w:val="00835253"/>
    <w:rsid w:val="008353C3"/>
    <w:rsid w:val="00835432"/>
    <w:rsid w:val="00835B2B"/>
    <w:rsid w:val="00835CAA"/>
    <w:rsid w:val="00835DA7"/>
    <w:rsid w:val="00836654"/>
    <w:rsid w:val="008369FD"/>
    <w:rsid w:val="00836E81"/>
    <w:rsid w:val="00840739"/>
    <w:rsid w:val="0084074F"/>
    <w:rsid w:val="00841308"/>
    <w:rsid w:val="0084166B"/>
    <w:rsid w:val="00841B6D"/>
    <w:rsid w:val="00841FDA"/>
    <w:rsid w:val="00842502"/>
    <w:rsid w:val="0084294B"/>
    <w:rsid w:val="00842C5E"/>
    <w:rsid w:val="00843005"/>
    <w:rsid w:val="00843F37"/>
    <w:rsid w:val="00844C64"/>
    <w:rsid w:val="00845279"/>
    <w:rsid w:val="008453F8"/>
    <w:rsid w:val="00845822"/>
    <w:rsid w:val="00846C41"/>
    <w:rsid w:val="00847299"/>
    <w:rsid w:val="00847783"/>
    <w:rsid w:val="00847C2D"/>
    <w:rsid w:val="00847E9E"/>
    <w:rsid w:val="00847FBB"/>
    <w:rsid w:val="008503B5"/>
    <w:rsid w:val="008507CC"/>
    <w:rsid w:val="008508C4"/>
    <w:rsid w:val="00851E3C"/>
    <w:rsid w:val="00852CD9"/>
    <w:rsid w:val="00852CEA"/>
    <w:rsid w:val="00852D9A"/>
    <w:rsid w:val="00852E11"/>
    <w:rsid w:val="00853828"/>
    <w:rsid w:val="00853B49"/>
    <w:rsid w:val="00853EF7"/>
    <w:rsid w:val="00853F73"/>
    <w:rsid w:val="00854F15"/>
    <w:rsid w:val="008552FC"/>
    <w:rsid w:val="008553C1"/>
    <w:rsid w:val="008553E3"/>
    <w:rsid w:val="008553F9"/>
    <w:rsid w:val="00855929"/>
    <w:rsid w:val="00856317"/>
    <w:rsid w:val="00856E95"/>
    <w:rsid w:val="00857480"/>
    <w:rsid w:val="008578BE"/>
    <w:rsid w:val="00857BB4"/>
    <w:rsid w:val="00857E83"/>
    <w:rsid w:val="008600FE"/>
    <w:rsid w:val="008603DC"/>
    <w:rsid w:val="00860456"/>
    <w:rsid w:val="00860CEA"/>
    <w:rsid w:val="00861E86"/>
    <w:rsid w:val="00862074"/>
    <w:rsid w:val="008637C9"/>
    <w:rsid w:val="00864E87"/>
    <w:rsid w:val="00865B59"/>
    <w:rsid w:val="008669B4"/>
    <w:rsid w:val="008669F1"/>
    <w:rsid w:val="008669F8"/>
    <w:rsid w:val="00866B8E"/>
    <w:rsid w:val="00867271"/>
    <w:rsid w:val="00867FC7"/>
    <w:rsid w:val="0087076B"/>
    <w:rsid w:val="00871157"/>
    <w:rsid w:val="00871433"/>
    <w:rsid w:val="00871F1E"/>
    <w:rsid w:val="00872211"/>
    <w:rsid w:val="00872626"/>
    <w:rsid w:val="0087369D"/>
    <w:rsid w:val="008739C1"/>
    <w:rsid w:val="00875E4F"/>
    <w:rsid w:val="008761E8"/>
    <w:rsid w:val="008800F0"/>
    <w:rsid w:val="008804AA"/>
    <w:rsid w:val="00881440"/>
    <w:rsid w:val="0088195D"/>
    <w:rsid w:val="00881FAC"/>
    <w:rsid w:val="00882450"/>
    <w:rsid w:val="0088258F"/>
    <w:rsid w:val="008831BE"/>
    <w:rsid w:val="00883847"/>
    <w:rsid w:val="00883CB7"/>
    <w:rsid w:val="00884BCC"/>
    <w:rsid w:val="00886511"/>
    <w:rsid w:val="00886A13"/>
    <w:rsid w:val="00886A14"/>
    <w:rsid w:val="00887221"/>
    <w:rsid w:val="00887DBF"/>
    <w:rsid w:val="00890459"/>
    <w:rsid w:val="00890890"/>
    <w:rsid w:val="00890DA4"/>
    <w:rsid w:val="0089160D"/>
    <w:rsid w:val="0089359C"/>
    <w:rsid w:val="00896AEF"/>
    <w:rsid w:val="008970F5"/>
    <w:rsid w:val="008976B4"/>
    <w:rsid w:val="00897874"/>
    <w:rsid w:val="00897C77"/>
    <w:rsid w:val="00897D33"/>
    <w:rsid w:val="008A005F"/>
    <w:rsid w:val="008A05B7"/>
    <w:rsid w:val="008A0B7A"/>
    <w:rsid w:val="008A1206"/>
    <w:rsid w:val="008A13BF"/>
    <w:rsid w:val="008A1916"/>
    <w:rsid w:val="008A24D6"/>
    <w:rsid w:val="008A27A1"/>
    <w:rsid w:val="008A2BAC"/>
    <w:rsid w:val="008A33A2"/>
    <w:rsid w:val="008A3687"/>
    <w:rsid w:val="008A3E21"/>
    <w:rsid w:val="008A458C"/>
    <w:rsid w:val="008A4781"/>
    <w:rsid w:val="008A4999"/>
    <w:rsid w:val="008A4DCE"/>
    <w:rsid w:val="008A5B3D"/>
    <w:rsid w:val="008A6D8B"/>
    <w:rsid w:val="008A7336"/>
    <w:rsid w:val="008B0282"/>
    <w:rsid w:val="008B050F"/>
    <w:rsid w:val="008B1204"/>
    <w:rsid w:val="008B204F"/>
    <w:rsid w:val="008B21D6"/>
    <w:rsid w:val="008B227C"/>
    <w:rsid w:val="008B2438"/>
    <w:rsid w:val="008B2F06"/>
    <w:rsid w:val="008B3ACD"/>
    <w:rsid w:val="008B3E3C"/>
    <w:rsid w:val="008B45CF"/>
    <w:rsid w:val="008B46A7"/>
    <w:rsid w:val="008B46FB"/>
    <w:rsid w:val="008B49F0"/>
    <w:rsid w:val="008B50DD"/>
    <w:rsid w:val="008B54A6"/>
    <w:rsid w:val="008B5D9D"/>
    <w:rsid w:val="008B5F6A"/>
    <w:rsid w:val="008B6199"/>
    <w:rsid w:val="008B642F"/>
    <w:rsid w:val="008B655B"/>
    <w:rsid w:val="008B6E30"/>
    <w:rsid w:val="008B7E08"/>
    <w:rsid w:val="008B7E0E"/>
    <w:rsid w:val="008B7EF0"/>
    <w:rsid w:val="008C0154"/>
    <w:rsid w:val="008C02FE"/>
    <w:rsid w:val="008C04CB"/>
    <w:rsid w:val="008C0E25"/>
    <w:rsid w:val="008C0F2E"/>
    <w:rsid w:val="008C15E1"/>
    <w:rsid w:val="008C21CF"/>
    <w:rsid w:val="008C261B"/>
    <w:rsid w:val="008C293A"/>
    <w:rsid w:val="008C29BF"/>
    <w:rsid w:val="008C2B58"/>
    <w:rsid w:val="008C32B0"/>
    <w:rsid w:val="008C49E7"/>
    <w:rsid w:val="008C4D53"/>
    <w:rsid w:val="008C5C03"/>
    <w:rsid w:val="008C61F0"/>
    <w:rsid w:val="008C6363"/>
    <w:rsid w:val="008C6503"/>
    <w:rsid w:val="008C6B06"/>
    <w:rsid w:val="008C6B31"/>
    <w:rsid w:val="008C798F"/>
    <w:rsid w:val="008C799B"/>
    <w:rsid w:val="008C7EB7"/>
    <w:rsid w:val="008D0182"/>
    <w:rsid w:val="008D07B4"/>
    <w:rsid w:val="008D0A60"/>
    <w:rsid w:val="008D14AC"/>
    <w:rsid w:val="008D1AAA"/>
    <w:rsid w:val="008D2A93"/>
    <w:rsid w:val="008D31B3"/>
    <w:rsid w:val="008D42AE"/>
    <w:rsid w:val="008D42FC"/>
    <w:rsid w:val="008D59AC"/>
    <w:rsid w:val="008D59E1"/>
    <w:rsid w:val="008D5B0C"/>
    <w:rsid w:val="008D5D6B"/>
    <w:rsid w:val="008D6366"/>
    <w:rsid w:val="008D6D74"/>
    <w:rsid w:val="008D6FD2"/>
    <w:rsid w:val="008D7D46"/>
    <w:rsid w:val="008E008F"/>
    <w:rsid w:val="008E04D8"/>
    <w:rsid w:val="008E0B4A"/>
    <w:rsid w:val="008E1588"/>
    <w:rsid w:val="008E1957"/>
    <w:rsid w:val="008E1B9D"/>
    <w:rsid w:val="008E1F1C"/>
    <w:rsid w:val="008E21A8"/>
    <w:rsid w:val="008E2855"/>
    <w:rsid w:val="008E2D70"/>
    <w:rsid w:val="008E2DBB"/>
    <w:rsid w:val="008E330D"/>
    <w:rsid w:val="008E3347"/>
    <w:rsid w:val="008E3394"/>
    <w:rsid w:val="008E4105"/>
    <w:rsid w:val="008E5943"/>
    <w:rsid w:val="008E5CBB"/>
    <w:rsid w:val="008E69BF"/>
    <w:rsid w:val="008E6ABF"/>
    <w:rsid w:val="008E71F6"/>
    <w:rsid w:val="008F0165"/>
    <w:rsid w:val="008F0C06"/>
    <w:rsid w:val="008F187A"/>
    <w:rsid w:val="008F1A26"/>
    <w:rsid w:val="008F2A86"/>
    <w:rsid w:val="008F3046"/>
    <w:rsid w:val="008F33E2"/>
    <w:rsid w:val="008F3984"/>
    <w:rsid w:val="008F3DE1"/>
    <w:rsid w:val="008F4B4D"/>
    <w:rsid w:val="008F53F5"/>
    <w:rsid w:val="008F5623"/>
    <w:rsid w:val="008F57BD"/>
    <w:rsid w:val="008F583B"/>
    <w:rsid w:val="008F5C5D"/>
    <w:rsid w:val="008F5E2C"/>
    <w:rsid w:val="008F6AA3"/>
    <w:rsid w:val="008F7262"/>
    <w:rsid w:val="008F7E2F"/>
    <w:rsid w:val="00900605"/>
    <w:rsid w:val="009009C8"/>
    <w:rsid w:val="00900E46"/>
    <w:rsid w:val="0090123D"/>
    <w:rsid w:val="00901A4B"/>
    <w:rsid w:val="00902E4A"/>
    <w:rsid w:val="00903617"/>
    <w:rsid w:val="00903F0F"/>
    <w:rsid w:val="009051CB"/>
    <w:rsid w:val="00905806"/>
    <w:rsid w:val="00905CF2"/>
    <w:rsid w:val="00906DE1"/>
    <w:rsid w:val="00910996"/>
    <w:rsid w:val="00910C76"/>
    <w:rsid w:val="00911B06"/>
    <w:rsid w:val="009126D4"/>
    <w:rsid w:val="0091296E"/>
    <w:rsid w:val="00913219"/>
    <w:rsid w:val="009141F7"/>
    <w:rsid w:val="00914879"/>
    <w:rsid w:val="00915369"/>
    <w:rsid w:val="00915E90"/>
    <w:rsid w:val="00916024"/>
    <w:rsid w:val="00916ACE"/>
    <w:rsid w:val="00916C31"/>
    <w:rsid w:val="00917448"/>
    <w:rsid w:val="00917961"/>
    <w:rsid w:val="0092072A"/>
    <w:rsid w:val="00920C43"/>
    <w:rsid w:val="00921561"/>
    <w:rsid w:val="009215A5"/>
    <w:rsid w:val="00921B26"/>
    <w:rsid w:val="00922C0F"/>
    <w:rsid w:val="00922CF9"/>
    <w:rsid w:val="009237FE"/>
    <w:rsid w:val="00923843"/>
    <w:rsid w:val="009238FB"/>
    <w:rsid w:val="00925143"/>
    <w:rsid w:val="009272A8"/>
    <w:rsid w:val="00927B21"/>
    <w:rsid w:val="00927E25"/>
    <w:rsid w:val="009303B6"/>
    <w:rsid w:val="00930C0F"/>
    <w:rsid w:val="00930C90"/>
    <w:rsid w:val="00930E90"/>
    <w:rsid w:val="009312F3"/>
    <w:rsid w:val="009326AD"/>
    <w:rsid w:val="00932837"/>
    <w:rsid w:val="00933A93"/>
    <w:rsid w:val="00933BC9"/>
    <w:rsid w:val="009351CC"/>
    <w:rsid w:val="00935350"/>
    <w:rsid w:val="0093559C"/>
    <w:rsid w:val="009355A1"/>
    <w:rsid w:val="009356EF"/>
    <w:rsid w:val="00935EC7"/>
    <w:rsid w:val="00936090"/>
    <w:rsid w:val="009363D5"/>
    <w:rsid w:val="00936AA0"/>
    <w:rsid w:val="00936BDC"/>
    <w:rsid w:val="009375DA"/>
    <w:rsid w:val="009377C2"/>
    <w:rsid w:val="009401FB"/>
    <w:rsid w:val="009403DD"/>
    <w:rsid w:val="00941250"/>
    <w:rsid w:val="009415C7"/>
    <w:rsid w:val="00941F67"/>
    <w:rsid w:val="00943294"/>
    <w:rsid w:val="009434D3"/>
    <w:rsid w:val="0094421E"/>
    <w:rsid w:val="0094441F"/>
    <w:rsid w:val="00945F78"/>
    <w:rsid w:val="00946CDB"/>
    <w:rsid w:val="00946F54"/>
    <w:rsid w:val="00947B77"/>
    <w:rsid w:val="009500EB"/>
    <w:rsid w:val="00950ABF"/>
    <w:rsid w:val="00950B18"/>
    <w:rsid w:val="00951339"/>
    <w:rsid w:val="009517EE"/>
    <w:rsid w:val="00952423"/>
    <w:rsid w:val="00953378"/>
    <w:rsid w:val="00953C44"/>
    <w:rsid w:val="00954E6D"/>
    <w:rsid w:val="00955E4E"/>
    <w:rsid w:val="00956767"/>
    <w:rsid w:val="0095687C"/>
    <w:rsid w:val="00956FA0"/>
    <w:rsid w:val="00956FDA"/>
    <w:rsid w:val="00957141"/>
    <w:rsid w:val="00957B09"/>
    <w:rsid w:val="009605AB"/>
    <w:rsid w:val="009609DB"/>
    <w:rsid w:val="00960DAA"/>
    <w:rsid w:val="009610C7"/>
    <w:rsid w:val="00961144"/>
    <w:rsid w:val="009624FC"/>
    <w:rsid w:val="00963061"/>
    <w:rsid w:val="00963FE3"/>
    <w:rsid w:val="0096478F"/>
    <w:rsid w:val="00964E40"/>
    <w:rsid w:val="009653F0"/>
    <w:rsid w:val="00965403"/>
    <w:rsid w:val="009655A7"/>
    <w:rsid w:val="009655D5"/>
    <w:rsid w:val="00965926"/>
    <w:rsid w:val="00970743"/>
    <w:rsid w:val="00970C6F"/>
    <w:rsid w:val="009711EA"/>
    <w:rsid w:val="00971685"/>
    <w:rsid w:val="00971F61"/>
    <w:rsid w:val="00972DA2"/>
    <w:rsid w:val="0097364B"/>
    <w:rsid w:val="00974A69"/>
    <w:rsid w:val="00974ECE"/>
    <w:rsid w:val="00975527"/>
    <w:rsid w:val="009756C0"/>
    <w:rsid w:val="009758D4"/>
    <w:rsid w:val="009762F1"/>
    <w:rsid w:val="00976E02"/>
    <w:rsid w:val="00976FF0"/>
    <w:rsid w:val="0097725A"/>
    <w:rsid w:val="009778B5"/>
    <w:rsid w:val="00977EF2"/>
    <w:rsid w:val="009806BD"/>
    <w:rsid w:val="00980AAC"/>
    <w:rsid w:val="00980FD4"/>
    <w:rsid w:val="00981285"/>
    <w:rsid w:val="00982C51"/>
    <w:rsid w:val="00983269"/>
    <w:rsid w:val="00983611"/>
    <w:rsid w:val="0098391A"/>
    <w:rsid w:val="00983E3A"/>
    <w:rsid w:val="0098524F"/>
    <w:rsid w:val="00985A73"/>
    <w:rsid w:val="00985B83"/>
    <w:rsid w:val="00985E0C"/>
    <w:rsid w:val="00986C47"/>
    <w:rsid w:val="00986E36"/>
    <w:rsid w:val="0098721A"/>
    <w:rsid w:val="009874E8"/>
    <w:rsid w:val="00987BC3"/>
    <w:rsid w:val="00990B76"/>
    <w:rsid w:val="00990D70"/>
    <w:rsid w:val="00990ECC"/>
    <w:rsid w:val="009911A4"/>
    <w:rsid w:val="00991D64"/>
    <w:rsid w:val="009922A4"/>
    <w:rsid w:val="009940C8"/>
    <w:rsid w:val="00994125"/>
    <w:rsid w:val="0099460D"/>
    <w:rsid w:val="009966A0"/>
    <w:rsid w:val="00996E77"/>
    <w:rsid w:val="00996F53"/>
    <w:rsid w:val="0099765B"/>
    <w:rsid w:val="009A03C2"/>
    <w:rsid w:val="009A141A"/>
    <w:rsid w:val="009A171E"/>
    <w:rsid w:val="009A1BC8"/>
    <w:rsid w:val="009A1E5F"/>
    <w:rsid w:val="009A27C6"/>
    <w:rsid w:val="009A439E"/>
    <w:rsid w:val="009A44B1"/>
    <w:rsid w:val="009A52D7"/>
    <w:rsid w:val="009A5A0C"/>
    <w:rsid w:val="009A5EBC"/>
    <w:rsid w:val="009A670F"/>
    <w:rsid w:val="009A682F"/>
    <w:rsid w:val="009A6AAD"/>
    <w:rsid w:val="009A72E4"/>
    <w:rsid w:val="009A7320"/>
    <w:rsid w:val="009A7679"/>
    <w:rsid w:val="009B01B2"/>
    <w:rsid w:val="009B05E7"/>
    <w:rsid w:val="009B1A00"/>
    <w:rsid w:val="009B2206"/>
    <w:rsid w:val="009B287C"/>
    <w:rsid w:val="009B2D85"/>
    <w:rsid w:val="009B3250"/>
    <w:rsid w:val="009B5096"/>
    <w:rsid w:val="009B5123"/>
    <w:rsid w:val="009B51A8"/>
    <w:rsid w:val="009B5F81"/>
    <w:rsid w:val="009B6960"/>
    <w:rsid w:val="009B6A8F"/>
    <w:rsid w:val="009B6B5A"/>
    <w:rsid w:val="009B70A4"/>
    <w:rsid w:val="009B770B"/>
    <w:rsid w:val="009B7D95"/>
    <w:rsid w:val="009C01E8"/>
    <w:rsid w:val="009C02F0"/>
    <w:rsid w:val="009C0C7C"/>
    <w:rsid w:val="009C0D43"/>
    <w:rsid w:val="009C28D9"/>
    <w:rsid w:val="009C2B8D"/>
    <w:rsid w:val="009C37D6"/>
    <w:rsid w:val="009C3E12"/>
    <w:rsid w:val="009C406B"/>
    <w:rsid w:val="009C498A"/>
    <w:rsid w:val="009C4CFA"/>
    <w:rsid w:val="009C5090"/>
    <w:rsid w:val="009C5403"/>
    <w:rsid w:val="009C647F"/>
    <w:rsid w:val="009C79BA"/>
    <w:rsid w:val="009C7CF8"/>
    <w:rsid w:val="009C7EAC"/>
    <w:rsid w:val="009D09F4"/>
    <w:rsid w:val="009D1CBA"/>
    <w:rsid w:val="009D1D9A"/>
    <w:rsid w:val="009D25A6"/>
    <w:rsid w:val="009D45E5"/>
    <w:rsid w:val="009D4B5A"/>
    <w:rsid w:val="009D4EBD"/>
    <w:rsid w:val="009D53EB"/>
    <w:rsid w:val="009D5B52"/>
    <w:rsid w:val="009D6020"/>
    <w:rsid w:val="009D6A7F"/>
    <w:rsid w:val="009D7394"/>
    <w:rsid w:val="009D7547"/>
    <w:rsid w:val="009D784B"/>
    <w:rsid w:val="009D786C"/>
    <w:rsid w:val="009E01C1"/>
    <w:rsid w:val="009E077A"/>
    <w:rsid w:val="009E13BD"/>
    <w:rsid w:val="009E1858"/>
    <w:rsid w:val="009E1C34"/>
    <w:rsid w:val="009E28FD"/>
    <w:rsid w:val="009E2CFA"/>
    <w:rsid w:val="009E2F80"/>
    <w:rsid w:val="009E3AAE"/>
    <w:rsid w:val="009E4AE3"/>
    <w:rsid w:val="009E64B0"/>
    <w:rsid w:val="009E65E0"/>
    <w:rsid w:val="009E6AE1"/>
    <w:rsid w:val="009F04EB"/>
    <w:rsid w:val="009F0D8D"/>
    <w:rsid w:val="009F2A95"/>
    <w:rsid w:val="009F2EB3"/>
    <w:rsid w:val="009F4216"/>
    <w:rsid w:val="009F5379"/>
    <w:rsid w:val="009F546C"/>
    <w:rsid w:val="009F5D39"/>
    <w:rsid w:val="009F6AD0"/>
    <w:rsid w:val="009F7A80"/>
    <w:rsid w:val="009F7C99"/>
    <w:rsid w:val="009F7D50"/>
    <w:rsid w:val="00A0046C"/>
    <w:rsid w:val="00A004D2"/>
    <w:rsid w:val="00A00E6D"/>
    <w:rsid w:val="00A0217F"/>
    <w:rsid w:val="00A02F36"/>
    <w:rsid w:val="00A030B9"/>
    <w:rsid w:val="00A03106"/>
    <w:rsid w:val="00A0313E"/>
    <w:rsid w:val="00A03A08"/>
    <w:rsid w:val="00A04ADB"/>
    <w:rsid w:val="00A051BD"/>
    <w:rsid w:val="00A058E9"/>
    <w:rsid w:val="00A06998"/>
    <w:rsid w:val="00A10823"/>
    <w:rsid w:val="00A10D68"/>
    <w:rsid w:val="00A11ACA"/>
    <w:rsid w:val="00A1227A"/>
    <w:rsid w:val="00A12C3C"/>
    <w:rsid w:val="00A12EAA"/>
    <w:rsid w:val="00A13977"/>
    <w:rsid w:val="00A1466C"/>
    <w:rsid w:val="00A15593"/>
    <w:rsid w:val="00A15AF3"/>
    <w:rsid w:val="00A16197"/>
    <w:rsid w:val="00A16D15"/>
    <w:rsid w:val="00A17707"/>
    <w:rsid w:val="00A20294"/>
    <w:rsid w:val="00A20AC7"/>
    <w:rsid w:val="00A20CF1"/>
    <w:rsid w:val="00A20F79"/>
    <w:rsid w:val="00A22174"/>
    <w:rsid w:val="00A22972"/>
    <w:rsid w:val="00A23C5B"/>
    <w:rsid w:val="00A24BD0"/>
    <w:rsid w:val="00A2568B"/>
    <w:rsid w:val="00A25691"/>
    <w:rsid w:val="00A25DE4"/>
    <w:rsid w:val="00A260D0"/>
    <w:rsid w:val="00A26358"/>
    <w:rsid w:val="00A26701"/>
    <w:rsid w:val="00A26782"/>
    <w:rsid w:val="00A267DA"/>
    <w:rsid w:val="00A26981"/>
    <w:rsid w:val="00A26F93"/>
    <w:rsid w:val="00A271C2"/>
    <w:rsid w:val="00A27455"/>
    <w:rsid w:val="00A27D98"/>
    <w:rsid w:val="00A30414"/>
    <w:rsid w:val="00A30625"/>
    <w:rsid w:val="00A31B26"/>
    <w:rsid w:val="00A321B8"/>
    <w:rsid w:val="00A32C80"/>
    <w:rsid w:val="00A33A15"/>
    <w:rsid w:val="00A33A2F"/>
    <w:rsid w:val="00A34011"/>
    <w:rsid w:val="00A34035"/>
    <w:rsid w:val="00A340FA"/>
    <w:rsid w:val="00A34364"/>
    <w:rsid w:val="00A34896"/>
    <w:rsid w:val="00A34E99"/>
    <w:rsid w:val="00A34F07"/>
    <w:rsid w:val="00A35021"/>
    <w:rsid w:val="00A352A2"/>
    <w:rsid w:val="00A358FA"/>
    <w:rsid w:val="00A35AAF"/>
    <w:rsid w:val="00A37727"/>
    <w:rsid w:val="00A37A55"/>
    <w:rsid w:val="00A37ED8"/>
    <w:rsid w:val="00A40DC4"/>
    <w:rsid w:val="00A4233A"/>
    <w:rsid w:val="00A42866"/>
    <w:rsid w:val="00A428AB"/>
    <w:rsid w:val="00A42FFD"/>
    <w:rsid w:val="00A444F4"/>
    <w:rsid w:val="00A44B7E"/>
    <w:rsid w:val="00A44F6E"/>
    <w:rsid w:val="00A461C1"/>
    <w:rsid w:val="00A4689A"/>
    <w:rsid w:val="00A4717C"/>
    <w:rsid w:val="00A47752"/>
    <w:rsid w:val="00A50003"/>
    <w:rsid w:val="00A5082D"/>
    <w:rsid w:val="00A510EC"/>
    <w:rsid w:val="00A516EF"/>
    <w:rsid w:val="00A51FAA"/>
    <w:rsid w:val="00A52286"/>
    <w:rsid w:val="00A52A42"/>
    <w:rsid w:val="00A530FC"/>
    <w:rsid w:val="00A534AF"/>
    <w:rsid w:val="00A53996"/>
    <w:rsid w:val="00A556B9"/>
    <w:rsid w:val="00A56635"/>
    <w:rsid w:val="00A568B6"/>
    <w:rsid w:val="00A569A4"/>
    <w:rsid w:val="00A575A8"/>
    <w:rsid w:val="00A57FDD"/>
    <w:rsid w:val="00A60C48"/>
    <w:rsid w:val="00A616C9"/>
    <w:rsid w:val="00A61B15"/>
    <w:rsid w:val="00A62968"/>
    <w:rsid w:val="00A62AB7"/>
    <w:rsid w:val="00A62D74"/>
    <w:rsid w:val="00A6320D"/>
    <w:rsid w:val="00A649B8"/>
    <w:rsid w:val="00A64F12"/>
    <w:rsid w:val="00A65A92"/>
    <w:rsid w:val="00A65D9A"/>
    <w:rsid w:val="00A662EB"/>
    <w:rsid w:val="00A66974"/>
    <w:rsid w:val="00A66AF1"/>
    <w:rsid w:val="00A67286"/>
    <w:rsid w:val="00A67960"/>
    <w:rsid w:val="00A704C8"/>
    <w:rsid w:val="00A70639"/>
    <w:rsid w:val="00A70D2D"/>
    <w:rsid w:val="00A71340"/>
    <w:rsid w:val="00A714BD"/>
    <w:rsid w:val="00A715C4"/>
    <w:rsid w:val="00A736D1"/>
    <w:rsid w:val="00A737E2"/>
    <w:rsid w:val="00A73D17"/>
    <w:rsid w:val="00A73FDB"/>
    <w:rsid w:val="00A74044"/>
    <w:rsid w:val="00A7430C"/>
    <w:rsid w:val="00A763B1"/>
    <w:rsid w:val="00A768AC"/>
    <w:rsid w:val="00A76F0E"/>
    <w:rsid w:val="00A773C4"/>
    <w:rsid w:val="00A7746F"/>
    <w:rsid w:val="00A774EB"/>
    <w:rsid w:val="00A800A3"/>
    <w:rsid w:val="00A80D00"/>
    <w:rsid w:val="00A80E45"/>
    <w:rsid w:val="00A81AE7"/>
    <w:rsid w:val="00A82DF3"/>
    <w:rsid w:val="00A8384B"/>
    <w:rsid w:val="00A849EC"/>
    <w:rsid w:val="00A860CC"/>
    <w:rsid w:val="00A86165"/>
    <w:rsid w:val="00A865F8"/>
    <w:rsid w:val="00A867E0"/>
    <w:rsid w:val="00A878EC"/>
    <w:rsid w:val="00A87B34"/>
    <w:rsid w:val="00A87DC4"/>
    <w:rsid w:val="00A87EFD"/>
    <w:rsid w:val="00A90664"/>
    <w:rsid w:val="00A90F77"/>
    <w:rsid w:val="00A91C3B"/>
    <w:rsid w:val="00A92C3C"/>
    <w:rsid w:val="00A93024"/>
    <w:rsid w:val="00A934F3"/>
    <w:rsid w:val="00A94C2C"/>
    <w:rsid w:val="00A95C56"/>
    <w:rsid w:val="00A9748A"/>
    <w:rsid w:val="00A9776E"/>
    <w:rsid w:val="00A97899"/>
    <w:rsid w:val="00AA0D96"/>
    <w:rsid w:val="00AA101F"/>
    <w:rsid w:val="00AA14C7"/>
    <w:rsid w:val="00AA1CBF"/>
    <w:rsid w:val="00AA1F92"/>
    <w:rsid w:val="00AA2C63"/>
    <w:rsid w:val="00AA336B"/>
    <w:rsid w:val="00AA35D6"/>
    <w:rsid w:val="00AA371D"/>
    <w:rsid w:val="00AA3DF0"/>
    <w:rsid w:val="00AA40FE"/>
    <w:rsid w:val="00AA426A"/>
    <w:rsid w:val="00AA43F2"/>
    <w:rsid w:val="00AA4876"/>
    <w:rsid w:val="00AA4BB2"/>
    <w:rsid w:val="00AA4CFD"/>
    <w:rsid w:val="00AA551B"/>
    <w:rsid w:val="00AA5811"/>
    <w:rsid w:val="00AA59A1"/>
    <w:rsid w:val="00AA5D13"/>
    <w:rsid w:val="00AA6BAD"/>
    <w:rsid w:val="00AA6C1D"/>
    <w:rsid w:val="00AA6CC8"/>
    <w:rsid w:val="00AA6F93"/>
    <w:rsid w:val="00AA6FCD"/>
    <w:rsid w:val="00AA7B47"/>
    <w:rsid w:val="00AA7D65"/>
    <w:rsid w:val="00AA7ECD"/>
    <w:rsid w:val="00AB0197"/>
    <w:rsid w:val="00AB0566"/>
    <w:rsid w:val="00AB06B7"/>
    <w:rsid w:val="00AB1818"/>
    <w:rsid w:val="00AB1E69"/>
    <w:rsid w:val="00AB3DF9"/>
    <w:rsid w:val="00AB499A"/>
    <w:rsid w:val="00AB53D2"/>
    <w:rsid w:val="00AB5463"/>
    <w:rsid w:val="00AB6396"/>
    <w:rsid w:val="00AB6B42"/>
    <w:rsid w:val="00AB7091"/>
    <w:rsid w:val="00AC02FC"/>
    <w:rsid w:val="00AC0338"/>
    <w:rsid w:val="00AC108D"/>
    <w:rsid w:val="00AC2039"/>
    <w:rsid w:val="00AC271C"/>
    <w:rsid w:val="00AC2ACD"/>
    <w:rsid w:val="00AC2BA4"/>
    <w:rsid w:val="00AC5619"/>
    <w:rsid w:val="00AC5A2B"/>
    <w:rsid w:val="00AC5AB4"/>
    <w:rsid w:val="00AC7138"/>
    <w:rsid w:val="00AC7B36"/>
    <w:rsid w:val="00AC7B7E"/>
    <w:rsid w:val="00AC7C25"/>
    <w:rsid w:val="00AD0643"/>
    <w:rsid w:val="00AD0EC3"/>
    <w:rsid w:val="00AD1077"/>
    <w:rsid w:val="00AD1A06"/>
    <w:rsid w:val="00AD2283"/>
    <w:rsid w:val="00AD23CB"/>
    <w:rsid w:val="00AD2669"/>
    <w:rsid w:val="00AD3A47"/>
    <w:rsid w:val="00AD3B81"/>
    <w:rsid w:val="00AD4C64"/>
    <w:rsid w:val="00AD5C88"/>
    <w:rsid w:val="00AD5CF1"/>
    <w:rsid w:val="00AD68C4"/>
    <w:rsid w:val="00AD6D43"/>
    <w:rsid w:val="00AD7248"/>
    <w:rsid w:val="00AD72C3"/>
    <w:rsid w:val="00AD731B"/>
    <w:rsid w:val="00AE09AA"/>
    <w:rsid w:val="00AE0B47"/>
    <w:rsid w:val="00AE162E"/>
    <w:rsid w:val="00AE1D25"/>
    <w:rsid w:val="00AE36CE"/>
    <w:rsid w:val="00AE403D"/>
    <w:rsid w:val="00AE42A5"/>
    <w:rsid w:val="00AE4D93"/>
    <w:rsid w:val="00AE5452"/>
    <w:rsid w:val="00AE55F6"/>
    <w:rsid w:val="00AE6809"/>
    <w:rsid w:val="00AF1AFA"/>
    <w:rsid w:val="00AF21E7"/>
    <w:rsid w:val="00AF298D"/>
    <w:rsid w:val="00AF2AA6"/>
    <w:rsid w:val="00AF2CC6"/>
    <w:rsid w:val="00AF2FD2"/>
    <w:rsid w:val="00AF3165"/>
    <w:rsid w:val="00AF35AE"/>
    <w:rsid w:val="00AF3B2D"/>
    <w:rsid w:val="00AF3C02"/>
    <w:rsid w:val="00AF3C4B"/>
    <w:rsid w:val="00AF41D0"/>
    <w:rsid w:val="00AF6015"/>
    <w:rsid w:val="00AF67C1"/>
    <w:rsid w:val="00AF707A"/>
    <w:rsid w:val="00AF782C"/>
    <w:rsid w:val="00AF7C2D"/>
    <w:rsid w:val="00AF7C76"/>
    <w:rsid w:val="00AF7D15"/>
    <w:rsid w:val="00B00AD2"/>
    <w:rsid w:val="00B01059"/>
    <w:rsid w:val="00B019D8"/>
    <w:rsid w:val="00B04054"/>
    <w:rsid w:val="00B04817"/>
    <w:rsid w:val="00B048E1"/>
    <w:rsid w:val="00B04BDE"/>
    <w:rsid w:val="00B04D6B"/>
    <w:rsid w:val="00B04D9E"/>
    <w:rsid w:val="00B05655"/>
    <w:rsid w:val="00B05684"/>
    <w:rsid w:val="00B05E6F"/>
    <w:rsid w:val="00B060F6"/>
    <w:rsid w:val="00B063D6"/>
    <w:rsid w:val="00B066A0"/>
    <w:rsid w:val="00B067F6"/>
    <w:rsid w:val="00B07F67"/>
    <w:rsid w:val="00B10BB1"/>
    <w:rsid w:val="00B11142"/>
    <w:rsid w:val="00B119AD"/>
    <w:rsid w:val="00B1231D"/>
    <w:rsid w:val="00B124EA"/>
    <w:rsid w:val="00B12577"/>
    <w:rsid w:val="00B12C92"/>
    <w:rsid w:val="00B1373A"/>
    <w:rsid w:val="00B14106"/>
    <w:rsid w:val="00B14CF9"/>
    <w:rsid w:val="00B14E0F"/>
    <w:rsid w:val="00B151FF"/>
    <w:rsid w:val="00B16237"/>
    <w:rsid w:val="00B16B07"/>
    <w:rsid w:val="00B2057A"/>
    <w:rsid w:val="00B20639"/>
    <w:rsid w:val="00B2225D"/>
    <w:rsid w:val="00B227EA"/>
    <w:rsid w:val="00B227FE"/>
    <w:rsid w:val="00B2316B"/>
    <w:rsid w:val="00B26131"/>
    <w:rsid w:val="00B27194"/>
    <w:rsid w:val="00B300F3"/>
    <w:rsid w:val="00B30310"/>
    <w:rsid w:val="00B31157"/>
    <w:rsid w:val="00B312EE"/>
    <w:rsid w:val="00B32BD2"/>
    <w:rsid w:val="00B33498"/>
    <w:rsid w:val="00B33873"/>
    <w:rsid w:val="00B33CFF"/>
    <w:rsid w:val="00B33FC2"/>
    <w:rsid w:val="00B34427"/>
    <w:rsid w:val="00B34DA6"/>
    <w:rsid w:val="00B34F29"/>
    <w:rsid w:val="00B352F3"/>
    <w:rsid w:val="00B36C2B"/>
    <w:rsid w:val="00B3717C"/>
    <w:rsid w:val="00B37519"/>
    <w:rsid w:val="00B3785D"/>
    <w:rsid w:val="00B37B54"/>
    <w:rsid w:val="00B43893"/>
    <w:rsid w:val="00B43AE0"/>
    <w:rsid w:val="00B448C1"/>
    <w:rsid w:val="00B44F95"/>
    <w:rsid w:val="00B45621"/>
    <w:rsid w:val="00B45651"/>
    <w:rsid w:val="00B460DE"/>
    <w:rsid w:val="00B46A01"/>
    <w:rsid w:val="00B46AAC"/>
    <w:rsid w:val="00B46C9A"/>
    <w:rsid w:val="00B46D67"/>
    <w:rsid w:val="00B471CC"/>
    <w:rsid w:val="00B47392"/>
    <w:rsid w:val="00B4745B"/>
    <w:rsid w:val="00B54785"/>
    <w:rsid w:val="00B54789"/>
    <w:rsid w:val="00B55B31"/>
    <w:rsid w:val="00B55C2B"/>
    <w:rsid w:val="00B55C8A"/>
    <w:rsid w:val="00B55D89"/>
    <w:rsid w:val="00B56054"/>
    <w:rsid w:val="00B56BE6"/>
    <w:rsid w:val="00B56CE1"/>
    <w:rsid w:val="00B5779D"/>
    <w:rsid w:val="00B57B6F"/>
    <w:rsid w:val="00B57CD1"/>
    <w:rsid w:val="00B617B2"/>
    <w:rsid w:val="00B6180B"/>
    <w:rsid w:val="00B61988"/>
    <w:rsid w:val="00B620AB"/>
    <w:rsid w:val="00B624FD"/>
    <w:rsid w:val="00B63328"/>
    <w:rsid w:val="00B64598"/>
    <w:rsid w:val="00B6465D"/>
    <w:rsid w:val="00B64A92"/>
    <w:rsid w:val="00B64C6C"/>
    <w:rsid w:val="00B65AFB"/>
    <w:rsid w:val="00B66C1F"/>
    <w:rsid w:val="00B670D7"/>
    <w:rsid w:val="00B67E05"/>
    <w:rsid w:val="00B7006C"/>
    <w:rsid w:val="00B70377"/>
    <w:rsid w:val="00B70DD2"/>
    <w:rsid w:val="00B71295"/>
    <w:rsid w:val="00B71F3E"/>
    <w:rsid w:val="00B723EE"/>
    <w:rsid w:val="00B72433"/>
    <w:rsid w:val="00B7276C"/>
    <w:rsid w:val="00B72C7D"/>
    <w:rsid w:val="00B72DC9"/>
    <w:rsid w:val="00B730FF"/>
    <w:rsid w:val="00B73449"/>
    <w:rsid w:val="00B735F5"/>
    <w:rsid w:val="00B74F58"/>
    <w:rsid w:val="00B752ED"/>
    <w:rsid w:val="00B758F9"/>
    <w:rsid w:val="00B760A3"/>
    <w:rsid w:val="00B76437"/>
    <w:rsid w:val="00B7645D"/>
    <w:rsid w:val="00B7649B"/>
    <w:rsid w:val="00B76774"/>
    <w:rsid w:val="00B775A2"/>
    <w:rsid w:val="00B7769C"/>
    <w:rsid w:val="00B77CF1"/>
    <w:rsid w:val="00B77DB2"/>
    <w:rsid w:val="00B81919"/>
    <w:rsid w:val="00B81E76"/>
    <w:rsid w:val="00B822C6"/>
    <w:rsid w:val="00B82505"/>
    <w:rsid w:val="00B82F7E"/>
    <w:rsid w:val="00B842DA"/>
    <w:rsid w:val="00B84642"/>
    <w:rsid w:val="00B84B47"/>
    <w:rsid w:val="00B85202"/>
    <w:rsid w:val="00B85756"/>
    <w:rsid w:val="00B86855"/>
    <w:rsid w:val="00B8689F"/>
    <w:rsid w:val="00B87C4D"/>
    <w:rsid w:val="00B904EA"/>
    <w:rsid w:val="00B908E9"/>
    <w:rsid w:val="00B90F34"/>
    <w:rsid w:val="00B911D9"/>
    <w:rsid w:val="00B9181C"/>
    <w:rsid w:val="00B91BD9"/>
    <w:rsid w:val="00B9295C"/>
    <w:rsid w:val="00B9335E"/>
    <w:rsid w:val="00B952C7"/>
    <w:rsid w:val="00B968DC"/>
    <w:rsid w:val="00B97E55"/>
    <w:rsid w:val="00BA05CE"/>
    <w:rsid w:val="00BA0C21"/>
    <w:rsid w:val="00BA1184"/>
    <w:rsid w:val="00BA144B"/>
    <w:rsid w:val="00BA1C75"/>
    <w:rsid w:val="00BA216B"/>
    <w:rsid w:val="00BA21E3"/>
    <w:rsid w:val="00BA2AA9"/>
    <w:rsid w:val="00BA2AEA"/>
    <w:rsid w:val="00BA3271"/>
    <w:rsid w:val="00BA3404"/>
    <w:rsid w:val="00BA3A42"/>
    <w:rsid w:val="00BA3DA5"/>
    <w:rsid w:val="00BA4BFA"/>
    <w:rsid w:val="00BA5594"/>
    <w:rsid w:val="00BA5F7D"/>
    <w:rsid w:val="00BA5F7E"/>
    <w:rsid w:val="00BA7FBF"/>
    <w:rsid w:val="00BB0E0F"/>
    <w:rsid w:val="00BB0ED0"/>
    <w:rsid w:val="00BB1ECE"/>
    <w:rsid w:val="00BB1FE3"/>
    <w:rsid w:val="00BB3016"/>
    <w:rsid w:val="00BB3A59"/>
    <w:rsid w:val="00BB4FFA"/>
    <w:rsid w:val="00BB52F2"/>
    <w:rsid w:val="00BB5EA0"/>
    <w:rsid w:val="00BB7504"/>
    <w:rsid w:val="00BB7D8E"/>
    <w:rsid w:val="00BC01CB"/>
    <w:rsid w:val="00BC0352"/>
    <w:rsid w:val="00BC0A06"/>
    <w:rsid w:val="00BC1C15"/>
    <w:rsid w:val="00BC246A"/>
    <w:rsid w:val="00BC265D"/>
    <w:rsid w:val="00BC2A55"/>
    <w:rsid w:val="00BC35E8"/>
    <w:rsid w:val="00BC3BBE"/>
    <w:rsid w:val="00BC4172"/>
    <w:rsid w:val="00BC4CDD"/>
    <w:rsid w:val="00BC4EC2"/>
    <w:rsid w:val="00BC59A9"/>
    <w:rsid w:val="00BC5D00"/>
    <w:rsid w:val="00BC61C2"/>
    <w:rsid w:val="00BC7B36"/>
    <w:rsid w:val="00BD0388"/>
    <w:rsid w:val="00BD049B"/>
    <w:rsid w:val="00BD0938"/>
    <w:rsid w:val="00BD1278"/>
    <w:rsid w:val="00BD26EF"/>
    <w:rsid w:val="00BD26FA"/>
    <w:rsid w:val="00BD2CD3"/>
    <w:rsid w:val="00BD3446"/>
    <w:rsid w:val="00BD3EA2"/>
    <w:rsid w:val="00BD4B59"/>
    <w:rsid w:val="00BD584A"/>
    <w:rsid w:val="00BD5937"/>
    <w:rsid w:val="00BD7069"/>
    <w:rsid w:val="00BD7703"/>
    <w:rsid w:val="00BD7A3F"/>
    <w:rsid w:val="00BE0C19"/>
    <w:rsid w:val="00BE1E20"/>
    <w:rsid w:val="00BE1F6F"/>
    <w:rsid w:val="00BE2146"/>
    <w:rsid w:val="00BE29F3"/>
    <w:rsid w:val="00BE2C0B"/>
    <w:rsid w:val="00BE2CE5"/>
    <w:rsid w:val="00BE2ED5"/>
    <w:rsid w:val="00BE4006"/>
    <w:rsid w:val="00BE4051"/>
    <w:rsid w:val="00BE4725"/>
    <w:rsid w:val="00BE4DEE"/>
    <w:rsid w:val="00BE5D4B"/>
    <w:rsid w:val="00BE5E8D"/>
    <w:rsid w:val="00BE76D6"/>
    <w:rsid w:val="00BF1330"/>
    <w:rsid w:val="00BF1988"/>
    <w:rsid w:val="00BF1BE9"/>
    <w:rsid w:val="00BF1EE0"/>
    <w:rsid w:val="00BF2030"/>
    <w:rsid w:val="00BF212C"/>
    <w:rsid w:val="00BF22C9"/>
    <w:rsid w:val="00BF271D"/>
    <w:rsid w:val="00BF3056"/>
    <w:rsid w:val="00BF30DF"/>
    <w:rsid w:val="00BF4385"/>
    <w:rsid w:val="00BF50F4"/>
    <w:rsid w:val="00BF5713"/>
    <w:rsid w:val="00BF58EA"/>
    <w:rsid w:val="00BF6DC6"/>
    <w:rsid w:val="00BF7123"/>
    <w:rsid w:val="00BF71EF"/>
    <w:rsid w:val="00BF720A"/>
    <w:rsid w:val="00BF7F11"/>
    <w:rsid w:val="00C00C88"/>
    <w:rsid w:val="00C01AA6"/>
    <w:rsid w:val="00C01B7F"/>
    <w:rsid w:val="00C0267E"/>
    <w:rsid w:val="00C02A72"/>
    <w:rsid w:val="00C0408E"/>
    <w:rsid w:val="00C04B46"/>
    <w:rsid w:val="00C04D3C"/>
    <w:rsid w:val="00C062FA"/>
    <w:rsid w:val="00C06D04"/>
    <w:rsid w:val="00C06E16"/>
    <w:rsid w:val="00C06E40"/>
    <w:rsid w:val="00C06EF9"/>
    <w:rsid w:val="00C072C7"/>
    <w:rsid w:val="00C072CD"/>
    <w:rsid w:val="00C10A93"/>
    <w:rsid w:val="00C10EE1"/>
    <w:rsid w:val="00C1120F"/>
    <w:rsid w:val="00C11558"/>
    <w:rsid w:val="00C11869"/>
    <w:rsid w:val="00C12CE7"/>
    <w:rsid w:val="00C13953"/>
    <w:rsid w:val="00C144AB"/>
    <w:rsid w:val="00C1647C"/>
    <w:rsid w:val="00C17C22"/>
    <w:rsid w:val="00C20616"/>
    <w:rsid w:val="00C20A32"/>
    <w:rsid w:val="00C21754"/>
    <w:rsid w:val="00C21DF8"/>
    <w:rsid w:val="00C2473D"/>
    <w:rsid w:val="00C24958"/>
    <w:rsid w:val="00C24D18"/>
    <w:rsid w:val="00C2588D"/>
    <w:rsid w:val="00C26D67"/>
    <w:rsid w:val="00C26F14"/>
    <w:rsid w:val="00C2752A"/>
    <w:rsid w:val="00C275DC"/>
    <w:rsid w:val="00C30061"/>
    <w:rsid w:val="00C300AA"/>
    <w:rsid w:val="00C3088B"/>
    <w:rsid w:val="00C31571"/>
    <w:rsid w:val="00C325D0"/>
    <w:rsid w:val="00C32BC2"/>
    <w:rsid w:val="00C338DC"/>
    <w:rsid w:val="00C34341"/>
    <w:rsid w:val="00C34FDC"/>
    <w:rsid w:val="00C350DE"/>
    <w:rsid w:val="00C353E4"/>
    <w:rsid w:val="00C35654"/>
    <w:rsid w:val="00C35869"/>
    <w:rsid w:val="00C35D81"/>
    <w:rsid w:val="00C361C0"/>
    <w:rsid w:val="00C36797"/>
    <w:rsid w:val="00C36B0A"/>
    <w:rsid w:val="00C370BF"/>
    <w:rsid w:val="00C37465"/>
    <w:rsid w:val="00C375EC"/>
    <w:rsid w:val="00C37A31"/>
    <w:rsid w:val="00C40007"/>
    <w:rsid w:val="00C40DEC"/>
    <w:rsid w:val="00C40F31"/>
    <w:rsid w:val="00C42226"/>
    <w:rsid w:val="00C42874"/>
    <w:rsid w:val="00C43C3A"/>
    <w:rsid w:val="00C4425A"/>
    <w:rsid w:val="00C4441F"/>
    <w:rsid w:val="00C446BC"/>
    <w:rsid w:val="00C44F4D"/>
    <w:rsid w:val="00C450CD"/>
    <w:rsid w:val="00C46E93"/>
    <w:rsid w:val="00C47610"/>
    <w:rsid w:val="00C50937"/>
    <w:rsid w:val="00C51551"/>
    <w:rsid w:val="00C52FA1"/>
    <w:rsid w:val="00C53A10"/>
    <w:rsid w:val="00C548AF"/>
    <w:rsid w:val="00C5539B"/>
    <w:rsid w:val="00C55553"/>
    <w:rsid w:val="00C56D17"/>
    <w:rsid w:val="00C56E47"/>
    <w:rsid w:val="00C5727E"/>
    <w:rsid w:val="00C572EC"/>
    <w:rsid w:val="00C57D08"/>
    <w:rsid w:val="00C6225C"/>
    <w:rsid w:val="00C62438"/>
    <w:rsid w:val="00C6378D"/>
    <w:rsid w:val="00C63916"/>
    <w:rsid w:val="00C6392E"/>
    <w:rsid w:val="00C63B65"/>
    <w:rsid w:val="00C63E92"/>
    <w:rsid w:val="00C63FCB"/>
    <w:rsid w:val="00C6458F"/>
    <w:rsid w:val="00C64675"/>
    <w:rsid w:val="00C646AF"/>
    <w:rsid w:val="00C64B06"/>
    <w:rsid w:val="00C64B4A"/>
    <w:rsid w:val="00C6560E"/>
    <w:rsid w:val="00C65C9B"/>
    <w:rsid w:val="00C6624C"/>
    <w:rsid w:val="00C6656C"/>
    <w:rsid w:val="00C6693F"/>
    <w:rsid w:val="00C673AE"/>
    <w:rsid w:val="00C674CF"/>
    <w:rsid w:val="00C67671"/>
    <w:rsid w:val="00C67A81"/>
    <w:rsid w:val="00C70560"/>
    <w:rsid w:val="00C70B03"/>
    <w:rsid w:val="00C70EE6"/>
    <w:rsid w:val="00C7155D"/>
    <w:rsid w:val="00C724D0"/>
    <w:rsid w:val="00C73ACF"/>
    <w:rsid w:val="00C73B9C"/>
    <w:rsid w:val="00C74331"/>
    <w:rsid w:val="00C743F8"/>
    <w:rsid w:val="00C7478E"/>
    <w:rsid w:val="00C74DDC"/>
    <w:rsid w:val="00C751B2"/>
    <w:rsid w:val="00C75806"/>
    <w:rsid w:val="00C75C56"/>
    <w:rsid w:val="00C75D20"/>
    <w:rsid w:val="00C75F85"/>
    <w:rsid w:val="00C76196"/>
    <w:rsid w:val="00C7654A"/>
    <w:rsid w:val="00C766AA"/>
    <w:rsid w:val="00C770EB"/>
    <w:rsid w:val="00C80132"/>
    <w:rsid w:val="00C80893"/>
    <w:rsid w:val="00C80B6D"/>
    <w:rsid w:val="00C81010"/>
    <w:rsid w:val="00C81C92"/>
    <w:rsid w:val="00C81DCF"/>
    <w:rsid w:val="00C820FB"/>
    <w:rsid w:val="00C821C8"/>
    <w:rsid w:val="00C82C42"/>
    <w:rsid w:val="00C8309C"/>
    <w:rsid w:val="00C8362F"/>
    <w:rsid w:val="00C8407A"/>
    <w:rsid w:val="00C84194"/>
    <w:rsid w:val="00C8419C"/>
    <w:rsid w:val="00C842E4"/>
    <w:rsid w:val="00C84BC0"/>
    <w:rsid w:val="00C84CAC"/>
    <w:rsid w:val="00C854B4"/>
    <w:rsid w:val="00C8566E"/>
    <w:rsid w:val="00C857D8"/>
    <w:rsid w:val="00C85CB8"/>
    <w:rsid w:val="00C85CF4"/>
    <w:rsid w:val="00C86196"/>
    <w:rsid w:val="00C869EC"/>
    <w:rsid w:val="00C86A80"/>
    <w:rsid w:val="00C86C54"/>
    <w:rsid w:val="00C874C2"/>
    <w:rsid w:val="00C8785D"/>
    <w:rsid w:val="00C87944"/>
    <w:rsid w:val="00C902B4"/>
    <w:rsid w:val="00C914CC"/>
    <w:rsid w:val="00C91AF2"/>
    <w:rsid w:val="00C922A8"/>
    <w:rsid w:val="00C92F45"/>
    <w:rsid w:val="00C93506"/>
    <w:rsid w:val="00C93C8D"/>
    <w:rsid w:val="00C946F3"/>
    <w:rsid w:val="00C949BB"/>
    <w:rsid w:val="00C94F93"/>
    <w:rsid w:val="00C95C1C"/>
    <w:rsid w:val="00C95E01"/>
    <w:rsid w:val="00C96B6A"/>
    <w:rsid w:val="00CA1DFD"/>
    <w:rsid w:val="00CA2879"/>
    <w:rsid w:val="00CA287E"/>
    <w:rsid w:val="00CA2A2F"/>
    <w:rsid w:val="00CA2B0F"/>
    <w:rsid w:val="00CA338E"/>
    <w:rsid w:val="00CA3A2A"/>
    <w:rsid w:val="00CA43CC"/>
    <w:rsid w:val="00CA5690"/>
    <w:rsid w:val="00CA5C3D"/>
    <w:rsid w:val="00CA601E"/>
    <w:rsid w:val="00CA676A"/>
    <w:rsid w:val="00CA690B"/>
    <w:rsid w:val="00CA6CF4"/>
    <w:rsid w:val="00CA7139"/>
    <w:rsid w:val="00CA7253"/>
    <w:rsid w:val="00CA7356"/>
    <w:rsid w:val="00CA759A"/>
    <w:rsid w:val="00CA7614"/>
    <w:rsid w:val="00CB0575"/>
    <w:rsid w:val="00CB0A98"/>
    <w:rsid w:val="00CB0C12"/>
    <w:rsid w:val="00CB0E0A"/>
    <w:rsid w:val="00CB1311"/>
    <w:rsid w:val="00CB1AB6"/>
    <w:rsid w:val="00CB2278"/>
    <w:rsid w:val="00CB228D"/>
    <w:rsid w:val="00CB3E60"/>
    <w:rsid w:val="00CB5727"/>
    <w:rsid w:val="00CB59A1"/>
    <w:rsid w:val="00CB6EE6"/>
    <w:rsid w:val="00CB72B4"/>
    <w:rsid w:val="00CB7620"/>
    <w:rsid w:val="00CB76ED"/>
    <w:rsid w:val="00CB78AD"/>
    <w:rsid w:val="00CC1093"/>
    <w:rsid w:val="00CC20D0"/>
    <w:rsid w:val="00CC35AD"/>
    <w:rsid w:val="00CC37DE"/>
    <w:rsid w:val="00CC429B"/>
    <w:rsid w:val="00CC53DC"/>
    <w:rsid w:val="00CC59FB"/>
    <w:rsid w:val="00CC7082"/>
    <w:rsid w:val="00CC71B3"/>
    <w:rsid w:val="00CC7B17"/>
    <w:rsid w:val="00CC7FE0"/>
    <w:rsid w:val="00CD02FB"/>
    <w:rsid w:val="00CD06EB"/>
    <w:rsid w:val="00CD0A44"/>
    <w:rsid w:val="00CD0AA1"/>
    <w:rsid w:val="00CD0AEE"/>
    <w:rsid w:val="00CD0B6E"/>
    <w:rsid w:val="00CD0F31"/>
    <w:rsid w:val="00CD12D8"/>
    <w:rsid w:val="00CD1879"/>
    <w:rsid w:val="00CD18EF"/>
    <w:rsid w:val="00CD1E01"/>
    <w:rsid w:val="00CD208C"/>
    <w:rsid w:val="00CD2A33"/>
    <w:rsid w:val="00CD2D59"/>
    <w:rsid w:val="00CD3158"/>
    <w:rsid w:val="00CD32D9"/>
    <w:rsid w:val="00CD348C"/>
    <w:rsid w:val="00CD3898"/>
    <w:rsid w:val="00CD56FD"/>
    <w:rsid w:val="00CD5E2E"/>
    <w:rsid w:val="00CD61FF"/>
    <w:rsid w:val="00CD7074"/>
    <w:rsid w:val="00CD7BDF"/>
    <w:rsid w:val="00CD7C35"/>
    <w:rsid w:val="00CE1BFE"/>
    <w:rsid w:val="00CE1CD6"/>
    <w:rsid w:val="00CE1EA4"/>
    <w:rsid w:val="00CE244F"/>
    <w:rsid w:val="00CE34DD"/>
    <w:rsid w:val="00CE3B34"/>
    <w:rsid w:val="00CE42C4"/>
    <w:rsid w:val="00CE46C8"/>
    <w:rsid w:val="00CE49D2"/>
    <w:rsid w:val="00CE55EF"/>
    <w:rsid w:val="00CE5AA3"/>
    <w:rsid w:val="00CE5B56"/>
    <w:rsid w:val="00CE61D8"/>
    <w:rsid w:val="00CE6BF7"/>
    <w:rsid w:val="00CE7073"/>
    <w:rsid w:val="00CF00C7"/>
    <w:rsid w:val="00CF06E4"/>
    <w:rsid w:val="00CF08C3"/>
    <w:rsid w:val="00CF10EF"/>
    <w:rsid w:val="00CF1109"/>
    <w:rsid w:val="00CF1129"/>
    <w:rsid w:val="00CF1328"/>
    <w:rsid w:val="00CF174D"/>
    <w:rsid w:val="00CF203E"/>
    <w:rsid w:val="00CF21D2"/>
    <w:rsid w:val="00CF33CE"/>
    <w:rsid w:val="00CF4B77"/>
    <w:rsid w:val="00CF4E13"/>
    <w:rsid w:val="00CF5023"/>
    <w:rsid w:val="00CF5A30"/>
    <w:rsid w:val="00CF5B71"/>
    <w:rsid w:val="00CF6F95"/>
    <w:rsid w:val="00D0036E"/>
    <w:rsid w:val="00D00A3F"/>
    <w:rsid w:val="00D00F2E"/>
    <w:rsid w:val="00D0122A"/>
    <w:rsid w:val="00D015FA"/>
    <w:rsid w:val="00D0166D"/>
    <w:rsid w:val="00D01767"/>
    <w:rsid w:val="00D01B13"/>
    <w:rsid w:val="00D01C42"/>
    <w:rsid w:val="00D02328"/>
    <w:rsid w:val="00D02647"/>
    <w:rsid w:val="00D032B8"/>
    <w:rsid w:val="00D04C7B"/>
    <w:rsid w:val="00D05806"/>
    <w:rsid w:val="00D058F6"/>
    <w:rsid w:val="00D05967"/>
    <w:rsid w:val="00D05C84"/>
    <w:rsid w:val="00D05D5B"/>
    <w:rsid w:val="00D06626"/>
    <w:rsid w:val="00D069C2"/>
    <w:rsid w:val="00D078F0"/>
    <w:rsid w:val="00D106FA"/>
    <w:rsid w:val="00D10FFF"/>
    <w:rsid w:val="00D11193"/>
    <w:rsid w:val="00D12319"/>
    <w:rsid w:val="00D13C8A"/>
    <w:rsid w:val="00D14B51"/>
    <w:rsid w:val="00D15CE2"/>
    <w:rsid w:val="00D16A1E"/>
    <w:rsid w:val="00D16B57"/>
    <w:rsid w:val="00D16D0B"/>
    <w:rsid w:val="00D17100"/>
    <w:rsid w:val="00D171FB"/>
    <w:rsid w:val="00D1760B"/>
    <w:rsid w:val="00D20A20"/>
    <w:rsid w:val="00D21E59"/>
    <w:rsid w:val="00D22276"/>
    <w:rsid w:val="00D22401"/>
    <w:rsid w:val="00D226BC"/>
    <w:rsid w:val="00D22F19"/>
    <w:rsid w:val="00D24131"/>
    <w:rsid w:val="00D26315"/>
    <w:rsid w:val="00D27CFC"/>
    <w:rsid w:val="00D27D18"/>
    <w:rsid w:val="00D30291"/>
    <w:rsid w:val="00D3043E"/>
    <w:rsid w:val="00D30A43"/>
    <w:rsid w:val="00D30BC2"/>
    <w:rsid w:val="00D311BE"/>
    <w:rsid w:val="00D322BF"/>
    <w:rsid w:val="00D32877"/>
    <w:rsid w:val="00D32AC9"/>
    <w:rsid w:val="00D3370E"/>
    <w:rsid w:val="00D34137"/>
    <w:rsid w:val="00D341BD"/>
    <w:rsid w:val="00D34534"/>
    <w:rsid w:val="00D34B41"/>
    <w:rsid w:val="00D34D6E"/>
    <w:rsid w:val="00D34E34"/>
    <w:rsid w:val="00D36251"/>
    <w:rsid w:val="00D36EB1"/>
    <w:rsid w:val="00D3749E"/>
    <w:rsid w:val="00D37AB6"/>
    <w:rsid w:val="00D40051"/>
    <w:rsid w:val="00D4012B"/>
    <w:rsid w:val="00D4042F"/>
    <w:rsid w:val="00D40CAD"/>
    <w:rsid w:val="00D41C71"/>
    <w:rsid w:val="00D42057"/>
    <w:rsid w:val="00D421F6"/>
    <w:rsid w:val="00D42495"/>
    <w:rsid w:val="00D436F3"/>
    <w:rsid w:val="00D4387D"/>
    <w:rsid w:val="00D43E3B"/>
    <w:rsid w:val="00D444B2"/>
    <w:rsid w:val="00D444B9"/>
    <w:rsid w:val="00D444E2"/>
    <w:rsid w:val="00D45E7F"/>
    <w:rsid w:val="00D468F2"/>
    <w:rsid w:val="00D46D35"/>
    <w:rsid w:val="00D46DDD"/>
    <w:rsid w:val="00D47AAC"/>
    <w:rsid w:val="00D504ED"/>
    <w:rsid w:val="00D50EE6"/>
    <w:rsid w:val="00D51F77"/>
    <w:rsid w:val="00D52D38"/>
    <w:rsid w:val="00D53334"/>
    <w:rsid w:val="00D53BE8"/>
    <w:rsid w:val="00D53FFA"/>
    <w:rsid w:val="00D553F2"/>
    <w:rsid w:val="00D56860"/>
    <w:rsid w:val="00D56A4D"/>
    <w:rsid w:val="00D57727"/>
    <w:rsid w:val="00D57DE8"/>
    <w:rsid w:val="00D60CE4"/>
    <w:rsid w:val="00D60D99"/>
    <w:rsid w:val="00D60F26"/>
    <w:rsid w:val="00D611C8"/>
    <w:rsid w:val="00D61EAD"/>
    <w:rsid w:val="00D6213F"/>
    <w:rsid w:val="00D626BA"/>
    <w:rsid w:val="00D62BC3"/>
    <w:rsid w:val="00D63404"/>
    <w:rsid w:val="00D6376A"/>
    <w:rsid w:val="00D63A99"/>
    <w:rsid w:val="00D63D5C"/>
    <w:rsid w:val="00D64526"/>
    <w:rsid w:val="00D64FF1"/>
    <w:rsid w:val="00D65084"/>
    <w:rsid w:val="00D65135"/>
    <w:rsid w:val="00D652F8"/>
    <w:rsid w:val="00D65E86"/>
    <w:rsid w:val="00D660DD"/>
    <w:rsid w:val="00D66C13"/>
    <w:rsid w:val="00D67A88"/>
    <w:rsid w:val="00D70423"/>
    <w:rsid w:val="00D70970"/>
    <w:rsid w:val="00D70F7D"/>
    <w:rsid w:val="00D71228"/>
    <w:rsid w:val="00D71241"/>
    <w:rsid w:val="00D71256"/>
    <w:rsid w:val="00D716B4"/>
    <w:rsid w:val="00D717B3"/>
    <w:rsid w:val="00D72F3A"/>
    <w:rsid w:val="00D7303A"/>
    <w:rsid w:val="00D731DC"/>
    <w:rsid w:val="00D7390B"/>
    <w:rsid w:val="00D7458F"/>
    <w:rsid w:val="00D7464E"/>
    <w:rsid w:val="00D74A66"/>
    <w:rsid w:val="00D74C4E"/>
    <w:rsid w:val="00D74CD2"/>
    <w:rsid w:val="00D75159"/>
    <w:rsid w:val="00D75DBF"/>
    <w:rsid w:val="00D76314"/>
    <w:rsid w:val="00D765F4"/>
    <w:rsid w:val="00D769BE"/>
    <w:rsid w:val="00D778F7"/>
    <w:rsid w:val="00D77C73"/>
    <w:rsid w:val="00D80838"/>
    <w:rsid w:val="00D8138B"/>
    <w:rsid w:val="00D8248B"/>
    <w:rsid w:val="00D82EF7"/>
    <w:rsid w:val="00D8305F"/>
    <w:rsid w:val="00D83F5B"/>
    <w:rsid w:val="00D84296"/>
    <w:rsid w:val="00D84609"/>
    <w:rsid w:val="00D8648B"/>
    <w:rsid w:val="00D86944"/>
    <w:rsid w:val="00D86B28"/>
    <w:rsid w:val="00D86C5D"/>
    <w:rsid w:val="00D871A3"/>
    <w:rsid w:val="00D876E9"/>
    <w:rsid w:val="00D87B77"/>
    <w:rsid w:val="00D87BBF"/>
    <w:rsid w:val="00D90F41"/>
    <w:rsid w:val="00D91637"/>
    <w:rsid w:val="00D91FA9"/>
    <w:rsid w:val="00D921B6"/>
    <w:rsid w:val="00D9222B"/>
    <w:rsid w:val="00D9244A"/>
    <w:rsid w:val="00D931B5"/>
    <w:rsid w:val="00D93500"/>
    <w:rsid w:val="00D940C9"/>
    <w:rsid w:val="00D94162"/>
    <w:rsid w:val="00D9422B"/>
    <w:rsid w:val="00D94705"/>
    <w:rsid w:val="00D94B58"/>
    <w:rsid w:val="00D94C5B"/>
    <w:rsid w:val="00D96132"/>
    <w:rsid w:val="00D962B1"/>
    <w:rsid w:val="00D968AA"/>
    <w:rsid w:val="00D97015"/>
    <w:rsid w:val="00D97FEC"/>
    <w:rsid w:val="00DA058C"/>
    <w:rsid w:val="00DA1314"/>
    <w:rsid w:val="00DA1572"/>
    <w:rsid w:val="00DA1B6F"/>
    <w:rsid w:val="00DA268B"/>
    <w:rsid w:val="00DA3BA1"/>
    <w:rsid w:val="00DA41BF"/>
    <w:rsid w:val="00DA4321"/>
    <w:rsid w:val="00DA48F9"/>
    <w:rsid w:val="00DA4DF3"/>
    <w:rsid w:val="00DA5B67"/>
    <w:rsid w:val="00DA5F19"/>
    <w:rsid w:val="00DA64CC"/>
    <w:rsid w:val="00DA65E1"/>
    <w:rsid w:val="00DB088F"/>
    <w:rsid w:val="00DB0E8C"/>
    <w:rsid w:val="00DB1527"/>
    <w:rsid w:val="00DB2348"/>
    <w:rsid w:val="00DB25F4"/>
    <w:rsid w:val="00DB2EDF"/>
    <w:rsid w:val="00DB3231"/>
    <w:rsid w:val="00DB3CD2"/>
    <w:rsid w:val="00DB40D6"/>
    <w:rsid w:val="00DB40D9"/>
    <w:rsid w:val="00DB4686"/>
    <w:rsid w:val="00DB4A00"/>
    <w:rsid w:val="00DB4A93"/>
    <w:rsid w:val="00DB4BD0"/>
    <w:rsid w:val="00DB543A"/>
    <w:rsid w:val="00DB5A89"/>
    <w:rsid w:val="00DB5D3E"/>
    <w:rsid w:val="00DB5E82"/>
    <w:rsid w:val="00DB606B"/>
    <w:rsid w:val="00DB63F5"/>
    <w:rsid w:val="00DB6759"/>
    <w:rsid w:val="00DB6BC0"/>
    <w:rsid w:val="00DB6F0E"/>
    <w:rsid w:val="00DB7471"/>
    <w:rsid w:val="00DC029E"/>
    <w:rsid w:val="00DC067C"/>
    <w:rsid w:val="00DC0DC2"/>
    <w:rsid w:val="00DC1288"/>
    <w:rsid w:val="00DC1643"/>
    <w:rsid w:val="00DC1F38"/>
    <w:rsid w:val="00DC2BC5"/>
    <w:rsid w:val="00DC32B1"/>
    <w:rsid w:val="00DC3F7E"/>
    <w:rsid w:val="00DC45D7"/>
    <w:rsid w:val="00DC4A2B"/>
    <w:rsid w:val="00DC768F"/>
    <w:rsid w:val="00DC7A02"/>
    <w:rsid w:val="00DC7E60"/>
    <w:rsid w:val="00DD06E5"/>
    <w:rsid w:val="00DD09B6"/>
    <w:rsid w:val="00DD0F34"/>
    <w:rsid w:val="00DD142B"/>
    <w:rsid w:val="00DD16B0"/>
    <w:rsid w:val="00DD27FC"/>
    <w:rsid w:val="00DD2A2C"/>
    <w:rsid w:val="00DD2C6A"/>
    <w:rsid w:val="00DD2F53"/>
    <w:rsid w:val="00DD3A83"/>
    <w:rsid w:val="00DD3C74"/>
    <w:rsid w:val="00DD53B3"/>
    <w:rsid w:val="00DD5CF7"/>
    <w:rsid w:val="00DD73C1"/>
    <w:rsid w:val="00DD7570"/>
    <w:rsid w:val="00DD7C7C"/>
    <w:rsid w:val="00DD7D3F"/>
    <w:rsid w:val="00DE0E22"/>
    <w:rsid w:val="00DE10F2"/>
    <w:rsid w:val="00DE1A51"/>
    <w:rsid w:val="00DE1DFE"/>
    <w:rsid w:val="00DE20DF"/>
    <w:rsid w:val="00DE213D"/>
    <w:rsid w:val="00DE2E98"/>
    <w:rsid w:val="00DE2E9C"/>
    <w:rsid w:val="00DE3474"/>
    <w:rsid w:val="00DE3816"/>
    <w:rsid w:val="00DE3AC4"/>
    <w:rsid w:val="00DE46D0"/>
    <w:rsid w:val="00DE4B68"/>
    <w:rsid w:val="00DE4BAD"/>
    <w:rsid w:val="00DE52DA"/>
    <w:rsid w:val="00DE5FED"/>
    <w:rsid w:val="00DE63E8"/>
    <w:rsid w:val="00DE6C26"/>
    <w:rsid w:val="00DE75D7"/>
    <w:rsid w:val="00DE7744"/>
    <w:rsid w:val="00DE7AD5"/>
    <w:rsid w:val="00DE7DF1"/>
    <w:rsid w:val="00DF001B"/>
    <w:rsid w:val="00DF0A33"/>
    <w:rsid w:val="00DF0B18"/>
    <w:rsid w:val="00DF0C07"/>
    <w:rsid w:val="00DF21DC"/>
    <w:rsid w:val="00DF23D5"/>
    <w:rsid w:val="00DF3958"/>
    <w:rsid w:val="00DF398C"/>
    <w:rsid w:val="00DF3A46"/>
    <w:rsid w:val="00DF4299"/>
    <w:rsid w:val="00DF4651"/>
    <w:rsid w:val="00DF4715"/>
    <w:rsid w:val="00DF4EB2"/>
    <w:rsid w:val="00DF553D"/>
    <w:rsid w:val="00DF669B"/>
    <w:rsid w:val="00DF76F6"/>
    <w:rsid w:val="00E007FB"/>
    <w:rsid w:val="00E00DA7"/>
    <w:rsid w:val="00E00F3C"/>
    <w:rsid w:val="00E029DE"/>
    <w:rsid w:val="00E04418"/>
    <w:rsid w:val="00E0474B"/>
    <w:rsid w:val="00E0482B"/>
    <w:rsid w:val="00E04BFD"/>
    <w:rsid w:val="00E04EA1"/>
    <w:rsid w:val="00E05D41"/>
    <w:rsid w:val="00E06060"/>
    <w:rsid w:val="00E06503"/>
    <w:rsid w:val="00E07703"/>
    <w:rsid w:val="00E10BD4"/>
    <w:rsid w:val="00E111BF"/>
    <w:rsid w:val="00E115A9"/>
    <w:rsid w:val="00E11CB0"/>
    <w:rsid w:val="00E11E12"/>
    <w:rsid w:val="00E1380F"/>
    <w:rsid w:val="00E13852"/>
    <w:rsid w:val="00E13C00"/>
    <w:rsid w:val="00E14456"/>
    <w:rsid w:val="00E14E97"/>
    <w:rsid w:val="00E16617"/>
    <w:rsid w:val="00E1662A"/>
    <w:rsid w:val="00E16786"/>
    <w:rsid w:val="00E168D3"/>
    <w:rsid w:val="00E202AC"/>
    <w:rsid w:val="00E20737"/>
    <w:rsid w:val="00E20964"/>
    <w:rsid w:val="00E212E3"/>
    <w:rsid w:val="00E218B1"/>
    <w:rsid w:val="00E226CC"/>
    <w:rsid w:val="00E245A2"/>
    <w:rsid w:val="00E25624"/>
    <w:rsid w:val="00E25C07"/>
    <w:rsid w:val="00E264B0"/>
    <w:rsid w:val="00E26BB5"/>
    <w:rsid w:val="00E26C40"/>
    <w:rsid w:val="00E26F65"/>
    <w:rsid w:val="00E27513"/>
    <w:rsid w:val="00E30A99"/>
    <w:rsid w:val="00E30B46"/>
    <w:rsid w:val="00E31684"/>
    <w:rsid w:val="00E31708"/>
    <w:rsid w:val="00E31A09"/>
    <w:rsid w:val="00E32DA1"/>
    <w:rsid w:val="00E3331A"/>
    <w:rsid w:val="00E344B7"/>
    <w:rsid w:val="00E34FFE"/>
    <w:rsid w:val="00E35D2F"/>
    <w:rsid w:val="00E365E2"/>
    <w:rsid w:val="00E36CE6"/>
    <w:rsid w:val="00E36DF3"/>
    <w:rsid w:val="00E3709D"/>
    <w:rsid w:val="00E3751A"/>
    <w:rsid w:val="00E37739"/>
    <w:rsid w:val="00E3787B"/>
    <w:rsid w:val="00E37C5D"/>
    <w:rsid w:val="00E4036E"/>
    <w:rsid w:val="00E414EE"/>
    <w:rsid w:val="00E42DA8"/>
    <w:rsid w:val="00E42FF7"/>
    <w:rsid w:val="00E4471A"/>
    <w:rsid w:val="00E44C9E"/>
    <w:rsid w:val="00E45283"/>
    <w:rsid w:val="00E45623"/>
    <w:rsid w:val="00E45868"/>
    <w:rsid w:val="00E45E09"/>
    <w:rsid w:val="00E47C3A"/>
    <w:rsid w:val="00E50150"/>
    <w:rsid w:val="00E50E3C"/>
    <w:rsid w:val="00E52908"/>
    <w:rsid w:val="00E52C2C"/>
    <w:rsid w:val="00E52DF4"/>
    <w:rsid w:val="00E53003"/>
    <w:rsid w:val="00E5323D"/>
    <w:rsid w:val="00E5332C"/>
    <w:rsid w:val="00E53458"/>
    <w:rsid w:val="00E53A93"/>
    <w:rsid w:val="00E53B7A"/>
    <w:rsid w:val="00E54861"/>
    <w:rsid w:val="00E54C2A"/>
    <w:rsid w:val="00E54EC2"/>
    <w:rsid w:val="00E553DF"/>
    <w:rsid w:val="00E5561D"/>
    <w:rsid w:val="00E55F92"/>
    <w:rsid w:val="00E5687F"/>
    <w:rsid w:val="00E56A6C"/>
    <w:rsid w:val="00E601E2"/>
    <w:rsid w:val="00E6075C"/>
    <w:rsid w:val="00E6078F"/>
    <w:rsid w:val="00E61540"/>
    <w:rsid w:val="00E6179A"/>
    <w:rsid w:val="00E62655"/>
    <w:rsid w:val="00E62D69"/>
    <w:rsid w:val="00E6308E"/>
    <w:rsid w:val="00E630C3"/>
    <w:rsid w:val="00E63961"/>
    <w:rsid w:val="00E652CC"/>
    <w:rsid w:val="00E65612"/>
    <w:rsid w:val="00E65628"/>
    <w:rsid w:val="00E65C74"/>
    <w:rsid w:val="00E6699F"/>
    <w:rsid w:val="00E66A8D"/>
    <w:rsid w:val="00E672C6"/>
    <w:rsid w:val="00E705D9"/>
    <w:rsid w:val="00E70AD7"/>
    <w:rsid w:val="00E70C94"/>
    <w:rsid w:val="00E736AE"/>
    <w:rsid w:val="00E73BA5"/>
    <w:rsid w:val="00E76110"/>
    <w:rsid w:val="00E762F3"/>
    <w:rsid w:val="00E764EC"/>
    <w:rsid w:val="00E76EB8"/>
    <w:rsid w:val="00E779AC"/>
    <w:rsid w:val="00E8143C"/>
    <w:rsid w:val="00E82808"/>
    <w:rsid w:val="00E837A7"/>
    <w:rsid w:val="00E83A67"/>
    <w:rsid w:val="00E85460"/>
    <w:rsid w:val="00E855F1"/>
    <w:rsid w:val="00E86051"/>
    <w:rsid w:val="00E867AE"/>
    <w:rsid w:val="00E87053"/>
    <w:rsid w:val="00E873F2"/>
    <w:rsid w:val="00E87638"/>
    <w:rsid w:val="00E87C4A"/>
    <w:rsid w:val="00E87D08"/>
    <w:rsid w:val="00E9096A"/>
    <w:rsid w:val="00E90A3A"/>
    <w:rsid w:val="00E91068"/>
    <w:rsid w:val="00E913EA"/>
    <w:rsid w:val="00E91973"/>
    <w:rsid w:val="00E92914"/>
    <w:rsid w:val="00E92B42"/>
    <w:rsid w:val="00E93B3B"/>
    <w:rsid w:val="00E952CE"/>
    <w:rsid w:val="00E95314"/>
    <w:rsid w:val="00E9543E"/>
    <w:rsid w:val="00E95B90"/>
    <w:rsid w:val="00E95B98"/>
    <w:rsid w:val="00E96BC4"/>
    <w:rsid w:val="00E97202"/>
    <w:rsid w:val="00E9762E"/>
    <w:rsid w:val="00E97E16"/>
    <w:rsid w:val="00E97F5D"/>
    <w:rsid w:val="00EA10AC"/>
    <w:rsid w:val="00EA12E7"/>
    <w:rsid w:val="00EA12F0"/>
    <w:rsid w:val="00EA1CBE"/>
    <w:rsid w:val="00EA2396"/>
    <w:rsid w:val="00EA25D4"/>
    <w:rsid w:val="00EA42E8"/>
    <w:rsid w:val="00EA48DD"/>
    <w:rsid w:val="00EA4A1E"/>
    <w:rsid w:val="00EA6171"/>
    <w:rsid w:val="00EA6BBB"/>
    <w:rsid w:val="00EA6CE2"/>
    <w:rsid w:val="00EA6FB4"/>
    <w:rsid w:val="00EA7237"/>
    <w:rsid w:val="00EB03B8"/>
    <w:rsid w:val="00EB26FB"/>
    <w:rsid w:val="00EB398B"/>
    <w:rsid w:val="00EB39CA"/>
    <w:rsid w:val="00EB3DCF"/>
    <w:rsid w:val="00EB42AC"/>
    <w:rsid w:val="00EB48F3"/>
    <w:rsid w:val="00EB4AE5"/>
    <w:rsid w:val="00EB50FC"/>
    <w:rsid w:val="00EB5356"/>
    <w:rsid w:val="00EB576E"/>
    <w:rsid w:val="00EB588C"/>
    <w:rsid w:val="00EB6083"/>
    <w:rsid w:val="00EB619B"/>
    <w:rsid w:val="00EB693D"/>
    <w:rsid w:val="00EB6AC9"/>
    <w:rsid w:val="00EB76D7"/>
    <w:rsid w:val="00EB79A1"/>
    <w:rsid w:val="00EC078C"/>
    <w:rsid w:val="00EC0802"/>
    <w:rsid w:val="00EC178E"/>
    <w:rsid w:val="00EC199E"/>
    <w:rsid w:val="00EC19BE"/>
    <w:rsid w:val="00EC3597"/>
    <w:rsid w:val="00EC3ADB"/>
    <w:rsid w:val="00EC43CC"/>
    <w:rsid w:val="00EC470B"/>
    <w:rsid w:val="00EC487B"/>
    <w:rsid w:val="00EC60D7"/>
    <w:rsid w:val="00EC633A"/>
    <w:rsid w:val="00EC65E0"/>
    <w:rsid w:val="00EC665D"/>
    <w:rsid w:val="00EC6F13"/>
    <w:rsid w:val="00EC75B7"/>
    <w:rsid w:val="00ED0008"/>
    <w:rsid w:val="00ED003A"/>
    <w:rsid w:val="00ED01F7"/>
    <w:rsid w:val="00ED0587"/>
    <w:rsid w:val="00ED0751"/>
    <w:rsid w:val="00ED0867"/>
    <w:rsid w:val="00ED135A"/>
    <w:rsid w:val="00ED191F"/>
    <w:rsid w:val="00ED198B"/>
    <w:rsid w:val="00ED21C4"/>
    <w:rsid w:val="00ED2573"/>
    <w:rsid w:val="00ED2F7D"/>
    <w:rsid w:val="00ED32C9"/>
    <w:rsid w:val="00ED32E9"/>
    <w:rsid w:val="00ED339C"/>
    <w:rsid w:val="00ED3AA8"/>
    <w:rsid w:val="00ED3ABF"/>
    <w:rsid w:val="00ED3EFD"/>
    <w:rsid w:val="00ED3F64"/>
    <w:rsid w:val="00ED4F80"/>
    <w:rsid w:val="00ED4F93"/>
    <w:rsid w:val="00ED5434"/>
    <w:rsid w:val="00ED5679"/>
    <w:rsid w:val="00ED618F"/>
    <w:rsid w:val="00ED6760"/>
    <w:rsid w:val="00ED70B8"/>
    <w:rsid w:val="00ED74A8"/>
    <w:rsid w:val="00ED77B4"/>
    <w:rsid w:val="00EE0366"/>
    <w:rsid w:val="00EE054D"/>
    <w:rsid w:val="00EE0825"/>
    <w:rsid w:val="00EE1564"/>
    <w:rsid w:val="00EE1668"/>
    <w:rsid w:val="00EE17ED"/>
    <w:rsid w:val="00EE18B4"/>
    <w:rsid w:val="00EE1DB1"/>
    <w:rsid w:val="00EE1F0C"/>
    <w:rsid w:val="00EE2339"/>
    <w:rsid w:val="00EE3002"/>
    <w:rsid w:val="00EE32E7"/>
    <w:rsid w:val="00EE3ACA"/>
    <w:rsid w:val="00EE3B47"/>
    <w:rsid w:val="00EE3B72"/>
    <w:rsid w:val="00EE4B0F"/>
    <w:rsid w:val="00EE4BDE"/>
    <w:rsid w:val="00EE4FB1"/>
    <w:rsid w:val="00EE516A"/>
    <w:rsid w:val="00EE5627"/>
    <w:rsid w:val="00EE5676"/>
    <w:rsid w:val="00EE6C65"/>
    <w:rsid w:val="00EE7398"/>
    <w:rsid w:val="00EE73CE"/>
    <w:rsid w:val="00EE7992"/>
    <w:rsid w:val="00EF09EF"/>
    <w:rsid w:val="00EF0E77"/>
    <w:rsid w:val="00EF1639"/>
    <w:rsid w:val="00EF22A9"/>
    <w:rsid w:val="00EF2DFC"/>
    <w:rsid w:val="00EF2E9E"/>
    <w:rsid w:val="00EF2F62"/>
    <w:rsid w:val="00EF42E7"/>
    <w:rsid w:val="00EF490A"/>
    <w:rsid w:val="00EF5326"/>
    <w:rsid w:val="00EF60E4"/>
    <w:rsid w:val="00EF617E"/>
    <w:rsid w:val="00EF6381"/>
    <w:rsid w:val="00EF67BC"/>
    <w:rsid w:val="00EF7EB1"/>
    <w:rsid w:val="00F00F55"/>
    <w:rsid w:val="00F011FB"/>
    <w:rsid w:val="00F03F48"/>
    <w:rsid w:val="00F04291"/>
    <w:rsid w:val="00F0521F"/>
    <w:rsid w:val="00F054A8"/>
    <w:rsid w:val="00F0565F"/>
    <w:rsid w:val="00F06EA9"/>
    <w:rsid w:val="00F07128"/>
    <w:rsid w:val="00F07969"/>
    <w:rsid w:val="00F10583"/>
    <w:rsid w:val="00F10BE1"/>
    <w:rsid w:val="00F11381"/>
    <w:rsid w:val="00F11B3E"/>
    <w:rsid w:val="00F11FF3"/>
    <w:rsid w:val="00F120CB"/>
    <w:rsid w:val="00F127AC"/>
    <w:rsid w:val="00F12D65"/>
    <w:rsid w:val="00F1306A"/>
    <w:rsid w:val="00F130DF"/>
    <w:rsid w:val="00F133A5"/>
    <w:rsid w:val="00F14DD6"/>
    <w:rsid w:val="00F15DF9"/>
    <w:rsid w:val="00F162CB"/>
    <w:rsid w:val="00F201B7"/>
    <w:rsid w:val="00F215B3"/>
    <w:rsid w:val="00F2213B"/>
    <w:rsid w:val="00F23DD9"/>
    <w:rsid w:val="00F23E0A"/>
    <w:rsid w:val="00F241FF"/>
    <w:rsid w:val="00F2483C"/>
    <w:rsid w:val="00F2542F"/>
    <w:rsid w:val="00F260C1"/>
    <w:rsid w:val="00F26558"/>
    <w:rsid w:val="00F27E22"/>
    <w:rsid w:val="00F30C2B"/>
    <w:rsid w:val="00F30F46"/>
    <w:rsid w:val="00F32748"/>
    <w:rsid w:val="00F336A5"/>
    <w:rsid w:val="00F33DA4"/>
    <w:rsid w:val="00F33E5F"/>
    <w:rsid w:val="00F341A4"/>
    <w:rsid w:val="00F34423"/>
    <w:rsid w:val="00F36B6F"/>
    <w:rsid w:val="00F36E56"/>
    <w:rsid w:val="00F373E4"/>
    <w:rsid w:val="00F376B9"/>
    <w:rsid w:val="00F37842"/>
    <w:rsid w:val="00F407F5"/>
    <w:rsid w:val="00F409EF"/>
    <w:rsid w:val="00F40B39"/>
    <w:rsid w:val="00F40C4E"/>
    <w:rsid w:val="00F416F2"/>
    <w:rsid w:val="00F42523"/>
    <w:rsid w:val="00F43265"/>
    <w:rsid w:val="00F43A57"/>
    <w:rsid w:val="00F44861"/>
    <w:rsid w:val="00F44FFE"/>
    <w:rsid w:val="00F4511C"/>
    <w:rsid w:val="00F45A07"/>
    <w:rsid w:val="00F463E7"/>
    <w:rsid w:val="00F474C1"/>
    <w:rsid w:val="00F47AE3"/>
    <w:rsid w:val="00F501E6"/>
    <w:rsid w:val="00F5119D"/>
    <w:rsid w:val="00F513D7"/>
    <w:rsid w:val="00F51ABD"/>
    <w:rsid w:val="00F51B01"/>
    <w:rsid w:val="00F51DEA"/>
    <w:rsid w:val="00F52613"/>
    <w:rsid w:val="00F53097"/>
    <w:rsid w:val="00F53146"/>
    <w:rsid w:val="00F534E8"/>
    <w:rsid w:val="00F5350B"/>
    <w:rsid w:val="00F541AE"/>
    <w:rsid w:val="00F5438E"/>
    <w:rsid w:val="00F54B86"/>
    <w:rsid w:val="00F550F3"/>
    <w:rsid w:val="00F5532C"/>
    <w:rsid w:val="00F5587A"/>
    <w:rsid w:val="00F56273"/>
    <w:rsid w:val="00F56485"/>
    <w:rsid w:val="00F56BC3"/>
    <w:rsid w:val="00F57494"/>
    <w:rsid w:val="00F57ADB"/>
    <w:rsid w:val="00F600C4"/>
    <w:rsid w:val="00F609B0"/>
    <w:rsid w:val="00F60B06"/>
    <w:rsid w:val="00F61A43"/>
    <w:rsid w:val="00F62043"/>
    <w:rsid w:val="00F62346"/>
    <w:rsid w:val="00F62363"/>
    <w:rsid w:val="00F6250B"/>
    <w:rsid w:val="00F627CF"/>
    <w:rsid w:val="00F62FD1"/>
    <w:rsid w:val="00F63A8A"/>
    <w:rsid w:val="00F64B57"/>
    <w:rsid w:val="00F652C7"/>
    <w:rsid w:val="00F6542C"/>
    <w:rsid w:val="00F6559B"/>
    <w:rsid w:val="00F656A4"/>
    <w:rsid w:val="00F65BEA"/>
    <w:rsid w:val="00F67EF3"/>
    <w:rsid w:val="00F70055"/>
    <w:rsid w:val="00F7032D"/>
    <w:rsid w:val="00F70768"/>
    <w:rsid w:val="00F7079A"/>
    <w:rsid w:val="00F71631"/>
    <w:rsid w:val="00F725BD"/>
    <w:rsid w:val="00F728B8"/>
    <w:rsid w:val="00F72926"/>
    <w:rsid w:val="00F736B2"/>
    <w:rsid w:val="00F737CD"/>
    <w:rsid w:val="00F73C39"/>
    <w:rsid w:val="00F74CB5"/>
    <w:rsid w:val="00F74D7E"/>
    <w:rsid w:val="00F75389"/>
    <w:rsid w:val="00F755AF"/>
    <w:rsid w:val="00F75CDE"/>
    <w:rsid w:val="00F75E6C"/>
    <w:rsid w:val="00F76614"/>
    <w:rsid w:val="00F768F5"/>
    <w:rsid w:val="00F76B29"/>
    <w:rsid w:val="00F76F64"/>
    <w:rsid w:val="00F8108D"/>
    <w:rsid w:val="00F8119C"/>
    <w:rsid w:val="00F8138D"/>
    <w:rsid w:val="00F81455"/>
    <w:rsid w:val="00F815B1"/>
    <w:rsid w:val="00F81AC2"/>
    <w:rsid w:val="00F81B99"/>
    <w:rsid w:val="00F81FB5"/>
    <w:rsid w:val="00F83071"/>
    <w:rsid w:val="00F83D3F"/>
    <w:rsid w:val="00F8430F"/>
    <w:rsid w:val="00F843BD"/>
    <w:rsid w:val="00F84C3B"/>
    <w:rsid w:val="00F84D66"/>
    <w:rsid w:val="00F84F8D"/>
    <w:rsid w:val="00F85412"/>
    <w:rsid w:val="00F85533"/>
    <w:rsid w:val="00F85F46"/>
    <w:rsid w:val="00F86E66"/>
    <w:rsid w:val="00F86E70"/>
    <w:rsid w:val="00F86E92"/>
    <w:rsid w:val="00F87589"/>
    <w:rsid w:val="00F87926"/>
    <w:rsid w:val="00F904BE"/>
    <w:rsid w:val="00F90BC8"/>
    <w:rsid w:val="00F918B0"/>
    <w:rsid w:val="00F9211C"/>
    <w:rsid w:val="00F9214E"/>
    <w:rsid w:val="00F922F3"/>
    <w:rsid w:val="00F92F08"/>
    <w:rsid w:val="00F93CEE"/>
    <w:rsid w:val="00F93FB7"/>
    <w:rsid w:val="00F948EF"/>
    <w:rsid w:val="00F953D8"/>
    <w:rsid w:val="00F95B60"/>
    <w:rsid w:val="00F97189"/>
    <w:rsid w:val="00F9788C"/>
    <w:rsid w:val="00F97B78"/>
    <w:rsid w:val="00FA0179"/>
    <w:rsid w:val="00FA22C9"/>
    <w:rsid w:val="00FA2918"/>
    <w:rsid w:val="00FA2EDF"/>
    <w:rsid w:val="00FA3457"/>
    <w:rsid w:val="00FA3498"/>
    <w:rsid w:val="00FA390D"/>
    <w:rsid w:val="00FA3BF0"/>
    <w:rsid w:val="00FA439B"/>
    <w:rsid w:val="00FA452F"/>
    <w:rsid w:val="00FA4E7A"/>
    <w:rsid w:val="00FA5218"/>
    <w:rsid w:val="00FA59C0"/>
    <w:rsid w:val="00FA63AE"/>
    <w:rsid w:val="00FA7415"/>
    <w:rsid w:val="00FB0C68"/>
    <w:rsid w:val="00FB0F0F"/>
    <w:rsid w:val="00FB16AE"/>
    <w:rsid w:val="00FB1CA4"/>
    <w:rsid w:val="00FB1DCD"/>
    <w:rsid w:val="00FB1F72"/>
    <w:rsid w:val="00FB2B01"/>
    <w:rsid w:val="00FB40D2"/>
    <w:rsid w:val="00FB4115"/>
    <w:rsid w:val="00FB42AD"/>
    <w:rsid w:val="00FB4333"/>
    <w:rsid w:val="00FB4642"/>
    <w:rsid w:val="00FB53D8"/>
    <w:rsid w:val="00FB5852"/>
    <w:rsid w:val="00FB65C2"/>
    <w:rsid w:val="00FB65F9"/>
    <w:rsid w:val="00FB6ADA"/>
    <w:rsid w:val="00FB70C1"/>
    <w:rsid w:val="00FB78A5"/>
    <w:rsid w:val="00FC1F9B"/>
    <w:rsid w:val="00FC33AA"/>
    <w:rsid w:val="00FC5789"/>
    <w:rsid w:val="00FC5A73"/>
    <w:rsid w:val="00FC5D3D"/>
    <w:rsid w:val="00FC5DFA"/>
    <w:rsid w:val="00FC5E1C"/>
    <w:rsid w:val="00FC6B29"/>
    <w:rsid w:val="00FC712E"/>
    <w:rsid w:val="00FC7391"/>
    <w:rsid w:val="00FC7577"/>
    <w:rsid w:val="00FC7F20"/>
    <w:rsid w:val="00FD074F"/>
    <w:rsid w:val="00FD21FF"/>
    <w:rsid w:val="00FD2830"/>
    <w:rsid w:val="00FD2985"/>
    <w:rsid w:val="00FD3C1C"/>
    <w:rsid w:val="00FD3D74"/>
    <w:rsid w:val="00FD4451"/>
    <w:rsid w:val="00FD5069"/>
    <w:rsid w:val="00FD5A52"/>
    <w:rsid w:val="00FD5B71"/>
    <w:rsid w:val="00FD6709"/>
    <w:rsid w:val="00FD68BE"/>
    <w:rsid w:val="00FD7392"/>
    <w:rsid w:val="00FD74D4"/>
    <w:rsid w:val="00FD763B"/>
    <w:rsid w:val="00FD795C"/>
    <w:rsid w:val="00FD7A71"/>
    <w:rsid w:val="00FD7E68"/>
    <w:rsid w:val="00FE0127"/>
    <w:rsid w:val="00FE017E"/>
    <w:rsid w:val="00FE045A"/>
    <w:rsid w:val="00FE0F04"/>
    <w:rsid w:val="00FE115A"/>
    <w:rsid w:val="00FE18D3"/>
    <w:rsid w:val="00FE1F38"/>
    <w:rsid w:val="00FE2B6B"/>
    <w:rsid w:val="00FE2CFB"/>
    <w:rsid w:val="00FE3219"/>
    <w:rsid w:val="00FE3237"/>
    <w:rsid w:val="00FE34AC"/>
    <w:rsid w:val="00FE37A1"/>
    <w:rsid w:val="00FE3CC6"/>
    <w:rsid w:val="00FE3F76"/>
    <w:rsid w:val="00FE431E"/>
    <w:rsid w:val="00FE5267"/>
    <w:rsid w:val="00FE5333"/>
    <w:rsid w:val="00FE59B7"/>
    <w:rsid w:val="00FE5C88"/>
    <w:rsid w:val="00FE604F"/>
    <w:rsid w:val="00FE613B"/>
    <w:rsid w:val="00FE765B"/>
    <w:rsid w:val="00FE78CA"/>
    <w:rsid w:val="00FF0DAA"/>
    <w:rsid w:val="00FF1A3A"/>
    <w:rsid w:val="00FF2087"/>
    <w:rsid w:val="00FF2FAC"/>
    <w:rsid w:val="00FF3105"/>
    <w:rsid w:val="00FF431C"/>
    <w:rsid w:val="00FF4D1C"/>
    <w:rsid w:val="00FF4FDA"/>
    <w:rsid w:val="00FF5121"/>
    <w:rsid w:val="00FF51B6"/>
    <w:rsid w:val="00FF53D0"/>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04E99231-99BA-4F4E-9629-BD2F67F1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6web.zoom.us/j/81123739511?pwd=_GL6qTT_3OsqrXJWMNVh0elT4IQTrg.Z63I_vhBPpvz8RD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14" ma:contentTypeDescription="Create a new document." ma:contentTypeScope="" ma:versionID="2872f3f7d7c837aee6ab457da28d12ae">
  <xsd:schema xmlns:xsd="http://www.w3.org/2001/XMLSchema" xmlns:xs="http://www.w3.org/2001/XMLSchema" xmlns:p="http://schemas.microsoft.com/office/2006/metadata/properties" xmlns:ns3="f504dc79-df90-4006-86da-36df47700221" xmlns:ns4="fbb578ec-86a1-422c-84b9-ab288c347c50" targetNamespace="http://schemas.microsoft.com/office/2006/metadata/properties" ma:root="true" ma:fieldsID="b0f9a5462f8647c3b731e5b782b6b3c2" ns3:_="" ns4:_="">
    <xsd:import namespace="f504dc79-df90-4006-86da-36df47700221"/>
    <xsd:import namespace="fbb578ec-86a1-422c-84b9-ab288c347c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578ec-86a1-422c-84b9-ab288c347c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504dc79-df90-4006-86da-36df477002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436A5-701B-45EC-B3B9-FEC56EA10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fbb578ec-86a1-422c-84b9-ab288c347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3.xml><?xml version="1.0" encoding="utf-8"?>
<ds:datastoreItem xmlns:ds="http://schemas.openxmlformats.org/officeDocument/2006/customXml" ds:itemID="{5ECC173C-47A5-4A1C-8040-51F48574C0EF}">
  <ds:schemaRefs>
    <ds:schemaRef ds:uri="http://purl.org/dc/dcmitype/"/>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fbb578ec-86a1-422c-84b9-ab288c347c50"/>
    <ds:schemaRef ds:uri="f504dc79-df90-4006-86da-36df47700221"/>
  </ds:schemaRefs>
</ds:datastoreItem>
</file>

<file path=customXml/itemProps4.xml><?xml version="1.0" encoding="utf-8"?>
<ds:datastoreItem xmlns:ds="http://schemas.openxmlformats.org/officeDocument/2006/customXml" ds:itemID="{A31D42CE-710F-472A-B5BB-B9EF91A52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4167</Words>
  <Characters>23755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3</cp:revision>
  <cp:lastPrinted>2023-09-05T17:31:00Z</cp:lastPrinted>
  <dcterms:created xsi:type="dcterms:W3CDTF">2024-01-10T14:42:00Z</dcterms:created>
  <dcterms:modified xsi:type="dcterms:W3CDTF">2024-01-10T14:44:00Z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ies>
</file>