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E57" w:rsidRDefault="00842C0B">
      <w:pPr>
        <w:pStyle w:val="BodyA"/>
        <w:spacing w:after="0" w:line="240" w:lineRule="auto"/>
        <w:jc w:val="center"/>
        <w:rPr>
          <w:b/>
          <w:bCs/>
        </w:rPr>
      </w:pPr>
      <w:r>
        <w:rPr>
          <w:b/>
          <w:bCs/>
        </w:rPr>
        <w:t xml:space="preserve">  </w:t>
      </w:r>
    </w:p>
    <w:p w:rsidR="00912E57" w:rsidRPr="00CE69F7" w:rsidRDefault="00702B9A">
      <w:pPr>
        <w:pStyle w:val="BodyA"/>
        <w:spacing w:after="0" w:line="240" w:lineRule="auto"/>
        <w:jc w:val="center"/>
        <w:rPr>
          <w:rFonts w:ascii="Times New Roman" w:hAnsi="Times New Roman" w:cs="Times New Roman"/>
          <w:b/>
          <w:bCs/>
        </w:rPr>
      </w:pPr>
      <w:bookmarkStart w:id="0" w:name="_GoBack"/>
      <w:bookmarkEnd w:id="0"/>
      <w:r w:rsidRPr="00CE69F7">
        <w:rPr>
          <w:rFonts w:ascii="Times New Roman" w:hAnsi="Times New Roman" w:cs="Times New Roman"/>
          <w:b/>
          <w:bCs/>
        </w:rPr>
        <w:t>MINUTES OF THE PUBLIC HEALTH COUNCIL</w:t>
      </w:r>
    </w:p>
    <w:p w:rsidR="00912E57" w:rsidRPr="00CE69F7" w:rsidRDefault="00912E57">
      <w:pPr>
        <w:pStyle w:val="BodyA"/>
        <w:tabs>
          <w:tab w:val="left" w:pos="1710"/>
        </w:tabs>
        <w:spacing w:after="0" w:line="240" w:lineRule="auto"/>
        <w:jc w:val="center"/>
        <w:rPr>
          <w:rFonts w:ascii="Times New Roman" w:hAnsi="Times New Roman" w:cs="Times New Roman"/>
          <w:b/>
          <w:bCs/>
        </w:rPr>
      </w:pPr>
    </w:p>
    <w:p w:rsidR="00912E57" w:rsidRPr="00CE69F7" w:rsidRDefault="00702B9A">
      <w:pPr>
        <w:pStyle w:val="BodyA"/>
        <w:tabs>
          <w:tab w:val="left" w:pos="1710"/>
        </w:tabs>
        <w:spacing w:after="0" w:line="240" w:lineRule="auto"/>
        <w:jc w:val="center"/>
        <w:rPr>
          <w:rFonts w:ascii="Times New Roman" w:hAnsi="Times New Roman" w:cs="Times New Roman"/>
          <w:b/>
          <w:bCs/>
        </w:rPr>
      </w:pPr>
      <w:r w:rsidRPr="00CE69F7">
        <w:rPr>
          <w:rFonts w:ascii="Times New Roman" w:hAnsi="Times New Roman" w:cs="Times New Roman"/>
          <w:b/>
          <w:bCs/>
        </w:rPr>
        <w:t xml:space="preserve">Meeting of </w:t>
      </w:r>
      <w:r w:rsidR="005D61B4">
        <w:rPr>
          <w:rFonts w:ascii="Times New Roman" w:hAnsi="Times New Roman" w:cs="Times New Roman"/>
          <w:b/>
          <w:bCs/>
        </w:rPr>
        <w:t>Ju</w:t>
      </w:r>
      <w:r w:rsidR="0059623A">
        <w:rPr>
          <w:rFonts w:ascii="Times New Roman" w:hAnsi="Times New Roman" w:cs="Times New Roman"/>
          <w:b/>
          <w:bCs/>
        </w:rPr>
        <w:t>ly 10</w:t>
      </w:r>
      <w:r w:rsidR="00A761EE" w:rsidRPr="00CE69F7">
        <w:rPr>
          <w:rFonts w:ascii="Times New Roman" w:hAnsi="Times New Roman" w:cs="Times New Roman"/>
          <w:b/>
          <w:bCs/>
        </w:rPr>
        <w:t>,</w:t>
      </w:r>
      <w:r w:rsidR="00D87473" w:rsidRPr="00CE69F7">
        <w:rPr>
          <w:rFonts w:ascii="Times New Roman" w:hAnsi="Times New Roman" w:cs="Times New Roman"/>
          <w:b/>
          <w:bCs/>
        </w:rPr>
        <w:t xml:space="preserve"> 2019</w:t>
      </w:r>
    </w:p>
    <w:p w:rsidR="00912E57" w:rsidRPr="00CE69F7" w:rsidRDefault="00912E57">
      <w:pPr>
        <w:pStyle w:val="BodyA"/>
        <w:spacing w:after="0" w:line="240" w:lineRule="auto"/>
        <w:jc w:val="center"/>
        <w:rPr>
          <w:rFonts w:ascii="Times New Roman" w:hAnsi="Times New Roman" w:cs="Times New Roman"/>
          <w:b/>
          <w:bCs/>
        </w:rPr>
      </w:pPr>
    </w:p>
    <w:p w:rsidR="00912E57" w:rsidRPr="00CE69F7" w:rsidRDefault="00702B9A">
      <w:pPr>
        <w:pStyle w:val="BodyA"/>
        <w:spacing w:after="0" w:line="240" w:lineRule="auto"/>
        <w:jc w:val="center"/>
        <w:rPr>
          <w:rFonts w:ascii="Times New Roman" w:hAnsi="Times New Roman" w:cs="Times New Roman"/>
          <w:b/>
          <w:bCs/>
        </w:rPr>
      </w:pPr>
      <w:r w:rsidRPr="00CE69F7">
        <w:rPr>
          <w:rFonts w:ascii="Times New Roman" w:hAnsi="Times New Roman" w:cs="Times New Roman"/>
          <w:b/>
          <w:bCs/>
        </w:rPr>
        <w:t>MASSACHUSETTS DEPARTMENT OF PUBLIC HEALTH</w:t>
      </w:r>
    </w:p>
    <w:p w:rsidR="00912E57" w:rsidRPr="00CE69F7" w:rsidRDefault="00912E57">
      <w:pPr>
        <w:pStyle w:val="BodyA"/>
        <w:spacing w:after="0" w:line="240" w:lineRule="auto"/>
        <w:jc w:val="center"/>
        <w:rPr>
          <w:rFonts w:ascii="Times New Roman" w:hAnsi="Times New Roman" w:cs="Times New Roman"/>
          <w:b/>
          <w:bCs/>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702B9A">
      <w:pPr>
        <w:pStyle w:val="Body"/>
        <w:tabs>
          <w:tab w:val="left" w:pos="3591"/>
        </w:tabs>
        <w:rPr>
          <w:rFonts w:ascii="Times New Roman" w:hAnsi="Times New Roman" w:cs="Times New Roman"/>
        </w:rPr>
      </w:pPr>
      <w:r w:rsidRPr="00CE69F7">
        <w:rPr>
          <w:rFonts w:ascii="Times New Roman" w:hAnsi="Times New Roman" w:cs="Times New Roman"/>
        </w:rPr>
        <w:tab/>
      </w: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D847F1" w:rsidRPr="00CE69F7" w:rsidRDefault="00D847F1" w:rsidP="00D847F1">
      <w:pPr>
        <w:pStyle w:val="Body"/>
        <w:spacing w:after="0" w:line="240" w:lineRule="auto"/>
        <w:rPr>
          <w:rFonts w:ascii="Times New Roman" w:hAnsi="Times New Roman" w:cs="Times New Roman"/>
        </w:rPr>
      </w:pPr>
    </w:p>
    <w:p w:rsidR="00810E8F" w:rsidRDefault="00810E8F" w:rsidP="00810E8F">
      <w:pPr>
        <w:jc w:val="center"/>
        <w:rPr>
          <w:b/>
          <w:sz w:val="22"/>
          <w:szCs w:val="22"/>
        </w:rPr>
      </w:pPr>
    </w:p>
    <w:p w:rsidR="00810E8F" w:rsidRDefault="00810E8F" w:rsidP="00810E8F">
      <w:pPr>
        <w:jc w:val="center"/>
        <w:rPr>
          <w:b/>
          <w:sz w:val="22"/>
          <w:szCs w:val="22"/>
        </w:rPr>
      </w:pPr>
    </w:p>
    <w:p w:rsidR="006A066C" w:rsidRPr="00810E8F" w:rsidRDefault="006A066C" w:rsidP="00810E8F">
      <w:pPr>
        <w:jc w:val="center"/>
        <w:rPr>
          <w:b/>
          <w:sz w:val="22"/>
          <w:szCs w:val="22"/>
        </w:rPr>
      </w:pPr>
      <w:r w:rsidRPr="004B40A5">
        <w:rPr>
          <w:b/>
          <w:sz w:val="22"/>
          <w:szCs w:val="20"/>
        </w:rPr>
        <w:lastRenderedPageBreak/>
        <w:t>PUBLIC HEALTH COUNCIL</w:t>
      </w:r>
    </w:p>
    <w:p w:rsidR="006A066C" w:rsidRPr="004B40A5" w:rsidRDefault="006A066C" w:rsidP="006A066C">
      <w:pPr>
        <w:jc w:val="center"/>
        <w:rPr>
          <w:b/>
          <w:sz w:val="22"/>
          <w:szCs w:val="20"/>
        </w:rPr>
      </w:pPr>
      <w:r w:rsidRPr="004B40A5">
        <w:rPr>
          <w:b/>
          <w:sz w:val="22"/>
          <w:szCs w:val="20"/>
        </w:rPr>
        <w:t>MASSACHUSETTS DEPARTMENT OF PUBLIC HEALTH</w:t>
      </w:r>
    </w:p>
    <w:p w:rsidR="006A066C" w:rsidRPr="004B40A5" w:rsidRDefault="006A066C" w:rsidP="006A066C">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6A066C" w:rsidRDefault="006A066C" w:rsidP="006A066C">
      <w:pPr>
        <w:jc w:val="center"/>
        <w:rPr>
          <w:b/>
          <w:sz w:val="22"/>
          <w:szCs w:val="20"/>
        </w:rPr>
      </w:pPr>
      <w:r w:rsidRPr="004B40A5">
        <w:rPr>
          <w:b/>
          <w:sz w:val="22"/>
          <w:szCs w:val="20"/>
        </w:rPr>
        <w:t>250 Washington Street, Boston MA</w:t>
      </w:r>
    </w:p>
    <w:p w:rsidR="006A066C" w:rsidRPr="004B40A5" w:rsidRDefault="006A066C" w:rsidP="006A066C">
      <w:pPr>
        <w:jc w:val="center"/>
        <w:rPr>
          <w:b/>
          <w:sz w:val="22"/>
          <w:szCs w:val="20"/>
        </w:rPr>
      </w:pPr>
    </w:p>
    <w:p w:rsidR="006A066C" w:rsidRPr="004B40A5" w:rsidRDefault="006A066C" w:rsidP="006A066C">
      <w:pPr>
        <w:tabs>
          <w:tab w:val="right" w:pos="9540"/>
        </w:tabs>
        <w:rPr>
          <w:sz w:val="22"/>
          <w:szCs w:val="20"/>
          <w:u w:val="single"/>
        </w:rPr>
      </w:pPr>
      <w:r w:rsidRPr="004B40A5">
        <w:rPr>
          <w:sz w:val="22"/>
          <w:szCs w:val="20"/>
          <w:u w:val="single"/>
        </w:rPr>
        <w:tab/>
      </w:r>
    </w:p>
    <w:p w:rsidR="006A066C" w:rsidRPr="004B40A5" w:rsidRDefault="006A066C" w:rsidP="006A066C">
      <w:pPr>
        <w:tabs>
          <w:tab w:val="right" w:pos="9540"/>
        </w:tabs>
        <w:rPr>
          <w:b/>
          <w:sz w:val="22"/>
          <w:szCs w:val="20"/>
        </w:rPr>
      </w:pPr>
    </w:p>
    <w:p w:rsidR="006A066C" w:rsidRPr="004B40A5" w:rsidRDefault="006A066C" w:rsidP="006A066C">
      <w:pPr>
        <w:tabs>
          <w:tab w:val="right" w:pos="9540"/>
        </w:tabs>
        <w:rPr>
          <w:b/>
          <w:sz w:val="22"/>
          <w:szCs w:val="20"/>
        </w:rPr>
      </w:pPr>
      <w:r w:rsidRPr="004B40A5">
        <w:rPr>
          <w:b/>
          <w:sz w:val="22"/>
          <w:szCs w:val="20"/>
        </w:rPr>
        <w:t xml:space="preserve">Docket:  </w:t>
      </w:r>
      <w:r w:rsidR="0059623A">
        <w:rPr>
          <w:b/>
          <w:sz w:val="22"/>
          <w:szCs w:val="20"/>
        </w:rPr>
        <w:t>Wednesday, July 10</w:t>
      </w:r>
      <w:r>
        <w:rPr>
          <w:b/>
          <w:sz w:val="22"/>
          <w:szCs w:val="20"/>
        </w:rPr>
        <w:t>, 2019 - 9</w:t>
      </w:r>
      <w:r w:rsidRPr="004B40A5">
        <w:rPr>
          <w:b/>
          <w:sz w:val="22"/>
          <w:szCs w:val="20"/>
        </w:rPr>
        <w:t>:0</w:t>
      </w:r>
      <w:r>
        <w:rPr>
          <w:b/>
          <w:sz w:val="22"/>
          <w:szCs w:val="20"/>
        </w:rPr>
        <w:t>0 A</w:t>
      </w:r>
      <w:r w:rsidRPr="004B40A5">
        <w:rPr>
          <w:b/>
          <w:sz w:val="22"/>
          <w:szCs w:val="20"/>
        </w:rPr>
        <w:t>M</w:t>
      </w:r>
    </w:p>
    <w:p w:rsidR="006A066C" w:rsidRPr="004B40A5" w:rsidRDefault="006A066C" w:rsidP="006A066C">
      <w:pPr>
        <w:tabs>
          <w:tab w:val="right" w:pos="9540"/>
        </w:tabs>
        <w:rPr>
          <w:sz w:val="22"/>
          <w:szCs w:val="20"/>
          <w:u w:val="single"/>
        </w:rPr>
      </w:pPr>
      <w:r w:rsidRPr="004B40A5">
        <w:rPr>
          <w:sz w:val="22"/>
          <w:szCs w:val="20"/>
          <w:u w:val="single"/>
        </w:rPr>
        <w:tab/>
      </w:r>
    </w:p>
    <w:p w:rsidR="005D61B4" w:rsidRDefault="005D61B4" w:rsidP="005D61B4">
      <w:pPr>
        <w:pStyle w:val="ListParagraph"/>
        <w:autoSpaceDE w:val="0"/>
        <w:autoSpaceDN w:val="0"/>
        <w:adjustRightInd w:val="0"/>
      </w:pPr>
    </w:p>
    <w:p w:rsidR="005D61B4" w:rsidRPr="005D61B4" w:rsidRDefault="005D61B4" w:rsidP="005D61B4">
      <w:pPr>
        <w:pStyle w:val="ListParagraph"/>
        <w:autoSpaceDE w:val="0"/>
        <w:autoSpaceDN w:val="0"/>
        <w:adjustRightInd w:val="0"/>
      </w:pPr>
    </w:p>
    <w:p w:rsidR="0059623A" w:rsidRPr="004B40A5" w:rsidRDefault="0059623A" w:rsidP="0059623A">
      <w:pPr>
        <w:autoSpaceDE w:val="0"/>
        <w:autoSpaceDN w:val="0"/>
        <w:adjustRightInd w:val="0"/>
        <w:rPr>
          <w:sz w:val="22"/>
          <w:szCs w:val="20"/>
          <w:u w:val="single"/>
        </w:rPr>
      </w:pPr>
    </w:p>
    <w:p w:rsidR="0059623A" w:rsidRPr="003C2726" w:rsidRDefault="0059623A" w:rsidP="0059623A">
      <w:pPr>
        <w:pStyle w:val="ListParagraph"/>
        <w:numPr>
          <w:ilvl w:val="0"/>
          <w:numId w:val="3"/>
        </w:numPr>
        <w:autoSpaceDE w:val="0"/>
        <w:autoSpaceDN w:val="0"/>
        <w:adjustRightInd w:val="0"/>
      </w:pPr>
      <w:r w:rsidRPr="003C2726">
        <w:rPr>
          <w:b/>
          <w:bCs/>
        </w:rPr>
        <w:t>ROUTINE ITEMS</w:t>
      </w:r>
      <w:r w:rsidRPr="003C2726">
        <w:t xml:space="preserve">   </w:t>
      </w:r>
    </w:p>
    <w:p w:rsidR="0059623A" w:rsidRPr="003C2726" w:rsidRDefault="0059623A" w:rsidP="0059623A">
      <w:pPr>
        <w:pStyle w:val="ListParagraph"/>
        <w:numPr>
          <w:ilvl w:val="1"/>
          <w:numId w:val="3"/>
        </w:numPr>
        <w:autoSpaceDE w:val="0"/>
        <w:autoSpaceDN w:val="0"/>
        <w:adjustRightInd w:val="0"/>
        <w:ind w:left="900"/>
      </w:pPr>
      <w:r w:rsidRPr="003C2726">
        <w:t xml:space="preserve">Introductions </w:t>
      </w:r>
    </w:p>
    <w:p w:rsidR="0059623A" w:rsidRPr="003C2726" w:rsidRDefault="0059623A" w:rsidP="0059623A">
      <w:pPr>
        <w:pStyle w:val="ListParagraph"/>
        <w:autoSpaceDE w:val="0"/>
        <w:autoSpaceDN w:val="0"/>
        <w:adjustRightInd w:val="0"/>
        <w:ind w:left="900"/>
      </w:pPr>
    </w:p>
    <w:p w:rsidR="0059623A" w:rsidRPr="003C2726" w:rsidRDefault="0059623A" w:rsidP="0059623A">
      <w:pPr>
        <w:pStyle w:val="ListParagraph"/>
        <w:numPr>
          <w:ilvl w:val="1"/>
          <w:numId w:val="3"/>
        </w:numPr>
        <w:autoSpaceDE w:val="0"/>
        <w:autoSpaceDN w:val="0"/>
        <w:adjustRightInd w:val="0"/>
        <w:ind w:left="900"/>
      </w:pPr>
      <w:r w:rsidRPr="003C2726">
        <w:t>Updates from Commissioner Monica Bharel, MD, MPH.</w:t>
      </w:r>
    </w:p>
    <w:p w:rsidR="0059623A" w:rsidRPr="003C2726" w:rsidRDefault="0059623A" w:rsidP="0059623A">
      <w:pPr>
        <w:pStyle w:val="ListParagraph"/>
        <w:autoSpaceDE w:val="0"/>
        <w:autoSpaceDN w:val="0"/>
        <w:adjustRightInd w:val="0"/>
        <w:ind w:left="900"/>
      </w:pPr>
    </w:p>
    <w:p w:rsidR="0059623A" w:rsidRPr="003C2726" w:rsidRDefault="0059623A" w:rsidP="0059623A">
      <w:pPr>
        <w:pStyle w:val="ListParagraph"/>
        <w:numPr>
          <w:ilvl w:val="1"/>
          <w:numId w:val="3"/>
        </w:numPr>
        <w:autoSpaceDE w:val="0"/>
        <w:autoSpaceDN w:val="0"/>
        <w:adjustRightInd w:val="0"/>
        <w:ind w:left="900"/>
      </w:pPr>
      <w:r w:rsidRPr="003C2726">
        <w:t xml:space="preserve">Record of the Public Health Council </w:t>
      </w:r>
      <w:r>
        <w:t>June 12</w:t>
      </w:r>
      <w:r w:rsidRPr="003C2726">
        <w:t xml:space="preserve">, 2019 Meeting. </w:t>
      </w:r>
      <w:r w:rsidRPr="003C2726">
        <w:rPr>
          <w:b/>
        </w:rPr>
        <w:t>(Vote)</w:t>
      </w:r>
    </w:p>
    <w:p w:rsidR="0059623A" w:rsidRPr="003C2726" w:rsidRDefault="0059623A" w:rsidP="0059623A">
      <w:pPr>
        <w:rPr>
          <w:rFonts w:eastAsia="Calibri"/>
        </w:rPr>
      </w:pPr>
    </w:p>
    <w:p w:rsidR="0059623A" w:rsidRPr="00D97883" w:rsidRDefault="0059623A" w:rsidP="0059623A">
      <w:pPr>
        <w:tabs>
          <w:tab w:val="left" w:pos="720"/>
        </w:tabs>
        <w:rPr>
          <w:rFonts w:eastAsia="Calibri"/>
          <w:b/>
        </w:rPr>
      </w:pPr>
    </w:p>
    <w:p w:rsidR="0059623A" w:rsidRPr="003C2726" w:rsidRDefault="0059623A" w:rsidP="0059623A">
      <w:pPr>
        <w:pStyle w:val="ListParagraph"/>
        <w:tabs>
          <w:tab w:val="left" w:pos="720"/>
        </w:tabs>
        <w:rPr>
          <w:rFonts w:eastAsia="Calibri"/>
          <w:b/>
        </w:rPr>
      </w:pPr>
    </w:p>
    <w:p w:rsidR="0059623A" w:rsidRPr="003C2726" w:rsidRDefault="0059623A" w:rsidP="0059623A">
      <w:pPr>
        <w:pStyle w:val="ListParagraph"/>
        <w:numPr>
          <w:ilvl w:val="0"/>
          <w:numId w:val="3"/>
        </w:numPr>
        <w:tabs>
          <w:tab w:val="left" w:pos="720"/>
        </w:tabs>
        <w:rPr>
          <w:rFonts w:eastAsia="Calibri"/>
          <w:b/>
        </w:rPr>
      </w:pPr>
      <w:r w:rsidRPr="003C2726">
        <w:rPr>
          <w:rFonts w:eastAsia="Calibri"/>
          <w:b/>
        </w:rPr>
        <w:t xml:space="preserve">PRESENTATIONS </w:t>
      </w:r>
    </w:p>
    <w:p w:rsidR="0059623A" w:rsidRPr="00D379AC" w:rsidRDefault="0059623A" w:rsidP="0059623A">
      <w:pPr>
        <w:pStyle w:val="ListParagraph"/>
        <w:numPr>
          <w:ilvl w:val="1"/>
          <w:numId w:val="3"/>
        </w:numPr>
        <w:ind w:left="900"/>
        <w:rPr>
          <w:rFonts w:eastAsia="Calibri"/>
          <w:b/>
        </w:rPr>
      </w:pPr>
      <w:r>
        <w:rPr>
          <w:rFonts w:eastAsia="Calibri"/>
        </w:rPr>
        <w:t>Overview of Health Care Associated Infections in Acute Care Hospitals, 2018.</w:t>
      </w:r>
    </w:p>
    <w:p w:rsidR="0059623A" w:rsidRPr="00EF60C5" w:rsidRDefault="0059623A" w:rsidP="0059623A">
      <w:pPr>
        <w:pStyle w:val="ListParagraph"/>
        <w:ind w:left="900"/>
        <w:rPr>
          <w:rFonts w:eastAsia="Calibri"/>
          <w:b/>
        </w:rPr>
      </w:pPr>
    </w:p>
    <w:p w:rsidR="0059623A" w:rsidRPr="00D379AC" w:rsidRDefault="0059623A" w:rsidP="0059623A">
      <w:pPr>
        <w:pStyle w:val="ListParagraph"/>
        <w:numPr>
          <w:ilvl w:val="1"/>
          <w:numId w:val="3"/>
        </w:numPr>
        <w:ind w:left="900"/>
        <w:rPr>
          <w:rFonts w:eastAsia="Calibri"/>
          <w:b/>
        </w:rPr>
      </w:pPr>
      <w:r>
        <w:rPr>
          <w:rFonts w:eastAsia="Calibri"/>
        </w:rPr>
        <w:t>Overview of Massachusetts Healthcare Personnel Influenza Vaccination in Health Care Facilities, 2018.</w:t>
      </w:r>
    </w:p>
    <w:p w:rsidR="0059623A" w:rsidRPr="00D379AC" w:rsidRDefault="0059623A" w:rsidP="0059623A">
      <w:pPr>
        <w:rPr>
          <w:rFonts w:eastAsia="Calibri"/>
          <w:b/>
        </w:rPr>
      </w:pPr>
    </w:p>
    <w:p w:rsidR="0059623A" w:rsidRPr="003C2726" w:rsidRDefault="0059623A" w:rsidP="0059623A">
      <w:pPr>
        <w:pStyle w:val="ListParagraph"/>
        <w:numPr>
          <w:ilvl w:val="1"/>
          <w:numId w:val="3"/>
        </w:numPr>
        <w:ind w:left="900"/>
        <w:rPr>
          <w:rFonts w:eastAsia="Calibri"/>
          <w:b/>
        </w:rPr>
      </w:pPr>
      <w:r>
        <w:rPr>
          <w:rFonts w:eastAsia="Calibri"/>
        </w:rPr>
        <w:t xml:space="preserve">Overview of the Massachusetts Substance Use Helpline. </w:t>
      </w:r>
    </w:p>
    <w:p w:rsidR="006A066C" w:rsidRDefault="006A066C" w:rsidP="006A066C">
      <w:pPr>
        <w:pStyle w:val="ListParagraph"/>
        <w:tabs>
          <w:tab w:val="left" w:pos="900"/>
        </w:tabs>
        <w:ind w:left="900"/>
        <w:rPr>
          <w:rFonts w:eastAsia="Calibri"/>
          <w:b/>
          <w:sz w:val="22"/>
          <w:szCs w:val="20"/>
        </w:rPr>
      </w:pPr>
    </w:p>
    <w:p w:rsidR="006A066C" w:rsidRDefault="006A066C" w:rsidP="006A066C">
      <w:pPr>
        <w:pStyle w:val="ListParagraph"/>
        <w:tabs>
          <w:tab w:val="left" w:pos="900"/>
        </w:tabs>
        <w:ind w:left="900"/>
        <w:rPr>
          <w:rFonts w:eastAsia="Calibri"/>
          <w:b/>
          <w:sz w:val="22"/>
          <w:szCs w:val="20"/>
        </w:rPr>
      </w:pPr>
    </w:p>
    <w:p w:rsidR="006A066C" w:rsidRDefault="006A066C" w:rsidP="006A066C">
      <w:pPr>
        <w:pStyle w:val="ListParagraph"/>
        <w:tabs>
          <w:tab w:val="left" w:pos="900"/>
        </w:tabs>
        <w:ind w:left="900"/>
        <w:rPr>
          <w:rFonts w:eastAsia="Calibri"/>
          <w:b/>
          <w:sz w:val="22"/>
          <w:szCs w:val="20"/>
        </w:rPr>
      </w:pPr>
    </w:p>
    <w:p w:rsidR="006A066C" w:rsidRDefault="006A066C" w:rsidP="006A066C">
      <w:pPr>
        <w:pStyle w:val="ListParagraph"/>
        <w:tabs>
          <w:tab w:val="left" w:pos="900"/>
        </w:tabs>
        <w:ind w:left="900"/>
        <w:rPr>
          <w:rFonts w:eastAsia="Calibri"/>
          <w:b/>
          <w:sz w:val="22"/>
          <w:szCs w:val="20"/>
        </w:rPr>
      </w:pPr>
    </w:p>
    <w:p w:rsidR="006A066C" w:rsidRDefault="006A066C" w:rsidP="006A066C">
      <w:pPr>
        <w:pStyle w:val="ListParagraph"/>
        <w:tabs>
          <w:tab w:val="left" w:pos="900"/>
        </w:tabs>
        <w:ind w:left="900"/>
        <w:rPr>
          <w:rFonts w:eastAsia="Calibri"/>
          <w:b/>
          <w:sz w:val="22"/>
          <w:szCs w:val="20"/>
        </w:rPr>
      </w:pPr>
    </w:p>
    <w:p w:rsidR="006A066C" w:rsidRDefault="006A066C" w:rsidP="006A066C">
      <w:pPr>
        <w:pStyle w:val="ListParagraph"/>
        <w:tabs>
          <w:tab w:val="left" w:pos="900"/>
        </w:tabs>
        <w:ind w:left="900"/>
        <w:rPr>
          <w:rFonts w:eastAsia="Calibri"/>
          <w:b/>
          <w:sz w:val="22"/>
          <w:szCs w:val="20"/>
        </w:rPr>
      </w:pPr>
    </w:p>
    <w:p w:rsidR="006A066C" w:rsidRPr="00A469CD" w:rsidRDefault="006A066C" w:rsidP="006A066C">
      <w:pPr>
        <w:tabs>
          <w:tab w:val="left" w:pos="900"/>
        </w:tabs>
        <w:rPr>
          <w:rFonts w:eastAsia="Calibri"/>
          <w:b/>
          <w:sz w:val="22"/>
          <w:szCs w:val="20"/>
        </w:rPr>
      </w:pPr>
    </w:p>
    <w:p w:rsidR="006A066C" w:rsidRDefault="006A066C" w:rsidP="006A066C">
      <w:pPr>
        <w:tabs>
          <w:tab w:val="left" w:pos="90"/>
          <w:tab w:val="left" w:pos="540"/>
        </w:tabs>
        <w:ind w:left="900" w:hanging="540"/>
        <w:rPr>
          <w:rFonts w:eastAsia="Calibri"/>
          <w:sz w:val="22"/>
          <w:szCs w:val="20"/>
        </w:rPr>
      </w:pPr>
    </w:p>
    <w:p w:rsidR="006A066C" w:rsidRDefault="006A066C" w:rsidP="006A066C">
      <w:pPr>
        <w:tabs>
          <w:tab w:val="left" w:pos="90"/>
          <w:tab w:val="left" w:pos="540"/>
        </w:tabs>
        <w:ind w:left="900" w:hanging="540"/>
        <w:rPr>
          <w:rFonts w:eastAsia="Calibri"/>
          <w:sz w:val="22"/>
          <w:szCs w:val="20"/>
        </w:rPr>
      </w:pPr>
    </w:p>
    <w:p w:rsidR="006A066C" w:rsidRDefault="006A066C" w:rsidP="006A066C">
      <w:pPr>
        <w:tabs>
          <w:tab w:val="left" w:pos="90"/>
          <w:tab w:val="left" w:pos="540"/>
        </w:tabs>
        <w:ind w:left="900" w:hanging="540"/>
        <w:rPr>
          <w:rFonts w:eastAsia="Calibri"/>
          <w:sz w:val="22"/>
          <w:szCs w:val="20"/>
        </w:rPr>
      </w:pPr>
    </w:p>
    <w:p w:rsidR="006A066C" w:rsidRPr="004B40A5" w:rsidRDefault="006A066C" w:rsidP="006A066C">
      <w:pPr>
        <w:pBdr>
          <w:bottom w:val="single" w:sz="6" w:space="1" w:color="auto"/>
        </w:pBdr>
        <w:rPr>
          <w:sz w:val="22"/>
          <w:szCs w:val="20"/>
        </w:rPr>
      </w:pPr>
    </w:p>
    <w:p w:rsidR="006A066C" w:rsidRPr="004B40A5" w:rsidRDefault="006A066C" w:rsidP="006A066C">
      <w:pPr>
        <w:rPr>
          <w:sz w:val="22"/>
          <w:szCs w:val="20"/>
        </w:rPr>
      </w:pPr>
    </w:p>
    <w:p w:rsidR="006A066C" w:rsidRDefault="006A066C" w:rsidP="006A066C">
      <w:pPr>
        <w:pBdr>
          <w:bottom w:val="single" w:sz="6" w:space="1" w:color="auto"/>
        </w:pBdr>
        <w:jc w:val="both"/>
        <w:rPr>
          <w:i/>
          <w:sz w:val="22"/>
          <w:szCs w:val="20"/>
        </w:rPr>
      </w:pPr>
      <w:r w:rsidRPr="004B40A5">
        <w:rPr>
          <w:i/>
          <w:sz w:val="22"/>
          <w:szCs w:val="20"/>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Pr>
          <w:i/>
          <w:sz w:val="22"/>
          <w:szCs w:val="20"/>
        </w:rPr>
        <w:t>sion until a subsequent meeting.</w:t>
      </w:r>
      <w:r w:rsidRPr="004B40A5">
        <w:rPr>
          <w:i/>
          <w:sz w:val="22"/>
          <w:szCs w:val="20"/>
        </w:rPr>
        <w:t xml:space="preserve"> </w:t>
      </w:r>
    </w:p>
    <w:p w:rsidR="005D61B4" w:rsidRDefault="005D61B4" w:rsidP="00810E8F">
      <w:pPr>
        <w:pStyle w:val="Body"/>
        <w:jc w:val="center"/>
        <w:rPr>
          <w:rFonts w:ascii="Times New Roman" w:hAnsi="Times New Roman" w:cs="Times New Roman"/>
          <w:b/>
          <w:bCs/>
        </w:rPr>
      </w:pPr>
    </w:p>
    <w:p w:rsidR="00912E57" w:rsidRPr="00CE69F7" w:rsidRDefault="00702B9A" w:rsidP="00810E8F">
      <w:pPr>
        <w:pStyle w:val="Body"/>
        <w:jc w:val="center"/>
        <w:rPr>
          <w:rFonts w:ascii="Times New Roman" w:hAnsi="Times New Roman" w:cs="Times New Roman"/>
          <w:b/>
          <w:bCs/>
        </w:rPr>
      </w:pPr>
      <w:r w:rsidRPr="00CE69F7">
        <w:rPr>
          <w:rFonts w:ascii="Times New Roman" w:hAnsi="Times New Roman" w:cs="Times New Roman"/>
          <w:b/>
          <w:bCs/>
        </w:rPr>
        <w:lastRenderedPageBreak/>
        <w:t>Public Health Council</w:t>
      </w:r>
    </w:p>
    <w:p w:rsidR="00912E57" w:rsidRPr="00CE69F7" w:rsidRDefault="00702B9A">
      <w:pPr>
        <w:pStyle w:val="NoSpacing"/>
        <w:rPr>
          <w:rFonts w:ascii="Times New Roman" w:hAnsi="Times New Roman" w:cs="Times New Roman"/>
        </w:rPr>
      </w:pPr>
      <w:r w:rsidRPr="00CE69F7">
        <w:rPr>
          <w:rFonts w:ascii="Times New Roman" w:hAnsi="Times New Roman" w:cs="Times New Roman"/>
        </w:rPr>
        <w:t>Attendance and Summary of Votes:</w:t>
      </w:r>
    </w:p>
    <w:p w:rsidR="00912E57" w:rsidRPr="00CE69F7" w:rsidRDefault="00702B9A">
      <w:pPr>
        <w:pStyle w:val="NoSpacing"/>
        <w:rPr>
          <w:rFonts w:ascii="Times New Roman" w:hAnsi="Times New Roman" w:cs="Times New Roman"/>
        </w:rPr>
      </w:pPr>
      <w:r w:rsidRPr="00CE69F7">
        <w:rPr>
          <w:rFonts w:ascii="Times New Roman" w:hAnsi="Times New Roman" w:cs="Times New Roman"/>
        </w:rPr>
        <w:t xml:space="preserve">Presented below is a summary of the meeting, including time-keeping, attendance and votes cast. </w:t>
      </w:r>
    </w:p>
    <w:p w:rsidR="008907C3" w:rsidRPr="00CE69F7" w:rsidRDefault="008907C3" w:rsidP="008907C3">
      <w:pPr>
        <w:pStyle w:val="NoSpacing"/>
        <w:rPr>
          <w:rFonts w:ascii="Times New Roman" w:hAnsi="Times New Roman" w:cs="Times New Roman"/>
        </w:rPr>
      </w:pPr>
      <w:r w:rsidRPr="00CE69F7">
        <w:rPr>
          <w:rFonts w:ascii="Times New Roman" w:hAnsi="Times New Roman" w:cs="Times New Roman"/>
          <w:b/>
          <w:bCs/>
        </w:rPr>
        <w:t>Date of Meeting:</w:t>
      </w:r>
      <w:r w:rsidRPr="00CE69F7">
        <w:rPr>
          <w:rFonts w:ascii="Times New Roman" w:hAnsi="Times New Roman" w:cs="Times New Roman"/>
        </w:rPr>
        <w:t xml:space="preserve"> Wednesday, </w:t>
      </w:r>
      <w:r w:rsidR="0059623A">
        <w:rPr>
          <w:rFonts w:ascii="Times New Roman" w:hAnsi="Times New Roman" w:cs="Times New Roman"/>
        </w:rPr>
        <w:t>July 10</w:t>
      </w:r>
      <w:r w:rsidR="00D87473" w:rsidRPr="00CE69F7">
        <w:rPr>
          <w:rFonts w:ascii="Times New Roman" w:hAnsi="Times New Roman" w:cs="Times New Roman"/>
        </w:rPr>
        <w:t>, 2019</w:t>
      </w:r>
    </w:p>
    <w:p w:rsidR="008907C3" w:rsidRPr="00CE69F7" w:rsidRDefault="008907C3" w:rsidP="008907C3">
      <w:pPr>
        <w:pStyle w:val="Body"/>
        <w:spacing w:after="0" w:line="240" w:lineRule="auto"/>
        <w:rPr>
          <w:rFonts w:ascii="Times New Roman" w:hAnsi="Times New Roman" w:cs="Times New Roman"/>
        </w:rPr>
      </w:pPr>
      <w:r w:rsidRPr="00CE69F7">
        <w:rPr>
          <w:rFonts w:ascii="Times New Roman" w:hAnsi="Times New Roman" w:cs="Times New Roman"/>
          <w:b/>
          <w:bCs/>
          <w:lang w:val="nl-NL"/>
        </w:rPr>
        <w:t>Start Time:</w:t>
      </w:r>
      <w:r w:rsidR="001341F1" w:rsidRPr="00CE69F7">
        <w:rPr>
          <w:rFonts w:ascii="Times New Roman" w:hAnsi="Times New Roman" w:cs="Times New Roman"/>
        </w:rPr>
        <w:t xml:space="preserve"> 9:1</w:t>
      </w:r>
      <w:r w:rsidR="0059623A">
        <w:rPr>
          <w:rFonts w:ascii="Times New Roman" w:hAnsi="Times New Roman" w:cs="Times New Roman"/>
        </w:rPr>
        <w:t>0</w:t>
      </w:r>
      <w:r w:rsidRPr="00CE69F7">
        <w:rPr>
          <w:rFonts w:ascii="Times New Roman" w:hAnsi="Times New Roman" w:cs="Times New Roman"/>
        </w:rPr>
        <w:t xml:space="preserve">am </w:t>
      </w:r>
      <w:r w:rsidRPr="00CE69F7">
        <w:rPr>
          <w:rFonts w:ascii="Times New Roman" w:hAnsi="Times New Roman" w:cs="Times New Roman"/>
          <w:b/>
          <w:bCs/>
        </w:rPr>
        <w:t xml:space="preserve">Ending Time: </w:t>
      </w:r>
      <w:r w:rsidR="000474C0" w:rsidRPr="00CE69F7">
        <w:rPr>
          <w:rFonts w:ascii="Times New Roman" w:hAnsi="Times New Roman" w:cs="Times New Roman"/>
          <w:b/>
          <w:bCs/>
        </w:rPr>
        <w:t xml:space="preserve"> </w:t>
      </w:r>
      <w:r w:rsidR="0059623A">
        <w:rPr>
          <w:rFonts w:ascii="Times New Roman" w:hAnsi="Times New Roman" w:cs="Times New Roman"/>
          <w:bCs/>
        </w:rPr>
        <w:t>11:14</w:t>
      </w:r>
      <w:r w:rsidR="000474C0" w:rsidRPr="00CE69F7">
        <w:rPr>
          <w:rFonts w:ascii="Times New Roman" w:hAnsi="Times New Roman" w:cs="Times New Roman"/>
          <w:bCs/>
        </w:rPr>
        <w:t>am</w:t>
      </w:r>
    </w:p>
    <w:p w:rsidR="00487FF8" w:rsidRPr="00CE69F7" w:rsidRDefault="00487FF8" w:rsidP="00E5092E">
      <w:pPr>
        <w:pStyle w:val="BodyA"/>
        <w:spacing w:after="0" w:line="240" w:lineRule="auto"/>
        <w:rPr>
          <w:rFonts w:ascii="Times New Roman" w:hAnsi="Times New Roman" w:cs="Times New Roman"/>
        </w:rPr>
      </w:pPr>
    </w:p>
    <w:tbl>
      <w:tblPr>
        <w:tblpPr w:leftFromText="180" w:rightFromText="180" w:vertAnchor="text" w:horzAnchor="margin" w:tblpY="133"/>
        <w:tblW w:w="80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590"/>
        <w:gridCol w:w="1900"/>
        <w:gridCol w:w="2520"/>
      </w:tblGrid>
      <w:tr w:rsidR="00C13413" w:rsidRPr="00CE69F7" w:rsidTr="00C13413">
        <w:trPr>
          <w:trHeight w:val="903"/>
          <w:tblHeader/>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b/>
                <w:bCs/>
              </w:rPr>
              <w:t>Board Member</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b/>
                <w:bCs/>
              </w:rPr>
              <w:t>Attended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b/>
                <w:bCs/>
              </w:rPr>
              <w:t>Record of the Public Health Council</w:t>
            </w:r>
            <w:r w:rsidR="0059623A">
              <w:rPr>
                <w:rFonts w:ascii="Times New Roman" w:hAnsi="Times New Roman" w:cs="Times New Roman"/>
                <w:b/>
                <w:bCs/>
              </w:rPr>
              <w:t xml:space="preserve"> June 12</w:t>
            </w:r>
            <w:r w:rsidRPr="00CE69F7">
              <w:rPr>
                <w:rFonts w:ascii="Times New Roman" w:hAnsi="Times New Roman" w:cs="Times New Roman"/>
                <w:b/>
                <w:bCs/>
              </w:rPr>
              <w:t>, 2019 Meeting (Vote)</w:t>
            </w:r>
          </w:p>
        </w:tc>
      </w:tr>
      <w:tr w:rsidR="00C13413" w:rsidRPr="00CE69F7" w:rsidTr="00C13413">
        <w:tblPrEx>
          <w:shd w:val="clear" w:color="auto" w:fill="CED7E7"/>
        </w:tblPrEx>
        <w:trPr>
          <w:trHeight w:val="200"/>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Monica Bharel</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29"/>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 xml:space="preserve">Edward Bernstein </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183"/>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 xml:space="preserve">Lissette </w:t>
            </w:r>
            <w:proofErr w:type="spellStart"/>
            <w:r w:rsidRPr="00CE69F7">
              <w:rPr>
                <w:rFonts w:ascii="Times New Roman" w:hAnsi="Times New Roman" w:cs="Times New Roman"/>
              </w:rPr>
              <w:t>Blondet</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752F78" w:rsidP="00C13413">
            <w:pPr>
              <w:pStyle w:val="Body"/>
              <w:tabs>
                <w:tab w:val="left" w:pos="1038"/>
                <w:tab w:val="center" w:pos="1168"/>
              </w:tabs>
              <w:spacing w:after="0" w:line="240" w:lineRule="auto"/>
              <w:jc w:val="center"/>
              <w:rPr>
                <w:rFonts w:ascii="Times New Roman" w:hAnsi="Times New Roman" w:cs="Times New Roman"/>
              </w:rPr>
            </w:pPr>
            <w:r>
              <w:rPr>
                <w:rFonts w:ascii="Times New Roman" w:hAnsi="Times New Roman" w:cs="Times New Roman"/>
              </w:rPr>
              <w:t>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752F78" w:rsidP="00C13413">
            <w:pPr>
              <w:pStyle w:val="Body"/>
              <w:jc w:val="center"/>
              <w:rPr>
                <w:rFonts w:ascii="Times New Roman" w:hAnsi="Times New Roman" w:cs="Times New Roman"/>
              </w:rPr>
            </w:pPr>
            <w:r>
              <w:rPr>
                <w:rFonts w:ascii="Times New Roman" w:hAnsi="Times New Roman" w:cs="Times New Roman"/>
              </w:rPr>
              <w:t>Absent</w:t>
            </w:r>
          </w:p>
        </w:tc>
      </w:tr>
      <w:tr w:rsidR="00C13413" w:rsidRPr="00CE69F7" w:rsidTr="00C13413">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Derek Brindisi</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752F78" w:rsidP="00C13413">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59623A" w:rsidP="00C13413">
            <w:pPr>
              <w:pStyle w:val="Body"/>
              <w:spacing w:after="0" w:line="240" w:lineRule="auto"/>
              <w:jc w:val="center"/>
              <w:rPr>
                <w:rFonts w:ascii="Times New Roman" w:hAnsi="Times New Roman" w:cs="Times New Roman"/>
              </w:rPr>
            </w:pPr>
            <w:r>
              <w:rPr>
                <w:rFonts w:ascii="Times New Roman" w:hAnsi="Times New Roman" w:cs="Times New Roman"/>
              </w:rPr>
              <w:t>Yes</w:t>
            </w:r>
          </w:p>
        </w:tc>
      </w:tr>
      <w:tr w:rsidR="00C13413" w:rsidRPr="00CE69F7" w:rsidTr="00C13413">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Harold Cox</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BC2140" w:rsidP="00C13413">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BC2140" w:rsidP="00C13413">
            <w:pPr>
              <w:pStyle w:val="Body"/>
              <w:spacing w:after="0" w:line="240" w:lineRule="auto"/>
              <w:jc w:val="center"/>
              <w:rPr>
                <w:rFonts w:ascii="Times New Roman" w:hAnsi="Times New Roman" w:cs="Times New Roman"/>
              </w:rPr>
            </w:pPr>
            <w:r>
              <w:rPr>
                <w:rFonts w:ascii="Times New Roman" w:hAnsi="Times New Roman" w:cs="Times New Roman"/>
              </w:rPr>
              <w:t>Yes</w:t>
            </w:r>
          </w:p>
        </w:tc>
      </w:tr>
      <w:tr w:rsidR="00C13413" w:rsidRPr="00CE69F7" w:rsidTr="00C13413">
        <w:tblPrEx>
          <w:shd w:val="clear" w:color="auto" w:fill="CED7E7"/>
        </w:tblPrEx>
        <w:trPr>
          <w:trHeight w:val="27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John Cunningham</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234"/>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Michele David</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59623A" w:rsidP="00C13413">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59623A" w:rsidP="00C13413">
            <w:pPr>
              <w:pStyle w:val="Body"/>
              <w:jc w:val="center"/>
              <w:rPr>
                <w:rFonts w:ascii="Times New Roman" w:hAnsi="Times New Roman" w:cs="Times New Roman"/>
              </w:rPr>
            </w:pPr>
            <w:r w:rsidRPr="00A67606">
              <w:rPr>
                <w:rFonts w:ascii="Times New Roman" w:hAnsi="Times New Roman" w:cs="Times New Roman"/>
              </w:rPr>
              <w:t>Yes</w:t>
            </w:r>
          </w:p>
        </w:tc>
      </w:tr>
      <w:tr w:rsidR="00C13413" w:rsidRPr="00CE69F7" w:rsidTr="00C13413">
        <w:tblPrEx>
          <w:shd w:val="clear" w:color="auto" w:fill="CED7E7"/>
        </w:tblPrEx>
        <w:trPr>
          <w:trHeight w:val="51"/>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Michael Kneeland</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BC2140" w:rsidP="00C13413">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752F78" w:rsidP="00C13413">
            <w:pPr>
              <w:pStyle w:val="Body"/>
              <w:jc w:val="center"/>
              <w:rPr>
                <w:rFonts w:ascii="Times New Roman" w:hAnsi="Times New Roman" w:cs="Times New Roman"/>
              </w:rPr>
            </w:pPr>
            <w:r>
              <w:rPr>
                <w:rFonts w:ascii="Times New Roman" w:hAnsi="Times New Roman" w:cs="Times New Roman"/>
              </w:rPr>
              <w:t>Yes</w:t>
            </w:r>
          </w:p>
        </w:tc>
      </w:tr>
      <w:tr w:rsidR="00BC2140" w:rsidRPr="00CE69F7" w:rsidTr="00C13413">
        <w:tblPrEx>
          <w:shd w:val="clear" w:color="auto" w:fill="CED7E7"/>
        </w:tblPrEx>
        <w:trPr>
          <w:trHeight w:val="51"/>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2140" w:rsidRPr="00CE69F7" w:rsidRDefault="00BC2140" w:rsidP="00C13413">
            <w:pPr>
              <w:pStyle w:val="Body"/>
              <w:spacing w:after="0" w:line="240" w:lineRule="auto"/>
              <w:jc w:val="center"/>
              <w:rPr>
                <w:rFonts w:ascii="Times New Roman" w:hAnsi="Times New Roman" w:cs="Times New Roman"/>
              </w:rPr>
            </w:pPr>
            <w:r>
              <w:rPr>
                <w:rFonts w:ascii="Times New Roman" w:hAnsi="Times New Roman" w:cs="Times New Roman"/>
              </w:rPr>
              <w:t xml:space="preserve">Keith </w:t>
            </w:r>
            <w:proofErr w:type="spellStart"/>
            <w:r>
              <w:rPr>
                <w:rFonts w:ascii="Times New Roman" w:hAnsi="Times New Roman" w:cs="Times New Roman"/>
              </w:rPr>
              <w:t>Hovan</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2140" w:rsidRDefault="00BC2140" w:rsidP="00C13413">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2140" w:rsidRDefault="00752F78" w:rsidP="00C13413">
            <w:pPr>
              <w:pStyle w:val="Body"/>
              <w:jc w:val="center"/>
              <w:rPr>
                <w:rFonts w:ascii="Times New Roman" w:hAnsi="Times New Roman" w:cs="Times New Roman"/>
              </w:rPr>
            </w:pPr>
            <w:r>
              <w:rPr>
                <w:rFonts w:ascii="Times New Roman" w:hAnsi="Times New Roman" w:cs="Times New Roman"/>
              </w:rPr>
              <w:t>Yes</w:t>
            </w:r>
          </w:p>
        </w:tc>
      </w:tr>
      <w:tr w:rsidR="00C13413" w:rsidRPr="00CE69F7" w:rsidTr="00C13413">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jc w:val="center"/>
              <w:rPr>
                <w:sz w:val="22"/>
                <w:szCs w:val="22"/>
              </w:rPr>
            </w:pPr>
            <w:r w:rsidRPr="00CE69F7">
              <w:rPr>
                <w:rFonts w:eastAsia="Calibri"/>
                <w:color w:val="000000"/>
                <w:sz w:val="22"/>
                <w:szCs w:val="22"/>
                <w:u w:color="000000"/>
              </w:rPr>
              <w:t>Joanna Lambert</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59623A" w:rsidP="00C13413">
            <w:pPr>
              <w:jc w:val="center"/>
              <w:rPr>
                <w:sz w:val="22"/>
                <w:szCs w:val="22"/>
              </w:rPr>
            </w:pPr>
            <w:r>
              <w:rPr>
                <w:rFonts w:eastAsia="Calibri"/>
                <w:color w:val="000000"/>
                <w:sz w:val="22"/>
                <w:szCs w:val="22"/>
                <w:u w:color="000000"/>
              </w:rPr>
              <w:t>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59623A" w:rsidP="00C13413">
            <w:pPr>
              <w:spacing w:after="200" w:line="276" w:lineRule="auto"/>
              <w:jc w:val="center"/>
              <w:rPr>
                <w:sz w:val="22"/>
                <w:szCs w:val="22"/>
              </w:rPr>
            </w:pPr>
            <w:r>
              <w:rPr>
                <w:rFonts w:eastAsia="Calibri"/>
                <w:color w:val="000000"/>
                <w:sz w:val="22"/>
                <w:szCs w:val="22"/>
                <w:u w:color="000000"/>
              </w:rPr>
              <w:t>Absent</w:t>
            </w:r>
          </w:p>
        </w:tc>
      </w:tr>
      <w:tr w:rsidR="00C13413" w:rsidRPr="00CE69F7" w:rsidTr="00C13413">
        <w:tblPrEx>
          <w:shd w:val="clear" w:color="auto" w:fill="CED7E7"/>
        </w:tblPrEx>
        <w:trPr>
          <w:trHeight w:val="46"/>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 xml:space="preserve">Paul </w:t>
            </w:r>
            <w:proofErr w:type="spellStart"/>
            <w:r w:rsidRPr="00CE69F7">
              <w:rPr>
                <w:rFonts w:ascii="Times New Roman" w:hAnsi="Times New Roman" w:cs="Times New Roman"/>
              </w:rPr>
              <w:t>Lanzikos</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keepNext/>
              <w:keepLines/>
              <w:spacing w:after="0"/>
              <w:jc w:val="center"/>
              <w:outlineLvl w:val="0"/>
              <w:rPr>
                <w:rFonts w:ascii="Times New Roman" w:hAnsi="Times New Roman" w:cs="Times New Roman"/>
              </w:rPr>
            </w:pPr>
            <w:r w:rsidRPr="00CE69F7">
              <w:rPr>
                <w:rFonts w:ascii="Times New Roman" w:hAnsi="Times New Roman" w:cs="Times New Roman"/>
                <w:u w:color="365F91"/>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312"/>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Lucilia Prates-Ramos</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tabs>
                <w:tab w:val="left" w:pos="390"/>
                <w:tab w:val="center" w:pos="608"/>
              </w:tabs>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F96D37" w:rsidP="00C13413">
            <w:pPr>
              <w:pStyle w:val="Body"/>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183"/>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 xml:space="preserve">Secretary Francisco </w:t>
            </w:r>
            <w:proofErr w:type="spellStart"/>
            <w:r w:rsidRPr="00CE69F7">
              <w:rPr>
                <w:rFonts w:ascii="Times New Roman" w:hAnsi="Times New Roman" w:cs="Times New Roman"/>
              </w:rPr>
              <w:t>Ureña</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59623A" w:rsidP="00C13413">
            <w:pPr>
              <w:pStyle w:val="Body"/>
              <w:tabs>
                <w:tab w:val="left" w:pos="390"/>
                <w:tab w:val="center" w:pos="608"/>
              </w:tabs>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59623A" w:rsidP="00C13413">
            <w:pPr>
              <w:pStyle w:val="Body"/>
              <w:jc w:val="center"/>
              <w:rPr>
                <w:rFonts w:ascii="Times New Roman" w:hAnsi="Times New Roman" w:cs="Times New Roman"/>
              </w:rPr>
            </w:pPr>
            <w:r>
              <w:rPr>
                <w:rFonts w:ascii="Times New Roman" w:hAnsi="Times New Roman" w:cs="Times New Roman"/>
              </w:rPr>
              <w:t>Yes</w:t>
            </w:r>
            <w:r w:rsidR="00A67606">
              <w:rPr>
                <w:rFonts w:ascii="Times New Roman" w:hAnsi="Times New Roman" w:cs="Times New Roman"/>
              </w:rPr>
              <w:t>/Absent during Vote</w:t>
            </w:r>
          </w:p>
        </w:tc>
      </w:tr>
      <w:tr w:rsidR="00C13413" w:rsidRPr="00CE69F7" w:rsidTr="00C13413">
        <w:tblPrEx>
          <w:shd w:val="clear" w:color="auto" w:fill="CED7E7"/>
        </w:tblPrEx>
        <w:trPr>
          <w:trHeight w:val="87"/>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b/>
                <w:bCs/>
              </w:rPr>
              <w:t>Summary</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59623A" w:rsidP="00C13413">
            <w:pPr>
              <w:pStyle w:val="Body"/>
              <w:spacing w:after="0" w:line="240" w:lineRule="auto"/>
              <w:rPr>
                <w:rFonts w:ascii="Times New Roman" w:hAnsi="Times New Roman" w:cs="Times New Roman"/>
              </w:rPr>
            </w:pPr>
            <w:r>
              <w:rPr>
                <w:rFonts w:ascii="Times New Roman" w:hAnsi="Times New Roman" w:cs="Times New Roman"/>
                <w:b/>
                <w:bCs/>
              </w:rPr>
              <w:t>11</w:t>
            </w:r>
            <w:r w:rsidR="00BC2140">
              <w:rPr>
                <w:rFonts w:ascii="Times New Roman" w:hAnsi="Times New Roman" w:cs="Times New Roman"/>
                <w:b/>
                <w:bCs/>
              </w:rPr>
              <w:t xml:space="preserve"> members </w:t>
            </w:r>
            <w:r>
              <w:rPr>
                <w:rFonts w:ascii="Times New Roman" w:hAnsi="Times New Roman" w:cs="Times New Roman"/>
                <w:b/>
                <w:bCs/>
              </w:rPr>
              <w:t>present, 2</w:t>
            </w:r>
            <w:r w:rsidR="00C13413" w:rsidRPr="00CE69F7">
              <w:rPr>
                <w:rFonts w:ascii="Times New Roman" w:hAnsi="Times New Roman" w:cs="Times New Roman"/>
                <w:b/>
                <w:bCs/>
              </w:rPr>
              <w:t xml:space="preserve"> members 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A67606" w:rsidP="00C13413">
            <w:pPr>
              <w:pStyle w:val="Body"/>
              <w:spacing w:after="0" w:line="240" w:lineRule="auto"/>
              <w:rPr>
                <w:rFonts w:ascii="Times New Roman" w:hAnsi="Times New Roman" w:cs="Times New Roman"/>
              </w:rPr>
            </w:pPr>
            <w:r>
              <w:rPr>
                <w:rFonts w:ascii="Times New Roman" w:hAnsi="Times New Roman" w:cs="Times New Roman"/>
                <w:b/>
                <w:bCs/>
              </w:rPr>
              <w:t>10</w:t>
            </w:r>
            <w:r w:rsidR="00F96D37" w:rsidRPr="00CE69F7">
              <w:rPr>
                <w:rFonts w:ascii="Times New Roman" w:hAnsi="Times New Roman" w:cs="Times New Roman"/>
                <w:b/>
                <w:bCs/>
              </w:rPr>
              <w:t xml:space="preserve"> membe</w:t>
            </w:r>
            <w:r w:rsidR="0059623A">
              <w:rPr>
                <w:rFonts w:ascii="Times New Roman" w:hAnsi="Times New Roman" w:cs="Times New Roman"/>
                <w:b/>
                <w:bCs/>
              </w:rPr>
              <w:t xml:space="preserve">rs approved, </w:t>
            </w:r>
            <w:r>
              <w:rPr>
                <w:rFonts w:ascii="Times New Roman" w:hAnsi="Times New Roman" w:cs="Times New Roman"/>
                <w:b/>
                <w:bCs/>
              </w:rPr>
              <w:t>3</w:t>
            </w:r>
            <w:r w:rsidR="00752F78">
              <w:rPr>
                <w:rFonts w:ascii="Times New Roman" w:hAnsi="Times New Roman" w:cs="Times New Roman"/>
                <w:b/>
                <w:bCs/>
              </w:rPr>
              <w:t xml:space="preserve"> members absent, </w:t>
            </w:r>
            <w:r w:rsidR="0059623A">
              <w:rPr>
                <w:rFonts w:ascii="Times New Roman" w:hAnsi="Times New Roman" w:cs="Times New Roman"/>
                <w:b/>
                <w:bCs/>
              </w:rPr>
              <w:t>0</w:t>
            </w:r>
            <w:r w:rsidR="00C13413" w:rsidRPr="00CE69F7">
              <w:rPr>
                <w:rFonts w:ascii="Times New Roman" w:hAnsi="Times New Roman" w:cs="Times New Roman"/>
                <w:b/>
                <w:bCs/>
              </w:rPr>
              <w:t xml:space="preserve"> </w:t>
            </w:r>
            <w:r w:rsidR="00F96D37" w:rsidRPr="00CE69F7">
              <w:rPr>
                <w:rFonts w:ascii="Times New Roman" w:hAnsi="Times New Roman" w:cs="Times New Roman"/>
                <w:b/>
                <w:bCs/>
              </w:rPr>
              <w:t>member</w:t>
            </w:r>
            <w:r w:rsidR="00C13413" w:rsidRPr="00CE69F7">
              <w:rPr>
                <w:rFonts w:ascii="Times New Roman" w:hAnsi="Times New Roman" w:cs="Times New Roman"/>
                <w:b/>
                <w:bCs/>
              </w:rPr>
              <w:t xml:space="preserve"> abstained</w:t>
            </w:r>
          </w:p>
        </w:tc>
      </w:tr>
    </w:tbl>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CE69F7" w:rsidRDefault="00CE69F7" w:rsidP="00E5092E">
      <w:pPr>
        <w:pStyle w:val="BodyA"/>
        <w:spacing w:after="0" w:line="240" w:lineRule="auto"/>
        <w:rPr>
          <w:rFonts w:ascii="Times New Roman" w:hAnsi="Times New Roman" w:cs="Times New Roman"/>
          <w:b/>
        </w:rPr>
      </w:pPr>
    </w:p>
    <w:p w:rsidR="00CE69F7" w:rsidRDefault="00CE69F7" w:rsidP="00E5092E">
      <w:pPr>
        <w:pStyle w:val="BodyA"/>
        <w:spacing w:after="0" w:line="240" w:lineRule="auto"/>
        <w:rPr>
          <w:rFonts w:ascii="Times New Roman" w:hAnsi="Times New Roman" w:cs="Times New Roman"/>
          <w:b/>
        </w:rPr>
      </w:pPr>
    </w:p>
    <w:p w:rsidR="00CE69F7" w:rsidRDefault="00CE69F7" w:rsidP="00E5092E">
      <w:pPr>
        <w:pStyle w:val="BodyA"/>
        <w:spacing w:after="0" w:line="240" w:lineRule="auto"/>
        <w:rPr>
          <w:rFonts w:ascii="Times New Roman" w:hAnsi="Times New Roman" w:cs="Times New Roman"/>
          <w:b/>
        </w:rPr>
      </w:pPr>
    </w:p>
    <w:p w:rsidR="00487FF8" w:rsidRPr="00CE69F7" w:rsidRDefault="00487FF8" w:rsidP="00E5092E">
      <w:pPr>
        <w:pStyle w:val="BodyA"/>
        <w:spacing w:after="0" w:line="240" w:lineRule="auto"/>
        <w:rPr>
          <w:rFonts w:ascii="Times New Roman" w:hAnsi="Times New Roman" w:cs="Times New Roman"/>
          <w:b/>
        </w:rPr>
      </w:pPr>
      <w:r w:rsidRPr="00CE69F7">
        <w:rPr>
          <w:rFonts w:ascii="Times New Roman" w:hAnsi="Times New Roman" w:cs="Times New Roman"/>
          <w:b/>
        </w:rPr>
        <w:lastRenderedPageBreak/>
        <w:t>PROCEEDINGS:</w:t>
      </w:r>
    </w:p>
    <w:p w:rsidR="00912E57" w:rsidRPr="00CE69F7" w:rsidRDefault="00702B9A" w:rsidP="00E5092E">
      <w:pPr>
        <w:pStyle w:val="BodyA"/>
        <w:spacing w:after="0" w:line="240" w:lineRule="auto"/>
        <w:rPr>
          <w:rFonts w:ascii="Times New Roman" w:hAnsi="Times New Roman" w:cs="Times New Roman"/>
        </w:rPr>
      </w:pPr>
      <w:r w:rsidRPr="00CE69F7">
        <w:rPr>
          <w:rFonts w:ascii="Times New Roman" w:hAnsi="Times New Roman" w:cs="Times New Roman"/>
        </w:rPr>
        <w:t>A regular meeting of the Massachusetts Department of Public Health</w:t>
      </w:r>
      <w:r w:rsidRPr="00CE69F7">
        <w:rPr>
          <w:rFonts w:ascii="Times New Roman" w:hAnsi="Times New Roman" w:cs="Times New Roman"/>
          <w:lang w:val="fr-FR"/>
        </w:rPr>
        <w:t>’</w:t>
      </w:r>
      <w:r w:rsidRPr="00CE69F7">
        <w:rPr>
          <w:rFonts w:ascii="Times New Roman" w:hAnsi="Times New Roman" w:cs="Times New Roman"/>
        </w:rPr>
        <w:t xml:space="preserve">s Public Health Council (M.G.L. c. 17, §§ 1, 3) was held on </w:t>
      </w:r>
      <w:r w:rsidR="00573EDB" w:rsidRPr="00CE69F7">
        <w:rPr>
          <w:rFonts w:ascii="Times New Roman" w:hAnsi="Times New Roman" w:cs="Times New Roman"/>
        </w:rPr>
        <w:t>Wednesday</w:t>
      </w:r>
      <w:r w:rsidRPr="00CE69F7">
        <w:rPr>
          <w:rFonts w:ascii="Times New Roman" w:hAnsi="Times New Roman" w:cs="Times New Roman"/>
        </w:rPr>
        <w:t xml:space="preserve">, </w:t>
      </w:r>
      <w:r w:rsidR="00A67606">
        <w:rPr>
          <w:rFonts w:ascii="Times New Roman" w:hAnsi="Times New Roman" w:cs="Times New Roman"/>
        </w:rPr>
        <w:t>July 10</w:t>
      </w:r>
      <w:r w:rsidR="00B8500B" w:rsidRPr="00CE69F7">
        <w:rPr>
          <w:rFonts w:ascii="Times New Roman" w:hAnsi="Times New Roman" w:cs="Times New Roman"/>
        </w:rPr>
        <w:t>, 2019</w:t>
      </w:r>
      <w:r w:rsidRPr="00CE69F7">
        <w:rPr>
          <w:rFonts w:ascii="Times New Roman" w:hAnsi="Times New Roman" w:cs="Times New Roman"/>
        </w:rPr>
        <w:t xml:space="preserve"> at the Massachusetts Department of Public Health, 250 Washington Street, Henry I. Bowditch Public Health Council Room, 2</w:t>
      </w:r>
      <w:r w:rsidRPr="00CE69F7">
        <w:rPr>
          <w:rFonts w:ascii="Times New Roman" w:hAnsi="Times New Roman" w:cs="Times New Roman"/>
          <w:vertAlign w:val="superscript"/>
        </w:rPr>
        <w:t>nd</w:t>
      </w:r>
      <w:r w:rsidRPr="00CE69F7">
        <w:rPr>
          <w:rFonts w:ascii="Times New Roman" w:hAnsi="Times New Roman" w:cs="Times New Roman"/>
          <w:lang w:val="nl-NL"/>
        </w:rPr>
        <w:t xml:space="preserve"> Floor, Boston, Massachusetts 02108.</w:t>
      </w:r>
    </w:p>
    <w:p w:rsidR="00912E57" w:rsidRPr="00CE69F7" w:rsidRDefault="00912E57" w:rsidP="00E5092E">
      <w:pPr>
        <w:pStyle w:val="BodyA"/>
        <w:spacing w:after="0" w:line="240" w:lineRule="auto"/>
        <w:rPr>
          <w:rFonts w:ascii="Times New Roman" w:hAnsi="Times New Roman" w:cs="Times New Roman"/>
        </w:rPr>
      </w:pPr>
    </w:p>
    <w:p w:rsidR="0059623A" w:rsidRPr="00CE69F7" w:rsidRDefault="00702B9A" w:rsidP="0059623A">
      <w:pPr>
        <w:pStyle w:val="BodyA"/>
        <w:spacing w:after="0" w:line="240" w:lineRule="auto"/>
        <w:rPr>
          <w:rFonts w:ascii="Times New Roman" w:hAnsi="Times New Roman" w:cs="Times New Roman"/>
        </w:rPr>
      </w:pPr>
      <w:r w:rsidRPr="00CE69F7">
        <w:rPr>
          <w:rFonts w:ascii="Times New Roman" w:hAnsi="Times New Roman" w:cs="Times New Roman"/>
        </w:rPr>
        <w:t>Members prese</w:t>
      </w:r>
      <w:r w:rsidR="003305AB" w:rsidRPr="00CE69F7">
        <w:rPr>
          <w:rFonts w:ascii="Times New Roman" w:hAnsi="Times New Roman" w:cs="Times New Roman"/>
        </w:rPr>
        <w:t>nt were: Monica Bharel, MD, MPH</w:t>
      </w:r>
      <w:r w:rsidR="00E84FC2" w:rsidRPr="00CE69F7">
        <w:rPr>
          <w:rFonts w:ascii="Times New Roman" w:hAnsi="Times New Roman" w:cs="Times New Roman"/>
        </w:rPr>
        <w:t>;</w:t>
      </w:r>
      <w:r w:rsidR="001B65F0" w:rsidRPr="00CE69F7">
        <w:rPr>
          <w:rFonts w:ascii="Times New Roman" w:hAnsi="Times New Roman" w:cs="Times New Roman"/>
        </w:rPr>
        <w:t xml:space="preserve"> </w:t>
      </w:r>
      <w:r w:rsidR="00E11FD4" w:rsidRPr="00CE69F7">
        <w:rPr>
          <w:rFonts w:ascii="Times New Roman" w:hAnsi="Times New Roman" w:cs="Times New Roman"/>
        </w:rPr>
        <w:t>Edward Bernstein</w:t>
      </w:r>
      <w:r w:rsidR="001B65F0" w:rsidRPr="00CE69F7">
        <w:rPr>
          <w:rFonts w:ascii="Times New Roman" w:hAnsi="Times New Roman" w:cs="Times New Roman"/>
        </w:rPr>
        <w:t>;</w:t>
      </w:r>
      <w:r w:rsidR="00DE4F3C" w:rsidRPr="00CE69F7">
        <w:rPr>
          <w:rFonts w:ascii="Times New Roman" w:hAnsi="Times New Roman" w:cs="Times New Roman"/>
        </w:rPr>
        <w:t xml:space="preserve"> </w:t>
      </w:r>
      <w:r w:rsidRPr="00CE69F7">
        <w:rPr>
          <w:rFonts w:ascii="Times New Roman" w:hAnsi="Times New Roman" w:cs="Times New Roman"/>
        </w:rPr>
        <w:t>John Cunningham, PhD</w:t>
      </w:r>
      <w:r w:rsidR="00E11FD4" w:rsidRPr="00CE69F7">
        <w:rPr>
          <w:rFonts w:ascii="Times New Roman" w:hAnsi="Times New Roman" w:cs="Times New Roman"/>
        </w:rPr>
        <w:t>;</w:t>
      </w:r>
      <w:r w:rsidR="001C184D" w:rsidRPr="00CE69F7">
        <w:rPr>
          <w:rFonts w:ascii="Times New Roman" w:hAnsi="Times New Roman" w:cs="Times New Roman"/>
        </w:rPr>
        <w:t xml:space="preserve"> </w:t>
      </w:r>
      <w:r w:rsidR="00573EDB" w:rsidRPr="00CE69F7">
        <w:rPr>
          <w:rFonts w:ascii="Times New Roman" w:hAnsi="Times New Roman" w:cs="Times New Roman"/>
        </w:rPr>
        <w:t>Paul</w:t>
      </w:r>
      <w:r w:rsidR="00C04D51" w:rsidRPr="00CE69F7">
        <w:rPr>
          <w:rFonts w:ascii="Times New Roman" w:hAnsi="Times New Roman" w:cs="Times New Roman"/>
        </w:rPr>
        <w:t xml:space="preserve"> </w:t>
      </w:r>
      <w:proofErr w:type="spellStart"/>
      <w:r w:rsidR="00C04D51" w:rsidRPr="00CE69F7">
        <w:rPr>
          <w:rFonts w:ascii="Times New Roman" w:hAnsi="Times New Roman" w:cs="Times New Roman"/>
        </w:rPr>
        <w:t>Lanzikos</w:t>
      </w:r>
      <w:proofErr w:type="spellEnd"/>
      <w:r w:rsidR="001B65F0" w:rsidRPr="00CE69F7">
        <w:rPr>
          <w:rFonts w:ascii="Times New Roman" w:hAnsi="Times New Roman" w:cs="Times New Roman"/>
        </w:rPr>
        <w:t xml:space="preserve">; </w:t>
      </w:r>
      <w:r w:rsidR="00E11FD4" w:rsidRPr="00CE69F7">
        <w:rPr>
          <w:rFonts w:ascii="Times New Roman" w:hAnsi="Times New Roman" w:cs="Times New Roman"/>
        </w:rPr>
        <w:t>Lucilia Prates-Ramos</w:t>
      </w:r>
      <w:r w:rsidR="00C415E0">
        <w:rPr>
          <w:rFonts w:ascii="Times New Roman" w:hAnsi="Times New Roman" w:cs="Times New Roman"/>
        </w:rPr>
        <w:t xml:space="preserve">; </w:t>
      </w:r>
      <w:r w:rsidR="00752F78" w:rsidRPr="003573BC">
        <w:rPr>
          <w:rFonts w:ascii="Times New Roman" w:hAnsi="Times New Roman" w:cs="Times New Roman"/>
        </w:rPr>
        <w:t>Derek Brindisi</w:t>
      </w:r>
      <w:r w:rsidR="00752F78">
        <w:rPr>
          <w:rFonts w:ascii="Times New Roman" w:hAnsi="Times New Roman" w:cs="Times New Roman"/>
        </w:rPr>
        <w:t>;</w:t>
      </w:r>
      <w:r w:rsidR="00752F78" w:rsidRPr="003573BC">
        <w:rPr>
          <w:rFonts w:ascii="Times New Roman" w:hAnsi="Times New Roman" w:cs="Times New Roman"/>
        </w:rPr>
        <w:t xml:space="preserve"> </w:t>
      </w:r>
      <w:r w:rsidR="003573BC" w:rsidRPr="003573BC">
        <w:rPr>
          <w:rFonts w:ascii="Times New Roman" w:hAnsi="Times New Roman" w:cs="Times New Roman"/>
        </w:rPr>
        <w:t>H</w:t>
      </w:r>
      <w:r w:rsidR="00752F78">
        <w:rPr>
          <w:rFonts w:ascii="Times New Roman" w:hAnsi="Times New Roman" w:cs="Times New Roman"/>
        </w:rPr>
        <w:t>arold Cox; Michael Kneeland, MD</w:t>
      </w:r>
      <w:r w:rsidR="003573BC" w:rsidRPr="003573BC">
        <w:rPr>
          <w:rFonts w:ascii="Times New Roman" w:hAnsi="Times New Roman" w:cs="Times New Roman"/>
        </w:rPr>
        <w:t>;</w:t>
      </w:r>
      <w:r w:rsidR="003573BC">
        <w:rPr>
          <w:rFonts w:ascii="Times New Roman" w:hAnsi="Times New Roman" w:cs="Times New Roman"/>
        </w:rPr>
        <w:t xml:space="preserve"> Keith </w:t>
      </w:r>
      <w:proofErr w:type="spellStart"/>
      <w:r w:rsidR="003573BC">
        <w:rPr>
          <w:rFonts w:ascii="Times New Roman" w:hAnsi="Times New Roman" w:cs="Times New Roman"/>
        </w:rPr>
        <w:t>Hovan</w:t>
      </w:r>
      <w:proofErr w:type="spellEnd"/>
      <w:r w:rsidR="0059623A">
        <w:rPr>
          <w:rFonts w:ascii="Times New Roman" w:hAnsi="Times New Roman" w:cs="Times New Roman"/>
        </w:rPr>
        <w:t xml:space="preserve">; </w:t>
      </w:r>
      <w:r w:rsidR="0059623A" w:rsidRPr="003573BC">
        <w:rPr>
          <w:rFonts w:ascii="Times New Roman" w:hAnsi="Times New Roman" w:cs="Times New Roman"/>
        </w:rPr>
        <w:t xml:space="preserve">Secretary Francisco </w:t>
      </w:r>
      <w:proofErr w:type="spellStart"/>
      <w:r w:rsidR="0059623A" w:rsidRPr="003573BC">
        <w:rPr>
          <w:rFonts w:ascii="Times New Roman" w:hAnsi="Times New Roman" w:cs="Times New Roman"/>
        </w:rPr>
        <w:t>Ureña</w:t>
      </w:r>
      <w:proofErr w:type="spellEnd"/>
      <w:r w:rsidR="0059623A" w:rsidRPr="003573BC">
        <w:rPr>
          <w:rFonts w:ascii="Times New Roman" w:hAnsi="Times New Roman" w:cs="Times New Roman"/>
        </w:rPr>
        <w:t xml:space="preserve"> </w:t>
      </w:r>
      <w:r w:rsidR="0059623A">
        <w:rPr>
          <w:rFonts w:ascii="Times New Roman" w:hAnsi="Times New Roman" w:cs="Times New Roman"/>
        </w:rPr>
        <w:t xml:space="preserve">and </w:t>
      </w:r>
      <w:r w:rsidR="0059623A" w:rsidRPr="00CE69F7">
        <w:rPr>
          <w:rFonts w:ascii="Times New Roman" w:hAnsi="Times New Roman" w:cs="Times New Roman"/>
        </w:rPr>
        <w:t xml:space="preserve">Michele David, MD. </w:t>
      </w:r>
    </w:p>
    <w:p w:rsidR="00912E57" w:rsidRPr="00CE69F7" w:rsidRDefault="00912E57" w:rsidP="00E5092E">
      <w:pPr>
        <w:pStyle w:val="BodyA"/>
        <w:spacing w:after="0" w:line="240" w:lineRule="auto"/>
        <w:rPr>
          <w:rFonts w:ascii="Times New Roman" w:hAnsi="Times New Roman" w:cs="Times New Roman"/>
        </w:rPr>
      </w:pPr>
    </w:p>
    <w:p w:rsidR="0059623A" w:rsidRDefault="00702B9A" w:rsidP="00E5092E">
      <w:pPr>
        <w:pStyle w:val="BodyA"/>
        <w:spacing w:after="0" w:line="240" w:lineRule="auto"/>
        <w:rPr>
          <w:rFonts w:ascii="Times New Roman" w:hAnsi="Times New Roman" w:cs="Times New Roman"/>
        </w:rPr>
      </w:pPr>
      <w:r w:rsidRPr="00CE69F7">
        <w:rPr>
          <w:rFonts w:ascii="Times New Roman" w:hAnsi="Times New Roman" w:cs="Times New Roman"/>
        </w:rPr>
        <w:t xml:space="preserve">Absent member(s) </w:t>
      </w:r>
      <w:r w:rsidR="0083110A" w:rsidRPr="00CE69F7">
        <w:rPr>
          <w:rFonts w:ascii="Times New Roman" w:hAnsi="Times New Roman" w:cs="Times New Roman"/>
        </w:rPr>
        <w:t>were</w:t>
      </w:r>
      <w:r w:rsidRPr="00CE69F7">
        <w:rPr>
          <w:rFonts w:ascii="Times New Roman" w:hAnsi="Times New Roman" w:cs="Times New Roman"/>
        </w:rPr>
        <w:t>:</w:t>
      </w:r>
      <w:r w:rsidR="00BA59EF" w:rsidRPr="00CE69F7">
        <w:rPr>
          <w:rFonts w:ascii="Times New Roman" w:hAnsi="Times New Roman" w:cs="Times New Roman"/>
        </w:rPr>
        <w:t xml:space="preserve"> </w:t>
      </w:r>
      <w:r w:rsidR="00E11FD4" w:rsidRPr="00CE69F7">
        <w:rPr>
          <w:rFonts w:ascii="Times New Roman" w:hAnsi="Times New Roman" w:cs="Times New Roman"/>
        </w:rPr>
        <w:t xml:space="preserve"> </w:t>
      </w:r>
      <w:r w:rsidR="0059623A">
        <w:rPr>
          <w:rFonts w:ascii="Times New Roman" w:hAnsi="Times New Roman" w:cs="Times New Roman"/>
        </w:rPr>
        <w:t xml:space="preserve">Joanna Lambert and Lissette </w:t>
      </w:r>
      <w:proofErr w:type="spellStart"/>
      <w:r w:rsidR="0059623A">
        <w:rPr>
          <w:rFonts w:ascii="Times New Roman" w:hAnsi="Times New Roman" w:cs="Times New Roman"/>
        </w:rPr>
        <w:t>Blondet</w:t>
      </w:r>
      <w:proofErr w:type="spellEnd"/>
      <w:r w:rsidR="0059623A">
        <w:rPr>
          <w:rFonts w:ascii="Times New Roman" w:hAnsi="Times New Roman" w:cs="Times New Roman"/>
        </w:rPr>
        <w:t>.</w:t>
      </w:r>
    </w:p>
    <w:p w:rsidR="001C184D" w:rsidRPr="00CE69F7" w:rsidRDefault="00752F78" w:rsidP="00E5092E">
      <w:pPr>
        <w:pStyle w:val="BodyA"/>
        <w:spacing w:after="0" w:line="240" w:lineRule="auto"/>
        <w:rPr>
          <w:rFonts w:ascii="Times New Roman" w:hAnsi="Times New Roman" w:cs="Times New Roman"/>
        </w:rPr>
      </w:pPr>
      <w:r w:rsidRPr="00752F78">
        <w:rPr>
          <w:rFonts w:ascii="Times New Roman" w:hAnsi="Times New Roman" w:cs="Times New Roman"/>
        </w:rPr>
        <w:t xml:space="preserve"> </w:t>
      </w:r>
    </w:p>
    <w:p w:rsidR="00912E57" w:rsidRPr="00CE69F7" w:rsidRDefault="00E11FD4" w:rsidP="00E5092E">
      <w:pPr>
        <w:pStyle w:val="BodyA"/>
        <w:spacing w:after="0" w:line="240" w:lineRule="auto"/>
        <w:rPr>
          <w:rFonts w:ascii="Times New Roman" w:hAnsi="Times New Roman" w:cs="Times New Roman"/>
        </w:rPr>
      </w:pPr>
      <w:r w:rsidRPr="00CE69F7">
        <w:rPr>
          <w:rFonts w:ascii="Times New Roman" w:hAnsi="Times New Roman" w:cs="Times New Roman"/>
        </w:rPr>
        <w:t>Also in attendance was</w:t>
      </w:r>
      <w:r w:rsidR="00702B9A" w:rsidRPr="00CE69F7">
        <w:rPr>
          <w:rFonts w:ascii="Times New Roman" w:hAnsi="Times New Roman" w:cs="Times New Roman"/>
        </w:rPr>
        <w:t xml:space="preserve"> Margret Cooke, General Counsel at the Massachusetts Department of Public Health.</w:t>
      </w:r>
    </w:p>
    <w:p w:rsidR="00912E57" w:rsidRPr="00CE69F7" w:rsidRDefault="00912E57" w:rsidP="00E5092E">
      <w:pPr>
        <w:pStyle w:val="BodyA"/>
        <w:spacing w:after="0" w:line="240" w:lineRule="auto"/>
        <w:rPr>
          <w:rFonts w:ascii="Times New Roman" w:hAnsi="Times New Roman" w:cs="Times New Roman"/>
        </w:rPr>
      </w:pPr>
    </w:p>
    <w:p w:rsidR="00912E57" w:rsidRPr="00CE69F7" w:rsidRDefault="00702B9A" w:rsidP="001F7D34">
      <w:pPr>
        <w:pStyle w:val="BodyA"/>
        <w:spacing w:after="0" w:line="240" w:lineRule="auto"/>
        <w:rPr>
          <w:rFonts w:ascii="Times New Roman" w:hAnsi="Times New Roman" w:cs="Times New Roman"/>
        </w:rPr>
      </w:pPr>
      <w:r w:rsidRPr="00CE69F7">
        <w:rPr>
          <w:rFonts w:ascii="Times New Roman" w:hAnsi="Times New Roman" w:cs="Times New Roman"/>
        </w:rPr>
        <w:t>Commissioner Bharel cal</w:t>
      </w:r>
      <w:r w:rsidR="00EE3A8A" w:rsidRPr="00CE69F7">
        <w:rPr>
          <w:rFonts w:ascii="Times New Roman" w:hAnsi="Times New Roman" w:cs="Times New Roman"/>
        </w:rPr>
        <w:t xml:space="preserve">led the meeting to order at </w:t>
      </w:r>
      <w:r w:rsidR="003573BC">
        <w:rPr>
          <w:rFonts w:ascii="Times New Roman" w:hAnsi="Times New Roman" w:cs="Times New Roman"/>
        </w:rPr>
        <w:t>9:11</w:t>
      </w:r>
      <w:r w:rsidRPr="00CE69F7">
        <w:rPr>
          <w:rFonts w:ascii="Times New Roman" w:hAnsi="Times New Roman" w:cs="Times New Roman"/>
        </w:rPr>
        <w:t xml:space="preserve"> AM and made opening remarks before reviewing the agenda. </w:t>
      </w:r>
    </w:p>
    <w:p w:rsidR="001F7D34" w:rsidRPr="00CE69F7" w:rsidRDefault="001F7D34" w:rsidP="001F7D34">
      <w:pPr>
        <w:pStyle w:val="BodyA"/>
        <w:spacing w:after="0" w:line="240" w:lineRule="auto"/>
        <w:rPr>
          <w:rFonts w:ascii="Times New Roman" w:hAnsi="Times New Roman" w:cs="Times New Roman"/>
        </w:rPr>
      </w:pPr>
    </w:p>
    <w:p w:rsidR="00912E57" w:rsidRPr="007E3037" w:rsidRDefault="00856393" w:rsidP="00E5092E">
      <w:pPr>
        <w:pStyle w:val="Body"/>
        <w:rPr>
          <w:rFonts w:ascii="Times New Roman" w:hAnsi="Times New Roman" w:cs="Times New Roman"/>
          <w:b/>
          <w:bCs/>
          <w:lang w:val="de-DE"/>
        </w:rPr>
      </w:pPr>
      <w:r w:rsidRPr="007E3037">
        <w:rPr>
          <w:rFonts w:ascii="Times New Roman" w:hAnsi="Times New Roman" w:cs="Times New Roman"/>
          <w:b/>
          <w:bCs/>
          <w:lang w:val="de-DE"/>
        </w:rPr>
        <w:t xml:space="preserve">1. </w:t>
      </w:r>
      <w:r w:rsidR="00702B9A" w:rsidRPr="007E3037">
        <w:rPr>
          <w:rFonts w:ascii="Times New Roman" w:hAnsi="Times New Roman" w:cs="Times New Roman"/>
          <w:b/>
          <w:bCs/>
          <w:lang w:val="de-DE"/>
        </w:rPr>
        <w:t>ROUTINE ITEMS</w:t>
      </w:r>
    </w:p>
    <w:p w:rsidR="00C13413" w:rsidRPr="007E3037" w:rsidRDefault="00702B9A" w:rsidP="008033B8">
      <w:pPr>
        <w:pStyle w:val="Body"/>
        <w:rPr>
          <w:rFonts w:ascii="Times New Roman" w:hAnsi="Times New Roman" w:cs="Times New Roman"/>
          <w:b/>
          <w:bCs/>
        </w:rPr>
      </w:pPr>
      <w:r w:rsidRPr="007E3037">
        <w:rPr>
          <w:rFonts w:ascii="Times New Roman" w:hAnsi="Times New Roman" w:cs="Times New Roman"/>
          <w:b/>
          <w:bCs/>
        </w:rPr>
        <w:t>Updates from Commissioner Monica Bharel, M.D., MPH</w:t>
      </w:r>
    </w:p>
    <w:p w:rsidR="00532269" w:rsidRDefault="00C13413" w:rsidP="00532269">
      <w:pPr>
        <w:pStyle w:val="Body"/>
        <w:rPr>
          <w:rFonts w:ascii="Times New Roman" w:hAnsi="Times New Roman" w:cs="Times New Roman"/>
          <w:bCs/>
        </w:rPr>
      </w:pPr>
      <w:r w:rsidRPr="007E3037">
        <w:rPr>
          <w:rFonts w:ascii="Times New Roman" w:hAnsi="Times New Roman" w:cs="Times New Roman"/>
          <w:bCs/>
        </w:rPr>
        <w:t>Commissioner Bharel began by highlighting some of the public health work that is taking place at the Dep</w:t>
      </w:r>
      <w:r w:rsidR="00C415E0" w:rsidRPr="007E3037">
        <w:rPr>
          <w:rFonts w:ascii="Times New Roman" w:hAnsi="Times New Roman" w:cs="Times New Roman"/>
          <w:bCs/>
        </w:rPr>
        <w:t>artment across the s</w:t>
      </w:r>
      <w:r w:rsidR="003573BC">
        <w:rPr>
          <w:rFonts w:ascii="Times New Roman" w:hAnsi="Times New Roman" w:cs="Times New Roman"/>
          <w:bCs/>
        </w:rPr>
        <w:t>tate</w:t>
      </w:r>
      <w:r w:rsidR="00FA66CC">
        <w:rPr>
          <w:rFonts w:ascii="Times New Roman" w:hAnsi="Times New Roman" w:cs="Times New Roman"/>
          <w:bCs/>
        </w:rPr>
        <w:t xml:space="preserve">.  </w:t>
      </w:r>
      <w:r w:rsidR="005D675D">
        <w:rPr>
          <w:rFonts w:ascii="Times New Roman" w:hAnsi="Times New Roman" w:cs="Times New Roman"/>
          <w:bCs/>
        </w:rPr>
        <w:t>Commissioner Bharel announced the</w:t>
      </w:r>
      <w:r w:rsidR="00532269">
        <w:rPr>
          <w:rFonts w:ascii="Times New Roman" w:hAnsi="Times New Roman" w:cs="Times New Roman"/>
          <w:bCs/>
        </w:rPr>
        <w:t xml:space="preserve"> </w:t>
      </w:r>
      <w:r w:rsidR="00532269" w:rsidRPr="00532269">
        <w:rPr>
          <w:rFonts w:ascii="Times New Roman" w:hAnsi="Times New Roman" w:cs="Times New Roman"/>
          <w:bCs/>
        </w:rPr>
        <w:t>Red Sox center-fielder Jackie Bradley, Jr. agreed to record a public service announcement for the Department aimed at reducing the stigma of addiction, part of our State Without Stigma campaign that we will be bringing back.  Jackie and his wife Erin recorded the PSA with us at Fenway Park and they were so glad</w:t>
      </w:r>
      <w:r w:rsidR="00532269">
        <w:rPr>
          <w:rFonts w:ascii="Times New Roman" w:hAnsi="Times New Roman" w:cs="Times New Roman"/>
          <w:bCs/>
        </w:rPr>
        <w:t xml:space="preserve"> to assist us in this effort.  </w:t>
      </w:r>
      <w:r w:rsidR="00532269" w:rsidRPr="00532269">
        <w:rPr>
          <w:rFonts w:ascii="Times New Roman" w:hAnsi="Times New Roman" w:cs="Times New Roman"/>
          <w:bCs/>
        </w:rPr>
        <w:t>We wanted the PSA also recorded in Spanish, and the Sox made available team manager Alex Cora w</w:t>
      </w:r>
      <w:r w:rsidR="00532269">
        <w:rPr>
          <w:rFonts w:ascii="Times New Roman" w:hAnsi="Times New Roman" w:cs="Times New Roman"/>
          <w:bCs/>
        </w:rPr>
        <w:t xml:space="preserve">ho also joined in the filming.  </w:t>
      </w:r>
      <w:r w:rsidR="00532269" w:rsidRPr="00532269">
        <w:rPr>
          <w:rFonts w:ascii="Times New Roman" w:hAnsi="Times New Roman" w:cs="Times New Roman"/>
          <w:bCs/>
        </w:rPr>
        <w:t>While the PSA is being finalized, I do have pictures from the shoot on-site at Fenway Park to share with you all.  You can also read about the behind-the-scene filming on our DPH blog.</w:t>
      </w:r>
    </w:p>
    <w:p w:rsidR="005D675D" w:rsidRPr="005D675D" w:rsidRDefault="005D675D" w:rsidP="005D675D">
      <w:pPr>
        <w:pStyle w:val="Body"/>
        <w:rPr>
          <w:rFonts w:ascii="Times New Roman" w:hAnsi="Times New Roman" w:cs="Times New Roman"/>
          <w:bCs/>
          <w:i/>
        </w:rPr>
      </w:pPr>
      <w:r w:rsidRPr="005D675D">
        <w:rPr>
          <w:rFonts w:ascii="Times New Roman" w:hAnsi="Times New Roman" w:cs="Times New Roman"/>
          <w:bCs/>
          <w:i/>
        </w:rPr>
        <w:t>Capital Plan Update:</w:t>
      </w:r>
    </w:p>
    <w:p w:rsidR="005D675D" w:rsidRPr="005D675D" w:rsidRDefault="005D675D" w:rsidP="005D675D">
      <w:pPr>
        <w:pStyle w:val="Body"/>
        <w:rPr>
          <w:rFonts w:ascii="Times New Roman" w:hAnsi="Times New Roman" w:cs="Times New Roman"/>
          <w:bCs/>
        </w:rPr>
      </w:pPr>
      <w:r w:rsidRPr="005D675D">
        <w:rPr>
          <w:rFonts w:ascii="Times New Roman" w:hAnsi="Times New Roman" w:cs="Times New Roman"/>
          <w:bCs/>
        </w:rPr>
        <w:t xml:space="preserve">After several years of planning by DPH working with the state Division of Capital Asset Management and Maintenance (DCAMM) the Governor last month announced in his FY2020-2024 capital investment plan changes to the State Lab. The Tower Building at DPH’s Jamaica Plain campus is slated for a </w:t>
      </w:r>
      <w:r>
        <w:rPr>
          <w:rFonts w:ascii="Times New Roman" w:hAnsi="Times New Roman" w:cs="Times New Roman"/>
          <w:bCs/>
        </w:rPr>
        <w:t xml:space="preserve">multi-year phased renovation.  </w:t>
      </w:r>
      <w:r w:rsidRPr="005D675D">
        <w:rPr>
          <w:rFonts w:ascii="Times New Roman" w:hAnsi="Times New Roman" w:cs="Times New Roman"/>
          <w:bCs/>
        </w:rPr>
        <w:t xml:space="preserve">This building houses the State Public Health Laboratory and the majority of staff from the Bureau of Infectious Disease and Laboratory Sciences, as well as the Food Protection Program and the Massachusetts Environmental Radiation Laboratory of the </w:t>
      </w:r>
      <w:r>
        <w:rPr>
          <w:rFonts w:ascii="Times New Roman" w:hAnsi="Times New Roman" w:cs="Times New Roman"/>
          <w:bCs/>
        </w:rPr>
        <w:t xml:space="preserve">Bureau of Environmental Health.  </w:t>
      </w:r>
      <w:r w:rsidRPr="005D675D">
        <w:rPr>
          <w:rFonts w:ascii="Times New Roman" w:hAnsi="Times New Roman" w:cs="Times New Roman"/>
          <w:bCs/>
        </w:rPr>
        <w:t xml:space="preserve">While the building has had critical systems fixed since it was completed and dedicated in 1974, this renovation will give us the ability to keep up with </w:t>
      </w:r>
      <w:r>
        <w:rPr>
          <w:rFonts w:ascii="Times New Roman" w:hAnsi="Times New Roman" w:cs="Times New Roman"/>
          <w:bCs/>
        </w:rPr>
        <w:t xml:space="preserve">advances in laboratory science.  </w:t>
      </w:r>
      <w:r w:rsidRPr="005D675D">
        <w:rPr>
          <w:rFonts w:ascii="Times New Roman" w:hAnsi="Times New Roman" w:cs="Times New Roman"/>
          <w:bCs/>
        </w:rPr>
        <w:t>The operations of the lab will not stop during the renovation.  The target date for completion of the work is early 2024.</w:t>
      </w:r>
    </w:p>
    <w:p w:rsidR="005D675D" w:rsidRPr="005D675D" w:rsidRDefault="005D675D" w:rsidP="005D675D">
      <w:pPr>
        <w:pStyle w:val="Body"/>
        <w:rPr>
          <w:rFonts w:ascii="Times New Roman" w:hAnsi="Times New Roman" w:cs="Times New Roman"/>
          <w:bCs/>
          <w:i/>
        </w:rPr>
      </w:pPr>
      <w:r w:rsidRPr="005D675D">
        <w:rPr>
          <w:rFonts w:ascii="Times New Roman" w:hAnsi="Times New Roman" w:cs="Times New Roman"/>
          <w:bCs/>
          <w:i/>
        </w:rPr>
        <w:t>DPH Investigation Results in Recall:</w:t>
      </w:r>
    </w:p>
    <w:p w:rsidR="005D675D" w:rsidRPr="005D675D" w:rsidRDefault="005D675D" w:rsidP="005D675D">
      <w:pPr>
        <w:pStyle w:val="Body"/>
        <w:rPr>
          <w:rFonts w:ascii="Times New Roman" w:hAnsi="Times New Roman" w:cs="Times New Roman"/>
          <w:bCs/>
        </w:rPr>
      </w:pPr>
      <w:r w:rsidRPr="005D675D">
        <w:rPr>
          <w:rFonts w:ascii="Times New Roman" w:hAnsi="Times New Roman" w:cs="Times New Roman"/>
          <w:bCs/>
        </w:rPr>
        <w:t xml:space="preserve">Last week, the FDA announced a voluntary, multistate recall of some packaged varieties of fresh vegetable products sold under the brand names Green Giant Fresh, Growers Express, Signature Farms and </w:t>
      </w:r>
      <w:r w:rsidRPr="005D675D">
        <w:rPr>
          <w:rFonts w:ascii="Times New Roman" w:hAnsi="Times New Roman" w:cs="Times New Roman"/>
          <w:bCs/>
        </w:rPr>
        <w:lastRenderedPageBreak/>
        <w:t>Trader Joe’s over concerns about p</w:t>
      </w:r>
      <w:r>
        <w:rPr>
          <w:rFonts w:ascii="Times New Roman" w:hAnsi="Times New Roman" w:cs="Times New Roman"/>
          <w:bCs/>
        </w:rPr>
        <w:t xml:space="preserve">ossible listeria contamination.  </w:t>
      </w:r>
      <w:r w:rsidRPr="005D675D">
        <w:rPr>
          <w:rFonts w:ascii="Times New Roman" w:hAnsi="Times New Roman" w:cs="Times New Roman"/>
          <w:bCs/>
        </w:rPr>
        <w:t>It was actually DPH’s Food Protection Program’s surveillance activities that trigger</w:t>
      </w:r>
      <w:r>
        <w:rPr>
          <w:rFonts w:ascii="Times New Roman" w:hAnsi="Times New Roman" w:cs="Times New Roman"/>
          <w:bCs/>
        </w:rPr>
        <w:t xml:space="preserve">ed the nationwide announcement.  </w:t>
      </w:r>
      <w:r w:rsidRPr="005D675D">
        <w:rPr>
          <w:rFonts w:ascii="Times New Roman" w:hAnsi="Times New Roman" w:cs="Times New Roman"/>
          <w:bCs/>
        </w:rPr>
        <w:t>You may remember that last year our investigative efforts also initiated a multistate food recall, through which both Bureau of Environmental Health and Bureau of Infectious Disease and Laboratory Sciences traced a rare strain of Salmonel</w:t>
      </w:r>
      <w:r>
        <w:rPr>
          <w:rFonts w:ascii="Times New Roman" w:hAnsi="Times New Roman" w:cs="Times New Roman"/>
          <w:bCs/>
        </w:rPr>
        <w:t xml:space="preserve">la to frozen shredded coconut.  </w:t>
      </w:r>
      <w:r w:rsidRPr="005D675D">
        <w:rPr>
          <w:rFonts w:ascii="Times New Roman" w:hAnsi="Times New Roman" w:cs="Times New Roman"/>
          <w:bCs/>
        </w:rPr>
        <w:t xml:space="preserve">Both of these are great examples of public health and private industry working together to protect residents and our food supply. </w:t>
      </w:r>
    </w:p>
    <w:p w:rsidR="005D675D" w:rsidRPr="005D675D" w:rsidRDefault="005D675D" w:rsidP="005D675D">
      <w:pPr>
        <w:pStyle w:val="Body"/>
        <w:rPr>
          <w:rFonts w:ascii="Times New Roman" w:hAnsi="Times New Roman" w:cs="Times New Roman"/>
          <w:bCs/>
          <w:i/>
        </w:rPr>
      </w:pPr>
      <w:r w:rsidRPr="005D675D">
        <w:rPr>
          <w:rFonts w:ascii="Times New Roman" w:hAnsi="Times New Roman" w:cs="Times New Roman"/>
          <w:bCs/>
          <w:i/>
        </w:rPr>
        <w:t>Vaping Video:</w:t>
      </w:r>
    </w:p>
    <w:p w:rsidR="00532269" w:rsidRDefault="005D675D" w:rsidP="005D675D">
      <w:pPr>
        <w:pStyle w:val="Body"/>
        <w:rPr>
          <w:rFonts w:ascii="Times New Roman" w:hAnsi="Times New Roman" w:cs="Times New Roman"/>
          <w:bCs/>
        </w:rPr>
      </w:pPr>
      <w:r>
        <w:rPr>
          <w:rFonts w:ascii="Times New Roman" w:hAnsi="Times New Roman" w:cs="Times New Roman"/>
          <w:bCs/>
        </w:rPr>
        <w:t>Commissioner Bharel shared the Department’s</w:t>
      </w:r>
      <w:r w:rsidRPr="005D675D">
        <w:rPr>
          <w:rFonts w:ascii="Times New Roman" w:hAnsi="Times New Roman" w:cs="Times New Roman"/>
          <w:bCs/>
        </w:rPr>
        <w:t xml:space="preserve"> most recent efforts to inform the public about what has become an epidemic of e-cigarette use by young </w:t>
      </w:r>
      <w:proofErr w:type="gramStart"/>
      <w:r w:rsidRPr="005D675D">
        <w:rPr>
          <w:rFonts w:ascii="Times New Roman" w:hAnsi="Times New Roman" w:cs="Times New Roman"/>
          <w:bCs/>
        </w:rPr>
        <w:t>people,</w:t>
      </w:r>
      <w:proofErr w:type="gramEnd"/>
      <w:r w:rsidRPr="005D675D">
        <w:rPr>
          <w:rFonts w:ascii="Times New Roman" w:hAnsi="Times New Roman" w:cs="Times New Roman"/>
          <w:bCs/>
        </w:rPr>
        <w:t xml:space="preserve"> DPH has teamed up with the Massachusetts Medical </w:t>
      </w:r>
      <w:r>
        <w:rPr>
          <w:rFonts w:ascii="Times New Roman" w:hAnsi="Times New Roman" w:cs="Times New Roman"/>
          <w:bCs/>
        </w:rPr>
        <w:t xml:space="preserve">Society to educate physicians.  </w:t>
      </w:r>
      <w:r w:rsidRPr="005D675D">
        <w:rPr>
          <w:rFonts w:ascii="Times New Roman" w:hAnsi="Times New Roman" w:cs="Times New Roman"/>
          <w:bCs/>
        </w:rPr>
        <w:t xml:space="preserve">Our goal is to encourage physicians across the Commonwealth to speak to their patients about the dangers of e-cigarettes and vaping, just as they would talk about using a bike </w:t>
      </w:r>
      <w:r>
        <w:rPr>
          <w:rFonts w:ascii="Times New Roman" w:hAnsi="Times New Roman" w:cs="Times New Roman"/>
          <w:bCs/>
        </w:rPr>
        <w:t xml:space="preserve">helmet or wearing a seatbelt.  </w:t>
      </w:r>
      <w:r w:rsidRPr="005D675D">
        <w:rPr>
          <w:rFonts w:ascii="Times New Roman" w:hAnsi="Times New Roman" w:cs="Times New Roman"/>
          <w:bCs/>
        </w:rPr>
        <w:t>We recorded a short video to be shared with every physician in the state. The 3-minute video outlines the dangers of e-cigarette use and vape products and urges physicians to have the conversation with pat</w:t>
      </w:r>
      <w:r>
        <w:rPr>
          <w:rFonts w:ascii="Times New Roman" w:hAnsi="Times New Roman" w:cs="Times New Roman"/>
          <w:bCs/>
        </w:rPr>
        <w:t xml:space="preserve">ients and their families. </w:t>
      </w:r>
    </w:p>
    <w:p w:rsidR="005D675D" w:rsidRPr="005D675D" w:rsidRDefault="005D675D" w:rsidP="005D675D">
      <w:pPr>
        <w:pStyle w:val="Body"/>
        <w:rPr>
          <w:rFonts w:ascii="Times New Roman" w:hAnsi="Times New Roman" w:cs="Times New Roman"/>
          <w:bCs/>
          <w:i/>
        </w:rPr>
      </w:pPr>
      <w:r w:rsidRPr="005D675D">
        <w:rPr>
          <w:rFonts w:ascii="Times New Roman" w:hAnsi="Times New Roman" w:cs="Times New Roman"/>
          <w:bCs/>
          <w:i/>
        </w:rPr>
        <w:t>OPEM July 4</w:t>
      </w:r>
      <w:r w:rsidRPr="005D675D">
        <w:rPr>
          <w:rFonts w:ascii="Times New Roman" w:hAnsi="Times New Roman" w:cs="Times New Roman"/>
          <w:bCs/>
          <w:i/>
          <w:vertAlign w:val="superscript"/>
        </w:rPr>
        <w:t>th</w:t>
      </w:r>
      <w:r w:rsidRPr="005D675D">
        <w:rPr>
          <w:rFonts w:ascii="Times New Roman" w:hAnsi="Times New Roman" w:cs="Times New Roman"/>
          <w:bCs/>
          <w:i/>
        </w:rPr>
        <w:t xml:space="preserve"> Debrief:</w:t>
      </w:r>
    </w:p>
    <w:p w:rsidR="005D675D" w:rsidRDefault="005D675D" w:rsidP="005D675D">
      <w:pPr>
        <w:pStyle w:val="Body"/>
        <w:rPr>
          <w:rFonts w:ascii="Times New Roman" w:hAnsi="Times New Roman" w:cs="Times New Roman"/>
          <w:bCs/>
        </w:rPr>
      </w:pPr>
      <w:r w:rsidRPr="005D675D">
        <w:rPr>
          <w:rFonts w:ascii="Times New Roman" w:hAnsi="Times New Roman" w:cs="Times New Roman"/>
          <w:bCs/>
        </w:rPr>
        <w:t>As the Department has done previously, the Office of Preparedness and Emergency Management activated the Department Operations Center last Thursday to monitor July 4th events in the Commonwealth, including the concert and fireworks display that drew more than 500,000 spectators</w:t>
      </w:r>
      <w:r>
        <w:rPr>
          <w:rFonts w:ascii="Times New Roman" w:hAnsi="Times New Roman" w:cs="Times New Roman"/>
          <w:bCs/>
        </w:rPr>
        <w:t xml:space="preserve"> to the Boston Esplanade.  </w:t>
      </w:r>
      <w:r w:rsidR="00A67606">
        <w:rPr>
          <w:rFonts w:ascii="Times New Roman" w:hAnsi="Times New Roman" w:cs="Times New Roman"/>
          <w:bCs/>
        </w:rPr>
        <w:t xml:space="preserve">DPH </w:t>
      </w:r>
      <w:proofErr w:type="gramStart"/>
      <w:r w:rsidR="00A67606">
        <w:rPr>
          <w:rFonts w:ascii="Times New Roman" w:hAnsi="Times New Roman" w:cs="Times New Roman"/>
          <w:bCs/>
        </w:rPr>
        <w:t>s</w:t>
      </w:r>
      <w:r w:rsidRPr="005D675D">
        <w:rPr>
          <w:rFonts w:ascii="Times New Roman" w:hAnsi="Times New Roman" w:cs="Times New Roman"/>
          <w:bCs/>
        </w:rPr>
        <w:t>taff in the Department Operations Center were</w:t>
      </w:r>
      <w:proofErr w:type="gramEnd"/>
      <w:r w:rsidRPr="005D675D">
        <w:rPr>
          <w:rFonts w:ascii="Times New Roman" w:hAnsi="Times New Roman" w:cs="Times New Roman"/>
          <w:bCs/>
        </w:rPr>
        <w:t xml:space="preserve"> in place to monitor and ensure that communications were maintained with hospitals and oth</w:t>
      </w:r>
      <w:r>
        <w:rPr>
          <w:rFonts w:ascii="Times New Roman" w:hAnsi="Times New Roman" w:cs="Times New Roman"/>
          <w:bCs/>
        </w:rPr>
        <w:t xml:space="preserve">er health and medical partners.  </w:t>
      </w:r>
      <w:r w:rsidRPr="005D675D">
        <w:rPr>
          <w:rFonts w:ascii="Times New Roman" w:hAnsi="Times New Roman" w:cs="Times New Roman"/>
          <w:bCs/>
        </w:rPr>
        <w:t>Extreme heat and humidity were the most challenging factors during the celebrations. In Boston, 93 individuals were treated in the 11 medical tents, with six transports to area hospitals. Those numbers are fairly typical when compared to the last two years.</w:t>
      </w:r>
    </w:p>
    <w:p w:rsidR="005D675D" w:rsidRPr="005D675D" w:rsidRDefault="005D675D" w:rsidP="005D675D">
      <w:pPr>
        <w:pStyle w:val="Body"/>
        <w:rPr>
          <w:rFonts w:ascii="Times New Roman" w:hAnsi="Times New Roman" w:cs="Times New Roman"/>
          <w:bCs/>
          <w:i/>
        </w:rPr>
      </w:pPr>
      <w:r w:rsidRPr="005D675D">
        <w:rPr>
          <w:rFonts w:ascii="Times New Roman" w:hAnsi="Times New Roman" w:cs="Times New Roman"/>
          <w:bCs/>
          <w:i/>
        </w:rPr>
        <w:t>Expedited LADC Certifications for Veterans:</w:t>
      </w:r>
    </w:p>
    <w:p w:rsidR="005D675D" w:rsidRDefault="005D675D" w:rsidP="005D675D">
      <w:pPr>
        <w:pStyle w:val="Body"/>
        <w:rPr>
          <w:rFonts w:ascii="Times New Roman" w:hAnsi="Times New Roman" w:cs="Times New Roman"/>
          <w:bCs/>
        </w:rPr>
      </w:pPr>
      <w:r w:rsidRPr="005D675D">
        <w:rPr>
          <w:rFonts w:ascii="Times New Roman" w:hAnsi="Times New Roman" w:cs="Times New Roman"/>
          <w:bCs/>
        </w:rPr>
        <w:t>Here at the Department, we continue to respond to a critical need to promote the recruitment and retention of veterans into our workf</w:t>
      </w:r>
      <w:r>
        <w:rPr>
          <w:rFonts w:ascii="Times New Roman" w:hAnsi="Times New Roman" w:cs="Times New Roman"/>
          <w:bCs/>
        </w:rPr>
        <w:t xml:space="preserve">orce.  </w:t>
      </w:r>
      <w:r w:rsidRPr="005D675D">
        <w:rPr>
          <w:rFonts w:ascii="Times New Roman" w:hAnsi="Times New Roman" w:cs="Times New Roman"/>
          <w:bCs/>
        </w:rPr>
        <w:t xml:space="preserve">Recently, our Bureau of Addiction Services worked with the </w:t>
      </w:r>
      <w:proofErr w:type="spellStart"/>
      <w:r w:rsidRPr="005D675D">
        <w:rPr>
          <w:rFonts w:ascii="Times New Roman" w:hAnsi="Times New Roman" w:cs="Times New Roman"/>
          <w:bCs/>
        </w:rPr>
        <w:t>MassHire</w:t>
      </w:r>
      <w:proofErr w:type="spellEnd"/>
      <w:r w:rsidRPr="005D675D">
        <w:rPr>
          <w:rFonts w:ascii="Times New Roman" w:hAnsi="Times New Roman" w:cs="Times New Roman"/>
          <w:bCs/>
        </w:rPr>
        <w:t xml:space="preserve"> Department of Career Services within Labor and Workforce Development to formally announce an expedited process for veterans to pursue licensed alcohol and drug counselor (LADC) cer</w:t>
      </w:r>
      <w:r>
        <w:rPr>
          <w:rFonts w:ascii="Times New Roman" w:hAnsi="Times New Roman" w:cs="Times New Roman"/>
          <w:bCs/>
        </w:rPr>
        <w:t xml:space="preserve">tifications.  </w:t>
      </w:r>
      <w:r w:rsidRPr="005D675D">
        <w:rPr>
          <w:rFonts w:ascii="Times New Roman" w:hAnsi="Times New Roman" w:cs="Times New Roman"/>
          <w:bCs/>
        </w:rPr>
        <w:t xml:space="preserve">More on this collaboration and the process for veterans looking to apply can be found on the </w:t>
      </w:r>
      <w:proofErr w:type="spellStart"/>
      <w:r w:rsidRPr="005D675D">
        <w:rPr>
          <w:rFonts w:ascii="Times New Roman" w:hAnsi="Times New Roman" w:cs="Times New Roman"/>
          <w:bCs/>
        </w:rPr>
        <w:t>MassHire</w:t>
      </w:r>
      <w:proofErr w:type="spellEnd"/>
      <w:r w:rsidRPr="005D675D">
        <w:rPr>
          <w:rFonts w:ascii="Times New Roman" w:hAnsi="Times New Roman" w:cs="Times New Roman"/>
          <w:bCs/>
        </w:rPr>
        <w:t xml:space="preserve"> website.  We will follow up after this meeting with a link to that information.</w:t>
      </w:r>
    </w:p>
    <w:p w:rsidR="005D675D" w:rsidRPr="005D675D" w:rsidRDefault="005D675D" w:rsidP="005D675D">
      <w:pPr>
        <w:pStyle w:val="Body"/>
        <w:rPr>
          <w:rFonts w:ascii="Times New Roman" w:hAnsi="Times New Roman" w:cs="Times New Roman"/>
          <w:bCs/>
          <w:i/>
        </w:rPr>
      </w:pPr>
      <w:r w:rsidRPr="005D675D">
        <w:rPr>
          <w:rFonts w:ascii="Times New Roman" w:hAnsi="Times New Roman" w:cs="Times New Roman"/>
          <w:bCs/>
          <w:i/>
        </w:rPr>
        <w:t>Personnel Updates:</w:t>
      </w:r>
    </w:p>
    <w:p w:rsidR="005D675D" w:rsidRDefault="005D675D" w:rsidP="005D675D">
      <w:pPr>
        <w:pStyle w:val="Body"/>
        <w:rPr>
          <w:rFonts w:ascii="Times New Roman" w:hAnsi="Times New Roman" w:cs="Times New Roman"/>
          <w:bCs/>
        </w:rPr>
      </w:pPr>
      <w:r>
        <w:rPr>
          <w:rFonts w:ascii="Times New Roman" w:hAnsi="Times New Roman" w:cs="Times New Roman"/>
          <w:bCs/>
        </w:rPr>
        <w:t>Commissioner Bharel announced that a</w:t>
      </w:r>
      <w:r w:rsidRPr="005D675D">
        <w:rPr>
          <w:rFonts w:ascii="Times New Roman" w:hAnsi="Times New Roman" w:cs="Times New Roman"/>
          <w:bCs/>
        </w:rPr>
        <w:t xml:space="preserve">fter serving Tewksbury Hospital since 1992 and currently as CEO since 2012, Deb Tosti </w:t>
      </w:r>
      <w:r>
        <w:rPr>
          <w:rFonts w:ascii="Times New Roman" w:hAnsi="Times New Roman" w:cs="Times New Roman"/>
          <w:bCs/>
        </w:rPr>
        <w:t xml:space="preserve">is retiring from the hospital.  </w:t>
      </w:r>
      <w:r w:rsidRPr="005D675D">
        <w:rPr>
          <w:rFonts w:ascii="Times New Roman" w:hAnsi="Times New Roman" w:cs="Times New Roman"/>
          <w:bCs/>
        </w:rPr>
        <w:t>I want to thank Deb for her commitment to our public health hospital system, and for staying on to support our Assistant Commissioner Frank Doyle as he came on board with th</w:t>
      </w:r>
      <w:r>
        <w:rPr>
          <w:rFonts w:ascii="Times New Roman" w:hAnsi="Times New Roman" w:cs="Times New Roman"/>
          <w:bCs/>
        </w:rPr>
        <w:t xml:space="preserve">e Department.  </w:t>
      </w:r>
      <w:r w:rsidRPr="005D675D">
        <w:rPr>
          <w:rFonts w:ascii="Times New Roman" w:hAnsi="Times New Roman" w:cs="Times New Roman"/>
          <w:bCs/>
        </w:rPr>
        <w:t>Tewksbury Hospital’s COO, Betsy Schwechheimer</w:t>
      </w:r>
      <w:r>
        <w:rPr>
          <w:rFonts w:ascii="Times New Roman" w:hAnsi="Times New Roman" w:cs="Times New Roman"/>
          <w:bCs/>
        </w:rPr>
        <w:t>,</w:t>
      </w:r>
      <w:r w:rsidRPr="005D675D">
        <w:rPr>
          <w:rFonts w:ascii="Times New Roman" w:hAnsi="Times New Roman" w:cs="Times New Roman"/>
          <w:bCs/>
        </w:rPr>
        <w:t xml:space="preserve"> will assume the role of interim CEO upon Deb’s retirement in August, providing a smooth transition for the hospital.</w:t>
      </w:r>
    </w:p>
    <w:p w:rsidR="004C3576" w:rsidRDefault="004C3576" w:rsidP="004C3576">
      <w:pPr>
        <w:ind w:right="144"/>
        <w:contextualSpacing/>
        <w:rPr>
          <w:rFonts w:asciiTheme="minorHAnsi" w:hAnsiTheme="minorHAnsi"/>
        </w:rPr>
      </w:pPr>
      <w:r>
        <w:rPr>
          <w:rFonts w:asciiTheme="minorHAnsi" w:hAnsiTheme="minorHAnsi"/>
        </w:rPr>
        <w:t xml:space="preserve">Mr. </w:t>
      </w:r>
      <w:proofErr w:type="spellStart"/>
      <w:r>
        <w:rPr>
          <w:rFonts w:asciiTheme="minorHAnsi" w:hAnsiTheme="minorHAnsi"/>
        </w:rPr>
        <w:t>Lanzikos</w:t>
      </w:r>
      <w:proofErr w:type="spellEnd"/>
      <w:r>
        <w:rPr>
          <w:rFonts w:asciiTheme="minorHAnsi" w:hAnsiTheme="minorHAnsi"/>
        </w:rPr>
        <w:t xml:space="preserve"> asked how many staff will be moving</w:t>
      </w:r>
      <w:r w:rsidR="00121F67">
        <w:rPr>
          <w:rFonts w:asciiTheme="minorHAnsi" w:hAnsiTheme="minorHAnsi"/>
        </w:rPr>
        <w:t xml:space="preserve"> to a new work location</w:t>
      </w:r>
      <w:r>
        <w:rPr>
          <w:rFonts w:asciiTheme="minorHAnsi" w:hAnsiTheme="minorHAnsi"/>
        </w:rPr>
        <w:t>.</w:t>
      </w:r>
    </w:p>
    <w:p w:rsidR="004C3576" w:rsidRDefault="004C3576" w:rsidP="004C3576">
      <w:pPr>
        <w:ind w:right="144"/>
        <w:contextualSpacing/>
        <w:rPr>
          <w:rFonts w:asciiTheme="minorHAnsi" w:hAnsiTheme="minorHAnsi"/>
        </w:rPr>
      </w:pPr>
    </w:p>
    <w:p w:rsidR="004C3576" w:rsidRDefault="004C3576" w:rsidP="004C3576">
      <w:pPr>
        <w:ind w:right="144"/>
        <w:contextualSpacing/>
        <w:rPr>
          <w:rFonts w:asciiTheme="minorHAnsi" w:hAnsiTheme="minorHAnsi"/>
        </w:rPr>
      </w:pPr>
      <w:r>
        <w:rPr>
          <w:rFonts w:asciiTheme="minorHAnsi" w:hAnsiTheme="minorHAnsi"/>
        </w:rPr>
        <w:lastRenderedPageBreak/>
        <w:t xml:space="preserve">Commissioner Bharel stated that the majority of the </w:t>
      </w:r>
      <w:r w:rsidR="00121F67">
        <w:rPr>
          <w:rFonts w:asciiTheme="minorHAnsi" w:hAnsiTheme="minorHAnsi"/>
        </w:rPr>
        <w:t xml:space="preserve">Bureau of Health Care Safety and Quality </w:t>
      </w:r>
      <w:r>
        <w:rPr>
          <w:rFonts w:asciiTheme="minorHAnsi" w:hAnsiTheme="minorHAnsi"/>
        </w:rPr>
        <w:t xml:space="preserve">staff moved to Marlborough from </w:t>
      </w:r>
      <w:proofErr w:type="spellStart"/>
      <w:r>
        <w:rPr>
          <w:rFonts w:asciiTheme="minorHAnsi" w:hAnsiTheme="minorHAnsi"/>
        </w:rPr>
        <w:t>Chauncy</w:t>
      </w:r>
      <w:proofErr w:type="spellEnd"/>
      <w:r>
        <w:rPr>
          <w:rFonts w:asciiTheme="minorHAnsi" w:hAnsiTheme="minorHAnsi"/>
        </w:rPr>
        <w:t xml:space="preserve"> Street.</w:t>
      </w:r>
    </w:p>
    <w:p w:rsidR="004C3576" w:rsidRDefault="004C3576" w:rsidP="004C3576">
      <w:pPr>
        <w:ind w:right="144"/>
        <w:contextualSpacing/>
        <w:rPr>
          <w:rFonts w:asciiTheme="minorHAnsi" w:hAnsiTheme="minorHAnsi"/>
        </w:rPr>
      </w:pPr>
    </w:p>
    <w:p w:rsidR="004C3576" w:rsidRDefault="004C3576" w:rsidP="004C3576">
      <w:pPr>
        <w:ind w:right="144"/>
        <w:contextualSpacing/>
        <w:rPr>
          <w:rFonts w:asciiTheme="minorHAnsi" w:hAnsiTheme="minorHAnsi"/>
        </w:rPr>
      </w:pPr>
      <w:r>
        <w:rPr>
          <w:rFonts w:asciiTheme="minorHAnsi" w:hAnsiTheme="minorHAnsi"/>
        </w:rPr>
        <w:t xml:space="preserve">Mr. </w:t>
      </w:r>
      <w:proofErr w:type="spellStart"/>
      <w:r>
        <w:rPr>
          <w:rFonts w:asciiTheme="minorHAnsi" w:hAnsiTheme="minorHAnsi"/>
        </w:rPr>
        <w:t>Lanzikos</w:t>
      </w:r>
      <w:proofErr w:type="spellEnd"/>
      <w:r>
        <w:rPr>
          <w:rFonts w:asciiTheme="minorHAnsi" w:hAnsiTheme="minorHAnsi"/>
        </w:rPr>
        <w:t xml:space="preserve"> asked how many physical locations</w:t>
      </w:r>
      <w:r w:rsidR="00A67606">
        <w:rPr>
          <w:rFonts w:asciiTheme="minorHAnsi" w:hAnsiTheme="minorHAnsi"/>
        </w:rPr>
        <w:t xml:space="preserve"> for DPH</w:t>
      </w:r>
      <w:r>
        <w:rPr>
          <w:rFonts w:asciiTheme="minorHAnsi" w:hAnsiTheme="minorHAnsi"/>
        </w:rPr>
        <w:t>.</w:t>
      </w:r>
    </w:p>
    <w:p w:rsidR="004C3576" w:rsidRDefault="004C3576" w:rsidP="004C3576">
      <w:pPr>
        <w:ind w:right="144"/>
        <w:contextualSpacing/>
        <w:rPr>
          <w:rFonts w:asciiTheme="minorHAnsi" w:hAnsiTheme="minorHAnsi"/>
        </w:rPr>
      </w:pPr>
    </w:p>
    <w:p w:rsidR="004C3576" w:rsidRDefault="004C3576" w:rsidP="004C3576">
      <w:pPr>
        <w:ind w:right="144"/>
        <w:contextualSpacing/>
        <w:rPr>
          <w:rFonts w:asciiTheme="minorHAnsi" w:hAnsiTheme="minorHAnsi"/>
        </w:rPr>
      </w:pPr>
      <w:r>
        <w:rPr>
          <w:rFonts w:asciiTheme="minorHAnsi" w:hAnsiTheme="minorHAnsi"/>
        </w:rPr>
        <w:t>Commissioner Bharel stated roughly 15 locations.</w:t>
      </w:r>
    </w:p>
    <w:p w:rsidR="004C3576" w:rsidRDefault="004C3576" w:rsidP="004C3576">
      <w:pPr>
        <w:ind w:right="144"/>
        <w:contextualSpacing/>
        <w:rPr>
          <w:rFonts w:asciiTheme="minorHAnsi" w:hAnsiTheme="minorHAnsi"/>
        </w:rPr>
      </w:pPr>
    </w:p>
    <w:p w:rsidR="004C3576" w:rsidRDefault="004C3576" w:rsidP="004C3576">
      <w:pPr>
        <w:ind w:right="144"/>
        <w:contextualSpacing/>
        <w:rPr>
          <w:rFonts w:asciiTheme="minorHAnsi" w:hAnsiTheme="minorHAnsi"/>
        </w:rPr>
      </w:pPr>
      <w:r>
        <w:rPr>
          <w:rFonts w:asciiTheme="minorHAnsi" w:hAnsiTheme="minorHAnsi"/>
        </w:rPr>
        <w:t>Dean Cox stated that the Boston Public Health Commission reviewed all 351 cities and towns in MA for public health resources in order to be sure that all local public health services are available for all and would like to have a more formal presentation for the PHC in the future.</w:t>
      </w:r>
    </w:p>
    <w:p w:rsidR="004C3576" w:rsidRDefault="004C3576" w:rsidP="004C3576">
      <w:pPr>
        <w:ind w:right="144"/>
        <w:contextualSpacing/>
        <w:rPr>
          <w:rFonts w:asciiTheme="minorHAnsi" w:hAnsiTheme="minorHAnsi"/>
        </w:rPr>
      </w:pPr>
    </w:p>
    <w:p w:rsidR="004C3576" w:rsidRDefault="004C3576" w:rsidP="004C3576">
      <w:pPr>
        <w:ind w:right="144"/>
        <w:contextualSpacing/>
        <w:rPr>
          <w:rFonts w:asciiTheme="minorHAnsi" w:hAnsiTheme="minorHAnsi"/>
        </w:rPr>
      </w:pPr>
      <w:r>
        <w:rPr>
          <w:rFonts w:asciiTheme="minorHAnsi" w:hAnsiTheme="minorHAnsi"/>
        </w:rPr>
        <w:t>Dr. David asked if the PHC members could be helpful with this project.</w:t>
      </w:r>
    </w:p>
    <w:p w:rsidR="004C3576" w:rsidRDefault="004C3576" w:rsidP="004C3576">
      <w:pPr>
        <w:ind w:right="144"/>
        <w:contextualSpacing/>
        <w:rPr>
          <w:rFonts w:asciiTheme="minorHAnsi" w:hAnsiTheme="minorHAnsi"/>
        </w:rPr>
      </w:pPr>
    </w:p>
    <w:p w:rsidR="004C3576" w:rsidRDefault="004C3576" w:rsidP="004C3576">
      <w:pPr>
        <w:ind w:right="144"/>
        <w:contextualSpacing/>
        <w:rPr>
          <w:rFonts w:asciiTheme="minorHAnsi" w:hAnsiTheme="minorHAnsi"/>
        </w:rPr>
      </w:pPr>
      <w:r>
        <w:rPr>
          <w:rFonts w:asciiTheme="minorHAnsi" w:hAnsiTheme="minorHAnsi"/>
        </w:rPr>
        <w:t>Dean Cox stated advocacy from the PHC would be important to move the process forward.</w:t>
      </w:r>
    </w:p>
    <w:p w:rsidR="004C3576" w:rsidRDefault="004C3576" w:rsidP="004C3576">
      <w:pPr>
        <w:ind w:right="144"/>
        <w:contextualSpacing/>
        <w:rPr>
          <w:rFonts w:asciiTheme="minorHAnsi" w:hAnsiTheme="minorHAnsi"/>
        </w:rPr>
      </w:pPr>
    </w:p>
    <w:p w:rsidR="004C3576" w:rsidRDefault="004C3576" w:rsidP="004C3576">
      <w:pPr>
        <w:ind w:right="144"/>
        <w:contextualSpacing/>
        <w:rPr>
          <w:rFonts w:asciiTheme="minorHAnsi" w:hAnsiTheme="minorHAnsi"/>
        </w:rPr>
      </w:pPr>
      <w:r>
        <w:rPr>
          <w:rFonts w:asciiTheme="minorHAnsi" w:hAnsiTheme="minorHAnsi"/>
        </w:rPr>
        <w:t>Mr. Brindisi asked how the Community Health Officer exam connects with this work.</w:t>
      </w:r>
    </w:p>
    <w:p w:rsidR="004C3576" w:rsidRDefault="004C3576" w:rsidP="004C3576">
      <w:pPr>
        <w:ind w:right="144"/>
        <w:contextualSpacing/>
        <w:rPr>
          <w:rFonts w:asciiTheme="minorHAnsi" w:hAnsiTheme="minorHAnsi"/>
        </w:rPr>
      </w:pPr>
    </w:p>
    <w:p w:rsidR="004C3576" w:rsidRDefault="004C3576" w:rsidP="004C3576">
      <w:pPr>
        <w:ind w:right="144"/>
        <w:contextualSpacing/>
        <w:rPr>
          <w:rFonts w:asciiTheme="minorHAnsi" w:hAnsiTheme="minorHAnsi"/>
        </w:rPr>
      </w:pPr>
      <w:r>
        <w:rPr>
          <w:rFonts w:asciiTheme="minorHAnsi" w:hAnsiTheme="minorHAnsi"/>
        </w:rPr>
        <w:t>Dean Cox stated that it is incorporated in the requirements and recommendations.</w:t>
      </w:r>
    </w:p>
    <w:p w:rsidR="004C3576" w:rsidRDefault="004C3576" w:rsidP="004C3576">
      <w:pPr>
        <w:ind w:right="144"/>
        <w:contextualSpacing/>
        <w:rPr>
          <w:rFonts w:asciiTheme="minorHAnsi" w:hAnsiTheme="minorHAnsi"/>
        </w:rPr>
      </w:pPr>
    </w:p>
    <w:p w:rsidR="004C3576" w:rsidRDefault="004C3576" w:rsidP="004C3576">
      <w:pPr>
        <w:ind w:right="144"/>
        <w:contextualSpacing/>
        <w:rPr>
          <w:rFonts w:asciiTheme="minorHAnsi" w:hAnsiTheme="minorHAnsi"/>
        </w:rPr>
      </w:pPr>
      <w:r>
        <w:rPr>
          <w:rFonts w:asciiTheme="minorHAnsi" w:hAnsiTheme="minorHAnsi"/>
        </w:rPr>
        <w:t>Mr. Brindisi stated that this would be particularly useful for local leadership for public health development.</w:t>
      </w:r>
    </w:p>
    <w:p w:rsidR="004C3576" w:rsidRDefault="004C3576" w:rsidP="004C3576">
      <w:pPr>
        <w:ind w:right="144"/>
        <w:contextualSpacing/>
        <w:rPr>
          <w:rFonts w:asciiTheme="minorHAnsi" w:hAnsiTheme="minorHAnsi"/>
        </w:rPr>
      </w:pPr>
    </w:p>
    <w:p w:rsidR="004C3576" w:rsidRDefault="004C3576" w:rsidP="004C3576">
      <w:pPr>
        <w:ind w:right="144"/>
        <w:contextualSpacing/>
        <w:rPr>
          <w:rFonts w:asciiTheme="minorHAnsi" w:hAnsiTheme="minorHAnsi"/>
        </w:rPr>
      </w:pPr>
      <w:r>
        <w:rPr>
          <w:rFonts w:asciiTheme="minorHAnsi" w:hAnsiTheme="minorHAnsi"/>
        </w:rPr>
        <w:t xml:space="preserve">Dean Cox stated it is important to get the perspective of the MMA and determine the implementation process. </w:t>
      </w:r>
    </w:p>
    <w:p w:rsidR="004C3576" w:rsidRDefault="004C3576" w:rsidP="004C3576">
      <w:pPr>
        <w:ind w:right="144"/>
        <w:contextualSpacing/>
        <w:rPr>
          <w:rFonts w:asciiTheme="minorHAnsi" w:hAnsiTheme="minorHAnsi"/>
        </w:rPr>
      </w:pPr>
    </w:p>
    <w:p w:rsidR="004C3576" w:rsidRDefault="004C3576" w:rsidP="004C3576">
      <w:pPr>
        <w:pStyle w:val="Body"/>
        <w:rPr>
          <w:rFonts w:ascii="Times New Roman" w:hAnsi="Times New Roman" w:cs="Times New Roman"/>
          <w:bCs/>
        </w:rPr>
      </w:pPr>
      <w:r>
        <w:rPr>
          <w:rFonts w:asciiTheme="minorHAnsi" w:eastAsia="Times New Roman" w:hAnsiTheme="minorHAnsi"/>
        </w:rPr>
        <w:t>Commissioner Bharel stated that she will pass this information to Ron O’Connor for a future presentation to the PHC.</w:t>
      </w:r>
    </w:p>
    <w:p w:rsidR="001D7A9F" w:rsidRPr="00CE69F7" w:rsidRDefault="001D7A9F" w:rsidP="001D7A9F">
      <w:pPr>
        <w:pStyle w:val="Body"/>
        <w:rPr>
          <w:rFonts w:ascii="Times New Roman" w:hAnsi="Times New Roman" w:cs="Times New Roman"/>
          <w:bCs/>
        </w:rPr>
      </w:pPr>
      <w:r w:rsidRPr="00CE69F7">
        <w:rPr>
          <w:rFonts w:ascii="Times New Roman" w:hAnsi="Times New Roman" w:cs="Times New Roman"/>
          <w:bCs/>
        </w:rPr>
        <w:t>With no further questions or comments, the Commissioner proceeded with the docket.</w:t>
      </w:r>
    </w:p>
    <w:p w:rsidR="00856393" w:rsidRPr="00CE69F7" w:rsidRDefault="00856393" w:rsidP="00856393">
      <w:pPr>
        <w:pStyle w:val="NoSpacing"/>
        <w:rPr>
          <w:rFonts w:ascii="Times New Roman" w:hAnsi="Times New Roman" w:cs="Times New Roman"/>
          <w:b/>
          <w:bCs/>
        </w:rPr>
      </w:pPr>
      <w:r w:rsidRPr="00CE69F7">
        <w:rPr>
          <w:rFonts w:ascii="Times New Roman" w:hAnsi="Times New Roman" w:cs="Times New Roman"/>
          <w:b/>
          <w:bCs/>
        </w:rPr>
        <w:t>1. ROUTINE ITEMS</w:t>
      </w:r>
    </w:p>
    <w:p w:rsidR="00856393" w:rsidRPr="00CE69F7" w:rsidRDefault="00856393" w:rsidP="00856393">
      <w:pPr>
        <w:pStyle w:val="NoSpacing"/>
        <w:rPr>
          <w:rFonts w:ascii="Times New Roman" w:hAnsi="Times New Roman" w:cs="Times New Roman"/>
          <w:b/>
          <w:bCs/>
        </w:rPr>
      </w:pPr>
      <w:r w:rsidRPr="00CE69F7">
        <w:rPr>
          <w:rFonts w:ascii="Times New Roman" w:hAnsi="Times New Roman" w:cs="Times New Roman"/>
          <w:b/>
          <w:bCs/>
        </w:rPr>
        <w:t>c. Record of the P</w:t>
      </w:r>
      <w:r w:rsidR="005D675D">
        <w:rPr>
          <w:rFonts w:ascii="Times New Roman" w:hAnsi="Times New Roman" w:cs="Times New Roman"/>
          <w:b/>
          <w:bCs/>
        </w:rPr>
        <w:t>ublic Health Council June 10</w:t>
      </w:r>
      <w:r w:rsidR="00B35F24" w:rsidRPr="00CE69F7">
        <w:rPr>
          <w:rFonts w:ascii="Times New Roman" w:hAnsi="Times New Roman" w:cs="Times New Roman"/>
          <w:b/>
          <w:bCs/>
        </w:rPr>
        <w:t>,</w:t>
      </w:r>
      <w:r w:rsidR="00F33968" w:rsidRPr="00CE69F7">
        <w:rPr>
          <w:rFonts w:ascii="Times New Roman" w:hAnsi="Times New Roman" w:cs="Times New Roman"/>
          <w:b/>
          <w:bCs/>
        </w:rPr>
        <w:t xml:space="preserve"> 2019</w:t>
      </w:r>
      <w:r w:rsidRPr="00CE69F7">
        <w:rPr>
          <w:rFonts w:ascii="Times New Roman" w:hAnsi="Times New Roman" w:cs="Times New Roman"/>
          <w:b/>
          <w:bCs/>
        </w:rPr>
        <w:t xml:space="preserve"> Meeting (Vote)</w:t>
      </w:r>
    </w:p>
    <w:p w:rsidR="00AD3E3C" w:rsidRPr="00CE69F7" w:rsidRDefault="00AD3E3C" w:rsidP="00856393">
      <w:pPr>
        <w:pStyle w:val="NoSpacing"/>
        <w:rPr>
          <w:rFonts w:ascii="Times New Roman" w:hAnsi="Times New Roman" w:cs="Times New Roman"/>
          <w:bCs/>
        </w:rPr>
      </w:pPr>
    </w:p>
    <w:p w:rsidR="00856393" w:rsidRPr="00CE69F7" w:rsidRDefault="00AD3E3C" w:rsidP="00856393">
      <w:pPr>
        <w:pStyle w:val="NoSpacing"/>
        <w:rPr>
          <w:rFonts w:ascii="Times New Roman" w:hAnsi="Times New Roman" w:cs="Times New Roman"/>
          <w:bCs/>
        </w:rPr>
      </w:pPr>
      <w:r w:rsidRPr="00CE69F7">
        <w:rPr>
          <w:rFonts w:ascii="Times New Roman" w:hAnsi="Times New Roman" w:cs="Times New Roman"/>
          <w:bCs/>
        </w:rPr>
        <w:t>Commissioner Bharel asked if any members had any changes to be inclu</w:t>
      </w:r>
      <w:r w:rsidR="005D675D">
        <w:rPr>
          <w:rFonts w:ascii="Times New Roman" w:hAnsi="Times New Roman" w:cs="Times New Roman"/>
          <w:bCs/>
        </w:rPr>
        <w:t>ded in the June 12</w:t>
      </w:r>
      <w:r w:rsidR="00F33968" w:rsidRPr="00CE69F7">
        <w:rPr>
          <w:rFonts w:ascii="Times New Roman" w:hAnsi="Times New Roman" w:cs="Times New Roman"/>
          <w:bCs/>
        </w:rPr>
        <w:t>, 2019</w:t>
      </w:r>
      <w:r w:rsidRPr="00CE69F7">
        <w:rPr>
          <w:rFonts w:ascii="Times New Roman" w:hAnsi="Times New Roman" w:cs="Times New Roman"/>
          <w:bCs/>
        </w:rPr>
        <w:t xml:space="preserve"> meeting minutes.</w:t>
      </w:r>
    </w:p>
    <w:p w:rsidR="00B7696D" w:rsidRPr="00CE69F7" w:rsidRDefault="00B7696D" w:rsidP="00856393">
      <w:pPr>
        <w:pStyle w:val="NoSpacing"/>
        <w:rPr>
          <w:rFonts w:ascii="Times New Roman" w:hAnsi="Times New Roman" w:cs="Times New Roman"/>
          <w:bCs/>
        </w:rPr>
      </w:pPr>
    </w:p>
    <w:p w:rsidR="001D7A9F" w:rsidRPr="00CE69F7" w:rsidRDefault="00AD3E3C" w:rsidP="00F33968">
      <w:pPr>
        <w:pStyle w:val="NoSpacing"/>
        <w:rPr>
          <w:rFonts w:ascii="Times New Roman" w:hAnsi="Times New Roman" w:cs="Times New Roman"/>
          <w:bCs/>
        </w:rPr>
      </w:pPr>
      <w:r w:rsidRPr="00CE69F7">
        <w:rPr>
          <w:rFonts w:ascii="Times New Roman" w:hAnsi="Times New Roman" w:cs="Times New Roman"/>
          <w:bCs/>
        </w:rPr>
        <w:t>Commissioner Bharel asked for a motion to accept the</w:t>
      </w:r>
      <w:r w:rsidR="00B549DB">
        <w:rPr>
          <w:rFonts w:ascii="Times New Roman" w:hAnsi="Times New Roman" w:cs="Times New Roman"/>
          <w:bCs/>
        </w:rPr>
        <w:t xml:space="preserve"> </w:t>
      </w:r>
      <w:r w:rsidRPr="00CE69F7">
        <w:rPr>
          <w:rFonts w:ascii="Times New Roman" w:hAnsi="Times New Roman" w:cs="Times New Roman"/>
          <w:bCs/>
        </w:rPr>
        <w:t xml:space="preserve">minutes. </w:t>
      </w:r>
      <w:r w:rsidR="00856393" w:rsidRPr="00CE69F7">
        <w:rPr>
          <w:rFonts w:ascii="Times New Roman" w:hAnsi="Times New Roman" w:cs="Times New Roman"/>
          <w:bCs/>
        </w:rPr>
        <w:t>Motion to accept minu</w:t>
      </w:r>
      <w:r w:rsidR="00F33968" w:rsidRPr="00CE69F7">
        <w:rPr>
          <w:rFonts w:ascii="Times New Roman" w:hAnsi="Times New Roman" w:cs="Times New Roman"/>
          <w:bCs/>
        </w:rPr>
        <w:t>tes</w:t>
      </w:r>
      <w:r w:rsidR="00713430" w:rsidRPr="00CE69F7">
        <w:rPr>
          <w:rFonts w:ascii="Times New Roman" w:hAnsi="Times New Roman" w:cs="Times New Roman"/>
          <w:bCs/>
        </w:rPr>
        <w:t xml:space="preserve">, </w:t>
      </w:r>
      <w:r w:rsidR="007E3037">
        <w:rPr>
          <w:rFonts w:ascii="Times New Roman" w:hAnsi="Times New Roman" w:cs="Times New Roman"/>
          <w:bCs/>
        </w:rPr>
        <w:t xml:space="preserve">Mr. </w:t>
      </w:r>
      <w:proofErr w:type="spellStart"/>
      <w:r w:rsidR="007E3037">
        <w:rPr>
          <w:rFonts w:ascii="Times New Roman" w:hAnsi="Times New Roman" w:cs="Times New Roman"/>
          <w:bCs/>
        </w:rPr>
        <w:t>Lanzikos</w:t>
      </w:r>
      <w:proofErr w:type="spellEnd"/>
      <w:r w:rsidR="007E3037">
        <w:rPr>
          <w:rFonts w:ascii="Times New Roman" w:hAnsi="Times New Roman" w:cs="Times New Roman"/>
          <w:bCs/>
        </w:rPr>
        <w:t xml:space="preserve"> </w:t>
      </w:r>
      <w:r w:rsidRPr="00CE69F7">
        <w:rPr>
          <w:rFonts w:ascii="Times New Roman" w:hAnsi="Times New Roman" w:cs="Times New Roman"/>
          <w:bCs/>
        </w:rPr>
        <w:t>ma</w:t>
      </w:r>
      <w:r w:rsidR="00B7696D" w:rsidRPr="00CE69F7">
        <w:rPr>
          <w:rFonts w:ascii="Times New Roman" w:hAnsi="Times New Roman" w:cs="Times New Roman"/>
          <w:bCs/>
        </w:rPr>
        <w:t xml:space="preserve">de the motion and </w:t>
      </w:r>
      <w:r w:rsidR="004C3576">
        <w:rPr>
          <w:rFonts w:ascii="Times New Roman" w:hAnsi="Times New Roman" w:cs="Times New Roman"/>
          <w:bCs/>
        </w:rPr>
        <w:t>Dr. Kneeland</w:t>
      </w:r>
      <w:r w:rsidRPr="00CE69F7">
        <w:rPr>
          <w:rFonts w:ascii="Times New Roman" w:hAnsi="Times New Roman" w:cs="Times New Roman"/>
          <w:bCs/>
        </w:rPr>
        <w:t xml:space="preserve"> seconded it.</w:t>
      </w:r>
      <w:r w:rsidR="004C3576">
        <w:rPr>
          <w:rFonts w:ascii="Times New Roman" w:hAnsi="Times New Roman" w:cs="Times New Roman"/>
          <w:bCs/>
        </w:rPr>
        <w:t xml:space="preserve">  </w:t>
      </w:r>
      <w:r w:rsidRPr="00CE69F7">
        <w:rPr>
          <w:rFonts w:ascii="Times New Roman" w:hAnsi="Times New Roman" w:cs="Times New Roman"/>
          <w:bCs/>
        </w:rPr>
        <w:t>All other present members approved.</w:t>
      </w:r>
    </w:p>
    <w:p w:rsidR="007E3037" w:rsidRPr="00CE69F7" w:rsidRDefault="007E3037" w:rsidP="00F33968">
      <w:pPr>
        <w:pStyle w:val="NoSpacing"/>
        <w:rPr>
          <w:rFonts w:ascii="Times New Roman" w:hAnsi="Times New Roman" w:cs="Times New Roman"/>
          <w:bCs/>
        </w:rPr>
      </w:pPr>
    </w:p>
    <w:p w:rsidR="00B549DB" w:rsidRPr="00B549DB" w:rsidRDefault="00B549DB" w:rsidP="00B549DB">
      <w:pPr>
        <w:rPr>
          <w:b/>
          <w:sz w:val="22"/>
          <w:szCs w:val="22"/>
        </w:rPr>
      </w:pPr>
      <w:r>
        <w:rPr>
          <w:b/>
          <w:sz w:val="22"/>
          <w:szCs w:val="22"/>
        </w:rPr>
        <w:t xml:space="preserve">1. </w:t>
      </w:r>
      <w:r w:rsidR="00D33E51">
        <w:rPr>
          <w:b/>
          <w:sz w:val="22"/>
          <w:szCs w:val="22"/>
        </w:rPr>
        <w:t>Presentation</w:t>
      </w:r>
    </w:p>
    <w:p w:rsidR="00B549DB" w:rsidRDefault="004C3576" w:rsidP="00B549DB">
      <w:pPr>
        <w:rPr>
          <w:b/>
          <w:sz w:val="22"/>
          <w:szCs w:val="22"/>
        </w:rPr>
      </w:pPr>
      <w:r>
        <w:rPr>
          <w:b/>
          <w:sz w:val="22"/>
          <w:szCs w:val="22"/>
        </w:rPr>
        <w:t xml:space="preserve">a. </w:t>
      </w:r>
      <w:r w:rsidRPr="004C3576">
        <w:rPr>
          <w:b/>
          <w:sz w:val="22"/>
          <w:szCs w:val="22"/>
        </w:rPr>
        <w:t>Overview of Health Care Associated Infections in Acute Care Hospitals, 2018.</w:t>
      </w:r>
    </w:p>
    <w:p w:rsidR="004C3576" w:rsidRDefault="004C3576" w:rsidP="00B549DB">
      <w:pPr>
        <w:rPr>
          <w:b/>
          <w:sz w:val="22"/>
          <w:szCs w:val="22"/>
        </w:rPr>
      </w:pPr>
    </w:p>
    <w:p w:rsidR="004C3576" w:rsidRDefault="004C3576" w:rsidP="00B549DB">
      <w:pPr>
        <w:rPr>
          <w:sz w:val="22"/>
          <w:szCs w:val="22"/>
        </w:rPr>
      </w:pPr>
      <w:r>
        <w:rPr>
          <w:sz w:val="22"/>
          <w:szCs w:val="22"/>
        </w:rPr>
        <w:t xml:space="preserve">Secretary </w:t>
      </w:r>
      <w:proofErr w:type="spellStart"/>
      <w:r>
        <w:rPr>
          <w:sz w:val="22"/>
          <w:szCs w:val="22"/>
        </w:rPr>
        <w:t>Urena</w:t>
      </w:r>
      <w:proofErr w:type="spellEnd"/>
      <w:r>
        <w:rPr>
          <w:sz w:val="22"/>
          <w:szCs w:val="22"/>
        </w:rPr>
        <w:t xml:space="preserve"> arrives at 9:25am.</w:t>
      </w:r>
    </w:p>
    <w:p w:rsidR="004C3576" w:rsidRPr="004C3576" w:rsidRDefault="004C3576" w:rsidP="00B549DB">
      <w:pPr>
        <w:rPr>
          <w:sz w:val="22"/>
          <w:szCs w:val="22"/>
        </w:rPr>
      </w:pPr>
    </w:p>
    <w:p w:rsidR="006F50A2" w:rsidRDefault="00477679" w:rsidP="00B549DB">
      <w:pPr>
        <w:ind w:right="144"/>
        <w:rPr>
          <w:sz w:val="22"/>
          <w:szCs w:val="22"/>
        </w:rPr>
      </w:pPr>
      <w:r w:rsidRPr="00CE69F7">
        <w:rPr>
          <w:sz w:val="22"/>
          <w:szCs w:val="22"/>
        </w:rPr>
        <w:t>Commissioner Bharel invited</w:t>
      </w:r>
      <w:r w:rsidR="00004451">
        <w:rPr>
          <w:sz w:val="22"/>
          <w:szCs w:val="22"/>
        </w:rPr>
        <w:t xml:space="preserve"> </w:t>
      </w:r>
      <w:r w:rsidR="004C3576" w:rsidRPr="004C3576">
        <w:rPr>
          <w:sz w:val="22"/>
          <w:szCs w:val="22"/>
        </w:rPr>
        <w:t xml:space="preserve">Kate Fillo, Director of Clinical Quality Improvement for the Bureau of Health Care Safety and Quality; Christina </w:t>
      </w:r>
      <w:proofErr w:type="spellStart"/>
      <w:r w:rsidR="004C3576" w:rsidRPr="004C3576">
        <w:rPr>
          <w:sz w:val="22"/>
          <w:szCs w:val="22"/>
        </w:rPr>
        <w:t>Bra</w:t>
      </w:r>
      <w:r w:rsidR="00121F67">
        <w:rPr>
          <w:sz w:val="22"/>
          <w:szCs w:val="22"/>
        </w:rPr>
        <w:t>n</w:t>
      </w:r>
      <w:r w:rsidR="004C3576" w:rsidRPr="004C3576">
        <w:rPr>
          <w:sz w:val="22"/>
          <w:szCs w:val="22"/>
        </w:rPr>
        <w:t>deberg</w:t>
      </w:r>
      <w:proofErr w:type="spellEnd"/>
      <w:r w:rsidR="004C3576" w:rsidRPr="004C3576">
        <w:rPr>
          <w:sz w:val="22"/>
          <w:szCs w:val="22"/>
        </w:rPr>
        <w:t>, Epidemiologist with the Bureau of Infectious Disease and Laboratory Sciences; and Eileen McHale</w:t>
      </w:r>
      <w:r w:rsidR="005E3075">
        <w:rPr>
          <w:sz w:val="22"/>
          <w:szCs w:val="22"/>
        </w:rPr>
        <w:t>,</w:t>
      </w:r>
      <w:r w:rsidR="004C3576" w:rsidRPr="004C3576">
        <w:rPr>
          <w:sz w:val="22"/>
          <w:szCs w:val="22"/>
        </w:rPr>
        <w:t xml:space="preserve"> Healthcare Associated Infection Coordinator for </w:t>
      </w:r>
      <w:r w:rsidR="004C3576" w:rsidRPr="004C3576">
        <w:rPr>
          <w:sz w:val="22"/>
          <w:szCs w:val="22"/>
        </w:rPr>
        <w:lastRenderedPageBreak/>
        <w:t>the Bureau of Health Care Safety and Quality, to the table for an overview of healthcare associated infections in acute care hospitals during 2018.</w:t>
      </w:r>
    </w:p>
    <w:p w:rsidR="004C3576" w:rsidRDefault="004C3576" w:rsidP="00B549DB">
      <w:pPr>
        <w:ind w:right="144"/>
        <w:rPr>
          <w:sz w:val="22"/>
          <w:szCs w:val="22"/>
        </w:rPr>
      </w:pPr>
    </w:p>
    <w:p w:rsidR="004C3576" w:rsidRDefault="004C3576" w:rsidP="004C3576">
      <w:pPr>
        <w:ind w:right="144"/>
        <w:rPr>
          <w:sz w:val="22"/>
          <w:szCs w:val="22"/>
        </w:rPr>
      </w:pPr>
      <w:r>
        <w:rPr>
          <w:sz w:val="22"/>
          <w:szCs w:val="22"/>
        </w:rPr>
        <w:t>Dr. Cunningham asked if they are exploring what is causing</w:t>
      </w:r>
      <w:r w:rsidRPr="004C3576">
        <w:rPr>
          <w:sz w:val="22"/>
          <w:szCs w:val="22"/>
        </w:rPr>
        <w:t xml:space="preserve"> the knee prosthetic infections.</w:t>
      </w:r>
    </w:p>
    <w:p w:rsidR="004C3576" w:rsidRPr="004C3576" w:rsidRDefault="004C3576" w:rsidP="004C3576">
      <w:pPr>
        <w:ind w:right="144"/>
        <w:rPr>
          <w:sz w:val="22"/>
          <w:szCs w:val="22"/>
        </w:rPr>
      </w:pPr>
    </w:p>
    <w:p w:rsidR="004C3576" w:rsidRDefault="004C3576" w:rsidP="004C3576">
      <w:pPr>
        <w:ind w:right="144"/>
        <w:rPr>
          <w:sz w:val="22"/>
          <w:szCs w:val="22"/>
        </w:rPr>
      </w:pPr>
      <w:r w:rsidRPr="004C3576">
        <w:rPr>
          <w:sz w:val="22"/>
          <w:szCs w:val="22"/>
        </w:rPr>
        <w:t xml:space="preserve">Ms. McHale stated </w:t>
      </w:r>
      <w:r w:rsidR="00271C1E">
        <w:rPr>
          <w:sz w:val="22"/>
          <w:szCs w:val="22"/>
        </w:rPr>
        <w:t xml:space="preserve">DPH has </w:t>
      </w:r>
      <w:r w:rsidRPr="004C3576">
        <w:rPr>
          <w:sz w:val="22"/>
          <w:szCs w:val="22"/>
        </w:rPr>
        <w:t xml:space="preserve">reached out to facilities </w:t>
      </w:r>
      <w:r w:rsidR="00271C1E">
        <w:rPr>
          <w:sz w:val="22"/>
          <w:szCs w:val="22"/>
        </w:rPr>
        <w:t xml:space="preserve">reporting higher than expected surgical site infections. </w:t>
      </w:r>
      <w:r w:rsidR="00DD4A0D">
        <w:rPr>
          <w:sz w:val="22"/>
          <w:szCs w:val="22"/>
        </w:rPr>
        <w:t xml:space="preserve">Hospitals </w:t>
      </w:r>
      <w:r w:rsidR="00DD4A0D" w:rsidRPr="004C3576">
        <w:rPr>
          <w:sz w:val="22"/>
          <w:szCs w:val="22"/>
        </w:rPr>
        <w:t>haven’t</w:t>
      </w:r>
      <w:r w:rsidRPr="004C3576">
        <w:rPr>
          <w:sz w:val="22"/>
          <w:szCs w:val="22"/>
        </w:rPr>
        <w:t xml:space="preserve"> identified commonalities and</w:t>
      </w:r>
      <w:r w:rsidR="00271C1E">
        <w:rPr>
          <w:sz w:val="22"/>
          <w:szCs w:val="22"/>
        </w:rPr>
        <w:t xml:space="preserve"> have reviewed operative processes and procedures including those in the preoperative, intraoperative and post-operative phases. Hospitals have also been encouraged to participate in a national quality </w:t>
      </w:r>
      <w:r w:rsidR="00DD4A0D">
        <w:rPr>
          <w:sz w:val="22"/>
          <w:szCs w:val="22"/>
        </w:rPr>
        <w:t>improvement</w:t>
      </w:r>
      <w:r w:rsidR="00271C1E">
        <w:rPr>
          <w:sz w:val="22"/>
          <w:szCs w:val="22"/>
        </w:rPr>
        <w:t xml:space="preserve"> </w:t>
      </w:r>
      <w:r w:rsidR="001959A3">
        <w:rPr>
          <w:sz w:val="22"/>
          <w:szCs w:val="22"/>
        </w:rPr>
        <w:t>initiative</w:t>
      </w:r>
      <w:r w:rsidR="00DD4A0D">
        <w:rPr>
          <w:sz w:val="22"/>
          <w:szCs w:val="22"/>
        </w:rPr>
        <w:t xml:space="preserve"> facilitated by the Agency for Healthcare Research and Quality. </w:t>
      </w:r>
      <w:r w:rsidRPr="004C3576">
        <w:rPr>
          <w:sz w:val="22"/>
          <w:szCs w:val="22"/>
        </w:rPr>
        <w:t xml:space="preserve"> Dr. Kneeland asked if the post op infections </w:t>
      </w:r>
      <w:r w:rsidR="00DD4A0D">
        <w:rPr>
          <w:sz w:val="22"/>
          <w:szCs w:val="22"/>
        </w:rPr>
        <w:t xml:space="preserve">were related to not </w:t>
      </w:r>
      <w:r w:rsidRPr="004C3576">
        <w:rPr>
          <w:sz w:val="22"/>
          <w:szCs w:val="22"/>
        </w:rPr>
        <w:t xml:space="preserve">receiving </w:t>
      </w:r>
      <w:r w:rsidR="00DD4A0D">
        <w:rPr>
          <w:sz w:val="22"/>
          <w:szCs w:val="22"/>
        </w:rPr>
        <w:t xml:space="preserve">antibiotic prophylaxis </w:t>
      </w:r>
      <w:r w:rsidRPr="004C3576">
        <w:rPr>
          <w:sz w:val="22"/>
          <w:szCs w:val="22"/>
        </w:rPr>
        <w:t xml:space="preserve">treatment in the correct time window. </w:t>
      </w:r>
    </w:p>
    <w:p w:rsidR="001959A3" w:rsidRPr="004C3576" w:rsidRDefault="001959A3" w:rsidP="004C3576">
      <w:pPr>
        <w:ind w:right="144"/>
        <w:rPr>
          <w:sz w:val="22"/>
          <w:szCs w:val="22"/>
        </w:rPr>
      </w:pPr>
    </w:p>
    <w:p w:rsidR="004C3576" w:rsidRDefault="004C3576" w:rsidP="004C3576">
      <w:pPr>
        <w:ind w:right="144"/>
        <w:rPr>
          <w:sz w:val="22"/>
          <w:szCs w:val="22"/>
        </w:rPr>
      </w:pPr>
      <w:r w:rsidRPr="004C3576">
        <w:rPr>
          <w:sz w:val="22"/>
          <w:szCs w:val="22"/>
        </w:rPr>
        <w:t>Ms. McHale stated it hasn’t been for that reason.</w:t>
      </w:r>
    </w:p>
    <w:p w:rsidR="001959A3" w:rsidRPr="004C3576" w:rsidRDefault="001959A3" w:rsidP="004C3576">
      <w:pPr>
        <w:ind w:right="144"/>
        <w:rPr>
          <w:sz w:val="22"/>
          <w:szCs w:val="22"/>
        </w:rPr>
      </w:pPr>
    </w:p>
    <w:p w:rsidR="004C3576" w:rsidRPr="004C3576" w:rsidRDefault="004C3576" w:rsidP="004C3576">
      <w:pPr>
        <w:ind w:right="144"/>
        <w:rPr>
          <w:sz w:val="22"/>
          <w:szCs w:val="22"/>
        </w:rPr>
      </w:pPr>
      <w:r w:rsidRPr="004C3576">
        <w:rPr>
          <w:sz w:val="22"/>
          <w:szCs w:val="22"/>
        </w:rPr>
        <w:t xml:space="preserve">Mr. </w:t>
      </w:r>
      <w:proofErr w:type="spellStart"/>
      <w:r w:rsidRPr="004C3576">
        <w:rPr>
          <w:sz w:val="22"/>
          <w:szCs w:val="22"/>
        </w:rPr>
        <w:t>Lanzikos</w:t>
      </w:r>
      <w:proofErr w:type="spellEnd"/>
      <w:r w:rsidRPr="004C3576">
        <w:rPr>
          <w:sz w:val="22"/>
          <w:szCs w:val="22"/>
        </w:rPr>
        <w:t xml:space="preserve"> asked if there are techniques utilized </w:t>
      </w:r>
      <w:r w:rsidR="00DD4A0D">
        <w:rPr>
          <w:sz w:val="22"/>
          <w:szCs w:val="22"/>
        </w:rPr>
        <w:t xml:space="preserve">to promote the appropriate use of </w:t>
      </w:r>
      <w:r w:rsidRPr="004C3576">
        <w:rPr>
          <w:sz w:val="22"/>
          <w:szCs w:val="22"/>
        </w:rPr>
        <w:t>antibiotics</w:t>
      </w:r>
      <w:r w:rsidR="00DD4A0D">
        <w:rPr>
          <w:sz w:val="22"/>
          <w:szCs w:val="22"/>
        </w:rPr>
        <w:t xml:space="preserve"> in outpatient settings</w:t>
      </w:r>
      <w:r w:rsidRPr="004C3576">
        <w:rPr>
          <w:sz w:val="22"/>
          <w:szCs w:val="22"/>
        </w:rPr>
        <w:t>.</w:t>
      </w:r>
    </w:p>
    <w:p w:rsidR="004C3576" w:rsidRPr="004C3576" w:rsidRDefault="004C3576" w:rsidP="004C3576">
      <w:pPr>
        <w:ind w:right="144"/>
        <w:rPr>
          <w:sz w:val="22"/>
          <w:szCs w:val="22"/>
        </w:rPr>
      </w:pPr>
    </w:p>
    <w:p w:rsidR="004C3576" w:rsidRDefault="004C3576" w:rsidP="004C3576">
      <w:pPr>
        <w:ind w:right="144"/>
        <w:rPr>
          <w:sz w:val="22"/>
          <w:szCs w:val="22"/>
        </w:rPr>
      </w:pPr>
      <w:r w:rsidRPr="004C3576">
        <w:rPr>
          <w:sz w:val="22"/>
          <w:szCs w:val="22"/>
        </w:rPr>
        <w:t>Ms</w:t>
      </w:r>
      <w:r>
        <w:rPr>
          <w:sz w:val="22"/>
          <w:szCs w:val="22"/>
        </w:rPr>
        <w:t>.</w:t>
      </w:r>
      <w:r w:rsidRPr="004C3576">
        <w:rPr>
          <w:sz w:val="22"/>
          <w:szCs w:val="22"/>
        </w:rPr>
        <w:t xml:space="preserve"> Fillo stated </w:t>
      </w:r>
      <w:r w:rsidR="00BE4006">
        <w:rPr>
          <w:sz w:val="22"/>
          <w:szCs w:val="22"/>
        </w:rPr>
        <w:t xml:space="preserve">DPH </w:t>
      </w:r>
      <w:r w:rsidRPr="004C3576">
        <w:rPr>
          <w:sz w:val="22"/>
          <w:szCs w:val="22"/>
        </w:rPr>
        <w:t>work</w:t>
      </w:r>
      <w:r w:rsidR="00BE4006">
        <w:rPr>
          <w:sz w:val="22"/>
          <w:szCs w:val="22"/>
        </w:rPr>
        <w:t>s</w:t>
      </w:r>
      <w:r w:rsidRPr="004C3576">
        <w:rPr>
          <w:sz w:val="22"/>
          <w:szCs w:val="22"/>
        </w:rPr>
        <w:t xml:space="preserve"> with dentistry and</w:t>
      </w:r>
      <w:r w:rsidR="00193859">
        <w:rPr>
          <w:sz w:val="22"/>
          <w:szCs w:val="22"/>
        </w:rPr>
        <w:t xml:space="preserve"> provide</w:t>
      </w:r>
      <w:r w:rsidR="00BE4006">
        <w:rPr>
          <w:sz w:val="22"/>
          <w:szCs w:val="22"/>
        </w:rPr>
        <w:t>d</w:t>
      </w:r>
      <w:r w:rsidR="00193859">
        <w:rPr>
          <w:sz w:val="22"/>
          <w:szCs w:val="22"/>
        </w:rPr>
        <w:t xml:space="preserve"> </w:t>
      </w:r>
      <w:r w:rsidR="00193859" w:rsidRPr="004C3576">
        <w:rPr>
          <w:sz w:val="22"/>
          <w:szCs w:val="22"/>
        </w:rPr>
        <w:t>feedback</w:t>
      </w:r>
      <w:r>
        <w:rPr>
          <w:sz w:val="22"/>
          <w:szCs w:val="22"/>
        </w:rPr>
        <w:t xml:space="preserve"> to prescribers about antibiotic</w:t>
      </w:r>
      <w:r w:rsidRPr="004C3576">
        <w:rPr>
          <w:sz w:val="22"/>
          <w:szCs w:val="22"/>
        </w:rPr>
        <w:t xml:space="preserve"> use.  </w:t>
      </w:r>
      <w:r w:rsidR="001959A3" w:rsidRPr="004C3576">
        <w:rPr>
          <w:sz w:val="22"/>
          <w:szCs w:val="22"/>
        </w:rPr>
        <w:t>S</w:t>
      </w:r>
      <w:r w:rsidR="001959A3">
        <w:rPr>
          <w:sz w:val="22"/>
          <w:szCs w:val="22"/>
        </w:rPr>
        <w:t>econdly the</w:t>
      </w:r>
      <w:r w:rsidR="000C73C8">
        <w:rPr>
          <w:sz w:val="22"/>
          <w:szCs w:val="22"/>
        </w:rPr>
        <w:t xml:space="preserve"> New England Quality Improvement </w:t>
      </w:r>
      <w:r w:rsidR="001959A3">
        <w:rPr>
          <w:sz w:val="22"/>
          <w:szCs w:val="22"/>
        </w:rPr>
        <w:t>Organization has</w:t>
      </w:r>
      <w:r w:rsidR="000C73C8">
        <w:rPr>
          <w:sz w:val="22"/>
          <w:szCs w:val="22"/>
        </w:rPr>
        <w:t xml:space="preserve"> been </w:t>
      </w:r>
      <w:r w:rsidR="00EE1D97">
        <w:rPr>
          <w:sz w:val="22"/>
          <w:szCs w:val="22"/>
        </w:rPr>
        <w:t xml:space="preserve">working with outpatient </w:t>
      </w:r>
      <w:proofErr w:type="gramStart"/>
      <w:r w:rsidR="00EE1D97">
        <w:rPr>
          <w:sz w:val="22"/>
          <w:szCs w:val="22"/>
        </w:rPr>
        <w:t>providers  to</w:t>
      </w:r>
      <w:proofErr w:type="gramEnd"/>
      <w:r w:rsidR="00EE1D97">
        <w:rPr>
          <w:sz w:val="22"/>
          <w:szCs w:val="22"/>
        </w:rPr>
        <w:t xml:space="preserve"> promote the appropriate use of antibiotics. A component of the program includes providing patients who do not require antibiotics with information on diagnosis, general instructions and over the counter medications that may ease symptoms </w:t>
      </w:r>
      <w:r w:rsidRPr="004C3576">
        <w:rPr>
          <w:sz w:val="22"/>
          <w:szCs w:val="22"/>
        </w:rPr>
        <w:t>rather than a prescription.</w:t>
      </w:r>
    </w:p>
    <w:p w:rsidR="001959A3" w:rsidRPr="004C3576" w:rsidRDefault="001959A3" w:rsidP="004C3576">
      <w:pPr>
        <w:ind w:right="144"/>
        <w:rPr>
          <w:sz w:val="22"/>
          <w:szCs w:val="22"/>
        </w:rPr>
      </w:pPr>
    </w:p>
    <w:p w:rsidR="004C3576" w:rsidRPr="004C3576" w:rsidRDefault="004C3576" w:rsidP="004C3576">
      <w:pPr>
        <w:ind w:right="144"/>
        <w:rPr>
          <w:sz w:val="22"/>
          <w:szCs w:val="22"/>
        </w:rPr>
      </w:pPr>
      <w:r w:rsidRPr="004C3576">
        <w:rPr>
          <w:sz w:val="22"/>
          <w:szCs w:val="22"/>
        </w:rPr>
        <w:t xml:space="preserve">Ms. Fillo stated there are new </w:t>
      </w:r>
      <w:r w:rsidR="00BE4006">
        <w:rPr>
          <w:sz w:val="22"/>
          <w:szCs w:val="22"/>
        </w:rPr>
        <w:t xml:space="preserve">federal </w:t>
      </w:r>
      <w:r w:rsidRPr="004C3576">
        <w:rPr>
          <w:sz w:val="22"/>
          <w:szCs w:val="22"/>
        </w:rPr>
        <w:t xml:space="preserve">requirements for infection prevention training </w:t>
      </w:r>
      <w:r w:rsidR="00193859">
        <w:rPr>
          <w:sz w:val="22"/>
          <w:szCs w:val="22"/>
        </w:rPr>
        <w:t>for individuals</w:t>
      </w:r>
      <w:r w:rsidR="00BE4006">
        <w:rPr>
          <w:sz w:val="22"/>
          <w:szCs w:val="22"/>
        </w:rPr>
        <w:t xml:space="preserve"> responsible for the infection </w:t>
      </w:r>
      <w:r w:rsidR="001959A3">
        <w:rPr>
          <w:sz w:val="22"/>
          <w:szCs w:val="22"/>
        </w:rPr>
        <w:t>prevention and</w:t>
      </w:r>
      <w:r w:rsidR="00BE4006">
        <w:rPr>
          <w:sz w:val="22"/>
          <w:szCs w:val="22"/>
        </w:rPr>
        <w:t xml:space="preserve"> control </w:t>
      </w:r>
      <w:r w:rsidR="001959A3">
        <w:rPr>
          <w:sz w:val="22"/>
          <w:szCs w:val="22"/>
        </w:rPr>
        <w:t>programs</w:t>
      </w:r>
      <w:r w:rsidR="00BE4006">
        <w:rPr>
          <w:sz w:val="22"/>
          <w:szCs w:val="22"/>
        </w:rPr>
        <w:t xml:space="preserve"> </w:t>
      </w:r>
      <w:r w:rsidRPr="004C3576">
        <w:rPr>
          <w:sz w:val="22"/>
          <w:szCs w:val="22"/>
        </w:rPr>
        <w:t>in nursing home</w:t>
      </w:r>
      <w:r w:rsidR="00BE4006">
        <w:rPr>
          <w:sz w:val="22"/>
          <w:szCs w:val="22"/>
        </w:rPr>
        <w:t xml:space="preserve">s </w:t>
      </w:r>
    </w:p>
    <w:p w:rsidR="00BB400E" w:rsidRPr="004C3576" w:rsidRDefault="00BB400E" w:rsidP="004C3576">
      <w:pPr>
        <w:ind w:right="144"/>
        <w:rPr>
          <w:sz w:val="22"/>
          <w:szCs w:val="22"/>
        </w:rPr>
      </w:pPr>
    </w:p>
    <w:p w:rsidR="004C3576" w:rsidRDefault="004C3576" w:rsidP="004C3576">
      <w:pPr>
        <w:ind w:right="144"/>
        <w:rPr>
          <w:sz w:val="22"/>
          <w:szCs w:val="22"/>
        </w:rPr>
      </w:pPr>
      <w:r w:rsidRPr="004C3576">
        <w:rPr>
          <w:sz w:val="22"/>
          <w:szCs w:val="22"/>
        </w:rPr>
        <w:t>Dr. David asked</w:t>
      </w:r>
      <w:r w:rsidR="00943C21">
        <w:rPr>
          <w:sz w:val="22"/>
          <w:szCs w:val="22"/>
        </w:rPr>
        <w:t xml:space="preserve"> if dentist and orthopedics are using</w:t>
      </w:r>
      <w:r w:rsidRPr="004C3576">
        <w:rPr>
          <w:sz w:val="22"/>
          <w:szCs w:val="22"/>
        </w:rPr>
        <w:t xml:space="preserve"> antibiotics </w:t>
      </w:r>
      <w:r w:rsidR="00943C21" w:rsidRPr="004C3576">
        <w:rPr>
          <w:sz w:val="22"/>
          <w:szCs w:val="22"/>
        </w:rPr>
        <w:t>prophylaxis</w:t>
      </w:r>
      <w:r w:rsidRPr="004C3576">
        <w:rPr>
          <w:sz w:val="22"/>
          <w:szCs w:val="22"/>
        </w:rPr>
        <w:t xml:space="preserve"> for endocarditis</w:t>
      </w:r>
    </w:p>
    <w:p w:rsidR="00BF4A81" w:rsidRDefault="00BF4A81" w:rsidP="004C3576">
      <w:pPr>
        <w:ind w:right="144"/>
        <w:rPr>
          <w:sz w:val="22"/>
          <w:szCs w:val="22"/>
        </w:rPr>
      </w:pPr>
      <w:r>
        <w:rPr>
          <w:sz w:val="22"/>
          <w:szCs w:val="22"/>
        </w:rPr>
        <w:t xml:space="preserve">Although official guidelines for antibiotic prophylaxis to prevent endocarditis have changed over the years, Dr. David commented that there are occasions where she has seen orthopedists and dentists prescribe them prior to dental procedures. </w:t>
      </w:r>
    </w:p>
    <w:p w:rsidR="001959A3" w:rsidRPr="004C3576" w:rsidRDefault="001959A3" w:rsidP="004C3576">
      <w:pPr>
        <w:ind w:right="144"/>
        <w:rPr>
          <w:sz w:val="22"/>
          <w:szCs w:val="22"/>
        </w:rPr>
      </w:pPr>
    </w:p>
    <w:p w:rsidR="004C3576" w:rsidRPr="004C3576" w:rsidRDefault="004C3576" w:rsidP="004C3576">
      <w:pPr>
        <w:ind w:right="144"/>
        <w:rPr>
          <w:sz w:val="22"/>
          <w:szCs w:val="22"/>
        </w:rPr>
      </w:pPr>
      <w:r w:rsidRPr="004C3576">
        <w:rPr>
          <w:sz w:val="22"/>
          <w:szCs w:val="22"/>
        </w:rPr>
        <w:t>Ms</w:t>
      </w:r>
      <w:r w:rsidR="00943C21">
        <w:rPr>
          <w:sz w:val="22"/>
          <w:szCs w:val="22"/>
        </w:rPr>
        <w:t>.</w:t>
      </w:r>
      <w:r w:rsidRPr="004C3576">
        <w:rPr>
          <w:sz w:val="22"/>
          <w:szCs w:val="22"/>
        </w:rPr>
        <w:t xml:space="preserve"> Fillo stated yes </w:t>
      </w:r>
      <w:r w:rsidR="00BF4A81">
        <w:rPr>
          <w:sz w:val="22"/>
          <w:szCs w:val="22"/>
        </w:rPr>
        <w:t xml:space="preserve">DPH is </w:t>
      </w:r>
      <w:r w:rsidRPr="004C3576">
        <w:rPr>
          <w:sz w:val="22"/>
          <w:szCs w:val="22"/>
        </w:rPr>
        <w:t>working with both groups about</w:t>
      </w:r>
      <w:r w:rsidR="00BF4A81">
        <w:rPr>
          <w:sz w:val="22"/>
          <w:szCs w:val="22"/>
        </w:rPr>
        <w:t xml:space="preserve"> the </w:t>
      </w:r>
      <w:r w:rsidR="001959A3">
        <w:rPr>
          <w:sz w:val="22"/>
          <w:szCs w:val="22"/>
        </w:rPr>
        <w:t xml:space="preserve">appropriate </w:t>
      </w:r>
      <w:r w:rsidR="001959A3" w:rsidRPr="004C3576">
        <w:rPr>
          <w:sz w:val="22"/>
          <w:szCs w:val="22"/>
        </w:rPr>
        <w:t>use</w:t>
      </w:r>
      <w:r w:rsidRPr="004C3576">
        <w:rPr>
          <w:sz w:val="22"/>
          <w:szCs w:val="22"/>
        </w:rPr>
        <w:t xml:space="preserve"> of antibiotics. </w:t>
      </w:r>
    </w:p>
    <w:p w:rsidR="004C3576" w:rsidRPr="004C3576" w:rsidRDefault="004C3576" w:rsidP="004C3576">
      <w:pPr>
        <w:ind w:right="144"/>
        <w:rPr>
          <w:sz w:val="22"/>
          <w:szCs w:val="22"/>
        </w:rPr>
      </w:pPr>
    </w:p>
    <w:p w:rsidR="004C3576" w:rsidRPr="004C3576" w:rsidRDefault="004C3576" w:rsidP="004C3576">
      <w:pPr>
        <w:ind w:right="144"/>
        <w:rPr>
          <w:sz w:val="22"/>
          <w:szCs w:val="22"/>
        </w:rPr>
      </w:pPr>
      <w:r w:rsidRPr="004C3576">
        <w:rPr>
          <w:sz w:val="22"/>
          <w:szCs w:val="22"/>
        </w:rPr>
        <w:t xml:space="preserve">Dr. David stated patient education is important for setting the correct expectation </w:t>
      </w:r>
      <w:r w:rsidR="00BF4A81">
        <w:rPr>
          <w:sz w:val="22"/>
          <w:szCs w:val="22"/>
        </w:rPr>
        <w:t xml:space="preserve">regarding the updated </w:t>
      </w:r>
      <w:r w:rsidR="001959A3">
        <w:rPr>
          <w:sz w:val="22"/>
          <w:szCs w:val="22"/>
        </w:rPr>
        <w:t>endocarditis</w:t>
      </w:r>
      <w:r w:rsidR="00BF4A81">
        <w:rPr>
          <w:sz w:val="22"/>
          <w:szCs w:val="22"/>
        </w:rPr>
        <w:t xml:space="preserve"> dental prophylaxis </w:t>
      </w:r>
      <w:r w:rsidRPr="004C3576">
        <w:rPr>
          <w:sz w:val="22"/>
          <w:szCs w:val="22"/>
        </w:rPr>
        <w:t xml:space="preserve">guidelines. </w:t>
      </w:r>
    </w:p>
    <w:p w:rsidR="004C3576" w:rsidRPr="004C3576" w:rsidRDefault="004C3576" w:rsidP="004C3576">
      <w:pPr>
        <w:ind w:right="144"/>
        <w:rPr>
          <w:sz w:val="22"/>
          <w:szCs w:val="22"/>
        </w:rPr>
      </w:pPr>
    </w:p>
    <w:p w:rsidR="004C3576" w:rsidRPr="004C3576" w:rsidRDefault="004C3576" w:rsidP="004C3576">
      <w:pPr>
        <w:ind w:right="144"/>
        <w:rPr>
          <w:sz w:val="22"/>
          <w:szCs w:val="22"/>
        </w:rPr>
      </w:pPr>
      <w:r w:rsidRPr="004C3576">
        <w:rPr>
          <w:sz w:val="22"/>
          <w:szCs w:val="22"/>
        </w:rPr>
        <w:t xml:space="preserve">Ms. Prates-Ramos stated the Choosing Wisely Campaign educates consumers on having good dialogue with their providers to encourage asking important questions.  One piece of the campaign is regarding antibiotic use.   </w:t>
      </w:r>
    </w:p>
    <w:p w:rsidR="004C3576" w:rsidRPr="004C3576" w:rsidRDefault="004C3576" w:rsidP="004C3576">
      <w:pPr>
        <w:ind w:right="144"/>
        <w:rPr>
          <w:sz w:val="22"/>
          <w:szCs w:val="22"/>
        </w:rPr>
      </w:pPr>
    </w:p>
    <w:p w:rsidR="004C3576" w:rsidRPr="004C3576" w:rsidRDefault="004C3576" w:rsidP="004C3576">
      <w:pPr>
        <w:ind w:right="144"/>
        <w:rPr>
          <w:sz w:val="22"/>
          <w:szCs w:val="22"/>
        </w:rPr>
      </w:pPr>
      <w:r w:rsidRPr="004C3576">
        <w:rPr>
          <w:sz w:val="22"/>
          <w:szCs w:val="22"/>
        </w:rPr>
        <w:t>Dr. Bernstein asked if a consumer considering a knee replacement have access to this data.</w:t>
      </w:r>
    </w:p>
    <w:p w:rsidR="004C3576" w:rsidRPr="004C3576" w:rsidRDefault="004C3576" w:rsidP="004C3576">
      <w:pPr>
        <w:ind w:right="144"/>
        <w:rPr>
          <w:sz w:val="22"/>
          <w:szCs w:val="22"/>
        </w:rPr>
      </w:pPr>
    </w:p>
    <w:p w:rsidR="004C3576" w:rsidRPr="004C3576" w:rsidRDefault="004C3576" w:rsidP="004C3576">
      <w:pPr>
        <w:ind w:right="144"/>
        <w:rPr>
          <w:sz w:val="22"/>
          <w:szCs w:val="22"/>
        </w:rPr>
      </w:pPr>
      <w:r w:rsidRPr="004C3576">
        <w:rPr>
          <w:sz w:val="22"/>
          <w:szCs w:val="22"/>
        </w:rPr>
        <w:t>Ms. Fillo stated yes the information is available online.</w:t>
      </w:r>
    </w:p>
    <w:p w:rsidR="004C3576" w:rsidRPr="004C3576" w:rsidRDefault="004C3576" w:rsidP="004C3576">
      <w:pPr>
        <w:ind w:right="144"/>
        <w:rPr>
          <w:sz w:val="22"/>
          <w:szCs w:val="22"/>
        </w:rPr>
      </w:pPr>
    </w:p>
    <w:p w:rsidR="004C3576" w:rsidRPr="004C3576" w:rsidRDefault="004C3576" w:rsidP="004C3576">
      <w:pPr>
        <w:ind w:right="144"/>
        <w:rPr>
          <w:sz w:val="22"/>
          <w:szCs w:val="22"/>
        </w:rPr>
      </w:pPr>
      <w:r w:rsidRPr="004C3576">
        <w:rPr>
          <w:sz w:val="22"/>
          <w:szCs w:val="22"/>
        </w:rPr>
        <w:t>Dr. Bernstein asked if there is accurate reporting.</w:t>
      </w:r>
    </w:p>
    <w:p w:rsidR="004C3576" w:rsidRPr="004C3576" w:rsidRDefault="004C3576" w:rsidP="004C3576">
      <w:pPr>
        <w:ind w:right="144"/>
        <w:rPr>
          <w:sz w:val="22"/>
          <w:szCs w:val="22"/>
        </w:rPr>
      </w:pPr>
    </w:p>
    <w:p w:rsidR="004C3576" w:rsidRPr="004C3576" w:rsidRDefault="004C3576" w:rsidP="004C3576">
      <w:pPr>
        <w:ind w:right="144"/>
        <w:rPr>
          <w:sz w:val="22"/>
          <w:szCs w:val="22"/>
        </w:rPr>
      </w:pPr>
      <w:r w:rsidRPr="004C3576">
        <w:rPr>
          <w:sz w:val="22"/>
          <w:szCs w:val="22"/>
        </w:rPr>
        <w:t xml:space="preserve">Ms. Fillo stated </w:t>
      </w:r>
      <w:r w:rsidR="008E1A88">
        <w:rPr>
          <w:sz w:val="22"/>
          <w:szCs w:val="22"/>
        </w:rPr>
        <w:t xml:space="preserve">DPH routinely communicates with hospital </w:t>
      </w:r>
      <w:r w:rsidRPr="004C3576">
        <w:rPr>
          <w:sz w:val="22"/>
          <w:szCs w:val="22"/>
        </w:rPr>
        <w:t xml:space="preserve">infection </w:t>
      </w:r>
      <w:proofErr w:type="spellStart"/>
      <w:r w:rsidR="009C1495" w:rsidRPr="004C3576">
        <w:rPr>
          <w:sz w:val="22"/>
          <w:szCs w:val="22"/>
        </w:rPr>
        <w:t>prevention</w:t>
      </w:r>
      <w:r w:rsidR="008E1A88">
        <w:rPr>
          <w:sz w:val="22"/>
          <w:szCs w:val="22"/>
        </w:rPr>
        <w:t>ists</w:t>
      </w:r>
      <w:proofErr w:type="spellEnd"/>
      <w:r w:rsidR="008E1A88">
        <w:rPr>
          <w:sz w:val="22"/>
          <w:szCs w:val="22"/>
        </w:rPr>
        <w:t xml:space="preserve"> to ensure completeness and accuracy of the reported data. DPH provide</w:t>
      </w:r>
      <w:r w:rsidR="00ED5473">
        <w:rPr>
          <w:sz w:val="22"/>
          <w:szCs w:val="22"/>
        </w:rPr>
        <w:t>s</w:t>
      </w:r>
      <w:r w:rsidR="008E1A88">
        <w:rPr>
          <w:sz w:val="22"/>
          <w:szCs w:val="22"/>
        </w:rPr>
        <w:t xml:space="preserve"> quarterly data cleaning reports to hospitals that identify incomplete or unexpected data elements. DPH </w:t>
      </w:r>
      <w:r w:rsidR="005A652F">
        <w:rPr>
          <w:sz w:val="22"/>
          <w:szCs w:val="22"/>
        </w:rPr>
        <w:t>also conducts</w:t>
      </w:r>
      <w:r w:rsidR="008E1A88">
        <w:rPr>
          <w:sz w:val="22"/>
          <w:szCs w:val="22"/>
        </w:rPr>
        <w:t xml:space="preserve"> on-site validation of selected  </w:t>
      </w:r>
      <w:r w:rsidRPr="004C3576">
        <w:rPr>
          <w:sz w:val="22"/>
          <w:szCs w:val="22"/>
        </w:rPr>
        <w:t xml:space="preserve"> measures </w:t>
      </w:r>
      <w:r w:rsidR="008E1A88">
        <w:rPr>
          <w:sz w:val="22"/>
          <w:szCs w:val="22"/>
        </w:rPr>
        <w:t xml:space="preserve">to </w:t>
      </w:r>
      <w:r w:rsidR="001959A3">
        <w:rPr>
          <w:sz w:val="22"/>
          <w:szCs w:val="22"/>
        </w:rPr>
        <w:t xml:space="preserve">identify </w:t>
      </w:r>
      <w:r w:rsidR="001959A3" w:rsidRPr="004C3576">
        <w:rPr>
          <w:sz w:val="22"/>
          <w:szCs w:val="22"/>
        </w:rPr>
        <w:t>over</w:t>
      </w:r>
      <w:r w:rsidRPr="004C3576">
        <w:rPr>
          <w:sz w:val="22"/>
          <w:szCs w:val="22"/>
        </w:rPr>
        <w:t xml:space="preserve"> or under reporting. </w:t>
      </w:r>
      <w:r w:rsidR="008E1A88">
        <w:rPr>
          <w:sz w:val="22"/>
          <w:szCs w:val="22"/>
        </w:rPr>
        <w:t xml:space="preserve">External validation of reported measures has </w:t>
      </w:r>
      <w:r w:rsidR="008E1A88">
        <w:rPr>
          <w:sz w:val="22"/>
          <w:szCs w:val="22"/>
        </w:rPr>
        <w:lastRenderedPageBreak/>
        <w:t xml:space="preserve">identified </w:t>
      </w:r>
      <w:r w:rsidR="005A652F">
        <w:rPr>
          <w:sz w:val="22"/>
          <w:szCs w:val="22"/>
        </w:rPr>
        <w:t>only a small</w:t>
      </w:r>
      <w:r w:rsidR="00ED5473">
        <w:rPr>
          <w:sz w:val="22"/>
          <w:szCs w:val="22"/>
        </w:rPr>
        <w:t xml:space="preserve"> number of discrepant </w:t>
      </w:r>
      <w:r w:rsidR="001959A3">
        <w:rPr>
          <w:sz w:val="22"/>
          <w:szCs w:val="22"/>
        </w:rPr>
        <w:t>cases.  When</w:t>
      </w:r>
      <w:r w:rsidR="005A652F">
        <w:rPr>
          <w:sz w:val="22"/>
          <w:szCs w:val="22"/>
        </w:rPr>
        <w:t xml:space="preserve"> discrepancies are identified, DPH requires the hospital to make the necessary changes to the reported data. </w:t>
      </w:r>
    </w:p>
    <w:p w:rsidR="008E1A88" w:rsidRPr="004C3576" w:rsidRDefault="008E1A88" w:rsidP="004C3576">
      <w:pPr>
        <w:ind w:right="144"/>
        <w:rPr>
          <w:sz w:val="22"/>
          <w:szCs w:val="22"/>
        </w:rPr>
      </w:pPr>
    </w:p>
    <w:p w:rsidR="004C3576" w:rsidRPr="004C3576" w:rsidRDefault="00943C21" w:rsidP="004C3576">
      <w:pPr>
        <w:ind w:right="144"/>
        <w:rPr>
          <w:sz w:val="22"/>
          <w:szCs w:val="22"/>
        </w:rPr>
      </w:pPr>
      <w:r>
        <w:rPr>
          <w:sz w:val="22"/>
          <w:szCs w:val="22"/>
        </w:rPr>
        <w:t>Commissioner Bharel</w:t>
      </w:r>
      <w:r w:rsidR="004C3576" w:rsidRPr="004C3576">
        <w:rPr>
          <w:sz w:val="22"/>
          <w:szCs w:val="22"/>
        </w:rPr>
        <w:t xml:space="preserve"> stated that this is not actually new data but just being reported differently for ease of use. </w:t>
      </w:r>
    </w:p>
    <w:p w:rsidR="004C3576" w:rsidRDefault="004C3576" w:rsidP="00B549DB">
      <w:pPr>
        <w:ind w:right="144"/>
        <w:rPr>
          <w:sz w:val="22"/>
          <w:szCs w:val="22"/>
        </w:rPr>
      </w:pPr>
    </w:p>
    <w:p w:rsidR="007726E4" w:rsidRDefault="00D33E51" w:rsidP="000E6CC3">
      <w:pPr>
        <w:pStyle w:val="NoSpacing"/>
        <w:rPr>
          <w:rFonts w:ascii="Times New Roman" w:eastAsia="Times New Roman" w:hAnsi="Times New Roman" w:cs="Times New Roman"/>
          <w:color w:val="auto"/>
          <w:bdr w:val="none" w:sz="0" w:space="0" w:color="auto"/>
        </w:rPr>
      </w:pPr>
      <w:r>
        <w:rPr>
          <w:rFonts w:ascii="Times New Roman" w:eastAsia="Times New Roman" w:hAnsi="Times New Roman" w:cs="Times New Roman"/>
          <w:color w:val="auto"/>
          <w:bdr w:val="none" w:sz="0" w:space="0" w:color="auto"/>
        </w:rPr>
        <w:t>With no further questions to comments, Commissioner Bharel proceeded wi</w:t>
      </w:r>
      <w:r w:rsidR="001959A3">
        <w:rPr>
          <w:rFonts w:ascii="Times New Roman" w:eastAsia="Times New Roman" w:hAnsi="Times New Roman" w:cs="Times New Roman"/>
          <w:color w:val="auto"/>
          <w:bdr w:val="none" w:sz="0" w:space="0" w:color="auto"/>
        </w:rPr>
        <w:t>th the next item on the docket.</w:t>
      </w:r>
    </w:p>
    <w:p w:rsidR="007726E4" w:rsidRDefault="007726E4" w:rsidP="000E6CC3">
      <w:pPr>
        <w:pStyle w:val="NoSpacing"/>
        <w:rPr>
          <w:rFonts w:ascii="Times New Roman" w:eastAsia="Times New Roman" w:hAnsi="Times New Roman" w:cs="Times New Roman"/>
          <w:color w:val="auto"/>
          <w:bdr w:val="none" w:sz="0" w:space="0" w:color="auto"/>
        </w:rPr>
      </w:pPr>
    </w:p>
    <w:p w:rsidR="000E6CC3" w:rsidRPr="000E6CC3" w:rsidRDefault="003573BC" w:rsidP="000E6CC3">
      <w:pPr>
        <w:pStyle w:val="NoSpacing"/>
        <w:rPr>
          <w:rFonts w:ascii="Times New Roman" w:eastAsia="Times New Roman" w:hAnsi="Times New Roman" w:cs="Times New Roman"/>
          <w:b/>
          <w:color w:val="auto"/>
          <w:bdr w:val="none" w:sz="0" w:space="0" w:color="auto"/>
        </w:rPr>
      </w:pPr>
      <w:r>
        <w:rPr>
          <w:rFonts w:ascii="Times New Roman" w:eastAsia="Times New Roman" w:hAnsi="Times New Roman" w:cs="Times New Roman"/>
          <w:b/>
          <w:color w:val="auto"/>
          <w:bdr w:val="none" w:sz="0" w:space="0" w:color="auto"/>
        </w:rPr>
        <w:t xml:space="preserve">2. </w:t>
      </w:r>
      <w:r w:rsidR="00D33E51">
        <w:rPr>
          <w:rFonts w:ascii="Times New Roman" w:eastAsia="Times New Roman" w:hAnsi="Times New Roman" w:cs="Times New Roman"/>
          <w:b/>
          <w:color w:val="auto"/>
          <w:bdr w:val="none" w:sz="0" w:space="0" w:color="auto"/>
        </w:rPr>
        <w:t>Presentation</w:t>
      </w:r>
    </w:p>
    <w:p w:rsidR="000E6CC3" w:rsidRDefault="00D33E51" w:rsidP="000E6CC3">
      <w:pPr>
        <w:pStyle w:val="NoSpacing"/>
        <w:rPr>
          <w:rFonts w:ascii="Times New Roman" w:eastAsia="Times New Roman" w:hAnsi="Times New Roman" w:cs="Times New Roman"/>
          <w:b/>
          <w:color w:val="auto"/>
          <w:bdr w:val="none" w:sz="0" w:space="0" w:color="auto"/>
        </w:rPr>
      </w:pPr>
      <w:r>
        <w:rPr>
          <w:rFonts w:ascii="Times New Roman" w:eastAsia="Times New Roman" w:hAnsi="Times New Roman" w:cs="Times New Roman"/>
          <w:b/>
          <w:color w:val="auto"/>
          <w:bdr w:val="none" w:sz="0" w:space="0" w:color="auto"/>
        </w:rPr>
        <w:t xml:space="preserve">b. </w:t>
      </w:r>
      <w:r w:rsidRPr="00D33E51">
        <w:rPr>
          <w:rFonts w:ascii="Times New Roman" w:eastAsia="Times New Roman" w:hAnsi="Times New Roman" w:cs="Times New Roman"/>
          <w:b/>
          <w:color w:val="auto"/>
          <w:bdr w:val="none" w:sz="0" w:space="0" w:color="auto"/>
        </w:rPr>
        <w:t>Overview of Massachusetts Healthcare Personnel Influenza Vaccination in Health Care Facilities, 2018.</w:t>
      </w:r>
    </w:p>
    <w:p w:rsidR="00D33E51" w:rsidRPr="00CE69F7" w:rsidRDefault="00D33E51" w:rsidP="000E6CC3">
      <w:pPr>
        <w:pStyle w:val="NoSpacing"/>
        <w:rPr>
          <w:rFonts w:ascii="Times New Roman" w:eastAsia="Times New Roman" w:hAnsi="Times New Roman" w:cs="Times New Roman"/>
          <w:color w:val="auto"/>
          <w:bdr w:val="none" w:sz="0" w:space="0" w:color="auto"/>
        </w:rPr>
      </w:pPr>
    </w:p>
    <w:p w:rsidR="000E6CC3" w:rsidRDefault="00094229" w:rsidP="00477679">
      <w:pPr>
        <w:pStyle w:val="NoSpacing"/>
        <w:rPr>
          <w:rFonts w:ascii="Times New Roman" w:hAnsi="Times New Roman" w:cs="Times New Roman"/>
        </w:rPr>
      </w:pPr>
      <w:r w:rsidRPr="00CE69F7">
        <w:rPr>
          <w:rFonts w:ascii="Times New Roman" w:eastAsia="Times New Roman" w:hAnsi="Times New Roman" w:cs="Times New Roman"/>
          <w:color w:val="auto"/>
          <w:bdr w:val="none" w:sz="0" w:space="0" w:color="auto"/>
        </w:rPr>
        <w:t>Commissioner Bharel invited</w:t>
      </w:r>
      <w:r w:rsidRPr="00CE69F7">
        <w:rPr>
          <w:rFonts w:ascii="Times New Roman" w:hAnsi="Times New Roman" w:cs="Times New Roman"/>
        </w:rPr>
        <w:t xml:space="preserve"> </w:t>
      </w:r>
      <w:r w:rsidR="00D33E51" w:rsidRPr="00D33E51">
        <w:rPr>
          <w:rFonts w:ascii="Times New Roman" w:hAnsi="Times New Roman" w:cs="Times New Roman"/>
        </w:rPr>
        <w:t xml:space="preserve">Joyce Cohen and Hillary Johnson, Epidemiologists in the Bureau of Infectious Disease and Laboratory Sciences, to join Kate and Eileen at the table for an overview of influenza vaccination among healthcare workers during 2018.  </w:t>
      </w:r>
    </w:p>
    <w:p w:rsidR="00D33E51" w:rsidRPr="00CE69F7" w:rsidRDefault="00D33E51" w:rsidP="00477679">
      <w:pPr>
        <w:pStyle w:val="NoSpacing"/>
        <w:rPr>
          <w:rFonts w:ascii="Times New Roman" w:eastAsia="Times New Roman" w:hAnsi="Times New Roman" w:cs="Times New Roman"/>
          <w:color w:val="auto"/>
          <w:bdr w:val="none" w:sz="0" w:space="0" w:color="auto"/>
        </w:rPr>
      </w:pPr>
    </w:p>
    <w:p w:rsidR="00862764" w:rsidRDefault="00862764" w:rsidP="00477679">
      <w:pPr>
        <w:pStyle w:val="NoSpacing"/>
        <w:rPr>
          <w:rFonts w:ascii="Times New Roman" w:eastAsia="Times New Roman" w:hAnsi="Times New Roman" w:cs="Times New Roman"/>
          <w:color w:val="auto"/>
          <w:bdr w:val="none" w:sz="0" w:space="0" w:color="auto"/>
        </w:rPr>
      </w:pPr>
      <w:r w:rsidRPr="00CE69F7">
        <w:rPr>
          <w:rFonts w:ascii="Times New Roman" w:eastAsia="Times New Roman" w:hAnsi="Times New Roman" w:cs="Times New Roman"/>
          <w:color w:val="auto"/>
          <w:bdr w:val="none" w:sz="0" w:space="0" w:color="auto"/>
        </w:rPr>
        <w:t>Upon the conclusion of the presentation, the Commissioner asked the Council if they had any questions or comments.</w:t>
      </w:r>
    </w:p>
    <w:p w:rsidR="008F7816" w:rsidRDefault="008F7816" w:rsidP="00477679">
      <w:pPr>
        <w:pStyle w:val="NoSpacing"/>
        <w:rPr>
          <w:rFonts w:ascii="Times New Roman" w:eastAsia="Times New Roman" w:hAnsi="Times New Roman" w:cs="Times New Roman"/>
          <w:color w:val="auto"/>
          <w:bdr w:val="none" w:sz="0" w:space="0" w:color="auto"/>
        </w:rPr>
      </w:pPr>
    </w:p>
    <w:p w:rsidR="00D33E51" w:rsidRPr="00D33E51" w:rsidRDefault="00D33E51" w:rsidP="00D33E51">
      <w:pPr>
        <w:pStyle w:val="NoSpacing"/>
        <w:rPr>
          <w:rFonts w:ascii="Times New Roman" w:eastAsia="Times New Roman" w:hAnsi="Times New Roman" w:cs="Times New Roman"/>
          <w:color w:val="auto"/>
          <w:bdr w:val="none" w:sz="0" w:space="0" w:color="auto"/>
        </w:rPr>
      </w:pPr>
      <w:r w:rsidRPr="00D33E51">
        <w:rPr>
          <w:rFonts w:ascii="Times New Roman" w:eastAsia="Times New Roman" w:hAnsi="Times New Roman" w:cs="Times New Roman"/>
          <w:color w:val="auto"/>
          <w:bdr w:val="none" w:sz="0" w:space="0" w:color="auto"/>
        </w:rPr>
        <w:t>Dr. Bernstein is concerned about the higher level of elderly deaths and asked for feedback.</w:t>
      </w:r>
    </w:p>
    <w:p w:rsidR="00D33E51" w:rsidRPr="00D33E51" w:rsidRDefault="00D33E51" w:rsidP="00D33E51">
      <w:pPr>
        <w:pStyle w:val="NoSpacing"/>
        <w:rPr>
          <w:rFonts w:ascii="Times New Roman" w:eastAsia="Times New Roman" w:hAnsi="Times New Roman" w:cs="Times New Roman"/>
          <w:color w:val="auto"/>
          <w:bdr w:val="none" w:sz="0" w:space="0" w:color="auto"/>
        </w:rPr>
      </w:pPr>
    </w:p>
    <w:p w:rsidR="00C93EBD" w:rsidRDefault="00D33E51" w:rsidP="00D33E51">
      <w:pPr>
        <w:pStyle w:val="NoSpacing"/>
        <w:rPr>
          <w:rFonts w:ascii="Times New Roman" w:eastAsia="Times New Roman" w:hAnsi="Times New Roman" w:cs="Times New Roman"/>
          <w:color w:val="auto"/>
          <w:bdr w:val="none" w:sz="0" w:space="0" w:color="auto"/>
        </w:rPr>
      </w:pPr>
      <w:r w:rsidRPr="00D33E51">
        <w:rPr>
          <w:rFonts w:ascii="Times New Roman" w:eastAsia="Times New Roman" w:hAnsi="Times New Roman" w:cs="Times New Roman"/>
          <w:color w:val="auto"/>
          <w:bdr w:val="none" w:sz="0" w:space="0" w:color="auto"/>
        </w:rPr>
        <w:t>Ms</w:t>
      </w:r>
      <w:r>
        <w:rPr>
          <w:rFonts w:ascii="Times New Roman" w:eastAsia="Times New Roman" w:hAnsi="Times New Roman" w:cs="Times New Roman"/>
          <w:color w:val="auto"/>
          <w:bdr w:val="none" w:sz="0" w:space="0" w:color="auto"/>
        </w:rPr>
        <w:t>.</w:t>
      </w:r>
      <w:r w:rsidRPr="00D33E51">
        <w:rPr>
          <w:rFonts w:ascii="Times New Roman" w:eastAsia="Times New Roman" w:hAnsi="Times New Roman" w:cs="Times New Roman"/>
          <w:color w:val="auto"/>
          <w:bdr w:val="none" w:sz="0" w:space="0" w:color="auto"/>
        </w:rPr>
        <w:t xml:space="preserve"> Fillo stated that the</w:t>
      </w:r>
      <w:r w:rsidR="00121F67">
        <w:rPr>
          <w:rFonts w:ascii="Times New Roman" w:eastAsia="Times New Roman" w:hAnsi="Times New Roman" w:cs="Times New Roman"/>
          <w:color w:val="auto"/>
          <w:bdr w:val="none" w:sz="0" w:space="0" w:color="auto"/>
        </w:rPr>
        <w:t xml:space="preserve"> vaccination rate of residents in nursing homes is very high; CMS reports that for the 2018-2019 influenza </w:t>
      </w:r>
      <w:proofErr w:type="gramStart"/>
      <w:r w:rsidR="00121F67">
        <w:rPr>
          <w:rFonts w:ascii="Times New Roman" w:eastAsia="Times New Roman" w:hAnsi="Times New Roman" w:cs="Times New Roman"/>
          <w:color w:val="auto"/>
          <w:bdr w:val="none" w:sz="0" w:space="0" w:color="auto"/>
        </w:rPr>
        <w:t>season</w:t>
      </w:r>
      <w:proofErr w:type="gramEnd"/>
      <w:r w:rsidR="00121F67">
        <w:rPr>
          <w:rFonts w:ascii="Times New Roman" w:eastAsia="Times New Roman" w:hAnsi="Times New Roman" w:cs="Times New Roman"/>
          <w:color w:val="auto"/>
          <w:bdr w:val="none" w:sz="0" w:space="0" w:color="auto"/>
        </w:rPr>
        <w:t xml:space="preserve"> over 95% of long stay residents in Massachusetts were vaccinated.  </w:t>
      </w:r>
      <w:r w:rsidR="00340655">
        <w:rPr>
          <w:rFonts w:ascii="Times New Roman" w:eastAsia="Times New Roman" w:hAnsi="Times New Roman" w:cs="Times New Roman"/>
          <w:color w:val="auto"/>
          <w:bdr w:val="none" w:sz="0" w:space="0" w:color="auto"/>
        </w:rPr>
        <w:t>This</w:t>
      </w:r>
      <w:r w:rsidRPr="00D33E51">
        <w:rPr>
          <w:rFonts w:ascii="Times New Roman" w:eastAsia="Times New Roman" w:hAnsi="Times New Roman" w:cs="Times New Roman"/>
          <w:color w:val="auto"/>
          <w:bdr w:val="none" w:sz="0" w:space="0" w:color="auto"/>
        </w:rPr>
        <w:t xml:space="preserve"> is evidence that increasing the vaccination rates is something nursing homes are committed to doing</w:t>
      </w:r>
      <w:r w:rsidR="00340655">
        <w:rPr>
          <w:rFonts w:ascii="Times New Roman" w:eastAsia="Times New Roman" w:hAnsi="Times New Roman" w:cs="Times New Roman"/>
          <w:color w:val="auto"/>
          <w:bdr w:val="none" w:sz="0" w:space="0" w:color="auto"/>
        </w:rPr>
        <w:t xml:space="preserve"> and DPH will continue to support. </w:t>
      </w:r>
      <w:r w:rsidRPr="00D33E51">
        <w:rPr>
          <w:rFonts w:ascii="Times New Roman" w:eastAsia="Times New Roman" w:hAnsi="Times New Roman" w:cs="Times New Roman"/>
          <w:color w:val="auto"/>
          <w:bdr w:val="none" w:sz="0" w:space="0" w:color="auto"/>
        </w:rPr>
        <w:t xml:space="preserve"> </w:t>
      </w:r>
    </w:p>
    <w:p w:rsidR="00D33E51" w:rsidRDefault="00D33E51" w:rsidP="00D33E51">
      <w:pPr>
        <w:pStyle w:val="NoSpacing"/>
        <w:rPr>
          <w:rFonts w:ascii="Times New Roman" w:eastAsia="Times New Roman" w:hAnsi="Times New Roman" w:cs="Times New Roman"/>
          <w:color w:val="auto"/>
          <w:bdr w:val="none" w:sz="0" w:space="0" w:color="auto"/>
        </w:rPr>
      </w:pPr>
    </w:p>
    <w:p w:rsidR="00D33E51" w:rsidRPr="00D33E51" w:rsidRDefault="00D33E51" w:rsidP="00D33E51">
      <w:pPr>
        <w:pStyle w:val="NoSpacing"/>
        <w:rPr>
          <w:rFonts w:ascii="Times New Roman" w:eastAsia="Times New Roman" w:hAnsi="Times New Roman" w:cs="Times New Roman"/>
          <w:color w:val="auto"/>
          <w:bdr w:val="none" w:sz="0" w:space="0" w:color="auto"/>
        </w:rPr>
      </w:pPr>
    </w:p>
    <w:p w:rsidR="00D33E51" w:rsidRDefault="00D33E51" w:rsidP="00D33E51">
      <w:pPr>
        <w:pStyle w:val="NoSpacing"/>
        <w:rPr>
          <w:rFonts w:ascii="Times New Roman" w:eastAsia="Times New Roman" w:hAnsi="Times New Roman" w:cs="Times New Roman"/>
          <w:color w:val="auto"/>
          <w:bdr w:val="none" w:sz="0" w:space="0" w:color="auto"/>
        </w:rPr>
      </w:pPr>
      <w:r w:rsidRPr="00D33E51">
        <w:rPr>
          <w:rFonts w:ascii="Times New Roman" w:eastAsia="Times New Roman" w:hAnsi="Times New Roman" w:cs="Times New Roman"/>
          <w:color w:val="auto"/>
          <w:bdr w:val="none" w:sz="0" w:space="0" w:color="auto"/>
        </w:rPr>
        <w:t xml:space="preserve">Dean Cox stated that there have been improvements over the years but the idea of mandating vaccinations had not genuinely been addressed in the past and wonders if this might be a good time to consider </w:t>
      </w:r>
      <w:r>
        <w:rPr>
          <w:rFonts w:ascii="Times New Roman" w:eastAsia="Times New Roman" w:hAnsi="Times New Roman" w:cs="Times New Roman"/>
          <w:color w:val="auto"/>
          <w:bdr w:val="none" w:sz="0" w:space="0" w:color="auto"/>
        </w:rPr>
        <w:t xml:space="preserve">vaccination </w:t>
      </w:r>
      <w:r w:rsidRPr="00D33E51">
        <w:rPr>
          <w:rFonts w:ascii="Times New Roman" w:eastAsia="Times New Roman" w:hAnsi="Times New Roman" w:cs="Times New Roman"/>
          <w:color w:val="auto"/>
          <w:bdr w:val="none" w:sz="0" w:space="0" w:color="auto"/>
        </w:rPr>
        <w:t xml:space="preserve">mandates since the data is not showing a significant improvement in this population. </w:t>
      </w:r>
    </w:p>
    <w:p w:rsidR="00D33E51" w:rsidRPr="00D33E51" w:rsidRDefault="00D33E51" w:rsidP="00D33E51">
      <w:pPr>
        <w:pStyle w:val="NoSpacing"/>
        <w:rPr>
          <w:rFonts w:ascii="Times New Roman" w:eastAsia="Times New Roman" w:hAnsi="Times New Roman" w:cs="Times New Roman"/>
          <w:color w:val="auto"/>
          <w:bdr w:val="none" w:sz="0" w:space="0" w:color="auto"/>
        </w:rPr>
      </w:pPr>
    </w:p>
    <w:p w:rsidR="00D33E51" w:rsidRPr="00D33E51" w:rsidRDefault="00D33E51" w:rsidP="00D33E51">
      <w:pPr>
        <w:pStyle w:val="NoSpacing"/>
        <w:rPr>
          <w:rFonts w:ascii="Times New Roman" w:eastAsia="Times New Roman" w:hAnsi="Times New Roman" w:cs="Times New Roman"/>
          <w:color w:val="auto"/>
          <w:bdr w:val="none" w:sz="0" w:space="0" w:color="auto"/>
        </w:rPr>
      </w:pPr>
      <w:r w:rsidRPr="00D33E51">
        <w:rPr>
          <w:rFonts w:ascii="Times New Roman" w:eastAsia="Times New Roman" w:hAnsi="Times New Roman" w:cs="Times New Roman"/>
          <w:color w:val="auto"/>
          <w:bdr w:val="none" w:sz="0" w:space="0" w:color="auto"/>
        </w:rPr>
        <w:t>Dr. Cunningham asked if non acute has consequences for declining.</w:t>
      </w:r>
    </w:p>
    <w:p w:rsidR="00D33E51" w:rsidRPr="00D33E51" w:rsidRDefault="00D33E51" w:rsidP="00D33E51">
      <w:pPr>
        <w:pStyle w:val="NoSpacing"/>
        <w:rPr>
          <w:rFonts w:ascii="Times New Roman" w:eastAsia="Times New Roman" w:hAnsi="Times New Roman" w:cs="Times New Roman"/>
          <w:color w:val="auto"/>
          <w:bdr w:val="none" w:sz="0" w:space="0" w:color="auto"/>
        </w:rPr>
      </w:pPr>
    </w:p>
    <w:p w:rsidR="00D33E51" w:rsidRDefault="00D33E51" w:rsidP="00D33E51">
      <w:pPr>
        <w:pStyle w:val="NoSpacing"/>
        <w:rPr>
          <w:rFonts w:ascii="Times New Roman" w:eastAsia="Times New Roman" w:hAnsi="Times New Roman" w:cs="Times New Roman"/>
          <w:color w:val="auto"/>
          <w:bdr w:val="none" w:sz="0" w:space="0" w:color="auto"/>
        </w:rPr>
      </w:pPr>
      <w:r w:rsidRPr="00D33E51">
        <w:rPr>
          <w:rFonts w:ascii="Times New Roman" w:eastAsia="Times New Roman" w:hAnsi="Times New Roman" w:cs="Times New Roman"/>
          <w:color w:val="auto"/>
          <w:bdr w:val="none" w:sz="0" w:space="0" w:color="auto"/>
        </w:rPr>
        <w:t>Ms</w:t>
      </w:r>
      <w:r>
        <w:rPr>
          <w:rFonts w:ascii="Times New Roman" w:eastAsia="Times New Roman" w:hAnsi="Times New Roman" w:cs="Times New Roman"/>
          <w:color w:val="auto"/>
          <w:bdr w:val="none" w:sz="0" w:space="0" w:color="auto"/>
        </w:rPr>
        <w:t>.</w:t>
      </w:r>
      <w:r w:rsidRPr="00D33E51">
        <w:rPr>
          <w:rFonts w:ascii="Times New Roman" w:eastAsia="Times New Roman" w:hAnsi="Times New Roman" w:cs="Times New Roman"/>
          <w:color w:val="auto"/>
          <w:bdr w:val="none" w:sz="0" w:space="0" w:color="auto"/>
        </w:rPr>
        <w:t xml:space="preserve"> Fillo stated that </w:t>
      </w:r>
      <w:r w:rsidR="00E76A55">
        <w:rPr>
          <w:rFonts w:ascii="Times New Roman" w:eastAsia="Times New Roman" w:hAnsi="Times New Roman" w:cs="Times New Roman"/>
          <w:color w:val="auto"/>
          <w:bdr w:val="none" w:sz="0" w:space="0" w:color="auto"/>
        </w:rPr>
        <w:t>acute care hospitals have implemented a variety of interventions to promote influenza vaccination and prevent declination among healthcare personnel.</w:t>
      </w:r>
      <w:r w:rsidR="00D31737">
        <w:rPr>
          <w:rFonts w:ascii="Times New Roman" w:eastAsia="Times New Roman" w:hAnsi="Times New Roman" w:cs="Times New Roman"/>
          <w:color w:val="auto"/>
          <w:bdr w:val="none" w:sz="0" w:space="0" w:color="auto"/>
        </w:rPr>
        <w:t xml:space="preserve"> </w:t>
      </w:r>
      <w:r w:rsidR="00ED5473">
        <w:rPr>
          <w:rFonts w:ascii="Times New Roman" w:eastAsia="Times New Roman" w:hAnsi="Times New Roman" w:cs="Times New Roman"/>
          <w:color w:val="auto"/>
          <w:bdr w:val="none" w:sz="0" w:space="0" w:color="auto"/>
        </w:rPr>
        <w:t>DPH is</w:t>
      </w:r>
      <w:r w:rsidR="00D31737">
        <w:rPr>
          <w:rFonts w:ascii="Times New Roman" w:eastAsia="Times New Roman" w:hAnsi="Times New Roman" w:cs="Times New Roman"/>
          <w:color w:val="auto"/>
          <w:bdr w:val="none" w:sz="0" w:space="0" w:color="auto"/>
        </w:rPr>
        <w:t xml:space="preserve"> aware that some facilities beyond the acute care setting have implemented similar interventions such as mask requirements for non</w:t>
      </w:r>
      <w:r w:rsidR="001959A3">
        <w:rPr>
          <w:rFonts w:ascii="Times New Roman" w:eastAsia="Times New Roman" w:hAnsi="Times New Roman" w:cs="Times New Roman"/>
          <w:color w:val="auto"/>
          <w:bdr w:val="none" w:sz="0" w:space="0" w:color="auto"/>
        </w:rPr>
        <w:t>-</w:t>
      </w:r>
      <w:r w:rsidR="00D31737">
        <w:rPr>
          <w:rFonts w:ascii="Times New Roman" w:eastAsia="Times New Roman" w:hAnsi="Times New Roman" w:cs="Times New Roman"/>
          <w:color w:val="auto"/>
          <w:bdr w:val="none" w:sz="0" w:space="0" w:color="auto"/>
        </w:rPr>
        <w:t xml:space="preserve">vaccinated healthcare personnel during influenza season and influenza vaccination as a condition of employment. </w:t>
      </w:r>
    </w:p>
    <w:p w:rsidR="001959A3" w:rsidRPr="00D33E51" w:rsidRDefault="001959A3" w:rsidP="00D33E51">
      <w:pPr>
        <w:pStyle w:val="NoSpacing"/>
        <w:rPr>
          <w:rFonts w:ascii="Times New Roman" w:eastAsia="Times New Roman" w:hAnsi="Times New Roman" w:cs="Times New Roman"/>
          <w:color w:val="auto"/>
          <w:bdr w:val="none" w:sz="0" w:space="0" w:color="auto"/>
        </w:rPr>
      </w:pPr>
    </w:p>
    <w:p w:rsidR="00D33E51" w:rsidRPr="00D33E51" w:rsidRDefault="00D33E51" w:rsidP="00D33E51">
      <w:pPr>
        <w:pStyle w:val="NoSpacing"/>
        <w:rPr>
          <w:rFonts w:ascii="Times New Roman" w:eastAsia="Times New Roman" w:hAnsi="Times New Roman" w:cs="Times New Roman"/>
          <w:color w:val="auto"/>
          <w:bdr w:val="none" w:sz="0" w:space="0" w:color="auto"/>
        </w:rPr>
      </w:pPr>
      <w:r w:rsidRPr="00D33E51">
        <w:rPr>
          <w:rFonts w:ascii="Times New Roman" w:eastAsia="Times New Roman" w:hAnsi="Times New Roman" w:cs="Times New Roman"/>
          <w:color w:val="auto"/>
          <w:bdr w:val="none" w:sz="0" w:space="0" w:color="auto"/>
        </w:rPr>
        <w:t xml:space="preserve">Mr. </w:t>
      </w:r>
      <w:proofErr w:type="spellStart"/>
      <w:r w:rsidRPr="00D33E51">
        <w:rPr>
          <w:rFonts w:ascii="Times New Roman" w:eastAsia="Times New Roman" w:hAnsi="Times New Roman" w:cs="Times New Roman"/>
          <w:color w:val="auto"/>
          <w:bdr w:val="none" w:sz="0" w:space="0" w:color="auto"/>
        </w:rPr>
        <w:t>Lanzikos</w:t>
      </w:r>
      <w:proofErr w:type="spellEnd"/>
      <w:r w:rsidRPr="00D33E51">
        <w:rPr>
          <w:rFonts w:ascii="Times New Roman" w:eastAsia="Times New Roman" w:hAnsi="Times New Roman" w:cs="Times New Roman"/>
          <w:color w:val="auto"/>
          <w:bdr w:val="none" w:sz="0" w:space="0" w:color="auto"/>
        </w:rPr>
        <w:t xml:space="preserve"> asked if home health agencies, senior centers and elderly housing under the secretary of elder </w:t>
      </w:r>
      <w:r w:rsidR="00F861D8">
        <w:rPr>
          <w:rFonts w:ascii="Times New Roman" w:eastAsia="Times New Roman" w:hAnsi="Times New Roman" w:cs="Times New Roman"/>
          <w:color w:val="auto"/>
          <w:bdr w:val="none" w:sz="0" w:space="0" w:color="auto"/>
        </w:rPr>
        <w:t>Affair</w:t>
      </w:r>
      <w:r w:rsidR="00F861D8" w:rsidRPr="00D33E51">
        <w:rPr>
          <w:rFonts w:ascii="Times New Roman" w:eastAsia="Times New Roman" w:hAnsi="Times New Roman" w:cs="Times New Roman"/>
          <w:color w:val="auto"/>
          <w:bdr w:val="none" w:sz="0" w:space="0" w:color="auto"/>
        </w:rPr>
        <w:t xml:space="preserve">s </w:t>
      </w:r>
      <w:r w:rsidRPr="00D33E51">
        <w:rPr>
          <w:rFonts w:ascii="Times New Roman" w:eastAsia="Times New Roman" w:hAnsi="Times New Roman" w:cs="Times New Roman"/>
          <w:color w:val="auto"/>
          <w:bdr w:val="none" w:sz="0" w:space="0" w:color="auto"/>
        </w:rPr>
        <w:t>could join forces with DPH.</w:t>
      </w:r>
    </w:p>
    <w:p w:rsidR="00D33E51" w:rsidRPr="00D33E51" w:rsidRDefault="00D33E51" w:rsidP="00D33E51">
      <w:pPr>
        <w:pStyle w:val="NoSpacing"/>
        <w:rPr>
          <w:rFonts w:ascii="Times New Roman" w:eastAsia="Times New Roman" w:hAnsi="Times New Roman" w:cs="Times New Roman"/>
          <w:color w:val="auto"/>
          <w:bdr w:val="none" w:sz="0" w:space="0" w:color="auto"/>
        </w:rPr>
      </w:pPr>
    </w:p>
    <w:p w:rsidR="00D33E51" w:rsidRPr="00D33E51" w:rsidRDefault="00D33E51" w:rsidP="00D33E51">
      <w:pPr>
        <w:pStyle w:val="NoSpacing"/>
        <w:rPr>
          <w:rFonts w:ascii="Times New Roman" w:eastAsia="Times New Roman" w:hAnsi="Times New Roman" w:cs="Times New Roman"/>
          <w:color w:val="auto"/>
          <w:bdr w:val="none" w:sz="0" w:space="0" w:color="auto"/>
        </w:rPr>
      </w:pPr>
      <w:r>
        <w:rPr>
          <w:rFonts w:ascii="Times New Roman" w:eastAsia="Times New Roman" w:hAnsi="Times New Roman" w:cs="Times New Roman"/>
          <w:color w:val="auto"/>
          <w:bdr w:val="none" w:sz="0" w:space="0" w:color="auto"/>
        </w:rPr>
        <w:t>Ms. Fillo stated that</w:t>
      </w:r>
      <w:r w:rsidRPr="00D33E51">
        <w:rPr>
          <w:rFonts w:ascii="Times New Roman" w:eastAsia="Times New Roman" w:hAnsi="Times New Roman" w:cs="Times New Roman"/>
          <w:color w:val="auto"/>
          <w:bdr w:val="none" w:sz="0" w:space="0" w:color="auto"/>
        </w:rPr>
        <w:t xml:space="preserve"> DPH has a robust vaccination program that entail</w:t>
      </w:r>
      <w:r>
        <w:rPr>
          <w:rFonts w:ascii="Times New Roman" w:eastAsia="Times New Roman" w:hAnsi="Times New Roman" w:cs="Times New Roman"/>
          <w:color w:val="auto"/>
          <w:bdr w:val="none" w:sz="0" w:space="0" w:color="auto"/>
        </w:rPr>
        <w:t>s</w:t>
      </w:r>
      <w:r w:rsidRPr="00D33E51">
        <w:rPr>
          <w:rFonts w:ascii="Times New Roman" w:eastAsia="Times New Roman" w:hAnsi="Times New Roman" w:cs="Times New Roman"/>
          <w:color w:val="auto"/>
          <w:bdr w:val="none" w:sz="0" w:space="0" w:color="auto"/>
        </w:rPr>
        <w:t xml:space="preserve"> disseminating information and providing access.</w:t>
      </w:r>
      <w:r w:rsidR="002A02C9">
        <w:rPr>
          <w:rFonts w:ascii="Times New Roman" w:eastAsia="Times New Roman" w:hAnsi="Times New Roman" w:cs="Times New Roman"/>
          <w:color w:val="auto"/>
          <w:bdr w:val="none" w:sz="0" w:space="0" w:color="auto"/>
        </w:rPr>
        <w:t xml:space="preserve"> DPH will ensue that influenza prevention activities are coordinated with additional state partners including the Executive Office of Elder Affairs. </w:t>
      </w:r>
    </w:p>
    <w:p w:rsidR="00D33E51" w:rsidRPr="00D33E51" w:rsidRDefault="00D33E51" w:rsidP="00D33E51">
      <w:pPr>
        <w:pStyle w:val="NoSpacing"/>
        <w:rPr>
          <w:rFonts w:ascii="Times New Roman" w:eastAsia="Times New Roman" w:hAnsi="Times New Roman" w:cs="Times New Roman"/>
          <w:color w:val="auto"/>
          <w:bdr w:val="none" w:sz="0" w:space="0" w:color="auto"/>
        </w:rPr>
      </w:pPr>
    </w:p>
    <w:p w:rsidR="00D33E51" w:rsidRPr="00D33E51" w:rsidRDefault="00D33E51" w:rsidP="00D33E51">
      <w:pPr>
        <w:pStyle w:val="NoSpacing"/>
        <w:rPr>
          <w:rFonts w:ascii="Times New Roman" w:eastAsia="Times New Roman" w:hAnsi="Times New Roman" w:cs="Times New Roman"/>
          <w:color w:val="auto"/>
          <w:bdr w:val="none" w:sz="0" w:space="0" w:color="auto"/>
        </w:rPr>
      </w:pPr>
      <w:r w:rsidRPr="00D33E51">
        <w:rPr>
          <w:rFonts w:ascii="Times New Roman" w:eastAsia="Times New Roman" w:hAnsi="Times New Roman" w:cs="Times New Roman"/>
          <w:color w:val="auto"/>
          <w:bdr w:val="none" w:sz="0" w:space="0" w:color="auto"/>
        </w:rPr>
        <w:t>Dr. Kneeland stated the ability</w:t>
      </w:r>
      <w:r>
        <w:rPr>
          <w:rFonts w:ascii="Times New Roman" w:eastAsia="Times New Roman" w:hAnsi="Times New Roman" w:cs="Times New Roman"/>
          <w:color w:val="auto"/>
          <w:bdr w:val="none" w:sz="0" w:space="0" w:color="auto"/>
        </w:rPr>
        <w:t xml:space="preserve"> to receive vaccines at pharmacies</w:t>
      </w:r>
      <w:r w:rsidRPr="00D33E51">
        <w:rPr>
          <w:rFonts w:ascii="Times New Roman" w:eastAsia="Times New Roman" w:hAnsi="Times New Roman" w:cs="Times New Roman"/>
          <w:color w:val="auto"/>
          <w:bdr w:val="none" w:sz="0" w:space="0" w:color="auto"/>
        </w:rPr>
        <w:t xml:space="preserve"> has improved rates for the entire population.</w:t>
      </w:r>
    </w:p>
    <w:p w:rsidR="00D33E51" w:rsidRPr="00D33E51" w:rsidRDefault="00D33E51" w:rsidP="00D33E51">
      <w:pPr>
        <w:pStyle w:val="NoSpacing"/>
        <w:rPr>
          <w:rFonts w:ascii="Times New Roman" w:eastAsia="Times New Roman" w:hAnsi="Times New Roman" w:cs="Times New Roman"/>
          <w:color w:val="auto"/>
          <w:bdr w:val="none" w:sz="0" w:space="0" w:color="auto"/>
        </w:rPr>
      </w:pPr>
    </w:p>
    <w:p w:rsidR="00D33E51" w:rsidRPr="00D33E51" w:rsidRDefault="00D33E51" w:rsidP="00D33E51">
      <w:pPr>
        <w:pStyle w:val="NoSpacing"/>
        <w:rPr>
          <w:rFonts w:ascii="Times New Roman" w:eastAsia="Times New Roman" w:hAnsi="Times New Roman" w:cs="Times New Roman"/>
          <w:color w:val="auto"/>
          <w:bdr w:val="none" w:sz="0" w:space="0" w:color="auto"/>
        </w:rPr>
      </w:pPr>
      <w:r w:rsidRPr="00D33E51">
        <w:rPr>
          <w:rFonts w:ascii="Times New Roman" w:eastAsia="Times New Roman" w:hAnsi="Times New Roman" w:cs="Times New Roman"/>
          <w:color w:val="auto"/>
          <w:bdr w:val="none" w:sz="0" w:space="0" w:color="auto"/>
        </w:rPr>
        <w:t xml:space="preserve">Dr. David asked if </w:t>
      </w:r>
      <w:r>
        <w:rPr>
          <w:rFonts w:ascii="Times New Roman" w:eastAsia="Times New Roman" w:hAnsi="Times New Roman" w:cs="Times New Roman"/>
          <w:color w:val="auto"/>
          <w:bdr w:val="none" w:sz="0" w:space="0" w:color="auto"/>
        </w:rPr>
        <w:t xml:space="preserve">vaccinations are </w:t>
      </w:r>
      <w:r w:rsidRPr="00D33E51">
        <w:rPr>
          <w:rFonts w:ascii="Times New Roman" w:eastAsia="Times New Roman" w:hAnsi="Times New Roman" w:cs="Times New Roman"/>
          <w:color w:val="auto"/>
          <w:bdr w:val="none" w:sz="0" w:space="0" w:color="auto"/>
        </w:rPr>
        <w:t>available onsite from LPNs</w:t>
      </w:r>
      <w:r>
        <w:rPr>
          <w:rFonts w:ascii="Times New Roman" w:eastAsia="Times New Roman" w:hAnsi="Times New Roman" w:cs="Times New Roman"/>
          <w:color w:val="auto"/>
          <w:bdr w:val="none" w:sz="0" w:space="0" w:color="auto"/>
        </w:rPr>
        <w:t xml:space="preserve"> to administer</w:t>
      </w:r>
      <w:r w:rsidRPr="00D33E51">
        <w:rPr>
          <w:rFonts w:ascii="Times New Roman" w:eastAsia="Times New Roman" w:hAnsi="Times New Roman" w:cs="Times New Roman"/>
          <w:color w:val="auto"/>
          <w:bdr w:val="none" w:sz="0" w:space="0" w:color="auto"/>
        </w:rPr>
        <w:t xml:space="preserve"> at nursing homes.</w:t>
      </w:r>
    </w:p>
    <w:p w:rsidR="00D33E51" w:rsidRDefault="00442E85" w:rsidP="00D33E51">
      <w:pPr>
        <w:pStyle w:val="NoSpacing"/>
        <w:rPr>
          <w:rFonts w:ascii="Times New Roman" w:eastAsia="Times New Roman" w:hAnsi="Times New Roman" w:cs="Times New Roman"/>
          <w:color w:val="auto"/>
          <w:bdr w:val="none" w:sz="0" w:space="0" w:color="auto"/>
        </w:rPr>
      </w:pPr>
      <w:r>
        <w:rPr>
          <w:rFonts w:ascii="Times New Roman" w:eastAsia="Times New Roman" w:hAnsi="Times New Roman" w:cs="Times New Roman"/>
          <w:color w:val="auto"/>
          <w:bdr w:val="none" w:sz="0" w:space="0" w:color="auto"/>
        </w:rPr>
        <w:lastRenderedPageBreak/>
        <w:t xml:space="preserve">The scope of practice for Massachusetts Licensed Practical Nurses includes the administration of vaccinations in all settings of care including nursing homes. </w:t>
      </w:r>
    </w:p>
    <w:p w:rsidR="001959A3" w:rsidRPr="00D33E51" w:rsidRDefault="001959A3" w:rsidP="00D33E51">
      <w:pPr>
        <w:pStyle w:val="NoSpacing"/>
        <w:rPr>
          <w:rFonts w:ascii="Times New Roman" w:eastAsia="Times New Roman" w:hAnsi="Times New Roman" w:cs="Times New Roman"/>
          <w:color w:val="auto"/>
          <w:bdr w:val="none" w:sz="0" w:space="0" w:color="auto"/>
        </w:rPr>
      </w:pPr>
    </w:p>
    <w:p w:rsidR="00D33E51" w:rsidRDefault="00D33E51" w:rsidP="00D33E51">
      <w:pPr>
        <w:pStyle w:val="NoSpacing"/>
        <w:rPr>
          <w:rFonts w:ascii="Times New Roman" w:eastAsia="Times New Roman" w:hAnsi="Times New Roman" w:cs="Times New Roman"/>
          <w:color w:val="auto"/>
          <w:bdr w:val="none" w:sz="0" w:space="0" w:color="auto"/>
        </w:rPr>
      </w:pPr>
      <w:r w:rsidRPr="00D33E51">
        <w:rPr>
          <w:rFonts w:ascii="Times New Roman" w:eastAsia="Times New Roman" w:hAnsi="Times New Roman" w:cs="Times New Roman"/>
          <w:color w:val="auto"/>
          <w:bdr w:val="none" w:sz="0" w:space="0" w:color="auto"/>
        </w:rPr>
        <w:t>Dr. Bernstein asked about th</w:t>
      </w:r>
      <w:r>
        <w:rPr>
          <w:rFonts w:ascii="Times New Roman" w:eastAsia="Times New Roman" w:hAnsi="Times New Roman" w:cs="Times New Roman"/>
          <w:color w:val="auto"/>
          <w:bdr w:val="none" w:sz="0" w:space="0" w:color="auto"/>
        </w:rPr>
        <w:t>e type of vaccine being used for</w:t>
      </w:r>
      <w:r w:rsidRPr="00D33E51">
        <w:rPr>
          <w:rFonts w:ascii="Times New Roman" w:eastAsia="Times New Roman" w:hAnsi="Times New Roman" w:cs="Times New Roman"/>
          <w:color w:val="auto"/>
          <w:bdr w:val="none" w:sz="0" w:space="0" w:color="auto"/>
        </w:rPr>
        <w:t xml:space="preserve"> elderly people</w:t>
      </w:r>
      <w:r>
        <w:rPr>
          <w:rFonts w:ascii="Times New Roman" w:eastAsia="Times New Roman" w:hAnsi="Times New Roman" w:cs="Times New Roman"/>
          <w:color w:val="auto"/>
          <w:bdr w:val="none" w:sz="0" w:space="0" w:color="auto"/>
        </w:rPr>
        <w:t xml:space="preserve"> that tend to have weaker immune system</w:t>
      </w:r>
      <w:r w:rsidRPr="00D33E51">
        <w:rPr>
          <w:rFonts w:ascii="Times New Roman" w:eastAsia="Times New Roman" w:hAnsi="Times New Roman" w:cs="Times New Roman"/>
          <w:color w:val="auto"/>
          <w:bdr w:val="none" w:sz="0" w:space="0" w:color="auto"/>
        </w:rPr>
        <w:t>.</w:t>
      </w:r>
    </w:p>
    <w:p w:rsidR="00C93EBD" w:rsidRDefault="00C93EBD" w:rsidP="00D33E51">
      <w:pPr>
        <w:pStyle w:val="NoSpacing"/>
        <w:rPr>
          <w:rFonts w:ascii="Times New Roman" w:eastAsia="Times New Roman" w:hAnsi="Times New Roman" w:cs="Times New Roman"/>
          <w:color w:val="auto"/>
          <w:bdr w:val="none" w:sz="0" w:space="0" w:color="auto"/>
        </w:rPr>
      </w:pPr>
    </w:p>
    <w:p w:rsidR="00C93EBD" w:rsidRPr="00D33E51" w:rsidRDefault="00B94C56" w:rsidP="00D33E51">
      <w:pPr>
        <w:pStyle w:val="NoSpacing"/>
        <w:rPr>
          <w:rFonts w:ascii="Times New Roman" w:eastAsia="Times New Roman" w:hAnsi="Times New Roman" w:cs="Times New Roman"/>
          <w:color w:val="auto"/>
          <w:bdr w:val="none" w:sz="0" w:space="0" w:color="auto"/>
        </w:rPr>
      </w:pPr>
      <w:r>
        <w:rPr>
          <w:rFonts w:ascii="Times New Roman" w:eastAsia="Times New Roman" w:hAnsi="Times New Roman" w:cs="Times New Roman"/>
          <w:color w:val="auto"/>
          <w:bdr w:val="none" w:sz="0" w:space="0" w:color="auto"/>
        </w:rPr>
        <w:t xml:space="preserve">Ms. Cohen stated that </w:t>
      </w:r>
      <w:proofErr w:type="spellStart"/>
      <w:r w:rsidR="00C93EBD" w:rsidRPr="00C93EBD">
        <w:rPr>
          <w:rFonts w:ascii="Times New Roman" w:eastAsia="Times New Roman" w:hAnsi="Times New Roman" w:cs="Times New Roman"/>
          <w:color w:val="auto"/>
          <w:bdr w:val="none" w:sz="0" w:space="0" w:color="auto"/>
        </w:rPr>
        <w:t>Fluzone</w:t>
      </w:r>
      <w:proofErr w:type="spellEnd"/>
      <w:r w:rsidR="00C93EBD" w:rsidRPr="00C93EBD">
        <w:rPr>
          <w:rFonts w:ascii="Times New Roman" w:eastAsia="Times New Roman" w:hAnsi="Times New Roman" w:cs="Times New Roman"/>
          <w:color w:val="auto"/>
          <w:bdr w:val="none" w:sz="0" w:space="0" w:color="auto"/>
        </w:rPr>
        <w:t xml:space="preserve"> High-Dose is licensed specifically for people 65 ye</w:t>
      </w:r>
      <w:r w:rsidR="00C93EBD">
        <w:rPr>
          <w:rFonts w:ascii="Times New Roman" w:eastAsia="Times New Roman" w:hAnsi="Times New Roman" w:cs="Times New Roman"/>
          <w:color w:val="auto"/>
          <w:bdr w:val="none" w:sz="0" w:space="0" w:color="auto"/>
        </w:rPr>
        <w:t>ars and older. It</w:t>
      </w:r>
      <w:r w:rsidR="00C93EBD" w:rsidRPr="00C93EBD">
        <w:rPr>
          <w:rFonts w:ascii="Times New Roman" w:eastAsia="Times New Roman" w:hAnsi="Times New Roman" w:cs="Times New Roman"/>
          <w:color w:val="auto"/>
          <w:bdr w:val="none" w:sz="0" w:space="0" w:color="auto"/>
        </w:rPr>
        <w:t xml:space="preserve"> contains four times the antigen of standard-dose inactivated influenza vaccines. The higher dose of antigen in the vaccine is intended to give older people a better immune response, and therefore, better protection against flu.</w:t>
      </w:r>
    </w:p>
    <w:p w:rsidR="00C93EBD" w:rsidRPr="00D33E51" w:rsidRDefault="00C93EBD" w:rsidP="00D33E51">
      <w:pPr>
        <w:pStyle w:val="NoSpacing"/>
        <w:rPr>
          <w:rFonts w:ascii="Times New Roman" w:eastAsia="Times New Roman" w:hAnsi="Times New Roman" w:cs="Times New Roman"/>
          <w:color w:val="auto"/>
          <w:bdr w:val="none" w:sz="0" w:space="0" w:color="auto"/>
        </w:rPr>
      </w:pPr>
    </w:p>
    <w:p w:rsidR="00D33E51" w:rsidRPr="00D33E51" w:rsidRDefault="00D33E51" w:rsidP="00D33E51">
      <w:pPr>
        <w:pStyle w:val="NoSpacing"/>
        <w:rPr>
          <w:rFonts w:ascii="Times New Roman" w:eastAsia="Times New Roman" w:hAnsi="Times New Roman" w:cs="Times New Roman"/>
          <w:color w:val="auto"/>
          <w:bdr w:val="none" w:sz="0" w:space="0" w:color="auto"/>
        </w:rPr>
      </w:pPr>
      <w:r w:rsidRPr="00D33E51">
        <w:rPr>
          <w:rFonts w:ascii="Times New Roman" w:eastAsia="Times New Roman" w:hAnsi="Times New Roman" w:cs="Times New Roman"/>
          <w:color w:val="auto"/>
          <w:bdr w:val="none" w:sz="0" w:space="0" w:color="auto"/>
        </w:rPr>
        <w:t xml:space="preserve">Dean Cox asked if the staff can come back to PHC with a specific recommendation to determine if mandates are the right action.  </w:t>
      </w:r>
    </w:p>
    <w:p w:rsidR="00D33E51" w:rsidRPr="00D33E51" w:rsidRDefault="00D33E51" w:rsidP="00D33E51">
      <w:pPr>
        <w:pStyle w:val="NoSpacing"/>
        <w:rPr>
          <w:rFonts w:ascii="Times New Roman" w:eastAsia="Times New Roman" w:hAnsi="Times New Roman" w:cs="Times New Roman"/>
          <w:color w:val="auto"/>
          <w:bdr w:val="none" w:sz="0" w:space="0" w:color="auto"/>
        </w:rPr>
      </w:pPr>
    </w:p>
    <w:p w:rsidR="00D33E51" w:rsidRPr="00D33E51" w:rsidRDefault="00D33E51" w:rsidP="00D33E51">
      <w:pPr>
        <w:pStyle w:val="NoSpacing"/>
        <w:rPr>
          <w:rFonts w:ascii="Times New Roman" w:eastAsia="Times New Roman" w:hAnsi="Times New Roman" w:cs="Times New Roman"/>
          <w:color w:val="auto"/>
          <w:bdr w:val="none" w:sz="0" w:space="0" w:color="auto"/>
        </w:rPr>
      </w:pPr>
      <w:r>
        <w:rPr>
          <w:rFonts w:ascii="Times New Roman" w:eastAsia="Times New Roman" w:hAnsi="Times New Roman" w:cs="Times New Roman"/>
          <w:color w:val="auto"/>
          <w:bdr w:val="none" w:sz="0" w:space="0" w:color="auto"/>
        </w:rPr>
        <w:t>Commissioner Bharel</w:t>
      </w:r>
      <w:r w:rsidR="007726E4">
        <w:rPr>
          <w:rFonts w:ascii="Times New Roman" w:eastAsia="Times New Roman" w:hAnsi="Times New Roman" w:cs="Times New Roman"/>
          <w:color w:val="auto"/>
          <w:bdr w:val="none" w:sz="0" w:space="0" w:color="auto"/>
        </w:rPr>
        <w:t xml:space="preserve"> stated yes and DPH c</w:t>
      </w:r>
      <w:r w:rsidRPr="00D33E51">
        <w:rPr>
          <w:rFonts w:ascii="Times New Roman" w:eastAsia="Times New Roman" w:hAnsi="Times New Roman" w:cs="Times New Roman"/>
          <w:color w:val="auto"/>
          <w:bdr w:val="none" w:sz="0" w:space="0" w:color="auto"/>
        </w:rPr>
        <w:t xml:space="preserve">an look at the short term stay rate </w:t>
      </w:r>
      <w:r w:rsidR="007726E4">
        <w:rPr>
          <w:rFonts w:ascii="Times New Roman" w:eastAsia="Times New Roman" w:hAnsi="Times New Roman" w:cs="Times New Roman"/>
          <w:color w:val="auto"/>
          <w:bdr w:val="none" w:sz="0" w:space="0" w:color="auto"/>
        </w:rPr>
        <w:t>and come back with the analysis at a future meeting.</w:t>
      </w:r>
    </w:p>
    <w:p w:rsidR="00D33E51" w:rsidRPr="00D33E51" w:rsidRDefault="00D33E51" w:rsidP="00D33E51">
      <w:pPr>
        <w:pStyle w:val="NoSpacing"/>
        <w:rPr>
          <w:rFonts w:ascii="Times New Roman" w:eastAsia="Times New Roman" w:hAnsi="Times New Roman" w:cs="Times New Roman"/>
          <w:color w:val="auto"/>
          <w:bdr w:val="none" w:sz="0" w:space="0" w:color="auto"/>
        </w:rPr>
      </w:pPr>
    </w:p>
    <w:p w:rsidR="00D33E51" w:rsidRPr="00D33E51" w:rsidRDefault="00D33E51" w:rsidP="00D33E51">
      <w:pPr>
        <w:pStyle w:val="NoSpacing"/>
        <w:rPr>
          <w:rFonts w:ascii="Times New Roman" w:eastAsia="Times New Roman" w:hAnsi="Times New Roman" w:cs="Times New Roman"/>
          <w:color w:val="auto"/>
          <w:bdr w:val="none" w:sz="0" w:space="0" w:color="auto"/>
        </w:rPr>
      </w:pPr>
      <w:r w:rsidRPr="00D33E51">
        <w:rPr>
          <w:rFonts w:ascii="Times New Roman" w:eastAsia="Times New Roman" w:hAnsi="Times New Roman" w:cs="Times New Roman"/>
          <w:color w:val="auto"/>
          <w:bdr w:val="none" w:sz="0" w:space="0" w:color="auto"/>
        </w:rPr>
        <w:t>Dr. Bernstein asked about the death reporting of influenza.</w:t>
      </w:r>
    </w:p>
    <w:p w:rsidR="00D33E51" w:rsidRPr="00D33E51" w:rsidRDefault="00D33E51" w:rsidP="00D33E51">
      <w:pPr>
        <w:pStyle w:val="NoSpacing"/>
        <w:rPr>
          <w:rFonts w:ascii="Times New Roman" w:eastAsia="Times New Roman" w:hAnsi="Times New Roman" w:cs="Times New Roman"/>
          <w:color w:val="auto"/>
          <w:bdr w:val="none" w:sz="0" w:space="0" w:color="auto"/>
        </w:rPr>
      </w:pPr>
    </w:p>
    <w:p w:rsidR="00763ADF" w:rsidRDefault="00D33E51" w:rsidP="00D33E51">
      <w:pPr>
        <w:pStyle w:val="NoSpacing"/>
        <w:rPr>
          <w:rFonts w:ascii="Times New Roman" w:eastAsia="Times New Roman" w:hAnsi="Times New Roman" w:cs="Times New Roman"/>
          <w:color w:val="auto"/>
          <w:bdr w:val="none" w:sz="0" w:space="0" w:color="auto"/>
        </w:rPr>
      </w:pPr>
      <w:r w:rsidRPr="00D33E51">
        <w:rPr>
          <w:rFonts w:ascii="Times New Roman" w:eastAsia="Times New Roman" w:hAnsi="Times New Roman" w:cs="Times New Roman"/>
          <w:color w:val="auto"/>
          <w:bdr w:val="none" w:sz="0" w:space="0" w:color="auto"/>
        </w:rPr>
        <w:t>Ms. Fillo stated that the death report</w:t>
      </w:r>
      <w:r w:rsidR="007726E4">
        <w:rPr>
          <w:rFonts w:ascii="Times New Roman" w:eastAsia="Times New Roman" w:hAnsi="Times New Roman" w:cs="Times New Roman"/>
          <w:color w:val="auto"/>
          <w:bdr w:val="none" w:sz="0" w:space="0" w:color="auto"/>
        </w:rPr>
        <w:t xml:space="preserve"> is</w:t>
      </w:r>
      <w:r w:rsidRPr="00D33E51">
        <w:rPr>
          <w:rFonts w:ascii="Times New Roman" w:eastAsia="Times New Roman" w:hAnsi="Times New Roman" w:cs="Times New Roman"/>
          <w:color w:val="auto"/>
          <w:bdr w:val="none" w:sz="0" w:space="0" w:color="auto"/>
        </w:rPr>
        <w:t xml:space="preserve"> published annually included death by influenza</w:t>
      </w:r>
      <w:r w:rsidR="00340655">
        <w:rPr>
          <w:rFonts w:ascii="Times New Roman" w:eastAsia="Times New Roman" w:hAnsi="Times New Roman" w:cs="Times New Roman"/>
          <w:color w:val="auto"/>
          <w:bdr w:val="none" w:sz="0" w:space="0" w:color="auto"/>
        </w:rPr>
        <w:t xml:space="preserve"> and pneumonia in the most recent report, calendar year 2016</w:t>
      </w:r>
      <w:r w:rsidR="007726E4">
        <w:rPr>
          <w:rFonts w:ascii="Times New Roman" w:eastAsia="Times New Roman" w:hAnsi="Times New Roman" w:cs="Times New Roman"/>
          <w:color w:val="auto"/>
          <w:bdr w:val="none" w:sz="0" w:space="0" w:color="auto"/>
        </w:rPr>
        <w:t>.</w:t>
      </w:r>
      <w:r w:rsidR="00B94C56">
        <w:rPr>
          <w:rFonts w:ascii="Times New Roman" w:eastAsia="Times New Roman" w:hAnsi="Times New Roman" w:cs="Times New Roman"/>
          <w:color w:val="auto"/>
          <w:bdr w:val="none" w:sz="0" w:space="0" w:color="auto"/>
        </w:rPr>
        <w:t xml:space="preserve">  </w:t>
      </w:r>
      <w:r w:rsidR="00C93EBD">
        <w:rPr>
          <w:rFonts w:ascii="Times New Roman" w:eastAsia="Times New Roman" w:hAnsi="Times New Roman" w:cs="Times New Roman"/>
          <w:color w:val="auto"/>
          <w:bdr w:val="none" w:sz="0" w:space="0" w:color="auto"/>
        </w:rPr>
        <w:t xml:space="preserve">Updated information: </w:t>
      </w:r>
      <w:r w:rsidR="00763ADF">
        <w:rPr>
          <w:rFonts w:ascii="Times New Roman" w:eastAsia="Times New Roman" w:hAnsi="Times New Roman" w:cs="Times New Roman"/>
          <w:color w:val="auto"/>
          <w:bdr w:val="none" w:sz="0" w:space="0" w:color="auto"/>
        </w:rPr>
        <w:t>Influe</w:t>
      </w:r>
      <w:r w:rsidR="00490864">
        <w:rPr>
          <w:rFonts w:ascii="Times New Roman" w:eastAsia="Times New Roman" w:hAnsi="Times New Roman" w:cs="Times New Roman"/>
          <w:color w:val="auto"/>
          <w:bdr w:val="none" w:sz="0" w:space="0" w:color="auto"/>
        </w:rPr>
        <w:t xml:space="preserve">nza and pneumonia are listed as the eighth leading underlying cause of death among all age groups reported in the Massachusetts Deaths 2016 report. </w:t>
      </w:r>
    </w:p>
    <w:p w:rsidR="00490864" w:rsidRDefault="00AC52F5" w:rsidP="00490864">
      <w:pPr>
        <w:pStyle w:val="NoSpacing"/>
        <w:rPr>
          <w:rFonts w:ascii="Times New Roman" w:eastAsia="Times New Roman" w:hAnsi="Times New Roman" w:cs="Times New Roman"/>
          <w:color w:val="auto"/>
          <w:bdr w:val="none" w:sz="0" w:space="0" w:color="auto"/>
        </w:rPr>
      </w:pPr>
      <w:hyperlink r:id="rId9" w:history="1">
        <w:r w:rsidR="00490864" w:rsidRPr="00E70461">
          <w:rPr>
            <w:rStyle w:val="Hyperlink"/>
            <w:rFonts w:ascii="Times New Roman" w:eastAsia="Times New Roman" w:hAnsi="Times New Roman" w:cs="Times New Roman"/>
            <w:bdr w:val="none" w:sz="0" w:space="0" w:color="auto"/>
          </w:rPr>
          <w:t>https://www.mass.gov/files/documents/2018/12/26/DPH-Death-Report-2016_FINAL.pdf</w:t>
        </w:r>
      </w:hyperlink>
    </w:p>
    <w:p w:rsidR="000E6CC3" w:rsidRDefault="000E6CC3" w:rsidP="00477679">
      <w:pPr>
        <w:pStyle w:val="NoSpacing"/>
        <w:rPr>
          <w:rFonts w:ascii="Times New Roman" w:eastAsia="Times New Roman" w:hAnsi="Times New Roman" w:cs="Times New Roman"/>
          <w:color w:val="auto"/>
          <w:bdr w:val="none" w:sz="0" w:space="0" w:color="auto"/>
        </w:rPr>
      </w:pPr>
    </w:p>
    <w:p w:rsidR="00D46995" w:rsidRDefault="00D46995" w:rsidP="00477679">
      <w:pPr>
        <w:pStyle w:val="NoSpacing"/>
        <w:rPr>
          <w:rFonts w:ascii="Times New Roman" w:eastAsia="Times New Roman" w:hAnsi="Times New Roman" w:cs="Times New Roman"/>
          <w:color w:val="auto"/>
          <w:bdr w:val="none" w:sz="0" w:space="0" w:color="auto"/>
        </w:rPr>
      </w:pPr>
      <w:r>
        <w:rPr>
          <w:rFonts w:ascii="Times New Roman" w:eastAsia="Times New Roman" w:hAnsi="Times New Roman" w:cs="Times New Roman"/>
          <w:color w:val="auto"/>
          <w:bdr w:val="none" w:sz="0" w:space="0" w:color="auto"/>
        </w:rPr>
        <w:t xml:space="preserve">With no further questions to comments, Commissioner Bharel proceeded with the next item on the docket. </w:t>
      </w:r>
    </w:p>
    <w:p w:rsidR="002C5D12" w:rsidRDefault="002C5D12" w:rsidP="00573EDB">
      <w:pPr>
        <w:pStyle w:val="NoSpacing"/>
        <w:rPr>
          <w:rFonts w:ascii="Times New Roman" w:hAnsi="Times New Roman" w:cs="Times New Roman"/>
        </w:rPr>
      </w:pPr>
    </w:p>
    <w:p w:rsidR="003573BC" w:rsidRPr="003573BC" w:rsidRDefault="00D46995" w:rsidP="003573BC">
      <w:pPr>
        <w:pStyle w:val="NoSpacing"/>
        <w:rPr>
          <w:rFonts w:ascii="Times New Roman" w:hAnsi="Times New Roman" w:cs="Times New Roman"/>
          <w:b/>
        </w:rPr>
      </w:pPr>
      <w:r>
        <w:rPr>
          <w:rFonts w:ascii="Times New Roman" w:hAnsi="Times New Roman" w:cs="Times New Roman"/>
          <w:b/>
        </w:rPr>
        <w:t>3</w:t>
      </w:r>
      <w:r w:rsidR="00E739C4">
        <w:rPr>
          <w:rFonts w:ascii="Times New Roman" w:hAnsi="Times New Roman" w:cs="Times New Roman"/>
          <w:b/>
        </w:rPr>
        <w:t xml:space="preserve">. </w:t>
      </w:r>
      <w:r>
        <w:rPr>
          <w:rFonts w:ascii="Times New Roman" w:hAnsi="Times New Roman" w:cs="Times New Roman"/>
          <w:b/>
        </w:rPr>
        <w:t>Presentation</w:t>
      </w:r>
    </w:p>
    <w:p w:rsidR="007726E4" w:rsidRDefault="007726E4" w:rsidP="00573EDB">
      <w:pPr>
        <w:pStyle w:val="NoSpacing"/>
        <w:rPr>
          <w:rFonts w:ascii="Times New Roman" w:hAnsi="Times New Roman" w:cs="Times New Roman"/>
          <w:b/>
        </w:rPr>
      </w:pPr>
      <w:r>
        <w:rPr>
          <w:rFonts w:ascii="Times New Roman" w:hAnsi="Times New Roman" w:cs="Times New Roman"/>
          <w:b/>
        </w:rPr>
        <w:t xml:space="preserve">c. </w:t>
      </w:r>
      <w:r w:rsidRPr="007726E4">
        <w:rPr>
          <w:rFonts w:ascii="Times New Roman" w:hAnsi="Times New Roman" w:cs="Times New Roman"/>
          <w:b/>
        </w:rPr>
        <w:t xml:space="preserve">Overview of the Massachusetts Substance Use Helpline. </w:t>
      </w:r>
    </w:p>
    <w:p w:rsidR="007726E4" w:rsidRDefault="007726E4" w:rsidP="00573EDB">
      <w:pPr>
        <w:pStyle w:val="NoSpacing"/>
        <w:rPr>
          <w:rFonts w:ascii="Times New Roman" w:hAnsi="Times New Roman" w:cs="Times New Roman"/>
          <w:b/>
        </w:rPr>
      </w:pPr>
    </w:p>
    <w:p w:rsidR="009E6B32" w:rsidRDefault="007718BC" w:rsidP="00573EDB">
      <w:pPr>
        <w:pStyle w:val="NoSpacing"/>
        <w:rPr>
          <w:rFonts w:ascii="Times New Roman" w:hAnsi="Times New Roman" w:cs="Times New Roman"/>
        </w:rPr>
      </w:pPr>
      <w:r>
        <w:rPr>
          <w:rFonts w:ascii="Times New Roman" w:hAnsi="Times New Roman" w:cs="Times New Roman"/>
        </w:rPr>
        <w:t>Commissioner Bharel stated for the final agenda item</w:t>
      </w:r>
      <w:r w:rsidR="007726E4" w:rsidRPr="007726E4">
        <w:t xml:space="preserve"> </w:t>
      </w:r>
      <w:r w:rsidR="007726E4" w:rsidRPr="007726E4">
        <w:rPr>
          <w:rFonts w:ascii="Times New Roman" w:hAnsi="Times New Roman" w:cs="Times New Roman"/>
        </w:rPr>
        <w:t xml:space="preserve">Deirdre Calvert, Director of the Bureau of Substance Addiction Services, and Julia Reddy, Women’s Service Coordinator for the Bureau, to the table for an overview of the recently updated </w:t>
      </w:r>
      <w:r w:rsidR="001959A3" w:rsidRPr="007726E4">
        <w:rPr>
          <w:rFonts w:ascii="Times New Roman" w:hAnsi="Times New Roman" w:cs="Times New Roman"/>
        </w:rPr>
        <w:t>Helpline</w:t>
      </w:r>
      <w:r w:rsidR="007726E4" w:rsidRPr="007726E4">
        <w:rPr>
          <w:rFonts w:ascii="Times New Roman" w:hAnsi="Times New Roman" w:cs="Times New Roman"/>
        </w:rPr>
        <w:t xml:space="preserve"> and treatment access among priority populations.</w:t>
      </w:r>
    </w:p>
    <w:p w:rsidR="007726E4" w:rsidRDefault="007726E4" w:rsidP="00573EDB">
      <w:pPr>
        <w:pStyle w:val="NoSpacing"/>
        <w:rPr>
          <w:rFonts w:ascii="Times New Roman" w:hAnsi="Times New Roman" w:cs="Times New Roman"/>
        </w:rPr>
      </w:pPr>
    </w:p>
    <w:p w:rsidR="007726E4" w:rsidRDefault="007726E4" w:rsidP="00573EDB">
      <w:pPr>
        <w:pStyle w:val="NoSpacing"/>
        <w:rPr>
          <w:rFonts w:ascii="Times New Roman" w:hAnsi="Times New Roman" w:cs="Times New Roman"/>
        </w:rPr>
      </w:pPr>
      <w:r w:rsidRPr="007726E4">
        <w:rPr>
          <w:rFonts w:ascii="Times New Roman" w:hAnsi="Times New Roman" w:cs="Times New Roman"/>
        </w:rPr>
        <w:t>Upon the conclusion of the presentation, the Commissioner asked the Council if they had any questions or comments.</w:t>
      </w:r>
    </w:p>
    <w:p w:rsidR="007726E4" w:rsidRDefault="007726E4" w:rsidP="00573EDB">
      <w:pPr>
        <w:pStyle w:val="NoSpacing"/>
        <w:rPr>
          <w:rFonts w:ascii="Times New Roman" w:hAnsi="Times New Roman" w:cs="Times New Roman"/>
        </w:rPr>
      </w:pPr>
    </w:p>
    <w:p w:rsidR="007726E4" w:rsidRPr="007726E4" w:rsidRDefault="007726E4" w:rsidP="007726E4">
      <w:pPr>
        <w:pStyle w:val="NoSpacing"/>
        <w:rPr>
          <w:rFonts w:ascii="Times New Roman" w:hAnsi="Times New Roman" w:cs="Times New Roman"/>
        </w:rPr>
      </w:pPr>
      <w:r w:rsidRPr="007726E4">
        <w:rPr>
          <w:rFonts w:ascii="Times New Roman" w:hAnsi="Times New Roman" w:cs="Times New Roman"/>
        </w:rPr>
        <w:t xml:space="preserve">Mr. </w:t>
      </w:r>
      <w:proofErr w:type="spellStart"/>
      <w:r w:rsidRPr="007726E4">
        <w:rPr>
          <w:rFonts w:ascii="Times New Roman" w:hAnsi="Times New Roman" w:cs="Times New Roman"/>
        </w:rPr>
        <w:t>Lanz</w:t>
      </w:r>
      <w:r>
        <w:rPr>
          <w:rFonts w:ascii="Times New Roman" w:hAnsi="Times New Roman" w:cs="Times New Roman"/>
        </w:rPr>
        <w:t>ikos</w:t>
      </w:r>
      <w:proofErr w:type="spellEnd"/>
      <w:r>
        <w:rPr>
          <w:rFonts w:ascii="Times New Roman" w:hAnsi="Times New Roman" w:cs="Times New Roman"/>
        </w:rPr>
        <w:t xml:space="preserve"> asked is the male head of household</w:t>
      </w:r>
      <w:r w:rsidRPr="007726E4">
        <w:rPr>
          <w:rFonts w:ascii="Times New Roman" w:hAnsi="Times New Roman" w:cs="Times New Roman"/>
        </w:rPr>
        <w:t xml:space="preserve"> are seeking service for themselves or someone else.</w:t>
      </w:r>
    </w:p>
    <w:p w:rsidR="007726E4" w:rsidRPr="007726E4" w:rsidRDefault="007726E4" w:rsidP="007726E4">
      <w:pPr>
        <w:pStyle w:val="NoSpacing"/>
        <w:rPr>
          <w:rFonts w:ascii="Times New Roman" w:hAnsi="Times New Roman" w:cs="Times New Roman"/>
        </w:rPr>
      </w:pPr>
    </w:p>
    <w:p w:rsidR="007726E4" w:rsidRPr="007726E4" w:rsidRDefault="007726E4" w:rsidP="007726E4">
      <w:pPr>
        <w:pStyle w:val="NoSpacing"/>
        <w:rPr>
          <w:rFonts w:ascii="Times New Roman" w:hAnsi="Times New Roman" w:cs="Times New Roman"/>
        </w:rPr>
      </w:pPr>
      <w:r w:rsidRPr="007726E4">
        <w:rPr>
          <w:rFonts w:ascii="Times New Roman" w:hAnsi="Times New Roman" w:cs="Times New Roman"/>
        </w:rPr>
        <w:t xml:space="preserve">Ms. Reddy stated males </w:t>
      </w:r>
      <w:r>
        <w:rPr>
          <w:rFonts w:ascii="Times New Roman" w:hAnsi="Times New Roman" w:cs="Times New Roman"/>
        </w:rPr>
        <w:t xml:space="preserve">are typically seeking service for </w:t>
      </w:r>
      <w:proofErr w:type="gramStart"/>
      <w:r>
        <w:rPr>
          <w:rFonts w:ascii="Times New Roman" w:hAnsi="Times New Roman" w:cs="Times New Roman"/>
        </w:rPr>
        <w:t>themselves</w:t>
      </w:r>
      <w:proofErr w:type="gramEnd"/>
      <w:r>
        <w:rPr>
          <w:rFonts w:ascii="Times New Roman" w:hAnsi="Times New Roman" w:cs="Times New Roman"/>
        </w:rPr>
        <w:t xml:space="preserve"> and </w:t>
      </w:r>
      <w:r w:rsidRPr="007726E4">
        <w:rPr>
          <w:rFonts w:ascii="Times New Roman" w:hAnsi="Times New Roman" w:cs="Times New Roman"/>
        </w:rPr>
        <w:t>can bring a child with them to the program while in recovery wi</w:t>
      </w:r>
      <w:r>
        <w:rPr>
          <w:rFonts w:ascii="Times New Roman" w:hAnsi="Times New Roman" w:cs="Times New Roman"/>
        </w:rPr>
        <w:t>th multiple service provided for</w:t>
      </w:r>
      <w:r w:rsidRPr="007726E4">
        <w:rPr>
          <w:rFonts w:ascii="Times New Roman" w:hAnsi="Times New Roman" w:cs="Times New Roman"/>
        </w:rPr>
        <w:t xml:space="preserve"> the family.</w:t>
      </w:r>
    </w:p>
    <w:p w:rsidR="007726E4" w:rsidRPr="007726E4" w:rsidRDefault="007726E4" w:rsidP="007726E4">
      <w:pPr>
        <w:pStyle w:val="NoSpacing"/>
        <w:rPr>
          <w:rFonts w:ascii="Times New Roman" w:hAnsi="Times New Roman" w:cs="Times New Roman"/>
        </w:rPr>
      </w:pPr>
    </w:p>
    <w:p w:rsidR="007726E4" w:rsidRPr="007726E4" w:rsidRDefault="007726E4" w:rsidP="007726E4">
      <w:pPr>
        <w:pStyle w:val="NoSpacing"/>
        <w:rPr>
          <w:rFonts w:ascii="Times New Roman" w:hAnsi="Times New Roman" w:cs="Times New Roman"/>
        </w:rPr>
      </w:pPr>
      <w:r w:rsidRPr="007726E4">
        <w:rPr>
          <w:rFonts w:ascii="Times New Roman" w:hAnsi="Times New Roman" w:cs="Times New Roman"/>
        </w:rPr>
        <w:t xml:space="preserve">Mr. </w:t>
      </w:r>
      <w:proofErr w:type="spellStart"/>
      <w:r w:rsidRPr="007726E4">
        <w:rPr>
          <w:rFonts w:ascii="Times New Roman" w:hAnsi="Times New Roman" w:cs="Times New Roman"/>
        </w:rPr>
        <w:t>Lanziko</w:t>
      </w:r>
      <w:r>
        <w:rPr>
          <w:rFonts w:ascii="Times New Roman" w:hAnsi="Times New Roman" w:cs="Times New Roman"/>
        </w:rPr>
        <w:t>s</w:t>
      </w:r>
      <w:proofErr w:type="spellEnd"/>
      <w:r>
        <w:rPr>
          <w:rFonts w:ascii="Times New Roman" w:hAnsi="Times New Roman" w:cs="Times New Roman"/>
        </w:rPr>
        <w:t xml:space="preserve"> asked if there are many </w:t>
      </w:r>
      <w:r w:rsidRPr="007726E4">
        <w:rPr>
          <w:rFonts w:ascii="Times New Roman" w:hAnsi="Times New Roman" w:cs="Times New Roman"/>
        </w:rPr>
        <w:t>program</w:t>
      </w:r>
      <w:r>
        <w:rPr>
          <w:rFonts w:ascii="Times New Roman" w:hAnsi="Times New Roman" w:cs="Times New Roman"/>
        </w:rPr>
        <w:t>s</w:t>
      </w:r>
      <w:r w:rsidRPr="007726E4">
        <w:rPr>
          <w:rFonts w:ascii="Times New Roman" w:hAnsi="Times New Roman" w:cs="Times New Roman"/>
        </w:rPr>
        <w:t xml:space="preserve"> that serve males</w:t>
      </w:r>
      <w:r>
        <w:rPr>
          <w:rFonts w:ascii="Times New Roman" w:hAnsi="Times New Roman" w:cs="Times New Roman"/>
        </w:rPr>
        <w:t xml:space="preserve"> in other states</w:t>
      </w:r>
      <w:r w:rsidRPr="007726E4">
        <w:rPr>
          <w:rFonts w:ascii="Times New Roman" w:hAnsi="Times New Roman" w:cs="Times New Roman"/>
        </w:rPr>
        <w:t>.</w:t>
      </w:r>
    </w:p>
    <w:p w:rsidR="007726E4" w:rsidRPr="007726E4" w:rsidRDefault="007726E4" w:rsidP="007726E4">
      <w:pPr>
        <w:pStyle w:val="NoSpacing"/>
        <w:rPr>
          <w:rFonts w:ascii="Times New Roman" w:hAnsi="Times New Roman" w:cs="Times New Roman"/>
        </w:rPr>
      </w:pPr>
    </w:p>
    <w:p w:rsidR="007726E4" w:rsidRPr="007726E4" w:rsidRDefault="007726E4" w:rsidP="007726E4">
      <w:pPr>
        <w:pStyle w:val="NoSpacing"/>
        <w:rPr>
          <w:rFonts w:ascii="Times New Roman" w:hAnsi="Times New Roman" w:cs="Times New Roman"/>
        </w:rPr>
      </w:pPr>
      <w:r w:rsidRPr="007726E4">
        <w:rPr>
          <w:rFonts w:ascii="Times New Roman" w:hAnsi="Times New Roman" w:cs="Times New Roman"/>
        </w:rPr>
        <w:t>Ms</w:t>
      </w:r>
      <w:r>
        <w:rPr>
          <w:rFonts w:ascii="Times New Roman" w:hAnsi="Times New Roman" w:cs="Times New Roman"/>
        </w:rPr>
        <w:t xml:space="preserve">. Reddy stated it’s rare and Massachusetts </w:t>
      </w:r>
      <w:r w:rsidRPr="007726E4">
        <w:rPr>
          <w:rFonts w:ascii="Times New Roman" w:hAnsi="Times New Roman" w:cs="Times New Roman"/>
        </w:rPr>
        <w:t>is one of the few in the country.</w:t>
      </w:r>
    </w:p>
    <w:p w:rsidR="007726E4" w:rsidRPr="007726E4" w:rsidRDefault="007726E4" w:rsidP="007726E4">
      <w:pPr>
        <w:pStyle w:val="NoSpacing"/>
        <w:rPr>
          <w:rFonts w:ascii="Times New Roman" w:hAnsi="Times New Roman" w:cs="Times New Roman"/>
        </w:rPr>
      </w:pPr>
    </w:p>
    <w:p w:rsidR="007726E4" w:rsidRPr="007726E4" w:rsidRDefault="007726E4" w:rsidP="007726E4">
      <w:pPr>
        <w:pStyle w:val="NoSpacing"/>
        <w:rPr>
          <w:rFonts w:ascii="Times New Roman" w:hAnsi="Times New Roman" w:cs="Times New Roman"/>
        </w:rPr>
      </w:pPr>
      <w:r>
        <w:rPr>
          <w:rFonts w:ascii="Times New Roman" w:hAnsi="Times New Roman" w:cs="Times New Roman"/>
        </w:rPr>
        <w:t xml:space="preserve">Dr. David asked about services that are culturally sensitive </w:t>
      </w:r>
      <w:r w:rsidRPr="007726E4">
        <w:rPr>
          <w:rFonts w:ascii="Times New Roman" w:hAnsi="Times New Roman" w:cs="Times New Roman"/>
        </w:rPr>
        <w:t>for people of color.</w:t>
      </w:r>
    </w:p>
    <w:p w:rsidR="007726E4" w:rsidRPr="007726E4" w:rsidRDefault="007726E4" w:rsidP="007726E4">
      <w:pPr>
        <w:pStyle w:val="NoSpacing"/>
        <w:rPr>
          <w:rFonts w:ascii="Times New Roman" w:hAnsi="Times New Roman" w:cs="Times New Roman"/>
        </w:rPr>
      </w:pPr>
    </w:p>
    <w:p w:rsidR="007726E4" w:rsidRPr="007726E4" w:rsidRDefault="007726E4" w:rsidP="007726E4">
      <w:pPr>
        <w:pStyle w:val="NoSpacing"/>
        <w:rPr>
          <w:rFonts w:ascii="Times New Roman" w:hAnsi="Times New Roman" w:cs="Times New Roman"/>
        </w:rPr>
      </w:pPr>
      <w:r w:rsidRPr="007726E4">
        <w:rPr>
          <w:rFonts w:ascii="Times New Roman" w:hAnsi="Times New Roman" w:cs="Times New Roman"/>
        </w:rPr>
        <w:t xml:space="preserve">Ms. Reddy stated that there are two family residential programs that are culturally responsive treatment centers. </w:t>
      </w:r>
    </w:p>
    <w:p w:rsidR="007726E4" w:rsidRPr="007726E4" w:rsidRDefault="007726E4" w:rsidP="007726E4">
      <w:pPr>
        <w:pStyle w:val="NoSpacing"/>
        <w:rPr>
          <w:rFonts w:ascii="Times New Roman" w:hAnsi="Times New Roman" w:cs="Times New Roman"/>
        </w:rPr>
      </w:pPr>
    </w:p>
    <w:p w:rsidR="007726E4" w:rsidRPr="007726E4" w:rsidRDefault="007726E4" w:rsidP="007726E4">
      <w:pPr>
        <w:pStyle w:val="NoSpacing"/>
        <w:rPr>
          <w:rFonts w:ascii="Times New Roman" w:hAnsi="Times New Roman" w:cs="Times New Roman"/>
        </w:rPr>
      </w:pPr>
      <w:r>
        <w:rPr>
          <w:rFonts w:ascii="Times New Roman" w:hAnsi="Times New Roman" w:cs="Times New Roman"/>
        </w:rPr>
        <w:t>Commissioner Bharel stated that maternal child health</w:t>
      </w:r>
      <w:r w:rsidRPr="007726E4">
        <w:rPr>
          <w:rFonts w:ascii="Times New Roman" w:hAnsi="Times New Roman" w:cs="Times New Roman"/>
        </w:rPr>
        <w:t xml:space="preserve"> is a priority for our health data warehouse for materna</w:t>
      </w:r>
      <w:r>
        <w:rPr>
          <w:rFonts w:ascii="Times New Roman" w:hAnsi="Times New Roman" w:cs="Times New Roman"/>
        </w:rPr>
        <w:t>l morbidity and mortality and recognizes there is</w:t>
      </w:r>
      <w:r w:rsidRPr="007726E4">
        <w:rPr>
          <w:rFonts w:ascii="Times New Roman" w:hAnsi="Times New Roman" w:cs="Times New Roman"/>
        </w:rPr>
        <w:t xml:space="preserve"> disparity among race.</w:t>
      </w:r>
    </w:p>
    <w:p w:rsidR="007726E4" w:rsidRPr="007726E4" w:rsidRDefault="007726E4" w:rsidP="007726E4">
      <w:pPr>
        <w:pStyle w:val="NoSpacing"/>
        <w:rPr>
          <w:rFonts w:ascii="Times New Roman" w:hAnsi="Times New Roman" w:cs="Times New Roman"/>
        </w:rPr>
      </w:pPr>
    </w:p>
    <w:p w:rsidR="007726E4" w:rsidRPr="007726E4" w:rsidRDefault="007726E4" w:rsidP="007726E4">
      <w:pPr>
        <w:pStyle w:val="NoSpacing"/>
        <w:rPr>
          <w:rFonts w:ascii="Times New Roman" w:hAnsi="Times New Roman" w:cs="Times New Roman"/>
        </w:rPr>
      </w:pPr>
      <w:r>
        <w:rPr>
          <w:rFonts w:ascii="Times New Roman" w:hAnsi="Times New Roman" w:cs="Times New Roman"/>
        </w:rPr>
        <w:t>Secretary</w:t>
      </w:r>
      <w:r w:rsidRPr="007726E4">
        <w:rPr>
          <w:rFonts w:ascii="Times New Roman" w:hAnsi="Times New Roman" w:cs="Times New Roman"/>
        </w:rPr>
        <w:t xml:space="preserve"> </w:t>
      </w:r>
      <w:proofErr w:type="spellStart"/>
      <w:r w:rsidRPr="007726E4">
        <w:rPr>
          <w:rFonts w:ascii="Times New Roman" w:hAnsi="Times New Roman" w:cs="Times New Roman"/>
        </w:rPr>
        <w:t>Urena</w:t>
      </w:r>
      <w:proofErr w:type="spellEnd"/>
      <w:r w:rsidRPr="007726E4">
        <w:rPr>
          <w:rFonts w:ascii="Times New Roman" w:hAnsi="Times New Roman" w:cs="Times New Roman"/>
        </w:rPr>
        <w:t xml:space="preserve"> asked </w:t>
      </w:r>
      <w:r>
        <w:rPr>
          <w:rFonts w:ascii="Times New Roman" w:hAnsi="Times New Roman" w:cs="Times New Roman"/>
        </w:rPr>
        <w:t>who is taking the calls.</w:t>
      </w:r>
    </w:p>
    <w:p w:rsidR="007726E4" w:rsidRPr="007726E4" w:rsidRDefault="007726E4" w:rsidP="007726E4">
      <w:pPr>
        <w:pStyle w:val="NoSpacing"/>
        <w:rPr>
          <w:rFonts w:ascii="Times New Roman" w:hAnsi="Times New Roman" w:cs="Times New Roman"/>
        </w:rPr>
      </w:pPr>
    </w:p>
    <w:p w:rsidR="007726E4" w:rsidRPr="007726E4" w:rsidRDefault="007726E4" w:rsidP="007726E4">
      <w:pPr>
        <w:pStyle w:val="NoSpacing"/>
        <w:rPr>
          <w:rFonts w:ascii="Times New Roman" w:hAnsi="Times New Roman" w:cs="Times New Roman"/>
        </w:rPr>
      </w:pPr>
      <w:r w:rsidRPr="007726E4">
        <w:rPr>
          <w:rFonts w:ascii="Times New Roman" w:hAnsi="Times New Roman" w:cs="Times New Roman"/>
        </w:rPr>
        <w:t>Ms. Reddy sta</w:t>
      </w:r>
      <w:r>
        <w:rPr>
          <w:rFonts w:ascii="Times New Roman" w:hAnsi="Times New Roman" w:cs="Times New Roman"/>
        </w:rPr>
        <w:t>ted that they contract with Health Resources in Action</w:t>
      </w:r>
      <w:r w:rsidRPr="007726E4">
        <w:rPr>
          <w:rFonts w:ascii="Times New Roman" w:hAnsi="Times New Roman" w:cs="Times New Roman"/>
        </w:rPr>
        <w:t xml:space="preserve"> for call takers.</w:t>
      </w:r>
    </w:p>
    <w:p w:rsidR="007726E4" w:rsidRPr="007726E4" w:rsidRDefault="007726E4" w:rsidP="007726E4">
      <w:pPr>
        <w:pStyle w:val="NoSpacing"/>
        <w:rPr>
          <w:rFonts w:ascii="Times New Roman" w:hAnsi="Times New Roman" w:cs="Times New Roman"/>
        </w:rPr>
      </w:pPr>
    </w:p>
    <w:p w:rsidR="007726E4" w:rsidRPr="007726E4" w:rsidRDefault="007726E4" w:rsidP="007726E4">
      <w:pPr>
        <w:pStyle w:val="NoSpacing"/>
        <w:rPr>
          <w:rFonts w:ascii="Times New Roman" w:hAnsi="Times New Roman" w:cs="Times New Roman"/>
        </w:rPr>
      </w:pPr>
      <w:r w:rsidRPr="007726E4">
        <w:rPr>
          <w:rFonts w:ascii="Times New Roman" w:hAnsi="Times New Roman" w:cs="Times New Roman"/>
        </w:rPr>
        <w:t>Sec</w:t>
      </w:r>
      <w:r>
        <w:rPr>
          <w:rFonts w:ascii="Times New Roman" w:hAnsi="Times New Roman" w:cs="Times New Roman"/>
        </w:rPr>
        <w:t>retary</w:t>
      </w:r>
      <w:r w:rsidRPr="007726E4">
        <w:rPr>
          <w:rFonts w:ascii="Times New Roman" w:hAnsi="Times New Roman" w:cs="Times New Roman"/>
        </w:rPr>
        <w:t xml:space="preserve"> </w:t>
      </w:r>
      <w:proofErr w:type="spellStart"/>
      <w:r w:rsidRPr="007726E4">
        <w:rPr>
          <w:rFonts w:ascii="Times New Roman" w:hAnsi="Times New Roman" w:cs="Times New Roman"/>
        </w:rPr>
        <w:t>Urena</w:t>
      </w:r>
      <w:proofErr w:type="spellEnd"/>
      <w:r w:rsidRPr="007726E4">
        <w:rPr>
          <w:rFonts w:ascii="Times New Roman" w:hAnsi="Times New Roman" w:cs="Times New Roman"/>
        </w:rPr>
        <w:t xml:space="preserve"> a</w:t>
      </w:r>
      <w:r>
        <w:rPr>
          <w:rFonts w:ascii="Times New Roman" w:hAnsi="Times New Roman" w:cs="Times New Roman"/>
        </w:rPr>
        <w:t>sked a</w:t>
      </w:r>
      <w:r w:rsidRPr="007726E4">
        <w:rPr>
          <w:rFonts w:ascii="Times New Roman" w:hAnsi="Times New Roman" w:cs="Times New Roman"/>
        </w:rPr>
        <w:t>bout acce</w:t>
      </w:r>
      <w:r>
        <w:rPr>
          <w:rFonts w:ascii="Times New Roman" w:hAnsi="Times New Roman" w:cs="Times New Roman"/>
        </w:rPr>
        <w:t>ss for deaf and hard of hearing.</w:t>
      </w:r>
    </w:p>
    <w:p w:rsidR="007726E4" w:rsidRPr="007726E4" w:rsidRDefault="007726E4" w:rsidP="007726E4">
      <w:pPr>
        <w:pStyle w:val="NoSpacing"/>
        <w:rPr>
          <w:rFonts w:ascii="Times New Roman" w:hAnsi="Times New Roman" w:cs="Times New Roman"/>
        </w:rPr>
      </w:pPr>
    </w:p>
    <w:p w:rsidR="007726E4" w:rsidRPr="007726E4" w:rsidRDefault="007726E4" w:rsidP="007726E4">
      <w:pPr>
        <w:pStyle w:val="NoSpacing"/>
        <w:rPr>
          <w:rFonts w:ascii="Times New Roman" w:hAnsi="Times New Roman" w:cs="Times New Roman"/>
        </w:rPr>
      </w:pPr>
      <w:r>
        <w:rPr>
          <w:rFonts w:ascii="Times New Roman" w:hAnsi="Times New Roman" w:cs="Times New Roman"/>
        </w:rPr>
        <w:t xml:space="preserve">Ms. </w:t>
      </w:r>
      <w:r w:rsidRPr="007726E4">
        <w:rPr>
          <w:rFonts w:ascii="Times New Roman" w:hAnsi="Times New Roman" w:cs="Times New Roman"/>
        </w:rPr>
        <w:t xml:space="preserve">Reddy </w:t>
      </w:r>
      <w:r>
        <w:rPr>
          <w:rFonts w:ascii="Times New Roman" w:hAnsi="Times New Roman" w:cs="Times New Roman"/>
        </w:rPr>
        <w:t xml:space="preserve">responded that there is a </w:t>
      </w:r>
      <w:r w:rsidRPr="007726E4">
        <w:rPr>
          <w:rFonts w:ascii="Times New Roman" w:hAnsi="Times New Roman" w:cs="Times New Roman"/>
        </w:rPr>
        <w:t xml:space="preserve">TTA line available </w:t>
      </w:r>
      <w:r>
        <w:rPr>
          <w:rFonts w:ascii="Times New Roman" w:hAnsi="Times New Roman" w:cs="Times New Roman"/>
        </w:rPr>
        <w:t>for those individuals.</w:t>
      </w:r>
    </w:p>
    <w:p w:rsidR="007726E4" w:rsidRPr="007726E4" w:rsidRDefault="007726E4" w:rsidP="007726E4">
      <w:pPr>
        <w:pStyle w:val="NoSpacing"/>
        <w:rPr>
          <w:rFonts w:ascii="Times New Roman" w:hAnsi="Times New Roman" w:cs="Times New Roman"/>
        </w:rPr>
      </w:pPr>
    </w:p>
    <w:p w:rsidR="007726E4" w:rsidRPr="007726E4" w:rsidRDefault="007726E4" w:rsidP="007726E4">
      <w:pPr>
        <w:pStyle w:val="NoSpacing"/>
        <w:rPr>
          <w:rFonts w:ascii="Times New Roman" w:hAnsi="Times New Roman" w:cs="Times New Roman"/>
        </w:rPr>
      </w:pPr>
      <w:r w:rsidRPr="007726E4">
        <w:rPr>
          <w:rFonts w:ascii="Times New Roman" w:hAnsi="Times New Roman" w:cs="Times New Roman"/>
        </w:rPr>
        <w:t>Sec</w:t>
      </w:r>
      <w:r>
        <w:rPr>
          <w:rFonts w:ascii="Times New Roman" w:hAnsi="Times New Roman" w:cs="Times New Roman"/>
        </w:rPr>
        <w:t>retary</w:t>
      </w:r>
      <w:r w:rsidRPr="007726E4">
        <w:rPr>
          <w:rFonts w:ascii="Times New Roman" w:hAnsi="Times New Roman" w:cs="Times New Roman"/>
        </w:rPr>
        <w:t xml:space="preserve"> </w:t>
      </w:r>
      <w:proofErr w:type="spellStart"/>
      <w:r w:rsidRPr="007726E4">
        <w:rPr>
          <w:rFonts w:ascii="Times New Roman" w:hAnsi="Times New Roman" w:cs="Times New Roman"/>
        </w:rPr>
        <w:t>Urena</w:t>
      </w:r>
      <w:proofErr w:type="spellEnd"/>
      <w:r w:rsidRPr="007726E4">
        <w:rPr>
          <w:rFonts w:ascii="Times New Roman" w:hAnsi="Times New Roman" w:cs="Times New Roman"/>
        </w:rPr>
        <w:t xml:space="preserve"> asked if there are out of state calls</w:t>
      </w:r>
      <w:r>
        <w:rPr>
          <w:rFonts w:ascii="Times New Roman" w:hAnsi="Times New Roman" w:cs="Times New Roman"/>
        </w:rPr>
        <w:t xml:space="preserve"> coming to the helpline</w:t>
      </w:r>
      <w:r w:rsidRPr="007726E4">
        <w:rPr>
          <w:rFonts w:ascii="Times New Roman" w:hAnsi="Times New Roman" w:cs="Times New Roman"/>
        </w:rPr>
        <w:t>.</w:t>
      </w:r>
    </w:p>
    <w:p w:rsidR="007726E4" w:rsidRPr="007726E4" w:rsidRDefault="007726E4" w:rsidP="007726E4">
      <w:pPr>
        <w:pStyle w:val="NoSpacing"/>
        <w:rPr>
          <w:rFonts w:ascii="Times New Roman" w:hAnsi="Times New Roman" w:cs="Times New Roman"/>
        </w:rPr>
      </w:pPr>
    </w:p>
    <w:p w:rsidR="007726E4" w:rsidRPr="007726E4" w:rsidRDefault="007726E4" w:rsidP="007726E4">
      <w:pPr>
        <w:pStyle w:val="NoSpacing"/>
        <w:rPr>
          <w:rFonts w:ascii="Times New Roman" w:hAnsi="Times New Roman" w:cs="Times New Roman"/>
        </w:rPr>
      </w:pPr>
      <w:r w:rsidRPr="007726E4">
        <w:rPr>
          <w:rFonts w:ascii="Times New Roman" w:hAnsi="Times New Roman" w:cs="Times New Roman"/>
        </w:rPr>
        <w:t>Ms. Reddy stated yes but primarily is MA residents.</w:t>
      </w:r>
    </w:p>
    <w:p w:rsidR="007726E4" w:rsidRPr="007726E4" w:rsidRDefault="007726E4" w:rsidP="007726E4">
      <w:pPr>
        <w:pStyle w:val="NoSpacing"/>
        <w:rPr>
          <w:rFonts w:ascii="Times New Roman" w:hAnsi="Times New Roman" w:cs="Times New Roman"/>
        </w:rPr>
      </w:pPr>
    </w:p>
    <w:p w:rsidR="007726E4" w:rsidRPr="007726E4" w:rsidRDefault="007726E4" w:rsidP="007726E4">
      <w:pPr>
        <w:pStyle w:val="NoSpacing"/>
        <w:rPr>
          <w:rFonts w:ascii="Times New Roman" w:hAnsi="Times New Roman" w:cs="Times New Roman"/>
        </w:rPr>
      </w:pPr>
      <w:r w:rsidRPr="007726E4">
        <w:rPr>
          <w:rFonts w:ascii="Times New Roman" w:hAnsi="Times New Roman" w:cs="Times New Roman"/>
        </w:rPr>
        <w:t>Mr. Brindisi asked if patient outcomes are tracked.</w:t>
      </w:r>
    </w:p>
    <w:p w:rsidR="007726E4" w:rsidRPr="007726E4" w:rsidRDefault="007726E4" w:rsidP="007726E4">
      <w:pPr>
        <w:pStyle w:val="NoSpacing"/>
        <w:rPr>
          <w:rFonts w:ascii="Times New Roman" w:hAnsi="Times New Roman" w:cs="Times New Roman"/>
        </w:rPr>
      </w:pPr>
    </w:p>
    <w:p w:rsidR="007726E4" w:rsidRPr="007726E4" w:rsidRDefault="007726E4" w:rsidP="007726E4">
      <w:pPr>
        <w:pStyle w:val="NoSpacing"/>
        <w:rPr>
          <w:rFonts w:ascii="Times New Roman" w:hAnsi="Times New Roman" w:cs="Times New Roman"/>
        </w:rPr>
      </w:pPr>
      <w:r w:rsidRPr="007726E4">
        <w:rPr>
          <w:rFonts w:ascii="Times New Roman" w:hAnsi="Times New Roman" w:cs="Times New Roman"/>
        </w:rPr>
        <w:t>Ms. Calvert stated they are not sure but can find out and the completed call and re-engagement is tracked.</w:t>
      </w:r>
    </w:p>
    <w:p w:rsidR="007726E4" w:rsidRPr="007726E4" w:rsidRDefault="007726E4" w:rsidP="007726E4">
      <w:pPr>
        <w:pStyle w:val="NoSpacing"/>
        <w:rPr>
          <w:rFonts w:ascii="Times New Roman" w:hAnsi="Times New Roman" w:cs="Times New Roman"/>
        </w:rPr>
      </w:pPr>
    </w:p>
    <w:p w:rsidR="007726E4" w:rsidRPr="007726E4" w:rsidRDefault="007726E4" w:rsidP="007726E4">
      <w:pPr>
        <w:pStyle w:val="NoSpacing"/>
        <w:rPr>
          <w:rFonts w:ascii="Times New Roman" w:hAnsi="Times New Roman" w:cs="Times New Roman"/>
        </w:rPr>
      </w:pPr>
      <w:r w:rsidRPr="007726E4">
        <w:rPr>
          <w:rFonts w:ascii="Times New Roman" w:hAnsi="Times New Roman" w:cs="Times New Roman"/>
        </w:rPr>
        <w:t>Dr. Bernstein asked if the video will be accessible online.</w:t>
      </w:r>
    </w:p>
    <w:p w:rsidR="007726E4" w:rsidRPr="007726E4" w:rsidRDefault="007726E4" w:rsidP="007726E4">
      <w:pPr>
        <w:pStyle w:val="NoSpacing"/>
        <w:rPr>
          <w:rFonts w:ascii="Times New Roman" w:hAnsi="Times New Roman" w:cs="Times New Roman"/>
        </w:rPr>
      </w:pPr>
    </w:p>
    <w:p w:rsidR="007726E4" w:rsidRPr="007726E4" w:rsidRDefault="007726E4" w:rsidP="007726E4">
      <w:pPr>
        <w:pStyle w:val="NoSpacing"/>
        <w:rPr>
          <w:rFonts w:ascii="Times New Roman" w:hAnsi="Times New Roman" w:cs="Times New Roman"/>
        </w:rPr>
      </w:pPr>
      <w:r w:rsidRPr="007726E4">
        <w:rPr>
          <w:rFonts w:ascii="Times New Roman" w:hAnsi="Times New Roman" w:cs="Times New Roman"/>
        </w:rPr>
        <w:t>Ms. Calvert stated they are hoping to share more broadly to the general public.</w:t>
      </w:r>
    </w:p>
    <w:p w:rsidR="007726E4" w:rsidRPr="007726E4" w:rsidRDefault="007726E4" w:rsidP="007726E4">
      <w:pPr>
        <w:pStyle w:val="NoSpacing"/>
        <w:rPr>
          <w:rFonts w:ascii="Times New Roman" w:hAnsi="Times New Roman" w:cs="Times New Roman"/>
        </w:rPr>
      </w:pPr>
    </w:p>
    <w:p w:rsidR="007726E4" w:rsidRPr="007726E4" w:rsidRDefault="007726E4" w:rsidP="007726E4">
      <w:pPr>
        <w:pStyle w:val="NoSpacing"/>
        <w:rPr>
          <w:rFonts w:ascii="Times New Roman" w:hAnsi="Times New Roman" w:cs="Times New Roman"/>
        </w:rPr>
      </w:pPr>
      <w:r w:rsidRPr="007726E4">
        <w:rPr>
          <w:rFonts w:ascii="Times New Roman" w:hAnsi="Times New Roman" w:cs="Times New Roman"/>
        </w:rPr>
        <w:t xml:space="preserve">Dr. Bernstein asked if there is data on the medication for treatment, recovery coaches and access to beds. </w:t>
      </w:r>
    </w:p>
    <w:p w:rsidR="007726E4" w:rsidRPr="007726E4" w:rsidRDefault="007726E4" w:rsidP="007726E4">
      <w:pPr>
        <w:pStyle w:val="NoSpacing"/>
        <w:rPr>
          <w:rFonts w:ascii="Times New Roman" w:hAnsi="Times New Roman" w:cs="Times New Roman"/>
        </w:rPr>
      </w:pPr>
    </w:p>
    <w:p w:rsidR="007726E4" w:rsidRPr="007726E4" w:rsidRDefault="007726E4" w:rsidP="007726E4">
      <w:pPr>
        <w:pStyle w:val="NoSpacing"/>
        <w:rPr>
          <w:rFonts w:ascii="Times New Roman" w:hAnsi="Times New Roman" w:cs="Times New Roman"/>
        </w:rPr>
      </w:pPr>
      <w:r w:rsidRPr="007726E4">
        <w:rPr>
          <w:rFonts w:ascii="Times New Roman" w:hAnsi="Times New Roman" w:cs="Times New Roman"/>
        </w:rPr>
        <w:t xml:space="preserve">Ms. Reddy stated the residential waitlist management system addresses the access to resources. </w:t>
      </w:r>
    </w:p>
    <w:p w:rsidR="007726E4" w:rsidRPr="007726E4" w:rsidRDefault="007726E4" w:rsidP="007726E4">
      <w:pPr>
        <w:pStyle w:val="NoSpacing"/>
        <w:rPr>
          <w:rFonts w:ascii="Times New Roman" w:hAnsi="Times New Roman" w:cs="Times New Roman"/>
        </w:rPr>
      </w:pPr>
    </w:p>
    <w:p w:rsidR="007726E4" w:rsidRPr="007726E4" w:rsidRDefault="007726E4" w:rsidP="007726E4">
      <w:pPr>
        <w:pStyle w:val="NoSpacing"/>
        <w:rPr>
          <w:rFonts w:ascii="Times New Roman" w:hAnsi="Times New Roman" w:cs="Times New Roman"/>
        </w:rPr>
      </w:pPr>
      <w:r>
        <w:rPr>
          <w:rFonts w:ascii="Times New Roman" w:hAnsi="Times New Roman" w:cs="Times New Roman"/>
        </w:rPr>
        <w:t>Commissioner Bharel</w:t>
      </w:r>
      <w:r w:rsidRPr="007726E4">
        <w:rPr>
          <w:rFonts w:ascii="Times New Roman" w:hAnsi="Times New Roman" w:cs="Times New Roman"/>
        </w:rPr>
        <w:t xml:space="preserve"> stated they are working on real time</w:t>
      </w:r>
      <w:r>
        <w:rPr>
          <w:rFonts w:ascii="Times New Roman" w:hAnsi="Times New Roman" w:cs="Times New Roman"/>
        </w:rPr>
        <w:t xml:space="preserve"> access for connecting callers with resources.</w:t>
      </w:r>
      <w:r w:rsidRPr="007726E4">
        <w:rPr>
          <w:rFonts w:ascii="Times New Roman" w:hAnsi="Times New Roman" w:cs="Times New Roman"/>
        </w:rPr>
        <w:t xml:space="preserve"> </w:t>
      </w:r>
    </w:p>
    <w:p w:rsidR="007726E4" w:rsidRPr="007726E4" w:rsidRDefault="007726E4" w:rsidP="007726E4">
      <w:pPr>
        <w:pStyle w:val="NoSpacing"/>
        <w:rPr>
          <w:rFonts w:ascii="Times New Roman" w:hAnsi="Times New Roman" w:cs="Times New Roman"/>
        </w:rPr>
      </w:pPr>
    </w:p>
    <w:p w:rsidR="00E739C4" w:rsidRDefault="007726E4" w:rsidP="007726E4">
      <w:pPr>
        <w:pStyle w:val="NoSpacing"/>
        <w:rPr>
          <w:rFonts w:ascii="Times New Roman" w:hAnsi="Times New Roman" w:cs="Times New Roman"/>
        </w:rPr>
      </w:pPr>
      <w:r w:rsidRPr="007726E4">
        <w:rPr>
          <w:rFonts w:ascii="Times New Roman" w:hAnsi="Times New Roman" w:cs="Times New Roman"/>
        </w:rPr>
        <w:t xml:space="preserve">Mr. </w:t>
      </w:r>
      <w:proofErr w:type="spellStart"/>
      <w:r w:rsidRPr="007726E4">
        <w:rPr>
          <w:rFonts w:ascii="Times New Roman" w:hAnsi="Times New Roman" w:cs="Times New Roman"/>
        </w:rPr>
        <w:t>Lanzikos</w:t>
      </w:r>
      <w:proofErr w:type="spellEnd"/>
      <w:r w:rsidRPr="007726E4">
        <w:rPr>
          <w:rFonts w:ascii="Times New Roman" w:hAnsi="Times New Roman" w:cs="Times New Roman"/>
        </w:rPr>
        <w:t xml:space="preserve"> asked if we can have an update on gaming for the next meeting.</w:t>
      </w:r>
    </w:p>
    <w:p w:rsidR="007726E4" w:rsidRDefault="007726E4" w:rsidP="007726E4">
      <w:pPr>
        <w:pStyle w:val="NoSpacing"/>
        <w:rPr>
          <w:rFonts w:ascii="Times New Roman" w:hAnsi="Times New Roman" w:cs="Times New Roman"/>
        </w:rPr>
      </w:pPr>
    </w:p>
    <w:p w:rsidR="003573BC" w:rsidRDefault="007726E4" w:rsidP="009E6B32">
      <w:pPr>
        <w:pStyle w:val="NoSpacing"/>
        <w:rPr>
          <w:rFonts w:ascii="Times New Roman" w:hAnsi="Times New Roman" w:cs="Times New Roman"/>
        </w:rPr>
      </w:pPr>
      <w:r>
        <w:rPr>
          <w:rFonts w:ascii="Times New Roman" w:hAnsi="Times New Roman" w:cs="Times New Roman"/>
        </w:rPr>
        <w:t>Commissioner Bharel stated yes.</w:t>
      </w:r>
    </w:p>
    <w:p w:rsidR="002F1281" w:rsidRDefault="002F1281" w:rsidP="00573EDB">
      <w:pPr>
        <w:pStyle w:val="NoSpacing"/>
        <w:rPr>
          <w:rFonts w:ascii="Times New Roman" w:hAnsi="Times New Roman" w:cs="Times New Roman"/>
        </w:rPr>
      </w:pPr>
    </w:p>
    <w:p w:rsidR="007A1345" w:rsidRPr="00CE69F7" w:rsidRDefault="00196C16" w:rsidP="00573EDB">
      <w:pPr>
        <w:pStyle w:val="NoSpacing"/>
        <w:rPr>
          <w:rFonts w:ascii="Times New Roman" w:eastAsia="Times New Roman" w:hAnsi="Times New Roman" w:cs="Times New Roman"/>
        </w:rPr>
      </w:pPr>
      <w:r w:rsidRPr="00CE69F7">
        <w:rPr>
          <w:rFonts w:ascii="Times New Roman" w:eastAsia="Times New Roman" w:hAnsi="Times New Roman" w:cs="Times New Roman"/>
        </w:rPr>
        <w:t>With no fu</w:t>
      </w:r>
      <w:r w:rsidR="00CB7948" w:rsidRPr="00CE69F7">
        <w:rPr>
          <w:rFonts w:ascii="Times New Roman" w:eastAsia="Times New Roman" w:hAnsi="Times New Roman" w:cs="Times New Roman"/>
        </w:rPr>
        <w:t>rther presentations</w:t>
      </w:r>
      <w:r w:rsidRPr="00CE69F7">
        <w:rPr>
          <w:rFonts w:ascii="Times New Roman" w:eastAsia="Times New Roman" w:hAnsi="Times New Roman" w:cs="Times New Roman"/>
        </w:rPr>
        <w:t xml:space="preserve">, the Commissioner </w:t>
      </w:r>
      <w:r w:rsidR="007A1345" w:rsidRPr="00CE69F7">
        <w:rPr>
          <w:rFonts w:ascii="Times New Roman" w:eastAsia="Times New Roman" w:hAnsi="Times New Roman" w:cs="Times New Roman"/>
        </w:rPr>
        <w:t xml:space="preserve">reminded the Council that the next meeting is Wednesday, </w:t>
      </w:r>
      <w:r w:rsidR="007726E4">
        <w:rPr>
          <w:rFonts w:ascii="Times New Roman" w:eastAsia="Times New Roman" w:hAnsi="Times New Roman" w:cs="Times New Roman"/>
        </w:rPr>
        <w:t>August</w:t>
      </w:r>
      <w:r w:rsidR="00DE2893" w:rsidRPr="00CE69F7">
        <w:rPr>
          <w:rFonts w:ascii="Times New Roman" w:eastAsia="Times New Roman" w:hAnsi="Times New Roman" w:cs="Times New Roman"/>
        </w:rPr>
        <w:t xml:space="preserve"> </w:t>
      </w:r>
      <w:r w:rsidR="007726E4">
        <w:rPr>
          <w:rFonts w:ascii="Times New Roman" w:eastAsia="Times New Roman" w:hAnsi="Times New Roman" w:cs="Times New Roman"/>
        </w:rPr>
        <w:t>21</w:t>
      </w:r>
      <w:r w:rsidR="007E497B" w:rsidRPr="00CE69F7">
        <w:rPr>
          <w:rFonts w:ascii="Times New Roman" w:eastAsia="Times New Roman" w:hAnsi="Times New Roman" w:cs="Times New Roman"/>
        </w:rPr>
        <w:t>, 2019</w:t>
      </w:r>
      <w:r w:rsidR="007A1345" w:rsidRPr="00CE69F7">
        <w:rPr>
          <w:rFonts w:ascii="Times New Roman" w:eastAsia="Times New Roman" w:hAnsi="Times New Roman" w:cs="Times New Roman"/>
        </w:rPr>
        <w:t xml:space="preserve"> at 9AM. </w:t>
      </w:r>
    </w:p>
    <w:p w:rsidR="007A1345" w:rsidRPr="00CE69F7" w:rsidRDefault="007A1345" w:rsidP="00573EDB">
      <w:pPr>
        <w:pStyle w:val="NoSpacing"/>
        <w:rPr>
          <w:rFonts w:ascii="Times New Roman" w:eastAsia="Times New Roman" w:hAnsi="Times New Roman" w:cs="Times New Roman"/>
        </w:rPr>
      </w:pPr>
    </w:p>
    <w:p w:rsidR="00D8032A" w:rsidRPr="00CE69F7" w:rsidRDefault="007A1345" w:rsidP="00573EDB">
      <w:pPr>
        <w:pStyle w:val="NoSpacing"/>
        <w:rPr>
          <w:rFonts w:ascii="Times New Roman" w:hAnsi="Times New Roman" w:cs="Times New Roman"/>
        </w:rPr>
      </w:pPr>
      <w:r w:rsidRPr="00CE69F7">
        <w:rPr>
          <w:rFonts w:ascii="Times New Roman" w:eastAsia="Times New Roman" w:hAnsi="Times New Roman" w:cs="Times New Roman"/>
        </w:rPr>
        <w:t>She then</w:t>
      </w:r>
      <w:r w:rsidR="007E4A1E" w:rsidRPr="00CE69F7">
        <w:rPr>
          <w:rFonts w:ascii="Times New Roman" w:eastAsia="Times New Roman" w:hAnsi="Times New Roman" w:cs="Times New Roman"/>
        </w:rPr>
        <w:t xml:space="preserve"> asked for</w:t>
      </w:r>
      <w:r w:rsidR="00ED6115">
        <w:rPr>
          <w:rFonts w:ascii="Times New Roman" w:eastAsia="Times New Roman" w:hAnsi="Times New Roman" w:cs="Times New Roman"/>
        </w:rPr>
        <w:t xml:space="preserve"> a motion to adjourn.  </w:t>
      </w:r>
      <w:r w:rsidR="007726E4">
        <w:rPr>
          <w:rFonts w:ascii="Times New Roman" w:eastAsia="Times New Roman" w:hAnsi="Times New Roman" w:cs="Times New Roman"/>
        </w:rPr>
        <w:t xml:space="preserve">Dr. David </w:t>
      </w:r>
      <w:r w:rsidR="00DE2893" w:rsidRPr="00CE69F7">
        <w:rPr>
          <w:rFonts w:ascii="Times New Roman" w:hAnsi="Times New Roman" w:cs="Times New Roman"/>
        </w:rPr>
        <w:t xml:space="preserve">made the motion, </w:t>
      </w:r>
      <w:r w:rsidR="007726E4">
        <w:rPr>
          <w:rFonts w:ascii="Times New Roman" w:eastAsia="Times New Roman" w:hAnsi="Times New Roman" w:cs="Times New Roman"/>
        </w:rPr>
        <w:t xml:space="preserve">Dr. Bernstein </w:t>
      </w:r>
      <w:r w:rsidR="00D8032A" w:rsidRPr="00CE69F7">
        <w:rPr>
          <w:rFonts w:ascii="Times New Roman" w:hAnsi="Times New Roman" w:cs="Times New Roman"/>
        </w:rPr>
        <w:t>seconded it</w:t>
      </w:r>
      <w:r w:rsidRPr="00CE69F7">
        <w:rPr>
          <w:rFonts w:ascii="Times New Roman" w:hAnsi="Times New Roman" w:cs="Times New Roman"/>
        </w:rPr>
        <w:t>. All present members approved.</w:t>
      </w:r>
    </w:p>
    <w:p w:rsidR="007A1345" w:rsidRPr="00CE69F7" w:rsidRDefault="007A1345" w:rsidP="00573EDB">
      <w:pPr>
        <w:pStyle w:val="NoSpacing"/>
        <w:rPr>
          <w:rFonts w:ascii="Times New Roman" w:hAnsi="Times New Roman" w:cs="Times New Roman"/>
        </w:rPr>
      </w:pPr>
    </w:p>
    <w:p w:rsidR="00912E57" w:rsidRPr="00CE69F7" w:rsidRDefault="007726E4" w:rsidP="00DE2893">
      <w:pPr>
        <w:pStyle w:val="Body"/>
        <w:pBdr>
          <w:bottom w:val="single" w:sz="4" w:space="0" w:color="000000"/>
        </w:pBdr>
        <w:rPr>
          <w:rFonts w:ascii="Times New Roman" w:hAnsi="Times New Roman" w:cs="Times New Roman"/>
        </w:rPr>
      </w:pPr>
      <w:r>
        <w:rPr>
          <w:rFonts w:ascii="Times New Roman" w:hAnsi="Times New Roman" w:cs="Times New Roman"/>
        </w:rPr>
        <w:t>The meeting adjourned at 11:14</w:t>
      </w:r>
      <w:r w:rsidR="00191A82" w:rsidRPr="00CE69F7">
        <w:rPr>
          <w:rFonts w:ascii="Times New Roman" w:hAnsi="Times New Roman" w:cs="Times New Roman"/>
        </w:rPr>
        <w:t>A</w:t>
      </w:r>
      <w:r w:rsidR="00702B9A" w:rsidRPr="00CE69F7">
        <w:rPr>
          <w:rFonts w:ascii="Times New Roman" w:hAnsi="Times New Roman" w:cs="Times New Roman"/>
        </w:rPr>
        <w:t>M.</w:t>
      </w:r>
      <w:r w:rsidR="00DE2893" w:rsidRPr="00CE69F7">
        <w:rPr>
          <w:rFonts w:ascii="Times New Roman" w:hAnsi="Times New Roman" w:cs="Times New Roman"/>
        </w:rPr>
        <w:t> </w:t>
      </w:r>
    </w:p>
    <w:p w:rsidR="00CC0E09" w:rsidRDefault="00CC0E09">
      <w:pPr>
        <w:pStyle w:val="Body"/>
      </w:pPr>
    </w:p>
    <w:sectPr w:rsidR="00CC0E09" w:rsidSect="006D351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74B" w:rsidRDefault="008E274B">
      <w:r>
        <w:separator/>
      </w:r>
    </w:p>
  </w:endnote>
  <w:endnote w:type="continuationSeparator" w:id="0">
    <w:p w:rsidR="008E274B" w:rsidRDefault="008E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266" w:rsidRDefault="005212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266" w:rsidRDefault="00521266">
    <w:pPr>
      <w:pStyle w:val="Footer"/>
      <w:tabs>
        <w:tab w:val="clear" w:pos="9360"/>
        <w:tab w:val="right" w:pos="9340"/>
      </w:tabs>
      <w:jc w:val="center"/>
    </w:pPr>
    <w:r>
      <w:fldChar w:fldCharType="begin"/>
    </w:r>
    <w:r>
      <w:instrText xml:space="preserve"> PAGE </w:instrText>
    </w:r>
    <w:r>
      <w:fldChar w:fldCharType="separate"/>
    </w:r>
    <w:r w:rsidR="00AC52F5">
      <w:rPr>
        <w:noProof/>
      </w:rPr>
      <w:t>2</w:t>
    </w:r>
    <w:r>
      <w:fldChar w:fldCharType="end"/>
    </w:r>
  </w:p>
  <w:p w:rsidR="00521266" w:rsidRDefault="00521266">
    <w:pPr>
      <w:pStyle w:val="Footer"/>
      <w:tabs>
        <w:tab w:val="clear" w:pos="9360"/>
        <w:tab w:val="right" w:pos="93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266" w:rsidRDefault="005212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74B" w:rsidRDefault="008E274B">
      <w:r>
        <w:separator/>
      </w:r>
    </w:p>
  </w:footnote>
  <w:footnote w:type="continuationSeparator" w:id="0">
    <w:p w:rsidR="008E274B" w:rsidRDefault="008E2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266" w:rsidRDefault="00521266">
    <w:pPr>
      <w:pStyle w:val="Header"/>
    </w:pPr>
    <w:r>
      <w:rPr>
        <w:noProof/>
      </w:rPr>
      <mc:AlternateContent>
        <mc:Choice Requires="wps">
          <w:drawing>
            <wp:anchor distT="0" distB="0" distL="114300" distR="114300" simplePos="0" relativeHeight="251657216" behindDoc="1" locked="0" layoutInCell="0" allowOverlap="1" wp14:anchorId="595C9E2F" wp14:editId="512D47EA">
              <wp:simplePos x="0" y="0"/>
              <wp:positionH relativeFrom="margin">
                <wp:align>center</wp:align>
              </wp:positionH>
              <wp:positionV relativeFrom="margin">
                <wp:align>center</wp:align>
              </wp:positionV>
              <wp:extent cx="6285230" cy="2094865"/>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21266" w:rsidRDefault="00521266" w:rsidP="002F2D7B">
                          <w:pPr>
                            <w:pStyle w:val="NormalWeb"/>
                            <w:spacing w:before="0" w:beforeAutospacing="0" w:after="0" w:afterAutospacing="0"/>
                            <w:jc w:val="cente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0;margin-top:0;width:494.9pt;height:164.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" o:allowincell="f" filled="f" stroked="f">
              <v:stroke joinstyle="round"/>
              <v:path arrowok="t"/>
              <v:textbox>
                <w:txbxContent>
                  <w:p w:rsidR="00521266" w:rsidRDefault="00521266" w:rsidP="002F2D7B">
                    <w:pPr>
                      <w:pStyle w:val="NormalWeb"/>
                      <w:spacing w:before="0" w:beforeAutospacing="0" w:after="0" w:afterAutospacing="0"/>
                      <w:jc w:val="center"/>
                    </w:pPr>
                    <w:r>
                      <w:rPr>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266" w:rsidRDefault="00521266">
    <w:pPr>
      <w:pStyle w:val="Header"/>
      <w:tabs>
        <w:tab w:val="clear" w:pos="9360"/>
        <w:tab w:val="right" w:pos="93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266" w:rsidRDefault="005212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63287"/>
    <w:multiLevelType w:val="hybridMultilevel"/>
    <w:tmpl w:val="5D86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D53BC"/>
    <w:multiLevelType w:val="hybridMultilevel"/>
    <w:tmpl w:val="8D66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A4D50"/>
    <w:multiLevelType w:val="hybridMultilevel"/>
    <w:tmpl w:val="8A5A3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87CFB"/>
    <w:multiLevelType w:val="hybridMultilevel"/>
    <w:tmpl w:val="58AC35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623D7D"/>
    <w:multiLevelType w:val="hybridMultilevel"/>
    <w:tmpl w:val="1C600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7A78DA"/>
    <w:multiLevelType w:val="hybridMultilevel"/>
    <w:tmpl w:val="A718E3B4"/>
    <w:lvl w:ilvl="0" w:tplc="E0CCAAF0">
      <w:start w:val="1"/>
      <w:numFmt w:val="decimal"/>
      <w:lvlText w:val="%1."/>
      <w:lvlJc w:val="left"/>
      <w:pPr>
        <w:ind w:left="720" w:hanging="360"/>
      </w:pPr>
      <w:rPr>
        <w:b/>
      </w:rPr>
    </w:lvl>
    <w:lvl w:ilvl="1" w:tplc="18BA1AA8">
      <w:start w:val="1"/>
      <w:numFmt w:val="lowerLetter"/>
      <w:lvlText w:val="%2."/>
      <w:lvlJc w:val="left"/>
      <w:pPr>
        <w:ind w:left="1440" w:hanging="360"/>
      </w:pPr>
      <w:rPr>
        <w:b w:val="0"/>
        <w:i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0E5E2D"/>
    <w:multiLevelType w:val="hybridMultilevel"/>
    <w:tmpl w:val="39A614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F5514DC"/>
    <w:multiLevelType w:val="hybridMultilevel"/>
    <w:tmpl w:val="E884CB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02B28DB"/>
    <w:multiLevelType w:val="hybridMultilevel"/>
    <w:tmpl w:val="90883950"/>
    <w:lvl w:ilvl="0" w:tplc="728A7E4C">
      <w:numFmt w:val="bullet"/>
      <w:lvlText w:val=""/>
      <w:lvlJc w:val="left"/>
      <w:pPr>
        <w:ind w:left="1080" w:hanging="72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EA4BB7"/>
    <w:multiLevelType w:val="hybridMultilevel"/>
    <w:tmpl w:val="F182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A10CCA"/>
    <w:multiLevelType w:val="hybridMultilevel"/>
    <w:tmpl w:val="85D6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C7120A"/>
    <w:multiLevelType w:val="hybridMultilevel"/>
    <w:tmpl w:val="9DDA1E84"/>
    <w:styleLink w:val="ImportedStyle1"/>
    <w:lvl w:ilvl="0" w:tplc="15E8A9D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FA7620">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D04A76">
      <w:start w:val="1"/>
      <w:numFmt w:val="lowerRoman"/>
      <w:lvlText w:val="%3."/>
      <w:lvlJc w:val="left"/>
      <w:pPr>
        <w:ind w:left="16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B4609C">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0A047C">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5CA1DC">
      <w:start w:val="1"/>
      <w:numFmt w:val="lowerRoman"/>
      <w:lvlText w:val="%6."/>
      <w:lvlJc w:val="left"/>
      <w:pPr>
        <w:ind w:left="37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EA41F6">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667294">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50CB22">
      <w:start w:val="1"/>
      <w:numFmt w:val="lowerRoman"/>
      <w:lvlText w:val="%9."/>
      <w:lvlJc w:val="left"/>
      <w:pPr>
        <w:ind w:left="59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3C7E5FA9"/>
    <w:multiLevelType w:val="hybridMultilevel"/>
    <w:tmpl w:val="20F0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66447C"/>
    <w:multiLevelType w:val="hybridMultilevel"/>
    <w:tmpl w:val="00787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4B51E15"/>
    <w:multiLevelType w:val="hybridMultilevel"/>
    <w:tmpl w:val="58BCBD0E"/>
    <w:lvl w:ilvl="0" w:tplc="E0CCAAF0">
      <w:start w:val="1"/>
      <w:numFmt w:val="decimal"/>
      <w:lvlText w:val="%1."/>
      <w:lvlJc w:val="left"/>
      <w:pPr>
        <w:ind w:left="360" w:hanging="360"/>
      </w:pPr>
      <w:rPr>
        <w:b/>
      </w:rPr>
    </w:lvl>
    <w:lvl w:ilvl="1" w:tplc="B2865514">
      <w:start w:val="1"/>
      <w:numFmt w:val="lowerLetter"/>
      <w:lvlText w:val="%2."/>
      <w:lvlJc w:val="left"/>
      <w:pPr>
        <w:ind w:left="1080" w:hanging="360"/>
      </w:pPr>
      <w:rPr>
        <w:b w:val="0"/>
      </w:rPr>
    </w:lvl>
    <w:lvl w:ilvl="2" w:tplc="7AEAD6B8">
      <w:numFmt w:val="bullet"/>
      <w:lvlText w:val=""/>
      <w:lvlJc w:val="left"/>
      <w:pPr>
        <w:ind w:left="1980" w:hanging="360"/>
      </w:pPr>
      <w:rPr>
        <w:rFonts w:ascii="Symbol" w:eastAsia="Calibri" w:hAnsi="Symbol"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9276463"/>
    <w:multiLevelType w:val="hybridMultilevel"/>
    <w:tmpl w:val="D3BC8A18"/>
    <w:styleLink w:val="ImportedStyle2"/>
    <w:lvl w:ilvl="0" w:tplc="24D4486C">
      <w:start w:val="1"/>
      <w:numFmt w:val="lowerLetter"/>
      <w:lvlText w:val="%1."/>
      <w:lvlJc w:val="left"/>
      <w:pPr>
        <w:ind w:left="9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783880">
      <w:start w:val="1"/>
      <w:numFmt w:val="lowerLetter"/>
      <w:lvlText w:val="%2."/>
      <w:lvlJc w:val="left"/>
      <w:pPr>
        <w:ind w:left="16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66E3AC">
      <w:start w:val="1"/>
      <w:numFmt w:val="lowerRoman"/>
      <w:lvlText w:val="%3."/>
      <w:lvlJc w:val="left"/>
      <w:pPr>
        <w:ind w:left="234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C4DF78">
      <w:start w:val="1"/>
      <w:numFmt w:val="decimal"/>
      <w:lvlText w:val="%4."/>
      <w:lvlJc w:val="left"/>
      <w:pPr>
        <w:ind w:left="30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4CCFB8">
      <w:start w:val="1"/>
      <w:numFmt w:val="lowerLetter"/>
      <w:lvlText w:val="%5."/>
      <w:lvlJc w:val="left"/>
      <w:pPr>
        <w:ind w:left="37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72DC08">
      <w:start w:val="1"/>
      <w:numFmt w:val="lowerRoman"/>
      <w:lvlText w:val="%6."/>
      <w:lvlJc w:val="left"/>
      <w:pPr>
        <w:ind w:left="45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60BFC2">
      <w:start w:val="1"/>
      <w:numFmt w:val="decimal"/>
      <w:lvlText w:val="%7."/>
      <w:lvlJc w:val="left"/>
      <w:pPr>
        <w:ind w:left="52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41862">
      <w:start w:val="1"/>
      <w:numFmt w:val="lowerLetter"/>
      <w:lvlText w:val="%8."/>
      <w:lvlJc w:val="left"/>
      <w:pPr>
        <w:ind w:left="59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0A0E24">
      <w:start w:val="1"/>
      <w:numFmt w:val="lowerRoman"/>
      <w:lvlText w:val="%9."/>
      <w:lvlJc w:val="left"/>
      <w:pPr>
        <w:ind w:left="66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5DD048DA"/>
    <w:multiLevelType w:val="hybridMultilevel"/>
    <w:tmpl w:val="3DD0B9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9941B90"/>
    <w:multiLevelType w:val="hybridMultilevel"/>
    <w:tmpl w:val="4F62E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DE3F67"/>
    <w:multiLevelType w:val="hybridMultilevel"/>
    <w:tmpl w:val="119E4A0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B7237A0"/>
    <w:multiLevelType w:val="hybridMultilevel"/>
    <w:tmpl w:val="44F282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906BD9"/>
    <w:multiLevelType w:val="hybridMultilevel"/>
    <w:tmpl w:val="7218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234C9D"/>
    <w:multiLevelType w:val="hybridMultilevel"/>
    <w:tmpl w:val="4C28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5"/>
  </w:num>
  <w:num w:numId="4">
    <w:abstractNumId w:val="3"/>
  </w:num>
  <w:num w:numId="5">
    <w:abstractNumId w:val="20"/>
  </w:num>
  <w:num w:numId="6">
    <w:abstractNumId w:val="21"/>
  </w:num>
  <w:num w:numId="7">
    <w:abstractNumId w:val="6"/>
  </w:num>
  <w:num w:numId="8">
    <w:abstractNumId w:val="1"/>
  </w:num>
  <w:num w:numId="9">
    <w:abstractNumId w:val="7"/>
  </w:num>
  <w:num w:numId="10">
    <w:abstractNumId w:val="22"/>
  </w:num>
  <w:num w:numId="11">
    <w:abstractNumId w:val="8"/>
  </w:num>
  <w:num w:numId="12">
    <w:abstractNumId w:val="19"/>
  </w:num>
  <w:num w:numId="13">
    <w:abstractNumId w:val="17"/>
  </w:num>
  <w:num w:numId="14">
    <w:abstractNumId w:val="15"/>
  </w:num>
  <w:num w:numId="15">
    <w:abstractNumId w:val="18"/>
  </w:num>
  <w:num w:numId="16">
    <w:abstractNumId w:val="0"/>
  </w:num>
  <w:num w:numId="17">
    <w:abstractNumId w:val="4"/>
  </w:num>
  <w:num w:numId="18">
    <w:abstractNumId w:val="10"/>
  </w:num>
  <w:num w:numId="19">
    <w:abstractNumId w:val="14"/>
  </w:num>
  <w:num w:numId="20">
    <w:abstractNumId w:val="11"/>
  </w:num>
  <w:num w:numId="21">
    <w:abstractNumId w:val="13"/>
  </w:num>
  <w:num w:numId="22">
    <w:abstractNumId w:val="2"/>
  </w:num>
  <w:num w:numId="23">
    <w:abstractNumId w:val="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illo, Katherine (DPH)">
    <w15:presenceInfo w15:providerId="AD" w15:userId="S-1-5-21-1704424431-207686502-1136263860-158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57"/>
    <w:rsid w:val="00002182"/>
    <w:rsid w:val="000039A2"/>
    <w:rsid w:val="00004451"/>
    <w:rsid w:val="000166D6"/>
    <w:rsid w:val="000201B9"/>
    <w:rsid w:val="000239D0"/>
    <w:rsid w:val="000334D9"/>
    <w:rsid w:val="0004387F"/>
    <w:rsid w:val="00046A21"/>
    <w:rsid w:val="000474C0"/>
    <w:rsid w:val="00055AD5"/>
    <w:rsid w:val="000626BC"/>
    <w:rsid w:val="00064451"/>
    <w:rsid w:val="00071E19"/>
    <w:rsid w:val="000878E7"/>
    <w:rsid w:val="000937CC"/>
    <w:rsid w:val="00094229"/>
    <w:rsid w:val="000A019A"/>
    <w:rsid w:val="000A36BA"/>
    <w:rsid w:val="000A7F8F"/>
    <w:rsid w:val="000B2F66"/>
    <w:rsid w:val="000B5439"/>
    <w:rsid w:val="000C08DA"/>
    <w:rsid w:val="000C1BFD"/>
    <w:rsid w:val="000C203E"/>
    <w:rsid w:val="000C3C31"/>
    <w:rsid w:val="000C69AE"/>
    <w:rsid w:val="000C73C8"/>
    <w:rsid w:val="000D3A90"/>
    <w:rsid w:val="000E0A07"/>
    <w:rsid w:val="000E54C6"/>
    <w:rsid w:val="000E6CC3"/>
    <w:rsid w:val="000E7351"/>
    <w:rsid w:val="000E7C05"/>
    <w:rsid w:val="00101C50"/>
    <w:rsid w:val="00102966"/>
    <w:rsid w:val="00104180"/>
    <w:rsid w:val="001043CD"/>
    <w:rsid w:val="00113498"/>
    <w:rsid w:val="00115E64"/>
    <w:rsid w:val="00116E92"/>
    <w:rsid w:val="00116F7D"/>
    <w:rsid w:val="0011785C"/>
    <w:rsid w:val="00121F67"/>
    <w:rsid w:val="00123AFB"/>
    <w:rsid w:val="0012535C"/>
    <w:rsid w:val="00126FF6"/>
    <w:rsid w:val="0012737F"/>
    <w:rsid w:val="0012784E"/>
    <w:rsid w:val="0013272B"/>
    <w:rsid w:val="001328D3"/>
    <w:rsid w:val="001341F1"/>
    <w:rsid w:val="00135629"/>
    <w:rsid w:val="001407A3"/>
    <w:rsid w:val="00140C00"/>
    <w:rsid w:val="00141857"/>
    <w:rsid w:val="00143464"/>
    <w:rsid w:val="00147456"/>
    <w:rsid w:val="00150560"/>
    <w:rsid w:val="00151F96"/>
    <w:rsid w:val="0015225D"/>
    <w:rsid w:val="00154735"/>
    <w:rsid w:val="00155393"/>
    <w:rsid w:val="001567E3"/>
    <w:rsid w:val="0016526B"/>
    <w:rsid w:val="00175430"/>
    <w:rsid w:val="00176590"/>
    <w:rsid w:val="00176AAE"/>
    <w:rsid w:val="00184188"/>
    <w:rsid w:val="00184735"/>
    <w:rsid w:val="00186D78"/>
    <w:rsid w:val="00190EAA"/>
    <w:rsid w:val="0019172A"/>
    <w:rsid w:val="00191A82"/>
    <w:rsid w:val="001934EE"/>
    <w:rsid w:val="00193859"/>
    <w:rsid w:val="00193A13"/>
    <w:rsid w:val="00194FC4"/>
    <w:rsid w:val="001959A3"/>
    <w:rsid w:val="00196A41"/>
    <w:rsid w:val="00196C16"/>
    <w:rsid w:val="001A104A"/>
    <w:rsid w:val="001A7B0D"/>
    <w:rsid w:val="001B65F0"/>
    <w:rsid w:val="001C1771"/>
    <w:rsid w:val="001C184D"/>
    <w:rsid w:val="001C1DE4"/>
    <w:rsid w:val="001C233E"/>
    <w:rsid w:val="001D00E1"/>
    <w:rsid w:val="001D16DA"/>
    <w:rsid w:val="001D7A9F"/>
    <w:rsid w:val="001E69E7"/>
    <w:rsid w:val="001E7CD9"/>
    <w:rsid w:val="001F09A9"/>
    <w:rsid w:val="001F47F6"/>
    <w:rsid w:val="001F4BCC"/>
    <w:rsid w:val="001F749E"/>
    <w:rsid w:val="001F7892"/>
    <w:rsid w:val="001F7D34"/>
    <w:rsid w:val="0020027A"/>
    <w:rsid w:val="00200B41"/>
    <w:rsid w:val="0020716F"/>
    <w:rsid w:val="00207D49"/>
    <w:rsid w:val="00213216"/>
    <w:rsid w:val="00213B62"/>
    <w:rsid w:val="00213D4E"/>
    <w:rsid w:val="00215727"/>
    <w:rsid w:val="002174A7"/>
    <w:rsid w:val="00217890"/>
    <w:rsid w:val="0021791C"/>
    <w:rsid w:val="00221639"/>
    <w:rsid w:val="00223853"/>
    <w:rsid w:val="00237A85"/>
    <w:rsid w:val="00237BB4"/>
    <w:rsid w:val="00241F1A"/>
    <w:rsid w:val="002421B4"/>
    <w:rsid w:val="002457F5"/>
    <w:rsid w:val="002479CC"/>
    <w:rsid w:val="00250557"/>
    <w:rsid w:val="002547AF"/>
    <w:rsid w:val="002559C6"/>
    <w:rsid w:val="00255BB2"/>
    <w:rsid w:val="002576A9"/>
    <w:rsid w:val="00260907"/>
    <w:rsid w:val="00263085"/>
    <w:rsid w:val="002644ED"/>
    <w:rsid w:val="00264D2F"/>
    <w:rsid w:val="00265A9D"/>
    <w:rsid w:val="00265EBC"/>
    <w:rsid w:val="00271C1E"/>
    <w:rsid w:val="00273B91"/>
    <w:rsid w:val="002755E6"/>
    <w:rsid w:val="00276C95"/>
    <w:rsid w:val="002800E5"/>
    <w:rsid w:val="00280EFE"/>
    <w:rsid w:val="00283451"/>
    <w:rsid w:val="00285EDA"/>
    <w:rsid w:val="002A02C9"/>
    <w:rsid w:val="002A0AD5"/>
    <w:rsid w:val="002A2FEE"/>
    <w:rsid w:val="002A3106"/>
    <w:rsid w:val="002A35DC"/>
    <w:rsid w:val="002A4E3B"/>
    <w:rsid w:val="002A56C4"/>
    <w:rsid w:val="002A5E2C"/>
    <w:rsid w:val="002A6869"/>
    <w:rsid w:val="002A79DA"/>
    <w:rsid w:val="002B5B0A"/>
    <w:rsid w:val="002B75C9"/>
    <w:rsid w:val="002C27A3"/>
    <w:rsid w:val="002C324A"/>
    <w:rsid w:val="002C5D12"/>
    <w:rsid w:val="002D369E"/>
    <w:rsid w:val="002D39AC"/>
    <w:rsid w:val="002D4758"/>
    <w:rsid w:val="002D5524"/>
    <w:rsid w:val="002D5D4D"/>
    <w:rsid w:val="002E116C"/>
    <w:rsid w:val="002E3797"/>
    <w:rsid w:val="002E74CE"/>
    <w:rsid w:val="002F1281"/>
    <w:rsid w:val="002F260D"/>
    <w:rsid w:val="002F2BEF"/>
    <w:rsid w:val="002F2D7B"/>
    <w:rsid w:val="002F33FF"/>
    <w:rsid w:val="00303E7C"/>
    <w:rsid w:val="00306769"/>
    <w:rsid w:val="0030747C"/>
    <w:rsid w:val="00317711"/>
    <w:rsid w:val="00317843"/>
    <w:rsid w:val="00324237"/>
    <w:rsid w:val="0032765C"/>
    <w:rsid w:val="003305AB"/>
    <w:rsid w:val="00331B06"/>
    <w:rsid w:val="00340655"/>
    <w:rsid w:val="00344684"/>
    <w:rsid w:val="00345298"/>
    <w:rsid w:val="00350FC4"/>
    <w:rsid w:val="00352218"/>
    <w:rsid w:val="00352712"/>
    <w:rsid w:val="00353567"/>
    <w:rsid w:val="0035427E"/>
    <w:rsid w:val="00355890"/>
    <w:rsid w:val="003573BC"/>
    <w:rsid w:val="00364483"/>
    <w:rsid w:val="003706B5"/>
    <w:rsid w:val="00377868"/>
    <w:rsid w:val="003A242E"/>
    <w:rsid w:val="003B18AA"/>
    <w:rsid w:val="003B6A05"/>
    <w:rsid w:val="003C2425"/>
    <w:rsid w:val="003C2BDF"/>
    <w:rsid w:val="003C3477"/>
    <w:rsid w:val="003D0736"/>
    <w:rsid w:val="003D1526"/>
    <w:rsid w:val="003D1D4D"/>
    <w:rsid w:val="003E154E"/>
    <w:rsid w:val="003E7F89"/>
    <w:rsid w:val="003F0FFA"/>
    <w:rsid w:val="003F11D1"/>
    <w:rsid w:val="003F267A"/>
    <w:rsid w:val="003F4D0D"/>
    <w:rsid w:val="00405CA7"/>
    <w:rsid w:val="00412B2F"/>
    <w:rsid w:val="00415F50"/>
    <w:rsid w:val="004230D6"/>
    <w:rsid w:val="00425263"/>
    <w:rsid w:val="00426756"/>
    <w:rsid w:val="0043302A"/>
    <w:rsid w:val="0043614A"/>
    <w:rsid w:val="00436499"/>
    <w:rsid w:val="004365CF"/>
    <w:rsid w:val="00442E85"/>
    <w:rsid w:val="00443065"/>
    <w:rsid w:val="0044696B"/>
    <w:rsid w:val="00450515"/>
    <w:rsid w:val="004564B5"/>
    <w:rsid w:val="00456FCD"/>
    <w:rsid w:val="00457978"/>
    <w:rsid w:val="004605BF"/>
    <w:rsid w:val="00460D68"/>
    <w:rsid w:val="00462E57"/>
    <w:rsid w:val="00466803"/>
    <w:rsid w:val="00467FE4"/>
    <w:rsid w:val="00475CC1"/>
    <w:rsid w:val="00477284"/>
    <w:rsid w:val="00477679"/>
    <w:rsid w:val="00480C19"/>
    <w:rsid w:val="00482A04"/>
    <w:rsid w:val="00487FF8"/>
    <w:rsid w:val="00490864"/>
    <w:rsid w:val="00495483"/>
    <w:rsid w:val="004973DF"/>
    <w:rsid w:val="004A4A8F"/>
    <w:rsid w:val="004B0500"/>
    <w:rsid w:val="004B4309"/>
    <w:rsid w:val="004B723E"/>
    <w:rsid w:val="004C3576"/>
    <w:rsid w:val="004C3F66"/>
    <w:rsid w:val="004C527F"/>
    <w:rsid w:val="004C60A4"/>
    <w:rsid w:val="004C79D0"/>
    <w:rsid w:val="004D139B"/>
    <w:rsid w:val="004E4293"/>
    <w:rsid w:val="004F0C08"/>
    <w:rsid w:val="004F42B1"/>
    <w:rsid w:val="004F4B46"/>
    <w:rsid w:val="004F6DAB"/>
    <w:rsid w:val="005003E2"/>
    <w:rsid w:val="005030D9"/>
    <w:rsid w:val="00510888"/>
    <w:rsid w:val="0051159F"/>
    <w:rsid w:val="005137B0"/>
    <w:rsid w:val="00517C4D"/>
    <w:rsid w:val="00521266"/>
    <w:rsid w:val="00522D2E"/>
    <w:rsid w:val="005305F9"/>
    <w:rsid w:val="00532269"/>
    <w:rsid w:val="00533210"/>
    <w:rsid w:val="005435A4"/>
    <w:rsid w:val="00552DEF"/>
    <w:rsid w:val="0056170A"/>
    <w:rsid w:val="00561724"/>
    <w:rsid w:val="00571BB3"/>
    <w:rsid w:val="00573EDB"/>
    <w:rsid w:val="005755A0"/>
    <w:rsid w:val="005762B3"/>
    <w:rsid w:val="005833FB"/>
    <w:rsid w:val="0058654B"/>
    <w:rsid w:val="005871E5"/>
    <w:rsid w:val="00587FE2"/>
    <w:rsid w:val="00592799"/>
    <w:rsid w:val="005930AE"/>
    <w:rsid w:val="0059623A"/>
    <w:rsid w:val="005A2DCF"/>
    <w:rsid w:val="005A652F"/>
    <w:rsid w:val="005A6D36"/>
    <w:rsid w:val="005B0159"/>
    <w:rsid w:val="005B14E9"/>
    <w:rsid w:val="005B1913"/>
    <w:rsid w:val="005B6838"/>
    <w:rsid w:val="005C45BE"/>
    <w:rsid w:val="005C49FB"/>
    <w:rsid w:val="005D2A19"/>
    <w:rsid w:val="005D34B0"/>
    <w:rsid w:val="005D41BA"/>
    <w:rsid w:val="005D61B4"/>
    <w:rsid w:val="005D675D"/>
    <w:rsid w:val="005E3075"/>
    <w:rsid w:val="005E507B"/>
    <w:rsid w:val="005F345D"/>
    <w:rsid w:val="00601547"/>
    <w:rsid w:val="00601556"/>
    <w:rsid w:val="00601889"/>
    <w:rsid w:val="00612D98"/>
    <w:rsid w:val="006164AE"/>
    <w:rsid w:val="00622216"/>
    <w:rsid w:val="006268D2"/>
    <w:rsid w:val="00642D9F"/>
    <w:rsid w:val="0064370E"/>
    <w:rsid w:val="00646F58"/>
    <w:rsid w:val="006513BC"/>
    <w:rsid w:val="00654ADB"/>
    <w:rsid w:val="0065727A"/>
    <w:rsid w:val="00657797"/>
    <w:rsid w:val="00661297"/>
    <w:rsid w:val="0066195C"/>
    <w:rsid w:val="0067080D"/>
    <w:rsid w:val="00671309"/>
    <w:rsid w:val="00676342"/>
    <w:rsid w:val="00677CFF"/>
    <w:rsid w:val="006809CF"/>
    <w:rsid w:val="006813CC"/>
    <w:rsid w:val="0068544B"/>
    <w:rsid w:val="0068799C"/>
    <w:rsid w:val="00691E7D"/>
    <w:rsid w:val="00693942"/>
    <w:rsid w:val="006960C1"/>
    <w:rsid w:val="006A066C"/>
    <w:rsid w:val="006A2C78"/>
    <w:rsid w:val="006B1AFA"/>
    <w:rsid w:val="006C0ACD"/>
    <w:rsid w:val="006C573B"/>
    <w:rsid w:val="006C74C3"/>
    <w:rsid w:val="006D090E"/>
    <w:rsid w:val="006D3510"/>
    <w:rsid w:val="006D6C89"/>
    <w:rsid w:val="006E02B5"/>
    <w:rsid w:val="006E1258"/>
    <w:rsid w:val="006E3756"/>
    <w:rsid w:val="006E53CA"/>
    <w:rsid w:val="006F2FA7"/>
    <w:rsid w:val="006F50A2"/>
    <w:rsid w:val="006F6A0D"/>
    <w:rsid w:val="007009DA"/>
    <w:rsid w:val="00701414"/>
    <w:rsid w:val="00702B9A"/>
    <w:rsid w:val="007051F8"/>
    <w:rsid w:val="007078BD"/>
    <w:rsid w:val="00710414"/>
    <w:rsid w:val="007106AB"/>
    <w:rsid w:val="00713142"/>
    <w:rsid w:val="00713430"/>
    <w:rsid w:val="00713C91"/>
    <w:rsid w:val="00723362"/>
    <w:rsid w:val="007244C9"/>
    <w:rsid w:val="007249C4"/>
    <w:rsid w:val="00736E3B"/>
    <w:rsid w:val="00740A49"/>
    <w:rsid w:val="00742B5A"/>
    <w:rsid w:val="00752F78"/>
    <w:rsid w:val="007560AF"/>
    <w:rsid w:val="0076117D"/>
    <w:rsid w:val="0076343B"/>
    <w:rsid w:val="00763ADF"/>
    <w:rsid w:val="00767004"/>
    <w:rsid w:val="0076756C"/>
    <w:rsid w:val="0077159B"/>
    <w:rsid w:val="007718BC"/>
    <w:rsid w:val="007726E4"/>
    <w:rsid w:val="007776CE"/>
    <w:rsid w:val="00777B17"/>
    <w:rsid w:val="00787D81"/>
    <w:rsid w:val="00792AEC"/>
    <w:rsid w:val="00797003"/>
    <w:rsid w:val="007A1345"/>
    <w:rsid w:val="007A2FEE"/>
    <w:rsid w:val="007A58D0"/>
    <w:rsid w:val="007A6952"/>
    <w:rsid w:val="007A7AD5"/>
    <w:rsid w:val="007B04F6"/>
    <w:rsid w:val="007B1269"/>
    <w:rsid w:val="007B6A72"/>
    <w:rsid w:val="007C004E"/>
    <w:rsid w:val="007C0253"/>
    <w:rsid w:val="007C0631"/>
    <w:rsid w:val="007C16CD"/>
    <w:rsid w:val="007C1B21"/>
    <w:rsid w:val="007D0224"/>
    <w:rsid w:val="007D10E5"/>
    <w:rsid w:val="007D2C50"/>
    <w:rsid w:val="007D2DEC"/>
    <w:rsid w:val="007E3037"/>
    <w:rsid w:val="007E497B"/>
    <w:rsid w:val="007E4A1E"/>
    <w:rsid w:val="007E6F39"/>
    <w:rsid w:val="007F4FFF"/>
    <w:rsid w:val="007F6979"/>
    <w:rsid w:val="00800559"/>
    <w:rsid w:val="008033B8"/>
    <w:rsid w:val="00803E1F"/>
    <w:rsid w:val="00810E8F"/>
    <w:rsid w:val="008163E8"/>
    <w:rsid w:val="00824B9E"/>
    <w:rsid w:val="0083039E"/>
    <w:rsid w:val="00830516"/>
    <w:rsid w:val="0083110A"/>
    <w:rsid w:val="00832B5C"/>
    <w:rsid w:val="008331A5"/>
    <w:rsid w:val="00835E31"/>
    <w:rsid w:val="0083798F"/>
    <w:rsid w:val="00841D5D"/>
    <w:rsid w:val="00842C0B"/>
    <w:rsid w:val="008503A3"/>
    <w:rsid w:val="00850DBA"/>
    <w:rsid w:val="00851B40"/>
    <w:rsid w:val="0085440A"/>
    <w:rsid w:val="0085564F"/>
    <w:rsid w:val="00856393"/>
    <w:rsid w:val="00857F90"/>
    <w:rsid w:val="00862764"/>
    <w:rsid w:val="008635B6"/>
    <w:rsid w:val="00864206"/>
    <w:rsid w:val="00864C6C"/>
    <w:rsid w:val="00866F7B"/>
    <w:rsid w:val="00867401"/>
    <w:rsid w:val="00872AD5"/>
    <w:rsid w:val="008779CB"/>
    <w:rsid w:val="00880A9E"/>
    <w:rsid w:val="00881A0D"/>
    <w:rsid w:val="008902FF"/>
    <w:rsid w:val="008907C3"/>
    <w:rsid w:val="00891EE5"/>
    <w:rsid w:val="00895F88"/>
    <w:rsid w:val="0089631D"/>
    <w:rsid w:val="00897174"/>
    <w:rsid w:val="008B3C5A"/>
    <w:rsid w:val="008B4841"/>
    <w:rsid w:val="008B6400"/>
    <w:rsid w:val="008C1438"/>
    <w:rsid w:val="008C16BE"/>
    <w:rsid w:val="008D1188"/>
    <w:rsid w:val="008E1A88"/>
    <w:rsid w:val="008E274B"/>
    <w:rsid w:val="008F2FDB"/>
    <w:rsid w:val="008F7816"/>
    <w:rsid w:val="0090367E"/>
    <w:rsid w:val="0090741A"/>
    <w:rsid w:val="0091280D"/>
    <w:rsid w:val="00912E57"/>
    <w:rsid w:val="00916AE2"/>
    <w:rsid w:val="00917629"/>
    <w:rsid w:val="009207EF"/>
    <w:rsid w:val="00925A5B"/>
    <w:rsid w:val="00930D3A"/>
    <w:rsid w:val="00931CA4"/>
    <w:rsid w:val="009328E5"/>
    <w:rsid w:val="009421BE"/>
    <w:rsid w:val="00942A2A"/>
    <w:rsid w:val="00943A72"/>
    <w:rsid w:val="00943C21"/>
    <w:rsid w:val="00944571"/>
    <w:rsid w:val="00945DB3"/>
    <w:rsid w:val="009514A9"/>
    <w:rsid w:val="00952E44"/>
    <w:rsid w:val="00955C15"/>
    <w:rsid w:val="009608B7"/>
    <w:rsid w:val="00960A5F"/>
    <w:rsid w:val="00961DAB"/>
    <w:rsid w:val="00966ACA"/>
    <w:rsid w:val="009722B5"/>
    <w:rsid w:val="00976BD7"/>
    <w:rsid w:val="00981CAE"/>
    <w:rsid w:val="009828D7"/>
    <w:rsid w:val="00983A43"/>
    <w:rsid w:val="00985D8D"/>
    <w:rsid w:val="009877CF"/>
    <w:rsid w:val="00990F7F"/>
    <w:rsid w:val="009A643E"/>
    <w:rsid w:val="009B015E"/>
    <w:rsid w:val="009B0C8D"/>
    <w:rsid w:val="009B17C2"/>
    <w:rsid w:val="009B57A1"/>
    <w:rsid w:val="009B57BD"/>
    <w:rsid w:val="009B6337"/>
    <w:rsid w:val="009C1495"/>
    <w:rsid w:val="009C32F5"/>
    <w:rsid w:val="009C51B8"/>
    <w:rsid w:val="009C68AF"/>
    <w:rsid w:val="009C6A5B"/>
    <w:rsid w:val="009C7921"/>
    <w:rsid w:val="009D0359"/>
    <w:rsid w:val="009D14C0"/>
    <w:rsid w:val="009D65AC"/>
    <w:rsid w:val="009E01C1"/>
    <w:rsid w:val="009E23DE"/>
    <w:rsid w:val="009E5501"/>
    <w:rsid w:val="009E6B32"/>
    <w:rsid w:val="009F2A9A"/>
    <w:rsid w:val="00A0061C"/>
    <w:rsid w:val="00A007B1"/>
    <w:rsid w:val="00A02DEF"/>
    <w:rsid w:val="00A0354C"/>
    <w:rsid w:val="00A12D09"/>
    <w:rsid w:val="00A1451F"/>
    <w:rsid w:val="00A17733"/>
    <w:rsid w:val="00A238DF"/>
    <w:rsid w:val="00A30CED"/>
    <w:rsid w:val="00A33BDA"/>
    <w:rsid w:val="00A36EFA"/>
    <w:rsid w:val="00A4100B"/>
    <w:rsid w:val="00A423DD"/>
    <w:rsid w:val="00A42A10"/>
    <w:rsid w:val="00A42DEE"/>
    <w:rsid w:val="00A46B7F"/>
    <w:rsid w:val="00A50D88"/>
    <w:rsid w:val="00A6072A"/>
    <w:rsid w:val="00A61C55"/>
    <w:rsid w:val="00A62C21"/>
    <w:rsid w:val="00A62E55"/>
    <w:rsid w:val="00A67606"/>
    <w:rsid w:val="00A761EE"/>
    <w:rsid w:val="00A852A1"/>
    <w:rsid w:val="00A876B5"/>
    <w:rsid w:val="00A9240B"/>
    <w:rsid w:val="00A954D0"/>
    <w:rsid w:val="00AA3539"/>
    <w:rsid w:val="00AA37B1"/>
    <w:rsid w:val="00AA4E9D"/>
    <w:rsid w:val="00AA5AAF"/>
    <w:rsid w:val="00AB05C1"/>
    <w:rsid w:val="00AB0952"/>
    <w:rsid w:val="00AB478C"/>
    <w:rsid w:val="00AB6294"/>
    <w:rsid w:val="00AC1FC7"/>
    <w:rsid w:val="00AC2641"/>
    <w:rsid w:val="00AC4F17"/>
    <w:rsid w:val="00AC52F5"/>
    <w:rsid w:val="00AC5E8C"/>
    <w:rsid w:val="00AD0B4F"/>
    <w:rsid w:val="00AD13E4"/>
    <w:rsid w:val="00AD3E3C"/>
    <w:rsid w:val="00AD445C"/>
    <w:rsid w:val="00AD465E"/>
    <w:rsid w:val="00AD603C"/>
    <w:rsid w:val="00AE0D0A"/>
    <w:rsid w:val="00AE1AF8"/>
    <w:rsid w:val="00AE2AC8"/>
    <w:rsid w:val="00AE33F0"/>
    <w:rsid w:val="00AE5894"/>
    <w:rsid w:val="00AF4D6B"/>
    <w:rsid w:val="00AF62B7"/>
    <w:rsid w:val="00AF62B9"/>
    <w:rsid w:val="00AF6B87"/>
    <w:rsid w:val="00AF78F7"/>
    <w:rsid w:val="00B0440D"/>
    <w:rsid w:val="00B0442F"/>
    <w:rsid w:val="00B0634E"/>
    <w:rsid w:val="00B10733"/>
    <w:rsid w:val="00B13AC1"/>
    <w:rsid w:val="00B144EB"/>
    <w:rsid w:val="00B35F24"/>
    <w:rsid w:val="00B37E0C"/>
    <w:rsid w:val="00B40B7E"/>
    <w:rsid w:val="00B47139"/>
    <w:rsid w:val="00B549DB"/>
    <w:rsid w:val="00B555E7"/>
    <w:rsid w:val="00B6302A"/>
    <w:rsid w:val="00B6356A"/>
    <w:rsid w:val="00B64AB6"/>
    <w:rsid w:val="00B73906"/>
    <w:rsid w:val="00B74311"/>
    <w:rsid w:val="00B7696D"/>
    <w:rsid w:val="00B76B91"/>
    <w:rsid w:val="00B836B2"/>
    <w:rsid w:val="00B8500B"/>
    <w:rsid w:val="00B85DAA"/>
    <w:rsid w:val="00B85F44"/>
    <w:rsid w:val="00B86474"/>
    <w:rsid w:val="00B9025E"/>
    <w:rsid w:val="00B902E0"/>
    <w:rsid w:val="00B92448"/>
    <w:rsid w:val="00B94C56"/>
    <w:rsid w:val="00BA0A94"/>
    <w:rsid w:val="00BA59EF"/>
    <w:rsid w:val="00BA6273"/>
    <w:rsid w:val="00BA730A"/>
    <w:rsid w:val="00BB400E"/>
    <w:rsid w:val="00BB5897"/>
    <w:rsid w:val="00BC1AF0"/>
    <w:rsid w:val="00BC20E4"/>
    <w:rsid w:val="00BC2140"/>
    <w:rsid w:val="00BD037A"/>
    <w:rsid w:val="00BD64A2"/>
    <w:rsid w:val="00BD67CB"/>
    <w:rsid w:val="00BE0DB9"/>
    <w:rsid w:val="00BE227A"/>
    <w:rsid w:val="00BE28FC"/>
    <w:rsid w:val="00BE4006"/>
    <w:rsid w:val="00BE66B3"/>
    <w:rsid w:val="00BF0ED1"/>
    <w:rsid w:val="00BF1F52"/>
    <w:rsid w:val="00BF26A7"/>
    <w:rsid w:val="00BF2BBD"/>
    <w:rsid w:val="00BF4A81"/>
    <w:rsid w:val="00BF4D94"/>
    <w:rsid w:val="00BF54D1"/>
    <w:rsid w:val="00C00E36"/>
    <w:rsid w:val="00C03A12"/>
    <w:rsid w:val="00C04D51"/>
    <w:rsid w:val="00C04F91"/>
    <w:rsid w:val="00C11D1F"/>
    <w:rsid w:val="00C13413"/>
    <w:rsid w:val="00C152E6"/>
    <w:rsid w:val="00C17F9A"/>
    <w:rsid w:val="00C23848"/>
    <w:rsid w:val="00C252E0"/>
    <w:rsid w:val="00C2642A"/>
    <w:rsid w:val="00C332F7"/>
    <w:rsid w:val="00C336A8"/>
    <w:rsid w:val="00C415E0"/>
    <w:rsid w:val="00C4275C"/>
    <w:rsid w:val="00C44BB0"/>
    <w:rsid w:val="00C4719B"/>
    <w:rsid w:val="00C53CA3"/>
    <w:rsid w:val="00C56653"/>
    <w:rsid w:val="00C60821"/>
    <w:rsid w:val="00C6164E"/>
    <w:rsid w:val="00C63EF4"/>
    <w:rsid w:val="00C668AE"/>
    <w:rsid w:val="00C66C02"/>
    <w:rsid w:val="00C726B7"/>
    <w:rsid w:val="00C7436C"/>
    <w:rsid w:val="00C76FBF"/>
    <w:rsid w:val="00C8192C"/>
    <w:rsid w:val="00C826DC"/>
    <w:rsid w:val="00C82BF5"/>
    <w:rsid w:val="00C8726F"/>
    <w:rsid w:val="00C92661"/>
    <w:rsid w:val="00C9299E"/>
    <w:rsid w:val="00C93EBD"/>
    <w:rsid w:val="00C94824"/>
    <w:rsid w:val="00C9781B"/>
    <w:rsid w:val="00CA1AA3"/>
    <w:rsid w:val="00CA21C7"/>
    <w:rsid w:val="00CB4D3D"/>
    <w:rsid w:val="00CB7948"/>
    <w:rsid w:val="00CC0E09"/>
    <w:rsid w:val="00CC207B"/>
    <w:rsid w:val="00CC3F75"/>
    <w:rsid w:val="00CD23A0"/>
    <w:rsid w:val="00CD3023"/>
    <w:rsid w:val="00CD560F"/>
    <w:rsid w:val="00CE2B97"/>
    <w:rsid w:val="00CE5824"/>
    <w:rsid w:val="00CE69F7"/>
    <w:rsid w:val="00CF08E2"/>
    <w:rsid w:val="00CF2122"/>
    <w:rsid w:val="00CF508E"/>
    <w:rsid w:val="00CF67B4"/>
    <w:rsid w:val="00D04B74"/>
    <w:rsid w:val="00D068EF"/>
    <w:rsid w:val="00D13353"/>
    <w:rsid w:val="00D15D93"/>
    <w:rsid w:val="00D20188"/>
    <w:rsid w:val="00D20FE0"/>
    <w:rsid w:val="00D2110B"/>
    <w:rsid w:val="00D22F21"/>
    <w:rsid w:val="00D250EC"/>
    <w:rsid w:val="00D31737"/>
    <w:rsid w:val="00D33D0A"/>
    <w:rsid w:val="00D33E51"/>
    <w:rsid w:val="00D46995"/>
    <w:rsid w:val="00D471F0"/>
    <w:rsid w:val="00D515D7"/>
    <w:rsid w:val="00D515E3"/>
    <w:rsid w:val="00D61BD2"/>
    <w:rsid w:val="00D644EE"/>
    <w:rsid w:val="00D77884"/>
    <w:rsid w:val="00D77CBA"/>
    <w:rsid w:val="00D8032A"/>
    <w:rsid w:val="00D820F0"/>
    <w:rsid w:val="00D847F1"/>
    <w:rsid w:val="00D87473"/>
    <w:rsid w:val="00D94C51"/>
    <w:rsid w:val="00D94D30"/>
    <w:rsid w:val="00DA1350"/>
    <w:rsid w:val="00DA5C4C"/>
    <w:rsid w:val="00DB624E"/>
    <w:rsid w:val="00DC0155"/>
    <w:rsid w:val="00DC315A"/>
    <w:rsid w:val="00DC443F"/>
    <w:rsid w:val="00DC6219"/>
    <w:rsid w:val="00DC6BEA"/>
    <w:rsid w:val="00DD1239"/>
    <w:rsid w:val="00DD4A0D"/>
    <w:rsid w:val="00DD56EB"/>
    <w:rsid w:val="00DE2893"/>
    <w:rsid w:val="00DE3C39"/>
    <w:rsid w:val="00DE4F3C"/>
    <w:rsid w:val="00DE5A60"/>
    <w:rsid w:val="00DF6FC5"/>
    <w:rsid w:val="00E041F5"/>
    <w:rsid w:val="00E10C36"/>
    <w:rsid w:val="00E10F17"/>
    <w:rsid w:val="00E11FD4"/>
    <w:rsid w:val="00E134F4"/>
    <w:rsid w:val="00E140E0"/>
    <w:rsid w:val="00E14F8F"/>
    <w:rsid w:val="00E15B0B"/>
    <w:rsid w:val="00E16136"/>
    <w:rsid w:val="00E212A8"/>
    <w:rsid w:val="00E21A4C"/>
    <w:rsid w:val="00E33DCD"/>
    <w:rsid w:val="00E36806"/>
    <w:rsid w:val="00E36CEC"/>
    <w:rsid w:val="00E37520"/>
    <w:rsid w:val="00E40034"/>
    <w:rsid w:val="00E41082"/>
    <w:rsid w:val="00E44D81"/>
    <w:rsid w:val="00E45383"/>
    <w:rsid w:val="00E47217"/>
    <w:rsid w:val="00E5007C"/>
    <w:rsid w:val="00E500BB"/>
    <w:rsid w:val="00E5092E"/>
    <w:rsid w:val="00E51680"/>
    <w:rsid w:val="00E54041"/>
    <w:rsid w:val="00E57D93"/>
    <w:rsid w:val="00E63C5A"/>
    <w:rsid w:val="00E65BFC"/>
    <w:rsid w:val="00E65CCF"/>
    <w:rsid w:val="00E67136"/>
    <w:rsid w:val="00E739C4"/>
    <w:rsid w:val="00E76A55"/>
    <w:rsid w:val="00E80E7D"/>
    <w:rsid w:val="00E81AFE"/>
    <w:rsid w:val="00E84FC2"/>
    <w:rsid w:val="00E859D8"/>
    <w:rsid w:val="00E92AFA"/>
    <w:rsid w:val="00E935A0"/>
    <w:rsid w:val="00E9655E"/>
    <w:rsid w:val="00E9704C"/>
    <w:rsid w:val="00EA59B2"/>
    <w:rsid w:val="00EA6629"/>
    <w:rsid w:val="00EB17C4"/>
    <w:rsid w:val="00EC0431"/>
    <w:rsid w:val="00ED5473"/>
    <w:rsid w:val="00ED6115"/>
    <w:rsid w:val="00ED72D6"/>
    <w:rsid w:val="00EE0237"/>
    <w:rsid w:val="00EE048A"/>
    <w:rsid w:val="00EE1B32"/>
    <w:rsid w:val="00EE1D97"/>
    <w:rsid w:val="00EE1E99"/>
    <w:rsid w:val="00EE3A8A"/>
    <w:rsid w:val="00EE5E87"/>
    <w:rsid w:val="00EF122D"/>
    <w:rsid w:val="00F003F1"/>
    <w:rsid w:val="00F03135"/>
    <w:rsid w:val="00F06669"/>
    <w:rsid w:val="00F20B9E"/>
    <w:rsid w:val="00F21CD1"/>
    <w:rsid w:val="00F22507"/>
    <w:rsid w:val="00F33675"/>
    <w:rsid w:val="00F33968"/>
    <w:rsid w:val="00F35A12"/>
    <w:rsid w:val="00F37E67"/>
    <w:rsid w:val="00F41064"/>
    <w:rsid w:val="00F417C1"/>
    <w:rsid w:val="00F43C5C"/>
    <w:rsid w:val="00F45B33"/>
    <w:rsid w:val="00F60DD8"/>
    <w:rsid w:val="00F65A23"/>
    <w:rsid w:val="00F76CE5"/>
    <w:rsid w:val="00F82FE3"/>
    <w:rsid w:val="00F8363F"/>
    <w:rsid w:val="00F8389F"/>
    <w:rsid w:val="00F857C3"/>
    <w:rsid w:val="00F861D8"/>
    <w:rsid w:val="00F86286"/>
    <w:rsid w:val="00F91CBB"/>
    <w:rsid w:val="00F96D37"/>
    <w:rsid w:val="00F97619"/>
    <w:rsid w:val="00FA63BE"/>
    <w:rsid w:val="00FA66CC"/>
    <w:rsid w:val="00FB7543"/>
    <w:rsid w:val="00FB761A"/>
    <w:rsid w:val="00FB7CD9"/>
    <w:rsid w:val="00FC1EF2"/>
    <w:rsid w:val="00FC3FE8"/>
    <w:rsid w:val="00FC5B64"/>
    <w:rsid w:val="00FC6C47"/>
    <w:rsid w:val="00FD04B4"/>
    <w:rsid w:val="00FD3C25"/>
    <w:rsid w:val="00FE00BE"/>
    <w:rsid w:val="00FE07DE"/>
    <w:rsid w:val="00FE61BA"/>
    <w:rsid w:val="00FF5457"/>
    <w:rsid w:val="00FF5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E23DE"/>
    <w:rPr>
      <w:color w:val="605E5C"/>
      <w:shd w:val="clear" w:color="auto" w:fill="E1DFDD"/>
    </w:rPr>
  </w:style>
  <w:style w:type="paragraph" w:styleId="FootnoteText">
    <w:name w:val="footnote text"/>
    <w:basedOn w:val="Normal"/>
    <w:link w:val="FootnoteTextChar"/>
    <w:uiPriority w:val="99"/>
    <w:semiHidden/>
    <w:unhideWhenUsed/>
    <w:rsid w:val="00561724"/>
    <w:rPr>
      <w:sz w:val="20"/>
      <w:szCs w:val="20"/>
    </w:rPr>
  </w:style>
  <w:style w:type="character" w:customStyle="1" w:styleId="FootnoteTextChar">
    <w:name w:val="Footnote Text Char"/>
    <w:basedOn w:val="DefaultParagraphFont"/>
    <w:link w:val="FootnoteText"/>
    <w:uiPriority w:val="99"/>
    <w:semiHidden/>
    <w:rsid w:val="00561724"/>
    <w:rPr>
      <w:rFonts w:eastAsia="Times New Roman"/>
      <w:bdr w:val="none" w:sz="0" w:space="0" w:color="auto"/>
    </w:rPr>
  </w:style>
  <w:style w:type="character" w:styleId="FootnoteReference">
    <w:name w:val="footnote reference"/>
    <w:basedOn w:val="DefaultParagraphFont"/>
    <w:uiPriority w:val="99"/>
    <w:semiHidden/>
    <w:unhideWhenUsed/>
    <w:rsid w:val="00561724"/>
    <w:rPr>
      <w:vertAlign w:val="superscript"/>
    </w:rPr>
  </w:style>
  <w:style w:type="paragraph" w:customStyle="1" w:styleId="Default">
    <w:name w:val="Default"/>
    <w:rsid w:val="000C73C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E23DE"/>
    <w:rPr>
      <w:color w:val="605E5C"/>
      <w:shd w:val="clear" w:color="auto" w:fill="E1DFDD"/>
    </w:rPr>
  </w:style>
  <w:style w:type="paragraph" w:styleId="FootnoteText">
    <w:name w:val="footnote text"/>
    <w:basedOn w:val="Normal"/>
    <w:link w:val="FootnoteTextChar"/>
    <w:uiPriority w:val="99"/>
    <w:semiHidden/>
    <w:unhideWhenUsed/>
    <w:rsid w:val="00561724"/>
    <w:rPr>
      <w:sz w:val="20"/>
      <w:szCs w:val="20"/>
    </w:rPr>
  </w:style>
  <w:style w:type="character" w:customStyle="1" w:styleId="FootnoteTextChar">
    <w:name w:val="Footnote Text Char"/>
    <w:basedOn w:val="DefaultParagraphFont"/>
    <w:link w:val="FootnoteText"/>
    <w:uiPriority w:val="99"/>
    <w:semiHidden/>
    <w:rsid w:val="00561724"/>
    <w:rPr>
      <w:rFonts w:eastAsia="Times New Roman"/>
      <w:bdr w:val="none" w:sz="0" w:space="0" w:color="auto"/>
    </w:rPr>
  </w:style>
  <w:style w:type="character" w:styleId="FootnoteReference">
    <w:name w:val="footnote reference"/>
    <w:basedOn w:val="DefaultParagraphFont"/>
    <w:uiPriority w:val="99"/>
    <w:semiHidden/>
    <w:unhideWhenUsed/>
    <w:rsid w:val="00561724"/>
    <w:rPr>
      <w:vertAlign w:val="superscript"/>
    </w:rPr>
  </w:style>
  <w:style w:type="paragraph" w:customStyle="1" w:styleId="Default">
    <w:name w:val="Default"/>
    <w:rsid w:val="000C73C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366">
      <w:bodyDiv w:val="1"/>
      <w:marLeft w:val="0"/>
      <w:marRight w:val="0"/>
      <w:marTop w:val="0"/>
      <w:marBottom w:val="0"/>
      <w:divBdr>
        <w:top w:val="none" w:sz="0" w:space="0" w:color="auto"/>
        <w:left w:val="none" w:sz="0" w:space="0" w:color="auto"/>
        <w:bottom w:val="none" w:sz="0" w:space="0" w:color="auto"/>
        <w:right w:val="none" w:sz="0" w:space="0" w:color="auto"/>
      </w:divBdr>
    </w:div>
    <w:div w:id="28335876">
      <w:bodyDiv w:val="1"/>
      <w:marLeft w:val="0"/>
      <w:marRight w:val="0"/>
      <w:marTop w:val="0"/>
      <w:marBottom w:val="0"/>
      <w:divBdr>
        <w:top w:val="none" w:sz="0" w:space="0" w:color="auto"/>
        <w:left w:val="none" w:sz="0" w:space="0" w:color="auto"/>
        <w:bottom w:val="none" w:sz="0" w:space="0" w:color="auto"/>
        <w:right w:val="none" w:sz="0" w:space="0" w:color="auto"/>
      </w:divBdr>
    </w:div>
    <w:div w:id="70468417">
      <w:bodyDiv w:val="1"/>
      <w:marLeft w:val="0"/>
      <w:marRight w:val="0"/>
      <w:marTop w:val="0"/>
      <w:marBottom w:val="0"/>
      <w:divBdr>
        <w:top w:val="none" w:sz="0" w:space="0" w:color="auto"/>
        <w:left w:val="none" w:sz="0" w:space="0" w:color="auto"/>
        <w:bottom w:val="none" w:sz="0" w:space="0" w:color="auto"/>
        <w:right w:val="none" w:sz="0" w:space="0" w:color="auto"/>
      </w:divBdr>
    </w:div>
    <w:div w:id="143662156">
      <w:bodyDiv w:val="1"/>
      <w:marLeft w:val="0"/>
      <w:marRight w:val="0"/>
      <w:marTop w:val="0"/>
      <w:marBottom w:val="0"/>
      <w:divBdr>
        <w:top w:val="none" w:sz="0" w:space="0" w:color="auto"/>
        <w:left w:val="none" w:sz="0" w:space="0" w:color="auto"/>
        <w:bottom w:val="none" w:sz="0" w:space="0" w:color="auto"/>
        <w:right w:val="none" w:sz="0" w:space="0" w:color="auto"/>
      </w:divBdr>
    </w:div>
    <w:div w:id="177426129">
      <w:bodyDiv w:val="1"/>
      <w:marLeft w:val="0"/>
      <w:marRight w:val="0"/>
      <w:marTop w:val="0"/>
      <w:marBottom w:val="0"/>
      <w:divBdr>
        <w:top w:val="none" w:sz="0" w:space="0" w:color="auto"/>
        <w:left w:val="none" w:sz="0" w:space="0" w:color="auto"/>
        <w:bottom w:val="none" w:sz="0" w:space="0" w:color="auto"/>
        <w:right w:val="none" w:sz="0" w:space="0" w:color="auto"/>
      </w:divBdr>
    </w:div>
    <w:div w:id="182062851">
      <w:bodyDiv w:val="1"/>
      <w:marLeft w:val="0"/>
      <w:marRight w:val="0"/>
      <w:marTop w:val="0"/>
      <w:marBottom w:val="0"/>
      <w:divBdr>
        <w:top w:val="none" w:sz="0" w:space="0" w:color="auto"/>
        <w:left w:val="none" w:sz="0" w:space="0" w:color="auto"/>
        <w:bottom w:val="none" w:sz="0" w:space="0" w:color="auto"/>
        <w:right w:val="none" w:sz="0" w:space="0" w:color="auto"/>
      </w:divBdr>
    </w:div>
    <w:div w:id="235629858">
      <w:bodyDiv w:val="1"/>
      <w:marLeft w:val="0"/>
      <w:marRight w:val="0"/>
      <w:marTop w:val="0"/>
      <w:marBottom w:val="0"/>
      <w:divBdr>
        <w:top w:val="none" w:sz="0" w:space="0" w:color="auto"/>
        <w:left w:val="none" w:sz="0" w:space="0" w:color="auto"/>
        <w:bottom w:val="none" w:sz="0" w:space="0" w:color="auto"/>
        <w:right w:val="none" w:sz="0" w:space="0" w:color="auto"/>
      </w:divBdr>
    </w:div>
    <w:div w:id="435753893">
      <w:bodyDiv w:val="1"/>
      <w:marLeft w:val="0"/>
      <w:marRight w:val="0"/>
      <w:marTop w:val="0"/>
      <w:marBottom w:val="0"/>
      <w:divBdr>
        <w:top w:val="none" w:sz="0" w:space="0" w:color="auto"/>
        <w:left w:val="none" w:sz="0" w:space="0" w:color="auto"/>
        <w:bottom w:val="none" w:sz="0" w:space="0" w:color="auto"/>
        <w:right w:val="none" w:sz="0" w:space="0" w:color="auto"/>
      </w:divBdr>
    </w:div>
    <w:div w:id="526450923">
      <w:bodyDiv w:val="1"/>
      <w:marLeft w:val="0"/>
      <w:marRight w:val="0"/>
      <w:marTop w:val="0"/>
      <w:marBottom w:val="0"/>
      <w:divBdr>
        <w:top w:val="none" w:sz="0" w:space="0" w:color="auto"/>
        <w:left w:val="none" w:sz="0" w:space="0" w:color="auto"/>
        <w:bottom w:val="none" w:sz="0" w:space="0" w:color="auto"/>
        <w:right w:val="none" w:sz="0" w:space="0" w:color="auto"/>
      </w:divBdr>
    </w:div>
    <w:div w:id="550117834">
      <w:bodyDiv w:val="1"/>
      <w:marLeft w:val="0"/>
      <w:marRight w:val="0"/>
      <w:marTop w:val="0"/>
      <w:marBottom w:val="0"/>
      <w:divBdr>
        <w:top w:val="none" w:sz="0" w:space="0" w:color="auto"/>
        <w:left w:val="none" w:sz="0" w:space="0" w:color="auto"/>
        <w:bottom w:val="none" w:sz="0" w:space="0" w:color="auto"/>
        <w:right w:val="none" w:sz="0" w:space="0" w:color="auto"/>
      </w:divBdr>
    </w:div>
    <w:div w:id="616714978">
      <w:bodyDiv w:val="1"/>
      <w:marLeft w:val="0"/>
      <w:marRight w:val="0"/>
      <w:marTop w:val="0"/>
      <w:marBottom w:val="0"/>
      <w:divBdr>
        <w:top w:val="none" w:sz="0" w:space="0" w:color="auto"/>
        <w:left w:val="none" w:sz="0" w:space="0" w:color="auto"/>
        <w:bottom w:val="none" w:sz="0" w:space="0" w:color="auto"/>
        <w:right w:val="none" w:sz="0" w:space="0" w:color="auto"/>
      </w:divBdr>
      <w:divsChild>
        <w:div w:id="533537718">
          <w:marLeft w:val="0"/>
          <w:marRight w:val="0"/>
          <w:marTop w:val="0"/>
          <w:marBottom w:val="0"/>
          <w:divBdr>
            <w:top w:val="none" w:sz="0" w:space="0" w:color="auto"/>
            <w:left w:val="none" w:sz="0" w:space="0" w:color="auto"/>
            <w:bottom w:val="none" w:sz="0" w:space="0" w:color="auto"/>
            <w:right w:val="none" w:sz="0" w:space="0" w:color="auto"/>
          </w:divBdr>
        </w:div>
        <w:div w:id="773984118">
          <w:marLeft w:val="0"/>
          <w:marRight w:val="0"/>
          <w:marTop w:val="0"/>
          <w:marBottom w:val="0"/>
          <w:divBdr>
            <w:top w:val="none" w:sz="0" w:space="0" w:color="auto"/>
            <w:left w:val="none" w:sz="0" w:space="0" w:color="auto"/>
            <w:bottom w:val="none" w:sz="0" w:space="0" w:color="auto"/>
            <w:right w:val="none" w:sz="0" w:space="0" w:color="auto"/>
          </w:divBdr>
        </w:div>
        <w:div w:id="1347292574">
          <w:marLeft w:val="0"/>
          <w:marRight w:val="0"/>
          <w:marTop w:val="0"/>
          <w:marBottom w:val="0"/>
          <w:divBdr>
            <w:top w:val="none" w:sz="0" w:space="0" w:color="auto"/>
            <w:left w:val="none" w:sz="0" w:space="0" w:color="auto"/>
            <w:bottom w:val="none" w:sz="0" w:space="0" w:color="auto"/>
            <w:right w:val="none" w:sz="0" w:space="0" w:color="auto"/>
          </w:divBdr>
        </w:div>
        <w:div w:id="1610624871">
          <w:marLeft w:val="0"/>
          <w:marRight w:val="0"/>
          <w:marTop w:val="0"/>
          <w:marBottom w:val="0"/>
          <w:divBdr>
            <w:top w:val="none" w:sz="0" w:space="0" w:color="auto"/>
            <w:left w:val="none" w:sz="0" w:space="0" w:color="auto"/>
            <w:bottom w:val="none" w:sz="0" w:space="0" w:color="auto"/>
            <w:right w:val="none" w:sz="0" w:space="0" w:color="auto"/>
          </w:divBdr>
        </w:div>
        <w:div w:id="1621063574">
          <w:marLeft w:val="0"/>
          <w:marRight w:val="0"/>
          <w:marTop w:val="0"/>
          <w:marBottom w:val="0"/>
          <w:divBdr>
            <w:top w:val="none" w:sz="0" w:space="0" w:color="auto"/>
            <w:left w:val="none" w:sz="0" w:space="0" w:color="auto"/>
            <w:bottom w:val="none" w:sz="0" w:space="0" w:color="auto"/>
            <w:right w:val="none" w:sz="0" w:space="0" w:color="auto"/>
          </w:divBdr>
        </w:div>
        <w:div w:id="1757050321">
          <w:marLeft w:val="0"/>
          <w:marRight w:val="0"/>
          <w:marTop w:val="0"/>
          <w:marBottom w:val="0"/>
          <w:divBdr>
            <w:top w:val="none" w:sz="0" w:space="0" w:color="auto"/>
            <w:left w:val="none" w:sz="0" w:space="0" w:color="auto"/>
            <w:bottom w:val="none" w:sz="0" w:space="0" w:color="auto"/>
            <w:right w:val="none" w:sz="0" w:space="0" w:color="auto"/>
          </w:divBdr>
        </w:div>
        <w:div w:id="1778523474">
          <w:marLeft w:val="0"/>
          <w:marRight w:val="0"/>
          <w:marTop w:val="0"/>
          <w:marBottom w:val="0"/>
          <w:divBdr>
            <w:top w:val="none" w:sz="0" w:space="0" w:color="auto"/>
            <w:left w:val="none" w:sz="0" w:space="0" w:color="auto"/>
            <w:bottom w:val="none" w:sz="0" w:space="0" w:color="auto"/>
            <w:right w:val="none" w:sz="0" w:space="0" w:color="auto"/>
          </w:divBdr>
        </w:div>
        <w:div w:id="1979989107">
          <w:marLeft w:val="0"/>
          <w:marRight w:val="0"/>
          <w:marTop w:val="0"/>
          <w:marBottom w:val="0"/>
          <w:divBdr>
            <w:top w:val="none" w:sz="0" w:space="0" w:color="auto"/>
            <w:left w:val="none" w:sz="0" w:space="0" w:color="auto"/>
            <w:bottom w:val="none" w:sz="0" w:space="0" w:color="auto"/>
            <w:right w:val="none" w:sz="0" w:space="0" w:color="auto"/>
          </w:divBdr>
        </w:div>
        <w:div w:id="2013944227">
          <w:marLeft w:val="0"/>
          <w:marRight w:val="0"/>
          <w:marTop w:val="0"/>
          <w:marBottom w:val="0"/>
          <w:divBdr>
            <w:top w:val="none" w:sz="0" w:space="0" w:color="auto"/>
            <w:left w:val="none" w:sz="0" w:space="0" w:color="auto"/>
            <w:bottom w:val="none" w:sz="0" w:space="0" w:color="auto"/>
            <w:right w:val="none" w:sz="0" w:space="0" w:color="auto"/>
          </w:divBdr>
        </w:div>
        <w:div w:id="2134858498">
          <w:marLeft w:val="0"/>
          <w:marRight w:val="0"/>
          <w:marTop w:val="0"/>
          <w:marBottom w:val="0"/>
          <w:divBdr>
            <w:top w:val="none" w:sz="0" w:space="0" w:color="auto"/>
            <w:left w:val="none" w:sz="0" w:space="0" w:color="auto"/>
            <w:bottom w:val="none" w:sz="0" w:space="0" w:color="auto"/>
            <w:right w:val="none" w:sz="0" w:space="0" w:color="auto"/>
          </w:divBdr>
        </w:div>
      </w:divsChild>
    </w:div>
    <w:div w:id="634146670">
      <w:bodyDiv w:val="1"/>
      <w:marLeft w:val="0"/>
      <w:marRight w:val="0"/>
      <w:marTop w:val="0"/>
      <w:marBottom w:val="0"/>
      <w:divBdr>
        <w:top w:val="none" w:sz="0" w:space="0" w:color="auto"/>
        <w:left w:val="none" w:sz="0" w:space="0" w:color="auto"/>
        <w:bottom w:val="none" w:sz="0" w:space="0" w:color="auto"/>
        <w:right w:val="none" w:sz="0" w:space="0" w:color="auto"/>
      </w:divBdr>
    </w:div>
    <w:div w:id="763843462">
      <w:bodyDiv w:val="1"/>
      <w:marLeft w:val="0"/>
      <w:marRight w:val="0"/>
      <w:marTop w:val="0"/>
      <w:marBottom w:val="0"/>
      <w:divBdr>
        <w:top w:val="none" w:sz="0" w:space="0" w:color="auto"/>
        <w:left w:val="none" w:sz="0" w:space="0" w:color="auto"/>
        <w:bottom w:val="none" w:sz="0" w:space="0" w:color="auto"/>
        <w:right w:val="none" w:sz="0" w:space="0" w:color="auto"/>
      </w:divBdr>
    </w:div>
    <w:div w:id="1117064543">
      <w:bodyDiv w:val="1"/>
      <w:marLeft w:val="0"/>
      <w:marRight w:val="0"/>
      <w:marTop w:val="0"/>
      <w:marBottom w:val="0"/>
      <w:divBdr>
        <w:top w:val="none" w:sz="0" w:space="0" w:color="auto"/>
        <w:left w:val="none" w:sz="0" w:space="0" w:color="auto"/>
        <w:bottom w:val="none" w:sz="0" w:space="0" w:color="auto"/>
        <w:right w:val="none" w:sz="0" w:space="0" w:color="auto"/>
      </w:divBdr>
    </w:div>
    <w:div w:id="1220092526">
      <w:bodyDiv w:val="1"/>
      <w:marLeft w:val="0"/>
      <w:marRight w:val="0"/>
      <w:marTop w:val="0"/>
      <w:marBottom w:val="0"/>
      <w:divBdr>
        <w:top w:val="none" w:sz="0" w:space="0" w:color="auto"/>
        <w:left w:val="none" w:sz="0" w:space="0" w:color="auto"/>
        <w:bottom w:val="none" w:sz="0" w:space="0" w:color="auto"/>
        <w:right w:val="none" w:sz="0" w:space="0" w:color="auto"/>
      </w:divBdr>
    </w:div>
    <w:div w:id="1399815586">
      <w:bodyDiv w:val="1"/>
      <w:marLeft w:val="0"/>
      <w:marRight w:val="0"/>
      <w:marTop w:val="0"/>
      <w:marBottom w:val="0"/>
      <w:divBdr>
        <w:top w:val="none" w:sz="0" w:space="0" w:color="auto"/>
        <w:left w:val="none" w:sz="0" w:space="0" w:color="auto"/>
        <w:bottom w:val="none" w:sz="0" w:space="0" w:color="auto"/>
        <w:right w:val="none" w:sz="0" w:space="0" w:color="auto"/>
      </w:divBdr>
    </w:div>
    <w:div w:id="1468545224">
      <w:bodyDiv w:val="1"/>
      <w:marLeft w:val="0"/>
      <w:marRight w:val="0"/>
      <w:marTop w:val="0"/>
      <w:marBottom w:val="0"/>
      <w:divBdr>
        <w:top w:val="none" w:sz="0" w:space="0" w:color="auto"/>
        <w:left w:val="none" w:sz="0" w:space="0" w:color="auto"/>
        <w:bottom w:val="none" w:sz="0" w:space="0" w:color="auto"/>
        <w:right w:val="none" w:sz="0" w:space="0" w:color="auto"/>
      </w:divBdr>
    </w:div>
    <w:div w:id="1471938922">
      <w:bodyDiv w:val="1"/>
      <w:marLeft w:val="0"/>
      <w:marRight w:val="0"/>
      <w:marTop w:val="0"/>
      <w:marBottom w:val="0"/>
      <w:divBdr>
        <w:top w:val="none" w:sz="0" w:space="0" w:color="auto"/>
        <w:left w:val="none" w:sz="0" w:space="0" w:color="auto"/>
        <w:bottom w:val="none" w:sz="0" w:space="0" w:color="auto"/>
        <w:right w:val="none" w:sz="0" w:space="0" w:color="auto"/>
      </w:divBdr>
    </w:div>
    <w:div w:id="1597249964">
      <w:bodyDiv w:val="1"/>
      <w:marLeft w:val="0"/>
      <w:marRight w:val="0"/>
      <w:marTop w:val="0"/>
      <w:marBottom w:val="0"/>
      <w:divBdr>
        <w:top w:val="none" w:sz="0" w:space="0" w:color="auto"/>
        <w:left w:val="none" w:sz="0" w:space="0" w:color="auto"/>
        <w:bottom w:val="none" w:sz="0" w:space="0" w:color="auto"/>
        <w:right w:val="none" w:sz="0" w:space="0" w:color="auto"/>
      </w:divBdr>
    </w:div>
    <w:div w:id="1669407256">
      <w:bodyDiv w:val="1"/>
      <w:marLeft w:val="0"/>
      <w:marRight w:val="0"/>
      <w:marTop w:val="0"/>
      <w:marBottom w:val="0"/>
      <w:divBdr>
        <w:top w:val="none" w:sz="0" w:space="0" w:color="auto"/>
        <w:left w:val="none" w:sz="0" w:space="0" w:color="auto"/>
        <w:bottom w:val="none" w:sz="0" w:space="0" w:color="auto"/>
        <w:right w:val="none" w:sz="0" w:space="0" w:color="auto"/>
      </w:divBdr>
    </w:div>
    <w:div w:id="1805464919">
      <w:bodyDiv w:val="1"/>
      <w:marLeft w:val="0"/>
      <w:marRight w:val="0"/>
      <w:marTop w:val="0"/>
      <w:marBottom w:val="0"/>
      <w:divBdr>
        <w:top w:val="none" w:sz="0" w:space="0" w:color="auto"/>
        <w:left w:val="none" w:sz="0" w:space="0" w:color="auto"/>
        <w:bottom w:val="none" w:sz="0" w:space="0" w:color="auto"/>
        <w:right w:val="none" w:sz="0" w:space="0" w:color="auto"/>
      </w:divBdr>
    </w:div>
    <w:div w:id="1811365212">
      <w:bodyDiv w:val="1"/>
      <w:marLeft w:val="0"/>
      <w:marRight w:val="0"/>
      <w:marTop w:val="0"/>
      <w:marBottom w:val="0"/>
      <w:divBdr>
        <w:top w:val="none" w:sz="0" w:space="0" w:color="auto"/>
        <w:left w:val="none" w:sz="0" w:space="0" w:color="auto"/>
        <w:bottom w:val="none" w:sz="0" w:space="0" w:color="auto"/>
        <w:right w:val="none" w:sz="0" w:space="0" w:color="auto"/>
      </w:divBdr>
    </w:div>
    <w:div w:id="1822303737">
      <w:bodyDiv w:val="1"/>
      <w:marLeft w:val="0"/>
      <w:marRight w:val="0"/>
      <w:marTop w:val="0"/>
      <w:marBottom w:val="0"/>
      <w:divBdr>
        <w:top w:val="none" w:sz="0" w:space="0" w:color="auto"/>
        <w:left w:val="none" w:sz="0" w:space="0" w:color="auto"/>
        <w:bottom w:val="none" w:sz="0" w:space="0" w:color="auto"/>
        <w:right w:val="none" w:sz="0" w:space="0" w:color="auto"/>
      </w:divBdr>
    </w:div>
    <w:div w:id="1823696339">
      <w:bodyDiv w:val="1"/>
      <w:marLeft w:val="0"/>
      <w:marRight w:val="0"/>
      <w:marTop w:val="0"/>
      <w:marBottom w:val="0"/>
      <w:divBdr>
        <w:top w:val="none" w:sz="0" w:space="0" w:color="auto"/>
        <w:left w:val="none" w:sz="0" w:space="0" w:color="auto"/>
        <w:bottom w:val="none" w:sz="0" w:space="0" w:color="auto"/>
        <w:right w:val="none" w:sz="0" w:space="0" w:color="auto"/>
      </w:divBdr>
    </w:div>
    <w:div w:id="1856070330">
      <w:bodyDiv w:val="1"/>
      <w:marLeft w:val="0"/>
      <w:marRight w:val="0"/>
      <w:marTop w:val="0"/>
      <w:marBottom w:val="0"/>
      <w:divBdr>
        <w:top w:val="none" w:sz="0" w:space="0" w:color="auto"/>
        <w:left w:val="none" w:sz="0" w:space="0" w:color="auto"/>
        <w:bottom w:val="none" w:sz="0" w:space="0" w:color="auto"/>
        <w:right w:val="none" w:sz="0" w:space="0" w:color="auto"/>
      </w:divBdr>
    </w:div>
    <w:div w:id="1908953370">
      <w:bodyDiv w:val="1"/>
      <w:marLeft w:val="0"/>
      <w:marRight w:val="0"/>
      <w:marTop w:val="0"/>
      <w:marBottom w:val="0"/>
      <w:divBdr>
        <w:top w:val="none" w:sz="0" w:space="0" w:color="auto"/>
        <w:left w:val="none" w:sz="0" w:space="0" w:color="auto"/>
        <w:bottom w:val="none" w:sz="0" w:space="0" w:color="auto"/>
        <w:right w:val="none" w:sz="0" w:space="0" w:color="auto"/>
      </w:divBdr>
    </w:div>
    <w:div w:id="2014336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www.mass.gov/files/documents/2018/12/26/DPH-Death-Report-2016_FINAL.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44CB6-685E-443B-A1E1-63C08FFAE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3067</Words>
  <Characters>17488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Rebecca (DPH)</dc:creator>
  <cp:lastModifiedBy>Hunt, Rachel G (DPH)</cp:lastModifiedBy>
  <cp:revision>3</cp:revision>
  <cp:lastPrinted>2017-12-07T20:41:00Z</cp:lastPrinted>
  <dcterms:created xsi:type="dcterms:W3CDTF">2019-08-27T17:05:00Z</dcterms:created>
  <dcterms:modified xsi:type="dcterms:W3CDTF">2019-08-27T17:06:00Z</dcterms:modified>
</cp:coreProperties>
</file>