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8275" w14:textId="166142B3" w:rsidR="00735253" w:rsidRPr="00561FC9" w:rsidRDefault="00735253">
      <w:pPr>
        <w:pStyle w:val="BodyA"/>
        <w:spacing w:after="0" w:line="240" w:lineRule="auto"/>
        <w:rPr>
          <w:rFonts w:ascii="Times New Roman" w:hAnsi="Times New Roman" w:cs="Times New Roman"/>
          <w:sz w:val="24"/>
          <w:szCs w:val="24"/>
        </w:rPr>
      </w:pPr>
    </w:p>
    <w:p w14:paraId="1771A82F" w14:textId="77777777" w:rsidR="00735253" w:rsidRPr="00561FC9" w:rsidRDefault="00735253">
      <w:pPr>
        <w:pStyle w:val="BodyA"/>
        <w:spacing w:after="0" w:line="240" w:lineRule="auto"/>
        <w:rPr>
          <w:rFonts w:ascii="Times New Roman" w:hAnsi="Times New Roman" w:cs="Times New Roman"/>
          <w:sz w:val="24"/>
          <w:szCs w:val="24"/>
        </w:rPr>
      </w:pPr>
    </w:p>
    <w:p w14:paraId="7E4DD934" w14:textId="77777777" w:rsidR="00735253" w:rsidRPr="00561FC9" w:rsidRDefault="00735253">
      <w:pPr>
        <w:pStyle w:val="BodyA"/>
        <w:spacing w:after="0" w:line="240" w:lineRule="auto"/>
        <w:rPr>
          <w:rFonts w:ascii="Times New Roman" w:hAnsi="Times New Roman" w:cs="Times New Roman"/>
          <w:sz w:val="24"/>
          <w:szCs w:val="24"/>
        </w:rPr>
      </w:pPr>
    </w:p>
    <w:p w14:paraId="0B92A0B2" w14:textId="17A26218" w:rsidR="00735253" w:rsidRPr="00561FC9" w:rsidRDefault="00653299">
      <w:pPr>
        <w:pStyle w:val="BodyAA"/>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sz w:val="24"/>
          <w:szCs w:val="24"/>
        </w:rPr>
        <w:t>MINUTES OF THE PUBLIC HEALTH COUNCIL</w:t>
      </w:r>
    </w:p>
    <w:p w14:paraId="132B896F" w14:textId="77777777" w:rsidR="00735253" w:rsidRPr="00561FC9"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44872271" w:rsidR="00735253" w:rsidRPr="00561FC9"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sz w:val="24"/>
          <w:szCs w:val="24"/>
        </w:rPr>
        <w:t>Meeting of</w:t>
      </w:r>
      <w:r w:rsidR="00EF09EF" w:rsidRPr="00561FC9">
        <w:rPr>
          <w:rFonts w:ascii="Times New Roman" w:hAnsi="Times New Roman" w:cs="Times New Roman"/>
          <w:sz w:val="24"/>
          <w:szCs w:val="24"/>
        </w:rPr>
        <w:t xml:space="preserve"> </w:t>
      </w:r>
      <w:r w:rsidR="005B055D">
        <w:rPr>
          <w:rFonts w:ascii="Times New Roman" w:hAnsi="Times New Roman" w:cs="Times New Roman"/>
          <w:sz w:val="24"/>
          <w:szCs w:val="24"/>
        </w:rPr>
        <w:t>Ju</w:t>
      </w:r>
      <w:r w:rsidR="004302DA">
        <w:rPr>
          <w:rFonts w:ascii="Times New Roman" w:hAnsi="Times New Roman" w:cs="Times New Roman"/>
          <w:sz w:val="24"/>
          <w:szCs w:val="24"/>
        </w:rPr>
        <w:t>ly 12</w:t>
      </w:r>
      <w:r w:rsidR="004D1DCE">
        <w:rPr>
          <w:rFonts w:ascii="Times New Roman" w:hAnsi="Times New Roman" w:cs="Times New Roman"/>
          <w:sz w:val="24"/>
          <w:szCs w:val="24"/>
        </w:rPr>
        <w:t>, 2023</w:t>
      </w:r>
    </w:p>
    <w:p w14:paraId="398E0795" w14:textId="77777777" w:rsidR="00735253" w:rsidRPr="00561FC9" w:rsidRDefault="00735253">
      <w:pPr>
        <w:pStyle w:val="BodyAA"/>
        <w:spacing w:after="0" w:line="240" w:lineRule="auto"/>
        <w:jc w:val="center"/>
        <w:rPr>
          <w:rFonts w:ascii="Times New Roman" w:eastAsia="Times New Roman Bold" w:hAnsi="Times New Roman" w:cs="Times New Roman"/>
          <w:sz w:val="24"/>
          <w:szCs w:val="24"/>
        </w:rPr>
      </w:pPr>
    </w:p>
    <w:p w14:paraId="2E7F41C9" w14:textId="6DAA9BF2" w:rsidR="00DC32B1" w:rsidRDefault="00653299" w:rsidP="00F06EA9">
      <w:pPr>
        <w:pStyle w:val="BodyAA"/>
        <w:spacing w:after="0" w:line="240" w:lineRule="auto"/>
        <w:jc w:val="center"/>
        <w:rPr>
          <w:sz w:val="24"/>
          <w:szCs w:val="24"/>
        </w:rPr>
      </w:pPr>
      <w:r w:rsidRPr="00561FC9">
        <w:rPr>
          <w:rFonts w:ascii="Times New Roman" w:hAnsi="Times New Roman" w:cs="Times New Roman"/>
          <w:sz w:val="24"/>
          <w:szCs w:val="24"/>
        </w:rPr>
        <w:t>MASSACHUSETTS DEPARTMENT OF PUBLIC HEAL</w:t>
      </w:r>
      <w:r w:rsidR="009B51A8">
        <w:rPr>
          <w:rFonts w:ascii="Times New Roman" w:hAnsi="Times New Roman" w:cs="Times New Roman"/>
          <w:sz w:val="24"/>
          <w:szCs w:val="24"/>
        </w:rPr>
        <w:t>TH</w:t>
      </w:r>
    </w:p>
    <w:p w14:paraId="4C8FA0F7" w14:textId="77777777" w:rsidR="00DC32B1" w:rsidRDefault="00DC32B1" w:rsidP="008C02FE">
      <w:pPr>
        <w:pStyle w:val="BodyText"/>
        <w:rPr>
          <w:sz w:val="24"/>
          <w:szCs w:val="24"/>
        </w:rPr>
      </w:pPr>
    </w:p>
    <w:p w14:paraId="0F7EF9FE" w14:textId="77777777" w:rsidR="00856E95" w:rsidRDefault="00856E95" w:rsidP="008C02FE">
      <w:pPr>
        <w:pStyle w:val="BodyText"/>
        <w:rPr>
          <w:sz w:val="24"/>
          <w:szCs w:val="24"/>
        </w:rPr>
      </w:pPr>
    </w:p>
    <w:p w14:paraId="35498CF7" w14:textId="1463173F" w:rsidR="00856E95" w:rsidRDefault="00F06EA9" w:rsidP="008C02FE">
      <w:pPr>
        <w:pStyle w:val="BodyText"/>
        <w:rPr>
          <w:sz w:val="24"/>
          <w:szCs w:val="24"/>
        </w:rPr>
      </w:pPr>
      <w:r w:rsidRPr="00F06EA9">
        <w:rPr>
          <w:noProof/>
        </w:rPr>
        <w:lastRenderedPageBreak/>
        <w:drawing>
          <wp:inline distT="0" distB="0" distL="0" distR="0" wp14:anchorId="303CD99F" wp14:editId="5BB93018">
            <wp:extent cx="5943600" cy="8272780"/>
            <wp:effectExtent l="0" t="0" r="0" b="0"/>
            <wp:docPr id="10703255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8272780"/>
                    </a:xfrm>
                    <a:prstGeom prst="rect">
                      <a:avLst/>
                    </a:prstGeom>
                    <a:noFill/>
                    <a:ln>
                      <a:noFill/>
                    </a:ln>
                  </pic:spPr>
                </pic:pic>
              </a:graphicData>
            </a:graphic>
          </wp:inline>
        </w:drawing>
      </w:r>
    </w:p>
    <w:p w14:paraId="2397BF6F" w14:textId="77777777" w:rsidR="00856E95" w:rsidRDefault="00856E95" w:rsidP="008C02FE">
      <w:pPr>
        <w:pStyle w:val="BodyText"/>
        <w:rPr>
          <w:sz w:val="24"/>
          <w:szCs w:val="24"/>
        </w:rPr>
      </w:pPr>
    </w:p>
    <w:p w14:paraId="0AA13555" w14:textId="7AA7F594" w:rsidR="008C02FE" w:rsidRDefault="0000583E" w:rsidP="008C02FE">
      <w:pPr>
        <w:pStyle w:val="BodyText"/>
        <w:rPr>
          <w:sz w:val="24"/>
          <w:szCs w:val="24"/>
        </w:rPr>
      </w:pPr>
      <w:r>
        <w:rPr>
          <w:sz w:val="24"/>
          <w:szCs w:val="24"/>
        </w:rPr>
        <w:lastRenderedPageBreak/>
        <w:t>A</w:t>
      </w:r>
      <w:r w:rsidR="00852CD9" w:rsidRPr="00155D23">
        <w:rPr>
          <w:sz w:val="24"/>
          <w:szCs w:val="24"/>
        </w:rPr>
        <w:t>ttendance and Summary of Votes:</w:t>
      </w:r>
    </w:p>
    <w:p w14:paraId="1E2E563F" w14:textId="16670E6D" w:rsidR="00852CD9" w:rsidRPr="00155D23" w:rsidRDefault="00852CD9" w:rsidP="008C02FE">
      <w:pPr>
        <w:pStyle w:val="BodyText"/>
        <w:rPr>
          <w:sz w:val="24"/>
          <w:szCs w:val="24"/>
        </w:rPr>
      </w:pPr>
      <w:r w:rsidRPr="00155D23">
        <w:rPr>
          <w:sz w:val="24"/>
          <w:szCs w:val="24"/>
        </w:rPr>
        <w:t xml:space="preserve">Presented below is a summary of the meeting, including timekeeping, attendance and votes cast. </w:t>
      </w:r>
    </w:p>
    <w:p w14:paraId="72AF5F96" w14:textId="7448BB64" w:rsidR="00852CD9" w:rsidRPr="00155D23" w:rsidRDefault="00852CD9" w:rsidP="00F06EA9">
      <w:pPr>
        <w:pStyle w:val="BodyB"/>
        <w:spacing w:after="0"/>
        <w:rPr>
          <w:rFonts w:ascii="Times New Roman" w:eastAsia="Times New Roman" w:hAnsi="Times New Roman" w:cs="Times New Roman"/>
          <w:sz w:val="24"/>
          <w:szCs w:val="24"/>
        </w:rPr>
      </w:pPr>
      <w:r w:rsidRPr="00155D23">
        <w:rPr>
          <w:rFonts w:ascii="Times New Roman" w:hAnsi="Times New Roman" w:cs="Times New Roman"/>
          <w:sz w:val="24"/>
          <w:szCs w:val="24"/>
        </w:rPr>
        <w:t xml:space="preserve">Date of Meeting: </w:t>
      </w:r>
      <w:r w:rsidR="00784724">
        <w:rPr>
          <w:rFonts w:ascii="Times New Roman" w:hAnsi="Times New Roman" w:cs="Times New Roman"/>
          <w:sz w:val="24"/>
          <w:szCs w:val="24"/>
        </w:rPr>
        <w:t>July 12</w:t>
      </w:r>
      <w:r>
        <w:rPr>
          <w:rFonts w:ascii="Times New Roman" w:hAnsi="Times New Roman" w:cs="Times New Roman"/>
          <w:sz w:val="24"/>
          <w:szCs w:val="24"/>
        </w:rPr>
        <w:t>, 2023</w:t>
      </w:r>
      <w:r w:rsidR="00F06EA9">
        <w:rPr>
          <w:rFonts w:ascii="Times New Roman" w:hAnsi="Times New Roman" w:cs="Times New Roman"/>
          <w:sz w:val="24"/>
          <w:szCs w:val="24"/>
        </w:rPr>
        <w:t xml:space="preserve"> - </w:t>
      </w:r>
      <w:r w:rsidR="00F06EA9" w:rsidRPr="00155D23">
        <w:rPr>
          <w:rFonts w:ascii="Times New Roman" w:hAnsi="Times New Roman" w:cs="Times New Roman"/>
          <w:sz w:val="24"/>
          <w:szCs w:val="24"/>
          <w:lang w:val="nl-NL"/>
        </w:rPr>
        <w:t>Start Time:</w:t>
      </w:r>
      <w:r w:rsidR="00F06EA9">
        <w:rPr>
          <w:rFonts w:ascii="Times New Roman" w:hAnsi="Times New Roman" w:cs="Times New Roman"/>
          <w:sz w:val="24"/>
          <w:szCs w:val="24"/>
          <w:lang w:val="nl-NL"/>
        </w:rPr>
        <w:t xml:space="preserve"> 9:08 am</w:t>
      </w:r>
      <w:r w:rsidR="00410731">
        <w:rPr>
          <w:rFonts w:ascii="Times New Roman" w:hAnsi="Times New Roman" w:cs="Times New Roman"/>
          <w:sz w:val="24"/>
          <w:szCs w:val="24"/>
          <w:lang w:val="nl-NL"/>
        </w:rPr>
        <w:t>.</w:t>
      </w:r>
      <w:r w:rsidR="00F06EA9" w:rsidRPr="00155D23">
        <w:rPr>
          <w:rFonts w:ascii="Times New Roman" w:hAnsi="Times New Roman" w:cs="Times New Roman"/>
          <w:sz w:val="24"/>
          <w:szCs w:val="24"/>
          <w:lang w:val="nl-NL"/>
        </w:rPr>
        <w:t xml:space="preserve">  </w:t>
      </w:r>
      <w:r w:rsidR="00F06EA9" w:rsidRPr="00155D23">
        <w:rPr>
          <w:rFonts w:ascii="Times New Roman" w:hAnsi="Times New Roman" w:cs="Times New Roman"/>
          <w:sz w:val="24"/>
          <w:szCs w:val="24"/>
        </w:rPr>
        <w:t>Ending Time:</w:t>
      </w:r>
      <w:r w:rsidR="00F06EA9">
        <w:rPr>
          <w:rFonts w:ascii="Times New Roman" w:hAnsi="Times New Roman" w:cs="Times New Roman"/>
          <w:sz w:val="24"/>
          <w:szCs w:val="24"/>
        </w:rPr>
        <w:t xml:space="preserve"> 11:00 a</w:t>
      </w:r>
      <w:r w:rsidR="00F06EA9" w:rsidRPr="00155D23">
        <w:rPr>
          <w:rFonts w:ascii="Times New Roman" w:hAnsi="Times New Roman" w:cs="Times New Roman"/>
          <w:sz w:val="24"/>
          <w:szCs w:val="24"/>
        </w:rPr>
        <w:t>m</w:t>
      </w:r>
    </w:p>
    <w:p w14:paraId="671E9F7E" w14:textId="6ED2F0DB" w:rsidR="00DC32B1" w:rsidRDefault="00DC32B1" w:rsidP="007227B0">
      <w:pPr>
        <w:pStyle w:val="BodyB"/>
        <w:spacing w:after="0"/>
        <w:rPr>
          <w:rFonts w:ascii="Times New Roman" w:hAnsi="Times New Roman" w:cs="Times New Roman"/>
          <w:sz w:val="24"/>
          <w:szCs w:val="24"/>
        </w:rPr>
      </w:pPr>
      <w:r w:rsidRPr="00DC32B1">
        <w:rPr>
          <w:rFonts w:ascii="Times New Roman" w:hAnsi="Times New Roman" w:cs="Times New Roman"/>
          <w:sz w:val="24"/>
          <w:szCs w:val="24"/>
        </w:rPr>
        <w:t>Dr. Bernstein joined at 9:12 am</w:t>
      </w:r>
      <w:r w:rsidR="00F06EA9">
        <w:rPr>
          <w:rFonts w:ascii="Times New Roman" w:hAnsi="Times New Roman" w:cs="Times New Roman"/>
          <w:sz w:val="24"/>
          <w:szCs w:val="24"/>
        </w:rPr>
        <w:t xml:space="preserve"> - Mr. Engell left the meeting at 9:25</w:t>
      </w:r>
      <w:r w:rsidR="00833829">
        <w:rPr>
          <w:rFonts w:ascii="Times New Roman" w:hAnsi="Times New Roman" w:cs="Times New Roman"/>
          <w:sz w:val="24"/>
          <w:szCs w:val="24"/>
        </w:rPr>
        <w:t xml:space="preserve"> </w:t>
      </w:r>
      <w:r w:rsidR="00F06EA9">
        <w:rPr>
          <w:rFonts w:ascii="Times New Roman" w:hAnsi="Times New Roman" w:cs="Times New Roman"/>
          <w:sz w:val="24"/>
          <w:szCs w:val="24"/>
        </w:rPr>
        <w:t>am and returned at 9:53</w:t>
      </w:r>
      <w:r w:rsidR="00833829">
        <w:rPr>
          <w:rFonts w:ascii="Times New Roman" w:hAnsi="Times New Roman" w:cs="Times New Roman"/>
          <w:sz w:val="24"/>
          <w:szCs w:val="24"/>
        </w:rPr>
        <w:t xml:space="preserve"> </w:t>
      </w:r>
      <w:r w:rsidR="00F06EA9">
        <w:rPr>
          <w:rFonts w:ascii="Times New Roman" w:hAnsi="Times New Roman" w:cs="Times New Roman"/>
          <w:sz w:val="24"/>
          <w:szCs w:val="24"/>
        </w:rPr>
        <w:t>am</w:t>
      </w:r>
    </w:p>
    <w:p w14:paraId="6C3CD5D1" w14:textId="7FFEBCD1" w:rsidR="00DC32B1" w:rsidRPr="00DC32B1" w:rsidRDefault="00DC32B1" w:rsidP="007227B0">
      <w:pPr>
        <w:pStyle w:val="BodyB"/>
        <w:spacing w:after="0"/>
        <w:rPr>
          <w:rFonts w:ascii="Times New Roman" w:hAnsi="Times New Roman" w:cs="Times New Roman"/>
          <w:sz w:val="24"/>
          <w:szCs w:val="24"/>
        </w:rPr>
      </w:pPr>
    </w:p>
    <w:tbl>
      <w:tblPr>
        <w:tblpPr w:leftFromText="180" w:rightFromText="180" w:horzAnchor="margin" w:tblpXSpec="center" w:tblpY="1545"/>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4047"/>
        <w:gridCol w:w="2575"/>
        <w:gridCol w:w="2728"/>
      </w:tblGrid>
      <w:tr w:rsidR="00DC1F38" w:rsidRPr="00155D23" w14:paraId="2C4170C2" w14:textId="0BA39BFA" w:rsidTr="00DC1F38">
        <w:trPr>
          <w:trHeight w:val="1512"/>
          <w:tblHeader/>
        </w:trPr>
        <w:tc>
          <w:tcPr>
            <w:tcW w:w="21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66B8D" w14:textId="77777777" w:rsidR="00DC1F38" w:rsidRPr="008669B4" w:rsidRDefault="00DC1F38" w:rsidP="004D1DCE">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Board Member</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8E05B" w14:textId="77777777" w:rsidR="00DC1F38" w:rsidRPr="008669B4" w:rsidRDefault="00DC1F38" w:rsidP="004D1DCE">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Attended</w:t>
            </w:r>
          </w:p>
        </w:tc>
        <w:tc>
          <w:tcPr>
            <w:tcW w:w="1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014A11" w14:textId="3F6C0502" w:rsidR="00DC1F38" w:rsidRDefault="00DC1F38" w:rsidP="00FD2335">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First Order:</w:t>
            </w:r>
          </w:p>
          <w:p w14:paraId="42296A3C" w14:textId="2E08E61C" w:rsidR="00DC1F38" w:rsidRDefault="00DC1F38" w:rsidP="00C7369E">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Approval of</w:t>
            </w:r>
          </w:p>
          <w:p w14:paraId="639391CD" w14:textId="2670857C" w:rsidR="00DC1F38" w:rsidRDefault="00FE5267" w:rsidP="00C7369E">
            <w:pPr>
              <w:pStyle w:val="BodyB"/>
              <w:spacing w:after="0" w:line="240" w:lineRule="auto"/>
              <w:jc w:val="center"/>
              <w:rPr>
                <w:rFonts w:ascii="Times New Roman" w:hAnsi="Times New Roman" w:cs="Times New Roman"/>
                <w:b/>
                <w:bCs/>
              </w:rPr>
            </w:pPr>
            <w:r>
              <w:rPr>
                <w:rFonts w:ascii="Times New Roman" w:hAnsi="Times New Roman" w:cs="Times New Roman"/>
                <w:b/>
                <w:bCs/>
              </w:rPr>
              <w:t>May 17</w:t>
            </w:r>
            <w:r w:rsidR="00DC1F38">
              <w:rPr>
                <w:rFonts w:ascii="Times New Roman" w:hAnsi="Times New Roman" w:cs="Times New Roman"/>
                <w:b/>
                <w:bCs/>
              </w:rPr>
              <w:t>, 2023</w:t>
            </w:r>
          </w:p>
          <w:p w14:paraId="0556F5F0" w14:textId="45BD9A32" w:rsidR="00DC1F38" w:rsidRDefault="00DC1F38" w:rsidP="00C7369E">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Meeting Minutes</w:t>
            </w:r>
          </w:p>
          <w:p w14:paraId="3C03DE9F" w14:textId="50CA8B83" w:rsidR="00DC1F38" w:rsidRPr="008669B4" w:rsidRDefault="00DC1F38" w:rsidP="00C7369E">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(Vote)</w:t>
            </w:r>
          </w:p>
        </w:tc>
      </w:tr>
      <w:tr w:rsidR="00DC1F38" w:rsidRPr="00155D23" w14:paraId="4529666C" w14:textId="7EB39E53" w:rsidTr="00DC1F38">
        <w:tblPrEx>
          <w:shd w:val="clear" w:color="auto" w:fill="auto"/>
        </w:tblPrEx>
        <w:trPr>
          <w:trHeight w:val="686"/>
        </w:trPr>
        <w:tc>
          <w:tcPr>
            <w:tcW w:w="21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F89F5" w14:textId="0B106A9C" w:rsidR="00DC1F38" w:rsidRPr="008669B4" w:rsidRDefault="00DC1F38" w:rsidP="0072063A">
            <w:pPr>
              <w:pStyle w:val="BodyB"/>
              <w:spacing w:after="0"/>
              <w:jc w:val="center"/>
              <w:rPr>
                <w:rFonts w:ascii="Times New Roman" w:hAnsi="Times New Roman" w:cs="Times New Roman"/>
                <w:b/>
                <w:bCs/>
              </w:rPr>
            </w:pPr>
            <w:r w:rsidRPr="008669B4">
              <w:rPr>
                <w:rFonts w:ascii="Times New Roman" w:hAnsi="Times New Roman" w:cs="Times New Roman"/>
                <w:b/>
                <w:bCs/>
              </w:rPr>
              <w:t xml:space="preserve">Commissioner </w:t>
            </w:r>
            <w:r>
              <w:rPr>
                <w:rFonts w:ascii="Times New Roman" w:hAnsi="Times New Roman" w:cs="Times New Roman"/>
                <w:b/>
                <w:bCs/>
              </w:rPr>
              <w:t>Robert Goldstein</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AC60C8" w14:textId="77777777" w:rsidR="00DC1F38" w:rsidRPr="008669B4" w:rsidRDefault="00DC1F38" w:rsidP="0072063A">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09BE42" w14:textId="7C28C91C" w:rsidR="00DC1F38" w:rsidRPr="008669B4" w:rsidRDefault="00DC1F38" w:rsidP="0072063A">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DC1F38" w:rsidRPr="00155D23" w14:paraId="432FBE7D" w14:textId="30916ACF" w:rsidTr="00DC1F38">
        <w:tblPrEx>
          <w:shd w:val="clear" w:color="auto" w:fill="auto"/>
        </w:tblPrEx>
        <w:trPr>
          <w:trHeight w:val="686"/>
        </w:trPr>
        <w:tc>
          <w:tcPr>
            <w:tcW w:w="21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4B2010" w14:textId="5AA90BA9" w:rsidR="00DC1F38" w:rsidRPr="008669B4" w:rsidRDefault="00DC1F38" w:rsidP="0072063A">
            <w:pPr>
              <w:pStyle w:val="BodyB"/>
              <w:spacing w:after="0"/>
              <w:jc w:val="center"/>
              <w:rPr>
                <w:rFonts w:ascii="Times New Roman" w:hAnsi="Times New Roman" w:cs="Times New Roman"/>
                <w:b/>
                <w:bCs/>
              </w:rPr>
            </w:pPr>
            <w:bookmarkStart w:id="0" w:name="_Hlk95398292"/>
            <w:r w:rsidRPr="008669B4">
              <w:rPr>
                <w:rFonts w:ascii="Times New Roman" w:hAnsi="Times New Roman" w:cs="Times New Roman"/>
                <w:b/>
                <w:bCs/>
              </w:rPr>
              <w:t>Edward Bernstein</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19F60E" w14:textId="40B70F76" w:rsidR="00DC1F38" w:rsidRPr="008669B4" w:rsidRDefault="00DC1F38" w:rsidP="0072063A">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0154AC" w14:textId="2148F708" w:rsidR="00DC1F38" w:rsidRPr="008669B4" w:rsidRDefault="00DC1F38" w:rsidP="0072063A">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DC1F38" w:rsidRPr="00155D23" w14:paraId="1E94BA01" w14:textId="0C1161A7" w:rsidTr="00DC1F38">
        <w:tblPrEx>
          <w:shd w:val="clear" w:color="auto" w:fill="auto"/>
        </w:tblPrEx>
        <w:trPr>
          <w:trHeight w:val="686"/>
        </w:trPr>
        <w:tc>
          <w:tcPr>
            <w:tcW w:w="21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BA25F" w14:textId="77777777" w:rsidR="00DC1F38" w:rsidRPr="008669B4" w:rsidRDefault="00DC1F38" w:rsidP="0072063A">
            <w:pPr>
              <w:pStyle w:val="BodyB"/>
              <w:spacing w:after="0"/>
              <w:jc w:val="center"/>
              <w:rPr>
                <w:rFonts w:ascii="Times New Roman" w:hAnsi="Times New Roman" w:cs="Times New Roman"/>
                <w:b/>
                <w:bCs/>
              </w:rPr>
            </w:pPr>
            <w:r w:rsidRPr="008669B4">
              <w:rPr>
                <w:rFonts w:ascii="Times New Roman" w:hAnsi="Times New Roman" w:cs="Times New Roman"/>
                <w:b/>
                <w:bCs/>
              </w:rPr>
              <w:t>Lissette Blondet</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80CBA2" w14:textId="72AA71A7" w:rsidR="00DC1F38" w:rsidRPr="008669B4" w:rsidRDefault="00DC1F38" w:rsidP="0072063A">
            <w:pPr>
              <w:pStyle w:val="BodyB"/>
              <w:tabs>
                <w:tab w:val="left" w:pos="1038"/>
                <w:tab w:val="center" w:pos="1168"/>
              </w:tabs>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10FDBD" w14:textId="054C910E" w:rsidR="00DC1F38" w:rsidRPr="008669B4" w:rsidRDefault="00711732" w:rsidP="0072063A">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bookmarkEnd w:id="0"/>
      <w:tr w:rsidR="00DC1F38" w:rsidRPr="00155D23" w14:paraId="456AE3F6" w14:textId="3C8B904C" w:rsidTr="00DC1F38">
        <w:tblPrEx>
          <w:shd w:val="clear" w:color="auto" w:fill="auto"/>
        </w:tblPrEx>
        <w:trPr>
          <w:trHeight w:val="686"/>
        </w:trPr>
        <w:tc>
          <w:tcPr>
            <w:tcW w:w="21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0835E" w14:textId="77777777" w:rsidR="00DC1F38" w:rsidRPr="008669B4" w:rsidRDefault="00DC1F38" w:rsidP="00BE1F6F">
            <w:pPr>
              <w:pStyle w:val="BodyB"/>
              <w:spacing w:after="0"/>
              <w:jc w:val="center"/>
              <w:rPr>
                <w:rFonts w:ascii="Times New Roman" w:hAnsi="Times New Roman" w:cs="Times New Roman"/>
                <w:b/>
                <w:bCs/>
              </w:rPr>
            </w:pPr>
            <w:r w:rsidRPr="008669B4">
              <w:rPr>
                <w:rFonts w:ascii="Times New Roman" w:hAnsi="Times New Roman" w:cs="Times New Roman"/>
                <w:b/>
                <w:bCs/>
              </w:rPr>
              <w:t>Kathleen Carey</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C802B" w14:textId="2026C879" w:rsidR="00DC1F38" w:rsidRPr="008669B4" w:rsidRDefault="00AD68C4"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BDD55A" w14:textId="67E892AD" w:rsidR="00DC1F38" w:rsidRPr="008669B4" w:rsidRDefault="00784724"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AA336B" w:rsidRPr="00155D23" w14:paraId="568AF19E" w14:textId="77777777" w:rsidTr="00DC1F38">
        <w:tblPrEx>
          <w:shd w:val="clear" w:color="auto" w:fill="auto"/>
        </w:tblPrEx>
        <w:trPr>
          <w:trHeight w:val="686"/>
        </w:trPr>
        <w:tc>
          <w:tcPr>
            <w:tcW w:w="21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F18FD4" w14:textId="47AA8697" w:rsidR="00AA336B" w:rsidRPr="008669B4" w:rsidRDefault="00AA336B" w:rsidP="00BE1F6F">
            <w:pPr>
              <w:pStyle w:val="BodyB"/>
              <w:spacing w:after="0"/>
              <w:jc w:val="center"/>
              <w:rPr>
                <w:rFonts w:ascii="Times New Roman" w:hAnsi="Times New Roman" w:cs="Times New Roman"/>
                <w:b/>
                <w:bCs/>
              </w:rPr>
            </w:pPr>
            <w:r>
              <w:rPr>
                <w:rFonts w:ascii="Times New Roman" w:hAnsi="Times New Roman" w:cs="Times New Roman"/>
                <w:b/>
                <w:bCs/>
              </w:rPr>
              <w:t>Elizabeth Chen</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27A9FB" w14:textId="56C20E07" w:rsidR="00AA336B" w:rsidRDefault="00AD68C4"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B0E697" w14:textId="1CEE5023" w:rsidR="00AA336B" w:rsidRDefault="00784724"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DC1F38" w:rsidRPr="00155D23" w14:paraId="1BE8C572" w14:textId="6CF20EC0" w:rsidTr="00DC1F38">
        <w:tblPrEx>
          <w:shd w:val="clear" w:color="auto" w:fill="auto"/>
        </w:tblPrEx>
        <w:trPr>
          <w:trHeight w:val="686"/>
        </w:trPr>
        <w:tc>
          <w:tcPr>
            <w:tcW w:w="21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F73F3" w14:textId="77777777" w:rsidR="00DC1F38" w:rsidRPr="008669B4" w:rsidRDefault="00DC1F38" w:rsidP="00BE1F6F">
            <w:pPr>
              <w:pStyle w:val="BodyB"/>
              <w:spacing w:after="0"/>
              <w:jc w:val="center"/>
              <w:rPr>
                <w:rFonts w:ascii="Times New Roman" w:hAnsi="Times New Roman" w:cs="Times New Roman"/>
                <w:b/>
                <w:bCs/>
              </w:rPr>
            </w:pPr>
            <w:r w:rsidRPr="008669B4">
              <w:rPr>
                <w:rFonts w:ascii="Times New Roman" w:hAnsi="Times New Roman" w:cs="Times New Roman"/>
                <w:b/>
                <w:bCs/>
              </w:rPr>
              <w:t>Harold Cox</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FF1B8" w14:textId="7765576E" w:rsidR="00DC1F38" w:rsidRPr="008669B4" w:rsidRDefault="00DC1F38"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8DB6A" w14:textId="6179E1EA" w:rsidR="00DC1F38" w:rsidRPr="008669B4" w:rsidRDefault="00DC1F38"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DC1F38" w:rsidRPr="00155D23" w14:paraId="2349889C" w14:textId="5D4C8DF8" w:rsidTr="00DC1F38">
        <w:tblPrEx>
          <w:shd w:val="clear" w:color="auto" w:fill="auto"/>
        </w:tblPrEx>
        <w:trPr>
          <w:trHeight w:val="686"/>
        </w:trPr>
        <w:tc>
          <w:tcPr>
            <w:tcW w:w="21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EB5E6C" w14:textId="77777777" w:rsidR="00DC1F38" w:rsidRPr="008669B4" w:rsidRDefault="00DC1F38" w:rsidP="00BE1F6F">
            <w:pPr>
              <w:pStyle w:val="BodyB"/>
              <w:spacing w:after="0"/>
              <w:jc w:val="center"/>
              <w:rPr>
                <w:rFonts w:ascii="Times New Roman" w:hAnsi="Times New Roman" w:cs="Times New Roman"/>
                <w:b/>
                <w:bCs/>
              </w:rPr>
            </w:pPr>
            <w:r w:rsidRPr="008669B4">
              <w:rPr>
                <w:rFonts w:ascii="Times New Roman" w:hAnsi="Times New Roman" w:cs="Times New Roman"/>
                <w:b/>
                <w:bCs/>
              </w:rPr>
              <w:t>Alba Cruz-Davis</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9239AE" w14:textId="3483B52A" w:rsidR="00DC1F38" w:rsidRPr="008669B4" w:rsidRDefault="00784724"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BB7B50" w14:textId="17A71E3C" w:rsidR="00DC1F38" w:rsidRPr="008669B4" w:rsidRDefault="00784724"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Abstain</w:t>
            </w:r>
          </w:p>
        </w:tc>
      </w:tr>
      <w:tr w:rsidR="00DC1F38" w:rsidRPr="00155D23" w14:paraId="5122B111" w14:textId="6399709F" w:rsidTr="00DC1F38">
        <w:tblPrEx>
          <w:shd w:val="clear" w:color="auto" w:fill="auto"/>
        </w:tblPrEx>
        <w:trPr>
          <w:trHeight w:val="686"/>
        </w:trPr>
        <w:tc>
          <w:tcPr>
            <w:tcW w:w="21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F9120" w14:textId="77777777" w:rsidR="00DC1F38" w:rsidRPr="008669B4" w:rsidRDefault="00DC1F38" w:rsidP="0028595C">
            <w:pPr>
              <w:pStyle w:val="BodyB"/>
              <w:spacing w:after="0"/>
              <w:jc w:val="center"/>
              <w:rPr>
                <w:rFonts w:ascii="Times New Roman" w:hAnsi="Times New Roman" w:cs="Times New Roman"/>
                <w:b/>
                <w:bCs/>
              </w:rPr>
            </w:pPr>
            <w:r w:rsidRPr="008669B4">
              <w:rPr>
                <w:rFonts w:ascii="Times New Roman" w:hAnsi="Times New Roman" w:cs="Times New Roman"/>
                <w:b/>
                <w:bCs/>
              </w:rPr>
              <w:t>Michele David</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5F3B3D" w14:textId="6A8BE122" w:rsidR="00DC1F38" w:rsidRPr="008669B4" w:rsidRDefault="00784724" w:rsidP="0028595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7058FE" w14:textId="615512F9" w:rsidR="00DC1F38" w:rsidRPr="008669B4" w:rsidRDefault="00784724" w:rsidP="0028595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Abstain</w:t>
            </w:r>
          </w:p>
        </w:tc>
      </w:tr>
      <w:tr w:rsidR="00711732" w:rsidRPr="00155D23" w14:paraId="0977A25D" w14:textId="77777777" w:rsidTr="00DC1F38">
        <w:tblPrEx>
          <w:shd w:val="clear" w:color="auto" w:fill="auto"/>
        </w:tblPrEx>
        <w:trPr>
          <w:trHeight w:val="686"/>
        </w:trPr>
        <w:tc>
          <w:tcPr>
            <w:tcW w:w="21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4C4010" w14:textId="3584AAD7" w:rsidR="00711732" w:rsidRPr="008669B4" w:rsidRDefault="00711732" w:rsidP="00BE1F6F">
            <w:pPr>
              <w:pStyle w:val="BodyB"/>
              <w:spacing w:after="0"/>
              <w:jc w:val="center"/>
              <w:rPr>
                <w:rFonts w:ascii="Times New Roman" w:hAnsi="Times New Roman" w:cs="Times New Roman"/>
                <w:b/>
                <w:bCs/>
              </w:rPr>
            </w:pPr>
            <w:r>
              <w:rPr>
                <w:rFonts w:ascii="Times New Roman" w:hAnsi="Times New Roman" w:cs="Times New Roman"/>
                <w:b/>
                <w:bCs/>
              </w:rPr>
              <w:t>Robert Engell</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426979" w14:textId="124DE894" w:rsidR="00711732" w:rsidRDefault="00711732"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D521A0" w14:textId="486F3C29" w:rsidR="00711732" w:rsidRDefault="00784724"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DC1F38" w:rsidRPr="00155D23" w14:paraId="468B47C6" w14:textId="754D831B" w:rsidTr="00DC1F38">
        <w:tblPrEx>
          <w:shd w:val="clear" w:color="auto" w:fill="auto"/>
        </w:tblPrEx>
        <w:trPr>
          <w:trHeight w:val="686"/>
        </w:trPr>
        <w:tc>
          <w:tcPr>
            <w:tcW w:w="21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7962B4" w14:textId="5A77FE58" w:rsidR="00DC1F38" w:rsidRPr="008669B4" w:rsidRDefault="00DC1F38" w:rsidP="00BE1F6F">
            <w:pPr>
              <w:pStyle w:val="BodyB"/>
              <w:spacing w:after="0"/>
              <w:jc w:val="center"/>
              <w:rPr>
                <w:rFonts w:ascii="Times New Roman" w:hAnsi="Times New Roman" w:cs="Times New Roman"/>
                <w:b/>
                <w:bCs/>
              </w:rPr>
            </w:pPr>
            <w:r w:rsidRPr="008669B4">
              <w:rPr>
                <w:rFonts w:ascii="Times New Roman" w:hAnsi="Times New Roman" w:cs="Times New Roman"/>
                <w:b/>
                <w:bCs/>
              </w:rPr>
              <w:t>Elizabeth Evans</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C87E7" w14:textId="3AA2717B" w:rsidR="00DC1F38" w:rsidRPr="008669B4" w:rsidRDefault="00711732"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869423" w14:textId="6BED158D" w:rsidR="00DC1F38" w:rsidRPr="008669B4" w:rsidRDefault="00784724"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DC1F38" w:rsidRPr="00155D23" w14:paraId="5826413D" w14:textId="054F41CF" w:rsidTr="00DC1F38">
        <w:tblPrEx>
          <w:shd w:val="clear" w:color="auto" w:fill="auto"/>
        </w:tblPrEx>
        <w:trPr>
          <w:trHeight w:val="686"/>
        </w:trPr>
        <w:tc>
          <w:tcPr>
            <w:tcW w:w="21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DECD26" w14:textId="12DBCA79" w:rsidR="00DC1F38" w:rsidRPr="008669B4" w:rsidRDefault="00DC1F38" w:rsidP="00BE1F6F">
            <w:pPr>
              <w:pStyle w:val="BodyB"/>
              <w:spacing w:after="0"/>
              <w:jc w:val="center"/>
              <w:rPr>
                <w:rFonts w:ascii="Times New Roman" w:hAnsi="Times New Roman" w:cs="Times New Roman"/>
                <w:b/>
                <w:bCs/>
              </w:rPr>
            </w:pPr>
            <w:r w:rsidRPr="008669B4">
              <w:rPr>
                <w:rFonts w:ascii="Times New Roman" w:hAnsi="Times New Roman" w:cs="Times New Roman"/>
                <w:b/>
                <w:bCs/>
              </w:rPr>
              <w:t>Eduardo Haddad</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70D7B1" w14:textId="3D729392" w:rsidR="00DC1F38" w:rsidRPr="008669B4" w:rsidRDefault="00784724"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0F4D35" w14:textId="18A028CD" w:rsidR="00DC1F38" w:rsidRPr="008669B4" w:rsidRDefault="00784724"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Abstain</w:t>
            </w:r>
          </w:p>
        </w:tc>
      </w:tr>
      <w:tr w:rsidR="00DC1F38" w:rsidRPr="00155D23" w14:paraId="3447FBF3" w14:textId="238FCB08" w:rsidTr="00DC1F38">
        <w:tblPrEx>
          <w:shd w:val="clear" w:color="auto" w:fill="auto"/>
        </w:tblPrEx>
        <w:trPr>
          <w:trHeight w:val="822"/>
        </w:trPr>
        <w:tc>
          <w:tcPr>
            <w:tcW w:w="21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40957" w14:textId="77777777" w:rsidR="00DC1F38" w:rsidRPr="008669B4" w:rsidRDefault="00DC1F38" w:rsidP="00BE1F6F">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lastRenderedPageBreak/>
              <w:t>Joanna Lambert</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71EDA" w14:textId="75CBE74A" w:rsidR="00DC1F38" w:rsidRPr="008669B4" w:rsidRDefault="00711732" w:rsidP="00BE1F6F">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1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477FA3" w14:textId="4622F52C" w:rsidR="00DC1F38" w:rsidRPr="008669B4" w:rsidRDefault="00784724" w:rsidP="00BE1F6F">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r>
      <w:tr w:rsidR="00DC1F38" w:rsidRPr="00155D23" w14:paraId="53D1392E" w14:textId="0C392DF0" w:rsidTr="00DC1F38">
        <w:tblPrEx>
          <w:shd w:val="clear" w:color="auto" w:fill="auto"/>
        </w:tblPrEx>
        <w:trPr>
          <w:trHeight w:val="822"/>
        </w:trPr>
        <w:tc>
          <w:tcPr>
            <w:tcW w:w="21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111CCA" w14:textId="35218C04" w:rsidR="00DC1F38" w:rsidRPr="008669B4" w:rsidRDefault="00DC1F38" w:rsidP="00BE1F6F">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t>Stewart Landers</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8A75EE" w14:textId="11480D41" w:rsidR="00DC1F38" w:rsidRPr="008669B4" w:rsidRDefault="00DC1F38" w:rsidP="00BE1F6F">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c>
          <w:tcPr>
            <w:tcW w:w="1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DB11BC" w14:textId="53D71C47" w:rsidR="00DC1F38" w:rsidRPr="008669B4" w:rsidRDefault="00DC1F38" w:rsidP="00BE1F6F">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r>
      <w:tr w:rsidR="00DC1F38" w:rsidRPr="00155D23" w14:paraId="347547A0" w14:textId="160B0F7F" w:rsidTr="00DC1F38">
        <w:tblPrEx>
          <w:shd w:val="clear" w:color="auto" w:fill="auto"/>
        </w:tblPrEx>
        <w:trPr>
          <w:trHeight w:val="822"/>
        </w:trPr>
        <w:tc>
          <w:tcPr>
            <w:tcW w:w="21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89F26" w14:textId="132B2886" w:rsidR="00DC1F38" w:rsidRPr="008669B4" w:rsidRDefault="00DC1F38" w:rsidP="00BE1F6F">
            <w:pPr>
              <w:pStyle w:val="BodyB"/>
              <w:spacing w:after="0"/>
              <w:jc w:val="center"/>
              <w:rPr>
                <w:rFonts w:ascii="Times New Roman" w:hAnsi="Times New Roman" w:cs="Times New Roman"/>
                <w:b/>
                <w:bCs/>
              </w:rPr>
            </w:pPr>
            <w:r w:rsidRPr="008669B4">
              <w:rPr>
                <w:rFonts w:ascii="Times New Roman" w:hAnsi="Times New Roman" w:cs="Times New Roman"/>
                <w:b/>
                <w:bCs/>
              </w:rPr>
              <w:t>Mary Moscato</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E48CD" w14:textId="3B11AD39" w:rsidR="00DC1F38" w:rsidRPr="008669B4" w:rsidRDefault="000D3A83" w:rsidP="00BE1F6F">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No</w:t>
            </w:r>
          </w:p>
        </w:tc>
        <w:tc>
          <w:tcPr>
            <w:tcW w:w="1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FBABB3" w14:textId="1A3CB05A" w:rsidR="00DC1F38" w:rsidRPr="008669B4" w:rsidRDefault="000D3A83" w:rsidP="00BE1F6F">
            <w:pPr>
              <w:pStyle w:val="BodyB"/>
              <w:spacing w:after="0"/>
              <w:jc w:val="center"/>
              <w:rPr>
                <w:rFonts w:ascii="Times New Roman" w:hAnsi="Times New Roman" w:cs="Times New Roman"/>
              </w:rPr>
            </w:pPr>
            <w:r>
              <w:rPr>
                <w:rFonts w:ascii="Times New Roman" w:hAnsi="Times New Roman" w:cs="Times New Roman"/>
              </w:rPr>
              <w:t>Absent</w:t>
            </w:r>
          </w:p>
        </w:tc>
      </w:tr>
      <w:tr w:rsidR="00DC1F38" w:rsidRPr="00155D23" w14:paraId="03F4518C" w14:textId="6717CBD6" w:rsidTr="00DC1F38">
        <w:tblPrEx>
          <w:shd w:val="clear" w:color="auto" w:fill="auto"/>
        </w:tblPrEx>
        <w:trPr>
          <w:trHeight w:val="822"/>
        </w:trPr>
        <w:tc>
          <w:tcPr>
            <w:tcW w:w="21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66864F" w14:textId="4BD1E851" w:rsidR="00DC1F38" w:rsidRPr="008669B4" w:rsidRDefault="00DC1F38" w:rsidP="00BE1F6F">
            <w:pPr>
              <w:pStyle w:val="BodyB"/>
              <w:spacing w:after="0"/>
              <w:jc w:val="center"/>
              <w:rPr>
                <w:rFonts w:ascii="Times New Roman" w:hAnsi="Times New Roman" w:cs="Times New Roman"/>
                <w:b/>
                <w:bCs/>
              </w:rPr>
            </w:pPr>
            <w:r>
              <w:rPr>
                <w:rFonts w:ascii="Times New Roman" w:hAnsi="Times New Roman" w:cs="Times New Roman"/>
                <w:b/>
                <w:bCs/>
              </w:rPr>
              <w:t>Gregory Volturo</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3B4A61" w14:textId="3D4B7351" w:rsidR="00DC1F38" w:rsidRPr="008669B4" w:rsidRDefault="00DC1F38" w:rsidP="00BE1F6F">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A16898" w14:textId="7822C8DF" w:rsidR="00DC1F38" w:rsidRPr="008669B4" w:rsidRDefault="00DC1F38" w:rsidP="00BE1F6F">
            <w:pPr>
              <w:pStyle w:val="BodyB"/>
              <w:spacing w:after="0"/>
              <w:jc w:val="center"/>
              <w:rPr>
                <w:rFonts w:ascii="Times New Roman" w:hAnsi="Times New Roman" w:cs="Times New Roman"/>
              </w:rPr>
            </w:pPr>
            <w:r>
              <w:rPr>
                <w:rFonts w:ascii="Times New Roman" w:hAnsi="Times New Roman" w:cs="Times New Roman"/>
              </w:rPr>
              <w:t>Yes</w:t>
            </w:r>
          </w:p>
        </w:tc>
      </w:tr>
      <w:tr w:rsidR="00DC1F38" w:rsidRPr="00155D23" w14:paraId="77BB1C2D" w14:textId="1E56B71F" w:rsidTr="00DC1F38">
        <w:trPr>
          <w:trHeight w:val="963"/>
        </w:trPr>
        <w:tc>
          <w:tcPr>
            <w:tcW w:w="21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547A5" w14:textId="77777777" w:rsidR="00DC1F38" w:rsidRPr="008669B4" w:rsidRDefault="00DC1F38" w:rsidP="00BE1F6F">
            <w:pPr>
              <w:pStyle w:val="BodyB"/>
              <w:spacing w:after="0"/>
              <w:jc w:val="center"/>
              <w:rPr>
                <w:rFonts w:ascii="Times New Roman" w:hAnsi="Times New Roman" w:cs="Times New Roman"/>
                <w:b/>
                <w:bCs/>
              </w:rPr>
            </w:pPr>
            <w:r w:rsidRPr="008669B4">
              <w:rPr>
                <w:rFonts w:ascii="Times New Roman" w:hAnsi="Times New Roman" w:cs="Times New Roman"/>
                <w:b/>
                <w:bCs/>
              </w:rPr>
              <w:t>Summary</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160C41" w14:textId="77777777" w:rsidR="00DC1F38" w:rsidRPr="008669B4" w:rsidRDefault="00DC1F38" w:rsidP="00BE1F6F">
            <w:pPr>
              <w:pStyle w:val="BodyB"/>
              <w:spacing w:after="0"/>
              <w:jc w:val="center"/>
              <w:rPr>
                <w:rFonts w:ascii="Times New Roman" w:hAnsi="Times New Roman" w:cs="Times New Roman"/>
              </w:rPr>
            </w:pPr>
          </w:p>
          <w:p w14:paraId="2B84892D" w14:textId="55FB9FBF" w:rsidR="00DC1F38" w:rsidRDefault="00DC1F38" w:rsidP="00BE1F6F">
            <w:pPr>
              <w:pStyle w:val="BodyB"/>
              <w:spacing w:after="0"/>
              <w:jc w:val="center"/>
              <w:rPr>
                <w:rFonts w:ascii="Times New Roman" w:hAnsi="Times New Roman" w:cs="Times New Roman"/>
              </w:rPr>
            </w:pPr>
            <w:r w:rsidRPr="008669B4">
              <w:rPr>
                <w:rFonts w:ascii="Times New Roman" w:hAnsi="Times New Roman" w:cs="Times New Roman"/>
              </w:rPr>
              <w:t>1</w:t>
            </w:r>
            <w:r w:rsidR="00A321B8">
              <w:rPr>
                <w:rFonts w:ascii="Times New Roman" w:hAnsi="Times New Roman" w:cs="Times New Roman"/>
              </w:rPr>
              <w:t>4</w:t>
            </w:r>
            <w:r w:rsidRPr="008669B4">
              <w:rPr>
                <w:rFonts w:ascii="Times New Roman" w:hAnsi="Times New Roman" w:cs="Times New Roman"/>
              </w:rPr>
              <w:t xml:space="preserve"> Members </w:t>
            </w:r>
            <w:proofErr w:type="gramStart"/>
            <w:r w:rsidRPr="008669B4">
              <w:rPr>
                <w:rFonts w:ascii="Times New Roman" w:hAnsi="Times New Roman" w:cs="Times New Roman"/>
              </w:rPr>
              <w:t>Present;</w:t>
            </w:r>
            <w:proofErr w:type="gramEnd"/>
          </w:p>
          <w:p w14:paraId="2155CA0D" w14:textId="081DD99C" w:rsidR="00DC1F38" w:rsidRPr="008669B4" w:rsidRDefault="00A321B8" w:rsidP="00BE1F6F">
            <w:pPr>
              <w:pStyle w:val="BodyB"/>
              <w:spacing w:after="0"/>
              <w:jc w:val="center"/>
              <w:rPr>
                <w:rFonts w:ascii="Times New Roman" w:hAnsi="Times New Roman" w:cs="Times New Roman"/>
              </w:rPr>
            </w:pPr>
            <w:r>
              <w:rPr>
                <w:rFonts w:ascii="Times New Roman" w:hAnsi="Times New Roman" w:cs="Times New Roman"/>
              </w:rPr>
              <w:t>1</w:t>
            </w:r>
            <w:r w:rsidR="00DC1F38">
              <w:rPr>
                <w:rFonts w:ascii="Times New Roman" w:hAnsi="Times New Roman" w:cs="Times New Roman"/>
              </w:rPr>
              <w:t xml:space="preserve"> Members Absent</w:t>
            </w:r>
          </w:p>
          <w:p w14:paraId="50EB72D3" w14:textId="13685EAC" w:rsidR="00DC1F38" w:rsidRPr="008669B4" w:rsidRDefault="00DC1F38" w:rsidP="00BE1F6F">
            <w:pPr>
              <w:pStyle w:val="BodyB"/>
              <w:spacing w:after="0"/>
              <w:jc w:val="center"/>
              <w:rPr>
                <w:rFonts w:ascii="Times New Roman" w:hAnsi="Times New Roman" w:cs="Times New Roman"/>
              </w:rPr>
            </w:pPr>
          </w:p>
          <w:p w14:paraId="6FDA43BB" w14:textId="4409DC07" w:rsidR="00DC1F38" w:rsidRPr="008669B4" w:rsidRDefault="00DC1F38" w:rsidP="00BE1F6F">
            <w:pPr>
              <w:pStyle w:val="BodyB"/>
              <w:spacing w:after="0"/>
              <w:jc w:val="center"/>
              <w:rPr>
                <w:rFonts w:ascii="Times New Roman" w:hAnsi="Times New Roman" w:cs="Times New Roman"/>
              </w:rPr>
            </w:pPr>
          </w:p>
        </w:tc>
        <w:tc>
          <w:tcPr>
            <w:tcW w:w="1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DE1375" w14:textId="01E901AB" w:rsidR="00DC1F38" w:rsidRPr="008669B4" w:rsidRDefault="00A321B8" w:rsidP="00BE1F6F">
            <w:pPr>
              <w:pStyle w:val="BodyB"/>
              <w:spacing w:after="0"/>
              <w:jc w:val="center"/>
              <w:rPr>
                <w:rFonts w:ascii="Times New Roman" w:hAnsi="Times New Roman" w:cs="Times New Roman"/>
              </w:rPr>
            </w:pPr>
            <w:r>
              <w:rPr>
                <w:rFonts w:ascii="Times New Roman" w:hAnsi="Times New Roman" w:cs="Times New Roman"/>
              </w:rPr>
              <w:t>11</w:t>
            </w:r>
            <w:r w:rsidR="00DC1F38" w:rsidRPr="008669B4">
              <w:rPr>
                <w:rFonts w:ascii="Times New Roman" w:hAnsi="Times New Roman" w:cs="Times New Roman"/>
              </w:rPr>
              <w:t xml:space="preserve"> Members </w:t>
            </w:r>
            <w:proofErr w:type="gramStart"/>
            <w:r w:rsidR="00DC1F38" w:rsidRPr="008669B4">
              <w:rPr>
                <w:rFonts w:ascii="Times New Roman" w:hAnsi="Times New Roman" w:cs="Times New Roman"/>
              </w:rPr>
              <w:t>Approved</w:t>
            </w:r>
            <w:r w:rsidR="00DC1F38">
              <w:rPr>
                <w:rFonts w:ascii="Times New Roman" w:hAnsi="Times New Roman" w:cs="Times New Roman"/>
              </w:rPr>
              <w:t>;</w:t>
            </w:r>
            <w:proofErr w:type="gramEnd"/>
          </w:p>
          <w:p w14:paraId="2E642266" w14:textId="21DB67B4" w:rsidR="00DC1F38" w:rsidRDefault="00A321B8" w:rsidP="00BE1F6F">
            <w:pPr>
              <w:pStyle w:val="BodyB"/>
              <w:spacing w:after="0"/>
              <w:jc w:val="center"/>
              <w:rPr>
                <w:rFonts w:ascii="Times New Roman" w:hAnsi="Times New Roman" w:cs="Times New Roman"/>
              </w:rPr>
            </w:pPr>
            <w:r>
              <w:rPr>
                <w:rFonts w:ascii="Times New Roman" w:hAnsi="Times New Roman" w:cs="Times New Roman"/>
              </w:rPr>
              <w:t>3</w:t>
            </w:r>
            <w:r w:rsidR="00DC1F38" w:rsidRPr="008669B4">
              <w:rPr>
                <w:rFonts w:ascii="Times New Roman" w:hAnsi="Times New Roman" w:cs="Times New Roman"/>
              </w:rPr>
              <w:t xml:space="preserve"> Abstained</w:t>
            </w:r>
          </w:p>
          <w:p w14:paraId="41B19A01" w14:textId="47685A8F" w:rsidR="00DC1F38" w:rsidRDefault="00A321B8" w:rsidP="00BE1F6F">
            <w:pPr>
              <w:pStyle w:val="BodyB"/>
              <w:spacing w:after="0"/>
              <w:jc w:val="center"/>
              <w:rPr>
                <w:rFonts w:ascii="Times New Roman" w:hAnsi="Times New Roman" w:cs="Times New Roman"/>
              </w:rPr>
            </w:pPr>
            <w:r>
              <w:rPr>
                <w:rFonts w:ascii="Times New Roman" w:hAnsi="Times New Roman" w:cs="Times New Roman"/>
              </w:rPr>
              <w:t>1</w:t>
            </w:r>
            <w:r w:rsidR="00DC1F38">
              <w:rPr>
                <w:rFonts w:ascii="Times New Roman" w:hAnsi="Times New Roman" w:cs="Times New Roman"/>
              </w:rPr>
              <w:t xml:space="preserve"> Absent</w:t>
            </w:r>
          </w:p>
          <w:p w14:paraId="23653F04" w14:textId="17D75E45" w:rsidR="00DC1F38" w:rsidRPr="008669B4" w:rsidRDefault="00DC1F38" w:rsidP="00BE1F6F">
            <w:pPr>
              <w:pStyle w:val="BodyB"/>
              <w:spacing w:after="0"/>
              <w:rPr>
                <w:rFonts w:ascii="Times New Roman" w:hAnsi="Times New Roman" w:cs="Times New Roman"/>
              </w:rPr>
            </w:pPr>
          </w:p>
        </w:tc>
      </w:tr>
    </w:tbl>
    <w:p w14:paraId="6DF54845" w14:textId="77777777" w:rsidR="005458AF" w:rsidRPr="00155D23" w:rsidRDefault="005458AF" w:rsidP="005E66D3">
      <w:pPr>
        <w:pStyle w:val="BodyA"/>
        <w:spacing w:after="0" w:line="240" w:lineRule="auto"/>
        <w:rPr>
          <w:rFonts w:ascii="Times New Roman" w:hAnsi="Times New Roman" w:cs="Times New Roman"/>
          <w:b/>
          <w:sz w:val="24"/>
          <w:szCs w:val="24"/>
        </w:rPr>
      </w:pPr>
    </w:p>
    <w:p w14:paraId="19718943" w14:textId="75C5E594" w:rsidR="00735253" w:rsidRDefault="00653299" w:rsidP="005E66D3">
      <w:pPr>
        <w:pStyle w:val="BodyA"/>
        <w:spacing w:after="0" w:line="240" w:lineRule="auto"/>
        <w:rPr>
          <w:rFonts w:ascii="Times New Roman" w:hAnsi="Times New Roman" w:cs="Times New Roman"/>
          <w:b/>
          <w:sz w:val="24"/>
          <w:szCs w:val="24"/>
        </w:rPr>
      </w:pPr>
      <w:r w:rsidRPr="00155D23">
        <w:rPr>
          <w:rFonts w:ascii="Times New Roman" w:hAnsi="Times New Roman" w:cs="Times New Roman"/>
          <w:b/>
          <w:sz w:val="24"/>
          <w:szCs w:val="24"/>
        </w:rPr>
        <w:t>PROCEEDINGS</w:t>
      </w:r>
    </w:p>
    <w:p w14:paraId="161C2B1F" w14:textId="77777777" w:rsidR="00E1380F" w:rsidRPr="00155D23" w:rsidRDefault="00E1380F" w:rsidP="005E66D3">
      <w:pPr>
        <w:pStyle w:val="BodyA"/>
        <w:spacing w:after="0" w:line="240" w:lineRule="auto"/>
        <w:rPr>
          <w:rFonts w:ascii="Times New Roman" w:eastAsia="Times New Roman Bold" w:hAnsi="Times New Roman" w:cs="Times New Roman"/>
          <w:b/>
          <w:sz w:val="24"/>
          <w:szCs w:val="24"/>
        </w:rPr>
      </w:pPr>
    </w:p>
    <w:p w14:paraId="33AB7F5F" w14:textId="14434D5A" w:rsidR="00735253" w:rsidRPr="00155D23" w:rsidRDefault="00653299" w:rsidP="005E66D3">
      <w:pPr>
        <w:pStyle w:val="BodyA"/>
        <w:spacing w:after="0" w:line="240" w:lineRule="auto"/>
        <w:rPr>
          <w:rFonts w:ascii="Times New Roman" w:eastAsia="Times New Roman" w:hAnsi="Times New Roman" w:cs="Times New Roman"/>
          <w:sz w:val="24"/>
          <w:szCs w:val="24"/>
        </w:rPr>
      </w:pPr>
      <w:r w:rsidRPr="00155D23">
        <w:rPr>
          <w:rFonts w:ascii="Times New Roman" w:hAnsi="Times New Roman" w:cs="Times New Roman"/>
          <w:sz w:val="24"/>
          <w:szCs w:val="24"/>
        </w:rPr>
        <w:t>A regular meeting of the Massachusetts Department of Public Health</w:t>
      </w:r>
      <w:r w:rsidRPr="00155D23">
        <w:rPr>
          <w:rFonts w:ascii="Times New Roman" w:hAnsi="Times New Roman" w:cs="Times New Roman"/>
          <w:sz w:val="24"/>
          <w:szCs w:val="24"/>
          <w:lang w:val="fr-FR"/>
        </w:rPr>
        <w:t>’</w:t>
      </w:r>
      <w:r w:rsidRPr="00155D23">
        <w:rPr>
          <w:rFonts w:ascii="Times New Roman" w:hAnsi="Times New Roman" w:cs="Times New Roman"/>
          <w:sz w:val="24"/>
          <w:szCs w:val="24"/>
        </w:rPr>
        <w:t xml:space="preserve">s Public Health Council (M.G.L. c. 17, §§ 1, 3) was held </w:t>
      </w:r>
      <w:r w:rsidR="00FC5DFA" w:rsidRPr="00155D23">
        <w:rPr>
          <w:rFonts w:ascii="Times New Roman" w:hAnsi="Times New Roman" w:cs="Times New Roman"/>
          <w:sz w:val="24"/>
          <w:szCs w:val="24"/>
        </w:rPr>
        <w:t xml:space="preserve">on </w:t>
      </w:r>
      <w:r w:rsidR="00711732">
        <w:rPr>
          <w:rFonts w:ascii="Times New Roman" w:hAnsi="Times New Roman" w:cs="Times New Roman"/>
          <w:sz w:val="24"/>
          <w:szCs w:val="24"/>
        </w:rPr>
        <w:t>Thurs</w:t>
      </w:r>
      <w:r w:rsidR="00FC5DFA" w:rsidRPr="00155D23">
        <w:rPr>
          <w:rFonts w:ascii="Times New Roman" w:hAnsi="Times New Roman" w:cs="Times New Roman"/>
          <w:sz w:val="24"/>
          <w:szCs w:val="24"/>
        </w:rPr>
        <w:t xml:space="preserve">day, </w:t>
      </w:r>
      <w:r w:rsidR="00711732">
        <w:rPr>
          <w:rFonts w:ascii="Times New Roman" w:hAnsi="Times New Roman" w:cs="Times New Roman"/>
          <w:sz w:val="24"/>
          <w:szCs w:val="24"/>
        </w:rPr>
        <w:t>Ju</w:t>
      </w:r>
      <w:r w:rsidR="00784724">
        <w:rPr>
          <w:rFonts w:ascii="Times New Roman" w:hAnsi="Times New Roman" w:cs="Times New Roman"/>
          <w:sz w:val="24"/>
          <w:szCs w:val="24"/>
        </w:rPr>
        <w:t>ly 12</w:t>
      </w:r>
      <w:r w:rsidR="004D1DCE">
        <w:rPr>
          <w:rFonts w:ascii="Times New Roman" w:hAnsi="Times New Roman" w:cs="Times New Roman"/>
          <w:sz w:val="24"/>
          <w:szCs w:val="24"/>
        </w:rPr>
        <w:t>, 2023</w:t>
      </w:r>
      <w:r w:rsidR="00397CB9" w:rsidRPr="00155D23">
        <w:rPr>
          <w:rFonts w:ascii="Times New Roman" w:hAnsi="Times New Roman" w:cs="Times New Roman"/>
          <w:color w:val="auto"/>
          <w:sz w:val="24"/>
          <w:szCs w:val="24"/>
        </w:rPr>
        <w:t>,</w:t>
      </w:r>
      <w:r w:rsidR="00DE6C26" w:rsidRPr="00155D23">
        <w:rPr>
          <w:rFonts w:ascii="Times New Roman" w:hAnsi="Times New Roman" w:cs="Times New Roman"/>
          <w:sz w:val="24"/>
          <w:szCs w:val="24"/>
        </w:rPr>
        <w:t xml:space="preserve"> by</w:t>
      </w:r>
      <w:r w:rsidRPr="00155D23">
        <w:rPr>
          <w:rFonts w:ascii="Times New Roman" w:hAnsi="Times New Roman" w:cs="Times New Roman"/>
          <w:sz w:val="24"/>
          <w:szCs w:val="24"/>
        </w:rPr>
        <w:t xml:space="preserve"> the Massachusetts Department of Public Health, 250 Washington Street, </w:t>
      </w:r>
      <w:r w:rsidRPr="00155D23">
        <w:rPr>
          <w:rFonts w:ascii="Times New Roman" w:hAnsi="Times New Roman" w:cs="Times New Roman"/>
          <w:sz w:val="24"/>
          <w:szCs w:val="24"/>
          <w:lang w:val="nl-NL"/>
        </w:rPr>
        <w:t>Boston, Massachusetts 02108.</w:t>
      </w:r>
    </w:p>
    <w:p w14:paraId="5542238C" w14:textId="77777777" w:rsidR="00735253" w:rsidRPr="00155D23" w:rsidRDefault="00735253" w:rsidP="005E66D3">
      <w:pPr>
        <w:pStyle w:val="BodyA"/>
        <w:spacing w:after="0" w:line="240" w:lineRule="auto"/>
        <w:rPr>
          <w:rFonts w:ascii="Times New Roman" w:eastAsia="Times New Roman" w:hAnsi="Times New Roman" w:cs="Times New Roman"/>
          <w:sz w:val="24"/>
          <w:szCs w:val="24"/>
        </w:rPr>
      </w:pPr>
    </w:p>
    <w:p w14:paraId="655A8900" w14:textId="3C2C690F" w:rsidR="00735253" w:rsidRDefault="00653299" w:rsidP="005E66D3">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Members present </w:t>
      </w:r>
      <w:proofErr w:type="gramStart"/>
      <w:r w:rsidRPr="00155D23">
        <w:rPr>
          <w:rFonts w:ascii="Times New Roman" w:hAnsi="Times New Roman" w:cs="Times New Roman"/>
          <w:sz w:val="24"/>
          <w:szCs w:val="24"/>
        </w:rPr>
        <w:t>were:</w:t>
      </w:r>
      <w:proofErr w:type="gramEnd"/>
      <w:r w:rsidRPr="00155D23">
        <w:rPr>
          <w:rFonts w:ascii="Times New Roman" w:hAnsi="Times New Roman" w:cs="Times New Roman"/>
          <w:sz w:val="24"/>
          <w:szCs w:val="24"/>
        </w:rPr>
        <w:t xml:space="preserve"> </w:t>
      </w:r>
      <w:r w:rsidR="0072063A" w:rsidRPr="00152F53">
        <w:rPr>
          <w:rFonts w:ascii="Times New Roman" w:hAnsi="Times New Roman" w:cs="Times New Roman"/>
          <w:sz w:val="24"/>
          <w:szCs w:val="24"/>
        </w:rPr>
        <w:t>Commissioner Robert Goldstein</w:t>
      </w:r>
      <w:r w:rsidR="00DE6C26" w:rsidRPr="00152F53">
        <w:rPr>
          <w:rFonts w:ascii="Times New Roman" w:hAnsi="Times New Roman" w:cs="Times New Roman"/>
          <w:sz w:val="24"/>
          <w:szCs w:val="24"/>
        </w:rPr>
        <w:t>;</w:t>
      </w:r>
      <w:r w:rsidR="00FA439B" w:rsidRPr="00152F53">
        <w:rPr>
          <w:rFonts w:ascii="Times New Roman" w:hAnsi="Times New Roman" w:cs="Times New Roman"/>
          <w:sz w:val="24"/>
          <w:szCs w:val="24"/>
        </w:rPr>
        <w:t xml:space="preserve"> </w:t>
      </w:r>
      <w:r w:rsidR="00B7769C" w:rsidRPr="00152F53">
        <w:rPr>
          <w:rFonts w:ascii="Times New Roman" w:hAnsi="Times New Roman" w:cs="Times New Roman"/>
          <w:sz w:val="24"/>
          <w:szCs w:val="24"/>
        </w:rPr>
        <w:t>Edward Bernstein, MD;</w:t>
      </w:r>
      <w:r w:rsidR="00DA4321" w:rsidRPr="00152F53">
        <w:rPr>
          <w:rFonts w:ascii="Times New Roman" w:hAnsi="Times New Roman" w:cs="Times New Roman"/>
          <w:sz w:val="24"/>
          <w:szCs w:val="24"/>
        </w:rPr>
        <w:t xml:space="preserve"> </w:t>
      </w:r>
      <w:r w:rsidR="00AB0566">
        <w:rPr>
          <w:rFonts w:ascii="Times New Roman" w:hAnsi="Times New Roman" w:cs="Times New Roman"/>
          <w:sz w:val="24"/>
          <w:szCs w:val="24"/>
        </w:rPr>
        <w:t>L</w:t>
      </w:r>
      <w:r w:rsidR="00152F53" w:rsidRPr="00152F53">
        <w:rPr>
          <w:rFonts w:ascii="Times New Roman" w:hAnsi="Times New Roman" w:cs="Times New Roman"/>
          <w:sz w:val="24"/>
          <w:szCs w:val="24"/>
        </w:rPr>
        <w:t xml:space="preserve">issette Blondet; </w:t>
      </w:r>
      <w:r w:rsidR="006F66BD">
        <w:rPr>
          <w:rFonts w:ascii="Times New Roman" w:hAnsi="Times New Roman" w:cs="Times New Roman"/>
          <w:sz w:val="24"/>
          <w:szCs w:val="24"/>
        </w:rPr>
        <w:t xml:space="preserve">Kathleen Carey; Secretary Elizabeth Chen; </w:t>
      </w:r>
      <w:r w:rsidR="00B7769C" w:rsidRPr="00152F53">
        <w:rPr>
          <w:rFonts w:ascii="Times New Roman" w:hAnsi="Times New Roman" w:cs="Times New Roman"/>
          <w:sz w:val="24"/>
          <w:szCs w:val="24"/>
        </w:rPr>
        <w:t>Dean Harold Cox;</w:t>
      </w:r>
      <w:r w:rsidR="00C820FB">
        <w:rPr>
          <w:rFonts w:ascii="Times New Roman" w:hAnsi="Times New Roman" w:cs="Times New Roman"/>
          <w:sz w:val="24"/>
          <w:szCs w:val="24"/>
        </w:rPr>
        <w:t xml:space="preserve"> </w:t>
      </w:r>
      <w:r w:rsidR="00A321B8">
        <w:rPr>
          <w:rFonts w:ascii="Times New Roman" w:hAnsi="Times New Roman" w:cs="Times New Roman"/>
          <w:sz w:val="24"/>
          <w:szCs w:val="24"/>
        </w:rPr>
        <w:t xml:space="preserve">Alba Cruz-Davis; Michelle David, MD; </w:t>
      </w:r>
      <w:r w:rsidR="00CD348C">
        <w:rPr>
          <w:rFonts w:ascii="Times New Roman" w:hAnsi="Times New Roman" w:cs="Times New Roman"/>
          <w:sz w:val="24"/>
          <w:szCs w:val="24"/>
        </w:rPr>
        <w:t>Robert Engell; Elizabeth Evans;</w:t>
      </w:r>
      <w:r w:rsidR="006F66BD">
        <w:rPr>
          <w:rFonts w:ascii="Times New Roman" w:hAnsi="Times New Roman" w:cs="Times New Roman"/>
          <w:sz w:val="24"/>
          <w:szCs w:val="24"/>
        </w:rPr>
        <w:t xml:space="preserve"> </w:t>
      </w:r>
      <w:r w:rsidR="00856E95">
        <w:rPr>
          <w:rFonts w:ascii="Times New Roman" w:hAnsi="Times New Roman" w:cs="Times New Roman"/>
          <w:sz w:val="24"/>
          <w:szCs w:val="24"/>
        </w:rPr>
        <w:t xml:space="preserve">Eduardo Haddad, MD, </w:t>
      </w:r>
      <w:r w:rsidR="00CD348C">
        <w:rPr>
          <w:rFonts w:ascii="Times New Roman" w:hAnsi="Times New Roman" w:cs="Times New Roman"/>
          <w:sz w:val="24"/>
          <w:szCs w:val="24"/>
        </w:rPr>
        <w:t xml:space="preserve">Joanna Lambert; </w:t>
      </w:r>
      <w:r w:rsidR="00C6225C" w:rsidRPr="00152F53">
        <w:rPr>
          <w:rFonts w:ascii="Times New Roman" w:hAnsi="Times New Roman" w:cs="Times New Roman"/>
          <w:sz w:val="24"/>
          <w:szCs w:val="24"/>
        </w:rPr>
        <w:t>Stewart</w:t>
      </w:r>
      <w:r w:rsidR="008D5D6B" w:rsidRPr="00152F53">
        <w:rPr>
          <w:rFonts w:ascii="Times New Roman" w:hAnsi="Times New Roman" w:cs="Times New Roman"/>
          <w:sz w:val="24"/>
          <w:szCs w:val="24"/>
        </w:rPr>
        <w:t xml:space="preserve"> Landers</w:t>
      </w:r>
      <w:r w:rsidR="00F40B39" w:rsidRPr="00152F53">
        <w:rPr>
          <w:rFonts w:ascii="Times New Roman" w:hAnsi="Times New Roman" w:cs="Times New Roman"/>
          <w:sz w:val="24"/>
          <w:szCs w:val="24"/>
        </w:rPr>
        <w:t>;</w:t>
      </w:r>
      <w:r w:rsidR="008D5D6B" w:rsidRPr="00152F53">
        <w:rPr>
          <w:rFonts w:ascii="Times New Roman" w:hAnsi="Times New Roman" w:cs="Times New Roman"/>
          <w:sz w:val="24"/>
          <w:szCs w:val="24"/>
        </w:rPr>
        <w:t xml:space="preserve"> </w:t>
      </w:r>
      <w:r w:rsidR="00B7769C" w:rsidRPr="00152F53">
        <w:rPr>
          <w:rFonts w:ascii="Times New Roman" w:hAnsi="Times New Roman" w:cs="Times New Roman"/>
          <w:sz w:val="24"/>
          <w:szCs w:val="24"/>
        </w:rPr>
        <w:t>and Gregory Volturo, MD.</w:t>
      </w:r>
    </w:p>
    <w:p w14:paraId="02EE6D9A" w14:textId="0FEF4D51" w:rsidR="00E45283" w:rsidRDefault="00E45283" w:rsidP="005E66D3">
      <w:pPr>
        <w:pStyle w:val="BodyA"/>
        <w:spacing w:after="0" w:line="240" w:lineRule="auto"/>
        <w:rPr>
          <w:rFonts w:ascii="Times New Roman" w:hAnsi="Times New Roman" w:cs="Times New Roman"/>
          <w:sz w:val="24"/>
          <w:szCs w:val="24"/>
        </w:rPr>
      </w:pPr>
    </w:p>
    <w:p w14:paraId="7AB57F5A" w14:textId="4771D99D" w:rsidR="00735253" w:rsidRPr="00155D23" w:rsidRDefault="00653299" w:rsidP="005E66D3">
      <w:pPr>
        <w:pStyle w:val="BodyAA"/>
        <w:spacing w:after="0" w:line="240" w:lineRule="auto"/>
        <w:rPr>
          <w:rFonts w:ascii="Times New Roman" w:eastAsia="Times New Roman" w:hAnsi="Times New Roman" w:cs="Times New Roman"/>
          <w:sz w:val="24"/>
          <w:szCs w:val="24"/>
        </w:rPr>
      </w:pPr>
      <w:r w:rsidRPr="00152F53">
        <w:rPr>
          <w:rFonts w:ascii="Times New Roman" w:hAnsi="Times New Roman" w:cs="Times New Roman"/>
          <w:sz w:val="24"/>
          <w:szCs w:val="24"/>
        </w:rPr>
        <w:t xml:space="preserve">Also in attendance was </w:t>
      </w:r>
      <w:r w:rsidR="0054458D" w:rsidRPr="00152F53">
        <w:rPr>
          <w:rFonts w:ascii="Times New Roman" w:hAnsi="Times New Roman" w:cs="Times New Roman"/>
          <w:sz w:val="24"/>
          <w:szCs w:val="24"/>
        </w:rPr>
        <w:t>Beth McLaughlin</w:t>
      </w:r>
      <w:r w:rsidR="00C40DEC" w:rsidRPr="00152F53">
        <w:rPr>
          <w:rFonts w:ascii="Times New Roman" w:hAnsi="Times New Roman" w:cs="Times New Roman"/>
          <w:sz w:val="24"/>
          <w:szCs w:val="24"/>
        </w:rPr>
        <w:t>,</w:t>
      </w:r>
      <w:r w:rsidR="0055055B" w:rsidRPr="00152F53">
        <w:rPr>
          <w:rFonts w:ascii="Times New Roman" w:hAnsi="Times New Roman" w:cs="Times New Roman"/>
          <w:sz w:val="24"/>
          <w:szCs w:val="24"/>
        </w:rPr>
        <w:t xml:space="preserve"> </w:t>
      </w:r>
      <w:r w:rsidR="0054458D" w:rsidRPr="00152F53">
        <w:rPr>
          <w:rFonts w:ascii="Times New Roman" w:hAnsi="Times New Roman" w:cs="Times New Roman"/>
          <w:sz w:val="24"/>
          <w:szCs w:val="24"/>
        </w:rPr>
        <w:t xml:space="preserve">Acting </w:t>
      </w:r>
      <w:r w:rsidR="0055055B" w:rsidRPr="00152F53">
        <w:rPr>
          <w:rFonts w:ascii="Times New Roman" w:hAnsi="Times New Roman" w:cs="Times New Roman"/>
          <w:sz w:val="24"/>
          <w:szCs w:val="24"/>
        </w:rPr>
        <w:t>General Coun</w:t>
      </w:r>
      <w:r w:rsidR="009874E8" w:rsidRPr="00152F53">
        <w:rPr>
          <w:rFonts w:ascii="Times New Roman" w:hAnsi="Times New Roman" w:cs="Times New Roman"/>
          <w:sz w:val="24"/>
          <w:szCs w:val="24"/>
        </w:rPr>
        <w:t>se</w:t>
      </w:r>
      <w:r w:rsidR="0055055B" w:rsidRPr="00152F53">
        <w:rPr>
          <w:rFonts w:ascii="Times New Roman" w:hAnsi="Times New Roman" w:cs="Times New Roman"/>
          <w:sz w:val="24"/>
          <w:szCs w:val="24"/>
        </w:rPr>
        <w:t>l at the</w:t>
      </w:r>
      <w:r w:rsidR="00C40DEC" w:rsidRPr="00152F53">
        <w:rPr>
          <w:rFonts w:ascii="Times New Roman" w:hAnsi="Times New Roman" w:cs="Times New Roman"/>
          <w:sz w:val="24"/>
          <w:szCs w:val="24"/>
        </w:rPr>
        <w:t xml:space="preserve"> </w:t>
      </w:r>
      <w:r w:rsidR="00211712" w:rsidRPr="00152F53">
        <w:rPr>
          <w:rFonts w:ascii="Times New Roman" w:hAnsi="Times New Roman" w:cs="Times New Roman"/>
          <w:sz w:val="24"/>
          <w:szCs w:val="24"/>
        </w:rPr>
        <w:t>Mas</w:t>
      </w:r>
      <w:r w:rsidRPr="00152F53">
        <w:rPr>
          <w:rFonts w:ascii="Times New Roman" w:hAnsi="Times New Roman" w:cs="Times New Roman"/>
          <w:sz w:val="24"/>
          <w:szCs w:val="24"/>
        </w:rPr>
        <w:t>sachusetts Department of Public Health.</w:t>
      </w:r>
    </w:p>
    <w:p w14:paraId="5D09242E" w14:textId="77777777" w:rsidR="00622252" w:rsidRPr="00155D23" w:rsidRDefault="00622252" w:rsidP="005E66D3">
      <w:pPr>
        <w:pStyle w:val="BodyAA"/>
        <w:spacing w:after="0" w:line="240" w:lineRule="auto"/>
        <w:rPr>
          <w:rFonts w:ascii="Times New Roman" w:eastAsia="Times New Roman" w:hAnsi="Times New Roman" w:cs="Times New Roman"/>
          <w:sz w:val="24"/>
          <w:szCs w:val="24"/>
        </w:rPr>
      </w:pPr>
    </w:p>
    <w:p w14:paraId="4F3EA906" w14:textId="2D6EF865" w:rsidR="008669B4" w:rsidRDefault="00653299" w:rsidP="008669B4">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Commissioner </w:t>
      </w:r>
      <w:r w:rsidR="00F656A4">
        <w:rPr>
          <w:rFonts w:ascii="Times New Roman" w:hAnsi="Times New Roman" w:cs="Times New Roman"/>
          <w:sz w:val="24"/>
          <w:szCs w:val="24"/>
        </w:rPr>
        <w:t>Goldstein</w:t>
      </w:r>
      <w:r w:rsidRPr="00155D23">
        <w:rPr>
          <w:rFonts w:ascii="Times New Roman" w:hAnsi="Times New Roman" w:cs="Times New Roman"/>
          <w:sz w:val="24"/>
          <w:szCs w:val="24"/>
        </w:rPr>
        <w:t xml:space="preserve"> cal</w:t>
      </w:r>
      <w:r w:rsidR="00E87638" w:rsidRPr="00155D23">
        <w:rPr>
          <w:rFonts w:ascii="Times New Roman" w:hAnsi="Times New Roman" w:cs="Times New Roman"/>
          <w:sz w:val="24"/>
          <w:szCs w:val="24"/>
        </w:rPr>
        <w:t xml:space="preserve">led the meeting to order </w:t>
      </w:r>
      <w:r w:rsidR="00E87638" w:rsidRPr="00152F53">
        <w:rPr>
          <w:rFonts w:ascii="Times New Roman" w:hAnsi="Times New Roman" w:cs="Times New Roman"/>
          <w:sz w:val="24"/>
          <w:szCs w:val="24"/>
        </w:rPr>
        <w:t>at</w:t>
      </w:r>
      <w:r w:rsidR="006F66BD">
        <w:rPr>
          <w:rFonts w:ascii="Times New Roman" w:hAnsi="Times New Roman" w:cs="Times New Roman"/>
          <w:sz w:val="24"/>
          <w:szCs w:val="24"/>
        </w:rPr>
        <w:t xml:space="preserve"> </w:t>
      </w:r>
      <w:r w:rsidR="00856E95">
        <w:rPr>
          <w:rFonts w:ascii="Times New Roman" w:hAnsi="Times New Roman" w:cs="Times New Roman"/>
          <w:sz w:val="24"/>
          <w:szCs w:val="24"/>
        </w:rPr>
        <w:t>9:08</w:t>
      </w:r>
      <w:r w:rsidR="00784724">
        <w:rPr>
          <w:rFonts w:ascii="Times New Roman" w:hAnsi="Times New Roman" w:cs="Times New Roman"/>
          <w:sz w:val="24"/>
          <w:szCs w:val="24"/>
        </w:rPr>
        <w:t xml:space="preserve"> </w:t>
      </w:r>
      <w:r w:rsidR="00833829">
        <w:rPr>
          <w:rFonts w:ascii="Times New Roman" w:hAnsi="Times New Roman" w:cs="Times New Roman"/>
          <w:sz w:val="24"/>
          <w:szCs w:val="24"/>
        </w:rPr>
        <w:t>a</w:t>
      </w:r>
      <w:r w:rsidR="00D078F0" w:rsidRPr="00155D23">
        <w:rPr>
          <w:rFonts w:ascii="Times New Roman" w:hAnsi="Times New Roman" w:cs="Times New Roman"/>
          <w:sz w:val="24"/>
          <w:szCs w:val="24"/>
        </w:rPr>
        <w:t>m</w:t>
      </w:r>
      <w:r w:rsidRPr="00155D23">
        <w:rPr>
          <w:rFonts w:ascii="Times New Roman" w:hAnsi="Times New Roman" w:cs="Times New Roman"/>
          <w:sz w:val="24"/>
          <w:szCs w:val="24"/>
        </w:rPr>
        <w:t xml:space="preserve"> and made opening remarks before reviewing the </w:t>
      </w:r>
      <w:r w:rsidR="00F40B39">
        <w:rPr>
          <w:rFonts w:ascii="Times New Roman" w:hAnsi="Times New Roman" w:cs="Times New Roman"/>
          <w:sz w:val="24"/>
          <w:szCs w:val="24"/>
        </w:rPr>
        <w:t>docket</w:t>
      </w:r>
      <w:r w:rsidRPr="00155D23">
        <w:rPr>
          <w:rFonts w:ascii="Times New Roman" w:hAnsi="Times New Roman" w:cs="Times New Roman"/>
          <w:sz w:val="24"/>
          <w:szCs w:val="24"/>
        </w:rPr>
        <w:t>.</w:t>
      </w:r>
    </w:p>
    <w:p w14:paraId="4CC23D12" w14:textId="52ADC7E2" w:rsidR="007340C3" w:rsidRDefault="007340C3" w:rsidP="008669B4">
      <w:pPr>
        <w:pStyle w:val="BodyA"/>
        <w:spacing w:after="0" w:line="240" w:lineRule="auto"/>
        <w:rPr>
          <w:rFonts w:ascii="Times New Roman" w:hAnsi="Times New Roman" w:cs="Times New Roman"/>
          <w:sz w:val="24"/>
          <w:szCs w:val="24"/>
        </w:rPr>
      </w:pPr>
    </w:p>
    <w:p w14:paraId="3B68966F" w14:textId="510E0ECB" w:rsidR="00150D3C" w:rsidRPr="00D91637" w:rsidRDefault="00653299" w:rsidP="00D91637">
      <w:pPr>
        <w:rPr>
          <w:rFonts w:eastAsia="Calibri"/>
          <w:color w:val="000000"/>
          <w:u w:color="000000"/>
        </w:rPr>
      </w:pPr>
      <w:r w:rsidRPr="00155D23">
        <w:rPr>
          <w:b/>
        </w:rPr>
        <w:t>1. ROUTINE ITEMS</w:t>
      </w:r>
    </w:p>
    <w:p w14:paraId="3B4F567E" w14:textId="145DAB40" w:rsidR="00150D3C" w:rsidRPr="00155D23" w:rsidRDefault="00150D3C" w:rsidP="00150D3C">
      <w:pPr>
        <w:pStyle w:val="BodyA"/>
        <w:spacing w:after="0" w:line="240" w:lineRule="auto"/>
        <w:rPr>
          <w:rFonts w:ascii="Times New Roman" w:hAnsi="Times New Roman" w:cs="Times New Roman"/>
          <w:i/>
          <w:iCs/>
          <w:sz w:val="24"/>
          <w:szCs w:val="24"/>
        </w:rPr>
      </w:pPr>
      <w:r w:rsidRPr="00155D23">
        <w:rPr>
          <w:rFonts w:ascii="Times New Roman" w:hAnsi="Times New Roman" w:cs="Times New Roman"/>
          <w:i/>
          <w:iCs/>
          <w:sz w:val="24"/>
          <w:szCs w:val="24"/>
        </w:rPr>
        <w:t xml:space="preserve">b. Updates from Commissioner </w:t>
      </w:r>
      <w:r w:rsidR="00F656A4">
        <w:rPr>
          <w:rFonts w:ascii="Times New Roman" w:hAnsi="Times New Roman" w:cs="Times New Roman"/>
          <w:i/>
          <w:iCs/>
          <w:sz w:val="24"/>
          <w:szCs w:val="24"/>
        </w:rPr>
        <w:t xml:space="preserve">Robert </w:t>
      </w:r>
      <w:r w:rsidR="00BE2ED5">
        <w:rPr>
          <w:rFonts w:ascii="Times New Roman" w:hAnsi="Times New Roman" w:cs="Times New Roman"/>
          <w:i/>
          <w:iCs/>
          <w:sz w:val="24"/>
          <w:szCs w:val="24"/>
        </w:rPr>
        <w:t>Goldstein</w:t>
      </w:r>
    </w:p>
    <w:p w14:paraId="21EA0253" w14:textId="77777777" w:rsidR="00150D3C" w:rsidRPr="00155D23" w:rsidRDefault="00150D3C" w:rsidP="00150D3C">
      <w:pPr>
        <w:pStyle w:val="BodyA"/>
        <w:spacing w:after="0" w:line="240" w:lineRule="auto"/>
        <w:rPr>
          <w:rFonts w:ascii="Times New Roman" w:eastAsia="Times New Roman Bold" w:hAnsi="Times New Roman" w:cs="Times New Roman"/>
          <w:sz w:val="24"/>
          <w:szCs w:val="24"/>
        </w:rPr>
      </w:pPr>
    </w:p>
    <w:p w14:paraId="7FC0B81A" w14:textId="5B49768C" w:rsidR="003C2E43" w:rsidRPr="00155D23" w:rsidRDefault="00150D3C" w:rsidP="00A510EC">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Commissioner </w:t>
      </w:r>
      <w:r w:rsidR="00BE2ED5">
        <w:rPr>
          <w:rFonts w:ascii="Times New Roman" w:hAnsi="Times New Roman" w:cs="Times New Roman"/>
          <w:sz w:val="24"/>
          <w:szCs w:val="24"/>
        </w:rPr>
        <w:t>Goldstein</w:t>
      </w:r>
      <w:r w:rsidR="009655D5" w:rsidRPr="00155D23">
        <w:rPr>
          <w:rFonts w:ascii="Times New Roman" w:hAnsi="Times New Roman" w:cs="Times New Roman"/>
          <w:sz w:val="24"/>
          <w:szCs w:val="24"/>
        </w:rPr>
        <w:t xml:space="preserve"> proceeded to update the council on the following:</w:t>
      </w:r>
    </w:p>
    <w:p w14:paraId="6FE9B256" w14:textId="77777777" w:rsidR="00A510EC" w:rsidRDefault="00A510EC" w:rsidP="00A510EC">
      <w:pPr>
        <w:pStyle w:val="BodyA"/>
        <w:spacing w:after="0" w:line="240" w:lineRule="auto"/>
        <w:rPr>
          <w:rFonts w:ascii="Times New Roman" w:hAnsi="Times New Roman" w:cs="Times New Roman"/>
          <w:b/>
          <w:sz w:val="24"/>
          <w:szCs w:val="24"/>
        </w:rPr>
      </w:pPr>
    </w:p>
    <w:p w14:paraId="0C19D81F" w14:textId="4F00533A" w:rsidR="002A7B35" w:rsidRDefault="000D3A83" w:rsidP="00BE1F6F">
      <w:pPr>
        <w:pStyle w:val="BodyA"/>
        <w:spacing w:line="240" w:lineRule="auto"/>
        <w:rPr>
          <w:rFonts w:ascii="Times New Roman" w:hAnsi="Times New Roman" w:cs="Times New Roman"/>
          <w:b/>
          <w:sz w:val="24"/>
          <w:szCs w:val="24"/>
        </w:rPr>
      </w:pPr>
      <w:r>
        <w:rPr>
          <w:rFonts w:ascii="Times New Roman" w:hAnsi="Times New Roman" w:cs="Times New Roman"/>
          <w:b/>
          <w:sz w:val="24"/>
          <w:szCs w:val="24"/>
        </w:rPr>
        <w:t>CSTE President Elect – Katie Brown</w:t>
      </w:r>
    </w:p>
    <w:p w14:paraId="6E730527" w14:textId="77777777" w:rsidR="00E35D2F" w:rsidRDefault="00BE2ED5" w:rsidP="00E35D2F">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sidRPr="00142F5E">
        <w:rPr>
          <w:bCs/>
        </w:rPr>
        <w:t xml:space="preserve">Commissioner Goldstein </w:t>
      </w:r>
      <w:r w:rsidR="00E35D2F">
        <w:rPr>
          <w:bCs/>
        </w:rPr>
        <w:t>shared that Dr. Catherine Brown, State Epidemiologist in the Bureau of Infectious Disease and Laboratory Sciences was elected and sworn-in as the President-Elect of the Council of State and Territorial Epidemiologists.</w:t>
      </w:r>
    </w:p>
    <w:p w14:paraId="494EADF6" w14:textId="2910004D" w:rsidR="007A5D83" w:rsidRPr="00155D23" w:rsidRDefault="00E35D2F" w:rsidP="00E35D2F">
      <w:pPr>
        <w:pBdr>
          <w:top w:val="none" w:sz="0" w:space="0" w:color="auto"/>
          <w:left w:val="none" w:sz="0" w:space="0" w:color="auto"/>
          <w:bottom w:val="none" w:sz="0" w:space="0" w:color="auto"/>
          <w:right w:val="none" w:sz="0" w:space="0" w:color="auto"/>
          <w:between w:val="none" w:sz="0" w:space="0" w:color="auto"/>
          <w:bar w:val="none" w:sz="0" w:color="auto"/>
        </w:pBdr>
        <w:spacing w:after="160"/>
        <w:rPr>
          <w:b/>
        </w:rPr>
      </w:pPr>
      <w:r>
        <w:rPr>
          <w:b/>
        </w:rPr>
        <w:t>Commonwealth Fund Ranking</w:t>
      </w:r>
    </w:p>
    <w:p w14:paraId="624BED27" w14:textId="4D2AE6A7" w:rsidR="00770B47" w:rsidRDefault="00A878EC" w:rsidP="00E35D2F">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sidRPr="00142F5E">
        <w:rPr>
          <w:bCs/>
        </w:rPr>
        <w:t>Commissioner Goldstein</w:t>
      </w:r>
      <w:r w:rsidR="00E35D2F">
        <w:rPr>
          <w:bCs/>
        </w:rPr>
        <w:t xml:space="preserve"> </w:t>
      </w:r>
      <w:r w:rsidR="00DC32B1">
        <w:rPr>
          <w:bCs/>
        </w:rPr>
        <w:t xml:space="preserve">announced </w:t>
      </w:r>
      <w:r w:rsidR="00E35D2F">
        <w:rPr>
          <w:bCs/>
        </w:rPr>
        <w:t>that Massachusetts achieved the best overall score of all 50 states and the District of Columbia on the 2023 Scorecard on State Health System Performance, published by the Commonwealth Fund.</w:t>
      </w:r>
      <w:r w:rsidR="00DC32B1">
        <w:rPr>
          <w:bCs/>
        </w:rPr>
        <w:t xml:space="preserve">  He reminded the members that there is still much work to do.</w:t>
      </w:r>
    </w:p>
    <w:p w14:paraId="2C0AB251" w14:textId="0513337E" w:rsidR="00E35D2F" w:rsidRPr="00E35D2F" w:rsidRDefault="00E35D2F" w:rsidP="00E35D2F">
      <w:pPr>
        <w:pBdr>
          <w:top w:val="none" w:sz="0" w:space="0" w:color="auto"/>
          <w:left w:val="none" w:sz="0" w:space="0" w:color="auto"/>
          <w:bottom w:val="none" w:sz="0" w:space="0" w:color="auto"/>
          <w:right w:val="none" w:sz="0" w:space="0" w:color="auto"/>
          <w:between w:val="none" w:sz="0" w:space="0" w:color="auto"/>
          <w:bar w:val="none" w:sz="0" w:color="auto"/>
        </w:pBdr>
        <w:spacing w:after="160"/>
        <w:rPr>
          <w:b/>
        </w:rPr>
      </w:pPr>
      <w:r>
        <w:rPr>
          <w:b/>
        </w:rPr>
        <w:t>Strategic Plan for Asthma</w:t>
      </w:r>
    </w:p>
    <w:p w14:paraId="2A366EF4" w14:textId="5C733A99" w:rsidR="00122BAD" w:rsidRPr="00122BAD" w:rsidRDefault="006434DE" w:rsidP="00BE1F6F">
      <w:pPr>
        <w:spacing w:after="160"/>
      </w:pPr>
      <w:r w:rsidRPr="00122BAD">
        <w:rPr>
          <w:bCs/>
        </w:rPr>
        <w:t xml:space="preserve">Commissioner Goldstein </w:t>
      </w:r>
      <w:r w:rsidR="00CD0AEE">
        <w:rPr>
          <w:bCs/>
        </w:rPr>
        <w:t xml:space="preserve">announced </w:t>
      </w:r>
      <w:r w:rsidR="00945C40">
        <w:rPr>
          <w:bCs/>
        </w:rPr>
        <w:t xml:space="preserve">that </w:t>
      </w:r>
      <w:r w:rsidR="00E35D2F">
        <w:rPr>
          <w:bCs/>
        </w:rPr>
        <w:t xml:space="preserve">DPH’s Asthma Prevention and Control Program, in the Bureau of Community Health and Prevention, recently published the new Strategic Plan for Asthma in Massachusetts, in collaboration with the Massachusetts Asthma Action Partnership and a host of asthma </w:t>
      </w:r>
      <w:r w:rsidR="002D1C05">
        <w:rPr>
          <w:bCs/>
        </w:rPr>
        <w:t xml:space="preserve">partners, </w:t>
      </w:r>
      <w:r w:rsidR="00E35D2F">
        <w:rPr>
          <w:bCs/>
        </w:rPr>
        <w:t>from Community Health Workers and School Nurses to community-based organizations and academic institutions across the Commonwealth.</w:t>
      </w:r>
    </w:p>
    <w:p w14:paraId="668CF548" w14:textId="79BDF72D" w:rsidR="00096FCA" w:rsidRPr="008669B4" w:rsidRDefault="00E35D2F" w:rsidP="00BE1F6F">
      <w:pPr>
        <w:pStyle w:val="BodyA"/>
        <w:spacing w:line="240" w:lineRule="auto"/>
      </w:pPr>
      <w:r>
        <w:rPr>
          <w:rFonts w:ascii="Times New Roman" w:hAnsi="Times New Roman" w:cs="Times New Roman"/>
          <w:b/>
          <w:sz w:val="24"/>
          <w:szCs w:val="24"/>
        </w:rPr>
        <w:t>Gender Affirming Care Roundtable</w:t>
      </w:r>
    </w:p>
    <w:p w14:paraId="1A904E51" w14:textId="01DF8118" w:rsidR="00122BAD" w:rsidRPr="00122BAD" w:rsidRDefault="00331259" w:rsidP="009E65E0">
      <w:pPr>
        <w:pBdr>
          <w:top w:val="none" w:sz="0" w:space="0" w:color="auto"/>
          <w:left w:val="none" w:sz="0" w:space="0" w:color="auto"/>
          <w:bottom w:val="none" w:sz="0" w:space="0" w:color="auto"/>
          <w:right w:val="none" w:sz="0" w:space="0" w:color="auto"/>
          <w:between w:val="none" w:sz="0" w:space="0" w:color="auto"/>
          <w:bar w:val="none" w:sz="0" w:color="auto"/>
        </w:pBdr>
        <w:spacing w:after="160"/>
      </w:pPr>
      <w:r w:rsidRPr="00122BAD">
        <w:rPr>
          <w:rFonts w:eastAsia="Times New Roman"/>
        </w:rPr>
        <w:t xml:space="preserve">Commissioner Goldstein </w:t>
      </w:r>
      <w:r w:rsidR="002D1C05">
        <w:rPr>
          <w:rFonts w:eastAsia="Times New Roman"/>
        </w:rPr>
        <w:t>participated in a roundtable discussion hosted by the Healey-Driscoll Administration.  Gender-affirming care providers and advocates for transgender policy action spoke of their experiences with health and health care delivery in Massachusetts</w:t>
      </w:r>
      <w:r w:rsidR="00DC32B1">
        <w:rPr>
          <w:rFonts w:eastAsia="Times New Roman"/>
        </w:rPr>
        <w:t>.</w:t>
      </w:r>
    </w:p>
    <w:p w14:paraId="3CEBFC76" w14:textId="4CA65DEA" w:rsidR="00EC665D" w:rsidRDefault="002D1C05" w:rsidP="00BE1F6F">
      <w:pPr>
        <w:pStyle w:val="BodyA"/>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LGBTQ+ Mental Health Resource Hubs</w:t>
      </w:r>
    </w:p>
    <w:p w14:paraId="4F765AAE" w14:textId="1B5DEFCD" w:rsidR="00122BAD" w:rsidRPr="00122BAD" w:rsidRDefault="007968CC" w:rsidP="00BE1F6F">
      <w:pPr>
        <w:pBdr>
          <w:top w:val="none" w:sz="0" w:space="0" w:color="auto"/>
          <w:left w:val="none" w:sz="0" w:space="0" w:color="auto"/>
          <w:bottom w:val="none" w:sz="0" w:space="0" w:color="auto"/>
          <w:right w:val="none" w:sz="0" w:space="0" w:color="auto"/>
          <w:between w:val="none" w:sz="0" w:space="0" w:color="auto"/>
          <w:bar w:val="none" w:sz="0" w:color="auto"/>
        </w:pBdr>
        <w:spacing w:after="160"/>
      </w:pPr>
      <w:r w:rsidRPr="00122BAD">
        <w:rPr>
          <w:rFonts w:eastAsia="Times New Roman"/>
        </w:rPr>
        <w:t>Commissioner Goldstein</w:t>
      </w:r>
      <w:r w:rsidR="00122BAD" w:rsidRPr="00122BAD">
        <w:t xml:space="preserve"> </w:t>
      </w:r>
      <w:r w:rsidR="009E65E0">
        <w:t xml:space="preserve">noted the </w:t>
      </w:r>
      <w:r w:rsidR="002D1C05">
        <w:t>Healey-Driscoll Administration announced the creation of two on-line hubs for LGBTQ+ mental and behavioral health resources, which include a variety of special services and supports for adults and youth.</w:t>
      </w:r>
    </w:p>
    <w:p w14:paraId="4085805A" w14:textId="66EC82D3" w:rsidR="00853B49" w:rsidRDefault="002D1C05" w:rsidP="00BE1F6F">
      <w:pPr>
        <w:pStyle w:val="BodyA"/>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Outer Cape Visit</w:t>
      </w:r>
    </w:p>
    <w:p w14:paraId="6D5CC56A" w14:textId="26D9FB61" w:rsidR="00122BAD" w:rsidRDefault="00853B49" w:rsidP="00BE1F6F">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rPr>
      </w:pPr>
      <w:r w:rsidRPr="00122BAD">
        <w:rPr>
          <w:rFonts w:eastAsia="Times New Roman"/>
        </w:rPr>
        <w:t>Commissioner Goldstein</w:t>
      </w:r>
      <w:r w:rsidR="009E13BD">
        <w:rPr>
          <w:rFonts w:eastAsia="Times New Roman"/>
        </w:rPr>
        <w:t xml:space="preserve"> said he joined Health and Human Services Secretary Kate Walsh to visit providers and partners in Provincetown.</w:t>
      </w:r>
      <w:r w:rsidR="000F2DA9">
        <w:rPr>
          <w:rFonts w:eastAsia="Times New Roman"/>
        </w:rPr>
        <w:t xml:space="preserve"> The visits were a great opportunity to hear from providers, volunteers, and local community members about their innovative services and challenges.</w:t>
      </w:r>
    </w:p>
    <w:p w14:paraId="247C4638" w14:textId="1B7BA6B6" w:rsidR="005E197B" w:rsidRPr="004A3E56" w:rsidRDefault="000F2DA9" w:rsidP="004A3E56">
      <w:pPr>
        <w:pStyle w:val="BodyA"/>
        <w:spacing w:line="240" w:lineRule="auto"/>
        <w:rPr>
          <w:rFonts w:eastAsia="Times New Roman"/>
          <w:b/>
          <w:bCs/>
        </w:rPr>
      </w:pPr>
      <w:r>
        <w:rPr>
          <w:rFonts w:ascii="Times New Roman" w:eastAsia="Times New Roman" w:hAnsi="Times New Roman" w:cs="Times New Roman"/>
          <w:b/>
          <w:bCs/>
          <w:sz w:val="24"/>
          <w:szCs w:val="24"/>
        </w:rPr>
        <w:t>West Nile Press Release</w:t>
      </w:r>
    </w:p>
    <w:p w14:paraId="7C0A92FA" w14:textId="39AE7199" w:rsidR="007B3090" w:rsidRDefault="004A1774" w:rsidP="000F2DA9">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rPr>
      </w:pPr>
      <w:r>
        <w:rPr>
          <w:rFonts w:eastAsia="Times New Roman"/>
        </w:rPr>
        <w:t xml:space="preserve">Commissioner Goldstein </w:t>
      </w:r>
      <w:r w:rsidR="000F2DA9">
        <w:rPr>
          <w:rFonts w:eastAsia="Times New Roman"/>
        </w:rPr>
        <w:t xml:space="preserve">said the Department announced that West Nile Virus had been detected in </w:t>
      </w:r>
      <w:r w:rsidR="00410731">
        <w:rPr>
          <w:rFonts w:eastAsia="Times New Roman"/>
        </w:rPr>
        <w:t>mosquitoes</w:t>
      </w:r>
      <w:r w:rsidR="000F2DA9">
        <w:rPr>
          <w:rFonts w:eastAsia="Times New Roman"/>
        </w:rPr>
        <w:t xml:space="preserve"> in Massachusetts for the first time this year. No human or animal cases of West Nile Virus or Eastern equine encephalitis have been detected so far.</w:t>
      </w:r>
    </w:p>
    <w:p w14:paraId="05FA4711" w14:textId="6B40BC00" w:rsidR="00853B49" w:rsidRDefault="000F2DA9" w:rsidP="00BE1F6F">
      <w:pPr>
        <w:pStyle w:val="BodyA"/>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MPOX Reminder</w:t>
      </w:r>
    </w:p>
    <w:p w14:paraId="02CA0B37" w14:textId="323E01C9" w:rsidR="00570A9F" w:rsidRDefault="002F376E" w:rsidP="000F2DA9">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rPr>
      </w:pPr>
      <w:r w:rsidRPr="00122BAD">
        <w:rPr>
          <w:rFonts w:eastAsia="Times New Roman"/>
        </w:rPr>
        <w:t>Commissioner Goldstein</w:t>
      </w:r>
      <w:r w:rsidR="00853B49" w:rsidRPr="00122BAD">
        <w:rPr>
          <w:rFonts w:eastAsia="Times New Roman"/>
        </w:rPr>
        <w:t xml:space="preserve"> </w:t>
      </w:r>
      <w:r w:rsidR="000F2DA9">
        <w:rPr>
          <w:rFonts w:eastAsia="Times New Roman"/>
        </w:rPr>
        <w:t xml:space="preserve">reminded everyone that </w:t>
      </w:r>
      <w:proofErr w:type="spellStart"/>
      <w:r w:rsidR="000F2DA9">
        <w:rPr>
          <w:rFonts w:eastAsia="Times New Roman"/>
        </w:rPr>
        <w:t>mpox</w:t>
      </w:r>
      <w:proofErr w:type="spellEnd"/>
      <w:r w:rsidR="000F2DA9">
        <w:rPr>
          <w:rFonts w:eastAsia="Times New Roman"/>
        </w:rPr>
        <w:t xml:space="preserve"> continues to pose a risk.  The Department encourages those at risk to get two doses of the JYNNEOS vaccine.</w:t>
      </w:r>
    </w:p>
    <w:p w14:paraId="529B4F61" w14:textId="47FCF365" w:rsidR="000F2DA9" w:rsidRPr="000F2DA9" w:rsidRDefault="000F2DA9" w:rsidP="000F2DA9">
      <w:pPr>
        <w:pBdr>
          <w:top w:val="none" w:sz="0" w:space="0" w:color="auto"/>
          <w:left w:val="none" w:sz="0" w:space="0" w:color="auto"/>
          <w:bottom w:val="none" w:sz="0" w:space="0" w:color="auto"/>
          <w:right w:val="none" w:sz="0" w:space="0" w:color="auto"/>
          <w:between w:val="none" w:sz="0" w:space="0" w:color="auto"/>
          <w:bar w:val="none" w:sz="0" w:color="auto"/>
        </w:pBdr>
        <w:spacing w:after="160"/>
        <w:rPr>
          <w:b/>
          <w:bCs/>
        </w:rPr>
      </w:pPr>
      <w:r>
        <w:rPr>
          <w:rFonts w:eastAsia="Times New Roman"/>
          <w:b/>
          <w:bCs/>
        </w:rPr>
        <w:t>CHEI Survey Release</w:t>
      </w:r>
    </w:p>
    <w:p w14:paraId="622ECFB3" w14:textId="4988A57C" w:rsidR="00570A9F" w:rsidRDefault="00570A9F" w:rsidP="00570A9F">
      <w:pPr>
        <w:pBdr>
          <w:top w:val="none" w:sz="0" w:space="0" w:color="auto"/>
          <w:left w:val="none" w:sz="0" w:space="0" w:color="auto"/>
          <w:bottom w:val="none" w:sz="0" w:space="0" w:color="auto"/>
          <w:right w:val="none" w:sz="0" w:space="0" w:color="auto"/>
          <w:between w:val="none" w:sz="0" w:space="0" w:color="auto"/>
          <w:bar w:val="none" w:sz="0" w:color="auto"/>
        </w:pBdr>
        <w:spacing w:after="160"/>
      </w:pPr>
      <w:r>
        <w:lastRenderedPageBreak/>
        <w:t xml:space="preserve">Commissioner Goldstein </w:t>
      </w:r>
      <w:r w:rsidR="000F2DA9">
        <w:t>shared that the Community Health Equity Initiative, formerly known as the COVID-19 Community Impact Survey (CCIS) will be launching the 2023 Community Health Equity Survey on July 31, 2023</w:t>
      </w:r>
      <w:r>
        <w:t>.</w:t>
      </w:r>
      <w:r w:rsidR="000F2DA9">
        <w:t xml:space="preserve">  This will </w:t>
      </w:r>
      <w:r w:rsidR="0066687D">
        <w:t>gather important information on root causes of health inequities from residents across Massachusetts, not available in our other data systems.</w:t>
      </w:r>
    </w:p>
    <w:p w14:paraId="5E00BC48" w14:textId="7DC4D7FB" w:rsidR="0066687D" w:rsidRDefault="0066687D" w:rsidP="00570A9F">
      <w:pPr>
        <w:pBdr>
          <w:top w:val="none" w:sz="0" w:space="0" w:color="auto"/>
          <w:left w:val="none" w:sz="0" w:space="0" w:color="auto"/>
          <w:bottom w:val="none" w:sz="0" w:space="0" w:color="auto"/>
          <w:right w:val="none" w:sz="0" w:space="0" w:color="auto"/>
          <w:between w:val="none" w:sz="0" w:space="0" w:color="auto"/>
          <w:bar w:val="none" w:sz="0" w:color="auto"/>
        </w:pBdr>
        <w:spacing w:after="160"/>
      </w:pPr>
      <w:r>
        <w:t>Commissioner Goldstein asked if there were any questions from the members.</w:t>
      </w:r>
    </w:p>
    <w:p w14:paraId="16285499" w14:textId="46B035D5" w:rsidR="00E83A67" w:rsidRPr="00155D23" w:rsidRDefault="00723390" w:rsidP="00BE1F6F">
      <w:pPr>
        <w:pStyle w:val="BodyA"/>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With no </w:t>
      </w:r>
      <w:r w:rsidR="00D106FA">
        <w:rPr>
          <w:rFonts w:ascii="Times New Roman" w:hAnsi="Times New Roman" w:cs="Times New Roman"/>
          <w:bCs/>
          <w:sz w:val="24"/>
          <w:szCs w:val="24"/>
        </w:rPr>
        <w:t xml:space="preserve">further </w:t>
      </w:r>
      <w:r>
        <w:rPr>
          <w:rFonts w:ascii="Times New Roman" w:hAnsi="Times New Roman" w:cs="Times New Roman"/>
          <w:bCs/>
          <w:sz w:val="24"/>
          <w:szCs w:val="24"/>
        </w:rPr>
        <w:t>question</w:t>
      </w:r>
      <w:r w:rsidR="00245094">
        <w:rPr>
          <w:rFonts w:ascii="Times New Roman" w:hAnsi="Times New Roman" w:cs="Times New Roman"/>
          <w:bCs/>
          <w:sz w:val="24"/>
          <w:szCs w:val="24"/>
        </w:rPr>
        <w:t>s</w:t>
      </w:r>
      <w:r>
        <w:rPr>
          <w:rFonts w:ascii="Times New Roman" w:hAnsi="Times New Roman" w:cs="Times New Roman"/>
          <w:bCs/>
          <w:sz w:val="24"/>
          <w:szCs w:val="24"/>
        </w:rPr>
        <w:t xml:space="preserve">, Commissioner </w:t>
      </w:r>
      <w:r w:rsidR="00AD0643">
        <w:rPr>
          <w:rFonts w:ascii="Times New Roman" w:hAnsi="Times New Roman" w:cs="Times New Roman"/>
          <w:bCs/>
          <w:sz w:val="24"/>
          <w:szCs w:val="24"/>
        </w:rPr>
        <w:t xml:space="preserve">Goldstein </w:t>
      </w:r>
      <w:r>
        <w:rPr>
          <w:rFonts w:ascii="Times New Roman" w:hAnsi="Times New Roman" w:cs="Times New Roman"/>
          <w:bCs/>
          <w:sz w:val="24"/>
          <w:szCs w:val="24"/>
        </w:rPr>
        <w:t>turned to the docke</w:t>
      </w:r>
      <w:r w:rsidR="0084166B">
        <w:rPr>
          <w:rFonts w:ascii="Times New Roman" w:hAnsi="Times New Roman" w:cs="Times New Roman"/>
          <w:bCs/>
          <w:sz w:val="24"/>
          <w:szCs w:val="24"/>
        </w:rPr>
        <w:t>t.</w:t>
      </w:r>
    </w:p>
    <w:p w14:paraId="775DECFB" w14:textId="77777777" w:rsidR="00A510EC" w:rsidRDefault="00A510EC" w:rsidP="0004519C">
      <w:pPr>
        <w:pStyle w:val="BodyA"/>
        <w:spacing w:after="0" w:line="240" w:lineRule="auto"/>
        <w:rPr>
          <w:rFonts w:ascii="Times New Roman" w:hAnsi="Times New Roman" w:cs="Times New Roman"/>
          <w:b/>
          <w:sz w:val="24"/>
          <w:szCs w:val="24"/>
        </w:rPr>
      </w:pPr>
    </w:p>
    <w:p w14:paraId="3DC2838D" w14:textId="60B0BD60" w:rsidR="0004519C" w:rsidRPr="00155D23" w:rsidRDefault="00653299" w:rsidP="0004519C">
      <w:pPr>
        <w:pStyle w:val="BodyA"/>
        <w:spacing w:after="0" w:line="240" w:lineRule="auto"/>
        <w:rPr>
          <w:rFonts w:ascii="Times New Roman" w:eastAsia="Times New Roman" w:hAnsi="Times New Roman" w:cs="Times New Roman"/>
          <w:sz w:val="24"/>
          <w:szCs w:val="24"/>
        </w:rPr>
      </w:pPr>
      <w:r w:rsidRPr="00155D23">
        <w:rPr>
          <w:rFonts w:ascii="Times New Roman" w:hAnsi="Times New Roman" w:cs="Times New Roman"/>
          <w:b/>
          <w:sz w:val="24"/>
          <w:szCs w:val="24"/>
        </w:rPr>
        <w:t>1</w:t>
      </w:r>
      <w:bookmarkStart w:id="1" w:name="_Hlk127260176"/>
      <w:r w:rsidRPr="00155D23">
        <w:rPr>
          <w:rFonts w:ascii="Times New Roman" w:hAnsi="Times New Roman" w:cs="Times New Roman"/>
          <w:b/>
          <w:sz w:val="24"/>
          <w:szCs w:val="24"/>
        </w:rPr>
        <w:t xml:space="preserve">. ROUTINE ITEMS </w:t>
      </w:r>
    </w:p>
    <w:p w14:paraId="2AE3B05D" w14:textId="0324C095" w:rsidR="00BA1184" w:rsidRPr="00155D23" w:rsidRDefault="00184D90" w:rsidP="0004519C">
      <w:pPr>
        <w:pStyle w:val="BodyA"/>
        <w:spacing w:after="0" w:line="240" w:lineRule="auto"/>
        <w:rPr>
          <w:rFonts w:ascii="Times New Roman" w:eastAsia="Times New Roman" w:hAnsi="Times New Roman" w:cs="Times New Roman"/>
          <w:sz w:val="24"/>
          <w:szCs w:val="24"/>
        </w:rPr>
      </w:pPr>
      <w:r w:rsidRPr="00155D23">
        <w:rPr>
          <w:rFonts w:ascii="Times New Roman" w:eastAsia="Times New Roman" w:hAnsi="Times New Roman" w:cs="Times New Roman"/>
          <w:i/>
          <w:iCs/>
          <w:sz w:val="24"/>
          <w:szCs w:val="24"/>
        </w:rPr>
        <w:t xml:space="preserve">c. </w:t>
      </w:r>
      <w:r w:rsidR="008B204F">
        <w:rPr>
          <w:rFonts w:ascii="Times New Roman" w:eastAsia="Times New Roman" w:hAnsi="Times New Roman" w:cs="Times New Roman"/>
          <w:i/>
          <w:iCs/>
          <w:sz w:val="24"/>
          <w:szCs w:val="24"/>
        </w:rPr>
        <w:t>June22</w:t>
      </w:r>
      <w:r w:rsidR="00ED32C9">
        <w:rPr>
          <w:rFonts w:ascii="Times New Roman" w:eastAsia="Times New Roman" w:hAnsi="Times New Roman" w:cs="Times New Roman"/>
          <w:i/>
          <w:iCs/>
          <w:sz w:val="24"/>
          <w:szCs w:val="24"/>
        </w:rPr>
        <w:t>, 2023</w:t>
      </w:r>
      <w:r w:rsidRPr="00155D23">
        <w:rPr>
          <w:rFonts w:ascii="Times New Roman" w:eastAsia="Times New Roman" w:hAnsi="Times New Roman" w:cs="Times New Roman"/>
          <w:i/>
          <w:iCs/>
          <w:sz w:val="24"/>
          <w:szCs w:val="24"/>
        </w:rPr>
        <w:t xml:space="preserve"> Minutes </w:t>
      </w:r>
      <w:r w:rsidRPr="003A0EB7">
        <w:rPr>
          <w:rFonts w:ascii="Times New Roman" w:eastAsia="Times New Roman" w:hAnsi="Times New Roman" w:cs="Times New Roman"/>
          <w:b/>
          <w:bCs/>
          <w:i/>
          <w:iCs/>
          <w:sz w:val="24"/>
          <w:szCs w:val="24"/>
        </w:rPr>
        <w:t>(Vot</w:t>
      </w:r>
      <w:r w:rsidR="004E70DB" w:rsidRPr="003A0EB7">
        <w:rPr>
          <w:rFonts w:ascii="Times New Roman" w:eastAsia="Times New Roman" w:hAnsi="Times New Roman" w:cs="Times New Roman"/>
          <w:b/>
          <w:bCs/>
          <w:i/>
          <w:iCs/>
          <w:sz w:val="24"/>
          <w:szCs w:val="24"/>
        </w:rPr>
        <w:t>e)</w:t>
      </w:r>
    </w:p>
    <w:p w14:paraId="5A4E97D9" w14:textId="77777777" w:rsidR="00825308" w:rsidRPr="00155D23" w:rsidRDefault="00825308" w:rsidP="00BA1184">
      <w:pPr>
        <w:pStyle w:val="BodyA"/>
        <w:spacing w:after="0" w:line="240" w:lineRule="auto"/>
        <w:rPr>
          <w:rFonts w:ascii="Times New Roman" w:hAnsi="Times New Roman" w:cs="Times New Roman"/>
          <w:sz w:val="24"/>
          <w:szCs w:val="24"/>
        </w:rPr>
      </w:pPr>
    </w:p>
    <w:p w14:paraId="04412A68" w14:textId="74694C12" w:rsidR="00712F65" w:rsidRDefault="00A15AF3" w:rsidP="00712F65">
      <w:pPr>
        <w:pStyle w:val="BodyA"/>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w:t>
      </w:r>
      <w:r w:rsidR="00441046">
        <w:rPr>
          <w:rFonts w:ascii="Times New Roman" w:eastAsia="Times New Roman" w:hAnsi="Times New Roman" w:cs="Times New Roman"/>
          <w:sz w:val="24"/>
          <w:szCs w:val="24"/>
        </w:rPr>
        <w:t>Goldstein</w:t>
      </w:r>
      <w:r>
        <w:rPr>
          <w:rFonts w:ascii="Times New Roman" w:eastAsia="Times New Roman" w:hAnsi="Times New Roman" w:cs="Times New Roman"/>
          <w:sz w:val="24"/>
          <w:szCs w:val="24"/>
        </w:rPr>
        <w:t xml:space="preserve"> </w:t>
      </w:r>
      <w:r w:rsidR="00825308" w:rsidRPr="00155D23">
        <w:rPr>
          <w:rFonts w:ascii="Times New Roman" w:hAnsi="Times New Roman" w:cs="Times New Roman"/>
          <w:sz w:val="24"/>
          <w:szCs w:val="24"/>
        </w:rPr>
        <w:t>asked if there were any changes to the</w:t>
      </w:r>
      <w:r w:rsidR="008B204F">
        <w:rPr>
          <w:rFonts w:ascii="Times New Roman" w:hAnsi="Times New Roman" w:cs="Times New Roman"/>
          <w:sz w:val="24"/>
          <w:szCs w:val="24"/>
        </w:rPr>
        <w:t xml:space="preserve"> June 22</w:t>
      </w:r>
      <w:r w:rsidR="009D4EBD">
        <w:rPr>
          <w:rFonts w:ascii="Times New Roman" w:hAnsi="Times New Roman" w:cs="Times New Roman"/>
          <w:sz w:val="24"/>
          <w:szCs w:val="24"/>
        </w:rPr>
        <w:t>, 2023</w:t>
      </w:r>
      <w:r w:rsidR="00C6378D" w:rsidRPr="00155D23">
        <w:rPr>
          <w:rFonts w:ascii="Times New Roman" w:hAnsi="Times New Roman" w:cs="Times New Roman"/>
          <w:sz w:val="24"/>
          <w:szCs w:val="24"/>
        </w:rPr>
        <w:t>,</w:t>
      </w:r>
      <w:r w:rsidR="00C6378D">
        <w:rPr>
          <w:rFonts w:ascii="Times New Roman" w:hAnsi="Times New Roman" w:cs="Times New Roman"/>
          <w:sz w:val="24"/>
          <w:szCs w:val="24"/>
        </w:rPr>
        <w:t xml:space="preserve"> </w:t>
      </w:r>
      <w:r w:rsidR="00825308" w:rsidRPr="00155D23">
        <w:rPr>
          <w:rFonts w:ascii="Times New Roman" w:hAnsi="Times New Roman" w:cs="Times New Roman"/>
          <w:sz w:val="24"/>
          <w:szCs w:val="24"/>
        </w:rPr>
        <w:t>minutes</w:t>
      </w:r>
      <w:r w:rsidR="00F501E6">
        <w:rPr>
          <w:rFonts w:ascii="Times New Roman" w:hAnsi="Times New Roman" w:cs="Times New Roman"/>
          <w:sz w:val="24"/>
          <w:szCs w:val="24"/>
        </w:rPr>
        <w:t>.</w:t>
      </w:r>
      <w:r w:rsidR="007340C3">
        <w:rPr>
          <w:rFonts w:ascii="Times New Roman" w:hAnsi="Times New Roman" w:cs="Times New Roman"/>
          <w:sz w:val="24"/>
          <w:szCs w:val="24"/>
        </w:rPr>
        <w:t xml:space="preserve">  There were none.</w:t>
      </w:r>
    </w:p>
    <w:p w14:paraId="5E0EE139" w14:textId="78DC49FA" w:rsidR="00F86E66" w:rsidRPr="00155D23" w:rsidRDefault="00A15AF3" w:rsidP="00712F65">
      <w:pPr>
        <w:pStyle w:val="BodyA"/>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Commissioner </w:t>
      </w:r>
      <w:r w:rsidR="00441046">
        <w:rPr>
          <w:rFonts w:ascii="Times New Roman" w:eastAsia="Times New Roman" w:hAnsi="Times New Roman" w:cs="Times New Roman"/>
          <w:sz w:val="24"/>
          <w:szCs w:val="24"/>
        </w:rPr>
        <w:t>Goldstein</w:t>
      </w:r>
      <w:r>
        <w:rPr>
          <w:rFonts w:ascii="Times New Roman" w:eastAsia="Times New Roman" w:hAnsi="Times New Roman" w:cs="Times New Roman"/>
          <w:sz w:val="24"/>
          <w:szCs w:val="24"/>
        </w:rPr>
        <w:t xml:space="preserve"> </w:t>
      </w:r>
      <w:r w:rsidR="00EE17ED" w:rsidRPr="00155D23">
        <w:rPr>
          <w:rFonts w:ascii="Times New Roman" w:hAnsi="Times New Roman" w:cs="Times New Roman"/>
          <w:sz w:val="24"/>
          <w:szCs w:val="24"/>
        </w:rPr>
        <w:t>asked if there was</w:t>
      </w:r>
      <w:r w:rsidR="007A04D1" w:rsidRPr="00155D23">
        <w:rPr>
          <w:rFonts w:ascii="Times New Roman" w:hAnsi="Times New Roman" w:cs="Times New Roman"/>
          <w:sz w:val="24"/>
          <w:szCs w:val="24"/>
        </w:rPr>
        <w:t xml:space="preserve"> a motion to approve the</w:t>
      </w:r>
      <w:r w:rsidR="00280C13" w:rsidRPr="00155D23">
        <w:rPr>
          <w:rFonts w:ascii="Times New Roman" w:hAnsi="Times New Roman" w:cs="Times New Roman"/>
          <w:sz w:val="24"/>
          <w:szCs w:val="24"/>
        </w:rPr>
        <w:t xml:space="preserve"> </w:t>
      </w:r>
      <w:r w:rsidR="008B204F">
        <w:rPr>
          <w:rFonts w:ascii="Times New Roman" w:hAnsi="Times New Roman" w:cs="Times New Roman"/>
          <w:sz w:val="24"/>
          <w:szCs w:val="24"/>
        </w:rPr>
        <w:t>June 22</w:t>
      </w:r>
      <w:r w:rsidR="009D4EBD">
        <w:rPr>
          <w:rFonts w:ascii="Times New Roman" w:hAnsi="Times New Roman" w:cs="Times New Roman"/>
          <w:sz w:val="24"/>
          <w:szCs w:val="24"/>
        </w:rPr>
        <w:t>, 2023</w:t>
      </w:r>
      <w:r w:rsidR="00C6378D" w:rsidRPr="00155D23">
        <w:rPr>
          <w:rFonts w:ascii="Times New Roman" w:hAnsi="Times New Roman" w:cs="Times New Roman"/>
          <w:sz w:val="24"/>
          <w:szCs w:val="24"/>
        </w:rPr>
        <w:t>,</w:t>
      </w:r>
      <w:r w:rsidR="003D296C" w:rsidRPr="00155D23">
        <w:rPr>
          <w:rFonts w:ascii="Times New Roman" w:hAnsi="Times New Roman" w:cs="Times New Roman"/>
          <w:sz w:val="24"/>
          <w:szCs w:val="24"/>
        </w:rPr>
        <w:t xml:space="preserve"> </w:t>
      </w:r>
      <w:r w:rsidR="007A04D1" w:rsidRPr="00155D23">
        <w:rPr>
          <w:rFonts w:ascii="Times New Roman" w:hAnsi="Times New Roman" w:cs="Times New Roman"/>
          <w:sz w:val="24"/>
          <w:szCs w:val="24"/>
        </w:rPr>
        <w:t>minutes</w:t>
      </w:r>
      <w:bookmarkStart w:id="2" w:name="_Hlk80094312"/>
      <w:r w:rsidR="00441046">
        <w:rPr>
          <w:rFonts w:ascii="Times New Roman" w:hAnsi="Times New Roman" w:cs="Times New Roman"/>
          <w:sz w:val="24"/>
          <w:szCs w:val="24"/>
        </w:rPr>
        <w:t>.</w:t>
      </w:r>
    </w:p>
    <w:p w14:paraId="751CF50E" w14:textId="6405E728" w:rsidR="006B1337" w:rsidRDefault="00DC32B1" w:rsidP="00253360">
      <w:pPr>
        <w:pStyle w:val="BodyA"/>
        <w:spacing w:line="240" w:lineRule="auto"/>
        <w:rPr>
          <w:rFonts w:ascii="Times New Roman" w:hAnsi="Times New Roman" w:cs="Times New Roman"/>
          <w:bCs/>
          <w:sz w:val="24"/>
          <w:szCs w:val="24"/>
        </w:rPr>
      </w:pPr>
      <w:r>
        <w:rPr>
          <w:rFonts w:ascii="Times New Roman" w:hAnsi="Times New Roman" w:cs="Times New Roman"/>
          <w:sz w:val="24"/>
          <w:szCs w:val="24"/>
        </w:rPr>
        <w:t xml:space="preserve">Dr. Haddad </w:t>
      </w:r>
      <w:r w:rsidR="007A04D1" w:rsidRPr="00155D23">
        <w:rPr>
          <w:rFonts w:ascii="Times New Roman" w:hAnsi="Times New Roman" w:cs="Times New Roman"/>
          <w:sz w:val="24"/>
          <w:szCs w:val="24"/>
        </w:rPr>
        <w:t xml:space="preserve">made the motion, which was seconded </w:t>
      </w:r>
      <w:r w:rsidR="0057280D" w:rsidRPr="00155D23">
        <w:rPr>
          <w:rFonts w:ascii="Times New Roman" w:hAnsi="Times New Roman" w:cs="Times New Roman"/>
          <w:sz w:val="24"/>
          <w:szCs w:val="24"/>
        </w:rPr>
        <w:t>by</w:t>
      </w:r>
      <w:r w:rsidR="003024F1">
        <w:rPr>
          <w:rFonts w:ascii="Times New Roman" w:hAnsi="Times New Roman" w:cs="Times New Roman"/>
          <w:sz w:val="24"/>
          <w:szCs w:val="24"/>
        </w:rPr>
        <w:t xml:space="preserve"> </w:t>
      </w:r>
      <w:r>
        <w:rPr>
          <w:rFonts w:ascii="Times New Roman" w:hAnsi="Times New Roman" w:cs="Times New Roman"/>
          <w:sz w:val="24"/>
          <w:szCs w:val="24"/>
        </w:rPr>
        <w:t>Ms. Blondet</w:t>
      </w:r>
      <w:r w:rsidR="00AA101F">
        <w:rPr>
          <w:rFonts w:ascii="Times New Roman" w:hAnsi="Times New Roman" w:cs="Times New Roman"/>
          <w:sz w:val="24"/>
          <w:szCs w:val="24"/>
        </w:rPr>
        <w:t xml:space="preserve">. </w:t>
      </w:r>
      <w:r w:rsidR="008B204F">
        <w:rPr>
          <w:rFonts w:ascii="Times New Roman" w:hAnsi="Times New Roman" w:cs="Times New Roman"/>
          <w:sz w:val="24"/>
          <w:szCs w:val="24"/>
        </w:rPr>
        <w:t>Dr. David</w:t>
      </w:r>
      <w:r w:rsidR="006F66BD">
        <w:rPr>
          <w:rFonts w:ascii="Times New Roman" w:hAnsi="Times New Roman" w:cs="Times New Roman"/>
          <w:sz w:val="24"/>
          <w:szCs w:val="24"/>
        </w:rPr>
        <w:t xml:space="preserve">, </w:t>
      </w:r>
      <w:r w:rsidR="008B204F">
        <w:rPr>
          <w:rFonts w:ascii="Times New Roman" w:hAnsi="Times New Roman" w:cs="Times New Roman"/>
          <w:sz w:val="24"/>
          <w:szCs w:val="24"/>
        </w:rPr>
        <w:t>Dr. Haddad, and Ms. Cruz-Davis</w:t>
      </w:r>
      <w:r w:rsidR="007968CC">
        <w:rPr>
          <w:rFonts w:ascii="Times New Roman" w:hAnsi="Times New Roman" w:cs="Times New Roman"/>
          <w:sz w:val="24"/>
          <w:szCs w:val="24"/>
        </w:rPr>
        <w:t xml:space="preserve"> abstained. </w:t>
      </w:r>
      <w:r w:rsidR="008669B4" w:rsidRPr="00155D23">
        <w:rPr>
          <w:rFonts w:ascii="Times New Roman" w:hAnsi="Times New Roman" w:cs="Times New Roman"/>
          <w:sz w:val="24"/>
          <w:szCs w:val="24"/>
        </w:rPr>
        <w:t>All</w:t>
      </w:r>
      <w:r w:rsidR="00E27513" w:rsidRPr="00155D23">
        <w:rPr>
          <w:rFonts w:ascii="Times New Roman" w:hAnsi="Times New Roman" w:cs="Times New Roman"/>
          <w:sz w:val="24"/>
          <w:szCs w:val="24"/>
        </w:rPr>
        <w:t xml:space="preserve"> </w:t>
      </w:r>
      <w:r w:rsidR="00BA144B">
        <w:rPr>
          <w:rFonts w:ascii="Times New Roman" w:hAnsi="Times New Roman" w:cs="Times New Roman"/>
          <w:sz w:val="24"/>
          <w:szCs w:val="24"/>
        </w:rPr>
        <w:t xml:space="preserve">other </w:t>
      </w:r>
      <w:r w:rsidR="00E27513" w:rsidRPr="00155D23">
        <w:rPr>
          <w:rFonts w:ascii="Times New Roman" w:hAnsi="Times New Roman" w:cs="Times New Roman"/>
          <w:sz w:val="24"/>
          <w:szCs w:val="24"/>
        </w:rPr>
        <w:t>present members approved</w:t>
      </w:r>
      <w:bookmarkEnd w:id="2"/>
      <w:r w:rsidR="00536E7A">
        <w:rPr>
          <w:rFonts w:ascii="Times New Roman" w:hAnsi="Times New Roman" w:cs="Times New Roman"/>
          <w:sz w:val="24"/>
          <w:szCs w:val="24"/>
        </w:rPr>
        <w:t>.</w:t>
      </w:r>
      <w:bookmarkEnd w:id="1"/>
    </w:p>
    <w:p w14:paraId="1C13B8F6" w14:textId="77777777" w:rsidR="007F769F" w:rsidRDefault="007F769F" w:rsidP="00A510EC">
      <w:pPr>
        <w:pStyle w:val="BodyA"/>
        <w:spacing w:line="240" w:lineRule="auto"/>
        <w:rPr>
          <w:rFonts w:ascii="Times New Roman" w:hAnsi="Times New Roman" w:cs="Times New Roman"/>
          <w:sz w:val="24"/>
          <w:szCs w:val="24"/>
          <w:bdr w:val="none" w:sz="0" w:space="0" w:color="auto"/>
        </w:rPr>
      </w:pPr>
    </w:p>
    <w:p w14:paraId="1AA00F73" w14:textId="0FC86B26" w:rsidR="004E517D" w:rsidRDefault="00BF7F11" w:rsidP="00DA65E1">
      <w:pPr>
        <w:pStyle w:val="BodyA"/>
        <w:spacing w:after="0" w:line="240" w:lineRule="auto"/>
        <w:rPr>
          <w:rFonts w:ascii="Times New Roman" w:hAnsi="Times New Roman" w:cs="Times New Roman"/>
          <w:b/>
          <w:bCs/>
          <w:sz w:val="24"/>
          <w:szCs w:val="24"/>
        </w:rPr>
      </w:pPr>
      <w:r>
        <w:rPr>
          <w:rFonts w:ascii="Times New Roman" w:hAnsi="Times New Roman" w:cs="Times New Roman"/>
          <w:b/>
          <w:bCs/>
          <w:sz w:val="24"/>
          <w:szCs w:val="24"/>
        </w:rPr>
        <w:t>2</w:t>
      </w:r>
      <w:r w:rsidR="007E1C5C">
        <w:rPr>
          <w:rFonts w:ascii="Times New Roman" w:hAnsi="Times New Roman" w:cs="Times New Roman"/>
          <w:b/>
          <w:bCs/>
          <w:sz w:val="24"/>
          <w:szCs w:val="24"/>
        </w:rPr>
        <w:t xml:space="preserve">. </w:t>
      </w:r>
      <w:r w:rsidR="00ED2F7D">
        <w:rPr>
          <w:rFonts w:ascii="Times New Roman" w:hAnsi="Times New Roman" w:cs="Times New Roman"/>
          <w:b/>
          <w:bCs/>
          <w:sz w:val="24"/>
          <w:szCs w:val="24"/>
        </w:rPr>
        <w:t>INFORMATIONAL PRESENTATIONS</w:t>
      </w:r>
    </w:p>
    <w:p w14:paraId="3A2F616D" w14:textId="32099206" w:rsidR="004E517D" w:rsidRPr="00474C22" w:rsidRDefault="00301B13" w:rsidP="00A321B8">
      <w:pPr>
        <w:pStyle w:val="BodyA"/>
        <w:numPr>
          <w:ilvl w:val="0"/>
          <w:numId w:val="45"/>
        </w:numPr>
        <w:spacing w:after="0" w:line="240" w:lineRule="auto"/>
        <w:rPr>
          <w:rFonts w:ascii="Times New Roman" w:hAnsi="Times New Roman" w:cs="Times New Roman"/>
          <w:b/>
          <w:bCs/>
          <w:i/>
          <w:iCs/>
          <w:sz w:val="24"/>
          <w:szCs w:val="24"/>
        </w:rPr>
      </w:pPr>
      <w:r w:rsidRPr="004302DA">
        <w:rPr>
          <w:rFonts w:ascii="Times New Roman" w:eastAsia="Times New Roman" w:hAnsi="Times New Roman" w:cs="Times New Roman"/>
          <w:i/>
          <w:iCs/>
          <w:sz w:val="24"/>
          <w:szCs w:val="24"/>
          <w:bdr w:val="none" w:sz="0" w:space="0" w:color="auto"/>
        </w:rPr>
        <w:t>Overview of the Massachusetts Public Health Data Warehouse &amp; New Data Highlight</w:t>
      </w:r>
    </w:p>
    <w:p w14:paraId="74ABE304" w14:textId="79E977CF" w:rsidR="00301B13" w:rsidRPr="00474C22" w:rsidRDefault="00474C22" w:rsidP="00A321B8">
      <w:pPr>
        <w:pStyle w:val="BodyA"/>
        <w:numPr>
          <w:ilvl w:val="0"/>
          <w:numId w:val="45"/>
        </w:numPr>
        <w:spacing w:line="240" w:lineRule="auto"/>
        <w:rPr>
          <w:rFonts w:ascii="Times New Roman" w:hAnsi="Times New Roman" w:cs="Times New Roman"/>
          <w:sz w:val="24"/>
          <w:szCs w:val="24"/>
          <w:bdr w:val="none" w:sz="0" w:space="0" w:color="auto"/>
        </w:rPr>
      </w:pPr>
      <w:r w:rsidRPr="00474C22">
        <w:rPr>
          <w:rFonts w:ascii="Times New Roman" w:eastAsia="Times New Roman" w:hAnsi="Times New Roman" w:cs="Times New Roman"/>
          <w:i/>
          <w:iCs/>
          <w:sz w:val="24"/>
          <w:szCs w:val="24"/>
          <w:bdr w:val="none" w:sz="0" w:space="0" w:color="auto"/>
        </w:rPr>
        <w:t>Update: Special Commission on Racial Inequities in Maternal Health and Related Department Work.</w:t>
      </w:r>
    </w:p>
    <w:p w14:paraId="4FA9E2EF" w14:textId="61516052" w:rsidR="00301B13" w:rsidRDefault="00C874C2" w:rsidP="00C874C2">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Commissioner Goldstein invited </w:t>
      </w:r>
      <w:r w:rsidR="00301B13">
        <w:rPr>
          <w:rFonts w:ascii="Times New Roman" w:hAnsi="Times New Roman" w:cs="Times New Roman"/>
          <w:sz w:val="24"/>
          <w:szCs w:val="24"/>
          <w:bdr w:val="none" w:sz="0" w:space="0" w:color="auto"/>
        </w:rPr>
        <w:t xml:space="preserve">Dana Bernson, Director of Special Analytic Projects in the Office of Population Health, and Dr. </w:t>
      </w:r>
      <w:r w:rsidR="00122B23">
        <w:rPr>
          <w:rFonts w:ascii="Times New Roman" w:hAnsi="Times New Roman" w:cs="Times New Roman"/>
          <w:sz w:val="24"/>
          <w:szCs w:val="24"/>
          <w:bdr w:val="none" w:sz="0" w:space="0" w:color="auto"/>
        </w:rPr>
        <w:t xml:space="preserve">Hafsatou </w:t>
      </w:r>
      <w:r w:rsidR="00301B13">
        <w:rPr>
          <w:rFonts w:ascii="Times New Roman" w:hAnsi="Times New Roman" w:cs="Times New Roman"/>
          <w:sz w:val="24"/>
          <w:szCs w:val="24"/>
          <w:bdr w:val="none" w:sz="0" w:space="0" w:color="auto"/>
        </w:rPr>
        <w:t>Fifi Diop, Director of the Division of Maternal and Child Health Research</w:t>
      </w:r>
      <w:r w:rsidR="00122B23">
        <w:rPr>
          <w:rFonts w:ascii="Times New Roman" w:hAnsi="Times New Roman" w:cs="Times New Roman"/>
          <w:sz w:val="24"/>
          <w:szCs w:val="24"/>
          <w:bdr w:val="none" w:sz="0" w:space="0" w:color="auto"/>
        </w:rPr>
        <w:t xml:space="preserve"> and Analysis</w:t>
      </w:r>
      <w:r w:rsidR="00301B13">
        <w:rPr>
          <w:rFonts w:ascii="Times New Roman" w:hAnsi="Times New Roman" w:cs="Times New Roman"/>
          <w:sz w:val="24"/>
          <w:szCs w:val="24"/>
          <w:bdr w:val="none" w:sz="0" w:space="0" w:color="auto"/>
        </w:rPr>
        <w:t xml:space="preserve">, to share </w:t>
      </w:r>
      <w:r w:rsidR="00253360">
        <w:rPr>
          <w:rFonts w:ascii="Times New Roman" w:hAnsi="Times New Roman" w:cs="Times New Roman"/>
          <w:sz w:val="24"/>
          <w:szCs w:val="24"/>
          <w:bdr w:val="none" w:sz="0" w:space="0" w:color="auto"/>
        </w:rPr>
        <w:t>update</w:t>
      </w:r>
      <w:r w:rsidR="00301B13">
        <w:rPr>
          <w:rFonts w:ascii="Times New Roman" w:hAnsi="Times New Roman" w:cs="Times New Roman"/>
          <w:sz w:val="24"/>
          <w:szCs w:val="24"/>
          <w:bdr w:val="none" w:sz="0" w:space="0" w:color="auto"/>
        </w:rPr>
        <w:t>s on the Public Health Data Warehouse and the Department’s work on maternal health.</w:t>
      </w:r>
    </w:p>
    <w:p w14:paraId="0EB2D748" w14:textId="4381F64F" w:rsidR="00856E95" w:rsidRDefault="00856E95" w:rsidP="00C874C2">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Upon the conclusion of the</w:t>
      </w:r>
      <w:r w:rsidR="0022019E">
        <w:rPr>
          <w:rFonts w:ascii="Times New Roman" w:hAnsi="Times New Roman" w:cs="Times New Roman"/>
          <w:sz w:val="24"/>
          <w:szCs w:val="24"/>
          <w:bdr w:val="none" w:sz="0" w:space="0" w:color="auto"/>
        </w:rPr>
        <w:t>se</w:t>
      </w:r>
      <w:r>
        <w:rPr>
          <w:rFonts w:ascii="Times New Roman" w:hAnsi="Times New Roman" w:cs="Times New Roman"/>
          <w:sz w:val="24"/>
          <w:szCs w:val="24"/>
          <w:bdr w:val="none" w:sz="0" w:space="0" w:color="auto"/>
        </w:rPr>
        <w:t xml:space="preserve"> presentation</w:t>
      </w:r>
      <w:r w:rsidR="0022019E">
        <w:rPr>
          <w:rFonts w:ascii="Times New Roman" w:hAnsi="Times New Roman" w:cs="Times New Roman"/>
          <w:sz w:val="24"/>
          <w:szCs w:val="24"/>
          <w:bdr w:val="none" w:sz="0" w:space="0" w:color="auto"/>
        </w:rPr>
        <w:t>s</w:t>
      </w:r>
      <w:r>
        <w:rPr>
          <w:rFonts w:ascii="Times New Roman" w:hAnsi="Times New Roman" w:cs="Times New Roman"/>
          <w:sz w:val="24"/>
          <w:szCs w:val="24"/>
          <w:bdr w:val="none" w:sz="0" w:space="0" w:color="auto"/>
        </w:rPr>
        <w:t>, Commissioner Goldstein asked the members if there were any questions.</w:t>
      </w:r>
    </w:p>
    <w:p w14:paraId="08A209CC" w14:textId="0D99AB2E" w:rsidR="00122B23" w:rsidRDefault="00122B23" w:rsidP="00C874C2">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Dr. David stated that she works as a community advisor for an organization that supports reproductive rights of people of color.  She is often called in as an advocate to speak for </w:t>
      </w:r>
      <w:r w:rsidR="0022019E">
        <w:rPr>
          <w:rFonts w:ascii="Times New Roman" w:hAnsi="Times New Roman" w:cs="Times New Roman"/>
          <w:sz w:val="24"/>
          <w:szCs w:val="24"/>
          <w:bdr w:val="none" w:sz="0" w:space="0" w:color="auto"/>
        </w:rPr>
        <w:t xml:space="preserve">a </w:t>
      </w:r>
      <w:r>
        <w:rPr>
          <w:rFonts w:ascii="Times New Roman" w:hAnsi="Times New Roman" w:cs="Times New Roman"/>
          <w:sz w:val="24"/>
          <w:szCs w:val="24"/>
          <w:bdr w:val="none" w:sz="0" w:space="0" w:color="auto"/>
        </w:rPr>
        <w:t>patient</w:t>
      </w:r>
      <w:r w:rsidR="0022019E">
        <w:rPr>
          <w:rFonts w:ascii="Times New Roman" w:hAnsi="Times New Roman" w:cs="Times New Roman"/>
          <w:sz w:val="24"/>
          <w:szCs w:val="24"/>
          <w:bdr w:val="none" w:sz="0" w:space="0" w:color="auto"/>
        </w:rPr>
        <w:t xml:space="preserve"> </w:t>
      </w:r>
      <w:r>
        <w:rPr>
          <w:rFonts w:ascii="Times New Roman" w:hAnsi="Times New Roman" w:cs="Times New Roman"/>
          <w:sz w:val="24"/>
          <w:szCs w:val="24"/>
          <w:bdr w:val="none" w:sz="0" w:space="0" w:color="auto"/>
        </w:rPr>
        <w:t xml:space="preserve">that may </w:t>
      </w:r>
      <w:r w:rsidR="00ED135A">
        <w:rPr>
          <w:rFonts w:ascii="Times New Roman" w:hAnsi="Times New Roman" w:cs="Times New Roman"/>
          <w:sz w:val="24"/>
          <w:szCs w:val="24"/>
          <w:bdr w:val="none" w:sz="0" w:space="0" w:color="auto"/>
        </w:rPr>
        <w:t>have</w:t>
      </w:r>
      <w:r>
        <w:rPr>
          <w:rFonts w:ascii="Times New Roman" w:hAnsi="Times New Roman" w:cs="Times New Roman"/>
          <w:sz w:val="24"/>
          <w:szCs w:val="24"/>
          <w:bdr w:val="none" w:sz="0" w:space="0" w:color="auto"/>
        </w:rPr>
        <w:t xml:space="preserve"> an adverse outcome. </w:t>
      </w:r>
      <w:r w:rsidR="00ED135A">
        <w:rPr>
          <w:rFonts w:ascii="Times New Roman" w:hAnsi="Times New Roman" w:cs="Times New Roman"/>
          <w:sz w:val="24"/>
          <w:szCs w:val="24"/>
          <w:bdr w:val="none" w:sz="0" w:space="0" w:color="auto"/>
        </w:rPr>
        <w:t xml:space="preserve">She says it should not be the case that these patients should need an advocate and is happy to see the movement toward doula </w:t>
      </w:r>
      <w:r w:rsidR="0022019E">
        <w:rPr>
          <w:rFonts w:ascii="Times New Roman" w:hAnsi="Times New Roman" w:cs="Times New Roman"/>
          <w:sz w:val="24"/>
          <w:szCs w:val="24"/>
          <w:bdr w:val="none" w:sz="0" w:space="0" w:color="auto"/>
        </w:rPr>
        <w:t>certification</w:t>
      </w:r>
      <w:r w:rsidR="00ED135A">
        <w:rPr>
          <w:rFonts w:ascii="Times New Roman" w:hAnsi="Times New Roman" w:cs="Times New Roman"/>
          <w:sz w:val="24"/>
          <w:szCs w:val="24"/>
          <w:bdr w:val="none" w:sz="0" w:space="0" w:color="auto"/>
        </w:rPr>
        <w:t>.</w:t>
      </w:r>
    </w:p>
    <w:p w14:paraId="15585577" w14:textId="4565ED0F" w:rsidR="00ED135A" w:rsidRDefault="00ED135A" w:rsidP="00C874C2">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Commissioner Goldstein offered additional data to the discussion from the Pregnancy Risk Assessment Monitoring system (PRAMS).  He said the 2021 data shows a strong disparity between black non-Hispanic respondents and their white non-Hispanic counterparts</w:t>
      </w:r>
      <w:r w:rsidR="0022019E">
        <w:rPr>
          <w:rFonts w:ascii="Times New Roman" w:hAnsi="Times New Roman" w:cs="Times New Roman"/>
          <w:sz w:val="24"/>
          <w:szCs w:val="24"/>
          <w:bdr w:val="none" w:sz="0" w:space="0" w:color="auto"/>
        </w:rPr>
        <w:t xml:space="preserve"> in experiences of racism during pregnancy</w:t>
      </w:r>
      <w:r>
        <w:rPr>
          <w:rFonts w:ascii="Times New Roman" w:hAnsi="Times New Roman" w:cs="Times New Roman"/>
          <w:sz w:val="24"/>
          <w:szCs w:val="24"/>
          <w:bdr w:val="none" w:sz="0" w:space="0" w:color="auto"/>
        </w:rPr>
        <w:t xml:space="preserve">.  He said the work of </w:t>
      </w:r>
      <w:r w:rsidR="0022019E">
        <w:rPr>
          <w:rFonts w:ascii="Times New Roman" w:hAnsi="Times New Roman" w:cs="Times New Roman"/>
          <w:sz w:val="24"/>
          <w:szCs w:val="24"/>
          <w:bdr w:val="none" w:sz="0" w:space="0" w:color="auto"/>
        </w:rPr>
        <w:t>p</w:t>
      </w:r>
      <w:r>
        <w:rPr>
          <w:rFonts w:ascii="Times New Roman" w:hAnsi="Times New Roman" w:cs="Times New Roman"/>
          <w:sz w:val="24"/>
          <w:szCs w:val="24"/>
          <w:bdr w:val="none" w:sz="0" w:space="0" w:color="auto"/>
        </w:rPr>
        <w:t xml:space="preserve">ublic </w:t>
      </w:r>
      <w:r w:rsidR="0022019E">
        <w:rPr>
          <w:rFonts w:ascii="Times New Roman" w:hAnsi="Times New Roman" w:cs="Times New Roman"/>
          <w:sz w:val="24"/>
          <w:szCs w:val="24"/>
          <w:bdr w:val="none" w:sz="0" w:space="0" w:color="auto"/>
        </w:rPr>
        <w:t>h</w:t>
      </w:r>
      <w:r>
        <w:rPr>
          <w:rFonts w:ascii="Times New Roman" w:hAnsi="Times New Roman" w:cs="Times New Roman"/>
          <w:sz w:val="24"/>
          <w:szCs w:val="24"/>
          <w:bdr w:val="none" w:sz="0" w:space="0" w:color="auto"/>
        </w:rPr>
        <w:t>ealth needs to address the racism at the root of the inequity.</w:t>
      </w:r>
    </w:p>
    <w:p w14:paraId="3980F612" w14:textId="72443FFF" w:rsidR="00ED135A" w:rsidRDefault="00ED135A" w:rsidP="00C874C2">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Ms. Evans said she uses the Publi</w:t>
      </w:r>
      <w:r w:rsidR="001E72C4">
        <w:rPr>
          <w:rFonts w:ascii="Times New Roman" w:hAnsi="Times New Roman" w:cs="Times New Roman"/>
          <w:sz w:val="24"/>
          <w:szCs w:val="24"/>
          <w:bdr w:val="none" w:sz="0" w:space="0" w:color="auto"/>
        </w:rPr>
        <w:t>c Health Data Warehouse</w:t>
      </w:r>
      <w:r w:rsidR="0022019E">
        <w:rPr>
          <w:rFonts w:ascii="Times New Roman" w:hAnsi="Times New Roman" w:cs="Times New Roman"/>
          <w:sz w:val="24"/>
          <w:szCs w:val="24"/>
          <w:bdr w:val="none" w:sz="0" w:space="0" w:color="auto"/>
        </w:rPr>
        <w:t xml:space="preserve"> (PHD)</w:t>
      </w:r>
      <w:r w:rsidR="001E72C4">
        <w:rPr>
          <w:rFonts w:ascii="Times New Roman" w:hAnsi="Times New Roman" w:cs="Times New Roman"/>
          <w:sz w:val="24"/>
          <w:szCs w:val="24"/>
          <w:bdr w:val="none" w:sz="0" w:space="0" w:color="auto"/>
        </w:rPr>
        <w:t xml:space="preserve"> for her work </w:t>
      </w:r>
      <w:r w:rsidR="0022019E">
        <w:rPr>
          <w:rFonts w:ascii="Times New Roman" w:hAnsi="Times New Roman" w:cs="Times New Roman"/>
          <w:sz w:val="24"/>
          <w:szCs w:val="24"/>
          <w:bdr w:val="none" w:sz="0" w:space="0" w:color="auto"/>
        </w:rPr>
        <w:t>regarding opioids</w:t>
      </w:r>
      <w:r w:rsidR="001E72C4">
        <w:rPr>
          <w:rFonts w:ascii="Times New Roman" w:hAnsi="Times New Roman" w:cs="Times New Roman"/>
          <w:sz w:val="24"/>
          <w:szCs w:val="24"/>
          <w:bdr w:val="none" w:sz="0" w:space="0" w:color="auto"/>
        </w:rPr>
        <w:t xml:space="preserve"> and believes it is a powerful resource that is unique to Massachusetts. She said that since 2020 when maternal health was identified as a crisis by the legislature in the Commonwealth, data has been analyzed and programs already being formed to combat the problem within three short years</w:t>
      </w:r>
      <w:r w:rsidR="00B3785D">
        <w:rPr>
          <w:rFonts w:ascii="Times New Roman" w:hAnsi="Times New Roman" w:cs="Times New Roman"/>
          <w:sz w:val="24"/>
          <w:szCs w:val="24"/>
          <w:bdr w:val="none" w:sz="0" w:space="0" w:color="auto"/>
        </w:rPr>
        <w:t xml:space="preserve"> due to the PHD</w:t>
      </w:r>
      <w:r w:rsidR="001E72C4">
        <w:rPr>
          <w:rFonts w:ascii="Times New Roman" w:hAnsi="Times New Roman" w:cs="Times New Roman"/>
          <w:sz w:val="24"/>
          <w:szCs w:val="24"/>
          <w:bdr w:val="none" w:sz="0" w:space="0" w:color="auto"/>
        </w:rPr>
        <w:t xml:space="preserve">.  She asked what DPH needs to do to continue to create in the PHD, and how can </w:t>
      </w:r>
      <w:proofErr w:type="gramStart"/>
      <w:r w:rsidR="001E72C4">
        <w:rPr>
          <w:rFonts w:ascii="Times New Roman" w:hAnsi="Times New Roman" w:cs="Times New Roman"/>
          <w:sz w:val="24"/>
          <w:szCs w:val="24"/>
          <w:bdr w:val="none" w:sz="0" w:space="0" w:color="auto"/>
        </w:rPr>
        <w:t>communities</w:t>
      </w:r>
      <w:proofErr w:type="gramEnd"/>
      <w:r w:rsidR="001E72C4">
        <w:rPr>
          <w:rFonts w:ascii="Times New Roman" w:hAnsi="Times New Roman" w:cs="Times New Roman"/>
          <w:sz w:val="24"/>
          <w:szCs w:val="24"/>
          <w:bdr w:val="none" w:sz="0" w:space="0" w:color="auto"/>
        </w:rPr>
        <w:t xml:space="preserve"> benefit from it.  She also asked how data that is missing or limited, </w:t>
      </w:r>
      <w:r w:rsidR="001E72C4">
        <w:rPr>
          <w:rFonts w:ascii="Times New Roman" w:hAnsi="Times New Roman" w:cs="Times New Roman"/>
          <w:sz w:val="24"/>
          <w:szCs w:val="24"/>
          <w:bdr w:val="none" w:sz="0" w:space="0" w:color="auto"/>
        </w:rPr>
        <w:lastRenderedPageBreak/>
        <w:t>specifically in the areas of HIV and infectious disease</w:t>
      </w:r>
      <w:r w:rsidR="00B84B47">
        <w:rPr>
          <w:rFonts w:ascii="Times New Roman" w:hAnsi="Times New Roman" w:cs="Times New Roman"/>
          <w:sz w:val="24"/>
          <w:szCs w:val="24"/>
          <w:bdr w:val="none" w:sz="0" w:space="0" w:color="auto"/>
        </w:rPr>
        <w:t xml:space="preserve"> and in the criminal justice systems, can be pulled in to the PHD.</w:t>
      </w:r>
    </w:p>
    <w:p w14:paraId="7608FC6D" w14:textId="6AC195C4" w:rsidR="00B84B47" w:rsidRDefault="00B84B47" w:rsidP="00C874C2">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Commissioner Goldstein agreed that we need additional support to keep the PHD moving forward.</w:t>
      </w:r>
    </w:p>
    <w:p w14:paraId="293882DF" w14:textId="09E926DA" w:rsidR="00B84B47" w:rsidRDefault="00B84B47" w:rsidP="00C874C2">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Ms. Bernson</w:t>
      </w:r>
      <w:r w:rsidR="00B3785D">
        <w:rPr>
          <w:rFonts w:ascii="Times New Roman" w:hAnsi="Times New Roman" w:cs="Times New Roman"/>
          <w:sz w:val="24"/>
          <w:szCs w:val="24"/>
          <w:bdr w:val="none" w:sz="0" w:space="0" w:color="auto"/>
        </w:rPr>
        <w:t xml:space="preserve"> said</w:t>
      </w:r>
      <w:r>
        <w:rPr>
          <w:rFonts w:ascii="Times New Roman" w:hAnsi="Times New Roman" w:cs="Times New Roman"/>
          <w:sz w:val="24"/>
          <w:szCs w:val="24"/>
          <w:bdr w:val="none" w:sz="0" w:space="0" w:color="auto"/>
        </w:rPr>
        <w:t xml:space="preserve"> it would be helpful to have specific funding to support the work that they are doing</w:t>
      </w:r>
      <w:r w:rsidR="00BC4CE1">
        <w:rPr>
          <w:rFonts w:ascii="Times New Roman" w:hAnsi="Times New Roman" w:cs="Times New Roman"/>
          <w:sz w:val="24"/>
          <w:szCs w:val="24"/>
          <w:bdr w:val="none" w:sz="0" w:space="0" w:color="auto"/>
        </w:rPr>
        <w:t>, that the PHD does include data related to HIV,</w:t>
      </w:r>
      <w:r>
        <w:rPr>
          <w:rFonts w:ascii="Times New Roman" w:hAnsi="Times New Roman" w:cs="Times New Roman"/>
          <w:sz w:val="24"/>
          <w:szCs w:val="24"/>
          <w:bdr w:val="none" w:sz="0" w:space="0" w:color="auto"/>
        </w:rPr>
        <w:t xml:space="preserve"> and </w:t>
      </w:r>
      <w:r w:rsidR="00D86284">
        <w:rPr>
          <w:rFonts w:ascii="Times New Roman" w:hAnsi="Times New Roman" w:cs="Times New Roman"/>
          <w:sz w:val="24"/>
          <w:szCs w:val="24"/>
          <w:bdr w:val="none" w:sz="0" w:space="0" w:color="auto"/>
        </w:rPr>
        <w:t xml:space="preserve">that they </w:t>
      </w:r>
      <w:r>
        <w:rPr>
          <w:rFonts w:ascii="Times New Roman" w:hAnsi="Times New Roman" w:cs="Times New Roman"/>
          <w:sz w:val="24"/>
          <w:szCs w:val="24"/>
          <w:bdr w:val="none" w:sz="0" w:space="0" w:color="auto"/>
        </w:rPr>
        <w:t xml:space="preserve">have other data sets </w:t>
      </w:r>
      <w:r w:rsidR="00D86284">
        <w:rPr>
          <w:rFonts w:ascii="Times New Roman" w:hAnsi="Times New Roman" w:cs="Times New Roman"/>
          <w:sz w:val="24"/>
          <w:szCs w:val="24"/>
          <w:bdr w:val="none" w:sz="0" w:space="0" w:color="auto"/>
        </w:rPr>
        <w:t>that are currently incomplete</w:t>
      </w:r>
      <w:r>
        <w:rPr>
          <w:rFonts w:ascii="Times New Roman" w:hAnsi="Times New Roman" w:cs="Times New Roman"/>
          <w:sz w:val="24"/>
          <w:szCs w:val="24"/>
          <w:bdr w:val="none" w:sz="0" w:space="0" w:color="auto"/>
        </w:rPr>
        <w:t>, that they hope to rectify.</w:t>
      </w:r>
    </w:p>
    <w:p w14:paraId="784ED244" w14:textId="411A9C29" w:rsidR="000B30F7" w:rsidRDefault="000B30F7" w:rsidP="00C874C2">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Mr. Landers</w:t>
      </w:r>
      <w:r w:rsidR="00C43C3A">
        <w:rPr>
          <w:rFonts w:ascii="Times New Roman" w:hAnsi="Times New Roman" w:cs="Times New Roman"/>
          <w:sz w:val="24"/>
          <w:szCs w:val="24"/>
          <w:bdr w:val="none" w:sz="0" w:space="0" w:color="auto"/>
        </w:rPr>
        <w:t xml:space="preserve"> addressed Dr. </w:t>
      </w:r>
      <w:r w:rsidR="00FD2335">
        <w:rPr>
          <w:rFonts w:ascii="Times New Roman" w:hAnsi="Times New Roman" w:cs="Times New Roman"/>
          <w:sz w:val="24"/>
          <w:szCs w:val="24"/>
          <w:bdr w:val="none" w:sz="0" w:space="0" w:color="auto"/>
        </w:rPr>
        <w:t>D</w:t>
      </w:r>
      <w:r w:rsidR="00C43C3A">
        <w:rPr>
          <w:rFonts w:ascii="Times New Roman" w:hAnsi="Times New Roman" w:cs="Times New Roman"/>
          <w:sz w:val="24"/>
          <w:szCs w:val="24"/>
          <w:bdr w:val="none" w:sz="0" w:space="0" w:color="auto"/>
        </w:rPr>
        <w:t xml:space="preserve">iop in expressing surprise at </w:t>
      </w:r>
      <w:r w:rsidR="00D86284">
        <w:rPr>
          <w:rFonts w:ascii="Times New Roman" w:hAnsi="Times New Roman" w:cs="Times New Roman"/>
          <w:sz w:val="24"/>
          <w:szCs w:val="24"/>
          <w:bdr w:val="none" w:sz="0" w:space="0" w:color="auto"/>
        </w:rPr>
        <w:t xml:space="preserve">hearing stories of </w:t>
      </w:r>
      <w:r w:rsidR="00C43C3A">
        <w:rPr>
          <w:rFonts w:ascii="Times New Roman" w:hAnsi="Times New Roman" w:cs="Times New Roman"/>
          <w:sz w:val="24"/>
          <w:szCs w:val="24"/>
          <w:bdr w:val="none" w:sz="0" w:space="0" w:color="auto"/>
        </w:rPr>
        <w:t xml:space="preserve">mistrust </w:t>
      </w:r>
      <w:r w:rsidR="00D86284">
        <w:rPr>
          <w:rFonts w:ascii="Times New Roman" w:hAnsi="Times New Roman" w:cs="Times New Roman"/>
          <w:sz w:val="24"/>
          <w:szCs w:val="24"/>
          <w:bdr w:val="none" w:sz="0" w:space="0" w:color="auto"/>
        </w:rPr>
        <w:t xml:space="preserve">by </w:t>
      </w:r>
      <w:r w:rsidR="00C43C3A">
        <w:rPr>
          <w:rFonts w:ascii="Times New Roman" w:hAnsi="Times New Roman" w:cs="Times New Roman"/>
          <w:sz w:val="24"/>
          <w:szCs w:val="24"/>
          <w:bdr w:val="none" w:sz="0" w:space="0" w:color="auto"/>
        </w:rPr>
        <w:t>doctor</w:t>
      </w:r>
      <w:r w:rsidR="00D86284">
        <w:rPr>
          <w:rFonts w:ascii="Times New Roman" w:hAnsi="Times New Roman" w:cs="Times New Roman"/>
          <w:sz w:val="24"/>
          <w:szCs w:val="24"/>
          <w:bdr w:val="none" w:sz="0" w:space="0" w:color="auto"/>
        </w:rPr>
        <w:t>s</w:t>
      </w:r>
      <w:r w:rsidR="00C43C3A">
        <w:rPr>
          <w:rFonts w:ascii="Times New Roman" w:hAnsi="Times New Roman" w:cs="Times New Roman"/>
          <w:sz w:val="24"/>
          <w:szCs w:val="24"/>
          <w:bdr w:val="none" w:sz="0" w:space="0" w:color="auto"/>
        </w:rPr>
        <w:t>, or clinical provider</w:t>
      </w:r>
      <w:r w:rsidR="00D86284">
        <w:rPr>
          <w:rFonts w:ascii="Times New Roman" w:hAnsi="Times New Roman" w:cs="Times New Roman"/>
          <w:sz w:val="24"/>
          <w:szCs w:val="24"/>
          <w:bdr w:val="none" w:sz="0" w:space="0" w:color="auto"/>
        </w:rPr>
        <w:t>s</w:t>
      </w:r>
      <w:r w:rsidR="00C43C3A">
        <w:rPr>
          <w:rFonts w:ascii="Times New Roman" w:hAnsi="Times New Roman" w:cs="Times New Roman"/>
          <w:sz w:val="24"/>
          <w:szCs w:val="24"/>
          <w:bdr w:val="none" w:sz="0" w:space="0" w:color="auto"/>
        </w:rPr>
        <w:t>, toward patient</w:t>
      </w:r>
      <w:r w:rsidR="00D86284">
        <w:rPr>
          <w:rFonts w:ascii="Times New Roman" w:hAnsi="Times New Roman" w:cs="Times New Roman"/>
          <w:sz w:val="24"/>
          <w:szCs w:val="24"/>
          <w:bdr w:val="none" w:sz="0" w:space="0" w:color="auto"/>
        </w:rPr>
        <w:t>s</w:t>
      </w:r>
      <w:r w:rsidR="00C43C3A">
        <w:rPr>
          <w:rFonts w:ascii="Times New Roman" w:hAnsi="Times New Roman" w:cs="Times New Roman"/>
          <w:sz w:val="24"/>
          <w:szCs w:val="24"/>
          <w:bdr w:val="none" w:sz="0" w:space="0" w:color="auto"/>
        </w:rPr>
        <w:t xml:space="preserve">.  He said </w:t>
      </w:r>
      <w:r w:rsidR="00B3785D">
        <w:rPr>
          <w:rFonts w:ascii="Times New Roman" w:hAnsi="Times New Roman" w:cs="Times New Roman"/>
          <w:sz w:val="24"/>
          <w:szCs w:val="24"/>
          <w:bdr w:val="none" w:sz="0" w:space="0" w:color="auto"/>
        </w:rPr>
        <w:t>it is more common to hear</w:t>
      </w:r>
      <w:r w:rsidR="00C43C3A">
        <w:rPr>
          <w:rFonts w:ascii="Times New Roman" w:hAnsi="Times New Roman" w:cs="Times New Roman"/>
          <w:sz w:val="24"/>
          <w:szCs w:val="24"/>
          <w:bdr w:val="none" w:sz="0" w:space="0" w:color="auto"/>
        </w:rPr>
        <w:t xml:space="preserve"> of the distrust from the patient toward the clinician, or medical care institution. He asked if there was a recommendation to address this.</w:t>
      </w:r>
    </w:p>
    <w:p w14:paraId="2432DACB" w14:textId="1C5FA1A2" w:rsidR="00C43C3A" w:rsidRDefault="00C43C3A" w:rsidP="00C874C2">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Dr. </w:t>
      </w:r>
      <w:r w:rsidR="001609D2">
        <w:rPr>
          <w:rFonts w:ascii="Times New Roman" w:hAnsi="Times New Roman" w:cs="Times New Roman"/>
          <w:sz w:val="24"/>
          <w:szCs w:val="24"/>
          <w:bdr w:val="none" w:sz="0" w:space="0" w:color="auto"/>
        </w:rPr>
        <w:t>D</w:t>
      </w:r>
      <w:r>
        <w:rPr>
          <w:rFonts w:ascii="Times New Roman" w:hAnsi="Times New Roman" w:cs="Times New Roman"/>
          <w:sz w:val="24"/>
          <w:szCs w:val="24"/>
          <w:bdr w:val="none" w:sz="0" w:space="0" w:color="auto"/>
        </w:rPr>
        <w:t>iop explained the historical reasons of why this mistrust exists today from either provider or patient. She believes that future training of providers should include the understanding of historic racism to alleviate the current behaviors and attitudes.</w:t>
      </w:r>
      <w:r w:rsidR="00565D9C">
        <w:rPr>
          <w:rFonts w:ascii="Times New Roman" w:hAnsi="Times New Roman" w:cs="Times New Roman"/>
          <w:sz w:val="24"/>
          <w:szCs w:val="24"/>
          <w:bdr w:val="none" w:sz="0" w:space="0" w:color="auto"/>
        </w:rPr>
        <w:t xml:space="preserve"> She added that most medical schools still teach the idea that there is a biological element to </w:t>
      </w:r>
      <w:proofErr w:type="gramStart"/>
      <w:r w:rsidR="00565D9C">
        <w:rPr>
          <w:rFonts w:ascii="Times New Roman" w:hAnsi="Times New Roman" w:cs="Times New Roman"/>
          <w:sz w:val="24"/>
          <w:szCs w:val="24"/>
          <w:bdr w:val="none" w:sz="0" w:space="0" w:color="auto"/>
        </w:rPr>
        <w:t>race</w:t>
      </w:r>
      <w:r w:rsidR="00B3785D">
        <w:rPr>
          <w:rFonts w:ascii="Times New Roman" w:hAnsi="Times New Roman" w:cs="Times New Roman"/>
          <w:sz w:val="24"/>
          <w:szCs w:val="24"/>
          <w:bdr w:val="none" w:sz="0" w:space="0" w:color="auto"/>
        </w:rPr>
        <w:t xml:space="preserve">, </w:t>
      </w:r>
      <w:r w:rsidR="00565D9C">
        <w:rPr>
          <w:rFonts w:ascii="Times New Roman" w:hAnsi="Times New Roman" w:cs="Times New Roman"/>
          <w:sz w:val="24"/>
          <w:szCs w:val="24"/>
          <w:bdr w:val="none" w:sz="0" w:space="0" w:color="auto"/>
        </w:rPr>
        <w:t>when</w:t>
      </w:r>
      <w:proofErr w:type="gramEnd"/>
      <w:r w:rsidR="00565D9C">
        <w:rPr>
          <w:rFonts w:ascii="Times New Roman" w:hAnsi="Times New Roman" w:cs="Times New Roman"/>
          <w:sz w:val="24"/>
          <w:szCs w:val="24"/>
          <w:bdr w:val="none" w:sz="0" w:space="0" w:color="auto"/>
        </w:rPr>
        <w:t xml:space="preserve"> race is in fact a social construct.</w:t>
      </w:r>
    </w:p>
    <w:p w14:paraId="603524CF" w14:textId="05DD1F22" w:rsidR="001609D2" w:rsidRDefault="001609D2" w:rsidP="00C874C2">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Dr. Volturo said that maternal mortality is the tip of the health equity iceberg and agreed that training before and during medical school would help deviate from shared bias. He said the rates of maternal mortality are unacceptable and procedures that can be done remotely, like monitoring blood pressure, should be utilized</w:t>
      </w:r>
      <w:r w:rsidR="0022097B">
        <w:rPr>
          <w:rFonts w:ascii="Times New Roman" w:hAnsi="Times New Roman" w:cs="Times New Roman"/>
          <w:sz w:val="24"/>
          <w:szCs w:val="24"/>
          <w:bdr w:val="none" w:sz="0" w:space="0" w:color="auto"/>
        </w:rPr>
        <w:t xml:space="preserve"> and recommended as standard practice.</w:t>
      </w:r>
    </w:p>
    <w:p w14:paraId="00A27BEC" w14:textId="6623F18B" w:rsidR="0022097B" w:rsidRDefault="0022097B" w:rsidP="0022097B">
      <w:pPr>
        <w:ind w:right="144"/>
        <w:contextualSpacing/>
        <w:rPr>
          <w:rFonts w:eastAsia="Times New Roman"/>
        </w:rPr>
      </w:pPr>
      <w:r w:rsidRPr="0022097B">
        <w:rPr>
          <w:bdr w:val="none" w:sz="0" w:space="0" w:color="auto"/>
        </w:rPr>
        <w:t>Secretary Chen asked</w:t>
      </w:r>
      <w:r>
        <w:rPr>
          <w:bdr w:val="none" w:sz="0" w:space="0" w:color="auto"/>
        </w:rPr>
        <w:t xml:space="preserve"> if there i</w:t>
      </w:r>
      <w:r w:rsidRPr="0022097B">
        <w:rPr>
          <w:rFonts w:eastAsia="Times New Roman"/>
        </w:rPr>
        <w:t>s another state or country that you look to as an example of where Mass</w:t>
      </w:r>
      <w:r>
        <w:rPr>
          <w:rFonts w:eastAsia="Times New Roman"/>
        </w:rPr>
        <w:t>achusetts should be; and a</w:t>
      </w:r>
      <w:r w:rsidRPr="0022097B">
        <w:rPr>
          <w:rFonts w:eastAsia="Times New Roman"/>
        </w:rPr>
        <w:t xml:space="preserve">re there </w:t>
      </w:r>
      <w:r>
        <w:rPr>
          <w:rFonts w:eastAsia="Times New Roman"/>
        </w:rPr>
        <w:t xml:space="preserve">attitudinal barriers among medical professionals </w:t>
      </w:r>
      <w:r w:rsidRPr="0022097B">
        <w:rPr>
          <w:rFonts w:eastAsia="Times New Roman"/>
        </w:rPr>
        <w:t xml:space="preserve">toward </w:t>
      </w:r>
      <w:r>
        <w:rPr>
          <w:rFonts w:eastAsia="Times New Roman"/>
        </w:rPr>
        <w:t>patients utilizing doulas</w:t>
      </w:r>
      <w:r w:rsidRPr="0022097B">
        <w:rPr>
          <w:rFonts w:eastAsia="Times New Roman"/>
        </w:rPr>
        <w:t>?</w:t>
      </w:r>
    </w:p>
    <w:p w14:paraId="732D0DBF" w14:textId="77777777" w:rsidR="0022097B" w:rsidRDefault="0022097B" w:rsidP="0022097B">
      <w:pPr>
        <w:ind w:right="144"/>
        <w:contextualSpacing/>
        <w:rPr>
          <w:rFonts w:eastAsia="Times New Roman"/>
        </w:rPr>
      </w:pPr>
    </w:p>
    <w:p w14:paraId="0EB1241B" w14:textId="34A80363" w:rsidR="0022097B" w:rsidRDefault="0022097B" w:rsidP="0022097B">
      <w:pPr>
        <w:ind w:right="144"/>
        <w:contextualSpacing/>
        <w:rPr>
          <w:rFonts w:eastAsia="Times New Roman"/>
        </w:rPr>
      </w:pPr>
      <w:r>
        <w:rPr>
          <w:rFonts w:eastAsia="Times New Roman"/>
        </w:rPr>
        <w:t xml:space="preserve">Dr. Diop said aside from the </w:t>
      </w:r>
      <w:r w:rsidR="005F37B7">
        <w:rPr>
          <w:rFonts w:eastAsia="Times New Roman"/>
        </w:rPr>
        <w:t xml:space="preserve">racial </w:t>
      </w:r>
      <w:r>
        <w:rPr>
          <w:rFonts w:eastAsia="Times New Roman"/>
        </w:rPr>
        <w:t xml:space="preserve">health inequities that we are </w:t>
      </w:r>
      <w:proofErr w:type="gramStart"/>
      <w:r>
        <w:rPr>
          <w:rFonts w:eastAsia="Times New Roman"/>
        </w:rPr>
        <w:t>seeing,</w:t>
      </w:r>
      <w:proofErr w:type="gramEnd"/>
      <w:r>
        <w:rPr>
          <w:rFonts w:eastAsia="Times New Roman"/>
        </w:rPr>
        <w:t xml:space="preserve"> Massachusetts is a leader in maternal health within the U.S. However, the U.S</w:t>
      </w:r>
      <w:r w:rsidR="00256D8E">
        <w:rPr>
          <w:rFonts w:eastAsia="Times New Roman"/>
        </w:rPr>
        <w:t>.</w:t>
      </w:r>
      <w:r>
        <w:rPr>
          <w:rFonts w:eastAsia="Times New Roman"/>
        </w:rPr>
        <w:t xml:space="preserve"> </w:t>
      </w:r>
      <w:proofErr w:type="gramStart"/>
      <w:r>
        <w:rPr>
          <w:rFonts w:eastAsia="Times New Roman"/>
        </w:rPr>
        <w:t>lags behind</w:t>
      </w:r>
      <w:proofErr w:type="gramEnd"/>
      <w:r>
        <w:rPr>
          <w:rFonts w:eastAsia="Times New Roman"/>
        </w:rPr>
        <w:t xml:space="preserve"> most industrialized nations in maternal mortality.</w:t>
      </w:r>
      <w:r w:rsidR="005B0F2C">
        <w:rPr>
          <w:rFonts w:eastAsia="Times New Roman"/>
        </w:rPr>
        <w:t xml:space="preserve">  She said they are working hard to bring doulas into the healthcare team but are hindered by the lack of legislation.</w:t>
      </w:r>
    </w:p>
    <w:p w14:paraId="44C9CEE8" w14:textId="4AFF85F5" w:rsidR="005B0F2C" w:rsidRDefault="005B0F2C" w:rsidP="0022097B">
      <w:pPr>
        <w:ind w:right="144"/>
        <w:contextualSpacing/>
        <w:rPr>
          <w:rFonts w:eastAsia="Times New Roman"/>
        </w:rPr>
      </w:pPr>
    </w:p>
    <w:p w14:paraId="19C973DE" w14:textId="4EFCF602" w:rsidR="005B0F2C" w:rsidRDefault="005B0F2C" w:rsidP="0022097B">
      <w:pPr>
        <w:ind w:right="144"/>
        <w:contextualSpacing/>
        <w:rPr>
          <w:rFonts w:eastAsia="Times New Roman"/>
        </w:rPr>
      </w:pPr>
      <w:r>
        <w:rPr>
          <w:rFonts w:eastAsia="Times New Roman"/>
        </w:rPr>
        <w:t>Secretary Chen again expressed her concern that there may be a bias toward women who choose to use a doula.</w:t>
      </w:r>
    </w:p>
    <w:p w14:paraId="344C32E1" w14:textId="77777777" w:rsidR="005B0F2C" w:rsidRDefault="005B0F2C" w:rsidP="0022097B">
      <w:pPr>
        <w:ind w:right="144"/>
        <w:contextualSpacing/>
        <w:rPr>
          <w:rFonts w:eastAsia="Times New Roman"/>
        </w:rPr>
      </w:pPr>
    </w:p>
    <w:p w14:paraId="000C7413" w14:textId="3BC179AE" w:rsidR="005B0F2C" w:rsidRDefault="005B0F2C" w:rsidP="0022097B">
      <w:pPr>
        <w:ind w:right="144"/>
        <w:contextualSpacing/>
        <w:rPr>
          <w:rFonts w:eastAsia="Times New Roman"/>
        </w:rPr>
      </w:pPr>
      <w:r>
        <w:rPr>
          <w:rFonts w:eastAsia="Times New Roman"/>
        </w:rPr>
        <w:t>Dr. Diop agreed that there is a certain amount of bias because the doula is not a medical professional, but an advocate speaking on behalf of the patient.</w:t>
      </w:r>
    </w:p>
    <w:p w14:paraId="45D1F316" w14:textId="77777777" w:rsidR="005B0F2C" w:rsidRDefault="005B0F2C" w:rsidP="0022097B">
      <w:pPr>
        <w:ind w:right="144"/>
        <w:contextualSpacing/>
        <w:rPr>
          <w:rFonts w:eastAsia="Times New Roman"/>
        </w:rPr>
      </w:pPr>
    </w:p>
    <w:p w14:paraId="571C481B" w14:textId="2D6A14A0" w:rsidR="0022097B" w:rsidRDefault="005B0F2C" w:rsidP="0022097B">
      <w:pPr>
        <w:ind w:right="144"/>
        <w:contextualSpacing/>
        <w:rPr>
          <w:rFonts w:eastAsia="Times New Roman"/>
        </w:rPr>
      </w:pPr>
      <w:r>
        <w:rPr>
          <w:rFonts w:eastAsia="Times New Roman"/>
        </w:rPr>
        <w:t xml:space="preserve">Ms. Carey said the presentation mentioned the impetus to create the </w:t>
      </w:r>
      <w:r w:rsidR="00256D8E">
        <w:rPr>
          <w:rFonts w:eastAsia="Times New Roman"/>
        </w:rPr>
        <w:t xml:space="preserve">PHD </w:t>
      </w:r>
      <w:r>
        <w:rPr>
          <w:rFonts w:eastAsia="Times New Roman"/>
        </w:rPr>
        <w:t xml:space="preserve">in 2015 was recognizing health disparities within the opioid crisis.  She asked if there was any overlap between the disparities around opioid use, and the health disparities we are seeing in </w:t>
      </w:r>
      <w:r w:rsidR="00256D8E">
        <w:rPr>
          <w:rFonts w:eastAsia="Times New Roman"/>
        </w:rPr>
        <w:t>sever maternal morbidity</w:t>
      </w:r>
      <w:r>
        <w:rPr>
          <w:rFonts w:eastAsia="Times New Roman"/>
        </w:rPr>
        <w:t>, both of whose numbers are increasing.</w:t>
      </w:r>
    </w:p>
    <w:p w14:paraId="25BECF93" w14:textId="77777777" w:rsidR="003C2245" w:rsidRDefault="003C2245" w:rsidP="0022097B">
      <w:pPr>
        <w:ind w:right="144"/>
        <w:contextualSpacing/>
        <w:rPr>
          <w:rFonts w:eastAsia="Times New Roman"/>
        </w:rPr>
      </w:pPr>
    </w:p>
    <w:p w14:paraId="1136CEDC" w14:textId="50407AF3" w:rsidR="003C2245" w:rsidRDefault="003C2245" w:rsidP="0022097B">
      <w:pPr>
        <w:ind w:right="144"/>
        <w:contextualSpacing/>
        <w:rPr>
          <w:rFonts w:eastAsia="Times New Roman"/>
        </w:rPr>
      </w:pPr>
      <w:r>
        <w:rPr>
          <w:rFonts w:eastAsia="Times New Roman"/>
        </w:rPr>
        <w:t xml:space="preserve">Ms. Bernson said that the work being done with the </w:t>
      </w:r>
      <w:r w:rsidR="00906FD2">
        <w:rPr>
          <w:rFonts w:eastAsia="Times New Roman"/>
        </w:rPr>
        <w:t xml:space="preserve">PHD </w:t>
      </w:r>
      <w:r>
        <w:rPr>
          <w:rFonts w:eastAsia="Times New Roman"/>
        </w:rPr>
        <w:t xml:space="preserve">is looking at the intersections of their priority populations </w:t>
      </w:r>
      <w:r w:rsidR="00906FD2">
        <w:rPr>
          <w:rFonts w:eastAsia="Times New Roman"/>
        </w:rPr>
        <w:t xml:space="preserve">and </w:t>
      </w:r>
      <w:r>
        <w:rPr>
          <w:rFonts w:eastAsia="Times New Roman"/>
        </w:rPr>
        <w:t>health topics</w:t>
      </w:r>
      <w:r w:rsidR="00906FD2">
        <w:rPr>
          <w:rFonts w:eastAsia="Times New Roman"/>
        </w:rPr>
        <w:t>,</w:t>
      </w:r>
      <w:r>
        <w:rPr>
          <w:rFonts w:eastAsia="Times New Roman"/>
        </w:rPr>
        <w:t xml:space="preserve"> and finding data that overlaps</w:t>
      </w:r>
      <w:r w:rsidR="00906FD2">
        <w:rPr>
          <w:rFonts w:eastAsia="Times New Roman"/>
        </w:rPr>
        <w:t>,</w:t>
      </w:r>
      <w:r>
        <w:rPr>
          <w:rFonts w:eastAsia="Times New Roman"/>
        </w:rPr>
        <w:t xml:space="preserve"> like maternal</w:t>
      </w:r>
      <w:r w:rsidR="00906FD2">
        <w:rPr>
          <w:rFonts w:eastAsia="Times New Roman"/>
        </w:rPr>
        <w:t>/</w:t>
      </w:r>
      <w:r>
        <w:rPr>
          <w:rFonts w:eastAsia="Times New Roman"/>
        </w:rPr>
        <w:t>child health and opioid use</w:t>
      </w:r>
      <w:r w:rsidR="00537A28">
        <w:rPr>
          <w:rFonts w:eastAsia="Times New Roman"/>
        </w:rPr>
        <w:t xml:space="preserve"> disorder.</w:t>
      </w:r>
    </w:p>
    <w:p w14:paraId="484846B0" w14:textId="77777777" w:rsidR="003C2245" w:rsidRDefault="003C2245" w:rsidP="0022097B">
      <w:pPr>
        <w:ind w:right="144"/>
        <w:contextualSpacing/>
        <w:rPr>
          <w:rFonts w:eastAsia="Times New Roman"/>
        </w:rPr>
      </w:pPr>
    </w:p>
    <w:p w14:paraId="1F6D4491" w14:textId="1BEAD86F" w:rsidR="003C2245" w:rsidRDefault="003C2245" w:rsidP="0022097B">
      <w:pPr>
        <w:ind w:right="144"/>
        <w:contextualSpacing/>
        <w:rPr>
          <w:rFonts w:eastAsia="Times New Roman"/>
        </w:rPr>
      </w:pPr>
      <w:r>
        <w:rPr>
          <w:rFonts w:eastAsia="Times New Roman"/>
        </w:rPr>
        <w:lastRenderedPageBreak/>
        <w:t>Ms. Blondet</w:t>
      </w:r>
      <w:r w:rsidR="00537A28">
        <w:rPr>
          <w:rFonts w:eastAsia="Times New Roman"/>
        </w:rPr>
        <w:t xml:space="preserve"> cautioned not to over-specialize the role that doulas fill.  She said the holistic idea of doulas should not be lost by specialized certification requirements.</w:t>
      </w:r>
    </w:p>
    <w:p w14:paraId="6893E88E" w14:textId="77777777" w:rsidR="00585293" w:rsidRDefault="00585293" w:rsidP="0022097B">
      <w:pPr>
        <w:ind w:right="144"/>
        <w:contextualSpacing/>
        <w:rPr>
          <w:rFonts w:eastAsia="Times New Roman"/>
        </w:rPr>
      </w:pPr>
    </w:p>
    <w:p w14:paraId="6EF77F13" w14:textId="272E0157" w:rsidR="00585293" w:rsidRDefault="00585293" w:rsidP="0022097B">
      <w:pPr>
        <w:ind w:right="144"/>
        <w:contextualSpacing/>
        <w:rPr>
          <w:rFonts w:eastAsia="Times New Roman"/>
        </w:rPr>
      </w:pPr>
      <w:r>
        <w:rPr>
          <w:rFonts w:eastAsia="Times New Roman"/>
        </w:rPr>
        <w:t xml:space="preserve">Dr. David felt that it’s important to look at the issue of trust in the healthcare system from provider to patient.  She said when the provider does not hear what the patient is saying, it continues an adverse effect on the </w:t>
      </w:r>
      <w:r w:rsidR="00AB3DF9">
        <w:rPr>
          <w:rFonts w:eastAsia="Times New Roman"/>
        </w:rPr>
        <w:t>patient</w:t>
      </w:r>
      <w:r>
        <w:rPr>
          <w:rFonts w:eastAsia="Times New Roman"/>
        </w:rPr>
        <w:t>.  She said the efficacy of current anti-racism training for clinicians and providers should be reviewed.  She feels that the discordant relationship from the provider to the patient is often a case of bias.</w:t>
      </w:r>
    </w:p>
    <w:p w14:paraId="73A0D29D" w14:textId="77777777" w:rsidR="00AB3DF9" w:rsidRDefault="00AB3DF9" w:rsidP="0022097B">
      <w:pPr>
        <w:ind w:right="144"/>
        <w:contextualSpacing/>
        <w:rPr>
          <w:rFonts w:eastAsia="Times New Roman"/>
        </w:rPr>
      </w:pPr>
    </w:p>
    <w:p w14:paraId="11E84E9F" w14:textId="3F04D5D9" w:rsidR="00AB3DF9" w:rsidRDefault="00AB3DF9" w:rsidP="0022097B">
      <w:pPr>
        <w:ind w:right="144"/>
        <w:contextualSpacing/>
        <w:rPr>
          <w:rFonts w:eastAsia="Times New Roman"/>
        </w:rPr>
      </w:pPr>
      <w:r>
        <w:rPr>
          <w:rFonts w:eastAsia="Times New Roman"/>
        </w:rPr>
        <w:t>Commissioner Goldstein agreed that the current anti-racism trainings should be reviewed to determine the value of their outcomes.</w:t>
      </w:r>
    </w:p>
    <w:p w14:paraId="2A690046" w14:textId="77777777" w:rsidR="00AB3DF9" w:rsidRDefault="00AB3DF9" w:rsidP="0022097B">
      <w:pPr>
        <w:ind w:right="144"/>
        <w:contextualSpacing/>
        <w:rPr>
          <w:rFonts w:eastAsia="Times New Roman"/>
        </w:rPr>
      </w:pPr>
    </w:p>
    <w:p w14:paraId="39E16FC4" w14:textId="4078709A" w:rsidR="00AB3DF9" w:rsidRDefault="00AB3DF9" w:rsidP="0022097B">
      <w:pPr>
        <w:ind w:right="144"/>
        <w:contextualSpacing/>
        <w:rPr>
          <w:rFonts w:eastAsia="Times New Roman"/>
        </w:rPr>
      </w:pPr>
      <w:r>
        <w:rPr>
          <w:rFonts w:eastAsia="Times New Roman"/>
        </w:rPr>
        <w:t>Dr. Diop felt that the training to recognize bias is important but more important is to change the culture within the healthcare system to focus on equity.</w:t>
      </w:r>
    </w:p>
    <w:p w14:paraId="629AFCBD" w14:textId="77777777" w:rsidR="00AB3DF9" w:rsidRDefault="00AB3DF9" w:rsidP="0022097B">
      <w:pPr>
        <w:ind w:right="144"/>
        <w:contextualSpacing/>
        <w:rPr>
          <w:rFonts w:eastAsia="Times New Roman"/>
        </w:rPr>
      </w:pPr>
    </w:p>
    <w:p w14:paraId="71EB7193" w14:textId="7A31DC4A" w:rsidR="00AB3DF9" w:rsidRDefault="00AB3DF9" w:rsidP="0022097B">
      <w:pPr>
        <w:ind w:right="144"/>
        <w:contextualSpacing/>
        <w:rPr>
          <w:rFonts w:eastAsia="Times New Roman"/>
        </w:rPr>
      </w:pPr>
      <w:r>
        <w:rPr>
          <w:rFonts w:eastAsia="Times New Roman"/>
        </w:rPr>
        <w:t xml:space="preserve">Dr. Haddad pointed out that racism has no place in the healthcare system but </w:t>
      </w:r>
      <w:r w:rsidR="00EB76D7">
        <w:rPr>
          <w:rFonts w:eastAsia="Times New Roman"/>
        </w:rPr>
        <w:t>that early intervention for known health risks in populations is necessary to stave off long term health problems.</w:t>
      </w:r>
    </w:p>
    <w:p w14:paraId="689819B2" w14:textId="77777777" w:rsidR="00EB76D7" w:rsidRDefault="00EB76D7" w:rsidP="0022097B">
      <w:pPr>
        <w:ind w:right="144"/>
        <w:contextualSpacing/>
        <w:rPr>
          <w:rFonts w:eastAsia="Times New Roman"/>
        </w:rPr>
      </w:pPr>
    </w:p>
    <w:p w14:paraId="6865A857" w14:textId="30969A99" w:rsidR="00EB76D7" w:rsidRDefault="00EB76D7" w:rsidP="0022097B">
      <w:pPr>
        <w:ind w:right="144"/>
        <w:contextualSpacing/>
        <w:rPr>
          <w:rFonts w:eastAsia="Times New Roman"/>
        </w:rPr>
      </w:pPr>
      <w:r>
        <w:rPr>
          <w:rFonts w:eastAsia="Times New Roman"/>
        </w:rPr>
        <w:t>Ms. Cruz-Davis felt diversity in the healthcare workforce is crucial to better heal</w:t>
      </w:r>
      <w:r w:rsidR="0018611F">
        <w:rPr>
          <w:rFonts w:eastAsia="Times New Roman"/>
        </w:rPr>
        <w:t>th</w:t>
      </w:r>
      <w:r>
        <w:rPr>
          <w:rFonts w:eastAsia="Times New Roman"/>
        </w:rPr>
        <w:t xml:space="preserve"> equity outcomes.</w:t>
      </w:r>
    </w:p>
    <w:p w14:paraId="6DBCB49E" w14:textId="77777777" w:rsidR="00EB76D7" w:rsidRDefault="00EB76D7" w:rsidP="0022097B">
      <w:pPr>
        <w:ind w:right="144"/>
        <w:contextualSpacing/>
        <w:rPr>
          <w:rFonts w:eastAsia="Times New Roman"/>
        </w:rPr>
      </w:pPr>
    </w:p>
    <w:p w14:paraId="2EB3A3EC" w14:textId="65DCF5BF" w:rsidR="00EB76D7" w:rsidRDefault="00EB76D7" w:rsidP="0022097B">
      <w:pPr>
        <w:ind w:right="144"/>
        <w:contextualSpacing/>
        <w:rPr>
          <w:rFonts w:eastAsia="Times New Roman"/>
        </w:rPr>
      </w:pPr>
      <w:r>
        <w:rPr>
          <w:rFonts w:eastAsia="Times New Roman"/>
        </w:rPr>
        <w:t xml:space="preserve">Dr. Volturo added that we see a 9% increase each year in maternal mortality and he is concerned that we will see it go up in the next few years due to the influx of refugee and migrant communities.  He felt that more resources for </w:t>
      </w:r>
      <w:r w:rsidR="0018611F">
        <w:rPr>
          <w:rFonts w:eastAsia="Times New Roman"/>
        </w:rPr>
        <w:t xml:space="preserve">these </w:t>
      </w:r>
      <w:r>
        <w:rPr>
          <w:rFonts w:eastAsia="Times New Roman"/>
        </w:rPr>
        <w:t xml:space="preserve">communities </w:t>
      </w:r>
      <w:r w:rsidR="0018611F">
        <w:rPr>
          <w:rFonts w:eastAsia="Times New Roman"/>
        </w:rPr>
        <w:t>are</w:t>
      </w:r>
      <w:r>
        <w:rPr>
          <w:rFonts w:eastAsia="Times New Roman"/>
        </w:rPr>
        <w:t xml:space="preserve"> necessary.</w:t>
      </w:r>
    </w:p>
    <w:p w14:paraId="7B903AA9" w14:textId="77777777" w:rsidR="00105A8B" w:rsidRDefault="00105A8B" w:rsidP="0022097B">
      <w:pPr>
        <w:ind w:right="144"/>
        <w:contextualSpacing/>
        <w:rPr>
          <w:rFonts w:eastAsia="Times New Roman"/>
        </w:rPr>
      </w:pPr>
    </w:p>
    <w:p w14:paraId="69F9385D" w14:textId="4F860ABC" w:rsidR="00105A8B" w:rsidRDefault="00105A8B" w:rsidP="0022097B">
      <w:pPr>
        <w:ind w:right="144"/>
        <w:contextualSpacing/>
        <w:rPr>
          <w:rFonts w:eastAsia="Times New Roman"/>
        </w:rPr>
      </w:pPr>
      <w:r>
        <w:rPr>
          <w:rFonts w:eastAsia="Times New Roman"/>
        </w:rPr>
        <w:t>Dr. Bernstein asked Ms. Bernson about the usefulness of interrogating the Hispanic data by race.</w:t>
      </w:r>
    </w:p>
    <w:p w14:paraId="6C54AEAF" w14:textId="77777777" w:rsidR="00105A8B" w:rsidRDefault="00105A8B" w:rsidP="0022097B">
      <w:pPr>
        <w:ind w:right="144"/>
        <w:contextualSpacing/>
        <w:rPr>
          <w:rFonts w:eastAsia="Times New Roman"/>
        </w:rPr>
      </w:pPr>
    </w:p>
    <w:p w14:paraId="2F6E5B7E" w14:textId="50842361" w:rsidR="00105A8B" w:rsidRDefault="00105A8B" w:rsidP="0022097B">
      <w:pPr>
        <w:ind w:right="144"/>
        <w:contextualSpacing/>
        <w:rPr>
          <w:rFonts w:eastAsia="Times New Roman"/>
        </w:rPr>
      </w:pPr>
      <w:r>
        <w:rPr>
          <w:rFonts w:eastAsia="Times New Roman"/>
        </w:rPr>
        <w:t>Ms. Bernson said that in many cases some analytical decisions were made pertaining to data collection for the PHD</w:t>
      </w:r>
      <w:r w:rsidR="00AF59FD">
        <w:rPr>
          <w:rFonts w:eastAsia="Times New Roman"/>
        </w:rPr>
        <w:t>,</w:t>
      </w:r>
      <w:r>
        <w:rPr>
          <w:rFonts w:eastAsia="Times New Roman"/>
        </w:rPr>
        <w:t xml:space="preserve"> especially when it pertains to multi-racial categories.  They are working o</w:t>
      </w:r>
      <w:r w:rsidR="0079431B">
        <w:rPr>
          <w:rFonts w:eastAsia="Times New Roman"/>
        </w:rPr>
        <w:t xml:space="preserve">n new </w:t>
      </w:r>
      <w:r w:rsidR="00BC4CE1">
        <w:rPr>
          <w:rFonts w:eastAsia="Times New Roman"/>
        </w:rPr>
        <w:t>methods</w:t>
      </w:r>
      <w:r w:rsidR="0079431B">
        <w:rPr>
          <w:rFonts w:eastAsia="Times New Roman"/>
        </w:rPr>
        <w:t xml:space="preserve"> to address what </w:t>
      </w:r>
      <w:proofErr w:type="gramStart"/>
      <w:r w:rsidR="0079431B">
        <w:rPr>
          <w:rFonts w:eastAsia="Times New Roman"/>
        </w:rPr>
        <w:t>they</w:t>
      </w:r>
      <w:proofErr w:type="gramEnd"/>
      <w:r w:rsidR="0079431B">
        <w:rPr>
          <w:rFonts w:eastAsia="Times New Roman"/>
        </w:rPr>
        <w:t xml:space="preserve"> too, feel is inadequate.</w:t>
      </w:r>
    </w:p>
    <w:p w14:paraId="38F29729" w14:textId="37E57EF1" w:rsidR="00B3785D" w:rsidRDefault="00B3785D" w:rsidP="0022097B">
      <w:pPr>
        <w:ind w:right="144"/>
        <w:contextualSpacing/>
        <w:rPr>
          <w:rFonts w:eastAsia="Times New Roman"/>
        </w:rPr>
      </w:pPr>
    </w:p>
    <w:p w14:paraId="10F6D756" w14:textId="20685947" w:rsidR="00B3785D" w:rsidRDefault="00B3785D" w:rsidP="0022097B">
      <w:pPr>
        <w:ind w:right="144"/>
        <w:contextualSpacing/>
        <w:rPr>
          <w:rFonts w:eastAsia="Times New Roman"/>
        </w:rPr>
      </w:pPr>
      <w:r>
        <w:rPr>
          <w:rFonts w:eastAsia="Times New Roman"/>
        </w:rPr>
        <w:t>With no further questions, the Commissioner moved to the next agenda item.</w:t>
      </w:r>
    </w:p>
    <w:p w14:paraId="7EDEBF1B" w14:textId="16DC1EFE" w:rsidR="0079431B" w:rsidRPr="0022097B" w:rsidRDefault="0079431B" w:rsidP="0022097B">
      <w:pPr>
        <w:ind w:right="144"/>
        <w:contextualSpacing/>
        <w:rPr>
          <w:rFonts w:eastAsia="Times New Roman"/>
        </w:rPr>
      </w:pPr>
    </w:p>
    <w:p w14:paraId="59B6DA64" w14:textId="148B523E" w:rsidR="00474C22" w:rsidRDefault="00A321B8" w:rsidP="00A321B8">
      <w:pPr>
        <w:pStyle w:val="BodyA"/>
        <w:spacing w:line="240" w:lineRule="auto"/>
        <w:rPr>
          <w:rFonts w:ascii="Times New Roman" w:hAnsi="Times New Roman" w:cs="Times New Roman"/>
          <w:b/>
          <w:bCs/>
          <w:sz w:val="24"/>
          <w:szCs w:val="24"/>
        </w:rPr>
      </w:pPr>
      <w:r>
        <w:rPr>
          <w:rFonts w:ascii="Times New Roman" w:hAnsi="Times New Roman" w:cs="Times New Roman"/>
          <w:b/>
          <w:bCs/>
          <w:sz w:val="24"/>
          <w:szCs w:val="24"/>
        </w:rPr>
        <w:t>PRELIMINARY REGULATIONS</w:t>
      </w:r>
    </w:p>
    <w:p w14:paraId="61DD583B" w14:textId="77777777" w:rsidR="00A321B8" w:rsidRPr="00A321B8" w:rsidRDefault="00A321B8" w:rsidP="00A321B8">
      <w:pPr>
        <w:pStyle w:val="ListParagraph"/>
        <w:widowControl w:val="0"/>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ascii="Times New Roman" w:eastAsia="Times New Roman" w:hAnsi="Times New Roman" w:cs="Times New Roman"/>
          <w:i/>
          <w:iCs/>
          <w:spacing w:val="-2"/>
          <w:sz w:val="24"/>
          <w:szCs w:val="24"/>
          <w:bdr w:val="none" w:sz="0" w:space="0" w:color="auto"/>
        </w:rPr>
      </w:pPr>
      <w:r w:rsidRPr="00A321B8">
        <w:rPr>
          <w:rFonts w:ascii="Times New Roman" w:eastAsia="Times New Roman" w:hAnsi="Times New Roman" w:cs="Times New Roman"/>
          <w:i/>
          <w:iCs/>
          <w:spacing w:val="-2"/>
          <w:sz w:val="24"/>
          <w:szCs w:val="24"/>
          <w:bdr w:val="none" w:sz="0" w:space="0" w:color="auto"/>
        </w:rPr>
        <w:t>Overview of proposed amendments to:</w:t>
      </w:r>
    </w:p>
    <w:p w14:paraId="038EB7E3" w14:textId="77777777" w:rsidR="00A321B8" w:rsidRPr="004302DA" w:rsidRDefault="00A321B8" w:rsidP="00A321B8">
      <w:pPr>
        <w:widowControl w:val="0"/>
        <w:numPr>
          <w:ilvl w:val="2"/>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080"/>
        <w:rPr>
          <w:rFonts w:eastAsia="Times New Roman"/>
          <w:bdr w:val="none" w:sz="0" w:space="0" w:color="auto"/>
        </w:rPr>
      </w:pPr>
      <w:r w:rsidRPr="004302DA">
        <w:rPr>
          <w:rFonts w:eastAsia="Times New Roman"/>
          <w:bdr w:val="none" w:sz="0" w:space="0" w:color="auto"/>
        </w:rPr>
        <w:t xml:space="preserve">105 CMR 130.000, </w:t>
      </w:r>
      <w:r w:rsidRPr="004302DA">
        <w:rPr>
          <w:rFonts w:eastAsia="Times New Roman"/>
          <w:i/>
          <w:iCs/>
          <w:bdr w:val="none" w:sz="0" w:space="0" w:color="auto"/>
        </w:rPr>
        <w:t>Hospital Licensure</w:t>
      </w:r>
    </w:p>
    <w:p w14:paraId="15313AE3" w14:textId="77777777" w:rsidR="00A321B8" w:rsidRPr="004302DA" w:rsidRDefault="00A321B8" w:rsidP="00A321B8">
      <w:pPr>
        <w:widowControl w:val="0"/>
        <w:numPr>
          <w:ilvl w:val="2"/>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080"/>
        <w:rPr>
          <w:rFonts w:eastAsia="Times New Roman"/>
          <w:bdr w:val="none" w:sz="0" w:space="0" w:color="auto"/>
        </w:rPr>
      </w:pPr>
      <w:r w:rsidRPr="004302DA">
        <w:rPr>
          <w:rFonts w:eastAsia="Times New Roman"/>
          <w:bdr w:val="none" w:sz="0" w:space="0" w:color="auto"/>
        </w:rPr>
        <w:t xml:space="preserve">105 CMR 140.000, </w:t>
      </w:r>
      <w:r w:rsidRPr="004302DA">
        <w:rPr>
          <w:rFonts w:eastAsia="Times New Roman"/>
          <w:i/>
          <w:iCs/>
          <w:bdr w:val="none" w:sz="0" w:space="0" w:color="auto"/>
        </w:rPr>
        <w:t>Licensure of Clinics</w:t>
      </w:r>
      <w:r w:rsidRPr="004302DA">
        <w:rPr>
          <w:rFonts w:eastAsia="Times New Roman"/>
          <w:bdr w:val="none" w:sz="0" w:space="0" w:color="auto"/>
        </w:rPr>
        <w:t xml:space="preserve"> </w:t>
      </w:r>
    </w:p>
    <w:p w14:paraId="1CACCB84" w14:textId="77777777" w:rsidR="00A321B8" w:rsidRPr="004302DA" w:rsidRDefault="00A321B8" w:rsidP="00A321B8">
      <w:pPr>
        <w:widowControl w:val="0"/>
        <w:numPr>
          <w:ilvl w:val="2"/>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080"/>
        <w:rPr>
          <w:rFonts w:eastAsia="Times New Roman"/>
          <w:bdr w:val="none" w:sz="0" w:space="0" w:color="auto"/>
        </w:rPr>
      </w:pPr>
      <w:r w:rsidRPr="004302DA">
        <w:rPr>
          <w:rFonts w:eastAsia="Times New Roman"/>
          <w:bdr w:val="none" w:sz="0" w:space="0" w:color="auto"/>
        </w:rPr>
        <w:t xml:space="preserve">105 CMR 141.000, </w:t>
      </w:r>
      <w:r w:rsidRPr="004302DA">
        <w:rPr>
          <w:rFonts w:eastAsia="Times New Roman"/>
          <w:i/>
          <w:iCs/>
          <w:bdr w:val="none" w:sz="0" w:space="0" w:color="auto"/>
        </w:rPr>
        <w:t>Licensure of Hospice Programs</w:t>
      </w:r>
      <w:r w:rsidRPr="004302DA">
        <w:rPr>
          <w:rFonts w:eastAsia="Times New Roman"/>
          <w:bdr w:val="none" w:sz="0" w:space="0" w:color="auto"/>
        </w:rPr>
        <w:t xml:space="preserve"> </w:t>
      </w:r>
    </w:p>
    <w:p w14:paraId="2C085182" w14:textId="77777777" w:rsidR="00A321B8" w:rsidRPr="004302DA" w:rsidRDefault="00A321B8" w:rsidP="00A321B8">
      <w:pPr>
        <w:widowControl w:val="0"/>
        <w:numPr>
          <w:ilvl w:val="2"/>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080"/>
        <w:rPr>
          <w:rFonts w:eastAsia="Times New Roman"/>
          <w:bdr w:val="none" w:sz="0" w:space="0" w:color="auto"/>
        </w:rPr>
      </w:pPr>
      <w:r w:rsidRPr="004302DA">
        <w:rPr>
          <w:rFonts w:eastAsia="Times New Roman"/>
          <w:bdr w:val="none" w:sz="0" w:space="0" w:color="auto"/>
        </w:rPr>
        <w:t xml:space="preserve">105 CMR 150.000, </w:t>
      </w:r>
      <w:r w:rsidRPr="004302DA">
        <w:rPr>
          <w:rFonts w:eastAsia="Times New Roman"/>
          <w:i/>
          <w:iCs/>
          <w:bdr w:val="none" w:sz="0" w:space="0" w:color="auto"/>
        </w:rPr>
        <w:t>Standards for Long-Term Care Facilities</w:t>
      </w:r>
      <w:r w:rsidRPr="004302DA">
        <w:rPr>
          <w:rFonts w:eastAsia="Times New Roman"/>
          <w:bdr w:val="none" w:sz="0" w:space="0" w:color="auto"/>
        </w:rPr>
        <w:t xml:space="preserve"> </w:t>
      </w:r>
    </w:p>
    <w:p w14:paraId="562BB7CD" w14:textId="77777777" w:rsidR="00A321B8" w:rsidRPr="004302DA" w:rsidRDefault="00A321B8" w:rsidP="00A321B8">
      <w:pPr>
        <w:widowControl w:val="0"/>
        <w:numPr>
          <w:ilvl w:val="2"/>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080"/>
        <w:rPr>
          <w:rFonts w:eastAsia="Times New Roman"/>
          <w:bdr w:val="none" w:sz="0" w:space="0" w:color="auto"/>
        </w:rPr>
      </w:pPr>
      <w:r w:rsidRPr="004302DA">
        <w:rPr>
          <w:rFonts w:eastAsia="Times New Roman"/>
          <w:bdr w:val="none" w:sz="0" w:space="0" w:color="auto"/>
        </w:rPr>
        <w:t xml:space="preserve">105 CMR 158.000, </w:t>
      </w:r>
      <w:r w:rsidRPr="004302DA">
        <w:rPr>
          <w:rFonts w:eastAsia="Times New Roman"/>
          <w:i/>
          <w:iCs/>
          <w:bdr w:val="none" w:sz="0" w:space="0" w:color="auto"/>
        </w:rPr>
        <w:t>Licensure of Adult Day Health Programs</w:t>
      </w:r>
    </w:p>
    <w:p w14:paraId="66370990" w14:textId="77777777" w:rsidR="00A321B8" w:rsidRPr="004302DA" w:rsidRDefault="00A321B8" w:rsidP="00A321B8">
      <w:pPr>
        <w:widowControl w:val="0"/>
        <w:numPr>
          <w:ilvl w:val="2"/>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080"/>
        <w:rPr>
          <w:rFonts w:eastAsia="Times New Roman"/>
          <w:bdr w:val="none" w:sz="0" w:space="0" w:color="auto"/>
        </w:rPr>
      </w:pPr>
      <w:r w:rsidRPr="004302DA">
        <w:rPr>
          <w:rFonts w:eastAsia="Times New Roman"/>
          <w:bdr w:val="none" w:sz="0" w:space="0" w:color="auto"/>
        </w:rPr>
        <w:t xml:space="preserve">105 CMR 170.000, </w:t>
      </w:r>
      <w:r w:rsidRPr="004302DA">
        <w:rPr>
          <w:rFonts w:eastAsia="Times New Roman"/>
          <w:i/>
          <w:iCs/>
          <w:bdr w:val="none" w:sz="0" w:space="0" w:color="auto"/>
        </w:rPr>
        <w:t>Emergency Medical Services System</w:t>
      </w:r>
    </w:p>
    <w:p w14:paraId="014FFAD5" w14:textId="77777777" w:rsidR="00DC32B1" w:rsidRDefault="00DC32B1" w:rsidP="00A321B8">
      <w:pPr>
        <w:pStyle w:val="BodyA"/>
        <w:spacing w:line="240" w:lineRule="auto"/>
        <w:rPr>
          <w:rFonts w:ascii="Times New Roman" w:hAnsi="Times New Roman" w:cs="Times New Roman"/>
          <w:sz w:val="24"/>
          <w:szCs w:val="24"/>
          <w:bdr w:val="none" w:sz="0" w:space="0" w:color="auto"/>
        </w:rPr>
      </w:pPr>
    </w:p>
    <w:p w14:paraId="0657657E" w14:textId="438FDE4D" w:rsidR="00A321B8" w:rsidRDefault="00A321B8" w:rsidP="00A321B8">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Commissioner Goldstein invited Marita Callahan, Director of Policy and Health Communications for the Bureau of Health Care Safety and Quality, to present an overview of </w:t>
      </w:r>
      <w:r>
        <w:rPr>
          <w:rFonts w:ascii="Times New Roman" w:hAnsi="Times New Roman" w:cs="Times New Roman"/>
          <w:sz w:val="24"/>
          <w:szCs w:val="24"/>
          <w:bdr w:val="none" w:sz="0" w:space="0" w:color="auto"/>
        </w:rPr>
        <w:lastRenderedPageBreak/>
        <w:t>proposed amendments to the Department’s regulations regarding health care facility and Emergency Medical Services program licensure.</w:t>
      </w:r>
    </w:p>
    <w:p w14:paraId="57C1F3BB" w14:textId="77777777" w:rsidR="00F73C39" w:rsidRDefault="00F73C39" w:rsidP="00F73C39">
      <w:pPr>
        <w:pStyle w:val="BodyA"/>
        <w:spacing w:line="240" w:lineRule="auto"/>
        <w:rPr>
          <w:rFonts w:ascii="Times New Roman" w:hAnsi="Times New Roman" w:cs="Times New Roman"/>
          <w:sz w:val="24"/>
          <w:szCs w:val="24"/>
        </w:rPr>
      </w:pPr>
      <w:r w:rsidRPr="00155D23">
        <w:rPr>
          <w:rFonts w:ascii="Times New Roman" w:hAnsi="Times New Roman" w:cs="Times New Roman"/>
          <w:sz w:val="24"/>
          <w:szCs w:val="24"/>
        </w:rPr>
        <w:t xml:space="preserve">Upon </w:t>
      </w:r>
      <w:r>
        <w:rPr>
          <w:rFonts w:ascii="Times New Roman" w:hAnsi="Times New Roman" w:cs="Times New Roman"/>
          <w:sz w:val="24"/>
          <w:szCs w:val="24"/>
        </w:rPr>
        <w:t xml:space="preserve">the </w:t>
      </w:r>
      <w:r w:rsidRPr="00155D23">
        <w:rPr>
          <w:rFonts w:ascii="Times New Roman" w:hAnsi="Times New Roman" w:cs="Times New Roman"/>
          <w:sz w:val="24"/>
          <w:szCs w:val="24"/>
        </w:rPr>
        <w:t xml:space="preserve">conclusion of the </w:t>
      </w:r>
      <w:r>
        <w:rPr>
          <w:rFonts w:ascii="Times New Roman" w:hAnsi="Times New Roman" w:cs="Times New Roman"/>
          <w:sz w:val="24"/>
          <w:szCs w:val="24"/>
        </w:rPr>
        <w:t>overview</w:t>
      </w:r>
      <w:r w:rsidRPr="00155D23">
        <w:rPr>
          <w:rFonts w:ascii="Times New Roman" w:hAnsi="Times New Roman" w:cs="Times New Roman"/>
          <w:sz w:val="24"/>
          <w:szCs w:val="24"/>
        </w:rPr>
        <w:t xml:space="preserve">, Commissioner </w:t>
      </w:r>
      <w:r>
        <w:rPr>
          <w:rFonts w:ascii="Times New Roman" w:hAnsi="Times New Roman" w:cs="Times New Roman"/>
          <w:sz w:val="24"/>
          <w:szCs w:val="24"/>
        </w:rPr>
        <w:t>Goldstein</w:t>
      </w:r>
      <w:r w:rsidRPr="00155D23">
        <w:rPr>
          <w:rFonts w:ascii="Times New Roman" w:hAnsi="Times New Roman" w:cs="Times New Roman"/>
          <w:sz w:val="24"/>
          <w:szCs w:val="24"/>
        </w:rPr>
        <w:t xml:space="preserve"> asked the council members if there </w:t>
      </w:r>
      <w:r>
        <w:rPr>
          <w:rFonts w:ascii="Times New Roman" w:hAnsi="Times New Roman" w:cs="Times New Roman"/>
          <w:sz w:val="24"/>
          <w:szCs w:val="24"/>
        </w:rPr>
        <w:t>were</w:t>
      </w:r>
      <w:r w:rsidRPr="00155D23">
        <w:rPr>
          <w:rFonts w:ascii="Times New Roman" w:hAnsi="Times New Roman" w:cs="Times New Roman"/>
          <w:sz w:val="24"/>
          <w:szCs w:val="24"/>
        </w:rPr>
        <w:t xml:space="preserve"> any questions or comments.</w:t>
      </w:r>
    </w:p>
    <w:p w14:paraId="7C65B64C" w14:textId="4433BC0D" w:rsidR="0079431B" w:rsidRDefault="0079431B" w:rsidP="00A321B8">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Dr. Berstein asked </w:t>
      </w:r>
      <w:r w:rsidR="00AF59FD">
        <w:rPr>
          <w:rFonts w:ascii="Times New Roman" w:hAnsi="Times New Roman" w:cs="Times New Roman"/>
          <w:sz w:val="24"/>
          <w:szCs w:val="24"/>
          <w:bdr w:val="none" w:sz="0" w:space="0" w:color="auto"/>
        </w:rPr>
        <w:t xml:space="preserve">why </w:t>
      </w:r>
      <w:r>
        <w:rPr>
          <w:rFonts w:ascii="Times New Roman" w:hAnsi="Times New Roman" w:cs="Times New Roman"/>
          <w:sz w:val="24"/>
          <w:szCs w:val="24"/>
          <w:bdr w:val="none" w:sz="0" w:space="0" w:color="auto"/>
        </w:rPr>
        <w:t xml:space="preserve">you can be exempted from </w:t>
      </w:r>
      <w:r w:rsidR="00AF59FD">
        <w:rPr>
          <w:rFonts w:ascii="Times New Roman" w:hAnsi="Times New Roman" w:cs="Times New Roman"/>
          <w:sz w:val="24"/>
          <w:szCs w:val="24"/>
          <w:bdr w:val="none" w:sz="0" w:space="0" w:color="auto"/>
        </w:rPr>
        <w:t>COVID</w:t>
      </w:r>
      <w:r>
        <w:rPr>
          <w:rFonts w:ascii="Times New Roman" w:hAnsi="Times New Roman" w:cs="Times New Roman"/>
          <w:sz w:val="24"/>
          <w:szCs w:val="24"/>
          <w:bdr w:val="none" w:sz="0" w:space="0" w:color="auto"/>
        </w:rPr>
        <w:t xml:space="preserve">-19 vaccinations for any personal reason </w:t>
      </w:r>
      <w:proofErr w:type="gramStart"/>
      <w:r>
        <w:rPr>
          <w:rFonts w:ascii="Times New Roman" w:hAnsi="Times New Roman" w:cs="Times New Roman"/>
          <w:sz w:val="24"/>
          <w:szCs w:val="24"/>
          <w:bdr w:val="none" w:sz="0" w:space="0" w:color="auto"/>
        </w:rPr>
        <w:t>and also</w:t>
      </w:r>
      <w:proofErr w:type="gramEnd"/>
      <w:r>
        <w:rPr>
          <w:rFonts w:ascii="Times New Roman" w:hAnsi="Times New Roman" w:cs="Times New Roman"/>
          <w:sz w:val="24"/>
          <w:szCs w:val="24"/>
          <w:bdr w:val="none" w:sz="0" w:space="0" w:color="auto"/>
        </w:rPr>
        <w:t xml:space="preserve"> asked what </w:t>
      </w:r>
      <w:r w:rsidR="00AF59FD">
        <w:rPr>
          <w:rFonts w:ascii="Times New Roman" w:hAnsi="Times New Roman" w:cs="Times New Roman"/>
          <w:sz w:val="24"/>
          <w:szCs w:val="24"/>
          <w:bdr w:val="none" w:sz="0" w:space="0" w:color="auto"/>
        </w:rPr>
        <w:t xml:space="preserve">“mitigation measures” </w:t>
      </w:r>
      <w:r>
        <w:rPr>
          <w:rFonts w:ascii="Times New Roman" w:hAnsi="Times New Roman" w:cs="Times New Roman"/>
          <w:sz w:val="24"/>
          <w:szCs w:val="24"/>
          <w:bdr w:val="none" w:sz="0" w:space="0" w:color="auto"/>
        </w:rPr>
        <w:t>meant.</w:t>
      </w:r>
    </w:p>
    <w:p w14:paraId="4ACEF04A" w14:textId="6898D29A" w:rsidR="00F336A5" w:rsidRDefault="00F336A5" w:rsidP="00A321B8">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Commissioner Goldstein answered that these new </w:t>
      </w:r>
      <w:r w:rsidR="00AF59FD">
        <w:rPr>
          <w:rFonts w:ascii="Times New Roman" w:hAnsi="Times New Roman" w:cs="Times New Roman"/>
          <w:sz w:val="24"/>
          <w:szCs w:val="24"/>
          <w:bdr w:val="none" w:sz="0" w:space="0" w:color="auto"/>
        </w:rPr>
        <w:t xml:space="preserve">amendments </w:t>
      </w:r>
      <w:r>
        <w:rPr>
          <w:rFonts w:ascii="Times New Roman" w:hAnsi="Times New Roman" w:cs="Times New Roman"/>
          <w:sz w:val="24"/>
          <w:szCs w:val="24"/>
          <w:bdr w:val="none" w:sz="0" w:space="0" w:color="auto"/>
        </w:rPr>
        <w:t>are written much like the current influenza</w:t>
      </w:r>
      <w:r w:rsidR="00AF59FD">
        <w:rPr>
          <w:rFonts w:ascii="Times New Roman" w:hAnsi="Times New Roman" w:cs="Times New Roman"/>
          <w:sz w:val="24"/>
          <w:szCs w:val="24"/>
          <w:bdr w:val="none" w:sz="0" w:space="0" w:color="auto"/>
        </w:rPr>
        <w:t xml:space="preserve"> requirements in</w:t>
      </w:r>
      <w:r>
        <w:rPr>
          <w:rFonts w:ascii="Times New Roman" w:hAnsi="Times New Roman" w:cs="Times New Roman"/>
          <w:sz w:val="24"/>
          <w:szCs w:val="24"/>
          <w:bdr w:val="none" w:sz="0" w:space="0" w:color="auto"/>
        </w:rPr>
        <w:t xml:space="preserve"> regulations.  Facilities may require a vaccination, but there are exemptions in place for medical, religious, or other unspecified reasons.  He said </w:t>
      </w:r>
      <w:r w:rsidR="00727842">
        <w:rPr>
          <w:rFonts w:ascii="Times New Roman" w:hAnsi="Times New Roman" w:cs="Times New Roman"/>
          <w:sz w:val="24"/>
          <w:szCs w:val="24"/>
          <w:bdr w:val="none" w:sz="0" w:space="0" w:color="auto"/>
        </w:rPr>
        <w:t xml:space="preserve">that </w:t>
      </w:r>
      <w:r>
        <w:rPr>
          <w:rFonts w:ascii="Times New Roman" w:hAnsi="Times New Roman" w:cs="Times New Roman"/>
          <w:sz w:val="24"/>
          <w:szCs w:val="24"/>
          <w:bdr w:val="none" w:sz="0" w:space="0" w:color="auto"/>
        </w:rPr>
        <w:t>facilities</w:t>
      </w:r>
      <w:r w:rsidR="00727842">
        <w:rPr>
          <w:rFonts w:ascii="Times New Roman" w:hAnsi="Times New Roman" w:cs="Times New Roman"/>
          <w:sz w:val="24"/>
          <w:szCs w:val="24"/>
          <w:bdr w:val="none" w:sz="0" w:space="0" w:color="auto"/>
        </w:rPr>
        <w:t xml:space="preserve"> - </w:t>
      </w:r>
      <w:r>
        <w:rPr>
          <w:rFonts w:ascii="Times New Roman" w:hAnsi="Times New Roman" w:cs="Times New Roman"/>
          <w:sz w:val="24"/>
          <w:szCs w:val="24"/>
          <w:bdr w:val="none" w:sz="0" w:space="0" w:color="auto"/>
        </w:rPr>
        <w:t xml:space="preserve">except for long-term </w:t>
      </w:r>
      <w:r w:rsidR="00AF59FD">
        <w:rPr>
          <w:rFonts w:ascii="Times New Roman" w:hAnsi="Times New Roman" w:cs="Times New Roman"/>
          <w:sz w:val="24"/>
          <w:szCs w:val="24"/>
          <w:bdr w:val="none" w:sz="0" w:space="0" w:color="auto"/>
        </w:rPr>
        <w:t xml:space="preserve">care and hospice </w:t>
      </w:r>
      <w:r>
        <w:rPr>
          <w:rFonts w:ascii="Times New Roman" w:hAnsi="Times New Roman" w:cs="Times New Roman"/>
          <w:sz w:val="24"/>
          <w:szCs w:val="24"/>
          <w:bdr w:val="none" w:sz="0" w:space="0" w:color="auto"/>
        </w:rPr>
        <w:t>facilities</w:t>
      </w:r>
      <w:r w:rsidR="00AF59FD">
        <w:rPr>
          <w:rFonts w:ascii="Times New Roman" w:hAnsi="Times New Roman" w:cs="Times New Roman"/>
          <w:sz w:val="24"/>
          <w:szCs w:val="24"/>
          <w:bdr w:val="none" w:sz="0" w:space="0" w:color="auto"/>
        </w:rPr>
        <w:t>, which serve more vulnerable patients</w:t>
      </w:r>
      <w:r w:rsidR="00727842">
        <w:rPr>
          <w:rFonts w:ascii="Times New Roman" w:hAnsi="Times New Roman" w:cs="Times New Roman"/>
          <w:sz w:val="24"/>
          <w:szCs w:val="24"/>
          <w:bdr w:val="none" w:sz="0" w:space="0" w:color="auto"/>
        </w:rPr>
        <w:t xml:space="preserve"> - </w:t>
      </w:r>
      <w:r>
        <w:rPr>
          <w:rFonts w:ascii="Times New Roman" w:hAnsi="Times New Roman" w:cs="Times New Roman"/>
          <w:sz w:val="24"/>
          <w:szCs w:val="24"/>
          <w:bdr w:val="none" w:sz="0" w:space="0" w:color="auto"/>
        </w:rPr>
        <w:t xml:space="preserve">will make their own </w:t>
      </w:r>
      <w:r w:rsidR="00727842">
        <w:rPr>
          <w:rFonts w:ascii="Times New Roman" w:hAnsi="Times New Roman" w:cs="Times New Roman"/>
          <w:sz w:val="24"/>
          <w:szCs w:val="24"/>
          <w:bdr w:val="none" w:sz="0" w:space="0" w:color="auto"/>
        </w:rPr>
        <w:t xml:space="preserve">policies </w:t>
      </w:r>
      <w:r>
        <w:rPr>
          <w:rFonts w:ascii="Times New Roman" w:hAnsi="Times New Roman" w:cs="Times New Roman"/>
          <w:sz w:val="24"/>
          <w:szCs w:val="24"/>
          <w:bdr w:val="none" w:sz="0" w:space="0" w:color="auto"/>
        </w:rPr>
        <w:t xml:space="preserve">for </w:t>
      </w:r>
      <w:r w:rsidR="00727842">
        <w:rPr>
          <w:rFonts w:ascii="Times New Roman" w:hAnsi="Times New Roman" w:cs="Times New Roman"/>
          <w:sz w:val="24"/>
          <w:szCs w:val="24"/>
          <w:bdr w:val="none" w:sz="0" w:space="0" w:color="auto"/>
        </w:rPr>
        <w:t>mitigation measures for personnel who are exempt from the vaccination requirements</w:t>
      </w:r>
      <w:r>
        <w:rPr>
          <w:rFonts w:ascii="Times New Roman" w:hAnsi="Times New Roman" w:cs="Times New Roman"/>
          <w:sz w:val="24"/>
          <w:szCs w:val="24"/>
          <w:bdr w:val="none" w:sz="0" w:space="0" w:color="auto"/>
        </w:rPr>
        <w:t xml:space="preserve">.  DPH will provide guidance and work with individual facilities on how </w:t>
      </w:r>
      <w:r w:rsidR="00B3785D">
        <w:rPr>
          <w:rFonts w:ascii="Times New Roman" w:hAnsi="Times New Roman" w:cs="Times New Roman"/>
          <w:sz w:val="24"/>
          <w:szCs w:val="24"/>
          <w:bdr w:val="none" w:sz="0" w:space="0" w:color="auto"/>
        </w:rPr>
        <w:t>b</w:t>
      </w:r>
      <w:r>
        <w:rPr>
          <w:rFonts w:ascii="Times New Roman" w:hAnsi="Times New Roman" w:cs="Times New Roman"/>
          <w:sz w:val="24"/>
          <w:szCs w:val="24"/>
          <w:bdr w:val="none" w:sz="0" w:space="0" w:color="auto"/>
        </w:rPr>
        <w:t>est to institute that guidance.</w:t>
      </w:r>
    </w:p>
    <w:p w14:paraId="287FEB21" w14:textId="54665296" w:rsidR="00F336A5" w:rsidRDefault="00F336A5" w:rsidP="00A321B8">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Dr. Bernstein said it’s important to specify evidence based mitigation measures in some </w:t>
      </w:r>
      <w:r w:rsidR="00A516EF">
        <w:rPr>
          <w:rFonts w:ascii="Times New Roman" w:hAnsi="Times New Roman" w:cs="Times New Roman"/>
          <w:sz w:val="24"/>
          <w:szCs w:val="24"/>
          <w:bdr w:val="none" w:sz="0" w:space="0" w:color="auto"/>
        </w:rPr>
        <w:t>form</w:t>
      </w:r>
      <w:r>
        <w:rPr>
          <w:rFonts w:ascii="Times New Roman" w:hAnsi="Times New Roman" w:cs="Times New Roman"/>
          <w:sz w:val="24"/>
          <w:szCs w:val="24"/>
          <w:bdr w:val="none" w:sz="0" w:space="0" w:color="auto"/>
        </w:rPr>
        <w:t xml:space="preserve"> within the regulations.  He is not comfortable </w:t>
      </w:r>
      <w:r w:rsidR="00D3370E">
        <w:rPr>
          <w:rFonts w:ascii="Times New Roman" w:hAnsi="Times New Roman" w:cs="Times New Roman"/>
          <w:sz w:val="24"/>
          <w:szCs w:val="24"/>
          <w:bdr w:val="none" w:sz="0" w:space="0" w:color="auto"/>
        </w:rPr>
        <w:t xml:space="preserve">with the broad definition of </w:t>
      </w:r>
      <w:r w:rsidR="00A516EF">
        <w:rPr>
          <w:rFonts w:ascii="Times New Roman" w:hAnsi="Times New Roman" w:cs="Times New Roman"/>
          <w:sz w:val="24"/>
          <w:szCs w:val="24"/>
          <w:bdr w:val="none" w:sz="0" w:space="0" w:color="auto"/>
        </w:rPr>
        <w:t>exemptions,</w:t>
      </w:r>
      <w:r w:rsidR="00D3370E">
        <w:rPr>
          <w:rFonts w:ascii="Times New Roman" w:hAnsi="Times New Roman" w:cs="Times New Roman"/>
          <w:sz w:val="24"/>
          <w:szCs w:val="24"/>
          <w:bdr w:val="none" w:sz="0" w:space="0" w:color="auto"/>
        </w:rPr>
        <w:t xml:space="preserve"> feeling it makes the regulation toothless.</w:t>
      </w:r>
    </w:p>
    <w:p w14:paraId="1CEBF978" w14:textId="136E86B6" w:rsidR="00D3370E" w:rsidRDefault="00D3370E" w:rsidP="00A321B8">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Commissioner Goldstein emphasized that these regulations allow facilities to institute their own set of </w:t>
      </w:r>
      <w:r w:rsidR="005C52EC">
        <w:rPr>
          <w:rFonts w:ascii="Times New Roman" w:hAnsi="Times New Roman" w:cs="Times New Roman"/>
          <w:sz w:val="24"/>
          <w:szCs w:val="24"/>
          <w:bdr w:val="none" w:sz="0" w:space="0" w:color="auto"/>
        </w:rPr>
        <w:t xml:space="preserve">standards </w:t>
      </w:r>
      <w:r>
        <w:rPr>
          <w:rFonts w:ascii="Times New Roman" w:hAnsi="Times New Roman" w:cs="Times New Roman"/>
          <w:sz w:val="24"/>
          <w:szCs w:val="24"/>
          <w:bdr w:val="none" w:sz="0" w:space="0" w:color="auto"/>
        </w:rPr>
        <w:t xml:space="preserve">concerning </w:t>
      </w:r>
      <w:r w:rsidR="005C52EC">
        <w:rPr>
          <w:rFonts w:ascii="Times New Roman" w:hAnsi="Times New Roman" w:cs="Times New Roman"/>
          <w:sz w:val="24"/>
          <w:szCs w:val="24"/>
          <w:bdr w:val="none" w:sz="0" w:space="0" w:color="auto"/>
        </w:rPr>
        <w:t xml:space="preserve">mitigation measures for unvaccinated personnel </w:t>
      </w:r>
      <w:r>
        <w:rPr>
          <w:rFonts w:ascii="Times New Roman" w:hAnsi="Times New Roman" w:cs="Times New Roman"/>
          <w:sz w:val="24"/>
          <w:szCs w:val="24"/>
          <w:bdr w:val="none" w:sz="0" w:space="0" w:color="auto"/>
        </w:rPr>
        <w:t xml:space="preserve">and may </w:t>
      </w:r>
      <w:r w:rsidR="005C52EC">
        <w:rPr>
          <w:rFonts w:ascii="Times New Roman" w:hAnsi="Times New Roman" w:cs="Times New Roman"/>
          <w:sz w:val="24"/>
          <w:szCs w:val="24"/>
          <w:bdr w:val="none" w:sz="0" w:space="0" w:color="auto"/>
        </w:rPr>
        <w:t>choose to mandate mitigation measures for these individuals</w:t>
      </w:r>
      <w:r>
        <w:rPr>
          <w:rFonts w:ascii="Times New Roman" w:hAnsi="Times New Roman" w:cs="Times New Roman"/>
          <w:sz w:val="24"/>
          <w:szCs w:val="24"/>
          <w:bdr w:val="none" w:sz="0" w:space="0" w:color="auto"/>
        </w:rPr>
        <w:t>.</w:t>
      </w:r>
    </w:p>
    <w:p w14:paraId="214D1B93" w14:textId="18A59EC2" w:rsidR="00D3370E" w:rsidRDefault="00D3370E" w:rsidP="00A321B8">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Mr. Landers asked if there was any consideration given to vaccination for respiratory </w:t>
      </w:r>
      <w:r w:rsidR="00A516EF">
        <w:rPr>
          <w:rFonts w:ascii="Times New Roman" w:hAnsi="Times New Roman" w:cs="Times New Roman"/>
          <w:sz w:val="24"/>
          <w:szCs w:val="24"/>
          <w:bdr w:val="none" w:sz="0" w:space="0" w:color="auto"/>
        </w:rPr>
        <w:t>syncytial virus</w:t>
      </w:r>
      <w:r w:rsidR="003F0FF0">
        <w:rPr>
          <w:rFonts w:ascii="Times New Roman" w:hAnsi="Times New Roman" w:cs="Times New Roman"/>
          <w:sz w:val="24"/>
          <w:szCs w:val="24"/>
          <w:bdr w:val="none" w:sz="0" w:space="0" w:color="auto"/>
        </w:rPr>
        <w:t xml:space="preserve"> (RSV)</w:t>
      </w:r>
      <w:r w:rsidR="005A3E28">
        <w:rPr>
          <w:rFonts w:ascii="Times New Roman" w:hAnsi="Times New Roman" w:cs="Times New Roman"/>
          <w:sz w:val="24"/>
          <w:szCs w:val="24"/>
          <w:bdr w:val="none" w:sz="0" w:space="0" w:color="auto"/>
        </w:rPr>
        <w:t>,</w:t>
      </w:r>
      <w:r>
        <w:rPr>
          <w:rFonts w:ascii="Times New Roman" w:hAnsi="Times New Roman" w:cs="Times New Roman"/>
          <w:sz w:val="24"/>
          <w:szCs w:val="24"/>
          <w:bdr w:val="none" w:sz="0" w:space="0" w:color="auto"/>
        </w:rPr>
        <w:t xml:space="preserve"> especially in long-term facilities.</w:t>
      </w:r>
    </w:p>
    <w:p w14:paraId="129CB7C9" w14:textId="40595598" w:rsidR="005A3E28" w:rsidRDefault="005A3E28" w:rsidP="00A321B8">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Commissioner Goldstein </w:t>
      </w:r>
      <w:r w:rsidR="00FB40D2">
        <w:rPr>
          <w:rFonts w:ascii="Times New Roman" w:hAnsi="Times New Roman" w:cs="Times New Roman"/>
          <w:sz w:val="24"/>
          <w:szCs w:val="24"/>
          <w:bdr w:val="none" w:sz="0" w:space="0" w:color="auto"/>
        </w:rPr>
        <w:t xml:space="preserve">said </w:t>
      </w:r>
      <w:r>
        <w:rPr>
          <w:rFonts w:ascii="Times New Roman" w:hAnsi="Times New Roman" w:cs="Times New Roman"/>
          <w:sz w:val="24"/>
          <w:szCs w:val="24"/>
          <w:bdr w:val="none" w:sz="0" w:space="0" w:color="auto"/>
        </w:rPr>
        <w:t xml:space="preserve">there are recommendations for those over sixty to receive the vaccine for </w:t>
      </w:r>
      <w:r w:rsidR="003F0FF0">
        <w:rPr>
          <w:rFonts w:ascii="Times New Roman" w:hAnsi="Times New Roman" w:cs="Times New Roman"/>
          <w:sz w:val="24"/>
          <w:szCs w:val="24"/>
          <w:bdr w:val="none" w:sz="0" w:space="0" w:color="auto"/>
        </w:rPr>
        <w:t>RSV,</w:t>
      </w:r>
      <w:r>
        <w:rPr>
          <w:rFonts w:ascii="Times New Roman" w:hAnsi="Times New Roman" w:cs="Times New Roman"/>
          <w:sz w:val="24"/>
          <w:szCs w:val="24"/>
          <w:bdr w:val="none" w:sz="0" w:space="0" w:color="auto"/>
        </w:rPr>
        <w:t xml:space="preserve"> but the vaccine is </w:t>
      </w:r>
      <w:proofErr w:type="gramStart"/>
      <w:r>
        <w:rPr>
          <w:rFonts w:ascii="Times New Roman" w:hAnsi="Times New Roman" w:cs="Times New Roman"/>
          <w:sz w:val="24"/>
          <w:szCs w:val="24"/>
          <w:bdr w:val="none" w:sz="0" w:space="0" w:color="auto"/>
        </w:rPr>
        <w:t>new</w:t>
      </w:r>
      <w:proofErr w:type="gramEnd"/>
      <w:r>
        <w:rPr>
          <w:rFonts w:ascii="Times New Roman" w:hAnsi="Times New Roman" w:cs="Times New Roman"/>
          <w:sz w:val="24"/>
          <w:szCs w:val="24"/>
          <w:bdr w:val="none" w:sz="0" w:space="0" w:color="auto"/>
        </w:rPr>
        <w:t xml:space="preserve"> </w:t>
      </w:r>
      <w:r w:rsidR="008A37E6">
        <w:rPr>
          <w:rFonts w:ascii="Times New Roman" w:hAnsi="Times New Roman" w:cs="Times New Roman"/>
          <w:sz w:val="24"/>
          <w:szCs w:val="24"/>
          <w:bdr w:val="none" w:sz="0" w:space="0" w:color="auto"/>
        </w:rPr>
        <w:t xml:space="preserve">and data </w:t>
      </w:r>
      <w:r>
        <w:rPr>
          <w:rFonts w:ascii="Times New Roman" w:hAnsi="Times New Roman" w:cs="Times New Roman"/>
          <w:sz w:val="24"/>
          <w:szCs w:val="24"/>
          <w:bdr w:val="none" w:sz="0" w:space="0" w:color="auto"/>
        </w:rPr>
        <w:t>has not been analyzed yet.</w:t>
      </w:r>
    </w:p>
    <w:p w14:paraId="70AEB004" w14:textId="3E357013" w:rsidR="005A3E28" w:rsidRDefault="00C36797" w:rsidP="00A321B8">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Dr</w:t>
      </w:r>
      <w:r w:rsidR="005A3E28">
        <w:rPr>
          <w:rFonts w:ascii="Times New Roman" w:hAnsi="Times New Roman" w:cs="Times New Roman"/>
          <w:sz w:val="24"/>
          <w:szCs w:val="24"/>
          <w:bdr w:val="none" w:sz="0" w:space="0" w:color="auto"/>
        </w:rPr>
        <w:t xml:space="preserve">. </w:t>
      </w:r>
      <w:r w:rsidR="008A37E6">
        <w:rPr>
          <w:rFonts w:ascii="Times New Roman" w:hAnsi="Times New Roman" w:cs="Times New Roman"/>
          <w:sz w:val="24"/>
          <w:szCs w:val="24"/>
          <w:bdr w:val="none" w:sz="0" w:space="0" w:color="auto"/>
        </w:rPr>
        <w:t>Larry Madoff</w:t>
      </w:r>
      <w:r w:rsidR="007E068F">
        <w:rPr>
          <w:rFonts w:ascii="Times New Roman" w:hAnsi="Times New Roman" w:cs="Times New Roman"/>
          <w:sz w:val="24"/>
          <w:szCs w:val="24"/>
          <w:bdr w:val="none" w:sz="0" w:space="0" w:color="auto"/>
        </w:rPr>
        <w:t>, Medical Director for the Department’s Bureau of Infectious Disease and Laboratory Sciences,</w:t>
      </w:r>
      <w:r w:rsidR="005A3E28">
        <w:rPr>
          <w:rFonts w:ascii="Times New Roman" w:hAnsi="Times New Roman" w:cs="Times New Roman"/>
          <w:sz w:val="24"/>
          <w:szCs w:val="24"/>
          <w:bdr w:val="none" w:sz="0" w:space="0" w:color="auto"/>
        </w:rPr>
        <w:t xml:space="preserve"> agreed that the RSV vaccine is too new to consider implementing it through regulation.  He said to Dr. Bernstein that we have had good success in administering the flu vaccine with the option to opt out</w:t>
      </w:r>
      <w:r w:rsidR="007E068F">
        <w:rPr>
          <w:rFonts w:ascii="Times New Roman" w:hAnsi="Times New Roman" w:cs="Times New Roman"/>
          <w:sz w:val="24"/>
          <w:szCs w:val="24"/>
          <w:bdr w:val="none" w:sz="0" w:space="0" w:color="auto"/>
        </w:rPr>
        <w:t xml:space="preserve"> for medical, religious, or other reasons</w:t>
      </w:r>
      <w:r w:rsidR="005A3E28">
        <w:rPr>
          <w:rFonts w:ascii="Times New Roman" w:hAnsi="Times New Roman" w:cs="Times New Roman"/>
          <w:sz w:val="24"/>
          <w:szCs w:val="24"/>
          <w:bdr w:val="none" w:sz="0" w:space="0" w:color="auto"/>
        </w:rPr>
        <w:t>.  He feels we can regulate the COVID-19 vaccination in the same way.</w:t>
      </w:r>
    </w:p>
    <w:p w14:paraId="4087816A" w14:textId="5B0FC6CA" w:rsidR="005A3E28" w:rsidRDefault="005A3E28" w:rsidP="00A321B8">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Mr.</w:t>
      </w:r>
      <w:r w:rsidR="006074B5">
        <w:rPr>
          <w:rFonts w:ascii="Times New Roman" w:hAnsi="Times New Roman" w:cs="Times New Roman"/>
          <w:sz w:val="24"/>
          <w:szCs w:val="24"/>
          <w:bdr w:val="none" w:sz="0" w:space="0" w:color="auto"/>
        </w:rPr>
        <w:t xml:space="preserve"> </w:t>
      </w:r>
      <w:r>
        <w:rPr>
          <w:rFonts w:ascii="Times New Roman" w:hAnsi="Times New Roman" w:cs="Times New Roman"/>
          <w:sz w:val="24"/>
          <w:szCs w:val="24"/>
          <w:bdr w:val="none" w:sz="0" w:space="0" w:color="auto"/>
        </w:rPr>
        <w:t xml:space="preserve">Engell </w:t>
      </w:r>
      <w:r w:rsidR="00C36797">
        <w:rPr>
          <w:rFonts w:ascii="Times New Roman" w:hAnsi="Times New Roman" w:cs="Times New Roman"/>
          <w:sz w:val="24"/>
          <w:szCs w:val="24"/>
          <w:bdr w:val="none" w:sz="0" w:space="0" w:color="auto"/>
        </w:rPr>
        <w:t xml:space="preserve">said he is happy to see consistency regulating COVID-19 </w:t>
      </w:r>
      <w:r w:rsidR="006074B5">
        <w:rPr>
          <w:rFonts w:ascii="Times New Roman" w:hAnsi="Times New Roman" w:cs="Times New Roman"/>
          <w:sz w:val="24"/>
          <w:szCs w:val="24"/>
          <w:bdr w:val="none" w:sz="0" w:space="0" w:color="auto"/>
        </w:rPr>
        <w:t xml:space="preserve">and influenza </w:t>
      </w:r>
      <w:r w:rsidR="00C36797">
        <w:rPr>
          <w:rFonts w:ascii="Times New Roman" w:hAnsi="Times New Roman" w:cs="Times New Roman"/>
          <w:sz w:val="24"/>
          <w:szCs w:val="24"/>
          <w:bdr w:val="none" w:sz="0" w:space="0" w:color="auto"/>
        </w:rPr>
        <w:t xml:space="preserve">vaccinations across the healthcare industry.  He </w:t>
      </w:r>
      <w:r w:rsidR="006074B5">
        <w:rPr>
          <w:rFonts w:ascii="Times New Roman" w:hAnsi="Times New Roman" w:cs="Times New Roman"/>
          <w:sz w:val="24"/>
          <w:szCs w:val="24"/>
          <w:bdr w:val="none" w:sz="0" w:space="0" w:color="auto"/>
        </w:rPr>
        <w:t>stated that</w:t>
      </w:r>
      <w:r w:rsidR="00C36797">
        <w:rPr>
          <w:rFonts w:ascii="Times New Roman" w:hAnsi="Times New Roman" w:cs="Times New Roman"/>
          <w:sz w:val="24"/>
          <w:szCs w:val="24"/>
          <w:bdr w:val="none" w:sz="0" w:space="0" w:color="auto"/>
        </w:rPr>
        <w:t xml:space="preserve"> </w:t>
      </w:r>
      <w:r w:rsidR="00FB40D2">
        <w:rPr>
          <w:rFonts w:ascii="Times New Roman" w:hAnsi="Times New Roman" w:cs="Times New Roman"/>
          <w:sz w:val="24"/>
          <w:szCs w:val="24"/>
          <w:bdr w:val="none" w:sz="0" w:space="0" w:color="auto"/>
        </w:rPr>
        <w:t>when</w:t>
      </w:r>
      <w:r w:rsidR="00C36797">
        <w:rPr>
          <w:rFonts w:ascii="Times New Roman" w:hAnsi="Times New Roman" w:cs="Times New Roman"/>
          <w:sz w:val="24"/>
          <w:szCs w:val="24"/>
          <w:bdr w:val="none" w:sz="0" w:space="0" w:color="auto"/>
        </w:rPr>
        <w:t xml:space="preserve"> promulgating new regulations within the industry, it is also necessary to educate and encourage vaccinations on a community level.  He added that at times he felt the regulation appeared punitive and he encouraged the </w:t>
      </w:r>
      <w:r w:rsidR="006074B5">
        <w:rPr>
          <w:rFonts w:ascii="Times New Roman" w:hAnsi="Times New Roman" w:cs="Times New Roman"/>
          <w:sz w:val="24"/>
          <w:szCs w:val="24"/>
          <w:bdr w:val="none" w:sz="0" w:space="0" w:color="auto"/>
        </w:rPr>
        <w:t>D</w:t>
      </w:r>
      <w:r w:rsidR="00C36797">
        <w:rPr>
          <w:rFonts w:ascii="Times New Roman" w:hAnsi="Times New Roman" w:cs="Times New Roman"/>
          <w:sz w:val="24"/>
          <w:szCs w:val="24"/>
          <w:bdr w:val="none" w:sz="0" w:space="0" w:color="auto"/>
        </w:rPr>
        <w:t xml:space="preserve">epartment </w:t>
      </w:r>
      <w:r w:rsidR="00F73C39">
        <w:rPr>
          <w:rFonts w:ascii="Times New Roman" w:hAnsi="Times New Roman" w:cs="Times New Roman"/>
          <w:sz w:val="24"/>
          <w:szCs w:val="24"/>
          <w:bdr w:val="none" w:sz="0" w:space="0" w:color="auto"/>
        </w:rPr>
        <w:t xml:space="preserve">to </w:t>
      </w:r>
      <w:r w:rsidR="00C36797">
        <w:rPr>
          <w:rFonts w:ascii="Times New Roman" w:hAnsi="Times New Roman" w:cs="Times New Roman"/>
          <w:sz w:val="24"/>
          <w:szCs w:val="24"/>
          <w:bdr w:val="none" w:sz="0" w:space="0" w:color="auto"/>
        </w:rPr>
        <w:t xml:space="preserve">focus on incentive </w:t>
      </w:r>
      <w:r w:rsidR="00F73C39">
        <w:rPr>
          <w:rFonts w:ascii="Times New Roman" w:hAnsi="Times New Roman" w:cs="Times New Roman"/>
          <w:sz w:val="24"/>
          <w:szCs w:val="24"/>
          <w:bdr w:val="none" w:sz="0" w:space="0" w:color="auto"/>
        </w:rPr>
        <w:t xml:space="preserve">and promotional </w:t>
      </w:r>
      <w:r w:rsidR="00C36797">
        <w:rPr>
          <w:rFonts w:ascii="Times New Roman" w:hAnsi="Times New Roman" w:cs="Times New Roman"/>
          <w:sz w:val="24"/>
          <w:szCs w:val="24"/>
          <w:bdr w:val="none" w:sz="0" w:space="0" w:color="auto"/>
        </w:rPr>
        <w:t>based</w:t>
      </w:r>
      <w:r w:rsidR="00F73C39">
        <w:rPr>
          <w:rFonts w:ascii="Times New Roman" w:hAnsi="Times New Roman" w:cs="Times New Roman"/>
          <w:sz w:val="24"/>
          <w:szCs w:val="24"/>
          <w:bdr w:val="none" w:sz="0" w:space="0" w:color="auto"/>
        </w:rPr>
        <w:t xml:space="preserve"> compliance.</w:t>
      </w:r>
    </w:p>
    <w:p w14:paraId="57EF6A24" w14:textId="7B11FE3F" w:rsidR="00F73C39" w:rsidRDefault="00F73C39" w:rsidP="00A321B8">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Commissioner Goldstein said that in creating these regulations, they considered the workforce and did not want to provide a punitive system to a workforce that had already been through so much.</w:t>
      </w:r>
    </w:p>
    <w:p w14:paraId="4A3663A4" w14:textId="77777777" w:rsidR="0079431B" w:rsidRDefault="0079431B" w:rsidP="00A321B8">
      <w:pPr>
        <w:pStyle w:val="BodyA"/>
        <w:spacing w:line="240" w:lineRule="auto"/>
        <w:rPr>
          <w:rFonts w:ascii="Times New Roman" w:hAnsi="Times New Roman" w:cs="Times New Roman"/>
          <w:sz w:val="24"/>
          <w:szCs w:val="24"/>
        </w:rPr>
      </w:pPr>
    </w:p>
    <w:p w14:paraId="51269217" w14:textId="77777777" w:rsidR="0079431B" w:rsidRDefault="0079431B" w:rsidP="00A321B8">
      <w:pPr>
        <w:pStyle w:val="BodyA"/>
        <w:spacing w:line="240" w:lineRule="auto"/>
        <w:rPr>
          <w:rFonts w:ascii="Times New Roman" w:hAnsi="Times New Roman" w:cs="Times New Roman"/>
          <w:sz w:val="24"/>
          <w:szCs w:val="24"/>
        </w:rPr>
      </w:pPr>
    </w:p>
    <w:p w14:paraId="24F1469C" w14:textId="77777777" w:rsidR="00301B13" w:rsidRDefault="00301B13" w:rsidP="004E517D">
      <w:pPr>
        <w:pStyle w:val="BodyA"/>
        <w:spacing w:line="240" w:lineRule="auto"/>
        <w:rPr>
          <w:rFonts w:ascii="Times New Roman" w:hAnsi="Times New Roman" w:cs="Times New Roman"/>
          <w:sz w:val="24"/>
          <w:szCs w:val="24"/>
          <w:bdr w:val="none" w:sz="0" w:space="0" w:color="auto"/>
        </w:rPr>
      </w:pPr>
    </w:p>
    <w:p w14:paraId="78B21AFF" w14:textId="1F1FBB32" w:rsidR="00ED0587" w:rsidRDefault="007D05EB" w:rsidP="004E517D">
      <w:pPr>
        <w:pStyle w:val="BodyA"/>
        <w:spacing w:line="240" w:lineRule="auto"/>
        <w:rPr>
          <w:rFonts w:ascii="Times New Roman" w:hAnsi="Times New Roman" w:cs="Times New Roman"/>
          <w:sz w:val="24"/>
          <w:szCs w:val="24"/>
          <w:bdr w:val="none" w:sz="0" w:space="0" w:color="auto"/>
        </w:rPr>
      </w:pPr>
      <w:r w:rsidRPr="0087076B">
        <w:rPr>
          <w:rFonts w:ascii="Times New Roman" w:hAnsi="Times New Roman" w:cs="Times New Roman"/>
          <w:sz w:val="24"/>
          <w:szCs w:val="24"/>
          <w:bdr w:val="none" w:sz="0" w:space="0" w:color="auto"/>
        </w:rPr>
        <w:lastRenderedPageBreak/>
        <w:t xml:space="preserve">With no further questions, </w:t>
      </w:r>
      <w:r w:rsidR="00544A13" w:rsidRPr="0087076B">
        <w:rPr>
          <w:rFonts w:ascii="Times New Roman" w:hAnsi="Times New Roman" w:cs="Times New Roman"/>
          <w:sz w:val="24"/>
          <w:szCs w:val="24"/>
          <w:bdr w:val="none" w:sz="0" w:space="0" w:color="auto"/>
        </w:rPr>
        <w:t xml:space="preserve">Commissioner </w:t>
      </w:r>
      <w:r w:rsidR="00922C0F">
        <w:rPr>
          <w:rFonts w:ascii="Times New Roman" w:hAnsi="Times New Roman" w:cs="Times New Roman"/>
          <w:sz w:val="24"/>
          <w:szCs w:val="24"/>
          <w:bdr w:val="none" w:sz="0" w:space="0" w:color="auto"/>
        </w:rPr>
        <w:t>Goldstein</w:t>
      </w:r>
      <w:r w:rsidRPr="0087076B">
        <w:rPr>
          <w:rFonts w:ascii="Times New Roman" w:hAnsi="Times New Roman" w:cs="Times New Roman"/>
          <w:sz w:val="24"/>
          <w:szCs w:val="24"/>
          <w:bdr w:val="none" w:sz="0" w:space="0" w:color="auto"/>
        </w:rPr>
        <w:t xml:space="preserve"> stated</w:t>
      </w:r>
      <w:r w:rsidR="00A97899" w:rsidRPr="0087076B">
        <w:rPr>
          <w:rFonts w:ascii="Times New Roman" w:hAnsi="Times New Roman" w:cs="Times New Roman"/>
          <w:sz w:val="24"/>
          <w:szCs w:val="24"/>
          <w:bdr w:val="none" w:sz="0" w:space="0" w:color="auto"/>
        </w:rPr>
        <w:t xml:space="preserve"> </w:t>
      </w:r>
      <w:r w:rsidR="00BC0352" w:rsidRPr="0087076B">
        <w:rPr>
          <w:rFonts w:ascii="Times New Roman" w:hAnsi="Times New Roman" w:cs="Times New Roman"/>
          <w:sz w:val="24"/>
          <w:szCs w:val="24"/>
          <w:bdr w:val="none" w:sz="0" w:space="0" w:color="auto"/>
        </w:rPr>
        <w:t xml:space="preserve">that </w:t>
      </w:r>
      <w:r w:rsidR="00FE115A" w:rsidRPr="0087076B">
        <w:rPr>
          <w:rFonts w:ascii="Times New Roman" w:hAnsi="Times New Roman" w:cs="Times New Roman"/>
          <w:sz w:val="24"/>
          <w:szCs w:val="24"/>
          <w:bdr w:val="none" w:sz="0" w:space="0" w:color="auto"/>
        </w:rPr>
        <w:t>this concluded</w:t>
      </w:r>
      <w:r w:rsidR="00091101" w:rsidRPr="0087076B">
        <w:rPr>
          <w:rFonts w:ascii="Times New Roman" w:hAnsi="Times New Roman" w:cs="Times New Roman"/>
          <w:sz w:val="24"/>
          <w:szCs w:val="24"/>
          <w:bdr w:val="none" w:sz="0" w:space="0" w:color="auto"/>
        </w:rPr>
        <w:t xml:space="preserve"> the</w:t>
      </w:r>
      <w:r w:rsidR="00A97899" w:rsidRPr="0087076B">
        <w:rPr>
          <w:rFonts w:ascii="Times New Roman" w:hAnsi="Times New Roman" w:cs="Times New Roman"/>
          <w:sz w:val="24"/>
          <w:szCs w:val="24"/>
          <w:bdr w:val="none" w:sz="0" w:space="0" w:color="auto"/>
        </w:rPr>
        <w:t xml:space="preserve"> final agenda item for the day</w:t>
      </w:r>
      <w:r w:rsidR="007D7F36" w:rsidRPr="0087076B">
        <w:rPr>
          <w:rFonts w:ascii="Times New Roman" w:hAnsi="Times New Roman" w:cs="Times New Roman"/>
          <w:sz w:val="24"/>
          <w:szCs w:val="24"/>
          <w:bdr w:val="none" w:sz="0" w:space="0" w:color="auto"/>
        </w:rPr>
        <w:t xml:space="preserve"> and reminded the council that the</w:t>
      </w:r>
      <w:r w:rsidR="00A97899" w:rsidRPr="0087076B">
        <w:rPr>
          <w:rFonts w:ascii="Times New Roman" w:hAnsi="Times New Roman" w:cs="Times New Roman"/>
          <w:sz w:val="24"/>
          <w:szCs w:val="24"/>
          <w:bdr w:val="none" w:sz="0" w:space="0" w:color="auto"/>
        </w:rPr>
        <w:t xml:space="preserve"> next meeting is scheduled for Wednesday, </w:t>
      </w:r>
      <w:r w:rsidR="00A321B8">
        <w:rPr>
          <w:rFonts w:ascii="Times New Roman" w:hAnsi="Times New Roman" w:cs="Times New Roman"/>
          <w:sz w:val="24"/>
          <w:szCs w:val="24"/>
          <w:bdr w:val="none" w:sz="0" w:space="0" w:color="auto"/>
        </w:rPr>
        <w:t>August 9</w:t>
      </w:r>
      <w:r w:rsidR="00A97899" w:rsidRPr="0087076B">
        <w:rPr>
          <w:rFonts w:ascii="Times New Roman" w:hAnsi="Times New Roman" w:cs="Times New Roman"/>
          <w:sz w:val="24"/>
          <w:szCs w:val="24"/>
          <w:bdr w:val="none" w:sz="0" w:space="0" w:color="auto"/>
        </w:rPr>
        <w:t>, 202</w:t>
      </w:r>
      <w:r w:rsidR="00925143" w:rsidRPr="0087076B">
        <w:rPr>
          <w:rFonts w:ascii="Times New Roman" w:hAnsi="Times New Roman" w:cs="Times New Roman"/>
          <w:sz w:val="24"/>
          <w:szCs w:val="24"/>
          <w:bdr w:val="none" w:sz="0" w:space="0" w:color="auto"/>
        </w:rPr>
        <w:t>3</w:t>
      </w:r>
      <w:r w:rsidR="00A97899" w:rsidRPr="0087076B">
        <w:rPr>
          <w:rFonts w:ascii="Times New Roman" w:hAnsi="Times New Roman" w:cs="Times New Roman"/>
          <w:sz w:val="24"/>
          <w:szCs w:val="24"/>
          <w:bdr w:val="none" w:sz="0" w:space="0" w:color="auto"/>
        </w:rPr>
        <w:t>, at 9</w:t>
      </w:r>
      <w:r w:rsidR="0087076B">
        <w:rPr>
          <w:rFonts w:ascii="Times New Roman" w:hAnsi="Times New Roman" w:cs="Times New Roman"/>
          <w:sz w:val="24"/>
          <w:szCs w:val="24"/>
          <w:bdr w:val="none" w:sz="0" w:space="0" w:color="auto"/>
        </w:rPr>
        <w:t xml:space="preserve"> </w:t>
      </w:r>
      <w:r w:rsidR="00A97899" w:rsidRPr="0087076B">
        <w:rPr>
          <w:rFonts w:ascii="Times New Roman" w:hAnsi="Times New Roman" w:cs="Times New Roman"/>
          <w:sz w:val="24"/>
          <w:szCs w:val="24"/>
          <w:bdr w:val="none" w:sz="0" w:space="0" w:color="auto"/>
        </w:rPr>
        <w:t>AM.</w:t>
      </w:r>
    </w:p>
    <w:p w14:paraId="1E7A0A07" w14:textId="2A5CC44D" w:rsidR="00022B7D" w:rsidRDefault="00022B7D" w:rsidP="004E517D">
      <w:pPr>
        <w:spacing w:after="160"/>
        <w:ind w:right="144"/>
        <w:contextualSpacing/>
      </w:pPr>
      <w:r>
        <w:t xml:space="preserve">Commissioner </w:t>
      </w:r>
      <w:r w:rsidR="004E517D">
        <w:t>Goldstein</w:t>
      </w:r>
      <w:r>
        <w:t xml:space="preserve"> asked if there was a motion to adjourn.</w:t>
      </w:r>
    </w:p>
    <w:p w14:paraId="5AE807FD" w14:textId="77777777" w:rsidR="00022B7D" w:rsidRDefault="00022B7D" w:rsidP="004E517D">
      <w:pPr>
        <w:spacing w:after="160"/>
        <w:ind w:right="144"/>
        <w:contextualSpacing/>
        <w:rPr>
          <w:rFonts w:eastAsia="Calibri"/>
          <w:bdr w:val="none" w:sz="0" w:space="0" w:color="auto"/>
        </w:rPr>
      </w:pPr>
    </w:p>
    <w:p w14:paraId="29BA7095" w14:textId="61838364" w:rsidR="007463E8" w:rsidRDefault="00D67A88" w:rsidP="004E517D">
      <w:pPr>
        <w:spacing w:after="160"/>
        <w:ind w:right="144"/>
        <w:contextualSpacing/>
        <w:rPr>
          <w:rFonts w:eastAsia="Calibri"/>
          <w:bdr w:val="none" w:sz="0" w:space="0" w:color="auto"/>
        </w:rPr>
      </w:pPr>
      <w:r>
        <w:rPr>
          <w:rFonts w:eastAsia="Calibri"/>
          <w:bdr w:val="none" w:sz="0" w:space="0" w:color="auto"/>
        </w:rPr>
        <w:t>Dr</w:t>
      </w:r>
      <w:r w:rsidR="003C7FE3">
        <w:rPr>
          <w:rFonts w:eastAsia="Calibri"/>
          <w:bdr w:val="none" w:sz="0" w:space="0" w:color="auto"/>
        </w:rPr>
        <w:t xml:space="preserve">. </w:t>
      </w:r>
      <w:r w:rsidR="00F73C39">
        <w:rPr>
          <w:rFonts w:eastAsia="Calibri"/>
          <w:bdr w:val="none" w:sz="0" w:space="0" w:color="auto"/>
        </w:rPr>
        <w:t>David</w:t>
      </w:r>
      <w:r w:rsidR="003C7FE3">
        <w:rPr>
          <w:rFonts w:eastAsia="Calibri"/>
          <w:bdr w:val="none" w:sz="0" w:space="0" w:color="auto"/>
        </w:rPr>
        <w:t xml:space="preserve"> </w:t>
      </w:r>
      <w:r w:rsidR="0060479E">
        <w:rPr>
          <w:rFonts w:eastAsia="Calibri"/>
          <w:bdr w:val="none" w:sz="0" w:space="0" w:color="auto"/>
        </w:rPr>
        <w:t>made the motion which was seconded by</w:t>
      </w:r>
      <w:r w:rsidR="00DF398C">
        <w:rPr>
          <w:rFonts w:eastAsia="Calibri"/>
          <w:bdr w:val="none" w:sz="0" w:space="0" w:color="auto"/>
        </w:rPr>
        <w:t xml:space="preserve"> </w:t>
      </w:r>
      <w:r w:rsidR="0005296C">
        <w:rPr>
          <w:rFonts w:eastAsia="Calibri"/>
          <w:bdr w:val="none" w:sz="0" w:space="0" w:color="auto"/>
        </w:rPr>
        <w:t>D</w:t>
      </w:r>
      <w:r w:rsidR="00F73C39">
        <w:rPr>
          <w:rFonts w:eastAsia="Calibri"/>
          <w:bdr w:val="none" w:sz="0" w:space="0" w:color="auto"/>
        </w:rPr>
        <w:t>ean Cox</w:t>
      </w:r>
      <w:r w:rsidR="00DF0C07">
        <w:rPr>
          <w:rFonts w:eastAsia="Calibri"/>
          <w:bdr w:val="none" w:sz="0" w:space="0" w:color="auto"/>
        </w:rPr>
        <w:t xml:space="preserve">. </w:t>
      </w:r>
      <w:r w:rsidR="003C7FE3">
        <w:rPr>
          <w:rFonts w:eastAsia="Calibri"/>
          <w:bdr w:val="none" w:sz="0" w:space="0" w:color="auto"/>
        </w:rPr>
        <w:t>All</w:t>
      </w:r>
      <w:r w:rsidR="007726B6">
        <w:rPr>
          <w:rFonts w:eastAsia="Calibri"/>
          <w:bdr w:val="none" w:sz="0" w:space="0" w:color="auto"/>
        </w:rPr>
        <w:t xml:space="preserve"> present members</w:t>
      </w:r>
      <w:r w:rsidR="00DF0C07">
        <w:rPr>
          <w:rFonts w:eastAsia="Calibri"/>
          <w:bdr w:val="none" w:sz="0" w:space="0" w:color="auto"/>
        </w:rPr>
        <w:t xml:space="preserve"> approved.</w:t>
      </w:r>
    </w:p>
    <w:p w14:paraId="30662040" w14:textId="77777777" w:rsidR="00F652C7" w:rsidRDefault="00F652C7" w:rsidP="007227B0">
      <w:pPr>
        <w:spacing w:after="160"/>
        <w:ind w:right="144"/>
        <w:contextualSpacing/>
        <w:rPr>
          <w:rFonts w:eastAsia="Calibri"/>
          <w:bdr w:val="none" w:sz="0" w:space="0" w:color="auto"/>
        </w:rPr>
      </w:pPr>
    </w:p>
    <w:p w14:paraId="3FEC0F73" w14:textId="5E0F9EBD" w:rsidR="00265A4C" w:rsidRPr="00155D23" w:rsidRDefault="00720DA8" w:rsidP="004E517D">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Calibri"/>
          <w:bdr w:val="none" w:sz="0" w:space="0" w:color="auto"/>
        </w:rPr>
      </w:pPr>
      <w:r w:rsidRPr="00155D23">
        <w:rPr>
          <w:rFonts w:eastAsia="Calibri"/>
          <w:bdr w:val="none" w:sz="0" w:space="0" w:color="auto"/>
        </w:rPr>
        <w:t xml:space="preserve">The meeting was adjourned at </w:t>
      </w:r>
      <w:r w:rsidR="00F73C39">
        <w:rPr>
          <w:rFonts w:eastAsia="Calibri"/>
          <w:bdr w:val="none" w:sz="0" w:space="0" w:color="auto"/>
        </w:rPr>
        <w:t>11:00 am</w:t>
      </w:r>
      <w:r w:rsidRPr="00155D23">
        <w:rPr>
          <w:rFonts w:eastAsia="Calibri"/>
          <w:bdr w:val="none" w:sz="0" w:space="0" w:color="auto"/>
        </w:rPr>
        <w:t>.</w:t>
      </w:r>
    </w:p>
    <w:p w14:paraId="5DBAAF5E" w14:textId="02BFB296" w:rsidR="00735253" w:rsidRPr="00084ECB" w:rsidRDefault="00735253" w:rsidP="00A510EC">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Calibri"/>
          <w:szCs w:val="22"/>
          <w:bdr w:val="none" w:sz="0" w:space="0" w:color="auto"/>
        </w:rPr>
      </w:pPr>
    </w:p>
    <w:sectPr w:rsidR="00735253" w:rsidRPr="00084ECB" w:rsidSect="009B51A8">
      <w:headerReference w:type="default" r:id="rId9"/>
      <w:pgSz w:w="12240" w:h="15840"/>
      <w:pgMar w:top="100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86117" w14:textId="77777777" w:rsidR="00C04491" w:rsidRDefault="00C04491">
      <w:r>
        <w:separator/>
      </w:r>
    </w:p>
  </w:endnote>
  <w:endnote w:type="continuationSeparator" w:id="0">
    <w:p w14:paraId="578DBAB6" w14:textId="77777777" w:rsidR="00C04491" w:rsidRDefault="00C04491">
      <w:r>
        <w:continuationSeparator/>
      </w:r>
    </w:p>
  </w:endnote>
  <w:endnote w:type="continuationNotice" w:id="1">
    <w:p w14:paraId="15A1428A" w14:textId="77777777" w:rsidR="00C04491" w:rsidRDefault="00C044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EC50E" w14:textId="77777777" w:rsidR="00C04491" w:rsidRDefault="00C04491">
      <w:r>
        <w:separator/>
      </w:r>
    </w:p>
  </w:footnote>
  <w:footnote w:type="continuationSeparator" w:id="0">
    <w:p w14:paraId="6588A959" w14:textId="77777777" w:rsidR="00C04491" w:rsidRDefault="00C04491">
      <w:r>
        <w:continuationSeparator/>
      </w:r>
    </w:p>
  </w:footnote>
  <w:footnote w:type="continuationNotice" w:id="1">
    <w:p w14:paraId="0EF8BA6C" w14:textId="77777777" w:rsidR="00C04491" w:rsidRDefault="00C044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EA33" w14:textId="6ED6874C" w:rsidR="009D786C" w:rsidRPr="006C1C88" w:rsidRDefault="009D786C">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A30376"/>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0508C"/>
    <w:multiLevelType w:val="hybridMultilevel"/>
    <w:tmpl w:val="4588D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3D4591"/>
    <w:multiLevelType w:val="hybridMultilevel"/>
    <w:tmpl w:val="FD381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C592D"/>
    <w:multiLevelType w:val="hybridMultilevel"/>
    <w:tmpl w:val="31723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1753BE"/>
    <w:multiLevelType w:val="hybridMultilevel"/>
    <w:tmpl w:val="C766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6" w15:restartNumberingAfterBreak="0">
    <w:nsid w:val="0C72241F"/>
    <w:multiLevelType w:val="hybridMultilevel"/>
    <w:tmpl w:val="72825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2C160C"/>
    <w:multiLevelType w:val="hybridMultilevel"/>
    <w:tmpl w:val="D96ED9E0"/>
    <w:lvl w:ilvl="0" w:tplc="D3642C16">
      <w:start w:val="1"/>
      <w:numFmt w:val="lowerLetter"/>
      <w:lvlText w:val="%1."/>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A73C83"/>
    <w:multiLevelType w:val="hybridMultilevel"/>
    <w:tmpl w:val="7A1AC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136D5D"/>
    <w:multiLevelType w:val="hybridMultilevel"/>
    <w:tmpl w:val="23C0CCF2"/>
    <w:lvl w:ilvl="0" w:tplc="1A34A7E8">
      <w:start w:val="1"/>
      <w:numFmt w:val="lowerLetter"/>
      <w:lvlText w:val="%1)"/>
      <w:lvlJc w:val="left"/>
      <w:pPr>
        <w:ind w:left="720" w:hanging="360"/>
      </w:pPr>
      <w:rPr>
        <w:b w:val="0"/>
        <w:bCs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5B24CD"/>
    <w:multiLevelType w:val="hybridMultilevel"/>
    <w:tmpl w:val="E6B09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DA5C3E"/>
    <w:multiLevelType w:val="hybridMultilevel"/>
    <w:tmpl w:val="F24CF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3" w15:restartNumberingAfterBreak="0">
    <w:nsid w:val="16032391"/>
    <w:multiLevelType w:val="hybridMultilevel"/>
    <w:tmpl w:val="0BE829E4"/>
    <w:lvl w:ilvl="0" w:tplc="791A70F4">
      <w:start w:val="1"/>
      <w:numFmt w:val="lowerLetter"/>
      <w:lvlText w:val="%1."/>
      <w:lvlJc w:val="left"/>
      <w:pPr>
        <w:ind w:left="360" w:hanging="360"/>
      </w:pPr>
      <w:rPr>
        <w:rFonts w:ascii="Times New Roman" w:eastAsia="Times New Roman" w:hAnsi="Times New Roman" w:cs="Times New Roman" w:hint="default"/>
        <w:b w:val="0"/>
        <w:bCs w:val="0"/>
        <w:i/>
        <w:iCs/>
        <w:w w:val="100"/>
        <w:sz w:val="22"/>
        <w:szCs w:val="22"/>
        <w:u w:val="none"/>
        <w:lang w:val="en-US"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7570753"/>
    <w:multiLevelType w:val="hybridMultilevel"/>
    <w:tmpl w:val="34FC0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7B24696"/>
    <w:multiLevelType w:val="hybridMultilevel"/>
    <w:tmpl w:val="E208FE18"/>
    <w:lvl w:ilvl="0" w:tplc="04090017">
      <w:start w:val="1"/>
      <w:numFmt w:val="lowerLetter"/>
      <w:lvlText w:val="%1)"/>
      <w:lvlJc w:val="left"/>
      <w:pPr>
        <w:ind w:left="360" w:hanging="360"/>
      </w:pPr>
      <w:rPr>
        <w:rFonts w:hint="default"/>
        <w:b w:val="0"/>
        <w:bCs w:val="0"/>
        <w:i w:val="0"/>
        <w:iCs w:val="0"/>
        <w:w w:val="100"/>
        <w:sz w:val="22"/>
        <w:szCs w:val="22"/>
        <w:lang w:val="en-US" w:eastAsia="en-US" w:bidi="ar-SA"/>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6" w15:restartNumberingAfterBreak="0">
    <w:nsid w:val="19005259"/>
    <w:multiLevelType w:val="hybridMultilevel"/>
    <w:tmpl w:val="52DC4186"/>
    <w:lvl w:ilvl="0" w:tplc="04090001">
      <w:start w:val="1"/>
      <w:numFmt w:val="bullet"/>
      <w:lvlText w:val=""/>
      <w:lvlJc w:val="left"/>
      <w:pPr>
        <w:ind w:left="720" w:hanging="360"/>
      </w:pPr>
      <w:rPr>
        <w:rFonts w:ascii="Symbol" w:hAnsi="Symbol" w:hint="default"/>
      </w:rPr>
    </w:lvl>
    <w:lvl w:ilvl="1" w:tplc="44946D20">
      <w:numFmt w:val="bullet"/>
      <w:lvlText w:val="•"/>
      <w:lvlJc w:val="left"/>
      <w:pPr>
        <w:ind w:left="1800" w:hanging="720"/>
      </w:pPr>
      <w:rPr>
        <w:rFonts w:ascii="Times New Roman" w:eastAsia="Arial Unicode MS"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39BEE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E821AF5"/>
    <w:multiLevelType w:val="hybridMultilevel"/>
    <w:tmpl w:val="A93E40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9A5E8F"/>
    <w:multiLevelType w:val="hybridMultilevel"/>
    <w:tmpl w:val="92F8DE2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92A68EC"/>
    <w:multiLevelType w:val="hybridMultilevel"/>
    <w:tmpl w:val="0ABE8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2" w15:restartNumberingAfterBreak="0">
    <w:nsid w:val="303759FF"/>
    <w:multiLevelType w:val="hybridMultilevel"/>
    <w:tmpl w:val="57167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4" w15:restartNumberingAfterBreak="0">
    <w:nsid w:val="33D64FA7"/>
    <w:multiLevelType w:val="hybridMultilevel"/>
    <w:tmpl w:val="96B29B6A"/>
    <w:lvl w:ilvl="0" w:tplc="7964891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9DB5068"/>
    <w:multiLevelType w:val="hybridMultilevel"/>
    <w:tmpl w:val="BB3EED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7256E1"/>
    <w:multiLevelType w:val="hybridMultilevel"/>
    <w:tmpl w:val="43A467AA"/>
    <w:lvl w:ilvl="0" w:tplc="D2708CFC">
      <w:start w:val="1"/>
      <w:numFmt w:val="lowerLetter"/>
      <w:lvlText w:val="%1."/>
      <w:lvlJc w:val="left"/>
      <w:pPr>
        <w:ind w:left="360" w:hanging="360"/>
      </w:pPr>
      <w:rPr>
        <w:rFonts w:hint="default"/>
        <w:b w:val="0"/>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A976C96"/>
    <w:multiLevelType w:val="hybridMultilevel"/>
    <w:tmpl w:val="BB46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692C53"/>
    <w:multiLevelType w:val="hybridMultilevel"/>
    <w:tmpl w:val="2F100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EEB10C1"/>
    <w:multiLevelType w:val="hybridMultilevel"/>
    <w:tmpl w:val="F7702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1" w15:restartNumberingAfterBreak="0">
    <w:nsid w:val="488D7B88"/>
    <w:multiLevelType w:val="hybridMultilevel"/>
    <w:tmpl w:val="431E59F4"/>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32" w15:restartNumberingAfterBreak="0">
    <w:nsid w:val="4D04566F"/>
    <w:multiLevelType w:val="hybridMultilevel"/>
    <w:tmpl w:val="450E8B76"/>
    <w:styleLink w:val="ImportedStyle1"/>
    <w:lvl w:ilvl="0" w:tplc="450E8B76">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04090019">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0409001B">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0409000F">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04090019">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0409001B">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0409000F">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04090019">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0409001B">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4DC94D22"/>
    <w:multiLevelType w:val="multilevel"/>
    <w:tmpl w:val="D29436A0"/>
    <w:styleLink w:val="ImportedStyle15"/>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34" w15:restartNumberingAfterBreak="0">
    <w:nsid w:val="525421A0"/>
    <w:multiLevelType w:val="hybridMultilevel"/>
    <w:tmpl w:val="42787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841C6F"/>
    <w:multiLevelType w:val="hybridMultilevel"/>
    <w:tmpl w:val="0950B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37" w15:restartNumberingAfterBreak="0">
    <w:nsid w:val="61315D8A"/>
    <w:multiLevelType w:val="hybridMultilevel"/>
    <w:tmpl w:val="7D0A47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61B5932"/>
    <w:multiLevelType w:val="hybridMultilevel"/>
    <w:tmpl w:val="7D0A4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476B99"/>
    <w:multiLevelType w:val="hybridMultilevel"/>
    <w:tmpl w:val="56E038C2"/>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2F079A"/>
    <w:multiLevelType w:val="hybridMultilevel"/>
    <w:tmpl w:val="3EA0D97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2B3730"/>
    <w:multiLevelType w:val="hybridMultilevel"/>
    <w:tmpl w:val="BCE8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DC493D"/>
    <w:multiLevelType w:val="hybridMultilevel"/>
    <w:tmpl w:val="CA1AD68E"/>
    <w:lvl w:ilvl="0" w:tplc="960CB56E">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27B3C54"/>
    <w:multiLevelType w:val="hybridMultilevel"/>
    <w:tmpl w:val="3EFC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6C3D7E"/>
    <w:multiLevelType w:val="hybridMultilevel"/>
    <w:tmpl w:val="431E59F4"/>
    <w:lvl w:ilvl="0" w:tplc="FFFFFFFF">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FFFFFFFF">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FFFFFFFF">
      <w:start w:val="1"/>
      <w:numFmt w:val="bullet"/>
      <w:lvlText w:val="‒"/>
      <w:lvlJc w:val="left"/>
      <w:pPr>
        <w:ind w:left="1675" w:hanging="360"/>
      </w:pPr>
      <w:rPr>
        <w:rFonts w:ascii="Courier New" w:hAnsi="Courier New" w:hint="default"/>
      </w:rPr>
    </w:lvl>
    <w:lvl w:ilvl="3" w:tplc="FFFFFFFF">
      <w:numFmt w:val="bullet"/>
      <w:lvlText w:val="•"/>
      <w:lvlJc w:val="left"/>
      <w:pPr>
        <w:ind w:left="2671" w:hanging="360"/>
      </w:pPr>
      <w:rPr>
        <w:rFonts w:hint="default"/>
        <w:lang w:val="en-US" w:eastAsia="en-US" w:bidi="ar-SA"/>
      </w:rPr>
    </w:lvl>
    <w:lvl w:ilvl="4" w:tplc="FFFFFFFF">
      <w:numFmt w:val="bullet"/>
      <w:lvlText w:val="•"/>
      <w:lvlJc w:val="left"/>
      <w:pPr>
        <w:ind w:left="3666" w:hanging="360"/>
      </w:pPr>
      <w:rPr>
        <w:rFonts w:hint="default"/>
        <w:lang w:val="en-US" w:eastAsia="en-US" w:bidi="ar-SA"/>
      </w:rPr>
    </w:lvl>
    <w:lvl w:ilvl="5" w:tplc="FFFFFFFF">
      <w:numFmt w:val="bullet"/>
      <w:lvlText w:val="•"/>
      <w:lvlJc w:val="left"/>
      <w:pPr>
        <w:ind w:left="4662" w:hanging="360"/>
      </w:pPr>
      <w:rPr>
        <w:rFonts w:hint="default"/>
        <w:lang w:val="en-US" w:eastAsia="en-US" w:bidi="ar-SA"/>
      </w:rPr>
    </w:lvl>
    <w:lvl w:ilvl="6" w:tplc="FFFFFFFF">
      <w:numFmt w:val="bullet"/>
      <w:lvlText w:val="•"/>
      <w:lvlJc w:val="left"/>
      <w:pPr>
        <w:ind w:left="5657" w:hanging="360"/>
      </w:pPr>
      <w:rPr>
        <w:rFonts w:hint="default"/>
        <w:lang w:val="en-US" w:eastAsia="en-US" w:bidi="ar-SA"/>
      </w:rPr>
    </w:lvl>
    <w:lvl w:ilvl="7" w:tplc="FFFFFFFF">
      <w:numFmt w:val="bullet"/>
      <w:lvlText w:val="•"/>
      <w:lvlJc w:val="left"/>
      <w:pPr>
        <w:ind w:left="6653" w:hanging="360"/>
      </w:pPr>
      <w:rPr>
        <w:rFonts w:hint="default"/>
        <w:lang w:val="en-US" w:eastAsia="en-US" w:bidi="ar-SA"/>
      </w:rPr>
    </w:lvl>
    <w:lvl w:ilvl="8" w:tplc="FFFFFFFF">
      <w:numFmt w:val="bullet"/>
      <w:lvlText w:val="•"/>
      <w:lvlJc w:val="left"/>
      <w:pPr>
        <w:ind w:left="7648" w:hanging="360"/>
      </w:pPr>
      <w:rPr>
        <w:rFonts w:hint="default"/>
        <w:lang w:val="en-US" w:eastAsia="en-US" w:bidi="ar-SA"/>
      </w:rPr>
    </w:lvl>
  </w:abstractNum>
  <w:abstractNum w:abstractNumId="45" w15:restartNumberingAfterBreak="0">
    <w:nsid w:val="755343C9"/>
    <w:multiLevelType w:val="hybridMultilevel"/>
    <w:tmpl w:val="E6BAF87A"/>
    <w:lvl w:ilvl="0" w:tplc="960CB56E">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B554786"/>
    <w:multiLevelType w:val="hybridMultilevel"/>
    <w:tmpl w:val="CC1A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EE3E8C"/>
    <w:multiLevelType w:val="hybridMultilevel"/>
    <w:tmpl w:val="0F547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45270743">
    <w:abstractNumId w:val="33"/>
  </w:num>
  <w:num w:numId="2" w16cid:durableId="1866676474">
    <w:abstractNumId w:val="23"/>
  </w:num>
  <w:num w:numId="3" w16cid:durableId="222298566">
    <w:abstractNumId w:val="12"/>
  </w:num>
  <w:num w:numId="4" w16cid:durableId="65735618">
    <w:abstractNumId w:val="21"/>
  </w:num>
  <w:num w:numId="5" w16cid:durableId="1352993558">
    <w:abstractNumId w:val="36"/>
  </w:num>
  <w:num w:numId="6" w16cid:durableId="1701665471">
    <w:abstractNumId w:val="30"/>
  </w:num>
  <w:num w:numId="7" w16cid:durableId="1290162552">
    <w:abstractNumId w:val="5"/>
  </w:num>
  <w:num w:numId="8" w16cid:durableId="929653756">
    <w:abstractNumId w:val="32"/>
  </w:num>
  <w:num w:numId="9" w16cid:durableId="1835215698">
    <w:abstractNumId w:val="31"/>
  </w:num>
  <w:num w:numId="10" w16cid:durableId="1734694722">
    <w:abstractNumId w:val="19"/>
  </w:num>
  <w:num w:numId="11" w16cid:durableId="134495399">
    <w:abstractNumId w:val="42"/>
  </w:num>
  <w:num w:numId="12" w16cid:durableId="1847162298">
    <w:abstractNumId w:val="46"/>
  </w:num>
  <w:num w:numId="13" w16cid:durableId="923220505">
    <w:abstractNumId w:val="18"/>
  </w:num>
  <w:num w:numId="14" w16cid:durableId="1533415498">
    <w:abstractNumId w:val="40"/>
  </w:num>
  <w:num w:numId="15" w16cid:durableId="786965831">
    <w:abstractNumId w:val="26"/>
  </w:num>
  <w:num w:numId="16" w16cid:durableId="1511680343">
    <w:abstractNumId w:val="29"/>
  </w:num>
  <w:num w:numId="17" w16cid:durableId="2073457419">
    <w:abstractNumId w:val="8"/>
  </w:num>
  <w:num w:numId="18" w16cid:durableId="546840537">
    <w:abstractNumId w:val="45"/>
  </w:num>
  <w:num w:numId="19" w16cid:durableId="1728871547">
    <w:abstractNumId w:val="6"/>
  </w:num>
  <w:num w:numId="20" w16cid:durableId="1171339381">
    <w:abstractNumId w:val="27"/>
  </w:num>
  <w:num w:numId="21" w16cid:durableId="1925145686">
    <w:abstractNumId w:val="16"/>
  </w:num>
  <w:num w:numId="22" w16cid:durableId="192351187">
    <w:abstractNumId w:val="41"/>
  </w:num>
  <w:num w:numId="23" w16cid:durableId="164714232">
    <w:abstractNumId w:val="11"/>
  </w:num>
  <w:num w:numId="24" w16cid:durableId="1696534478">
    <w:abstractNumId w:val="13"/>
  </w:num>
  <w:num w:numId="25" w16cid:durableId="324863518">
    <w:abstractNumId w:val="24"/>
  </w:num>
  <w:num w:numId="26" w16cid:durableId="1072973409">
    <w:abstractNumId w:val="38"/>
  </w:num>
  <w:num w:numId="27" w16cid:durableId="1247573059">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868494001">
    <w:abstractNumId w:val="3"/>
  </w:num>
  <w:num w:numId="29" w16cid:durableId="237397840">
    <w:abstractNumId w:val="1"/>
  </w:num>
  <w:num w:numId="30" w16cid:durableId="409812202">
    <w:abstractNumId w:val="1"/>
  </w:num>
  <w:num w:numId="31" w16cid:durableId="2143769363">
    <w:abstractNumId w:val="35"/>
  </w:num>
  <w:num w:numId="32" w16cid:durableId="1047022957">
    <w:abstractNumId w:val="20"/>
  </w:num>
  <w:num w:numId="33" w16cid:durableId="1476795305">
    <w:abstractNumId w:val="28"/>
  </w:num>
  <w:num w:numId="34" w16cid:durableId="1172835173">
    <w:abstractNumId w:val="2"/>
  </w:num>
  <w:num w:numId="35" w16cid:durableId="397215067">
    <w:abstractNumId w:val="10"/>
  </w:num>
  <w:num w:numId="36" w16cid:durableId="1934166435">
    <w:abstractNumId w:val="14"/>
  </w:num>
  <w:num w:numId="37" w16cid:durableId="1922640871">
    <w:abstractNumId w:val="4"/>
  </w:num>
  <w:num w:numId="38" w16cid:durableId="218324717">
    <w:abstractNumId w:val="22"/>
  </w:num>
  <w:num w:numId="39" w16cid:durableId="1502087970">
    <w:abstractNumId w:val="34"/>
  </w:num>
  <w:num w:numId="40" w16cid:durableId="2009286864">
    <w:abstractNumId w:val="47"/>
  </w:num>
  <w:num w:numId="41" w16cid:durableId="1306198138">
    <w:abstractNumId w:val="43"/>
  </w:num>
  <w:num w:numId="42" w16cid:durableId="1286346940">
    <w:abstractNumId w:val="37"/>
  </w:num>
  <w:num w:numId="43" w16cid:durableId="1296712823">
    <w:abstractNumId w:val="0"/>
  </w:num>
  <w:num w:numId="44" w16cid:durableId="1003553900">
    <w:abstractNumId w:val="17"/>
  </w:num>
  <w:num w:numId="45" w16cid:durableId="1721174805">
    <w:abstractNumId w:val="9"/>
  </w:num>
  <w:num w:numId="46" w16cid:durableId="1549949986">
    <w:abstractNumId w:val="15"/>
  </w:num>
  <w:num w:numId="47" w16cid:durableId="1303004514">
    <w:abstractNumId w:val="44"/>
  </w:num>
  <w:num w:numId="48" w16cid:durableId="1634362694">
    <w:abstractNumId w:val="39"/>
  </w:num>
  <w:num w:numId="49" w16cid:durableId="1059329223">
    <w:abstractNumId w:val="7"/>
  </w:num>
  <w:num w:numId="50" w16cid:durableId="1250429525">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0933"/>
    <w:rsid w:val="000015C2"/>
    <w:rsid w:val="000015EF"/>
    <w:rsid w:val="000018E1"/>
    <w:rsid w:val="00002918"/>
    <w:rsid w:val="00003167"/>
    <w:rsid w:val="000034F7"/>
    <w:rsid w:val="000040EA"/>
    <w:rsid w:val="000048A5"/>
    <w:rsid w:val="00004D9E"/>
    <w:rsid w:val="0000583E"/>
    <w:rsid w:val="000064AB"/>
    <w:rsid w:val="000064C6"/>
    <w:rsid w:val="000075A3"/>
    <w:rsid w:val="00007AD5"/>
    <w:rsid w:val="0001069D"/>
    <w:rsid w:val="000109FB"/>
    <w:rsid w:val="00012FF6"/>
    <w:rsid w:val="00013131"/>
    <w:rsid w:val="000139B5"/>
    <w:rsid w:val="0001408A"/>
    <w:rsid w:val="000156BB"/>
    <w:rsid w:val="00015D84"/>
    <w:rsid w:val="000161CA"/>
    <w:rsid w:val="00016372"/>
    <w:rsid w:val="00016620"/>
    <w:rsid w:val="00020626"/>
    <w:rsid w:val="00021172"/>
    <w:rsid w:val="000213BB"/>
    <w:rsid w:val="00021CAE"/>
    <w:rsid w:val="00022902"/>
    <w:rsid w:val="00022B7D"/>
    <w:rsid w:val="00023219"/>
    <w:rsid w:val="000240E2"/>
    <w:rsid w:val="00024252"/>
    <w:rsid w:val="00024E69"/>
    <w:rsid w:val="000253DD"/>
    <w:rsid w:val="00027452"/>
    <w:rsid w:val="0002798A"/>
    <w:rsid w:val="00027B75"/>
    <w:rsid w:val="00030254"/>
    <w:rsid w:val="000309BD"/>
    <w:rsid w:val="000310BF"/>
    <w:rsid w:val="00031E1D"/>
    <w:rsid w:val="000326D3"/>
    <w:rsid w:val="000330BD"/>
    <w:rsid w:val="000335CD"/>
    <w:rsid w:val="00033A01"/>
    <w:rsid w:val="00033ADE"/>
    <w:rsid w:val="00033D92"/>
    <w:rsid w:val="00034B52"/>
    <w:rsid w:val="000351A0"/>
    <w:rsid w:val="0003660B"/>
    <w:rsid w:val="00036E7B"/>
    <w:rsid w:val="00037B37"/>
    <w:rsid w:val="00037CB2"/>
    <w:rsid w:val="00040444"/>
    <w:rsid w:val="000407FD"/>
    <w:rsid w:val="00040C4B"/>
    <w:rsid w:val="00041278"/>
    <w:rsid w:val="000416DC"/>
    <w:rsid w:val="00041B3A"/>
    <w:rsid w:val="0004252B"/>
    <w:rsid w:val="00042B59"/>
    <w:rsid w:val="00043BE9"/>
    <w:rsid w:val="000446A8"/>
    <w:rsid w:val="0004519C"/>
    <w:rsid w:val="00045213"/>
    <w:rsid w:val="000454A2"/>
    <w:rsid w:val="000462C5"/>
    <w:rsid w:val="00046E24"/>
    <w:rsid w:val="00050034"/>
    <w:rsid w:val="000500E3"/>
    <w:rsid w:val="000501E9"/>
    <w:rsid w:val="00050C06"/>
    <w:rsid w:val="000524DB"/>
    <w:rsid w:val="00052622"/>
    <w:rsid w:val="00052698"/>
    <w:rsid w:val="0005296C"/>
    <w:rsid w:val="000529FB"/>
    <w:rsid w:val="000539DC"/>
    <w:rsid w:val="00055A7F"/>
    <w:rsid w:val="000571DD"/>
    <w:rsid w:val="000574D9"/>
    <w:rsid w:val="00060A3B"/>
    <w:rsid w:val="00061123"/>
    <w:rsid w:val="000612A0"/>
    <w:rsid w:val="00063030"/>
    <w:rsid w:val="00063D6E"/>
    <w:rsid w:val="00063E57"/>
    <w:rsid w:val="000641A9"/>
    <w:rsid w:val="00064655"/>
    <w:rsid w:val="00064F18"/>
    <w:rsid w:val="00065C1D"/>
    <w:rsid w:val="00065C9E"/>
    <w:rsid w:val="0006693D"/>
    <w:rsid w:val="00067416"/>
    <w:rsid w:val="000705D7"/>
    <w:rsid w:val="00071316"/>
    <w:rsid w:val="0007195A"/>
    <w:rsid w:val="00071EEA"/>
    <w:rsid w:val="00072442"/>
    <w:rsid w:val="00072666"/>
    <w:rsid w:val="00072C24"/>
    <w:rsid w:val="00073106"/>
    <w:rsid w:val="00073B67"/>
    <w:rsid w:val="00074BCB"/>
    <w:rsid w:val="00074FE4"/>
    <w:rsid w:val="0007583A"/>
    <w:rsid w:val="000762AE"/>
    <w:rsid w:val="00076974"/>
    <w:rsid w:val="00076E7C"/>
    <w:rsid w:val="00077DCD"/>
    <w:rsid w:val="00080092"/>
    <w:rsid w:val="0008042F"/>
    <w:rsid w:val="00080CAB"/>
    <w:rsid w:val="000815AD"/>
    <w:rsid w:val="00081702"/>
    <w:rsid w:val="0008186D"/>
    <w:rsid w:val="0008199E"/>
    <w:rsid w:val="00083D11"/>
    <w:rsid w:val="0008403E"/>
    <w:rsid w:val="000848FF"/>
    <w:rsid w:val="00084E17"/>
    <w:rsid w:val="00084ECB"/>
    <w:rsid w:val="00085DC1"/>
    <w:rsid w:val="000861F4"/>
    <w:rsid w:val="000869BA"/>
    <w:rsid w:val="00086E13"/>
    <w:rsid w:val="000875DD"/>
    <w:rsid w:val="0008779F"/>
    <w:rsid w:val="00090058"/>
    <w:rsid w:val="00091101"/>
    <w:rsid w:val="00092362"/>
    <w:rsid w:val="0009246F"/>
    <w:rsid w:val="0009491F"/>
    <w:rsid w:val="00094A4B"/>
    <w:rsid w:val="00095159"/>
    <w:rsid w:val="0009530C"/>
    <w:rsid w:val="00095DC0"/>
    <w:rsid w:val="00095EEA"/>
    <w:rsid w:val="00096011"/>
    <w:rsid w:val="00096283"/>
    <w:rsid w:val="0009698E"/>
    <w:rsid w:val="00096BFF"/>
    <w:rsid w:val="00096FCA"/>
    <w:rsid w:val="000A0E85"/>
    <w:rsid w:val="000A2B7E"/>
    <w:rsid w:val="000A335F"/>
    <w:rsid w:val="000A3B44"/>
    <w:rsid w:val="000A43E8"/>
    <w:rsid w:val="000A4A5C"/>
    <w:rsid w:val="000A4C35"/>
    <w:rsid w:val="000A6D8D"/>
    <w:rsid w:val="000A7931"/>
    <w:rsid w:val="000A7A98"/>
    <w:rsid w:val="000B003D"/>
    <w:rsid w:val="000B0FFF"/>
    <w:rsid w:val="000B103D"/>
    <w:rsid w:val="000B12B3"/>
    <w:rsid w:val="000B163F"/>
    <w:rsid w:val="000B1692"/>
    <w:rsid w:val="000B2A90"/>
    <w:rsid w:val="000B2AE4"/>
    <w:rsid w:val="000B30F7"/>
    <w:rsid w:val="000B3AA1"/>
    <w:rsid w:val="000B3F33"/>
    <w:rsid w:val="000B4576"/>
    <w:rsid w:val="000B50A9"/>
    <w:rsid w:val="000B571B"/>
    <w:rsid w:val="000B6B7A"/>
    <w:rsid w:val="000B6D89"/>
    <w:rsid w:val="000B769B"/>
    <w:rsid w:val="000B782D"/>
    <w:rsid w:val="000B79D0"/>
    <w:rsid w:val="000C10E6"/>
    <w:rsid w:val="000C19DD"/>
    <w:rsid w:val="000C31E4"/>
    <w:rsid w:val="000C333E"/>
    <w:rsid w:val="000C4083"/>
    <w:rsid w:val="000C668E"/>
    <w:rsid w:val="000C6753"/>
    <w:rsid w:val="000C6B59"/>
    <w:rsid w:val="000D0F5F"/>
    <w:rsid w:val="000D13C6"/>
    <w:rsid w:val="000D1726"/>
    <w:rsid w:val="000D1B91"/>
    <w:rsid w:val="000D1E96"/>
    <w:rsid w:val="000D25DE"/>
    <w:rsid w:val="000D3031"/>
    <w:rsid w:val="000D3A83"/>
    <w:rsid w:val="000D45DB"/>
    <w:rsid w:val="000D4BC6"/>
    <w:rsid w:val="000D50B9"/>
    <w:rsid w:val="000D51A5"/>
    <w:rsid w:val="000D63CD"/>
    <w:rsid w:val="000D67D9"/>
    <w:rsid w:val="000D75B4"/>
    <w:rsid w:val="000D7BC3"/>
    <w:rsid w:val="000D7E1A"/>
    <w:rsid w:val="000E0B57"/>
    <w:rsid w:val="000E11D8"/>
    <w:rsid w:val="000E3914"/>
    <w:rsid w:val="000E4588"/>
    <w:rsid w:val="000E4BD8"/>
    <w:rsid w:val="000E577B"/>
    <w:rsid w:val="000E5F2F"/>
    <w:rsid w:val="000F1794"/>
    <w:rsid w:val="000F1830"/>
    <w:rsid w:val="000F21E5"/>
    <w:rsid w:val="000F292A"/>
    <w:rsid w:val="000F2B6D"/>
    <w:rsid w:val="000F2BB4"/>
    <w:rsid w:val="000F2DA9"/>
    <w:rsid w:val="000F3836"/>
    <w:rsid w:val="000F3C59"/>
    <w:rsid w:val="000F41C3"/>
    <w:rsid w:val="000F4540"/>
    <w:rsid w:val="000F46D9"/>
    <w:rsid w:val="000F4B6F"/>
    <w:rsid w:val="000F626A"/>
    <w:rsid w:val="000F764F"/>
    <w:rsid w:val="000F7DA1"/>
    <w:rsid w:val="001017EB"/>
    <w:rsid w:val="001019A8"/>
    <w:rsid w:val="00101C1E"/>
    <w:rsid w:val="00102149"/>
    <w:rsid w:val="001021B9"/>
    <w:rsid w:val="00102DE4"/>
    <w:rsid w:val="00102F37"/>
    <w:rsid w:val="00103227"/>
    <w:rsid w:val="00104D3E"/>
    <w:rsid w:val="001059BB"/>
    <w:rsid w:val="00105A8B"/>
    <w:rsid w:val="00105B68"/>
    <w:rsid w:val="0010648A"/>
    <w:rsid w:val="0010740C"/>
    <w:rsid w:val="00107FCD"/>
    <w:rsid w:val="00110AEB"/>
    <w:rsid w:val="001129E0"/>
    <w:rsid w:val="00113C2C"/>
    <w:rsid w:val="00113E60"/>
    <w:rsid w:val="00114BA6"/>
    <w:rsid w:val="00114D83"/>
    <w:rsid w:val="001162CF"/>
    <w:rsid w:val="00116409"/>
    <w:rsid w:val="00117891"/>
    <w:rsid w:val="00120390"/>
    <w:rsid w:val="001210C1"/>
    <w:rsid w:val="00121F70"/>
    <w:rsid w:val="001224EF"/>
    <w:rsid w:val="00122B23"/>
    <w:rsid w:val="00122B30"/>
    <w:rsid w:val="00122BAD"/>
    <w:rsid w:val="00123D71"/>
    <w:rsid w:val="0012404F"/>
    <w:rsid w:val="0012481F"/>
    <w:rsid w:val="00124BE1"/>
    <w:rsid w:val="00125461"/>
    <w:rsid w:val="001269C4"/>
    <w:rsid w:val="00130552"/>
    <w:rsid w:val="001305B7"/>
    <w:rsid w:val="00130631"/>
    <w:rsid w:val="00130B0F"/>
    <w:rsid w:val="00130B65"/>
    <w:rsid w:val="0013133B"/>
    <w:rsid w:val="001321B7"/>
    <w:rsid w:val="00132BB6"/>
    <w:rsid w:val="00132F64"/>
    <w:rsid w:val="001334AE"/>
    <w:rsid w:val="001342A1"/>
    <w:rsid w:val="0013456E"/>
    <w:rsid w:val="001347CD"/>
    <w:rsid w:val="00135A9C"/>
    <w:rsid w:val="001362F8"/>
    <w:rsid w:val="00136F68"/>
    <w:rsid w:val="001378D6"/>
    <w:rsid w:val="00140049"/>
    <w:rsid w:val="00140506"/>
    <w:rsid w:val="001405D6"/>
    <w:rsid w:val="00140707"/>
    <w:rsid w:val="00140A58"/>
    <w:rsid w:val="00140E1F"/>
    <w:rsid w:val="001414BF"/>
    <w:rsid w:val="00142F5E"/>
    <w:rsid w:val="00143CA7"/>
    <w:rsid w:val="00144715"/>
    <w:rsid w:val="001447C5"/>
    <w:rsid w:val="001455A7"/>
    <w:rsid w:val="00145698"/>
    <w:rsid w:val="001457FE"/>
    <w:rsid w:val="0014748C"/>
    <w:rsid w:val="001474B5"/>
    <w:rsid w:val="00147638"/>
    <w:rsid w:val="00150B92"/>
    <w:rsid w:val="00150D3C"/>
    <w:rsid w:val="00150E90"/>
    <w:rsid w:val="00150F66"/>
    <w:rsid w:val="00151389"/>
    <w:rsid w:val="00151620"/>
    <w:rsid w:val="00152284"/>
    <w:rsid w:val="00152739"/>
    <w:rsid w:val="00152F53"/>
    <w:rsid w:val="0015409E"/>
    <w:rsid w:val="00154D40"/>
    <w:rsid w:val="00154D6F"/>
    <w:rsid w:val="00154EAB"/>
    <w:rsid w:val="00154FCA"/>
    <w:rsid w:val="00155BFF"/>
    <w:rsid w:val="00155D23"/>
    <w:rsid w:val="00156424"/>
    <w:rsid w:val="00156D46"/>
    <w:rsid w:val="00157398"/>
    <w:rsid w:val="0016072C"/>
    <w:rsid w:val="001609D2"/>
    <w:rsid w:val="00161279"/>
    <w:rsid w:val="00161412"/>
    <w:rsid w:val="001620C8"/>
    <w:rsid w:val="001621B3"/>
    <w:rsid w:val="00162830"/>
    <w:rsid w:val="001629F3"/>
    <w:rsid w:val="00162EC7"/>
    <w:rsid w:val="00162F58"/>
    <w:rsid w:val="00164155"/>
    <w:rsid w:val="001650D8"/>
    <w:rsid w:val="00165328"/>
    <w:rsid w:val="00167F08"/>
    <w:rsid w:val="001709A7"/>
    <w:rsid w:val="001719CE"/>
    <w:rsid w:val="00172128"/>
    <w:rsid w:val="00172B11"/>
    <w:rsid w:val="00173172"/>
    <w:rsid w:val="00176852"/>
    <w:rsid w:val="00176B83"/>
    <w:rsid w:val="001777B8"/>
    <w:rsid w:val="001815C1"/>
    <w:rsid w:val="00183078"/>
    <w:rsid w:val="00184800"/>
    <w:rsid w:val="00184AAE"/>
    <w:rsid w:val="00184D90"/>
    <w:rsid w:val="00185024"/>
    <w:rsid w:val="00185CE5"/>
    <w:rsid w:val="00186097"/>
    <w:rsid w:val="0018611F"/>
    <w:rsid w:val="0018665F"/>
    <w:rsid w:val="00186CAD"/>
    <w:rsid w:val="00186FF8"/>
    <w:rsid w:val="0018792F"/>
    <w:rsid w:val="00187A6B"/>
    <w:rsid w:val="0019060E"/>
    <w:rsid w:val="00190913"/>
    <w:rsid w:val="0019120B"/>
    <w:rsid w:val="00191358"/>
    <w:rsid w:val="0019181E"/>
    <w:rsid w:val="00191A66"/>
    <w:rsid w:val="00192198"/>
    <w:rsid w:val="0019337A"/>
    <w:rsid w:val="00193B6F"/>
    <w:rsid w:val="00194293"/>
    <w:rsid w:val="00194344"/>
    <w:rsid w:val="00194436"/>
    <w:rsid w:val="00194481"/>
    <w:rsid w:val="0019498E"/>
    <w:rsid w:val="00195080"/>
    <w:rsid w:val="00195AFE"/>
    <w:rsid w:val="001969CF"/>
    <w:rsid w:val="00196F0B"/>
    <w:rsid w:val="00197ECA"/>
    <w:rsid w:val="001A02F7"/>
    <w:rsid w:val="001A084C"/>
    <w:rsid w:val="001A1BA2"/>
    <w:rsid w:val="001A1DFB"/>
    <w:rsid w:val="001A2D01"/>
    <w:rsid w:val="001B00C1"/>
    <w:rsid w:val="001B0223"/>
    <w:rsid w:val="001B063B"/>
    <w:rsid w:val="001B0683"/>
    <w:rsid w:val="001B1858"/>
    <w:rsid w:val="001B18A8"/>
    <w:rsid w:val="001B22FD"/>
    <w:rsid w:val="001B2950"/>
    <w:rsid w:val="001B2BED"/>
    <w:rsid w:val="001B2D2D"/>
    <w:rsid w:val="001B46D9"/>
    <w:rsid w:val="001B4811"/>
    <w:rsid w:val="001B549E"/>
    <w:rsid w:val="001B5A7D"/>
    <w:rsid w:val="001B7703"/>
    <w:rsid w:val="001C0466"/>
    <w:rsid w:val="001C0E4A"/>
    <w:rsid w:val="001C180C"/>
    <w:rsid w:val="001C1899"/>
    <w:rsid w:val="001C2174"/>
    <w:rsid w:val="001C253D"/>
    <w:rsid w:val="001C3307"/>
    <w:rsid w:val="001C378F"/>
    <w:rsid w:val="001C39DE"/>
    <w:rsid w:val="001C42C8"/>
    <w:rsid w:val="001C42DA"/>
    <w:rsid w:val="001C44BC"/>
    <w:rsid w:val="001C469F"/>
    <w:rsid w:val="001C5693"/>
    <w:rsid w:val="001C6467"/>
    <w:rsid w:val="001C6AA7"/>
    <w:rsid w:val="001C6FB9"/>
    <w:rsid w:val="001C74CF"/>
    <w:rsid w:val="001C787F"/>
    <w:rsid w:val="001D09EB"/>
    <w:rsid w:val="001D0F4A"/>
    <w:rsid w:val="001D1413"/>
    <w:rsid w:val="001D1996"/>
    <w:rsid w:val="001D2512"/>
    <w:rsid w:val="001D25F2"/>
    <w:rsid w:val="001D2ABF"/>
    <w:rsid w:val="001D4974"/>
    <w:rsid w:val="001D51FE"/>
    <w:rsid w:val="001D691F"/>
    <w:rsid w:val="001D7FBA"/>
    <w:rsid w:val="001E0758"/>
    <w:rsid w:val="001E082F"/>
    <w:rsid w:val="001E46B1"/>
    <w:rsid w:val="001E4A2D"/>
    <w:rsid w:val="001E56A8"/>
    <w:rsid w:val="001E5CA0"/>
    <w:rsid w:val="001E5E2C"/>
    <w:rsid w:val="001E68BD"/>
    <w:rsid w:val="001E6E42"/>
    <w:rsid w:val="001E72C4"/>
    <w:rsid w:val="001E752F"/>
    <w:rsid w:val="001E7542"/>
    <w:rsid w:val="001E7C5A"/>
    <w:rsid w:val="001E7F91"/>
    <w:rsid w:val="001F0D73"/>
    <w:rsid w:val="001F1371"/>
    <w:rsid w:val="001F1B59"/>
    <w:rsid w:val="001F1C46"/>
    <w:rsid w:val="001F21A4"/>
    <w:rsid w:val="001F3539"/>
    <w:rsid w:val="001F3A75"/>
    <w:rsid w:val="001F3DA9"/>
    <w:rsid w:val="001F4452"/>
    <w:rsid w:val="001F4A70"/>
    <w:rsid w:val="001F4BBF"/>
    <w:rsid w:val="001F5132"/>
    <w:rsid w:val="001F5BFE"/>
    <w:rsid w:val="001F5ED6"/>
    <w:rsid w:val="001F7E4F"/>
    <w:rsid w:val="00201582"/>
    <w:rsid w:val="00201C12"/>
    <w:rsid w:val="00202796"/>
    <w:rsid w:val="00203ADB"/>
    <w:rsid w:val="00203E09"/>
    <w:rsid w:val="00204565"/>
    <w:rsid w:val="002045F8"/>
    <w:rsid w:val="00204C2B"/>
    <w:rsid w:val="00204E92"/>
    <w:rsid w:val="0020571C"/>
    <w:rsid w:val="00205878"/>
    <w:rsid w:val="00205B32"/>
    <w:rsid w:val="002061A6"/>
    <w:rsid w:val="00206A85"/>
    <w:rsid w:val="00207B41"/>
    <w:rsid w:val="00210927"/>
    <w:rsid w:val="002109AC"/>
    <w:rsid w:val="00211712"/>
    <w:rsid w:val="00212314"/>
    <w:rsid w:val="0021354B"/>
    <w:rsid w:val="002150BC"/>
    <w:rsid w:val="002157B9"/>
    <w:rsid w:val="002159C2"/>
    <w:rsid w:val="00215A85"/>
    <w:rsid w:val="002166AF"/>
    <w:rsid w:val="00217D11"/>
    <w:rsid w:val="00217E94"/>
    <w:rsid w:val="0022019E"/>
    <w:rsid w:val="002202CB"/>
    <w:rsid w:val="0022097B"/>
    <w:rsid w:val="002209CE"/>
    <w:rsid w:val="00220DE6"/>
    <w:rsid w:val="00221334"/>
    <w:rsid w:val="002227E9"/>
    <w:rsid w:val="00223377"/>
    <w:rsid w:val="002233F3"/>
    <w:rsid w:val="00223402"/>
    <w:rsid w:val="0022354B"/>
    <w:rsid w:val="0022377E"/>
    <w:rsid w:val="00223F67"/>
    <w:rsid w:val="00224473"/>
    <w:rsid w:val="00224A58"/>
    <w:rsid w:val="00224DD2"/>
    <w:rsid w:val="002259DD"/>
    <w:rsid w:val="00225A59"/>
    <w:rsid w:val="002263E5"/>
    <w:rsid w:val="0022745D"/>
    <w:rsid w:val="002278C7"/>
    <w:rsid w:val="00227E76"/>
    <w:rsid w:val="00227EDC"/>
    <w:rsid w:val="00231C25"/>
    <w:rsid w:val="002334BE"/>
    <w:rsid w:val="00234EF1"/>
    <w:rsid w:val="00234F5B"/>
    <w:rsid w:val="0023679E"/>
    <w:rsid w:val="00240A2C"/>
    <w:rsid w:val="00240DEC"/>
    <w:rsid w:val="00241E0E"/>
    <w:rsid w:val="00241F8D"/>
    <w:rsid w:val="0024414F"/>
    <w:rsid w:val="00244470"/>
    <w:rsid w:val="00245094"/>
    <w:rsid w:val="002453C4"/>
    <w:rsid w:val="00245B56"/>
    <w:rsid w:val="00245C63"/>
    <w:rsid w:val="00246513"/>
    <w:rsid w:val="0024696D"/>
    <w:rsid w:val="00247698"/>
    <w:rsid w:val="00247A94"/>
    <w:rsid w:val="0025022F"/>
    <w:rsid w:val="0025056C"/>
    <w:rsid w:val="00251038"/>
    <w:rsid w:val="00251102"/>
    <w:rsid w:val="002513E7"/>
    <w:rsid w:val="002518FE"/>
    <w:rsid w:val="00251AAA"/>
    <w:rsid w:val="00252496"/>
    <w:rsid w:val="00252F59"/>
    <w:rsid w:val="00253360"/>
    <w:rsid w:val="0025349A"/>
    <w:rsid w:val="002534B8"/>
    <w:rsid w:val="0025402D"/>
    <w:rsid w:val="00254820"/>
    <w:rsid w:val="00256876"/>
    <w:rsid w:val="00256D8E"/>
    <w:rsid w:val="00256E0F"/>
    <w:rsid w:val="002574E8"/>
    <w:rsid w:val="00257D1F"/>
    <w:rsid w:val="00261366"/>
    <w:rsid w:val="00261BB1"/>
    <w:rsid w:val="00261EBC"/>
    <w:rsid w:val="0026233F"/>
    <w:rsid w:val="00262443"/>
    <w:rsid w:val="00262641"/>
    <w:rsid w:val="0026277C"/>
    <w:rsid w:val="00262B4F"/>
    <w:rsid w:val="00263152"/>
    <w:rsid w:val="00263355"/>
    <w:rsid w:val="00264F78"/>
    <w:rsid w:val="00265532"/>
    <w:rsid w:val="00265A4C"/>
    <w:rsid w:val="00267027"/>
    <w:rsid w:val="00267294"/>
    <w:rsid w:val="00267A04"/>
    <w:rsid w:val="00267A87"/>
    <w:rsid w:val="00270599"/>
    <w:rsid w:val="00270764"/>
    <w:rsid w:val="0027101A"/>
    <w:rsid w:val="002711F1"/>
    <w:rsid w:val="00272668"/>
    <w:rsid w:val="002727F7"/>
    <w:rsid w:val="00272D4C"/>
    <w:rsid w:val="0027343D"/>
    <w:rsid w:val="002735AA"/>
    <w:rsid w:val="002735DF"/>
    <w:rsid w:val="00273E81"/>
    <w:rsid w:val="00274312"/>
    <w:rsid w:val="00274678"/>
    <w:rsid w:val="00274BE2"/>
    <w:rsid w:val="00280178"/>
    <w:rsid w:val="00280C13"/>
    <w:rsid w:val="00281283"/>
    <w:rsid w:val="00281347"/>
    <w:rsid w:val="0028157A"/>
    <w:rsid w:val="0028172F"/>
    <w:rsid w:val="00282185"/>
    <w:rsid w:val="00282CD5"/>
    <w:rsid w:val="00282FC4"/>
    <w:rsid w:val="0028595C"/>
    <w:rsid w:val="00286DBA"/>
    <w:rsid w:val="002872A8"/>
    <w:rsid w:val="00287BED"/>
    <w:rsid w:val="00287C3F"/>
    <w:rsid w:val="00290142"/>
    <w:rsid w:val="002908F8"/>
    <w:rsid w:val="0029177B"/>
    <w:rsid w:val="00291965"/>
    <w:rsid w:val="002935D2"/>
    <w:rsid w:val="00293B7A"/>
    <w:rsid w:val="00293B9E"/>
    <w:rsid w:val="002946B3"/>
    <w:rsid w:val="002947B7"/>
    <w:rsid w:val="00295EB7"/>
    <w:rsid w:val="002972EB"/>
    <w:rsid w:val="00297A08"/>
    <w:rsid w:val="002A011A"/>
    <w:rsid w:val="002A0A55"/>
    <w:rsid w:val="002A2981"/>
    <w:rsid w:val="002A2E86"/>
    <w:rsid w:val="002A2F3D"/>
    <w:rsid w:val="002A340A"/>
    <w:rsid w:val="002A3DED"/>
    <w:rsid w:val="002A4BCD"/>
    <w:rsid w:val="002A4ED5"/>
    <w:rsid w:val="002A5826"/>
    <w:rsid w:val="002A5C62"/>
    <w:rsid w:val="002A6566"/>
    <w:rsid w:val="002A6BF2"/>
    <w:rsid w:val="002A6CAE"/>
    <w:rsid w:val="002A7567"/>
    <w:rsid w:val="002A780A"/>
    <w:rsid w:val="002A7B35"/>
    <w:rsid w:val="002B1BD8"/>
    <w:rsid w:val="002B271A"/>
    <w:rsid w:val="002B36D7"/>
    <w:rsid w:val="002B4D2F"/>
    <w:rsid w:val="002B4D85"/>
    <w:rsid w:val="002B4E40"/>
    <w:rsid w:val="002B4ED1"/>
    <w:rsid w:val="002B6024"/>
    <w:rsid w:val="002B6287"/>
    <w:rsid w:val="002B6C17"/>
    <w:rsid w:val="002C024C"/>
    <w:rsid w:val="002C1373"/>
    <w:rsid w:val="002C186D"/>
    <w:rsid w:val="002C24E8"/>
    <w:rsid w:val="002C315A"/>
    <w:rsid w:val="002C34A7"/>
    <w:rsid w:val="002C4F1B"/>
    <w:rsid w:val="002C52E2"/>
    <w:rsid w:val="002C5783"/>
    <w:rsid w:val="002C588F"/>
    <w:rsid w:val="002C6236"/>
    <w:rsid w:val="002C66BF"/>
    <w:rsid w:val="002C66C3"/>
    <w:rsid w:val="002C6E25"/>
    <w:rsid w:val="002C78FC"/>
    <w:rsid w:val="002D1C05"/>
    <w:rsid w:val="002D223D"/>
    <w:rsid w:val="002D2FCB"/>
    <w:rsid w:val="002D3450"/>
    <w:rsid w:val="002D3576"/>
    <w:rsid w:val="002D38B6"/>
    <w:rsid w:val="002D41D9"/>
    <w:rsid w:val="002D5769"/>
    <w:rsid w:val="002D622A"/>
    <w:rsid w:val="002D63FD"/>
    <w:rsid w:val="002D69B4"/>
    <w:rsid w:val="002D6F6E"/>
    <w:rsid w:val="002D78A8"/>
    <w:rsid w:val="002E0189"/>
    <w:rsid w:val="002E01C9"/>
    <w:rsid w:val="002E025F"/>
    <w:rsid w:val="002E068B"/>
    <w:rsid w:val="002E0A00"/>
    <w:rsid w:val="002E17E7"/>
    <w:rsid w:val="002E2860"/>
    <w:rsid w:val="002E2EB8"/>
    <w:rsid w:val="002E5004"/>
    <w:rsid w:val="002E610E"/>
    <w:rsid w:val="002E6139"/>
    <w:rsid w:val="002E6D41"/>
    <w:rsid w:val="002E7A9A"/>
    <w:rsid w:val="002F020B"/>
    <w:rsid w:val="002F0C6F"/>
    <w:rsid w:val="002F1EBD"/>
    <w:rsid w:val="002F25FC"/>
    <w:rsid w:val="002F2714"/>
    <w:rsid w:val="002F376E"/>
    <w:rsid w:val="002F3A7B"/>
    <w:rsid w:val="002F40A6"/>
    <w:rsid w:val="002F44EC"/>
    <w:rsid w:val="002F4584"/>
    <w:rsid w:val="002F4E29"/>
    <w:rsid w:val="002F60CB"/>
    <w:rsid w:val="002F644F"/>
    <w:rsid w:val="002F6645"/>
    <w:rsid w:val="002F6A1A"/>
    <w:rsid w:val="002F727A"/>
    <w:rsid w:val="002F781B"/>
    <w:rsid w:val="00300075"/>
    <w:rsid w:val="003006C0"/>
    <w:rsid w:val="0030095E"/>
    <w:rsid w:val="00300A5E"/>
    <w:rsid w:val="00300A88"/>
    <w:rsid w:val="00300B72"/>
    <w:rsid w:val="00301B13"/>
    <w:rsid w:val="003024F1"/>
    <w:rsid w:val="0030315E"/>
    <w:rsid w:val="00303649"/>
    <w:rsid w:val="00303A56"/>
    <w:rsid w:val="00303B39"/>
    <w:rsid w:val="00303C80"/>
    <w:rsid w:val="0030427E"/>
    <w:rsid w:val="003044F9"/>
    <w:rsid w:val="00305660"/>
    <w:rsid w:val="00306099"/>
    <w:rsid w:val="003073FC"/>
    <w:rsid w:val="003079B7"/>
    <w:rsid w:val="00307A2B"/>
    <w:rsid w:val="00310131"/>
    <w:rsid w:val="00310607"/>
    <w:rsid w:val="00310979"/>
    <w:rsid w:val="00311542"/>
    <w:rsid w:val="00311A23"/>
    <w:rsid w:val="00311E5E"/>
    <w:rsid w:val="00312015"/>
    <w:rsid w:val="003129B0"/>
    <w:rsid w:val="00312BD9"/>
    <w:rsid w:val="00313358"/>
    <w:rsid w:val="0031346F"/>
    <w:rsid w:val="0031364E"/>
    <w:rsid w:val="00314979"/>
    <w:rsid w:val="00317913"/>
    <w:rsid w:val="00320874"/>
    <w:rsid w:val="00321618"/>
    <w:rsid w:val="0032352B"/>
    <w:rsid w:val="003240C9"/>
    <w:rsid w:val="00324BFF"/>
    <w:rsid w:val="00324CFC"/>
    <w:rsid w:val="003254C9"/>
    <w:rsid w:val="00325A65"/>
    <w:rsid w:val="00325F76"/>
    <w:rsid w:val="00327C65"/>
    <w:rsid w:val="003308A9"/>
    <w:rsid w:val="003309E0"/>
    <w:rsid w:val="0033111A"/>
    <w:rsid w:val="00331259"/>
    <w:rsid w:val="00331505"/>
    <w:rsid w:val="0033164C"/>
    <w:rsid w:val="00333404"/>
    <w:rsid w:val="00333511"/>
    <w:rsid w:val="00333B5F"/>
    <w:rsid w:val="0033429E"/>
    <w:rsid w:val="00335986"/>
    <w:rsid w:val="00335C6B"/>
    <w:rsid w:val="00335F32"/>
    <w:rsid w:val="00336FA1"/>
    <w:rsid w:val="00337061"/>
    <w:rsid w:val="00337E83"/>
    <w:rsid w:val="0034141A"/>
    <w:rsid w:val="00341B69"/>
    <w:rsid w:val="00341B9B"/>
    <w:rsid w:val="003430A6"/>
    <w:rsid w:val="00344753"/>
    <w:rsid w:val="003468F6"/>
    <w:rsid w:val="003476EA"/>
    <w:rsid w:val="003476F9"/>
    <w:rsid w:val="003479E8"/>
    <w:rsid w:val="00347D6E"/>
    <w:rsid w:val="00347F4E"/>
    <w:rsid w:val="0035018C"/>
    <w:rsid w:val="00350344"/>
    <w:rsid w:val="003513EE"/>
    <w:rsid w:val="00351F0E"/>
    <w:rsid w:val="003523BA"/>
    <w:rsid w:val="00352A7D"/>
    <w:rsid w:val="0035360B"/>
    <w:rsid w:val="0035380E"/>
    <w:rsid w:val="00353E75"/>
    <w:rsid w:val="00354D0D"/>
    <w:rsid w:val="00356BFB"/>
    <w:rsid w:val="00361613"/>
    <w:rsid w:val="00361D6A"/>
    <w:rsid w:val="0036263B"/>
    <w:rsid w:val="00362A9A"/>
    <w:rsid w:val="00363063"/>
    <w:rsid w:val="003630FA"/>
    <w:rsid w:val="00363238"/>
    <w:rsid w:val="00363558"/>
    <w:rsid w:val="00364AF0"/>
    <w:rsid w:val="00365CF8"/>
    <w:rsid w:val="00365DD6"/>
    <w:rsid w:val="00366F1D"/>
    <w:rsid w:val="003671AF"/>
    <w:rsid w:val="00367D41"/>
    <w:rsid w:val="003717C9"/>
    <w:rsid w:val="00371E33"/>
    <w:rsid w:val="00372BC8"/>
    <w:rsid w:val="00372EC5"/>
    <w:rsid w:val="003738C8"/>
    <w:rsid w:val="003746B1"/>
    <w:rsid w:val="00376584"/>
    <w:rsid w:val="00376684"/>
    <w:rsid w:val="00377693"/>
    <w:rsid w:val="00380266"/>
    <w:rsid w:val="0038097A"/>
    <w:rsid w:val="00380D28"/>
    <w:rsid w:val="00380DB2"/>
    <w:rsid w:val="00381F11"/>
    <w:rsid w:val="00384245"/>
    <w:rsid w:val="00384295"/>
    <w:rsid w:val="00384387"/>
    <w:rsid w:val="00385584"/>
    <w:rsid w:val="00385A9F"/>
    <w:rsid w:val="003873C4"/>
    <w:rsid w:val="00387AC1"/>
    <w:rsid w:val="00392DD1"/>
    <w:rsid w:val="0039427A"/>
    <w:rsid w:val="00394AD5"/>
    <w:rsid w:val="00395780"/>
    <w:rsid w:val="00395A11"/>
    <w:rsid w:val="00395C59"/>
    <w:rsid w:val="003963B8"/>
    <w:rsid w:val="00396504"/>
    <w:rsid w:val="00396935"/>
    <w:rsid w:val="00397CB9"/>
    <w:rsid w:val="003A0DA1"/>
    <w:rsid w:val="003A0EB7"/>
    <w:rsid w:val="003A0F96"/>
    <w:rsid w:val="003A14D4"/>
    <w:rsid w:val="003A1B4E"/>
    <w:rsid w:val="003A286D"/>
    <w:rsid w:val="003A38F6"/>
    <w:rsid w:val="003A39DD"/>
    <w:rsid w:val="003A3B20"/>
    <w:rsid w:val="003A42FA"/>
    <w:rsid w:val="003A48C1"/>
    <w:rsid w:val="003A5660"/>
    <w:rsid w:val="003A6D5A"/>
    <w:rsid w:val="003B04D8"/>
    <w:rsid w:val="003B1E15"/>
    <w:rsid w:val="003B1FCD"/>
    <w:rsid w:val="003B21F5"/>
    <w:rsid w:val="003B2B60"/>
    <w:rsid w:val="003B333A"/>
    <w:rsid w:val="003B3951"/>
    <w:rsid w:val="003B3D4E"/>
    <w:rsid w:val="003B47A0"/>
    <w:rsid w:val="003B4C9B"/>
    <w:rsid w:val="003B4F0F"/>
    <w:rsid w:val="003B5835"/>
    <w:rsid w:val="003B61B9"/>
    <w:rsid w:val="003B6301"/>
    <w:rsid w:val="003B6D5D"/>
    <w:rsid w:val="003C0015"/>
    <w:rsid w:val="003C04E9"/>
    <w:rsid w:val="003C1018"/>
    <w:rsid w:val="003C1119"/>
    <w:rsid w:val="003C19D4"/>
    <w:rsid w:val="003C19E1"/>
    <w:rsid w:val="003C1CD8"/>
    <w:rsid w:val="003C2104"/>
    <w:rsid w:val="003C2245"/>
    <w:rsid w:val="003C261F"/>
    <w:rsid w:val="003C2D12"/>
    <w:rsid w:val="003C2E43"/>
    <w:rsid w:val="003C368A"/>
    <w:rsid w:val="003C43AE"/>
    <w:rsid w:val="003C449F"/>
    <w:rsid w:val="003C47FA"/>
    <w:rsid w:val="003C6119"/>
    <w:rsid w:val="003C71F8"/>
    <w:rsid w:val="003C7FE3"/>
    <w:rsid w:val="003D06EB"/>
    <w:rsid w:val="003D06FE"/>
    <w:rsid w:val="003D167C"/>
    <w:rsid w:val="003D21AF"/>
    <w:rsid w:val="003D296C"/>
    <w:rsid w:val="003D2ED8"/>
    <w:rsid w:val="003D3062"/>
    <w:rsid w:val="003D3632"/>
    <w:rsid w:val="003D3B6C"/>
    <w:rsid w:val="003D427C"/>
    <w:rsid w:val="003D54DE"/>
    <w:rsid w:val="003D7D29"/>
    <w:rsid w:val="003E04E9"/>
    <w:rsid w:val="003E11E9"/>
    <w:rsid w:val="003E1D5D"/>
    <w:rsid w:val="003E2848"/>
    <w:rsid w:val="003E4128"/>
    <w:rsid w:val="003E44AE"/>
    <w:rsid w:val="003E4604"/>
    <w:rsid w:val="003E4639"/>
    <w:rsid w:val="003E4692"/>
    <w:rsid w:val="003E46E9"/>
    <w:rsid w:val="003E47A9"/>
    <w:rsid w:val="003E47DB"/>
    <w:rsid w:val="003E4F2C"/>
    <w:rsid w:val="003E548F"/>
    <w:rsid w:val="003E621A"/>
    <w:rsid w:val="003E6263"/>
    <w:rsid w:val="003E6416"/>
    <w:rsid w:val="003E6A8B"/>
    <w:rsid w:val="003E71EE"/>
    <w:rsid w:val="003E723D"/>
    <w:rsid w:val="003F0CFE"/>
    <w:rsid w:val="003F0E32"/>
    <w:rsid w:val="003F0FF0"/>
    <w:rsid w:val="003F3235"/>
    <w:rsid w:val="003F3C6D"/>
    <w:rsid w:val="003F3DF6"/>
    <w:rsid w:val="003F4C32"/>
    <w:rsid w:val="003F601D"/>
    <w:rsid w:val="003F6145"/>
    <w:rsid w:val="003F72DB"/>
    <w:rsid w:val="003F7DF9"/>
    <w:rsid w:val="004008D9"/>
    <w:rsid w:val="00401E31"/>
    <w:rsid w:val="0040225E"/>
    <w:rsid w:val="00402F22"/>
    <w:rsid w:val="00404154"/>
    <w:rsid w:val="0040522D"/>
    <w:rsid w:val="004057C6"/>
    <w:rsid w:val="00407347"/>
    <w:rsid w:val="00407EAC"/>
    <w:rsid w:val="0041006D"/>
    <w:rsid w:val="00410731"/>
    <w:rsid w:val="00410732"/>
    <w:rsid w:val="00410A57"/>
    <w:rsid w:val="00410B92"/>
    <w:rsid w:val="004113DA"/>
    <w:rsid w:val="00411DD0"/>
    <w:rsid w:val="004122D5"/>
    <w:rsid w:val="004123EC"/>
    <w:rsid w:val="004128D6"/>
    <w:rsid w:val="00412F48"/>
    <w:rsid w:val="004137ED"/>
    <w:rsid w:val="004138B7"/>
    <w:rsid w:val="00414B00"/>
    <w:rsid w:val="00415059"/>
    <w:rsid w:val="00415983"/>
    <w:rsid w:val="004163B2"/>
    <w:rsid w:val="004166A6"/>
    <w:rsid w:val="0041678A"/>
    <w:rsid w:val="00416E37"/>
    <w:rsid w:val="0042011D"/>
    <w:rsid w:val="004203FA"/>
    <w:rsid w:val="00420E7E"/>
    <w:rsid w:val="00421947"/>
    <w:rsid w:val="00421C18"/>
    <w:rsid w:val="004220A5"/>
    <w:rsid w:val="004225F5"/>
    <w:rsid w:val="00422A11"/>
    <w:rsid w:val="0042365C"/>
    <w:rsid w:val="00424348"/>
    <w:rsid w:val="004250E3"/>
    <w:rsid w:val="00425F9B"/>
    <w:rsid w:val="0042630F"/>
    <w:rsid w:val="0042643F"/>
    <w:rsid w:val="004265AA"/>
    <w:rsid w:val="00427128"/>
    <w:rsid w:val="00427790"/>
    <w:rsid w:val="00427B7D"/>
    <w:rsid w:val="00430050"/>
    <w:rsid w:val="00430089"/>
    <w:rsid w:val="004302DA"/>
    <w:rsid w:val="00430AE8"/>
    <w:rsid w:val="00430BB1"/>
    <w:rsid w:val="00431480"/>
    <w:rsid w:val="004314C6"/>
    <w:rsid w:val="0043153B"/>
    <w:rsid w:val="004328AA"/>
    <w:rsid w:val="00432A54"/>
    <w:rsid w:val="00433009"/>
    <w:rsid w:val="004339D8"/>
    <w:rsid w:val="00434E3C"/>
    <w:rsid w:val="00435B05"/>
    <w:rsid w:val="0043659E"/>
    <w:rsid w:val="004370BD"/>
    <w:rsid w:val="00437815"/>
    <w:rsid w:val="00437D3D"/>
    <w:rsid w:val="00440DDD"/>
    <w:rsid w:val="00441046"/>
    <w:rsid w:val="0044138B"/>
    <w:rsid w:val="004413D3"/>
    <w:rsid w:val="0044173C"/>
    <w:rsid w:val="0044289C"/>
    <w:rsid w:val="0044306A"/>
    <w:rsid w:val="00443FB9"/>
    <w:rsid w:val="0044400F"/>
    <w:rsid w:val="00444D29"/>
    <w:rsid w:val="00444E18"/>
    <w:rsid w:val="00444E4D"/>
    <w:rsid w:val="00445336"/>
    <w:rsid w:val="004462A7"/>
    <w:rsid w:val="004478FE"/>
    <w:rsid w:val="00447A51"/>
    <w:rsid w:val="004512C7"/>
    <w:rsid w:val="00451648"/>
    <w:rsid w:val="00451830"/>
    <w:rsid w:val="00451E52"/>
    <w:rsid w:val="004521C4"/>
    <w:rsid w:val="004526A9"/>
    <w:rsid w:val="00453017"/>
    <w:rsid w:val="00454714"/>
    <w:rsid w:val="00455EC6"/>
    <w:rsid w:val="00455F25"/>
    <w:rsid w:val="0045648D"/>
    <w:rsid w:val="004566CD"/>
    <w:rsid w:val="00456A79"/>
    <w:rsid w:val="004578FD"/>
    <w:rsid w:val="00457FD8"/>
    <w:rsid w:val="00460367"/>
    <w:rsid w:val="00461BC3"/>
    <w:rsid w:val="0046289F"/>
    <w:rsid w:val="00462BB2"/>
    <w:rsid w:val="004631B4"/>
    <w:rsid w:val="00463242"/>
    <w:rsid w:val="00463359"/>
    <w:rsid w:val="00463C5D"/>
    <w:rsid w:val="00464096"/>
    <w:rsid w:val="004641DC"/>
    <w:rsid w:val="00465912"/>
    <w:rsid w:val="00466E23"/>
    <w:rsid w:val="00467D58"/>
    <w:rsid w:val="0047048F"/>
    <w:rsid w:val="004713EE"/>
    <w:rsid w:val="00471D36"/>
    <w:rsid w:val="004729E5"/>
    <w:rsid w:val="00472D2B"/>
    <w:rsid w:val="00472FDF"/>
    <w:rsid w:val="00474C22"/>
    <w:rsid w:val="00474C29"/>
    <w:rsid w:val="004752FD"/>
    <w:rsid w:val="004760F1"/>
    <w:rsid w:val="00476DC0"/>
    <w:rsid w:val="004772D8"/>
    <w:rsid w:val="0047734B"/>
    <w:rsid w:val="004779BC"/>
    <w:rsid w:val="00477B41"/>
    <w:rsid w:val="00477D2F"/>
    <w:rsid w:val="00480473"/>
    <w:rsid w:val="00480D3F"/>
    <w:rsid w:val="00482CA5"/>
    <w:rsid w:val="00482E2C"/>
    <w:rsid w:val="0048366C"/>
    <w:rsid w:val="004848B9"/>
    <w:rsid w:val="00484E3E"/>
    <w:rsid w:val="00484F26"/>
    <w:rsid w:val="0048514F"/>
    <w:rsid w:val="0048596C"/>
    <w:rsid w:val="00485992"/>
    <w:rsid w:val="0048615E"/>
    <w:rsid w:val="004865C7"/>
    <w:rsid w:val="00486BF7"/>
    <w:rsid w:val="004872FA"/>
    <w:rsid w:val="00487C0D"/>
    <w:rsid w:val="00490CCC"/>
    <w:rsid w:val="00491214"/>
    <w:rsid w:val="00492E56"/>
    <w:rsid w:val="004930A3"/>
    <w:rsid w:val="00494065"/>
    <w:rsid w:val="00494584"/>
    <w:rsid w:val="00495993"/>
    <w:rsid w:val="00495D1A"/>
    <w:rsid w:val="00496155"/>
    <w:rsid w:val="0049763A"/>
    <w:rsid w:val="004976B9"/>
    <w:rsid w:val="00497828"/>
    <w:rsid w:val="004A0144"/>
    <w:rsid w:val="004A05E8"/>
    <w:rsid w:val="004A119B"/>
    <w:rsid w:val="004A1774"/>
    <w:rsid w:val="004A1841"/>
    <w:rsid w:val="004A1919"/>
    <w:rsid w:val="004A1BAC"/>
    <w:rsid w:val="004A1CB6"/>
    <w:rsid w:val="004A1D3A"/>
    <w:rsid w:val="004A3428"/>
    <w:rsid w:val="004A3E56"/>
    <w:rsid w:val="004A4407"/>
    <w:rsid w:val="004A51FF"/>
    <w:rsid w:val="004A7487"/>
    <w:rsid w:val="004B02DF"/>
    <w:rsid w:val="004B08A9"/>
    <w:rsid w:val="004B1370"/>
    <w:rsid w:val="004B1404"/>
    <w:rsid w:val="004B3DB6"/>
    <w:rsid w:val="004B4492"/>
    <w:rsid w:val="004B47F6"/>
    <w:rsid w:val="004B5AFB"/>
    <w:rsid w:val="004B767C"/>
    <w:rsid w:val="004B7788"/>
    <w:rsid w:val="004B7E54"/>
    <w:rsid w:val="004C0084"/>
    <w:rsid w:val="004C05E3"/>
    <w:rsid w:val="004C07D4"/>
    <w:rsid w:val="004C15C9"/>
    <w:rsid w:val="004C1A87"/>
    <w:rsid w:val="004C2011"/>
    <w:rsid w:val="004C2CCD"/>
    <w:rsid w:val="004C357E"/>
    <w:rsid w:val="004C3953"/>
    <w:rsid w:val="004C3AA0"/>
    <w:rsid w:val="004C3F07"/>
    <w:rsid w:val="004C44CC"/>
    <w:rsid w:val="004C4A5B"/>
    <w:rsid w:val="004C4A6D"/>
    <w:rsid w:val="004C548B"/>
    <w:rsid w:val="004C5B90"/>
    <w:rsid w:val="004C67F5"/>
    <w:rsid w:val="004C71D4"/>
    <w:rsid w:val="004C79C1"/>
    <w:rsid w:val="004D01BB"/>
    <w:rsid w:val="004D12B8"/>
    <w:rsid w:val="004D18B7"/>
    <w:rsid w:val="004D1C19"/>
    <w:rsid w:val="004D1DCE"/>
    <w:rsid w:val="004D2876"/>
    <w:rsid w:val="004D2888"/>
    <w:rsid w:val="004D3507"/>
    <w:rsid w:val="004D35ED"/>
    <w:rsid w:val="004D3804"/>
    <w:rsid w:val="004D3ACA"/>
    <w:rsid w:val="004D4195"/>
    <w:rsid w:val="004D420B"/>
    <w:rsid w:val="004D4D71"/>
    <w:rsid w:val="004D4F6D"/>
    <w:rsid w:val="004D6957"/>
    <w:rsid w:val="004D6BAC"/>
    <w:rsid w:val="004D6DD2"/>
    <w:rsid w:val="004D7120"/>
    <w:rsid w:val="004E1A36"/>
    <w:rsid w:val="004E2421"/>
    <w:rsid w:val="004E26AA"/>
    <w:rsid w:val="004E4281"/>
    <w:rsid w:val="004E507B"/>
    <w:rsid w:val="004E50A4"/>
    <w:rsid w:val="004E517D"/>
    <w:rsid w:val="004E5DBB"/>
    <w:rsid w:val="004E70DB"/>
    <w:rsid w:val="004E7283"/>
    <w:rsid w:val="004E757A"/>
    <w:rsid w:val="004E7A5D"/>
    <w:rsid w:val="004E7C0D"/>
    <w:rsid w:val="004F0E64"/>
    <w:rsid w:val="004F0F6F"/>
    <w:rsid w:val="004F2109"/>
    <w:rsid w:val="004F2D98"/>
    <w:rsid w:val="004F45B2"/>
    <w:rsid w:val="004F480D"/>
    <w:rsid w:val="004F5829"/>
    <w:rsid w:val="004F5D10"/>
    <w:rsid w:val="004F6F06"/>
    <w:rsid w:val="004F7563"/>
    <w:rsid w:val="00500939"/>
    <w:rsid w:val="005009F1"/>
    <w:rsid w:val="00501A1E"/>
    <w:rsid w:val="00501FE7"/>
    <w:rsid w:val="005033D4"/>
    <w:rsid w:val="005044AD"/>
    <w:rsid w:val="0050464F"/>
    <w:rsid w:val="0050568C"/>
    <w:rsid w:val="00505CF8"/>
    <w:rsid w:val="005064F0"/>
    <w:rsid w:val="00506819"/>
    <w:rsid w:val="00507AE6"/>
    <w:rsid w:val="00510F3F"/>
    <w:rsid w:val="00511732"/>
    <w:rsid w:val="00511B4F"/>
    <w:rsid w:val="00512779"/>
    <w:rsid w:val="00512B17"/>
    <w:rsid w:val="00512C27"/>
    <w:rsid w:val="0051345B"/>
    <w:rsid w:val="00513B00"/>
    <w:rsid w:val="00514142"/>
    <w:rsid w:val="00514708"/>
    <w:rsid w:val="00514CA8"/>
    <w:rsid w:val="00515FA2"/>
    <w:rsid w:val="0051751D"/>
    <w:rsid w:val="00517F37"/>
    <w:rsid w:val="00520813"/>
    <w:rsid w:val="00521323"/>
    <w:rsid w:val="00522F8D"/>
    <w:rsid w:val="0052376D"/>
    <w:rsid w:val="00523A8D"/>
    <w:rsid w:val="00524164"/>
    <w:rsid w:val="005245F8"/>
    <w:rsid w:val="00524836"/>
    <w:rsid w:val="00524C00"/>
    <w:rsid w:val="005263A4"/>
    <w:rsid w:val="00526CDE"/>
    <w:rsid w:val="005272EE"/>
    <w:rsid w:val="005275DC"/>
    <w:rsid w:val="0052767A"/>
    <w:rsid w:val="005276E7"/>
    <w:rsid w:val="00530003"/>
    <w:rsid w:val="0053099F"/>
    <w:rsid w:val="00530AC0"/>
    <w:rsid w:val="005317B0"/>
    <w:rsid w:val="00531ED5"/>
    <w:rsid w:val="00532812"/>
    <w:rsid w:val="00532A0B"/>
    <w:rsid w:val="00534713"/>
    <w:rsid w:val="00534D9C"/>
    <w:rsid w:val="005350FB"/>
    <w:rsid w:val="00536E7A"/>
    <w:rsid w:val="00536EE5"/>
    <w:rsid w:val="00537A28"/>
    <w:rsid w:val="00537F52"/>
    <w:rsid w:val="0054093F"/>
    <w:rsid w:val="00540A2F"/>
    <w:rsid w:val="00541D20"/>
    <w:rsid w:val="00542D87"/>
    <w:rsid w:val="00542DF3"/>
    <w:rsid w:val="00542EFF"/>
    <w:rsid w:val="00542F44"/>
    <w:rsid w:val="005432E2"/>
    <w:rsid w:val="0054375E"/>
    <w:rsid w:val="00543B02"/>
    <w:rsid w:val="0054458D"/>
    <w:rsid w:val="00544A13"/>
    <w:rsid w:val="005451EF"/>
    <w:rsid w:val="005458AF"/>
    <w:rsid w:val="0054595C"/>
    <w:rsid w:val="00545EE0"/>
    <w:rsid w:val="00547B93"/>
    <w:rsid w:val="00547E37"/>
    <w:rsid w:val="0055001D"/>
    <w:rsid w:val="0055055B"/>
    <w:rsid w:val="005515FB"/>
    <w:rsid w:val="00552059"/>
    <w:rsid w:val="005521B2"/>
    <w:rsid w:val="00554DFA"/>
    <w:rsid w:val="005553C8"/>
    <w:rsid w:val="00557151"/>
    <w:rsid w:val="005577A8"/>
    <w:rsid w:val="00561FC9"/>
    <w:rsid w:val="00562FD5"/>
    <w:rsid w:val="0056390E"/>
    <w:rsid w:val="00565D9C"/>
    <w:rsid w:val="0056624F"/>
    <w:rsid w:val="00566DB9"/>
    <w:rsid w:val="00567708"/>
    <w:rsid w:val="00567F4D"/>
    <w:rsid w:val="0057018A"/>
    <w:rsid w:val="005701F1"/>
    <w:rsid w:val="00570444"/>
    <w:rsid w:val="0057046E"/>
    <w:rsid w:val="00570A9F"/>
    <w:rsid w:val="005713AA"/>
    <w:rsid w:val="005724EC"/>
    <w:rsid w:val="0057280D"/>
    <w:rsid w:val="00573309"/>
    <w:rsid w:val="00573D01"/>
    <w:rsid w:val="005743DF"/>
    <w:rsid w:val="00576025"/>
    <w:rsid w:val="00576680"/>
    <w:rsid w:val="00576C30"/>
    <w:rsid w:val="00580B62"/>
    <w:rsid w:val="00581B41"/>
    <w:rsid w:val="005824A6"/>
    <w:rsid w:val="0058279A"/>
    <w:rsid w:val="005829F5"/>
    <w:rsid w:val="00582B87"/>
    <w:rsid w:val="005831AB"/>
    <w:rsid w:val="0058377F"/>
    <w:rsid w:val="00584B28"/>
    <w:rsid w:val="00585293"/>
    <w:rsid w:val="005853A2"/>
    <w:rsid w:val="005856F5"/>
    <w:rsid w:val="0058581B"/>
    <w:rsid w:val="00587107"/>
    <w:rsid w:val="0058723B"/>
    <w:rsid w:val="00587E1D"/>
    <w:rsid w:val="00591214"/>
    <w:rsid w:val="005914F4"/>
    <w:rsid w:val="005918CA"/>
    <w:rsid w:val="005918DE"/>
    <w:rsid w:val="00591934"/>
    <w:rsid w:val="0059276E"/>
    <w:rsid w:val="005933B0"/>
    <w:rsid w:val="0059534B"/>
    <w:rsid w:val="00595F35"/>
    <w:rsid w:val="0059688F"/>
    <w:rsid w:val="0059740A"/>
    <w:rsid w:val="00597F7C"/>
    <w:rsid w:val="005A023A"/>
    <w:rsid w:val="005A0C57"/>
    <w:rsid w:val="005A1B1E"/>
    <w:rsid w:val="005A3AF0"/>
    <w:rsid w:val="005A3BBD"/>
    <w:rsid w:val="005A3E28"/>
    <w:rsid w:val="005A646B"/>
    <w:rsid w:val="005A6862"/>
    <w:rsid w:val="005A6DF6"/>
    <w:rsid w:val="005A79D0"/>
    <w:rsid w:val="005B055D"/>
    <w:rsid w:val="005B0AED"/>
    <w:rsid w:val="005B0F2C"/>
    <w:rsid w:val="005B10CD"/>
    <w:rsid w:val="005B2BEC"/>
    <w:rsid w:val="005B2C2F"/>
    <w:rsid w:val="005B2C4C"/>
    <w:rsid w:val="005B32D5"/>
    <w:rsid w:val="005B3314"/>
    <w:rsid w:val="005B38DE"/>
    <w:rsid w:val="005B3929"/>
    <w:rsid w:val="005B40CE"/>
    <w:rsid w:val="005B4353"/>
    <w:rsid w:val="005B47A7"/>
    <w:rsid w:val="005B48C3"/>
    <w:rsid w:val="005B4F83"/>
    <w:rsid w:val="005B56EC"/>
    <w:rsid w:val="005B7904"/>
    <w:rsid w:val="005C0585"/>
    <w:rsid w:val="005C1027"/>
    <w:rsid w:val="005C2B52"/>
    <w:rsid w:val="005C2ED0"/>
    <w:rsid w:val="005C329A"/>
    <w:rsid w:val="005C3495"/>
    <w:rsid w:val="005C3859"/>
    <w:rsid w:val="005C3B2C"/>
    <w:rsid w:val="005C470E"/>
    <w:rsid w:val="005C52EC"/>
    <w:rsid w:val="005C58B1"/>
    <w:rsid w:val="005C68A8"/>
    <w:rsid w:val="005C7D48"/>
    <w:rsid w:val="005D0C2B"/>
    <w:rsid w:val="005D1866"/>
    <w:rsid w:val="005D188D"/>
    <w:rsid w:val="005D2789"/>
    <w:rsid w:val="005D2994"/>
    <w:rsid w:val="005D2AA5"/>
    <w:rsid w:val="005D30EF"/>
    <w:rsid w:val="005D579A"/>
    <w:rsid w:val="005D5B2D"/>
    <w:rsid w:val="005D5B36"/>
    <w:rsid w:val="005D5DA8"/>
    <w:rsid w:val="005D6781"/>
    <w:rsid w:val="005D7049"/>
    <w:rsid w:val="005D7082"/>
    <w:rsid w:val="005E023E"/>
    <w:rsid w:val="005E06F0"/>
    <w:rsid w:val="005E14AC"/>
    <w:rsid w:val="005E197B"/>
    <w:rsid w:val="005E1DA3"/>
    <w:rsid w:val="005E20D2"/>
    <w:rsid w:val="005E212D"/>
    <w:rsid w:val="005E2D1C"/>
    <w:rsid w:val="005E31E8"/>
    <w:rsid w:val="005E4171"/>
    <w:rsid w:val="005E569C"/>
    <w:rsid w:val="005E5E41"/>
    <w:rsid w:val="005E611C"/>
    <w:rsid w:val="005E66D3"/>
    <w:rsid w:val="005F07FB"/>
    <w:rsid w:val="005F0B9A"/>
    <w:rsid w:val="005F0C67"/>
    <w:rsid w:val="005F0F01"/>
    <w:rsid w:val="005F130D"/>
    <w:rsid w:val="005F1AD9"/>
    <w:rsid w:val="005F1CAB"/>
    <w:rsid w:val="005F1F36"/>
    <w:rsid w:val="005F2093"/>
    <w:rsid w:val="005F2717"/>
    <w:rsid w:val="005F36E8"/>
    <w:rsid w:val="005F37B7"/>
    <w:rsid w:val="005F37CE"/>
    <w:rsid w:val="005F4132"/>
    <w:rsid w:val="005F4DAC"/>
    <w:rsid w:val="005F4E0E"/>
    <w:rsid w:val="005F5F3F"/>
    <w:rsid w:val="005F6A17"/>
    <w:rsid w:val="005F6AB9"/>
    <w:rsid w:val="005F6E0E"/>
    <w:rsid w:val="005F7E9B"/>
    <w:rsid w:val="006009DB"/>
    <w:rsid w:val="006018C2"/>
    <w:rsid w:val="00602310"/>
    <w:rsid w:val="00603ACB"/>
    <w:rsid w:val="006045C1"/>
    <w:rsid w:val="0060460E"/>
    <w:rsid w:val="0060479E"/>
    <w:rsid w:val="006050D8"/>
    <w:rsid w:val="00605CFA"/>
    <w:rsid w:val="0060692A"/>
    <w:rsid w:val="006074B5"/>
    <w:rsid w:val="006104C8"/>
    <w:rsid w:val="0061099B"/>
    <w:rsid w:val="00610B8A"/>
    <w:rsid w:val="00612F1D"/>
    <w:rsid w:val="006141F8"/>
    <w:rsid w:val="0061491B"/>
    <w:rsid w:val="00615973"/>
    <w:rsid w:val="00615A47"/>
    <w:rsid w:val="0061705D"/>
    <w:rsid w:val="00617AA4"/>
    <w:rsid w:val="006201F6"/>
    <w:rsid w:val="00620F89"/>
    <w:rsid w:val="0062193A"/>
    <w:rsid w:val="00622252"/>
    <w:rsid w:val="006235A1"/>
    <w:rsid w:val="006235F0"/>
    <w:rsid w:val="00623CCA"/>
    <w:rsid w:val="0062438F"/>
    <w:rsid w:val="006245D7"/>
    <w:rsid w:val="00624B68"/>
    <w:rsid w:val="00625B9B"/>
    <w:rsid w:val="00625BA6"/>
    <w:rsid w:val="00625F8C"/>
    <w:rsid w:val="00626EC6"/>
    <w:rsid w:val="0062769B"/>
    <w:rsid w:val="0062790B"/>
    <w:rsid w:val="006313A9"/>
    <w:rsid w:val="006322A3"/>
    <w:rsid w:val="006336B8"/>
    <w:rsid w:val="00633FB3"/>
    <w:rsid w:val="00634DD4"/>
    <w:rsid w:val="0063618A"/>
    <w:rsid w:val="0063695F"/>
    <w:rsid w:val="0063785B"/>
    <w:rsid w:val="00637EA1"/>
    <w:rsid w:val="006404C6"/>
    <w:rsid w:val="0064119E"/>
    <w:rsid w:val="0064129A"/>
    <w:rsid w:val="00641B27"/>
    <w:rsid w:val="00642327"/>
    <w:rsid w:val="006426F6"/>
    <w:rsid w:val="00643208"/>
    <w:rsid w:val="006434DE"/>
    <w:rsid w:val="006438E8"/>
    <w:rsid w:val="006442BA"/>
    <w:rsid w:val="00644D3C"/>
    <w:rsid w:val="0064500A"/>
    <w:rsid w:val="0064536D"/>
    <w:rsid w:val="0064658E"/>
    <w:rsid w:val="0064725A"/>
    <w:rsid w:val="006504CE"/>
    <w:rsid w:val="00650FBB"/>
    <w:rsid w:val="00653299"/>
    <w:rsid w:val="0065547B"/>
    <w:rsid w:val="006567A5"/>
    <w:rsid w:val="00656FD0"/>
    <w:rsid w:val="006578AA"/>
    <w:rsid w:val="00657ADA"/>
    <w:rsid w:val="00660BC1"/>
    <w:rsid w:val="0066201B"/>
    <w:rsid w:val="0066438F"/>
    <w:rsid w:val="00664B32"/>
    <w:rsid w:val="00665923"/>
    <w:rsid w:val="00665DEE"/>
    <w:rsid w:val="0066687D"/>
    <w:rsid w:val="0066724D"/>
    <w:rsid w:val="006677C8"/>
    <w:rsid w:val="00670286"/>
    <w:rsid w:val="006717C0"/>
    <w:rsid w:val="00671FC2"/>
    <w:rsid w:val="006730E0"/>
    <w:rsid w:val="00673758"/>
    <w:rsid w:val="00674AD9"/>
    <w:rsid w:val="00674C13"/>
    <w:rsid w:val="006753DF"/>
    <w:rsid w:val="00675540"/>
    <w:rsid w:val="00676B6B"/>
    <w:rsid w:val="00677572"/>
    <w:rsid w:val="00677D78"/>
    <w:rsid w:val="0068018F"/>
    <w:rsid w:val="00681079"/>
    <w:rsid w:val="006814FD"/>
    <w:rsid w:val="006815AD"/>
    <w:rsid w:val="00681AF6"/>
    <w:rsid w:val="00682B01"/>
    <w:rsid w:val="00682DC0"/>
    <w:rsid w:val="00683088"/>
    <w:rsid w:val="006831CB"/>
    <w:rsid w:val="006831DF"/>
    <w:rsid w:val="0068343B"/>
    <w:rsid w:val="00683AB9"/>
    <w:rsid w:val="006840E0"/>
    <w:rsid w:val="006851A7"/>
    <w:rsid w:val="00685599"/>
    <w:rsid w:val="006857FB"/>
    <w:rsid w:val="00685B05"/>
    <w:rsid w:val="00687B63"/>
    <w:rsid w:val="00687BA4"/>
    <w:rsid w:val="00687C6E"/>
    <w:rsid w:val="006912DA"/>
    <w:rsid w:val="006914E5"/>
    <w:rsid w:val="00691B8C"/>
    <w:rsid w:val="0069378C"/>
    <w:rsid w:val="006939A7"/>
    <w:rsid w:val="00694099"/>
    <w:rsid w:val="006943AA"/>
    <w:rsid w:val="00694401"/>
    <w:rsid w:val="00695D97"/>
    <w:rsid w:val="00695FA2"/>
    <w:rsid w:val="00697ADC"/>
    <w:rsid w:val="00697D53"/>
    <w:rsid w:val="006A0049"/>
    <w:rsid w:val="006A08FA"/>
    <w:rsid w:val="006A2008"/>
    <w:rsid w:val="006A31B8"/>
    <w:rsid w:val="006A3FE1"/>
    <w:rsid w:val="006A684A"/>
    <w:rsid w:val="006A6B0D"/>
    <w:rsid w:val="006A750D"/>
    <w:rsid w:val="006A7D1D"/>
    <w:rsid w:val="006B0D58"/>
    <w:rsid w:val="006B118F"/>
    <w:rsid w:val="006B12B2"/>
    <w:rsid w:val="006B1337"/>
    <w:rsid w:val="006B27AF"/>
    <w:rsid w:val="006B287B"/>
    <w:rsid w:val="006B41EB"/>
    <w:rsid w:val="006B41EF"/>
    <w:rsid w:val="006B4E56"/>
    <w:rsid w:val="006B4F9C"/>
    <w:rsid w:val="006B5875"/>
    <w:rsid w:val="006B59BE"/>
    <w:rsid w:val="006B5C57"/>
    <w:rsid w:val="006B60C8"/>
    <w:rsid w:val="006B6169"/>
    <w:rsid w:val="006B6275"/>
    <w:rsid w:val="006B6964"/>
    <w:rsid w:val="006B6B33"/>
    <w:rsid w:val="006B6B5D"/>
    <w:rsid w:val="006B7337"/>
    <w:rsid w:val="006B78F9"/>
    <w:rsid w:val="006B7B27"/>
    <w:rsid w:val="006C056B"/>
    <w:rsid w:val="006C09BB"/>
    <w:rsid w:val="006C0BE3"/>
    <w:rsid w:val="006C0D82"/>
    <w:rsid w:val="006C1468"/>
    <w:rsid w:val="006C14CA"/>
    <w:rsid w:val="006C1E53"/>
    <w:rsid w:val="006C2F02"/>
    <w:rsid w:val="006C3241"/>
    <w:rsid w:val="006C3FA6"/>
    <w:rsid w:val="006C4280"/>
    <w:rsid w:val="006C4563"/>
    <w:rsid w:val="006C5DCD"/>
    <w:rsid w:val="006C5E3F"/>
    <w:rsid w:val="006C6891"/>
    <w:rsid w:val="006C7AFE"/>
    <w:rsid w:val="006D0098"/>
    <w:rsid w:val="006D0DD0"/>
    <w:rsid w:val="006D0F38"/>
    <w:rsid w:val="006D152C"/>
    <w:rsid w:val="006D298F"/>
    <w:rsid w:val="006D2DB1"/>
    <w:rsid w:val="006D39CB"/>
    <w:rsid w:val="006D4C67"/>
    <w:rsid w:val="006D4E4D"/>
    <w:rsid w:val="006D4F05"/>
    <w:rsid w:val="006D515A"/>
    <w:rsid w:val="006D6228"/>
    <w:rsid w:val="006D6B1E"/>
    <w:rsid w:val="006D6E4A"/>
    <w:rsid w:val="006D7533"/>
    <w:rsid w:val="006D7C2C"/>
    <w:rsid w:val="006D7E26"/>
    <w:rsid w:val="006E0091"/>
    <w:rsid w:val="006E0377"/>
    <w:rsid w:val="006E159E"/>
    <w:rsid w:val="006E1C04"/>
    <w:rsid w:val="006E2627"/>
    <w:rsid w:val="006E2E24"/>
    <w:rsid w:val="006E2FF7"/>
    <w:rsid w:val="006E3EBF"/>
    <w:rsid w:val="006E3F97"/>
    <w:rsid w:val="006E41AF"/>
    <w:rsid w:val="006E48FD"/>
    <w:rsid w:val="006E51CD"/>
    <w:rsid w:val="006E5AA3"/>
    <w:rsid w:val="006E5E00"/>
    <w:rsid w:val="006E680C"/>
    <w:rsid w:val="006E6EE6"/>
    <w:rsid w:val="006E7BCE"/>
    <w:rsid w:val="006F103C"/>
    <w:rsid w:val="006F1605"/>
    <w:rsid w:val="006F1DC9"/>
    <w:rsid w:val="006F36B4"/>
    <w:rsid w:val="006F3F8E"/>
    <w:rsid w:val="006F4932"/>
    <w:rsid w:val="006F4CCC"/>
    <w:rsid w:val="006F50A2"/>
    <w:rsid w:val="006F59B2"/>
    <w:rsid w:val="006F5C6F"/>
    <w:rsid w:val="006F63CE"/>
    <w:rsid w:val="006F66BD"/>
    <w:rsid w:val="006F6ED5"/>
    <w:rsid w:val="006F71E2"/>
    <w:rsid w:val="006F7372"/>
    <w:rsid w:val="006F75DB"/>
    <w:rsid w:val="006F7E9B"/>
    <w:rsid w:val="007005C1"/>
    <w:rsid w:val="00700C18"/>
    <w:rsid w:val="007018F0"/>
    <w:rsid w:val="0070331B"/>
    <w:rsid w:val="00703687"/>
    <w:rsid w:val="00703D8E"/>
    <w:rsid w:val="00704368"/>
    <w:rsid w:val="007046E3"/>
    <w:rsid w:val="0070535E"/>
    <w:rsid w:val="00705F80"/>
    <w:rsid w:val="007079E1"/>
    <w:rsid w:val="007106A4"/>
    <w:rsid w:val="00710F0F"/>
    <w:rsid w:val="00711181"/>
    <w:rsid w:val="0071153E"/>
    <w:rsid w:val="00711732"/>
    <w:rsid w:val="00711A31"/>
    <w:rsid w:val="00712044"/>
    <w:rsid w:val="00712F65"/>
    <w:rsid w:val="0071388A"/>
    <w:rsid w:val="007145FB"/>
    <w:rsid w:val="00714A88"/>
    <w:rsid w:val="0071538E"/>
    <w:rsid w:val="0071552D"/>
    <w:rsid w:val="00715D8F"/>
    <w:rsid w:val="007169D0"/>
    <w:rsid w:val="00716F4C"/>
    <w:rsid w:val="00717EB3"/>
    <w:rsid w:val="007203AE"/>
    <w:rsid w:val="0072063A"/>
    <w:rsid w:val="00720DA8"/>
    <w:rsid w:val="00722314"/>
    <w:rsid w:val="007227B0"/>
    <w:rsid w:val="00722DC9"/>
    <w:rsid w:val="0072334F"/>
    <w:rsid w:val="00723390"/>
    <w:rsid w:val="00724109"/>
    <w:rsid w:val="00724686"/>
    <w:rsid w:val="00724720"/>
    <w:rsid w:val="007258BA"/>
    <w:rsid w:val="007259FC"/>
    <w:rsid w:val="00726722"/>
    <w:rsid w:val="007268F3"/>
    <w:rsid w:val="00727579"/>
    <w:rsid w:val="00727842"/>
    <w:rsid w:val="00727907"/>
    <w:rsid w:val="00730029"/>
    <w:rsid w:val="0073070C"/>
    <w:rsid w:val="00731309"/>
    <w:rsid w:val="00731EED"/>
    <w:rsid w:val="00732972"/>
    <w:rsid w:val="007329C1"/>
    <w:rsid w:val="00733C20"/>
    <w:rsid w:val="007340C3"/>
    <w:rsid w:val="00734BB9"/>
    <w:rsid w:val="0073508F"/>
    <w:rsid w:val="00735253"/>
    <w:rsid w:val="007361AA"/>
    <w:rsid w:val="00736583"/>
    <w:rsid w:val="0073659B"/>
    <w:rsid w:val="00736857"/>
    <w:rsid w:val="00736EEA"/>
    <w:rsid w:val="00737221"/>
    <w:rsid w:val="00737310"/>
    <w:rsid w:val="00737EE5"/>
    <w:rsid w:val="0074058C"/>
    <w:rsid w:val="007419E9"/>
    <w:rsid w:val="00741D90"/>
    <w:rsid w:val="007442F3"/>
    <w:rsid w:val="00745048"/>
    <w:rsid w:val="00745C7B"/>
    <w:rsid w:val="00745FF5"/>
    <w:rsid w:val="007463E8"/>
    <w:rsid w:val="00746D96"/>
    <w:rsid w:val="00746E01"/>
    <w:rsid w:val="00747787"/>
    <w:rsid w:val="00747864"/>
    <w:rsid w:val="007479E3"/>
    <w:rsid w:val="00747C59"/>
    <w:rsid w:val="00747DE2"/>
    <w:rsid w:val="00750185"/>
    <w:rsid w:val="00751A72"/>
    <w:rsid w:val="00751B42"/>
    <w:rsid w:val="007529D8"/>
    <w:rsid w:val="00753DCA"/>
    <w:rsid w:val="00754FCF"/>
    <w:rsid w:val="0075570D"/>
    <w:rsid w:val="007562AE"/>
    <w:rsid w:val="007562E5"/>
    <w:rsid w:val="0075668C"/>
    <w:rsid w:val="007566C6"/>
    <w:rsid w:val="00757A8B"/>
    <w:rsid w:val="00760DB2"/>
    <w:rsid w:val="00761012"/>
    <w:rsid w:val="00761E8E"/>
    <w:rsid w:val="00762B56"/>
    <w:rsid w:val="00762F06"/>
    <w:rsid w:val="0076367F"/>
    <w:rsid w:val="007638B1"/>
    <w:rsid w:val="00763933"/>
    <w:rsid w:val="007644B2"/>
    <w:rsid w:val="00764FA3"/>
    <w:rsid w:val="00765734"/>
    <w:rsid w:val="00766720"/>
    <w:rsid w:val="0076687B"/>
    <w:rsid w:val="00766A62"/>
    <w:rsid w:val="0076752F"/>
    <w:rsid w:val="00767F8C"/>
    <w:rsid w:val="00770414"/>
    <w:rsid w:val="00770481"/>
    <w:rsid w:val="007705AA"/>
    <w:rsid w:val="007705FA"/>
    <w:rsid w:val="00770B47"/>
    <w:rsid w:val="0077161A"/>
    <w:rsid w:val="00771726"/>
    <w:rsid w:val="00771F49"/>
    <w:rsid w:val="00772652"/>
    <w:rsid w:val="007726B6"/>
    <w:rsid w:val="00772D1E"/>
    <w:rsid w:val="0077344E"/>
    <w:rsid w:val="00773F0F"/>
    <w:rsid w:val="007741B1"/>
    <w:rsid w:val="007744AF"/>
    <w:rsid w:val="007747A2"/>
    <w:rsid w:val="00775389"/>
    <w:rsid w:val="007758B6"/>
    <w:rsid w:val="00775AE1"/>
    <w:rsid w:val="00776650"/>
    <w:rsid w:val="0077794B"/>
    <w:rsid w:val="00777E62"/>
    <w:rsid w:val="007809EA"/>
    <w:rsid w:val="007810A4"/>
    <w:rsid w:val="00781371"/>
    <w:rsid w:val="00781796"/>
    <w:rsid w:val="00781AE6"/>
    <w:rsid w:val="00781BFE"/>
    <w:rsid w:val="00781C72"/>
    <w:rsid w:val="007827AA"/>
    <w:rsid w:val="0078347F"/>
    <w:rsid w:val="00783DE4"/>
    <w:rsid w:val="0078447B"/>
    <w:rsid w:val="00784724"/>
    <w:rsid w:val="00784B7E"/>
    <w:rsid w:val="007853CB"/>
    <w:rsid w:val="00785572"/>
    <w:rsid w:val="00786C09"/>
    <w:rsid w:val="007879E7"/>
    <w:rsid w:val="007904E5"/>
    <w:rsid w:val="007916AE"/>
    <w:rsid w:val="007921BE"/>
    <w:rsid w:val="0079294F"/>
    <w:rsid w:val="00792CA4"/>
    <w:rsid w:val="0079431B"/>
    <w:rsid w:val="00795A21"/>
    <w:rsid w:val="00795D78"/>
    <w:rsid w:val="007968CC"/>
    <w:rsid w:val="007974EC"/>
    <w:rsid w:val="007976AE"/>
    <w:rsid w:val="00797D76"/>
    <w:rsid w:val="00797FB6"/>
    <w:rsid w:val="007A0024"/>
    <w:rsid w:val="007A0138"/>
    <w:rsid w:val="007A04D1"/>
    <w:rsid w:val="007A164C"/>
    <w:rsid w:val="007A1E6E"/>
    <w:rsid w:val="007A3347"/>
    <w:rsid w:val="007A338C"/>
    <w:rsid w:val="007A4146"/>
    <w:rsid w:val="007A5D83"/>
    <w:rsid w:val="007A6527"/>
    <w:rsid w:val="007A6564"/>
    <w:rsid w:val="007A72FC"/>
    <w:rsid w:val="007B086A"/>
    <w:rsid w:val="007B1A07"/>
    <w:rsid w:val="007B23DC"/>
    <w:rsid w:val="007B270C"/>
    <w:rsid w:val="007B3090"/>
    <w:rsid w:val="007B3763"/>
    <w:rsid w:val="007B42E3"/>
    <w:rsid w:val="007B49B7"/>
    <w:rsid w:val="007B4ACE"/>
    <w:rsid w:val="007B58E4"/>
    <w:rsid w:val="007B6077"/>
    <w:rsid w:val="007B7130"/>
    <w:rsid w:val="007B77B4"/>
    <w:rsid w:val="007C063E"/>
    <w:rsid w:val="007C1F90"/>
    <w:rsid w:val="007C28F0"/>
    <w:rsid w:val="007C2C60"/>
    <w:rsid w:val="007C5970"/>
    <w:rsid w:val="007C5D35"/>
    <w:rsid w:val="007C5FD9"/>
    <w:rsid w:val="007C6AB6"/>
    <w:rsid w:val="007C6EF1"/>
    <w:rsid w:val="007D0519"/>
    <w:rsid w:val="007D05EB"/>
    <w:rsid w:val="007D0C82"/>
    <w:rsid w:val="007D1418"/>
    <w:rsid w:val="007D1D0B"/>
    <w:rsid w:val="007D23AE"/>
    <w:rsid w:val="007D2D4B"/>
    <w:rsid w:val="007D466C"/>
    <w:rsid w:val="007D51BE"/>
    <w:rsid w:val="007D5C9A"/>
    <w:rsid w:val="007D655C"/>
    <w:rsid w:val="007D65A3"/>
    <w:rsid w:val="007D66D7"/>
    <w:rsid w:val="007D69AE"/>
    <w:rsid w:val="007D7173"/>
    <w:rsid w:val="007D7283"/>
    <w:rsid w:val="007D76FA"/>
    <w:rsid w:val="007D7F36"/>
    <w:rsid w:val="007D7F68"/>
    <w:rsid w:val="007E068F"/>
    <w:rsid w:val="007E0FE2"/>
    <w:rsid w:val="007E178E"/>
    <w:rsid w:val="007E1C5C"/>
    <w:rsid w:val="007E216D"/>
    <w:rsid w:val="007E21F4"/>
    <w:rsid w:val="007E2DA7"/>
    <w:rsid w:val="007E32B8"/>
    <w:rsid w:val="007E3C33"/>
    <w:rsid w:val="007E3C77"/>
    <w:rsid w:val="007E4DAA"/>
    <w:rsid w:val="007E4F38"/>
    <w:rsid w:val="007E51EC"/>
    <w:rsid w:val="007E5817"/>
    <w:rsid w:val="007E595A"/>
    <w:rsid w:val="007E5C3F"/>
    <w:rsid w:val="007E6949"/>
    <w:rsid w:val="007E6FFE"/>
    <w:rsid w:val="007E727D"/>
    <w:rsid w:val="007E74C4"/>
    <w:rsid w:val="007E79F5"/>
    <w:rsid w:val="007E79F6"/>
    <w:rsid w:val="007F00EB"/>
    <w:rsid w:val="007F0854"/>
    <w:rsid w:val="007F0FFE"/>
    <w:rsid w:val="007F15EB"/>
    <w:rsid w:val="007F16D2"/>
    <w:rsid w:val="007F20B2"/>
    <w:rsid w:val="007F20B7"/>
    <w:rsid w:val="007F226A"/>
    <w:rsid w:val="007F3972"/>
    <w:rsid w:val="007F65A5"/>
    <w:rsid w:val="007F660E"/>
    <w:rsid w:val="007F7096"/>
    <w:rsid w:val="007F769F"/>
    <w:rsid w:val="00800C23"/>
    <w:rsid w:val="008022F0"/>
    <w:rsid w:val="00803896"/>
    <w:rsid w:val="00803C82"/>
    <w:rsid w:val="008042B3"/>
    <w:rsid w:val="00804356"/>
    <w:rsid w:val="008048A7"/>
    <w:rsid w:val="00804B64"/>
    <w:rsid w:val="00804B8A"/>
    <w:rsid w:val="00805097"/>
    <w:rsid w:val="0080516A"/>
    <w:rsid w:val="00806CF5"/>
    <w:rsid w:val="00806EE4"/>
    <w:rsid w:val="00806F73"/>
    <w:rsid w:val="00810DDA"/>
    <w:rsid w:val="008119D8"/>
    <w:rsid w:val="00812371"/>
    <w:rsid w:val="00812938"/>
    <w:rsid w:val="00812FB1"/>
    <w:rsid w:val="00813131"/>
    <w:rsid w:val="008131B2"/>
    <w:rsid w:val="008147B3"/>
    <w:rsid w:val="00814FF6"/>
    <w:rsid w:val="0081543F"/>
    <w:rsid w:val="008158D9"/>
    <w:rsid w:val="008161F0"/>
    <w:rsid w:val="008173F3"/>
    <w:rsid w:val="0081788D"/>
    <w:rsid w:val="00817C3A"/>
    <w:rsid w:val="00820BB3"/>
    <w:rsid w:val="00820C8E"/>
    <w:rsid w:val="0082236A"/>
    <w:rsid w:val="0082325E"/>
    <w:rsid w:val="0082326A"/>
    <w:rsid w:val="008232D1"/>
    <w:rsid w:val="00823AA7"/>
    <w:rsid w:val="00824ACF"/>
    <w:rsid w:val="00824EDA"/>
    <w:rsid w:val="0082504C"/>
    <w:rsid w:val="00825261"/>
    <w:rsid w:val="00825308"/>
    <w:rsid w:val="008263E0"/>
    <w:rsid w:val="008276E1"/>
    <w:rsid w:val="00827ADE"/>
    <w:rsid w:val="00827B63"/>
    <w:rsid w:val="00827C37"/>
    <w:rsid w:val="00827F32"/>
    <w:rsid w:val="008300FE"/>
    <w:rsid w:val="00830DB8"/>
    <w:rsid w:val="0083127B"/>
    <w:rsid w:val="0083180B"/>
    <w:rsid w:val="00831D68"/>
    <w:rsid w:val="008328A6"/>
    <w:rsid w:val="00833829"/>
    <w:rsid w:val="00833BA7"/>
    <w:rsid w:val="00834054"/>
    <w:rsid w:val="008345DB"/>
    <w:rsid w:val="00834798"/>
    <w:rsid w:val="00835253"/>
    <w:rsid w:val="008353C3"/>
    <w:rsid w:val="00835432"/>
    <w:rsid w:val="00835B2B"/>
    <w:rsid w:val="00835CAA"/>
    <w:rsid w:val="00836654"/>
    <w:rsid w:val="008369FD"/>
    <w:rsid w:val="00836E81"/>
    <w:rsid w:val="00840739"/>
    <w:rsid w:val="0084074F"/>
    <w:rsid w:val="00841308"/>
    <w:rsid w:val="0084166B"/>
    <w:rsid w:val="00841B6D"/>
    <w:rsid w:val="00841FDA"/>
    <w:rsid w:val="00842502"/>
    <w:rsid w:val="0084294B"/>
    <w:rsid w:val="00842C5E"/>
    <w:rsid w:val="00843005"/>
    <w:rsid w:val="00843F37"/>
    <w:rsid w:val="00845279"/>
    <w:rsid w:val="008453F8"/>
    <w:rsid w:val="00845822"/>
    <w:rsid w:val="00846C41"/>
    <w:rsid w:val="00847299"/>
    <w:rsid w:val="00847783"/>
    <w:rsid w:val="00847C2D"/>
    <w:rsid w:val="00847E9E"/>
    <w:rsid w:val="00847FBB"/>
    <w:rsid w:val="008503B5"/>
    <w:rsid w:val="008507CC"/>
    <w:rsid w:val="008508C4"/>
    <w:rsid w:val="00851E3C"/>
    <w:rsid w:val="00852CD9"/>
    <w:rsid w:val="00852CEA"/>
    <w:rsid w:val="00852D9A"/>
    <w:rsid w:val="00852E11"/>
    <w:rsid w:val="00853828"/>
    <w:rsid w:val="00853B49"/>
    <w:rsid w:val="00853F73"/>
    <w:rsid w:val="00854F15"/>
    <w:rsid w:val="008552FC"/>
    <w:rsid w:val="008553C1"/>
    <w:rsid w:val="008553E3"/>
    <w:rsid w:val="008553F9"/>
    <w:rsid w:val="00855929"/>
    <w:rsid w:val="00856E95"/>
    <w:rsid w:val="00857480"/>
    <w:rsid w:val="008578BE"/>
    <w:rsid w:val="00857BB4"/>
    <w:rsid w:val="00857E83"/>
    <w:rsid w:val="008600FE"/>
    <w:rsid w:val="008603DC"/>
    <w:rsid w:val="00860456"/>
    <w:rsid w:val="00860CEA"/>
    <w:rsid w:val="00861E86"/>
    <w:rsid w:val="00862074"/>
    <w:rsid w:val="008637C9"/>
    <w:rsid w:val="00864E87"/>
    <w:rsid w:val="00865B59"/>
    <w:rsid w:val="008669B4"/>
    <w:rsid w:val="008669F1"/>
    <w:rsid w:val="008669F8"/>
    <w:rsid w:val="00866B8E"/>
    <w:rsid w:val="00867271"/>
    <w:rsid w:val="0087076B"/>
    <w:rsid w:val="00871157"/>
    <w:rsid w:val="00871433"/>
    <w:rsid w:val="00871F1E"/>
    <w:rsid w:val="00872211"/>
    <w:rsid w:val="00872626"/>
    <w:rsid w:val="0087369D"/>
    <w:rsid w:val="008739C1"/>
    <w:rsid w:val="00875E4F"/>
    <w:rsid w:val="008761E8"/>
    <w:rsid w:val="008800F0"/>
    <w:rsid w:val="00881440"/>
    <w:rsid w:val="00881FAC"/>
    <w:rsid w:val="0088258F"/>
    <w:rsid w:val="008831BE"/>
    <w:rsid w:val="00883847"/>
    <w:rsid w:val="00883CB7"/>
    <w:rsid w:val="00884BCC"/>
    <w:rsid w:val="00886511"/>
    <w:rsid w:val="00886A13"/>
    <w:rsid w:val="00886A14"/>
    <w:rsid w:val="00887221"/>
    <w:rsid w:val="00887DBF"/>
    <w:rsid w:val="00890459"/>
    <w:rsid w:val="0089160D"/>
    <w:rsid w:val="0089359C"/>
    <w:rsid w:val="00896AEF"/>
    <w:rsid w:val="008970F5"/>
    <w:rsid w:val="00897874"/>
    <w:rsid w:val="00897C77"/>
    <w:rsid w:val="00897D33"/>
    <w:rsid w:val="008A005F"/>
    <w:rsid w:val="008A05B7"/>
    <w:rsid w:val="008A0B7A"/>
    <w:rsid w:val="008A1206"/>
    <w:rsid w:val="008A13BF"/>
    <w:rsid w:val="008A1916"/>
    <w:rsid w:val="008A24D6"/>
    <w:rsid w:val="008A27A1"/>
    <w:rsid w:val="008A2BAC"/>
    <w:rsid w:val="008A33A2"/>
    <w:rsid w:val="008A3687"/>
    <w:rsid w:val="008A37E6"/>
    <w:rsid w:val="008A3E21"/>
    <w:rsid w:val="008A458C"/>
    <w:rsid w:val="008A4781"/>
    <w:rsid w:val="008A4999"/>
    <w:rsid w:val="008A4DCE"/>
    <w:rsid w:val="008A5B3D"/>
    <w:rsid w:val="008A6D8B"/>
    <w:rsid w:val="008A7336"/>
    <w:rsid w:val="008B0282"/>
    <w:rsid w:val="008B1204"/>
    <w:rsid w:val="008B204F"/>
    <w:rsid w:val="008B21D6"/>
    <w:rsid w:val="008B227C"/>
    <w:rsid w:val="008B2438"/>
    <w:rsid w:val="008B2F06"/>
    <w:rsid w:val="008B3E3C"/>
    <w:rsid w:val="008B45CF"/>
    <w:rsid w:val="008B46A7"/>
    <w:rsid w:val="008B46FB"/>
    <w:rsid w:val="008B50DD"/>
    <w:rsid w:val="008B54A6"/>
    <w:rsid w:val="008B5D9D"/>
    <w:rsid w:val="008B5F6A"/>
    <w:rsid w:val="008B6199"/>
    <w:rsid w:val="008B642F"/>
    <w:rsid w:val="008B655B"/>
    <w:rsid w:val="008B6E30"/>
    <w:rsid w:val="008B7E08"/>
    <w:rsid w:val="008B7E0E"/>
    <w:rsid w:val="008B7EF0"/>
    <w:rsid w:val="008C0154"/>
    <w:rsid w:val="008C02FE"/>
    <w:rsid w:val="008C04CB"/>
    <w:rsid w:val="008C0E25"/>
    <w:rsid w:val="008C0F2E"/>
    <w:rsid w:val="008C15E1"/>
    <w:rsid w:val="008C21CF"/>
    <w:rsid w:val="008C293A"/>
    <w:rsid w:val="008C29BF"/>
    <w:rsid w:val="008C2B58"/>
    <w:rsid w:val="008C49E7"/>
    <w:rsid w:val="008C4D53"/>
    <w:rsid w:val="008C5C03"/>
    <w:rsid w:val="008C61F0"/>
    <w:rsid w:val="008C6363"/>
    <w:rsid w:val="008C6503"/>
    <w:rsid w:val="008C6B06"/>
    <w:rsid w:val="008C6B31"/>
    <w:rsid w:val="008C798F"/>
    <w:rsid w:val="008C799B"/>
    <w:rsid w:val="008C7EB7"/>
    <w:rsid w:val="008D0182"/>
    <w:rsid w:val="008D07B4"/>
    <w:rsid w:val="008D0A60"/>
    <w:rsid w:val="008D14AC"/>
    <w:rsid w:val="008D1AAA"/>
    <w:rsid w:val="008D31B3"/>
    <w:rsid w:val="008D42AE"/>
    <w:rsid w:val="008D42FC"/>
    <w:rsid w:val="008D59AC"/>
    <w:rsid w:val="008D59E1"/>
    <w:rsid w:val="008D5B0C"/>
    <w:rsid w:val="008D5D6B"/>
    <w:rsid w:val="008D6366"/>
    <w:rsid w:val="008D6D74"/>
    <w:rsid w:val="008D6FD2"/>
    <w:rsid w:val="008D7D46"/>
    <w:rsid w:val="008E008F"/>
    <w:rsid w:val="008E04D8"/>
    <w:rsid w:val="008E0B4A"/>
    <w:rsid w:val="008E1957"/>
    <w:rsid w:val="008E1B9D"/>
    <w:rsid w:val="008E1F1C"/>
    <w:rsid w:val="008E21A8"/>
    <w:rsid w:val="008E2855"/>
    <w:rsid w:val="008E2D70"/>
    <w:rsid w:val="008E2DBB"/>
    <w:rsid w:val="008E330D"/>
    <w:rsid w:val="008E3347"/>
    <w:rsid w:val="008E4105"/>
    <w:rsid w:val="008E5943"/>
    <w:rsid w:val="008E5CBB"/>
    <w:rsid w:val="008E6ABF"/>
    <w:rsid w:val="008E71F6"/>
    <w:rsid w:val="008F0165"/>
    <w:rsid w:val="008F0C06"/>
    <w:rsid w:val="008F187A"/>
    <w:rsid w:val="008F1A26"/>
    <w:rsid w:val="008F2A86"/>
    <w:rsid w:val="008F3046"/>
    <w:rsid w:val="008F33E2"/>
    <w:rsid w:val="008F3DE1"/>
    <w:rsid w:val="008F4B4D"/>
    <w:rsid w:val="008F53F5"/>
    <w:rsid w:val="008F5623"/>
    <w:rsid w:val="008F57BD"/>
    <w:rsid w:val="008F583B"/>
    <w:rsid w:val="008F5C5D"/>
    <w:rsid w:val="008F6AA3"/>
    <w:rsid w:val="008F7262"/>
    <w:rsid w:val="008F7E2F"/>
    <w:rsid w:val="009003D5"/>
    <w:rsid w:val="00900605"/>
    <w:rsid w:val="009009C8"/>
    <w:rsid w:val="0090123D"/>
    <w:rsid w:val="00902E4A"/>
    <w:rsid w:val="0090378D"/>
    <w:rsid w:val="00903F0F"/>
    <w:rsid w:val="009051CB"/>
    <w:rsid w:val="00905CF2"/>
    <w:rsid w:val="00906DE1"/>
    <w:rsid w:val="00906FD2"/>
    <w:rsid w:val="00910996"/>
    <w:rsid w:val="00911B06"/>
    <w:rsid w:val="009126D4"/>
    <w:rsid w:val="0091296E"/>
    <w:rsid w:val="009141F7"/>
    <w:rsid w:val="00914879"/>
    <w:rsid w:val="00915369"/>
    <w:rsid w:val="00915E90"/>
    <w:rsid w:val="00916024"/>
    <w:rsid w:val="00916ACE"/>
    <w:rsid w:val="00916C31"/>
    <w:rsid w:val="00917448"/>
    <w:rsid w:val="00917961"/>
    <w:rsid w:val="0092072A"/>
    <w:rsid w:val="00920C43"/>
    <w:rsid w:val="00921561"/>
    <w:rsid w:val="009215A5"/>
    <w:rsid w:val="00921B26"/>
    <w:rsid w:val="00922C0F"/>
    <w:rsid w:val="00922CF9"/>
    <w:rsid w:val="009237FE"/>
    <w:rsid w:val="00923843"/>
    <w:rsid w:val="00925143"/>
    <w:rsid w:val="009272A8"/>
    <w:rsid w:val="00927B21"/>
    <w:rsid w:val="00927E25"/>
    <w:rsid w:val="009303B6"/>
    <w:rsid w:val="00930C0F"/>
    <w:rsid w:val="00930C90"/>
    <w:rsid w:val="00930E90"/>
    <w:rsid w:val="009312F3"/>
    <w:rsid w:val="009326AD"/>
    <w:rsid w:val="00932837"/>
    <w:rsid w:val="00933A93"/>
    <w:rsid w:val="00933BC9"/>
    <w:rsid w:val="009351CC"/>
    <w:rsid w:val="00935350"/>
    <w:rsid w:val="0093559C"/>
    <w:rsid w:val="009355A1"/>
    <w:rsid w:val="009356EF"/>
    <w:rsid w:val="00935EC7"/>
    <w:rsid w:val="00936090"/>
    <w:rsid w:val="00936AA0"/>
    <w:rsid w:val="00936BDC"/>
    <w:rsid w:val="009401FB"/>
    <w:rsid w:val="009403DD"/>
    <w:rsid w:val="00941250"/>
    <w:rsid w:val="00941F67"/>
    <w:rsid w:val="00943294"/>
    <w:rsid w:val="009434D3"/>
    <w:rsid w:val="0094421E"/>
    <w:rsid w:val="0094441F"/>
    <w:rsid w:val="00945C40"/>
    <w:rsid w:val="00945F78"/>
    <w:rsid w:val="00946CDB"/>
    <w:rsid w:val="00946F54"/>
    <w:rsid w:val="00947B77"/>
    <w:rsid w:val="009500EB"/>
    <w:rsid w:val="00950ABF"/>
    <w:rsid w:val="00950B18"/>
    <w:rsid w:val="00951339"/>
    <w:rsid w:val="009517EE"/>
    <w:rsid w:val="00953378"/>
    <w:rsid w:val="00954E6D"/>
    <w:rsid w:val="00955E4E"/>
    <w:rsid w:val="00956767"/>
    <w:rsid w:val="00956FA0"/>
    <w:rsid w:val="00956FDA"/>
    <w:rsid w:val="00957141"/>
    <w:rsid w:val="00957B09"/>
    <w:rsid w:val="009605AB"/>
    <w:rsid w:val="009609DB"/>
    <w:rsid w:val="00960DAA"/>
    <w:rsid w:val="009610C7"/>
    <w:rsid w:val="00961144"/>
    <w:rsid w:val="009624FC"/>
    <w:rsid w:val="00963061"/>
    <w:rsid w:val="00963FE3"/>
    <w:rsid w:val="0096478F"/>
    <w:rsid w:val="00964E40"/>
    <w:rsid w:val="00965403"/>
    <w:rsid w:val="009655A7"/>
    <w:rsid w:val="009655D5"/>
    <w:rsid w:val="00965926"/>
    <w:rsid w:val="00970743"/>
    <w:rsid w:val="00970C6F"/>
    <w:rsid w:val="009711EA"/>
    <w:rsid w:val="00971685"/>
    <w:rsid w:val="00971F61"/>
    <w:rsid w:val="00972DA2"/>
    <w:rsid w:val="00974A69"/>
    <w:rsid w:val="00974ECE"/>
    <w:rsid w:val="00975527"/>
    <w:rsid w:val="009756C0"/>
    <w:rsid w:val="009758D4"/>
    <w:rsid w:val="009762F1"/>
    <w:rsid w:val="00976E02"/>
    <w:rsid w:val="00976FF0"/>
    <w:rsid w:val="0097725A"/>
    <w:rsid w:val="009778B5"/>
    <w:rsid w:val="00977EF2"/>
    <w:rsid w:val="009806BD"/>
    <w:rsid w:val="00980AAC"/>
    <w:rsid w:val="00980FD4"/>
    <w:rsid w:val="00981285"/>
    <w:rsid w:val="00982C51"/>
    <w:rsid w:val="00983611"/>
    <w:rsid w:val="0098391A"/>
    <w:rsid w:val="00983E3A"/>
    <w:rsid w:val="0098524F"/>
    <w:rsid w:val="00985A73"/>
    <w:rsid w:val="00985B83"/>
    <w:rsid w:val="00985E0C"/>
    <w:rsid w:val="00986C47"/>
    <w:rsid w:val="00986E36"/>
    <w:rsid w:val="0098721A"/>
    <w:rsid w:val="009874E8"/>
    <w:rsid w:val="00987BC3"/>
    <w:rsid w:val="00990B76"/>
    <w:rsid w:val="00990D70"/>
    <w:rsid w:val="00990ECC"/>
    <w:rsid w:val="009911A4"/>
    <w:rsid w:val="00991D64"/>
    <w:rsid w:val="009922A4"/>
    <w:rsid w:val="009940C8"/>
    <w:rsid w:val="00994125"/>
    <w:rsid w:val="009966A0"/>
    <w:rsid w:val="00996E77"/>
    <w:rsid w:val="00996F53"/>
    <w:rsid w:val="0099765B"/>
    <w:rsid w:val="009A03C2"/>
    <w:rsid w:val="009A141A"/>
    <w:rsid w:val="009A171E"/>
    <w:rsid w:val="009A1BC8"/>
    <w:rsid w:val="009A27C6"/>
    <w:rsid w:val="009A439E"/>
    <w:rsid w:val="009A52D7"/>
    <w:rsid w:val="009A5A0C"/>
    <w:rsid w:val="009A5EBC"/>
    <w:rsid w:val="009A670F"/>
    <w:rsid w:val="009A682F"/>
    <w:rsid w:val="009A6AAD"/>
    <w:rsid w:val="009A72E4"/>
    <w:rsid w:val="009A7320"/>
    <w:rsid w:val="009A7679"/>
    <w:rsid w:val="009B01B2"/>
    <w:rsid w:val="009B05E7"/>
    <w:rsid w:val="009B1A00"/>
    <w:rsid w:val="009B2206"/>
    <w:rsid w:val="009B287C"/>
    <w:rsid w:val="009B2D85"/>
    <w:rsid w:val="009B3250"/>
    <w:rsid w:val="009B5123"/>
    <w:rsid w:val="009B51A8"/>
    <w:rsid w:val="009B5F81"/>
    <w:rsid w:val="009B6960"/>
    <w:rsid w:val="009B6A8F"/>
    <w:rsid w:val="009B6B5A"/>
    <w:rsid w:val="009B70A4"/>
    <w:rsid w:val="009B770B"/>
    <w:rsid w:val="009B7D95"/>
    <w:rsid w:val="009C01E8"/>
    <w:rsid w:val="009C02F0"/>
    <w:rsid w:val="009C0C7C"/>
    <w:rsid w:val="009C0D43"/>
    <w:rsid w:val="009C1EA3"/>
    <w:rsid w:val="009C28D9"/>
    <w:rsid w:val="009C2B8D"/>
    <w:rsid w:val="009C37D6"/>
    <w:rsid w:val="009C3E12"/>
    <w:rsid w:val="009C406B"/>
    <w:rsid w:val="009C498A"/>
    <w:rsid w:val="009C4CFA"/>
    <w:rsid w:val="009C5090"/>
    <w:rsid w:val="009C5403"/>
    <w:rsid w:val="009C647F"/>
    <w:rsid w:val="009C79BA"/>
    <w:rsid w:val="009C7CF8"/>
    <w:rsid w:val="009C7EAC"/>
    <w:rsid w:val="009D09F4"/>
    <w:rsid w:val="009D1D9A"/>
    <w:rsid w:val="009D25A6"/>
    <w:rsid w:val="009D45E5"/>
    <w:rsid w:val="009D4B5A"/>
    <w:rsid w:val="009D4EBD"/>
    <w:rsid w:val="009D53EB"/>
    <w:rsid w:val="009D5B52"/>
    <w:rsid w:val="009D6020"/>
    <w:rsid w:val="009D6A7F"/>
    <w:rsid w:val="009D7394"/>
    <w:rsid w:val="009D7547"/>
    <w:rsid w:val="009D784B"/>
    <w:rsid w:val="009D786C"/>
    <w:rsid w:val="009E01C1"/>
    <w:rsid w:val="009E077A"/>
    <w:rsid w:val="009E13BD"/>
    <w:rsid w:val="009E1858"/>
    <w:rsid w:val="009E1C34"/>
    <w:rsid w:val="009E28FD"/>
    <w:rsid w:val="009E2CFA"/>
    <w:rsid w:val="009E2F80"/>
    <w:rsid w:val="009E3AAE"/>
    <w:rsid w:val="009E4AE3"/>
    <w:rsid w:val="009E64B0"/>
    <w:rsid w:val="009E65E0"/>
    <w:rsid w:val="009E6AE1"/>
    <w:rsid w:val="009F04EB"/>
    <w:rsid w:val="009F0D8D"/>
    <w:rsid w:val="009F2A95"/>
    <w:rsid w:val="009F2EB3"/>
    <w:rsid w:val="009F4216"/>
    <w:rsid w:val="009F5379"/>
    <w:rsid w:val="009F546C"/>
    <w:rsid w:val="009F6AD0"/>
    <w:rsid w:val="009F7A80"/>
    <w:rsid w:val="009F7C99"/>
    <w:rsid w:val="009F7D50"/>
    <w:rsid w:val="00A0046C"/>
    <w:rsid w:val="00A004D2"/>
    <w:rsid w:val="00A00E6D"/>
    <w:rsid w:val="00A0217F"/>
    <w:rsid w:val="00A030B9"/>
    <w:rsid w:val="00A03106"/>
    <w:rsid w:val="00A03A08"/>
    <w:rsid w:val="00A04ADB"/>
    <w:rsid w:val="00A051BD"/>
    <w:rsid w:val="00A058E9"/>
    <w:rsid w:val="00A06998"/>
    <w:rsid w:val="00A10823"/>
    <w:rsid w:val="00A1227A"/>
    <w:rsid w:val="00A12C3C"/>
    <w:rsid w:val="00A12EAA"/>
    <w:rsid w:val="00A13977"/>
    <w:rsid w:val="00A1466C"/>
    <w:rsid w:val="00A15593"/>
    <w:rsid w:val="00A15AF3"/>
    <w:rsid w:val="00A16197"/>
    <w:rsid w:val="00A16D15"/>
    <w:rsid w:val="00A17707"/>
    <w:rsid w:val="00A20294"/>
    <w:rsid w:val="00A20AC7"/>
    <w:rsid w:val="00A20CF1"/>
    <w:rsid w:val="00A22174"/>
    <w:rsid w:val="00A22972"/>
    <w:rsid w:val="00A23C5B"/>
    <w:rsid w:val="00A24BD0"/>
    <w:rsid w:val="00A2568B"/>
    <w:rsid w:val="00A25691"/>
    <w:rsid w:val="00A25DE4"/>
    <w:rsid w:val="00A260D0"/>
    <w:rsid w:val="00A26358"/>
    <w:rsid w:val="00A26701"/>
    <w:rsid w:val="00A26782"/>
    <w:rsid w:val="00A267DA"/>
    <w:rsid w:val="00A26981"/>
    <w:rsid w:val="00A26F93"/>
    <w:rsid w:val="00A27455"/>
    <w:rsid w:val="00A27D98"/>
    <w:rsid w:val="00A30414"/>
    <w:rsid w:val="00A30625"/>
    <w:rsid w:val="00A31B26"/>
    <w:rsid w:val="00A321B8"/>
    <w:rsid w:val="00A32C80"/>
    <w:rsid w:val="00A33A2F"/>
    <w:rsid w:val="00A34011"/>
    <w:rsid w:val="00A34035"/>
    <w:rsid w:val="00A340FA"/>
    <w:rsid w:val="00A34364"/>
    <w:rsid w:val="00A34E99"/>
    <w:rsid w:val="00A34F07"/>
    <w:rsid w:val="00A352A2"/>
    <w:rsid w:val="00A358FA"/>
    <w:rsid w:val="00A35AAF"/>
    <w:rsid w:val="00A37727"/>
    <w:rsid w:val="00A37A55"/>
    <w:rsid w:val="00A37ED8"/>
    <w:rsid w:val="00A40DC4"/>
    <w:rsid w:val="00A4233A"/>
    <w:rsid w:val="00A42866"/>
    <w:rsid w:val="00A428AB"/>
    <w:rsid w:val="00A42FFD"/>
    <w:rsid w:val="00A444F4"/>
    <w:rsid w:val="00A44B7E"/>
    <w:rsid w:val="00A461C1"/>
    <w:rsid w:val="00A4689A"/>
    <w:rsid w:val="00A4717C"/>
    <w:rsid w:val="00A47752"/>
    <w:rsid w:val="00A5082D"/>
    <w:rsid w:val="00A510EC"/>
    <w:rsid w:val="00A516EF"/>
    <w:rsid w:val="00A51FAA"/>
    <w:rsid w:val="00A52286"/>
    <w:rsid w:val="00A52A42"/>
    <w:rsid w:val="00A530FC"/>
    <w:rsid w:val="00A534AF"/>
    <w:rsid w:val="00A53996"/>
    <w:rsid w:val="00A556B9"/>
    <w:rsid w:val="00A56635"/>
    <w:rsid w:val="00A569A4"/>
    <w:rsid w:val="00A57FDD"/>
    <w:rsid w:val="00A60C48"/>
    <w:rsid w:val="00A616C9"/>
    <w:rsid w:val="00A61B15"/>
    <w:rsid w:val="00A62968"/>
    <w:rsid w:val="00A62AB7"/>
    <w:rsid w:val="00A6320D"/>
    <w:rsid w:val="00A649B8"/>
    <w:rsid w:val="00A64F12"/>
    <w:rsid w:val="00A65A92"/>
    <w:rsid w:val="00A65D9A"/>
    <w:rsid w:val="00A662EB"/>
    <w:rsid w:val="00A66974"/>
    <w:rsid w:val="00A66AF1"/>
    <w:rsid w:val="00A67286"/>
    <w:rsid w:val="00A67960"/>
    <w:rsid w:val="00A70639"/>
    <w:rsid w:val="00A70D2D"/>
    <w:rsid w:val="00A71340"/>
    <w:rsid w:val="00A714BD"/>
    <w:rsid w:val="00A715C4"/>
    <w:rsid w:val="00A736D1"/>
    <w:rsid w:val="00A737E2"/>
    <w:rsid w:val="00A73D17"/>
    <w:rsid w:val="00A73FDB"/>
    <w:rsid w:val="00A7430C"/>
    <w:rsid w:val="00A768AC"/>
    <w:rsid w:val="00A76F0E"/>
    <w:rsid w:val="00A773C4"/>
    <w:rsid w:val="00A7746F"/>
    <w:rsid w:val="00A774EB"/>
    <w:rsid w:val="00A80D00"/>
    <w:rsid w:val="00A80E45"/>
    <w:rsid w:val="00A81AE7"/>
    <w:rsid w:val="00A82DF3"/>
    <w:rsid w:val="00A849EC"/>
    <w:rsid w:val="00A860CC"/>
    <w:rsid w:val="00A86165"/>
    <w:rsid w:val="00A865F8"/>
    <w:rsid w:val="00A867E0"/>
    <w:rsid w:val="00A878EC"/>
    <w:rsid w:val="00A87B34"/>
    <w:rsid w:val="00A87DC4"/>
    <w:rsid w:val="00A87EFD"/>
    <w:rsid w:val="00A90664"/>
    <w:rsid w:val="00A90F77"/>
    <w:rsid w:val="00A91C3B"/>
    <w:rsid w:val="00A92C3C"/>
    <w:rsid w:val="00A93024"/>
    <w:rsid w:val="00A934F3"/>
    <w:rsid w:val="00A94C2C"/>
    <w:rsid w:val="00A95C56"/>
    <w:rsid w:val="00A9748A"/>
    <w:rsid w:val="00A9776E"/>
    <w:rsid w:val="00A97899"/>
    <w:rsid w:val="00AA0D96"/>
    <w:rsid w:val="00AA101F"/>
    <w:rsid w:val="00AA14C7"/>
    <w:rsid w:val="00AA1CBF"/>
    <w:rsid w:val="00AA1F92"/>
    <w:rsid w:val="00AA2C63"/>
    <w:rsid w:val="00AA336B"/>
    <w:rsid w:val="00AA35D6"/>
    <w:rsid w:val="00AA371D"/>
    <w:rsid w:val="00AA3DF0"/>
    <w:rsid w:val="00AA43F2"/>
    <w:rsid w:val="00AA4BB2"/>
    <w:rsid w:val="00AA4CFD"/>
    <w:rsid w:val="00AA551B"/>
    <w:rsid w:val="00AA5811"/>
    <w:rsid w:val="00AA59A1"/>
    <w:rsid w:val="00AA5D13"/>
    <w:rsid w:val="00AA6BAD"/>
    <w:rsid w:val="00AA6C1D"/>
    <w:rsid w:val="00AA6CC8"/>
    <w:rsid w:val="00AA6F93"/>
    <w:rsid w:val="00AA6FCD"/>
    <w:rsid w:val="00AA7B47"/>
    <w:rsid w:val="00AA7ECD"/>
    <w:rsid w:val="00AB0197"/>
    <w:rsid w:val="00AB0566"/>
    <w:rsid w:val="00AB06B7"/>
    <w:rsid w:val="00AB1818"/>
    <w:rsid w:val="00AB1E69"/>
    <w:rsid w:val="00AB3DF9"/>
    <w:rsid w:val="00AB499A"/>
    <w:rsid w:val="00AB5463"/>
    <w:rsid w:val="00AB6396"/>
    <w:rsid w:val="00AB6B42"/>
    <w:rsid w:val="00AB7091"/>
    <w:rsid w:val="00AC02FC"/>
    <w:rsid w:val="00AC0338"/>
    <w:rsid w:val="00AC108D"/>
    <w:rsid w:val="00AC2039"/>
    <w:rsid w:val="00AC271C"/>
    <w:rsid w:val="00AC2ACD"/>
    <w:rsid w:val="00AC2BA4"/>
    <w:rsid w:val="00AC5619"/>
    <w:rsid w:val="00AC5A2B"/>
    <w:rsid w:val="00AC5AB4"/>
    <w:rsid w:val="00AC7138"/>
    <w:rsid w:val="00AC7B36"/>
    <w:rsid w:val="00AC7C25"/>
    <w:rsid w:val="00AD0643"/>
    <w:rsid w:val="00AD0EC3"/>
    <w:rsid w:val="00AD1077"/>
    <w:rsid w:val="00AD1A06"/>
    <w:rsid w:val="00AD2283"/>
    <w:rsid w:val="00AD23CB"/>
    <w:rsid w:val="00AD3A47"/>
    <w:rsid w:val="00AD3B81"/>
    <w:rsid w:val="00AD4C64"/>
    <w:rsid w:val="00AD5C88"/>
    <w:rsid w:val="00AD5CF1"/>
    <w:rsid w:val="00AD68C4"/>
    <w:rsid w:val="00AD6D43"/>
    <w:rsid w:val="00AD7248"/>
    <w:rsid w:val="00AD72C3"/>
    <w:rsid w:val="00AD731B"/>
    <w:rsid w:val="00AE09AA"/>
    <w:rsid w:val="00AE162E"/>
    <w:rsid w:val="00AE1D25"/>
    <w:rsid w:val="00AE403D"/>
    <w:rsid w:val="00AE42A5"/>
    <w:rsid w:val="00AE4D93"/>
    <w:rsid w:val="00AE5452"/>
    <w:rsid w:val="00AE55F6"/>
    <w:rsid w:val="00AE6809"/>
    <w:rsid w:val="00AF1AFA"/>
    <w:rsid w:val="00AF21E7"/>
    <w:rsid w:val="00AF2AA6"/>
    <w:rsid w:val="00AF2CC6"/>
    <w:rsid w:val="00AF2FD2"/>
    <w:rsid w:val="00AF3165"/>
    <w:rsid w:val="00AF35AE"/>
    <w:rsid w:val="00AF3B2D"/>
    <w:rsid w:val="00AF3C02"/>
    <w:rsid w:val="00AF3C4B"/>
    <w:rsid w:val="00AF41D0"/>
    <w:rsid w:val="00AF59FD"/>
    <w:rsid w:val="00AF67C1"/>
    <w:rsid w:val="00AF707A"/>
    <w:rsid w:val="00AF7C2D"/>
    <w:rsid w:val="00AF7C76"/>
    <w:rsid w:val="00AF7D15"/>
    <w:rsid w:val="00B00AD2"/>
    <w:rsid w:val="00B01059"/>
    <w:rsid w:val="00B019D8"/>
    <w:rsid w:val="00B04054"/>
    <w:rsid w:val="00B04817"/>
    <w:rsid w:val="00B048E1"/>
    <w:rsid w:val="00B04BDE"/>
    <w:rsid w:val="00B04D6B"/>
    <w:rsid w:val="00B04D9E"/>
    <w:rsid w:val="00B05655"/>
    <w:rsid w:val="00B05684"/>
    <w:rsid w:val="00B05E6F"/>
    <w:rsid w:val="00B060F6"/>
    <w:rsid w:val="00B063D6"/>
    <w:rsid w:val="00B067F6"/>
    <w:rsid w:val="00B07F67"/>
    <w:rsid w:val="00B10BB1"/>
    <w:rsid w:val="00B11142"/>
    <w:rsid w:val="00B119AD"/>
    <w:rsid w:val="00B1231D"/>
    <w:rsid w:val="00B124EA"/>
    <w:rsid w:val="00B12577"/>
    <w:rsid w:val="00B12C92"/>
    <w:rsid w:val="00B1373A"/>
    <w:rsid w:val="00B14106"/>
    <w:rsid w:val="00B14CF9"/>
    <w:rsid w:val="00B14E0F"/>
    <w:rsid w:val="00B151FF"/>
    <w:rsid w:val="00B16237"/>
    <w:rsid w:val="00B16B07"/>
    <w:rsid w:val="00B2057A"/>
    <w:rsid w:val="00B20639"/>
    <w:rsid w:val="00B2225D"/>
    <w:rsid w:val="00B227EA"/>
    <w:rsid w:val="00B227FE"/>
    <w:rsid w:val="00B2316B"/>
    <w:rsid w:val="00B26131"/>
    <w:rsid w:val="00B27194"/>
    <w:rsid w:val="00B300F3"/>
    <w:rsid w:val="00B30310"/>
    <w:rsid w:val="00B31157"/>
    <w:rsid w:val="00B312EE"/>
    <w:rsid w:val="00B32BD2"/>
    <w:rsid w:val="00B33CFF"/>
    <w:rsid w:val="00B33FC2"/>
    <w:rsid w:val="00B34427"/>
    <w:rsid w:val="00B34DA6"/>
    <w:rsid w:val="00B352F3"/>
    <w:rsid w:val="00B36C2B"/>
    <w:rsid w:val="00B3717C"/>
    <w:rsid w:val="00B37519"/>
    <w:rsid w:val="00B3785D"/>
    <w:rsid w:val="00B37B54"/>
    <w:rsid w:val="00B41513"/>
    <w:rsid w:val="00B43893"/>
    <w:rsid w:val="00B43AE0"/>
    <w:rsid w:val="00B448C1"/>
    <w:rsid w:val="00B45621"/>
    <w:rsid w:val="00B45651"/>
    <w:rsid w:val="00B460DE"/>
    <w:rsid w:val="00B46A01"/>
    <w:rsid w:val="00B46AAC"/>
    <w:rsid w:val="00B46C9A"/>
    <w:rsid w:val="00B46D67"/>
    <w:rsid w:val="00B471CC"/>
    <w:rsid w:val="00B47392"/>
    <w:rsid w:val="00B4745B"/>
    <w:rsid w:val="00B54785"/>
    <w:rsid w:val="00B54789"/>
    <w:rsid w:val="00B55B31"/>
    <w:rsid w:val="00B55C2B"/>
    <w:rsid w:val="00B55C8A"/>
    <w:rsid w:val="00B55D89"/>
    <w:rsid w:val="00B56054"/>
    <w:rsid w:val="00B56BE6"/>
    <w:rsid w:val="00B56CE1"/>
    <w:rsid w:val="00B5779D"/>
    <w:rsid w:val="00B57B6F"/>
    <w:rsid w:val="00B57CD1"/>
    <w:rsid w:val="00B617B2"/>
    <w:rsid w:val="00B6180B"/>
    <w:rsid w:val="00B61988"/>
    <w:rsid w:val="00B620AB"/>
    <w:rsid w:val="00B624FD"/>
    <w:rsid w:val="00B63328"/>
    <w:rsid w:val="00B64598"/>
    <w:rsid w:val="00B6465D"/>
    <w:rsid w:val="00B64A92"/>
    <w:rsid w:val="00B64C6C"/>
    <w:rsid w:val="00B66C1F"/>
    <w:rsid w:val="00B670D7"/>
    <w:rsid w:val="00B67E05"/>
    <w:rsid w:val="00B7006C"/>
    <w:rsid w:val="00B70DD2"/>
    <w:rsid w:val="00B71295"/>
    <w:rsid w:val="00B71F3E"/>
    <w:rsid w:val="00B723EE"/>
    <w:rsid w:val="00B7276C"/>
    <w:rsid w:val="00B72C7D"/>
    <w:rsid w:val="00B72DC9"/>
    <w:rsid w:val="00B730FF"/>
    <w:rsid w:val="00B73449"/>
    <w:rsid w:val="00B735F5"/>
    <w:rsid w:val="00B74F58"/>
    <w:rsid w:val="00B752ED"/>
    <w:rsid w:val="00B758F9"/>
    <w:rsid w:val="00B76437"/>
    <w:rsid w:val="00B7645D"/>
    <w:rsid w:val="00B7649B"/>
    <w:rsid w:val="00B76774"/>
    <w:rsid w:val="00B775A2"/>
    <w:rsid w:val="00B7769C"/>
    <w:rsid w:val="00B77CF1"/>
    <w:rsid w:val="00B77DB2"/>
    <w:rsid w:val="00B81919"/>
    <w:rsid w:val="00B81E76"/>
    <w:rsid w:val="00B822C6"/>
    <w:rsid w:val="00B82F7E"/>
    <w:rsid w:val="00B842DA"/>
    <w:rsid w:val="00B84642"/>
    <w:rsid w:val="00B84B47"/>
    <w:rsid w:val="00B85202"/>
    <w:rsid w:val="00B85756"/>
    <w:rsid w:val="00B86855"/>
    <w:rsid w:val="00B8689F"/>
    <w:rsid w:val="00B87C4D"/>
    <w:rsid w:val="00B904EA"/>
    <w:rsid w:val="00B908E9"/>
    <w:rsid w:val="00B911D9"/>
    <w:rsid w:val="00B9181C"/>
    <w:rsid w:val="00B91BD9"/>
    <w:rsid w:val="00B9295C"/>
    <w:rsid w:val="00B9335E"/>
    <w:rsid w:val="00B952C7"/>
    <w:rsid w:val="00B968DC"/>
    <w:rsid w:val="00B97E55"/>
    <w:rsid w:val="00BA05CE"/>
    <w:rsid w:val="00BA0C21"/>
    <w:rsid w:val="00BA1184"/>
    <w:rsid w:val="00BA144B"/>
    <w:rsid w:val="00BA1C75"/>
    <w:rsid w:val="00BA216B"/>
    <w:rsid w:val="00BA21E3"/>
    <w:rsid w:val="00BA3271"/>
    <w:rsid w:val="00BA3404"/>
    <w:rsid w:val="00BA3A42"/>
    <w:rsid w:val="00BA3DA5"/>
    <w:rsid w:val="00BA4BFA"/>
    <w:rsid w:val="00BA5594"/>
    <w:rsid w:val="00BA5F7D"/>
    <w:rsid w:val="00BA5F7E"/>
    <w:rsid w:val="00BA7FBF"/>
    <w:rsid w:val="00BB0E0F"/>
    <w:rsid w:val="00BB0ED0"/>
    <w:rsid w:val="00BB1ECE"/>
    <w:rsid w:val="00BB1FE3"/>
    <w:rsid w:val="00BB3016"/>
    <w:rsid w:val="00BB3A59"/>
    <w:rsid w:val="00BB4FFA"/>
    <w:rsid w:val="00BB52F2"/>
    <w:rsid w:val="00BB5EA0"/>
    <w:rsid w:val="00BB7D8E"/>
    <w:rsid w:val="00BC01CB"/>
    <w:rsid w:val="00BC0352"/>
    <w:rsid w:val="00BC0A06"/>
    <w:rsid w:val="00BC1C15"/>
    <w:rsid w:val="00BC246A"/>
    <w:rsid w:val="00BC265D"/>
    <w:rsid w:val="00BC2A55"/>
    <w:rsid w:val="00BC35E8"/>
    <w:rsid w:val="00BC3BBE"/>
    <w:rsid w:val="00BC4172"/>
    <w:rsid w:val="00BC4CDD"/>
    <w:rsid w:val="00BC4CE1"/>
    <w:rsid w:val="00BC4EC2"/>
    <w:rsid w:val="00BC59A9"/>
    <w:rsid w:val="00BC5D00"/>
    <w:rsid w:val="00BC61C2"/>
    <w:rsid w:val="00BC7B36"/>
    <w:rsid w:val="00BD0388"/>
    <w:rsid w:val="00BD049B"/>
    <w:rsid w:val="00BD0938"/>
    <w:rsid w:val="00BD1278"/>
    <w:rsid w:val="00BD26EF"/>
    <w:rsid w:val="00BD26FA"/>
    <w:rsid w:val="00BD2CD3"/>
    <w:rsid w:val="00BD3446"/>
    <w:rsid w:val="00BD3EA2"/>
    <w:rsid w:val="00BD4B59"/>
    <w:rsid w:val="00BD584A"/>
    <w:rsid w:val="00BD7069"/>
    <w:rsid w:val="00BD7703"/>
    <w:rsid w:val="00BD7A3F"/>
    <w:rsid w:val="00BE0C19"/>
    <w:rsid w:val="00BE1E20"/>
    <w:rsid w:val="00BE1F6F"/>
    <w:rsid w:val="00BE2146"/>
    <w:rsid w:val="00BE29F3"/>
    <w:rsid w:val="00BE2C0B"/>
    <w:rsid w:val="00BE2CE5"/>
    <w:rsid w:val="00BE2ED5"/>
    <w:rsid w:val="00BE4006"/>
    <w:rsid w:val="00BE4051"/>
    <w:rsid w:val="00BE4725"/>
    <w:rsid w:val="00BE4DEE"/>
    <w:rsid w:val="00BE5D4B"/>
    <w:rsid w:val="00BE5E8D"/>
    <w:rsid w:val="00BE76D6"/>
    <w:rsid w:val="00BF1330"/>
    <w:rsid w:val="00BF1988"/>
    <w:rsid w:val="00BF1BE9"/>
    <w:rsid w:val="00BF1EE0"/>
    <w:rsid w:val="00BF2030"/>
    <w:rsid w:val="00BF212C"/>
    <w:rsid w:val="00BF22C9"/>
    <w:rsid w:val="00BF271D"/>
    <w:rsid w:val="00BF3056"/>
    <w:rsid w:val="00BF30DF"/>
    <w:rsid w:val="00BF4385"/>
    <w:rsid w:val="00BF50F4"/>
    <w:rsid w:val="00BF5713"/>
    <w:rsid w:val="00BF58EA"/>
    <w:rsid w:val="00BF6DC6"/>
    <w:rsid w:val="00BF7123"/>
    <w:rsid w:val="00BF720A"/>
    <w:rsid w:val="00BF7F11"/>
    <w:rsid w:val="00C00C88"/>
    <w:rsid w:val="00C01AA6"/>
    <w:rsid w:val="00C01B7F"/>
    <w:rsid w:val="00C0267E"/>
    <w:rsid w:val="00C02A72"/>
    <w:rsid w:val="00C0408E"/>
    <w:rsid w:val="00C04491"/>
    <w:rsid w:val="00C04B46"/>
    <w:rsid w:val="00C04D3C"/>
    <w:rsid w:val="00C062FA"/>
    <w:rsid w:val="00C06D04"/>
    <w:rsid w:val="00C06E16"/>
    <w:rsid w:val="00C06E40"/>
    <w:rsid w:val="00C06EF9"/>
    <w:rsid w:val="00C072C7"/>
    <w:rsid w:val="00C072CD"/>
    <w:rsid w:val="00C10A93"/>
    <w:rsid w:val="00C10EE1"/>
    <w:rsid w:val="00C1120F"/>
    <w:rsid w:val="00C11558"/>
    <w:rsid w:val="00C11869"/>
    <w:rsid w:val="00C12CE7"/>
    <w:rsid w:val="00C13953"/>
    <w:rsid w:val="00C144AB"/>
    <w:rsid w:val="00C1647C"/>
    <w:rsid w:val="00C17C22"/>
    <w:rsid w:val="00C20A32"/>
    <w:rsid w:val="00C21754"/>
    <w:rsid w:val="00C21DF8"/>
    <w:rsid w:val="00C2473D"/>
    <w:rsid w:val="00C24958"/>
    <w:rsid w:val="00C24D18"/>
    <w:rsid w:val="00C2588D"/>
    <w:rsid w:val="00C26D67"/>
    <w:rsid w:val="00C26F14"/>
    <w:rsid w:val="00C2752A"/>
    <w:rsid w:val="00C275DC"/>
    <w:rsid w:val="00C30061"/>
    <w:rsid w:val="00C3088B"/>
    <w:rsid w:val="00C31571"/>
    <w:rsid w:val="00C325D0"/>
    <w:rsid w:val="00C338DC"/>
    <w:rsid w:val="00C34341"/>
    <w:rsid w:val="00C34FDC"/>
    <w:rsid w:val="00C350DE"/>
    <w:rsid w:val="00C353E4"/>
    <w:rsid w:val="00C35654"/>
    <w:rsid w:val="00C35869"/>
    <w:rsid w:val="00C35D81"/>
    <w:rsid w:val="00C361C0"/>
    <w:rsid w:val="00C36797"/>
    <w:rsid w:val="00C370BF"/>
    <w:rsid w:val="00C37465"/>
    <w:rsid w:val="00C375EC"/>
    <w:rsid w:val="00C37A31"/>
    <w:rsid w:val="00C40007"/>
    <w:rsid w:val="00C40DEC"/>
    <w:rsid w:val="00C40F31"/>
    <w:rsid w:val="00C42226"/>
    <w:rsid w:val="00C42874"/>
    <w:rsid w:val="00C43C3A"/>
    <w:rsid w:val="00C4425A"/>
    <w:rsid w:val="00C4441F"/>
    <w:rsid w:val="00C446BC"/>
    <w:rsid w:val="00C44F4D"/>
    <w:rsid w:val="00C450CD"/>
    <w:rsid w:val="00C46E93"/>
    <w:rsid w:val="00C47610"/>
    <w:rsid w:val="00C50937"/>
    <w:rsid w:val="00C51551"/>
    <w:rsid w:val="00C52FA1"/>
    <w:rsid w:val="00C53A10"/>
    <w:rsid w:val="00C548AF"/>
    <w:rsid w:val="00C5539B"/>
    <w:rsid w:val="00C55553"/>
    <w:rsid w:val="00C56D17"/>
    <w:rsid w:val="00C56E47"/>
    <w:rsid w:val="00C5727E"/>
    <w:rsid w:val="00C572EC"/>
    <w:rsid w:val="00C57D08"/>
    <w:rsid w:val="00C6225C"/>
    <w:rsid w:val="00C62438"/>
    <w:rsid w:val="00C6378D"/>
    <w:rsid w:val="00C63916"/>
    <w:rsid w:val="00C63B65"/>
    <w:rsid w:val="00C63E92"/>
    <w:rsid w:val="00C63FCB"/>
    <w:rsid w:val="00C6458F"/>
    <w:rsid w:val="00C64675"/>
    <w:rsid w:val="00C646AF"/>
    <w:rsid w:val="00C64B06"/>
    <w:rsid w:val="00C64B4A"/>
    <w:rsid w:val="00C6560E"/>
    <w:rsid w:val="00C65C9B"/>
    <w:rsid w:val="00C6624C"/>
    <w:rsid w:val="00C6656C"/>
    <w:rsid w:val="00C6693F"/>
    <w:rsid w:val="00C673AE"/>
    <w:rsid w:val="00C674CF"/>
    <w:rsid w:val="00C70560"/>
    <w:rsid w:val="00C70B03"/>
    <w:rsid w:val="00C70EE6"/>
    <w:rsid w:val="00C7155D"/>
    <w:rsid w:val="00C724D0"/>
    <w:rsid w:val="00C7369E"/>
    <w:rsid w:val="00C73ACF"/>
    <w:rsid w:val="00C73B9C"/>
    <w:rsid w:val="00C74331"/>
    <w:rsid w:val="00C743F8"/>
    <w:rsid w:val="00C7478E"/>
    <w:rsid w:val="00C74DDC"/>
    <w:rsid w:val="00C751B2"/>
    <w:rsid w:val="00C75806"/>
    <w:rsid w:val="00C75C56"/>
    <w:rsid w:val="00C75D20"/>
    <w:rsid w:val="00C75F85"/>
    <w:rsid w:val="00C766AA"/>
    <w:rsid w:val="00C770EB"/>
    <w:rsid w:val="00C80B6D"/>
    <w:rsid w:val="00C81C92"/>
    <w:rsid w:val="00C81DCF"/>
    <w:rsid w:val="00C820FB"/>
    <w:rsid w:val="00C821C8"/>
    <w:rsid w:val="00C82C42"/>
    <w:rsid w:val="00C8309C"/>
    <w:rsid w:val="00C8362F"/>
    <w:rsid w:val="00C8407A"/>
    <w:rsid w:val="00C84194"/>
    <w:rsid w:val="00C8419C"/>
    <w:rsid w:val="00C842E4"/>
    <w:rsid w:val="00C84CAC"/>
    <w:rsid w:val="00C854B4"/>
    <w:rsid w:val="00C8566E"/>
    <w:rsid w:val="00C857D8"/>
    <w:rsid w:val="00C85CF4"/>
    <w:rsid w:val="00C86196"/>
    <w:rsid w:val="00C869EC"/>
    <w:rsid w:val="00C86A80"/>
    <w:rsid w:val="00C86C54"/>
    <w:rsid w:val="00C874C2"/>
    <w:rsid w:val="00C8785D"/>
    <w:rsid w:val="00C87944"/>
    <w:rsid w:val="00C902B4"/>
    <w:rsid w:val="00C914CC"/>
    <w:rsid w:val="00C91AF2"/>
    <w:rsid w:val="00C922A8"/>
    <w:rsid w:val="00C92F45"/>
    <w:rsid w:val="00C93506"/>
    <w:rsid w:val="00C93C8D"/>
    <w:rsid w:val="00C946F3"/>
    <w:rsid w:val="00C949BB"/>
    <w:rsid w:val="00C94F93"/>
    <w:rsid w:val="00C95C1C"/>
    <w:rsid w:val="00C95E01"/>
    <w:rsid w:val="00C96B6A"/>
    <w:rsid w:val="00CA1DFD"/>
    <w:rsid w:val="00CA2879"/>
    <w:rsid w:val="00CA287E"/>
    <w:rsid w:val="00CA2A2F"/>
    <w:rsid w:val="00CA2B0F"/>
    <w:rsid w:val="00CA338E"/>
    <w:rsid w:val="00CA3A2A"/>
    <w:rsid w:val="00CA43CC"/>
    <w:rsid w:val="00CA5690"/>
    <w:rsid w:val="00CA5C3D"/>
    <w:rsid w:val="00CA601E"/>
    <w:rsid w:val="00CA676A"/>
    <w:rsid w:val="00CA690B"/>
    <w:rsid w:val="00CA6CF4"/>
    <w:rsid w:val="00CA7139"/>
    <w:rsid w:val="00CA7253"/>
    <w:rsid w:val="00CA7356"/>
    <w:rsid w:val="00CA759A"/>
    <w:rsid w:val="00CA7614"/>
    <w:rsid w:val="00CB0575"/>
    <w:rsid w:val="00CB0A98"/>
    <w:rsid w:val="00CB0C12"/>
    <w:rsid w:val="00CB0E0A"/>
    <w:rsid w:val="00CB1311"/>
    <w:rsid w:val="00CB1AB6"/>
    <w:rsid w:val="00CB2278"/>
    <w:rsid w:val="00CB228D"/>
    <w:rsid w:val="00CB3E60"/>
    <w:rsid w:val="00CB5727"/>
    <w:rsid w:val="00CB59A1"/>
    <w:rsid w:val="00CB6EE6"/>
    <w:rsid w:val="00CB72B4"/>
    <w:rsid w:val="00CB7620"/>
    <w:rsid w:val="00CB76ED"/>
    <w:rsid w:val="00CB78AD"/>
    <w:rsid w:val="00CC1093"/>
    <w:rsid w:val="00CC37DE"/>
    <w:rsid w:val="00CC429B"/>
    <w:rsid w:val="00CC53DC"/>
    <w:rsid w:val="00CC59FB"/>
    <w:rsid w:val="00CC7082"/>
    <w:rsid w:val="00CC71B3"/>
    <w:rsid w:val="00CC7B17"/>
    <w:rsid w:val="00CC7FE0"/>
    <w:rsid w:val="00CD02FB"/>
    <w:rsid w:val="00CD0A44"/>
    <w:rsid w:val="00CD0AA1"/>
    <w:rsid w:val="00CD0AEE"/>
    <w:rsid w:val="00CD0B6E"/>
    <w:rsid w:val="00CD0F31"/>
    <w:rsid w:val="00CD12D8"/>
    <w:rsid w:val="00CD1879"/>
    <w:rsid w:val="00CD18EF"/>
    <w:rsid w:val="00CD1E01"/>
    <w:rsid w:val="00CD208C"/>
    <w:rsid w:val="00CD2A33"/>
    <w:rsid w:val="00CD2D59"/>
    <w:rsid w:val="00CD3158"/>
    <w:rsid w:val="00CD348C"/>
    <w:rsid w:val="00CD3898"/>
    <w:rsid w:val="00CD5E2E"/>
    <w:rsid w:val="00CD61FF"/>
    <w:rsid w:val="00CD7074"/>
    <w:rsid w:val="00CD7BDF"/>
    <w:rsid w:val="00CD7C35"/>
    <w:rsid w:val="00CE1BFE"/>
    <w:rsid w:val="00CE1CD6"/>
    <w:rsid w:val="00CE1EA4"/>
    <w:rsid w:val="00CE244F"/>
    <w:rsid w:val="00CE34DD"/>
    <w:rsid w:val="00CE3B34"/>
    <w:rsid w:val="00CE46C8"/>
    <w:rsid w:val="00CE55EF"/>
    <w:rsid w:val="00CE5AA3"/>
    <w:rsid w:val="00CE5B56"/>
    <w:rsid w:val="00CE61D8"/>
    <w:rsid w:val="00CE7073"/>
    <w:rsid w:val="00CF00C7"/>
    <w:rsid w:val="00CF06E4"/>
    <w:rsid w:val="00CF08C3"/>
    <w:rsid w:val="00CF10EF"/>
    <w:rsid w:val="00CF1109"/>
    <w:rsid w:val="00CF1129"/>
    <w:rsid w:val="00CF1328"/>
    <w:rsid w:val="00CF174D"/>
    <w:rsid w:val="00CF203E"/>
    <w:rsid w:val="00CF21D2"/>
    <w:rsid w:val="00CF33CE"/>
    <w:rsid w:val="00CF4B77"/>
    <w:rsid w:val="00CF4E13"/>
    <w:rsid w:val="00CF5023"/>
    <w:rsid w:val="00CF5A30"/>
    <w:rsid w:val="00CF5B71"/>
    <w:rsid w:val="00CF6F95"/>
    <w:rsid w:val="00D0036E"/>
    <w:rsid w:val="00D00A3F"/>
    <w:rsid w:val="00D00F2E"/>
    <w:rsid w:val="00D0122A"/>
    <w:rsid w:val="00D015FA"/>
    <w:rsid w:val="00D0166D"/>
    <w:rsid w:val="00D01767"/>
    <w:rsid w:val="00D01B13"/>
    <w:rsid w:val="00D01C42"/>
    <w:rsid w:val="00D02328"/>
    <w:rsid w:val="00D02647"/>
    <w:rsid w:val="00D032B8"/>
    <w:rsid w:val="00D04C7B"/>
    <w:rsid w:val="00D05806"/>
    <w:rsid w:val="00D058F6"/>
    <w:rsid w:val="00D05967"/>
    <w:rsid w:val="00D05C84"/>
    <w:rsid w:val="00D05D5B"/>
    <w:rsid w:val="00D06626"/>
    <w:rsid w:val="00D069C2"/>
    <w:rsid w:val="00D078F0"/>
    <w:rsid w:val="00D106FA"/>
    <w:rsid w:val="00D10FFF"/>
    <w:rsid w:val="00D11193"/>
    <w:rsid w:val="00D12319"/>
    <w:rsid w:val="00D13C8A"/>
    <w:rsid w:val="00D14B51"/>
    <w:rsid w:val="00D15CE2"/>
    <w:rsid w:val="00D16A1E"/>
    <w:rsid w:val="00D16B57"/>
    <w:rsid w:val="00D16D0B"/>
    <w:rsid w:val="00D17100"/>
    <w:rsid w:val="00D171FB"/>
    <w:rsid w:val="00D1760B"/>
    <w:rsid w:val="00D20A20"/>
    <w:rsid w:val="00D21E59"/>
    <w:rsid w:val="00D22276"/>
    <w:rsid w:val="00D22401"/>
    <w:rsid w:val="00D226BC"/>
    <w:rsid w:val="00D22F19"/>
    <w:rsid w:val="00D24131"/>
    <w:rsid w:val="00D26315"/>
    <w:rsid w:val="00D27CFC"/>
    <w:rsid w:val="00D27D18"/>
    <w:rsid w:val="00D30291"/>
    <w:rsid w:val="00D3043E"/>
    <w:rsid w:val="00D30A43"/>
    <w:rsid w:val="00D30BC2"/>
    <w:rsid w:val="00D322BF"/>
    <w:rsid w:val="00D32877"/>
    <w:rsid w:val="00D32AC9"/>
    <w:rsid w:val="00D3370E"/>
    <w:rsid w:val="00D34137"/>
    <w:rsid w:val="00D341BD"/>
    <w:rsid w:val="00D34534"/>
    <w:rsid w:val="00D34B41"/>
    <w:rsid w:val="00D34D6E"/>
    <w:rsid w:val="00D34E34"/>
    <w:rsid w:val="00D36251"/>
    <w:rsid w:val="00D36EB1"/>
    <w:rsid w:val="00D3749E"/>
    <w:rsid w:val="00D37AB6"/>
    <w:rsid w:val="00D40051"/>
    <w:rsid w:val="00D4012B"/>
    <w:rsid w:val="00D4042F"/>
    <w:rsid w:val="00D41C71"/>
    <w:rsid w:val="00D42057"/>
    <w:rsid w:val="00D421F6"/>
    <w:rsid w:val="00D42495"/>
    <w:rsid w:val="00D436F3"/>
    <w:rsid w:val="00D4387D"/>
    <w:rsid w:val="00D444B9"/>
    <w:rsid w:val="00D444E2"/>
    <w:rsid w:val="00D45E7F"/>
    <w:rsid w:val="00D468F2"/>
    <w:rsid w:val="00D46D35"/>
    <w:rsid w:val="00D46DDD"/>
    <w:rsid w:val="00D47AAC"/>
    <w:rsid w:val="00D504ED"/>
    <w:rsid w:val="00D50EE6"/>
    <w:rsid w:val="00D51F77"/>
    <w:rsid w:val="00D52D38"/>
    <w:rsid w:val="00D53334"/>
    <w:rsid w:val="00D53BE8"/>
    <w:rsid w:val="00D53FFA"/>
    <w:rsid w:val="00D553F2"/>
    <w:rsid w:val="00D56860"/>
    <w:rsid w:val="00D56A4D"/>
    <w:rsid w:val="00D57727"/>
    <w:rsid w:val="00D57DE8"/>
    <w:rsid w:val="00D60CE4"/>
    <w:rsid w:val="00D60D99"/>
    <w:rsid w:val="00D60F26"/>
    <w:rsid w:val="00D611C8"/>
    <w:rsid w:val="00D61EAD"/>
    <w:rsid w:val="00D6213F"/>
    <w:rsid w:val="00D626BA"/>
    <w:rsid w:val="00D63404"/>
    <w:rsid w:val="00D6376A"/>
    <w:rsid w:val="00D63A99"/>
    <w:rsid w:val="00D63D5C"/>
    <w:rsid w:val="00D64526"/>
    <w:rsid w:val="00D64FF1"/>
    <w:rsid w:val="00D65084"/>
    <w:rsid w:val="00D65135"/>
    <w:rsid w:val="00D652F8"/>
    <w:rsid w:val="00D65E86"/>
    <w:rsid w:val="00D660DD"/>
    <w:rsid w:val="00D66C13"/>
    <w:rsid w:val="00D67A88"/>
    <w:rsid w:val="00D70423"/>
    <w:rsid w:val="00D70970"/>
    <w:rsid w:val="00D70F7D"/>
    <w:rsid w:val="00D71228"/>
    <w:rsid w:val="00D71241"/>
    <w:rsid w:val="00D71256"/>
    <w:rsid w:val="00D716B4"/>
    <w:rsid w:val="00D717B3"/>
    <w:rsid w:val="00D72F3A"/>
    <w:rsid w:val="00D7303A"/>
    <w:rsid w:val="00D731DC"/>
    <w:rsid w:val="00D7390B"/>
    <w:rsid w:val="00D7458F"/>
    <w:rsid w:val="00D74C4E"/>
    <w:rsid w:val="00D74CD2"/>
    <w:rsid w:val="00D75159"/>
    <w:rsid w:val="00D75DBF"/>
    <w:rsid w:val="00D76314"/>
    <w:rsid w:val="00D765F4"/>
    <w:rsid w:val="00D778F7"/>
    <w:rsid w:val="00D77C73"/>
    <w:rsid w:val="00D80838"/>
    <w:rsid w:val="00D8138B"/>
    <w:rsid w:val="00D8248B"/>
    <w:rsid w:val="00D82EF7"/>
    <w:rsid w:val="00D8305F"/>
    <w:rsid w:val="00D84296"/>
    <w:rsid w:val="00D84609"/>
    <w:rsid w:val="00D86284"/>
    <w:rsid w:val="00D8648B"/>
    <w:rsid w:val="00D86944"/>
    <w:rsid w:val="00D86B28"/>
    <w:rsid w:val="00D86C5D"/>
    <w:rsid w:val="00D871A3"/>
    <w:rsid w:val="00D876E9"/>
    <w:rsid w:val="00D87B77"/>
    <w:rsid w:val="00D87BBF"/>
    <w:rsid w:val="00D90F41"/>
    <w:rsid w:val="00D91637"/>
    <w:rsid w:val="00D91FA9"/>
    <w:rsid w:val="00D921B6"/>
    <w:rsid w:val="00D9222B"/>
    <w:rsid w:val="00D9244A"/>
    <w:rsid w:val="00D940C9"/>
    <w:rsid w:val="00D94162"/>
    <w:rsid w:val="00D9422B"/>
    <w:rsid w:val="00D94705"/>
    <w:rsid w:val="00D94B58"/>
    <w:rsid w:val="00D94C5B"/>
    <w:rsid w:val="00D96132"/>
    <w:rsid w:val="00D962B1"/>
    <w:rsid w:val="00D968AA"/>
    <w:rsid w:val="00D97015"/>
    <w:rsid w:val="00DA058C"/>
    <w:rsid w:val="00DA1314"/>
    <w:rsid w:val="00DA1572"/>
    <w:rsid w:val="00DA1B6F"/>
    <w:rsid w:val="00DA268B"/>
    <w:rsid w:val="00DA3BA1"/>
    <w:rsid w:val="00DA4321"/>
    <w:rsid w:val="00DA48F9"/>
    <w:rsid w:val="00DA4DF3"/>
    <w:rsid w:val="00DA5B67"/>
    <w:rsid w:val="00DA5F19"/>
    <w:rsid w:val="00DA64CC"/>
    <w:rsid w:val="00DA65E1"/>
    <w:rsid w:val="00DB088F"/>
    <w:rsid w:val="00DB0E8C"/>
    <w:rsid w:val="00DB1527"/>
    <w:rsid w:val="00DB2348"/>
    <w:rsid w:val="00DB25F4"/>
    <w:rsid w:val="00DB2EDF"/>
    <w:rsid w:val="00DB3231"/>
    <w:rsid w:val="00DB40D6"/>
    <w:rsid w:val="00DB40D9"/>
    <w:rsid w:val="00DB4686"/>
    <w:rsid w:val="00DB4A00"/>
    <w:rsid w:val="00DB4A93"/>
    <w:rsid w:val="00DB4BD0"/>
    <w:rsid w:val="00DB543A"/>
    <w:rsid w:val="00DB5A89"/>
    <w:rsid w:val="00DB5D3E"/>
    <w:rsid w:val="00DB5E82"/>
    <w:rsid w:val="00DB606B"/>
    <w:rsid w:val="00DB63F5"/>
    <w:rsid w:val="00DB6759"/>
    <w:rsid w:val="00DB6BC0"/>
    <w:rsid w:val="00DB6F0E"/>
    <w:rsid w:val="00DB7471"/>
    <w:rsid w:val="00DC029E"/>
    <w:rsid w:val="00DC0DC2"/>
    <w:rsid w:val="00DC1288"/>
    <w:rsid w:val="00DC1643"/>
    <w:rsid w:val="00DC1F38"/>
    <w:rsid w:val="00DC2BC5"/>
    <w:rsid w:val="00DC32B1"/>
    <w:rsid w:val="00DC3F7E"/>
    <w:rsid w:val="00DC45D7"/>
    <w:rsid w:val="00DC4A2B"/>
    <w:rsid w:val="00DC768F"/>
    <w:rsid w:val="00DC7A02"/>
    <w:rsid w:val="00DC7E60"/>
    <w:rsid w:val="00DD06E5"/>
    <w:rsid w:val="00DD09B6"/>
    <w:rsid w:val="00DD0F34"/>
    <w:rsid w:val="00DD142B"/>
    <w:rsid w:val="00DD16B0"/>
    <w:rsid w:val="00DD27FC"/>
    <w:rsid w:val="00DD2A2C"/>
    <w:rsid w:val="00DD2C6A"/>
    <w:rsid w:val="00DD2F53"/>
    <w:rsid w:val="00DD3A83"/>
    <w:rsid w:val="00DD3C74"/>
    <w:rsid w:val="00DD53B3"/>
    <w:rsid w:val="00DD5CF7"/>
    <w:rsid w:val="00DD73C1"/>
    <w:rsid w:val="00DD7570"/>
    <w:rsid w:val="00DD7C7C"/>
    <w:rsid w:val="00DD7D3F"/>
    <w:rsid w:val="00DE0E22"/>
    <w:rsid w:val="00DE10F2"/>
    <w:rsid w:val="00DE1A51"/>
    <w:rsid w:val="00DE1DFE"/>
    <w:rsid w:val="00DE20DF"/>
    <w:rsid w:val="00DE213D"/>
    <w:rsid w:val="00DE2E98"/>
    <w:rsid w:val="00DE2E9C"/>
    <w:rsid w:val="00DE3474"/>
    <w:rsid w:val="00DE3816"/>
    <w:rsid w:val="00DE3AC4"/>
    <w:rsid w:val="00DE46D0"/>
    <w:rsid w:val="00DE52DA"/>
    <w:rsid w:val="00DE5FED"/>
    <w:rsid w:val="00DE63E8"/>
    <w:rsid w:val="00DE6C26"/>
    <w:rsid w:val="00DE75D7"/>
    <w:rsid w:val="00DE7744"/>
    <w:rsid w:val="00DE7AD5"/>
    <w:rsid w:val="00DE7DF1"/>
    <w:rsid w:val="00DF001B"/>
    <w:rsid w:val="00DF0A33"/>
    <w:rsid w:val="00DF0B18"/>
    <w:rsid w:val="00DF0C07"/>
    <w:rsid w:val="00DF23D5"/>
    <w:rsid w:val="00DF3958"/>
    <w:rsid w:val="00DF398C"/>
    <w:rsid w:val="00DF3A46"/>
    <w:rsid w:val="00DF4299"/>
    <w:rsid w:val="00DF4651"/>
    <w:rsid w:val="00DF4715"/>
    <w:rsid w:val="00DF4EB2"/>
    <w:rsid w:val="00DF553D"/>
    <w:rsid w:val="00DF669B"/>
    <w:rsid w:val="00DF76F6"/>
    <w:rsid w:val="00E007FB"/>
    <w:rsid w:val="00E00F3C"/>
    <w:rsid w:val="00E029DE"/>
    <w:rsid w:val="00E04418"/>
    <w:rsid w:val="00E0474B"/>
    <w:rsid w:val="00E0482B"/>
    <w:rsid w:val="00E04BFD"/>
    <w:rsid w:val="00E04EA1"/>
    <w:rsid w:val="00E05D41"/>
    <w:rsid w:val="00E06060"/>
    <w:rsid w:val="00E06503"/>
    <w:rsid w:val="00E07703"/>
    <w:rsid w:val="00E10BD4"/>
    <w:rsid w:val="00E111BF"/>
    <w:rsid w:val="00E115A9"/>
    <w:rsid w:val="00E11CB0"/>
    <w:rsid w:val="00E11E12"/>
    <w:rsid w:val="00E1380F"/>
    <w:rsid w:val="00E13852"/>
    <w:rsid w:val="00E13C00"/>
    <w:rsid w:val="00E14E97"/>
    <w:rsid w:val="00E16617"/>
    <w:rsid w:val="00E16786"/>
    <w:rsid w:val="00E168D3"/>
    <w:rsid w:val="00E202AC"/>
    <w:rsid w:val="00E20737"/>
    <w:rsid w:val="00E20964"/>
    <w:rsid w:val="00E212E3"/>
    <w:rsid w:val="00E218B1"/>
    <w:rsid w:val="00E226CC"/>
    <w:rsid w:val="00E245A2"/>
    <w:rsid w:val="00E25624"/>
    <w:rsid w:val="00E25C07"/>
    <w:rsid w:val="00E264B0"/>
    <w:rsid w:val="00E26BB5"/>
    <w:rsid w:val="00E26C40"/>
    <w:rsid w:val="00E27513"/>
    <w:rsid w:val="00E30A99"/>
    <w:rsid w:val="00E30B46"/>
    <w:rsid w:val="00E31684"/>
    <w:rsid w:val="00E31708"/>
    <w:rsid w:val="00E31A09"/>
    <w:rsid w:val="00E32DA1"/>
    <w:rsid w:val="00E3331A"/>
    <w:rsid w:val="00E344B7"/>
    <w:rsid w:val="00E34FFE"/>
    <w:rsid w:val="00E35D2F"/>
    <w:rsid w:val="00E365E2"/>
    <w:rsid w:val="00E36CE6"/>
    <w:rsid w:val="00E36DF3"/>
    <w:rsid w:val="00E3709D"/>
    <w:rsid w:val="00E3751A"/>
    <w:rsid w:val="00E37739"/>
    <w:rsid w:val="00E3787B"/>
    <w:rsid w:val="00E4036E"/>
    <w:rsid w:val="00E414EE"/>
    <w:rsid w:val="00E4471A"/>
    <w:rsid w:val="00E44C9E"/>
    <w:rsid w:val="00E45283"/>
    <w:rsid w:val="00E45623"/>
    <w:rsid w:val="00E45868"/>
    <w:rsid w:val="00E47C3A"/>
    <w:rsid w:val="00E50150"/>
    <w:rsid w:val="00E50E3C"/>
    <w:rsid w:val="00E52908"/>
    <w:rsid w:val="00E52C2C"/>
    <w:rsid w:val="00E52DF4"/>
    <w:rsid w:val="00E53003"/>
    <w:rsid w:val="00E5323D"/>
    <w:rsid w:val="00E5332C"/>
    <w:rsid w:val="00E53458"/>
    <w:rsid w:val="00E53A93"/>
    <w:rsid w:val="00E54861"/>
    <w:rsid w:val="00E54C2A"/>
    <w:rsid w:val="00E54EC2"/>
    <w:rsid w:val="00E553DF"/>
    <w:rsid w:val="00E55F92"/>
    <w:rsid w:val="00E5687F"/>
    <w:rsid w:val="00E56A6C"/>
    <w:rsid w:val="00E601E2"/>
    <w:rsid w:val="00E6075C"/>
    <w:rsid w:val="00E61540"/>
    <w:rsid w:val="00E6179A"/>
    <w:rsid w:val="00E62655"/>
    <w:rsid w:val="00E62D69"/>
    <w:rsid w:val="00E6308E"/>
    <w:rsid w:val="00E630C3"/>
    <w:rsid w:val="00E63961"/>
    <w:rsid w:val="00E652CC"/>
    <w:rsid w:val="00E65612"/>
    <w:rsid w:val="00E65628"/>
    <w:rsid w:val="00E65C74"/>
    <w:rsid w:val="00E6699F"/>
    <w:rsid w:val="00E672C6"/>
    <w:rsid w:val="00E705D9"/>
    <w:rsid w:val="00E70AD7"/>
    <w:rsid w:val="00E70C94"/>
    <w:rsid w:val="00E736AE"/>
    <w:rsid w:val="00E73BA5"/>
    <w:rsid w:val="00E76110"/>
    <w:rsid w:val="00E762F3"/>
    <w:rsid w:val="00E764EC"/>
    <w:rsid w:val="00E76EB8"/>
    <w:rsid w:val="00E779AC"/>
    <w:rsid w:val="00E8143C"/>
    <w:rsid w:val="00E82808"/>
    <w:rsid w:val="00E837A7"/>
    <w:rsid w:val="00E83A67"/>
    <w:rsid w:val="00E85460"/>
    <w:rsid w:val="00E855F1"/>
    <w:rsid w:val="00E86051"/>
    <w:rsid w:val="00E867AE"/>
    <w:rsid w:val="00E87053"/>
    <w:rsid w:val="00E873F2"/>
    <w:rsid w:val="00E87638"/>
    <w:rsid w:val="00E87C4A"/>
    <w:rsid w:val="00E87D08"/>
    <w:rsid w:val="00E9096A"/>
    <w:rsid w:val="00E90A3A"/>
    <w:rsid w:val="00E91068"/>
    <w:rsid w:val="00E913EA"/>
    <w:rsid w:val="00E91973"/>
    <w:rsid w:val="00E92914"/>
    <w:rsid w:val="00E92B42"/>
    <w:rsid w:val="00E93B3B"/>
    <w:rsid w:val="00E952CE"/>
    <w:rsid w:val="00E95314"/>
    <w:rsid w:val="00E9543E"/>
    <w:rsid w:val="00E95B90"/>
    <w:rsid w:val="00E95B98"/>
    <w:rsid w:val="00E96BC4"/>
    <w:rsid w:val="00E97202"/>
    <w:rsid w:val="00E9762E"/>
    <w:rsid w:val="00E97E16"/>
    <w:rsid w:val="00E97F5D"/>
    <w:rsid w:val="00EA10AC"/>
    <w:rsid w:val="00EA12E7"/>
    <w:rsid w:val="00EA12F0"/>
    <w:rsid w:val="00EA1CBE"/>
    <w:rsid w:val="00EA2396"/>
    <w:rsid w:val="00EA25D4"/>
    <w:rsid w:val="00EA42E8"/>
    <w:rsid w:val="00EA48DD"/>
    <w:rsid w:val="00EA4A1E"/>
    <w:rsid w:val="00EA6BBB"/>
    <w:rsid w:val="00EA6CE2"/>
    <w:rsid w:val="00EA6FB4"/>
    <w:rsid w:val="00EA7237"/>
    <w:rsid w:val="00EB03B8"/>
    <w:rsid w:val="00EB26FB"/>
    <w:rsid w:val="00EB398B"/>
    <w:rsid w:val="00EB39CA"/>
    <w:rsid w:val="00EB3DCF"/>
    <w:rsid w:val="00EB42AC"/>
    <w:rsid w:val="00EB48F3"/>
    <w:rsid w:val="00EB4AE5"/>
    <w:rsid w:val="00EB50FC"/>
    <w:rsid w:val="00EB5356"/>
    <w:rsid w:val="00EB576E"/>
    <w:rsid w:val="00EB588C"/>
    <w:rsid w:val="00EB6083"/>
    <w:rsid w:val="00EB619B"/>
    <w:rsid w:val="00EB6AC9"/>
    <w:rsid w:val="00EB76D7"/>
    <w:rsid w:val="00EB79A1"/>
    <w:rsid w:val="00EC078C"/>
    <w:rsid w:val="00EC0802"/>
    <w:rsid w:val="00EC178E"/>
    <w:rsid w:val="00EC199E"/>
    <w:rsid w:val="00EC19BE"/>
    <w:rsid w:val="00EC3597"/>
    <w:rsid w:val="00EC3ADB"/>
    <w:rsid w:val="00EC43CC"/>
    <w:rsid w:val="00EC470B"/>
    <w:rsid w:val="00EC487B"/>
    <w:rsid w:val="00EC60D7"/>
    <w:rsid w:val="00EC633A"/>
    <w:rsid w:val="00EC65E0"/>
    <w:rsid w:val="00EC665D"/>
    <w:rsid w:val="00EC6F13"/>
    <w:rsid w:val="00EC75B7"/>
    <w:rsid w:val="00ED003A"/>
    <w:rsid w:val="00ED01F7"/>
    <w:rsid w:val="00ED0587"/>
    <w:rsid w:val="00ED0751"/>
    <w:rsid w:val="00ED0867"/>
    <w:rsid w:val="00ED135A"/>
    <w:rsid w:val="00ED191F"/>
    <w:rsid w:val="00ED198B"/>
    <w:rsid w:val="00ED21C4"/>
    <w:rsid w:val="00ED2F7D"/>
    <w:rsid w:val="00ED32C9"/>
    <w:rsid w:val="00ED32E9"/>
    <w:rsid w:val="00ED339C"/>
    <w:rsid w:val="00ED3AA8"/>
    <w:rsid w:val="00ED3ABF"/>
    <w:rsid w:val="00ED3EFD"/>
    <w:rsid w:val="00ED3F64"/>
    <w:rsid w:val="00ED4F80"/>
    <w:rsid w:val="00ED4F93"/>
    <w:rsid w:val="00ED5434"/>
    <w:rsid w:val="00ED5679"/>
    <w:rsid w:val="00ED618F"/>
    <w:rsid w:val="00ED6760"/>
    <w:rsid w:val="00ED70B8"/>
    <w:rsid w:val="00ED74A8"/>
    <w:rsid w:val="00ED77B4"/>
    <w:rsid w:val="00EE0366"/>
    <w:rsid w:val="00EE054D"/>
    <w:rsid w:val="00EE0825"/>
    <w:rsid w:val="00EE1564"/>
    <w:rsid w:val="00EE1668"/>
    <w:rsid w:val="00EE17ED"/>
    <w:rsid w:val="00EE18B4"/>
    <w:rsid w:val="00EE1DB1"/>
    <w:rsid w:val="00EE1F0C"/>
    <w:rsid w:val="00EE2339"/>
    <w:rsid w:val="00EE3002"/>
    <w:rsid w:val="00EE32E7"/>
    <w:rsid w:val="00EE3ACA"/>
    <w:rsid w:val="00EE3B47"/>
    <w:rsid w:val="00EE3B72"/>
    <w:rsid w:val="00EE4B0F"/>
    <w:rsid w:val="00EE4FB1"/>
    <w:rsid w:val="00EE516A"/>
    <w:rsid w:val="00EE5627"/>
    <w:rsid w:val="00EE5676"/>
    <w:rsid w:val="00EE6C65"/>
    <w:rsid w:val="00EE7398"/>
    <w:rsid w:val="00EE73CE"/>
    <w:rsid w:val="00EF09EF"/>
    <w:rsid w:val="00EF0E77"/>
    <w:rsid w:val="00EF1639"/>
    <w:rsid w:val="00EF22A9"/>
    <w:rsid w:val="00EF2DFC"/>
    <w:rsid w:val="00EF2F62"/>
    <w:rsid w:val="00EF42E7"/>
    <w:rsid w:val="00EF490A"/>
    <w:rsid w:val="00EF5326"/>
    <w:rsid w:val="00EF60E4"/>
    <w:rsid w:val="00EF6381"/>
    <w:rsid w:val="00EF67BC"/>
    <w:rsid w:val="00F00F55"/>
    <w:rsid w:val="00F011FB"/>
    <w:rsid w:val="00F03F48"/>
    <w:rsid w:val="00F04291"/>
    <w:rsid w:val="00F0521F"/>
    <w:rsid w:val="00F054A8"/>
    <w:rsid w:val="00F0565F"/>
    <w:rsid w:val="00F06EA9"/>
    <w:rsid w:val="00F07128"/>
    <w:rsid w:val="00F07969"/>
    <w:rsid w:val="00F10BE1"/>
    <w:rsid w:val="00F11B3E"/>
    <w:rsid w:val="00F11FF3"/>
    <w:rsid w:val="00F120CB"/>
    <w:rsid w:val="00F127AC"/>
    <w:rsid w:val="00F12D65"/>
    <w:rsid w:val="00F1306A"/>
    <w:rsid w:val="00F130DF"/>
    <w:rsid w:val="00F133A5"/>
    <w:rsid w:val="00F14DD6"/>
    <w:rsid w:val="00F15DF9"/>
    <w:rsid w:val="00F162CB"/>
    <w:rsid w:val="00F201B7"/>
    <w:rsid w:val="00F215B3"/>
    <w:rsid w:val="00F2213B"/>
    <w:rsid w:val="00F23DD9"/>
    <w:rsid w:val="00F23E0A"/>
    <w:rsid w:val="00F2483C"/>
    <w:rsid w:val="00F2542F"/>
    <w:rsid w:val="00F260C1"/>
    <w:rsid w:val="00F26558"/>
    <w:rsid w:val="00F27E22"/>
    <w:rsid w:val="00F30C2B"/>
    <w:rsid w:val="00F30F46"/>
    <w:rsid w:val="00F32748"/>
    <w:rsid w:val="00F336A5"/>
    <w:rsid w:val="00F33DA4"/>
    <w:rsid w:val="00F33E5F"/>
    <w:rsid w:val="00F341A4"/>
    <w:rsid w:val="00F34423"/>
    <w:rsid w:val="00F36B6F"/>
    <w:rsid w:val="00F36E56"/>
    <w:rsid w:val="00F373E4"/>
    <w:rsid w:val="00F376B9"/>
    <w:rsid w:val="00F37842"/>
    <w:rsid w:val="00F407F5"/>
    <w:rsid w:val="00F409EF"/>
    <w:rsid w:val="00F40B39"/>
    <w:rsid w:val="00F40C4E"/>
    <w:rsid w:val="00F42523"/>
    <w:rsid w:val="00F43265"/>
    <w:rsid w:val="00F43A57"/>
    <w:rsid w:val="00F44861"/>
    <w:rsid w:val="00F44FFE"/>
    <w:rsid w:val="00F4511C"/>
    <w:rsid w:val="00F45A07"/>
    <w:rsid w:val="00F463E7"/>
    <w:rsid w:val="00F474C1"/>
    <w:rsid w:val="00F47AE3"/>
    <w:rsid w:val="00F501E6"/>
    <w:rsid w:val="00F5119D"/>
    <w:rsid w:val="00F513D7"/>
    <w:rsid w:val="00F51ABD"/>
    <w:rsid w:val="00F51B01"/>
    <w:rsid w:val="00F51DEA"/>
    <w:rsid w:val="00F52613"/>
    <w:rsid w:val="00F53097"/>
    <w:rsid w:val="00F53146"/>
    <w:rsid w:val="00F534E8"/>
    <w:rsid w:val="00F5350B"/>
    <w:rsid w:val="00F541AE"/>
    <w:rsid w:val="00F5438E"/>
    <w:rsid w:val="00F54B86"/>
    <w:rsid w:val="00F550F3"/>
    <w:rsid w:val="00F5532C"/>
    <w:rsid w:val="00F56273"/>
    <w:rsid w:val="00F56485"/>
    <w:rsid w:val="00F56BC3"/>
    <w:rsid w:val="00F57494"/>
    <w:rsid w:val="00F57ADB"/>
    <w:rsid w:val="00F600C4"/>
    <w:rsid w:val="00F60B06"/>
    <w:rsid w:val="00F61A43"/>
    <w:rsid w:val="00F62043"/>
    <w:rsid w:val="00F62346"/>
    <w:rsid w:val="00F62363"/>
    <w:rsid w:val="00F6250B"/>
    <w:rsid w:val="00F627CF"/>
    <w:rsid w:val="00F62FD1"/>
    <w:rsid w:val="00F63A8A"/>
    <w:rsid w:val="00F64B57"/>
    <w:rsid w:val="00F652C7"/>
    <w:rsid w:val="00F6542C"/>
    <w:rsid w:val="00F6559B"/>
    <w:rsid w:val="00F656A4"/>
    <w:rsid w:val="00F65BEA"/>
    <w:rsid w:val="00F67EF3"/>
    <w:rsid w:val="00F70055"/>
    <w:rsid w:val="00F7032D"/>
    <w:rsid w:val="00F70768"/>
    <w:rsid w:val="00F7079A"/>
    <w:rsid w:val="00F71631"/>
    <w:rsid w:val="00F725BD"/>
    <w:rsid w:val="00F728B8"/>
    <w:rsid w:val="00F72926"/>
    <w:rsid w:val="00F736B2"/>
    <w:rsid w:val="00F737CD"/>
    <w:rsid w:val="00F73C39"/>
    <w:rsid w:val="00F74CB5"/>
    <w:rsid w:val="00F74D7E"/>
    <w:rsid w:val="00F75389"/>
    <w:rsid w:val="00F755AF"/>
    <w:rsid w:val="00F75CDE"/>
    <w:rsid w:val="00F75E6C"/>
    <w:rsid w:val="00F76614"/>
    <w:rsid w:val="00F768F5"/>
    <w:rsid w:val="00F76B29"/>
    <w:rsid w:val="00F76F64"/>
    <w:rsid w:val="00F8119C"/>
    <w:rsid w:val="00F8138D"/>
    <w:rsid w:val="00F81455"/>
    <w:rsid w:val="00F815B1"/>
    <w:rsid w:val="00F81AC2"/>
    <w:rsid w:val="00F81B99"/>
    <w:rsid w:val="00F81FB5"/>
    <w:rsid w:val="00F83D3F"/>
    <w:rsid w:val="00F843BD"/>
    <w:rsid w:val="00F84C3B"/>
    <w:rsid w:val="00F84D66"/>
    <w:rsid w:val="00F84F8D"/>
    <w:rsid w:val="00F85412"/>
    <w:rsid w:val="00F85533"/>
    <w:rsid w:val="00F85F46"/>
    <w:rsid w:val="00F86E66"/>
    <w:rsid w:val="00F86E70"/>
    <w:rsid w:val="00F86E92"/>
    <w:rsid w:val="00F87589"/>
    <w:rsid w:val="00F87926"/>
    <w:rsid w:val="00F904BE"/>
    <w:rsid w:val="00F90BC8"/>
    <w:rsid w:val="00F9211C"/>
    <w:rsid w:val="00F9214E"/>
    <w:rsid w:val="00F922F3"/>
    <w:rsid w:val="00F92F08"/>
    <w:rsid w:val="00F93CEE"/>
    <w:rsid w:val="00F93FB7"/>
    <w:rsid w:val="00F948EF"/>
    <w:rsid w:val="00F953D8"/>
    <w:rsid w:val="00F95B60"/>
    <w:rsid w:val="00F97189"/>
    <w:rsid w:val="00F9788C"/>
    <w:rsid w:val="00F97B78"/>
    <w:rsid w:val="00FA0179"/>
    <w:rsid w:val="00FA22C9"/>
    <w:rsid w:val="00FA2918"/>
    <w:rsid w:val="00FA2EDF"/>
    <w:rsid w:val="00FA3457"/>
    <w:rsid w:val="00FA3498"/>
    <w:rsid w:val="00FA390D"/>
    <w:rsid w:val="00FA3BF0"/>
    <w:rsid w:val="00FA439B"/>
    <w:rsid w:val="00FA452F"/>
    <w:rsid w:val="00FA4E7A"/>
    <w:rsid w:val="00FA5218"/>
    <w:rsid w:val="00FA59C0"/>
    <w:rsid w:val="00FA63AE"/>
    <w:rsid w:val="00FA7415"/>
    <w:rsid w:val="00FB0C68"/>
    <w:rsid w:val="00FB0F0F"/>
    <w:rsid w:val="00FB16AE"/>
    <w:rsid w:val="00FB1CA4"/>
    <w:rsid w:val="00FB1DCD"/>
    <w:rsid w:val="00FB1F72"/>
    <w:rsid w:val="00FB2B01"/>
    <w:rsid w:val="00FB40D2"/>
    <w:rsid w:val="00FB4115"/>
    <w:rsid w:val="00FB42AD"/>
    <w:rsid w:val="00FB4333"/>
    <w:rsid w:val="00FB4642"/>
    <w:rsid w:val="00FB53D8"/>
    <w:rsid w:val="00FB5852"/>
    <w:rsid w:val="00FB65C2"/>
    <w:rsid w:val="00FB65F9"/>
    <w:rsid w:val="00FB6ADA"/>
    <w:rsid w:val="00FB70C1"/>
    <w:rsid w:val="00FB78A5"/>
    <w:rsid w:val="00FC1F9B"/>
    <w:rsid w:val="00FC33AA"/>
    <w:rsid w:val="00FC5789"/>
    <w:rsid w:val="00FC5A73"/>
    <w:rsid w:val="00FC5D3D"/>
    <w:rsid w:val="00FC5DFA"/>
    <w:rsid w:val="00FC5E1C"/>
    <w:rsid w:val="00FC6B29"/>
    <w:rsid w:val="00FC712E"/>
    <w:rsid w:val="00FC7391"/>
    <w:rsid w:val="00FC7577"/>
    <w:rsid w:val="00FC7F20"/>
    <w:rsid w:val="00FD074F"/>
    <w:rsid w:val="00FD2335"/>
    <w:rsid w:val="00FD3C1C"/>
    <w:rsid w:val="00FD3D74"/>
    <w:rsid w:val="00FD4451"/>
    <w:rsid w:val="00FD5A52"/>
    <w:rsid w:val="00FD5B71"/>
    <w:rsid w:val="00FD6709"/>
    <w:rsid w:val="00FD68BE"/>
    <w:rsid w:val="00FD7392"/>
    <w:rsid w:val="00FD74D4"/>
    <w:rsid w:val="00FD763B"/>
    <w:rsid w:val="00FD795C"/>
    <w:rsid w:val="00FD7A71"/>
    <w:rsid w:val="00FD7E68"/>
    <w:rsid w:val="00FE0127"/>
    <w:rsid w:val="00FE045A"/>
    <w:rsid w:val="00FE0F04"/>
    <w:rsid w:val="00FE115A"/>
    <w:rsid w:val="00FE18D3"/>
    <w:rsid w:val="00FE1F38"/>
    <w:rsid w:val="00FE2B6B"/>
    <w:rsid w:val="00FE2CFB"/>
    <w:rsid w:val="00FE3219"/>
    <w:rsid w:val="00FE3237"/>
    <w:rsid w:val="00FE34AC"/>
    <w:rsid w:val="00FE37A1"/>
    <w:rsid w:val="00FE3CC6"/>
    <w:rsid w:val="00FE3F76"/>
    <w:rsid w:val="00FE431E"/>
    <w:rsid w:val="00FE5267"/>
    <w:rsid w:val="00FE5333"/>
    <w:rsid w:val="00FE59B7"/>
    <w:rsid w:val="00FE5C88"/>
    <w:rsid w:val="00FE604F"/>
    <w:rsid w:val="00FE613B"/>
    <w:rsid w:val="00FE765B"/>
    <w:rsid w:val="00FE78CA"/>
    <w:rsid w:val="00FF0DAA"/>
    <w:rsid w:val="00FF1A3A"/>
    <w:rsid w:val="00FF2087"/>
    <w:rsid w:val="00FF2FAC"/>
    <w:rsid w:val="00FF3105"/>
    <w:rsid w:val="00FF4D1C"/>
    <w:rsid w:val="00FF4FDA"/>
    <w:rsid w:val="00FF5121"/>
    <w:rsid w:val="00FF53D0"/>
    <w:rsid w:val="00FF7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9AF0D"/>
  <w15:docId w15:val="{B918D148-FB51-4BD6-B0CC-595B45FEB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21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link w:val="ListParagraphChar"/>
    <w:uiPriority w:val="1"/>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8"/>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 w:type="numbering" w:customStyle="1" w:styleId="ImportedStyle11">
    <w:name w:val="Imported Style 11"/>
    <w:rsid w:val="00B067F6"/>
  </w:style>
  <w:style w:type="numbering" w:customStyle="1" w:styleId="ImportedStyle12">
    <w:name w:val="Imported Style 12"/>
    <w:rsid w:val="005F0B9A"/>
  </w:style>
  <w:style w:type="numbering" w:customStyle="1" w:styleId="ImportedStyle13">
    <w:name w:val="Imported Style 13"/>
    <w:rsid w:val="00EF09EF"/>
  </w:style>
  <w:style w:type="paragraph" w:styleId="Revision">
    <w:name w:val="Revision"/>
    <w:hidden/>
    <w:uiPriority w:val="99"/>
    <w:semiHidden/>
    <w:rsid w:val="008F30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numbering" w:customStyle="1" w:styleId="ImportedStyle14">
    <w:name w:val="Imported Style 14"/>
    <w:rsid w:val="00FF3105"/>
  </w:style>
  <w:style w:type="numbering" w:customStyle="1" w:styleId="ImportedStyle15">
    <w:name w:val="Imported Style 15"/>
    <w:rsid w:val="00D078F0"/>
    <w:pPr>
      <w:numPr>
        <w:numId w:val="1"/>
      </w:numPr>
    </w:pPr>
  </w:style>
  <w:style w:type="numbering" w:customStyle="1" w:styleId="ImportedStyle16">
    <w:name w:val="Imported Style 16"/>
    <w:rsid w:val="004C4A5B"/>
  </w:style>
  <w:style w:type="numbering" w:customStyle="1" w:styleId="ImportedStyle17">
    <w:name w:val="Imported Style 17"/>
    <w:rsid w:val="00E91973"/>
  </w:style>
  <w:style w:type="numbering" w:customStyle="1" w:styleId="ImportedStyle18">
    <w:name w:val="Imported Style 18"/>
    <w:rsid w:val="001B4811"/>
  </w:style>
  <w:style w:type="paragraph" w:styleId="BodyText">
    <w:name w:val="Body Text"/>
    <w:basedOn w:val="Normal"/>
    <w:link w:val="BodyTextChar"/>
    <w:uiPriority w:val="1"/>
    <w:qFormat/>
    <w:rsid w:val="00364A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rPr>
  </w:style>
  <w:style w:type="character" w:customStyle="1" w:styleId="BodyTextChar">
    <w:name w:val="Body Text Char"/>
    <w:basedOn w:val="DefaultParagraphFont"/>
    <w:link w:val="BodyText"/>
    <w:uiPriority w:val="1"/>
    <w:rsid w:val="00364AF0"/>
    <w:rPr>
      <w:rFonts w:eastAsia="Times New Roman"/>
      <w:sz w:val="22"/>
      <w:szCs w:val="22"/>
      <w:bdr w:val="none" w:sz="0" w:space="0" w:color="auto"/>
    </w:rPr>
  </w:style>
  <w:style w:type="character" w:customStyle="1" w:styleId="ListParagraphChar">
    <w:name w:val="List Paragraph Char"/>
    <w:basedOn w:val="DefaultParagraphFont"/>
    <w:link w:val="ListParagraph"/>
    <w:uiPriority w:val="34"/>
    <w:locked/>
    <w:rsid w:val="00145698"/>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96546">
      <w:bodyDiv w:val="1"/>
      <w:marLeft w:val="0"/>
      <w:marRight w:val="0"/>
      <w:marTop w:val="0"/>
      <w:marBottom w:val="0"/>
      <w:divBdr>
        <w:top w:val="none" w:sz="0" w:space="0" w:color="auto"/>
        <w:left w:val="none" w:sz="0" w:space="0" w:color="auto"/>
        <w:bottom w:val="none" w:sz="0" w:space="0" w:color="auto"/>
        <w:right w:val="none" w:sz="0" w:space="0" w:color="auto"/>
      </w:divBdr>
    </w:div>
    <w:div w:id="302122060">
      <w:bodyDiv w:val="1"/>
      <w:marLeft w:val="0"/>
      <w:marRight w:val="0"/>
      <w:marTop w:val="0"/>
      <w:marBottom w:val="0"/>
      <w:divBdr>
        <w:top w:val="none" w:sz="0" w:space="0" w:color="auto"/>
        <w:left w:val="none" w:sz="0" w:space="0" w:color="auto"/>
        <w:bottom w:val="none" w:sz="0" w:space="0" w:color="auto"/>
        <w:right w:val="none" w:sz="0" w:space="0" w:color="auto"/>
      </w:divBdr>
    </w:div>
    <w:div w:id="433743215">
      <w:bodyDiv w:val="1"/>
      <w:marLeft w:val="0"/>
      <w:marRight w:val="0"/>
      <w:marTop w:val="0"/>
      <w:marBottom w:val="0"/>
      <w:divBdr>
        <w:top w:val="none" w:sz="0" w:space="0" w:color="auto"/>
        <w:left w:val="none" w:sz="0" w:space="0" w:color="auto"/>
        <w:bottom w:val="none" w:sz="0" w:space="0" w:color="auto"/>
        <w:right w:val="none" w:sz="0" w:space="0" w:color="auto"/>
      </w:divBdr>
    </w:div>
    <w:div w:id="696155055">
      <w:bodyDiv w:val="1"/>
      <w:marLeft w:val="0"/>
      <w:marRight w:val="0"/>
      <w:marTop w:val="0"/>
      <w:marBottom w:val="0"/>
      <w:divBdr>
        <w:top w:val="none" w:sz="0" w:space="0" w:color="auto"/>
        <w:left w:val="none" w:sz="0" w:space="0" w:color="auto"/>
        <w:bottom w:val="none" w:sz="0" w:space="0" w:color="auto"/>
        <w:right w:val="none" w:sz="0" w:space="0" w:color="auto"/>
      </w:divBdr>
    </w:div>
    <w:div w:id="717316131">
      <w:bodyDiv w:val="1"/>
      <w:marLeft w:val="0"/>
      <w:marRight w:val="0"/>
      <w:marTop w:val="0"/>
      <w:marBottom w:val="0"/>
      <w:divBdr>
        <w:top w:val="none" w:sz="0" w:space="0" w:color="auto"/>
        <w:left w:val="none" w:sz="0" w:space="0" w:color="auto"/>
        <w:bottom w:val="none" w:sz="0" w:space="0" w:color="auto"/>
        <w:right w:val="none" w:sz="0" w:space="0" w:color="auto"/>
      </w:divBdr>
    </w:div>
    <w:div w:id="729697574">
      <w:bodyDiv w:val="1"/>
      <w:marLeft w:val="0"/>
      <w:marRight w:val="0"/>
      <w:marTop w:val="0"/>
      <w:marBottom w:val="0"/>
      <w:divBdr>
        <w:top w:val="none" w:sz="0" w:space="0" w:color="auto"/>
        <w:left w:val="none" w:sz="0" w:space="0" w:color="auto"/>
        <w:bottom w:val="none" w:sz="0" w:space="0" w:color="auto"/>
        <w:right w:val="none" w:sz="0" w:space="0" w:color="auto"/>
      </w:divBdr>
    </w:div>
    <w:div w:id="731200509">
      <w:bodyDiv w:val="1"/>
      <w:marLeft w:val="0"/>
      <w:marRight w:val="0"/>
      <w:marTop w:val="0"/>
      <w:marBottom w:val="0"/>
      <w:divBdr>
        <w:top w:val="none" w:sz="0" w:space="0" w:color="auto"/>
        <w:left w:val="none" w:sz="0" w:space="0" w:color="auto"/>
        <w:bottom w:val="none" w:sz="0" w:space="0" w:color="auto"/>
        <w:right w:val="none" w:sz="0" w:space="0" w:color="auto"/>
      </w:divBdr>
    </w:div>
    <w:div w:id="891963428">
      <w:bodyDiv w:val="1"/>
      <w:marLeft w:val="0"/>
      <w:marRight w:val="0"/>
      <w:marTop w:val="0"/>
      <w:marBottom w:val="0"/>
      <w:divBdr>
        <w:top w:val="none" w:sz="0" w:space="0" w:color="auto"/>
        <w:left w:val="none" w:sz="0" w:space="0" w:color="auto"/>
        <w:bottom w:val="none" w:sz="0" w:space="0" w:color="auto"/>
        <w:right w:val="none" w:sz="0" w:space="0" w:color="auto"/>
      </w:divBdr>
    </w:div>
    <w:div w:id="1103956830">
      <w:bodyDiv w:val="1"/>
      <w:marLeft w:val="0"/>
      <w:marRight w:val="0"/>
      <w:marTop w:val="0"/>
      <w:marBottom w:val="0"/>
      <w:divBdr>
        <w:top w:val="none" w:sz="0" w:space="0" w:color="auto"/>
        <w:left w:val="none" w:sz="0" w:space="0" w:color="auto"/>
        <w:bottom w:val="none" w:sz="0" w:space="0" w:color="auto"/>
        <w:right w:val="none" w:sz="0" w:space="0" w:color="auto"/>
      </w:divBdr>
    </w:div>
    <w:div w:id="1142191391">
      <w:bodyDiv w:val="1"/>
      <w:marLeft w:val="0"/>
      <w:marRight w:val="0"/>
      <w:marTop w:val="0"/>
      <w:marBottom w:val="0"/>
      <w:divBdr>
        <w:top w:val="none" w:sz="0" w:space="0" w:color="auto"/>
        <w:left w:val="none" w:sz="0" w:space="0" w:color="auto"/>
        <w:bottom w:val="none" w:sz="0" w:space="0" w:color="auto"/>
        <w:right w:val="none" w:sz="0" w:space="0" w:color="auto"/>
      </w:divBdr>
    </w:div>
    <w:div w:id="1150252090">
      <w:bodyDiv w:val="1"/>
      <w:marLeft w:val="0"/>
      <w:marRight w:val="0"/>
      <w:marTop w:val="0"/>
      <w:marBottom w:val="0"/>
      <w:divBdr>
        <w:top w:val="none" w:sz="0" w:space="0" w:color="auto"/>
        <w:left w:val="none" w:sz="0" w:space="0" w:color="auto"/>
        <w:bottom w:val="none" w:sz="0" w:space="0" w:color="auto"/>
        <w:right w:val="none" w:sz="0" w:space="0" w:color="auto"/>
      </w:divBdr>
    </w:div>
    <w:div w:id="1337876769">
      <w:bodyDiv w:val="1"/>
      <w:marLeft w:val="0"/>
      <w:marRight w:val="0"/>
      <w:marTop w:val="0"/>
      <w:marBottom w:val="0"/>
      <w:divBdr>
        <w:top w:val="none" w:sz="0" w:space="0" w:color="auto"/>
        <w:left w:val="none" w:sz="0" w:space="0" w:color="auto"/>
        <w:bottom w:val="none" w:sz="0" w:space="0" w:color="auto"/>
        <w:right w:val="none" w:sz="0" w:space="0" w:color="auto"/>
      </w:divBdr>
    </w:div>
    <w:div w:id="1338069883">
      <w:bodyDiv w:val="1"/>
      <w:marLeft w:val="0"/>
      <w:marRight w:val="0"/>
      <w:marTop w:val="0"/>
      <w:marBottom w:val="0"/>
      <w:divBdr>
        <w:top w:val="none" w:sz="0" w:space="0" w:color="auto"/>
        <w:left w:val="none" w:sz="0" w:space="0" w:color="auto"/>
        <w:bottom w:val="none" w:sz="0" w:space="0" w:color="auto"/>
        <w:right w:val="none" w:sz="0" w:space="0" w:color="auto"/>
      </w:divBdr>
    </w:div>
    <w:div w:id="1345477472">
      <w:bodyDiv w:val="1"/>
      <w:marLeft w:val="0"/>
      <w:marRight w:val="0"/>
      <w:marTop w:val="0"/>
      <w:marBottom w:val="0"/>
      <w:divBdr>
        <w:top w:val="none" w:sz="0" w:space="0" w:color="auto"/>
        <w:left w:val="none" w:sz="0" w:space="0" w:color="auto"/>
        <w:bottom w:val="none" w:sz="0" w:space="0" w:color="auto"/>
        <w:right w:val="none" w:sz="0" w:space="0" w:color="auto"/>
      </w:divBdr>
    </w:div>
    <w:div w:id="1444807005">
      <w:bodyDiv w:val="1"/>
      <w:marLeft w:val="0"/>
      <w:marRight w:val="0"/>
      <w:marTop w:val="0"/>
      <w:marBottom w:val="0"/>
      <w:divBdr>
        <w:top w:val="none" w:sz="0" w:space="0" w:color="auto"/>
        <w:left w:val="none" w:sz="0" w:space="0" w:color="auto"/>
        <w:bottom w:val="none" w:sz="0" w:space="0" w:color="auto"/>
        <w:right w:val="none" w:sz="0" w:space="0" w:color="auto"/>
      </w:divBdr>
    </w:div>
    <w:div w:id="1468469637">
      <w:bodyDiv w:val="1"/>
      <w:marLeft w:val="0"/>
      <w:marRight w:val="0"/>
      <w:marTop w:val="0"/>
      <w:marBottom w:val="0"/>
      <w:divBdr>
        <w:top w:val="none" w:sz="0" w:space="0" w:color="auto"/>
        <w:left w:val="none" w:sz="0" w:space="0" w:color="auto"/>
        <w:bottom w:val="none" w:sz="0" w:space="0" w:color="auto"/>
        <w:right w:val="none" w:sz="0" w:space="0" w:color="auto"/>
      </w:divBdr>
    </w:div>
    <w:div w:id="1513764343">
      <w:bodyDiv w:val="1"/>
      <w:marLeft w:val="0"/>
      <w:marRight w:val="0"/>
      <w:marTop w:val="0"/>
      <w:marBottom w:val="0"/>
      <w:divBdr>
        <w:top w:val="none" w:sz="0" w:space="0" w:color="auto"/>
        <w:left w:val="none" w:sz="0" w:space="0" w:color="auto"/>
        <w:bottom w:val="none" w:sz="0" w:space="0" w:color="auto"/>
        <w:right w:val="none" w:sz="0" w:space="0" w:color="auto"/>
      </w:divBdr>
    </w:div>
    <w:div w:id="1552036196">
      <w:bodyDiv w:val="1"/>
      <w:marLeft w:val="0"/>
      <w:marRight w:val="0"/>
      <w:marTop w:val="0"/>
      <w:marBottom w:val="0"/>
      <w:divBdr>
        <w:top w:val="none" w:sz="0" w:space="0" w:color="auto"/>
        <w:left w:val="none" w:sz="0" w:space="0" w:color="auto"/>
        <w:bottom w:val="none" w:sz="0" w:space="0" w:color="auto"/>
        <w:right w:val="none" w:sz="0" w:space="0" w:color="auto"/>
      </w:divBdr>
    </w:div>
    <w:div w:id="1579897174">
      <w:bodyDiv w:val="1"/>
      <w:marLeft w:val="0"/>
      <w:marRight w:val="0"/>
      <w:marTop w:val="0"/>
      <w:marBottom w:val="0"/>
      <w:divBdr>
        <w:top w:val="none" w:sz="0" w:space="0" w:color="auto"/>
        <w:left w:val="none" w:sz="0" w:space="0" w:color="auto"/>
        <w:bottom w:val="none" w:sz="0" w:space="0" w:color="auto"/>
        <w:right w:val="none" w:sz="0" w:space="0" w:color="auto"/>
      </w:divBdr>
    </w:div>
    <w:div w:id="1733389667">
      <w:bodyDiv w:val="1"/>
      <w:marLeft w:val="0"/>
      <w:marRight w:val="0"/>
      <w:marTop w:val="0"/>
      <w:marBottom w:val="0"/>
      <w:divBdr>
        <w:top w:val="none" w:sz="0" w:space="0" w:color="auto"/>
        <w:left w:val="none" w:sz="0" w:space="0" w:color="auto"/>
        <w:bottom w:val="none" w:sz="0" w:space="0" w:color="auto"/>
        <w:right w:val="none" w:sz="0" w:space="0" w:color="auto"/>
      </w:divBdr>
    </w:div>
    <w:div w:id="1841315426">
      <w:bodyDiv w:val="1"/>
      <w:marLeft w:val="0"/>
      <w:marRight w:val="0"/>
      <w:marTop w:val="0"/>
      <w:marBottom w:val="0"/>
      <w:divBdr>
        <w:top w:val="none" w:sz="0" w:space="0" w:color="auto"/>
        <w:left w:val="none" w:sz="0" w:space="0" w:color="auto"/>
        <w:bottom w:val="none" w:sz="0" w:space="0" w:color="auto"/>
        <w:right w:val="none" w:sz="0" w:space="0" w:color="auto"/>
      </w:divBdr>
    </w:div>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 w:id="2016766162">
      <w:bodyDiv w:val="1"/>
      <w:marLeft w:val="0"/>
      <w:marRight w:val="0"/>
      <w:marTop w:val="0"/>
      <w:marBottom w:val="0"/>
      <w:divBdr>
        <w:top w:val="none" w:sz="0" w:space="0" w:color="auto"/>
        <w:left w:val="none" w:sz="0" w:space="0" w:color="auto"/>
        <w:bottom w:val="none" w:sz="0" w:space="0" w:color="auto"/>
        <w:right w:val="none" w:sz="0" w:space="0" w:color="auto"/>
      </w:divBdr>
    </w:div>
    <w:div w:id="2083142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2347</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Rachel G (DPH)</dc:creator>
  <cp:keywords/>
  <dc:description/>
  <cp:lastModifiedBy>Dumas, Randall (DPH)</cp:lastModifiedBy>
  <cp:revision>2</cp:revision>
  <dcterms:created xsi:type="dcterms:W3CDTF">2023-08-11T15:40:00Z</dcterms:created>
  <dcterms:modified xsi:type="dcterms:W3CDTF">2023-08-11T15:40:00Z</dcterms:modified>
</cp:coreProperties>
</file>