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8363" w14:textId="77777777" w:rsidR="00516834" w:rsidRDefault="00516834" w:rsidP="009937CE">
      <w:pPr>
        <w:shd w:val="clear" w:color="auto" w:fill="FFFFFF"/>
        <w:jc w:val="center"/>
        <w:rPr>
          <w:rFonts w:ascii="Times New Roman" w:eastAsia="Times New Roman" w:hAnsi="Times New Roman" w:cs="Times New Roman"/>
          <w:b/>
          <w:bCs/>
          <w:color w:val="000000"/>
        </w:rPr>
      </w:pPr>
    </w:p>
    <w:p w14:paraId="3E77273E" w14:textId="12CD75FF" w:rsidR="009937CE" w:rsidRPr="00D65A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MASSACHUSETTS RARE DISEASE ADVISORY COUNCIL (RDAC)</w:t>
      </w:r>
    </w:p>
    <w:p w14:paraId="7C295833" w14:textId="76FB54E6" w:rsidR="009937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STEERING COMMITTEE</w:t>
      </w:r>
    </w:p>
    <w:p w14:paraId="78D653F6" w14:textId="3B169025" w:rsidR="00B353FC" w:rsidRPr="00384817" w:rsidRDefault="00B353FC" w:rsidP="009937CE">
      <w:pPr>
        <w:shd w:val="clear" w:color="auto" w:fill="FFFFFF"/>
        <w:jc w:val="center"/>
        <w:rPr>
          <w:rFonts w:ascii="Times New Roman" w:eastAsia="Times New Roman" w:hAnsi="Times New Roman" w:cs="Times New Roman"/>
          <w:color w:val="FF0000"/>
        </w:rPr>
      </w:pPr>
      <w:r>
        <w:rPr>
          <w:rFonts w:ascii="Times New Roman" w:eastAsia="Times New Roman" w:hAnsi="Times New Roman" w:cs="Times New Roman"/>
          <w:b/>
          <w:bCs/>
          <w:color w:val="000000"/>
        </w:rPr>
        <w:t xml:space="preserve">Meeting Minutes </w:t>
      </w:r>
      <w:r w:rsidR="00384817">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w:t>
      </w:r>
      <w:r w:rsidR="00384817" w:rsidRPr="00384817">
        <w:rPr>
          <w:rFonts w:ascii="Times New Roman" w:eastAsia="Times New Roman" w:hAnsi="Times New Roman" w:cs="Times New Roman"/>
          <w:color w:val="000000"/>
        </w:rPr>
        <w:t>Approved August 28, 2025</w:t>
      </w:r>
    </w:p>
    <w:p w14:paraId="5929A532" w14:textId="77777777" w:rsidR="009937CE" w:rsidRPr="00D65ACE" w:rsidRDefault="00A91D38" w:rsidP="009937CE">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6D0E4865">
          <v:rect id="_x0000_i1025" alt="" style="width:468pt;height:.05pt;mso-width-percent:0;mso-height-percent:0;mso-width-percent:0;mso-height-percent:0" o:hralign="center" o:hrstd="t" o:hr="t" fillcolor="#a0a0a0" stroked="f"/>
        </w:pict>
      </w:r>
    </w:p>
    <w:p w14:paraId="2DB354FE" w14:textId="77777777" w:rsidR="009937CE" w:rsidRPr="00D65ACE" w:rsidRDefault="009937CE" w:rsidP="009937CE">
      <w:pPr>
        <w:shd w:val="clear" w:color="auto" w:fill="FFFFFF"/>
        <w:jc w:val="center"/>
        <w:rPr>
          <w:rFonts w:ascii="Times New Roman" w:eastAsia="Times New Roman" w:hAnsi="Times New Roman" w:cs="Times New Roman"/>
          <w:color w:val="000000"/>
        </w:rPr>
      </w:pPr>
    </w:p>
    <w:p w14:paraId="31F033CC" w14:textId="49EC04C9" w:rsidR="00D65ACE" w:rsidRPr="00D65ACE" w:rsidRDefault="009937CE" w:rsidP="009937CE">
      <w:pPr>
        <w:shd w:val="clear" w:color="auto" w:fill="FFFFFF"/>
        <w:jc w:val="center"/>
        <w:rPr>
          <w:rFonts w:ascii="Times New Roman" w:eastAsia="Times New Roman" w:hAnsi="Times New Roman" w:cs="Times New Roman"/>
          <w:color w:val="000000"/>
        </w:rPr>
      </w:pPr>
      <w:r w:rsidRPr="00D65ACE">
        <w:rPr>
          <w:rFonts w:ascii="Times New Roman" w:eastAsia="Times New Roman" w:hAnsi="Times New Roman" w:cs="Times New Roman"/>
          <w:color w:val="000000"/>
        </w:rPr>
        <w:t xml:space="preserve">REMOTE MEETING:    </w:t>
      </w:r>
      <w:r w:rsidR="00F1582D">
        <w:rPr>
          <w:rFonts w:ascii="Times New Roman" w:eastAsia="Times New Roman" w:hAnsi="Times New Roman" w:cs="Times New Roman"/>
          <w:color w:val="000000"/>
        </w:rPr>
        <w:t xml:space="preserve">Thursday </w:t>
      </w:r>
      <w:r w:rsidR="0038563B">
        <w:rPr>
          <w:rFonts w:ascii="Times New Roman" w:eastAsia="Times New Roman" w:hAnsi="Times New Roman" w:cs="Times New Roman"/>
          <w:color w:val="000000"/>
        </w:rPr>
        <w:t>June 26</w:t>
      </w:r>
      <w:r w:rsidR="005234AF">
        <w:rPr>
          <w:rFonts w:ascii="Times New Roman" w:eastAsia="Times New Roman" w:hAnsi="Times New Roman" w:cs="Times New Roman"/>
          <w:color w:val="000000"/>
        </w:rPr>
        <w:t>, 2025</w:t>
      </w:r>
    </w:p>
    <w:p w14:paraId="7D3FCA29" w14:textId="56FC56C6" w:rsidR="009937CE" w:rsidRPr="00DD2DED" w:rsidRDefault="00DD2DED" w:rsidP="009937CE">
      <w:pPr>
        <w:shd w:val="clear" w:color="auto" w:fill="FFFFFF"/>
        <w:jc w:val="center"/>
        <w:rPr>
          <w:rFonts w:ascii="Times New Roman" w:eastAsia="Times New Roman" w:hAnsi="Times New Roman" w:cs="Times New Roman"/>
          <w:b/>
          <w:bCs/>
          <w:color w:val="000000"/>
        </w:rPr>
      </w:pPr>
      <w:r w:rsidRPr="00DD2DED">
        <w:rPr>
          <w:rFonts w:ascii="Times New Roman" w:eastAsia="Times New Roman" w:hAnsi="Times New Roman" w:cs="Times New Roman"/>
          <w:b/>
          <w:bCs/>
          <w:color w:val="000000"/>
        </w:rPr>
        <w:t xml:space="preserve">Meeting Time </w:t>
      </w:r>
      <w:r w:rsidR="00566B8A">
        <w:rPr>
          <w:rFonts w:ascii="Times New Roman" w:eastAsia="Times New Roman" w:hAnsi="Times New Roman" w:cs="Times New Roman"/>
          <w:b/>
          <w:bCs/>
          <w:color w:val="000000"/>
        </w:rPr>
        <w:t>1</w:t>
      </w:r>
      <w:r w:rsidR="00AC5291">
        <w:rPr>
          <w:rFonts w:ascii="Times New Roman" w:eastAsia="Times New Roman" w:hAnsi="Times New Roman" w:cs="Times New Roman"/>
          <w:b/>
          <w:bCs/>
          <w:color w:val="000000"/>
        </w:rPr>
        <w:t>0</w:t>
      </w:r>
      <w:r w:rsidRPr="00DD2DED">
        <w:rPr>
          <w:rFonts w:ascii="Times New Roman" w:eastAsia="Times New Roman" w:hAnsi="Times New Roman" w:cs="Times New Roman"/>
          <w:b/>
          <w:bCs/>
          <w:color w:val="000000"/>
        </w:rPr>
        <w:t>:</w:t>
      </w:r>
      <w:r w:rsidR="00F1582D">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334A0">
        <w:rPr>
          <w:rFonts w:ascii="Times New Roman" w:eastAsia="Times New Roman" w:hAnsi="Times New Roman" w:cs="Times New Roman"/>
          <w:b/>
          <w:bCs/>
          <w:color w:val="000000"/>
        </w:rPr>
        <w:t>a</w:t>
      </w:r>
      <w:r w:rsidRPr="00DD2DED">
        <w:rPr>
          <w:rFonts w:ascii="Times New Roman" w:eastAsia="Times New Roman" w:hAnsi="Times New Roman" w:cs="Times New Roman"/>
          <w:b/>
          <w:bCs/>
          <w:color w:val="000000"/>
        </w:rPr>
        <w:t xml:space="preserve">m – </w:t>
      </w:r>
      <w:r w:rsidR="00566B8A">
        <w:rPr>
          <w:rFonts w:ascii="Times New Roman" w:eastAsia="Times New Roman" w:hAnsi="Times New Roman" w:cs="Times New Roman"/>
          <w:b/>
          <w:bCs/>
          <w:color w:val="000000"/>
        </w:rPr>
        <w:t>1</w:t>
      </w:r>
      <w:r w:rsidR="00AC5291">
        <w:rPr>
          <w:rFonts w:ascii="Times New Roman" w:eastAsia="Times New Roman" w:hAnsi="Times New Roman" w:cs="Times New Roman"/>
          <w:b/>
          <w:bCs/>
          <w:color w:val="000000"/>
        </w:rPr>
        <w:t>1</w:t>
      </w:r>
      <w:r w:rsidRPr="00DD2DED">
        <w:rPr>
          <w:rFonts w:ascii="Times New Roman" w:eastAsia="Times New Roman" w:hAnsi="Times New Roman" w:cs="Times New Roman"/>
          <w:b/>
          <w:bCs/>
          <w:color w:val="000000"/>
        </w:rPr>
        <w:t>:</w:t>
      </w:r>
      <w:r w:rsidR="00F1582D">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95E24">
        <w:rPr>
          <w:rFonts w:ascii="Times New Roman" w:eastAsia="Times New Roman" w:hAnsi="Times New Roman" w:cs="Times New Roman"/>
          <w:b/>
          <w:bCs/>
          <w:color w:val="000000"/>
        </w:rPr>
        <w:t>p</w:t>
      </w:r>
      <w:r w:rsidRPr="00DD2DED">
        <w:rPr>
          <w:rFonts w:ascii="Times New Roman" w:eastAsia="Times New Roman" w:hAnsi="Times New Roman" w:cs="Times New Roman"/>
          <w:b/>
          <w:bCs/>
          <w:color w:val="000000"/>
        </w:rPr>
        <w:t xml:space="preserve">m </w:t>
      </w:r>
    </w:p>
    <w:p w14:paraId="76026F19" w14:textId="77777777" w:rsidR="00A02D9C" w:rsidRPr="00DD2DED" w:rsidRDefault="009937CE" w:rsidP="009937CE">
      <w:pPr>
        <w:pStyle w:val="NormalWeb"/>
        <w:shd w:val="clear" w:color="auto" w:fill="FFFFFF"/>
        <w:spacing w:before="0" w:beforeAutospacing="0" w:after="0" w:afterAutospacing="0"/>
        <w:rPr>
          <w:b/>
          <w:bCs/>
          <w:color w:val="201F1E"/>
          <w:sz w:val="22"/>
          <w:szCs w:val="22"/>
        </w:rPr>
      </w:pPr>
      <w:r w:rsidRPr="00DD2DED">
        <w:rPr>
          <w:b/>
          <w:bCs/>
          <w:color w:val="201F1E"/>
          <w:sz w:val="22"/>
          <w:szCs w:val="22"/>
        </w:rPr>
        <w:t>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4"/>
      </w:tblGrid>
      <w:tr w:rsidR="00A02D9C" w:rsidRPr="00DD2DED" w14:paraId="57605AE9" w14:textId="77777777" w:rsidTr="00A02D9C">
        <w:tc>
          <w:tcPr>
            <w:tcW w:w="7732" w:type="dxa"/>
            <w:tcBorders>
              <w:top w:val="single" w:sz="6" w:space="0" w:color="auto"/>
              <w:left w:val="single" w:sz="6" w:space="0" w:color="auto"/>
              <w:bottom w:val="single" w:sz="6" w:space="0" w:color="auto"/>
              <w:right w:val="single" w:sz="6" w:space="0" w:color="auto"/>
            </w:tcBorders>
            <w:hideMark/>
          </w:tcPr>
          <w:p w14:paraId="309175C9" w14:textId="22F50187" w:rsidR="00A02D9C" w:rsidRPr="00DD2DED" w:rsidRDefault="00A02D9C" w:rsidP="00A02D9C">
            <w:pPr>
              <w:shd w:val="clear" w:color="auto" w:fill="FFFFFF"/>
              <w:textAlignment w:val="baseline"/>
              <w:rPr>
                <w:rFonts w:ascii="Times New Roman" w:eastAsia="Times New Roman" w:hAnsi="Times New Roman" w:cs="Times New Roman"/>
                <w:b/>
                <w:bCs/>
              </w:rPr>
            </w:pPr>
          </w:p>
        </w:tc>
      </w:tr>
    </w:tbl>
    <w:p w14:paraId="6F38EA8D" w14:textId="69AB91BA" w:rsidR="009937CE" w:rsidRPr="00D65ACE" w:rsidRDefault="009937CE" w:rsidP="009937CE">
      <w:pPr>
        <w:pStyle w:val="NormalWeb"/>
        <w:shd w:val="clear" w:color="auto" w:fill="FFFFFF"/>
        <w:spacing w:before="0" w:beforeAutospacing="0" w:after="0" w:afterAutospacing="0"/>
        <w:rPr>
          <w:color w:val="201F1E"/>
          <w:sz w:val="22"/>
          <w:szCs w:val="22"/>
        </w:rPr>
      </w:pPr>
    </w:p>
    <w:p w14:paraId="007E4D01" w14:textId="3B81A73F" w:rsidR="009937CE" w:rsidRPr="00D65ACE" w:rsidRDefault="009937CE" w:rsidP="009937CE">
      <w:pPr>
        <w:shd w:val="clear" w:color="auto" w:fill="FFFFFF"/>
        <w:rPr>
          <w:rFonts w:ascii="Times New Roman" w:eastAsia="Times New Roman" w:hAnsi="Times New Roman" w:cs="Times New Roman"/>
          <w:color w:val="000000"/>
        </w:rPr>
      </w:pPr>
    </w:p>
    <w:p w14:paraId="1C88EC9C" w14:textId="0F056438" w:rsidR="003A5606" w:rsidRPr="00D65ACE" w:rsidRDefault="003A5606">
      <w:pPr>
        <w:rPr>
          <w:rFonts w:ascii="Times New Roman" w:hAnsi="Times New Roman" w:cs="Times New Roman"/>
        </w:rPr>
      </w:pPr>
    </w:p>
    <w:p w14:paraId="35553AA8" w14:textId="69FF19CF" w:rsidR="004C7891" w:rsidRPr="00B353FC" w:rsidRDefault="00B353FC" w:rsidP="00B353FC">
      <w:pPr>
        <w:shd w:val="clear" w:color="auto" w:fill="FFFFFF"/>
        <w:ind w:left="72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Dylan Tierney, </w:t>
      </w:r>
      <w:r w:rsidRPr="00B353FC">
        <w:rPr>
          <w:rFonts w:ascii="Times New Roman" w:eastAsia="Times New Roman" w:hAnsi="Times New Roman" w:cs="Times New Roman"/>
          <w:color w:val="000000" w:themeColor="text1"/>
        </w:rPr>
        <w:t>RDAC chair, w</w:t>
      </w:r>
      <w:r w:rsidR="009937CE" w:rsidRPr="00B353FC">
        <w:rPr>
          <w:rFonts w:ascii="Times New Roman" w:eastAsia="Times New Roman" w:hAnsi="Times New Roman" w:cs="Times New Roman"/>
          <w:color w:val="000000" w:themeColor="text1"/>
        </w:rPr>
        <w:t>elcome</w:t>
      </w:r>
      <w:r w:rsidRPr="00B353FC">
        <w:rPr>
          <w:rFonts w:ascii="Times New Roman" w:eastAsia="Times New Roman" w:hAnsi="Times New Roman" w:cs="Times New Roman"/>
          <w:color w:val="000000" w:themeColor="text1"/>
        </w:rPr>
        <w:t xml:space="preserve">d all to the meeting. </w:t>
      </w:r>
      <w:r w:rsidR="007D030A" w:rsidRPr="00B353FC">
        <w:rPr>
          <w:rFonts w:ascii="Times New Roman" w:eastAsia="Times New Roman" w:hAnsi="Times New Roman" w:cs="Times New Roman"/>
          <w:color w:val="000000" w:themeColor="text1"/>
        </w:rPr>
        <w:t xml:space="preserve"> </w:t>
      </w:r>
    </w:p>
    <w:p w14:paraId="358C7EFE" w14:textId="5FC4F44B" w:rsidR="004F5667" w:rsidRPr="00B353FC" w:rsidRDefault="00B353FC" w:rsidP="00B353FC">
      <w:pPr>
        <w:ind w:left="720"/>
        <w:rPr>
          <w:rFonts w:ascii="Times New Roman" w:hAnsi="Times New Roman" w:cs="Times New Roman"/>
          <w:color w:val="000000" w:themeColor="text1"/>
        </w:rPr>
      </w:pPr>
      <w:r>
        <w:rPr>
          <w:rFonts w:ascii="Times New Roman" w:hAnsi="Times New Roman" w:cs="Times New Roman"/>
          <w:color w:val="000000" w:themeColor="text1"/>
        </w:rPr>
        <w:t xml:space="preserve">He conducted a </w:t>
      </w:r>
      <w:r w:rsidR="004C7891" w:rsidRPr="00B353FC">
        <w:rPr>
          <w:rFonts w:ascii="Times New Roman" w:hAnsi="Times New Roman" w:cs="Times New Roman"/>
          <w:color w:val="000000" w:themeColor="text1"/>
        </w:rPr>
        <w:t>Roll Call to establish a quorum</w:t>
      </w:r>
    </w:p>
    <w:p w14:paraId="6CE975F4" w14:textId="6567FAF2" w:rsidR="009937CE" w:rsidRPr="00D65ACE" w:rsidRDefault="009937CE" w:rsidP="00B353FC">
      <w:pPr>
        <w:pStyle w:val="ListParagraph"/>
        <w:shd w:val="clear" w:color="auto" w:fill="FFFFFF"/>
        <w:rPr>
          <w:rFonts w:ascii="Times New Roman" w:eastAsia="Times New Roman" w:hAnsi="Times New Roman" w:cs="Times New Roman"/>
          <w:b/>
          <w:bCs/>
          <w:color w:val="000000" w:themeColor="text1"/>
        </w:rPr>
      </w:pPr>
    </w:p>
    <w:tbl>
      <w:tblPr>
        <w:tblStyle w:val="TableGrid"/>
        <w:tblW w:w="0" w:type="auto"/>
        <w:tblInd w:w="720" w:type="dxa"/>
        <w:tblLook w:val="04A0" w:firstRow="1" w:lastRow="0" w:firstColumn="1" w:lastColumn="0" w:noHBand="0" w:noVBand="1"/>
      </w:tblPr>
      <w:tblGrid>
        <w:gridCol w:w="316"/>
        <w:gridCol w:w="3539"/>
        <w:gridCol w:w="1350"/>
      </w:tblGrid>
      <w:tr w:rsidR="004C7891" w:rsidRPr="00B353FC" w14:paraId="0637E087" w14:textId="77777777" w:rsidTr="00045312">
        <w:trPr>
          <w:trHeight w:val="242"/>
        </w:trPr>
        <w:tc>
          <w:tcPr>
            <w:tcW w:w="316" w:type="dxa"/>
          </w:tcPr>
          <w:p w14:paraId="7308159F" w14:textId="77777777" w:rsidR="004C7891" w:rsidRPr="00B353FC" w:rsidRDefault="004C7891" w:rsidP="00045312">
            <w:pPr>
              <w:pStyle w:val="ListParagraph"/>
              <w:shd w:val="clear" w:color="auto" w:fill="FFFFFF"/>
              <w:ind w:left="0"/>
              <w:rPr>
                <w:rFonts w:ascii="Times New Roman" w:eastAsia="Times New Roman" w:hAnsi="Times New Roman" w:cs="Times New Roman"/>
                <w:b/>
                <w:bCs/>
                <w:color w:val="000000" w:themeColor="text1"/>
                <w:sz w:val="20"/>
                <w:szCs w:val="20"/>
              </w:rPr>
            </w:pPr>
          </w:p>
        </w:tc>
        <w:tc>
          <w:tcPr>
            <w:tcW w:w="3539" w:type="dxa"/>
          </w:tcPr>
          <w:p w14:paraId="1832611C" w14:textId="77777777" w:rsidR="004C7891" w:rsidRPr="00B353FC" w:rsidRDefault="004C7891" w:rsidP="00045312">
            <w:pPr>
              <w:pStyle w:val="ListParagraph"/>
              <w:shd w:val="clear" w:color="auto" w:fill="FFFFFF"/>
              <w:ind w:left="0"/>
              <w:rPr>
                <w:rFonts w:ascii="Times New Roman" w:eastAsia="Times New Roman" w:hAnsi="Times New Roman" w:cs="Times New Roman"/>
                <w:b/>
                <w:bCs/>
                <w:color w:val="000000" w:themeColor="text1"/>
                <w:sz w:val="20"/>
                <w:szCs w:val="20"/>
              </w:rPr>
            </w:pPr>
            <w:r w:rsidRPr="00B353FC">
              <w:rPr>
                <w:rFonts w:ascii="Times New Roman" w:eastAsia="Times New Roman" w:hAnsi="Times New Roman" w:cs="Times New Roman"/>
                <w:b/>
                <w:bCs/>
                <w:color w:val="000000" w:themeColor="text1"/>
                <w:sz w:val="20"/>
                <w:szCs w:val="20"/>
              </w:rPr>
              <w:t>Member</w:t>
            </w:r>
          </w:p>
        </w:tc>
        <w:tc>
          <w:tcPr>
            <w:tcW w:w="1350" w:type="dxa"/>
          </w:tcPr>
          <w:p w14:paraId="5FC43BD2" w14:textId="0A543189" w:rsidR="004C7891" w:rsidRPr="00B353FC" w:rsidRDefault="004C7891" w:rsidP="00B353FC">
            <w:pPr>
              <w:pStyle w:val="ListParagraph"/>
              <w:shd w:val="clear" w:color="auto" w:fill="FFFFFF"/>
              <w:ind w:left="0"/>
              <w:jc w:val="center"/>
              <w:rPr>
                <w:rFonts w:ascii="Times New Roman" w:eastAsia="Times New Roman" w:hAnsi="Times New Roman" w:cs="Times New Roman"/>
                <w:b/>
                <w:bCs/>
                <w:color w:val="000000" w:themeColor="text1"/>
                <w:sz w:val="20"/>
                <w:szCs w:val="20"/>
              </w:rPr>
            </w:pPr>
            <w:r w:rsidRPr="00B353FC">
              <w:rPr>
                <w:rFonts w:ascii="Times New Roman" w:eastAsia="Times New Roman" w:hAnsi="Times New Roman" w:cs="Times New Roman"/>
                <w:b/>
                <w:bCs/>
                <w:color w:val="000000" w:themeColor="text1"/>
                <w:sz w:val="20"/>
                <w:szCs w:val="20"/>
              </w:rPr>
              <w:t>present</w:t>
            </w:r>
          </w:p>
        </w:tc>
      </w:tr>
      <w:tr w:rsidR="004C7891" w:rsidRPr="00D65ACE" w14:paraId="486DC140" w14:textId="77777777" w:rsidTr="00045312">
        <w:trPr>
          <w:trHeight w:val="242"/>
        </w:trPr>
        <w:tc>
          <w:tcPr>
            <w:tcW w:w="316" w:type="dxa"/>
          </w:tcPr>
          <w:p w14:paraId="28AD4A79" w14:textId="77777777" w:rsidR="004C7891"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539" w:type="dxa"/>
          </w:tcPr>
          <w:p w14:paraId="1B0EDCF9"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Dr Christelle El Achkar</w:t>
            </w:r>
          </w:p>
        </w:tc>
        <w:tc>
          <w:tcPr>
            <w:tcW w:w="1350" w:type="dxa"/>
          </w:tcPr>
          <w:p w14:paraId="24400E35" w14:textId="018C4ADF" w:rsidR="004C7891" w:rsidRPr="00D65ACE" w:rsidRDefault="00B353FC" w:rsidP="00B353F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C7891" w:rsidRPr="00D65ACE" w14:paraId="65942F77" w14:textId="77777777" w:rsidTr="00045312">
        <w:trPr>
          <w:trHeight w:val="242"/>
        </w:trPr>
        <w:tc>
          <w:tcPr>
            <w:tcW w:w="316" w:type="dxa"/>
          </w:tcPr>
          <w:p w14:paraId="359B7E5B"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539" w:type="dxa"/>
          </w:tcPr>
          <w:p w14:paraId="294B3530"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Pr>
                <w:rFonts w:ascii="Times New Roman" w:eastAsia="Times New Roman" w:hAnsi="Times New Roman" w:cs="Times New Roman"/>
                <w:color w:val="000000" w:themeColor="text1"/>
                <w:sz w:val="20"/>
                <w:szCs w:val="20"/>
              </w:rPr>
              <w:t>Jay Livingstone</w:t>
            </w:r>
          </w:p>
        </w:tc>
        <w:tc>
          <w:tcPr>
            <w:tcW w:w="1350" w:type="dxa"/>
          </w:tcPr>
          <w:p w14:paraId="45443AE5" w14:textId="7E210607" w:rsidR="004C7891" w:rsidRPr="00D65ACE" w:rsidRDefault="00B353FC" w:rsidP="00B353F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4C7891" w:rsidRPr="00D65ACE" w14:paraId="68301FE7" w14:textId="77777777" w:rsidTr="00045312">
        <w:tc>
          <w:tcPr>
            <w:tcW w:w="316" w:type="dxa"/>
          </w:tcPr>
          <w:p w14:paraId="00EDE4FE"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539" w:type="dxa"/>
          </w:tcPr>
          <w:p w14:paraId="417681F2"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350" w:type="dxa"/>
          </w:tcPr>
          <w:p w14:paraId="7A63F80E" w14:textId="4E04C121" w:rsidR="004C7891" w:rsidRPr="00D65ACE" w:rsidRDefault="00B353FC" w:rsidP="00B353F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C7891" w:rsidRPr="00D65ACE" w14:paraId="534A74B5" w14:textId="77777777" w:rsidTr="00045312">
        <w:tc>
          <w:tcPr>
            <w:tcW w:w="316" w:type="dxa"/>
          </w:tcPr>
          <w:p w14:paraId="1944D3A3"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539" w:type="dxa"/>
          </w:tcPr>
          <w:p w14:paraId="0077CB37"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Tai Pasquini</w:t>
            </w:r>
          </w:p>
        </w:tc>
        <w:tc>
          <w:tcPr>
            <w:tcW w:w="1350" w:type="dxa"/>
          </w:tcPr>
          <w:p w14:paraId="0EBBBCE6" w14:textId="2771F438" w:rsidR="004C7891" w:rsidRPr="00D65ACE" w:rsidRDefault="00B353FC" w:rsidP="00B353F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C7891" w:rsidRPr="00D65ACE" w14:paraId="5EEEEBDC" w14:textId="77777777" w:rsidTr="00045312">
        <w:tc>
          <w:tcPr>
            <w:tcW w:w="316" w:type="dxa"/>
          </w:tcPr>
          <w:p w14:paraId="6A6C2F16"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3539" w:type="dxa"/>
          </w:tcPr>
          <w:p w14:paraId="535753BB"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350" w:type="dxa"/>
          </w:tcPr>
          <w:p w14:paraId="5834069F" w14:textId="59B2CB07" w:rsidR="004C7891" w:rsidRPr="00D65ACE" w:rsidRDefault="00B353FC" w:rsidP="00B353F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4C7891" w:rsidRPr="00D65ACE" w14:paraId="0A471C80" w14:textId="77777777" w:rsidTr="00045312">
        <w:tc>
          <w:tcPr>
            <w:tcW w:w="316" w:type="dxa"/>
          </w:tcPr>
          <w:p w14:paraId="0EDB388F"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3539" w:type="dxa"/>
          </w:tcPr>
          <w:p w14:paraId="0B156D11"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350" w:type="dxa"/>
          </w:tcPr>
          <w:p w14:paraId="5005D19C" w14:textId="3B23BEB5" w:rsidR="004C7891" w:rsidRPr="00D65ACE" w:rsidRDefault="00B353FC" w:rsidP="00B353F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5CE27DCD" w14:textId="5BAC345F" w:rsidR="009937CE" w:rsidRPr="00D65ACE" w:rsidRDefault="009937CE">
      <w:pPr>
        <w:rPr>
          <w:rFonts w:ascii="Times New Roman" w:hAnsi="Times New Roman" w:cs="Times New Roman"/>
        </w:rPr>
      </w:pPr>
    </w:p>
    <w:p w14:paraId="67EBE098" w14:textId="77777777" w:rsidR="009937CE" w:rsidRPr="00D65ACE" w:rsidRDefault="009937CE" w:rsidP="009937CE">
      <w:pPr>
        <w:pStyle w:val="ListParagraph"/>
        <w:shd w:val="clear" w:color="auto" w:fill="FFFFFF"/>
        <w:ind w:left="1440"/>
        <w:rPr>
          <w:rFonts w:ascii="Times New Roman" w:eastAsia="Times New Roman" w:hAnsi="Times New Roman" w:cs="Times New Roman"/>
          <w:color w:val="000000" w:themeColor="text1"/>
        </w:rPr>
      </w:pPr>
    </w:p>
    <w:p w14:paraId="749B4884" w14:textId="77777777" w:rsidR="00B353FC" w:rsidRDefault="00B353FC" w:rsidP="00B353FC">
      <w:pPr>
        <w:shd w:val="clear" w:color="auto" w:fill="FFFFFF"/>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 xml:space="preserve">A quorum was established. D Tierney called the meeting to order at 10:41 am. </w:t>
      </w:r>
    </w:p>
    <w:p w14:paraId="4EA45401" w14:textId="77777777" w:rsidR="00B353FC" w:rsidRDefault="00B353FC" w:rsidP="00B353FC">
      <w:pPr>
        <w:shd w:val="clear" w:color="auto" w:fill="FFFFFF"/>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He then asked if all had received the meeting minutes from the last meeting on April 17</w:t>
      </w:r>
      <w:r w:rsidRPr="00B353FC">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All acknowledged. He then asked if there were any edits or corrections. </w:t>
      </w:r>
    </w:p>
    <w:p w14:paraId="3AEA3089" w14:textId="77777777" w:rsidR="00B353FC" w:rsidRDefault="00B353FC" w:rsidP="00B353FC">
      <w:pPr>
        <w:shd w:val="clear" w:color="auto" w:fill="FFFFFF"/>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Hearing none, he asked if there was a motion to approve the minutes as </w:t>
      </w:r>
      <w:proofErr w:type="spellStart"/>
      <w:r>
        <w:rPr>
          <w:rFonts w:ascii="Times New Roman" w:eastAsia="Times New Roman" w:hAnsi="Times New Roman" w:cs="Times New Roman"/>
          <w:color w:val="000000" w:themeColor="text1"/>
        </w:rPr>
        <w:t>presente</w:t>
      </w:r>
      <w:proofErr w:type="spellEnd"/>
      <w:r>
        <w:rPr>
          <w:rFonts w:ascii="Times New Roman" w:eastAsia="Times New Roman" w:hAnsi="Times New Roman" w:cs="Times New Roman"/>
          <w:color w:val="000000" w:themeColor="text1"/>
        </w:rPr>
        <w:t xml:space="preserve">. </w:t>
      </w:r>
    </w:p>
    <w:p w14:paraId="22B20363" w14:textId="0012F121" w:rsidR="004C7891" w:rsidRPr="004C7891" w:rsidRDefault="00B353FC" w:rsidP="00B353FC">
      <w:pPr>
        <w:shd w:val="clear" w:color="auto" w:fill="FFFFFF"/>
        <w:ind w:left="360"/>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T Pasquini made a motion to approve the minutes, J McNary seconded.  D Tierney then conducted a roll call vote to approve the minutes as presented. </w:t>
      </w:r>
    </w:p>
    <w:p w14:paraId="529DF0C6" w14:textId="77777777" w:rsidR="004C7891" w:rsidRPr="00121732" w:rsidRDefault="004C7891" w:rsidP="004C7891">
      <w:pPr>
        <w:pStyle w:val="ListParagraph"/>
        <w:shd w:val="clear" w:color="auto" w:fill="FFFFFF"/>
        <w:rPr>
          <w:rFonts w:ascii="Times New Roman" w:eastAsia="Times New Roman" w:hAnsi="Times New Roman" w:cs="Times New Roman"/>
          <w:b/>
          <w:bCs/>
          <w:color w:val="000000" w:themeColor="text1"/>
        </w:rPr>
      </w:pPr>
    </w:p>
    <w:p w14:paraId="5C16A80F" w14:textId="77777777" w:rsidR="00595E24" w:rsidRPr="00D65ACE" w:rsidRDefault="00595E24" w:rsidP="00595E24">
      <w:pPr>
        <w:pStyle w:val="ListParagraph"/>
        <w:shd w:val="clear" w:color="auto" w:fill="FFFFFF"/>
        <w:rPr>
          <w:rFonts w:ascii="Times New Roman" w:eastAsia="Times New Roman" w:hAnsi="Times New Roman" w:cs="Times New Roman"/>
          <w:b/>
          <w:bCs/>
          <w:color w:val="000000" w:themeColor="text1"/>
        </w:rPr>
      </w:pPr>
    </w:p>
    <w:tbl>
      <w:tblPr>
        <w:tblStyle w:val="TableGrid"/>
        <w:tblW w:w="0" w:type="auto"/>
        <w:tblInd w:w="720" w:type="dxa"/>
        <w:tblLook w:val="04A0" w:firstRow="1" w:lastRow="0" w:firstColumn="1" w:lastColumn="0" w:noHBand="0" w:noVBand="1"/>
      </w:tblPr>
      <w:tblGrid>
        <w:gridCol w:w="316"/>
        <w:gridCol w:w="3539"/>
        <w:gridCol w:w="1350"/>
      </w:tblGrid>
      <w:tr w:rsidR="00E76E92" w:rsidRPr="00B353FC" w14:paraId="2052FED8" w14:textId="77777777" w:rsidTr="004C7891">
        <w:trPr>
          <w:trHeight w:val="242"/>
        </w:trPr>
        <w:tc>
          <w:tcPr>
            <w:tcW w:w="316" w:type="dxa"/>
          </w:tcPr>
          <w:p w14:paraId="2996AA63" w14:textId="77777777" w:rsidR="00E76E92" w:rsidRPr="00B353FC" w:rsidRDefault="00E76E92" w:rsidP="001D504B">
            <w:pPr>
              <w:pStyle w:val="ListParagraph"/>
              <w:shd w:val="clear" w:color="auto" w:fill="FFFFFF"/>
              <w:ind w:left="0"/>
              <w:rPr>
                <w:rFonts w:ascii="Times New Roman" w:eastAsia="Times New Roman" w:hAnsi="Times New Roman" w:cs="Times New Roman"/>
                <w:b/>
                <w:bCs/>
                <w:color w:val="000000" w:themeColor="text1"/>
                <w:sz w:val="20"/>
                <w:szCs w:val="20"/>
              </w:rPr>
            </w:pPr>
          </w:p>
        </w:tc>
        <w:tc>
          <w:tcPr>
            <w:tcW w:w="3539" w:type="dxa"/>
          </w:tcPr>
          <w:p w14:paraId="14135F26" w14:textId="77777777" w:rsidR="00E76E92" w:rsidRPr="00B353FC" w:rsidRDefault="00E76E92" w:rsidP="001D504B">
            <w:pPr>
              <w:pStyle w:val="ListParagraph"/>
              <w:shd w:val="clear" w:color="auto" w:fill="FFFFFF"/>
              <w:ind w:left="0"/>
              <w:rPr>
                <w:rFonts w:ascii="Times New Roman" w:eastAsia="Times New Roman" w:hAnsi="Times New Roman" w:cs="Times New Roman"/>
                <w:b/>
                <w:bCs/>
                <w:color w:val="000000" w:themeColor="text1"/>
                <w:sz w:val="20"/>
                <w:szCs w:val="20"/>
              </w:rPr>
            </w:pPr>
            <w:r w:rsidRPr="00B353FC">
              <w:rPr>
                <w:rFonts w:ascii="Times New Roman" w:eastAsia="Times New Roman" w:hAnsi="Times New Roman" w:cs="Times New Roman"/>
                <w:b/>
                <w:bCs/>
                <w:color w:val="000000" w:themeColor="text1"/>
                <w:sz w:val="20"/>
                <w:szCs w:val="20"/>
              </w:rPr>
              <w:t>Member</w:t>
            </w:r>
          </w:p>
        </w:tc>
        <w:tc>
          <w:tcPr>
            <w:tcW w:w="1350" w:type="dxa"/>
          </w:tcPr>
          <w:p w14:paraId="4635FDB6" w14:textId="005E192A" w:rsidR="00E76E92" w:rsidRPr="00B353FC" w:rsidRDefault="00E76E92" w:rsidP="00B353FC">
            <w:pPr>
              <w:pStyle w:val="ListParagraph"/>
              <w:shd w:val="clear" w:color="auto" w:fill="FFFFFF"/>
              <w:ind w:left="0"/>
              <w:jc w:val="center"/>
              <w:rPr>
                <w:rFonts w:ascii="Times New Roman" w:eastAsia="Times New Roman" w:hAnsi="Times New Roman" w:cs="Times New Roman"/>
                <w:b/>
                <w:bCs/>
                <w:color w:val="000000" w:themeColor="text1"/>
                <w:sz w:val="20"/>
                <w:szCs w:val="20"/>
              </w:rPr>
            </w:pPr>
            <w:r w:rsidRPr="00B353FC">
              <w:rPr>
                <w:rFonts w:ascii="Times New Roman" w:eastAsia="Times New Roman" w:hAnsi="Times New Roman" w:cs="Times New Roman"/>
                <w:b/>
                <w:bCs/>
                <w:color w:val="000000" w:themeColor="text1"/>
                <w:sz w:val="20"/>
                <w:szCs w:val="20"/>
              </w:rPr>
              <w:t>Approved</w:t>
            </w:r>
          </w:p>
        </w:tc>
      </w:tr>
      <w:tr w:rsidR="004C7891" w:rsidRPr="00D65ACE" w14:paraId="4249A161" w14:textId="77777777" w:rsidTr="004C7891">
        <w:trPr>
          <w:trHeight w:val="242"/>
        </w:trPr>
        <w:tc>
          <w:tcPr>
            <w:tcW w:w="316" w:type="dxa"/>
          </w:tcPr>
          <w:p w14:paraId="4C52B2B3" w14:textId="0B2D7345" w:rsidR="004C7891"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539" w:type="dxa"/>
          </w:tcPr>
          <w:p w14:paraId="1B9E5140" w14:textId="1DC0DEBB" w:rsidR="004C7891"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Dr Christelle El Achkar</w:t>
            </w:r>
          </w:p>
        </w:tc>
        <w:tc>
          <w:tcPr>
            <w:tcW w:w="1350" w:type="dxa"/>
          </w:tcPr>
          <w:p w14:paraId="239FBE06" w14:textId="2EB7C685" w:rsidR="004C7891" w:rsidRPr="00D65ACE" w:rsidRDefault="00B353FC" w:rsidP="00B353F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7F079EE6" w14:textId="77777777" w:rsidTr="004C7891">
        <w:trPr>
          <w:trHeight w:val="242"/>
        </w:trPr>
        <w:tc>
          <w:tcPr>
            <w:tcW w:w="316" w:type="dxa"/>
          </w:tcPr>
          <w:p w14:paraId="2B076223" w14:textId="7F1F9856"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539" w:type="dxa"/>
          </w:tcPr>
          <w:p w14:paraId="554C9EFF"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Pr>
                <w:rFonts w:ascii="Times New Roman" w:eastAsia="Times New Roman" w:hAnsi="Times New Roman" w:cs="Times New Roman"/>
                <w:color w:val="000000" w:themeColor="text1"/>
                <w:sz w:val="20"/>
                <w:szCs w:val="20"/>
              </w:rPr>
              <w:t>Jay Livingstone</w:t>
            </w:r>
          </w:p>
        </w:tc>
        <w:tc>
          <w:tcPr>
            <w:tcW w:w="1350" w:type="dxa"/>
          </w:tcPr>
          <w:p w14:paraId="777C8502" w14:textId="5B47B9AD" w:rsidR="00E76E92" w:rsidRPr="00D65ACE" w:rsidRDefault="00B353FC" w:rsidP="00B353F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E76E92" w:rsidRPr="00D65ACE" w14:paraId="2F4859B1" w14:textId="77777777" w:rsidTr="004C7891">
        <w:tc>
          <w:tcPr>
            <w:tcW w:w="316" w:type="dxa"/>
          </w:tcPr>
          <w:p w14:paraId="6267E373" w14:textId="57E16347"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539" w:type="dxa"/>
          </w:tcPr>
          <w:p w14:paraId="468DA365"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350" w:type="dxa"/>
          </w:tcPr>
          <w:p w14:paraId="42C233C1" w14:textId="435F706C" w:rsidR="00E76E92" w:rsidRPr="00D65ACE" w:rsidRDefault="00B353FC" w:rsidP="00B353F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abstained</w:t>
            </w:r>
          </w:p>
        </w:tc>
      </w:tr>
      <w:tr w:rsidR="00E76E92" w:rsidRPr="00D65ACE" w14:paraId="30A052A2" w14:textId="77777777" w:rsidTr="004C7891">
        <w:tc>
          <w:tcPr>
            <w:tcW w:w="316" w:type="dxa"/>
          </w:tcPr>
          <w:p w14:paraId="05A5A855" w14:textId="3517DC31"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539" w:type="dxa"/>
          </w:tcPr>
          <w:p w14:paraId="3F376DDD"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Tai Pasquini</w:t>
            </w:r>
          </w:p>
        </w:tc>
        <w:tc>
          <w:tcPr>
            <w:tcW w:w="1350" w:type="dxa"/>
          </w:tcPr>
          <w:p w14:paraId="4C7E9ED6" w14:textId="3F68BA93" w:rsidR="00E76E92" w:rsidRPr="00D65ACE" w:rsidRDefault="00B353FC" w:rsidP="00B353F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25F5A383" w14:textId="77777777" w:rsidTr="004C7891">
        <w:tc>
          <w:tcPr>
            <w:tcW w:w="316" w:type="dxa"/>
          </w:tcPr>
          <w:p w14:paraId="118ED0FE" w14:textId="62AC6574"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3539" w:type="dxa"/>
          </w:tcPr>
          <w:p w14:paraId="2EF46655"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350" w:type="dxa"/>
          </w:tcPr>
          <w:p w14:paraId="71069E59" w14:textId="2FCA5CFD" w:rsidR="00E76E92" w:rsidRPr="00D65ACE" w:rsidRDefault="00B353FC" w:rsidP="00B353F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E76E92" w:rsidRPr="00D65ACE" w14:paraId="07E1AC82" w14:textId="77777777" w:rsidTr="004C7891">
        <w:tc>
          <w:tcPr>
            <w:tcW w:w="316" w:type="dxa"/>
          </w:tcPr>
          <w:p w14:paraId="5B8E90B6" w14:textId="10CFFD56"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3539" w:type="dxa"/>
          </w:tcPr>
          <w:p w14:paraId="075271D5"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350" w:type="dxa"/>
          </w:tcPr>
          <w:p w14:paraId="00E5B872" w14:textId="015E299C" w:rsidR="00E76E92" w:rsidRPr="00D65ACE" w:rsidRDefault="00B353FC" w:rsidP="00B353F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7A2366AC" w14:textId="77777777" w:rsidR="00D65ACE" w:rsidRPr="00647538" w:rsidRDefault="00D65ACE" w:rsidP="00647538">
      <w:pPr>
        <w:rPr>
          <w:rFonts w:ascii="Times New Roman" w:hAnsi="Times New Roman" w:cs="Times New Roman"/>
          <w:b/>
          <w:bCs/>
          <w:color w:val="000000" w:themeColor="text1"/>
          <w:sz w:val="22"/>
          <w:szCs w:val="22"/>
        </w:rPr>
      </w:pPr>
    </w:p>
    <w:p w14:paraId="09489FB8" w14:textId="77777777" w:rsidR="00427B7B" w:rsidRPr="00427B7B" w:rsidRDefault="00427B7B" w:rsidP="00427B7B">
      <w:pPr>
        <w:rPr>
          <w:rFonts w:eastAsia="Times New Roman" w:cstheme="minorHAnsi"/>
          <w:b/>
          <w:bCs/>
          <w:color w:val="000000" w:themeColor="text1"/>
          <w:sz w:val="22"/>
          <w:szCs w:val="22"/>
        </w:rPr>
      </w:pPr>
    </w:p>
    <w:p w14:paraId="4C890FC8" w14:textId="77777777"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stated that the minutes were approved.</w:t>
      </w:r>
    </w:p>
    <w:p w14:paraId="7BDE000C" w14:textId="2167618C" w:rsidR="00B353FC" w:rsidRDefault="00B353FC" w:rsidP="00B353FC">
      <w:pPr>
        <w:shd w:val="clear" w:color="auto" w:fill="FFFFFF"/>
        <w:ind w:left="360"/>
        <w:rPr>
          <w:rFonts w:cstheme="minorHAnsi"/>
          <w:color w:val="000000" w:themeColor="text1"/>
          <w:sz w:val="22"/>
          <w:szCs w:val="22"/>
        </w:rPr>
      </w:pPr>
      <w:proofErr w:type="gramStart"/>
      <w:r w:rsidRPr="00B353FC">
        <w:rPr>
          <w:rFonts w:cstheme="minorHAnsi"/>
          <w:color w:val="000000" w:themeColor="text1"/>
          <w:sz w:val="22"/>
          <w:szCs w:val="22"/>
        </w:rPr>
        <w:t xml:space="preserve">He  </w:t>
      </w:r>
      <w:r>
        <w:rPr>
          <w:rFonts w:cstheme="minorHAnsi"/>
          <w:color w:val="000000" w:themeColor="text1"/>
          <w:sz w:val="22"/>
          <w:szCs w:val="22"/>
        </w:rPr>
        <w:t>then</w:t>
      </w:r>
      <w:proofErr w:type="gramEnd"/>
      <w:r>
        <w:rPr>
          <w:rFonts w:cstheme="minorHAnsi"/>
          <w:color w:val="000000" w:themeColor="text1"/>
          <w:sz w:val="22"/>
          <w:szCs w:val="22"/>
        </w:rPr>
        <w:t xml:space="preserve"> reviewed the agenda. Next asking Andrew Dwyer to provide a summary of his work on transition from pediatric to adult care as well as </w:t>
      </w:r>
      <w:proofErr w:type="gramStart"/>
      <w:r>
        <w:rPr>
          <w:rFonts w:cstheme="minorHAnsi"/>
          <w:color w:val="000000" w:themeColor="text1"/>
          <w:sz w:val="22"/>
          <w:szCs w:val="22"/>
        </w:rPr>
        <w:t>review of</w:t>
      </w:r>
      <w:proofErr w:type="gramEnd"/>
      <w:r>
        <w:rPr>
          <w:rFonts w:cstheme="minorHAnsi"/>
          <w:color w:val="000000" w:themeColor="text1"/>
          <w:sz w:val="22"/>
          <w:szCs w:val="22"/>
        </w:rPr>
        <w:t xml:space="preserve"> his draft recommendations.</w:t>
      </w:r>
    </w:p>
    <w:p w14:paraId="63C3BEF6" w14:textId="03CF342B"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A Dwyer </w:t>
      </w:r>
      <w:r>
        <w:rPr>
          <w:rFonts w:cstheme="minorHAnsi"/>
          <w:color w:val="000000" w:themeColor="text1"/>
          <w:sz w:val="22"/>
          <w:szCs w:val="22"/>
        </w:rPr>
        <w:t xml:space="preserve">reviewed his recommendations with the committee (meeting support document) </w:t>
      </w:r>
    </w:p>
    <w:p w14:paraId="09A86C00" w14:textId="2F0AAB2C" w:rsidR="00B353FC" w:rsidRDefault="00B353FC" w:rsidP="00B353FC">
      <w:pPr>
        <w:shd w:val="clear" w:color="auto" w:fill="FFFFFF"/>
        <w:ind w:left="360"/>
        <w:rPr>
          <w:rFonts w:cstheme="minorHAnsi"/>
          <w:color w:val="000000" w:themeColor="text1"/>
          <w:sz w:val="22"/>
          <w:szCs w:val="22"/>
        </w:rPr>
      </w:pPr>
      <w:r>
        <w:rPr>
          <w:rFonts w:cstheme="minorHAnsi"/>
          <w:color w:val="000000" w:themeColor="text1"/>
          <w:sz w:val="22"/>
          <w:szCs w:val="22"/>
        </w:rPr>
        <w:t xml:space="preserve">He stated that </w:t>
      </w:r>
      <w:proofErr w:type="gramStart"/>
      <w:r>
        <w:rPr>
          <w:rFonts w:cstheme="minorHAnsi"/>
          <w:color w:val="000000" w:themeColor="text1"/>
          <w:sz w:val="22"/>
          <w:szCs w:val="22"/>
        </w:rPr>
        <w:t>main focus</w:t>
      </w:r>
      <w:proofErr w:type="gramEnd"/>
      <w:r>
        <w:rPr>
          <w:rFonts w:cstheme="minorHAnsi"/>
          <w:color w:val="000000" w:themeColor="text1"/>
          <w:sz w:val="22"/>
          <w:szCs w:val="22"/>
        </w:rPr>
        <w:t xml:space="preserve"> of the recommendations was to improve disease management and decrease hospitalizations and the cost of care</w:t>
      </w:r>
    </w:p>
    <w:p w14:paraId="030F49D2" w14:textId="436ED2B9" w:rsidR="00B353FC" w:rsidRDefault="00B353FC" w:rsidP="00B353FC">
      <w:pPr>
        <w:shd w:val="clear" w:color="auto" w:fill="FFFFFF"/>
        <w:ind w:left="360"/>
        <w:rPr>
          <w:rFonts w:cstheme="minorHAnsi"/>
          <w:color w:val="000000" w:themeColor="text1"/>
          <w:sz w:val="22"/>
          <w:szCs w:val="22"/>
        </w:rPr>
      </w:pPr>
      <w:r>
        <w:rPr>
          <w:rFonts w:cstheme="minorHAnsi"/>
          <w:color w:val="000000" w:themeColor="text1"/>
          <w:sz w:val="22"/>
          <w:szCs w:val="22"/>
        </w:rPr>
        <w:lastRenderedPageBreak/>
        <w:t xml:space="preserve">He then reviewed the recommendation document and asked if there were any questions. </w:t>
      </w:r>
    </w:p>
    <w:p w14:paraId="712EF592" w14:textId="4F5E23E5"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J </w:t>
      </w:r>
      <w:proofErr w:type="gramStart"/>
      <w:r>
        <w:rPr>
          <w:rFonts w:cstheme="minorHAnsi"/>
          <w:b/>
          <w:bCs/>
          <w:color w:val="000000" w:themeColor="text1"/>
          <w:sz w:val="22"/>
          <w:szCs w:val="22"/>
        </w:rPr>
        <w:t>McNary-</w:t>
      </w:r>
      <w:r>
        <w:rPr>
          <w:rFonts w:cstheme="minorHAnsi"/>
          <w:color w:val="000000" w:themeColor="text1"/>
          <w:sz w:val="22"/>
          <w:szCs w:val="22"/>
        </w:rPr>
        <w:t>asked</w:t>
      </w:r>
      <w:proofErr w:type="gramEnd"/>
      <w:r>
        <w:rPr>
          <w:rFonts w:cstheme="minorHAnsi"/>
          <w:color w:val="000000" w:themeColor="text1"/>
          <w:sz w:val="22"/>
          <w:szCs w:val="22"/>
        </w:rPr>
        <w:t xml:space="preserve"> about the age when transition should occur. She noted that it may be different for different people. </w:t>
      </w:r>
    </w:p>
    <w:p w14:paraId="401D99C2" w14:textId="31E7409F"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C </w:t>
      </w:r>
      <w:proofErr w:type="gramStart"/>
      <w:r>
        <w:rPr>
          <w:rFonts w:cstheme="minorHAnsi"/>
          <w:b/>
          <w:bCs/>
          <w:color w:val="000000" w:themeColor="text1"/>
          <w:sz w:val="22"/>
          <w:szCs w:val="22"/>
        </w:rPr>
        <w:t>Achkar-</w:t>
      </w:r>
      <w:r>
        <w:rPr>
          <w:rFonts w:cstheme="minorHAnsi"/>
          <w:color w:val="000000" w:themeColor="text1"/>
          <w:sz w:val="22"/>
          <w:szCs w:val="22"/>
        </w:rPr>
        <w:t>stated</w:t>
      </w:r>
      <w:proofErr w:type="gramEnd"/>
      <w:r>
        <w:rPr>
          <w:rFonts w:cstheme="minorHAnsi"/>
          <w:color w:val="000000" w:themeColor="text1"/>
          <w:sz w:val="22"/>
          <w:szCs w:val="22"/>
        </w:rPr>
        <w:t xml:space="preserve"> that different facilities often have different requirements and policies for transitioning children </w:t>
      </w:r>
      <w:proofErr w:type="gramStart"/>
      <w:r>
        <w:rPr>
          <w:rFonts w:cstheme="minorHAnsi"/>
          <w:color w:val="000000" w:themeColor="text1"/>
          <w:sz w:val="22"/>
          <w:szCs w:val="22"/>
        </w:rPr>
        <w:t>to</w:t>
      </w:r>
      <w:proofErr w:type="gramEnd"/>
      <w:r>
        <w:rPr>
          <w:rFonts w:cstheme="minorHAnsi"/>
          <w:color w:val="000000" w:themeColor="text1"/>
          <w:sz w:val="22"/>
          <w:szCs w:val="22"/>
        </w:rPr>
        <w:t xml:space="preserve"> adult care. She </w:t>
      </w:r>
      <w:proofErr w:type="gramStart"/>
      <w:r>
        <w:rPr>
          <w:rFonts w:cstheme="minorHAnsi"/>
          <w:color w:val="000000" w:themeColor="text1"/>
          <w:sz w:val="22"/>
          <w:szCs w:val="22"/>
        </w:rPr>
        <w:t>state</w:t>
      </w:r>
      <w:proofErr w:type="gramEnd"/>
      <w:r>
        <w:rPr>
          <w:rFonts w:cstheme="minorHAnsi"/>
          <w:color w:val="000000" w:themeColor="text1"/>
          <w:sz w:val="22"/>
          <w:szCs w:val="22"/>
        </w:rPr>
        <w:t xml:space="preserve"> that at Children’s Hospital, some kids remain in care into adulthood. She noted that it is often based on the resources and availability of care coordination and case management as well as the patient’s condition. </w:t>
      </w:r>
    </w:p>
    <w:p w14:paraId="0E3BA98F" w14:textId="36C25EEF"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J </w:t>
      </w:r>
      <w:proofErr w:type="gramStart"/>
      <w:r>
        <w:rPr>
          <w:rFonts w:cstheme="minorHAnsi"/>
          <w:b/>
          <w:bCs/>
          <w:color w:val="000000" w:themeColor="text1"/>
          <w:sz w:val="22"/>
          <w:szCs w:val="22"/>
        </w:rPr>
        <w:t>McNary-</w:t>
      </w:r>
      <w:r>
        <w:rPr>
          <w:rFonts w:cstheme="minorHAnsi"/>
          <w:color w:val="000000" w:themeColor="text1"/>
          <w:sz w:val="22"/>
          <w:szCs w:val="22"/>
        </w:rPr>
        <w:t>asked</w:t>
      </w:r>
      <w:proofErr w:type="gramEnd"/>
      <w:r>
        <w:rPr>
          <w:rFonts w:cstheme="minorHAnsi"/>
          <w:color w:val="000000" w:themeColor="text1"/>
          <w:sz w:val="22"/>
          <w:szCs w:val="22"/>
        </w:rPr>
        <w:t xml:space="preserve"> about new patient referrals and how they may work</w:t>
      </w:r>
    </w:p>
    <w:p w14:paraId="52125DF5" w14:textId="632FCC04"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T Pasquini-</w:t>
      </w:r>
      <w:r>
        <w:rPr>
          <w:rFonts w:cstheme="minorHAnsi"/>
          <w:color w:val="000000" w:themeColor="text1"/>
          <w:sz w:val="22"/>
          <w:szCs w:val="22"/>
        </w:rPr>
        <w:t xml:space="preserve">stated that some providers can see patients over eighteen while others cannot. Specialty care seems to have more flexibility. </w:t>
      </w:r>
    </w:p>
    <w:p w14:paraId="4D9FF15D" w14:textId="63DD1AFC"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J McNary-</w:t>
      </w:r>
      <w:r>
        <w:rPr>
          <w:rFonts w:cstheme="minorHAnsi"/>
          <w:color w:val="000000" w:themeColor="text1"/>
          <w:sz w:val="22"/>
          <w:szCs w:val="22"/>
        </w:rPr>
        <w:t xml:space="preserve">Asked if people thought there was a way to </w:t>
      </w:r>
      <w:proofErr w:type="gramStart"/>
      <w:r>
        <w:rPr>
          <w:rFonts w:cstheme="minorHAnsi"/>
          <w:color w:val="000000" w:themeColor="text1"/>
          <w:sz w:val="22"/>
          <w:szCs w:val="22"/>
        </w:rPr>
        <w:t>incentivize</w:t>
      </w:r>
      <w:proofErr w:type="gramEnd"/>
      <w:r>
        <w:rPr>
          <w:rFonts w:cstheme="minorHAnsi"/>
          <w:color w:val="000000" w:themeColor="text1"/>
          <w:sz w:val="22"/>
          <w:szCs w:val="22"/>
        </w:rPr>
        <w:t xml:space="preserve"> adult providers to see these complex pediatric patients. She noted that in Boston, her sons could not access specialty providers but if they went out of state they could. </w:t>
      </w:r>
    </w:p>
    <w:p w14:paraId="0FD67E3F" w14:textId="1EEBF654"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T Pasquini-</w:t>
      </w:r>
      <w:r>
        <w:rPr>
          <w:rFonts w:cstheme="minorHAnsi"/>
          <w:color w:val="000000" w:themeColor="text1"/>
          <w:sz w:val="22"/>
          <w:szCs w:val="22"/>
        </w:rPr>
        <w:t>Asked if there was a way to show that team meetings have better outcomes.</w:t>
      </w:r>
    </w:p>
    <w:p w14:paraId="3BDAF8C5" w14:textId="2765A883"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A </w:t>
      </w:r>
      <w:proofErr w:type="gramStart"/>
      <w:r>
        <w:rPr>
          <w:rFonts w:cstheme="minorHAnsi"/>
          <w:b/>
          <w:bCs/>
          <w:color w:val="000000" w:themeColor="text1"/>
          <w:sz w:val="22"/>
          <w:szCs w:val="22"/>
        </w:rPr>
        <w:t>Dwyer-</w:t>
      </w:r>
      <w:r>
        <w:rPr>
          <w:rFonts w:cstheme="minorHAnsi"/>
          <w:color w:val="000000" w:themeColor="text1"/>
          <w:sz w:val="22"/>
          <w:szCs w:val="22"/>
        </w:rPr>
        <w:t>noted</w:t>
      </w:r>
      <w:proofErr w:type="gramEnd"/>
      <w:r>
        <w:rPr>
          <w:rFonts w:cstheme="minorHAnsi"/>
          <w:color w:val="000000" w:themeColor="text1"/>
          <w:sz w:val="22"/>
          <w:szCs w:val="22"/>
        </w:rPr>
        <w:t xml:space="preserve"> that geography can </w:t>
      </w:r>
      <w:proofErr w:type="gramStart"/>
      <w:r>
        <w:rPr>
          <w:rFonts w:cstheme="minorHAnsi"/>
          <w:color w:val="000000" w:themeColor="text1"/>
          <w:sz w:val="22"/>
          <w:szCs w:val="22"/>
        </w:rPr>
        <w:t>definitely be</w:t>
      </w:r>
      <w:proofErr w:type="gramEnd"/>
      <w:r>
        <w:rPr>
          <w:rFonts w:cstheme="minorHAnsi"/>
          <w:color w:val="000000" w:themeColor="text1"/>
          <w:sz w:val="22"/>
          <w:szCs w:val="22"/>
        </w:rPr>
        <w:t xml:space="preserve"> an issue, especially when seeking specialty care</w:t>
      </w:r>
    </w:p>
    <w:p w14:paraId="1AF990AA" w14:textId="618A42BC"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J McNary-</w:t>
      </w:r>
      <w:r>
        <w:rPr>
          <w:rFonts w:cstheme="minorHAnsi"/>
          <w:color w:val="000000" w:themeColor="text1"/>
          <w:sz w:val="22"/>
          <w:szCs w:val="22"/>
        </w:rPr>
        <w:t xml:space="preserve">noted that while her boys were in pediatric care, she was the coordinator of their care. Parents are expected to coordinate care but there </w:t>
      </w:r>
      <w:proofErr w:type="gramStart"/>
      <w:r>
        <w:rPr>
          <w:rFonts w:cstheme="minorHAnsi"/>
          <w:color w:val="000000" w:themeColor="text1"/>
          <w:sz w:val="22"/>
          <w:szCs w:val="22"/>
        </w:rPr>
        <w:t>are</w:t>
      </w:r>
      <w:proofErr w:type="gramEnd"/>
      <w:r>
        <w:rPr>
          <w:rFonts w:cstheme="minorHAnsi"/>
          <w:color w:val="000000" w:themeColor="text1"/>
          <w:sz w:val="22"/>
          <w:szCs w:val="22"/>
        </w:rPr>
        <w:t xml:space="preserve"> also a lot of </w:t>
      </w:r>
      <w:proofErr w:type="gramStart"/>
      <w:r>
        <w:rPr>
          <w:rFonts w:cstheme="minorHAnsi"/>
          <w:color w:val="000000" w:themeColor="text1"/>
          <w:sz w:val="22"/>
          <w:szCs w:val="22"/>
        </w:rPr>
        <w:t>supports</w:t>
      </w:r>
      <w:proofErr w:type="gramEnd"/>
      <w:r>
        <w:rPr>
          <w:rFonts w:cstheme="minorHAnsi"/>
          <w:color w:val="000000" w:themeColor="text1"/>
          <w:sz w:val="22"/>
          <w:szCs w:val="22"/>
        </w:rPr>
        <w:t xml:space="preserve"> in pediatric care but once they moved to adult care, they were expected to coordinate their own care with very little support. There were no care coordinators to help with transportation, finances or other needs. </w:t>
      </w:r>
    </w:p>
    <w:p w14:paraId="785E36C7" w14:textId="45F968F1"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T </w:t>
      </w:r>
      <w:proofErr w:type="gramStart"/>
      <w:r>
        <w:rPr>
          <w:rFonts w:cstheme="minorHAnsi"/>
          <w:b/>
          <w:bCs/>
          <w:color w:val="000000" w:themeColor="text1"/>
          <w:sz w:val="22"/>
          <w:szCs w:val="22"/>
        </w:rPr>
        <w:t>Pasquini-</w:t>
      </w:r>
      <w:r>
        <w:rPr>
          <w:rFonts w:cstheme="minorHAnsi"/>
          <w:color w:val="000000" w:themeColor="text1"/>
          <w:sz w:val="22"/>
          <w:szCs w:val="22"/>
        </w:rPr>
        <w:t>asked</w:t>
      </w:r>
      <w:proofErr w:type="gramEnd"/>
      <w:r>
        <w:rPr>
          <w:rFonts w:cstheme="minorHAnsi"/>
          <w:color w:val="000000" w:themeColor="text1"/>
          <w:sz w:val="22"/>
          <w:szCs w:val="22"/>
        </w:rPr>
        <w:t xml:space="preserve"> if it was possible to have family systems to help coordinate care. Could there be a family member or friend to </w:t>
      </w:r>
      <w:proofErr w:type="gramStart"/>
      <w:r>
        <w:rPr>
          <w:rFonts w:cstheme="minorHAnsi"/>
          <w:color w:val="000000" w:themeColor="text1"/>
          <w:sz w:val="22"/>
          <w:szCs w:val="22"/>
        </w:rPr>
        <w:t>help</w:t>
      </w:r>
      <w:proofErr w:type="gramEnd"/>
      <w:r>
        <w:rPr>
          <w:rFonts w:cstheme="minorHAnsi"/>
          <w:color w:val="000000" w:themeColor="text1"/>
          <w:sz w:val="22"/>
          <w:szCs w:val="22"/>
        </w:rPr>
        <w:t xml:space="preserve"> care coordination during the transition. </w:t>
      </w:r>
    </w:p>
    <w:p w14:paraId="1007774C" w14:textId="77777777"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J </w:t>
      </w:r>
      <w:proofErr w:type="gramStart"/>
      <w:r>
        <w:rPr>
          <w:rFonts w:cstheme="minorHAnsi"/>
          <w:b/>
          <w:bCs/>
          <w:color w:val="000000" w:themeColor="text1"/>
          <w:sz w:val="22"/>
          <w:szCs w:val="22"/>
        </w:rPr>
        <w:t>McNary-</w:t>
      </w:r>
      <w:r>
        <w:rPr>
          <w:rFonts w:cstheme="minorHAnsi"/>
          <w:color w:val="000000" w:themeColor="text1"/>
          <w:sz w:val="22"/>
          <w:szCs w:val="22"/>
        </w:rPr>
        <w:t>stated</w:t>
      </w:r>
      <w:proofErr w:type="gramEnd"/>
      <w:r>
        <w:rPr>
          <w:rFonts w:cstheme="minorHAnsi"/>
          <w:color w:val="000000" w:themeColor="text1"/>
          <w:sz w:val="22"/>
          <w:szCs w:val="22"/>
        </w:rPr>
        <w:t xml:space="preserve"> that she found a lack of information about transitioning or adult care expectations.</w:t>
      </w:r>
    </w:p>
    <w:p w14:paraId="479FEDCC" w14:textId="77777777"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D </w:t>
      </w:r>
      <w:proofErr w:type="gramStart"/>
      <w:r>
        <w:rPr>
          <w:rFonts w:cstheme="minorHAnsi"/>
          <w:b/>
          <w:bCs/>
          <w:color w:val="000000" w:themeColor="text1"/>
          <w:sz w:val="22"/>
          <w:szCs w:val="22"/>
        </w:rPr>
        <w:t>Tierney-</w:t>
      </w:r>
      <w:r>
        <w:rPr>
          <w:rFonts w:cstheme="minorHAnsi"/>
          <w:color w:val="000000" w:themeColor="text1"/>
          <w:sz w:val="22"/>
          <w:szCs w:val="22"/>
        </w:rPr>
        <w:t>asked</w:t>
      </w:r>
      <w:proofErr w:type="gramEnd"/>
      <w:r>
        <w:rPr>
          <w:rFonts w:cstheme="minorHAnsi"/>
          <w:color w:val="000000" w:themeColor="text1"/>
          <w:sz w:val="22"/>
          <w:szCs w:val="22"/>
        </w:rPr>
        <w:t xml:space="preserve"> if we should think about the wording for this transition phase. Should we think about it as transitioning to autonomy. </w:t>
      </w:r>
    </w:p>
    <w:p w14:paraId="191A5008" w14:textId="77777777"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J </w:t>
      </w:r>
      <w:proofErr w:type="gramStart"/>
      <w:r>
        <w:rPr>
          <w:rFonts w:cstheme="minorHAnsi"/>
          <w:b/>
          <w:bCs/>
          <w:color w:val="000000" w:themeColor="text1"/>
          <w:sz w:val="22"/>
          <w:szCs w:val="22"/>
        </w:rPr>
        <w:t>McNary-</w:t>
      </w:r>
      <w:r>
        <w:rPr>
          <w:rFonts w:cstheme="minorHAnsi"/>
          <w:color w:val="000000" w:themeColor="text1"/>
          <w:sz w:val="22"/>
          <w:szCs w:val="22"/>
        </w:rPr>
        <w:t>stated</w:t>
      </w:r>
      <w:proofErr w:type="gramEnd"/>
      <w:r>
        <w:rPr>
          <w:rFonts w:cstheme="minorHAnsi"/>
          <w:color w:val="000000" w:themeColor="text1"/>
          <w:sz w:val="22"/>
          <w:szCs w:val="22"/>
        </w:rPr>
        <w:t xml:space="preserve"> that she felt that we should think about incentives to help parents complete all the legal paperwork involved in moving their child to adult care. </w:t>
      </w:r>
    </w:p>
    <w:p w14:paraId="78A6E208" w14:textId="77777777"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A Dwyer-</w:t>
      </w:r>
      <w:r>
        <w:rPr>
          <w:rFonts w:cstheme="minorHAnsi"/>
          <w:color w:val="000000" w:themeColor="text1"/>
          <w:sz w:val="22"/>
          <w:szCs w:val="22"/>
        </w:rPr>
        <w:t>thanked all for the discussion. He then noted that the document he prepared was meant as a starting point for our discussion. He then walked through the document.</w:t>
      </w:r>
    </w:p>
    <w:p w14:paraId="1C6C96E7" w14:textId="77777777"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J McNary-</w:t>
      </w:r>
      <w:r>
        <w:rPr>
          <w:rFonts w:cstheme="minorHAnsi"/>
          <w:color w:val="000000" w:themeColor="text1"/>
          <w:sz w:val="22"/>
          <w:szCs w:val="22"/>
        </w:rPr>
        <w:t xml:space="preserve">stated that she relied on the nurse at her son’s </w:t>
      </w:r>
      <w:proofErr w:type="gramStart"/>
      <w:r>
        <w:rPr>
          <w:rFonts w:cstheme="minorHAnsi"/>
          <w:color w:val="000000" w:themeColor="text1"/>
          <w:sz w:val="22"/>
          <w:szCs w:val="22"/>
        </w:rPr>
        <w:t>doctor</w:t>
      </w:r>
      <w:proofErr w:type="gramEnd"/>
      <w:r>
        <w:rPr>
          <w:rFonts w:cstheme="minorHAnsi"/>
          <w:color w:val="000000" w:themeColor="text1"/>
          <w:sz w:val="22"/>
          <w:szCs w:val="22"/>
        </w:rPr>
        <w:t xml:space="preserve"> office to help coordinate care. As they began to talk about transitioning to adult care, they couldn’t find </w:t>
      </w:r>
      <w:proofErr w:type="gramStart"/>
      <w:r>
        <w:rPr>
          <w:rFonts w:cstheme="minorHAnsi"/>
          <w:color w:val="000000" w:themeColor="text1"/>
          <w:sz w:val="22"/>
          <w:szCs w:val="22"/>
        </w:rPr>
        <w:t>any  adult</w:t>
      </w:r>
      <w:proofErr w:type="gramEnd"/>
      <w:r>
        <w:rPr>
          <w:rFonts w:cstheme="minorHAnsi"/>
          <w:color w:val="000000" w:themeColor="text1"/>
          <w:sz w:val="22"/>
          <w:szCs w:val="22"/>
        </w:rPr>
        <w:t xml:space="preserve"> doctor that would take on a complex patient. </w:t>
      </w:r>
    </w:p>
    <w:p w14:paraId="430147D4" w14:textId="77777777"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D </w:t>
      </w:r>
      <w:proofErr w:type="gramStart"/>
      <w:r>
        <w:rPr>
          <w:rFonts w:cstheme="minorHAnsi"/>
          <w:b/>
          <w:bCs/>
          <w:color w:val="000000" w:themeColor="text1"/>
          <w:sz w:val="22"/>
          <w:szCs w:val="22"/>
        </w:rPr>
        <w:t>Tierney-</w:t>
      </w:r>
      <w:r>
        <w:rPr>
          <w:rFonts w:cstheme="minorHAnsi"/>
          <w:color w:val="000000" w:themeColor="text1"/>
          <w:sz w:val="22"/>
          <w:szCs w:val="22"/>
        </w:rPr>
        <w:t>asked</w:t>
      </w:r>
      <w:proofErr w:type="gramEnd"/>
      <w:r>
        <w:rPr>
          <w:rFonts w:cstheme="minorHAnsi"/>
          <w:color w:val="000000" w:themeColor="text1"/>
          <w:sz w:val="22"/>
          <w:szCs w:val="22"/>
        </w:rPr>
        <w:t xml:space="preserve"> if it would be helpful if the conversations were between pediatrician and adult doctor?</w:t>
      </w:r>
    </w:p>
    <w:p w14:paraId="6CE7BCF4" w14:textId="485E4F73"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T </w:t>
      </w:r>
      <w:proofErr w:type="gramStart"/>
      <w:r>
        <w:rPr>
          <w:rFonts w:cstheme="minorHAnsi"/>
          <w:b/>
          <w:bCs/>
          <w:color w:val="000000" w:themeColor="text1"/>
          <w:sz w:val="22"/>
          <w:szCs w:val="22"/>
        </w:rPr>
        <w:t>Pasquini-</w:t>
      </w:r>
      <w:r>
        <w:rPr>
          <w:rFonts w:cstheme="minorHAnsi"/>
          <w:color w:val="000000" w:themeColor="text1"/>
          <w:sz w:val="22"/>
          <w:szCs w:val="22"/>
        </w:rPr>
        <w:t>stated</w:t>
      </w:r>
      <w:proofErr w:type="gramEnd"/>
      <w:r>
        <w:rPr>
          <w:rFonts w:cstheme="minorHAnsi"/>
          <w:color w:val="000000" w:themeColor="text1"/>
          <w:sz w:val="22"/>
          <w:szCs w:val="22"/>
        </w:rPr>
        <w:t xml:space="preserve"> that she </w:t>
      </w:r>
      <w:proofErr w:type="gramStart"/>
      <w:r>
        <w:rPr>
          <w:rFonts w:cstheme="minorHAnsi"/>
          <w:color w:val="000000" w:themeColor="text1"/>
          <w:sz w:val="22"/>
          <w:szCs w:val="22"/>
        </w:rPr>
        <w:t>was hearing</w:t>
      </w:r>
      <w:proofErr w:type="gramEnd"/>
      <w:r>
        <w:rPr>
          <w:rFonts w:cstheme="minorHAnsi"/>
          <w:color w:val="000000" w:themeColor="text1"/>
          <w:sz w:val="22"/>
          <w:szCs w:val="22"/>
        </w:rPr>
        <w:t xml:space="preserve"> that there needed to be more support from legal experts to help kids with their transition. She wondered if there was a way to make this a requirement of the transition recommendations. </w:t>
      </w:r>
    </w:p>
    <w:p w14:paraId="515DF240" w14:textId="43120E34"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A </w:t>
      </w:r>
      <w:proofErr w:type="gramStart"/>
      <w:r>
        <w:rPr>
          <w:rFonts w:cstheme="minorHAnsi"/>
          <w:b/>
          <w:bCs/>
          <w:color w:val="000000" w:themeColor="text1"/>
          <w:sz w:val="22"/>
          <w:szCs w:val="22"/>
        </w:rPr>
        <w:t>Dwyer-</w:t>
      </w:r>
      <w:r>
        <w:rPr>
          <w:rFonts w:cstheme="minorHAnsi"/>
          <w:color w:val="000000" w:themeColor="text1"/>
          <w:sz w:val="22"/>
          <w:szCs w:val="22"/>
        </w:rPr>
        <w:t>asked</w:t>
      </w:r>
      <w:proofErr w:type="gramEnd"/>
      <w:r>
        <w:rPr>
          <w:rFonts w:cstheme="minorHAnsi"/>
          <w:color w:val="000000" w:themeColor="text1"/>
          <w:sz w:val="22"/>
          <w:szCs w:val="22"/>
        </w:rPr>
        <w:t xml:space="preserve"> how people thought about including legal support into the recommendations. How do we include this and maintain the ability to be reasonable and achievable. </w:t>
      </w:r>
    </w:p>
    <w:p w14:paraId="6F7E00E2" w14:textId="040E152D"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J McNary-</w:t>
      </w:r>
      <w:r>
        <w:rPr>
          <w:rFonts w:cstheme="minorHAnsi"/>
          <w:color w:val="000000" w:themeColor="text1"/>
          <w:sz w:val="22"/>
          <w:szCs w:val="22"/>
        </w:rPr>
        <w:t xml:space="preserve">noted that the recommendations should include something about out of state providers as </w:t>
      </w:r>
      <w:proofErr w:type="gramStart"/>
      <w:r>
        <w:rPr>
          <w:rFonts w:cstheme="minorHAnsi"/>
          <w:color w:val="000000" w:themeColor="text1"/>
          <w:sz w:val="22"/>
          <w:szCs w:val="22"/>
        </w:rPr>
        <w:t>many  parents</w:t>
      </w:r>
      <w:proofErr w:type="gramEnd"/>
      <w:r>
        <w:rPr>
          <w:rFonts w:cstheme="minorHAnsi"/>
          <w:color w:val="000000" w:themeColor="text1"/>
          <w:sz w:val="22"/>
          <w:szCs w:val="22"/>
        </w:rPr>
        <w:t xml:space="preserve"> may not consider seeking out of state care. She felt that it was important for families to be able to seek experts on their child’s condition, even if it was out of state. </w:t>
      </w:r>
    </w:p>
    <w:p w14:paraId="10955CBA" w14:textId="57B127F5"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A </w:t>
      </w:r>
      <w:proofErr w:type="gramStart"/>
      <w:r>
        <w:rPr>
          <w:rFonts w:cstheme="minorHAnsi"/>
          <w:b/>
          <w:bCs/>
          <w:color w:val="000000" w:themeColor="text1"/>
          <w:sz w:val="22"/>
          <w:szCs w:val="22"/>
        </w:rPr>
        <w:t>Dwyer-</w:t>
      </w:r>
      <w:r>
        <w:rPr>
          <w:rFonts w:cstheme="minorHAnsi"/>
          <w:color w:val="000000" w:themeColor="text1"/>
          <w:sz w:val="22"/>
          <w:szCs w:val="22"/>
        </w:rPr>
        <w:t>asked</w:t>
      </w:r>
      <w:proofErr w:type="gramEnd"/>
      <w:r>
        <w:rPr>
          <w:rFonts w:cstheme="minorHAnsi"/>
          <w:color w:val="000000" w:themeColor="text1"/>
          <w:sz w:val="22"/>
          <w:szCs w:val="22"/>
        </w:rPr>
        <w:t xml:space="preserve"> how people thought about a patient bill of rights. He stated that we had discussed this before and wondered how to include that in our recommendations. He stated that he felt that we needed to think about ways to incentivize or encourage healthcare systems to adopt a policy specifically on transition care. </w:t>
      </w:r>
    </w:p>
    <w:p w14:paraId="04CF54CC" w14:textId="77777777"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D Tierney-</w:t>
      </w:r>
      <w:r>
        <w:rPr>
          <w:rFonts w:cstheme="minorHAnsi"/>
          <w:color w:val="000000" w:themeColor="text1"/>
          <w:sz w:val="22"/>
          <w:szCs w:val="22"/>
        </w:rPr>
        <w:t>Stated that it was clear that this topic is very complex and asked if the group was ready to make recommendations or should we do some more research to understand all the complexities before making recommendations.</w:t>
      </w:r>
    </w:p>
    <w:p w14:paraId="1BC8C018" w14:textId="77777777"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lastRenderedPageBreak/>
        <w:t>J McNary-</w:t>
      </w:r>
      <w:r>
        <w:rPr>
          <w:rFonts w:cstheme="minorHAnsi"/>
          <w:color w:val="000000" w:themeColor="text1"/>
          <w:sz w:val="22"/>
          <w:szCs w:val="22"/>
        </w:rPr>
        <w:t xml:space="preserve">added that it was clear that the issue was very complex and involved many stakeholders. She added that it would be helpful to learn more from all the stakeholders before making final recommendations. </w:t>
      </w:r>
    </w:p>
    <w:p w14:paraId="2A52DD19" w14:textId="77777777"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D </w:t>
      </w:r>
      <w:proofErr w:type="gramStart"/>
      <w:r>
        <w:rPr>
          <w:rFonts w:cstheme="minorHAnsi"/>
          <w:b/>
          <w:bCs/>
          <w:color w:val="000000" w:themeColor="text1"/>
          <w:sz w:val="22"/>
          <w:szCs w:val="22"/>
        </w:rPr>
        <w:t>Tierney-</w:t>
      </w:r>
      <w:r>
        <w:rPr>
          <w:rFonts w:cstheme="minorHAnsi"/>
          <w:color w:val="000000" w:themeColor="text1"/>
          <w:sz w:val="22"/>
          <w:szCs w:val="22"/>
        </w:rPr>
        <w:t>stated</w:t>
      </w:r>
      <w:proofErr w:type="gramEnd"/>
      <w:r>
        <w:rPr>
          <w:rFonts w:cstheme="minorHAnsi"/>
          <w:color w:val="000000" w:themeColor="text1"/>
          <w:sz w:val="22"/>
          <w:szCs w:val="22"/>
        </w:rPr>
        <w:t xml:space="preserve"> that Massachusetts has many opportunities within our state to make progress in this area. We have so many resources that we still need to explore. He agreed that we would continue to dig deeper into the issues before making recommendations. He also stated that we may be able to make some </w:t>
      </w:r>
      <w:proofErr w:type="gramStart"/>
      <w:r>
        <w:rPr>
          <w:rFonts w:cstheme="minorHAnsi"/>
          <w:color w:val="000000" w:themeColor="text1"/>
          <w:sz w:val="22"/>
          <w:szCs w:val="22"/>
        </w:rPr>
        <w:t>short term</w:t>
      </w:r>
      <w:proofErr w:type="gramEnd"/>
      <w:r>
        <w:rPr>
          <w:rFonts w:cstheme="minorHAnsi"/>
          <w:color w:val="000000" w:themeColor="text1"/>
          <w:sz w:val="22"/>
          <w:szCs w:val="22"/>
        </w:rPr>
        <w:t xml:space="preserve"> and </w:t>
      </w:r>
      <w:proofErr w:type="gramStart"/>
      <w:r>
        <w:rPr>
          <w:rFonts w:cstheme="minorHAnsi"/>
          <w:color w:val="000000" w:themeColor="text1"/>
          <w:sz w:val="22"/>
          <w:szCs w:val="22"/>
        </w:rPr>
        <w:t>long term</w:t>
      </w:r>
      <w:proofErr w:type="gramEnd"/>
      <w:r>
        <w:rPr>
          <w:rFonts w:cstheme="minorHAnsi"/>
          <w:color w:val="000000" w:themeColor="text1"/>
          <w:sz w:val="22"/>
          <w:szCs w:val="22"/>
        </w:rPr>
        <w:t xml:space="preserve"> goals as we think about specific recommendations. He stated that we would continue dialogue as a council and seek to bring additional experts to the next full council meeting. </w:t>
      </w:r>
    </w:p>
    <w:p w14:paraId="22B45A4D" w14:textId="77777777"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A </w:t>
      </w:r>
      <w:proofErr w:type="gramStart"/>
      <w:r>
        <w:rPr>
          <w:rFonts w:cstheme="minorHAnsi"/>
          <w:b/>
          <w:bCs/>
          <w:color w:val="000000" w:themeColor="text1"/>
          <w:sz w:val="22"/>
          <w:szCs w:val="22"/>
        </w:rPr>
        <w:t>Dwyer-</w:t>
      </w:r>
      <w:r>
        <w:rPr>
          <w:rFonts w:cstheme="minorHAnsi"/>
          <w:color w:val="000000" w:themeColor="text1"/>
          <w:sz w:val="22"/>
          <w:szCs w:val="22"/>
        </w:rPr>
        <w:t>added</w:t>
      </w:r>
      <w:proofErr w:type="gramEnd"/>
      <w:r>
        <w:rPr>
          <w:rFonts w:cstheme="minorHAnsi"/>
          <w:color w:val="000000" w:themeColor="text1"/>
          <w:sz w:val="22"/>
          <w:szCs w:val="22"/>
        </w:rPr>
        <w:t xml:space="preserve"> that we needed to include people from hospital systems and payers in our discussions. </w:t>
      </w:r>
    </w:p>
    <w:p w14:paraId="3093250E" w14:textId="77777777"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D Tierney-</w:t>
      </w:r>
      <w:r>
        <w:rPr>
          <w:rFonts w:cstheme="minorHAnsi"/>
          <w:color w:val="000000" w:themeColor="text1"/>
          <w:sz w:val="22"/>
          <w:szCs w:val="22"/>
        </w:rPr>
        <w:t xml:space="preserve">thanked all for the thoughtful discussion then asked T Pasquini if she would summarize the results of the council </w:t>
      </w:r>
      <w:proofErr w:type="gramStart"/>
      <w:r>
        <w:rPr>
          <w:rFonts w:cstheme="minorHAnsi"/>
          <w:color w:val="000000" w:themeColor="text1"/>
          <w:sz w:val="22"/>
          <w:szCs w:val="22"/>
        </w:rPr>
        <w:t>engagement  survey</w:t>
      </w:r>
      <w:proofErr w:type="gramEnd"/>
      <w:r>
        <w:rPr>
          <w:rFonts w:cstheme="minorHAnsi"/>
          <w:color w:val="000000" w:themeColor="text1"/>
          <w:sz w:val="22"/>
          <w:szCs w:val="22"/>
        </w:rPr>
        <w:t xml:space="preserve">. </w:t>
      </w:r>
    </w:p>
    <w:p w14:paraId="0043918E" w14:textId="5BAF49F0"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T </w:t>
      </w:r>
      <w:proofErr w:type="gramStart"/>
      <w:r>
        <w:rPr>
          <w:rFonts w:cstheme="minorHAnsi"/>
          <w:b/>
          <w:bCs/>
          <w:color w:val="000000" w:themeColor="text1"/>
          <w:sz w:val="22"/>
          <w:szCs w:val="22"/>
        </w:rPr>
        <w:t>Pasquini-</w:t>
      </w:r>
      <w:r>
        <w:rPr>
          <w:rFonts w:cstheme="minorHAnsi"/>
          <w:color w:val="000000" w:themeColor="text1"/>
          <w:sz w:val="22"/>
          <w:szCs w:val="22"/>
        </w:rPr>
        <w:t>stated</w:t>
      </w:r>
      <w:proofErr w:type="gramEnd"/>
      <w:r>
        <w:rPr>
          <w:rFonts w:cstheme="minorHAnsi"/>
          <w:color w:val="000000" w:themeColor="text1"/>
          <w:sz w:val="22"/>
          <w:szCs w:val="22"/>
        </w:rPr>
        <w:t xml:space="preserve"> that she was still hoping to get a few more responses and would give a full summary at the next full council meeting. She </w:t>
      </w:r>
      <w:proofErr w:type="gramStart"/>
      <w:r>
        <w:rPr>
          <w:rFonts w:cstheme="minorHAnsi"/>
          <w:color w:val="000000" w:themeColor="text1"/>
          <w:sz w:val="22"/>
          <w:szCs w:val="22"/>
        </w:rPr>
        <w:t>encourage</w:t>
      </w:r>
      <w:proofErr w:type="gramEnd"/>
      <w:r>
        <w:rPr>
          <w:rFonts w:cstheme="minorHAnsi"/>
          <w:color w:val="000000" w:themeColor="text1"/>
          <w:sz w:val="22"/>
          <w:szCs w:val="22"/>
        </w:rPr>
        <w:t xml:space="preserve"> anyone who had not completed the survey to please complete it if possible. </w:t>
      </w:r>
    </w:p>
    <w:p w14:paraId="1AF59272" w14:textId="031B8CCF"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D </w:t>
      </w:r>
      <w:proofErr w:type="gramStart"/>
      <w:r>
        <w:rPr>
          <w:rFonts w:cstheme="minorHAnsi"/>
          <w:b/>
          <w:bCs/>
          <w:color w:val="000000" w:themeColor="text1"/>
          <w:sz w:val="22"/>
          <w:szCs w:val="22"/>
        </w:rPr>
        <w:t>Tierney-</w:t>
      </w:r>
      <w:r>
        <w:rPr>
          <w:rFonts w:cstheme="minorHAnsi"/>
          <w:color w:val="000000" w:themeColor="text1"/>
          <w:sz w:val="22"/>
          <w:szCs w:val="22"/>
        </w:rPr>
        <w:t>added</w:t>
      </w:r>
      <w:proofErr w:type="gramEnd"/>
      <w:r>
        <w:rPr>
          <w:rFonts w:cstheme="minorHAnsi"/>
          <w:color w:val="000000" w:themeColor="text1"/>
          <w:sz w:val="22"/>
          <w:szCs w:val="22"/>
        </w:rPr>
        <w:t xml:space="preserve"> that we have two new members that have recently been appointed. They </w:t>
      </w:r>
      <w:proofErr w:type="gramStart"/>
      <w:r>
        <w:rPr>
          <w:rFonts w:cstheme="minorHAnsi"/>
          <w:color w:val="000000" w:themeColor="text1"/>
          <w:sz w:val="22"/>
          <w:szCs w:val="22"/>
        </w:rPr>
        <w:t>would</w:t>
      </w:r>
      <w:proofErr w:type="gramEnd"/>
      <w:r>
        <w:rPr>
          <w:rFonts w:cstheme="minorHAnsi"/>
          <w:color w:val="000000" w:themeColor="text1"/>
          <w:sz w:val="22"/>
          <w:szCs w:val="22"/>
        </w:rPr>
        <w:t xml:space="preserve"> be attending the next full council meeting. </w:t>
      </w:r>
    </w:p>
    <w:p w14:paraId="31726CBD" w14:textId="4298485F"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J McNary-</w:t>
      </w:r>
      <w:r>
        <w:rPr>
          <w:rFonts w:cstheme="minorHAnsi"/>
          <w:color w:val="000000" w:themeColor="text1"/>
          <w:sz w:val="22"/>
          <w:szCs w:val="22"/>
        </w:rPr>
        <w:t xml:space="preserve"> asked about the NORD summit meeting in October and asked if anyone was going. </w:t>
      </w:r>
    </w:p>
    <w:p w14:paraId="681332AF" w14:textId="4E201E30"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D Tierney-</w:t>
      </w:r>
      <w:r>
        <w:rPr>
          <w:rFonts w:cstheme="minorHAnsi"/>
          <w:color w:val="000000" w:themeColor="text1"/>
          <w:sz w:val="22"/>
          <w:szCs w:val="22"/>
        </w:rPr>
        <w:t xml:space="preserve"> noted that he had heard from J McNary and T Pasquini about attending the summit. He asked if anyone else was interested they should reach out to him. He then asked if there was a motion to adjourn. </w:t>
      </w:r>
    </w:p>
    <w:p w14:paraId="5D899DFE" w14:textId="2FB7E26E"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J McNary-</w:t>
      </w:r>
      <w:r>
        <w:rPr>
          <w:rFonts w:cstheme="minorHAnsi"/>
          <w:color w:val="000000" w:themeColor="text1"/>
          <w:sz w:val="22"/>
          <w:szCs w:val="22"/>
        </w:rPr>
        <w:t xml:space="preserve">made a motion to adjourn. D Tierney </w:t>
      </w:r>
      <w:proofErr w:type="gramStart"/>
      <w:r>
        <w:rPr>
          <w:rFonts w:cstheme="minorHAnsi"/>
          <w:color w:val="000000" w:themeColor="text1"/>
          <w:sz w:val="22"/>
          <w:szCs w:val="22"/>
        </w:rPr>
        <w:t>seconded</w:t>
      </w:r>
      <w:proofErr w:type="gramEnd"/>
      <w:r>
        <w:rPr>
          <w:rFonts w:cstheme="minorHAnsi"/>
          <w:color w:val="000000" w:themeColor="text1"/>
          <w:sz w:val="22"/>
          <w:szCs w:val="22"/>
        </w:rPr>
        <w:t xml:space="preserve">. </w:t>
      </w:r>
    </w:p>
    <w:p w14:paraId="2666E040" w14:textId="6096E0BF" w:rsidR="00B353FC" w:rsidRDefault="00B353FC" w:rsidP="00B353FC">
      <w:pPr>
        <w:shd w:val="clear" w:color="auto" w:fill="FFFFFF"/>
        <w:ind w:left="360"/>
        <w:rPr>
          <w:rFonts w:cstheme="minorHAnsi"/>
          <w:color w:val="000000" w:themeColor="text1"/>
          <w:sz w:val="22"/>
          <w:szCs w:val="22"/>
        </w:rPr>
      </w:pPr>
      <w:r>
        <w:rPr>
          <w:rFonts w:cstheme="minorHAnsi"/>
          <w:b/>
          <w:bCs/>
          <w:color w:val="000000" w:themeColor="text1"/>
          <w:sz w:val="22"/>
          <w:szCs w:val="22"/>
        </w:rPr>
        <w:t>D Tierney-</w:t>
      </w:r>
      <w:r>
        <w:rPr>
          <w:rFonts w:cstheme="minorHAnsi"/>
          <w:color w:val="000000" w:themeColor="text1"/>
          <w:sz w:val="22"/>
          <w:szCs w:val="22"/>
        </w:rPr>
        <w:t xml:space="preserve">adjourned the meeting at 10:34 am. </w:t>
      </w:r>
    </w:p>
    <w:p w14:paraId="0AD645CC" w14:textId="72D3AD3E" w:rsidR="004C7891" w:rsidRPr="00B353FC" w:rsidRDefault="004C7891" w:rsidP="00B353FC">
      <w:pPr>
        <w:shd w:val="clear" w:color="auto" w:fill="FFFFFF"/>
        <w:rPr>
          <w:rFonts w:cstheme="minorHAnsi"/>
          <w:color w:val="000000" w:themeColor="text1"/>
          <w:sz w:val="22"/>
          <w:szCs w:val="22"/>
        </w:rPr>
      </w:pPr>
    </w:p>
    <w:sectPr w:rsidR="004C7891" w:rsidRPr="00B353FC"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109C6"/>
    <w:multiLevelType w:val="hybridMultilevel"/>
    <w:tmpl w:val="36B65E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794765"/>
    <w:multiLevelType w:val="hybridMultilevel"/>
    <w:tmpl w:val="6FDA7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C752A"/>
    <w:multiLevelType w:val="hybridMultilevel"/>
    <w:tmpl w:val="AB426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9014B"/>
    <w:multiLevelType w:val="hybridMultilevel"/>
    <w:tmpl w:val="86F4E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092236"/>
    <w:multiLevelType w:val="hybridMultilevel"/>
    <w:tmpl w:val="35044E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8F25AF"/>
    <w:multiLevelType w:val="hybridMultilevel"/>
    <w:tmpl w:val="DAE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0300F2"/>
    <w:multiLevelType w:val="hybridMultilevel"/>
    <w:tmpl w:val="06C0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701570">
    <w:abstractNumId w:val="3"/>
  </w:num>
  <w:num w:numId="2" w16cid:durableId="1658609522">
    <w:abstractNumId w:val="5"/>
  </w:num>
  <w:num w:numId="3" w16cid:durableId="101540276">
    <w:abstractNumId w:val="6"/>
  </w:num>
  <w:num w:numId="4" w16cid:durableId="991831891">
    <w:abstractNumId w:val="7"/>
  </w:num>
  <w:num w:numId="5" w16cid:durableId="1158618887">
    <w:abstractNumId w:val="13"/>
  </w:num>
  <w:num w:numId="6" w16cid:durableId="131221130">
    <w:abstractNumId w:val="9"/>
  </w:num>
  <w:num w:numId="7" w16cid:durableId="1970158736">
    <w:abstractNumId w:val="2"/>
  </w:num>
  <w:num w:numId="8" w16cid:durableId="1124928297">
    <w:abstractNumId w:val="8"/>
  </w:num>
  <w:num w:numId="9" w16cid:durableId="1579629214">
    <w:abstractNumId w:val="0"/>
  </w:num>
  <w:num w:numId="10" w16cid:durableId="1431775798">
    <w:abstractNumId w:val="1"/>
  </w:num>
  <w:num w:numId="11" w16cid:durableId="761492907">
    <w:abstractNumId w:val="12"/>
  </w:num>
  <w:num w:numId="12" w16cid:durableId="1049110478">
    <w:abstractNumId w:val="4"/>
  </w:num>
  <w:num w:numId="13" w16cid:durableId="778641341">
    <w:abstractNumId w:val="10"/>
  </w:num>
  <w:num w:numId="14" w16cid:durableId="1638610353">
    <w:abstractNumId w:val="14"/>
  </w:num>
  <w:num w:numId="15" w16cid:durableId="523059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44E33"/>
    <w:rsid w:val="00100ED8"/>
    <w:rsid w:val="00121732"/>
    <w:rsid w:val="00154198"/>
    <w:rsid w:val="001603A1"/>
    <w:rsid w:val="00160DDD"/>
    <w:rsid w:val="00180BE3"/>
    <w:rsid w:val="001828F2"/>
    <w:rsid w:val="001D3E55"/>
    <w:rsid w:val="001D3FF2"/>
    <w:rsid w:val="001D5FC1"/>
    <w:rsid w:val="001D6349"/>
    <w:rsid w:val="001F0559"/>
    <w:rsid w:val="0020665E"/>
    <w:rsid w:val="002550C3"/>
    <w:rsid w:val="0029401E"/>
    <w:rsid w:val="002B49B0"/>
    <w:rsid w:val="002B5749"/>
    <w:rsid w:val="002E5C19"/>
    <w:rsid w:val="00384817"/>
    <w:rsid w:val="0038563B"/>
    <w:rsid w:val="00387CF1"/>
    <w:rsid w:val="003A5606"/>
    <w:rsid w:val="003A70B2"/>
    <w:rsid w:val="003C3AE5"/>
    <w:rsid w:val="003C776D"/>
    <w:rsid w:val="003D2AAF"/>
    <w:rsid w:val="00402F92"/>
    <w:rsid w:val="00407588"/>
    <w:rsid w:val="00421CA3"/>
    <w:rsid w:val="00427B7B"/>
    <w:rsid w:val="00441CEE"/>
    <w:rsid w:val="00473CD5"/>
    <w:rsid w:val="00496383"/>
    <w:rsid w:val="004A6049"/>
    <w:rsid w:val="004B2C19"/>
    <w:rsid w:val="004C7891"/>
    <w:rsid w:val="004F5667"/>
    <w:rsid w:val="00516834"/>
    <w:rsid w:val="00521E01"/>
    <w:rsid w:val="0052239E"/>
    <w:rsid w:val="005234AF"/>
    <w:rsid w:val="005334A0"/>
    <w:rsid w:val="00566B8A"/>
    <w:rsid w:val="00595E24"/>
    <w:rsid w:val="005C552F"/>
    <w:rsid w:val="0063583D"/>
    <w:rsid w:val="00647538"/>
    <w:rsid w:val="00653EC2"/>
    <w:rsid w:val="0067353D"/>
    <w:rsid w:val="006A0649"/>
    <w:rsid w:val="006F7B56"/>
    <w:rsid w:val="00734B6E"/>
    <w:rsid w:val="007647F7"/>
    <w:rsid w:val="007D030A"/>
    <w:rsid w:val="007F7C94"/>
    <w:rsid w:val="00801AF7"/>
    <w:rsid w:val="00801E92"/>
    <w:rsid w:val="0080660D"/>
    <w:rsid w:val="008B2420"/>
    <w:rsid w:val="008E1CFB"/>
    <w:rsid w:val="00915745"/>
    <w:rsid w:val="0092062A"/>
    <w:rsid w:val="009439AD"/>
    <w:rsid w:val="009937CE"/>
    <w:rsid w:val="009A34C0"/>
    <w:rsid w:val="00A02D9C"/>
    <w:rsid w:val="00A0678C"/>
    <w:rsid w:val="00A12700"/>
    <w:rsid w:val="00A91D38"/>
    <w:rsid w:val="00A943A9"/>
    <w:rsid w:val="00AB7AB1"/>
    <w:rsid w:val="00AC5291"/>
    <w:rsid w:val="00B13D67"/>
    <w:rsid w:val="00B353FC"/>
    <w:rsid w:val="00B66E0B"/>
    <w:rsid w:val="00C04662"/>
    <w:rsid w:val="00C83D40"/>
    <w:rsid w:val="00CB49D4"/>
    <w:rsid w:val="00CC01BF"/>
    <w:rsid w:val="00CC2F2C"/>
    <w:rsid w:val="00CF7002"/>
    <w:rsid w:val="00D279D8"/>
    <w:rsid w:val="00D65ACE"/>
    <w:rsid w:val="00D857E1"/>
    <w:rsid w:val="00DA0122"/>
    <w:rsid w:val="00DA332F"/>
    <w:rsid w:val="00DA7852"/>
    <w:rsid w:val="00DC21A5"/>
    <w:rsid w:val="00DD2DED"/>
    <w:rsid w:val="00DD5798"/>
    <w:rsid w:val="00E00671"/>
    <w:rsid w:val="00E76E92"/>
    <w:rsid w:val="00E84A9E"/>
    <w:rsid w:val="00F13354"/>
    <w:rsid w:val="00F1582D"/>
    <w:rsid w:val="00F20F28"/>
    <w:rsid w:val="00F25876"/>
    <w:rsid w:val="00F46399"/>
    <w:rsid w:val="00F469BC"/>
    <w:rsid w:val="00F9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2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24132">
      <w:bodyDiv w:val="1"/>
      <w:marLeft w:val="0"/>
      <w:marRight w:val="0"/>
      <w:marTop w:val="0"/>
      <w:marBottom w:val="0"/>
      <w:divBdr>
        <w:top w:val="none" w:sz="0" w:space="0" w:color="auto"/>
        <w:left w:val="none" w:sz="0" w:space="0" w:color="auto"/>
        <w:bottom w:val="none" w:sz="0" w:space="0" w:color="auto"/>
        <w:right w:val="none" w:sz="0" w:space="0" w:color="auto"/>
      </w:divBdr>
      <w:divsChild>
        <w:div w:id="1374383349">
          <w:marLeft w:val="0"/>
          <w:marRight w:val="0"/>
          <w:marTop w:val="0"/>
          <w:marBottom w:val="0"/>
          <w:divBdr>
            <w:top w:val="none" w:sz="0" w:space="0" w:color="auto"/>
            <w:left w:val="none" w:sz="0" w:space="0" w:color="auto"/>
            <w:bottom w:val="none" w:sz="0" w:space="0" w:color="auto"/>
            <w:right w:val="none" w:sz="0" w:space="0" w:color="auto"/>
          </w:divBdr>
        </w:div>
        <w:div w:id="516382505">
          <w:marLeft w:val="0"/>
          <w:marRight w:val="0"/>
          <w:marTop w:val="0"/>
          <w:marBottom w:val="0"/>
          <w:divBdr>
            <w:top w:val="none" w:sz="0" w:space="0" w:color="auto"/>
            <w:left w:val="none" w:sz="0" w:space="0" w:color="auto"/>
            <w:bottom w:val="none" w:sz="0" w:space="0" w:color="auto"/>
            <w:right w:val="none" w:sz="0" w:space="0" w:color="auto"/>
          </w:divBdr>
        </w:div>
        <w:div w:id="1506363051">
          <w:marLeft w:val="0"/>
          <w:marRight w:val="0"/>
          <w:marTop w:val="0"/>
          <w:marBottom w:val="0"/>
          <w:divBdr>
            <w:top w:val="none" w:sz="0" w:space="0" w:color="auto"/>
            <w:left w:val="none" w:sz="0" w:space="0" w:color="auto"/>
            <w:bottom w:val="none" w:sz="0" w:space="0" w:color="auto"/>
            <w:right w:val="none" w:sz="0" w:space="0" w:color="auto"/>
          </w:divBdr>
        </w:div>
        <w:div w:id="589001406">
          <w:marLeft w:val="0"/>
          <w:marRight w:val="0"/>
          <w:marTop w:val="0"/>
          <w:marBottom w:val="0"/>
          <w:divBdr>
            <w:top w:val="none" w:sz="0" w:space="0" w:color="auto"/>
            <w:left w:val="none" w:sz="0" w:space="0" w:color="auto"/>
            <w:bottom w:val="none" w:sz="0" w:space="0" w:color="auto"/>
            <w:right w:val="none" w:sz="0" w:space="0" w:color="auto"/>
          </w:divBdr>
        </w:div>
        <w:div w:id="301665631">
          <w:marLeft w:val="0"/>
          <w:marRight w:val="0"/>
          <w:marTop w:val="0"/>
          <w:marBottom w:val="0"/>
          <w:divBdr>
            <w:top w:val="none" w:sz="0" w:space="0" w:color="auto"/>
            <w:left w:val="none" w:sz="0" w:space="0" w:color="auto"/>
            <w:bottom w:val="none" w:sz="0" w:space="0" w:color="auto"/>
            <w:right w:val="none" w:sz="0" w:space="0" w:color="auto"/>
          </w:divBdr>
        </w:div>
        <w:div w:id="1949462167">
          <w:marLeft w:val="0"/>
          <w:marRight w:val="0"/>
          <w:marTop w:val="0"/>
          <w:marBottom w:val="0"/>
          <w:divBdr>
            <w:top w:val="none" w:sz="0" w:space="0" w:color="auto"/>
            <w:left w:val="none" w:sz="0" w:space="0" w:color="auto"/>
            <w:bottom w:val="none" w:sz="0" w:space="0" w:color="auto"/>
            <w:right w:val="none" w:sz="0" w:space="0" w:color="auto"/>
          </w:divBdr>
        </w:div>
        <w:div w:id="962351354">
          <w:marLeft w:val="0"/>
          <w:marRight w:val="0"/>
          <w:marTop w:val="0"/>
          <w:marBottom w:val="0"/>
          <w:divBdr>
            <w:top w:val="none" w:sz="0" w:space="0" w:color="auto"/>
            <w:left w:val="none" w:sz="0" w:space="0" w:color="auto"/>
            <w:bottom w:val="none" w:sz="0" w:space="0" w:color="auto"/>
            <w:right w:val="none" w:sz="0" w:space="0" w:color="auto"/>
          </w:divBdr>
        </w:div>
        <w:div w:id="675688476">
          <w:marLeft w:val="0"/>
          <w:marRight w:val="0"/>
          <w:marTop w:val="0"/>
          <w:marBottom w:val="0"/>
          <w:divBdr>
            <w:top w:val="none" w:sz="0" w:space="0" w:color="auto"/>
            <w:left w:val="none" w:sz="0" w:space="0" w:color="auto"/>
            <w:bottom w:val="none" w:sz="0" w:space="0" w:color="auto"/>
            <w:right w:val="none" w:sz="0" w:space="0" w:color="auto"/>
          </w:divBdr>
        </w:div>
      </w:divsChild>
    </w:div>
    <w:div w:id="2138525279">
      <w:bodyDiv w:val="1"/>
      <w:marLeft w:val="0"/>
      <w:marRight w:val="0"/>
      <w:marTop w:val="0"/>
      <w:marBottom w:val="0"/>
      <w:divBdr>
        <w:top w:val="none" w:sz="0" w:space="0" w:color="auto"/>
        <w:left w:val="none" w:sz="0" w:space="0" w:color="auto"/>
        <w:bottom w:val="none" w:sz="0" w:space="0" w:color="auto"/>
        <w:right w:val="none" w:sz="0" w:space="0" w:color="auto"/>
      </w:divBdr>
      <w:divsChild>
        <w:div w:id="471754859">
          <w:marLeft w:val="0"/>
          <w:marRight w:val="0"/>
          <w:marTop w:val="0"/>
          <w:marBottom w:val="0"/>
          <w:divBdr>
            <w:top w:val="none" w:sz="0" w:space="0" w:color="auto"/>
            <w:left w:val="none" w:sz="0" w:space="0" w:color="auto"/>
            <w:bottom w:val="none" w:sz="0" w:space="0" w:color="auto"/>
            <w:right w:val="none" w:sz="0" w:space="0" w:color="auto"/>
          </w:divBdr>
        </w:div>
        <w:div w:id="1786656806">
          <w:marLeft w:val="0"/>
          <w:marRight w:val="0"/>
          <w:marTop w:val="0"/>
          <w:marBottom w:val="0"/>
          <w:divBdr>
            <w:top w:val="none" w:sz="0" w:space="0" w:color="auto"/>
            <w:left w:val="none" w:sz="0" w:space="0" w:color="auto"/>
            <w:bottom w:val="none" w:sz="0" w:space="0" w:color="auto"/>
            <w:right w:val="none" w:sz="0" w:space="0" w:color="auto"/>
          </w:divBdr>
        </w:div>
        <w:div w:id="858392989">
          <w:marLeft w:val="0"/>
          <w:marRight w:val="0"/>
          <w:marTop w:val="0"/>
          <w:marBottom w:val="0"/>
          <w:divBdr>
            <w:top w:val="none" w:sz="0" w:space="0" w:color="auto"/>
            <w:left w:val="none" w:sz="0" w:space="0" w:color="auto"/>
            <w:bottom w:val="none" w:sz="0" w:space="0" w:color="auto"/>
            <w:right w:val="none" w:sz="0" w:space="0" w:color="auto"/>
          </w:divBdr>
        </w:div>
        <w:div w:id="1339163550">
          <w:marLeft w:val="0"/>
          <w:marRight w:val="0"/>
          <w:marTop w:val="0"/>
          <w:marBottom w:val="0"/>
          <w:divBdr>
            <w:top w:val="none" w:sz="0" w:space="0" w:color="auto"/>
            <w:left w:val="none" w:sz="0" w:space="0" w:color="auto"/>
            <w:bottom w:val="none" w:sz="0" w:space="0" w:color="auto"/>
            <w:right w:val="none" w:sz="0" w:space="0" w:color="auto"/>
          </w:divBdr>
        </w:div>
        <w:div w:id="1607153216">
          <w:marLeft w:val="0"/>
          <w:marRight w:val="0"/>
          <w:marTop w:val="0"/>
          <w:marBottom w:val="0"/>
          <w:divBdr>
            <w:top w:val="none" w:sz="0" w:space="0" w:color="auto"/>
            <w:left w:val="none" w:sz="0" w:space="0" w:color="auto"/>
            <w:bottom w:val="none" w:sz="0" w:space="0" w:color="auto"/>
            <w:right w:val="none" w:sz="0" w:space="0" w:color="auto"/>
          </w:divBdr>
        </w:div>
        <w:div w:id="1089935207">
          <w:marLeft w:val="0"/>
          <w:marRight w:val="0"/>
          <w:marTop w:val="0"/>
          <w:marBottom w:val="0"/>
          <w:divBdr>
            <w:top w:val="none" w:sz="0" w:space="0" w:color="auto"/>
            <w:left w:val="none" w:sz="0" w:space="0" w:color="auto"/>
            <w:bottom w:val="none" w:sz="0" w:space="0" w:color="auto"/>
            <w:right w:val="none" w:sz="0" w:space="0" w:color="auto"/>
          </w:divBdr>
        </w:div>
        <w:div w:id="1668898852">
          <w:marLeft w:val="0"/>
          <w:marRight w:val="0"/>
          <w:marTop w:val="0"/>
          <w:marBottom w:val="0"/>
          <w:divBdr>
            <w:top w:val="none" w:sz="0" w:space="0" w:color="auto"/>
            <w:left w:val="none" w:sz="0" w:space="0" w:color="auto"/>
            <w:bottom w:val="none" w:sz="0" w:space="0" w:color="auto"/>
            <w:right w:val="none" w:sz="0" w:space="0" w:color="auto"/>
          </w:divBdr>
        </w:div>
        <w:div w:id="160368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Jacob, John (DPH)</cp:lastModifiedBy>
  <cp:revision>2</cp:revision>
  <cp:lastPrinted>2025-06-18T18:59:00Z</cp:lastPrinted>
  <dcterms:created xsi:type="dcterms:W3CDTF">2025-09-11T16:35:00Z</dcterms:created>
  <dcterms:modified xsi:type="dcterms:W3CDTF">2025-09-11T16:35:00Z</dcterms:modified>
</cp:coreProperties>
</file>