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396DE7">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b/>
          <w:sz w:val="24"/>
          <w:szCs w:val="24"/>
        </w:rPr>
        <w:t>APPROVED</w:t>
      </w:r>
      <w:bookmarkStart w:id="0" w:name="_GoBack"/>
      <w:bookmarkEnd w:id="0"/>
      <w:r w:rsidR="00653299" w:rsidRPr="009B6960">
        <w:rPr>
          <w:rFonts w:ascii="Times New Roman" w:hAnsi="Times New Roman" w:cs="Times New Roman"/>
          <w:sz w:val="24"/>
          <w:szCs w:val="24"/>
        </w:rPr>
        <w:t xml:space="preserve"> MINUTES OF THE PUBLIC HEALTH COUNCIL</w:t>
      </w:r>
    </w:p>
    <w:p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E779AC" w:rsidRPr="009B6960">
        <w:rPr>
          <w:rFonts w:ascii="Times New Roman" w:hAnsi="Times New Roman" w:cs="Times New Roman"/>
          <w:sz w:val="24"/>
          <w:szCs w:val="24"/>
        </w:rPr>
        <w:t>May 20</w:t>
      </w:r>
      <w:r w:rsidRPr="009B6960">
        <w:rPr>
          <w:rFonts w:ascii="Times New Roman" w:hAnsi="Times New Roman" w:cs="Times New Roman"/>
          <w:sz w:val="24"/>
          <w:szCs w:val="24"/>
        </w:rPr>
        <w:t>, 2020</w:t>
      </w:r>
    </w:p>
    <w:p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rsidR="00E779AC" w:rsidRPr="009B6960" w:rsidRDefault="00E779AC" w:rsidP="00E779AC">
      <w:pPr>
        <w:jc w:val="center"/>
        <w:rPr>
          <w:b/>
          <w:sz w:val="22"/>
          <w:szCs w:val="20"/>
        </w:rPr>
      </w:pPr>
      <w:r w:rsidRPr="009B6960">
        <w:rPr>
          <w:b/>
          <w:sz w:val="22"/>
          <w:szCs w:val="20"/>
        </w:rPr>
        <w:lastRenderedPageBreak/>
        <w:t>PUBLIC HEALTH COUNCIL</w:t>
      </w:r>
    </w:p>
    <w:p w:rsidR="00E779AC" w:rsidRPr="009B6960" w:rsidRDefault="00E779AC" w:rsidP="00E779AC">
      <w:pPr>
        <w:jc w:val="center"/>
        <w:rPr>
          <w:b/>
          <w:sz w:val="22"/>
          <w:szCs w:val="20"/>
        </w:rPr>
      </w:pPr>
      <w:r w:rsidRPr="009B6960">
        <w:rPr>
          <w:b/>
          <w:sz w:val="22"/>
          <w:szCs w:val="20"/>
        </w:rPr>
        <w:t>MASSACHUSETTS DEPARTMENT OF PUBLIC HEALTH</w:t>
      </w:r>
    </w:p>
    <w:p w:rsidR="00E779AC" w:rsidRPr="009B6960" w:rsidRDefault="00E779AC" w:rsidP="00E779AC">
      <w:pPr>
        <w:jc w:val="center"/>
        <w:rPr>
          <w:b/>
          <w:sz w:val="22"/>
          <w:szCs w:val="20"/>
        </w:rPr>
      </w:pPr>
      <w:r w:rsidRPr="009B6960">
        <w:rPr>
          <w:b/>
          <w:sz w:val="22"/>
          <w:szCs w:val="20"/>
        </w:rPr>
        <w:t>250 Washington Street, Boston MA</w:t>
      </w:r>
    </w:p>
    <w:p w:rsidR="00E779AC" w:rsidRPr="009B6960" w:rsidRDefault="00E779AC" w:rsidP="00E779AC">
      <w:pPr>
        <w:jc w:val="center"/>
        <w:rPr>
          <w:b/>
          <w:sz w:val="22"/>
          <w:szCs w:val="20"/>
        </w:rPr>
      </w:pP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tabs>
          <w:tab w:val="right" w:pos="9540"/>
        </w:tabs>
        <w:rPr>
          <w:b/>
          <w:sz w:val="22"/>
          <w:szCs w:val="20"/>
        </w:rPr>
      </w:pPr>
    </w:p>
    <w:p w:rsidR="00E779AC" w:rsidRPr="009B6960" w:rsidRDefault="00E779AC" w:rsidP="00E779AC">
      <w:pPr>
        <w:tabs>
          <w:tab w:val="right" w:pos="9540"/>
        </w:tabs>
        <w:rPr>
          <w:b/>
          <w:sz w:val="22"/>
          <w:szCs w:val="20"/>
        </w:rPr>
      </w:pPr>
      <w:r w:rsidRPr="009B6960">
        <w:rPr>
          <w:b/>
          <w:sz w:val="22"/>
          <w:szCs w:val="20"/>
        </w:rPr>
        <w:t xml:space="preserve">Docket:  ***REMOTE MEETING*** Wednesday, May 20, 2020 – 9:00AM </w:t>
      </w:r>
      <w:r w:rsidRPr="009B6960">
        <w:rPr>
          <w:b/>
          <w:sz w:val="22"/>
          <w:szCs w:val="20"/>
        </w:rPr>
        <w:tab/>
      </w: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autoSpaceDE w:val="0"/>
        <w:autoSpaceDN w:val="0"/>
        <w:adjustRightInd w:val="0"/>
        <w:rPr>
          <w:sz w:val="22"/>
          <w:szCs w:val="20"/>
          <w:u w:val="single"/>
        </w:rPr>
      </w:pPr>
    </w:p>
    <w:p w:rsidR="00E779AC" w:rsidRPr="009B6960" w:rsidRDefault="00E779AC" w:rsidP="00E779AC">
      <w:pPr>
        <w:pStyle w:val="ListParagraph"/>
        <w:autoSpaceDE w:val="0"/>
        <w:autoSpaceDN w:val="0"/>
        <w:adjustRightInd w:val="0"/>
        <w:ind w:left="0"/>
        <w:rPr>
          <w:rFonts w:ascii="Times New Roman" w:hAnsi="Times New Roman" w:cs="Times New Roman"/>
          <w:b/>
          <w:i/>
        </w:rPr>
      </w:pPr>
    </w:p>
    <w:p w:rsidR="00E779AC" w:rsidRPr="009B6960" w:rsidRDefault="00E779AC" w:rsidP="00E779AC">
      <w:pPr>
        <w:pStyle w:val="ListParagraph"/>
        <w:autoSpaceDE w:val="0"/>
        <w:autoSpaceDN w:val="0"/>
        <w:adjustRightInd w:val="0"/>
        <w:ind w:left="0"/>
        <w:rPr>
          <w:rFonts w:ascii="Times New Roman" w:hAnsi="Times New Roman" w:cs="Times New Roman"/>
          <w:b/>
          <w:i/>
        </w:rPr>
      </w:pPr>
      <w:r w:rsidRPr="009B6960">
        <w:rPr>
          <w:rFonts w:ascii="Times New Roman" w:hAnsi="Times New Roman" w:cs="Times New Roman"/>
          <w:b/>
          <w:i/>
        </w:rPr>
        <w:t>Note:  The May Public Health Council meeting will be held remotely due to the COVID-19 State of Emergency declared by Governor Charles D. Baker on March 10, 2020 and consistent with the Governor’s March 12, 2020 Order modifying the state’s Open Meeting Law and April 28, 2020 Order extending the prohibition of gatherings of 10 or more individuals until May 18, 2020.</w:t>
      </w:r>
    </w:p>
    <w:p w:rsidR="00E779AC" w:rsidRPr="009B6960" w:rsidRDefault="00E779AC" w:rsidP="00E779AC">
      <w:pPr>
        <w:pStyle w:val="ListParagraph"/>
        <w:autoSpaceDE w:val="0"/>
        <w:autoSpaceDN w:val="0"/>
        <w:adjustRightInd w:val="0"/>
        <w:ind w:left="0"/>
        <w:rPr>
          <w:rFonts w:ascii="Times New Roman" w:hAnsi="Times New Roman" w:cs="Times New Roman"/>
          <w:b/>
          <w:i/>
        </w:rPr>
      </w:pPr>
    </w:p>
    <w:p w:rsidR="00E779AC" w:rsidRPr="009B6960" w:rsidRDefault="00E779AC" w:rsidP="00E779AC">
      <w:pPr>
        <w:pStyle w:val="ListParagraph"/>
        <w:autoSpaceDE w:val="0"/>
        <w:autoSpaceDN w:val="0"/>
        <w:adjustRightInd w:val="0"/>
        <w:ind w:left="0"/>
        <w:rPr>
          <w:rFonts w:ascii="Times New Roman" w:hAnsi="Times New Roman" w:cs="Times New Roman"/>
        </w:rPr>
      </w:pPr>
      <w:r w:rsidRPr="009B6960">
        <w:rPr>
          <w:rFonts w:ascii="Times New Roman" w:hAnsi="Times New Roman" w:cs="Times New Roman"/>
        </w:rPr>
        <w:t>Members of the public may observe the meeting proceedings by using the information below:</w:t>
      </w:r>
    </w:p>
    <w:p w:rsidR="00E779AC" w:rsidRPr="009B6960" w:rsidRDefault="00E779AC" w:rsidP="00E779AC">
      <w:pPr>
        <w:ind w:left="540"/>
        <w:rPr>
          <w:color w:val="000000"/>
        </w:rPr>
      </w:pPr>
    </w:p>
    <w:p w:rsidR="00E779AC" w:rsidRPr="009B6960" w:rsidRDefault="00E779AC" w:rsidP="00E779AC">
      <w:pPr>
        <w:ind w:firstLine="540"/>
      </w:pPr>
      <w:r w:rsidRPr="009B6960">
        <w:t>Join by Web:</w:t>
      </w:r>
      <w:r w:rsidRPr="009B6960">
        <w:tab/>
      </w:r>
      <w:r w:rsidRPr="009B6960">
        <w:tab/>
      </w:r>
      <w:r w:rsidRPr="009B6960">
        <w:tab/>
      </w:r>
      <w:hyperlink r:id="rId14" w:history="1">
        <w:r w:rsidRPr="009B6960">
          <w:rPr>
            <w:rStyle w:val="Hyperlink"/>
          </w:rPr>
          <w:t>https://us02web.zoom.us/j/82363776164</w:t>
        </w:r>
      </w:hyperlink>
      <w:r w:rsidRPr="009B6960">
        <w:t xml:space="preserve"> </w:t>
      </w:r>
    </w:p>
    <w:p w:rsidR="00E779AC" w:rsidRPr="009B6960" w:rsidRDefault="00E779AC" w:rsidP="00E779AC">
      <w:pPr>
        <w:ind w:left="540"/>
        <w:rPr>
          <w:color w:val="000000"/>
        </w:rPr>
      </w:pPr>
      <w:r w:rsidRPr="009B6960">
        <w:rPr>
          <w:color w:val="000000"/>
        </w:rPr>
        <w:t xml:space="preserve">Dial in Telephone Number: </w:t>
      </w:r>
      <w:r w:rsidRPr="009B6960">
        <w:rPr>
          <w:color w:val="000000"/>
        </w:rPr>
        <w:tab/>
      </w:r>
      <w:r w:rsidRPr="009B6960">
        <w:t>1-646-558-8656</w:t>
      </w:r>
    </w:p>
    <w:p w:rsidR="00E779AC" w:rsidRPr="009B6960" w:rsidRDefault="00E779AC" w:rsidP="00E779AC">
      <w:pPr>
        <w:ind w:left="540"/>
        <w:rPr>
          <w:color w:val="000000"/>
        </w:rPr>
      </w:pPr>
      <w:r w:rsidRPr="009B6960">
        <w:rPr>
          <w:color w:val="000000"/>
        </w:rPr>
        <w:t>Participant Passcode:</w:t>
      </w:r>
      <w:r w:rsidRPr="009B6960">
        <w:rPr>
          <w:color w:val="000000"/>
        </w:rPr>
        <w:tab/>
      </w:r>
      <w:r w:rsidRPr="009B6960">
        <w:rPr>
          <w:color w:val="000000"/>
        </w:rPr>
        <w:tab/>
      </w:r>
      <w:r w:rsidRPr="009B6960">
        <w:t>823 6377 6164</w:t>
      </w:r>
    </w:p>
    <w:p w:rsidR="00E779AC" w:rsidRPr="009B6960" w:rsidRDefault="00E779AC" w:rsidP="00E779AC">
      <w:pPr>
        <w:pStyle w:val="ListParagraph"/>
        <w:autoSpaceDE w:val="0"/>
        <w:autoSpaceDN w:val="0"/>
        <w:adjustRightInd w:val="0"/>
        <w:ind w:left="900"/>
        <w:rPr>
          <w:rFonts w:ascii="Times New Roman" w:hAnsi="Times New Roman" w:cs="Times New Roman"/>
        </w:rPr>
      </w:pPr>
    </w:p>
    <w:p w:rsidR="00E779AC" w:rsidRPr="009B6960" w:rsidRDefault="00E779AC" w:rsidP="00E779AC">
      <w:pPr>
        <w:pStyle w:val="ListParagraph"/>
        <w:autoSpaceDE w:val="0"/>
        <w:autoSpaceDN w:val="0"/>
        <w:adjustRightInd w:val="0"/>
        <w:ind w:left="900"/>
        <w:rPr>
          <w:rFonts w:ascii="Times New Roman" w:hAnsi="Times New Roman" w:cs="Times New Roman"/>
        </w:rPr>
      </w:pPr>
    </w:p>
    <w:p w:rsidR="00E779AC" w:rsidRPr="009B6960" w:rsidRDefault="00E779AC" w:rsidP="00E779A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9B6960">
        <w:rPr>
          <w:rFonts w:ascii="Times New Roman" w:hAnsi="Times New Roman" w:cs="Times New Roman"/>
          <w:b/>
          <w:bCs/>
        </w:rPr>
        <w:t>ROUTINE ITEMS</w:t>
      </w:r>
      <w:r w:rsidRPr="009B6960">
        <w:rPr>
          <w:rFonts w:ascii="Times New Roman" w:hAnsi="Times New Roman" w:cs="Times New Roman"/>
        </w:rPr>
        <w:t xml:space="preserve">   </w:t>
      </w:r>
    </w:p>
    <w:p w:rsidR="00E779AC" w:rsidRPr="009B6960" w:rsidRDefault="00E779AC" w:rsidP="00E779AC">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00"/>
        <w:contextualSpacing/>
        <w:rPr>
          <w:rFonts w:ascii="Times New Roman" w:hAnsi="Times New Roman" w:cs="Times New Roman"/>
        </w:rPr>
      </w:pPr>
      <w:r w:rsidRPr="009B6960">
        <w:rPr>
          <w:rFonts w:ascii="Times New Roman" w:hAnsi="Times New Roman" w:cs="Times New Roman"/>
        </w:rPr>
        <w:t xml:space="preserve">Introductions </w:t>
      </w:r>
    </w:p>
    <w:p w:rsidR="00E779AC" w:rsidRPr="009B6960" w:rsidRDefault="00E779AC" w:rsidP="00E779AC">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00"/>
        <w:contextualSpacing/>
        <w:rPr>
          <w:rFonts w:ascii="Times New Roman" w:hAnsi="Times New Roman" w:cs="Times New Roman"/>
        </w:rPr>
      </w:pPr>
      <w:r w:rsidRPr="009B6960">
        <w:rPr>
          <w:rFonts w:ascii="Times New Roman" w:hAnsi="Times New Roman" w:cs="Times New Roman"/>
        </w:rPr>
        <w:t>Updates from Commissioner Monica Bharel, MD, MPH.</w:t>
      </w:r>
    </w:p>
    <w:p w:rsidR="00E779AC" w:rsidRPr="009B6960" w:rsidRDefault="00E779AC" w:rsidP="00E779AC">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00"/>
        <w:contextualSpacing/>
        <w:rPr>
          <w:rFonts w:ascii="Times New Roman" w:hAnsi="Times New Roman" w:cs="Times New Roman"/>
        </w:rPr>
      </w:pPr>
      <w:r w:rsidRPr="009B6960">
        <w:rPr>
          <w:rFonts w:ascii="Times New Roman" w:hAnsi="Times New Roman" w:cs="Times New Roman"/>
        </w:rPr>
        <w:t xml:space="preserve">Record of the Public Health Council Meeting held April 23, 2020. </w:t>
      </w:r>
      <w:r w:rsidRPr="009B6960">
        <w:rPr>
          <w:rFonts w:ascii="Times New Roman" w:hAnsi="Times New Roman" w:cs="Times New Roman"/>
          <w:b/>
        </w:rPr>
        <w:t>(Vote)</w:t>
      </w:r>
    </w:p>
    <w:p w:rsidR="00E779AC" w:rsidRPr="009B6960" w:rsidRDefault="00E779AC" w:rsidP="00E779AC">
      <w:pPr>
        <w:pStyle w:val="ListParagraph"/>
        <w:tabs>
          <w:tab w:val="left" w:pos="720"/>
        </w:tabs>
        <w:rPr>
          <w:rFonts w:ascii="Times New Roman" w:hAnsi="Times New Roman" w:cs="Times New Roman"/>
          <w:b/>
        </w:rPr>
      </w:pPr>
    </w:p>
    <w:p w:rsidR="00E779AC" w:rsidRPr="009B6960" w:rsidRDefault="00E779AC" w:rsidP="00E779A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contextualSpacing/>
        <w:rPr>
          <w:rFonts w:ascii="Times New Roman" w:hAnsi="Times New Roman" w:cs="Times New Roman"/>
          <w:b/>
        </w:rPr>
      </w:pPr>
      <w:r w:rsidRPr="009B6960">
        <w:rPr>
          <w:rFonts w:ascii="Times New Roman" w:hAnsi="Times New Roman" w:cs="Times New Roman"/>
          <w:b/>
        </w:rPr>
        <w:t>FINAL REGULATIONS</w:t>
      </w:r>
    </w:p>
    <w:p w:rsidR="00E779AC" w:rsidRPr="009B6960" w:rsidRDefault="00E779AC" w:rsidP="00E779AC">
      <w:pPr>
        <w:tabs>
          <w:tab w:val="left" w:pos="720"/>
        </w:tabs>
        <w:ind w:left="900" w:hanging="360"/>
        <w:rPr>
          <w:rFonts w:eastAsia="Calibri"/>
          <w:b/>
        </w:rPr>
      </w:pPr>
      <w:r w:rsidRPr="009B6960">
        <w:rPr>
          <w:rFonts w:eastAsia="Calibri"/>
        </w:rPr>
        <w:t xml:space="preserve">a.   </w:t>
      </w:r>
      <w:r w:rsidRPr="009B6960">
        <w:rPr>
          <w:bCs/>
        </w:rPr>
        <w:t xml:space="preserve">Request to approve for final promulgation amendments to 105 CMR 665.000, </w:t>
      </w:r>
      <w:r w:rsidRPr="009B6960">
        <w:rPr>
          <w:bCs/>
          <w:i/>
        </w:rPr>
        <w:t>Minimum Standards for Retail Sale of Tobacco and Electronic Nicotine Delivery Systems</w:t>
      </w:r>
      <w:r w:rsidRPr="009B6960">
        <w:rPr>
          <w:bCs/>
        </w:rPr>
        <w:t xml:space="preserve">. </w:t>
      </w:r>
      <w:r w:rsidRPr="009B6960">
        <w:rPr>
          <w:b/>
          <w:bCs/>
        </w:rPr>
        <w:t>(Vote)</w:t>
      </w:r>
      <w:r w:rsidRPr="009B6960">
        <w:rPr>
          <w:rFonts w:eastAsia="Calibri"/>
        </w:rPr>
        <w:t xml:space="preserve"> </w:t>
      </w:r>
    </w:p>
    <w:p w:rsidR="00E779AC" w:rsidRPr="009B6960" w:rsidRDefault="00E779AC" w:rsidP="00E779AC">
      <w:pPr>
        <w:tabs>
          <w:tab w:val="left" w:pos="720"/>
        </w:tabs>
        <w:ind w:left="900" w:hanging="360"/>
        <w:rPr>
          <w:rFonts w:eastAsia="Calibri"/>
          <w:b/>
        </w:rPr>
      </w:pPr>
    </w:p>
    <w:p w:rsidR="00E779AC" w:rsidRPr="009B6960" w:rsidRDefault="00E779AC" w:rsidP="00E779AC">
      <w:pPr>
        <w:tabs>
          <w:tab w:val="left" w:pos="720"/>
        </w:tabs>
        <w:ind w:left="900" w:hanging="360"/>
        <w:rPr>
          <w:rFonts w:eastAsia="Calibri"/>
          <w:b/>
        </w:rPr>
      </w:pPr>
    </w:p>
    <w:p w:rsidR="00E779AC" w:rsidRPr="009B6960" w:rsidRDefault="00E779AC" w:rsidP="00E779AC">
      <w:pPr>
        <w:pBdr>
          <w:bottom w:val="single" w:sz="6" w:space="1" w:color="auto"/>
        </w:pBdr>
        <w:rPr>
          <w:sz w:val="22"/>
          <w:szCs w:val="20"/>
        </w:rPr>
      </w:pPr>
    </w:p>
    <w:p w:rsidR="00E779AC" w:rsidRPr="009B6960" w:rsidRDefault="00E779AC" w:rsidP="00E779AC">
      <w:pPr>
        <w:rPr>
          <w:sz w:val="22"/>
          <w:szCs w:val="20"/>
        </w:rPr>
      </w:pPr>
    </w:p>
    <w:p w:rsidR="00E779AC" w:rsidRPr="009B6960" w:rsidRDefault="00E779AC" w:rsidP="00E779AC">
      <w:pPr>
        <w:pBdr>
          <w:bottom w:val="single" w:sz="6" w:space="1" w:color="auto"/>
        </w:pBdr>
        <w:jc w:val="both"/>
        <w:rPr>
          <w:i/>
          <w:sz w:val="22"/>
          <w:szCs w:val="20"/>
        </w:rPr>
      </w:pPr>
      <w:r w:rsidRPr="009B6960">
        <w:rPr>
          <w:i/>
          <w:sz w:val="22"/>
          <w:szCs w:val="20"/>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E779AC" w:rsidRPr="009B6960" w:rsidRDefault="00E779AC" w:rsidP="00E779AC">
      <w:pPr>
        <w:pBdr>
          <w:bottom w:val="single" w:sz="6" w:space="1" w:color="auto"/>
        </w:pBdr>
        <w:jc w:val="both"/>
        <w:rPr>
          <w:i/>
          <w:sz w:val="22"/>
          <w:szCs w:val="20"/>
        </w:rPr>
      </w:pPr>
    </w:p>
    <w:p w:rsidR="00E779AC" w:rsidRPr="009B6960" w:rsidRDefault="00E779AC" w:rsidP="00E87638">
      <w:pPr>
        <w:pStyle w:val="BodyA"/>
        <w:jc w:val="both"/>
        <w:rPr>
          <w:rFonts w:ascii="Times New Roman" w:hAnsi="Times New Roman" w:cs="Times New Roman"/>
          <w:sz w:val="24"/>
          <w:szCs w:val="24"/>
        </w:rPr>
      </w:pPr>
    </w:p>
    <w:p w:rsidR="00E779AC" w:rsidRPr="009B6960" w:rsidRDefault="00E779AC" w:rsidP="00E87638">
      <w:pPr>
        <w:pStyle w:val="BodyA"/>
        <w:jc w:val="both"/>
        <w:rPr>
          <w:rFonts w:ascii="Times New Roman" w:hAnsi="Times New Roman" w:cs="Times New Roman"/>
          <w:sz w:val="24"/>
          <w:szCs w:val="24"/>
        </w:rPr>
      </w:pPr>
    </w:p>
    <w:p w:rsidR="00735253" w:rsidRPr="009B6960" w:rsidRDefault="00653299" w:rsidP="00E87638">
      <w:pPr>
        <w:pStyle w:val="BodyA"/>
        <w:jc w:val="both"/>
        <w:rPr>
          <w:rFonts w:ascii="Times New Roman" w:eastAsia="Times New Roman" w:hAnsi="Times New Roman" w:cs="Times New Roman"/>
          <w:i/>
          <w:iCs/>
          <w:sz w:val="24"/>
          <w:szCs w:val="24"/>
        </w:rPr>
      </w:pPr>
      <w:r w:rsidRPr="009B6960">
        <w:rPr>
          <w:rFonts w:ascii="Times New Roman" w:hAnsi="Times New Roman" w:cs="Times New Roman"/>
          <w:sz w:val="24"/>
          <w:szCs w:val="24"/>
        </w:rPr>
        <w:lastRenderedPageBreak/>
        <w:t>Public Health Council</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Attendance and Summary of Votes:</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E779AC" w:rsidRPr="009B6960">
        <w:rPr>
          <w:rFonts w:ascii="Times New Roman" w:hAnsi="Times New Roman" w:cs="Times New Roman"/>
          <w:sz w:val="24"/>
          <w:szCs w:val="24"/>
        </w:rPr>
        <w:t>May 20</w:t>
      </w:r>
      <w:r w:rsidRPr="009B6960">
        <w:rPr>
          <w:rFonts w:ascii="Times New Roman" w:hAnsi="Times New Roman" w:cs="Times New Roman"/>
          <w:sz w:val="24"/>
          <w:szCs w:val="24"/>
        </w:rPr>
        <w:t>, 2020</w:t>
      </w:r>
    </w:p>
    <w:p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Pr="009B6960">
        <w:rPr>
          <w:rFonts w:ascii="Times New Roman" w:hAnsi="Times New Roman" w:cs="Times New Roman"/>
          <w:sz w:val="24"/>
          <w:szCs w:val="24"/>
        </w:rPr>
        <w:t xml:space="preserve"> </w:t>
      </w:r>
      <w:r w:rsidR="00AC108D" w:rsidRPr="009B6960">
        <w:rPr>
          <w:rFonts w:ascii="Times New Roman" w:hAnsi="Times New Roman" w:cs="Times New Roman"/>
          <w:sz w:val="24"/>
          <w:szCs w:val="24"/>
        </w:rPr>
        <w:t>11:07 AM</w:t>
      </w:r>
      <w:r w:rsidRPr="009B6960">
        <w:rPr>
          <w:rFonts w:ascii="Times New Roman" w:hAnsi="Times New Roman" w:cs="Times New Roman"/>
          <w:sz w:val="24"/>
          <w:szCs w:val="24"/>
        </w:rPr>
        <w:t xml:space="preserve"> Ending Time: </w:t>
      </w:r>
      <w:r w:rsidR="00AC108D" w:rsidRPr="009B6960">
        <w:rPr>
          <w:rFonts w:ascii="Times New Roman" w:hAnsi="Times New Roman" w:cs="Times New Roman"/>
          <w:sz w:val="24"/>
          <w:szCs w:val="24"/>
        </w:rPr>
        <w:t>12:40 P</w:t>
      </w:r>
      <w:r w:rsidRPr="009B6960">
        <w:rPr>
          <w:rFonts w:ascii="Times New Roman" w:hAnsi="Times New Roman" w:cs="Times New Roman"/>
          <w:sz w:val="24"/>
          <w:szCs w:val="24"/>
        </w:rPr>
        <w:t>M</w:t>
      </w:r>
    </w:p>
    <w:tbl>
      <w:tblPr>
        <w:tblW w:w="5000"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57"/>
        <w:gridCol w:w="1106"/>
        <w:gridCol w:w="2818"/>
        <w:gridCol w:w="3939"/>
      </w:tblGrid>
      <w:tr w:rsidR="00E779AC" w:rsidRPr="009B6960" w:rsidTr="001D2ABF">
        <w:trPr>
          <w:trHeight w:val="1349"/>
          <w:tblHeader/>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E779AC" w:rsidP="00E87D0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First Order: Approval of March 11, 2020 Meeting Minutes (Vote)</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E779AC" w:rsidP="00E779AC">
            <w:pPr>
              <w:pStyle w:val="BodyB"/>
              <w:spacing w:after="0"/>
              <w:jc w:val="center"/>
              <w:rPr>
                <w:rFonts w:ascii="Times New Roman" w:hAnsi="Times New Roman" w:cs="Times New Roman"/>
                <w:b/>
                <w:sz w:val="24"/>
                <w:szCs w:val="24"/>
              </w:rPr>
            </w:pPr>
            <w:r w:rsidRPr="009B6960">
              <w:rPr>
                <w:rFonts w:ascii="Times New Roman" w:hAnsi="Times New Roman" w:cs="Times New Roman"/>
                <w:sz w:val="24"/>
                <w:szCs w:val="24"/>
              </w:rPr>
              <w:t>Second Order:</w:t>
            </w:r>
            <w:r w:rsidRPr="009B6960">
              <w:rPr>
                <w:rFonts w:ascii="Times New Roman" w:hAnsi="Times New Roman" w:cs="Times New Roman"/>
                <w:bCs/>
              </w:rPr>
              <w:t xml:space="preserve"> </w:t>
            </w:r>
            <w:r w:rsidRPr="009B6960">
              <w:rPr>
                <w:rFonts w:ascii="Times New Roman" w:hAnsi="Times New Roman" w:cs="Times New Roman"/>
                <w:b/>
                <w:bCs/>
              </w:rPr>
              <w:t xml:space="preserve">Request to approve for final promulgation amendments to 105 CMR 665.000, </w:t>
            </w:r>
            <w:r w:rsidRPr="009B6960">
              <w:rPr>
                <w:rFonts w:ascii="Times New Roman" w:hAnsi="Times New Roman" w:cs="Times New Roman"/>
                <w:b/>
                <w:bCs/>
                <w:i/>
              </w:rPr>
              <w:t>Minimum Standards for Retail Sale of Tobacco and Electronic Nicotine Delivery Systems</w:t>
            </w:r>
            <w:r w:rsidRPr="009B6960">
              <w:rPr>
                <w:rFonts w:ascii="Times New Roman" w:hAnsi="Times New Roman" w:cs="Times New Roman"/>
                <w:b/>
                <w:bCs/>
              </w:rPr>
              <w:t>.</w:t>
            </w:r>
            <w:r w:rsidRPr="009B6960">
              <w:rPr>
                <w:rFonts w:ascii="Times New Roman" w:hAnsi="Times New Roman" w:cs="Times New Roman"/>
                <w:bCs/>
              </w:rPr>
              <w:t xml:space="preserve"> </w:t>
            </w:r>
            <w:r w:rsidRPr="009B6960">
              <w:rPr>
                <w:rFonts w:ascii="Times New Roman" w:hAnsi="Times New Roman" w:cs="Times New Roman"/>
                <w:b/>
                <w:bCs/>
              </w:rPr>
              <w:t>(Vote)</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Commissioner Monica Bharel</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1038"/>
                <w:tab w:val="center" w:pos="116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1038"/>
                <w:tab w:val="center" w:pos="116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Derek Brindisi</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Abstained</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374"/>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621"/>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jc w:val="center"/>
              <w:rPr>
                <w:rFonts w:ascii="Times New Roman" w:hAnsi="Times New Roman" w:cs="Times New Roman"/>
                <w:sz w:val="24"/>
                <w:szCs w:val="24"/>
              </w:rPr>
            </w:pPr>
            <w:r w:rsidRPr="009B6960">
              <w:rPr>
                <w:rFonts w:ascii="Times New Roman" w:hAnsi="Times New Roman" w:cs="Times New Roman"/>
                <w:sz w:val="24"/>
                <w:szCs w:val="24"/>
              </w:rPr>
              <w:t>No</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spacing w:after="200"/>
              <w:jc w:val="center"/>
              <w:rPr>
                <w:rFonts w:ascii="Times New Roman" w:hAnsi="Times New Roman" w:cs="Times New Roman"/>
                <w:sz w:val="24"/>
                <w:szCs w:val="24"/>
              </w:rPr>
            </w:pPr>
            <w:r w:rsidRPr="009B6960">
              <w:rPr>
                <w:rFonts w:ascii="Times New Roman" w:hAnsi="Times New Roman" w:cs="Times New Roman"/>
                <w:sz w:val="24"/>
                <w:szCs w:val="24"/>
              </w:rPr>
              <w:t>Absent</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A"/>
              <w:jc w:val="center"/>
              <w:rPr>
                <w:rFonts w:ascii="Times New Roman" w:hAnsi="Times New Roman" w:cs="Times New Roman"/>
                <w:sz w:val="24"/>
                <w:szCs w:val="24"/>
              </w:rPr>
            </w:pPr>
            <w:r w:rsidRPr="009B6960">
              <w:rPr>
                <w:rFonts w:ascii="Times New Roman" w:hAnsi="Times New Roman" w:cs="Times New Roman"/>
                <w:sz w:val="24"/>
                <w:szCs w:val="24"/>
              </w:rPr>
              <w:t>Absent</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lastRenderedPageBreak/>
              <w:t>Lucilia Prates-Ramos</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525"/>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rsidP="00DB6759">
            <w:pPr>
              <w:pStyle w:val="BodyB"/>
              <w:spacing w:after="0"/>
              <w:jc w:val="center"/>
              <w:rPr>
                <w:rFonts w:ascii="Times New Roman" w:hAnsi="Times New Roman" w:cs="Times New Roman"/>
                <w:sz w:val="24"/>
                <w:szCs w:val="24"/>
              </w:rPr>
            </w:pPr>
            <w:proofErr w:type="spellStart"/>
            <w:r w:rsidRPr="009B6960">
              <w:rPr>
                <w:rFonts w:ascii="Times New Roman" w:hAnsi="Times New Roman" w:cs="Times New Roman"/>
                <w:sz w:val="24"/>
                <w:szCs w:val="24"/>
              </w:rPr>
              <w:t>Sec.Francisco</w:t>
            </w:r>
            <w:proofErr w:type="spellEnd"/>
            <w:r w:rsidRPr="009B6960">
              <w:rPr>
                <w:rFonts w:ascii="Times New Roman" w:hAnsi="Times New Roman" w:cs="Times New Roman"/>
                <w:sz w:val="24"/>
                <w:szCs w:val="24"/>
              </w:rPr>
              <w:t xml:space="preserve"> </w:t>
            </w:r>
            <w:proofErr w:type="spellStart"/>
            <w:r w:rsidRPr="009B6960">
              <w:rPr>
                <w:rFonts w:ascii="Times New Roman" w:hAnsi="Times New Roman" w:cs="Times New Roman"/>
                <w:sz w:val="24"/>
                <w:szCs w:val="24"/>
              </w:rPr>
              <w:t>Ureña</w:t>
            </w:r>
            <w:proofErr w:type="spellEnd"/>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pPr>
              <w:pStyle w:val="BodyB"/>
              <w:tabs>
                <w:tab w:val="left" w:pos="390"/>
                <w:tab w:val="center" w:pos="608"/>
              </w:tabs>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E779AC" w:rsidRPr="009B6960" w:rsidTr="001D2ABF">
        <w:tblPrEx>
          <w:shd w:val="clear" w:color="auto" w:fill="auto"/>
        </w:tblPrEx>
        <w:trPr>
          <w:trHeight w:val="1349"/>
        </w:trPr>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9AC" w:rsidRPr="009B6960" w:rsidRDefault="00E779AC">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Summary</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rsidP="005918DE">
            <w:pPr>
              <w:pStyle w:val="BodyB"/>
              <w:spacing w:after="0"/>
              <w:rPr>
                <w:rFonts w:ascii="Times New Roman" w:hAnsi="Times New Roman" w:cs="Times New Roman"/>
                <w:sz w:val="24"/>
                <w:szCs w:val="24"/>
              </w:rPr>
            </w:pPr>
            <w:r w:rsidRPr="009B6960">
              <w:rPr>
                <w:rFonts w:ascii="Times New Roman" w:hAnsi="Times New Roman" w:cs="Times New Roman"/>
                <w:sz w:val="24"/>
                <w:szCs w:val="24"/>
              </w:rPr>
              <w:t>13 Members Present; 1 Absent</w:t>
            </w:r>
          </w:p>
        </w:tc>
        <w:tc>
          <w:tcPr>
            <w:tcW w:w="1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rsidP="0098391A">
            <w:pPr>
              <w:pStyle w:val="BodyB"/>
              <w:spacing w:after="0"/>
              <w:rPr>
                <w:rFonts w:ascii="Times New Roman" w:hAnsi="Times New Roman" w:cs="Times New Roman"/>
                <w:sz w:val="24"/>
                <w:szCs w:val="24"/>
              </w:rPr>
            </w:pPr>
            <w:r w:rsidRPr="009B6960">
              <w:rPr>
                <w:rFonts w:ascii="Times New Roman" w:hAnsi="Times New Roman" w:cs="Times New Roman"/>
                <w:sz w:val="24"/>
                <w:szCs w:val="24"/>
              </w:rPr>
              <w:t>12 Members Approved; 1 Abstained; 1 Absent</w:t>
            </w:r>
          </w:p>
        </w:tc>
        <w:tc>
          <w:tcPr>
            <w:tcW w:w="20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AC" w:rsidRPr="009B6960" w:rsidRDefault="005918DE" w:rsidP="00CD3898">
            <w:pPr>
              <w:pStyle w:val="BodyB"/>
              <w:spacing w:after="0"/>
              <w:rPr>
                <w:rFonts w:ascii="Times New Roman" w:hAnsi="Times New Roman" w:cs="Times New Roman"/>
                <w:sz w:val="24"/>
                <w:szCs w:val="24"/>
              </w:rPr>
            </w:pPr>
            <w:r w:rsidRPr="009B6960">
              <w:rPr>
                <w:rFonts w:ascii="Times New Roman" w:hAnsi="Times New Roman" w:cs="Times New Roman"/>
                <w:sz w:val="24"/>
                <w:szCs w:val="24"/>
              </w:rPr>
              <w:t>13 Members Approved; 1 Absent</w:t>
            </w:r>
          </w:p>
        </w:tc>
      </w:tr>
    </w:tbl>
    <w:p w:rsidR="00735253" w:rsidRPr="009B6960" w:rsidRDefault="00735253">
      <w:pPr>
        <w:pStyle w:val="BodyB"/>
        <w:spacing w:after="0" w:line="240" w:lineRule="auto"/>
        <w:rPr>
          <w:rFonts w:ascii="Times New Roman" w:eastAsia="Times New Roman" w:hAnsi="Times New Roman" w:cs="Times New Roman"/>
          <w:sz w:val="24"/>
          <w:szCs w:val="24"/>
        </w:rPr>
      </w:pPr>
    </w:p>
    <w:p w:rsidR="00735253" w:rsidRPr="009B6960" w:rsidRDefault="00735253">
      <w:pPr>
        <w:pStyle w:val="BodyA"/>
        <w:spacing w:line="240" w:lineRule="auto"/>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735253" w:rsidRPr="009B6960" w:rsidRDefault="00735253">
      <w:pPr>
        <w:pStyle w:val="BodyA"/>
        <w:rPr>
          <w:rFonts w:ascii="Times New Roman" w:eastAsia="Times New Roman Bold" w:hAnsi="Times New Roman" w:cs="Times New Roman"/>
          <w:sz w:val="24"/>
          <w:szCs w:val="24"/>
          <w:u w:val="single"/>
        </w:rPr>
      </w:pPr>
    </w:p>
    <w:p w:rsidR="000075A3" w:rsidRPr="009B6960" w:rsidRDefault="000075A3">
      <w:pPr>
        <w:pStyle w:val="BodyA"/>
        <w:spacing w:after="0" w:line="240" w:lineRule="auto"/>
        <w:rPr>
          <w:rFonts w:ascii="Times New Roman" w:eastAsia="Times New Roman Bold" w:hAnsi="Times New Roman" w:cs="Times New Roman"/>
          <w:sz w:val="24"/>
          <w:szCs w:val="24"/>
          <w:u w:val="single"/>
        </w:rPr>
      </w:pPr>
    </w:p>
    <w:p w:rsidR="000075A3" w:rsidRPr="009B6960" w:rsidRDefault="000075A3">
      <w:pPr>
        <w:pStyle w:val="BodyA"/>
        <w:spacing w:after="0" w:line="240" w:lineRule="auto"/>
        <w:rPr>
          <w:rFonts w:ascii="Times New Roman" w:eastAsia="Times New Roman Bold" w:hAnsi="Times New Roman" w:cs="Times New Roman"/>
          <w:sz w:val="24"/>
          <w:szCs w:val="24"/>
          <w:u w:val="single"/>
        </w:rPr>
      </w:pPr>
    </w:p>
    <w:p w:rsidR="001D2ABF" w:rsidRPr="009B6960" w:rsidRDefault="001D2ABF">
      <w:pPr>
        <w:pStyle w:val="BodyA"/>
        <w:spacing w:after="0" w:line="240" w:lineRule="auto"/>
        <w:rPr>
          <w:rFonts w:ascii="Times New Roman" w:hAnsi="Times New Roman" w:cs="Times New Roman"/>
          <w:sz w:val="24"/>
          <w:szCs w:val="24"/>
        </w:rPr>
      </w:pP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lastRenderedPageBreak/>
        <w:t>PROCEEDINGS</w:t>
      </w: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on </w:t>
      </w:r>
      <w:r w:rsidR="009940C8" w:rsidRPr="009B6960">
        <w:rPr>
          <w:rFonts w:ascii="Times New Roman" w:hAnsi="Times New Roman" w:cs="Times New Roman"/>
          <w:sz w:val="24"/>
          <w:szCs w:val="24"/>
        </w:rPr>
        <w:t>Thursday</w:t>
      </w:r>
      <w:r w:rsidRPr="009B6960">
        <w:rPr>
          <w:rFonts w:ascii="Times New Roman" w:hAnsi="Times New Roman" w:cs="Times New Roman"/>
          <w:sz w:val="24"/>
          <w:szCs w:val="24"/>
        </w:rPr>
        <w:t xml:space="preserve">, </w:t>
      </w:r>
      <w:r w:rsidR="009940C8" w:rsidRPr="009B6960">
        <w:rPr>
          <w:rFonts w:ascii="Times New Roman" w:hAnsi="Times New Roman" w:cs="Times New Roman"/>
          <w:sz w:val="24"/>
          <w:szCs w:val="24"/>
        </w:rPr>
        <w:t>April 23</w:t>
      </w:r>
      <w:r w:rsidRPr="009B6960">
        <w:rPr>
          <w:rFonts w:ascii="Times New Roman" w:hAnsi="Times New Roman" w:cs="Times New Roman"/>
          <w:sz w:val="24"/>
          <w:szCs w:val="24"/>
        </w:rPr>
        <w:t>, 2020 at the Massachusetts Department of Public Health, 250 Washington Street, Henry I. Bowditch Public Health Council Room, 2</w:t>
      </w:r>
      <w:r w:rsidRPr="009B6960">
        <w:rPr>
          <w:rFonts w:ascii="Times New Roman" w:hAnsi="Times New Roman" w:cs="Times New Roman"/>
          <w:sz w:val="24"/>
          <w:szCs w:val="24"/>
          <w:vertAlign w:val="superscript"/>
        </w:rPr>
        <w:t>nd</w:t>
      </w:r>
      <w:r w:rsidRPr="009B6960">
        <w:rPr>
          <w:rFonts w:ascii="Times New Roman" w:hAnsi="Times New Roman" w:cs="Times New Roman"/>
          <w:sz w:val="24"/>
          <w:szCs w:val="24"/>
          <w:lang w:val="nl-NL"/>
        </w:rPr>
        <w:t xml:space="preserve"> Floor, Boston, Massachusetts 02108.</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Members present were: Edward Bernstein, MD; Monica Bharel, MD, MPH; </w:t>
      </w:r>
      <w:r w:rsidR="009940C8" w:rsidRPr="009B6960">
        <w:rPr>
          <w:rFonts w:ascii="Times New Roman" w:hAnsi="Times New Roman" w:cs="Times New Roman"/>
          <w:sz w:val="24"/>
          <w:szCs w:val="24"/>
        </w:rPr>
        <w:t xml:space="preserve">Lissette Blondet; </w:t>
      </w:r>
      <w:r w:rsidRPr="009B6960">
        <w:rPr>
          <w:rFonts w:ascii="Times New Roman" w:hAnsi="Times New Roman" w:cs="Times New Roman"/>
          <w:sz w:val="24"/>
          <w:szCs w:val="24"/>
        </w:rPr>
        <w:t xml:space="preserve">Derek Brindisi; Kathleen Carey, PhD; </w:t>
      </w:r>
      <w:r w:rsidR="003B333A" w:rsidRPr="009B6960">
        <w:rPr>
          <w:rFonts w:ascii="Times New Roman" w:hAnsi="Times New Roman" w:cs="Times New Roman"/>
          <w:sz w:val="24"/>
          <w:szCs w:val="24"/>
        </w:rPr>
        <w:t xml:space="preserve">Secretary Elizabeth Chen; </w:t>
      </w:r>
      <w:r w:rsidR="00845822" w:rsidRPr="009B6960">
        <w:rPr>
          <w:rFonts w:ascii="Times New Roman" w:hAnsi="Times New Roman" w:cs="Times New Roman"/>
          <w:sz w:val="24"/>
          <w:szCs w:val="24"/>
        </w:rPr>
        <w:t xml:space="preserve">Harold Cox; </w:t>
      </w:r>
      <w:r w:rsidRPr="009B6960">
        <w:rPr>
          <w:rFonts w:ascii="Times New Roman" w:hAnsi="Times New Roman" w:cs="Times New Roman"/>
          <w:sz w:val="24"/>
          <w:szCs w:val="24"/>
        </w:rPr>
        <w:t xml:space="preserve">John Cunningham, PhD; </w:t>
      </w:r>
      <w:r w:rsidR="009940C8" w:rsidRPr="009B6960">
        <w:rPr>
          <w:rFonts w:ascii="Times New Roman" w:hAnsi="Times New Roman" w:cs="Times New Roman"/>
          <w:sz w:val="24"/>
          <w:szCs w:val="24"/>
        </w:rPr>
        <w:t xml:space="preserve">Michele David, MD; </w:t>
      </w:r>
      <w:r w:rsidRPr="009B6960">
        <w:rPr>
          <w:rFonts w:ascii="Times New Roman" w:hAnsi="Times New Roman" w:cs="Times New Roman"/>
          <w:sz w:val="24"/>
          <w:szCs w:val="24"/>
        </w:rPr>
        <w:t>Michael Kneeland, MD; Keith Hovan; Lucilia Prates-Ramos</w:t>
      </w:r>
      <w:r w:rsidR="00845822" w:rsidRPr="009B6960">
        <w:rPr>
          <w:rFonts w:ascii="Times New Roman" w:hAnsi="Times New Roman" w:cs="Times New Roman"/>
          <w:sz w:val="24"/>
          <w:szCs w:val="24"/>
        </w:rPr>
        <w:t>, and Secretary Francisco Ureña</w:t>
      </w:r>
      <w:r w:rsidRPr="009B6960">
        <w:rPr>
          <w:rFonts w:ascii="Times New Roman" w:hAnsi="Times New Roman" w:cs="Times New Roman"/>
          <w:sz w:val="24"/>
          <w:szCs w:val="24"/>
        </w:rPr>
        <w:t>.</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Absent members were: </w:t>
      </w:r>
      <w:r w:rsidR="003B333A" w:rsidRPr="009B6960">
        <w:rPr>
          <w:rFonts w:ascii="Times New Roman" w:hAnsi="Times New Roman" w:cs="Times New Roman"/>
          <w:sz w:val="24"/>
          <w:szCs w:val="24"/>
        </w:rPr>
        <w:t>Joanna Lambert</w:t>
      </w:r>
      <w:r w:rsidRPr="009B6960">
        <w:rPr>
          <w:rFonts w:ascii="Times New Roman" w:hAnsi="Times New Roman" w:cs="Times New Roman"/>
          <w:sz w:val="24"/>
          <w:szCs w:val="24"/>
        </w:rPr>
        <w:t>.</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Also in attendance was Margret Cooke, General Counsel at the Massachusetts Department of Public Health.</w:t>
      </w:r>
    </w:p>
    <w:p w:rsidR="00735253" w:rsidRPr="009B6960" w:rsidRDefault="00735253">
      <w:pPr>
        <w:pStyle w:val="BodyA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Commissioner Bharel cal</w:t>
      </w:r>
      <w:r w:rsidR="00E87638" w:rsidRPr="009B6960">
        <w:rPr>
          <w:rFonts w:ascii="Times New Roman" w:hAnsi="Times New Roman" w:cs="Times New Roman"/>
          <w:sz w:val="24"/>
          <w:szCs w:val="24"/>
        </w:rPr>
        <w:t xml:space="preserve">led the meeting to order at </w:t>
      </w:r>
      <w:r w:rsidR="003B333A" w:rsidRPr="009B6960">
        <w:rPr>
          <w:rFonts w:ascii="Times New Roman" w:hAnsi="Times New Roman" w:cs="Times New Roman"/>
          <w:sz w:val="24"/>
          <w:szCs w:val="24"/>
        </w:rPr>
        <w:t>9:06</w:t>
      </w:r>
      <w:r w:rsidRPr="009B6960">
        <w:rPr>
          <w:rFonts w:ascii="Times New Roman" w:hAnsi="Times New Roman" w:cs="Times New Roman"/>
          <w:sz w:val="24"/>
          <w:szCs w:val="24"/>
        </w:rPr>
        <w:t>AM and made opening remarks before reviewing the agenda.</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1. ROUTINE ITEMS</w:t>
      </w:r>
    </w:p>
    <w:p w:rsidR="00735253" w:rsidRPr="009B6960" w:rsidRDefault="00653299">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b. Updates from Commissioner Monica Bharel, MD, MPH</w:t>
      </w:r>
    </w:p>
    <w:p w:rsidR="00735253" w:rsidRPr="009B6960" w:rsidRDefault="00735253">
      <w:pPr>
        <w:pStyle w:val="BodyA"/>
        <w:spacing w:after="0" w:line="240" w:lineRule="auto"/>
        <w:rPr>
          <w:rFonts w:ascii="Times New Roman" w:eastAsia="Times New Roman" w:hAnsi="Times New Roman" w:cs="Times New Roman"/>
          <w:sz w:val="24"/>
          <w:szCs w:val="24"/>
        </w:rPr>
      </w:pPr>
    </w:p>
    <w:p w:rsidR="00A4717C" w:rsidRPr="009B6960" w:rsidRDefault="00653299">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stated before the Council reviews and votes on minutes from the </w:t>
      </w:r>
      <w:r w:rsidR="003B333A" w:rsidRPr="009B6960">
        <w:rPr>
          <w:rFonts w:ascii="Times New Roman" w:hAnsi="Times New Roman" w:cs="Times New Roman"/>
          <w:sz w:val="24"/>
          <w:szCs w:val="24"/>
        </w:rPr>
        <w:t>April</w:t>
      </w:r>
      <w:r w:rsidRPr="009B6960">
        <w:rPr>
          <w:rFonts w:ascii="Times New Roman" w:hAnsi="Times New Roman" w:cs="Times New Roman"/>
          <w:sz w:val="24"/>
          <w:szCs w:val="24"/>
        </w:rPr>
        <w:t xml:space="preserve"> Public Health Council meeting, she wanted to share a few highlights regarding recent public health work taking place at the Department and across the state. </w:t>
      </w:r>
      <w:r w:rsidR="009940C8" w:rsidRPr="009B6960">
        <w:rPr>
          <w:rFonts w:ascii="Times New Roman" w:hAnsi="Times New Roman" w:cs="Times New Roman"/>
          <w:sz w:val="24"/>
          <w:szCs w:val="24"/>
        </w:rPr>
        <w:t xml:space="preserve">The Commissioner then </w:t>
      </w:r>
      <w:r w:rsidR="003B333A" w:rsidRPr="009B6960">
        <w:rPr>
          <w:rFonts w:ascii="Times New Roman" w:hAnsi="Times New Roman" w:cs="Times New Roman"/>
          <w:sz w:val="24"/>
          <w:szCs w:val="24"/>
        </w:rPr>
        <w:t>provided</w:t>
      </w:r>
      <w:r w:rsidR="009940C8" w:rsidRPr="009B6960">
        <w:rPr>
          <w:rFonts w:ascii="Times New Roman" w:hAnsi="Times New Roman" w:cs="Times New Roman"/>
          <w:sz w:val="24"/>
          <w:szCs w:val="24"/>
        </w:rPr>
        <w:t xml:space="preserve"> updates on the COVID-19 response in Massachusetts</w:t>
      </w:r>
      <w:r w:rsidR="00BC246A" w:rsidRPr="009B6960">
        <w:rPr>
          <w:rFonts w:ascii="Times New Roman" w:hAnsi="Times New Roman" w:cs="Times New Roman"/>
          <w:sz w:val="24"/>
          <w:szCs w:val="24"/>
        </w:rPr>
        <w:t>, including an overview of the recently announced reopening plan for Massachusetts</w:t>
      </w:r>
      <w:r w:rsidR="009940C8" w:rsidRPr="009B6960">
        <w:rPr>
          <w:rFonts w:ascii="Times New Roman" w:hAnsi="Times New Roman" w:cs="Times New Roman"/>
          <w:sz w:val="24"/>
          <w:szCs w:val="24"/>
        </w:rPr>
        <w:t xml:space="preserve">. </w:t>
      </w:r>
      <w:r w:rsidR="00476DC0" w:rsidRPr="009B6960">
        <w:rPr>
          <w:rFonts w:ascii="Times New Roman" w:hAnsi="Times New Roman" w:cs="Times New Roman"/>
          <w:sz w:val="24"/>
          <w:szCs w:val="24"/>
        </w:rPr>
        <w:t xml:space="preserve">She also noted May’s National Nurses Month, National Hospitals Month, and National EMS week.  </w:t>
      </w:r>
    </w:p>
    <w:p w:rsidR="00A4717C" w:rsidRPr="009B6960" w:rsidRDefault="00A4717C">
      <w:pPr>
        <w:pStyle w:val="BodyA"/>
        <w:spacing w:after="0" w:line="240" w:lineRule="auto"/>
        <w:rPr>
          <w:rFonts w:ascii="Times New Roman" w:hAnsi="Times New Roman" w:cs="Times New Roman"/>
          <w:sz w:val="24"/>
          <w:szCs w:val="24"/>
        </w:rPr>
      </w:pPr>
    </w:p>
    <w:p w:rsidR="00BC246A" w:rsidRPr="009B6960" w:rsidRDefault="00BC246A">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asked if members had any questions. </w:t>
      </w:r>
    </w:p>
    <w:p w:rsidR="00BC246A" w:rsidRPr="009B6960" w:rsidRDefault="00BC246A">
      <w:pPr>
        <w:pStyle w:val="BodyA"/>
        <w:spacing w:after="0" w:line="240" w:lineRule="auto"/>
        <w:rPr>
          <w:rFonts w:ascii="Times New Roman" w:hAnsi="Times New Roman" w:cs="Times New Roman"/>
          <w:sz w:val="24"/>
          <w:szCs w:val="24"/>
        </w:rPr>
      </w:pPr>
    </w:p>
    <w:p w:rsidR="00FE613B" w:rsidRPr="009B6960" w:rsidRDefault="00BC246A">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Dr. David </w:t>
      </w:r>
      <w:r w:rsidR="00FE613B" w:rsidRPr="009B6960">
        <w:rPr>
          <w:rFonts w:ascii="Times New Roman" w:hAnsi="Times New Roman" w:cs="Times New Roman"/>
          <w:sz w:val="24"/>
          <w:szCs w:val="24"/>
        </w:rPr>
        <w:t xml:space="preserve">asked about the healthcare reopening as it relates to ambulatory and primary care and if patients may be seen onsite. </w:t>
      </w:r>
    </w:p>
    <w:p w:rsidR="00FE613B" w:rsidRPr="009B6960" w:rsidRDefault="00FE613B">
      <w:pPr>
        <w:pStyle w:val="BodyA"/>
        <w:spacing w:after="0" w:line="240" w:lineRule="auto"/>
        <w:rPr>
          <w:rFonts w:ascii="Times New Roman" w:hAnsi="Times New Roman" w:cs="Times New Roman"/>
          <w:sz w:val="24"/>
          <w:szCs w:val="24"/>
        </w:rPr>
      </w:pPr>
    </w:p>
    <w:p w:rsidR="00FE613B" w:rsidRPr="009B6960" w:rsidRDefault="00FE613B">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Commissioner Bharel responded that during this phase urgent procedures and services may be provided and that this phase emphasizes caring for those with complex or chronic care needs as well as critical prevention measures, such as immunization.</w:t>
      </w:r>
    </w:p>
    <w:p w:rsidR="00FE613B" w:rsidRPr="009B6960" w:rsidRDefault="00FE613B">
      <w:pPr>
        <w:pStyle w:val="BodyA"/>
        <w:spacing w:after="0" w:line="240" w:lineRule="auto"/>
        <w:rPr>
          <w:rFonts w:ascii="Times New Roman" w:hAnsi="Times New Roman" w:cs="Times New Roman"/>
          <w:sz w:val="24"/>
          <w:szCs w:val="24"/>
        </w:rPr>
      </w:pPr>
    </w:p>
    <w:p w:rsidR="00FE613B" w:rsidRPr="009B6960" w:rsidRDefault="00FE613B">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Dr. David added that her site, which is a university health center, has engaged in contact tracing and surveillance testing and wanted to understand how that connects to broader surveillance work. </w:t>
      </w:r>
    </w:p>
    <w:p w:rsidR="00FE613B" w:rsidRPr="009B6960" w:rsidRDefault="00FE613B">
      <w:pPr>
        <w:pStyle w:val="BodyA"/>
        <w:spacing w:after="0" w:line="240" w:lineRule="auto"/>
        <w:rPr>
          <w:rFonts w:ascii="Times New Roman" w:hAnsi="Times New Roman" w:cs="Times New Roman"/>
          <w:sz w:val="24"/>
          <w:szCs w:val="24"/>
        </w:rPr>
      </w:pPr>
    </w:p>
    <w:p w:rsidR="00FE613B" w:rsidRPr="009B6960" w:rsidRDefault="00FE613B">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noted that the curve here in Massachusetts plateaued and is starting to bend, and now contact tracing is a key function in collaboration with the Community Tracing Collaborative, local boards of health, and DPH.  She noted there are discussions with higher </w:t>
      </w:r>
      <w:r w:rsidRPr="009B6960">
        <w:rPr>
          <w:rFonts w:ascii="Times New Roman" w:hAnsi="Times New Roman" w:cs="Times New Roman"/>
          <w:sz w:val="24"/>
          <w:szCs w:val="24"/>
        </w:rPr>
        <w:lastRenderedPageBreak/>
        <w:t xml:space="preserve">education and others about supporting that work, and concluded by noting this tracing work is done at the local level. </w:t>
      </w:r>
    </w:p>
    <w:p w:rsidR="00FE613B" w:rsidRPr="009B6960" w:rsidRDefault="00FE613B">
      <w:pPr>
        <w:pStyle w:val="BodyA"/>
        <w:spacing w:after="0" w:line="240" w:lineRule="auto"/>
        <w:rPr>
          <w:rFonts w:ascii="Times New Roman" w:hAnsi="Times New Roman" w:cs="Times New Roman"/>
          <w:sz w:val="24"/>
          <w:szCs w:val="24"/>
        </w:rPr>
      </w:pPr>
    </w:p>
    <w:p w:rsidR="00FE613B" w:rsidRPr="009B6960" w:rsidRDefault="00FE613B">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Dr. Bernstein asked if there were any preliminary findings from the contact tracing work thus</w:t>
      </w:r>
      <w:r w:rsidR="00274678" w:rsidRPr="009B6960">
        <w:rPr>
          <w:rFonts w:ascii="Times New Roman" w:hAnsi="Times New Roman" w:cs="Times New Roman"/>
          <w:sz w:val="24"/>
          <w:szCs w:val="24"/>
        </w:rPr>
        <w:t xml:space="preserve"> </w:t>
      </w:r>
      <w:r w:rsidRPr="009B6960">
        <w:rPr>
          <w:rFonts w:ascii="Times New Roman" w:hAnsi="Times New Roman" w:cs="Times New Roman"/>
          <w:sz w:val="24"/>
          <w:szCs w:val="24"/>
        </w:rPr>
        <w:t>far</w:t>
      </w:r>
      <w:r w:rsidR="00274678" w:rsidRPr="009B6960">
        <w:rPr>
          <w:rFonts w:ascii="Times New Roman" w:hAnsi="Times New Roman" w:cs="Times New Roman"/>
          <w:sz w:val="24"/>
          <w:szCs w:val="24"/>
        </w:rPr>
        <w:t>, noting its role in identifying workplace and long-term care facility clusters</w:t>
      </w:r>
      <w:r w:rsidRPr="009B6960">
        <w:rPr>
          <w:rFonts w:ascii="Times New Roman" w:hAnsi="Times New Roman" w:cs="Times New Roman"/>
          <w:sz w:val="24"/>
          <w:szCs w:val="24"/>
        </w:rPr>
        <w:t xml:space="preserve">. </w:t>
      </w:r>
    </w:p>
    <w:p w:rsidR="00FE613B" w:rsidRPr="009B6960" w:rsidRDefault="00FE613B">
      <w:pPr>
        <w:pStyle w:val="BodyA"/>
        <w:spacing w:after="0" w:line="240" w:lineRule="auto"/>
        <w:rPr>
          <w:rFonts w:ascii="Times New Roman" w:hAnsi="Times New Roman" w:cs="Times New Roman"/>
          <w:sz w:val="24"/>
          <w:szCs w:val="24"/>
        </w:rPr>
      </w:pPr>
    </w:p>
    <w:p w:rsidR="00BC246A" w:rsidRPr="009B6960" w:rsidRDefault="00FE613B">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w:t>
      </w:r>
      <w:r w:rsidR="00EF0E77" w:rsidRPr="009B6960">
        <w:rPr>
          <w:rFonts w:ascii="Times New Roman" w:hAnsi="Times New Roman" w:cs="Times New Roman"/>
          <w:sz w:val="24"/>
          <w:szCs w:val="24"/>
        </w:rPr>
        <w:t xml:space="preserve">responded that clusters of cases such as congregate care settings have led to increased testing.  She added that social distancing has been effective, and that the number of individuals who have been in contact with a case is down from 10-20 to 2. </w:t>
      </w:r>
    </w:p>
    <w:p w:rsidR="00EF0E77" w:rsidRPr="009B6960" w:rsidRDefault="00EF0E77">
      <w:pPr>
        <w:pStyle w:val="BodyA"/>
        <w:spacing w:after="0" w:line="240" w:lineRule="auto"/>
        <w:rPr>
          <w:rFonts w:ascii="Times New Roman" w:hAnsi="Times New Roman" w:cs="Times New Roman"/>
          <w:sz w:val="24"/>
          <w:szCs w:val="24"/>
        </w:rPr>
      </w:pPr>
    </w:p>
    <w:p w:rsidR="00EF0E77" w:rsidRPr="009B6960" w:rsidRDefault="00EF0E77">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Dr. Bernstein then raised concerns about some services slated for Phase 2, such as hair salons and nail salons, given the close proximity of people in those settings. </w:t>
      </w:r>
    </w:p>
    <w:p w:rsidR="00EA12F0" w:rsidRPr="009B6960" w:rsidRDefault="00EA12F0">
      <w:pPr>
        <w:pStyle w:val="BodyA"/>
        <w:spacing w:after="0" w:line="240" w:lineRule="auto"/>
        <w:rPr>
          <w:rFonts w:ascii="Times New Roman" w:hAnsi="Times New Roman" w:cs="Times New Roman"/>
          <w:sz w:val="24"/>
          <w:szCs w:val="24"/>
        </w:rPr>
      </w:pPr>
    </w:p>
    <w:p w:rsidR="00EA12F0" w:rsidRPr="009B6960" w:rsidRDefault="00EA12F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noted currently the Commonwealth is in Phase 1, and data will drive when we are able to move forward and will be at least three weeks.  She added that the industry-specific guidelines do contain protections and requirements such as wearing face masks. </w:t>
      </w:r>
    </w:p>
    <w:p w:rsidR="00EA12F0" w:rsidRPr="009B6960" w:rsidRDefault="00EA12F0">
      <w:pPr>
        <w:pStyle w:val="BodyA"/>
        <w:spacing w:after="0" w:line="240" w:lineRule="auto"/>
        <w:rPr>
          <w:rFonts w:ascii="Times New Roman" w:hAnsi="Times New Roman" w:cs="Times New Roman"/>
          <w:sz w:val="24"/>
          <w:szCs w:val="24"/>
        </w:rPr>
      </w:pPr>
    </w:p>
    <w:p w:rsidR="00EA12F0" w:rsidRPr="009B6960" w:rsidRDefault="00EA12F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Dean Cox asked what the data is showing about hos COVID-19 is spread across different racial and ethnic groups. </w:t>
      </w:r>
    </w:p>
    <w:p w:rsidR="00EA12F0" w:rsidRPr="009B6960" w:rsidRDefault="00EA12F0">
      <w:pPr>
        <w:pStyle w:val="BodyA"/>
        <w:spacing w:after="0" w:line="240" w:lineRule="auto"/>
        <w:rPr>
          <w:rFonts w:ascii="Times New Roman" w:hAnsi="Times New Roman" w:cs="Times New Roman"/>
          <w:sz w:val="24"/>
          <w:szCs w:val="24"/>
        </w:rPr>
      </w:pPr>
    </w:p>
    <w:p w:rsidR="00567F4D" w:rsidRPr="009B6960" w:rsidRDefault="00EA12F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noted the Equity Advisory Board is looking at the data and trends to inform our efforts and response.  She added that since the order requiring this data be reported, there has been a 20% increase which is important for us trying to fill in gaps in the data.  She noted the data would be brought to the Council as we know more. </w:t>
      </w:r>
    </w:p>
    <w:p w:rsidR="00567F4D" w:rsidRPr="009B6960" w:rsidRDefault="00567F4D">
      <w:pPr>
        <w:pStyle w:val="BodyA"/>
        <w:spacing w:after="0" w:line="240" w:lineRule="auto"/>
        <w:rPr>
          <w:rFonts w:ascii="Times New Roman" w:hAnsi="Times New Roman" w:cs="Times New Roman"/>
          <w:sz w:val="24"/>
          <w:szCs w:val="24"/>
        </w:rPr>
      </w:pPr>
    </w:p>
    <w:p w:rsidR="00567F4D" w:rsidRPr="009B6960" w:rsidRDefault="00567F4D">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Lissette Blondet noted community health workers have not been represented on teams related to the state’s COVID-19 response.  She indicated the Massachusetts Community Health Workers Association is connected with Partners in Help, but wanted to understand if there was a larger role for community health workers to play and if there were plans to engage this group. </w:t>
      </w:r>
    </w:p>
    <w:p w:rsidR="00567F4D" w:rsidRPr="009B6960" w:rsidRDefault="00567F4D">
      <w:pPr>
        <w:pStyle w:val="BodyA"/>
        <w:spacing w:after="0" w:line="240" w:lineRule="auto"/>
        <w:rPr>
          <w:rFonts w:ascii="Times New Roman" w:hAnsi="Times New Roman" w:cs="Times New Roman"/>
          <w:sz w:val="24"/>
          <w:szCs w:val="24"/>
        </w:rPr>
      </w:pPr>
    </w:p>
    <w:p w:rsidR="00EA12F0" w:rsidRPr="009B6960" w:rsidRDefault="00567F4D">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Commissioner Bharel thanked Ms. Blondet for raising this critical workforce and indicated they remain a priority group that we will use to combat COVID-19.  She noted they will play a key role with community engagement and continued work with community health center, and in</w:t>
      </w:r>
      <w:r w:rsidR="00EA12F0" w:rsidRPr="009B6960">
        <w:rPr>
          <w:rFonts w:ascii="Times New Roman" w:hAnsi="Times New Roman" w:cs="Times New Roman"/>
          <w:sz w:val="24"/>
          <w:szCs w:val="24"/>
        </w:rPr>
        <w:t xml:space="preserve"> </w:t>
      </w:r>
    </w:p>
    <w:p w:rsidR="00BC246A" w:rsidRPr="009B6960" w:rsidRDefault="00BC246A">
      <w:pPr>
        <w:pStyle w:val="BodyA"/>
        <w:spacing w:after="0" w:line="240" w:lineRule="auto"/>
        <w:rPr>
          <w:rFonts w:ascii="Times New Roman" w:hAnsi="Times New Roman" w:cs="Times New Roman"/>
          <w:sz w:val="24"/>
          <w:szCs w:val="24"/>
        </w:rPr>
      </w:pPr>
    </w:p>
    <w:p w:rsidR="00FB4642" w:rsidRPr="009B6960" w:rsidRDefault="00FB4642">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Lucilia Prates-Ramos raised concerns about varying rules and protocols being put in place in long-term care facilities, and indicated this can lead to confusion. She asked the best place to find information on these standards. </w:t>
      </w:r>
    </w:p>
    <w:p w:rsidR="00FB4642" w:rsidRPr="009B6960" w:rsidRDefault="00FB4642">
      <w:pPr>
        <w:pStyle w:val="BodyA"/>
        <w:spacing w:after="0" w:line="240" w:lineRule="auto"/>
        <w:rPr>
          <w:rFonts w:ascii="Times New Roman" w:hAnsi="Times New Roman" w:cs="Times New Roman"/>
          <w:sz w:val="24"/>
          <w:szCs w:val="24"/>
        </w:rPr>
      </w:pPr>
    </w:p>
    <w:p w:rsidR="00FB4642" w:rsidRPr="009B6960" w:rsidRDefault="00FB4642">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Commissioner Bharel directed people to the mass.gov/covid19 website as well as calling 211 for specific information.  She noted that the guidance and situation is continually evolving which also generates confusion.  </w:t>
      </w:r>
    </w:p>
    <w:p w:rsidR="00FB4642" w:rsidRPr="009B6960" w:rsidRDefault="00FB4642">
      <w:pPr>
        <w:pStyle w:val="BodyA"/>
        <w:spacing w:after="0" w:line="240" w:lineRule="auto"/>
        <w:rPr>
          <w:rFonts w:ascii="Times New Roman" w:hAnsi="Times New Roman" w:cs="Times New Roman"/>
          <w:sz w:val="24"/>
          <w:szCs w:val="24"/>
        </w:rPr>
      </w:pPr>
    </w:p>
    <w:p w:rsidR="009B6960" w:rsidRPr="009B6960" w:rsidRDefault="009B696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Dr. David echoed Ms. Prates-Ramos comments.  She also highlighted the role media plays in certain communities, in particular utilizing </w:t>
      </w:r>
      <w:proofErr w:type="spellStart"/>
      <w:r w:rsidRPr="009B6960">
        <w:rPr>
          <w:rFonts w:ascii="Times New Roman" w:hAnsi="Times New Roman" w:cs="Times New Roman"/>
          <w:sz w:val="24"/>
          <w:szCs w:val="24"/>
        </w:rPr>
        <w:t>Hatian</w:t>
      </w:r>
      <w:proofErr w:type="spellEnd"/>
      <w:r w:rsidRPr="009B6960">
        <w:rPr>
          <w:rFonts w:ascii="Times New Roman" w:hAnsi="Times New Roman" w:cs="Times New Roman"/>
          <w:sz w:val="24"/>
          <w:szCs w:val="24"/>
        </w:rPr>
        <w:t xml:space="preserve"> media for </w:t>
      </w:r>
      <w:proofErr w:type="spellStart"/>
      <w:r w:rsidRPr="009B6960">
        <w:rPr>
          <w:rFonts w:ascii="Times New Roman" w:hAnsi="Times New Roman" w:cs="Times New Roman"/>
          <w:sz w:val="24"/>
          <w:szCs w:val="24"/>
        </w:rPr>
        <w:t>Hatian</w:t>
      </w:r>
      <w:proofErr w:type="spellEnd"/>
      <w:r w:rsidRPr="009B6960">
        <w:rPr>
          <w:rFonts w:ascii="Times New Roman" w:hAnsi="Times New Roman" w:cs="Times New Roman"/>
          <w:sz w:val="24"/>
          <w:szCs w:val="24"/>
        </w:rPr>
        <w:t xml:space="preserve">-Creole residents as the website may not be as accessible. </w:t>
      </w:r>
    </w:p>
    <w:p w:rsidR="00897D33" w:rsidRPr="009B6960" w:rsidRDefault="009B696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lastRenderedPageBreak/>
        <w:t>Lastly</w:t>
      </w:r>
      <w:r w:rsidR="00476DC0" w:rsidRPr="009B6960">
        <w:rPr>
          <w:rFonts w:ascii="Times New Roman" w:hAnsi="Times New Roman" w:cs="Times New Roman"/>
          <w:sz w:val="24"/>
          <w:szCs w:val="24"/>
        </w:rPr>
        <w:t>, she noted the departure of Bureau of Family Health and Nutrition Director Craig Andrade, who will begin a role at Boston University</w:t>
      </w:r>
      <w:r w:rsidR="00A4717C" w:rsidRPr="009B6960">
        <w:rPr>
          <w:rFonts w:ascii="Times New Roman" w:hAnsi="Times New Roman" w:cs="Times New Roman"/>
          <w:sz w:val="24"/>
          <w:szCs w:val="24"/>
        </w:rPr>
        <w:t xml:space="preserve"> School of Public Health. She added that Alison Mehlman will serve as Acting Bureau Director. </w:t>
      </w:r>
      <w:r w:rsidR="00476DC0" w:rsidRPr="009B6960">
        <w:rPr>
          <w:rFonts w:ascii="Times New Roman" w:hAnsi="Times New Roman" w:cs="Times New Roman"/>
          <w:sz w:val="24"/>
          <w:szCs w:val="24"/>
        </w:rPr>
        <w:t xml:space="preserve">  </w:t>
      </w:r>
    </w:p>
    <w:p w:rsidR="00897D33" w:rsidRPr="009B6960" w:rsidRDefault="00897D33">
      <w:pPr>
        <w:pStyle w:val="BodyA"/>
        <w:spacing w:after="0" w:line="240" w:lineRule="auto"/>
        <w:rPr>
          <w:rFonts w:ascii="Times New Roman" w:hAnsi="Times New Roman" w:cs="Times New Roman"/>
          <w:sz w:val="24"/>
          <w:szCs w:val="24"/>
        </w:rPr>
      </w:pPr>
    </w:p>
    <w:p w:rsidR="00EE5676" w:rsidRPr="009B6960" w:rsidRDefault="00EE5676" w:rsidP="00897D33">
      <w:pPr>
        <w:pStyle w:val="BodyA"/>
        <w:spacing w:after="0" w:line="240" w:lineRule="auto"/>
        <w:rPr>
          <w:rFonts w:ascii="Times New Roman" w:eastAsia="Times New Roman" w:hAnsi="Times New Roman" w:cs="Times New Roman"/>
          <w:sz w:val="24"/>
          <w:szCs w:val="24"/>
        </w:rPr>
      </w:pPr>
    </w:p>
    <w:p w:rsidR="009B6960" w:rsidRPr="009B6960" w:rsidRDefault="00653299" w:rsidP="009B6960">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 xml:space="preserve">1. ROUTINE ITEMS </w:t>
      </w:r>
    </w:p>
    <w:p w:rsidR="00735253" w:rsidRPr="009B6960" w:rsidRDefault="009B6960" w:rsidP="009B6960">
      <w:pPr>
        <w:pStyle w:val="BodyA"/>
        <w:spacing w:after="0" w:line="240" w:lineRule="auto"/>
        <w:rPr>
          <w:rFonts w:ascii="Times New Roman" w:eastAsia="Times New Roman Bold" w:hAnsi="Times New Roman" w:cs="Times New Roman"/>
          <w:sz w:val="24"/>
          <w:szCs w:val="24"/>
        </w:rPr>
      </w:pPr>
      <w:proofErr w:type="gramStart"/>
      <w:r w:rsidRPr="009B6960">
        <w:rPr>
          <w:rFonts w:ascii="Times New Roman" w:hAnsi="Times New Roman" w:cs="Times New Roman"/>
          <w:sz w:val="24"/>
          <w:szCs w:val="24"/>
        </w:rPr>
        <w:t xml:space="preserve">c.  </w:t>
      </w:r>
      <w:r w:rsidR="00653299" w:rsidRPr="009B6960">
        <w:rPr>
          <w:rFonts w:ascii="Times New Roman" w:hAnsi="Times New Roman" w:cs="Times New Roman"/>
          <w:sz w:val="24"/>
          <w:szCs w:val="24"/>
        </w:rPr>
        <w:t>Record</w:t>
      </w:r>
      <w:proofErr w:type="gramEnd"/>
      <w:r w:rsidR="00653299" w:rsidRPr="009B6960">
        <w:rPr>
          <w:rFonts w:ascii="Times New Roman" w:hAnsi="Times New Roman" w:cs="Times New Roman"/>
          <w:sz w:val="24"/>
          <w:szCs w:val="24"/>
        </w:rPr>
        <w:t xml:space="preserve"> of the Public Health Council </w:t>
      </w:r>
      <w:r w:rsidRPr="009B6960">
        <w:rPr>
          <w:rFonts w:ascii="Times New Roman" w:hAnsi="Times New Roman" w:cs="Times New Roman"/>
          <w:sz w:val="24"/>
          <w:szCs w:val="24"/>
        </w:rPr>
        <w:t>April 23</w:t>
      </w:r>
      <w:r w:rsidR="00653299" w:rsidRPr="009B6960">
        <w:rPr>
          <w:rFonts w:ascii="Times New Roman" w:hAnsi="Times New Roman" w:cs="Times New Roman"/>
          <w:sz w:val="24"/>
          <w:szCs w:val="24"/>
        </w:rPr>
        <w:t>, 2020 Meeting (Vote).</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Commissioner Bharel asked if any members have any changes to be included in </w:t>
      </w:r>
      <w:r w:rsidR="009B6960" w:rsidRPr="009B6960">
        <w:rPr>
          <w:rFonts w:ascii="Times New Roman" w:hAnsi="Times New Roman" w:cs="Times New Roman"/>
          <w:sz w:val="24"/>
          <w:szCs w:val="24"/>
        </w:rPr>
        <w:t>the April</w:t>
      </w:r>
      <w:r w:rsidRPr="009B6960">
        <w:rPr>
          <w:rFonts w:ascii="Times New Roman" w:hAnsi="Times New Roman" w:cs="Times New Roman"/>
          <w:sz w:val="24"/>
          <w:szCs w:val="24"/>
          <w:lang w:val="nl-NL"/>
        </w:rPr>
        <w:t xml:space="preserve"> 2020 meeting minutes. </w:t>
      </w:r>
    </w:p>
    <w:p w:rsidR="0094421E" w:rsidRPr="009B6960" w:rsidRDefault="0094421E">
      <w:pPr>
        <w:pStyle w:val="BodyA"/>
        <w:spacing w:after="0" w:line="240" w:lineRule="auto"/>
        <w:rPr>
          <w:rFonts w:ascii="Times New Roman" w:hAnsi="Times New Roman" w:cs="Times New Roman"/>
          <w:sz w:val="24"/>
          <w:szCs w:val="24"/>
        </w:rPr>
      </w:pPr>
    </w:p>
    <w:p w:rsidR="002F40A6" w:rsidRPr="009B6960" w:rsidRDefault="002F40A6">
      <w:pPr>
        <w:pStyle w:val="BodyA"/>
        <w:spacing w:after="0" w:line="240" w:lineRule="auto"/>
        <w:rPr>
          <w:rFonts w:ascii="Times New Roman" w:hAnsi="Times New Roman" w:cs="Times New Roman"/>
          <w:sz w:val="24"/>
          <w:szCs w:val="24"/>
        </w:rPr>
      </w:pPr>
      <w:r w:rsidRPr="009B6960">
        <w:rPr>
          <w:rFonts w:ascii="Times New Roman" w:hAnsi="Times New Roman" w:cs="Times New Roman"/>
          <w:sz w:val="24"/>
          <w:szCs w:val="24"/>
        </w:rPr>
        <w:t>Ms. Blondet noted the minutes reflect she was not present for t</w:t>
      </w:r>
      <w:r w:rsidR="00240A2C" w:rsidRPr="009B6960">
        <w:rPr>
          <w:rFonts w:ascii="Times New Roman" w:hAnsi="Times New Roman" w:cs="Times New Roman"/>
          <w:sz w:val="24"/>
          <w:szCs w:val="24"/>
        </w:rPr>
        <w:t xml:space="preserve">he vote on the Belmont Manor Nursing Home, Inc. determination of need approval, while she was present and did approve.  She requested the record reflect this approval.  </w:t>
      </w:r>
    </w:p>
    <w:p w:rsidR="00240A2C" w:rsidRPr="009B6960" w:rsidRDefault="00240A2C">
      <w:pPr>
        <w:pStyle w:val="BodyA"/>
        <w:spacing w:after="0" w:line="240" w:lineRule="auto"/>
        <w:rPr>
          <w:rFonts w:ascii="Times New Roman" w:hAnsi="Times New Roman" w:cs="Times New Roman"/>
          <w:sz w:val="24"/>
          <w:szCs w:val="24"/>
        </w:rPr>
      </w:pPr>
    </w:p>
    <w:p w:rsidR="00735253" w:rsidRPr="009B6960" w:rsidRDefault="00653299">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Commissioner Bharel </w:t>
      </w:r>
      <w:r w:rsidR="0094421E" w:rsidRPr="009B6960">
        <w:rPr>
          <w:rFonts w:ascii="Times New Roman" w:hAnsi="Times New Roman" w:cs="Times New Roman"/>
          <w:sz w:val="24"/>
          <w:szCs w:val="24"/>
        </w:rPr>
        <w:t xml:space="preserve">then </w:t>
      </w:r>
      <w:r w:rsidRPr="009B6960">
        <w:rPr>
          <w:rFonts w:ascii="Times New Roman" w:hAnsi="Times New Roman" w:cs="Times New Roman"/>
          <w:sz w:val="24"/>
          <w:szCs w:val="24"/>
        </w:rPr>
        <w:t>asked for a motion to accept the minutes</w:t>
      </w:r>
      <w:r w:rsidR="00240A2C" w:rsidRPr="009B6960">
        <w:rPr>
          <w:rFonts w:ascii="Times New Roman" w:hAnsi="Times New Roman" w:cs="Times New Roman"/>
          <w:sz w:val="24"/>
          <w:szCs w:val="24"/>
        </w:rPr>
        <w:t xml:space="preserve"> as amended by Ms. Blondet</w:t>
      </w:r>
      <w:r w:rsidRPr="009B6960">
        <w:rPr>
          <w:rFonts w:ascii="Times New Roman" w:hAnsi="Times New Roman" w:cs="Times New Roman"/>
          <w:sz w:val="24"/>
          <w:szCs w:val="24"/>
        </w:rPr>
        <w:t xml:space="preserve">. </w:t>
      </w:r>
      <w:r w:rsidR="0044289C" w:rsidRPr="009B6960">
        <w:rPr>
          <w:rFonts w:ascii="Times New Roman" w:hAnsi="Times New Roman" w:cs="Times New Roman"/>
          <w:sz w:val="24"/>
          <w:szCs w:val="24"/>
        </w:rPr>
        <w:t xml:space="preserve">Secretary </w:t>
      </w:r>
      <w:proofErr w:type="spellStart"/>
      <w:r w:rsidR="0044289C" w:rsidRPr="009B6960">
        <w:rPr>
          <w:rFonts w:ascii="Times New Roman" w:hAnsi="Times New Roman" w:cs="Times New Roman"/>
          <w:sz w:val="24"/>
          <w:szCs w:val="24"/>
        </w:rPr>
        <w:t>Ureña</w:t>
      </w:r>
      <w:proofErr w:type="spellEnd"/>
      <w:r w:rsidR="0094421E" w:rsidRPr="009B6960">
        <w:rPr>
          <w:rFonts w:ascii="Times New Roman" w:hAnsi="Times New Roman" w:cs="Times New Roman"/>
          <w:sz w:val="24"/>
          <w:szCs w:val="24"/>
        </w:rPr>
        <w:t xml:space="preserve"> made the motion, which was seconded by </w:t>
      </w:r>
      <w:r w:rsidR="0044289C" w:rsidRPr="009B6960">
        <w:rPr>
          <w:rFonts w:ascii="Times New Roman" w:hAnsi="Times New Roman" w:cs="Times New Roman"/>
          <w:sz w:val="24"/>
          <w:szCs w:val="24"/>
        </w:rPr>
        <w:t>Dr. Kathleen Carey</w:t>
      </w:r>
      <w:r w:rsidRPr="009B6960">
        <w:rPr>
          <w:rFonts w:ascii="Times New Roman" w:hAnsi="Times New Roman" w:cs="Times New Roman"/>
          <w:sz w:val="24"/>
          <w:szCs w:val="24"/>
        </w:rPr>
        <w:t>. All other present members approved</w:t>
      </w:r>
      <w:r w:rsidR="00EE5676" w:rsidRPr="009B6960">
        <w:rPr>
          <w:rFonts w:ascii="Times New Roman" w:hAnsi="Times New Roman" w:cs="Times New Roman"/>
          <w:sz w:val="24"/>
          <w:szCs w:val="24"/>
        </w:rPr>
        <w:t xml:space="preserve"> except </w:t>
      </w:r>
      <w:r w:rsidR="005914F4" w:rsidRPr="009B6960">
        <w:rPr>
          <w:rFonts w:ascii="Times New Roman" w:hAnsi="Times New Roman" w:cs="Times New Roman"/>
          <w:sz w:val="24"/>
          <w:szCs w:val="24"/>
        </w:rPr>
        <w:t>Secretary Chen who abstained</w:t>
      </w:r>
      <w:r w:rsidRPr="009B6960">
        <w:rPr>
          <w:rFonts w:ascii="Times New Roman" w:hAnsi="Times New Roman" w:cs="Times New Roman"/>
          <w:sz w:val="24"/>
          <w:szCs w:val="24"/>
        </w:rPr>
        <w:t>.</w:t>
      </w:r>
    </w:p>
    <w:p w:rsidR="00735253" w:rsidRPr="009B6960" w:rsidRDefault="00735253">
      <w:pPr>
        <w:pStyle w:val="BodyA"/>
        <w:spacing w:after="0" w:line="240" w:lineRule="auto"/>
        <w:rPr>
          <w:rFonts w:ascii="Times New Roman" w:eastAsia="Times New Roman" w:hAnsi="Times New Roman" w:cs="Times New Roman"/>
          <w:sz w:val="24"/>
          <w:szCs w:val="24"/>
        </w:rPr>
      </w:pPr>
    </w:p>
    <w:p w:rsidR="00EE5676" w:rsidRPr="009B6960"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5914F4" w:rsidRPr="009B6960"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9B6960">
        <w:rPr>
          <w:b/>
        </w:rPr>
        <w:t>2.   FINAL REGULATIONS</w:t>
      </w:r>
    </w:p>
    <w:p w:rsidR="005914F4" w:rsidRPr="009B6960" w:rsidRDefault="005914F4" w:rsidP="005914F4">
      <w:pPr>
        <w:tabs>
          <w:tab w:val="left" w:pos="720"/>
        </w:tabs>
        <w:ind w:left="900" w:hanging="360"/>
        <w:rPr>
          <w:rFonts w:eastAsia="Calibri"/>
          <w:b/>
        </w:rPr>
      </w:pPr>
      <w:r w:rsidRPr="009B6960">
        <w:rPr>
          <w:rFonts w:eastAsia="Calibri"/>
        </w:rPr>
        <w:t xml:space="preserve">a.   </w:t>
      </w:r>
      <w:r w:rsidRPr="009B6960">
        <w:rPr>
          <w:bCs/>
        </w:rPr>
        <w:t xml:space="preserve">Request to approve for final promulgation amendments to 105 CMR 665.000, </w:t>
      </w:r>
      <w:r w:rsidRPr="009B6960">
        <w:rPr>
          <w:bCs/>
          <w:i/>
        </w:rPr>
        <w:t>Minimum Standards for Retail Sale of Tobacco and Electronic Nicotine Delivery Systems</w:t>
      </w:r>
      <w:r w:rsidRPr="009B6960">
        <w:rPr>
          <w:bCs/>
        </w:rPr>
        <w:t xml:space="preserve">. </w:t>
      </w:r>
      <w:r w:rsidRPr="009B6960">
        <w:rPr>
          <w:b/>
          <w:bCs/>
        </w:rPr>
        <w:t>(Vote)</w:t>
      </w:r>
      <w:r w:rsidRPr="009B6960">
        <w:rPr>
          <w:rFonts w:eastAsia="Calibri"/>
        </w:rPr>
        <w:t xml:space="preserve"> </w:t>
      </w:r>
    </w:p>
    <w:p w:rsidR="00EE5676" w:rsidRPr="009B6960" w:rsidRDefault="00EE5676"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p>
    <w:p w:rsidR="005914F4" w:rsidRPr="009B6960"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dr w:val="none" w:sz="0" w:space="0" w:color="auto"/>
        </w:rPr>
      </w:pPr>
      <w:r w:rsidRPr="009B6960">
        <w:rPr>
          <w:rFonts w:eastAsia="Calibri"/>
          <w:bdr w:val="none" w:sz="0" w:space="0" w:color="auto"/>
        </w:rPr>
        <w:t xml:space="preserve">Commissioner Bharel then asked Lea Susan </w:t>
      </w:r>
      <w:proofErr w:type="spellStart"/>
      <w:r w:rsidRPr="009B6960">
        <w:rPr>
          <w:rFonts w:eastAsia="Calibri"/>
          <w:bdr w:val="none" w:sz="0" w:space="0" w:color="auto"/>
        </w:rPr>
        <w:t>Ojaama</w:t>
      </w:r>
      <w:proofErr w:type="spellEnd"/>
      <w:r w:rsidRPr="009B6960">
        <w:rPr>
          <w:rFonts w:eastAsia="Calibri"/>
          <w:bdr w:val="none" w:sz="0" w:space="0" w:color="auto"/>
        </w:rPr>
        <w:t xml:space="preserve">, Deputy Director for the Bureau of Community Health and Prevention, Ben Kingston, Director of Policy for the Bureau, and Sophia Apostola, Deputy General Counsel, to request approval to promulgate amendments to 105 CMR 665.000. </w:t>
      </w:r>
    </w:p>
    <w:p w:rsidR="005914F4" w:rsidRPr="009B6960"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dr w:val="none" w:sz="0" w:space="0" w:color="auto"/>
        </w:rPr>
      </w:pPr>
    </w:p>
    <w:p w:rsidR="005914F4" w:rsidRPr="009B6960"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dr w:val="none" w:sz="0" w:space="0" w:color="auto"/>
        </w:rPr>
      </w:pPr>
      <w:r w:rsidRPr="009B6960">
        <w:rPr>
          <w:rFonts w:eastAsia="Calibri"/>
          <w:bdr w:val="none" w:sz="0" w:space="0" w:color="auto"/>
        </w:rPr>
        <w:t xml:space="preserve">After the presentation, the Commissioner asked if members had any questions.  Seeing none, the Commissioner asked if there was a motion to approve the proposed amendments for promulgation.  Secretary Chen made the motion, which was seconded by Mr. </w:t>
      </w:r>
      <w:proofErr w:type="spellStart"/>
      <w:r w:rsidRPr="009B6960">
        <w:rPr>
          <w:rFonts w:eastAsia="Calibri"/>
          <w:bdr w:val="none" w:sz="0" w:space="0" w:color="auto"/>
        </w:rPr>
        <w:t>Hovan</w:t>
      </w:r>
      <w:proofErr w:type="spellEnd"/>
      <w:r w:rsidRPr="009B6960">
        <w:rPr>
          <w:rFonts w:eastAsia="Calibri"/>
          <w:bdr w:val="none" w:sz="0" w:space="0" w:color="auto"/>
        </w:rPr>
        <w:t xml:space="preserve">.  All present members approved. </w:t>
      </w:r>
    </w:p>
    <w:p w:rsidR="00735253" w:rsidRPr="009B6960" w:rsidRDefault="00735253">
      <w:pPr>
        <w:pStyle w:val="BodyA"/>
        <w:spacing w:after="0" w:line="240" w:lineRule="auto"/>
        <w:rPr>
          <w:rFonts w:ascii="Times New Roman" w:eastAsia="Times New Roman" w:hAnsi="Times New Roman" w:cs="Times New Roman"/>
          <w:strike/>
          <w:sz w:val="24"/>
          <w:szCs w:val="24"/>
        </w:rPr>
      </w:pPr>
    </w:p>
    <w:p w:rsidR="00735253" w:rsidRPr="009B6960" w:rsidRDefault="00653299">
      <w:pPr>
        <w:pStyle w:val="NoSpacing"/>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With no further </w:t>
      </w:r>
      <w:r w:rsidR="00065C9E" w:rsidRPr="009B6960">
        <w:rPr>
          <w:rFonts w:ascii="Times New Roman" w:hAnsi="Times New Roman" w:cs="Times New Roman"/>
          <w:sz w:val="24"/>
          <w:szCs w:val="24"/>
        </w:rPr>
        <w:t>agenda items</w:t>
      </w:r>
      <w:r w:rsidRPr="009B6960">
        <w:rPr>
          <w:rFonts w:ascii="Times New Roman" w:hAnsi="Times New Roman" w:cs="Times New Roman"/>
          <w:sz w:val="24"/>
          <w:szCs w:val="24"/>
        </w:rPr>
        <w:t xml:space="preserve">, the Commissioner reminded the Council that the next meeting </w:t>
      </w:r>
      <w:r w:rsidR="00065C9E" w:rsidRPr="009B6960">
        <w:rPr>
          <w:rFonts w:ascii="Times New Roman" w:hAnsi="Times New Roman" w:cs="Times New Roman"/>
          <w:sz w:val="24"/>
          <w:szCs w:val="24"/>
        </w:rPr>
        <w:t>would take place</w:t>
      </w:r>
      <w:r w:rsidR="006C4563" w:rsidRPr="009B6960">
        <w:rPr>
          <w:rFonts w:ascii="Times New Roman" w:hAnsi="Times New Roman" w:cs="Times New Roman"/>
          <w:sz w:val="24"/>
          <w:szCs w:val="24"/>
        </w:rPr>
        <w:t xml:space="preserve"> remotely on</w:t>
      </w:r>
      <w:r w:rsidR="00065C9E"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Wednesday, </w:t>
      </w:r>
      <w:r w:rsidR="002A4BCD" w:rsidRPr="009B6960">
        <w:rPr>
          <w:rFonts w:ascii="Times New Roman" w:hAnsi="Times New Roman" w:cs="Times New Roman"/>
          <w:sz w:val="24"/>
          <w:szCs w:val="24"/>
        </w:rPr>
        <w:t>June 10</w:t>
      </w:r>
      <w:r w:rsidRPr="009B6960">
        <w:rPr>
          <w:rFonts w:ascii="Times New Roman" w:hAnsi="Times New Roman" w:cs="Times New Roman"/>
          <w:sz w:val="24"/>
          <w:szCs w:val="24"/>
        </w:rPr>
        <w:t xml:space="preserve">, 2020 at 9AM. </w:t>
      </w:r>
    </w:p>
    <w:p w:rsidR="00735253" w:rsidRPr="009B6960" w:rsidRDefault="00735253">
      <w:pPr>
        <w:pStyle w:val="NoSpacing"/>
        <w:rPr>
          <w:rFonts w:ascii="Times New Roman" w:eastAsia="Times New Roman" w:hAnsi="Times New Roman" w:cs="Times New Roman"/>
          <w:sz w:val="24"/>
          <w:szCs w:val="24"/>
        </w:rPr>
      </w:pPr>
    </w:p>
    <w:p w:rsidR="00735253" w:rsidRPr="009B6960" w:rsidRDefault="00653299">
      <w:pPr>
        <w:pStyle w:val="NoSpacing"/>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She then asked for a motion to adjourn. </w:t>
      </w:r>
      <w:r w:rsidR="002A4BCD" w:rsidRPr="009B6960">
        <w:rPr>
          <w:rFonts w:ascii="Times New Roman" w:hAnsi="Times New Roman" w:cs="Times New Roman"/>
          <w:sz w:val="24"/>
          <w:szCs w:val="24"/>
        </w:rPr>
        <w:t>Ms. Blondet</w:t>
      </w:r>
      <w:r w:rsidRPr="009B6960">
        <w:rPr>
          <w:rFonts w:ascii="Times New Roman" w:hAnsi="Times New Roman" w:cs="Times New Roman"/>
          <w:sz w:val="24"/>
          <w:szCs w:val="24"/>
        </w:rPr>
        <w:t xml:space="preserve"> made the motion, </w:t>
      </w:r>
      <w:r w:rsidR="00065C9E" w:rsidRPr="009B6960">
        <w:rPr>
          <w:rFonts w:ascii="Times New Roman" w:hAnsi="Times New Roman" w:cs="Times New Roman"/>
          <w:sz w:val="24"/>
          <w:szCs w:val="24"/>
        </w:rPr>
        <w:t xml:space="preserve">which </w:t>
      </w:r>
      <w:r w:rsidR="002A4BCD" w:rsidRPr="009B6960">
        <w:rPr>
          <w:rFonts w:ascii="Times New Roman" w:hAnsi="Times New Roman" w:cs="Times New Roman"/>
          <w:sz w:val="24"/>
          <w:szCs w:val="24"/>
        </w:rPr>
        <w:t>Dr. David</w:t>
      </w:r>
      <w:r w:rsidR="00065C9E" w:rsidRPr="009B6960">
        <w:rPr>
          <w:rFonts w:ascii="Times New Roman" w:hAnsi="Times New Roman" w:cs="Times New Roman"/>
          <w:sz w:val="24"/>
          <w:szCs w:val="24"/>
        </w:rPr>
        <w:t xml:space="preserve"> seconded</w:t>
      </w:r>
      <w:r w:rsidRPr="009B6960">
        <w:rPr>
          <w:rFonts w:ascii="Times New Roman" w:hAnsi="Times New Roman" w:cs="Times New Roman"/>
          <w:sz w:val="24"/>
          <w:szCs w:val="24"/>
        </w:rPr>
        <w:t>. All present members approved.</w:t>
      </w:r>
    </w:p>
    <w:p w:rsidR="00735253" w:rsidRPr="009B6960" w:rsidRDefault="00735253">
      <w:pPr>
        <w:pStyle w:val="NoSpacing"/>
        <w:rPr>
          <w:rFonts w:ascii="Times New Roman" w:eastAsia="Times New Roman" w:hAnsi="Times New Roman" w:cs="Times New Roman"/>
          <w:sz w:val="24"/>
          <w:szCs w:val="24"/>
        </w:rPr>
      </w:pPr>
    </w:p>
    <w:p w:rsidR="00735253" w:rsidRPr="009B6960" w:rsidRDefault="002A4BCD">
      <w:pPr>
        <w:pStyle w:val="BodyB"/>
        <w:rPr>
          <w:rFonts w:ascii="Times New Roman" w:eastAsia="Times New Roman" w:hAnsi="Times New Roman" w:cs="Times New Roman"/>
          <w:sz w:val="24"/>
          <w:szCs w:val="24"/>
        </w:rPr>
      </w:pPr>
      <w:r w:rsidRPr="009B6960">
        <w:rPr>
          <w:rFonts w:ascii="Times New Roman" w:hAnsi="Times New Roman" w:cs="Times New Roman"/>
          <w:sz w:val="24"/>
          <w:szCs w:val="24"/>
        </w:rPr>
        <w:t>T</w:t>
      </w:r>
      <w:r w:rsidR="00653299" w:rsidRPr="009B6960">
        <w:rPr>
          <w:rFonts w:ascii="Times New Roman" w:hAnsi="Times New Roman" w:cs="Times New Roman"/>
          <w:sz w:val="24"/>
          <w:szCs w:val="24"/>
        </w:rPr>
        <w:t xml:space="preserve">he meeting adjourned at </w:t>
      </w:r>
      <w:r w:rsidRPr="009B6960">
        <w:rPr>
          <w:rFonts w:ascii="Times New Roman" w:hAnsi="Times New Roman" w:cs="Times New Roman"/>
          <w:sz w:val="24"/>
          <w:szCs w:val="24"/>
        </w:rPr>
        <w:t>9:50A</w:t>
      </w:r>
      <w:r w:rsidR="006C4563" w:rsidRPr="009B6960">
        <w:rPr>
          <w:rFonts w:ascii="Times New Roman" w:hAnsi="Times New Roman" w:cs="Times New Roman"/>
          <w:sz w:val="24"/>
          <w:szCs w:val="24"/>
        </w:rPr>
        <w:t xml:space="preserve">M. </w:t>
      </w:r>
      <w:r w:rsidR="00653299" w:rsidRPr="009B6960">
        <w:rPr>
          <w:rFonts w:ascii="Times New Roman" w:hAnsi="Times New Roman" w:cs="Times New Roman"/>
          <w:sz w:val="24"/>
          <w:szCs w:val="24"/>
        </w:rPr>
        <w:t xml:space="preserve"> </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C2" w:rsidRDefault="006018C2">
      <w:r>
        <w:separator/>
      </w:r>
    </w:p>
  </w:endnote>
  <w:endnote w:type="continuationSeparator" w:id="0">
    <w:p w:rsidR="006018C2" w:rsidRDefault="006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C2" w:rsidRDefault="006018C2">
      <w:r>
        <w:separator/>
      </w:r>
    </w:p>
  </w:footnote>
  <w:footnote w:type="continuationSeparator" w:id="0">
    <w:p w:rsidR="006018C2" w:rsidRDefault="0060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B" w:rsidRDefault="0010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7">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A90401E"/>
    <w:multiLevelType w:val="hybridMultilevel"/>
    <w:tmpl w:val="0DCA79BC"/>
    <w:lvl w:ilvl="0" w:tplc="450E8B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3">
    <w:nsid w:val="57826E90"/>
    <w:multiLevelType w:val="hybridMultilevel"/>
    <w:tmpl w:val="B8124360"/>
    <w:lvl w:ilvl="0" w:tplc="E0CCAAF0">
      <w:start w:val="1"/>
      <w:numFmt w:val="decimal"/>
      <w:lvlText w:val="%1."/>
      <w:lvlJc w:val="left"/>
      <w:pPr>
        <w:ind w:left="360" w:hanging="360"/>
      </w:pPr>
      <w:rPr>
        <w:b/>
      </w:rPr>
    </w:lvl>
    <w:lvl w:ilvl="1" w:tplc="EEBE983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5">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nsid w:val="6E06305F"/>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3945A3"/>
    <w:multiLevelType w:val="hybridMultilevel"/>
    <w:tmpl w:val="6D8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441368E"/>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7BA12E06"/>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2"/>
  </w:num>
  <w:num w:numId="4">
    <w:abstractNumId w:val="0"/>
  </w:num>
  <w:num w:numId="5">
    <w:abstractNumId w:val="20"/>
  </w:num>
  <w:num w:numId="6">
    <w:abstractNumId w:val="12"/>
  </w:num>
  <w:num w:numId="7">
    <w:abstractNumId w:val="7"/>
  </w:num>
  <w:num w:numId="8">
    <w:abstractNumId w:val="13"/>
  </w:num>
  <w:num w:numId="9">
    <w:abstractNumId w:val="5"/>
  </w:num>
  <w:num w:numId="10">
    <w:abstractNumId w:val="4"/>
  </w:num>
  <w:num w:numId="11">
    <w:abstractNumId w:val="11"/>
  </w:num>
  <w:num w:numId="12">
    <w:abstractNumId w:val="9"/>
  </w:num>
  <w:num w:numId="13">
    <w:abstractNumId w:val="26"/>
  </w:num>
  <w:num w:numId="14">
    <w:abstractNumId w:val="18"/>
  </w:num>
  <w:num w:numId="15">
    <w:abstractNumId w:val="24"/>
  </w:num>
  <w:num w:numId="16">
    <w:abstractNumId w:val="30"/>
  </w:num>
  <w:num w:numId="17">
    <w:abstractNumId w:val="15"/>
  </w:num>
  <w:num w:numId="18">
    <w:abstractNumId w:val="19"/>
  </w:num>
  <w:num w:numId="19">
    <w:abstractNumId w:val="16"/>
  </w:num>
  <w:num w:numId="20">
    <w:abstractNumId w:val="14"/>
  </w:num>
  <w:num w:numId="21">
    <w:abstractNumId w:val="2"/>
  </w:num>
  <w:num w:numId="22">
    <w:abstractNumId w:val="6"/>
  </w:num>
  <w:num w:numId="23">
    <w:abstractNumId w:val="17"/>
  </w:num>
  <w:num w:numId="24">
    <w:abstractNumId w:val="28"/>
  </w:num>
  <w:num w:numId="25">
    <w:abstractNumId w:val="8"/>
  </w:num>
  <w:num w:numId="26">
    <w:abstractNumId w:val="3"/>
  </w:num>
  <w:num w:numId="27">
    <w:abstractNumId w:val="27"/>
  </w:num>
  <w:num w:numId="28">
    <w:abstractNumId w:val="31"/>
  </w:num>
  <w:num w:numId="29">
    <w:abstractNumId w:val="21"/>
  </w:num>
  <w:num w:numId="30">
    <w:abstractNumId w:val="23"/>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35253"/>
    <w:rsid w:val="000075A3"/>
    <w:rsid w:val="00065C9E"/>
    <w:rsid w:val="00090058"/>
    <w:rsid w:val="000A7931"/>
    <w:rsid w:val="001059BB"/>
    <w:rsid w:val="0018665F"/>
    <w:rsid w:val="001C42DA"/>
    <w:rsid w:val="001C6AA7"/>
    <w:rsid w:val="001C787F"/>
    <w:rsid w:val="001D0F4A"/>
    <w:rsid w:val="001D2ABF"/>
    <w:rsid w:val="00217D11"/>
    <w:rsid w:val="00240A2C"/>
    <w:rsid w:val="00274678"/>
    <w:rsid w:val="002A0A55"/>
    <w:rsid w:val="002A4BCD"/>
    <w:rsid w:val="002F40A6"/>
    <w:rsid w:val="0030095E"/>
    <w:rsid w:val="00314979"/>
    <w:rsid w:val="00324CFC"/>
    <w:rsid w:val="00354D0D"/>
    <w:rsid w:val="00385A9F"/>
    <w:rsid w:val="00396DE7"/>
    <w:rsid w:val="003B333A"/>
    <w:rsid w:val="00434E3C"/>
    <w:rsid w:val="0044289C"/>
    <w:rsid w:val="00476DC0"/>
    <w:rsid w:val="004C3953"/>
    <w:rsid w:val="004F5829"/>
    <w:rsid w:val="00532A0B"/>
    <w:rsid w:val="00567F4D"/>
    <w:rsid w:val="005914F4"/>
    <w:rsid w:val="005918DE"/>
    <w:rsid w:val="005C58B1"/>
    <w:rsid w:val="005F1CAB"/>
    <w:rsid w:val="006018C2"/>
    <w:rsid w:val="00653299"/>
    <w:rsid w:val="00694099"/>
    <w:rsid w:val="006B4E56"/>
    <w:rsid w:val="006C056B"/>
    <w:rsid w:val="006C1E53"/>
    <w:rsid w:val="006C4563"/>
    <w:rsid w:val="006E3EBF"/>
    <w:rsid w:val="007106A4"/>
    <w:rsid w:val="00735253"/>
    <w:rsid w:val="007644B2"/>
    <w:rsid w:val="00845822"/>
    <w:rsid w:val="00897D33"/>
    <w:rsid w:val="008D31B3"/>
    <w:rsid w:val="0090123D"/>
    <w:rsid w:val="0094421E"/>
    <w:rsid w:val="0098391A"/>
    <w:rsid w:val="009940C8"/>
    <w:rsid w:val="009B5F81"/>
    <w:rsid w:val="009B6960"/>
    <w:rsid w:val="00A4717C"/>
    <w:rsid w:val="00A76F0E"/>
    <w:rsid w:val="00AC108D"/>
    <w:rsid w:val="00AF41D0"/>
    <w:rsid w:val="00AF67C1"/>
    <w:rsid w:val="00B2057A"/>
    <w:rsid w:val="00B54789"/>
    <w:rsid w:val="00B752ED"/>
    <w:rsid w:val="00BC246A"/>
    <w:rsid w:val="00BE5D4B"/>
    <w:rsid w:val="00C3130C"/>
    <w:rsid w:val="00C56D17"/>
    <w:rsid w:val="00C63B65"/>
    <w:rsid w:val="00CA759A"/>
    <w:rsid w:val="00CD3898"/>
    <w:rsid w:val="00D444E2"/>
    <w:rsid w:val="00D51F77"/>
    <w:rsid w:val="00D53BE8"/>
    <w:rsid w:val="00D70970"/>
    <w:rsid w:val="00D7390B"/>
    <w:rsid w:val="00D86C5D"/>
    <w:rsid w:val="00DA5F19"/>
    <w:rsid w:val="00DB6759"/>
    <w:rsid w:val="00E779AC"/>
    <w:rsid w:val="00E87638"/>
    <w:rsid w:val="00E87D08"/>
    <w:rsid w:val="00EA12F0"/>
    <w:rsid w:val="00EB42AC"/>
    <w:rsid w:val="00EC633A"/>
    <w:rsid w:val="00EE5676"/>
    <w:rsid w:val="00EF0E77"/>
    <w:rsid w:val="00F54B86"/>
    <w:rsid w:val="00FB4642"/>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236377616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3</cp:revision>
  <dcterms:created xsi:type="dcterms:W3CDTF">2020-08-04T15:09:00Z</dcterms:created>
  <dcterms:modified xsi:type="dcterms:W3CDTF">2020-08-04T15:10:00Z</dcterms:modified>
</cp:coreProperties>
</file>