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35D9E7AC"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96FB31B"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A86165">
        <w:rPr>
          <w:rFonts w:ascii="Times New Roman" w:hAnsi="Times New Roman" w:cs="Times New Roman"/>
          <w:sz w:val="24"/>
          <w:szCs w:val="24"/>
        </w:rPr>
        <w:t>November 9</w:t>
      </w:r>
      <w:r w:rsidRPr="00561FC9">
        <w:rPr>
          <w:rFonts w:ascii="Times New Roman" w:hAnsi="Times New Roman" w:cs="Times New Roman"/>
          <w:sz w:val="24"/>
          <w:szCs w:val="24"/>
        </w:rPr>
        <w:t>, 202</w:t>
      </w:r>
      <w:r w:rsidR="008C5C03" w:rsidRPr="00561FC9">
        <w:rPr>
          <w:rFonts w:ascii="Times New Roman" w:hAnsi="Times New Roman" w:cs="Times New Roman"/>
          <w:sz w:val="24"/>
          <w:szCs w:val="24"/>
        </w:rPr>
        <w:t>2</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7E704569"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HEALT</w:t>
      </w:r>
      <w:r w:rsidR="00E13C00">
        <w:rPr>
          <w:rFonts w:ascii="Times New Roman" w:hAnsi="Times New Roman" w:cs="Times New Roman"/>
          <w:sz w:val="24"/>
          <w:szCs w:val="24"/>
        </w:rPr>
        <w:t>H</w:t>
      </w:r>
    </w:p>
    <w:p w14:paraId="3D5E4792" w14:textId="77777777" w:rsidR="00A86165" w:rsidRPr="00A86165" w:rsidRDefault="00A86165" w:rsidP="00A86165">
      <w:pPr>
        <w:spacing w:before="78"/>
        <w:ind w:left="1916" w:right="1435" w:firstLine="1443"/>
        <w:rPr>
          <w:b/>
          <w:sz w:val="22"/>
          <w:szCs w:val="22"/>
        </w:rPr>
      </w:pPr>
      <w:r w:rsidRPr="00A86165">
        <w:rPr>
          <w:b/>
          <w:sz w:val="22"/>
          <w:szCs w:val="22"/>
        </w:rPr>
        <w:lastRenderedPageBreak/>
        <w:t>PUBLIC HEALTH COUNCIL MASSACHUSETTS</w:t>
      </w:r>
      <w:r w:rsidRPr="00A86165">
        <w:rPr>
          <w:b/>
          <w:spacing w:val="-9"/>
          <w:sz w:val="22"/>
          <w:szCs w:val="22"/>
        </w:rPr>
        <w:t xml:space="preserve"> </w:t>
      </w:r>
      <w:r w:rsidRPr="00A86165">
        <w:rPr>
          <w:b/>
          <w:sz w:val="22"/>
          <w:szCs w:val="22"/>
        </w:rPr>
        <w:t>DEPARTMENT</w:t>
      </w:r>
      <w:r w:rsidRPr="00A86165">
        <w:rPr>
          <w:b/>
          <w:spacing w:val="-10"/>
          <w:sz w:val="22"/>
          <w:szCs w:val="22"/>
        </w:rPr>
        <w:t xml:space="preserve"> </w:t>
      </w:r>
      <w:r w:rsidRPr="00A86165">
        <w:rPr>
          <w:b/>
          <w:sz w:val="22"/>
          <w:szCs w:val="22"/>
        </w:rPr>
        <w:t>OF</w:t>
      </w:r>
      <w:r w:rsidRPr="00A86165">
        <w:rPr>
          <w:b/>
          <w:spacing w:val="-10"/>
          <w:sz w:val="22"/>
          <w:szCs w:val="22"/>
        </w:rPr>
        <w:t xml:space="preserve"> </w:t>
      </w:r>
      <w:r w:rsidRPr="00A86165">
        <w:rPr>
          <w:b/>
          <w:sz w:val="22"/>
          <w:szCs w:val="22"/>
        </w:rPr>
        <w:t>PUBLIC</w:t>
      </w:r>
      <w:r w:rsidRPr="00A86165">
        <w:rPr>
          <w:b/>
          <w:spacing w:val="-9"/>
          <w:sz w:val="22"/>
          <w:szCs w:val="22"/>
        </w:rPr>
        <w:t xml:space="preserve"> </w:t>
      </w:r>
      <w:r w:rsidRPr="00A86165">
        <w:rPr>
          <w:b/>
          <w:sz w:val="22"/>
          <w:szCs w:val="22"/>
        </w:rPr>
        <w:t>HEALTH</w:t>
      </w:r>
    </w:p>
    <w:p w14:paraId="64EC8846" w14:textId="77777777" w:rsidR="00A86165" w:rsidRPr="00A86165" w:rsidRDefault="00A86165" w:rsidP="00A86165">
      <w:pPr>
        <w:spacing w:before="1"/>
        <w:ind w:left="3160" w:right="1829" w:hanging="1059"/>
        <w:rPr>
          <w:b/>
          <w:sz w:val="22"/>
          <w:szCs w:val="22"/>
        </w:rPr>
      </w:pPr>
      <w:r w:rsidRPr="00A86165">
        <w:rPr>
          <w:b/>
          <w:sz w:val="22"/>
          <w:szCs w:val="22"/>
        </w:rPr>
        <w:t>Henry</w:t>
      </w:r>
      <w:r w:rsidRPr="00A86165">
        <w:rPr>
          <w:b/>
          <w:spacing w:val="-6"/>
          <w:sz w:val="22"/>
          <w:szCs w:val="22"/>
        </w:rPr>
        <w:t xml:space="preserve"> </w:t>
      </w:r>
      <w:r w:rsidRPr="00A86165">
        <w:rPr>
          <w:b/>
          <w:sz w:val="22"/>
          <w:szCs w:val="22"/>
        </w:rPr>
        <w:t>I.</w:t>
      </w:r>
      <w:r w:rsidRPr="00A86165">
        <w:rPr>
          <w:b/>
          <w:spacing w:val="-4"/>
          <w:sz w:val="22"/>
          <w:szCs w:val="22"/>
        </w:rPr>
        <w:t xml:space="preserve"> </w:t>
      </w:r>
      <w:r w:rsidRPr="00A86165">
        <w:rPr>
          <w:b/>
          <w:sz w:val="22"/>
          <w:szCs w:val="22"/>
        </w:rPr>
        <w:t>Bowditch</w:t>
      </w:r>
      <w:r w:rsidRPr="00A86165">
        <w:rPr>
          <w:b/>
          <w:spacing w:val="-4"/>
          <w:sz w:val="22"/>
          <w:szCs w:val="22"/>
        </w:rPr>
        <w:t xml:space="preserve"> </w:t>
      </w:r>
      <w:r w:rsidRPr="00A86165">
        <w:rPr>
          <w:b/>
          <w:sz w:val="22"/>
          <w:szCs w:val="22"/>
        </w:rPr>
        <w:t>Public</w:t>
      </w:r>
      <w:r w:rsidRPr="00A86165">
        <w:rPr>
          <w:b/>
          <w:spacing w:val="-6"/>
          <w:sz w:val="22"/>
          <w:szCs w:val="22"/>
        </w:rPr>
        <w:t xml:space="preserve"> </w:t>
      </w:r>
      <w:r w:rsidRPr="00A86165">
        <w:rPr>
          <w:b/>
          <w:sz w:val="22"/>
          <w:szCs w:val="22"/>
        </w:rPr>
        <w:t>Health</w:t>
      </w:r>
      <w:r w:rsidRPr="00A86165">
        <w:rPr>
          <w:b/>
          <w:spacing w:val="-4"/>
          <w:sz w:val="22"/>
          <w:szCs w:val="22"/>
        </w:rPr>
        <w:t xml:space="preserve"> </w:t>
      </w:r>
      <w:r w:rsidRPr="00A86165">
        <w:rPr>
          <w:b/>
          <w:sz w:val="22"/>
          <w:szCs w:val="22"/>
        </w:rPr>
        <w:t>Council</w:t>
      </w:r>
      <w:r w:rsidRPr="00A86165">
        <w:rPr>
          <w:b/>
          <w:spacing w:val="-3"/>
          <w:sz w:val="22"/>
          <w:szCs w:val="22"/>
        </w:rPr>
        <w:t xml:space="preserve"> </w:t>
      </w:r>
      <w:r w:rsidRPr="00A86165">
        <w:rPr>
          <w:b/>
          <w:sz w:val="22"/>
          <w:szCs w:val="22"/>
        </w:rPr>
        <w:t>Room,</w:t>
      </w:r>
      <w:r w:rsidRPr="00A86165">
        <w:rPr>
          <w:b/>
          <w:spacing w:val="-4"/>
          <w:sz w:val="22"/>
          <w:szCs w:val="22"/>
        </w:rPr>
        <w:t xml:space="preserve"> </w:t>
      </w:r>
      <w:r w:rsidRPr="00A86165">
        <w:rPr>
          <w:b/>
          <w:sz w:val="22"/>
          <w:szCs w:val="22"/>
        </w:rPr>
        <w:t>2</w:t>
      </w:r>
      <w:r w:rsidRPr="00A86165">
        <w:rPr>
          <w:b/>
          <w:sz w:val="22"/>
          <w:szCs w:val="22"/>
          <w:vertAlign w:val="superscript"/>
        </w:rPr>
        <w:t>nd</w:t>
      </w:r>
      <w:r w:rsidRPr="00A86165">
        <w:rPr>
          <w:b/>
          <w:spacing w:val="-5"/>
          <w:sz w:val="22"/>
          <w:szCs w:val="22"/>
        </w:rPr>
        <w:t xml:space="preserve"> </w:t>
      </w:r>
      <w:r w:rsidRPr="00A86165">
        <w:rPr>
          <w:b/>
          <w:sz w:val="22"/>
          <w:szCs w:val="22"/>
        </w:rPr>
        <w:t>Floor 250 Washington Street, Boston MA</w:t>
      </w:r>
    </w:p>
    <w:p w14:paraId="6134D645" w14:textId="77777777" w:rsidR="00A86165" w:rsidRPr="00A86165" w:rsidRDefault="00A86165" w:rsidP="00A86165">
      <w:pPr>
        <w:pStyle w:val="BodyText"/>
        <w:spacing w:before="10"/>
        <w:rPr>
          <w:b/>
        </w:rPr>
      </w:pPr>
      <w:r w:rsidRPr="00A86165">
        <w:rPr>
          <w:noProof/>
        </w:rPr>
        <mc:AlternateContent>
          <mc:Choice Requires="wps">
            <w:drawing>
              <wp:anchor distT="0" distB="0" distL="0" distR="0" simplePos="0" relativeHeight="251659264" behindDoc="1" locked="0" layoutInCell="1" allowOverlap="1" wp14:anchorId="03200269" wp14:editId="7E091D8E">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254C7"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" fillcolor="black" stroked="f">
                <w10:wrap type="topAndBottom" anchorx="page"/>
              </v:rect>
            </w:pict>
          </mc:Fallback>
        </mc:AlternateContent>
      </w:r>
    </w:p>
    <w:p w14:paraId="430D0409" w14:textId="77777777" w:rsidR="00A86165" w:rsidRPr="00A86165" w:rsidRDefault="00A86165" w:rsidP="00A86165">
      <w:pPr>
        <w:pStyle w:val="BodyText"/>
        <w:spacing w:before="1"/>
        <w:rPr>
          <w:b/>
        </w:rPr>
      </w:pPr>
    </w:p>
    <w:p w14:paraId="6560A77B" w14:textId="77777777" w:rsidR="00A86165" w:rsidRPr="00A86165" w:rsidRDefault="00A86165" w:rsidP="00A86165">
      <w:pPr>
        <w:spacing w:before="91"/>
        <w:ind w:left="140"/>
        <w:rPr>
          <w:b/>
          <w:sz w:val="22"/>
          <w:szCs w:val="22"/>
        </w:rPr>
      </w:pPr>
      <w:r w:rsidRPr="00A86165">
        <w:rPr>
          <w:b/>
          <w:sz w:val="22"/>
          <w:szCs w:val="22"/>
        </w:rPr>
        <w:t>Docket:</w:t>
      </w:r>
      <w:r w:rsidRPr="00A86165">
        <w:rPr>
          <w:b/>
          <w:spacing w:val="48"/>
          <w:sz w:val="22"/>
          <w:szCs w:val="22"/>
        </w:rPr>
        <w:t xml:space="preserve"> </w:t>
      </w:r>
      <w:r w:rsidRPr="00A86165">
        <w:rPr>
          <w:b/>
          <w:sz w:val="22"/>
          <w:szCs w:val="22"/>
        </w:rPr>
        <w:t>***REMOTE</w:t>
      </w:r>
      <w:r w:rsidRPr="00A86165">
        <w:rPr>
          <w:b/>
          <w:spacing w:val="-3"/>
          <w:sz w:val="22"/>
          <w:szCs w:val="22"/>
        </w:rPr>
        <w:t xml:space="preserve"> </w:t>
      </w:r>
      <w:r w:rsidRPr="00A86165">
        <w:rPr>
          <w:b/>
          <w:sz w:val="22"/>
          <w:szCs w:val="22"/>
        </w:rPr>
        <w:t>MEETING***</w:t>
      </w:r>
      <w:r w:rsidRPr="00A86165">
        <w:rPr>
          <w:b/>
          <w:spacing w:val="-2"/>
          <w:sz w:val="22"/>
          <w:szCs w:val="22"/>
        </w:rPr>
        <w:t xml:space="preserve"> </w:t>
      </w:r>
      <w:r w:rsidRPr="00A86165">
        <w:rPr>
          <w:b/>
          <w:sz w:val="22"/>
          <w:szCs w:val="22"/>
        </w:rPr>
        <w:t>Wednesday, November 9,</w:t>
      </w:r>
      <w:r w:rsidRPr="00A86165">
        <w:rPr>
          <w:b/>
          <w:spacing w:val="-3"/>
          <w:sz w:val="22"/>
          <w:szCs w:val="22"/>
        </w:rPr>
        <w:t xml:space="preserve"> </w:t>
      </w:r>
      <w:r w:rsidRPr="00A86165">
        <w:rPr>
          <w:b/>
          <w:sz w:val="22"/>
          <w:szCs w:val="22"/>
        </w:rPr>
        <w:t>2022</w:t>
      </w:r>
      <w:r w:rsidRPr="00A86165">
        <w:rPr>
          <w:b/>
          <w:spacing w:val="-3"/>
          <w:sz w:val="22"/>
          <w:szCs w:val="22"/>
        </w:rPr>
        <w:t xml:space="preserve"> </w:t>
      </w:r>
      <w:r w:rsidRPr="00A86165">
        <w:rPr>
          <w:b/>
          <w:sz w:val="22"/>
          <w:szCs w:val="22"/>
        </w:rPr>
        <w:t>–</w:t>
      </w:r>
      <w:r w:rsidRPr="00A86165">
        <w:rPr>
          <w:b/>
          <w:spacing w:val="-2"/>
          <w:sz w:val="22"/>
          <w:szCs w:val="22"/>
        </w:rPr>
        <w:t xml:space="preserve"> 9:00AM</w:t>
      </w:r>
    </w:p>
    <w:p w14:paraId="48060E32" w14:textId="77777777" w:rsidR="00A86165" w:rsidRPr="00A86165" w:rsidRDefault="00A86165" w:rsidP="00A86165">
      <w:pPr>
        <w:pStyle w:val="BodyText"/>
        <w:rPr>
          <w:b/>
        </w:rPr>
      </w:pPr>
      <w:r w:rsidRPr="00A86165">
        <w:rPr>
          <w:noProof/>
        </w:rPr>
        <mc:AlternateContent>
          <mc:Choice Requires="wps">
            <w:drawing>
              <wp:anchor distT="0" distB="0" distL="0" distR="0" simplePos="0" relativeHeight="251660288" behindDoc="1" locked="0" layoutInCell="1" allowOverlap="1" wp14:anchorId="3EBFBF42" wp14:editId="5D191C52">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55C61"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" fillcolor="black" stroked="f">
                <w10:wrap type="topAndBottom" anchorx="page"/>
              </v:rect>
            </w:pict>
          </mc:Fallback>
        </mc:AlternateContent>
      </w:r>
    </w:p>
    <w:p w14:paraId="2B5B7F50" w14:textId="77777777" w:rsidR="00A86165" w:rsidRPr="00A86165" w:rsidRDefault="00A86165" w:rsidP="00A86165">
      <w:pPr>
        <w:pStyle w:val="BodyText"/>
        <w:spacing w:before="5"/>
        <w:rPr>
          <w:b/>
        </w:rPr>
      </w:pPr>
    </w:p>
    <w:p w14:paraId="702FF029" w14:textId="77777777" w:rsidR="00A86165" w:rsidRPr="00A86165" w:rsidRDefault="00A86165" w:rsidP="00A86165">
      <w:pPr>
        <w:spacing w:before="92" w:line="276" w:lineRule="auto"/>
        <w:ind w:left="140"/>
        <w:rPr>
          <w:b/>
          <w:i/>
          <w:sz w:val="22"/>
          <w:szCs w:val="22"/>
        </w:rPr>
      </w:pPr>
      <w:r w:rsidRPr="00A86165">
        <w:rPr>
          <w:b/>
          <w:i/>
          <w:sz w:val="22"/>
          <w:szCs w:val="22"/>
        </w:rPr>
        <w:t>Note:</w:t>
      </w:r>
      <w:r w:rsidRPr="00A86165">
        <w:rPr>
          <w:b/>
          <w:i/>
          <w:spacing w:val="40"/>
          <w:sz w:val="22"/>
          <w:szCs w:val="22"/>
        </w:rPr>
        <w:t xml:space="preserve"> </w:t>
      </w:r>
      <w:r w:rsidRPr="00A86165">
        <w:rPr>
          <w:b/>
          <w:i/>
          <w:sz w:val="22"/>
          <w:szCs w:val="22"/>
        </w:rPr>
        <w:t>The November Public Health Council meeting will be held remotely as a video conference consistent with</w:t>
      </w:r>
      <w:r w:rsidRPr="00A86165">
        <w:rPr>
          <w:b/>
          <w:i/>
          <w:spacing w:val="-2"/>
          <w:sz w:val="22"/>
          <w:szCs w:val="22"/>
        </w:rPr>
        <w:t xml:space="preserve"> </w:t>
      </w:r>
      <w:r w:rsidRPr="00A86165">
        <w:rPr>
          <w:b/>
          <w:i/>
          <w:sz w:val="22"/>
          <w:szCs w:val="22"/>
        </w:rPr>
        <w:t>St.</w:t>
      </w:r>
      <w:r w:rsidRPr="00A86165">
        <w:rPr>
          <w:b/>
          <w:i/>
          <w:spacing w:val="-2"/>
          <w:sz w:val="22"/>
          <w:szCs w:val="22"/>
        </w:rPr>
        <w:t xml:space="preserve"> </w:t>
      </w:r>
      <w:r w:rsidRPr="00A86165">
        <w:rPr>
          <w:b/>
          <w:i/>
          <w:sz w:val="22"/>
          <w:szCs w:val="22"/>
        </w:rPr>
        <w:t>2021,</w:t>
      </w:r>
      <w:r w:rsidRPr="00A86165">
        <w:rPr>
          <w:b/>
          <w:i/>
          <w:spacing w:val="-4"/>
          <w:sz w:val="22"/>
          <w:szCs w:val="22"/>
        </w:rPr>
        <w:t xml:space="preserve"> </w:t>
      </w:r>
      <w:r w:rsidRPr="00A86165">
        <w:rPr>
          <w:b/>
          <w:i/>
          <w:sz w:val="22"/>
          <w:szCs w:val="22"/>
        </w:rPr>
        <w:t>c.</w:t>
      </w:r>
      <w:r w:rsidRPr="00A86165">
        <w:rPr>
          <w:b/>
          <w:i/>
          <w:spacing w:val="-2"/>
          <w:sz w:val="22"/>
          <w:szCs w:val="22"/>
        </w:rPr>
        <w:t xml:space="preserve"> </w:t>
      </w:r>
      <w:r w:rsidRPr="00A86165">
        <w:rPr>
          <w:b/>
          <w:i/>
          <w:sz w:val="22"/>
          <w:szCs w:val="22"/>
        </w:rPr>
        <w:t>20,</w:t>
      </w:r>
      <w:r w:rsidRPr="00A86165">
        <w:rPr>
          <w:b/>
          <w:i/>
          <w:spacing w:val="-3"/>
          <w:sz w:val="22"/>
          <w:szCs w:val="22"/>
        </w:rPr>
        <w:t xml:space="preserve"> </w:t>
      </w:r>
      <w:r w:rsidRPr="00A86165">
        <w:rPr>
          <w:b/>
          <w:i/>
          <w:sz w:val="22"/>
          <w:szCs w:val="22"/>
        </w:rPr>
        <w:t>s.</w:t>
      </w:r>
      <w:r w:rsidRPr="00A86165">
        <w:rPr>
          <w:b/>
          <w:i/>
          <w:spacing w:val="-2"/>
          <w:sz w:val="22"/>
          <w:szCs w:val="22"/>
        </w:rPr>
        <w:t xml:space="preserve"> </w:t>
      </w:r>
      <w:r w:rsidRPr="00A86165">
        <w:rPr>
          <w:b/>
          <w:i/>
          <w:sz w:val="22"/>
          <w:szCs w:val="22"/>
        </w:rPr>
        <w:t>20,</w:t>
      </w:r>
      <w:r w:rsidRPr="00A86165">
        <w:rPr>
          <w:b/>
          <w:i/>
          <w:spacing w:val="-3"/>
          <w:sz w:val="22"/>
          <w:szCs w:val="22"/>
        </w:rPr>
        <w:t xml:space="preserve"> </w:t>
      </w:r>
      <w:r w:rsidRPr="00A86165">
        <w:rPr>
          <w:b/>
          <w:i/>
          <w:sz w:val="22"/>
          <w:szCs w:val="22"/>
        </w:rPr>
        <w:t>which</w:t>
      </w:r>
      <w:r w:rsidRPr="00A86165">
        <w:rPr>
          <w:b/>
          <w:i/>
          <w:spacing w:val="-2"/>
          <w:sz w:val="22"/>
          <w:szCs w:val="22"/>
        </w:rPr>
        <w:t xml:space="preserve"> </w:t>
      </w:r>
      <w:r w:rsidRPr="00A86165">
        <w:rPr>
          <w:b/>
          <w:i/>
          <w:sz w:val="22"/>
          <w:szCs w:val="22"/>
        </w:rPr>
        <w:t>provides</w:t>
      </w:r>
      <w:r w:rsidRPr="00A86165">
        <w:rPr>
          <w:b/>
          <w:i/>
          <w:spacing w:val="-3"/>
          <w:sz w:val="22"/>
          <w:szCs w:val="22"/>
        </w:rPr>
        <w:t xml:space="preserve"> </w:t>
      </w:r>
      <w:r w:rsidRPr="00A86165">
        <w:rPr>
          <w:b/>
          <w:i/>
          <w:sz w:val="22"/>
          <w:szCs w:val="22"/>
        </w:rPr>
        <w:t>for</w:t>
      </w:r>
      <w:r w:rsidRPr="00A86165">
        <w:rPr>
          <w:b/>
          <w:i/>
          <w:spacing w:val="-3"/>
          <w:sz w:val="22"/>
          <w:szCs w:val="22"/>
        </w:rPr>
        <w:t xml:space="preserve"> </w:t>
      </w:r>
      <w:r w:rsidRPr="00A86165">
        <w:rPr>
          <w:b/>
          <w:i/>
          <w:sz w:val="22"/>
          <w:szCs w:val="22"/>
        </w:rPr>
        <w:t>certain</w:t>
      </w:r>
      <w:r w:rsidRPr="00A86165">
        <w:rPr>
          <w:b/>
          <w:i/>
          <w:spacing w:val="-4"/>
          <w:sz w:val="22"/>
          <w:szCs w:val="22"/>
        </w:rPr>
        <w:t xml:space="preserve"> </w:t>
      </w:r>
      <w:r w:rsidRPr="00A86165">
        <w:rPr>
          <w:b/>
          <w:i/>
          <w:sz w:val="22"/>
          <w:szCs w:val="22"/>
        </w:rPr>
        <w:t>modifications</w:t>
      </w:r>
      <w:r w:rsidRPr="00A86165">
        <w:rPr>
          <w:b/>
          <w:i/>
          <w:spacing w:val="-2"/>
          <w:sz w:val="22"/>
          <w:szCs w:val="22"/>
        </w:rPr>
        <w:t xml:space="preserve"> </w:t>
      </w:r>
      <w:r w:rsidRPr="00A86165">
        <w:rPr>
          <w:b/>
          <w:i/>
          <w:sz w:val="22"/>
          <w:szCs w:val="22"/>
        </w:rPr>
        <w:t>to</w:t>
      </w:r>
      <w:r w:rsidRPr="00A86165">
        <w:rPr>
          <w:b/>
          <w:i/>
          <w:spacing w:val="-4"/>
          <w:sz w:val="22"/>
          <w:szCs w:val="22"/>
        </w:rPr>
        <w:t xml:space="preserve"> </w:t>
      </w:r>
      <w:r w:rsidRPr="00A86165">
        <w:rPr>
          <w:b/>
          <w:i/>
          <w:sz w:val="22"/>
          <w:szCs w:val="22"/>
        </w:rPr>
        <w:t>the</w:t>
      </w:r>
      <w:r w:rsidRPr="00A86165">
        <w:rPr>
          <w:b/>
          <w:i/>
          <w:spacing w:val="-4"/>
          <w:sz w:val="22"/>
          <w:szCs w:val="22"/>
        </w:rPr>
        <w:t xml:space="preserve"> </w:t>
      </w:r>
      <w:r w:rsidRPr="00A86165">
        <w:rPr>
          <w:b/>
          <w:i/>
          <w:sz w:val="22"/>
          <w:szCs w:val="22"/>
        </w:rPr>
        <w:t>Massachusetts</w:t>
      </w:r>
      <w:r w:rsidRPr="00A86165">
        <w:rPr>
          <w:b/>
          <w:i/>
          <w:spacing w:val="-2"/>
          <w:sz w:val="22"/>
          <w:szCs w:val="22"/>
        </w:rPr>
        <w:t xml:space="preserve"> </w:t>
      </w:r>
      <w:r w:rsidRPr="00A86165">
        <w:rPr>
          <w:b/>
          <w:i/>
          <w:sz w:val="22"/>
          <w:szCs w:val="22"/>
        </w:rPr>
        <w:t>Open</w:t>
      </w:r>
      <w:r w:rsidRPr="00A86165">
        <w:rPr>
          <w:b/>
          <w:i/>
          <w:spacing w:val="-2"/>
          <w:sz w:val="22"/>
          <w:szCs w:val="22"/>
        </w:rPr>
        <w:t xml:space="preserve"> </w:t>
      </w:r>
      <w:r w:rsidRPr="00A86165">
        <w:rPr>
          <w:b/>
          <w:i/>
          <w:sz w:val="22"/>
          <w:szCs w:val="22"/>
        </w:rPr>
        <w:t>Meeting Law due to COVID-19.</w:t>
      </w:r>
    </w:p>
    <w:p w14:paraId="7A1D3566" w14:textId="77777777" w:rsidR="00A86165" w:rsidRPr="00A86165" w:rsidRDefault="00A86165" w:rsidP="00A86165">
      <w:pPr>
        <w:pStyle w:val="BodyText"/>
        <w:spacing w:before="200"/>
        <w:ind w:left="140"/>
      </w:pPr>
      <w:r w:rsidRPr="00A86165">
        <w:t>Members</w:t>
      </w:r>
      <w:r w:rsidRPr="00A86165">
        <w:rPr>
          <w:spacing w:val="-3"/>
        </w:rPr>
        <w:t xml:space="preserve"> </w:t>
      </w:r>
      <w:r w:rsidRPr="00A86165">
        <w:t>of</w:t>
      </w:r>
      <w:r w:rsidRPr="00A86165">
        <w:rPr>
          <w:spacing w:val="-4"/>
        </w:rPr>
        <w:t xml:space="preserve"> </w:t>
      </w:r>
      <w:r w:rsidRPr="00A86165">
        <w:t>the</w:t>
      </w:r>
      <w:r w:rsidRPr="00A86165">
        <w:rPr>
          <w:spacing w:val="-3"/>
        </w:rPr>
        <w:t xml:space="preserve"> </w:t>
      </w:r>
      <w:r w:rsidRPr="00A86165">
        <w:t>public</w:t>
      </w:r>
      <w:r w:rsidRPr="00A86165">
        <w:rPr>
          <w:spacing w:val="-3"/>
        </w:rPr>
        <w:t xml:space="preserve"> </w:t>
      </w:r>
      <w:r w:rsidRPr="00A86165">
        <w:t>may</w:t>
      </w:r>
      <w:r w:rsidRPr="00A86165">
        <w:rPr>
          <w:spacing w:val="-4"/>
        </w:rPr>
        <w:t xml:space="preserve"> </w:t>
      </w:r>
      <w:r w:rsidRPr="00A86165">
        <w:t>listen</w:t>
      </w:r>
      <w:r w:rsidRPr="00A86165">
        <w:rPr>
          <w:spacing w:val="-4"/>
        </w:rPr>
        <w:t xml:space="preserve"> </w:t>
      </w:r>
      <w:r w:rsidRPr="00A86165">
        <w:t>to</w:t>
      </w:r>
      <w:r w:rsidRPr="00A86165">
        <w:rPr>
          <w:spacing w:val="-6"/>
        </w:rPr>
        <w:t xml:space="preserve"> </w:t>
      </w:r>
      <w:r w:rsidRPr="00A86165">
        <w:t>the</w:t>
      </w:r>
      <w:r w:rsidRPr="00A86165">
        <w:rPr>
          <w:spacing w:val="-5"/>
        </w:rPr>
        <w:t xml:space="preserve"> </w:t>
      </w:r>
      <w:r w:rsidRPr="00A86165">
        <w:t>meeting</w:t>
      </w:r>
      <w:r w:rsidRPr="00A86165">
        <w:rPr>
          <w:spacing w:val="-2"/>
        </w:rPr>
        <w:t xml:space="preserve"> </w:t>
      </w:r>
      <w:r w:rsidRPr="00A86165">
        <w:t>proceedings</w:t>
      </w:r>
      <w:r w:rsidRPr="00A86165">
        <w:rPr>
          <w:spacing w:val="-3"/>
        </w:rPr>
        <w:t xml:space="preserve"> </w:t>
      </w:r>
      <w:r w:rsidRPr="00A86165">
        <w:t>by</w:t>
      </w:r>
      <w:r w:rsidRPr="00A86165">
        <w:rPr>
          <w:spacing w:val="-3"/>
        </w:rPr>
        <w:t xml:space="preserve"> </w:t>
      </w:r>
      <w:r w:rsidRPr="00A86165">
        <w:t>using</w:t>
      </w:r>
      <w:r w:rsidRPr="00A86165">
        <w:rPr>
          <w:spacing w:val="-6"/>
        </w:rPr>
        <w:t xml:space="preserve"> </w:t>
      </w:r>
      <w:r w:rsidRPr="00A86165">
        <w:t>the</w:t>
      </w:r>
      <w:r w:rsidRPr="00A86165">
        <w:rPr>
          <w:spacing w:val="-3"/>
        </w:rPr>
        <w:t xml:space="preserve"> </w:t>
      </w:r>
      <w:r w:rsidRPr="00A86165">
        <w:t>information</w:t>
      </w:r>
      <w:r w:rsidRPr="00A86165">
        <w:rPr>
          <w:spacing w:val="-2"/>
        </w:rPr>
        <w:t xml:space="preserve"> below:</w:t>
      </w:r>
    </w:p>
    <w:p w14:paraId="4D968875" w14:textId="77777777" w:rsidR="00A86165" w:rsidRPr="00A86165" w:rsidRDefault="00A86165" w:rsidP="00A86165">
      <w:pPr>
        <w:pStyle w:val="BodyText"/>
        <w:spacing w:before="7"/>
      </w:pPr>
    </w:p>
    <w:p w14:paraId="22FDDAD4" w14:textId="77777777" w:rsidR="00A86165" w:rsidRPr="00A86165" w:rsidRDefault="00A86165" w:rsidP="00A86165">
      <w:pPr>
        <w:pStyle w:val="BodyText"/>
        <w:spacing w:line="360" w:lineRule="auto"/>
        <w:ind w:left="140" w:right="230"/>
      </w:pPr>
      <w:r w:rsidRPr="00A86165">
        <w:t xml:space="preserve">Join by Web: </w:t>
      </w:r>
    </w:p>
    <w:p w14:paraId="7FC0C72F" w14:textId="77777777" w:rsidR="00A86165" w:rsidRPr="00A86165" w:rsidRDefault="005420E3" w:rsidP="00A86165">
      <w:pPr>
        <w:ind w:firstLine="140"/>
        <w:rPr>
          <w:sz w:val="22"/>
          <w:szCs w:val="22"/>
        </w:rPr>
      </w:pPr>
      <w:hyperlink r:id="rId14" w:history="1">
        <w:r w:rsidR="00A86165" w:rsidRPr="00A86165">
          <w:rPr>
            <w:rStyle w:val="Hyperlink"/>
            <w:sz w:val="22"/>
            <w:szCs w:val="22"/>
          </w:rPr>
          <w:t>https://eohhs.webex.com/eohhs/onstage/g.php?MTID=e211dc34ae83080ed8918ad89c89556d8</w:t>
        </w:r>
      </w:hyperlink>
      <w:r w:rsidR="00A86165" w:rsidRPr="00A86165">
        <w:rPr>
          <w:sz w:val="22"/>
          <w:szCs w:val="22"/>
        </w:rPr>
        <w:t xml:space="preserve"> </w:t>
      </w:r>
    </w:p>
    <w:p w14:paraId="21A663EA" w14:textId="77777777" w:rsidR="00A86165" w:rsidRPr="00A86165" w:rsidRDefault="00A86165" w:rsidP="00A86165">
      <w:pPr>
        <w:ind w:firstLine="140"/>
        <w:rPr>
          <w:sz w:val="22"/>
          <w:szCs w:val="22"/>
        </w:rPr>
      </w:pPr>
    </w:p>
    <w:p w14:paraId="0753DC02" w14:textId="77777777" w:rsidR="00A86165" w:rsidRPr="00A86165" w:rsidRDefault="00A86165" w:rsidP="00A86165">
      <w:pPr>
        <w:pStyle w:val="BodyText"/>
        <w:spacing w:line="360" w:lineRule="auto"/>
        <w:ind w:left="140" w:right="5207"/>
      </w:pPr>
      <w:r w:rsidRPr="00A86165">
        <w:t>Dial</w:t>
      </w:r>
      <w:r w:rsidRPr="00A86165">
        <w:rPr>
          <w:spacing w:val="-10"/>
        </w:rPr>
        <w:t xml:space="preserve"> </w:t>
      </w:r>
      <w:r w:rsidRPr="00A86165">
        <w:t>in</w:t>
      </w:r>
      <w:r w:rsidRPr="00A86165">
        <w:rPr>
          <w:spacing w:val="-9"/>
        </w:rPr>
        <w:t xml:space="preserve"> </w:t>
      </w:r>
      <w:r w:rsidRPr="00A86165">
        <w:t>Telephone</w:t>
      </w:r>
      <w:r w:rsidRPr="00A86165">
        <w:rPr>
          <w:spacing w:val="-9"/>
        </w:rPr>
        <w:t xml:space="preserve"> </w:t>
      </w:r>
      <w:r w:rsidRPr="00A86165">
        <w:t>Number:</w:t>
      </w:r>
      <w:r w:rsidRPr="00A86165">
        <w:rPr>
          <w:spacing w:val="-9"/>
        </w:rPr>
        <w:t xml:space="preserve"> </w:t>
      </w:r>
      <w:r w:rsidRPr="00A86165">
        <w:t>844-621-3956 Access code:</w:t>
      </w:r>
      <w:r w:rsidRPr="00A86165">
        <w:rPr>
          <w:spacing w:val="40"/>
        </w:rPr>
        <w:t xml:space="preserve"> </w:t>
      </w:r>
      <w:r w:rsidRPr="00A86165">
        <w:t>2536 997 0372</w:t>
      </w:r>
    </w:p>
    <w:p w14:paraId="372BDD98" w14:textId="77777777" w:rsidR="00A86165" w:rsidRPr="00A86165" w:rsidRDefault="00A86165" w:rsidP="00A86165">
      <w:pPr>
        <w:pStyle w:val="BodyText"/>
        <w:ind w:left="140" w:right="5207"/>
      </w:pPr>
    </w:p>
    <w:p w14:paraId="28E0D1C8" w14:textId="77777777" w:rsidR="00A86165" w:rsidRPr="00A86165" w:rsidRDefault="00A86165" w:rsidP="008C15E1">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ascii="Times New Roman" w:hAnsi="Times New Roman" w:cs="Times New Roman"/>
          <w:b/>
        </w:rPr>
      </w:pPr>
      <w:r w:rsidRPr="00A86165">
        <w:rPr>
          <w:rFonts w:ascii="Times New Roman" w:hAnsi="Times New Roman" w:cs="Times New Roman"/>
          <w:b/>
        </w:rPr>
        <w:t>ROUTINE</w:t>
      </w:r>
      <w:r w:rsidRPr="00A86165">
        <w:rPr>
          <w:rFonts w:ascii="Times New Roman" w:hAnsi="Times New Roman" w:cs="Times New Roman"/>
          <w:b/>
          <w:spacing w:val="-6"/>
        </w:rPr>
        <w:t xml:space="preserve"> </w:t>
      </w:r>
      <w:r w:rsidRPr="00A86165">
        <w:rPr>
          <w:rFonts w:ascii="Times New Roman" w:hAnsi="Times New Roman" w:cs="Times New Roman"/>
          <w:b/>
          <w:spacing w:val="-2"/>
        </w:rPr>
        <w:t>ITEMS</w:t>
      </w:r>
    </w:p>
    <w:p w14:paraId="53DCBD06" w14:textId="77777777" w:rsidR="00A86165" w:rsidRPr="00A86165" w:rsidRDefault="00A86165" w:rsidP="008C15E1">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rPr>
      </w:pPr>
      <w:r w:rsidRPr="00A86165">
        <w:rPr>
          <w:rFonts w:ascii="Times New Roman" w:hAnsi="Times New Roman" w:cs="Times New Roman"/>
          <w:spacing w:val="-2"/>
        </w:rPr>
        <w:t>Introductions.</w:t>
      </w:r>
    </w:p>
    <w:p w14:paraId="564C6113" w14:textId="77777777" w:rsidR="00A86165" w:rsidRPr="00A86165" w:rsidRDefault="00A86165" w:rsidP="008C15E1">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ascii="Times New Roman" w:hAnsi="Times New Roman" w:cs="Times New Roman"/>
        </w:rPr>
      </w:pPr>
      <w:r w:rsidRPr="00A86165">
        <w:rPr>
          <w:rFonts w:ascii="Times New Roman" w:hAnsi="Times New Roman" w:cs="Times New Roman"/>
        </w:rPr>
        <w:t>Updates</w:t>
      </w:r>
      <w:r w:rsidRPr="00A86165">
        <w:rPr>
          <w:rFonts w:ascii="Times New Roman" w:hAnsi="Times New Roman" w:cs="Times New Roman"/>
          <w:spacing w:val="-5"/>
        </w:rPr>
        <w:t xml:space="preserve"> </w:t>
      </w:r>
      <w:r w:rsidRPr="00A86165">
        <w:rPr>
          <w:rFonts w:ascii="Times New Roman" w:hAnsi="Times New Roman" w:cs="Times New Roman"/>
        </w:rPr>
        <w:t>from</w:t>
      </w:r>
      <w:r w:rsidRPr="00A86165">
        <w:rPr>
          <w:rFonts w:ascii="Times New Roman" w:hAnsi="Times New Roman" w:cs="Times New Roman"/>
          <w:spacing w:val="-6"/>
        </w:rPr>
        <w:t xml:space="preserve"> </w:t>
      </w:r>
      <w:r w:rsidRPr="00A86165">
        <w:rPr>
          <w:rFonts w:ascii="Times New Roman" w:hAnsi="Times New Roman" w:cs="Times New Roman"/>
        </w:rPr>
        <w:t>Commissioner</w:t>
      </w:r>
      <w:r w:rsidRPr="00A86165">
        <w:rPr>
          <w:rFonts w:ascii="Times New Roman" w:hAnsi="Times New Roman" w:cs="Times New Roman"/>
          <w:spacing w:val="-3"/>
        </w:rPr>
        <w:t xml:space="preserve"> </w:t>
      </w:r>
      <w:r w:rsidRPr="00A86165">
        <w:rPr>
          <w:rFonts w:ascii="Times New Roman" w:hAnsi="Times New Roman" w:cs="Times New Roman"/>
        </w:rPr>
        <w:t>Margret</w:t>
      </w:r>
      <w:r w:rsidRPr="00A86165">
        <w:rPr>
          <w:rFonts w:ascii="Times New Roman" w:hAnsi="Times New Roman" w:cs="Times New Roman"/>
          <w:spacing w:val="-4"/>
        </w:rPr>
        <w:t xml:space="preserve"> </w:t>
      </w:r>
      <w:r w:rsidRPr="00A86165">
        <w:rPr>
          <w:rFonts w:ascii="Times New Roman" w:hAnsi="Times New Roman" w:cs="Times New Roman"/>
          <w:spacing w:val="-2"/>
        </w:rPr>
        <w:t>Cooke.</w:t>
      </w:r>
    </w:p>
    <w:p w14:paraId="4B350432" w14:textId="77777777" w:rsidR="00A86165" w:rsidRPr="00A86165" w:rsidRDefault="00A86165" w:rsidP="008C15E1">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ascii="Times New Roman" w:hAnsi="Times New Roman" w:cs="Times New Roman"/>
          <w:b/>
        </w:rPr>
      </w:pPr>
      <w:r w:rsidRPr="00A86165">
        <w:rPr>
          <w:rFonts w:ascii="Times New Roman" w:hAnsi="Times New Roman" w:cs="Times New Roman"/>
        </w:rPr>
        <w:t>Record</w:t>
      </w:r>
      <w:r w:rsidRPr="00A86165">
        <w:rPr>
          <w:rFonts w:ascii="Times New Roman" w:hAnsi="Times New Roman" w:cs="Times New Roman"/>
          <w:spacing w:val="-5"/>
        </w:rPr>
        <w:t xml:space="preserve"> </w:t>
      </w:r>
      <w:r w:rsidRPr="00A86165">
        <w:rPr>
          <w:rFonts w:ascii="Times New Roman" w:hAnsi="Times New Roman" w:cs="Times New Roman"/>
        </w:rPr>
        <w:t>of</w:t>
      </w:r>
      <w:r w:rsidRPr="00A86165">
        <w:rPr>
          <w:rFonts w:ascii="Times New Roman" w:hAnsi="Times New Roman" w:cs="Times New Roman"/>
          <w:spacing w:val="-5"/>
        </w:rPr>
        <w:t xml:space="preserve"> </w:t>
      </w:r>
      <w:r w:rsidRPr="00A86165">
        <w:rPr>
          <w:rFonts w:ascii="Times New Roman" w:hAnsi="Times New Roman" w:cs="Times New Roman"/>
        </w:rPr>
        <w:t>the</w:t>
      </w:r>
      <w:r w:rsidRPr="00A86165">
        <w:rPr>
          <w:rFonts w:ascii="Times New Roman" w:hAnsi="Times New Roman" w:cs="Times New Roman"/>
          <w:spacing w:val="-3"/>
        </w:rPr>
        <w:t xml:space="preserve"> </w:t>
      </w:r>
      <w:r w:rsidRPr="00A86165">
        <w:rPr>
          <w:rFonts w:ascii="Times New Roman" w:hAnsi="Times New Roman" w:cs="Times New Roman"/>
        </w:rPr>
        <w:t>Public</w:t>
      </w:r>
      <w:r w:rsidRPr="00A86165">
        <w:rPr>
          <w:rFonts w:ascii="Times New Roman" w:hAnsi="Times New Roman" w:cs="Times New Roman"/>
          <w:spacing w:val="-1"/>
        </w:rPr>
        <w:t xml:space="preserve"> </w:t>
      </w:r>
      <w:r w:rsidRPr="00A86165">
        <w:rPr>
          <w:rFonts w:ascii="Times New Roman" w:hAnsi="Times New Roman" w:cs="Times New Roman"/>
        </w:rPr>
        <w:t>Health</w:t>
      </w:r>
      <w:r w:rsidRPr="00A86165">
        <w:rPr>
          <w:rFonts w:ascii="Times New Roman" w:hAnsi="Times New Roman" w:cs="Times New Roman"/>
          <w:spacing w:val="-5"/>
        </w:rPr>
        <w:t xml:space="preserve"> </w:t>
      </w:r>
      <w:r w:rsidRPr="00A86165">
        <w:rPr>
          <w:rFonts w:ascii="Times New Roman" w:hAnsi="Times New Roman" w:cs="Times New Roman"/>
        </w:rPr>
        <w:t>Council</w:t>
      </w:r>
      <w:r w:rsidRPr="00A86165">
        <w:rPr>
          <w:rFonts w:ascii="Times New Roman" w:hAnsi="Times New Roman" w:cs="Times New Roman"/>
          <w:spacing w:val="-2"/>
        </w:rPr>
        <w:t xml:space="preserve"> </w:t>
      </w:r>
      <w:r w:rsidRPr="00A86165">
        <w:rPr>
          <w:rFonts w:ascii="Times New Roman" w:hAnsi="Times New Roman" w:cs="Times New Roman"/>
        </w:rPr>
        <w:t>Meeting</w:t>
      </w:r>
      <w:r w:rsidRPr="00A86165">
        <w:rPr>
          <w:rFonts w:ascii="Times New Roman" w:hAnsi="Times New Roman" w:cs="Times New Roman"/>
          <w:spacing w:val="-4"/>
        </w:rPr>
        <w:t xml:space="preserve"> </w:t>
      </w:r>
      <w:r w:rsidRPr="00A86165">
        <w:rPr>
          <w:rFonts w:ascii="Times New Roman" w:hAnsi="Times New Roman" w:cs="Times New Roman"/>
        </w:rPr>
        <w:t>held</w:t>
      </w:r>
      <w:r w:rsidRPr="00A86165">
        <w:rPr>
          <w:rFonts w:ascii="Times New Roman" w:hAnsi="Times New Roman" w:cs="Times New Roman"/>
          <w:spacing w:val="-3"/>
        </w:rPr>
        <w:t xml:space="preserve"> </w:t>
      </w:r>
      <w:r w:rsidRPr="00A86165">
        <w:rPr>
          <w:rFonts w:ascii="Times New Roman" w:hAnsi="Times New Roman" w:cs="Times New Roman"/>
        </w:rPr>
        <w:t>October 12,</w:t>
      </w:r>
      <w:r w:rsidRPr="00A86165">
        <w:rPr>
          <w:rFonts w:ascii="Times New Roman" w:hAnsi="Times New Roman" w:cs="Times New Roman"/>
          <w:spacing w:val="-3"/>
        </w:rPr>
        <w:t xml:space="preserve"> </w:t>
      </w:r>
      <w:r w:rsidRPr="00A86165">
        <w:rPr>
          <w:rFonts w:ascii="Times New Roman" w:hAnsi="Times New Roman" w:cs="Times New Roman"/>
        </w:rPr>
        <w:t>2022</w:t>
      </w:r>
      <w:r w:rsidRPr="00A86165">
        <w:rPr>
          <w:rFonts w:ascii="Times New Roman" w:hAnsi="Times New Roman" w:cs="Times New Roman"/>
          <w:spacing w:val="-2"/>
        </w:rPr>
        <w:t xml:space="preserve"> </w:t>
      </w:r>
      <w:r w:rsidRPr="00A86165">
        <w:rPr>
          <w:rFonts w:ascii="Times New Roman" w:hAnsi="Times New Roman" w:cs="Times New Roman"/>
          <w:b/>
          <w:spacing w:val="-2"/>
        </w:rPr>
        <w:t>(Vote)</w:t>
      </w:r>
      <w:r w:rsidRPr="00A86165">
        <w:rPr>
          <w:rFonts w:ascii="Times New Roman" w:hAnsi="Times New Roman" w:cs="Times New Roman"/>
          <w:bCs/>
          <w:spacing w:val="-2"/>
        </w:rPr>
        <w:t>.</w:t>
      </w:r>
    </w:p>
    <w:p w14:paraId="4BEEDA64" w14:textId="77777777" w:rsidR="00A86165" w:rsidRPr="00A86165" w:rsidRDefault="00A86165" w:rsidP="00A86165">
      <w:pPr>
        <w:pStyle w:val="BodyText"/>
        <w:spacing w:before="11"/>
        <w:rPr>
          <w:b/>
        </w:rPr>
      </w:pPr>
    </w:p>
    <w:p w14:paraId="253CFB35" w14:textId="77777777" w:rsidR="00A86165" w:rsidRPr="00A86165" w:rsidRDefault="00A86165" w:rsidP="008C15E1">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hanging="361"/>
        <w:rPr>
          <w:rFonts w:ascii="Times New Roman" w:hAnsi="Times New Roman" w:cs="Times New Roman"/>
          <w:b/>
        </w:rPr>
      </w:pPr>
      <w:r w:rsidRPr="00A86165">
        <w:rPr>
          <w:rFonts w:ascii="Times New Roman" w:hAnsi="Times New Roman" w:cs="Times New Roman"/>
          <w:b/>
        </w:rPr>
        <w:t>DETERMINATIONS OF NEED</w:t>
      </w:r>
    </w:p>
    <w:p w14:paraId="2F7DE1AB" w14:textId="77777777" w:rsidR="00A86165" w:rsidRPr="00A86165" w:rsidRDefault="00A86165" w:rsidP="008C15E1">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rPr>
      </w:pPr>
      <w:r w:rsidRPr="00A86165">
        <w:rPr>
          <w:rFonts w:ascii="Times New Roman" w:hAnsi="Times New Roman" w:cs="Times New Roman"/>
        </w:rPr>
        <w:t xml:space="preserve">Request by UMass Memorial Health Care, Inc. for a substantial capital expenditure and substantial change in service </w:t>
      </w:r>
      <w:r w:rsidRPr="00A86165">
        <w:rPr>
          <w:rFonts w:ascii="Times New Roman" w:hAnsi="Times New Roman" w:cs="Times New Roman"/>
          <w:b/>
          <w:bCs/>
        </w:rPr>
        <w:t>(Vote)</w:t>
      </w:r>
      <w:r w:rsidRPr="00A86165">
        <w:rPr>
          <w:rFonts w:ascii="Times New Roman" w:hAnsi="Times New Roman" w:cs="Times New Roman"/>
        </w:rPr>
        <w:t>.</w:t>
      </w:r>
    </w:p>
    <w:p w14:paraId="0B47268E" w14:textId="77777777" w:rsidR="00A86165" w:rsidRPr="00A86165" w:rsidRDefault="00A86165" w:rsidP="008C15E1">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rPr>
      </w:pPr>
      <w:r w:rsidRPr="00A86165">
        <w:rPr>
          <w:rFonts w:ascii="Times New Roman" w:hAnsi="Times New Roman" w:cs="Times New Roman"/>
        </w:rPr>
        <w:t xml:space="preserve">Request by New England Baptist Surgery Center, LLC for a freestanding ambulatory surgery center- transfer from an existing Hospital Based Department </w:t>
      </w:r>
      <w:r w:rsidRPr="00A86165">
        <w:rPr>
          <w:rFonts w:ascii="Times New Roman" w:hAnsi="Times New Roman" w:cs="Times New Roman"/>
          <w:b/>
          <w:bCs/>
        </w:rPr>
        <w:t>(Vote)</w:t>
      </w:r>
      <w:r w:rsidRPr="00A86165">
        <w:rPr>
          <w:rFonts w:ascii="Times New Roman" w:hAnsi="Times New Roman" w:cs="Times New Roman"/>
        </w:rPr>
        <w:t>.</w:t>
      </w:r>
    </w:p>
    <w:p w14:paraId="439EC95D" w14:textId="77777777" w:rsidR="00A86165" w:rsidRPr="00A86165" w:rsidRDefault="00A86165" w:rsidP="008C15E1">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rPr>
      </w:pPr>
      <w:r w:rsidRPr="00A86165">
        <w:rPr>
          <w:rFonts w:ascii="Times New Roman" w:hAnsi="Times New Roman" w:cs="Times New Roman"/>
        </w:rPr>
        <w:t xml:space="preserve">Request by Mass General Brigham, Inc. for an amendment for a significant change </w:t>
      </w:r>
      <w:r w:rsidRPr="00A86165">
        <w:rPr>
          <w:rFonts w:ascii="Times New Roman" w:hAnsi="Times New Roman" w:cs="Times New Roman"/>
          <w:b/>
          <w:bCs/>
        </w:rPr>
        <w:t>(Vote)</w:t>
      </w:r>
      <w:r w:rsidRPr="00A86165">
        <w:rPr>
          <w:rFonts w:ascii="Times New Roman" w:hAnsi="Times New Roman" w:cs="Times New Roman"/>
        </w:rPr>
        <w:t>.</w:t>
      </w:r>
    </w:p>
    <w:p w14:paraId="3D9FBBF8" w14:textId="77777777" w:rsidR="00A86165" w:rsidRPr="00A86165" w:rsidRDefault="00A86165" w:rsidP="00A86165">
      <w:pPr>
        <w:tabs>
          <w:tab w:val="left" w:pos="501"/>
        </w:tabs>
        <w:spacing w:line="252" w:lineRule="exact"/>
        <w:rPr>
          <w:b/>
          <w:sz w:val="22"/>
          <w:szCs w:val="22"/>
        </w:rPr>
      </w:pPr>
    </w:p>
    <w:p w14:paraId="33FAE200" w14:textId="77777777" w:rsidR="00A86165" w:rsidRPr="00A86165" w:rsidRDefault="00A86165" w:rsidP="008C15E1">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hanging="361"/>
        <w:rPr>
          <w:rFonts w:ascii="Times New Roman" w:hAnsi="Times New Roman" w:cs="Times New Roman"/>
          <w:b/>
        </w:rPr>
      </w:pPr>
      <w:r w:rsidRPr="00A86165">
        <w:rPr>
          <w:rFonts w:ascii="Times New Roman" w:hAnsi="Times New Roman" w:cs="Times New Roman"/>
          <w:b/>
        </w:rPr>
        <w:t>PRELIMINARY REGULATIONS</w:t>
      </w:r>
    </w:p>
    <w:p w14:paraId="3ABCE9B9" w14:textId="77777777" w:rsidR="00A86165" w:rsidRPr="00A86165" w:rsidRDefault="00A86165" w:rsidP="008C15E1">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rPr>
      </w:pPr>
      <w:r w:rsidRPr="00A86165">
        <w:rPr>
          <w:rFonts w:ascii="Times New Roman" w:hAnsi="Times New Roman" w:cs="Times New Roman"/>
        </w:rPr>
        <w:t xml:space="preserve">Overview of proposed amendments to 105 CMR 700, </w:t>
      </w:r>
      <w:r w:rsidRPr="00A86165">
        <w:rPr>
          <w:rFonts w:ascii="Times New Roman" w:hAnsi="Times New Roman" w:cs="Times New Roman"/>
          <w:i/>
          <w:iCs/>
        </w:rPr>
        <w:t>Implementation of MGL c.94C.</w:t>
      </w:r>
    </w:p>
    <w:p w14:paraId="7C5F423C" w14:textId="77777777" w:rsidR="00A86165" w:rsidRPr="00A86165" w:rsidRDefault="00A86165" w:rsidP="00A86165">
      <w:pPr>
        <w:pStyle w:val="BodyText"/>
        <w:rPr>
          <w:b/>
        </w:rPr>
      </w:pPr>
      <w:r w:rsidRPr="00A86165">
        <w:rPr>
          <w:noProof/>
        </w:rPr>
        <mc:AlternateContent>
          <mc:Choice Requires="wps">
            <w:drawing>
              <wp:anchor distT="0" distB="0" distL="0" distR="0" simplePos="0" relativeHeight="251661312" behindDoc="1" locked="0" layoutInCell="1" allowOverlap="1" wp14:anchorId="27604B5C" wp14:editId="3437CC88">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4F236"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" fillcolor="black" stroked="f">
                <w10:wrap type="topAndBottom" anchorx="page"/>
              </v:rect>
            </w:pict>
          </mc:Fallback>
        </mc:AlternateContent>
      </w:r>
    </w:p>
    <w:p w14:paraId="6B54AB93" w14:textId="77777777" w:rsidR="00A86165" w:rsidRPr="00A86165" w:rsidRDefault="00A86165" w:rsidP="00A86165">
      <w:pPr>
        <w:spacing w:before="91"/>
        <w:ind w:left="140" w:right="133"/>
        <w:jc w:val="both"/>
        <w:rPr>
          <w:i/>
          <w:sz w:val="22"/>
          <w:szCs w:val="22"/>
        </w:rPr>
      </w:pPr>
      <w:r w:rsidRPr="00A86165">
        <w:rPr>
          <w:i/>
          <w:sz w:val="22"/>
          <w:szCs w:val="22"/>
        </w:rPr>
        <w:t>The Commissioner and the Public Health Council are defined by law as constituting the Department of Public Health. The Council has one regular meeting per month. These meetings are open to public attendance except when</w:t>
      </w:r>
      <w:r w:rsidRPr="00A86165">
        <w:rPr>
          <w:i/>
          <w:spacing w:val="-2"/>
          <w:sz w:val="22"/>
          <w:szCs w:val="22"/>
        </w:rPr>
        <w:t xml:space="preserve"> </w:t>
      </w:r>
      <w:r w:rsidRPr="00A86165">
        <w:rPr>
          <w:i/>
          <w:sz w:val="22"/>
          <w:szCs w:val="22"/>
        </w:rPr>
        <w:t>the</w:t>
      </w:r>
      <w:r w:rsidRPr="00A86165">
        <w:rPr>
          <w:i/>
          <w:spacing w:val="-2"/>
          <w:sz w:val="22"/>
          <w:szCs w:val="22"/>
        </w:rPr>
        <w:t xml:space="preserve"> </w:t>
      </w:r>
      <w:r w:rsidRPr="00A86165">
        <w:rPr>
          <w:i/>
          <w:sz w:val="22"/>
          <w:szCs w:val="22"/>
        </w:rPr>
        <w:t>Council meets</w:t>
      </w:r>
      <w:r w:rsidRPr="00A86165">
        <w:rPr>
          <w:i/>
          <w:spacing w:val="-2"/>
          <w:sz w:val="22"/>
          <w:szCs w:val="22"/>
        </w:rPr>
        <w:t xml:space="preserve"> </w:t>
      </w:r>
      <w:r w:rsidRPr="00A86165">
        <w:rPr>
          <w:i/>
          <w:sz w:val="22"/>
          <w:szCs w:val="22"/>
        </w:rPr>
        <w:t>in Executive</w:t>
      </w:r>
      <w:r w:rsidRPr="00A86165">
        <w:rPr>
          <w:i/>
          <w:spacing w:val="-2"/>
          <w:sz w:val="22"/>
          <w:szCs w:val="22"/>
        </w:rPr>
        <w:t xml:space="preserve"> </w:t>
      </w:r>
      <w:r w:rsidRPr="00A86165">
        <w:rPr>
          <w:i/>
          <w:sz w:val="22"/>
          <w:szCs w:val="22"/>
        </w:rPr>
        <w:t>Session.</w:t>
      </w:r>
      <w:r w:rsidRPr="00A86165">
        <w:rPr>
          <w:i/>
          <w:spacing w:val="-3"/>
          <w:sz w:val="22"/>
          <w:szCs w:val="22"/>
        </w:rPr>
        <w:t xml:space="preserve"> </w:t>
      </w:r>
      <w:r w:rsidRPr="00A86165">
        <w:rPr>
          <w:i/>
          <w:sz w:val="22"/>
          <w:szCs w:val="22"/>
        </w:rPr>
        <w:t>The</w:t>
      </w:r>
      <w:r w:rsidRPr="00A86165">
        <w:rPr>
          <w:i/>
          <w:spacing w:val="-3"/>
          <w:sz w:val="22"/>
          <w:szCs w:val="22"/>
        </w:rPr>
        <w:t xml:space="preserve"> </w:t>
      </w:r>
      <w:r w:rsidRPr="00A86165">
        <w:rPr>
          <w:i/>
          <w:sz w:val="22"/>
          <w:szCs w:val="22"/>
        </w:rPr>
        <w:t>Council’s meetings</w:t>
      </w:r>
      <w:r w:rsidRPr="00A86165">
        <w:rPr>
          <w:i/>
          <w:spacing w:val="-2"/>
          <w:sz w:val="22"/>
          <w:szCs w:val="22"/>
        </w:rPr>
        <w:t xml:space="preserve"> </w:t>
      </w:r>
      <w:r w:rsidRPr="00A86165">
        <w:rPr>
          <w:i/>
          <w:sz w:val="22"/>
          <w:szCs w:val="22"/>
        </w:rPr>
        <w:t>are</w:t>
      </w:r>
      <w:r w:rsidRPr="00A86165">
        <w:rPr>
          <w:i/>
          <w:spacing w:val="-2"/>
          <w:sz w:val="22"/>
          <w:szCs w:val="22"/>
        </w:rPr>
        <w:t xml:space="preserve"> </w:t>
      </w:r>
      <w:r w:rsidRPr="00A86165">
        <w:rPr>
          <w:i/>
          <w:sz w:val="22"/>
          <w:szCs w:val="22"/>
        </w:rPr>
        <w:t>not</w:t>
      </w:r>
      <w:r w:rsidRPr="00A86165">
        <w:rPr>
          <w:i/>
          <w:spacing w:val="-1"/>
          <w:sz w:val="22"/>
          <w:szCs w:val="22"/>
        </w:rPr>
        <w:t xml:space="preserve"> </w:t>
      </w:r>
      <w:r w:rsidRPr="00A86165">
        <w:rPr>
          <w:i/>
          <w:sz w:val="22"/>
          <w:szCs w:val="22"/>
        </w:rPr>
        <w:t>hearings, nor</w:t>
      </w:r>
      <w:r w:rsidRPr="00A86165">
        <w:rPr>
          <w:i/>
          <w:spacing w:val="-11"/>
          <w:sz w:val="22"/>
          <w:szCs w:val="22"/>
        </w:rPr>
        <w:t xml:space="preserve"> </w:t>
      </w:r>
      <w:r w:rsidRPr="00A86165">
        <w:rPr>
          <w:i/>
          <w:sz w:val="22"/>
          <w:szCs w:val="22"/>
        </w:rPr>
        <w:t>do</w:t>
      </w:r>
      <w:r w:rsidRPr="00A86165">
        <w:rPr>
          <w:i/>
          <w:spacing w:val="-12"/>
          <w:sz w:val="22"/>
          <w:szCs w:val="22"/>
        </w:rPr>
        <w:t xml:space="preserve"> </w:t>
      </w:r>
      <w:r w:rsidRPr="00A86165">
        <w:rPr>
          <w:i/>
          <w:sz w:val="22"/>
          <w:szCs w:val="22"/>
        </w:rPr>
        <w:t>members</w:t>
      </w:r>
      <w:r w:rsidRPr="00A86165">
        <w:rPr>
          <w:i/>
          <w:spacing w:val="-11"/>
          <w:sz w:val="22"/>
          <w:szCs w:val="22"/>
        </w:rPr>
        <w:t xml:space="preserve"> </w:t>
      </w:r>
      <w:r w:rsidRPr="00A86165">
        <w:rPr>
          <w:i/>
          <w:sz w:val="22"/>
          <w:szCs w:val="22"/>
        </w:rPr>
        <w:t>of</w:t>
      </w:r>
      <w:r w:rsidRPr="00A86165">
        <w:rPr>
          <w:i/>
          <w:spacing w:val="-13"/>
          <w:sz w:val="22"/>
          <w:szCs w:val="22"/>
        </w:rPr>
        <w:t xml:space="preserve"> </w:t>
      </w:r>
      <w:r w:rsidRPr="00A86165">
        <w:rPr>
          <w:i/>
          <w:sz w:val="22"/>
          <w:szCs w:val="22"/>
        </w:rPr>
        <w:t>the</w:t>
      </w:r>
      <w:r w:rsidRPr="00A86165">
        <w:rPr>
          <w:i/>
          <w:spacing w:val="-12"/>
          <w:sz w:val="22"/>
          <w:szCs w:val="22"/>
        </w:rPr>
        <w:t xml:space="preserve"> </w:t>
      </w:r>
      <w:r w:rsidRPr="00A86165">
        <w:rPr>
          <w:i/>
          <w:sz w:val="22"/>
          <w:szCs w:val="22"/>
        </w:rPr>
        <w:t>public</w:t>
      </w:r>
      <w:r w:rsidRPr="00A86165">
        <w:rPr>
          <w:i/>
          <w:spacing w:val="-12"/>
          <w:sz w:val="22"/>
          <w:szCs w:val="22"/>
        </w:rPr>
        <w:t xml:space="preserve"> </w:t>
      </w:r>
      <w:r w:rsidRPr="00A86165">
        <w:rPr>
          <w:i/>
          <w:sz w:val="22"/>
          <w:szCs w:val="22"/>
        </w:rPr>
        <w:t>have</w:t>
      </w:r>
      <w:r w:rsidRPr="00A86165">
        <w:rPr>
          <w:i/>
          <w:spacing w:val="-11"/>
          <w:sz w:val="22"/>
          <w:szCs w:val="22"/>
        </w:rPr>
        <w:t xml:space="preserve"> </w:t>
      </w:r>
      <w:r w:rsidRPr="00A86165">
        <w:rPr>
          <w:i/>
          <w:sz w:val="22"/>
          <w:szCs w:val="22"/>
        </w:rPr>
        <w:t>a</w:t>
      </w:r>
      <w:r w:rsidRPr="00A86165">
        <w:rPr>
          <w:i/>
          <w:spacing w:val="-12"/>
          <w:sz w:val="22"/>
          <w:szCs w:val="22"/>
        </w:rPr>
        <w:t xml:space="preserve"> </w:t>
      </w:r>
      <w:r w:rsidRPr="00A86165">
        <w:rPr>
          <w:i/>
          <w:sz w:val="22"/>
          <w:szCs w:val="22"/>
        </w:rPr>
        <w:t>right</w:t>
      </w:r>
      <w:r w:rsidRPr="00A86165">
        <w:rPr>
          <w:i/>
          <w:spacing w:val="-11"/>
          <w:sz w:val="22"/>
          <w:szCs w:val="22"/>
        </w:rPr>
        <w:t xml:space="preserve"> </w:t>
      </w:r>
      <w:r w:rsidRPr="00A86165">
        <w:rPr>
          <w:i/>
          <w:sz w:val="22"/>
          <w:szCs w:val="22"/>
        </w:rPr>
        <w:t>to</w:t>
      </w:r>
      <w:r w:rsidRPr="00A86165">
        <w:rPr>
          <w:i/>
          <w:spacing w:val="-12"/>
          <w:sz w:val="22"/>
          <w:szCs w:val="22"/>
        </w:rPr>
        <w:t xml:space="preserve"> </w:t>
      </w:r>
      <w:r w:rsidRPr="00A86165">
        <w:rPr>
          <w:i/>
          <w:sz w:val="22"/>
          <w:szCs w:val="22"/>
        </w:rPr>
        <w:t>speak</w:t>
      </w:r>
      <w:r w:rsidRPr="00A86165">
        <w:rPr>
          <w:i/>
          <w:spacing w:val="-11"/>
          <w:sz w:val="22"/>
          <w:szCs w:val="22"/>
        </w:rPr>
        <w:t xml:space="preserve"> </w:t>
      </w:r>
      <w:r w:rsidRPr="00A86165">
        <w:rPr>
          <w:i/>
          <w:sz w:val="22"/>
          <w:szCs w:val="22"/>
        </w:rPr>
        <w:t>or</w:t>
      </w:r>
      <w:r w:rsidRPr="00A86165">
        <w:rPr>
          <w:i/>
          <w:spacing w:val="-11"/>
          <w:sz w:val="22"/>
          <w:szCs w:val="22"/>
        </w:rPr>
        <w:t xml:space="preserve"> </w:t>
      </w:r>
      <w:r w:rsidRPr="00A86165">
        <w:rPr>
          <w:i/>
          <w:sz w:val="22"/>
          <w:szCs w:val="22"/>
        </w:rPr>
        <w:t>address</w:t>
      </w:r>
      <w:r w:rsidRPr="00A86165">
        <w:rPr>
          <w:i/>
          <w:spacing w:val="-11"/>
          <w:sz w:val="22"/>
          <w:szCs w:val="22"/>
        </w:rPr>
        <w:t xml:space="preserve"> </w:t>
      </w:r>
      <w:r w:rsidRPr="00A86165">
        <w:rPr>
          <w:i/>
          <w:sz w:val="22"/>
          <w:szCs w:val="22"/>
        </w:rPr>
        <w:t>the</w:t>
      </w:r>
      <w:r w:rsidRPr="00A86165">
        <w:rPr>
          <w:i/>
          <w:spacing w:val="-12"/>
          <w:sz w:val="22"/>
          <w:szCs w:val="22"/>
        </w:rPr>
        <w:t xml:space="preserve"> </w:t>
      </w:r>
      <w:r w:rsidRPr="00A86165">
        <w:rPr>
          <w:i/>
          <w:sz w:val="22"/>
          <w:szCs w:val="22"/>
        </w:rPr>
        <w:t>Council.</w:t>
      </w:r>
      <w:r w:rsidRPr="00A86165">
        <w:rPr>
          <w:i/>
          <w:spacing w:val="-12"/>
          <w:sz w:val="22"/>
          <w:szCs w:val="22"/>
        </w:rPr>
        <w:t xml:space="preserve"> </w:t>
      </w:r>
      <w:r w:rsidRPr="00A86165">
        <w:rPr>
          <w:i/>
          <w:sz w:val="22"/>
          <w:szCs w:val="22"/>
        </w:rPr>
        <w:t>The</w:t>
      </w:r>
      <w:r w:rsidRPr="00A86165">
        <w:rPr>
          <w:i/>
          <w:spacing w:val="-12"/>
          <w:sz w:val="22"/>
          <w:szCs w:val="22"/>
        </w:rPr>
        <w:t xml:space="preserve"> </w:t>
      </w:r>
      <w:r w:rsidRPr="00A86165">
        <w:rPr>
          <w:i/>
          <w:sz w:val="22"/>
          <w:szCs w:val="22"/>
        </w:rPr>
        <w:t>docket</w:t>
      </w:r>
      <w:r w:rsidRPr="00A86165">
        <w:rPr>
          <w:i/>
          <w:spacing w:val="-11"/>
          <w:sz w:val="22"/>
          <w:szCs w:val="22"/>
        </w:rPr>
        <w:t xml:space="preserve"> </w:t>
      </w:r>
      <w:r w:rsidRPr="00A86165">
        <w:rPr>
          <w:i/>
          <w:sz w:val="22"/>
          <w:szCs w:val="22"/>
        </w:rPr>
        <w:t>will</w:t>
      </w:r>
      <w:r w:rsidRPr="00A86165">
        <w:rPr>
          <w:i/>
          <w:spacing w:val="-13"/>
          <w:sz w:val="22"/>
          <w:szCs w:val="22"/>
        </w:rPr>
        <w:t xml:space="preserve"> </w:t>
      </w:r>
      <w:r w:rsidRPr="00A86165">
        <w:rPr>
          <w:i/>
          <w:sz w:val="22"/>
          <w:szCs w:val="22"/>
        </w:rPr>
        <w:t>indicate</w:t>
      </w:r>
      <w:r w:rsidRPr="00A86165">
        <w:rPr>
          <w:i/>
          <w:spacing w:val="-12"/>
          <w:sz w:val="22"/>
          <w:szCs w:val="22"/>
        </w:rPr>
        <w:t xml:space="preserve"> </w:t>
      </w:r>
      <w:proofErr w:type="gramStart"/>
      <w:r w:rsidRPr="00A86165">
        <w:rPr>
          <w:i/>
          <w:sz w:val="22"/>
          <w:szCs w:val="22"/>
        </w:rPr>
        <w:t>whether or</w:t>
      </w:r>
      <w:r w:rsidRPr="00A86165">
        <w:rPr>
          <w:i/>
          <w:spacing w:val="-8"/>
          <w:sz w:val="22"/>
          <w:szCs w:val="22"/>
        </w:rPr>
        <w:t xml:space="preserve"> </w:t>
      </w:r>
      <w:r w:rsidRPr="00A86165">
        <w:rPr>
          <w:i/>
          <w:sz w:val="22"/>
          <w:szCs w:val="22"/>
        </w:rPr>
        <w:t>not</w:t>
      </w:r>
      <w:proofErr w:type="gramEnd"/>
      <w:r w:rsidRPr="00A86165">
        <w:rPr>
          <w:i/>
          <w:spacing w:val="-10"/>
          <w:sz w:val="22"/>
          <w:szCs w:val="22"/>
        </w:rPr>
        <w:t xml:space="preserve"> </w:t>
      </w:r>
      <w:r w:rsidRPr="00A86165">
        <w:rPr>
          <w:i/>
          <w:sz w:val="22"/>
          <w:szCs w:val="22"/>
        </w:rPr>
        <w:t>floor</w:t>
      </w:r>
      <w:r w:rsidRPr="00A86165">
        <w:rPr>
          <w:i/>
          <w:spacing w:val="-8"/>
          <w:sz w:val="22"/>
          <w:szCs w:val="22"/>
        </w:rPr>
        <w:t xml:space="preserve"> </w:t>
      </w:r>
      <w:r w:rsidRPr="00A86165">
        <w:rPr>
          <w:i/>
          <w:sz w:val="22"/>
          <w:szCs w:val="22"/>
        </w:rPr>
        <w:t>discussions</w:t>
      </w:r>
      <w:r w:rsidRPr="00A86165">
        <w:rPr>
          <w:i/>
          <w:spacing w:val="-8"/>
          <w:sz w:val="22"/>
          <w:szCs w:val="22"/>
        </w:rPr>
        <w:t xml:space="preserve"> </w:t>
      </w:r>
      <w:r w:rsidRPr="00A86165">
        <w:rPr>
          <w:i/>
          <w:sz w:val="22"/>
          <w:szCs w:val="22"/>
        </w:rPr>
        <w:t>are</w:t>
      </w:r>
      <w:r w:rsidRPr="00A86165">
        <w:rPr>
          <w:i/>
          <w:spacing w:val="-10"/>
          <w:sz w:val="22"/>
          <w:szCs w:val="22"/>
        </w:rPr>
        <w:t xml:space="preserve"> </w:t>
      </w:r>
      <w:r w:rsidRPr="00A86165">
        <w:rPr>
          <w:i/>
          <w:sz w:val="22"/>
          <w:szCs w:val="22"/>
        </w:rPr>
        <w:t>anticipated.</w:t>
      </w:r>
      <w:r w:rsidRPr="00A86165">
        <w:rPr>
          <w:i/>
          <w:spacing w:val="-9"/>
          <w:sz w:val="22"/>
          <w:szCs w:val="22"/>
        </w:rPr>
        <w:t xml:space="preserve"> </w:t>
      </w:r>
      <w:r w:rsidRPr="00A86165">
        <w:rPr>
          <w:i/>
          <w:sz w:val="22"/>
          <w:szCs w:val="22"/>
        </w:rPr>
        <w:t>For</w:t>
      </w:r>
      <w:r w:rsidRPr="00A86165">
        <w:rPr>
          <w:i/>
          <w:spacing w:val="-9"/>
          <w:sz w:val="22"/>
          <w:szCs w:val="22"/>
        </w:rPr>
        <w:t xml:space="preserve"> </w:t>
      </w:r>
      <w:r w:rsidRPr="00A86165">
        <w:rPr>
          <w:i/>
          <w:sz w:val="22"/>
          <w:szCs w:val="22"/>
        </w:rPr>
        <w:t>purposes</w:t>
      </w:r>
      <w:r w:rsidRPr="00A86165">
        <w:rPr>
          <w:i/>
          <w:spacing w:val="-8"/>
          <w:sz w:val="22"/>
          <w:szCs w:val="22"/>
        </w:rPr>
        <w:t xml:space="preserve"> </w:t>
      </w:r>
      <w:r w:rsidRPr="00A86165">
        <w:rPr>
          <w:i/>
          <w:sz w:val="22"/>
          <w:szCs w:val="22"/>
        </w:rPr>
        <w:t>of</w:t>
      </w:r>
      <w:r w:rsidRPr="00A86165">
        <w:rPr>
          <w:i/>
          <w:spacing w:val="-8"/>
          <w:sz w:val="22"/>
          <w:szCs w:val="22"/>
        </w:rPr>
        <w:t xml:space="preserve"> </w:t>
      </w:r>
      <w:r w:rsidRPr="00A86165">
        <w:rPr>
          <w:i/>
          <w:sz w:val="22"/>
          <w:szCs w:val="22"/>
        </w:rPr>
        <w:t>fairness</w:t>
      </w:r>
      <w:r w:rsidRPr="00A86165">
        <w:rPr>
          <w:i/>
          <w:spacing w:val="-8"/>
          <w:sz w:val="22"/>
          <w:szCs w:val="22"/>
        </w:rPr>
        <w:t xml:space="preserve"> </w:t>
      </w:r>
      <w:r w:rsidRPr="00A86165">
        <w:rPr>
          <w:i/>
          <w:sz w:val="22"/>
          <w:szCs w:val="22"/>
        </w:rPr>
        <w:t>since</w:t>
      </w:r>
      <w:r w:rsidRPr="00A86165">
        <w:rPr>
          <w:i/>
          <w:spacing w:val="-10"/>
          <w:sz w:val="22"/>
          <w:szCs w:val="22"/>
        </w:rPr>
        <w:t xml:space="preserve"> </w:t>
      </w:r>
      <w:r w:rsidRPr="00A86165">
        <w:rPr>
          <w:i/>
          <w:sz w:val="22"/>
          <w:szCs w:val="22"/>
        </w:rPr>
        <w:t>the</w:t>
      </w:r>
      <w:r w:rsidRPr="00A86165">
        <w:rPr>
          <w:i/>
          <w:spacing w:val="-8"/>
          <w:sz w:val="22"/>
          <w:szCs w:val="22"/>
        </w:rPr>
        <w:t xml:space="preserve"> </w:t>
      </w:r>
      <w:r w:rsidRPr="00A86165">
        <w:rPr>
          <w:i/>
          <w:sz w:val="22"/>
          <w:szCs w:val="22"/>
        </w:rPr>
        <w:t>regular</w:t>
      </w:r>
      <w:r w:rsidRPr="00A86165">
        <w:rPr>
          <w:i/>
          <w:spacing w:val="-10"/>
          <w:sz w:val="22"/>
          <w:szCs w:val="22"/>
        </w:rPr>
        <w:t xml:space="preserve"> </w:t>
      </w:r>
      <w:r w:rsidRPr="00A86165">
        <w:rPr>
          <w:i/>
          <w:sz w:val="22"/>
          <w:szCs w:val="22"/>
        </w:rPr>
        <w:t>meeting</w:t>
      </w:r>
      <w:r w:rsidRPr="00A86165">
        <w:rPr>
          <w:i/>
          <w:spacing w:val="-9"/>
          <w:sz w:val="22"/>
          <w:szCs w:val="22"/>
        </w:rPr>
        <w:t xml:space="preserve"> </w:t>
      </w:r>
      <w:r w:rsidRPr="00A86165">
        <w:rPr>
          <w:i/>
          <w:sz w:val="22"/>
          <w:szCs w:val="22"/>
        </w:rPr>
        <w:t>is</w:t>
      </w:r>
      <w:r w:rsidRPr="00A86165">
        <w:rPr>
          <w:i/>
          <w:spacing w:val="-8"/>
          <w:sz w:val="22"/>
          <w:szCs w:val="22"/>
        </w:rPr>
        <w:t xml:space="preserve"> </w:t>
      </w:r>
      <w:r w:rsidRPr="00A86165">
        <w:rPr>
          <w:i/>
          <w:sz w:val="22"/>
          <w:szCs w:val="22"/>
        </w:rPr>
        <w:t>not</w:t>
      </w:r>
      <w:r w:rsidRPr="00A86165">
        <w:rPr>
          <w:i/>
          <w:spacing w:val="-8"/>
          <w:sz w:val="22"/>
          <w:szCs w:val="22"/>
        </w:rPr>
        <w:t xml:space="preserve"> </w:t>
      </w:r>
      <w:r w:rsidRPr="00A86165">
        <w:rPr>
          <w:i/>
          <w:sz w:val="22"/>
          <w:szCs w:val="22"/>
        </w:rPr>
        <w:t>a</w:t>
      </w:r>
      <w:r w:rsidRPr="00A86165">
        <w:rPr>
          <w:i/>
          <w:spacing w:val="-9"/>
          <w:sz w:val="22"/>
          <w:szCs w:val="22"/>
        </w:rPr>
        <w:t xml:space="preserve"> </w:t>
      </w:r>
      <w:r w:rsidRPr="00A86165">
        <w:rPr>
          <w:i/>
          <w:sz w:val="22"/>
          <w:szCs w:val="22"/>
        </w:rPr>
        <w:t>hearing and is not advertised as such, presentations from the floor may require delaying a decision until a subsequent meeting.</w:t>
      </w:r>
    </w:p>
    <w:p w14:paraId="2A470F3B" w14:textId="77777777" w:rsidR="00A86165" w:rsidRPr="00A86165" w:rsidRDefault="00A86165" w:rsidP="00A86165">
      <w:pPr>
        <w:pStyle w:val="BodyText"/>
        <w:spacing w:before="11"/>
        <w:rPr>
          <w:i/>
        </w:rPr>
      </w:pPr>
      <w:r w:rsidRPr="00A86165">
        <w:rPr>
          <w:noProof/>
        </w:rPr>
        <mc:AlternateContent>
          <mc:Choice Requires="wps">
            <w:drawing>
              <wp:anchor distT="0" distB="0" distL="0" distR="0" simplePos="0" relativeHeight="251662336" behindDoc="1" locked="0" layoutInCell="1" allowOverlap="1" wp14:anchorId="5BAE5B84" wp14:editId="4AF9B630">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B0D1F"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" fillcolor="black" stroked="f">
                <w10:wrap type="topAndBottom" anchorx="page"/>
              </v:rect>
            </w:pict>
          </mc:Fallback>
        </mc:AlternateContent>
      </w:r>
    </w:p>
    <w:p w14:paraId="612EBDE2" w14:textId="21444138" w:rsidR="00735253" w:rsidRPr="00155D23" w:rsidRDefault="00653299" w:rsidP="00DD5CF7">
      <w:pPr>
        <w:pStyle w:val="BodyText"/>
        <w:rPr>
          <w:sz w:val="24"/>
          <w:szCs w:val="24"/>
        </w:rPr>
      </w:pPr>
      <w:r w:rsidRPr="00155D23">
        <w:rPr>
          <w:sz w:val="24"/>
          <w:szCs w:val="24"/>
        </w:rPr>
        <w:lastRenderedPageBreak/>
        <w:t>Attendance and Summary of Votes:</w:t>
      </w:r>
    </w:p>
    <w:p w14:paraId="59376223" w14:textId="52A905B4"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3F382039"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DD0F34">
        <w:rPr>
          <w:rFonts w:ascii="Times New Roman" w:hAnsi="Times New Roman" w:cs="Times New Roman"/>
          <w:sz w:val="24"/>
          <w:szCs w:val="24"/>
        </w:rPr>
        <w:t>November 9</w:t>
      </w:r>
      <w:r w:rsidRPr="00155D23">
        <w:rPr>
          <w:rFonts w:ascii="Times New Roman" w:hAnsi="Times New Roman" w:cs="Times New Roman"/>
          <w:sz w:val="24"/>
          <w:szCs w:val="24"/>
        </w:rPr>
        <w:t>, 202</w:t>
      </w:r>
      <w:r w:rsidR="00E91973" w:rsidRPr="00155D23">
        <w:rPr>
          <w:rFonts w:ascii="Times New Roman" w:hAnsi="Times New Roman" w:cs="Times New Roman"/>
          <w:sz w:val="24"/>
          <w:szCs w:val="24"/>
        </w:rPr>
        <w:t>2</w:t>
      </w:r>
    </w:p>
    <w:p w14:paraId="32173559" w14:textId="687A308C" w:rsidR="00735253" w:rsidRDefault="00653299" w:rsidP="00C86196">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FA439B">
        <w:rPr>
          <w:rFonts w:ascii="Times New Roman" w:hAnsi="Times New Roman" w:cs="Times New Roman"/>
          <w:sz w:val="24"/>
          <w:szCs w:val="24"/>
          <w:lang w:val="nl-NL"/>
        </w:rPr>
        <w:t xml:space="preserve"> 9:06</w:t>
      </w:r>
      <w:r w:rsidR="00D30BC2">
        <w:rPr>
          <w:rFonts w:ascii="Times New Roman" w:hAnsi="Times New Roman" w:cs="Times New Roman"/>
          <w:sz w:val="24"/>
          <w:szCs w:val="24"/>
          <w:lang w:val="nl-NL"/>
        </w:rPr>
        <w:t xml:space="preserve"> </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FA439B">
        <w:rPr>
          <w:rFonts w:ascii="Times New Roman" w:hAnsi="Times New Roman" w:cs="Times New Roman"/>
          <w:sz w:val="24"/>
          <w:szCs w:val="24"/>
        </w:rPr>
        <w:t>10:45</w:t>
      </w:r>
      <w:r w:rsidR="00A22972">
        <w:rPr>
          <w:rFonts w:ascii="Times New Roman" w:hAnsi="Times New Roman" w:cs="Times New Roman"/>
          <w:sz w:val="24"/>
          <w:szCs w:val="24"/>
        </w:rPr>
        <w:t xml:space="preserve"> </w:t>
      </w:r>
      <w:r w:rsidR="00EE1DB1">
        <w:rPr>
          <w:rFonts w:ascii="Times New Roman" w:hAnsi="Times New Roman" w:cs="Times New Roman"/>
          <w:sz w:val="24"/>
          <w:szCs w:val="24"/>
        </w:rPr>
        <w:t>a</w:t>
      </w:r>
      <w:r w:rsidR="00EC178E" w:rsidRPr="00155D23">
        <w:rPr>
          <w:rFonts w:ascii="Times New Roman" w:hAnsi="Times New Roman" w:cs="Times New Roman"/>
          <w:sz w:val="24"/>
          <w:szCs w:val="24"/>
        </w:rPr>
        <w:t>m</w:t>
      </w:r>
      <w:r w:rsidR="00FA439B">
        <w:rPr>
          <w:rFonts w:ascii="Times New Roman" w:hAnsi="Times New Roman" w:cs="Times New Roman"/>
          <w:sz w:val="24"/>
          <w:szCs w:val="24"/>
        </w:rPr>
        <w:tab/>
      </w:r>
      <w:r w:rsidR="00FA439B">
        <w:rPr>
          <w:rFonts w:ascii="Times New Roman" w:hAnsi="Times New Roman" w:cs="Times New Roman"/>
          <w:sz w:val="24"/>
          <w:szCs w:val="24"/>
        </w:rPr>
        <w:tab/>
      </w:r>
    </w:p>
    <w:p w14:paraId="30A7DD5B" w14:textId="01C8087A" w:rsidR="00D30BC2" w:rsidRPr="00155D23" w:rsidRDefault="00D30BC2" w:rsidP="00C86196">
      <w:pPr>
        <w:pStyle w:val="BodyB"/>
        <w:spacing w:after="0"/>
        <w:rPr>
          <w:rFonts w:ascii="Times New Roman" w:eastAsia="Times New Roman" w:hAnsi="Times New Roman" w:cs="Times New Roman"/>
          <w:sz w:val="24"/>
          <w:szCs w:val="24"/>
        </w:rPr>
      </w:pPr>
    </w:p>
    <w:tbl>
      <w:tblPr>
        <w:tblW w:w="5003" w:type="pct"/>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10"/>
        <w:gridCol w:w="1170"/>
        <w:gridCol w:w="1319"/>
        <w:gridCol w:w="1723"/>
        <w:gridCol w:w="1718"/>
        <w:gridCol w:w="1716"/>
      </w:tblGrid>
      <w:tr w:rsidR="002C024C" w:rsidRPr="00155D23" w14:paraId="2C4170C2" w14:textId="365BFFF5" w:rsidTr="00D876E9">
        <w:trPr>
          <w:trHeight w:val="1512"/>
          <w:tblHeader/>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2C024C" w:rsidRPr="008669B4" w:rsidRDefault="002C024C" w:rsidP="00EF60E4">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2C024C" w:rsidRPr="008669B4" w:rsidRDefault="002C024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9F508" w14:textId="77777777" w:rsidR="002C024C" w:rsidRPr="008669B4" w:rsidRDefault="002C024C">
            <w:pPr>
              <w:pStyle w:val="BodyB"/>
              <w:spacing w:after="0" w:line="240" w:lineRule="auto"/>
              <w:jc w:val="center"/>
              <w:rPr>
                <w:rFonts w:ascii="Times New Roman" w:hAnsi="Times New Roman" w:cs="Times New Roman"/>
                <w:b/>
                <w:bCs/>
              </w:rPr>
            </w:pPr>
          </w:p>
          <w:p w14:paraId="69BDA96D" w14:textId="77777777" w:rsidR="002C024C" w:rsidRPr="008669B4" w:rsidRDefault="002C024C">
            <w:pPr>
              <w:pStyle w:val="BodyB"/>
              <w:spacing w:after="0" w:line="240" w:lineRule="auto"/>
              <w:jc w:val="center"/>
              <w:rPr>
                <w:rFonts w:ascii="Times New Roman" w:hAnsi="Times New Roman" w:cs="Times New Roman"/>
                <w:b/>
                <w:bCs/>
              </w:rPr>
            </w:pPr>
          </w:p>
          <w:p w14:paraId="3C03DE9F" w14:textId="5CEA4022" w:rsidR="002C024C" w:rsidRPr="008669B4" w:rsidRDefault="002C024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First Order: Approval of October 12, </w:t>
            </w:r>
            <w:proofErr w:type="gramStart"/>
            <w:r w:rsidRPr="008669B4">
              <w:rPr>
                <w:rFonts w:ascii="Times New Roman" w:hAnsi="Times New Roman" w:cs="Times New Roman"/>
                <w:b/>
                <w:bCs/>
              </w:rPr>
              <w:t>2022</w:t>
            </w:r>
            <w:proofErr w:type="gramEnd"/>
            <w:r w:rsidRPr="008669B4">
              <w:rPr>
                <w:rFonts w:ascii="Times New Roman" w:hAnsi="Times New Roman" w:cs="Times New Roman"/>
                <w:b/>
                <w:bCs/>
              </w:rPr>
              <w:t xml:space="preserve"> Meeting Minutes (Vote)</w:t>
            </w:r>
          </w:p>
        </w:tc>
        <w:tc>
          <w:tcPr>
            <w:tcW w:w="921" w:type="pct"/>
            <w:tcBorders>
              <w:top w:val="single" w:sz="4" w:space="0" w:color="000000"/>
              <w:left w:val="single" w:sz="4" w:space="0" w:color="000000"/>
              <w:bottom w:val="single" w:sz="4" w:space="0" w:color="000000"/>
              <w:right w:val="single" w:sz="4" w:space="0" w:color="000000"/>
            </w:tcBorders>
            <w:vAlign w:val="center"/>
          </w:tcPr>
          <w:p w14:paraId="3E6AAE25" w14:textId="40CEC20F" w:rsidR="002C024C" w:rsidRPr="008669B4" w:rsidRDefault="002C024C" w:rsidP="00D876E9">
            <w:pPr>
              <w:pStyle w:val="BodyA"/>
              <w:spacing w:after="0" w:line="240" w:lineRule="auto"/>
              <w:jc w:val="center"/>
              <w:rPr>
                <w:rFonts w:ascii="Times New Roman" w:hAnsi="Times New Roman" w:cs="Times New Roman"/>
                <w:i/>
                <w:iCs/>
              </w:rPr>
            </w:pPr>
            <w:r w:rsidRPr="008669B4">
              <w:rPr>
                <w:rFonts w:ascii="Times New Roman" w:hAnsi="Times New Roman" w:cs="Times New Roman"/>
                <w:b/>
                <w:bCs/>
              </w:rPr>
              <w:t>Second Order: Determination of Need - Request by UMass Memorial Health Care, Inc. for a substantial capital expenditure and substantial change in service (Vote)</w:t>
            </w:r>
          </w:p>
          <w:p w14:paraId="1366A4F7" w14:textId="1DA79F07" w:rsidR="002C024C" w:rsidRPr="008669B4" w:rsidRDefault="002C024C" w:rsidP="00EF60E4">
            <w:pPr>
              <w:pStyle w:val="BodyB"/>
              <w:spacing w:after="100" w:afterAutospacing="1" w:line="240" w:lineRule="auto"/>
              <w:jc w:val="center"/>
              <w:rPr>
                <w:rFonts w:ascii="Times New Roman" w:hAnsi="Times New Roman" w:cs="Times New Roman"/>
                <w:b/>
                <w:bCs/>
              </w:rPr>
            </w:pPr>
          </w:p>
        </w:tc>
        <w:tc>
          <w:tcPr>
            <w:tcW w:w="918" w:type="pct"/>
            <w:tcBorders>
              <w:top w:val="single" w:sz="4" w:space="0" w:color="000000"/>
              <w:left w:val="single" w:sz="4" w:space="0" w:color="000000"/>
              <w:bottom w:val="single" w:sz="4" w:space="0" w:color="000000"/>
              <w:right w:val="single" w:sz="4" w:space="0" w:color="000000"/>
            </w:tcBorders>
            <w:vAlign w:val="center"/>
          </w:tcPr>
          <w:p w14:paraId="56BF4BB7" w14:textId="55C895D6" w:rsidR="002C024C" w:rsidRPr="008669B4" w:rsidRDefault="002C024C" w:rsidP="00D876E9">
            <w:pPr>
              <w:pStyle w:val="BodyA"/>
              <w:spacing w:after="0" w:line="240" w:lineRule="auto"/>
              <w:jc w:val="center"/>
              <w:rPr>
                <w:rFonts w:ascii="Times New Roman" w:hAnsi="Times New Roman" w:cs="Times New Roman"/>
                <w:b/>
                <w:bCs/>
              </w:rPr>
            </w:pPr>
            <w:r w:rsidRPr="008669B4">
              <w:rPr>
                <w:rFonts w:ascii="Times New Roman" w:hAnsi="Times New Roman" w:cs="Times New Roman"/>
                <w:b/>
                <w:bCs/>
              </w:rPr>
              <w:t>Third Order:</w:t>
            </w:r>
          </w:p>
          <w:p w14:paraId="718CE9C6" w14:textId="32A55376" w:rsidR="002C024C" w:rsidRPr="008669B4" w:rsidRDefault="002C024C" w:rsidP="00D876E9">
            <w:pPr>
              <w:pStyle w:val="BodyA"/>
              <w:spacing w:after="0" w:line="240" w:lineRule="auto"/>
              <w:jc w:val="center"/>
              <w:rPr>
                <w:rFonts w:ascii="Times New Roman" w:hAnsi="Times New Roman" w:cs="Times New Roman"/>
                <w:b/>
                <w:bCs/>
              </w:rPr>
            </w:pPr>
            <w:r w:rsidRPr="008669B4">
              <w:rPr>
                <w:rFonts w:ascii="Times New Roman" w:hAnsi="Times New Roman" w:cs="Times New Roman"/>
                <w:b/>
                <w:bCs/>
              </w:rPr>
              <w:t>Determination of Need- Request by New England Baptist Surgery Center, LLC for a freestanding ambulatory surgery center – transfer from an existing Hospital Based Department (Vote)</w:t>
            </w:r>
          </w:p>
          <w:p w14:paraId="7B7822F8" w14:textId="77777777" w:rsidR="002C024C" w:rsidRPr="008669B4" w:rsidRDefault="002C024C" w:rsidP="00EF60E4">
            <w:pPr>
              <w:pStyle w:val="BodyB"/>
              <w:spacing w:after="100" w:afterAutospacing="1" w:line="240" w:lineRule="auto"/>
              <w:jc w:val="center"/>
              <w:rPr>
                <w:rFonts w:ascii="Times New Roman" w:hAnsi="Times New Roman" w:cs="Times New Roman"/>
                <w:b/>
                <w:bCs/>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7405421A" w14:textId="77777777" w:rsidR="002C024C" w:rsidRPr="008669B4" w:rsidRDefault="002C024C" w:rsidP="00D876E9">
            <w:pPr>
              <w:pStyle w:val="BodyA"/>
              <w:spacing w:after="0" w:line="240" w:lineRule="auto"/>
              <w:jc w:val="center"/>
              <w:rPr>
                <w:rFonts w:ascii="Times New Roman" w:hAnsi="Times New Roman" w:cs="Times New Roman"/>
                <w:b/>
                <w:bCs/>
              </w:rPr>
            </w:pPr>
            <w:r w:rsidRPr="008669B4">
              <w:rPr>
                <w:rFonts w:ascii="Times New Roman" w:hAnsi="Times New Roman" w:cs="Times New Roman"/>
                <w:b/>
                <w:bCs/>
              </w:rPr>
              <w:t>Fourth Order:</w:t>
            </w:r>
          </w:p>
          <w:p w14:paraId="7864EB56" w14:textId="0B7F9F3A" w:rsidR="002C024C" w:rsidRPr="008669B4" w:rsidRDefault="002C024C" w:rsidP="00D876E9">
            <w:pPr>
              <w:pStyle w:val="BodyA"/>
              <w:spacing w:after="0" w:line="240" w:lineRule="auto"/>
              <w:jc w:val="center"/>
              <w:rPr>
                <w:rFonts w:ascii="Times New Roman" w:hAnsi="Times New Roman" w:cs="Times New Roman"/>
                <w:i/>
                <w:iCs/>
              </w:rPr>
            </w:pPr>
            <w:r w:rsidRPr="008669B4">
              <w:rPr>
                <w:rFonts w:ascii="Times New Roman" w:hAnsi="Times New Roman" w:cs="Times New Roman"/>
                <w:b/>
                <w:bCs/>
              </w:rPr>
              <w:t>Determination of Need - Request by Mass General Brigham, Inc. for an amendment for a significant change (Vote)</w:t>
            </w:r>
          </w:p>
          <w:p w14:paraId="02772623" w14:textId="52A52958" w:rsidR="002C024C" w:rsidRPr="008669B4" w:rsidRDefault="002C024C" w:rsidP="00D876E9">
            <w:pPr>
              <w:pStyle w:val="BodyA"/>
              <w:spacing w:after="0" w:line="240" w:lineRule="auto"/>
              <w:jc w:val="center"/>
              <w:rPr>
                <w:rFonts w:ascii="Times New Roman" w:hAnsi="Times New Roman" w:cs="Times New Roman"/>
                <w:b/>
                <w:bCs/>
              </w:rPr>
            </w:pPr>
          </w:p>
        </w:tc>
      </w:tr>
      <w:tr w:rsidR="002C024C" w:rsidRPr="00155D23" w14:paraId="4529666C" w14:textId="2FFEAECF"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Commissioner Margret Cooke</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21" w:type="pct"/>
            <w:tcBorders>
              <w:top w:val="single" w:sz="4" w:space="0" w:color="000000"/>
              <w:left w:val="single" w:sz="4" w:space="0" w:color="000000"/>
              <w:bottom w:val="single" w:sz="4" w:space="0" w:color="000000"/>
              <w:right w:val="single" w:sz="4" w:space="0" w:color="000000"/>
            </w:tcBorders>
            <w:vAlign w:val="center"/>
          </w:tcPr>
          <w:p w14:paraId="4000F380" w14:textId="7EDC2FFF"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6F8702F1" w14:textId="655F2EE9" w:rsidR="002C024C" w:rsidRPr="008669B4" w:rsidRDefault="0035018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5885077A" w14:textId="5B30DE0A" w:rsidR="002C024C" w:rsidRPr="008669B4" w:rsidRDefault="0035018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r>
      <w:tr w:rsidR="002C024C" w:rsidRPr="00155D23" w14:paraId="432FBE7D" w14:textId="027CC0B8"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2C024C" w:rsidRPr="008669B4" w:rsidRDefault="002C024C" w:rsidP="00EF60E4">
            <w:pPr>
              <w:pStyle w:val="BodyB"/>
              <w:spacing w:after="0"/>
              <w:jc w:val="center"/>
              <w:rPr>
                <w:rFonts w:ascii="Times New Roman" w:hAnsi="Times New Roman" w:cs="Times New Roman"/>
                <w:b/>
                <w:bCs/>
              </w:rPr>
            </w:pPr>
            <w:bookmarkStart w:id="0" w:name="_Hlk95398292"/>
            <w:bookmarkStart w:id="1" w:name="_Hlk121924193"/>
            <w:r w:rsidRPr="008669B4">
              <w:rPr>
                <w:rFonts w:ascii="Times New Roman" w:hAnsi="Times New Roman" w:cs="Times New Roman"/>
                <w:b/>
                <w:bCs/>
              </w:rPr>
              <w:t>Edward Bernstein</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1C350576" w:rsidR="002C024C" w:rsidRPr="008669B4" w:rsidRDefault="00986E36">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Absent</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6D01BED3" w:rsidR="002C024C" w:rsidRPr="008669B4" w:rsidRDefault="00986E36">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Absent</w:t>
            </w:r>
          </w:p>
        </w:tc>
        <w:tc>
          <w:tcPr>
            <w:tcW w:w="921" w:type="pct"/>
            <w:tcBorders>
              <w:top w:val="single" w:sz="4" w:space="0" w:color="000000"/>
              <w:left w:val="single" w:sz="4" w:space="0" w:color="000000"/>
              <w:bottom w:val="single" w:sz="4" w:space="0" w:color="000000"/>
              <w:right w:val="single" w:sz="4" w:space="0" w:color="000000"/>
            </w:tcBorders>
            <w:vAlign w:val="center"/>
          </w:tcPr>
          <w:p w14:paraId="74C2946D" w14:textId="39D4AA3E"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Absent</w:t>
            </w:r>
          </w:p>
        </w:tc>
        <w:tc>
          <w:tcPr>
            <w:tcW w:w="918" w:type="pct"/>
            <w:tcBorders>
              <w:top w:val="single" w:sz="4" w:space="0" w:color="000000"/>
              <w:left w:val="single" w:sz="4" w:space="0" w:color="000000"/>
              <w:bottom w:val="single" w:sz="4" w:space="0" w:color="000000"/>
              <w:right w:val="single" w:sz="4" w:space="0" w:color="000000"/>
            </w:tcBorders>
            <w:vAlign w:val="center"/>
          </w:tcPr>
          <w:p w14:paraId="00348B2D" w14:textId="79B75DF0"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Absent</w:t>
            </w:r>
          </w:p>
        </w:tc>
        <w:tc>
          <w:tcPr>
            <w:tcW w:w="917" w:type="pct"/>
            <w:tcBorders>
              <w:top w:val="single" w:sz="4" w:space="0" w:color="000000"/>
              <w:left w:val="single" w:sz="4" w:space="0" w:color="000000"/>
              <w:bottom w:val="single" w:sz="4" w:space="0" w:color="000000"/>
              <w:right w:val="single" w:sz="4" w:space="0" w:color="000000"/>
            </w:tcBorders>
            <w:vAlign w:val="center"/>
          </w:tcPr>
          <w:p w14:paraId="06FA0DD1" w14:textId="144D4CC9"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Absent</w:t>
            </w:r>
          </w:p>
        </w:tc>
      </w:tr>
      <w:tr w:rsidR="002C024C" w:rsidRPr="00155D23" w14:paraId="1E94BA01" w14:textId="41F0BC88"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0A3CA201" w:rsidR="002C024C" w:rsidRPr="008669B4" w:rsidRDefault="002C024C">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4FAD9929"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21" w:type="pct"/>
            <w:tcBorders>
              <w:top w:val="single" w:sz="4" w:space="0" w:color="000000"/>
              <w:left w:val="single" w:sz="4" w:space="0" w:color="000000"/>
              <w:bottom w:val="single" w:sz="4" w:space="0" w:color="000000"/>
              <w:right w:val="single" w:sz="4" w:space="0" w:color="000000"/>
            </w:tcBorders>
            <w:vAlign w:val="center"/>
          </w:tcPr>
          <w:p w14:paraId="0DA4346F" w14:textId="4BDA2E5E" w:rsidR="002C024C" w:rsidRPr="008669B4" w:rsidRDefault="002C024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79FFE18F" w14:textId="70C70129" w:rsidR="002C024C" w:rsidRPr="008669B4" w:rsidRDefault="0035018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4B7D8151" w14:textId="1D8474D6" w:rsidR="002C024C" w:rsidRPr="008669B4" w:rsidRDefault="0035018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2C024C" w:rsidRPr="00155D23" w14:paraId="456AE3F6" w14:textId="28D6DBC4"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3E303FA5"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0D727661"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21" w:type="pct"/>
            <w:tcBorders>
              <w:top w:val="single" w:sz="4" w:space="0" w:color="000000"/>
              <w:left w:val="single" w:sz="4" w:space="0" w:color="000000"/>
              <w:bottom w:val="single" w:sz="4" w:space="0" w:color="000000"/>
              <w:right w:val="single" w:sz="4" w:space="0" w:color="000000"/>
            </w:tcBorders>
            <w:vAlign w:val="center"/>
          </w:tcPr>
          <w:p w14:paraId="0A88ED3F" w14:textId="529ED59C" w:rsidR="002C024C" w:rsidRPr="008669B4" w:rsidRDefault="002C024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24C50ABA" w14:textId="7D8301CA" w:rsidR="002C024C" w:rsidRPr="008669B4" w:rsidRDefault="0035018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55B9B1CA" w14:textId="25E8B099" w:rsidR="002C024C" w:rsidRPr="008669B4" w:rsidRDefault="0035018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2C024C" w:rsidRPr="00155D23" w14:paraId="3F753217" w14:textId="4FE66614"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Secretary Elizabeth Chen</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E1F9304" w:rsidR="002C024C" w:rsidRPr="008669B4" w:rsidRDefault="0035018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21" w:type="pct"/>
            <w:tcBorders>
              <w:top w:val="single" w:sz="4" w:space="0" w:color="000000"/>
              <w:left w:val="single" w:sz="4" w:space="0" w:color="000000"/>
              <w:bottom w:val="single" w:sz="4" w:space="0" w:color="000000"/>
              <w:right w:val="single" w:sz="4" w:space="0" w:color="000000"/>
            </w:tcBorders>
            <w:vAlign w:val="center"/>
          </w:tcPr>
          <w:p w14:paraId="693E3E5F" w14:textId="254ACDD1" w:rsidR="002C024C" w:rsidRPr="008669B4" w:rsidRDefault="002C024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4F94926A" w14:textId="167AF1C7" w:rsidR="002C024C" w:rsidRPr="008669B4" w:rsidRDefault="0035018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54E6E2FC" w14:textId="7ABF909D" w:rsidR="002C024C" w:rsidRPr="008669B4" w:rsidRDefault="0035018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bookmarkEnd w:id="0"/>
      <w:tr w:rsidR="002C024C" w:rsidRPr="00155D23" w14:paraId="1BE8C572" w14:textId="389EAF98"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6C9904FD" w:rsidR="002C024C" w:rsidRPr="008669B4" w:rsidRDefault="00D26315">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Absent</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429F1A21" w:rsidR="002C024C" w:rsidRPr="008669B4" w:rsidRDefault="0035018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Absent</w:t>
            </w:r>
          </w:p>
        </w:tc>
        <w:tc>
          <w:tcPr>
            <w:tcW w:w="921" w:type="pct"/>
            <w:tcBorders>
              <w:top w:val="single" w:sz="4" w:space="0" w:color="000000"/>
              <w:left w:val="single" w:sz="4" w:space="0" w:color="000000"/>
              <w:bottom w:val="single" w:sz="4" w:space="0" w:color="000000"/>
              <w:right w:val="single" w:sz="4" w:space="0" w:color="000000"/>
            </w:tcBorders>
            <w:vAlign w:val="center"/>
          </w:tcPr>
          <w:p w14:paraId="53E7D731" w14:textId="5414E359" w:rsidR="002C024C" w:rsidRPr="008669B4" w:rsidRDefault="0035018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Absent</w:t>
            </w:r>
          </w:p>
        </w:tc>
        <w:tc>
          <w:tcPr>
            <w:tcW w:w="918" w:type="pct"/>
            <w:tcBorders>
              <w:top w:val="single" w:sz="4" w:space="0" w:color="000000"/>
              <w:left w:val="single" w:sz="4" w:space="0" w:color="000000"/>
              <w:bottom w:val="single" w:sz="4" w:space="0" w:color="000000"/>
              <w:right w:val="single" w:sz="4" w:space="0" w:color="000000"/>
            </w:tcBorders>
            <w:vAlign w:val="center"/>
          </w:tcPr>
          <w:p w14:paraId="5178BACA" w14:textId="1FE8BB59" w:rsidR="002C024C" w:rsidRPr="008669B4" w:rsidRDefault="0035018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Absent</w:t>
            </w:r>
          </w:p>
        </w:tc>
        <w:tc>
          <w:tcPr>
            <w:tcW w:w="917" w:type="pct"/>
            <w:tcBorders>
              <w:top w:val="single" w:sz="4" w:space="0" w:color="000000"/>
              <w:left w:val="single" w:sz="4" w:space="0" w:color="000000"/>
              <w:bottom w:val="single" w:sz="4" w:space="0" w:color="000000"/>
              <w:right w:val="single" w:sz="4" w:space="0" w:color="000000"/>
            </w:tcBorders>
            <w:vAlign w:val="center"/>
          </w:tcPr>
          <w:p w14:paraId="3AC33016" w14:textId="364DC889" w:rsidR="002C024C" w:rsidRPr="008669B4" w:rsidRDefault="0035018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Absent</w:t>
            </w:r>
          </w:p>
        </w:tc>
      </w:tr>
      <w:tr w:rsidR="002C024C" w:rsidRPr="00155D23" w14:paraId="2349889C" w14:textId="6D189BF9"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65D0D96D" w:rsidR="002C024C" w:rsidRPr="008669B4" w:rsidRDefault="0050464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26B982F" w:rsidR="002C024C" w:rsidRPr="008669B4" w:rsidRDefault="0050464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Abstain</w:t>
            </w:r>
          </w:p>
        </w:tc>
        <w:tc>
          <w:tcPr>
            <w:tcW w:w="921" w:type="pct"/>
            <w:tcBorders>
              <w:top w:val="single" w:sz="4" w:space="0" w:color="000000"/>
              <w:left w:val="single" w:sz="4" w:space="0" w:color="000000"/>
              <w:bottom w:val="single" w:sz="4" w:space="0" w:color="000000"/>
              <w:right w:val="single" w:sz="4" w:space="0" w:color="000000"/>
            </w:tcBorders>
            <w:vAlign w:val="center"/>
          </w:tcPr>
          <w:p w14:paraId="6330D082" w14:textId="4C99E5ED"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3F3F0BD6" w14:textId="4716A3D7"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64249372" w14:textId="4A985AC7"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2C024C" w:rsidRPr="00155D23" w14:paraId="5122B111" w14:textId="6A395D25"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2A3AF662"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Absent</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303BA7DE"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Absent</w:t>
            </w:r>
          </w:p>
        </w:tc>
        <w:tc>
          <w:tcPr>
            <w:tcW w:w="921" w:type="pct"/>
            <w:tcBorders>
              <w:top w:val="single" w:sz="4" w:space="0" w:color="000000"/>
              <w:left w:val="single" w:sz="4" w:space="0" w:color="000000"/>
              <w:bottom w:val="single" w:sz="4" w:space="0" w:color="000000"/>
              <w:right w:val="single" w:sz="4" w:space="0" w:color="000000"/>
            </w:tcBorders>
            <w:vAlign w:val="center"/>
          </w:tcPr>
          <w:p w14:paraId="6120F143" w14:textId="474C8141" w:rsidR="002C024C" w:rsidRPr="008669B4" w:rsidRDefault="002C024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Absent</w:t>
            </w:r>
          </w:p>
        </w:tc>
        <w:tc>
          <w:tcPr>
            <w:tcW w:w="918" w:type="pct"/>
            <w:tcBorders>
              <w:top w:val="single" w:sz="4" w:space="0" w:color="000000"/>
              <w:left w:val="single" w:sz="4" w:space="0" w:color="000000"/>
              <w:bottom w:val="single" w:sz="4" w:space="0" w:color="000000"/>
              <w:right w:val="single" w:sz="4" w:space="0" w:color="000000"/>
            </w:tcBorders>
            <w:vAlign w:val="center"/>
          </w:tcPr>
          <w:p w14:paraId="0E2045DD" w14:textId="4C8C4896"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Absent</w:t>
            </w:r>
          </w:p>
        </w:tc>
        <w:tc>
          <w:tcPr>
            <w:tcW w:w="917" w:type="pct"/>
            <w:tcBorders>
              <w:top w:val="single" w:sz="4" w:space="0" w:color="000000"/>
              <w:left w:val="single" w:sz="4" w:space="0" w:color="000000"/>
              <w:bottom w:val="single" w:sz="4" w:space="0" w:color="000000"/>
              <w:right w:val="single" w:sz="4" w:space="0" w:color="000000"/>
            </w:tcBorders>
            <w:vAlign w:val="center"/>
          </w:tcPr>
          <w:p w14:paraId="35B74163" w14:textId="3CC97417"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Absent</w:t>
            </w:r>
          </w:p>
        </w:tc>
      </w:tr>
      <w:tr w:rsidR="002C024C" w:rsidRPr="00155D23" w14:paraId="468B47C6" w14:textId="525450D9"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2C024C" w:rsidRPr="008669B4" w:rsidRDefault="002C024C" w:rsidP="00EF60E4">
            <w:pPr>
              <w:pStyle w:val="BodyB"/>
              <w:spacing w:after="0"/>
              <w:jc w:val="center"/>
              <w:rPr>
                <w:rFonts w:ascii="Times New Roman" w:hAnsi="Times New Roman" w:cs="Times New Roman"/>
                <w:b/>
                <w:bCs/>
              </w:rPr>
            </w:pPr>
            <w:bookmarkStart w:id="2" w:name="_Hlk121924233"/>
            <w:bookmarkEnd w:id="1"/>
            <w:r w:rsidRPr="008669B4">
              <w:rPr>
                <w:rFonts w:ascii="Times New Roman" w:hAnsi="Times New Roman" w:cs="Times New Roman"/>
                <w:b/>
                <w:bCs/>
              </w:rPr>
              <w:lastRenderedPageBreak/>
              <w:t>Elizabeth Evans</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21" w:type="pct"/>
            <w:tcBorders>
              <w:top w:val="single" w:sz="4" w:space="0" w:color="000000"/>
              <w:left w:val="single" w:sz="4" w:space="0" w:color="000000"/>
              <w:bottom w:val="single" w:sz="4" w:space="0" w:color="000000"/>
              <w:right w:val="single" w:sz="4" w:space="0" w:color="000000"/>
            </w:tcBorders>
            <w:vAlign w:val="center"/>
          </w:tcPr>
          <w:p w14:paraId="3DFAECE1" w14:textId="7EAC84A6" w:rsidR="002C024C" w:rsidRPr="008669B4" w:rsidRDefault="002C024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2F49CB6C" w14:textId="6298E43A"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07AE8587" w14:textId="1E786787"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2C024C" w:rsidRPr="00155D23" w14:paraId="5826413D" w14:textId="4D4546B6" w:rsidTr="00D876E9">
        <w:tblPrEx>
          <w:shd w:val="clear" w:color="auto" w:fill="auto"/>
        </w:tblPrEx>
        <w:trPr>
          <w:trHeight w:val="686"/>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1B39E438" w:rsidR="002C024C" w:rsidRPr="008669B4" w:rsidRDefault="002C024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12AA495C" w:rsidR="002C024C" w:rsidRPr="008669B4" w:rsidRDefault="00986E36">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21" w:type="pct"/>
            <w:tcBorders>
              <w:top w:val="single" w:sz="4" w:space="0" w:color="000000"/>
              <w:left w:val="single" w:sz="4" w:space="0" w:color="000000"/>
              <w:bottom w:val="single" w:sz="4" w:space="0" w:color="000000"/>
              <w:right w:val="single" w:sz="4" w:space="0" w:color="000000"/>
            </w:tcBorders>
            <w:vAlign w:val="center"/>
          </w:tcPr>
          <w:p w14:paraId="4511D507" w14:textId="7B27A4D8" w:rsidR="002C024C" w:rsidRPr="008669B4" w:rsidRDefault="002C024C">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559BC8BF" w14:textId="29CCFCF4"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75B69692" w14:textId="3810EEC3" w:rsidR="002C024C" w:rsidRPr="008669B4" w:rsidRDefault="00986E36">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2C024C" w:rsidRPr="00155D23" w14:paraId="3447FBF3" w14:textId="78BB52CD" w:rsidTr="00D876E9">
        <w:tblPrEx>
          <w:shd w:val="clear" w:color="auto" w:fill="auto"/>
        </w:tblPrEx>
        <w:trPr>
          <w:trHeight w:val="822"/>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2C024C" w:rsidRPr="008669B4" w:rsidRDefault="002C024C" w:rsidP="00EF60E4">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03FDAE94" w:rsidR="002C024C" w:rsidRPr="008669B4" w:rsidRDefault="0050464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78A53FA3" w:rsidR="002C024C" w:rsidRPr="008669B4" w:rsidRDefault="0050464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Abstain</w:t>
            </w:r>
          </w:p>
        </w:tc>
        <w:tc>
          <w:tcPr>
            <w:tcW w:w="921" w:type="pct"/>
            <w:tcBorders>
              <w:top w:val="single" w:sz="4" w:space="0" w:color="000000"/>
              <w:left w:val="single" w:sz="4" w:space="0" w:color="000000"/>
              <w:bottom w:val="single" w:sz="4" w:space="0" w:color="000000"/>
              <w:right w:val="single" w:sz="4" w:space="0" w:color="000000"/>
            </w:tcBorders>
            <w:vAlign w:val="center"/>
          </w:tcPr>
          <w:p w14:paraId="30EBFE50" w14:textId="23881EDA" w:rsidR="002C024C" w:rsidRPr="008669B4" w:rsidRDefault="00986E36">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1211CB62" w14:textId="3814614B" w:rsidR="002C024C" w:rsidRPr="008669B4" w:rsidRDefault="00986E36">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456474BD" w14:textId="64A3D426" w:rsidR="002C024C" w:rsidRPr="008669B4" w:rsidRDefault="0082504C">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Recused</w:t>
            </w:r>
          </w:p>
        </w:tc>
      </w:tr>
      <w:tr w:rsidR="002C024C" w:rsidRPr="00155D23" w14:paraId="53D1392E" w14:textId="39DF50A6" w:rsidTr="00D876E9">
        <w:tblPrEx>
          <w:shd w:val="clear" w:color="auto" w:fill="auto"/>
        </w:tblPrEx>
        <w:trPr>
          <w:trHeight w:val="822"/>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2C024C" w:rsidRPr="008669B4" w:rsidRDefault="002C024C" w:rsidP="00EF60E4">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2C024C" w:rsidRPr="008669B4" w:rsidRDefault="002C024C">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2C024C" w:rsidRPr="008669B4" w:rsidRDefault="002C024C">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921" w:type="pct"/>
            <w:tcBorders>
              <w:top w:val="single" w:sz="4" w:space="0" w:color="000000"/>
              <w:left w:val="single" w:sz="4" w:space="0" w:color="000000"/>
              <w:bottom w:val="single" w:sz="4" w:space="0" w:color="000000"/>
              <w:right w:val="single" w:sz="4" w:space="0" w:color="000000"/>
            </w:tcBorders>
            <w:vAlign w:val="center"/>
          </w:tcPr>
          <w:p w14:paraId="3744572D" w14:textId="7E7F3156" w:rsidR="002C024C" w:rsidRPr="008669B4" w:rsidRDefault="002C024C">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5051FF7C" w14:textId="79D77627" w:rsidR="002C024C" w:rsidRPr="008669B4" w:rsidRDefault="00986E36">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4725CFEA" w14:textId="59DCA06B" w:rsidR="002C024C" w:rsidRPr="008669B4" w:rsidRDefault="00986E36">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r>
      <w:tr w:rsidR="002C024C" w:rsidRPr="00155D23" w14:paraId="347547A0" w14:textId="10A61529" w:rsidTr="00D876E9">
        <w:tblPrEx>
          <w:shd w:val="clear" w:color="auto" w:fill="auto"/>
        </w:tblPrEx>
        <w:trPr>
          <w:trHeight w:val="822"/>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2C024C" w:rsidRPr="008669B4" w:rsidRDefault="002C024C">
            <w:pPr>
              <w:pStyle w:val="BodyB"/>
              <w:tabs>
                <w:tab w:val="left" w:pos="390"/>
                <w:tab w:val="center" w:pos="608"/>
              </w:tabs>
              <w:spacing w:after="0"/>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1F49AFB5" w:rsidR="002C024C" w:rsidRPr="008669B4" w:rsidRDefault="002C024C">
            <w:pPr>
              <w:pStyle w:val="BodyB"/>
              <w:spacing w:after="0"/>
              <w:jc w:val="center"/>
              <w:rPr>
                <w:rFonts w:ascii="Times New Roman" w:hAnsi="Times New Roman" w:cs="Times New Roman"/>
              </w:rPr>
            </w:pPr>
            <w:r w:rsidRPr="008669B4">
              <w:rPr>
                <w:rFonts w:ascii="Times New Roman" w:hAnsi="Times New Roman" w:cs="Times New Roman"/>
              </w:rPr>
              <w:t>Yes</w:t>
            </w:r>
          </w:p>
        </w:tc>
        <w:tc>
          <w:tcPr>
            <w:tcW w:w="921" w:type="pct"/>
            <w:tcBorders>
              <w:top w:val="single" w:sz="4" w:space="0" w:color="000000"/>
              <w:left w:val="single" w:sz="4" w:space="0" w:color="000000"/>
              <w:bottom w:val="single" w:sz="4" w:space="0" w:color="000000"/>
              <w:right w:val="single" w:sz="4" w:space="0" w:color="000000"/>
            </w:tcBorders>
            <w:vAlign w:val="center"/>
          </w:tcPr>
          <w:p w14:paraId="46F230CD" w14:textId="4F3E494D" w:rsidR="002C024C" w:rsidRPr="008669B4" w:rsidRDefault="002C024C">
            <w:pPr>
              <w:pStyle w:val="BodyB"/>
              <w:spacing w:after="0"/>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79F6CA1E" w14:textId="0002FD9F" w:rsidR="002C024C" w:rsidRPr="008669B4" w:rsidRDefault="00986E36">
            <w:pPr>
              <w:pStyle w:val="BodyB"/>
              <w:spacing w:after="0"/>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4E866E81" w14:textId="0DC85A96" w:rsidR="002C024C" w:rsidRPr="008669B4" w:rsidRDefault="00986E36">
            <w:pPr>
              <w:pStyle w:val="BodyB"/>
              <w:spacing w:after="0"/>
              <w:jc w:val="center"/>
              <w:rPr>
                <w:rFonts w:ascii="Times New Roman" w:hAnsi="Times New Roman" w:cs="Times New Roman"/>
              </w:rPr>
            </w:pPr>
            <w:r w:rsidRPr="008669B4">
              <w:rPr>
                <w:rFonts w:ascii="Times New Roman" w:hAnsi="Times New Roman" w:cs="Times New Roman"/>
              </w:rPr>
              <w:t>Yes</w:t>
            </w:r>
          </w:p>
        </w:tc>
      </w:tr>
      <w:bookmarkEnd w:id="2"/>
      <w:tr w:rsidR="002C024C" w:rsidRPr="00155D23" w14:paraId="1F90C0E8" w14:textId="164A35F0" w:rsidTr="00D876E9">
        <w:tblPrEx>
          <w:shd w:val="clear" w:color="auto" w:fill="auto"/>
        </w:tblPrEx>
        <w:trPr>
          <w:trHeight w:val="822"/>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Secretary Cheryl Poppe</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7CC30D49" w:rsidR="002C024C" w:rsidRPr="008669B4" w:rsidRDefault="002C024C">
            <w:pPr>
              <w:pStyle w:val="BodyB"/>
              <w:tabs>
                <w:tab w:val="left" w:pos="390"/>
                <w:tab w:val="center" w:pos="608"/>
              </w:tabs>
              <w:spacing w:after="0"/>
              <w:jc w:val="center"/>
              <w:rPr>
                <w:rFonts w:ascii="Times New Roman" w:hAnsi="Times New Roman" w:cs="Times New Roman"/>
              </w:rPr>
            </w:pPr>
            <w:r w:rsidRPr="008669B4">
              <w:rPr>
                <w:rFonts w:ascii="Times New Roman" w:hAnsi="Times New Roman" w:cs="Times New Roman"/>
              </w:rPr>
              <w:t>Yes</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3F9D05EA" w:rsidR="002C024C" w:rsidRPr="008669B4" w:rsidRDefault="002C024C">
            <w:pPr>
              <w:pStyle w:val="BodyB"/>
              <w:spacing w:after="0"/>
              <w:jc w:val="center"/>
              <w:rPr>
                <w:rFonts w:ascii="Times New Roman" w:hAnsi="Times New Roman" w:cs="Times New Roman"/>
              </w:rPr>
            </w:pPr>
            <w:r w:rsidRPr="008669B4">
              <w:rPr>
                <w:rFonts w:ascii="Times New Roman" w:hAnsi="Times New Roman" w:cs="Times New Roman"/>
              </w:rPr>
              <w:t>Yes</w:t>
            </w:r>
          </w:p>
        </w:tc>
        <w:tc>
          <w:tcPr>
            <w:tcW w:w="921" w:type="pct"/>
            <w:tcBorders>
              <w:top w:val="single" w:sz="4" w:space="0" w:color="000000"/>
              <w:left w:val="single" w:sz="4" w:space="0" w:color="000000"/>
              <w:bottom w:val="single" w:sz="4" w:space="0" w:color="000000"/>
              <w:right w:val="single" w:sz="4" w:space="0" w:color="000000"/>
            </w:tcBorders>
            <w:vAlign w:val="center"/>
          </w:tcPr>
          <w:p w14:paraId="40EBE2DC" w14:textId="062F6313" w:rsidR="002C024C" w:rsidRPr="008669B4" w:rsidRDefault="002C024C">
            <w:pPr>
              <w:pStyle w:val="BodyB"/>
              <w:spacing w:after="0"/>
              <w:jc w:val="center"/>
              <w:rPr>
                <w:rFonts w:ascii="Times New Roman" w:hAnsi="Times New Roman" w:cs="Times New Roman"/>
              </w:rPr>
            </w:pPr>
            <w:r w:rsidRPr="008669B4">
              <w:rPr>
                <w:rFonts w:ascii="Times New Roman" w:hAnsi="Times New Roman" w:cs="Times New Roman"/>
              </w:rPr>
              <w:t>Yes</w:t>
            </w:r>
          </w:p>
        </w:tc>
        <w:tc>
          <w:tcPr>
            <w:tcW w:w="918" w:type="pct"/>
            <w:tcBorders>
              <w:top w:val="single" w:sz="4" w:space="0" w:color="000000"/>
              <w:left w:val="single" w:sz="4" w:space="0" w:color="000000"/>
              <w:bottom w:val="single" w:sz="4" w:space="0" w:color="000000"/>
              <w:right w:val="single" w:sz="4" w:space="0" w:color="000000"/>
            </w:tcBorders>
            <w:vAlign w:val="center"/>
          </w:tcPr>
          <w:p w14:paraId="33F60229" w14:textId="5A47EB35" w:rsidR="002C024C" w:rsidRPr="008669B4" w:rsidRDefault="00986E36">
            <w:pPr>
              <w:pStyle w:val="BodyB"/>
              <w:spacing w:after="0"/>
              <w:jc w:val="center"/>
              <w:rPr>
                <w:rFonts w:ascii="Times New Roman" w:hAnsi="Times New Roman" w:cs="Times New Roman"/>
              </w:rPr>
            </w:pPr>
            <w:r w:rsidRPr="008669B4">
              <w:rPr>
                <w:rFonts w:ascii="Times New Roman" w:hAnsi="Times New Roman" w:cs="Times New Roman"/>
              </w:rPr>
              <w:t>Yes</w:t>
            </w:r>
          </w:p>
        </w:tc>
        <w:tc>
          <w:tcPr>
            <w:tcW w:w="917" w:type="pct"/>
            <w:tcBorders>
              <w:top w:val="single" w:sz="4" w:space="0" w:color="000000"/>
              <w:left w:val="single" w:sz="4" w:space="0" w:color="000000"/>
              <w:bottom w:val="single" w:sz="4" w:space="0" w:color="000000"/>
              <w:right w:val="single" w:sz="4" w:space="0" w:color="000000"/>
            </w:tcBorders>
            <w:vAlign w:val="center"/>
          </w:tcPr>
          <w:p w14:paraId="38040151" w14:textId="14173932" w:rsidR="002C024C" w:rsidRPr="008669B4" w:rsidRDefault="00986E36">
            <w:pPr>
              <w:pStyle w:val="BodyB"/>
              <w:spacing w:after="0"/>
              <w:jc w:val="center"/>
              <w:rPr>
                <w:rFonts w:ascii="Times New Roman" w:hAnsi="Times New Roman" w:cs="Times New Roman"/>
              </w:rPr>
            </w:pPr>
            <w:r w:rsidRPr="008669B4">
              <w:rPr>
                <w:rFonts w:ascii="Times New Roman" w:hAnsi="Times New Roman" w:cs="Times New Roman"/>
              </w:rPr>
              <w:t>Yes</w:t>
            </w:r>
          </w:p>
        </w:tc>
      </w:tr>
      <w:tr w:rsidR="002C024C" w:rsidRPr="00155D23" w14:paraId="77BB1C2D" w14:textId="0CB3650F" w:rsidTr="00D876E9">
        <w:trPr>
          <w:trHeight w:val="963"/>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2C024C" w:rsidRPr="008669B4" w:rsidRDefault="002C024C" w:rsidP="00EF60E4">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0C41" w14:textId="77777777" w:rsidR="008F53F5" w:rsidRPr="008669B4" w:rsidRDefault="008F53F5">
            <w:pPr>
              <w:pStyle w:val="BodyB"/>
              <w:spacing w:after="0"/>
              <w:jc w:val="center"/>
              <w:rPr>
                <w:rFonts w:ascii="Times New Roman" w:hAnsi="Times New Roman" w:cs="Times New Roman"/>
              </w:rPr>
            </w:pPr>
          </w:p>
          <w:p w14:paraId="2B84892D" w14:textId="6722F7EA" w:rsidR="002C024C" w:rsidRPr="008669B4" w:rsidRDefault="002C024C">
            <w:pPr>
              <w:pStyle w:val="BodyB"/>
              <w:spacing w:after="0"/>
              <w:jc w:val="center"/>
              <w:rPr>
                <w:rFonts w:ascii="Times New Roman" w:hAnsi="Times New Roman" w:cs="Times New Roman"/>
              </w:rPr>
            </w:pPr>
            <w:r w:rsidRPr="008669B4">
              <w:rPr>
                <w:rFonts w:ascii="Times New Roman" w:hAnsi="Times New Roman" w:cs="Times New Roman"/>
              </w:rPr>
              <w:t>1</w:t>
            </w:r>
            <w:r w:rsidR="00986E36" w:rsidRPr="008669B4">
              <w:rPr>
                <w:rFonts w:ascii="Times New Roman" w:hAnsi="Times New Roman" w:cs="Times New Roman"/>
              </w:rPr>
              <w:t>1</w:t>
            </w:r>
            <w:r w:rsidRPr="008669B4">
              <w:rPr>
                <w:rFonts w:ascii="Times New Roman" w:hAnsi="Times New Roman" w:cs="Times New Roman"/>
              </w:rPr>
              <w:t xml:space="preserve"> Members </w:t>
            </w:r>
            <w:proofErr w:type="gramStart"/>
            <w:r w:rsidRPr="008669B4">
              <w:rPr>
                <w:rFonts w:ascii="Times New Roman" w:hAnsi="Times New Roman" w:cs="Times New Roman"/>
              </w:rPr>
              <w:t>Present;</w:t>
            </w:r>
            <w:proofErr w:type="gramEnd"/>
          </w:p>
          <w:p w14:paraId="50EB72D3" w14:textId="77777777" w:rsidR="002C024C" w:rsidRPr="008669B4" w:rsidRDefault="00986E36">
            <w:pPr>
              <w:pStyle w:val="BodyB"/>
              <w:spacing w:after="0"/>
              <w:jc w:val="center"/>
              <w:rPr>
                <w:rFonts w:ascii="Times New Roman" w:hAnsi="Times New Roman" w:cs="Times New Roman"/>
              </w:rPr>
            </w:pPr>
            <w:r w:rsidRPr="008669B4">
              <w:rPr>
                <w:rFonts w:ascii="Times New Roman" w:hAnsi="Times New Roman" w:cs="Times New Roman"/>
              </w:rPr>
              <w:t>3</w:t>
            </w:r>
            <w:r w:rsidR="002C024C" w:rsidRPr="008669B4">
              <w:rPr>
                <w:rFonts w:ascii="Times New Roman" w:hAnsi="Times New Roman" w:cs="Times New Roman"/>
              </w:rPr>
              <w:t xml:space="preserve"> Absent</w:t>
            </w:r>
          </w:p>
          <w:p w14:paraId="6FDA43BB" w14:textId="4409DC07" w:rsidR="00986E36" w:rsidRPr="008669B4" w:rsidRDefault="00986E36">
            <w:pPr>
              <w:pStyle w:val="BodyB"/>
              <w:spacing w:after="0"/>
              <w:jc w:val="center"/>
              <w:rPr>
                <w:rFonts w:ascii="Times New Roman" w:hAnsi="Times New Roman" w:cs="Times New Roman"/>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E1375" w14:textId="77777777" w:rsidR="00C857D8" w:rsidRPr="008669B4" w:rsidRDefault="0050464F" w:rsidP="00D876E9">
            <w:pPr>
              <w:pStyle w:val="BodyB"/>
              <w:spacing w:after="0"/>
              <w:jc w:val="center"/>
              <w:rPr>
                <w:rFonts w:ascii="Times New Roman" w:hAnsi="Times New Roman" w:cs="Times New Roman"/>
              </w:rPr>
            </w:pPr>
            <w:r w:rsidRPr="008669B4">
              <w:rPr>
                <w:rFonts w:ascii="Times New Roman" w:hAnsi="Times New Roman" w:cs="Times New Roman"/>
              </w:rPr>
              <w:t>9</w:t>
            </w:r>
            <w:r w:rsidR="002C024C" w:rsidRPr="008669B4">
              <w:rPr>
                <w:rFonts w:ascii="Times New Roman" w:hAnsi="Times New Roman" w:cs="Times New Roman"/>
              </w:rPr>
              <w:t xml:space="preserve"> Members Approved</w:t>
            </w:r>
          </w:p>
          <w:p w14:paraId="23653F04" w14:textId="4CE6F1FB" w:rsidR="002C024C" w:rsidRPr="008669B4" w:rsidRDefault="00986E36" w:rsidP="00D876E9">
            <w:pPr>
              <w:pStyle w:val="BodyB"/>
              <w:spacing w:after="0"/>
              <w:jc w:val="center"/>
              <w:rPr>
                <w:rFonts w:ascii="Times New Roman" w:hAnsi="Times New Roman" w:cs="Times New Roman"/>
              </w:rPr>
            </w:pPr>
            <w:r w:rsidRPr="008669B4">
              <w:rPr>
                <w:rFonts w:ascii="Times New Roman" w:hAnsi="Times New Roman" w:cs="Times New Roman"/>
              </w:rPr>
              <w:t>2</w:t>
            </w:r>
            <w:r w:rsidR="002C024C" w:rsidRPr="008669B4">
              <w:rPr>
                <w:rFonts w:ascii="Times New Roman" w:hAnsi="Times New Roman" w:cs="Times New Roman"/>
              </w:rPr>
              <w:t xml:space="preserve"> Abstained </w:t>
            </w:r>
            <w:r w:rsidRPr="008669B4">
              <w:rPr>
                <w:rFonts w:ascii="Times New Roman" w:hAnsi="Times New Roman" w:cs="Times New Roman"/>
              </w:rPr>
              <w:t>3</w:t>
            </w:r>
            <w:r w:rsidR="002C024C" w:rsidRPr="008669B4">
              <w:rPr>
                <w:rFonts w:ascii="Times New Roman" w:hAnsi="Times New Roman" w:cs="Times New Roman"/>
              </w:rPr>
              <w:t xml:space="preserve"> Absent</w:t>
            </w:r>
          </w:p>
        </w:tc>
        <w:tc>
          <w:tcPr>
            <w:tcW w:w="921" w:type="pct"/>
            <w:tcBorders>
              <w:top w:val="single" w:sz="4" w:space="0" w:color="000000"/>
              <w:left w:val="single" w:sz="4" w:space="0" w:color="000000"/>
              <w:bottom w:val="single" w:sz="4" w:space="0" w:color="000000"/>
              <w:right w:val="single" w:sz="4" w:space="0" w:color="000000"/>
            </w:tcBorders>
            <w:vAlign w:val="center"/>
          </w:tcPr>
          <w:p w14:paraId="76E1402A" w14:textId="79E0E450" w:rsidR="009A682F" w:rsidRPr="008669B4" w:rsidRDefault="002C024C" w:rsidP="00EF60E4">
            <w:pPr>
              <w:pStyle w:val="BodyB"/>
              <w:spacing w:after="0"/>
              <w:jc w:val="center"/>
              <w:rPr>
                <w:rFonts w:ascii="Times New Roman" w:hAnsi="Times New Roman" w:cs="Times New Roman"/>
              </w:rPr>
            </w:pPr>
            <w:r w:rsidRPr="008669B4">
              <w:rPr>
                <w:rFonts w:ascii="Times New Roman" w:hAnsi="Times New Roman" w:cs="Times New Roman"/>
              </w:rPr>
              <w:t xml:space="preserve">11 Members </w:t>
            </w:r>
            <w:proofErr w:type="gramStart"/>
            <w:r w:rsidRPr="008669B4">
              <w:rPr>
                <w:rFonts w:ascii="Times New Roman" w:hAnsi="Times New Roman" w:cs="Times New Roman"/>
              </w:rPr>
              <w:t>Approved;</w:t>
            </w:r>
            <w:proofErr w:type="gramEnd"/>
          </w:p>
          <w:p w14:paraId="03177E35" w14:textId="67D1CE39" w:rsidR="002C024C" w:rsidRPr="008669B4" w:rsidRDefault="002C024C">
            <w:pPr>
              <w:pStyle w:val="BodyB"/>
              <w:spacing w:after="0"/>
              <w:jc w:val="center"/>
              <w:rPr>
                <w:rFonts w:ascii="Times New Roman" w:hAnsi="Times New Roman" w:cs="Times New Roman"/>
              </w:rPr>
            </w:pPr>
            <w:r w:rsidRPr="008669B4">
              <w:rPr>
                <w:rFonts w:ascii="Times New Roman" w:hAnsi="Times New Roman" w:cs="Times New Roman"/>
              </w:rPr>
              <w:t>3 Absent</w:t>
            </w:r>
          </w:p>
        </w:tc>
        <w:tc>
          <w:tcPr>
            <w:tcW w:w="918" w:type="pct"/>
            <w:tcBorders>
              <w:top w:val="single" w:sz="4" w:space="0" w:color="000000"/>
              <w:left w:val="single" w:sz="4" w:space="0" w:color="000000"/>
              <w:bottom w:val="single" w:sz="4" w:space="0" w:color="000000"/>
              <w:right w:val="single" w:sz="4" w:space="0" w:color="000000"/>
            </w:tcBorders>
            <w:vAlign w:val="center"/>
          </w:tcPr>
          <w:p w14:paraId="6FA9C781" w14:textId="77777777" w:rsidR="00E95B90" w:rsidRPr="008669B4" w:rsidRDefault="00E95B90">
            <w:pPr>
              <w:pStyle w:val="BodyB"/>
              <w:spacing w:after="0"/>
              <w:jc w:val="center"/>
              <w:rPr>
                <w:rFonts w:ascii="Times New Roman" w:hAnsi="Times New Roman" w:cs="Times New Roman"/>
              </w:rPr>
            </w:pPr>
          </w:p>
          <w:p w14:paraId="152A6C2E" w14:textId="438DC53E" w:rsidR="00745FF5" w:rsidRPr="008669B4" w:rsidRDefault="00745FF5">
            <w:pPr>
              <w:pStyle w:val="BodyB"/>
              <w:spacing w:after="0"/>
              <w:jc w:val="center"/>
              <w:rPr>
                <w:rFonts w:ascii="Times New Roman" w:hAnsi="Times New Roman" w:cs="Times New Roman"/>
              </w:rPr>
            </w:pPr>
            <w:r w:rsidRPr="008669B4">
              <w:rPr>
                <w:rFonts w:ascii="Times New Roman" w:hAnsi="Times New Roman" w:cs="Times New Roman"/>
              </w:rPr>
              <w:t xml:space="preserve">11 Members </w:t>
            </w:r>
            <w:proofErr w:type="gramStart"/>
            <w:r w:rsidRPr="008669B4">
              <w:rPr>
                <w:rFonts w:ascii="Times New Roman" w:hAnsi="Times New Roman" w:cs="Times New Roman"/>
              </w:rPr>
              <w:t>Approved;</w:t>
            </w:r>
            <w:proofErr w:type="gramEnd"/>
          </w:p>
          <w:p w14:paraId="2B14851A" w14:textId="1784D4F0" w:rsidR="002C024C" w:rsidRPr="008669B4" w:rsidRDefault="00745FF5">
            <w:pPr>
              <w:pStyle w:val="BodyB"/>
              <w:spacing w:after="0"/>
              <w:jc w:val="center"/>
              <w:rPr>
                <w:rFonts w:ascii="Times New Roman" w:hAnsi="Times New Roman" w:cs="Times New Roman"/>
              </w:rPr>
            </w:pPr>
            <w:r w:rsidRPr="008669B4">
              <w:rPr>
                <w:rFonts w:ascii="Times New Roman" w:hAnsi="Times New Roman" w:cs="Times New Roman"/>
              </w:rPr>
              <w:t>3 Absent</w:t>
            </w:r>
          </w:p>
        </w:tc>
        <w:tc>
          <w:tcPr>
            <w:tcW w:w="917" w:type="pct"/>
            <w:tcBorders>
              <w:top w:val="single" w:sz="4" w:space="0" w:color="000000"/>
              <w:left w:val="single" w:sz="4" w:space="0" w:color="000000"/>
              <w:bottom w:val="single" w:sz="4" w:space="0" w:color="000000"/>
              <w:right w:val="single" w:sz="4" w:space="0" w:color="000000"/>
            </w:tcBorders>
            <w:vAlign w:val="center"/>
          </w:tcPr>
          <w:p w14:paraId="3EA1C990" w14:textId="77777777" w:rsidR="00E95B90" w:rsidRPr="008669B4" w:rsidRDefault="00E95B90">
            <w:pPr>
              <w:pStyle w:val="BodyB"/>
              <w:spacing w:after="0"/>
              <w:jc w:val="center"/>
              <w:rPr>
                <w:rFonts w:ascii="Times New Roman" w:hAnsi="Times New Roman" w:cs="Times New Roman"/>
              </w:rPr>
            </w:pPr>
          </w:p>
          <w:p w14:paraId="5DE9C5D1" w14:textId="30D4B151" w:rsidR="00745FF5" w:rsidRPr="008669B4" w:rsidRDefault="00745FF5">
            <w:pPr>
              <w:pStyle w:val="BodyB"/>
              <w:spacing w:after="0"/>
              <w:jc w:val="center"/>
              <w:rPr>
                <w:rFonts w:ascii="Times New Roman" w:hAnsi="Times New Roman" w:cs="Times New Roman"/>
              </w:rPr>
            </w:pPr>
            <w:r w:rsidRPr="008669B4">
              <w:rPr>
                <w:rFonts w:ascii="Times New Roman" w:hAnsi="Times New Roman" w:cs="Times New Roman"/>
              </w:rPr>
              <w:t>1</w:t>
            </w:r>
            <w:r w:rsidR="0082504C" w:rsidRPr="008669B4">
              <w:rPr>
                <w:rFonts w:ascii="Times New Roman" w:hAnsi="Times New Roman" w:cs="Times New Roman"/>
              </w:rPr>
              <w:t>0</w:t>
            </w:r>
            <w:r w:rsidRPr="008669B4">
              <w:rPr>
                <w:rFonts w:ascii="Times New Roman" w:hAnsi="Times New Roman" w:cs="Times New Roman"/>
              </w:rPr>
              <w:t xml:space="preserve"> Members </w:t>
            </w:r>
            <w:proofErr w:type="gramStart"/>
            <w:r w:rsidRPr="008669B4">
              <w:rPr>
                <w:rFonts w:ascii="Times New Roman" w:hAnsi="Times New Roman" w:cs="Times New Roman"/>
              </w:rPr>
              <w:t>Approved;</w:t>
            </w:r>
            <w:proofErr w:type="gramEnd"/>
          </w:p>
          <w:p w14:paraId="50E4F260" w14:textId="77777777" w:rsidR="002C024C" w:rsidRPr="008669B4" w:rsidRDefault="00745FF5">
            <w:pPr>
              <w:pStyle w:val="BodyB"/>
              <w:spacing w:after="0"/>
              <w:jc w:val="center"/>
              <w:rPr>
                <w:rFonts w:ascii="Times New Roman" w:hAnsi="Times New Roman" w:cs="Times New Roman"/>
              </w:rPr>
            </w:pPr>
            <w:r w:rsidRPr="008669B4">
              <w:rPr>
                <w:rFonts w:ascii="Times New Roman" w:hAnsi="Times New Roman" w:cs="Times New Roman"/>
              </w:rPr>
              <w:t>3 Absent</w:t>
            </w:r>
          </w:p>
          <w:p w14:paraId="5938A1C0" w14:textId="35A64295" w:rsidR="0082504C" w:rsidRPr="008669B4" w:rsidRDefault="0082504C">
            <w:pPr>
              <w:pStyle w:val="BodyB"/>
              <w:spacing w:after="0"/>
              <w:jc w:val="center"/>
              <w:rPr>
                <w:rFonts w:ascii="Times New Roman" w:hAnsi="Times New Roman" w:cs="Times New Roman"/>
              </w:rPr>
            </w:pPr>
            <w:r w:rsidRPr="008669B4">
              <w:rPr>
                <w:rFonts w:ascii="Times New Roman" w:hAnsi="Times New Roman" w:cs="Times New Roman"/>
              </w:rPr>
              <w:t>1 Recusal</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5462D0E8" w:rsidR="00735253" w:rsidRPr="00155D23" w:rsidRDefault="00653299" w:rsidP="005E66D3">
      <w:pPr>
        <w:pStyle w:val="BodyA"/>
        <w:spacing w:after="0" w:line="240" w:lineRule="auto"/>
        <w:rPr>
          <w:rFonts w:ascii="Times New Roman" w:eastAsia="Times New Roman Bold" w:hAnsi="Times New Roman" w:cs="Times New Roman"/>
          <w:b/>
          <w:sz w:val="24"/>
          <w:szCs w:val="24"/>
        </w:rPr>
      </w:pPr>
      <w:r w:rsidRPr="00155D23">
        <w:rPr>
          <w:rFonts w:ascii="Times New Roman" w:hAnsi="Times New Roman" w:cs="Times New Roman"/>
          <w:b/>
          <w:sz w:val="24"/>
          <w:szCs w:val="24"/>
        </w:rPr>
        <w:t>PROCEEDINGS</w:t>
      </w:r>
    </w:p>
    <w:p w14:paraId="33AB7F5F" w14:textId="4DAFFC7F"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lastRenderedPageBreak/>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DD0F34">
        <w:rPr>
          <w:rFonts w:ascii="Times New Roman" w:hAnsi="Times New Roman" w:cs="Times New Roman"/>
          <w:sz w:val="24"/>
          <w:szCs w:val="24"/>
        </w:rPr>
        <w:t>November 9</w:t>
      </w:r>
      <w:r w:rsidR="003C2E43" w:rsidRPr="00155D23">
        <w:rPr>
          <w:rFonts w:ascii="Times New Roman" w:hAnsi="Times New Roman" w:cs="Times New Roman"/>
          <w:sz w:val="24"/>
          <w:szCs w:val="24"/>
        </w:rPr>
        <w:t>,</w:t>
      </w:r>
      <w:r w:rsidR="00307A2B" w:rsidRPr="00155D23">
        <w:rPr>
          <w:rFonts w:ascii="Times New Roman" w:hAnsi="Times New Roman" w:cs="Times New Roman"/>
          <w:color w:val="auto"/>
          <w:sz w:val="24"/>
          <w:szCs w:val="24"/>
        </w:rPr>
        <w:t xml:space="preserve"> </w:t>
      </w:r>
      <w:r w:rsidR="00397CB9" w:rsidRPr="00155D23">
        <w:rPr>
          <w:rFonts w:ascii="Times New Roman" w:hAnsi="Times New Roman" w:cs="Times New Roman"/>
          <w:color w:val="auto"/>
          <w:sz w:val="24"/>
          <w:szCs w:val="24"/>
        </w:rPr>
        <w:t>2022,</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71BF0C27" w:rsidR="00735253" w:rsidRDefault="00653299" w:rsidP="005E66D3">
      <w:pPr>
        <w:pStyle w:val="BodyA"/>
        <w:spacing w:after="0" w:line="240" w:lineRule="auto"/>
        <w:rPr>
          <w:rFonts w:ascii="Times New Roman" w:hAnsi="Times New Roman" w:cs="Times New Roman"/>
          <w:sz w:val="24"/>
          <w:szCs w:val="24"/>
        </w:rPr>
      </w:pPr>
      <w:proofErr w:type="gramStart"/>
      <w:r w:rsidRPr="00155D23">
        <w:rPr>
          <w:rFonts w:ascii="Times New Roman" w:hAnsi="Times New Roman" w:cs="Times New Roman"/>
          <w:sz w:val="24"/>
          <w:szCs w:val="24"/>
        </w:rPr>
        <w:t>Members</w:t>
      </w:r>
      <w:proofErr w:type="gramEnd"/>
      <w:r w:rsidRPr="00155D23">
        <w:rPr>
          <w:rFonts w:ascii="Times New Roman" w:hAnsi="Times New Roman" w:cs="Times New Roman"/>
          <w:sz w:val="24"/>
          <w:szCs w:val="24"/>
        </w:rPr>
        <w:t xml:space="preserve"> present were: </w:t>
      </w:r>
      <w:r w:rsidR="00AD3A47" w:rsidRPr="00155D23">
        <w:rPr>
          <w:rFonts w:ascii="Times New Roman" w:hAnsi="Times New Roman" w:cs="Times New Roman"/>
          <w:sz w:val="24"/>
          <w:szCs w:val="24"/>
        </w:rPr>
        <w:t>Margret Cooke</w:t>
      </w:r>
      <w:r w:rsidR="00DE6C26" w:rsidRPr="00155D23">
        <w:rPr>
          <w:rFonts w:ascii="Times New Roman" w:hAnsi="Times New Roman" w:cs="Times New Roman"/>
          <w:sz w:val="24"/>
          <w:szCs w:val="24"/>
        </w:rPr>
        <w:t>;</w:t>
      </w:r>
      <w:r w:rsidR="00FA439B">
        <w:rPr>
          <w:rFonts w:ascii="Times New Roman" w:hAnsi="Times New Roman" w:cs="Times New Roman"/>
          <w:sz w:val="24"/>
          <w:szCs w:val="24"/>
        </w:rPr>
        <w:t xml:space="preserve"> </w:t>
      </w:r>
      <w:r w:rsidR="00D30BC2">
        <w:rPr>
          <w:rFonts w:ascii="Times New Roman" w:hAnsi="Times New Roman" w:cs="Times New Roman"/>
          <w:sz w:val="24"/>
          <w:szCs w:val="24"/>
        </w:rPr>
        <w:t>Lis</w:t>
      </w:r>
      <w:r w:rsidR="00145698">
        <w:rPr>
          <w:rFonts w:ascii="Times New Roman" w:hAnsi="Times New Roman" w:cs="Times New Roman"/>
          <w:sz w:val="24"/>
          <w:szCs w:val="24"/>
        </w:rPr>
        <w:t>s</w:t>
      </w:r>
      <w:r w:rsidR="00D30BC2">
        <w:rPr>
          <w:rFonts w:ascii="Times New Roman" w:hAnsi="Times New Roman" w:cs="Times New Roman"/>
          <w:sz w:val="24"/>
          <w:szCs w:val="24"/>
        </w:rPr>
        <w:t>ette Blondet;</w:t>
      </w:r>
      <w:r w:rsidR="007A04D1" w:rsidRPr="00155D23">
        <w:rPr>
          <w:rFonts w:ascii="Times New Roman" w:hAnsi="Times New Roman" w:cs="Times New Roman"/>
          <w:sz w:val="24"/>
          <w:szCs w:val="24"/>
        </w:rPr>
        <w:t xml:space="preserve"> </w:t>
      </w:r>
      <w:r w:rsidR="00407EAC" w:rsidRPr="00155D23">
        <w:rPr>
          <w:rFonts w:ascii="Times New Roman" w:hAnsi="Times New Roman" w:cs="Times New Roman"/>
          <w:sz w:val="24"/>
          <w:szCs w:val="24"/>
        </w:rPr>
        <w:t>Kathleen Carey PhD;</w:t>
      </w:r>
      <w:r w:rsidR="00FC5DFA" w:rsidRPr="00155D23">
        <w:rPr>
          <w:rFonts w:ascii="Times New Roman" w:hAnsi="Times New Roman" w:cs="Times New Roman"/>
          <w:sz w:val="24"/>
          <w:szCs w:val="24"/>
        </w:rPr>
        <w:t xml:space="preserve"> </w:t>
      </w:r>
      <w:r w:rsidR="003B333A" w:rsidRPr="00155D23">
        <w:rPr>
          <w:rFonts w:ascii="Times New Roman" w:hAnsi="Times New Roman" w:cs="Times New Roman"/>
          <w:sz w:val="24"/>
          <w:szCs w:val="24"/>
        </w:rPr>
        <w:t>Secretary Elizabeth Chen</w:t>
      </w:r>
      <w:r w:rsidR="005D2789" w:rsidRPr="00155D23">
        <w:rPr>
          <w:rFonts w:ascii="Times New Roman" w:hAnsi="Times New Roman" w:cs="Times New Roman"/>
          <w:sz w:val="24"/>
          <w:szCs w:val="24"/>
        </w:rPr>
        <w:t xml:space="preserve">, </w:t>
      </w:r>
      <w:r w:rsidR="00DA4321" w:rsidRPr="00155D23">
        <w:rPr>
          <w:rFonts w:ascii="Times New Roman" w:hAnsi="Times New Roman" w:cs="Times New Roman"/>
          <w:sz w:val="24"/>
          <w:szCs w:val="24"/>
        </w:rPr>
        <w:t xml:space="preserve">PhD; </w:t>
      </w:r>
      <w:r w:rsidR="00FA439B">
        <w:rPr>
          <w:rFonts w:ascii="Times New Roman" w:hAnsi="Times New Roman" w:cs="Times New Roman"/>
          <w:sz w:val="24"/>
          <w:szCs w:val="24"/>
        </w:rPr>
        <w:t>Alba Cruz-Davis</w:t>
      </w:r>
      <w:r w:rsidR="00F40B39">
        <w:rPr>
          <w:rFonts w:ascii="Times New Roman" w:hAnsi="Times New Roman" w:cs="Times New Roman"/>
          <w:sz w:val="24"/>
          <w:szCs w:val="24"/>
        </w:rPr>
        <w:t xml:space="preserve"> PhD</w:t>
      </w:r>
      <w:r w:rsidR="00FA439B">
        <w:rPr>
          <w:rFonts w:ascii="Times New Roman" w:hAnsi="Times New Roman" w:cs="Times New Roman"/>
          <w:sz w:val="24"/>
          <w:szCs w:val="24"/>
        </w:rPr>
        <w:t xml:space="preserve">; </w:t>
      </w:r>
      <w:r w:rsidR="00CE34DD" w:rsidRPr="00155D23">
        <w:rPr>
          <w:rFonts w:ascii="Times New Roman" w:hAnsi="Times New Roman" w:cs="Times New Roman"/>
          <w:sz w:val="24"/>
          <w:szCs w:val="24"/>
        </w:rPr>
        <w:t xml:space="preserve">Elizabeth Evans, </w:t>
      </w:r>
      <w:r w:rsidR="00C6225C" w:rsidRPr="00155D23">
        <w:rPr>
          <w:rFonts w:ascii="Times New Roman" w:hAnsi="Times New Roman" w:cs="Times New Roman"/>
          <w:sz w:val="24"/>
          <w:szCs w:val="24"/>
        </w:rPr>
        <w:t xml:space="preserve">PhD; </w:t>
      </w:r>
      <w:r w:rsidR="00C7478E">
        <w:rPr>
          <w:rFonts w:ascii="Times New Roman" w:hAnsi="Times New Roman" w:cs="Times New Roman"/>
          <w:sz w:val="24"/>
          <w:szCs w:val="24"/>
        </w:rPr>
        <w:t xml:space="preserve">Eduardo Haddad, MD; </w:t>
      </w:r>
      <w:r w:rsidR="00FA439B">
        <w:rPr>
          <w:rFonts w:ascii="Times New Roman" w:hAnsi="Times New Roman" w:cs="Times New Roman"/>
          <w:sz w:val="24"/>
          <w:szCs w:val="24"/>
        </w:rPr>
        <w:t xml:space="preserve">Joanna Lambert; </w:t>
      </w:r>
      <w:r w:rsidR="00C6225C">
        <w:rPr>
          <w:rFonts w:ascii="Times New Roman" w:hAnsi="Times New Roman" w:cs="Times New Roman"/>
          <w:sz w:val="24"/>
          <w:szCs w:val="24"/>
        </w:rPr>
        <w:t>Stewart</w:t>
      </w:r>
      <w:r w:rsidR="008D5D6B" w:rsidRPr="00155D23">
        <w:rPr>
          <w:rFonts w:ascii="Times New Roman" w:hAnsi="Times New Roman" w:cs="Times New Roman"/>
          <w:sz w:val="24"/>
          <w:szCs w:val="24"/>
        </w:rPr>
        <w:t xml:space="preserve"> Landers</w:t>
      </w:r>
      <w:r w:rsidR="00F40B39">
        <w:rPr>
          <w:rFonts w:ascii="Times New Roman" w:hAnsi="Times New Roman" w:cs="Times New Roman"/>
          <w:sz w:val="24"/>
          <w:szCs w:val="24"/>
        </w:rPr>
        <w:t>;</w:t>
      </w:r>
      <w:r w:rsidR="008D5D6B" w:rsidRPr="00155D23">
        <w:rPr>
          <w:rFonts w:ascii="Times New Roman" w:hAnsi="Times New Roman" w:cs="Times New Roman"/>
          <w:sz w:val="24"/>
          <w:szCs w:val="24"/>
        </w:rPr>
        <w:t xml:space="preserve"> </w:t>
      </w:r>
      <w:r w:rsidR="004A119B">
        <w:rPr>
          <w:rFonts w:ascii="Times New Roman" w:hAnsi="Times New Roman" w:cs="Times New Roman"/>
          <w:sz w:val="24"/>
          <w:szCs w:val="24"/>
        </w:rPr>
        <w:t>Mary Moscato</w:t>
      </w:r>
      <w:r w:rsidR="00FB65F9">
        <w:rPr>
          <w:rFonts w:ascii="Times New Roman" w:hAnsi="Times New Roman" w:cs="Times New Roman"/>
          <w:sz w:val="24"/>
          <w:szCs w:val="24"/>
        </w:rPr>
        <w:t xml:space="preserve"> </w:t>
      </w:r>
      <w:r w:rsidR="005D2789" w:rsidRPr="00155D23">
        <w:rPr>
          <w:rFonts w:ascii="Times New Roman" w:hAnsi="Times New Roman" w:cs="Times New Roman"/>
          <w:sz w:val="24"/>
          <w:szCs w:val="24"/>
        </w:rPr>
        <w:t>and Secretary Cheryl Poppe.</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0C0E1C31"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5055B" w:rsidRPr="00155D23">
        <w:rPr>
          <w:rFonts w:ascii="Times New Roman" w:hAnsi="Times New Roman" w:cs="Times New Roman"/>
          <w:sz w:val="24"/>
          <w:szCs w:val="24"/>
        </w:rPr>
        <w:t>Rebecca Rodman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General Coun</w:t>
      </w:r>
      <w:r w:rsidR="009874E8">
        <w:rPr>
          <w:rFonts w:ascii="Times New Roman" w:hAnsi="Times New Roman" w:cs="Times New Roman"/>
          <w:sz w:val="24"/>
          <w:szCs w:val="24"/>
        </w:rPr>
        <w:t>se</w:t>
      </w:r>
      <w:r w:rsidR="0055055B" w:rsidRPr="00155D23">
        <w:rPr>
          <w:rFonts w:ascii="Times New Roman" w:hAnsi="Times New Roman" w:cs="Times New Roman"/>
          <w:sz w:val="24"/>
          <w:szCs w:val="24"/>
        </w:rPr>
        <w:t>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1FE386CD" w14:textId="77777777" w:rsidR="00735253" w:rsidRPr="00155D23" w:rsidRDefault="00735253" w:rsidP="005E66D3">
      <w:pPr>
        <w:pStyle w:val="BodyAA"/>
        <w:spacing w:after="0" w:line="240" w:lineRule="auto"/>
        <w:rPr>
          <w:rFonts w:ascii="Times New Roman" w:eastAsia="Times New Roman" w:hAnsi="Times New Roman" w:cs="Times New Roman"/>
          <w:sz w:val="24"/>
          <w:szCs w:val="24"/>
        </w:rPr>
      </w:pPr>
    </w:p>
    <w:p w14:paraId="4F3EA906" w14:textId="77777777" w:rsidR="008669B4" w:rsidRDefault="00653299" w:rsidP="008669B4">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8B50DD" w:rsidRPr="00155D23">
        <w:rPr>
          <w:rFonts w:ascii="Times New Roman" w:hAnsi="Times New Roman" w:cs="Times New Roman"/>
          <w:sz w:val="24"/>
          <w:szCs w:val="24"/>
        </w:rPr>
        <w:t>Cooke</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B43893" w:rsidRPr="00155D23">
        <w:rPr>
          <w:rFonts w:ascii="Times New Roman" w:hAnsi="Times New Roman" w:cs="Times New Roman"/>
          <w:sz w:val="24"/>
          <w:szCs w:val="24"/>
        </w:rPr>
        <w:t>9:</w:t>
      </w:r>
      <w:r w:rsidR="003044F9">
        <w:rPr>
          <w:rFonts w:ascii="Times New Roman" w:hAnsi="Times New Roman" w:cs="Times New Roman"/>
          <w:sz w:val="24"/>
          <w:szCs w:val="24"/>
        </w:rPr>
        <w:t>0</w:t>
      </w:r>
      <w:r w:rsidR="00145698">
        <w:rPr>
          <w:rFonts w:ascii="Times New Roman" w:hAnsi="Times New Roman" w:cs="Times New Roman"/>
          <w:sz w:val="24"/>
          <w:szCs w:val="24"/>
        </w:rPr>
        <w:t>6</w:t>
      </w:r>
      <w:r w:rsidR="00E45283">
        <w:rPr>
          <w:rFonts w:ascii="Times New Roman" w:hAnsi="Times New Roman" w:cs="Times New Roman"/>
          <w:sz w:val="24"/>
          <w:szCs w:val="24"/>
        </w:rPr>
        <w:t xml:space="preserve"> </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Pr="00155D23">
        <w:rPr>
          <w:rFonts w:ascii="Times New Roman" w:hAnsi="Times New Roman" w:cs="Times New Roman"/>
          <w:sz w:val="24"/>
          <w:szCs w:val="24"/>
        </w:rPr>
        <w:t>.</w:t>
      </w:r>
    </w:p>
    <w:p w14:paraId="0D304F39" w14:textId="77777777" w:rsidR="008669B4" w:rsidRDefault="008669B4" w:rsidP="008669B4">
      <w:pPr>
        <w:pStyle w:val="BodyA"/>
        <w:spacing w:after="0" w:line="240" w:lineRule="auto"/>
        <w:rPr>
          <w:rFonts w:ascii="Times New Roman" w:hAnsi="Times New Roman" w:cs="Times New Roman"/>
          <w:sz w:val="24"/>
          <w:szCs w:val="24"/>
        </w:rPr>
      </w:pPr>
    </w:p>
    <w:p w14:paraId="1960F44D" w14:textId="2F2662F6" w:rsidR="007F20B2" w:rsidRDefault="009874E8" w:rsidP="008669B4">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Secretary</w:t>
      </w:r>
      <w:r w:rsidR="007F20B2">
        <w:rPr>
          <w:rFonts w:ascii="Times New Roman" w:hAnsi="Times New Roman" w:cs="Times New Roman"/>
          <w:sz w:val="24"/>
          <w:szCs w:val="24"/>
        </w:rPr>
        <w:t xml:space="preserve"> Elizabeth Chen arrived at 9:07 am</w:t>
      </w:r>
      <w:r>
        <w:rPr>
          <w:rFonts w:ascii="Times New Roman" w:hAnsi="Times New Roman" w:cs="Times New Roman"/>
          <w:sz w:val="24"/>
          <w:szCs w:val="24"/>
        </w:rPr>
        <w:t>.</w:t>
      </w:r>
    </w:p>
    <w:p w14:paraId="235A6F25" w14:textId="77777777" w:rsidR="00D91637" w:rsidRDefault="00D91637" w:rsidP="00D91637"/>
    <w:p w14:paraId="3B68966F" w14:textId="510E0ECB" w:rsidR="00150D3C" w:rsidRPr="00D91637" w:rsidRDefault="00653299" w:rsidP="00D91637">
      <w:pPr>
        <w:rPr>
          <w:rFonts w:eastAsia="Calibri"/>
          <w:color w:val="000000"/>
          <w:u w:color="000000"/>
        </w:rPr>
      </w:pPr>
      <w:r w:rsidRPr="00155D23">
        <w:rPr>
          <w:b/>
        </w:rPr>
        <w:t>1. ROUTINE ITEMS</w:t>
      </w:r>
    </w:p>
    <w:p w14:paraId="3B4F567E" w14:textId="2AA334CE"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b. Updates from Commissioner M</w:t>
      </w:r>
      <w:r w:rsidR="008B50DD" w:rsidRPr="00155D23">
        <w:rPr>
          <w:rFonts w:ascii="Times New Roman" w:hAnsi="Times New Roman" w:cs="Times New Roman"/>
          <w:i/>
          <w:iCs/>
          <w:sz w:val="24"/>
          <w:szCs w:val="24"/>
        </w:rPr>
        <w:t>argret Cooke</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155D23" w:rsidRDefault="00150D3C" w:rsidP="0044400F">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9655D5" w:rsidRPr="00155D23">
        <w:rPr>
          <w:rFonts w:ascii="Times New Roman" w:hAnsi="Times New Roman" w:cs="Times New Roman"/>
          <w:sz w:val="24"/>
          <w:szCs w:val="24"/>
        </w:rPr>
        <w:t>Cooke proceeded to update the council on the following:</w:t>
      </w:r>
    </w:p>
    <w:p w14:paraId="1B66DEFD" w14:textId="77777777" w:rsidR="002513E7" w:rsidRDefault="00DD0F34" w:rsidP="002513E7">
      <w:pPr>
        <w:pStyle w:val="BodyA"/>
        <w:spacing w:after="100" w:afterAutospacing="1" w:line="240" w:lineRule="auto"/>
        <w:rPr>
          <w:rFonts w:ascii="Times New Roman" w:hAnsi="Times New Roman" w:cs="Times New Roman"/>
          <w:b/>
          <w:sz w:val="24"/>
          <w:szCs w:val="24"/>
        </w:rPr>
      </w:pPr>
      <w:r>
        <w:rPr>
          <w:rFonts w:ascii="Times New Roman" w:hAnsi="Times New Roman" w:cs="Times New Roman"/>
          <w:b/>
          <w:sz w:val="24"/>
          <w:szCs w:val="24"/>
        </w:rPr>
        <w:t>DPH at A</w:t>
      </w:r>
      <w:r w:rsidR="00FA439B">
        <w:rPr>
          <w:rFonts w:ascii="Times New Roman" w:hAnsi="Times New Roman" w:cs="Times New Roman"/>
          <w:b/>
          <w:sz w:val="24"/>
          <w:szCs w:val="24"/>
        </w:rPr>
        <w:t xml:space="preserve">merican </w:t>
      </w:r>
      <w:r>
        <w:rPr>
          <w:rFonts w:ascii="Times New Roman" w:hAnsi="Times New Roman" w:cs="Times New Roman"/>
          <w:b/>
          <w:sz w:val="24"/>
          <w:szCs w:val="24"/>
        </w:rPr>
        <w:t>P</w:t>
      </w:r>
      <w:r w:rsidR="00FA439B">
        <w:rPr>
          <w:rFonts w:ascii="Times New Roman" w:hAnsi="Times New Roman" w:cs="Times New Roman"/>
          <w:b/>
          <w:sz w:val="24"/>
          <w:szCs w:val="24"/>
        </w:rPr>
        <w:t xml:space="preserve">ublic </w:t>
      </w:r>
      <w:r>
        <w:rPr>
          <w:rFonts w:ascii="Times New Roman" w:hAnsi="Times New Roman" w:cs="Times New Roman"/>
          <w:b/>
          <w:sz w:val="24"/>
          <w:szCs w:val="24"/>
        </w:rPr>
        <w:t>H</w:t>
      </w:r>
      <w:r w:rsidR="00FA439B">
        <w:rPr>
          <w:rFonts w:ascii="Times New Roman" w:hAnsi="Times New Roman" w:cs="Times New Roman"/>
          <w:b/>
          <w:sz w:val="24"/>
          <w:szCs w:val="24"/>
        </w:rPr>
        <w:t xml:space="preserve">ealth </w:t>
      </w:r>
      <w:r>
        <w:rPr>
          <w:rFonts w:ascii="Times New Roman" w:hAnsi="Times New Roman" w:cs="Times New Roman"/>
          <w:b/>
          <w:sz w:val="24"/>
          <w:szCs w:val="24"/>
        </w:rPr>
        <w:t>A</w:t>
      </w:r>
      <w:r w:rsidR="00FA439B">
        <w:rPr>
          <w:rFonts w:ascii="Times New Roman" w:hAnsi="Times New Roman" w:cs="Times New Roman"/>
          <w:b/>
          <w:sz w:val="24"/>
          <w:szCs w:val="24"/>
        </w:rPr>
        <w:t>ssociation</w:t>
      </w:r>
      <w:r>
        <w:rPr>
          <w:rFonts w:ascii="Times New Roman" w:hAnsi="Times New Roman" w:cs="Times New Roman"/>
          <w:b/>
          <w:sz w:val="24"/>
          <w:szCs w:val="24"/>
        </w:rPr>
        <w:t xml:space="preserve"> Meeting</w:t>
      </w:r>
    </w:p>
    <w:p w14:paraId="59AEF72D" w14:textId="66B8B431" w:rsidR="002513E7" w:rsidRPr="002513E7" w:rsidRDefault="00145698" w:rsidP="008669B4">
      <w:pPr>
        <w:pStyle w:val="BodyA"/>
        <w:spacing w:after="100" w:afterAutospacing="1" w:line="240" w:lineRule="auto"/>
        <w:rPr>
          <w:rFonts w:ascii="Times New Roman" w:hAnsi="Times New Roman" w:cs="Times New Roman"/>
          <w:b/>
          <w:sz w:val="24"/>
          <w:szCs w:val="24"/>
        </w:rPr>
      </w:pPr>
      <w:r w:rsidRPr="002513E7">
        <w:rPr>
          <w:rFonts w:ascii="Times New Roman" w:hAnsi="Times New Roman" w:cs="Times New Roman"/>
          <w:bCs/>
          <w:sz w:val="24"/>
          <w:szCs w:val="24"/>
        </w:rPr>
        <w:t xml:space="preserve">Commissioner Cooke </w:t>
      </w:r>
      <w:r w:rsidR="00FA439B" w:rsidRPr="002513E7">
        <w:rPr>
          <w:rFonts w:ascii="Times New Roman" w:hAnsi="Times New Roman" w:cs="Times New Roman"/>
          <w:bCs/>
          <w:sz w:val="24"/>
          <w:szCs w:val="24"/>
        </w:rPr>
        <w:t xml:space="preserve">reported that DPH was invited to the American Public Health Association’s </w:t>
      </w:r>
      <w:r w:rsidR="002513E7" w:rsidRPr="002513E7">
        <w:rPr>
          <w:rFonts w:ascii="Times New Roman" w:hAnsi="Times New Roman" w:cs="Times New Roman"/>
          <w:bCs/>
          <w:sz w:val="24"/>
          <w:szCs w:val="24"/>
        </w:rPr>
        <w:t xml:space="preserve">Annual Meeting, celebrating its 150th anniversary here in Boston.  DPH </w:t>
      </w:r>
      <w:r w:rsidR="00F40B39">
        <w:rPr>
          <w:rFonts w:ascii="Times New Roman" w:hAnsi="Times New Roman" w:cs="Times New Roman"/>
          <w:bCs/>
          <w:sz w:val="24"/>
          <w:szCs w:val="24"/>
        </w:rPr>
        <w:t>shared</w:t>
      </w:r>
      <w:r w:rsidR="00F40B39" w:rsidRPr="002513E7">
        <w:rPr>
          <w:rFonts w:ascii="Times New Roman" w:hAnsi="Times New Roman" w:cs="Times New Roman"/>
          <w:bCs/>
          <w:sz w:val="24"/>
          <w:szCs w:val="24"/>
        </w:rPr>
        <w:t xml:space="preserve"> </w:t>
      </w:r>
      <w:r w:rsidR="002513E7" w:rsidRPr="002513E7">
        <w:rPr>
          <w:rFonts w:ascii="Times New Roman" w:hAnsi="Times New Roman" w:cs="Times New Roman"/>
          <w:bCs/>
          <w:sz w:val="24"/>
          <w:szCs w:val="24"/>
        </w:rPr>
        <w:t>over 15 presentations including health equity lessons learned from COVID-19 and the impact of the statewide law banning the sale of flavored tobacco.  The APHA draws more than 12.000 public health officials making it the largest health conference in the world.</w:t>
      </w:r>
    </w:p>
    <w:p w14:paraId="3CE9A100" w14:textId="0C0C6D19" w:rsidR="00DD0F34" w:rsidRPr="00155D23" w:rsidRDefault="00DD0F34" w:rsidP="008D5D6B">
      <w:pPr>
        <w:pStyle w:val="BodyA"/>
        <w:rPr>
          <w:rFonts w:ascii="Times New Roman" w:hAnsi="Times New Roman" w:cs="Times New Roman"/>
          <w:b/>
          <w:sz w:val="24"/>
          <w:szCs w:val="24"/>
        </w:rPr>
      </w:pPr>
      <w:r>
        <w:rPr>
          <w:rFonts w:ascii="Times New Roman" w:hAnsi="Times New Roman" w:cs="Times New Roman"/>
          <w:b/>
          <w:sz w:val="24"/>
          <w:szCs w:val="24"/>
        </w:rPr>
        <w:t>Massachusetts Health Officers Associati</w:t>
      </w:r>
      <w:r w:rsidR="002513E7">
        <w:rPr>
          <w:rFonts w:ascii="Times New Roman" w:hAnsi="Times New Roman" w:cs="Times New Roman"/>
          <w:b/>
          <w:sz w:val="24"/>
          <w:szCs w:val="24"/>
        </w:rPr>
        <w:t>on</w:t>
      </w:r>
    </w:p>
    <w:p w14:paraId="47B49166" w14:textId="530DFAFE" w:rsidR="00DB6BC0" w:rsidRPr="00267027" w:rsidRDefault="00DB6BC0" w:rsidP="0026702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267027">
        <w:rPr>
          <w:bCs/>
        </w:rPr>
        <w:t xml:space="preserve">Commissioner Cooke </w:t>
      </w:r>
      <w:r w:rsidR="009874E8">
        <w:rPr>
          <w:bCs/>
        </w:rPr>
        <w:t xml:space="preserve">shared that </w:t>
      </w:r>
      <w:r w:rsidR="002513E7">
        <w:rPr>
          <w:bCs/>
        </w:rPr>
        <w:t xml:space="preserve">she spoke </w:t>
      </w:r>
      <w:r w:rsidR="009874E8">
        <w:rPr>
          <w:bCs/>
        </w:rPr>
        <w:t xml:space="preserve">at </w:t>
      </w:r>
      <w:r w:rsidR="002513E7">
        <w:rPr>
          <w:bCs/>
        </w:rPr>
        <w:t xml:space="preserve">the Massachusetts Health Officers Association’s Annual Conference and discussed public health priorities including how to attract more people to the field and </w:t>
      </w:r>
      <w:r w:rsidR="00E52908">
        <w:rPr>
          <w:bCs/>
        </w:rPr>
        <w:t>strengthen and diversify the public health workforce.</w:t>
      </w:r>
    </w:p>
    <w:p w14:paraId="494EADF6" w14:textId="5431D95F" w:rsidR="007A5D83" w:rsidRPr="00155D23" w:rsidRDefault="00DD0F34" w:rsidP="008D5D6B">
      <w:pPr>
        <w:pStyle w:val="BodyA"/>
        <w:rPr>
          <w:rFonts w:ascii="Times New Roman" w:hAnsi="Times New Roman" w:cs="Times New Roman"/>
          <w:b/>
          <w:sz w:val="24"/>
          <w:szCs w:val="24"/>
        </w:rPr>
      </w:pPr>
      <w:r>
        <w:rPr>
          <w:rFonts w:ascii="Times New Roman" w:hAnsi="Times New Roman" w:cs="Times New Roman"/>
          <w:b/>
          <w:sz w:val="24"/>
          <w:szCs w:val="24"/>
        </w:rPr>
        <w:t>A</w:t>
      </w:r>
      <w:r w:rsidR="000F46D9">
        <w:rPr>
          <w:rFonts w:ascii="Times New Roman" w:hAnsi="Times New Roman" w:cs="Times New Roman"/>
          <w:b/>
          <w:sz w:val="24"/>
          <w:szCs w:val="24"/>
        </w:rPr>
        <w:t>ssociation for Behavioral Health</w:t>
      </w:r>
      <w:r>
        <w:rPr>
          <w:rFonts w:ascii="Times New Roman" w:hAnsi="Times New Roman" w:cs="Times New Roman"/>
          <w:b/>
          <w:sz w:val="24"/>
          <w:szCs w:val="24"/>
        </w:rPr>
        <w:t xml:space="preserve"> Annual Meeting</w:t>
      </w:r>
    </w:p>
    <w:p w14:paraId="3788E442" w14:textId="5A62B2F8" w:rsidR="00B119AD" w:rsidRDefault="007A5D83" w:rsidP="00B119AD">
      <w:pPr>
        <w:pStyle w:val="BodyA"/>
        <w:rPr>
          <w:rFonts w:ascii="Times New Roman" w:hAnsi="Times New Roman" w:cs="Times New Roman"/>
          <w:sz w:val="24"/>
          <w:szCs w:val="24"/>
        </w:rPr>
      </w:pPr>
      <w:r w:rsidRPr="00267027">
        <w:rPr>
          <w:rFonts w:ascii="Times New Roman" w:hAnsi="Times New Roman" w:cs="Times New Roman"/>
          <w:bCs/>
          <w:sz w:val="24"/>
          <w:szCs w:val="24"/>
        </w:rPr>
        <w:t xml:space="preserve">Commissioner Cooke </w:t>
      </w:r>
      <w:r w:rsidR="00E52908">
        <w:rPr>
          <w:rFonts w:ascii="Times New Roman" w:hAnsi="Times New Roman" w:cs="Times New Roman"/>
          <w:bCs/>
          <w:sz w:val="24"/>
          <w:szCs w:val="24"/>
        </w:rPr>
        <w:t xml:space="preserve">reported that she attended the Association for Behavioral Healthcare’s Annual Meeting with colleague Deirdre Calvert, Director of the Bureau of Substance Addiction Services. She thanked the workforce for their work with one of the most vulnerable resident communities especially through the challenges of the pandemic. </w:t>
      </w:r>
    </w:p>
    <w:p w14:paraId="624BED27" w14:textId="261D5892" w:rsidR="00770B47" w:rsidRPr="00B119AD" w:rsidRDefault="000F46D9" w:rsidP="00B119AD">
      <w:pPr>
        <w:pStyle w:val="BodyA"/>
        <w:rPr>
          <w:rFonts w:ascii="Times New Roman" w:hAnsi="Times New Roman" w:cs="Times New Roman"/>
          <w:bCs/>
          <w:sz w:val="24"/>
          <w:szCs w:val="24"/>
        </w:rPr>
      </w:pPr>
      <w:r>
        <w:rPr>
          <w:rFonts w:ascii="Times New Roman" w:hAnsi="Times New Roman" w:cs="Times New Roman"/>
          <w:b/>
          <w:sz w:val="24"/>
          <w:szCs w:val="24"/>
        </w:rPr>
        <w:t xml:space="preserve">Fall </w:t>
      </w:r>
      <w:r w:rsidR="00077DCD">
        <w:rPr>
          <w:rFonts w:ascii="Times New Roman" w:hAnsi="Times New Roman" w:cs="Times New Roman"/>
          <w:b/>
          <w:sz w:val="24"/>
          <w:szCs w:val="24"/>
        </w:rPr>
        <w:t xml:space="preserve">COVID-19 </w:t>
      </w:r>
      <w:r>
        <w:rPr>
          <w:rFonts w:ascii="Times New Roman" w:hAnsi="Times New Roman" w:cs="Times New Roman"/>
          <w:b/>
          <w:sz w:val="24"/>
          <w:szCs w:val="24"/>
        </w:rPr>
        <w:t>Booster Campaign</w:t>
      </w:r>
    </w:p>
    <w:p w14:paraId="1BA91CF4" w14:textId="77777777" w:rsidR="008669B4" w:rsidRDefault="00770B47" w:rsidP="00C96B6A">
      <w:pPr>
        <w:pStyle w:val="BodyA"/>
      </w:pPr>
      <w:r w:rsidRPr="00B119AD">
        <w:rPr>
          <w:rFonts w:ascii="Times New Roman" w:hAnsi="Times New Roman" w:cs="Times New Roman"/>
          <w:bCs/>
          <w:sz w:val="24"/>
          <w:szCs w:val="24"/>
        </w:rPr>
        <w:t xml:space="preserve">Commissioner Cooke </w:t>
      </w:r>
      <w:r w:rsidR="00E52908">
        <w:rPr>
          <w:rFonts w:ascii="Times New Roman" w:hAnsi="Times New Roman" w:cs="Times New Roman"/>
          <w:bCs/>
          <w:sz w:val="24"/>
          <w:szCs w:val="24"/>
        </w:rPr>
        <w:t xml:space="preserve">said through December, the Commonwealth is providing free, family-friendly COVID-19 vaccination clinics throughout the state where residents who get vaccinated or boosted can receive a $75 gift card.  </w:t>
      </w:r>
      <w:r w:rsidR="00F40B39">
        <w:rPr>
          <w:rFonts w:ascii="Times New Roman" w:hAnsi="Times New Roman" w:cs="Times New Roman"/>
          <w:bCs/>
          <w:sz w:val="24"/>
          <w:szCs w:val="24"/>
        </w:rPr>
        <w:t>All</w:t>
      </w:r>
      <w:r w:rsidR="00E52908">
        <w:rPr>
          <w:rFonts w:ascii="Times New Roman" w:hAnsi="Times New Roman" w:cs="Times New Roman"/>
          <w:bCs/>
          <w:sz w:val="24"/>
          <w:szCs w:val="24"/>
        </w:rPr>
        <w:t xml:space="preserve"> the clinics offer the updated (bivalent) booster including those for children ages 5 and older. </w:t>
      </w:r>
    </w:p>
    <w:p w14:paraId="668CF548" w14:textId="33C4B038" w:rsidR="00096FCA" w:rsidRPr="008669B4" w:rsidRDefault="000F46D9" w:rsidP="00C96B6A">
      <w:pPr>
        <w:pStyle w:val="BodyA"/>
      </w:pPr>
      <w:r>
        <w:rPr>
          <w:rFonts w:ascii="Times New Roman" w:hAnsi="Times New Roman" w:cs="Times New Roman"/>
          <w:b/>
          <w:sz w:val="24"/>
          <w:szCs w:val="24"/>
        </w:rPr>
        <w:lastRenderedPageBreak/>
        <w:t>Respiratory Illness</w:t>
      </w:r>
    </w:p>
    <w:p w14:paraId="7539EF61" w14:textId="49E79B18" w:rsidR="00B119AD" w:rsidRPr="00B119AD" w:rsidRDefault="00843F37" w:rsidP="000F46D9">
      <w:pPr>
        <w:pStyle w:val="BodyA"/>
      </w:pPr>
      <w:r w:rsidRPr="00B119AD">
        <w:rPr>
          <w:rFonts w:ascii="Times New Roman" w:eastAsia="Times New Roman" w:hAnsi="Times New Roman" w:cs="Times New Roman"/>
          <w:sz w:val="24"/>
          <w:szCs w:val="24"/>
        </w:rPr>
        <w:t xml:space="preserve">Commissioner Cooke </w:t>
      </w:r>
      <w:r w:rsidR="00E52908">
        <w:rPr>
          <w:rFonts w:ascii="Times New Roman" w:eastAsia="Times New Roman" w:hAnsi="Times New Roman" w:cs="Times New Roman"/>
          <w:sz w:val="24"/>
          <w:szCs w:val="24"/>
        </w:rPr>
        <w:t>emphasized the importance of getting a flu shot.  She said it’s possible to get the flu and COVID-19 vaccine, or booster in the same visit.</w:t>
      </w:r>
      <w:r w:rsidR="00F53146">
        <w:rPr>
          <w:rFonts w:ascii="Times New Roman" w:eastAsia="Times New Roman" w:hAnsi="Times New Roman" w:cs="Times New Roman"/>
          <w:sz w:val="24"/>
          <w:szCs w:val="24"/>
        </w:rPr>
        <w:t xml:space="preserve">  A letter was sent to families from DPH, jointly signed by the Massachusetts Chapter of the American Academy of Pediatrics, reminding families about steps to stay healthy this year, including vaccinations, washing hands frequently, avoid social gatherings if you or your children are not well, and keeping children home from school or daycare if they are not feeling well.  With increases in respiratory illness in infants and children, these steps to prevent illness are especially important</w:t>
      </w:r>
      <w:r w:rsidR="009874E8">
        <w:rPr>
          <w:rFonts w:ascii="Times New Roman" w:eastAsia="Times New Roman" w:hAnsi="Times New Roman" w:cs="Times New Roman"/>
          <w:sz w:val="24"/>
          <w:szCs w:val="24"/>
        </w:rPr>
        <w:t xml:space="preserve"> to prevent strain on the health care system</w:t>
      </w:r>
      <w:r w:rsidR="00F53146">
        <w:rPr>
          <w:rFonts w:ascii="Times New Roman" w:eastAsia="Times New Roman" w:hAnsi="Times New Roman" w:cs="Times New Roman"/>
          <w:sz w:val="24"/>
          <w:szCs w:val="24"/>
        </w:rPr>
        <w:t>.</w:t>
      </w:r>
    </w:p>
    <w:p w14:paraId="7D5DAEF5" w14:textId="29D6A394" w:rsidR="00D75DBF" w:rsidRPr="00D75DBF" w:rsidRDefault="000F46D9" w:rsidP="0080516A">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Access Law Campaign</w:t>
      </w:r>
    </w:p>
    <w:p w14:paraId="7322A105" w14:textId="0F5031FC" w:rsidR="000F46D9" w:rsidRPr="000454A2" w:rsidRDefault="00EB39CA" w:rsidP="000F46D9">
      <w:pPr>
        <w:pStyle w:val="BodyA"/>
      </w:pPr>
      <w:r w:rsidRPr="000454A2">
        <w:rPr>
          <w:rFonts w:ascii="Times New Roman" w:eastAsia="Times New Roman" w:hAnsi="Times New Roman" w:cs="Times New Roman"/>
          <w:sz w:val="24"/>
          <w:szCs w:val="24"/>
        </w:rPr>
        <w:t xml:space="preserve">Commissioner Cooke </w:t>
      </w:r>
      <w:r w:rsidR="000454A2" w:rsidRPr="000454A2">
        <w:rPr>
          <w:rFonts w:ascii="Times New Roman" w:hAnsi="Times New Roman" w:cs="Times New Roman"/>
          <w:sz w:val="24"/>
          <w:szCs w:val="24"/>
        </w:rPr>
        <w:t>announced</w:t>
      </w:r>
      <w:r w:rsidR="00F53146">
        <w:rPr>
          <w:rFonts w:ascii="Times New Roman" w:hAnsi="Times New Roman" w:cs="Times New Roman"/>
          <w:sz w:val="24"/>
          <w:szCs w:val="24"/>
        </w:rPr>
        <w:t xml:space="preserve"> </w:t>
      </w:r>
      <w:r w:rsidR="009874E8">
        <w:rPr>
          <w:rFonts w:ascii="Times New Roman" w:hAnsi="Times New Roman" w:cs="Times New Roman"/>
          <w:sz w:val="24"/>
          <w:szCs w:val="24"/>
        </w:rPr>
        <w:t xml:space="preserve">DPH’s </w:t>
      </w:r>
      <w:r w:rsidR="00F53146">
        <w:rPr>
          <w:rFonts w:ascii="Times New Roman" w:hAnsi="Times New Roman" w:cs="Times New Roman"/>
          <w:sz w:val="24"/>
          <w:szCs w:val="24"/>
        </w:rPr>
        <w:t>statewide public information campaign to raise awareness of benefits under the “ACCESS” Law, enacted in Massachusetts in 2017. This campaign reminds residents of the benefits for reproductive health care services such as no-cost birth-control.</w:t>
      </w:r>
    </w:p>
    <w:p w14:paraId="5888C281" w14:textId="176D03DB" w:rsidR="007921BE" w:rsidRPr="000F46D9" w:rsidRDefault="000F46D9" w:rsidP="000F46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Pr>
          <w:rFonts w:eastAsia="Times New Roman"/>
          <w:b/>
          <w:bCs/>
        </w:rPr>
        <w:t>Healthy Aging Grant</w:t>
      </w:r>
    </w:p>
    <w:p w14:paraId="588367DA" w14:textId="4618EA5B" w:rsidR="00D0036E" w:rsidRDefault="00443FB9" w:rsidP="000F46D9">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006313A9">
        <w:rPr>
          <w:rFonts w:ascii="Times New Roman" w:hAnsi="Times New Roman" w:cs="Times New Roman"/>
          <w:bCs/>
          <w:sz w:val="24"/>
          <w:szCs w:val="24"/>
        </w:rPr>
        <w:t xml:space="preserve">shared that </w:t>
      </w:r>
      <w:r w:rsidR="00F53146">
        <w:rPr>
          <w:rFonts w:ascii="Times New Roman" w:hAnsi="Times New Roman" w:cs="Times New Roman"/>
          <w:bCs/>
          <w:sz w:val="24"/>
          <w:szCs w:val="24"/>
        </w:rPr>
        <w:t>the Baker-</w:t>
      </w:r>
      <w:proofErr w:type="spellStart"/>
      <w:r w:rsidR="00F53146">
        <w:rPr>
          <w:rFonts w:ascii="Times New Roman" w:hAnsi="Times New Roman" w:cs="Times New Roman"/>
          <w:bCs/>
          <w:sz w:val="24"/>
          <w:szCs w:val="24"/>
        </w:rPr>
        <w:t>Polito</w:t>
      </w:r>
      <w:proofErr w:type="spellEnd"/>
      <w:r w:rsidR="00F53146">
        <w:rPr>
          <w:rFonts w:ascii="Times New Roman" w:hAnsi="Times New Roman" w:cs="Times New Roman"/>
          <w:bCs/>
          <w:sz w:val="24"/>
          <w:szCs w:val="24"/>
        </w:rPr>
        <w:t xml:space="preserve"> Administration recently announced </w:t>
      </w:r>
      <w:r w:rsidR="00F40B39">
        <w:rPr>
          <w:rFonts w:ascii="Times New Roman" w:hAnsi="Times New Roman" w:cs="Times New Roman"/>
          <w:bCs/>
          <w:sz w:val="24"/>
          <w:szCs w:val="24"/>
        </w:rPr>
        <w:t>$</w:t>
      </w:r>
      <w:r w:rsidR="00F53146">
        <w:rPr>
          <w:rFonts w:ascii="Times New Roman" w:hAnsi="Times New Roman" w:cs="Times New Roman"/>
          <w:bCs/>
          <w:sz w:val="24"/>
          <w:szCs w:val="24"/>
        </w:rPr>
        <w:t>15.9 million in grants to 24 non-profit organizations, cities and towns and regional planning commissions to fund community health efforts</w:t>
      </w:r>
      <w:r w:rsidR="00387AC1">
        <w:rPr>
          <w:rFonts w:ascii="Times New Roman" w:hAnsi="Times New Roman" w:cs="Times New Roman"/>
          <w:bCs/>
          <w:sz w:val="24"/>
          <w:szCs w:val="24"/>
        </w:rPr>
        <w:t>.  The funds come from the Massachusetts Community Health and Healthy Aging Funds which are made available for Community Health Improvement initiatives.  The</w:t>
      </w:r>
      <w:r w:rsidR="00C770EB" w:rsidRPr="00C770EB">
        <w:t xml:space="preserve"> </w:t>
      </w:r>
      <w:r w:rsidR="00C770EB" w:rsidRPr="00C770EB">
        <w:rPr>
          <w:rFonts w:ascii="Times New Roman" w:hAnsi="Times New Roman" w:cs="Times New Roman"/>
          <w:bCs/>
          <w:sz w:val="24"/>
          <w:szCs w:val="24"/>
        </w:rPr>
        <w:t xml:space="preserve">24 new grantees are in addition to 32 organizations funded in 2020, bringing the total funding to </w:t>
      </w:r>
      <w:r w:rsidR="00C770EB">
        <w:rPr>
          <w:rFonts w:ascii="Times New Roman" w:hAnsi="Times New Roman" w:cs="Times New Roman"/>
          <w:bCs/>
          <w:sz w:val="24"/>
          <w:szCs w:val="24"/>
        </w:rPr>
        <w:t>$</w:t>
      </w:r>
      <w:r w:rsidR="00C770EB" w:rsidRPr="00C770EB">
        <w:rPr>
          <w:rFonts w:ascii="Times New Roman" w:hAnsi="Times New Roman" w:cs="Times New Roman"/>
          <w:bCs/>
          <w:sz w:val="24"/>
          <w:szCs w:val="24"/>
        </w:rPr>
        <w:t>30.6 million</w:t>
      </w:r>
      <w:r w:rsidR="00C770EB">
        <w:rPr>
          <w:rFonts w:ascii="Times New Roman" w:hAnsi="Times New Roman" w:cs="Times New Roman"/>
          <w:bCs/>
          <w:sz w:val="24"/>
          <w:szCs w:val="24"/>
        </w:rPr>
        <w:t xml:space="preserve"> </w:t>
      </w:r>
      <w:r w:rsidR="00C770EB" w:rsidRPr="00C770EB">
        <w:rPr>
          <w:rFonts w:ascii="Times New Roman" w:hAnsi="Times New Roman" w:cs="Times New Roman"/>
          <w:bCs/>
          <w:sz w:val="24"/>
          <w:szCs w:val="24"/>
        </w:rPr>
        <w:t>for community efforts statewide</w:t>
      </w:r>
      <w:r w:rsidR="00C770EB">
        <w:rPr>
          <w:rFonts w:ascii="Times New Roman" w:hAnsi="Times New Roman" w:cs="Times New Roman"/>
          <w:bCs/>
          <w:sz w:val="24"/>
          <w:szCs w:val="24"/>
        </w:rPr>
        <w:t>.</w:t>
      </w:r>
    </w:p>
    <w:p w14:paraId="634DD1FB" w14:textId="7AB14B69" w:rsidR="000F46D9" w:rsidRDefault="000F46D9" w:rsidP="000F46D9">
      <w:pPr>
        <w:pStyle w:val="BodyA"/>
        <w:rPr>
          <w:rFonts w:ascii="Times New Roman" w:hAnsi="Times New Roman" w:cs="Times New Roman"/>
          <w:b/>
          <w:sz w:val="24"/>
          <w:szCs w:val="24"/>
        </w:rPr>
      </w:pPr>
      <w:r>
        <w:rPr>
          <w:rFonts w:ascii="Times New Roman" w:hAnsi="Times New Roman" w:cs="Times New Roman"/>
          <w:b/>
          <w:sz w:val="24"/>
          <w:szCs w:val="24"/>
        </w:rPr>
        <w:t>ASTHO Interview</w:t>
      </w:r>
    </w:p>
    <w:p w14:paraId="7EA6EF94" w14:textId="604CAF4D" w:rsidR="000F46D9" w:rsidRPr="000F46D9" w:rsidRDefault="000F46D9" w:rsidP="000F46D9">
      <w:pPr>
        <w:pStyle w:val="BodyA"/>
        <w:rPr>
          <w:rFonts w:ascii="Times New Roman" w:hAnsi="Times New Roman" w:cs="Times New Roman"/>
          <w:bCs/>
          <w:sz w:val="24"/>
          <w:szCs w:val="24"/>
        </w:rPr>
      </w:pPr>
      <w:r>
        <w:rPr>
          <w:rFonts w:ascii="Times New Roman" w:hAnsi="Times New Roman" w:cs="Times New Roman"/>
          <w:bCs/>
          <w:sz w:val="24"/>
          <w:szCs w:val="24"/>
        </w:rPr>
        <w:t>Commissioner Cooke</w:t>
      </w:r>
      <w:r w:rsidR="00387AC1">
        <w:rPr>
          <w:rFonts w:ascii="Times New Roman" w:hAnsi="Times New Roman" w:cs="Times New Roman"/>
          <w:bCs/>
          <w:sz w:val="24"/>
          <w:szCs w:val="24"/>
        </w:rPr>
        <w:t xml:space="preserve"> </w:t>
      </w:r>
      <w:r w:rsidR="008300FE">
        <w:rPr>
          <w:rFonts w:ascii="Times New Roman" w:hAnsi="Times New Roman" w:cs="Times New Roman"/>
          <w:bCs/>
          <w:sz w:val="24"/>
          <w:szCs w:val="24"/>
        </w:rPr>
        <w:t>reported that she</w:t>
      </w:r>
      <w:r w:rsidR="00387AC1">
        <w:rPr>
          <w:rFonts w:ascii="Times New Roman" w:hAnsi="Times New Roman" w:cs="Times New Roman"/>
          <w:bCs/>
          <w:sz w:val="24"/>
          <w:szCs w:val="24"/>
        </w:rPr>
        <w:t xml:space="preserve"> spoke on the Public Health Review Morning Edition, broadcast by the Association of State and Territorial Health Officials, about the Department’s selection by the CDC to develop one of five regional Pathogen Genomic Centers of Excellence</w:t>
      </w:r>
      <w:r w:rsidR="0050464F">
        <w:rPr>
          <w:rFonts w:ascii="Times New Roman" w:hAnsi="Times New Roman" w:cs="Times New Roman"/>
          <w:bCs/>
          <w:sz w:val="24"/>
          <w:szCs w:val="24"/>
        </w:rPr>
        <w:t xml:space="preserve"> for the country.</w:t>
      </w:r>
      <w:r w:rsidR="00387AC1">
        <w:rPr>
          <w:rFonts w:ascii="Times New Roman" w:hAnsi="Times New Roman" w:cs="Times New Roman"/>
          <w:bCs/>
          <w:sz w:val="24"/>
          <w:szCs w:val="24"/>
        </w:rPr>
        <w:t xml:space="preserve"> </w:t>
      </w:r>
    </w:p>
    <w:p w14:paraId="6C658FDF" w14:textId="44E38544" w:rsidR="00D962B1" w:rsidRPr="00155D23" w:rsidRDefault="00D962B1" w:rsidP="00C96B6A">
      <w:pPr>
        <w:pStyle w:val="BodyA"/>
        <w:rPr>
          <w:rFonts w:ascii="Times New Roman" w:hAnsi="Times New Roman" w:cs="Times New Roman"/>
          <w:bCs/>
          <w:sz w:val="24"/>
          <w:szCs w:val="24"/>
        </w:rPr>
      </w:pPr>
      <w:r>
        <w:rPr>
          <w:rFonts w:ascii="Times New Roman" w:hAnsi="Times New Roman" w:cs="Times New Roman"/>
          <w:bCs/>
          <w:sz w:val="24"/>
          <w:szCs w:val="24"/>
        </w:rPr>
        <w:t>With no questions, Commissioner Cooke then turned to the docket.</w:t>
      </w:r>
    </w:p>
    <w:p w14:paraId="3DC2838D" w14:textId="77777777"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 xml:space="preserve">1. ROUTINE ITEMS </w:t>
      </w:r>
    </w:p>
    <w:p w14:paraId="2AE3B05D" w14:textId="233EBB75"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730029">
        <w:rPr>
          <w:rFonts w:ascii="Times New Roman" w:eastAsia="Times New Roman" w:hAnsi="Times New Roman" w:cs="Times New Roman"/>
          <w:i/>
          <w:iCs/>
          <w:sz w:val="24"/>
          <w:szCs w:val="24"/>
        </w:rPr>
        <w:t>October 12</w:t>
      </w:r>
      <w:r w:rsidRPr="00155D23">
        <w:rPr>
          <w:rFonts w:ascii="Times New Roman" w:eastAsia="Times New Roman" w:hAnsi="Times New Roman" w:cs="Times New Roman"/>
          <w:i/>
          <w:iCs/>
          <w:sz w:val="24"/>
          <w:szCs w:val="24"/>
        </w:rPr>
        <w:t xml:space="preserve">, </w:t>
      </w:r>
      <w:proofErr w:type="gramStart"/>
      <w:r w:rsidRPr="00155D23">
        <w:rPr>
          <w:rFonts w:ascii="Times New Roman" w:eastAsia="Times New Roman" w:hAnsi="Times New Roman" w:cs="Times New Roman"/>
          <w:i/>
          <w:iCs/>
          <w:sz w:val="24"/>
          <w:szCs w:val="24"/>
        </w:rPr>
        <w:t>202</w:t>
      </w:r>
      <w:r w:rsidR="00F86E66" w:rsidRPr="00155D23">
        <w:rPr>
          <w:rFonts w:ascii="Times New Roman" w:eastAsia="Times New Roman" w:hAnsi="Times New Roman" w:cs="Times New Roman"/>
          <w:i/>
          <w:iCs/>
          <w:sz w:val="24"/>
          <w:szCs w:val="24"/>
        </w:rPr>
        <w:t>2</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67C0DBD8" w14:textId="5129C7AA" w:rsidR="00BF6DC6" w:rsidRPr="00155D23" w:rsidRDefault="00A15AF3" w:rsidP="00BA1184">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w:t>
      </w:r>
      <w:r w:rsidR="00825308" w:rsidRPr="00155D23">
        <w:rPr>
          <w:rFonts w:ascii="Times New Roman" w:hAnsi="Times New Roman" w:cs="Times New Roman"/>
          <w:sz w:val="24"/>
          <w:szCs w:val="24"/>
        </w:rPr>
        <w:t xml:space="preserve">asked if there were any changes to the </w:t>
      </w:r>
      <w:r w:rsidR="00730029">
        <w:rPr>
          <w:rFonts w:ascii="Times New Roman" w:hAnsi="Times New Roman" w:cs="Times New Roman"/>
          <w:sz w:val="24"/>
          <w:szCs w:val="24"/>
        </w:rPr>
        <w:t>October 12</w:t>
      </w:r>
      <w:r w:rsidR="00825308" w:rsidRPr="00155D23">
        <w:rPr>
          <w:rFonts w:ascii="Times New Roman" w:hAnsi="Times New Roman" w:cs="Times New Roman"/>
          <w:sz w:val="24"/>
          <w:szCs w:val="24"/>
        </w:rPr>
        <w:t xml:space="preserve">, </w:t>
      </w:r>
      <w:proofErr w:type="gramStart"/>
      <w:r w:rsidR="00F86E92">
        <w:rPr>
          <w:rFonts w:ascii="Times New Roman" w:hAnsi="Times New Roman" w:cs="Times New Roman"/>
          <w:sz w:val="24"/>
          <w:szCs w:val="24"/>
        </w:rPr>
        <w:t>2</w:t>
      </w:r>
      <w:r w:rsidR="00825308" w:rsidRPr="00155D23">
        <w:rPr>
          <w:rFonts w:ascii="Times New Roman" w:hAnsi="Times New Roman" w:cs="Times New Roman"/>
          <w:sz w:val="24"/>
          <w:szCs w:val="24"/>
        </w:rPr>
        <w:t>022</w:t>
      </w:r>
      <w:proofErr w:type="gramEnd"/>
      <w:r w:rsidR="00825308" w:rsidRPr="00155D23">
        <w:rPr>
          <w:rFonts w:ascii="Times New Roman" w:hAnsi="Times New Roman" w:cs="Times New Roman"/>
          <w:sz w:val="24"/>
          <w:szCs w:val="24"/>
        </w:rPr>
        <w:t xml:space="preserve"> minutes</w:t>
      </w:r>
      <w:r w:rsidR="00F501E6">
        <w:rPr>
          <w:rFonts w:ascii="Times New Roman" w:hAnsi="Times New Roman" w:cs="Times New Roman"/>
          <w:sz w:val="24"/>
          <w:szCs w:val="24"/>
        </w:rPr>
        <w:t xml:space="preserve">. </w:t>
      </w:r>
      <w:r w:rsidR="00F86E92">
        <w:rPr>
          <w:rFonts w:ascii="Times New Roman" w:hAnsi="Times New Roman" w:cs="Times New Roman"/>
          <w:sz w:val="24"/>
          <w:szCs w:val="24"/>
        </w:rPr>
        <w:t>There were none.</w:t>
      </w:r>
    </w:p>
    <w:p w14:paraId="44A0FA66" w14:textId="77777777" w:rsidR="00825308" w:rsidRPr="00155D23" w:rsidRDefault="00825308" w:rsidP="00BA1184">
      <w:pPr>
        <w:pStyle w:val="BodyA"/>
        <w:spacing w:after="0" w:line="240" w:lineRule="auto"/>
        <w:rPr>
          <w:rFonts w:ascii="Times New Roman" w:eastAsia="Times New Roman" w:hAnsi="Times New Roman" w:cs="Times New Roman"/>
          <w:sz w:val="24"/>
          <w:szCs w:val="24"/>
        </w:rPr>
      </w:pPr>
    </w:p>
    <w:p w14:paraId="5E0EE139" w14:textId="307C1D5D" w:rsidR="00F86E66" w:rsidRPr="00155D23" w:rsidRDefault="00A15AF3" w:rsidP="00267027">
      <w:pPr>
        <w:pStyle w:val="BodyA"/>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730029">
        <w:rPr>
          <w:rFonts w:ascii="Times New Roman" w:hAnsi="Times New Roman" w:cs="Times New Roman"/>
          <w:sz w:val="24"/>
          <w:szCs w:val="24"/>
        </w:rPr>
        <w:t>October 12</w:t>
      </w:r>
      <w:r w:rsidR="003D296C" w:rsidRPr="00155D23">
        <w:rPr>
          <w:rFonts w:ascii="Times New Roman" w:hAnsi="Times New Roman" w:cs="Times New Roman"/>
          <w:sz w:val="24"/>
          <w:szCs w:val="24"/>
        </w:rPr>
        <w:t>,</w:t>
      </w:r>
      <w:r w:rsidR="0054375E">
        <w:rPr>
          <w:rFonts w:ascii="Times New Roman" w:hAnsi="Times New Roman" w:cs="Times New Roman"/>
          <w:sz w:val="24"/>
          <w:szCs w:val="24"/>
        </w:rPr>
        <w:t xml:space="preserve"> </w:t>
      </w:r>
      <w:proofErr w:type="gramStart"/>
      <w:r w:rsidR="003D296C" w:rsidRPr="00155D23">
        <w:rPr>
          <w:rFonts w:ascii="Times New Roman" w:hAnsi="Times New Roman" w:cs="Times New Roman"/>
          <w:sz w:val="24"/>
          <w:szCs w:val="24"/>
        </w:rPr>
        <w:t>2022</w:t>
      </w:r>
      <w:proofErr w:type="gramEnd"/>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3" w:name="_Hlk80094312"/>
      <w:r w:rsidR="00F86E92">
        <w:rPr>
          <w:rFonts w:ascii="Times New Roman" w:hAnsi="Times New Roman" w:cs="Times New Roman"/>
          <w:sz w:val="24"/>
          <w:szCs w:val="24"/>
        </w:rPr>
        <w:t>.</w:t>
      </w:r>
    </w:p>
    <w:p w14:paraId="375B0F27" w14:textId="7DF81E08" w:rsidR="00AA1CBF" w:rsidRDefault="0050464F" w:rsidP="005B3929">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Haddad</w:t>
      </w:r>
      <w:r w:rsidR="005B3929"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D34137" w:rsidRPr="00155D23">
        <w:rPr>
          <w:rFonts w:ascii="Times New Roman" w:hAnsi="Times New Roman" w:cs="Times New Roman"/>
          <w:sz w:val="24"/>
          <w:szCs w:val="24"/>
        </w:rPr>
        <w:t xml:space="preserve"> </w:t>
      </w:r>
      <w:r>
        <w:rPr>
          <w:rFonts w:ascii="Times New Roman" w:hAnsi="Times New Roman" w:cs="Times New Roman"/>
          <w:sz w:val="24"/>
          <w:szCs w:val="24"/>
        </w:rPr>
        <w:t>Ms</w:t>
      </w:r>
      <w:r w:rsidR="00773F0F">
        <w:rPr>
          <w:rFonts w:ascii="Times New Roman" w:hAnsi="Times New Roman" w:cs="Times New Roman"/>
          <w:sz w:val="24"/>
          <w:szCs w:val="24"/>
        </w:rPr>
        <w:t>.</w:t>
      </w:r>
      <w:r>
        <w:rPr>
          <w:rFonts w:ascii="Times New Roman" w:hAnsi="Times New Roman" w:cs="Times New Roman"/>
          <w:sz w:val="24"/>
          <w:szCs w:val="24"/>
        </w:rPr>
        <w:t xml:space="preserve"> Blondet</w:t>
      </w:r>
      <w:r w:rsidR="00773F0F">
        <w:rPr>
          <w:rFonts w:ascii="Times New Roman" w:hAnsi="Times New Roman" w:cs="Times New Roman"/>
          <w:sz w:val="24"/>
          <w:szCs w:val="24"/>
        </w:rPr>
        <w:t>.</w:t>
      </w:r>
      <w:r>
        <w:rPr>
          <w:rFonts w:ascii="Times New Roman" w:hAnsi="Times New Roman" w:cs="Times New Roman"/>
          <w:sz w:val="24"/>
          <w:szCs w:val="24"/>
        </w:rPr>
        <w:t xml:space="preserve"> </w:t>
      </w:r>
      <w:r w:rsidR="00773F0F">
        <w:rPr>
          <w:rFonts w:ascii="Times New Roman" w:hAnsi="Times New Roman" w:cs="Times New Roman"/>
          <w:sz w:val="24"/>
          <w:szCs w:val="24"/>
        </w:rPr>
        <w:t>Dr.</w:t>
      </w:r>
      <w:r>
        <w:rPr>
          <w:rFonts w:ascii="Times New Roman" w:hAnsi="Times New Roman" w:cs="Times New Roman"/>
          <w:sz w:val="24"/>
          <w:szCs w:val="24"/>
        </w:rPr>
        <w:t xml:space="preserve"> Cruz-Davis and Ms</w:t>
      </w:r>
      <w:r w:rsidR="001E082F">
        <w:rPr>
          <w:rFonts w:ascii="Times New Roman" w:hAnsi="Times New Roman" w:cs="Times New Roman"/>
          <w:sz w:val="24"/>
          <w:szCs w:val="24"/>
        </w:rPr>
        <w:t>.</w:t>
      </w:r>
      <w:r>
        <w:rPr>
          <w:rFonts w:ascii="Times New Roman" w:hAnsi="Times New Roman" w:cs="Times New Roman"/>
          <w:sz w:val="24"/>
          <w:szCs w:val="24"/>
        </w:rPr>
        <w:t xml:space="preserve"> Lambert</w:t>
      </w:r>
      <w:r w:rsidR="00737221">
        <w:rPr>
          <w:rFonts w:ascii="Times New Roman" w:hAnsi="Times New Roman" w:cs="Times New Roman"/>
          <w:sz w:val="24"/>
          <w:szCs w:val="24"/>
        </w:rPr>
        <w:t xml:space="preserve"> </w:t>
      </w:r>
      <w:r w:rsidR="008669B4">
        <w:rPr>
          <w:rFonts w:ascii="Times New Roman" w:hAnsi="Times New Roman" w:cs="Times New Roman"/>
          <w:sz w:val="24"/>
          <w:szCs w:val="24"/>
        </w:rPr>
        <w:t xml:space="preserve">abstained.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3"/>
      <w:r w:rsidR="00536E7A">
        <w:rPr>
          <w:rFonts w:ascii="Times New Roman" w:hAnsi="Times New Roman" w:cs="Times New Roman"/>
          <w:sz w:val="24"/>
          <w:szCs w:val="24"/>
        </w:rPr>
        <w:t>.</w:t>
      </w:r>
    </w:p>
    <w:p w14:paraId="24F40B31" w14:textId="77777777" w:rsidR="008F5C5D" w:rsidRPr="00155D23" w:rsidRDefault="008F5C5D" w:rsidP="00CE34DD">
      <w:pPr>
        <w:pStyle w:val="BodyA"/>
        <w:spacing w:after="0" w:line="240" w:lineRule="auto"/>
        <w:rPr>
          <w:rFonts w:ascii="Times New Roman" w:hAnsi="Times New Roman" w:cs="Times New Roman"/>
          <w:sz w:val="24"/>
          <w:szCs w:val="24"/>
        </w:rPr>
      </w:pPr>
    </w:p>
    <w:p w14:paraId="52419CC0" w14:textId="39953000" w:rsidR="00C7155D" w:rsidRPr="00155D23" w:rsidRDefault="00CE34DD" w:rsidP="00C7155D">
      <w:pPr>
        <w:pStyle w:val="BodyA"/>
        <w:spacing w:after="0" w:line="240" w:lineRule="auto"/>
        <w:rPr>
          <w:rFonts w:ascii="Times New Roman" w:hAnsi="Times New Roman" w:cs="Times New Roman"/>
          <w:b/>
          <w:bCs/>
          <w:sz w:val="24"/>
          <w:szCs w:val="24"/>
        </w:rPr>
      </w:pPr>
      <w:bookmarkStart w:id="4" w:name="_Hlk117162910"/>
      <w:r w:rsidRPr="00155D23">
        <w:rPr>
          <w:rFonts w:ascii="Times New Roman" w:hAnsi="Times New Roman" w:cs="Times New Roman"/>
          <w:b/>
          <w:bCs/>
          <w:sz w:val="24"/>
          <w:szCs w:val="24"/>
        </w:rPr>
        <w:t xml:space="preserve">2. </w:t>
      </w:r>
      <w:r w:rsidR="00730029">
        <w:rPr>
          <w:rFonts w:ascii="Times New Roman" w:hAnsi="Times New Roman" w:cs="Times New Roman"/>
          <w:b/>
          <w:bCs/>
          <w:sz w:val="24"/>
          <w:szCs w:val="24"/>
        </w:rPr>
        <w:t>DETERMINATIONS OF NEED</w:t>
      </w:r>
    </w:p>
    <w:bookmarkEnd w:id="4"/>
    <w:p w14:paraId="3EE3C3E7" w14:textId="4FE3D131" w:rsidR="003630FA" w:rsidRPr="003630FA" w:rsidRDefault="00191A66" w:rsidP="00C7155D">
      <w:pPr>
        <w:pStyle w:val="BodyA"/>
        <w:numPr>
          <w:ilvl w:val="0"/>
          <w:numId w:val="11"/>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Request by UMass Memorial Health Care, Inc. for a substantial capital expenditure and substantial change in service (</w:t>
      </w:r>
      <w:r w:rsidRPr="00191A66">
        <w:rPr>
          <w:rFonts w:ascii="Times New Roman" w:hAnsi="Times New Roman" w:cs="Times New Roman"/>
          <w:b/>
          <w:bCs/>
          <w:i/>
          <w:iCs/>
          <w:sz w:val="24"/>
          <w:szCs w:val="24"/>
        </w:rPr>
        <w:t>Vote</w:t>
      </w:r>
      <w:r>
        <w:rPr>
          <w:rFonts w:ascii="Times New Roman" w:hAnsi="Times New Roman" w:cs="Times New Roman"/>
          <w:i/>
          <w:iCs/>
          <w:sz w:val="24"/>
          <w:szCs w:val="24"/>
        </w:rPr>
        <w:t>)</w:t>
      </w:r>
    </w:p>
    <w:p w14:paraId="7D735119" w14:textId="77777777" w:rsidR="003630FA" w:rsidRDefault="003630FA" w:rsidP="00C7155D">
      <w:pPr>
        <w:pStyle w:val="BodyA"/>
        <w:spacing w:after="0"/>
        <w:rPr>
          <w:rFonts w:ascii="Times New Roman" w:hAnsi="Times New Roman" w:cs="Times New Roman"/>
          <w:sz w:val="24"/>
          <w:szCs w:val="24"/>
        </w:rPr>
      </w:pPr>
    </w:p>
    <w:p w14:paraId="3EFE892F" w14:textId="677C643B" w:rsidR="00D22401" w:rsidRDefault="008D59E1">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w:t>
      </w:r>
      <w:r w:rsidR="0050464F">
        <w:rPr>
          <w:rFonts w:ascii="Times New Roman" w:hAnsi="Times New Roman" w:cs="Times New Roman"/>
          <w:sz w:val="24"/>
          <w:szCs w:val="24"/>
        </w:rPr>
        <w:t>Dennis Renaud</w:t>
      </w:r>
      <w:r w:rsidRPr="00155D23">
        <w:rPr>
          <w:rFonts w:ascii="Times New Roman" w:hAnsi="Times New Roman" w:cs="Times New Roman"/>
          <w:sz w:val="24"/>
          <w:szCs w:val="24"/>
        </w:rPr>
        <w:t xml:space="preserve">, </w:t>
      </w:r>
      <w:r>
        <w:rPr>
          <w:rFonts w:ascii="Times New Roman" w:hAnsi="Times New Roman" w:cs="Times New Roman"/>
          <w:sz w:val="24"/>
          <w:szCs w:val="24"/>
        </w:rPr>
        <w:t xml:space="preserve">Director of </w:t>
      </w:r>
      <w:r w:rsidR="0050464F">
        <w:rPr>
          <w:rFonts w:ascii="Times New Roman" w:hAnsi="Times New Roman" w:cs="Times New Roman"/>
          <w:sz w:val="24"/>
          <w:szCs w:val="24"/>
        </w:rPr>
        <w:t>the Determination of Need Program</w:t>
      </w:r>
      <w:r w:rsidR="005D1866">
        <w:rPr>
          <w:rFonts w:ascii="Times New Roman" w:hAnsi="Times New Roman" w:cs="Times New Roman"/>
          <w:sz w:val="24"/>
          <w:szCs w:val="24"/>
        </w:rPr>
        <w:t xml:space="preserve"> to review the </w:t>
      </w:r>
      <w:r w:rsidR="00E3331A">
        <w:rPr>
          <w:rFonts w:ascii="Times New Roman" w:hAnsi="Times New Roman" w:cs="Times New Roman"/>
          <w:sz w:val="24"/>
          <w:szCs w:val="24"/>
        </w:rPr>
        <w:t>s</w:t>
      </w:r>
      <w:r w:rsidR="005D1866">
        <w:rPr>
          <w:rFonts w:ascii="Times New Roman" w:hAnsi="Times New Roman" w:cs="Times New Roman"/>
          <w:sz w:val="24"/>
          <w:szCs w:val="24"/>
        </w:rPr>
        <w:t>taff recommendation for UMass Memorial Health Care, Inc</w:t>
      </w:r>
      <w:r w:rsidR="00E3331A">
        <w:rPr>
          <w:rFonts w:ascii="Times New Roman" w:hAnsi="Times New Roman" w:cs="Times New Roman"/>
          <w:sz w:val="24"/>
          <w:szCs w:val="24"/>
        </w:rPr>
        <w:t>.</w:t>
      </w:r>
      <w:r w:rsidR="005D1866">
        <w:rPr>
          <w:rFonts w:ascii="Times New Roman" w:hAnsi="Times New Roman" w:cs="Times New Roman"/>
          <w:sz w:val="24"/>
          <w:szCs w:val="24"/>
        </w:rPr>
        <w:t xml:space="preserve">’s request for a substantial capital expenditure. He was joined by Elizabeth Kelley, Director of the </w:t>
      </w:r>
      <w:r>
        <w:rPr>
          <w:rFonts w:ascii="Times New Roman" w:hAnsi="Times New Roman" w:cs="Times New Roman"/>
          <w:sz w:val="24"/>
          <w:szCs w:val="24"/>
        </w:rPr>
        <w:t xml:space="preserve">Bureau of Health Care Safety and Quality </w:t>
      </w:r>
      <w:r w:rsidR="005D1866">
        <w:rPr>
          <w:rFonts w:ascii="Times New Roman" w:hAnsi="Times New Roman" w:cs="Times New Roman"/>
          <w:sz w:val="24"/>
          <w:szCs w:val="24"/>
        </w:rPr>
        <w:t xml:space="preserve">and Rebecca Rodman, General Counsel. </w:t>
      </w:r>
    </w:p>
    <w:p w14:paraId="77A34324" w14:textId="77777777" w:rsidR="00E3331A" w:rsidRDefault="008D59E1" w:rsidP="00E3331A">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w:t>
      </w:r>
      <w:r w:rsidR="00E3331A">
        <w:rPr>
          <w:rFonts w:ascii="Times New Roman" w:hAnsi="Times New Roman" w:cs="Times New Roman"/>
          <w:sz w:val="24"/>
          <w:szCs w:val="24"/>
        </w:rPr>
        <w:t>Senator Harriette Chandler made remarks in support of the request.</w:t>
      </w:r>
    </w:p>
    <w:p w14:paraId="2FFCB3A8" w14:textId="4D53BE61" w:rsidR="008D59E1" w:rsidRDefault="008D59E1" w:rsidP="008D59E1">
      <w:pPr>
        <w:pStyle w:val="BodyA"/>
        <w:rPr>
          <w:rFonts w:ascii="Times New Roman" w:hAnsi="Times New Roman" w:cs="Times New Roman"/>
          <w:sz w:val="24"/>
          <w:szCs w:val="24"/>
        </w:rPr>
      </w:pPr>
      <w:r w:rsidRPr="00155D23">
        <w:rPr>
          <w:rFonts w:ascii="Times New Roman" w:hAnsi="Times New Roman" w:cs="Times New Roman"/>
          <w:sz w:val="24"/>
          <w:szCs w:val="24"/>
        </w:rPr>
        <w:t>Commissioner Cooke</w:t>
      </w:r>
      <w:r w:rsidR="005D1866">
        <w:rPr>
          <w:rFonts w:ascii="Times New Roman" w:hAnsi="Times New Roman" w:cs="Times New Roman"/>
          <w:sz w:val="24"/>
          <w:szCs w:val="24"/>
        </w:rPr>
        <w:t xml:space="preserve"> </w:t>
      </w:r>
      <w:r w:rsidRPr="00155D23">
        <w:rPr>
          <w:rFonts w:ascii="Times New Roman" w:hAnsi="Times New Roman" w:cs="Times New Roman"/>
          <w:sz w:val="24"/>
          <w:szCs w:val="24"/>
        </w:rPr>
        <w:t xml:space="preserve">asked the council members if there are any questions or comments. </w:t>
      </w:r>
    </w:p>
    <w:p w14:paraId="52E6F8A9" w14:textId="69F9DA9B" w:rsidR="005D1866" w:rsidRDefault="005D1866" w:rsidP="008D59E1">
      <w:pPr>
        <w:pStyle w:val="BodyA"/>
        <w:rPr>
          <w:rFonts w:ascii="Times New Roman" w:hAnsi="Times New Roman" w:cs="Times New Roman"/>
          <w:sz w:val="24"/>
          <w:szCs w:val="24"/>
        </w:rPr>
      </w:pPr>
      <w:r>
        <w:rPr>
          <w:rFonts w:ascii="Times New Roman" w:hAnsi="Times New Roman" w:cs="Times New Roman"/>
          <w:sz w:val="24"/>
          <w:szCs w:val="24"/>
        </w:rPr>
        <w:t xml:space="preserve">Dr. Haddad </w:t>
      </w:r>
      <w:r w:rsidR="00E3331A">
        <w:rPr>
          <w:rFonts w:ascii="Times New Roman" w:hAnsi="Times New Roman" w:cs="Times New Roman"/>
          <w:sz w:val="24"/>
          <w:szCs w:val="24"/>
        </w:rPr>
        <w:t>asked</w:t>
      </w:r>
      <w:r>
        <w:rPr>
          <w:rFonts w:ascii="Times New Roman" w:hAnsi="Times New Roman" w:cs="Times New Roman"/>
          <w:sz w:val="24"/>
          <w:szCs w:val="24"/>
        </w:rPr>
        <w:t xml:space="preserve"> about staffing needs</w:t>
      </w:r>
      <w:r w:rsidR="00F768F5">
        <w:rPr>
          <w:rFonts w:ascii="Times New Roman" w:hAnsi="Times New Roman" w:cs="Times New Roman"/>
          <w:sz w:val="24"/>
          <w:szCs w:val="24"/>
        </w:rPr>
        <w:t xml:space="preserve"> with the increased capacity of beds.</w:t>
      </w:r>
    </w:p>
    <w:p w14:paraId="3AB3696F" w14:textId="1CBC5F78" w:rsidR="00F768F5" w:rsidRDefault="00F768F5" w:rsidP="008D59E1">
      <w:pPr>
        <w:pStyle w:val="BodyA"/>
        <w:rPr>
          <w:rFonts w:ascii="Times New Roman" w:hAnsi="Times New Roman" w:cs="Times New Roman"/>
          <w:sz w:val="24"/>
          <w:szCs w:val="24"/>
        </w:rPr>
      </w:pPr>
      <w:r>
        <w:rPr>
          <w:rFonts w:ascii="Times New Roman" w:hAnsi="Times New Roman" w:cs="Times New Roman"/>
          <w:sz w:val="24"/>
          <w:szCs w:val="24"/>
        </w:rPr>
        <w:t xml:space="preserve">Dr. Michael Gustafson, President, UMass Memorial Medical Center answered that 130 RNs would be needed to staff the 500 FTEs being proposed.  They have made progress increasing programs for new </w:t>
      </w:r>
      <w:r w:rsidR="00F81FB5">
        <w:rPr>
          <w:rFonts w:ascii="Times New Roman" w:hAnsi="Times New Roman" w:cs="Times New Roman"/>
          <w:sz w:val="24"/>
          <w:szCs w:val="24"/>
        </w:rPr>
        <w:t>nursing g</w:t>
      </w:r>
      <w:r>
        <w:rPr>
          <w:rFonts w:ascii="Times New Roman" w:hAnsi="Times New Roman" w:cs="Times New Roman"/>
          <w:sz w:val="24"/>
          <w:szCs w:val="24"/>
        </w:rPr>
        <w:t xml:space="preserve">rads.  This year they will bring in 180 new grads in </w:t>
      </w:r>
      <w:r w:rsidR="005D0C2B">
        <w:rPr>
          <w:rFonts w:ascii="Times New Roman" w:hAnsi="Times New Roman" w:cs="Times New Roman"/>
          <w:sz w:val="24"/>
          <w:szCs w:val="24"/>
        </w:rPr>
        <w:t>three</w:t>
      </w:r>
      <w:r>
        <w:rPr>
          <w:rFonts w:ascii="Times New Roman" w:hAnsi="Times New Roman" w:cs="Times New Roman"/>
          <w:sz w:val="24"/>
          <w:szCs w:val="24"/>
        </w:rPr>
        <w:t xml:space="preserve"> waves.  The facility has </w:t>
      </w:r>
      <w:r w:rsidR="005D0C2B">
        <w:rPr>
          <w:rFonts w:ascii="Times New Roman" w:hAnsi="Times New Roman" w:cs="Times New Roman"/>
          <w:sz w:val="24"/>
          <w:szCs w:val="24"/>
        </w:rPr>
        <w:t>two</w:t>
      </w:r>
      <w:r>
        <w:rPr>
          <w:rFonts w:ascii="Times New Roman" w:hAnsi="Times New Roman" w:cs="Times New Roman"/>
          <w:sz w:val="24"/>
          <w:szCs w:val="24"/>
        </w:rPr>
        <w:t xml:space="preserve"> and a half years to meet full complement of staff.  They are working with the five major unions and have competitive rates for nurses while maintaining good relations with </w:t>
      </w:r>
      <w:r w:rsidR="00757A8B">
        <w:rPr>
          <w:rFonts w:ascii="Times New Roman" w:hAnsi="Times New Roman" w:cs="Times New Roman"/>
          <w:sz w:val="24"/>
          <w:szCs w:val="24"/>
        </w:rPr>
        <w:t xml:space="preserve">the </w:t>
      </w:r>
      <w:r w:rsidR="005D0C2B">
        <w:rPr>
          <w:rFonts w:ascii="Times New Roman" w:hAnsi="Times New Roman" w:cs="Times New Roman"/>
          <w:sz w:val="24"/>
          <w:szCs w:val="24"/>
        </w:rPr>
        <w:t>Massachusetts Nurs</w:t>
      </w:r>
      <w:r w:rsidR="00FA3457">
        <w:rPr>
          <w:rFonts w:ascii="Times New Roman" w:hAnsi="Times New Roman" w:cs="Times New Roman"/>
          <w:sz w:val="24"/>
          <w:szCs w:val="24"/>
        </w:rPr>
        <w:t>es</w:t>
      </w:r>
      <w:r w:rsidR="005D0C2B">
        <w:rPr>
          <w:rFonts w:ascii="Times New Roman" w:hAnsi="Times New Roman" w:cs="Times New Roman"/>
          <w:sz w:val="24"/>
          <w:szCs w:val="24"/>
        </w:rPr>
        <w:t xml:space="preserve"> </w:t>
      </w:r>
      <w:r w:rsidR="00FA3457">
        <w:rPr>
          <w:rFonts w:ascii="Times New Roman" w:hAnsi="Times New Roman" w:cs="Times New Roman"/>
          <w:sz w:val="24"/>
          <w:szCs w:val="24"/>
        </w:rPr>
        <w:t>Association</w:t>
      </w:r>
      <w:r w:rsidR="005D0C2B">
        <w:rPr>
          <w:rFonts w:ascii="Times New Roman" w:hAnsi="Times New Roman" w:cs="Times New Roman"/>
          <w:sz w:val="24"/>
          <w:szCs w:val="24"/>
        </w:rPr>
        <w:t xml:space="preserve"> </w:t>
      </w:r>
      <w:r w:rsidR="00757A8B">
        <w:rPr>
          <w:rFonts w:ascii="Times New Roman" w:hAnsi="Times New Roman" w:cs="Times New Roman"/>
          <w:sz w:val="24"/>
          <w:szCs w:val="24"/>
        </w:rPr>
        <w:t xml:space="preserve">and other nursing associations.  </w:t>
      </w:r>
      <w:r w:rsidR="00932837">
        <w:rPr>
          <w:rFonts w:ascii="Times New Roman" w:hAnsi="Times New Roman" w:cs="Times New Roman"/>
          <w:sz w:val="24"/>
          <w:szCs w:val="24"/>
        </w:rPr>
        <w:t xml:space="preserve">They have intensified their recruiting efforts </w:t>
      </w:r>
      <w:r w:rsidR="00AD1A06">
        <w:rPr>
          <w:rFonts w:ascii="Times New Roman" w:hAnsi="Times New Roman" w:cs="Times New Roman"/>
          <w:sz w:val="24"/>
          <w:szCs w:val="24"/>
        </w:rPr>
        <w:t>locally, regionally, and nationally.  They feel comfortable that they will meet the future staffing needs by 2025.</w:t>
      </w:r>
    </w:p>
    <w:p w14:paraId="1F1E4CC9" w14:textId="0F064C4F" w:rsidR="00AD1A06" w:rsidRDefault="00AD1A06" w:rsidP="008D59E1">
      <w:pPr>
        <w:pStyle w:val="BodyA"/>
        <w:rPr>
          <w:rFonts w:ascii="Times New Roman" w:hAnsi="Times New Roman" w:cs="Times New Roman"/>
          <w:sz w:val="24"/>
          <w:szCs w:val="24"/>
        </w:rPr>
      </w:pPr>
      <w:r>
        <w:rPr>
          <w:rFonts w:ascii="Times New Roman" w:hAnsi="Times New Roman" w:cs="Times New Roman"/>
          <w:sz w:val="24"/>
          <w:szCs w:val="24"/>
        </w:rPr>
        <w:t>Ms</w:t>
      </w:r>
      <w:r w:rsidR="00B55D89">
        <w:rPr>
          <w:rFonts w:ascii="Times New Roman" w:hAnsi="Times New Roman" w:cs="Times New Roman"/>
          <w:sz w:val="24"/>
          <w:szCs w:val="24"/>
        </w:rPr>
        <w:t>.</w:t>
      </w:r>
      <w:r>
        <w:rPr>
          <w:rFonts w:ascii="Times New Roman" w:hAnsi="Times New Roman" w:cs="Times New Roman"/>
          <w:sz w:val="24"/>
          <w:szCs w:val="24"/>
        </w:rPr>
        <w:t xml:space="preserve"> Moscato asked Mr. Renaud if the </w:t>
      </w:r>
      <w:r w:rsidR="00687B63">
        <w:rPr>
          <w:rFonts w:ascii="Times New Roman" w:hAnsi="Times New Roman" w:cs="Times New Roman"/>
          <w:sz w:val="24"/>
          <w:szCs w:val="24"/>
        </w:rPr>
        <w:t>proposed CT scan and increase in beds are connected.</w:t>
      </w:r>
    </w:p>
    <w:p w14:paraId="41D2FC06" w14:textId="07EC1331" w:rsidR="00687B63" w:rsidRDefault="00687B63" w:rsidP="008D59E1">
      <w:pPr>
        <w:pStyle w:val="BodyA"/>
        <w:rPr>
          <w:rFonts w:ascii="Times New Roman" w:hAnsi="Times New Roman" w:cs="Times New Roman"/>
          <w:sz w:val="24"/>
          <w:szCs w:val="24"/>
        </w:rPr>
      </w:pPr>
      <w:r>
        <w:rPr>
          <w:rFonts w:ascii="Times New Roman" w:hAnsi="Times New Roman" w:cs="Times New Roman"/>
          <w:sz w:val="24"/>
          <w:szCs w:val="24"/>
        </w:rPr>
        <w:t>Mr. Renaud said he believed they were separate.</w:t>
      </w:r>
    </w:p>
    <w:p w14:paraId="06A9034A" w14:textId="7FAA2DBD" w:rsidR="00687B63" w:rsidRDefault="00687B63" w:rsidP="008D59E1">
      <w:pPr>
        <w:pStyle w:val="BodyA"/>
        <w:rPr>
          <w:rFonts w:ascii="Times New Roman" w:hAnsi="Times New Roman" w:cs="Times New Roman"/>
          <w:sz w:val="24"/>
          <w:szCs w:val="24"/>
        </w:rPr>
      </w:pPr>
      <w:r>
        <w:rPr>
          <w:rFonts w:ascii="Times New Roman" w:hAnsi="Times New Roman" w:cs="Times New Roman"/>
          <w:sz w:val="24"/>
          <w:szCs w:val="24"/>
        </w:rPr>
        <w:t>Ms</w:t>
      </w:r>
      <w:r w:rsidR="00B55D89">
        <w:rPr>
          <w:rFonts w:ascii="Times New Roman" w:hAnsi="Times New Roman" w:cs="Times New Roman"/>
          <w:sz w:val="24"/>
          <w:szCs w:val="24"/>
        </w:rPr>
        <w:t>.</w:t>
      </w:r>
      <w:r>
        <w:rPr>
          <w:rFonts w:ascii="Times New Roman" w:hAnsi="Times New Roman" w:cs="Times New Roman"/>
          <w:sz w:val="24"/>
          <w:szCs w:val="24"/>
        </w:rPr>
        <w:t xml:space="preserve"> Moscato asked Dr. Gustafson if there was a correlation of requesting more beds and the demonstration of longer lengths of stay</w:t>
      </w:r>
      <w:r w:rsidR="00CD1E01">
        <w:rPr>
          <w:rFonts w:ascii="Times New Roman" w:hAnsi="Times New Roman" w:cs="Times New Roman"/>
          <w:sz w:val="24"/>
          <w:szCs w:val="24"/>
        </w:rPr>
        <w:t>, and if so, what was it attributed to?</w:t>
      </w:r>
    </w:p>
    <w:p w14:paraId="6A7DA286" w14:textId="099147AD" w:rsidR="005D1866" w:rsidRDefault="00CD1E01" w:rsidP="008D59E1">
      <w:pPr>
        <w:pStyle w:val="BodyA"/>
        <w:rPr>
          <w:rFonts w:ascii="Times New Roman" w:hAnsi="Times New Roman" w:cs="Times New Roman"/>
          <w:sz w:val="24"/>
          <w:szCs w:val="24"/>
        </w:rPr>
      </w:pPr>
      <w:r>
        <w:rPr>
          <w:rFonts w:ascii="Times New Roman" w:hAnsi="Times New Roman" w:cs="Times New Roman"/>
          <w:sz w:val="24"/>
          <w:szCs w:val="24"/>
        </w:rPr>
        <w:t>Dr</w:t>
      </w:r>
      <w:r w:rsidR="00BF720A">
        <w:rPr>
          <w:rFonts w:ascii="Times New Roman" w:hAnsi="Times New Roman" w:cs="Times New Roman"/>
          <w:sz w:val="24"/>
          <w:szCs w:val="24"/>
        </w:rPr>
        <w:t>.</w:t>
      </w:r>
      <w:r>
        <w:rPr>
          <w:rFonts w:ascii="Times New Roman" w:hAnsi="Times New Roman" w:cs="Times New Roman"/>
          <w:sz w:val="24"/>
          <w:szCs w:val="24"/>
        </w:rPr>
        <w:t xml:space="preserve"> Gustafson </w:t>
      </w:r>
      <w:r w:rsidR="00D63D5C" w:rsidRPr="00D63D5C">
        <w:rPr>
          <w:rFonts w:ascii="Times New Roman" w:hAnsi="Times New Roman" w:cs="Times New Roman"/>
          <w:sz w:val="24"/>
          <w:szCs w:val="24"/>
        </w:rPr>
        <w:t>acknowledged an E</w:t>
      </w:r>
      <w:r w:rsidR="00102149">
        <w:rPr>
          <w:rFonts w:ascii="Times New Roman" w:hAnsi="Times New Roman" w:cs="Times New Roman"/>
          <w:sz w:val="24"/>
          <w:szCs w:val="24"/>
        </w:rPr>
        <w:t xml:space="preserve">mergency </w:t>
      </w:r>
      <w:r w:rsidR="00D63D5C" w:rsidRPr="00D63D5C">
        <w:rPr>
          <w:rFonts w:ascii="Times New Roman" w:hAnsi="Times New Roman" w:cs="Times New Roman"/>
          <w:sz w:val="24"/>
          <w:szCs w:val="24"/>
        </w:rPr>
        <w:t>D</w:t>
      </w:r>
      <w:r w:rsidR="00102149">
        <w:rPr>
          <w:rFonts w:ascii="Times New Roman" w:hAnsi="Times New Roman" w:cs="Times New Roman"/>
          <w:sz w:val="24"/>
          <w:szCs w:val="24"/>
        </w:rPr>
        <w:t>epartment</w:t>
      </w:r>
      <w:r w:rsidR="00D63D5C" w:rsidRPr="00D63D5C">
        <w:rPr>
          <w:rFonts w:ascii="Times New Roman" w:hAnsi="Times New Roman" w:cs="Times New Roman"/>
          <w:sz w:val="24"/>
          <w:szCs w:val="24"/>
        </w:rPr>
        <w:t xml:space="preserve"> boarding problem prior to</w:t>
      </w:r>
      <w:r w:rsidR="00102149">
        <w:rPr>
          <w:rFonts w:ascii="Times New Roman" w:hAnsi="Times New Roman" w:cs="Times New Roman"/>
          <w:sz w:val="24"/>
          <w:szCs w:val="24"/>
        </w:rPr>
        <w:t xml:space="preserve"> the</w:t>
      </w:r>
      <w:r w:rsidR="00D63D5C" w:rsidRPr="00D63D5C">
        <w:rPr>
          <w:rFonts w:ascii="Times New Roman" w:hAnsi="Times New Roman" w:cs="Times New Roman"/>
          <w:sz w:val="24"/>
          <w:szCs w:val="24"/>
        </w:rPr>
        <w:t xml:space="preserve"> </w:t>
      </w:r>
      <w:r w:rsidR="00FA3457">
        <w:rPr>
          <w:rFonts w:ascii="Times New Roman" w:hAnsi="Times New Roman" w:cs="Times New Roman"/>
          <w:sz w:val="24"/>
          <w:szCs w:val="24"/>
        </w:rPr>
        <w:t xml:space="preserve">COVID-19 </w:t>
      </w:r>
      <w:r w:rsidR="00D63D5C" w:rsidRPr="00D63D5C">
        <w:rPr>
          <w:rFonts w:ascii="Times New Roman" w:hAnsi="Times New Roman" w:cs="Times New Roman"/>
          <w:sz w:val="24"/>
          <w:szCs w:val="24"/>
        </w:rPr>
        <w:t xml:space="preserve">pandemic </w:t>
      </w:r>
      <w:r w:rsidR="003A0DA1">
        <w:rPr>
          <w:rFonts w:ascii="Times New Roman" w:hAnsi="Times New Roman" w:cs="Times New Roman"/>
          <w:sz w:val="24"/>
          <w:szCs w:val="24"/>
        </w:rPr>
        <w:t xml:space="preserve">which </w:t>
      </w:r>
      <w:r w:rsidR="00D63D5C" w:rsidRPr="00D63D5C">
        <w:rPr>
          <w:rFonts w:ascii="Times New Roman" w:hAnsi="Times New Roman" w:cs="Times New Roman"/>
          <w:sz w:val="24"/>
          <w:szCs w:val="24"/>
        </w:rPr>
        <w:t>then increased during and throughout the pandemic</w:t>
      </w:r>
      <w:r w:rsidR="00FA3457">
        <w:rPr>
          <w:rFonts w:ascii="Times New Roman" w:hAnsi="Times New Roman" w:cs="Times New Roman"/>
          <w:sz w:val="24"/>
          <w:szCs w:val="24"/>
        </w:rPr>
        <w:t>,</w:t>
      </w:r>
      <w:r w:rsidR="00D63D5C" w:rsidRPr="00D63D5C">
        <w:rPr>
          <w:rFonts w:ascii="Times New Roman" w:hAnsi="Times New Roman" w:cs="Times New Roman"/>
          <w:sz w:val="24"/>
          <w:szCs w:val="24"/>
        </w:rPr>
        <w:t xml:space="preserve"> turning</w:t>
      </w:r>
      <w:r w:rsidR="003A0DA1">
        <w:rPr>
          <w:rFonts w:ascii="Times New Roman" w:hAnsi="Times New Roman" w:cs="Times New Roman"/>
          <w:sz w:val="24"/>
          <w:szCs w:val="24"/>
        </w:rPr>
        <w:t xml:space="preserve"> </w:t>
      </w:r>
      <w:r w:rsidR="00FA3457">
        <w:rPr>
          <w:rFonts w:ascii="Times New Roman" w:hAnsi="Times New Roman" w:cs="Times New Roman"/>
          <w:sz w:val="24"/>
          <w:szCs w:val="24"/>
        </w:rPr>
        <w:t xml:space="preserve">the </w:t>
      </w:r>
      <w:r w:rsidR="003A0DA1">
        <w:rPr>
          <w:rFonts w:ascii="Times New Roman" w:hAnsi="Times New Roman" w:cs="Times New Roman"/>
          <w:sz w:val="24"/>
          <w:szCs w:val="24"/>
        </w:rPr>
        <w:t>problem</w:t>
      </w:r>
      <w:r w:rsidR="00D63D5C" w:rsidRPr="00D63D5C">
        <w:rPr>
          <w:rFonts w:ascii="Times New Roman" w:hAnsi="Times New Roman" w:cs="Times New Roman"/>
          <w:sz w:val="24"/>
          <w:szCs w:val="24"/>
        </w:rPr>
        <w:t xml:space="preserve"> into a crisis</w:t>
      </w:r>
      <w:r w:rsidR="003A0DA1">
        <w:rPr>
          <w:rFonts w:ascii="Times New Roman" w:hAnsi="Times New Roman" w:cs="Times New Roman"/>
          <w:sz w:val="24"/>
          <w:szCs w:val="24"/>
        </w:rPr>
        <w:t xml:space="preserve">, including </w:t>
      </w:r>
      <w:r w:rsidR="003A0DA1" w:rsidRPr="003A0DA1">
        <w:rPr>
          <w:rFonts w:ascii="Times New Roman" w:hAnsi="Times New Roman" w:cs="Times New Roman"/>
          <w:sz w:val="24"/>
          <w:szCs w:val="24"/>
        </w:rPr>
        <w:t xml:space="preserve">external changes, instability in the </w:t>
      </w:r>
      <w:r w:rsidR="009C3E12" w:rsidRPr="003A0DA1">
        <w:rPr>
          <w:rFonts w:ascii="Times New Roman" w:hAnsi="Times New Roman" w:cs="Times New Roman"/>
          <w:sz w:val="24"/>
          <w:szCs w:val="24"/>
        </w:rPr>
        <w:t>post-acute</w:t>
      </w:r>
      <w:r w:rsidR="003A0DA1" w:rsidRPr="003A0DA1">
        <w:rPr>
          <w:rFonts w:ascii="Times New Roman" w:hAnsi="Times New Roman" w:cs="Times New Roman"/>
          <w:sz w:val="24"/>
          <w:szCs w:val="24"/>
        </w:rPr>
        <w:t xml:space="preserve"> sector and the psychiatric sector</w:t>
      </w:r>
      <w:r w:rsidR="003A0DA1">
        <w:rPr>
          <w:rFonts w:ascii="Times New Roman" w:hAnsi="Times New Roman" w:cs="Times New Roman"/>
          <w:sz w:val="24"/>
          <w:szCs w:val="24"/>
        </w:rPr>
        <w:t>.</w:t>
      </w:r>
      <w:r w:rsidR="003A0DA1" w:rsidRPr="003A0DA1">
        <w:rPr>
          <w:rFonts w:ascii="Times New Roman" w:hAnsi="Times New Roman" w:cs="Times New Roman"/>
          <w:sz w:val="24"/>
          <w:szCs w:val="24"/>
        </w:rPr>
        <w:t xml:space="preserve"> </w:t>
      </w:r>
      <w:r w:rsidR="009C3E12">
        <w:rPr>
          <w:rFonts w:ascii="Times New Roman" w:hAnsi="Times New Roman" w:cs="Times New Roman"/>
          <w:sz w:val="24"/>
          <w:szCs w:val="24"/>
        </w:rPr>
        <w:t xml:space="preserve">He </w:t>
      </w:r>
      <w:r w:rsidR="00FA3457">
        <w:rPr>
          <w:rFonts w:ascii="Times New Roman" w:hAnsi="Times New Roman" w:cs="Times New Roman"/>
          <w:sz w:val="24"/>
          <w:szCs w:val="24"/>
        </w:rPr>
        <w:t xml:space="preserve">added </w:t>
      </w:r>
      <w:r w:rsidR="009C3E12">
        <w:rPr>
          <w:rFonts w:ascii="Times New Roman" w:hAnsi="Times New Roman" w:cs="Times New Roman"/>
          <w:sz w:val="24"/>
          <w:szCs w:val="24"/>
        </w:rPr>
        <w:t>that t</w:t>
      </w:r>
      <w:r w:rsidR="00D63D5C" w:rsidRPr="00D63D5C">
        <w:rPr>
          <w:rFonts w:ascii="Times New Roman" w:hAnsi="Times New Roman" w:cs="Times New Roman"/>
          <w:sz w:val="24"/>
          <w:szCs w:val="24"/>
        </w:rPr>
        <w:t xml:space="preserve">here is a need for extra beds due to these concerns and challenges with the </w:t>
      </w:r>
      <w:r w:rsidR="008669B4" w:rsidRPr="00D63D5C">
        <w:rPr>
          <w:rFonts w:ascii="Times New Roman" w:hAnsi="Times New Roman" w:cs="Times New Roman"/>
          <w:sz w:val="24"/>
          <w:szCs w:val="24"/>
        </w:rPr>
        <w:t>ED.</w:t>
      </w:r>
    </w:p>
    <w:p w14:paraId="3BBEE914" w14:textId="7ACCACBB" w:rsidR="00321618" w:rsidRDefault="00321618" w:rsidP="008D59E1">
      <w:pPr>
        <w:pStyle w:val="BodyA"/>
        <w:rPr>
          <w:rFonts w:ascii="Times New Roman" w:hAnsi="Times New Roman" w:cs="Times New Roman"/>
          <w:sz w:val="24"/>
          <w:szCs w:val="24"/>
        </w:rPr>
      </w:pPr>
      <w:r>
        <w:rPr>
          <w:rFonts w:ascii="Times New Roman" w:hAnsi="Times New Roman" w:cs="Times New Roman"/>
          <w:sz w:val="24"/>
          <w:szCs w:val="24"/>
        </w:rPr>
        <w:t>Ms</w:t>
      </w:r>
      <w:r w:rsidR="00103227">
        <w:rPr>
          <w:rFonts w:ascii="Times New Roman" w:hAnsi="Times New Roman" w:cs="Times New Roman"/>
          <w:sz w:val="24"/>
          <w:szCs w:val="24"/>
        </w:rPr>
        <w:t>.</w:t>
      </w:r>
      <w:r>
        <w:rPr>
          <w:rFonts w:ascii="Times New Roman" w:hAnsi="Times New Roman" w:cs="Times New Roman"/>
          <w:sz w:val="24"/>
          <w:szCs w:val="24"/>
        </w:rPr>
        <w:t xml:space="preserve"> Moscato</w:t>
      </w:r>
      <w:r w:rsidR="00197ECA">
        <w:rPr>
          <w:rFonts w:ascii="Times New Roman" w:hAnsi="Times New Roman" w:cs="Times New Roman"/>
          <w:sz w:val="24"/>
          <w:szCs w:val="24"/>
        </w:rPr>
        <w:t xml:space="preserve"> asked if the</w:t>
      </w:r>
      <w:r w:rsidR="00FA3457">
        <w:rPr>
          <w:rFonts w:ascii="Times New Roman" w:hAnsi="Times New Roman" w:cs="Times New Roman"/>
          <w:sz w:val="24"/>
          <w:szCs w:val="24"/>
        </w:rPr>
        <w:t xml:space="preserve"> new</w:t>
      </w:r>
      <w:r w:rsidR="00197ECA">
        <w:rPr>
          <w:rFonts w:ascii="Times New Roman" w:hAnsi="Times New Roman" w:cs="Times New Roman"/>
          <w:sz w:val="24"/>
          <w:szCs w:val="24"/>
        </w:rPr>
        <w:t xml:space="preserve"> imagin</w:t>
      </w:r>
      <w:r w:rsidR="00DD7C7C">
        <w:rPr>
          <w:rFonts w:ascii="Times New Roman" w:hAnsi="Times New Roman" w:cs="Times New Roman"/>
          <w:sz w:val="24"/>
          <w:szCs w:val="24"/>
        </w:rPr>
        <w:t xml:space="preserve">g was related to the </w:t>
      </w:r>
      <w:r w:rsidR="00DF0A33">
        <w:rPr>
          <w:rFonts w:ascii="Times New Roman" w:hAnsi="Times New Roman" w:cs="Times New Roman"/>
          <w:sz w:val="24"/>
          <w:szCs w:val="24"/>
        </w:rPr>
        <w:t>bed increase.</w:t>
      </w:r>
    </w:p>
    <w:p w14:paraId="1A4DD9AB" w14:textId="732D5D80" w:rsidR="00DF0A33" w:rsidRDefault="00DF0A33" w:rsidP="008D59E1">
      <w:pPr>
        <w:pStyle w:val="BodyA"/>
        <w:rPr>
          <w:rFonts w:ascii="Times New Roman" w:hAnsi="Times New Roman" w:cs="Times New Roman"/>
          <w:sz w:val="24"/>
          <w:szCs w:val="24"/>
        </w:rPr>
      </w:pPr>
      <w:r>
        <w:rPr>
          <w:rFonts w:ascii="Times New Roman" w:hAnsi="Times New Roman" w:cs="Times New Roman"/>
          <w:sz w:val="24"/>
          <w:szCs w:val="24"/>
        </w:rPr>
        <w:t>Dr. Gustafson</w:t>
      </w:r>
      <w:r w:rsidR="00E14E97">
        <w:rPr>
          <w:rFonts w:ascii="Times New Roman" w:hAnsi="Times New Roman" w:cs="Times New Roman"/>
          <w:sz w:val="24"/>
          <w:szCs w:val="24"/>
        </w:rPr>
        <w:t xml:space="preserve"> said that </w:t>
      </w:r>
      <w:r w:rsidR="00F33DA4">
        <w:rPr>
          <w:rFonts w:ascii="Times New Roman" w:hAnsi="Times New Roman" w:cs="Times New Roman"/>
          <w:sz w:val="24"/>
          <w:szCs w:val="24"/>
        </w:rPr>
        <w:t xml:space="preserve">they are renovating a building to add 72 beds for </w:t>
      </w:r>
      <w:r w:rsidR="00B77DB2">
        <w:rPr>
          <w:rFonts w:ascii="Times New Roman" w:hAnsi="Times New Roman" w:cs="Times New Roman"/>
          <w:sz w:val="24"/>
          <w:szCs w:val="24"/>
        </w:rPr>
        <w:t xml:space="preserve">mainly internal medicine which requires roughly </w:t>
      </w:r>
      <w:r w:rsidR="00FA3457">
        <w:rPr>
          <w:rFonts w:ascii="Times New Roman" w:hAnsi="Times New Roman" w:cs="Times New Roman"/>
          <w:sz w:val="24"/>
          <w:szCs w:val="24"/>
        </w:rPr>
        <w:t xml:space="preserve">ten </w:t>
      </w:r>
      <w:r w:rsidR="00B77DB2">
        <w:rPr>
          <w:rFonts w:ascii="Times New Roman" w:hAnsi="Times New Roman" w:cs="Times New Roman"/>
          <w:sz w:val="24"/>
          <w:szCs w:val="24"/>
        </w:rPr>
        <w:t>scans per</w:t>
      </w:r>
      <w:r w:rsidR="00852CEA">
        <w:rPr>
          <w:rFonts w:ascii="Times New Roman" w:hAnsi="Times New Roman" w:cs="Times New Roman"/>
          <w:sz w:val="24"/>
          <w:szCs w:val="24"/>
        </w:rPr>
        <w:t xml:space="preserve"> day.  Operationally, it would eliminate the need to transfer patients to another building for a CT scan.</w:t>
      </w:r>
      <w:r w:rsidR="00043BE9">
        <w:rPr>
          <w:rFonts w:ascii="Times New Roman" w:hAnsi="Times New Roman" w:cs="Times New Roman"/>
          <w:sz w:val="24"/>
          <w:szCs w:val="24"/>
        </w:rPr>
        <w:t xml:space="preserve">  In </w:t>
      </w:r>
      <w:r w:rsidR="00D94B58">
        <w:rPr>
          <w:rFonts w:ascii="Times New Roman" w:hAnsi="Times New Roman" w:cs="Times New Roman"/>
          <w:sz w:val="24"/>
          <w:szCs w:val="24"/>
        </w:rPr>
        <w:t>addition,</w:t>
      </w:r>
      <w:r w:rsidR="00043BE9">
        <w:rPr>
          <w:rFonts w:ascii="Times New Roman" w:hAnsi="Times New Roman" w:cs="Times New Roman"/>
          <w:sz w:val="24"/>
          <w:szCs w:val="24"/>
        </w:rPr>
        <w:t xml:space="preserve"> </w:t>
      </w:r>
      <w:r w:rsidR="00E53003">
        <w:rPr>
          <w:rFonts w:ascii="Times New Roman" w:hAnsi="Times New Roman" w:cs="Times New Roman"/>
          <w:sz w:val="24"/>
          <w:szCs w:val="24"/>
        </w:rPr>
        <w:t xml:space="preserve">they have a lot of opportunity to improve outpatient imaging.  </w:t>
      </w:r>
      <w:r w:rsidR="00D94B58">
        <w:rPr>
          <w:rFonts w:ascii="Times New Roman" w:hAnsi="Times New Roman" w:cs="Times New Roman"/>
          <w:sz w:val="24"/>
          <w:szCs w:val="24"/>
        </w:rPr>
        <w:t xml:space="preserve">They have a </w:t>
      </w:r>
      <w:r w:rsidR="000C19DD">
        <w:rPr>
          <w:rFonts w:ascii="Times New Roman" w:hAnsi="Times New Roman" w:cs="Times New Roman"/>
          <w:sz w:val="24"/>
          <w:szCs w:val="24"/>
        </w:rPr>
        <w:t>variety of community programs and health equity to improve upon</w:t>
      </w:r>
      <w:r w:rsidR="00240DEC">
        <w:rPr>
          <w:rFonts w:ascii="Times New Roman" w:hAnsi="Times New Roman" w:cs="Times New Roman"/>
          <w:sz w:val="24"/>
          <w:szCs w:val="24"/>
        </w:rPr>
        <w:t xml:space="preserve"> such as lung cancer screening.  Imaging overall has increase</w:t>
      </w:r>
      <w:r w:rsidR="00D4042F">
        <w:rPr>
          <w:rFonts w:ascii="Times New Roman" w:hAnsi="Times New Roman" w:cs="Times New Roman"/>
          <w:sz w:val="24"/>
          <w:szCs w:val="24"/>
        </w:rPr>
        <w:t xml:space="preserve">d significantly over the </w:t>
      </w:r>
      <w:r w:rsidR="00FA3457">
        <w:rPr>
          <w:rFonts w:ascii="Times New Roman" w:hAnsi="Times New Roman" w:cs="Times New Roman"/>
          <w:sz w:val="24"/>
          <w:szCs w:val="24"/>
        </w:rPr>
        <w:t>two</w:t>
      </w:r>
      <w:r w:rsidR="00D4042F">
        <w:rPr>
          <w:rFonts w:ascii="Times New Roman" w:hAnsi="Times New Roman" w:cs="Times New Roman"/>
          <w:sz w:val="24"/>
          <w:szCs w:val="24"/>
        </w:rPr>
        <w:t xml:space="preserve"> or </w:t>
      </w:r>
      <w:r w:rsidR="00FA3457">
        <w:rPr>
          <w:rFonts w:ascii="Times New Roman" w:hAnsi="Times New Roman" w:cs="Times New Roman"/>
          <w:sz w:val="24"/>
          <w:szCs w:val="24"/>
        </w:rPr>
        <w:t>three</w:t>
      </w:r>
      <w:r w:rsidR="00D4042F">
        <w:rPr>
          <w:rFonts w:ascii="Times New Roman" w:hAnsi="Times New Roman" w:cs="Times New Roman"/>
          <w:sz w:val="24"/>
          <w:szCs w:val="24"/>
        </w:rPr>
        <w:t xml:space="preserve"> years.</w:t>
      </w:r>
      <w:r w:rsidR="003746B1">
        <w:rPr>
          <w:rFonts w:ascii="Times New Roman" w:hAnsi="Times New Roman" w:cs="Times New Roman"/>
          <w:sz w:val="24"/>
          <w:szCs w:val="24"/>
        </w:rPr>
        <w:t xml:space="preserve">   </w:t>
      </w:r>
    </w:p>
    <w:p w14:paraId="1269249B" w14:textId="12858EB4" w:rsidR="00F054A8" w:rsidRDefault="002B4D2F" w:rsidP="008D59E1">
      <w:pPr>
        <w:pStyle w:val="BodyA"/>
        <w:rPr>
          <w:rFonts w:ascii="Times New Roman" w:hAnsi="Times New Roman" w:cs="Times New Roman"/>
          <w:sz w:val="24"/>
          <w:szCs w:val="24"/>
        </w:rPr>
      </w:pPr>
      <w:r>
        <w:rPr>
          <w:rFonts w:ascii="Times New Roman" w:hAnsi="Times New Roman" w:cs="Times New Roman"/>
          <w:sz w:val="24"/>
          <w:szCs w:val="24"/>
        </w:rPr>
        <w:t>With no further questions</w:t>
      </w:r>
      <w:r w:rsidR="00B048E1">
        <w:rPr>
          <w:rFonts w:ascii="Times New Roman" w:hAnsi="Times New Roman" w:cs="Times New Roman"/>
          <w:sz w:val="24"/>
          <w:szCs w:val="24"/>
        </w:rPr>
        <w:t>, Commissioner Cooke asked for a motion.</w:t>
      </w:r>
    </w:p>
    <w:p w14:paraId="10B01337" w14:textId="3B4B97A9" w:rsidR="005D1866" w:rsidRDefault="00103227" w:rsidP="008D59E1">
      <w:pPr>
        <w:pStyle w:val="BodyA"/>
        <w:rPr>
          <w:rFonts w:ascii="Times New Roman" w:hAnsi="Times New Roman" w:cs="Times New Roman"/>
          <w:sz w:val="24"/>
          <w:szCs w:val="24"/>
        </w:rPr>
      </w:pPr>
      <w:r>
        <w:rPr>
          <w:rFonts w:ascii="Times New Roman" w:hAnsi="Times New Roman" w:cs="Times New Roman"/>
          <w:sz w:val="24"/>
          <w:szCs w:val="24"/>
        </w:rPr>
        <w:t>Dr.</w:t>
      </w:r>
      <w:r w:rsidR="009E2F80">
        <w:rPr>
          <w:rFonts w:ascii="Times New Roman" w:hAnsi="Times New Roman" w:cs="Times New Roman"/>
          <w:sz w:val="24"/>
          <w:szCs w:val="24"/>
        </w:rPr>
        <w:t xml:space="preserve"> Carey made the motion which was </w:t>
      </w:r>
      <w:r w:rsidR="00454714">
        <w:rPr>
          <w:rFonts w:ascii="Times New Roman" w:hAnsi="Times New Roman" w:cs="Times New Roman"/>
          <w:sz w:val="24"/>
          <w:szCs w:val="24"/>
        </w:rPr>
        <w:t>seconded</w:t>
      </w:r>
      <w:r w:rsidR="00C0408E">
        <w:rPr>
          <w:rFonts w:ascii="Times New Roman" w:hAnsi="Times New Roman" w:cs="Times New Roman"/>
          <w:sz w:val="24"/>
          <w:szCs w:val="24"/>
        </w:rPr>
        <w:t xml:space="preserve"> by Dr. Haddad and</w:t>
      </w:r>
      <w:r w:rsidR="00722DC9">
        <w:rPr>
          <w:rFonts w:ascii="Times New Roman" w:hAnsi="Times New Roman" w:cs="Times New Roman"/>
          <w:sz w:val="24"/>
          <w:szCs w:val="24"/>
        </w:rPr>
        <w:t xml:space="preserve"> approved by all other present members.</w:t>
      </w:r>
    </w:p>
    <w:p w14:paraId="4F86D2F2" w14:textId="1C79536F" w:rsidR="008D59E1" w:rsidRPr="00C7155D" w:rsidRDefault="00C7155D" w:rsidP="00C7155D">
      <w:pPr>
        <w:pStyle w:val="BodyA"/>
        <w:spacing w:after="0" w:line="240" w:lineRule="auto"/>
        <w:rPr>
          <w:rFonts w:ascii="Times New Roman" w:hAnsi="Times New Roman" w:cs="Times New Roman"/>
          <w:b/>
          <w:bCs/>
          <w:sz w:val="24"/>
          <w:szCs w:val="24"/>
        </w:rPr>
      </w:pPr>
      <w:r w:rsidRPr="00C7155D">
        <w:rPr>
          <w:rFonts w:ascii="Times New Roman" w:hAnsi="Times New Roman" w:cs="Times New Roman"/>
          <w:b/>
          <w:bCs/>
          <w:sz w:val="24"/>
          <w:szCs w:val="24"/>
        </w:rPr>
        <w:lastRenderedPageBreak/>
        <w:t>2. DETERMINATIONS OF NEED</w:t>
      </w:r>
    </w:p>
    <w:p w14:paraId="1F8AAEF6" w14:textId="69907B89" w:rsidR="008669B4" w:rsidRPr="008669B4" w:rsidRDefault="008C15E1" w:rsidP="008669B4">
      <w:pPr>
        <w:pStyle w:val="BodyA"/>
        <w:numPr>
          <w:ilvl w:val="0"/>
          <w:numId w:val="11"/>
        </w:numPr>
        <w:spacing w:after="0" w:line="240" w:lineRule="auto"/>
        <w:rPr>
          <w:rFonts w:ascii="Times New Roman" w:hAnsi="Times New Roman" w:cs="Times New Roman"/>
          <w:i/>
          <w:iCs/>
          <w:sz w:val="24"/>
          <w:szCs w:val="24"/>
        </w:rPr>
      </w:pPr>
      <w:bookmarkStart w:id="5" w:name="_Hlk80094590"/>
      <w:r w:rsidRPr="008C15E1">
        <w:rPr>
          <w:rFonts w:ascii="Times New Roman" w:hAnsi="Times New Roman" w:cs="Times New Roman"/>
          <w:i/>
          <w:iCs/>
          <w:sz w:val="24"/>
          <w:szCs w:val="24"/>
        </w:rPr>
        <w:t>Request by New England Baptist Surgery Center, LLC for a freestanding ambulatory surgery center – transfer from an existing Hospital Based Department (</w:t>
      </w:r>
      <w:r w:rsidRPr="0096478F">
        <w:rPr>
          <w:rFonts w:ascii="Times New Roman" w:hAnsi="Times New Roman" w:cs="Times New Roman"/>
          <w:b/>
          <w:bCs/>
          <w:i/>
          <w:iCs/>
          <w:sz w:val="24"/>
          <w:szCs w:val="24"/>
        </w:rPr>
        <w:t>Vote</w:t>
      </w:r>
      <w:r w:rsidRPr="008C15E1">
        <w:rPr>
          <w:rFonts w:ascii="Times New Roman" w:hAnsi="Times New Roman" w:cs="Times New Roman"/>
          <w:i/>
          <w:iCs/>
          <w:sz w:val="24"/>
          <w:szCs w:val="24"/>
        </w:rPr>
        <w:t>).</w:t>
      </w:r>
    </w:p>
    <w:p w14:paraId="68B16208" w14:textId="77777777" w:rsidR="00FE115A" w:rsidRDefault="00FE115A" w:rsidP="000D13C6">
      <w:pPr>
        <w:pStyle w:val="BodyA"/>
        <w:rPr>
          <w:rFonts w:ascii="Times New Roman" w:hAnsi="Times New Roman" w:cs="Times New Roman"/>
          <w:sz w:val="24"/>
          <w:szCs w:val="24"/>
        </w:rPr>
      </w:pPr>
    </w:p>
    <w:p w14:paraId="50C70B46" w14:textId="7F37C3D0" w:rsidR="000D13C6" w:rsidRDefault="008D59E1" w:rsidP="000D13C6">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w:t>
      </w:r>
      <w:r w:rsidR="007E79F6" w:rsidRPr="00155D23">
        <w:rPr>
          <w:rFonts w:ascii="Times New Roman" w:hAnsi="Times New Roman" w:cs="Times New Roman"/>
          <w:sz w:val="24"/>
          <w:szCs w:val="24"/>
        </w:rPr>
        <w:t>invited</w:t>
      </w:r>
      <w:r w:rsidR="007E79F6">
        <w:rPr>
          <w:rFonts w:ascii="Times New Roman" w:hAnsi="Times New Roman" w:cs="Times New Roman"/>
          <w:sz w:val="24"/>
          <w:szCs w:val="24"/>
        </w:rPr>
        <w:t xml:space="preserve"> Dennis Renaud</w:t>
      </w:r>
      <w:r w:rsidR="00FA3457">
        <w:rPr>
          <w:rFonts w:ascii="Times New Roman" w:hAnsi="Times New Roman" w:cs="Times New Roman"/>
          <w:sz w:val="24"/>
          <w:szCs w:val="24"/>
        </w:rPr>
        <w:t xml:space="preserve"> </w:t>
      </w:r>
      <w:r>
        <w:rPr>
          <w:rFonts w:ascii="Times New Roman" w:hAnsi="Times New Roman" w:cs="Times New Roman"/>
          <w:sz w:val="24"/>
          <w:szCs w:val="24"/>
        </w:rPr>
        <w:t xml:space="preserve">to present an overview of </w:t>
      </w:r>
      <w:r w:rsidR="00BD1278">
        <w:rPr>
          <w:rFonts w:ascii="Times New Roman" w:hAnsi="Times New Roman" w:cs="Times New Roman"/>
          <w:sz w:val="24"/>
          <w:szCs w:val="24"/>
        </w:rPr>
        <w:t>a request by New England Baptist Surgery Center, LLC for a fre</w:t>
      </w:r>
      <w:r w:rsidR="00954E6D">
        <w:rPr>
          <w:rFonts w:ascii="Times New Roman" w:hAnsi="Times New Roman" w:cs="Times New Roman"/>
          <w:sz w:val="24"/>
          <w:szCs w:val="24"/>
        </w:rPr>
        <w:t>estanding ambulatory surgery center-transfer from an existing Hospital Based Department</w:t>
      </w:r>
      <w:r w:rsidR="00FA3457">
        <w:rPr>
          <w:rFonts w:ascii="Times New Roman" w:hAnsi="Times New Roman" w:cs="Times New Roman"/>
          <w:sz w:val="24"/>
          <w:szCs w:val="24"/>
        </w:rPr>
        <w:t>. Once again, h</w:t>
      </w:r>
      <w:r w:rsidR="000D13C6">
        <w:rPr>
          <w:rFonts w:ascii="Times New Roman" w:hAnsi="Times New Roman" w:cs="Times New Roman"/>
          <w:sz w:val="24"/>
          <w:szCs w:val="24"/>
        </w:rPr>
        <w:t xml:space="preserve">e was joined by Elizabeth Kelley, Director of the Bureau of Health Care Safety and Quality and Rebecca Rodman, General Counsel. </w:t>
      </w:r>
    </w:p>
    <w:p w14:paraId="782158C0" w14:textId="195FF1D5" w:rsidR="005F4E0E" w:rsidRDefault="005F4E0E" w:rsidP="008D59E1">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Commissioner Cooke asked the council members if there </w:t>
      </w:r>
      <w:r w:rsidR="00FA3457">
        <w:rPr>
          <w:rFonts w:ascii="Times New Roman" w:hAnsi="Times New Roman" w:cs="Times New Roman"/>
          <w:sz w:val="24"/>
          <w:szCs w:val="24"/>
        </w:rPr>
        <w:t>were</w:t>
      </w:r>
      <w:r w:rsidR="00FA3457" w:rsidRPr="00155D23">
        <w:rPr>
          <w:rFonts w:ascii="Times New Roman" w:hAnsi="Times New Roman" w:cs="Times New Roman"/>
          <w:sz w:val="24"/>
          <w:szCs w:val="24"/>
        </w:rPr>
        <w:t xml:space="preserve"> </w:t>
      </w:r>
      <w:r w:rsidRPr="00155D23">
        <w:rPr>
          <w:rFonts w:ascii="Times New Roman" w:hAnsi="Times New Roman" w:cs="Times New Roman"/>
          <w:sz w:val="24"/>
          <w:szCs w:val="24"/>
        </w:rPr>
        <w:t xml:space="preserve">any questions or comments. </w:t>
      </w:r>
    </w:p>
    <w:p w14:paraId="3FBEFA23" w14:textId="53AA057E" w:rsidR="00A20CF1" w:rsidRDefault="00A03106" w:rsidP="008D59E1">
      <w:pPr>
        <w:pStyle w:val="BodyA"/>
        <w:rPr>
          <w:rFonts w:ascii="Times New Roman" w:hAnsi="Times New Roman" w:cs="Times New Roman"/>
          <w:sz w:val="24"/>
          <w:szCs w:val="24"/>
        </w:rPr>
      </w:pPr>
      <w:r>
        <w:rPr>
          <w:rFonts w:ascii="Times New Roman" w:hAnsi="Times New Roman" w:cs="Times New Roman"/>
          <w:sz w:val="24"/>
          <w:szCs w:val="24"/>
        </w:rPr>
        <w:t>Dr.</w:t>
      </w:r>
      <w:r w:rsidR="00A20CF1">
        <w:rPr>
          <w:rFonts w:ascii="Times New Roman" w:hAnsi="Times New Roman" w:cs="Times New Roman"/>
          <w:sz w:val="24"/>
          <w:szCs w:val="24"/>
        </w:rPr>
        <w:t xml:space="preserve"> Carey </w:t>
      </w:r>
      <w:r w:rsidR="00A736D1">
        <w:rPr>
          <w:rFonts w:ascii="Times New Roman" w:hAnsi="Times New Roman" w:cs="Times New Roman"/>
          <w:sz w:val="24"/>
          <w:szCs w:val="24"/>
        </w:rPr>
        <w:t>said that although the literature</w:t>
      </w:r>
      <w:r w:rsidR="00310607">
        <w:rPr>
          <w:rFonts w:ascii="Times New Roman" w:hAnsi="Times New Roman" w:cs="Times New Roman"/>
          <w:sz w:val="24"/>
          <w:szCs w:val="24"/>
        </w:rPr>
        <w:t xml:space="preserve"> demonstrated that A</w:t>
      </w:r>
      <w:r w:rsidR="008669B4">
        <w:rPr>
          <w:rFonts w:ascii="Times New Roman" w:hAnsi="Times New Roman" w:cs="Times New Roman"/>
          <w:sz w:val="24"/>
          <w:szCs w:val="24"/>
        </w:rPr>
        <w:t xml:space="preserve">mbulatory Surgery </w:t>
      </w:r>
      <w:r w:rsidR="00310607">
        <w:rPr>
          <w:rFonts w:ascii="Times New Roman" w:hAnsi="Times New Roman" w:cs="Times New Roman"/>
          <w:sz w:val="24"/>
          <w:szCs w:val="24"/>
        </w:rPr>
        <w:t>C</w:t>
      </w:r>
      <w:r w:rsidR="008669B4">
        <w:rPr>
          <w:rFonts w:ascii="Times New Roman" w:hAnsi="Times New Roman" w:cs="Times New Roman"/>
          <w:sz w:val="24"/>
          <w:szCs w:val="24"/>
        </w:rPr>
        <w:t>enters (ASCs)</w:t>
      </w:r>
      <w:r w:rsidR="00310607">
        <w:rPr>
          <w:rFonts w:ascii="Times New Roman" w:hAnsi="Times New Roman" w:cs="Times New Roman"/>
          <w:sz w:val="24"/>
          <w:szCs w:val="24"/>
        </w:rPr>
        <w:t xml:space="preserve"> are safe and have a good outcome</w:t>
      </w:r>
      <w:r w:rsidR="006F103C">
        <w:rPr>
          <w:rFonts w:ascii="Times New Roman" w:hAnsi="Times New Roman" w:cs="Times New Roman"/>
          <w:sz w:val="24"/>
          <w:szCs w:val="24"/>
        </w:rPr>
        <w:t>, it’s difficult to sort out patient risk</w:t>
      </w:r>
      <w:r w:rsidR="00B300F3">
        <w:rPr>
          <w:rFonts w:ascii="Times New Roman" w:hAnsi="Times New Roman" w:cs="Times New Roman"/>
          <w:sz w:val="24"/>
          <w:szCs w:val="24"/>
        </w:rPr>
        <w:t xml:space="preserve"> across patients that are referred to an A</w:t>
      </w:r>
      <w:r w:rsidR="00D94C5B">
        <w:rPr>
          <w:rFonts w:ascii="Times New Roman" w:hAnsi="Times New Roman" w:cs="Times New Roman"/>
          <w:sz w:val="24"/>
          <w:szCs w:val="24"/>
        </w:rPr>
        <w:t>S</w:t>
      </w:r>
      <w:r w:rsidR="00B300F3">
        <w:rPr>
          <w:rFonts w:ascii="Times New Roman" w:hAnsi="Times New Roman" w:cs="Times New Roman"/>
          <w:sz w:val="24"/>
          <w:szCs w:val="24"/>
        </w:rPr>
        <w:t>C versus a</w:t>
      </w:r>
      <w:r w:rsidR="00D94C5B">
        <w:rPr>
          <w:rFonts w:ascii="Times New Roman" w:hAnsi="Times New Roman" w:cs="Times New Roman"/>
          <w:sz w:val="24"/>
          <w:szCs w:val="24"/>
        </w:rPr>
        <w:t xml:space="preserve"> hospital-based outpatient department (</w:t>
      </w:r>
      <w:r w:rsidR="00B300F3">
        <w:rPr>
          <w:rFonts w:ascii="Times New Roman" w:hAnsi="Times New Roman" w:cs="Times New Roman"/>
          <w:sz w:val="24"/>
          <w:szCs w:val="24"/>
        </w:rPr>
        <w:t>HOPD</w:t>
      </w:r>
      <w:r w:rsidR="00D94C5B">
        <w:rPr>
          <w:rFonts w:ascii="Times New Roman" w:hAnsi="Times New Roman" w:cs="Times New Roman"/>
          <w:sz w:val="24"/>
          <w:szCs w:val="24"/>
        </w:rPr>
        <w:t>)</w:t>
      </w:r>
      <w:r w:rsidR="000A0E85">
        <w:rPr>
          <w:rFonts w:ascii="Times New Roman" w:hAnsi="Times New Roman" w:cs="Times New Roman"/>
          <w:sz w:val="24"/>
          <w:szCs w:val="24"/>
        </w:rPr>
        <w:t xml:space="preserve">.  She is concerned about </w:t>
      </w:r>
      <w:r w:rsidR="00A93024">
        <w:rPr>
          <w:rFonts w:ascii="Times New Roman" w:hAnsi="Times New Roman" w:cs="Times New Roman"/>
          <w:sz w:val="24"/>
          <w:szCs w:val="24"/>
        </w:rPr>
        <w:t xml:space="preserve">maintaining </w:t>
      </w:r>
      <w:r w:rsidR="000A0E85">
        <w:rPr>
          <w:rFonts w:ascii="Times New Roman" w:hAnsi="Times New Roman" w:cs="Times New Roman"/>
          <w:sz w:val="24"/>
          <w:szCs w:val="24"/>
        </w:rPr>
        <w:t xml:space="preserve">quality </w:t>
      </w:r>
      <w:r w:rsidR="0051345B">
        <w:rPr>
          <w:rFonts w:ascii="Times New Roman" w:hAnsi="Times New Roman" w:cs="Times New Roman"/>
          <w:sz w:val="24"/>
          <w:szCs w:val="24"/>
        </w:rPr>
        <w:t>after the conversion to an A</w:t>
      </w:r>
      <w:r w:rsidR="00D94C5B">
        <w:rPr>
          <w:rFonts w:ascii="Times New Roman" w:hAnsi="Times New Roman" w:cs="Times New Roman"/>
          <w:sz w:val="24"/>
          <w:szCs w:val="24"/>
        </w:rPr>
        <w:t>S</w:t>
      </w:r>
      <w:r w:rsidR="0051345B">
        <w:rPr>
          <w:rFonts w:ascii="Times New Roman" w:hAnsi="Times New Roman" w:cs="Times New Roman"/>
          <w:sz w:val="24"/>
          <w:szCs w:val="24"/>
        </w:rPr>
        <w:t>C. She mentioned several areas of metrics that were recorded and asked if the metric data could be expanded</w:t>
      </w:r>
      <w:r w:rsidR="006E1C04">
        <w:rPr>
          <w:rFonts w:ascii="Times New Roman" w:hAnsi="Times New Roman" w:cs="Times New Roman"/>
          <w:sz w:val="24"/>
          <w:szCs w:val="24"/>
        </w:rPr>
        <w:t xml:space="preserve"> to include deep vein thrombosis</w:t>
      </w:r>
      <w:r w:rsidR="006E51CD">
        <w:rPr>
          <w:rFonts w:ascii="Times New Roman" w:hAnsi="Times New Roman" w:cs="Times New Roman"/>
          <w:sz w:val="24"/>
          <w:szCs w:val="24"/>
        </w:rPr>
        <w:t>, total knee replacements</w:t>
      </w:r>
      <w:r w:rsidR="00EE0825">
        <w:rPr>
          <w:rFonts w:ascii="Times New Roman" w:hAnsi="Times New Roman" w:cs="Times New Roman"/>
          <w:sz w:val="24"/>
          <w:szCs w:val="24"/>
        </w:rPr>
        <w:t>, and pulmonary embolism.</w:t>
      </w:r>
    </w:p>
    <w:p w14:paraId="7721ED78" w14:textId="4DEA1296" w:rsidR="001D51FE" w:rsidRDefault="00847783" w:rsidP="008D59E1">
      <w:pPr>
        <w:pStyle w:val="BodyA"/>
        <w:rPr>
          <w:rFonts w:ascii="Times New Roman" w:hAnsi="Times New Roman" w:cs="Times New Roman"/>
          <w:sz w:val="24"/>
          <w:szCs w:val="24"/>
        </w:rPr>
      </w:pPr>
      <w:r>
        <w:rPr>
          <w:rFonts w:ascii="Times New Roman" w:hAnsi="Times New Roman" w:cs="Times New Roman"/>
          <w:sz w:val="24"/>
          <w:szCs w:val="24"/>
        </w:rPr>
        <w:t>David Passafaro, President of New England Baptist Hospital</w:t>
      </w:r>
      <w:r w:rsidR="006B5875">
        <w:rPr>
          <w:rFonts w:ascii="Times New Roman" w:hAnsi="Times New Roman" w:cs="Times New Roman"/>
          <w:sz w:val="24"/>
          <w:szCs w:val="24"/>
        </w:rPr>
        <w:t>,</w:t>
      </w:r>
      <w:r w:rsidR="00C42226">
        <w:rPr>
          <w:rFonts w:ascii="Times New Roman" w:hAnsi="Times New Roman" w:cs="Times New Roman"/>
          <w:sz w:val="24"/>
          <w:szCs w:val="24"/>
        </w:rPr>
        <w:t xml:space="preserve"> said that </w:t>
      </w:r>
      <w:r w:rsidR="009C7CF8">
        <w:rPr>
          <w:rFonts w:ascii="Times New Roman" w:hAnsi="Times New Roman" w:cs="Times New Roman"/>
          <w:sz w:val="24"/>
          <w:szCs w:val="24"/>
        </w:rPr>
        <w:t>the selection of patients is critical</w:t>
      </w:r>
      <w:r w:rsidR="004E2421">
        <w:rPr>
          <w:rFonts w:ascii="Times New Roman" w:hAnsi="Times New Roman" w:cs="Times New Roman"/>
          <w:sz w:val="24"/>
          <w:szCs w:val="24"/>
        </w:rPr>
        <w:t xml:space="preserve"> for safety and quality</w:t>
      </w:r>
      <w:r w:rsidR="0042011D">
        <w:rPr>
          <w:rFonts w:ascii="Times New Roman" w:hAnsi="Times New Roman" w:cs="Times New Roman"/>
          <w:sz w:val="24"/>
          <w:szCs w:val="24"/>
        </w:rPr>
        <w:t xml:space="preserve"> outcomes at the outpatient</w:t>
      </w:r>
      <w:r w:rsidR="005A023A">
        <w:rPr>
          <w:rFonts w:ascii="Times New Roman" w:hAnsi="Times New Roman" w:cs="Times New Roman"/>
          <w:sz w:val="24"/>
          <w:szCs w:val="24"/>
        </w:rPr>
        <w:t xml:space="preserve"> center.  </w:t>
      </w:r>
      <w:r w:rsidR="00251AAA">
        <w:rPr>
          <w:rFonts w:ascii="Times New Roman" w:hAnsi="Times New Roman" w:cs="Times New Roman"/>
          <w:sz w:val="24"/>
          <w:szCs w:val="24"/>
        </w:rPr>
        <w:t>T</w:t>
      </w:r>
      <w:r w:rsidR="002159C2">
        <w:rPr>
          <w:rFonts w:ascii="Times New Roman" w:hAnsi="Times New Roman" w:cs="Times New Roman"/>
          <w:sz w:val="24"/>
          <w:szCs w:val="24"/>
        </w:rPr>
        <w:t>he record at Baptist and their procedures and protocols are unmatched</w:t>
      </w:r>
      <w:r w:rsidR="00395C59">
        <w:rPr>
          <w:rFonts w:ascii="Times New Roman" w:hAnsi="Times New Roman" w:cs="Times New Roman"/>
          <w:sz w:val="24"/>
          <w:szCs w:val="24"/>
        </w:rPr>
        <w:t xml:space="preserve">.  </w:t>
      </w:r>
      <w:r w:rsidR="008263E0">
        <w:rPr>
          <w:rFonts w:ascii="Times New Roman" w:hAnsi="Times New Roman" w:cs="Times New Roman"/>
          <w:sz w:val="24"/>
          <w:szCs w:val="24"/>
        </w:rPr>
        <w:t>With the highest</w:t>
      </w:r>
      <w:r w:rsidR="001E56A8">
        <w:rPr>
          <w:rFonts w:ascii="Times New Roman" w:hAnsi="Times New Roman" w:cs="Times New Roman"/>
          <w:sz w:val="24"/>
          <w:szCs w:val="24"/>
        </w:rPr>
        <w:t xml:space="preserve"> </w:t>
      </w:r>
      <w:r w:rsidR="00524C00">
        <w:rPr>
          <w:rFonts w:ascii="Times New Roman" w:hAnsi="Times New Roman" w:cs="Times New Roman"/>
          <w:sz w:val="24"/>
          <w:szCs w:val="24"/>
        </w:rPr>
        <w:t>rankings in patient satisfaction</w:t>
      </w:r>
      <w:r w:rsidR="00F85533">
        <w:rPr>
          <w:rFonts w:ascii="Times New Roman" w:hAnsi="Times New Roman" w:cs="Times New Roman"/>
          <w:sz w:val="24"/>
          <w:szCs w:val="24"/>
        </w:rPr>
        <w:t xml:space="preserve">, low rates for readmission </w:t>
      </w:r>
      <w:r w:rsidR="005B2BEC">
        <w:rPr>
          <w:rFonts w:ascii="Times New Roman" w:hAnsi="Times New Roman" w:cs="Times New Roman"/>
          <w:sz w:val="24"/>
          <w:szCs w:val="24"/>
        </w:rPr>
        <w:t>and</w:t>
      </w:r>
      <w:r w:rsidR="00F85533">
        <w:rPr>
          <w:rFonts w:ascii="Times New Roman" w:hAnsi="Times New Roman" w:cs="Times New Roman"/>
          <w:sz w:val="24"/>
          <w:szCs w:val="24"/>
        </w:rPr>
        <w:t xml:space="preserve"> infections</w:t>
      </w:r>
      <w:r w:rsidR="005B2BEC">
        <w:rPr>
          <w:rFonts w:ascii="Times New Roman" w:hAnsi="Times New Roman" w:cs="Times New Roman"/>
          <w:sz w:val="24"/>
          <w:szCs w:val="24"/>
        </w:rPr>
        <w:t>, he feels confident</w:t>
      </w:r>
      <w:r w:rsidR="00D30A43">
        <w:rPr>
          <w:rFonts w:ascii="Times New Roman" w:hAnsi="Times New Roman" w:cs="Times New Roman"/>
          <w:sz w:val="24"/>
          <w:szCs w:val="24"/>
        </w:rPr>
        <w:t xml:space="preserve"> that they can have safety and great outcomes in the outpatient setting as they have had all along.</w:t>
      </w:r>
      <w:r w:rsidR="00F627CF">
        <w:rPr>
          <w:rFonts w:ascii="Times New Roman" w:hAnsi="Times New Roman" w:cs="Times New Roman"/>
          <w:sz w:val="24"/>
          <w:szCs w:val="24"/>
        </w:rPr>
        <w:t xml:space="preserve">  </w:t>
      </w:r>
      <w:r w:rsidR="007879E7">
        <w:rPr>
          <w:rFonts w:ascii="Times New Roman" w:hAnsi="Times New Roman" w:cs="Times New Roman"/>
          <w:sz w:val="24"/>
          <w:szCs w:val="24"/>
        </w:rPr>
        <w:t xml:space="preserve">He said they could </w:t>
      </w:r>
      <w:r w:rsidR="00EE3002">
        <w:rPr>
          <w:rFonts w:ascii="Times New Roman" w:hAnsi="Times New Roman" w:cs="Times New Roman"/>
          <w:sz w:val="24"/>
          <w:szCs w:val="24"/>
        </w:rPr>
        <w:t>include the additional metrics</w:t>
      </w:r>
      <w:r w:rsidR="00971685">
        <w:rPr>
          <w:rFonts w:ascii="Times New Roman" w:hAnsi="Times New Roman" w:cs="Times New Roman"/>
          <w:sz w:val="24"/>
          <w:szCs w:val="24"/>
        </w:rPr>
        <w:t xml:space="preserve"> </w:t>
      </w:r>
      <w:r w:rsidR="008669B4">
        <w:rPr>
          <w:rFonts w:ascii="Times New Roman" w:hAnsi="Times New Roman" w:cs="Times New Roman"/>
          <w:sz w:val="24"/>
          <w:szCs w:val="24"/>
        </w:rPr>
        <w:t>moving forward.</w:t>
      </w:r>
    </w:p>
    <w:p w14:paraId="566CD77E" w14:textId="4A220BE2" w:rsidR="006050D8" w:rsidRDefault="002E7A9A" w:rsidP="008D59E1">
      <w:pPr>
        <w:pStyle w:val="BodyA"/>
        <w:rPr>
          <w:rFonts w:ascii="Times New Roman" w:hAnsi="Times New Roman" w:cs="Times New Roman"/>
          <w:sz w:val="24"/>
          <w:szCs w:val="24"/>
        </w:rPr>
      </w:pPr>
      <w:r>
        <w:rPr>
          <w:rFonts w:ascii="Times New Roman" w:hAnsi="Times New Roman" w:cs="Times New Roman"/>
          <w:sz w:val="24"/>
          <w:szCs w:val="24"/>
        </w:rPr>
        <w:t>Dr</w:t>
      </w:r>
      <w:r w:rsidR="00A03106">
        <w:rPr>
          <w:rFonts w:ascii="Times New Roman" w:hAnsi="Times New Roman" w:cs="Times New Roman"/>
          <w:sz w:val="24"/>
          <w:szCs w:val="24"/>
        </w:rPr>
        <w:t>.</w:t>
      </w:r>
      <w:r>
        <w:rPr>
          <w:rFonts w:ascii="Times New Roman" w:hAnsi="Times New Roman" w:cs="Times New Roman"/>
          <w:sz w:val="24"/>
          <w:szCs w:val="24"/>
        </w:rPr>
        <w:t xml:space="preserve"> Haddad</w:t>
      </w:r>
      <w:r w:rsidR="006B41EF">
        <w:rPr>
          <w:rFonts w:ascii="Times New Roman" w:hAnsi="Times New Roman" w:cs="Times New Roman"/>
          <w:sz w:val="24"/>
          <w:szCs w:val="24"/>
        </w:rPr>
        <w:t xml:space="preserve"> clarified that </w:t>
      </w:r>
      <w:r w:rsidR="005577A8">
        <w:rPr>
          <w:rFonts w:ascii="Times New Roman" w:hAnsi="Times New Roman" w:cs="Times New Roman"/>
          <w:sz w:val="24"/>
          <w:szCs w:val="24"/>
        </w:rPr>
        <w:t>this is an existing outpatient surgical center, currently run by the hospital</w:t>
      </w:r>
      <w:r w:rsidR="004F7563">
        <w:rPr>
          <w:rFonts w:ascii="Times New Roman" w:hAnsi="Times New Roman" w:cs="Times New Roman"/>
          <w:sz w:val="24"/>
          <w:szCs w:val="24"/>
        </w:rPr>
        <w:t>.  It is now going to be an A</w:t>
      </w:r>
      <w:r w:rsidR="008669B4">
        <w:rPr>
          <w:rFonts w:ascii="Times New Roman" w:hAnsi="Times New Roman" w:cs="Times New Roman"/>
          <w:sz w:val="24"/>
          <w:szCs w:val="24"/>
        </w:rPr>
        <w:t>S</w:t>
      </w:r>
      <w:r w:rsidR="004F7563">
        <w:rPr>
          <w:rFonts w:ascii="Times New Roman" w:hAnsi="Times New Roman" w:cs="Times New Roman"/>
          <w:sz w:val="24"/>
          <w:szCs w:val="24"/>
        </w:rPr>
        <w:t>C with ownership that is partly</w:t>
      </w:r>
      <w:r w:rsidR="0083127B">
        <w:rPr>
          <w:rFonts w:ascii="Times New Roman" w:hAnsi="Times New Roman" w:cs="Times New Roman"/>
          <w:sz w:val="24"/>
          <w:szCs w:val="24"/>
        </w:rPr>
        <w:t xml:space="preserve"> physician</w:t>
      </w:r>
      <w:r w:rsidR="004F7563">
        <w:rPr>
          <w:rFonts w:ascii="Times New Roman" w:hAnsi="Times New Roman" w:cs="Times New Roman"/>
          <w:sz w:val="24"/>
          <w:szCs w:val="24"/>
        </w:rPr>
        <w:t xml:space="preserve"> driven</w:t>
      </w:r>
      <w:r w:rsidR="00FA0179">
        <w:rPr>
          <w:rFonts w:ascii="Times New Roman" w:hAnsi="Times New Roman" w:cs="Times New Roman"/>
          <w:sz w:val="24"/>
          <w:szCs w:val="24"/>
        </w:rPr>
        <w:t xml:space="preserve"> and hospital driven.  He asked</w:t>
      </w:r>
      <w:r w:rsidR="00CA5690">
        <w:rPr>
          <w:rFonts w:ascii="Times New Roman" w:hAnsi="Times New Roman" w:cs="Times New Roman"/>
          <w:sz w:val="24"/>
          <w:szCs w:val="24"/>
        </w:rPr>
        <w:t xml:space="preserve"> if this </w:t>
      </w:r>
      <w:r w:rsidR="00FA390D">
        <w:rPr>
          <w:rFonts w:ascii="Times New Roman" w:hAnsi="Times New Roman" w:cs="Times New Roman"/>
          <w:sz w:val="24"/>
          <w:szCs w:val="24"/>
        </w:rPr>
        <w:t>would</w:t>
      </w:r>
      <w:r w:rsidR="00CA5690">
        <w:rPr>
          <w:rFonts w:ascii="Times New Roman" w:hAnsi="Times New Roman" w:cs="Times New Roman"/>
          <w:sz w:val="24"/>
          <w:szCs w:val="24"/>
        </w:rPr>
        <w:t xml:space="preserve"> make a substantial difference in what is being offered or will it be the </w:t>
      </w:r>
      <w:r w:rsidR="006050D8">
        <w:rPr>
          <w:rFonts w:ascii="Times New Roman" w:hAnsi="Times New Roman" w:cs="Times New Roman"/>
          <w:sz w:val="24"/>
          <w:szCs w:val="24"/>
        </w:rPr>
        <w:t>same</w:t>
      </w:r>
      <w:r w:rsidR="008669B4">
        <w:rPr>
          <w:rFonts w:ascii="Times New Roman" w:hAnsi="Times New Roman" w:cs="Times New Roman"/>
          <w:sz w:val="24"/>
          <w:szCs w:val="24"/>
        </w:rPr>
        <w:t>.</w:t>
      </w:r>
    </w:p>
    <w:p w14:paraId="177C1DE7" w14:textId="1EB955DD" w:rsidR="00407347" w:rsidRDefault="006050D8" w:rsidP="008D59E1">
      <w:pPr>
        <w:pStyle w:val="BodyA"/>
        <w:rPr>
          <w:rFonts w:ascii="Times New Roman" w:hAnsi="Times New Roman" w:cs="Times New Roman"/>
          <w:sz w:val="24"/>
          <w:szCs w:val="24"/>
        </w:rPr>
      </w:pPr>
      <w:r>
        <w:rPr>
          <w:rFonts w:ascii="Times New Roman" w:hAnsi="Times New Roman" w:cs="Times New Roman"/>
          <w:sz w:val="24"/>
          <w:szCs w:val="24"/>
        </w:rPr>
        <w:t>Mr. Passa</w:t>
      </w:r>
      <w:r w:rsidR="00FA390D">
        <w:rPr>
          <w:rFonts w:ascii="Times New Roman" w:hAnsi="Times New Roman" w:cs="Times New Roman"/>
          <w:sz w:val="24"/>
          <w:szCs w:val="24"/>
        </w:rPr>
        <w:t>faro</w:t>
      </w:r>
      <w:r w:rsidR="004F7563">
        <w:rPr>
          <w:rFonts w:ascii="Times New Roman" w:hAnsi="Times New Roman" w:cs="Times New Roman"/>
          <w:sz w:val="24"/>
          <w:szCs w:val="24"/>
        </w:rPr>
        <w:t xml:space="preserve"> </w:t>
      </w:r>
      <w:r w:rsidR="00FA390D">
        <w:rPr>
          <w:rFonts w:ascii="Times New Roman" w:hAnsi="Times New Roman" w:cs="Times New Roman"/>
          <w:sz w:val="24"/>
          <w:szCs w:val="24"/>
        </w:rPr>
        <w:t xml:space="preserve">said it will be </w:t>
      </w:r>
      <w:r w:rsidR="00B00AD2">
        <w:rPr>
          <w:rFonts w:ascii="Times New Roman" w:hAnsi="Times New Roman" w:cs="Times New Roman"/>
          <w:sz w:val="24"/>
          <w:szCs w:val="24"/>
        </w:rPr>
        <w:t>the same</w:t>
      </w:r>
      <w:r w:rsidR="00FA390D">
        <w:rPr>
          <w:rFonts w:ascii="Times New Roman" w:hAnsi="Times New Roman" w:cs="Times New Roman"/>
          <w:sz w:val="24"/>
          <w:szCs w:val="24"/>
        </w:rPr>
        <w:t xml:space="preserve"> but </w:t>
      </w:r>
      <w:r w:rsidR="006B5875">
        <w:rPr>
          <w:rFonts w:ascii="Times New Roman" w:hAnsi="Times New Roman" w:cs="Times New Roman"/>
          <w:sz w:val="24"/>
          <w:szCs w:val="24"/>
        </w:rPr>
        <w:t xml:space="preserve">with </w:t>
      </w:r>
      <w:r w:rsidR="008232D1">
        <w:rPr>
          <w:rFonts w:ascii="Times New Roman" w:hAnsi="Times New Roman" w:cs="Times New Roman"/>
          <w:sz w:val="24"/>
          <w:szCs w:val="24"/>
        </w:rPr>
        <w:t xml:space="preserve">more </w:t>
      </w:r>
      <w:r w:rsidR="00F8119C">
        <w:rPr>
          <w:rFonts w:ascii="Times New Roman" w:hAnsi="Times New Roman" w:cs="Times New Roman"/>
          <w:sz w:val="24"/>
          <w:szCs w:val="24"/>
        </w:rPr>
        <w:t>outpatient joint replacements</w:t>
      </w:r>
      <w:r w:rsidR="005D5B36">
        <w:rPr>
          <w:rFonts w:ascii="Times New Roman" w:hAnsi="Times New Roman" w:cs="Times New Roman"/>
          <w:sz w:val="24"/>
          <w:szCs w:val="24"/>
        </w:rPr>
        <w:t xml:space="preserve"> than they are currently doing</w:t>
      </w:r>
      <w:r w:rsidR="002E0A00">
        <w:rPr>
          <w:rFonts w:ascii="Times New Roman" w:hAnsi="Times New Roman" w:cs="Times New Roman"/>
          <w:sz w:val="24"/>
          <w:szCs w:val="24"/>
        </w:rPr>
        <w:t xml:space="preserve"> as this is the trend in surgery.</w:t>
      </w:r>
    </w:p>
    <w:p w14:paraId="3337CC38" w14:textId="1ED83AF9" w:rsidR="00BF1BE9" w:rsidRDefault="007827AA" w:rsidP="008D59E1">
      <w:pPr>
        <w:pStyle w:val="BodyA"/>
        <w:rPr>
          <w:rFonts w:ascii="Times New Roman" w:hAnsi="Times New Roman" w:cs="Times New Roman"/>
          <w:sz w:val="24"/>
          <w:szCs w:val="24"/>
        </w:rPr>
      </w:pPr>
      <w:r>
        <w:rPr>
          <w:rFonts w:ascii="Times New Roman" w:hAnsi="Times New Roman" w:cs="Times New Roman"/>
          <w:sz w:val="24"/>
          <w:szCs w:val="24"/>
        </w:rPr>
        <w:t>Ms</w:t>
      </w:r>
      <w:r w:rsidR="00A03106">
        <w:rPr>
          <w:rFonts w:ascii="Times New Roman" w:hAnsi="Times New Roman" w:cs="Times New Roman"/>
          <w:sz w:val="24"/>
          <w:szCs w:val="24"/>
        </w:rPr>
        <w:t>.</w:t>
      </w:r>
      <w:r>
        <w:rPr>
          <w:rFonts w:ascii="Times New Roman" w:hAnsi="Times New Roman" w:cs="Times New Roman"/>
          <w:sz w:val="24"/>
          <w:szCs w:val="24"/>
        </w:rPr>
        <w:t xml:space="preserve"> Moscato </w:t>
      </w:r>
      <w:r w:rsidR="00C2752A">
        <w:rPr>
          <w:rFonts w:ascii="Times New Roman" w:hAnsi="Times New Roman" w:cs="Times New Roman"/>
          <w:sz w:val="24"/>
          <w:szCs w:val="24"/>
        </w:rPr>
        <w:t>mentioned that Baptist is o</w:t>
      </w:r>
      <w:r w:rsidR="009D25A6">
        <w:rPr>
          <w:rFonts w:ascii="Times New Roman" w:hAnsi="Times New Roman" w:cs="Times New Roman"/>
          <w:sz w:val="24"/>
          <w:szCs w:val="24"/>
        </w:rPr>
        <w:t xml:space="preserve">n the low </w:t>
      </w:r>
      <w:r w:rsidR="00835253">
        <w:rPr>
          <w:rFonts w:ascii="Times New Roman" w:hAnsi="Times New Roman" w:cs="Times New Roman"/>
          <w:sz w:val="24"/>
          <w:szCs w:val="24"/>
        </w:rPr>
        <w:t>spectrum of caring for percentage of public payer mix</w:t>
      </w:r>
      <w:r w:rsidR="00703D8E">
        <w:rPr>
          <w:rFonts w:ascii="Times New Roman" w:hAnsi="Times New Roman" w:cs="Times New Roman"/>
          <w:sz w:val="24"/>
          <w:szCs w:val="24"/>
        </w:rPr>
        <w:t>,</w:t>
      </w:r>
      <w:r w:rsidR="00501A1E">
        <w:rPr>
          <w:rFonts w:ascii="Times New Roman" w:hAnsi="Times New Roman" w:cs="Times New Roman"/>
          <w:sz w:val="24"/>
          <w:szCs w:val="24"/>
        </w:rPr>
        <w:t xml:space="preserve"> and asked </w:t>
      </w:r>
      <w:r w:rsidR="00703D8E">
        <w:rPr>
          <w:rFonts w:ascii="Times New Roman" w:hAnsi="Times New Roman" w:cs="Times New Roman"/>
          <w:sz w:val="24"/>
          <w:szCs w:val="24"/>
        </w:rPr>
        <w:t xml:space="preserve">is there any </w:t>
      </w:r>
      <w:r w:rsidR="00335F32">
        <w:rPr>
          <w:rFonts w:ascii="Times New Roman" w:hAnsi="Times New Roman" w:cs="Times New Roman"/>
          <w:sz w:val="24"/>
          <w:szCs w:val="24"/>
        </w:rPr>
        <w:t>opportunity for</w:t>
      </w:r>
      <w:r w:rsidR="00703D8E">
        <w:rPr>
          <w:rFonts w:ascii="Times New Roman" w:hAnsi="Times New Roman" w:cs="Times New Roman"/>
          <w:sz w:val="24"/>
          <w:szCs w:val="24"/>
        </w:rPr>
        <w:t xml:space="preserve"> Baptist</w:t>
      </w:r>
      <w:r w:rsidR="00335F32">
        <w:rPr>
          <w:rFonts w:ascii="Times New Roman" w:hAnsi="Times New Roman" w:cs="Times New Roman"/>
          <w:sz w:val="24"/>
          <w:szCs w:val="24"/>
        </w:rPr>
        <w:t xml:space="preserve"> </w:t>
      </w:r>
      <w:r w:rsidR="00703D8E">
        <w:rPr>
          <w:rFonts w:ascii="Times New Roman" w:hAnsi="Times New Roman" w:cs="Times New Roman"/>
          <w:sz w:val="24"/>
          <w:szCs w:val="24"/>
        </w:rPr>
        <w:t>reach</w:t>
      </w:r>
      <w:r w:rsidR="007B1A07">
        <w:rPr>
          <w:rFonts w:ascii="Times New Roman" w:hAnsi="Times New Roman" w:cs="Times New Roman"/>
          <w:sz w:val="24"/>
          <w:szCs w:val="24"/>
        </w:rPr>
        <w:t xml:space="preserve"> </w:t>
      </w:r>
      <w:r w:rsidR="00703D8E">
        <w:rPr>
          <w:rFonts w:ascii="Times New Roman" w:hAnsi="Times New Roman" w:cs="Times New Roman"/>
          <w:sz w:val="24"/>
          <w:szCs w:val="24"/>
        </w:rPr>
        <w:t>out</w:t>
      </w:r>
      <w:r w:rsidR="00C00C88">
        <w:rPr>
          <w:rFonts w:ascii="Times New Roman" w:hAnsi="Times New Roman" w:cs="Times New Roman"/>
          <w:sz w:val="24"/>
          <w:szCs w:val="24"/>
        </w:rPr>
        <w:t xml:space="preserve"> to the underserved and with the Dedham location being such a distance from Boston</w:t>
      </w:r>
      <w:r w:rsidR="003F7DF9">
        <w:rPr>
          <w:rFonts w:ascii="Times New Roman" w:hAnsi="Times New Roman" w:cs="Times New Roman"/>
          <w:sz w:val="24"/>
          <w:szCs w:val="24"/>
        </w:rPr>
        <w:t xml:space="preserve"> will you still be able to attract the public payer mix?</w:t>
      </w:r>
    </w:p>
    <w:p w14:paraId="407DDCF7" w14:textId="0CE8FB05" w:rsidR="00C84194" w:rsidRDefault="00C84194" w:rsidP="008D59E1">
      <w:pPr>
        <w:pStyle w:val="BodyA"/>
        <w:rPr>
          <w:rFonts w:ascii="Times New Roman" w:hAnsi="Times New Roman" w:cs="Times New Roman"/>
          <w:sz w:val="24"/>
          <w:szCs w:val="24"/>
        </w:rPr>
      </w:pPr>
      <w:r>
        <w:rPr>
          <w:rFonts w:ascii="Times New Roman" w:hAnsi="Times New Roman" w:cs="Times New Roman"/>
          <w:sz w:val="24"/>
          <w:szCs w:val="24"/>
        </w:rPr>
        <w:t>Mr. Passaf</w:t>
      </w:r>
      <w:r w:rsidR="004C4A6D">
        <w:rPr>
          <w:rFonts w:ascii="Times New Roman" w:hAnsi="Times New Roman" w:cs="Times New Roman"/>
          <w:sz w:val="24"/>
          <w:szCs w:val="24"/>
        </w:rPr>
        <w:t>aro said that Baptist takes</w:t>
      </w:r>
      <w:r w:rsidR="008B7EF0">
        <w:rPr>
          <w:rFonts w:ascii="Times New Roman" w:hAnsi="Times New Roman" w:cs="Times New Roman"/>
          <w:sz w:val="24"/>
          <w:szCs w:val="24"/>
        </w:rPr>
        <w:t xml:space="preserve"> underserved population</w:t>
      </w:r>
      <w:r w:rsidR="00FE115A">
        <w:rPr>
          <w:rFonts w:ascii="Times New Roman" w:hAnsi="Times New Roman" w:cs="Times New Roman"/>
          <w:sz w:val="24"/>
          <w:szCs w:val="24"/>
        </w:rPr>
        <w:t xml:space="preserve"> health care access</w:t>
      </w:r>
      <w:r w:rsidR="008B7EF0">
        <w:rPr>
          <w:rFonts w:ascii="Times New Roman" w:hAnsi="Times New Roman" w:cs="Times New Roman"/>
          <w:sz w:val="24"/>
          <w:szCs w:val="24"/>
        </w:rPr>
        <w:t xml:space="preserve"> </w:t>
      </w:r>
      <w:r w:rsidR="00FE115A">
        <w:rPr>
          <w:rFonts w:ascii="Times New Roman" w:hAnsi="Times New Roman" w:cs="Times New Roman"/>
          <w:sz w:val="24"/>
          <w:szCs w:val="24"/>
        </w:rPr>
        <w:t>seriously,</w:t>
      </w:r>
      <w:r w:rsidR="008B7EF0">
        <w:rPr>
          <w:rFonts w:ascii="Times New Roman" w:hAnsi="Times New Roman" w:cs="Times New Roman"/>
          <w:sz w:val="24"/>
          <w:szCs w:val="24"/>
        </w:rPr>
        <w:t xml:space="preserve"> </w:t>
      </w:r>
      <w:r w:rsidR="00C21754">
        <w:rPr>
          <w:rFonts w:ascii="Times New Roman" w:hAnsi="Times New Roman" w:cs="Times New Roman"/>
          <w:sz w:val="24"/>
          <w:szCs w:val="24"/>
        </w:rPr>
        <w:t xml:space="preserve">but the </w:t>
      </w:r>
      <w:r w:rsidR="00224473">
        <w:rPr>
          <w:rFonts w:ascii="Times New Roman" w:hAnsi="Times New Roman" w:cs="Times New Roman"/>
          <w:sz w:val="24"/>
          <w:szCs w:val="24"/>
        </w:rPr>
        <w:t>difficulty is in reaching the underserved population in their area. Baptist does not have an emergency room and typically these populations reach health care through the ER.</w:t>
      </w:r>
      <w:r w:rsidR="00F162CB">
        <w:rPr>
          <w:rFonts w:ascii="Times New Roman" w:hAnsi="Times New Roman" w:cs="Times New Roman"/>
          <w:sz w:val="24"/>
          <w:szCs w:val="24"/>
        </w:rPr>
        <w:t xml:space="preserve">  They have a specialty </w:t>
      </w:r>
      <w:r w:rsidR="00372EC5">
        <w:rPr>
          <w:rFonts w:ascii="Times New Roman" w:hAnsi="Times New Roman" w:cs="Times New Roman"/>
          <w:sz w:val="24"/>
          <w:szCs w:val="24"/>
        </w:rPr>
        <w:t>orthopedic</w:t>
      </w:r>
      <w:r w:rsidR="00F162CB">
        <w:rPr>
          <w:rFonts w:ascii="Times New Roman" w:hAnsi="Times New Roman" w:cs="Times New Roman"/>
          <w:sz w:val="24"/>
          <w:szCs w:val="24"/>
        </w:rPr>
        <w:t xml:space="preserve"> service</w:t>
      </w:r>
      <w:r w:rsidR="00372EC5">
        <w:rPr>
          <w:rFonts w:ascii="Times New Roman" w:hAnsi="Times New Roman" w:cs="Times New Roman"/>
          <w:sz w:val="24"/>
          <w:szCs w:val="24"/>
        </w:rPr>
        <w:t xml:space="preserve"> that is basically a </w:t>
      </w:r>
      <w:r w:rsidR="00FE115A">
        <w:rPr>
          <w:rFonts w:ascii="Times New Roman" w:hAnsi="Times New Roman" w:cs="Times New Roman"/>
          <w:sz w:val="24"/>
          <w:szCs w:val="24"/>
        </w:rPr>
        <w:t>walk-in</w:t>
      </w:r>
      <w:r w:rsidR="00372EC5">
        <w:rPr>
          <w:rFonts w:ascii="Times New Roman" w:hAnsi="Times New Roman" w:cs="Times New Roman"/>
          <w:sz w:val="24"/>
          <w:szCs w:val="24"/>
        </w:rPr>
        <w:t xml:space="preserve"> service and they do treat the local population</w:t>
      </w:r>
      <w:r w:rsidR="0035380E">
        <w:rPr>
          <w:rFonts w:ascii="Times New Roman" w:hAnsi="Times New Roman" w:cs="Times New Roman"/>
          <w:sz w:val="24"/>
          <w:szCs w:val="24"/>
        </w:rPr>
        <w:t>.  They have an outreach</w:t>
      </w:r>
      <w:r w:rsidR="00E6179A">
        <w:rPr>
          <w:rFonts w:ascii="Times New Roman" w:hAnsi="Times New Roman" w:cs="Times New Roman"/>
          <w:sz w:val="24"/>
          <w:szCs w:val="24"/>
        </w:rPr>
        <w:t xml:space="preserve"> program to the local neighborhood health centers and to the housing projects that they are available to the </w:t>
      </w:r>
      <w:r w:rsidR="00FE115A">
        <w:rPr>
          <w:rFonts w:ascii="Times New Roman" w:hAnsi="Times New Roman" w:cs="Times New Roman"/>
          <w:sz w:val="24"/>
          <w:szCs w:val="24"/>
        </w:rPr>
        <w:t>public</w:t>
      </w:r>
      <w:r w:rsidR="00E6179A">
        <w:rPr>
          <w:rFonts w:ascii="Times New Roman" w:hAnsi="Times New Roman" w:cs="Times New Roman"/>
          <w:sz w:val="24"/>
          <w:szCs w:val="24"/>
        </w:rPr>
        <w:t>.</w:t>
      </w:r>
      <w:r w:rsidR="00BD0938">
        <w:rPr>
          <w:rFonts w:ascii="Times New Roman" w:hAnsi="Times New Roman" w:cs="Times New Roman"/>
          <w:sz w:val="24"/>
          <w:szCs w:val="24"/>
        </w:rPr>
        <w:t xml:space="preserve">  The Dedham location is a little more challenging</w:t>
      </w:r>
      <w:r w:rsidR="000B4576">
        <w:rPr>
          <w:rFonts w:ascii="Times New Roman" w:hAnsi="Times New Roman" w:cs="Times New Roman"/>
          <w:sz w:val="24"/>
          <w:szCs w:val="24"/>
        </w:rPr>
        <w:t xml:space="preserve"> being a suburb location and making transportation more difficult.</w:t>
      </w:r>
      <w:r w:rsidR="00951339">
        <w:rPr>
          <w:rFonts w:ascii="Times New Roman" w:hAnsi="Times New Roman" w:cs="Times New Roman"/>
          <w:sz w:val="24"/>
          <w:szCs w:val="24"/>
        </w:rPr>
        <w:t xml:space="preserve">  They have </w:t>
      </w:r>
      <w:r w:rsidR="00951339">
        <w:rPr>
          <w:rFonts w:ascii="Times New Roman" w:hAnsi="Times New Roman" w:cs="Times New Roman"/>
          <w:sz w:val="24"/>
          <w:szCs w:val="24"/>
        </w:rPr>
        <w:lastRenderedPageBreak/>
        <w:t>transportation relationships with ambulance services and the Ride but is one of the things they need to work on because it needs to be better.</w:t>
      </w:r>
    </w:p>
    <w:p w14:paraId="2C6E7F3C" w14:textId="60F2B04D" w:rsidR="00820BB3" w:rsidRDefault="00820BB3" w:rsidP="008D59E1">
      <w:pPr>
        <w:pStyle w:val="BodyA"/>
        <w:rPr>
          <w:rFonts w:ascii="Times New Roman" w:hAnsi="Times New Roman" w:cs="Times New Roman"/>
          <w:sz w:val="24"/>
          <w:szCs w:val="24"/>
        </w:rPr>
      </w:pPr>
      <w:r>
        <w:rPr>
          <w:rFonts w:ascii="Times New Roman" w:hAnsi="Times New Roman" w:cs="Times New Roman"/>
          <w:sz w:val="24"/>
          <w:szCs w:val="24"/>
        </w:rPr>
        <w:t>Ms</w:t>
      </w:r>
      <w:r w:rsidR="00A03106">
        <w:rPr>
          <w:rFonts w:ascii="Times New Roman" w:hAnsi="Times New Roman" w:cs="Times New Roman"/>
          <w:sz w:val="24"/>
          <w:szCs w:val="24"/>
        </w:rPr>
        <w:t>.</w:t>
      </w:r>
      <w:r>
        <w:rPr>
          <w:rFonts w:ascii="Times New Roman" w:hAnsi="Times New Roman" w:cs="Times New Roman"/>
          <w:sz w:val="24"/>
          <w:szCs w:val="24"/>
        </w:rPr>
        <w:t xml:space="preserve"> Moscato thanked </w:t>
      </w:r>
      <w:r w:rsidR="006D0F38">
        <w:rPr>
          <w:rFonts w:ascii="Times New Roman" w:hAnsi="Times New Roman" w:cs="Times New Roman"/>
          <w:sz w:val="24"/>
          <w:szCs w:val="24"/>
        </w:rPr>
        <w:t xml:space="preserve">him for noting the need for improvement and </w:t>
      </w:r>
      <w:r w:rsidR="00C446BC">
        <w:rPr>
          <w:rFonts w:ascii="Times New Roman" w:hAnsi="Times New Roman" w:cs="Times New Roman"/>
          <w:sz w:val="24"/>
          <w:szCs w:val="24"/>
        </w:rPr>
        <w:t xml:space="preserve">mentioned their </w:t>
      </w:r>
      <w:r w:rsidR="00697ADC">
        <w:rPr>
          <w:rFonts w:ascii="Times New Roman" w:hAnsi="Times New Roman" w:cs="Times New Roman"/>
          <w:sz w:val="24"/>
          <w:szCs w:val="24"/>
        </w:rPr>
        <w:t xml:space="preserve">collaborative </w:t>
      </w:r>
      <w:r w:rsidR="00C446BC">
        <w:rPr>
          <w:rFonts w:ascii="Times New Roman" w:hAnsi="Times New Roman" w:cs="Times New Roman"/>
          <w:sz w:val="24"/>
          <w:szCs w:val="24"/>
        </w:rPr>
        <w:t xml:space="preserve">partnership with </w:t>
      </w:r>
      <w:r w:rsidR="006B5875">
        <w:rPr>
          <w:rFonts w:ascii="Times New Roman" w:hAnsi="Times New Roman" w:cs="Times New Roman"/>
          <w:sz w:val="24"/>
          <w:szCs w:val="24"/>
        </w:rPr>
        <w:t xml:space="preserve">Beth Israel </w:t>
      </w:r>
      <w:r w:rsidR="00C446BC">
        <w:rPr>
          <w:rFonts w:ascii="Times New Roman" w:hAnsi="Times New Roman" w:cs="Times New Roman"/>
          <w:sz w:val="24"/>
          <w:szCs w:val="24"/>
        </w:rPr>
        <w:t>Needham on community health needs</w:t>
      </w:r>
      <w:r w:rsidR="00697ADC">
        <w:rPr>
          <w:rFonts w:ascii="Times New Roman" w:hAnsi="Times New Roman" w:cs="Times New Roman"/>
          <w:sz w:val="24"/>
          <w:szCs w:val="24"/>
        </w:rPr>
        <w:t>.</w:t>
      </w:r>
    </w:p>
    <w:p w14:paraId="13F6E0D9" w14:textId="1B6B5176" w:rsidR="00697ADC" w:rsidRDefault="00697ADC" w:rsidP="008D59E1">
      <w:pPr>
        <w:pStyle w:val="BodyA"/>
        <w:rPr>
          <w:rFonts w:ascii="Times New Roman" w:hAnsi="Times New Roman" w:cs="Times New Roman"/>
          <w:sz w:val="24"/>
          <w:szCs w:val="24"/>
        </w:rPr>
      </w:pPr>
      <w:r>
        <w:rPr>
          <w:rFonts w:ascii="Times New Roman" w:hAnsi="Times New Roman" w:cs="Times New Roman"/>
          <w:sz w:val="24"/>
          <w:szCs w:val="24"/>
        </w:rPr>
        <w:t xml:space="preserve">Mr. Passafaro </w:t>
      </w:r>
      <w:r w:rsidR="00FC5A73">
        <w:rPr>
          <w:rFonts w:ascii="Times New Roman" w:hAnsi="Times New Roman" w:cs="Times New Roman"/>
          <w:sz w:val="24"/>
          <w:szCs w:val="24"/>
        </w:rPr>
        <w:t xml:space="preserve">said the contributions for </w:t>
      </w:r>
      <w:r w:rsidR="00946CDB">
        <w:rPr>
          <w:rFonts w:ascii="Times New Roman" w:hAnsi="Times New Roman" w:cs="Times New Roman"/>
          <w:sz w:val="24"/>
          <w:szCs w:val="24"/>
        </w:rPr>
        <w:t xml:space="preserve">health </w:t>
      </w:r>
      <w:r w:rsidR="00FC5A73">
        <w:rPr>
          <w:rFonts w:ascii="Times New Roman" w:hAnsi="Times New Roman" w:cs="Times New Roman"/>
          <w:sz w:val="24"/>
          <w:szCs w:val="24"/>
        </w:rPr>
        <w:t>initiatives will be centered in the Dedham</w:t>
      </w:r>
      <w:r w:rsidR="00946CDB">
        <w:rPr>
          <w:rFonts w:ascii="Times New Roman" w:hAnsi="Times New Roman" w:cs="Times New Roman"/>
          <w:sz w:val="24"/>
          <w:szCs w:val="24"/>
        </w:rPr>
        <w:t xml:space="preserve"> community</w:t>
      </w:r>
      <w:r w:rsidR="00BF1330">
        <w:rPr>
          <w:rFonts w:ascii="Times New Roman" w:hAnsi="Times New Roman" w:cs="Times New Roman"/>
          <w:sz w:val="24"/>
          <w:szCs w:val="24"/>
        </w:rPr>
        <w:t xml:space="preserve"> and partnering with many of the non-profits to help reach the underserved communities</w:t>
      </w:r>
      <w:r w:rsidR="00E762F3">
        <w:rPr>
          <w:rFonts w:ascii="Times New Roman" w:hAnsi="Times New Roman" w:cs="Times New Roman"/>
          <w:sz w:val="24"/>
          <w:szCs w:val="24"/>
        </w:rPr>
        <w:t>, so they are able to manage that program for us and it’s a great relationship.</w:t>
      </w:r>
    </w:p>
    <w:p w14:paraId="7F20DF60" w14:textId="596270BC" w:rsidR="001C2174" w:rsidRDefault="001C2174" w:rsidP="008D59E1">
      <w:pPr>
        <w:pStyle w:val="BodyA"/>
        <w:rPr>
          <w:rFonts w:ascii="Times New Roman" w:hAnsi="Times New Roman" w:cs="Times New Roman"/>
          <w:sz w:val="24"/>
          <w:szCs w:val="24"/>
        </w:rPr>
      </w:pPr>
      <w:r>
        <w:rPr>
          <w:rFonts w:ascii="Times New Roman" w:hAnsi="Times New Roman" w:cs="Times New Roman"/>
          <w:sz w:val="24"/>
          <w:szCs w:val="24"/>
        </w:rPr>
        <w:t>Secretary Poppe</w:t>
      </w:r>
      <w:r w:rsidR="00682DC0">
        <w:rPr>
          <w:rFonts w:ascii="Times New Roman" w:hAnsi="Times New Roman" w:cs="Times New Roman"/>
          <w:sz w:val="24"/>
          <w:szCs w:val="24"/>
        </w:rPr>
        <w:t xml:space="preserve"> </w:t>
      </w:r>
      <w:r w:rsidR="006A3FE1">
        <w:rPr>
          <w:rFonts w:ascii="Times New Roman" w:hAnsi="Times New Roman" w:cs="Times New Roman"/>
          <w:sz w:val="24"/>
          <w:szCs w:val="24"/>
        </w:rPr>
        <w:t xml:space="preserve">asked if there were any tri-care recipients in the payer mix.  </w:t>
      </w:r>
      <w:r w:rsidR="00FE115A">
        <w:rPr>
          <w:rFonts w:ascii="Times New Roman" w:hAnsi="Times New Roman" w:cs="Times New Roman"/>
          <w:sz w:val="24"/>
          <w:szCs w:val="24"/>
        </w:rPr>
        <w:t>Specifically,</w:t>
      </w:r>
      <w:r w:rsidR="006A3FE1">
        <w:rPr>
          <w:rFonts w:ascii="Times New Roman" w:hAnsi="Times New Roman" w:cs="Times New Roman"/>
          <w:sz w:val="24"/>
          <w:szCs w:val="24"/>
        </w:rPr>
        <w:t xml:space="preserve"> veterans who are </w:t>
      </w:r>
      <w:r w:rsidR="005831AB">
        <w:rPr>
          <w:rFonts w:ascii="Times New Roman" w:hAnsi="Times New Roman" w:cs="Times New Roman"/>
          <w:sz w:val="24"/>
          <w:szCs w:val="24"/>
        </w:rPr>
        <w:t>served by the VA in the</w:t>
      </w:r>
      <w:r w:rsidR="006A3FE1">
        <w:rPr>
          <w:rFonts w:ascii="Times New Roman" w:hAnsi="Times New Roman" w:cs="Times New Roman"/>
          <w:sz w:val="24"/>
          <w:szCs w:val="24"/>
        </w:rPr>
        <w:t xml:space="preserve"> Jamaica Plain area close to Baptist.</w:t>
      </w:r>
      <w:r w:rsidR="00D22F19">
        <w:rPr>
          <w:rFonts w:ascii="Times New Roman" w:hAnsi="Times New Roman" w:cs="Times New Roman"/>
          <w:sz w:val="24"/>
          <w:szCs w:val="24"/>
        </w:rPr>
        <w:t xml:space="preserve">  </w:t>
      </w:r>
    </w:p>
    <w:p w14:paraId="77A70853" w14:textId="5829834E" w:rsidR="003476EA" w:rsidRDefault="003476EA" w:rsidP="008D59E1">
      <w:pPr>
        <w:pStyle w:val="BodyA"/>
        <w:rPr>
          <w:rFonts w:ascii="Times New Roman" w:hAnsi="Times New Roman" w:cs="Times New Roman"/>
          <w:sz w:val="24"/>
          <w:szCs w:val="24"/>
        </w:rPr>
      </w:pPr>
      <w:r>
        <w:rPr>
          <w:rFonts w:ascii="Times New Roman" w:hAnsi="Times New Roman" w:cs="Times New Roman"/>
          <w:sz w:val="24"/>
          <w:szCs w:val="24"/>
        </w:rPr>
        <w:t>Mr. Passafaro offered to get the information for Sec</w:t>
      </w:r>
      <w:r w:rsidR="00587E1D">
        <w:rPr>
          <w:rFonts w:ascii="Times New Roman" w:hAnsi="Times New Roman" w:cs="Times New Roman"/>
          <w:sz w:val="24"/>
          <w:szCs w:val="24"/>
        </w:rPr>
        <w:t>retary</w:t>
      </w:r>
      <w:r>
        <w:rPr>
          <w:rFonts w:ascii="Times New Roman" w:hAnsi="Times New Roman" w:cs="Times New Roman"/>
          <w:sz w:val="24"/>
          <w:szCs w:val="24"/>
        </w:rPr>
        <w:t xml:space="preserve"> Poppe but </w:t>
      </w:r>
      <w:r w:rsidR="002C4F1B">
        <w:rPr>
          <w:rFonts w:ascii="Times New Roman" w:hAnsi="Times New Roman" w:cs="Times New Roman"/>
          <w:sz w:val="24"/>
          <w:szCs w:val="24"/>
        </w:rPr>
        <w:t xml:space="preserve">did not know that </w:t>
      </w:r>
      <w:proofErr w:type="gramStart"/>
      <w:r w:rsidR="002C4F1B">
        <w:rPr>
          <w:rFonts w:ascii="Times New Roman" w:hAnsi="Times New Roman" w:cs="Times New Roman"/>
          <w:sz w:val="24"/>
          <w:szCs w:val="24"/>
        </w:rPr>
        <w:t>at the moment</w:t>
      </w:r>
      <w:proofErr w:type="gramEnd"/>
      <w:r w:rsidR="00451E52">
        <w:rPr>
          <w:rFonts w:ascii="Times New Roman" w:hAnsi="Times New Roman" w:cs="Times New Roman"/>
          <w:sz w:val="24"/>
          <w:szCs w:val="24"/>
        </w:rPr>
        <w:t>.</w:t>
      </w:r>
    </w:p>
    <w:p w14:paraId="79CCD7C0" w14:textId="308BB251" w:rsidR="00451E52" w:rsidRDefault="00A03106" w:rsidP="008D59E1">
      <w:pPr>
        <w:pStyle w:val="BodyA"/>
        <w:rPr>
          <w:rFonts w:ascii="Times New Roman" w:hAnsi="Times New Roman" w:cs="Times New Roman"/>
          <w:sz w:val="24"/>
          <w:szCs w:val="24"/>
        </w:rPr>
      </w:pPr>
      <w:r>
        <w:rPr>
          <w:rFonts w:ascii="Times New Roman" w:hAnsi="Times New Roman" w:cs="Times New Roman"/>
          <w:sz w:val="24"/>
          <w:szCs w:val="24"/>
        </w:rPr>
        <w:t>Dr.</w:t>
      </w:r>
      <w:r w:rsidR="00A25DE4">
        <w:rPr>
          <w:rFonts w:ascii="Times New Roman" w:hAnsi="Times New Roman" w:cs="Times New Roman"/>
          <w:sz w:val="24"/>
          <w:szCs w:val="24"/>
        </w:rPr>
        <w:t xml:space="preserve"> Carey</w:t>
      </w:r>
      <w:r w:rsidR="00096283">
        <w:rPr>
          <w:rFonts w:ascii="Times New Roman" w:hAnsi="Times New Roman" w:cs="Times New Roman"/>
          <w:sz w:val="24"/>
          <w:szCs w:val="24"/>
        </w:rPr>
        <w:t xml:space="preserve"> stated that she was very happy to see a decrease in </w:t>
      </w:r>
      <w:r w:rsidR="00B55B31">
        <w:rPr>
          <w:rFonts w:ascii="Times New Roman" w:hAnsi="Times New Roman" w:cs="Times New Roman"/>
          <w:sz w:val="24"/>
          <w:szCs w:val="24"/>
        </w:rPr>
        <w:t>expenses as an A</w:t>
      </w:r>
      <w:r w:rsidR="00587E1D">
        <w:rPr>
          <w:rFonts w:ascii="Times New Roman" w:hAnsi="Times New Roman" w:cs="Times New Roman"/>
          <w:sz w:val="24"/>
          <w:szCs w:val="24"/>
        </w:rPr>
        <w:t>S</w:t>
      </w:r>
      <w:r w:rsidR="00B55B31">
        <w:rPr>
          <w:rFonts w:ascii="Times New Roman" w:hAnsi="Times New Roman" w:cs="Times New Roman"/>
          <w:sz w:val="24"/>
          <w:szCs w:val="24"/>
        </w:rPr>
        <w:t xml:space="preserve">C and billing payments from </w:t>
      </w:r>
      <w:r w:rsidR="00FE115A">
        <w:rPr>
          <w:rFonts w:ascii="Times New Roman" w:hAnsi="Times New Roman" w:cs="Times New Roman"/>
          <w:sz w:val="24"/>
          <w:szCs w:val="24"/>
        </w:rPr>
        <w:t>Medicare</w:t>
      </w:r>
      <w:r w:rsidR="00B55B31">
        <w:rPr>
          <w:rFonts w:ascii="Times New Roman" w:hAnsi="Times New Roman" w:cs="Times New Roman"/>
          <w:sz w:val="24"/>
          <w:szCs w:val="24"/>
        </w:rPr>
        <w:t xml:space="preserve"> will be much less</w:t>
      </w:r>
      <w:r w:rsidR="00E30A99">
        <w:rPr>
          <w:rFonts w:ascii="Times New Roman" w:hAnsi="Times New Roman" w:cs="Times New Roman"/>
          <w:sz w:val="24"/>
          <w:szCs w:val="24"/>
        </w:rPr>
        <w:t>, but this also affects a dramatic decrease</w:t>
      </w:r>
      <w:r w:rsidR="00DD3C74">
        <w:rPr>
          <w:rFonts w:ascii="Times New Roman" w:hAnsi="Times New Roman" w:cs="Times New Roman"/>
          <w:sz w:val="24"/>
          <w:szCs w:val="24"/>
        </w:rPr>
        <w:t xml:space="preserve"> in </w:t>
      </w:r>
      <w:r w:rsidR="00E30A99">
        <w:rPr>
          <w:rFonts w:ascii="Times New Roman" w:hAnsi="Times New Roman" w:cs="Times New Roman"/>
          <w:sz w:val="24"/>
          <w:szCs w:val="24"/>
        </w:rPr>
        <w:t>revenue.</w:t>
      </w:r>
      <w:r w:rsidR="00DB4BD0">
        <w:rPr>
          <w:rFonts w:ascii="Times New Roman" w:hAnsi="Times New Roman" w:cs="Times New Roman"/>
          <w:sz w:val="24"/>
          <w:szCs w:val="24"/>
        </w:rPr>
        <w:t xml:space="preserve">  She was concerned that they will be able to continue to meet their staffing needs with less revenue.</w:t>
      </w:r>
    </w:p>
    <w:p w14:paraId="465ED806" w14:textId="7A4494FB" w:rsidR="00D91FA9" w:rsidRDefault="002B36D7" w:rsidP="008D59E1">
      <w:pPr>
        <w:pStyle w:val="BodyA"/>
        <w:rPr>
          <w:rFonts w:ascii="Times New Roman" w:hAnsi="Times New Roman" w:cs="Times New Roman"/>
          <w:sz w:val="24"/>
          <w:szCs w:val="24"/>
        </w:rPr>
      </w:pPr>
      <w:r>
        <w:rPr>
          <w:rFonts w:ascii="Times New Roman" w:hAnsi="Times New Roman" w:cs="Times New Roman"/>
          <w:sz w:val="24"/>
          <w:szCs w:val="24"/>
        </w:rPr>
        <w:t>Mr. Passafaro</w:t>
      </w:r>
      <w:r w:rsidR="00A10823">
        <w:rPr>
          <w:rFonts w:ascii="Times New Roman" w:hAnsi="Times New Roman" w:cs="Times New Roman"/>
          <w:sz w:val="24"/>
          <w:szCs w:val="24"/>
        </w:rPr>
        <w:t xml:space="preserve"> said they will maintain the staffing and lease the </w:t>
      </w:r>
      <w:r w:rsidR="00B04D6B">
        <w:rPr>
          <w:rFonts w:ascii="Times New Roman" w:hAnsi="Times New Roman" w:cs="Times New Roman"/>
          <w:sz w:val="24"/>
          <w:szCs w:val="24"/>
        </w:rPr>
        <w:t>nurses to the ASC</w:t>
      </w:r>
      <w:r w:rsidR="007B270C">
        <w:rPr>
          <w:rFonts w:ascii="Times New Roman" w:hAnsi="Times New Roman" w:cs="Times New Roman"/>
          <w:sz w:val="24"/>
          <w:szCs w:val="24"/>
        </w:rPr>
        <w:t>.  They would remain Baptist employees</w:t>
      </w:r>
      <w:r w:rsidR="00D765F4">
        <w:rPr>
          <w:rFonts w:ascii="Times New Roman" w:hAnsi="Times New Roman" w:cs="Times New Roman"/>
          <w:sz w:val="24"/>
          <w:szCs w:val="24"/>
        </w:rPr>
        <w:t xml:space="preserve"> and be leased to the joint venture, thereby retaining their</w:t>
      </w:r>
      <w:r w:rsidR="00BA1C75">
        <w:rPr>
          <w:rFonts w:ascii="Times New Roman" w:hAnsi="Times New Roman" w:cs="Times New Roman"/>
          <w:sz w:val="24"/>
          <w:szCs w:val="24"/>
        </w:rPr>
        <w:t xml:space="preserve"> compensation and benefit packages and they have a very stable workforce.</w:t>
      </w:r>
    </w:p>
    <w:p w14:paraId="622B1F21" w14:textId="3017A0D6" w:rsidR="003C261F" w:rsidRDefault="003C261F" w:rsidP="008D59E1">
      <w:pPr>
        <w:pStyle w:val="BodyA"/>
        <w:rPr>
          <w:rFonts w:ascii="Times New Roman" w:hAnsi="Times New Roman" w:cs="Times New Roman"/>
          <w:sz w:val="24"/>
          <w:szCs w:val="24"/>
        </w:rPr>
      </w:pPr>
      <w:r>
        <w:rPr>
          <w:rFonts w:ascii="Times New Roman" w:hAnsi="Times New Roman" w:cs="Times New Roman"/>
          <w:sz w:val="24"/>
          <w:szCs w:val="24"/>
        </w:rPr>
        <w:t xml:space="preserve">With no further questions, Commissioner Cooke </w:t>
      </w:r>
      <w:r w:rsidR="00CB78AD">
        <w:rPr>
          <w:rFonts w:ascii="Times New Roman" w:hAnsi="Times New Roman" w:cs="Times New Roman"/>
          <w:sz w:val="24"/>
          <w:szCs w:val="24"/>
        </w:rPr>
        <w:t xml:space="preserve">asked if there was a motion </w:t>
      </w:r>
      <w:r w:rsidR="00DC1643">
        <w:rPr>
          <w:rFonts w:ascii="Times New Roman" w:hAnsi="Times New Roman" w:cs="Times New Roman"/>
          <w:sz w:val="24"/>
          <w:szCs w:val="24"/>
        </w:rPr>
        <w:t xml:space="preserve">for </w:t>
      </w:r>
      <w:r w:rsidR="00CB78AD" w:rsidRPr="00CB78AD">
        <w:rPr>
          <w:rFonts w:ascii="Times New Roman" w:hAnsi="Times New Roman" w:cs="Times New Roman"/>
          <w:sz w:val="24"/>
          <w:szCs w:val="24"/>
        </w:rPr>
        <w:t>New England Baptist Surgery Center, LLC</w:t>
      </w:r>
      <w:r w:rsidR="00DC1643">
        <w:rPr>
          <w:rFonts w:ascii="Times New Roman" w:hAnsi="Times New Roman" w:cs="Times New Roman"/>
          <w:sz w:val="24"/>
          <w:szCs w:val="24"/>
        </w:rPr>
        <w:t>’s request</w:t>
      </w:r>
      <w:r w:rsidR="00CB78AD" w:rsidRPr="00CB78AD">
        <w:rPr>
          <w:rFonts w:ascii="Times New Roman" w:hAnsi="Times New Roman" w:cs="Times New Roman"/>
          <w:sz w:val="24"/>
          <w:szCs w:val="24"/>
        </w:rPr>
        <w:t xml:space="preserve"> for a freestanding ambulatory surgery center – transfer from an existing Hospital Based Department</w:t>
      </w:r>
      <w:r w:rsidR="00DC1643">
        <w:rPr>
          <w:rFonts w:ascii="Times New Roman" w:hAnsi="Times New Roman" w:cs="Times New Roman"/>
          <w:sz w:val="24"/>
          <w:szCs w:val="24"/>
        </w:rPr>
        <w:t>.</w:t>
      </w:r>
    </w:p>
    <w:p w14:paraId="1581FEFF" w14:textId="197391E1" w:rsidR="0009698E" w:rsidRPr="00CB78AD" w:rsidRDefault="0009698E" w:rsidP="008D59E1">
      <w:pPr>
        <w:pStyle w:val="BodyA"/>
        <w:rPr>
          <w:rFonts w:ascii="Times New Roman" w:hAnsi="Times New Roman" w:cs="Times New Roman"/>
          <w:sz w:val="24"/>
          <w:szCs w:val="24"/>
        </w:rPr>
      </w:pPr>
      <w:r>
        <w:rPr>
          <w:rFonts w:ascii="Times New Roman" w:hAnsi="Times New Roman" w:cs="Times New Roman"/>
          <w:sz w:val="24"/>
          <w:szCs w:val="24"/>
        </w:rPr>
        <w:t>Motion by Ms</w:t>
      </w:r>
      <w:r w:rsidR="008147B3">
        <w:rPr>
          <w:rFonts w:ascii="Times New Roman" w:hAnsi="Times New Roman" w:cs="Times New Roman"/>
          <w:sz w:val="24"/>
          <w:szCs w:val="24"/>
        </w:rPr>
        <w:t>.</w:t>
      </w:r>
      <w:r>
        <w:rPr>
          <w:rFonts w:ascii="Times New Roman" w:hAnsi="Times New Roman" w:cs="Times New Roman"/>
          <w:sz w:val="24"/>
          <w:szCs w:val="24"/>
        </w:rPr>
        <w:t xml:space="preserve"> Moscato and seconded by</w:t>
      </w:r>
      <w:r w:rsidR="003476F9">
        <w:rPr>
          <w:rFonts w:ascii="Times New Roman" w:hAnsi="Times New Roman" w:cs="Times New Roman"/>
          <w:sz w:val="24"/>
          <w:szCs w:val="24"/>
        </w:rPr>
        <w:t xml:space="preserve"> </w:t>
      </w:r>
      <w:r w:rsidR="008147B3">
        <w:rPr>
          <w:rFonts w:ascii="Times New Roman" w:hAnsi="Times New Roman" w:cs="Times New Roman"/>
          <w:sz w:val="24"/>
          <w:szCs w:val="24"/>
        </w:rPr>
        <w:t>Dr.</w:t>
      </w:r>
      <w:r w:rsidR="003476F9">
        <w:rPr>
          <w:rFonts w:ascii="Times New Roman" w:hAnsi="Times New Roman" w:cs="Times New Roman"/>
          <w:sz w:val="24"/>
          <w:szCs w:val="24"/>
        </w:rPr>
        <w:t xml:space="preserve"> Cruz-Davis and</w:t>
      </w:r>
      <w:r w:rsidR="0044138B">
        <w:rPr>
          <w:rFonts w:ascii="Times New Roman" w:hAnsi="Times New Roman" w:cs="Times New Roman"/>
          <w:sz w:val="24"/>
          <w:szCs w:val="24"/>
        </w:rPr>
        <w:t xml:space="preserve"> approved by all other present members.</w:t>
      </w:r>
    </w:p>
    <w:p w14:paraId="1F4ABA54" w14:textId="18BD4B03" w:rsidR="0096478F" w:rsidRPr="00C7155D" w:rsidRDefault="0096478F" w:rsidP="0096478F">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C7155D">
        <w:rPr>
          <w:rFonts w:ascii="Times New Roman" w:hAnsi="Times New Roman" w:cs="Times New Roman"/>
          <w:b/>
          <w:bCs/>
          <w:sz w:val="24"/>
          <w:szCs w:val="24"/>
        </w:rPr>
        <w:t>DETERMINATIONS OF NEED</w:t>
      </w:r>
    </w:p>
    <w:p w14:paraId="10DADD45" w14:textId="60758E72" w:rsidR="0096478F" w:rsidRDefault="0096478F" w:rsidP="0096478F">
      <w:pPr>
        <w:pStyle w:val="BodyA"/>
        <w:numPr>
          <w:ilvl w:val="0"/>
          <w:numId w:val="11"/>
        </w:numPr>
        <w:spacing w:after="0" w:line="240" w:lineRule="auto"/>
        <w:rPr>
          <w:rFonts w:ascii="Times New Roman" w:hAnsi="Times New Roman" w:cs="Times New Roman"/>
          <w:i/>
          <w:iCs/>
          <w:sz w:val="24"/>
          <w:szCs w:val="24"/>
        </w:rPr>
      </w:pPr>
      <w:r w:rsidRPr="008C15E1">
        <w:rPr>
          <w:rFonts w:ascii="Times New Roman" w:hAnsi="Times New Roman" w:cs="Times New Roman"/>
          <w:i/>
          <w:iCs/>
          <w:sz w:val="24"/>
          <w:szCs w:val="24"/>
        </w:rPr>
        <w:t xml:space="preserve">Request by </w:t>
      </w:r>
      <w:r>
        <w:rPr>
          <w:rFonts w:ascii="Times New Roman" w:hAnsi="Times New Roman" w:cs="Times New Roman"/>
          <w:i/>
          <w:iCs/>
          <w:sz w:val="24"/>
          <w:szCs w:val="24"/>
        </w:rPr>
        <w:t>Mass General Brigham, Inc. for an amendment for a significant change</w:t>
      </w:r>
      <w:r w:rsidRPr="008C15E1">
        <w:rPr>
          <w:rFonts w:ascii="Times New Roman" w:hAnsi="Times New Roman" w:cs="Times New Roman"/>
          <w:i/>
          <w:iCs/>
          <w:sz w:val="24"/>
          <w:szCs w:val="24"/>
        </w:rPr>
        <w:t xml:space="preserve"> (</w:t>
      </w:r>
      <w:r w:rsidRPr="0096478F">
        <w:rPr>
          <w:rFonts w:ascii="Times New Roman" w:hAnsi="Times New Roman" w:cs="Times New Roman"/>
          <w:b/>
          <w:bCs/>
          <w:i/>
          <w:iCs/>
          <w:sz w:val="24"/>
          <w:szCs w:val="24"/>
        </w:rPr>
        <w:t>Vote</w:t>
      </w:r>
      <w:r w:rsidRPr="008C15E1">
        <w:rPr>
          <w:rFonts w:ascii="Times New Roman" w:hAnsi="Times New Roman" w:cs="Times New Roman"/>
          <w:i/>
          <w:iCs/>
          <w:sz w:val="24"/>
          <w:szCs w:val="24"/>
        </w:rPr>
        <w:t>).</w:t>
      </w:r>
    </w:p>
    <w:p w14:paraId="18E6A733" w14:textId="77777777" w:rsidR="005F4E0E" w:rsidRPr="008C15E1" w:rsidRDefault="005F4E0E" w:rsidP="005F4E0E">
      <w:pPr>
        <w:pStyle w:val="BodyA"/>
        <w:spacing w:after="0" w:line="240" w:lineRule="auto"/>
        <w:ind w:left="360"/>
        <w:rPr>
          <w:rFonts w:ascii="Times New Roman" w:hAnsi="Times New Roman" w:cs="Times New Roman"/>
          <w:i/>
          <w:iCs/>
          <w:sz w:val="24"/>
          <w:szCs w:val="24"/>
        </w:rPr>
      </w:pPr>
    </w:p>
    <w:p w14:paraId="5ACDC572" w14:textId="63023D9D" w:rsidR="005F4E0E" w:rsidRDefault="005F4E0E" w:rsidP="005F4E0E">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Dennis Renaud</w:t>
      </w:r>
      <w:r w:rsidRPr="00155D23">
        <w:rPr>
          <w:rFonts w:ascii="Times New Roman" w:hAnsi="Times New Roman" w:cs="Times New Roman"/>
          <w:sz w:val="24"/>
          <w:szCs w:val="24"/>
        </w:rPr>
        <w:t xml:space="preserve">, </w:t>
      </w:r>
      <w:r>
        <w:rPr>
          <w:rFonts w:ascii="Times New Roman" w:hAnsi="Times New Roman" w:cs="Times New Roman"/>
          <w:sz w:val="24"/>
          <w:szCs w:val="24"/>
        </w:rPr>
        <w:t xml:space="preserve">Director of the Determination of Need Program to present an overview of a request by </w:t>
      </w:r>
      <w:r w:rsidR="00603ACB">
        <w:rPr>
          <w:rFonts w:ascii="Times New Roman" w:hAnsi="Times New Roman" w:cs="Times New Roman"/>
          <w:sz w:val="24"/>
          <w:szCs w:val="24"/>
        </w:rPr>
        <w:t xml:space="preserve">Mass General Brigham, Inc for an amendment </w:t>
      </w:r>
      <w:r w:rsidR="00C842E4">
        <w:rPr>
          <w:rFonts w:ascii="Times New Roman" w:hAnsi="Times New Roman" w:cs="Times New Roman"/>
          <w:sz w:val="24"/>
          <w:szCs w:val="24"/>
        </w:rPr>
        <w:t>for a significant change.</w:t>
      </w:r>
      <w:r>
        <w:rPr>
          <w:rFonts w:ascii="Times New Roman" w:hAnsi="Times New Roman" w:cs="Times New Roman"/>
          <w:sz w:val="24"/>
          <w:szCs w:val="24"/>
        </w:rPr>
        <w:t xml:space="preserve"> He was joined by Elizabeth Kelley, Director of the Bureau of Health Care Safety and Quality and Rebecca Rodman, General Counsel. </w:t>
      </w:r>
    </w:p>
    <w:p w14:paraId="6802A24C" w14:textId="34144CEE" w:rsidR="00587E1D" w:rsidRDefault="00587E1D" w:rsidP="005F4E0E">
      <w:pPr>
        <w:pStyle w:val="BodyA"/>
        <w:rPr>
          <w:rFonts w:ascii="Times New Roman" w:hAnsi="Times New Roman" w:cs="Times New Roman"/>
          <w:sz w:val="24"/>
          <w:szCs w:val="24"/>
        </w:rPr>
      </w:pPr>
      <w:r>
        <w:rPr>
          <w:rFonts w:ascii="Times New Roman" w:hAnsi="Times New Roman" w:cs="Times New Roman"/>
          <w:sz w:val="24"/>
          <w:szCs w:val="24"/>
        </w:rPr>
        <w:t>Joanna Lambert recused herself 10:02 am.</w:t>
      </w:r>
    </w:p>
    <w:p w14:paraId="1ACBB99A" w14:textId="77777777" w:rsidR="00A37A55" w:rsidRDefault="00A37A55" w:rsidP="00A37A55">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Commissioner Cooke asked the council members if there are any questions or comments. </w:t>
      </w:r>
    </w:p>
    <w:p w14:paraId="2CF3A9F4" w14:textId="09D82819" w:rsidR="00A37A55" w:rsidRDefault="00437D3D" w:rsidP="005F4E0E">
      <w:pPr>
        <w:pStyle w:val="BodyA"/>
        <w:rPr>
          <w:rFonts w:ascii="Times New Roman" w:hAnsi="Times New Roman" w:cs="Times New Roman"/>
          <w:sz w:val="24"/>
          <w:szCs w:val="24"/>
        </w:rPr>
      </w:pPr>
      <w:r>
        <w:rPr>
          <w:rFonts w:ascii="Times New Roman" w:hAnsi="Times New Roman" w:cs="Times New Roman"/>
          <w:sz w:val="24"/>
          <w:szCs w:val="24"/>
        </w:rPr>
        <w:t>Stewart Landers</w:t>
      </w:r>
      <w:r w:rsidR="00D87BBF">
        <w:rPr>
          <w:rFonts w:ascii="Times New Roman" w:hAnsi="Times New Roman" w:cs="Times New Roman"/>
          <w:sz w:val="24"/>
          <w:szCs w:val="24"/>
        </w:rPr>
        <w:t xml:space="preserve"> was curious how the contribution to the </w:t>
      </w:r>
      <w:r w:rsidR="00587E1D">
        <w:rPr>
          <w:rFonts w:ascii="Times New Roman" w:hAnsi="Times New Roman" w:cs="Times New Roman"/>
          <w:sz w:val="24"/>
          <w:szCs w:val="24"/>
        </w:rPr>
        <w:t xml:space="preserve">Community Health Initiative (CHI) </w:t>
      </w:r>
      <w:r w:rsidR="00CA7614">
        <w:rPr>
          <w:rFonts w:ascii="Times New Roman" w:hAnsi="Times New Roman" w:cs="Times New Roman"/>
          <w:sz w:val="24"/>
          <w:szCs w:val="24"/>
        </w:rPr>
        <w:t>was calculated.  He understands there may be numbers that he is not seeing but the figure seems low to what is typically seen.</w:t>
      </w:r>
    </w:p>
    <w:p w14:paraId="5FC48E94" w14:textId="6FFC19F5" w:rsidR="00191358" w:rsidRDefault="008147B3" w:rsidP="005F4E0E">
      <w:pPr>
        <w:pStyle w:val="BodyA"/>
        <w:rPr>
          <w:rFonts w:ascii="Times New Roman" w:hAnsi="Times New Roman" w:cs="Times New Roman"/>
          <w:sz w:val="24"/>
          <w:szCs w:val="24"/>
        </w:rPr>
      </w:pPr>
      <w:r>
        <w:rPr>
          <w:rFonts w:ascii="Times New Roman" w:hAnsi="Times New Roman" w:cs="Times New Roman"/>
          <w:sz w:val="24"/>
          <w:szCs w:val="24"/>
        </w:rPr>
        <w:lastRenderedPageBreak/>
        <w:t xml:space="preserve">Ms. </w:t>
      </w:r>
      <w:r w:rsidR="00867271">
        <w:rPr>
          <w:rFonts w:ascii="Times New Roman" w:hAnsi="Times New Roman" w:cs="Times New Roman"/>
          <w:sz w:val="24"/>
          <w:szCs w:val="24"/>
        </w:rPr>
        <w:t>Rodman answered that</w:t>
      </w:r>
      <w:r w:rsidR="005553C8">
        <w:rPr>
          <w:rFonts w:ascii="Times New Roman" w:hAnsi="Times New Roman" w:cs="Times New Roman"/>
          <w:sz w:val="24"/>
          <w:szCs w:val="24"/>
        </w:rPr>
        <w:t xml:space="preserve"> the project has had several amendments and when the</w:t>
      </w:r>
      <w:r w:rsidR="00143CA7">
        <w:rPr>
          <w:rFonts w:ascii="Times New Roman" w:hAnsi="Times New Roman" w:cs="Times New Roman"/>
          <w:sz w:val="24"/>
          <w:szCs w:val="24"/>
        </w:rPr>
        <w:t xml:space="preserve"> </w:t>
      </w:r>
      <w:r w:rsidR="009F2A95">
        <w:rPr>
          <w:rFonts w:ascii="Times New Roman" w:hAnsi="Times New Roman" w:cs="Times New Roman"/>
          <w:sz w:val="24"/>
          <w:szCs w:val="24"/>
        </w:rPr>
        <w:t>project size was decreased</w:t>
      </w:r>
      <w:r w:rsidR="00587E1D">
        <w:rPr>
          <w:rFonts w:ascii="Times New Roman" w:hAnsi="Times New Roman" w:cs="Times New Roman"/>
          <w:sz w:val="24"/>
          <w:szCs w:val="24"/>
        </w:rPr>
        <w:t>,</w:t>
      </w:r>
      <w:r w:rsidR="00FE5C88">
        <w:rPr>
          <w:rFonts w:ascii="Times New Roman" w:hAnsi="Times New Roman" w:cs="Times New Roman"/>
          <w:sz w:val="24"/>
          <w:szCs w:val="24"/>
        </w:rPr>
        <w:t xml:space="preserve"> the </w:t>
      </w:r>
      <w:r w:rsidR="00E34FFE">
        <w:rPr>
          <w:rFonts w:ascii="Times New Roman" w:hAnsi="Times New Roman" w:cs="Times New Roman"/>
          <w:sz w:val="24"/>
          <w:szCs w:val="24"/>
        </w:rPr>
        <w:t xml:space="preserve">CHI was already </w:t>
      </w:r>
      <w:r w:rsidR="00FE5C88">
        <w:rPr>
          <w:rFonts w:ascii="Times New Roman" w:hAnsi="Times New Roman" w:cs="Times New Roman"/>
          <w:sz w:val="24"/>
          <w:szCs w:val="24"/>
        </w:rPr>
        <w:t xml:space="preserve">committed to </w:t>
      </w:r>
      <w:r w:rsidR="00E34FFE">
        <w:rPr>
          <w:rFonts w:ascii="Times New Roman" w:hAnsi="Times New Roman" w:cs="Times New Roman"/>
          <w:sz w:val="24"/>
          <w:szCs w:val="24"/>
        </w:rPr>
        <w:t>from the original proposal</w:t>
      </w:r>
      <w:r w:rsidR="00FE5C88">
        <w:rPr>
          <w:rFonts w:ascii="Times New Roman" w:hAnsi="Times New Roman" w:cs="Times New Roman"/>
          <w:sz w:val="24"/>
          <w:szCs w:val="24"/>
        </w:rPr>
        <w:t>. T</w:t>
      </w:r>
      <w:r w:rsidR="00D0122A">
        <w:rPr>
          <w:rFonts w:ascii="Times New Roman" w:hAnsi="Times New Roman" w:cs="Times New Roman"/>
          <w:sz w:val="24"/>
          <w:szCs w:val="24"/>
        </w:rPr>
        <w:t>hat amount has already been used in the community</w:t>
      </w:r>
      <w:r w:rsidR="000015EF">
        <w:rPr>
          <w:rFonts w:ascii="Times New Roman" w:hAnsi="Times New Roman" w:cs="Times New Roman"/>
          <w:sz w:val="24"/>
          <w:szCs w:val="24"/>
        </w:rPr>
        <w:t xml:space="preserve"> and t</w:t>
      </w:r>
      <w:r w:rsidR="00E34FFE">
        <w:rPr>
          <w:rFonts w:ascii="Times New Roman" w:hAnsi="Times New Roman" w:cs="Times New Roman"/>
          <w:sz w:val="24"/>
          <w:szCs w:val="24"/>
        </w:rPr>
        <w:t>o ask the</w:t>
      </w:r>
      <w:r w:rsidR="000015EF">
        <w:rPr>
          <w:rFonts w:ascii="Times New Roman" w:hAnsi="Times New Roman" w:cs="Times New Roman"/>
          <w:sz w:val="24"/>
          <w:szCs w:val="24"/>
        </w:rPr>
        <w:t>m to contribute that again would be asking them to pay twice.</w:t>
      </w:r>
    </w:p>
    <w:p w14:paraId="7ED1A7D6" w14:textId="4E3B0E4F" w:rsidR="00865B59" w:rsidRDefault="00865B59" w:rsidP="005F4E0E">
      <w:pPr>
        <w:pStyle w:val="BodyA"/>
        <w:rPr>
          <w:rFonts w:ascii="Times New Roman" w:hAnsi="Times New Roman" w:cs="Times New Roman"/>
          <w:sz w:val="24"/>
          <w:szCs w:val="24"/>
        </w:rPr>
      </w:pPr>
      <w:r>
        <w:rPr>
          <w:rFonts w:ascii="Times New Roman" w:hAnsi="Times New Roman" w:cs="Times New Roman"/>
          <w:sz w:val="24"/>
          <w:szCs w:val="24"/>
        </w:rPr>
        <w:t>Ms</w:t>
      </w:r>
      <w:r w:rsidR="008147B3">
        <w:rPr>
          <w:rFonts w:ascii="Times New Roman" w:hAnsi="Times New Roman" w:cs="Times New Roman"/>
          <w:sz w:val="24"/>
          <w:szCs w:val="24"/>
        </w:rPr>
        <w:t>.</w:t>
      </w:r>
      <w:r>
        <w:rPr>
          <w:rFonts w:ascii="Times New Roman" w:hAnsi="Times New Roman" w:cs="Times New Roman"/>
          <w:sz w:val="24"/>
          <w:szCs w:val="24"/>
        </w:rPr>
        <w:t xml:space="preserve"> Moscato</w:t>
      </w:r>
      <w:r w:rsidR="005276E7">
        <w:rPr>
          <w:rFonts w:ascii="Times New Roman" w:hAnsi="Times New Roman" w:cs="Times New Roman"/>
          <w:sz w:val="24"/>
          <w:szCs w:val="24"/>
        </w:rPr>
        <w:t xml:space="preserve"> asked if the increased length of stay</w:t>
      </w:r>
      <w:r w:rsidR="006045C1">
        <w:rPr>
          <w:rFonts w:ascii="Times New Roman" w:hAnsi="Times New Roman" w:cs="Times New Roman"/>
          <w:sz w:val="24"/>
          <w:szCs w:val="24"/>
        </w:rPr>
        <w:t xml:space="preserve"> was related to throughput for your </w:t>
      </w:r>
      <w:r w:rsidR="00D71256">
        <w:rPr>
          <w:rFonts w:ascii="Times New Roman" w:hAnsi="Times New Roman" w:cs="Times New Roman"/>
          <w:sz w:val="24"/>
          <w:szCs w:val="24"/>
        </w:rPr>
        <w:t>patients to post-acute settings</w:t>
      </w:r>
      <w:r w:rsidR="00225A59">
        <w:rPr>
          <w:rFonts w:ascii="Times New Roman" w:hAnsi="Times New Roman" w:cs="Times New Roman"/>
          <w:sz w:val="24"/>
          <w:szCs w:val="24"/>
        </w:rPr>
        <w:t xml:space="preserve"> and is this tied to needing more beds?</w:t>
      </w:r>
    </w:p>
    <w:p w14:paraId="1F5C84ED" w14:textId="4486EE32" w:rsidR="008D59E1" w:rsidRDefault="00573309" w:rsidP="008D59E1">
      <w:pPr>
        <w:pStyle w:val="BodyA"/>
        <w:rPr>
          <w:rFonts w:ascii="Times New Roman" w:hAnsi="Times New Roman" w:cs="Times New Roman"/>
          <w:sz w:val="24"/>
          <w:szCs w:val="24"/>
        </w:rPr>
      </w:pPr>
      <w:r>
        <w:rPr>
          <w:rFonts w:ascii="Times New Roman" w:hAnsi="Times New Roman" w:cs="Times New Roman"/>
          <w:sz w:val="24"/>
          <w:szCs w:val="24"/>
        </w:rPr>
        <w:t xml:space="preserve">Dr. </w:t>
      </w:r>
      <w:r w:rsidR="00F51ABD" w:rsidRPr="00F51ABD">
        <w:rPr>
          <w:rFonts w:ascii="Times New Roman" w:hAnsi="Times New Roman" w:cs="Times New Roman"/>
          <w:sz w:val="24"/>
          <w:szCs w:val="24"/>
        </w:rPr>
        <w:t>David J. Roberts, President of Salem Hospital</w:t>
      </w:r>
      <w:r w:rsidR="00F51ABD">
        <w:rPr>
          <w:rFonts w:ascii="Times New Roman" w:hAnsi="Times New Roman" w:cs="Times New Roman"/>
          <w:sz w:val="24"/>
          <w:szCs w:val="24"/>
        </w:rPr>
        <w:t xml:space="preserve"> </w:t>
      </w:r>
      <w:r w:rsidR="004B767C">
        <w:rPr>
          <w:rFonts w:ascii="Times New Roman" w:hAnsi="Times New Roman" w:cs="Times New Roman"/>
          <w:sz w:val="24"/>
          <w:szCs w:val="24"/>
        </w:rPr>
        <w:t>explained the first reason why the length of stay has increased</w:t>
      </w:r>
      <w:r w:rsidR="009B6A8F">
        <w:rPr>
          <w:rFonts w:ascii="Times New Roman" w:hAnsi="Times New Roman" w:cs="Times New Roman"/>
          <w:sz w:val="24"/>
          <w:szCs w:val="24"/>
        </w:rPr>
        <w:t xml:space="preserve"> is getting patients into short-term facilities is very difficult right now</w:t>
      </w:r>
      <w:r w:rsidR="000B103D">
        <w:rPr>
          <w:rFonts w:ascii="Times New Roman" w:hAnsi="Times New Roman" w:cs="Times New Roman"/>
          <w:sz w:val="24"/>
          <w:szCs w:val="24"/>
        </w:rPr>
        <w:t xml:space="preserve"> and there is also a shortage of VNA nurses</w:t>
      </w:r>
      <w:r w:rsidR="003E47A9">
        <w:rPr>
          <w:rFonts w:ascii="Times New Roman" w:hAnsi="Times New Roman" w:cs="Times New Roman"/>
          <w:sz w:val="24"/>
          <w:szCs w:val="24"/>
        </w:rPr>
        <w:t>, but the main driver is that their patients have gotten sicker</w:t>
      </w:r>
      <w:r w:rsidR="00E70AD7">
        <w:rPr>
          <w:rFonts w:ascii="Times New Roman" w:hAnsi="Times New Roman" w:cs="Times New Roman"/>
          <w:sz w:val="24"/>
          <w:szCs w:val="24"/>
        </w:rPr>
        <w:t>.  The case mix index, which is a measure of acuity</w:t>
      </w:r>
      <w:r w:rsidR="005D6781">
        <w:rPr>
          <w:rFonts w:ascii="Times New Roman" w:hAnsi="Times New Roman" w:cs="Times New Roman"/>
          <w:sz w:val="24"/>
          <w:szCs w:val="24"/>
        </w:rPr>
        <w:t>, has gone up considerably post-pandemic.</w:t>
      </w:r>
    </w:p>
    <w:p w14:paraId="3E044691" w14:textId="076CC6F7" w:rsidR="00F44FFE" w:rsidRDefault="00F44FFE" w:rsidP="008D59E1">
      <w:pPr>
        <w:pStyle w:val="BodyA"/>
        <w:rPr>
          <w:rFonts w:ascii="Times New Roman" w:hAnsi="Times New Roman" w:cs="Times New Roman"/>
          <w:sz w:val="24"/>
          <w:szCs w:val="24"/>
        </w:rPr>
      </w:pPr>
      <w:r>
        <w:rPr>
          <w:rFonts w:ascii="Times New Roman" w:hAnsi="Times New Roman" w:cs="Times New Roman"/>
          <w:sz w:val="24"/>
          <w:szCs w:val="24"/>
        </w:rPr>
        <w:t>Dr. Haddad</w:t>
      </w:r>
      <w:r w:rsidR="00DD06E5">
        <w:rPr>
          <w:rFonts w:ascii="Times New Roman" w:hAnsi="Times New Roman" w:cs="Times New Roman"/>
          <w:sz w:val="24"/>
          <w:szCs w:val="24"/>
        </w:rPr>
        <w:t xml:space="preserve"> mentioned that the number of new </w:t>
      </w:r>
      <w:r w:rsidR="006B78F9">
        <w:rPr>
          <w:rFonts w:ascii="Times New Roman" w:hAnsi="Times New Roman" w:cs="Times New Roman"/>
          <w:sz w:val="24"/>
          <w:szCs w:val="24"/>
        </w:rPr>
        <w:t>beds</w:t>
      </w:r>
      <w:r w:rsidR="00DD06E5">
        <w:rPr>
          <w:rFonts w:ascii="Times New Roman" w:hAnsi="Times New Roman" w:cs="Times New Roman"/>
          <w:sz w:val="24"/>
          <w:szCs w:val="24"/>
        </w:rPr>
        <w:t xml:space="preserve"> </w:t>
      </w:r>
      <w:proofErr w:type="gramStart"/>
      <w:r w:rsidR="00DD06E5">
        <w:rPr>
          <w:rFonts w:ascii="Times New Roman" w:hAnsi="Times New Roman" w:cs="Times New Roman"/>
          <w:sz w:val="24"/>
          <w:szCs w:val="24"/>
        </w:rPr>
        <w:t>are</w:t>
      </w:r>
      <w:proofErr w:type="gramEnd"/>
      <w:r w:rsidR="00DD06E5">
        <w:rPr>
          <w:rFonts w:ascii="Times New Roman" w:hAnsi="Times New Roman" w:cs="Times New Roman"/>
          <w:sz w:val="24"/>
          <w:szCs w:val="24"/>
        </w:rPr>
        <w:t xml:space="preserve"> not as many</w:t>
      </w:r>
      <w:r w:rsidR="006B78F9">
        <w:rPr>
          <w:rFonts w:ascii="Times New Roman" w:hAnsi="Times New Roman" w:cs="Times New Roman"/>
          <w:sz w:val="24"/>
          <w:szCs w:val="24"/>
        </w:rPr>
        <w:t xml:space="preserve"> as you would expect because you are actually moving to a private room setting</w:t>
      </w:r>
      <w:r w:rsidR="00247A94">
        <w:rPr>
          <w:rFonts w:ascii="Times New Roman" w:hAnsi="Times New Roman" w:cs="Times New Roman"/>
          <w:sz w:val="24"/>
          <w:szCs w:val="24"/>
        </w:rPr>
        <w:t xml:space="preserve"> which he believes</w:t>
      </w:r>
      <w:r w:rsidR="00AF7D15">
        <w:rPr>
          <w:rFonts w:ascii="Times New Roman" w:hAnsi="Times New Roman" w:cs="Times New Roman"/>
          <w:sz w:val="24"/>
          <w:szCs w:val="24"/>
        </w:rPr>
        <w:t xml:space="preserve"> </w:t>
      </w:r>
      <w:r w:rsidR="00247A94">
        <w:rPr>
          <w:rFonts w:ascii="Times New Roman" w:hAnsi="Times New Roman" w:cs="Times New Roman"/>
          <w:sz w:val="24"/>
          <w:szCs w:val="24"/>
        </w:rPr>
        <w:t>to be</w:t>
      </w:r>
      <w:r w:rsidR="00AF7D15">
        <w:rPr>
          <w:rFonts w:ascii="Times New Roman" w:hAnsi="Times New Roman" w:cs="Times New Roman"/>
          <w:sz w:val="24"/>
          <w:szCs w:val="24"/>
        </w:rPr>
        <w:t xml:space="preserve"> </w:t>
      </w:r>
      <w:r w:rsidR="00C1647C">
        <w:rPr>
          <w:rFonts w:ascii="Times New Roman" w:hAnsi="Times New Roman" w:cs="Times New Roman"/>
          <w:sz w:val="24"/>
          <w:szCs w:val="24"/>
        </w:rPr>
        <w:t>due to i</w:t>
      </w:r>
      <w:r w:rsidR="00AF7D15">
        <w:rPr>
          <w:rFonts w:ascii="Times New Roman" w:hAnsi="Times New Roman" w:cs="Times New Roman"/>
          <w:sz w:val="24"/>
          <w:szCs w:val="24"/>
        </w:rPr>
        <w:t>nfectious</w:t>
      </w:r>
      <w:r w:rsidR="00C1647C">
        <w:rPr>
          <w:rFonts w:ascii="Times New Roman" w:hAnsi="Times New Roman" w:cs="Times New Roman"/>
          <w:sz w:val="24"/>
          <w:szCs w:val="24"/>
        </w:rPr>
        <w:t xml:space="preserve"> </w:t>
      </w:r>
      <w:r w:rsidR="000762AE">
        <w:rPr>
          <w:rFonts w:ascii="Times New Roman" w:hAnsi="Times New Roman" w:cs="Times New Roman"/>
          <w:sz w:val="24"/>
          <w:szCs w:val="24"/>
        </w:rPr>
        <w:t>disease</w:t>
      </w:r>
      <w:r w:rsidR="00C1647C">
        <w:rPr>
          <w:rFonts w:ascii="Times New Roman" w:hAnsi="Times New Roman" w:cs="Times New Roman"/>
          <w:sz w:val="24"/>
          <w:szCs w:val="24"/>
        </w:rPr>
        <w:t>.</w:t>
      </w:r>
    </w:p>
    <w:p w14:paraId="20C13C30" w14:textId="73199A30" w:rsidR="00123D71" w:rsidRDefault="00123D71" w:rsidP="008D59E1">
      <w:pPr>
        <w:pStyle w:val="BodyA"/>
        <w:rPr>
          <w:rFonts w:ascii="Times New Roman" w:hAnsi="Times New Roman" w:cs="Times New Roman"/>
          <w:sz w:val="24"/>
          <w:szCs w:val="24"/>
        </w:rPr>
      </w:pPr>
      <w:r>
        <w:rPr>
          <w:rFonts w:ascii="Times New Roman" w:hAnsi="Times New Roman" w:cs="Times New Roman"/>
          <w:sz w:val="24"/>
          <w:szCs w:val="24"/>
        </w:rPr>
        <w:t>Dr. Roberts said they may be the last hospital in the state with four-bed rooms</w:t>
      </w:r>
      <w:r w:rsidR="00007AD5">
        <w:rPr>
          <w:rFonts w:ascii="Times New Roman" w:hAnsi="Times New Roman" w:cs="Times New Roman"/>
          <w:sz w:val="24"/>
          <w:szCs w:val="24"/>
        </w:rPr>
        <w:t>.</w:t>
      </w:r>
      <w:r w:rsidR="00A52286">
        <w:rPr>
          <w:rFonts w:ascii="Times New Roman" w:hAnsi="Times New Roman" w:cs="Times New Roman"/>
          <w:sz w:val="24"/>
          <w:szCs w:val="24"/>
        </w:rPr>
        <w:t xml:space="preserve"> They are converting </w:t>
      </w:r>
      <w:r w:rsidR="000762AE">
        <w:rPr>
          <w:rFonts w:ascii="Times New Roman" w:hAnsi="Times New Roman" w:cs="Times New Roman"/>
          <w:sz w:val="24"/>
          <w:szCs w:val="24"/>
        </w:rPr>
        <w:t xml:space="preserve">give </w:t>
      </w:r>
      <w:r w:rsidR="00A52286">
        <w:rPr>
          <w:rFonts w:ascii="Times New Roman" w:hAnsi="Times New Roman" w:cs="Times New Roman"/>
          <w:sz w:val="24"/>
          <w:szCs w:val="24"/>
        </w:rPr>
        <w:t xml:space="preserve">of these rooms to semi </w:t>
      </w:r>
      <w:proofErr w:type="gramStart"/>
      <w:r w:rsidR="00A52286">
        <w:rPr>
          <w:rFonts w:ascii="Times New Roman" w:hAnsi="Times New Roman" w:cs="Times New Roman"/>
          <w:sz w:val="24"/>
          <w:szCs w:val="24"/>
        </w:rPr>
        <w:t>rooms</w:t>
      </w:r>
      <w:proofErr w:type="gramEnd"/>
      <w:r w:rsidR="003C1018">
        <w:rPr>
          <w:rFonts w:ascii="Times New Roman" w:hAnsi="Times New Roman" w:cs="Times New Roman"/>
          <w:sz w:val="24"/>
          <w:szCs w:val="24"/>
        </w:rPr>
        <w:t xml:space="preserve"> and they will create 24 private rooms.</w:t>
      </w:r>
      <w:r w:rsidR="006B5C57">
        <w:rPr>
          <w:rFonts w:ascii="Times New Roman" w:hAnsi="Times New Roman" w:cs="Times New Roman"/>
          <w:sz w:val="24"/>
          <w:szCs w:val="24"/>
        </w:rPr>
        <w:t xml:space="preserve"> Even though the number of beds is not high the impact on flow </w:t>
      </w:r>
      <w:r w:rsidR="00B57B6F">
        <w:rPr>
          <w:rFonts w:ascii="Times New Roman" w:hAnsi="Times New Roman" w:cs="Times New Roman"/>
          <w:sz w:val="24"/>
          <w:szCs w:val="24"/>
        </w:rPr>
        <w:t xml:space="preserve">and border hours </w:t>
      </w:r>
      <w:r w:rsidR="006B5C57">
        <w:rPr>
          <w:rFonts w:ascii="Times New Roman" w:hAnsi="Times New Roman" w:cs="Times New Roman"/>
          <w:sz w:val="24"/>
          <w:szCs w:val="24"/>
        </w:rPr>
        <w:t xml:space="preserve">will be </w:t>
      </w:r>
      <w:r w:rsidR="00140049">
        <w:rPr>
          <w:rFonts w:ascii="Times New Roman" w:hAnsi="Times New Roman" w:cs="Times New Roman"/>
          <w:sz w:val="24"/>
          <w:szCs w:val="24"/>
        </w:rPr>
        <w:t xml:space="preserve">dramatic. </w:t>
      </w:r>
    </w:p>
    <w:p w14:paraId="2C712971" w14:textId="77777777" w:rsidR="00FE115A" w:rsidRPr="00FE115A" w:rsidRDefault="00FE115A" w:rsidP="00FE115A">
      <w:pPr>
        <w:ind w:right="144"/>
        <w:contextualSpacing/>
        <w:rPr>
          <w:rFonts w:eastAsia="Times New Roman"/>
        </w:rPr>
      </w:pPr>
      <w:r w:rsidRPr="00FE115A">
        <w:rPr>
          <w:rFonts w:eastAsia="Times New Roman"/>
        </w:rPr>
        <w:t xml:space="preserve">Commissioner Cooke paused the meeting at 10:14 am to wait for an elected official to join for remarks.  </w:t>
      </w:r>
    </w:p>
    <w:p w14:paraId="31B4632B" w14:textId="77777777" w:rsidR="00FE115A" w:rsidRDefault="00FE115A" w:rsidP="00FE115A">
      <w:pPr>
        <w:ind w:right="144"/>
        <w:contextualSpacing/>
        <w:rPr>
          <w:rFonts w:eastAsia="Times New Roman"/>
        </w:rPr>
      </w:pPr>
    </w:p>
    <w:p w14:paraId="6A4D5F97" w14:textId="629CFBE0" w:rsidR="00FE115A" w:rsidRDefault="00FE115A" w:rsidP="00FE115A">
      <w:pPr>
        <w:ind w:right="144"/>
        <w:contextualSpacing/>
        <w:rPr>
          <w:rFonts w:eastAsia="Times New Roman"/>
        </w:rPr>
      </w:pPr>
      <w:r>
        <w:rPr>
          <w:rFonts w:eastAsia="Times New Roman"/>
        </w:rPr>
        <w:t>Commissioner Cooke resumed t</w:t>
      </w:r>
      <w:r w:rsidRPr="00FE115A">
        <w:rPr>
          <w:rFonts w:eastAsia="Times New Roman"/>
        </w:rPr>
        <w:t>he meeting resumed at 10:20am.</w:t>
      </w:r>
    </w:p>
    <w:p w14:paraId="14059C75" w14:textId="77777777" w:rsidR="00FE115A" w:rsidRDefault="00FE115A" w:rsidP="00FE115A">
      <w:pPr>
        <w:ind w:right="144"/>
        <w:contextualSpacing/>
        <w:rPr>
          <w:rFonts w:eastAsia="Times New Roman"/>
        </w:rPr>
      </w:pPr>
    </w:p>
    <w:p w14:paraId="5912496C" w14:textId="609EAFB3" w:rsidR="00FA22C9" w:rsidRDefault="0033164C" w:rsidP="003F0E32">
      <w:pPr>
        <w:ind w:right="144"/>
        <w:contextualSpacing/>
        <w:rPr>
          <w:rFonts w:eastAsia="Times New Roman"/>
        </w:rPr>
      </w:pPr>
      <w:r>
        <w:rPr>
          <w:rFonts w:eastAsia="Times New Roman"/>
        </w:rPr>
        <w:t>Lieuten</w:t>
      </w:r>
      <w:r w:rsidR="000F41C3">
        <w:rPr>
          <w:rFonts w:eastAsia="Times New Roman"/>
        </w:rPr>
        <w:t xml:space="preserve">ant Governor </w:t>
      </w:r>
      <w:r w:rsidR="000762AE">
        <w:rPr>
          <w:rFonts w:eastAsia="Times New Roman"/>
        </w:rPr>
        <w:t>E</w:t>
      </w:r>
      <w:r w:rsidR="000F41C3">
        <w:rPr>
          <w:rFonts w:eastAsia="Times New Roman"/>
        </w:rPr>
        <w:t xml:space="preserve">lect, Mayor of Salem, </w:t>
      </w:r>
      <w:r w:rsidR="000762AE">
        <w:rPr>
          <w:rFonts w:eastAsia="Times New Roman"/>
        </w:rPr>
        <w:t>Kim</w:t>
      </w:r>
      <w:r w:rsidR="000F41C3">
        <w:rPr>
          <w:rFonts w:eastAsia="Times New Roman"/>
        </w:rPr>
        <w:t xml:space="preserve"> Driscoll </w:t>
      </w:r>
      <w:r w:rsidR="009C01E8">
        <w:rPr>
          <w:rFonts w:eastAsia="Times New Roman"/>
        </w:rPr>
        <w:t>made remarks to</w:t>
      </w:r>
      <w:r w:rsidR="009B01B2">
        <w:rPr>
          <w:rFonts w:eastAsia="Times New Roman"/>
        </w:rPr>
        <w:t xml:space="preserve"> the </w:t>
      </w:r>
      <w:r w:rsidR="000762AE">
        <w:rPr>
          <w:rFonts w:eastAsia="Times New Roman"/>
        </w:rPr>
        <w:t>C</w:t>
      </w:r>
      <w:r w:rsidR="009B01B2">
        <w:rPr>
          <w:rFonts w:eastAsia="Times New Roman"/>
        </w:rPr>
        <w:t>ouncil in support of the amendment.</w:t>
      </w:r>
    </w:p>
    <w:p w14:paraId="778299C4" w14:textId="6851DFDF" w:rsidR="00524164" w:rsidRDefault="00524164" w:rsidP="003F0E32">
      <w:pPr>
        <w:ind w:right="144"/>
        <w:contextualSpacing/>
        <w:rPr>
          <w:rFonts w:eastAsia="Times New Roman"/>
        </w:rPr>
      </w:pPr>
    </w:p>
    <w:p w14:paraId="19DBC45D" w14:textId="62A2AAAE" w:rsidR="00524164" w:rsidRDefault="00524164" w:rsidP="00524164">
      <w:pPr>
        <w:pStyle w:val="BodyA"/>
        <w:rPr>
          <w:rFonts w:ascii="Times New Roman" w:hAnsi="Times New Roman" w:cs="Times New Roman"/>
          <w:sz w:val="24"/>
          <w:szCs w:val="24"/>
        </w:rPr>
      </w:pPr>
      <w:r>
        <w:rPr>
          <w:rFonts w:ascii="Times New Roman" w:hAnsi="Times New Roman" w:cs="Times New Roman"/>
          <w:sz w:val="24"/>
          <w:szCs w:val="24"/>
        </w:rPr>
        <w:t xml:space="preserve">With no further questions, Commissioner Cooke asked if there was a motion for </w:t>
      </w:r>
      <w:r w:rsidR="00B61988">
        <w:rPr>
          <w:rFonts w:ascii="Times New Roman" w:hAnsi="Times New Roman" w:cs="Times New Roman"/>
          <w:sz w:val="24"/>
          <w:szCs w:val="24"/>
        </w:rPr>
        <w:t>Mass General Brigham</w:t>
      </w:r>
      <w:r w:rsidR="004D1C19">
        <w:rPr>
          <w:rFonts w:ascii="Times New Roman" w:hAnsi="Times New Roman" w:cs="Times New Roman"/>
          <w:sz w:val="24"/>
          <w:szCs w:val="24"/>
        </w:rPr>
        <w:t xml:space="preserve"> Inc’s</w:t>
      </w:r>
      <w:r>
        <w:rPr>
          <w:rFonts w:ascii="Times New Roman" w:hAnsi="Times New Roman" w:cs="Times New Roman"/>
          <w:sz w:val="24"/>
          <w:szCs w:val="24"/>
        </w:rPr>
        <w:t xml:space="preserve"> request</w:t>
      </w:r>
      <w:r w:rsidRPr="00CB78AD">
        <w:rPr>
          <w:rFonts w:ascii="Times New Roman" w:hAnsi="Times New Roman" w:cs="Times New Roman"/>
          <w:sz w:val="24"/>
          <w:szCs w:val="24"/>
        </w:rPr>
        <w:t xml:space="preserve"> for a</w:t>
      </w:r>
      <w:r w:rsidR="004D1C19">
        <w:rPr>
          <w:rFonts w:ascii="Times New Roman" w:hAnsi="Times New Roman" w:cs="Times New Roman"/>
          <w:sz w:val="24"/>
          <w:szCs w:val="24"/>
        </w:rPr>
        <w:t>n amendment for a significant change</w:t>
      </w:r>
      <w:r>
        <w:rPr>
          <w:rFonts w:ascii="Times New Roman" w:hAnsi="Times New Roman" w:cs="Times New Roman"/>
          <w:sz w:val="24"/>
          <w:szCs w:val="24"/>
        </w:rPr>
        <w:t>.</w:t>
      </w:r>
    </w:p>
    <w:p w14:paraId="1F08D3F7" w14:textId="72C2E8D0" w:rsidR="00524164" w:rsidRDefault="00524164" w:rsidP="00524164">
      <w:pPr>
        <w:pStyle w:val="BodyA"/>
        <w:rPr>
          <w:rFonts w:ascii="Times New Roman" w:hAnsi="Times New Roman" w:cs="Times New Roman"/>
          <w:sz w:val="24"/>
          <w:szCs w:val="24"/>
        </w:rPr>
      </w:pPr>
      <w:r>
        <w:rPr>
          <w:rFonts w:ascii="Times New Roman" w:hAnsi="Times New Roman" w:cs="Times New Roman"/>
          <w:sz w:val="24"/>
          <w:szCs w:val="24"/>
        </w:rPr>
        <w:t>Motion by M</w:t>
      </w:r>
      <w:r w:rsidR="00512C27">
        <w:rPr>
          <w:rFonts w:ascii="Times New Roman" w:hAnsi="Times New Roman" w:cs="Times New Roman"/>
          <w:sz w:val="24"/>
          <w:szCs w:val="24"/>
        </w:rPr>
        <w:t>r. Landers</w:t>
      </w:r>
      <w:r>
        <w:rPr>
          <w:rFonts w:ascii="Times New Roman" w:hAnsi="Times New Roman" w:cs="Times New Roman"/>
          <w:sz w:val="24"/>
          <w:szCs w:val="24"/>
        </w:rPr>
        <w:t xml:space="preserve"> and seconded by</w:t>
      </w:r>
      <w:r w:rsidR="00664B32">
        <w:rPr>
          <w:rFonts w:ascii="Times New Roman" w:hAnsi="Times New Roman" w:cs="Times New Roman"/>
          <w:sz w:val="24"/>
          <w:szCs w:val="24"/>
        </w:rPr>
        <w:t xml:space="preserve"> </w:t>
      </w:r>
      <w:r w:rsidR="00FE115A">
        <w:rPr>
          <w:rFonts w:ascii="Times New Roman" w:hAnsi="Times New Roman" w:cs="Times New Roman"/>
          <w:sz w:val="24"/>
          <w:szCs w:val="24"/>
        </w:rPr>
        <w:t>Secretary</w:t>
      </w:r>
      <w:r w:rsidR="00664B32">
        <w:rPr>
          <w:rFonts w:ascii="Times New Roman" w:hAnsi="Times New Roman" w:cs="Times New Roman"/>
          <w:sz w:val="24"/>
          <w:szCs w:val="24"/>
        </w:rPr>
        <w:t xml:space="preserve"> Poppe</w:t>
      </w:r>
      <w:r w:rsidR="00FE115A">
        <w:rPr>
          <w:rFonts w:ascii="Times New Roman" w:hAnsi="Times New Roman" w:cs="Times New Roman"/>
          <w:sz w:val="24"/>
          <w:szCs w:val="24"/>
        </w:rPr>
        <w:t xml:space="preserve"> </w:t>
      </w:r>
      <w:r>
        <w:rPr>
          <w:rFonts w:ascii="Times New Roman" w:hAnsi="Times New Roman" w:cs="Times New Roman"/>
          <w:sz w:val="24"/>
          <w:szCs w:val="24"/>
        </w:rPr>
        <w:t>and approved by all other present members</w:t>
      </w:r>
      <w:r w:rsidR="00664B32">
        <w:rPr>
          <w:rFonts w:ascii="Times New Roman" w:hAnsi="Times New Roman" w:cs="Times New Roman"/>
          <w:sz w:val="24"/>
          <w:szCs w:val="24"/>
        </w:rPr>
        <w:t>.</w:t>
      </w:r>
      <w:r w:rsidR="00F2213B">
        <w:rPr>
          <w:rFonts w:ascii="Times New Roman" w:hAnsi="Times New Roman" w:cs="Times New Roman"/>
          <w:sz w:val="24"/>
          <w:szCs w:val="24"/>
        </w:rPr>
        <w:t xml:space="preserve"> </w:t>
      </w:r>
    </w:p>
    <w:p w14:paraId="1018C148" w14:textId="7106B806" w:rsidR="009B01B2" w:rsidRDefault="00F36E56" w:rsidP="00B04D9E">
      <w:pPr>
        <w:pStyle w:val="BodyA"/>
        <w:rPr>
          <w:rFonts w:eastAsia="Times New Roman"/>
        </w:rPr>
      </w:pPr>
      <w:r>
        <w:rPr>
          <w:rFonts w:ascii="Times New Roman" w:hAnsi="Times New Roman" w:cs="Times New Roman"/>
          <w:sz w:val="24"/>
          <w:szCs w:val="24"/>
        </w:rPr>
        <w:t>Joanna Lambert return</w:t>
      </w:r>
      <w:r w:rsidR="000762AE">
        <w:rPr>
          <w:rFonts w:ascii="Times New Roman" w:hAnsi="Times New Roman" w:cs="Times New Roman"/>
          <w:sz w:val="24"/>
          <w:szCs w:val="24"/>
        </w:rPr>
        <w:t>ed</w:t>
      </w:r>
      <w:r>
        <w:rPr>
          <w:rFonts w:ascii="Times New Roman" w:hAnsi="Times New Roman" w:cs="Times New Roman"/>
          <w:sz w:val="24"/>
          <w:szCs w:val="24"/>
        </w:rPr>
        <w:t xml:space="preserve"> </w:t>
      </w:r>
      <w:r w:rsidR="000762AE">
        <w:rPr>
          <w:rFonts w:ascii="Times New Roman" w:hAnsi="Times New Roman" w:cs="Times New Roman"/>
          <w:sz w:val="24"/>
          <w:szCs w:val="24"/>
        </w:rPr>
        <w:t xml:space="preserve">at </w:t>
      </w:r>
      <w:r>
        <w:rPr>
          <w:rFonts w:ascii="Times New Roman" w:hAnsi="Times New Roman" w:cs="Times New Roman"/>
          <w:sz w:val="24"/>
          <w:szCs w:val="24"/>
        </w:rPr>
        <w:t>10:</w:t>
      </w:r>
      <w:r w:rsidR="00B04D9E">
        <w:rPr>
          <w:rFonts w:ascii="Times New Roman" w:hAnsi="Times New Roman" w:cs="Times New Roman"/>
          <w:sz w:val="24"/>
          <w:szCs w:val="24"/>
        </w:rPr>
        <w:t>24 am</w:t>
      </w:r>
      <w:r w:rsidR="000762AE">
        <w:rPr>
          <w:rFonts w:ascii="Times New Roman" w:hAnsi="Times New Roman" w:cs="Times New Roman"/>
          <w:sz w:val="24"/>
          <w:szCs w:val="24"/>
        </w:rPr>
        <w:t>.</w:t>
      </w:r>
    </w:p>
    <w:p w14:paraId="51DDBC30" w14:textId="77777777" w:rsidR="009B01B2" w:rsidRPr="00155D23" w:rsidRDefault="009B01B2" w:rsidP="003F0E32">
      <w:pPr>
        <w:ind w:right="144"/>
        <w:contextualSpacing/>
        <w:rPr>
          <w:rFonts w:eastAsia="Times New Roman"/>
        </w:rPr>
      </w:pPr>
    </w:p>
    <w:bookmarkEnd w:id="5"/>
    <w:p w14:paraId="030A8ECD" w14:textId="7D72D955" w:rsidR="00731309" w:rsidRPr="00155D23" w:rsidRDefault="008553C1" w:rsidP="00731309">
      <w:pPr>
        <w:ind w:right="144"/>
        <w:contextualSpacing/>
        <w:rPr>
          <w:rFonts w:eastAsia="Calibri"/>
          <w:b/>
          <w:bCs/>
          <w:bdr w:val="none" w:sz="0" w:space="0" w:color="auto"/>
        </w:rPr>
      </w:pPr>
      <w:r>
        <w:rPr>
          <w:rFonts w:eastAsia="Calibri"/>
          <w:b/>
          <w:bCs/>
          <w:bdr w:val="none" w:sz="0" w:space="0" w:color="auto"/>
        </w:rPr>
        <w:t>3.</w:t>
      </w:r>
      <w:r w:rsidR="00D00A3F">
        <w:rPr>
          <w:rFonts w:eastAsia="Calibri"/>
          <w:b/>
          <w:bCs/>
          <w:bdr w:val="none" w:sz="0" w:space="0" w:color="auto"/>
        </w:rPr>
        <w:t xml:space="preserve"> </w:t>
      </w:r>
      <w:r w:rsidR="0096478F">
        <w:rPr>
          <w:rFonts w:eastAsia="Calibri"/>
          <w:b/>
          <w:bCs/>
          <w:bdr w:val="none" w:sz="0" w:space="0" w:color="auto"/>
        </w:rPr>
        <w:t xml:space="preserve">PRELIMINARY </w:t>
      </w:r>
      <w:r w:rsidR="00FA22C9">
        <w:rPr>
          <w:rFonts w:eastAsia="Calibri"/>
          <w:b/>
          <w:bCs/>
          <w:bdr w:val="none" w:sz="0" w:space="0" w:color="auto"/>
        </w:rPr>
        <w:t>REGULATIONS</w:t>
      </w:r>
    </w:p>
    <w:p w14:paraId="4B881D8A" w14:textId="1AE0AB76" w:rsidR="00D34137" w:rsidRPr="00155D23" w:rsidRDefault="00A35AAF" w:rsidP="00731309">
      <w:pPr>
        <w:ind w:right="144"/>
        <w:contextualSpacing/>
        <w:rPr>
          <w:rFonts w:eastAsia="Calibri"/>
          <w:i/>
          <w:iCs/>
          <w:bdr w:val="none" w:sz="0" w:space="0" w:color="auto"/>
        </w:rPr>
      </w:pPr>
      <w:r>
        <w:rPr>
          <w:rFonts w:eastAsia="Calibri"/>
          <w:i/>
          <w:iCs/>
          <w:bdr w:val="none" w:sz="0" w:space="0" w:color="auto"/>
        </w:rPr>
        <w:t>a. Overview of Proposed Amendments to 105 CMR 700, Implementation of MGL c.94</w:t>
      </w:r>
      <w:proofErr w:type="gramStart"/>
      <w:r>
        <w:rPr>
          <w:rFonts w:eastAsia="Calibri"/>
          <w:i/>
          <w:iCs/>
          <w:bdr w:val="none" w:sz="0" w:space="0" w:color="auto"/>
        </w:rPr>
        <w:t>C.</w:t>
      </w:r>
      <w:r w:rsidR="00EB48F3" w:rsidRPr="003A0EB7">
        <w:rPr>
          <w:rFonts w:eastAsia="Calibri"/>
          <w:b/>
          <w:bCs/>
          <w:i/>
          <w:iCs/>
          <w:bdr w:val="none" w:sz="0" w:space="0" w:color="auto"/>
        </w:rPr>
        <w:t>.</w:t>
      </w:r>
      <w:proofErr w:type="gramEnd"/>
    </w:p>
    <w:p w14:paraId="4EC6B2BB" w14:textId="77777777" w:rsidR="00731309" w:rsidRPr="00155D23" w:rsidRDefault="00731309" w:rsidP="00731309">
      <w:pPr>
        <w:ind w:right="144"/>
        <w:contextualSpacing/>
        <w:rPr>
          <w:rFonts w:eastAsia="Calibri"/>
          <w:i/>
          <w:iCs/>
          <w:bdr w:val="none" w:sz="0" w:space="0" w:color="auto"/>
        </w:rPr>
      </w:pPr>
    </w:p>
    <w:p w14:paraId="27D3BAB3" w14:textId="276B78AF" w:rsidR="00EB48F3" w:rsidRPr="00155D23" w:rsidRDefault="00EB48F3" w:rsidP="00EB48F3">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invited </w:t>
      </w:r>
      <w:r w:rsidR="0008186D">
        <w:rPr>
          <w:rFonts w:ascii="Times New Roman" w:hAnsi="Times New Roman" w:cs="Times New Roman"/>
          <w:sz w:val="24"/>
          <w:szCs w:val="24"/>
        </w:rPr>
        <w:t xml:space="preserve">Lauren Nelson, </w:t>
      </w:r>
      <w:r w:rsidR="00282185">
        <w:rPr>
          <w:rFonts w:ascii="Times New Roman" w:hAnsi="Times New Roman" w:cs="Times New Roman"/>
          <w:sz w:val="24"/>
          <w:szCs w:val="24"/>
        </w:rPr>
        <w:t>Acting Deputy Director for the Bureau of Health Professions Licensure</w:t>
      </w:r>
      <w:r w:rsidR="004D420B">
        <w:rPr>
          <w:rFonts w:ascii="Times New Roman" w:hAnsi="Times New Roman" w:cs="Times New Roman"/>
          <w:sz w:val="24"/>
          <w:szCs w:val="24"/>
        </w:rPr>
        <w:t xml:space="preserve"> </w:t>
      </w:r>
      <w:r w:rsidR="003A0EB7">
        <w:rPr>
          <w:rFonts w:ascii="Times New Roman" w:hAnsi="Times New Roman" w:cs="Times New Roman"/>
          <w:sz w:val="24"/>
          <w:szCs w:val="24"/>
        </w:rPr>
        <w:t>to present a</w:t>
      </w:r>
      <w:r w:rsidR="00AA6F93">
        <w:rPr>
          <w:rFonts w:ascii="Times New Roman" w:hAnsi="Times New Roman" w:cs="Times New Roman"/>
          <w:sz w:val="24"/>
          <w:szCs w:val="24"/>
        </w:rPr>
        <w:t xml:space="preserve">n overview of the proposed </w:t>
      </w:r>
      <w:r w:rsidR="00664B32">
        <w:rPr>
          <w:rFonts w:ascii="Times New Roman" w:hAnsi="Times New Roman" w:cs="Times New Roman"/>
          <w:sz w:val="24"/>
          <w:szCs w:val="24"/>
        </w:rPr>
        <w:t>amendments</w:t>
      </w:r>
      <w:r w:rsidR="003A0EB7">
        <w:rPr>
          <w:rFonts w:ascii="Times New Roman" w:hAnsi="Times New Roman" w:cs="Times New Roman"/>
          <w:sz w:val="24"/>
          <w:szCs w:val="24"/>
        </w:rPr>
        <w:t xml:space="preserve"> to the Department’s regulations regarding the </w:t>
      </w:r>
      <w:r w:rsidR="00CD7C35">
        <w:rPr>
          <w:rFonts w:ascii="Times New Roman" w:hAnsi="Times New Roman" w:cs="Times New Roman"/>
          <w:sz w:val="24"/>
          <w:szCs w:val="24"/>
        </w:rPr>
        <w:t>Drug Control Program</w:t>
      </w:r>
      <w:r w:rsidR="003A0EB7">
        <w:rPr>
          <w:rFonts w:ascii="Times New Roman" w:hAnsi="Times New Roman" w:cs="Times New Roman"/>
          <w:sz w:val="24"/>
          <w:szCs w:val="24"/>
        </w:rPr>
        <w:t xml:space="preserve">.  </w:t>
      </w:r>
    </w:p>
    <w:p w14:paraId="12526AC5" w14:textId="48445C5F" w:rsidR="001F7E4F" w:rsidRDefault="00731309" w:rsidP="00731309">
      <w:pPr>
        <w:ind w:right="144"/>
        <w:contextualSpacing/>
        <w:rPr>
          <w:rFonts w:eastAsia="Calibri"/>
          <w:bdr w:val="none" w:sz="0" w:space="0" w:color="auto"/>
        </w:rPr>
      </w:pPr>
      <w:r w:rsidRPr="00155D23">
        <w:rPr>
          <w:rFonts w:eastAsia="Calibri"/>
          <w:bdr w:val="none" w:sz="0" w:space="0" w:color="auto"/>
        </w:rPr>
        <w:t xml:space="preserve">Upon conclusion of the presentation, Commissioner Cooke asked the council members if there </w:t>
      </w:r>
      <w:r w:rsidR="007D7283">
        <w:rPr>
          <w:rFonts w:eastAsia="Calibri"/>
          <w:bdr w:val="none" w:sz="0" w:space="0" w:color="auto"/>
        </w:rPr>
        <w:t>were</w:t>
      </w:r>
      <w:r w:rsidR="007D7283" w:rsidRPr="00155D23">
        <w:rPr>
          <w:rFonts w:eastAsia="Calibri"/>
          <w:bdr w:val="none" w:sz="0" w:space="0" w:color="auto"/>
        </w:rPr>
        <w:t xml:space="preserve"> </w:t>
      </w:r>
      <w:r w:rsidRPr="00155D23">
        <w:rPr>
          <w:rFonts w:eastAsia="Calibri"/>
          <w:bdr w:val="none" w:sz="0" w:space="0" w:color="auto"/>
        </w:rPr>
        <w:t>any questions or comments.</w:t>
      </w:r>
      <w:r w:rsidR="000C333E">
        <w:rPr>
          <w:rFonts w:eastAsia="Calibri"/>
          <w:bdr w:val="none" w:sz="0" w:space="0" w:color="auto"/>
        </w:rPr>
        <w:t xml:space="preserve">  </w:t>
      </w:r>
    </w:p>
    <w:p w14:paraId="01988521" w14:textId="5337E395" w:rsidR="00B11142" w:rsidRDefault="00B11142" w:rsidP="00731309">
      <w:pPr>
        <w:ind w:right="144"/>
        <w:contextualSpacing/>
        <w:rPr>
          <w:rFonts w:eastAsia="Calibri"/>
          <w:bdr w:val="none" w:sz="0" w:space="0" w:color="auto"/>
        </w:rPr>
      </w:pPr>
    </w:p>
    <w:p w14:paraId="2222A57F" w14:textId="705F2B03" w:rsidR="00B11142" w:rsidRDefault="00B11142" w:rsidP="00731309">
      <w:pPr>
        <w:ind w:right="144"/>
        <w:contextualSpacing/>
        <w:rPr>
          <w:rFonts w:eastAsia="Calibri"/>
          <w:bdr w:val="none" w:sz="0" w:space="0" w:color="auto"/>
        </w:rPr>
      </w:pPr>
      <w:r>
        <w:rPr>
          <w:rFonts w:eastAsia="Calibri"/>
          <w:bdr w:val="none" w:sz="0" w:space="0" w:color="auto"/>
        </w:rPr>
        <w:lastRenderedPageBreak/>
        <w:t>Ms</w:t>
      </w:r>
      <w:r w:rsidR="00664B32">
        <w:rPr>
          <w:rFonts w:eastAsia="Calibri"/>
          <w:bdr w:val="none" w:sz="0" w:space="0" w:color="auto"/>
        </w:rPr>
        <w:t>.</w:t>
      </w:r>
      <w:r>
        <w:rPr>
          <w:rFonts w:eastAsia="Calibri"/>
          <w:bdr w:val="none" w:sz="0" w:space="0" w:color="auto"/>
        </w:rPr>
        <w:t xml:space="preserve"> Blondet </w:t>
      </w:r>
      <w:r w:rsidR="00A51FAA">
        <w:rPr>
          <w:rFonts w:eastAsia="Calibri"/>
          <w:bdr w:val="none" w:sz="0" w:space="0" w:color="auto"/>
        </w:rPr>
        <w:t>commented positively</w:t>
      </w:r>
      <w:r w:rsidR="004F45B2">
        <w:rPr>
          <w:rFonts w:eastAsia="Calibri"/>
          <w:bdr w:val="none" w:sz="0" w:space="0" w:color="auto"/>
        </w:rPr>
        <w:t xml:space="preserve"> on the changes and additions </w:t>
      </w:r>
      <w:r w:rsidR="000D67D9">
        <w:rPr>
          <w:rFonts w:eastAsia="Calibri"/>
          <w:bdr w:val="none" w:sz="0" w:space="0" w:color="auto"/>
        </w:rPr>
        <w:t>to the proposed amendment and asked if the</w:t>
      </w:r>
      <w:r w:rsidR="00664B32">
        <w:rPr>
          <w:rFonts w:eastAsia="Calibri"/>
          <w:bdr w:val="none" w:sz="0" w:space="0" w:color="auto"/>
        </w:rPr>
        <w:t>re</w:t>
      </w:r>
      <w:r w:rsidR="000D67D9">
        <w:rPr>
          <w:rFonts w:eastAsia="Calibri"/>
          <w:bdr w:val="none" w:sz="0" w:space="0" w:color="auto"/>
        </w:rPr>
        <w:t xml:space="preserve"> will be a</w:t>
      </w:r>
      <w:r w:rsidR="00FE115A">
        <w:rPr>
          <w:rFonts w:eastAsia="Calibri"/>
          <w:bdr w:val="none" w:sz="0" w:space="0" w:color="auto"/>
        </w:rPr>
        <w:t>n</w:t>
      </w:r>
      <w:r w:rsidR="000D67D9">
        <w:rPr>
          <w:rFonts w:eastAsia="Calibri"/>
          <w:bdr w:val="none" w:sz="0" w:space="0" w:color="auto"/>
        </w:rPr>
        <w:t xml:space="preserve"> </w:t>
      </w:r>
      <w:r w:rsidR="00FD074F">
        <w:rPr>
          <w:rFonts w:eastAsia="Calibri"/>
          <w:bdr w:val="none" w:sz="0" w:space="0" w:color="auto"/>
        </w:rPr>
        <w:t>oversight</w:t>
      </w:r>
      <w:r w:rsidR="000D67D9">
        <w:rPr>
          <w:rFonts w:eastAsia="Calibri"/>
          <w:bdr w:val="none" w:sz="0" w:space="0" w:color="auto"/>
        </w:rPr>
        <w:t xml:space="preserve"> group responsible for training </w:t>
      </w:r>
      <w:r w:rsidR="00FD074F">
        <w:rPr>
          <w:rFonts w:eastAsia="Calibri"/>
          <w:bdr w:val="none" w:sz="0" w:space="0" w:color="auto"/>
        </w:rPr>
        <w:t>the new roles that are to be implemented.</w:t>
      </w:r>
    </w:p>
    <w:p w14:paraId="0960B57E" w14:textId="77777777" w:rsidR="007D65A3" w:rsidRDefault="007D65A3" w:rsidP="00731309">
      <w:pPr>
        <w:ind w:right="144"/>
        <w:contextualSpacing/>
        <w:rPr>
          <w:rFonts w:eastAsia="Calibri"/>
          <w:bdr w:val="none" w:sz="0" w:space="0" w:color="auto"/>
        </w:rPr>
      </w:pPr>
    </w:p>
    <w:p w14:paraId="72472E21" w14:textId="53B9C69B" w:rsidR="00CF21D2" w:rsidRDefault="00CF21D2" w:rsidP="00731309">
      <w:pPr>
        <w:ind w:right="144"/>
        <w:contextualSpacing/>
        <w:rPr>
          <w:rFonts w:eastAsia="Calibri"/>
          <w:bdr w:val="none" w:sz="0" w:space="0" w:color="auto"/>
        </w:rPr>
      </w:pPr>
      <w:r>
        <w:rPr>
          <w:rFonts w:eastAsia="Calibri"/>
          <w:bdr w:val="none" w:sz="0" w:space="0" w:color="auto"/>
        </w:rPr>
        <w:t>Ms</w:t>
      </w:r>
      <w:r w:rsidR="00664B32">
        <w:rPr>
          <w:rFonts w:eastAsia="Calibri"/>
          <w:bdr w:val="none" w:sz="0" w:space="0" w:color="auto"/>
        </w:rPr>
        <w:t>.</w:t>
      </w:r>
      <w:r>
        <w:rPr>
          <w:rFonts w:eastAsia="Calibri"/>
          <w:bdr w:val="none" w:sz="0" w:space="0" w:color="auto"/>
        </w:rPr>
        <w:t xml:space="preserve"> Nelson</w:t>
      </w:r>
      <w:r w:rsidR="003E621A">
        <w:rPr>
          <w:rFonts w:eastAsia="Calibri"/>
          <w:bdr w:val="none" w:sz="0" w:space="0" w:color="auto"/>
        </w:rPr>
        <w:t xml:space="preserve"> said the regulation provides training opportunities</w:t>
      </w:r>
      <w:r w:rsidR="008048A7">
        <w:rPr>
          <w:rFonts w:eastAsia="Calibri"/>
          <w:bdr w:val="none" w:sz="0" w:space="0" w:color="auto"/>
        </w:rPr>
        <w:t xml:space="preserve"> and they provide significant guidance to practitioners and facilities</w:t>
      </w:r>
      <w:r w:rsidR="005713AA">
        <w:rPr>
          <w:rFonts w:eastAsia="Calibri"/>
          <w:bdr w:val="none" w:sz="0" w:space="0" w:color="auto"/>
        </w:rPr>
        <w:t xml:space="preserve"> about how these revisions will work</w:t>
      </w:r>
      <w:r w:rsidR="00B47392">
        <w:rPr>
          <w:rFonts w:eastAsia="Calibri"/>
          <w:bdr w:val="none" w:sz="0" w:space="0" w:color="auto"/>
        </w:rPr>
        <w:t xml:space="preserve"> and what type of training is needed, but they don’t generally operate the training</w:t>
      </w:r>
      <w:r w:rsidR="00A53996">
        <w:rPr>
          <w:rFonts w:eastAsia="Calibri"/>
          <w:bdr w:val="none" w:sz="0" w:space="0" w:color="auto"/>
        </w:rPr>
        <w:t xml:space="preserve"> programs.  </w:t>
      </w:r>
      <w:r w:rsidR="001C6467">
        <w:rPr>
          <w:rFonts w:eastAsia="Calibri"/>
          <w:bdr w:val="none" w:sz="0" w:space="0" w:color="auto"/>
        </w:rPr>
        <w:t xml:space="preserve">It is a requirement of the registrar and facility, DPH provides guidance on process and regulations. </w:t>
      </w:r>
    </w:p>
    <w:p w14:paraId="74D4D48E" w14:textId="77777777" w:rsidR="007D65A3" w:rsidRDefault="007D65A3" w:rsidP="00731309">
      <w:pPr>
        <w:ind w:right="144"/>
        <w:contextualSpacing/>
        <w:rPr>
          <w:rFonts w:eastAsia="Calibri"/>
          <w:bdr w:val="none" w:sz="0" w:space="0" w:color="auto"/>
        </w:rPr>
      </w:pPr>
    </w:p>
    <w:p w14:paraId="4163AED8" w14:textId="0BE224A3" w:rsidR="000C333E" w:rsidRDefault="007D65A3" w:rsidP="00731309">
      <w:pPr>
        <w:ind w:right="144"/>
        <w:contextualSpacing/>
        <w:rPr>
          <w:rFonts w:eastAsia="Calibri"/>
          <w:bdr w:val="none" w:sz="0" w:space="0" w:color="auto"/>
        </w:rPr>
      </w:pPr>
      <w:r>
        <w:rPr>
          <w:rFonts w:eastAsia="Calibri"/>
          <w:bdr w:val="none" w:sz="0" w:space="0" w:color="auto"/>
        </w:rPr>
        <w:t>Ms</w:t>
      </w:r>
      <w:r w:rsidR="00664B32">
        <w:rPr>
          <w:rFonts w:eastAsia="Calibri"/>
          <w:bdr w:val="none" w:sz="0" w:space="0" w:color="auto"/>
        </w:rPr>
        <w:t>.</w:t>
      </w:r>
      <w:r>
        <w:rPr>
          <w:rFonts w:eastAsia="Calibri"/>
          <w:bdr w:val="none" w:sz="0" w:space="0" w:color="auto"/>
        </w:rPr>
        <w:t xml:space="preserve"> Blondet</w:t>
      </w:r>
      <w:r w:rsidR="00D21E59">
        <w:rPr>
          <w:rFonts w:eastAsia="Calibri"/>
          <w:bdr w:val="none" w:sz="0" w:space="0" w:color="auto"/>
        </w:rPr>
        <w:t xml:space="preserve"> clarified that she meant her comment to say that t</w:t>
      </w:r>
      <w:r w:rsidR="00E672C6">
        <w:rPr>
          <w:rFonts w:eastAsia="Calibri"/>
          <w:bdr w:val="none" w:sz="0" w:space="0" w:color="auto"/>
        </w:rPr>
        <w:t>he training will be important to allow th</w:t>
      </w:r>
      <w:r w:rsidR="00D731DC">
        <w:rPr>
          <w:rFonts w:eastAsia="Calibri"/>
          <w:bdr w:val="none" w:sz="0" w:space="0" w:color="auto"/>
        </w:rPr>
        <w:t xml:space="preserve">e new implementations to be </w:t>
      </w:r>
      <w:r w:rsidR="00FE115A">
        <w:rPr>
          <w:rFonts w:eastAsia="Calibri"/>
          <w:bdr w:val="none" w:sz="0" w:space="0" w:color="auto"/>
        </w:rPr>
        <w:t>successful.</w:t>
      </w:r>
      <w:r w:rsidR="00FE115A" w:rsidRPr="00CB228D">
        <w:rPr>
          <w:rFonts w:eastAsia="Calibri"/>
          <w:bdr w:val="none" w:sz="0" w:space="0" w:color="auto"/>
        </w:rPr>
        <w:t xml:space="preserve"> M</w:t>
      </w:r>
      <w:r w:rsidR="000762AE">
        <w:rPr>
          <w:rFonts w:eastAsia="Calibri"/>
          <w:bdr w:val="none" w:sz="0" w:space="0" w:color="auto"/>
        </w:rPr>
        <w:t>s</w:t>
      </w:r>
      <w:r w:rsidR="00CB228D" w:rsidRPr="00CB228D">
        <w:rPr>
          <w:rFonts w:eastAsia="Calibri"/>
          <w:bdr w:val="none" w:sz="0" w:space="0" w:color="auto"/>
        </w:rPr>
        <w:t>. Nelson stated the training program review process is significant and is available if needed for further guidance with individual registrants.</w:t>
      </w:r>
    </w:p>
    <w:p w14:paraId="6E0C2C7E" w14:textId="77777777" w:rsidR="008C0E25" w:rsidRDefault="008C0E25" w:rsidP="00731309">
      <w:pPr>
        <w:ind w:right="144"/>
        <w:contextualSpacing/>
        <w:rPr>
          <w:rFonts w:eastAsia="Calibri"/>
          <w:bdr w:val="none" w:sz="0" w:space="0" w:color="auto"/>
        </w:rPr>
      </w:pPr>
    </w:p>
    <w:p w14:paraId="78B21AFF" w14:textId="113FFA89" w:rsidR="00ED0587" w:rsidRDefault="007D05EB" w:rsidP="00731309">
      <w:pPr>
        <w:ind w:right="144"/>
        <w:contextualSpacing/>
        <w:rPr>
          <w:rFonts w:eastAsia="Calibri"/>
          <w:bdr w:val="none" w:sz="0" w:space="0" w:color="auto"/>
        </w:rPr>
      </w:pPr>
      <w:r>
        <w:rPr>
          <w:rFonts w:eastAsia="Calibri"/>
          <w:bdr w:val="none" w:sz="0" w:space="0" w:color="auto"/>
        </w:rPr>
        <w:t xml:space="preserve">With no further questions, </w:t>
      </w:r>
      <w:r w:rsidR="00544A13">
        <w:rPr>
          <w:rFonts w:eastAsia="Calibri"/>
          <w:bdr w:val="none" w:sz="0" w:space="0" w:color="auto"/>
        </w:rPr>
        <w:t>Commissioner Cooke</w:t>
      </w:r>
      <w:r>
        <w:rPr>
          <w:rFonts w:eastAsia="Calibri"/>
          <w:bdr w:val="none" w:sz="0" w:space="0" w:color="auto"/>
        </w:rPr>
        <w:t xml:space="preserve"> stated</w:t>
      </w:r>
      <w:r w:rsidR="00A97899">
        <w:rPr>
          <w:rFonts w:eastAsia="Calibri"/>
          <w:bdr w:val="none" w:sz="0" w:space="0" w:color="auto"/>
        </w:rPr>
        <w:t xml:space="preserve"> </w:t>
      </w:r>
      <w:r w:rsidR="00FE115A">
        <w:rPr>
          <w:rFonts w:eastAsia="Calibri"/>
          <w:bdr w:val="none" w:sz="0" w:space="0" w:color="auto"/>
        </w:rPr>
        <w:t>this</w:t>
      </w:r>
      <w:r w:rsidR="00FE115A" w:rsidRPr="00A97899">
        <w:rPr>
          <w:rFonts w:eastAsia="Calibri"/>
          <w:bdr w:val="none" w:sz="0" w:space="0" w:color="auto"/>
        </w:rPr>
        <w:t xml:space="preserve"> conclud</w:t>
      </w:r>
      <w:r w:rsidR="00FE115A">
        <w:rPr>
          <w:rFonts w:eastAsia="Calibri"/>
          <w:bdr w:val="none" w:sz="0" w:space="0" w:color="auto"/>
        </w:rPr>
        <w:t>ed</w:t>
      </w:r>
      <w:r w:rsidR="00091101">
        <w:rPr>
          <w:rFonts w:eastAsia="Calibri"/>
          <w:bdr w:val="none" w:sz="0" w:space="0" w:color="auto"/>
        </w:rPr>
        <w:t xml:space="preserve"> the</w:t>
      </w:r>
      <w:r w:rsidR="00A97899" w:rsidRPr="00A97899">
        <w:rPr>
          <w:rFonts w:eastAsia="Calibri"/>
          <w:bdr w:val="none" w:sz="0" w:space="0" w:color="auto"/>
        </w:rPr>
        <w:t xml:space="preserve"> final agenda item for the day</w:t>
      </w:r>
      <w:r w:rsidR="007D7F36">
        <w:rPr>
          <w:rFonts w:eastAsia="Calibri"/>
          <w:bdr w:val="none" w:sz="0" w:space="0" w:color="auto"/>
        </w:rPr>
        <w:t xml:space="preserve"> and reminded the council that the</w:t>
      </w:r>
      <w:r w:rsidR="00A97899" w:rsidRPr="00A97899">
        <w:rPr>
          <w:rFonts w:eastAsia="Calibri"/>
          <w:bdr w:val="none" w:sz="0" w:space="0" w:color="auto"/>
        </w:rPr>
        <w:t xml:space="preserve"> next meeting is scheduled for Wednesday, December 14th, 2022, at 9AM.</w:t>
      </w:r>
    </w:p>
    <w:p w14:paraId="3E7ACA5A" w14:textId="192AEAAF" w:rsidR="00ED0587" w:rsidRDefault="00ED0587" w:rsidP="00731309">
      <w:pPr>
        <w:ind w:right="144"/>
        <w:contextualSpacing/>
        <w:rPr>
          <w:rFonts w:eastAsia="Calibri"/>
          <w:bdr w:val="none" w:sz="0" w:space="0" w:color="auto"/>
        </w:rPr>
      </w:pPr>
    </w:p>
    <w:p w14:paraId="1E7A0A07" w14:textId="376FE66F" w:rsidR="00022B7D" w:rsidRDefault="00022B7D" w:rsidP="00731309">
      <w:pPr>
        <w:ind w:right="144"/>
        <w:contextualSpacing/>
      </w:pPr>
      <w:r>
        <w:t>Commissioner Cooke asked if there was a motion to adjourn.</w:t>
      </w:r>
    </w:p>
    <w:p w14:paraId="5AE807FD" w14:textId="77777777" w:rsidR="00022B7D" w:rsidRDefault="00022B7D" w:rsidP="00731309">
      <w:pPr>
        <w:ind w:right="144"/>
        <w:contextualSpacing/>
        <w:rPr>
          <w:rFonts w:eastAsia="Calibri"/>
          <w:bdr w:val="none" w:sz="0" w:space="0" w:color="auto"/>
        </w:rPr>
      </w:pPr>
    </w:p>
    <w:p w14:paraId="010EE8DB" w14:textId="15F4C4C6" w:rsidR="00D60D99" w:rsidRDefault="00ED0587" w:rsidP="00731309">
      <w:pPr>
        <w:ind w:right="144"/>
        <w:contextualSpacing/>
        <w:rPr>
          <w:rFonts w:eastAsia="Calibri"/>
          <w:bdr w:val="none" w:sz="0" w:space="0" w:color="auto"/>
        </w:rPr>
      </w:pPr>
      <w:r>
        <w:rPr>
          <w:rFonts w:eastAsia="Calibri"/>
          <w:bdr w:val="none" w:sz="0" w:space="0" w:color="auto"/>
        </w:rPr>
        <w:t>Sec</w:t>
      </w:r>
      <w:r w:rsidR="00664B32">
        <w:rPr>
          <w:rFonts w:eastAsia="Calibri"/>
          <w:bdr w:val="none" w:sz="0" w:space="0" w:color="auto"/>
        </w:rPr>
        <w:t>retary</w:t>
      </w:r>
      <w:r>
        <w:rPr>
          <w:rFonts w:eastAsia="Calibri"/>
          <w:bdr w:val="none" w:sz="0" w:space="0" w:color="auto"/>
        </w:rPr>
        <w:t xml:space="preserve"> Chen </w:t>
      </w:r>
      <w:r w:rsidR="0060479E">
        <w:rPr>
          <w:rFonts w:eastAsia="Calibri"/>
          <w:bdr w:val="none" w:sz="0" w:space="0" w:color="auto"/>
        </w:rPr>
        <w:t xml:space="preserve">made the motion which was seconded by </w:t>
      </w:r>
      <w:r w:rsidR="00064F18">
        <w:rPr>
          <w:rFonts w:eastAsia="Calibri"/>
          <w:bdr w:val="none" w:sz="0" w:space="0" w:color="auto"/>
        </w:rPr>
        <w:t>Ms</w:t>
      </w:r>
      <w:r w:rsidR="00664B32">
        <w:rPr>
          <w:rFonts w:eastAsia="Calibri"/>
          <w:bdr w:val="none" w:sz="0" w:space="0" w:color="auto"/>
        </w:rPr>
        <w:t>.</w:t>
      </w:r>
      <w:r w:rsidR="00064F18">
        <w:rPr>
          <w:rFonts w:eastAsia="Calibri"/>
          <w:bdr w:val="none" w:sz="0" w:space="0" w:color="auto"/>
        </w:rPr>
        <w:t xml:space="preserve"> Moscato</w:t>
      </w:r>
      <w:r w:rsidR="00D40051">
        <w:rPr>
          <w:rFonts w:eastAsia="Calibri"/>
          <w:bdr w:val="none" w:sz="0" w:space="0" w:color="auto"/>
        </w:rPr>
        <w:t>,</w:t>
      </w:r>
      <w:r w:rsidR="00F5438E">
        <w:rPr>
          <w:rFonts w:eastAsia="Calibri"/>
          <w:bdr w:val="none" w:sz="0" w:space="0" w:color="auto"/>
        </w:rPr>
        <w:t xml:space="preserve"> and a</w:t>
      </w:r>
      <w:r w:rsidR="00013131">
        <w:rPr>
          <w:rFonts w:eastAsia="Calibri"/>
          <w:bdr w:val="none" w:sz="0" w:space="0" w:color="auto"/>
        </w:rPr>
        <w:t>ll members present approved.</w:t>
      </w:r>
    </w:p>
    <w:p w14:paraId="41A251C9" w14:textId="77777777" w:rsidR="00731309" w:rsidRPr="00155D23" w:rsidRDefault="00731309" w:rsidP="003B4F0F">
      <w:pPr>
        <w:ind w:right="144"/>
        <w:contextualSpacing/>
        <w:rPr>
          <w:rFonts w:eastAsia="Calibri"/>
          <w:bdr w:val="none" w:sz="0" w:space="0" w:color="auto"/>
        </w:rPr>
      </w:pPr>
    </w:p>
    <w:p w14:paraId="3FEC0F73" w14:textId="184E021B" w:rsidR="00265A4C" w:rsidRPr="00155D23" w:rsidRDefault="00720DA8"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 xml:space="preserve">The meeting was adjourned at </w:t>
      </w:r>
      <w:r w:rsidR="001D2512">
        <w:rPr>
          <w:rFonts w:eastAsia="Calibri"/>
          <w:bdr w:val="none" w:sz="0" w:space="0" w:color="auto"/>
        </w:rPr>
        <w:t>10:45</w:t>
      </w:r>
      <w:r w:rsidR="002C34A7">
        <w:rPr>
          <w:rFonts w:eastAsia="Calibri"/>
          <w:bdr w:val="none" w:sz="0" w:space="0" w:color="auto"/>
        </w:rPr>
        <w:t xml:space="preserve"> </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12E4" w14:textId="77777777" w:rsidR="00A1466C" w:rsidRDefault="00A1466C">
      <w:r>
        <w:separator/>
      </w:r>
    </w:p>
  </w:endnote>
  <w:endnote w:type="continuationSeparator" w:id="0">
    <w:p w14:paraId="6F8B8C72" w14:textId="77777777" w:rsidR="00A1466C" w:rsidRDefault="00A1466C">
      <w:r>
        <w:continuationSeparator/>
      </w:r>
    </w:p>
  </w:endnote>
  <w:endnote w:type="continuationNotice" w:id="1">
    <w:p w14:paraId="7A4855B6" w14:textId="77777777" w:rsidR="00A1466C" w:rsidRDefault="00A14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E5C5" w14:textId="77777777" w:rsidR="00A1466C" w:rsidRDefault="00A1466C">
      <w:r>
        <w:separator/>
      </w:r>
    </w:p>
  </w:footnote>
  <w:footnote w:type="continuationSeparator" w:id="0">
    <w:p w14:paraId="10EBE2F7" w14:textId="77777777" w:rsidR="00A1466C" w:rsidRDefault="00A1466C">
      <w:r>
        <w:continuationSeparator/>
      </w:r>
    </w:p>
  </w:footnote>
  <w:footnote w:type="continuationNotice" w:id="1">
    <w:p w14:paraId="6D874B74" w14:textId="77777777" w:rsidR="00A1466C" w:rsidRDefault="00A14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7758D63C"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249A5E8F"/>
    <w:multiLevelType w:val="hybridMultilevel"/>
    <w:tmpl w:val="92F8DE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7"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9"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0" w15:restartNumberingAfterBreak="0">
    <w:nsid w:val="71DC493D"/>
    <w:multiLevelType w:val="hybridMultilevel"/>
    <w:tmpl w:val="CA1AD68E"/>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554786"/>
    <w:multiLevelType w:val="hybridMultilevel"/>
    <w:tmpl w:val="CC1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9"/>
  </w:num>
  <w:num w:numId="6">
    <w:abstractNumId w:val="5"/>
  </w:num>
  <w:num w:numId="7">
    <w:abstractNumId w:val="0"/>
  </w:num>
  <w:num w:numId="8">
    <w:abstractNumId w:val="7"/>
  </w:num>
  <w:num w:numId="9">
    <w:abstractNumId w:val="6"/>
  </w:num>
  <w:num w:numId="10">
    <w:abstractNumId w:val="2"/>
  </w:num>
  <w:num w:numId="11">
    <w:abstractNumId w:val="10"/>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40EA"/>
    <w:rsid w:val="000048A5"/>
    <w:rsid w:val="00004D9E"/>
    <w:rsid w:val="000064AB"/>
    <w:rsid w:val="000064C6"/>
    <w:rsid w:val="000075A3"/>
    <w:rsid w:val="00007AD5"/>
    <w:rsid w:val="0001069D"/>
    <w:rsid w:val="000109FB"/>
    <w:rsid w:val="00012FF6"/>
    <w:rsid w:val="00013131"/>
    <w:rsid w:val="000139B5"/>
    <w:rsid w:val="00015D84"/>
    <w:rsid w:val="000161CA"/>
    <w:rsid w:val="00016372"/>
    <w:rsid w:val="000213BB"/>
    <w:rsid w:val="00021CAE"/>
    <w:rsid w:val="00022902"/>
    <w:rsid w:val="00022B7D"/>
    <w:rsid w:val="00023219"/>
    <w:rsid w:val="000240E2"/>
    <w:rsid w:val="00024252"/>
    <w:rsid w:val="00024E69"/>
    <w:rsid w:val="000253DD"/>
    <w:rsid w:val="0002798A"/>
    <w:rsid w:val="00027B75"/>
    <w:rsid w:val="000310BF"/>
    <w:rsid w:val="000326D3"/>
    <w:rsid w:val="000330BD"/>
    <w:rsid w:val="000335CD"/>
    <w:rsid w:val="00033A01"/>
    <w:rsid w:val="00033ADE"/>
    <w:rsid w:val="00033D92"/>
    <w:rsid w:val="000351A0"/>
    <w:rsid w:val="0003660B"/>
    <w:rsid w:val="00036E7B"/>
    <w:rsid w:val="00037B37"/>
    <w:rsid w:val="00037CB2"/>
    <w:rsid w:val="00040444"/>
    <w:rsid w:val="000407FD"/>
    <w:rsid w:val="00040C4B"/>
    <w:rsid w:val="00041278"/>
    <w:rsid w:val="000416DC"/>
    <w:rsid w:val="00041B3A"/>
    <w:rsid w:val="00042B59"/>
    <w:rsid w:val="00043BE9"/>
    <w:rsid w:val="000446A8"/>
    <w:rsid w:val="0004519C"/>
    <w:rsid w:val="000454A2"/>
    <w:rsid w:val="000462C5"/>
    <w:rsid w:val="00050034"/>
    <w:rsid w:val="000500E3"/>
    <w:rsid w:val="000501E9"/>
    <w:rsid w:val="00050C06"/>
    <w:rsid w:val="00052622"/>
    <w:rsid w:val="000529FB"/>
    <w:rsid w:val="000539DC"/>
    <w:rsid w:val="00055A7F"/>
    <w:rsid w:val="000574D9"/>
    <w:rsid w:val="00060A3B"/>
    <w:rsid w:val="00061123"/>
    <w:rsid w:val="000612A0"/>
    <w:rsid w:val="00063030"/>
    <w:rsid w:val="000641A9"/>
    <w:rsid w:val="00064655"/>
    <w:rsid w:val="00064F18"/>
    <w:rsid w:val="00065C1D"/>
    <w:rsid w:val="00065C9E"/>
    <w:rsid w:val="0006693D"/>
    <w:rsid w:val="00067416"/>
    <w:rsid w:val="000705D7"/>
    <w:rsid w:val="00071316"/>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403E"/>
    <w:rsid w:val="000848FF"/>
    <w:rsid w:val="00084E17"/>
    <w:rsid w:val="00084ECB"/>
    <w:rsid w:val="000861F4"/>
    <w:rsid w:val="000869BA"/>
    <w:rsid w:val="00086E13"/>
    <w:rsid w:val="000875DD"/>
    <w:rsid w:val="0008779F"/>
    <w:rsid w:val="00090058"/>
    <w:rsid w:val="00091101"/>
    <w:rsid w:val="00092362"/>
    <w:rsid w:val="00095159"/>
    <w:rsid w:val="00095DC0"/>
    <w:rsid w:val="00096011"/>
    <w:rsid w:val="00096283"/>
    <w:rsid w:val="0009698E"/>
    <w:rsid w:val="00096BFF"/>
    <w:rsid w:val="00096FCA"/>
    <w:rsid w:val="000A0E85"/>
    <w:rsid w:val="000A2B7E"/>
    <w:rsid w:val="000A335F"/>
    <w:rsid w:val="000A3B44"/>
    <w:rsid w:val="000A43E8"/>
    <w:rsid w:val="000A4A5C"/>
    <w:rsid w:val="000A4C35"/>
    <w:rsid w:val="000A6D8D"/>
    <w:rsid w:val="000A7931"/>
    <w:rsid w:val="000A7A98"/>
    <w:rsid w:val="000B003D"/>
    <w:rsid w:val="000B0FFF"/>
    <w:rsid w:val="000B103D"/>
    <w:rsid w:val="000B163F"/>
    <w:rsid w:val="000B1692"/>
    <w:rsid w:val="000B2A90"/>
    <w:rsid w:val="000B2AE4"/>
    <w:rsid w:val="000B3AA1"/>
    <w:rsid w:val="000B3F33"/>
    <w:rsid w:val="000B4576"/>
    <w:rsid w:val="000B50A9"/>
    <w:rsid w:val="000B6B7A"/>
    <w:rsid w:val="000B6D89"/>
    <w:rsid w:val="000B769B"/>
    <w:rsid w:val="000B782D"/>
    <w:rsid w:val="000B79D0"/>
    <w:rsid w:val="000C10E6"/>
    <w:rsid w:val="000C19DD"/>
    <w:rsid w:val="000C31E4"/>
    <w:rsid w:val="000C333E"/>
    <w:rsid w:val="000C668E"/>
    <w:rsid w:val="000C6753"/>
    <w:rsid w:val="000D0F5F"/>
    <w:rsid w:val="000D13C6"/>
    <w:rsid w:val="000D1726"/>
    <w:rsid w:val="000D1B91"/>
    <w:rsid w:val="000D1E96"/>
    <w:rsid w:val="000D25DE"/>
    <w:rsid w:val="000D3031"/>
    <w:rsid w:val="000D45DB"/>
    <w:rsid w:val="000D4BC6"/>
    <w:rsid w:val="000D50B9"/>
    <w:rsid w:val="000D51A5"/>
    <w:rsid w:val="000D63CD"/>
    <w:rsid w:val="000D67D9"/>
    <w:rsid w:val="000D75B4"/>
    <w:rsid w:val="000D7BC3"/>
    <w:rsid w:val="000D7E1A"/>
    <w:rsid w:val="000E11D8"/>
    <w:rsid w:val="000E3914"/>
    <w:rsid w:val="000E4588"/>
    <w:rsid w:val="000E4BD8"/>
    <w:rsid w:val="000E5F2F"/>
    <w:rsid w:val="000F1794"/>
    <w:rsid w:val="000F1830"/>
    <w:rsid w:val="000F21E5"/>
    <w:rsid w:val="000F292A"/>
    <w:rsid w:val="000F2B6D"/>
    <w:rsid w:val="000F2BB4"/>
    <w:rsid w:val="000F3836"/>
    <w:rsid w:val="000F3C59"/>
    <w:rsid w:val="000F41C3"/>
    <w:rsid w:val="000F4540"/>
    <w:rsid w:val="000F46D9"/>
    <w:rsid w:val="000F4B6F"/>
    <w:rsid w:val="000F626A"/>
    <w:rsid w:val="000F764F"/>
    <w:rsid w:val="00101C1E"/>
    <w:rsid w:val="00102149"/>
    <w:rsid w:val="001021B9"/>
    <w:rsid w:val="00102F37"/>
    <w:rsid w:val="00103227"/>
    <w:rsid w:val="00104D3E"/>
    <w:rsid w:val="001059BB"/>
    <w:rsid w:val="00105B68"/>
    <w:rsid w:val="0010648A"/>
    <w:rsid w:val="0010740C"/>
    <w:rsid w:val="00107FCD"/>
    <w:rsid w:val="00110AEB"/>
    <w:rsid w:val="001129E0"/>
    <w:rsid w:val="00113C2C"/>
    <w:rsid w:val="00113E60"/>
    <w:rsid w:val="00114BA6"/>
    <w:rsid w:val="00114D83"/>
    <w:rsid w:val="001162CF"/>
    <w:rsid w:val="00116409"/>
    <w:rsid w:val="00120390"/>
    <w:rsid w:val="001210C1"/>
    <w:rsid w:val="001224EF"/>
    <w:rsid w:val="00122B30"/>
    <w:rsid w:val="00123D71"/>
    <w:rsid w:val="0012404F"/>
    <w:rsid w:val="0012481F"/>
    <w:rsid w:val="00124BE1"/>
    <w:rsid w:val="00125461"/>
    <w:rsid w:val="001269C4"/>
    <w:rsid w:val="00130552"/>
    <w:rsid w:val="001305B7"/>
    <w:rsid w:val="00130631"/>
    <w:rsid w:val="00130B0F"/>
    <w:rsid w:val="0013133B"/>
    <w:rsid w:val="00132BB6"/>
    <w:rsid w:val="00132F64"/>
    <w:rsid w:val="001334AE"/>
    <w:rsid w:val="001342A1"/>
    <w:rsid w:val="0013456E"/>
    <w:rsid w:val="001347CD"/>
    <w:rsid w:val="00135A9C"/>
    <w:rsid w:val="001362F8"/>
    <w:rsid w:val="00136F68"/>
    <w:rsid w:val="001378D6"/>
    <w:rsid w:val="00140049"/>
    <w:rsid w:val="00140506"/>
    <w:rsid w:val="001405D6"/>
    <w:rsid w:val="00140707"/>
    <w:rsid w:val="00140A58"/>
    <w:rsid w:val="00140E1F"/>
    <w:rsid w:val="001414BF"/>
    <w:rsid w:val="00143CA7"/>
    <w:rsid w:val="00144715"/>
    <w:rsid w:val="001447C5"/>
    <w:rsid w:val="001455A7"/>
    <w:rsid w:val="00145698"/>
    <w:rsid w:val="001457FE"/>
    <w:rsid w:val="001474B5"/>
    <w:rsid w:val="00147638"/>
    <w:rsid w:val="00150B92"/>
    <w:rsid w:val="00150D3C"/>
    <w:rsid w:val="00150E90"/>
    <w:rsid w:val="00150F66"/>
    <w:rsid w:val="00151389"/>
    <w:rsid w:val="00151620"/>
    <w:rsid w:val="00152284"/>
    <w:rsid w:val="00152739"/>
    <w:rsid w:val="0015409E"/>
    <w:rsid w:val="00154D40"/>
    <w:rsid w:val="00154D6F"/>
    <w:rsid w:val="00154FCA"/>
    <w:rsid w:val="00155BFF"/>
    <w:rsid w:val="00155D23"/>
    <w:rsid w:val="00156D46"/>
    <w:rsid w:val="00157398"/>
    <w:rsid w:val="0016072C"/>
    <w:rsid w:val="00161412"/>
    <w:rsid w:val="001620C8"/>
    <w:rsid w:val="001621B3"/>
    <w:rsid w:val="00162EC7"/>
    <w:rsid w:val="00162F58"/>
    <w:rsid w:val="001650D8"/>
    <w:rsid w:val="00165328"/>
    <w:rsid w:val="00167F08"/>
    <w:rsid w:val="001719CE"/>
    <w:rsid w:val="00172128"/>
    <w:rsid w:val="00172B11"/>
    <w:rsid w:val="00173172"/>
    <w:rsid w:val="00176852"/>
    <w:rsid w:val="00176B83"/>
    <w:rsid w:val="001777B8"/>
    <w:rsid w:val="001815C1"/>
    <w:rsid w:val="00183078"/>
    <w:rsid w:val="00184800"/>
    <w:rsid w:val="00184AAE"/>
    <w:rsid w:val="00184D90"/>
    <w:rsid w:val="00185024"/>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81"/>
    <w:rsid w:val="0019498E"/>
    <w:rsid w:val="00195080"/>
    <w:rsid w:val="00195AFE"/>
    <w:rsid w:val="00196F0B"/>
    <w:rsid w:val="00197ECA"/>
    <w:rsid w:val="001A02F7"/>
    <w:rsid w:val="001A1BA2"/>
    <w:rsid w:val="001A1DFB"/>
    <w:rsid w:val="001A2D01"/>
    <w:rsid w:val="001B0223"/>
    <w:rsid w:val="001B063B"/>
    <w:rsid w:val="001B0683"/>
    <w:rsid w:val="001B1858"/>
    <w:rsid w:val="001B18A8"/>
    <w:rsid w:val="001B22FD"/>
    <w:rsid w:val="001B2950"/>
    <w:rsid w:val="001B2D2D"/>
    <w:rsid w:val="001B46D9"/>
    <w:rsid w:val="001B4811"/>
    <w:rsid w:val="001B549E"/>
    <w:rsid w:val="001B5A7D"/>
    <w:rsid w:val="001B7703"/>
    <w:rsid w:val="001C0466"/>
    <w:rsid w:val="001C0E4A"/>
    <w:rsid w:val="001C180C"/>
    <w:rsid w:val="001C1899"/>
    <w:rsid w:val="001C2174"/>
    <w:rsid w:val="001C253D"/>
    <w:rsid w:val="001C3307"/>
    <w:rsid w:val="001C378F"/>
    <w:rsid w:val="001C42C8"/>
    <w:rsid w:val="001C42DA"/>
    <w:rsid w:val="001C469F"/>
    <w:rsid w:val="001C5693"/>
    <w:rsid w:val="001C6467"/>
    <w:rsid w:val="001C6AA7"/>
    <w:rsid w:val="001C6FB9"/>
    <w:rsid w:val="001C74CF"/>
    <w:rsid w:val="001C787F"/>
    <w:rsid w:val="001D0F4A"/>
    <w:rsid w:val="001D1413"/>
    <w:rsid w:val="001D2512"/>
    <w:rsid w:val="001D25F2"/>
    <w:rsid w:val="001D2ABF"/>
    <w:rsid w:val="001D4974"/>
    <w:rsid w:val="001D51FE"/>
    <w:rsid w:val="001D691F"/>
    <w:rsid w:val="001D7FBA"/>
    <w:rsid w:val="001E0758"/>
    <w:rsid w:val="001E082F"/>
    <w:rsid w:val="001E46B1"/>
    <w:rsid w:val="001E4A2D"/>
    <w:rsid w:val="001E56A8"/>
    <w:rsid w:val="001E5CA0"/>
    <w:rsid w:val="001E5E2C"/>
    <w:rsid w:val="001E6E42"/>
    <w:rsid w:val="001E752F"/>
    <w:rsid w:val="001E7542"/>
    <w:rsid w:val="001E7C5A"/>
    <w:rsid w:val="001E7F91"/>
    <w:rsid w:val="001F0D73"/>
    <w:rsid w:val="001F1B59"/>
    <w:rsid w:val="001F1C46"/>
    <w:rsid w:val="001F21A4"/>
    <w:rsid w:val="001F3539"/>
    <w:rsid w:val="001F3A75"/>
    <w:rsid w:val="001F3DA9"/>
    <w:rsid w:val="001F4452"/>
    <w:rsid w:val="001F4A70"/>
    <w:rsid w:val="001F4BBF"/>
    <w:rsid w:val="001F5132"/>
    <w:rsid w:val="001F5ED6"/>
    <w:rsid w:val="001F7E4F"/>
    <w:rsid w:val="00201C12"/>
    <w:rsid w:val="00202796"/>
    <w:rsid w:val="00203ADB"/>
    <w:rsid w:val="00203E09"/>
    <w:rsid w:val="00204565"/>
    <w:rsid w:val="002045F8"/>
    <w:rsid w:val="00204C2B"/>
    <w:rsid w:val="0020571C"/>
    <w:rsid w:val="00205878"/>
    <w:rsid w:val="00205B32"/>
    <w:rsid w:val="002061A6"/>
    <w:rsid w:val="00207B41"/>
    <w:rsid w:val="00210927"/>
    <w:rsid w:val="002109AC"/>
    <w:rsid w:val="00211712"/>
    <w:rsid w:val="00212314"/>
    <w:rsid w:val="0021354B"/>
    <w:rsid w:val="002150BC"/>
    <w:rsid w:val="002157B9"/>
    <w:rsid w:val="002159C2"/>
    <w:rsid w:val="00215A85"/>
    <w:rsid w:val="00217D11"/>
    <w:rsid w:val="00217E94"/>
    <w:rsid w:val="002202C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1C25"/>
    <w:rsid w:val="002334BE"/>
    <w:rsid w:val="00234EF1"/>
    <w:rsid w:val="0023679E"/>
    <w:rsid w:val="00240A2C"/>
    <w:rsid w:val="00240DEC"/>
    <w:rsid w:val="00241E0E"/>
    <w:rsid w:val="00241F8D"/>
    <w:rsid w:val="0024414F"/>
    <w:rsid w:val="002453C4"/>
    <w:rsid w:val="00245B56"/>
    <w:rsid w:val="00245C63"/>
    <w:rsid w:val="00246513"/>
    <w:rsid w:val="0024696D"/>
    <w:rsid w:val="00247698"/>
    <w:rsid w:val="00247A94"/>
    <w:rsid w:val="0025022F"/>
    <w:rsid w:val="0025056C"/>
    <w:rsid w:val="00251102"/>
    <w:rsid w:val="002513E7"/>
    <w:rsid w:val="002518FE"/>
    <w:rsid w:val="00251AAA"/>
    <w:rsid w:val="00252F59"/>
    <w:rsid w:val="0025349A"/>
    <w:rsid w:val="002534B8"/>
    <w:rsid w:val="0025402D"/>
    <w:rsid w:val="00254820"/>
    <w:rsid w:val="00256E0F"/>
    <w:rsid w:val="00257D1F"/>
    <w:rsid w:val="00261366"/>
    <w:rsid w:val="00261EBC"/>
    <w:rsid w:val="0026233F"/>
    <w:rsid w:val="00262443"/>
    <w:rsid w:val="00262641"/>
    <w:rsid w:val="0026277C"/>
    <w:rsid w:val="00262B4F"/>
    <w:rsid w:val="00263152"/>
    <w:rsid w:val="00264F78"/>
    <w:rsid w:val="00265532"/>
    <w:rsid w:val="00265A4C"/>
    <w:rsid w:val="00267027"/>
    <w:rsid w:val="00267294"/>
    <w:rsid w:val="00267A04"/>
    <w:rsid w:val="00267A87"/>
    <w:rsid w:val="00270599"/>
    <w:rsid w:val="00270764"/>
    <w:rsid w:val="0027101A"/>
    <w:rsid w:val="002711F1"/>
    <w:rsid w:val="00272668"/>
    <w:rsid w:val="002727F7"/>
    <w:rsid w:val="00272D4C"/>
    <w:rsid w:val="0027343D"/>
    <w:rsid w:val="002735DF"/>
    <w:rsid w:val="00273E81"/>
    <w:rsid w:val="00274312"/>
    <w:rsid w:val="00274678"/>
    <w:rsid w:val="00274BE2"/>
    <w:rsid w:val="00280178"/>
    <w:rsid w:val="00280C13"/>
    <w:rsid w:val="00281283"/>
    <w:rsid w:val="00281347"/>
    <w:rsid w:val="0028172F"/>
    <w:rsid w:val="00282185"/>
    <w:rsid w:val="00282CD5"/>
    <w:rsid w:val="00282FC4"/>
    <w:rsid w:val="002872A8"/>
    <w:rsid w:val="00287BED"/>
    <w:rsid w:val="00287C3F"/>
    <w:rsid w:val="00290142"/>
    <w:rsid w:val="002908F8"/>
    <w:rsid w:val="00291965"/>
    <w:rsid w:val="002935D2"/>
    <w:rsid w:val="00293B9E"/>
    <w:rsid w:val="002946B3"/>
    <w:rsid w:val="00295EB7"/>
    <w:rsid w:val="002972EB"/>
    <w:rsid w:val="00297A08"/>
    <w:rsid w:val="002A011A"/>
    <w:rsid w:val="002A0A55"/>
    <w:rsid w:val="002A2E86"/>
    <w:rsid w:val="002A2F3D"/>
    <w:rsid w:val="002A3DED"/>
    <w:rsid w:val="002A4BCD"/>
    <w:rsid w:val="002A4ED5"/>
    <w:rsid w:val="002A5826"/>
    <w:rsid w:val="002A5C62"/>
    <w:rsid w:val="002A6566"/>
    <w:rsid w:val="002A6BF2"/>
    <w:rsid w:val="002A6CAE"/>
    <w:rsid w:val="002A7567"/>
    <w:rsid w:val="002A780A"/>
    <w:rsid w:val="002B271A"/>
    <w:rsid w:val="002B36D7"/>
    <w:rsid w:val="002B4D2F"/>
    <w:rsid w:val="002B4D85"/>
    <w:rsid w:val="002B4E40"/>
    <w:rsid w:val="002B4ED1"/>
    <w:rsid w:val="002B6024"/>
    <w:rsid w:val="002B6287"/>
    <w:rsid w:val="002B6C17"/>
    <w:rsid w:val="002C024C"/>
    <w:rsid w:val="002C1373"/>
    <w:rsid w:val="002C186D"/>
    <w:rsid w:val="002C315A"/>
    <w:rsid w:val="002C34A7"/>
    <w:rsid w:val="002C4F1B"/>
    <w:rsid w:val="002C52E2"/>
    <w:rsid w:val="002C5783"/>
    <w:rsid w:val="002C588F"/>
    <w:rsid w:val="002C6236"/>
    <w:rsid w:val="002C66BF"/>
    <w:rsid w:val="002C6E25"/>
    <w:rsid w:val="002D223D"/>
    <w:rsid w:val="002D2FCB"/>
    <w:rsid w:val="002D3576"/>
    <w:rsid w:val="002D38B6"/>
    <w:rsid w:val="002D41D9"/>
    <w:rsid w:val="002D622A"/>
    <w:rsid w:val="002D63FD"/>
    <w:rsid w:val="002D69B4"/>
    <w:rsid w:val="002D6F6E"/>
    <w:rsid w:val="002D78A8"/>
    <w:rsid w:val="002E0189"/>
    <w:rsid w:val="002E01C9"/>
    <w:rsid w:val="002E025F"/>
    <w:rsid w:val="002E068B"/>
    <w:rsid w:val="002E0A00"/>
    <w:rsid w:val="002E17E7"/>
    <w:rsid w:val="002E2860"/>
    <w:rsid w:val="002E2EB8"/>
    <w:rsid w:val="002E5004"/>
    <w:rsid w:val="002E610E"/>
    <w:rsid w:val="002E6139"/>
    <w:rsid w:val="002E7A9A"/>
    <w:rsid w:val="002F020B"/>
    <w:rsid w:val="002F1EBD"/>
    <w:rsid w:val="002F25FC"/>
    <w:rsid w:val="002F2714"/>
    <w:rsid w:val="002F3A7B"/>
    <w:rsid w:val="002F40A6"/>
    <w:rsid w:val="002F44EC"/>
    <w:rsid w:val="002F4584"/>
    <w:rsid w:val="002F4E29"/>
    <w:rsid w:val="002F60CB"/>
    <w:rsid w:val="002F6645"/>
    <w:rsid w:val="002F6A1A"/>
    <w:rsid w:val="002F727A"/>
    <w:rsid w:val="002F781B"/>
    <w:rsid w:val="003006C0"/>
    <w:rsid w:val="0030095E"/>
    <w:rsid w:val="00300A5E"/>
    <w:rsid w:val="00300A88"/>
    <w:rsid w:val="0030315E"/>
    <w:rsid w:val="00303649"/>
    <w:rsid w:val="00303A56"/>
    <w:rsid w:val="00303B39"/>
    <w:rsid w:val="00303C80"/>
    <w:rsid w:val="0030427E"/>
    <w:rsid w:val="003044F9"/>
    <w:rsid w:val="00305660"/>
    <w:rsid w:val="00306099"/>
    <w:rsid w:val="003073FC"/>
    <w:rsid w:val="003079B7"/>
    <w:rsid w:val="00307A2B"/>
    <w:rsid w:val="00310131"/>
    <w:rsid w:val="00310607"/>
    <w:rsid w:val="00310979"/>
    <w:rsid w:val="00311A23"/>
    <w:rsid w:val="00311E5E"/>
    <w:rsid w:val="003129B0"/>
    <w:rsid w:val="00312BD9"/>
    <w:rsid w:val="00313358"/>
    <w:rsid w:val="0031346F"/>
    <w:rsid w:val="0031364E"/>
    <w:rsid w:val="00314979"/>
    <w:rsid w:val="00317913"/>
    <w:rsid w:val="00320874"/>
    <w:rsid w:val="00321618"/>
    <w:rsid w:val="0032352B"/>
    <w:rsid w:val="00324BFF"/>
    <w:rsid w:val="00324CFC"/>
    <w:rsid w:val="003254C9"/>
    <w:rsid w:val="00325A65"/>
    <w:rsid w:val="00327C65"/>
    <w:rsid w:val="003309E0"/>
    <w:rsid w:val="0033164C"/>
    <w:rsid w:val="00333404"/>
    <w:rsid w:val="00333B5F"/>
    <w:rsid w:val="0033429E"/>
    <w:rsid w:val="00335986"/>
    <w:rsid w:val="00335C6B"/>
    <w:rsid w:val="00335F32"/>
    <w:rsid w:val="00336FA1"/>
    <w:rsid w:val="00337061"/>
    <w:rsid w:val="00337E83"/>
    <w:rsid w:val="0034141A"/>
    <w:rsid w:val="00341B69"/>
    <w:rsid w:val="00341B9B"/>
    <w:rsid w:val="003430A6"/>
    <w:rsid w:val="00344753"/>
    <w:rsid w:val="003468F6"/>
    <w:rsid w:val="003476EA"/>
    <w:rsid w:val="003476F9"/>
    <w:rsid w:val="003479E8"/>
    <w:rsid w:val="00347D6E"/>
    <w:rsid w:val="00347F4E"/>
    <w:rsid w:val="0035018C"/>
    <w:rsid w:val="00350344"/>
    <w:rsid w:val="003513EE"/>
    <w:rsid w:val="003523BA"/>
    <w:rsid w:val="00352A7D"/>
    <w:rsid w:val="0035360B"/>
    <w:rsid w:val="0035380E"/>
    <w:rsid w:val="00354D0D"/>
    <w:rsid w:val="00356BFB"/>
    <w:rsid w:val="00361613"/>
    <w:rsid w:val="00361D6A"/>
    <w:rsid w:val="00363063"/>
    <w:rsid w:val="003630FA"/>
    <w:rsid w:val="00364AF0"/>
    <w:rsid w:val="00365CF8"/>
    <w:rsid w:val="00365DD6"/>
    <w:rsid w:val="00366F1D"/>
    <w:rsid w:val="003671AF"/>
    <w:rsid w:val="003717C9"/>
    <w:rsid w:val="00371E33"/>
    <w:rsid w:val="00372BC8"/>
    <w:rsid w:val="00372EC5"/>
    <w:rsid w:val="003738C8"/>
    <w:rsid w:val="003746B1"/>
    <w:rsid w:val="00376584"/>
    <w:rsid w:val="00376684"/>
    <w:rsid w:val="00377693"/>
    <w:rsid w:val="00380266"/>
    <w:rsid w:val="00380D28"/>
    <w:rsid w:val="00380DB2"/>
    <w:rsid w:val="00384245"/>
    <w:rsid w:val="00384295"/>
    <w:rsid w:val="00384387"/>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4E9"/>
    <w:rsid w:val="003C1018"/>
    <w:rsid w:val="003C1119"/>
    <w:rsid w:val="003C19D4"/>
    <w:rsid w:val="003C19E1"/>
    <w:rsid w:val="003C1CD8"/>
    <w:rsid w:val="003C261F"/>
    <w:rsid w:val="003C2D12"/>
    <w:rsid w:val="003C2E43"/>
    <w:rsid w:val="003C368A"/>
    <w:rsid w:val="003C43AE"/>
    <w:rsid w:val="003C449F"/>
    <w:rsid w:val="003C47FA"/>
    <w:rsid w:val="003C6119"/>
    <w:rsid w:val="003C71F8"/>
    <w:rsid w:val="003D06EB"/>
    <w:rsid w:val="003D06FE"/>
    <w:rsid w:val="003D167C"/>
    <w:rsid w:val="003D21AF"/>
    <w:rsid w:val="003D296C"/>
    <w:rsid w:val="003D3062"/>
    <w:rsid w:val="003D3632"/>
    <w:rsid w:val="003D3B6C"/>
    <w:rsid w:val="003D427C"/>
    <w:rsid w:val="003D54DE"/>
    <w:rsid w:val="003D7D29"/>
    <w:rsid w:val="003E04E9"/>
    <w:rsid w:val="003E11E9"/>
    <w:rsid w:val="003E2848"/>
    <w:rsid w:val="003E4128"/>
    <w:rsid w:val="003E44AE"/>
    <w:rsid w:val="003E463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DF9"/>
    <w:rsid w:val="004008D9"/>
    <w:rsid w:val="00402F22"/>
    <w:rsid w:val="004057C6"/>
    <w:rsid w:val="00407347"/>
    <w:rsid w:val="00407EAC"/>
    <w:rsid w:val="0041006D"/>
    <w:rsid w:val="00410732"/>
    <w:rsid w:val="00410B92"/>
    <w:rsid w:val="004113DA"/>
    <w:rsid w:val="00411DD0"/>
    <w:rsid w:val="004122D5"/>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5F5"/>
    <w:rsid w:val="00422A11"/>
    <w:rsid w:val="0042365C"/>
    <w:rsid w:val="00424348"/>
    <w:rsid w:val="004250E3"/>
    <w:rsid w:val="00425F9B"/>
    <w:rsid w:val="0042630F"/>
    <w:rsid w:val="00427128"/>
    <w:rsid w:val="00427790"/>
    <w:rsid w:val="00427B7D"/>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38B"/>
    <w:rsid w:val="004413D3"/>
    <w:rsid w:val="0044173C"/>
    <w:rsid w:val="0044289C"/>
    <w:rsid w:val="0044306A"/>
    <w:rsid w:val="00443FB9"/>
    <w:rsid w:val="0044400F"/>
    <w:rsid w:val="00444D29"/>
    <w:rsid w:val="00444E18"/>
    <w:rsid w:val="00444E4D"/>
    <w:rsid w:val="00445336"/>
    <w:rsid w:val="004462A7"/>
    <w:rsid w:val="004478FE"/>
    <w:rsid w:val="00447A51"/>
    <w:rsid w:val="004512C7"/>
    <w:rsid w:val="00451648"/>
    <w:rsid w:val="00451830"/>
    <w:rsid w:val="00451E52"/>
    <w:rsid w:val="004521C4"/>
    <w:rsid w:val="004526A9"/>
    <w:rsid w:val="00453017"/>
    <w:rsid w:val="00454714"/>
    <w:rsid w:val="00455EC6"/>
    <w:rsid w:val="00455F25"/>
    <w:rsid w:val="0045648D"/>
    <w:rsid w:val="00456A79"/>
    <w:rsid w:val="004578FD"/>
    <w:rsid w:val="00457FD8"/>
    <w:rsid w:val="00460367"/>
    <w:rsid w:val="00461BC3"/>
    <w:rsid w:val="0046289F"/>
    <w:rsid w:val="004631B4"/>
    <w:rsid w:val="00463242"/>
    <w:rsid w:val="00463359"/>
    <w:rsid w:val="00463C5D"/>
    <w:rsid w:val="00464096"/>
    <w:rsid w:val="004641DC"/>
    <w:rsid w:val="00465912"/>
    <w:rsid w:val="00466E23"/>
    <w:rsid w:val="00467D58"/>
    <w:rsid w:val="0047048F"/>
    <w:rsid w:val="004713EE"/>
    <w:rsid w:val="00471D36"/>
    <w:rsid w:val="00472D2B"/>
    <w:rsid w:val="00472FDF"/>
    <w:rsid w:val="00474C29"/>
    <w:rsid w:val="004752FD"/>
    <w:rsid w:val="004760F1"/>
    <w:rsid w:val="00476DC0"/>
    <w:rsid w:val="004772D8"/>
    <w:rsid w:val="0047734B"/>
    <w:rsid w:val="004779BC"/>
    <w:rsid w:val="00477B41"/>
    <w:rsid w:val="00477D2F"/>
    <w:rsid w:val="00480473"/>
    <w:rsid w:val="00482CA5"/>
    <w:rsid w:val="00482E2C"/>
    <w:rsid w:val="0048366C"/>
    <w:rsid w:val="004848B9"/>
    <w:rsid w:val="00484E3E"/>
    <w:rsid w:val="0048514F"/>
    <w:rsid w:val="0048596C"/>
    <w:rsid w:val="00485992"/>
    <w:rsid w:val="0048615E"/>
    <w:rsid w:val="004865C7"/>
    <w:rsid w:val="00486BF7"/>
    <w:rsid w:val="004872FA"/>
    <w:rsid w:val="00490CCC"/>
    <w:rsid w:val="00491214"/>
    <w:rsid w:val="00492E56"/>
    <w:rsid w:val="004930A3"/>
    <w:rsid w:val="00494065"/>
    <w:rsid w:val="00494584"/>
    <w:rsid w:val="00495993"/>
    <w:rsid w:val="00496155"/>
    <w:rsid w:val="0049763A"/>
    <w:rsid w:val="004976B9"/>
    <w:rsid w:val="004A0144"/>
    <w:rsid w:val="004A05E8"/>
    <w:rsid w:val="004A119B"/>
    <w:rsid w:val="004A1841"/>
    <w:rsid w:val="004A1919"/>
    <w:rsid w:val="004A1BAC"/>
    <w:rsid w:val="004A1CB6"/>
    <w:rsid w:val="004A1D3A"/>
    <w:rsid w:val="004A3428"/>
    <w:rsid w:val="004A4407"/>
    <w:rsid w:val="004A51FF"/>
    <w:rsid w:val="004A7487"/>
    <w:rsid w:val="004B02DF"/>
    <w:rsid w:val="004B08A9"/>
    <w:rsid w:val="004B1370"/>
    <w:rsid w:val="004B1404"/>
    <w:rsid w:val="004B3DB6"/>
    <w:rsid w:val="004B5AFB"/>
    <w:rsid w:val="004B767C"/>
    <w:rsid w:val="004B7E54"/>
    <w:rsid w:val="004C05E3"/>
    <w:rsid w:val="004C07D4"/>
    <w:rsid w:val="004C1A87"/>
    <w:rsid w:val="004C2011"/>
    <w:rsid w:val="004C2CCD"/>
    <w:rsid w:val="004C357E"/>
    <w:rsid w:val="004C3953"/>
    <w:rsid w:val="004C3AA0"/>
    <w:rsid w:val="004C3F07"/>
    <w:rsid w:val="004C44CC"/>
    <w:rsid w:val="004C4A5B"/>
    <w:rsid w:val="004C4A6D"/>
    <w:rsid w:val="004C548B"/>
    <w:rsid w:val="004C5B90"/>
    <w:rsid w:val="004C67F5"/>
    <w:rsid w:val="004C71D4"/>
    <w:rsid w:val="004D01BB"/>
    <w:rsid w:val="004D18B7"/>
    <w:rsid w:val="004D1C19"/>
    <w:rsid w:val="004D2876"/>
    <w:rsid w:val="004D2888"/>
    <w:rsid w:val="004D3507"/>
    <w:rsid w:val="004D35ED"/>
    <w:rsid w:val="004D3ACA"/>
    <w:rsid w:val="004D4195"/>
    <w:rsid w:val="004D420B"/>
    <w:rsid w:val="004D4D71"/>
    <w:rsid w:val="004D4F6D"/>
    <w:rsid w:val="004D6957"/>
    <w:rsid w:val="004D6DD2"/>
    <w:rsid w:val="004E2421"/>
    <w:rsid w:val="004E26AA"/>
    <w:rsid w:val="004E4281"/>
    <w:rsid w:val="004E507B"/>
    <w:rsid w:val="004E50A4"/>
    <w:rsid w:val="004E5DBB"/>
    <w:rsid w:val="004E70DB"/>
    <w:rsid w:val="004E7283"/>
    <w:rsid w:val="004E757A"/>
    <w:rsid w:val="004E7A5D"/>
    <w:rsid w:val="004E7C0D"/>
    <w:rsid w:val="004F0E64"/>
    <w:rsid w:val="004F0F6F"/>
    <w:rsid w:val="004F2109"/>
    <w:rsid w:val="004F2D98"/>
    <w:rsid w:val="004F45B2"/>
    <w:rsid w:val="004F480D"/>
    <w:rsid w:val="004F5829"/>
    <w:rsid w:val="004F5D10"/>
    <w:rsid w:val="004F6F06"/>
    <w:rsid w:val="004F7563"/>
    <w:rsid w:val="00500939"/>
    <w:rsid w:val="005009F1"/>
    <w:rsid w:val="00501A1E"/>
    <w:rsid w:val="00501FE7"/>
    <w:rsid w:val="005033D4"/>
    <w:rsid w:val="005044AD"/>
    <w:rsid w:val="0050464F"/>
    <w:rsid w:val="0050568C"/>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17B0"/>
    <w:rsid w:val="00531ED5"/>
    <w:rsid w:val="00532812"/>
    <w:rsid w:val="00532A0B"/>
    <w:rsid w:val="00534D9C"/>
    <w:rsid w:val="005350FB"/>
    <w:rsid w:val="00536E7A"/>
    <w:rsid w:val="00536EE5"/>
    <w:rsid w:val="00537F52"/>
    <w:rsid w:val="0054093F"/>
    <w:rsid w:val="00540A2F"/>
    <w:rsid w:val="00541D20"/>
    <w:rsid w:val="005420E3"/>
    <w:rsid w:val="00542D87"/>
    <w:rsid w:val="00542DF3"/>
    <w:rsid w:val="00542EFF"/>
    <w:rsid w:val="005432E2"/>
    <w:rsid w:val="0054375E"/>
    <w:rsid w:val="00543B02"/>
    <w:rsid w:val="00544A13"/>
    <w:rsid w:val="005451EF"/>
    <w:rsid w:val="005458AF"/>
    <w:rsid w:val="0054595C"/>
    <w:rsid w:val="00545EE0"/>
    <w:rsid w:val="00547B93"/>
    <w:rsid w:val="00547E37"/>
    <w:rsid w:val="0055001D"/>
    <w:rsid w:val="0055055B"/>
    <w:rsid w:val="005515FB"/>
    <w:rsid w:val="00552059"/>
    <w:rsid w:val="005521B2"/>
    <w:rsid w:val="00554DFA"/>
    <w:rsid w:val="005553C8"/>
    <w:rsid w:val="00557151"/>
    <w:rsid w:val="005577A8"/>
    <w:rsid w:val="00561FC9"/>
    <w:rsid w:val="00562FD5"/>
    <w:rsid w:val="0056390E"/>
    <w:rsid w:val="0056624F"/>
    <w:rsid w:val="00567708"/>
    <w:rsid w:val="00567F4D"/>
    <w:rsid w:val="0057018A"/>
    <w:rsid w:val="005701F1"/>
    <w:rsid w:val="0057046E"/>
    <w:rsid w:val="005713AA"/>
    <w:rsid w:val="0057280D"/>
    <w:rsid w:val="00573309"/>
    <w:rsid w:val="00573D01"/>
    <w:rsid w:val="005743DF"/>
    <w:rsid w:val="00576025"/>
    <w:rsid w:val="00576C30"/>
    <w:rsid w:val="00580B62"/>
    <w:rsid w:val="00581B41"/>
    <w:rsid w:val="005829F5"/>
    <w:rsid w:val="00582B87"/>
    <w:rsid w:val="005831AB"/>
    <w:rsid w:val="0058377F"/>
    <w:rsid w:val="005853A2"/>
    <w:rsid w:val="005856F5"/>
    <w:rsid w:val="0058581B"/>
    <w:rsid w:val="00587107"/>
    <w:rsid w:val="00587E1D"/>
    <w:rsid w:val="00591214"/>
    <w:rsid w:val="005914F4"/>
    <w:rsid w:val="005918CA"/>
    <w:rsid w:val="005918DE"/>
    <w:rsid w:val="00591934"/>
    <w:rsid w:val="0059276E"/>
    <w:rsid w:val="005933B0"/>
    <w:rsid w:val="0059534B"/>
    <w:rsid w:val="0059688F"/>
    <w:rsid w:val="0059740A"/>
    <w:rsid w:val="00597F7C"/>
    <w:rsid w:val="005A023A"/>
    <w:rsid w:val="005A1B1E"/>
    <w:rsid w:val="005A3AF0"/>
    <w:rsid w:val="005A646B"/>
    <w:rsid w:val="005A6862"/>
    <w:rsid w:val="005A6DF6"/>
    <w:rsid w:val="005B0AED"/>
    <w:rsid w:val="005B2BEC"/>
    <w:rsid w:val="005B2C2F"/>
    <w:rsid w:val="005B2C4C"/>
    <w:rsid w:val="005B32D5"/>
    <w:rsid w:val="005B3314"/>
    <w:rsid w:val="005B38DE"/>
    <w:rsid w:val="005B3929"/>
    <w:rsid w:val="005B40CE"/>
    <w:rsid w:val="005B4353"/>
    <w:rsid w:val="005B47A7"/>
    <w:rsid w:val="005B48C3"/>
    <w:rsid w:val="005B4F83"/>
    <w:rsid w:val="005B7904"/>
    <w:rsid w:val="005C0585"/>
    <w:rsid w:val="005C1027"/>
    <w:rsid w:val="005C2B52"/>
    <w:rsid w:val="005C2ED0"/>
    <w:rsid w:val="005C3495"/>
    <w:rsid w:val="005C3859"/>
    <w:rsid w:val="005C3B2C"/>
    <w:rsid w:val="005C470E"/>
    <w:rsid w:val="005C58B1"/>
    <w:rsid w:val="005C68A8"/>
    <w:rsid w:val="005D0C2B"/>
    <w:rsid w:val="005D1866"/>
    <w:rsid w:val="005D2789"/>
    <w:rsid w:val="005D2994"/>
    <w:rsid w:val="005D2AA5"/>
    <w:rsid w:val="005D30EF"/>
    <w:rsid w:val="005D579A"/>
    <w:rsid w:val="005D5B36"/>
    <w:rsid w:val="005D5DA8"/>
    <w:rsid w:val="005D6781"/>
    <w:rsid w:val="005D7082"/>
    <w:rsid w:val="005E06F0"/>
    <w:rsid w:val="005E14AC"/>
    <w:rsid w:val="005E1DA3"/>
    <w:rsid w:val="005E20D2"/>
    <w:rsid w:val="005E31E8"/>
    <w:rsid w:val="005E4171"/>
    <w:rsid w:val="005E569C"/>
    <w:rsid w:val="005E611C"/>
    <w:rsid w:val="005E66D3"/>
    <w:rsid w:val="005F07FB"/>
    <w:rsid w:val="005F0B9A"/>
    <w:rsid w:val="005F0C67"/>
    <w:rsid w:val="005F130D"/>
    <w:rsid w:val="005F1AD9"/>
    <w:rsid w:val="005F1CAB"/>
    <w:rsid w:val="005F2093"/>
    <w:rsid w:val="005F36E8"/>
    <w:rsid w:val="005F37CE"/>
    <w:rsid w:val="005F4DAC"/>
    <w:rsid w:val="005F4E0E"/>
    <w:rsid w:val="005F5F3F"/>
    <w:rsid w:val="005F6A17"/>
    <w:rsid w:val="005F6AB9"/>
    <w:rsid w:val="005F6E0E"/>
    <w:rsid w:val="005F7E9B"/>
    <w:rsid w:val="006009DB"/>
    <w:rsid w:val="006018C2"/>
    <w:rsid w:val="00603ACB"/>
    <w:rsid w:val="006045C1"/>
    <w:rsid w:val="0060460E"/>
    <w:rsid w:val="0060479E"/>
    <w:rsid w:val="006050D8"/>
    <w:rsid w:val="00605CFA"/>
    <w:rsid w:val="0060692A"/>
    <w:rsid w:val="0061099B"/>
    <w:rsid w:val="00612F1D"/>
    <w:rsid w:val="006141F8"/>
    <w:rsid w:val="00615973"/>
    <w:rsid w:val="00615A47"/>
    <w:rsid w:val="0061705D"/>
    <w:rsid w:val="00617AA4"/>
    <w:rsid w:val="0062193A"/>
    <w:rsid w:val="006235A1"/>
    <w:rsid w:val="006235F0"/>
    <w:rsid w:val="00623CCA"/>
    <w:rsid w:val="0062438F"/>
    <w:rsid w:val="006245D7"/>
    <w:rsid w:val="00624B68"/>
    <w:rsid w:val="00625B9B"/>
    <w:rsid w:val="00625F8C"/>
    <w:rsid w:val="00626EC6"/>
    <w:rsid w:val="0062769B"/>
    <w:rsid w:val="0062790B"/>
    <w:rsid w:val="006313A9"/>
    <w:rsid w:val="006322A3"/>
    <w:rsid w:val="006336B8"/>
    <w:rsid w:val="00633FB3"/>
    <w:rsid w:val="00634DD4"/>
    <w:rsid w:val="0063618A"/>
    <w:rsid w:val="0063695F"/>
    <w:rsid w:val="0063785B"/>
    <w:rsid w:val="006404C6"/>
    <w:rsid w:val="0064119E"/>
    <w:rsid w:val="00641B27"/>
    <w:rsid w:val="00642327"/>
    <w:rsid w:val="006426F6"/>
    <w:rsid w:val="00643208"/>
    <w:rsid w:val="006438E8"/>
    <w:rsid w:val="006442BA"/>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4B32"/>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2B01"/>
    <w:rsid w:val="00682DC0"/>
    <w:rsid w:val="00683088"/>
    <w:rsid w:val="006831CB"/>
    <w:rsid w:val="006831DF"/>
    <w:rsid w:val="0068343B"/>
    <w:rsid w:val="00683AB9"/>
    <w:rsid w:val="006851A7"/>
    <w:rsid w:val="006857FB"/>
    <w:rsid w:val="00687B63"/>
    <w:rsid w:val="00687BA4"/>
    <w:rsid w:val="00687C6E"/>
    <w:rsid w:val="006914E5"/>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B0D"/>
    <w:rsid w:val="006A750D"/>
    <w:rsid w:val="006A7D1D"/>
    <w:rsid w:val="006B0D58"/>
    <w:rsid w:val="006B118F"/>
    <w:rsid w:val="006B12B2"/>
    <w:rsid w:val="006B27AF"/>
    <w:rsid w:val="006B287B"/>
    <w:rsid w:val="006B41EB"/>
    <w:rsid w:val="006B41EF"/>
    <w:rsid w:val="006B4E56"/>
    <w:rsid w:val="006B4F9C"/>
    <w:rsid w:val="006B5875"/>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D0098"/>
    <w:rsid w:val="006D0DD0"/>
    <w:rsid w:val="006D0F38"/>
    <w:rsid w:val="006D152C"/>
    <w:rsid w:val="006D298F"/>
    <w:rsid w:val="006D2DB1"/>
    <w:rsid w:val="006D39CB"/>
    <w:rsid w:val="006D4C67"/>
    <w:rsid w:val="006D4F05"/>
    <w:rsid w:val="006D515A"/>
    <w:rsid w:val="006D6228"/>
    <w:rsid w:val="006D6B1E"/>
    <w:rsid w:val="006D6E4A"/>
    <w:rsid w:val="006D7533"/>
    <w:rsid w:val="006D7C2C"/>
    <w:rsid w:val="006D7E26"/>
    <w:rsid w:val="006E0377"/>
    <w:rsid w:val="006E159E"/>
    <w:rsid w:val="006E1C04"/>
    <w:rsid w:val="006E2627"/>
    <w:rsid w:val="006E2E24"/>
    <w:rsid w:val="006E2FF7"/>
    <w:rsid w:val="006E3EBF"/>
    <w:rsid w:val="006E3F97"/>
    <w:rsid w:val="006E41AF"/>
    <w:rsid w:val="006E48FD"/>
    <w:rsid w:val="006E51CD"/>
    <w:rsid w:val="006E5AA3"/>
    <w:rsid w:val="006E5E00"/>
    <w:rsid w:val="006E680C"/>
    <w:rsid w:val="006E6EE6"/>
    <w:rsid w:val="006E7BCE"/>
    <w:rsid w:val="006F103C"/>
    <w:rsid w:val="006F1605"/>
    <w:rsid w:val="006F36B4"/>
    <w:rsid w:val="006F3F8E"/>
    <w:rsid w:val="006F4932"/>
    <w:rsid w:val="006F5C6F"/>
    <w:rsid w:val="006F63CE"/>
    <w:rsid w:val="006F6ED5"/>
    <w:rsid w:val="006F71E2"/>
    <w:rsid w:val="006F7372"/>
    <w:rsid w:val="006F75DB"/>
    <w:rsid w:val="006F7E9B"/>
    <w:rsid w:val="007005C1"/>
    <w:rsid w:val="00700C18"/>
    <w:rsid w:val="0070331B"/>
    <w:rsid w:val="00703D8E"/>
    <w:rsid w:val="00704368"/>
    <w:rsid w:val="0070535E"/>
    <w:rsid w:val="00705F80"/>
    <w:rsid w:val="007079E1"/>
    <w:rsid w:val="007106A4"/>
    <w:rsid w:val="0071153E"/>
    <w:rsid w:val="00711A31"/>
    <w:rsid w:val="00712044"/>
    <w:rsid w:val="0071388A"/>
    <w:rsid w:val="007145FB"/>
    <w:rsid w:val="00714A88"/>
    <w:rsid w:val="0071538E"/>
    <w:rsid w:val="0071552D"/>
    <w:rsid w:val="007169D0"/>
    <w:rsid w:val="00716F4C"/>
    <w:rsid w:val="00717EB3"/>
    <w:rsid w:val="007203AE"/>
    <w:rsid w:val="00720DA8"/>
    <w:rsid w:val="00722314"/>
    <w:rsid w:val="00722DC9"/>
    <w:rsid w:val="0072334F"/>
    <w:rsid w:val="00724109"/>
    <w:rsid w:val="00724686"/>
    <w:rsid w:val="00724720"/>
    <w:rsid w:val="007258BA"/>
    <w:rsid w:val="007259FC"/>
    <w:rsid w:val="007268F3"/>
    <w:rsid w:val="00727579"/>
    <w:rsid w:val="00730029"/>
    <w:rsid w:val="0073070C"/>
    <w:rsid w:val="00731309"/>
    <w:rsid w:val="00731EED"/>
    <w:rsid w:val="00732972"/>
    <w:rsid w:val="007329C1"/>
    <w:rsid w:val="00734BB9"/>
    <w:rsid w:val="0073508F"/>
    <w:rsid w:val="00735253"/>
    <w:rsid w:val="007361AA"/>
    <w:rsid w:val="00736583"/>
    <w:rsid w:val="0073659B"/>
    <w:rsid w:val="00736857"/>
    <w:rsid w:val="00736EEA"/>
    <w:rsid w:val="00737221"/>
    <w:rsid w:val="00737310"/>
    <w:rsid w:val="00737EE5"/>
    <w:rsid w:val="007419E9"/>
    <w:rsid w:val="00741D90"/>
    <w:rsid w:val="007442F3"/>
    <w:rsid w:val="00745048"/>
    <w:rsid w:val="00745FF5"/>
    <w:rsid w:val="00746D96"/>
    <w:rsid w:val="00746E01"/>
    <w:rsid w:val="00747787"/>
    <w:rsid w:val="007479E3"/>
    <w:rsid w:val="00747C59"/>
    <w:rsid w:val="00751A72"/>
    <w:rsid w:val="00751B42"/>
    <w:rsid w:val="007529D8"/>
    <w:rsid w:val="00753DCA"/>
    <w:rsid w:val="00754FCF"/>
    <w:rsid w:val="0075570D"/>
    <w:rsid w:val="007562AE"/>
    <w:rsid w:val="0075668C"/>
    <w:rsid w:val="007566C6"/>
    <w:rsid w:val="00757A8B"/>
    <w:rsid w:val="00760DB2"/>
    <w:rsid w:val="00761012"/>
    <w:rsid w:val="00761E8E"/>
    <w:rsid w:val="00762B56"/>
    <w:rsid w:val="0076367F"/>
    <w:rsid w:val="007638B1"/>
    <w:rsid w:val="007644B2"/>
    <w:rsid w:val="00765734"/>
    <w:rsid w:val="00766720"/>
    <w:rsid w:val="0076687B"/>
    <w:rsid w:val="00766A62"/>
    <w:rsid w:val="0076752F"/>
    <w:rsid w:val="00767F8C"/>
    <w:rsid w:val="00770414"/>
    <w:rsid w:val="00770481"/>
    <w:rsid w:val="007705AA"/>
    <w:rsid w:val="007705FA"/>
    <w:rsid w:val="00770B47"/>
    <w:rsid w:val="0077161A"/>
    <w:rsid w:val="00771F49"/>
    <w:rsid w:val="00772652"/>
    <w:rsid w:val="00772D1E"/>
    <w:rsid w:val="0077344E"/>
    <w:rsid w:val="00773F0F"/>
    <w:rsid w:val="007741B1"/>
    <w:rsid w:val="007744AF"/>
    <w:rsid w:val="007747A2"/>
    <w:rsid w:val="00775389"/>
    <w:rsid w:val="007758B6"/>
    <w:rsid w:val="00775AE1"/>
    <w:rsid w:val="00776650"/>
    <w:rsid w:val="0077794B"/>
    <w:rsid w:val="00777E62"/>
    <w:rsid w:val="007810A4"/>
    <w:rsid w:val="00781371"/>
    <w:rsid w:val="00781796"/>
    <w:rsid w:val="00781AE6"/>
    <w:rsid w:val="00781BFE"/>
    <w:rsid w:val="00781C72"/>
    <w:rsid w:val="007827AA"/>
    <w:rsid w:val="0078347F"/>
    <w:rsid w:val="00783DE4"/>
    <w:rsid w:val="0078447B"/>
    <w:rsid w:val="00784B7E"/>
    <w:rsid w:val="007853CB"/>
    <w:rsid w:val="00785572"/>
    <w:rsid w:val="00786C09"/>
    <w:rsid w:val="007879E7"/>
    <w:rsid w:val="007904E5"/>
    <w:rsid w:val="007921BE"/>
    <w:rsid w:val="00795D78"/>
    <w:rsid w:val="007974EC"/>
    <w:rsid w:val="007976AE"/>
    <w:rsid w:val="00797D76"/>
    <w:rsid w:val="00797FB6"/>
    <w:rsid w:val="007A0024"/>
    <w:rsid w:val="007A0138"/>
    <w:rsid w:val="007A04D1"/>
    <w:rsid w:val="007A164C"/>
    <w:rsid w:val="007A3347"/>
    <w:rsid w:val="007A338C"/>
    <w:rsid w:val="007A4146"/>
    <w:rsid w:val="007A5D83"/>
    <w:rsid w:val="007A6527"/>
    <w:rsid w:val="007A6564"/>
    <w:rsid w:val="007A72FC"/>
    <w:rsid w:val="007B1A07"/>
    <w:rsid w:val="007B23DC"/>
    <w:rsid w:val="007B270C"/>
    <w:rsid w:val="007B42E3"/>
    <w:rsid w:val="007B49B7"/>
    <w:rsid w:val="007B4ACE"/>
    <w:rsid w:val="007B6077"/>
    <w:rsid w:val="007C28F0"/>
    <w:rsid w:val="007C2C60"/>
    <w:rsid w:val="007C5D35"/>
    <w:rsid w:val="007C5FD9"/>
    <w:rsid w:val="007C6AB6"/>
    <w:rsid w:val="007C6EF1"/>
    <w:rsid w:val="007D0519"/>
    <w:rsid w:val="007D05EB"/>
    <w:rsid w:val="007D1418"/>
    <w:rsid w:val="007D1D0B"/>
    <w:rsid w:val="007D23AE"/>
    <w:rsid w:val="007D2D4B"/>
    <w:rsid w:val="007D466C"/>
    <w:rsid w:val="007D51BE"/>
    <w:rsid w:val="007D5C9A"/>
    <w:rsid w:val="007D655C"/>
    <w:rsid w:val="007D65A3"/>
    <w:rsid w:val="007D66D7"/>
    <w:rsid w:val="007D69AE"/>
    <w:rsid w:val="007D7173"/>
    <w:rsid w:val="007D7283"/>
    <w:rsid w:val="007D76FA"/>
    <w:rsid w:val="007D7F36"/>
    <w:rsid w:val="007D7F68"/>
    <w:rsid w:val="007E0FE2"/>
    <w:rsid w:val="007E178E"/>
    <w:rsid w:val="007E21F4"/>
    <w:rsid w:val="007E2DA7"/>
    <w:rsid w:val="007E32B8"/>
    <w:rsid w:val="007E3C33"/>
    <w:rsid w:val="007E3C77"/>
    <w:rsid w:val="007E4DAA"/>
    <w:rsid w:val="007E4F38"/>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7096"/>
    <w:rsid w:val="008022F0"/>
    <w:rsid w:val="00803896"/>
    <w:rsid w:val="00803C82"/>
    <w:rsid w:val="008042B3"/>
    <w:rsid w:val="008048A7"/>
    <w:rsid w:val="00804B64"/>
    <w:rsid w:val="00804B8A"/>
    <w:rsid w:val="00805097"/>
    <w:rsid w:val="0080516A"/>
    <w:rsid w:val="00806CF5"/>
    <w:rsid w:val="00806EE4"/>
    <w:rsid w:val="008119D8"/>
    <w:rsid w:val="00812371"/>
    <w:rsid w:val="00812938"/>
    <w:rsid w:val="00812FB1"/>
    <w:rsid w:val="008131B2"/>
    <w:rsid w:val="008147B3"/>
    <w:rsid w:val="00814FF6"/>
    <w:rsid w:val="0081543F"/>
    <w:rsid w:val="008158D9"/>
    <w:rsid w:val="008161F0"/>
    <w:rsid w:val="008173F3"/>
    <w:rsid w:val="0081788D"/>
    <w:rsid w:val="00817C3A"/>
    <w:rsid w:val="00820BB3"/>
    <w:rsid w:val="00820C8E"/>
    <w:rsid w:val="0082236A"/>
    <w:rsid w:val="008232D1"/>
    <w:rsid w:val="00823AA7"/>
    <w:rsid w:val="00824ACF"/>
    <w:rsid w:val="00824EDA"/>
    <w:rsid w:val="0082504C"/>
    <w:rsid w:val="00825261"/>
    <w:rsid w:val="00825308"/>
    <w:rsid w:val="008263E0"/>
    <w:rsid w:val="00827ADE"/>
    <w:rsid w:val="00827C37"/>
    <w:rsid w:val="00827F32"/>
    <w:rsid w:val="008300FE"/>
    <w:rsid w:val="00830DB8"/>
    <w:rsid w:val="0083127B"/>
    <w:rsid w:val="00831D68"/>
    <w:rsid w:val="008328A6"/>
    <w:rsid w:val="00833BA7"/>
    <w:rsid w:val="00834054"/>
    <w:rsid w:val="008345DB"/>
    <w:rsid w:val="00834798"/>
    <w:rsid w:val="00835253"/>
    <w:rsid w:val="008353C3"/>
    <w:rsid w:val="00835432"/>
    <w:rsid w:val="00835B2B"/>
    <w:rsid w:val="00835CAA"/>
    <w:rsid w:val="00836654"/>
    <w:rsid w:val="008369FD"/>
    <w:rsid w:val="00840739"/>
    <w:rsid w:val="00841308"/>
    <w:rsid w:val="00841B6D"/>
    <w:rsid w:val="00841FDA"/>
    <w:rsid w:val="00842502"/>
    <w:rsid w:val="0084294B"/>
    <w:rsid w:val="00842C5E"/>
    <w:rsid w:val="00843005"/>
    <w:rsid w:val="00843F37"/>
    <w:rsid w:val="008453F8"/>
    <w:rsid w:val="00845822"/>
    <w:rsid w:val="00846C41"/>
    <w:rsid w:val="00847299"/>
    <w:rsid w:val="00847783"/>
    <w:rsid w:val="00847C2D"/>
    <w:rsid w:val="00847E9E"/>
    <w:rsid w:val="00847FBB"/>
    <w:rsid w:val="008503B5"/>
    <w:rsid w:val="008507CC"/>
    <w:rsid w:val="008508C4"/>
    <w:rsid w:val="00851E3C"/>
    <w:rsid w:val="00852CEA"/>
    <w:rsid w:val="00852D9A"/>
    <w:rsid w:val="00852E11"/>
    <w:rsid w:val="00853828"/>
    <w:rsid w:val="00853F73"/>
    <w:rsid w:val="008552FC"/>
    <w:rsid w:val="008553C1"/>
    <w:rsid w:val="008553E3"/>
    <w:rsid w:val="008553F9"/>
    <w:rsid w:val="00855929"/>
    <w:rsid w:val="00857480"/>
    <w:rsid w:val="008578BE"/>
    <w:rsid w:val="00857BB4"/>
    <w:rsid w:val="00857E83"/>
    <w:rsid w:val="008603DC"/>
    <w:rsid w:val="00860456"/>
    <w:rsid w:val="00860CEA"/>
    <w:rsid w:val="00861E86"/>
    <w:rsid w:val="00862074"/>
    <w:rsid w:val="008637C9"/>
    <w:rsid w:val="00864E87"/>
    <w:rsid w:val="00865B59"/>
    <w:rsid w:val="008669B4"/>
    <w:rsid w:val="008669F1"/>
    <w:rsid w:val="008669F8"/>
    <w:rsid w:val="00866B8E"/>
    <w:rsid w:val="00867271"/>
    <w:rsid w:val="00871157"/>
    <w:rsid w:val="00871433"/>
    <w:rsid w:val="00871F1E"/>
    <w:rsid w:val="00872211"/>
    <w:rsid w:val="00872626"/>
    <w:rsid w:val="0087369D"/>
    <w:rsid w:val="008739C1"/>
    <w:rsid w:val="00875E4F"/>
    <w:rsid w:val="008761E8"/>
    <w:rsid w:val="008800F0"/>
    <w:rsid w:val="00881FAC"/>
    <w:rsid w:val="0088258F"/>
    <w:rsid w:val="008831BE"/>
    <w:rsid w:val="00883847"/>
    <w:rsid w:val="00883CB7"/>
    <w:rsid w:val="00884BCC"/>
    <w:rsid w:val="00886511"/>
    <w:rsid w:val="00886A13"/>
    <w:rsid w:val="00886A14"/>
    <w:rsid w:val="00887221"/>
    <w:rsid w:val="00887DBF"/>
    <w:rsid w:val="0089359C"/>
    <w:rsid w:val="00896AEF"/>
    <w:rsid w:val="008970F5"/>
    <w:rsid w:val="00897874"/>
    <w:rsid w:val="00897C77"/>
    <w:rsid w:val="00897D33"/>
    <w:rsid w:val="008A005F"/>
    <w:rsid w:val="008A05B7"/>
    <w:rsid w:val="008A0B7A"/>
    <w:rsid w:val="008A1206"/>
    <w:rsid w:val="008A13BF"/>
    <w:rsid w:val="008A1916"/>
    <w:rsid w:val="008A24D6"/>
    <w:rsid w:val="008A27A1"/>
    <w:rsid w:val="008A33A2"/>
    <w:rsid w:val="008A3687"/>
    <w:rsid w:val="008A3E21"/>
    <w:rsid w:val="008A458C"/>
    <w:rsid w:val="008A4DCE"/>
    <w:rsid w:val="008A5B3D"/>
    <w:rsid w:val="008A6D8B"/>
    <w:rsid w:val="008A7336"/>
    <w:rsid w:val="008B0282"/>
    <w:rsid w:val="008B1204"/>
    <w:rsid w:val="008B21D6"/>
    <w:rsid w:val="008B227C"/>
    <w:rsid w:val="008B2438"/>
    <w:rsid w:val="008B3E3C"/>
    <w:rsid w:val="008B45CF"/>
    <w:rsid w:val="008B46FB"/>
    <w:rsid w:val="008B50DD"/>
    <w:rsid w:val="008B54A6"/>
    <w:rsid w:val="008B5D9D"/>
    <w:rsid w:val="008B5F6A"/>
    <w:rsid w:val="008B6199"/>
    <w:rsid w:val="008B642F"/>
    <w:rsid w:val="008B655B"/>
    <w:rsid w:val="008B6E30"/>
    <w:rsid w:val="008B7E08"/>
    <w:rsid w:val="008B7E0E"/>
    <w:rsid w:val="008B7EF0"/>
    <w:rsid w:val="008C0154"/>
    <w:rsid w:val="008C04CB"/>
    <w:rsid w:val="008C0E25"/>
    <w:rsid w:val="008C0F2E"/>
    <w:rsid w:val="008C15E1"/>
    <w:rsid w:val="008C21CF"/>
    <w:rsid w:val="008C293A"/>
    <w:rsid w:val="008C2B58"/>
    <w:rsid w:val="008C49E7"/>
    <w:rsid w:val="008C4D53"/>
    <w:rsid w:val="008C5C03"/>
    <w:rsid w:val="008C61F0"/>
    <w:rsid w:val="008C6363"/>
    <w:rsid w:val="008C6B06"/>
    <w:rsid w:val="008C6B31"/>
    <w:rsid w:val="008C798F"/>
    <w:rsid w:val="008C799B"/>
    <w:rsid w:val="008C7EB7"/>
    <w:rsid w:val="008D07B4"/>
    <w:rsid w:val="008D0A60"/>
    <w:rsid w:val="008D14AC"/>
    <w:rsid w:val="008D1AAA"/>
    <w:rsid w:val="008D31B3"/>
    <w:rsid w:val="008D42AE"/>
    <w:rsid w:val="008D59AC"/>
    <w:rsid w:val="008D59E1"/>
    <w:rsid w:val="008D5B0C"/>
    <w:rsid w:val="008D5D6B"/>
    <w:rsid w:val="008D6D74"/>
    <w:rsid w:val="008D7D46"/>
    <w:rsid w:val="008E008F"/>
    <w:rsid w:val="008E04D8"/>
    <w:rsid w:val="008E0B4A"/>
    <w:rsid w:val="008E1957"/>
    <w:rsid w:val="008E1B9D"/>
    <w:rsid w:val="008E21A8"/>
    <w:rsid w:val="008E2855"/>
    <w:rsid w:val="008E2D70"/>
    <w:rsid w:val="008E330D"/>
    <w:rsid w:val="008E3347"/>
    <w:rsid w:val="008E5943"/>
    <w:rsid w:val="008E5CBB"/>
    <w:rsid w:val="008E6ABF"/>
    <w:rsid w:val="008E71F6"/>
    <w:rsid w:val="008F187A"/>
    <w:rsid w:val="008F1A26"/>
    <w:rsid w:val="008F2A86"/>
    <w:rsid w:val="008F3046"/>
    <w:rsid w:val="008F3DE1"/>
    <w:rsid w:val="008F53F5"/>
    <w:rsid w:val="008F5623"/>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5E90"/>
    <w:rsid w:val="00916024"/>
    <w:rsid w:val="00916ACE"/>
    <w:rsid w:val="00916C31"/>
    <w:rsid w:val="00917448"/>
    <w:rsid w:val="00917961"/>
    <w:rsid w:val="0092072A"/>
    <w:rsid w:val="00920C43"/>
    <w:rsid w:val="00921561"/>
    <w:rsid w:val="009215A5"/>
    <w:rsid w:val="00922CF9"/>
    <w:rsid w:val="009237FE"/>
    <w:rsid w:val="009272A8"/>
    <w:rsid w:val="00927B21"/>
    <w:rsid w:val="00927E25"/>
    <w:rsid w:val="00930C0F"/>
    <w:rsid w:val="00930E90"/>
    <w:rsid w:val="009312F3"/>
    <w:rsid w:val="009326AD"/>
    <w:rsid w:val="00932837"/>
    <w:rsid w:val="00933A93"/>
    <w:rsid w:val="00933BC9"/>
    <w:rsid w:val="009351CC"/>
    <w:rsid w:val="00935350"/>
    <w:rsid w:val="0093559C"/>
    <w:rsid w:val="009355A1"/>
    <w:rsid w:val="009356EF"/>
    <w:rsid w:val="009401FB"/>
    <w:rsid w:val="009403DD"/>
    <w:rsid w:val="00941250"/>
    <w:rsid w:val="00943294"/>
    <w:rsid w:val="009434D3"/>
    <w:rsid w:val="0094421E"/>
    <w:rsid w:val="0094441F"/>
    <w:rsid w:val="00945F78"/>
    <w:rsid w:val="00946CDB"/>
    <w:rsid w:val="00946F54"/>
    <w:rsid w:val="00947B77"/>
    <w:rsid w:val="00950ABF"/>
    <w:rsid w:val="00951339"/>
    <w:rsid w:val="009517EE"/>
    <w:rsid w:val="00953378"/>
    <w:rsid w:val="00954E6D"/>
    <w:rsid w:val="00955E4E"/>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403"/>
    <w:rsid w:val="009655A7"/>
    <w:rsid w:val="009655D5"/>
    <w:rsid w:val="00965926"/>
    <w:rsid w:val="00970743"/>
    <w:rsid w:val="00970C6F"/>
    <w:rsid w:val="009711EA"/>
    <w:rsid w:val="00971685"/>
    <w:rsid w:val="00972DA2"/>
    <w:rsid w:val="00974A69"/>
    <w:rsid w:val="00974ECE"/>
    <w:rsid w:val="00975527"/>
    <w:rsid w:val="009756C0"/>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6E36"/>
    <w:rsid w:val="0098721A"/>
    <w:rsid w:val="009874E8"/>
    <w:rsid w:val="00990B76"/>
    <w:rsid w:val="00990D70"/>
    <w:rsid w:val="00990ECC"/>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5EBC"/>
    <w:rsid w:val="009A682F"/>
    <w:rsid w:val="009A6AAD"/>
    <w:rsid w:val="009A72E4"/>
    <w:rsid w:val="009A7320"/>
    <w:rsid w:val="009A7679"/>
    <w:rsid w:val="009B01B2"/>
    <w:rsid w:val="009B05E7"/>
    <w:rsid w:val="009B2206"/>
    <w:rsid w:val="009B287C"/>
    <w:rsid w:val="009B2D85"/>
    <w:rsid w:val="009B3250"/>
    <w:rsid w:val="009B5123"/>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D09F4"/>
    <w:rsid w:val="009D1D9A"/>
    <w:rsid w:val="009D25A6"/>
    <w:rsid w:val="009D45E5"/>
    <w:rsid w:val="009D4B5A"/>
    <w:rsid w:val="009D53EB"/>
    <w:rsid w:val="009D5B52"/>
    <w:rsid w:val="009D6020"/>
    <w:rsid w:val="009D6A7F"/>
    <w:rsid w:val="009D7394"/>
    <w:rsid w:val="009D7547"/>
    <w:rsid w:val="009D784B"/>
    <w:rsid w:val="009D786C"/>
    <w:rsid w:val="009E1858"/>
    <w:rsid w:val="009E1C34"/>
    <w:rsid w:val="009E28FD"/>
    <w:rsid w:val="009E2CFA"/>
    <w:rsid w:val="009E2F80"/>
    <w:rsid w:val="009E3AAE"/>
    <w:rsid w:val="009E4AE3"/>
    <w:rsid w:val="009E64B0"/>
    <w:rsid w:val="009E6AE1"/>
    <w:rsid w:val="009F04EB"/>
    <w:rsid w:val="009F0D8D"/>
    <w:rsid w:val="009F2A95"/>
    <w:rsid w:val="009F2EB3"/>
    <w:rsid w:val="009F4216"/>
    <w:rsid w:val="009F5379"/>
    <w:rsid w:val="009F546C"/>
    <w:rsid w:val="009F6AD0"/>
    <w:rsid w:val="009F7A80"/>
    <w:rsid w:val="009F7C99"/>
    <w:rsid w:val="009F7D50"/>
    <w:rsid w:val="00A0046C"/>
    <w:rsid w:val="00A004D2"/>
    <w:rsid w:val="00A00E6D"/>
    <w:rsid w:val="00A0217F"/>
    <w:rsid w:val="00A030B9"/>
    <w:rsid w:val="00A03106"/>
    <w:rsid w:val="00A03A08"/>
    <w:rsid w:val="00A04ADB"/>
    <w:rsid w:val="00A051BD"/>
    <w:rsid w:val="00A058E9"/>
    <w:rsid w:val="00A06998"/>
    <w:rsid w:val="00A10823"/>
    <w:rsid w:val="00A1227A"/>
    <w:rsid w:val="00A12C3C"/>
    <w:rsid w:val="00A13977"/>
    <w:rsid w:val="00A1466C"/>
    <w:rsid w:val="00A15593"/>
    <w:rsid w:val="00A15AF3"/>
    <w:rsid w:val="00A16197"/>
    <w:rsid w:val="00A16D15"/>
    <w:rsid w:val="00A17707"/>
    <w:rsid w:val="00A20294"/>
    <w:rsid w:val="00A20CF1"/>
    <w:rsid w:val="00A22174"/>
    <w:rsid w:val="00A22972"/>
    <w:rsid w:val="00A23C5B"/>
    <w:rsid w:val="00A24BD0"/>
    <w:rsid w:val="00A2568B"/>
    <w:rsid w:val="00A25691"/>
    <w:rsid w:val="00A25DE4"/>
    <w:rsid w:val="00A260D0"/>
    <w:rsid w:val="00A26358"/>
    <w:rsid w:val="00A26701"/>
    <w:rsid w:val="00A26782"/>
    <w:rsid w:val="00A26981"/>
    <w:rsid w:val="00A26F93"/>
    <w:rsid w:val="00A27455"/>
    <w:rsid w:val="00A27D98"/>
    <w:rsid w:val="00A30414"/>
    <w:rsid w:val="00A30625"/>
    <w:rsid w:val="00A31B26"/>
    <w:rsid w:val="00A32C80"/>
    <w:rsid w:val="00A33A2F"/>
    <w:rsid w:val="00A34011"/>
    <w:rsid w:val="00A34364"/>
    <w:rsid w:val="00A34E99"/>
    <w:rsid w:val="00A352A2"/>
    <w:rsid w:val="00A358FA"/>
    <w:rsid w:val="00A35AAF"/>
    <w:rsid w:val="00A37727"/>
    <w:rsid w:val="00A37A55"/>
    <w:rsid w:val="00A40DC4"/>
    <w:rsid w:val="00A4233A"/>
    <w:rsid w:val="00A42866"/>
    <w:rsid w:val="00A428AB"/>
    <w:rsid w:val="00A42FFD"/>
    <w:rsid w:val="00A444F4"/>
    <w:rsid w:val="00A44B7E"/>
    <w:rsid w:val="00A461C1"/>
    <w:rsid w:val="00A4689A"/>
    <w:rsid w:val="00A4717C"/>
    <w:rsid w:val="00A51FAA"/>
    <w:rsid w:val="00A52286"/>
    <w:rsid w:val="00A52A42"/>
    <w:rsid w:val="00A530FC"/>
    <w:rsid w:val="00A534AF"/>
    <w:rsid w:val="00A53996"/>
    <w:rsid w:val="00A556B9"/>
    <w:rsid w:val="00A56635"/>
    <w:rsid w:val="00A57FDD"/>
    <w:rsid w:val="00A60C48"/>
    <w:rsid w:val="00A616C9"/>
    <w:rsid w:val="00A61B15"/>
    <w:rsid w:val="00A62968"/>
    <w:rsid w:val="00A62AB7"/>
    <w:rsid w:val="00A6320D"/>
    <w:rsid w:val="00A649B8"/>
    <w:rsid w:val="00A64F12"/>
    <w:rsid w:val="00A65A92"/>
    <w:rsid w:val="00A65D9A"/>
    <w:rsid w:val="00A66974"/>
    <w:rsid w:val="00A67286"/>
    <w:rsid w:val="00A70639"/>
    <w:rsid w:val="00A70D2D"/>
    <w:rsid w:val="00A71340"/>
    <w:rsid w:val="00A714BD"/>
    <w:rsid w:val="00A715C4"/>
    <w:rsid w:val="00A736D1"/>
    <w:rsid w:val="00A73FDB"/>
    <w:rsid w:val="00A768AC"/>
    <w:rsid w:val="00A76F0E"/>
    <w:rsid w:val="00A773C4"/>
    <w:rsid w:val="00A7746F"/>
    <w:rsid w:val="00A774EB"/>
    <w:rsid w:val="00A80D00"/>
    <w:rsid w:val="00A80E45"/>
    <w:rsid w:val="00A81AE7"/>
    <w:rsid w:val="00A82DF3"/>
    <w:rsid w:val="00A860CC"/>
    <w:rsid w:val="00A86165"/>
    <w:rsid w:val="00A865F8"/>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CBF"/>
    <w:rsid w:val="00AA1F92"/>
    <w:rsid w:val="00AA2C63"/>
    <w:rsid w:val="00AA35D6"/>
    <w:rsid w:val="00AA371D"/>
    <w:rsid w:val="00AA3DF0"/>
    <w:rsid w:val="00AA43F2"/>
    <w:rsid w:val="00AA4BB2"/>
    <w:rsid w:val="00AA4CFD"/>
    <w:rsid w:val="00AA551B"/>
    <w:rsid w:val="00AA59A1"/>
    <w:rsid w:val="00AA5D13"/>
    <w:rsid w:val="00AA6BAD"/>
    <w:rsid w:val="00AA6CC8"/>
    <w:rsid w:val="00AA6F93"/>
    <w:rsid w:val="00AA6FCD"/>
    <w:rsid w:val="00AA7B47"/>
    <w:rsid w:val="00AA7ECD"/>
    <w:rsid w:val="00AB0197"/>
    <w:rsid w:val="00AB06B7"/>
    <w:rsid w:val="00AB1818"/>
    <w:rsid w:val="00AB1E69"/>
    <w:rsid w:val="00AB499A"/>
    <w:rsid w:val="00AB5463"/>
    <w:rsid w:val="00AB6396"/>
    <w:rsid w:val="00AB6B42"/>
    <w:rsid w:val="00AB7091"/>
    <w:rsid w:val="00AC02FC"/>
    <w:rsid w:val="00AC0338"/>
    <w:rsid w:val="00AC108D"/>
    <w:rsid w:val="00AC271C"/>
    <w:rsid w:val="00AC2ACD"/>
    <w:rsid w:val="00AC2BA4"/>
    <w:rsid w:val="00AC5AB4"/>
    <w:rsid w:val="00AC7138"/>
    <w:rsid w:val="00AC7C25"/>
    <w:rsid w:val="00AD1077"/>
    <w:rsid w:val="00AD1A06"/>
    <w:rsid w:val="00AD2283"/>
    <w:rsid w:val="00AD23CB"/>
    <w:rsid w:val="00AD3A47"/>
    <w:rsid w:val="00AD3B81"/>
    <w:rsid w:val="00AD4C64"/>
    <w:rsid w:val="00AD5C88"/>
    <w:rsid w:val="00AD5CF1"/>
    <w:rsid w:val="00AD7248"/>
    <w:rsid w:val="00AD731B"/>
    <w:rsid w:val="00AE09AA"/>
    <w:rsid w:val="00AE1D25"/>
    <w:rsid w:val="00AE403D"/>
    <w:rsid w:val="00AE42A5"/>
    <w:rsid w:val="00AE4D93"/>
    <w:rsid w:val="00AE5452"/>
    <w:rsid w:val="00AE55F6"/>
    <w:rsid w:val="00AF1AFA"/>
    <w:rsid w:val="00AF21E7"/>
    <w:rsid w:val="00AF2AA6"/>
    <w:rsid w:val="00AF2CC6"/>
    <w:rsid w:val="00AF2FD2"/>
    <w:rsid w:val="00AF3165"/>
    <w:rsid w:val="00AF35AE"/>
    <w:rsid w:val="00AF3B2D"/>
    <w:rsid w:val="00AF3C02"/>
    <w:rsid w:val="00AF3C4B"/>
    <w:rsid w:val="00AF41D0"/>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60F6"/>
    <w:rsid w:val="00B063D6"/>
    <w:rsid w:val="00B067F6"/>
    <w:rsid w:val="00B07F67"/>
    <w:rsid w:val="00B10BB1"/>
    <w:rsid w:val="00B11142"/>
    <w:rsid w:val="00B119AD"/>
    <w:rsid w:val="00B124EA"/>
    <w:rsid w:val="00B12577"/>
    <w:rsid w:val="00B12C92"/>
    <w:rsid w:val="00B14106"/>
    <w:rsid w:val="00B14CF9"/>
    <w:rsid w:val="00B14E0F"/>
    <w:rsid w:val="00B151FF"/>
    <w:rsid w:val="00B16237"/>
    <w:rsid w:val="00B16B07"/>
    <w:rsid w:val="00B2057A"/>
    <w:rsid w:val="00B20639"/>
    <w:rsid w:val="00B2225D"/>
    <w:rsid w:val="00B227EA"/>
    <w:rsid w:val="00B227FE"/>
    <w:rsid w:val="00B2316B"/>
    <w:rsid w:val="00B27194"/>
    <w:rsid w:val="00B300F3"/>
    <w:rsid w:val="00B30310"/>
    <w:rsid w:val="00B31157"/>
    <w:rsid w:val="00B33CFF"/>
    <w:rsid w:val="00B33FC2"/>
    <w:rsid w:val="00B352F3"/>
    <w:rsid w:val="00B36C2B"/>
    <w:rsid w:val="00B3717C"/>
    <w:rsid w:val="00B37519"/>
    <w:rsid w:val="00B37B54"/>
    <w:rsid w:val="00B43893"/>
    <w:rsid w:val="00B43AE0"/>
    <w:rsid w:val="00B448C1"/>
    <w:rsid w:val="00B45621"/>
    <w:rsid w:val="00B45651"/>
    <w:rsid w:val="00B460DE"/>
    <w:rsid w:val="00B46A01"/>
    <w:rsid w:val="00B46AAC"/>
    <w:rsid w:val="00B46C9A"/>
    <w:rsid w:val="00B46D67"/>
    <w:rsid w:val="00B47392"/>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449"/>
    <w:rsid w:val="00B735F5"/>
    <w:rsid w:val="00B752ED"/>
    <w:rsid w:val="00B758F9"/>
    <w:rsid w:val="00B76437"/>
    <w:rsid w:val="00B7645D"/>
    <w:rsid w:val="00B7649B"/>
    <w:rsid w:val="00B76774"/>
    <w:rsid w:val="00B775A2"/>
    <w:rsid w:val="00B77CF1"/>
    <w:rsid w:val="00B77DB2"/>
    <w:rsid w:val="00B81919"/>
    <w:rsid w:val="00B81E76"/>
    <w:rsid w:val="00B822C6"/>
    <w:rsid w:val="00B842DA"/>
    <w:rsid w:val="00B84642"/>
    <w:rsid w:val="00B85756"/>
    <w:rsid w:val="00B86855"/>
    <w:rsid w:val="00B8689F"/>
    <w:rsid w:val="00B87C4D"/>
    <w:rsid w:val="00B9181C"/>
    <w:rsid w:val="00B91BD9"/>
    <w:rsid w:val="00B9295C"/>
    <w:rsid w:val="00B9335E"/>
    <w:rsid w:val="00B952C7"/>
    <w:rsid w:val="00B968DC"/>
    <w:rsid w:val="00B97E55"/>
    <w:rsid w:val="00BA05CE"/>
    <w:rsid w:val="00BA0C21"/>
    <w:rsid w:val="00BA1184"/>
    <w:rsid w:val="00BA144B"/>
    <w:rsid w:val="00BA1C75"/>
    <w:rsid w:val="00BA216B"/>
    <w:rsid w:val="00BA3271"/>
    <w:rsid w:val="00BA3404"/>
    <w:rsid w:val="00BA3A42"/>
    <w:rsid w:val="00BA3DA5"/>
    <w:rsid w:val="00BA5594"/>
    <w:rsid w:val="00BA5F7D"/>
    <w:rsid w:val="00BA5F7E"/>
    <w:rsid w:val="00BA7FBF"/>
    <w:rsid w:val="00BB0E0F"/>
    <w:rsid w:val="00BB1ECE"/>
    <w:rsid w:val="00BB1FE3"/>
    <w:rsid w:val="00BB3016"/>
    <w:rsid w:val="00BB3A59"/>
    <w:rsid w:val="00BB4FFA"/>
    <w:rsid w:val="00BB52F2"/>
    <w:rsid w:val="00BB5EA0"/>
    <w:rsid w:val="00BB7D8E"/>
    <w:rsid w:val="00BC01CB"/>
    <w:rsid w:val="00BC0A06"/>
    <w:rsid w:val="00BC1C15"/>
    <w:rsid w:val="00BC246A"/>
    <w:rsid w:val="00BC2A55"/>
    <w:rsid w:val="00BC35E8"/>
    <w:rsid w:val="00BC3BBE"/>
    <w:rsid w:val="00BC4172"/>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7069"/>
    <w:rsid w:val="00BD7703"/>
    <w:rsid w:val="00BD7A3F"/>
    <w:rsid w:val="00BE0C19"/>
    <w:rsid w:val="00BE1E20"/>
    <w:rsid w:val="00BE2146"/>
    <w:rsid w:val="00BE2C0B"/>
    <w:rsid w:val="00BE2CE5"/>
    <w:rsid w:val="00BE4006"/>
    <w:rsid w:val="00BE4051"/>
    <w:rsid w:val="00BE4725"/>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8EA"/>
    <w:rsid w:val="00BF6DC6"/>
    <w:rsid w:val="00BF7123"/>
    <w:rsid w:val="00BF720A"/>
    <w:rsid w:val="00C00C88"/>
    <w:rsid w:val="00C01B7F"/>
    <w:rsid w:val="00C0267E"/>
    <w:rsid w:val="00C02A72"/>
    <w:rsid w:val="00C0408E"/>
    <w:rsid w:val="00C04B46"/>
    <w:rsid w:val="00C062FA"/>
    <w:rsid w:val="00C06D04"/>
    <w:rsid w:val="00C06E16"/>
    <w:rsid w:val="00C06E40"/>
    <w:rsid w:val="00C06EF9"/>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752A"/>
    <w:rsid w:val="00C275DC"/>
    <w:rsid w:val="00C30061"/>
    <w:rsid w:val="00C3088B"/>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2226"/>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3916"/>
    <w:rsid w:val="00C63B65"/>
    <w:rsid w:val="00C63E92"/>
    <w:rsid w:val="00C63FCB"/>
    <w:rsid w:val="00C6458F"/>
    <w:rsid w:val="00C64675"/>
    <w:rsid w:val="00C646AF"/>
    <w:rsid w:val="00C64B06"/>
    <w:rsid w:val="00C64B4A"/>
    <w:rsid w:val="00C6560E"/>
    <w:rsid w:val="00C65C9B"/>
    <w:rsid w:val="00C6624C"/>
    <w:rsid w:val="00C6656C"/>
    <w:rsid w:val="00C674CF"/>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6AA"/>
    <w:rsid w:val="00C770EB"/>
    <w:rsid w:val="00C81C92"/>
    <w:rsid w:val="00C81DCF"/>
    <w:rsid w:val="00C821C8"/>
    <w:rsid w:val="00C82C42"/>
    <w:rsid w:val="00C8362F"/>
    <w:rsid w:val="00C84194"/>
    <w:rsid w:val="00C8419C"/>
    <w:rsid w:val="00C842E4"/>
    <w:rsid w:val="00C854B4"/>
    <w:rsid w:val="00C8566E"/>
    <w:rsid w:val="00C857D8"/>
    <w:rsid w:val="00C86196"/>
    <w:rsid w:val="00C869EC"/>
    <w:rsid w:val="00C86A80"/>
    <w:rsid w:val="00C86C54"/>
    <w:rsid w:val="00C8785D"/>
    <w:rsid w:val="00C87944"/>
    <w:rsid w:val="00C902B4"/>
    <w:rsid w:val="00C922A8"/>
    <w:rsid w:val="00C93506"/>
    <w:rsid w:val="00C93C8D"/>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A98"/>
    <w:rsid w:val="00CB0C12"/>
    <w:rsid w:val="00CB0E0A"/>
    <w:rsid w:val="00CB1AB6"/>
    <w:rsid w:val="00CB2278"/>
    <w:rsid w:val="00CB228D"/>
    <w:rsid w:val="00CB3E60"/>
    <w:rsid w:val="00CB5727"/>
    <w:rsid w:val="00CB59A1"/>
    <w:rsid w:val="00CB72B4"/>
    <w:rsid w:val="00CB7620"/>
    <w:rsid w:val="00CB76ED"/>
    <w:rsid w:val="00CB78AD"/>
    <w:rsid w:val="00CC37DE"/>
    <w:rsid w:val="00CC429B"/>
    <w:rsid w:val="00CC7082"/>
    <w:rsid w:val="00CC71B3"/>
    <w:rsid w:val="00CC7B17"/>
    <w:rsid w:val="00CD0A44"/>
    <w:rsid w:val="00CD0B6E"/>
    <w:rsid w:val="00CD0F31"/>
    <w:rsid w:val="00CD1879"/>
    <w:rsid w:val="00CD18EF"/>
    <w:rsid w:val="00CD1E01"/>
    <w:rsid w:val="00CD208C"/>
    <w:rsid w:val="00CD2A33"/>
    <w:rsid w:val="00CD2D59"/>
    <w:rsid w:val="00CD3898"/>
    <w:rsid w:val="00CD5E2E"/>
    <w:rsid w:val="00CD7074"/>
    <w:rsid w:val="00CD7BDF"/>
    <w:rsid w:val="00CD7C35"/>
    <w:rsid w:val="00CE1BFE"/>
    <w:rsid w:val="00CE1CD6"/>
    <w:rsid w:val="00CE1EA4"/>
    <w:rsid w:val="00CE244F"/>
    <w:rsid w:val="00CE34DD"/>
    <w:rsid w:val="00CE3B34"/>
    <w:rsid w:val="00CE46C8"/>
    <w:rsid w:val="00CE55EF"/>
    <w:rsid w:val="00CE5AA3"/>
    <w:rsid w:val="00CE5B56"/>
    <w:rsid w:val="00CE7073"/>
    <w:rsid w:val="00CF00C7"/>
    <w:rsid w:val="00CF06E4"/>
    <w:rsid w:val="00CF08C3"/>
    <w:rsid w:val="00CF10EF"/>
    <w:rsid w:val="00CF1129"/>
    <w:rsid w:val="00CF1328"/>
    <w:rsid w:val="00CF174D"/>
    <w:rsid w:val="00CF203E"/>
    <w:rsid w:val="00CF21D2"/>
    <w:rsid w:val="00CF33CE"/>
    <w:rsid w:val="00CF4B77"/>
    <w:rsid w:val="00CF4E13"/>
    <w:rsid w:val="00CF5023"/>
    <w:rsid w:val="00CF5A30"/>
    <w:rsid w:val="00CF6F95"/>
    <w:rsid w:val="00D0036E"/>
    <w:rsid w:val="00D00A3F"/>
    <w:rsid w:val="00D00F2E"/>
    <w:rsid w:val="00D0122A"/>
    <w:rsid w:val="00D015FA"/>
    <w:rsid w:val="00D01767"/>
    <w:rsid w:val="00D01B13"/>
    <w:rsid w:val="00D01C42"/>
    <w:rsid w:val="00D02328"/>
    <w:rsid w:val="00D02647"/>
    <w:rsid w:val="00D032B8"/>
    <w:rsid w:val="00D04C7B"/>
    <w:rsid w:val="00D05806"/>
    <w:rsid w:val="00D058F6"/>
    <w:rsid w:val="00D05967"/>
    <w:rsid w:val="00D05D5B"/>
    <w:rsid w:val="00D06626"/>
    <w:rsid w:val="00D069C2"/>
    <w:rsid w:val="00D078F0"/>
    <w:rsid w:val="00D11193"/>
    <w:rsid w:val="00D12319"/>
    <w:rsid w:val="00D13C8A"/>
    <w:rsid w:val="00D14B51"/>
    <w:rsid w:val="00D16A1E"/>
    <w:rsid w:val="00D16D0B"/>
    <w:rsid w:val="00D17100"/>
    <w:rsid w:val="00D171F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22BF"/>
    <w:rsid w:val="00D32877"/>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36F3"/>
    <w:rsid w:val="00D4387D"/>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11C8"/>
    <w:rsid w:val="00D61EAD"/>
    <w:rsid w:val="00D6213F"/>
    <w:rsid w:val="00D63404"/>
    <w:rsid w:val="00D6376A"/>
    <w:rsid w:val="00D63A99"/>
    <w:rsid w:val="00D63D5C"/>
    <w:rsid w:val="00D64526"/>
    <w:rsid w:val="00D65084"/>
    <w:rsid w:val="00D65135"/>
    <w:rsid w:val="00D652F8"/>
    <w:rsid w:val="00D660DD"/>
    <w:rsid w:val="00D66C13"/>
    <w:rsid w:val="00D70423"/>
    <w:rsid w:val="00D70970"/>
    <w:rsid w:val="00D70F7D"/>
    <w:rsid w:val="00D71228"/>
    <w:rsid w:val="00D71241"/>
    <w:rsid w:val="00D71256"/>
    <w:rsid w:val="00D716B4"/>
    <w:rsid w:val="00D72F3A"/>
    <w:rsid w:val="00D7303A"/>
    <w:rsid w:val="00D731DC"/>
    <w:rsid w:val="00D7390B"/>
    <w:rsid w:val="00D74C4E"/>
    <w:rsid w:val="00D74CD2"/>
    <w:rsid w:val="00D75159"/>
    <w:rsid w:val="00D75DBF"/>
    <w:rsid w:val="00D76314"/>
    <w:rsid w:val="00D765F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40C9"/>
    <w:rsid w:val="00D94162"/>
    <w:rsid w:val="00D9422B"/>
    <w:rsid w:val="00D94705"/>
    <w:rsid w:val="00D94B58"/>
    <w:rsid w:val="00D94C5B"/>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B088F"/>
    <w:rsid w:val="00DB0E8C"/>
    <w:rsid w:val="00DB1527"/>
    <w:rsid w:val="00DB2348"/>
    <w:rsid w:val="00DB25F4"/>
    <w:rsid w:val="00DB2EDF"/>
    <w:rsid w:val="00DB3231"/>
    <w:rsid w:val="00DB40D6"/>
    <w:rsid w:val="00DB40D9"/>
    <w:rsid w:val="00DB4686"/>
    <w:rsid w:val="00DB4A00"/>
    <w:rsid w:val="00DB4A93"/>
    <w:rsid w:val="00DB4BD0"/>
    <w:rsid w:val="00DB543A"/>
    <w:rsid w:val="00DB5A89"/>
    <w:rsid w:val="00DB5D3E"/>
    <w:rsid w:val="00DB606B"/>
    <w:rsid w:val="00DB63F5"/>
    <w:rsid w:val="00DB6759"/>
    <w:rsid w:val="00DB6BC0"/>
    <w:rsid w:val="00DB6F0E"/>
    <w:rsid w:val="00DB7471"/>
    <w:rsid w:val="00DC029E"/>
    <w:rsid w:val="00DC0DC2"/>
    <w:rsid w:val="00DC1288"/>
    <w:rsid w:val="00DC1643"/>
    <w:rsid w:val="00DC3F7E"/>
    <w:rsid w:val="00DC4A2B"/>
    <w:rsid w:val="00DC768F"/>
    <w:rsid w:val="00DC7A02"/>
    <w:rsid w:val="00DD06E5"/>
    <w:rsid w:val="00DD09B6"/>
    <w:rsid w:val="00DD0F34"/>
    <w:rsid w:val="00DD142B"/>
    <w:rsid w:val="00DD16B0"/>
    <w:rsid w:val="00DD2A2C"/>
    <w:rsid w:val="00DD2C6A"/>
    <w:rsid w:val="00DD2F53"/>
    <w:rsid w:val="00DD3A83"/>
    <w:rsid w:val="00DD3C74"/>
    <w:rsid w:val="00DD5CF7"/>
    <w:rsid w:val="00DD73C1"/>
    <w:rsid w:val="00DD7570"/>
    <w:rsid w:val="00DD7C7C"/>
    <w:rsid w:val="00DD7D3F"/>
    <w:rsid w:val="00DE10F2"/>
    <w:rsid w:val="00DE1A51"/>
    <w:rsid w:val="00DE1DFE"/>
    <w:rsid w:val="00DE20DF"/>
    <w:rsid w:val="00DE213D"/>
    <w:rsid w:val="00DE2E98"/>
    <w:rsid w:val="00DE2E9C"/>
    <w:rsid w:val="00DE3474"/>
    <w:rsid w:val="00DE3816"/>
    <w:rsid w:val="00DE3AC4"/>
    <w:rsid w:val="00DE46D0"/>
    <w:rsid w:val="00DE5FED"/>
    <w:rsid w:val="00DE63E8"/>
    <w:rsid w:val="00DE6C26"/>
    <w:rsid w:val="00DE7744"/>
    <w:rsid w:val="00DE7AD5"/>
    <w:rsid w:val="00DE7DF1"/>
    <w:rsid w:val="00DF001B"/>
    <w:rsid w:val="00DF0A33"/>
    <w:rsid w:val="00DF0B18"/>
    <w:rsid w:val="00DF23D5"/>
    <w:rsid w:val="00DF3958"/>
    <w:rsid w:val="00DF3A46"/>
    <w:rsid w:val="00DF4715"/>
    <w:rsid w:val="00DF553D"/>
    <w:rsid w:val="00DF669B"/>
    <w:rsid w:val="00E007FB"/>
    <w:rsid w:val="00E029DE"/>
    <w:rsid w:val="00E04418"/>
    <w:rsid w:val="00E0474B"/>
    <w:rsid w:val="00E0482B"/>
    <w:rsid w:val="00E04BFD"/>
    <w:rsid w:val="00E05D41"/>
    <w:rsid w:val="00E06060"/>
    <w:rsid w:val="00E06503"/>
    <w:rsid w:val="00E07703"/>
    <w:rsid w:val="00E10BD4"/>
    <w:rsid w:val="00E111BF"/>
    <w:rsid w:val="00E115A9"/>
    <w:rsid w:val="00E11CB0"/>
    <w:rsid w:val="00E11E12"/>
    <w:rsid w:val="00E13852"/>
    <w:rsid w:val="00E13C00"/>
    <w:rsid w:val="00E14E97"/>
    <w:rsid w:val="00E16617"/>
    <w:rsid w:val="00E16786"/>
    <w:rsid w:val="00E168D3"/>
    <w:rsid w:val="00E202AC"/>
    <w:rsid w:val="00E20737"/>
    <w:rsid w:val="00E20964"/>
    <w:rsid w:val="00E218B1"/>
    <w:rsid w:val="00E226CC"/>
    <w:rsid w:val="00E25624"/>
    <w:rsid w:val="00E25C07"/>
    <w:rsid w:val="00E264B0"/>
    <w:rsid w:val="00E26BB5"/>
    <w:rsid w:val="00E26C40"/>
    <w:rsid w:val="00E27513"/>
    <w:rsid w:val="00E30A99"/>
    <w:rsid w:val="00E30B46"/>
    <w:rsid w:val="00E31708"/>
    <w:rsid w:val="00E31A09"/>
    <w:rsid w:val="00E32DA1"/>
    <w:rsid w:val="00E3331A"/>
    <w:rsid w:val="00E34FFE"/>
    <w:rsid w:val="00E365E2"/>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EC2"/>
    <w:rsid w:val="00E553DF"/>
    <w:rsid w:val="00E55F92"/>
    <w:rsid w:val="00E56A6C"/>
    <w:rsid w:val="00E6075C"/>
    <w:rsid w:val="00E61540"/>
    <w:rsid w:val="00E6179A"/>
    <w:rsid w:val="00E62D69"/>
    <w:rsid w:val="00E6308E"/>
    <w:rsid w:val="00E63961"/>
    <w:rsid w:val="00E652CC"/>
    <w:rsid w:val="00E65612"/>
    <w:rsid w:val="00E65628"/>
    <w:rsid w:val="00E65C74"/>
    <w:rsid w:val="00E6699F"/>
    <w:rsid w:val="00E672C6"/>
    <w:rsid w:val="00E705D9"/>
    <w:rsid w:val="00E70AD7"/>
    <w:rsid w:val="00E70C94"/>
    <w:rsid w:val="00E73BA5"/>
    <w:rsid w:val="00E76110"/>
    <w:rsid w:val="00E762F3"/>
    <w:rsid w:val="00E764EC"/>
    <w:rsid w:val="00E76EB8"/>
    <w:rsid w:val="00E779AC"/>
    <w:rsid w:val="00E8143C"/>
    <w:rsid w:val="00E82808"/>
    <w:rsid w:val="00E837A7"/>
    <w:rsid w:val="00E85460"/>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BBB"/>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3597"/>
    <w:rsid w:val="00EC3ADB"/>
    <w:rsid w:val="00EC43CC"/>
    <w:rsid w:val="00EC470B"/>
    <w:rsid w:val="00EC487B"/>
    <w:rsid w:val="00EC60D7"/>
    <w:rsid w:val="00EC633A"/>
    <w:rsid w:val="00EC65E0"/>
    <w:rsid w:val="00EC6F13"/>
    <w:rsid w:val="00ED003A"/>
    <w:rsid w:val="00ED01F7"/>
    <w:rsid w:val="00ED0587"/>
    <w:rsid w:val="00ED0867"/>
    <w:rsid w:val="00ED191F"/>
    <w:rsid w:val="00ED198B"/>
    <w:rsid w:val="00ED21C4"/>
    <w:rsid w:val="00ED32E9"/>
    <w:rsid w:val="00ED339C"/>
    <w:rsid w:val="00ED3AA8"/>
    <w:rsid w:val="00ED3ABF"/>
    <w:rsid w:val="00ED3F64"/>
    <w:rsid w:val="00ED4F93"/>
    <w:rsid w:val="00ED5434"/>
    <w:rsid w:val="00ED5679"/>
    <w:rsid w:val="00ED618F"/>
    <w:rsid w:val="00ED6760"/>
    <w:rsid w:val="00ED70B8"/>
    <w:rsid w:val="00ED74A8"/>
    <w:rsid w:val="00EE0366"/>
    <w:rsid w:val="00EE054D"/>
    <w:rsid w:val="00EE0825"/>
    <w:rsid w:val="00EE1564"/>
    <w:rsid w:val="00EE1668"/>
    <w:rsid w:val="00EE17ED"/>
    <w:rsid w:val="00EE1DB1"/>
    <w:rsid w:val="00EE1F0C"/>
    <w:rsid w:val="00EE2339"/>
    <w:rsid w:val="00EE3002"/>
    <w:rsid w:val="00EE32E7"/>
    <w:rsid w:val="00EE3ACA"/>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0E4"/>
    <w:rsid w:val="00EF6381"/>
    <w:rsid w:val="00EF67BC"/>
    <w:rsid w:val="00F00F55"/>
    <w:rsid w:val="00F03F48"/>
    <w:rsid w:val="00F04291"/>
    <w:rsid w:val="00F054A8"/>
    <w:rsid w:val="00F0565F"/>
    <w:rsid w:val="00F07128"/>
    <w:rsid w:val="00F07969"/>
    <w:rsid w:val="00F10BE1"/>
    <w:rsid w:val="00F11B3E"/>
    <w:rsid w:val="00F11FF3"/>
    <w:rsid w:val="00F120CB"/>
    <w:rsid w:val="00F12D65"/>
    <w:rsid w:val="00F1306A"/>
    <w:rsid w:val="00F130DF"/>
    <w:rsid w:val="00F133A5"/>
    <w:rsid w:val="00F14DD6"/>
    <w:rsid w:val="00F15DF9"/>
    <w:rsid w:val="00F162CB"/>
    <w:rsid w:val="00F201B7"/>
    <w:rsid w:val="00F215B3"/>
    <w:rsid w:val="00F2213B"/>
    <w:rsid w:val="00F23DD9"/>
    <w:rsid w:val="00F23E0A"/>
    <w:rsid w:val="00F2483C"/>
    <w:rsid w:val="00F2542F"/>
    <w:rsid w:val="00F260C1"/>
    <w:rsid w:val="00F26558"/>
    <w:rsid w:val="00F27E22"/>
    <w:rsid w:val="00F30C2B"/>
    <w:rsid w:val="00F32748"/>
    <w:rsid w:val="00F33DA4"/>
    <w:rsid w:val="00F33E5F"/>
    <w:rsid w:val="00F34423"/>
    <w:rsid w:val="00F36B6F"/>
    <w:rsid w:val="00F36E56"/>
    <w:rsid w:val="00F373E4"/>
    <w:rsid w:val="00F376B9"/>
    <w:rsid w:val="00F37842"/>
    <w:rsid w:val="00F407F5"/>
    <w:rsid w:val="00F409EF"/>
    <w:rsid w:val="00F40B39"/>
    <w:rsid w:val="00F43265"/>
    <w:rsid w:val="00F43A57"/>
    <w:rsid w:val="00F44861"/>
    <w:rsid w:val="00F44FFE"/>
    <w:rsid w:val="00F4511C"/>
    <w:rsid w:val="00F474C1"/>
    <w:rsid w:val="00F47AE3"/>
    <w:rsid w:val="00F501E6"/>
    <w:rsid w:val="00F5119D"/>
    <w:rsid w:val="00F513D7"/>
    <w:rsid w:val="00F51ABD"/>
    <w:rsid w:val="00F51B01"/>
    <w:rsid w:val="00F51DEA"/>
    <w:rsid w:val="00F52613"/>
    <w:rsid w:val="00F53146"/>
    <w:rsid w:val="00F534E8"/>
    <w:rsid w:val="00F5350B"/>
    <w:rsid w:val="00F541AE"/>
    <w:rsid w:val="00F5438E"/>
    <w:rsid w:val="00F54B86"/>
    <w:rsid w:val="00F550F3"/>
    <w:rsid w:val="00F5532C"/>
    <w:rsid w:val="00F56273"/>
    <w:rsid w:val="00F56BC3"/>
    <w:rsid w:val="00F57494"/>
    <w:rsid w:val="00F57ADB"/>
    <w:rsid w:val="00F600C4"/>
    <w:rsid w:val="00F61A43"/>
    <w:rsid w:val="00F62043"/>
    <w:rsid w:val="00F62363"/>
    <w:rsid w:val="00F6250B"/>
    <w:rsid w:val="00F627CF"/>
    <w:rsid w:val="00F62FD1"/>
    <w:rsid w:val="00F63A8A"/>
    <w:rsid w:val="00F64B57"/>
    <w:rsid w:val="00F6542C"/>
    <w:rsid w:val="00F6559B"/>
    <w:rsid w:val="00F65BEA"/>
    <w:rsid w:val="00F67EF3"/>
    <w:rsid w:val="00F7032D"/>
    <w:rsid w:val="00F7079A"/>
    <w:rsid w:val="00F71631"/>
    <w:rsid w:val="00F725BD"/>
    <w:rsid w:val="00F728B8"/>
    <w:rsid w:val="00F72926"/>
    <w:rsid w:val="00F737CD"/>
    <w:rsid w:val="00F74CB5"/>
    <w:rsid w:val="00F74D7E"/>
    <w:rsid w:val="00F75389"/>
    <w:rsid w:val="00F755AF"/>
    <w:rsid w:val="00F75CDE"/>
    <w:rsid w:val="00F75E6C"/>
    <w:rsid w:val="00F76614"/>
    <w:rsid w:val="00F768F5"/>
    <w:rsid w:val="00F8119C"/>
    <w:rsid w:val="00F8138D"/>
    <w:rsid w:val="00F81455"/>
    <w:rsid w:val="00F815B1"/>
    <w:rsid w:val="00F81AC2"/>
    <w:rsid w:val="00F81FB5"/>
    <w:rsid w:val="00F83D3F"/>
    <w:rsid w:val="00F84C3B"/>
    <w:rsid w:val="00F84D66"/>
    <w:rsid w:val="00F84F8D"/>
    <w:rsid w:val="00F85412"/>
    <w:rsid w:val="00F85533"/>
    <w:rsid w:val="00F85F46"/>
    <w:rsid w:val="00F86E66"/>
    <w:rsid w:val="00F86E92"/>
    <w:rsid w:val="00F9211C"/>
    <w:rsid w:val="00F9214E"/>
    <w:rsid w:val="00F922F3"/>
    <w:rsid w:val="00F92F08"/>
    <w:rsid w:val="00F948EF"/>
    <w:rsid w:val="00F953D8"/>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115"/>
    <w:rsid w:val="00FB42AD"/>
    <w:rsid w:val="00FB4333"/>
    <w:rsid w:val="00FB4642"/>
    <w:rsid w:val="00FB53D8"/>
    <w:rsid w:val="00FB5852"/>
    <w:rsid w:val="00FB65C2"/>
    <w:rsid w:val="00FB65F9"/>
    <w:rsid w:val="00FB6ADA"/>
    <w:rsid w:val="00FB70C1"/>
    <w:rsid w:val="00FC1F9B"/>
    <w:rsid w:val="00FC33AA"/>
    <w:rsid w:val="00FC5789"/>
    <w:rsid w:val="00FC5A73"/>
    <w:rsid w:val="00FC5D3D"/>
    <w:rsid w:val="00FC5DFA"/>
    <w:rsid w:val="00FC5E1C"/>
    <w:rsid w:val="00FC6B29"/>
    <w:rsid w:val="00FC712E"/>
    <w:rsid w:val="00FC7391"/>
    <w:rsid w:val="00FC7577"/>
    <w:rsid w:val="00FC7F20"/>
    <w:rsid w:val="00FD074F"/>
    <w:rsid w:val="00FD3C1C"/>
    <w:rsid w:val="00FD3D74"/>
    <w:rsid w:val="00FD4451"/>
    <w:rsid w:val="00FD5A52"/>
    <w:rsid w:val="00FD5B71"/>
    <w:rsid w:val="00FD6709"/>
    <w:rsid w:val="00FD68BE"/>
    <w:rsid w:val="00FD7392"/>
    <w:rsid w:val="00FD763B"/>
    <w:rsid w:val="00FD795C"/>
    <w:rsid w:val="00FD7A71"/>
    <w:rsid w:val="00FD7E68"/>
    <w:rsid w:val="00FE0127"/>
    <w:rsid w:val="00FE045A"/>
    <w:rsid w:val="00FE0F04"/>
    <w:rsid w:val="00FE115A"/>
    <w:rsid w:val="00FE18D3"/>
    <w:rsid w:val="00FE2B6B"/>
    <w:rsid w:val="00FE2CFB"/>
    <w:rsid w:val="00FE3219"/>
    <w:rsid w:val="00FE3237"/>
    <w:rsid w:val="00FE34AC"/>
    <w:rsid w:val="00FE37A1"/>
    <w:rsid w:val="00FE3CC6"/>
    <w:rsid w:val="00FE3F76"/>
    <w:rsid w:val="00FE431E"/>
    <w:rsid w:val="00FE5333"/>
    <w:rsid w:val="00FE59B7"/>
    <w:rsid w:val="00FE5C88"/>
    <w:rsid w:val="00FE613B"/>
    <w:rsid w:val="00FE765B"/>
    <w:rsid w:val="00FE78CA"/>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1"/>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211dc34ae83080ed8918ad89c89556d8"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3082</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2</cp:revision>
  <dcterms:created xsi:type="dcterms:W3CDTF">2022-12-14T20:31:00Z</dcterms:created>
  <dcterms:modified xsi:type="dcterms:W3CDTF">2022-12-14T20:31:00Z</dcterms:modified>
</cp:coreProperties>
</file>