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0169EF" w14:textId="4B2FD4DB" w:rsidR="00A9381D" w:rsidRDefault="0039225D" w:rsidP="12588C27">
      <w:pPr>
        <w:spacing w:before="305"/>
        <w:ind w:right="19"/>
        <w:jc w:val="center"/>
        <w:rPr>
          <w:b/>
          <w:bCs/>
          <w:sz w:val="36"/>
          <w:szCs w:val="36"/>
        </w:rPr>
      </w:pPr>
      <w:r w:rsidRPr="12588C27">
        <w:rPr>
          <w:b/>
          <w:bCs/>
          <w:sz w:val="36"/>
          <w:szCs w:val="36"/>
        </w:rPr>
        <w:t xml:space="preserve">Guidance </w:t>
      </w:r>
      <w:r w:rsidR="00A9381D" w:rsidRPr="12588C27">
        <w:rPr>
          <w:b/>
          <w:bCs/>
          <w:sz w:val="36"/>
          <w:szCs w:val="36"/>
        </w:rPr>
        <w:t xml:space="preserve">for </w:t>
      </w:r>
    </w:p>
    <w:p w14:paraId="1F49C76C" w14:textId="283A7185" w:rsidR="00A9381D" w:rsidRPr="00325BE6" w:rsidRDefault="00A9381D" w:rsidP="4F968EE0">
      <w:pPr>
        <w:ind w:left="84" w:right="19"/>
        <w:jc w:val="center"/>
        <w:rPr>
          <w:b/>
          <w:bCs/>
          <w:sz w:val="36"/>
          <w:szCs w:val="36"/>
        </w:rPr>
      </w:pPr>
      <w:r w:rsidRPr="00325BE6">
        <w:rPr>
          <w:b/>
          <w:bCs/>
          <w:sz w:val="36"/>
          <w:szCs w:val="36"/>
        </w:rPr>
        <w:t>Mobile Integrated Health Care</w:t>
      </w:r>
      <w:r w:rsidR="0D5102FA" w:rsidRPr="00325BE6">
        <w:rPr>
          <w:b/>
          <w:bCs/>
          <w:sz w:val="36"/>
          <w:szCs w:val="36"/>
        </w:rPr>
        <w:t xml:space="preserve"> Program</w:t>
      </w:r>
      <w:r w:rsidR="00B50BC1" w:rsidRPr="00325BE6">
        <w:rPr>
          <w:b/>
          <w:bCs/>
          <w:sz w:val="36"/>
          <w:szCs w:val="36"/>
        </w:rPr>
        <w:t xml:space="preserve"> Applications</w:t>
      </w:r>
    </w:p>
    <w:p w14:paraId="6A08DB34" w14:textId="528C58C8" w:rsidR="00C00E40" w:rsidRDefault="00C00E40" w:rsidP="00E458F7">
      <w:pPr>
        <w:spacing w:before="76" w:line="414" w:lineRule="exact"/>
        <w:ind w:left="2277"/>
        <w:rPr>
          <w:sz w:val="24"/>
        </w:rPr>
      </w:pPr>
    </w:p>
    <w:p w14:paraId="70CE3D2B" w14:textId="77777777" w:rsidR="00C00E40" w:rsidRDefault="00C00E40">
      <w:pPr>
        <w:pStyle w:val="BodyText"/>
        <w:spacing w:before="4"/>
        <w:rPr>
          <w:sz w:val="13"/>
        </w:rPr>
      </w:pPr>
    </w:p>
    <w:p w14:paraId="6DE83F77" w14:textId="77777777" w:rsidR="00A9381D" w:rsidRDefault="00A9381D" w:rsidP="00C52D05">
      <w:pPr>
        <w:pStyle w:val="BodyText"/>
        <w:ind w:left="540"/>
        <w:rPr>
          <w:b/>
        </w:rPr>
      </w:pPr>
      <w:r>
        <w:rPr>
          <w:b/>
        </w:rPr>
        <w:t>INSTRUCTIONS</w:t>
      </w:r>
    </w:p>
    <w:p w14:paraId="02F9BFE6" w14:textId="392B128A" w:rsidR="00E55DA4" w:rsidRDefault="00E55DA4" w:rsidP="00B50017">
      <w:pPr>
        <w:pStyle w:val="BodyText"/>
        <w:spacing w:before="92" w:line="259" w:lineRule="auto"/>
        <w:ind w:left="540" w:right="790"/>
      </w:pPr>
      <w:r>
        <w:t xml:space="preserve">This </w:t>
      </w:r>
      <w:r w:rsidR="0039225D">
        <w:t xml:space="preserve">guidance </w:t>
      </w:r>
      <w:r>
        <w:t xml:space="preserve">is to be </w:t>
      </w:r>
      <w:r w:rsidR="00B46231">
        <w:t xml:space="preserve">used in order to create your Mobile Integrated Health (MIH) narratives and to prepare documentation to upload to an </w:t>
      </w:r>
      <w:r w:rsidR="00B46231" w:rsidRPr="1DCC1A38">
        <w:rPr>
          <w:b/>
          <w:bCs/>
        </w:rPr>
        <w:t xml:space="preserve">online MIH application </w:t>
      </w:r>
      <w:r w:rsidR="00B46231">
        <w:t>on the</w:t>
      </w:r>
      <w:r w:rsidR="0064506D">
        <w:t xml:space="preserve"> </w:t>
      </w:r>
      <w:hyperlink r:id="rId11">
        <w:r w:rsidR="0064506D" w:rsidRPr="1DCC1A38">
          <w:rPr>
            <w:rStyle w:val="Hyperlink"/>
          </w:rPr>
          <w:t>Health Professions Licensing Portal</w:t>
        </w:r>
      </w:hyperlink>
      <w:r w:rsidR="00B46231">
        <w:t xml:space="preserve"> </w:t>
      </w:r>
      <w:r>
        <w:t>by a</w:t>
      </w:r>
      <w:r w:rsidRPr="1DCC1A38">
        <w:rPr>
          <w:b/>
          <w:bCs/>
        </w:rPr>
        <w:t xml:space="preserve"> licensed ambulance service</w:t>
      </w:r>
      <w:r>
        <w:t xml:space="preserve"> or any health care entity applicant that is </w:t>
      </w:r>
      <w:r w:rsidRPr="1DCC1A38">
        <w:rPr>
          <w:b/>
          <w:bCs/>
        </w:rPr>
        <w:t>partnering with a licensed ambulance service</w:t>
      </w:r>
      <w:r>
        <w:t xml:space="preserve"> to apply for a Certificate of Approval to operate a Mobile Integrated Health Care (MIH) Program for proposed services in Massachusetts. </w:t>
      </w:r>
    </w:p>
    <w:p w14:paraId="42439D9E" w14:textId="77777777" w:rsidR="00E55DA4" w:rsidRDefault="00E55DA4" w:rsidP="00E8411E">
      <w:pPr>
        <w:pStyle w:val="BodyText"/>
        <w:ind w:left="540"/>
      </w:pPr>
    </w:p>
    <w:p w14:paraId="75E9196A" w14:textId="16AD900A" w:rsidR="00E55DA4" w:rsidRDefault="00E55DA4" w:rsidP="00B50017">
      <w:pPr>
        <w:pStyle w:val="BodyText"/>
        <w:spacing w:before="200"/>
        <w:ind w:left="540" w:right="788"/>
      </w:pPr>
      <w:r>
        <w:t>Attachment</w:t>
      </w:r>
      <w:r w:rsidR="001A5CBC">
        <w:t xml:space="preserve"> sections </w:t>
      </w:r>
      <w:r>
        <w:t xml:space="preserve">should be labeled or marked to identify the </w:t>
      </w:r>
      <w:r w:rsidR="21544789">
        <w:t xml:space="preserve">correlating </w:t>
      </w:r>
      <w:r>
        <w:t>question</w:t>
      </w:r>
      <w:r w:rsidR="001A5CBC">
        <w:t xml:space="preserve"> and </w:t>
      </w:r>
      <w:r w:rsidR="004D22D6">
        <w:t>upload section</w:t>
      </w:r>
      <w:r w:rsidR="2CC0F94B">
        <w:t>.</w:t>
      </w:r>
      <w:r w:rsidR="009F6306">
        <w:t xml:space="preserve"> </w:t>
      </w:r>
      <w:r>
        <w:t xml:space="preserve">Please </w:t>
      </w:r>
      <w:r w:rsidR="006E5603">
        <w:t xml:space="preserve">submit </w:t>
      </w:r>
      <w:r>
        <w:t>the non-refundable application</w:t>
      </w:r>
      <w:r w:rsidR="004D22D6">
        <w:t xml:space="preserve"> and</w:t>
      </w:r>
      <w:r w:rsidR="00E433F2">
        <w:t xml:space="preserve"> </w:t>
      </w:r>
      <w:r w:rsidR="005C7FE4">
        <w:t>registration</w:t>
      </w:r>
      <w:r>
        <w:t xml:space="preserve"> fee of </w:t>
      </w:r>
      <w:r w:rsidR="6E03DBB7">
        <w:t>$</w:t>
      </w:r>
      <w:r w:rsidR="004D22D6">
        <w:t>6</w:t>
      </w:r>
      <w:r w:rsidR="6E03DBB7">
        <w:t xml:space="preserve">,000 </w:t>
      </w:r>
      <w:r w:rsidR="004D22D6">
        <w:t xml:space="preserve">for initial applications or </w:t>
      </w:r>
      <w:r w:rsidR="6E03DBB7">
        <w:t xml:space="preserve">the </w:t>
      </w:r>
      <w:r w:rsidR="1DC63C38">
        <w:t xml:space="preserve">MIH </w:t>
      </w:r>
      <w:r w:rsidR="005C7FE4">
        <w:t>registration</w:t>
      </w:r>
      <w:r w:rsidR="00007EE3">
        <w:t xml:space="preserve"> </w:t>
      </w:r>
      <w:r w:rsidR="6E03DBB7">
        <w:t xml:space="preserve">fee of </w:t>
      </w:r>
      <w:r>
        <w:t xml:space="preserve">$5,000 </w:t>
      </w:r>
      <w:r w:rsidR="7E6D06E0">
        <w:t xml:space="preserve">for </w:t>
      </w:r>
      <w:r>
        <w:t>renewal</w:t>
      </w:r>
      <w:r w:rsidR="09DCD08C">
        <w:t xml:space="preserve"> </w:t>
      </w:r>
      <w:r w:rsidR="00007EE3">
        <w:t>applications</w:t>
      </w:r>
      <w:r w:rsidR="09DCD08C">
        <w:t>.</w:t>
      </w:r>
      <w:r>
        <w:t xml:space="preserve">  </w:t>
      </w:r>
      <w:r w:rsidR="22677A5B">
        <w:t xml:space="preserve">Incomplete </w:t>
      </w:r>
      <w:r>
        <w:t>application</w:t>
      </w:r>
      <w:r w:rsidR="5EB70C8F">
        <w:t xml:space="preserve">s or those without payment </w:t>
      </w:r>
      <w:r>
        <w:t>cannot be processed</w:t>
      </w:r>
      <w:r w:rsidR="0715D131">
        <w:t>.</w:t>
      </w:r>
      <w:r w:rsidR="000A2451">
        <w:t xml:space="preserve"> If you cannot submit an online payment, please mail the </w:t>
      </w:r>
      <w:r w:rsidR="000A2451" w:rsidRPr="002F4727">
        <w:rPr>
          <w:b/>
          <w:bCs/>
        </w:rPr>
        <w:t>M</w:t>
      </w:r>
      <w:r w:rsidR="00ED64B7" w:rsidRPr="002F4727">
        <w:rPr>
          <w:b/>
          <w:bCs/>
        </w:rPr>
        <w:t>obile Integrated Health</w:t>
      </w:r>
      <w:r w:rsidR="005D56EB" w:rsidRPr="002F4727">
        <w:rPr>
          <w:b/>
          <w:bCs/>
        </w:rPr>
        <w:t xml:space="preserve"> Mail Fee Submission Form.</w:t>
      </w:r>
      <w:r w:rsidR="005D56EB">
        <w:t xml:space="preserve"> </w:t>
      </w:r>
      <w:r w:rsidR="7F474B69">
        <w:t>Incomplete applications will be returned</w:t>
      </w:r>
      <w:r w:rsidR="00210794">
        <w:t>. S</w:t>
      </w:r>
      <w:r w:rsidR="0C955286">
        <w:t>hould the applicant seek approval in the future, a new application and non-refundable fee will be required</w:t>
      </w:r>
      <w:r w:rsidR="7F474B69">
        <w:t xml:space="preserve">. </w:t>
      </w:r>
      <w:r>
        <w:t>Additional information about application requirements, fees, and the approval process</w:t>
      </w:r>
      <w:r w:rsidR="4E51B314">
        <w:t xml:space="preserve"> are located on the Department’s website at </w:t>
      </w:r>
      <w:hyperlink r:id="rId12" w:history="1">
        <w:r w:rsidR="002F4727" w:rsidRPr="002F4727">
          <w:rPr>
            <w:rStyle w:val="Hyperlink"/>
          </w:rPr>
          <w:t>https://www.mass.gov/info-details/apply-to-operate-an-mih-program</w:t>
        </w:r>
      </w:hyperlink>
      <w:r w:rsidR="00210794">
        <w:t>.</w:t>
      </w:r>
    </w:p>
    <w:p w14:paraId="63221DEA" w14:textId="77777777" w:rsidR="00C00E40" w:rsidRDefault="00C00E40" w:rsidP="69D35430">
      <w:pPr>
        <w:pStyle w:val="BodyText"/>
        <w:spacing w:before="11"/>
        <w:rPr>
          <w:sz w:val="15"/>
          <w:szCs w:val="15"/>
        </w:rPr>
      </w:pPr>
    </w:p>
    <w:p w14:paraId="1A8090EE" w14:textId="5194BD75" w:rsidR="00CB4132" w:rsidRDefault="00CB4132">
      <w:pPr>
        <w:rPr>
          <w:sz w:val="24"/>
          <w:szCs w:val="24"/>
        </w:rPr>
      </w:pPr>
      <w:r>
        <w:br w:type="page"/>
      </w:r>
    </w:p>
    <w:p w14:paraId="11184573" w14:textId="77777777" w:rsidR="00CB4132" w:rsidRDefault="00CB4132">
      <w:pPr>
        <w:pStyle w:val="BodyText"/>
      </w:pPr>
    </w:p>
    <w:p w14:paraId="7619A951" w14:textId="77777777" w:rsidR="00CB4132" w:rsidRDefault="00CB4132">
      <w:pPr>
        <w:pStyle w:val="BodyText"/>
      </w:pPr>
    </w:p>
    <w:p w14:paraId="0294CFDF" w14:textId="488949C9" w:rsidR="00F30F32" w:rsidRDefault="00F30F32" w:rsidP="00F30F32">
      <w:pPr>
        <w:pStyle w:val="Heading1"/>
        <w:spacing w:before="0"/>
        <w:ind w:left="660"/>
      </w:pPr>
      <w:r>
        <w:t>REVIEW</w:t>
      </w:r>
      <w:r>
        <w:br/>
      </w:r>
    </w:p>
    <w:p w14:paraId="5144B461" w14:textId="694E9E82" w:rsidR="00C00E40" w:rsidRDefault="00397DBD" w:rsidP="00C52D05">
      <w:pPr>
        <w:pStyle w:val="BodyText"/>
        <w:spacing w:before="1" w:line="259" w:lineRule="auto"/>
        <w:ind w:left="660" w:right="1108"/>
      </w:pPr>
      <w:r>
        <w:t>Upon receipt of a</w:t>
      </w:r>
      <w:r w:rsidR="00F30F32">
        <w:t xml:space="preserve"> completed application and fee</w:t>
      </w:r>
      <w:r>
        <w:t>,</w:t>
      </w:r>
      <w:r w:rsidR="00F30F32">
        <w:t xml:space="preserve"> the </w:t>
      </w:r>
      <w:r>
        <w:t xml:space="preserve">Massachusetts </w:t>
      </w:r>
      <w:r w:rsidR="00F30F32">
        <w:t>Department of Public Health</w:t>
      </w:r>
      <w:r w:rsidR="00FE4588">
        <w:t xml:space="preserve"> (Department)</w:t>
      </w:r>
      <w:r w:rsidR="00F30F32">
        <w:t xml:space="preserve"> will review the information and contact the applicant if clarifications or additional information for the submitted application materials are needed.</w:t>
      </w:r>
      <w:r w:rsidR="69D871C1">
        <w:t xml:space="preserve"> </w:t>
      </w:r>
      <w:r w:rsidR="5E4448FA">
        <w:t>A new program application will be required if there are significant gaps or missing information that requires a comprehensive review</w:t>
      </w:r>
      <w:r w:rsidR="5CD85856">
        <w:t xml:space="preserve"> or edits. </w:t>
      </w:r>
      <w:r w:rsidR="5E4448FA">
        <w:t xml:space="preserve"> </w:t>
      </w:r>
      <w:r>
        <w:br/>
      </w:r>
    </w:p>
    <w:p w14:paraId="0527B626" w14:textId="60A83799" w:rsidR="00C00E40" w:rsidRDefault="00CD1F2F">
      <w:pPr>
        <w:pStyle w:val="Heading1"/>
        <w:spacing w:before="63"/>
        <w:ind w:left="660"/>
      </w:pPr>
      <w:r>
        <w:t>REGULATIONS</w:t>
      </w:r>
    </w:p>
    <w:p w14:paraId="5F8391F7" w14:textId="4CFC3F61" w:rsidR="00C00E40" w:rsidRDefault="00CD1F2F" w:rsidP="00B50017">
      <w:pPr>
        <w:pStyle w:val="BodyText"/>
        <w:spacing w:before="212"/>
        <w:ind w:left="659" w:right="793"/>
      </w:pPr>
      <w:r>
        <w:t xml:space="preserve">For complete information regarding approval of </w:t>
      </w:r>
      <w:r w:rsidR="006905D0">
        <w:t>an MIH</w:t>
      </w:r>
      <w:r>
        <w:t xml:space="preserve"> Program, please refer to </w:t>
      </w:r>
      <w:hyperlink r:id="rId13">
        <w:r w:rsidRPr="1DCC1A38">
          <w:rPr>
            <w:color w:val="0000FF"/>
            <w:u w:val="single"/>
          </w:rPr>
          <w:t>105 CMR 173.000</w:t>
        </w:r>
      </w:hyperlink>
      <w:r>
        <w:rPr>
          <w:color w:val="0000FF"/>
        </w:rPr>
        <w:t xml:space="preserve"> </w:t>
      </w:r>
      <w:r>
        <w:t>and associated guidance. It is the applicant’s responsibility</w:t>
      </w:r>
      <w:r w:rsidR="00EF517D">
        <w:t xml:space="preserve"> </w:t>
      </w:r>
      <w:r>
        <w:t>to</w:t>
      </w:r>
      <w:r w:rsidR="00EF517D">
        <w:t xml:space="preserve"> </w:t>
      </w:r>
      <w:r>
        <w:t>ensure</w:t>
      </w:r>
      <w:r w:rsidR="00EF517D">
        <w:t xml:space="preserve"> </w:t>
      </w:r>
      <w:r>
        <w:t>that</w:t>
      </w:r>
      <w:r w:rsidR="00EF517D">
        <w:t xml:space="preserve"> </w:t>
      </w:r>
      <w:r>
        <w:t>all</w:t>
      </w:r>
      <w:r w:rsidR="00EF517D">
        <w:t xml:space="preserve"> </w:t>
      </w:r>
      <w:r>
        <w:t>responses</w:t>
      </w:r>
      <w:r w:rsidR="00EF517D">
        <w:t xml:space="preserve"> </w:t>
      </w:r>
      <w:r>
        <w:t>are</w:t>
      </w:r>
      <w:r w:rsidR="00EF517D">
        <w:t xml:space="preserve"> </w:t>
      </w:r>
      <w:r>
        <w:t>consistent</w:t>
      </w:r>
      <w:r w:rsidR="00EF517D">
        <w:t xml:space="preserve"> </w:t>
      </w:r>
      <w:r>
        <w:t>with</w:t>
      </w:r>
      <w:r w:rsidR="00EF517D">
        <w:t xml:space="preserve"> </w:t>
      </w:r>
      <w:r>
        <w:t>the</w:t>
      </w:r>
      <w:r w:rsidR="00EF517D">
        <w:t xml:space="preserve"> </w:t>
      </w:r>
      <w:r>
        <w:t>requirements</w:t>
      </w:r>
      <w:r w:rsidR="00EF517D">
        <w:t xml:space="preserve"> </w:t>
      </w:r>
      <w:r>
        <w:t>of 105 CMR 173.000 and</w:t>
      </w:r>
      <w:r w:rsidR="00EF517D">
        <w:t xml:space="preserve"> </w:t>
      </w:r>
      <w:r>
        <w:t>associated</w:t>
      </w:r>
      <w:r w:rsidR="00EF517D">
        <w:t xml:space="preserve"> </w:t>
      </w:r>
      <w:r>
        <w:t>guidance,</w:t>
      </w:r>
      <w:r w:rsidR="00EF517D">
        <w:t xml:space="preserve"> </w:t>
      </w:r>
      <w:r>
        <w:t>and</w:t>
      </w:r>
      <w:r w:rsidR="00EF517D">
        <w:t xml:space="preserve"> </w:t>
      </w:r>
      <w:r>
        <w:t>any</w:t>
      </w:r>
      <w:r w:rsidR="00EF517D">
        <w:t xml:space="preserve"> </w:t>
      </w:r>
      <w:r>
        <w:t>requirements specified by the Department, as</w:t>
      </w:r>
      <w:r>
        <w:rPr>
          <w:spacing w:val="13"/>
        </w:rPr>
        <w:t xml:space="preserve"> </w:t>
      </w:r>
      <w:r>
        <w:t>applicable.</w:t>
      </w:r>
    </w:p>
    <w:p w14:paraId="5583997B" w14:textId="77777777" w:rsidR="00C00E40" w:rsidRDefault="00CD1F2F">
      <w:pPr>
        <w:pStyle w:val="Heading1"/>
        <w:spacing w:before="201"/>
        <w:ind w:left="659"/>
      </w:pPr>
      <w:r>
        <w:t>QUESTIONS</w:t>
      </w:r>
    </w:p>
    <w:p w14:paraId="34A3DAFA" w14:textId="180BE950" w:rsidR="00C00E40" w:rsidRDefault="00CD1F2F">
      <w:pPr>
        <w:pStyle w:val="BodyText"/>
        <w:spacing w:before="200" w:line="249" w:lineRule="auto"/>
        <w:ind w:left="659" w:right="1108"/>
      </w:pPr>
      <w:r>
        <w:t xml:space="preserve">If additional information is needed regarding the MIH application process, please contact the MIH Program at </w:t>
      </w:r>
      <w:r w:rsidR="008A001F">
        <w:t xml:space="preserve">617-753-8124 </w:t>
      </w:r>
      <w:r>
        <w:t>or</w:t>
      </w:r>
      <w:r>
        <w:rPr>
          <w:spacing w:val="-4"/>
        </w:rPr>
        <w:t xml:space="preserve"> </w:t>
      </w:r>
      <w:hyperlink r:id="rId14" w:history="1">
        <w:r w:rsidR="0017445B" w:rsidRPr="005160D0">
          <w:rPr>
            <w:rStyle w:val="Hyperlink"/>
          </w:rPr>
          <w:t>MIH@mass.gov</w:t>
        </w:r>
      </w:hyperlink>
      <w:r w:rsidR="0017445B">
        <w:t>.</w:t>
      </w:r>
    </w:p>
    <w:p w14:paraId="0D1473C1" w14:textId="77777777" w:rsidR="00C00E40" w:rsidRDefault="00C00E40">
      <w:pPr>
        <w:pStyle w:val="BodyText"/>
        <w:rPr>
          <w:sz w:val="26"/>
        </w:rPr>
      </w:pPr>
    </w:p>
    <w:p w14:paraId="64A958CD" w14:textId="285F3ADE" w:rsidR="00C00E40" w:rsidRDefault="00CD1F2F">
      <w:pPr>
        <w:pStyle w:val="Heading1"/>
        <w:spacing w:before="191"/>
        <w:ind w:left="659"/>
      </w:pPr>
      <w:r>
        <w:t>APPLICATION ATTACHMENT CHECKLIST</w:t>
      </w:r>
      <w:r w:rsidR="00AB7951">
        <w:t xml:space="preserve"> FOR ONLINE SUBMISSION</w:t>
      </w:r>
    </w:p>
    <w:p w14:paraId="4FC09853" w14:textId="1EFA3E99" w:rsidR="00C00E40" w:rsidRDefault="00900ED9" w:rsidP="00062F59">
      <w:pPr>
        <w:pStyle w:val="BodyText"/>
        <w:spacing w:before="10"/>
        <w:ind w:left="630"/>
        <w:rPr>
          <w:bCs/>
        </w:rPr>
      </w:pPr>
      <w:sdt>
        <w:sdtPr>
          <w:rPr>
            <w:bCs/>
          </w:rPr>
          <w:id w:val="484204354"/>
          <w14:checkbox>
            <w14:checked w14:val="0"/>
            <w14:checkedState w14:val="2612" w14:font="MS Gothic"/>
            <w14:uncheckedState w14:val="2610" w14:font="MS Gothic"/>
          </w14:checkbox>
        </w:sdtPr>
        <w:sdtEndPr/>
        <w:sdtContent>
          <w:r w:rsidR="00DF7B5A">
            <w:rPr>
              <w:rFonts w:ascii="MS Gothic" w:eastAsia="MS Gothic" w:hAnsi="MS Gothic" w:hint="eastAsia"/>
              <w:bCs/>
            </w:rPr>
            <w:t>☐</w:t>
          </w:r>
        </w:sdtContent>
      </w:sdt>
      <w:r w:rsidR="00062F59">
        <w:rPr>
          <w:bCs/>
        </w:rPr>
        <w:t>Application completed in full</w:t>
      </w:r>
      <w:r w:rsidR="00FB5A29">
        <w:rPr>
          <w:bCs/>
        </w:rPr>
        <w:t xml:space="preserve"> on the </w:t>
      </w:r>
      <w:hyperlink r:id="rId15" w:history="1">
        <w:r w:rsidR="00FB5A29" w:rsidRPr="0064506D">
          <w:rPr>
            <w:rStyle w:val="Hyperlink"/>
          </w:rPr>
          <w:t>Health Professions Licensing Portal</w:t>
        </w:r>
      </w:hyperlink>
    </w:p>
    <w:p w14:paraId="5E97BB60" w14:textId="4C2CD574" w:rsidR="006441D8" w:rsidRDefault="00900ED9" w:rsidP="000B5B11">
      <w:pPr>
        <w:pStyle w:val="BodyText"/>
        <w:spacing w:before="10"/>
        <w:ind w:left="630"/>
        <w:rPr>
          <w:bCs/>
        </w:rPr>
      </w:pPr>
      <w:sdt>
        <w:sdtPr>
          <w:rPr>
            <w:bCs/>
          </w:rPr>
          <w:id w:val="-1307618990"/>
          <w14:checkbox>
            <w14:checked w14:val="0"/>
            <w14:checkedState w14:val="2612" w14:font="MS Gothic"/>
            <w14:uncheckedState w14:val="2610" w14:font="MS Gothic"/>
          </w14:checkbox>
        </w:sdtPr>
        <w:sdtEndPr/>
        <w:sdtContent>
          <w:r w:rsidR="00DF7B5A">
            <w:rPr>
              <w:rFonts w:ascii="MS Gothic" w:eastAsia="MS Gothic" w:hAnsi="MS Gothic" w:hint="eastAsia"/>
              <w:bCs/>
            </w:rPr>
            <w:t>☐</w:t>
          </w:r>
        </w:sdtContent>
      </w:sdt>
      <w:r w:rsidR="000460BB">
        <w:rPr>
          <w:bCs/>
        </w:rPr>
        <w:t>MIH Program</w:t>
      </w:r>
      <w:r w:rsidR="00307050">
        <w:rPr>
          <w:bCs/>
        </w:rPr>
        <w:t xml:space="preserve"> Fee (Initial or Renewal)</w:t>
      </w:r>
    </w:p>
    <w:p w14:paraId="3AFB09F9" w14:textId="2EF0AA97" w:rsidR="006441D8" w:rsidRDefault="00900ED9" w:rsidP="00062F59">
      <w:pPr>
        <w:pStyle w:val="BodyText"/>
        <w:spacing w:before="10"/>
        <w:ind w:left="630"/>
        <w:rPr>
          <w:bCs/>
        </w:rPr>
      </w:pPr>
      <w:sdt>
        <w:sdtPr>
          <w:rPr>
            <w:bCs/>
          </w:rPr>
          <w:id w:val="967244142"/>
          <w14:checkbox>
            <w14:checked w14:val="0"/>
            <w14:checkedState w14:val="2612" w14:font="MS Gothic"/>
            <w14:uncheckedState w14:val="2610" w14:font="MS Gothic"/>
          </w14:checkbox>
        </w:sdtPr>
        <w:sdtEndPr/>
        <w:sdtContent>
          <w:r w:rsidR="00DF7B5A">
            <w:rPr>
              <w:rFonts w:ascii="MS Gothic" w:eastAsia="MS Gothic" w:hAnsi="MS Gothic" w:hint="eastAsia"/>
              <w:bCs/>
            </w:rPr>
            <w:t>☐</w:t>
          </w:r>
        </w:sdtContent>
      </w:sdt>
      <w:r w:rsidR="006441D8">
        <w:rPr>
          <w:bCs/>
        </w:rPr>
        <w:t>Proposed Program Overview</w:t>
      </w:r>
    </w:p>
    <w:p w14:paraId="62D71973" w14:textId="1367C322" w:rsidR="00766421" w:rsidRDefault="00900ED9" w:rsidP="00766421">
      <w:pPr>
        <w:pStyle w:val="BodyText"/>
        <w:spacing w:before="10"/>
        <w:ind w:left="630"/>
        <w:rPr>
          <w:bCs/>
        </w:rPr>
      </w:pPr>
      <w:sdt>
        <w:sdtPr>
          <w:rPr>
            <w:bCs/>
          </w:rPr>
          <w:id w:val="-1278945921"/>
          <w14:checkbox>
            <w14:checked w14:val="0"/>
            <w14:checkedState w14:val="2612" w14:font="MS Gothic"/>
            <w14:uncheckedState w14:val="2610" w14:font="MS Gothic"/>
          </w14:checkbox>
        </w:sdtPr>
        <w:sdtEndPr/>
        <w:sdtContent>
          <w:r w:rsidR="00766421">
            <w:rPr>
              <w:rFonts w:ascii="MS Gothic" w:eastAsia="MS Gothic" w:hAnsi="MS Gothic" w:hint="eastAsia"/>
              <w:bCs/>
            </w:rPr>
            <w:t>☐</w:t>
          </w:r>
        </w:sdtContent>
      </w:sdt>
      <w:r w:rsidR="00766421">
        <w:rPr>
          <w:bCs/>
        </w:rPr>
        <w:t>Summary of Providers</w:t>
      </w:r>
    </w:p>
    <w:p w14:paraId="7FD35F48" w14:textId="378A5E3D" w:rsidR="00890AE0" w:rsidRDefault="00900ED9" w:rsidP="00890AE0">
      <w:pPr>
        <w:pStyle w:val="BodyText"/>
        <w:spacing w:before="10"/>
        <w:ind w:left="630"/>
        <w:rPr>
          <w:bCs/>
        </w:rPr>
      </w:pPr>
      <w:sdt>
        <w:sdtPr>
          <w:rPr>
            <w:bCs/>
          </w:rPr>
          <w:id w:val="1114631021"/>
          <w14:checkbox>
            <w14:checked w14:val="0"/>
            <w14:checkedState w14:val="2612" w14:font="MS Gothic"/>
            <w14:uncheckedState w14:val="2610" w14:font="MS Gothic"/>
          </w14:checkbox>
        </w:sdtPr>
        <w:sdtEndPr/>
        <w:sdtContent>
          <w:r w:rsidR="00890AE0">
            <w:rPr>
              <w:rFonts w:ascii="MS Gothic" w:eastAsia="MS Gothic" w:hAnsi="MS Gothic" w:hint="eastAsia"/>
              <w:bCs/>
            </w:rPr>
            <w:t>☐</w:t>
          </w:r>
        </w:sdtContent>
      </w:sdt>
      <w:r w:rsidR="00890AE0">
        <w:rPr>
          <w:bCs/>
        </w:rPr>
        <w:t>Partnerships &amp; Coordination of Care</w:t>
      </w:r>
      <w:r w:rsidR="00890AE0" w:rsidRPr="00A663CF">
        <w:rPr>
          <w:bCs/>
        </w:rPr>
        <w:t xml:space="preserve"> </w:t>
      </w:r>
      <w:r w:rsidR="00890AE0">
        <w:rPr>
          <w:bCs/>
        </w:rPr>
        <w:t>Documentation</w:t>
      </w:r>
    </w:p>
    <w:p w14:paraId="0E16A694" w14:textId="50D3FB39" w:rsidR="00766421" w:rsidRDefault="00900ED9" w:rsidP="00766421">
      <w:pPr>
        <w:pStyle w:val="BodyText"/>
        <w:spacing w:before="10"/>
        <w:ind w:left="630"/>
        <w:rPr>
          <w:bCs/>
        </w:rPr>
      </w:pPr>
      <w:sdt>
        <w:sdtPr>
          <w:rPr>
            <w:bCs/>
          </w:rPr>
          <w:id w:val="482743039"/>
          <w14:checkbox>
            <w14:checked w14:val="0"/>
            <w14:checkedState w14:val="2612" w14:font="MS Gothic"/>
            <w14:uncheckedState w14:val="2610" w14:font="MS Gothic"/>
          </w14:checkbox>
        </w:sdtPr>
        <w:sdtEndPr/>
        <w:sdtContent>
          <w:r w:rsidR="00766421">
            <w:rPr>
              <w:rFonts w:ascii="MS Gothic" w:eastAsia="MS Gothic" w:hAnsi="MS Gothic" w:hint="eastAsia"/>
              <w:bCs/>
            </w:rPr>
            <w:t>☐</w:t>
          </w:r>
        </w:sdtContent>
      </w:sdt>
      <w:r w:rsidR="00766421">
        <w:rPr>
          <w:bCs/>
        </w:rPr>
        <w:t>Areas of Operation</w:t>
      </w:r>
    </w:p>
    <w:p w14:paraId="350D896C" w14:textId="5E5F29EE" w:rsidR="00F11D9D" w:rsidRDefault="00900ED9" w:rsidP="00062F59">
      <w:pPr>
        <w:pStyle w:val="BodyText"/>
        <w:spacing w:before="10"/>
        <w:ind w:left="630"/>
        <w:rPr>
          <w:bCs/>
        </w:rPr>
      </w:pPr>
      <w:sdt>
        <w:sdtPr>
          <w:rPr>
            <w:bCs/>
          </w:rPr>
          <w:id w:val="-1703924346"/>
          <w14:checkbox>
            <w14:checked w14:val="0"/>
            <w14:checkedState w14:val="2612" w14:font="MS Gothic"/>
            <w14:uncheckedState w14:val="2610" w14:font="MS Gothic"/>
          </w14:checkbox>
        </w:sdtPr>
        <w:sdtEndPr/>
        <w:sdtContent>
          <w:r w:rsidR="00DF7B5A">
            <w:rPr>
              <w:rFonts w:ascii="MS Gothic" w:eastAsia="MS Gothic" w:hAnsi="MS Gothic" w:hint="eastAsia"/>
              <w:bCs/>
            </w:rPr>
            <w:t>☐</w:t>
          </w:r>
        </w:sdtContent>
      </w:sdt>
      <w:r w:rsidR="00F11D9D">
        <w:rPr>
          <w:bCs/>
        </w:rPr>
        <w:t>Gaps in Service Delivery</w:t>
      </w:r>
    </w:p>
    <w:p w14:paraId="2612C7FE" w14:textId="5BE841B3" w:rsidR="00307050" w:rsidRDefault="00900ED9" w:rsidP="00A663CF">
      <w:pPr>
        <w:pStyle w:val="BodyText"/>
        <w:spacing w:before="10"/>
        <w:ind w:left="630"/>
        <w:rPr>
          <w:bCs/>
        </w:rPr>
      </w:pPr>
      <w:sdt>
        <w:sdtPr>
          <w:rPr>
            <w:bCs/>
          </w:rPr>
          <w:id w:val="-1512134547"/>
          <w14:checkbox>
            <w14:checked w14:val="0"/>
            <w14:checkedState w14:val="2612" w14:font="MS Gothic"/>
            <w14:uncheckedState w14:val="2610" w14:font="MS Gothic"/>
          </w14:checkbox>
        </w:sdtPr>
        <w:sdtEndPr/>
        <w:sdtContent>
          <w:r w:rsidR="00DF7B5A">
            <w:rPr>
              <w:rFonts w:ascii="MS Gothic" w:eastAsia="MS Gothic" w:hAnsi="MS Gothic" w:hint="eastAsia"/>
              <w:bCs/>
            </w:rPr>
            <w:t>☐</w:t>
          </w:r>
        </w:sdtContent>
      </w:sdt>
      <w:r w:rsidR="00DF7B5A">
        <w:rPr>
          <w:bCs/>
        </w:rPr>
        <w:t>Organizational Readiness</w:t>
      </w:r>
      <w:r w:rsidR="005855B8">
        <w:rPr>
          <w:bCs/>
        </w:rPr>
        <w:t xml:space="preserve"> </w:t>
      </w:r>
    </w:p>
    <w:p w14:paraId="2C849DD0" w14:textId="3059310A" w:rsidR="001D600C" w:rsidRDefault="00900ED9" w:rsidP="00062F59">
      <w:pPr>
        <w:pStyle w:val="BodyText"/>
        <w:spacing w:before="10"/>
        <w:ind w:left="630"/>
        <w:rPr>
          <w:bCs/>
        </w:rPr>
      </w:pPr>
      <w:sdt>
        <w:sdtPr>
          <w:rPr>
            <w:bCs/>
          </w:rPr>
          <w:id w:val="1260567511"/>
          <w14:checkbox>
            <w14:checked w14:val="0"/>
            <w14:checkedState w14:val="2612" w14:font="MS Gothic"/>
            <w14:uncheckedState w14:val="2610" w14:font="MS Gothic"/>
          </w14:checkbox>
        </w:sdtPr>
        <w:sdtEndPr/>
        <w:sdtContent>
          <w:r w:rsidR="00DF7B5A">
            <w:rPr>
              <w:rFonts w:ascii="MS Gothic" w:eastAsia="MS Gothic" w:hAnsi="MS Gothic" w:hint="eastAsia"/>
              <w:bCs/>
            </w:rPr>
            <w:t>☐</w:t>
          </w:r>
        </w:sdtContent>
      </w:sdt>
      <w:r w:rsidR="00313EE1">
        <w:rPr>
          <w:bCs/>
        </w:rPr>
        <w:t xml:space="preserve">Medical </w:t>
      </w:r>
      <w:r w:rsidR="00DF7B5A">
        <w:rPr>
          <w:bCs/>
        </w:rPr>
        <w:t xml:space="preserve">Oversight (including Medical </w:t>
      </w:r>
      <w:r w:rsidR="00313EE1">
        <w:rPr>
          <w:bCs/>
        </w:rPr>
        <w:t>Director Documentation</w:t>
      </w:r>
      <w:r w:rsidR="00DF7B5A">
        <w:rPr>
          <w:bCs/>
        </w:rPr>
        <w:t>)</w:t>
      </w:r>
    </w:p>
    <w:p w14:paraId="725CF881" w14:textId="68BB2A24" w:rsidR="00D837A8" w:rsidRDefault="00900ED9" w:rsidP="005E1999">
      <w:pPr>
        <w:pStyle w:val="BodyText"/>
        <w:spacing w:before="10"/>
        <w:ind w:left="630"/>
        <w:rPr>
          <w:bCs/>
        </w:rPr>
      </w:pPr>
      <w:sdt>
        <w:sdtPr>
          <w:rPr>
            <w:bCs/>
          </w:rPr>
          <w:id w:val="-1376614235"/>
          <w14:checkbox>
            <w14:checked w14:val="0"/>
            <w14:checkedState w14:val="2612" w14:font="MS Gothic"/>
            <w14:uncheckedState w14:val="2610" w14:font="MS Gothic"/>
          </w14:checkbox>
        </w:sdtPr>
        <w:sdtEndPr/>
        <w:sdtContent>
          <w:r w:rsidR="00D837A8">
            <w:rPr>
              <w:rFonts w:ascii="MS Gothic" w:eastAsia="MS Gothic" w:hAnsi="MS Gothic" w:hint="eastAsia"/>
              <w:bCs/>
            </w:rPr>
            <w:t>☐</w:t>
          </w:r>
        </w:sdtContent>
      </w:sdt>
      <w:r w:rsidR="004B44CE">
        <w:rPr>
          <w:bCs/>
        </w:rPr>
        <w:t xml:space="preserve">MIH </w:t>
      </w:r>
      <w:r w:rsidR="00280153" w:rsidRPr="00280153">
        <w:rPr>
          <w:bCs/>
        </w:rPr>
        <w:t>Authorized Signatory and Medical Director Attestations</w:t>
      </w:r>
    </w:p>
    <w:p w14:paraId="32D867CD" w14:textId="68F6E9CE" w:rsidR="00890AE0" w:rsidRDefault="00900ED9" w:rsidP="006905D0">
      <w:pPr>
        <w:pStyle w:val="BodyText"/>
        <w:spacing w:before="10"/>
        <w:ind w:left="900" w:hanging="270"/>
        <w:rPr>
          <w:bCs/>
        </w:rPr>
      </w:pPr>
      <w:sdt>
        <w:sdtPr>
          <w:rPr>
            <w:bCs/>
          </w:rPr>
          <w:id w:val="-1661531572"/>
          <w14:checkbox>
            <w14:checked w14:val="0"/>
            <w14:checkedState w14:val="2612" w14:font="MS Gothic"/>
            <w14:uncheckedState w14:val="2610" w14:font="MS Gothic"/>
          </w14:checkbox>
        </w:sdtPr>
        <w:sdtEndPr/>
        <w:sdtContent>
          <w:r w:rsidR="00890AE0">
            <w:rPr>
              <w:rFonts w:ascii="MS Gothic" w:eastAsia="MS Gothic" w:hAnsi="MS Gothic" w:hint="eastAsia"/>
              <w:bCs/>
            </w:rPr>
            <w:t>☐</w:t>
          </w:r>
        </w:sdtContent>
      </w:sdt>
      <w:r w:rsidR="0088682C">
        <w:rPr>
          <w:bCs/>
        </w:rPr>
        <w:t>Professional and Criminal History</w:t>
      </w:r>
      <w:r w:rsidR="00DF7B5A">
        <w:rPr>
          <w:bCs/>
        </w:rPr>
        <w:t xml:space="preserve"> (including MIH </w:t>
      </w:r>
      <w:r w:rsidR="00DC147C">
        <w:rPr>
          <w:bCs/>
        </w:rPr>
        <w:t>Professional</w:t>
      </w:r>
      <w:r w:rsidR="00DF7B5A">
        <w:rPr>
          <w:bCs/>
        </w:rPr>
        <w:t xml:space="preserve"> and Criminal </w:t>
      </w:r>
      <w:r w:rsidR="00DC147C">
        <w:rPr>
          <w:bCs/>
        </w:rPr>
        <w:t>History F</w:t>
      </w:r>
      <w:r w:rsidR="00DF7B5A">
        <w:rPr>
          <w:bCs/>
        </w:rPr>
        <w:t xml:space="preserve">orm and </w:t>
      </w:r>
      <w:r w:rsidR="00DC147C">
        <w:rPr>
          <w:bCs/>
        </w:rPr>
        <w:t xml:space="preserve">applicable </w:t>
      </w:r>
      <w:r w:rsidR="00DF7B5A">
        <w:rPr>
          <w:bCs/>
        </w:rPr>
        <w:t>CORI Authorization Forms)</w:t>
      </w:r>
    </w:p>
    <w:p w14:paraId="1180A160" w14:textId="6DC2A05E" w:rsidR="00BC6EAC" w:rsidRDefault="00DF7B5A" w:rsidP="002F4727">
      <w:pPr>
        <w:pStyle w:val="BodyText"/>
        <w:spacing w:before="10"/>
      </w:pPr>
      <w:r>
        <w:br/>
      </w:r>
    </w:p>
    <w:p w14:paraId="3C809CB1" w14:textId="77777777" w:rsidR="00BC6EAC" w:rsidRDefault="00BC6EAC">
      <w:r>
        <w:br w:type="page"/>
      </w:r>
    </w:p>
    <w:p w14:paraId="696910CE" w14:textId="77777777" w:rsidR="00C00E40" w:rsidRDefault="00C00E40" w:rsidP="00204500">
      <w:pPr>
        <w:spacing w:line="249" w:lineRule="auto"/>
        <w:ind w:left="667"/>
        <w:jc w:val="both"/>
        <w:sectPr w:rsidR="00C00E40" w:rsidSect="00C52D05">
          <w:footerReference w:type="default" r:id="rId16"/>
          <w:headerReference w:type="first" r:id="rId17"/>
          <w:pgSz w:w="12240" w:h="15840"/>
          <w:pgMar w:top="1360" w:right="640" w:bottom="1160" w:left="780" w:header="0" w:footer="976" w:gutter="0"/>
          <w:cols w:space="720"/>
          <w:titlePg/>
          <w:docGrid w:linePitch="299"/>
        </w:sectPr>
      </w:pPr>
    </w:p>
    <w:p w14:paraId="2ED1C835" w14:textId="208F2666" w:rsidR="00DB2C87" w:rsidRDefault="00FB6540" w:rsidP="00DB2C87">
      <w:pPr>
        <w:pStyle w:val="Heading1"/>
        <w:numPr>
          <w:ilvl w:val="0"/>
          <w:numId w:val="16"/>
        </w:numPr>
        <w:tabs>
          <w:tab w:val="left" w:pos="1018"/>
        </w:tabs>
        <w:spacing w:before="92"/>
      </w:pPr>
      <w:bookmarkStart w:id="0" w:name="_Hlk166076847"/>
      <w:r>
        <w:lastRenderedPageBreak/>
        <w:t>PROPOSED PROGRAM OVERVIEW</w:t>
      </w:r>
    </w:p>
    <w:p w14:paraId="4CFF66AE" w14:textId="77777777" w:rsidR="00DB2C87" w:rsidRPr="002F4727" w:rsidRDefault="00DB2C87" w:rsidP="00DB2C87">
      <w:pPr>
        <w:pStyle w:val="BodyText"/>
        <w:rPr>
          <w:bCs/>
          <w:sz w:val="26"/>
        </w:rPr>
      </w:pPr>
    </w:p>
    <w:p w14:paraId="33861274" w14:textId="5548FADA" w:rsidR="003A484A" w:rsidRPr="00325BE6" w:rsidRDefault="003B0EA6" w:rsidP="003A484A">
      <w:pPr>
        <w:pStyle w:val="BodyText"/>
        <w:numPr>
          <w:ilvl w:val="0"/>
          <w:numId w:val="19"/>
        </w:numPr>
        <w:rPr>
          <w:bCs/>
        </w:rPr>
      </w:pPr>
      <w:r w:rsidRPr="00325BE6">
        <w:rPr>
          <w:bCs/>
        </w:rPr>
        <w:t>Summary Statement</w:t>
      </w:r>
    </w:p>
    <w:p w14:paraId="1B440BDD" w14:textId="6F4C9B4A" w:rsidR="003A484A" w:rsidRPr="00325BE6" w:rsidRDefault="00952270" w:rsidP="002F4727">
      <w:pPr>
        <w:pStyle w:val="BodyText"/>
        <w:numPr>
          <w:ilvl w:val="1"/>
          <w:numId w:val="19"/>
        </w:numPr>
        <w:rPr>
          <w:bCs/>
        </w:rPr>
      </w:pPr>
      <w:r w:rsidRPr="00325BE6">
        <w:rPr>
          <w:bCs/>
        </w:rPr>
        <w:t>Within the online application, p</w:t>
      </w:r>
      <w:r w:rsidR="00FE377B" w:rsidRPr="00325BE6">
        <w:rPr>
          <w:bCs/>
        </w:rPr>
        <w:t>rovide an overall summarized statement of goals, objectives and types of proposed services offered by the program. Specific proposals will be entered in the following section “Program Descriptions”</w:t>
      </w:r>
    </w:p>
    <w:p w14:paraId="761A1F79" w14:textId="77777777" w:rsidR="00FE377B" w:rsidRPr="00325BE6" w:rsidRDefault="00FE377B" w:rsidP="003A484A">
      <w:pPr>
        <w:pStyle w:val="BodyText"/>
        <w:numPr>
          <w:ilvl w:val="0"/>
          <w:numId w:val="19"/>
        </w:numPr>
        <w:rPr>
          <w:bCs/>
        </w:rPr>
      </w:pPr>
      <w:r w:rsidRPr="00325BE6">
        <w:rPr>
          <w:bCs/>
        </w:rPr>
        <w:t>Program Descriptions</w:t>
      </w:r>
    </w:p>
    <w:p w14:paraId="7D12F893" w14:textId="195CFF4B" w:rsidR="00DB2C87" w:rsidRPr="00325BE6" w:rsidRDefault="00243678" w:rsidP="002F4727">
      <w:pPr>
        <w:pStyle w:val="BodyText"/>
        <w:numPr>
          <w:ilvl w:val="1"/>
          <w:numId w:val="19"/>
        </w:numPr>
        <w:rPr>
          <w:bCs/>
        </w:rPr>
      </w:pPr>
      <w:r w:rsidRPr="00325BE6">
        <w:rPr>
          <w:bCs/>
        </w:rPr>
        <w:t xml:space="preserve">Please provide descriptions of your program. If your program is separated into distinct sections or units, create separate </w:t>
      </w:r>
      <w:r w:rsidR="001160AB" w:rsidRPr="00325BE6">
        <w:rPr>
          <w:bCs/>
        </w:rPr>
        <w:t>entries</w:t>
      </w:r>
      <w:r w:rsidRPr="00325BE6">
        <w:rPr>
          <w:bCs/>
        </w:rPr>
        <w:t xml:space="preserve"> for each</w:t>
      </w:r>
      <w:r w:rsidR="001160AB" w:rsidRPr="00325BE6">
        <w:rPr>
          <w:bCs/>
        </w:rPr>
        <w:t xml:space="preserve"> (Example: Proposed Service 1: Vaccinations</w:t>
      </w:r>
      <w:r w:rsidR="00E52047" w:rsidRPr="00325BE6">
        <w:rPr>
          <w:bCs/>
        </w:rPr>
        <w:t xml:space="preserve"> (by Paramedic only); Proposed Service 2: Post-Discharge Follow-Up)</w:t>
      </w:r>
      <w:r w:rsidRPr="00325BE6">
        <w:rPr>
          <w:bCs/>
        </w:rPr>
        <w:t xml:space="preserve">. Once complete, upload your narratives to the corresponding entry on your online application. </w:t>
      </w:r>
      <w:r w:rsidR="00DB2C87" w:rsidRPr="00325BE6">
        <w:rPr>
          <w:bCs/>
        </w:rPr>
        <w:t xml:space="preserve">Your </w:t>
      </w:r>
      <w:r w:rsidRPr="00325BE6">
        <w:rPr>
          <w:bCs/>
        </w:rPr>
        <w:t xml:space="preserve">upload(s) </w:t>
      </w:r>
      <w:r w:rsidR="0066020C" w:rsidRPr="00325BE6">
        <w:rPr>
          <w:bCs/>
        </w:rPr>
        <w:t xml:space="preserve">for your </w:t>
      </w:r>
      <w:r w:rsidR="00DB2C87" w:rsidRPr="00325BE6">
        <w:rPr>
          <w:bCs/>
        </w:rPr>
        <w:t>proposed program overview narrative(s</w:t>
      </w:r>
      <w:r w:rsidRPr="00325BE6">
        <w:rPr>
          <w:bCs/>
        </w:rPr>
        <w:t>)</w:t>
      </w:r>
      <w:r w:rsidR="00DB2C87" w:rsidRPr="00325BE6">
        <w:rPr>
          <w:bCs/>
        </w:rPr>
        <w:t xml:space="preserve"> should include the following:</w:t>
      </w:r>
    </w:p>
    <w:p w14:paraId="65B39CC3" w14:textId="0C2AF8F6" w:rsidR="00DB2C87" w:rsidRPr="001D600C" w:rsidRDefault="00DB2C87" w:rsidP="00635D42">
      <w:pPr>
        <w:pStyle w:val="ListParagraph"/>
        <w:numPr>
          <w:ilvl w:val="2"/>
          <w:numId w:val="17"/>
        </w:numPr>
        <w:tabs>
          <w:tab w:val="left" w:pos="630"/>
          <w:tab w:val="left" w:pos="810"/>
          <w:tab w:val="left" w:pos="900"/>
        </w:tabs>
        <w:spacing w:before="1" w:line="249" w:lineRule="auto"/>
        <w:ind w:left="1890" w:right="697"/>
        <w:rPr>
          <w:sz w:val="24"/>
          <w:szCs w:val="24"/>
        </w:rPr>
      </w:pPr>
      <w:r w:rsidRPr="001D600C">
        <w:rPr>
          <w:sz w:val="24"/>
          <w:szCs w:val="24"/>
        </w:rPr>
        <w:t xml:space="preserve">An executive summary which outlines a description of </w:t>
      </w:r>
      <w:r w:rsidRPr="001D600C">
        <w:rPr>
          <w:spacing w:val="2"/>
          <w:sz w:val="24"/>
          <w:szCs w:val="24"/>
        </w:rPr>
        <w:t xml:space="preserve">the </w:t>
      </w:r>
      <w:r w:rsidRPr="001D600C">
        <w:rPr>
          <w:sz w:val="24"/>
          <w:szCs w:val="24"/>
        </w:rPr>
        <w:t>proposed program including,</w:t>
      </w:r>
      <w:r w:rsidR="00C433A1" w:rsidRPr="001D600C">
        <w:rPr>
          <w:sz w:val="24"/>
          <w:szCs w:val="24"/>
        </w:rPr>
        <w:t xml:space="preserve"> the proposed service(s) that would be</w:t>
      </w:r>
      <w:r w:rsidR="00C433A1" w:rsidRPr="001D600C">
        <w:rPr>
          <w:spacing w:val="15"/>
          <w:sz w:val="24"/>
          <w:szCs w:val="24"/>
        </w:rPr>
        <w:t xml:space="preserve"> </w:t>
      </w:r>
      <w:r w:rsidR="00C433A1" w:rsidRPr="001D600C">
        <w:rPr>
          <w:sz w:val="24"/>
          <w:szCs w:val="24"/>
        </w:rPr>
        <w:t>provided and</w:t>
      </w:r>
      <w:r w:rsidRPr="001D600C">
        <w:rPr>
          <w:sz w:val="24"/>
          <w:szCs w:val="24"/>
        </w:rPr>
        <w:t xml:space="preserve"> how the key organizations and partners will be involved operationally in the proposed program. Please ensure there is a thorough description of the involvement of EMS personnel including the services provided, training, ongoing education, clinical protocols, and oversight of quality assurance of the care provided. </w:t>
      </w:r>
      <w:r w:rsidRPr="001D600C">
        <w:rPr>
          <w:sz w:val="24"/>
          <w:szCs w:val="24"/>
        </w:rPr>
        <w:br/>
      </w:r>
    </w:p>
    <w:p w14:paraId="3691D409" w14:textId="68EE5B85" w:rsidR="00DB2C87" w:rsidRPr="001D600C" w:rsidRDefault="00DB2C87" w:rsidP="00635D42">
      <w:pPr>
        <w:pStyle w:val="ListParagraph"/>
        <w:numPr>
          <w:ilvl w:val="2"/>
          <w:numId w:val="17"/>
        </w:numPr>
        <w:ind w:left="1890"/>
        <w:rPr>
          <w:sz w:val="24"/>
          <w:szCs w:val="24"/>
        </w:rPr>
      </w:pPr>
      <w:r w:rsidRPr="1DCC1A38">
        <w:rPr>
          <w:sz w:val="24"/>
          <w:szCs w:val="24"/>
        </w:rPr>
        <w:t>A description of how the proposed program will ensure coordination of care between partners (i.e. ambulance services, hospitals, physicians</w:t>
      </w:r>
      <w:r w:rsidR="650B14EA" w:rsidRPr="1DCC1A38">
        <w:rPr>
          <w:sz w:val="24"/>
          <w:szCs w:val="24"/>
        </w:rPr>
        <w:t>’</w:t>
      </w:r>
      <w:r w:rsidRPr="1DCC1A38">
        <w:rPr>
          <w:sz w:val="24"/>
          <w:szCs w:val="24"/>
        </w:rPr>
        <w:t xml:space="preserve"> practices, referral agencies, provider agencies, public health entities). If the proposed program does not intend to partner with other health care providers, please describe how the program will ensure coordination of care with an MIH patient’s primary care provider, or if the patient does not have a primary care provider, with the patient’s associated health care entity to establish a primary care relationship.</w:t>
      </w:r>
      <w:r w:rsidR="0055555B" w:rsidRPr="1DCC1A38">
        <w:rPr>
          <w:sz w:val="24"/>
          <w:szCs w:val="24"/>
        </w:rPr>
        <w:t xml:space="preserve"> If the proposed program intends to serve MassHealth beneficiaries with behavioral health needs, please attach a description of how you will partner or coordinate with Emergency Service Programs (ESP), and list the ESP partners.</w:t>
      </w:r>
      <w:r>
        <w:br/>
      </w:r>
    </w:p>
    <w:p w14:paraId="13802607" w14:textId="77777777" w:rsidR="00DB2C87" w:rsidRPr="001D600C" w:rsidRDefault="00DB2C87" w:rsidP="00635D42">
      <w:pPr>
        <w:pStyle w:val="ListParagraph"/>
        <w:numPr>
          <w:ilvl w:val="2"/>
          <w:numId w:val="17"/>
        </w:numPr>
        <w:tabs>
          <w:tab w:val="left" w:pos="630"/>
          <w:tab w:val="left" w:pos="810"/>
          <w:tab w:val="left" w:pos="900"/>
          <w:tab w:val="left" w:pos="1421"/>
        </w:tabs>
        <w:spacing w:before="80" w:line="249" w:lineRule="auto"/>
        <w:ind w:left="1890" w:right="651"/>
        <w:rPr>
          <w:sz w:val="24"/>
          <w:szCs w:val="24"/>
        </w:rPr>
      </w:pPr>
      <w:r w:rsidRPr="001D600C">
        <w:rPr>
          <w:sz w:val="24"/>
          <w:szCs w:val="24"/>
        </w:rPr>
        <w:t>A description on how the proposed program will provide access to qualified medical control and medical direction specific to each proposed service.</w:t>
      </w:r>
      <w:r w:rsidRPr="001D600C">
        <w:rPr>
          <w:sz w:val="24"/>
          <w:szCs w:val="24"/>
        </w:rPr>
        <w:br/>
      </w:r>
    </w:p>
    <w:p w14:paraId="363F9C55" w14:textId="1B39DE0D" w:rsidR="00DB2C87" w:rsidRPr="001D600C" w:rsidRDefault="00DB2C87" w:rsidP="00635D42">
      <w:pPr>
        <w:pStyle w:val="ListParagraph"/>
        <w:numPr>
          <w:ilvl w:val="2"/>
          <w:numId w:val="17"/>
        </w:numPr>
        <w:tabs>
          <w:tab w:val="left" w:pos="630"/>
          <w:tab w:val="left" w:pos="810"/>
          <w:tab w:val="left" w:pos="900"/>
          <w:tab w:val="left" w:pos="1421"/>
        </w:tabs>
        <w:spacing w:before="80" w:line="249" w:lineRule="auto"/>
        <w:ind w:left="1890" w:right="651"/>
        <w:rPr>
          <w:sz w:val="24"/>
          <w:szCs w:val="24"/>
        </w:rPr>
      </w:pPr>
      <w:r w:rsidRPr="1DCC1A38">
        <w:rPr>
          <w:sz w:val="24"/>
          <w:szCs w:val="24"/>
        </w:rPr>
        <w:t xml:space="preserve">A  description  of  the  proposed  coordination  and interaction with applicable 911 EMS systems in accordance with the provision of  105  CMR 170.000,  including  affirmation  that  the  proposed  program has policies and procedures that address the management of patients who experience a medical emergency and require activation of the 911 EMS system, and affirmation that if an MIH Program’s on-scene personnel, after assessment  and  in  accordance  with medical  direction,  determines  that the patient is experiencing  a  medical emergency,  the  MIH Program’s on-scene personnel will activate the  911  EMS system  and  continue  to assess and treat the patient  in  accordance  with  clinical protocols  until transfer of care </w:t>
      </w:r>
      <w:r w:rsidRPr="1DCC1A38">
        <w:rPr>
          <w:sz w:val="24"/>
          <w:szCs w:val="24"/>
        </w:rPr>
        <w:lastRenderedPageBreak/>
        <w:t>to the responding ambulance service in accordance with 105 CMR 170.355, Department-established guidance, and the applicable service zone plan. Description should also include how the proposed program will deliver health care services without duplicating services.</w:t>
      </w:r>
    </w:p>
    <w:p w14:paraId="4FE5308D" w14:textId="77777777" w:rsidR="00DB2C87" w:rsidRDefault="00DB2C87" w:rsidP="002F4727">
      <w:pPr>
        <w:pStyle w:val="BodyText"/>
      </w:pPr>
    </w:p>
    <w:p w14:paraId="53F2EE5D" w14:textId="1DE57686" w:rsidR="00C03017" w:rsidRDefault="00C03017" w:rsidP="00FB6540">
      <w:pPr>
        <w:pStyle w:val="Heading1"/>
        <w:numPr>
          <w:ilvl w:val="0"/>
          <w:numId w:val="16"/>
        </w:numPr>
        <w:tabs>
          <w:tab w:val="left" w:pos="1018"/>
        </w:tabs>
        <w:spacing w:before="92"/>
      </w:pPr>
      <w:r>
        <w:t>SUMMARY OF PROVIDERS</w:t>
      </w:r>
    </w:p>
    <w:p w14:paraId="6C8C391F" w14:textId="77777777" w:rsidR="00C03017" w:rsidRDefault="00C03017" w:rsidP="00C03017">
      <w:pPr>
        <w:pStyle w:val="BodyText"/>
      </w:pPr>
    </w:p>
    <w:p w14:paraId="4511DF25" w14:textId="77777777" w:rsidR="00EE5D88" w:rsidRPr="00EE5D88" w:rsidRDefault="00711079" w:rsidP="00EE5D88">
      <w:pPr>
        <w:pStyle w:val="BodyText"/>
        <w:numPr>
          <w:ilvl w:val="0"/>
          <w:numId w:val="21"/>
        </w:numPr>
      </w:pPr>
      <w:r>
        <w:t>Provide</w:t>
      </w:r>
      <w:r w:rsidR="00EE5D88">
        <w:t xml:space="preserve"> </w:t>
      </w:r>
      <w:r w:rsidR="00EE5D88" w:rsidRPr="00EE5D88">
        <w:t>all the types of EMS personnel and other health care personnel which will participate in the program.</w:t>
      </w:r>
    </w:p>
    <w:p w14:paraId="366EEDF4" w14:textId="67AB93FD" w:rsidR="00C03017" w:rsidRDefault="005651A8" w:rsidP="002F4727">
      <w:pPr>
        <w:pStyle w:val="BodyText"/>
        <w:numPr>
          <w:ilvl w:val="1"/>
          <w:numId w:val="25"/>
        </w:numPr>
      </w:pPr>
      <w:r>
        <w:t xml:space="preserve">For each entry, </w:t>
      </w:r>
      <w:r w:rsidR="00B10EB1">
        <w:t xml:space="preserve">provide the specific types of care which will be provided by said </w:t>
      </w:r>
      <w:r w:rsidR="006C7E4B">
        <w:t xml:space="preserve">provider type. </w:t>
      </w:r>
    </w:p>
    <w:p w14:paraId="33CE353E" w14:textId="53594E66" w:rsidR="006C7E4B" w:rsidRDefault="006C7E4B" w:rsidP="002F4727">
      <w:pPr>
        <w:pStyle w:val="BodyText"/>
        <w:numPr>
          <w:ilvl w:val="1"/>
          <w:numId w:val="25"/>
        </w:numPr>
      </w:pPr>
      <w:r>
        <w:t xml:space="preserve">For </w:t>
      </w:r>
      <w:r w:rsidR="1EBB86F6">
        <w:t>health care professionals who are not EMS</w:t>
      </w:r>
      <w:r>
        <w:t xml:space="preserve"> personnel, you will need to indicate if they are providing direct patient care</w:t>
      </w:r>
      <w:r w:rsidR="00453AEC">
        <w:t xml:space="preserve">. If providing direct patient care, you will need to indicate they are co-responding with EMS personnel on the MIH visit. </w:t>
      </w:r>
    </w:p>
    <w:p w14:paraId="6B92C977" w14:textId="77777777" w:rsidR="00C03017" w:rsidRDefault="00C03017" w:rsidP="002F4727">
      <w:pPr>
        <w:pStyle w:val="BodyText"/>
      </w:pPr>
    </w:p>
    <w:p w14:paraId="44CAD6D1" w14:textId="2096CAE8" w:rsidR="00FB6540" w:rsidRDefault="00FB6540" w:rsidP="00FB6540">
      <w:pPr>
        <w:pStyle w:val="Heading1"/>
        <w:numPr>
          <w:ilvl w:val="0"/>
          <w:numId w:val="16"/>
        </w:numPr>
        <w:tabs>
          <w:tab w:val="left" w:pos="1018"/>
        </w:tabs>
        <w:spacing w:before="92"/>
      </w:pPr>
      <w:r>
        <w:t>PARTNERSHIPS &amp; COORDINATION OF</w:t>
      </w:r>
      <w:r>
        <w:rPr>
          <w:spacing w:val="-2"/>
        </w:rPr>
        <w:t xml:space="preserve"> </w:t>
      </w:r>
      <w:r>
        <w:t>CARE</w:t>
      </w:r>
    </w:p>
    <w:p w14:paraId="349FE5DF" w14:textId="77777777" w:rsidR="00FB6540" w:rsidRDefault="00FB6540" w:rsidP="00FB6540">
      <w:pPr>
        <w:pStyle w:val="BodyText"/>
        <w:spacing w:before="75"/>
        <w:ind w:right="482"/>
      </w:pPr>
      <w:r>
        <w:rPr>
          <w:b/>
          <w:bCs/>
          <w:sz w:val="26"/>
          <w:szCs w:val="26"/>
        </w:rPr>
        <w:t xml:space="preserve"> </w:t>
      </w:r>
    </w:p>
    <w:p w14:paraId="208C1537" w14:textId="055DA639" w:rsidR="00432C32" w:rsidRPr="008B6BA6" w:rsidRDefault="00FB6540" w:rsidP="002F4727">
      <w:pPr>
        <w:pStyle w:val="ListParagraph"/>
        <w:numPr>
          <w:ilvl w:val="0"/>
          <w:numId w:val="20"/>
        </w:numPr>
        <w:tabs>
          <w:tab w:val="left" w:pos="1421"/>
        </w:tabs>
        <w:spacing w:before="80" w:line="249" w:lineRule="auto"/>
        <w:ind w:left="1080" w:right="651"/>
        <w:jc w:val="both"/>
        <w:rPr>
          <w:sz w:val="24"/>
          <w:szCs w:val="24"/>
        </w:rPr>
      </w:pPr>
      <w:r w:rsidRPr="008B6BA6">
        <w:rPr>
          <w:sz w:val="24"/>
          <w:szCs w:val="24"/>
        </w:rPr>
        <w:t xml:space="preserve">The online application will require you to list all health care entities and associated  contacts  with  which  you  have  proposed operational  partnerships:  </w:t>
      </w:r>
      <w:r w:rsidRPr="008B6BA6">
        <w:rPr>
          <w:i/>
          <w:iCs/>
          <w:sz w:val="24"/>
          <w:szCs w:val="24"/>
        </w:rPr>
        <w:t>Please  include  ambulance  services,  hospitals</w:t>
      </w:r>
      <w:r w:rsidR="002B6ADD" w:rsidRPr="008B6BA6">
        <w:rPr>
          <w:rFonts w:ascii="Roboto" w:hAnsi="Roboto"/>
          <w:i/>
          <w:iCs/>
          <w:color w:val="424242"/>
          <w:sz w:val="24"/>
          <w:szCs w:val="24"/>
        </w:rPr>
        <w:t xml:space="preserve"> </w:t>
      </w:r>
      <w:r w:rsidR="002B6ADD" w:rsidRPr="008B6BA6">
        <w:rPr>
          <w:i/>
          <w:iCs/>
          <w:sz w:val="24"/>
          <w:szCs w:val="24"/>
        </w:rPr>
        <w:t>and other licensed inpatient centers, ambulatory, surgical or treatment centers, skilled nursing centers, residential treatment centers, diagnostic, laboratory and imaging centers, and rehabilitation and other therapeutic health settings, and any other organizations</w:t>
      </w:r>
      <w:r w:rsidRPr="008B6BA6">
        <w:rPr>
          <w:i/>
          <w:iCs/>
          <w:sz w:val="24"/>
          <w:szCs w:val="24"/>
        </w:rPr>
        <w:t xml:space="preserve"> </w:t>
      </w:r>
      <w:r w:rsidRPr="008B6BA6">
        <w:rPr>
          <w:sz w:val="24"/>
          <w:szCs w:val="24"/>
        </w:rPr>
        <w:t>and</w:t>
      </w:r>
      <w:r w:rsidRPr="008B6BA6">
        <w:rPr>
          <w:i/>
          <w:iCs/>
          <w:sz w:val="24"/>
          <w:szCs w:val="24"/>
        </w:rPr>
        <w:t xml:space="preserve"> </w:t>
      </w:r>
      <w:r w:rsidRPr="008B6BA6">
        <w:rPr>
          <w:b/>
          <w:bCs/>
          <w:sz w:val="24"/>
          <w:szCs w:val="24"/>
        </w:rPr>
        <w:t xml:space="preserve">include documentation such as memoranda of understanding, letters of intent, or contracts </w:t>
      </w:r>
      <w:r w:rsidRPr="008B6BA6">
        <w:rPr>
          <w:sz w:val="24"/>
          <w:szCs w:val="24"/>
        </w:rPr>
        <w:t>detailing any existing or proposed operational partnerships, contracts, agreements, affiliations, or  formal relationships between the proposed program and any health care or related entities.</w:t>
      </w:r>
    </w:p>
    <w:p w14:paraId="4428D276" w14:textId="16904E8D" w:rsidR="00417E53" w:rsidRPr="008B6BA6" w:rsidRDefault="00645178" w:rsidP="002F4727">
      <w:pPr>
        <w:pStyle w:val="ListParagraph"/>
        <w:numPr>
          <w:ilvl w:val="0"/>
          <w:numId w:val="20"/>
        </w:numPr>
        <w:tabs>
          <w:tab w:val="left" w:pos="1421"/>
        </w:tabs>
        <w:spacing w:before="80" w:line="249" w:lineRule="auto"/>
        <w:ind w:left="1080" w:right="651"/>
        <w:jc w:val="both"/>
        <w:rPr>
          <w:sz w:val="24"/>
          <w:szCs w:val="24"/>
        </w:rPr>
      </w:pPr>
      <w:r w:rsidRPr="008B6BA6">
        <w:rPr>
          <w:sz w:val="24"/>
          <w:szCs w:val="24"/>
        </w:rPr>
        <w:t>Please note, if the applicant organization is not itself a licensed Ambulance Service in Massachusetts, it must be partnered with at least one.</w:t>
      </w:r>
    </w:p>
    <w:p w14:paraId="0F461745" w14:textId="0DBB67C0" w:rsidR="00645178" w:rsidRDefault="00645178" w:rsidP="00FB6540">
      <w:pPr>
        <w:pStyle w:val="Heading1"/>
        <w:numPr>
          <w:ilvl w:val="0"/>
          <w:numId w:val="16"/>
        </w:numPr>
        <w:tabs>
          <w:tab w:val="left" w:pos="995"/>
        </w:tabs>
        <w:spacing w:before="204"/>
      </w:pPr>
      <w:r>
        <w:t>AREAS OF OPERATION</w:t>
      </w:r>
    </w:p>
    <w:p w14:paraId="482B69B4" w14:textId="77777777" w:rsidR="00645178" w:rsidRDefault="00645178" w:rsidP="00645178">
      <w:pPr>
        <w:pStyle w:val="BodyText"/>
      </w:pPr>
    </w:p>
    <w:p w14:paraId="11850DF4" w14:textId="08F8CB80" w:rsidR="00645178" w:rsidRDefault="001D7E5D" w:rsidP="00D651C9">
      <w:pPr>
        <w:pStyle w:val="BodyText"/>
        <w:numPr>
          <w:ilvl w:val="0"/>
          <w:numId w:val="22"/>
        </w:numPr>
      </w:pPr>
      <w:r w:rsidRPr="001D7E5D">
        <w:t xml:space="preserve">Please provide the towns/cities your program </w:t>
      </w:r>
      <w:r>
        <w:t xml:space="preserve">is proposing to operate in (initial) or </w:t>
      </w:r>
      <w:r w:rsidRPr="001D7E5D">
        <w:t>provided services</w:t>
      </w:r>
      <w:r>
        <w:t xml:space="preserve"> (renewal)</w:t>
      </w:r>
      <w:r w:rsidRPr="001D7E5D">
        <w:t xml:space="preserve"> to your patient populations during the duration of your approval.</w:t>
      </w:r>
    </w:p>
    <w:p w14:paraId="7DA79552" w14:textId="5905324F" w:rsidR="00290EE0" w:rsidRDefault="00290EE0" w:rsidP="00635D42">
      <w:pPr>
        <w:pStyle w:val="BodyText"/>
        <w:numPr>
          <w:ilvl w:val="1"/>
          <w:numId w:val="22"/>
        </w:numPr>
        <w:ind w:left="1530" w:hanging="180"/>
      </w:pPr>
      <w:r>
        <w:t>For initial applicants, y</w:t>
      </w:r>
      <w:r w:rsidRPr="00290EE0">
        <w:t>our entries do not need to provide every possible town/city, but rather provide a general sense of your areas of operation.</w:t>
      </w:r>
    </w:p>
    <w:p w14:paraId="3F9713BA" w14:textId="4843ADE5" w:rsidR="00BA3B77" w:rsidRDefault="00BA3B77" w:rsidP="002F4727">
      <w:pPr>
        <w:pStyle w:val="BodyText"/>
        <w:numPr>
          <w:ilvl w:val="0"/>
          <w:numId w:val="22"/>
        </w:numPr>
      </w:pPr>
      <w:r>
        <w:t xml:space="preserve">If your town/city is not listed in the dropdown, please select “Other” to enter the </w:t>
      </w:r>
      <w:r w:rsidR="008C123B">
        <w:t xml:space="preserve">specific town/city. </w:t>
      </w:r>
    </w:p>
    <w:p w14:paraId="5DAE4C44" w14:textId="77777777" w:rsidR="00D651C9" w:rsidRDefault="00D651C9" w:rsidP="002F4727">
      <w:pPr>
        <w:pStyle w:val="BodyText"/>
      </w:pPr>
    </w:p>
    <w:p w14:paraId="2ED261D3" w14:textId="12E8FD32" w:rsidR="00C00E40" w:rsidRDefault="00CD1F2F" w:rsidP="00FB6540">
      <w:pPr>
        <w:pStyle w:val="Heading1"/>
        <w:numPr>
          <w:ilvl w:val="0"/>
          <w:numId w:val="16"/>
        </w:numPr>
        <w:tabs>
          <w:tab w:val="left" w:pos="995"/>
        </w:tabs>
        <w:spacing w:before="204"/>
      </w:pPr>
      <w:r>
        <w:t>GAPS IN SERVICE</w:t>
      </w:r>
      <w:r>
        <w:rPr>
          <w:spacing w:val="3"/>
        </w:rPr>
        <w:t xml:space="preserve"> </w:t>
      </w:r>
      <w:r>
        <w:t>DELIVERY</w:t>
      </w:r>
    </w:p>
    <w:p w14:paraId="57FFABF9" w14:textId="77777777" w:rsidR="00C00E40" w:rsidRDefault="00C00E40">
      <w:pPr>
        <w:pStyle w:val="BodyText"/>
        <w:rPr>
          <w:b/>
          <w:sz w:val="26"/>
        </w:rPr>
      </w:pPr>
    </w:p>
    <w:p w14:paraId="4949A7BD" w14:textId="28DC56E9" w:rsidR="00A60BE8" w:rsidRPr="002F4727" w:rsidRDefault="00A846E6" w:rsidP="00A60BE8">
      <w:pPr>
        <w:pStyle w:val="BodyText"/>
        <w:numPr>
          <w:ilvl w:val="0"/>
          <w:numId w:val="15"/>
        </w:numPr>
        <w:rPr>
          <w:b/>
          <w:sz w:val="26"/>
        </w:rPr>
      </w:pPr>
      <w:r w:rsidRPr="002F4727">
        <w:rPr>
          <w:bCs/>
        </w:rPr>
        <w:t>Please provide</w:t>
      </w:r>
      <w:r w:rsidRPr="00A60BE8">
        <w:rPr>
          <w:b/>
        </w:rPr>
        <w:t xml:space="preserve"> </w:t>
      </w:r>
      <w:r>
        <w:t>a gap in service delivery narrative</w:t>
      </w:r>
      <w:r w:rsidR="00F644DD">
        <w:t>(s)</w:t>
      </w:r>
      <w:r w:rsidR="00AF04FF">
        <w:t>,</w:t>
      </w:r>
      <w:r>
        <w:t xml:space="preserve"> no longer than five pages. Each proposed service should be connected to at least one identified gap in service delivery.</w:t>
      </w:r>
      <w:r w:rsidR="00651308">
        <w:t xml:space="preserve"> </w:t>
      </w:r>
      <w:r w:rsidR="00101BAA">
        <w:t xml:space="preserve">You may </w:t>
      </w:r>
      <w:r w:rsidR="00E43BE5">
        <w:t xml:space="preserve">provide more than one identified gap in service delivery (Example: Gap in Service #1: </w:t>
      </w:r>
      <w:r w:rsidR="00E43BE5">
        <w:lastRenderedPageBreak/>
        <w:t>Access to Vaccinations</w:t>
      </w:r>
      <w:r w:rsidR="00BC2F18">
        <w:t xml:space="preserve">; Gap in Service #2: Access to Follow-Up Care). </w:t>
      </w:r>
      <w:r w:rsidR="00651308">
        <w:t xml:space="preserve">Once </w:t>
      </w:r>
      <w:r w:rsidR="00491E73">
        <w:t>entered</w:t>
      </w:r>
      <w:r w:rsidR="00651308">
        <w:t>, upload your narr</w:t>
      </w:r>
      <w:r w:rsidR="00423BD8">
        <w:t>ative(s) to the corresponding entry on your online application</w:t>
      </w:r>
      <w:r w:rsidR="00101BAA">
        <w:t>.</w:t>
      </w:r>
      <w:r w:rsidR="005D5C71">
        <w:br/>
      </w:r>
    </w:p>
    <w:p w14:paraId="067564E0" w14:textId="3CC7CA2A" w:rsidR="00C00E40" w:rsidRPr="00A60BE8" w:rsidRDefault="00CD1F2F" w:rsidP="002F4727">
      <w:pPr>
        <w:pStyle w:val="BodyText"/>
        <w:numPr>
          <w:ilvl w:val="0"/>
          <w:numId w:val="15"/>
        </w:numPr>
      </w:pPr>
      <w:r w:rsidRPr="00A60BE8">
        <w:t>The gap in service delivery narrative should use</w:t>
      </w:r>
      <w:r w:rsidR="008F581F" w:rsidRPr="00A60BE8">
        <w:t xml:space="preserve"> </w:t>
      </w:r>
      <w:r w:rsidRPr="00A60BE8">
        <w:t>data,</w:t>
      </w:r>
      <w:r w:rsidR="008F581F" w:rsidRPr="00A60BE8">
        <w:t xml:space="preserve"> </w:t>
      </w:r>
      <w:r w:rsidRPr="00A60BE8">
        <w:t xml:space="preserve">leverage a corresponding </w:t>
      </w:r>
      <w:r w:rsidR="0010316D" w:rsidRPr="00A60BE8">
        <w:t>Community Health Needs Assessment</w:t>
      </w:r>
      <w:r w:rsidRPr="00A60BE8">
        <w:t>, and be crafted in accordance</w:t>
      </w:r>
      <w:r w:rsidRPr="00A60BE8">
        <w:rPr>
          <w:spacing w:val="8"/>
        </w:rPr>
        <w:t xml:space="preserve"> </w:t>
      </w:r>
      <w:r w:rsidRPr="00A60BE8">
        <w:t>with</w:t>
      </w:r>
      <w:r w:rsidRPr="00A60BE8">
        <w:rPr>
          <w:spacing w:val="9"/>
        </w:rPr>
        <w:t xml:space="preserve"> </w:t>
      </w:r>
      <w:r w:rsidRPr="00A60BE8">
        <w:t>the</w:t>
      </w:r>
      <w:r w:rsidRPr="00A60BE8">
        <w:rPr>
          <w:spacing w:val="9"/>
        </w:rPr>
        <w:t xml:space="preserve"> </w:t>
      </w:r>
      <w:hyperlink r:id="rId18" w:history="1">
        <w:r w:rsidRPr="00A60BE8">
          <w:rPr>
            <w:rStyle w:val="Hyperlink"/>
          </w:rPr>
          <w:t>Guidance</w:t>
        </w:r>
        <w:r w:rsidRPr="00A60BE8">
          <w:rPr>
            <w:rStyle w:val="Hyperlink"/>
            <w:spacing w:val="9"/>
          </w:rPr>
          <w:t xml:space="preserve"> </w:t>
        </w:r>
        <w:r w:rsidRPr="00A60BE8">
          <w:rPr>
            <w:rStyle w:val="Hyperlink"/>
          </w:rPr>
          <w:t>for</w:t>
        </w:r>
        <w:r w:rsidRPr="00A60BE8">
          <w:rPr>
            <w:rStyle w:val="Hyperlink"/>
            <w:spacing w:val="9"/>
          </w:rPr>
          <w:t xml:space="preserve"> </w:t>
        </w:r>
        <w:r w:rsidRPr="00A60BE8">
          <w:rPr>
            <w:rStyle w:val="Hyperlink"/>
          </w:rPr>
          <w:t>Preparing</w:t>
        </w:r>
        <w:r w:rsidRPr="00A60BE8">
          <w:rPr>
            <w:rStyle w:val="Hyperlink"/>
            <w:spacing w:val="9"/>
          </w:rPr>
          <w:t xml:space="preserve"> </w:t>
        </w:r>
        <w:r w:rsidRPr="00A60BE8">
          <w:rPr>
            <w:rStyle w:val="Hyperlink"/>
          </w:rPr>
          <w:t>a</w:t>
        </w:r>
        <w:r w:rsidRPr="00A60BE8">
          <w:rPr>
            <w:rStyle w:val="Hyperlink"/>
            <w:spacing w:val="9"/>
          </w:rPr>
          <w:t xml:space="preserve"> </w:t>
        </w:r>
        <w:r w:rsidRPr="00A60BE8">
          <w:rPr>
            <w:rStyle w:val="Hyperlink"/>
          </w:rPr>
          <w:t>Gap</w:t>
        </w:r>
        <w:r w:rsidRPr="00A60BE8">
          <w:rPr>
            <w:rStyle w:val="Hyperlink"/>
            <w:spacing w:val="9"/>
          </w:rPr>
          <w:t xml:space="preserve"> </w:t>
        </w:r>
        <w:r w:rsidRPr="00A60BE8">
          <w:rPr>
            <w:rStyle w:val="Hyperlink"/>
          </w:rPr>
          <w:t>in</w:t>
        </w:r>
        <w:r w:rsidRPr="00A60BE8">
          <w:rPr>
            <w:rStyle w:val="Hyperlink"/>
            <w:spacing w:val="8"/>
          </w:rPr>
          <w:t xml:space="preserve"> </w:t>
        </w:r>
        <w:r w:rsidRPr="00A60BE8">
          <w:rPr>
            <w:rStyle w:val="Hyperlink"/>
          </w:rPr>
          <w:t>Service</w:t>
        </w:r>
        <w:r w:rsidRPr="00A60BE8">
          <w:rPr>
            <w:rStyle w:val="Hyperlink"/>
            <w:spacing w:val="9"/>
          </w:rPr>
          <w:t xml:space="preserve"> </w:t>
        </w:r>
        <w:r w:rsidRPr="00A60BE8">
          <w:rPr>
            <w:rStyle w:val="Hyperlink"/>
          </w:rPr>
          <w:t>Delivery</w:t>
        </w:r>
        <w:r w:rsidRPr="00A60BE8">
          <w:rPr>
            <w:rStyle w:val="Hyperlink"/>
            <w:spacing w:val="9"/>
          </w:rPr>
          <w:t xml:space="preserve"> </w:t>
        </w:r>
        <w:r w:rsidRPr="00A60BE8">
          <w:rPr>
            <w:rStyle w:val="Hyperlink"/>
          </w:rPr>
          <w:t>Narrative</w:t>
        </w:r>
      </w:hyperlink>
      <w:r w:rsidRPr="00A60BE8">
        <w:t>.</w:t>
      </w:r>
    </w:p>
    <w:p w14:paraId="47B1CED9" w14:textId="77777777" w:rsidR="00C00E40" w:rsidRDefault="00C00E40">
      <w:pPr>
        <w:pStyle w:val="BodyText"/>
        <w:spacing w:before="10"/>
        <w:rPr>
          <w:sz w:val="21"/>
        </w:rPr>
      </w:pPr>
    </w:p>
    <w:p w14:paraId="0B592697" w14:textId="77777777" w:rsidR="00C00E40" w:rsidRDefault="00CD1F2F" w:rsidP="002F4727">
      <w:pPr>
        <w:pStyle w:val="Heading1"/>
        <w:numPr>
          <w:ilvl w:val="0"/>
          <w:numId w:val="16"/>
        </w:numPr>
        <w:tabs>
          <w:tab w:val="left" w:pos="720"/>
          <w:tab w:val="left" w:pos="810"/>
        </w:tabs>
        <w:spacing w:before="0"/>
      </w:pPr>
      <w:r>
        <w:t>ORGANIZATIONAL</w:t>
      </w:r>
      <w:r>
        <w:rPr>
          <w:spacing w:val="3"/>
        </w:rPr>
        <w:t xml:space="preserve"> </w:t>
      </w:r>
      <w:r>
        <w:t>READINESS</w:t>
      </w:r>
    </w:p>
    <w:p w14:paraId="762A1477" w14:textId="77777777" w:rsidR="00C00E40" w:rsidRDefault="00C00E40" w:rsidP="002F4727">
      <w:pPr>
        <w:pStyle w:val="BodyText"/>
        <w:tabs>
          <w:tab w:val="left" w:pos="720"/>
          <w:tab w:val="left" w:pos="810"/>
          <w:tab w:val="left" w:pos="1260"/>
        </w:tabs>
        <w:spacing w:before="1"/>
        <w:ind w:left="540"/>
        <w:rPr>
          <w:b/>
          <w:sz w:val="26"/>
        </w:rPr>
      </w:pPr>
    </w:p>
    <w:p w14:paraId="29132521" w14:textId="0C72E8ED" w:rsidR="00FA50D9" w:rsidRPr="002F4727" w:rsidRDefault="00C179A1" w:rsidP="002F4727">
      <w:pPr>
        <w:pStyle w:val="ListParagraph"/>
        <w:numPr>
          <w:ilvl w:val="1"/>
          <w:numId w:val="18"/>
        </w:numPr>
        <w:tabs>
          <w:tab w:val="left" w:pos="720"/>
          <w:tab w:val="left" w:pos="810"/>
          <w:tab w:val="left" w:pos="1260"/>
          <w:tab w:val="left" w:pos="1350"/>
          <w:tab w:val="left" w:pos="1449"/>
        </w:tabs>
        <w:spacing w:before="8" w:line="249" w:lineRule="auto"/>
        <w:ind w:right="653"/>
        <w:jc w:val="both"/>
        <w:rPr>
          <w:sz w:val="26"/>
          <w:szCs w:val="26"/>
        </w:rPr>
      </w:pPr>
      <w:r w:rsidRPr="4F968EE0">
        <w:rPr>
          <w:b/>
          <w:bCs/>
          <w:sz w:val="24"/>
          <w:szCs w:val="24"/>
        </w:rPr>
        <w:t>The online application will require you to</w:t>
      </w:r>
      <w:r w:rsidR="00E0273E" w:rsidRPr="4F968EE0">
        <w:rPr>
          <w:b/>
          <w:bCs/>
          <w:sz w:val="24"/>
          <w:szCs w:val="24"/>
        </w:rPr>
        <w:t xml:space="preserve"> </w:t>
      </w:r>
      <w:r w:rsidR="00FA50D9" w:rsidRPr="4F968EE0">
        <w:rPr>
          <w:b/>
          <w:bCs/>
          <w:sz w:val="24"/>
          <w:szCs w:val="24"/>
        </w:rPr>
        <w:t xml:space="preserve">provide or </w:t>
      </w:r>
      <w:r w:rsidR="00CD1F2F" w:rsidRPr="4F968EE0">
        <w:rPr>
          <w:b/>
          <w:bCs/>
          <w:sz w:val="24"/>
          <w:szCs w:val="24"/>
        </w:rPr>
        <w:t xml:space="preserve">attach </w:t>
      </w:r>
      <w:r w:rsidR="00CD1F2F" w:rsidRPr="4F968EE0">
        <w:rPr>
          <w:sz w:val="24"/>
          <w:szCs w:val="24"/>
        </w:rPr>
        <w:t>a description of the proposed</w:t>
      </w:r>
      <w:r w:rsidR="00783345" w:rsidRPr="4F968EE0">
        <w:rPr>
          <w:sz w:val="24"/>
          <w:szCs w:val="24"/>
        </w:rPr>
        <w:t xml:space="preserve"> </w:t>
      </w:r>
      <w:r w:rsidR="00CD1F2F" w:rsidRPr="4F968EE0">
        <w:rPr>
          <w:sz w:val="24"/>
          <w:szCs w:val="24"/>
        </w:rPr>
        <w:t>program’s</w:t>
      </w:r>
      <w:r w:rsidR="00783345" w:rsidRPr="4F968EE0">
        <w:rPr>
          <w:sz w:val="24"/>
          <w:szCs w:val="24"/>
        </w:rPr>
        <w:t xml:space="preserve"> </w:t>
      </w:r>
      <w:r w:rsidR="00CD1F2F" w:rsidRPr="4F968EE0">
        <w:rPr>
          <w:sz w:val="24"/>
          <w:szCs w:val="24"/>
        </w:rPr>
        <w:t>organizational</w:t>
      </w:r>
      <w:r w:rsidR="00783345" w:rsidRPr="4F968EE0">
        <w:rPr>
          <w:sz w:val="24"/>
          <w:szCs w:val="24"/>
        </w:rPr>
        <w:t xml:space="preserve"> </w:t>
      </w:r>
      <w:r w:rsidR="00CD1F2F" w:rsidRPr="4F968EE0">
        <w:rPr>
          <w:sz w:val="24"/>
          <w:szCs w:val="24"/>
        </w:rPr>
        <w:t>readiness, including demonstrating that it has sufficient capacity to develop and operate the</w:t>
      </w:r>
      <w:r w:rsidR="00783345" w:rsidRPr="4F968EE0">
        <w:rPr>
          <w:sz w:val="24"/>
          <w:szCs w:val="24"/>
        </w:rPr>
        <w:t xml:space="preserve"> </w:t>
      </w:r>
      <w:r w:rsidR="00CD1F2F" w:rsidRPr="4F968EE0">
        <w:rPr>
          <w:sz w:val="24"/>
          <w:szCs w:val="24"/>
        </w:rPr>
        <w:t>proposed</w:t>
      </w:r>
      <w:r w:rsidR="00783345" w:rsidRPr="4F968EE0">
        <w:rPr>
          <w:sz w:val="24"/>
          <w:szCs w:val="24"/>
        </w:rPr>
        <w:t xml:space="preserve"> </w:t>
      </w:r>
      <w:r w:rsidR="00CD1F2F" w:rsidRPr="4F968EE0">
        <w:rPr>
          <w:sz w:val="24"/>
          <w:szCs w:val="24"/>
        </w:rPr>
        <w:t>program</w:t>
      </w:r>
      <w:r w:rsidR="00783345" w:rsidRPr="4F968EE0">
        <w:rPr>
          <w:sz w:val="24"/>
          <w:szCs w:val="24"/>
        </w:rPr>
        <w:t xml:space="preserve"> </w:t>
      </w:r>
      <w:r w:rsidR="00CD1F2F" w:rsidRPr="4F968EE0">
        <w:rPr>
          <w:sz w:val="24"/>
          <w:szCs w:val="24"/>
        </w:rPr>
        <w:t>and</w:t>
      </w:r>
      <w:r w:rsidR="00783345" w:rsidRPr="4F968EE0">
        <w:rPr>
          <w:sz w:val="24"/>
          <w:szCs w:val="24"/>
        </w:rPr>
        <w:t xml:space="preserve"> </w:t>
      </w:r>
      <w:r w:rsidR="00CD1F2F" w:rsidRPr="4F968EE0">
        <w:rPr>
          <w:sz w:val="24"/>
          <w:szCs w:val="24"/>
        </w:rPr>
        <w:t>to</w:t>
      </w:r>
      <w:r w:rsidR="00783345" w:rsidRPr="4F968EE0">
        <w:rPr>
          <w:sz w:val="24"/>
          <w:szCs w:val="24"/>
        </w:rPr>
        <w:t xml:space="preserve"> </w:t>
      </w:r>
      <w:r w:rsidR="00CD1F2F" w:rsidRPr="4F968EE0">
        <w:rPr>
          <w:sz w:val="24"/>
          <w:szCs w:val="24"/>
        </w:rPr>
        <w:t>provide</w:t>
      </w:r>
      <w:r w:rsidR="00783345" w:rsidRPr="4F968EE0">
        <w:rPr>
          <w:sz w:val="24"/>
          <w:szCs w:val="24"/>
        </w:rPr>
        <w:t xml:space="preserve"> </w:t>
      </w:r>
      <w:r w:rsidR="00CD1F2F" w:rsidRPr="4F968EE0">
        <w:rPr>
          <w:sz w:val="24"/>
          <w:szCs w:val="24"/>
        </w:rPr>
        <w:t>the</w:t>
      </w:r>
      <w:r w:rsidR="00783345" w:rsidRPr="4F968EE0">
        <w:rPr>
          <w:sz w:val="24"/>
          <w:szCs w:val="24"/>
        </w:rPr>
        <w:t xml:space="preserve"> </w:t>
      </w:r>
      <w:r w:rsidR="00CD1F2F" w:rsidRPr="4F968EE0">
        <w:rPr>
          <w:sz w:val="24"/>
          <w:szCs w:val="24"/>
        </w:rPr>
        <w:t>proposed</w:t>
      </w:r>
      <w:r w:rsidR="00783345" w:rsidRPr="4F968EE0">
        <w:rPr>
          <w:sz w:val="24"/>
          <w:szCs w:val="24"/>
        </w:rPr>
        <w:t xml:space="preserve"> </w:t>
      </w:r>
      <w:r w:rsidR="00CD1F2F" w:rsidRPr="4F968EE0">
        <w:rPr>
          <w:sz w:val="24"/>
          <w:szCs w:val="24"/>
        </w:rPr>
        <w:t>service(s).</w:t>
      </w:r>
      <w:r w:rsidR="00783345" w:rsidRPr="4F968EE0">
        <w:rPr>
          <w:sz w:val="24"/>
          <w:szCs w:val="24"/>
        </w:rPr>
        <w:t xml:space="preserve"> </w:t>
      </w:r>
      <w:r w:rsidR="00CD1F2F" w:rsidRPr="4F968EE0">
        <w:rPr>
          <w:sz w:val="24"/>
          <w:szCs w:val="24"/>
        </w:rPr>
        <w:t xml:space="preserve">Sufficient capacity may be demonstrated through financial and legal viability information, and sustainability and compliance history. </w:t>
      </w:r>
    </w:p>
    <w:p w14:paraId="1DB54FB9" w14:textId="2838E0C1" w:rsidR="00C00E40" w:rsidRDefault="00CD1F2F" w:rsidP="002F4727">
      <w:pPr>
        <w:pStyle w:val="ListParagraph"/>
        <w:numPr>
          <w:ilvl w:val="1"/>
          <w:numId w:val="18"/>
        </w:numPr>
        <w:tabs>
          <w:tab w:val="left" w:pos="720"/>
          <w:tab w:val="left" w:pos="810"/>
          <w:tab w:val="left" w:pos="1260"/>
          <w:tab w:val="left" w:pos="1350"/>
          <w:tab w:val="left" w:pos="1449"/>
        </w:tabs>
        <w:spacing w:before="8" w:line="249" w:lineRule="auto"/>
        <w:ind w:right="653"/>
        <w:jc w:val="both"/>
        <w:rPr>
          <w:sz w:val="26"/>
          <w:szCs w:val="26"/>
        </w:rPr>
      </w:pPr>
      <w:r w:rsidRPr="4F968EE0">
        <w:rPr>
          <w:sz w:val="24"/>
          <w:szCs w:val="24"/>
        </w:rPr>
        <w:t xml:space="preserve">Please include an organizational chart specific to the applicant organization’s management and operational structure in the field, and description of roles for the proposed </w:t>
      </w:r>
      <w:r w:rsidRPr="4F968EE0">
        <w:rPr>
          <w:spacing w:val="2"/>
          <w:sz w:val="24"/>
          <w:szCs w:val="24"/>
        </w:rPr>
        <w:t xml:space="preserve">MIH </w:t>
      </w:r>
      <w:r w:rsidRPr="4F968EE0">
        <w:rPr>
          <w:sz w:val="24"/>
          <w:szCs w:val="24"/>
        </w:rPr>
        <w:t>program.</w:t>
      </w:r>
    </w:p>
    <w:p w14:paraId="74FF2B7C" w14:textId="77777777" w:rsidR="00C00E40" w:rsidRDefault="00CD1F2F" w:rsidP="005D5C71">
      <w:pPr>
        <w:pStyle w:val="Heading1"/>
        <w:numPr>
          <w:ilvl w:val="0"/>
          <w:numId w:val="16"/>
        </w:numPr>
        <w:tabs>
          <w:tab w:val="left" w:pos="980"/>
        </w:tabs>
        <w:spacing w:before="137"/>
      </w:pPr>
      <w:r>
        <w:t>MEDICAL OVERSIGHT</w:t>
      </w:r>
    </w:p>
    <w:p w14:paraId="7C343718" w14:textId="77777777" w:rsidR="00C00E40" w:rsidRDefault="00C00E40">
      <w:pPr>
        <w:pStyle w:val="BodyText"/>
        <w:spacing w:before="1"/>
        <w:rPr>
          <w:b/>
          <w:sz w:val="26"/>
        </w:rPr>
      </w:pPr>
    </w:p>
    <w:p w14:paraId="1E735F2F" w14:textId="3A55839F" w:rsidR="001B7821" w:rsidRPr="001B7821" w:rsidRDefault="00C179A1" w:rsidP="00204500">
      <w:pPr>
        <w:pStyle w:val="BodyText"/>
        <w:numPr>
          <w:ilvl w:val="0"/>
          <w:numId w:val="5"/>
        </w:numPr>
        <w:spacing w:before="1" w:line="276" w:lineRule="auto"/>
        <w:ind w:right="1440"/>
      </w:pPr>
      <w:bookmarkStart w:id="1" w:name="_Hlk175834390"/>
      <w:r>
        <w:t xml:space="preserve">The online application will require you to </w:t>
      </w:r>
      <w:r w:rsidR="001B7821">
        <w:t>attach a description of how the proposed program will provide access to qualified medical control and medical direction. In addition, please</w:t>
      </w:r>
      <w:r w:rsidR="46BB9757">
        <w:t xml:space="preserve"> include the following information</w:t>
      </w:r>
      <w:r w:rsidR="001B7821">
        <w:t>:</w:t>
      </w:r>
    </w:p>
    <w:p w14:paraId="105EF89E" w14:textId="28E2FFA4" w:rsidR="00DC3919" w:rsidRDefault="00DC3919" w:rsidP="00635D42">
      <w:pPr>
        <w:pStyle w:val="BodyText"/>
        <w:numPr>
          <w:ilvl w:val="1"/>
          <w:numId w:val="24"/>
        </w:numPr>
        <w:spacing w:before="1" w:line="276" w:lineRule="auto"/>
        <w:ind w:left="1170" w:right="1440" w:hanging="180"/>
      </w:pPr>
      <w:r>
        <w:t xml:space="preserve">Medical Director </w:t>
      </w:r>
      <w:r w:rsidR="00E65ECD">
        <w:t>information, including their physician license number</w:t>
      </w:r>
    </w:p>
    <w:p w14:paraId="4B174166" w14:textId="151C5854" w:rsidR="001B7821" w:rsidRPr="001B7821" w:rsidRDefault="001B7821" w:rsidP="00635D42">
      <w:pPr>
        <w:pStyle w:val="BodyText"/>
        <w:numPr>
          <w:ilvl w:val="1"/>
          <w:numId w:val="24"/>
        </w:numPr>
        <w:spacing w:before="1" w:line="276" w:lineRule="auto"/>
        <w:ind w:left="1170" w:right="1440" w:hanging="180"/>
      </w:pPr>
      <w:r>
        <w:t xml:space="preserve">Medical Director’s </w:t>
      </w:r>
      <w:r w:rsidR="00773379">
        <w:t xml:space="preserve">Curriculum Vitae (CV) </w:t>
      </w:r>
    </w:p>
    <w:p w14:paraId="5634D027" w14:textId="5BF304A2" w:rsidR="001B7821" w:rsidRDefault="45242C26" w:rsidP="00635D42">
      <w:pPr>
        <w:pStyle w:val="BodyText"/>
        <w:numPr>
          <w:ilvl w:val="1"/>
          <w:numId w:val="24"/>
        </w:numPr>
        <w:spacing w:before="1" w:line="276" w:lineRule="auto"/>
        <w:ind w:left="1170" w:right="1440" w:hanging="180"/>
      </w:pPr>
      <w:r>
        <w:t>P</w:t>
      </w:r>
      <w:r w:rsidR="3441EAC4">
        <w:t xml:space="preserve">roposed program’s plan for </w:t>
      </w:r>
      <w:r w:rsidR="00321D5D">
        <w:t xml:space="preserve">overall </w:t>
      </w:r>
      <w:r w:rsidR="3441EAC4">
        <w:t xml:space="preserve">medical oversight, including lines of authority and responsibility, development and review of clinical protocols, </w:t>
      </w:r>
      <w:r w:rsidR="0F18B836">
        <w:t xml:space="preserve">initial </w:t>
      </w:r>
      <w:r w:rsidR="3441EAC4">
        <w:t>training</w:t>
      </w:r>
      <w:r w:rsidR="2DBBE7F2">
        <w:t>, ongoing education</w:t>
      </w:r>
      <w:r w:rsidR="3441EAC4">
        <w:t xml:space="preserve"> and assessment of skills, communication systems, and continuous quality assurance and improvement.</w:t>
      </w:r>
    </w:p>
    <w:p w14:paraId="36EC33E9" w14:textId="67AA547A" w:rsidR="003732DB" w:rsidRDefault="6D1A0557" w:rsidP="00635D42">
      <w:pPr>
        <w:pStyle w:val="BodyText"/>
        <w:numPr>
          <w:ilvl w:val="1"/>
          <w:numId w:val="24"/>
        </w:numPr>
        <w:spacing w:before="1" w:line="276" w:lineRule="auto"/>
        <w:ind w:left="1170" w:right="1440" w:hanging="180"/>
      </w:pPr>
      <w:r>
        <w:t>E</w:t>
      </w:r>
      <w:r w:rsidR="003732DB">
        <w:t>ducation or training documentation.</w:t>
      </w:r>
      <w:r w:rsidR="00B25E95">
        <w:br/>
      </w:r>
    </w:p>
    <w:bookmarkEnd w:id="0"/>
    <w:bookmarkEnd w:id="1"/>
    <w:p w14:paraId="68AB227F" w14:textId="69FF5B04" w:rsidR="004B221B" w:rsidRPr="004B221B" w:rsidRDefault="004B221B" w:rsidP="004B221B">
      <w:pPr>
        <w:pStyle w:val="Heading1"/>
        <w:numPr>
          <w:ilvl w:val="0"/>
          <w:numId w:val="16"/>
        </w:numPr>
      </w:pPr>
      <w:r>
        <w:t>A</w:t>
      </w:r>
      <w:r w:rsidRPr="004B221B">
        <w:t>UTHORIZED SIGNATORY AND MEDICAL DIRECTOR ATTESTATIONS</w:t>
      </w:r>
    </w:p>
    <w:p w14:paraId="206D5955" w14:textId="045398D9" w:rsidR="00280153" w:rsidRDefault="00280153" w:rsidP="004B221B">
      <w:pPr>
        <w:pStyle w:val="BodyText"/>
      </w:pPr>
    </w:p>
    <w:p w14:paraId="1DEE015F" w14:textId="3689793C" w:rsidR="004B221B" w:rsidRPr="00853096" w:rsidRDefault="006F42E8" w:rsidP="002F4727">
      <w:pPr>
        <w:pStyle w:val="BodyText"/>
        <w:numPr>
          <w:ilvl w:val="0"/>
          <w:numId w:val="26"/>
        </w:numPr>
      </w:pPr>
      <w:r w:rsidRPr="00325BE6">
        <w:t xml:space="preserve">Within the online application’s References section, </w:t>
      </w:r>
      <w:r w:rsidR="00930FDC">
        <w:t>t</w:t>
      </w:r>
      <w:r w:rsidR="00930FDC" w:rsidRPr="00325BE6">
        <w:t xml:space="preserve">he </w:t>
      </w:r>
      <w:r w:rsidR="001A0DBA" w:rsidRPr="00325BE6">
        <w:t xml:space="preserve">Medical Director and Authorized Signatory must complete and sign </w:t>
      </w:r>
      <w:r w:rsidRPr="00325BE6">
        <w:t>electronic attestation f</w:t>
      </w:r>
      <w:r w:rsidR="001A0DBA" w:rsidRPr="00325BE6">
        <w:t>orm.</w:t>
      </w:r>
      <w:r w:rsidR="001A0DBA" w:rsidRPr="00853096">
        <w:t xml:space="preserve"> </w:t>
      </w:r>
      <w:r w:rsidRPr="00853096">
        <w:t>The online application will sen</w:t>
      </w:r>
      <w:r w:rsidR="00853096" w:rsidRPr="00853096">
        <w:t xml:space="preserve">d </w:t>
      </w:r>
      <w:r w:rsidR="00853096" w:rsidRPr="00325BE6">
        <w:t>a unique URL for completion. Once completed, the application will automatically update with their responses.</w:t>
      </w:r>
    </w:p>
    <w:p w14:paraId="4AD5D858" w14:textId="77777777" w:rsidR="004B221B" w:rsidRDefault="004B221B" w:rsidP="002F4727">
      <w:pPr>
        <w:pStyle w:val="BodyText"/>
      </w:pPr>
    </w:p>
    <w:p w14:paraId="225F45FE" w14:textId="717577E5" w:rsidR="00B53A12" w:rsidRDefault="00280153" w:rsidP="00FB6540">
      <w:pPr>
        <w:pStyle w:val="Heading1"/>
        <w:numPr>
          <w:ilvl w:val="0"/>
          <w:numId w:val="16"/>
        </w:numPr>
      </w:pPr>
      <w:r>
        <w:t>PROFESSIONAL AND CRIMINAL HISTORY</w:t>
      </w:r>
      <w:r w:rsidR="00BA5C3C">
        <w:br/>
      </w:r>
    </w:p>
    <w:p w14:paraId="5FB2BED9" w14:textId="5B04E23D" w:rsidR="00A20C51" w:rsidRPr="008B6BA6" w:rsidRDefault="00A20C51" w:rsidP="002F4727">
      <w:pPr>
        <w:pStyle w:val="ListParagraph"/>
        <w:numPr>
          <w:ilvl w:val="0"/>
          <w:numId w:val="8"/>
        </w:numPr>
        <w:spacing w:line="276" w:lineRule="auto"/>
        <w:rPr>
          <w:sz w:val="24"/>
          <w:szCs w:val="24"/>
        </w:rPr>
      </w:pPr>
      <w:r w:rsidRPr="008B6BA6">
        <w:rPr>
          <w:sz w:val="24"/>
          <w:szCs w:val="24"/>
        </w:rPr>
        <w:t xml:space="preserve">On the online application, you will be asked to provide a list of all those with </w:t>
      </w:r>
      <w:r w:rsidR="002E7871" w:rsidRPr="008B6BA6">
        <w:rPr>
          <w:sz w:val="24"/>
          <w:szCs w:val="24"/>
        </w:rPr>
        <w:t>significant financial (non-municipal only; 5% or more ownership interest) or management interest</w:t>
      </w:r>
      <w:r w:rsidR="00E263AB" w:rsidRPr="008B6BA6">
        <w:rPr>
          <w:sz w:val="24"/>
          <w:szCs w:val="24"/>
        </w:rPr>
        <w:t xml:space="preserve"> (any role with personnel oversight or decision maker responsibilities)</w:t>
      </w:r>
      <w:r w:rsidR="002E7871" w:rsidRPr="008B6BA6">
        <w:rPr>
          <w:sz w:val="24"/>
          <w:szCs w:val="24"/>
        </w:rPr>
        <w:t>, including, but not limited to, corporate offices, directors or owners.</w:t>
      </w:r>
      <w:r w:rsidR="00A663CF" w:rsidRPr="008B6BA6">
        <w:rPr>
          <w:b/>
          <w:bCs/>
          <w:sz w:val="24"/>
          <w:szCs w:val="24"/>
        </w:rPr>
        <w:t xml:space="preserve"> For the required documentation, </w:t>
      </w:r>
      <w:r w:rsidR="00D71D9B" w:rsidRPr="008B6BA6">
        <w:rPr>
          <w:b/>
          <w:bCs/>
          <w:sz w:val="24"/>
          <w:szCs w:val="24"/>
        </w:rPr>
        <w:t xml:space="preserve">if individuals do not wish to </w:t>
      </w:r>
      <w:r w:rsidR="00D71D9B" w:rsidRPr="008B6BA6">
        <w:rPr>
          <w:b/>
          <w:bCs/>
          <w:sz w:val="24"/>
          <w:szCs w:val="24"/>
        </w:rPr>
        <w:lastRenderedPageBreak/>
        <w:t xml:space="preserve">upload said documentation to the online application, </w:t>
      </w:r>
      <w:r w:rsidR="00D71D9B" w:rsidRPr="008B6BA6">
        <w:rPr>
          <w:sz w:val="24"/>
          <w:szCs w:val="24"/>
        </w:rPr>
        <w:t>please fax the documents</w:t>
      </w:r>
      <w:r w:rsidR="135113B3" w:rsidRPr="008B6BA6">
        <w:rPr>
          <w:sz w:val="24"/>
          <w:szCs w:val="24"/>
        </w:rPr>
        <w:t xml:space="preserve"> </w:t>
      </w:r>
      <w:r w:rsidR="00D71D9B" w:rsidRPr="008B6BA6">
        <w:rPr>
          <w:sz w:val="24"/>
          <w:szCs w:val="24"/>
        </w:rPr>
        <w:t xml:space="preserve"> to  617-887-8751, mail to the Office of Emergency Medical Services, 67 Forest Street, Marlborough, MA 01752.  Applicants must  label all  supporting documents.</w:t>
      </w:r>
    </w:p>
    <w:p w14:paraId="6E5F5D0C" w14:textId="6864D1AB" w:rsidR="00B1310E" w:rsidRPr="008B6BA6" w:rsidRDefault="00A63E88">
      <w:pPr>
        <w:pStyle w:val="ListParagraph"/>
        <w:numPr>
          <w:ilvl w:val="0"/>
          <w:numId w:val="8"/>
        </w:numPr>
        <w:spacing w:line="276" w:lineRule="auto"/>
        <w:rPr>
          <w:bCs/>
          <w:iCs/>
          <w:sz w:val="24"/>
          <w:szCs w:val="24"/>
        </w:rPr>
      </w:pPr>
      <w:r w:rsidRPr="008B6BA6">
        <w:rPr>
          <w:sz w:val="24"/>
          <w:szCs w:val="24"/>
        </w:rPr>
        <w:t xml:space="preserve">Initial </w:t>
      </w:r>
      <w:r w:rsidR="00B1310E" w:rsidRPr="008B6BA6">
        <w:rPr>
          <w:sz w:val="24"/>
          <w:szCs w:val="24"/>
        </w:rPr>
        <w:t>Applications</w:t>
      </w:r>
      <w:r w:rsidR="00890871" w:rsidRPr="008B6BA6">
        <w:rPr>
          <w:sz w:val="24"/>
          <w:szCs w:val="24"/>
        </w:rPr>
        <w:t xml:space="preserve"> (and new staff through Modification Applications)</w:t>
      </w:r>
      <w:r w:rsidR="00B1310E" w:rsidRPr="008B6BA6">
        <w:rPr>
          <w:sz w:val="24"/>
          <w:szCs w:val="24"/>
        </w:rPr>
        <w:t>:</w:t>
      </w:r>
    </w:p>
    <w:p w14:paraId="7BE2FF2B" w14:textId="0CA9192D" w:rsidR="00EF517D" w:rsidRPr="008B6BA6" w:rsidRDefault="00B430D6" w:rsidP="00635D42">
      <w:pPr>
        <w:pStyle w:val="ListParagraph"/>
        <w:numPr>
          <w:ilvl w:val="1"/>
          <w:numId w:val="8"/>
        </w:numPr>
        <w:spacing w:line="276" w:lineRule="auto"/>
        <w:ind w:left="1170" w:hanging="180"/>
        <w:rPr>
          <w:bCs/>
          <w:iCs/>
          <w:sz w:val="24"/>
          <w:szCs w:val="24"/>
        </w:rPr>
      </w:pPr>
      <w:r w:rsidRPr="008B6BA6">
        <w:rPr>
          <w:sz w:val="24"/>
          <w:szCs w:val="24"/>
        </w:rPr>
        <w:t xml:space="preserve">All persons with significant financial or management interest, including corporate offices, directors or owners, in the MIH program must complete and submit the </w:t>
      </w:r>
      <w:r w:rsidRPr="008B6BA6">
        <w:rPr>
          <w:b/>
          <w:bCs/>
          <w:sz w:val="24"/>
          <w:szCs w:val="24"/>
        </w:rPr>
        <w:t xml:space="preserve">MIH Program </w:t>
      </w:r>
      <w:r w:rsidR="00AA0AC0" w:rsidRPr="008B6BA6">
        <w:rPr>
          <w:b/>
          <w:bCs/>
          <w:sz w:val="24"/>
          <w:szCs w:val="24"/>
        </w:rPr>
        <w:t>Professional</w:t>
      </w:r>
      <w:r w:rsidRPr="008B6BA6">
        <w:rPr>
          <w:b/>
          <w:bCs/>
          <w:sz w:val="24"/>
          <w:szCs w:val="24"/>
        </w:rPr>
        <w:t xml:space="preserve"> and Criminal </w:t>
      </w:r>
      <w:r w:rsidR="00AA0AC0" w:rsidRPr="008B6BA6">
        <w:rPr>
          <w:b/>
          <w:bCs/>
          <w:sz w:val="24"/>
          <w:szCs w:val="24"/>
        </w:rPr>
        <w:t xml:space="preserve">History </w:t>
      </w:r>
      <w:r w:rsidRPr="008B6BA6">
        <w:rPr>
          <w:b/>
          <w:bCs/>
          <w:sz w:val="24"/>
          <w:szCs w:val="24"/>
        </w:rPr>
        <w:t>Form</w:t>
      </w:r>
      <w:r w:rsidRPr="008B6BA6">
        <w:rPr>
          <w:sz w:val="24"/>
          <w:szCs w:val="24"/>
        </w:rPr>
        <w:t xml:space="preserve"> and all supporting documentation</w:t>
      </w:r>
      <w:r w:rsidR="00536495" w:rsidRPr="008B6BA6">
        <w:rPr>
          <w:sz w:val="24"/>
          <w:szCs w:val="24"/>
        </w:rPr>
        <w:t>.</w:t>
      </w:r>
    </w:p>
    <w:p w14:paraId="2C134B6D" w14:textId="55CC9883" w:rsidR="00FD79EA" w:rsidRPr="008B6BA6" w:rsidRDefault="00FD79EA" w:rsidP="00635D42">
      <w:pPr>
        <w:pStyle w:val="ListParagraph"/>
        <w:numPr>
          <w:ilvl w:val="1"/>
          <w:numId w:val="8"/>
        </w:numPr>
        <w:spacing w:line="276" w:lineRule="auto"/>
        <w:ind w:left="1170" w:hanging="180"/>
        <w:rPr>
          <w:bCs/>
          <w:iCs/>
          <w:sz w:val="24"/>
          <w:szCs w:val="24"/>
        </w:rPr>
      </w:pPr>
      <w:r w:rsidRPr="008B6BA6">
        <w:rPr>
          <w:iCs/>
          <w:sz w:val="24"/>
          <w:szCs w:val="24"/>
        </w:rPr>
        <w:t>All those with</w:t>
      </w:r>
      <w:r w:rsidRPr="008B6BA6">
        <w:rPr>
          <w:b/>
          <w:bCs/>
          <w:iCs/>
          <w:sz w:val="24"/>
          <w:szCs w:val="24"/>
        </w:rPr>
        <w:t xml:space="preserve"> significant management interest must submit a completed DPH/MIH Program CORI Acknowledgment Form </w:t>
      </w:r>
      <w:r w:rsidRPr="008B6BA6">
        <w:rPr>
          <w:iCs/>
          <w:sz w:val="24"/>
          <w:szCs w:val="24"/>
        </w:rPr>
        <w:t>on initial applications</w:t>
      </w:r>
      <w:r w:rsidRPr="008B6BA6">
        <w:rPr>
          <w:b/>
          <w:bCs/>
          <w:iCs/>
          <w:sz w:val="24"/>
          <w:szCs w:val="24"/>
        </w:rPr>
        <w:t xml:space="preserve">. </w:t>
      </w:r>
      <w:r w:rsidRPr="008B6BA6">
        <w:rPr>
          <w:bCs/>
          <w:iCs/>
          <w:sz w:val="24"/>
          <w:szCs w:val="24"/>
        </w:rPr>
        <w:t xml:space="preserve">Those with significant financial interest must submit a </w:t>
      </w:r>
      <w:r w:rsidRPr="008B6BA6">
        <w:rPr>
          <w:b/>
          <w:bCs/>
          <w:iCs/>
          <w:sz w:val="24"/>
          <w:szCs w:val="24"/>
        </w:rPr>
        <w:t>completed DPH/MIH Program CORI Acknowledgment Form only if they answer “yes” to the Criminal History question.</w:t>
      </w:r>
    </w:p>
    <w:p w14:paraId="204E4D75" w14:textId="330DA6D9" w:rsidR="00FE0A02" w:rsidRPr="008B6BA6" w:rsidRDefault="00FE0A02" w:rsidP="00FE0A02">
      <w:pPr>
        <w:pStyle w:val="ListParagraph"/>
        <w:numPr>
          <w:ilvl w:val="0"/>
          <w:numId w:val="8"/>
        </w:numPr>
        <w:spacing w:line="276" w:lineRule="auto"/>
        <w:rPr>
          <w:bCs/>
          <w:iCs/>
          <w:sz w:val="24"/>
          <w:szCs w:val="24"/>
        </w:rPr>
      </w:pPr>
      <w:r w:rsidRPr="008B6BA6">
        <w:rPr>
          <w:bCs/>
          <w:iCs/>
          <w:sz w:val="24"/>
          <w:szCs w:val="24"/>
        </w:rPr>
        <w:t>Renewal Applications</w:t>
      </w:r>
      <w:r w:rsidR="00FF5009" w:rsidRPr="008B6BA6">
        <w:rPr>
          <w:bCs/>
          <w:iCs/>
          <w:sz w:val="24"/>
          <w:szCs w:val="24"/>
        </w:rPr>
        <w:t>:</w:t>
      </w:r>
    </w:p>
    <w:p w14:paraId="5E7F893A" w14:textId="77777777" w:rsidR="004D7520" w:rsidRPr="008B6BA6" w:rsidRDefault="004D7520" w:rsidP="00635D42">
      <w:pPr>
        <w:pStyle w:val="ListParagraph"/>
        <w:numPr>
          <w:ilvl w:val="1"/>
          <w:numId w:val="8"/>
        </w:numPr>
        <w:spacing w:line="276" w:lineRule="auto"/>
        <w:ind w:left="1170" w:hanging="270"/>
        <w:rPr>
          <w:bCs/>
          <w:iCs/>
          <w:sz w:val="24"/>
          <w:szCs w:val="24"/>
        </w:rPr>
      </w:pPr>
      <w:r w:rsidRPr="008B6BA6">
        <w:rPr>
          <w:sz w:val="24"/>
          <w:szCs w:val="24"/>
        </w:rPr>
        <w:t xml:space="preserve">All persons with significant financial or management interest, including corporate offices, directors or owners, in the MIH program must complete and submit the </w:t>
      </w:r>
      <w:r w:rsidRPr="008B6BA6">
        <w:rPr>
          <w:b/>
          <w:bCs/>
          <w:sz w:val="24"/>
          <w:szCs w:val="24"/>
        </w:rPr>
        <w:t>MIH Program Professional and Criminal History Form</w:t>
      </w:r>
      <w:r w:rsidRPr="008B6BA6">
        <w:rPr>
          <w:sz w:val="24"/>
          <w:szCs w:val="24"/>
        </w:rPr>
        <w:t xml:space="preserve"> and all supporting documentation.</w:t>
      </w:r>
    </w:p>
    <w:p w14:paraId="649F766E" w14:textId="4E5F79F4" w:rsidR="00FE0A02" w:rsidRPr="008B6BA6" w:rsidRDefault="00FE0A02" w:rsidP="00635D42">
      <w:pPr>
        <w:pStyle w:val="ListParagraph"/>
        <w:numPr>
          <w:ilvl w:val="1"/>
          <w:numId w:val="8"/>
        </w:numPr>
        <w:spacing w:line="276" w:lineRule="auto"/>
        <w:ind w:left="1170" w:hanging="270"/>
        <w:rPr>
          <w:bCs/>
          <w:iCs/>
          <w:sz w:val="24"/>
          <w:szCs w:val="24"/>
        </w:rPr>
      </w:pPr>
      <w:r w:rsidRPr="008B6BA6">
        <w:rPr>
          <w:bCs/>
          <w:iCs/>
          <w:sz w:val="24"/>
          <w:szCs w:val="24"/>
        </w:rPr>
        <w:t xml:space="preserve">All those with </w:t>
      </w:r>
      <w:r w:rsidR="004D7520" w:rsidRPr="008B6BA6">
        <w:rPr>
          <w:bCs/>
          <w:iCs/>
          <w:sz w:val="24"/>
          <w:szCs w:val="24"/>
        </w:rPr>
        <w:t xml:space="preserve">significant financial interest or </w:t>
      </w:r>
      <w:r w:rsidRPr="008B6BA6">
        <w:rPr>
          <w:bCs/>
          <w:iCs/>
          <w:sz w:val="24"/>
          <w:szCs w:val="24"/>
        </w:rPr>
        <w:t xml:space="preserve">significant management interest must submit a completed </w:t>
      </w:r>
      <w:r w:rsidRPr="008B6BA6">
        <w:rPr>
          <w:b/>
          <w:iCs/>
          <w:sz w:val="24"/>
          <w:szCs w:val="24"/>
        </w:rPr>
        <w:t>DPH/MIH Program CORI Acknowledgment Form only if they answer “yes” to the Criminal History question.</w:t>
      </w:r>
    </w:p>
    <w:p w14:paraId="6B5C541B" w14:textId="77777777" w:rsidR="00A7655E" w:rsidRPr="00B430D6" w:rsidRDefault="00A7655E" w:rsidP="00FE0A02"/>
    <w:sectPr w:rsidR="00A7655E" w:rsidRPr="00B430D6" w:rsidSect="00204500">
      <w:footerReference w:type="default" r:id="rId19"/>
      <w:pgSz w:w="12240" w:h="15840"/>
      <w:pgMar w:top="1460" w:right="640" w:bottom="1580" w:left="780" w:header="0" w:footer="1382" w:gutter="0"/>
      <w:pgNumType w:start="1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25B827" w14:textId="77777777" w:rsidR="00900ED9" w:rsidRDefault="00900ED9">
      <w:r>
        <w:separator/>
      </w:r>
    </w:p>
  </w:endnote>
  <w:endnote w:type="continuationSeparator" w:id="0">
    <w:p w14:paraId="11B63505" w14:textId="77777777" w:rsidR="00900ED9" w:rsidRDefault="00900E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oboto">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F6EE0" w14:textId="1759FC9B" w:rsidR="00C705CA" w:rsidRDefault="00C705CA">
    <w:pPr>
      <w:pStyle w:val="Footer"/>
      <w:jc w:val="right"/>
    </w:pPr>
  </w:p>
  <w:p w14:paraId="606B1C10" w14:textId="77777777" w:rsidR="00C705CA" w:rsidRDefault="00C705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109DF" w14:textId="372E4BFC" w:rsidR="00C00E40" w:rsidRDefault="00B31DD1">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60D1EC95" wp14:editId="49C7A4B0">
              <wp:simplePos x="0" y="0"/>
              <wp:positionH relativeFrom="page">
                <wp:posOffset>721360</wp:posOffset>
              </wp:positionH>
              <wp:positionV relativeFrom="page">
                <wp:posOffset>9187180</wp:posOffset>
              </wp:positionV>
              <wp:extent cx="5980430" cy="0"/>
              <wp:effectExtent l="13335" t="17145" r="16510" b="11430"/>
              <wp:wrapNone/>
              <wp:docPr id="1415772770"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0430" cy="0"/>
                      </a:xfrm>
                      <a:prstGeom prst="line">
                        <a:avLst/>
                      </a:prstGeom>
                      <a:noFill/>
                      <a:ln w="17817">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xmlns:w16cei="http://schemas.microsoft.com/office/word/2026/wordml/cei">
          <w:pict w14:anchorId="78097F8F">
            <v:line id="Line 7" style="position:absolute;z-index:-25165618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spid="_x0000_s1026" strokeweight=".49492mm" from="56.8pt,723.4pt" to="527.7pt,723.4pt" w14:anchorId="1CF31A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">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49737" w14:textId="77777777" w:rsidR="00900ED9" w:rsidRDefault="00900ED9">
      <w:r>
        <w:separator/>
      </w:r>
    </w:p>
  </w:footnote>
  <w:footnote w:type="continuationSeparator" w:id="0">
    <w:p w14:paraId="0B3114DF" w14:textId="77777777" w:rsidR="00900ED9" w:rsidRDefault="00900E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65666" w14:textId="692E0AF3" w:rsidR="00A9381D" w:rsidRDefault="00A80E10">
    <w:pPr>
      <w:pStyle w:val="Header"/>
    </w:pPr>
    <w:r>
      <w:rPr>
        <w:noProof/>
      </w:rPr>
      <w:drawing>
        <wp:anchor distT="0" distB="0" distL="114300" distR="114300" simplePos="0" relativeHeight="251656704" behindDoc="1" locked="0" layoutInCell="1" allowOverlap="1" wp14:anchorId="42F8BD2C" wp14:editId="286E606C">
          <wp:simplePos x="0" y="0"/>
          <wp:positionH relativeFrom="margin">
            <wp:align>center</wp:align>
          </wp:positionH>
          <wp:positionV relativeFrom="margin">
            <wp:posOffset>-701675</wp:posOffset>
          </wp:positionV>
          <wp:extent cx="4162425" cy="800100"/>
          <wp:effectExtent l="0" t="0" r="9525" b="0"/>
          <wp:wrapNone/>
          <wp:docPr id="2039762701" name="Picture 82" descr="Massachusetts Department of Public Health Office of Emergency Medical Services custo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762701" name="Picture 82" descr="Massachusetts Department of Public Health Office of Emergency Medical Services custom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62425" cy="80010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3081C"/>
    <w:multiLevelType w:val="hybridMultilevel"/>
    <w:tmpl w:val="00C836C6"/>
    <w:lvl w:ilvl="0" w:tplc="FFFFFFFF">
      <w:start w:val="1"/>
      <w:numFmt w:val="lowerLetter"/>
      <w:lvlText w:val="%1."/>
      <w:lvlJc w:val="left"/>
      <w:pPr>
        <w:ind w:left="720" w:hanging="360"/>
      </w:pPr>
    </w:lvl>
    <w:lvl w:ilvl="1" w:tplc="04090013">
      <w:start w:val="1"/>
      <w:numFmt w:val="upp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0EA3001"/>
    <w:multiLevelType w:val="hybridMultilevel"/>
    <w:tmpl w:val="B8A8BA1A"/>
    <w:lvl w:ilvl="0" w:tplc="AA923D1A">
      <w:start w:val="1"/>
      <w:numFmt w:val="lowerLetter"/>
      <w:lvlText w:val="%1."/>
      <w:lvlJc w:val="left"/>
      <w:pPr>
        <w:ind w:left="1080" w:hanging="360"/>
      </w:pPr>
      <w:rPr>
        <w:b w:val="0"/>
        <w:bCs/>
      </w:rPr>
    </w:lvl>
    <w:lvl w:ilvl="1" w:tplc="8020B7FC">
      <w:start w:val="1"/>
      <w:numFmt w:val="lowerLetter"/>
      <w:lvlText w:val="%2."/>
      <w:lvlJc w:val="left"/>
      <w:pPr>
        <w:ind w:left="1800" w:hanging="360"/>
      </w:pPr>
    </w:lvl>
    <w:lvl w:ilvl="2" w:tplc="BDAC1D14" w:tentative="1">
      <w:start w:val="1"/>
      <w:numFmt w:val="lowerRoman"/>
      <w:lvlText w:val="%3."/>
      <w:lvlJc w:val="right"/>
      <w:pPr>
        <w:ind w:left="2520" w:hanging="180"/>
      </w:pPr>
    </w:lvl>
    <w:lvl w:ilvl="3" w:tplc="FB78D4E8" w:tentative="1">
      <w:start w:val="1"/>
      <w:numFmt w:val="decimal"/>
      <w:lvlText w:val="%4."/>
      <w:lvlJc w:val="left"/>
      <w:pPr>
        <w:ind w:left="3240" w:hanging="360"/>
      </w:pPr>
    </w:lvl>
    <w:lvl w:ilvl="4" w:tplc="70A02C08" w:tentative="1">
      <w:start w:val="1"/>
      <w:numFmt w:val="lowerLetter"/>
      <w:lvlText w:val="%5."/>
      <w:lvlJc w:val="left"/>
      <w:pPr>
        <w:ind w:left="3960" w:hanging="360"/>
      </w:pPr>
    </w:lvl>
    <w:lvl w:ilvl="5" w:tplc="9906E9AC" w:tentative="1">
      <w:start w:val="1"/>
      <w:numFmt w:val="lowerRoman"/>
      <w:lvlText w:val="%6."/>
      <w:lvlJc w:val="right"/>
      <w:pPr>
        <w:ind w:left="4680" w:hanging="180"/>
      </w:pPr>
    </w:lvl>
    <w:lvl w:ilvl="6" w:tplc="0E54FA32" w:tentative="1">
      <w:start w:val="1"/>
      <w:numFmt w:val="decimal"/>
      <w:lvlText w:val="%7."/>
      <w:lvlJc w:val="left"/>
      <w:pPr>
        <w:ind w:left="5400" w:hanging="360"/>
      </w:pPr>
    </w:lvl>
    <w:lvl w:ilvl="7" w:tplc="F5CC19C4" w:tentative="1">
      <w:start w:val="1"/>
      <w:numFmt w:val="lowerLetter"/>
      <w:lvlText w:val="%8."/>
      <w:lvlJc w:val="left"/>
      <w:pPr>
        <w:ind w:left="6120" w:hanging="360"/>
      </w:pPr>
    </w:lvl>
    <w:lvl w:ilvl="8" w:tplc="B34AADFE" w:tentative="1">
      <w:start w:val="1"/>
      <w:numFmt w:val="lowerRoman"/>
      <w:lvlText w:val="%9."/>
      <w:lvlJc w:val="right"/>
      <w:pPr>
        <w:ind w:left="6840" w:hanging="180"/>
      </w:pPr>
    </w:lvl>
  </w:abstractNum>
  <w:abstractNum w:abstractNumId="2" w15:restartNumberingAfterBreak="0">
    <w:nsid w:val="06B32DD6"/>
    <w:multiLevelType w:val="hybridMultilevel"/>
    <w:tmpl w:val="4C609738"/>
    <w:lvl w:ilvl="0" w:tplc="8074721C">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90A655F"/>
    <w:multiLevelType w:val="hybridMultilevel"/>
    <w:tmpl w:val="80E67D08"/>
    <w:lvl w:ilvl="0" w:tplc="FFFFFFFF">
      <w:start w:val="1"/>
      <w:numFmt w:val="decimal"/>
      <w:lvlText w:val="%1."/>
      <w:lvlJc w:val="left"/>
      <w:pPr>
        <w:ind w:left="1020" w:hanging="360"/>
      </w:pPr>
      <w:rPr>
        <w:rFonts w:hint="default"/>
        <w:b/>
        <w:bCs/>
        <w:spacing w:val="-6"/>
        <w:w w:val="100"/>
        <w:lang w:val="en-US" w:eastAsia="en-US" w:bidi="en-US"/>
      </w:rPr>
    </w:lvl>
    <w:lvl w:ilvl="1" w:tplc="FFFFFFFF">
      <w:start w:val="1"/>
      <w:numFmt w:val="lowerLetter"/>
      <w:lvlText w:val="%2."/>
      <w:lvlJc w:val="left"/>
      <w:pPr>
        <w:ind w:left="1081" w:hanging="360"/>
      </w:pPr>
    </w:lvl>
    <w:lvl w:ilvl="2" w:tplc="FFFFFFFF">
      <w:start w:val="1"/>
      <w:numFmt w:val="upperRoman"/>
      <w:lvlText w:val="%3."/>
      <w:lvlJc w:val="left"/>
      <w:pPr>
        <w:ind w:left="1608" w:hanging="274"/>
        <w:jc w:val="right"/>
      </w:pPr>
      <w:rPr>
        <w:rFonts w:ascii="Arial" w:eastAsia="Arial" w:hAnsi="Arial" w:cs="Arial" w:hint="default"/>
        <w:spacing w:val="0"/>
        <w:w w:val="100"/>
        <w:sz w:val="24"/>
        <w:szCs w:val="24"/>
        <w:lang w:val="en-US" w:eastAsia="en-US" w:bidi="en-US"/>
      </w:rPr>
    </w:lvl>
    <w:lvl w:ilvl="3" w:tplc="FFFFFFFF">
      <w:start w:val="1"/>
      <w:numFmt w:val="lowerRoman"/>
      <w:lvlText w:val="%4."/>
      <w:lvlJc w:val="left"/>
      <w:pPr>
        <w:ind w:left="2042" w:hanging="187"/>
      </w:pPr>
      <w:rPr>
        <w:rFonts w:ascii="Arial" w:eastAsia="Arial" w:hAnsi="Arial" w:cs="Arial" w:hint="default"/>
        <w:spacing w:val="-1"/>
        <w:w w:val="100"/>
        <w:sz w:val="24"/>
        <w:szCs w:val="24"/>
        <w:lang w:val="en-US" w:eastAsia="en-US" w:bidi="en-US"/>
      </w:rPr>
    </w:lvl>
    <w:lvl w:ilvl="4" w:tplc="FFFFFFFF">
      <w:numFmt w:val="bullet"/>
      <w:lvlText w:val="•"/>
      <w:lvlJc w:val="left"/>
      <w:pPr>
        <w:ind w:left="1600" w:hanging="187"/>
      </w:pPr>
      <w:rPr>
        <w:rFonts w:hint="default"/>
        <w:lang w:val="en-US" w:eastAsia="en-US" w:bidi="en-US"/>
      </w:rPr>
    </w:lvl>
    <w:lvl w:ilvl="5" w:tplc="FFFFFFFF">
      <w:numFmt w:val="bullet"/>
      <w:lvlText w:val="•"/>
      <w:lvlJc w:val="left"/>
      <w:pPr>
        <w:ind w:left="1800" w:hanging="187"/>
      </w:pPr>
      <w:rPr>
        <w:rFonts w:hint="default"/>
        <w:lang w:val="en-US" w:eastAsia="en-US" w:bidi="en-US"/>
      </w:rPr>
    </w:lvl>
    <w:lvl w:ilvl="6" w:tplc="FFFFFFFF">
      <w:numFmt w:val="bullet"/>
      <w:lvlText w:val="•"/>
      <w:lvlJc w:val="left"/>
      <w:pPr>
        <w:ind w:left="2020" w:hanging="187"/>
      </w:pPr>
      <w:rPr>
        <w:rFonts w:hint="default"/>
        <w:lang w:val="en-US" w:eastAsia="en-US" w:bidi="en-US"/>
      </w:rPr>
    </w:lvl>
    <w:lvl w:ilvl="7" w:tplc="FFFFFFFF">
      <w:numFmt w:val="bullet"/>
      <w:lvlText w:val="•"/>
      <w:lvlJc w:val="left"/>
      <w:pPr>
        <w:ind w:left="2040" w:hanging="187"/>
      </w:pPr>
      <w:rPr>
        <w:rFonts w:hint="default"/>
        <w:lang w:val="en-US" w:eastAsia="en-US" w:bidi="en-US"/>
      </w:rPr>
    </w:lvl>
    <w:lvl w:ilvl="8" w:tplc="FFFFFFFF">
      <w:numFmt w:val="bullet"/>
      <w:lvlText w:val="•"/>
      <w:lvlJc w:val="left"/>
      <w:pPr>
        <w:ind w:left="2720" w:hanging="187"/>
      </w:pPr>
      <w:rPr>
        <w:rFonts w:hint="default"/>
        <w:lang w:val="en-US" w:eastAsia="en-US" w:bidi="en-US"/>
      </w:rPr>
    </w:lvl>
  </w:abstractNum>
  <w:abstractNum w:abstractNumId="4" w15:restartNumberingAfterBreak="0">
    <w:nsid w:val="0E7C4DBE"/>
    <w:multiLevelType w:val="hybridMultilevel"/>
    <w:tmpl w:val="79A67448"/>
    <w:lvl w:ilvl="0" w:tplc="FFFFFFFF">
      <w:start w:val="1"/>
      <w:numFmt w:val="lowerLetter"/>
      <w:lvlText w:val="%1."/>
      <w:lvlJc w:val="left"/>
      <w:pPr>
        <w:ind w:left="720" w:hanging="360"/>
      </w:pPr>
    </w:lvl>
    <w:lvl w:ilvl="1" w:tplc="04090013">
      <w:start w:val="1"/>
      <w:numFmt w:val="upperRoman"/>
      <w:lvlText w:val="%2."/>
      <w:lvlJc w:val="righ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4D27477"/>
    <w:multiLevelType w:val="hybridMultilevel"/>
    <w:tmpl w:val="DC427494"/>
    <w:lvl w:ilvl="0" w:tplc="C26AD162">
      <w:start w:val="1"/>
      <w:numFmt w:val="low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53515B"/>
    <w:multiLevelType w:val="hybridMultilevel"/>
    <w:tmpl w:val="A3E2A548"/>
    <w:lvl w:ilvl="0" w:tplc="58367182">
      <w:numFmt w:val="bullet"/>
      <w:lvlText w:val="*"/>
      <w:lvlJc w:val="left"/>
      <w:pPr>
        <w:ind w:left="548" w:hanging="160"/>
      </w:pPr>
      <w:rPr>
        <w:rFonts w:ascii="Arial" w:eastAsia="Arial" w:hAnsi="Arial" w:cs="Arial" w:hint="default"/>
        <w:w w:val="100"/>
        <w:sz w:val="24"/>
        <w:szCs w:val="24"/>
        <w:lang w:val="en-US" w:eastAsia="en-US" w:bidi="en-US"/>
      </w:rPr>
    </w:lvl>
    <w:lvl w:ilvl="1" w:tplc="11AE8C1A">
      <w:numFmt w:val="bullet"/>
      <w:lvlText w:val="*"/>
      <w:lvlJc w:val="left"/>
      <w:pPr>
        <w:ind w:left="1605" w:hanging="164"/>
      </w:pPr>
      <w:rPr>
        <w:rFonts w:ascii="Arial" w:eastAsia="Arial" w:hAnsi="Arial" w:cs="Arial" w:hint="default"/>
        <w:w w:val="100"/>
        <w:sz w:val="24"/>
        <w:szCs w:val="24"/>
        <w:lang w:val="en-US" w:eastAsia="en-US" w:bidi="en-US"/>
      </w:rPr>
    </w:lvl>
    <w:lvl w:ilvl="2" w:tplc="39085E5A">
      <w:numFmt w:val="bullet"/>
      <w:lvlText w:val="•"/>
      <w:lvlJc w:val="left"/>
      <w:pPr>
        <w:ind w:left="660" w:hanging="164"/>
      </w:pPr>
      <w:rPr>
        <w:rFonts w:hint="default"/>
        <w:lang w:val="en-US" w:eastAsia="en-US" w:bidi="en-US"/>
      </w:rPr>
    </w:lvl>
    <w:lvl w:ilvl="3" w:tplc="25547E58">
      <w:numFmt w:val="bullet"/>
      <w:lvlText w:val="•"/>
      <w:lvlJc w:val="left"/>
      <w:pPr>
        <w:ind w:left="860" w:hanging="164"/>
      </w:pPr>
      <w:rPr>
        <w:rFonts w:hint="default"/>
        <w:lang w:val="en-US" w:eastAsia="en-US" w:bidi="en-US"/>
      </w:rPr>
    </w:lvl>
    <w:lvl w:ilvl="4" w:tplc="86B8ACD4">
      <w:numFmt w:val="bullet"/>
      <w:lvlText w:val="•"/>
      <w:lvlJc w:val="left"/>
      <w:pPr>
        <w:ind w:left="940" w:hanging="164"/>
      </w:pPr>
      <w:rPr>
        <w:rFonts w:hint="default"/>
        <w:lang w:val="en-US" w:eastAsia="en-US" w:bidi="en-US"/>
      </w:rPr>
    </w:lvl>
    <w:lvl w:ilvl="5" w:tplc="DB000C28">
      <w:numFmt w:val="bullet"/>
      <w:lvlText w:val="•"/>
      <w:lvlJc w:val="left"/>
      <w:pPr>
        <w:ind w:left="1240" w:hanging="164"/>
      </w:pPr>
      <w:rPr>
        <w:rFonts w:hint="default"/>
        <w:lang w:val="en-US" w:eastAsia="en-US" w:bidi="en-US"/>
      </w:rPr>
    </w:lvl>
    <w:lvl w:ilvl="6" w:tplc="BA002864">
      <w:numFmt w:val="bullet"/>
      <w:lvlText w:val="•"/>
      <w:lvlJc w:val="left"/>
      <w:pPr>
        <w:ind w:left="1600" w:hanging="164"/>
      </w:pPr>
      <w:rPr>
        <w:rFonts w:hint="default"/>
        <w:lang w:val="en-US" w:eastAsia="en-US" w:bidi="en-US"/>
      </w:rPr>
    </w:lvl>
    <w:lvl w:ilvl="7" w:tplc="D190F6B6">
      <w:numFmt w:val="bullet"/>
      <w:lvlText w:val="•"/>
      <w:lvlJc w:val="left"/>
      <w:pPr>
        <w:ind w:left="6720" w:hanging="164"/>
      </w:pPr>
      <w:rPr>
        <w:rFonts w:hint="default"/>
        <w:lang w:val="en-US" w:eastAsia="en-US" w:bidi="en-US"/>
      </w:rPr>
    </w:lvl>
    <w:lvl w:ilvl="8" w:tplc="3B662A94">
      <w:numFmt w:val="bullet"/>
      <w:lvlText w:val="•"/>
      <w:lvlJc w:val="left"/>
      <w:pPr>
        <w:ind w:left="4394" w:hanging="164"/>
      </w:pPr>
      <w:rPr>
        <w:rFonts w:hint="default"/>
        <w:lang w:val="en-US" w:eastAsia="en-US" w:bidi="en-US"/>
      </w:rPr>
    </w:lvl>
  </w:abstractNum>
  <w:abstractNum w:abstractNumId="7" w15:restartNumberingAfterBreak="0">
    <w:nsid w:val="1D8D6AB8"/>
    <w:multiLevelType w:val="hybridMultilevel"/>
    <w:tmpl w:val="A22AB9C8"/>
    <w:lvl w:ilvl="0" w:tplc="04090019">
      <w:start w:val="1"/>
      <w:numFmt w:val="lowerLetter"/>
      <w:lvlText w:val="%1."/>
      <w:lvlJc w:val="left"/>
      <w:pPr>
        <w:ind w:left="720" w:hanging="360"/>
      </w:pPr>
    </w:lvl>
    <w:lvl w:ilvl="1" w:tplc="04090013">
      <w:start w:val="1"/>
      <w:numFmt w:val="upp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3CD377C"/>
    <w:multiLevelType w:val="hybridMultilevel"/>
    <w:tmpl w:val="F090479C"/>
    <w:lvl w:ilvl="0" w:tplc="BB0A1206">
      <w:start w:val="1"/>
      <w:numFmt w:val="lowerLetter"/>
      <w:lvlText w:val="%1."/>
      <w:lvlJc w:val="left"/>
      <w:pPr>
        <w:ind w:left="720" w:hanging="360"/>
      </w:pPr>
    </w:lvl>
    <w:lvl w:ilvl="1" w:tplc="F6F23F90">
      <w:start w:val="1"/>
      <w:numFmt w:val="upperRoman"/>
      <w:lvlText w:val="%2."/>
      <w:lvlJc w:val="right"/>
      <w:pPr>
        <w:ind w:left="1440" w:hanging="360"/>
      </w:pPr>
    </w:lvl>
    <w:lvl w:ilvl="2" w:tplc="D44ACF4E">
      <w:start w:val="1"/>
      <w:numFmt w:val="lowerRoman"/>
      <w:lvlText w:val="%3."/>
      <w:lvlJc w:val="right"/>
      <w:pPr>
        <w:ind w:left="2160" w:hanging="180"/>
      </w:pPr>
    </w:lvl>
    <w:lvl w:ilvl="3" w:tplc="63BC8EF6" w:tentative="1">
      <w:start w:val="1"/>
      <w:numFmt w:val="decimal"/>
      <w:lvlText w:val="%4."/>
      <w:lvlJc w:val="left"/>
      <w:pPr>
        <w:ind w:left="2880" w:hanging="360"/>
      </w:pPr>
    </w:lvl>
    <w:lvl w:ilvl="4" w:tplc="DE96AC70" w:tentative="1">
      <w:start w:val="1"/>
      <w:numFmt w:val="lowerLetter"/>
      <w:lvlText w:val="%5."/>
      <w:lvlJc w:val="left"/>
      <w:pPr>
        <w:ind w:left="3600" w:hanging="360"/>
      </w:pPr>
    </w:lvl>
    <w:lvl w:ilvl="5" w:tplc="BF0602F2" w:tentative="1">
      <w:start w:val="1"/>
      <w:numFmt w:val="lowerRoman"/>
      <w:lvlText w:val="%6."/>
      <w:lvlJc w:val="right"/>
      <w:pPr>
        <w:ind w:left="4320" w:hanging="180"/>
      </w:pPr>
    </w:lvl>
    <w:lvl w:ilvl="6" w:tplc="71FE84D2" w:tentative="1">
      <w:start w:val="1"/>
      <w:numFmt w:val="decimal"/>
      <w:lvlText w:val="%7."/>
      <w:lvlJc w:val="left"/>
      <w:pPr>
        <w:ind w:left="5040" w:hanging="360"/>
      </w:pPr>
    </w:lvl>
    <w:lvl w:ilvl="7" w:tplc="E9B44F8C" w:tentative="1">
      <w:start w:val="1"/>
      <w:numFmt w:val="lowerLetter"/>
      <w:lvlText w:val="%8."/>
      <w:lvlJc w:val="left"/>
      <w:pPr>
        <w:ind w:left="5760" w:hanging="360"/>
      </w:pPr>
    </w:lvl>
    <w:lvl w:ilvl="8" w:tplc="FD9CE9EE" w:tentative="1">
      <w:start w:val="1"/>
      <w:numFmt w:val="lowerRoman"/>
      <w:lvlText w:val="%9."/>
      <w:lvlJc w:val="right"/>
      <w:pPr>
        <w:ind w:left="6480" w:hanging="180"/>
      </w:pPr>
    </w:lvl>
  </w:abstractNum>
  <w:abstractNum w:abstractNumId="9" w15:restartNumberingAfterBreak="0">
    <w:nsid w:val="24545B91"/>
    <w:multiLevelType w:val="hybridMultilevel"/>
    <w:tmpl w:val="B114E47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241797"/>
    <w:multiLevelType w:val="hybridMultilevel"/>
    <w:tmpl w:val="75B05906"/>
    <w:lvl w:ilvl="0" w:tplc="62D2965C">
      <w:start w:val="1"/>
      <w:numFmt w:val="lowerLetter"/>
      <w:lvlText w:val="%1."/>
      <w:lvlJc w:val="left"/>
      <w:pPr>
        <w:ind w:left="1080" w:hanging="360"/>
      </w:pPr>
    </w:lvl>
    <w:lvl w:ilvl="1" w:tplc="C054E6E2">
      <w:start w:val="1"/>
      <w:numFmt w:val="upperRoman"/>
      <w:lvlText w:val="%2."/>
      <w:lvlJc w:val="right"/>
      <w:pPr>
        <w:ind w:left="1800" w:hanging="360"/>
      </w:pPr>
    </w:lvl>
    <w:lvl w:ilvl="2" w:tplc="2640D44E" w:tentative="1">
      <w:start w:val="1"/>
      <w:numFmt w:val="lowerRoman"/>
      <w:lvlText w:val="%3."/>
      <w:lvlJc w:val="right"/>
      <w:pPr>
        <w:ind w:left="2520" w:hanging="180"/>
      </w:pPr>
    </w:lvl>
    <w:lvl w:ilvl="3" w:tplc="586EDA98" w:tentative="1">
      <w:start w:val="1"/>
      <w:numFmt w:val="decimal"/>
      <w:lvlText w:val="%4."/>
      <w:lvlJc w:val="left"/>
      <w:pPr>
        <w:ind w:left="3240" w:hanging="360"/>
      </w:pPr>
    </w:lvl>
    <w:lvl w:ilvl="4" w:tplc="7124F4D4" w:tentative="1">
      <w:start w:val="1"/>
      <w:numFmt w:val="lowerLetter"/>
      <w:lvlText w:val="%5."/>
      <w:lvlJc w:val="left"/>
      <w:pPr>
        <w:ind w:left="3960" w:hanging="360"/>
      </w:pPr>
    </w:lvl>
    <w:lvl w:ilvl="5" w:tplc="259AD5B4" w:tentative="1">
      <w:start w:val="1"/>
      <w:numFmt w:val="lowerRoman"/>
      <w:lvlText w:val="%6."/>
      <w:lvlJc w:val="right"/>
      <w:pPr>
        <w:ind w:left="4680" w:hanging="180"/>
      </w:pPr>
    </w:lvl>
    <w:lvl w:ilvl="6" w:tplc="D21C021C" w:tentative="1">
      <w:start w:val="1"/>
      <w:numFmt w:val="decimal"/>
      <w:lvlText w:val="%7."/>
      <w:lvlJc w:val="left"/>
      <w:pPr>
        <w:ind w:left="5400" w:hanging="360"/>
      </w:pPr>
    </w:lvl>
    <w:lvl w:ilvl="7" w:tplc="603E9BE6" w:tentative="1">
      <w:start w:val="1"/>
      <w:numFmt w:val="lowerLetter"/>
      <w:lvlText w:val="%8."/>
      <w:lvlJc w:val="left"/>
      <w:pPr>
        <w:ind w:left="6120" w:hanging="360"/>
      </w:pPr>
    </w:lvl>
    <w:lvl w:ilvl="8" w:tplc="3AC4C4C4" w:tentative="1">
      <w:start w:val="1"/>
      <w:numFmt w:val="lowerRoman"/>
      <w:lvlText w:val="%9."/>
      <w:lvlJc w:val="right"/>
      <w:pPr>
        <w:ind w:left="6840" w:hanging="180"/>
      </w:pPr>
    </w:lvl>
  </w:abstractNum>
  <w:abstractNum w:abstractNumId="11" w15:restartNumberingAfterBreak="0">
    <w:nsid w:val="25281E2A"/>
    <w:multiLevelType w:val="hybridMultilevel"/>
    <w:tmpl w:val="E8D49148"/>
    <w:lvl w:ilvl="0" w:tplc="EB70AAF4">
      <w:numFmt w:val="bullet"/>
      <w:lvlText w:val="*"/>
      <w:lvlJc w:val="left"/>
      <w:pPr>
        <w:ind w:left="253" w:hanging="159"/>
      </w:pPr>
      <w:rPr>
        <w:rFonts w:ascii="Arial" w:eastAsia="Arial" w:hAnsi="Arial" w:cs="Arial" w:hint="default"/>
        <w:w w:val="100"/>
        <w:sz w:val="24"/>
        <w:szCs w:val="24"/>
        <w:lang w:val="en-US" w:eastAsia="en-US" w:bidi="en-US"/>
      </w:rPr>
    </w:lvl>
    <w:lvl w:ilvl="1" w:tplc="E348C77E">
      <w:numFmt w:val="bullet"/>
      <w:lvlText w:val="*"/>
      <w:lvlJc w:val="left"/>
      <w:pPr>
        <w:ind w:left="352" w:hanging="158"/>
      </w:pPr>
      <w:rPr>
        <w:rFonts w:ascii="Arial" w:eastAsia="Arial" w:hAnsi="Arial" w:cs="Arial" w:hint="default"/>
        <w:w w:val="100"/>
        <w:sz w:val="24"/>
        <w:szCs w:val="24"/>
        <w:lang w:val="en-US" w:eastAsia="en-US" w:bidi="en-US"/>
      </w:rPr>
    </w:lvl>
    <w:lvl w:ilvl="2" w:tplc="C2A0FF92">
      <w:numFmt w:val="bullet"/>
      <w:lvlText w:val="*"/>
      <w:lvlJc w:val="left"/>
      <w:pPr>
        <w:ind w:left="635" w:hanging="162"/>
      </w:pPr>
      <w:rPr>
        <w:rFonts w:ascii="Arial" w:eastAsia="Arial" w:hAnsi="Arial" w:cs="Arial" w:hint="default"/>
        <w:w w:val="100"/>
        <w:sz w:val="24"/>
        <w:szCs w:val="24"/>
        <w:lang w:val="en-US" w:eastAsia="en-US" w:bidi="en-US"/>
      </w:rPr>
    </w:lvl>
    <w:lvl w:ilvl="3" w:tplc="251C0422">
      <w:numFmt w:val="bullet"/>
      <w:lvlText w:val="*"/>
      <w:lvlJc w:val="left"/>
      <w:pPr>
        <w:ind w:left="719" w:hanging="161"/>
      </w:pPr>
      <w:rPr>
        <w:rFonts w:ascii="Arial" w:eastAsia="Arial" w:hAnsi="Arial" w:cs="Arial" w:hint="default"/>
        <w:spacing w:val="-1"/>
        <w:w w:val="100"/>
        <w:sz w:val="24"/>
        <w:szCs w:val="24"/>
        <w:lang w:val="en-US" w:eastAsia="en-US" w:bidi="en-US"/>
      </w:rPr>
    </w:lvl>
    <w:lvl w:ilvl="4" w:tplc="EE42084C">
      <w:numFmt w:val="bullet"/>
      <w:lvlText w:val="*"/>
      <w:lvlJc w:val="left"/>
      <w:pPr>
        <w:ind w:left="930" w:hanging="164"/>
      </w:pPr>
      <w:rPr>
        <w:rFonts w:ascii="Arial" w:eastAsia="Arial" w:hAnsi="Arial" w:cs="Arial" w:hint="default"/>
        <w:w w:val="100"/>
        <w:sz w:val="24"/>
        <w:szCs w:val="24"/>
        <w:lang w:val="en-US" w:eastAsia="en-US" w:bidi="en-US"/>
      </w:rPr>
    </w:lvl>
    <w:lvl w:ilvl="5" w:tplc="B1DCEE5E">
      <w:numFmt w:val="bullet"/>
      <w:lvlText w:val="•"/>
      <w:lvlJc w:val="left"/>
      <w:pPr>
        <w:ind w:left="940" w:hanging="164"/>
      </w:pPr>
      <w:rPr>
        <w:rFonts w:hint="default"/>
        <w:lang w:val="en-US" w:eastAsia="en-US" w:bidi="en-US"/>
      </w:rPr>
    </w:lvl>
    <w:lvl w:ilvl="6" w:tplc="322C3B3A">
      <w:numFmt w:val="bullet"/>
      <w:lvlText w:val="•"/>
      <w:lvlJc w:val="left"/>
      <w:pPr>
        <w:ind w:left="-165" w:hanging="164"/>
      </w:pPr>
      <w:rPr>
        <w:rFonts w:hint="default"/>
        <w:lang w:val="en-US" w:eastAsia="en-US" w:bidi="en-US"/>
      </w:rPr>
    </w:lvl>
    <w:lvl w:ilvl="7" w:tplc="A26A27D8">
      <w:numFmt w:val="bullet"/>
      <w:lvlText w:val="•"/>
      <w:lvlJc w:val="left"/>
      <w:pPr>
        <w:ind w:left="-1270" w:hanging="164"/>
      </w:pPr>
      <w:rPr>
        <w:rFonts w:hint="default"/>
        <w:lang w:val="en-US" w:eastAsia="en-US" w:bidi="en-US"/>
      </w:rPr>
    </w:lvl>
    <w:lvl w:ilvl="8" w:tplc="1046B2BA">
      <w:numFmt w:val="bullet"/>
      <w:lvlText w:val="•"/>
      <w:lvlJc w:val="left"/>
      <w:pPr>
        <w:ind w:left="-2375" w:hanging="164"/>
      </w:pPr>
      <w:rPr>
        <w:rFonts w:hint="default"/>
        <w:lang w:val="en-US" w:eastAsia="en-US" w:bidi="en-US"/>
      </w:rPr>
    </w:lvl>
  </w:abstractNum>
  <w:abstractNum w:abstractNumId="12" w15:restartNumberingAfterBreak="0">
    <w:nsid w:val="27D4228F"/>
    <w:multiLevelType w:val="hybridMultilevel"/>
    <w:tmpl w:val="1B968D26"/>
    <w:lvl w:ilvl="0" w:tplc="5CAE0532">
      <w:start w:val="1"/>
      <w:numFmt w:val="decimal"/>
      <w:lvlText w:val="%1."/>
      <w:lvlJc w:val="left"/>
      <w:pPr>
        <w:ind w:left="87" w:hanging="305"/>
      </w:pPr>
      <w:rPr>
        <w:rFonts w:ascii="Arial" w:eastAsia="Arial" w:hAnsi="Arial" w:cs="Arial" w:hint="default"/>
        <w:spacing w:val="-32"/>
        <w:w w:val="100"/>
        <w:sz w:val="24"/>
        <w:szCs w:val="24"/>
        <w:lang w:val="en-US" w:eastAsia="en-US" w:bidi="en-US"/>
      </w:rPr>
    </w:lvl>
    <w:lvl w:ilvl="1" w:tplc="BCEE875A">
      <w:numFmt w:val="bullet"/>
      <w:lvlText w:val="•"/>
      <w:lvlJc w:val="left"/>
      <w:pPr>
        <w:ind w:left="1035" w:hanging="305"/>
      </w:pPr>
      <w:rPr>
        <w:rFonts w:hint="default"/>
        <w:lang w:val="en-US" w:eastAsia="en-US" w:bidi="en-US"/>
      </w:rPr>
    </w:lvl>
    <w:lvl w:ilvl="2" w:tplc="127A4C06">
      <w:numFmt w:val="bullet"/>
      <w:lvlText w:val="•"/>
      <w:lvlJc w:val="left"/>
      <w:pPr>
        <w:ind w:left="1991" w:hanging="305"/>
      </w:pPr>
      <w:rPr>
        <w:rFonts w:hint="default"/>
        <w:lang w:val="en-US" w:eastAsia="en-US" w:bidi="en-US"/>
      </w:rPr>
    </w:lvl>
    <w:lvl w:ilvl="3" w:tplc="EA705C9E">
      <w:numFmt w:val="bullet"/>
      <w:lvlText w:val="•"/>
      <w:lvlJc w:val="left"/>
      <w:pPr>
        <w:ind w:left="2947" w:hanging="305"/>
      </w:pPr>
      <w:rPr>
        <w:rFonts w:hint="default"/>
        <w:lang w:val="en-US" w:eastAsia="en-US" w:bidi="en-US"/>
      </w:rPr>
    </w:lvl>
    <w:lvl w:ilvl="4" w:tplc="9EAEFAB6">
      <w:numFmt w:val="bullet"/>
      <w:lvlText w:val="•"/>
      <w:lvlJc w:val="left"/>
      <w:pPr>
        <w:ind w:left="3903" w:hanging="305"/>
      </w:pPr>
      <w:rPr>
        <w:rFonts w:hint="default"/>
        <w:lang w:val="en-US" w:eastAsia="en-US" w:bidi="en-US"/>
      </w:rPr>
    </w:lvl>
    <w:lvl w:ilvl="5" w:tplc="E420384A">
      <w:numFmt w:val="bullet"/>
      <w:lvlText w:val="•"/>
      <w:lvlJc w:val="left"/>
      <w:pPr>
        <w:ind w:left="4859" w:hanging="305"/>
      </w:pPr>
      <w:rPr>
        <w:rFonts w:hint="default"/>
        <w:lang w:val="en-US" w:eastAsia="en-US" w:bidi="en-US"/>
      </w:rPr>
    </w:lvl>
    <w:lvl w:ilvl="6" w:tplc="DE5878B0">
      <w:numFmt w:val="bullet"/>
      <w:lvlText w:val="•"/>
      <w:lvlJc w:val="left"/>
      <w:pPr>
        <w:ind w:left="5815" w:hanging="305"/>
      </w:pPr>
      <w:rPr>
        <w:rFonts w:hint="default"/>
        <w:lang w:val="en-US" w:eastAsia="en-US" w:bidi="en-US"/>
      </w:rPr>
    </w:lvl>
    <w:lvl w:ilvl="7" w:tplc="60CE5B30">
      <w:numFmt w:val="bullet"/>
      <w:lvlText w:val="•"/>
      <w:lvlJc w:val="left"/>
      <w:pPr>
        <w:ind w:left="6771" w:hanging="305"/>
      </w:pPr>
      <w:rPr>
        <w:rFonts w:hint="default"/>
        <w:lang w:val="en-US" w:eastAsia="en-US" w:bidi="en-US"/>
      </w:rPr>
    </w:lvl>
    <w:lvl w:ilvl="8" w:tplc="D9E269CC">
      <w:numFmt w:val="bullet"/>
      <w:lvlText w:val="•"/>
      <w:lvlJc w:val="left"/>
      <w:pPr>
        <w:ind w:left="7727" w:hanging="305"/>
      </w:pPr>
      <w:rPr>
        <w:rFonts w:hint="default"/>
        <w:lang w:val="en-US" w:eastAsia="en-US" w:bidi="en-US"/>
      </w:rPr>
    </w:lvl>
  </w:abstractNum>
  <w:abstractNum w:abstractNumId="13" w15:restartNumberingAfterBreak="0">
    <w:nsid w:val="29BA70AA"/>
    <w:multiLevelType w:val="hybridMultilevel"/>
    <w:tmpl w:val="B9B866A2"/>
    <w:lvl w:ilvl="0" w:tplc="FFFFFFFF">
      <w:start w:val="1"/>
      <w:numFmt w:val="lowerLetter"/>
      <w:lvlText w:val="%1."/>
      <w:lvlJc w:val="left"/>
      <w:pPr>
        <w:ind w:left="720" w:hanging="360"/>
      </w:pPr>
    </w:lvl>
    <w:lvl w:ilvl="1" w:tplc="FFFFFFFF">
      <w:start w:val="1"/>
      <w:numFmt w:val="upperRoman"/>
      <w:lvlText w:val="%2."/>
      <w:lvlJc w:val="righ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9BB12FC"/>
    <w:multiLevelType w:val="hybridMultilevel"/>
    <w:tmpl w:val="B9B866A2"/>
    <w:lvl w:ilvl="0" w:tplc="04090019">
      <w:start w:val="1"/>
      <w:numFmt w:val="lowerLetter"/>
      <w:lvlText w:val="%1."/>
      <w:lvlJc w:val="left"/>
      <w:pPr>
        <w:ind w:left="720" w:hanging="360"/>
      </w:pPr>
    </w:lvl>
    <w:lvl w:ilvl="1" w:tplc="04090013">
      <w:start w:val="1"/>
      <w:numFmt w:val="upperRoman"/>
      <w:lvlText w:val="%2."/>
      <w:lvlJc w:val="righ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9867E0"/>
    <w:multiLevelType w:val="hybridMultilevel"/>
    <w:tmpl w:val="8262930C"/>
    <w:lvl w:ilvl="0" w:tplc="71D45012">
      <w:start w:val="1"/>
      <w:numFmt w:val="lowerLetter"/>
      <w:lvlText w:val="%1."/>
      <w:lvlJc w:val="left"/>
      <w:pPr>
        <w:ind w:left="1080" w:hanging="360"/>
      </w:pPr>
    </w:lvl>
    <w:lvl w:ilvl="1" w:tplc="47B8B3F0">
      <w:start w:val="1"/>
      <w:numFmt w:val="lowerLetter"/>
      <w:lvlText w:val="%2."/>
      <w:lvlJc w:val="left"/>
      <w:pPr>
        <w:ind w:left="1800" w:hanging="360"/>
      </w:pPr>
    </w:lvl>
    <w:lvl w:ilvl="2" w:tplc="808266D4" w:tentative="1">
      <w:start w:val="1"/>
      <w:numFmt w:val="lowerRoman"/>
      <w:lvlText w:val="%3."/>
      <w:lvlJc w:val="right"/>
      <w:pPr>
        <w:ind w:left="2520" w:hanging="180"/>
      </w:pPr>
    </w:lvl>
    <w:lvl w:ilvl="3" w:tplc="53D6AD72" w:tentative="1">
      <w:start w:val="1"/>
      <w:numFmt w:val="decimal"/>
      <w:lvlText w:val="%4."/>
      <w:lvlJc w:val="left"/>
      <w:pPr>
        <w:ind w:left="3240" w:hanging="360"/>
      </w:pPr>
    </w:lvl>
    <w:lvl w:ilvl="4" w:tplc="6A5A792C" w:tentative="1">
      <w:start w:val="1"/>
      <w:numFmt w:val="lowerLetter"/>
      <w:lvlText w:val="%5."/>
      <w:lvlJc w:val="left"/>
      <w:pPr>
        <w:ind w:left="3960" w:hanging="360"/>
      </w:pPr>
    </w:lvl>
    <w:lvl w:ilvl="5" w:tplc="251865F4" w:tentative="1">
      <w:start w:val="1"/>
      <w:numFmt w:val="lowerRoman"/>
      <w:lvlText w:val="%6."/>
      <w:lvlJc w:val="right"/>
      <w:pPr>
        <w:ind w:left="4680" w:hanging="180"/>
      </w:pPr>
    </w:lvl>
    <w:lvl w:ilvl="6" w:tplc="B2B695B2" w:tentative="1">
      <w:start w:val="1"/>
      <w:numFmt w:val="decimal"/>
      <w:lvlText w:val="%7."/>
      <w:lvlJc w:val="left"/>
      <w:pPr>
        <w:ind w:left="5400" w:hanging="360"/>
      </w:pPr>
    </w:lvl>
    <w:lvl w:ilvl="7" w:tplc="36F8367E" w:tentative="1">
      <w:start w:val="1"/>
      <w:numFmt w:val="lowerLetter"/>
      <w:lvlText w:val="%8."/>
      <w:lvlJc w:val="left"/>
      <w:pPr>
        <w:ind w:left="6120" w:hanging="360"/>
      </w:pPr>
    </w:lvl>
    <w:lvl w:ilvl="8" w:tplc="CCBE0A82" w:tentative="1">
      <w:start w:val="1"/>
      <w:numFmt w:val="lowerRoman"/>
      <w:lvlText w:val="%9."/>
      <w:lvlJc w:val="right"/>
      <w:pPr>
        <w:ind w:left="6840" w:hanging="180"/>
      </w:pPr>
    </w:lvl>
  </w:abstractNum>
  <w:abstractNum w:abstractNumId="16" w15:restartNumberingAfterBreak="0">
    <w:nsid w:val="387B189E"/>
    <w:multiLevelType w:val="hybridMultilevel"/>
    <w:tmpl w:val="3A787076"/>
    <w:lvl w:ilvl="0" w:tplc="E76E0E06">
      <w:start w:val="1"/>
      <w:numFmt w:val="lowerLetter"/>
      <w:lvlText w:val="%1."/>
      <w:lvlJc w:val="left"/>
      <w:pPr>
        <w:ind w:left="2097" w:hanging="360"/>
      </w:pPr>
    </w:lvl>
    <w:lvl w:ilvl="1" w:tplc="73FE3154" w:tentative="1">
      <w:start w:val="1"/>
      <w:numFmt w:val="lowerLetter"/>
      <w:lvlText w:val="%2."/>
      <w:lvlJc w:val="left"/>
      <w:pPr>
        <w:ind w:left="2817" w:hanging="360"/>
      </w:pPr>
    </w:lvl>
    <w:lvl w:ilvl="2" w:tplc="BCB4E846" w:tentative="1">
      <w:start w:val="1"/>
      <w:numFmt w:val="lowerRoman"/>
      <w:lvlText w:val="%3."/>
      <w:lvlJc w:val="right"/>
      <w:pPr>
        <w:ind w:left="3537" w:hanging="180"/>
      </w:pPr>
    </w:lvl>
    <w:lvl w:ilvl="3" w:tplc="6C5C7086" w:tentative="1">
      <w:start w:val="1"/>
      <w:numFmt w:val="decimal"/>
      <w:lvlText w:val="%4."/>
      <w:lvlJc w:val="left"/>
      <w:pPr>
        <w:ind w:left="4257" w:hanging="360"/>
      </w:pPr>
    </w:lvl>
    <w:lvl w:ilvl="4" w:tplc="4EE62F42" w:tentative="1">
      <w:start w:val="1"/>
      <w:numFmt w:val="lowerLetter"/>
      <w:lvlText w:val="%5."/>
      <w:lvlJc w:val="left"/>
      <w:pPr>
        <w:ind w:left="4977" w:hanging="360"/>
      </w:pPr>
    </w:lvl>
    <w:lvl w:ilvl="5" w:tplc="50C87A94" w:tentative="1">
      <w:start w:val="1"/>
      <w:numFmt w:val="lowerRoman"/>
      <w:lvlText w:val="%6."/>
      <w:lvlJc w:val="right"/>
      <w:pPr>
        <w:ind w:left="5697" w:hanging="180"/>
      </w:pPr>
    </w:lvl>
    <w:lvl w:ilvl="6" w:tplc="F692F868" w:tentative="1">
      <w:start w:val="1"/>
      <w:numFmt w:val="decimal"/>
      <w:lvlText w:val="%7."/>
      <w:lvlJc w:val="left"/>
      <w:pPr>
        <w:ind w:left="6417" w:hanging="360"/>
      </w:pPr>
    </w:lvl>
    <w:lvl w:ilvl="7" w:tplc="37A2B5C4" w:tentative="1">
      <w:start w:val="1"/>
      <w:numFmt w:val="lowerLetter"/>
      <w:lvlText w:val="%8."/>
      <w:lvlJc w:val="left"/>
      <w:pPr>
        <w:ind w:left="7137" w:hanging="360"/>
      </w:pPr>
    </w:lvl>
    <w:lvl w:ilvl="8" w:tplc="BA3E88BE" w:tentative="1">
      <w:start w:val="1"/>
      <w:numFmt w:val="lowerRoman"/>
      <w:lvlText w:val="%9."/>
      <w:lvlJc w:val="right"/>
      <w:pPr>
        <w:ind w:left="7857" w:hanging="180"/>
      </w:pPr>
    </w:lvl>
  </w:abstractNum>
  <w:abstractNum w:abstractNumId="17" w15:restartNumberingAfterBreak="0">
    <w:nsid w:val="40C214C4"/>
    <w:multiLevelType w:val="hybridMultilevel"/>
    <w:tmpl w:val="DAC8CF7E"/>
    <w:lvl w:ilvl="0" w:tplc="FFFFFFFF">
      <w:start w:val="1"/>
      <w:numFmt w:val="lowerLetter"/>
      <w:lvlText w:val="%1."/>
      <w:lvlJc w:val="left"/>
      <w:pPr>
        <w:ind w:left="720" w:hanging="360"/>
      </w:pPr>
    </w:lvl>
    <w:lvl w:ilvl="1" w:tplc="04090013">
      <w:start w:val="1"/>
      <w:numFmt w:val="upperRoman"/>
      <w:lvlText w:val="%2."/>
      <w:lvlJc w:val="righ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35C645A"/>
    <w:multiLevelType w:val="hybridMultilevel"/>
    <w:tmpl w:val="6B843FD6"/>
    <w:lvl w:ilvl="0" w:tplc="FFFFFFFF">
      <w:start w:val="1"/>
      <w:numFmt w:val="lowerLetter"/>
      <w:lvlText w:val="%1."/>
      <w:lvlJc w:val="left"/>
      <w:pPr>
        <w:ind w:left="720" w:hanging="360"/>
      </w:pPr>
    </w:lvl>
    <w:lvl w:ilvl="1" w:tplc="04090019">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52C728B"/>
    <w:multiLevelType w:val="hybridMultilevel"/>
    <w:tmpl w:val="1E96E2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112CBC"/>
    <w:multiLevelType w:val="hybridMultilevel"/>
    <w:tmpl w:val="A210D4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ABF1D03"/>
    <w:multiLevelType w:val="hybridMultilevel"/>
    <w:tmpl w:val="77009F24"/>
    <w:lvl w:ilvl="0" w:tplc="E2C2CD62">
      <w:start w:val="1"/>
      <w:numFmt w:val="upperRoman"/>
      <w:lvlText w:val="%1."/>
      <w:lvlJc w:val="left"/>
      <w:pPr>
        <w:ind w:left="720" w:hanging="360"/>
      </w:pPr>
      <w:rPr>
        <w:rFonts w:ascii="Arial" w:eastAsia="Arial" w:hAnsi="Arial" w:cs="Arial" w:hint="default"/>
        <w:spacing w:val="0"/>
        <w:w w:val="100"/>
        <w:sz w:val="24"/>
        <w:szCs w:val="24"/>
        <w:lang w:val="en-US" w:eastAsia="en-US" w:bidi="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56E7C9A"/>
    <w:multiLevelType w:val="hybridMultilevel"/>
    <w:tmpl w:val="EC94A5C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4647049"/>
    <w:multiLevelType w:val="hybridMultilevel"/>
    <w:tmpl w:val="F72CEDB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79FC7E4F"/>
    <w:multiLevelType w:val="hybridMultilevel"/>
    <w:tmpl w:val="D49AB23C"/>
    <w:lvl w:ilvl="0" w:tplc="E2C2CD62">
      <w:start w:val="1"/>
      <w:numFmt w:val="upperRoman"/>
      <w:lvlText w:val="%1."/>
      <w:lvlJc w:val="left"/>
      <w:pPr>
        <w:ind w:left="720" w:hanging="360"/>
      </w:pPr>
      <w:rPr>
        <w:rFonts w:ascii="Arial" w:eastAsia="Arial" w:hAnsi="Arial" w:cs="Arial" w:hint="default"/>
        <w:spacing w:val="0"/>
        <w:w w:val="100"/>
        <w:sz w:val="24"/>
        <w:szCs w:val="24"/>
        <w:lang w:val="en-US" w:eastAsia="en-US" w:bidi="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D0D3E81"/>
    <w:multiLevelType w:val="hybridMultilevel"/>
    <w:tmpl w:val="80E67D08"/>
    <w:lvl w:ilvl="0" w:tplc="7C265AD8">
      <w:start w:val="1"/>
      <w:numFmt w:val="decimal"/>
      <w:lvlText w:val="%1."/>
      <w:lvlJc w:val="left"/>
      <w:pPr>
        <w:ind w:left="1020" w:hanging="360"/>
      </w:pPr>
      <w:rPr>
        <w:rFonts w:hint="default"/>
        <w:b/>
        <w:bCs/>
        <w:spacing w:val="-6"/>
        <w:w w:val="100"/>
        <w:lang w:val="en-US" w:eastAsia="en-US" w:bidi="en-US"/>
      </w:rPr>
    </w:lvl>
    <w:lvl w:ilvl="1" w:tplc="04090019">
      <w:start w:val="1"/>
      <w:numFmt w:val="lowerLetter"/>
      <w:lvlText w:val="%2."/>
      <w:lvlJc w:val="left"/>
      <w:pPr>
        <w:ind w:left="1081" w:hanging="360"/>
      </w:pPr>
    </w:lvl>
    <w:lvl w:ilvl="2" w:tplc="E2C2CD62">
      <w:start w:val="1"/>
      <w:numFmt w:val="upperRoman"/>
      <w:lvlText w:val="%3."/>
      <w:lvlJc w:val="left"/>
      <w:pPr>
        <w:ind w:left="1608" w:hanging="274"/>
        <w:jc w:val="right"/>
      </w:pPr>
      <w:rPr>
        <w:rFonts w:ascii="Arial" w:eastAsia="Arial" w:hAnsi="Arial" w:cs="Arial" w:hint="default"/>
        <w:spacing w:val="0"/>
        <w:w w:val="100"/>
        <w:sz w:val="24"/>
        <w:szCs w:val="24"/>
        <w:lang w:val="en-US" w:eastAsia="en-US" w:bidi="en-US"/>
      </w:rPr>
    </w:lvl>
    <w:lvl w:ilvl="3" w:tplc="AD9E001A">
      <w:start w:val="1"/>
      <w:numFmt w:val="lowerRoman"/>
      <w:lvlText w:val="%4."/>
      <w:lvlJc w:val="left"/>
      <w:pPr>
        <w:ind w:left="2042" w:hanging="187"/>
      </w:pPr>
      <w:rPr>
        <w:rFonts w:ascii="Arial" w:eastAsia="Arial" w:hAnsi="Arial" w:cs="Arial" w:hint="default"/>
        <w:spacing w:val="-1"/>
        <w:w w:val="100"/>
        <w:sz w:val="24"/>
        <w:szCs w:val="24"/>
        <w:lang w:val="en-US" w:eastAsia="en-US" w:bidi="en-US"/>
      </w:rPr>
    </w:lvl>
    <w:lvl w:ilvl="4" w:tplc="59F20C22">
      <w:numFmt w:val="bullet"/>
      <w:lvlText w:val="•"/>
      <w:lvlJc w:val="left"/>
      <w:pPr>
        <w:ind w:left="1600" w:hanging="187"/>
      </w:pPr>
      <w:rPr>
        <w:rFonts w:hint="default"/>
        <w:lang w:val="en-US" w:eastAsia="en-US" w:bidi="en-US"/>
      </w:rPr>
    </w:lvl>
    <w:lvl w:ilvl="5" w:tplc="CDFE47F2">
      <w:numFmt w:val="bullet"/>
      <w:lvlText w:val="•"/>
      <w:lvlJc w:val="left"/>
      <w:pPr>
        <w:ind w:left="1800" w:hanging="187"/>
      </w:pPr>
      <w:rPr>
        <w:rFonts w:hint="default"/>
        <w:lang w:val="en-US" w:eastAsia="en-US" w:bidi="en-US"/>
      </w:rPr>
    </w:lvl>
    <w:lvl w:ilvl="6" w:tplc="7DA0C680">
      <w:numFmt w:val="bullet"/>
      <w:lvlText w:val="•"/>
      <w:lvlJc w:val="left"/>
      <w:pPr>
        <w:ind w:left="2020" w:hanging="187"/>
      </w:pPr>
      <w:rPr>
        <w:rFonts w:hint="default"/>
        <w:lang w:val="en-US" w:eastAsia="en-US" w:bidi="en-US"/>
      </w:rPr>
    </w:lvl>
    <w:lvl w:ilvl="7" w:tplc="C826D8D6">
      <w:numFmt w:val="bullet"/>
      <w:lvlText w:val="•"/>
      <w:lvlJc w:val="left"/>
      <w:pPr>
        <w:ind w:left="2040" w:hanging="187"/>
      </w:pPr>
      <w:rPr>
        <w:rFonts w:hint="default"/>
        <w:lang w:val="en-US" w:eastAsia="en-US" w:bidi="en-US"/>
      </w:rPr>
    </w:lvl>
    <w:lvl w:ilvl="8" w:tplc="04A22C56">
      <w:numFmt w:val="bullet"/>
      <w:lvlText w:val="•"/>
      <w:lvlJc w:val="left"/>
      <w:pPr>
        <w:ind w:left="2720" w:hanging="187"/>
      </w:pPr>
      <w:rPr>
        <w:rFonts w:hint="default"/>
        <w:lang w:val="en-US" w:eastAsia="en-US" w:bidi="en-US"/>
      </w:rPr>
    </w:lvl>
  </w:abstractNum>
  <w:num w:numId="1" w16cid:durableId="325398929">
    <w:abstractNumId w:val="12"/>
  </w:num>
  <w:num w:numId="2" w16cid:durableId="527111687">
    <w:abstractNumId w:val="11"/>
  </w:num>
  <w:num w:numId="3" w16cid:durableId="1991902192">
    <w:abstractNumId w:val="6"/>
  </w:num>
  <w:num w:numId="4" w16cid:durableId="1575510413">
    <w:abstractNumId w:val="25"/>
  </w:num>
  <w:num w:numId="5" w16cid:durableId="537400632">
    <w:abstractNumId w:val="14"/>
  </w:num>
  <w:num w:numId="6" w16cid:durableId="714430985">
    <w:abstractNumId w:val="23"/>
  </w:num>
  <w:num w:numId="7" w16cid:durableId="1437208477">
    <w:abstractNumId w:val="2"/>
  </w:num>
  <w:num w:numId="8" w16cid:durableId="1975980964">
    <w:abstractNumId w:val="8"/>
  </w:num>
  <w:num w:numId="9" w16cid:durableId="2058889385">
    <w:abstractNumId w:val="5"/>
  </w:num>
  <w:num w:numId="10" w16cid:durableId="1908571887">
    <w:abstractNumId w:val="24"/>
  </w:num>
  <w:num w:numId="11" w16cid:durableId="80151850">
    <w:abstractNumId w:val="21"/>
  </w:num>
  <w:num w:numId="12" w16cid:durableId="468010957">
    <w:abstractNumId w:val="20"/>
  </w:num>
  <w:num w:numId="13" w16cid:durableId="1323044649">
    <w:abstractNumId w:val="19"/>
  </w:num>
  <w:num w:numId="14" w16cid:durableId="806169568">
    <w:abstractNumId w:val="22"/>
  </w:num>
  <w:num w:numId="15" w16cid:durableId="1268350623">
    <w:abstractNumId w:val="1"/>
  </w:num>
  <w:num w:numId="16" w16cid:durableId="1745104085">
    <w:abstractNumId w:val="9"/>
  </w:num>
  <w:num w:numId="17" w16cid:durableId="850530135">
    <w:abstractNumId w:val="4"/>
  </w:num>
  <w:num w:numId="18" w16cid:durableId="1157766643">
    <w:abstractNumId w:val="3"/>
  </w:num>
  <w:num w:numId="19" w16cid:durableId="49035745">
    <w:abstractNumId w:val="7"/>
  </w:num>
  <w:num w:numId="20" w16cid:durableId="1528832430">
    <w:abstractNumId w:val="16"/>
  </w:num>
  <w:num w:numId="21" w16cid:durableId="28267473">
    <w:abstractNumId w:val="15"/>
  </w:num>
  <w:num w:numId="22" w16cid:durableId="1197307829">
    <w:abstractNumId w:val="10"/>
  </w:num>
  <w:num w:numId="23" w16cid:durableId="236600795">
    <w:abstractNumId w:val="18"/>
  </w:num>
  <w:num w:numId="24" w16cid:durableId="1691491395">
    <w:abstractNumId w:val="17"/>
  </w:num>
  <w:num w:numId="25" w16cid:durableId="1116370231">
    <w:abstractNumId w:val="0"/>
  </w:num>
  <w:num w:numId="26" w16cid:durableId="213001112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E40"/>
    <w:rsid w:val="00007EE3"/>
    <w:rsid w:val="00012F26"/>
    <w:rsid w:val="00013F83"/>
    <w:rsid w:val="00036F3F"/>
    <w:rsid w:val="00042CC6"/>
    <w:rsid w:val="000460BB"/>
    <w:rsid w:val="00056E3F"/>
    <w:rsid w:val="00062488"/>
    <w:rsid w:val="00062F59"/>
    <w:rsid w:val="00071B11"/>
    <w:rsid w:val="0008560B"/>
    <w:rsid w:val="000956E5"/>
    <w:rsid w:val="000A2451"/>
    <w:rsid w:val="000B5B11"/>
    <w:rsid w:val="000D27F4"/>
    <w:rsid w:val="000E5024"/>
    <w:rsid w:val="000E7799"/>
    <w:rsid w:val="000F0AAC"/>
    <w:rsid w:val="000F47F4"/>
    <w:rsid w:val="000F5242"/>
    <w:rsid w:val="0010172E"/>
    <w:rsid w:val="00101BAA"/>
    <w:rsid w:val="0010316D"/>
    <w:rsid w:val="001049B2"/>
    <w:rsid w:val="001160AB"/>
    <w:rsid w:val="0011774B"/>
    <w:rsid w:val="001218FD"/>
    <w:rsid w:val="0012346B"/>
    <w:rsid w:val="00125030"/>
    <w:rsid w:val="00125471"/>
    <w:rsid w:val="0017445B"/>
    <w:rsid w:val="00181463"/>
    <w:rsid w:val="00184BCF"/>
    <w:rsid w:val="00194E7C"/>
    <w:rsid w:val="001A0DBA"/>
    <w:rsid w:val="001A5CBC"/>
    <w:rsid w:val="001B69A9"/>
    <w:rsid w:val="001B7821"/>
    <w:rsid w:val="001C3AF0"/>
    <w:rsid w:val="001C3FB9"/>
    <w:rsid w:val="001C79ED"/>
    <w:rsid w:val="001D1289"/>
    <w:rsid w:val="001D252E"/>
    <w:rsid w:val="001D54C6"/>
    <w:rsid w:val="001D600C"/>
    <w:rsid w:val="001D7E5D"/>
    <w:rsid w:val="001F69CA"/>
    <w:rsid w:val="00204500"/>
    <w:rsid w:val="002053E9"/>
    <w:rsid w:val="00210794"/>
    <w:rsid w:val="00221FB2"/>
    <w:rsid w:val="00222445"/>
    <w:rsid w:val="002258B4"/>
    <w:rsid w:val="0022752A"/>
    <w:rsid w:val="00230E80"/>
    <w:rsid w:val="002351C5"/>
    <w:rsid w:val="00235409"/>
    <w:rsid w:val="002377F6"/>
    <w:rsid w:val="00241773"/>
    <w:rsid w:val="00243678"/>
    <w:rsid w:val="00245910"/>
    <w:rsid w:val="00255F00"/>
    <w:rsid w:val="00256DF4"/>
    <w:rsid w:val="0026032E"/>
    <w:rsid w:val="00262C4D"/>
    <w:rsid w:val="00262DBA"/>
    <w:rsid w:val="00280153"/>
    <w:rsid w:val="00285530"/>
    <w:rsid w:val="00290EE0"/>
    <w:rsid w:val="002B3064"/>
    <w:rsid w:val="002B3578"/>
    <w:rsid w:val="002B68D8"/>
    <w:rsid w:val="002B6ADD"/>
    <w:rsid w:val="002C5D0D"/>
    <w:rsid w:val="002C7D2A"/>
    <w:rsid w:val="002D2432"/>
    <w:rsid w:val="002D7735"/>
    <w:rsid w:val="002E7871"/>
    <w:rsid w:val="002F4727"/>
    <w:rsid w:val="00302E65"/>
    <w:rsid w:val="00304DCE"/>
    <w:rsid w:val="00307050"/>
    <w:rsid w:val="00313EE1"/>
    <w:rsid w:val="00321D5D"/>
    <w:rsid w:val="00325BE6"/>
    <w:rsid w:val="0033215E"/>
    <w:rsid w:val="00341156"/>
    <w:rsid w:val="0035183E"/>
    <w:rsid w:val="003732DB"/>
    <w:rsid w:val="0039225D"/>
    <w:rsid w:val="00397DBD"/>
    <w:rsid w:val="003A1B42"/>
    <w:rsid w:val="003A476B"/>
    <w:rsid w:val="003A484A"/>
    <w:rsid w:val="003B0EA6"/>
    <w:rsid w:val="003C09AA"/>
    <w:rsid w:val="003C443C"/>
    <w:rsid w:val="003C4C5D"/>
    <w:rsid w:val="003C64F4"/>
    <w:rsid w:val="003F50B4"/>
    <w:rsid w:val="00417E53"/>
    <w:rsid w:val="00423BD8"/>
    <w:rsid w:val="00432C32"/>
    <w:rsid w:val="0043574D"/>
    <w:rsid w:val="00444084"/>
    <w:rsid w:val="004451EF"/>
    <w:rsid w:val="0044769C"/>
    <w:rsid w:val="00451300"/>
    <w:rsid w:val="004526E0"/>
    <w:rsid w:val="00453AEC"/>
    <w:rsid w:val="00454071"/>
    <w:rsid w:val="0045414B"/>
    <w:rsid w:val="004557D9"/>
    <w:rsid w:val="004571DE"/>
    <w:rsid w:val="00473197"/>
    <w:rsid w:val="00475F7B"/>
    <w:rsid w:val="004808D2"/>
    <w:rsid w:val="00484FC1"/>
    <w:rsid w:val="00491E73"/>
    <w:rsid w:val="004952BF"/>
    <w:rsid w:val="004B221B"/>
    <w:rsid w:val="004B44CE"/>
    <w:rsid w:val="004B4565"/>
    <w:rsid w:val="004B701D"/>
    <w:rsid w:val="004C5C31"/>
    <w:rsid w:val="004D22D6"/>
    <w:rsid w:val="004D7520"/>
    <w:rsid w:val="004E10E6"/>
    <w:rsid w:val="004E2ECB"/>
    <w:rsid w:val="004E5609"/>
    <w:rsid w:val="00500409"/>
    <w:rsid w:val="00505D11"/>
    <w:rsid w:val="005130D9"/>
    <w:rsid w:val="005150E9"/>
    <w:rsid w:val="00516C82"/>
    <w:rsid w:val="005231CD"/>
    <w:rsid w:val="00523407"/>
    <w:rsid w:val="005321D6"/>
    <w:rsid w:val="00533EBB"/>
    <w:rsid w:val="00536495"/>
    <w:rsid w:val="00542DD0"/>
    <w:rsid w:val="00551977"/>
    <w:rsid w:val="0055555B"/>
    <w:rsid w:val="005651A8"/>
    <w:rsid w:val="00576897"/>
    <w:rsid w:val="005855B8"/>
    <w:rsid w:val="00585B6E"/>
    <w:rsid w:val="005A3374"/>
    <w:rsid w:val="005A5EA1"/>
    <w:rsid w:val="005C7FE4"/>
    <w:rsid w:val="005D07EE"/>
    <w:rsid w:val="005D2428"/>
    <w:rsid w:val="005D4BB9"/>
    <w:rsid w:val="005D56EB"/>
    <w:rsid w:val="005D5C71"/>
    <w:rsid w:val="005E1999"/>
    <w:rsid w:val="005E4230"/>
    <w:rsid w:val="005F0F07"/>
    <w:rsid w:val="005F3C13"/>
    <w:rsid w:val="00615D86"/>
    <w:rsid w:val="00631A8E"/>
    <w:rsid w:val="00635D42"/>
    <w:rsid w:val="00642BE8"/>
    <w:rsid w:val="006441D8"/>
    <w:rsid w:val="0064506D"/>
    <w:rsid w:val="00645178"/>
    <w:rsid w:val="00651308"/>
    <w:rsid w:val="0066020C"/>
    <w:rsid w:val="00661887"/>
    <w:rsid w:val="006679F6"/>
    <w:rsid w:val="006905D0"/>
    <w:rsid w:val="006A2C39"/>
    <w:rsid w:val="006C7E4B"/>
    <w:rsid w:val="006E4B25"/>
    <w:rsid w:val="006E508F"/>
    <w:rsid w:val="006E5603"/>
    <w:rsid w:val="006E5BC3"/>
    <w:rsid w:val="006E74CC"/>
    <w:rsid w:val="006F42E8"/>
    <w:rsid w:val="00706E98"/>
    <w:rsid w:val="00711079"/>
    <w:rsid w:val="00712E4D"/>
    <w:rsid w:val="00714185"/>
    <w:rsid w:val="007154C4"/>
    <w:rsid w:val="00720455"/>
    <w:rsid w:val="00721A5C"/>
    <w:rsid w:val="00726B13"/>
    <w:rsid w:val="0073499F"/>
    <w:rsid w:val="00737E7C"/>
    <w:rsid w:val="00756BB7"/>
    <w:rsid w:val="00764D3C"/>
    <w:rsid w:val="00766421"/>
    <w:rsid w:val="00770313"/>
    <w:rsid w:val="00773379"/>
    <w:rsid w:val="00775DB3"/>
    <w:rsid w:val="00783345"/>
    <w:rsid w:val="00790F93"/>
    <w:rsid w:val="00795A82"/>
    <w:rsid w:val="007A309E"/>
    <w:rsid w:val="007A509D"/>
    <w:rsid w:val="007A5FD7"/>
    <w:rsid w:val="007C5D1E"/>
    <w:rsid w:val="007E4C0F"/>
    <w:rsid w:val="007F2EFD"/>
    <w:rsid w:val="007F7C61"/>
    <w:rsid w:val="008013EE"/>
    <w:rsid w:val="00813723"/>
    <w:rsid w:val="00853096"/>
    <w:rsid w:val="00866F2F"/>
    <w:rsid w:val="00870C13"/>
    <w:rsid w:val="00876686"/>
    <w:rsid w:val="00884973"/>
    <w:rsid w:val="0088682C"/>
    <w:rsid w:val="00890871"/>
    <w:rsid w:val="00890A13"/>
    <w:rsid w:val="00890AE0"/>
    <w:rsid w:val="008A001F"/>
    <w:rsid w:val="008A0196"/>
    <w:rsid w:val="008A2DA5"/>
    <w:rsid w:val="008B4056"/>
    <w:rsid w:val="008B5D16"/>
    <w:rsid w:val="008B6BA6"/>
    <w:rsid w:val="008C123B"/>
    <w:rsid w:val="008D26DB"/>
    <w:rsid w:val="008D3E55"/>
    <w:rsid w:val="008E6D09"/>
    <w:rsid w:val="008F1CB1"/>
    <w:rsid w:val="008F42E5"/>
    <w:rsid w:val="008F581F"/>
    <w:rsid w:val="008F6B86"/>
    <w:rsid w:val="00900ED9"/>
    <w:rsid w:val="0091158B"/>
    <w:rsid w:val="009200F6"/>
    <w:rsid w:val="009228FE"/>
    <w:rsid w:val="00930FDC"/>
    <w:rsid w:val="0095193B"/>
    <w:rsid w:val="00952270"/>
    <w:rsid w:val="009557B0"/>
    <w:rsid w:val="009643B9"/>
    <w:rsid w:val="009871F8"/>
    <w:rsid w:val="00996058"/>
    <w:rsid w:val="009A26A1"/>
    <w:rsid w:val="009A4E2A"/>
    <w:rsid w:val="009C613B"/>
    <w:rsid w:val="009E070C"/>
    <w:rsid w:val="009E218E"/>
    <w:rsid w:val="009E4F0B"/>
    <w:rsid w:val="009E6ABE"/>
    <w:rsid w:val="009F2455"/>
    <w:rsid w:val="009F6306"/>
    <w:rsid w:val="00A04B1C"/>
    <w:rsid w:val="00A0703F"/>
    <w:rsid w:val="00A13522"/>
    <w:rsid w:val="00A148E0"/>
    <w:rsid w:val="00A14D9C"/>
    <w:rsid w:val="00A20C51"/>
    <w:rsid w:val="00A36E51"/>
    <w:rsid w:val="00A60BE8"/>
    <w:rsid w:val="00A6277F"/>
    <w:rsid w:val="00A62882"/>
    <w:rsid w:val="00A63E88"/>
    <w:rsid w:val="00A65995"/>
    <w:rsid w:val="00A663CF"/>
    <w:rsid w:val="00A7655E"/>
    <w:rsid w:val="00A80E10"/>
    <w:rsid w:val="00A813F4"/>
    <w:rsid w:val="00A846E6"/>
    <w:rsid w:val="00A9381D"/>
    <w:rsid w:val="00A97AFD"/>
    <w:rsid w:val="00AA0AC0"/>
    <w:rsid w:val="00AA6B8A"/>
    <w:rsid w:val="00AB7755"/>
    <w:rsid w:val="00AB7951"/>
    <w:rsid w:val="00AC0F3C"/>
    <w:rsid w:val="00AC2E03"/>
    <w:rsid w:val="00AD2825"/>
    <w:rsid w:val="00AE3D65"/>
    <w:rsid w:val="00AF04FF"/>
    <w:rsid w:val="00AF5EE7"/>
    <w:rsid w:val="00AF6E95"/>
    <w:rsid w:val="00B00376"/>
    <w:rsid w:val="00B10EB1"/>
    <w:rsid w:val="00B1310E"/>
    <w:rsid w:val="00B148E1"/>
    <w:rsid w:val="00B16AD8"/>
    <w:rsid w:val="00B25E95"/>
    <w:rsid w:val="00B31DD1"/>
    <w:rsid w:val="00B33FBC"/>
    <w:rsid w:val="00B430D6"/>
    <w:rsid w:val="00B43DDD"/>
    <w:rsid w:val="00B46231"/>
    <w:rsid w:val="00B50017"/>
    <w:rsid w:val="00B50BC1"/>
    <w:rsid w:val="00B53A12"/>
    <w:rsid w:val="00B602AA"/>
    <w:rsid w:val="00B64B2B"/>
    <w:rsid w:val="00B64CD5"/>
    <w:rsid w:val="00B844AB"/>
    <w:rsid w:val="00B91749"/>
    <w:rsid w:val="00BA23E3"/>
    <w:rsid w:val="00BA3B77"/>
    <w:rsid w:val="00BA5C3C"/>
    <w:rsid w:val="00BA5C77"/>
    <w:rsid w:val="00BA5E99"/>
    <w:rsid w:val="00BA60EB"/>
    <w:rsid w:val="00BB269E"/>
    <w:rsid w:val="00BB3AA2"/>
    <w:rsid w:val="00BB6202"/>
    <w:rsid w:val="00BC066E"/>
    <w:rsid w:val="00BC2771"/>
    <w:rsid w:val="00BC2F18"/>
    <w:rsid w:val="00BC3F76"/>
    <w:rsid w:val="00BC6EAC"/>
    <w:rsid w:val="00BC7D2E"/>
    <w:rsid w:val="00BD11AA"/>
    <w:rsid w:val="00BD7706"/>
    <w:rsid w:val="00BE2D2A"/>
    <w:rsid w:val="00BE2EBC"/>
    <w:rsid w:val="00C00E40"/>
    <w:rsid w:val="00C01F1C"/>
    <w:rsid w:val="00C023D2"/>
    <w:rsid w:val="00C03017"/>
    <w:rsid w:val="00C046A2"/>
    <w:rsid w:val="00C067BB"/>
    <w:rsid w:val="00C06E3F"/>
    <w:rsid w:val="00C11B79"/>
    <w:rsid w:val="00C16A08"/>
    <w:rsid w:val="00C179A1"/>
    <w:rsid w:val="00C433A1"/>
    <w:rsid w:val="00C466FB"/>
    <w:rsid w:val="00C52D05"/>
    <w:rsid w:val="00C62E34"/>
    <w:rsid w:val="00C705CA"/>
    <w:rsid w:val="00C71996"/>
    <w:rsid w:val="00C76E28"/>
    <w:rsid w:val="00C82717"/>
    <w:rsid w:val="00C82E14"/>
    <w:rsid w:val="00C9556A"/>
    <w:rsid w:val="00CA04AD"/>
    <w:rsid w:val="00CA07C8"/>
    <w:rsid w:val="00CB4132"/>
    <w:rsid w:val="00CC58AD"/>
    <w:rsid w:val="00CD1F2F"/>
    <w:rsid w:val="00CE3176"/>
    <w:rsid w:val="00CE32B2"/>
    <w:rsid w:val="00D023CE"/>
    <w:rsid w:val="00D254F2"/>
    <w:rsid w:val="00D444B6"/>
    <w:rsid w:val="00D55984"/>
    <w:rsid w:val="00D651C9"/>
    <w:rsid w:val="00D71D9B"/>
    <w:rsid w:val="00D75715"/>
    <w:rsid w:val="00D837A8"/>
    <w:rsid w:val="00D91CAF"/>
    <w:rsid w:val="00D9261C"/>
    <w:rsid w:val="00DA2106"/>
    <w:rsid w:val="00DB2C87"/>
    <w:rsid w:val="00DB3782"/>
    <w:rsid w:val="00DB3DDF"/>
    <w:rsid w:val="00DC147C"/>
    <w:rsid w:val="00DC3919"/>
    <w:rsid w:val="00DC51F0"/>
    <w:rsid w:val="00DD4250"/>
    <w:rsid w:val="00DF284C"/>
    <w:rsid w:val="00DF431A"/>
    <w:rsid w:val="00DF7B5A"/>
    <w:rsid w:val="00E00500"/>
    <w:rsid w:val="00E0273E"/>
    <w:rsid w:val="00E04289"/>
    <w:rsid w:val="00E10A20"/>
    <w:rsid w:val="00E263AB"/>
    <w:rsid w:val="00E433F2"/>
    <w:rsid w:val="00E43BE5"/>
    <w:rsid w:val="00E458F7"/>
    <w:rsid w:val="00E50ABF"/>
    <w:rsid w:val="00E52047"/>
    <w:rsid w:val="00E53D22"/>
    <w:rsid w:val="00E55DA4"/>
    <w:rsid w:val="00E65ECD"/>
    <w:rsid w:val="00E660C6"/>
    <w:rsid w:val="00E66963"/>
    <w:rsid w:val="00E66CA2"/>
    <w:rsid w:val="00E764F5"/>
    <w:rsid w:val="00E8329D"/>
    <w:rsid w:val="00E8411E"/>
    <w:rsid w:val="00E855C8"/>
    <w:rsid w:val="00EA3DEB"/>
    <w:rsid w:val="00EB56B4"/>
    <w:rsid w:val="00EB7D6B"/>
    <w:rsid w:val="00EC27B2"/>
    <w:rsid w:val="00EC4606"/>
    <w:rsid w:val="00ED4BA2"/>
    <w:rsid w:val="00ED64B7"/>
    <w:rsid w:val="00EE0EED"/>
    <w:rsid w:val="00EE5D88"/>
    <w:rsid w:val="00EE5E25"/>
    <w:rsid w:val="00EF517D"/>
    <w:rsid w:val="00F01531"/>
    <w:rsid w:val="00F05CE7"/>
    <w:rsid w:val="00F11869"/>
    <w:rsid w:val="00F11D9D"/>
    <w:rsid w:val="00F12654"/>
    <w:rsid w:val="00F22120"/>
    <w:rsid w:val="00F23B38"/>
    <w:rsid w:val="00F2432E"/>
    <w:rsid w:val="00F30F32"/>
    <w:rsid w:val="00F32B2C"/>
    <w:rsid w:val="00F33145"/>
    <w:rsid w:val="00F43722"/>
    <w:rsid w:val="00F45850"/>
    <w:rsid w:val="00F54737"/>
    <w:rsid w:val="00F6127C"/>
    <w:rsid w:val="00F644DD"/>
    <w:rsid w:val="00F73F02"/>
    <w:rsid w:val="00FA50D9"/>
    <w:rsid w:val="00FA6450"/>
    <w:rsid w:val="00FB0FF8"/>
    <w:rsid w:val="00FB5141"/>
    <w:rsid w:val="00FB5A29"/>
    <w:rsid w:val="00FB6540"/>
    <w:rsid w:val="00FC06B5"/>
    <w:rsid w:val="00FC3AF5"/>
    <w:rsid w:val="00FC649F"/>
    <w:rsid w:val="00FD0890"/>
    <w:rsid w:val="00FD79EA"/>
    <w:rsid w:val="00FE0A02"/>
    <w:rsid w:val="00FE377B"/>
    <w:rsid w:val="00FE4588"/>
    <w:rsid w:val="00FE6893"/>
    <w:rsid w:val="00FF4F8E"/>
    <w:rsid w:val="00FF5009"/>
    <w:rsid w:val="00FF7DA8"/>
    <w:rsid w:val="0120C90D"/>
    <w:rsid w:val="0243AE3F"/>
    <w:rsid w:val="025DA06A"/>
    <w:rsid w:val="03A80BB8"/>
    <w:rsid w:val="048D59AF"/>
    <w:rsid w:val="05D8C428"/>
    <w:rsid w:val="0715D131"/>
    <w:rsid w:val="07B63950"/>
    <w:rsid w:val="0904B937"/>
    <w:rsid w:val="09DCD08C"/>
    <w:rsid w:val="09EF9851"/>
    <w:rsid w:val="0A7394BA"/>
    <w:rsid w:val="0C955286"/>
    <w:rsid w:val="0D45A7AB"/>
    <w:rsid w:val="0D5102FA"/>
    <w:rsid w:val="0DF9EBF9"/>
    <w:rsid w:val="0F18B836"/>
    <w:rsid w:val="1096E318"/>
    <w:rsid w:val="113C339B"/>
    <w:rsid w:val="12588C27"/>
    <w:rsid w:val="1275DBF6"/>
    <w:rsid w:val="1283A8D7"/>
    <w:rsid w:val="135113B3"/>
    <w:rsid w:val="16CF9E61"/>
    <w:rsid w:val="16D52390"/>
    <w:rsid w:val="181C94F7"/>
    <w:rsid w:val="18965DA8"/>
    <w:rsid w:val="18A12477"/>
    <w:rsid w:val="1D3CB2D7"/>
    <w:rsid w:val="1D6972B6"/>
    <w:rsid w:val="1DC63C38"/>
    <w:rsid w:val="1DCC1A38"/>
    <w:rsid w:val="1E592313"/>
    <w:rsid w:val="1E9B7319"/>
    <w:rsid w:val="1EBB86F6"/>
    <w:rsid w:val="1EBD2AA8"/>
    <w:rsid w:val="1EFEF0AB"/>
    <w:rsid w:val="1F1CCF20"/>
    <w:rsid w:val="1F29A9BE"/>
    <w:rsid w:val="21544789"/>
    <w:rsid w:val="21A72761"/>
    <w:rsid w:val="22677A5B"/>
    <w:rsid w:val="24D8FD0E"/>
    <w:rsid w:val="252BE27A"/>
    <w:rsid w:val="257F1F0F"/>
    <w:rsid w:val="26FF421D"/>
    <w:rsid w:val="272D55A0"/>
    <w:rsid w:val="295640E7"/>
    <w:rsid w:val="2C0258F4"/>
    <w:rsid w:val="2CBBAAE0"/>
    <w:rsid w:val="2CC0F94B"/>
    <w:rsid w:val="2DBBE7F2"/>
    <w:rsid w:val="2E4ED474"/>
    <w:rsid w:val="2EDECCE3"/>
    <w:rsid w:val="30A7DF2C"/>
    <w:rsid w:val="328F1FE5"/>
    <w:rsid w:val="32E90C9D"/>
    <w:rsid w:val="3430D8FE"/>
    <w:rsid w:val="3441EAC4"/>
    <w:rsid w:val="35431E7B"/>
    <w:rsid w:val="358794F2"/>
    <w:rsid w:val="36A6BAA6"/>
    <w:rsid w:val="37BBA6D9"/>
    <w:rsid w:val="3A5B4F91"/>
    <w:rsid w:val="3ACD2146"/>
    <w:rsid w:val="3AF5A8D2"/>
    <w:rsid w:val="3B4371EA"/>
    <w:rsid w:val="3B53AB7E"/>
    <w:rsid w:val="3D6A754D"/>
    <w:rsid w:val="3EFFCC28"/>
    <w:rsid w:val="406C7128"/>
    <w:rsid w:val="41668945"/>
    <w:rsid w:val="4318134A"/>
    <w:rsid w:val="43EDB0CC"/>
    <w:rsid w:val="45242C26"/>
    <w:rsid w:val="46BB9757"/>
    <w:rsid w:val="47F9EA45"/>
    <w:rsid w:val="4B4DCFB2"/>
    <w:rsid w:val="4BB9403D"/>
    <w:rsid w:val="4C30C038"/>
    <w:rsid w:val="4E51B314"/>
    <w:rsid w:val="4F968EE0"/>
    <w:rsid w:val="4FB6C9DA"/>
    <w:rsid w:val="507DE441"/>
    <w:rsid w:val="52BC70BE"/>
    <w:rsid w:val="567B48AF"/>
    <w:rsid w:val="5717084B"/>
    <w:rsid w:val="57F7F9F7"/>
    <w:rsid w:val="5960679C"/>
    <w:rsid w:val="59923E9D"/>
    <w:rsid w:val="5CD85856"/>
    <w:rsid w:val="5D137E2C"/>
    <w:rsid w:val="5E4448FA"/>
    <w:rsid w:val="5EB70C8F"/>
    <w:rsid w:val="5F548F10"/>
    <w:rsid w:val="5F77F9E6"/>
    <w:rsid w:val="61BA2DCD"/>
    <w:rsid w:val="634CB3FB"/>
    <w:rsid w:val="650B14EA"/>
    <w:rsid w:val="651300EE"/>
    <w:rsid w:val="6653544C"/>
    <w:rsid w:val="6731F566"/>
    <w:rsid w:val="6809A432"/>
    <w:rsid w:val="68AA9A94"/>
    <w:rsid w:val="68DC8D5B"/>
    <w:rsid w:val="69791B70"/>
    <w:rsid w:val="69831BC1"/>
    <w:rsid w:val="69D35430"/>
    <w:rsid w:val="69D871C1"/>
    <w:rsid w:val="6A833DDC"/>
    <w:rsid w:val="6ADE78C5"/>
    <w:rsid w:val="6B66406B"/>
    <w:rsid w:val="6BEB324F"/>
    <w:rsid w:val="6BF384B0"/>
    <w:rsid w:val="6D1A0557"/>
    <w:rsid w:val="6D4A8792"/>
    <w:rsid w:val="6DB44CE9"/>
    <w:rsid w:val="6E03DBB7"/>
    <w:rsid w:val="6E267DAE"/>
    <w:rsid w:val="705C2A08"/>
    <w:rsid w:val="734E0A8A"/>
    <w:rsid w:val="7468EC5D"/>
    <w:rsid w:val="790F0AC5"/>
    <w:rsid w:val="79233924"/>
    <w:rsid w:val="79AB16B9"/>
    <w:rsid w:val="79B5D247"/>
    <w:rsid w:val="7A2D91A6"/>
    <w:rsid w:val="7A97C9A8"/>
    <w:rsid w:val="7DB31278"/>
    <w:rsid w:val="7DE4821B"/>
    <w:rsid w:val="7E306B6C"/>
    <w:rsid w:val="7E6D06E0"/>
    <w:rsid w:val="7E96D395"/>
    <w:rsid w:val="7F474B6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67DFA6"/>
  <w15:docId w15:val="{0889194F-E15E-48FD-A748-92D8657D5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bidi="en-US"/>
    </w:rPr>
  </w:style>
  <w:style w:type="paragraph" w:styleId="Heading1">
    <w:name w:val="heading 1"/>
    <w:basedOn w:val="Normal"/>
    <w:link w:val="Heading1Char"/>
    <w:uiPriority w:val="9"/>
    <w:qFormat/>
    <w:pPr>
      <w:spacing w:before="1"/>
      <w:ind w:left="85"/>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pPr>
      <w:ind w:left="994" w:hanging="162"/>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17445B"/>
    <w:rPr>
      <w:color w:val="0000FF" w:themeColor="hyperlink"/>
      <w:u w:val="single"/>
    </w:rPr>
  </w:style>
  <w:style w:type="character" w:styleId="UnresolvedMention">
    <w:name w:val="Unresolved Mention"/>
    <w:basedOn w:val="DefaultParagraphFont"/>
    <w:uiPriority w:val="99"/>
    <w:semiHidden/>
    <w:unhideWhenUsed/>
    <w:rsid w:val="0017445B"/>
    <w:rPr>
      <w:color w:val="605E5C"/>
      <w:shd w:val="clear" w:color="auto" w:fill="E1DFDD"/>
    </w:rPr>
  </w:style>
  <w:style w:type="paragraph" w:styleId="Revision">
    <w:name w:val="Revision"/>
    <w:hidden/>
    <w:uiPriority w:val="99"/>
    <w:semiHidden/>
    <w:rsid w:val="007A509D"/>
    <w:pPr>
      <w:widowControl/>
      <w:autoSpaceDE/>
      <w:autoSpaceDN/>
    </w:pPr>
    <w:rPr>
      <w:rFonts w:ascii="Arial" w:eastAsia="Arial" w:hAnsi="Arial" w:cs="Arial"/>
      <w:lang w:bidi="en-US"/>
    </w:rPr>
  </w:style>
  <w:style w:type="character" w:styleId="PlaceholderText">
    <w:name w:val="Placeholder Text"/>
    <w:basedOn w:val="DefaultParagraphFont"/>
    <w:uiPriority w:val="99"/>
    <w:semiHidden/>
    <w:rsid w:val="00D254F2"/>
    <w:rPr>
      <w:color w:val="666666"/>
    </w:rPr>
  </w:style>
  <w:style w:type="character" w:styleId="CommentReference">
    <w:name w:val="annotation reference"/>
    <w:basedOn w:val="DefaultParagraphFont"/>
    <w:uiPriority w:val="99"/>
    <w:semiHidden/>
    <w:unhideWhenUsed/>
    <w:rsid w:val="006E74CC"/>
    <w:rPr>
      <w:sz w:val="16"/>
      <w:szCs w:val="16"/>
    </w:rPr>
  </w:style>
  <w:style w:type="paragraph" w:styleId="CommentText">
    <w:name w:val="annotation text"/>
    <w:basedOn w:val="Normal"/>
    <w:link w:val="CommentTextChar"/>
    <w:uiPriority w:val="99"/>
    <w:unhideWhenUsed/>
    <w:rsid w:val="006E74CC"/>
    <w:rPr>
      <w:sz w:val="20"/>
      <w:szCs w:val="20"/>
    </w:rPr>
  </w:style>
  <w:style w:type="character" w:customStyle="1" w:styleId="CommentTextChar">
    <w:name w:val="Comment Text Char"/>
    <w:basedOn w:val="DefaultParagraphFont"/>
    <w:link w:val="CommentText"/>
    <w:uiPriority w:val="99"/>
    <w:rsid w:val="006E74CC"/>
    <w:rPr>
      <w:rFonts w:ascii="Arial" w:eastAsia="Arial" w:hAnsi="Arial" w:cs="Arial"/>
      <w:sz w:val="20"/>
      <w:szCs w:val="20"/>
      <w:lang w:bidi="en-US"/>
    </w:rPr>
  </w:style>
  <w:style w:type="paragraph" w:styleId="CommentSubject">
    <w:name w:val="annotation subject"/>
    <w:basedOn w:val="CommentText"/>
    <w:next w:val="CommentText"/>
    <w:link w:val="CommentSubjectChar"/>
    <w:uiPriority w:val="99"/>
    <w:semiHidden/>
    <w:unhideWhenUsed/>
    <w:rsid w:val="006E74CC"/>
    <w:rPr>
      <w:b/>
      <w:bCs/>
    </w:rPr>
  </w:style>
  <w:style w:type="character" w:customStyle="1" w:styleId="CommentSubjectChar">
    <w:name w:val="Comment Subject Char"/>
    <w:basedOn w:val="CommentTextChar"/>
    <w:link w:val="CommentSubject"/>
    <w:uiPriority w:val="99"/>
    <w:semiHidden/>
    <w:rsid w:val="006E74CC"/>
    <w:rPr>
      <w:rFonts w:ascii="Arial" w:eastAsia="Arial" w:hAnsi="Arial" w:cs="Arial"/>
      <w:b/>
      <w:bCs/>
      <w:sz w:val="20"/>
      <w:szCs w:val="20"/>
      <w:lang w:bidi="en-US"/>
    </w:rPr>
  </w:style>
  <w:style w:type="character" w:customStyle="1" w:styleId="BodyTextChar">
    <w:name w:val="Body Text Char"/>
    <w:basedOn w:val="DefaultParagraphFont"/>
    <w:link w:val="BodyText"/>
    <w:uiPriority w:val="1"/>
    <w:rsid w:val="005130D9"/>
    <w:rPr>
      <w:rFonts w:ascii="Arial" w:eastAsia="Arial" w:hAnsi="Arial" w:cs="Arial"/>
      <w:sz w:val="24"/>
      <w:szCs w:val="24"/>
      <w:lang w:bidi="en-US"/>
    </w:rPr>
  </w:style>
  <w:style w:type="paragraph" w:styleId="Header">
    <w:name w:val="header"/>
    <w:basedOn w:val="Normal"/>
    <w:link w:val="HeaderChar"/>
    <w:uiPriority w:val="99"/>
    <w:unhideWhenUsed/>
    <w:rsid w:val="00795A82"/>
    <w:pPr>
      <w:tabs>
        <w:tab w:val="center" w:pos="4680"/>
        <w:tab w:val="right" w:pos="9360"/>
      </w:tabs>
    </w:pPr>
  </w:style>
  <w:style w:type="character" w:customStyle="1" w:styleId="HeaderChar">
    <w:name w:val="Header Char"/>
    <w:basedOn w:val="DefaultParagraphFont"/>
    <w:link w:val="Header"/>
    <w:uiPriority w:val="99"/>
    <w:rsid w:val="00795A82"/>
    <w:rPr>
      <w:rFonts w:ascii="Arial" w:eastAsia="Arial" w:hAnsi="Arial" w:cs="Arial"/>
      <w:lang w:bidi="en-US"/>
    </w:rPr>
  </w:style>
  <w:style w:type="paragraph" w:styleId="Footer">
    <w:name w:val="footer"/>
    <w:basedOn w:val="Normal"/>
    <w:link w:val="FooterChar"/>
    <w:uiPriority w:val="99"/>
    <w:unhideWhenUsed/>
    <w:rsid w:val="00795A82"/>
    <w:pPr>
      <w:tabs>
        <w:tab w:val="center" w:pos="4680"/>
        <w:tab w:val="right" w:pos="9360"/>
      </w:tabs>
    </w:pPr>
  </w:style>
  <w:style w:type="character" w:customStyle="1" w:styleId="FooterChar">
    <w:name w:val="Footer Char"/>
    <w:basedOn w:val="DefaultParagraphFont"/>
    <w:link w:val="Footer"/>
    <w:uiPriority w:val="99"/>
    <w:rsid w:val="00795A82"/>
    <w:rPr>
      <w:rFonts w:ascii="Arial" w:eastAsia="Arial" w:hAnsi="Arial" w:cs="Arial"/>
      <w:lang w:bidi="en-US"/>
    </w:rPr>
  </w:style>
  <w:style w:type="character" w:styleId="FollowedHyperlink">
    <w:name w:val="FollowedHyperlink"/>
    <w:basedOn w:val="DefaultParagraphFont"/>
    <w:uiPriority w:val="99"/>
    <w:semiHidden/>
    <w:unhideWhenUsed/>
    <w:rsid w:val="00516C82"/>
    <w:rPr>
      <w:color w:val="800080" w:themeColor="followedHyperlink"/>
      <w:u w:val="single"/>
    </w:rPr>
  </w:style>
  <w:style w:type="character" w:customStyle="1" w:styleId="Heading1Char">
    <w:name w:val="Heading 1 Char"/>
    <w:basedOn w:val="DefaultParagraphFont"/>
    <w:link w:val="Heading1"/>
    <w:uiPriority w:val="9"/>
    <w:rsid w:val="00FB6540"/>
    <w:rPr>
      <w:rFonts w:ascii="Arial" w:eastAsia="Arial" w:hAnsi="Arial" w:cs="Arial"/>
      <w:b/>
      <w:bCs/>
      <w:sz w:val="24"/>
      <w:szCs w:val="24"/>
      <w:lang w:bidi="en-US"/>
    </w:rPr>
  </w:style>
  <w:style w:type="paragraph" w:styleId="NormalWeb">
    <w:name w:val="Normal (Web)"/>
    <w:basedOn w:val="Normal"/>
    <w:uiPriority w:val="99"/>
    <w:semiHidden/>
    <w:unhideWhenUsed/>
    <w:rsid w:val="00EE5D8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ass.gov/regulations/105-CMR-17300-mobile-integrated-health-care-and-community-ems-programs" TargetMode="External"/><Relationship Id="rId18" Type="http://schemas.openxmlformats.org/officeDocument/2006/relationships/hyperlink" Target="https://www.mass.gov/info-details/guidance-for-preparing-gap-in-service-delivery-narrative"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mass.gov/info-details/apply-to-operate-an-mih-progra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healthprofessionlicensing.mass.gov/" TargetMode="External"/><Relationship Id="rId5" Type="http://schemas.openxmlformats.org/officeDocument/2006/relationships/numbering" Target="numbering.xml"/><Relationship Id="rId15" Type="http://schemas.openxmlformats.org/officeDocument/2006/relationships/hyperlink" Target="https://healthprofessionlicensing.mass.gov/"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IH@mass.go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CEB94DB91B1EB49A357696BF338F32C" ma:contentTypeVersion="4" ma:contentTypeDescription="Create a new document." ma:contentTypeScope="" ma:versionID="e0cda32ca720d52a4d1a2bbcf22455d5">
  <xsd:schema xmlns:xsd="http://www.w3.org/2001/XMLSchema" xmlns:xs="http://www.w3.org/2001/XMLSchema" xmlns:p="http://schemas.microsoft.com/office/2006/metadata/properties" xmlns:ns2="e54ce522-6b4e-48f3-af23-5f0cf69f330b" targetNamespace="http://schemas.microsoft.com/office/2006/metadata/properties" ma:root="true" ma:fieldsID="c4c003c8513a18c8320a8c5add098313" ns2:_="">
    <xsd:import namespace="e54ce522-6b4e-48f3-af23-5f0cf69f330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4ce522-6b4e-48f3-af23-5f0cf69f33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836B08-154D-4768-BA33-63C73E03B44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C27ECE0-0549-4075-890A-396EB2B9FAA9}">
  <ds:schemaRefs>
    <ds:schemaRef ds:uri="http://schemas.openxmlformats.org/officeDocument/2006/bibliography"/>
  </ds:schemaRefs>
</ds:datastoreItem>
</file>

<file path=customXml/itemProps3.xml><?xml version="1.0" encoding="utf-8"?>
<ds:datastoreItem xmlns:ds="http://schemas.openxmlformats.org/officeDocument/2006/customXml" ds:itemID="{EA8602A3-0C06-4AA9-A7DC-71700CA24A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4ce522-6b4e-48f3-af23-5f0cf69f33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4772457-7A1E-4649-8630-2EC49CFB8281}">
  <ds:schemaRefs>
    <ds:schemaRef ds:uri="http://schemas.microsoft.com/sharepoint/v3/contenttype/forms"/>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6</Pages>
  <Words>1851</Words>
  <Characters>10551</Characters>
  <Application>Microsoft Office Word</Application>
  <DocSecurity>0</DocSecurity>
  <Lines>87</Lines>
  <Paragraphs>24</Paragraphs>
  <ScaleCrop>false</ScaleCrop>
  <Company/>
  <LinksUpToDate>false</LinksUpToDate>
  <CharactersWithSpaces>12378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DeMarco, Stephanie (DPH)</dc:creator>
  <cp:lastModifiedBy>Harrison, Deborah (EHS)</cp:lastModifiedBy>
  <cp:revision>2</cp:revision>
  <dcterms:created xsi:type="dcterms:W3CDTF">2026-10-06T11:23:00Z</dcterms:created>
  <dcterms:modified xsi:type="dcterms:W3CDTF">2026-10-06T11:23:00Z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2017-07-06T00:00:00Z</vt:filetime>
  </property>
  <property fmtid="{D5CDD505-2E9C-101B-9397-08002B2CF9AE}" pid="3" name="Creator">
    <vt:lpwstr>Acrobat PDFMaker 11 for Word</vt:lpwstr>
  </property>
  <property fmtid="{D5CDD505-2E9C-101B-9397-08002B2CF9AE}" pid="4" name="LastSaved">
    <vt:filetime>2021-01-05T00:00:00Z</vt:filetime>
  </property>
  <property fmtid="{D5CDD505-2E9C-101B-9397-08002B2CF9AE}" pid="5" name="ContentTypeId">
    <vt:lpwstr>0x010100BCEB94DB91B1EB49A357696BF338F32C</vt:lpwstr>
  </property>
</Properties>
</file>