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E04C" w14:textId="40DE8893" w:rsidR="00BF76DE" w:rsidRDefault="00DC7C51" w:rsidP="0063021A">
      <w:pPr>
        <w:ind w:left="-720" w:right="-310"/>
        <w:jc w:val="center"/>
        <w:rPr>
          <w:b/>
          <w:bCs/>
          <w:sz w:val="36"/>
          <w:szCs w:val="36"/>
        </w:rPr>
      </w:pPr>
      <w:r w:rsidRPr="0063021A">
        <w:rPr>
          <w:b/>
          <w:bCs/>
          <w:sz w:val="36"/>
          <w:szCs w:val="36"/>
        </w:rPr>
        <w:t>Model Confined Space Entry Policy and Procedures for Public Works Departments and State Agencies</w:t>
      </w:r>
      <w:r w:rsidR="006E1835" w:rsidRPr="0063021A">
        <w:rPr>
          <w:b/>
          <w:bCs/>
          <w:sz w:val="36"/>
          <w:szCs w:val="36"/>
        </w:rPr>
        <w:t xml:space="preserve"> </w:t>
      </w:r>
      <w:r w:rsidRPr="0063021A">
        <w:rPr>
          <w:b/>
          <w:bCs/>
          <w:sz w:val="36"/>
          <w:szCs w:val="36"/>
        </w:rPr>
        <w:t>in Massachusetts</w:t>
      </w:r>
    </w:p>
    <w:p w14:paraId="53153A8B" w14:textId="77777777" w:rsidR="0063021A" w:rsidRPr="0063021A" w:rsidRDefault="0063021A" w:rsidP="0063021A">
      <w:pPr>
        <w:ind w:left="-720" w:right="-310"/>
        <w:jc w:val="center"/>
        <w:rPr>
          <w:b/>
          <w:bCs/>
          <w:sz w:val="36"/>
          <w:szCs w:val="36"/>
        </w:rPr>
      </w:pPr>
    </w:p>
    <w:p w14:paraId="6A01E04D" w14:textId="4EA2EE68" w:rsidR="00BF76DE" w:rsidRPr="006E1835" w:rsidRDefault="00DC7C51" w:rsidP="0087135E">
      <w:pPr>
        <w:pStyle w:val="BodyText"/>
        <w:spacing w:before="1" w:line="264" w:lineRule="auto"/>
        <w:ind w:left="-547" w:right="-130"/>
      </w:pPr>
      <w:r w:rsidRPr="006E1835">
        <w:t xml:space="preserve">This model plan, based on OSHA Confined Space Entry Standards, was developed by the Massachusetts </w:t>
      </w:r>
      <w:r w:rsidR="0063021A">
        <w:t>Department of Labor Standard’s</w:t>
      </w:r>
      <w:r w:rsidRPr="006E1835">
        <w:t xml:space="preserve"> (D</w:t>
      </w:r>
      <w:r w:rsidR="0087135E">
        <w:t>L</w:t>
      </w:r>
      <w:r w:rsidRPr="006E1835">
        <w:t>S) Occupational Hygiene/Indoor Air Quality Program.</w:t>
      </w:r>
      <w:r w:rsidRPr="006E1835">
        <w:rPr>
          <w:spacing w:val="40"/>
        </w:rPr>
        <w:t xml:space="preserve"> </w:t>
      </w:r>
      <w:r w:rsidRPr="006E1835">
        <w:t>The D</w:t>
      </w:r>
      <w:r w:rsidR="0087135E">
        <w:t>L</w:t>
      </w:r>
      <w:r w:rsidRPr="006E1835">
        <w:t>S would like to thank the Massachusetts Water Resources Authority (MWRA) for their contribution to the model policy.</w:t>
      </w:r>
    </w:p>
    <w:p w14:paraId="6A01E04E" w14:textId="77777777" w:rsidR="00BF76DE" w:rsidRPr="006E1835" w:rsidRDefault="00BF76DE" w:rsidP="0087135E">
      <w:pPr>
        <w:pStyle w:val="BodyText"/>
        <w:spacing w:line="264" w:lineRule="auto"/>
        <w:ind w:left="-547" w:right="-130"/>
      </w:pPr>
    </w:p>
    <w:p w14:paraId="6A01E04F" w14:textId="7288DFC8" w:rsidR="00BF76DE" w:rsidRPr="006E1835" w:rsidRDefault="00DC7C51" w:rsidP="0087135E">
      <w:pPr>
        <w:pStyle w:val="BodyText"/>
        <w:spacing w:line="264" w:lineRule="auto"/>
        <w:ind w:left="-547" w:right="-130"/>
      </w:pPr>
      <w:r w:rsidRPr="006E1835">
        <w:t>The program was designed to incorporate OSHA standards as a minimum but goes beyond the requirements of the standard to include safe work practices and policies designed to further protect workers.</w:t>
      </w:r>
      <w:r w:rsidRPr="006E1835">
        <w:rPr>
          <w:spacing w:val="40"/>
        </w:rPr>
        <w:t xml:space="preserve"> </w:t>
      </w:r>
      <w:r w:rsidRPr="006E1835">
        <w:t>The plan was primarily designed for municipal public works departments, and State Agencies but may apply to other confined space entry operations as well.</w:t>
      </w:r>
      <w:r w:rsidRPr="006E1835">
        <w:rPr>
          <w:spacing w:val="40"/>
        </w:rPr>
        <w:t xml:space="preserve"> </w:t>
      </w:r>
      <w:r w:rsidRPr="006E1835">
        <w:t>In accordance with MGL Chapter 149 Section 6 and D</w:t>
      </w:r>
      <w:r w:rsidR="0087135E">
        <w:t>L</w:t>
      </w:r>
      <w:r w:rsidRPr="006E1835">
        <w:t>S policy, all municipalities are expected to comply with OSHA Standards. All State agencies are likewise encouraged to follow OSHA standards in accordance with ongoing health and safety initiatives of the State Human Resources Department.</w:t>
      </w:r>
    </w:p>
    <w:p w14:paraId="6A01E050" w14:textId="77777777" w:rsidR="00BF76DE" w:rsidRPr="006E1835" w:rsidRDefault="00DC7C51" w:rsidP="0087135E">
      <w:pPr>
        <w:spacing w:before="272" w:line="264" w:lineRule="auto"/>
        <w:ind w:left="-547" w:right="-130"/>
        <w:rPr>
          <w:b/>
          <w:i/>
          <w:sz w:val="24"/>
        </w:rPr>
      </w:pPr>
      <w:r w:rsidRPr="006E1835">
        <w:rPr>
          <w:b/>
          <w:i/>
          <w:sz w:val="25"/>
          <w:u w:val="single"/>
        </w:rPr>
        <w:t>(</w:t>
      </w:r>
      <w:r w:rsidRPr="006E1835">
        <w:rPr>
          <w:b/>
          <w:i/>
          <w:sz w:val="24"/>
          <w:u w:val="single"/>
        </w:rPr>
        <w:t>Italicized</w:t>
      </w:r>
      <w:r w:rsidRPr="006E1835">
        <w:rPr>
          <w:b/>
          <w:i/>
          <w:spacing w:val="-4"/>
          <w:sz w:val="24"/>
          <w:u w:val="single"/>
        </w:rPr>
        <w:t xml:space="preserve"> </w:t>
      </w:r>
      <w:r w:rsidRPr="006E1835">
        <w:rPr>
          <w:b/>
          <w:i/>
          <w:sz w:val="24"/>
          <w:u w:val="single"/>
        </w:rPr>
        <w:t>items</w:t>
      </w:r>
      <w:r w:rsidRPr="006E1835">
        <w:rPr>
          <w:b/>
          <w:i/>
          <w:spacing w:val="-4"/>
          <w:sz w:val="24"/>
          <w:u w:val="single"/>
        </w:rPr>
        <w:t xml:space="preserve"> </w:t>
      </w:r>
      <w:r w:rsidRPr="006E1835">
        <w:rPr>
          <w:b/>
          <w:i/>
          <w:sz w:val="24"/>
          <w:u w:val="single"/>
        </w:rPr>
        <w:t>underlined</w:t>
      </w:r>
      <w:r w:rsidRPr="006E1835">
        <w:rPr>
          <w:b/>
          <w:i/>
          <w:spacing w:val="-4"/>
          <w:sz w:val="24"/>
          <w:u w:val="single"/>
        </w:rPr>
        <w:t xml:space="preserve"> </w:t>
      </w:r>
      <w:r w:rsidRPr="006E1835">
        <w:rPr>
          <w:b/>
          <w:i/>
          <w:sz w:val="24"/>
          <w:u w:val="single"/>
        </w:rPr>
        <w:t>and</w:t>
      </w:r>
      <w:r w:rsidRPr="006E1835">
        <w:rPr>
          <w:b/>
          <w:i/>
          <w:spacing w:val="-7"/>
          <w:sz w:val="24"/>
          <w:u w:val="single"/>
        </w:rPr>
        <w:t xml:space="preserve"> </w:t>
      </w:r>
      <w:r w:rsidRPr="006E1835">
        <w:rPr>
          <w:b/>
          <w:i/>
          <w:sz w:val="24"/>
          <w:u w:val="single"/>
        </w:rPr>
        <w:t>in</w:t>
      </w:r>
      <w:r w:rsidRPr="006E1835">
        <w:rPr>
          <w:b/>
          <w:i/>
          <w:spacing w:val="-4"/>
          <w:sz w:val="24"/>
          <w:u w:val="single"/>
        </w:rPr>
        <w:t xml:space="preserve"> </w:t>
      </w:r>
      <w:r w:rsidRPr="006E1835">
        <w:rPr>
          <w:b/>
          <w:i/>
          <w:sz w:val="24"/>
          <w:u w:val="single"/>
        </w:rPr>
        <w:t>parentheses</w:t>
      </w:r>
      <w:r w:rsidRPr="006E1835">
        <w:rPr>
          <w:b/>
          <w:i/>
          <w:spacing w:val="-4"/>
          <w:sz w:val="24"/>
          <w:u w:val="single"/>
        </w:rPr>
        <w:t xml:space="preserve"> </w:t>
      </w:r>
      <w:r w:rsidRPr="006E1835">
        <w:rPr>
          <w:b/>
          <w:i/>
          <w:sz w:val="24"/>
          <w:u w:val="single"/>
        </w:rPr>
        <w:t>should</w:t>
      </w:r>
      <w:r w:rsidRPr="006E1835">
        <w:rPr>
          <w:b/>
          <w:i/>
          <w:spacing w:val="-4"/>
          <w:sz w:val="24"/>
          <w:u w:val="single"/>
        </w:rPr>
        <w:t xml:space="preserve"> </w:t>
      </w:r>
      <w:r w:rsidRPr="006E1835">
        <w:rPr>
          <w:b/>
          <w:i/>
          <w:sz w:val="24"/>
          <w:u w:val="single"/>
        </w:rPr>
        <w:t>be</w:t>
      </w:r>
      <w:r w:rsidRPr="006E1835">
        <w:rPr>
          <w:b/>
          <w:i/>
          <w:spacing w:val="-6"/>
          <w:sz w:val="24"/>
          <w:u w:val="single"/>
        </w:rPr>
        <w:t xml:space="preserve"> </w:t>
      </w:r>
      <w:r w:rsidRPr="006E1835">
        <w:rPr>
          <w:b/>
          <w:i/>
          <w:sz w:val="24"/>
          <w:u w:val="single"/>
        </w:rPr>
        <w:t>modified</w:t>
      </w:r>
      <w:r w:rsidRPr="006E1835">
        <w:rPr>
          <w:b/>
          <w:i/>
          <w:spacing w:val="-4"/>
          <w:sz w:val="24"/>
          <w:u w:val="single"/>
        </w:rPr>
        <w:t xml:space="preserve"> </w:t>
      </w:r>
      <w:r w:rsidRPr="006E1835">
        <w:rPr>
          <w:b/>
          <w:i/>
          <w:sz w:val="24"/>
          <w:u w:val="single"/>
        </w:rPr>
        <w:t>to</w:t>
      </w:r>
      <w:r w:rsidRPr="006E1835">
        <w:rPr>
          <w:b/>
          <w:i/>
          <w:spacing w:val="-4"/>
          <w:sz w:val="24"/>
          <w:u w:val="single"/>
        </w:rPr>
        <w:t xml:space="preserve"> </w:t>
      </w:r>
      <w:r w:rsidRPr="006E1835">
        <w:rPr>
          <w:b/>
          <w:i/>
          <w:sz w:val="24"/>
          <w:u w:val="single"/>
        </w:rPr>
        <w:t>personalize</w:t>
      </w:r>
      <w:r w:rsidRPr="006E1835">
        <w:rPr>
          <w:b/>
          <w:i/>
          <w:sz w:val="24"/>
        </w:rPr>
        <w:t xml:space="preserve"> </w:t>
      </w:r>
      <w:r w:rsidRPr="006E1835">
        <w:rPr>
          <w:b/>
          <w:i/>
          <w:sz w:val="24"/>
          <w:u w:val="single"/>
        </w:rPr>
        <w:t>this program for your Town or Agency.</w:t>
      </w:r>
      <w:r w:rsidRPr="006E1835">
        <w:rPr>
          <w:b/>
          <w:i/>
          <w:spacing w:val="40"/>
          <w:sz w:val="24"/>
          <w:u w:val="single"/>
        </w:rPr>
        <w:t xml:space="preserve"> </w:t>
      </w:r>
      <w:r w:rsidRPr="006E1835">
        <w:rPr>
          <w:b/>
          <w:i/>
          <w:sz w:val="24"/>
          <w:u w:val="single"/>
        </w:rPr>
        <w:t>Please tailor the program to meet your</w:t>
      </w:r>
      <w:r w:rsidRPr="006E1835">
        <w:rPr>
          <w:b/>
          <w:i/>
          <w:sz w:val="24"/>
        </w:rPr>
        <w:t xml:space="preserve"> </w:t>
      </w:r>
      <w:r w:rsidRPr="006E1835">
        <w:rPr>
          <w:b/>
          <w:i/>
          <w:sz w:val="24"/>
          <w:u w:val="single"/>
        </w:rPr>
        <w:t>needs and add to or delete items as needed).</w:t>
      </w:r>
    </w:p>
    <w:p w14:paraId="6A01E051" w14:textId="77777777" w:rsidR="00BF76DE" w:rsidRPr="006E1835" w:rsidRDefault="00DC7C51" w:rsidP="0087135E">
      <w:pPr>
        <w:pStyle w:val="BodyText"/>
        <w:spacing w:before="275" w:line="264" w:lineRule="auto"/>
        <w:ind w:left="-547" w:right="-130"/>
      </w:pPr>
      <w:r w:rsidRPr="006E1835">
        <w:t>(Reference</w:t>
      </w:r>
      <w:r w:rsidRPr="006E1835">
        <w:rPr>
          <w:spacing w:val="-5"/>
        </w:rPr>
        <w:t xml:space="preserve"> </w:t>
      </w:r>
      <w:r w:rsidRPr="006E1835">
        <w:t>information</w:t>
      </w:r>
      <w:r w:rsidRPr="006E1835">
        <w:rPr>
          <w:spacing w:val="-6"/>
        </w:rPr>
        <w:t xml:space="preserve"> </w:t>
      </w:r>
      <w:r w:rsidRPr="006E1835">
        <w:t>is</w:t>
      </w:r>
      <w:r w:rsidRPr="006E1835">
        <w:rPr>
          <w:spacing w:val="-4"/>
        </w:rPr>
        <w:t xml:space="preserve"> </w:t>
      </w:r>
      <w:r w:rsidRPr="006E1835">
        <w:t>also</w:t>
      </w:r>
      <w:r w:rsidRPr="006E1835">
        <w:rPr>
          <w:spacing w:val="-4"/>
        </w:rPr>
        <w:t xml:space="preserve"> </w:t>
      </w:r>
      <w:r w:rsidRPr="006E1835">
        <w:t>provided</w:t>
      </w:r>
      <w:r w:rsidRPr="006E1835">
        <w:rPr>
          <w:spacing w:val="-6"/>
        </w:rPr>
        <w:t xml:space="preserve"> </w:t>
      </w:r>
      <w:r w:rsidRPr="006E1835">
        <w:t>in</w:t>
      </w:r>
      <w:r w:rsidRPr="006E1835">
        <w:rPr>
          <w:spacing w:val="-5"/>
        </w:rPr>
        <w:t xml:space="preserve"> </w:t>
      </w:r>
      <w:r w:rsidRPr="006E1835">
        <w:t>parentheses</w:t>
      </w:r>
      <w:r w:rsidRPr="006E1835">
        <w:rPr>
          <w:spacing w:val="-6"/>
        </w:rPr>
        <w:t xml:space="preserve"> </w:t>
      </w:r>
      <w:r w:rsidRPr="006E1835">
        <w:t>throughout</w:t>
      </w:r>
      <w:r w:rsidRPr="006E1835">
        <w:rPr>
          <w:spacing w:val="-6"/>
        </w:rPr>
        <w:t xml:space="preserve"> </w:t>
      </w:r>
      <w:r w:rsidRPr="006E1835">
        <w:t>this</w:t>
      </w:r>
      <w:r w:rsidRPr="006E1835">
        <w:rPr>
          <w:spacing w:val="-4"/>
        </w:rPr>
        <w:t xml:space="preserve"> </w:t>
      </w:r>
      <w:r w:rsidRPr="006E1835">
        <w:rPr>
          <w:spacing w:val="-2"/>
        </w:rPr>
        <w:t>document)</w:t>
      </w:r>
    </w:p>
    <w:p w14:paraId="71C59466" w14:textId="77777777" w:rsidR="0087135E" w:rsidRDefault="0087135E">
      <w:pPr>
        <w:spacing w:before="74"/>
        <w:ind w:left="911"/>
        <w:rPr>
          <w:b/>
          <w:sz w:val="36"/>
        </w:rPr>
      </w:pPr>
    </w:p>
    <w:p w14:paraId="42AFF025" w14:textId="77777777" w:rsidR="0087135E" w:rsidRDefault="0087135E">
      <w:pPr>
        <w:rPr>
          <w:b/>
          <w:sz w:val="36"/>
        </w:rPr>
      </w:pPr>
      <w:r>
        <w:rPr>
          <w:b/>
          <w:sz w:val="36"/>
        </w:rPr>
        <w:br w:type="page"/>
      </w:r>
    </w:p>
    <w:p w14:paraId="6A01E054" w14:textId="659DF108" w:rsidR="00BF76DE" w:rsidRDefault="00DC7C51" w:rsidP="0049062E">
      <w:pPr>
        <w:spacing w:before="74"/>
        <w:ind w:left="911"/>
        <w:rPr>
          <w:b/>
          <w:spacing w:val="-2"/>
          <w:sz w:val="36"/>
        </w:rPr>
      </w:pPr>
      <w:r w:rsidRPr="006E1835">
        <w:rPr>
          <w:b/>
          <w:sz w:val="36"/>
        </w:rPr>
        <w:lastRenderedPageBreak/>
        <w:t>Confined</w:t>
      </w:r>
      <w:r w:rsidRPr="006E1835">
        <w:rPr>
          <w:b/>
          <w:spacing w:val="-3"/>
          <w:sz w:val="36"/>
        </w:rPr>
        <w:t xml:space="preserve"> </w:t>
      </w:r>
      <w:r w:rsidRPr="006E1835">
        <w:rPr>
          <w:b/>
          <w:sz w:val="36"/>
        </w:rPr>
        <w:t>Space</w:t>
      </w:r>
      <w:r w:rsidRPr="006E1835">
        <w:rPr>
          <w:b/>
          <w:spacing w:val="-2"/>
          <w:sz w:val="36"/>
        </w:rPr>
        <w:t xml:space="preserve"> </w:t>
      </w:r>
      <w:r w:rsidRPr="006E1835">
        <w:rPr>
          <w:b/>
          <w:sz w:val="36"/>
        </w:rPr>
        <w:t>Entry</w:t>
      </w:r>
      <w:r w:rsidRPr="006E1835">
        <w:rPr>
          <w:b/>
          <w:spacing w:val="-4"/>
          <w:sz w:val="36"/>
        </w:rPr>
        <w:t xml:space="preserve"> </w:t>
      </w:r>
      <w:r w:rsidRPr="006E1835">
        <w:rPr>
          <w:b/>
          <w:sz w:val="36"/>
        </w:rPr>
        <w:t>Procedures</w:t>
      </w:r>
      <w:r w:rsidRPr="006E1835">
        <w:rPr>
          <w:b/>
          <w:spacing w:val="-1"/>
          <w:sz w:val="36"/>
        </w:rPr>
        <w:t xml:space="preserve"> </w:t>
      </w:r>
      <w:r w:rsidRPr="006E1835">
        <w:rPr>
          <w:b/>
          <w:sz w:val="36"/>
        </w:rPr>
        <w:t xml:space="preserve">and </w:t>
      </w:r>
      <w:r w:rsidRPr="006E1835">
        <w:rPr>
          <w:b/>
          <w:spacing w:val="-2"/>
          <w:sz w:val="36"/>
        </w:rPr>
        <w:t>Policies</w:t>
      </w:r>
    </w:p>
    <w:p w14:paraId="3AB2A6C3" w14:textId="77777777" w:rsidR="0049062E" w:rsidRPr="006E1835" w:rsidRDefault="0049062E" w:rsidP="0049062E">
      <w:pPr>
        <w:spacing w:before="74"/>
        <w:ind w:left="911"/>
        <w:rPr>
          <w:b/>
          <w:sz w:val="36"/>
        </w:rPr>
      </w:pPr>
    </w:p>
    <w:p w14:paraId="6A01E055" w14:textId="395CBAD4" w:rsidR="00BF76DE" w:rsidRPr="006E1835" w:rsidRDefault="0049062E" w:rsidP="0049062E">
      <w:pPr>
        <w:pStyle w:val="BodyText"/>
        <w:spacing w:line="252" w:lineRule="auto"/>
        <w:ind w:left="-360" w:right="-40"/>
      </w:pPr>
      <w:r>
        <w:rPr>
          <w:i/>
          <w:u w:val="single"/>
        </w:rPr>
        <w:t xml:space="preserve">    </w:t>
      </w:r>
      <w:r w:rsidRPr="006E1835">
        <w:rPr>
          <w:i/>
          <w:u w:val="single"/>
        </w:rPr>
        <w:t>(Employer/Town</w:t>
      </w:r>
      <w:r w:rsidRPr="006E1835">
        <w:rPr>
          <w:i/>
          <w:spacing w:val="-3"/>
          <w:u w:val="single"/>
        </w:rPr>
        <w:t xml:space="preserve"> </w:t>
      </w:r>
      <w:r w:rsidRPr="006E1835">
        <w:rPr>
          <w:i/>
          <w:u w:val="single"/>
        </w:rPr>
        <w:t>Department)</w:t>
      </w:r>
      <w:r w:rsidRPr="006E1835">
        <w:rPr>
          <w:i/>
          <w:spacing w:val="-3"/>
          <w:u w:val="single"/>
        </w:rPr>
        <w:t xml:space="preserve"> </w:t>
      </w:r>
      <w:r w:rsidRPr="006E1835">
        <w:t>has</w:t>
      </w:r>
      <w:r w:rsidRPr="006E1835">
        <w:rPr>
          <w:spacing w:val="-4"/>
        </w:rPr>
        <w:t xml:space="preserve"> </w:t>
      </w:r>
      <w:r w:rsidRPr="006E1835">
        <w:t>established</w:t>
      </w:r>
      <w:r w:rsidRPr="006E1835">
        <w:rPr>
          <w:spacing w:val="-4"/>
        </w:rPr>
        <w:t xml:space="preserve"> </w:t>
      </w:r>
      <w:r w:rsidRPr="006E1835">
        <w:t>this</w:t>
      </w:r>
      <w:r w:rsidRPr="006E1835">
        <w:rPr>
          <w:spacing w:val="-4"/>
        </w:rPr>
        <w:t xml:space="preserve"> </w:t>
      </w:r>
      <w:r w:rsidRPr="006E1835">
        <w:t>confined</w:t>
      </w:r>
      <w:r w:rsidRPr="006E1835">
        <w:rPr>
          <w:spacing w:val="-4"/>
        </w:rPr>
        <w:t xml:space="preserve"> </w:t>
      </w:r>
      <w:r w:rsidRPr="006E1835">
        <w:t>space</w:t>
      </w:r>
      <w:r w:rsidRPr="006E1835">
        <w:rPr>
          <w:spacing w:val="-6"/>
        </w:rPr>
        <w:t xml:space="preserve"> </w:t>
      </w:r>
      <w:r w:rsidRPr="006E1835">
        <w:t>entry</w:t>
      </w:r>
      <w:r w:rsidRPr="006E1835">
        <w:rPr>
          <w:spacing w:val="-4"/>
        </w:rPr>
        <w:t xml:space="preserve"> </w:t>
      </w:r>
      <w:r w:rsidRPr="006E1835">
        <w:t>written</w:t>
      </w:r>
      <w:r w:rsidRPr="006E1835">
        <w:rPr>
          <w:spacing w:val="-4"/>
        </w:rPr>
        <w:t xml:space="preserve"> </w:t>
      </w:r>
      <w:r w:rsidRPr="006E1835">
        <w:t>policy</w:t>
      </w:r>
      <w:r w:rsidRPr="006E1835">
        <w:rPr>
          <w:spacing w:val="-7"/>
        </w:rPr>
        <w:t xml:space="preserve"> </w:t>
      </w:r>
      <w:r w:rsidRPr="006E1835">
        <w:t>in order to standardize procedures that will prevent injuries and/or death to entrants from atmospheric and/or physical hazards that can occur when entering confined spaces.</w:t>
      </w:r>
    </w:p>
    <w:p w14:paraId="6A01E056" w14:textId="77777777" w:rsidR="00BF76DE" w:rsidRPr="006E1835" w:rsidRDefault="00BF76DE" w:rsidP="0049062E">
      <w:pPr>
        <w:pStyle w:val="BodyText"/>
        <w:spacing w:before="3" w:line="252" w:lineRule="auto"/>
        <w:ind w:left="-360" w:right="-216"/>
      </w:pPr>
    </w:p>
    <w:p w14:paraId="6A01E057" w14:textId="06424B20" w:rsidR="00BF76DE" w:rsidRPr="006E1835" w:rsidRDefault="00DC7C51" w:rsidP="0049062E">
      <w:pPr>
        <w:pStyle w:val="BodyText"/>
        <w:spacing w:line="252" w:lineRule="auto"/>
        <w:ind w:left="-360" w:right="-216"/>
        <w:rPr>
          <w:i/>
        </w:rPr>
      </w:pPr>
      <w:r w:rsidRPr="006E1835">
        <w:t>All employees, supervisors and managers are required to follow this policy.</w:t>
      </w:r>
      <w:r w:rsidRPr="006E1835">
        <w:rPr>
          <w:spacing w:val="40"/>
        </w:rPr>
        <w:t xml:space="preserve"> </w:t>
      </w:r>
      <w:r w:rsidRPr="006E1835">
        <w:t xml:space="preserve">Because of </w:t>
      </w:r>
      <w:r w:rsidRPr="006E1835">
        <w:t>the extreme hazard of confined spaces, failure to comply with this policy will result in disciplinary</w:t>
      </w:r>
      <w:r w:rsidRPr="006E1835">
        <w:rPr>
          <w:spacing w:val="-6"/>
        </w:rPr>
        <w:t xml:space="preserve"> </w:t>
      </w:r>
      <w:r w:rsidRPr="006E1835">
        <w:t>action</w:t>
      </w:r>
      <w:r w:rsidRPr="006E1835">
        <w:rPr>
          <w:spacing w:val="-3"/>
        </w:rPr>
        <w:t xml:space="preserve"> </w:t>
      </w:r>
      <w:r w:rsidRPr="006E1835">
        <w:t>and</w:t>
      </w:r>
      <w:r w:rsidRPr="006E1835">
        <w:rPr>
          <w:spacing w:val="-4"/>
        </w:rPr>
        <w:t xml:space="preserve"> </w:t>
      </w:r>
      <w:r w:rsidRPr="006E1835">
        <w:t>possible</w:t>
      </w:r>
      <w:r w:rsidRPr="006E1835">
        <w:rPr>
          <w:spacing w:val="-4"/>
        </w:rPr>
        <w:t xml:space="preserve"> </w:t>
      </w:r>
      <w:r w:rsidRPr="006E1835">
        <w:t>termination.</w:t>
      </w:r>
      <w:r w:rsidRPr="006E1835">
        <w:rPr>
          <w:spacing w:val="-3"/>
        </w:rPr>
        <w:t xml:space="preserve"> </w:t>
      </w:r>
      <w:r w:rsidRPr="006E1835">
        <w:t>If</w:t>
      </w:r>
      <w:r w:rsidRPr="006E1835">
        <w:rPr>
          <w:spacing w:val="-3"/>
        </w:rPr>
        <w:t xml:space="preserve"> </w:t>
      </w:r>
      <w:r w:rsidRPr="006E1835">
        <w:t>there</w:t>
      </w:r>
      <w:r w:rsidRPr="006E1835">
        <w:rPr>
          <w:spacing w:val="-4"/>
        </w:rPr>
        <w:t xml:space="preserve"> </w:t>
      </w:r>
      <w:r w:rsidRPr="006E1835">
        <w:t>are</w:t>
      </w:r>
      <w:r w:rsidRPr="006E1835">
        <w:rPr>
          <w:spacing w:val="-4"/>
        </w:rPr>
        <w:t xml:space="preserve"> </w:t>
      </w:r>
      <w:r w:rsidRPr="006E1835">
        <w:t>any</w:t>
      </w:r>
      <w:r w:rsidRPr="006E1835">
        <w:rPr>
          <w:spacing w:val="-5"/>
        </w:rPr>
        <w:t xml:space="preserve"> </w:t>
      </w:r>
      <w:r w:rsidRPr="006E1835">
        <w:t>questions</w:t>
      </w:r>
      <w:r w:rsidRPr="006E1835">
        <w:rPr>
          <w:spacing w:val="-3"/>
        </w:rPr>
        <w:t xml:space="preserve"> </w:t>
      </w:r>
      <w:r w:rsidRPr="006E1835">
        <w:t>about</w:t>
      </w:r>
      <w:r w:rsidRPr="006E1835">
        <w:rPr>
          <w:spacing w:val="-3"/>
        </w:rPr>
        <w:t xml:space="preserve"> </w:t>
      </w:r>
      <w:r w:rsidRPr="006E1835">
        <w:t>this</w:t>
      </w:r>
      <w:r w:rsidRPr="006E1835">
        <w:rPr>
          <w:spacing w:val="-3"/>
        </w:rPr>
        <w:t xml:space="preserve"> </w:t>
      </w:r>
      <w:r w:rsidRPr="006E1835">
        <w:t>policy</w:t>
      </w:r>
      <w:r w:rsidRPr="006E1835">
        <w:rPr>
          <w:spacing w:val="-5"/>
        </w:rPr>
        <w:t xml:space="preserve"> </w:t>
      </w:r>
      <w:r w:rsidRPr="006E1835">
        <w:t xml:space="preserve">or interpretations of the policy contact </w:t>
      </w:r>
      <w:r w:rsidR="0049062E" w:rsidRPr="0049062E">
        <w:rPr>
          <w:u w:val="single"/>
        </w:rPr>
        <w:t xml:space="preserve">    </w:t>
      </w:r>
      <w:r w:rsidRPr="006E1835">
        <w:rPr>
          <w:i/>
          <w:u w:val="single"/>
        </w:rPr>
        <w:t>(Commissioner/Superintendent/Facilities Manager)</w:t>
      </w:r>
      <w:r w:rsidR="0049062E">
        <w:rPr>
          <w:i/>
          <w:u w:val="single"/>
        </w:rPr>
        <w:t xml:space="preserve">    </w:t>
      </w:r>
      <w:r w:rsidRPr="006E1835">
        <w:rPr>
          <w:i/>
        </w:rPr>
        <w:t>.</w:t>
      </w:r>
    </w:p>
    <w:p w14:paraId="6A01E059" w14:textId="77777777" w:rsidR="00BF76DE" w:rsidRPr="006E1835" w:rsidRDefault="00BF76DE" w:rsidP="0049062E">
      <w:pPr>
        <w:pStyle w:val="BodyText"/>
        <w:spacing w:line="252" w:lineRule="auto"/>
        <w:ind w:right="-216"/>
        <w:rPr>
          <w:i/>
        </w:rPr>
      </w:pPr>
    </w:p>
    <w:p w14:paraId="6A01E05A" w14:textId="77777777" w:rsidR="00BF76DE" w:rsidRPr="006E1835" w:rsidRDefault="00DC7C51" w:rsidP="0049062E">
      <w:pPr>
        <w:pStyle w:val="BodyText"/>
        <w:spacing w:line="252" w:lineRule="auto"/>
        <w:ind w:left="-360" w:right="-216"/>
      </w:pPr>
      <w:r w:rsidRPr="006E1835">
        <w:rPr>
          <w:color w:val="000000"/>
          <w:shd w:val="clear" w:color="auto" w:fill="D9D9D9"/>
        </w:rPr>
        <w:t>Program</w:t>
      </w:r>
      <w:r w:rsidRPr="006E1835">
        <w:rPr>
          <w:color w:val="000000"/>
          <w:spacing w:val="-3"/>
          <w:shd w:val="clear" w:color="auto" w:fill="D9D9D9"/>
        </w:rPr>
        <w:t xml:space="preserve"> </w:t>
      </w:r>
      <w:r w:rsidRPr="006E1835">
        <w:rPr>
          <w:color w:val="000000"/>
          <w:spacing w:val="-2"/>
          <w:shd w:val="clear" w:color="auto" w:fill="D9D9D9"/>
        </w:rPr>
        <w:t>Responsibilities</w:t>
      </w:r>
    </w:p>
    <w:p w14:paraId="6A01E05B" w14:textId="77777777" w:rsidR="00BF76DE" w:rsidRPr="006E1835" w:rsidRDefault="00DC7C51" w:rsidP="0049062E">
      <w:pPr>
        <w:pStyle w:val="BodyText"/>
        <w:spacing w:before="274" w:line="252" w:lineRule="auto"/>
        <w:ind w:left="-360" w:right="-216"/>
      </w:pPr>
      <w:r w:rsidRPr="006E1835">
        <w:rPr>
          <w:i/>
          <w:u w:val="single"/>
        </w:rPr>
        <w:t>(Commissioner/Superintendent/Facilities Manager)</w:t>
      </w:r>
      <w:r w:rsidRPr="006E1835">
        <w:rPr>
          <w:i/>
        </w:rPr>
        <w:t xml:space="preserve"> </w:t>
      </w:r>
      <w:r w:rsidRPr="006E1835">
        <w:t>is the Confined Space Program Manager and is ultimately</w:t>
      </w:r>
      <w:r w:rsidRPr="006E1835">
        <w:rPr>
          <w:spacing w:val="-2"/>
        </w:rPr>
        <w:t xml:space="preserve"> </w:t>
      </w:r>
      <w:r w:rsidRPr="006E1835">
        <w:t>responsible</w:t>
      </w:r>
      <w:r w:rsidRPr="006E1835">
        <w:rPr>
          <w:spacing w:val="-1"/>
        </w:rPr>
        <w:t xml:space="preserve"> </w:t>
      </w:r>
      <w:r w:rsidRPr="006E1835">
        <w:t>for Confined</w:t>
      </w:r>
      <w:r w:rsidRPr="006E1835">
        <w:rPr>
          <w:spacing w:val="-1"/>
        </w:rPr>
        <w:t xml:space="preserve"> </w:t>
      </w:r>
      <w:r w:rsidRPr="006E1835">
        <w:t>Space Entry</w:t>
      </w:r>
      <w:r w:rsidRPr="006E1835">
        <w:rPr>
          <w:spacing w:val="-2"/>
        </w:rPr>
        <w:t xml:space="preserve"> </w:t>
      </w:r>
      <w:r w:rsidRPr="006E1835">
        <w:t>Safety</w:t>
      </w:r>
      <w:r w:rsidRPr="006E1835">
        <w:rPr>
          <w:spacing w:val="-1"/>
        </w:rPr>
        <w:t xml:space="preserve"> </w:t>
      </w:r>
      <w:r w:rsidRPr="006E1835">
        <w:t>in this Department. The Program Manager will evaluate the workplace to identify the confined spaces and will ensure that proper procedures are followed.</w:t>
      </w:r>
      <w:r w:rsidRPr="006E1835">
        <w:rPr>
          <w:spacing w:val="40"/>
        </w:rPr>
        <w:t xml:space="preserve"> </w:t>
      </w:r>
      <w:r w:rsidRPr="006E1835">
        <w:t>Daily confined space operations will be the responsibility</w:t>
      </w:r>
      <w:r w:rsidRPr="006E1835">
        <w:rPr>
          <w:spacing w:val="-4"/>
        </w:rPr>
        <w:t xml:space="preserve"> </w:t>
      </w:r>
      <w:r w:rsidRPr="006E1835">
        <w:t>of the</w:t>
      </w:r>
      <w:r w:rsidRPr="006E1835">
        <w:rPr>
          <w:spacing w:val="-2"/>
        </w:rPr>
        <w:t xml:space="preserve"> </w:t>
      </w:r>
      <w:r w:rsidRPr="006E1835">
        <w:t>Entry</w:t>
      </w:r>
      <w:r w:rsidRPr="006E1835">
        <w:rPr>
          <w:spacing w:val="-5"/>
        </w:rPr>
        <w:t xml:space="preserve"> </w:t>
      </w:r>
      <w:r w:rsidRPr="006E1835">
        <w:t>Supervisor.</w:t>
      </w:r>
      <w:r w:rsidRPr="006E1835">
        <w:rPr>
          <w:spacing w:val="40"/>
        </w:rPr>
        <w:t xml:space="preserve"> </w:t>
      </w:r>
      <w:r w:rsidRPr="006E1835">
        <w:t>The</w:t>
      </w:r>
      <w:r w:rsidRPr="006E1835">
        <w:rPr>
          <w:spacing w:val="-4"/>
        </w:rPr>
        <w:t xml:space="preserve"> </w:t>
      </w:r>
      <w:r w:rsidRPr="006E1835">
        <w:t>Entry</w:t>
      </w:r>
      <w:r w:rsidRPr="006E1835">
        <w:rPr>
          <w:spacing w:val="-5"/>
        </w:rPr>
        <w:t xml:space="preserve"> </w:t>
      </w:r>
      <w:r w:rsidRPr="006E1835">
        <w:t>Supervisor will</w:t>
      </w:r>
      <w:r w:rsidRPr="006E1835">
        <w:rPr>
          <w:spacing w:val="-2"/>
        </w:rPr>
        <w:t xml:space="preserve"> </w:t>
      </w:r>
      <w:r w:rsidRPr="006E1835">
        <w:t>establish</w:t>
      </w:r>
      <w:r w:rsidRPr="006E1835">
        <w:rPr>
          <w:spacing w:val="-2"/>
        </w:rPr>
        <w:t xml:space="preserve"> </w:t>
      </w:r>
      <w:r w:rsidRPr="006E1835">
        <w:t>procedures</w:t>
      </w:r>
      <w:r w:rsidRPr="006E1835">
        <w:rPr>
          <w:spacing w:val="-4"/>
        </w:rPr>
        <w:t xml:space="preserve"> </w:t>
      </w:r>
      <w:r w:rsidRPr="006E1835">
        <w:t>to</w:t>
      </w:r>
      <w:r w:rsidRPr="006E1835">
        <w:rPr>
          <w:spacing w:val="-3"/>
        </w:rPr>
        <w:t xml:space="preserve"> </w:t>
      </w:r>
      <w:r w:rsidRPr="006E1835">
        <w:t>be followed</w:t>
      </w:r>
      <w:r w:rsidRPr="006E1835">
        <w:rPr>
          <w:spacing w:val="-3"/>
        </w:rPr>
        <w:t xml:space="preserve"> </w:t>
      </w:r>
      <w:r w:rsidRPr="006E1835">
        <w:t>by</w:t>
      </w:r>
      <w:r w:rsidRPr="006E1835">
        <w:rPr>
          <w:spacing w:val="-6"/>
        </w:rPr>
        <w:t xml:space="preserve"> </w:t>
      </w:r>
      <w:r w:rsidRPr="006E1835">
        <w:t>the</w:t>
      </w:r>
      <w:r w:rsidRPr="006E1835">
        <w:rPr>
          <w:spacing w:val="-3"/>
        </w:rPr>
        <w:t xml:space="preserve"> </w:t>
      </w:r>
      <w:r w:rsidRPr="006E1835">
        <w:t>attendants</w:t>
      </w:r>
      <w:r w:rsidRPr="006E1835">
        <w:rPr>
          <w:spacing w:val="-5"/>
        </w:rPr>
        <w:t xml:space="preserve"> </w:t>
      </w:r>
      <w:r w:rsidRPr="006E1835">
        <w:t>and</w:t>
      </w:r>
      <w:r w:rsidRPr="006E1835">
        <w:rPr>
          <w:spacing w:val="-5"/>
        </w:rPr>
        <w:t xml:space="preserve"> </w:t>
      </w:r>
      <w:r w:rsidRPr="006E1835">
        <w:t>entrants</w:t>
      </w:r>
      <w:r w:rsidRPr="006E1835">
        <w:rPr>
          <w:spacing w:val="-5"/>
        </w:rPr>
        <w:t xml:space="preserve"> </w:t>
      </w:r>
      <w:r w:rsidRPr="006E1835">
        <w:t>entering</w:t>
      </w:r>
      <w:r w:rsidRPr="006E1835">
        <w:rPr>
          <w:spacing w:val="-5"/>
        </w:rPr>
        <w:t xml:space="preserve"> </w:t>
      </w:r>
      <w:r w:rsidRPr="006E1835">
        <w:t>a</w:t>
      </w:r>
      <w:r w:rsidRPr="006E1835">
        <w:rPr>
          <w:spacing w:val="-2"/>
        </w:rPr>
        <w:t xml:space="preserve"> </w:t>
      </w:r>
      <w:r w:rsidRPr="006E1835">
        <w:t>particular</w:t>
      </w:r>
      <w:r w:rsidRPr="006E1835">
        <w:rPr>
          <w:spacing w:val="-3"/>
        </w:rPr>
        <w:t xml:space="preserve"> </w:t>
      </w:r>
      <w:r w:rsidRPr="006E1835">
        <w:t>space,</w:t>
      </w:r>
      <w:r w:rsidRPr="006E1835">
        <w:rPr>
          <w:spacing w:val="-5"/>
        </w:rPr>
        <w:t xml:space="preserve"> </w:t>
      </w:r>
      <w:r w:rsidRPr="006E1835">
        <w:t>in</w:t>
      </w:r>
      <w:r w:rsidRPr="006E1835">
        <w:rPr>
          <w:spacing w:val="-3"/>
        </w:rPr>
        <w:t xml:space="preserve"> </w:t>
      </w:r>
      <w:r w:rsidRPr="006E1835">
        <w:t>accordance</w:t>
      </w:r>
      <w:r w:rsidRPr="006E1835">
        <w:rPr>
          <w:spacing w:val="-3"/>
        </w:rPr>
        <w:t xml:space="preserve"> </w:t>
      </w:r>
      <w:r w:rsidRPr="006E1835">
        <w:t>with</w:t>
      </w:r>
      <w:r w:rsidRPr="006E1835">
        <w:rPr>
          <w:spacing w:val="-3"/>
        </w:rPr>
        <w:t xml:space="preserve"> </w:t>
      </w:r>
      <w:r w:rsidRPr="006E1835">
        <w:t xml:space="preserve">this </w:t>
      </w:r>
      <w:r w:rsidRPr="006E1835">
        <w:rPr>
          <w:spacing w:val="-2"/>
        </w:rPr>
        <w:t>policy.</w:t>
      </w:r>
    </w:p>
    <w:p w14:paraId="6A01E05C" w14:textId="77777777" w:rsidR="00BF76DE" w:rsidRPr="006E1835" w:rsidRDefault="00BF76DE" w:rsidP="0049062E">
      <w:pPr>
        <w:pStyle w:val="BodyText"/>
        <w:spacing w:line="252" w:lineRule="auto"/>
        <w:ind w:left="-360" w:right="-216"/>
      </w:pPr>
    </w:p>
    <w:p w14:paraId="6A01E05D" w14:textId="0CAA950D" w:rsidR="00BF76DE" w:rsidRPr="006E1835" w:rsidRDefault="00817259" w:rsidP="0049062E">
      <w:pPr>
        <w:tabs>
          <w:tab w:val="left" w:pos="7344"/>
        </w:tabs>
        <w:spacing w:line="252" w:lineRule="auto"/>
        <w:ind w:left="-360" w:right="-216"/>
        <w:rPr>
          <w:i/>
          <w:sz w:val="24"/>
        </w:rPr>
      </w:pPr>
      <w:r w:rsidRPr="00817259">
        <w:rPr>
          <w:spacing w:val="-2"/>
          <w:sz w:val="24"/>
          <w:u w:val="single"/>
        </w:rPr>
        <w:t xml:space="preserve">    </w:t>
      </w:r>
      <w:r w:rsidRPr="006E1835">
        <w:rPr>
          <w:spacing w:val="-2"/>
          <w:sz w:val="24"/>
          <w:u w:val="single"/>
        </w:rPr>
        <w:t>(</w:t>
      </w:r>
      <w:r w:rsidRPr="006E1835">
        <w:rPr>
          <w:i/>
          <w:spacing w:val="-2"/>
          <w:sz w:val="24"/>
          <w:u w:val="single"/>
        </w:rPr>
        <w:t>Commissioner/Superintendent/Facilities</w:t>
      </w:r>
      <w:r w:rsidRPr="006E1835">
        <w:rPr>
          <w:i/>
          <w:spacing w:val="24"/>
          <w:sz w:val="24"/>
          <w:u w:val="single"/>
        </w:rPr>
        <w:t xml:space="preserve"> </w:t>
      </w:r>
      <w:r w:rsidRPr="006E1835">
        <w:rPr>
          <w:i/>
          <w:spacing w:val="-2"/>
          <w:sz w:val="24"/>
          <w:u w:val="single"/>
        </w:rPr>
        <w:t>Manager)</w:t>
      </w:r>
      <w:r w:rsidRPr="006E1835">
        <w:rPr>
          <w:i/>
          <w:sz w:val="24"/>
          <w:u w:val="single"/>
        </w:rPr>
        <w:tab/>
      </w:r>
    </w:p>
    <w:p w14:paraId="6A01E05E" w14:textId="77777777" w:rsidR="00BF76DE" w:rsidRPr="006E1835" w:rsidRDefault="00DC7C51" w:rsidP="0049062E">
      <w:pPr>
        <w:pStyle w:val="BodyText"/>
        <w:spacing w:before="3" w:line="252" w:lineRule="auto"/>
        <w:ind w:left="-360" w:right="-216"/>
        <w:rPr>
          <w:i/>
          <w:sz w:val="10"/>
        </w:rPr>
      </w:pPr>
      <w:r w:rsidRPr="006E1835">
        <w:rPr>
          <w:noProof/>
        </w:rPr>
        <w:drawing>
          <wp:anchor distT="0" distB="0" distL="0" distR="0" simplePos="0" relativeHeight="487587840" behindDoc="1" locked="0" layoutInCell="1" allowOverlap="1" wp14:anchorId="6A01E13C" wp14:editId="6A01E13D">
            <wp:simplePos x="0" y="0"/>
            <wp:positionH relativeFrom="page">
              <wp:posOffset>3767137</wp:posOffset>
            </wp:positionH>
            <wp:positionV relativeFrom="paragraph">
              <wp:posOffset>90194</wp:posOffset>
            </wp:positionV>
            <wp:extent cx="123825" cy="2381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3825" cy="238125"/>
                    </a:xfrm>
                    <a:prstGeom prst="rect">
                      <a:avLst/>
                    </a:prstGeom>
                  </pic:spPr>
                </pic:pic>
              </a:graphicData>
            </a:graphic>
          </wp:anchor>
        </w:drawing>
      </w:r>
    </w:p>
    <w:p w14:paraId="6A01E05F" w14:textId="77777777" w:rsidR="00BF76DE" w:rsidRPr="006E1835" w:rsidRDefault="00DC7C51">
      <w:pPr>
        <w:tabs>
          <w:tab w:val="left" w:pos="3330"/>
          <w:tab w:val="left" w:pos="6464"/>
        </w:tabs>
        <w:spacing w:before="36"/>
        <w:ind w:left="2261"/>
        <w:rPr>
          <w:sz w:val="24"/>
        </w:rPr>
      </w:pPr>
      <w:r w:rsidRPr="006E1835">
        <w:rPr>
          <w:sz w:val="24"/>
          <w:u w:val="single"/>
        </w:rPr>
        <w:tab/>
        <w:t>(</w:t>
      </w:r>
      <w:r w:rsidRPr="006E1835">
        <w:rPr>
          <w:i/>
          <w:sz w:val="24"/>
          <w:u w:val="single"/>
        </w:rPr>
        <w:t>Entry</w:t>
      </w:r>
      <w:r w:rsidRPr="006E1835">
        <w:rPr>
          <w:i/>
          <w:spacing w:val="-2"/>
          <w:sz w:val="24"/>
          <w:u w:val="single"/>
        </w:rPr>
        <w:t xml:space="preserve"> Supervisor</w:t>
      </w:r>
      <w:r w:rsidRPr="006E1835">
        <w:rPr>
          <w:spacing w:val="-2"/>
          <w:sz w:val="24"/>
          <w:u w:val="single"/>
        </w:rPr>
        <w:t>)</w:t>
      </w:r>
      <w:r w:rsidRPr="006E1835">
        <w:rPr>
          <w:sz w:val="24"/>
          <w:u w:val="single"/>
        </w:rPr>
        <w:tab/>
      </w:r>
    </w:p>
    <w:p w14:paraId="6A01E060" w14:textId="77777777" w:rsidR="00BF76DE" w:rsidRPr="006E1835" w:rsidRDefault="00DC7C51">
      <w:pPr>
        <w:pStyle w:val="BodyText"/>
        <w:spacing w:before="6"/>
        <w:rPr>
          <w:sz w:val="16"/>
        </w:rPr>
      </w:pPr>
      <w:r w:rsidRPr="006E1835">
        <w:rPr>
          <w:noProof/>
        </w:rPr>
        <w:drawing>
          <wp:anchor distT="0" distB="0" distL="0" distR="0" simplePos="0" relativeHeight="487588352" behindDoc="1" locked="0" layoutInCell="1" allowOverlap="1" wp14:anchorId="6A01E13E" wp14:editId="6A01E13F">
            <wp:simplePos x="0" y="0"/>
            <wp:positionH relativeFrom="page">
              <wp:posOffset>3767137</wp:posOffset>
            </wp:positionH>
            <wp:positionV relativeFrom="paragraph">
              <wp:posOffset>135904</wp:posOffset>
            </wp:positionV>
            <wp:extent cx="123825" cy="23812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23825" cy="238125"/>
                    </a:xfrm>
                    <a:prstGeom prst="rect">
                      <a:avLst/>
                    </a:prstGeom>
                  </pic:spPr>
                </pic:pic>
              </a:graphicData>
            </a:graphic>
          </wp:anchor>
        </w:drawing>
      </w:r>
    </w:p>
    <w:p w14:paraId="6A01E061" w14:textId="77777777" w:rsidR="00BF76DE" w:rsidRPr="006E1835" w:rsidRDefault="00DC7C51">
      <w:pPr>
        <w:tabs>
          <w:tab w:val="left" w:pos="3596"/>
          <w:tab w:val="left" w:pos="6425"/>
        </w:tabs>
        <w:spacing w:before="239"/>
        <w:ind w:left="2261"/>
        <w:rPr>
          <w:i/>
          <w:sz w:val="24"/>
        </w:rPr>
      </w:pPr>
      <w:r w:rsidRPr="006E1835">
        <w:rPr>
          <w:i/>
          <w:sz w:val="24"/>
          <w:u w:val="single"/>
        </w:rPr>
        <w:tab/>
      </w:r>
      <w:r w:rsidRPr="006E1835">
        <w:rPr>
          <w:i/>
          <w:spacing w:val="-2"/>
          <w:sz w:val="24"/>
          <w:u w:val="single"/>
        </w:rPr>
        <w:t>(Attendant/Entrant)</w:t>
      </w:r>
      <w:r w:rsidRPr="006E1835">
        <w:rPr>
          <w:i/>
          <w:sz w:val="24"/>
          <w:u w:val="single"/>
        </w:rPr>
        <w:tab/>
      </w:r>
    </w:p>
    <w:p w14:paraId="6A01E064" w14:textId="77777777" w:rsidR="00BF76DE" w:rsidRPr="006E1835" w:rsidRDefault="00BF76DE">
      <w:pPr>
        <w:pStyle w:val="BodyText"/>
        <w:spacing w:before="2"/>
        <w:rPr>
          <w:i/>
        </w:rPr>
      </w:pPr>
    </w:p>
    <w:p w14:paraId="6A01E065" w14:textId="77777777" w:rsidR="00BF76DE" w:rsidRPr="008A6785" w:rsidRDefault="00DC7C51" w:rsidP="007F6DBE">
      <w:pPr>
        <w:pStyle w:val="BodyText"/>
        <w:spacing w:after="120"/>
        <w:ind w:left="-360"/>
        <w:rPr>
          <w:b/>
          <w:bCs/>
        </w:rPr>
      </w:pPr>
      <w:r w:rsidRPr="008A6785">
        <w:rPr>
          <w:b/>
          <w:bCs/>
          <w:color w:val="000000"/>
          <w:shd w:val="clear" w:color="auto" w:fill="D9D9D9"/>
        </w:rPr>
        <w:t>Program</w:t>
      </w:r>
      <w:r w:rsidRPr="008A6785">
        <w:rPr>
          <w:b/>
          <w:bCs/>
          <w:color w:val="000000"/>
          <w:spacing w:val="-3"/>
          <w:shd w:val="clear" w:color="auto" w:fill="D9D9D9"/>
        </w:rPr>
        <w:t xml:space="preserve"> </w:t>
      </w:r>
      <w:r w:rsidRPr="008A6785">
        <w:rPr>
          <w:b/>
          <w:bCs/>
          <w:color w:val="000000"/>
          <w:spacing w:val="-2"/>
          <w:shd w:val="clear" w:color="auto" w:fill="D9D9D9"/>
        </w:rPr>
        <w:t>Manager</w:t>
      </w:r>
    </w:p>
    <w:p w14:paraId="6A01E066" w14:textId="744C2294" w:rsidR="00BF76DE" w:rsidRPr="006E1835" w:rsidRDefault="008A6785" w:rsidP="007F6DBE">
      <w:pPr>
        <w:pStyle w:val="BodyText"/>
        <w:spacing w:before="120" w:line="252" w:lineRule="auto"/>
        <w:ind w:left="-360" w:right="-130"/>
      </w:pPr>
      <w:r>
        <w:rPr>
          <w:i/>
          <w:u w:val="single"/>
        </w:rPr>
        <w:t xml:space="preserve">    </w:t>
      </w:r>
      <w:r w:rsidRPr="006E1835">
        <w:rPr>
          <w:i/>
          <w:u w:val="single"/>
        </w:rPr>
        <w:t>(Commissioner/Superintendent/Facilities</w:t>
      </w:r>
      <w:r w:rsidRPr="006E1835">
        <w:rPr>
          <w:i/>
          <w:spacing w:val="-2"/>
          <w:u w:val="single"/>
        </w:rPr>
        <w:t xml:space="preserve"> </w:t>
      </w:r>
      <w:r w:rsidRPr="006E1835">
        <w:rPr>
          <w:i/>
          <w:u w:val="single"/>
        </w:rPr>
        <w:t>Manager)</w:t>
      </w:r>
      <w:r w:rsidRPr="008A6785">
        <w:rPr>
          <w:u w:val="single"/>
        </w:rPr>
        <w:t xml:space="preserve">  </w:t>
      </w:r>
      <w:r w:rsidRPr="006E1835">
        <w:rPr>
          <w:spacing w:val="-1"/>
        </w:rPr>
        <w:t xml:space="preserve"> </w:t>
      </w:r>
      <w:r w:rsidRPr="006E1835">
        <w:t>has</w:t>
      </w:r>
      <w:r w:rsidRPr="006E1835">
        <w:rPr>
          <w:spacing w:val="-4"/>
        </w:rPr>
        <w:t xml:space="preserve"> </w:t>
      </w:r>
      <w:r w:rsidRPr="006E1835">
        <w:t>been</w:t>
      </w:r>
      <w:r w:rsidRPr="006E1835">
        <w:rPr>
          <w:spacing w:val="-4"/>
        </w:rPr>
        <w:t xml:space="preserve"> </w:t>
      </w:r>
      <w:r w:rsidRPr="006E1835">
        <w:t>designated</w:t>
      </w:r>
      <w:r w:rsidRPr="006E1835">
        <w:rPr>
          <w:spacing w:val="-4"/>
        </w:rPr>
        <w:t xml:space="preserve"> </w:t>
      </w:r>
      <w:r w:rsidRPr="006E1835">
        <w:t>as</w:t>
      </w:r>
      <w:r w:rsidRPr="006E1835">
        <w:rPr>
          <w:spacing w:val="-2"/>
        </w:rPr>
        <w:t xml:space="preserve"> </w:t>
      </w:r>
      <w:r w:rsidRPr="006E1835">
        <w:t>the</w:t>
      </w:r>
      <w:r w:rsidRPr="006E1835">
        <w:rPr>
          <w:spacing w:val="-2"/>
        </w:rPr>
        <w:t xml:space="preserve"> </w:t>
      </w:r>
      <w:r w:rsidRPr="006E1835">
        <w:t>confined space Program Manager.</w:t>
      </w:r>
      <w:r w:rsidRPr="006E1835">
        <w:rPr>
          <w:spacing w:val="40"/>
        </w:rPr>
        <w:t xml:space="preserve"> </w:t>
      </w:r>
      <w:r w:rsidRPr="006E1835">
        <w:t>He/she is ultimately responsible for ensuring that the procedures set forth in this policy are followed by all members of this Department (managers, supervisors</w:t>
      </w:r>
      <w:r>
        <w:t>,</w:t>
      </w:r>
      <w:r w:rsidRPr="006E1835">
        <w:t xml:space="preserve"> and employees). The Program Manager will also meet with all employees to review the confined space entry policy and procedures annually and will make</w:t>
      </w:r>
      <w:r w:rsidRPr="006E1835">
        <w:rPr>
          <w:spacing w:val="-4"/>
        </w:rPr>
        <w:t xml:space="preserve"> </w:t>
      </w:r>
      <w:r w:rsidRPr="006E1835">
        <w:t>any</w:t>
      </w:r>
      <w:r w:rsidRPr="006E1835">
        <w:rPr>
          <w:spacing w:val="-5"/>
        </w:rPr>
        <w:t xml:space="preserve"> </w:t>
      </w:r>
      <w:r w:rsidRPr="006E1835">
        <w:t>modifications</w:t>
      </w:r>
      <w:r w:rsidRPr="006E1835">
        <w:rPr>
          <w:spacing w:val="-2"/>
        </w:rPr>
        <w:t xml:space="preserve"> </w:t>
      </w:r>
      <w:r w:rsidRPr="006E1835">
        <w:t>as</w:t>
      </w:r>
      <w:r w:rsidRPr="006E1835">
        <w:rPr>
          <w:spacing w:val="-2"/>
        </w:rPr>
        <w:t xml:space="preserve"> </w:t>
      </w:r>
      <w:r w:rsidRPr="006E1835">
        <w:t>needed.</w:t>
      </w:r>
      <w:r w:rsidRPr="006E1835">
        <w:rPr>
          <w:spacing w:val="40"/>
        </w:rPr>
        <w:t xml:space="preserve"> </w:t>
      </w:r>
      <w:r w:rsidRPr="006E1835">
        <w:t>In</w:t>
      </w:r>
      <w:r w:rsidRPr="006E1835">
        <w:rPr>
          <w:spacing w:val="-3"/>
        </w:rPr>
        <w:t xml:space="preserve"> </w:t>
      </w:r>
      <w:r w:rsidRPr="006E1835">
        <w:t>addition,</w:t>
      </w:r>
      <w:r w:rsidRPr="006E1835">
        <w:rPr>
          <w:spacing w:val="-2"/>
        </w:rPr>
        <w:t xml:space="preserve"> </w:t>
      </w:r>
      <w:r w:rsidRPr="006E1835">
        <w:t>if</w:t>
      </w:r>
      <w:r w:rsidRPr="006E1835">
        <w:rPr>
          <w:spacing w:val="-2"/>
        </w:rPr>
        <w:t xml:space="preserve"> </w:t>
      </w:r>
      <w:r w:rsidRPr="006E1835">
        <w:t>any</w:t>
      </w:r>
      <w:r w:rsidRPr="006E1835">
        <w:rPr>
          <w:spacing w:val="-5"/>
        </w:rPr>
        <w:t xml:space="preserve"> </w:t>
      </w:r>
      <w:r w:rsidRPr="006E1835">
        <w:t>near</w:t>
      </w:r>
      <w:r w:rsidRPr="006E1835">
        <w:rPr>
          <w:spacing w:val="-2"/>
        </w:rPr>
        <w:t xml:space="preserve"> </w:t>
      </w:r>
      <w:r w:rsidRPr="006E1835">
        <w:t>misses</w:t>
      </w:r>
      <w:r w:rsidRPr="006E1835">
        <w:rPr>
          <w:spacing w:val="-4"/>
        </w:rPr>
        <w:t xml:space="preserve"> </w:t>
      </w:r>
      <w:r w:rsidRPr="006E1835">
        <w:t>or</w:t>
      </w:r>
      <w:r w:rsidRPr="006E1835">
        <w:rPr>
          <w:spacing w:val="-2"/>
        </w:rPr>
        <w:t xml:space="preserve"> </w:t>
      </w:r>
      <w:r w:rsidRPr="006E1835">
        <w:t>accidents</w:t>
      </w:r>
      <w:r w:rsidRPr="006E1835">
        <w:rPr>
          <w:spacing w:val="-2"/>
        </w:rPr>
        <w:t xml:space="preserve"> </w:t>
      </w:r>
      <w:r w:rsidRPr="006E1835">
        <w:t>occur,</w:t>
      </w:r>
      <w:r w:rsidRPr="006E1835">
        <w:rPr>
          <w:spacing w:val="-2"/>
        </w:rPr>
        <w:t xml:space="preserve"> </w:t>
      </w:r>
      <w:r w:rsidRPr="006E1835">
        <w:t>the Program Manager will immediately review the program to determine if procedures were followed</w:t>
      </w:r>
      <w:r w:rsidRPr="006E1835">
        <w:rPr>
          <w:spacing w:val="-3"/>
        </w:rPr>
        <w:t xml:space="preserve"> </w:t>
      </w:r>
      <w:r w:rsidRPr="006E1835">
        <w:t>and</w:t>
      </w:r>
      <w:r w:rsidRPr="006E1835">
        <w:rPr>
          <w:spacing w:val="-5"/>
        </w:rPr>
        <w:t xml:space="preserve"> </w:t>
      </w:r>
      <w:r w:rsidRPr="006E1835">
        <w:t>to</w:t>
      </w:r>
      <w:r w:rsidRPr="006E1835">
        <w:rPr>
          <w:spacing w:val="-5"/>
        </w:rPr>
        <w:t xml:space="preserve"> </w:t>
      </w:r>
      <w:r w:rsidRPr="006E1835">
        <w:t>determine</w:t>
      </w:r>
      <w:r w:rsidRPr="006E1835">
        <w:rPr>
          <w:spacing w:val="-2"/>
        </w:rPr>
        <w:t xml:space="preserve"> </w:t>
      </w:r>
      <w:r w:rsidRPr="006E1835">
        <w:t>what</w:t>
      </w:r>
      <w:r w:rsidRPr="006E1835">
        <w:rPr>
          <w:spacing w:val="-3"/>
        </w:rPr>
        <w:t xml:space="preserve"> </w:t>
      </w:r>
      <w:r w:rsidRPr="006E1835">
        <w:t>if</w:t>
      </w:r>
      <w:r w:rsidRPr="006E1835">
        <w:rPr>
          <w:spacing w:val="-1"/>
        </w:rPr>
        <w:t xml:space="preserve"> </w:t>
      </w:r>
      <w:r w:rsidRPr="006E1835">
        <w:t>any</w:t>
      </w:r>
      <w:r w:rsidRPr="006E1835">
        <w:rPr>
          <w:spacing w:val="-5"/>
        </w:rPr>
        <w:t xml:space="preserve"> </w:t>
      </w:r>
      <w:r w:rsidRPr="006E1835">
        <w:t>changes</w:t>
      </w:r>
      <w:r w:rsidRPr="006E1835">
        <w:rPr>
          <w:spacing w:val="-3"/>
        </w:rPr>
        <w:t xml:space="preserve"> </w:t>
      </w:r>
      <w:r w:rsidRPr="006E1835">
        <w:t>in</w:t>
      </w:r>
      <w:r w:rsidRPr="006E1835">
        <w:rPr>
          <w:spacing w:val="-3"/>
        </w:rPr>
        <w:t xml:space="preserve"> </w:t>
      </w:r>
      <w:r w:rsidRPr="006E1835">
        <w:t>procedures</w:t>
      </w:r>
      <w:r w:rsidRPr="006E1835">
        <w:rPr>
          <w:spacing w:val="-5"/>
        </w:rPr>
        <w:t xml:space="preserve"> </w:t>
      </w:r>
      <w:r w:rsidRPr="006E1835">
        <w:t>are</w:t>
      </w:r>
      <w:r w:rsidRPr="006E1835">
        <w:rPr>
          <w:spacing w:val="-5"/>
        </w:rPr>
        <w:t xml:space="preserve"> </w:t>
      </w:r>
      <w:r w:rsidRPr="006E1835">
        <w:t>needed</w:t>
      </w:r>
      <w:r w:rsidRPr="006E1835">
        <w:rPr>
          <w:spacing w:val="-3"/>
        </w:rPr>
        <w:t xml:space="preserve"> </w:t>
      </w:r>
      <w:r w:rsidRPr="006E1835">
        <w:t>to</w:t>
      </w:r>
      <w:r w:rsidRPr="006E1835">
        <w:rPr>
          <w:spacing w:val="-5"/>
        </w:rPr>
        <w:t xml:space="preserve"> </w:t>
      </w:r>
      <w:r w:rsidRPr="006E1835">
        <w:t>prevent</w:t>
      </w:r>
      <w:r w:rsidRPr="006E1835">
        <w:rPr>
          <w:spacing w:val="-5"/>
        </w:rPr>
        <w:t xml:space="preserve"> </w:t>
      </w:r>
      <w:r w:rsidRPr="006E1835">
        <w:t xml:space="preserve">future </w:t>
      </w:r>
      <w:r w:rsidRPr="006E1835">
        <w:rPr>
          <w:spacing w:val="-2"/>
        </w:rPr>
        <w:t>incidents.</w:t>
      </w:r>
    </w:p>
    <w:p w14:paraId="6A01E067" w14:textId="77777777" w:rsidR="00BF76DE" w:rsidRPr="006E1835" w:rsidRDefault="00BF76DE">
      <w:pPr>
        <w:sectPr w:rsidR="00BF76DE" w:rsidRPr="006E1835" w:rsidSect="00C27D9C">
          <w:footerReference w:type="default" r:id="rId8"/>
          <w:pgSz w:w="12240" w:h="15840"/>
          <w:pgMar w:top="810" w:right="1040" w:bottom="980" w:left="1340" w:header="0" w:footer="792" w:gutter="0"/>
          <w:cols w:space="720"/>
        </w:sectPr>
      </w:pPr>
    </w:p>
    <w:p w14:paraId="6A01E068" w14:textId="77777777" w:rsidR="00BF76DE" w:rsidRPr="00817259" w:rsidRDefault="00DC7C51" w:rsidP="00817259">
      <w:pPr>
        <w:ind w:left="-180"/>
        <w:rPr>
          <w:b/>
          <w:bCs/>
          <w:sz w:val="24"/>
          <w:szCs w:val="24"/>
        </w:rPr>
      </w:pPr>
      <w:r w:rsidRPr="00817259">
        <w:rPr>
          <w:b/>
          <w:bCs/>
          <w:sz w:val="24"/>
          <w:szCs w:val="24"/>
          <w:shd w:val="clear" w:color="auto" w:fill="D9D9D9"/>
        </w:rPr>
        <w:lastRenderedPageBreak/>
        <w:t>Entry</w:t>
      </w:r>
      <w:r w:rsidRPr="00817259">
        <w:rPr>
          <w:b/>
          <w:bCs/>
          <w:spacing w:val="-3"/>
          <w:sz w:val="24"/>
          <w:szCs w:val="24"/>
          <w:shd w:val="clear" w:color="auto" w:fill="D9D9D9"/>
        </w:rPr>
        <w:t xml:space="preserve"> </w:t>
      </w:r>
      <w:r w:rsidRPr="00817259">
        <w:rPr>
          <w:b/>
          <w:bCs/>
          <w:sz w:val="24"/>
          <w:szCs w:val="24"/>
          <w:shd w:val="clear" w:color="auto" w:fill="D9D9D9"/>
        </w:rPr>
        <w:t>Supervisor</w:t>
      </w:r>
    </w:p>
    <w:p w14:paraId="6A01E06A" w14:textId="3E5C7B12" w:rsidR="00BF76DE" w:rsidRPr="006E1835" w:rsidRDefault="00DC7C51" w:rsidP="00817259">
      <w:pPr>
        <w:pStyle w:val="BodyText"/>
        <w:spacing w:line="264" w:lineRule="auto"/>
        <w:ind w:left="-180" w:right="145"/>
      </w:pPr>
      <w:r w:rsidRPr="006E1835">
        <w:t xml:space="preserve">The </w:t>
      </w:r>
      <w:r w:rsidRPr="008A6785">
        <w:rPr>
          <w:i/>
          <w:iCs/>
        </w:rPr>
        <w:t>OSHA</w:t>
      </w:r>
      <w:r w:rsidRPr="008A6785">
        <w:rPr>
          <w:i/>
          <w:iCs/>
          <w:spacing w:val="-2"/>
        </w:rPr>
        <w:t xml:space="preserve"> </w:t>
      </w:r>
      <w:r w:rsidRPr="008A6785">
        <w:rPr>
          <w:i/>
          <w:iCs/>
        </w:rPr>
        <w:t>Confined</w:t>
      </w:r>
      <w:r w:rsidRPr="008A6785">
        <w:rPr>
          <w:i/>
          <w:iCs/>
          <w:spacing w:val="-1"/>
        </w:rPr>
        <w:t xml:space="preserve"> </w:t>
      </w:r>
      <w:r w:rsidRPr="008A6785">
        <w:rPr>
          <w:i/>
          <w:iCs/>
        </w:rPr>
        <w:t>Space</w:t>
      </w:r>
      <w:r w:rsidRPr="008A6785">
        <w:rPr>
          <w:i/>
          <w:iCs/>
          <w:spacing w:val="-1"/>
        </w:rPr>
        <w:t xml:space="preserve"> </w:t>
      </w:r>
      <w:r w:rsidRPr="008A6785">
        <w:rPr>
          <w:i/>
          <w:iCs/>
        </w:rPr>
        <w:t>Entry</w:t>
      </w:r>
      <w:r w:rsidRPr="008A6785">
        <w:rPr>
          <w:i/>
          <w:iCs/>
          <w:spacing w:val="-2"/>
        </w:rPr>
        <w:t xml:space="preserve"> </w:t>
      </w:r>
      <w:r w:rsidRPr="008A6785">
        <w:rPr>
          <w:i/>
          <w:iCs/>
        </w:rPr>
        <w:t>Standard</w:t>
      </w:r>
      <w:r w:rsidRPr="006E1835">
        <w:t xml:space="preserve"> requires the</w:t>
      </w:r>
      <w:r w:rsidRPr="006E1835">
        <w:rPr>
          <w:spacing w:val="-1"/>
        </w:rPr>
        <w:t xml:space="preserve"> </w:t>
      </w:r>
      <w:r w:rsidRPr="006E1835">
        <w:t>designation of one or</w:t>
      </w:r>
      <w:r w:rsidRPr="006E1835">
        <w:rPr>
          <w:spacing w:val="-2"/>
        </w:rPr>
        <w:t xml:space="preserve"> </w:t>
      </w:r>
      <w:r w:rsidRPr="006E1835">
        <w:t>more “Entry Supervisors”.</w:t>
      </w:r>
      <w:r w:rsidRPr="006E1835">
        <w:rPr>
          <w:spacing w:val="40"/>
        </w:rPr>
        <w:t xml:space="preserve"> </w:t>
      </w:r>
      <w:r w:rsidRPr="006E1835">
        <w:t>The Entry Supervisor is required to know the hazards of all spaces, and to review entry procedures into all confined spaces.</w:t>
      </w:r>
      <w:r w:rsidRPr="006E1835">
        <w:rPr>
          <w:spacing w:val="40"/>
        </w:rPr>
        <w:t xml:space="preserve"> </w:t>
      </w:r>
      <w:r w:rsidRPr="006E1835">
        <w:t>In cases where a permit is required, the entry supervisor will be responsible for assigning adequate numbers of entrants and attendants and for filling out and signing the permit.</w:t>
      </w:r>
      <w:r w:rsidR="007F6DBE">
        <w:rPr>
          <w:spacing w:val="80"/>
          <w:w w:val="150"/>
        </w:rPr>
        <w:t xml:space="preserve"> </w:t>
      </w:r>
      <w:r w:rsidRPr="006E1835">
        <w:t xml:space="preserve">For reclassified spaces and spaces that can be </w:t>
      </w:r>
      <w:r w:rsidRPr="006E1835">
        <w:t>entered using alternate procedures, the entry supervisor will issue the certification form to entrants after reviewing the work to be done in the space.</w:t>
      </w:r>
      <w:r w:rsidRPr="006E1835">
        <w:rPr>
          <w:spacing w:val="40"/>
        </w:rPr>
        <w:t xml:space="preserve"> </w:t>
      </w:r>
      <w:r w:rsidRPr="006E1835">
        <w:t>The entry supervisor</w:t>
      </w:r>
      <w:r w:rsidRPr="006E1835">
        <w:rPr>
          <w:spacing w:val="-2"/>
        </w:rPr>
        <w:t xml:space="preserve"> </w:t>
      </w:r>
      <w:r w:rsidRPr="006E1835">
        <w:t>has</w:t>
      </w:r>
      <w:r w:rsidRPr="006E1835">
        <w:rPr>
          <w:spacing w:val="-4"/>
        </w:rPr>
        <w:t xml:space="preserve"> </w:t>
      </w:r>
      <w:r w:rsidRPr="006E1835">
        <w:t>full</w:t>
      </w:r>
      <w:r w:rsidRPr="006E1835">
        <w:rPr>
          <w:spacing w:val="-5"/>
        </w:rPr>
        <w:t xml:space="preserve"> </w:t>
      </w:r>
      <w:r w:rsidRPr="006E1835">
        <w:t>authority</w:t>
      </w:r>
      <w:r w:rsidRPr="006E1835">
        <w:rPr>
          <w:spacing w:val="-4"/>
        </w:rPr>
        <w:t xml:space="preserve"> </w:t>
      </w:r>
      <w:r w:rsidRPr="006E1835">
        <w:t>to</w:t>
      </w:r>
      <w:r w:rsidRPr="006E1835">
        <w:rPr>
          <w:spacing w:val="-2"/>
        </w:rPr>
        <w:t xml:space="preserve"> </w:t>
      </w:r>
      <w:r w:rsidRPr="006E1835">
        <w:t>stop</w:t>
      </w:r>
      <w:r w:rsidRPr="006E1835">
        <w:rPr>
          <w:spacing w:val="-4"/>
        </w:rPr>
        <w:t xml:space="preserve"> </w:t>
      </w:r>
      <w:r w:rsidRPr="006E1835">
        <w:t>entry</w:t>
      </w:r>
      <w:r w:rsidRPr="006E1835">
        <w:rPr>
          <w:spacing w:val="-5"/>
        </w:rPr>
        <w:t xml:space="preserve"> </w:t>
      </w:r>
      <w:r w:rsidRPr="006E1835">
        <w:t>operations</w:t>
      </w:r>
      <w:r w:rsidRPr="006E1835">
        <w:rPr>
          <w:spacing w:val="-2"/>
        </w:rPr>
        <w:t xml:space="preserve"> </w:t>
      </w:r>
      <w:r w:rsidRPr="006E1835">
        <w:t>or</w:t>
      </w:r>
      <w:r w:rsidRPr="006E1835">
        <w:rPr>
          <w:spacing w:val="-5"/>
        </w:rPr>
        <w:t xml:space="preserve"> </w:t>
      </w:r>
      <w:r w:rsidRPr="006E1835">
        <w:t>to</w:t>
      </w:r>
      <w:r w:rsidRPr="006E1835">
        <w:rPr>
          <w:spacing w:val="-1"/>
        </w:rPr>
        <w:t xml:space="preserve"> </w:t>
      </w:r>
      <w:r w:rsidRPr="006E1835">
        <w:t>cancel</w:t>
      </w:r>
      <w:r w:rsidRPr="006E1835">
        <w:rPr>
          <w:spacing w:val="-5"/>
        </w:rPr>
        <w:t xml:space="preserve"> </w:t>
      </w:r>
      <w:r w:rsidRPr="006E1835">
        <w:t>permits</w:t>
      </w:r>
      <w:r w:rsidRPr="006E1835">
        <w:rPr>
          <w:spacing w:val="-2"/>
        </w:rPr>
        <w:t xml:space="preserve"> </w:t>
      </w:r>
      <w:r w:rsidRPr="006E1835">
        <w:t>if a</w:t>
      </w:r>
      <w:r w:rsidRPr="006E1835">
        <w:rPr>
          <w:spacing w:val="-3"/>
        </w:rPr>
        <w:t xml:space="preserve"> </w:t>
      </w:r>
      <w:r w:rsidRPr="006E1835">
        <w:t>hazard</w:t>
      </w:r>
      <w:r w:rsidRPr="006E1835">
        <w:rPr>
          <w:spacing w:val="-2"/>
        </w:rPr>
        <w:t xml:space="preserve"> </w:t>
      </w:r>
      <w:r w:rsidRPr="006E1835">
        <w:t xml:space="preserve">should </w:t>
      </w:r>
      <w:r w:rsidRPr="006E1835">
        <w:rPr>
          <w:spacing w:val="-2"/>
        </w:rPr>
        <w:t>arise.</w:t>
      </w:r>
    </w:p>
    <w:p w14:paraId="6A01E06B" w14:textId="77777777" w:rsidR="00BF76DE" w:rsidRPr="006E1835" w:rsidRDefault="00BF76DE" w:rsidP="00817259">
      <w:pPr>
        <w:pStyle w:val="BodyText"/>
        <w:spacing w:line="264" w:lineRule="auto"/>
        <w:ind w:left="-180"/>
      </w:pPr>
    </w:p>
    <w:p w14:paraId="6A01E06C" w14:textId="77777777" w:rsidR="00BF76DE" w:rsidRPr="006E1835" w:rsidRDefault="00DC7C51" w:rsidP="00817259">
      <w:pPr>
        <w:pStyle w:val="BodyText"/>
        <w:spacing w:line="264" w:lineRule="auto"/>
        <w:ind w:left="-180" w:right="188"/>
        <w:rPr>
          <w:i/>
        </w:rPr>
      </w:pPr>
      <w:r w:rsidRPr="006E1835">
        <w:t>The</w:t>
      </w:r>
      <w:r w:rsidRPr="006E1835">
        <w:rPr>
          <w:spacing w:val="-5"/>
        </w:rPr>
        <w:t xml:space="preserve"> </w:t>
      </w:r>
      <w:r w:rsidRPr="006E1835">
        <w:t>following</w:t>
      </w:r>
      <w:r w:rsidRPr="006E1835">
        <w:rPr>
          <w:spacing w:val="-4"/>
        </w:rPr>
        <w:t xml:space="preserve"> </w:t>
      </w:r>
      <w:r w:rsidRPr="006E1835">
        <w:t>individuals</w:t>
      </w:r>
      <w:r w:rsidRPr="006E1835">
        <w:rPr>
          <w:spacing w:val="-3"/>
        </w:rPr>
        <w:t xml:space="preserve"> </w:t>
      </w:r>
      <w:r w:rsidRPr="006E1835">
        <w:t>have</w:t>
      </w:r>
      <w:r w:rsidRPr="006E1835">
        <w:rPr>
          <w:spacing w:val="-3"/>
        </w:rPr>
        <w:t xml:space="preserve"> </w:t>
      </w:r>
      <w:r w:rsidRPr="006E1835">
        <w:t>been</w:t>
      </w:r>
      <w:r w:rsidRPr="006E1835">
        <w:rPr>
          <w:spacing w:val="-3"/>
        </w:rPr>
        <w:t xml:space="preserve"> </w:t>
      </w:r>
      <w:r w:rsidRPr="006E1835">
        <w:t>designated</w:t>
      </w:r>
      <w:r w:rsidRPr="006E1835">
        <w:rPr>
          <w:spacing w:val="-3"/>
        </w:rPr>
        <w:t xml:space="preserve"> </w:t>
      </w:r>
      <w:r w:rsidRPr="006E1835">
        <w:t>and</w:t>
      </w:r>
      <w:r w:rsidRPr="006E1835">
        <w:rPr>
          <w:spacing w:val="-5"/>
        </w:rPr>
        <w:t xml:space="preserve"> </w:t>
      </w:r>
      <w:r w:rsidRPr="006E1835">
        <w:t>trained</w:t>
      </w:r>
      <w:r w:rsidRPr="006E1835">
        <w:rPr>
          <w:spacing w:val="-3"/>
        </w:rPr>
        <w:t xml:space="preserve"> </w:t>
      </w:r>
      <w:r w:rsidRPr="006E1835">
        <w:t>as</w:t>
      </w:r>
      <w:r w:rsidRPr="006E1835">
        <w:rPr>
          <w:spacing w:val="-5"/>
        </w:rPr>
        <w:t xml:space="preserve"> </w:t>
      </w:r>
      <w:r w:rsidRPr="006E1835">
        <w:t>Entry</w:t>
      </w:r>
      <w:r w:rsidRPr="006E1835">
        <w:rPr>
          <w:spacing w:val="-6"/>
        </w:rPr>
        <w:t xml:space="preserve"> </w:t>
      </w:r>
      <w:r w:rsidRPr="006E1835">
        <w:t>Supervisors</w:t>
      </w:r>
      <w:r w:rsidRPr="006E1835">
        <w:rPr>
          <w:spacing w:val="-3"/>
        </w:rPr>
        <w:t xml:space="preserve"> </w:t>
      </w:r>
      <w:r w:rsidRPr="006E1835">
        <w:t>and</w:t>
      </w:r>
      <w:r w:rsidRPr="006E1835">
        <w:rPr>
          <w:spacing w:val="-3"/>
        </w:rPr>
        <w:t xml:space="preserve"> </w:t>
      </w:r>
      <w:r w:rsidRPr="006E1835">
        <w:t>are considered to have this level of competency and authority.</w:t>
      </w:r>
      <w:r w:rsidRPr="006E1835">
        <w:rPr>
          <w:spacing w:val="40"/>
        </w:rPr>
        <w:t xml:space="preserve"> </w:t>
      </w:r>
      <w:r w:rsidRPr="006E1835">
        <w:rPr>
          <w:i/>
          <w:u w:val="single"/>
        </w:rPr>
        <w:t>(List Names and Titles)</w:t>
      </w:r>
    </w:p>
    <w:p w14:paraId="6A01E06D" w14:textId="77777777" w:rsidR="00BF76DE" w:rsidRPr="006E1835" w:rsidRDefault="00DC7C51" w:rsidP="00817259">
      <w:pPr>
        <w:pStyle w:val="BodyText"/>
        <w:spacing w:before="16" w:line="264" w:lineRule="auto"/>
        <w:ind w:left="-180"/>
        <w:rPr>
          <w:i/>
          <w:sz w:val="20"/>
        </w:rPr>
      </w:pPr>
      <w:r w:rsidRPr="006E1835">
        <w:rPr>
          <w:noProof/>
        </w:rPr>
        <mc:AlternateContent>
          <mc:Choice Requires="wps">
            <w:drawing>
              <wp:anchor distT="0" distB="0" distL="0" distR="0" simplePos="0" relativeHeight="487588864" behindDoc="1" locked="0" layoutInCell="1" allowOverlap="1" wp14:anchorId="6A01E140" wp14:editId="6A01E141">
                <wp:simplePos x="0" y="0"/>
                <wp:positionH relativeFrom="page">
                  <wp:posOffset>914704</wp:posOffset>
                </wp:positionH>
                <wp:positionV relativeFrom="paragraph">
                  <wp:posOffset>171937</wp:posOffset>
                </wp:positionV>
                <wp:extent cx="6096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D66068" id="Graphic 4" o:spid="_x0000_s1026" style="position:absolute;margin-left:1in;margin-top:13.55pt;width:48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CQ&#10;arCR4AAAAAoBAAAPAAAAZHJzL2Rvd25yZXYueG1sTI/NTsMwEITvSLyDtUhcqtZJqaAKcaoIUSEh&#10;DqU/iKMbL3GovY5iNw1vj3OC48yOZr/JV4M1rMfON44EpLMEGFLlVEO1gP1uPV0C80GSksYRCvhB&#10;D6vi+iqXmXIXesd+G2oWS8hnUoAOoc0495VGK/3MtUjx9uU6K0OUXc1VJy+x3Bo+T5J7bmVD8YOW&#10;LT5prE7bsxVwOmwm6/J58nl4TV+Wb335bfTHTojbm6F8BBZwCH9hGPEjOhSR6ejOpDwzUS8WcUsQ&#10;MH9IgY2BNBmd4+jcAS9y/n9C8QsAAP//AwBQSwECLQAUAAYACAAAACEAtoM4kv4AAADhAQAAEwAA&#10;AAAAAAAAAAAAAAAAAAAAW0NvbnRlbnRfVHlwZXNdLnhtbFBLAQItABQABgAIAAAAIQA4/SH/1gAA&#10;AJQBAAALAAAAAAAAAAAAAAAAAC8BAABfcmVscy8ucmVsc1BLAQItABQABgAIAAAAIQCbqtLpCwIA&#10;AFsEAAAOAAAAAAAAAAAAAAAAAC4CAABkcnMvZTJvRG9jLnhtbFBLAQItABQABgAIAAAAIQCQarCR&#10;4AAAAAoBAAAPAAAAAAAAAAAAAAAAAGUEAABkcnMvZG93bnJldi54bWxQSwUGAAAAAAQABADzAAAA&#10;cgUAAAAA&#10;" path="m,l6096000,e" filled="f" strokeweight=".48pt">
                <v:path arrowok="t"/>
                <w10:wrap type="topAndBottom" anchorx="page"/>
              </v:shape>
            </w:pict>
          </mc:Fallback>
        </mc:AlternateContent>
      </w:r>
      <w:r w:rsidRPr="006E1835">
        <w:rPr>
          <w:noProof/>
        </w:rPr>
        <mc:AlternateContent>
          <mc:Choice Requires="wps">
            <w:drawing>
              <wp:anchor distT="0" distB="0" distL="0" distR="0" simplePos="0" relativeHeight="487589376" behindDoc="1" locked="0" layoutInCell="1" allowOverlap="1" wp14:anchorId="6A01E142" wp14:editId="6A01E143">
                <wp:simplePos x="0" y="0"/>
                <wp:positionH relativeFrom="page">
                  <wp:posOffset>914704</wp:posOffset>
                </wp:positionH>
                <wp:positionV relativeFrom="paragraph">
                  <wp:posOffset>434065</wp:posOffset>
                </wp:positionV>
                <wp:extent cx="6096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308FA2" id="Graphic 5" o:spid="_x0000_s1026" style="position:absolute;margin-left:1in;margin-top:34.2pt;width:48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BP&#10;/ZNv4AAAAAoBAAAPAAAAZHJzL2Rvd25yZXYueG1sTI9BS8NAEIXvgv9hGcFLsZtICCHNpgSxCOJB&#10;Wys9brNjNjY7G7LbNP57N6d6fG8eb75XrCfTsREH11oSEC8jYEi1VS01Aj53m4cMmPOSlOwsoYBf&#10;dLAub28KmSt7oQ8ct75hoYRcLgVo7/ucc1drNNItbY8Ubt92MNIHOTRcDfISyk3HH6Mo5Ua2FD5o&#10;2eOTxvq0PRsBp/37YlM9Lw771/glexurn05/7YS4v5uqFTCPk7+GYcYP6FAGpqM9k3KsCzpJwhYv&#10;IM0SYHMgjmbnODsp8LLg/yeUfwAAAP//AwBQSwECLQAUAAYACAAAACEAtoM4kv4AAADhAQAAEwAA&#10;AAAAAAAAAAAAAAAAAAAAW0NvbnRlbnRfVHlwZXNdLnhtbFBLAQItABQABgAIAAAAIQA4/SH/1gAA&#10;AJQBAAALAAAAAAAAAAAAAAAAAC8BAABfcmVscy8ucmVsc1BLAQItABQABgAIAAAAIQCbqtLpCwIA&#10;AFsEAAAOAAAAAAAAAAAAAAAAAC4CAABkcnMvZTJvRG9jLnhtbFBLAQItABQABgAIAAAAIQBP/ZNv&#10;4AAAAAoBAAAPAAAAAAAAAAAAAAAAAGUEAABkcnMvZG93bnJldi54bWxQSwUGAAAAAAQABADzAAAA&#10;cgUAAAAA&#10;" path="m,l6096000,e" filled="f" strokeweight=".48pt">
                <v:path arrowok="t"/>
                <w10:wrap type="topAndBottom" anchorx="page"/>
              </v:shape>
            </w:pict>
          </mc:Fallback>
        </mc:AlternateContent>
      </w:r>
      <w:r w:rsidRPr="006E1835">
        <w:rPr>
          <w:noProof/>
        </w:rPr>
        <mc:AlternateContent>
          <mc:Choice Requires="wps">
            <w:drawing>
              <wp:anchor distT="0" distB="0" distL="0" distR="0" simplePos="0" relativeHeight="487589888" behindDoc="1" locked="0" layoutInCell="1" allowOverlap="1" wp14:anchorId="6A01E144" wp14:editId="6A01E145">
                <wp:simplePos x="0" y="0"/>
                <wp:positionH relativeFrom="page">
                  <wp:posOffset>914704</wp:posOffset>
                </wp:positionH>
                <wp:positionV relativeFrom="paragraph">
                  <wp:posOffset>697717</wp:posOffset>
                </wp:positionV>
                <wp:extent cx="60972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391C1" id="Graphic 6" o:spid="_x0000_s1026" style="position:absolute;margin-left:1in;margin-top:54.95pt;width:480.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3rDgIAAFsEAAAOAAAAZHJzL2Uyb0RvYy54bWysVE1v2zAMvQ/YfxB0X5wEWLoacYqhQYcB&#10;RVegGXZWZDk2JosaqcTpvx8lfyTrbsN8ECiRIh/fo7y+O7dWnAxSA66Qi9lcCuM0lI07FPL77uHD&#10;JykoKFcqC84U8tWQvNu8f7fufG6WUIMtDQpO4ijvfCHrEHyeZaRr0yqagTeOnRVgqwJv8ZCVqDrO&#10;3tpsOZ+vsg6w9AjaEPHptnfKTcpfVUaHb1VFJghbSMYW0opp3cc126xVfkDl60YPMNQ/oGhV47jo&#10;lGqrghJHbP5K1TYagaAKMw1tBlXVaJN64G4W8zfdvNTKm9QLk0N+oon+X1r9dHrxzxihk38E/ZOY&#10;kazzlE+euKEh5lxhG2MZuDgnFl8nFs05CM2Hq/ntzfKGydbsW0QrplT5eFcfKXwxkPKo0yOFXoNy&#10;tFQ9WvrsRhNZyaihTRoGKVhDlII13PcaehXivQgumqK7AIlnLZzMDpI3vEHO0C5e666juJXV7eqj&#10;FGOXHNtHsBHLpMam0nx43Zx1A4pVGg0C25QPjbURBeFhf29RnFQczPQNNP0R5pHCVlHdxyXXEGbd&#10;oFMvTRRpD+XrM4qOp7mQ9Ouo0Ehhvzoelzj6o4GjsR8NDPYe0gNJBHHN3fmHQi9i+UIGVvYJxmFU&#10;+Sha5GCKjTcdfD4GqJqoaJqhHtGw4QlOdA2vLT6R632KuvwTNr8BAAD//wMAUEsDBBQABgAIAAAA&#10;IQDQqCyZ3QAAAAwBAAAPAAAAZHJzL2Rvd25yZXYueG1sTI/BTsMwEETvSPyDtUjcqJ0oQm2IUyEq&#10;LtxIOMDNsbdxRLwOsZuGv8flArcZ7Wj2TbVf3cgWnMPgSUK2EcCQtDcD9RLe2ue7LbAQFRk1ekIJ&#10;3xhgX19fVao0/kyvuDSxZ6mEQqkk2BinkvOgLToVNn5CSrejn52Kyc49N7M6p3I38lyIe+7UQOmD&#10;VRM+WdSfzclJCF82X1r1/qG7Zjpqvm0PL/Yg5e3N+vgALOIa/8JwwU/oUCemzp/IBDYmXxRpS0xC&#10;7HbALolMFDmw7ldlwOuK/x9R/wAAAP//AwBQSwECLQAUAAYACAAAACEAtoM4kv4AAADhAQAAEwAA&#10;AAAAAAAAAAAAAAAAAAAAW0NvbnRlbnRfVHlwZXNdLnhtbFBLAQItABQABgAIAAAAIQA4/SH/1gAA&#10;AJQBAAALAAAAAAAAAAAAAAAAAC8BAABfcmVscy8ucmVsc1BLAQItABQABgAIAAAAIQCitk3rDgIA&#10;AFsEAAAOAAAAAAAAAAAAAAAAAC4CAABkcnMvZTJvRG9jLnhtbFBLAQItABQABgAIAAAAIQDQqCyZ&#10;3QAAAAwBAAAPAAAAAAAAAAAAAAAAAGgEAABkcnMvZG93bnJldi54bWxQSwUGAAAAAAQABADzAAAA&#10;cgUAAAAA&#10;" path="m,l6096965,e" filled="f" strokeweight=".48pt">
                <v:path arrowok="t"/>
                <w10:wrap type="topAndBottom" anchorx="page"/>
              </v:shape>
            </w:pict>
          </mc:Fallback>
        </mc:AlternateContent>
      </w:r>
      <w:r w:rsidRPr="006E1835">
        <w:rPr>
          <w:noProof/>
        </w:rPr>
        <mc:AlternateContent>
          <mc:Choice Requires="wps">
            <w:drawing>
              <wp:anchor distT="0" distB="0" distL="0" distR="0" simplePos="0" relativeHeight="487590400" behindDoc="1" locked="0" layoutInCell="1" allowOverlap="1" wp14:anchorId="6A01E146" wp14:editId="6A01E147">
                <wp:simplePos x="0" y="0"/>
                <wp:positionH relativeFrom="page">
                  <wp:posOffset>914704</wp:posOffset>
                </wp:positionH>
                <wp:positionV relativeFrom="paragraph">
                  <wp:posOffset>959845</wp:posOffset>
                </wp:positionV>
                <wp:extent cx="6096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93C0FF" id="Graphic 7" o:spid="_x0000_s1026" style="position:absolute;margin-left:1in;margin-top:75.6pt;width:48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BY&#10;7XlP4AAAAAwBAAAPAAAAZHJzL2Rvd25yZXYueG1sTE9dS8MwFH0X/A/hCr4Ml3ZUGbXpKOIQxAe3&#10;OfExa2JTl9yUJuvqv/fWF32754NzzylWo7Ns0H1oPQpI5wkwjbVXLTYC3nbrmyWwECUqaT1qAd86&#10;wKq8vChkrvwZN3rYxoZRCIZcCjAxdjnnoTbayTD3nUbSPn3vZCTYN1z18kzhzvJFktxxJ1ukD0Z2&#10;+sHo+rg9OQHH/etsXT3OPvbP6dPyZai+rHnfCXF9NVb3wKIe458ZpvpUHUrqdPAnVIFZwllGWyId&#10;t+kC2ORIk4k6/FIZ8LLg/0eUPwAAAP//AwBQSwECLQAUAAYACAAAACEAtoM4kv4AAADhAQAAEwAA&#10;AAAAAAAAAAAAAAAAAAAAW0NvbnRlbnRfVHlwZXNdLnhtbFBLAQItABQABgAIAAAAIQA4/SH/1gAA&#10;AJQBAAALAAAAAAAAAAAAAAAAAC8BAABfcmVscy8ucmVsc1BLAQItABQABgAIAAAAIQCbqtLpCwIA&#10;AFsEAAAOAAAAAAAAAAAAAAAAAC4CAABkcnMvZTJvRG9jLnhtbFBLAQItABQABgAIAAAAIQBY7XlP&#10;4AAAAAwBAAAPAAAAAAAAAAAAAAAAAGUEAABkcnMvZG93bnJldi54bWxQSwUGAAAAAAQABADzAAAA&#10;cgUAAAAA&#10;" path="m,l6096000,e" filled="f" strokeweight=".48pt">
                <v:path arrowok="t"/>
                <w10:wrap type="topAndBottom" anchorx="page"/>
              </v:shape>
            </w:pict>
          </mc:Fallback>
        </mc:AlternateContent>
      </w:r>
    </w:p>
    <w:p w14:paraId="6A01E06E" w14:textId="77777777" w:rsidR="00BF76DE" w:rsidRPr="006E1835" w:rsidRDefault="00BF76DE" w:rsidP="00817259">
      <w:pPr>
        <w:pStyle w:val="BodyText"/>
        <w:spacing w:before="154" w:line="264" w:lineRule="auto"/>
        <w:ind w:left="-180"/>
        <w:rPr>
          <w:i/>
          <w:sz w:val="20"/>
        </w:rPr>
      </w:pPr>
    </w:p>
    <w:p w14:paraId="6A01E06F" w14:textId="77777777" w:rsidR="00BF76DE" w:rsidRPr="006E1835" w:rsidRDefault="00BF76DE" w:rsidP="008A6785">
      <w:pPr>
        <w:pStyle w:val="BodyText"/>
        <w:spacing w:before="156" w:line="264" w:lineRule="auto"/>
        <w:rPr>
          <w:i/>
          <w:sz w:val="20"/>
        </w:rPr>
      </w:pPr>
    </w:p>
    <w:p w14:paraId="6A01E070" w14:textId="77777777" w:rsidR="00BF76DE" w:rsidRPr="006E1835" w:rsidRDefault="00BF76DE" w:rsidP="008A6785">
      <w:pPr>
        <w:pStyle w:val="BodyText"/>
        <w:spacing w:before="154" w:line="264" w:lineRule="auto"/>
        <w:rPr>
          <w:i/>
          <w:sz w:val="20"/>
        </w:rPr>
      </w:pPr>
    </w:p>
    <w:p w14:paraId="6A01E073" w14:textId="77777777" w:rsidR="00BF76DE" w:rsidRPr="006E1835" w:rsidRDefault="00BF76DE" w:rsidP="008A6785">
      <w:pPr>
        <w:pStyle w:val="BodyText"/>
        <w:spacing w:before="143" w:line="264" w:lineRule="auto"/>
        <w:rPr>
          <w:i/>
        </w:rPr>
      </w:pPr>
    </w:p>
    <w:p w14:paraId="6A01E075" w14:textId="77BE6610" w:rsidR="00BF76DE" w:rsidRPr="008A6785" w:rsidRDefault="00DC7C51" w:rsidP="008A6785">
      <w:pPr>
        <w:rPr>
          <w:b/>
          <w:bCs/>
          <w:sz w:val="24"/>
          <w:szCs w:val="24"/>
        </w:rPr>
      </w:pPr>
      <w:r w:rsidRPr="008A6785">
        <w:rPr>
          <w:b/>
          <w:bCs/>
          <w:sz w:val="24"/>
          <w:szCs w:val="24"/>
        </w:rPr>
        <w:t>Authorized Attendants</w:t>
      </w:r>
    </w:p>
    <w:p w14:paraId="6A01E076" w14:textId="77777777" w:rsidR="00BF76DE" w:rsidRPr="006E1835" w:rsidRDefault="00DC7C51" w:rsidP="00817259">
      <w:pPr>
        <w:pStyle w:val="BodyText"/>
        <w:spacing w:line="252" w:lineRule="auto"/>
        <w:ind w:right="-220"/>
      </w:pPr>
      <w:r w:rsidRPr="006E1835">
        <w:t xml:space="preserve">The authorized attendant is </w:t>
      </w:r>
      <w:r w:rsidRPr="006E1835">
        <w:t>responsible</w:t>
      </w:r>
      <w:r w:rsidRPr="006E1835">
        <w:rPr>
          <w:spacing w:val="-1"/>
        </w:rPr>
        <w:t xml:space="preserve"> </w:t>
      </w:r>
      <w:r w:rsidRPr="006E1835">
        <w:t>for monitoring</w:t>
      </w:r>
      <w:r w:rsidRPr="006E1835">
        <w:rPr>
          <w:spacing w:val="-1"/>
        </w:rPr>
        <w:t xml:space="preserve"> </w:t>
      </w:r>
      <w:r w:rsidRPr="006E1835">
        <w:t>the</w:t>
      </w:r>
      <w:r w:rsidRPr="006E1835">
        <w:rPr>
          <w:spacing w:val="-1"/>
        </w:rPr>
        <w:t xml:space="preserve"> </w:t>
      </w:r>
      <w:r w:rsidRPr="006E1835">
        <w:t>entrant’s activities from outside the space.</w:t>
      </w:r>
      <w:r w:rsidRPr="006E1835">
        <w:rPr>
          <w:spacing w:val="40"/>
        </w:rPr>
        <w:t xml:space="preserve"> </w:t>
      </w:r>
      <w:r w:rsidRPr="006E1835">
        <w:t>The attendant must stay outside the space during the entire entry and must continually air monitor the space unless the entrant is wearing the gas monitor inside the space.</w:t>
      </w:r>
      <w:r w:rsidRPr="006E1835">
        <w:rPr>
          <w:spacing w:val="40"/>
        </w:rPr>
        <w:t xml:space="preserve"> </w:t>
      </w:r>
      <w:r w:rsidRPr="006E1835">
        <w:t>The attendant must maintain communication with the entrant(s) at all times using visual,</w:t>
      </w:r>
      <w:r w:rsidRPr="006E1835">
        <w:rPr>
          <w:spacing w:val="-3"/>
        </w:rPr>
        <w:t xml:space="preserve"> </w:t>
      </w:r>
      <w:r w:rsidRPr="006E1835">
        <w:t>verbal</w:t>
      </w:r>
      <w:r w:rsidRPr="006E1835">
        <w:rPr>
          <w:spacing w:val="-3"/>
        </w:rPr>
        <w:t xml:space="preserve"> </w:t>
      </w:r>
      <w:r w:rsidRPr="006E1835">
        <w:t>or</w:t>
      </w:r>
      <w:r w:rsidRPr="006E1835">
        <w:rPr>
          <w:spacing w:val="-3"/>
        </w:rPr>
        <w:t xml:space="preserve"> </w:t>
      </w:r>
      <w:r w:rsidRPr="006E1835">
        <w:t>radio</w:t>
      </w:r>
      <w:r w:rsidRPr="006E1835">
        <w:rPr>
          <w:spacing w:val="-5"/>
        </w:rPr>
        <w:t xml:space="preserve"> </w:t>
      </w:r>
      <w:r w:rsidRPr="006E1835">
        <w:t>contact.</w:t>
      </w:r>
      <w:r w:rsidRPr="006E1835">
        <w:rPr>
          <w:spacing w:val="40"/>
        </w:rPr>
        <w:t xml:space="preserve"> </w:t>
      </w:r>
      <w:r w:rsidRPr="006E1835">
        <w:t>The</w:t>
      </w:r>
      <w:r w:rsidRPr="006E1835">
        <w:rPr>
          <w:spacing w:val="-3"/>
        </w:rPr>
        <w:t xml:space="preserve"> </w:t>
      </w:r>
      <w:r w:rsidRPr="006E1835">
        <w:t>attendant</w:t>
      </w:r>
      <w:r w:rsidRPr="006E1835">
        <w:rPr>
          <w:spacing w:val="-5"/>
        </w:rPr>
        <w:t xml:space="preserve"> </w:t>
      </w:r>
      <w:r w:rsidRPr="006E1835">
        <w:t>must</w:t>
      </w:r>
      <w:r w:rsidRPr="006E1835">
        <w:rPr>
          <w:spacing w:val="-5"/>
        </w:rPr>
        <w:t xml:space="preserve"> </w:t>
      </w:r>
      <w:r w:rsidRPr="006E1835">
        <w:t>be</w:t>
      </w:r>
      <w:r w:rsidRPr="006E1835">
        <w:rPr>
          <w:spacing w:val="-5"/>
        </w:rPr>
        <w:t xml:space="preserve"> </w:t>
      </w:r>
      <w:r w:rsidRPr="006E1835">
        <w:t>knowledgeable</w:t>
      </w:r>
      <w:r w:rsidRPr="006E1835">
        <w:rPr>
          <w:spacing w:val="-3"/>
        </w:rPr>
        <w:t xml:space="preserve"> </w:t>
      </w:r>
      <w:r w:rsidRPr="006E1835">
        <w:t>about</w:t>
      </w:r>
      <w:r w:rsidRPr="006E1835">
        <w:rPr>
          <w:spacing w:val="-5"/>
        </w:rPr>
        <w:t xml:space="preserve"> </w:t>
      </w:r>
      <w:r w:rsidRPr="006E1835">
        <w:t>the</w:t>
      </w:r>
      <w:r w:rsidRPr="006E1835">
        <w:rPr>
          <w:spacing w:val="-3"/>
        </w:rPr>
        <w:t xml:space="preserve"> </w:t>
      </w:r>
      <w:r w:rsidRPr="006E1835">
        <w:t>signs</w:t>
      </w:r>
      <w:r w:rsidRPr="006E1835">
        <w:rPr>
          <w:spacing w:val="-3"/>
        </w:rPr>
        <w:t xml:space="preserve"> </w:t>
      </w:r>
      <w:r w:rsidRPr="006E1835">
        <w:t>and symptoms of exposure to oxygen deficient and toxic environments that may occur in the space.</w:t>
      </w:r>
      <w:r w:rsidRPr="006E1835">
        <w:rPr>
          <w:spacing w:val="40"/>
        </w:rPr>
        <w:t xml:space="preserve"> </w:t>
      </w:r>
      <w:r w:rsidRPr="006E1835">
        <w:t>The attendant has the authority to order the entrant out of the space should a hazardous condition arise and is responsible for non-entry rescue using the tripod, harness, winch system and fall protection system if required.</w:t>
      </w:r>
    </w:p>
    <w:p w14:paraId="6A01E077" w14:textId="77777777" w:rsidR="00BF76DE" w:rsidRPr="006E1835" w:rsidRDefault="00BF76DE" w:rsidP="00817259">
      <w:pPr>
        <w:pStyle w:val="BodyText"/>
        <w:spacing w:line="252" w:lineRule="auto"/>
        <w:ind w:right="-220"/>
      </w:pPr>
    </w:p>
    <w:p w14:paraId="6A01E078" w14:textId="77777777" w:rsidR="00BF76DE" w:rsidRPr="006E1835" w:rsidRDefault="00DC7C51" w:rsidP="00817259">
      <w:pPr>
        <w:pStyle w:val="BodyText"/>
        <w:spacing w:line="252" w:lineRule="auto"/>
        <w:ind w:right="-220"/>
        <w:rPr>
          <w:i/>
        </w:rPr>
      </w:pPr>
      <w:r w:rsidRPr="006E1835">
        <w:t>The</w:t>
      </w:r>
      <w:r w:rsidRPr="006E1835">
        <w:rPr>
          <w:spacing w:val="-6"/>
        </w:rPr>
        <w:t xml:space="preserve"> </w:t>
      </w:r>
      <w:r w:rsidRPr="006E1835">
        <w:t>following</w:t>
      </w:r>
      <w:r w:rsidRPr="006E1835">
        <w:rPr>
          <w:spacing w:val="-5"/>
        </w:rPr>
        <w:t xml:space="preserve"> </w:t>
      </w:r>
      <w:r w:rsidRPr="006E1835">
        <w:t>individuals</w:t>
      </w:r>
      <w:r w:rsidRPr="006E1835">
        <w:rPr>
          <w:spacing w:val="-4"/>
        </w:rPr>
        <w:t xml:space="preserve"> </w:t>
      </w:r>
      <w:r w:rsidRPr="006E1835">
        <w:t>have</w:t>
      </w:r>
      <w:r w:rsidRPr="006E1835">
        <w:rPr>
          <w:spacing w:val="-4"/>
        </w:rPr>
        <w:t xml:space="preserve"> </w:t>
      </w:r>
      <w:r w:rsidRPr="006E1835">
        <w:t>been</w:t>
      </w:r>
      <w:r w:rsidRPr="006E1835">
        <w:rPr>
          <w:spacing w:val="-4"/>
        </w:rPr>
        <w:t xml:space="preserve"> </w:t>
      </w:r>
      <w:r w:rsidRPr="006E1835">
        <w:t>designated</w:t>
      </w:r>
      <w:r w:rsidRPr="006E1835">
        <w:rPr>
          <w:spacing w:val="-4"/>
        </w:rPr>
        <w:t xml:space="preserve"> </w:t>
      </w:r>
      <w:r w:rsidRPr="006E1835">
        <w:t>and</w:t>
      </w:r>
      <w:r w:rsidRPr="006E1835">
        <w:rPr>
          <w:spacing w:val="-6"/>
        </w:rPr>
        <w:t xml:space="preserve"> </w:t>
      </w:r>
      <w:r w:rsidRPr="006E1835">
        <w:t>trained</w:t>
      </w:r>
      <w:r w:rsidRPr="006E1835">
        <w:rPr>
          <w:spacing w:val="-4"/>
        </w:rPr>
        <w:t xml:space="preserve"> </w:t>
      </w:r>
      <w:r w:rsidRPr="006E1835">
        <w:t>as</w:t>
      </w:r>
      <w:r w:rsidRPr="006E1835">
        <w:rPr>
          <w:spacing w:val="-6"/>
        </w:rPr>
        <w:t xml:space="preserve"> </w:t>
      </w:r>
      <w:r w:rsidRPr="006E1835">
        <w:t>authorized</w:t>
      </w:r>
      <w:r w:rsidRPr="006E1835">
        <w:rPr>
          <w:spacing w:val="-4"/>
        </w:rPr>
        <w:t xml:space="preserve"> </w:t>
      </w:r>
      <w:r w:rsidRPr="006E1835">
        <w:t>attendants</w:t>
      </w:r>
      <w:r w:rsidRPr="006E1835">
        <w:rPr>
          <w:spacing w:val="-4"/>
        </w:rPr>
        <w:t xml:space="preserve"> </w:t>
      </w:r>
      <w:r w:rsidRPr="006E1835">
        <w:t>and are considered to have this level of authority and competency.</w:t>
      </w:r>
      <w:r w:rsidRPr="006E1835">
        <w:rPr>
          <w:i/>
          <w:u w:val="single"/>
        </w:rPr>
        <w:t xml:space="preserve"> (List Names and Titles)</w:t>
      </w:r>
    </w:p>
    <w:p w14:paraId="6A01E07A" w14:textId="77777777" w:rsidR="00BF76DE" w:rsidRPr="006E1835" w:rsidRDefault="00DC7C51" w:rsidP="00B13718">
      <w:pPr>
        <w:pStyle w:val="BodyText"/>
        <w:spacing w:before="64"/>
        <w:ind w:right="-310"/>
        <w:rPr>
          <w:i/>
          <w:sz w:val="20"/>
        </w:rPr>
      </w:pPr>
      <w:r w:rsidRPr="006E1835">
        <w:rPr>
          <w:noProof/>
        </w:rPr>
        <mc:AlternateContent>
          <mc:Choice Requires="wps">
            <w:drawing>
              <wp:anchor distT="0" distB="0" distL="0" distR="0" simplePos="0" relativeHeight="487590912" behindDoc="1" locked="0" layoutInCell="1" allowOverlap="1" wp14:anchorId="6A01E148" wp14:editId="6A01E149">
                <wp:simplePos x="0" y="0"/>
                <wp:positionH relativeFrom="page">
                  <wp:posOffset>914704</wp:posOffset>
                </wp:positionH>
                <wp:positionV relativeFrom="paragraph">
                  <wp:posOffset>201992</wp:posOffset>
                </wp:positionV>
                <wp:extent cx="60966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2B4AA8" id="Graphic 8" o:spid="_x0000_s1026" style="position:absolute;margin-left:1in;margin-top:15.9pt;width:480.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MzIM43aAAAACgEAAA8AAABkcnMvZG93bnJldi54bWxMj8FOwzAQRO9I/IO1SNzo2k2E&#10;qhCnQkjcoXDg6MbbJGq8jmK3Tf+e7QmOMzuanVdvlzCqM81piGzBrDQo4jb6gTsL31/vTxtQKTv2&#10;boxMFq6UYNvc39Wu8vHCn3Te5U5JCafKWehznirE1PYUXFrFiVhuhzgHl0XOHfrZXaQ8jLjW+hmD&#10;G1g+9G6it57a4+4ULJT0kdCE6wFzcRzmH5+KDjfWPj4sry+gMi35Lwy3+TIdGtm0jyf2SY2iy1JY&#10;soXCCMItYHRpQO3FWWvApsb/CM0vAAAA//8DAFBLAQItABQABgAIAAAAIQC2gziS/gAAAOEBAAAT&#10;AAAAAAAAAAAAAAAAAAAAAABbQ29udGVudF9UeXBlc10ueG1sUEsBAi0AFAAGAAgAAAAhADj9If/W&#10;AAAAlAEAAAsAAAAAAAAAAAAAAAAALwEAAF9yZWxzLy5yZWxzUEsBAi0AFAAGAAgAAAAhAHvQwy8T&#10;AgAAWwQAAA4AAAAAAAAAAAAAAAAALgIAAGRycy9lMm9Eb2MueG1sUEsBAi0AFAAGAAgAAAAhAMzI&#10;M43aAAAACgEAAA8AAAAAAAAAAAAAAAAAbQQAAGRycy9kb3ducmV2LnhtbFBLBQYAAAAABAAEAPMA&#10;AAB0BQAAAAA=&#10;" path="m,l6096305,e" filled="f" strokeweight=".26669mm">
                <v:path arrowok="t"/>
                <w10:wrap type="topAndBottom" anchorx="page"/>
              </v:shape>
            </w:pict>
          </mc:Fallback>
        </mc:AlternateContent>
      </w:r>
      <w:r w:rsidRPr="006E1835">
        <w:rPr>
          <w:noProof/>
        </w:rPr>
        <mc:AlternateContent>
          <mc:Choice Requires="wps">
            <w:drawing>
              <wp:anchor distT="0" distB="0" distL="0" distR="0" simplePos="0" relativeHeight="487591424" behindDoc="1" locked="0" layoutInCell="1" allowOverlap="1" wp14:anchorId="6A01E14A" wp14:editId="6A01E14B">
                <wp:simplePos x="0" y="0"/>
                <wp:positionH relativeFrom="page">
                  <wp:posOffset>914704</wp:posOffset>
                </wp:positionH>
                <wp:positionV relativeFrom="paragraph">
                  <wp:posOffset>465643</wp:posOffset>
                </wp:positionV>
                <wp:extent cx="60966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DEEC15" id="Graphic 9" o:spid="_x0000_s1026" style="position:absolute;margin-left:1in;margin-top:36.65pt;width:480.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PU91WPaAAAACgEAAA8AAABkcnMvZG93bnJldi54bWxMj8FOwzAQRO9I/IO1SNzoJiRA&#10;FeJUCIk7lB44uvE2iRqvI3vbpn+Pc4LjzI5m39Sb2Y3qTCEOnjXkqwwUcevtwJ2G3ffHwxpUFMPW&#10;jJ5Jw5UibJrbm9pU1l/4i85b6VQq4VgZDb3IVCHGtidn4spPxOl28MEZSTJ0aIO5pHI34mOWPaMz&#10;A6cPvZnovaf2uD05DSV9Rszd9YBSHIfwY2PR4Vrr+7v57RWU0Cx/YVjwEzo0iWnvT2yjGpMuy7RF&#10;NLwUBaglkGdlDmq/OE+ATY3/JzS/AAAA//8DAFBLAQItABQABgAIAAAAIQC2gziS/gAAAOEBAAAT&#10;AAAAAAAAAAAAAAAAAAAAAABbQ29udGVudF9UeXBlc10ueG1sUEsBAi0AFAAGAAgAAAAhADj9If/W&#10;AAAAlAEAAAsAAAAAAAAAAAAAAAAALwEAAF9yZWxzLy5yZWxzUEsBAi0AFAAGAAgAAAAhAHvQwy8T&#10;AgAAWwQAAA4AAAAAAAAAAAAAAAAALgIAAGRycy9lMm9Eb2MueG1sUEsBAi0AFAAGAAgAAAAhAPU9&#10;1WPaAAAACgEAAA8AAAAAAAAAAAAAAAAAbQQAAGRycy9kb3ducmV2LnhtbFBLBQYAAAAABAAEAPMA&#10;AAB0BQAAAAA=&#10;" path="m,l6096305,e" filled="f" strokeweight=".26669mm">
                <v:path arrowok="t"/>
                <w10:wrap type="topAndBottom" anchorx="page"/>
              </v:shape>
            </w:pict>
          </mc:Fallback>
        </mc:AlternateContent>
      </w:r>
      <w:r w:rsidRPr="006E1835">
        <w:rPr>
          <w:noProof/>
        </w:rPr>
        <mc:AlternateContent>
          <mc:Choice Requires="wps">
            <w:drawing>
              <wp:anchor distT="0" distB="0" distL="0" distR="0" simplePos="0" relativeHeight="487591936" behindDoc="1" locked="0" layoutInCell="1" allowOverlap="1" wp14:anchorId="6A01E14C" wp14:editId="6A01E14D">
                <wp:simplePos x="0" y="0"/>
                <wp:positionH relativeFrom="page">
                  <wp:posOffset>914704</wp:posOffset>
                </wp:positionH>
                <wp:positionV relativeFrom="paragraph">
                  <wp:posOffset>727771</wp:posOffset>
                </wp:positionV>
                <wp:extent cx="610298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985" cy="1270"/>
                        </a:xfrm>
                        <a:custGeom>
                          <a:avLst/>
                          <a:gdLst/>
                          <a:ahLst/>
                          <a:cxnLst/>
                          <a:rect l="l" t="t" r="r" b="b"/>
                          <a:pathLst>
                            <a:path w="6102985">
                              <a:moveTo>
                                <a:pt x="0" y="0"/>
                              </a:moveTo>
                              <a:lnTo>
                                <a:pt x="610245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8552AC" id="Graphic 10" o:spid="_x0000_s1026" style="position:absolute;margin-left:1in;margin-top:57.3pt;width:480.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102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laFAIAAFsEAAAOAAAAZHJzL2Uyb0RvYy54bWysVE1v2zAMvQ/YfxB0X2wHa9YacYqhQYcB&#10;RVegGXZWZDk2JouaqMTOvx8lfyTrbsN8ECjxiXzko7y+71vNTsphA6bg2SLlTBkJZWMOBf++e/xw&#10;yxl6YUqhwaiCnxXy+837d+vO5moJNehSOUZBDOadLXjtvc2TBGWtWoELsMqQswLXCk9bd0hKJzqK&#10;3upkmaarpANXWgdSIdLpdnDyTYxfVUr6b1WFyjNdcOLm4+riug9rslmL/OCErRs50hD/wKIVjaGk&#10;c6it8IIdXfNXqLaRDhAqv5DQJlBVjVSxBqomS99U81oLq2It1By0c5vw/4WVz6dX++ICdbRPIH8i&#10;dSTpLOazJ2xwxPSVawOWiLM+dvE8d1H1nkk6XGXp8u72hjNJvmz5KTY5Efl0Vx7Rf1EQ44jTE/pB&#10;g3KyRD1ZsjeT6UjJoKGOGnrOSEPHGWm4HzS0wod7gVwwWXchEs5aOKkdRK9/w5yoXbzaXKNCKR9v&#10;Ms6mKgk7IMgIaahXgxFTk31dnDaBxd0qzeJoIOimfGy0DizQHfYP2rGTCIMZv1AHRfgDZh36rcB6&#10;wEXXCNNm1GmQJoi0h/L84lhH01xw/HUUTnGmvxoalzD6k+EmYz8ZzusHiA8kNohy7vofwlkW0hfc&#10;k7LPMA2jyCfRQukzNtw08PnooWqConGGBkbjhiY4Fji+tvBErvcRdfknbH4DAAD//wMAUEsDBBQA&#10;BgAIAAAAIQAFy+nz4QAAAAwBAAAPAAAAZHJzL2Rvd25yZXYueG1sTI/NTsMwEITvSLyDtUhcEHVc&#10;hVBCnAqQEAckBAWJqxtvfiBeR7HTpm/PlgvcdnZHs98U69n1Yodj6DxpUIsEBFLlbUeNho/3x8sV&#10;iBANWdN7Qg0HDLAuT08Kk1u/pzfcbWIjOIRCbjS0MQ65lKFq0Zmw8AMS32o/OhNZjo20o9lzuOvl&#10;Mkky6UxH/KE1Az60WH1vJqfh+ms6XFSvtYovN/dP2TPWy8+k1vr8bL67BRFxjn9mOOIzOpTMtPUT&#10;2SB61mnKXSIPKs1AHB0quVIgtr+rFciykP9LlD8AAAD//wMAUEsBAi0AFAAGAAgAAAAhALaDOJL+&#10;AAAA4QEAABMAAAAAAAAAAAAAAAAAAAAAAFtDb250ZW50X1R5cGVzXS54bWxQSwECLQAUAAYACAAA&#10;ACEAOP0h/9YAAACUAQAACwAAAAAAAAAAAAAAAAAvAQAAX3JlbHMvLnJlbHNQSwECLQAUAAYACAAA&#10;ACEAUGu5WhQCAABbBAAADgAAAAAAAAAAAAAAAAAuAgAAZHJzL2Uyb0RvYy54bWxQSwECLQAUAAYA&#10;CAAAACEABcvp8+EAAAAMAQAADwAAAAAAAAAAAAAAAABuBAAAZHJzL2Rvd25yZXYueG1sUEsFBgAA&#10;AAAEAAQA8wAAAHwFAAAAAA==&#10;" path="m,l6102451,e" filled="f" strokeweight=".26669mm">
                <v:path arrowok="t"/>
                <w10:wrap type="topAndBottom" anchorx="page"/>
              </v:shape>
            </w:pict>
          </mc:Fallback>
        </mc:AlternateContent>
      </w:r>
      <w:r w:rsidRPr="006E1835">
        <w:rPr>
          <w:noProof/>
        </w:rPr>
        <mc:AlternateContent>
          <mc:Choice Requires="wps">
            <w:drawing>
              <wp:anchor distT="0" distB="0" distL="0" distR="0" simplePos="0" relativeHeight="487592448" behindDoc="1" locked="0" layoutInCell="1" allowOverlap="1" wp14:anchorId="6A01E14E" wp14:editId="6A01E14F">
                <wp:simplePos x="0" y="0"/>
                <wp:positionH relativeFrom="page">
                  <wp:posOffset>914704</wp:posOffset>
                </wp:positionH>
                <wp:positionV relativeFrom="paragraph">
                  <wp:posOffset>991424</wp:posOffset>
                </wp:positionV>
                <wp:extent cx="60966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A91C1" id="Graphic 11" o:spid="_x0000_s1026" style="position:absolute;margin-left:1in;margin-top:78.05pt;width:480.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LsumZbaAAAADAEAAA8AAABkcnMvZG93bnJldi54bWxMT0FOwzAQvCP1D9ZW4kY3IaGq&#10;QpwKIXGHwoGjG2+TqPE6st02/T1bLnCb2RnNztTb2Y3qTCEOnjXkqwwUcevtwJ2Gr8+3hw2omAxb&#10;M3omDVeKsG0Wd7WprL/wB513qVMSwrEyGvqUpgoxtj05E1d+Ihbt4IMzSWjo0AZzkXA34mOWrdGZ&#10;geVDbyZ67ak97k5OQ0nvEXN3PWAqjkP4trHocKP1/XJ+eQaVaE5/ZrjVl+rQSKe9P7GNahRelrIl&#10;CXha56BujjwrBe1/TwVgU+P/Ec0PAAAA//8DAFBLAQItABQABgAIAAAAIQC2gziS/gAAAOEBAAAT&#10;AAAAAAAAAAAAAAAAAAAAAABbQ29udGVudF9UeXBlc10ueG1sUEsBAi0AFAAGAAgAAAAhADj9If/W&#10;AAAAlAEAAAsAAAAAAAAAAAAAAAAALwEAAF9yZWxzLy5yZWxzUEsBAi0AFAAGAAgAAAAhAHvQwy8T&#10;AgAAWwQAAA4AAAAAAAAAAAAAAAAALgIAAGRycy9lMm9Eb2MueG1sUEsBAi0AFAAGAAgAAAAhALsu&#10;mZbaAAAADAEAAA8AAAAAAAAAAAAAAAAAbQQAAGRycy9kb3ducmV2LnhtbFBLBQYAAAAABAAEAPMA&#10;AAB0BQAAAAA=&#10;" path="m,l6096305,e" filled="f" strokeweight=".26669mm">
                <v:path arrowok="t"/>
                <w10:wrap type="topAndBottom" anchorx="page"/>
              </v:shape>
            </w:pict>
          </mc:Fallback>
        </mc:AlternateContent>
      </w:r>
      <w:r w:rsidRPr="006E1835">
        <w:rPr>
          <w:noProof/>
        </w:rPr>
        <mc:AlternateContent>
          <mc:Choice Requires="wps">
            <w:drawing>
              <wp:anchor distT="0" distB="0" distL="0" distR="0" simplePos="0" relativeHeight="487592960" behindDoc="1" locked="0" layoutInCell="1" allowOverlap="1" wp14:anchorId="6A01E150" wp14:editId="6A01E151">
                <wp:simplePos x="0" y="0"/>
                <wp:positionH relativeFrom="page">
                  <wp:posOffset>914704</wp:posOffset>
                </wp:positionH>
                <wp:positionV relativeFrom="paragraph">
                  <wp:posOffset>1253501</wp:posOffset>
                </wp:positionV>
                <wp:extent cx="60966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1F170D" id="Graphic 12" o:spid="_x0000_s1026" style="position:absolute;margin-left:1in;margin-top:98.7pt;width:480.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KpcPMjbAAAADAEAAA8AAABkcnMvZG93bnJldi54bWxMj0FPwzAMhe9I+w+RJ3Fjblk1&#10;Rmk6ISTuMHbgmDVeW61xqiTbun+PxwVufvbT8/eqzeQGdaYQe88a8kUGirjxtudWw+7r/WENKibD&#10;1gyeScOVImzq2V1lSusv/EnnbWqVhHAsjYYupbFEjE1HzsSFH4nldvDBmSQytGiDuUi4G/Axy1bo&#10;TM/yoTMjvXXUHLcnp6Ggj4i5ux4wLY99+LZx2eJa6/v59PoCKtGU/sxwwxd0qIVp709soxpEF4V0&#10;STI8PxWgbo48K3JQ+9/VCrCu8H+J+gcAAP//AwBQSwECLQAUAAYACAAAACEAtoM4kv4AAADhAQAA&#10;EwAAAAAAAAAAAAAAAAAAAAAAW0NvbnRlbnRfVHlwZXNdLnhtbFBLAQItABQABgAIAAAAIQA4/SH/&#10;1gAAAJQBAAALAAAAAAAAAAAAAAAAAC8BAABfcmVscy8ucmVsc1BLAQItABQABgAIAAAAIQB70MMv&#10;EwIAAFsEAAAOAAAAAAAAAAAAAAAAAC4CAABkcnMvZTJvRG9jLnhtbFBLAQItABQABgAIAAAAIQCq&#10;XDzI2wAAAAwBAAAPAAAAAAAAAAAAAAAAAG0EAABkcnMvZG93bnJldi54bWxQSwUGAAAAAAQABADz&#10;AAAAdQUAAAAA&#10;" path="m,l6096305,e" filled="f" strokeweight=".26669mm">
                <v:path arrowok="t"/>
                <w10:wrap type="topAndBottom" anchorx="page"/>
              </v:shape>
            </w:pict>
          </mc:Fallback>
        </mc:AlternateContent>
      </w:r>
    </w:p>
    <w:p w14:paraId="6A01E07B" w14:textId="77777777" w:rsidR="00BF76DE" w:rsidRPr="006E1835" w:rsidRDefault="00BF76DE">
      <w:pPr>
        <w:pStyle w:val="BodyText"/>
        <w:spacing w:before="153"/>
        <w:rPr>
          <w:i/>
          <w:sz w:val="20"/>
        </w:rPr>
      </w:pPr>
    </w:p>
    <w:p w14:paraId="6A01E07C" w14:textId="77777777" w:rsidR="00BF76DE" w:rsidRPr="006E1835" w:rsidRDefault="00BF76DE">
      <w:pPr>
        <w:pStyle w:val="BodyText"/>
        <w:spacing w:before="151"/>
        <w:rPr>
          <w:i/>
          <w:sz w:val="20"/>
        </w:rPr>
      </w:pPr>
    </w:p>
    <w:p w14:paraId="6A01E07D" w14:textId="77777777" w:rsidR="00BF76DE" w:rsidRPr="006E1835" w:rsidRDefault="00BF76DE">
      <w:pPr>
        <w:pStyle w:val="BodyText"/>
        <w:spacing w:before="153"/>
        <w:rPr>
          <w:i/>
          <w:sz w:val="20"/>
        </w:rPr>
      </w:pPr>
    </w:p>
    <w:p w14:paraId="6A01E07E" w14:textId="77777777" w:rsidR="00BF76DE" w:rsidRPr="006E1835" w:rsidRDefault="00BF76DE">
      <w:pPr>
        <w:pStyle w:val="BodyText"/>
        <w:spacing w:before="151"/>
        <w:rPr>
          <w:i/>
          <w:sz w:val="20"/>
        </w:rPr>
      </w:pPr>
    </w:p>
    <w:p w14:paraId="6A01E07F" w14:textId="77777777" w:rsidR="00BF76DE" w:rsidRPr="006E1835" w:rsidRDefault="00BF76DE">
      <w:pPr>
        <w:rPr>
          <w:sz w:val="20"/>
        </w:rPr>
        <w:sectPr w:rsidR="00BF76DE" w:rsidRPr="006E1835" w:rsidSect="00C27D9C">
          <w:pgSz w:w="12240" w:h="15840"/>
          <w:pgMar w:top="810" w:right="1040" w:bottom="980" w:left="1340" w:header="0" w:footer="792" w:gutter="0"/>
          <w:cols w:space="720"/>
        </w:sectPr>
      </w:pPr>
    </w:p>
    <w:p w14:paraId="6A01E081" w14:textId="2FE98DA0" w:rsidR="00BF76DE" w:rsidRPr="00B13718" w:rsidRDefault="00DC7C51" w:rsidP="00817259">
      <w:pPr>
        <w:pStyle w:val="Heading1"/>
        <w:spacing w:before="75"/>
        <w:ind w:left="-180"/>
      </w:pPr>
      <w:r w:rsidRPr="006E1835">
        <w:rPr>
          <w:color w:val="000000"/>
          <w:shd w:val="clear" w:color="auto" w:fill="CCCCCC"/>
        </w:rPr>
        <w:lastRenderedPageBreak/>
        <w:t>Authorized</w:t>
      </w:r>
      <w:r w:rsidRPr="006E1835">
        <w:rPr>
          <w:color w:val="000000"/>
          <w:spacing w:val="-4"/>
          <w:shd w:val="clear" w:color="auto" w:fill="CCCCCC"/>
        </w:rPr>
        <w:t xml:space="preserve"> </w:t>
      </w:r>
      <w:r w:rsidRPr="006E1835">
        <w:rPr>
          <w:color w:val="000000"/>
          <w:spacing w:val="-2"/>
          <w:shd w:val="clear" w:color="auto" w:fill="CCCCCC"/>
        </w:rPr>
        <w:t>Entrant</w:t>
      </w:r>
    </w:p>
    <w:p w14:paraId="6A01E082" w14:textId="77777777" w:rsidR="00BF76DE" w:rsidRPr="006E1835" w:rsidRDefault="00DC7C51" w:rsidP="006D237B">
      <w:pPr>
        <w:pStyle w:val="BodyText"/>
        <w:spacing w:after="120" w:line="252" w:lineRule="auto"/>
        <w:ind w:left="-187" w:right="-216"/>
      </w:pPr>
      <w:r w:rsidRPr="006E1835">
        <w:t xml:space="preserve">The entrant will not enter a permit required confined space </w:t>
      </w:r>
      <w:r w:rsidRPr="006E1835">
        <w:t>until a permit has been issued and signed by the entry supervisor.</w:t>
      </w:r>
      <w:r w:rsidRPr="006E1835">
        <w:rPr>
          <w:spacing w:val="40"/>
        </w:rPr>
        <w:t xml:space="preserve"> </w:t>
      </w:r>
      <w:r w:rsidRPr="006E1835">
        <w:t>The entrant must wear the harness attached to the tripod,</w:t>
      </w:r>
      <w:r w:rsidRPr="006E1835">
        <w:rPr>
          <w:spacing w:val="-4"/>
        </w:rPr>
        <w:t xml:space="preserve"> </w:t>
      </w:r>
      <w:r w:rsidRPr="006E1835">
        <w:t>winch</w:t>
      </w:r>
      <w:r w:rsidRPr="006E1835">
        <w:rPr>
          <w:spacing w:val="-3"/>
        </w:rPr>
        <w:t xml:space="preserve"> </w:t>
      </w:r>
      <w:r w:rsidRPr="006E1835">
        <w:t>system</w:t>
      </w:r>
      <w:r w:rsidRPr="006E1835">
        <w:rPr>
          <w:spacing w:val="-3"/>
        </w:rPr>
        <w:t xml:space="preserve"> </w:t>
      </w:r>
      <w:r w:rsidRPr="006E1835">
        <w:t>whenever</w:t>
      </w:r>
      <w:r w:rsidRPr="006E1835">
        <w:rPr>
          <w:spacing w:val="-4"/>
        </w:rPr>
        <w:t xml:space="preserve"> </w:t>
      </w:r>
      <w:r w:rsidRPr="006E1835">
        <w:t>entering</w:t>
      </w:r>
      <w:r w:rsidRPr="006E1835">
        <w:rPr>
          <w:spacing w:val="-5"/>
        </w:rPr>
        <w:t xml:space="preserve"> </w:t>
      </w:r>
      <w:r w:rsidRPr="006E1835">
        <w:t>a</w:t>
      </w:r>
      <w:r w:rsidRPr="006E1835">
        <w:rPr>
          <w:spacing w:val="-3"/>
        </w:rPr>
        <w:t xml:space="preserve"> </w:t>
      </w:r>
      <w:r w:rsidRPr="006E1835">
        <w:t>confined</w:t>
      </w:r>
      <w:r w:rsidRPr="006E1835">
        <w:rPr>
          <w:spacing w:val="-4"/>
        </w:rPr>
        <w:t xml:space="preserve"> </w:t>
      </w:r>
      <w:r w:rsidRPr="006E1835">
        <w:t>space,</w:t>
      </w:r>
      <w:r w:rsidRPr="006E1835">
        <w:rPr>
          <w:spacing w:val="-4"/>
        </w:rPr>
        <w:t xml:space="preserve"> </w:t>
      </w:r>
      <w:r w:rsidRPr="006E1835">
        <w:t>and</w:t>
      </w:r>
      <w:r w:rsidRPr="006E1835">
        <w:rPr>
          <w:spacing w:val="-5"/>
        </w:rPr>
        <w:t xml:space="preserve"> </w:t>
      </w:r>
      <w:r w:rsidRPr="006E1835">
        <w:t>must</w:t>
      </w:r>
      <w:r w:rsidRPr="006E1835">
        <w:rPr>
          <w:spacing w:val="-5"/>
        </w:rPr>
        <w:t xml:space="preserve"> </w:t>
      </w:r>
      <w:r w:rsidRPr="006E1835">
        <w:t>never</w:t>
      </w:r>
      <w:r w:rsidRPr="006E1835">
        <w:rPr>
          <w:spacing w:val="-4"/>
        </w:rPr>
        <w:t xml:space="preserve"> </w:t>
      </w:r>
      <w:r w:rsidRPr="006E1835">
        <w:t>detach</w:t>
      </w:r>
      <w:r w:rsidRPr="006E1835">
        <w:rPr>
          <w:spacing w:val="-5"/>
        </w:rPr>
        <w:t xml:space="preserve"> </w:t>
      </w:r>
      <w:r w:rsidRPr="006E1835">
        <w:t>from</w:t>
      </w:r>
      <w:r w:rsidRPr="006E1835">
        <w:rPr>
          <w:spacing w:val="-3"/>
        </w:rPr>
        <w:t xml:space="preserve"> </w:t>
      </w:r>
      <w:r w:rsidRPr="006E1835">
        <w:t>the retrieval system.</w:t>
      </w:r>
      <w:r w:rsidRPr="006E1835">
        <w:rPr>
          <w:spacing w:val="40"/>
        </w:rPr>
        <w:t xml:space="preserve"> </w:t>
      </w:r>
      <w:r w:rsidRPr="006E1835">
        <w:t xml:space="preserve">The entrant must be aware of </w:t>
      </w:r>
      <w:r w:rsidRPr="006E1835">
        <w:t>the hazards of the space as well as the symptoms and consequences of exposure to toxic or hazardous atmospheres and wear the appropriate personal protective equipment listed on the permit or certification form.</w:t>
      </w:r>
    </w:p>
    <w:p w14:paraId="6A01E083" w14:textId="77777777" w:rsidR="00BF76DE" w:rsidRPr="006E1835" w:rsidRDefault="00DC7C51" w:rsidP="00817259">
      <w:pPr>
        <w:pStyle w:val="BodyText"/>
        <w:spacing w:line="252" w:lineRule="auto"/>
        <w:ind w:left="-180" w:right="-220"/>
      </w:pPr>
      <w:r w:rsidRPr="006E1835">
        <w:t>The</w:t>
      </w:r>
      <w:r w:rsidRPr="006E1835">
        <w:rPr>
          <w:spacing w:val="-3"/>
        </w:rPr>
        <w:t xml:space="preserve"> </w:t>
      </w:r>
      <w:r w:rsidRPr="006E1835">
        <w:t>entrant</w:t>
      </w:r>
      <w:r w:rsidRPr="006E1835">
        <w:rPr>
          <w:spacing w:val="-3"/>
        </w:rPr>
        <w:t xml:space="preserve"> </w:t>
      </w:r>
      <w:r w:rsidRPr="006E1835">
        <w:t>must</w:t>
      </w:r>
      <w:r w:rsidRPr="006E1835">
        <w:rPr>
          <w:spacing w:val="-5"/>
        </w:rPr>
        <w:t xml:space="preserve"> </w:t>
      </w:r>
      <w:r w:rsidRPr="006E1835">
        <w:t>maintain</w:t>
      </w:r>
      <w:r w:rsidRPr="006E1835">
        <w:rPr>
          <w:spacing w:val="-3"/>
        </w:rPr>
        <w:t xml:space="preserve"> </w:t>
      </w:r>
      <w:r w:rsidRPr="006E1835">
        <w:t>communication</w:t>
      </w:r>
      <w:r w:rsidRPr="006E1835">
        <w:rPr>
          <w:spacing w:val="-5"/>
        </w:rPr>
        <w:t xml:space="preserve"> </w:t>
      </w:r>
      <w:r w:rsidRPr="006E1835">
        <w:t>with</w:t>
      </w:r>
      <w:r w:rsidRPr="006E1835">
        <w:rPr>
          <w:spacing w:val="-3"/>
        </w:rPr>
        <w:t xml:space="preserve"> </w:t>
      </w:r>
      <w:r w:rsidRPr="006E1835">
        <w:t>the</w:t>
      </w:r>
      <w:r w:rsidRPr="006E1835">
        <w:rPr>
          <w:spacing w:val="-3"/>
        </w:rPr>
        <w:t xml:space="preserve"> </w:t>
      </w:r>
      <w:r w:rsidRPr="006E1835">
        <w:t>attendant at</w:t>
      </w:r>
      <w:r w:rsidRPr="006E1835">
        <w:rPr>
          <w:spacing w:val="-3"/>
        </w:rPr>
        <w:t xml:space="preserve"> </w:t>
      </w:r>
      <w:r w:rsidRPr="006E1835">
        <w:t>all</w:t>
      </w:r>
      <w:r w:rsidRPr="006E1835">
        <w:rPr>
          <w:spacing w:val="-4"/>
        </w:rPr>
        <w:t xml:space="preserve"> </w:t>
      </w:r>
      <w:r w:rsidRPr="006E1835">
        <w:t>times</w:t>
      </w:r>
      <w:r w:rsidRPr="006E1835">
        <w:rPr>
          <w:spacing w:val="-5"/>
        </w:rPr>
        <w:t xml:space="preserve"> </w:t>
      </w:r>
      <w:r w:rsidRPr="006E1835">
        <w:t>and</w:t>
      </w:r>
      <w:r w:rsidRPr="006E1835">
        <w:rPr>
          <w:spacing w:val="-5"/>
        </w:rPr>
        <w:t xml:space="preserve"> </w:t>
      </w:r>
      <w:r w:rsidRPr="006E1835">
        <w:t>must</w:t>
      </w:r>
      <w:r w:rsidRPr="006E1835">
        <w:rPr>
          <w:spacing w:val="-3"/>
        </w:rPr>
        <w:t xml:space="preserve"> </w:t>
      </w:r>
      <w:r w:rsidRPr="006E1835">
        <w:t>leave the space immediately when a gas monitor alarm goes off or when ordered by the attendant or entry supervisor to evacuate.</w:t>
      </w:r>
    </w:p>
    <w:p w14:paraId="6A01E084" w14:textId="77777777" w:rsidR="00BF76DE" w:rsidRPr="006E1835" w:rsidRDefault="00BF76DE" w:rsidP="00817259">
      <w:pPr>
        <w:pStyle w:val="BodyText"/>
        <w:ind w:left="-180"/>
      </w:pPr>
    </w:p>
    <w:p w14:paraId="6A01E085" w14:textId="77777777" w:rsidR="00BF76DE" w:rsidRPr="006E1835" w:rsidRDefault="00DC7C51" w:rsidP="00817259">
      <w:pPr>
        <w:pStyle w:val="BodyText"/>
        <w:spacing w:line="253" w:lineRule="auto"/>
        <w:ind w:left="-180" w:right="-310"/>
        <w:rPr>
          <w:i/>
        </w:rPr>
      </w:pPr>
      <w:r w:rsidRPr="006E1835">
        <w:t>The</w:t>
      </w:r>
      <w:r w:rsidRPr="006E1835">
        <w:rPr>
          <w:spacing w:val="-5"/>
        </w:rPr>
        <w:t xml:space="preserve"> </w:t>
      </w:r>
      <w:r w:rsidRPr="006E1835">
        <w:t>following</w:t>
      </w:r>
      <w:r w:rsidRPr="006E1835">
        <w:rPr>
          <w:spacing w:val="-4"/>
        </w:rPr>
        <w:t xml:space="preserve"> </w:t>
      </w:r>
      <w:r w:rsidRPr="006E1835">
        <w:t>individuals</w:t>
      </w:r>
      <w:r w:rsidRPr="006E1835">
        <w:rPr>
          <w:spacing w:val="-4"/>
        </w:rPr>
        <w:t xml:space="preserve"> </w:t>
      </w:r>
      <w:r w:rsidRPr="006E1835">
        <w:t>have</w:t>
      </w:r>
      <w:r w:rsidRPr="006E1835">
        <w:rPr>
          <w:spacing w:val="-4"/>
        </w:rPr>
        <w:t xml:space="preserve"> </w:t>
      </w:r>
      <w:r w:rsidRPr="006E1835">
        <w:t>been</w:t>
      </w:r>
      <w:r w:rsidRPr="006E1835">
        <w:rPr>
          <w:spacing w:val="-4"/>
        </w:rPr>
        <w:t xml:space="preserve"> </w:t>
      </w:r>
      <w:r w:rsidRPr="006E1835">
        <w:t>designated</w:t>
      </w:r>
      <w:r w:rsidRPr="006E1835">
        <w:rPr>
          <w:spacing w:val="-4"/>
        </w:rPr>
        <w:t xml:space="preserve"> </w:t>
      </w:r>
      <w:r w:rsidRPr="006E1835">
        <w:t>and</w:t>
      </w:r>
      <w:r w:rsidRPr="006E1835">
        <w:rPr>
          <w:spacing w:val="-5"/>
        </w:rPr>
        <w:t xml:space="preserve"> </w:t>
      </w:r>
      <w:r w:rsidRPr="006E1835">
        <w:t>trained</w:t>
      </w:r>
      <w:r w:rsidRPr="006E1835">
        <w:rPr>
          <w:spacing w:val="-4"/>
        </w:rPr>
        <w:t xml:space="preserve"> </w:t>
      </w:r>
      <w:r w:rsidRPr="006E1835">
        <w:t>as</w:t>
      </w:r>
      <w:r w:rsidRPr="006E1835">
        <w:rPr>
          <w:spacing w:val="-5"/>
        </w:rPr>
        <w:t xml:space="preserve"> </w:t>
      </w:r>
      <w:r w:rsidRPr="006E1835">
        <w:t>authorized</w:t>
      </w:r>
      <w:r w:rsidRPr="006E1835">
        <w:rPr>
          <w:spacing w:val="-4"/>
        </w:rPr>
        <w:t xml:space="preserve"> </w:t>
      </w:r>
      <w:r w:rsidRPr="006E1835">
        <w:t>entrants</w:t>
      </w:r>
      <w:r w:rsidRPr="006E1835">
        <w:rPr>
          <w:spacing w:val="-5"/>
        </w:rPr>
        <w:t xml:space="preserve"> </w:t>
      </w:r>
      <w:r w:rsidRPr="006E1835">
        <w:t>and</w:t>
      </w:r>
      <w:r w:rsidRPr="006E1835">
        <w:rPr>
          <w:spacing w:val="-4"/>
        </w:rPr>
        <w:t xml:space="preserve"> </w:t>
      </w:r>
      <w:r w:rsidRPr="006E1835">
        <w:t xml:space="preserve">are considered to have this level of competency. </w:t>
      </w:r>
      <w:r w:rsidRPr="006E1835">
        <w:rPr>
          <w:i/>
          <w:u w:val="single"/>
        </w:rPr>
        <w:t>(List Names and Titles)</w:t>
      </w:r>
    </w:p>
    <w:p w14:paraId="6A01E086" w14:textId="77777777" w:rsidR="00BF76DE" w:rsidRPr="006E1835" w:rsidRDefault="00DC7C51" w:rsidP="00817259">
      <w:pPr>
        <w:pStyle w:val="BodyText"/>
        <w:spacing w:before="14" w:line="253" w:lineRule="auto"/>
        <w:ind w:left="-180" w:right="-310"/>
        <w:rPr>
          <w:i/>
          <w:sz w:val="20"/>
        </w:rPr>
      </w:pPr>
      <w:r w:rsidRPr="006E1835">
        <w:rPr>
          <w:noProof/>
        </w:rPr>
        <mc:AlternateContent>
          <mc:Choice Requires="wps">
            <w:drawing>
              <wp:anchor distT="0" distB="0" distL="0" distR="0" simplePos="0" relativeHeight="487593472" behindDoc="1" locked="0" layoutInCell="1" allowOverlap="1" wp14:anchorId="6A01E152" wp14:editId="6A01E153">
                <wp:simplePos x="0" y="0"/>
                <wp:positionH relativeFrom="page">
                  <wp:posOffset>914704</wp:posOffset>
                </wp:positionH>
                <wp:positionV relativeFrom="paragraph">
                  <wp:posOffset>170642</wp:posOffset>
                </wp:positionV>
                <wp:extent cx="60966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4E837" id="Graphic 13" o:spid="_x0000_s1026" style="position:absolute;margin-left:1in;margin-top:13.45pt;width:480.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I/6oDbbAAAACgEAAA8AAABkcnMvZG93bnJldi54bWxMj8FuwjAQRO+V+AdrkXorG0NE&#10;aRoHVZV6bymHHk28JBHxOooNhL/vcmqPMzuafVNuJ9+rC42xC2xALzJQxHVwHTcG9t8fTxtQMVl2&#10;tg9MBm4UYVvNHkpbuHDlL7rsUqOkhGNhDbQpDQVirFvyNi7CQCy3Yxi9TSLHBt1or1Lue1xm2Rq9&#10;7Vg+tHag95bq0+7sDeT0GVH72xHT6tSNPy6uGtwY8zif3l5BJZrSXxju+IIOlTAdwpldVL3oPJct&#10;ycBy/QLqHtBZrkEdxHnWgFWJ/ydUvwAAAP//AwBQSwECLQAUAAYACAAAACEAtoM4kv4AAADhAQAA&#10;EwAAAAAAAAAAAAAAAAAAAAAAW0NvbnRlbnRfVHlwZXNdLnhtbFBLAQItABQABgAIAAAAIQA4/SH/&#10;1gAAAJQBAAALAAAAAAAAAAAAAAAAAC8BAABfcmVscy8ucmVsc1BLAQItABQABgAIAAAAIQB70MMv&#10;EwIAAFsEAAAOAAAAAAAAAAAAAAAAAC4CAABkcnMvZTJvRG9jLnhtbFBLAQItABQABgAIAAAAIQCP&#10;+qA22wAAAAoBAAAPAAAAAAAAAAAAAAAAAG0EAABkcnMvZG93bnJldi54bWxQSwUGAAAAAAQABADz&#10;AAAAdQUAAAAA&#10;" path="m,l6096305,e" filled="f" strokeweight=".26669mm">
                <v:path arrowok="t"/>
                <w10:wrap type="topAndBottom" anchorx="page"/>
              </v:shape>
            </w:pict>
          </mc:Fallback>
        </mc:AlternateContent>
      </w:r>
      <w:r w:rsidRPr="006E1835">
        <w:rPr>
          <w:noProof/>
        </w:rPr>
        <mc:AlternateContent>
          <mc:Choice Requires="wps">
            <w:drawing>
              <wp:anchor distT="0" distB="0" distL="0" distR="0" simplePos="0" relativeHeight="487593984" behindDoc="1" locked="0" layoutInCell="1" allowOverlap="1" wp14:anchorId="6A01E154" wp14:editId="6A01E155">
                <wp:simplePos x="0" y="0"/>
                <wp:positionH relativeFrom="page">
                  <wp:posOffset>914704</wp:posOffset>
                </wp:positionH>
                <wp:positionV relativeFrom="paragraph">
                  <wp:posOffset>432770</wp:posOffset>
                </wp:positionV>
                <wp:extent cx="60966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57F2D" id="Graphic 14" o:spid="_x0000_s1026" style="position:absolute;margin-left:1in;margin-top:34.1pt;width:480.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AxDby3ZAAAACgEAAA8AAABkcnMvZG93bnJldi54bWxMj8FuwjAQRO+V+g/WVuJWNgEL&#10;RSEOqir13kIPPZp4SSLidWQbCH9f5wTHmR3Nvql2kx3ElXzoHSvIlxkI4saZnlsFv4ev9wJEiJqN&#10;HhyTgjsF2NWvL5UujbvxD133sRWphEOpFXQxjiViaDqyOizdSJxuJ+etjkn6Fo3Xt1RuB1xl2Qat&#10;7jl96PRInx015/3FKpD0HTC39xPG9bn3fyasWyyUWrxNH1sQkab4CMOMn9ChTkxHd2ETxJC0lGlL&#10;VLApViDmQJ7JHMRxdiRgXeHzhPofAAD//wMAUEsBAi0AFAAGAAgAAAAhALaDOJL+AAAA4QEAABMA&#10;AAAAAAAAAAAAAAAAAAAAAFtDb250ZW50X1R5cGVzXS54bWxQSwECLQAUAAYACAAAACEAOP0h/9YA&#10;AACUAQAACwAAAAAAAAAAAAAAAAAvAQAAX3JlbHMvLnJlbHNQSwECLQAUAAYACAAAACEAe9DDLxMC&#10;AABbBAAADgAAAAAAAAAAAAAAAAAuAgAAZHJzL2Uyb0RvYy54bWxQSwECLQAUAAYACAAAACEADENv&#10;LdkAAAAKAQAADwAAAAAAAAAAAAAAAABtBAAAZHJzL2Rvd25yZXYueG1sUEsFBgAAAAAEAAQA8wAA&#10;AHMFAAAAAA==&#10;" path="m,l6096305,e" filled="f" strokeweight=".26669mm">
                <v:path arrowok="t"/>
                <w10:wrap type="topAndBottom" anchorx="page"/>
              </v:shape>
            </w:pict>
          </mc:Fallback>
        </mc:AlternateContent>
      </w:r>
      <w:r w:rsidRPr="006E1835">
        <w:rPr>
          <w:noProof/>
        </w:rPr>
        <mc:AlternateContent>
          <mc:Choice Requires="wps">
            <w:drawing>
              <wp:anchor distT="0" distB="0" distL="0" distR="0" simplePos="0" relativeHeight="487594496" behindDoc="1" locked="0" layoutInCell="1" allowOverlap="1" wp14:anchorId="6A01E156" wp14:editId="6A01E157">
                <wp:simplePos x="0" y="0"/>
                <wp:positionH relativeFrom="page">
                  <wp:posOffset>914704</wp:posOffset>
                </wp:positionH>
                <wp:positionV relativeFrom="paragraph">
                  <wp:posOffset>696422</wp:posOffset>
                </wp:positionV>
                <wp:extent cx="610298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985" cy="1270"/>
                        </a:xfrm>
                        <a:custGeom>
                          <a:avLst/>
                          <a:gdLst/>
                          <a:ahLst/>
                          <a:cxnLst/>
                          <a:rect l="l" t="t" r="r" b="b"/>
                          <a:pathLst>
                            <a:path w="6102985">
                              <a:moveTo>
                                <a:pt x="0" y="0"/>
                              </a:moveTo>
                              <a:lnTo>
                                <a:pt x="610260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633442" id="Graphic 15" o:spid="_x0000_s1026" style="position:absolute;margin-left:1in;margin-top:54.85pt;width:480.5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102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Z7FAIAAFsEAAAOAAAAZHJzL2Uyb0RvYy54bWysVMFu2zAMvQ/YPwi6L3aCLWuNOMXQoMOA&#10;oivQFDsrshwbk0WNVOLk70fJcZJ1t2E+CJT4RD7yUV7cHTor9gapBVfK6SSXwjgNVeu2pXxdP3y4&#10;kYKCcpWy4Ewpj4bk3fL9u0XvCzODBmxlUHAQR0XvS9mE4IssI92YTtEEvHHsrAE7FXiL26xC1XP0&#10;zmazPJ9nPWDlEbQh4tPV4JTLFL+ujQ7f65pMELaUzC2kFdO6iWu2XKhii8o3rT7RUP/AolOt46Tn&#10;UCsVlNhh+1eortUIBHWYaOgyqOtWm1QDVzPN31Tz0ihvUi3cHPLnNtH/C6uf9i/+GSN18o+gfxJ3&#10;JOs9FWdP3NAJc6ixi1gmLg6pi8dzF80hCM2H82k+u735JIVm33T2OTU5U8V4V+8ofDWQ4qj9I4VB&#10;g2q0VDNa+uBGE1nJqKFNGgYpWEOUgjXcDBp6FeK9SC6aor8QiWcd7M0akje8Yc7ULl7rrlGxlHn+&#10;UYqxSsYOCDZiGu7VYKTUbF8XZ11kcTvPp2k0CGxbPbTWRhaE2829RbFXcTDTF+vgCH/APFJYKWoG&#10;XHKdYNaddBqkiSJtoDo+o+h5mktJv3YKjRT2m+NxiaM/Gjgam9HAYO8hPZDUIM65PvxQ6EVMX8rA&#10;yj7BOIyqGEWLpZ+x8aaDL7sAdRsVTTM0MDpteIJTgafXFp/I9T6hLv+E5W8AAAD//wMAUEsDBBQA&#10;BgAIAAAAIQAM1UuZ4QAAAAwBAAAPAAAAZHJzL2Rvd25yZXYueG1sTI/NTsMwEITvSLyDtUhcELVT&#10;lZaEOBUgIQ5IFRQkrm68+YF4HcVOm749Wy5w29kdzX6TryfXiT0OofWkIZkpEEilty3VGj7en65v&#10;QYRoyJrOE2o4YoB1cX6Wm8z6A73hfhtrwSEUMqOhibHPpAxlg86Eme+R+Fb5wZnIcqilHcyBw10n&#10;50otpTMt8YfG9PjYYPm9HZ2G1dd4vCpfqyRu0ofn5QtW809VaX15Md3fgYg4xT8znPAZHQpm2vmR&#10;bBAd68WCu0QeVLoCcXIk6iYBsftdpSCLXP4vUfwAAAD//wMAUEsBAi0AFAAGAAgAAAAhALaDOJL+&#10;AAAA4QEAABMAAAAAAAAAAAAAAAAAAAAAAFtDb250ZW50X1R5cGVzXS54bWxQSwECLQAUAAYACAAA&#10;ACEAOP0h/9YAAACUAQAACwAAAAAAAAAAAAAAAAAvAQAAX3JlbHMvLnJlbHNQSwECLQAUAAYACAAA&#10;ACEA5A3mexQCAABbBAAADgAAAAAAAAAAAAAAAAAuAgAAZHJzL2Uyb0RvYy54bWxQSwECLQAUAAYA&#10;CAAAACEADNVLmeEAAAAMAQAADwAAAAAAAAAAAAAAAABuBAAAZHJzL2Rvd25yZXYueG1sUEsFBgAA&#10;AAAEAAQA8wAAAHwFAAAAAA==&#10;" path="m,l6102604,e" filled="f" strokeweight=".26669mm">
                <v:path arrowok="t"/>
                <w10:wrap type="topAndBottom" anchorx="page"/>
              </v:shape>
            </w:pict>
          </mc:Fallback>
        </mc:AlternateContent>
      </w:r>
      <w:r w:rsidRPr="006E1835">
        <w:rPr>
          <w:noProof/>
        </w:rPr>
        <mc:AlternateContent>
          <mc:Choice Requires="wps">
            <w:drawing>
              <wp:anchor distT="0" distB="0" distL="0" distR="0" simplePos="0" relativeHeight="487595008" behindDoc="1" locked="0" layoutInCell="1" allowOverlap="1" wp14:anchorId="6A01E158" wp14:editId="6A01E159">
                <wp:simplePos x="0" y="0"/>
                <wp:positionH relativeFrom="page">
                  <wp:posOffset>914704</wp:posOffset>
                </wp:positionH>
                <wp:positionV relativeFrom="paragraph">
                  <wp:posOffset>958550</wp:posOffset>
                </wp:positionV>
                <wp:extent cx="60966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9EFC5" id="Graphic 16" o:spid="_x0000_s1026" style="position:absolute;margin-left:1in;margin-top:75.5pt;width:480.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IzBeR/ZAAAADAEAAA8AAABkcnMvZG93bnJldi54bWxMT0FOwzAQvCPxB2uRuNGN24Cq&#10;EKdCSNyhcODoxtskaryObLdNf8+WC9xmdkazM/Vm9qM6UUxDYAN6UYAiboMbuDPw9fn2sAaVsmVn&#10;x8Bk4EIJNs3tTW0rF878Qadt7pSEcKqsgT7nqUJMbU/epkWYiEXbh+htFho7dNGeJdyPuCyKJ/R2&#10;YPnQ24lee2oP26M3UNJ7Qu0ve8yrwxC/XVp1uDbm/m5+eQaVac5/ZrjWl+rQSKddOLJLahRelrIl&#10;C3jUAq4OXZQa1O73tARsavw/ovkBAAD//wMAUEsBAi0AFAAGAAgAAAAhALaDOJL+AAAA4QEAABMA&#10;AAAAAAAAAAAAAAAAAAAAAFtDb250ZW50X1R5cGVzXS54bWxQSwECLQAUAAYACAAAACEAOP0h/9YA&#10;AACUAQAACwAAAAAAAAAAAAAAAAAvAQAAX3JlbHMvLnJlbHNQSwECLQAUAAYACAAAACEAe9DDLxMC&#10;AABbBAAADgAAAAAAAAAAAAAAAAAuAgAAZHJzL2Uyb0RvYy54bWxQSwECLQAUAAYACAAAACEAjMF5&#10;H9kAAAAMAQAADwAAAAAAAAAAAAAAAABtBAAAZHJzL2Rvd25yZXYueG1sUEsFBgAAAAAEAAQA8wAA&#10;AHMFAAAAAA==&#10;" path="m,l6096305,e" filled="f" strokeweight=".26669mm">
                <v:path arrowok="t"/>
                <w10:wrap type="topAndBottom" anchorx="page"/>
              </v:shape>
            </w:pict>
          </mc:Fallback>
        </mc:AlternateContent>
      </w:r>
      <w:r w:rsidRPr="006E1835">
        <w:rPr>
          <w:noProof/>
        </w:rPr>
        <mc:AlternateContent>
          <mc:Choice Requires="wps">
            <w:drawing>
              <wp:anchor distT="0" distB="0" distL="0" distR="0" simplePos="0" relativeHeight="487595520" behindDoc="1" locked="0" layoutInCell="1" allowOverlap="1" wp14:anchorId="6A01E15A" wp14:editId="6A01E15B">
                <wp:simplePos x="0" y="0"/>
                <wp:positionH relativeFrom="page">
                  <wp:posOffset>914704</wp:posOffset>
                </wp:positionH>
                <wp:positionV relativeFrom="paragraph">
                  <wp:posOffset>1222202</wp:posOffset>
                </wp:positionV>
                <wp:extent cx="609663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EC8A43" id="Graphic 17" o:spid="_x0000_s1026" style="position:absolute;margin-left:1in;margin-top:96.25pt;width:480.0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MvEwIAAFsEAAAOAAAAZHJzL2Uyb0RvYy54bWysVMFu2zAMvQ/YPwi6L3ZSLFuNOMXQoMOA&#10;oivQFDsrshwbk0WNVOLk70fJcZJ1t2E+CJRIke/xUV7cHTor9gapBVfK6SSXwjgNVeu2pXxdP3z4&#10;LAUF5SplwZlSHg3Ju+X7d4veF2YGDdjKoOAkjorel7IJwRdZRroxnaIJeOPYWQN2KvAWt1mFqufs&#10;nc1meT7PesDKI2hDxKerwSmXKX9dGx2+1zWZIGwpGVtIK6Z1E9dsuVDFFpVvWn2Cof4BRadax0XP&#10;qVYqKLHD9q9UXasRCOow0dBlUNetNokDs5nmb9i8NMqbxIWbQ/7cJvp/afXT/sU/Y4RO/hH0T+KO&#10;ZL2n4uyJGzrFHGrsYiwDF4fUxeO5i+YQhObDeX47n998lEKzbzr7lJqcqWK8q3cUvhpIedT+kcKg&#10;QTVaqhktfXCjiaxk1NAmDYMUrCFKwRpuBg29CvFeBBdN0V+AxLMO9mYNyRveIGdoF69111GRyk3O&#10;VEaWHDtEsBHLcK8GI5Vm+5qcdRHF7TyfptEgsG310FobURBuN/cWxV7FwUxf5MEZ/gjzSGGlqBni&#10;kusUZt1Jp0GaKNIGquMzip6nuZT0a6fQSGG/OR6XOPqjgaOxGQ0M9h7SA0kN4prrww+FXsTypQys&#10;7BOMw6iKUbRI/Rwbbzr4sgtQt1HRNEMDotOGJzgRPL22+ESu9ynq8k9Y/gYAAP//AwBQSwMEFAAG&#10;AAgAAAAhAEPSABbcAAAADAEAAA8AAABkcnMvZG93bnJldi54bWxMj0FPwzAMhe9I/IfISNyY263A&#10;KE0nhLQ7DA4cs8ZrqzVOlWRb9+/ncYGbn/30/L1qNblBHSnE3rOGfJaBIm687bnV8P21fliCismw&#10;NYNn0nCmCKv69qYypfUn/qTjJrVKQjiWRkOX0lgixqYjZ+LMj8Ry2/ngTBIZWrTBnCTcDTjPsid0&#10;pmf50JmR3jtq9puD01DQR8TcnXeYFvs+/Ni4aHGp9f3d9PYKKtGU/sxwxRd0qIVp6w9soxpEF4V0&#10;STK8zB9BXR15VuSgtr+rZ8C6wv8l6gsAAAD//wMAUEsBAi0AFAAGAAgAAAAhALaDOJL+AAAA4QEA&#10;ABMAAAAAAAAAAAAAAAAAAAAAAFtDb250ZW50X1R5cGVzXS54bWxQSwECLQAUAAYACAAAACEAOP0h&#10;/9YAAACUAQAACwAAAAAAAAAAAAAAAAAvAQAAX3JlbHMvLnJlbHNQSwECLQAUAAYACAAAACEAe9DD&#10;LxMCAABbBAAADgAAAAAAAAAAAAAAAAAuAgAAZHJzL2Uyb0RvYy54bWxQSwECLQAUAAYACAAAACEA&#10;Q9IAFtwAAAAMAQAADwAAAAAAAAAAAAAAAABtBAAAZHJzL2Rvd25yZXYueG1sUEsFBgAAAAAEAAQA&#10;8wAAAHYFAAAAAA==&#10;" path="m,l6096305,e" filled="f" strokeweight=".26669mm">
                <v:path arrowok="t"/>
                <w10:wrap type="topAndBottom" anchorx="page"/>
              </v:shape>
            </w:pict>
          </mc:Fallback>
        </mc:AlternateContent>
      </w:r>
    </w:p>
    <w:p w14:paraId="6A01E087" w14:textId="77777777" w:rsidR="00BF76DE" w:rsidRPr="006E1835" w:rsidRDefault="00BF76DE" w:rsidP="00B13718">
      <w:pPr>
        <w:pStyle w:val="BodyText"/>
        <w:spacing w:before="151" w:line="253" w:lineRule="auto"/>
        <w:ind w:left="-180" w:right="-310"/>
        <w:rPr>
          <w:i/>
          <w:sz w:val="20"/>
        </w:rPr>
      </w:pPr>
    </w:p>
    <w:p w14:paraId="6A01E088" w14:textId="77777777" w:rsidR="00BF76DE" w:rsidRPr="006E1835" w:rsidRDefault="00BF76DE" w:rsidP="00B13718">
      <w:pPr>
        <w:pStyle w:val="BodyText"/>
        <w:spacing w:before="153" w:line="253" w:lineRule="auto"/>
        <w:ind w:left="-180" w:right="-310"/>
        <w:rPr>
          <w:i/>
          <w:sz w:val="20"/>
        </w:rPr>
      </w:pPr>
    </w:p>
    <w:p w14:paraId="6A01E089" w14:textId="77777777" w:rsidR="00BF76DE" w:rsidRPr="006E1835" w:rsidRDefault="00BF76DE" w:rsidP="00B13718">
      <w:pPr>
        <w:pStyle w:val="BodyText"/>
        <w:spacing w:before="151" w:line="253" w:lineRule="auto"/>
        <w:ind w:left="-180" w:right="-310"/>
        <w:rPr>
          <w:i/>
          <w:sz w:val="20"/>
        </w:rPr>
      </w:pPr>
    </w:p>
    <w:p w14:paraId="6A01E08A" w14:textId="77777777" w:rsidR="00BF76DE" w:rsidRPr="006E1835" w:rsidRDefault="00BF76DE" w:rsidP="00B13718">
      <w:pPr>
        <w:pStyle w:val="BodyText"/>
        <w:spacing w:before="153" w:line="253" w:lineRule="auto"/>
        <w:ind w:left="-180" w:right="-310"/>
        <w:rPr>
          <w:i/>
          <w:sz w:val="20"/>
        </w:rPr>
      </w:pPr>
    </w:p>
    <w:p w14:paraId="6A01E08B" w14:textId="77777777" w:rsidR="00BF76DE" w:rsidRPr="006E1835" w:rsidRDefault="00BF76DE" w:rsidP="00B13718">
      <w:pPr>
        <w:pStyle w:val="BodyText"/>
        <w:spacing w:before="137" w:line="253" w:lineRule="auto"/>
        <w:ind w:left="-180" w:right="-310"/>
        <w:rPr>
          <w:i/>
        </w:rPr>
      </w:pPr>
    </w:p>
    <w:p w14:paraId="6A01E08D" w14:textId="38E2A9B6" w:rsidR="00BF76DE" w:rsidRPr="00B13718" w:rsidRDefault="00DC7C51" w:rsidP="00B13718">
      <w:pPr>
        <w:pStyle w:val="Heading1"/>
        <w:spacing w:line="253" w:lineRule="auto"/>
        <w:ind w:left="-180" w:right="-310"/>
      </w:pPr>
      <w:r w:rsidRPr="006E1835">
        <w:rPr>
          <w:color w:val="000000"/>
          <w:shd w:val="clear" w:color="auto" w:fill="C0C0C0"/>
        </w:rPr>
        <w:t>Responsibility</w:t>
      </w:r>
      <w:r w:rsidRPr="006E1835">
        <w:rPr>
          <w:color w:val="000000"/>
          <w:spacing w:val="-8"/>
          <w:shd w:val="clear" w:color="auto" w:fill="C0C0C0"/>
        </w:rPr>
        <w:t xml:space="preserve"> </w:t>
      </w:r>
      <w:r w:rsidRPr="006E1835">
        <w:rPr>
          <w:color w:val="000000"/>
          <w:shd w:val="clear" w:color="auto" w:fill="C0C0C0"/>
        </w:rPr>
        <w:t>of</w:t>
      </w:r>
      <w:r w:rsidRPr="006E1835">
        <w:rPr>
          <w:color w:val="000000"/>
          <w:spacing w:val="-1"/>
          <w:shd w:val="clear" w:color="auto" w:fill="C0C0C0"/>
        </w:rPr>
        <w:t xml:space="preserve"> </w:t>
      </w:r>
      <w:r w:rsidRPr="006E1835">
        <w:rPr>
          <w:color w:val="000000"/>
          <w:shd w:val="clear" w:color="auto" w:fill="C0C0C0"/>
        </w:rPr>
        <w:t>all</w:t>
      </w:r>
      <w:r w:rsidRPr="006E1835">
        <w:rPr>
          <w:color w:val="000000"/>
          <w:spacing w:val="-3"/>
          <w:shd w:val="clear" w:color="auto" w:fill="C0C0C0"/>
        </w:rPr>
        <w:t xml:space="preserve"> </w:t>
      </w:r>
      <w:r w:rsidRPr="006E1835">
        <w:rPr>
          <w:color w:val="000000"/>
          <w:shd w:val="clear" w:color="auto" w:fill="C0C0C0"/>
        </w:rPr>
        <w:t>employees,</w:t>
      </w:r>
      <w:r w:rsidRPr="006E1835">
        <w:rPr>
          <w:color w:val="000000"/>
          <w:spacing w:val="-1"/>
          <w:shd w:val="clear" w:color="auto" w:fill="C0C0C0"/>
        </w:rPr>
        <w:t xml:space="preserve"> </w:t>
      </w:r>
      <w:r w:rsidRPr="006E1835">
        <w:rPr>
          <w:color w:val="000000"/>
          <w:shd w:val="clear" w:color="auto" w:fill="C0C0C0"/>
        </w:rPr>
        <w:t>supervisors</w:t>
      </w:r>
      <w:r w:rsidRPr="006E1835">
        <w:rPr>
          <w:color w:val="000000"/>
          <w:spacing w:val="-1"/>
          <w:shd w:val="clear" w:color="auto" w:fill="C0C0C0"/>
        </w:rPr>
        <w:t xml:space="preserve"> </w:t>
      </w:r>
      <w:r w:rsidRPr="006E1835">
        <w:rPr>
          <w:color w:val="000000"/>
          <w:shd w:val="clear" w:color="auto" w:fill="C0C0C0"/>
        </w:rPr>
        <w:t xml:space="preserve">and </w:t>
      </w:r>
      <w:r w:rsidRPr="006E1835">
        <w:rPr>
          <w:color w:val="000000"/>
          <w:spacing w:val="-2"/>
          <w:shd w:val="clear" w:color="auto" w:fill="C0C0C0"/>
        </w:rPr>
        <w:t>managers</w:t>
      </w:r>
    </w:p>
    <w:p w14:paraId="6A01E08E" w14:textId="77777777" w:rsidR="00BF76DE" w:rsidRPr="006E1835" w:rsidRDefault="00DC7C51" w:rsidP="002901F3">
      <w:pPr>
        <w:pStyle w:val="BodyText"/>
        <w:spacing w:after="60" w:line="252" w:lineRule="auto"/>
        <w:ind w:left="-187" w:right="-317"/>
      </w:pPr>
      <w:r w:rsidRPr="006E1835">
        <w:t>ALL</w:t>
      </w:r>
      <w:r w:rsidRPr="006E1835">
        <w:rPr>
          <w:spacing w:val="-4"/>
        </w:rPr>
        <w:t xml:space="preserve"> </w:t>
      </w:r>
      <w:r w:rsidRPr="006E1835">
        <w:t>employees</w:t>
      </w:r>
      <w:r w:rsidRPr="006E1835">
        <w:rPr>
          <w:spacing w:val="-2"/>
        </w:rPr>
        <w:t xml:space="preserve"> </w:t>
      </w:r>
      <w:r w:rsidRPr="006E1835">
        <w:t>are</w:t>
      </w:r>
      <w:r w:rsidRPr="006E1835">
        <w:rPr>
          <w:spacing w:val="-5"/>
        </w:rPr>
        <w:t xml:space="preserve"> </w:t>
      </w:r>
      <w:r w:rsidRPr="006E1835">
        <w:t>required</w:t>
      </w:r>
      <w:r w:rsidRPr="006E1835">
        <w:rPr>
          <w:spacing w:val="-2"/>
        </w:rPr>
        <w:t xml:space="preserve"> </w:t>
      </w:r>
      <w:r w:rsidRPr="006E1835">
        <w:t>to</w:t>
      </w:r>
      <w:r w:rsidRPr="006E1835">
        <w:rPr>
          <w:spacing w:val="-4"/>
        </w:rPr>
        <w:t xml:space="preserve"> </w:t>
      </w:r>
      <w:r w:rsidRPr="006E1835">
        <w:t>follow</w:t>
      </w:r>
      <w:r w:rsidRPr="006E1835">
        <w:rPr>
          <w:spacing w:val="-5"/>
        </w:rPr>
        <w:t xml:space="preserve"> </w:t>
      </w:r>
      <w:r w:rsidRPr="006E1835">
        <w:t>all</w:t>
      </w:r>
      <w:r w:rsidRPr="006E1835">
        <w:rPr>
          <w:spacing w:val="-3"/>
        </w:rPr>
        <w:t xml:space="preserve"> </w:t>
      </w:r>
      <w:r w:rsidRPr="006E1835">
        <w:t>safety</w:t>
      </w:r>
      <w:r w:rsidRPr="006E1835">
        <w:rPr>
          <w:spacing w:val="-4"/>
        </w:rPr>
        <w:t xml:space="preserve"> </w:t>
      </w:r>
      <w:r w:rsidRPr="006E1835">
        <w:t>procedures</w:t>
      </w:r>
      <w:r w:rsidRPr="006E1835">
        <w:rPr>
          <w:spacing w:val="-4"/>
        </w:rPr>
        <w:t xml:space="preserve"> </w:t>
      </w:r>
      <w:r w:rsidRPr="006E1835">
        <w:t>established</w:t>
      </w:r>
      <w:r w:rsidRPr="006E1835">
        <w:rPr>
          <w:spacing w:val="-4"/>
        </w:rPr>
        <w:t xml:space="preserve"> </w:t>
      </w:r>
      <w:r w:rsidRPr="006E1835">
        <w:t>by</w:t>
      </w:r>
      <w:r w:rsidRPr="006E1835">
        <w:rPr>
          <w:spacing w:val="-5"/>
        </w:rPr>
        <w:t xml:space="preserve"> </w:t>
      </w:r>
      <w:r w:rsidRPr="006E1835">
        <w:t>this</w:t>
      </w:r>
      <w:r w:rsidRPr="006E1835">
        <w:rPr>
          <w:spacing w:val="-2"/>
        </w:rPr>
        <w:t xml:space="preserve"> </w:t>
      </w:r>
      <w:r w:rsidRPr="006E1835">
        <w:t xml:space="preserve">written policy and to make </w:t>
      </w:r>
      <w:r w:rsidRPr="006E1835">
        <w:t>management aware of any safety concerns or near misses.</w:t>
      </w:r>
    </w:p>
    <w:p w14:paraId="6A01E08F" w14:textId="77777777" w:rsidR="00BF76DE" w:rsidRPr="006E1835" w:rsidRDefault="00DC7C51" w:rsidP="00B13718">
      <w:pPr>
        <w:spacing w:line="253" w:lineRule="auto"/>
        <w:ind w:left="-180" w:right="-310"/>
        <w:rPr>
          <w:b/>
          <w:sz w:val="24"/>
        </w:rPr>
      </w:pPr>
      <w:r w:rsidRPr="006E1835">
        <w:rPr>
          <w:sz w:val="24"/>
        </w:rPr>
        <w:t>Employees</w:t>
      </w:r>
      <w:r w:rsidRPr="006E1835">
        <w:rPr>
          <w:spacing w:val="-3"/>
          <w:sz w:val="24"/>
        </w:rPr>
        <w:t xml:space="preserve"> </w:t>
      </w:r>
      <w:r w:rsidRPr="006E1835">
        <w:rPr>
          <w:sz w:val="24"/>
        </w:rPr>
        <w:t>are</w:t>
      </w:r>
      <w:r w:rsidRPr="006E1835">
        <w:rPr>
          <w:spacing w:val="-5"/>
          <w:sz w:val="24"/>
        </w:rPr>
        <w:t xml:space="preserve"> </w:t>
      </w:r>
      <w:r w:rsidRPr="006E1835">
        <w:rPr>
          <w:sz w:val="24"/>
        </w:rPr>
        <w:t>expected</w:t>
      </w:r>
      <w:r w:rsidRPr="006E1835">
        <w:rPr>
          <w:spacing w:val="-3"/>
          <w:sz w:val="24"/>
        </w:rPr>
        <w:t xml:space="preserve"> </w:t>
      </w:r>
      <w:r w:rsidRPr="006E1835">
        <w:rPr>
          <w:sz w:val="24"/>
        </w:rPr>
        <w:t>to</w:t>
      </w:r>
      <w:r w:rsidRPr="006E1835">
        <w:rPr>
          <w:spacing w:val="-3"/>
          <w:sz w:val="24"/>
        </w:rPr>
        <w:t xml:space="preserve"> </w:t>
      </w:r>
      <w:r w:rsidRPr="006E1835">
        <w:rPr>
          <w:sz w:val="24"/>
        </w:rPr>
        <w:t>stop</w:t>
      </w:r>
      <w:r w:rsidRPr="006E1835">
        <w:rPr>
          <w:spacing w:val="-3"/>
          <w:sz w:val="24"/>
        </w:rPr>
        <w:t xml:space="preserve"> </w:t>
      </w:r>
      <w:r w:rsidRPr="006E1835">
        <w:rPr>
          <w:sz w:val="24"/>
        </w:rPr>
        <w:t>work</w:t>
      </w:r>
      <w:r w:rsidRPr="006E1835">
        <w:rPr>
          <w:spacing w:val="-3"/>
          <w:sz w:val="24"/>
        </w:rPr>
        <w:t xml:space="preserve"> </w:t>
      </w:r>
      <w:r w:rsidRPr="006E1835">
        <w:rPr>
          <w:sz w:val="24"/>
        </w:rPr>
        <w:t>immediately</w:t>
      </w:r>
      <w:r w:rsidRPr="006E1835">
        <w:rPr>
          <w:spacing w:val="-6"/>
          <w:sz w:val="24"/>
        </w:rPr>
        <w:t xml:space="preserve"> </w:t>
      </w:r>
      <w:r w:rsidRPr="006E1835">
        <w:rPr>
          <w:sz w:val="24"/>
        </w:rPr>
        <w:t>and</w:t>
      </w:r>
      <w:r w:rsidRPr="006E1835">
        <w:rPr>
          <w:spacing w:val="-3"/>
          <w:sz w:val="24"/>
        </w:rPr>
        <w:t xml:space="preserve"> </w:t>
      </w:r>
      <w:r w:rsidRPr="006E1835">
        <w:rPr>
          <w:sz w:val="24"/>
        </w:rPr>
        <w:t>notify</w:t>
      </w:r>
      <w:r w:rsidRPr="006E1835">
        <w:rPr>
          <w:spacing w:val="-6"/>
          <w:sz w:val="24"/>
        </w:rPr>
        <w:t xml:space="preserve"> </w:t>
      </w:r>
      <w:r w:rsidRPr="006E1835">
        <w:rPr>
          <w:sz w:val="24"/>
        </w:rPr>
        <w:t>either</w:t>
      </w:r>
      <w:r w:rsidRPr="006E1835">
        <w:rPr>
          <w:spacing w:val="-6"/>
          <w:sz w:val="24"/>
        </w:rPr>
        <w:t xml:space="preserve"> </w:t>
      </w:r>
      <w:r w:rsidRPr="006E1835">
        <w:rPr>
          <w:sz w:val="24"/>
        </w:rPr>
        <w:t>the</w:t>
      </w:r>
      <w:r w:rsidRPr="006E1835">
        <w:rPr>
          <w:spacing w:val="-5"/>
          <w:sz w:val="24"/>
        </w:rPr>
        <w:t xml:space="preserve"> </w:t>
      </w:r>
      <w:r w:rsidRPr="006E1835">
        <w:rPr>
          <w:sz w:val="24"/>
        </w:rPr>
        <w:t>entry</w:t>
      </w:r>
      <w:r w:rsidRPr="006E1835">
        <w:rPr>
          <w:spacing w:val="-6"/>
          <w:sz w:val="24"/>
        </w:rPr>
        <w:t xml:space="preserve"> </w:t>
      </w:r>
      <w:r w:rsidRPr="006E1835">
        <w:rPr>
          <w:sz w:val="24"/>
        </w:rPr>
        <w:t>supervisor</w:t>
      </w:r>
      <w:r w:rsidRPr="006E1835">
        <w:rPr>
          <w:spacing w:val="-3"/>
          <w:sz w:val="24"/>
        </w:rPr>
        <w:t xml:space="preserve"> </w:t>
      </w:r>
      <w:r w:rsidRPr="006E1835">
        <w:rPr>
          <w:sz w:val="24"/>
        </w:rPr>
        <w:t>or Program Manager should any</w:t>
      </w:r>
      <w:r w:rsidRPr="006E1835">
        <w:rPr>
          <w:spacing w:val="-3"/>
          <w:sz w:val="24"/>
        </w:rPr>
        <w:t xml:space="preserve"> </w:t>
      </w:r>
      <w:r w:rsidRPr="006E1835">
        <w:rPr>
          <w:sz w:val="24"/>
        </w:rPr>
        <w:t>safety</w:t>
      </w:r>
      <w:r w:rsidRPr="006E1835">
        <w:rPr>
          <w:spacing w:val="-2"/>
          <w:sz w:val="24"/>
        </w:rPr>
        <w:t xml:space="preserve"> </w:t>
      </w:r>
      <w:r w:rsidRPr="006E1835">
        <w:rPr>
          <w:sz w:val="24"/>
        </w:rPr>
        <w:t>or health concerns arise</w:t>
      </w:r>
      <w:r w:rsidRPr="006E1835">
        <w:rPr>
          <w:spacing w:val="-2"/>
          <w:sz w:val="24"/>
        </w:rPr>
        <w:t xml:space="preserve"> </w:t>
      </w:r>
      <w:r w:rsidRPr="006E1835">
        <w:rPr>
          <w:sz w:val="24"/>
        </w:rPr>
        <w:t>before, during</w:t>
      </w:r>
      <w:r w:rsidRPr="006E1835">
        <w:rPr>
          <w:spacing w:val="-2"/>
          <w:sz w:val="24"/>
        </w:rPr>
        <w:t xml:space="preserve"> </w:t>
      </w:r>
      <w:r w:rsidRPr="006E1835">
        <w:rPr>
          <w:sz w:val="24"/>
        </w:rPr>
        <w:t xml:space="preserve">or after entry. </w:t>
      </w:r>
      <w:r w:rsidRPr="006E1835">
        <w:rPr>
          <w:b/>
          <w:sz w:val="24"/>
        </w:rPr>
        <w:t>Employees</w:t>
      </w:r>
      <w:r w:rsidRPr="006E1835">
        <w:rPr>
          <w:b/>
          <w:spacing w:val="-2"/>
          <w:sz w:val="24"/>
        </w:rPr>
        <w:t xml:space="preserve"> </w:t>
      </w:r>
      <w:r w:rsidRPr="006E1835">
        <w:rPr>
          <w:b/>
          <w:sz w:val="24"/>
        </w:rPr>
        <w:t>MUST</w:t>
      </w:r>
      <w:r w:rsidRPr="006E1835">
        <w:rPr>
          <w:b/>
          <w:spacing w:val="-2"/>
          <w:sz w:val="24"/>
        </w:rPr>
        <w:t xml:space="preserve"> </w:t>
      </w:r>
      <w:r w:rsidRPr="006E1835">
        <w:rPr>
          <w:b/>
          <w:sz w:val="24"/>
        </w:rPr>
        <w:t>NOT</w:t>
      </w:r>
      <w:r w:rsidRPr="006E1835">
        <w:rPr>
          <w:b/>
          <w:spacing w:val="-2"/>
          <w:sz w:val="24"/>
        </w:rPr>
        <w:t xml:space="preserve"> </w:t>
      </w:r>
      <w:r w:rsidRPr="006E1835">
        <w:rPr>
          <w:b/>
          <w:sz w:val="24"/>
        </w:rPr>
        <w:t>to</w:t>
      </w:r>
      <w:r w:rsidRPr="006E1835">
        <w:rPr>
          <w:b/>
          <w:spacing w:val="-5"/>
          <w:sz w:val="24"/>
        </w:rPr>
        <w:t xml:space="preserve"> </w:t>
      </w:r>
      <w:r w:rsidRPr="006E1835">
        <w:rPr>
          <w:b/>
          <w:sz w:val="24"/>
        </w:rPr>
        <w:t xml:space="preserve">work </w:t>
      </w:r>
      <w:r w:rsidRPr="006E1835">
        <w:rPr>
          <w:b/>
          <w:i/>
          <w:sz w:val="24"/>
        </w:rPr>
        <w:t>or</w:t>
      </w:r>
      <w:r w:rsidRPr="006E1835">
        <w:rPr>
          <w:b/>
          <w:i/>
          <w:spacing w:val="-2"/>
          <w:sz w:val="24"/>
        </w:rPr>
        <w:t xml:space="preserve"> </w:t>
      </w:r>
      <w:r w:rsidRPr="006E1835">
        <w:rPr>
          <w:b/>
          <w:i/>
          <w:sz w:val="24"/>
        </w:rPr>
        <w:t>allow</w:t>
      </w:r>
      <w:r w:rsidRPr="006E1835">
        <w:rPr>
          <w:b/>
          <w:i/>
          <w:spacing w:val="-2"/>
          <w:sz w:val="24"/>
        </w:rPr>
        <w:t xml:space="preserve"> </w:t>
      </w:r>
      <w:r w:rsidRPr="006E1835">
        <w:rPr>
          <w:b/>
          <w:i/>
          <w:sz w:val="24"/>
        </w:rPr>
        <w:t>others</w:t>
      </w:r>
      <w:r w:rsidRPr="006E1835">
        <w:rPr>
          <w:b/>
          <w:i/>
          <w:spacing w:val="-2"/>
          <w:sz w:val="24"/>
        </w:rPr>
        <w:t xml:space="preserve"> </w:t>
      </w:r>
      <w:r w:rsidRPr="006E1835">
        <w:rPr>
          <w:b/>
          <w:i/>
          <w:sz w:val="24"/>
        </w:rPr>
        <w:t>to</w:t>
      </w:r>
      <w:r w:rsidRPr="006E1835">
        <w:rPr>
          <w:b/>
          <w:i/>
          <w:spacing w:val="-2"/>
          <w:sz w:val="24"/>
        </w:rPr>
        <w:t xml:space="preserve"> </w:t>
      </w:r>
      <w:r w:rsidRPr="006E1835">
        <w:rPr>
          <w:b/>
          <w:i/>
          <w:sz w:val="24"/>
        </w:rPr>
        <w:t>work</w:t>
      </w:r>
      <w:r w:rsidRPr="006E1835">
        <w:rPr>
          <w:b/>
          <w:i/>
          <w:spacing w:val="-1"/>
          <w:sz w:val="24"/>
        </w:rPr>
        <w:t xml:space="preserve"> </w:t>
      </w:r>
      <w:r w:rsidRPr="006E1835">
        <w:rPr>
          <w:b/>
          <w:sz w:val="24"/>
        </w:rPr>
        <w:t>in</w:t>
      </w:r>
      <w:r w:rsidRPr="006E1835">
        <w:rPr>
          <w:b/>
          <w:spacing w:val="-2"/>
          <w:sz w:val="24"/>
        </w:rPr>
        <w:t xml:space="preserve"> </w:t>
      </w:r>
      <w:r w:rsidRPr="006E1835">
        <w:rPr>
          <w:b/>
          <w:sz w:val="24"/>
        </w:rPr>
        <w:t>a</w:t>
      </w:r>
      <w:r w:rsidRPr="006E1835">
        <w:rPr>
          <w:b/>
          <w:spacing w:val="-3"/>
          <w:sz w:val="24"/>
        </w:rPr>
        <w:t xml:space="preserve"> </w:t>
      </w:r>
      <w:r w:rsidRPr="006E1835">
        <w:rPr>
          <w:b/>
          <w:sz w:val="24"/>
        </w:rPr>
        <w:t>situation</w:t>
      </w:r>
      <w:r w:rsidRPr="006E1835">
        <w:rPr>
          <w:b/>
          <w:spacing w:val="-2"/>
          <w:sz w:val="24"/>
        </w:rPr>
        <w:t xml:space="preserve"> </w:t>
      </w:r>
      <w:r w:rsidRPr="006E1835">
        <w:rPr>
          <w:b/>
          <w:sz w:val="24"/>
        </w:rPr>
        <w:t>that</w:t>
      </w:r>
      <w:r w:rsidRPr="006E1835">
        <w:rPr>
          <w:b/>
          <w:spacing w:val="-2"/>
          <w:sz w:val="24"/>
        </w:rPr>
        <w:t xml:space="preserve"> </w:t>
      </w:r>
      <w:r w:rsidRPr="006E1835">
        <w:rPr>
          <w:b/>
          <w:sz w:val="24"/>
        </w:rPr>
        <w:t>they</w:t>
      </w:r>
      <w:r w:rsidRPr="006E1835">
        <w:rPr>
          <w:b/>
          <w:spacing w:val="-9"/>
          <w:sz w:val="24"/>
        </w:rPr>
        <w:t xml:space="preserve"> </w:t>
      </w:r>
      <w:r w:rsidRPr="006E1835">
        <w:rPr>
          <w:b/>
          <w:sz w:val="24"/>
        </w:rPr>
        <w:t>feel</w:t>
      </w:r>
      <w:r w:rsidRPr="006E1835">
        <w:rPr>
          <w:b/>
          <w:spacing w:val="-2"/>
          <w:sz w:val="24"/>
        </w:rPr>
        <w:t xml:space="preserve"> </w:t>
      </w:r>
      <w:r w:rsidRPr="006E1835">
        <w:rPr>
          <w:b/>
          <w:sz w:val="24"/>
        </w:rPr>
        <w:t xml:space="preserve">is </w:t>
      </w:r>
      <w:r w:rsidRPr="006E1835">
        <w:rPr>
          <w:b/>
          <w:spacing w:val="-2"/>
          <w:sz w:val="24"/>
        </w:rPr>
        <w:t>unsafe.</w:t>
      </w:r>
    </w:p>
    <w:p w14:paraId="6A01E091" w14:textId="77777777" w:rsidR="00BF76DE" w:rsidRPr="006E1835" w:rsidRDefault="00BF76DE" w:rsidP="00B13718">
      <w:pPr>
        <w:pStyle w:val="BodyText"/>
        <w:spacing w:line="253" w:lineRule="auto"/>
        <w:ind w:left="-180" w:right="-310"/>
        <w:rPr>
          <w:b/>
        </w:rPr>
      </w:pPr>
    </w:p>
    <w:p w14:paraId="6A01E093" w14:textId="158CCC71" w:rsidR="00BF76DE" w:rsidRPr="00B13718" w:rsidRDefault="00DC7C51" w:rsidP="00B13718">
      <w:pPr>
        <w:pStyle w:val="Heading1"/>
        <w:spacing w:line="253" w:lineRule="auto"/>
        <w:ind w:left="-180" w:right="-310"/>
      </w:pPr>
      <w:r w:rsidRPr="006E1835">
        <w:rPr>
          <w:color w:val="000000"/>
          <w:shd w:val="clear" w:color="auto" w:fill="C0C0C0"/>
        </w:rPr>
        <w:t>Identification/labeling</w:t>
      </w:r>
      <w:r w:rsidRPr="006E1835">
        <w:rPr>
          <w:color w:val="000000"/>
          <w:spacing w:val="-5"/>
          <w:shd w:val="clear" w:color="auto" w:fill="C0C0C0"/>
        </w:rPr>
        <w:t xml:space="preserve"> </w:t>
      </w:r>
      <w:r w:rsidRPr="006E1835">
        <w:rPr>
          <w:color w:val="000000"/>
          <w:shd w:val="clear" w:color="auto" w:fill="C0C0C0"/>
        </w:rPr>
        <w:t>of</w:t>
      </w:r>
      <w:r w:rsidRPr="006E1835">
        <w:rPr>
          <w:color w:val="000000"/>
          <w:spacing w:val="-2"/>
          <w:shd w:val="clear" w:color="auto" w:fill="C0C0C0"/>
        </w:rPr>
        <w:t xml:space="preserve"> </w:t>
      </w:r>
      <w:r w:rsidRPr="006E1835">
        <w:rPr>
          <w:color w:val="000000"/>
          <w:shd w:val="clear" w:color="auto" w:fill="C0C0C0"/>
        </w:rPr>
        <w:t>Confined</w:t>
      </w:r>
      <w:r w:rsidRPr="006E1835">
        <w:rPr>
          <w:color w:val="000000"/>
          <w:spacing w:val="-2"/>
          <w:shd w:val="clear" w:color="auto" w:fill="C0C0C0"/>
        </w:rPr>
        <w:t xml:space="preserve"> </w:t>
      </w:r>
      <w:r w:rsidRPr="006E1835">
        <w:rPr>
          <w:color w:val="000000"/>
          <w:shd w:val="clear" w:color="auto" w:fill="C0C0C0"/>
        </w:rPr>
        <w:t>Spaces</w:t>
      </w:r>
      <w:r w:rsidRPr="006E1835">
        <w:rPr>
          <w:color w:val="000000"/>
          <w:spacing w:val="-4"/>
          <w:shd w:val="clear" w:color="auto" w:fill="C0C0C0"/>
        </w:rPr>
        <w:t xml:space="preserve"> </w:t>
      </w:r>
      <w:r w:rsidRPr="006E1835">
        <w:rPr>
          <w:color w:val="000000"/>
          <w:shd w:val="clear" w:color="auto" w:fill="C0C0C0"/>
        </w:rPr>
        <w:t>in</w:t>
      </w:r>
      <w:r w:rsidRPr="006E1835">
        <w:rPr>
          <w:color w:val="000000"/>
          <w:spacing w:val="-2"/>
          <w:shd w:val="clear" w:color="auto" w:fill="C0C0C0"/>
        </w:rPr>
        <w:t xml:space="preserve"> (Town/Facility)</w:t>
      </w:r>
    </w:p>
    <w:p w14:paraId="6A01E094" w14:textId="096E186E" w:rsidR="00BF76DE" w:rsidRPr="006E1835" w:rsidRDefault="00DC7C51" w:rsidP="00B13718">
      <w:pPr>
        <w:pStyle w:val="BodyText"/>
        <w:spacing w:line="253" w:lineRule="auto"/>
        <w:ind w:left="-180" w:right="-310"/>
      </w:pPr>
      <w:r w:rsidRPr="006E1835">
        <w:t>A permit required confined space has all of</w:t>
      </w:r>
      <w:r w:rsidRPr="006E1835">
        <w:t xml:space="preserve"> the following three characteristics: (1) is large enough and so configured that an employee can bodily enter and perform work; (2) has limited or restricted means for entry or exit; and (3) is not designed for continuous human occupancy.</w:t>
      </w:r>
      <w:r w:rsidRPr="006E1835">
        <w:rPr>
          <w:spacing w:val="40"/>
        </w:rPr>
        <w:t xml:space="preserve"> </w:t>
      </w:r>
      <w:r w:rsidRPr="006E1835">
        <w:t>In addition</w:t>
      </w:r>
      <w:r w:rsidR="002901F3">
        <w:t>,</w:t>
      </w:r>
      <w:r w:rsidRPr="006E1835">
        <w:t xml:space="preserve"> it has a hazardous or potentially hazardous atmosphere and/or a safety hazard such as engulfment by water or other materials, electrical, mechanical</w:t>
      </w:r>
      <w:r w:rsidR="001759EC">
        <w:t>,</w:t>
      </w:r>
      <w:r w:rsidRPr="006E1835">
        <w:t xml:space="preserve"> or hydraulic hazards.</w:t>
      </w:r>
      <w:r w:rsidRPr="006E1835">
        <w:rPr>
          <w:spacing w:val="40"/>
        </w:rPr>
        <w:t xml:space="preserve"> </w:t>
      </w:r>
      <w:r w:rsidRPr="006E1835">
        <w:t>An employee has entered a confined space when his/her face or feet have broken the plane</w:t>
      </w:r>
      <w:r w:rsidRPr="006E1835">
        <w:t xml:space="preserve"> of the confined space entrance.</w:t>
      </w:r>
    </w:p>
    <w:p w14:paraId="6A01E095" w14:textId="7D3E6D90" w:rsidR="00BF76DE" w:rsidRPr="006E1835" w:rsidRDefault="00DC7C51" w:rsidP="00B13718">
      <w:pPr>
        <w:pStyle w:val="BodyText"/>
        <w:spacing w:before="275" w:line="253" w:lineRule="auto"/>
        <w:ind w:left="-180" w:right="-310"/>
      </w:pPr>
      <w:r w:rsidRPr="006E1835">
        <w:t>All</w:t>
      </w:r>
      <w:r w:rsidRPr="006E1835">
        <w:rPr>
          <w:spacing w:val="-3"/>
        </w:rPr>
        <w:t xml:space="preserve"> </w:t>
      </w:r>
      <w:r w:rsidRPr="006E1835">
        <w:t>permit</w:t>
      </w:r>
      <w:r w:rsidRPr="006E1835">
        <w:rPr>
          <w:spacing w:val="-2"/>
        </w:rPr>
        <w:t xml:space="preserve"> </w:t>
      </w:r>
      <w:r w:rsidRPr="006E1835">
        <w:t>required</w:t>
      </w:r>
      <w:r w:rsidRPr="006E1835">
        <w:rPr>
          <w:spacing w:val="-2"/>
        </w:rPr>
        <w:t xml:space="preserve"> </w:t>
      </w:r>
      <w:r w:rsidRPr="006E1835">
        <w:t>confined</w:t>
      </w:r>
      <w:r w:rsidRPr="006E1835">
        <w:rPr>
          <w:spacing w:val="-2"/>
        </w:rPr>
        <w:t xml:space="preserve"> </w:t>
      </w:r>
      <w:r w:rsidRPr="006E1835">
        <w:t>spaces</w:t>
      </w:r>
      <w:r w:rsidRPr="006E1835">
        <w:rPr>
          <w:spacing w:val="-5"/>
        </w:rPr>
        <w:t xml:space="preserve"> </w:t>
      </w:r>
      <w:r w:rsidRPr="006E1835">
        <w:t>have</w:t>
      </w:r>
      <w:r w:rsidRPr="006E1835">
        <w:rPr>
          <w:spacing w:val="-2"/>
        </w:rPr>
        <w:t xml:space="preserve"> </w:t>
      </w:r>
      <w:r w:rsidRPr="006E1835">
        <w:t>been</w:t>
      </w:r>
      <w:r w:rsidRPr="006E1835">
        <w:rPr>
          <w:spacing w:val="-2"/>
        </w:rPr>
        <w:t xml:space="preserve"> </w:t>
      </w:r>
      <w:r w:rsidRPr="006E1835">
        <w:t>identified</w:t>
      </w:r>
      <w:r w:rsidRPr="006E1835">
        <w:rPr>
          <w:spacing w:val="-3"/>
        </w:rPr>
        <w:t xml:space="preserve"> </w:t>
      </w:r>
      <w:r w:rsidRPr="006E1835">
        <w:t>and</w:t>
      </w:r>
      <w:r w:rsidRPr="006E1835">
        <w:rPr>
          <w:spacing w:val="-2"/>
        </w:rPr>
        <w:t xml:space="preserve"> </w:t>
      </w:r>
      <w:r w:rsidRPr="006E1835">
        <w:t>are</w:t>
      </w:r>
      <w:r w:rsidRPr="006E1835">
        <w:rPr>
          <w:spacing w:val="-5"/>
        </w:rPr>
        <w:t xml:space="preserve"> </w:t>
      </w:r>
      <w:r w:rsidRPr="006E1835">
        <w:t>listed</w:t>
      </w:r>
      <w:r w:rsidRPr="006E1835">
        <w:rPr>
          <w:spacing w:val="-2"/>
        </w:rPr>
        <w:t xml:space="preserve"> </w:t>
      </w:r>
      <w:r w:rsidRPr="006E1835">
        <w:t>in</w:t>
      </w:r>
      <w:r w:rsidRPr="006E1835">
        <w:rPr>
          <w:spacing w:val="-4"/>
        </w:rPr>
        <w:t xml:space="preserve"> </w:t>
      </w:r>
      <w:r w:rsidRPr="00B13718">
        <w:rPr>
          <w:i/>
          <w:iCs/>
        </w:rPr>
        <w:t>Appendix</w:t>
      </w:r>
      <w:r w:rsidRPr="00B13718">
        <w:rPr>
          <w:i/>
          <w:iCs/>
          <w:spacing w:val="-5"/>
        </w:rPr>
        <w:t xml:space="preserve"> </w:t>
      </w:r>
      <w:r w:rsidRPr="00B13718">
        <w:rPr>
          <w:i/>
          <w:iCs/>
        </w:rPr>
        <w:t>A</w:t>
      </w:r>
      <w:r w:rsidRPr="006E1835">
        <w:t>.</w:t>
      </w:r>
      <w:r w:rsidRPr="006E1835">
        <w:rPr>
          <w:spacing w:val="40"/>
        </w:rPr>
        <w:t xml:space="preserve"> </w:t>
      </w:r>
      <w:r w:rsidRPr="006E1835">
        <w:t>All confined spaces, with the exception of</w:t>
      </w:r>
      <w:r w:rsidRPr="006E1835">
        <w:t xml:space="preserve"> sewer and water manholes, will be identified by posting danger signs. The signs will be prominently displayed and say </w:t>
      </w:r>
      <w:r w:rsidR="00B13718">
        <w:rPr>
          <w:b/>
        </w:rPr>
        <w:t>“</w:t>
      </w:r>
      <w:r w:rsidRPr="006E1835">
        <w:rPr>
          <w:b/>
        </w:rPr>
        <w:t>DANGER - PERMIT REQUIRED CONFINED SPACE, DO NOT ENTER</w:t>
      </w:r>
      <w:r w:rsidR="00B13718">
        <w:rPr>
          <w:b/>
        </w:rPr>
        <w:t>”</w:t>
      </w:r>
      <w:r w:rsidRPr="006E1835">
        <w:t>.</w:t>
      </w:r>
    </w:p>
    <w:p w14:paraId="6A01E096" w14:textId="77777777" w:rsidR="00BF76DE" w:rsidRPr="006E1835" w:rsidRDefault="00BF76DE">
      <w:pPr>
        <w:sectPr w:rsidR="00BF76DE" w:rsidRPr="006E1835" w:rsidSect="00C27D9C">
          <w:pgSz w:w="12240" w:h="15840"/>
          <w:pgMar w:top="720" w:right="1040" w:bottom="980" w:left="1340" w:header="0" w:footer="792" w:gutter="0"/>
          <w:cols w:space="720"/>
        </w:sectPr>
      </w:pPr>
    </w:p>
    <w:p w14:paraId="6A01E097" w14:textId="77777777" w:rsidR="00BF76DE" w:rsidRPr="006E1835" w:rsidRDefault="00DC7C51" w:rsidP="001759EC">
      <w:pPr>
        <w:pStyle w:val="BodyText"/>
        <w:spacing w:before="71"/>
        <w:ind w:left="-180" w:right="-220"/>
      </w:pPr>
      <w:r w:rsidRPr="006E1835">
        <w:lastRenderedPageBreak/>
        <w:t>Entry</w:t>
      </w:r>
      <w:r w:rsidRPr="006E1835">
        <w:rPr>
          <w:spacing w:val="-7"/>
        </w:rPr>
        <w:t xml:space="preserve"> </w:t>
      </w:r>
      <w:r w:rsidRPr="006E1835">
        <w:t>into</w:t>
      </w:r>
      <w:r w:rsidRPr="006E1835">
        <w:rPr>
          <w:spacing w:val="-2"/>
        </w:rPr>
        <w:t xml:space="preserve"> </w:t>
      </w:r>
      <w:r w:rsidRPr="006E1835">
        <w:t>a</w:t>
      </w:r>
      <w:r w:rsidRPr="006E1835">
        <w:rPr>
          <w:spacing w:val="-3"/>
        </w:rPr>
        <w:t xml:space="preserve"> </w:t>
      </w:r>
      <w:r w:rsidRPr="006E1835">
        <w:t>permit</w:t>
      </w:r>
      <w:r w:rsidRPr="006E1835">
        <w:rPr>
          <w:spacing w:val="-2"/>
        </w:rPr>
        <w:t xml:space="preserve"> </w:t>
      </w:r>
      <w:r w:rsidRPr="006E1835">
        <w:t>required</w:t>
      </w:r>
      <w:r w:rsidRPr="006E1835">
        <w:rPr>
          <w:spacing w:val="-2"/>
        </w:rPr>
        <w:t xml:space="preserve"> </w:t>
      </w:r>
      <w:r w:rsidRPr="006E1835">
        <w:t>confined</w:t>
      </w:r>
      <w:r w:rsidRPr="006E1835">
        <w:rPr>
          <w:spacing w:val="-2"/>
        </w:rPr>
        <w:t xml:space="preserve"> </w:t>
      </w:r>
      <w:r w:rsidRPr="006E1835">
        <w:t>space</w:t>
      </w:r>
      <w:r w:rsidRPr="006E1835">
        <w:rPr>
          <w:spacing w:val="-4"/>
        </w:rPr>
        <w:t xml:space="preserve"> </w:t>
      </w:r>
      <w:r w:rsidRPr="006E1835">
        <w:t>may</w:t>
      </w:r>
      <w:r w:rsidRPr="006E1835">
        <w:rPr>
          <w:spacing w:val="-5"/>
        </w:rPr>
        <w:t xml:space="preserve"> </w:t>
      </w:r>
      <w:r w:rsidRPr="006E1835">
        <w:t>take</w:t>
      </w:r>
      <w:r w:rsidRPr="006E1835">
        <w:rPr>
          <w:spacing w:val="-4"/>
        </w:rPr>
        <w:t xml:space="preserve"> </w:t>
      </w:r>
      <w:r w:rsidRPr="006E1835">
        <w:t>place</w:t>
      </w:r>
      <w:r w:rsidRPr="006E1835">
        <w:rPr>
          <w:spacing w:val="-3"/>
        </w:rPr>
        <w:t xml:space="preserve"> </w:t>
      </w:r>
      <w:r w:rsidRPr="006E1835">
        <w:t>in</w:t>
      </w:r>
      <w:r w:rsidRPr="006E1835">
        <w:rPr>
          <w:spacing w:val="-2"/>
        </w:rPr>
        <w:t xml:space="preserve"> </w:t>
      </w:r>
      <w:r w:rsidRPr="006E1835">
        <w:t>one</w:t>
      </w:r>
      <w:r w:rsidRPr="006E1835">
        <w:rPr>
          <w:spacing w:val="-4"/>
        </w:rPr>
        <w:t xml:space="preserve"> </w:t>
      </w:r>
      <w:r w:rsidRPr="006E1835">
        <w:t>of three</w:t>
      </w:r>
      <w:r w:rsidRPr="006E1835">
        <w:rPr>
          <w:spacing w:val="-2"/>
        </w:rPr>
        <w:t xml:space="preserve"> ways:</w:t>
      </w:r>
    </w:p>
    <w:p w14:paraId="6A01E098" w14:textId="77777777" w:rsidR="00BF76DE" w:rsidRPr="006E1835" w:rsidRDefault="00BF76DE" w:rsidP="001759EC">
      <w:pPr>
        <w:pStyle w:val="BodyText"/>
        <w:spacing w:before="15"/>
        <w:ind w:left="450" w:right="-220"/>
      </w:pPr>
    </w:p>
    <w:p w14:paraId="6A01E099" w14:textId="628D3BC2" w:rsidR="00BF76DE" w:rsidRPr="006E1835" w:rsidRDefault="00DC7C51" w:rsidP="001759EC">
      <w:pPr>
        <w:pStyle w:val="ListParagraph"/>
        <w:numPr>
          <w:ilvl w:val="0"/>
          <w:numId w:val="5"/>
        </w:numPr>
        <w:spacing w:line="223" w:lineRule="auto"/>
        <w:ind w:left="450" w:right="-220"/>
        <w:rPr>
          <w:sz w:val="24"/>
        </w:rPr>
      </w:pPr>
      <w:r w:rsidRPr="001759EC">
        <w:rPr>
          <w:b/>
          <w:bCs/>
          <w:sz w:val="24"/>
        </w:rPr>
        <w:t>Alternate</w:t>
      </w:r>
      <w:r w:rsidRPr="001759EC">
        <w:rPr>
          <w:b/>
          <w:bCs/>
          <w:spacing w:val="-4"/>
          <w:sz w:val="24"/>
        </w:rPr>
        <w:t xml:space="preserve"> </w:t>
      </w:r>
      <w:r w:rsidRPr="001759EC">
        <w:rPr>
          <w:b/>
          <w:bCs/>
          <w:sz w:val="24"/>
        </w:rPr>
        <w:t>Procedures</w:t>
      </w:r>
      <w:r w:rsidR="001759EC" w:rsidRPr="001759EC">
        <w:rPr>
          <w:b/>
          <w:bCs/>
          <w:sz w:val="24"/>
        </w:rPr>
        <w:t>:</w:t>
      </w:r>
      <w:r w:rsidR="001759EC">
        <w:rPr>
          <w:sz w:val="24"/>
        </w:rPr>
        <w:t xml:space="preserve"> </w:t>
      </w:r>
      <w:r w:rsidRPr="006E1835">
        <w:rPr>
          <w:sz w:val="24"/>
        </w:rPr>
        <w:t>may</w:t>
      </w:r>
      <w:r w:rsidRPr="006E1835">
        <w:rPr>
          <w:spacing w:val="-7"/>
          <w:sz w:val="24"/>
        </w:rPr>
        <w:t xml:space="preserve"> </w:t>
      </w:r>
      <w:r w:rsidRPr="006E1835">
        <w:rPr>
          <w:sz w:val="24"/>
        </w:rPr>
        <w:t>be</w:t>
      </w:r>
      <w:r w:rsidRPr="006E1835">
        <w:rPr>
          <w:spacing w:val="-6"/>
          <w:sz w:val="24"/>
        </w:rPr>
        <w:t xml:space="preserve"> </w:t>
      </w:r>
      <w:r w:rsidRPr="006E1835">
        <w:rPr>
          <w:sz w:val="24"/>
        </w:rPr>
        <w:t>used</w:t>
      </w:r>
      <w:r w:rsidRPr="006E1835">
        <w:rPr>
          <w:spacing w:val="-6"/>
          <w:sz w:val="24"/>
        </w:rPr>
        <w:t xml:space="preserve"> </w:t>
      </w:r>
      <w:r w:rsidRPr="006E1835">
        <w:rPr>
          <w:sz w:val="24"/>
        </w:rPr>
        <w:t>where</w:t>
      </w:r>
      <w:r w:rsidRPr="006E1835">
        <w:rPr>
          <w:spacing w:val="-4"/>
          <w:sz w:val="24"/>
        </w:rPr>
        <w:t xml:space="preserve"> </w:t>
      </w:r>
      <w:r w:rsidRPr="006E1835">
        <w:rPr>
          <w:sz w:val="24"/>
        </w:rPr>
        <w:t>there</w:t>
      </w:r>
      <w:r w:rsidRPr="006E1835">
        <w:rPr>
          <w:spacing w:val="-4"/>
          <w:sz w:val="24"/>
        </w:rPr>
        <w:t xml:space="preserve"> </w:t>
      </w:r>
      <w:r w:rsidRPr="006E1835">
        <w:rPr>
          <w:sz w:val="24"/>
        </w:rPr>
        <w:t>are</w:t>
      </w:r>
      <w:r w:rsidRPr="006E1835">
        <w:rPr>
          <w:spacing w:val="-6"/>
          <w:sz w:val="24"/>
        </w:rPr>
        <w:t xml:space="preserve"> </w:t>
      </w:r>
      <w:r w:rsidRPr="006E1835">
        <w:rPr>
          <w:sz w:val="24"/>
        </w:rPr>
        <w:t>no</w:t>
      </w:r>
      <w:r w:rsidRPr="006E1835">
        <w:rPr>
          <w:spacing w:val="-4"/>
          <w:sz w:val="24"/>
        </w:rPr>
        <w:t xml:space="preserve"> </w:t>
      </w:r>
      <w:r w:rsidRPr="006E1835">
        <w:rPr>
          <w:sz w:val="24"/>
        </w:rPr>
        <w:t>safety hazards and atmospheric hazards controlled by ventilation</w:t>
      </w:r>
    </w:p>
    <w:p w14:paraId="6A01E09A" w14:textId="77777777" w:rsidR="00BF76DE" w:rsidRPr="006E1835" w:rsidRDefault="00BF76DE" w:rsidP="006D237B">
      <w:pPr>
        <w:pStyle w:val="BodyText"/>
        <w:spacing w:before="3"/>
        <w:ind w:right="-220"/>
      </w:pPr>
    </w:p>
    <w:p w14:paraId="6A01E09B" w14:textId="348580BD" w:rsidR="00BF76DE" w:rsidRPr="006E1835" w:rsidRDefault="00DC7C51" w:rsidP="001759EC">
      <w:pPr>
        <w:pStyle w:val="ListParagraph"/>
        <w:numPr>
          <w:ilvl w:val="0"/>
          <w:numId w:val="5"/>
        </w:numPr>
        <w:ind w:left="450" w:right="-220"/>
        <w:rPr>
          <w:sz w:val="24"/>
        </w:rPr>
      </w:pPr>
      <w:r w:rsidRPr="001759EC">
        <w:rPr>
          <w:b/>
          <w:bCs/>
          <w:sz w:val="24"/>
        </w:rPr>
        <w:t>Reclassification</w:t>
      </w:r>
      <w:r w:rsidR="001759EC">
        <w:rPr>
          <w:b/>
          <w:bCs/>
          <w:sz w:val="24"/>
        </w:rPr>
        <w:t xml:space="preserve">: </w:t>
      </w:r>
      <w:r w:rsidRPr="006E1835">
        <w:rPr>
          <w:sz w:val="24"/>
        </w:rPr>
        <w:t>spaces</w:t>
      </w:r>
      <w:r w:rsidRPr="006E1835">
        <w:rPr>
          <w:spacing w:val="-6"/>
          <w:sz w:val="24"/>
        </w:rPr>
        <w:t xml:space="preserve"> </w:t>
      </w:r>
      <w:r w:rsidRPr="006E1835">
        <w:rPr>
          <w:sz w:val="24"/>
        </w:rPr>
        <w:t>where</w:t>
      </w:r>
      <w:r w:rsidRPr="006E1835">
        <w:rPr>
          <w:spacing w:val="-4"/>
          <w:sz w:val="24"/>
        </w:rPr>
        <w:t xml:space="preserve"> </w:t>
      </w:r>
      <w:r w:rsidRPr="006E1835">
        <w:rPr>
          <w:sz w:val="24"/>
        </w:rPr>
        <w:t>all</w:t>
      </w:r>
      <w:r w:rsidRPr="006E1835">
        <w:rPr>
          <w:spacing w:val="-5"/>
          <w:sz w:val="24"/>
        </w:rPr>
        <w:t xml:space="preserve"> </w:t>
      </w:r>
      <w:r w:rsidRPr="006E1835">
        <w:rPr>
          <w:sz w:val="24"/>
        </w:rPr>
        <w:t>hazards</w:t>
      </w:r>
      <w:r w:rsidRPr="006E1835">
        <w:rPr>
          <w:spacing w:val="-4"/>
          <w:sz w:val="24"/>
        </w:rPr>
        <w:t xml:space="preserve"> </w:t>
      </w:r>
      <w:r w:rsidRPr="006E1835">
        <w:rPr>
          <w:sz w:val="24"/>
        </w:rPr>
        <w:t>have</w:t>
      </w:r>
      <w:r w:rsidRPr="006E1835">
        <w:rPr>
          <w:spacing w:val="-4"/>
          <w:sz w:val="24"/>
        </w:rPr>
        <w:t xml:space="preserve"> </w:t>
      </w:r>
      <w:r w:rsidRPr="006E1835">
        <w:rPr>
          <w:sz w:val="24"/>
        </w:rPr>
        <w:t>been</w:t>
      </w:r>
      <w:r w:rsidRPr="006E1835">
        <w:rPr>
          <w:spacing w:val="-5"/>
          <w:sz w:val="24"/>
        </w:rPr>
        <w:t xml:space="preserve"> </w:t>
      </w:r>
      <w:r w:rsidRPr="006E1835">
        <w:rPr>
          <w:spacing w:val="-2"/>
          <w:sz w:val="24"/>
        </w:rPr>
        <w:t>eliminated</w:t>
      </w:r>
    </w:p>
    <w:p w14:paraId="6A01E09C" w14:textId="23488593" w:rsidR="00BF76DE" w:rsidRPr="006E1835" w:rsidRDefault="00DC7C51" w:rsidP="001759EC">
      <w:pPr>
        <w:pStyle w:val="ListParagraph"/>
        <w:numPr>
          <w:ilvl w:val="0"/>
          <w:numId w:val="5"/>
        </w:numPr>
        <w:spacing w:before="269" w:line="223" w:lineRule="auto"/>
        <w:ind w:left="450" w:right="-220"/>
        <w:rPr>
          <w:sz w:val="24"/>
        </w:rPr>
      </w:pPr>
      <w:r w:rsidRPr="001759EC">
        <w:rPr>
          <w:b/>
          <w:bCs/>
          <w:sz w:val="24"/>
        </w:rPr>
        <w:t>Full</w:t>
      </w:r>
      <w:r w:rsidRPr="001759EC">
        <w:rPr>
          <w:b/>
          <w:bCs/>
          <w:spacing w:val="-4"/>
          <w:sz w:val="24"/>
        </w:rPr>
        <w:t xml:space="preserve"> </w:t>
      </w:r>
      <w:r w:rsidRPr="001759EC">
        <w:rPr>
          <w:b/>
          <w:bCs/>
          <w:sz w:val="24"/>
        </w:rPr>
        <w:t>Permit</w:t>
      </w:r>
      <w:r w:rsidR="001759EC">
        <w:rPr>
          <w:b/>
          <w:bCs/>
          <w:sz w:val="24"/>
        </w:rPr>
        <w:t xml:space="preserve">: </w:t>
      </w:r>
      <w:r w:rsidRPr="006E1835">
        <w:rPr>
          <w:sz w:val="24"/>
        </w:rPr>
        <w:t>safety</w:t>
      </w:r>
      <w:r w:rsidRPr="006E1835">
        <w:rPr>
          <w:spacing w:val="-6"/>
          <w:sz w:val="24"/>
        </w:rPr>
        <w:t xml:space="preserve"> </w:t>
      </w:r>
      <w:r w:rsidRPr="006E1835">
        <w:rPr>
          <w:sz w:val="24"/>
        </w:rPr>
        <w:t>or</w:t>
      </w:r>
      <w:r w:rsidRPr="006E1835">
        <w:rPr>
          <w:spacing w:val="-4"/>
          <w:sz w:val="24"/>
        </w:rPr>
        <w:t xml:space="preserve"> </w:t>
      </w:r>
      <w:r w:rsidRPr="006E1835">
        <w:rPr>
          <w:sz w:val="24"/>
        </w:rPr>
        <w:t>atmospheric</w:t>
      </w:r>
      <w:r w:rsidRPr="006E1835">
        <w:rPr>
          <w:spacing w:val="-4"/>
          <w:sz w:val="24"/>
        </w:rPr>
        <w:t xml:space="preserve"> </w:t>
      </w:r>
      <w:r w:rsidRPr="006E1835">
        <w:rPr>
          <w:sz w:val="24"/>
        </w:rPr>
        <w:t>hazards</w:t>
      </w:r>
      <w:r w:rsidRPr="006E1835">
        <w:rPr>
          <w:spacing w:val="-4"/>
          <w:sz w:val="24"/>
        </w:rPr>
        <w:t xml:space="preserve"> </w:t>
      </w:r>
      <w:r w:rsidRPr="006E1835">
        <w:rPr>
          <w:sz w:val="24"/>
        </w:rPr>
        <w:t>exist</w:t>
      </w:r>
      <w:r w:rsidRPr="006E1835">
        <w:rPr>
          <w:spacing w:val="-4"/>
          <w:sz w:val="24"/>
        </w:rPr>
        <w:t xml:space="preserve"> </w:t>
      </w:r>
      <w:r w:rsidRPr="006E1835">
        <w:rPr>
          <w:sz w:val="24"/>
        </w:rPr>
        <w:t>or</w:t>
      </w:r>
      <w:r w:rsidRPr="006E1835">
        <w:rPr>
          <w:spacing w:val="-4"/>
          <w:sz w:val="24"/>
        </w:rPr>
        <w:t xml:space="preserve"> </w:t>
      </w:r>
      <w:r w:rsidRPr="006E1835">
        <w:rPr>
          <w:sz w:val="24"/>
        </w:rPr>
        <w:t>exist</w:t>
      </w:r>
      <w:r w:rsidRPr="006E1835">
        <w:rPr>
          <w:spacing w:val="-4"/>
          <w:sz w:val="24"/>
        </w:rPr>
        <w:t xml:space="preserve"> </w:t>
      </w:r>
      <w:r w:rsidRPr="006E1835">
        <w:rPr>
          <w:sz w:val="24"/>
        </w:rPr>
        <w:t>or</w:t>
      </w:r>
      <w:r w:rsidRPr="006E1835">
        <w:rPr>
          <w:spacing w:val="-4"/>
          <w:sz w:val="24"/>
        </w:rPr>
        <w:t xml:space="preserve"> </w:t>
      </w:r>
      <w:r w:rsidRPr="006E1835">
        <w:rPr>
          <w:sz w:val="24"/>
        </w:rPr>
        <w:t>may exist and cannot be controlled</w:t>
      </w:r>
    </w:p>
    <w:p w14:paraId="6A01E09D" w14:textId="77777777" w:rsidR="00BF76DE" w:rsidRPr="006E1835" w:rsidRDefault="00BF76DE" w:rsidP="001759EC">
      <w:pPr>
        <w:pStyle w:val="BodyText"/>
        <w:spacing w:before="3"/>
        <w:ind w:right="-220"/>
      </w:pPr>
    </w:p>
    <w:p w14:paraId="6A01E09E" w14:textId="77777777" w:rsidR="00BF76DE" w:rsidRPr="006E1835" w:rsidRDefault="00DC7C51" w:rsidP="001759EC">
      <w:pPr>
        <w:pStyle w:val="BodyText"/>
        <w:spacing w:before="1"/>
        <w:ind w:left="-180" w:right="-220"/>
      </w:pPr>
      <w:r w:rsidRPr="006E1835">
        <w:t>All spaces have been identified and classified as requiring one of these three types</w:t>
      </w:r>
      <w:r w:rsidRPr="006E1835">
        <w:rPr>
          <w:spacing w:val="-3"/>
        </w:rPr>
        <w:t xml:space="preserve"> </w:t>
      </w:r>
      <w:r w:rsidRPr="006E1835">
        <w:t>of</w:t>
      </w:r>
      <w:r w:rsidRPr="006E1835">
        <w:rPr>
          <w:spacing w:val="-1"/>
        </w:rPr>
        <w:t xml:space="preserve"> </w:t>
      </w:r>
      <w:r w:rsidRPr="006E1835">
        <w:t>entries</w:t>
      </w:r>
      <w:r w:rsidRPr="006E1835">
        <w:rPr>
          <w:spacing w:val="-3"/>
        </w:rPr>
        <w:t xml:space="preserve"> </w:t>
      </w:r>
      <w:r w:rsidRPr="006E1835">
        <w:t>depending</w:t>
      </w:r>
      <w:r w:rsidRPr="006E1835">
        <w:rPr>
          <w:spacing w:val="-4"/>
        </w:rPr>
        <w:t xml:space="preserve"> </w:t>
      </w:r>
      <w:r w:rsidRPr="006E1835">
        <w:t>on</w:t>
      </w:r>
      <w:r w:rsidRPr="006E1835">
        <w:rPr>
          <w:spacing w:val="-3"/>
        </w:rPr>
        <w:t xml:space="preserve"> </w:t>
      </w:r>
      <w:r w:rsidRPr="006E1835">
        <w:t>the</w:t>
      </w:r>
      <w:r w:rsidRPr="006E1835">
        <w:rPr>
          <w:spacing w:val="-5"/>
        </w:rPr>
        <w:t xml:space="preserve"> </w:t>
      </w:r>
      <w:r w:rsidRPr="006E1835">
        <w:t>hazards</w:t>
      </w:r>
      <w:r w:rsidRPr="006E1835">
        <w:rPr>
          <w:spacing w:val="-3"/>
        </w:rPr>
        <w:t xml:space="preserve"> </w:t>
      </w:r>
      <w:r w:rsidRPr="006E1835">
        <w:t>in</w:t>
      </w:r>
      <w:r w:rsidRPr="006E1835">
        <w:rPr>
          <w:spacing w:val="-5"/>
        </w:rPr>
        <w:t xml:space="preserve"> </w:t>
      </w:r>
      <w:r w:rsidRPr="006E1835">
        <w:t>the</w:t>
      </w:r>
      <w:r w:rsidRPr="006E1835">
        <w:rPr>
          <w:spacing w:val="-3"/>
        </w:rPr>
        <w:t xml:space="preserve"> </w:t>
      </w:r>
      <w:r w:rsidRPr="006E1835">
        <w:t>space</w:t>
      </w:r>
      <w:r w:rsidRPr="006E1835">
        <w:rPr>
          <w:spacing w:val="-5"/>
        </w:rPr>
        <w:t xml:space="preserve"> </w:t>
      </w:r>
      <w:r w:rsidRPr="006E1835">
        <w:t>and</w:t>
      </w:r>
      <w:r w:rsidRPr="006E1835">
        <w:rPr>
          <w:spacing w:val="-3"/>
        </w:rPr>
        <w:t xml:space="preserve"> </w:t>
      </w:r>
      <w:r w:rsidRPr="006E1835">
        <w:t>the</w:t>
      </w:r>
      <w:r w:rsidRPr="006E1835">
        <w:rPr>
          <w:spacing w:val="-3"/>
        </w:rPr>
        <w:t xml:space="preserve"> </w:t>
      </w:r>
      <w:r w:rsidRPr="006E1835">
        <w:t>type</w:t>
      </w:r>
      <w:r w:rsidRPr="006E1835">
        <w:rPr>
          <w:spacing w:val="-5"/>
        </w:rPr>
        <w:t xml:space="preserve"> </w:t>
      </w:r>
      <w:r w:rsidRPr="006E1835">
        <w:t>of</w:t>
      </w:r>
      <w:r w:rsidRPr="006E1835">
        <w:rPr>
          <w:spacing w:val="-1"/>
        </w:rPr>
        <w:t xml:space="preserve"> </w:t>
      </w:r>
      <w:r w:rsidRPr="006E1835">
        <w:t>work</w:t>
      </w:r>
      <w:r w:rsidRPr="006E1835">
        <w:rPr>
          <w:spacing w:val="-3"/>
        </w:rPr>
        <w:t xml:space="preserve"> </w:t>
      </w:r>
      <w:r w:rsidRPr="006E1835">
        <w:t>to be performed.</w:t>
      </w:r>
      <w:r w:rsidRPr="006E1835">
        <w:rPr>
          <w:spacing w:val="40"/>
        </w:rPr>
        <w:t xml:space="preserve"> </w:t>
      </w:r>
      <w:r w:rsidRPr="006E1835">
        <w:t xml:space="preserve">The spaces and </w:t>
      </w:r>
      <w:r w:rsidRPr="006E1835">
        <w:t>classifications are given in Appendix A.</w:t>
      </w:r>
    </w:p>
    <w:p w14:paraId="6A01E09F" w14:textId="77777777" w:rsidR="00BF76DE" w:rsidRPr="006E1835" w:rsidRDefault="00DC7C51" w:rsidP="001759EC">
      <w:pPr>
        <w:spacing w:before="274"/>
        <w:ind w:left="-180" w:right="-220"/>
        <w:rPr>
          <w:i/>
          <w:sz w:val="24"/>
        </w:rPr>
      </w:pPr>
      <w:r w:rsidRPr="006E1835">
        <w:rPr>
          <w:i/>
          <w:sz w:val="24"/>
        </w:rPr>
        <w:t>(Refer</w:t>
      </w:r>
      <w:r w:rsidRPr="006E1835">
        <w:rPr>
          <w:i/>
          <w:spacing w:val="-2"/>
          <w:sz w:val="24"/>
        </w:rPr>
        <w:t xml:space="preserve"> </w:t>
      </w:r>
      <w:r w:rsidRPr="006E1835">
        <w:rPr>
          <w:i/>
          <w:sz w:val="24"/>
        </w:rPr>
        <w:t>to</w:t>
      </w:r>
      <w:r w:rsidRPr="006E1835">
        <w:rPr>
          <w:i/>
          <w:spacing w:val="-1"/>
          <w:sz w:val="24"/>
        </w:rPr>
        <w:t xml:space="preserve"> </w:t>
      </w:r>
      <w:r w:rsidRPr="006E1835">
        <w:rPr>
          <w:i/>
          <w:sz w:val="24"/>
        </w:rPr>
        <w:t>Section</w:t>
      </w:r>
      <w:r w:rsidRPr="006E1835">
        <w:rPr>
          <w:i/>
          <w:spacing w:val="-2"/>
          <w:sz w:val="24"/>
        </w:rPr>
        <w:t xml:space="preserve"> </w:t>
      </w:r>
      <w:r w:rsidRPr="006E1835">
        <w:rPr>
          <w:i/>
          <w:sz w:val="24"/>
        </w:rPr>
        <w:t>2</w:t>
      </w:r>
      <w:r w:rsidRPr="006E1835">
        <w:rPr>
          <w:i/>
          <w:spacing w:val="-3"/>
          <w:sz w:val="24"/>
        </w:rPr>
        <w:t xml:space="preserve"> </w:t>
      </w:r>
      <w:r w:rsidRPr="006E1835">
        <w:rPr>
          <w:i/>
          <w:sz w:val="24"/>
        </w:rPr>
        <w:t>of</w:t>
      </w:r>
      <w:r w:rsidRPr="006E1835">
        <w:rPr>
          <w:i/>
          <w:spacing w:val="-1"/>
          <w:sz w:val="24"/>
        </w:rPr>
        <w:t xml:space="preserve"> </w:t>
      </w:r>
      <w:r w:rsidRPr="006E1835">
        <w:rPr>
          <w:i/>
          <w:sz w:val="24"/>
        </w:rPr>
        <w:t>your</w:t>
      </w:r>
      <w:r w:rsidRPr="006E1835">
        <w:rPr>
          <w:i/>
          <w:spacing w:val="-2"/>
          <w:sz w:val="24"/>
        </w:rPr>
        <w:t xml:space="preserve"> </w:t>
      </w:r>
      <w:r w:rsidRPr="006E1835">
        <w:rPr>
          <w:i/>
          <w:sz w:val="24"/>
        </w:rPr>
        <w:t>manual</w:t>
      </w:r>
      <w:r w:rsidRPr="006E1835">
        <w:rPr>
          <w:i/>
          <w:spacing w:val="-2"/>
          <w:sz w:val="24"/>
        </w:rPr>
        <w:t xml:space="preserve"> </w:t>
      </w:r>
      <w:r w:rsidRPr="006E1835">
        <w:rPr>
          <w:i/>
          <w:sz w:val="24"/>
        </w:rPr>
        <w:t>for</w:t>
      </w:r>
      <w:r w:rsidRPr="006E1835">
        <w:rPr>
          <w:i/>
          <w:spacing w:val="-4"/>
          <w:sz w:val="24"/>
        </w:rPr>
        <w:t xml:space="preserve"> </w:t>
      </w:r>
      <w:r w:rsidRPr="006E1835">
        <w:rPr>
          <w:i/>
          <w:sz w:val="24"/>
        </w:rPr>
        <w:t>assistance</w:t>
      </w:r>
      <w:r w:rsidRPr="006E1835">
        <w:rPr>
          <w:i/>
          <w:spacing w:val="-2"/>
          <w:sz w:val="24"/>
        </w:rPr>
        <w:t xml:space="preserve"> </w:t>
      </w:r>
      <w:r w:rsidRPr="006E1835">
        <w:rPr>
          <w:i/>
          <w:sz w:val="24"/>
        </w:rPr>
        <w:t>in</w:t>
      </w:r>
      <w:r w:rsidRPr="006E1835">
        <w:rPr>
          <w:i/>
          <w:spacing w:val="-4"/>
          <w:sz w:val="24"/>
        </w:rPr>
        <w:t xml:space="preserve"> </w:t>
      </w:r>
      <w:r w:rsidRPr="006E1835">
        <w:rPr>
          <w:i/>
          <w:sz w:val="24"/>
        </w:rPr>
        <w:t>determining</w:t>
      </w:r>
      <w:r w:rsidRPr="006E1835">
        <w:rPr>
          <w:i/>
          <w:spacing w:val="-2"/>
          <w:sz w:val="24"/>
        </w:rPr>
        <w:t xml:space="preserve"> </w:t>
      </w:r>
      <w:r w:rsidRPr="006E1835">
        <w:rPr>
          <w:i/>
          <w:sz w:val="24"/>
        </w:rPr>
        <w:t>entry</w:t>
      </w:r>
      <w:r w:rsidRPr="006E1835">
        <w:rPr>
          <w:i/>
          <w:spacing w:val="-1"/>
          <w:sz w:val="24"/>
        </w:rPr>
        <w:t xml:space="preserve"> </w:t>
      </w:r>
      <w:r w:rsidRPr="006E1835">
        <w:rPr>
          <w:i/>
          <w:spacing w:val="-2"/>
          <w:sz w:val="24"/>
        </w:rPr>
        <w:t>options)</w:t>
      </w:r>
    </w:p>
    <w:p w14:paraId="6A01E0A0" w14:textId="77777777" w:rsidR="00BF76DE" w:rsidRPr="006E1835" w:rsidRDefault="00BF76DE" w:rsidP="001759EC">
      <w:pPr>
        <w:pStyle w:val="BodyText"/>
        <w:spacing w:before="2"/>
        <w:ind w:left="-180"/>
        <w:rPr>
          <w:i/>
        </w:rPr>
      </w:pPr>
    </w:p>
    <w:p w14:paraId="6A01E0A1" w14:textId="1E89633C" w:rsidR="00BF76DE" w:rsidRPr="006E1835" w:rsidRDefault="00DC7C51" w:rsidP="001759EC">
      <w:pPr>
        <w:ind w:left="-180" w:right="-40"/>
        <w:rPr>
          <w:b/>
          <w:i/>
          <w:sz w:val="24"/>
        </w:rPr>
      </w:pPr>
      <w:r w:rsidRPr="001759EC">
        <w:rPr>
          <w:b/>
          <w:iCs/>
          <w:sz w:val="24"/>
        </w:rPr>
        <w:t>Note</w:t>
      </w:r>
      <w:r w:rsidRPr="001759EC">
        <w:rPr>
          <w:b/>
          <w:iCs/>
          <w:spacing w:val="-3"/>
          <w:sz w:val="24"/>
        </w:rPr>
        <w:t xml:space="preserve"> </w:t>
      </w:r>
      <w:r w:rsidRPr="001759EC">
        <w:rPr>
          <w:b/>
          <w:iCs/>
          <w:sz w:val="24"/>
        </w:rPr>
        <w:t>that</w:t>
      </w:r>
      <w:r w:rsidRPr="001759EC">
        <w:rPr>
          <w:b/>
          <w:iCs/>
          <w:spacing w:val="-3"/>
          <w:sz w:val="24"/>
        </w:rPr>
        <w:t xml:space="preserve"> </w:t>
      </w:r>
      <w:r w:rsidRPr="001759EC">
        <w:rPr>
          <w:b/>
          <w:iCs/>
          <w:sz w:val="24"/>
        </w:rPr>
        <w:t>in</w:t>
      </w:r>
      <w:r w:rsidRPr="001759EC">
        <w:rPr>
          <w:b/>
          <w:iCs/>
          <w:spacing w:val="-3"/>
          <w:sz w:val="24"/>
        </w:rPr>
        <w:t xml:space="preserve"> </w:t>
      </w:r>
      <w:r w:rsidRPr="001759EC">
        <w:rPr>
          <w:b/>
          <w:iCs/>
          <w:sz w:val="24"/>
        </w:rPr>
        <w:t>all</w:t>
      </w:r>
      <w:r w:rsidRPr="001759EC">
        <w:rPr>
          <w:b/>
          <w:iCs/>
          <w:spacing w:val="-4"/>
          <w:sz w:val="24"/>
        </w:rPr>
        <w:t xml:space="preserve"> </w:t>
      </w:r>
      <w:r w:rsidRPr="001759EC">
        <w:rPr>
          <w:b/>
          <w:iCs/>
          <w:sz w:val="24"/>
        </w:rPr>
        <w:t>cases</w:t>
      </w:r>
      <w:r w:rsidRPr="001759EC">
        <w:rPr>
          <w:b/>
          <w:iCs/>
          <w:spacing w:val="-4"/>
          <w:sz w:val="24"/>
        </w:rPr>
        <w:t xml:space="preserve"> </w:t>
      </w:r>
      <w:r w:rsidRPr="001759EC">
        <w:rPr>
          <w:b/>
          <w:iCs/>
          <w:sz w:val="24"/>
        </w:rPr>
        <w:t>entry</w:t>
      </w:r>
      <w:r w:rsidRPr="001759EC">
        <w:rPr>
          <w:b/>
          <w:iCs/>
          <w:spacing w:val="-2"/>
          <w:sz w:val="24"/>
        </w:rPr>
        <w:t xml:space="preserve"> </w:t>
      </w:r>
      <w:r w:rsidRPr="001759EC">
        <w:rPr>
          <w:b/>
          <w:iCs/>
          <w:sz w:val="24"/>
        </w:rPr>
        <w:t>into</w:t>
      </w:r>
      <w:r w:rsidRPr="001759EC">
        <w:rPr>
          <w:b/>
          <w:iCs/>
          <w:spacing w:val="-3"/>
          <w:sz w:val="24"/>
        </w:rPr>
        <w:t xml:space="preserve"> </w:t>
      </w:r>
      <w:r w:rsidRPr="001759EC">
        <w:rPr>
          <w:b/>
          <w:iCs/>
          <w:sz w:val="24"/>
        </w:rPr>
        <w:t>a</w:t>
      </w:r>
      <w:r w:rsidRPr="001759EC">
        <w:rPr>
          <w:b/>
          <w:iCs/>
          <w:spacing w:val="-4"/>
          <w:sz w:val="24"/>
        </w:rPr>
        <w:t xml:space="preserve"> </w:t>
      </w:r>
      <w:r w:rsidRPr="001759EC">
        <w:rPr>
          <w:b/>
          <w:iCs/>
          <w:sz w:val="24"/>
        </w:rPr>
        <w:t>confined</w:t>
      </w:r>
      <w:r w:rsidRPr="001759EC">
        <w:rPr>
          <w:b/>
          <w:iCs/>
          <w:spacing w:val="-5"/>
          <w:sz w:val="24"/>
        </w:rPr>
        <w:t xml:space="preserve"> </w:t>
      </w:r>
      <w:r w:rsidRPr="001759EC">
        <w:rPr>
          <w:b/>
          <w:iCs/>
          <w:sz w:val="24"/>
        </w:rPr>
        <w:t>space</w:t>
      </w:r>
      <w:r w:rsidRPr="001759EC">
        <w:rPr>
          <w:b/>
          <w:iCs/>
          <w:spacing w:val="-4"/>
          <w:sz w:val="24"/>
        </w:rPr>
        <w:t xml:space="preserve"> </w:t>
      </w:r>
      <w:r w:rsidRPr="001759EC">
        <w:rPr>
          <w:b/>
          <w:iCs/>
          <w:sz w:val="24"/>
        </w:rPr>
        <w:t>requires</w:t>
      </w:r>
      <w:r w:rsidRPr="001759EC">
        <w:rPr>
          <w:b/>
          <w:iCs/>
          <w:spacing w:val="-4"/>
          <w:sz w:val="24"/>
        </w:rPr>
        <w:t xml:space="preserve"> </w:t>
      </w:r>
      <w:r w:rsidRPr="001759EC">
        <w:rPr>
          <w:b/>
          <w:iCs/>
          <w:sz w:val="24"/>
        </w:rPr>
        <w:t>some</w:t>
      </w:r>
      <w:r w:rsidRPr="001759EC">
        <w:rPr>
          <w:b/>
          <w:iCs/>
          <w:spacing w:val="-5"/>
          <w:sz w:val="24"/>
        </w:rPr>
        <w:t xml:space="preserve"> </w:t>
      </w:r>
      <w:r w:rsidRPr="001759EC">
        <w:rPr>
          <w:b/>
          <w:iCs/>
          <w:sz w:val="24"/>
        </w:rPr>
        <w:t>type</w:t>
      </w:r>
      <w:r w:rsidRPr="001759EC">
        <w:rPr>
          <w:b/>
          <w:iCs/>
          <w:spacing w:val="-3"/>
          <w:sz w:val="24"/>
        </w:rPr>
        <w:t xml:space="preserve"> </w:t>
      </w:r>
      <w:r w:rsidRPr="001759EC">
        <w:rPr>
          <w:b/>
          <w:iCs/>
          <w:sz w:val="24"/>
        </w:rPr>
        <w:t>of written documentation prior to entry.</w:t>
      </w:r>
      <w:r w:rsidRPr="001759EC">
        <w:rPr>
          <w:b/>
          <w:iCs/>
          <w:spacing w:val="80"/>
          <w:sz w:val="24"/>
        </w:rPr>
        <w:t xml:space="preserve"> </w:t>
      </w:r>
      <w:r w:rsidRPr="001759EC">
        <w:rPr>
          <w:b/>
          <w:iCs/>
          <w:sz w:val="24"/>
        </w:rPr>
        <w:t xml:space="preserve">Forms for each type </w:t>
      </w:r>
      <w:r w:rsidRPr="001759EC">
        <w:rPr>
          <w:b/>
          <w:iCs/>
          <w:sz w:val="24"/>
        </w:rPr>
        <w:t>of</w:t>
      </w:r>
      <w:r w:rsidRPr="001759EC">
        <w:rPr>
          <w:b/>
          <w:iCs/>
          <w:spacing w:val="-2"/>
          <w:sz w:val="24"/>
        </w:rPr>
        <w:t xml:space="preserve"> </w:t>
      </w:r>
      <w:r w:rsidRPr="001759EC">
        <w:rPr>
          <w:b/>
          <w:iCs/>
          <w:sz w:val="24"/>
        </w:rPr>
        <w:t xml:space="preserve">entry are given in </w:t>
      </w:r>
      <w:r w:rsidRPr="001759EC">
        <w:rPr>
          <w:b/>
          <w:i/>
          <w:sz w:val="24"/>
        </w:rPr>
        <w:t>Appendi</w:t>
      </w:r>
      <w:r w:rsidR="001759EC" w:rsidRPr="001759EC">
        <w:rPr>
          <w:b/>
          <w:i/>
          <w:sz w:val="24"/>
        </w:rPr>
        <w:t>c</w:t>
      </w:r>
      <w:r w:rsidRPr="001759EC">
        <w:rPr>
          <w:b/>
          <w:i/>
          <w:sz w:val="24"/>
        </w:rPr>
        <w:t>es B, C and D</w:t>
      </w:r>
      <w:r w:rsidRPr="006E1835">
        <w:rPr>
          <w:b/>
          <w:i/>
          <w:sz w:val="24"/>
        </w:rPr>
        <w:t>.</w:t>
      </w:r>
    </w:p>
    <w:p w14:paraId="6A01E0A2" w14:textId="3483C027" w:rsidR="00BF76DE" w:rsidRPr="006E1835" w:rsidRDefault="001759EC">
      <w:pPr>
        <w:pStyle w:val="BodyText"/>
        <w:spacing w:before="26"/>
        <w:rPr>
          <w:b/>
          <w:i/>
          <w:sz w:val="20"/>
        </w:rPr>
      </w:pPr>
      <w:r w:rsidRPr="006E1835">
        <w:rPr>
          <w:noProof/>
        </w:rPr>
        <mc:AlternateContent>
          <mc:Choice Requires="wps">
            <w:drawing>
              <wp:anchor distT="0" distB="0" distL="0" distR="0" simplePos="0" relativeHeight="487596032" behindDoc="1" locked="0" layoutInCell="1" allowOverlap="1" wp14:anchorId="6A01E15C" wp14:editId="5A4A6619">
                <wp:simplePos x="0" y="0"/>
                <wp:positionH relativeFrom="margin">
                  <wp:align>right</wp:align>
                </wp:positionH>
                <wp:positionV relativeFrom="paragraph">
                  <wp:posOffset>180340</wp:posOffset>
                </wp:positionV>
                <wp:extent cx="6423660" cy="558165"/>
                <wp:effectExtent l="0" t="0" r="15240" b="1333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3660" cy="558165"/>
                        </a:xfrm>
                        <a:prstGeom prst="rect">
                          <a:avLst/>
                        </a:prstGeom>
                        <a:noFill/>
                        <a:ln w="6095">
                          <a:solidFill>
                            <a:srgbClr val="000000"/>
                          </a:solidFill>
                          <a:prstDash val="solid"/>
                        </a:ln>
                      </wps:spPr>
                      <wps:txbx>
                        <w:txbxContent>
                          <w:p w14:paraId="6A01E161" w14:textId="4F23D374" w:rsidR="00BF76DE" w:rsidRDefault="00DC7C51" w:rsidP="001759EC">
                            <w:pPr>
                              <w:pStyle w:val="BodyText"/>
                              <w:spacing w:before="17"/>
                              <w:ind w:left="108" w:right="109" w:firstLine="671"/>
                              <w:jc w:val="center"/>
                              <w:rPr>
                                <w:color w:val="000000"/>
                              </w:rPr>
                            </w:pPr>
                            <w:r>
                              <w:rPr>
                                <w:color w:val="000000"/>
                              </w:rPr>
                              <w:t>IF YOU ARE UNCLEAR AS TO WHAT PROCEDURE TO FOLLOW- DEFAULT TO</w:t>
                            </w:r>
                            <w:r>
                              <w:rPr>
                                <w:color w:val="000000"/>
                                <w:spacing w:val="33"/>
                              </w:rPr>
                              <w:t xml:space="preserve"> </w:t>
                            </w:r>
                            <w:r w:rsidR="001759EC">
                              <w:rPr>
                                <w:color w:val="000000"/>
                                <w:spacing w:val="33"/>
                              </w:rPr>
                              <w:br/>
                            </w:r>
                            <w:r>
                              <w:rPr>
                                <w:color w:val="000000"/>
                              </w:rPr>
                              <w:t>FULL PERMIT</w:t>
                            </w:r>
                            <w:r>
                              <w:rPr>
                                <w:color w:val="000000"/>
                                <w:spacing w:val="35"/>
                              </w:rPr>
                              <w:t xml:space="preserve"> </w:t>
                            </w:r>
                            <w:r>
                              <w:rPr>
                                <w:color w:val="000000"/>
                              </w:rPr>
                              <w:t xml:space="preserve">ENTRY PROCEDURES WITH AN ATTENDANT AND RESCUE MEANS </w:t>
                            </w:r>
                            <w:r w:rsidR="001759EC">
                              <w:rPr>
                                <w:color w:val="000000"/>
                              </w:rPr>
                              <w:br/>
                            </w:r>
                            <w:r>
                              <w:rPr>
                                <w:color w:val="000000"/>
                              </w:rPr>
                              <w:t>SINCE THIS IS THE SAFEST MEANS OF ENTRANCE.</w:t>
                            </w:r>
                          </w:p>
                        </w:txbxContent>
                      </wps:txbx>
                      <wps:bodyPr wrap="square" lIns="0" tIns="0" rIns="0" bIns="0" rtlCol="0">
                        <a:noAutofit/>
                      </wps:bodyPr>
                    </wps:wsp>
                  </a:graphicData>
                </a:graphic>
                <wp14:sizeRelH relativeFrom="margin">
                  <wp14:pctWidth>0</wp14:pctWidth>
                </wp14:sizeRelH>
              </wp:anchor>
            </w:drawing>
          </mc:Choice>
          <mc:Fallback>
            <w:pict>
              <v:shapetype w14:anchorId="6A01E15C" id="_x0000_t202" coordsize="21600,21600" o:spt="202" path="m,l,21600r21600,l21600,xe">
                <v:stroke joinstyle="miter"/>
                <v:path gradientshapeok="t" o:connecttype="rect"/>
              </v:shapetype>
              <v:shape id="Textbox 18" o:spid="_x0000_s1026" type="#_x0000_t202" style="position:absolute;margin-left:454.6pt;margin-top:14.2pt;width:505.8pt;height:43.95pt;z-index:-15720448;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g0xQEAAIkDAAAOAAAAZHJzL2Uyb0RvYy54bWysU8GO0zAQvSPxD5bvNG2h0RI1XcFWi5BW&#10;gLTwAY5jNxaOx3jcJv17xk7aruCGyMGZZF7ezHsz2d6PvWUnFdCAq/lqseRMOQmtcYea//j++OaO&#10;M4zCtcKCUzU/K+T3u9evtoOv1Bo6sK0KjEgcVoOveRejr4oCZad6gQvwylFSQ+hFpMdwKNogBmLv&#10;bbFeLstigND6AFIh0tv9lOS7zK+1kvGr1qgiszWn3mI+Qz6bdBa7ragOQfjOyLkN8Q9d9MI4Knql&#10;2oso2DGYv6h6IwMg6LiQ0BegtZEqayA1q+Ufap474VXWQuagv9qE/49Wfjk9+2+BxfEjjDTALAL9&#10;E8ifSN4Ug8dqxiRPsUJCJ6GjDn26kwRGH5K356ufaoxM0svy3fptWVJKUm6zuVuVm2R4cfvaB4yf&#10;FPQsBTUPNK/cgTg9YZygF0gq5uDRWJtnZh0bqMLy/WZqGaxpUzLBMByaBxvYSaSp52uuiy9hiXkv&#10;sJtwOTXDrJulT2qT7jg2IxVOYQPtmSwbaGtqjr+OIijO7GdHY0krdgnCJWguQYj2AfIiTmI+HCNo&#10;k3XeeOfKNO/s1LybaaFePmfU7Q/a/QYAAP//AwBQSwMEFAAGAAgAAAAhALqcCuzgAAAACAEAAA8A&#10;AABkcnMvZG93bnJldi54bWxMj81OwzAQhO9IvIO1SFwQtROqqApxKsTPgQOilLZnN16SCHsd2W6T&#10;8vS4J7jNalYz31TLyRp2RB96RxKymQCG1DjdUyth8/lyuwAWoiKtjCOUcMIAy/ryolKldiN94HEd&#10;W5ZCKJRKQhfjUHIemg6tCjM3ICXvy3mrYjp9y7VXYwq3hudCFNyqnlJDpwZ87LD5Xh+shLf45IPZ&#10;jafV88/r+3Z+0+QbEaS8vpoe7oFFnOLfM5zxEzrUiWnvDqQDMxLSkCghX8yBnV2RZQWwfVJZcQe8&#10;rvj/AfUvAAAA//8DAFBLAQItABQABgAIAAAAIQC2gziS/gAAAOEBAAATAAAAAAAAAAAAAAAAAAAA&#10;AABbQ29udGVudF9UeXBlc10ueG1sUEsBAi0AFAAGAAgAAAAhADj9If/WAAAAlAEAAAsAAAAAAAAA&#10;AAAAAAAALwEAAF9yZWxzLy5yZWxzUEsBAi0AFAAGAAgAAAAhAOGXGDTFAQAAiQMAAA4AAAAAAAAA&#10;AAAAAAAALgIAAGRycy9lMm9Eb2MueG1sUEsBAi0AFAAGAAgAAAAhALqcCuzgAAAACAEAAA8AAAAA&#10;AAAAAAAAAAAAHwQAAGRycy9kb3ducmV2LnhtbFBLBQYAAAAABAAEAPMAAAAsBQAAAAA=&#10;" filled="f" strokeweight=".16931mm">
                <v:path arrowok="t"/>
                <v:textbox inset="0,0,0,0">
                  <w:txbxContent>
                    <w:p w14:paraId="6A01E161" w14:textId="4F23D374" w:rsidR="00BF76DE" w:rsidRDefault="00DC7C51" w:rsidP="001759EC">
                      <w:pPr>
                        <w:pStyle w:val="BodyText"/>
                        <w:spacing w:before="17"/>
                        <w:ind w:left="108" w:right="109" w:firstLine="671"/>
                        <w:jc w:val="center"/>
                        <w:rPr>
                          <w:color w:val="000000"/>
                        </w:rPr>
                      </w:pPr>
                      <w:r>
                        <w:rPr>
                          <w:color w:val="000000"/>
                        </w:rPr>
                        <w:t>IF YOU ARE UNCLEAR AS TO WHAT PROCEDURE TO FOLLOW- DEFAULT TO</w:t>
                      </w:r>
                      <w:r>
                        <w:rPr>
                          <w:color w:val="000000"/>
                          <w:spacing w:val="33"/>
                        </w:rPr>
                        <w:t xml:space="preserve"> </w:t>
                      </w:r>
                      <w:r w:rsidR="001759EC">
                        <w:rPr>
                          <w:color w:val="000000"/>
                          <w:spacing w:val="33"/>
                        </w:rPr>
                        <w:br/>
                      </w:r>
                      <w:r>
                        <w:rPr>
                          <w:color w:val="000000"/>
                        </w:rPr>
                        <w:t>FULL PERMIT</w:t>
                      </w:r>
                      <w:r>
                        <w:rPr>
                          <w:color w:val="000000"/>
                          <w:spacing w:val="35"/>
                        </w:rPr>
                        <w:t xml:space="preserve"> </w:t>
                      </w:r>
                      <w:r>
                        <w:rPr>
                          <w:color w:val="000000"/>
                        </w:rPr>
                        <w:t xml:space="preserve">ENTRY PROCEDURES WITH AN ATTENDANT AND RESCUE MEANS </w:t>
                      </w:r>
                      <w:r w:rsidR="001759EC">
                        <w:rPr>
                          <w:color w:val="000000"/>
                        </w:rPr>
                        <w:br/>
                      </w:r>
                      <w:r>
                        <w:rPr>
                          <w:color w:val="000000"/>
                        </w:rPr>
                        <w:t>SINCE THIS IS THE SAFEST MEANS OF ENTRANCE.</w:t>
                      </w:r>
                    </w:p>
                  </w:txbxContent>
                </v:textbox>
                <w10:wrap type="topAndBottom" anchorx="margin"/>
              </v:shape>
            </w:pict>
          </mc:Fallback>
        </mc:AlternateContent>
      </w:r>
    </w:p>
    <w:p w14:paraId="6A01E0A4" w14:textId="77777777" w:rsidR="00BF76DE" w:rsidRPr="006E1835" w:rsidRDefault="00BF76DE">
      <w:pPr>
        <w:pStyle w:val="BodyText"/>
        <w:rPr>
          <w:b/>
          <w:i/>
        </w:rPr>
      </w:pPr>
    </w:p>
    <w:p w14:paraId="6A01E0A5" w14:textId="77777777" w:rsidR="00BF76DE" w:rsidRPr="001759EC" w:rsidRDefault="00DC7C51" w:rsidP="001759EC">
      <w:pPr>
        <w:spacing w:line="252" w:lineRule="auto"/>
        <w:ind w:left="-187"/>
        <w:rPr>
          <w:b/>
          <w:bCs/>
          <w:sz w:val="24"/>
          <w:szCs w:val="24"/>
        </w:rPr>
      </w:pPr>
      <w:r w:rsidRPr="001759EC">
        <w:rPr>
          <w:b/>
          <w:bCs/>
          <w:sz w:val="24"/>
          <w:szCs w:val="24"/>
        </w:rPr>
        <w:t xml:space="preserve">Option One-Alternate </w:t>
      </w:r>
      <w:r w:rsidRPr="001759EC">
        <w:rPr>
          <w:b/>
          <w:bCs/>
          <w:sz w:val="24"/>
          <w:szCs w:val="24"/>
        </w:rPr>
        <w:t>Procedures</w:t>
      </w:r>
    </w:p>
    <w:p w14:paraId="6A01E0A6" w14:textId="0DD64D6E" w:rsidR="00BF76DE" w:rsidRPr="001759EC" w:rsidRDefault="00DC7C51" w:rsidP="001759EC">
      <w:pPr>
        <w:spacing w:line="252" w:lineRule="auto"/>
        <w:ind w:left="-187"/>
        <w:rPr>
          <w:sz w:val="24"/>
          <w:szCs w:val="24"/>
        </w:rPr>
      </w:pPr>
      <w:r w:rsidRPr="001759EC">
        <w:rPr>
          <w:sz w:val="24"/>
          <w:szCs w:val="24"/>
        </w:rPr>
        <w:t>Alternate procedures allow for one-person entry so long as there are no safety hazards,</w:t>
      </w:r>
      <w:r w:rsidRPr="001759EC">
        <w:rPr>
          <w:spacing w:val="-4"/>
          <w:sz w:val="24"/>
          <w:szCs w:val="24"/>
        </w:rPr>
        <w:t xml:space="preserve"> </w:t>
      </w:r>
      <w:r w:rsidRPr="001759EC">
        <w:rPr>
          <w:b/>
          <w:bCs/>
          <w:sz w:val="24"/>
          <w:szCs w:val="24"/>
        </w:rPr>
        <w:t>AND</w:t>
      </w:r>
      <w:r w:rsidRPr="001759EC">
        <w:rPr>
          <w:spacing w:val="-4"/>
          <w:sz w:val="24"/>
          <w:szCs w:val="24"/>
        </w:rPr>
        <w:t xml:space="preserve"> </w:t>
      </w:r>
      <w:r w:rsidRPr="001759EC">
        <w:rPr>
          <w:sz w:val="24"/>
          <w:szCs w:val="24"/>
        </w:rPr>
        <w:t>the</w:t>
      </w:r>
      <w:r w:rsidRPr="001759EC">
        <w:rPr>
          <w:spacing w:val="-4"/>
          <w:sz w:val="24"/>
          <w:szCs w:val="24"/>
        </w:rPr>
        <w:t xml:space="preserve"> </w:t>
      </w:r>
      <w:r w:rsidRPr="001759EC">
        <w:rPr>
          <w:sz w:val="24"/>
          <w:szCs w:val="24"/>
        </w:rPr>
        <w:t>atmospheric</w:t>
      </w:r>
      <w:r w:rsidRPr="001759EC">
        <w:rPr>
          <w:spacing w:val="-4"/>
          <w:sz w:val="24"/>
          <w:szCs w:val="24"/>
        </w:rPr>
        <w:t xml:space="preserve"> </w:t>
      </w:r>
      <w:r w:rsidRPr="001759EC">
        <w:rPr>
          <w:sz w:val="24"/>
          <w:szCs w:val="24"/>
        </w:rPr>
        <w:t>hazards</w:t>
      </w:r>
      <w:r w:rsidRPr="001759EC">
        <w:rPr>
          <w:spacing w:val="-4"/>
          <w:sz w:val="24"/>
          <w:szCs w:val="24"/>
        </w:rPr>
        <w:t xml:space="preserve"> </w:t>
      </w:r>
      <w:r w:rsidRPr="001759EC">
        <w:rPr>
          <w:sz w:val="24"/>
          <w:szCs w:val="24"/>
        </w:rPr>
        <w:t>are</w:t>
      </w:r>
      <w:r w:rsidRPr="001759EC">
        <w:rPr>
          <w:spacing w:val="-4"/>
          <w:sz w:val="24"/>
          <w:szCs w:val="24"/>
        </w:rPr>
        <w:t xml:space="preserve"> </w:t>
      </w:r>
      <w:r w:rsidRPr="001759EC">
        <w:rPr>
          <w:sz w:val="24"/>
          <w:szCs w:val="24"/>
        </w:rPr>
        <w:t>controlled</w:t>
      </w:r>
      <w:r w:rsidRPr="001759EC">
        <w:rPr>
          <w:spacing w:val="-5"/>
          <w:sz w:val="24"/>
          <w:szCs w:val="24"/>
        </w:rPr>
        <w:t xml:space="preserve"> </w:t>
      </w:r>
      <w:r w:rsidRPr="001759EC">
        <w:rPr>
          <w:sz w:val="24"/>
          <w:szCs w:val="24"/>
        </w:rPr>
        <w:t>by ventilation.</w:t>
      </w:r>
      <w:r w:rsidRPr="001759EC">
        <w:rPr>
          <w:spacing w:val="40"/>
          <w:sz w:val="24"/>
          <w:szCs w:val="24"/>
        </w:rPr>
        <w:t xml:space="preserve"> </w:t>
      </w:r>
      <w:r w:rsidRPr="001759EC">
        <w:rPr>
          <w:sz w:val="24"/>
          <w:szCs w:val="24"/>
        </w:rPr>
        <w:t>If</w:t>
      </w:r>
      <w:r w:rsidRPr="001759EC">
        <w:rPr>
          <w:spacing w:val="-2"/>
          <w:sz w:val="24"/>
          <w:szCs w:val="24"/>
        </w:rPr>
        <w:t xml:space="preserve"> </w:t>
      </w:r>
      <w:r w:rsidRPr="001759EC">
        <w:rPr>
          <w:sz w:val="24"/>
          <w:szCs w:val="24"/>
        </w:rPr>
        <w:t>you</w:t>
      </w:r>
      <w:r w:rsidRPr="001759EC">
        <w:rPr>
          <w:spacing w:val="-4"/>
          <w:sz w:val="24"/>
          <w:szCs w:val="24"/>
        </w:rPr>
        <w:t xml:space="preserve"> </w:t>
      </w:r>
      <w:r w:rsidRPr="001759EC">
        <w:rPr>
          <w:sz w:val="24"/>
          <w:szCs w:val="24"/>
        </w:rPr>
        <w:t xml:space="preserve">are entering a space for a job that is listed in </w:t>
      </w:r>
      <w:r w:rsidRPr="001759EC">
        <w:rPr>
          <w:i/>
          <w:iCs/>
          <w:sz w:val="24"/>
          <w:szCs w:val="24"/>
        </w:rPr>
        <w:t>Appendix A</w:t>
      </w:r>
      <w:r w:rsidRPr="001759EC">
        <w:rPr>
          <w:sz w:val="24"/>
          <w:szCs w:val="24"/>
        </w:rPr>
        <w:t xml:space="preserve"> as requiring alternate procedures, you must obtain a signed </w:t>
      </w:r>
      <w:r w:rsidRPr="001759EC">
        <w:rPr>
          <w:i/>
          <w:iCs/>
          <w:sz w:val="24"/>
          <w:szCs w:val="24"/>
        </w:rPr>
        <w:t xml:space="preserve">Alternate Procedures Certification </w:t>
      </w:r>
      <w:r w:rsidR="001759EC" w:rsidRPr="001759EC">
        <w:rPr>
          <w:i/>
          <w:iCs/>
          <w:sz w:val="24"/>
          <w:szCs w:val="24"/>
        </w:rPr>
        <w:t>F</w:t>
      </w:r>
      <w:r w:rsidRPr="001759EC">
        <w:rPr>
          <w:i/>
          <w:iCs/>
          <w:sz w:val="24"/>
          <w:szCs w:val="24"/>
        </w:rPr>
        <w:t>orm</w:t>
      </w:r>
      <w:r w:rsidRPr="001759EC">
        <w:rPr>
          <w:sz w:val="24"/>
          <w:szCs w:val="24"/>
        </w:rPr>
        <w:t xml:space="preserve"> from an entry supervisor prior to entry. Alternate Entry forms are given in </w:t>
      </w:r>
      <w:r w:rsidRPr="001759EC">
        <w:rPr>
          <w:i/>
          <w:iCs/>
          <w:sz w:val="24"/>
          <w:szCs w:val="24"/>
        </w:rPr>
        <w:t>Appendix B</w:t>
      </w:r>
      <w:r w:rsidRPr="001759EC">
        <w:rPr>
          <w:sz w:val="24"/>
          <w:szCs w:val="24"/>
        </w:rPr>
        <w:t>.</w:t>
      </w:r>
    </w:p>
    <w:p w14:paraId="6A01E0A7" w14:textId="77777777" w:rsidR="00BF76DE" w:rsidRPr="001759EC" w:rsidRDefault="00BF76DE" w:rsidP="001759EC">
      <w:pPr>
        <w:pStyle w:val="BodyText"/>
        <w:spacing w:line="252" w:lineRule="auto"/>
        <w:ind w:left="-187"/>
      </w:pPr>
    </w:p>
    <w:p w14:paraId="6A01E0A8" w14:textId="3F341213" w:rsidR="00BF76DE" w:rsidRPr="001759EC" w:rsidRDefault="00DC7C51" w:rsidP="001759EC">
      <w:pPr>
        <w:pStyle w:val="BodyText"/>
        <w:spacing w:line="252" w:lineRule="auto"/>
        <w:ind w:left="-187" w:right="-220"/>
      </w:pPr>
      <w:r w:rsidRPr="001759EC">
        <w:t>The atmosphere in the confined space must be tested every four feet top to bottom and side</w:t>
      </w:r>
      <w:r w:rsidRPr="001759EC">
        <w:rPr>
          <w:spacing w:val="-1"/>
        </w:rPr>
        <w:t xml:space="preserve"> </w:t>
      </w:r>
      <w:r w:rsidRPr="001759EC">
        <w:t xml:space="preserve">to </w:t>
      </w:r>
      <w:r w:rsidRPr="001759EC">
        <w:t>side in all</w:t>
      </w:r>
      <w:r w:rsidRPr="001759EC">
        <w:rPr>
          <w:spacing w:val="-2"/>
        </w:rPr>
        <w:t xml:space="preserve"> </w:t>
      </w:r>
      <w:r w:rsidRPr="001759EC">
        <w:t>directions with</w:t>
      </w:r>
      <w:r w:rsidRPr="001759EC">
        <w:rPr>
          <w:spacing w:val="-1"/>
        </w:rPr>
        <w:t xml:space="preserve"> </w:t>
      </w:r>
      <w:r w:rsidRPr="001759EC">
        <w:t>a calibrated</w:t>
      </w:r>
      <w:r w:rsidRPr="001759EC">
        <w:rPr>
          <w:spacing w:val="-1"/>
        </w:rPr>
        <w:t xml:space="preserve"> </w:t>
      </w:r>
      <w:r w:rsidRPr="001759EC">
        <w:t>four-gas monitor prior to entry.</w:t>
      </w:r>
      <w:r w:rsidRPr="001759EC">
        <w:rPr>
          <w:spacing w:val="-4"/>
        </w:rPr>
        <w:t xml:space="preserve"> </w:t>
      </w:r>
      <w:r w:rsidRPr="001759EC">
        <w:t>(See</w:t>
      </w:r>
      <w:r w:rsidRPr="001759EC">
        <w:rPr>
          <w:spacing w:val="-4"/>
        </w:rPr>
        <w:t xml:space="preserve"> </w:t>
      </w:r>
      <w:r w:rsidR="001759EC" w:rsidRPr="001759EC">
        <w:rPr>
          <w:i/>
          <w:iCs/>
        </w:rPr>
        <w:t>Gas</w:t>
      </w:r>
      <w:r w:rsidR="001759EC" w:rsidRPr="001759EC">
        <w:rPr>
          <w:i/>
          <w:iCs/>
          <w:spacing w:val="-4"/>
        </w:rPr>
        <w:t xml:space="preserve"> </w:t>
      </w:r>
      <w:r w:rsidR="001759EC" w:rsidRPr="001759EC">
        <w:rPr>
          <w:i/>
          <w:iCs/>
        </w:rPr>
        <w:t>Monitors/Atmospheric</w:t>
      </w:r>
      <w:r w:rsidR="001759EC" w:rsidRPr="001759EC">
        <w:rPr>
          <w:i/>
          <w:iCs/>
          <w:spacing w:val="-4"/>
        </w:rPr>
        <w:t xml:space="preserve"> </w:t>
      </w:r>
      <w:r w:rsidR="001759EC" w:rsidRPr="001759EC">
        <w:rPr>
          <w:i/>
          <w:iCs/>
        </w:rPr>
        <w:t>Testing</w:t>
      </w:r>
      <w:r w:rsidRPr="001759EC">
        <w:rPr>
          <w:spacing w:val="-4"/>
        </w:rPr>
        <w:t xml:space="preserve"> </w:t>
      </w:r>
      <w:r w:rsidR="001759EC" w:rsidRPr="001759EC">
        <w:rPr>
          <w:spacing w:val="-4"/>
        </w:rPr>
        <w:t xml:space="preserve">on </w:t>
      </w:r>
      <w:r w:rsidRPr="001759EC">
        <w:t>page</w:t>
      </w:r>
      <w:r w:rsidRPr="001759EC">
        <w:rPr>
          <w:spacing w:val="-4"/>
        </w:rPr>
        <w:t xml:space="preserve"> </w:t>
      </w:r>
      <w:r w:rsidRPr="001759EC">
        <w:t>8)</w:t>
      </w:r>
      <w:r w:rsidRPr="001759EC">
        <w:rPr>
          <w:spacing w:val="-5"/>
        </w:rPr>
        <w:t xml:space="preserve"> </w:t>
      </w:r>
      <w:r w:rsidRPr="001759EC">
        <w:t>If</w:t>
      </w:r>
      <w:r w:rsidRPr="001759EC">
        <w:rPr>
          <w:spacing w:val="-4"/>
        </w:rPr>
        <w:t xml:space="preserve"> </w:t>
      </w:r>
      <w:r w:rsidRPr="001759EC">
        <w:t>levels</w:t>
      </w:r>
      <w:r w:rsidRPr="001759EC">
        <w:rPr>
          <w:spacing w:val="-4"/>
        </w:rPr>
        <w:t xml:space="preserve"> </w:t>
      </w:r>
      <w:r w:rsidRPr="001759EC">
        <w:t>are</w:t>
      </w:r>
      <w:r w:rsidRPr="001759EC">
        <w:rPr>
          <w:spacing w:val="-4"/>
        </w:rPr>
        <w:t xml:space="preserve"> </w:t>
      </w:r>
      <w:r w:rsidRPr="001759EC">
        <w:t>not within</w:t>
      </w:r>
      <w:r w:rsidRPr="001759EC">
        <w:rPr>
          <w:spacing w:val="-1"/>
        </w:rPr>
        <w:t xml:space="preserve"> </w:t>
      </w:r>
      <w:r w:rsidRPr="001759EC">
        <w:t>the</w:t>
      </w:r>
      <w:r w:rsidRPr="001759EC">
        <w:rPr>
          <w:spacing w:val="-2"/>
        </w:rPr>
        <w:t xml:space="preserve"> </w:t>
      </w:r>
      <w:r w:rsidRPr="001759EC">
        <w:t>given</w:t>
      </w:r>
      <w:r w:rsidRPr="001759EC">
        <w:rPr>
          <w:spacing w:val="-2"/>
        </w:rPr>
        <w:t xml:space="preserve"> </w:t>
      </w:r>
      <w:r w:rsidRPr="001759EC">
        <w:t>specifications</w:t>
      </w:r>
      <w:r w:rsidRPr="001759EC">
        <w:rPr>
          <w:spacing w:val="-4"/>
        </w:rPr>
        <w:t xml:space="preserve"> </w:t>
      </w:r>
      <w:r w:rsidRPr="001759EC">
        <w:t>then</w:t>
      </w:r>
      <w:r w:rsidRPr="001759EC">
        <w:rPr>
          <w:spacing w:val="-2"/>
        </w:rPr>
        <w:t xml:space="preserve"> </w:t>
      </w:r>
      <w:r w:rsidRPr="001759EC">
        <w:t>the</w:t>
      </w:r>
      <w:r w:rsidRPr="001759EC">
        <w:rPr>
          <w:spacing w:val="-2"/>
        </w:rPr>
        <w:t xml:space="preserve"> </w:t>
      </w:r>
      <w:r w:rsidRPr="001759EC">
        <w:t>supervisor</w:t>
      </w:r>
      <w:r w:rsidRPr="001759EC">
        <w:rPr>
          <w:spacing w:val="-2"/>
        </w:rPr>
        <w:t xml:space="preserve"> </w:t>
      </w:r>
      <w:r w:rsidRPr="001759EC">
        <w:t>should</w:t>
      </w:r>
      <w:r w:rsidRPr="001759EC">
        <w:rPr>
          <w:spacing w:val="-2"/>
        </w:rPr>
        <w:t xml:space="preserve"> </w:t>
      </w:r>
      <w:r w:rsidRPr="001759EC">
        <w:t>be</w:t>
      </w:r>
      <w:r w:rsidRPr="001759EC">
        <w:rPr>
          <w:spacing w:val="-4"/>
        </w:rPr>
        <w:t xml:space="preserve"> </w:t>
      </w:r>
      <w:r w:rsidRPr="001759EC">
        <w:t>contacted</w:t>
      </w:r>
      <w:r w:rsidRPr="001759EC">
        <w:rPr>
          <w:spacing w:val="-2"/>
        </w:rPr>
        <w:t xml:space="preserve"> </w:t>
      </w:r>
      <w:r w:rsidRPr="001759EC">
        <w:t>to</w:t>
      </w:r>
      <w:r w:rsidRPr="001759EC">
        <w:rPr>
          <w:spacing w:val="-2"/>
        </w:rPr>
        <w:t xml:space="preserve"> </w:t>
      </w:r>
      <w:r w:rsidRPr="001759EC">
        <w:t>make</w:t>
      </w:r>
      <w:r w:rsidRPr="001759EC">
        <w:rPr>
          <w:spacing w:val="-4"/>
        </w:rPr>
        <w:t xml:space="preserve"> </w:t>
      </w:r>
      <w:r w:rsidRPr="001759EC">
        <w:t>a determination on actions to be taken-including possibly requiring a full permit entry instead.</w:t>
      </w:r>
      <w:r w:rsidRPr="001759EC">
        <w:rPr>
          <w:spacing w:val="40"/>
        </w:rPr>
        <w:t xml:space="preserve"> </w:t>
      </w:r>
      <w:r w:rsidRPr="001759EC">
        <w:t>If readings are within specifications, a blower used in the positive pressure mode must be used except where noted.</w:t>
      </w:r>
      <w:r w:rsidRPr="001759EC">
        <w:rPr>
          <w:spacing w:val="80"/>
        </w:rPr>
        <w:t xml:space="preserve"> </w:t>
      </w:r>
      <w:r w:rsidRPr="001759EC">
        <w:t>The entrant must wear the gas monitor at all times during entry</w:t>
      </w:r>
      <w:r w:rsidRPr="001759EC">
        <w:rPr>
          <w:spacing w:val="-1"/>
        </w:rPr>
        <w:t xml:space="preserve"> </w:t>
      </w:r>
      <w:r w:rsidRPr="001759EC">
        <w:t>and</w:t>
      </w:r>
      <w:r w:rsidRPr="001759EC">
        <w:rPr>
          <w:spacing w:val="40"/>
        </w:rPr>
        <w:t xml:space="preserve"> </w:t>
      </w:r>
      <w:r w:rsidRPr="001759EC">
        <w:t xml:space="preserve">should be </w:t>
      </w:r>
      <w:r w:rsidRPr="001759EC">
        <w:t>able to communicate with an entry supervisor or program manager during the entire entry. If at any time the gas monitor alarm goes off, the entrant must immediately leave the space and contact the entry supervisor or program manager for further instructions.</w:t>
      </w:r>
    </w:p>
    <w:p w14:paraId="6A01E0A9" w14:textId="77777777" w:rsidR="00BF76DE" w:rsidRPr="006E1835" w:rsidRDefault="00BF76DE">
      <w:pPr>
        <w:sectPr w:rsidR="00BF76DE" w:rsidRPr="006E1835" w:rsidSect="00C27D9C">
          <w:pgSz w:w="12240" w:h="15840"/>
          <w:pgMar w:top="1220" w:right="1040" w:bottom="980" w:left="1340" w:header="0" w:footer="792" w:gutter="0"/>
          <w:cols w:space="720"/>
        </w:sectPr>
      </w:pPr>
    </w:p>
    <w:p w14:paraId="6A01E0AB" w14:textId="37659A7C" w:rsidR="00BF76DE" w:rsidRPr="001759EC" w:rsidRDefault="00DC7C51" w:rsidP="001759EC">
      <w:pPr>
        <w:pStyle w:val="Heading1"/>
        <w:spacing w:before="71" w:line="252" w:lineRule="auto"/>
      </w:pPr>
      <w:r w:rsidRPr="006E1835">
        <w:rPr>
          <w:color w:val="000000"/>
          <w:shd w:val="clear" w:color="auto" w:fill="C0C0C0"/>
        </w:rPr>
        <w:lastRenderedPageBreak/>
        <w:t>Option</w:t>
      </w:r>
      <w:r w:rsidRPr="006E1835">
        <w:rPr>
          <w:color w:val="000000"/>
          <w:spacing w:val="1"/>
          <w:shd w:val="clear" w:color="auto" w:fill="C0C0C0"/>
        </w:rPr>
        <w:t xml:space="preserve"> </w:t>
      </w:r>
      <w:r w:rsidRPr="006E1835">
        <w:rPr>
          <w:color w:val="000000"/>
          <w:shd w:val="clear" w:color="auto" w:fill="C0C0C0"/>
        </w:rPr>
        <w:t>Two</w:t>
      </w:r>
      <w:r w:rsidR="00406D5C">
        <w:rPr>
          <w:color w:val="000000"/>
          <w:shd w:val="clear" w:color="auto" w:fill="C0C0C0"/>
        </w:rPr>
        <w:t xml:space="preserve">: </w:t>
      </w:r>
      <w:r w:rsidRPr="006E1835">
        <w:rPr>
          <w:color w:val="000000"/>
          <w:spacing w:val="-2"/>
          <w:shd w:val="clear" w:color="auto" w:fill="C0C0C0"/>
        </w:rPr>
        <w:t>Reclassification</w:t>
      </w:r>
    </w:p>
    <w:p w14:paraId="6A01E0AC" w14:textId="77777777" w:rsidR="00BF76DE" w:rsidRPr="006E1835" w:rsidRDefault="00DC7C51" w:rsidP="00406D5C">
      <w:pPr>
        <w:pStyle w:val="BodyText"/>
        <w:spacing w:line="252" w:lineRule="auto"/>
        <w:ind w:left="460" w:right="-40"/>
      </w:pPr>
      <w:r w:rsidRPr="006E1835">
        <w:t>Reclassification of a space can take place when all safety and health hazards within</w:t>
      </w:r>
      <w:r w:rsidRPr="006E1835">
        <w:rPr>
          <w:spacing w:val="-3"/>
        </w:rPr>
        <w:t xml:space="preserve"> </w:t>
      </w:r>
      <w:r w:rsidRPr="006E1835">
        <w:t>a</w:t>
      </w:r>
      <w:r w:rsidRPr="006E1835">
        <w:rPr>
          <w:spacing w:val="-3"/>
        </w:rPr>
        <w:t xml:space="preserve"> </w:t>
      </w:r>
      <w:r w:rsidRPr="006E1835">
        <w:t>space</w:t>
      </w:r>
      <w:r w:rsidRPr="006E1835">
        <w:rPr>
          <w:spacing w:val="-3"/>
        </w:rPr>
        <w:t xml:space="preserve"> </w:t>
      </w:r>
      <w:r w:rsidRPr="006E1835">
        <w:t>can</w:t>
      </w:r>
      <w:r w:rsidRPr="006E1835">
        <w:rPr>
          <w:spacing w:val="-5"/>
        </w:rPr>
        <w:t xml:space="preserve"> </w:t>
      </w:r>
      <w:r w:rsidRPr="006E1835">
        <w:t>be</w:t>
      </w:r>
      <w:r w:rsidRPr="006E1835">
        <w:rPr>
          <w:spacing w:val="-5"/>
        </w:rPr>
        <w:t xml:space="preserve"> </w:t>
      </w:r>
      <w:r w:rsidRPr="006E1835">
        <w:t>completely</w:t>
      </w:r>
      <w:r w:rsidRPr="006E1835">
        <w:rPr>
          <w:spacing w:val="-6"/>
        </w:rPr>
        <w:t xml:space="preserve"> </w:t>
      </w:r>
      <w:r w:rsidRPr="006E1835">
        <w:t>eliminated.</w:t>
      </w:r>
      <w:r w:rsidRPr="006E1835">
        <w:rPr>
          <w:spacing w:val="40"/>
        </w:rPr>
        <w:t xml:space="preserve"> </w:t>
      </w:r>
      <w:r w:rsidRPr="006E1835">
        <w:t>There</w:t>
      </w:r>
      <w:r w:rsidRPr="006E1835">
        <w:rPr>
          <w:spacing w:val="-4"/>
        </w:rPr>
        <w:t xml:space="preserve"> </w:t>
      </w:r>
      <w:r w:rsidRPr="006E1835">
        <w:t>are</w:t>
      </w:r>
      <w:r w:rsidRPr="006E1835">
        <w:rPr>
          <w:spacing w:val="-2"/>
        </w:rPr>
        <w:t xml:space="preserve"> </w:t>
      </w:r>
      <w:r w:rsidRPr="006E1835">
        <w:t>limited</w:t>
      </w:r>
      <w:r w:rsidRPr="006E1835">
        <w:rPr>
          <w:spacing w:val="-2"/>
        </w:rPr>
        <w:t xml:space="preserve"> </w:t>
      </w:r>
      <w:r w:rsidRPr="006E1835">
        <w:t>situations</w:t>
      </w:r>
      <w:r w:rsidRPr="006E1835">
        <w:rPr>
          <w:spacing w:val="-2"/>
        </w:rPr>
        <w:t xml:space="preserve"> </w:t>
      </w:r>
      <w:r w:rsidRPr="006E1835">
        <w:t xml:space="preserve">when reclassification can occur. If reclassification is to take place, obtain the appropriate signed </w:t>
      </w:r>
      <w:r w:rsidRPr="00AA47E8">
        <w:rPr>
          <w:i/>
          <w:iCs/>
        </w:rPr>
        <w:t xml:space="preserve">Reclassification Certification Form (Appendix C) </w:t>
      </w:r>
      <w:r w:rsidRPr="006E1835">
        <w:t>from the Entry</w:t>
      </w:r>
      <w:r w:rsidRPr="006E1835">
        <w:rPr>
          <w:spacing w:val="-2"/>
        </w:rPr>
        <w:t xml:space="preserve"> </w:t>
      </w:r>
      <w:r w:rsidRPr="006E1835">
        <w:t>Supervisor.</w:t>
      </w:r>
      <w:r w:rsidRPr="006E1835">
        <w:rPr>
          <w:spacing w:val="40"/>
        </w:rPr>
        <w:t xml:space="preserve"> </w:t>
      </w:r>
      <w:r w:rsidRPr="006E1835">
        <w:t>Ensure that all</w:t>
      </w:r>
      <w:r w:rsidRPr="006E1835">
        <w:rPr>
          <w:spacing w:val="-2"/>
        </w:rPr>
        <w:t xml:space="preserve"> </w:t>
      </w:r>
      <w:r w:rsidRPr="006E1835">
        <w:t>hazards have been eliminated</w:t>
      </w:r>
      <w:r w:rsidRPr="006E1835">
        <w:rPr>
          <w:spacing w:val="-1"/>
        </w:rPr>
        <w:t xml:space="preserve"> </w:t>
      </w:r>
      <w:r w:rsidRPr="006E1835">
        <w:t>and verify</w:t>
      </w:r>
      <w:r w:rsidRPr="006E1835">
        <w:rPr>
          <w:spacing w:val="-2"/>
        </w:rPr>
        <w:t xml:space="preserve"> </w:t>
      </w:r>
      <w:r w:rsidRPr="006E1835">
        <w:t>that the atmosphere is acceptable prior to entry.</w:t>
      </w:r>
    </w:p>
    <w:p w14:paraId="6A01E0AD" w14:textId="77777777" w:rsidR="00BF76DE" w:rsidRPr="006E1835" w:rsidRDefault="00BF76DE" w:rsidP="00406D5C">
      <w:pPr>
        <w:pStyle w:val="BodyText"/>
        <w:spacing w:line="252" w:lineRule="auto"/>
        <w:ind w:right="-40"/>
      </w:pPr>
    </w:p>
    <w:p w14:paraId="6A01E0AE" w14:textId="77777777" w:rsidR="00BF76DE" w:rsidRPr="006E1835" w:rsidRDefault="00DC7C51" w:rsidP="00406D5C">
      <w:pPr>
        <w:pStyle w:val="BodyText"/>
        <w:spacing w:line="252" w:lineRule="auto"/>
        <w:ind w:left="460" w:right="-40" w:firstLine="67"/>
      </w:pPr>
      <w:r w:rsidRPr="006E1835">
        <w:t>Note</w:t>
      </w:r>
      <w:r w:rsidRPr="006E1835">
        <w:rPr>
          <w:spacing w:val="-3"/>
        </w:rPr>
        <w:t xml:space="preserve"> </w:t>
      </w:r>
      <w:r w:rsidRPr="006E1835">
        <w:t>that</w:t>
      </w:r>
      <w:r w:rsidRPr="006E1835">
        <w:rPr>
          <w:spacing w:val="-5"/>
        </w:rPr>
        <w:t xml:space="preserve"> </w:t>
      </w:r>
      <w:r w:rsidRPr="006E1835">
        <w:t>reclassification</w:t>
      </w:r>
      <w:r w:rsidRPr="006E1835">
        <w:rPr>
          <w:spacing w:val="-3"/>
        </w:rPr>
        <w:t xml:space="preserve"> </w:t>
      </w:r>
      <w:r w:rsidRPr="006E1835">
        <w:t>is</w:t>
      </w:r>
      <w:r w:rsidRPr="006E1835">
        <w:rPr>
          <w:spacing w:val="-3"/>
        </w:rPr>
        <w:t xml:space="preserve"> </w:t>
      </w:r>
      <w:r w:rsidRPr="006E1835">
        <w:t>NEVER</w:t>
      </w:r>
      <w:r w:rsidRPr="006E1835">
        <w:rPr>
          <w:spacing w:val="-3"/>
        </w:rPr>
        <w:t xml:space="preserve"> </w:t>
      </w:r>
      <w:r w:rsidRPr="006E1835">
        <w:t>an</w:t>
      </w:r>
      <w:r w:rsidRPr="006E1835">
        <w:rPr>
          <w:spacing w:val="-5"/>
        </w:rPr>
        <w:t xml:space="preserve"> </w:t>
      </w:r>
      <w:r w:rsidRPr="006E1835">
        <w:t>option</w:t>
      </w:r>
      <w:r w:rsidRPr="006E1835">
        <w:rPr>
          <w:spacing w:val="-5"/>
        </w:rPr>
        <w:t xml:space="preserve"> </w:t>
      </w:r>
      <w:r w:rsidRPr="006E1835">
        <w:t>when</w:t>
      </w:r>
      <w:r w:rsidRPr="006E1835">
        <w:rPr>
          <w:spacing w:val="-3"/>
        </w:rPr>
        <w:t xml:space="preserve"> </w:t>
      </w:r>
      <w:r w:rsidRPr="006E1835">
        <w:t>entering</w:t>
      </w:r>
      <w:r w:rsidRPr="006E1835">
        <w:rPr>
          <w:spacing w:val="-5"/>
        </w:rPr>
        <w:t xml:space="preserve"> </w:t>
      </w:r>
      <w:r w:rsidRPr="006E1835">
        <w:t>a</w:t>
      </w:r>
      <w:r w:rsidRPr="006E1835">
        <w:rPr>
          <w:spacing w:val="-2"/>
        </w:rPr>
        <w:t xml:space="preserve"> </w:t>
      </w:r>
      <w:r w:rsidRPr="006E1835">
        <w:t>confined</w:t>
      </w:r>
      <w:r w:rsidRPr="006E1835">
        <w:rPr>
          <w:spacing w:val="-3"/>
        </w:rPr>
        <w:t xml:space="preserve"> </w:t>
      </w:r>
      <w:r w:rsidRPr="006E1835">
        <w:t>space</w:t>
      </w:r>
      <w:r w:rsidRPr="006E1835">
        <w:rPr>
          <w:spacing w:val="-5"/>
        </w:rPr>
        <w:t xml:space="preserve"> </w:t>
      </w:r>
      <w:r w:rsidRPr="006E1835">
        <w:t>to do work such as painting or welding since hazards are being introduced to the space that potentially create hazardous atmospheres.</w:t>
      </w:r>
    </w:p>
    <w:p w14:paraId="6A01E0B0" w14:textId="77777777" w:rsidR="00BF76DE" w:rsidRPr="006E1835" w:rsidRDefault="00BF76DE" w:rsidP="00406D5C">
      <w:pPr>
        <w:pStyle w:val="BodyText"/>
        <w:spacing w:before="1" w:line="252" w:lineRule="auto"/>
        <w:ind w:right="-40"/>
      </w:pPr>
    </w:p>
    <w:p w14:paraId="6A01E0B1" w14:textId="313FCC45" w:rsidR="00BF76DE" w:rsidRPr="006E1835" w:rsidRDefault="00DC7C51" w:rsidP="001759EC">
      <w:pPr>
        <w:pStyle w:val="Heading1"/>
        <w:spacing w:line="252" w:lineRule="auto"/>
      </w:pPr>
      <w:r w:rsidRPr="006E1835">
        <w:rPr>
          <w:color w:val="000000"/>
          <w:shd w:val="clear" w:color="auto" w:fill="C0C0C0"/>
        </w:rPr>
        <w:t>Option</w:t>
      </w:r>
      <w:r w:rsidRPr="006E1835">
        <w:rPr>
          <w:color w:val="000000"/>
          <w:spacing w:val="-3"/>
          <w:shd w:val="clear" w:color="auto" w:fill="C0C0C0"/>
        </w:rPr>
        <w:t xml:space="preserve"> </w:t>
      </w:r>
      <w:r w:rsidRPr="006E1835">
        <w:rPr>
          <w:color w:val="000000"/>
          <w:shd w:val="clear" w:color="auto" w:fill="C0C0C0"/>
        </w:rPr>
        <w:t>Three</w:t>
      </w:r>
      <w:r w:rsidR="00406D5C">
        <w:rPr>
          <w:color w:val="000000"/>
          <w:shd w:val="clear" w:color="auto" w:fill="C0C0C0"/>
        </w:rPr>
        <w:t xml:space="preserve">: </w:t>
      </w:r>
      <w:r w:rsidRPr="006E1835">
        <w:rPr>
          <w:color w:val="000000"/>
          <w:shd w:val="clear" w:color="auto" w:fill="C0C0C0"/>
        </w:rPr>
        <w:t>Full</w:t>
      </w:r>
      <w:r w:rsidRPr="006E1835">
        <w:rPr>
          <w:color w:val="000000"/>
          <w:spacing w:val="-2"/>
          <w:shd w:val="clear" w:color="auto" w:fill="C0C0C0"/>
        </w:rPr>
        <w:t xml:space="preserve"> </w:t>
      </w:r>
      <w:r w:rsidRPr="006E1835">
        <w:rPr>
          <w:color w:val="000000"/>
          <w:shd w:val="clear" w:color="auto" w:fill="C0C0C0"/>
        </w:rPr>
        <w:t>Permit</w:t>
      </w:r>
      <w:r w:rsidRPr="006E1835">
        <w:rPr>
          <w:color w:val="000000"/>
          <w:spacing w:val="-1"/>
          <w:shd w:val="clear" w:color="auto" w:fill="C0C0C0"/>
        </w:rPr>
        <w:t xml:space="preserve"> </w:t>
      </w:r>
      <w:r w:rsidRPr="006E1835">
        <w:rPr>
          <w:color w:val="000000"/>
          <w:shd w:val="clear" w:color="auto" w:fill="C0C0C0"/>
        </w:rPr>
        <w:t>Required</w:t>
      </w:r>
      <w:r w:rsidRPr="006E1835">
        <w:rPr>
          <w:color w:val="000000"/>
          <w:spacing w:val="-1"/>
          <w:shd w:val="clear" w:color="auto" w:fill="C0C0C0"/>
        </w:rPr>
        <w:t xml:space="preserve"> </w:t>
      </w:r>
      <w:r w:rsidRPr="006E1835">
        <w:rPr>
          <w:color w:val="000000"/>
          <w:shd w:val="clear" w:color="auto" w:fill="C0C0C0"/>
        </w:rPr>
        <w:t>Confined</w:t>
      </w:r>
      <w:r w:rsidRPr="006E1835">
        <w:rPr>
          <w:color w:val="000000"/>
          <w:spacing w:val="-1"/>
          <w:shd w:val="clear" w:color="auto" w:fill="C0C0C0"/>
        </w:rPr>
        <w:t xml:space="preserve"> </w:t>
      </w:r>
      <w:r w:rsidRPr="006E1835">
        <w:rPr>
          <w:color w:val="000000"/>
          <w:shd w:val="clear" w:color="auto" w:fill="C0C0C0"/>
        </w:rPr>
        <w:t>Space</w:t>
      </w:r>
      <w:r w:rsidRPr="006E1835">
        <w:rPr>
          <w:color w:val="000000"/>
          <w:spacing w:val="-2"/>
          <w:shd w:val="clear" w:color="auto" w:fill="C0C0C0"/>
        </w:rPr>
        <w:t xml:space="preserve"> Entry</w:t>
      </w:r>
    </w:p>
    <w:p w14:paraId="6A01E0B2" w14:textId="77777777" w:rsidR="00BF76DE" w:rsidRPr="006E1835" w:rsidRDefault="00DC7C51" w:rsidP="001759EC">
      <w:pPr>
        <w:pStyle w:val="ListParagraph"/>
        <w:numPr>
          <w:ilvl w:val="0"/>
          <w:numId w:val="3"/>
        </w:numPr>
        <w:tabs>
          <w:tab w:val="left" w:pos="727"/>
        </w:tabs>
        <w:spacing w:before="273" w:line="252" w:lineRule="auto"/>
        <w:ind w:right="-130" w:firstLine="0"/>
        <w:rPr>
          <w:i/>
          <w:sz w:val="24"/>
        </w:rPr>
      </w:pPr>
      <w:r w:rsidRPr="006E1835">
        <w:rPr>
          <w:b/>
          <w:i/>
          <w:sz w:val="24"/>
        </w:rPr>
        <w:t>Obtain a confined space entry permit</w:t>
      </w:r>
      <w:r w:rsidRPr="006E1835">
        <w:rPr>
          <w:i/>
          <w:sz w:val="24"/>
        </w:rPr>
        <w:t>- from the Entry Supervisor.</w:t>
      </w:r>
      <w:r w:rsidRPr="006E1835">
        <w:rPr>
          <w:i/>
          <w:spacing w:val="40"/>
          <w:sz w:val="24"/>
        </w:rPr>
        <w:t xml:space="preserve"> </w:t>
      </w:r>
      <w:r w:rsidRPr="006E1835">
        <w:rPr>
          <w:sz w:val="24"/>
        </w:rPr>
        <w:t>The signed permit is your authorization to evaluate the assigned confined space for entry for the purpose expressed by the Entry Supervisor and/or as described on the work order. The permit must be kept at the work site and be made available to entrants for the duration of the work being performed. The scope of the work performed</w:t>
      </w:r>
      <w:r w:rsidRPr="006E1835">
        <w:rPr>
          <w:spacing w:val="-3"/>
          <w:sz w:val="24"/>
        </w:rPr>
        <w:t xml:space="preserve"> </w:t>
      </w:r>
      <w:r w:rsidRPr="006E1835">
        <w:rPr>
          <w:sz w:val="24"/>
        </w:rPr>
        <w:t>cannot</w:t>
      </w:r>
      <w:r w:rsidRPr="006E1835">
        <w:rPr>
          <w:spacing w:val="-5"/>
          <w:sz w:val="24"/>
        </w:rPr>
        <w:t xml:space="preserve"> </w:t>
      </w:r>
      <w:r w:rsidRPr="006E1835">
        <w:rPr>
          <w:sz w:val="24"/>
        </w:rPr>
        <w:t>exceed</w:t>
      </w:r>
      <w:r w:rsidRPr="006E1835">
        <w:rPr>
          <w:spacing w:val="-3"/>
          <w:sz w:val="24"/>
        </w:rPr>
        <w:t xml:space="preserve"> </w:t>
      </w:r>
      <w:r w:rsidRPr="006E1835">
        <w:rPr>
          <w:sz w:val="24"/>
        </w:rPr>
        <w:t>that</w:t>
      </w:r>
      <w:r w:rsidRPr="006E1835">
        <w:rPr>
          <w:spacing w:val="-5"/>
          <w:sz w:val="24"/>
        </w:rPr>
        <w:t xml:space="preserve"> </w:t>
      </w:r>
      <w:r w:rsidRPr="006E1835">
        <w:rPr>
          <w:sz w:val="24"/>
        </w:rPr>
        <w:t>for</w:t>
      </w:r>
      <w:r w:rsidRPr="006E1835">
        <w:rPr>
          <w:spacing w:val="-3"/>
          <w:sz w:val="24"/>
        </w:rPr>
        <w:t xml:space="preserve"> </w:t>
      </w:r>
      <w:r w:rsidRPr="006E1835">
        <w:rPr>
          <w:sz w:val="24"/>
        </w:rPr>
        <w:t>which</w:t>
      </w:r>
      <w:r w:rsidRPr="006E1835">
        <w:rPr>
          <w:spacing w:val="-3"/>
          <w:sz w:val="24"/>
        </w:rPr>
        <w:t xml:space="preserve"> </w:t>
      </w:r>
      <w:r w:rsidRPr="006E1835">
        <w:rPr>
          <w:sz w:val="24"/>
        </w:rPr>
        <w:t>the</w:t>
      </w:r>
      <w:r w:rsidRPr="006E1835">
        <w:rPr>
          <w:spacing w:val="-5"/>
          <w:sz w:val="24"/>
        </w:rPr>
        <w:t xml:space="preserve"> </w:t>
      </w:r>
      <w:r w:rsidRPr="006E1835">
        <w:rPr>
          <w:sz w:val="24"/>
        </w:rPr>
        <w:t>permit</w:t>
      </w:r>
      <w:r w:rsidRPr="006E1835">
        <w:rPr>
          <w:spacing w:val="-3"/>
          <w:sz w:val="24"/>
        </w:rPr>
        <w:t xml:space="preserve"> </w:t>
      </w:r>
      <w:r w:rsidRPr="006E1835">
        <w:rPr>
          <w:sz w:val="24"/>
        </w:rPr>
        <w:t>was</w:t>
      </w:r>
      <w:r w:rsidRPr="006E1835">
        <w:rPr>
          <w:spacing w:val="-3"/>
          <w:sz w:val="24"/>
        </w:rPr>
        <w:t xml:space="preserve"> </w:t>
      </w:r>
      <w:r w:rsidRPr="006E1835">
        <w:rPr>
          <w:sz w:val="24"/>
        </w:rPr>
        <w:t>issued.</w:t>
      </w:r>
      <w:r w:rsidRPr="006E1835">
        <w:rPr>
          <w:spacing w:val="-5"/>
          <w:sz w:val="24"/>
        </w:rPr>
        <w:t xml:space="preserve"> </w:t>
      </w:r>
      <w:r w:rsidRPr="006E1835">
        <w:rPr>
          <w:sz w:val="24"/>
        </w:rPr>
        <w:t>(Models</w:t>
      </w:r>
      <w:r w:rsidRPr="006E1835">
        <w:rPr>
          <w:spacing w:val="-3"/>
          <w:sz w:val="24"/>
        </w:rPr>
        <w:t xml:space="preserve"> </w:t>
      </w:r>
      <w:r w:rsidRPr="006E1835">
        <w:rPr>
          <w:sz w:val="24"/>
        </w:rPr>
        <w:t xml:space="preserve">provided in </w:t>
      </w:r>
      <w:r w:rsidRPr="001759EC">
        <w:rPr>
          <w:i/>
          <w:iCs/>
          <w:sz w:val="24"/>
        </w:rPr>
        <w:t>Appendix D</w:t>
      </w:r>
      <w:r w:rsidRPr="006E1835">
        <w:rPr>
          <w:i/>
          <w:sz w:val="24"/>
        </w:rPr>
        <w:t>)</w:t>
      </w:r>
    </w:p>
    <w:p w14:paraId="6A01E0B3" w14:textId="77777777" w:rsidR="00BF76DE" w:rsidRPr="006E1835" w:rsidRDefault="00BF76DE" w:rsidP="001759EC">
      <w:pPr>
        <w:pStyle w:val="BodyText"/>
        <w:spacing w:line="252" w:lineRule="auto"/>
        <w:ind w:right="-130"/>
        <w:rPr>
          <w:i/>
        </w:rPr>
      </w:pPr>
    </w:p>
    <w:p w14:paraId="6A01E0B4" w14:textId="72E42183" w:rsidR="00BF76DE" w:rsidRPr="006E1835" w:rsidRDefault="00DC7C51" w:rsidP="001759EC">
      <w:pPr>
        <w:pStyle w:val="ListParagraph"/>
        <w:numPr>
          <w:ilvl w:val="0"/>
          <w:numId w:val="3"/>
        </w:numPr>
        <w:tabs>
          <w:tab w:val="left" w:pos="727"/>
        </w:tabs>
        <w:spacing w:before="1" w:line="252" w:lineRule="auto"/>
        <w:ind w:right="-130" w:firstLine="0"/>
        <w:rPr>
          <w:sz w:val="24"/>
        </w:rPr>
      </w:pPr>
      <w:r w:rsidRPr="006E1835">
        <w:rPr>
          <w:b/>
          <w:i/>
          <w:sz w:val="24"/>
        </w:rPr>
        <w:t>Required</w:t>
      </w:r>
      <w:r w:rsidRPr="006E1835">
        <w:rPr>
          <w:b/>
          <w:i/>
          <w:spacing w:val="-5"/>
          <w:sz w:val="24"/>
        </w:rPr>
        <w:t xml:space="preserve"> </w:t>
      </w:r>
      <w:r w:rsidRPr="006E1835">
        <w:rPr>
          <w:b/>
          <w:i/>
          <w:sz w:val="24"/>
        </w:rPr>
        <w:t>Personnel</w:t>
      </w:r>
      <w:r w:rsidR="000A0377" w:rsidRPr="000A0377">
        <w:rPr>
          <w:b/>
          <w:bCs/>
          <w:i/>
          <w:sz w:val="24"/>
        </w:rPr>
        <w:t>:</w:t>
      </w:r>
      <w:r w:rsidRPr="000A0377">
        <w:rPr>
          <w:b/>
          <w:bCs/>
          <w:i/>
          <w:spacing w:val="-3"/>
          <w:sz w:val="24"/>
        </w:rPr>
        <w:t xml:space="preserve"> </w:t>
      </w:r>
      <w:r w:rsidRPr="006E1835">
        <w:rPr>
          <w:sz w:val="24"/>
        </w:rPr>
        <w:t>At</w:t>
      </w:r>
      <w:r w:rsidRPr="006E1835">
        <w:rPr>
          <w:spacing w:val="-4"/>
          <w:sz w:val="24"/>
        </w:rPr>
        <w:t xml:space="preserve"> </w:t>
      </w:r>
      <w:r w:rsidRPr="006E1835">
        <w:rPr>
          <w:sz w:val="24"/>
        </w:rPr>
        <w:t>a</w:t>
      </w:r>
      <w:r w:rsidRPr="006E1835">
        <w:rPr>
          <w:spacing w:val="-4"/>
          <w:sz w:val="24"/>
        </w:rPr>
        <w:t xml:space="preserve"> </w:t>
      </w:r>
      <w:r w:rsidRPr="006E1835">
        <w:rPr>
          <w:sz w:val="24"/>
        </w:rPr>
        <w:t>minimum,</w:t>
      </w:r>
      <w:r w:rsidRPr="006E1835">
        <w:rPr>
          <w:spacing w:val="-4"/>
          <w:sz w:val="24"/>
        </w:rPr>
        <w:t xml:space="preserve"> </w:t>
      </w:r>
      <w:r w:rsidRPr="006E1835">
        <w:rPr>
          <w:sz w:val="24"/>
        </w:rPr>
        <w:t>there</w:t>
      </w:r>
      <w:r w:rsidRPr="006E1835">
        <w:rPr>
          <w:spacing w:val="-2"/>
          <w:sz w:val="24"/>
        </w:rPr>
        <w:t xml:space="preserve"> </w:t>
      </w:r>
      <w:r w:rsidRPr="006E1835">
        <w:rPr>
          <w:sz w:val="24"/>
        </w:rPr>
        <w:t>must</w:t>
      </w:r>
      <w:r w:rsidRPr="006E1835">
        <w:rPr>
          <w:spacing w:val="-2"/>
          <w:sz w:val="24"/>
        </w:rPr>
        <w:t xml:space="preserve"> </w:t>
      </w:r>
      <w:r w:rsidRPr="006E1835">
        <w:rPr>
          <w:sz w:val="24"/>
        </w:rPr>
        <w:t>be</w:t>
      </w:r>
      <w:r w:rsidRPr="006E1835">
        <w:rPr>
          <w:spacing w:val="-2"/>
          <w:sz w:val="24"/>
        </w:rPr>
        <w:t xml:space="preserve"> </w:t>
      </w:r>
      <w:r w:rsidRPr="006E1835">
        <w:rPr>
          <w:sz w:val="24"/>
        </w:rPr>
        <w:t>one</w:t>
      </w:r>
      <w:r w:rsidRPr="006E1835">
        <w:rPr>
          <w:spacing w:val="-4"/>
          <w:sz w:val="24"/>
        </w:rPr>
        <w:t xml:space="preserve"> </w:t>
      </w:r>
      <w:r w:rsidRPr="006E1835">
        <w:rPr>
          <w:sz w:val="24"/>
        </w:rPr>
        <w:t>entrant</w:t>
      </w:r>
      <w:r w:rsidRPr="006E1835">
        <w:rPr>
          <w:spacing w:val="-4"/>
          <w:sz w:val="24"/>
        </w:rPr>
        <w:t xml:space="preserve"> </w:t>
      </w:r>
      <w:r w:rsidRPr="006E1835">
        <w:rPr>
          <w:sz w:val="24"/>
        </w:rPr>
        <w:t>and</w:t>
      </w:r>
      <w:r w:rsidRPr="006E1835">
        <w:rPr>
          <w:spacing w:val="-4"/>
          <w:sz w:val="24"/>
        </w:rPr>
        <w:t xml:space="preserve"> </w:t>
      </w:r>
      <w:r w:rsidRPr="006E1835">
        <w:rPr>
          <w:sz w:val="24"/>
        </w:rPr>
        <w:t>one attendant for each PERMIT REQUIRED confined space.</w:t>
      </w:r>
    </w:p>
    <w:p w14:paraId="6A01E0B5" w14:textId="77777777" w:rsidR="00BF76DE" w:rsidRDefault="00DC7C51" w:rsidP="001759EC">
      <w:pPr>
        <w:spacing w:before="270" w:line="252" w:lineRule="auto"/>
        <w:ind w:left="460" w:right="-130"/>
        <w:rPr>
          <w:b/>
          <w:bCs/>
          <w:i/>
          <w:sz w:val="24"/>
        </w:rPr>
      </w:pPr>
      <w:r w:rsidRPr="001759EC">
        <w:rPr>
          <w:b/>
          <w:bCs/>
          <w:i/>
          <w:sz w:val="24"/>
        </w:rPr>
        <w:t xml:space="preserve">(Note-The Town or Facility may wish to establish policy requiring two attendants to be present and remain </w:t>
      </w:r>
      <w:r w:rsidRPr="001759EC">
        <w:rPr>
          <w:b/>
          <w:bCs/>
          <w:i/>
          <w:sz w:val="24"/>
        </w:rPr>
        <w:t>outside a confined space throughout the duration of entrant</w:t>
      </w:r>
      <w:r w:rsidRPr="001759EC">
        <w:rPr>
          <w:b/>
          <w:bCs/>
          <w:i/>
          <w:spacing w:val="-3"/>
          <w:sz w:val="24"/>
        </w:rPr>
        <w:t xml:space="preserve"> </w:t>
      </w:r>
      <w:r w:rsidRPr="001759EC">
        <w:rPr>
          <w:b/>
          <w:bCs/>
          <w:i/>
          <w:sz w:val="24"/>
        </w:rPr>
        <w:t>occupancy</w:t>
      </w:r>
      <w:r w:rsidRPr="001759EC">
        <w:rPr>
          <w:b/>
          <w:bCs/>
          <w:i/>
          <w:spacing w:val="-3"/>
          <w:sz w:val="24"/>
        </w:rPr>
        <w:t xml:space="preserve"> </w:t>
      </w:r>
      <w:r w:rsidRPr="001759EC">
        <w:rPr>
          <w:b/>
          <w:bCs/>
          <w:i/>
          <w:sz w:val="24"/>
        </w:rPr>
        <w:t>either</w:t>
      </w:r>
      <w:r w:rsidRPr="001759EC">
        <w:rPr>
          <w:b/>
          <w:bCs/>
          <w:i/>
          <w:spacing w:val="-3"/>
          <w:sz w:val="24"/>
        </w:rPr>
        <w:t xml:space="preserve"> </w:t>
      </w:r>
      <w:r w:rsidRPr="001759EC">
        <w:rPr>
          <w:b/>
          <w:bCs/>
          <w:i/>
          <w:sz w:val="24"/>
        </w:rPr>
        <w:t>for</w:t>
      </w:r>
      <w:r w:rsidRPr="001759EC">
        <w:rPr>
          <w:b/>
          <w:bCs/>
          <w:i/>
          <w:spacing w:val="-3"/>
          <w:sz w:val="24"/>
        </w:rPr>
        <w:t xml:space="preserve"> </w:t>
      </w:r>
      <w:r w:rsidRPr="001759EC">
        <w:rPr>
          <w:b/>
          <w:bCs/>
          <w:i/>
          <w:sz w:val="24"/>
        </w:rPr>
        <w:t>ALL</w:t>
      </w:r>
      <w:r w:rsidRPr="001759EC">
        <w:rPr>
          <w:b/>
          <w:bCs/>
          <w:i/>
          <w:spacing w:val="-3"/>
          <w:sz w:val="24"/>
        </w:rPr>
        <w:t xml:space="preserve"> </w:t>
      </w:r>
      <w:r w:rsidRPr="001759EC">
        <w:rPr>
          <w:b/>
          <w:bCs/>
          <w:i/>
          <w:sz w:val="24"/>
        </w:rPr>
        <w:t>permit</w:t>
      </w:r>
      <w:r w:rsidRPr="001759EC">
        <w:rPr>
          <w:b/>
          <w:bCs/>
          <w:i/>
          <w:spacing w:val="-3"/>
          <w:sz w:val="24"/>
        </w:rPr>
        <w:t xml:space="preserve"> </w:t>
      </w:r>
      <w:r w:rsidRPr="001759EC">
        <w:rPr>
          <w:b/>
          <w:bCs/>
          <w:i/>
          <w:sz w:val="24"/>
        </w:rPr>
        <w:t>entries</w:t>
      </w:r>
      <w:r w:rsidRPr="001759EC">
        <w:rPr>
          <w:b/>
          <w:bCs/>
          <w:i/>
          <w:spacing w:val="-3"/>
          <w:sz w:val="24"/>
        </w:rPr>
        <w:t xml:space="preserve"> </w:t>
      </w:r>
      <w:r w:rsidRPr="001759EC">
        <w:rPr>
          <w:b/>
          <w:bCs/>
          <w:i/>
          <w:sz w:val="24"/>
        </w:rPr>
        <w:t>or</w:t>
      </w:r>
      <w:r w:rsidRPr="001759EC">
        <w:rPr>
          <w:b/>
          <w:bCs/>
          <w:i/>
          <w:spacing w:val="-3"/>
          <w:sz w:val="24"/>
        </w:rPr>
        <w:t xml:space="preserve"> </w:t>
      </w:r>
      <w:r w:rsidRPr="001759EC">
        <w:rPr>
          <w:b/>
          <w:bCs/>
          <w:i/>
          <w:sz w:val="24"/>
        </w:rPr>
        <w:t>for</w:t>
      </w:r>
      <w:r w:rsidRPr="001759EC">
        <w:rPr>
          <w:b/>
          <w:bCs/>
          <w:i/>
          <w:spacing w:val="-3"/>
          <w:sz w:val="24"/>
        </w:rPr>
        <w:t xml:space="preserve"> </w:t>
      </w:r>
      <w:r w:rsidRPr="001759EC">
        <w:rPr>
          <w:b/>
          <w:bCs/>
          <w:i/>
          <w:sz w:val="24"/>
        </w:rPr>
        <w:t>particular</w:t>
      </w:r>
      <w:r w:rsidRPr="001759EC">
        <w:rPr>
          <w:b/>
          <w:bCs/>
          <w:i/>
          <w:spacing w:val="-3"/>
          <w:sz w:val="24"/>
        </w:rPr>
        <w:t xml:space="preserve"> </w:t>
      </w:r>
      <w:r w:rsidRPr="001759EC">
        <w:rPr>
          <w:b/>
          <w:bCs/>
          <w:i/>
          <w:sz w:val="24"/>
        </w:rPr>
        <w:t>entries-List</w:t>
      </w:r>
      <w:r w:rsidRPr="001759EC">
        <w:rPr>
          <w:b/>
          <w:bCs/>
          <w:i/>
          <w:spacing w:val="-3"/>
          <w:sz w:val="24"/>
        </w:rPr>
        <w:t xml:space="preserve"> </w:t>
      </w:r>
      <w:r w:rsidRPr="001759EC">
        <w:rPr>
          <w:b/>
          <w:bCs/>
          <w:i/>
          <w:sz w:val="24"/>
        </w:rPr>
        <w:t>here).</w:t>
      </w:r>
    </w:p>
    <w:p w14:paraId="6A01E0B6" w14:textId="77777777" w:rsidR="00BF76DE" w:rsidRPr="006E1835" w:rsidRDefault="00BF76DE" w:rsidP="001759EC">
      <w:pPr>
        <w:pStyle w:val="BodyText"/>
        <w:spacing w:line="252" w:lineRule="auto"/>
        <w:ind w:right="-130"/>
        <w:rPr>
          <w:i/>
        </w:rPr>
      </w:pPr>
    </w:p>
    <w:p w14:paraId="6A01E0B7" w14:textId="50BC8AC8" w:rsidR="00BF76DE" w:rsidRPr="006E1835" w:rsidRDefault="00DC7C51" w:rsidP="001759EC">
      <w:pPr>
        <w:pStyle w:val="ListParagraph"/>
        <w:numPr>
          <w:ilvl w:val="0"/>
          <w:numId w:val="3"/>
        </w:numPr>
        <w:tabs>
          <w:tab w:val="left" w:pos="726"/>
        </w:tabs>
        <w:spacing w:before="1" w:line="252" w:lineRule="auto"/>
        <w:ind w:right="-130" w:firstLine="0"/>
        <w:rPr>
          <w:sz w:val="24"/>
        </w:rPr>
      </w:pPr>
      <w:r w:rsidRPr="006E1835">
        <w:rPr>
          <w:b/>
          <w:i/>
          <w:sz w:val="24"/>
        </w:rPr>
        <w:t>Communication</w:t>
      </w:r>
      <w:r w:rsidR="00D036AA">
        <w:rPr>
          <w:b/>
          <w:sz w:val="24"/>
        </w:rPr>
        <w:t xml:space="preserve">: </w:t>
      </w:r>
      <w:r w:rsidRPr="006E1835">
        <w:rPr>
          <w:sz w:val="24"/>
        </w:rPr>
        <w:t>Attendants and entrants must remain in continuous contact with</w:t>
      </w:r>
      <w:r w:rsidRPr="006E1835">
        <w:rPr>
          <w:spacing w:val="-4"/>
          <w:sz w:val="24"/>
        </w:rPr>
        <w:t xml:space="preserve"> </w:t>
      </w:r>
      <w:r w:rsidRPr="006E1835">
        <w:rPr>
          <w:sz w:val="24"/>
        </w:rPr>
        <w:t>each</w:t>
      </w:r>
      <w:r w:rsidRPr="006E1835">
        <w:rPr>
          <w:spacing w:val="-4"/>
          <w:sz w:val="24"/>
        </w:rPr>
        <w:t xml:space="preserve"> </w:t>
      </w:r>
      <w:r w:rsidRPr="006E1835">
        <w:rPr>
          <w:sz w:val="24"/>
        </w:rPr>
        <w:t>other.</w:t>
      </w:r>
      <w:r w:rsidRPr="006E1835">
        <w:rPr>
          <w:spacing w:val="40"/>
          <w:sz w:val="24"/>
        </w:rPr>
        <w:t xml:space="preserve"> </w:t>
      </w:r>
      <w:r w:rsidRPr="006E1835">
        <w:rPr>
          <w:sz w:val="24"/>
        </w:rPr>
        <w:t>If</w:t>
      </w:r>
      <w:r w:rsidRPr="006E1835">
        <w:rPr>
          <w:spacing w:val="-2"/>
          <w:sz w:val="24"/>
        </w:rPr>
        <w:t xml:space="preserve"> </w:t>
      </w:r>
      <w:r w:rsidRPr="006E1835">
        <w:rPr>
          <w:sz w:val="24"/>
        </w:rPr>
        <w:t>visual</w:t>
      </w:r>
      <w:r w:rsidRPr="006E1835">
        <w:rPr>
          <w:spacing w:val="-4"/>
          <w:sz w:val="24"/>
        </w:rPr>
        <w:t xml:space="preserve"> </w:t>
      </w:r>
      <w:r w:rsidRPr="006E1835">
        <w:rPr>
          <w:sz w:val="24"/>
        </w:rPr>
        <w:t>contact</w:t>
      </w:r>
      <w:r w:rsidRPr="006E1835">
        <w:rPr>
          <w:spacing w:val="-4"/>
          <w:sz w:val="24"/>
        </w:rPr>
        <w:t xml:space="preserve"> </w:t>
      </w:r>
      <w:r w:rsidRPr="006E1835">
        <w:rPr>
          <w:sz w:val="24"/>
        </w:rPr>
        <w:t>cannot</w:t>
      </w:r>
      <w:r w:rsidRPr="006E1835">
        <w:rPr>
          <w:spacing w:val="-4"/>
          <w:sz w:val="24"/>
        </w:rPr>
        <w:t xml:space="preserve"> </w:t>
      </w:r>
      <w:r w:rsidRPr="006E1835">
        <w:rPr>
          <w:sz w:val="24"/>
        </w:rPr>
        <w:t>be</w:t>
      </w:r>
      <w:r w:rsidRPr="006E1835">
        <w:rPr>
          <w:spacing w:val="-6"/>
          <w:sz w:val="24"/>
        </w:rPr>
        <w:t xml:space="preserve"> </w:t>
      </w:r>
      <w:r w:rsidRPr="006E1835">
        <w:rPr>
          <w:sz w:val="24"/>
        </w:rPr>
        <w:t>maintained,</w:t>
      </w:r>
      <w:r w:rsidRPr="006E1835">
        <w:rPr>
          <w:spacing w:val="-6"/>
          <w:sz w:val="24"/>
        </w:rPr>
        <w:t xml:space="preserve"> </w:t>
      </w:r>
      <w:r w:rsidRPr="006E1835">
        <w:rPr>
          <w:sz w:val="24"/>
        </w:rPr>
        <w:t>effective</w:t>
      </w:r>
      <w:r w:rsidRPr="006E1835">
        <w:rPr>
          <w:spacing w:val="-4"/>
          <w:sz w:val="24"/>
        </w:rPr>
        <w:t xml:space="preserve"> </w:t>
      </w:r>
      <w:r w:rsidRPr="006E1835">
        <w:rPr>
          <w:sz w:val="24"/>
        </w:rPr>
        <w:t>communication must be maintained by portable radios or some other reliable, pre-approved means. All attendants must have radio communication readily available for the purpose of summoning off-site emergency services. Note that intrinsically safe, or explosion-proof equipment must be used inside the confined space if the potential for an explosive atmosphere exists.</w:t>
      </w:r>
    </w:p>
    <w:p w14:paraId="6A01E0B8" w14:textId="77777777" w:rsidR="00BF76DE" w:rsidRPr="006E1835" w:rsidRDefault="00BF76DE" w:rsidP="001759EC">
      <w:pPr>
        <w:pStyle w:val="BodyText"/>
        <w:spacing w:line="252" w:lineRule="auto"/>
        <w:ind w:right="-130"/>
      </w:pPr>
    </w:p>
    <w:p w14:paraId="6A01E0B9" w14:textId="007F4D67" w:rsidR="00BF76DE" w:rsidRPr="006E1835" w:rsidRDefault="00DC7C51" w:rsidP="001759EC">
      <w:pPr>
        <w:pStyle w:val="ListParagraph"/>
        <w:numPr>
          <w:ilvl w:val="0"/>
          <w:numId w:val="3"/>
        </w:numPr>
        <w:tabs>
          <w:tab w:val="left" w:pos="726"/>
        </w:tabs>
        <w:spacing w:line="252" w:lineRule="auto"/>
        <w:ind w:right="-130" w:firstLine="0"/>
        <w:rPr>
          <w:sz w:val="24"/>
        </w:rPr>
      </w:pPr>
      <w:r w:rsidRPr="006E1835">
        <w:rPr>
          <w:b/>
          <w:i/>
          <w:sz w:val="24"/>
        </w:rPr>
        <w:t>Non-Entry</w:t>
      </w:r>
      <w:r w:rsidRPr="006E1835">
        <w:rPr>
          <w:b/>
          <w:i/>
          <w:spacing w:val="-3"/>
          <w:sz w:val="24"/>
        </w:rPr>
        <w:t xml:space="preserve"> </w:t>
      </w:r>
      <w:r w:rsidRPr="006E1835">
        <w:rPr>
          <w:b/>
          <w:i/>
          <w:sz w:val="24"/>
        </w:rPr>
        <w:t>Rescu</w:t>
      </w:r>
      <w:r w:rsidRPr="000A0377">
        <w:rPr>
          <w:b/>
          <w:i/>
          <w:sz w:val="24"/>
        </w:rPr>
        <w:t>e</w:t>
      </w:r>
      <w:r w:rsidR="000A0377" w:rsidRPr="000A0377">
        <w:rPr>
          <w:b/>
          <w:sz w:val="24"/>
        </w:rPr>
        <w:t xml:space="preserve">: </w:t>
      </w:r>
      <w:r w:rsidRPr="006E1835">
        <w:rPr>
          <w:sz w:val="24"/>
        </w:rPr>
        <w:t>All</w:t>
      </w:r>
      <w:r w:rsidRPr="006E1835">
        <w:rPr>
          <w:spacing w:val="-4"/>
          <w:sz w:val="24"/>
        </w:rPr>
        <w:t xml:space="preserve"> </w:t>
      </w:r>
      <w:r w:rsidRPr="006E1835">
        <w:rPr>
          <w:sz w:val="24"/>
        </w:rPr>
        <w:t>authorized</w:t>
      </w:r>
      <w:r w:rsidRPr="006E1835">
        <w:rPr>
          <w:spacing w:val="-4"/>
          <w:sz w:val="24"/>
        </w:rPr>
        <w:t xml:space="preserve"> </w:t>
      </w:r>
      <w:r w:rsidRPr="006E1835">
        <w:rPr>
          <w:sz w:val="24"/>
        </w:rPr>
        <w:t>entrants</w:t>
      </w:r>
      <w:r w:rsidRPr="006E1835">
        <w:rPr>
          <w:spacing w:val="-5"/>
          <w:sz w:val="24"/>
        </w:rPr>
        <w:t xml:space="preserve"> </w:t>
      </w:r>
      <w:r w:rsidRPr="006E1835">
        <w:rPr>
          <w:sz w:val="24"/>
        </w:rPr>
        <w:t>must</w:t>
      </w:r>
      <w:r w:rsidRPr="006E1835">
        <w:rPr>
          <w:spacing w:val="-4"/>
          <w:sz w:val="24"/>
        </w:rPr>
        <w:t xml:space="preserve"> </w:t>
      </w:r>
      <w:r w:rsidRPr="006E1835">
        <w:rPr>
          <w:sz w:val="24"/>
        </w:rPr>
        <w:t>wear</w:t>
      </w:r>
      <w:r w:rsidRPr="006E1835">
        <w:rPr>
          <w:spacing w:val="-4"/>
          <w:sz w:val="24"/>
        </w:rPr>
        <w:t xml:space="preserve"> </w:t>
      </w:r>
      <w:r w:rsidRPr="006E1835">
        <w:rPr>
          <w:sz w:val="24"/>
        </w:rPr>
        <w:t>a</w:t>
      </w:r>
      <w:r w:rsidRPr="006E1835">
        <w:rPr>
          <w:spacing w:val="-7"/>
          <w:sz w:val="24"/>
        </w:rPr>
        <w:t xml:space="preserve"> </w:t>
      </w:r>
      <w:r w:rsidRPr="006E1835">
        <w:rPr>
          <w:sz w:val="24"/>
        </w:rPr>
        <w:t>full</w:t>
      </w:r>
      <w:r w:rsidRPr="006E1835">
        <w:rPr>
          <w:spacing w:val="-4"/>
          <w:sz w:val="24"/>
        </w:rPr>
        <w:t xml:space="preserve"> </w:t>
      </w:r>
      <w:r w:rsidRPr="006E1835">
        <w:rPr>
          <w:sz w:val="24"/>
        </w:rPr>
        <w:t>body</w:t>
      </w:r>
      <w:r w:rsidRPr="006E1835">
        <w:rPr>
          <w:spacing w:val="-6"/>
          <w:sz w:val="24"/>
        </w:rPr>
        <w:t xml:space="preserve"> </w:t>
      </w:r>
      <w:r w:rsidRPr="006E1835">
        <w:rPr>
          <w:sz w:val="24"/>
        </w:rPr>
        <w:t xml:space="preserve">harness with attached lifeline, hardhat and </w:t>
      </w:r>
      <w:r w:rsidRPr="006E1835">
        <w:rPr>
          <w:sz w:val="24"/>
        </w:rPr>
        <w:t>safety shoes. Protective clothing, gloves and eyewear must be used if determined to be necessary to protect against specific, potential or existing hazards.</w:t>
      </w:r>
    </w:p>
    <w:p w14:paraId="6A01E0BA" w14:textId="77777777" w:rsidR="00BF76DE" w:rsidRPr="006E1835" w:rsidRDefault="00BF76DE" w:rsidP="001759EC">
      <w:pPr>
        <w:pStyle w:val="BodyText"/>
        <w:spacing w:before="3" w:line="252" w:lineRule="auto"/>
        <w:ind w:right="-130"/>
      </w:pPr>
    </w:p>
    <w:p w14:paraId="6A01E0BB" w14:textId="77777777" w:rsidR="00BF76DE" w:rsidRPr="006E1835" w:rsidRDefault="00DC7C51" w:rsidP="001759EC">
      <w:pPr>
        <w:pStyle w:val="BodyText"/>
        <w:spacing w:line="252" w:lineRule="auto"/>
        <w:ind w:left="460" w:right="-130"/>
      </w:pPr>
      <w:r w:rsidRPr="006E1835">
        <w:t>All entrants must descend into a confined space while securely attached to a tripod/winch system, or other approved retrieval device. A secondary line for fall protection</w:t>
      </w:r>
      <w:r w:rsidRPr="006E1835">
        <w:rPr>
          <w:spacing w:val="-5"/>
        </w:rPr>
        <w:t xml:space="preserve"> </w:t>
      </w:r>
      <w:r w:rsidRPr="006E1835">
        <w:t>must</w:t>
      </w:r>
      <w:r w:rsidRPr="006E1835">
        <w:rPr>
          <w:spacing w:val="-5"/>
        </w:rPr>
        <w:t xml:space="preserve"> </w:t>
      </w:r>
      <w:r w:rsidRPr="006E1835">
        <w:t>be</w:t>
      </w:r>
      <w:r w:rsidRPr="006E1835">
        <w:rPr>
          <w:spacing w:val="-5"/>
        </w:rPr>
        <w:t xml:space="preserve"> </w:t>
      </w:r>
      <w:r w:rsidRPr="006E1835">
        <w:t>used</w:t>
      </w:r>
      <w:r w:rsidRPr="006E1835">
        <w:rPr>
          <w:spacing w:val="-3"/>
        </w:rPr>
        <w:t xml:space="preserve"> </w:t>
      </w:r>
      <w:r w:rsidRPr="006E1835">
        <w:t>if</w:t>
      </w:r>
      <w:r w:rsidRPr="006E1835">
        <w:rPr>
          <w:spacing w:val="-1"/>
        </w:rPr>
        <w:t xml:space="preserve"> </w:t>
      </w:r>
      <w:r w:rsidRPr="006E1835">
        <w:t>entrants</w:t>
      </w:r>
      <w:r w:rsidRPr="006E1835">
        <w:rPr>
          <w:spacing w:val="-5"/>
        </w:rPr>
        <w:t xml:space="preserve"> </w:t>
      </w:r>
      <w:r w:rsidRPr="006E1835">
        <w:t>are</w:t>
      </w:r>
      <w:r w:rsidRPr="006E1835">
        <w:rPr>
          <w:spacing w:val="-3"/>
        </w:rPr>
        <w:t xml:space="preserve"> </w:t>
      </w:r>
      <w:r w:rsidRPr="006E1835">
        <w:t>lowered</w:t>
      </w:r>
      <w:r w:rsidRPr="006E1835">
        <w:rPr>
          <w:spacing w:val="-3"/>
        </w:rPr>
        <w:t xml:space="preserve"> </w:t>
      </w:r>
      <w:r w:rsidRPr="006E1835">
        <w:t>into</w:t>
      </w:r>
      <w:r w:rsidRPr="006E1835">
        <w:rPr>
          <w:spacing w:val="-4"/>
        </w:rPr>
        <w:t xml:space="preserve"> </w:t>
      </w:r>
      <w:r w:rsidRPr="006E1835">
        <w:t>the</w:t>
      </w:r>
      <w:r w:rsidRPr="006E1835">
        <w:rPr>
          <w:spacing w:val="-3"/>
        </w:rPr>
        <w:t xml:space="preserve"> </w:t>
      </w:r>
      <w:r w:rsidRPr="006E1835">
        <w:t>space</w:t>
      </w:r>
      <w:r w:rsidRPr="006E1835">
        <w:rPr>
          <w:spacing w:val="-3"/>
        </w:rPr>
        <w:t xml:space="preserve"> </w:t>
      </w:r>
      <w:r w:rsidRPr="006E1835">
        <w:t>instead</w:t>
      </w:r>
      <w:r w:rsidRPr="006E1835">
        <w:rPr>
          <w:spacing w:val="-3"/>
        </w:rPr>
        <w:t xml:space="preserve"> </w:t>
      </w:r>
      <w:r w:rsidRPr="006E1835">
        <w:t>of</w:t>
      </w:r>
      <w:r w:rsidRPr="006E1835">
        <w:rPr>
          <w:spacing w:val="-1"/>
        </w:rPr>
        <w:t xml:space="preserve"> </w:t>
      </w:r>
      <w:r w:rsidRPr="006E1835">
        <w:t>climbing into the space on a ladder.</w:t>
      </w:r>
    </w:p>
    <w:p w14:paraId="6A01E0BC" w14:textId="77777777" w:rsidR="00BF76DE" w:rsidRPr="006E1835" w:rsidRDefault="00BF76DE">
      <w:pPr>
        <w:sectPr w:rsidR="00BF76DE" w:rsidRPr="006E1835" w:rsidSect="00C27D9C">
          <w:pgSz w:w="12240" w:h="15840"/>
          <w:pgMar w:top="1220" w:right="1040" w:bottom="980" w:left="1340" w:header="0" w:footer="792" w:gutter="0"/>
          <w:cols w:space="720"/>
        </w:sectPr>
      </w:pPr>
    </w:p>
    <w:p w14:paraId="6A01E0BD" w14:textId="7F142C3D" w:rsidR="00BF76DE" w:rsidRPr="006E1835" w:rsidRDefault="00DC7C51" w:rsidP="005827E4">
      <w:pPr>
        <w:pStyle w:val="BodyText"/>
        <w:spacing w:before="68"/>
        <w:ind w:left="-180" w:right="50"/>
      </w:pPr>
      <w:r w:rsidRPr="006E1835">
        <w:lastRenderedPageBreak/>
        <w:t>Detachment</w:t>
      </w:r>
      <w:r w:rsidRPr="006E1835">
        <w:rPr>
          <w:spacing w:val="-5"/>
        </w:rPr>
        <w:t xml:space="preserve"> </w:t>
      </w:r>
      <w:r w:rsidRPr="006E1835">
        <w:t>from</w:t>
      </w:r>
      <w:r w:rsidRPr="006E1835">
        <w:rPr>
          <w:spacing w:val="-2"/>
        </w:rPr>
        <w:t xml:space="preserve"> </w:t>
      </w:r>
      <w:r w:rsidRPr="006E1835">
        <w:t>the</w:t>
      </w:r>
      <w:r w:rsidRPr="006E1835">
        <w:rPr>
          <w:spacing w:val="-5"/>
        </w:rPr>
        <w:t xml:space="preserve"> </w:t>
      </w:r>
      <w:r w:rsidRPr="006E1835">
        <w:t>mechanical</w:t>
      </w:r>
      <w:r w:rsidRPr="006E1835">
        <w:rPr>
          <w:spacing w:val="-3"/>
        </w:rPr>
        <w:t xml:space="preserve"> </w:t>
      </w:r>
      <w:r w:rsidRPr="006E1835">
        <w:t>retrieval</w:t>
      </w:r>
      <w:r w:rsidRPr="006E1835">
        <w:rPr>
          <w:spacing w:val="-3"/>
        </w:rPr>
        <w:t xml:space="preserve"> </w:t>
      </w:r>
      <w:r w:rsidRPr="006E1835">
        <w:t>system</w:t>
      </w:r>
      <w:r w:rsidRPr="006E1835">
        <w:rPr>
          <w:spacing w:val="-2"/>
        </w:rPr>
        <w:t xml:space="preserve"> </w:t>
      </w:r>
      <w:r w:rsidRPr="006E1835">
        <w:t>is</w:t>
      </w:r>
      <w:r w:rsidRPr="006E1835">
        <w:rPr>
          <w:spacing w:val="-3"/>
        </w:rPr>
        <w:t xml:space="preserve"> </w:t>
      </w:r>
      <w:r w:rsidRPr="006E1835">
        <w:rPr>
          <w:b/>
        </w:rPr>
        <w:t>prohibited</w:t>
      </w:r>
      <w:r w:rsidRPr="006E1835">
        <w:rPr>
          <w:b/>
          <w:spacing w:val="-2"/>
        </w:rPr>
        <w:t xml:space="preserve"> </w:t>
      </w:r>
      <w:r w:rsidRPr="006E1835">
        <w:t>unless</w:t>
      </w:r>
      <w:r w:rsidRPr="006E1835">
        <w:rPr>
          <w:spacing w:val="-3"/>
        </w:rPr>
        <w:t xml:space="preserve"> </w:t>
      </w:r>
      <w:r w:rsidRPr="006E1835">
        <w:t>a</w:t>
      </w:r>
      <w:r w:rsidRPr="006E1835">
        <w:rPr>
          <w:spacing w:val="-5"/>
        </w:rPr>
        <w:t xml:space="preserve"> </w:t>
      </w:r>
      <w:r w:rsidRPr="006E1835">
        <w:t>pre-approved contingency</w:t>
      </w:r>
      <w:r w:rsidRPr="006E1835">
        <w:rPr>
          <w:spacing w:val="-4"/>
        </w:rPr>
        <w:t xml:space="preserve"> </w:t>
      </w:r>
      <w:r w:rsidRPr="006E1835">
        <w:t>plan is in</w:t>
      </w:r>
      <w:r w:rsidRPr="006E1835">
        <w:rPr>
          <w:spacing w:val="-1"/>
        </w:rPr>
        <w:t xml:space="preserve"> </w:t>
      </w:r>
      <w:r w:rsidRPr="006E1835">
        <w:t>effect</w:t>
      </w:r>
      <w:r w:rsidRPr="006E1835">
        <w:rPr>
          <w:spacing w:val="-1"/>
        </w:rPr>
        <w:t xml:space="preserve"> </w:t>
      </w:r>
      <w:r w:rsidRPr="006E1835">
        <w:t>for rescue. Refer to</w:t>
      </w:r>
      <w:r w:rsidRPr="006E1835">
        <w:rPr>
          <w:spacing w:val="-1"/>
        </w:rPr>
        <w:t xml:space="preserve"> </w:t>
      </w:r>
      <w:r w:rsidRPr="006E1835">
        <w:t>Non-Entry</w:t>
      </w:r>
      <w:r w:rsidRPr="006E1835">
        <w:rPr>
          <w:spacing w:val="-2"/>
        </w:rPr>
        <w:t xml:space="preserve"> </w:t>
      </w:r>
      <w:r w:rsidRPr="006E1835">
        <w:t>Rescue section of this policy for further information.</w:t>
      </w:r>
    </w:p>
    <w:p w14:paraId="6A01E0BE" w14:textId="77777777" w:rsidR="00BF76DE" w:rsidRPr="006E1835" w:rsidRDefault="00BF76DE" w:rsidP="005827E4">
      <w:pPr>
        <w:pStyle w:val="BodyText"/>
        <w:ind w:left="-180" w:right="50"/>
      </w:pPr>
    </w:p>
    <w:p w14:paraId="6A01E0BF" w14:textId="77777777" w:rsidR="00BF76DE" w:rsidRPr="006E1835" w:rsidRDefault="00DC7C51" w:rsidP="005827E4">
      <w:pPr>
        <w:pStyle w:val="BodyText"/>
        <w:ind w:left="-180" w:right="50"/>
      </w:pPr>
      <w:r w:rsidRPr="006E1835">
        <w:t>Attendants</w:t>
      </w:r>
      <w:r w:rsidRPr="006E1835">
        <w:rPr>
          <w:spacing w:val="-5"/>
        </w:rPr>
        <w:t xml:space="preserve"> </w:t>
      </w:r>
      <w:r w:rsidRPr="006E1835">
        <w:t>must</w:t>
      </w:r>
      <w:r w:rsidRPr="006E1835">
        <w:rPr>
          <w:spacing w:val="-5"/>
        </w:rPr>
        <w:t xml:space="preserve"> </w:t>
      </w:r>
      <w:r w:rsidRPr="006E1835">
        <w:t>always</w:t>
      </w:r>
      <w:r w:rsidRPr="006E1835">
        <w:rPr>
          <w:spacing w:val="-3"/>
        </w:rPr>
        <w:t xml:space="preserve"> </w:t>
      </w:r>
      <w:r w:rsidRPr="006E1835">
        <w:t>be</w:t>
      </w:r>
      <w:r w:rsidRPr="006E1835">
        <w:rPr>
          <w:spacing w:val="-5"/>
        </w:rPr>
        <w:t xml:space="preserve"> </w:t>
      </w:r>
      <w:r w:rsidRPr="006E1835">
        <w:t>at</w:t>
      </w:r>
      <w:r w:rsidRPr="006E1835">
        <w:rPr>
          <w:spacing w:val="-3"/>
        </w:rPr>
        <w:t xml:space="preserve"> </w:t>
      </w:r>
      <w:r w:rsidRPr="006E1835">
        <w:t>the</w:t>
      </w:r>
      <w:r w:rsidRPr="006E1835">
        <w:rPr>
          <w:spacing w:val="-3"/>
        </w:rPr>
        <w:t xml:space="preserve"> </w:t>
      </w:r>
      <w:r w:rsidRPr="006E1835">
        <w:t>confined</w:t>
      </w:r>
      <w:r w:rsidRPr="006E1835">
        <w:rPr>
          <w:spacing w:val="-3"/>
        </w:rPr>
        <w:t xml:space="preserve"> </w:t>
      </w:r>
      <w:r w:rsidRPr="006E1835">
        <w:t>space</w:t>
      </w:r>
      <w:r w:rsidRPr="006E1835">
        <w:rPr>
          <w:spacing w:val="-3"/>
        </w:rPr>
        <w:t xml:space="preserve"> </w:t>
      </w:r>
      <w:r w:rsidRPr="006E1835">
        <w:t>site</w:t>
      </w:r>
      <w:r w:rsidRPr="006E1835">
        <w:rPr>
          <w:spacing w:val="-4"/>
        </w:rPr>
        <w:t xml:space="preserve"> </w:t>
      </w:r>
      <w:r w:rsidRPr="006E1835">
        <w:t>ready</w:t>
      </w:r>
      <w:r w:rsidRPr="006E1835">
        <w:rPr>
          <w:spacing w:val="-6"/>
        </w:rPr>
        <w:t xml:space="preserve"> </w:t>
      </w:r>
      <w:r w:rsidRPr="006E1835">
        <w:t>to</w:t>
      </w:r>
      <w:r w:rsidRPr="006E1835">
        <w:rPr>
          <w:spacing w:val="-3"/>
        </w:rPr>
        <w:t xml:space="preserve"> </w:t>
      </w:r>
      <w:r w:rsidRPr="006E1835">
        <w:t>retrieve</w:t>
      </w:r>
      <w:r w:rsidRPr="006E1835">
        <w:rPr>
          <w:spacing w:val="-3"/>
        </w:rPr>
        <w:t xml:space="preserve"> </w:t>
      </w:r>
      <w:r w:rsidRPr="006E1835">
        <w:t xml:space="preserve">entrants whenever a prohibited </w:t>
      </w:r>
      <w:r w:rsidRPr="006E1835">
        <w:t>condition occurs (e.g., entrant exhibits behavioral changes, gas monitor alarms).</w:t>
      </w:r>
    </w:p>
    <w:p w14:paraId="6A01E0C0" w14:textId="766D3C0A" w:rsidR="00BF76DE" w:rsidRPr="006E1835" w:rsidRDefault="00DC7C51" w:rsidP="005827E4">
      <w:pPr>
        <w:pStyle w:val="ListParagraph"/>
        <w:numPr>
          <w:ilvl w:val="0"/>
          <w:numId w:val="3"/>
        </w:numPr>
        <w:tabs>
          <w:tab w:val="left" w:pos="180"/>
        </w:tabs>
        <w:spacing w:before="274"/>
        <w:ind w:left="-180" w:right="50" w:firstLine="0"/>
        <w:rPr>
          <w:sz w:val="24"/>
        </w:rPr>
      </w:pPr>
      <w:r w:rsidRPr="006E1835">
        <w:rPr>
          <w:b/>
          <w:i/>
          <w:sz w:val="24"/>
        </w:rPr>
        <w:t>Traffic Control/Protection of Opening</w:t>
      </w:r>
      <w:r w:rsidR="000A0377" w:rsidRPr="000A0377">
        <w:rPr>
          <w:b/>
          <w:bCs/>
          <w:i/>
          <w:sz w:val="24"/>
        </w:rPr>
        <w:t xml:space="preserve">: </w:t>
      </w:r>
      <w:r w:rsidRPr="006E1835">
        <w:rPr>
          <w:sz w:val="24"/>
        </w:rPr>
        <w:t xml:space="preserve">Determine if a police detail is necessary and ensure that one has been scheduled for traffic control in accordance with </w:t>
      </w:r>
      <w:r w:rsidR="005827E4" w:rsidRPr="005827E4">
        <w:rPr>
          <w:sz w:val="24"/>
          <w:u w:val="single"/>
        </w:rPr>
        <w:t xml:space="preserve">  </w:t>
      </w:r>
      <w:r w:rsidRPr="006E1835">
        <w:rPr>
          <w:i/>
          <w:sz w:val="24"/>
          <w:u w:val="single"/>
        </w:rPr>
        <w:t>(City/Town)</w:t>
      </w:r>
      <w:r w:rsidR="005827E4">
        <w:rPr>
          <w:i/>
          <w:sz w:val="24"/>
          <w:u w:val="single"/>
        </w:rPr>
        <w:t xml:space="preserve">  </w:t>
      </w:r>
      <w:r w:rsidRPr="006E1835">
        <w:rPr>
          <w:i/>
          <w:sz w:val="24"/>
        </w:rPr>
        <w:t xml:space="preserve"> </w:t>
      </w:r>
      <w:r w:rsidRPr="006E1835">
        <w:rPr>
          <w:sz w:val="24"/>
        </w:rPr>
        <w:t>Work Zone Safety policy. Guard all openings if necessary to protect from falls with guardrails or other devices to prevent accidental</w:t>
      </w:r>
      <w:r w:rsidRPr="006E1835">
        <w:rPr>
          <w:spacing w:val="-6"/>
          <w:sz w:val="24"/>
        </w:rPr>
        <w:t xml:space="preserve"> </w:t>
      </w:r>
      <w:r w:rsidRPr="006E1835">
        <w:rPr>
          <w:sz w:val="24"/>
        </w:rPr>
        <w:t>falls</w:t>
      </w:r>
      <w:r w:rsidRPr="006E1835">
        <w:rPr>
          <w:spacing w:val="-3"/>
          <w:sz w:val="24"/>
        </w:rPr>
        <w:t xml:space="preserve"> </w:t>
      </w:r>
      <w:r w:rsidRPr="006E1835">
        <w:rPr>
          <w:sz w:val="24"/>
        </w:rPr>
        <w:t>through</w:t>
      </w:r>
      <w:r w:rsidRPr="006E1835">
        <w:rPr>
          <w:spacing w:val="-5"/>
          <w:sz w:val="24"/>
        </w:rPr>
        <w:t xml:space="preserve"> </w:t>
      </w:r>
      <w:r w:rsidRPr="006E1835">
        <w:rPr>
          <w:sz w:val="24"/>
        </w:rPr>
        <w:t>openings.</w:t>
      </w:r>
      <w:r w:rsidRPr="006E1835">
        <w:rPr>
          <w:spacing w:val="40"/>
          <w:sz w:val="24"/>
        </w:rPr>
        <w:t xml:space="preserve"> </w:t>
      </w:r>
      <w:r w:rsidRPr="006E1835">
        <w:rPr>
          <w:sz w:val="24"/>
        </w:rPr>
        <w:t>A</w:t>
      </w:r>
      <w:r w:rsidRPr="006E1835">
        <w:rPr>
          <w:spacing w:val="-4"/>
          <w:sz w:val="24"/>
        </w:rPr>
        <w:t xml:space="preserve"> </w:t>
      </w:r>
      <w:r w:rsidRPr="006E1835">
        <w:rPr>
          <w:sz w:val="24"/>
        </w:rPr>
        <w:t>tripod</w:t>
      </w:r>
      <w:r w:rsidRPr="006E1835">
        <w:rPr>
          <w:spacing w:val="-3"/>
          <w:sz w:val="24"/>
        </w:rPr>
        <w:t xml:space="preserve"> </w:t>
      </w:r>
      <w:r w:rsidRPr="006E1835">
        <w:rPr>
          <w:sz w:val="24"/>
        </w:rPr>
        <w:t>can</w:t>
      </w:r>
      <w:r w:rsidRPr="006E1835">
        <w:rPr>
          <w:spacing w:val="-3"/>
          <w:sz w:val="24"/>
        </w:rPr>
        <w:t xml:space="preserve"> </w:t>
      </w:r>
      <w:r w:rsidRPr="006E1835">
        <w:rPr>
          <w:sz w:val="24"/>
        </w:rPr>
        <w:t>be</w:t>
      </w:r>
      <w:r w:rsidRPr="006E1835">
        <w:rPr>
          <w:spacing w:val="-5"/>
          <w:sz w:val="24"/>
        </w:rPr>
        <w:t xml:space="preserve"> </w:t>
      </w:r>
      <w:r w:rsidRPr="006E1835">
        <w:rPr>
          <w:sz w:val="24"/>
        </w:rPr>
        <w:t>used</w:t>
      </w:r>
      <w:r w:rsidRPr="006E1835">
        <w:rPr>
          <w:spacing w:val="-3"/>
          <w:sz w:val="24"/>
        </w:rPr>
        <w:t xml:space="preserve"> </w:t>
      </w:r>
      <w:r w:rsidRPr="006E1835">
        <w:rPr>
          <w:sz w:val="24"/>
        </w:rPr>
        <w:t>as</w:t>
      </w:r>
      <w:r w:rsidRPr="006E1835">
        <w:rPr>
          <w:spacing w:val="-6"/>
          <w:sz w:val="24"/>
        </w:rPr>
        <w:t xml:space="preserve"> </w:t>
      </w:r>
      <w:r w:rsidRPr="006E1835">
        <w:rPr>
          <w:sz w:val="24"/>
        </w:rPr>
        <w:t>a</w:t>
      </w:r>
      <w:r w:rsidRPr="006E1835">
        <w:rPr>
          <w:spacing w:val="-2"/>
          <w:sz w:val="24"/>
        </w:rPr>
        <w:t xml:space="preserve"> </w:t>
      </w:r>
      <w:r w:rsidRPr="006E1835">
        <w:rPr>
          <w:sz w:val="24"/>
        </w:rPr>
        <w:t>guarding</w:t>
      </w:r>
      <w:r w:rsidRPr="006E1835">
        <w:rPr>
          <w:spacing w:val="-5"/>
          <w:sz w:val="24"/>
        </w:rPr>
        <w:t xml:space="preserve"> </w:t>
      </w:r>
      <w:r w:rsidRPr="006E1835">
        <w:rPr>
          <w:sz w:val="24"/>
        </w:rPr>
        <w:t>device.</w:t>
      </w:r>
    </w:p>
    <w:p w14:paraId="6A01E0C1" w14:textId="77777777" w:rsidR="00BF76DE" w:rsidRPr="006E1835" w:rsidRDefault="00BF76DE" w:rsidP="005827E4">
      <w:pPr>
        <w:pStyle w:val="BodyText"/>
        <w:ind w:left="-180" w:right="50"/>
      </w:pPr>
    </w:p>
    <w:p w14:paraId="6A01E0C2" w14:textId="5D925623" w:rsidR="00BF76DE" w:rsidRPr="006E1835" w:rsidRDefault="00DC7C51" w:rsidP="005827E4">
      <w:pPr>
        <w:pStyle w:val="ListParagraph"/>
        <w:numPr>
          <w:ilvl w:val="0"/>
          <w:numId w:val="3"/>
        </w:numPr>
        <w:tabs>
          <w:tab w:val="left" w:pos="180"/>
        </w:tabs>
        <w:ind w:left="-180" w:right="50" w:firstLine="0"/>
        <w:rPr>
          <w:sz w:val="24"/>
        </w:rPr>
      </w:pPr>
      <w:r w:rsidRPr="006E1835">
        <w:rPr>
          <w:b/>
          <w:i/>
          <w:sz w:val="24"/>
        </w:rPr>
        <w:t>Atmospheric</w:t>
      </w:r>
      <w:r w:rsidRPr="006E1835">
        <w:rPr>
          <w:b/>
          <w:i/>
          <w:spacing w:val="-8"/>
          <w:sz w:val="24"/>
        </w:rPr>
        <w:t xml:space="preserve"> </w:t>
      </w:r>
      <w:r w:rsidRPr="006E1835">
        <w:rPr>
          <w:b/>
          <w:i/>
          <w:sz w:val="24"/>
        </w:rPr>
        <w:t>Testing/Ventilation</w:t>
      </w:r>
      <w:r w:rsidRPr="006E1835">
        <w:rPr>
          <w:b/>
          <w:i/>
          <w:spacing w:val="-8"/>
          <w:sz w:val="24"/>
        </w:rPr>
        <w:t xml:space="preserve"> </w:t>
      </w:r>
      <w:r w:rsidRPr="006E1835">
        <w:rPr>
          <w:b/>
          <w:i/>
          <w:sz w:val="24"/>
        </w:rPr>
        <w:t>Blowers</w:t>
      </w:r>
      <w:r w:rsidRPr="006E1835">
        <w:rPr>
          <w:i/>
          <w:sz w:val="24"/>
        </w:rPr>
        <w:t>-</w:t>
      </w:r>
      <w:r w:rsidRPr="006E1835">
        <w:rPr>
          <w:sz w:val="24"/>
        </w:rPr>
        <w:t>Provide</w:t>
      </w:r>
      <w:r w:rsidRPr="006E1835">
        <w:rPr>
          <w:spacing w:val="-6"/>
          <w:sz w:val="24"/>
        </w:rPr>
        <w:t xml:space="preserve"> </w:t>
      </w:r>
      <w:r w:rsidRPr="006E1835">
        <w:rPr>
          <w:sz w:val="24"/>
        </w:rPr>
        <w:t>initial</w:t>
      </w:r>
      <w:r w:rsidRPr="006E1835">
        <w:rPr>
          <w:spacing w:val="-8"/>
          <w:sz w:val="24"/>
        </w:rPr>
        <w:t xml:space="preserve"> </w:t>
      </w:r>
      <w:r w:rsidRPr="006E1835">
        <w:rPr>
          <w:sz w:val="24"/>
        </w:rPr>
        <w:t>atmospheric</w:t>
      </w:r>
      <w:r w:rsidRPr="006E1835">
        <w:rPr>
          <w:spacing w:val="-8"/>
          <w:sz w:val="24"/>
        </w:rPr>
        <w:t xml:space="preserve"> </w:t>
      </w:r>
      <w:r w:rsidRPr="006E1835">
        <w:rPr>
          <w:sz w:val="24"/>
        </w:rPr>
        <w:t xml:space="preserve">testing as required in </w:t>
      </w:r>
      <w:r w:rsidR="005827E4" w:rsidRPr="005827E4">
        <w:rPr>
          <w:i/>
          <w:iCs/>
          <w:sz w:val="24"/>
        </w:rPr>
        <w:t>Gas Monitors/Atmospheric Testing Procedures</w:t>
      </w:r>
      <w:r w:rsidRPr="006E1835">
        <w:rPr>
          <w:sz w:val="24"/>
        </w:rPr>
        <w:t xml:space="preserve"> given on </w:t>
      </w:r>
      <w:r w:rsidRPr="005827E4">
        <w:rPr>
          <w:i/>
          <w:iCs/>
          <w:sz w:val="24"/>
        </w:rPr>
        <w:t>pages 7-8</w:t>
      </w:r>
      <w:r w:rsidRPr="006E1835">
        <w:rPr>
          <w:sz w:val="24"/>
        </w:rPr>
        <w:t xml:space="preserve"> in this policy. If the atmosphere is within acceptable limits, then entry can occur.</w:t>
      </w:r>
      <w:r w:rsidRPr="006E1835">
        <w:rPr>
          <w:spacing w:val="40"/>
          <w:sz w:val="24"/>
        </w:rPr>
        <w:t xml:space="preserve"> </w:t>
      </w:r>
      <w:r w:rsidRPr="006E1835">
        <w:rPr>
          <w:sz w:val="24"/>
        </w:rPr>
        <w:t>If not, a ventilation blower must be used. Retest the atmosphere to confirm that levels are acceptable.</w:t>
      </w:r>
      <w:r w:rsidRPr="006E1835">
        <w:rPr>
          <w:spacing w:val="40"/>
          <w:sz w:val="24"/>
        </w:rPr>
        <w:t xml:space="preserve"> </w:t>
      </w:r>
      <w:r w:rsidRPr="006E1835">
        <w:rPr>
          <w:sz w:val="24"/>
        </w:rPr>
        <w:t>Ventilation blowers should be used continuously throughout the entry if the atmosphere had initially been outside of the acceptable range.</w:t>
      </w:r>
      <w:r w:rsidRPr="006E1835">
        <w:rPr>
          <w:spacing w:val="40"/>
          <w:sz w:val="24"/>
        </w:rPr>
        <w:t xml:space="preserve"> </w:t>
      </w:r>
      <w:r w:rsidRPr="006E1835">
        <w:rPr>
          <w:sz w:val="24"/>
        </w:rPr>
        <w:t xml:space="preserve">See </w:t>
      </w:r>
      <w:r w:rsidR="005827E4" w:rsidRPr="005827E4">
        <w:rPr>
          <w:i/>
          <w:iCs/>
          <w:sz w:val="24"/>
        </w:rPr>
        <w:t>Ventilation</w:t>
      </w:r>
      <w:r w:rsidRPr="006E1835">
        <w:rPr>
          <w:sz w:val="24"/>
        </w:rPr>
        <w:t xml:space="preserve"> </w:t>
      </w:r>
      <w:r w:rsidR="005827E4" w:rsidRPr="005827E4">
        <w:rPr>
          <w:i/>
          <w:iCs/>
          <w:sz w:val="24"/>
        </w:rPr>
        <w:t>P</w:t>
      </w:r>
      <w:r w:rsidRPr="005827E4">
        <w:rPr>
          <w:i/>
          <w:iCs/>
          <w:sz w:val="24"/>
        </w:rPr>
        <w:t>rocedures</w:t>
      </w:r>
      <w:r w:rsidRPr="006E1835">
        <w:rPr>
          <w:sz w:val="24"/>
        </w:rPr>
        <w:t xml:space="preserve"> given on </w:t>
      </w:r>
      <w:r w:rsidRPr="005827E4">
        <w:rPr>
          <w:i/>
          <w:iCs/>
          <w:sz w:val="24"/>
        </w:rPr>
        <w:t xml:space="preserve">page 9 </w:t>
      </w:r>
      <w:r w:rsidRPr="006E1835">
        <w:rPr>
          <w:sz w:val="24"/>
        </w:rPr>
        <w:t xml:space="preserve">of this </w:t>
      </w:r>
      <w:r w:rsidRPr="006E1835">
        <w:rPr>
          <w:spacing w:val="-2"/>
          <w:sz w:val="24"/>
        </w:rPr>
        <w:t>policy.</w:t>
      </w:r>
    </w:p>
    <w:p w14:paraId="6A01E0C3" w14:textId="77777777" w:rsidR="00BF76DE" w:rsidRPr="006E1835" w:rsidRDefault="00BF76DE">
      <w:pPr>
        <w:pStyle w:val="BodyText"/>
        <w:spacing w:before="3"/>
      </w:pPr>
    </w:p>
    <w:p w14:paraId="6A01E0C4" w14:textId="77777777" w:rsidR="00BF76DE" w:rsidRPr="006E1835" w:rsidRDefault="00DC7C51" w:rsidP="00D16E56">
      <w:pPr>
        <w:pStyle w:val="BodyText"/>
        <w:ind w:left="-180" w:right="-220"/>
      </w:pPr>
      <w:r w:rsidRPr="006E1835">
        <w:t>Atmospheric testing with a gas monitor must be done continuously throughout the occupancy period. This can be done by having the gas monitor worn by the entrant in close proximity to his/her breathing zones (e.g., clipped to full body harness</w:t>
      </w:r>
      <w:r w:rsidRPr="006E1835">
        <w:rPr>
          <w:spacing w:val="-3"/>
        </w:rPr>
        <w:t xml:space="preserve"> </w:t>
      </w:r>
      <w:r w:rsidRPr="006E1835">
        <w:t>chest</w:t>
      </w:r>
      <w:r w:rsidRPr="006E1835">
        <w:rPr>
          <w:spacing w:val="-5"/>
        </w:rPr>
        <w:t xml:space="preserve"> </w:t>
      </w:r>
      <w:r w:rsidRPr="006E1835">
        <w:t>strap),</w:t>
      </w:r>
      <w:r w:rsidRPr="006E1835">
        <w:rPr>
          <w:spacing w:val="-6"/>
        </w:rPr>
        <w:t xml:space="preserve"> </w:t>
      </w:r>
      <w:r w:rsidRPr="006E1835">
        <w:t>or</w:t>
      </w:r>
      <w:r w:rsidRPr="006E1835">
        <w:rPr>
          <w:spacing w:val="-3"/>
        </w:rPr>
        <w:t xml:space="preserve"> </w:t>
      </w:r>
      <w:r w:rsidRPr="006E1835">
        <w:t>it</w:t>
      </w:r>
      <w:r w:rsidRPr="006E1835">
        <w:rPr>
          <w:spacing w:val="-3"/>
        </w:rPr>
        <w:t xml:space="preserve"> </w:t>
      </w:r>
      <w:r w:rsidRPr="006E1835">
        <w:t>can</w:t>
      </w:r>
      <w:r w:rsidRPr="006E1835">
        <w:rPr>
          <w:spacing w:val="-3"/>
        </w:rPr>
        <w:t xml:space="preserve"> </w:t>
      </w:r>
      <w:r w:rsidRPr="006E1835">
        <w:t>be done</w:t>
      </w:r>
      <w:r w:rsidRPr="006E1835">
        <w:rPr>
          <w:spacing w:val="-3"/>
        </w:rPr>
        <w:t xml:space="preserve"> </w:t>
      </w:r>
      <w:r w:rsidRPr="006E1835">
        <w:t>externally.</w:t>
      </w:r>
      <w:r w:rsidRPr="006E1835">
        <w:rPr>
          <w:spacing w:val="40"/>
        </w:rPr>
        <w:t xml:space="preserve"> </w:t>
      </w:r>
      <w:r w:rsidRPr="006E1835">
        <w:t>If</w:t>
      </w:r>
      <w:r w:rsidRPr="006E1835">
        <w:rPr>
          <w:spacing w:val="-1"/>
        </w:rPr>
        <w:t xml:space="preserve"> </w:t>
      </w:r>
      <w:r w:rsidRPr="006E1835">
        <w:t>the</w:t>
      </w:r>
      <w:r w:rsidRPr="006E1835">
        <w:rPr>
          <w:spacing w:val="-5"/>
        </w:rPr>
        <w:t xml:space="preserve"> </w:t>
      </w:r>
      <w:r w:rsidRPr="006E1835">
        <w:t>attendant</w:t>
      </w:r>
      <w:r w:rsidRPr="006E1835">
        <w:rPr>
          <w:spacing w:val="-5"/>
        </w:rPr>
        <w:t xml:space="preserve"> </w:t>
      </w:r>
      <w:r w:rsidRPr="006E1835">
        <w:t>is</w:t>
      </w:r>
      <w:r w:rsidRPr="006E1835">
        <w:rPr>
          <w:spacing w:val="-3"/>
        </w:rPr>
        <w:t xml:space="preserve"> </w:t>
      </w:r>
      <w:r w:rsidRPr="006E1835">
        <w:t>responsible for monitoring the atmosphere, the tubing for the gas monitor should draw air from the vicinity of the breathing zone of the entrant.</w:t>
      </w:r>
    </w:p>
    <w:p w14:paraId="6A01E0C5" w14:textId="77777777" w:rsidR="00BF76DE" w:rsidRPr="006E1835" w:rsidRDefault="00BF76DE" w:rsidP="00D16E56">
      <w:pPr>
        <w:pStyle w:val="BodyText"/>
        <w:ind w:left="-180" w:right="-220"/>
      </w:pPr>
    </w:p>
    <w:p w14:paraId="6A01E0C6" w14:textId="77777777" w:rsidR="00BF76DE" w:rsidRPr="00966EB7" w:rsidRDefault="00DC7C51" w:rsidP="00D16E56">
      <w:pPr>
        <w:pStyle w:val="BodyText"/>
        <w:ind w:left="-180" w:right="-220"/>
        <w:rPr>
          <w:b/>
          <w:bCs/>
        </w:rPr>
      </w:pPr>
      <w:r w:rsidRPr="00966EB7">
        <w:rPr>
          <w:b/>
          <w:bCs/>
          <w:color w:val="000000"/>
          <w:shd w:val="clear" w:color="auto" w:fill="C0C0C0"/>
        </w:rPr>
        <w:t>Gas</w:t>
      </w:r>
      <w:r w:rsidRPr="00966EB7">
        <w:rPr>
          <w:b/>
          <w:bCs/>
          <w:color w:val="000000"/>
          <w:spacing w:val="-7"/>
          <w:shd w:val="clear" w:color="auto" w:fill="C0C0C0"/>
        </w:rPr>
        <w:t xml:space="preserve"> </w:t>
      </w:r>
      <w:r w:rsidRPr="00966EB7">
        <w:rPr>
          <w:b/>
          <w:bCs/>
          <w:color w:val="000000"/>
          <w:shd w:val="clear" w:color="auto" w:fill="C0C0C0"/>
        </w:rPr>
        <w:t>monitors/Atmospheric</w:t>
      </w:r>
      <w:r w:rsidRPr="00966EB7">
        <w:rPr>
          <w:b/>
          <w:bCs/>
          <w:color w:val="000000"/>
          <w:spacing w:val="-6"/>
          <w:shd w:val="clear" w:color="auto" w:fill="C0C0C0"/>
        </w:rPr>
        <w:t xml:space="preserve"> </w:t>
      </w:r>
      <w:r w:rsidRPr="00966EB7">
        <w:rPr>
          <w:b/>
          <w:bCs/>
          <w:color w:val="000000"/>
          <w:spacing w:val="-2"/>
          <w:shd w:val="clear" w:color="auto" w:fill="C0C0C0"/>
        </w:rPr>
        <w:t>Testing</w:t>
      </w:r>
    </w:p>
    <w:p w14:paraId="6A01E0C7" w14:textId="77777777" w:rsidR="00BF76DE" w:rsidRPr="006E1835" w:rsidRDefault="00DC7C51" w:rsidP="00D16E56">
      <w:pPr>
        <w:spacing w:before="274"/>
        <w:ind w:left="-180" w:right="-220"/>
        <w:rPr>
          <w:sz w:val="24"/>
        </w:rPr>
      </w:pPr>
      <w:r w:rsidRPr="006E1835">
        <w:rPr>
          <w:i/>
          <w:sz w:val="24"/>
          <w:u w:val="single"/>
        </w:rPr>
        <w:t>The gas</w:t>
      </w:r>
      <w:r w:rsidRPr="006E1835">
        <w:rPr>
          <w:i/>
          <w:spacing w:val="-1"/>
          <w:sz w:val="24"/>
          <w:u w:val="single"/>
        </w:rPr>
        <w:t xml:space="preserve"> </w:t>
      </w:r>
      <w:r w:rsidRPr="006E1835">
        <w:rPr>
          <w:i/>
          <w:sz w:val="24"/>
          <w:u w:val="single"/>
        </w:rPr>
        <w:t>monitors</w:t>
      </w:r>
      <w:r w:rsidRPr="006E1835">
        <w:rPr>
          <w:i/>
          <w:spacing w:val="-1"/>
          <w:sz w:val="24"/>
          <w:u w:val="single"/>
        </w:rPr>
        <w:t xml:space="preserve"> </w:t>
      </w:r>
      <w:r w:rsidRPr="006E1835">
        <w:rPr>
          <w:i/>
          <w:sz w:val="24"/>
          <w:u w:val="single"/>
        </w:rPr>
        <w:t>used</w:t>
      </w:r>
      <w:r w:rsidRPr="006E1835">
        <w:rPr>
          <w:i/>
          <w:spacing w:val="-3"/>
          <w:sz w:val="24"/>
          <w:u w:val="single"/>
        </w:rPr>
        <w:t xml:space="preserve"> </w:t>
      </w:r>
      <w:r w:rsidRPr="006E1835">
        <w:rPr>
          <w:i/>
          <w:sz w:val="24"/>
          <w:u w:val="single"/>
        </w:rPr>
        <w:t>at</w:t>
      </w:r>
      <w:r w:rsidRPr="006E1835">
        <w:rPr>
          <w:i/>
          <w:spacing w:val="-1"/>
          <w:sz w:val="24"/>
          <w:u w:val="single"/>
        </w:rPr>
        <w:t xml:space="preserve"> </w:t>
      </w:r>
      <w:r w:rsidRPr="006E1835">
        <w:rPr>
          <w:i/>
          <w:sz w:val="24"/>
          <w:u w:val="single"/>
        </w:rPr>
        <w:t>(Town/Facility)</w:t>
      </w:r>
      <w:r w:rsidRPr="006E1835">
        <w:rPr>
          <w:i/>
          <w:spacing w:val="-1"/>
          <w:sz w:val="24"/>
          <w:u w:val="single"/>
        </w:rPr>
        <w:t xml:space="preserve"> </w:t>
      </w:r>
      <w:r w:rsidRPr="006E1835">
        <w:rPr>
          <w:i/>
          <w:sz w:val="24"/>
          <w:u w:val="single"/>
        </w:rPr>
        <w:t>are</w:t>
      </w:r>
      <w:r w:rsidRPr="006E1835">
        <w:rPr>
          <w:i/>
          <w:spacing w:val="-1"/>
          <w:sz w:val="24"/>
          <w:u w:val="single"/>
        </w:rPr>
        <w:t xml:space="preserve"> </w:t>
      </w:r>
      <w:r w:rsidRPr="006E1835">
        <w:rPr>
          <w:i/>
          <w:sz w:val="24"/>
          <w:u w:val="single"/>
        </w:rPr>
        <w:t>(type).</w:t>
      </w:r>
      <w:r w:rsidRPr="006E1835">
        <w:rPr>
          <w:i/>
          <w:spacing w:val="40"/>
          <w:sz w:val="24"/>
          <w:u w:val="single"/>
        </w:rPr>
        <w:t xml:space="preserve"> </w:t>
      </w:r>
      <w:r w:rsidRPr="006E1835">
        <w:rPr>
          <w:i/>
          <w:sz w:val="24"/>
          <w:u w:val="single"/>
        </w:rPr>
        <w:t>They</w:t>
      </w:r>
      <w:r w:rsidRPr="006E1835">
        <w:rPr>
          <w:i/>
          <w:spacing w:val="-3"/>
          <w:sz w:val="24"/>
          <w:u w:val="single"/>
        </w:rPr>
        <w:t xml:space="preserve"> </w:t>
      </w:r>
      <w:r w:rsidRPr="006E1835">
        <w:rPr>
          <w:i/>
          <w:sz w:val="24"/>
          <w:u w:val="single"/>
        </w:rPr>
        <w:t>will</w:t>
      </w:r>
      <w:r w:rsidRPr="006E1835">
        <w:rPr>
          <w:i/>
          <w:spacing w:val="-1"/>
          <w:sz w:val="24"/>
          <w:u w:val="single"/>
        </w:rPr>
        <w:t xml:space="preserve"> </w:t>
      </w:r>
      <w:r w:rsidRPr="006E1835">
        <w:rPr>
          <w:i/>
          <w:sz w:val="24"/>
          <w:u w:val="single"/>
        </w:rPr>
        <w:t>be</w:t>
      </w:r>
      <w:r w:rsidRPr="006E1835">
        <w:rPr>
          <w:i/>
          <w:spacing w:val="-3"/>
          <w:sz w:val="24"/>
          <w:u w:val="single"/>
        </w:rPr>
        <w:t xml:space="preserve"> </w:t>
      </w:r>
      <w:r w:rsidRPr="006E1835">
        <w:rPr>
          <w:i/>
          <w:sz w:val="24"/>
          <w:u w:val="single"/>
        </w:rPr>
        <w:t>kept</w:t>
      </w:r>
      <w:r w:rsidRPr="006E1835">
        <w:rPr>
          <w:i/>
          <w:spacing w:val="-1"/>
          <w:sz w:val="24"/>
          <w:u w:val="single"/>
        </w:rPr>
        <w:t xml:space="preserve"> </w:t>
      </w:r>
      <w:r w:rsidRPr="006E1835">
        <w:rPr>
          <w:i/>
          <w:sz w:val="24"/>
          <w:u w:val="single"/>
        </w:rPr>
        <w:t>(</w:t>
      </w:r>
      <w:r w:rsidRPr="006E1835">
        <w:rPr>
          <w:sz w:val="24"/>
        </w:rPr>
        <w:t>location) when</w:t>
      </w:r>
      <w:r w:rsidRPr="006E1835">
        <w:rPr>
          <w:spacing w:val="-3"/>
          <w:sz w:val="24"/>
        </w:rPr>
        <w:t xml:space="preserve"> </w:t>
      </w:r>
      <w:r w:rsidRPr="006E1835">
        <w:rPr>
          <w:sz w:val="24"/>
        </w:rPr>
        <w:t>not</w:t>
      </w:r>
      <w:r w:rsidRPr="006E1835">
        <w:rPr>
          <w:spacing w:val="-3"/>
          <w:sz w:val="24"/>
        </w:rPr>
        <w:t xml:space="preserve"> </w:t>
      </w:r>
      <w:r w:rsidRPr="006E1835">
        <w:rPr>
          <w:sz w:val="24"/>
        </w:rPr>
        <w:t>in</w:t>
      </w:r>
      <w:r w:rsidRPr="006E1835">
        <w:rPr>
          <w:spacing w:val="-5"/>
          <w:sz w:val="24"/>
        </w:rPr>
        <w:t xml:space="preserve"> </w:t>
      </w:r>
      <w:r w:rsidRPr="006E1835">
        <w:rPr>
          <w:sz w:val="24"/>
        </w:rPr>
        <w:t>use.</w:t>
      </w:r>
      <w:r w:rsidRPr="006E1835">
        <w:rPr>
          <w:spacing w:val="40"/>
          <w:sz w:val="24"/>
        </w:rPr>
        <w:t xml:space="preserve"> </w:t>
      </w:r>
      <w:r w:rsidRPr="006E1835">
        <w:rPr>
          <w:sz w:val="24"/>
        </w:rPr>
        <w:t>(</w:t>
      </w:r>
      <w:r w:rsidRPr="006E1835">
        <w:rPr>
          <w:i/>
          <w:sz w:val="24"/>
          <w:u w:val="single"/>
        </w:rPr>
        <w:t>Name/Title</w:t>
      </w:r>
      <w:r w:rsidRPr="006E1835">
        <w:rPr>
          <w:sz w:val="24"/>
        </w:rPr>
        <w:t>)</w:t>
      </w:r>
      <w:r w:rsidRPr="006E1835">
        <w:rPr>
          <w:spacing w:val="-2"/>
          <w:sz w:val="24"/>
        </w:rPr>
        <w:t xml:space="preserve"> </w:t>
      </w:r>
      <w:r w:rsidRPr="006E1835">
        <w:rPr>
          <w:sz w:val="24"/>
        </w:rPr>
        <w:t>will</w:t>
      </w:r>
      <w:r w:rsidRPr="006E1835">
        <w:rPr>
          <w:spacing w:val="-3"/>
          <w:sz w:val="24"/>
        </w:rPr>
        <w:t xml:space="preserve"> </w:t>
      </w:r>
      <w:r w:rsidRPr="006E1835">
        <w:rPr>
          <w:sz w:val="24"/>
        </w:rPr>
        <w:t>be</w:t>
      </w:r>
      <w:r w:rsidRPr="006E1835">
        <w:rPr>
          <w:spacing w:val="-3"/>
          <w:sz w:val="24"/>
        </w:rPr>
        <w:t xml:space="preserve"> </w:t>
      </w:r>
      <w:r w:rsidRPr="006E1835">
        <w:rPr>
          <w:sz w:val="24"/>
        </w:rPr>
        <w:t>responsible</w:t>
      </w:r>
      <w:r w:rsidRPr="006E1835">
        <w:rPr>
          <w:spacing w:val="-5"/>
          <w:sz w:val="24"/>
        </w:rPr>
        <w:t xml:space="preserve"> </w:t>
      </w:r>
      <w:r w:rsidRPr="006E1835">
        <w:rPr>
          <w:sz w:val="24"/>
        </w:rPr>
        <w:t>for</w:t>
      </w:r>
      <w:r w:rsidRPr="006E1835">
        <w:rPr>
          <w:spacing w:val="-3"/>
          <w:sz w:val="24"/>
        </w:rPr>
        <w:t xml:space="preserve"> </w:t>
      </w:r>
      <w:r w:rsidRPr="006E1835">
        <w:rPr>
          <w:sz w:val="24"/>
        </w:rPr>
        <w:t>calibrating</w:t>
      </w:r>
      <w:r w:rsidRPr="006E1835">
        <w:rPr>
          <w:spacing w:val="-5"/>
          <w:sz w:val="24"/>
        </w:rPr>
        <w:t xml:space="preserve"> </w:t>
      </w:r>
      <w:r w:rsidRPr="006E1835">
        <w:rPr>
          <w:sz w:val="24"/>
        </w:rPr>
        <w:t>and</w:t>
      </w:r>
      <w:r w:rsidRPr="006E1835">
        <w:rPr>
          <w:spacing w:val="-5"/>
          <w:sz w:val="24"/>
        </w:rPr>
        <w:t xml:space="preserve"> </w:t>
      </w:r>
      <w:r w:rsidRPr="006E1835">
        <w:rPr>
          <w:sz w:val="24"/>
        </w:rPr>
        <w:t>maintaining the gas monitors.</w:t>
      </w:r>
      <w:r w:rsidRPr="006E1835">
        <w:rPr>
          <w:spacing w:val="40"/>
          <w:sz w:val="24"/>
        </w:rPr>
        <w:t xml:space="preserve"> </w:t>
      </w:r>
      <w:r w:rsidRPr="006E1835">
        <w:rPr>
          <w:sz w:val="24"/>
        </w:rPr>
        <w:t>The monitors will be span calibrated (</w:t>
      </w:r>
      <w:r w:rsidRPr="006E1835">
        <w:rPr>
          <w:i/>
          <w:sz w:val="24"/>
          <w:u w:val="single"/>
        </w:rPr>
        <w:t>monthly)</w:t>
      </w:r>
      <w:r w:rsidRPr="006E1835">
        <w:rPr>
          <w:i/>
          <w:sz w:val="24"/>
        </w:rPr>
        <w:t xml:space="preserve"> </w:t>
      </w:r>
      <w:r w:rsidRPr="006E1835">
        <w:rPr>
          <w:sz w:val="24"/>
        </w:rPr>
        <w:t xml:space="preserve">and factory calibrated </w:t>
      </w:r>
      <w:r w:rsidRPr="006E1835">
        <w:rPr>
          <w:i/>
          <w:sz w:val="24"/>
          <w:u w:val="single"/>
        </w:rPr>
        <w:t>(annually</w:t>
      </w:r>
      <w:r w:rsidRPr="006E1835">
        <w:rPr>
          <w:i/>
          <w:sz w:val="24"/>
        </w:rPr>
        <w:t xml:space="preserve">) </w:t>
      </w:r>
      <w:r w:rsidRPr="006E1835">
        <w:rPr>
          <w:sz w:val="24"/>
        </w:rPr>
        <w:t xml:space="preserve">in </w:t>
      </w:r>
      <w:r w:rsidRPr="006E1835">
        <w:rPr>
          <w:sz w:val="24"/>
        </w:rPr>
        <w:t>accordance with manufacturers recommendations.</w:t>
      </w:r>
    </w:p>
    <w:p w14:paraId="6A01E0C8" w14:textId="77777777" w:rsidR="00BF76DE" w:rsidRPr="006E1835" w:rsidRDefault="00BF76DE">
      <w:pPr>
        <w:pStyle w:val="BodyText"/>
        <w:spacing w:before="3"/>
      </w:pPr>
    </w:p>
    <w:p w14:paraId="6A01E0C9" w14:textId="76DA6AC3" w:rsidR="00BF76DE" w:rsidRPr="00966EB7" w:rsidRDefault="00DC7C51" w:rsidP="00966EB7">
      <w:pPr>
        <w:pStyle w:val="ListParagraph"/>
        <w:numPr>
          <w:ilvl w:val="0"/>
          <w:numId w:val="2"/>
        </w:numPr>
        <w:tabs>
          <w:tab w:val="left" w:pos="180"/>
        </w:tabs>
        <w:ind w:left="-180" w:right="-490" w:firstLine="0"/>
        <w:jc w:val="left"/>
        <w:rPr>
          <w:b/>
          <w:bCs/>
          <w:sz w:val="24"/>
        </w:rPr>
      </w:pPr>
      <w:r w:rsidRPr="006E1835">
        <w:rPr>
          <w:b/>
          <w:i/>
          <w:sz w:val="24"/>
        </w:rPr>
        <w:t xml:space="preserve">Check the date of the calibration </w:t>
      </w:r>
      <w:r w:rsidRPr="006E1835">
        <w:rPr>
          <w:sz w:val="24"/>
        </w:rPr>
        <w:t>before each use to ensure proper functioning</w:t>
      </w:r>
      <w:r w:rsidRPr="006E1835">
        <w:rPr>
          <w:spacing w:val="-5"/>
          <w:sz w:val="24"/>
        </w:rPr>
        <w:t xml:space="preserve"> </w:t>
      </w:r>
      <w:r w:rsidRPr="006E1835">
        <w:rPr>
          <w:sz w:val="24"/>
        </w:rPr>
        <w:t>of</w:t>
      </w:r>
      <w:r w:rsidRPr="006E1835">
        <w:rPr>
          <w:spacing w:val="-4"/>
          <w:sz w:val="24"/>
        </w:rPr>
        <w:t xml:space="preserve"> </w:t>
      </w:r>
      <w:r w:rsidRPr="006E1835">
        <w:rPr>
          <w:sz w:val="24"/>
        </w:rPr>
        <w:t>the</w:t>
      </w:r>
      <w:r w:rsidRPr="006E1835">
        <w:rPr>
          <w:spacing w:val="-6"/>
          <w:sz w:val="24"/>
        </w:rPr>
        <w:t xml:space="preserve"> </w:t>
      </w:r>
      <w:r w:rsidRPr="006E1835">
        <w:rPr>
          <w:sz w:val="24"/>
        </w:rPr>
        <w:t>meter.</w:t>
      </w:r>
      <w:r w:rsidR="00966EB7" w:rsidRPr="00966EB7">
        <w:rPr>
          <w:b/>
          <w:bCs/>
          <w:spacing w:val="-4"/>
          <w:sz w:val="24"/>
        </w:rPr>
        <w:t xml:space="preserve"> </w:t>
      </w:r>
      <w:r w:rsidR="00966EB7" w:rsidRPr="00966EB7">
        <w:rPr>
          <w:b/>
          <w:bCs/>
          <w:sz w:val="24"/>
        </w:rPr>
        <w:t>Any</w:t>
      </w:r>
      <w:r w:rsidR="00966EB7" w:rsidRPr="00966EB7">
        <w:rPr>
          <w:b/>
          <w:bCs/>
          <w:spacing w:val="-7"/>
          <w:sz w:val="24"/>
        </w:rPr>
        <w:t xml:space="preserve"> </w:t>
      </w:r>
      <w:r w:rsidR="00966EB7" w:rsidRPr="00966EB7">
        <w:rPr>
          <w:b/>
          <w:bCs/>
          <w:sz w:val="24"/>
        </w:rPr>
        <w:t>Gas</w:t>
      </w:r>
      <w:r w:rsidR="00966EB7" w:rsidRPr="00966EB7">
        <w:rPr>
          <w:b/>
          <w:bCs/>
          <w:spacing w:val="-4"/>
          <w:sz w:val="24"/>
        </w:rPr>
        <w:t xml:space="preserve"> </w:t>
      </w:r>
      <w:r w:rsidR="00966EB7" w:rsidRPr="00966EB7">
        <w:rPr>
          <w:b/>
          <w:bCs/>
          <w:sz w:val="24"/>
        </w:rPr>
        <w:t>Monitor</w:t>
      </w:r>
      <w:r w:rsidR="00966EB7" w:rsidRPr="00966EB7">
        <w:rPr>
          <w:b/>
          <w:bCs/>
          <w:spacing w:val="-4"/>
          <w:sz w:val="24"/>
        </w:rPr>
        <w:t xml:space="preserve"> </w:t>
      </w:r>
      <w:r w:rsidR="00966EB7">
        <w:rPr>
          <w:b/>
          <w:bCs/>
          <w:sz w:val="24"/>
        </w:rPr>
        <w:t>t</w:t>
      </w:r>
      <w:r w:rsidR="00966EB7" w:rsidRPr="00966EB7">
        <w:rPr>
          <w:b/>
          <w:bCs/>
          <w:sz w:val="24"/>
        </w:rPr>
        <w:t>hat</w:t>
      </w:r>
      <w:r w:rsidR="00966EB7" w:rsidRPr="00966EB7">
        <w:rPr>
          <w:b/>
          <w:bCs/>
          <w:spacing w:val="-3"/>
          <w:sz w:val="24"/>
        </w:rPr>
        <w:t xml:space="preserve"> </w:t>
      </w:r>
      <w:r w:rsidR="00966EB7">
        <w:rPr>
          <w:b/>
          <w:bCs/>
          <w:sz w:val="24"/>
        </w:rPr>
        <w:t>i</w:t>
      </w:r>
      <w:r w:rsidR="00966EB7" w:rsidRPr="00966EB7">
        <w:rPr>
          <w:b/>
          <w:bCs/>
          <w:sz w:val="24"/>
        </w:rPr>
        <w:t>s</w:t>
      </w:r>
      <w:r w:rsidR="00966EB7" w:rsidRPr="00966EB7">
        <w:rPr>
          <w:b/>
          <w:bCs/>
          <w:spacing w:val="-4"/>
          <w:sz w:val="24"/>
        </w:rPr>
        <w:t xml:space="preserve"> </w:t>
      </w:r>
      <w:r w:rsidR="00966EB7">
        <w:rPr>
          <w:b/>
          <w:bCs/>
          <w:spacing w:val="-4"/>
          <w:sz w:val="24"/>
        </w:rPr>
        <w:t>o</w:t>
      </w:r>
      <w:r w:rsidR="00966EB7" w:rsidRPr="00966EB7">
        <w:rPr>
          <w:b/>
          <w:bCs/>
          <w:sz w:val="24"/>
        </w:rPr>
        <w:t>ut</w:t>
      </w:r>
      <w:r w:rsidR="00966EB7" w:rsidRPr="00966EB7">
        <w:rPr>
          <w:b/>
          <w:bCs/>
          <w:spacing w:val="-3"/>
          <w:sz w:val="24"/>
        </w:rPr>
        <w:t xml:space="preserve"> </w:t>
      </w:r>
      <w:r w:rsidR="00966EB7">
        <w:rPr>
          <w:b/>
          <w:bCs/>
          <w:sz w:val="24"/>
        </w:rPr>
        <w:t>o</w:t>
      </w:r>
      <w:r w:rsidR="00966EB7" w:rsidRPr="00966EB7">
        <w:rPr>
          <w:b/>
          <w:bCs/>
          <w:sz w:val="24"/>
        </w:rPr>
        <w:t>f</w:t>
      </w:r>
      <w:r w:rsidR="00966EB7" w:rsidRPr="00966EB7">
        <w:rPr>
          <w:b/>
          <w:bCs/>
          <w:spacing w:val="-4"/>
          <w:sz w:val="24"/>
        </w:rPr>
        <w:t xml:space="preserve"> </w:t>
      </w:r>
      <w:r w:rsidR="00966EB7" w:rsidRPr="00966EB7">
        <w:rPr>
          <w:b/>
          <w:bCs/>
          <w:sz w:val="24"/>
        </w:rPr>
        <w:t xml:space="preserve">Calibration </w:t>
      </w:r>
      <w:r w:rsidR="00966EB7">
        <w:rPr>
          <w:b/>
          <w:bCs/>
          <w:sz w:val="24"/>
        </w:rPr>
        <w:t>w</w:t>
      </w:r>
      <w:r w:rsidR="00966EB7" w:rsidRPr="00966EB7">
        <w:rPr>
          <w:b/>
          <w:bCs/>
          <w:sz w:val="24"/>
        </w:rPr>
        <w:t xml:space="preserve">ill </w:t>
      </w:r>
      <w:r w:rsidR="00966EB7">
        <w:rPr>
          <w:b/>
          <w:bCs/>
          <w:sz w:val="24"/>
        </w:rPr>
        <w:t>n</w:t>
      </w:r>
      <w:r w:rsidR="00966EB7" w:rsidRPr="00966EB7">
        <w:rPr>
          <w:b/>
          <w:bCs/>
          <w:sz w:val="24"/>
        </w:rPr>
        <w:t xml:space="preserve">ot </w:t>
      </w:r>
      <w:r w:rsidR="00966EB7">
        <w:rPr>
          <w:b/>
          <w:bCs/>
          <w:sz w:val="24"/>
        </w:rPr>
        <w:t>b</w:t>
      </w:r>
      <w:r w:rsidR="00966EB7" w:rsidRPr="00966EB7">
        <w:rPr>
          <w:b/>
          <w:bCs/>
          <w:sz w:val="24"/>
        </w:rPr>
        <w:t xml:space="preserve">e </w:t>
      </w:r>
      <w:r w:rsidR="00966EB7">
        <w:rPr>
          <w:b/>
          <w:bCs/>
          <w:sz w:val="24"/>
        </w:rPr>
        <w:t>u</w:t>
      </w:r>
      <w:r w:rsidR="00966EB7" w:rsidRPr="00966EB7">
        <w:rPr>
          <w:b/>
          <w:bCs/>
          <w:sz w:val="24"/>
        </w:rPr>
        <w:t>sed.</w:t>
      </w:r>
    </w:p>
    <w:p w14:paraId="6A01E0CA" w14:textId="77777777" w:rsidR="00BF76DE" w:rsidRPr="006E1835" w:rsidRDefault="00BF76DE">
      <w:pPr>
        <w:pStyle w:val="BodyText"/>
      </w:pPr>
    </w:p>
    <w:p w14:paraId="6A01E0CB" w14:textId="77777777" w:rsidR="00BF76DE" w:rsidRPr="006E1835" w:rsidRDefault="00DC7C51" w:rsidP="00966EB7">
      <w:pPr>
        <w:pStyle w:val="ListParagraph"/>
        <w:numPr>
          <w:ilvl w:val="0"/>
          <w:numId w:val="2"/>
        </w:numPr>
        <w:tabs>
          <w:tab w:val="left" w:pos="180"/>
        </w:tabs>
        <w:ind w:left="-180" w:right="-220" w:firstLine="0"/>
        <w:jc w:val="left"/>
        <w:rPr>
          <w:sz w:val="24"/>
        </w:rPr>
      </w:pPr>
      <w:r w:rsidRPr="006E1835">
        <w:rPr>
          <w:b/>
          <w:i/>
          <w:sz w:val="24"/>
        </w:rPr>
        <w:t>Fresh</w:t>
      </w:r>
      <w:r w:rsidRPr="006E1835">
        <w:rPr>
          <w:b/>
          <w:i/>
          <w:spacing w:val="-3"/>
          <w:sz w:val="24"/>
        </w:rPr>
        <w:t xml:space="preserve"> </w:t>
      </w:r>
      <w:r w:rsidRPr="006E1835">
        <w:rPr>
          <w:b/>
          <w:i/>
          <w:sz w:val="24"/>
        </w:rPr>
        <w:t>air</w:t>
      </w:r>
      <w:r w:rsidRPr="006E1835">
        <w:rPr>
          <w:b/>
          <w:i/>
          <w:spacing w:val="-3"/>
          <w:sz w:val="24"/>
        </w:rPr>
        <w:t xml:space="preserve"> </w:t>
      </w:r>
      <w:r w:rsidRPr="006E1835">
        <w:rPr>
          <w:b/>
          <w:i/>
          <w:sz w:val="24"/>
        </w:rPr>
        <w:t>calibrate</w:t>
      </w:r>
      <w:r w:rsidRPr="006E1835">
        <w:rPr>
          <w:b/>
          <w:i/>
          <w:spacing w:val="-5"/>
          <w:sz w:val="24"/>
        </w:rPr>
        <w:t xml:space="preserve"> </w:t>
      </w:r>
      <w:r w:rsidRPr="006E1835">
        <w:rPr>
          <w:b/>
          <w:i/>
          <w:sz w:val="24"/>
        </w:rPr>
        <w:t>gas</w:t>
      </w:r>
      <w:r w:rsidRPr="006E1835">
        <w:rPr>
          <w:b/>
          <w:i/>
          <w:spacing w:val="-3"/>
          <w:sz w:val="24"/>
        </w:rPr>
        <w:t xml:space="preserve"> </w:t>
      </w:r>
      <w:r w:rsidRPr="006E1835">
        <w:rPr>
          <w:b/>
          <w:i/>
          <w:sz w:val="24"/>
        </w:rPr>
        <w:t>monitor</w:t>
      </w:r>
      <w:r w:rsidRPr="006E1835">
        <w:rPr>
          <w:sz w:val="24"/>
        </w:rPr>
        <w:t>.</w:t>
      </w:r>
      <w:r w:rsidRPr="006E1835">
        <w:rPr>
          <w:spacing w:val="-4"/>
          <w:sz w:val="24"/>
        </w:rPr>
        <w:t xml:space="preserve"> </w:t>
      </w:r>
      <w:r w:rsidRPr="006E1835">
        <w:rPr>
          <w:sz w:val="24"/>
        </w:rPr>
        <w:t>Be</w:t>
      </w:r>
      <w:r w:rsidRPr="006E1835">
        <w:rPr>
          <w:spacing w:val="-3"/>
          <w:sz w:val="24"/>
        </w:rPr>
        <w:t xml:space="preserve"> </w:t>
      </w:r>
      <w:r w:rsidRPr="006E1835">
        <w:rPr>
          <w:sz w:val="24"/>
        </w:rPr>
        <w:t>sure</w:t>
      </w:r>
      <w:r w:rsidRPr="006E1835">
        <w:rPr>
          <w:spacing w:val="-5"/>
          <w:sz w:val="24"/>
        </w:rPr>
        <w:t xml:space="preserve"> </w:t>
      </w:r>
      <w:r w:rsidRPr="006E1835">
        <w:rPr>
          <w:sz w:val="24"/>
        </w:rPr>
        <w:t>not</w:t>
      </w:r>
      <w:r w:rsidRPr="006E1835">
        <w:rPr>
          <w:spacing w:val="-4"/>
          <w:sz w:val="24"/>
        </w:rPr>
        <w:t xml:space="preserve"> </w:t>
      </w:r>
      <w:r w:rsidRPr="006E1835">
        <w:rPr>
          <w:sz w:val="24"/>
        </w:rPr>
        <w:t>to</w:t>
      </w:r>
      <w:r w:rsidRPr="006E1835">
        <w:rPr>
          <w:spacing w:val="-2"/>
          <w:sz w:val="24"/>
        </w:rPr>
        <w:t xml:space="preserve"> </w:t>
      </w:r>
      <w:r w:rsidRPr="006E1835">
        <w:rPr>
          <w:sz w:val="24"/>
        </w:rPr>
        <w:t>zero</w:t>
      </w:r>
      <w:r w:rsidRPr="006E1835">
        <w:rPr>
          <w:spacing w:val="-3"/>
          <w:sz w:val="24"/>
        </w:rPr>
        <w:t xml:space="preserve"> </w:t>
      </w:r>
      <w:r w:rsidRPr="006E1835">
        <w:rPr>
          <w:sz w:val="24"/>
        </w:rPr>
        <w:t>the</w:t>
      </w:r>
      <w:r w:rsidRPr="006E1835">
        <w:rPr>
          <w:spacing w:val="-3"/>
          <w:sz w:val="24"/>
        </w:rPr>
        <w:t xml:space="preserve"> </w:t>
      </w:r>
      <w:r w:rsidRPr="006E1835">
        <w:rPr>
          <w:sz w:val="24"/>
        </w:rPr>
        <w:t>instrument</w:t>
      </w:r>
      <w:r w:rsidRPr="006E1835">
        <w:rPr>
          <w:spacing w:val="-3"/>
          <w:sz w:val="24"/>
        </w:rPr>
        <w:t xml:space="preserve"> </w:t>
      </w:r>
      <w:r w:rsidRPr="006E1835">
        <w:rPr>
          <w:sz w:val="24"/>
        </w:rPr>
        <w:t>inside</w:t>
      </w:r>
      <w:r w:rsidRPr="006E1835">
        <w:rPr>
          <w:spacing w:val="-3"/>
          <w:sz w:val="24"/>
        </w:rPr>
        <w:t xml:space="preserve"> </w:t>
      </w:r>
      <w:r w:rsidRPr="006E1835">
        <w:rPr>
          <w:sz w:val="24"/>
        </w:rPr>
        <w:t>an area that may have background levels of contaminants.</w:t>
      </w:r>
    </w:p>
    <w:p w14:paraId="6A01E0CC" w14:textId="77777777" w:rsidR="00BF76DE" w:rsidRPr="006E1835" w:rsidRDefault="00BF76DE" w:rsidP="00966EB7">
      <w:pPr>
        <w:pStyle w:val="BodyText"/>
        <w:tabs>
          <w:tab w:val="left" w:pos="180"/>
        </w:tabs>
        <w:ind w:left="-180" w:right="-220"/>
      </w:pPr>
    </w:p>
    <w:p w14:paraId="6A01E0CD" w14:textId="77777777" w:rsidR="00BF76DE" w:rsidRPr="006E1835" w:rsidRDefault="00DC7C51" w:rsidP="00966EB7">
      <w:pPr>
        <w:pStyle w:val="ListParagraph"/>
        <w:numPr>
          <w:ilvl w:val="0"/>
          <w:numId w:val="2"/>
        </w:numPr>
        <w:tabs>
          <w:tab w:val="left" w:pos="180"/>
          <w:tab w:val="left" w:pos="727"/>
        </w:tabs>
        <w:ind w:left="-180" w:right="-220" w:firstLine="0"/>
        <w:jc w:val="left"/>
        <w:rPr>
          <w:sz w:val="24"/>
        </w:rPr>
      </w:pPr>
      <w:r w:rsidRPr="006E1835">
        <w:rPr>
          <w:b/>
          <w:i/>
          <w:sz w:val="24"/>
        </w:rPr>
        <w:t>Use bump gas</w:t>
      </w:r>
      <w:r w:rsidRPr="006E1835">
        <w:rPr>
          <w:sz w:val="24"/>
        </w:rPr>
        <w:t>-to confirm that the meter is reading properly and that the visual</w:t>
      </w:r>
      <w:r w:rsidRPr="006E1835">
        <w:rPr>
          <w:spacing w:val="-3"/>
          <w:sz w:val="24"/>
        </w:rPr>
        <w:t xml:space="preserve"> </w:t>
      </w:r>
      <w:r w:rsidRPr="006E1835">
        <w:rPr>
          <w:sz w:val="24"/>
        </w:rPr>
        <w:t>and</w:t>
      </w:r>
      <w:r w:rsidRPr="006E1835">
        <w:rPr>
          <w:spacing w:val="-3"/>
          <w:sz w:val="24"/>
        </w:rPr>
        <w:t xml:space="preserve"> </w:t>
      </w:r>
      <w:r w:rsidRPr="006E1835">
        <w:rPr>
          <w:sz w:val="24"/>
        </w:rPr>
        <w:t>auditory</w:t>
      </w:r>
      <w:r w:rsidRPr="006E1835">
        <w:rPr>
          <w:spacing w:val="-7"/>
          <w:sz w:val="24"/>
        </w:rPr>
        <w:t xml:space="preserve"> </w:t>
      </w:r>
      <w:r w:rsidRPr="006E1835">
        <w:rPr>
          <w:sz w:val="24"/>
        </w:rPr>
        <w:t>alarms</w:t>
      </w:r>
      <w:r w:rsidRPr="006E1835">
        <w:rPr>
          <w:spacing w:val="-3"/>
          <w:sz w:val="24"/>
        </w:rPr>
        <w:t xml:space="preserve"> </w:t>
      </w:r>
      <w:r w:rsidRPr="006E1835">
        <w:rPr>
          <w:sz w:val="24"/>
        </w:rPr>
        <w:t>are</w:t>
      </w:r>
      <w:r w:rsidRPr="006E1835">
        <w:rPr>
          <w:spacing w:val="-3"/>
          <w:sz w:val="24"/>
        </w:rPr>
        <w:t xml:space="preserve"> </w:t>
      </w:r>
      <w:r w:rsidRPr="006E1835">
        <w:rPr>
          <w:sz w:val="24"/>
        </w:rPr>
        <w:t>working.</w:t>
      </w:r>
      <w:r w:rsidRPr="006E1835">
        <w:rPr>
          <w:spacing w:val="40"/>
          <w:sz w:val="24"/>
        </w:rPr>
        <w:t xml:space="preserve"> </w:t>
      </w:r>
      <w:r w:rsidRPr="006E1835">
        <w:rPr>
          <w:sz w:val="24"/>
        </w:rPr>
        <w:t>Bump</w:t>
      </w:r>
      <w:r w:rsidRPr="006E1835">
        <w:rPr>
          <w:spacing w:val="-3"/>
          <w:sz w:val="24"/>
        </w:rPr>
        <w:t xml:space="preserve"> </w:t>
      </w:r>
      <w:r w:rsidRPr="006E1835">
        <w:rPr>
          <w:sz w:val="24"/>
        </w:rPr>
        <w:t>gas</w:t>
      </w:r>
      <w:r w:rsidRPr="006E1835">
        <w:rPr>
          <w:spacing w:val="-3"/>
          <w:sz w:val="24"/>
        </w:rPr>
        <w:t xml:space="preserve"> </w:t>
      </w:r>
      <w:r w:rsidRPr="006E1835">
        <w:rPr>
          <w:sz w:val="24"/>
        </w:rPr>
        <w:t>is</w:t>
      </w:r>
      <w:r w:rsidRPr="006E1835">
        <w:rPr>
          <w:spacing w:val="-3"/>
          <w:sz w:val="24"/>
        </w:rPr>
        <w:t xml:space="preserve"> </w:t>
      </w:r>
      <w:r w:rsidRPr="006E1835">
        <w:rPr>
          <w:sz w:val="24"/>
        </w:rPr>
        <w:t>kept</w:t>
      </w:r>
      <w:r w:rsidRPr="006E1835">
        <w:rPr>
          <w:spacing w:val="-3"/>
          <w:sz w:val="24"/>
        </w:rPr>
        <w:t xml:space="preserve"> </w:t>
      </w:r>
      <w:r w:rsidRPr="006E1835">
        <w:rPr>
          <w:sz w:val="24"/>
        </w:rPr>
        <w:t>with</w:t>
      </w:r>
      <w:r w:rsidRPr="006E1835">
        <w:rPr>
          <w:spacing w:val="-3"/>
          <w:sz w:val="24"/>
        </w:rPr>
        <w:t xml:space="preserve"> </w:t>
      </w:r>
      <w:r w:rsidRPr="006E1835">
        <w:rPr>
          <w:sz w:val="24"/>
        </w:rPr>
        <w:t>the</w:t>
      </w:r>
      <w:r w:rsidRPr="006E1835">
        <w:rPr>
          <w:spacing w:val="-5"/>
          <w:sz w:val="24"/>
        </w:rPr>
        <w:t xml:space="preserve"> </w:t>
      </w:r>
      <w:r w:rsidRPr="006E1835">
        <w:rPr>
          <w:sz w:val="24"/>
        </w:rPr>
        <w:t>meter</w:t>
      </w:r>
      <w:r w:rsidRPr="006E1835">
        <w:rPr>
          <w:spacing w:val="-3"/>
          <w:sz w:val="24"/>
        </w:rPr>
        <w:t xml:space="preserve"> </w:t>
      </w:r>
      <w:r w:rsidRPr="006E1835">
        <w:rPr>
          <w:sz w:val="24"/>
        </w:rPr>
        <w:t>and verifies that the gas monitor is working properly between calibrations.</w:t>
      </w:r>
    </w:p>
    <w:p w14:paraId="6A01E0CF" w14:textId="77777777" w:rsidR="00BF76DE" w:rsidRPr="006E1835" w:rsidRDefault="00DC7C51" w:rsidP="00966EB7">
      <w:pPr>
        <w:pStyle w:val="ListParagraph"/>
        <w:numPr>
          <w:ilvl w:val="0"/>
          <w:numId w:val="2"/>
        </w:numPr>
        <w:tabs>
          <w:tab w:val="left" w:pos="180"/>
        </w:tabs>
        <w:spacing w:before="71"/>
        <w:ind w:left="-180" w:right="-490" w:firstLine="0"/>
        <w:jc w:val="left"/>
        <w:rPr>
          <w:sz w:val="24"/>
        </w:rPr>
      </w:pPr>
      <w:r w:rsidRPr="006E1835">
        <w:rPr>
          <w:b/>
          <w:i/>
          <w:sz w:val="24"/>
        </w:rPr>
        <w:t>Vent Openings/Manhole Covers</w:t>
      </w:r>
      <w:r w:rsidRPr="006E1835">
        <w:rPr>
          <w:sz w:val="24"/>
        </w:rPr>
        <w:t>- If the confined space cover has a vent opening,</w:t>
      </w:r>
      <w:r w:rsidRPr="006E1835">
        <w:rPr>
          <w:spacing w:val="-4"/>
          <w:sz w:val="24"/>
        </w:rPr>
        <w:t xml:space="preserve"> </w:t>
      </w:r>
      <w:r w:rsidRPr="006E1835">
        <w:rPr>
          <w:sz w:val="24"/>
        </w:rPr>
        <w:t>obtain</w:t>
      </w:r>
      <w:r w:rsidRPr="006E1835">
        <w:rPr>
          <w:spacing w:val="-4"/>
          <w:sz w:val="24"/>
        </w:rPr>
        <w:t xml:space="preserve"> </w:t>
      </w:r>
      <w:r w:rsidRPr="006E1835">
        <w:rPr>
          <w:sz w:val="24"/>
        </w:rPr>
        <w:t>gas</w:t>
      </w:r>
      <w:r w:rsidRPr="006E1835">
        <w:rPr>
          <w:spacing w:val="-6"/>
          <w:sz w:val="24"/>
        </w:rPr>
        <w:t xml:space="preserve"> </w:t>
      </w:r>
      <w:r w:rsidRPr="006E1835">
        <w:rPr>
          <w:sz w:val="24"/>
        </w:rPr>
        <w:t>monitor</w:t>
      </w:r>
      <w:r w:rsidRPr="006E1835">
        <w:rPr>
          <w:spacing w:val="-4"/>
          <w:sz w:val="24"/>
        </w:rPr>
        <w:t xml:space="preserve"> </w:t>
      </w:r>
      <w:r w:rsidRPr="006E1835">
        <w:rPr>
          <w:sz w:val="24"/>
        </w:rPr>
        <w:t>readings</w:t>
      </w:r>
      <w:r w:rsidRPr="006E1835">
        <w:rPr>
          <w:spacing w:val="-4"/>
          <w:sz w:val="24"/>
        </w:rPr>
        <w:t xml:space="preserve"> </w:t>
      </w:r>
      <w:r w:rsidRPr="006E1835">
        <w:rPr>
          <w:sz w:val="24"/>
        </w:rPr>
        <w:t>before</w:t>
      </w:r>
      <w:r w:rsidRPr="006E1835">
        <w:rPr>
          <w:spacing w:val="-6"/>
          <w:sz w:val="24"/>
        </w:rPr>
        <w:t xml:space="preserve"> </w:t>
      </w:r>
      <w:r w:rsidRPr="006E1835">
        <w:rPr>
          <w:sz w:val="24"/>
        </w:rPr>
        <w:t>opening</w:t>
      </w:r>
      <w:r w:rsidRPr="006E1835">
        <w:rPr>
          <w:spacing w:val="-5"/>
          <w:sz w:val="24"/>
        </w:rPr>
        <w:t xml:space="preserve"> </w:t>
      </w:r>
      <w:r w:rsidRPr="006E1835">
        <w:rPr>
          <w:sz w:val="24"/>
        </w:rPr>
        <w:t>the</w:t>
      </w:r>
      <w:r w:rsidRPr="006E1835">
        <w:rPr>
          <w:spacing w:val="-4"/>
          <w:sz w:val="24"/>
        </w:rPr>
        <w:t xml:space="preserve"> </w:t>
      </w:r>
      <w:r w:rsidRPr="006E1835">
        <w:rPr>
          <w:sz w:val="24"/>
        </w:rPr>
        <w:t>confined</w:t>
      </w:r>
      <w:r w:rsidRPr="006E1835">
        <w:rPr>
          <w:spacing w:val="-6"/>
          <w:sz w:val="24"/>
        </w:rPr>
        <w:t xml:space="preserve"> </w:t>
      </w:r>
      <w:r w:rsidRPr="006E1835">
        <w:rPr>
          <w:sz w:val="24"/>
        </w:rPr>
        <w:t>space</w:t>
      </w:r>
      <w:r w:rsidRPr="006E1835">
        <w:rPr>
          <w:spacing w:val="-4"/>
          <w:sz w:val="24"/>
        </w:rPr>
        <w:t xml:space="preserve"> </w:t>
      </w:r>
      <w:r w:rsidRPr="006E1835">
        <w:rPr>
          <w:sz w:val="24"/>
        </w:rPr>
        <w:t xml:space="preserve">cover by inserting monitor probe 3 to 4 inches into cover vent </w:t>
      </w:r>
      <w:r w:rsidRPr="006E1835">
        <w:rPr>
          <w:sz w:val="24"/>
        </w:rPr>
        <w:t>hole.</w:t>
      </w:r>
      <w:r w:rsidRPr="006E1835">
        <w:rPr>
          <w:spacing w:val="40"/>
          <w:sz w:val="24"/>
        </w:rPr>
        <w:t xml:space="preserve"> </w:t>
      </w:r>
      <w:r w:rsidRPr="006E1835">
        <w:rPr>
          <w:sz w:val="24"/>
        </w:rPr>
        <w:t>Do not remove cover</w:t>
      </w:r>
      <w:r w:rsidRPr="006E1835">
        <w:rPr>
          <w:spacing w:val="-3"/>
          <w:sz w:val="24"/>
        </w:rPr>
        <w:t xml:space="preserve"> </w:t>
      </w:r>
      <w:r w:rsidRPr="006E1835">
        <w:rPr>
          <w:sz w:val="24"/>
        </w:rPr>
        <w:t>if</w:t>
      </w:r>
      <w:r w:rsidRPr="006E1835">
        <w:rPr>
          <w:spacing w:val="-1"/>
          <w:sz w:val="24"/>
        </w:rPr>
        <w:t xml:space="preserve"> </w:t>
      </w:r>
      <w:r w:rsidRPr="006E1835">
        <w:rPr>
          <w:sz w:val="24"/>
        </w:rPr>
        <w:t>a</w:t>
      </w:r>
      <w:r w:rsidRPr="006E1835">
        <w:rPr>
          <w:spacing w:val="-2"/>
          <w:sz w:val="24"/>
        </w:rPr>
        <w:t xml:space="preserve"> </w:t>
      </w:r>
      <w:r w:rsidRPr="006E1835">
        <w:rPr>
          <w:sz w:val="24"/>
        </w:rPr>
        <w:t>reading</w:t>
      </w:r>
      <w:r w:rsidRPr="006E1835">
        <w:rPr>
          <w:spacing w:val="-4"/>
          <w:sz w:val="24"/>
        </w:rPr>
        <w:t xml:space="preserve"> </w:t>
      </w:r>
      <w:r w:rsidRPr="006E1835">
        <w:rPr>
          <w:sz w:val="24"/>
        </w:rPr>
        <w:t>of</w:t>
      </w:r>
      <w:r w:rsidRPr="006E1835">
        <w:rPr>
          <w:spacing w:val="-3"/>
          <w:sz w:val="24"/>
        </w:rPr>
        <w:t xml:space="preserve"> </w:t>
      </w:r>
      <w:r w:rsidRPr="006E1835">
        <w:rPr>
          <w:sz w:val="24"/>
        </w:rPr>
        <w:t>50%</w:t>
      </w:r>
      <w:r w:rsidRPr="006E1835">
        <w:rPr>
          <w:spacing w:val="-3"/>
          <w:sz w:val="24"/>
        </w:rPr>
        <w:t xml:space="preserve"> </w:t>
      </w:r>
      <w:r w:rsidRPr="006E1835">
        <w:rPr>
          <w:sz w:val="24"/>
        </w:rPr>
        <w:t>of</w:t>
      </w:r>
      <w:r w:rsidRPr="006E1835">
        <w:rPr>
          <w:spacing w:val="-1"/>
          <w:sz w:val="24"/>
        </w:rPr>
        <w:t xml:space="preserve"> </w:t>
      </w:r>
      <w:r w:rsidRPr="006E1835">
        <w:rPr>
          <w:sz w:val="24"/>
        </w:rPr>
        <w:t>the</w:t>
      </w:r>
      <w:r w:rsidRPr="006E1835">
        <w:rPr>
          <w:spacing w:val="-5"/>
          <w:sz w:val="24"/>
        </w:rPr>
        <w:t xml:space="preserve"> </w:t>
      </w:r>
      <w:r w:rsidRPr="006E1835">
        <w:rPr>
          <w:sz w:val="24"/>
        </w:rPr>
        <w:t>LEL</w:t>
      </w:r>
      <w:r w:rsidRPr="006E1835">
        <w:rPr>
          <w:spacing w:val="-5"/>
          <w:sz w:val="24"/>
        </w:rPr>
        <w:t xml:space="preserve"> </w:t>
      </w:r>
      <w:r w:rsidRPr="006E1835">
        <w:rPr>
          <w:sz w:val="24"/>
        </w:rPr>
        <w:t>or</w:t>
      </w:r>
      <w:r w:rsidRPr="006E1835">
        <w:rPr>
          <w:spacing w:val="-3"/>
          <w:sz w:val="24"/>
        </w:rPr>
        <w:t xml:space="preserve"> </w:t>
      </w:r>
      <w:r w:rsidRPr="006E1835">
        <w:rPr>
          <w:sz w:val="24"/>
        </w:rPr>
        <w:t>greater</w:t>
      </w:r>
      <w:r w:rsidRPr="006E1835">
        <w:rPr>
          <w:spacing w:val="-3"/>
          <w:sz w:val="24"/>
        </w:rPr>
        <w:t xml:space="preserve"> </w:t>
      </w:r>
      <w:r w:rsidRPr="006E1835">
        <w:rPr>
          <w:sz w:val="24"/>
        </w:rPr>
        <w:t>is</w:t>
      </w:r>
      <w:r w:rsidRPr="006E1835">
        <w:rPr>
          <w:spacing w:val="-3"/>
          <w:sz w:val="24"/>
        </w:rPr>
        <w:t xml:space="preserve"> </w:t>
      </w:r>
      <w:r w:rsidRPr="006E1835">
        <w:rPr>
          <w:sz w:val="24"/>
        </w:rPr>
        <w:t>measured.</w:t>
      </w:r>
      <w:r w:rsidRPr="006E1835">
        <w:rPr>
          <w:spacing w:val="40"/>
          <w:sz w:val="24"/>
        </w:rPr>
        <w:t xml:space="preserve"> </w:t>
      </w:r>
      <w:r w:rsidRPr="006E1835">
        <w:rPr>
          <w:sz w:val="24"/>
        </w:rPr>
        <w:t>Contact</w:t>
      </w:r>
      <w:r w:rsidRPr="006E1835">
        <w:rPr>
          <w:spacing w:val="-3"/>
          <w:sz w:val="24"/>
        </w:rPr>
        <w:t xml:space="preserve"> </w:t>
      </w:r>
      <w:r w:rsidRPr="006E1835">
        <w:rPr>
          <w:sz w:val="24"/>
        </w:rPr>
        <w:t>the</w:t>
      </w:r>
      <w:r w:rsidRPr="006E1835">
        <w:rPr>
          <w:spacing w:val="-5"/>
          <w:sz w:val="24"/>
        </w:rPr>
        <w:t xml:space="preserve"> </w:t>
      </w:r>
      <w:r w:rsidRPr="006E1835">
        <w:rPr>
          <w:sz w:val="24"/>
        </w:rPr>
        <w:t xml:space="preserve">Entry Supervisor for further instructions should this occur. (Refer to </w:t>
      </w:r>
      <w:r w:rsidRPr="00966EB7">
        <w:rPr>
          <w:i/>
          <w:iCs/>
          <w:sz w:val="24"/>
        </w:rPr>
        <w:t>Section 8</w:t>
      </w:r>
      <w:r w:rsidRPr="006E1835">
        <w:rPr>
          <w:sz w:val="24"/>
        </w:rPr>
        <w:t xml:space="preserve"> of the </w:t>
      </w:r>
      <w:r w:rsidRPr="00966EB7">
        <w:rPr>
          <w:i/>
          <w:iCs/>
          <w:sz w:val="24"/>
        </w:rPr>
        <w:t>manual page 14</w:t>
      </w:r>
      <w:r w:rsidRPr="006E1835">
        <w:rPr>
          <w:sz w:val="24"/>
        </w:rPr>
        <w:t xml:space="preserve"> for further information)</w:t>
      </w:r>
    </w:p>
    <w:p w14:paraId="6A01E0D0" w14:textId="77777777" w:rsidR="00BF76DE" w:rsidRPr="006E1835" w:rsidRDefault="00BF76DE">
      <w:pPr>
        <w:pStyle w:val="BodyText"/>
        <w:spacing w:before="1"/>
      </w:pPr>
    </w:p>
    <w:p w14:paraId="6A01E0D1" w14:textId="77777777" w:rsidR="00BF76DE" w:rsidRPr="006E1835" w:rsidRDefault="00DC7C51" w:rsidP="00966EB7">
      <w:pPr>
        <w:pStyle w:val="ListParagraph"/>
        <w:numPr>
          <w:ilvl w:val="0"/>
          <w:numId w:val="2"/>
        </w:numPr>
        <w:tabs>
          <w:tab w:val="left" w:pos="270"/>
        </w:tabs>
        <w:ind w:left="-90" w:right="-310" w:firstLine="0"/>
        <w:jc w:val="left"/>
        <w:rPr>
          <w:b/>
          <w:sz w:val="24"/>
        </w:rPr>
      </w:pPr>
      <w:r w:rsidRPr="006E1835">
        <w:rPr>
          <w:b/>
          <w:i/>
          <w:sz w:val="24"/>
        </w:rPr>
        <w:lastRenderedPageBreak/>
        <w:t>Test Initially</w:t>
      </w:r>
      <w:r w:rsidRPr="006E1835">
        <w:rPr>
          <w:sz w:val="24"/>
        </w:rPr>
        <w:t>-Prior to entry, test the confined space for atmospheric hazards. Test first for oxygen deficiency. IF these levels are low the other sensors in the gas</w:t>
      </w:r>
      <w:r w:rsidRPr="006E1835">
        <w:rPr>
          <w:spacing w:val="-2"/>
          <w:sz w:val="24"/>
        </w:rPr>
        <w:t xml:space="preserve"> </w:t>
      </w:r>
      <w:r w:rsidRPr="006E1835">
        <w:rPr>
          <w:sz w:val="24"/>
        </w:rPr>
        <w:t>monitor</w:t>
      </w:r>
      <w:r w:rsidRPr="006E1835">
        <w:rPr>
          <w:spacing w:val="-2"/>
          <w:sz w:val="24"/>
        </w:rPr>
        <w:t xml:space="preserve"> </w:t>
      </w:r>
      <w:r w:rsidRPr="006E1835">
        <w:rPr>
          <w:sz w:val="24"/>
        </w:rPr>
        <w:t>may</w:t>
      </w:r>
      <w:r w:rsidRPr="006E1835">
        <w:rPr>
          <w:spacing w:val="-5"/>
          <w:sz w:val="24"/>
        </w:rPr>
        <w:t xml:space="preserve"> </w:t>
      </w:r>
      <w:r w:rsidRPr="006E1835">
        <w:rPr>
          <w:sz w:val="24"/>
        </w:rPr>
        <w:t>not</w:t>
      </w:r>
      <w:r w:rsidRPr="006E1835">
        <w:rPr>
          <w:spacing w:val="-2"/>
          <w:sz w:val="24"/>
        </w:rPr>
        <w:t xml:space="preserve"> </w:t>
      </w:r>
      <w:r w:rsidRPr="006E1835">
        <w:rPr>
          <w:sz w:val="24"/>
        </w:rPr>
        <w:t>work</w:t>
      </w:r>
      <w:r w:rsidRPr="006E1835">
        <w:rPr>
          <w:spacing w:val="-2"/>
          <w:sz w:val="24"/>
        </w:rPr>
        <w:t xml:space="preserve"> </w:t>
      </w:r>
      <w:r w:rsidRPr="006E1835">
        <w:rPr>
          <w:sz w:val="24"/>
        </w:rPr>
        <w:t>properly</w:t>
      </w:r>
      <w:r w:rsidRPr="006E1835">
        <w:rPr>
          <w:spacing w:val="-5"/>
          <w:sz w:val="24"/>
        </w:rPr>
        <w:t xml:space="preserve"> </w:t>
      </w:r>
      <w:r w:rsidRPr="006E1835">
        <w:rPr>
          <w:sz w:val="24"/>
        </w:rPr>
        <w:t>and</w:t>
      </w:r>
      <w:r w:rsidRPr="006E1835">
        <w:rPr>
          <w:spacing w:val="-2"/>
          <w:sz w:val="24"/>
        </w:rPr>
        <w:t xml:space="preserve"> </w:t>
      </w:r>
      <w:r w:rsidRPr="006E1835">
        <w:rPr>
          <w:sz w:val="24"/>
        </w:rPr>
        <w:t>cannot</w:t>
      </w:r>
      <w:r w:rsidRPr="006E1835">
        <w:rPr>
          <w:spacing w:val="-2"/>
          <w:sz w:val="24"/>
        </w:rPr>
        <w:t xml:space="preserve"> </w:t>
      </w:r>
      <w:r w:rsidRPr="006E1835">
        <w:rPr>
          <w:sz w:val="24"/>
        </w:rPr>
        <w:t>be</w:t>
      </w:r>
      <w:r w:rsidRPr="006E1835">
        <w:rPr>
          <w:spacing w:val="-2"/>
          <w:sz w:val="24"/>
        </w:rPr>
        <w:t xml:space="preserve"> </w:t>
      </w:r>
      <w:r w:rsidRPr="006E1835">
        <w:rPr>
          <w:sz w:val="24"/>
        </w:rPr>
        <w:t>relied</w:t>
      </w:r>
      <w:r w:rsidRPr="006E1835">
        <w:rPr>
          <w:spacing w:val="-2"/>
          <w:sz w:val="24"/>
        </w:rPr>
        <w:t xml:space="preserve"> </w:t>
      </w:r>
      <w:r w:rsidRPr="006E1835">
        <w:rPr>
          <w:sz w:val="24"/>
        </w:rPr>
        <w:t>on.</w:t>
      </w:r>
      <w:r w:rsidRPr="006E1835">
        <w:rPr>
          <w:spacing w:val="40"/>
          <w:sz w:val="24"/>
        </w:rPr>
        <w:t xml:space="preserve"> </w:t>
      </w:r>
      <w:r w:rsidRPr="006E1835">
        <w:rPr>
          <w:sz w:val="24"/>
        </w:rPr>
        <w:t>Then</w:t>
      </w:r>
      <w:r w:rsidRPr="006E1835">
        <w:rPr>
          <w:spacing w:val="-4"/>
          <w:sz w:val="24"/>
        </w:rPr>
        <w:t xml:space="preserve"> </w:t>
      </w:r>
      <w:r w:rsidRPr="006E1835">
        <w:rPr>
          <w:sz w:val="24"/>
        </w:rPr>
        <w:t>check</w:t>
      </w:r>
      <w:r w:rsidRPr="006E1835">
        <w:rPr>
          <w:spacing w:val="-4"/>
          <w:sz w:val="24"/>
        </w:rPr>
        <w:t xml:space="preserve"> </w:t>
      </w:r>
      <w:r w:rsidRPr="006E1835">
        <w:rPr>
          <w:sz w:val="24"/>
        </w:rPr>
        <w:t>for</w:t>
      </w:r>
      <w:r w:rsidRPr="006E1835">
        <w:rPr>
          <w:spacing w:val="-2"/>
          <w:sz w:val="24"/>
        </w:rPr>
        <w:t xml:space="preserve"> </w:t>
      </w:r>
      <w:r w:rsidRPr="006E1835">
        <w:rPr>
          <w:sz w:val="24"/>
        </w:rPr>
        <w:t>LEL and toxics.</w:t>
      </w:r>
      <w:r w:rsidRPr="006E1835">
        <w:rPr>
          <w:spacing w:val="40"/>
          <w:sz w:val="24"/>
        </w:rPr>
        <w:t xml:space="preserve"> </w:t>
      </w:r>
      <w:r w:rsidRPr="006E1835">
        <w:rPr>
          <w:b/>
          <w:sz w:val="24"/>
        </w:rPr>
        <w:t xml:space="preserve">Under no circumstances can entry be </w:t>
      </w:r>
      <w:r w:rsidRPr="006E1835">
        <w:rPr>
          <w:b/>
          <w:sz w:val="24"/>
        </w:rPr>
        <w:t>attempted if alarm readings exist.</w:t>
      </w:r>
    </w:p>
    <w:p w14:paraId="6A01E0D2" w14:textId="77777777" w:rsidR="00BF76DE" w:rsidRPr="006E1835" w:rsidRDefault="00BF76DE" w:rsidP="00966EB7">
      <w:pPr>
        <w:pStyle w:val="BodyText"/>
        <w:spacing w:before="3"/>
        <w:ind w:right="-310"/>
        <w:rPr>
          <w:b/>
        </w:rPr>
      </w:pPr>
    </w:p>
    <w:p w14:paraId="6A01E0D3" w14:textId="77777777" w:rsidR="00BF76DE" w:rsidRPr="006E1835" w:rsidRDefault="00DC7C51" w:rsidP="007A4BB1">
      <w:pPr>
        <w:pStyle w:val="Heading1"/>
        <w:spacing w:after="60" w:line="252" w:lineRule="auto"/>
        <w:ind w:left="450"/>
      </w:pPr>
      <w:r w:rsidRPr="006E1835">
        <w:t>NO</w:t>
      </w:r>
      <w:r w:rsidRPr="006E1835">
        <w:rPr>
          <w:spacing w:val="-2"/>
        </w:rPr>
        <w:t xml:space="preserve"> </w:t>
      </w:r>
      <w:r w:rsidRPr="006E1835">
        <w:t>ENTRY</w:t>
      </w:r>
      <w:r w:rsidRPr="006E1835">
        <w:rPr>
          <w:spacing w:val="-2"/>
        </w:rPr>
        <w:t xml:space="preserve"> </w:t>
      </w:r>
      <w:r w:rsidRPr="006E1835">
        <w:rPr>
          <w:spacing w:val="-5"/>
        </w:rPr>
        <w:t>IF:</w:t>
      </w:r>
    </w:p>
    <w:p w14:paraId="6A01E0D4" w14:textId="77777777" w:rsidR="00BF76DE" w:rsidRPr="006E1835" w:rsidRDefault="00DC7C51" w:rsidP="007A4BB1">
      <w:pPr>
        <w:pStyle w:val="ListParagraph"/>
        <w:numPr>
          <w:ilvl w:val="1"/>
          <w:numId w:val="6"/>
        </w:numPr>
        <w:tabs>
          <w:tab w:val="left" w:pos="1540"/>
        </w:tabs>
        <w:spacing w:after="60" w:line="252" w:lineRule="auto"/>
        <w:ind w:left="990"/>
        <w:rPr>
          <w:sz w:val="24"/>
        </w:rPr>
      </w:pPr>
      <w:r w:rsidRPr="006E1835">
        <w:rPr>
          <w:sz w:val="24"/>
        </w:rPr>
        <w:t>Oxygen</w:t>
      </w:r>
      <w:r w:rsidRPr="006E1835">
        <w:rPr>
          <w:spacing w:val="-3"/>
          <w:sz w:val="24"/>
        </w:rPr>
        <w:t xml:space="preserve"> </w:t>
      </w:r>
      <w:r w:rsidRPr="006E1835">
        <w:rPr>
          <w:sz w:val="24"/>
        </w:rPr>
        <w:t>is</w:t>
      </w:r>
      <w:r w:rsidRPr="006E1835">
        <w:rPr>
          <w:spacing w:val="-3"/>
          <w:sz w:val="24"/>
        </w:rPr>
        <w:t xml:space="preserve"> </w:t>
      </w:r>
      <w:r w:rsidRPr="006E1835">
        <w:rPr>
          <w:sz w:val="24"/>
        </w:rPr>
        <w:t>lower</w:t>
      </w:r>
      <w:r w:rsidRPr="006E1835">
        <w:rPr>
          <w:spacing w:val="-3"/>
          <w:sz w:val="24"/>
        </w:rPr>
        <w:t xml:space="preserve"> </w:t>
      </w:r>
      <w:r w:rsidRPr="006E1835">
        <w:rPr>
          <w:sz w:val="24"/>
        </w:rPr>
        <w:t>than</w:t>
      </w:r>
      <w:r w:rsidRPr="006E1835">
        <w:rPr>
          <w:spacing w:val="-4"/>
          <w:sz w:val="24"/>
        </w:rPr>
        <w:t xml:space="preserve"> </w:t>
      </w:r>
      <w:r w:rsidRPr="006E1835">
        <w:rPr>
          <w:sz w:val="24"/>
        </w:rPr>
        <w:t>19.5%</w:t>
      </w:r>
      <w:r w:rsidRPr="006E1835">
        <w:rPr>
          <w:spacing w:val="-5"/>
          <w:sz w:val="24"/>
        </w:rPr>
        <w:t xml:space="preserve"> </w:t>
      </w:r>
      <w:r w:rsidRPr="006E1835">
        <w:rPr>
          <w:sz w:val="24"/>
        </w:rPr>
        <w:t>or</w:t>
      </w:r>
      <w:r w:rsidRPr="006E1835">
        <w:rPr>
          <w:spacing w:val="-3"/>
          <w:sz w:val="24"/>
        </w:rPr>
        <w:t xml:space="preserve"> </w:t>
      </w:r>
      <w:r w:rsidRPr="006E1835">
        <w:rPr>
          <w:sz w:val="24"/>
        </w:rPr>
        <w:t>higher</w:t>
      </w:r>
      <w:r w:rsidRPr="006E1835">
        <w:rPr>
          <w:spacing w:val="-3"/>
          <w:sz w:val="24"/>
        </w:rPr>
        <w:t xml:space="preserve"> </w:t>
      </w:r>
      <w:r w:rsidRPr="006E1835">
        <w:rPr>
          <w:sz w:val="24"/>
        </w:rPr>
        <w:t>than</w:t>
      </w:r>
      <w:r w:rsidRPr="006E1835">
        <w:rPr>
          <w:spacing w:val="-4"/>
          <w:sz w:val="24"/>
        </w:rPr>
        <w:t xml:space="preserve"> </w:t>
      </w:r>
      <w:r w:rsidRPr="006E1835">
        <w:rPr>
          <w:sz w:val="24"/>
        </w:rPr>
        <w:t>23.5%</w:t>
      </w:r>
      <w:r w:rsidRPr="006E1835">
        <w:rPr>
          <w:spacing w:val="-3"/>
          <w:sz w:val="24"/>
        </w:rPr>
        <w:t xml:space="preserve"> </w:t>
      </w:r>
      <w:r w:rsidRPr="006E1835">
        <w:rPr>
          <w:spacing w:val="-5"/>
          <w:sz w:val="24"/>
        </w:rPr>
        <w:t>or,</w:t>
      </w:r>
    </w:p>
    <w:p w14:paraId="6A01E0D5" w14:textId="77777777" w:rsidR="00BF76DE" w:rsidRPr="006E1835" w:rsidRDefault="00DC7C51" w:rsidP="007A4BB1">
      <w:pPr>
        <w:pStyle w:val="ListParagraph"/>
        <w:numPr>
          <w:ilvl w:val="1"/>
          <w:numId w:val="6"/>
        </w:numPr>
        <w:tabs>
          <w:tab w:val="left" w:pos="1540"/>
        </w:tabs>
        <w:spacing w:after="60" w:line="252" w:lineRule="auto"/>
        <w:ind w:left="990"/>
        <w:rPr>
          <w:sz w:val="24"/>
        </w:rPr>
      </w:pPr>
      <w:r w:rsidRPr="006E1835">
        <w:rPr>
          <w:sz w:val="24"/>
        </w:rPr>
        <w:t>Hydrogen</w:t>
      </w:r>
      <w:r w:rsidRPr="006E1835">
        <w:rPr>
          <w:spacing w:val="-4"/>
          <w:sz w:val="24"/>
        </w:rPr>
        <w:t xml:space="preserve"> </w:t>
      </w:r>
      <w:r w:rsidRPr="006E1835">
        <w:rPr>
          <w:sz w:val="24"/>
        </w:rPr>
        <w:t>sulfide</w:t>
      </w:r>
      <w:r w:rsidRPr="006E1835">
        <w:rPr>
          <w:spacing w:val="-3"/>
          <w:sz w:val="24"/>
        </w:rPr>
        <w:t xml:space="preserve"> </w:t>
      </w:r>
      <w:r w:rsidRPr="006E1835">
        <w:rPr>
          <w:sz w:val="24"/>
        </w:rPr>
        <w:t>is</w:t>
      </w:r>
      <w:r w:rsidRPr="006E1835">
        <w:rPr>
          <w:spacing w:val="-3"/>
          <w:sz w:val="24"/>
        </w:rPr>
        <w:t xml:space="preserve"> </w:t>
      </w:r>
      <w:r w:rsidRPr="006E1835">
        <w:rPr>
          <w:sz w:val="24"/>
        </w:rPr>
        <w:t>greater</w:t>
      </w:r>
      <w:r w:rsidRPr="006E1835">
        <w:rPr>
          <w:spacing w:val="-3"/>
          <w:sz w:val="24"/>
        </w:rPr>
        <w:t xml:space="preserve"> </w:t>
      </w:r>
      <w:r w:rsidRPr="006E1835">
        <w:rPr>
          <w:sz w:val="24"/>
        </w:rPr>
        <w:t>than</w:t>
      </w:r>
      <w:r w:rsidRPr="006E1835">
        <w:rPr>
          <w:spacing w:val="-5"/>
          <w:sz w:val="24"/>
        </w:rPr>
        <w:t xml:space="preserve"> </w:t>
      </w:r>
      <w:r w:rsidRPr="006E1835">
        <w:rPr>
          <w:sz w:val="24"/>
        </w:rPr>
        <w:t>10</w:t>
      </w:r>
      <w:r w:rsidRPr="006E1835">
        <w:rPr>
          <w:spacing w:val="-5"/>
          <w:sz w:val="24"/>
        </w:rPr>
        <w:t xml:space="preserve"> </w:t>
      </w:r>
      <w:r w:rsidRPr="006E1835">
        <w:rPr>
          <w:sz w:val="24"/>
        </w:rPr>
        <w:t>ppm*</w:t>
      </w:r>
      <w:r w:rsidRPr="006E1835">
        <w:rPr>
          <w:spacing w:val="-5"/>
          <w:sz w:val="24"/>
        </w:rPr>
        <w:t xml:space="preserve"> or,</w:t>
      </w:r>
    </w:p>
    <w:p w14:paraId="6A01E0D6" w14:textId="77777777" w:rsidR="00BF76DE" w:rsidRPr="006E1835" w:rsidRDefault="00DC7C51" w:rsidP="007A4BB1">
      <w:pPr>
        <w:pStyle w:val="ListParagraph"/>
        <w:numPr>
          <w:ilvl w:val="1"/>
          <w:numId w:val="6"/>
        </w:numPr>
        <w:tabs>
          <w:tab w:val="left" w:pos="1540"/>
        </w:tabs>
        <w:spacing w:after="60" w:line="252" w:lineRule="auto"/>
        <w:ind w:left="990"/>
        <w:rPr>
          <w:sz w:val="24"/>
        </w:rPr>
      </w:pPr>
      <w:r w:rsidRPr="006E1835">
        <w:rPr>
          <w:sz w:val="24"/>
        </w:rPr>
        <w:t>LEL</w:t>
      </w:r>
      <w:r w:rsidRPr="006E1835">
        <w:rPr>
          <w:spacing w:val="-3"/>
          <w:sz w:val="24"/>
        </w:rPr>
        <w:t xml:space="preserve"> </w:t>
      </w:r>
      <w:r w:rsidRPr="006E1835">
        <w:rPr>
          <w:sz w:val="24"/>
        </w:rPr>
        <w:t>is</w:t>
      </w:r>
      <w:r w:rsidRPr="006E1835">
        <w:rPr>
          <w:spacing w:val="-3"/>
          <w:sz w:val="24"/>
        </w:rPr>
        <w:t xml:space="preserve"> </w:t>
      </w:r>
      <w:r w:rsidRPr="006E1835">
        <w:rPr>
          <w:sz w:val="24"/>
        </w:rPr>
        <w:t>greater</w:t>
      </w:r>
      <w:r w:rsidRPr="006E1835">
        <w:rPr>
          <w:spacing w:val="-3"/>
          <w:sz w:val="24"/>
        </w:rPr>
        <w:t xml:space="preserve"> </w:t>
      </w:r>
      <w:r w:rsidRPr="006E1835">
        <w:rPr>
          <w:sz w:val="24"/>
        </w:rPr>
        <w:t>than</w:t>
      </w:r>
      <w:r w:rsidRPr="006E1835">
        <w:rPr>
          <w:spacing w:val="-4"/>
          <w:sz w:val="24"/>
        </w:rPr>
        <w:t xml:space="preserve"> 10%,</w:t>
      </w:r>
    </w:p>
    <w:p w14:paraId="6A01E0D7" w14:textId="77777777" w:rsidR="00BF76DE" w:rsidRPr="006E1835" w:rsidRDefault="00DC7C51" w:rsidP="007A4BB1">
      <w:pPr>
        <w:pStyle w:val="ListParagraph"/>
        <w:numPr>
          <w:ilvl w:val="1"/>
          <w:numId w:val="6"/>
        </w:numPr>
        <w:tabs>
          <w:tab w:val="left" w:pos="1540"/>
        </w:tabs>
        <w:spacing w:after="60" w:line="252" w:lineRule="auto"/>
        <w:ind w:left="990"/>
        <w:rPr>
          <w:sz w:val="24"/>
        </w:rPr>
      </w:pPr>
      <w:r w:rsidRPr="006E1835">
        <w:rPr>
          <w:sz w:val="24"/>
        </w:rPr>
        <w:t>Carbon</w:t>
      </w:r>
      <w:r w:rsidRPr="006E1835">
        <w:rPr>
          <w:spacing w:val="-5"/>
          <w:sz w:val="24"/>
        </w:rPr>
        <w:t xml:space="preserve"> </w:t>
      </w:r>
      <w:r w:rsidRPr="006E1835">
        <w:rPr>
          <w:sz w:val="24"/>
        </w:rPr>
        <w:t>Monoxide</w:t>
      </w:r>
      <w:r w:rsidRPr="006E1835">
        <w:rPr>
          <w:spacing w:val="-4"/>
          <w:sz w:val="24"/>
        </w:rPr>
        <w:t xml:space="preserve"> </w:t>
      </w:r>
      <w:r w:rsidRPr="006E1835">
        <w:rPr>
          <w:sz w:val="24"/>
        </w:rPr>
        <w:t>greater</w:t>
      </w:r>
      <w:r w:rsidRPr="006E1835">
        <w:rPr>
          <w:spacing w:val="-4"/>
          <w:sz w:val="24"/>
        </w:rPr>
        <w:t xml:space="preserve"> </w:t>
      </w:r>
      <w:r w:rsidRPr="006E1835">
        <w:rPr>
          <w:sz w:val="24"/>
        </w:rPr>
        <w:t>than</w:t>
      </w:r>
      <w:r w:rsidRPr="006E1835">
        <w:rPr>
          <w:spacing w:val="-5"/>
          <w:sz w:val="24"/>
        </w:rPr>
        <w:t xml:space="preserve"> </w:t>
      </w:r>
      <w:r w:rsidRPr="006E1835">
        <w:rPr>
          <w:sz w:val="24"/>
        </w:rPr>
        <w:t>35</w:t>
      </w:r>
      <w:r w:rsidRPr="006E1835">
        <w:rPr>
          <w:spacing w:val="-4"/>
          <w:sz w:val="24"/>
        </w:rPr>
        <w:t xml:space="preserve"> ppm*</w:t>
      </w:r>
    </w:p>
    <w:p w14:paraId="6A01E0D8" w14:textId="77777777" w:rsidR="00BF76DE" w:rsidRPr="00966EB7" w:rsidRDefault="00DC7C51" w:rsidP="00966EB7">
      <w:pPr>
        <w:spacing w:before="252"/>
        <w:ind w:right="-220"/>
        <w:rPr>
          <w:i/>
          <w:sz w:val="24"/>
        </w:rPr>
      </w:pPr>
      <w:r w:rsidRPr="00966EB7">
        <w:rPr>
          <w:i/>
          <w:sz w:val="24"/>
        </w:rPr>
        <w:t xml:space="preserve">*(Note-Four Gas Meters always test for </w:t>
      </w:r>
      <w:r w:rsidRPr="00966EB7">
        <w:rPr>
          <w:i/>
          <w:sz w:val="24"/>
        </w:rPr>
        <w:t>Oxygen and flammables, however the other two gases selected to be tested are dependent upon the hazards in the Space.</w:t>
      </w:r>
      <w:r w:rsidRPr="00966EB7">
        <w:rPr>
          <w:i/>
          <w:spacing w:val="40"/>
          <w:sz w:val="24"/>
        </w:rPr>
        <w:t xml:space="preserve"> </w:t>
      </w:r>
      <w:r w:rsidRPr="00966EB7">
        <w:rPr>
          <w:i/>
          <w:sz w:val="24"/>
        </w:rPr>
        <w:t>Your</w:t>
      </w:r>
      <w:r w:rsidRPr="00966EB7">
        <w:rPr>
          <w:i/>
          <w:spacing w:val="-4"/>
          <w:sz w:val="24"/>
        </w:rPr>
        <w:t xml:space="preserve"> </w:t>
      </w:r>
      <w:r w:rsidRPr="00966EB7">
        <w:rPr>
          <w:i/>
          <w:sz w:val="24"/>
        </w:rPr>
        <w:t>facility</w:t>
      </w:r>
      <w:r w:rsidRPr="00966EB7">
        <w:rPr>
          <w:i/>
          <w:spacing w:val="-4"/>
          <w:sz w:val="24"/>
        </w:rPr>
        <w:t xml:space="preserve"> </w:t>
      </w:r>
      <w:r w:rsidRPr="00966EB7">
        <w:rPr>
          <w:i/>
          <w:sz w:val="24"/>
        </w:rPr>
        <w:t>may</w:t>
      </w:r>
      <w:r w:rsidRPr="00966EB7">
        <w:rPr>
          <w:i/>
          <w:spacing w:val="-3"/>
          <w:sz w:val="24"/>
        </w:rPr>
        <w:t xml:space="preserve"> </w:t>
      </w:r>
      <w:r w:rsidRPr="00966EB7">
        <w:rPr>
          <w:i/>
          <w:sz w:val="24"/>
        </w:rPr>
        <w:t>need</w:t>
      </w:r>
      <w:r w:rsidRPr="00966EB7">
        <w:rPr>
          <w:i/>
          <w:spacing w:val="-5"/>
          <w:sz w:val="24"/>
        </w:rPr>
        <w:t xml:space="preserve"> </w:t>
      </w:r>
      <w:r w:rsidRPr="00966EB7">
        <w:rPr>
          <w:i/>
          <w:sz w:val="24"/>
        </w:rPr>
        <w:t>to</w:t>
      </w:r>
      <w:r w:rsidRPr="00966EB7">
        <w:rPr>
          <w:i/>
          <w:spacing w:val="-3"/>
          <w:sz w:val="24"/>
        </w:rPr>
        <w:t xml:space="preserve"> </w:t>
      </w:r>
      <w:r w:rsidRPr="00966EB7">
        <w:rPr>
          <w:i/>
          <w:sz w:val="24"/>
        </w:rPr>
        <w:t>monitor</w:t>
      </w:r>
      <w:r w:rsidRPr="00966EB7">
        <w:rPr>
          <w:i/>
          <w:spacing w:val="-4"/>
          <w:sz w:val="24"/>
        </w:rPr>
        <w:t xml:space="preserve"> </w:t>
      </w:r>
      <w:r w:rsidRPr="00966EB7">
        <w:rPr>
          <w:i/>
          <w:sz w:val="24"/>
        </w:rPr>
        <w:t>gases</w:t>
      </w:r>
      <w:r w:rsidRPr="00966EB7">
        <w:rPr>
          <w:i/>
          <w:spacing w:val="-4"/>
          <w:sz w:val="24"/>
        </w:rPr>
        <w:t xml:space="preserve"> </w:t>
      </w:r>
      <w:r w:rsidRPr="00966EB7">
        <w:rPr>
          <w:i/>
          <w:sz w:val="24"/>
        </w:rPr>
        <w:t>other</w:t>
      </w:r>
      <w:r w:rsidRPr="00966EB7">
        <w:rPr>
          <w:i/>
          <w:spacing w:val="-4"/>
          <w:sz w:val="24"/>
        </w:rPr>
        <w:t xml:space="preserve"> </w:t>
      </w:r>
      <w:r w:rsidRPr="00966EB7">
        <w:rPr>
          <w:i/>
          <w:sz w:val="24"/>
        </w:rPr>
        <w:t>than</w:t>
      </w:r>
      <w:r w:rsidRPr="00966EB7">
        <w:rPr>
          <w:i/>
          <w:spacing w:val="-4"/>
          <w:sz w:val="24"/>
        </w:rPr>
        <w:t xml:space="preserve"> </w:t>
      </w:r>
      <w:r w:rsidRPr="00966EB7">
        <w:rPr>
          <w:i/>
          <w:sz w:val="24"/>
        </w:rPr>
        <w:t>carbon</w:t>
      </w:r>
      <w:r w:rsidRPr="00966EB7">
        <w:rPr>
          <w:i/>
          <w:spacing w:val="-5"/>
          <w:sz w:val="24"/>
        </w:rPr>
        <w:t xml:space="preserve"> </w:t>
      </w:r>
      <w:r w:rsidRPr="00966EB7">
        <w:rPr>
          <w:i/>
          <w:sz w:val="24"/>
        </w:rPr>
        <w:t>monoxide</w:t>
      </w:r>
      <w:r w:rsidRPr="00966EB7">
        <w:rPr>
          <w:i/>
          <w:spacing w:val="-3"/>
          <w:sz w:val="24"/>
        </w:rPr>
        <w:t xml:space="preserve"> </w:t>
      </w:r>
      <w:r w:rsidRPr="00966EB7">
        <w:rPr>
          <w:i/>
          <w:sz w:val="24"/>
        </w:rPr>
        <w:t>or hydrogen sulfide (such as chlorine or ammonia). In addition, the alarm settings for the toxic gases may be different for different gas monitors.</w:t>
      </w:r>
      <w:r w:rsidRPr="00966EB7">
        <w:rPr>
          <w:i/>
          <w:spacing w:val="40"/>
          <w:sz w:val="24"/>
        </w:rPr>
        <w:t xml:space="preserve"> </w:t>
      </w:r>
      <w:r w:rsidRPr="00966EB7">
        <w:rPr>
          <w:i/>
          <w:sz w:val="24"/>
        </w:rPr>
        <w:t>Check with the gas monitor manufacturer and modify this section as required for your facility)</w:t>
      </w:r>
    </w:p>
    <w:p w14:paraId="6A01E0D9" w14:textId="77777777" w:rsidR="00BF76DE" w:rsidRPr="006E1835" w:rsidRDefault="00BF76DE">
      <w:pPr>
        <w:pStyle w:val="BodyText"/>
        <w:spacing w:before="3"/>
        <w:rPr>
          <w:i/>
        </w:rPr>
      </w:pPr>
    </w:p>
    <w:p w14:paraId="6A01E0DA" w14:textId="77777777" w:rsidR="00BF76DE" w:rsidRPr="006E1835" w:rsidRDefault="00DC7C51" w:rsidP="00966EB7">
      <w:pPr>
        <w:pStyle w:val="BodyText"/>
        <w:spacing w:after="60"/>
        <w:ind w:left="-86" w:right="-216"/>
      </w:pPr>
      <w:r w:rsidRPr="006E1835">
        <w:t>If</w:t>
      </w:r>
      <w:r w:rsidRPr="006E1835">
        <w:rPr>
          <w:spacing w:val="-2"/>
        </w:rPr>
        <w:t xml:space="preserve"> </w:t>
      </w:r>
      <w:r w:rsidRPr="006E1835">
        <w:t>a</w:t>
      </w:r>
      <w:r w:rsidRPr="006E1835">
        <w:rPr>
          <w:spacing w:val="-5"/>
        </w:rPr>
        <w:t xml:space="preserve"> </w:t>
      </w:r>
      <w:r w:rsidRPr="006E1835">
        <w:t>hazardous</w:t>
      </w:r>
      <w:r w:rsidRPr="006E1835">
        <w:rPr>
          <w:spacing w:val="-7"/>
        </w:rPr>
        <w:t xml:space="preserve"> </w:t>
      </w:r>
      <w:r w:rsidRPr="006E1835">
        <w:t>atmosphere</w:t>
      </w:r>
      <w:r w:rsidRPr="006E1835">
        <w:rPr>
          <w:spacing w:val="-4"/>
        </w:rPr>
        <w:t xml:space="preserve"> </w:t>
      </w:r>
      <w:r w:rsidRPr="006E1835">
        <w:t>develops</w:t>
      </w:r>
      <w:r w:rsidRPr="006E1835">
        <w:rPr>
          <w:spacing w:val="-4"/>
        </w:rPr>
        <w:t xml:space="preserve"> </w:t>
      </w:r>
      <w:r w:rsidRPr="006E1835">
        <w:t>during</w:t>
      </w:r>
      <w:r w:rsidRPr="006E1835">
        <w:rPr>
          <w:spacing w:val="-6"/>
        </w:rPr>
        <w:t xml:space="preserve"> </w:t>
      </w:r>
      <w:r w:rsidRPr="006E1835">
        <w:t>occupancy</w:t>
      </w:r>
      <w:r w:rsidRPr="006E1835">
        <w:rPr>
          <w:spacing w:val="-7"/>
        </w:rPr>
        <w:t xml:space="preserve"> </w:t>
      </w:r>
      <w:r w:rsidRPr="006E1835">
        <w:t>and</w:t>
      </w:r>
      <w:r w:rsidRPr="006E1835">
        <w:rPr>
          <w:spacing w:val="-4"/>
        </w:rPr>
        <w:t xml:space="preserve"> </w:t>
      </w:r>
      <w:r w:rsidRPr="006E1835">
        <w:t>the</w:t>
      </w:r>
      <w:r w:rsidRPr="006E1835">
        <w:rPr>
          <w:spacing w:val="-4"/>
        </w:rPr>
        <w:t xml:space="preserve"> </w:t>
      </w:r>
      <w:r w:rsidRPr="006E1835">
        <w:t>gas</w:t>
      </w:r>
      <w:r w:rsidRPr="006E1835">
        <w:rPr>
          <w:spacing w:val="-6"/>
        </w:rPr>
        <w:t xml:space="preserve"> </w:t>
      </w:r>
      <w:r w:rsidRPr="006E1835">
        <w:t xml:space="preserve">monitor alarms, all entrants </w:t>
      </w:r>
      <w:r w:rsidRPr="006E1835">
        <w:rPr>
          <w:b/>
        </w:rPr>
        <w:t>must exit immediately</w:t>
      </w:r>
      <w:r w:rsidRPr="006E1835">
        <w:t>.</w:t>
      </w:r>
    </w:p>
    <w:p w14:paraId="6A01E0DB" w14:textId="77777777" w:rsidR="00BF76DE" w:rsidRPr="006E1835" w:rsidRDefault="00DC7C51" w:rsidP="00966EB7">
      <w:pPr>
        <w:pStyle w:val="BodyText"/>
        <w:ind w:left="-90" w:right="-220"/>
      </w:pPr>
      <w:r w:rsidRPr="006E1835">
        <w:rPr>
          <w:b/>
        </w:rPr>
        <w:t>WARNING</w:t>
      </w:r>
      <w:r w:rsidRPr="006E1835">
        <w:t xml:space="preserve">: Certain work activities (e.g., opening a valve, cleaning debris from within a pipe or on surfaces, agitating water) can activate </w:t>
      </w:r>
      <w:r w:rsidRPr="006E1835">
        <w:rPr>
          <w:b/>
        </w:rPr>
        <w:t>sudden, life- threatening oxygen-deficient or toxic atmospheres</w:t>
      </w:r>
      <w:r w:rsidRPr="006E1835">
        <w:t>. Do not rely on the gas monitor</w:t>
      </w:r>
      <w:r w:rsidRPr="006E1835">
        <w:rPr>
          <w:spacing w:val="-3"/>
        </w:rPr>
        <w:t xml:space="preserve"> </w:t>
      </w:r>
      <w:r w:rsidRPr="006E1835">
        <w:t>alarm</w:t>
      </w:r>
      <w:r w:rsidRPr="006E1835">
        <w:rPr>
          <w:spacing w:val="-2"/>
        </w:rPr>
        <w:t xml:space="preserve"> </w:t>
      </w:r>
      <w:r w:rsidRPr="006E1835">
        <w:t>to</w:t>
      </w:r>
      <w:r w:rsidRPr="006E1835">
        <w:rPr>
          <w:spacing w:val="-5"/>
        </w:rPr>
        <w:t xml:space="preserve"> </w:t>
      </w:r>
      <w:r w:rsidRPr="006E1835">
        <w:t>provide</w:t>
      </w:r>
      <w:r w:rsidRPr="006E1835">
        <w:rPr>
          <w:spacing w:val="-2"/>
        </w:rPr>
        <w:t xml:space="preserve"> </w:t>
      </w:r>
      <w:r w:rsidRPr="006E1835">
        <w:t>sufficient</w:t>
      </w:r>
      <w:r w:rsidRPr="006E1835">
        <w:rPr>
          <w:spacing w:val="-3"/>
        </w:rPr>
        <w:t xml:space="preserve"> </w:t>
      </w:r>
      <w:r w:rsidRPr="006E1835">
        <w:t>warning</w:t>
      </w:r>
      <w:r w:rsidRPr="006E1835">
        <w:rPr>
          <w:spacing w:val="-4"/>
        </w:rPr>
        <w:t xml:space="preserve"> </w:t>
      </w:r>
      <w:r w:rsidRPr="006E1835">
        <w:t>time</w:t>
      </w:r>
      <w:r w:rsidRPr="006E1835">
        <w:rPr>
          <w:spacing w:val="-3"/>
        </w:rPr>
        <w:t xml:space="preserve"> </w:t>
      </w:r>
      <w:r w:rsidRPr="006E1835">
        <w:t>to</w:t>
      </w:r>
      <w:r w:rsidRPr="006E1835">
        <w:rPr>
          <w:spacing w:val="-3"/>
        </w:rPr>
        <w:t xml:space="preserve"> </w:t>
      </w:r>
      <w:r w:rsidRPr="006E1835">
        <w:t>self-rescue.</w:t>
      </w:r>
      <w:r w:rsidRPr="006E1835">
        <w:rPr>
          <w:spacing w:val="40"/>
        </w:rPr>
        <w:t xml:space="preserve"> </w:t>
      </w:r>
      <w:r w:rsidRPr="006E1835">
        <w:t>It</w:t>
      </w:r>
      <w:r w:rsidRPr="006E1835">
        <w:rPr>
          <w:spacing w:val="-5"/>
        </w:rPr>
        <w:t xml:space="preserve"> </w:t>
      </w:r>
      <w:r w:rsidRPr="006E1835">
        <w:t>is</w:t>
      </w:r>
      <w:r w:rsidRPr="006E1835">
        <w:rPr>
          <w:spacing w:val="-3"/>
        </w:rPr>
        <w:t xml:space="preserve"> </w:t>
      </w:r>
      <w:r w:rsidRPr="006E1835">
        <w:t>possible</w:t>
      </w:r>
      <w:r w:rsidRPr="006E1835">
        <w:rPr>
          <w:spacing w:val="-5"/>
        </w:rPr>
        <w:t xml:space="preserve"> </w:t>
      </w:r>
      <w:r w:rsidRPr="006E1835">
        <w:t>for</w:t>
      </w:r>
      <w:r w:rsidRPr="006E1835">
        <w:rPr>
          <w:spacing w:val="-3"/>
        </w:rPr>
        <w:t xml:space="preserve"> </w:t>
      </w:r>
      <w:r w:rsidRPr="006E1835">
        <w:t>a worker to become immediately incapacitated and unable to move the moment a sudden life-threatening atmosphere develops.</w:t>
      </w:r>
      <w:r w:rsidRPr="006E1835">
        <w:rPr>
          <w:spacing w:val="40"/>
        </w:rPr>
        <w:t xml:space="preserve"> </w:t>
      </w:r>
      <w:r w:rsidRPr="006E1835">
        <w:t>It is also possible that a gas monitor cannot detect the unexpected toxins in the confi</w:t>
      </w:r>
      <w:r w:rsidRPr="006E1835">
        <w:t>ned space that are causing the life-threatening situation. This is why it is critical to maintain communication with the attendant and is the reason why you must stay attached to the rescue equipment during permit required entries.</w:t>
      </w:r>
    </w:p>
    <w:p w14:paraId="6A01E0DC" w14:textId="77777777" w:rsidR="00BF76DE" w:rsidRPr="006E1835" w:rsidRDefault="00BF76DE">
      <w:pPr>
        <w:pStyle w:val="BodyText"/>
        <w:spacing w:before="1"/>
      </w:pPr>
    </w:p>
    <w:p w14:paraId="6A01E0DD" w14:textId="77777777" w:rsidR="00BF76DE" w:rsidRPr="006E1835" w:rsidRDefault="00DC7C51" w:rsidP="00302512">
      <w:pPr>
        <w:pStyle w:val="Heading1"/>
        <w:ind w:left="-86" w:right="-403"/>
      </w:pPr>
      <w:r w:rsidRPr="006E1835">
        <w:rPr>
          <w:color w:val="000000"/>
          <w:spacing w:val="-2"/>
          <w:shd w:val="clear" w:color="auto" w:fill="C0C0C0"/>
        </w:rPr>
        <w:t>Ventilation</w:t>
      </w:r>
    </w:p>
    <w:p w14:paraId="6A01E0DE" w14:textId="0ECF2B0B" w:rsidR="00BF76DE" w:rsidRPr="006E1835" w:rsidRDefault="00DC7C51" w:rsidP="00302512">
      <w:pPr>
        <w:pStyle w:val="BodyText"/>
        <w:spacing w:before="120"/>
        <w:ind w:left="-86" w:right="-403"/>
      </w:pPr>
      <w:r w:rsidRPr="006E1835">
        <w:t xml:space="preserve">Ventilation blowers used at </w:t>
      </w:r>
      <w:r w:rsidRPr="006E1835">
        <w:rPr>
          <w:i/>
          <w:u w:val="single"/>
        </w:rPr>
        <w:t>(Facility/Town)</w:t>
      </w:r>
      <w:r w:rsidRPr="006E1835">
        <w:rPr>
          <w:i/>
        </w:rPr>
        <w:t xml:space="preserve"> </w:t>
      </w:r>
      <w:r w:rsidRPr="006E1835">
        <w:t>are</w:t>
      </w:r>
      <w:r w:rsidRPr="006E1835">
        <w:rPr>
          <w:spacing w:val="40"/>
        </w:rPr>
        <w:t xml:space="preserve"> </w:t>
      </w:r>
      <w:r w:rsidRPr="006E1835">
        <w:rPr>
          <w:i/>
          <w:u w:val="single"/>
        </w:rPr>
        <w:t>(gas/electric)</w:t>
      </w:r>
      <w:r w:rsidRPr="006E1835">
        <w:rPr>
          <w:i/>
        </w:rPr>
        <w:t xml:space="preserve"> </w:t>
      </w:r>
      <w:r w:rsidRPr="006E1835">
        <w:t xml:space="preserve">and are located </w:t>
      </w:r>
      <w:r w:rsidRPr="006E1835">
        <w:rPr>
          <w:i/>
          <w:u w:val="single"/>
        </w:rPr>
        <w:t>(location).</w:t>
      </w:r>
      <w:r w:rsidRPr="006E1835">
        <w:rPr>
          <w:i/>
          <w:spacing w:val="40"/>
        </w:rPr>
        <w:t xml:space="preserve"> </w:t>
      </w:r>
      <w:r w:rsidRPr="006E1835">
        <w:rPr>
          <w:i/>
          <w:u w:val="single"/>
        </w:rPr>
        <w:t>(Person)</w:t>
      </w:r>
      <w:r w:rsidRPr="006E1835">
        <w:rPr>
          <w:i/>
          <w:spacing w:val="-3"/>
        </w:rPr>
        <w:t xml:space="preserve"> </w:t>
      </w:r>
      <w:r w:rsidRPr="006E1835">
        <w:t>is</w:t>
      </w:r>
      <w:r w:rsidRPr="006E1835">
        <w:rPr>
          <w:spacing w:val="-6"/>
        </w:rPr>
        <w:t xml:space="preserve"> </w:t>
      </w:r>
      <w:r w:rsidRPr="006E1835">
        <w:t>responsible</w:t>
      </w:r>
      <w:r w:rsidRPr="006E1835">
        <w:rPr>
          <w:spacing w:val="-5"/>
        </w:rPr>
        <w:t xml:space="preserve"> </w:t>
      </w:r>
      <w:r w:rsidRPr="006E1835">
        <w:t>for</w:t>
      </w:r>
      <w:r w:rsidRPr="006E1835">
        <w:rPr>
          <w:spacing w:val="-6"/>
        </w:rPr>
        <w:t xml:space="preserve"> </w:t>
      </w:r>
      <w:r w:rsidRPr="006E1835">
        <w:t>maintaining</w:t>
      </w:r>
      <w:r w:rsidRPr="006E1835">
        <w:rPr>
          <w:spacing w:val="-4"/>
        </w:rPr>
        <w:t xml:space="preserve"> </w:t>
      </w:r>
      <w:r w:rsidRPr="006E1835">
        <w:t>the</w:t>
      </w:r>
      <w:r w:rsidRPr="006E1835">
        <w:rPr>
          <w:spacing w:val="-5"/>
        </w:rPr>
        <w:t xml:space="preserve"> </w:t>
      </w:r>
      <w:r w:rsidRPr="006E1835">
        <w:t>blowers</w:t>
      </w:r>
      <w:r w:rsidRPr="006E1835">
        <w:rPr>
          <w:spacing w:val="-3"/>
        </w:rPr>
        <w:t xml:space="preserve"> </w:t>
      </w:r>
      <w:r w:rsidRPr="006E1835">
        <w:t>in</w:t>
      </w:r>
      <w:r w:rsidRPr="006E1835">
        <w:rPr>
          <w:spacing w:val="-3"/>
        </w:rPr>
        <w:t xml:space="preserve"> </w:t>
      </w:r>
      <w:r w:rsidRPr="006E1835">
        <w:t>good</w:t>
      </w:r>
      <w:r w:rsidRPr="006E1835">
        <w:rPr>
          <w:spacing w:val="-3"/>
        </w:rPr>
        <w:t xml:space="preserve"> </w:t>
      </w:r>
      <w:r w:rsidRPr="006E1835">
        <w:t xml:space="preserve">condition. If there is any problem with the </w:t>
      </w:r>
      <w:r w:rsidRPr="006E1835">
        <w:t>blowers you must make him/her aware of the problem. (</w:t>
      </w:r>
      <w:r w:rsidR="00966EB7" w:rsidRPr="00966EB7">
        <w:rPr>
          <w:b/>
          <w:bCs/>
        </w:rPr>
        <w:t>Note:</w:t>
      </w:r>
      <w:r w:rsidR="00966EB7">
        <w:t xml:space="preserve"> </w:t>
      </w:r>
      <w:r w:rsidRPr="006E1835">
        <w:t xml:space="preserve">If gas blowers are used they should be equipped with an exhaust hose to direct the exhaust away from the entrance of the confined </w:t>
      </w:r>
      <w:r w:rsidRPr="006E1835">
        <w:rPr>
          <w:spacing w:val="-2"/>
        </w:rPr>
        <w:t>space)</w:t>
      </w:r>
    </w:p>
    <w:p w14:paraId="6A01E0E0" w14:textId="13960550" w:rsidR="00BF76DE" w:rsidRPr="006E1835" w:rsidRDefault="00DC7C51" w:rsidP="00966EB7">
      <w:pPr>
        <w:pStyle w:val="BodyText"/>
        <w:spacing w:before="71"/>
        <w:ind w:left="-90" w:right="-220"/>
      </w:pPr>
      <w:r w:rsidRPr="006E1835">
        <w:t xml:space="preserve">Forced </w:t>
      </w:r>
      <w:r w:rsidRPr="006E1835">
        <w:rPr>
          <w:b/>
        </w:rPr>
        <w:t xml:space="preserve">positive </w:t>
      </w:r>
      <w:r w:rsidRPr="006E1835">
        <w:t>air</w:t>
      </w:r>
      <w:r w:rsidRPr="006E1835">
        <w:rPr>
          <w:spacing w:val="-2"/>
        </w:rPr>
        <w:t xml:space="preserve"> </w:t>
      </w:r>
      <w:r w:rsidRPr="006E1835">
        <w:t>ventilation</w:t>
      </w:r>
      <w:r w:rsidRPr="006E1835">
        <w:rPr>
          <w:spacing w:val="-1"/>
        </w:rPr>
        <w:t xml:space="preserve"> </w:t>
      </w:r>
      <w:r w:rsidRPr="006E1835">
        <w:t>will be used to</w:t>
      </w:r>
      <w:r w:rsidRPr="006E1835">
        <w:rPr>
          <w:spacing w:val="-2"/>
        </w:rPr>
        <w:t xml:space="preserve"> </w:t>
      </w:r>
      <w:r w:rsidRPr="006E1835">
        <w:t>control</w:t>
      </w:r>
      <w:r w:rsidRPr="006E1835">
        <w:rPr>
          <w:spacing w:val="-2"/>
        </w:rPr>
        <w:t xml:space="preserve"> </w:t>
      </w:r>
      <w:r w:rsidRPr="006E1835">
        <w:t xml:space="preserve">atmospheric readings that are outside acceptable levels and/or cause the gas monitor to alarm. </w:t>
      </w:r>
      <w:r w:rsidR="00302512" w:rsidRPr="00302512">
        <w:rPr>
          <w:b/>
          <w:bCs/>
        </w:rPr>
        <w:t>No</w:t>
      </w:r>
      <w:r w:rsidRPr="006E1835">
        <w:t xml:space="preserve"> employee shall be allowed to enter until the hazardous atmosphere has been eliminated.</w:t>
      </w:r>
      <w:r w:rsidRPr="006E1835">
        <w:rPr>
          <w:spacing w:val="-6"/>
        </w:rPr>
        <w:t xml:space="preserve"> </w:t>
      </w:r>
      <w:r w:rsidRPr="006E1835">
        <w:t>If</w:t>
      </w:r>
      <w:r w:rsidRPr="006E1835">
        <w:rPr>
          <w:spacing w:val="-4"/>
        </w:rPr>
        <w:t xml:space="preserve"> </w:t>
      </w:r>
      <w:r w:rsidRPr="006E1835">
        <w:t>hazardous</w:t>
      </w:r>
      <w:r w:rsidRPr="006E1835">
        <w:rPr>
          <w:spacing w:val="-4"/>
        </w:rPr>
        <w:t xml:space="preserve"> </w:t>
      </w:r>
      <w:r w:rsidRPr="006E1835">
        <w:t>atmospheric</w:t>
      </w:r>
      <w:r w:rsidRPr="006E1835">
        <w:rPr>
          <w:spacing w:val="-4"/>
        </w:rPr>
        <w:t xml:space="preserve"> </w:t>
      </w:r>
      <w:r w:rsidRPr="006E1835">
        <w:t>conditions</w:t>
      </w:r>
      <w:r w:rsidRPr="006E1835">
        <w:rPr>
          <w:spacing w:val="-4"/>
        </w:rPr>
        <w:t xml:space="preserve"> </w:t>
      </w:r>
      <w:r w:rsidRPr="006E1835">
        <w:t>cannot</w:t>
      </w:r>
      <w:r w:rsidRPr="006E1835">
        <w:rPr>
          <w:spacing w:val="-6"/>
        </w:rPr>
        <w:t xml:space="preserve"> </w:t>
      </w:r>
      <w:r w:rsidRPr="006E1835">
        <w:t>be</w:t>
      </w:r>
      <w:r w:rsidRPr="006E1835">
        <w:rPr>
          <w:spacing w:val="-6"/>
        </w:rPr>
        <w:t xml:space="preserve"> </w:t>
      </w:r>
      <w:r w:rsidRPr="006E1835">
        <w:t>eliminated,</w:t>
      </w:r>
      <w:r w:rsidRPr="006E1835">
        <w:rPr>
          <w:spacing w:val="-4"/>
        </w:rPr>
        <w:t xml:space="preserve"> </w:t>
      </w:r>
      <w:r w:rsidRPr="006E1835">
        <w:t>the</w:t>
      </w:r>
      <w:r w:rsidRPr="006E1835">
        <w:rPr>
          <w:spacing w:val="-4"/>
        </w:rPr>
        <w:t xml:space="preserve"> </w:t>
      </w:r>
      <w:r w:rsidRPr="006E1835">
        <w:t>Entry Supervisor must cancel the permit and notify the Entrant and Attendant of hazardous atmospheric conditions.</w:t>
      </w:r>
    </w:p>
    <w:p w14:paraId="6A01E0E1" w14:textId="77777777" w:rsidR="00BF76DE" w:rsidRPr="006E1835" w:rsidRDefault="00BF76DE" w:rsidP="00966EB7">
      <w:pPr>
        <w:pStyle w:val="BodyText"/>
        <w:spacing w:before="1"/>
        <w:ind w:left="-90" w:right="-220"/>
      </w:pPr>
    </w:p>
    <w:p w14:paraId="6A01E0E2" w14:textId="77777777" w:rsidR="00BF76DE" w:rsidRPr="006E1835" w:rsidRDefault="00DC7C51" w:rsidP="00966EB7">
      <w:pPr>
        <w:pStyle w:val="BodyText"/>
        <w:ind w:left="-90" w:right="-220"/>
      </w:pPr>
      <w:r w:rsidRPr="006E1835">
        <w:t>Introduce</w:t>
      </w:r>
      <w:r w:rsidRPr="006E1835">
        <w:rPr>
          <w:spacing w:val="-5"/>
        </w:rPr>
        <w:t xml:space="preserve"> </w:t>
      </w:r>
      <w:r w:rsidRPr="006E1835">
        <w:t>fresh</w:t>
      </w:r>
      <w:r w:rsidRPr="006E1835">
        <w:rPr>
          <w:spacing w:val="-5"/>
        </w:rPr>
        <w:t xml:space="preserve"> </w:t>
      </w:r>
      <w:r w:rsidRPr="006E1835">
        <w:t>air</w:t>
      </w:r>
      <w:r w:rsidRPr="006E1835">
        <w:rPr>
          <w:spacing w:val="-5"/>
        </w:rPr>
        <w:t xml:space="preserve"> </w:t>
      </w:r>
      <w:r w:rsidRPr="006E1835">
        <w:t>near</w:t>
      </w:r>
      <w:r w:rsidRPr="006E1835">
        <w:rPr>
          <w:spacing w:val="-3"/>
        </w:rPr>
        <w:t xml:space="preserve"> </w:t>
      </w:r>
      <w:r w:rsidRPr="006E1835">
        <w:t>the</w:t>
      </w:r>
      <w:r w:rsidRPr="006E1835">
        <w:rPr>
          <w:spacing w:val="-3"/>
        </w:rPr>
        <w:t xml:space="preserve"> </w:t>
      </w:r>
      <w:r w:rsidRPr="006E1835">
        <w:t>bottom</w:t>
      </w:r>
      <w:r w:rsidRPr="006E1835">
        <w:rPr>
          <w:spacing w:val="-4"/>
        </w:rPr>
        <w:t xml:space="preserve"> </w:t>
      </w:r>
      <w:r w:rsidRPr="006E1835">
        <w:t>of</w:t>
      </w:r>
      <w:r w:rsidRPr="006E1835">
        <w:rPr>
          <w:spacing w:val="-3"/>
        </w:rPr>
        <w:t xml:space="preserve"> </w:t>
      </w:r>
      <w:r w:rsidRPr="006E1835">
        <w:t>the</w:t>
      </w:r>
      <w:r w:rsidRPr="006E1835">
        <w:rPr>
          <w:spacing w:val="-5"/>
        </w:rPr>
        <w:t xml:space="preserve"> </w:t>
      </w:r>
      <w:r w:rsidRPr="006E1835">
        <w:t>immediate</w:t>
      </w:r>
      <w:r w:rsidRPr="006E1835">
        <w:rPr>
          <w:spacing w:val="-4"/>
        </w:rPr>
        <w:t xml:space="preserve"> </w:t>
      </w:r>
      <w:r w:rsidRPr="006E1835">
        <w:t>area</w:t>
      </w:r>
      <w:r w:rsidRPr="006E1835">
        <w:rPr>
          <w:spacing w:val="-3"/>
        </w:rPr>
        <w:t xml:space="preserve"> </w:t>
      </w:r>
      <w:r w:rsidRPr="006E1835">
        <w:t>where</w:t>
      </w:r>
      <w:r w:rsidRPr="006E1835">
        <w:rPr>
          <w:spacing w:val="-5"/>
        </w:rPr>
        <w:t xml:space="preserve"> </w:t>
      </w:r>
      <w:r w:rsidRPr="006E1835">
        <w:t>the</w:t>
      </w:r>
      <w:r w:rsidRPr="006E1835">
        <w:rPr>
          <w:spacing w:val="-3"/>
        </w:rPr>
        <w:t xml:space="preserve"> </w:t>
      </w:r>
      <w:r w:rsidRPr="006E1835">
        <w:t>worker</w:t>
      </w:r>
      <w:r w:rsidRPr="006E1835">
        <w:rPr>
          <w:spacing w:val="-3"/>
        </w:rPr>
        <w:t xml:space="preserve"> </w:t>
      </w:r>
      <w:r w:rsidRPr="006E1835">
        <w:t xml:space="preserve">will be present. Position the fresh air intake in a clean air zone away </w:t>
      </w:r>
      <w:r w:rsidRPr="006E1835">
        <w:t>from all combustion sources (e.g., vehicle exhaust).</w:t>
      </w:r>
    </w:p>
    <w:p w14:paraId="6A01E0E3" w14:textId="77777777" w:rsidR="00BF76DE" w:rsidRPr="006E1835" w:rsidRDefault="00BF76DE" w:rsidP="00966EB7">
      <w:pPr>
        <w:pStyle w:val="BodyText"/>
        <w:ind w:left="-90" w:right="-220"/>
      </w:pPr>
    </w:p>
    <w:p w14:paraId="6A01E0E4" w14:textId="48F945EC" w:rsidR="00BF76DE" w:rsidRPr="006E1835" w:rsidRDefault="00966EB7" w:rsidP="00966EB7">
      <w:pPr>
        <w:pStyle w:val="BodyText"/>
        <w:ind w:left="-90" w:right="-220"/>
      </w:pPr>
      <w:r w:rsidRPr="00966EB7">
        <w:rPr>
          <w:b/>
          <w:bCs/>
        </w:rPr>
        <w:t>Note:</w:t>
      </w:r>
      <w:r>
        <w:t xml:space="preserve"> </w:t>
      </w:r>
      <w:r w:rsidRPr="006E1835">
        <w:t>IF</w:t>
      </w:r>
      <w:r w:rsidRPr="006E1835">
        <w:rPr>
          <w:spacing w:val="-5"/>
        </w:rPr>
        <w:t xml:space="preserve"> </w:t>
      </w:r>
      <w:r w:rsidRPr="006E1835">
        <w:t>an</w:t>
      </w:r>
      <w:r w:rsidRPr="006E1835">
        <w:rPr>
          <w:spacing w:val="-5"/>
        </w:rPr>
        <w:t xml:space="preserve"> </w:t>
      </w:r>
      <w:r w:rsidRPr="006E1835">
        <w:t>additional</w:t>
      </w:r>
      <w:r w:rsidRPr="006E1835">
        <w:rPr>
          <w:spacing w:val="-6"/>
        </w:rPr>
        <w:t xml:space="preserve"> </w:t>
      </w:r>
      <w:r w:rsidRPr="006E1835">
        <w:t>hazard</w:t>
      </w:r>
      <w:r w:rsidRPr="006E1835">
        <w:rPr>
          <w:spacing w:val="-3"/>
        </w:rPr>
        <w:t xml:space="preserve"> </w:t>
      </w:r>
      <w:r w:rsidRPr="006E1835">
        <w:t>is</w:t>
      </w:r>
      <w:r w:rsidRPr="006E1835">
        <w:rPr>
          <w:spacing w:val="-3"/>
        </w:rPr>
        <w:t xml:space="preserve"> </w:t>
      </w:r>
      <w:r w:rsidRPr="006E1835">
        <w:t>being</w:t>
      </w:r>
      <w:r w:rsidRPr="006E1835">
        <w:rPr>
          <w:spacing w:val="-4"/>
        </w:rPr>
        <w:t xml:space="preserve"> </w:t>
      </w:r>
      <w:r w:rsidRPr="006E1835">
        <w:t>introduced</w:t>
      </w:r>
      <w:r w:rsidRPr="006E1835">
        <w:rPr>
          <w:spacing w:val="-3"/>
        </w:rPr>
        <w:t xml:space="preserve"> </w:t>
      </w:r>
      <w:r w:rsidRPr="006E1835">
        <w:t>to</w:t>
      </w:r>
      <w:r w:rsidRPr="006E1835">
        <w:rPr>
          <w:spacing w:val="-3"/>
        </w:rPr>
        <w:t xml:space="preserve"> </w:t>
      </w:r>
      <w:r w:rsidRPr="006E1835">
        <w:t>the</w:t>
      </w:r>
      <w:r w:rsidRPr="006E1835">
        <w:rPr>
          <w:spacing w:val="-3"/>
        </w:rPr>
        <w:t xml:space="preserve"> </w:t>
      </w:r>
      <w:r w:rsidRPr="006E1835">
        <w:t>space</w:t>
      </w:r>
      <w:r w:rsidRPr="006E1835">
        <w:rPr>
          <w:spacing w:val="-3"/>
        </w:rPr>
        <w:t xml:space="preserve"> </w:t>
      </w:r>
      <w:r w:rsidRPr="006E1835">
        <w:t>such</w:t>
      </w:r>
      <w:r w:rsidRPr="006E1835">
        <w:rPr>
          <w:spacing w:val="-5"/>
        </w:rPr>
        <w:t xml:space="preserve"> </w:t>
      </w:r>
      <w:r w:rsidRPr="006E1835">
        <w:t>as</w:t>
      </w:r>
      <w:r w:rsidRPr="006E1835">
        <w:rPr>
          <w:spacing w:val="-3"/>
        </w:rPr>
        <w:t xml:space="preserve"> </w:t>
      </w:r>
      <w:r w:rsidRPr="006E1835">
        <w:t>welding, then</w:t>
      </w:r>
      <w:r w:rsidRPr="006E1835">
        <w:rPr>
          <w:spacing w:val="40"/>
        </w:rPr>
        <w:t xml:space="preserve"> </w:t>
      </w:r>
      <w:r w:rsidRPr="00966EB7">
        <w:rPr>
          <w:b/>
          <w:bCs/>
        </w:rPr>
        <w:t>Additional</w:t>
      </w:r>
      <w:r w:rsidRPr="006E1835">
        <w:t xml:space="preserve"> ventilation is required.</w:t>
      </w:r>
      <w:r w:rsidRPr="006E1835">
        <w:rPr>
          <w:spacing w:val="40"/>
        </w:rPr>
        <w:t xml:space="preserve"> </w:t>
      </w:r>
      <w:r w:rsidRPr="006E1835">
        <w:t xml:space="preserve">See </w:t>
      </w:r>
      <w:r w:rsidRPr="00966EB7">
        <w:rPr>
          <w:i/>
          <w:iCs/>
        </w:rPr>
        <w:t xml:space="preserve">Welding </w:t>
      </w:r>
      <w:r w:rsidRPr="006E1835">
        <w:t xml:space="preserve">section of this policy- </w:t>
      </w:r>
      <w:r w:rsidRPr="00966EB7">
        <w:rPr>
          <w:i/>
          <w:iCs/>
        </w:rPr>
        <w:t>page 10</w:t>
      </w:r>
      <w:r w:rsidRPr="006E1835">
        <w:t>.</w:t>
      </w:r>
    </w:p>
    <w:p w14:paraId="6A01E0E5" w14:textId="77777777" w:rsidR="00BF76DE" w:rsidRPr="006E1835" w:rsidRDefault="00BF76DE">
      <w:pPr>
        <w:pStyle w:val="BodyText"/>
        <w:spacing w:before="1"/>
      </w:pPr>
    </w:p>
    <w:p w14:paraId="6A01E0E7" w14:textId="06EF1629" w:rsidR="00BF76DE" w:rsidRPr="00302512" w:rsidRDefault="00DC7C51" w:rsidP="00302512">
      <w:pPr>
        <w:pStyle w:val="Heading1"/>
        <w:spacing w:after="60"/>
        <w:ind w:left="-360"/>
      </w:pPr>
      <w:r w:rsidRPr="006E1835">
        <w:rPr>
          <w:color w:val="000000"/>
          <w:shd w:val="clear" w:color="auto" w:fill="C0C0C0"/>
        </w:rPr>
        <w:lastRenderedPageBreak/>
        <w:t>Non-Entry</w:t>
      </w:r>
      <w:r w:rsidRPr="006E1835">
        <w:rPr>
          <w:color w:val="000000"/>
          <w:spacing w:val="-6"/>
          <w:shd w:val="clear" w:color="auto" w:fill="C0C0C0"/>
        </w:rPr>
        <w:t xml:space="preserve"> </w:t>
      </w:r>
      <w:r w:rsidRPr="006E1835">
        <w:rPr>
          <w:color w:val="000000"/>
          <w:shd w:val="clear" w:color="auto" w:fill="C0C0C0"/>
        </w:rPr>
        <w:t>Rescue/Fall</w:t>
      </w:r>
      <w:r w:rsidRPr="006E1835">
        <w:rPr>
          <w:color w:val="000000"/>
          <w:spacing w:val="-1"/>
          <w:shd w:val="clear" w:color="auto" w:fill="C0C0C0"/>
        </w:rPr>
        <w:t xml:space="preserve"> </w:t>
      </w:r>
      <w:r w:rsidRPr="006E1835">
        <w:rPr>
          <w:color w:val="000000"/>
          <w:spacing w:val="-2"/>
          <w:shd w:val="clear" w:color="auto" w:fill="C0C0C0"/>
        </w:rPr>
        <w:t>Protection</w:t>
      </w:r>
    </w:p>
    <w:p w14:paraId="6A01E0E8" w14:textId="77777777" w:rsidR="00BF76DE" w:rsidRPr="006E1835" w:rsidRDefault="00DC7C51" w:rsidP="00302512">
      <w:pPr>
        <w:pStyle w:val="BodyText"/>
        <w:spacing w:line="252" w:lineRule="auto"/>
        <w:ind w:left="-360" w:right="14"/>
      </w:pPr>
      <w:r w:rsidRPr="006E1835">
        <w:t>All permit required confined space entries will be done while attached to a tripod/harness</w:t>
      </w:r>
      <w:r w:rsidRPr="006E1835">
        <w:rPr>
          <w:spacing w:val="-3"/>
        </w:rPr>
        <w:t xml:space="preserve"> </w:t>
      </w:r>
      <w:r w:rsidRPr="006E1835">
        <w:t>winch</w:t>
      </w:r>
      <w:r w:rsidRPr="006E1835">
        <w:rPr>
          <w:spacing w:val="-2"/>
        </w:rPr>
        <w:t xml:space="preserve"> </w:t>
      </w:r>
      <w:r w:rsidRPr="006E1835">
        <w:t>system.</w:t>
      </w:r>
      <w:r w:rsidRPr="006E1835">
        <w:rPr>
          <w:spacing w:val="40"/>
        </w:rPr>
        <w:t xml:space="preserve"> </w:t>
      </w:r>
      <w:r w:rsidRPr="006E1835">
        <w:t>If</w:t>
      </w:r>
      <w:r w:rsidRPr="006E1835">
        <w:rPr>
          <w:spacing w:val="-3"/>
        </w:rPr>
        <w:t xml:space="preserve"> </w:t>
      </w:r>
      <w:r w:rsidRPr="006E1835">
        <w:t>attached</w:t>
      </w:r>
      <w:r w:rsidRPr="006E1835">
        <w:rPr>
          <w:spacing w:val="-3"/>
        </w:rPr>
        <w:t xml:space="preserve"> </w:t>
      </w:r>
      <w:r w:rsidRPr="006E1835">
        <w:t>non-entry</w:t>
      </w:r>
      <w:r w:rsidRPr="006E1835">
        <w:rPr>
          <w:spacing w:val="-6"/>
        </w:rPr>
        <w:t xml:space="preserve"> </w:t>
      </w:r>
      <w:r w:rsidRPr="006E1835">
        <w:t>rescue</w:t>
      </w:r>
      <w:r w:rsidRPr="006E1835">
        <w:rPr>
          <w:spacing w:val="-3"/>
        </w:rPr>
        <w:t xml:space="preserve"> </w:t>
      </w:r>
      <w:r w:rsidRPr="006E1835">
        <w:t>is</w:t>
      </w:r>
      <w:r w:rsidRPr="006E1835">
        <w:rPr>
          <w:spacing w:val="-3"/>
        </w:rPr>
        <w:t xml:space="preserve"> </w:t>
      </w:r>
      <w:r w:rsidRPr="006E1835">
        <w:t>not</w:t>
      </w:r>
      <w:r w:rsidRPr="006E1835">
        <w:rPr>
          <w:spacing w:val="-3"/>
        </w:rPr>
        <w:t xml:space="preserve"> </w:t>
      </w:r>
      <w:r w:rsidRPr="006E1835">
        <w:t>possible</w:t>
      </w:r>
      <w:r w:rsidRPr="006E1835">
        <w:rPr>
          <w:spacing w:val="-3"/>
        </w:rPr>
        <w:t xml:space="preserve"> </w:t>
      </w:r>
      <w:r w:rsidRPr="006E1835">
        <w:t>due</w:t>
      </w:r>
      <w:r w:rsidRPr="006E1835">
        <w:rPr>
          <w:spacing w:val="-3"/>
        </w:rPr>
        <w:t xml:space="preserve"> </w:t>
      </w:r>
      <w:r w:rsidRPr="006E1835">
        <w:t>to the configuration of the space and there is a need to enter the space, then a full emergency rescue contingency plan will be developed</w:t>
      </w:r>
    </w:p>
    <w:p w14:paraId="6A01E0E9" w14:textId="77777777" w:rsidR="00BF76DE" w:rsidRPr="00302512" w:rsidRDefault="00DC7C51" w:rsidP="00302512">
      <w:pPr>
        <w:spacing w:before="273" w:line="252" w:lineRule="auto"/>
        <w:ind w:left="-360" w:right="14"/>
        <w:rPr>
          <w:iCs/>
          <w:sz w:val="24"/>
        </w:rPr>
      </w:pPr>
      <w:r w:rsidRPr="00302512">
        <w:rPr>
          <w:iCs/>
          <w:sz w:val="24"/>
        </w:rPr>
        <w:t>(See</w:t>
      </w:r>
      <w:r w:rsidRPr="00302512">
        <w:rPr>
          <w:iCs/>
          <w:spacing w:val="-4"/>
          <w:sz w:val="24"/>
        </w:rPr>
        <w:t xml:space="preserve"> </w:t>
      </w:r>
      <w:r w:rsidRPr="00302512">
        <w:rPr>
          <w:i/>
          <w:sz w:val="24"/>
        </w:rPr>
        <w:t>MWRA</w:t>
      </w:r>
      <w:r w:rsidRPr="00302512">
        <w:rPr>
          <w:i/>
          <w:spacing w:val="-4"/>
          <w:sz w:val="24"/>
        </w:rPr>
        <w:t xml:space="preserve"> </w:t>
      </w:r>
      <w:r w:rsidRPr="00302512">
        <w:rPr>
          <w:i/>
          <w:sz w:val="24"/>
        </w:rPr>
        <w:t>Reference</w:t>
      </w:r>
      <w:r w:rsidRPr="00302512">
        <w:rPr>
          <w:i/>
          <w:spacing w:val="-1"/>
          <w:sz w:val="24"/>
        </w:rPr>
        <w:t xml:space="preserve"> </w:t>
      </w:r>
      <w:r w:rsidRPr="00302512">
        <w:rPr>
          <w:i/>
          <w:sz w:val="24"/>
        </w:rPr>
        <w:t>Document</w:t>
      </w:r>
      <w:r w:rsidRPr="00302512">
        <w:rPr>
          <w:iCs/>
          <w:spacing w:val="-1"/>
          <w:sz w:val="24"/>
        </w:rPr>
        <w:t xml:space="preserve"> </w:t>
      </w:r>
      <w:r w:rsidRPr="00302512">
        <w:rPr>
          <w:iCs/>
          <w:sz w:val="24"/>
        </w:rPr>
        <w:t>in</w:t>
      </w:r>
      <w:r w:rsidRPr="00302512">
        <w:rPr>
          <w:iCs/>
          <w:spacing w:val="-2"/>
          <w:sz w:val="24"/>
        </w:rPr>
        <w:t xml:space="preserve"> </w:t>
      </w:r>
      <w:r w:rsidRPr="00302512">
        <w:rPr>
          <w:i/>
          <w:sz w:val="24"/>
        </w:rPr>
        <w:t>Rescue</w:t>
      </w:r>
      <w:r w:rsidRPr="00302512">
        <w:rPr>
          <w:i/>
          <w:spacing w:val="-3"/>
          <w:sz w:val="24"/>
        </w:rPr>
        <w:t xml:space="preserve"> </w:t>
      </w:r>
      <w:r w:rsidRPr="00302512">
        <w:rPr>
          <w:i/>
          <w:sz w:val="24"/>
        </w:rPr>
        <w:t>section</w:t>
      </w:r>
      <w:r w:rsidRPr="00302512">
        <w:rPr>
          <w:i/>
          <w:spacing w:val="-3"/>
          <w:sz w:val="24"/>
        </w:rPr>
        <w:t xml:space="preserve"> </w:t>
      </w:r>
      <w:r w:rsidRPr="00302512">
        <w:rPr>
          <w:i/>
          <w:sz w:val="24"/>
        </w:rPr>
        <w:t>9</w:t>
      </w:r>
      <w:r w:rsidRPr="00302512">
        <w:rPr>
          <w:iCs/>
          <w:spacing w:val="-2"/>
          <w:sz w:val="24"/>
        </w:rPr>
        <w:t xml:space="preserve"> </w:t>
      </w:r>
      <w:r w:rsidRPr="00302512">
        <w:rPr>
          <w:iCs/>
          <w:sz w:val="24"/>
        </w:rPr>
        <w:t>of</w:t>
      </w:r>
      <w:r w:rsidRPr="00302512">
        <w:rPr>
          <w:iCs/>
          <w:spacing w:val="-1"/>
          <w:sz w:val="24"/>
        </w:rPr>
        <w:t xml:space="preserve"> </w:t>
      </w:r>
      <w:r w:rsidRPr="00302512">
        <w:rPr>
          <w:i/>
          <w:sz w:val="24"/>
        </w:rPr>
        <w:t>Manual-pages</w:t>
      </w:r>
      <w:r w:rsidRPr="00302512">
        <w:rPr>
          <w:i/>
          <w:spacing w:val="-3"/>
          <w:sz w:val="24"/>
        </w:rPr>
        <w:t xml:space="preserve"> </w:t>
      </w:r>
      <w:r w:rsidRPr="00302512">
        <w:rPr>
          <w:i/>
          <w:sz w:val="24"/>
        </w:rPr>
        <w:t>11-</w:t>
      </w:r>
      <w:r w:rsidRPr="00302512">
        <w:rPr>
          <w:i/>
          <w:spacing w:val="-5"/>
          <w:sz w:val="24"/>
        </w:rPr>
        <w:t>14</w:t>
      </w:r>
      <w:r w:rsidRPr="00302512">
        <w:rPr>
          <w:iCs/>
          <w:spacing w:val="-5"/>
          <w:sz w:val="24"/>
        </w:rPr>
        <w:t>)</w:t>
      </w:r>
    </w:p>
    <w:p w14:paraId="6A01E0EA" w14:textId="77777777" w:rsidR="00BF76DE" w:rsidRPr="00302512" w:rsidRDefault="00BF76DE" w:rsidP="00302512">
      <w:pPr>
        <w:pStyle w:val="BodyText"/>
        <w:spacing w:before="3" w:line="252" w:lineRule="auto"/>
        <w:ind w:left="-360" w:right="14"/>
        <w:rPr>
          <w:iCs/>
        </w:rPr>
      </w:pPr>
    </w:p>
    <w:p w14:paraId="6A01E0EB" w14:textId="5B070344" w:rsidR="00BF76DE" w:rsidRPr="006E1835" w:rsidRDefault="00DC7C51" w:rsidP="00302512">
      <w:pPr>
        <w:pStyle w:val="BodyText"/>
        <w:spacing w:line="252" w:lineRule="auto"/>
        <w:ind w:left="-360" w:right="14"/>
      </w:pPr>
      <w:r w:rsidRPr="006E1835">
        <w:t>All equipment will be inspected prior to use.</w:t>
      </w:r>
      <w:r w:rsidRPr="006E1835">
        <w:rPr>
          <w:spacing w:val="40"/>
        </w:rPr>
        <w:t xml:space="preserve"> </w:t>
      </w:r>
      <w:r w:rsidRPr="006E1835">
        <w:t xml:space="preserve">A secondary line for fall protection will be used whenever the entrant is lowered into </w:t>
      </w:r>
      <w:r w:rsidRPr="006E1835">
        <w:t>the space rather than climbing down a ladder.</w:t>
      </w:r>
      <w:r w:rsidRPr="006E1835">
        <w:rPr>
          <w:spacing w:val="40"/>
        </w:rPr>
        <w:t xml:space="preserve"> </w:t>
      </w:r>
      <w:r w:rsidRPr="006E1835">
        <w:t xml:space="preserve">(Refer to </w:t>
      </w:r>
      <w:r w:rsidRPr="00302512">
        <w:rPr>
          <w:i/>
          <w:iCs/>
        </w:rPr>
        <w:t>Section 8</w:t>
      </w:r>
      <w:r w:rsidRPr="006E1835">
        <w:t xml:space="preserve"> of </w:t>
      </w:r>
      <w:r w:rsidRPr="00302512">
        <w:rPr>
          <w:i/>
          <w:iCs/>
        </w:rPr>
        <w:t>Manual pages 1-2</w:t>
      </w:r>
      <w:r w:rsidRPr="006E1835">
        <w:rPr>
          <w:spacing w:val="40"/>
        </w:rPr>
        <w:t xml:space="preserve"> </w:t>
      </w:r>
      <w:r w:rsidRPr="006E1835">
        <w:t>for more details on proper use of tripod/harness/winch systems).</w:t>
      </w:r>
      <w:r w:rsidRPr="006E1835">
        <w:rPr>
          <w:spacing w:val="40"/>
        </w:rPr>
        <w:t xml:space="preserve"> </w:t>
      </w:r>
      <w:r w:rsidRPr="006E1835">
        <w:rPr>
          <w:i/>
          <w:u w:val="single"/>
        </w:rPr>
        <w:t>(Name)</w:t>
      </w:r>
      <w:r w:rsidR="00302512">
        <w:rPr>
          <w:i/>
          <w:u w:val="single"/>
        </w:rPr>
        <w:t xml:space="preserve">   </w:t>
      </w:r>
      <w:r w:rsidRPr="006E1835">
        <w:rPr>
          <w:i/>
        </w:rPr>
        <w:t xml:space="preserve"> </w:t>
      </w:r>
      <w:r w:rsidRPr="006E1835">
        <w:t>is responsible for maintaining</w:t>
      </w:r>
      <w:r w:rsidRPr="006E1835">
        <w:rPr>
          <w:spacing w:val="-5"/>
        </w:rPr>
        <w:t xml:space="preserve"> </w:t>
      </w:r>
      <w:r w:rsidRPr="006E1835">
        <w:t>the</w:t>
      </w:r>
      <w:r w:rsidRPr="006E1835">
        <w:rPr>
          <w:spacing w:val="-3"/>
        </w:rPr>
        <w:t xml:space="preserve"> </w:t>
      </w:r>
      <w:r w:rsidRPr="006E1835">
        <w:t>tripod/harness</w:t>
      </w:r>
      <w:r w:rsidRPr="006E1835">
        <w:rPr>
          <w:spacing w:val="-3"/>
        </w:rPr>
        <w:t xml:space="preserve"> </w:t>
      </w:r>
      <w:r w:rsidRPr="006E1835">
        <w:t>winch</w:t>
      </w:r>
      <w:r w:rsidRPr="006E1835">
        <w:rPr>
          <w:spacing w:val="-2"/>
        </w:rPr>
        <w:t xml:space="preserve"> </w:t>
      </w:r>
      <w:r w:rsidRPr="006E1835">
        <w:t>system</w:t>
      </w:r>
      <w:r w:rsidRPr="006E1835">
        <w:rPr>
          <w:spacing w:val="-4"/>
        </w:rPr>
        <w:t xml:space="preserve"> </w:t>
      </w:r>
      <w:r w:rsidRPr="006E1835">
        <w:t>in</w:t>
      </w:r>
      <w:r w:rsidRPr="006E1835">
        <w:rPr>
          <w:spacing w:val="-3"/>
        </w:rPr>
        <w:t xml:space="preserve"> </w:t>
      </w:r>
      <w:r w:rsidRPr="006E1835">
        <w:t>good</w:t>
      </w:r>
      <w:r w:rsidRPr="006E1835">
        <w:rPr>
          <w:spacing w:val="-3"/>
        </w:rPr>
        <w:t xml:space="preserve"> </w:t>
      </w:r>
      <w:r w:rsidRPr="006E1835">
        <w:t>condition.</w:t>
      </w:r>
      <w:r w:rsidRPr="006E1835">
        <w:rPr>
          <w:spacing w:val="40"/>
        </w:rPr>
        <w:t xml:space="preserve"> </w:t>
      </w:r>
      <w:r w:rsidRPr="006E1835">
        <w:t>If</w:t>
      </w:r>
      <w:r w:rsidRPr="006E1835">
        <w:rPr>
          <w:spacing w:val="-2"/>
        </w:rPr>
        <w:t xml:space="preserve"> </w:t>
      </w:r>
      <w:r w:rsidRPr="006E1835">
        <w:t>you</w:t>
      </w:r>
      <w:r w:rsidRPr="006E1835">
        <w:rPr>
          <w:spacing w:val="-3"/>
        </w:rPr>
        <w:t xml:space="preserve"> </w:t>
      </w:r>
      <w:r w:rsidRPr="006E1835">
        <w:t>notice</w:t>
      </w:r>
      <w:r w:rsidRPr="006E1835">
        <w:rPr>
          <w:spacing w:val="-5"/>
        </w:rPr>
        <w:t xml:space="preserve"> </w:t>
      </w:r>
      <w:r w:rsidRPr="006E1835">
        <w:t>any problems with the system, please let him/her know immediately.</w:t>
      </w:r>
    </w:p>
    <w:p w14:paraId="6A01E0EC" w14:textId="77777777" w:rsidR="00BF76DE" w:rsidRPr="006E1835" w:rsidRDefault="00BF76DE" w:rsidP="00302512">
      <w:pPr>
        <w:pStyle w:val="BodyText"/>
        <w:spacing w:line="252" w:lineRule="auto"/>
        <w:ind w:left="-360" w:right="14"/>
      </w:pPr>
    </w:p>
    <w:p w14:paraId="6A01E0EE" w14:textId="526C6433" w:rsidR="00BF76DE" w:rsidRPr="006E1835" w:rsidRDefault="00DC7C51" w:rsidP="00302512">
      <w:pPr>
        <w:pStyle w:val="BodyText"/>
        <w:spacing w:line="252" w:lineRule="auto"/>
        <w:ind w:left="-360" w:right="14"/>
      </w:pPr>
      <w:r w:rsidRPr="006E1835">
        <w:t>Slack</w:t>
      </w:r>
      <w:r w:rsidRPr="006E1835">
        <w:rPr>
          <w:spacing w:val="-3"/>
        </w:rPr>
        <w:t xml:space="preserve"> </w:t>
      </w:r>
      <w:r w:rsidRPr="006E1835">
        <w:t>on</w:t>
      </w:r>
      <w:r w:rsidRPr="006E1835">
        <w:rPr>
          <w:spacing w:val="-5"/>
        </w:rPr>
        <w:t xml:space="preserve"> </w:t>
      </w:r>
      <w:r w:rsidRPr="006E1835">
        <w:t>the</w:t>
      </w:r>
      <w:r w:rsidRPr="006E1835">
        <w:rPr>
          <w:spacing w:val="-3"/>
        </w:rPr>
        <w:t xml:space="preserve"> </w:t>
      </w:r>
      <w:r w:rsidRPr="006E1835">
        <w:t>retrieval</w:t>
      </w:r>
      <w:r w:rsidRPr="006E1835">
        <w:rPr>
          <w:spacing w:val="-3"/>
        </w:rPr>
        <w:t xml:space="preserve"> </w:t>
      </w:r>
      <w:r w:rsidRPr="006E1835">
        <w:t>line</w:t>
      </w:r>
      <w:r w:rsidRPr="006E1835">
        <w:rPr>
          <w:spacing w:val="-5"/>
        </w:rPr>
        <w:t xml:space="preserve"> </w:t>
      </w:r>
      <w:r w:rsidRPr="006E1835">
        <w:t>must</w:t>
      </w:r>
      <w:r w:rsidRPr="006E1835">
        <w:rPr>
          <w:spacing w:val="-5"/>
        </w:rPr>
        <w:t xml:space="preserve"> </w:t>
      </w:r>
      <w:r w:rsidRPr="006E1835">
        <w:t>be</w:t>
      </w:r>
      <w:r w:rsidRPr="006E1835">
        <w:rPr>
          <w:spacing w:val="-5"/>
        </w:rPr>
        <w:t xml:space="preserve"> </w:t>
      </w:r>
      <w:r w:rsidRPr="006E1835">
        <w:t>avoided</w:t>
      </w:r>
      <w:r w:rsidRPr="006E1835">
        <w:rPr>
          <w:spacing w:val="-3"/>
        </w:rPr>
        <w:t xml:space="preserve"> </w:t>
      </w:r>
      <w:r w:rsidRPr="006E1835">
        <w:t>whenever</w:t>
      </w:r>
      <w:r w:rsidRPr="006E1835">
        <w:rPr>
          <w:spacing w:val="-3"/>
        </w:rPr>
        <w:t xml:space="preserve"> </w:t>
      </w:r>
      <w:r w:rsidRPr="006E1835">
        <w:t>entrants</w:t>
      </w:r>
      <w:r w:rsidRPr="006E1835">
        <w:rPr>
          <w:spacing w:val="-5"/>
        </w:rPr>
        <w:t xml:space="preserve"> </w:t>
      </w:r>
      <w:r w:rsidRPr="006E1835">
        <w:t>use</w:t>
      </w:r>
      <w:r w:rsidRPr="006E1835">
        <w:rPr>
          <w:spacing w:val="-5"/>
        </w:rPr>
        <w:t xml:space="preserve"> </w:t>
      </w:r>
      <w:r w:rsidRPr="006E1835">
        <w:t>a</w:t>
      </w:r>
      <w:r w:rsidRPr="006E1835">
        <w:rPr>
          <w:spacing w:val="-4"/>
        </w:rPr>
        <w:t xml:space="preserve"> </w:t>
      </w:r>
      <w:r w:rsidRPr="006E1835">
        <w:t>ladder</w:t>
      </w:r>
      <w:r w:rsidRPr="006E1835">
        <w:rPr>
          <w:spacing w:val="-3"/>
        </w:rPr>
        <w:t xml:space="preserve"> </w:t>
      </w:r>
      <w:r w:rsidRPr="006E1835">
        <w:t>or built-in rungs as the primary work platform. The retrieval system must be monitored by an attendant continuously throughout the occupancy period.</w:t>
      </w:r>
    </w:p>
    <w:p w14:paraId="6A01E0EF" w14:textId="77777777" w:rsidR="00BF76DE" w:rsidRPr="006E1835" w:rsidRDefault="00BF76DE" w:rsidP="00302512">
      <w:pPr>
        <w:pStyle w:val="BodyText"/>
        <w:spacing w:line="252" w:lineRule="auto"/>
        <w:ind w:left="-360" w:right="14"/>
      </w:pPr>
    </w:p>
    <w:p w14:paraId="6A01E0F1" w14:textId="67754770" w:rsidR="00BF76DE" w:rsidRPr="00302512" w:rsidRDefault="00DC7C51" w:rsidP="00302512">
      <w:pPr>
        <w:pStyle w:val="Heading1"/>
        <w:spacing w:after="60" w:line="252" w:lineRule="auto"/>
        <w:ind w:left="-360" w:right="14"/>
      </w:pPr>
      <w:r w:rsidRPr="006E1835">
        <w:rPr>
          <w:color w:val="000000"/>
          <w:shd w:val="clear" w:color="auto" w:fill="C0C0C0"/>
        </w:rPr>
        <w:t>Personal</w:t>
      </w:r>
      <w:r w:rsidRPr="006E1835">
        <w:rPr>
          <w:color w:val="000000"/>
          <w:spacing w:val="-6"/>
          <w:shd w:val="clear" w:color="auto" w:fill="C0C0C0"/>
        </w:rPr>
        <w:t xml:space="preserve"> </w:t>
      </w:r>
      <w:r w:rsidRPr="006E1835">
        <w:rPr>
          <w:color w:val="000000"/>
          <w:shd w:val="clear" w:color="auto" w:fill="C0C0C0"/>
        </w:rPr>
        <w:t>Protective Equipment</w:t>
      </w:r>
      <w:r w:rsidRPr="006E1835">
        <w:rPr>
          <w:color w:val="000000"/>
          <w:spacing w:val="-4"/>
          <w:shd w:val="clear" w:color="auto" w:fill="C0C0C0"/>
        </w:rPr>
        <w:t xml:space="preserve"> </w:t>
      </w:r>
      <w:r w:rsidRPr="006E1835">
        <w:rPr>
          <w:color w:val="000000"/>
          <w:spacing w:val="-2"/>
          <w:shd w:val="clear" w:color="auto" w:fill="C0C0C0"/>
        </w:rPr>
        <w:t>(PPE)</w:t>
      </w:r>
    </w:p>
    <w:p w14:paraId="6A01E0F2" w14:textId="40F6C032" w:rsidR="00BF76DE" w:rsidRPr="006E1835" w:rsidRDefault="00DC7C51" w:rsidP="00372ABD">
      <w:pPr>
        <w:pStyle w:val="BodyText"/>
        <w:spacing w:line="252" w:lineRule="auto"/>
        <w:ind w:left="-360" w:right="-220"/>
      </w:pPr>
      <w:r w:rsidRPr="006E1835">
        <w:t>Entry into confined spaces may require the use of various types of personal protective equipment such as hardhats (for all permit entries), safety shoes, insulating</w:t>
      </w:r>
      <w:r w:rsidRPr="006E1835">
        <w:rPr>
          <w:spacing w:val="-4"/>
        </w:rPr>
        <w:t xml:space="preserve"> </w:t>
      </w:r>
      <w:r w:rsidRPr="006E1835">
        <w:t>or</w:t>
      </w:r>
      <w:r w:rsidRPr="006E1835">
        <w:rPr>
          <w:spacing w:val="-3"/>
        </w:rPr>
        <w:t xml:space="preserve"> </w:t>
      </w:r>
      <w:r w:rsidRPr="006E1835">
        <w:t>chemical</w:t>
      </w:r>
      <w:r w:rsidRPr="006E1835">
        <w:rPr>
          <w:spacing w:val="-6"/>
        </w:rPr>
        <w:t xml:space="preserve"> </w:t>
      </w:r>
      <w:r w:rsidRPr="006E1835">
        <w:t>protective</w:t>
      </w:r>
      <w:r w:rsidRPr="006E1835">
        <w:rPr>
          <w:spacing w:val="-3"/>
        </w:rPr>
        <w:t xml:space="preserve"> </w:t>
      </w:r>
      <w:r w:rsidRPr="006E1835">
        <w:t>gloves,</w:t>
      </w:r>
      <w:r w:rsidRPr="006E1835">
        <w:rPr>
          <w:spacing w:val="-3"/>
        </w:rPr>
        <w:t xml:space="preserve"> </w:t>
      </w:r>
      <w:r w:rsidRPr="006E1835">
        <w:t>eye</w:t>
      </w:r>
      <w:r w:rsidRPr="006E1835">
        <w:rPr>
          <w:spacing w:val="-3"/>
        </w:rPr>
        <w:t xml:space="preserve"> </w:t>
      </w:r>
      <w:r w:rsidRPr="006E1835">
        <w:t>protection</w:t>
      </w:r>
      <w:r w:rsidRPr="006E1835">
        <w:rPr>
          <w:spacing w:val="-3"/>
        </w:rPr>
        <w:t xml:space="preserve"> </w:t>
      </w:r>
      <w:r w:rsidRPr="006E1835">
        <w:t>and hearing</w:t>
      </w:r>
      <w:r w:rsidRPr="006E1835">
        <w:rPr>
          <w:spacing w:val="-5"/>
        </w:rPr>
        <w:t xml:space="preserve"> </w:t>
      </w:r>
      <w:r w:rsidRPr="006E1835">
        <w:t>protection. The Entry Supervisor will make the determination for the type of PPE</w:t>
      </w:r>
      <w:r w:rsidRPr="006E1835">
        <w:rPr>
          <w:spacing w:val="40"/>
        </w:rPr>
        <w:t xml:space="preserve"> </w:t>
      </w:r>
      <w:r w:rsidRPr="006E1835">
        <w:t>required for a particular job.</w:t>
      </w:r>
      <w:r w:rsidRPr="006E1835">
        <w:rPr>
          <w:spacing w:val="40"/>
        </w:rPr>
        <w:t xml:space="preserve"> </w:t>
      </w:r>
      <w:r w:rsidRPr="006E1835">
        <w:t>Entrants and attendants must wear the required PPE listed on the permit or certification.</w:t>
      </w:r>
      <w:r w:rsidRPr="006E1835">
        <w:rPr>
          <w:spacing w:val="40"/>
        </w:rPr>
        <w:t xml:space="preserve"> </w:t>
      </w:r>
      <w:r w:rsidRPr="006E1835">
        <w:t>Note that only in unusual circumstances will respirators be required.</w:t>
      </w:r>
      <w:r w:rsidRPr="006E1835">
        <w:rPr>
          <w:spacing w:val="40"/>
        </w:rPr>
        <w:t xml:space="preserve"> </w:t>
      </w:r>
      <w:r w:rsidRPr="006E1835">
        <w:t>If respirators are required, they must only be worn after training, fit testing and medical screening has occurred.</w:t>
      </w:r>
    </w:p>
    <w:p w14:paraId="7838825F" w14:textId="5CE81D28" w:rsidR="00302512" w:rsidRPr="00302512" w:rsidRDefault="00DC7C51" w:rsidP="00372ABD">
      <w:pPr>
        <w:spacing w:before="120" w:after="120" w:line="252" w:lineRule="auto"/>
        <w:ind w:left="461" w:right="-130"/>
        <w:rPr>
          <w:i/>
          <w:spacing w:val="-5"/>
          <w:sz w:val="24"/>
        </w:rPr>
      </w:pPr>
      <w:r w:rsidRPr="006E1835">
        <w:rPr>
          <w:sz w:val="24"/>
        </w:rPr>
        <w:t>(</w:t>
      </w:r>
      <w:r w:rsidRPr="006E1835">
        <w:rPr>
          <w:i/>
          <w:sz w:val="24"/>
        </w:rPr>
        <w:t>Model</w:t>
      </w:r>
      <w:r w:rsidRPr="006E1835">
        <w:rPr>
          <w:i/>
          <w:spacing w:val="-10"/>
          <w:sz w:val="24"/>
        </w:rPr>
        <w:t xml:space="preserve"> </w:t>
      </w:r>
      <w:r w:rsidRPr="006E1835">
        <w:rPr>
          <w:i/>
          <w:sz w:val="24"/>
        </w:rPr>
        <w:t>PPE</w:t>
      </w:r>
      <w:r w:rsidRPr="006E1835">
        <w:rPr>
          <w:i/>
          <w:spacing w:val="-10"/>
          <w:sz w:val="24"/>
        </w:rPr>
        <w:t xml:space="preserve"> </w:t>
      </w:r>
      <w:r w:rsidRPr="006E1835">
        <w:rPr>
          <w:i/>
          <w:sz w:val="24"/>
        </w:rPr>
        <w:t>and</w:t>
      </w:r>
      <w:r w:rsidRPr="006E1835">
        <w:rPr>
          <w:i/>
          <w:spacing w:val="-10"/>
          <w:sz w:val="24"/>
        </w:rPr>
        <w:t xml:space="preserve"> </w:t>
      </w:r>
      <w:r w:rsidRPr="006E1835">
        <w:rPr>
          <w:i/>
          <w:sz w:val="24"/>
        </w:rPr>
        <w:t>Respiratory</w:t>
      </w:r>
      <w:r w:rsidRPr="006E1835">
        <w:rPr>
          <w:i/>
          <w:spacing w:val="-9"/>
          <w:sz w:val="24"/>
        </w:rPr>
        <w:t xml:space="preserve"> </w:t>
      </w:r>
      <w:r w:rsidRPr="006E1835">
        <w:rPr>
          <w:i/>
          <w:sz w:val="24"/>
        </w:rPr>
        <w:t>Protection</w:t>
      </w:r>
      <w:r w:rsidRPr="006E1835">
        <w:rPr>
          <w:i/>
          <w:spacing w:val="-10"/>
          <w:sz w:val="24"/>
        </w:rPr>
        <w:t xml:space="preserve"> </w:t>
      </w:r>
      <w:r w:rsidRPr="006E1835">
        <w:rPr>
          <w:i/>
          <w:sz w:val="24"/>
        </w:rPr>
        <w:t>Programs</w:t>
      </w:r>
      <w:r w:rsidRPr="006E1835">
        <w:rPr>
          <w:i/>
          <w:spacing w:val="-10"/>
          <w:sz w:val="24"/>
        </w:rPr>
        <w:t xml:space="preserve"> </w:t>
      </w:r>
      <w:r w:rsidRPr="00302512">
        <w:rPr>
          <w:iCs/>
          <w:sz w:val="24"/>
        </w:rPr>
        <w:t>are</w:t>
      </w:r>
      <w:r w:rsidRPr="00302512">
        <w:rPr>
          <w:iCs/>
          <w:spacing w:val="-9"/>
          <w:sz w:val="24"/>
        </w:rPr>
        <w:t xml:space="preserve"> </w:t>
      </w:r>
      <w:r w:rsidRPr="00302512">
        <w:rPr>
          <w:iCs/>
          <w:sz w:val="24"/>
        </w:rPr>
        <w:t>provided</w:t>
      </w:r>
      <w:r w:rsidRPr="00302512">
        <w:rPr>
          <w:iCs/>
          <w:spacing w:val="-11"/>
          <w:sz w:val="24"/>
        </w:rPr>
        <w:t xml:space="preserve"> </w:t>
      </w:r>
      <w:r w:rsidRPr="00302512">
        <w:rPr>
          <w:iCs/>
          <w:sz w:val="24"/>
        </w:rPr>
        <w:t>on</w:t>
      </w:r>
      <w:r w:rsidRPr="00302512">
        <w:rPr>
          <w:iCs/>
          <w:spacing w:val="-10"/>
          <w:sz w:val="24"/>
        </w:rPr>
        <w:t xml:space="preserve"> </w:t>
      </w:r>
      <w:r w:rsidRPr="00302512">
        <w:rPr>
          <w:iCs/>
          <w:sz w:val="24"/>
        </w:rPr>
        <w:t>the</w:t>
      </w:r>
      <w:r w:rsidRPr="00302512">
        <w:rPr>
          <w:iCs/>
          <w:spacing w:val="-9"/>
          <w:sz w:val="24"/>
        </w:rPr>
        <w:t xml:space="preserve"> </w:t>
      </w:r>
      <w:r w:rsidRPr="00302512">
        <w:rPr>
          <w:iCs/>
          <w:spacing w:val="-5"/>
          <w:sz w:val="24"/>
        </w:rPr>
        <w:t>CD</w:t>
      </w:r>
      <w:r w:rsidRPr="006E1835">
        <w:rPr>
          <w:i/>
          <w:spacing w:val="-5"/>
          <w:sz w:val="24"/>
        </w:rPr>
        <w:t>)</w:t>
      </w:r>
    </w:p>
    <w:p w14:paraId="6A01E0F7" w14:textId="1840D30E" w:rsidR="00BF76DE" w:rsidRPr="00302512" w:rsidRDefault="00DC7C51" w:rsidP="00302512">
      <w:pPr>
        <w:pStyle w:val="Heading1"/>
        <w:spacing w:before="71"/>
        <w:ind w:left="-360" w:right="-130"/>
      </w:pPr>
      <w:r w:rsidRPr="006E1835">
        <w:rPr>
          <w:color w:val="000000"/>
          <w:shd w:val="clear" w:color="auto" w:fill="C0C0C0"/>
        </w:rPr>
        <w:t>Electrical</w:t>
      </w:r>
      <w:r w:rsidRPr="006E1835">
        <w:rPr>
          <w:color w:val="000000"/>
          <w:spacing w:val="-4"/>
          <w:shd w:val="clear" w:color="auto" w:fill="C0C0C0"/>
        </w:rPr>
        <w:t xml:space="preserve"> </w:t>
      </w:r>
      <w:r w:rsidRPr="006E1835">
        <w:rPr>
          <w:color w:val="000000"/>
          <w:spacing w:val="-2"/>
          <w:shd w:val="clear" w:color="auto" w:fill="C0C0C0"/>
        </w:rPr>
        <w:t>Safety</w:t>
      </w:r>
    </w:p>
    <w:p w14:paraId="6A01E0F8" w14:textId="77777777" w:rsidR="00BF76DE" w:rsidRPr="006E1835" w:rsidRDefault="00DC7C51" w:rsidP="00302512">
      <w:pPr>
        <w:pStyle w:val="BodyText"/>
        <w:spacing w:after="120"/>
        <w:ind w:left="-360" w:right="-130"/>
        <w:rPr>
          <w:i/>
        </w:rPr>
      </w:pPr>
      <w:r w:rsidRPr="006E1835">
        <w:t>If there is an electrical/hydraulic/mechanical/pneumatic/thermal/liquid energy source</w:t>
      </w:r>
      <w:r w:rsidRPr="006E1835">
        <w:rPr>
          <w:spacing w:val="-3"/>
        </w:rPr>
        <w:t xml:space="preserve"> </w:t>
      </w:r>
      <w:r w:rsidRPr="006E1835">
        <w:t>that</w:t>
      </w:r>
      <w:r w:rsidRPr="006E1835">
        <w:rPr>
          <w:spacing w:val="-5"/>
        </w:rPr>
        <w:t xml:space="preserve"> </w:t>
      </w:r>
      <w:r w:rsidRPr="006E1835">
        <w:t>an</w:t>
      </w:r>
      <w:r w:rsidRPr="006E1835">
        <w:rPr>
          <w:spacing w:val="-5"/>
        </w:rPr>
        <w:t xml:space="preserve"> </w:t>
      </w:r>
      <w:r w:rsidRPr="006E1835">
        <w:t>employee</w:t>
      </w:r>
      <w:r w:rsidRPr="006E1835">
        <w:rPr>
          <w:spacing w:val="-5"/>
        </w:rPr>
        <w:t xml:space="preserve"> </w:t>
      </w:r>
      <w:r w:rsidRPr="006E1835">
        <w:t>may</w:t>
      </w:r>
      <w:r w:rsidRPr="006E1835">
        <w:rPr>
          <w:spacing w:val="-5"/>
        </w:rPr>
        <w:t xml:space="preserve"> </w:t>
      </w:r>
      <w:r w:rsidRPr="006E1835">
        <w:t>be</w:t>
      </w:r>
      <w:r w:rsidRPr="006E1835">
        <w:rPr>
          <w:spacing w:val="-5"/>
        </w:rPr>
        <w:t xml:space="preserve"> </w:t>
      </w:r>
      <w:r w:rsidRPr="006E1835">
        <w:t>exposed</w:t>
      </w:r>
      <w:r w:rsidRPr="006E1835">
        <w:rPr>
          <w:spacing w:val="-5"/>
        </w:rPr>
        <w:t xml:space="preserve"> </w:t>
      </w:r>
      <w:r w:rsidRPr="006E1835">
        <w:t>to</w:t>
      </w:r>
      <w:r w:rsidRPr="006E1835">
        <w:rPr>
          <w:spacing w:val="-4"/>
        </w:rPr>
        <w:t xml:space="preserve"> </w:t>
      </w:r>
      <w:r w:rsidRPr="006E1835">
        <w:t>during</w:t>
      </w:r>
      <w:r w:rsidRPr="006E1835">
        <w:rPr>
          <w:spacing w:val="-5"/>
        </w:rPr>
        <w:t xml:space="preserve"> </w:t>
      </w:r>
      <w:r w:rsidRPr="006E1835">
        <w:t>servicing</w:t>
      </w:r>
      <w:r w:rsidRPr="006E1835">
        <w:rPr>
          <w:spacing w:val="-5"/>
        </w:rPr>
        <w:t xml:space="preserve"> </w:t>
      </w:r>
      <w:r w:rsidRPr="006E1835">
        <w:t>or</w:t>
      </w:r>
      <w:r w:rsidRPr="006E1835">
        <w:rPr>
          <w:spacing w:val="-3"/>
        </w:rPr>
        <w:t xml:space="preserve"> </w:t>
      </w:r>
      <w:r w:rsidRPr="006E1835">
        <w:t>maintenance</w:t>
      </w:r>
      <w:r w:rsidRPr="006E1835">
        <w:rPr>
          <w:spacing w:val="-5"/>
        </w:rPr>
        <w:t xml:space="preserve"> </w:t>
      </w:r>
      <w:r w:rsidRPr="006E1835">
        <w:t xml:space="preserve">of equipment in a confined space then it must be disabled or deenergized in </w:t>
      </w:r>
      <w:r w:rsidRPr="006E1835">
        <w:t>accordance with the</w:t>
      </w:r>
      <w:r w:rsidRPr="006E1835">
        <w:rPr>
          <w:spacing w:val="40"/>
        </w:rPr>
        <w:t xml:space="preserve"> </w:t>
      </w:r>
      <w:r w:rsidRPr="006E1835">
        <w:rPr>
          <w:i/>
          <w:u w:val="single"/>
        </w:rPr>
        <w:t>(Town/Facility Lockout/Tagout</w:t>
      </w:r>
      <w:r w:rsidRPr="006E1835">
        <w:rPr>
          <w:i/>
          <w:spacing w:val="40"/>
          <w:u w:val="single"/>
        </w:rPr>
        <w:t xml:space="preserve"> </w:t>
      </w:r>
      <w:r w:rsidRPr="006E1835">
        <w:rPr>
          <w:i/>
          <w:u w:val="single"/>
        </w:rPr>
        <w:t>Policy/Procedure).</w:t>
      </w:r>
    </w:p>
    <w:p w14:paraId="6A01E0F9" w14:textId="5324AF32" w:rsidR="00BF76DE" w:rsidRPr="006E1835" w:rsidRDefault="00DC7C51" w:rsidP="00302512">
      <w:pPr>
        <w:pStyle w:val="BodyText"/>
        <w:ind w:left="-360" w:right="-130"/>
      </w:pPr>
      <w:r w:rsidRPr="006E1835">
        <w:t>Examples</w:t>
      </w:r>
      <w:r w:rsidRPr="006E1835">
        <w:rPr>
          <w:spacing w:val="-5"/>
        </w:rPr>
        <w:t xml:space="preserve"> </w:t>
      </w:r>
      <w:r w:rsidRPr="006E1835">
        <w:t>include</w:t>
      </w:r>
      <w:r w:rsidRPr="006E1835">
        <w:rPr>
          <w:spacing w:val="-6"/>
        </w:rPr>
        <w:t xml:space="preserve"> </w:t>
      </w:r>
      <w:r w:rsidRPr="006E1835">
        <w:t>disconnecting</w:t>
      </w:r>
      <w:r w:rsidRPr="006E1835">
        <w:rPr>
          <w:spacing w:val="-6"/>
        </w:rPr>
        <w:t xml:space="preserve"> </w:t>
      </w:r>
      <w:r w:rsidRPr="006E1835">
        <w:t>lines,</w:t>
      </w:r>
      <w:r w:rsidRPr="006E1835">
        <w:rPr>
          <w:spacing w:val="-6"/>
        </w:rPr>
        <w:t xml:space="preserve"> </w:t>
      </w:r>
      <w:r w:rsidRPr="006E1835">
        <w:t>blanking,</w:t>
      </w:r>
      <w:r w:rsidRPr="006E1835">
        <w:rPr>
          <w:spacing w:val="-5"/>
        </w:rPr>
        <w:t xml:space="preserve"> </w:t>
      </w:r>
      <w:r w:rsidRPr="006E1835">
        <w:t>physically</w:t>
      </w:r>
      <w:r w:rsidRPr="006E1835">
        <w:rPr>
          <w:spacing w:val="-7"/>
        </w:rPr>
        <w:t xml:space="preserve"> </w:t>
      </w:r>
      <w:r w:rsidRPr="006E1835">
        <w:t>blocking</w:t>
      </w:r>
      <w:r w:rsidRPr="006E1835">
        <w:rPr>
          <w:spacing w:val="-4"/>
        </w:rPr>
        <w:t xml:space="preserve"> </w:t>
      </w:r>
      <w:r w:rsidRPr="006E1835">
        <w:t xml:space="preserve">machinery, locking electrical equipment, de-energizing electrical equipment and </w:t>
      </w:r>
      <w:r w:rsidRPr="006E1835">
        <w:rPr>
          <w:b/>
        </w:rPr>
        <w:t xml:space="preserve">verifying </w:t>
      </w:r>
      <w:r w:rsidRPr="006E1835">
        <w:t>that these procedures are complete before work begins.</w:t>
      </w:r>
    </w:p>
    <w:p w14:paraId="6A01E0FA" w14:textId="77777777" w:rsidR="00BF76DE" w:rsidRPr="006E1835" w:rsidRDefault="00DC7C51" w:rsidP="00302512">
      <w:pPr>
        <w:spacing w:before="274"/>
        <w:ind w:left="-360" w:right="-130"/>
        <w:rPr>
          <w:sz w:val="24"/>
        </w:rPr>
      </w:pPr>
      <w:r w:rsidRPr="006E1835">
        <w:rPr>
          <w:i/>
          <w:sz w:val="24"/>
        </w:rPr>
        <w:t>(A</w:t>
      </w:r>
      <w:r w:rsidRPr="006E1835">
        <w:rPr>
          <w:i/>
          <w:spacing w:val="-3"/>
          <w:sz w:val="24"/>
        </w:rPr>
        <w:t xml:space="preserve"> </w:t>
      </w:r>
      <w:r w:rsidRPr="006E1835">
        <w:rPr>
          <w:i/>
          <w:sz w:val="24"/>
        </w:rPr>
        <w:t>model</w:t>
      </w:r>
      <w:r w:rsidRPr="006E1835">
        <w:rPr>
          <w:i/>
          <w:spacing w:val="-3"/>
          <w:sz w:val="24"/>
        </w:rPr>
        <w:t xml:space="preserve"> </w:t>
      </w:r>
      <w:r w:rsidRPr="006E1835">
        <w:rPr>
          <w:i/>
          <w:sz w:val="24"/>
        </w:rPr>
        <w:t>Lockout/Tagout</w:t>
      </w:r>
      <w:r w:rsidRPr="006E1835">
        <w:rPr>
          <w:i/>
          <w:spacing w:val="-5"/>
          <w:sz w:val="24"/>
        </w:rPr>
        <w:t xml:space="preserve"> </w:t>
      </w:r>
      <w:r w:rsidRPr="006E1835">
        <w:rPr>
          <w:i/>
          <w:sz w:val="24"/>
        </w:rPr>
        <w:t>program</w:t>
      </w:r>
      <w:r w:rsidRPr="006E1835">
        <w:rPr>
          <w:i/>
          <w:spacing w:val="-6"/>
          <w:sz w:val="24"/>
        </w:rPr>
        <w:t xml:space="preserve"> </w:t>
      </w:r>
      <w:r w:rsidRPr="006E1835">
        <w:rPr>
          <w:i/>
          <w:sz w:val="24"/>
        </w:rPr>
        <w:t>is</w:t>
      </w:r>
      <w:r w:rsidRPr="006E1835">
        <w:rPr>
          <w:i/>
          <w:spacing w:val="-3"/>
          <w:sz w:val="24"/>
        </w:rPr>
        <w:t xml:space="preserve"> </w:t>
      </w:r>
      <w:r w:rsidRPr="006E1835">
        <w:rPr>
          <w:i/>
          <w:sz w:val="24"/>
        </w:rPr>
        <w:t>provided</w:t>
      </w:r>
      <w:r w:rsidRPr="006E1835">
        <w:rPr>
          <w:i/>
          <w:spacing w:val="-3"/>
          <w:sz w:val="24"/>
        </w:rPr>
        <w:t xml:space="preserve"> </w:t>
      </w:r>
      <w:r w:rsidRPr="006E1835">
        <w:rPr>
          <w:i/>
          <w:sz w:val="24"/>
        </w:rPr>
        <w:t>on</w:t>
      </w:r>
      <w:r w:rsidRPr="006E1835">
        <w:rPr>
          <w:i/>
          <w:spacing w:val="-5"/>
          <w:sz w:val="24"/>
        </w:rPr>
        <w:t xml:space="preserve"> </w:t>
      </w:r>
      <w:r w:rsidRPr="006E1835">
        <w:rPr>
          <w:i/>
          <w:sz w:val="24"/>
        </w:rPr>
        <w:t>CD</w:t>
      </w:r>
      <w:r w:rsidRPr="006E1835">
        <w:rPr>
          <w:i/>
          <w:spacing w:val="-3"/>
          <w:sz w:val="24"/>
        </w:rPr>
        <w:t xml:space="preserve"> </w:t>
      </w:r>
      <w:r w:rsidRPr="006E1835">
        <w:rPr>
          <w:i/>
          <w:sz w:val="24"/>
        </w:rPr>
        <w:t>and</w:t>
      </w:r>
      <w:r w:rsidRPr="006E1835">
        <w:rPr>
          <w:i/>
          <w:spacing w:val="-5"/>
          <w:sz w:val="24"/>
        </w:rPr>
        <w:t xml:space="preserve"> </w:t>
      </w:r>
      <w:r w:rsidRPr="006E1835">
        <w:rPr>
          <w:i/>
          <w:sz w:val="24"/>
        </w:rPr>
        <w:t>in</w:t>
      </w:r>
      <w:r w:rsidRPr="006E1835">
        <w:rPr>
          <w:i/>
          <w:spacing w:val="-3"/>
          <w:sz w:val="24"/>
        </w:rPr>
        <w:t xml:space="preserve"> </w:t>
      </w:r>
      <w:r w:rsidRPr="006E1835">
        <w:rPr>
          <w:i/>
          <w:sz w:val="24"/>
        </w:rPr>
        <w:t>the</w:t>
      </w:r>
      <w:r w:rsidRPr="006E1835">
        <w:rPr>
          <w:i/>
          <w:spacing w:val="-5"/>
          <w:sz w:val="24"/>
        </w:rPr>
        <w:t xml:space="preserve"> </w:t>
      </w:r>
      <w:r w:rsidRPr="006E1835">
        <w:rPr>
          <w:i/>
          <w:sz w:val="24"/>
        </w:rPr>
        <w:t>Electrical</w:t>
      </w:r>
      <w:r w:rsidRPr="006E1835">
        <w:rPr>
          <w:i/>
          <w:spacing w:val="-3"/>
          <w:sz w:val="24"/>
        </w:rPr>
        <w:t xml:space="preserve"> </w:t>
      </w:r>
      <w:r w:rsidRPr="006E1835">
        <w:rPr>
          <w:i/>
          <w:sz w:val="24"/>
        </w:rPr>
        <w:t>Safety section of your manual</w:t>
      </w:r>
      <w:r w:rsidRPr="006E1835">
        <w:rPr>
          <w:sz w:val="24"/>
        </w:rPr>
        <w:t>)</w:t>
      </w:r>
    </w:p>
    <w:p w14:paraId="6A01E0FB" w14:textId="77777777" w:rsidR="00BF76DE" w:rsidRPr="006E1835" w:rsidRDefault="00BF76DE" w:rsidP="00302512">
      <w:pPr>
        <w:pStyle w:val="BodyText"/>
        <w:spacing w:before="2"/>
        <w:ind w:left="-360" w:right="-130"/>
      </w:pPr>
    </w:p>
    <w:p w14:paraId="6A01E0FD" w14:textId="210E543E" w:rsidR="00BF76DE" w:rsidRPr="00302512" w:rsidRDefault="00DC7C51" w:rsidP="00302512">
      <w:pPr>
        <w:pStyle w:val="Heading1"/>
        <w:spacing w:before="1"/>
        <w:ind w:left="-360" w:right="-130"/>
      </w:pPr>
      <w:r w:rsidRPr="006E1835">
        <w:rPr>
          <w:color w:val="000000"/>
          <w:shd w:val="clear" w:color="auto" w:fill="C0C0C0"/>
        </w:rPr>
        <w:t>Welding/Cutting</w:t>
      </w:r>
      <w:r w:rsidRPr="006E1835">
        <w:rPr>
          <w:color w:val="000000"/>
          <w:spacing w:val="-2"/>
          <w:shd w:val="clear" w:color="auto" w:fill="C0C0C0"/>
        </w:rPr>
        <w:t xml:space="preserve"> </w:t>
      </w:r>
      <w:r w:rsidRPr="006E1835">
        <w:rPr>
          <w:color w:val="000000"/>
          <w:shd w:val="clear" w:color="auto" w:fill="C0C0C0"/>
        </w:rPr>
        <w:t>in</w:t>
      </w:r>
      <w:r w:rsidRPr="006E1835">
        <w:rPr>
          <w:color w:val="000000"/>
          <w:spacing w:val="-2"/>
          <w:shd w:val="clear" w:color="auto" w:fill="C0C0C0"/>
        </w:rPr>
        <w:t xml:space="preserve"> </w:t>
      </w:r>
      <w:r w:rsidRPr="006E1835">
        <w:rPr>
          <w:color w:val="000000"/>
          <w:shd w:val="clear" w:color="auto" w:fill="C0C0C0"/>
        </w:rPr>
        <w:t>Confined</w:t>
      </w:r>
      <w:r w:rsidRPr="006E1835">
        <w:rPr>
          <w:color w:val="000000"/>
          <w:spacing w:val="-1"/>
          <w:shd w:val="clear" w:color="auto" w:fill="C0C0C0"/>
        </w:rPr>
        <w:t xml:space="preserve"> </w:t>
      </w:r>
      <w:r w:rsidRPr="006E1835">
        <w:rPr>
          <w:color w:val="000000"/>
          <w:spacing w:val="-2"/>
          <w:shd w:val="clear" w:color="auto" w:fill="C0C0C0"/>
        </w:rPr>
        <w:t>Spaces</w:t>
      </w:r>
    </w:p>
    <w:p w14:paraId="6A01E0FE" w14:textId="77777777" w:rsidR="00BF76DE" w:rsidRPr="006E1835" w:rsidRDefault="00DC7C51" w:rsidP="00302512">
      <w:pPr>
        <w:pStyle w:val="BodyText"/>
        <w:ind w:left="-360" w:right="-130"/>
      </w:pPr>
      <w:r w:rsidRPr="006E1835">
        <w:t>All</w:t>
      </w:r>
      <w:r w:rsidRPr="006E1835">
        <w:rPr>
          <w:spacing w:val="-6"/>
        </w:rPr>
        <w:t xml:space="preserve"> </w:t>
      </w:r>
      <w:r w:rsidRPr="006E1835">
        <w:t>welding,</w:t>
      </w:r>
      <w:r w:rsidRPr="006E1835">
        <w:rPr>
          <w:spacing w:val="-5"/>
        </w:rPr>
        <w:t xml:space="preserve"> </w:t>
      </w:r>
      <w:r w:rsidRPr="006E1835">
        <w:t>torching,</w:t>
      </w:r>
      <w:r w:rsidRPr="006E1835">
        <w:rPr>
          <w:spacing w:val="-5"/>
        </w:rPr>
        <w:t xml:space="preserve"> </w:t>
      </w:r>
      <w:r w:rsidRPr="006E1835">
        <w:t>brazing</w:t>
      </w:r>
      <w:r w:rsidRPr="006E1835">
        <w:rPr>
          <w:spacing w:val="-6"/>
        </w:rPr>
        <w:t xml:space="preserve"> </w:t>
      </w:r>
      <w:r w:rsidRPr="006E1835">
        <w:t>and</w:t>
      </w:r>
      <w:r w:rsidRPr="006E1835">
        <w:rPr>
          <w:spacing w:val="-5"/>
        </w:rPr>
        <w:t xml:space="preserve"> </w:t>
      </w:r>
      <w:r w:rsidRPr="006E1835">
        <w:t>cutting</w:t>
      </w:r>
      <w:r w:rsidRPr="006E1835">
        <w:rPr>
          <w:spacing w:val="-6"/>
        </w:rPr>
        <w:t xml:space="preserve"> </w:t>
      </w:r>
      <w:r w:rsidRPr="006E1835">
        <w:t>operations</w:t>
      </w:r>
      <w:r w:rsidRPr="006E1835">
        <w:rPr>
          <w:spacing w:val="-5"/>
        </w:rPr>
        <w:t xml:space="preserve"> </w:t>
      </w:r>
      <w:r w:rsidRPr="006E1835">
        <w:t>carried</w:t>
      </w:r>
      <w:r w:rsidRPr="006E1835">
        <w:rPr>
          <w:spacing w:val="-4"/>
        </w:rPr>
        <w:t xml:space="preserve"> </w:t>
      </w:r>
      <w:r w:rsidRPr="006E1835">
        <w:t>on</w:t>
      </w:r>
      <w:r w:rsidRPr="006E1835">
        <w:rPr>
          <w:spacing w:val="-5"/>
        </w:rPr>
        <w:t xml:space="preserve"> </w:t>
      </w:r>
      <w:r w:rsidRPr="006E1835">
        <w:t>in</w:t>
      </w:r>
      <w:r w:rsidRPr="006E1835">
        <w:rPr>
          <w:spacing w:val="-5"/>
        </w:rPr>
        <w:t xml:space="preserve"> </w:t>
      </w:r>
      <w:r w:rsidRPr="006E1835">
        <w:t xml:space="preserve">confined spaces </w:t>
      </w:r>
      <w:r w:rsidRPr="006E1835">
        <w:t>must be done with extreme caution.</w:t>
      </w:r>
    </w:p>
    <w:p w14:paraId="6A01E101" w14:textId="31D6D853" w:rsidR="00BF76DE" w:rsidRPr="00E7562C" w:rsidRDefault="00E7562C" w:rsidP="00E7562C">
      <w:pPr>
        <w:pStyle w:val="ListParagraph"/>
        <w:tabs>
          <w:tab w:val="left" w:pos="0"/>
        </w:tabs>
        <w:spacing w:before="273"/>
        <w:ind w:left="-360" w:right="-130"/>
        <w:rPr>
          <w:sz w:val="24"/>
        </w:rPr>
      </w:pPr>
      <w:r>
        <w:rPr>
          <w:b/>
          <w:sz w:val="24"/>
        </w:rPr>
        <w:t xml:space="preserve">1. </w:t>
      </w:r>
      <w:r w:rsidRPr="006E1835">
        <w:rPr>
          <w:b/>
          <w:sz w:val="24"/>
        </w:rPr>
        <w:t>Hot</w:t>
      </w:r>
      <w:r w:rsidRPr="006E1835">
        <w:rPr>
          <w:b/>
          <w:spacing w:val="-3"/>
          <w:sz w:val="24"/>
        </w:rPr>
        <w:t xml:space="preserve"> </w:t>
      </w:r>
      <w:r w:rsidRPr="006E1835">
        <w:rPr>
          <w:b/>
          <w:sz w:val="24"/>
        </w:rPr>
        <w:t>work</w:t>
      </w:r>
      <w:r w:rsidRPr="006E1835">
        <w:rPr>
          <w:b/>
          <w:spacing w:val="-1"/>
          <w:sz w:val="24"/>
        </w:rPr>
        <w:t xml:space="preserve"> </w:t>
      </w:r>
      <w:r w:rsidRPr="006E1835">
        <w:rPr>
          <w:b/>
          <w:sz w:val="24"/>
        </w:rPr>
        <w:t>Permit</w:t>
      </w:r>
      <w:r w:rsidRPr="006E1835">
        <w:rPr>
          <w:sz w:val="24"/>
        </w:rPr>
        <w:t>-All</w:t>
      </w:r>
      <w:r w:rsidRPr="006E1835">
        <w:rPr>
          <w:spacing w:val="-3"/>
          <w:sz w:val="24"/>
        </w:rPr>
        <w:t xml:space="preserve"> </w:t>
      </w:r>
      <w:r w:rsidRPr="006E1835">
        <w:rPr>
          <w:sz w:val="24"/>
        </w:rPr>
        <w:t>hot work requires written authorization</w:t>
      </w:r>
      <w:r w:rsidRPr="006E1835">
        <w:rPr>
          <w:spacing w:val="-1"/>
          <w:sz w:val="24"/>
        </w:rPr>
        <w:t xml:space="preserve"> </w:t>
      </w:r>
      <w:r w:rsidRPr="006E1835">
        <w:rPr>
          <w:sz w:val="24"/>
        </w:rPr>
        <w:t>from the Program Manager</w:t>
      </w:r>
      <w:r w:rsidRPr="006E1835">
        <w:rPr>
          <w:spacing w:val="-3"/>
          <w:sz w:val="24"/>
        </w:rPr>
        <w:t xml:space="preserve"> </w:t>
      </w:r>
      <w:r w:rsidRPr="006E1835">
        <w:rPr>
          <w:sz w:val="24"/>
        </w:rPr>
        <w:t>or</w:t>
      </w:r>
      <w:r w:rsidRPr="006E1835">
        <w:rPr>
          <w:spacing w:val="-3"/>
          <w:sz w:val="24"/>
        </w:rPr>
        <w:t xml:space="preserve"> </w:t>
      </w:r>
      <w:r w:rsidR="00372ABD">
        <w:rPr>
          <w:spacing w:val="-3"/>
          <w:sz w:val="24"/>
        </w:rPr>
        <w:br/>
        <w:t xml:space="preserve">    </w:t>
      </w:r>
      <w:r w:rsidRPr="006E1835">
        <w:rPr>
          <w:sz w:val="24"/>
        </w:rPr>
        <w:t>Entry</w:t>
      </w:r>
      <w:r w:rsidRPr="006E1835">
        <w:rPr>
          <w:spacing w:val="-6"/>
          <w:sz w:val="24"/>
        </w:rPr>
        <w:t xml:space="preserve"> </w:t>
      </w:r>
      <w:r w:rsidRPr="006E1835">
        <w:rPr>
          <w:sz w:val="24"/>
        </w:rPr>
        <w:t>Supervisor</w:t>
      </w:r>
      <w:r w:rsidRPr="006E1835">
        <w:rPr>
          <w:spacing w:val="-3"/>
          <w:sz w:val="24"/>
        </w:rPr>
        <w:t xml:space="preserve"> </w:t>
      </w:r>
      <w:r w:rsidRPr="006E1835">
        <w:rPr>
          <w:sz w:val="24"/>
        </w:rPr>
        <w:t>to</w:t>
      </w:r>
      <w:r w:rsidRPr="006E1835">
        <w:rPr>
          <w:spacing w:val="-3"/>
          <w:sz w:val="24"/>
        </w:rPr>
        <w:t xml:space="preserve"> </w:t>
      </w:r>
      <w:r w:rsidRPr="006E1835">
        <w:rPr>
          <w:sz w:val="24"/>
        </w:rPr>
        <w:t>insure</w:t>
      </w:r>
      <w:r w:rsidRPr="006E1835">
        <w:rPr>
          <w:spacing w:val="-3"/>
          <w:sz w:val="24"/>
        </w:rPr>
        <w:t xml:space="preserve"> </w:t>
      </w:r>
      <w:r w:rsidRPr="006E1835">
        <w:rPr>
          <w:sz w:val="24"/>
        </w:rPr>
        <w:t>that</w:t>
      </w:r>
      <w:r w:rsidRPr="006E1835">
        <w:rPr>
          <w:spacing w:val="-5"/>
          <w:sz w:val="24"/>
        </w:rPr>
        <w:t xml:space="preserve"> </w:t>
      </w:r>
      <w:r w:rsidRPr="006E1835">
        <w:rPr>
          <w:sz w:val="24"/>
        </w:rPr>
        <w:t>precautions</w:t>
      </w:r>
      <w:r w:rsidRPr="006E1835">
        <w:rPr>
          <w:spacing w:val="-3"/>
          <w:sz w:val="24"/>
        </w:rPr>
        <w:t xml:space="preserve"> </w:t>
      </w:r>
      <w:r w:rsidRPr="006E1835">
        <w:rPr>
          <w:sz w:val="24"/>
        </w:rPr>
        <w:t>are</w:t>
      </w:r>
      <w:r w:rsidRPr="006E1835">
        <w:rPr>
          <w:spacing w:val="-3"/>
          <w:sz w:val="24"/>
        </w:rPr>
        <w:t xml:space="preserve"> </w:t>
      </w:r>
      <w:r w:rsidRPr="006E1835">
        <w:rPr>
          <w:sz w:val="24"/>
        </w:rPr>
        <w:t>taken</w:t>
      </w:r>
      <w:r w:rsidRPr="006E1835">
        <w:rPr>
          <w:spacing w:val="-5"/>
          <w:sz w:val="24"/>
        </w:rPr>
        <w:t xml:space="preserve"> </w:t>
      </w:r>
      <w:r w:rsidRPr="006E1835">
        <w:rPr>
          <w:sz w:val="24"/>
        </w:rPr>
        <w:t>to</w:t>
      </w:r>
      <w:r w:rsidRPr="006E1835">
        <w:rPr>
          <w:spacing w:val="-4"/>
          <w:sz w:val="24"/>
        </w:rPr>
        <w:t xml:space="preserve"> </w:t>
      </w:r>
      <w:r w:rsidRPr="006E1835">
        <w:rPr>
          <w:sz w:val="24"/>
        </w:rPr>
        <w:t>prevent</w:t>
      </w:r>
      <w:r w:rsidRPr="006E1835">
        <w:rPr>
          <w:spacing w:val="-5"/>
          <w:sz w:val="24"/>
        </w:rPr>
        <w:t xml:space="preserve"> </w:t>
      </w:r>
      <w:r w:rsidRPr="006E1835">
        <w:rPr>
          <w:sz w:val="24"/>
        </w:rPr>
        <w:t>fires and to protect workers.</w:t>
      </w:r>
      <w:r>
        <w:rPr>
          <w:sz w:val="24"/>
        </w:rPr>
        <w:t xml:space="preserve"> </w:t>
      </w:r>
      <w:r>
        <w:rPr>
          <w:sz w:val="24"/>
        </w:rPr>
        <w:br/>
        <w:t xml:space="preserve">    </w:t>
      </w:r>
      <w:r w:rsidRPr="006E1835">
        <w:rPr>
          <w:i/>
          <w:sz w:val="24"/>
        </w:rPr>
        <w:t>(</w:t>
      </w:r>
      <w:r w:rsidRPr="00372ABD">
        <w:rPr>
          <w:iCs/>
          <w:sz w:val="24"/>
        </w:rPr>
        <w:t>A</w:t>
      </w:r>
      <w:r w:rsidRPr="00372ABD">
        <w:rPr>
          <w:iCs/>
          <w:spacing w:val="-4"/>
          <w:sz w:val="24"/>
        </w:rPr>
        <w:t xml:space="preserve"> </w:t>
      </w:r>
      <w:r w:rsidRPr="00372ABD">
        <w:rPr>
          <w:iCs/>
          <w:sz w:val="24"/>
        </w:rPr>
        <w:t>model</w:t>
      </w:r>
      <w:r w:rsidRPr="00372ABD">
        <w:rPr>
          <w:iCs/>
          <w:spacing w:val="-1"/>
          <w:sz w:val="24"/>
        </w:rPr>
        <w:t xml:space="preserve"> </w:t>
      </w:r>
      <w:r w:rsidRPr="00372ABD">
        <w:rPr>
          <w:iCs/>
          <w:sz w:val="24"/>
        </w:rPr>
        <w:t>hot</w:t>
      </w:r>
      <w:r w:rsidRPr="00372ABD">
        <w:rPr>
          <w:iCs/>
          <w:spacing w:val="-3"/>
          <w:sz w:val="24"/>
        </w:rPr>
        <w:t xml:space="preserve"> </w:t>
      </w:r>
      <w:r w:rsidRPr="00372ABD">
        <w:rPr>
          <w:iCs/>
          <w:sz w:val="24"/>
        </w:rPr>
        <w:t>work</w:t>
      </w:r>
      <w:r w:rsidRPr="00372ABD">
        <w:rPr>
          <w:iCs/>
          <w:spacing w:val="-4"/>
          <w:sz w:val="24"/>
        </w:rPr>
        <w:t xml:space="preserve"> </w:t>
      </w:r>
      <w:r w:rsidRPr="00372ABD">
        <w:rPr>
          <w:iCs/>
          <w:sz w:val="24"/>
        </w:rPr>
        <w:t>permit</w:t>
      </w:r>
      <w:r w:rsidRPr="00372ABD">
        <w:rPr>
          <w:iCs/>
          <w:spacing w:val="-2"/>
          <w:sz w:val="24"/>
        </w:rPr>
        <w:t xml:space="preserve"> </w:t>
      </w:r>
      <w:r w:rsidRPr="00372ABD">
        <w:rPr>
          <w:iCs/>
          <w:sz w:val="24"/>
        </w:rPr>
        <w:t>is</w:t>
      </w:r>
      <w:r w:rsidRPr="00372ABD">
        <w:rPr>
          <w:iCs/>
          <w:spacing w:val="-1"/>
          <w:sz w:val="24"/>
        </w:rPr>
        <w:t xml:space="preserve"> </w:t>
      </w:r>
      <w:r w:rsidRPr="00372ABD">
        <w:rPr>
          <w:iCs/>
          <w:sz w:val="24"/>
        </w:rPr>
        <w:t>provided</w:t>
      </w:r>
      <w:r w:rsidRPr="00372ABD">
        <w:rPr>
          <w:iCs/>
          <w:spacing w:val="-1"/>
          <w:sz w:val="24"/>
        </w:rPr>
        <w:t xml:space="preserve"> </w:t>
      </w:r>
      <w:r w:rsidRPr="00372ABD">
        <w:rPr>
          <w:iCs/>
          <w:sz w:val="24"/>
        </w:rPr>
        <w:t>in</w:t>
      </w:r>
      <w:r w:rsidRPr="00372ABD">
        <w:rPr>
          <w:iCs/>
          <w:spacing w:val="-1"/>
          <w:sz w:val="24"/>
        </w:rPr>
        <w:t xml:space="preserve"> </w:t>
      </w:r>
      <w:r w:rsidRPr="00372ABD">
        <w:rPr>
          <w:iCs/>
          <w:sz w:val="24"/>
        </w:rPr>
        <w:t>the</w:t>
      </w:r>
      <w:r w:rsidRPr="00372ABD">
        <w:rPr>
          <w:iCs/>
          <w:spacing w:val="-2"/>
          <w:sz w:val="24"/>
        </w:rPr>
        <w:t xml:space="preserve"> </w:t>
      </w:r>
      <w:r w:rsidRPr="006E1835">
        <w:rPr>
          <w:i/>
          <w:sz w:val="24"/>
        </w:rPr>
        <w:t>Safety</w:t>
      </w:r>
      <w:r w:rsidRPr="006E1835">
        <w:rPr>
          <w:i/>
          <w:spacing w:val="-1"/>
          <w:sz w:val="24"/>
        </w:rPr>
        <w:t xml:space="preserve"> </w:t>
      </w:r>
      <w:r w:rsidRPr="006E1835">
        <w:rPr>
          <w:i/>
          <w:sz w:val="24"/>
        </w:rPr>
        <w:t>section</w:t>
      </w:r>
      <w:r w:rsidRPr="006E1835">
        <w:rPr>
          <w:i/>
          <w:spacing w:val="-1"/>
          <w:sz w:val="24"/>
        </w:rPr>
        <w:t xml:space="preserve"> </w:t>
      </w:r>
      <w:r w:rsidRPr="00372ABD">
        <w:rPr>
          <w:iCs/>
          <w:sz w:val="24"/>
        </w:rPr>
        <w:t>of</w:t>
      </w:r>
      <w:r w:rsidRPr="00372ABD">
        <w:rPr>
          <w:iCs/>
          <w:spacing w:val="-3"/>
          <w:sz w:val="24"/>
        </w:rPr>
        <w:t xml:space="preserve"> </w:t>
      </w:r>
      <w:r w:rsidRPr="006E1835">
        <w:rPr>
          <w:i/>
          <w:sz w:val="24"/>
        </w:rPr>
        <w:t>manual-page</w:t>
      </w:r>
      <w:r w:rsidRPr="006E1835">
        <w:rPr>
          <w:i/>
          <w:spacing w:val="-3"/>
          <w:sz w:val="24"/>
        </w:rPr>
        <w:t xml:space="preserve"> </w:t>
      </w:r>
      <w:r w:rsidRPr="006E1835">
        <w:rPr>
          <w:i/>
          <w:spacing w:val="-5"/>
          <w:sz w:val="24"/>
        </w:rPr>
        <w:t>90)</w:t>
      </w:r>
    </w:p>
    <w:p w14:paraId="6A01E102" w14:textId="6A220C98" w:rsidR="00BF76DE" w:rsidRPr="006E1835" w:rsidRDefault="00FE6312" w:rsidP="00FE6312">
      <w:pPr>
        <w:pStyle w:val="ListParagraph"/>
        <w:tabs>
          <w:tab w:val="left" w:pos="360"/>
        </w:tabs>
        <w:spacing w:after="120" w:line="252" w:lineRule="auto"/>
        <w:ind w:left="90" w:right="-216"/>
        <w:jc w:val="both"/>
        <w:rPr>
          <w:sz w:val="24"/>
        </w:rPr>
      </w:pPr>
      <w:r>
        <w:rPr>
          <w:b/>
          <w:sz w:val="24"/>
        </w:rPr>
        <w:lastRenderedPageBreak/>
        <w:t xml:space="preserve">2. </w:t>
      </w:r>
      <w:r w:rsidRPr="006E1835">
        <w:rPr>
          <w:b/>
          <w:sz w:val="24"/>
        </w:rPr>
        <w:t>Gas</w:t>
      </w:r>
      <w:r w:rsidRPr="006E1835">
        <w:rPr>
          <w:b/>
          <w:spacing w:val="-4"/>
          <w:sz w:val="24"/>
        </w:rPr>
        <w:t xml:space="preserve"> </w:t>
      </w:r>
      <w:r w:rsidRPr="006E1835">
        <w:rPr>
          <w:b/>
          <w:sz w:val="24"/>
        </w:rPr>
        <w:t>cylinders</w:t>
      </w:r>
      <w:r w:rsidRPr="006E1835">
        <w:rPr>
          <w:b/>
          <w:spacing w:val="-2"/>
          <w:sz w:val="24"/>
        </w:rPr>
        <w:t xml:space="preserve"> </w:t>
      </w:r>
      <w:r w:rsidRPr="006E1835">
        <w:rPr>
          <w:sz w:val="24"/>
        </w:rPr>
        <w:t>and</w:t>
      </w:r>
      <w:r w:rsidRPr="006E1835">
        <w:rPr>
          <w:spacing w:val="-6"/>
          <w:sz w:val="24"/>
        </w:rPr>
        <w:t xml:space="preserve"> </w:t>
      </w:r>
      <w:r w:rsidRPr="006E1835">
        <w:rPr>
          <w:sz w:val="24"/>
        </w:rPr>
        <w:t>welding</w:t>
      </w:r>
      <w:r w:rsidRPr="006E1835">
        <w:rPr>
          <w:spacing w:val="-6"/>
          <w:sz w:val="24"/>
        </w:rPr>
        <w:t xml:space="preserve"> </w:t>
      </w:r>
      <w:r w:rsidRPr="006E1835">
        <w:rPr>
          <w:sz w:val="24"/>
        </w:rPr>
        <w:t>machines</w:t>
      </w:r>
      <w:r w:rsidRPr="006E1835">
        <w:rPr>
          <w:spacing w:val="-6"/>
          <w:sz w:val="24"/>
        </w:rPr>
        <w:t xml:space="preserve"> </w:t>
      </w:r>
      <w:r w:rsidRPr="006E1835">
        <w:rPr>
          <w:sz w:val="24"/>
        </w:rPr>
        <w:t>must</w:t>
      </w:r>
      <w:r w:rsidRPr="006E1835">
        <w:rPr>
          <w:spacing w:val="-4"/>
          <w:sz w:val="24"/>
        </w:rPr>
        <w:t xml:space="preserve"> </w:t>
      </w:r>
      <w:r w:rsidRPr="006E1835">
        <w:rPr>
          <w:sz w:val="24"/>
        </w:rPr>
        <w:t>be</w:t>
      </w:r>
      <w:r w:rsidRPr="006E1835">
        <w:rPr>
          <w:spacing w:val="-4"/>
          <w:sz w:val="24"/>
        </w:rPr>
        <w:t xml:space="preserve"> </w:t>
      </w:r>
      <w:r w:rsidRPr="006E1835">
        <w:rPr>
          <w:sz w:val="24"/>
        </w:rPr>
        <w:t>safely</w:t>
      </w:r>
      <w:r w:rsidRPr="006E1835">
        <w:rPr>
          <w:spacing w:val="-7"/>
          <w:sz w:val="24"/>
        </w:rPr>
        <w:t xml:space="preserve"> </w:t>
      </w:r>
      <w:r w:rsidRPr="006E1835">
        <w:rPr>
          <w:sz w:val="24"/>
        </w:rPr>
        <w:t>secured</w:t>
      </w:r>
      <w:r w:rsidRPr="006E1835">
        <w:rPr>
          <w:spacing w:val="-4"/>
          <w:sz w:val="24"/>
        </w:rPr>
        <w:t xml:space="preserve"> </w:t>
      </w:r>
      <w:r w:rsidRPr="006E1835">
        <w:rPr>
          <w:sz w:val="24"/>
        </w:rPr>
        <w:t>outside</w:t>
      </w:r>
      <w:r w:rsidRPr="006E1835">
        <w:rPr>
          <w:spacing w:val="-3"/>
          <w:sz w:val="24"/>
        </w:rPr>
        <w:t xml:space="preserve"> </w:t>
      </w:r>
      <w:r w:rsidRPr="006E1835">
        <w:rPr>
          <w:sz w:val="24"/>
        </w:rPr>
        <w:t>the confined space in a vertical position.</w:t>
      </w:r>
    </w:p>
    <w:p w14:paraId="6A01E105" w14:textId="6FFC1D6A" w:rsidR="00BF76DE" w:rsidRPr="00FE6312" w:rsidRDefault="00E7562C" w:rsidP="00E7562C">
      <w:pPr>
        <w:tabs>
          <w:tab w:val="left" w:pos="540"/>
        </w:tabs>
        <w:spacing w:after="120" w:line="252" w:lineRule="auto"/>
        <w:ind w:right="-216"/>
        <w:rPr>
          <w:sz w:val="24"/>
        </w:rPr>
      </w:pPr>
      <w:r>
        <w:rPr>
          <w:b/>
          <w:sz w:val="24"/>
        </w:rPr>
        <w:t xml:space="preserve"> </w:t>
      </w:r>
      <w:r w:rsidR="00FE6312">
        <w:rPr>
          <w:b/>
          <w:sz w:val="24"/>
        </w:rPr>
        <w:t xml:space="preserve">3. </w:t>
      </w:r>
      <w:r w:rsidRPr="00FE6312">
        <w:rPr>
          <w:b/>
          <w:sz w:val="24"/>
        </w:rPr>
        <w:t xml:space="preserve">Fuel gas and oxygen gas flows to the torch </w:t>
      </w:r>
      <w:r w:rsidRPr="00FE6312">
        <w:rPr>
          <w:sz w:val="24"/>
        </w:rPr>
        <w:t>must be positively shut off at some</w:t>
      </w:r>
      <w:r w:rsidRPr="00FE6312">
        <w:rPr>
          <w:spacing w:val="-5"/>
          <w:sz w:val="24"/>
        </w:rPr>
        <w:t xml:space="preserve"> </w:t>
      </w:r>
      <w:r w:rsidRPr="00FE6312">
        <w:rPr>
          <w:sz w:val="24"/>
        </w:rPr>
        <w:t>point</w:t>
      </w:r>
      <w:r>
        <w:rPr>
          <w:spacing w:val="-3"/>
          <w:sz w:val="24"/>
        </w:rPr>
        <w:t xml:space="preserve"> </w:t>
      </w:r>
      <w:r>
        <w:rPr>
          <w:spacing w:val="-3"/>
          <w:sz w:val="24"/>
        </w:rPr>
        <w:br/>
        <w:t xml:space="preserve">     </w:t>
      </w:r>
      <w:r w:rsidRPr="00FE6312">
        <w:rPr>
          <w:sz w:val="24"/>
        </w:rPr>
        <w:t>outside</w:t>
      </w:r>
      <w:r w:rsidRPr="00FE6312">
        <w:rPr>
          <w:spacing w:val="-3"/>
          <w:sz w:val="24"/>
        </w:rPr>
        <w:t xml:space="preserve"> </w:t>
      </w:r>
      <w:r w:rsidRPr="00FE6312">
        <w:rPr>
          <w:sz w:val="24"/>
        </w:rPr>
        <w:t>of</w:t>
      </w:r>
      <w:r w:rsidRPr="00FE6312">
        <w:rPr>
          <w:spacing w:val="-3"/>
          <w:sz w:val="24"/>
        </w:rPr>
        <w:t xml:space="preserve"> </w:t>
      </w:r>
      <w:r w:rsidRPr="00FE6312">
        <w:rPr>
          <w:sz w:val="24"/>
        </w:rPr>
        <w:t>the</w:t>
      </w:r>
      <w:r w:rsidRPr="00FE6312">
        <w:rPr>
          <w:spacing w:val="-3"/>
          <w:sz w:val="24"/>
        </w:rPr>
        <w:t xml:space="preserve"> </w:t>
      </w:r>
      <w:r w:rsidRPr="00FE6312">
        <w:rPr>
          <w:sz w:val="24"/>
        </w:rPr>
        <w:t>confined</w:t>
      </w:r>
      <w:r w:rsidRPr="00FE6312">
        <w:rPr>
          <w:spacing w:val="-3"/>
          <w:sz w:val="24"/>
        </w:rPr>
        <w:t xml:space="preserve"> </w:t>
      </w:r>
      <w:r w:rsidRPr="00FE6312">
        <w:rPr>
          <w:sz w:val="24"/>
        </w:rPr>
        <w:t>space</w:t>
      </w:r>
      <w:r w:rsidRPr="00FE6312">
        <w:rPr>
          <w:spacing w:val="-3"/>
          <w:sz w:val="24"/>
        </w:rPr>
        <w:t xml:space="preserve"> </w:t>
      </w:r>
      <w:r w:rsidRPr="00FE6312">
        <w:rPr>
          <w:sz w:val="24"/>
        </w:rPr>
        <w:t>when</w:t>
      </w:r>
      <w:r w:rsidRPr="00FE6312">
        <w:rPr>
          <w:spacing w:val="-3"/>
          <w:sz w:val="24"/>
        </w:rPr>
        <w:t xml:space="preserve"> </w:t>
      </w:r>
      <w:r w:rsidRPr="00FE6312">
        <w:rPr>
          <w:sz w:val="24"/>
        </w:rPr>
        <w:t>not</w:t>
      </w:r>
      <w:r w:rsidRPr="00FE6312">
        <w:rPr>
          <w:spacing w:val="-3"/>
          <w:sz w:val="24"/>
        </w:rPr>
        <w:t xml:space="preserve"> </w:t>
      </w:r>
      <w:r w:rsidRPr="00FE6312">
        <w:rPr>
          <w:sz w:val="24"/>
        </w:rPr>
        <w:t>in</w:t>
      </w:r>
      <w:r w:rsidRPr="00FE6312">
        <w:rPr>
          <w:spacing w:val="-5"/>
          <w:sz w:val="24"/>
        </w:rPr>
        <w:t xml:space="preserve"> </w:t>
      </w:r>
      <w:r w:rsidRPr="00FE6312">
        <w:rPr>
          <w:sz w:val="24"/>
        </w:rPr>
        <w:t>use</w:t>
      </w:r>
      <w:r w:rsidRPr="00FE6312">
        <w:rPr>
          <w:spacing w:val="-5"/>
          <w:sz w:val="24"/>
        </w:rPr>
        <w:t xml:space="preserve"> </w:t>
      </w:r>
      <w:r w:rsidRPr="00FE6312">
        <w:rPr>
          <w:sz w:val="24"/>
        </w:rPr>
        <w:t>for</w:t>
      </w:r>
      <w:r w:rsidRPr="00FE6312">
        <w:rPr>
          <w:spacing w:val="-3"/>
          <w:sz w:val="24"/>
        </w:rPr>
        <w:t xml:space="preserve"> </w:t>
      </w:r>
      <w:r w:rsidRPr="00FE6312">
        <w:rPr>
          <w:sz w:val="24"/>
        </w:rPr>
        <w:t>an</w:t>
      </w:r>
      <w:r w:rsidRPr="00FE6312">
        <w:rPr>
          <w:spacing w:val="-4"/>
          <w:sz w:val="24"/>
        </w:rPr>
        <w:t xml:space="preserve"> </w:t>
      </w:r>
      <w:r w:rsidRPr="00FE6312">
        <w:rPr>
          <w:sz w:val="24"/>
        </w:rPr>
        <w:t>extended</w:t>
      </w:r>
      <w:r w:rsidRPr="00FE6312">
        <w:rPr>
          <w:spacing w:val="-3"/>
          <w:sz w:val="24"/>
        </w:rPr>
        <w:t xml:space="preserve"> </w:t>
      </w:r>
      <w:r w:rsidRPr="00FE6312">
        <w:rPr>
          <w:sz w:val="24"/>
        </w:rPr>
        <w:t xml:space="preserve">period of time (e.g., lunch </w:t>
      </w:r>
      <w:r>
        <w:rPr>
          <w:sz w:val="24"/>
        </w:rPr>
        <w:br/>
        <w:t xml:space="preserve">    </w:t>
      </w:r>
      <w:r w:rsidRPr="00FE6312">
        <w:rPr>
          <w:sz w:val="24"/>
        </w:rPr>
        <w:t>time).</w:t>
      </w:r>
    </w:p>
    <w:p w14:paraId="6A01E106" w14:textId="6390511D" w:rsidR="00BF76DE" w:rsidRPr="006E1835" w:rsidRDefault="00FE6312" w:rsidP="00E7562C">
      <w:pPr>
        <w:pStyle w:val="ListParagraph"/>
        <w:tabs>
          <w:tab w:val="left" w:pos="726"/>
        </w:tabs>
        <w:spacing w:after="120" w:line="252" w:lineRule="auto"/>
        <w:ind w:left="90" w:right="-216"/>
        <w:rPr>
          <w:sz w:val="24"/>
        </w:rPr>
      </w:pPr>
      <w:r>
        <w:rPr>
          <w:b/>
          <w:sz w:val="24"/>
        </w:rPr>
        <w:t xml:space="preserve">4. </w:t>
      </w:r>
      <w:r w:rsidRPr="006E1835">
        <w:rPr>
          <w:b/>
          <w:sz w:val="24"/>
        </w:rPr>
        <w:t>Two types of ventilation are required</w:t>
      </w:r>
      <w:r w:rsidRPr="006E1835">
        <w:rPr>
          <w:sz w:val="24"/>
        </w:rPr>
        <w:t>-</w:t>
      </w:r>
      <w:r w:rsidRPr="006E1835">
        <w:rPr>
          <w:b/>
          <w:sz w:val="24"/>
        </w:rPr>
        <w:t xml:space="preserve">A portable, closed local exhaust ventilation system </w:t>
      </w:r>
      <w:r w:rsidRPr="006E1835">
        <w:rPr>
          <w:sz w:val="24"/>
        </w:rPr>
        <w:t>with freely moveable hood shall be used to control the accumulation of toxic materials or possible oxygen deficiency. This ventilation shall</w:t>
      </w:r>
      <w:r w:rsidRPr="006E1835">
        <w:rPr>
          <w:spacing w:val="-4"/>
          <w:sz w:val="24"/>
        </w:rPr>
        <w:t xml:space="preserve"> </w:t>
      </w:r>
      <w:r w:rsidRPr="006E1835">
        <w:rPr>
          <w:sz w:val="24"/>
        </w:rPr>
        <w:t>operate</w:t>
      </w:r>
      <w:r w:rsidRPr="006E1835">
        <w:rPr>
          <w:spacing w:val="-4"/>
          <w:sz w:val="24"/>
        </w:rPr>
        <w:t xml:space="preserve"> </w:t>
      </w:r>
      <w:r w:rsidRPr="006E1835">
        <w:rPr>
          <w:sz w:val="24"/>
        </w:rPr>
        <w:t>in</w:t>
      </w:r>
      <w:r w:rsidRPr="006E1835">
        <w:rPr>
          <w:spacing w:val="-3"/>
          <w:sz w:val="24"/>
        </w:rPr>
        <w:t xml:space="preserve"> </w:t>
      </w:r>
      <w:r w:rsidRPr="006E1835">
        <w:rPr>
          <w:sz w:val="24"/>
        </w:rPr>
        <w:t>the</w:t>
      </w:r>
      <w:r w:rsidRPr="006E1835">
        <w:rPr>
          <w:spacing w:val="-3"/>
          <w:sz w:val="24"/>
        </w:rPr>
        <w:t xml:space="preserve"> </w:t>
      </w:r>
      <w:r w:rsidR="00FD292E" w:rsidRPr="00FD292E">
        <w:rPr>
          <w:b/>
          <w:bCs/>
          <w:sz w:val="24"/>
        </w:rPr>
        <w:t>exhaust</w:t>
      </w:r>
      <w:r w:rsidRPr="006E1835">
        <w:rPr>
          <w:spacing w:val="-3"/>
          <w:sz w:val="24"/>
        </w:rPr>
        <w:t xml:space="preserve"> </w:t>
      </w:r>
      <w:r w:rsidRPr="006E1835">
        <w:rPr>
          <w:sz w:val="24"/>
        </w:rPr>
        <w:t>mode</w:t>
      </w:r>
      <w:r w:rsidRPr="006E1835">
        <w:rPr>
          <w:spacing w:val="-5"/>
          <w:sz w:val="24"/>
        </w:rPr>
        <w:t xml:space="preserve"> </w:t>
      </w:r>
      <w:r w:rsidRPr="006E1835">
        <w:rPr>
          <w:sz w:val="24"/>
        </w:rPr>
        <w:t>and</w:t>
      </w:r>
      <w:r w:rsidRPr="006E1835">
        <w:rPr>
          <w:spacing w:val="-5"/>
          <w:sz w:val="24"/>
        </w:rPr>
        <w:t xml:space="preserve"> </w:t>
      </w:r>
      <w:r w:rsidRPr="006E1835">
        <w:rPr>
          <w:sz w:val="24"/>
        </w:rPr>
        <w:t>shall</w:t>
      </w:r>
      <w:r w:rsidRPr="006E1835">
        <w:rPr>
          <w:spacing w:val="-3"/>
          <w:sz w:val="24"/>
        </w:rPr>
        <w:t xml:space="preserve"> </w:t>
      </w:r>
      <w:r w:rsidRPr="006E1835">
        <w:rPr>
          <w:sz w:val="24"/>
        </w:rPr>
        <w:t>be</w:t>
      </w:r>
      <w:r w:rsidRPr="006E1835">
        <w:rPr>
          <w:spacing w:val="-3"/>
          <w:sz w:val="24"/>
        </w:rPr>
        <w:t xml:space="preserve"> </w:t>
      </w:r>
      <w:r w:rsidRPr="006E1835">
        <w:rPr>
          <w:sz w:val="24"/>
        </w:rPr>
        <w:t>located</w:t>
      </w:r>
      <w:r w:rsidRPr="006E1835">
        <w:rPr>
          <w:spacing w:val="-5"/>
          <w:sz w:val="24"/>
        </w:rPr>
        <w:t xml:space="preserve"> </w:t>
      </w:r>
      <w:r w:rsidRPr="006E1835">
        <w:rPr>
          <w:sz w:val="24"/>
        </w:rPr>
        <w:t>as</w:t>
      </w:r>
      <w:r w:rsidRPr="006E1835">
        <w:rPr>
          <w:spacing w:val="-3"/>
          <w:sz w:val="24"/>
        </w:rPr>
        <w:t xml:space="preserve"> </w:t>
      </w:r>
      <w:r w:rsidRPr="006E1835">
        <w:rPr>
          <w:sz w:val="24"/>
        </w:rPr>
        <w:t>close</w:t>
      </w:r>
      <w:r w:rsidRPr="006E1835">
        <w:rPr>
          <w:spacing w:val="-3"/>
          <w:sz w:val="24"/>
        </w:rPr>
        <w:t xml:space="preserve"> </w:t>
      </w:r>
      <w:r w:rsidRPr="006E1835">
        <w:rPr>
          <w:sz w:val="24"/>
        </w:rPr>
        <w:t>as</w:t>
      </w:r>
      <w:r w:rsidRPr="006E1835">
        <w:rPr>
          <w:spacing w:val="-3"/>
          <w:sz w:val="24"/>
        </w:rPr>
        <w:t xml:space="preserve"> </w:t>
      </w:r>
      <w:r w:rsidRPr="006E1835">
        <w:rPr>
          <w:sz w:val="24"/>
        </w:rPr>
        <w:t>possible</w:t>
      </w:r>
      <w:r w:rsidRPr="006E1835">
        <w:rPr>
          <w:spacing w:val="-5"/>
          <w:sz w:val="24"/>
        </w:rPr>
        <w:t xml:space="preserve"> </w:t>
      </w:r>
      <w:r w:rsidRPr="006E1835">
        <w:rPr>
          <w:sz w:val="24"/>
        </w:rPr>
        <w:t xml:space="preserve">to the work being performed. </w:t>
      </w:r>
      <w:r w:rsidR="00E7562C" w:rsidRPr="00E7562C">
        <w:rPr>
          <w:b/>
          <w:bCs/>
          <w:sz w:val="24"/>
        </w:rPr>
        <w:t>note that the exhaust hose for the welding must</w:t>
      </w:r>
      <w:r w:rsidR="00E7562C" w:rsidRPr="00E7562C">
        <w:rPr>
          <w:b/>
          <w:bCs/>
          <w:spacing w:val="-5"/>
          <w:sz w:val="24"/>
        </w:rPr>
        <w:t xml:space="preserve"> </w:t>
      </w:r>
      <w:r w:rsidR="00E7562C" w:rsidRPr="00E7562C">
        <w:rPr>
          <w:b/>
          <w:bCs/>
          <w:sz w:val="24"/>
        </w:rPr>
        <w:t>be</w:t>
      </w:r>
      <w:r w:rsidR="00E7562C" w:rsidRPr="00E7562C">
        <w:rPr>
          <w:b/>
          <w:bCs/>
          <w:spacing w:val="-3"/>
          <w:sz w:val="24"/>
        </w:rPr>
        <w:t xml:space="preserve"> </w:t>
      </w:r>
      <w:r w:rsidR="00E7562C" w:rsidRPr="00E7562C">
        <w:rPr>
          <w:b/>
          <w:bCs/>
          <w:sz w:val="24"/>
        </w:rPr>
        <w:t>located</w:t>
      </w:r>
      <w:r w:rsidR="00E7562C" w:rsidRPr="00E7562C">
        <w:rPr>
          <w:b/>
          <w:bCs/>
          <w:spacing w:val="-3"/>
          <w:sz w:val="24"/>
        </w:rPr>
        <w:t xml:space="preserve"> </w:t>
      </w:r>
      <w:r w:rsidR="00E7562C" w:rsidRPr="00E7562C">
        <w:rPr>
          <w:b/>
          <w:bCs/>
          <w:sz w:val="24"/>
        </w:rPr>
        <w:t>within</w:t>
      </w:r>
      <w:r w:rsidR="00E7562C" w:rsidRPr="00E7562C">
        <w:rPr>
          <w:b/>
          <w:bCs/>
          <w:spacing w:val="-5"/>
          <w:sz w:val="24"/>
        </w:rPr>
        <w:t xml:space="preserve"> </w:t>
      </w:r>
      <w:r w:rsidR="00E7562C" w:rsidRPr="00E7562C">
        <w:rPr>
          <w:b/>
          <w:bCs/>
          <w:sz w:val="24"/>
        </w:rPr>
        <w:t>inches</w:t>
      </w:r>
      <w:r w:rsidR="00E7562C" w:rsidRPr="00E7562C">
        <w:rPr>
          <w:b/>
          <w:bCs/>
          <w:spacing w:val="-5"/>
          <w:sz w:val="24"/>
        </w:rPr>
        <w:t xml:space="preserve"> </w:t>
      </w:r>
      <w:r w:rsidR="00E7562C" w:rsidRPr="00E7562C">
        <w:rPr>
          <w:b/>
          <w:bCs/>
          <w:sz w:val="24"/>
        </w:rPr>
        <w:t>of</w:t>
      </w:r>
      <w:r w:rsidR="00E7562C" w:rsidRPr="00E7562C">
        <w:rPr>
          <w:b/>
          <w:bCs/>
          <w:spacing w:val="-1"/>
          <w:sz w:val="24"/>
        </w:rPr>
        <w:t xml:space="preserve"> </w:t>
      </w:r>
      <w:r w:rsidR="00E7562C" w:rsidRPr="00E7562C">
        <w:rPr>
          <w:b/>
          <w:bCs/>
          <w:sz w:val="24"/>
        </w:rPr>
        <w:t>the</w:t>
      </w:r>
      <w:r w:rsidR="00E7562C" w:rsidRPr="00E7562C">
        <w:rPr>
          <w:b/>
          <w:bCs/>
          <w:spacing w:val="-3"/>
          <w:sz w:val="24"/>
        </w:rPr>
        <w:t xml:space="preserve"> </w:t>
      </w:r>
      <w:r w:rsidR="00E7562C" w:rsidRPr="00E7562C">
        <w:rPr>
          <w:b/>
          <w:bCs/>
          <w:sz w:val="24"/>
        </w:rPr>
        <w:t>work</w:t>
      </w:r>
      <w:r w:rsidR="00E7562C" w:rsidRPr="00E7562C">
        <w:rPr>
          <w:b/>
          <w:bCs/>
          <w:spacing w:val="-3"/>
          <w:sz w:val="24"/>
        </w:rPr>
        <w:t xml:space="preserve"> </w:t>
      </w:r>
      <w:r w:rsidR="00E7562C" w:rsidRPr="00E7562C">
        <w:rPr>
          <w:b/>
          <w:bCs/>
          <w:sz w:val="24"/>
        </w:rPr>
        <w:t>being</w:t>
      </w:r>
      <w:r w:rsidR="00E7562C" w:rsidRPr="00E7562C">
        <w:rPr>
          <w:b/>
          <w:bCs/>
          <w:spacing w:val="-5"/>
          <w:sz w:val="24"/>
        </w:rPr>
        <w:t xml:space="preserve"> </w:t>
      </w:r>
      <w:r w:rsidR="00E7562C" w:rsidRPr="00E7562C">
        <w:rPr>
          <w:b/>
          <w:bCs/>
          <w:sz w:val="24"/>
        </w:rPr>
        <w:t>performed</w:t>
      </w:r>
      <w:r w:rsidR="00E7562C" w:rsidRPr="00E7562C">
        <w:rPr>
          <w:b/>
          <w:bCs/>
          <w:spacing w:val="-3"/>
          <w:sz w:val="24"/>
        </w:rPr>
        <w:t xml:space="preserve"> </w:t>
      </w:r>
      <w:r w:rsidR="00E7562C" w:rsidRPr="00E7562C">
        <w:rPr>
          <w:b/>
          <w:bCs/>
          <w:sz w:val="24"/>
        </w:rPr>
        <w:t>in</w:t>
      </w:r>
      <w:r w:rsidR="00E7562C" w:rsidRPr="00E7562C">
        <w:rPr>
          <w:b/>
          <w:bCs/>
          <w:spacing w:val="-5"/>
          <w:sz w:val="24"/>
        </w:rPr>
        <w:t xml:space="preserve"> </w:t>
      </w:r>
      <w:r w:rsidR="00E7562C" w:rsidRPr="00E7562C">
        <w:rPr>
          <w:b/>
          <w:bCs/>
          <w:sz w:val="24"/>
        </w:rPr>
        <w:t>order</w:t>
      </w:r>
      <w:r w:rsidR="00E7562C" w:rsidRPr="00E7562C">
        <w:rPr>
          <w:b/>
          <w:bCs/>
          <w:spacing w:val="-3"/>
          <w:sz w:val="24"/>
        </w:rPr>
        <w:t xml:space="preserve"> </w:t>
      </w:r>
      <w:r w:rsidR="00E7562C" w:rsidRPr="00E7562C">
        <w:rPr>
          <w:b/>
          <w:bCs/>
          <w:sz w:val="24"/>
        </w:rPr>
        <w:t>to</w:t>
      </w:r>
      <w:r w:rsidR="00E7562C" w:rsidRPr="00E7562C">
        <w:rPr>
          <w:b/>
          <w:bCs/>
          <w:spacing w:val="-5"/>
          <w:sz w:val="24"/>
        </w:rPr>
        <w:t xml:space="preserve"> </w:t>
      </w:r>
      <w:r w:rsidR="00E7562C" w:rsidRPr="00E7562C">
        <w:rPr>
          <w:b/>
          <w:bCs/>
          <w:sz w:val="24"/>
        </w:rPr>
        <w:t>adequately exhaust the welding fumes.</w:t>
      </w:r>
      <w:r w:rsidR="00E7562C" w:rsidRPr="00E7562C">
        <w:rPr>
          <w:b/>
          <w:bCs/>
          <w:spacing w:val="40"/>
          <w:sz w:val="24"/>
        </w:rPr>
        <w:t xml:space="preserve"> </w:t>
      </w:r>
      <w:r w:rsidRPr="006E1835">
        <w:rPr>
          <w:sz w:val="24"/>
        </w:rPr>
        <w:t>If the exhaust hose is placed more than one duct diameter</w:t>
      </w:r>
      <w:r w:rsidRPr="006E1835">
        <w:rPr>
          <w:spacing w:val="-4"/>
          <w:sz w:val="24"/>
        </w:rPr>
        <w:t xml:space="preserve"> </w:t>
      </w:r>
      <w:r w:rsidRPr="006E1835">
        <w:rPr>
          <w:sz w:val="24"/>
        </w:rPr>
        <w:t>away</w:t>
      </w:r>
      <w:r w:rsidRPr="006E1835">
        <w:rPr>
          <w:spacing w:val="-4"/>
          <w:sz w:val="24"/>
        </w:rPr>
        <w:t xml:space="preserve"> </w:t>
      </w:r>
      <w:r w:rsidRPr="006E1835">
        <w:rPr>
          <w:sz w:val="24"/>
        </w:rPr>
        <w:t>(i.e.</w:t>
      </w:r>
      <w:r w:rsidR="00E7562C">
        <w:rPr>
          <w:sz w:val="24"/>
        </w:rPr>
        <w:t xml:space="preserve">: </w:t>
      </w:r>
      <w:r w:rsidRPr="006E1835">
        <w:rPr>
          <w:sz w:val="24"/>
        </w:rPr>
        <w:t>for</w:t>
      </w:r>
      <w:r w:rsidRPr="006E1835">
        <w:rPr>
          <w:spacing w:val="-5"/>
          <w:sz w:val="24"/>
        </w:rPr>
        <w:t xml:space="preserve"> </w:t>
      </w:r>
      <w:r w:rsidRPr="006E1835">
        <w:rPr>
          <w:sz w:val="24"/>
        </w:rPr>
        <w:t>an</w:t>
      </w:r>
      <w:r w:rsidRPr="006E1835">
        <w:rPr>
          <w:spacing w:val="-2"/>
          <w:sz w:val="24"/>
        </w:rPr>
        <w:t xml:space="preserve"> </w:t>
      </w:r>
      <w:r w:rsidRPr="006E1835">
        <w:rPr>
          <w:sz w:val="24"/>
        </w:rPr>
        <w:t>8</w:t>
      </w:r>
      <w:r w:rsidRPr="006E1835">
        <w:rPr>
          <w:spacing w:val="-2"/>
          <w:sz w:val="24"/>
        </w:rPr>
        <w:t xml:space="preserve"> </w:t>
      </w:r>
      <w:r w:rsidRPr="006E1835">
        <w:rPr>
          <w:sz w:val="24"/>
        </w:rPr>
        <w:t>inch</w:t>
      </w:r>
      <w:r w:rsidRPr="006E1835">
        <w:rPr>
          <w:spacing w:val="-3"/>
          <w:sz w:val="24"/>
        </w:rPr>
        <w:t xml:space="preserve"> </w:t>
      </w:r>
      <w:r w:rsidRPr="006E1835">
        <w:rPr>
          <w:sz w:val="24"/>
        </w:rPr>
        <w:t>duct,</w:t>
      </w:r>
      <w:r w:rsidRPr="006E1835">
        <w:rPr>
          <w:spacing w:val="-1"/>
          <w:sz w:val="24"/>
        </w:rPr>
        <w:t xml:space="preserve"> </w:t>
      </w:r>
      <w:r w:rsidRPr="006E1835">
        <w:rPr>
          <w:sz w:val="24"/>
        </w:rPr>
        <w:t>more</w:t>
      </w:r>
      <w:r w:rsidRPr="006E1835">
        <w:rPr>
          <w:spacing w:val="-1"/>
          <w:sz w:val="24"/>
        </w:rPr>
        <w:t xml:space="preserve"> </w:t>
      </w:r>
      <w:r w:rsidRPr="006E1835">
        <w:rPr>
          <w:sz w:val="24"/>
        </w:rPr>
        <w:t>than</w:t>
      </w:r>
      <w:r w:rsidRPr="006E1835">
        <w:rPr>
          <w:spacing w:val="-1"/>
          <w:sz w:val="24"/>
        </w:rPr>
        <w:t xml:space="preserve"> </w:t>
      </w:r>
      <w:r w:rsidRPr="006E1835">
        <w:rPr>
          <w:sz w:val="24"/>
        </w:rPr>
        <w:t>8</w:t>
      </w:r>
      <w:r w:rsidRPr="006E1835">
        <w:rPr>
          <w:spacing w:val="-2"/>
          <w:sz w:val="24"/>
        </w:rPr>
        <w:t xml:space="preserve"> </w:t>
      </w:r>
      <w:r w:rsidRPr="006E1835">
        <w:rPr>
          <w:sz w:val="24"/>
        </w:rPr>
        <w:t>inches</w:t>
      </w:r>
      <w:r w:rsidRPr="006E1835">
        <w:rPr>
          <w:spacing w:val="-6"/>
          <w:sz w:val="24"/>
        </w:rPr>
        <w:t xml:space="preserve"> </w:t>
      </w:r>
      <w:r w:rsidRPr="006E1835">
        <w:rPr>
          <w:sz w:val="24"/>
        </w:rPr>
        <w:t>from the</w:t>
      </w:r>
      <w:r w:rsidRPr="006E1835">
        <w:rPr>
          <w:spacing w:val="-1"/>
          <w:sz w:val="24"/>
        </w:rPr>
        <w:t xml:space="preserve"> </w:t>
      </w:r>
      <w:r w:rsidRPr="006E1835">
        <w:rPr>
          <w:sz w:val="24"/>
        </w:rPr>
        <w:t>welding)</w:t>
      </w:r>
      <w:r w:rsidRPr="006E1835">
        <w:rPr>
          <w:spacing w:val="-1"/>
          <w:sz w:val="24"/>
        </w:rPr>
        <w:t xml:space="preserve"> </w:t>
      </w:r>
      <w:r w:rsidRPr="006E1835">
        <w:rPr>
          <w:sz w:val="24"/>
        </w:rPr>
        <w:t>then you are getting only 10 % of the exhaust volume.</w:t>
      </w:r>
      <w:r w:rsidRPr="006E1835">
        <w:rPr>
          <w:spacing w:val="40"/>
          <w:sz w:val="24"/>
        </w:rPr>
        <w:t xml:space="preserve"> </w:t>
      </w:r>
      <w:r w:rsidRPr="006E1835">
        <w:rPr>
          <w:sz w:val="24"/>
        </w:rPr>
        <w:t>Placing the exhaust far away from the source will do nothing to control the fumes from welding.</w:t>
      </w:r>
    </w:p>
    <w:p w14:paraId="6A01E108" w14:textId="5350ED94" w:rsidR="00BF76DE" w:rsidRPr="006E1835" w:rsidRDefault="00FE6312" w:rsidP="00FE6312">
      <w:pPr>
        <w:spacing w:after="120" w:line="252" w:lineRule="auto"/>
        <w:ind w:left="90" w:right="-216"/>
        <w:jc w:val="both"/>
        <w:rPr>
          <w:sz w:val="24"/>
        </w:rPr>
      </w:pPr>
      <w:r w:rsidRPr="00FD292E">
        <w:rPr>
          <w:b/>
          <w:bCs/>
          <w:spacing w:val="-2"/>
          <w:sz w:val="24"/>
        </w:rPr>
        <w:t xml:space="preserve">5. </w:t>
      </w:r>
      <w:r w:rsidRPr="006E1835">
        <w:rPr>
          <w:b/>
          <w:sz w:val="24"/>
        </w:rPr>
        <w:t>Additional</w:t>
      </w:r>
      <w:r w:rsidRPr="006E1835">
        <w:rPr>
          <w:b/>
          <w:spacing w:val="-5"/>
          <w:sz w:val="24"/>
        </w:rPr>
        <w:t xml:space="preserve"> </w:t>
      </w:r>
      <w:r w:rsidRPr="006E1835">
        <w:rPr>
          <w:b/>
          <w:sz w:val="24"/>
        </w:rPr>
        <w:t>positive</w:t>
      </w:r>
      <w:r w:rsidRPr="006E1835">
        <w:rPr>
          <w:b/>
          <w:spacing w:val="-2"/>
          <w:sz w:val="24"/>
        </w:rPr>
        <w:t xml:space="preserve"> </w:t>
      </w:r>
      <w:r w:rsidRPr="006E1835">
        <w:rPr>
          <w:b/>
          <w:sz w:val="24"/>
        </w:rPr>
        <w:t>pressure</w:t>
      </w:r>
      <w:r w:rsidRPr="006E1835">
        <w:rPr>
          <w:b/>
          <w:spacing w:val="-5"/>
          <w:sz w:val="24"/>
        </w:rPr>
        <w:t xml:space="preserve"> </w:t>
      </w:r>
      <w:r w:rsidRPr="006E1835">
        <w:rPr>
          <w:b/>
          <w:sz w:val="24"/>
        </w:rPr>
        <w:t>ventilation</w:t>
      </w:r>
      <w:r w:rsidRPr="006E1835">
        <w:rPr>
          <w:b/>
          <w:spacing w:val="-2"/>
          <w:sz w:val="24"/>
        </w:rPr>
        <w:t xml:space="preserve"> </w:t>
      </w:r>
      <w:r w:rsidRPr="006E1835">
        <w:rPr>
          <w:sz w:val="24"/>
        </w:rPr>
        <w:t>(ventilation</w:t>
      </w:r>
      <w:r w:rsidRPr="006E1835">
        <w:rPr>
          <w:spacing w:val="-4"/>
          <w:sz w:val="24"/>
        </w:rPr>
        <w:t xml:space="preserve"> </w:t>
      </w:r>
      <w:r w:rsidRPr="006E1835">
        <w:rPr>
          <w:sz w:val="24"/>
        </w:rPr>
        <w:t>blowers)</w:t>
      </w:r>
      <w:r w:rsidRPr="006E1835">
        <w:rPr>
          <w:spacing w:val="-7"/>
          <w:sz w:val="24"/>
        </w:rPr>
        <w:t xml:space="preserve"> </w:t>
      </w:r>
      <w:r w:rsidRPr="006E1835">
        <w:rPr>
          <w:sz w:val="24"/>
        </w:rPr>
        <w:t>will</w:t>
      </w:r>
      <w:r w:rsidRPr="006E1835">
        <w:rPr>
          <w:spacing w:val="-6"/>
          <w:sz w:val="24"/>
        </w:rPr>
        <w:t xml:space="preserve"> </w:t>
      </w:r>
      <w:r w:rsidRPr="006E1835">
        <w:rPr>
          <w:sz w:val="24"/>
        </w:rPr>
        <w:t>also</w:t>
      </w:r>
      <w:r w:rsidRPr="006E1835">
        <w:rPr>
          <w:spacing w:val="-5"/>
          <w:sz w:val="24"/>
        </w:rPr>
        <w:t xml:space="preserve"> </w:t>
      </w:r>
      <w:r w:rsidRPr="006E1835">
        <w:rPr>
          <w:sz w:val="24"/>
        </w:rPr>
        <w:t>be provided as it normally would be in a permit required confined space entry to control potentially hazardous atmospheres.</w:t>
      </w:r>
    </w:p>
    <w:p w14:paraId="6A01E10C" w14:textId="339976A5" w:rsidR="00BF76DE" w:rsidRPr="00E7562C" w:rsidRDefault="00DC7C51" w:rsidP="00E7562C">
      <w:pPr>
        <w:pStyle w:val="Heading1"/>
        <w:spacing w:before="71" w:after="120"/>
        <w:ind w:left="86"/>
      </w:pPr>
      <w:r w:rsidRPr="006E1835">
        <w:rPr>
          <w:color w:val="000000"/>
          <w:shd w:val="clear" w:color="auto" w:fill="C0C0C0"/>
        </w:rPr>
        <w:t>Completion</w:t>
      </w:r>
      <w:r w:rsidRPr="006E1835">
        <w:rPr>
          <w:color w:val="000000"/>
          <w:spacing w:val="-1"/>
          <w:shd w:val="clear" w:color="auto" w:fill="C0C0C0"/>
        </w:rPr>
        <w:t xml:space="preserve"> </w:t>
      </w:r>
      <w:r w:rsidRPr="006E1835">
        <w:rPr>
          <w:color w:val="000000"/>
          <w:shd w:val="clear" w:color="auto" w:fill="C0C0C0"/>
        </w:rPr>
        <w:t>of</w:t>
      </w:r>
      <w:r w:rsidRPr="006E1835">
        <w:rPr>
          <w:color w:val="000000"/>
          <w:spacing w:val="-2"/>
          <w:shd w:val="clear" w:color="auto" w:fill="C0C0C0"/>
        </w:rPr>
        <w:t xml:space="preserve"> </w:t>
      </w:r>
      <w:r w:rsidRPr="006E1835">
        <w:rPr>
          <w:color w:val="000000"/>
          <w:shd w:val="clear" w:color="auto" w:fill="C0C0C0"/>
        </w:rPr>
        <w:t>Work</w:t>
      </w:r>
      <w:r w:rsidRPr="006E1835">
        <w:rPr>
          <w:color w:val="000000"/>
          <w:spacing w:val="-1"/>
          <w:shd w:val="clear" w:color="auto" w:fill="C0C0C0"/>
        </w:rPr>
        <w:t xml:space="preserve"> </w:t>
      </w:r>
      <w:r w:rsidRPr="006E1835">
        <w:rPr>
          <w:color w:val="000000"/>
          <w:shd w:val="clear" w:color="auto" w:fill="C0C0C0"/>
        </w:rPr>
        <w:t xml:space="preserve">in Confined </w:t>
      </w:r>
      <w:r w:rsidRPr="006E1835">
        <w:rPr>
          <w:color w:val="000000"/>
          <w:spacing w:val="-2"/>
          <w:shd w:val="clear" w:color="auto" w:fill="C0C0C0"/>
        </w:rPr>
        <w:t>Spaces</w:t>
      </w:r>
    </w:p>
    <w:p w14:paraId="6A01E10D" w14:textId="77777777" w:rsidR="00BF76DE" w:rsidRPr="006E1835" w:rsidRDefault="00DC7C51" w:rsidP="00E7562C">
      <w:pPr>
        <w:pStyle w:val="BodyText"/>
        <w:ind w:left="90" w:right="-40"/>
      </w:pPr>
      <w:r w:rsidRPr="006E1835">
        <w:t xml:space="preserve">When all work has been completed, the entry </w:t>
      </w:r>
      <w:r w:rsidRPr="006E1835">
        <w:t>permit, or certification must be provided</w:t>
      </w:r>
      <w:r w:rsidRPr="006E1835">
        <w:rPr>
          <w:spacing w:val="-3"/>
        </w:rPr>
        <w:t xml:space="preserve"> </w:t>
      </w:r>
      <w:r w:rsidRPr="006E1835">
        <w:t>to</w:t>
      </w:r>
      <w:r w:rsidRPr="006E1835">
        <w:rPr>
          <w:spacing w:val="-5"/>
        </w:rPr>
        <w:t xml:space="preserve"> </w:t>
      </w:r>
      <w:r w:rsidRPr="006E1835">
        <w:t>the</w:t>
      </w:r>
      <w:r w:rsidRPr="006E1835">
        <w:rPr>
          <w:spacing w:val="-2"/>
        </w:rPr>
        <w:t xml:space="preserve"> </w:t>
      </w:r>
      <w:r w:rsidRPr="006E1835">
        <w:rPr>
          <w:i/>
          <w:u w:val="single"/>
        </w:rPr>
        <w:t>(Program</w:t>
      </w:r>
      <w:r w:rsidRPr="006E1835">
        <w:rPr>
          <w:i/>
          <w:spacing w:val="-7"/>
          <w:u w:val="single"/>
        </w:rPr>
        <w:t xml:space="preserve"> </w:t>
      </w:r>
      <w:r w:rsidRPr="006E1835">
        <w:rPr>
          <w:i/>
          <w:u w:val="single"/>
        </w:rPr>
        <w:t>Manager</w:t>
      </w:r>
      <w:r w:rsidRPr="006E1835">
        <w:t>).</w:t>
      </w:r>
      <w:r w:rsidRPr="006E1835">
        <w:rPr>
          <w:spacing w:val="40"/>
        </w:rPr>
        <w:t xml:space="preserve"> </w:t>
      </w:r>
      <w:r w:rsidRPr="006E1835">
        <w:t>If</w:t>
      </w:r>
      <w:r w:rsidRPr="006E1835">
        <w:rPr>
          <w:spacing w:val="-3"/>
        </w:rPr>
        <w:t xml:space="preserve"> </w:t>
      </w:r>
      <w:r w:rsidRPr="006E1835">
        <w:t>problems</w:t>
      </w:r>
      <w:r w:rsidRPr="006E1835">
        <w:rPr>
          <w:spacing w:val="-3"/>
        </w:rPr>
        <w:t xml:space="preserve"> </w:t>
      </w:r>
      <w:r w:rsidRPr="006E1835">
        <w:t>were</w:t>
      </w:r>
      <w:r w:rsidRPr="006E1835">
        <w:rPr>
          <w:spacing w:val="-3"/>
        </w:rPr>
        <w:t xml:space="preserve"> </w:t>
      </w:r>
      <w:r w:rsidRPr="006E1835">
        <w:t>encountered</w:t>
      </w:r>
      <w:r w:rsidRPr="006E1835">
        <w:rPr>
          <w:spacing w:val="-7"/>
        </w:rPr>
        <w:t xml:space="preserve"> </w:t>
      </w:r>
      <w:r w:rsidRPr="006E1835">
        <w:t>during</w:t>
      </w:r>
      <w:r w:rsidRPr="006E1835">
        <w:rPr>
          <w:spacing w:val="-5"/>
        </w:rPr>
        <w:t xml:space="preserve"> </w:t>
      </w:r>
      <w:r w:rsidRPr="006E1835">
        <w:t>the entry, this should immediately be discussed with the Entry Supervisor and Program Manager.</w:t>
      </w:r>
    </w:p>
    <w:p w14:paraId="6A01E10E" w14:textId="77777777" w:rsidR="00BF76DE" w:rsidRPr="006E1835" w:rsidRDefault="00BF76DE" w:rsidP="00E7562C">
      <w:pPr>
        <w:pStyle w:val="BodyText"/>
        <w:ind w:left="90" w:right="-40"/>
      </w:pPr>
    </w:p>
    <w:p w14:paraId="6A01E10F" w14:textId="462D42DD" w:rsidR="00BF76DE" w:rsidRPr="006E1835" w:rsidRDefault="00DC7C51" w:rsidP="00E7562C">
      <w:pPr>
        <w:pStyle w:val="Heading1"/>
        <w:ind w:left="90" w:right="-40"/>
      </w:pPr>
      <w:r w:rsidRPr="006E1835">
        <w:rPr>
          <w:color w:val="000000"/>
          <w:shd w:val="clear" w:color="auto" w:fill="C0C0C0"/>
        </w:rPr>
        <w:t xml:space="preserve">Training </w:t>
      </w:r>
      <w:r w:rsidRPr="006E1835">
        <w:rPr>
          <w:color w:val="000000"/>
          <w:spacing w:val="-2"/>
          <w:shd w:val="clear" w:color="auto" w:fill="C0C0C0"/>
        </w:rPr>
        <w:t>Requirements</w:t>
      </w:r>
    </w:p>
    <w:p w14:paraId="6A01E110" w14:textId="77777777" w:rsidR="00BF76DE" w:rsidRPr="006E1835" w:rsidRDefault="00DC7C51" w:rsidP="00E7562C">
      <w:pPr>
        <w:pStyle w:val="BodyText"/>
        <w:spacing w:before="274"/>
        <w:ind w:left="90" w:right="-40"/>
        <w:rPr>
          <w:i/>
        </w:rPr>
      </w:pPr>
      <w:r w:rsidRPr="006E1835">
        <w:rPr>
          <w:i/>
          <w:u w:val="single"/>
        </w:rPr>
        <w:t>(Responsible</w:t>
      </w:r>
      <w:r w:rsidRPr="006E1835">
        <w:rPr>
          <w:i/>
          <w:spacing w:val="-5"/>
          <w:u w:val="single"/>
        </w:rPr>
        <w:t xml:space="preserve"> </w:t>
      </w:r>
      <w:r w:rsidRPr="006E1835">
        <w:rPr>
          <w:i/>
          <w:u w:val="single"/>
        </w:rPr>
        <w:t>Person)</w:t>
      </w:r>
      <w:r w:rsidRPr="006E1835">
        <w:rPr>
          <w:i/>
          <w:spacing w:val="-4"/>
        </w:rPr>
        <w:t xml:space="preserve"> </w:t>
      </w:r>
      <w:r w:rsidRPr="006E1835">
        <w:t>will</w:t>
      </w:r>
      <w:r w:rsidRPr="006E1835">
        <w:rPr>
          <w:spacing w:val="-4"/>
        </w:rPr>
        <w:t xml:space="preserve"> </w:t>
      </w:r>
      <w:r w:rsidRPr="006E1835">
        <w:t>be</w:t>
      </w:r>
      <w:r w:rsidRPr="006E1835">
        <w:rPr>
          <w:spacing w:val="-3"/>
        </w:rPr>
        <w:t xml:space="preserve"> </w:t>
      </w:r>
      <w:r w:rsidRPr="006E1835">
        <w:t>responsible</w:t>
      </w:r>
      <w:r w:rsidRPr="006E1835">
        <w:rPr>
          <w:spacing w:val="-5"/>
        </w:rPr>
        <w:t xml:space="preserve"> </w:t>
      </w:r>
      <w:r w:rsidRPr="006E1835">
        <w:t>for</w:t>
      </w:r>
      <w:r w:rsidRPr="006E1835">
        <w:rPr>
          <w:spacing w:val="-6"/>
        </w:rPr>
        <w:t xml:space="preserve"> </w:t>
      </w:r>
      <w:r w:rsidRPr="006E1835">
        <w:t>ensuring</w:t>
      </w:r>
      <w:r w:rsidRPr="006E1835">
        <w:rPr>
          <w:spacing w:val="-5"/>
        </w:rPr>
        <w:t xml:space="preserve"> </w:t>
      </w:r>
      <w:r w:rsidRPr="006E1835">
        <w:t>that</w:t>
      </w:r>
      <w:r w:rsidRPr="006E1835">
        <w:rPr>
          <w:spacing w:val="-3"/>
        </w:rPr>
        <w:t xml:space="preserve"> </w:t>
      </w:r>
      <w:r w:rsidRPr="006E1835">
        <w:t>all</w:t>
      </w:r>
      <w:r w:rsidRPr="006E1835">
        <w:rPr>
          <w:spacing w:val="-6"/>
        </w:rPr>
        <w:t xml:space="preserve"> </w:t>
      </w:r>
      <w:r w:rsidRPr="006E1835">
        <w:t>employees</w:t>
      </w:r>
      <w:r w:rsidRPr="006E1835">
        <w:rPr>
          <w:spacing w:val="-3"/>
        </w:rPr>
        <w:t xml:space="preserve"> </w:t>
      </w:r>
      <w:r w:rsidRPr="006E1835">
        <w:t>in</w:t>
      </w:r>
      <w:r w:rsidRPr="006E1835">
        <w:rPr>
          <w:spacing w:val="-3"/>
        </w:rPr>
        <w:t xml:space="preserve"> </w:t>
      </w:r>
      <w:r w:rsidRPr="006E1835">
        <w:t>the Department are trained to the level of competency required by their job assignment.</w:t>
      </w:r>
      <w:r w:rsidRPr="006E1835">
        <w:rPr>
          <w:spacing w:val="40"/>
        </w:rPr>
        <w:t xml:space="preserve"> </w:t>
      </w:r>
      <w:r w:rsidRPr="006E1835">
        <w:t xml:space="preserve">Initially, all entrants, attendants and entry supervisors must successfully complete a basic training program. The training program must provide employees with the information and hands-on experience and skills necessary to safely perform their assigned confined space job duties. This training will be done by </w:t>
      </w:r>
      <w:r w:rsidRPr="006E1835">
        <w:rPr>
          <w:i/>
          <w:u w:val="single"/>
        </w:rPr>
        <w:t>(training source-or in house trainer).</w:t>
      </w:r>
    </w:p>
    <w:p w14:paraId="6A01E111" w14:textId="77777777" w:rsidR="00BF76DE" w:rsidRPr="006E1835" w:rsidRDefault="00BF76DE" w:rsidP="00E7562C">
      <w:pPr>
        <w:pStyle w:val="BodyText"/>
        <w:spacing w:before="3"/>
        <w:ind w:left="90" w:right="-40"/>
        <w:rPr>
          <w:i/>
        </w:rPr>
      </w:pPr>
    </w:p>
    <w:p w14:paraId="6A01E112" w14:textId="04AB22DE" w:rsidR="00BF76DE" w:rsidRPr="006E1835" w:rsidRDefault="00DC7C51" w:rsidP="00E7562C">
      <w:pPr>
        <w:pStyle w:val="BodyText"/>
        <w:ind w:left="90" w:right="-40"/>
      </w:pPr>
      <w:r w:rsidRPr="006E1835">
        <w:t>(</w:t>
      </w:r>
      <w:r w:rsidRPr="00B83F50">
        <w:rPr>
          <w:b/>
          <w:bCs/>
        </w:rPr>
        <w:t>N</w:t>
      </w:r>
      <w:r w:rsidR="00B83F50" w:rsidRPr="00B83F50">
        <w:rPr>
          <w:b/>
          <w:bCs/>
        </w:rPr>
        <w:t xml:space="preserve">ote: </w:t>
      </w:r>
      <w:r w:rsidRPr="006E1835">
        <w:t>Outside training sources may be used for this training, however all employees</w:t>
      </w:r>
      <w:r w:rsidRPr="006E1835">
        <w:rPr>
          <w:spacing w:val="-3"/>
        </w:rPr>
        <w:t xml:space="preserve"> </w:t>
      </w:r>
      <w:r w:rsidR="00B83F50">
        <w:rPr>
          <w:b/>
          <w:bCs/>
        </w:rPr>
        <w:t>m</w:t>
      </w:r>
      <w:r w:rsidR="00B83F50" w:rsidRPr="00B83F50">
        <w:rPr>
          <w:b/>
          <w:bCs/>
        </w:rPr>
        <w:t>ust</w:t>
      </w:r>
      <w:r w:rsidR="00B83F50" w:rsidRPr="00B83F50">
        <w:rPr>
          <w:b/>
          <w:bCs/>
          <w:spacing w:val="-3"/>
        </w:rPr>
        <w:t xml:space="preserve"> </w:t>
      </w:r>
      <w:r w:rsidR="00B83F50">
        <w:rPr>
          <w:b/>
          <w:bCs/>
        </w:rPr>
        <w:t>b</w:t>
      </w:r>
      <w:r w:rsidR="00B83F50" w:rsidRPr="00B83F50">
        <w:rPr>
          <w:b/>
          <w:bCs/>
        </w:rPr>
        <w:t>e</w:t>
      </w:r>
      <w:r w:rsidR="00B83F50" w:rsidRPr="00B83F50">
        <w:rPr>
          <w:b/>
          <w:bCs/>
          <w:spacing w:val="-5"/>
        </w:rPr>
        <w:t xml:space="preserve"> </w:t>
      </w:r>
      <w:r w:rsidR="00B83F50">
        <w:rPr>
          <w:b/>
          <w:bCs/>
        </w:rPr>
        <w:t>t</w:t>
      </w:r>
      <w:r w:rsidR="00B83F50" w:rsidRPr="00B83F50">
        <w:rPr>
          <w:b/>
          <w:bCs/>
        </w:rPr>
        <w:t>rained</w:t>
      </w:r>
      <w:r w:rsidR="00B83F50" w:rsidRPr="00B83F50">
        <w:rPr>
          <w:b/>
          <w:bCs/>
          <w:spacing w:val="-3"/>
        </w:rPr>
        <w:t xml:space="preserve"> </w:t>
      </w:r>
      <w:r w:rsidR="00B83F50">
        <w:rPr>
          <w:b/>
          <w:bCs/>
        </w:rPr>
        <w:t>i</w:t>
      </w:r>
      <w:r w:rsidR="00B83F50" w:rsidRPr="00B83F50">
        <w:rPr>
          <w:b/>
          <w:bCs/>
        </w:rPr>
        <w:t>n</w:t>
      </w:r>
      <w:r w:rsidR="00B83F50" w:rsidRPr="00B83F50">
        <w:rPr>
          <w:b/>
          <w:bCs/>
          <w:spacing w:val="-3"/>
        </w:rPr>
        <w:t xml:space="preserve"> </w:t>
      </w:r>
      <w:r w:rsidR="00B83F50">
        <w:rPr>
          <w:b/>
          <w:bCs/>
        </w:rPr>
        <w:t>h</w:t>
      </w:r>
      <w:r w:rsidR="00B83F50" w:rsidRPr="00B83F50">
        <w:rPr>
          <w:b/>
          <w:bCs/>
        </w:rPr>
        <w:t>ouse</w:t>
      </w:r>
      <w:r w:rsidR="00B83F50" w:rsidRPr="00B83F50">
        <w:rPr>
          <w:b/>
          <w:bCs/>
          <w:spacing w:val="-5"/>
        </w:rPr>
        <w:t xml:space="preserve"> </w:t>
      </w:r>
      <w:r w:rsidR="00B83F50">
        <w:rPr>
          <w:b/>
          <w:bCs/>
        </w:rPr>
        <w:t>a</w:t>
      </w:r>
      <w:r w:rsidR="00B83F50" w:rsidRPr="00B83F50">
        <w:rPr>
          <w:b/>
          <w:bCs/>
        </w:rPr>
        <w:t>s</w:t>
      </w:r>
      <w:r w:rsidR="00B83F50" w:rsidRPr="00B83F50">
        <w:rPr>
          <w:b/>
          <w:bCs/>
          <w:spacing w:val="-7"/>
        </w:rPr>
        <w:t xml:space="preserve"> </w:t>
      </w:r>
      <w:r w:rsidR="00B83F50">
        <w:rPr>
          <w:b/>
          <w:bCs/>
        </w:rPr>
        <w:t>w</w:t>
      </w:r>
      <w:r w:rsidR="00B83F50" w:rsidRPr="00B83F50">
        <w:rPr>
          <w:b/>
          <w:bCs/>
        </w:rPr>
        <w:t>ell</w:t>
      </w:r>
      <w:r w:rsidR="00B83F50" w:rsidRPr="00B83F50">
        <w:rPr>
          <w:b/>
          <w:bCs/>
          <w:spacing w:val="-5"/>
        </w:rPr>
        <w:t xml:space="preserve"> </w:t>
      </w:r>
      <w:r w:rsidRPr="006E1835">
        <w:t>on</w:t>
      </w:r>
      <w:r w:rsidRPr="006E1835">
        <w:rPr>
          <w:spacing w:val="-5"/>
        </w:rPr>
        <w:t xml:space="preserve"> </w:t>
      </w:r>
      <w:r w:rsidRPr="006E1835">
        <w:t>the</w:t>
      </w:r>
      <w:r w:rsidRPr="006E1835">
        <w:rPr>
          <w:spacing w:val="-3"/>
        </w:rPr>
        <w:t xml:space="preserve"> </w:t>
      </w:r>
      <w:r w:rsidRPr="006E1835">
        <w:t>specific</w:t>
      </w:r>
      <w:r w:rsidRPr="006E1835">
        <w:rPr>
          <w:spacing w:val="-6"/>
        </w:rPr>
        <w:t xml:space="preserve"> </w:t>
      </w:r>
      <w:r w:rsidRPr="006E1835">
        <w:t xml:space="preserve">procedures and equipment used at their facility in accordance with this confined space </w:t>
      </w:r>
      <w:r w:rsidRPr="006E1835">
        <w:rPr>
          <w:spacing w:val="-2"/>
        </w:rPr>
        <w:t>policy).</w:t>
      </w:r>
    </w:p>
    <w:p w14:paraId="6A01E113" w14:textId="1DE84B90" w:rsidR="00BF76DE" w:rsidRPr="006E1835" w:rsidRDefault="00DC7C51" w:rsidP="00E7562C">
      <w:pPr>
        <w:pStyle w:val="BodyText"/>
        <w:spacing w:before="273"/>
        <w:ind w:left="90" w:right="-40"/>
      </w:pPr>
      <w:r w:rsidRPr="006E1835">
        <w:t>In addition</w:t>
      </w:r>
      <w:r w:rsidR="00B83F50">
        <w:t>,</w:t>
      </w:r>
      <w:r w:rsidRPr="006E1835">
        <w:t xml:space="preserve"> the </w:t>
      </w:r>
      <w:r w:rsidRPr="006E1835">
        <w:rPr>
          <w:i/>
          <w:u w:val="single"/>
        </w:rPr>
        <w:t>(Program Manager/Trainer)</w:t>
      </w:r>
      <w:r w:rsidRPr="006E1835">
        <w:rPr>
          <w:i/>
        </w:rPr>
        <w:t xml:space="preserve"> </w:t>
      </w:r>
      <w:r w:rsidRPr="006E1835">
        <w:t>will train all employees on the in-house equipment and policies and procedures outlined in this policy. Employees will</w:t>
      </w:r>
      <w:r w:rsidRPr="006E1835">
        <w:rPr>
          <w:spacing w:val="-4"/>
        </w:rPr>
        <w:t xml:space="preserve"> </w:t>
      </w:r>
      <w:r w:rsidRPr="006E1835">
        <w:t>be</w:t>
      </w:r>
      <w:r w:rsidRPr="006E1835">
        <w:rPr>
          <w:spacing w:val="-3"/>
        </w:rPr>
        <w:t xml:space="preserve"> </w:t>
      </w:r>
      <w:r w:rsidRPr="006E1835">
        <w:t>given</w:t>
      </w:r>
      <w:r w:rsidRPr="006E1835">
        <w:rPr>
          <w:spacing w:val="-3"/>
        </w:rPr>
        <w:t xml:space="preserve"> </w:t>
      </w:r>
      <w:r w:rsidRPr="006E1835">
        <w:t>the</w:t>
      </w:r>
      <w:r w:rsidRPr="006E1835">
        <w:rPr>
          <w:spacing w:val="-5"/>
        </w:rPr>
        <w:t xml:space="preserve"> </w:t>
      </w:r>
      <w:r w:rsidRPr="006E1835">
        <w:t>opportunity</w:t>
      </w:r>
      <w:r w:rsidRPr="006E1835">
        <w:rPr>
          <w:spacing w:val="-6"/>
        </w:rPr>
        <w:t xml:space="preserve"> </w:t>
      </w:r>
      <w:r w:rsidRPr="006E1835">
        <w:t>to</w:t>
      </w:r>
      <w:r w:rsidRPr="006E1835">
        <w:rPr>
          <w:spacing w:val="-3"/>
        </w:rPr>
        <w:t xml:space="preserve"> </w:t>
      </w:r>
      <w:r w:rsidRPr="006E1835">
        <w:t>ask</w:t>
      </w:r>
      <w:r w:rsidRPr="006E1835">
        <w:rPr>
          <w:spacing w:val="-3"/>
        </w:rPr>
        <w:t xml:space="preserve"> </w:t>
      </w:r>
      <w:r w:rsidRPr="006E1835">
        <w:t>questions</w:t>
      </w:r>
      <w:r w:rsidRPr="006E1835">
        <w:rPr>
          <w:spacing w:val="-5"/>
        </w:rPr>
        <w:t xml:space="preserve"> </w:t>
      </w:r>
      <w:r w:rsidRPr="006E1835">
        <w:t>about</w:t>
      </w:r>
      <w:r w:rsidRPr="006E1835">
        <w:rPr>
          <w:spacing w:val="-3"/>
        </w:rPr>
        <w:t xml:space="preserve"> </w:t>
      </w:r>
      <w:r w:rsidRPr="006E1835">
        <w:t>the</w:t>
      </w:r>
      <w:r w:rsidRPr="006E1835">
        <w:rPr>
          <w:spacing w:val="-5"/>
        </w:rPr>
        <w:t xml:space="preserve"> </w:t>
      </w:r>
      <w:r w:rsidRPr="006E1835">
        <w:t>policy.</w:t>
      </w:r>
      <w:r w:rsidRPr="006E1835">
        <w:rPr>
          <w:spacing w:val="40"/>
        </w:rPr>
        <w:t xml:space="preserve"> </w:t>
      </w:r>
      <w:r w:rsidRPr="006E1835">
        <w:t>All</w:t>
      </w:r>
      <w:r w:rsidRPr="006E1835">
        <w:rPr>
          <w:spacing w:val="-4"/>
        </w:rPr>
        <w:t xml:space="preserve"> </w:t>
      </w:r>
      <w:r w:rsidRPr="006E1835">
        <w:t>employees</w:t>
      </w:r>
      <w:r w:rsidRPr="006E1835">
        <w:rPr>
          <w:spacing w:val="-3"/>
        </w:rPr>
        <w:t xml:space="preserve"> </w:t>
      </w:r>
      <w:r w:rsidRPr="006E1835">
        <w:t>will be provided with a copy of this policy and will be required to sign the</w:t>
      </w:r>
      <w:r w:rsidRPr="006E1835">
        <w:rPr>
          <w:spacing w:val="40"/>
        </w:rPr>
        <w:t xml:space="preserve"> </w:t>
      </w:r>
      <w:r w:rsidRPr="006E1835">
        <w:t>attached form indicating that they understand the policy.</w:t>
      </w:r>
    </w:p>
    <w:p w14:paraId="6A01E114" w14:textId="77777777" w:rsidR="00BF76DE" w:rsidRPr="006E1835" w:rsidRDefault="00BF76DE" w:rsidP="00E7562C">
      <w:pPr>
        <w:pStyle w:val="BodyText"/>
        <w:spacing w:before="3"/>
        <w:ind w:right="-40"/>
      </w:pPr>
    </w:p>
    <w:p w14:paraId="6A01E115" w14:textId="77777777" w:rsidR="00BF76DE" w:rsidRPr="006E1835" w:rsidRDefault="00DC7C51" w:rsidP="00E7562C">
      <w:pPr>
        <w:pStyle w:val="BodyText"/>
        <w:ind w:left="90" w:right="-40" w:hanging="10"/>
      </w:pPr>
      <w:r w:rsidRPr="006E1835">
        <w:t xml:space="preserve">Annually, entrants and attendants must be provided with </w:t>
      </w:r>
      <w:r w:rsidRPr="006E1835">
        <w:t>and successfully participate</w:t>
      </w:r>
      <w:r w:rsidRPr="006E1835">
        <w:rPr>
          <w:spacing w:val="-3"/>
        </w:rPr>
        <w:t xml:space="preserve"> </w:t>
      </w:r>
      <w:r w:rsidRPr="006E1835">
        <w:t>in</w:t>
      </w:r>
      <w:r w:rsidRPr="006E1835">
        <w:rPr>
          <w:spacing w:val="-5"/>
        </w:rPr>
        <w:t xml:space="preserve"> </w:t>
      </w:r>
      <w:r w:rsidRPr="006E1835">
        <w:t>a</w:t>
      </w:r>
      <w:r w:rsidRPr="006E1835">
        <w:rPr>
          <w:spacing w:val="-3"/>
        </w:rPr>
        <w:t xml:space="preserve"> </w:t>
      </w:r>
      <w:r w:rsidRPr="006E1835">
        <w:t>refresher</w:t>
      </w:r>
      <w:r w:rsidRPr="006E1835">
        <w:rPr>
          <w:spacing w:val="-1"/>
        </w:rPr>
        <w:t xml:space="preserve"> </w:t>
      </w:r>
      <w:r w:rsidRPr="006E1835">
        <w:t>training</w:t>
      </w:r>
      <w:r w:rsidRPr="006E1835">
        <w:rPr>
          <w:spacing w:val="-4"/>
        </w:rPr>
        <w:t xml:space="preserve"> </w:t>
      </w:r>
      <w:r w:rsidRPr="006E1835">
        <w:t>program.</w:t>
      </w:r>
      <w:r w:rsidRPr="006E1835">
        <w:rPr>
          <w:spacing w:val="-5"/>
        </w:rPr>
        <w:t xml:space="preserve"> </w:t>
      </w:r>
      <w:r w:rsidRPr="006E1835">
        <w:t>This</w:t>
      </w:r>
      <w:r w:rsidRPr="006E1835">
        <w:rPr>
          <w:spacing w:val="-3"/>
        </w:rPr>
        <w:t xml:space="preserve"> </w:t>
      </w:r>
      <w:r w:rsidRPr="006E1835">
        <w:t>refresher</w:t>
      </w:r>
      <w:r w:rsidRPr="006E1835">
        <w:rPr>
          <w:spacing w:val="-3"/>
        </w:rPr>
        <w:t xml:space="preserve"> </w:t>
      </w:r>
      <w:r w:rsidRPr="006E1835">
        <w:t>training</w:t>
      </w:r>
      <w:r w:rsidRPr="006E1835">
        <w:rPr>
          <w:spacing w:val="-5"/>
        </w:rPr>
        <w:t xml:space="preserve"> </w:t>
      </w:r>
      <w:r w:rsidRPr="006E1835">
        <w:t>will</w:t>
      </w:r>
      <w:r w:rsidRPr="006E1835">
        <w:rPr>
          <w:spacing w:val="-2"/>
        </w:rPr>
        <w:t xml:space="preserve"> </w:t>
      </w:r>
      <w:r w:rsidRPr="006E1835">
        <w:t>be</w:t>
      </w:r>
      <w:r w:rsidRPr="006E1835">
        <w:rPr>
          <w:spacing w:val="-5"/>
        </w:rPr>
        <w:t xml:space="preserve"> </w:t>
      </w:r>
      <w:r w:rsidRPr="006E1835">
        <w:t>done</w:t>
      </w:r>
      <w:r w:rsidRPr="006E1835">
        <w:rPr>
          <w:spacing w:val="-3"/>
        </w:rPr>
        <w:t xml:space="preserve"> </w:t>
      </w:r>
      <w:r w:rsidRPr="006E1835">
        <w:t xml:space="preserve">by </w:t>
      </w:r>
      <w:r w:rsidRPr="006E1835">
        <w:rPr>
          <w:i/>
          <w:u w:val="single"/>
        </w:rPr>
        <w:t>(trainer).</w:t>
      </w:r>
      <w:r w:rsidRPr="006E1835">
        <w:rPr>
          <w:i/>
          <w:spacing w:val="40"/>
          <w:u w:val="single"/>
        </w:rPr>
        <w:t xml:space="preserve"> </w:t>
      </w:r>
      <w:r w:rsidRPr="006E1835">
        <w:t xml:space="preserve">A training certification form will be filled out for each employee who is </w:t>
      </w:r>
      <w:r w:rsidRPr="006E1835">
        <w:rPr>
          <w:spacing w:val="-2"/>
        </w:rPr>
        <w:t>trained.</w:t>
      </w:r>
    </w:p>
    <w:p w14:paraId="6A01E118" w14:textId="688460C4" w:rsidR="00BF76DE" w:rsidRPr="00605930" w:rsidRDefault="00DC7C51" w:rsidP="00605930">
      <w:pPr>
        <w:spacing w:before="274"/>
        <w:ind w:left="90" w:hanging="10"/>
        <w:rPr>
          <w:i/>
          <w:sz w:val="24"/>
        </w:rPr>
      </w:pPr>
      <w:r w:rsidRPr="006E1835">
        <w:rPr>
          <w:i/>
          <w:sz w:val="24"/>
        </w:rPr>
        <w:t>(</w:t>
      </w:r>
      <w:r w:rsidRPr="00E7562C">
        <w:rPr>
          <w:iCs/>
          <w:sz w:val="24"/>
        </w:rPr>
        <w:t>A</w:t>
      </w:r>
      <w:r w:rsidRPr="00E7562C">
        <w:rPr>
          <w:iCs/>
          <w:spacing w:val="-2"/>
          <w:sz w:val="24"/>
        </w:rPr>
        <w:t xml:space="preserve"> </w:t>
      </w:r>
      <w:r w:rsidRPr="00E7562C">
        <w:rPr>
          <w:iCs/>
          <w:sz w:val="24"/>
        </w:rPr>
        <w:t>sample</w:t>
      </w:r>
      <w:r w:rsidRPr="00E7562C">
        <w:rPr>
          <w:iCs/>
          <w:spacing w:val="-1"/>
          <w:sz w:val="24"/>
        </w:rPr>
        <w:t xml:space="preserve"> </w:t>
      </w:r>
      <w:r w:rsidRPr="00E7562C">
        <w:rPr>
          <w:iCs/>
          <w:sz w:val="24"/>
        </w:rPr>
        <w:t>training certification</w:t>
      </w:r>
      <w:r w:rsidRPr="00E7562C">
        <w:rPr>
          <w:iCs/>
          <w:spacing w:val="-3"/>
          <w:sz w:val="24"/>
        </w:rPr>
        <w:t xml:space="preserve"> </w:t>
      </w:r>
      <w:r w:rsidRPr="00E7562C">
        <w:rPr>
          <w:iCs/>
          <w:sz w:val="24"/>
        </w:rPr>
        <w:t>form</w:t>
      </w:r>
      <w:r w:rsidRPr="00E7562C">
        <w:rPr>
          <w:iCs/>
          <w:spacing w:val="-4"/>
          <w:sz w:val="24"/>
        </w:rPr>
        <w:t xml:space="preserve"> </w:t>
      </w:r>
      <w:r w:rsidRPr="00E7562C">
        <w:rPr>
          <w:iCs/>
          <w:sz w:val="24"/>
        </w:rPr>
        <w:t>is</w:t>
      </w:r>
      <w:r w:rsidRPr="00E7562C">
        <w:rPr>
          <w:iCs/>
          <w:spacing w:val="-1"/>
          <w:sz w:val="24"/>
        </w:rPr>
        <w:t xml:space="preserve"> </w:t>
      </w:r>
      <w:r w:rsidRPr="00E7562C">
        <w:rPr>
          <w:iCs/>
          <w:sz w:val="24"/>
        </w:rPr>
        <w:t>provided</w:t>
      </w:r>
      <w:r w:rsidRPr="00E7562C">
        <w:rPr>
          <w:iCs/>
          <w:spacing w:val="-1"/>
          <w:sz w:val="24"/>
        </w:rPr>
        <w:t xml:space="preserve"> </w:t>
      </w:r>
      <w:r w:rsidRPr="00E7562C">
        <w:rPr>
          <w:iCs/>
          <w:sz w:val="24"/>
        </w:rPr>
        <w:t>in</w:t>
      </w:r>
      <w:r w:rsidRPr="00E7562C">
        <w:rPr>
          <w:iCs/>
          <w:spacing w:val="-2"/>
          <w:sz w:val="24"/>
        </w:rPr>
        <w:t xml:space="preserve"> </w:t>
      </w:r>
      <w:r w:rsidRPr="006E1835">
        <w:rPr>
          <w:i/>
          <w:sz w:val="24"/>
        </w:rPr>
        <w:t>Appendix</w:t>
      </w:r>
      <w:r w:rsidRPr="006E1835">
        <w:rPr>
          <w:i/>
          <w:spacing w:val="63"/>
          <w:sz w:val="24"/>
        </w:rPr>
        <w:t xml:space="preserve"> </w:t>
      </w:r>
      <w:r w:rsidRPr="006E1835">
        <w:rPr>
          <w:i/>
          <w:spacing w:val="-5"/>
          <w:sz w:val="24"/>
        </w:rPr>
        <w:t>E)</w:t>
      </w:r>
    </w:p>
    <w:p w14:paraId="6A01E119" w14:textId="77777777" w:rsidR="00BF76DE" w:rsidRPr="00CD352B" w:rsidRDefault="00DC7C51" w:rsidP="00CD352B">
      <w:pPr>
        <w:spacing w:after="60"/>
        <w:rPr>
          <w:b/>
          <w:bCs/>
          <w:sz w:val="24"/>
          <w:szCs w:val="24"/>
        </w:rPr>
      </w:pPr>
      <w:r w:rsidRPr="00CD352B">
        <w:rPr>
          <w:b/>
          <w:bCs/>
          <w:sz w:val="24"/>
          <w:szCs w:val="24"/>
        </w:rPr>
        <w:lastRenderedPageBreak/>
        <w:t>Recordkeeping Requirements</w:t>
      </w:r>
    </w:p>
    <w:p w14:paraId="6A01E11A" w14:textId="77777777" w:rsidR="00BF76DE" w:rsidRPr="00CD352B" w:rsidRDefault="00DC7C51" w:rsidP="00CD352B">
      <w:pPr>
        <w:rPr>
          <w:sz w:val="24"/>
          <w:szCs w:val="24"/>
        </w:rPr>
      </w:pPr>
      <w:r w:rsidRPr="00CD352B">
        <w:rPr>
          <w:sz w:val="24"/>
          <w:szCs w:val="24"/>
        </w:rPr>
        <w:t>Employee training records will be kept on file by the (Program Manager) for a period of three years. All written certifications and permits will be kept for a period of one year.</w:t>
      </w:r>
    </w:p>
    <w:p w14:paraId="6A01E11B" w14:textId="77777777" w:rsidR="00BF76DE" w:rsidRPr="00CD352B" w:rsidRDefault="00BF76DE" w:rsidP="00CD352B">
      <w:pPr>
        <w:rPr>
          <w:sz w:val="24"/>
          <w:szCs w:val="24"/>
        </w:rPr>
      </w:pPr>
    </w:p>
    <w:p w14:paraId="6A01E11C" w14:textId="77777777" w:rsidR="00BF76DE" w:rsidRPr="00CD352B" w:rsidRDefault="00DC7C51" w:rsidP="00CD352B">
      <w:pPr>
        <w:spacing w:after="60"/>
        <w:rPr>
          <w:b/>
          <w:bCs/>
          <w:sz w:val="24"/>
          <w:szCs w:val="24"/>
        </w:rPr>
      </w:pPr>
      <w:r w:rsidRPr="00CD352B">
        <w:rPr>
          <w:b/>
          <w:bCs/>
          <w:sz w:val="24"/>
          <w:szCs w:val="24"/>
        </w:rPr>
        <w:t>Contractors</w:t>
      </w:r>
    </w:p>
    <w:p w14:paraId="6A01E11F" w14:textId="3DE41123" w:rsidR="00BF76DE" w:rsidRPr="00CD352B" w:rsidRDefault="00DC7C51" w:rsidP="00CD352B">
      <w:pPr>
        <w:rPr>
          <w:sz w:val="24"/>
          <w:szCs w:val="24"/>
        </w:rPr>
      </w:pPr>
      <w:r w:rsidRPr="00CD352B">
        <w:rPr>
          <w:sz w:val="24"/>
          <w:szCs w:val="24"/>
        </w:rPr>
        <w:t>Contractors hired by (Town/Facility) will be given a copy of this procedure required to follow this confined space procedure in addition to all applicable OSHA standards. All contractors will be informed of the hazards and potential</w:t>
      </w:r>
      <w:r w:rsidR="00605930" w:rsidRPr="00CD352B">
        <w:rPr>
          <w:sz w:val="24"/>
          <w:szCs w:val="24"/>
        </w:rPr>
        <w:t xml:space="preserve"> </w:t>
      </w:r>
      <w:r w:rsidRPr="00CD352B">
        <w:rPr>
          <w:sz w:val="24"/>
          <w:szCs w:val="24"/>
        </w:rPr>
        <w:t>hazards in the confined spaces they will be entering. If procedures are not being followed, employees and supervisors should immediately notify the contractor that proper procedures are not being followed and if the contractor does not immediately correct the situation, the Program Manager must be notified to stop all work.</w:t>
      </w:r>
    </w:p>
    <w:p w14:paraId="6A01E121" w14:textId="77777777" w:rsidR="00BF76DE" w:rsidRPr="00CD352B" w:rsidRDefault="00BF76DE" w:rsidP="00CD352B">
      <w:pPr>
        <w:rPr>
          <w:sz w:val="24"/>
          <w:szCs w:val="24"/>
        </w:rPr>
      </w:pPr>
    </w:p>
    <w:p w14:paraId="6A01E123" w14:textId="045AB76C" w:rsidR="00BF76DE" w:rsidRPr="00CD352B" w:rsidRDefault="00DC7C51" w:rsidP="00CD352B">
      <w:pPr>
        <w:spacing w:after="60"/>
        <w:rPr>
          <w:b/>
          <w:bCs/>
          <w:sz w:val="24"/>
          <w:szCs w:val="24"/>
        </w:rPr>
      </w:pPr>
      <w:r w:rsidRPr="00CD352B">
        <w:rPr>
          <w:b/>
          <w:bCs/>
          <w:sz w:val="24"/>
          <w:szCs w:val="24"/>
        </w:rPr>
        <w:t>Reporting of Accidents or Near Misses</w:t>
      </w:r>
    </w:p>
    <w:p w14:paraId="6A01E124" w14:textId="77777777" w:rsidR="00BF76DE" w:rsidRPr="00CD352B" w:rsidRDefault="00DC7C51" w:rsidP="00CD352B">
      <w:pPr>
        <w:rPr>
          <w:sz w:val="24"/>
          <w:szCs w:val="24"/>
        </w:rPr>
      </w:pPr>
      <w:r w:rsidRPr="00CD352B">
        <w:rPr>
          <w:sz w:val="24"/>
          <w:szCs w:val="24"/>
        </w:rPr>
        <w:t>All accidents or near misses, including failures of retrieval systems, ventilation systems, gas monitor alarms sounding, etc. are to be reported to the Program Manager. The Program Manager will investigate and make changes as needed.</w:t>
      </w:r>
    </w:p>
    <w:p w14:paraId="6A01E126" w14:textId="77777777" w:rsidR="00BF76DE" w:rsidRPr="00CD352B" w:rsidRDefault="00BF76DE" w:rsidP="00CD352B">
      <w:pPr>
        <w:rPr>
          <w:sz w:val="24"/>
          <w:szCs w:val="24"/>
        </w:rPr>
      </w:pPr>
    </w:p>
    <w:p w14:paraId="6A01E128" w14:textId="2D519494" w:rsidR="00BF76DE" w:rsidRPr="00CD352B" w:rsidRDefault="00DC7C51" w:rsidP="00CD352B">
      <w:pPr>
        <w:spacing w:after="60"/>
        <w:rPr>
          <w:b/>
          <w:bCs/>
          <w:sz w:val="24"/>
          <w:szCs w:val="24"/>
        </w:rPr>
      </w:pPr>
      <w:r w:rsidRPr="00CD352B">
        <w:rPr>
          <w:b/>
          <w:bCs/>
          <w:sz w:val="24"/>
          <w:szCs w:val="24"/>
        </w:rPr>
        <w:t>Review of Written Policy</w:t>
      </w:r>
    </w:p>
    <w:p w14:paraId="6A01E129" w14:textId="77777777" w:rsidR="00BF76DE" w:rsidRPr="00CD352B" w:rsidRDefault="00DC7C51" w:rsidP="00CD352B">
      <w:pPr>
        <w:rPr>
          <w:sz w:val="24"/>
          <w:szCs w:val="24"/>
        </w:rPr>
      </w:pPr>
      <w:r w:rsidRPr="00CD352B">
        <w:rPr>
          <w:sz w:val="24"/>
          <w:szCs w:val="24"/>
        </w:rPr>
        <w:t>This policy will be reviewed annually and revised as necessary. In addition, if a near miss or incident occurs, this policy will immediately be reviewed and revised if necessary.</w:t>
      </w:r>
    </w:p>
    <w:p w14:paraId="6A01E12C" w14:textId="77777777" w:rsidR="00BF76DE" w:rsidRPr="00CD352B" w:rsidRDefault="00BF76DE" w:rsidP="00CD352B">
      <w:pPr>
        <w:rPr>
          <w:sz w:val="24"/>
          <w:szCs w:val="24"/>
        </w:rPr>
      </w:pPr>
    </w:p>
    <w:tbl>
      <w:tblPr>
        <w:tblW w:w="0" w:type="auto"/>
        <w:tblInd w:w="37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3709"/>
        <w:gridCol w:w="4501"/>
      </w:tblGrid>
      <w:tr w:rsidR="00BF76DE" w:rsidRPr="006E1835" w14:paraId="6A01E12F" w14:textId="77777777" w:rsidTr="00CD352B">
        <w:trPr>
          <w:trHeight w:val="553"/>
        </w:trPr>
        <w:tc>
          <w:tcPr>
            <w:tcW w:w="3709" w:type="dxa"/>
            <w:tcBorders>
              <w:bottom w:val="single" w:sz="6" w:space="0" w:color="000000"/>
              <w:right w:val="single" w:sz="6" w:space="0" w:color="000000"/>
            </w:tcBorders>
            <w:vAlign w:val="center"/>
          </w:tcPr>
          <w:p w14:paraId="6A01E12D" w14:textId="33083764" w:rsidR="00BF76DE" w:rsidRPr="006E1835" w:rsidRDefault="00DC7C51" w:rsidP="00CD352B">
            <w:pPr>
              <w:pStyle w:val="TableParagraph"/>
              <w:spacing w:line="273" w:lineRule="exact"/>
              <w:ind w:left="92"/>
              <w:rPr>
                <w:sz w:val="24"/>
              </w:rPr>
            </w:pPr>
            <w:r w:rsidRPr="006E1835">
              <w:rPr>
                <w:sz w:val="24"/>
              </w:rPr>
              <w:t>Version/Revision</w:t>
            </w:r>
            <w:r w:rsidRPr="006E1835">
              <w:rPr>
                <w:spacing w:val="-12"/>
                <w:sz w:val="24"/>
              </w:rPr>
              <w:t xml:space="preserve"> </w:t>
            </w:r>
            <w:r w:rsidR="00605930">
              <w:rPr>
                <w:spacing w:val="-12"/>
                <w:sz w:val="24"/>
              </w:rPr>
              <w:t>Number</w:t>
            </w:r>
          </w:p>
        </w:tc>
        <w:tc>
          <w:tcPr>
            <w:tcW w:w="4501" w:type="dxa"/>
            <w:tcBorders>
              <w:left w:val="single" w:sz="6" w:space="0" w:color="000000"/>
              <w:bottom w:val="single" w:sz="6" w:space="0" w:color="000000"/>
            </w:tcBorders>
          </w:tcPr>
          <w:p w14:paraId="6A01E12E" w14:textId="77777777" w:rsidR="00BF76DE" w:rsidRPr="006E1835" w:rsidRDefault="00BF76DE">
            <w:pPr>
              <w:pStyle w:val="TableParagraph"/>
              <w:rPr>
                <w:sz w:val="24"/>
              </w:rPr>
            </w:pPr>
          </w:p>
        </w:tc>
      </w:tr>
      <w:tr w:rsidR="00BF76DE" w:rsidRPr="006E1835" w14:paraId="6A01E132" w14:textId="77777777" w:rsidTr="00CD352B">
        <w:trPr>
          <w:trHeight w:val="551"/>
        </w:trPr>
        <w:tc>
          <w:tcPr>
            <w:tcW w:w="3709" w:type="dxa"/>
            <w:tcBorders>
              <w:top w:val="single" w:sz="6" w:space="0" w:color="000000"/>
              <w:bottom w:val="single" w:sz="6" w:space="0" w:color="000000"/>
              <w:right w:val="single" w:sz="6" w:space="0" w:color="000000"/>
            </w:tcBorders>
            <w:vAlign w:val="center"/>
          </w:tcPr>
          <w:p w14:paraId="6A01E130" w14:textId="77777777" w:rsidR="00BF76DE" w:rsidRPr="006E1835" w:rsidRDefault="00DC7C51" w:rsidP="00CD352B">
            <w:pPr>
              <w:pStyle w:val="TableParagraph"/>
              <w:spacing w:line="271" w:lineRule="exact"/>
              <w:ind w:left="92"/>
              <w:rPr>
                <w:sz w:val="24"/>
              </w:rPr>
            </w:pPr>
            <w:r w:rsidRPr="006E1835">
              <w:rPr>
                <w:sz w:val="24"/>
              </w:rPr>
              <w:t>Date</w:t>
            </w:r>
            <w:r w:rsidRPr="006E1835">
              <w:rPr>
                <w:spacing w:val="-3"/>
                <w:sz w:val="24"/>
              </w:rPr>
              <w:t xml:space="preserve"> </w:t>
            </w:r>
            <w:r w:rsidRPr="006E1835">
              <w:rPr>
                <w:sz w:val="24"/>
              </w:rPr>
              <w:t>of</w:t>
            </w:r>
            <w:r w:rsidRPr="006E1835">
              <w:rPr>
                <w:spacing w:val="-2"/>
                <w:sz w:val="24"/>
              </w:rPr>
              <w:t xml:space="preserve"> </w:t>
            </w:r>
            <w:r w:rsidRPr="006E1835">
              <w:rPr>
                <w:sz w:val="24"/>
              </w:rPr>
              <w:t>Last</w:t>
            </w:r>
            <w:r w:rsidRPr="006E1835">
              <w:rPr>
                <w:spacing w:val="-3"/>
                <w:sz w:val="24"/>
              </w:rPr>
              <w:t xml:space="preserve"> </w:t>
            </w:r>
            <w:r w:rsidRPr="006E1835">
              <w:rPr>
                <w:sz w:val="24"/>
              </w:rPr>
              <w:t>Revision</w:t>
            </w:r>
            <w:r w:rsidRPr="006E1835">
              <w:rPr>
                <w:spacing w:val="-4"/>
                <w:sz w:val="24"/>
              </w:rPr>
              <w:t xml:space="preserve"> </w:t>
            </w:r>
            <w:r w:rsidRPr="006E1835">
              <w:rPr>
                <w:sz w:val="24"/>
              </w:rPr>
              <w:t>or</w:t>
            </w:r>
            <w:r w:rsidRPr="006E1835">
              <w:rPr>
                <w:spacing w:val="-3"/>
                <w:sz w:val="24"/>
              </w:rPr>
              <w:t xml:space="preserve"> </w:t>
            </w:r>
            <w:r w:rsidRPr="006E1835">
              <w:rPr>
                <w:spacing w:val="-2"/>
                <w:sz w:val="24"/>
              </w:rPr>
              <w:t>Review</w:t>
            </w:r>
          </w:p>
        </w:tc>
        <w:tc>
          <w:tcPr>
            <w:tcW w:w="4501" w:type="dxa"/>
            <w:tcBorders>
              <w:top w:val="single" w:sz="6" w:space="0" w:color="000000"/>
              <w:left w:val="single" w:sz="6" w:space="0" w:color="000000"/>
              <w:bottom w:val="single" w:sz="6" w:space="0" w:color="000000"/>
            </w:tcBorders>
          </w:tcPr>
          <w:p w14:paraId="6A01E131" w14:textId="77777777" w:rsidR="00BF76DE" w:rsidRPr="006E1835" w:rsidRDefault="00BF76DE">
            <w:pPr>
              <w:pStyle w:val="TableParagraph"/>
              <w:rPr>
                <w:sz w:val="24"/>
              </w:rPr>
            </w:pPr>
          </w:p>
        </w:tc>
      </w:tr>
      <w:tr w:rsidR="00BF76DE" w:rsidRPr="006E1835" w14:paraId="6A01E135" w14:textId="77777777" w:rsidTr="00CD352B">
        <w:trPr>
          <w:trHeight w:val="553"/>
        </w:trPr>
        <w:tc>
          <w:tcPr>
            <w:tcW w:w="3709" w:type="dxa"/>
            <w:tcBorders>
              <w:top w:val="single" w:sz="6" w:space="0" w:color="000000"/>
              <w:right w:val="single" w:sz="6" w:space="0" w:color="000000"/>
            </w:tcBorders>
            <w:vAlign w:val="center"/>
          </w:tcPr>
          <w:p w14:paraId="6A01E133" w14:textId="77777777" w:rsidR="00BF76DE" w:rsidRPr="006E1835" w:rsidRDefault="00DC7C51" w:rsidP="00CD352B">
            <w:pPr>
              <w:pStyle w:val="TableParagraph"/>
              <w:spacing w:line="271" w:lineRule="exact"/>
              <w:ind w:left="92"/>
              <w:rPr>
                <w:sz w:val="24"/>
              </w:rPr>
            </w:pPr>
            <w:r w:rsidRPr="006E1835">
              <w:rPr>
                <w:sz w:val="24"/>
              </w:rPr>
              <w:t>Signature</w:t>
            </w:r>
            <w:r w:rsidRPr="006E1835">
              <w:rPr>
                <w:spacing w:val="-4"/>
                <w:sz w:val="24"/>
              </w:rPr>
              <w:t xml:space="preserve"> </w:t>
            </w:r>
            <w:r w:rsidRPr="006E1835">
              <w:rPr>
                <w:sz w:val="24"/>
              </w:rPr>
              <w:t>of</w:t>
            </w:r>
            <w:r w:rsidRPr="006E1835">
              <w:rPr>
                <w:spacing w:val="-3"/>
                <w:sz w:val="24"/>
              </w:rPr>
              <w:t xml:space="preserve"> </w:t>
            </w:r>
            <w:r w:rsidRPr="006E1835">
              <w:rPr>
                <w:sz w:val="24"/>
              </w:rPr>
              <w:t>Program</w:t>
            </w:r>
            <w:r w:rsidRPr="006E1835">
              <w:rPr>
                <w:spacing w:val="-5"/>
                <w:sz w:val="24"/>
              </w:rPr>
              <w:t xml:space="preserve"> </w:t>
            </w:r>
            <w:r w:rsidRPr="006E1835">
              <w:rPr>
                <w:spacing w:val="-2"/>
                <w:sz w:val="24"/>
              </w:rPr>
              <w:t>Manager</w:t>
            </w:r>
          </w:p>
        </w:tc>
        <w:tc>
          <w:tcPr>
            <w:tcW w:w="4501" w:type="dxa"/>
            <w:tcBorders>
              <w:top w:val="single" w:sz="6" w:space="0" w:color="000000"/>
              <w:left w:val="single" w:sz="6" w:space="0" w:color="000000"/>
            </w:tcBorders>
          </w:tcPr>
          <w:p w14:paraId="6A01E134" w14:textId="77777777" w:rsidR="00BF76DE" w:rsidRPr="006E1835" w:rsidRDefault="00BF76DE">
            <w:pPr>
              <w:pStyle w:val="TableParagraph"/>
              <w:rPr>
                <w:sz w:val="24"/>
              </w:rPr>
            </w:pPr>
          </w:p>
        </w:tc>
      </w:tr>
    </w:tbl>
    <w:p w14:paraId="6A01E136" w14:textId="77777777" w:rsidR="00BF76DE" w:rsidRPr="006E1835" w:rsidRDefault="00BF76DE">
      <w:pPr>
        <w:rPr>
          <w:sz w:val="24"/>
        </w:rPr>
        <w:sectPr w:rsidR="00BF76DE" w:rsidRPr="006E1835" w:rsidSect="00C27D9C">
          <w:pgSz w:w="12240" w:h="15840"/>
          <w:pgMar w:top="1220" w:right="1040" w:bottom="980" w:left="1340" w:header="0" w:footer="792" w:gutter="0"/>
          <w:cols w:space="720"/>
        </w:sectPr>
      </w:pPr>
    </w:p>
    <w:p w14:paraId="6A01E137" w14:textId="77777777" w:rsidR="00BF76DE" w:rsidRPr="00CD352B" w:rsidRDefault="00DC7C51" w:rsidP="00CD352B">
      <w:pPr>
        <w:jc w:val="center"/>
        <w:rPr>
          <w:b/>
          <w:bCs/>
          <w:sz w:val="36"/>
          <w:szCs w:val="36"/>
        </w:rPr>
      </w:pPr>
      <w:r w:rsidRPr="00CD352B">
        <w:rPr>
          <w:b/>
          <w:bCs/>
          <w:sz w:val="36"/>
          <w:szCs w:val="36"/>
        </w:rPr>
        <w:lastRenderedPageBreak/>
        <w:t>Confined Space Entry Policy and Procedures</w:t>
      </w:r>
    </w:p>
    <w:p w14:paraId="6A01E138" w14:textId="77777777" w:rsidR="00BF76DE" w:rsidRPr="006E1835" w:rsidRDefault="00BF76DE">
      <w:pPr>
        <w:pStyle w:val="BodyText"/>
        <w:spacing w:before="183"/>
        <w:rPr>
          <w:b/>
          <w:sz w:val="32"/>
        </w:rPr>
      </w:pPr>
    </w:p>
    <w:p w14:paraId="6A01E139" w14:textId="0EC15857" w:rsidR="00BF76DE" w:rsidRPr="006E1835" w:rsidRDefault="00DC7C51" w:rsidP="00CD352B">
      <w:pPr>
        <w:pStyle w:val="BodyText"/>
        <w:spacing w:line="262" w:lineRule="auto"/>
        <w:ind w:left="461" w:right="835"/>
      </w:pPr>
      <w:r w:rsidRPr="006E1835">
        <w:t>I</w:t>
      </w:r>
      <w:r w:rsidRPr="006E1835">
        <w:rPr>
          <w:spacing w:val="-3"/>
        </w:rPr>
        <w:t xml:space="preserve"> </w:t>
      </w:r>
      <w:r w:rsidRPr="006E1835">
        <w:t>have</w:t>
      </w:r>
      <w:r w:rsidRPr="006E1835">
        <w:rPr>
          <w:spacing w:val="-3"/>
        </w:rPr>
        <w:t xml:space="preserve"> </w:t>
      </w:r>
      <w:r w:rsidRPr="006E1835">
        <w:t>read</w:t>
      </w:r>
      <w:r w:rsidRPr="006E1835">
        <w:rPr>
          <w:spacing w:val="-3"/>
        </w:rPr>
        <w:t xml:space="preserve"> </w:t>
      </w:r>
      <w:r w:rsidRPr="006E1835">
        <w:t>the</w:t>
      </w:r>
      <w:r w:rsidRPr="006E1835">
        <w:rPr>
          <w:spacing w:val="-3"/>
        </w:rPr>
        <w:t xml:space="preserve"> </w:t>
      </w:r>
      <w:r w:rsidRPr="00CD352B">
        <w:rPr>
          <w:i/>
          <w:iCs/>
        </w:rPr>
        <w:t>Department’s</w:t>
      </w:r>
      <w:r w:rsidRPr="00CD352B">
        <w:rPr>
          <w:i/>
          <w:iCs/>
          <w:spacing w:val="-3"/>
        </w:rPr>
        <w:t xml:space="preserve"> </w:t>
      </w:r>
      <w:r w:rsidRPr="00CD352B">
        <w:rPr>
          <w:i/>
          <w:iCs/>
        </w:rPr>
        <w:t>Confined</w:t>
      </w:r>
      <w:r w:rsidRPr="00CD352B">
        <w:rPr>
          <w:i/>
          <w:iCs/>
          <w:spacing w:val="-5"/>
        </w:rPr>
        <w:t xml:space="preserve"> </w:t>
      </w:r>
      <w:r w:rsidRPr="00CD352B">
        <w:rPr>
          <w:i/>
          <w:iCs/>
        </w:rPr>
        <w:t>Space</w:t>
      </w:r>
      <w:r w:rsidRPr="00CD352B">
        <w:rPr>
          <w:i/>
          <w:iCs/>
          <w:spacing w:val="-3"/>
        </w:rPr>
        <w:t xml:space="preserve"> </w:t>
      </w:r>
      <w:r w:rsidRPr="00CD352B">
        <w:rPr>
          <w:i/>
          <w:iCs/>
        </w:rPr>
        <w:t>Entry</w:t>
      </w:r>
      <w:r w:rsidRPr="00CD352B">
        <w:rPr>
          <w:i/>
          <w:iCs/>
          <w:spacing w:val="-6"/>
        </w:rPr>
        <w:t xml:space="preserve"> </w:t>
      </w:r>
      <w:r w:rsidR="00CD352B" w:rsidRPr="00CD352B">
        <w:rPr>
          <w:i/>
          <w:iCs/>
        </w:rPr>
        <w:t>Policy</w:t>
      </w:r>
      <w:r w:rsidRPr="006E1835">
        <w:rPr>
          <w:spacing w:val="-6"/>
        </w:rPr>
        <w:t xml:space="preserve"> </w:t>
      </w:r>
      <w:r w:rsidRPr="006E1835">
        <w:t>and</w:t>
      </w:r>
      <w:r w:rsidRPr="006E1835">
        <w:rPr>
          <w:spacing w:val="-5"/>
        </w:rPr>
        <w:t xml:space="preserve"> </w:t>
      </w:r>
      <w:r w:rsidRPr="006E1835">
        <w:t>understand</w:t>
      </w:r>
      <w:r w:rsidRPr="006E1835">
        <w:rPr>
          <w:spacing w:val="-5"/>
        </w:rPr>
        <w:t xml:space="preserve"> </w:t>
      </w:r>
      <w:r w:rsidRPr="006E1835">
        <w:t>what procedures to follow in order to safely enter a confined space. I have been provided with a copy of this policy and I understand that I am responsible for following these procedures and for notifying the entry supervisor or Program Manager if I feel an unsafe condition exists for me or my coworkers.</w:t>
      </w:r>
    </w:p>
    <w:p w14:paraId="6A01E13A" w14:textId="77777777" w:rsidR="00BF76DE" w:rsidRPr="006E1835" w:rsidRDefault="00BF76DE">
      <w:pPr>
        <w:pStyle w:val="BodyText"/>
      </w:pPr>
    </w:p>
    <w:p w14:paraId="6A01E13B" w14:textId="77777777" w:rsidR="00BF76DE" w:rsidRPr="006E1835" w:rsidRDefault="00DC7C51">
      <w:pPr>
        <w:pStyle w:val="BodyText"/>
        <w:tabs>
          <w:tab w:val="left" w:pos="5353"/>
          <w:tab w:val="left" w:pos="8194"/>
        </w:tabs>
        <w:spacing w:before="1"/>
        <w:ind w:left="460"/>
      </w:pPr>
      <w:r w:rsidRPr="006E1835">
        <w:t xml:space="preserve">Signature </w:t>
      </w:r>
      <w:r w:rsidRPr="006E1835">
        <w:rPr>
          <w:u w:val="single"/>
        </w:rPr>
        <w:tab/>
      </w:r>
      <w:r w:rsidRPr="006E1835">
        <w:rPr>
          <w:spacing w:val="40"/>
        </w:rPr>
        <w:t xml:space="preserve"> </w:t>
      </w:r>
      <w:r w:rsidRPr="006E1835">
        <w:t>Date</w:t>
      </w:r>
      <w:r w:rsidRPr="006E1835">
        <w:rPr>
          <w:spacing w:val="65"/>
        </w:rPr>
        <w:t xml:space="preserve"> </w:t>
      </w:r>
      <w:r w:rsidRPr="006E1835">
        <w:rPr>
          <w:u w:val="single"/>
        </w:rPr>
        <w:tab/>
      </w:r>
    </w:p>
    <w:sectPr w:rsidR="00BF76DE" w:rsidRPr="006E1835">
      <w:pgSz w:w="12240" w:h="15840"/>
      <w:pgMar w:top="1460" w:right="1040" w:bottom="980" w:left="13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F8A1" w14:textId="77777777" w:rsidR="00C27D9C" w:rsidRDefault="00C27D9C">
      <w:r>
        <w:separator/>
      </w:r>
    </w:p>
  </w:endnote>
  <w:endnote w:type="continuationSeparator" w:id="0">
    <w:p w14:paraId="586CB602" w14:textId="77777777" w:rsidR="00C27D9C" w:rsidRDefault="00C2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E15E" w14:textId="77777777" w:rsidR="00BF76DE" w:rsidRDefault="00DC7C51">
    <w:pPr>
      <w:pStyle w:val="BodyText"/>
      <w:spacing w:line="14" w:lineRule="auto"/>
      <w:rPr>
        <w:sz w:val="20"/>
      </w:rPr>
    </w:pPr>
    <w:r>
      <w:rPr>
        <w:noProof/>
      </w:rPr>
      <mc:AlternateContent>
        <mc:Choice Requires="wps">
          <w:drawing>
            <wp:anchor distT="0" distB="0" distL="0" distR="0" simplePos="0" relativeHeight="487417856" behindDoc="1" locked="0" layoutInCell="1" allowOverlap="1" wp14:anchorId="6A01E15F" wp14:editId="6A01E160">
              <wp:simplePos x="0" y="0"/>
              <wp:positionH relativeFrom="page">
                <wp:posOffset>3772789</wp:posOffset>
              </wp:positionH>
              <wp:positionV relativeFrom="page">
                <wp:posOffset>9415813</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A01E162" w14:textId="77777777" w:rsidR="00BF76DE" w:rsidRDefault="00DC7C5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A01E15F" id="_x0000_t202" coordsize="21600,21600" o:spt="202" path="m,l,21600r21600,l21600,xe">
              <v:stroke joinstyle="miter"/>
              <v:path gradientshapeok="t" o:connecttype="rect"/>
            </v:shapetype>
            <v:shape id="Textbox 1" o:spid="_x0000_s1027" type="#_x0000_t202" style="position:absolute;margin-left:297.05pt;margin-top:741.4pt;width:19pt;height:15.3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CU2Md04QAA&#10;AA0BAAAPAAAAZHJzL2Rvd25yZXYueG1sTI/BTsMwEETvSPyDtZW4USdpGrVpnKpCcEJCpOHA0Ynd&#10;xGq8DrHbhr9nOcFxZ55mZ4r9bAd21ZM3DgXEywiYxtYpg52Aj/rlcQPMB4lKDg61gG/tYV/e3xUy&#10;V+6Glb4eQ8coBH0uBfQhjDnnvu21lX7pRo3kndxkZaBz6ria5I3C7cCTKMq4lQbpQy9H/dTr9ny8&#10;WAGHT6yezddb816dKlPX2whfs7MQD4v5sAMW9Bz+YPitT9WhpE6Nu6DybBCw3qYxoWSkm4RGEJKt&#10;EpIaktbxKgVeFvz/ivIHAAD//wMAUEsBAi0AFAAGAAgAAAAhALaDOJL+AAAA4QEAABMAAAAAAAAA&#10;AAAAAAAAAAAAAFtDb250ZW50X1R5cGVzXS54bWxQSwECLQAUAAYACAAAACEAOP0h/9YAAACUAQAA&#10;CwAAAAAAAAAAAAAAAAAvAQAAX3JlbHMvLnJlbHNQSwECLQAUAAYACAAAACEAZkBfcZMBAAAaAwAA&#10;DgAAAAAAAAAAAAAAAAAuAgAAZHJzL2Uyb0RvYy54bWxQSwECLQAUAAYACAAAACEAlNjHdOEAAAAN&#10;AQAADwAAAAAAAAAAAAAAAADtAwAAZHJzL2Rvd25yZXYueG1sUEsFBgAAAAAEAAQA8wAAAPsEAAAA&#10;AA==&#10;" filled="f" stroked="f">
              <v:textbox inset="0,0,0,0">
                <w:txbxContent>
                  <w:p w14:paraId="6A01E162" w14:textId="77777777" w:rsidR="00BF76DE" w:rsidRDefault="00DC7C51">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CC77" w14:textId="77777777" w:rsidR="00C27D9C" w:rsidRDefault="00C27D9C">
      <w:r>
        <w:separator/>
      </w:r>
    </w:p>
  </w:footnote>
  <w:footnote w:type="continuationSeparator" w:id="0">
    <w:p w14:paraId="331B814A" w14:textId="77777777" w:rsidR="00C27D9C" w:rsidRDefault="00C2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AC7"/>
    <w:multiLevelType w:val="hybridMultilevel"/>
    <w:tmpl w:val="64D841E0"/>
    <w:lvl w:ilvl="0" w:tplc="AF024C32">
      <w:numFmt w:val="bullet"/>
      <w:lvlText w:val="o"/>
      <w:lvlJc w:val="left"/>
      <w:pPr>
        <w:ind w:left="1900" w:hanging="360"/>
      </w:pPr>
      <w:rPr>
        <w:rFonts w:ascii="Courier New" w:eastAsia="Courier New" w:hAnsi="Courier New" w:cs="Courier New" w:hint="default"/>
        <w:b w:val="0"/>
        <w:bCs w:val="0"/>
        <w:i w:val="0"/>
        <w:iCs w:val="0"/>
        <w:spacing w:val="0"/>
        <w:w w:val="100"/>
        <w:sz w:val="24"/>
        <w:szCs w:val="24"/>
        <w:lang w:val="en-US" w:eastAsia="en-US" w:bidi="ar-SA"/>
      </w:rPr>
    </w:lvl>
    <w:lvl w:ilvl="1" w:tplc="A810E228">
      <w:numFmt w:val="bullet"/>
      <w:lvlText w:val="•"/>
      <w:lvlJc w:val="left"/>
      <w:pPr>
        <w:ind w:left="2696" w:hanging="360"/>
      </w:pPr>
      <w:rPr>
        <w:rFonts w:hint="default"/>
        <w:lang w:val="en-US" w:eastAsia="en-US" w:bidi="ar-SA"/>
      </w:rPr>
    </w:lvl>
    <w:lvl w:ilvl="2" w:tplc="999A2F58">
      <w:numFmt w:val="bullet"/>
      <w:lvlText w:val="•"/>
      <w:lvlJc w:val="left"/>
      <w:pPr>
        <w:ind w:left="3492" w:hanging="360"/>
      </w:pPr>
      <w:rPr>
        <w:rFonts w:hint="default"/>
        <w:lang w:val="en-US" w:eastAsia="en-US" w:bidi="ar-SA"/>
      </w:rPr>
    </w:lvl>
    <w:lvl w:ilvl="3" w:tplc="98322FFC">
      <w:numFmt w:val="bullet"/>
      <w:lvlText w:val="•"/>
      <w:lvlJc w:val="left"/>
      <w:pPr>
        <w:ind w:left="4288" w:hanging="360"/>
      </w:pPr>
      <w:rPr>
        <w:rFonts w:hint="default"/>
        <w:lang w:val="en-US" w:eastAsia="en-US" w:bidi="ar-SA"/>
      </w:rPr>
    </w:lvl>
    <w:lvl w:ilvl="4" w:tplc="60F65656">
      <w:numFmt w:val="bullet"/>
      <w:lvlText w:val="•"/>
      <w:lvlJc w:val="left"/>
      <w:pPr>
        <w:ind w:left="5084" w:hanging="360"/>
      </w:pPr>
      <w:rPr>
        <w:rFonts w:hint="default"/>
        <w:lang w:val="en-US" w:eastAsia="en-US" w:bidi="ar-SA"/>
      </w:rPr>
    </w:lvl>
    <w:lvl w:ilvl="5" w:tplc="833E8360">
      <w:numFmt w:val="bullet"/>
      <w:lvlText w:val="•"/>
      <w:lvlJc w:val="left"/>
      <w:pPr>
        <w:ind w:left="5880" w:hanging="360"/>
      </w:pPr>
      <w:rPr>
        <w:rFonts w:hint="default"/>
        <w:lang w:val="en-US" w:eastAsia="en-US" w:bidi="ar-SA"/>
      </w:rPr>
    </w:lvl>
    <w:lvl w:ilvl="6" w:tplc="6564088C">
      <w:numFmt w:val="bullet"/>
      <w:lvlText w:val="•"/>
      <w:lvlJc w:val="left"/>
      <w:pPr>
        <w:ind w:left="6676" w:hanging="360"/>
      </w:pPr>
      <w:rPr>
        <w:rFonts w:hint="default"/>
        <w:lang w:val="en-US" w:eastAsia="en-US" w:bidi="ar-SA"/>
      </w:rPr>
    </w:lvl>
    <w:lvl w:ilvl="7" w:tplc="544090AA">
      <w:numFmt w:val="bullet"/>
      <w:lvlText w:val="•"/>
      <w:lvlJc w:val="left"/>
      <w:pPr>
        <w:ind w:left="7472" w:hanging="360"/>
      </w:pPr>
      <w:rPr>
        <w:rFonts w:hint="default"/>
        <w:lang w:val="en-US" w:eastAsia="en-US" w:bidi="ar-SA"/>
      </w:rPr>
    </w:lvl>
    <w:lvl w:ilvl="8" w:tplc="4B6E39B2">
      <w:numFmt w:val="bullet"/>
      <w:lvlText w:val="•"/>
      <w:lvlJc w:val="left"/>
      <w:pPr>
        <w:ind w:left="8268" w:hanging="360"/>
      </w:pPr>
      <w:rPr>
        <w:rFonts w:hint="default"/>
        <w:lang w:val="en-US" w:eastAsia="en-US" w:bidi="ar-SA"/>
      </w:rPr>
    </w:lvl>
  </w:abstractNum>
  <w:abstractNum w:abstractNumId="1" w15:restartNumberingAfterBreak="0">
    <w:nsid w:val="31525062"/>
    <w:multiLevelType w:val="hybridMultilevel"/>
    <w:tmpl w:val="7A5A4974"/>
    <w:lvl w:ilvl="0" w:tplc="4F8E8B86">
      <w:start w:val="1"/>
      <w:numFmt w:val="decimal"/>
      <w:lvlText w:val="%1."/>
      <w:lvlJc w:val="left"/>
      <w:pPr>
        <w:ind w:left="460" w:hanging="269"/>
        <w:jc w:val="left"/>
      </w:pPr>
      <w:rPr>
        <w:rFonts w:ascii="Arial" w:eastAsia="Arial" w:hAnsi="Arial" w:cs="Arial" w:hint="default"/>
        <w:b/>
        <w:bCs/>
        <w:i w:val="0"/>
        <w:iCs w:val="0"/>
        <w:spacing w:val="0"/>
        <w:w w:val="100"/>
        <w:sz w:val="24"/>
        <w:szCs w:val="24"/>
        <w:lang w:val="en-US" w:eastAsia="en-US" w:bidi="ar-SA"/>
      </w:rPr>
    </w:lvl>
    <w:lvl w:ilvl="1" w:tplc="5FCA4C6E">
      <w:numFmt w:val="bullet"/>
      <w:lvlText w:val="•"/>
      <w:lvlJc w:val="left"/>
      <w:pPr>
        <w:ind w:left="1400" w:hanging="269"/>
      </w:pPr>
      <w:rPr>
        <w:rFonts w:hint="default"/>
        <w:lang w:val="en-US" w:eastAsia="en-US" w:bidi="ar-SA"/>
      </w:rPr>
    </w:lvl>
    <w:lvl w:ilvl="2" w:tplc="AD5662AE">
      <w:numFmt w:val="bullet"/>
      <w:lvlText w:val="•"/>
      <w:lvlJc w:val="left"/>
      <w:pPr>
        <w:ind w:left="2340" w:hanging="269"/>
      </w:pPr>
      <w:rPr>
        <w:rFonts w:hint="default"/>
        <w:lang w:val="en-US" w:eastAsia="en-US" w:bidi="ar-SA"/>
      </w:rPr>
    </w:lvl>
    <w:lvl w:ilvl="3" w:tplc="05AC075E">
      <w:numFmt w:val="bullet"/>
      <w:lvlText w:val="•"/>
      <w:lvlJc w:val="left"/>
      <w:pPr>
        <w:ind w:left="3280" w:hanging="269"/>
      </w:pPr>
      <w:rPr>
        <w:rFonts w:hint="default"/>
        <w:lang w:val="en-US" w:eastAsia="en-US" w:bidi="ar-SA"/>
      </w:rPr>
    </w:lvl>
    <w:lvl w:ilvl="4" w:tplc="24C84ED4">
      <w:numFmt w:val="bullet"/>
      <w:lvlText w:val="•"/>
      <w:lvlJc w:val="left"/>
      <w:pPr>
        <w:ind w:left="4220" w:hanging="269"/>
      </w:pPr>
      <w:rPr>
        <w:rFonts w:hint="default"/>
        <w:lang w:val="en-US" w:eastAsia="en-US" w:bidi="ar-SA"/>
      </w:rPr>
    </w:lvl>
    <w:lvl w:ilvl="5" w:tplc="A0068472">
      <w:numFmt w:val="bullet"/>
      <w:lvlText w:val="•"/>
      <w:lvlJc w:val="left"/>
      <w:pPr>
        <w:ind w:left="5160" w:hanging="269"/>
      </w:pPr>
      <w:rPr>
        <w:rFonts w:hint="default"/>
        <w:lang w:val="en-US" w:eastAsia="en-US" w:bidi="ar-SA"/>
      </w:rPr>
    </w:lvl>
    <w:lvl w:ilvl="6" w:tplc="6F684B54">
      <w:numFmt w:val="bullet"/>
      <w:lvlText w:val="•"/>
      <w:lvlJc w:val="left"/>
      <w:pPr>
        <w:ind w:left="6100" w:hanging="269"/>
      </w:pPr>
      <w:rPr>
        <w:rFonts w:hint="default"/>
        <w:lang w:val="en-US" w:eastAsia="en-US" w:bidi="ar-SA"/>
      </w:rPr>
    </w:lvl>
    <w:lvl w:ilvl="7" w:tplc="62D26BF8">
      <w:numFmt w:val="bullet"/>
      <w:lvlText w:val="•"/>
      <w:lvlJc w:val="left"/>
      <w:pPr>
        <w:ind w:left="7040" w:hanging="269"/>
      </w:pPr>
      <w:rPr>
        <w:rFonts w:hint="default"/>
        <w:lang w:val="en-US" w:eastAsia="en-US" w:bidi="ar-SA"/>
      </w:rPr>
    </w:lvl>
    <w:lvl w:ilvl="8" w:tplc="8288048E">
      <w:numFmt w:val="bullet"/>
      <w:lvlText w:val="•"/>
      <w:lvlJc w:val="left"/>
      <w:pPr>
        <w:ind w:left="7980" w:hanging="269"/>
      </w:pPr>
      <w:rPr>
        <w:rFonts w:hint="default"/>
        <w:lang w:val="en-US" w:eastAsia="en-US" w:bidi="ar-SA"/>
      </w:rPr>
    </w:lvl>
  </w:abstractNum>
  <w:abstractNum w:abstractNumId="2" w15:restartNumberingAfterBreak="0">
    <w:nsid w:val="39C14FFD"/>
    <w:multiLevelType w:val="hybridMultilevel"/>
    <w:tmpl w:val="E1D074EE"/>
    <w:lvl w:ilvl="0" w:tplc="637E71A2">
      <w:start w:val="1"/>
      <w:numFmt w:val="decimal"/>
      <w:lvlText w:val="%1."/>
      <w:lvlJc w:val="left"/>
      <w:pPr>
        <w:ind w:left="460" w:hanging="269"/>
        <w:jc w:val="right"/>
      </w:pPr>
      <w:rPr>
        <w:rFonts w:ascii="Arial" w:eastAsia="Arial" w:hAnsi="Arial" w:cs="Arial" w:hint="default"/>
        <w:b w:val="0"/>
        <w:bCs w:val="0"/>
        <w:i w:val="0"/>
        <w:iCs w:val="0"/>
        <w:spacing w:val="0"/>
        <w:w w:val="99"/>
        <w:sz w:val="24"/>
        <w:szCs w:val="24"/>
        <w:lang w:val="en-US" w:eastAsia="en-US" w:bidi="ar-SA"/>
      </w:rPr>
    </w:lvl>
    <w:lvl w:ilvl="1" w:tplc="B5D68AC8">
      <w:numFmt w:val="bullet"/>
      <w:lvlText w:val="o"/>
      <w:lvlJc w:val="left"/>
      <w:pPr>
        <w:ind w:left="1900" w:hanging="360"/>
      </w:pPr>
      <w:rPr>
        <w:rFonts w:ascii="Courier New" w:eastAsia="Courier New" w:hAnsi="Courier New" w:cs="Courier New" w:hint="default"/>
        <w:b w:val="0"/>
        <w:bCs w:val="0"/>
        <w:i w:val="0"/>
        <w:iCs w:val="0"/>
        <w:spacing w:val="0"/>
        <w:w w:val="100"/>
        <w:sz w:val="24"/>
        <w:szCs w:val="24"/>
        <w:lang w:val="en-US" w:eastAsia="en-US" w:bidi="ar-SA"/>
      </w:rPr>
    </w:lvl>
    <w:lvl w:ilvl="2" w:tplc="B2804AD2">
      <w:numFmt w:val="bullet"/>
      <w:lvlText w:val="•"/>
      <w:lvlJc w:val="left"/>
      <w:pPr>
        <w:ind w:left="2784" w:hanging="360"/>
      </w:pPr>
      <w:rPr>
        <w:rFonts w:hint="default"/>
        <w:lang w:val="en-US" w:eastAsia="en-US" w:bidi="ar-SA"/>
      </w:rPr>
    </w:lvl>
    <w:lvl w:ilvl="3" w:tplc="BCF0ED6A">
      <w:numFmt w:val="bullet"/>
      <w:lvlText w:val="•"/>
      <w:lvlJc w:val="left"/>
      <w:pPr>
        <w:ind w:left="3668" w:hanging="360"/>
      </w:pPr>
      <w:rPr>
        <w:rFonts w:hint="default"/>
        <w:lang w:val="en-US" w:eastAsia="en-US" w:bidi="ar-SA"/>
      </w:rPr>
    </w:lvl>
    <w:lvl w:ilvl="4" w:tplc="9B1CEAAE">
      <w:numFmt w:val="bullet"/>
      <w:lvlText w:val="•"/>
      <w:lvlJc w:val="left"/>
      <w:pPr>
        <w:ind w:left="4553" w:hanging="360"/>
      </w:pPr>
      <w:rPr>
        <w:rFonts w:hint="default"/>
        <w:lang w:val="en-US" w:eastAsia="en-US" w:bidi="ar-SA"/>
      </w:rPr>
    </w:lvl>
    <w:lvl w:ilvl="5" w:tplc="B418A28E">
      <w:numFmt w:val="bullet"/>
      <w:lvlText w:val="•"/>
      <w:lvlJc w:val="left"/>
      <w:pPr>
        <w:ind w:left="5437" w:hanging="360"/>
      </w:pPr>
      <w:rPr>
        <w:rFonts w:hint="default"/>
        <w:lang w:val="en-US" w:eastAsia="en-US" w:bidi="ar-SA"/>
      </w:rPr>
    </w:lvl>
    <w:lvl w:ilvl="6" w:tplc="9EA808E8">
      <w:numFmt w:val="bullet"/>
      <w:lvlText w:val="•"/>
      <w:lvlJc w:val="left"/>
      <w:pPr>
        <w:ind w:left="6322" w:hanging="360"/>
      </w:pPr>
      <w:rPr>
        <w:rFonts w:hint="default"/>
        <w:lang w:val="en-US" w:eastAsia="en-US" w:bidi="ar-SA"/>
      </w:rPr>
    </w:lvl>
    <w:lvl w:ilvl="7" w:tplc="247E580E">
      <w:numFmt w:val="bullet"/>
      <w:lvlText w:val="•"/>
      <w:lvlJc w:val="left"/>
      <w:pPr>
        <w:ind w:left="7206" w:hanging="360"/>
      </w:pPr>
      <w:rPr>
        <w:rFonts w:hint="default"/>
        <w:lang w:val="en-US" w:eastAsia="en-US" w:bidi="ar-SA"/>
      </w:rPr>
    </w:lvl>
    <w:lvl w:ilvl="8" w:tplc="76E0CEA2">
      <w:numFmt w:val="bullet"/>
      <w:lvlText w:val="•"/>
      <w:lvlJc w:val="left"/>
      <w:pPr>
        <w:ind w:left="8091" w:hanging="360"/>
      </w:pPr>
      <w:rPr>
        <w:rFonts w:hint="default"/>
        <w:lang w:val="en-US" w:eastAsia="en-US" w:bidi="ar-SA"/>
      </w:rPr>
    </w:lvl>
  </w:abstractNum>
  <w:abstractNum w:abstractNumId="3" w15:restartNumberingAfterBreak="0">
    <w:nsid w:val="4ECF1B18"/>
    <w:multiLevelType w:val="hybridMultilevel"/>
    <w:tmpl w:val="12081852"/>
    <w:lvl w:ilvl="0" w:tplc="FFFFFFFF">
      <w:start w:val="1"/>
      <w:numFmt w:val="decimal"/>
      <w:lvlText w:val="%1."/>
      <w:lvlJc w:val="left"/>
      <w:pPr>
        <w:ind w:left="460" w:hanging="269"/>
        <w:jc w:val="right"/>
      </w:pPr>
      <w:rPr>
        <w:rFonts w:ascii="Arial" w:eastAsia="Arial" w:hAnsi="Arial" w:cs="Arial" w:hint="default"/>
        <w:b w:val="0"/>
        <w:bCs w:val="0"/>
        <w:i w:val="0"/>
        <w:iCs w:val="0"/>
        <w:spacing w:val="0"/>
        <w:w w:val="99"/>
        <w:sz w:val="24"/>
        <w:szCs w:val="24"/>
        <w:lang w:val="en-US" w:eastAsia="en-US" w:bidi="ar-SA"/>
      </w:rPr>
    </w:lvl>
    <w:lvl w:ilvl="1" w:tplc="04090001">
      <w:start w:val="1"/>
      <w:numFmt w:val="bullet"/>
      <w:lvlText w:val=""/>
      <w:lvlJc w:val="left"/>
      <w:pPr>
        <w:ind w:left="1900" w:hanging="360"/>
      </w:pPr>
      <w:rPr>
        <w:rFonts w:ascii="Symbol" w:hAnsi="Symbol" w:hint="default"/>
      </w:rPr>
    </w:lvl>
    <w:lvl w:ilvl="2" w:tplc="FFFFFFFF">
      <w:numFmt w:val="bullet"/>
      <w:lvlText w:val="•"/>
      <w:lvlJc w:val="left"/>
      <w:pPr>
        <w:ind w:left="2784" w:hanging="360"/>
      </w:pPr>
      <w:rPr>
        <w:rFonts w:hint="default"/>
        <w:lang w:val="en-US" w:eastAsia="en-US" w:bidi="ar-SA"/>
      </w:rPr>
    </w:lvl>
    <w:lvl w:ilvl="3" w:tplc="FFFFFFFF">
      <w:numFmt w:val="bullet"/>
      <w:lvlText w:val="•"/>
      <w:lvlJc w:val="left"/>
      <w:pPr>
        <w:ind w:left="3668" w:hanging="360"/>
      </w:pPr>
      <w:rPr>
        <w:rFonts w:hint="default"/>
        <w:lang w:val="en-US" w:eastAsia="en-US" w:bidi="ar-SA"/>
      </w:rPr>
    </w:lvl>
    <w:lvl w:ilvl="4" w:tplc="FFFFFFFF">
      <w:numFmt w:val="bullet"/>
      <w:lvlText w:val="•"/>
      <w:lvlJc w:val="left"/>
      <w:pPr>
        <w:ind w:left="4553" w:hanging="360"/>
      </w:pPr>
      <w:rPr>
        <w:rFonts w:hint="default"/>
        <w:lang w:val="en-US" w:eastAsia="en-US" w:bidi="ar-SA"/>
      </w:rPr>
    </w:lvl>
    <w:lvl w:ilvl="5" w:tplc="FFFFFFFF">
      <w:numFmt w:val="bullet"/>
      <w:lvlText w:val="•"/>
      <w:lvlJc w:val="left"/>
      <w:pPr>
        <w:ind w:left="5437" w:hanging="360"/>
      </w:pPr>
      <w:rPr>
        <w:rFonts w:hint="default"/>
        <w:lang w:val="en-US" w:eastAsia="en-US" w:bidi="ar-SA"/>
      </w:rPr>
    </w:lvl>
    <w:lvl w:ilvl="6" w:tplc="FFFFFFFF">
      <w:numFmt w:val="bullet"/>
      <w:lvlText w:val="•"/>
      <w:lvlJc w:val="left"/>
      <w:pPr>
        <w:ind w:left="6322" w:hanging="360"/>
      </w:pPr>
      <w:rPr>
        <w:rFonts w:hint="default"/>
        <w:lang w:val="en-US" w:eastAsia="en-US" w:bidi="ar-SA"/>
      </w:rPr>
    </w:lvl>
    <w:lvl w:ilvl="7" w:tplc="FFFFFFFF">
      <w:numFmt w:val="bullet"/>
      <w:lvlText w:val="•"/>
      <w:lvlJc w:val="left"/>
      <w:pPr>
        <w:ind w:left="7206" w:hanging="360"/>
      </w:pPr>
      <w:rPr>
        <w:rFonts w:hint="default"/>
        <w:lang w:val="en-US" w:eastAsia="en-US" w:bidi="ar-SA"/>
      </w:rPr>
    </w:lvl>
    <w:lvl w:ilvl="8" w:tplc="FFFFFFFF">
      <w:numFmt w:val="bullet"/>
      <w:lvlText w:val="•"/>
      <w:lvlJc w:val="left"/>
      <w:pPr>
        <w:ind w:left="8091" w:hanging="360"/>
      </w:pPr>
      <w:rPr>
        <w:rFonts w:hint="default"/>
        <w:lang w:val="en-US" w:eastAsia="en-US" w:bidi="ar-SA"/>
      </w:rPr>
    </w:lvl>
  </w:abstractNum>
  <w:abstractNum w:abstractNumId="4" w15:restartNumberingAfterBreak="0">
    <w:nsid w:val="6505433E"/>
    <w:multiLevelType w:val="hybridMultilevel"/>
    <w:tmpl w:val="A9C42ED2"/>
    <w:lvl w:ilvl="0" w:tplc="8F8C7A60">
      <w:start w:val="1"/>
      <w:numFmt w:val="decimal"/>
      <w:lvlText w:val="%1."/>
      <w:lvlJc w:val="left"/>
      <w:pPr>
        <w:ind w:left="719" w:hanging="269"/>
        <w:jc w:val="left"/>
      </w:pPr>
      <w:rPr>
        <w:rFonts w:ascii="Arial" w:eastAsia="Arial" w:hAnsi="Arial" w:cs="Arial" w:hint="default"/>
        <w:b w:val="0"/>
        <w:bCs w:val="0"/>
        <w:i w:val="0"/>
        <w:iCs w:val="0"/>
        <w:spacing w:val="0"/>
        <w:w w:val="100"/>
        <w:sz w:val="24"/>
        <w:szCs w:val="24"/>
        <w:lang w:val="en-US" w:eastAsia="en-US" w:bidi="ar-SA"/>
      </w:rPr>
    </w:lvl>
    <w:lvl w:ilvl="1" w:tplc="3948015E">
      <w:numFmt w:val="bullet"/>
      <w:lvlText w:val="•"/>
      <w:lvlJc w:val="left"/>
      <w:pPr>
        <w:ind w:left="1454" w:hanging="269"/>
      </w:pPr>
      <w:rPr>
        <w:rFonts w:hint="default"/>
        <w:lang w:val="en-US" w:eastAsia="en-US" w:bidi="ar-SA"/>
      </w:rPr>
    </w:lvl>
    <w:lvl w:ilvl="2" w:tplc="E2C09FC6">
      <w:numFmt w:val="bullet"/>
      <w:lvlText w:val="•"/>
      <w:lvlJc w:val="left"/>
      <w:pPr>
        <w:ind w:left="2388" w:hanging="269"/>
      </w:pPr>
      <w:rPr>
        <w:rFonts w:hint="default"/>
        <w:lang w:val="en-US" w:eastAsia="en-US" w:bidi="ar-SA"/>
      </w:rPr>
    </w:lvl>
    <w:lvl w:ilvl="3" w:tplc="1318CF92">
      <w:numFmt w:val="bullet"/>
      <w:lvlText w:val="•"/>
      <w:lvlJc w:val="left"/>
      <w:pPr>
        <w:ind w:left="3322" w:hanging="269"/>
      </w:pPr>
      <w:rPr>
        <w:rFonts w:hint="default"/>
        <w:lang w:val="en-US" w:eastAsia="en-US" w:bidi="ar-SA"/>
      </w:rPr>
    </w:lvl>
    <w:lvl w:ilvl="4" w:tplc="93E683BC">
      <w:numFmt w:val="bullet"/>
      <w:lvlText w:val="•"/>
      <w:lvlJc w:val="left"/>
      <w:pPr>
        <w:ind w:left="4256" w:hanging="269"/>
      </w:pPr>
      <w:rPr>
        <w:rFonts w:hint="default"/>
        <w:lang w:val="en-US" w:eastAsia="en-US" w:bidi="ar-SA"/>
      </w:rPr>
    </w:lvl>
    <w:lvl w:ilvl="5" w:tplc="6BE0F036">
      <w:numFmt w:val="bullet"/>
      <w:lvlText w:val="•"/>
      <w:lvlJc w:val="left"/>
      <w:pPr>
        <w:ind w:left="5190" w:hanging="269"/>
      </w:pPr>
      <w:rPr>
        <w:rFonts w:hint="default"/>
        <w:lang w:val="en-US" w:eastAsia="en-US" w:bidi="ar-SA"/>
      </w:rPr>
    </w:lvl>
    <w:lvl w:ilvl="6" w:tplc="D95E92F6">
      <w:numFmt w:val="bullet"/>
      <w:lvlText w:val="•"/>
      <w:lvlJc w:val="left"/>
      <w:pPr>
        <w:ind w:left="6124" w:hanging="269"/>
      </w:pPr>
      <w:rPr>
        <w:rFonts w:hint="default"/>
        <w:lang w:val="en-US" w:eastAsia="en-US" w:bidi="ar-SA"/>
      </w:rPr>
    </w:lvl>
    <w:lvl w:ilvl="7" w:tplc="892E1F5A">
      <w:numFmt w:val="bullet"/>
      <w:lvlText w:val="•"/>
      <w:lvlJc w:val="left"/>
      <w:pPr>
        <w:ind w:left="7058" w:hanging="269"/>
      </w:pPr>
      <w:rPr>
        <w:rFonts w:hint="default"/>
        <w:lang w:val="en-US" w:eastAsia="en-US" w:bidi="ar-SA"/>
      </w:rPr>
    </w:lvl>
    <w:lvl w:ilvl="8" w:tplc="39C4A582">
      <w:numFmt w:val="bullet"/>
      <w:lvlText w:val="•"/>
      <w:lvlJc w:val="left"/>
      <w:pPr>
        <w:ind w:left="7992" w:hanging="269"/>
      </w:pPr>
      <w:rPr>
        <w:rFonts w:hint="default"/>
        <w:lang w:val="en-US" w:eastAsia="en-US" w:bidi="ar-SA"/>
      </w:rPr>
    </w:lvl>
  </w:abstractNum>
  <w:abstractNum w:abstractNumId="5" w15:restartNumberingAfterBreak="0">
    <w:nsid w:val="73195E56"/>
    <w:multiLevelType w:val="hybridMultilevel"/>
    <w:tmpl w:val="5458133C"/>
    <w:lvl w:ilvl="0" w:tplc="04090001">
      <w:start w:val="1"/>
      <w:numFmt w:val="bullet"/>
      <w:lvlText w:val=""/>
      <w:lvlJc w:val="left"/>
      <w:pPr>
        <w:ind w:left="190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696" w:hanging="360"/>
      </w:pPr>
      <w:rPr>
        <w:rFonts w:hint="default"/>
        <w:lang w:val="en-US" w:eastAsia="en-US" w:bidi="ar-SA"/>
      </w:rPr>
    </w:lvl>
    <w:lvl w:ilvl="2" w:tplc="FFFFFFFF">
      <w:numFmt w:val="bullet"/>
      <w:lvlText w:val="•"/>
      <w:lvlJc w:val="left"/>
      <w:pPr>
        <w:ind w:left="3492" w:hanging="360"/>
      </w:pPr>
      <w:rPr>
        <w:rFonts w:hint="default"/>
        <w:lang w:val="en-US" w:eastAsia="en-US" w:bidi="ar-SA"/>
      </w:rPr>
    </w:lvl>
    <w:lvl w:ilvl="3" w:tplc="FFFFFFFF">
      <w:numFmt w:val="bullet"/>
      <w:lvlText w:val="•"/>
      <w:lvlJc w:val="left"/>
      <w:pPr>
        <w:ind w:left="4288" w:hanging="360"/>
      </w:pPr>
      <w:rPr>
        <w:rFonts w:hint="default"/>
        <w:lang w:val="en-US" w:eastAsia="en-US" w:bidi="ar-SA"/>
      </w:rPr>
    </w:lvl>
    <w:lvl w:ilvl="4" w:tplc="FFFFFFFF">
      <w:numFmt w:val="bullet"/>
      <w:lvlText w:val="•"/>
      <w:lvlJc w:val="left"/>
      <w:pPr>
        <w:ind w:left="5084" w:hanging="360"/>
      </w:pPr>
      <w:rPr>
        <w:rFonts w:hint="default"/>
        <w:lang w:val="en-US" w:eastAsia="en-US" w:bidi="ar-SA"/>
      </w:rPr>
    </w:lvl>
    <w:lvl w:ilvl="5" w:tplc="FFFFFFFF">
      <w:numFmt w:val="bullet"/>
      <w:lvlText w:val="•"/>
      <w:lvlJc w:val="left"/>
      <w:pPr>
        <w:ind w:left="5880" w:hanging="360"/>
      </w:pPr>
      <w:rPr>
        <w:rFonts w:hint="default"/>
        <w:lang w:val="en-US" w:eastAsia="en-US" w:bidi="ar-SA"/>
      </w:rPr>
    </w:lvl>
    <w:lvl w:ilvl="6" w:tplc="FFFFFFFF">
      <w:numFmt w:val="bullet"/>
      <w:lvlText w:val="•"/>
      <w:lvlJc w:val="left"/>
      <w:pPr>
        <w:ind w:left="6676" w:hanging="360"/>
      </w:pPr>
      <w:rPr>
        <w:rFonts w:hint="default"/>
        <w:lang w:val="en-US" w:eastAsia="en-US" w:bidi="ar-SA"/>
      </w:rPr>
    </w:lvl>
    <w:lvl w:ilvl="7" w:tplc="FFFFFFFF">
      <w:numFmt w:val="bullet"/>
      <w:lvlText w:val="•"/>
      <w:lvlJc w:val="left"/>
      <w:pPr>
        <w:ind w:left="7472" w:hanging="360"/>
      </w:pPr>
      <w:rPr>
        <w:rFonts w:hint="default"/>
        <w:lang w:val="en-US" w:eastAsia="en-US" w:bidi="ar-SA"/>
      </w:rPr>
    </w:lvl>
    <w:lvl w:ilvl="8" w:tplc="FFFFFFFF">
      <w:numFmt w:val="bullet"/>
      <w:lvlText w:val="•"/>
      <w:lvlJc w:val="left"/>
      <w:pPr>
        <w:ind w:left="8268" w:hanging="360"/>
      </w:pPr>
      <w:rPr>
        <w:rFonts w:hint="default"/>
        <w:lang w:val="en-US" w:eastAsia="en-US" w:bidi="ar-SA"/>
      </w:rPr>
    </w:lvl>
  </w:abstractNum>
  <w:num w:numId="1" w16cid:durableId="1751661156">
    <w:abstractNumId w:val="4"/>
  </w:num>
  <w:num w:numId="2" w16cid:durableId="660158431">
    <w:abstractNumId w:val="2"/>
  </w:num>
  <w:num w:numId="3" w16cid:durableId="2123182582">
    <w:abstractNumId w:val="1"/>
  </w:num>
  <w:num w:numId="4" w16cid:durableId="279845834">
    <w:abstractNumId w:val="0"/>
  </w:num>
  <w:num w:numId="5" w16cid:durableId="1432511889">
    <w:abstractNumId w:val="5"/>
  </w:num>
  <w:num w:numId="6" w16cid:durableId="388959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DE"/>
    <w:rsid w:val="000A0377"/>
    <w:rsid w:val="001571F7"/>
    <w:rsid w:val="001759EC"/>
    <w:rsid w:val="002901F3"/>
    <w:rsid w:val="00302512"/>
    <w:rsid w:val="00372ABD"/>
    <w:rsid w:val="00406D5C"/>
    <w:rsid w:val="0049062E"/>
    <w:rsid w:val="005827E4"/>
    <w:rsid w:val="00605930"/>
    <w:rsid w:val="0063021A"/>
    <w:rsid w:val="006D237B"/>
    <w:rsid w:val="006E1835"/>
    <w:rsid w:val="00795529"/>
    <w:rsid w:val="007A4BB1"/>
    <w:rsid w:val="007F6DBE"/>
    <w:rsid w:val="00817259"/>
    <w:rsid w:val="0087135E"/>
    <w:rsid w:val="008A6785"/>
    <w:rsid w:val="00966EB7"/>
    <w:rsid w:val="00AA47E8"/>
    <w:rsid w:val="00B13718"/>
    <w:rsid w:val="00B83F50"/>
    <w:rsid w:val="00BF76DE"/>
    <w:rsid w:val="00C27D9C"/>
    <w:rsid w:val="00CD352B"/>
    <w:rsid w:val="00D036AA"/>
    <w:rsid w:val="00D16E56"/>
    <w:rsid w:val="00DC7C51"/>
    <w:rsid w:val="00E7562C"/>
    <w:rsid w:val="00FD292E"/>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E04A"/>
  <w15:docId w15:val="{BD831D82-8039-4E05-A35F-2DD176A7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5" w:right="8"/>
      <w:jc w:val="center"/>
    </w:pPr>
    <w:rPr>
      <w:rFonts w:ascii="Century Gothic" w:eastAsia="Century Gothic" w:hAnsi="Century Gothic" w:cs="Century Gothic"/>
      <w:b/>
      <w:bCs/>
      <w:sz w:val="48"/>
      <w:szCs w:val="48"/>
    </w:rPr>
  </w:style>
  <w:style w:type="paragraph" w:styleId="ListParagraph">
    <w:name w:val="List Paragraph"/>
    <w:basedOn w:val="Normal"/>
    <w:uiPriority w:val="1"/>
    <w:qFormat/>
    <w:pPr>
      <w:ind w:left="4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3905</Words>
  <Characters>22261</Characters>
  <Application>Microsoft Office Word</Application>
  <DocSecurity>0</DocSecurity>
  <Lines>185</Lines>
  <Paragraphs>52</Paragraphs>
  <ScaleCrop>false</ScaleCrop>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CSE July-2002.doc</dc:title>
  <dc:creator>Allen_B</dc:creator>
  <cp:lastModifiedBy>Pinkham, Laurie (EOL)</cp:lastModifiedBy>
  <cp:revision>2</cp:revision>
  <dcterms:created xsi:type="dcterms:W3CDTF">2024-03-04T23:18:00Z</dcterms:created>
  <dcterms:modified xsi:type="dcterms:W3CDTF">2024-03-04T23:18:00Z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2010-11-09T00:00:00Z</vt:filetime>
  </property>
  <property fmtid="{D5CDD505-2E9C-101B-9397-08002B2CF9AE}" pid="3" name="Creator">
    <vt:lpwstr>Microsoft® Office Word 2007</vt:lpwstr>
  </property>
  <property fmtid="{D5CDD505-2E9C-101B-9397-08002B2CF9AE}" pid="4" name="LastSaved">
    <vt:filetime>2024-03-04T00:00:00Z</vt:filetime>
  </property>
  <property fmtid="{D5CDD505-2E9C-101B-9397-08002B2CF9AE}" pid="5" name="Producer">
    <vt:lpwstr>Microsoft® Office Word 2007</vt:lpwstr>
  </property>
</Properties>
</file>