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156CC4" w:rsidRPr="00004C4B" w14:paraId="4BB0158E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2F55A83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699E1D9E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71E321EB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31992750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B85F41D" w14:textId="77777777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5992D33" wp14:editId="6067C1C9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CF2E463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D307A5D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7D317CD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845016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534513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78DCB63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5C0548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E76B3E7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AE072F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FA85E74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693C5C5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3D37C426" w14:textId="77777777" w:rsidR="00156CC4" w:rsidRPr="00C57928" w:rsidRDefault="00156CC4" w:rsidP="00156CC4">
      <w:pPr>
        <w:keepLines/>
      </w:pPr>
    </w:p>
    <w:p w14:paraId="1F6CBE4C" w14:textId="0D1B94E0" w:rsidR="00156CC4" w:rsidRPr="0046326A" w:rsidRDefault="003E0F2B" w:rsidP="00156CC4">
      <w:pPr>
        <w:keepLines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</w:t>
      </w:r>
    </w:p>
    <w:p w14:paraId="29CD30F1" w14:textId="77777777" w:rsidR="00156CC4" w:rsidRPr="0046326A" w:rsidRDefault="00156CC4" w:rsidP="00156CC4">
      <w:pPr>
        <w:keepLines/>
        <w:rPr>
          <w:rFonts w:ascii="Palatino Linotype" w:hAnsi="Palatino Linotype"/>
          <w:color w:val="FF0000"/>
        </w:rPr>
      </w:pPr>
    </w:p>
    <w:p w14:paraId="3FDB6465" w14:textId="77777777" w:rsidR="00156CC4" w:rsidRPr="0046326A" w:rsidRDefault="00156CC4" w:rsidP="00156CC4">
      <w:pPr>
        <w:jc w:val="center"/>
        <w:rPr>
          <w:rFonts w:ascii="Palatino Linotype" w:hAnsi="Palatino Linotype"/>
          <w:b/>
          <w:sz w:val="36"/>
          <w:szCs w:val="36"/>
        </w:rPr>
      </w:pPr>
      <w:r w:rsidRPr="0046326A">
        <w:rPr>
          <w:rFonts w:ascii="Palatino Linotype" w:hAnsi="Palatino Linotype"/>
          <w:b/>
          <w:sz w:val="36"/>
          <w:szCs w:val="36"/>
        </w:rPr>
        <w:t xml:space="preserve">NOTICE OF OPEN MEETING   </w:t>
      </w:r>
    </w:p>
    <w:p w14:paraId="5EA73E2C" w14:textId="77777777" w:rsidR="00156CC4" w:rsidRPr="0046326A" w:rsidRDefault="00156CC4" w:rsidP="00156CC4">
      <w:pPr>
        <w:jc w:val="center"/>
        <w:rPr>
          <w:rFonts w:ascii="Palatino Linotype" w:hAnsi="Palatino Linotype"/>
          <w:sz w:val="32"/>
          <w:szCs w:val="36"/>
        </w:rPr>
      </w:pPr>
    </w:p>
    <w:p w14:paraId="510902C3" w14:textId="0F70F29C" w:rsidR="00156CC4" w:rsidRDefault="00156CC4" w:rsidP="00156CC4">
      <w:pPr>
        <w:jc w:val="center"/>
        <w:rPr>
          <w:rFonts w:ascii="Palatino Linotype" w:hAnsi="Palatino Linotype"/>
        </w:rPr>
      </w:pPr>
      <w:r w:rsidRPr="0046326A">
        <w:rPr>
          <w:rFonts w:ascii="Palatino Linotype" w:hAnsi="Palatino Linotype"/>
        </w:rPr>
        <w:t xml:space="preserve">Pursuant to the provisions of G.L. c. 30A and 940 CMR 29.00 et seq, notice is hereby given of a meeting of the </w:t>
      </w:r>
      <w:r w:rsidRPr="0046326A">
        <w:rPr>
          <w:rFonts w:ascii="Palatino Linotype" w:hAnsi="Palatino Linotype"/>
          <w:b/>
        </w:rPr>
        <w:t>School Resource Officers MOU Commission</w:t>
      </w:r>
      <w:r w:rsidRPr="0046326A">
        <w:rPr>
          <w:rFonts w:ascii="Palatino Linotype" w:hAnsi="Palatino Linotype"/>
        </w:rPr>
        <w:t xml:space="preserve"> to take place </w:t>
      </w:r>
      <w:r>
        <w:rPr>
          <w:rFonts w:ascii="Palatino Linotype" w:hAnsi="Palatino Linotype"/>
        </w:rPr>
        <w:br/>
      </w:r>
      <w:r w:rsidRPr="0046326A">
        <w:rPr>
          <w:rFonts w:ascii="Palatino Linotype" w:hAnsi="Palatino Linotype"/>
        </w:rPr>
        <w:t xml:space="preserve">on </w:t>
      </w:r>
      <w:r w:rsidR="00DB5CB7">
        <w:rPr>
          <w:rFonts w:ascii="Palatino Linotype" w:hAnsi="Palatino Linotype"/>
        </w:rPr>
        <w:t>November 24</w:t>
      </w:r>
      <w:r w:rsidRPr="0046326A">
        <w:rPr>
          <w:rFonts w:ascii="Palatino Linotype" w:hAnsi="Palatino Linotype"/>
        </w:rPr>
        <w:t>, 2021, 9:00 a.m. to 11:00 a.m. virtually at zoom link:</w:t>
      </w:r>
    </w:p>
    <w:p w14:paraId="6CAAB360" w14:textId="77777777" w:rsidR="00680B56" w:rsidRDefault="000259E7" w:rsidP="00680B56">
      <w:pPr>
        <w:pStyle w:val="PlainText"/>
        <w:jc w:val="center"/>
      </w:pPr>
      <w:hyperlink r:id="rId6" w:history="1">
        <w:r w:rsidR="00680B56" w:rsidRPr="00680B56">
          <w:rPr>
            <w:rStyle w:val="Hyperlink"/>
            <w:highlight w:val="yellow"/>
          </w:rPr>
          <w:t>https://us02web.zoom.us/j/88199729286?pwd=LzhQUDFHVjR3SlcvNTNpeXIyaFBIdz09</w:t>
        </w:r>
      </w:hyperlink>
    </w:p>
    <w:p w14:paraId="7565A852" w14:textId="77777777" w:rsidR="00156CC4" w:rsidRPr="0046326A" w:rsidRDefault="00156CC4" w:rsidP="00156CC4">
      <w:pPr>
        <w:jc w:val="center"/>
        <w:rPr>
          <w:rFonts w:ascii="Palatino Linotype" w:hAnsi="Palatino Linotype"/>
        </w:rPr>
      </w:pPr>
    </w:p>
    <w:p w14:paraId="57F75AFB" w14:textId="77777777" w:rsidR="00156CC4" w:rsidRPr="0046326A" w:rsidRDefault="00156CC4" w:rsidP="00156CC4">
      <w:pPr>
        <w:rPr>
          <w:rFonts w:ascii="Palatino Linotype" w:hAnsi="Palatino Linotype"/>
          <w:sz w:val="18"/>
        </w:rPr>
      </w:pPr>
    </w:p>
    <w:p w14:paraId="476A3F80" w14:textId="77777777" w:rsidR="00156CC4" w:rsidRPr="0046326A" w:rsidRDefault="00156CC4" w:rsidP="00156CC4">
      <w:pPr>
        <w:rPr>
          <w:rFonts w:ascii="Palatino Linotype" w:hAnsi="Palatino Linotype"/>
          <w:sz w:val="18"/>
        </w:rPr>
      </w:pPr>
    </w:p>
    <w:p w14:paraId="5212F60E" w14:textId="77777777" w:rsidR="00156CC4" w:rsidRPr="0046326A" w:rsidRDefault="00156CC4" w:rsidP="00156CC4">
      <w:pPr>
        <w:ind w:left="810"/>
        <w:rPr>
          <w:rFonts w:ascii="Palatino Linotype" w:hAnsi="Palatino Linotype"/>
          <w:sz w:val="14"/>
        </w:rPr>
      </w:pPr>
    </w:p>
    <w:p w14:paraId="3C7647C9" w14:textId="77777777" w:rsidR="00156CC4" w:rsidRPr="0046326A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46326A">
        <w:rPr>
          <w:rFonts w:ascii="Palatino Linotype" w:hAnsi="Palatino Linotype"/>
          <w:b/>
          <w:sz w:val="36"/>
        </w:rPr>
        <w:t>AGENDA</w:t>
      </w:r>
    </w:p>
    <w:p w14:paraId="20ACB58D" w14:textId="77777777" w:rsidR="00483203" w:rsidRDefault="00483203"/>
    <w:p w14:paraId="1CBD994C" w14:textId="77777777" w:rsidR="00156CC4" w:rsidRDefault="00156CC4"/>
    <w:p w14:paraId="30AEBF7E" w14:textId="77777777" w:rsidR="00156CC4" w:rsidRDefault="00156CC4"/>
    <w:p w14:paraId="3AF5182B" w14:textId="58ED514A" w:rsidR="00156CC4" w:rsidRDefault="00156CC4" w:rsidP="00680B56">
      <w:pPr>
        <w:pStyle w:val="ListParagraph"/>
        <w:numPr>
          <w:ilvl w:val="0"/>
          <w:numId w:val="1"/>
        </w:numPr>
        <w:spacing w:line="480" w:lineRule="auto"/>
        <w:ind w:left="936"/>
      </w:pPr>
      <w:r>
        <w:t>Welcome</w:t>
      </w:r>
      <w:r w:rsidR="00680B56">
        <w:t xml:space="preserve"> </w:t>
      </w:r>
      <w:r w:rsidR="00680B56">
        <w:tab/>
      </w:r>
      <w:r>
        <w:t xml:space="preserve"> 9:00 a.m. to 9:05 a.m.</w:t>
      </w:r>
    </w:p>
    <w:p w14:paraId="67AD09D4" w14:textId="7B03212E" w:rsidR="00156CC4" w:rsidRDefault="00156CC4" w:rsidP="00680B56">
      <w:pPr>
        <w:pStyle w:val="ListParagraph"/>
        <w:numPr>
          <w:ilvl w:val="0"/>
          <w:numId w:val="1"/>
        </w:numPr>
        <w:spacing w:line="480" w:lineRule="auto"/>
        <w:ind w:left="936"/>
      </w:pPr>
      <w:r>
        <w:t>Public Comments</w:t>
      </w:r>
      <w:r w:rsidR="00680B56">
        <w:tab/>
      </w:r>
      <w:r>
        <w:t xml:space="preserve"> 9:05 a.m. to 9:</w:t>
      </w:r>
      <w:r w:rsidR="003E0F2B">
        <w:t>20</w:t>
      </w:r>
      <w:r>
        <w:t xml:space="preserve"> a.m.</w:t>
      </w:r>
    </w:p>
    <w:p w14:paraId="745EEC8B" w14:textId="591BFF52" w:rsidR="00156CC4" w:rsidRDefault="003E0F2B" w:rsidP="00680B56">
      <w:pPr>
        <w:pStyle w:val="ListParagraph"/>
        <w:numPr>
          <w:ilvl w:val="0"/>
          <w:numId w:val="1"/>
        </w:numPr>
        <w:spacing w:line="480" w:lineRule="auto"/>
        <w:ind w:left="936"/>
      </w:pPr>
      <w:r>
        <w:t>October</w:t>
      </w:r>
      <w:r w:rsidR="00156CC4">
        <w:t xml:space="preserve"> M</w:t>
      </w:r>
      <w:r w:rsidR="00C36067">
        <w:t>eeting</w:t>
      </w:r>
      <w:r w:rsidR="00156CC4">
        <w:t xml:space="preserve"> Minutes Approval</w:t>
      </w:r>
      <w:r w:rsidR="00680B56">
        <w:t xml:space="preserve">   </w:t>
      </w:r>
      <w:r w:rsidR="00156CC4">
        <w:t xml:space="preserve"> 9:</w:t>
      </w:r>
      <w:r w:rsidR="00680B56">
        <w:t>2</w:t>
      </w:r>
      <w:r w:rsidR="00156CC4">
        <w:t>0 a.m. to 9:</w:t>
      </w:r>
      <w:r w:rsidR="00680B56">
        <w:t>2</w:t>
      </w:r>
      <w:r w:rsidR="00156CC4">
        <w:t>5 a.m.</w:t>
      </w:r>
    </w:p>
    <w:p w14:paraId="79DE1C1E" w14:textId="4FBD0B47" w:rsidR="00680B56" w:rsidRDefault="00680B56" w:rsidP="00680B56">
      <w:pPr>
        <w:pStyle w:val="ListParagraph"/>
        <w:numPr>
          <w:ilvl w:val="0"/>
          <w:numId w:val="1"/>
        </w:numPr>
        <w:spacing w:line="480" w:lineRule="auto"/>
        <w:ind w:left="936"/>
      </w:pPr>
      <w:r>
        <w:t>Public Input Subcommittee Update     9:25 a.m. to 9:40 a.m.</w:t>
      </w:r>
    </w:p>
    <w:p w14:paraId="78A58B3A" w14:textId="70A534A5" w:rsidR="00156CC4" w:rsidRDefault="00156CC4" w:rsidP="00680B56">
      <w:pPr>
        <w:pStyle w:val="ListParagraph"/>
        <w:numPr>
          <w:ilvl w:val="0"/>
          <w:numId w:val="1"/>
        </w:numPr>
        <w:spacing w:line="480" w:lineRule="auto"/>
        <w:ind w:left="936"/>
      </w:pPr>
      <w:r>
        <w:t xml:space="preserve">Public Input </w:t>
      </w:r>
      <w:r w:rsidR="003E0F2B">
        <w:t>Sessions Discussion</w:t>
      </w:r>
      <w:r>
        <w:t xml:space="preserve"> </w:t>
      </w:r>
      <w:r w:rsidR="00680B56">
        <w:tab/>
      </w:r>
      <w:r>
        <w:t>9:</w:t>
      </w:r>
      <w:r w:rsidR="00680B56">
        <w:t>40</w:t>
      </w:r>
      <w:r>
        <w:t xml:space="preserve"> a.m. to </w:t>
      </w:r>
      <w:r w:rsidR="00680B56">
        <w:t>10:10</w:t>
      </w:r>
      <w:r w:rsidR="00C629D3">
        <w:t xml:space="preserve"> a.m.</w:t>
      </w:r>
    </w:p>
    <w:p w14:paraId="01DB1E4B" w14:textId="0CEB9A0B" w:rsidR="007C4348" w:rsidRDefault="007C4348" w:rsidP="00680B56">
      <w:pPr>
        <w:pStyle w:val="ListParagraph"/>
        <w:numPr>
          <w:ilvl w:val="0"/>
          <w:numId w:val="1"/>
        </w:numPr>
        <w:spacing w:line="480" w:lineRule="auto"/>
        <w:ind w:left="936"/>
      </w:pPr>
      <w:r>
        <w:t xml:space="preserve">MOU </w:t>
      </w:r>
      <w:r w:rsidR="003E0F2B">
        <w:t>Draft Discussion</w:t>
      </w:r>
      <w:r>
        <w:t xml:space="preserve"> </w:t>
      </w:r>
      <w:r w:rsidR="00680B56">
        <w:tab/>
        <w:t>10</w:t>
      </w:r>
      <w:r w:rsidR="00E42EC1">
        <w:t>:</w:t>
      </w:r>
      <w:r w:rsidR="00680B56">
        <w:t>10</w:t>
      </w:r>
      <w:r w:rsidR="00C629D3">
        <w:t xml:space="preserve"> a.m. to 10:50 a.m.</w:t>
      </w:r>
    </w:p>
    <w:p w14:paraId="4E25DE37" w14:textId="0C0C1E75" w:rsidR="007C4348" w:rsidRDefault="007C4348" w:rsidP="00680B56">
      <w:pPr>
        <w:pStyle w:val="ListParagraph"/>
        <w:numPr>
          <w:ilvl w:val="0"/>
          <w:numId w:val="1"/>
        </w:numPr>
        <w:spacing w:line="480" w:lineRule="auto"/>
        <w:ind w:left="936" w:right="-540"/>
      </w:pPr>
      <w:r>
        <w:t>Open Session:</w:t>
      </w:r>
      <w:r w:rsidR="00680B56">
        <w:t xml:space="preserve"> </w:t>
      </w:r>
      <w:r>
        <w:t>Topics not Reasonably Anticipated within 48 hours</w:t>
      </w:r>
      <w:r w:rsidR="00C629D3">
        <w:t xml:space="preserve"> 10:50 a.m. to 11:00</w:t>
      </w:r>
      <w:r w:rsidR="00680B56">
        <w:t xml:space="preserve"> a.m</w:t>
      </w:r>
      <w:r w:rsidR="00C629D3">
        <w:t>.</w:t>
      </w:r>
    </w:p>
    <w:p w14:paraId="1DCABBF3" w14:textId="1ED80241" w:rsidR="007C4348" w:rsidRDefault="007C4348" w:rsidP="00680B56">
      <w:pPr>
        <w:pStyle w:val="ListParagraph"/>
        <w:numPr>
          <w:ilvl w:val="0"/>
          <w:numId w:val="1"/>
        </w:numPr>
        <w:spacing w:line="480" w:lineRule="auto"/>
        <w:ind w:left="936"/>
      </w:pPr>
      <w:r>
        <w:t>Adjournment</w:t>
      </w:r>
      <w:r w:rsidR="00C629D3">
        <w:t xml:space="preserve"> </w:t>
      </w:r>
      <w:r w:rsidR="00680B56">
        <w:t xml:space="preserve">   </w:t>
      </w:r>
      <w:r w:rsidR="00C629D3">
        <w:t>11:00 a.m.</w:t>
      </w:r>
    </w:p>
    <w:sectPr w:rsidR="007C4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6B0B9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259E7"/>
    <w:rsid w:val="00156CC4"/>
    <w:rsid w:val="003D6495"/>
    <w:rsid w:val="003E0F2B"/>
    <w:rsid w:val="00455E3D"/>
    <w:rsid w:val="00483203"/>
    <w:rsid w:val="004E22A1"/>
    <w:rsid w:val="005F1B52"/>
    <w:rsid w:val="00680B56"/>
    <w:rsid w:val="007C4348"/>
    <w:rsid w:val="00812A5C"/>
    <w:rsid w:val="00AD69DA"/>
    <w:rsid w:val="00C36067"/>
    <w:rsid w:val="00C629D3"/>
    <w:rsid w:val="00DB5CB7"/>
    <w:rsid w:val="00E42EC1"/>
    <w:rsid w:val="00F4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EB2B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6495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0B56"/>
    <w:rPr>
      <w:rFonts w:ascii="Calibri" w:eastAsiaTheme="minorEastAsia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0B56"/>
    <w:rPr>
      <w:rFonts w:ascii="Calibri" w:eastAsiaTheme="minorEastAsia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8199729286?pwd=LzhQUDFHVjR3SlcvNTNpeXIyaFBI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Martini, Michaela (EPS)</cp:lastModifiedBy>
  <cp:revision>2</cp:revision>
  <dcterms:created xsi:type="dcterms:W3CDTF">2021-12-14T20:21:00Z</dcterms:created>
  <dcterms:modified xsi:type="dcterms:W3CDTF">2021-12-14T20:21:00Z</dcterms:modified>
</cp:coreProperties>
</file>