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2545" w14:textId="05C18FAB" w:rsidR="008736C6" w:rsidRDefault="008736C6" w:rsidP="00A17D82">
      <w:pPr>
        <w:pStyle w:val="Heading1"/>
        <w:jc w:val="center"/>
        <w:rPr>
          <w:b/>
          <w:bCs/>
          <w:color w:val="auto"/>
        </w:rPr>
      </w:pPr>
      <w:r w:rsidRPr="00D761DA">
        <w:rPr>
          <w:rFonts w:cstheme="minorHAnsi"/>
          <w:b/>
          <w:bCs/>
          <w:color w:val="auto"/>
        </w:rPr>
        <w:t xml:space="preserve">Medicaid 101: </w:t>
      </w:r>
      <w:r w:rsidRPr="00D761DA">
        <w:rPr>
          <w:b/>
          <w:bCs/>
          <w:color w:val="auto"/>
        </w:rPr>
        <w:t>For Local Education Agency (LEA) Random Moment Time Study (RMTS) Participants performing School-Based Direct Health-Related Services</w:t>
      </w:r>
    </w:p>
    <w:p w14:paraId="3A9BC015" w14:textId="77777777" w:rsidR="00487C8F" w:rsidRDefault="00487C8F" w:rsidP="00487C8F">
      <w:r>
        <w:rPr>
          <w:noProof/>
        </w:rPr>
        <w:drawing>
          <wp:inline distT="0" distB="0" distL="0" distR="0" wp14:anchorId="4D506E7E" wp14:editId="21ABBA88">
            <wp:extent cx="5944235" cy="1536065"/>
            <wp:effectExtent l="0" t="0" r="0" b="6985"/>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4235" cy="1536065"/>
                    </a:xfrm>
                    <a:prstGeom prst="rect">
                      <a:avLst/>
                    </a:prstGeom>
                    <a:noFill/>
                  </pic:spPr>
                </pic:pic>
              </a:graphicData>
            </a:graphic>
          </wp:inline>
        </w:drawing>
      </w:r>
    </w:p>
    <w:p w14:paraId="0424B43C" w14:textId="77777777" w:rsidR="00487C8F" w:rsidRPr="00C9721E" w:rsidRDefault="00487C8F" w:rsidP="00487C8F">
      <w:pPr>
        <w:ind w:left="2700"/>
        <w:rPr>
          <w:rFonts w:ascii="Arial" w:hAnsi="Arial" w:cs="Arial"/>
          <w:color w:val="000000" w:themeColor="text1"/>
          <w:sz w:val="24"/>
          <w:szCs w:val="24"/>
        </w:rPr>
      </w:pPr>
      <w:r w:rsidRPr="00C9721E">
        <w:rPr>
          <w:rFonts w:ascii="Arial" w:hAnsi="Arial" w:cs="Arial"/>
          <w:color w:val="000000" w:themeColor="text1"/>
          <w:sz w:val="24"/>
          <w:szCs w:val="24"/>
        </w:rPr>
        <w:t>Executive Office of Health and Human Services</w:t>
      </w:r>
    </w:p>
    <w:p w14:paraId="0F2303AB" w14:textId="6881C015" w:rsidR="00487C8F" w:rsidRPr="00C9721E" w:rsidRDefault="00487C8F" w:rsidP="00487C8F">
      <w:pPr>
        <w:ind w:left="2700"/>
        <w:rPr>
          <w:rFonts w:ascii="Arial" w:hAnsi="Arial" w:cs="Arial"/>
          <w:color w:val="000000" w:themeColor="text1"/>
          <w:sz w:val="24"/>
          <w:szCs w:val="24"/>
        </w:rPr>
      </w:pPr>
      <w:r w:rsidRPr="00C9721E">
        <w:rPr>
          <w:rFonts w:ascii="Arial" w:hAnsi="Arial" w:cs="Arial"/>
          <w:color w:val="000000" w:themeColor="text1"/>
          <w:sz w:val="24"/>
          <w:szCs w:val="24"/>
        </w:rPr>
        <w:t>A</w:t>
      </w:r>
      <w:r>
        <w:rPr>
          <w:rFonts w:ascii="Arial" w:hAnsi="Arial" w:cs="Arial"/>
          <w:color w:val="000000" w:themeColor="text1"/>
          <w:sz w:val="24"/>
          <w:szCs w:val="24"/>
        </w:rPr>
        <w:t>ugust</w:t>
      </w:r>
      <w:r w:rsidRPr="00C9721E">
        <w:rPr>
          <w:rFonts w:ascii="Arial" w:hAnsi="Arial" w:cs="Arial"/>
          <w:color w:val="000000" w:themeColor="text1"/>
          <w:sz w:val="24"/>
          <w:szCs w:val="24"/>
        </w:rPr>
        <w:t xml:space="preserve"> 202</w:t>
      </w:r>
      <w:r>
        <w:rPr>
          <w:rFonts w:ascii="Arial" w:hAnsi="Arial" w:cs="Arial"/>
          <w:color w:val="000000" w:themeColor="text1"/>
          <w:sz w:val="24"/>
          <w:szCs w:val="24"/>
        </w:rPr>
        <w:t>3</w:t>
      </w:r>
    </w:p>
    <w:p w14:paraId="00170D6F" w14:textId="77777777" w:rsidR="004C02E4" w:rsidRDefault="001C08CE" w:rsidP="008736C6">
      <w:pPr>
        <w:pStyle w:val="Heading2"/>
        <w:rPr>
          <w:b/>
          <w:bCs/>
          <w:color w:val="auto"/>
        </w:rPr>
      </w:pPr>
      <w:r w:rsidRPr="00D761DA">
        <w:rPr>
          <w:b/>
          <w:bCs/>
          <w:color w:val="auto"/>
        </w:rPr>
        <w:t>Distributed August 2023</w:t>
      </w:r>
    </w:p>
    <w:p w14:paraId="37E45279" w14:textId="02DFFF1F" w:rsidR="004C02E4" w:rsidRPr="004C02E4" w:rsidRDefault="004C02E4" w:rsidP="004C02E4">
      <w:r w:rsidRPr="004C02E4">
        <w:t>This training was distributed i</w:t>
      </w:r>
      <w:r w:rsidR="005C528C">
        <w:t>n</w:t>
      </w:r>
      <w:r w:rsidRPr="004C02E4">
        <w:t xml:space="preserve"> August 2023 and was accurate at the time of distribution. As always, Local Education Agencies are responsible for reviewing information on the </w:t>
      </w:r>
      <w:proofErr w:type="gramStart"/>
      <w:r w:rsidRPr="004C02E4">
        <w:t>School</w:t>
      </w:r>
      <w:proofErr w:type="gramEnd"/>
      <w:r w:rsidRPr="004C02E4">
        <w:t>-Based Medicaid Program website (</w:t>
      </w:r>
      <w:hyperlink r:id="rId6" w:history="1">
        <w:r w:rsidRPr="004C02E4">
          <w:rPr>
            <w:rStyle w:val="Hyperlink"/>
          </w:rPr>
          <w:t>www.mass.gov/masshealth/schools</w:t>
        </w:r>
      </w:hyperlink>
      <w:r w:rsidRPr="004C02E4">
        <w:t xml:space="preserve">) to determine whether subsequent guidance has superseded the content shared here. MassHealth plans to update </w:t>
      </w:r>
      <w:proofErr w:type="gramStart"/>
      <w:r w:rsidRPr="004C02E4">
        <w:t>these trainings</w:t>
      </w:r>
      <w:proofErr w:type="gramEnd"/>
      <w:r w:rsidRPr="004C02E4">
        <w:t xml:space="preserve"> periodically as needed.</w:t>
      </w:r>
    </w:p>
    <w:p w14:paraId="5275DD55" w14:textId="5EF8938A" w:rsidR="008736C6" w:rsidRDefault="001C08CE" w:rsidP="008736C6">
      <w:pPr>
        <w:pStyle w:val="Heading2"/>
        <w:rPr>
          <w:b/>
          <w:bCs/>
          <w:color w:val="auto"/>
        </w:rPr>
      </w:pPr>
      <w:r w:rsidRPr="00D761DA">
        <w:rPr>
          <w:b/>
          <w:bCs/>
          <w:color w:val="auto"/>
        </w:rPr>
        <w:t>Introduction to Medicaid 101 Training Series</w:t>
      </w:r>
    </w:p>
    <w:p w14:paraId="49608FC7" w14:textId="2345ED67" w:rsidR="004C02E4" w:rsidRPr="004C02E4" w:rsidRDefault="004C02E4" w:rsidP="004C02E4">
      <w:r w:rsidRPr="004C02E4">
        <w:t>The Medicaid 101 training series is designed to provide the essentials to understanding the MassHealth School-Based Medicaid Program (SBMP). Some modules are designed for a broad, general audience. Other modules are targeted to the learning needs of a specific audience within each Local Education Agency (LEA).</w:t>
      </w:r>
    </w:p>
    <w:p w14:paraId="53984E01" w14:textId="382A5FE6" w:rsidR="004C02E4" w:rsidRDefault="00E452E7" w:rsidP="004C02E4">
      <w:r w:rsidRPr="00E452E7">
        <w:rPr>
          <w:noProof/>
        </w:rPr>
        <mc:AlternateContent>
          <mc:Choice Requires="wps">
            <w:drawing>
              <wp:anchor distT="0" distB="0" distL="114300" distR="114300" simplePos="0" relativeHeight="251663360" behindDoc="0" locked="0" layoutInCell="1" allowOverlap="1" wp14:anchorId="7F8FD53C" wp14:editId="753FB011">
                <wp:simplePos x="0" y="0"/>
                <wp:positionH relativeFrom="column">
                  <wp:posOffset>-428625</wp:posOffset>
                </wp:positionH>
                <wp:positionV relativeFrom="paragraph">
                  <wp:posOffset>1447800</wp:posOffset>
                </wp:positionV>
                <wp:extent cx="442038" cy="428625"/>
                <wp:effectExtent l="19050" t="38100" r="15240" b="47625"/>
                <wp:wrapNone/>
                <wp:docPr id="835772092" name="Star: 5 Points 4"/>
                <wp:cNvGraphicFramePr/>
                <a:graphic xmlns:a="http://schemas.openxmlformats.org/drawingml/2006/main">
                  <a:graphicData uri="http://schemas.microsoft.com/office/word/2010/wordprocessingShape">
                    <wps:wsp>
                      <wps:cNvSpPr/>
                      <wps:spPr>
                        <a:xfrm>
                          <a:off x="0" y="0"/>
                          <a:ext cx="442038" cy="428625"/>
                        </a:xfrm>
                        <a:prstGeom prst="star5">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E13AD06" id="Star: 5 Points 4" o:spid="_x0000_s1026" style="position:absolute;margin-left:-33.75pt;margin-top:114pt;width:34.8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2038,428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" path="m,163720r168844,1l221019,r52175,163721l442038,163720,305439,264904r52177,163720l221019,327438,84422,428624,136599,264904,,163720xe" fillcolor="#ed7d31 [3205]" strokecolor="#09101d [484]" strokeweight="1pt">
                <v:stroke joinstyle="miter"/>
                <v:path arrowok="t" o:connecttype="custom" o:connectlocs="0,163720;168844,163721;221019,0;273194,163721;442038,163720;305439,264904;357616,428624;221019,327438;84422,428624;136599,264904;0,163720" o:connectangles="0,0,0,0,0,0,0,0,0,0,0"/>
              </v:shape>
            </w:pict>
          </mc:Fallback>
        </mc:AlternateContent>
      </w:r>
      <w:r w:rsidR="004C02E4" w:rsidRPr="004C02E4">
        <w:t>Other modules in the Medicaid 101 training series of particular interest to school-based health care providers:</w:t>
      </w:r>
    </w:p>
    <w:tbl>
      <w:tblPr>
        <w:tblStyle w:val="TableGrid"/>
        <w:tblW w:w="0" w:type="auto"/>
        <w:tblLook w:val="04A0" w:firstRow="1" w:lastRow="0" w:firstColumn="1" w:lastColumn="0" w:noHBand="0" w:noVBand="1"/>
      </w:tblPr>
      <w:tblGrid>
        <w:gridCol w:w="3415"/>
        <w:gridCol w:w="5580"/>
      </w:tblGrid>
      <w:tr w:rsidR="004C02E4" w14:paraId="5D1C0BC1" w14:textId="77777777" w:rsidTr="004C02E4">
        <w:tc>
          <w:tcPr>
            <w:tcW w:w="3415" w:type="dxa"/>
          </w:tcPr>
          <w:p w14:paraId="2B7F46BB" w14:textId="60A9219B" w:rsidR="004C02E4" w:rsidRDefault="004C02E4" w:rsidP="004C02E4">
            <w:r w:rsidRPr="004C02E4">
              <w:rPr>
                <w:b/>
                <w:bCs/>
              </w:rPr>
              <w:t>Training</w:t>
            </w:r>
            <w:r>
              <w:t xml:space="preserve"> </w:t>
            </w:r>
            <w:r w:rsidRPr="004C02E4">
              <w:rPr>
                <w:b/>
                <w:bCs/>
              </w:rPr>
              <w:t>Module</w:t>
            </w:r>
          </w:p>
        </w:tc>
        <w:tc>
          <w:tcPr>
            <w:tcW w:w="5580" w:type="dxa"/>
          </w:tcPr>
          <w:p w14:paraId="4CC92EFA" w14:textId="5A949993" w:rsidR="004C02E4" w:rsidRPr="004C02E4" w:rsidRDefault="004C02E4" w:rsidP="004C02E4">
            <w:pPr>
              <w:rPr>
                <w:b/>
                <w:bCs/>
              </w:rPr>
            </w:pPr>
            <w:r w:rsidRPr="004C02E4">
              <w:rPr>
                <w:b/>
                <w:bCs/>
              </w:rPr>
              <w:t>Intended Audience</w:t>
            </w:r>
          </w:p>
        </w:tc>
      </w:tr>
      <w:tr w:rsidR="004C02E4" w14:paraId="567DB2B0" w14:textId="77777777" w:rsidTr="004C02E4">
        <w:tc>
          <w:tcPr>
            <w:tcW w:w="3415" w:type="dxa"/>
          </w:tcPr>
          <w:p w14:paraId="17FBCA46" w14:textId="77A83EA2" w:rsidR="004C02E4" w:rsidRDefault="004C02E4" w:rsidP="004C02E4">
            <w:r w:rsidRPr="004C02E4">
              <w:t>Module 1: Introduction to School-Based Medicaid</w:t>
            </w:r>
          </w:p>
        </w:tc>
        <w:tc>
          <w:tcPr>
            <w:tcW w:w="5580" w:type="dxa"/>
          </w:tcPr>
          <w:p w14:paraId="318BAD22" w14:textId="173233D4" w:rsidR="004C02E4" w:rsidRDefault="004C02E4" w:rsidP="004C02E4">
            <w:r w:rsidRPr="004C02E4">
              <w:t xml:space="preserve">Anyone interested in gaining a better overall understanding of the </w:t>
            </w:r>
            <w:proofErr w:type="gramStart"/>
            <w:r w:rsidRPr="004C02E4">
              <w:t>School</w:t>
            </w:r>
            <w:proofErr w:type="gramEnd"/>
            <w:r w:rsidRPr="004C02E4">
              <w:t>-Based Medicaid Program (SBMP)</w:t>
            </w:r>
          </w:p>
        </w:tc>
      </w:tr>
      <w:tr w:rsidR="004C02E4" w14:paraId="5C490940" w14:textId="77777777" w:rsidTr="004C02E4">
        <w:tc>
          <w:tcPr>
            <w:tcW w:w="3415" w:type="dxa"/>
          </w:tcPr>
          <w:p w14:paraId="2F3CF2C3" w14:textId="7FA2C18F" w:rsidR="004C02E4" w:rsidRDefault="004C02E4" w:rsidP="004C02E4">
            <w:r w:rsidRPr="004C02E4">
              <w:t>Module 4: SBMP for LEA Clinical Leadership</w:t>
            </w:r>
          </w:p>
        </w:tc>
        <w:tc>
          <w:tcPr>
            <w:tcW w:w="5580" w:type="dxa"/>
          </w:tcPr>
          <w:p w14:paraId="503A0119" w14:textId="3D456C18" w:rsidR="004C02E4" w:rsidRDefault="004C02E4" w:rsidP="004C02E4">
            <w:r w:rsidRPr="004C02E4">
              <w:t xml:space="preserve">LEA staff who are team leaders, </w:t>
            </w:r>
            <w:proofErr w:type="gramStart"/>
            <w:r w:rsidRPr="004C02E4">
              <w:t>supervisors</w:t>
            </w:r>
            <w:proofErr w:type="gramEnd"/>
            <w:r w:rsidRPr="004C02E4">
              <w:t xml:space="preserve"> or administrators with oversight responsibility for the provision of health-related services to students</w:t>
            </w:r>
          </w:p>
        </w:tc>
      </w:tr>
      <w:tr w:rsidR="004C02E4" w14:paraId="38273D99" w14:textId="77777777" w:rsidTr="004C02E4">
        <w:tc>
          <w:tcPr>
            <w:tcW w:w="3415" w:type="dxa"/>
          </w:tcPr>
          <w:p w14:paraId="78F4CF09" w14:textId="594EFEA4" w:rsidR="004C02E4" w:rsidRDefault="004C02E4" w:rsidP="004C02E4">
            <w:r w:rsidRPr="004C02E4">
              <w:t>Module 8: SBMP for Direct Service Practitioners</w:t>
            </w:r>
          </w:p>
        </w:tc>
        <w:tc>
          <w:tcPr>
            <w:tcW w:w="5580" w:type="dxa"/>
          </w:tcPr>
          <w:p w14:paraId="62B796F6" w14:textId="60C0CF81" w:rsidR="004C02E4" w:rsidRDefault="004C02E4" w:rsidP="004C02E4">
            <w:r w:rsidRPr="004C02E4">
              <w:t>LEA staff who participate in the Direct Medical Services reimbursement portion of the SBMP</w:t>
            </w:r>
          </w:p>
        </w:tc>
      </w:tr>
    </w:tbl>
    <w:p w14:paraId="4A64230C" w14:textId="7DB231B8" w:rsidR="004C02E4" w:rsidRPr="004C02E4" w:rsidRDefault="004C02E4" w:rsidP="004C02E4"/>
    <w:p w14:paraId="79F66A94" w14:textId="25FAF7A7" w:rsidR="008736C6" w:rsidRDefault="001C08CE" w:rsidP="008736C6">
      <w:pPr>
        <w:pStyle w:val="Heading2"/>
        <w:rPr>
          <w:b/>
          <w:bCs/>
          <w:color w:val="auto"/>
        </w:rPr>
      </w:pPr>
      <w:r w:rsidRPr="00D761DA">
        <w:rPr>
          <w:b/>
          <w:bCs/>
          <w:color w:val="auto"/>
        </w:rPr>
        <w:t>A note on this training…</w:t>
      </w:r>
    </w:p>
    <w:p w14:paraId="608CB342" w14:textId="77777777" w:rsidR="004C02E4" w:rsidRPr="004C02E4" w:rsidRDefault="004C02E4" w:rsidP="004C02E4">
      <w:r w:rsidRPr="004C02E4">
        <w:t xml:space="preserve">This module explains the </w:t>
      </w:r>
      <w:r w:rsidRPr="004C02E4">
        <w:rPr>
          <w:b/>
          <w:bCs/>
        </w:rPr>
        <w:t>“Why”</w:t>
      </w:r>
      <w:r w:rsidRPr="004C02E4">
        <w:t xml:space="preserve"> of the Random Moment Time Study (RMTS). It covers important concepts that will deepen your understanding of the role of the RMTS plays in LEA Medicaid reimbursement and will assist you in responding to your moments.</w:t>
      </w:r>
    </w:p>
    <w:p w14:paraId="10C5D800" w14:textId="77777777" w:rsidR="004C02E4" w:rsidRPr="004C02E4" w:rsidRDefault="004C02E4" w:rsidP="004C02E4"/>
    <w:p w14:paraId="10FC367E" w14:textId="77777777" w:rsidR="004C02E4" w:rsidRPr="004C02E4" w:rsidRDefault="004C02E4" w:rsidP="004C02E4">
      <w:r w:rsidRPr="004C02E4">
        <w:t>The School Based Medicaid Program website has several additional pertinent resources:</w:t>
      </w:r>
    </w:p>
    <w:p w14:paraId="36C345FB" w14:textId="0B6F5602" w:rsidR="004C02E4" w:rsidRPr="004C02E4" w:rsidRDefault="00000000" w:rsidP="004C02E4">
      <w:pPr>
        <w:pStyle w:val="ListParagraph"/>
        <w:numPr>
          <w:ilvl w:val="0"/>
          <w:numId w:val="24"/>
        </w:numPr>
      </w:pPr>
      <w:hyperlink r:id="rId7" w:history="1">
        <w:r w:rsidR="004C02E4" w:rsidRPr="004C02E4">
          <w:rPr>
            <w:rStyle w:val="Hyperlink"/>
          </w:rPr>
          <w:t>RMTS Quick Reference Guide</w:t>
        </w:r>
      </w:hyperlink>
      <w:r w:rsidR="004C02E4" w:rsidRPr="004C02E4">
        <w:t xml:space="preserve"> </w:t>
      </w:r>
    </w:p>
    <w:p w14:paraId="7C608F96" w14:textId="687FBAF6" w:rsidR="004C02E4" w:rsidRPr="004C02E4" w:rsidRDefault="00000000" w:rsidP="004C02E4">
      <w:pPr>
        <w:pStyle w:val="ListParagraph"/>
        <w:numPr>
          <w:ilvl w:val="0"/>
          <w:numId w:val="24"/>
        </w:numPr>
      </w:pPr>
      <w:hyperlink r:id="rId8" w:history="1">
        <w:r w:rsidR="004C02E4" w:rsidRPr="00376FBD">
          <w:rPr>
            <w:rStyle w:val="Hyperlink"/>
          </w:rPr>
          <w:t>Top 5 Things Providers Need to Know</w:t>
        </w:r>
      </w:hyperlink>
    </w:p>
    <w:p w14:paraId="6D1EBED7" w14:textId="3796B457" w:rsidR="004C02E4" w:rsidRPr="004C02E4" w:rsidRDefault="004C02E4" w:rsidP="004C02E4">
      <w:pPr>
        <w:pStyle w:val="ListParagraph"/>
        <w:numPr>
          <w:ilvl w:val="0"/>
          <w:numId w:val="24"/>
        </w:numPr>
      </w:pPr>
      <w:r w:rsidRPr="004C02E4">
        <w:t xml:space="preserve">Other trainings are routinely being updated, including links to external training resources as well on our Training Resources page: </w:t>
      </w:r>
      <w:hyperlink r:id="rId9" w:history="1">
        <w:r w:rsidRPr="004C02E4">
          <w:rPr>
            <w:rStyle w:val="Hyperlink"/>
          </w:rPr>
          <w:t>https://www.mass.gov/info-details/school-based-medicaid-program-sbmp-trainings</w:t>
        </w:r>
      </w:hyperlink>
    </w:p>
    <w:p w14:paraId="1E3DA0A7" w14:textId="27FB8D33" w:rsidR="008736C6" w:rsidRDefault="001C08CE" w:rsidP="008736C6">
      <w:pPr>
        <w:pStyle w:val="Heading2"/>
        <w:rPr>
          <w:b/>
          <w:bCs/>
          <w:color w:val="auto"/>
        </w:rPr>
      </w:pPr>
      <w:r w:rsidRPr="00D761DA">
        <w:rPr>
          <w:b/>
          <w:bCs/>
          <w:color w:val="auto"/>
        </w:rPr>
        <w:t>Training Agenda</w:t>
      </w:r>
    </w:p>
    <w:p w14:paraId="7B176F6A" w14:textId="77777777" w:rsidR="00376FBD" w:rsidRPr="00376FBD" w:rsidRDefault="00376FBD" w:rsidP="00376FBD">
      <w:pPr>
        <w:pStyle w:val="ListParagraph"/>
        <w:numPr>
          <w:ilvl w:val="0"/>
          <w:numId w:val="25"/>
        </w:numPr>
      </w:pPr>
      <w:r w:rsidRPr="00376FBD">
        <w:t>Training Objectives</w:t>
      </w:r>
    </w:p>
    <w:p w14:paraId="4D1A3A81" w14:textId="77777777" w:rsidR="00376FBD" w:rsidRPr="00376FBD" w:rsidRDefault="00376FBD" w:rsidP="00376FBD">
      <w:pPr>
        <w:pStyle w:val="ListParagraph"/>
        <w:numPr>
          <w:ilvl w:val="0"/>
          <w:numId w:val="25"/>
        </w:numPr>
      </w:pPr>
      <w:r w:rsidRPr="00376FBD">
        <w:t>I don’t do anything Medicaid-related…Or do I?</w:t>
      </w:r>
      <w:r w:rsidRPr="00376FBD">
        <w:tab/>
      </w:r>
    </w:p>
    <w:p w14:paraId="02435097" w14:textId="77777777" w:rsidR="00376FBD" w:rsidRPr="00376FBD" w:rsidRDefault="00376FBD" w:rsidP="00376FBD">
      <w:pPr>
        <w:pStyle w:val="ListParagraph"/>
        <w:numPr>
          <w:ilvl w:val="1"/>
          <w:numId w:val="25"/>
        </w:numPr>
      </w:pPr>
      <w:r w:rsidRPr="00376FBD">
        <w:t>Direct Services</w:t>
      </w:r>
    </w:p>
    <w:p w14:paraId="6B776FA5" w14:textId="77777777" w:rsidR="00376FBD" w:rsidRPr="00376FBD" w:rsidRDefault="00376FBD" w:rsidP="00376FBD">
      <w:pPr>
        <w:pStyle w:val="ListParagraph"/>
        <w:numPr>
          <w:ilvl w:val="1"/>
          <w:numId w:val="25"/>
        </w:numPr>
      </w:pPr>
      <w:r w:rsidRPr="00376FBD">
        <w:t>Administrative Activities, aka, Indirect Services</w:t>
      </w:r>
    </w:p>
    <w:p w14:paraId="6002EF06" w14:textId="77777777" w:rsidR="00376FBD" w:rsidRPr="00376FBD" w:rsidRDefault="00376FBD" w:rsidP="00376FBD">
      <w:pPr>
        <w:pStyle w:val="ListParagraph"/>
        <w:numPr>
          <w:ilvl w:val="0"/>
          <w:numId w:val="25"/>
        </w:numPr>
      </w:pPr>
      <w:r w:rsidRPr="00376FBD">
        <w:t>What is the RMTS?</w:t>
      </w:r>
    </w:p>
    <w:p w14:paraId="6B98A11A" w14:textId="77777777" w:rsidR="00376FBD" w:rsidRPr="00376FBD" w:rsidRDefault="00376FBD" w:rsidP="00376FBD">
      <w:pPr>
        <w:pStyle w:val="ListParagraph"/>
        <w:numPr>
          <w:ilvl w:val="0"/>
          <w:numId w:val="25"/>
        </w:numPr>
      </w:pPr>
      <w:r w:rsidRPr="00376FBD">
        <w:t>How the RMTS Works</w:t>
      </w:r>
    </w:p>
    <w:p w14:paraId="5969602C" w14:textId="77777777" w:rsidR="00376FBD" w:rsidRPr="00376FBD" w:rsidRDefault="00376FBD" w:rsidP="00376FBD">
      <w:pPr>
        <w:pStyle w:val="ListParagraph"/>
        <w:numPr>
          <w:ilvl w:val="0"/>
          <w:numId w:val="25"/>
        </w:numPr>
      </w:pPr>
      <w:r w:rsidRPr="00376FBD">
        <w:t>RMTS Questions</w:t>
      </w:r>
    </w:p>
    <w:p w14:paraId="3A9B7065" w14:textId="77777777" w:rsidR="00376FBD" w:rsidRPr="00376FBD" w:rsidRDefault="00376FBD" w:rsidP="00376FBD">
      <w:pPr>
        <w:pStyle w:val="ListParagraph"/>
        <w:numPr>
          <w:ilvl w:val="0"/>
          <w:numId w:val="25"/>
        </w:numPr>
      </w:pPr>
      <w:r w:rsidRPr="00376FBD">
        <w:t>Key Concepts for Direct Service Providers</w:t>
      </w:r>
    </w:p>
    <w:p w14:paraId="7833A88E" w14:textId="77777777" w:rsidR="00376FBD" w:rsidRPr="00376FBD" w:rsidRDefault="00376FBD" w:rsidP="00376FBD">
      <w:pPr>
        <w:pStyle w:val="ListParagraph"/>
        <w:numPr>
          <w:ilvl w:val="0"/>
          <w:numId w:val="25"/>
        </w:numPr>
      </w:pPr>
      <w:r w:rsidRPr="00376FBD">
        <w:t>What Constitutes a Sufficient “Narrative” Response?</w:t>
      </w:r>
    </w:p>
    <w:p w14:paraId="70D655EE" w14:textId="77777777" w:rsidR="00376FBD" w:rsidRPr="00376FBD" w:rsidRDefault="00376FBD" w:rsidP="00376FBD">
      <w:pPr>
        <w:pStyle w:val="ListParagraph"/>
        <w:numPr>
          <w:ilvl w:val="0"/>
          <w:numId w:val="25"/>
        </w:numPr>
      </w:pPr>
      <w:r w:rsidRPr="00376FBD">
        <w:t>Best Practices</w:t>
      </w:r>
    </w:p>
    <w:p w14:paraId="69AB7F86" w14:textId="77777777" w:rsidR="00376FBD" w:rsidRPr="00376FBD" w:rsidRDefault="00376FBD" w:rsidP="00376FBD">
      <w:pPr>
        <w:pStyle w:val="ListParagraph"/>
        <w:numPr>
          <w:ilvl w:val="0"/>
          <w:numId w:val="25"/>
        </w:numPr>
      </w:pPr>
      <w:r w:rsidRPr="00376FBD">
        <w:t>Avoid Common RMTS Mistakes/Overcome Common Misperceptions</w:t>
      </w:r>
    </w:p>
    <w:p w14:paraId="73481F74" w14:textId="77777777" w:rsidR="00376FBD" w:rsidRPr="00376FBD" w:rsidRDefault="00376FBD" w:rsidP="00376FBD">
      <w:pPr>
        <w:pStyle w:val="ListParagraph"/>
        <w:numPr>
          <w:ilvl w:val="0"/>
          <w:numId w:val="25"/>
        </w:numPr>
      </w:pPr>
      <w:r w:rsidRPr="00376FBD">
        <w:t>Next Training Steps</w:t>
      </w:r>
    </w:p>
    <w:p w14:paraId="229EEDA0" w14:textId="30EB94EF" w:rsidR="00376FBD" w:rsidRPr="00376FBD" w:rsidRDefault="00376FBD" w:rsidP="00376FBD">
      <w:pPr>
        <w:pStyle w:val="ListParagraph"/>
        <w:numPr>
          <w:ilvl w:val="0"/>
          <w:numId w:val="25"/>
        </w:numPr>
      </w:pPr>
      <w:r w:rsidRPr="00376FBD">
        <w:t>Resources</w:t>
      </w:r>
    </w:p>
    <w:p w14:paraId="76020440" w14:textId="78649499" w:rsidR="008736C6" w:rsidRDefault="001C08CE" w:rsidP="008736C6">
      <w:pPr>
        <w:pStyle w:val="Heading2"/>
        <w:rPr>
          <w:b/>
          <w:bCs/>
          <w:color w:val="auto"/>
        </w:rPr>
      </w:pPr>
      <w:r w:rsidRPr="00D761DA">
        <w:rPr>
          <w:b/>
          <w:bCs/>
          <w:color w:val="auto"/>
        </w:rPr>
        <w:t>Training Objectives</w:t>
      </w:r>
    </w:p>
    <w:p w14:paraId="455C9378" w14:textId="77777777" w:rsidR="006C67C1" w:rsidRPr="006C67C1" w:rsidRDefault="006C67C1" w:rsidP="006C67C1">
      <w:r w:rsidRPr="006C67C1">
        <w:t>By the conclusion of this training, participants will be able to:</w:t>
      </w:r>
    </w:p>
    <w:p w14:paraId="5D46686C" w14:textId="0B9243C7" w:rsidR="006C67C1" w:rsidRDefault="006C67C1" w:rsidP="006C67C1">
      <w:pPr>
        <w:pStyle w:val="ListParagraph"/>
        <w:numPr>
          <w:ilvl w:val="0"/>
          <w:numId w:val="26"/>
        </w:numPr>
      </w:pPr>
      <w:r w:rsidRPr="006C67C1">
        <w:t xml:space="preserve">Explain the kinds of work activities school staff perform that are partially reimbursable through the </w:t>
      </w:r>
      <w:proofErr w:type="gramStart"/>
      <w:r w:rsidRPr="006C67C1">
        <w:t>School</w:t>
      </w:r>
      <w:proofErr w:type="gramEnd"/>
      <w:r w:rsidRPr="006C67C1">
        <w:t>-Based Medicaid Program (SBMP) and why you have been included in the Random Moment Time Study (RMTS).</w:t>
      </w:r>
    </w:p>
    <w:p w14:paraId="71B70898" w14:textId="68BA8794" w:rsidR="006C67C1" w:rsidRDefault="006C67C1" w:rsidP="006C67C1">
      <w:pPr>
        <w:pStyle w:val="ListParagraph"/>
        <w:numPr>
          <w:ilvl w:val="0"/>
          <w:numId w:val="26"/>
        </w:numPr>
      </w:pPr>
      <w:r w:rsidRPr="006C67C1">
        <w:t>Explain the RMTS process and why it matters.</w:t>
      </w:r>
    </w:p>
    <w:p w14:paraId="0B7495EC" w14:textId="53D1B6C1" w:rsidR="006C67C1" w:rsidRPr="006C67C1" w:rsidRDefault="006C67C1" w:rsidP="006C67C1">
      <w:pPr>
        <w:pStyle w:val="ListParagraph"/>
        <w:numPr>
          <w:ilvl w:val="0"/>
          <w:numId w:val="26"/>
        </w:numPr>
      </w:pPr>
      <w:r w:rsidRPr="006C67C1">
        <w:t>Accurately document work activities when selected to respond to a random moment.</w:t>
      </w:r>
    </w:p>
    <w:p w14:paraId="78C04E74" w14:textId="45A59ED4" w:rsidR="008736C6" w:rsidRDefault="001C08CE" w:rsidP="008736C6">
      <w:pPr>
        <w:pStyle w:val="Heading2"/>
        <w:rPr>
          <w:b/>
          <w:bCs/>
          <w:color w:val="auto"/>
        </w:rPr>
      </w:pPr>
      <w:r w:rsidRPr="00D761DA">
        <w:rPr>
          <w:b/>
          <w:bCs/>
          <w:color w:val="auto"/>
        </w:rPr>
        <w:t>What is Expected of School Staff Participating in SBMP?</w:t>
      </w:r>
    </w:p>
    <w:p w14:paraId="35D1306E" w14:textId="56E201BC" w:rsidR="008224C2" w:rsidRPr="008224C2" w:rsidRDefault="008224C2" w:rsidP="008224C2">
      <w:pPr>
        <w:pStyle w:val="ListParagraph"/>
        <w:numPr>
          <w:ilvl w:val="0"/>
          <w:numId w:val="27"/>
        </w:numPr>
      </w:pPr>
      <w:r w:rsidRPr="008224C2">
        <w:rPr>
          <w:noProof/>
        </w:rPr>
        <mc:AlternateContent>
          <mc:Choice Requires="wps">
            <w:drawing>
              <wp:anchor distT="0" distB="0" distL="114300" distR="114300" simplePos="0" relativeHeight="251659264" behindDoc="0" locked="0" layoutInCell="1" allowOverlap="1" wp14:anchorId="5011DC63" wp14:editId="5E28EB6B">
                <wp:simplePos x="0" y="0"/>
                <wp:positionH relativeFrom="column">
                  <wp:posOffset>76200</wp:posOffset>
                </wp:positionH>
                <wp:positionV relativeFrom="paragraph">
                  <wp:posOffset>626745</wp:posOffset>
                </wp:positionV>
                <wp:extent cx="348902" cy="372110"/>
                <wp:effectExtent l="19050" t="38100" r="13335" b="46990"/>
                <wp:wrapNone/>
                <wp:docPr id="6" name="Star: 5 Points 5">
                  <a:extLst xmlns:a="http://schemas.openxmlformats.org/drawingml/2006/main">
                    <a:ext uri="{FF2B5EF4-FFF2-40B4-BE49-F238E27FC236}">
                      <a16:creationId xmlns:a16="http://schemas.microsoft.com/office/drawing/2014/main" id="{2D0F62B6-62BF-7CD3-F4C3-8A7674C932F3}"/>
                    </a:ext>
                  </a:extLst>
                </wp:docPr>
                <wp:cNvGraphicFramePr/>
                <a:graphic xmlns:a="http://schemas.openxmlformats.org/drawingml/2006/main">
                  <a:graphicData uri="http://schemas.microsoft.com/office/word/2010/wordprocessingShape">
                    <wps:wsp>
                      <wps:cNvSpPr/>
                      <wps:spPr>
                        <a:xfrm>
                          <a:off x="0" y="0"/>
                          <a:ext cx="348902" cy="372110"/>
                        </a:xfrm>
                        <a:prstGeom prst="star5">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22461B9" id="Star: 5 Points 5" o:spid="_x0000_s1026" style="position:absolute;margin-left:6pt;margin-top:49.35pt;width:27.4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8902,37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" path="m,142133r133269,1l174451,r41182,142134l348902,142133,241084,229976r41183,142133l174451,284265,66635,372109,107818,229976,,142133xe" fillcolor="#ed7d31 [3205]" strokecolor="#09101d [484]" strokeweight="1pt">
                <v:stroke joinstyle="miter"/>
                <v:path arrowok="t" o:connecttype="custom" o:connectlocs="0,142133;133269,142134;174451,0;215633,142134;348902,142133;241084,229976;282267,372109;174451,284265;66635,372109;107818,229976;0,142133" o:connectangles="0,0,0,0,0,0,0,0,0,0,0"/>
              </v:shape>
            </w:pict>
          </mc:Fallback>
        </mc:AlternateContent>
      </w:r>
      <w:r w:rsidRPr="008224C2">
        <w:t>Maintain an active license as required by the Massachusetts Department of Elementary and Secondary Education, and where appropriate, through the Massachusetts Department of Public Health Bureau of Health Professions. (Provider qualifications are outlined in the “</w:t>
      </w:r>
      <w:r w:rsidRPr="00024D82">
        <w:rPr>
          <w:i/>
          <w:iCs/>
        </w:rPr>
        <w:t>SBMP Covered Services and Qualified Practitioners</w:t>
      </w:r>
      <w:r w:rsidRPr="008224C2">
        <w:t xml:space="preserve">” document published on the </w:t>
      </w:r>
      <w:hyperlink r:id="rId10" w:anchor="direct-service-claiming-resources-" w:history="1">
        <w:r w:rsidRPr="008224C2">
          <w:rPr>
            <w:rStyle w:val="Hyperlink"/>
          </w:rPr>
          <w:t>SBMP Resource Center</w:t>
        </w:r>
      </w:hyperlink>
      <w:r w:rsidRPr="008224C2">
        <w:t>.)</w:t>
      </w:r>
    </w:p>
    <w:p w14:paraId="353BC5A7" w14:textId="02C7FE22" w:rsidR="008224C2" w:rsidRPr="008224C2" w:rsidRDefault="008224C2" w:rsidP="008224C2">
      <w:pPr>
        <w:pStyle w:val="ListParagraph"/>
      </w:pPr>
      <w:r w:rsidRPr="008224C2">
        <w:t>Participate in the Random Moment Time Study.</w:t>
      </w:r>
    </w:p>
    <w:p w14:paraId="511A5B67" w14:textId="77777777" w:rsidR="008224C2" w:rsidRPr="008224C2" w:rsidRDefault="008224C2" w:rsidP="008224C2">
      <w:pPr>
        <w:pStyle w:val="ListParagraph"/>
        <w:numPr>
          <w:ilvl w:val="0"/>
          <w:numId w:val="27"/>
        </w:numPr>
      </w:pPr>
      <w:r w:rsidRPr="008224C2">
        <w:t>Maintain documentation of direct services provided, including evaluations, treatment plans and treatment/therapy sessions, as necessary, per your license practice standards.</w:t>
      </w:r>
    </w:p>
    <w:p w14:paraId="0570B812" w14:textId="7B31600C" w:rsidR="008224C2" w:rsidRPr="008224C2" w:rsidRDefault="008224C2" w:rsidP="008224C2">
      <w:pPr>
        <w:pStyle w:val="ListParagraph"/>
        <w:numPr>
          <w:ilvl w:val="0"/>
          <w:numId w:val="27"/>
        </w:numPr>
      </w:pPr>
      <w:r w:rsidRPr="008224C2">
        <w:t>Complete your LEA’s process for Medicaid billing, following the instructions and procedures established by your LEA.</w:t>
      </w:r>
    </w:p>
    <w:p w14:paraId="29C8FA5C" w14:textId="7DCAFE8F" w:rsidR="008736C6" w:rsidRDefault="001C08CE" w:rsidP="008736C6">
      <w:pPr>
        <w:pStyle w:val="Heading2"/>
        <w:rPr>
          <w:b/>
          <w:bCs/>
          <w:color w:val="auto"/>
        </w:rPr>
      </w:pPr>
      <w:r w:rsidRPr="00D761DA">
        <w:rPr>
          <w:b/>
          <w:bCs/>
          <w:color w:val="auto"/>
        </w:rPr>
        <w:lastRenderedPageBreak/>
        <w:t>I don’t do anything Medicaid-related… Or do I?</w:t>
      </w:r>
    </w:p>
    <w:p w14:paraId="78FCC50F" w14:textId="77777777" w:rsidR="00024D82" w:rsidRPr="00024D82" w:rsidRDefault="00024D82" w:rsidP="00024D82">
      <w:pPr>
        <w:pStyle w:val="ListParagraph"/>
        <w:numPr>
          <w:ilvl w:val="0"/>
          <w:numId w:val="28"/>
        </w:numPr>
        <w:rPr>
          <w:b/>
          <w:bCs/>
        </w:rPr>
      </w:pPr>
      <w:r w:rsidRPr="00024D82">
        <w:rPr>
          <w:b/>
          <w:bCs/>
        </w:rPr>
        <w:t xml:space="preserve">There is a </w:t>
      </w:r>
      <w:r w:rsidRPr="00024D82">
        <w:rPr>
          <w:b/>
          <w:bCs/>
          <w:u w:val="single"/>
        </w:rPr>
        <w:t>crucial link</w:t>
      </w:r>
      <w:r w:rsidRPr="00024D82">
        <w:rPr>
          <w:b/>
          <w:bCs/>
        </w:rPr>
        <w:t xml:space="preserve"> between student </w:t>
      </w:r>
      <w:r w:rsidRPr="00024D82">
        <w:rPr>
          <w:b/>
          <w:bCs/>
          <w:u w:val="single"/>
        </w:rPr>
        <w:t>health</w:t>
      </w:r>
      <w:r w:rsidRPr="00024D82">
        <w:rPr>
          <w:b/>
          <w:bCs/>
        </w:rPr>
        <w:t xml:space="preserve"> and well-being and student </w:t>
      </w:r>
      <w:r w:rsidRPr="00024D82">
        <w:rPr>
          <w:b/>
          <w:bCs/>
          <w:u w:val="single"/>
        </w:rPr>
        <w:t>academic success</w:t>
      </w:r>
      <w:r w:rsidRPr="00024D82">
        <w:rPr>
          <w:b/>
          <w:bCs/>
        </w:rPr>
        <w:t>.</w:t>
      </w:r>
    </w:p>
    <w:p w14:paraId="38AF695A" w14:textId="2A5232A8" w:rsidR="00024D82" w:rsidRDefault="00024D82" w:rsidP="00024D82">
      <w:pPr>
        <w:pStyle w:val="ListParagraph"/>
        <w:numPr>
          <w:ilvl w:val="0"/>
          <w:numId w:val="28"/>
        </w:numPr>
      </w:pPr>
      <w:r w:rsidRPr="00024D82">
        <w:t xml:space="preserve">You provide critical physical and behavioral health services that help keep kids in school, where they can learn and grow. </w:t>
      </w:r>
    </w:p>
    <w:p w14:paraId="746DA917" w14:textId="77777777" w:rsidR="00024D82" w:rsidRPr="00024D82" w:rsidRDefault="00024D82" w:rsidP="00024D82">
      <w:pPr>
        <w:pStyle w:val="ListParagraph"/>
        <w:numPr>
          <w:ilvl w:val="0"/>
          <w:numId w:val="28"/>
        </w:numPr>
      </w:pPr>
      <w:r w:rsidRPr="00024D82">
        <w:t xml:space="preserve">MassHealth’s mission is to improve the </w:t>
      </w:r>
      <w:proofErr w:type="gramStart"/>
      <w:r w:rsidRPr="00024D82">
        <w:t>health  outcomes</w:t>
      </w:r>
      <w:proofErr w:type="gramEnd"/>
      <w:r w:rsidRPr="00024D82">
        <w:t xml:space="preserve"> of our diverse members and their families by providing access to integrated health care services that sustainably and equitably promote health, well-being, independence, and quality of life. </w:t>
      </w:r>
    </w:p>
    <w:p w14:paraId="5272C269" w14:textId="2DFCCF9E" w:rsidR="00024D82" w:rsidRPr="00024D82" w:rsidRDefault="00024D82" w:rsidP="00024D82">
      <w:pPr>
        <w:pStyle w:val="ListParagraph"/>
        <w:numPr>
          <w:ilvl w:val="0"/>
          <w:numId w:val="28"/>
        </w:numPr>
      </w:pPr>
      <w:r w:rsidRPr="00024D82">
        <w:t>The common goal shared by school health staff and the MassHealth School-Based Medicaid Program (SBMP) is to ensure access to health care services for all students, particularly those students who are affected by health inequities.</w:t>
      </w:r>
    </w:p>
    <w:p w14:paraId="19E2CB18" w14:textId="6F94A217" w:rsidR="008736C6" w:rsidRDefault="001C08CE" w:rsidP="008736C6">
      <w:pPr>
        <w:pStyle w:val="Heading2"/>
        <w:rPr>
          <w:b/>
          <w:bCs/>
          <w:color w:val="auto"/>
        </w:rPr>
      </w:pPr>
      <w:r w:rsidRPr="00D761DA">
        <w:rPr>
          <w:b/>
          <w:bCs/>
          <w:color w:val="auto"/>
        </w:rPr>
        <w:t>I don’t do anything Medicaid-related… Or do I?</w:t>
      </w:r>
    </w:p>
    <w:p w14:paraId="3E619C28" w14:textId="77777777" w:rsidR="00024D82" w:rsidRPr="00024D82" w:rsidRDefault="00024D82" w:rsidP="00024D82">
      <w:pPr>
        <w:pStyle w:val="ListParagraph"/>
        <w:numPr>
          <w:ilvl w:val="0"/>
          <w:numId w:val="29"/>
        </w:numPr>
      </w:pPr>
      <w:r w:rsidRPr="00024D82">
        <w:t xml:space="preserve">Much of the work that school-based “related service” providers and other trained health care professionals do every day is </w:t>
      </w:r>
      <w:r w:rsidRPr="00024D82">
        <w:rPr>
          <w:b/>
          <w:bCs/>
        </w:rPr>
        <w:t>eligible for Medicaid reimbursement</w:t>
      </w:r>
      <w:r w:rsidRPr="00024D82">
        <w:t>.</w:t>
      </w:r>
    </w:p>
    <w:p w14:paraId="41B08917" w14:textId="77777777" w:rsidR="00024D82" w:rsidRPr="00024D82" w:rsidRDefault="00024D82" w:rsidP="00024D82">
      <w:pPr>
        <w:pStyle w:val="ListParagraph"/>
        <w:numPr>
          <w:ilvl w:val="0"/>
          <w:numId w:val="29"/>
        </w:numPr>
      </w:pPr>
      <w:r w:rsidRPr="00024D82">
        <w:t xml:space="preserve">This Medicaid reimbursement is a </w:t>
      </w:r>
      <w:r w:rsidRPr="00024D82">
        <w:rPr>
          <w:b/>
          <w:bCs/>
        </w:rPr>
        <w:t>sustainable funding source</w:t>
      </w:r>
      <w:r w:rsidRPr="00024D82">
        <w:t xml:space="preserve"> to support programs, resources and staff that </w:t>
      </w:r>
      <w:r w:rsidRPr="00024D82">
        <w:rPr>
          <w:b/>
          <w:bCs/>
        </w:rPr>
        <w:t>positively impact student health outcomes</w:t>
      </w:r>
      <w:r w:rsidRPr="00024D82">
        <w:t>.</w:t>
      </w:r>
    </w:p>
    <w:p w14:paraId="2C881A0A" w14:textId="77777777" w:rsidR="00024D82" w:rsidRPr="00024D82" w:rsidRDefault="00024D82" w:rsidP="00024D82">
      <w:pPr>
        <w:pStyle w:val="ListParagraph"/>
        <w:numPr>
          <w:ilvl w:val="0"/>
          <w:numId w:val="29"/>
        </w:numPr>
      </w:pPr>
      <w:r w:rsidRPr="00024D82">
        <w:t>The work activities performed by school staff fall into 2 general categories of Medicaid reimbursement:</w:t>
      </w:r>
    </w:p>
    <w:p w14:paraId="31B9905A" w14:textId="7C5BAD92" w:rsidR="00024D82" w:rsidRPr="00024D82" w:rsidRDefault="00024D82" w:rsidP="00024D82">
      <w:pPr>
        <w:ind w:firstLine="720"/>
      </w:pPr>
      <w:r w:rsidRPr="00024D82">
        <w:t>1) Direct Services and 2) Medicaid Administration (also referred to as Indirect Services)</w:t>
      </w:r>
    </w:p>
    <w:p w14:paraId="77CAD037" w14:textId="341B4D29" w:rsidR="008736C6" w:rsidRDefault="001C08CE" w:rsidP="008736C6">
      <w:pPr>
        <w:pStyle w:val="Heading2"/>
        <w:rPr>
          <w:b/>
          <w:bCs/>
          <w:color w:val="auto"/>
        </w:rPr>
      </w:pPr>
      <w:r w:rsidRPr="00E452E7">
        <w:rPr>
          <w:b/>
          <w:bCs/>
          <w:color w:val="auto"/>
          <w:u w:val="single"/>
        </w:rPr>
        <w:t>Key Concept</w:t>
      </w:r>
      <w:r w:rsidRPr="00D761DA">
        <w:rPr>
          <w:b/>
          <w:bCs/>
          <w:color w:val="auto"/>
        </w:rPr>
        <w:t xml:space="preserve"> for School-Based Direct Service Providers</w:t>
      </w:r>
    </w:p>
    <w:p w14:paraId="60701D12" w14:textId="77777777" w:rsidR="00024D82" w:rsidRPr="00024D82" w:rsidRDefault="00024D82" w:rsidP="00024D82">
      <w:pPr>
        <w:pStyle w:val="ListParagraph"/>
        <w:numPr>
          <w:ilvl w:val="0"/>
          <w:numId w:val="30"/>
        </w:numPr>
      </w:pPr>
      <w:r w:rsidRPr="00024D82">
        <w:t xml:space="preserve">School-based “related services” providers, nurses, counselors, psychologists, social workers, behavior analysts and others are clinically licensed health care professionals who bring clinical expertise to the rest of a school’s educational team, working together to support the needs of students. </w:t>
      </w:r>
    </w:p>
    <w:p w14:paraId="48181886" w14:textId="77777777" w:rsidR="00024D82" w:rsidRPr="00024D82" w:rsidRDefault="00024D82" w:rsidP="00024D82">
      <w:pPr>
        <w:pStyle w:val="ListParagraph"/>
        <w:numPr>
          <w:ilvl w:val="0"/>
          <w:numId w:val="30"/>
        </w:numPr>
      </w:pPr>
      <w:r w:rsidRPr="00024D82">
        <w:t>Your school district hired you to perform your job because you have clinical skills and training that allow you to provide health care services that cannot be safely or effectively provided by other types of school staff.</w:t>
      </w:r>
    </w:p>
    <w:p w14:paraId="5F71B67A" w14:textId="77777777" w:rsidR="00024D82" w:rsidRPr="00024D82" w:rsidRDefault="00024D82" w:rsidP="00024D82">
      <w:pPr>
        <w:pStyle w:val="ListParagraph"/>
        <w:numPr>
          <w:ilvl w:val="0"/>
          <w:numId w:val="30"/>
        </w:numPr>
      </w:pPr>
      <w:r w:rsidRPr="00024D82">
        <w:t>Educational needs and health care needs can and often do overlap!</w:t>
      </w:r>
    </w:p>
    <w:p w14:paraId="6F91A39C" w14:textId="78256825" w:rsidR="007853DC" w:rsidRPr="00D761DA" w:rsidRDefault="00024D82" w:rsidP="00EF38A1">
      <w:pPr>
        <w:pStyle w:val="ListParagraph"/>
        <w:numPr>
          <w:ilvl w:val="0"/>
          <w:numId w:val="30"/>
        </w:numPr>
      </w:pPr>
      <w:r w:rsidRPr="00024D82">
        <w:t>Health care services have a clinical basis and may also help students achieve educational goals and access the curriculum.</w:t>
      </w:r>
    </w:p>
    <w:p w14:paraId="0F9720FB" w14:textId="166BDAAA" w:rsidR="008736C6" w:rsidRDefault="001C08CE" w:rsidP="008736C6">
      <w:pPr>
        <w:pStyle w:val="Heading2"/>
        <w:rPr>
          <w:b/>
          <w:bCs/>
          <w:color w:val="auto"/>
        </w:rPr>
      </w:pPr>
      <w:r w:rsidRPr="00D761DA">
        <w:rPr>
          <w:b/>
          <w:bCs/>
          <w:color w:val="auto"/>
        </w:rPr>
        <w:t xml:space="preserve">Medicaid </w:t>
      </w:r>
      <w:r w:rsidRPr="004A2217">
        <w:rPr>
          <w:b/>
          <w:bCs/>
          <w:color w:val="auto"/>
          <w:u w:val="single"/>
        </w:rPr>
        <w:t>Direct Service</w:t>
      </w:r>
      <w:r w:rsidRPr="00D761DA">
        <w:rPr>
          <w:b/>
          <w:bCs/>
          <w:color w:val="auto"/>
        </w:rPr>
        <w:t xml:space="preserve"> Reimbursable Work Activities Performed in Schools</w:t>
      </w:r>
    </w:p>
    <w:p w14:paraId="6B5A670E" w14:textId="516A192A" w:rsidR="00024D82" w:rsidRDefault="00024D82" w:rsidP="00024D82">
      <w:r w:rsidRPr="00024D82">
        <w:t>It’s all about PROVIDING educationally relevant health care services:</w:t>
      </w:r>
    </w:p>
    <w:p w14:paraId="3D9F079F" w14:textId="7B218A33" w:rsidR="00024D82" w:rsidRPr="00024D82" w:rsidRDefault="00024D82" w:rsidP="00024D82">
      <w:r>
        <w:rPr>
          <w:noProof/>
        </w:rPr>
        <w:lastRenderedPageBreak/>
        <w:drawing>
          <wp:inline distT="0" distB="0" distL="0" distR="0" wp14:anchorId="491D0368" wp14:editId="09C8E5B8">
            <wp:extent cx="5932965" cy="3396615"/>
            <wp:effectExtent l="0" t="0" r="0" b="0"/>
            <wp:docPr id="1380767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1291" cy="3412831"/>
                    </a:xfrm>
                    <a:prstGeom prst="rect">
                      <a:avLst/>
                    </a:prstGeom>
                    <a:noFill/>
                  </pic:spPr>
                </pic:pic>
              </a:graphicData>
            </a:graphic>
          </wp:inline>
        </w:drawing>
      </w:r>
    </w:p>
    <w:p w14:paraId="01A42144" w14:textId="42B06B26" w:rsidR="008736C6" w:rsidRDefault="001C08CE" w:rsidP="008736C6">
      <w:pPr>
        <w:pStyle w:val="Heading2"/>
        <w:rPr>
          <w:b/>
          <w:bCs/>
          <w:color w:val="auto"/>
        </w:rPr>
      </w:pPr>
      <w:r w:rsidRPr="00D761DA">
        <w:rPr>
          <w:b/>
          <w:bCs/>
          <w:color w:val="auto"/>
        </w:rPr>
        <w:t>Medicaid Administrative (</w:t>
      </w:r>
      <w:r w:rsidRPr="004A2217">
        <w:rPr>
          <w:b/>
          <w:bCs/>
          <w:color w:val="auto"/>
          <w:u w:val="single"/>
        </w:rPr>
        <w:t>Indirect Service</w:t>
      </w:r>
      <w:r w:rsidRPr="00D761DA">
        <w:rPr>
          <w:b/>
          <w:bCs/>
          <w:color w:val="auto"/>
        </w:rPr>
        <w:t>) Reimbursable Work Activities Performed in Schools</w:t>
      </w:r>
    </w:p>
    <w:p w14:paraId="43C98B69" w14:textId="34081965" w:rsidR="00024D82" w:rsidRPr="00024D82" w:rsidRDefault="00024D82" w:rsidP="00024D82">
      <w:pPr>
        <w:rPr>
          <w:b/>
          <w:bCs/>
        </w:rPr>
      </w:pPr>
      <w:r w:rsidRPr="00024D82">
        <w:rPr>
          <w:b/>
          <w:bCs/>
        </w:rPr>
        <w:t>It’s all about ACCESS to health care services:</w:t>
      </w:r>
    </w:p>
    <w:p w14:paraId="65B102DA" w14:textId="065A9060" w:rsidR="00024D82" w:rsidRPr="00024D82" w:rsidRDefault="00024D82" w:rsidP="00024D82">
      <w:r>
        <w:rPr>
          <w:noProof/>
        </w:rPr>
        <w:drawing>
          <wp:inline distT="0" distB="0" distL="0" distR="0" wp14:anchorId="40AE7D65" wp14:editId="434A70B9">
            <wp:extent cx="6083794" cy="2281337"/>
            <wp:effectExtent l="0" t="0" r="0" b="0"/>
            <wp:docPr id="12423584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31092" cy="2299073"/>
                    </a:xfrm>
                    <a:prstGeom prst="rect">
                      <a:avLst/>
                    </a:prstGeom>
                    <a:noFill/>
                  </pic:spPr>
                </pic:pic>
              </a:graphicData>
            </a:graphic>
          </wp:inline>
        </w:drawing>
      </w:r>
    </w:p>
    <w:p w14:paraId="74DAF3E3" w14:textId="050B5DE9" w:rsidR="008736C6" w:rsidRDefault="001C08CE" w:rsidP="008736C6">
      <w:pPr>
        <w:pStyle w:val="Heading2"/>
        <w:rPr>
          <w:b/>
          <w:bCs/>
          <w:color w:val="auto"/>
        </w:rPr>
      </w:pPr>
      <w:r w:rsidRPr="00D761DA">
        <w:rPr>
          <w:b/>
          <w:bCs/>
          <w:color w:val="auto"/>
        </w:rPr>
        <w:t>What is the Random Moment Time Study?</w:t>
      </w:r>
    </w:p>
    <w:p w14:paraId="33B4524E" w14:textId="77777777" w:rsidR="00024D82" w:rsidRPr="00024D82" w:rsidRDefault="00024D82" w:rsidP="00024D82">
      <w:pPr>
        <w:pStyle w:val="ListParagraph"/>
        <w:numPr>
          <w:ilvl w:val="0"/>
          <w:numId w:val="31"/>
        </w:numPr>
      </w:pPr>
      <w:r w:rsidRPr="00024D82">
        <w:t>The RMTS is a series of “snap shots” of the working days of school health staff.</w:t>
      </w:r>
    </w:p>
    <w:p w14:paraId="27C63814" w14:textId="78CB1461" w:rsidR="00024D82" w:rsidRPr="00024D82" w:rsidRDefault="00024D82" w:rsidP="00024D82">
      <w:pPr>
        <w:pStyle w:val="ListParagraph"/>
        <w:numPr>
          <w:ilvl w:val="0"/>
          <w:numId w:val="31"/>
        </w:numPr>
      </w:pPr>
      <w:r w:rsidRPr="00024D82">
        <w:t xml:space="preserve">MassHealth samples a small number of school staff each quarter to determine at the state level </w:t>
      </w:r>
      <w:r w:rsidRPr="00024D82">
        <w:rPr>
          <w:b/>
          <w:bCs/>
        </w:rPr>
        <w:t>how much time</w:t>
      </w:r>
      <w:r w:rsidRPr="00024D82">
        <w:t xml:space="preserve"> school staff spend doing </w:t>
      </w:r>
      <w:r w:rsidRPr="00024D82">
        <w:rPr>
          <w:b/>
          <w:bCs/>
        </w:rPr>
        <w:t>Medicaid reimbursable activities</w:t>
      </w:r>
      <w:r w:rsidRPr="00024D82">
        <w:t xml:space="preserve"> (direct and indirect services).</w:t>
      </w:r>
    </w:p>
    <w:p w14:paraId="49E8B3FF" w14:textId="7A622483" w:rsidR="00024D82" w:rsidRPr="00024D82" w:rsidRDefault="00024D82" w:rsidP="00024D82">
      <w:pPr>
        <w:pStyle w:val="ListParagraph"/>
        <w:numPr>
          <w:ilvl w:val="0"/>
          <w:numId w:val="31"/>
        </w:numPr>
      </w:pPr>
      <w:r w:rsidRPr="00024D82">
        <w:t>By asking what you’re doing during a randomly assigned working moment, MassHealth can predict (within a 95% confidence level) how your time is spent all day, every day.</w:t>
      </w:r>
    </w:p>
    <w:p w14:paraId="6C302DA6" w14:textId="0804A536" w:rsidR="007853DC" w:rsidRDefault="001C08CE" w:rsidP="00024D82">
      <w:pPr>
        <w:pStyle w:val="Heading2"/>
        <w:rPr>
          <w:b/>
          <w:bCs/>
          <w:color w:val="auto"/>
        </w:rPr>
      </w:pPr>
      <w:r w:rsidRPr="00D761DA">
        <w:rPr>
          <w:b/>
          <w:bCs/>
          <w:color w:val="auto"/>
        </w:rPr>
        <w:lastRenderedPageBreak/>
        <w:t>How the RMTS Works</w:t>
      </w:r>
    </w:p>
    <w:p w14:paraId="5FB3A853" w14:textId="77777777" w:rsidR="00024D82" w:rsidRPr="00024D82" w:rsidRDefault="00024D82" w:rsidP="00024D82">
      <w:pPr>
        <w:pStyle w:val="ListParagraph"/>
        <w:numPr>
          <w:ilvl w:val="0"/>
          <w:numId w:val="32"/>
        </w:numPr>
      </w:pPr>
      <w:r w:rsidRPr="00024D82">
        <w:t xml:space="preserve">LEAs from across the state submit lists of staff (participants) who perform any of the wide variety of work activities that support student health, </w:t>
      </w:r>
      <w:proofErr w:type="gramStart"/>
      <w:r w:rsidRPr="00024D82">
        <w:t>from provision of direct health care services,</w:t>
      </w:r>
      <w:proofErr w:type="gramEnd"/>
      <w:r w:rsidRPr="00024D82">
        <w:t xml:space="preserve"> to referral and care coordination activities within school and with community care providers.</w:t>
      </w:r>
    </w:p>
    <w:p w14:paraId="4A3CEA78" w14:textId="43A947CA" w:rsidR="00024D82" w:rsidRPr="00024D82" w:rsidRDefault="00024D82" w:rsidP="00A0036D">
      <w:pPr>
        <w:pStyle w:val="ListParagraph"/>
        <w:numPr>
          <w:ilvl w:val="0"/>
          <w:numId w:val="32"/>
        </w:numPr>
      </w:pPr>
      <w:r w:rsidRPr="00024D82">
        <w:t>These school-based staff are grouped into statewide pools with other similar staff from districts across the state.</w:t>
      </w:r>
    </w:p>
    <w:p w14:paraId="63E2E87C" w14:textId="48DFC803" w:rsidR="008736C6" w:rsidRDefault="001C08CE" w:rsidP="008736C6">
      <w:pPr>
        <w:pStyle w:val="Heading2"/>
        <w:rPr>
          <w:b/>
          <w:bCs/>
          <w:color w:val="auto"/>
        </w:rPr>
      </w:pPr>
      <w:r w:rsidRPr="00D761DA">
        <w:rPr>
          <w:b/>
          <w:bCs/>
          <w:color w:val="auto"/>
        </w:rPr>
        <w:t>How the RMTS Works</w:t>
      </w:r>
    </w:p>
    <w:p w14:paraId="23ACB42E" w14:textId="77777777" w:rsidR="00024D82" w:rsidRPr="00024D82" w:rsidRDefault="00024D82" w:rsidP="00024D82">
      <w:pPr>
        <w:pStyle w:val="ListParagraph"/>
        <w:numPr>
          <w:ilvl w:val="0"/>
          <w:numId w:val="33"/>
        </w:numPr>
      </w:pPr>
      <w:r w:rsidRPr="00024D82">
        <w:t xml:space="preserve">RMTS works like randomly selecting a candy from a jar, where our statewide RMTS candy jar is </w:t>
      </w:r>
      <w:r w:rsidRPr="00024D82">
        <w:rPr>
          <w:b/>
          <w:bCs/>
        </w:rPr>
        <w:t>filled with all the working minutes</w:t>
      </w:r>
      <w:r w:rsidRPr="00024D82">
        <w:t xml:space="preserve"> from all the school staff across the state.</w:t>
      </w:r>
    </w:p>
    <w:p w14:paraId="33891A89" w14:textId="77777777" w:rsidR="00024D82" w:rsidRPr="00024D82" w:rsidRDefault="00024D82" w:rsidP="00024D82">
      <w:pPr>
        <w:pStyle w:val="ListParagraph"/>
        <w:numPr>
          <w:ilvl w:val="0"/>
          <w:numId w:val="33"/>
        </w:numPr>
      </w:pPr>
      <w:r w:rsidRPr="00024D82">
        <w:t>A participant receives an RMTS request to document what is happening at the randomly assigned “snapshot” in their day.</w:t>
      </w:r>
    </w:p>
    <w:p w14:paraId="244E8498" w14:textId="73F0384B" w:rsidR="00024D82" w:rsidRPr="00024D82" w:rsidRDefault="00024D82" w:rsidP="00024D82">
      <w:pPr>
        <w:pStyle w:val="ListParagraph"/>
        <w:numPr>
          <w:ilvl w:val="0"/>
          <w:numId w:val="33"/>
        </w:numPr>
      </w:pPr>
      <w:r w:rsidRPr="00024D82">
        <w:t>Based on their response, the activity is categorized for Medicaid purposes.</w:t>
      </w:r>
    </w:p>
    <w:p w14:paraId="3580C801" w14:textId="2885A355" w:rsidR="00024D82" w:rsidRDefault="001C08CE" w:rsidP="00024D82">
      <w:pPr>
        <w:pStyle w:val="Heading2"/>
        <w:rPr>
          <w:b/>
          <w:bCs/>
          <w:color w:val="auto"/>
        </w:rPr>
      </w:pPr>
      <w:r w:rsidRPr="00D761DA">
        <w:rPr>
          <w:b/>
          <w:bCs/>
          <w:color w:val="auto"/>
        </w:rPr>
        <w:t>As an RMTS participant, you are part of a statewide group project!</w:t>
      </w:r>
    </w:p>
    <w:p w14:paraId="10D3FFD8" w14:textId="77777777" w:rsidR="00024D82" w:rsidRPr="00024D82" w:rsidRDefault="00024D82" w:rsidP="00024D82">
      <w:pPr>
        <w:pStyle w:val="ListParagraph"/>
        <w:numPr>
          <w:ilvl w:val="0"/>
          <w:numId w:val="34"/>
        </w:numPr>
      </w:pPr>
      <w:r w:rsidRPr="00024D82">
        <w:t>The RMTS captures important work you and your peers are doing.</w:t>
      </w:r>
    </w:p>
    <w:p w14:paraId="300AAF07" w14:textId="77777777" w:rsidR="00024D82" w:rsidRPr="00024D82" w:rsidRDefault="00024D82" w:rsidP="00024D82">
      <w:pPr>
        <w:pStyle w:val="ListParagraph"/>
        <w:numPr>
          <w:ilvl w:val="0"/>
          <w:numId w:val="34"/>
        </w:numPr>
      </w:pPr>
      <w:r w:rsidRPr="00024D82">
        <w:t>It helps MassHealth determine the reimbursement your LEA is eligible to receive from the federal government.</w:t>
      </w:r>
    </w:p>
    <w:p w14:paraId="24E963CE" w14:textId="77777777" w:rsidR="00024D82" w:rsidRPr="00024D82" w:rsidRDefault="00024D82" w:rsidP="00024D82">
      <w:pPr>
        <w:pStyle w:val="ListParagraph"/>
        <w:numPr>
          <w:ilvl w:val="0"/>
          <w:numId w:val="34"/>
        </w:numPr>
      </w:pPr>
      <w:r w:rsidRPr="00024D82">
        <w:t xml:space="preserve">Your RMTS responses have a real impact not just </w:t>
      </w:r>
      <w:proofErr w:type="gramStart"/>
      <w:r w:rsidRPr="00024D82">
        <w:t>for</w:t>
      </w:r>
      <w:proofErr w:type="gramEnd"/>
      <w:r w:rsidRPr="00024D82">
        <w:t xml:space="preserve"> your LEA, but for </w:t>
      </w:r>
      <w:r w:rsidRPr="00176690">
        <w:rPr>
          <w:b/>
          <w:bCs/>
          <w:u w:val="single"/>
        </w:rPr>
        <w:t>every participating LEA</w:t>
      </w:r>
      <w:r w:rsidRPr="00024D82">
        <w:t xml:space="preserve"> because the RMTS pools are statewide—we are all in this together!</w:t>
      </w:r>
    </w:p>
    <w:p w14:paraId="56DF1ECF" w14:textId="28A69B85" w:rsidR="00024D82" w:rsidRPr="00024D82" w:rsidRDefault="00024D82" w:rsidP="00024D82">
      <w:pPr>
        <w:pStyle w:val="ListParagraph"/>
        <w:numPr>
          <w:ilvl w:val="0"/>
          <w:numId w:val="34"/>
        </w:numPr>
      </w:pPr>
      <w:r w:rsidRPr="00024D82">
        <w:t xml:space="preserve">RMTS responses must </w:t>
      </w:r>
      <w:r w:rsidRPr="00176690">
        <w:rPr>
          <w:b/>
          <w:bCs/>
        </w:rPr>
        <w:t xml:space="preserve">clearly indicate </w:t>
      </w:r>
      <w:r w:rsidRPr="00024D82">
        <w:t>that a reimbursable work activity has, or has not, occurred during the assigned minute snapshot.</w:t>
      </w:r>
    </w:p>
    <w:p w14:paraId="4EF392E8" w14:textId="0EDFBDAE" w:rsidR="008736C6" w:rsidRDefault="001C08CE" w:rsidP="008736C6">
      <w:pPr>
        <w:pStyle w:val="Heading2"/>
        <w:rPr>
          <w:b/>
          <w:bCs/>
          <w:color w:val="auto"/>
        </w:rPr>
      </w:pPr>
      <w:r w:rsidRPr="00D761DA">
        <w:rPr>
          <w:b/>
          <w:bCs/>
          <w:color w:val="auto"/>
        </w:rPr>
        <w:t>RMTS Questions</w:t>
      </w:r>
    </w:p>
    <w:p w14:paraId="02806230" w14:textId="3EA696B1" w:rsidR="00176690" w:rsidRPr="00176690" w:rsidRDefault="00176690" w:rsidP="00176690">
      <w:pPr>
        <w:rPr>
          <w:b/>
          <w:bCs/>
        </w:rPr>
      </w:pPr>
      <w:r w:rsidRPr="00176690">
        <w:rPr>
          <w:b/>
          <w:bCs/>
        </w:rPr>
        <w:t xml:space="preserve">If you are selected for an RMTS moment, you will be asked 5 questions: </w:t>
      </w:r>
    </w:p>
    <w:p w14:paraId="12438296" w14:textId="77777777" w:rsidR="00176690" w:rsidRPr="00176690" w:rsidRDefault="00176690" w:rsidP="00176690">
      <w:pPr>
        <w:pStyle w:val="ListParagraph"/>
        <w:numPr>
          <w:ilvl w:val="0"/>
          <w:numId w:val="35"/>
        </w:numPr>
      </w:pPr>
      <w:r w:rsidRPr="00176690">
        <w:t>What type/category of activity were you doing?</w:t>
      </w:r>
    </w:p>
    <w:p w14:paraId="42F58258" w14:textId="77777777" w:rsidR="00176690" w:rsidRPr="00176690" w:rsidRDefault="00176690" w:rsidP="00176690">
      <w:pPr>
        <w:pStyle w:val="ListParagraph"/>
        <w:numPr>
          <w:ilvl w:val="0"/>
          <w:numId w:val="35"/>
        </w:numPr>
      </w:pPr>
      <w:r w:rsidRPr="00176690">
        <w:t>What were you doing more specifically?</w:t>
      </w:r>
    </w:p>
    <w:p w14:paraId="5F96503F" w14:textId="77777777" w:rsidR="00176690" w:rsidRPr="00176690" w:rsidRDefault="00176690" w:rsidP="00176690">
      <w:pPr>
        <w:pStyle w:val="ListParagraph"/>
        <w:numPr>
          <w:ilvl w:val="1"/>
          <w:numId w:val="35"/>
        </w:numPr>
      </w:pPr>
      <w:r w:rsidRPr="00176690">
        <w:t>What was the primary focus of your activity?</w:t>
      </w:r>
    </w:p>
    <w:p w14:paraId="24915868" w14:textId="77777777" w:rsidR="00176690" w:rsidRPr="00176690" w:rsidRDefault="00176690" w:rsidP="00176690">
      <w:pPr>
        <w:pStyle w:val="ListParagraph"/>
        <w:numPr>
          <w:ilvl w:val="1"/>
          <w:numId w:val="35"/>
        </w:numPr>
      </w:pPr>
      <w:r w:rsidRPr="00176690">
        <w:t>If health-related, what type of service or treatment?</w:t>
      </w:r>
    </w:p>
    <w:p w14:paraId="76F94740" w14:textId="77777777" w:rsidR="00176690" w:rsidRPr="00176690" w:rsidRDefault="00176690" w:rsidP="00176690">
      <w:pPr>
        <w:pStyle w:val="ListParagraph"/>
        <w:numPr>
          <w:ilvl w:val="0"/>
          <w:numId w:val="35"/>
        </w:numPr>
      </w:pPr>
      <w:r w:rsidRPr="00176690">
        <w:t>Where were you?</w:t>
      </w:r>
    </w:p>
    <w:p w14:paraId="542F484D" w14:textId="77777777" w:rsidR="00176690" w:rsidRPr="00176690" w:rsidRDefault="00176690" w:rsidP="00176690">
      <w:pPr>
        <w:pStyle w:val="ListParagraph"/>
        <w:numPr>
          <w:ilvl w:val="0"/>
          <w:numId w:val="35"/>
        </w:numPr>
      </w:pPr>
      <w:r w:rsidRPr="00176690">
        <w:t>Who were you working or interacting with?</w:t>
      </w:r>
    </w:p>
    <w:p w14:paraId="34F59B19" w14:textId="77777777" w:rsidR="00176690" w:rsidRPr="00176690" w:rsidRDefault="00176690" w:rsidP="00176690">
      <w:pPr>
        <w:pStyle w:val="ListParagraph"/>
        <w:numPr>
          <w:ilvl w:val="0"/>
          <w:numId w:val="35"/>
        </w:numPr>
      </w:pPr>
      <w:r w:rsidRPr="00176690">
        <w:t>Why were you performing this activity?</w:t>
      </w:r>
    </w:p>
    <w:p w14:paraId="4D4BE1DA" w14:textId="77777777" w:rsidR="00176690" w:rsidRPr="00176690" w:rsidRDefault="00176690" w:rsidP="00176690">
      <w:pPr>
        <w:pStyle w:val="ListParagraph"/>
        <w:numPr>
          <w:ilvl w:val="1"/>
          <w:numId w:val="35"/>
        </w:numPr>
      </w:pPr>
      <w:r w:rsidRPr="00176690">
        <w:t>Was it pursuant to an IEP?</w:t>
      </w:r>
    </w:p>
    <w:p w14:paraId="732444E1" w14:textId="77777777" w:rsidR="00176690" w:rsidRPr="00176690" w:rsidRDefault="00176690" w:rsidP="00176690">
      <w:pPr>
        <w:pStyle w:val="ListParagraph"/>
        <w:numPr>
          <w:ilvl w:val="1"/>
          <w:numId w:val="35"/>
        </w:numPr>
      </w:pPr>
      <w:r w:rsidRPr="00176690">
        <w:t>How was it authorized?</w:t>
      </w:r>
    </w:p>
    <w:p w14:paraId="51736007" w14:textId="77777777" w:rsidR="00176690" w:rsidRPr="00176690" w:rsidRDefault="00176690" w:rsidP="00176690">
      <w:pPr>
        <w:pStyle w:val="ListParagraph"/>
        <w:numPr>
          <w:ilvl w:val="1"/>
          <w:numId w:val="35"/>
        </w:numPr>
      </w:pPr>
      <w:r w:rsidRPr="00176690">
        <w:t>Did the service meet Medicaid medical necessity requirements?</w:t>
      </w:r>
    </w:p>
    <w:p w14:paraId="4038757B" w14:textId="46BC5E84" w:rsidR="00176690" w:rsidRPr="00176690" w:rsidRDefault="00176690" w:rsidP="00176690">
      <w:pPr>
        <w:pStyle w:val="ListParagraph"/>
        <w:numPr>
          <w:ilvl w:val="1"/>
          <w:numId w:val="35"/>
        </w:numPr>
      </w:pPr>
      <w:r w:rsidRPr="00176690">
        <w:t>Were you acting within the scope of your clinical license?</w:t>
      </w:r>
    </w:p>
    <w:p w14:paraId="5D962B8D" w14:textId="50FFCF11" w:rsidR="00176690" w:rsidRPr="00176690" w:rsidRDefault="00176690" w:rsidP="00176690">
      <w:r w:rsidRPr="00176690">
        <w:t xml:space="preserve">There is also a required </w:t>
      </w:r>
      <w:r w:rsidRPr="00176690">
        <w:rPr>
          <w:b/>
          <w:bCs/>
        </w:rPr>
        <w:t>Narrative</w:t>
      </w:r>
      <w:r w:rsidRPr="00176690">
        <w:t xml:space="preserve"> (250 characters max) to provide supporting detail for your responses.</w:t>
      </w:r>
    </w:p>
    <w:p w14:paraId="66435FD4" w14:textId="3FB2D27B" w:rsidR="00176690" w:rsidRPr="00176690" w:rsidRDefault="001C08CE" w:rsidP="00176690">
      <w:pPr>
        <w:pStyle w:val="Heading2"/>
        <w:rPr>
          <w:b/>
          <w:bCs/>
          <w:color w:val="auto"/>
        </w:rPr>
      </w:pPr>
      <w:r w:rsidRPr="00D761DA">
        <w:rPr>
          <w:b/>
          <w:bCs/>
          <w:color w:val="auto"/>
        </w:rPr>
        <w:t>Key RMTS Concepts: Medicaid Enrollment</w:t>
      </w:r>
    </w:p>
    <w:p w14:paraId="41C03F4D" w14:textId="77777777" w:rsidR="00176690" w:rsidRPr="00176690" w:rsidRDefault="00176690" w:rsidP="00176690">
      <w:pPr>
        <w:pStyle w:val="ListParagraph"/>
        <w:numPr>
          <w:ilvl w:val="0"/>
          <w:numId w:val="37"/>
        </w:numPr>
      </w:pPr>
      <w:r w:rsidRPr="00176690">
        <w:t xml:space="preserve">Medicaid enrollment information about any student is never needed. </w:t>
      </w:r>
    </w:p>
    <w:p w14:paraId="07494D69" w14:textId="77777777" w:rsidR="00176690" w:rsidRPr="00176690" w:rsidRDefault="00176690" w:rsidP="00176690">
      <w:pPr>
        <w:pStyle w:val="ListParagraph"/>
        <w:numPr>
          <w:ilvl w:val="0"/>
          <w:numId w:val="36"/>
        </w:numPr>
      </w:pPr>
      <w:r w:rsidRPr="00176690">
        <w:t xml:space="preserve">In fact, you </w:t>
      </w:r>
      <w:r w:rsidRPr="00176690">
        <w:rPr>
          <w:b/>
          <w:bCs/>
        </w:rPr>
        <w:t>never need to identify any student specifically.</w:t>
      </w:r>
      <w:r w:rsidRPr="00176690">
        <w:t xml:space="preserve"> </w:t>
      </w:r>
    </w:p>
    <w:p w14:paraId="0D11D315" w14:textId="222B5FDB" w:rsidR="00176690" w:rsidRPr="00176690" w:rsidRDefault="00176690" w:rsidP="00176690">
      <w:pPr>
        <w:pStyle w:val="ListParagraph"/>
        <w:numPr>
          <w:ilvl w:val="0"/>
          <w:numId w:val="36"/>
        </w:numPr>
      </w:pPr>
      <w:r w:rsidRPr="00176690">
        <w:t>If your work activity was directly with, or on behalf of, a particular student, your response should simply indicate that you were working with “a student.”</w:t>
      </w:r>
    </w:p>
    <w:p w14:paraId="21A525CA" w14:textId="1887E81B" w:rsidR="008736C6" w:rsidRDefault="001C08CE" w:rsidP="008736C6">
      <w:pPr>
        <w:pStyle w:val="Heading2"/>
        <w:rPr>
          <w:b/>
          <w:bCs/>
          <w:color w:val="auto"/>
        </w:rPr>
      </w:pPr>
      <w:r w:rsidRPr="00D761DA">
        <w:rPr>
          <w:b/>
          <w:bCs/>
          <w:color w:val="auto"/>
        </w:rPr>
        <w:lastRenderedPageBreak/>
        <w:t>Key RMTS Concepts for Direct Services Providers</w:t>
      </w:r>
    </w:p>
    <w:p w14:paraId="539DCFEA" w14:textId="77777777" w:rsidR="00176690" w:rsidRPr="00176690" w:rsidRDefault="00176690" w:rsidP="00176690">
      <w:pPr>
        <w:pStyle w:val="ListParagraph"/>
        <w:numPr>
          <w:ilvl w:val="0"/>
          <w:numId w:val="38"/>
        </w:numPr>
      </w:pPr>
      <w:r w:rsidRPr="00176690">
        <w:t xml:space="preserve">Keep in mind that the RMTS is trying to categorize your work activity as being </w:t>
      </w:r>
      <w:r w:rsidRPr="00176690">
        <w:rPr>
          <w:b/>
          <w:bCs/>
        </w:rPr>
        <w:t>primarily health-related vs. primarily educational.</w:t>
      </w:r>
      <w:r w:rsidRPr="00176690">
        <w:t xml:space="preserve"> </w:t>
      </w:r>
    </w:p>
    <w:p w14:paraId="683E33A6" w14:textId="77777777" w:rsidR="00176690" w:rsidRPr="00176690" w:rsidRDefault="00176690" w:rsidP="00176690">
      <w:pPr>
        <w:pStyle w:val="ListParagraph"/>
        <w:numPr>
          <w:ilvl w:val="0"/>
          <w:numId w:val="38"/>
        </w:numPr>
      </w:pPr>
      <w:r w:rsidRPr="00176690">
        <w:t xml:space="preserve">From Medicaid’s perspective, school-based health professionals are primarily addressing underlying health-related concerns that may be impacting a student’s ability to achieve academically/educationally. </w:t>
      </w:r>
    </w:p>
    <w:p w14:paraId="355059DF" w14:textId="77777777" w:rsidR="00176690" w:rsidRPr="00176690" w:rsidRDefault="00176690" w:rsidP="00176690">
      <w:pPr>
        <w:pStyle w:val="ListParagraph"/>
        <w:numPr>
          <w:ilvl w:val="0"/>
          <w:numId w:val="38"/>
        </w:numPr>
      </w:pPr>
      <w:r w:rsidRPr="00176690">
        <w:t xml:space="preserve">So, if you’re performing an activity that </w:t>
      </w:r>
      <w:r w:rsidRPr="00176690">
        <w:rPr>
          <w:b/>
          <w:bCs/>
        </w:rPr>
        <w:t xml:space="preserve">does not require your skills, </w:t>
      </w:r>
      <w:proofErr w:type="gramStart"/>
      <w:r w:rsidRPr="00176690">
        <w:rPr>
          <w:b/>
          <w:bCs/>
        </w:rPr>
        <w:t>training</w:t>
      </w:r>
      <w:proofErr w:type="gramEnd"/>
      <w:r w:rsidRPr="00176690">
        <w:rPr>
          <w:b/>
          <w:bCs/>
        </w:rPr>
        <w:t xml:space="preserve"> and expertise</w:t>
      </w:r>
      <w:r w:rsidRPr="00176690">
        <w:t xml:space="preserve"> as a health professional (such as duty periods, MCAS test proctoring, etc.) then </w:t>
      </w:r>
      <w:r w:rsidRPr="00176690">
        <w:rPr>
          <w:b/>
          <w:bCs/>
        </w:rPr>
        <w:t>it’s an educational activity.</w:t>
      </w:r>
      <w:r w:rsidRPr="00176690">
        <w:t xml:space="preserve"> </w:t>
      </w:r>
    </w:p>
    <w:p w14:paraId="51820622" w14:textId="66948F6F" w:rsidR="00176690" w:rsidRPr="00176690" w:rsidRDefault="00176690" w:rsidP="00176690">
      <w:pPr>
        <w:pStyle w:val="ListParagraph"/>
        <w:numPr>
          <w:ilvl w:val="0"/>
          <w:numId w:val="38"/>
        </w:numPr>
      </w:pPr>
      <w:r w:rsidRPr="00176690">
        <w:t xml:space="preserve">But when you’re applying the </w:t>
      </w:r>
      <w:r w:rsidRPr="00176690">
        <w:rPr>
          <w:b/>
          <w:bCs/>
        </w:rPr>
        <w:t>skills and training of your clinical license</w:t>
      </w:r>
      <w:r w:rsidRPr="00176690">
        <w:t>, you’re likely addressing student health.</w:t>
      </w:r>
    </w:p>
    <w:p w14:paraId="54B0A6CF" w14:textId="30E00304" w:rsidR="008736C6" w:rsidRDefault="001C08CE" w:rsidP="008736C6">
      <w:pPr>
        <w:pStyle w:val="Heading2"/>
        <w:rPr>
          <w:b/>
          <w:bCs/>
          <w:color w:val="auto"/>
        </w:rPr>
      </w:pPr>
      <w:r w:rsidRPr="00D761DA">
        <w:rPr>
          <w:b/>
          <w:bCs/>
          <w:color w:val="auto"/>
        </w:rPr>
        <w:t>Key RMTS Concepts for Direct Services Providers</w:t>
      </w:r>
    </w:p>
    <w:p w14:paraId="2E2E23DC" w14:textId="77777777" w:rsidR="00176690" w:rsidRPr="00176690" w:rsidRDefault="00176690" w:rsidP="00176690">
      <w:r w:rsidRPr="00176690">
        <w:t>Let’s apply this key concept to our RMTS responses:</w:t>
      </w:r>
    </w:p>
    <w:p w14:paraId="3B227CD9" w14:textId="77777777" w:rsidR="00176690" w:rsidRPr="00176690" w:rsidRDefault="00176690" w:rsidP="00176690">
      <w:pPr>
        <w:pStyle w:val="ListParagraph"/>
        <w:numPr>
          <w:ilvl w:val="0"/>
          <w:numId w:val="39"/>
        </w:numPr>
      </w:pPr>
      <w:r w:rsidRPr="00176690">
        <w:t xml:space="preserve">Approach to Question 2a: What were you doing more specifically - </w:t>
      </w:r>
      <w:r w:rsidRPr="00176690">
        <w:rPr>
          <w:b/>
          <w:bCs/>
        </w:rPr>
        <w:t>What was the primary focus of your activity?</w:t>
      </w:r>
    </w:p>
    <w:p w14:paraId="351C6713" w14:textId="77777777" w:rsidR="00176690" w:rsidRPr="00176690" w:rsidRDefault="00176690" w:rsidP="00176690">
      <w:pPr>
        <w:pStyle w:val="ListParagraph"/>
        <w:numPr>
          <w:ilvl w:val="1"/>
          <w:numId w:val="39"/>
        </w:numPr>
      </w:pPr>
      <w:r w:rsidRPr="00176690">
        <w:t>EDUCATION, ACADEMICS or SOCIAL skills / issues / needs</w:t>
      </w:r>
    </w:p>
    <w:p w14:paraId="1DAB205E" w14:textId="77777777" w:rsidR="00176690" w:rsidRPr="00176690" w:rsidRDefault="00176690" w:rsidP="00176690">
      <w:pPr>
        <w:pStyle w:val="ListParagraph"/>
        <w:numPr>
          <w:ilvl w:val="1"/>
          <w:numId w:val="39"/>
        </w:numPr>
      </w:pPr>
      <w:r w:rsidRPr="00176690">
        <w:t xml:space="preserve">EVALUATION for a </w:t>
      </w:r>
      <w:r w:rsidRPr="00176690">
        <w:rPr>
          <w:b/>
          <w:bCs/>
          <w:color w:val="FF0000"/>
        </w:rPr>
        <w:t>HEALTH-RELATED</w:t>
      </w:r>
      <w:r w:rsidRPr="00176690">
        <w:rPr>
          <w:color w:val="FF0000"/>
        </w:rPr>
        <w:t xml:space="preserve"> </w:t>
      </w:r>
      <w:r w:rsidRPr="00176690">
        <w:t>SERVICE (e.g., PT, OT, SLP, ABA, mental and/or behavioral health)</w:t>
      </w:r>
    </w:p>
    <w:p w14:paraId="49056F2B" w14:textId="77777777" w:rsidR="00176690" w:rsidRPr="00176690" w:rsidRDefault="00176690" w:rsidP="00176690">
      <w:pPr>
        <w:pStyle w:val="ListParagraph"/>
        <w:numPr>
          <w:ilvl w:val="1"/>
          <w:numId w:val="39"/>
        </w:numPr>
      </w:pPr>
      <w:r w:rsidRPr="00176690">
        <w:rPr>
          <w:b/>
          <w:bCs/>
          <w:color w:val="FF0000"/>
        </w:rPr>
        <w:t>HEALTH-RELATED</w:t>
      </w:r>
      <w:r w:rsidRPr="00176690">
        <w:t xml:space="preserve"> SERVICE OR TREATMENT - OTHER THAN an evaluation or screening (e.g., PT, OT, SLP, Nursing, ADLs, ABA, dental, vision, mental and/or behavioral health)</w:t>
      </w:r>
    </w:p>
    <w:p w14:paraId="7086A739" w14:textId="77777777" w:rsidR="00176690" w:rsidRPr="00176690" w:rsidRDefault="00176690" w:rsidP="00176690">
      <w:pPr>
        <w:pStyle w:val="ListParagraph"/>
        <w:numPr>
          <w:ilvl w:val="1"/>
          <w:numId w:val="39"/>
        </w:numPr>
      </w:pPr>
      <w:r w:rsidRPr="00176690">
        <w:rPr>
          <w:b/>
          <w:bCs/>
          <w:color w:val="FF0000"/>
        </w:rPr>
        <w:t>HEALTH-RELATED</w:t>
      </w:r>
      <w:r w:rsidRPr="00176690">
        <w:rPr>
          <w:color w:val="FF0000"/>
        </w:rPr>
        <w:t xml:space="preserve"> </w:t>
      </w:r>
      <w:r w:rsidRPr="00176690">
        <w:t>SCREENING service</w:t>
      </w:r>
    </w:p>
    <w:p w14:paraId="78CA3768" w14:textId="77777777" w:rsidR="00176690" w:rsidRPr="00176690" w:rsidRDefault="00176690" w:rsidP="00176690">
      <w:pPr>
        <w:pStyle w:val="ListParagraph"/>
        <w:numPr>
          <w:ilvl w:val="1"/>
          <w:numId w:val="39"/>
        </w:numPr>
      </w:pPr>
      <w:r w:rsidRPr="00176690">
        <w:t>GENERAL SCHOOL-RELATED STUDENT ACTIVITIES not listed above, such as attendance, student discipline, guidance activities, athletics, etc.</w:t>
      </w:r>
    </w:p>
    <w:p w14:paraId="3C620F07" w14:textId="00BC7ACF" w:rsidR="00176690" w:rsidRPr="00176690" w:rsidRDefault="00176690" w:rsidP="00176690">
      <w:pPr>
        <w:pStyle w:val="ListParagraph"/>
        <w:numPr>
          <w:ilvl w:val="1"/>
          <w:numId w:val="39"/>
        </w:numPr>
      </w:pPr>
      <w:r w:rsidRPr="00176690">
        <w:t xml:space="preserve">OTHER activity not categorized </w:t>
      </w:r>
      <w:proofErr w:type="gramStart"/>
      <w:r w:rsidRPr="00176690">
        <w:t>above</w:t>
      </w:r>
      <w:proofErr w:type="gramEnd"/>
    </w:p>
    <w:p w14:paraId="3605A79F" w14:textId="1CE07491" w:rsidR="008736C6" w:rsidRDefault="001C08CE" w:rsidP="008736C6">
      <w:pPr>
        <w:pStyle w:val="Heading2"/>
        <w:rPr>
          <w:b/>
          <w:bCs/>
          <w:color w:val="auto"/>
        </w:rPr>
      </w:pPr>
      <w:r w:rsidRPr="00D761DA">
        <w:rPr>
          <w:b/>
          <w:bCs/>
          <w:color w:val="auto"/>
        </w:rPr>
        <w:t>Key RMTS Concepts for Direct Services Providers</w:t>
      </w:r>
    </w:p>
    <w:p w14:paraId="70EC3219" w14:textId="448DF9C1" w:rsidR="0065572C" w:rsidRPr="0065572C" w:rsidRDefault="0065572C" w:rsidP="0065572C">
      <w:r w:rsidRPr="0065572C">
        <w:t xml:space="preserve">Question 5 comes with subparts that apply when your moment activity involved any of the integral components of providing services. For each, providers should apply their understanding of these concepts, discussed in detail in </w:t>
      </w:r>
      <w:r w:rsidRPr="0065572C">
        <w:rPr>
          <w:b/>
          <w:bCs/>
          <w:i/>
          <w:iCs/>
        </w:rPr>
        <w:t>Medicaid 101 Module 8</w:t>
      </w:r>
      <w:r w:rsidRPr="0065572C">
        <w:t xml:space="preserve"> and in the </w:t>
      </w:r>
      <w:proofErr w:type="gramStart"/>
      <w:r w:rsidRPr="0065572C">
        <w:rPr>
          <w:b/>
          <w:bCs/>
          <w:i/>
          <w:iCs/>
        </w:rPr>
        <w:t>School</w:t>
      </w:r>
      <w:proofErr w:type="gramEnd"/>
      <w:r w:rsidRPr="0065572C">
        <w:rPr>
          <w:b/>
          <w:bCs/>
          <w:i/>
          <w:iCs/>
        </w:rPr>
        <w:t>-Based Medicaid Program Direct-Service Claiming (DSC) Program Guide.</w:t>
      </w:r>
    </w:p>
    <w:p w14:paraId="304AD9AA" w14:textId="77777777" w:rsidR="0065572C" w:rsidRPr="0065572C" w:rsidRDefault="0065572C" w:rsidP="0065572C">
      <w:r w:rsidRPr="0065572C">
        <w:t xml:space="preserve">5b. Why were you performing this activity? - </w:t>
      </w:r>
      <w:r w:rsidRPr="0065572C">
        <w:rPr>
          <w:b/>
          <w:bCs/>
          <w:i/>
          <w:iCs/>
        </w:rPr>
        <w:t>How was it authorized?</w:t>
      </w:r>
    </w:p>
    <w:p w14:paraId="3902ADCB" w14:textId="29AFE86A" w:rsidR="0065572C" w:rsidRPr="0065572C" w:rsidRDefault="0065572C" w:rsidP="0065572C">
      <w:pPr>
        <w:pStyle w:val="ListParagraph"/>
        <w:numPr>
          <w:ilvl w:val="0"/>
          <w:numId w:val="39"/>
        </w:numPr>
      </w:pPr>
      <w:r w:rsidRPr="0065572C">
        <w:t xml:space="preserve">In the context of SBMP, service authorization refers to the </w:t>
      </w:r>
      <w:r w:rsidRPr="0065572C">
        <w:rPr>
          <w:b/>
          <w:bCs/>
        </w:rPr>
        <w:t>evidence</w:t>
      </w:r>
      <w:r w:rsidRPr="0065572C">
        <w:t xml:space="preserve"> or </w:t>
      </w:r>
      <w:r w:rsidRPr="0065572C">
        <w:rPr>
          <w:b/>
          <w:bCs/>
        </w:rPr>
        <w:t>record</w:t>
      </w:r>
      <w:r w:rsidRPr="0065572C">
        <w:t xml:space="preserve"> that a qualified practitioner has determined that a service is </w:t>
      </w:r>
      <w:r w:rsidRPr="0065572C">
        <w:rPr>
          <w:b/>
          <w:bCs/>
        </w:rPr>
        <w:t>necessary and appropriate.</w:t>
      </w:r>
      <w:r w:rsidRPr="0065572C">
        <w:t xml:space="preserve"> Authorization is documented in a written plan of care, treatment plan, intervention plan or order or other similar evidence. </w:t>
      </w:r>
      <w:r w:rsidRPr="0065572C">
        <w:rPr>
          <w:b/>
          <w:bCs/>
        </w:rPr>
        <w:t>Qualified providers acting within the scope of their licenses authorize services</w:t>
      </w:r>
      <w:r w:rsidRPr="0065572C">
        <w:t xml:space="preserve"> (e.g., a service is not authorized because a parent gave permission, or it was agreed upon by an IEP team).</w:t>
      </w:r>
    </w:p>
    <w:p w14:paraId="36D21E96" w14:textId="77777777" w:rsidR="0065572C" w:rsidRPr="0065572C" w:rsidRDefault="0065572C" w:rsidP="0065572C">
      <w:r w:rsidRPr="0065572C">
        <w:t xml:space="preserve">5c. Why were you performing this activity? - </w:t>
      </w:r>
      <w:r w:rsidRPr="0065572C">
        <w:rPr>
          <w:b/>
          <w:bCs/>
          <w:i/>
          <w:iCs/>
        </w:rPr>
        <w:t>Did the service meet Medicaid medical necessity requirements?</w:t>
      </w:r>
    </w:p>
    <w:p w14:paraId="35EC322A" w14:textId="77777777" w:rsidR="0065572C" w:rsidRPr="0065572C" w:rsidRDefault="0065572C" w:rsidP="0065572C">
      <w:pPr>
        <w:pStyle w:val="ListParagraph"/>
        <w:numPr>
          <w:ilvl w:val="0"/>
          <w:numId w:val="39"/>
        </w:numPr>
      </w:pPr>
      <w:r w:rsidRPr="0065572C">
        <w:lastRenderedPageBreak/>
        <w:t xml:space="preserve">Services provided must require </w:t>
      </w:r>
      <w:proofErr w:type="gramStart"/>
      <w:r w:rsidRPr="0065572C">
        <w:t>your</w:t>
      </w:r>
      <w:proofErr w:type="gramEnd"/>
      <w:r w:rsidRPr="0065572C">
        <w:t xml:space="preserve"> </w:t>
      </w:r>
      <w:r w:rsidRPr="0065572C">
        <w:rPr>
          <w:b/>
          <w:bCs/>
        </w:rPr>
        <w:t>skill level of your licensure</w:t>
      </w:r>
      <w:r w:rsidRPr="0065572C">
        <w:t>, i.e., the student’s condition requires the treatment/intervention of a level of complexity and sophistication that can only be safely and effectively performed by a licensed professional.</w:t>
      </w:r>
    </w:p>
    <w:p w14:paraId="414D4EA6" w14:textId="77777777" w:rsidR="0065572C" w:rsidRPr="0065572C" w:rsidRDefault="0065572C" w:rsidP="0065572C"/>
    <w:p w14:paraId="4DCF0488" w14:textId="77777777" w:rsidR="0065572C" w:rsidRPr="0065572C" w:rsidRDefault="0065572C" w:rsidP="0065572C">
      <w:pPr>
        <w:rPr>
          <w:b/>
          <w:bCs/>
          <w:i/>
          <w:iCs/>
        </w:rPr>
      </w:pPr>
      <w:r w:rsidRPr="0065572C">
        <w:t>5</w:t>
      </w:r>
      <w:proofErr w:type="gramStart"/>
      <w:r w:rsidRPr="0065572C">
        <w:t>d .</w:t>
      </w:r>
      <w:proofErr w:type="gramEnd"/>
      <w:r w:rsidRPr="0065572C">
        <w:t xml:space="preserve"> Why were you performing this activity? - </w:t>
      </w:r>
      <w:r w:rsidRPr="0065572C">
        <w:rPr>
          <w:b/>
          <w:bCs/>
          <w:i/>
          <w:iCs/>
        </w:rPr>
        <w:t>Were you acting within the scope of your clinical license?</w:t>
      </w:r>
    </w:p>
    <w:p w14:paraId="19EDA129" w14:textId="77777777" w:rsidR="0065572C" w:rsidRPr="0065572C" w:rsidRDefault="0065572C" w:rsidP="0065572C">
      <w:pPr>
        <w:pStyle w:val="ListParagraph"/>
        <w:numPr>
          <w:ilvl w:val="0"/>
          <w:numId w:val="39"/>
        </w:numPr>
      </w:pPr>
      <w:proofErr w:type="gramStart"/>
      <w:r w:rsidRPr="0065572C">
        <w:t>Services</w:t>
      </w:r>
      <w:proofErr w:type="gramEnd"/>
      <w:r w:rsidRPr="0065572C">
        <w:t xml:space="preserve"> provided must be within your </w:t>
      </w:r>
      <w:r w:rsidRPr="0065572C">
        <w:rPr>
          <w:b/>
          <w:bCs/>
        </w:rPr>
        <w:t>scope of practice.</w:t>
      </w:r>
    </w:p>
    <w:p w14:paraId="405B0B11" w14:textId="4C4C6DDF" w:rsidR="0065572C" w:rsidRPr="0065572C" w:rsidRDefault="0065572C" w:rsidP="0065572C">
      <w:pPr>
        <w:pStyle w:val="ListParagraph"/>
        <w:numPr>
          <w:ilvl w:val="0"/>
          <w:numId w:val="39"/>
        </w:numPr>
      </w:pPr>
      <w:r w:rsidRPr="0065572C">
        <w:t xml:space="preserve">Services must be considered reasonable by professionally recognized </w:t>
      </w:r>
      <w:r w:rsidRPr="0065572C">
        <w:rPr>
          <w:b/>
          <w:bCs/>
        </w:rPr>
        <w:t>standards of practice</w:t>
      </w:r>
      <w:r w:rsidRPr="0065572C">
        <w:t xml:space="preserve"> for your discipline.</w:t>
      </w:r>
    </w:p>
    <w:p w14:paraId="2823BEAB" w14:textId="629A53C5" w:rsidR="00E64D0D" w:rsidRDefault="001C08CE" w:rsidP="0065572C">
      <w:pPr>
        <w:pStyle w:val="Heading2"/>
        <w:rPr>
          <w:b/>
          <w:bCs/>
          <w:color w:val="auto"/>
        </w:rPr>
      </w:pPr>
      <w:r w:rsidRPr="00D761DA">
        <w:rPr>
          <w:b/>
          <w:bCs/>
          <w:color w:val="auto"/>
        </w:rPr>
        <w:t>Key RMTS Concepts for Direct Services Providers</w:t>
      </w:r>
    </w:p>
    <w:p w14:paraId="6AC40115" w14:textId="77777777" w:rsidR="0065572C" w:rsidRPr="0065572C" w:rsidRDefault="0065572C" w:rsidP="0065572C">
      <w:r w:rsidRPr="0065572C">
        <w:t xml:space="preserve">5b. Why were you performing this activity? - </w:t>
      </w:r>
      <w:r w:rsidRPr="0065572C">
        <w:rPr>
          <w:b/>
          <w:bCs/>
          <w:i/>
          <w:iCs/>
        </w:rPr>
        <w:t>How was it authorized?</w:t>
      </w:r>
    </w:p>
    <w:p w14:paraId="0BF8CADA" w14:textId="7C6A6994" w:rsidR="0065572C" w:rsidRDefault="0065572C" w:rsidP="0065572C">
      <w:pPr>
        <w:rPr>
          <w:b/>
          <w:bCs/>
          <w:u w:val="single"/>
        </w:rPr>
      </w:pPr>
      <w:r w:rsidRPr="0065572C">
        <w:rPr>
          <w:b/>
          <w:bCs/>
          <w:u w:val="single"/>
        </w:rPr>
        <w:t>Examples:</w:t>
      </w:r>
    </w:p>
    <w:p w14:paraId="73ECC496" w14:textId="375FFC0E" w:rsidR="0065572C" w:rsidRDefault="0065572C" w:rsidP="0065572C">
      <w:r w:rsidRPr="0065572C">
        <w:t xml:space="preserve">An SLP completing an initial evaluation with a </w:t>
      </w:r>
      <w:proofErr w:type="gramStart"/>
      <w:r w:rsidRPr="0065572C">
        <w:t>student</w:t>
      </w:r>
      <w:proofErr w:type="gramEnd"/>
    </w:p>
    <w:p w14:paraId="20F0E75A" w14:textId="77777777" w:rsidR="0065572C" w:rsidRPr="0065572C" w:rsidRDefault="0065572C" w:rsidP="0065572C">
      <w:pPr>
        <w:ind w:firstLine="360"/>
      </w:pPr>
      <w:r w:rsidRPr="0065572C">
        <w:t>Options:</w:t>
      </w:r>
    </w:p>
    <w:p w14:paraId="54E83146" w14:textId="77777777" w:rsidR="0065572C" w:rsidRPr="0065572C" w:rsidRDefault="0065572C" w:rsidP="0065572C">
      <w:pPr>
        <w:pStyle w:val="ListParagraph"/>
        <w:numPr>
          <w:ilvl w:val="0"/>
          <w:numId w:val="40"/>
        </w:numPr>
      </w:pPr>
      <w:r w:rsidRPr="0065572C">
        <w:t xml:space="preserve">The evaluation was necessary in my clinical opinion, and I am a qualified </w:t>
      </w:r>
      <w:proofErr w:type="gramStart"/>
      <w:r w:rsidRPr="0065572C">
        <w:t>practitioner</w:t>
      </w:r>
      <w:proofErr w:type="gramEnd"/>
    </w:p>
    <w:p w14:paraId="6AB73281" w14:textId="77777777" w:rsidR="0065572C" w:rsidRPr="0065572C" w:rsidRDefault="0065572C" w:rsidP="0065572C">
      <w:pPr>
        <w:pStyle w:val="ListParagraph"/>
        <w:numPr>
          <w:ilvl w:val="0"/>
          <w:numId w:val="40"/>
        </w:numPr>
      </w:pPr>
      <w:r w:rsidRPr="0065572C">
        <w:t xml:space="preserve">The evaluation was authorized by a qualified </w:t>
      </w:r>
      <w:proofErr w:type="gramStart"/>
      <w:r w:rsidRPr="0065572C">
        <w:t>practitioner</w:t>
      </w:r>
      <w:proofErr w:type="gramEnd"/>
    </w:p>
    <w:p w14:paraId="1119642B" w14:textId="77777777" w:rsidR="0065572C" w:rsidRPr="0065572C" w:rsidRDefault="0065572C" w:rsidP="0065572C">
      <w:pPr>
        <w:pStyle w:val="ListParagraph"/>
        <w:numPr>
          <w:ilvl w:val="0"/>
          <w:numId w:val="40"/>
        </w:numPr>
      </w:pPr>
      <w:r w:rsidRPr="0065572C">
        <w:t xml:space="preserve">The evaluation was not </w:t>
      </w:r>
      <w:proofErr w:type="gramStart"/>
      <w:r w:rsidRPr="0065572C">
        <w:t>authorized</w:t>
      </w:r>
      <w:proofErr w:type="gramEnd"/>
    </w:p>
    <w:p w14:paraId="02328470" w14:textId="16248F47" w:rsidR="0065572C" w:rsidRDefault="0065572C" w:rsidP="0065572C">
      <w:pPr>
        <w:pStyle w:val="ListParagraph"/>
        <w:numPr>
          <w:ilvl w:val="0"/>
          <w:numId w:val="40"/>
        </w:numPr>
      </w:pPr>
      <w:r w:rsidRPr="0065572C">
        <w:t xml:space="preserve">Other, not described </w:t>
      </w:r>
      <w:proofErr w:type="gramStart"/>
      <w:r w:rsidRPr="0065572C">
        <w:t>above</w:t>
      </w:r>
      <w:proofErr w:type="gramEnd"/>
    </w:p>
    <w:p w14:paraId="34A11061" w14:textId="61B1A6A0" w:rsidR="0065572C" w:rsidRDefault="0065572C" w:rsidP="0065572C">
      <w:r w:rsidRPr="0065572C">
        <w:t xml:space="preserve">A nurse providing a skilled nursing assessment and treatment to a sick or injured </w:t>
      </w:r>
      <w:proofErr w:type="gramStart"/>
      <w:r w:rsidRPr="0065572C">
        <w:t>student</w:t>
      </w:r>
      <w:proofErr w:type="gramEnd"/>
    </w:p>
    <w:p w14:paraId="6E0EF102" w14:textId="77777777" w:rsidR="0065572C" w:rsidRPr="0065572C" w:rsidRDefault="0065572C" w:rsidP="0065572C">
      <w:pPr>
        <w:ind w:firstLine="360"/>
      </w:pPr>
      <w:r w:rsidRPr="0065572C">
        <w:t>Options:</w:t>
      </w:r>
    </w:p>
    <w:p w14:paraId="4E40D5CF" w14:textId="77777777" w:rsidR="0065572C" w:rsidRPr="0065572C" w:rsidRDefault="0065572C" w:rsidP="0065572C">
      <w:pPr>
        <w:pStyle w:val="ListParagraph"/>
        <w:numPr>
          <w:ilvl w:val="0"/>
          <w:numId w:val="41"/>
        </w:numPr>
      </w:pPr>
      <w:r w:rsidRPr="0065572C">
        <w:t xml:space="preserve">The nursing service was authorized by a qualified </w:t>
      </w:r>
      <w:proofErr w:type="gramStart"/>
      <w:r w:rsidRPr="0065572C">
        <w:t>practitioner</w:t>
      </w:r>
      <w:proofErr w:type="gramEnd"/>
    </w:p>
    <w:p w14:paraId="2857383F" w14:textId="77777777" w:rsidR="0065572C" w:rsidRPr="0065572C" w:rsidRDefault="0065572C" w:rsidP="0065572C">
      <w:pPr>
        <w:pStyle w:val="ListParagraph"/>
        <w:numPr>
          <w:ilvl w:val="0"/>
          <w:numId w:val="41"/>
        </w:numPr>
      </w:pPr>
      <w:r w:rsidRPr="0065572C">
        <w:t xml:space="preserve">The service was authorized under a standing or other </w:t>
      </w:r>
      <w:proofErr w:type="gramStart"/>
      <w:r w:rsidRPr="0065572C">
        <w:t>order</w:t>
      </w:r>
      <w:proofErr w:type="gramEnd"/>
    </w:p>
    <w:p w14:paraId="35159EC1" w14:textId="77777777" w:rsidR="0065572C" w:rsidRPr="0065572C" w:rsidRDefault="0065572C" w:rsidP="0065572C">
      <w:pPr>
        <w:pStyle w:val="ListParagraph"/>
        <w:numPr>
          <w:ilvl w:val="0"/>
          <w:numId w:val="41"/>
        </w:numPr>
      </w:pPr>
      <w:r w:rsidRPr="0065572C">
        <w:t xml:space="preserve">The service was UNPLANNED for a student without a care plan or physician order. Therefore, I utilized a skilled nursing assessment and provided nursing intervention(s) according to standard </w:t>
      </w:r>
      <w:proofErr w:type="gramStart"/>
      <w:r w:rsidRPr="0065572C">
        <w:t>practice</w:t>
      </w:r>
      <w:proofErr w:type="gramEnd"/>
    </w:p>
    <w:p w14:paraId="19783219" w14:textId="77777777" w:rsidR="0065572C" w:rsidRPr="0065572C" w:rsidRDefault="0065572C" w:rsidP="0065572C">
      <w:pPr>
        <w:pStyle w:val="ListParagraph"/>
        <w:numPr>
          <w:ilvl w:val="0"/>
          <w:numId w:val="41"/>
        </w:numPr>
      </w:pPr>
      <w:r w:rsidRPr="0065572C">
        <w:t xml:space="preserve">The nursing service was not </w:t>
      </w:r>
      <w:proofErr w:type="gramStart"/>
      <w:r w:rsidRPr="0065572C">
        <w:t>authorized</w:t>
      </w:r>
      <w:proofErr w:type="gramEnd"/>
    </w:p>
    <w:p w14:paraId="35A7798E" w14:textId="3326B6B5" w:rsidR="0065572C" w:rsidRDefault="0065572C" w:rsidP="0065572C">
      <w:pPr>
        <w:pStyle w:val="ListParagraph"/>
        <w:numPr>
          <w:ilvl w:val="0"/>
          <w:numId w:val="41"/>
        </w:numPr>
      </w:pPr>
      <w:r w:rsidRPr="0065572C">
        <w:t xml:space="preserve">Other, not described </w:t>
      </w:r>
      <w:proofErr w:type="gramStart"/>
      <w:r w:rsidRPr="0065572C">
        <w:t>above</w:t>
      </w:r>
      <w:proofErr w:type="gramEnd"/>
    </w:p>
    <w:p w14:paraId="0C51C0D9" w14:textId="77777777" w:rsidR="0065572C" w:rsidRPr="0065572C" w:rsidRDefault="0065572C" w:rsidP="0065572C"/>
    <w:p w14:paraId="21AE4BE4" w14:textId="016B8C79" w:rsidR="008736C6" w:rsidRDefault="0072215A" w:rsidP="008736C6">
      <w:pPr>
        <w:pStyle w:val="Heading2"/>
        <w:rPr>
          <w:b/>
          <w:bCs/>
          <w:color w:val="auto"/>
        </w:rPr>
      </w:pPr>
      <w:r w:rsidRPr="00D761DA">
        <w:rPr>
          <w:b/>
          <w:bCs/>
          <w:color w:val="auto"/>
        </w:rPr>
        <w:t>Key RMTS Concepts for Direct Services Providers</w:t>
      </w:r>
    </w:p>
    <w:p w14:paraId="2C368056" w14:textId="77777777" w:rsidR="0065572C" w:rsidRPr="0065572C" w:rsidRDefault="0065572C" w:rsidP="0065572C">
      <w:pPr>
        <w:rPr>
          <w:b/>
          <w:bCs/>
          <w:i/>
          <w:iCs/>
        </w:rPr>
      </w:pPr>
      <w:r w:rsidRPr="0065572C">
        <w:t xml:space="preserve">5c. Why were you performing this activity? - </w:t>
      </w:r>
      <w:r w:rsidRPr="0065572C">
        <w:rPr>
          <w:b/>
          <w:bCs/>
          <w:i/>
          <w:iCs/>
        </w:rPr>
        <w:t>Did the service meet Medicaid medical necessity requirements?</w:t>
      </w:r>
    </w:p>
    <w:p w14:paraId="743B10EA" w14:textId="41E62B40" w:rsidR="0065572C" w:rsidRDefault="0065572C" w:rsidP="0065572C">
      <w:pPr>
        <w:rPr>
          <w:b/>
          <w:bCs/>
          <w:u w:val="single"/>
        </w:rPr>
      </w:pPr>
      <w:r w:rsidRPr="0065572C">
        <w:rPr>
          <w:b/>
          <w:bCs/>
          <w:u w:val="single"/>
        </w:rPr>
        <w:t>Examples:</w:t>
      </w:r>
    </w:p>
    <w:p w14:paraId="7E91B9B6" w14:textId="28DFFA7E" w:rsidR="0065572C" w:rsidRDefault="0065572C" w:rsidP="0065572C">
      <w:r w:rsidRPr="0065572C">
        <w:t xml:space="preserve">A LABA providing ABA therapeutic </w:t>
      </w:r>
      <w:proofErr w:type="gramStart"/>
      <w:r w:rsidRPr="0065572C">
        <w:t>interventions</w:t>
      </w:r>
      <w:proofErr w:type="gramEnd"/>
    </w:p>
    <w:p w14:paraId="730CAD20" w14:textId="77777777" w:rsidR="0065572C" w:rsidRPr="0065572C" w:rsidRDefault="0065572C" w:rsidP="0065572C">
      <w:pPr>
        <w:ind w:firstLine="360"/>
      </w:pPr>
      <w:r w:rsidRPr="0065572C">
        <w:t>Options:</w:t>
      </w:r>
    </w:p>
    <w:p w14:paraId="485A911F" w14:textId="77777777" w:rsidR="0065572C" w:rsidRPr="0065572C" w:rsidRDefault="0065572C" w:rsidP="0065572C">
      <w:pPr>
        <w:pStyle w:val="ListParagraph"/>
        <w:numPr>
          <w:ilvl w:val="0"/>
          <w:numId w:val="42"/>
        </w:numPr>
      </w:pPr>
      <w:r w:rsidRPr="0065572C">
        <w:lastRenderedPageBreak/>
        <w:t xml:space="preserve">The ABA Therapy was a MEDICALLY NECESSARY therapeutic intervention provided to a student with an </w:t>
      </w:r>
      <w:proofErr w:type="gramStart"/>
      <w:r w:rsidRPr="0065572C">
        <w:t>AUTISM SPECTRUM DISORDER</w:t>
      </w:r>
      <w:proofErr w:type="gramEnd"/>
      <w:r w:rsidRPr="0065572C">
        <w:t xml:space="preserve"> (ASD) diagnosis that met program guidelines</w:t>
      </w:r>
    </w:p>
    <w:p w14:paraId="557E2CB3" w14:textId="77777777" w:rsidR="0065572C" w:rsidRPr="0065572C" w:rsidRDefault="0065572C" w:rsidP="0065572C">
      <w:pPr>
        <w:pStyle w:val="ListParagraph"/>
        <w:numPr>
          <w:ilvl w:val="0"/>
          <w:numId w:val="42"/>
        </w:numPr>
      </w:pPr>
      <w:r w:rsidRPr="0065572C">
        <w:t xml:space="preserve">The ABA service DID NOT MEET program guidelines for medical necessity (including services provided to a student who does NOT have an </w:t>
      </w:r>
      <w:proofErr w:type="gramStart"/>
      <w:r w:rsidRPr="0065572C">
        <w:t>Autism Spectrum Disorder</w:t>
      </w:r>
      <w:proofErr w:type="gramEnd"/>
      <w:r w:rsidRPr="0065572C">
        <w:t xml:space="preserve"> diagnosis)</w:t>
      </w:r>
    </w:p>
    <w:p w14:paraId="729F0186" w14:textId="6485B215" w:rsidR="0065572C" w:rsidRDefault="0065572C" w:rsidP="0065572C">
      <w:pPr>
        <w:pStyle w:val="ListParagraph"/>
        <w:numPr>
          <w:ilvl w:val="0"/>
          <w:numId w:val="42"/>
        </w:numPr>
      </w:pPr>
      <w:r w:rsidRPr="0065572C">
        <w:t xml:space="preserve">OTHER not categorized </w:t>
      </w:r>
      <w:proofErr w:type="gramStart"/>
      <w:r w:rsidRPr="0065572C">
        <w:t>above</w:t>
      </w:r>
      <w:proofErr w:type="gramEnd"/>
    </w:p>
    <w:p w14:paraId="76293AB2" w14:textId="58C967A5" w:rsidR="0065572C" w:rsidRDefault="0065572C" w:rsidP="0065572C">
      <w:r w:rsidRPr="0065572C">
        <w:t xml:space="preserve">A licensed counselor providing BH counseling </w:t>
      </w:r>
      <w:proofErr w:type="gramStart"/>
      <w:r w:rsidRPr="0065572C">
        <w:t>services</w:t>
      </w:r>
      <w:proofErr w:type="gramEnd"/>
    </w:p>
    <w:p w14:paraId="6C1D4ABA" w14:textId="77777777" w:rsidR="0065572C" w:rsidRPr="0065572C" w:rsidRDefault="0065572C" w:rsidP="0065572C">
      <w:pPr>
        <w:ind w:firstLine="360"/>
      </w:pPr>
      <w:r w:rsidRPr="0065572C">
        <w:t>Options:</w:t>
      </w:r>
    </w:p>
    <w:p w14:paraId="3AC8A167" w14:textId="77777777" w:rsidR="0065572C" w:rsidRPr="0065572C" w:rsidRDefault="0065572C" w:rsidP="0065572C">
      <w:pPr>
        <w:pStyle w:val="ListParagraph"/>
        <w:numPr>
          <w:ilvl w:val="0"/>
          <w:numId w:val="43"/>
        </w:numPr>
      </w:pPr>
      <w:r w:rsidRPr="0065572C">
        <w:t xml:space="preserve">The behavioral health service was a MEDICALLY NECESSARY service that met program </w:t>
      </w:r>
      <w:proofErr w:type="gramStart"/>
      <w:r w:rsidRPr="0065572C">
        <w:t>guidelines</w:t>
      </w:r>
      <w:proofErr w:type="gramEnd"/>
    </w:p>
    <w:p w14:paraId="3DE4D28C" w14:textId="77777777" w:rsidR="0065572C" w:rsidRPr="0065572C" w:rsidRDefault="0065572C" w:rsidP="0065572C">
      <w:pPr>
        <w:pStyle w:val="ListParagraph"/>
        <w:numPr>
          <w:ilvl w:val="0"/>
          <w:numId w:val="43"/>
        </w:numPr>
      </w:pPr>
      <w:r w:rsidRPr="0065572C">
        <w:t xml:space="preserve">The behavioral health service DID NOT MEET program guidelines for medical </w:t>
      </w:r>
      <w:proofErr w:type="gramStart"/>
      <w:r w:rsidRPr="0065572C">
        <w:t>necessity</w:t>
      </w:r>
      <w:proofErr w:type="gramEnd"/>
    </w:p>
    <w:p w14:paraId="08865050" w14:textId="0E6E0E71" w:rsidR="0065572C" w:rsidRPr="0065572C" w:rsidRDefault="0065572C" w:rsidP="0065572C">
      <w:pPr>
        <w:pStyle w:val="ListParagraph"/>
        <w:numPr>
          <w:ilvl w:val="0"/>
          <w:numId w:val="43"/>
        </w:numPr>
      </w:pPr>
      <w:r w:rsidRPr="0065572C">
        <w:t xml:space="preserve">Other, not categorized </w:t>
      </w:r>
      <w:proofErr w:type="gramStart"/>
      <w:r w:rsidRPr="0065572C">
        <w:t>above</w:t>
      </w:r>
      <w:proofErr w:type="gramEnd"/>
    </w:p>
    <w:p w14:paraId="35D48AEA" w14:textId="35E1F2B3" w:rsidR="0065572C" w:rsidRDefault="0072215A" w:rsidP="0065572C">
      <w:pPr>
        <w:pStyle w:val="Heading2"/>
        <w:rPr>
          <w:b/>
          <w:bCs/>
          <w:color w:val="auto"/>
        </w:rPr>
      </w:pPr>
      <w:r w:rsidRPr="00D761DA">
        <w:rPr>
          <w:b/>
          <w:bCs/>
          <w:color w:val="auto"/>
        </w:rPr>
        <w:t>Key RMTS Concepts for Direct Services Providers</w:t>
      </w:r>
    </w:p>
    <w:p w14:paraId="064233CF" w14:textId="77777777" w:rsidR="0065572C" w:rsidRPr="0065572C" w:rsidRDefault="0065572C" w:rsidP="0065572C">
      <w:r w:rsidRPr="0065572C">
        <w:t>5</w:t>
      </w:r>
      <w:proofErr w:type="gramStart"/>
      <w:r w:rsidRPr="0065572C">
        <w:t>d .</w:t>
      </w:r>
      <w:proofErr w:type="gramEnd"/>
      <w:r w:rsidRPr="0065572C">
        <w:t xml:space="preserve"> Why were you performing this activity? - </w:t>
      </w:r>
      <w:r w:rsidRPr="0065572C">
        <w:rPr>
          <w:b/>
          <w:bCs/>
          <w:i/>
          <w:iCs/>
        </w:rPr>
        <w:t>Were you acting within the scope of your clinical license?</w:t>
      </w:r>
    </w:p>
    <w:p w14:paraId="04B57C6A" w14:textId="34CA3124" w:rsidR="0065572C" w:rsidRDefault="0065572C" w:rsidP="0065572C">
      <w:pPr>
        <w:rPr>
          <w:b/>
          <w:bCs/>
          <w:u w:val="single"/>
        </w:rPr>
      </w:pPr>
      <w:r w:rsidRPr="0065572C">
        <w:rPr>
          <w:b/>
          <w:bCs/>
          <w:u w:val="single"/>
        </w:rPr>
        <w:t>Example:</w:t>
      </w:r>
    </w:p>
    <w:p w14:paraId="1A790022" w14:textId="0A77B802" w:rsidR="0065572C" w:rsidRDefault="0065572C" w:rsidP="0065572C">
      <w:r w:rsidRPr="0065572C">
        <w:t xml:space="preserve">An OTA providing OT services to a </w:t>
      </w:r>
      <w:proofErr w:type="gramStart"/>
      <w:r w:rsidRPr="0065572C">
        <w:t>student</w:t>
      </w:r>
      <w:proofErr w:type="gramEnd"/>
    </w:p>
    <w:p w14:paraId="79620FC0" w14:textId="77777777" w:rsidR="0065572C" w:rsidRPr="0065572C" w:rsidRDefault="0065572C" w:rsidP="0065572C">
      <w:pPr>
        <w:ind w:firstLine="360"/>
      </w:pPr>
      <w:r w:rsidRPr="0065572C">
        <w:t>Options:</w:t>
      </w:r>
    </w:p>
    <w:p w14:paraId="420340E5" w14:textId="77777777" w:rsidR="0065572C" w:rsidRPr="0065572C" w:rsidRDefault="0065572C" w:rsidP="0065572C">
      <w:pPr>
        <w:pStyle w:val="ListParagraph"/>
        <w:numPr>
          <w:ilvl w:val="0"/>
          <w:numId w:val="44"/>
        </w:numPr>
      </w:pPr>
      <w:r w:rsidRPr="0065572C">
        <w:t>Yes, this was within the scope of my CLINICAL license as determined by the Massachusetts Board of Registration of Allied Health Professionals. This includes supervision and a treatment plan if required.</w:t>
      </w:r>
    </w:p>
    <w:p w14:paraId="11DD6CAF" w14:textId="77777777" w:rsidR="0065572C" w:rsidRPr="0065572C" w:rsidRDefault="0065572C" w:rsidP="0065572C">
      <w:pPr>
        <w:pStyle w:val="ListParagraph"/>
        <w:numPr>
          <w:ilvl w:val="0"/>
          <w:numId w:val="44"/>
        </w:numPr>
      </w:pPr>
      <w:r w:rsidRPr="0065572C">
        <w:t>No, this was outside the scope of my CLINICAL license as determined by my licensing board. This service may have been provided without the required supervision or outside of a required treatment plan.</w:t>
      </w:r>
    </w:p>
    <w:p w14:paraId="769F20BB" w14:textId="77777777" w:rsidR="0065572C" w:rsidRPr="0065572C" w:rsidRDefault="0065572C" w:rsidP="0065572C">
      <w:pPr>
        <w:pStyle w:val="ListParagraph"/>
        <w:numPr>
          <w:ilvl w:val="0"/>
          <w:numId w:val="44"/>
        </w:numPr>
      </w:pPr>
      <w:r w:rsidRPr="0065572C">
        <w:t>No, I am NOT CLINICALLY LICENSED to provide Occupational Therapy services (although I may hold a DESE license).</w:t>
      </w:r>
    </w:p>
    <w:p w14:paraId="21A7A0CD" w14:textId="51B797C0" w:rsidR="0065572C" w:rsidRPr="0065572C" w:rsidRDefault="0065572C" w:rsidP="0065572C">
      <w:pPr>
        <w:pStyle w:val="ListParagraph"/>
        <w:numPr>
          <w:ilvl w:val="0"/>
          <w:numId w:val="44"/>
        </w:numPr>
      </w:pPr>
      <w:r w:rsidRPr="0065572C">
        <w:t xml:space="preserve">Other, not categorized </w:t>
      </w:r>
      <w:proofErr w:type="gramStart"/>
      <w:r w:rsidRPr="0065572C">
        <w:t>above</w:t>
      </w:r>
      <w:proofErr w:type="gramEnd"/>
    </w:p>
    <w:p w14:paraId="0FFD2417" w14:textId="7FF569EB" w:rsidR="008736C6" w:rsidRDefault="0072215A" w:rsidP="008736C6">
      <w:pPr>
        <w:pStyle w:val="Heading2"/>
        <w:rPr>
          <w:b/>
          <w:bCs/>
          <w:color w:val="auto"/>
        </w:rPr>
      </w:pPr>
      <w:r w:rsidRPr="00D761DA">
        <w:rPr>
          <w:b/>
          <w:bCs/>
          <w:color w:val="auto"/>
        </w:rPr>
        <w:t>What Constitutes a Sufficient “Narrative” Response?</w:t>
      </w:r>
    </w:p>
    <w:p w14:paraId="73ECF453" w14:textId="76894CDB" w:rsidR="0065572C" w:rsidRDefault="0065572C" w:rsidP="0065572C">
      <w:r w:rsidRPr="0065572C">
        <w:t>The narrative should be brief (no more than 250 characters) and should describe what work was occurring and who was involved in enough detail that your school district should be able to use this information to connect your RMTS moment response to supporting documentation on file at your LEA in case of an audit or review. Consider the following examples:</w:t>
      </w:r>
    </w:p>
    <w:tbl>
      <w:tblPr>
        <w:tblStyle w:val="TableGrid"/>
        <w:tblW w:w="0" w:type="auto"/>
        <w:tblLook w:val="04A0" w:firstRow="1" w:lastRow="0" w:firstColumn="1" w:lastColumn="0" w:noHBand="0" w:noVBand="1"/>
      </w:tblPr>
      <w:tblGrid>
        <w:gridCol w:w="625"/>
        <w:gridCol w:w="5400"/>
        <w:gridCol w:w="3325"/>
      </w:tblGrid>
      <w:tr w:rsidR="0065572C" w14:paraId="4B471E31" w14:textId="77777777" w:rsidTr="00E452E7">
        <w:tc>
          <w:tcPr>
            <w:tcW w:w="625" w:type="dxa"/>
          </w:tcPr>
          <w:p w14:paraId="3815C17D" w14:textId="6D0D88F3" w:rsidR="0065572C" w:rsidRDefault="0065572C" w:rsidP="0065572C">
            <w:r>
              <w:t>1</w:t>
            </w:r>
          </w:p>
        </w:tc>
        <w:tc>
          <w:tcPr>
            <w:tcW w:w="5400" w:type="dxa"/>
          </w:tcPr>
          <w:p w14:paraId="55D7458A" w14:textId="77777777" w:rsidR="0065572C" w:rsidRPr="0065572C" w:rsidRDefault="0065572C" w:rsidP="0065572C">
            <w:r w:rsidRPr="0065572C">
              <w:t>I was responding to an email.</w:t>
            </w:r>
          </w:p>
          <w:p w14:paraId="35ACB9BE" w14:textId="77777777" w:rsidR="0065572C" w:rsidRDefault="0065572C" w:rsidP="0065572C"/>
        </w:tc>
        <w:tc>
          <w:tcPr>
            <w:tcW w:w="3325" w:type="dxa"/>
          </w:tcPr>
          <w:p w14:paraId="50437D20" w14:textId="77777777" w:rsidR="0065572C" w:rsidRPr="0065572C" w:rsidRDefault="0065572C" w:rsidP="0065572C">
            <w:r w:rsidRPr="0065572C">
              <w:t>This is not sufficient.</w:t>
            </w:r>
          </w:p>
          <w:p w14:paraId="3E5E85FD" w14:textId="77777777" w:rsidR="0065572C" w:rsidRDefault="0065572C" w:rsidP="0065572C"/>
        </w:tc>
      </w:tr>
      <w:tr w:rsidR="0065572C" w14:paraId="69DF9704" w14:textId="77777777" w:rsidTr="00E452E7">
        <w:tc>
          <w:tcPr>
            <w:tcW w:w="625" w:type="dxa"/>
          </w:tcPr>
          <w:p w14:paraId="025E0B22" w14:textId="3B4BC358" w:rsidR="0065572C" w:rsidRDefault="0065572C" w:rsidP="0065572C">
            <w:r>
              <w:t>2</w:t>
            </w:r>
          </w:p>
        </w:tc>
        <w:tc>
          <w:tcPr>
            <w:tcW w:w="5400" w:type="dxa"/>
          </w:tcPr>
          <w:p w14:paraId="0F7B4340" w14:textId="77777777" w:rsidR="0065572C" w:rsidRPr="0065572C" w:rsidRDefault="0065572C" w:rsidP="0065572C">
            <w:r w:rsidRPr="0065572C">
              <w:t>I was responding to an email from a parent.</w:t>
            </w:r>
          </w:p>
          <w:p w14:paraId="6CDDB5D8" w14:textId="77777777" w:rsidR="0065572C" w:rsidRDefault="0065572C" w:rsidP="0065572C"/>
        </w:tc>
        <w:tc>
          <w:tcPr>
            <w:tcW w:w="3325" w:type="dxa"/>
          </w:tcPr>
          <w:p w14:paraId="4CE4B838" w14:textId="77777777" w:rsidR="0065572C" w:rsidRPr="0065572C" w:rsidRDefault="0065572C" w:rsidP="0065572C">
            <w:proofErr w:type="gramStart"/>
            <w:r w:rsidRPr="0065572C">
              <w:t>Topic</w:t>
            </w:r>
            <w:proofErr w:type="gramEnd"/>
            <w:r w:rsidRPr="0065572C">
              <w:t xml:space="preserve"> of the conversation is needed - was </w:t>
            </w:r>
            <w:proofErr w:type="gramStart"/>
            <w:r w:rsidRPr="0065572C">
              <w:t>it</w:t>
            </w:r>
            <w:proofErr w:type="gramEnd"/>
            <w:r w:rsidRPr="0065572C">
              <w:t xml:space="preserve"> “health” focused or “educational” focused?</w:t>
            </w:r>
          </w:p>
          <w:p w14:paraId="10961CE7" w14:textId="77777777" w:rsidR="0065572C" w:rsidRDefault="0065572C" w:rsidP="0065572C"/>
        </w:tc>
      </w:tr>
      <w:tr w:rsidR="0065572C" w14:paraId="2D3D095A" w14:textId="77777777" w:rsidTr="00E452E7">
        <w:tc>
          <w:tcPr>
            <w:tcW w:w="625" w:type="dxa"/>
          </w:tcPr>
          <w:p w14:paraId="41B17122" w14:textId="6491E48D" w:rsidR="0065572C" w:rsidRDefault="0065572C" w:rsidP="0065572C">
            <w:r>
              <w:t>3</w:t>
            </w:r>
          </w:p>
        </w:tc>
        <w:tc>
          <w:tcPr>
            <w:tcW w:w="5400" w:type="dxa"/>
          </w:tcPr>
          <w:p w14:paraId="4F4E08C8" w14:textId="66FE435A" w:rsidR="0065572C" w:rsidRDefault="0065572C" w:rsidP="0065572C">
            <w:r w:rsidRPr="0065572C">
              <w:t>I was responding to an email from a parent who had questions about sharing their child’s psych eval report with a neuropsychologist at Children’s Hospital.</w:t>
            </w:r>
          </w:p>
        </w:tc>
        <w:tc>
          <w:tcPr>
            <w:tcW w:w="3325" w:type="dxa"/>
          </w:tcPr>
          <w:p w14:paraId="6D1A4386" w14:textId="77777777" w:rsidR="0065572C" w:rsidRPr="0065572C" w:rsidRDefault="0065572C" w:rsidP="0065572C">
            <w:r w:rsidRPr="0065572C">
              <w:t>This is a sufficient description.</w:t>
            </w:r>
          </w:p>
          <w:p w14:paraId="7FB3BBEA" w14:textId="77777777" w:rsidR="0065572C" w:rsidRDefault="0065572C" w:rsidP="0065572C"/>
        </w:tc>
      </w:tr>
      <w:tr w:rsidR="0065572C" w14:paraId="77EA2800" w14:textId="77777777" w:rsidTr="00E452E7">
        <w:tc>
          <w:tcPr>
            <w:tcW w:w="625" w:type="dxa"/>
          </w:tcPr>
          <w:p w14:paraId="199C9997" w14:textId="4BF9F068" w:rsidR="0065572C" w:rsidRDefault="0065572C" w:rsidP="0065572C">
            <w:r>
              <w:lastRenderedPageBreak/>
              <w:t>4</w:t>
            </w:r>
          </w:p>
        </w:tc>
        <w:tc>
          <w:tcPr>
            <w:tcW w:w="5400" w:type="dxa"/>
          </w:tcPr>
          <w:p w14:paraId="558CBAE1" w14:textId="77777777" w:rsidR="0065572C" w:rsidRPr="0065572C" w:rsidRDefault="0065572C" w:rsidP="0065572C">
            <w:r w:rsidRPr="0065572C">
              <w:t xml:space="preserve">I was responding to an email from a teacher about scheduling time to pull a student out of class to complete an evaluation. </w:t>
            </w:r>
          </w:p>
          <w:p w14:paraId="27BCEBCE" w14:textId="77777777" w:rsidR="0065572C" w:rsidRDefault="0065572C" w:rsidP="0065572C"/>
        </w:tc>
        <w:tc>
          <w:tcPr>
            <w:tcW w:w="3325" w:type="dxa"/>
          </w:tcPr>
          <w:p w14:paraId="524B709E" w14:textId="77777777" w:rsidR="0065572C" w:rsidRPr="0065572C" w:rsidRDefault="0065572C" w:rsidP="0065572C">
            <w:r w:rsidRPr="0065572C">
              <w:t>This is a sufficient description.</w:t>
            </w:r>
          </w:p>
          <w:p w14:paraId="15AF0F49" w14:textId="77777777" w:rsidR="0065572C" w:rsidRDefault="0065572C" w:rsidP="0065572C"/>
        </w:tc>
      </w:tr>
    </w:tbl>
    <w:p w14:paraId="16704C5C" w14:textId="77777777" w:rsidR="0065572C" w:rsidRPr="0065572C" w:rsidRDefault="0065572C" w:rsidP="0065572C"/>
    <w:p w14:paraId="4D950E86" w14:textId="04ED5113" w:rsidR="008736C6" w:rsidRDefault="0072215A" w:rsidP="008736C6">
      <w:pPr>
        <w:pStyle w:val="Heading2"/>
        <w:rPr>
          <w:b/>
          <w:bCs/>
          <w:color w:val="auto"/>
        </w:rPr>
      </w:pPr>
      <w:r w:rsidRPr="00D761DA">
        <w:rPr>
          <w:b/>
          <w:bCs/>
          <w:color w:val="auto"/>
        </w:rPr>
        <w:t>Best Practices for completing an RMTS Moment</w:t>
      </w:r>
    </w:p>
    <w:p w14:paraId="633058D6" w14:textId="77777777" w:rsidR="0082254B" w:rsidRPr="0082254B" w:rsidRDefault="0082254B" w:rsidP="0082254B">
      <w:pPr>
        <w:pStyle w:val="ListParagraph"/>
        <w:numPr>
          <w:ilvl w:val="0"/>
          <w:numId w:val="45"/>
        </w:numPr>
      </w:pPr>
      <w:r w:rsidRPr="0082254B">
        <w:t xml:space="preserve">Before responding to your moment, look at the date and time that it was assigned for and think about what you were doing at that specific minute. </w:t>
      </w:r>
      <w:r w:rsidRPr="0082254B">
        <w:rPr>
          <w:b/>
          <w:bCs/>
        </w:rPr>
        <w:t>The pre-defined responses cover most work activities</w:t>
      </w:r>
      <w:r w:rsidRPr="0082254B">
        <w:t xml:space="preserve"> as well as non-working time. If you were multitasking, identify the primary activity.</w:t>
      </w:r>
    </w:p>
    <w:p w14:paraId="50CCE976" w14:textId="77777777" w:rsidR="0082254B" w:rsidRPr="0082254B" w:rsidRDefault="0082254B" w:rsidP="0082254B">
      <w:pPr>
        <w:pStyle w:val="ListParagraph"/>
        <w:numPr>
          <w:ilvl w:val="0"/>
          <w:numId w:val="45"/>
        </w:numPr>
      </w:pPr>
      <w:r w:rsidRPr="0082254B">
        <w:t>If the options do not sufficiently describe your activity, you may choose “Other” and use the free-text section to provide adequate detail.</w:t>
      </w:r>
    </w:p>
    <w:p w14:paraId="13C28E0F" w14:textId="6025429C" w:rsidR="0065572C" w:rsidRDefault="0082254B" w:rsidP="0082254B">
      <w:pPr>
        <w:pStyle w:val="ListParagraph"/>
        <w:numPr>
          <w:ilvl w:val="0"/>
          <w:numId w:val="45"/>
        </w:numPr>
      </w:pPr>
      <w:r w:rsidRPr="0082254B">
        <w:t xml:space="preserve">Remember that the RMTS is asking you to describe what was happening during a one-minute snapshot. </w:t>
      </w:r>
      <w:r w:rsidRPr="0082254B">
        <w:rPr>
          <w:b/>
          <w:bCs/>
        </w:rPr>
        <w:t>You do not need to describe the scope of your job or list everything you worked on that day.</w:t>
      </w:r>
    </w:p>
    <w:p w14:paraId="19B3017B" w14:textId="77777777" w:rsidR="0082254B" w:rsidRPr="0082254B" w:rsidRDefault="0082254B" w:rsidP="0082254B">
      <w:pPr>
        <w:pStyle w:val="ListParagraph"/>
        <w:numPr>
          <w:ilvl w:val="0"/>
          <w:numId w:val="45"/>
        </w:numPr>
      </w:pPr>
      <w:r w:rsidRPr="0082254B">
        <w:t>Before submitting your moment, please review your answers to ensure that they make sense and do not contain any contradictions, since many of the options are similar.</w:t>
      </w:r>
    </w:p>
    <w:p w14:paraId="034C92A5" w14:textId="77777777" w:rsidR="0082254B" w:rsidRPr="0082254B" w:rsidRDefault="0082254B" w:rsidP="0082254B">
      <w:pPr>
        <w:pStyle w:val="ListParagraph"/>
        <w:numPr>
          <w:ilvl w:val="0"/>
          <w:numId w:val="45"/>
        </w:numPr>
      </w:pPr>
      <w:r w:rsidRPr="0082254B">
        <w:t>Avoid using acronyms in your response or be sure to define them.</w:t>
      </w:r>
    </w:p>
    <w:p w14:paraId="2BA277F1" w14:textId="77777777" w:rsidR="0082254B" w:rsidRPr="0082254B" w:rsidRDefault="0082254B" w:rsidP="0082254B">
      <w:pPr>
        <w:pStyle w:val="ListParagraph"/>
        <w:numPr>
          <w:ilvl w:val="0"/>
          <w:numId w:val="45"/>
        </w:numPr>
      </w:pPr>
      <w:r w:rsidRPr="0082254B">
        <w:t xml:space="preserve">A sufficient response will provide adequate detail on </w:t>
      </w:r>
      <w:r w:rsidRPr="0082254B">
        <w:rPr>
          <w:b/>
          <w:bCs/>
        </w:rPr>
        <w:t>the topic, context, purpose,</w:t>
      </w:r>
      <w:r w:rsidRPr="0082254B">
        <w:t xml:space="preserve"> and </w:t>
      </w:r>
      <w:r w:rsidRPr="0082254B">
        <w:rPr>
          <w:b/>
          <w:bCs/>
        </w:rPr>
        <w:t>content</w:t>
      </w:r>
      <w:r w:rsidRPr="0082254B">
        <w:t xml:space="preserve"> of the activity being performed.</w:t>
      </w:r>
    </w:p>
    <w:p w14:paraId="12E034A5" w14:textId="77777777" w:rsidR="0082254B" w:rsidRPr="0082254B" w:rsidRDefault="0082254B" w:rsidP="0082254B">
      <w:pPr>
        <w:pStyle w:val="ListParagraph"/>
        <w:numPr>
          <w:ilvl w:val="0"/>
          <w:numId w:val="45"/>
        </w:numPr>
      </w:pPr>
      <w:r w:rsidRPr="0082254B">
        <w:t>An insufficient response will only provide a literal/physical description of the activity.</w:t>
      </w:r>
    </w:p>
    <w:p w14:paraId="633E1104" w14:textId="3E504B20" w:rsidR="0082254B" w:rsidRPr="0065572C" w:rsidRDefault="0082254B" w:rsidP="0082254B">
      <w:pPr>
        <w:pStyle w:val="ListParagraph"/>
        <w:numPr>
          <w:ilvl w:val="0"/>
          <w:numId w:val="45"/>
        </w:numPr>
      </w:pPr>
      <w:r w:rsidRPr="0082254B">
        <w:t>If you were engaged in communication at the time of your moment (either in person or via email or on the telephone), please describe the topic and purpose of the conversation/communication.</w:t>
      </w:r>
    </w:p>
    <w:p w14:paraId="7E2D9F46" w14:textId="1F4C08F7" w:rsidR="008736C6" w:rsidRDefault="0072215A" w:rsidP="008736C6">
      <w:pPr>
        <w:pStyle w:val="Heading2"/>
        <w:rPr>
          <w:b/>
          <w:bCs/>
          <w:color w:val="auto"/>
        </w:rPr>
      </w:pPr>
      <w:r w:rsidRPr="00D761DA">
        <w:rPr>
          <w:b/>
          <w:bCs/>
          <w:color w:val="auto"/>
        </w:rPr>
        <w:t>Avoid Common RMTS Mistakes</w:t>
      </w:r>
    </w:p>
    <w:p w14:paraId="65DD6502" w14:textId="6A47B7FD" w:rsidR="0082254B" w:rsidRDefault="0082254B" w:rsidP="0082254B">
      <w:r w:rsidRPr="0082254B">
        <w:t xml:space="preserve">Provide more than just a “physical description” of your work activity by explaining purpose, </w:t>
      </w:r>
      <w:proofErr w:type="gramStart"/>
      <w:r w:rsidRPr="0082254B">
        <w:t>intent</w:t>
      </w:r>
      <w:proofErr w:type="gramEnd"/>
      <w:r w:rsidRPr="0082254B">
        <w:t xml:space="preserve"> and context:</w:t>
      </w:r>
    </w:p>
    <w:p w14:paraId="4EE98C22" w14:textId="6D77B9CB" w:rsidR="0082254B" w:rsidRPr="0082254B" w:rsidRDefault="0082254B" w:rsidP="0082254B">
      <w:r>
        <w:rPr>
          <w:noProof/>
        </w:rPr>
        <w:drawing>
          <wp:inline distT="0" distB="0" distL="0" distR="0" wp14:anchorId="7350BC2A" wp14:editId="4A3E79ED">
            <wp:extent cx="5925761" cy="2278147"/>
            <wp:effectExtent l="0" t="0" r="0" b="8255"/>
            <wp:docPr id="15021531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7383" cy="2290304"/>
                    </a:xfrm>
                    <a:prstGeom prst="rect">
                      <a:avLst/>
                    </a:prstGeom>
                    <a:noFill/>
                  </pic:spPr>
                </pic:pic>
              </a:graphicData>
            </a:graphic>
          </wp:inline>
        </w:drawing>
      </w:r>
    </w:p>
    <w:p w14:paraId="439FE1D2" w14:textId="4300B503" w:rsidR="008736C6" w:rsidRDefault="0072215A" w:rsidP="008736C6">
      <w:pPr>
        <w:pStyle w:val="Heading2"/>
        <w:rPr>
          <w:b/>
          <w:bCs/>
          <w:color w:val="auto"/>
        </w:rPr>
      </w:pPr>
      <w:r w:rsidRPr="00D761DA">
        <w:rPr>
          <w:b/>
          <w:bCs/>
          <w:color w:val="auto"/>
        </w:rPr>
        <w:t>Avoid Common RMTS Mistakes</w:t>
      </w:r>
    </w:p>
    <w:p w14:paraId="5D70B626" w14:textId="5D705EA8" w:rsidR="0082254B" w:rsidRDefault="0082254B" w:rsidP="0082254B">
      <w:r w:rsidRPr="0082254B">
        <w:t>Provide sufficient detail so that your responses clearly indicate that a reimbursable activity occurred:</w:t>
      </w:r>
    </w:p>
    <w:p w14:paraId="1C901BAC" w14:textId="3CF17D81" w:rsidR="0082254B" w:rsidRPr="0082254B" w:rsidRDefault="0082254B" w:rsidP="0082254B">
      <w:r>
        <w:rPr>
          <w:noProof/>
        </w:rPr>
        <w:lastRenderedPageBreak/>
        <w:drawing>
          <wp:inline distT="0" distB="0" distL="0" distR="0" wp14:anchorId="2909DF6E" wp14:editId="53878A60">
            <wp:extent cx="5990782" cy="2303145"/>
            <wp:effectExtent l="0" t="0" r="0" b="1905"/>
            <wp:docPr id="11306151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4385" cy="2308375"/>
                    </a:xfrm>
                    <a:prstGeom prst="rect">
                      <a:avLst/>
                    </a:prstGeom>
                    <a:noFill/>
                  </pic:spPr>
                </pic:pic>
              </a:graphicData>
            </a:graphic>
          </wp:inline>
        </w:drawing>
      </w:r>
    </w:p>
    <w:p w14:paraId="538798A3" w14:textId="0D2D004C" w:rsidR="008736C6" w:rsidRDefault="0072215A" w:rsidP="008736C6">
      <w:pPr>
        <w:pStyle w:val="Heading2"/>
        <w:rPr>
          <w:b/>
          <w:bCs/>
          <w:color w:val="auto"/>
        </w:rPr>
      </w:pPr>
      <w:r w:rsidRPr="00D761DA">
        <w:rPr>
          <w:b/>
          <w:bCs/>
          <w:color w:val="auto"/>
        </w:rPr>
        <w:t>Avoid Common RMTS Mistakes</w:t>
      </w:r>
    </w:p>
    <w:p w14:paraId="1AEC2809" w14:textId="2E72EB05" w:rsidR="0082254B" w:rsidRDefault="0082254B" w:rsidP="0082254B">
      <w:r w:rsidRPr="0082254B">
        <w:t xml:space="preserve">Clearly document your work activity. Don’t tell us what you weren’t doing, tell us what you </w:t>
      </w:r>
      <w:r w:rsidRPr="00E452E7">
        <w:rPr>
          <w:b/>
          <w:bCs/>
        </w:rPr>
        <w:t>were</w:t>
      </w:r>
      <w:r w:rsidRPr="0082254B">
        <w:t xml:space="preserve"> doing:</w:t>
      </w:r>
    </w:p>
    <w:p w14:paraId="71F4AB07" w14:textId="474A1386" w:rsidR="0082254B" w:rsidRPr="0082254B" w:rsidRDefault="0082254B" w:rsidP="0082254B">
      <w:r>
        <w:rPr>
          <w:noProof/>
        </w:rPr>
        <w:drawing>
          <wp:inline distT="0" distB="0" distL="0" distR="0" wp14:anchorId="34E695D3" wp14:editId="0F98D1B1">
            <wp:extent cx="6063615" cy="2359433"/>
            <wp:effectExtent l="0" t="0" r="0" b="3175"/>
            <wp:docPr id="10698250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519" cy="2372236"/>
                    </a:xfrm>
                    <a:prstGeom prst="rect">
                      <a:avLst/>
                    </a:prstGeom>
                    <a:noFill/>
                  </pic:spPr>
                </pic:pic>
              </a:graphicData>
            </a:graphic>
          </wp:inline>
        </w:drawing>
      </w:r>
    </w:p>
    <w:p w14:paraId="040F5A07" w14:textId="12710CAC" w:rsidR="00015B59" w:rsidRDefault="0072215A" w:rsidP="00015B59">
      <w:pPr>
        <w:pStyle w:val="Heading2"/>
        <w:rPr>
          <w:b/>
          <w:bCs/>
          <w:color w:val="auto"/>
        </w:rPr>
      </w:pPr>
      <w:r w:rsidRPr="00D761DA">
        <w:rPr>
          <w:b/>
          <w:bCs/>
          <w:color w:val="auto"/>
        </w:rPr>
        <w:t>Overcome Common Misperceptions</w:t>
      </w:r>
    </w:p>
    <w:p w14:paraId="494687B1" w14:textId="21770ADB" w:rsidR="0082254B" w:rsidRPr="0082254B" w:rsidRDefault="0082254B" w:rsidP="0082254B">
      <w:r>
        <w:rPr>
          <w:noProof/>
        </w:rPr>
        <w:drawing>
          <wp:inline distT="0" distB="0" distL="0" distR="0" wp14:anchorId="23E4932A" wp14:editId="45FD4441">
            <wp:extent cx="6228551" cy="2502286"/>
            <wp:effectExtent l="0" t="0" r="1270" b="0"/>
            <wp:docPr id="3204100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40565" cy="2507113"/>
                    </a:xfrm>
                    <a:prstGeom prst="rect">
                      <a:avLst/>
                    </a:prstGeom>
                    <a:noFill/>
                  </pic:spPr>
                </pic:pic>
              </a:graphicData>
            </a:graphic>
          </wp:inline>
        </w:drawing>
      </w:r>
    </w:p>
    <w:p w14:paraId="01A354C1" w14:textId="15FFEAA5" w:rsidR="00015B59" w:rsidRDefault="0072215A" w:rsidP="00015B59">
      <w:pPr>
        <w:pStyle w:val="Heading2"/>
        <w:rPr>
          <w:b/>
          <w:bCs/>
          <w:color w:val="auto"/>
        </w:rPr>
      </w:pPr>
      <w:r w:rsidRPr="00D761DA">
        <w:rPr>
          <w:b/>
          <w:bCs/>
          <w:color w:val="auto"/>
        </w:rPr>
        <w:lastRenderedPageBreak/>
        <w:t>Overcome Common Misperceptions</w:t>
      </w:r>
    </w:p>
    <w:p w14:paraId="78BA0813" w14:textId="5B287D85" w:rsidR="0082254B" w:rsidRPr="0082254B" w:rsidRDefault="0082254B" w:rsidP="0082254B">
      <w:r>
        <w:rPr>
          <w:noProof/>
        </w:rPr>
        <w:drawing>
          <wp:inline distT="0" distB="0" distL="0" distR="0" wp14:anchorId="646B55B2" wp14:editId="5A6AF786">
            <wp:extent cx="6230319" cy="2882265"/>
            <wp:effectExtent l="0" t="0" r="0" b="0"/>
            <wp:docPr id="18276646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45277" cy="2889185"/>
                    </a:xfrm>
                    <a:prstGeom prst="rect">
                      <a:avLst/>
                    </a:prstGeom>
                    <a:noFill/>
                  </pic:spPr>
                </pic:pic>
              </a:graphicData>
            </a:graphic>
          </wp:inline>
        </w:drawing>
      </w:r>
    </w:p>
    <w:p w14:paraId="207548A6" w14:textId="15D96C59" w:rsidR="00015B59" w:rsidRDefault="0072215A" w:rsidP="00015B59">
      <w:pPr>
        <w:pStyle w:val="Heading2"/>
        <w:rPr>
          <w:b/>
          <w:bCs/>
          <w:color w:val="auto"/>
        </w:rPr>
      </w:pPr>
      <w:r w:rsidRPr="00D761DA">
        <w:rPr>
          <w:b/>
          <w:bCs/>
          <w:color w:val="auto"/>
        </w:rPr>
        <w:t>Next Training Steps</w:t>
      </w:r>
    </w:p>
    <w:p w14:paraId="18B98561" w14:textId="5590E75E" w:rsidR="0082254B" w:rsidRDefault="0082254B" w:rsidP="0082254B">
      <w:r w:rsidRPr="0082254B">
        <w:rPr>
          <w:noProof/>
        </w:rPr>
        <mc:AlternateContent>
          <mc:Choice Requires="wps">
            <w:drawing>
              <wp:anchor distT="0" distB="0" distL="114300" distR="114300" simplePos="0" relativeHeight="251661312" behindDoc="0" locked="0" layoutInCell="1" allowOverlap="1" wp14:anchorId="29FFA94E" wp14:editId="50071582">
                <wp:simplePos x="0" y="0"/>
                <wp:positionH relativeFrom="leftMargin">
                  <wp:posOffset>485775</wp:posOffset>
                </wp:positionH>
                <wp:positionV relativeFrom="paragraph">
                  <wp:posOffset>1625600</wp:posOffset>
                </wp:positionV>
                <wp:extent cx="431855" cy="419100"/>
                <wp:effectExtent l="38100" t="38100" r="25400" b="38100"/>
                <wp:wrapNone/>
                <wp:docPr id="5" name="Star: 5 Points 4">
                  <a:extLst xmlns:a="http://schemas.openxmlformats.org/drawingml/2006/main">
                    <a:ext uri="{FF2B5EF4-FFF2-40B4-BE49-F238E27FC236}">
                      <a16:creationId xmlns:a16="http://schemas.microsoft.com/office/drawing/2014/main" id="{0A0B190B-83D8-1671-A3F4-B62427C0167B}"/>
                    </a:ext>
                  </a:extLst>
                </wp:docPr>
                <wp:cNvGraphicFramePr/>
                <a:graphic xmlns:a="http://schemas.openxmlformats.org/drawingml/2006/main">
                  <a:graphicData uri="http://schemas.microsoft.com/office/word/2010/wordprocessingShape">
                    <wps:wsp>
                      <wps:cNvSpPr/>
                      <wps:spPr>
                        <a:xfrm>
                          <a:off x="0" y="0"/>
                          <a:ext cx="431855" cy="419100"/>
                        </a:xfrm>
                        <a:prstGeom prst="star5">
                          <a:avLst/>
                        </a:prstGeom>
                        <a:solidFill>
                          <a:schemeClr val="accent2"/>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40994ABF" id="Star: 5 Points 4" o:spid="_x0000_s1026" style="position:absolute;margin-left:38.25pt;margin-top:128pt;width:34pt;height:33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coordsize="431855,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" path="m,160082r164955,1l215928,r50972,160083l431855,160082,298403,259017r50975,160082l215928,320162,82477,419099,133452,259017,,160082xe" fillcolor="#ed7d31 [3205]" strokecolor="#09101d [484]" strokeweight="1pt">
                <v:stroke joinstyle="miter"/>
                <v:path arrowok="t" o:connecttype="custom" o:connectlocs="0,160082;164955,160083;215928,0;266900,160083;431855,160082;298403,259017;349378,419099;215928,320162;82477,419099;133452,259017;0,160082" o:connectangles="0,0,0,0,0,0,0,0,0,0,0"/>
                <w10:wrap anchorx="margin"/>
              </v:shape>
            </w:pict>
          </mc:Fallback>
        </mc:AlternateContent>
      </w:r>
      <w:r w:rsidRPr="0082254B">
        <w:t>The Medicaid 101 training series includes additional information and details about the Direct Service reimbursement program in these modules listed below:</w:t>
      </w:r>
    </w:p>
    <w:tbl>
      <w:tblPr>
        <w:tblStyle w:val="TableGrid"/>
        <w:tblW w:w="0" w:type="auto"/>
        <w:tblLook w:val="04A0" w:firstRow="1" w:lastRow="0" w:firstColumn="1" w:lastColumn="0" w:noHBand="0" w:noVBand="1"/>
      </w:tblPr>
      <w:tblGrid>
        <w:gridCol w:w="3955"/>
        <w:gridCol w:w="5395"/>
      </w:tblGrid>
      <w:tr w:rsidR="0082254B" w14:paraId="2FBFF014" w14:textId="77777777" w:rsidTr="0082254B">
        <w:tc>
          <w:tcPr>
            <w:tcW w:w="3955" w:type="dxa"/>
          </w:tcPr>
          <w:p w14:paraId="1028E975" w14:textId="46A9E53B" w:rsidR="0082254B" w:rsidRPr="0082254B" w:rsidRDefault="0082254B" w:rsidP="0082254B">
            <w:pPr>
              <w:rPr>
                <w:b/>
                <w:bCs/>
              </w:rPr>
            </w:pPr>
            <w:r w:rsidRPr="0082254B">
              <w:rPr>
                <w:b/>
                <w:bCs/>
              </w:rPr>
              <w:t>Training Module</w:t>
            </w:r>
          </w:p>
        </w:tc>
        <w:tc>
          <w:tcPr>
            <w:tcW w:w="5395" w:type="dxa"/>
          </w:tcPr>
          <w:p w14:paraId="0C90F2D1" w14:textId="542BD498" w:rsidR="0082254B" w:rsidRPr="0082254B" w:rsidRDefault="0082254B" w:rsidP="0082254B">
            <w:pPr>
              <w:rPr>
                <w:b/>
                <w:bCs/>
              </w:rPr>
            </w:pPr>
            <w:r w:rsidRPr="0082254B">
              <w:rPr>
                <w:b/>
                <w:bCs/>
              </w:rPr>
              <w:t>Intended Audience</w:t>
            </w:r>
          </w:p>
        </w:tc>
      </w:tr>
      <w:tr w:rsidR="0082254B" w14:paraId="7B893295" w14:textId="77777777" w:rsidTr="0082254B">
        <w:tc>
          <w:tcPr>
            <w:tcW w:w="3955" w:type="dxa"/>
          </w:tcPr>
          <w:p w14:paraId="7169F2EC" w14:textId="2D638BB1" w:rsidR="0082254B" w:rsidRDefault="0082254B" w:rsidP="0082254B">
            <w:r w:rsidRPr="0082254B">
              <w:t>Module 1: Introduction to School-Based Medicaid</w:t>
            </w:r>
          </w:p>
        </w:tc>
        <w:tc>
          <w:tcPr>
            <w:tcW w:w="5395" w:type="dxa"/>
          </w:tcPr>
          <w:p w14:paraId="089948C4" w14:textId="5CF7BC6C" w:rsidR="0082254B" w:rsidRDefault="0082254B" w:rsidP="0082254B">
            <w:r w:rsidRPr="0082254B">
              <w:t xml:space="preserve">Anyone interested in gaining a better overall understanding of the </w:t>
            </w:r>
            <w:proofErr w:type="gramStart"/>
            <w:r w:rsidRPr="0082254B">
              <w:t>School</w:t>
            </w:r>
            <w:proofErr w:type="gramEnd"/>
            <w:r w:rsidRPr="0082254B">
              <w:t>-Based Medicaid Program (SBMP)</w:t>
            </w:r>
          </w:p>
        </w:tc>
      </w:tr>
      <w:tr w:rsidR="0082254B" w14:paraId="16F13AD8" w14:textId="77777777" w:rsidTr="0082254B">
        <w:tc>
          <w:tcPr>
            <w:tcW w:w="3955" w:type="dxa"/>
          </w:tcPr>
          <w:p w14:paraId="596684D9" w14:textId="2718061C" w:rsidR="0082254B" w:rsidRDefault="0082254B" w:rsidP="0082254B">
            <w:r w:rsidRPr="0082254B">
              <w:t>Module 4: SBMP for LEA Clinical Leadership</w:t>
            </w:r>
          </w:p>
        </w:tc>
        <w:tc>
          <w:tcPr>
            <w:tcW w:w="5395" w:type="dxa"/>
          </w:tcPr>
          <w:p w14:paraId="4D036973" w14:textId="482D4AF9" w:rsidR="0082254B" w:rsidRDefault="0082254B" w:rsidP="0082254B">
            <w:r w:rsidRPr="0082254B">
              <w:t xml:space="preserve">LEA staff who are team leaders, </w:t>
            </w:r>
            <w:proofErr w:type="gramStart"/>
            <w:r w:rsidRPr="0082254B">
              <w:t>supervisors</w:t>
            </w:r>
            <w:proofErr w:type="gramEnd"/>
            <w:r w:rsidRPr="0082254B">
              <w:t xml:space="preserve"> or administrators with oversight responsibility for the provision of health-related services to students</w:t>
            </w:r>
          </w:p>
        </w:tc>
      </w:tr>
      <w:tr w:rsidR="0082254B" w14:paraId="00CDC14C" w14:textId="77777777" w:rsidTr="0082254B">
        <w:tc>
          <w:tcPr>
            <w:tcW w:w="3955" w:type="dxa"/>
          </w:tcPr>
          <w:p w14:paraId="3F6B30AF" w14:textId="62C44FDA" w:rsidR="0082254B" w:rsidRDefault="0082254B" w:rsidP="0082254B">
            <w:r w:rsidRPr="0082254B">
              <w:t>Module 8: SBMP for Direct Service Practitioners</w:t>
            </w:r>
          </w:p>
        </w:tc>
        <w:tc>
          <w:tcPr>
            <w:tcW w:w="5395" w:type="dxa"/>
          </w:tcPr>
          <w:p w14:paraId="0E37769B" w14:textId="7A0295D0" w:rsidR="0082254B" w:rsidRDefault="0082254B" w:rsidP="0082254B">
            <w:r w:rsidRPr="0082254B">
              <w:t>LEA staff who participate in the Direct Medical Services reimbursement portion of the SBMP</w:t>
            </w:r>
          </w:p>
        </w:tc>
      </w:tr>
    </w:tbl>
    <w:p w14:paraId="0B8A1DED" w14:textId="77777777" w:rsidR="0082254B" w:rsidRDefault="0082254B" w:rsidP="0082254B"/>
    <w:p w14:paraId="3A9DC3FC" w14:textId="0D0B74BD" w:rsidR="0082254B" w:rsidRPr="0082254B" w:rsidRDefault="0082254B" w:rsidP="0082254B">
      <w:r w:rsidRPr="0082254B">
        <w:t>Additionally, your LEA has an RMTS Coordinator who should have additional school-specific training and information for you.</w:t>
      </w:r>
    </w:p>
    <w:p w14:paraId="2A5CB25D" w14:textId="511E52D8" w:rsidR="00015B59" w:rsidRDefault="0072215A" w:rsidP="00015B59">
      <w:pPr>
        <w:pStyle w:val="Heading2"/>
        <w:rPr>
          <w:b/>
          <w:bCs/>
          <w:color w:val="auto"/>
        </w:rPr>
      </w:pPr>
      <w:r w:rsidRPr="00D761DA">
        <w:rPr>
          <w:b/>
          <w:bCs/>
          <w:color w:val="auto"/>
        </w:rPr>
        <w:t>SBMP Resources</w:t>
      </w:r>
    </w:p>
    <w:p w14:paraId="18F5A3EC" w14:textId="1CF69CAB" w:rsidR="0082254B" w:rsidRPr="0082254B" w:rsidRDefault="00000000" w:rsidP="0082254B">
      <w:hyperlink r:id="rId18" w:history="1">
        <w:r w:rsidR="0082254B" w:rsidRPr="0082254B">
          <w:rPr>
            <w:rStyle w:val="Hyperlink"/>
            <w:b/>
            <w:bCs/>
          </w:rPr>
          <w:t>SBMP Website</w:t>
        </w:r>
      </w:hyperlink>
      <w:r w:rsidR="0082254B" w:rsidRPr="0082254B">
        <w:t>: All SBMP information, including program guidance, covered services and qualified providers, and announcements, can be found on website.</w:t>
      </w:r>
    </w:p>
    <w:p w14:paraId="229E41C5" w14:textId="43D488DC" w:rsidR="0082254B" w:rsidRPr="0082254B" w:rsidRDefault="00000000" w:rsidP="0082254B">
      <w:hyperlink r:id="rId19" w:history="1">
        <w:r w:rsidR="0082254B" w:rsidRPr="0082254B">
          <w:rPr>
            <w:rStyle w:val="Hyperlink"/>
            <w:b/>
            <w:bCs/>
          </w:rPr>
          <w:t>SBMP 101 Training Modules</w:t>
        </w:r>
      </w:hyperlink>
      <w:r w:rsidR="0082254B" w:rsidRPr="0082254B">
        <w:t xml:space="preserve">: In addition to recorded </w:t>
      </w:r>
      <w:proofErr w:type="gramStart"/>
      <w:r w:rsidR="0082254B" w:rsidRPr="0082254B">
        <w:t>trainings</w:t>
      </w:r>
      <w:proofErr w:type="gramEnd"/>
      <w:r w:rsidR="0082254B" w:rsidRPr="0082254B">
        <w:t xml:space="preserve"> you can download transcripts and copies of the presentations. Module </w:t>
      </w:r>
      <w:r w:rsidR="0082254B" w:rsidRPr="0082254B">
        <w:rPr>
          <w:b/>
          <w:bCs/>
        </w:rPr>
        <w:t>1</w:t>
      </w:r>
      <w:r w:rsidR="0082254B" w:rsidRPr="0082254B">
        <w:t xml:space="preserve"> provides a general overview for all audiences and Modules </w:t>
      </w:r>
      <w:r w:rsidR="0082254B" w:rsidRPr="0082254B">
        <w:rPr>
          <w:b/>
          <w:bCs/>
        </w:rPr>
        <w:t>4</w:t>
      </w:r>
      <w:r w:rsidR="0082254B" w:rsidRPr="0082254B">
        <w:t xml:space="preserve"> and </w:t>
      </w:r>
      <w:r w:rsidR="0082254B" w:rsidRPr="0082254B">
        <w:rPr>
          <w:b/>
          <w:bCs/>
        </w:rPr>
        <w:t>8</w:t>
      </w:r>
      <w:r w:rsidR="0082254B" w:rsidRPr="0082254B">
        <w:t xml:space="preserve"> are most relevant to school health providers.</w:t>
      </w:r>
    </w:p>
    <w:p w14:paraId="2C4DDC6A" w14:textId="5D0AD444" w:rsidR="0082254B" w:rsidRPr="0082254B" w:rsidRDefault="00000000" w:rsidP="0082254B">
      <w:hyperlink r:id="rId20" w:history="1">
        <w:r w:rsidR="0082254B" w:rsidRPr="0082254B">
          <w:rPr>
            <w:rStyle w:val="Hyperlink"/>
            <w:b/>
            <w:bCs/>
          </w:rPr>
          <w:t>Top Five Things Providers Need to Know</w:t>
        </w:r>
      </w:hyperlink>
      <w:r w:rsidR="0082254B" w:rsidRPr="0082254B">
        <w:t xml:space="preserve"> This a one-pager of the most important, and often misunderstood, SBMP concepts.</w:t>
      </w:r>
    </w:p>
    <w:p w14:paraId="420D8AAD" w14:textId="77777777" w:rsidR="0082254B" w:rsidRPr="0082254B" w:rsidRDefault="0082254B" w:rsidP="0082254B">
      <w:pPr>
        <w:rPr>
          <w:b/>
          <w:bCs/>
        </w:rPr>
      </w:pPr>
      <w:r w:rsidRPr="0082254B">
        <w:rPr>
          <w:b/>
          <w:bCs/>
        </w:rPr>
        <w:t>RMTS Training</w:t>
      </w:r>
    </w:p>
    <w:p w14:paraId="1C8DE338" w14:textId="30C6254C" w:rsidR="0082254B" w:rsidRPr="0082254B" w:rsidRDefault="00000000" w:rsidP="0082254B">
      <w:pPr>
        <w:pStyle w:val="ListParagraph"/>
        <w:numPr>
          <w:ilvl w:val="0"/>
          <w:numId w:val="46"/>
        </w:numPr>
      </w:pPr>
      <w:hyperlink r:id="rId21" w:history="1">
        <w:r w:rsidR="0082254B" w:rsidRPr="0082254B">
          <w:rPr>
            <w:rStyle w:val="Hyperlink"/>
          </w:rPr>
          <w:t>RMTS Quick Reference Guide</w:t>
        </w:r>
      </w:hyperlink>
      <w:r w:rsidR="0082254B" w:rsidRPr="0082254B">
        <w:t xml:space="preserve"> </w:t>
      </w:r>
    </w:p>
    <w:p w14:paraId="0A52A30E" w14:textId="6712785B" w:rsidR="0082254B" w:rsidRPr="0082254B" w:rsidRDefault="0082254B" w:rsidP="0082254B">
      <w:pPr>
        <w:pStyle w:val="ListParagraph"/>
        <w:numPr>
          <w:ilvl w:val="0"/>
          <w:numId w:val="46"/>
        </w:numPr>
      </w:pPr>
      <w:r w:rsidRPr="0082254B">
        <w:t xml:space="preserve">Required training for RMTS Coordinators is available at </w:t>
      </w:r>
      <w:hyperlink r:id="rId22" w:history="1">
        <w:r w:rsidRPr="00BC7515">
          <w:rPr>
            <w:rStyle w:val="Hyperlink"/>
          </w:rPr>
          <w:t>www.chcf.net/chcfweb/</w:t>
        </w:r>
      </w:hyperlink>
    </w:p>
    <w:p w14:paraId="4EB30D2D" w14:textId="5145E8E5" w:rsidR="0082254B" w:rsidRPr="0082254B" w:rsidRDefault="0082254B" w:rsidP="0082254B">
      <w:pPr>
        <w:pStyle w:val="ListParagraph"/>
        <w:numPr>
          <w:ilvl w:val="0"/>
          <w:numId w:val="46"/>
        </w:numPr>
      </w:pPr>
      <w:r w:rsidRPr="0082254B">
        <w:t xml:space="preserve">Training for RMTS participants that gives an overview of the RMTS and walks through the mechanics of responding to moments is available within the RMTS Moments application, </w:t>
      </w:r>
      <w:hyperlink r:id="rId23" w:history="1">
        <w:r w:rsidRPr="0082254B">
          <w:rPr>
            <w:rStyle w:val="Hyperlink"/>
          </w:rPr>
          <w:t>https://cbe-rmts.chcf-umms.org/</w:t>
        </w:r>
      </w:hyperlink>
    </w:p>
    <w:p w14:paraId="04A56834" w14:textId="6A566C39" w:rsidR="00015B59" w:rsidRDefault="0072215A" w:rsidP="00015B59">
      <w:pPr>
        <w:pStyle w:val="Heading2"/>
        <w:rPr>
          <w:b/>
          <w:bCs/>
          <w:color w:val="auto"/>
        </w:rPr>
      </w:pPr>
      <w:r w:rsidRPr="00D761DA">
        <w:rPr>
          <w:b/>
          <w:bCs/>
          <w:color w:val="auto"/>
        </w:rPr>
        <w:t xml:space="preserve">Contact Information </w:t>
      </w:r>
      <w:r w:rsidR="0082254B">
        <w:rPr>
          <w:b/>
          <w:bCs/>
          <w:color w:val="auto"/>
        </w:rPr>
        <w:t>&amp;</w:t>
      </w:r>
      <w:r w:rsidRPr="00D761DA">
        <w:rPr>
          <w:b/>
          <w:bCs/>
          <w:color w:val="auto"/>
        </w:rPr>
        <w:t xml:space="preserve"> Resources</w:t>
      </w:r>
    </w:p>
    <w:p w14:paraId="42DDFD5A" w14:textId="77777777" w:rsidR="0082254B" w:rsidRPr="0082254B" w:rsidRDefault="0082254B" w:rsidP="0082254B"/>
    <w:p w14:paraId="36A5BD59" w14:textId="32F919A6" w:rsidR="0082254B" w:rsidRPr="0082254B" w:rsidRDefault="0082254B" w:rsidP="0082254B">
      <w:pPr>
        <w:jc w:val="center"/>
        <w:rPr>
          <w:i/>
          <w:iCs/>
        </w:rPr>
      </w:pPr>
      <w:r w:rsidRPr="0082254B">
        <w:rPr>
          <w:i/>
          <w:iCs/>
        </w:rPr>
        <w:t>MassHealth School-Based Medicaid Program information:</w:t>
      </w:r>
    </w:p>
    <w:p w14:paraId="0F5DD175" w14:textId="1A5EC3CB" w:rsidR="0082254B" w:rsidRPr="0082254B" w:rsidRDefault="00000000" w:rsidP="0082254B">
      <w:pPr>
        <w:jc w:val="center"/>
      </w:pPr>
      <w:hyperlink r:id="rId24" w:history="1">
        <w:r w:rsidR="0082254B" w:rsidRPr="00BC7515">
          <w:rPr>
            <w:rStyle w:val="Hyperlink"/>
          </w:rPr>
          <w:t>www.mass.gov/masshealth/schools</w:t>
        </w:r>
      </w:hyperlink>
    </w:p>
    <w:p w14:paraId="3558F1AF" w14:textId="77777777" w:rsidR="0082254B" w:rsidRPr="0082254B" w:rsidRDefault="0082254B" w:rsidP="0082254B"/>
    <w:p w14:paraId="1F1CA89E" w14:textId="1959B632" w:rsidR="0082254B" w:rsidRPr="0082254B" w:rsidRDefault="0082254B" w:rsidP="0082254B">
      <w:pPr>
        <w:jc w:val="center"/>
        <w:rPr>
          <w:i/>
          <w:iCs/>
        </w:rPr>
      </w:pPr>
      <w:r w:rsidRPr="0082254B">
        <w:rPr>
          <w:i/>
          <w:iCs/>
        </w:rPr>
        <w:t>UMass Chan Medical School-Based Help Desk:</w:t>
      </w:r>
    </w:p>
    <w:p w14:paraId="4AF3ADA2" w14:textId="3727B145" w:rsidR="0082254B" w:rsidRPr="0082254B" w:rsidRDefault="00000000" w:rsidP="0082254B">
      <w:pPr>
        <w:jc w:val="center"/>
      </w:pPr>
      <w:hyperlink r:id="rId25" w:history="1">
        <w:r w:rsidR="0082254B" w:rsidRPr="00BC7515">
          <w:rPr>
            <w:rStyle w:val="Hyperlink"/>
          </w:rPr>
          <w:t>SchoolBasedClaiming@umassmed.edu</w:t>
        </w:r>
      </w:hyperlink>
    </w:p>
    <w:p w14:paraId="0158FEF1" w14:textId="456AF300" w:rsidR="0082254B" w:rsidRPr="0082254B" w:rsidRDefault="0082254B" w:rsidP="0082254B">
      <w:pPr>
        <w:jc w:val="center"/>
      </w:pPr>
      <w:r w:rsidRPr="0082254B">
        <w:t>1-800-535-6741</w:t>
      </w:r>
    </w:p>
    <w:p w14:paraId="7F00141C" w14:textId="4E3903EB" w:rsidR="0082254B" w:rsidRPr="0082254B" w:rsidRDefault="0082254B" w:rsidP="0082254B">
      <w:pPr>
        <w:jc w:val="center"/>
      </w:pPr>
      <w:r w:rsidRPr="0082254B">
        <w:t>M-F 7:30 a.m. – 7:30 p.m.</w:t>
      </w:r>
    </w:p>
    <w:p w14:paraId="650C0B71" w14:textId="77777777" w:rsidR="007853DC" w:rsidRPr="00D761DA" w:rsidRDefault="007853DC" w:rsidP="007853DC"/>
    <w:sectPr w:rsidR="007853DC" w:rsidRPr="00D761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C57"/>
    <w:multiLevelType w:val="hybridMultilevel"/>
    <w:tmpl w:val="BE9A8D08"/>
    <w:lvl w:ilvl="0" w:tplc="E9EA427A">
      <w:start w:val="1"/>
      <w:numFmt w:val="bullet"/>
      <w:lvlText w:val="•"/>
      <w:lvlJc w:val="left"/>
      <w:pPr>
        <w:tabs>
          <w:tab w:val="num" w:pos="720"/>
        </w:tabs>
        <w:ind w:left="720" w:hanging="360"/>
      </w:pPr>
      <w:rPr>
        <w:rFonts w:ascii="Arial" w:hAnsi="Arial" w:hint="default"/>
      </w:rPr>
    </w:lvl>
    <w:lvl w:ilvl="1" w:tplc="9D8ECBB2" w:tentative="1">
      <w:start w:val="1"/>
      <w:numFmt w:val="bullet"/>
      <w:lvlText w:val="•"/>
      <w:lvlJc w:val="left"/>
      <w:pPr>
        <w:tabs>
          <w:tab w:val="num" w:pos="1440"/>
        </w:tabs>
        <w:ind w:left="1440" w:hanging="360"/>
      </w:pPr>
      <w:rPr>
        <w:rFonts w:ascii="Arial" w:hAnsi="Arial" w:hint="default"/>
      </w:rPr>
    </w:lvl>
    <w:lvl w:ilvl="2" w:tplc="E72ADC5C" w:tentative="1">
      <w:start w:val="1"/>
      <w:numFmt w:val="bullet"/>
      <w:lvlText w:val="•"/>
      <w:lvlJc w:val="left"/>
      <w:pPr>
        <w:tabs>
          <w:tab w:val="num" w:pos="2160"/>
        </w:tabs>
        <w:ind w:left="2160" w:hanging="360"/>
      </w:pPr>
      <w:rPr>
        <w:rFonts w:ascii="Arial" w:hAnsi="Arial" w:hint="default"/>
      </w:rPr>
    </w:lvl>
    <w:lvl w:ilvl="3" w:tplc="51520622" w:tentative="1">
      <w:start w:val="1"/>
      <w:numFmt w:val="bullet"/>
      <w:lvlText w:val="•"/>
      <w:lvlJc w:val="left"/>
      <w:pPr>
        <w:tabs>
          <w:tab w:val="num" w:pos="2880"/>
        </w:tabs>
        <w:ind w:left="2880" w:hanging="360"/>
      </w:pPr>
      <w:rPr>
        <w:rFonts w:ascii="Arial" w:hAnsi="Arial" w:hint="default"/>
      </w:rPr>
    </w:lvl>
    <w:lvl w:ilvl="4" w:tplc="957C2E08" w:tentative="1">
      <w:start w:val="1"/>
      <w:numFmt w:val="bullet"/>
      <w:lvlText w:val="•"/>
      <w:lvlJc w:val="left"/>
      <w:pPr>
        <w:tabs>
          <w:tab w:val="num" w:pos="3600"/>
        </w:tabs>
        <w:ind w:left="3600" w:hanging="360"/>
      </w:pPr>
      <w:rPr>
        <w:rFonts w:ascii="Arial" w:hAnsi="Arial" w:hint="default"/>
      </w:rPr>
    </w:lvl>
    <w:lvl w:ilvl="5" w:tplc="7884C5AA" w:tentative="1">
      <w:start w:val="1"/>
      <w:numFmt w:val="bullet"/>
      <w:lvlText w:val="•"/>
      <w:lvlJc w:val="left"/>
      <w:pPr>
        <w:tabs>
          <w:tab w:val="num" w:pos="4320"/>
        </w:tabs>
        <w:ind w:left="4320" w:hanging="360"/>
      </w:pPr>
      <w:rPr>
        <w:rFonts w:ascii="Arial" w:hAnsi="Arial" w:hint="default"/>
      </w:rPr>
    </w:lvl>
    <w:lvl w:ilvl="6" w:tplc="A59E34D6" w:tentative="1">
      <w:start w:val="1"/>
      <w:numFmt w:val="bullet"/>
      <w:lvlText w:val="•"/>
      <w:lvlJc w:val="left"/>
      <w:pPr>
        <w:tabs>
          <w:tab w:val="num" w:pos="5040"/>
        </w:tabs>
        <w:ind w:left="5040" w:hanging="360"/>
      </w:pPr>
      <w:rPr>
        <w:rFonts w:ascii="Arial" w:hAnsi="Arial" w:hint="default"/>
      </w:rPr>
    </w:lvl>
    <w:lvl w:ilvl="7" w:tplc="54D04AC4" w:tentative="1">
      <w:start w:val="1"/>
      <w:numFmt w:val="bullet"/>
      <w:lvlText w:val="•"/>
      <w:lvlJc w:val="left"/>
      <w:pPr>
        <w:tabs>
          <w:tab w:val="num" w:pos="5760"/>
        </w:tabs>
        <w:ind w:left="5760" w:hanging="360"/>
      </w:pPr>
      <w:rPr>
        <w:rFonts w:ascii="Arial" w:hAnsi="Arial" w:hint="default"/>
      </w:rPr>
    </w:lvl>
    <w:lvl w:ilvl="8" w:tplc="D4D2015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CD68F7"/>
    <w:multiLevelType w:val="hybridMultilevel"/>
    <w:tmpl w:val="16EE2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32F9"/>
    <w:multiLevelType w:val="hybridMultilevel"/>
    <w:tmpl w:val="78C6B54C"/>
    <w:lvl w:ilvl="0" w:tplc="A3740504">
      <w:start w:val="1"/>
      <w:numFmt w:val="bullet"/>
      <w:lvlText w:val="•"/>
      <w:lvlJc w:val="left"/>
      <w:pPr>
        <w:tabs>
          <w:tab w:val="num" w:pos="720"/>
        </w:tabs>
        <w:ind w:left="720" w:hanging="360"/>
      </w:pPr>
      <w:rPr>
        <w:rFonts w:ascii="Arial" w:hAnsi="Arial" w:hint="default"/>
      </w:rPr>
    </w:lvl>
    <w:lvl w:ilvl="1" w:tplc="E66A37A4" w:tentative="1">
      <w:start w:val="1"/>
      <w:numFmt w:val="bullet"/>
      <w:lvlText w:val="•"/>
      <w:lvlJc w:val="left"/>
      <w:pPr>
        <w:tabs>
          <w:tab w:val="num" w:pos="1440"/>
        </w:tabs>
        <w:ind w:left="1440" w:hanging="360"/>
      </w:pPr>
      <w:rPr>
        <w:rFonts w:ascii="Arial" w:hAnsi="Arial" w:hint="default"/>
      </w:rPr>
    </w:lvl>
    <w:lvl w:ilvl="2" w:tplc="EB0CB4E8" w:tentative="1">
      <w:start w:val="1"/>
      <w:numFmt w:val="bullet"/>
      <w:lvlText w:val="•"/>
      <w:lvlJc w:val="left"/>
      <w:pPr>
        <w:tabs>
          <w:tab w:val="num" w:pos="2160"/>
        </w:tabs>
        <w:ind w:left="2160" w:hanging="360"/>
      </w:pPr>
      <w:rPr>
        <w:rFonts w:ascii="Arial" w:hAnsi="Arial" w:hint="default"/>
      </w:rPr>
    </w:lvl>
    <w:lvl w:ilvl="3" w:tplc="DADCC62E" w:tentative="1">
      <w:start w:val="1"/>
      <w:numFmt w:val="bullet"/>
      <w:lvlText w:val="•"/>
      <w:lvlJc w:val="left"/>
      <w:pPr>
        <w:tabs>
          <w:tab w:val="num" w:pos="2880"/>
        </w:tabs>
        <w:ind w:left="2880" w:hanging="360"/>
      </w:pPr>
      <w:rPr>
        <w:rFonts w:ascii="Arial" w:hAnsi="Arial" w:hint="default"/>
      </w:rPr>
    </w:lvl>
    <w:lvl w:ilvl="4" w:tplc="57F0E2A6" w:tentative="1">
      <w:start w:val="1"/>
      <w:numFmt w:val="bullet"/>
      <w:lvlText w:val="•"/>
      <w:lvlJc w:val="left"/>
      <w:pPr>
        <w:tabs>
          <w:tab w:val="num" w:pos="3600"/>
        </w:tabs>
        <w:ind w:left="3600" w:hanging="360"/>
      </w:pPr>
      <w:rPr>
        <w:rFonts w:ascii="Arial" w:hAnsi="Arial" w:hint="default"/>
      </w:rPr>
    </w:lvl>
    <w:lvl w:ilvl="5" w:tplc="AE28D616" w:tentative="1">
      <w:start w:val="1"/>
      <w:numFmt w:val="bullet"/>
      <w:lvlText w:val="•"/>
      <w:lvlJc w:val="left"/>
      <w:pPr>
        <w:tabs>
          <w:tab w:val="num" w:pos="4320"/>
        </w:tabs>
        <w:ind w:left="4320" w:hanging="360"/>
      </w:pPr>
      <w:rPr>
        <w:rFonts w:ascii="Arial" w:hAnsi="Arial" w:hint="default"/>
      </w:rPr>
    </w:lvl>
    <w:lvl w:ilvl="6" w:tplc="CC1E1400" w:tentative="1">
      <w:start w:val="1"/>
      <w:numFmt w:val="bullet"/>
      <w:lvlText w:val="•"/>
      <w:lvlJc w:val="left"/>
      <w:pPr>
        <w:tabs>
          <w:tab w:val="num" w:pos="5040"/>
        </w:tabs>
        <w:ind w:left="5040" w:hanging="360"/>
      </w:pPr>
      <w:rPr>
        <w:rFonts w:ascii="Arial" w:hAnsi="Arial" w:hint="default"/>
      </w:rPr>
    </w:lvl>
    <w:lvl w:ilvl="7" w:tplc="9DE4C3D4" w:tentative="1">
      <w:start w:val="1"/>
      <w:numFmt w:val="bullet"/>
      <w:lvlText w:val="•"/>
      <w:lvlJc w:val="left"/>
      <w:pPr>
        <w:tabs>
          <w:tab w:val="num" w:pos="5760"/>
        </w:tabs>
        <w:ind w:left="5760" w:hanging="360"/>
      </w:pPr>
      <w:rPr>
        <w:rFonts w:ascii="Arial" w:hAnsi="Arial" w:hint="default"/>
      </w:rPr>
    </w:lvl>
    <w:lvl w:ilvl="8" w:tplc="198A0A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6F29C3"/>
    <w:multiLevelType w:val="hybridMultilevel"/>
    <w:tmpl w:val="9B16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12671"/>
    <w:multiLevelType w:val="hybridMultilevel"/>
    <w:tmpl w:val="EE746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D06BD9"/>
    <w:multiLevelType w:val="hybridMultilevel"/>
    <w:tmpl w:val="6BAE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A5B8C"/>
    <w:multiLevelType w:val="hybridMultilevel"/>
    <w:tmpl w:val="BD0E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37"/>
    <w:multiLevelType w:val="hybridMultilevel"/>
    <w:tmpl w:val="CBB21958"/>
    <w:lvl w:ilvl="0" w:tplc="BBE49872">
      <w:start w:val="1"/>
      <w:numFmt w:val="bullet"/>
      <w:lvlText w:val="•"/>
      <w:lvlJc w:val="left"/>
      <w:pPr>
        <w:tabs>
          <w:tab w:val="num" w:pos="720"/>
        </w:tabs>
        <w:ind w:left="720" w:hanging="360"/>
      </w:pPr>
      <w:rPr>
        <w:rFonts w:ascii="Arial" w:hAnsi="Arial" w:hint="default"/>
      </w:rPr>
    </w:lvl>
    <w:lvl w:ilvl="1" w:tplc="EECA48A4">
      <w:numFmt w:val="bullet"/>
      <w:lvlText w:val="•"/>
      <w:lvlJc w:val="left"/>
      <w:pPr>
        <w:tabs>
          <w:tab w:val="num" w:pos="1440"/>
        </w:tabs>
        <w:ind w:left="1440" w:hanging="360"/>
      </w:pPr>
      <w:rPr>
        <w:rFonts w:ascii="Arial" w:hAnsi="Arial" w:hint="default"/>
      </w:rPr>
    </w:lvl>
    <w:lvl w:ilvl="2" w:tplc="2C063C76" w:tentative="1">
      <w:start w:val="1"/>
      <w:numFmt w:val="bullet"/>
      <w:lvlText w:val="•"/>
      <w:lvlJc w:val="left"/>
      <w:pPr>
        <w:tabs>
          <w:tab w:val="num" w:pos="2160"/>
        </w:tabs>
        <w:ind w:left="2160" w:hanging="360"/>
      </w:pPr>
      <w:rPr>
        <w:rFonts w:ascii="Arial" w:hAnsi="Arial" w:hint="default"/>
      </w:rPr>
    </w:lvl>
    <w:lvl w:ilvl="3" w:tplc="DC6005A2" w:tentative="1">
      <w:start w:val="1"/>
      <w:numFmt w:val="bullet"/>
      <w:lvlText w:val="•"/>
      <w:lvlJc w:val="left"/>
      <w:pPr>
        <w:tabs>
          <w:tab w:val="num" w:pos="2880"/>
        </w:tabs>
        <w:ind w:left="2880" w:hanging="360"/>
      </w:pPr>
      <w:rPr>
        <w:rFonts w:ascii="Arial" w:hAnsi="Arial" w:hint="default"/>
      </w:rPr>
    </w:lvl>
    <w:lvl w:ilvl="4" w:tplc="67EEA894" w:tentative="1">
      <w:start w:val="1"/>
      <w:numFmt w:val="bullet"/>
      <w:lvlText w:val="•"/>
      <w:lvlJc w:val="left"/>
      <w:pPr>
        <w:tabs>
          <w:tab w:val="num" w:pos="3600"/>
        </w:tabs>
        <w:ind w:left="3600" w:hanging="360"/>
      </w:pPr>
      <w:rPr>
        <w:rFonts w:ascii="Arial" w:hAnsi="Arial" w:hint="default"/>
      </w:rPr>
    </w:lvl>
    <w:lvl w:ilvl="5" w:tplc="E5860CD4" w:tentative="1">
      <w:start w:val="1"/>
      <w:numFmt w:val="bullet"/>
      <w:lvlText w:val="•"/>
      <w:lvlJc w:val="left"/>
      <w:pPr>
        <w:tabs>
          <w:tab w:val="num" w:pos="4320"/>
        </w:tabs>
        <w:ind w:left="4320" w:hanging="360"/>
      </w:pPr>
      <w:rPr>
        <w:rFonts w:ascii="Arial" w:hAnsi="Arial" w:hint="default"/>
      </w:rPr>
    </w:lvl>
    <w:lvl w:ilvl="6" w:tplc="7F7424DA" w:tentative="1">
      <w:start w:val="1"/>
      <w:numFmt w:val="bullet"/>
      <w:lvlText w:val="•"/>
      <w:lvlJc w:val="left"/>
      <w:pPr>
        <w:tabs>
          <w:tab w:val="num" w:pos="5040"/>
        </w:tabs>
        <w:ind w:left="5040" w:hanging="360"/>
      </w:pPr>
      <w:rPr>
        <w:rFonts w:ascii="Arial" w:hAnsi="Arial" w:hint="default"/>
      </w:rPr>
    </w:lvl>
    <w:lvl w:ilvl="7" w:tplc="3C20FECE" w:tentative="1">
      <w:start w:val="1"/>
      <w:numFmt w:val="bullet"/>
      <w:lvlText w:val="•"/>
      <w:lvlJc w:val="left"/>
      <w:pPr>
        <w:tabs>
          <w:tab w:val="num" w:pos="5760"/>
        </w:tabs>
        <w:ind w:left="5760" w:hanging="360"/>
      </w:pPr>
      <w:rPr>
        <w:rFonts w:ascii="Arial" w:hAnsi="Arial" w:hint="default"/>
      </w:rPr>
    </w:lvl>
    <w:lvl w:ilvl="8" w:tplc="C534D6A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B46B60"/>
    <w:multiLevelType w:val="hybridMultilevel"/>
    <w:tmpl w:val="412C9222"/>
    <w:lvl w:ilvl="0" w:tplc="9D1E346A">
      <w:start w:val="1"/>
      <w:numFmt w:val="bullet"/>
      <w:lvlText w:val="•"/>
      <w:lvlJc w:val="left"/>
      <w:pPr>
        <w:tabs>
          <w:tab w:val="num" w:pos="720"/>
        </w:tabs>
        <w:ind w:left="720" w:hanging="360"/>
      </w:pPr>
      <w:rPr>
        <w:rFonts w:ascii="Arial" w:hAnsi="Arial" w:hint="default"/>
      </w:rPr>
    </w:lvl>
    <w:lvl w:ilvl="1" w:tplc="3A124CAA">
      <w:start w:val="1"/>
      <w:numFmt w:val="bullet"/>
      <w:lvlText w:val="•"/>
      <w:lvlJc w:val="left"/>
      <w:pPr>
        <w:tabs>
          <w:tab w:val="num" w:pos="1440"/>
        </w:tabs>
        <w:ind w:left="1440" w:hanging="360"/>
      </w:pPr>
      <w:rPr>
        <w:rFonts w:ascii="Arial" w:hAnsi="Arial" w:hint="default"/>
      </w:rPr>
    </w:lvl>
    <w:lvl w:ilvl="2" w:tplc="847021FC" w:tentative="1">
      <w:start w:val="1"/>
      <w:numFmt w:val="bullet"/>
      <w:lvlText w:val="•"/>
      <w:lvlJc w:val="left"/>
      <w:pPr>
        <w:tabs>
          <w:tab w:val="num" w:pos="2160"/>
        </w:tabs>
        <w:ind w:left="2160" w:hanging="360"/>
      </w:pPr>
      <w:rPr>
        <w:rFonts w:ascii="Arial" w:hAnsi="Arial" w:hint="default"/>
      </w:rPr>
    </w:lvl>
    <w:lvl w:ilvl="3" w:tplc="44C0CC18" w:tentative="1">
      <w:start w:val="1"/>
      <w:numFmt w:val="bullet"/>
      <w:lvlText w:val="•"/>
      <w:lvlJc w:val="left"/>
      <w:pPr>
        <w:tabs>
          <w:tab w:val="num" w:pos="2880"/>
        </w:tabs>
        <w:ind w:left="2880" w:hanging="360"/>
      </w:pPr>
      <w:rPr>
        <w:rFonts w:ascii="Arial" w:hAnsi="Arial" w:hint="default"/>
      </w:rPr>
    </w:lvl>
    <w:lvl w:ilvl="4" w:tplc="3D787038" w:tentative="1">
      <w:start w:val="1"/>
      <w:numFmt w:val="bullet"/>
      <w:lvlText w:val="•"/>
      <w:lvlJc w:val="left"/>
      <w:pPr>
        <w:tabs>
          <w:tab w:val="num" w:pos="3600"/>
        </w:tabs>
        <w:ind w:left="3600" w:hanging="360"/>
      </w:pPr>
      <w:rPr>
        <w:rFonts w:ascii="Arial" w:hAnsi="Arial" w:hint="default"/>
      </w:rPr>
    </w:lvl>
    <w:lvl w:ilvl="5" w:tplc="6CE85A7A" w:tentative="1">
      <w:start w:val="1"/>
      <w:numFmt w:val="bullet"/>
      <w:lvlText w:val="•"/>
      <w:lvlJc w:val="left"/>
      <w:pPr>
        <w:tabs>
          <w:tab w:val="num" w:pos="4320"/>
        </w:tabs>
        <w:ind w:left="4320" w:hanging="360"/>
      </w:pPr>
      <w:rPr>
        <w:rFonts w:ascii="Arial" w:hAnsi="Arial" w:hint="default"/>
      </w:rPr>
    </w:lvl>
    <w:lvl w:ilvl="6" w:tplc="6E9A6F48" w:tentative="1">
      <w:start w:val="1"/>
      <w:numFmt w:val="bullet"/>
      <w:lvlText w:val="•"/>
      <w:lvlJc w:val="left"/>
      <w:pPr>
        <w:tabs>
          <w:tab w:val="num" w:pos="5040"/>
        </w:tabs>
        <w:ind w:left="5040" w:hanging="360"/>
      </w:pPr>
      <w:rPr>
        <w:rFonts w:ascii="Arial" w:hAnsi="Arial" w:hint="default"/>
      </w:rPr>
    </w:lvl>
    <w:lvl w:ilvl="7" w:tplc="77F8CE8A" w:tentative="1">
      <w:start w:val="1"/>
      <w:numFmt w:val="bullet"/>
      <w:lvlText w:val="•"/>
      <w:lvlJc w:val="left"/>
      <w:pPr>
        <w:tabs>
          <w:tab w:val="num" w:pos="5760"/>
        </w:tabs>
        <w:ind w:left="5760" w:hanging="360"/>
      </w:pPr>
      <w:rPr>
        <w:rFonts w:ascii="Arial" w:hAnsi="Arial" w:hint="default"/>
      </w:rPr>
    </w:lvl>
    <w:lvl w:ilvl="8" w:tplc="FDCC3F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7386F7C"/>
    <w:multiLevelType w:val="hybridMultilevel"/>
    <w:tmpl w:val="577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22D45"/>
    <w:multiLevelType w:val="hybridMultilevel"/>
    <w:tmpl w:val="FBCA3012"/>
    <w:lvl w:ilvl="0" w:tplc="8A181D6C">
      <w:start w:val="1"/>
      <w:numFmt w:val="bullet"/>
      <w:lvlText w:val=""/>
      <w:lvlJc w:val="left"/>
      <w:pPr>
        <w:tabs>
          <w:tab w:val="num" w:pos="720"/>
        </w:tabs>
        <w:ind w:left="720" w:hanging="360"/>
      </w:pPr>
      <w:rPr>
        <w:rFonts w:ascii="Wingdings" w:hAnsi="Wingdings" w:hint="default"/>
      </w:rPr>
    </w:lvl>
    <w:lvl w:ilvl="1" w:tplc="3F96C982" w:tentative="1">
      <w:start w:val="1"/>
      <w:numFmt w:val="bullet"/>
      <w:lvlText w:val=""/>
      <w:lvlJc w:val="left"/>
      <w:pPr>
        <w:tabs>
          <w:tab w:val="num" w:pos="1440"/>
        </w:tabs>
        <w:ind w:left="1440" w:hanging="360"/>
      </w:pPr>
      <w:rPr>
        <w:rFonts w:ascii="Wingdings" w:hAnsi="Wingdings" w:hint="default"/>
      </w:rPr>
    </w:lvl>
    <w:lvl w:ilvl="2" w:tplc="F398B89C" w:tentative="1">
      <w:start w:val="1"/>
      <w:numFmt w:val="bullet"/>
      <w:lvlText w:val=""/>
      <w:lvlJc w:val="left"/>
      <w:pPr>
        <w:tabs>
          <w:tab w:val="num" w:pos="2160"/>
        </w:tabs>
        <w:ind w:left="2160" w:hanging="360"/>
      </w:pPr>
      <w:rPr>
        <w:rFonts w:ascii="Wingdings" w:hAnsi="Wingdings" w:hint="default"/>
      </w:rPr>
    </w:lvl>
    <w:lvl w:ilvl="3" w:tplc="CE04FE34" w:tentative="1">
      <w:start w:val="1"/>
      <w:numFmt w:val="bullet"/>
      <w:lvlText w:val=""/>
      <w:lvlJc w:val="left"/>
      <w:pPr>
        <w:tabs>
          <w:tab w:val="num" w:pos="2880"/>
        </w:tabs>
        <w:ind w:left="2880" w:hanging="360"/>
      </w:pPr>
      <w:rPr>
        <w:rFonts w:ascii="Wingdings" w:hAnsi="Wingdings" w:hint="default"/>
      </w:rPr>
    </w:lvl>
    <w:lvl w:ilvl="4" w:tplc="94748C4C" w:tentative="1">
      <w:start w:val="1"/>
      <w:numFmt w:val="bullet"/>
      <w:lvlText w:val=""/>
      <w:lvlJc w:val="left"/>
      <w:pPr>
        <w:tabs>
          <w:tab w:val="num" w:pos="3600"/>
        </w:tabs>
        <w:ind w:left="3600" w:hanging="360"/>
      </w:pPr>
      <w:rPr>
        <w:rFonts w:ascii="Wingdings" w:hAnsi="Wingdings" w:hint="default"/>
      </w:rPr>
    </w:lvl>
    <w:lvl w:ilvl="5" w:tplc="C5609B04" w:tentative="1">
      <w:start w:val="1"/>
      <w:numFmt w:val="bullet"/>
      <w:lvlText w:val=""/>
      <w:lvlJc w:val="left"/>
      <w:pPr>
        <w:tabs>
          <w:tab w:val="num" w:pos="4320"/>
        </w:tabs>
        <w:ind w:left="4320" w:hanging="360"/>
      </w:pPr>
      <w:rPr>
        <w:rFonts w:ascii="Wingdings" w:hAnsi="Wingdings" w:hint="default"/>
      </w:rPr>
    </w:lvl>
    <w:lvl w:ilvl="6" w:tplc="69066882" w:tentative="1">
      <w:start w:val="1"/>
      <w:numFmt w:val="bullet"/>
      <w:lvlText w:val=""/>
      <w:lvlJc w:val="left"/>
      <w:pPr>
        <w:tabs>
          <w:tab w:val="num" w:pos="5040"/>
        </w:tabs>
        <w:ind w:left="5040" w:hanging="360"/>
      </w:pPr>
      <w:rPr>
        <w:rFonts w:ascii="Wingdings" w:hAnsi="Wingdings" w:hint="default"/>
      </w:rPr>
    </w:lvl>
    <w:lvl w:ilvl="7" w:tplc="D2EE80D8" w:tentative="1">
      <w:start w:val="1"/>
      <w:numFmt w:val="bullet"/>
      <w:lvlText w:val=""/>
      <w:lvlJc w:val="left"/>
      <w:pPr>
        <w:tabs>
          <w:tab w:val="num" w:pos="5760"/>
        </w:tabs>
        <w:ind w:left="5760" w:hanging="360"/>
      </w:pPr>
      <w:rPr>
        <w:rFonts w:ascii="Wingdings" w:hAnsi="Wingdings" w:hint="default"/>
      </w:rPr>
    </w:lvl>
    <w:lvl w:ilvl="8" w:tplc="431ACC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9835F1"/>
    <w:multiLevelType w:val="hybridMultilevel"/>
    <w:tmpl w:val="23B2C4FE"/>
    <w:lvl w:ilvl="0" w:tplc="DB389CAE">
      <w:start w:val="1"/>
      <w:numFmt w:val="bullet"/>
      <w:lvlText w:val="•"/>
      <w:lvlJc w:val="left"/>
      <w:pPr>
        <w:tabs>
          <w:tab w:val="num" w:pos="720"/>
        </w:tabs>
        <w:ind w:left="720" w:hanging="360"/>
      </w:pPr>
      <w:rPr>
        <w:rFonts w:ascii="Arial" w:hAnsi="Arial" w:hint="default"/>
      </w:rPr>
    </w:lvl>
    <w:lvl w:ilvl="1" w:tplc="51F474D0" w:tentative="1">
      <w:start w:val="1"/>
      <w:numFmt w:val="bullet"/>
      <w:lvlText w:val="•"/>
      <w:lvlJc w:val="left"/>
      <w:pPr>
        <w:tabs>
          <w:tab w:val="num" w:pos="1440"/>
        </w:tabs>
        <w:ind w:left="1440" w:hanging="360"/>
      </w:pPr>
      <w:rPr>
        <w:rFonts w:ascii="Arial" w:hAnsi="Arial" w:hint="default"/>
      </w:rPr>
    </w:lvl>
    <w:lvl w:ilvl="2" w:tplc="AF98C84A" w:tentative="1">
      <w:start w:val="1"/>
      <w:numFmt w:val="bullet"/>
      <w:lvlText w:val="•"/>
      <w:lvlJc w:val="left"/>
      <w:pPr>
        <w:tabs>
          <w:tab w:val="num" w:pos="2160"/>
        </w:tabs>
        <w:ind w:left="2160" w:hanging="360"/>
      </w:pPr>
      <w:rPr>
        <w:rFonts w:ascii="Arial" w:hAnsi="Arial" w:hint="default"/>
      </w:rPr>
    </w:lvl>
    <w:lvl w:ilvl="3" w:tplc="3CDC2754" w:tentative="1">
      <w:start w:val="1"/>
      <w:numFmt w:val="bullet"/>
      <w:lvlText w:val="•"/>
      <w:lvlJc w:val="left"/>
      <w:pPr>
        <w:tabs>
          <w:tab w:val="num" w:pos="2880"/>
        </w:tabs>
        <w:ind w:left="2880" w:hanging="360"/>
      </w:pPr>
      <w:rPr>
        <w:rFonts w:ascii="Arial" w:hAnsi="Arial" w:hint="default"/>
      </w:rPr>
    </w:lvl>
    <w:lvl w:ilvl="4" w:tplc="05F27A7A" w:tentative="1">
      <w:start w:val="1"/>
      <w:numFmt w:val="bullet"/>
      <w:lvlText w:val="•"/>
      <w:lvlJc w:val="left"/>
      <w:pPr>
        <w:tabs>
          <w:tab w:val="num" w:pos="3600"/>
        </w:tabs>
        <w:ind w:left="3600" w:hanging="360"/>
      </w:pPr>
      <w:rPr>
        <w:rFonts w:ascii="Arial" w:hAnsi="Arial" w:hint="default"/>
      </w:rPr>
    </w:lvl>
    <w:lvl w:ilvl="5" w:tplc="FC20F3FE" w:tentative="1">
      <w:start w:val="1"/>
      <w:numFmt w:val="bullet"/>
      <w:lvlText w:val="•"/>
      <w:lvlJc w:val="left"/>
      <w:pPr>
        <w:tabs>
          <w:tab w:val="num" w:pos="4320"/>
        </w:tabs>
        <w:ind w:left="4320" w:hanging="360"/>
      </w:pPr>
      <w:rPr>
        <w:rFonts w:ascii="Arial" w:hAnsi="Arial" w:hint="default"/>
      </w:rPr>
    </w:lvl>
    <w:lvl w:ilvl="6" w:tplc="FB686326" w:tentative="1">
      <w:start w:val="1"/>
      <w:numFmt w:val="bullet"/>
      <w:lvlText w:val="•"/>
      <w:lvlJc w:val="left"/>
      <w:pPr>
        <w:tabs>
          <w:tab w:val="num" w:pos="5040"/>
        </w:tabs>
        <w:ind w:left="5040" w:hanging="360"/>
      </w:pPr>
      <w:rPr>
        <w:rFonts w:ascii="Arial" w:hAnsi="Arial" w:hint="default"/>
      </w:rPr>
    </w:lvl>
    <w:lvl w:ilvl="7" w:tplc="46709EB2" w:tentative="1">
      <w:start w:val="1"/>
      <w:numFmt w:val="bullet"/>
      <w:lvlText w:val="•"/>
      <w:lvlJc w:val="left"/>
      <w:pPr>
        <w:tabs>
          <w:tab w:val="num" w:pos="5760"/>
        </w:tabs>
        <w:ind w:left="5760" w:hanging="360"/>
      </w:pPr>
      <w:rPr>
        <w:rFonts w:ascii="Arial" w:hAnsi="Arial" w:hint="default"/>
      </w:rPr>
    </w:lvl>
    <w:lvl w:ilvl="8" w:tplc="C386608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A1600E"/>
    <w:multiLevelType w:val="hybridMultilevel"/>
    <w:tmpl w:val="8386508E"/>
    <w:lvl w:ilvl="0" w:tplc="E86E84D4">
      <w:start w:val="1"/>
      <w:numFmt w:val="bullet"/>
      <w:lvlText w:val="•"/>
      <w:lvlJc w:val="left"/>
      <w:pPr>
        <w:tabs>
          <w:tab w:val="num" w:pos="720"/>
        </w:tabs>
        <w:ind w:left="720" w:hanging="360"/>
      </w:pPr>
      <w:rPr>
        <w:rFonts w:ascii="Arial" w:hAnsi="Arial" w:hint="default"/>
      </w:rPr>
    </w:lvl>
    <w:lvl w:ilvl="1" w:tplc="53462F60" w:tentative="1">
      <w:start w:val="1"/>
      <w:numFmt w:val="bullet"/>
      <w:lvlText w:val="•"/>
      <w:lvlJc w:val="left"/>
      <w:pPr>
        <w:tabs>
          <w:tab w:val="num" w:pos="1440"/>
        </w:tabs>
        <w:ind w:left="1440" w:hanging="360"/>
      </w:pPr>
      <w:rPr>
        <w:rFonts w:ascii="Arial" w:hAnsi="Arial" w:hint="default"/>
      </w:rPr>
    </w:lvl>
    <w:lvl w:ilvl="2" w:tplc="CE0E7E56" w:tentative="1">
      <w:start w:val="1"/>
      <w:numFmt w:val="bullet"/>
      <w:lvlText w:val="•"/>
      <w:lvlJc w:val="left"/>
      <w:pPr>
        <w:tabs>
          <w:tab w:val="num" w:pos="2160"/>
        </w:tabs>
        <w:ind w:left="2160" w:hanging="360"/>
      </w:pPr>
      <w:rPr>
        <w:rFonts w:ascii="Arial" w:hAnsi="Arial" w:hint="default"/>
      </w:rPr>
    </w:lvl>
    <w:lvl w:ilvl="3" w:tplc="0AC0D1EC" w:tentative="1">
      <w:start w:val="1"/>
      <w:numFmt w:val="bullet"/>
      <w:lvlText w:val="•"/>
      <w:lvlJc w:val="left"/>
      <w:pPr>
        <w:tabs>
          <w:tab w:val="num" w:pos="2880"/>
        </w:tabs>
        <w:ind w:left="2880" w:hanging="360"/>
      </w:pPr>
      <w:rPr>
        <w:rFonts w:ascii="Arial" w:hAnsi="Arial" w:hint="default"/>
      </w:rPr>
    </w:lvl>
    <w:lvl w:ilvl="4" w:tplc="E570B36C" w:tentative="1">
      <w:start w:val="1"/>
      <w:numFmt w:val="bullet"/>
      <w:lvlText w:val="•"/>
      <w:lvlJc w:val="left"/>
      <w:pPr>
        <w:tabs>
          <w:tab w:val="num" w:pos="3600"/>
        </w:tabs>
        <w:ind w:left="3600" w:hanging="360"/>
      </w:pPr>
      <w:rPr>
        <w:rFonts w:ascii="Arial" w:hAnsi="Arial" w:hint="default"/>
      </w:rPr>
    </w:lvl>
    <w:lvl w:ilvl="5" w:tplc="CCFEB080" w:tentative="1">
      <w:start w:val="1"/>
      <w:numFmt w:val="bullet"/>
      <w:lvlText w:val="•"/>
      <w:lvlJc w:val="left"/>
      <w:pPr>
        <w:tabs>
          <w:tab w:val="num" w:pos="4320"/>
        </w:tabs>
        <w:ind w:left="4320" w:hanging="360"/>
      </w:pPr>
      <w:rPr>
        <w:rFonts w:ascii="Arial" w:hAnsi="Arial" w:hint="default"/>
      </w:rPr>
    </w:lvl>
    <w:lvl w:ilvl="6" w:tplc="9524FC10" w:tentative="1">
      <w:start w:val="1"/>
      <w:numFmt w:val="bullet"/>
      <w:lvlText w:val="•"/>
      <w:lvlJc w:val="left"/>
      <w:pPr>
        <w:tabs>
          <w:tab w:val="num" w:pos="5040"/>
        </w:tabs>
        <w:ind w:left="5040" w:hanging="360"/>
      </w:pPr>
      <w:rPr>
        <w:rFonts w:ascii="Arial" w:hAnsi="Arial" w:hint="default"/>
      </w:rPr>
    </w:lvl>
    <w:lvl w:ilvl="7" w:tplc="9954AC3E" w:tentative="1">
      <w:start w:val="1"/>
      <w:numFmt w:val="bullet"/>
      <w:lvlText w:val="•"/>
      <w:lvlJc w:val="left"/>
      <w:pPr>
        <w:tabs>
          <w:tab w:val="num" w:pos="5760"/>
        </w:tabs>
        <w:ind w:left="5760" w:hanging="360"/>
      </w:pPr>
      <w:rPr>
        <w:rFonts w:ascii="Arial" w:hAnsi="Arial" w:hint="default"/>
      </w:rPr>
    </w:lvl>
    <w:lvl w:ilvl="8" w:tplc="55A4EFF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19049F2"/>
    <w:multiLevelType w:val="hybridMultilevel"/>
    <w:tmpl w:val="1D9A141C"/>
    <w:lvl w:ilvl="0" w:tplc="B69874D2">
      <w:start w:val="1"/>
      <w:numFmt w:val="bullet"/>
      <w:lvlText w:val="•"/>
      <w:lvlJc w:val="left"/>
      <w:pPr>
        <w:tabs>
          <w:tab w:val="num" w:pos="720"/>
        </w:tabs>
        <w:ind w:left="720" w:hanging="360"/>
      </w:pPr>
      <w:rPr>
        <w:rFonts w:ascii="Arial" w:hAnsi="Arial" w:hint="default"/>
      </w:rPr>
    </w:lvl>
    <w:lvl w:ilvl="1" w:tplc="FD52CA4C">
      <w:start w:val="1"/>
      <w:numFmt w:val="bullet"/>
      <w:lvlText w:val="•"/>
      <w:lvlJc w:val="left"/>
      <w:pPr>
        <w:tabs>
          <w:tab w:val="num" w:pos="1440"/>
        </w:tabs>
        <w:ind w:left="1440" w:hanging="360"/>
      </w:pPr>
      <w:rPr>
        <w:rFonts w:ascii="Arial" w:hAnsi="Arial" w:hint="default"/>
      </w:rPr>
    </w:lvl>
    <w:lvl w:ilvl="2" w:tplc="3B2ECB0C" w:tentative="1">
      <w:start w:val="1"/>
      <w:numFmt w:val="bullet"/>
      <w:lvlText w:val="•"/>
      <w:lvlJc w:val="left"/>
      <w:pPr>
        <w:tabs>
          <w:tab w:val="num" w:pos="2160"/>
        </w:tabs>
        <w:ind w:left="2160" w:hanging="360"/>
      </w:pPr>
      <w:rPr>
        <w:rFonts w:ascii="Arial" w:hAnsi="Arial" w:hint="default"/>
      </w:rPr>
    </w:lvl>
    <w:lvl w:ilvl="3" w:tplc="40C2C6F8" w:tentative="1">
      <w:start w:val="1"/>
      <w:numFmt w:val="bullet"/>
      <w:lvlText w:val="•"/>
      <w:lvlJc w:val="left"/>
      <w:pPr>
        <w:tabs>
          <w:tab w:val="num" w:pos="2880"/>
        </w:tabs>
        <w:ind w:left="2880" w:hanging="360"/>
      </w:pPr>
      <w:rPr>
        <w:rFonts w:ascii="Arial" w:hAnsi="Arial" w:hint="default"/>
      </w:rPr>
    </w:lvl>
    <w:lvl w:ilvl="4" w:tplc="A1F0E812" w:tentative="1">
      <w:start w:val="1"/>
      <w:numFmt w:val="bullet"/>
      <w:lvlText w:val="•"/>
      <w:lvlJc w:val="left"/>
      <w:pPr>
        <w:tabs>
          <w:tab w:val="num" w:pos="3600"/>
        </w:tabs>
        <w:ind w:left="3600" w:hanging="360"/>
      </w:pPr>
      <w:rPr>
        <w:rFonts w:ascii="Arial" w:hAnsi="Arial" w:hint="default"/>
      </w:rPr>
    </w:lvl>
    <w:lvl w:ilvl="5" w:tplc="92C62DF4" w:tentative="1">
      <w:start w:val="1"/>
      <w:numFmt w:val="bullet"/>
      <w:lvlText w:val="•"/>
      <w:lvlJc w:val="left"/>
      <w:pPr>
        <w:tabs>
          <w:tab w:val="num" w:pos="4320"/>
        </w:tabs>
        <w:ind w:left="4320" w:hanging="360"/>
      </w:pPr>
      <w:rPr>
        <w:rFonts w:ascii="Arial" w:hAnsi="Arial" w:hint="default"/>
      </w:rPr>
    </w:lvl>
    <w:lvl w:ilvl="6" w:tplc="51D6F140" w:tentative="1">
      <w:start w:val="1"/>
      <w:numFmt w:val="bullet"/>
      <w:lvlText w:val="•"/>
      <w:lvlJc w:val="left"/>
      <w:pPr>
        <w:tabs>
          <w:tab w:val="num" w:pos="5040"/>
        </w:tabs>
        <w:ind w:left="5040" w:hanging="360"/>
      </w:pPr>
      <w:rPr>
        <w:rFonts w:ascii="Arial" w:hAnsi="Arial" w:hint="default"/>
      </w:rPr>
    </w:lvl>
    <w:lvl w:ilvl="7" w:tplc="AAAADE0C" w:tentative="1">
      <w:start w:val="1"/>
      <w:numFmt w:val="bullet"/>
      <w:lvlText w:val="•"/>
      <w:lvlJc w:val="left"/>
      <w:pPr>
        <w:tabs>
          <w:tab w:val="num" w:pos="5760"/>
        </w:tabs>
        <w:ind w:left="5760" w:hanging="360"/>
      </w:pPr>
      <w:rPr>
        <w:rFonts w:ascii="Arial" w:hAnsi="Arial" w:hint="default"/>
      </w:rPr>
    </w:lvl>
    <w:lvl w:ilvl="8" w:tplc="211EF08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F434B0"/>
    <w:multiLevelType w:val="hybridMultilevel"/>
    <w:tmpl w:val="12C0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E4589"/>
    <w:multiLevelType w:val="hybridMultilevel"/>
    <w:tmpl w:val="9A8800D2"/>
    <w:lvl w:ilvl="0" w:tplc="BB74F40E">
      <w:start w:val="1"/>
      <w:numFmt w:val="bullet"/>
      <w:lvlText w:val="•"/>
      <w:lvlJc w:val="left"/>
      <w:pPr>
        <w:tabs>
          <w:tab w:val="num" w:pos="720"/>
        </w:tabs>
        <w:ind w:left="720" w:hanging="360"/>
      </w:pPr>
      <w:rPr>
        <w:rFonts w:ascii="Arial" w:hAnsi="Arial" w:hint="default"/>
      </w:rPr>
    </w:lvl>
    <w:lvl w:ilvl="1" w:tplc="6092342E">
      <w:start w:val="1"/>
      <w:numFmt w:val="bullet"/>
      <w:lvlText w:val="•"/>
      <w:lvlJc w:val="left"/>
      <w:pPr>
        <w:tabs>
          <w:tab w:val="num" w:pos="1440"/>
        </w:tabs>
        <w:ind w:left="1440" w:hanging="360"/>
      </w:pPr>
      <w:rPr>
        <w:rFonts w:ascii="Arial" w:hAnsi="Arial" w:hint="default"/>
      </w:rPr>
    </w:lvl>
    <w:lvl w:ilvl="2" w:tplc="21AADCFC" w:tentative="1">
      <w:start w:val="1"/>
      <w:numFmt w:val="bullet"/>
      <w:lvlText w:val="•"/>
      <w:lvlJc w:val="left"/>
      <w:pPr>
        <w:tabs>
          <w:tab w:val="num" w:pos="2160"/>
        </w:tabs>
        <w:ind w:left="2160" w:hanging="360"/>
      </w:pPr>
      <w:rPr>
        <w:rFonts w:ascii="Arial" w:hAnsi="Arial" w:hint="default"/>
      </w:rPr>
    </w:lvl>
    <w:lvl w:ilvl="3" w:tplc="57F6E11C" w:tentative="1">
      <w:start w:val="1"/>
      <w:numFmt w:val="bullet"/>
      <w:lvlText w:val="•"/>
      <w:lvlJc w:val="left"/>
      <w:pPr>
        <w:tabs>
          <w:tab w:val="num" w:pos="2880"/>
        </w:tabs>
        <w:ind w:left="2880" w:hanging="360"/>
      </w:pPr>
      <w:rPr>
        <w:rFonts w:ascii="Arial" w:hAnsi="Arial" w:hint="default"/>
      </w:rPr>
    </w:lvl>
    <w:lvl w:ilvl="4" w:tplc="7884FCBC" w:tentative="1">
      <w:start w:val="1"/>
      <w:numFmt w:val="bullet"/>
      <w:lvlText w:val="•"/>
      <w:lvlJc w:val="left"/>
      <w:pPr>
        <w:tabs>
          <w:tab w:val="num" w:pos="3600"/>
        </w:tabs>
        <w:ind w:left="3600" w:hanging="360"/>
      </w:pPr>
      <w:rPr>
        <w:rFonts w:ascii="Arial" w:hAnsi="Arial" w:hint="default"/>
      </w:rPr>
    </w:lvl>
    <w:lvl w:ilvl="5" w:tplc="83DE845C" w:tentative="1">
      <w:start w:val="1"/>
      <w:numFmt w:val="bullet"/>
      <w:lvlText w:val="•"/>
      <w:lvlJc w:val="left"/>
      <w:pPr>
        <w:tabs>
          <w:tab w:val="num" w:pos="4320"/>
        </w:tabs>
        <w:ind w:left="4320" w:hanging="360"/>
      </w:pPr>
      <w:rPr>
        <w:rFonts w:ascii="Arial" w:hAnsi="Arial" w:hint="default"/>
      </w:rPr>
    </w:lvl>
    <w:lvl w:ilvl="6" w:tplc="39EEEFE8" w:tentative="1">
      <w:start w:val="1"/>
      <w:numFmt w:val="bullet"/>
      <w:lvlText w:val="•"/>
      <w:lvlJc w:val="left"/>
      <w:pPr>
        <w:tabs>
          <w:tab w:val="num" w:pos="5040"/>
        </w:tabs>
        <w:ind w:left="5040" w:hanging="360"/>
      </w:pPr>
      <w:rPr>
        <w:rFonts w:ascii="Arial" w:hAnsi="Arial" w:hint="default"/>
      </w:rPr>
    </w:lvl>
    <w:lvl w:ilvl="7" w:tplc="1CD6A6E8" w:tentative="1">
      <w:start w:val="1"/>
      <w:numFmt w:val="bullet"/>
      <w:lvlText w:val="•"/>
      <w:lvlJc w:val="left"/>
      <w:pPr>
        <w:tabs>
          <w:tab w:val="num" w:pos="5760"/>
        </w:tabs>
        <w:ind w:left="5760" w:hanging="360"/>
      </w:pPr>
      <w:rPr>
        <w:rFonts w:ascii="Arial" w:hAnsi="Arial" w:hint="default"/>
      </w:rPr>
    </w:lvl>
    <w:lvl w:ilvl="8" w:tplc="928C7B5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BC1C19"/>
    <w:multiLevelType w:val="hybridMultilevel"/>
    <w:tmpl w:val="32BA8A16"/>
    <w:lvl w:ilvl="0" w:tplc="165065F2">
      <w:start w:val="1"/>
      <w:numFmt w:val="bullet"/>
      <w:lvlText w:val="•"/>
      <w:lvlJc w:val="left"/>
      <w:pPr>
        <w:tabs>
          <w:tab w:val="num" w:pos="720"/>
        </w:tabs>
        <w:ind w:left="720" w:hanging="360"/>
      </w:pPr>
      <w:rPr>
        <w:rFonts w:ascii="Arial" w:hAnsi="Arial" w:hint="default"/>
      </w:rPr>
    </w:lvl>
    <w:lvl w:ilvl="1" w:tplc="6478D21A" w:tentative="1">
      <w:start w:val="1"/>
      <w:numFmt w:val="bullet"/>
      <w:lvlText w:val="•"/>
      <w:lvlJc w:val="left"/>
      <w:pPr>
        <w:tabs>
          <w:tab w:val="num" w:pos="1440"/>
        </w:tabs>
        <w:ind w:left="1440" w:hanging="360"/>
      </w:pPr>
      <w:rPr>
        <w:rFonts w:ascii="Arial" w:hAnsi="Arial" w:hint="default"/>
      </w:rPr>
    </w:lvl>
    <w:lvl w:ilvl="2" w:tplc="B60EABE8" w:tentative="1">
      <w:start w:val="1"/>
      <w:numFmt w:val="bullet"/>
      <w:lvlText w:val="•"/>
      <w:lvlJc w:val="left"/>
      <w:pPr>
        <w:tabs>
          <w:tab w:val="num" w:pos="2160"/>
        </w:tabs>
        <w:ind w:left="2160" w:hanging="360"/>
      </w:pPr>
      <w:rPr>
        <w:rFonts w:ascii="Arial" w:hAnsi="Arial" w:hint="default"/>
      </w:rPr>
    </w:lvl>
    <w:lvl w:ilvl="3" w:tplc="4EB6285A" w:tentative="1">
      <w:start w:val="1"/>
      <w:numFmt w:val="bullet"/>
      <w:lvlText w:val="•"/>
      <w:lvlJc w:val="left"/>
      <w:pPr>
        <w:tabs>
          <w:tab w:val="num" w:pos="2880"/>
        </w:tabs>
        <w:ind w:left="2880" w:hanging="360"/>
      </w:pPr>
      <w:rPr>
        <w:rFonts w:ascii="Arial" w:hAnsi="Arial" w:hint="default"/>
      </w:rPr>
    </w:lvl>
    <w:lvl w:ilvl="4" w:tplc="6D223E4E" w:tentative="1">
      <w:start w:val="1"/>
      <w:numFmt w:val="bullet"/>
      <w:lvlText w:val="•"/>
      <w:lvlJc w:val="left"/>
      <w:pPr>
        <w:tabs>
          <w:tab w:val="num" w:pos="3600"/>
        </w:tabs>
        <w:ind w:left="3600" w:hanging="360"/>
      </w:pPr>
      <w:rPr>
        <w:rFonts w:ascii="Arial" w:hAnsi="Arial" w:hint="default"/>
      </w:rPr>
    </w:lvl>
    <w:lvl w:ilvl="5" w:tplc="8EAAB550" w:tentative="1">
      <w:start w:val="1"/>
      <w:numFmt w:val="bullet"/>
      <w:lvlText w:val="•"/>
      <w:lvlJc w:val="left"/>
      <w:pPr>
        <w:tabs>
          <w:tab w:val="num" w:pos="4320"/>
        </w:tabs>
        <w:ind w:left="4320" w:hanging="360"/>
      </w:pPr>
      <w:rPr>
        <w:rFonts w:ascii="Arial" w:hAnsi="Arial" w:hint="default"/>
      </w:rPr>
    </w:lvl>
    <w:lvl w:ilvl="6" w:tplc="725E0106" w:tentative="1">
      <w:start w:val="1"/>
      <w:numFmt w:val="bullet"/>
      <w:lvlText w:val="•"/>
      <w:lvlJc w:val="left"/>
      <w:pPr>
        <w:tabs>
          <w:tab w:val="num" w:pos="5040"/>
        </w:tabs>
        <w:ind w:left="5040" w:hanging="360"/>
      </w:pPr>
      <w:rPr>
        <w:rFonts w:ascii="Arial" w:hAnsi="Arial" w:hint="default"/>
      </w:rPr>
    </w:lvl>
    <w:lvl w:ilvl="7" w:tplc="7F38087A" w:tentative="1">
      <w:start w:val="1"/>
      <w:numFmt w:val="bullet"/>
      <w:lvlText w:val="•"/>
      <w:lvlJc w:val="left"/>
      <w:pPr>
        <w:tabs>
          <w:tab w:val="num" w:pos="5760"/>
        </w:tabs>
        <w:ind w:left="5760" w:hanging="360"/>
      </w:pPr>
      <w:rPr>
        <w:rFonts w:ascii="Arial" w:hAnsi="Arial" w:hint="default"/>
      </w:rPr>
    </w:lvl>
    <w:lvl w:ilvl="8" w:tplc="A34AFD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515E64"/>
    <w:multiLevelType w:val="hybridMultilevel"/>
    <w:tmpl w:val="ED4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574C6"/>
    <w:multiLevelType w:val="hybridMultilevel"/>
    <w:tmpl w:val="459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66DE6"/>
    <w:multiLevelType w:val="hybridMultilevel"/>
    <w:tmpl w:val="D6C624E2"/>
    <w:lvl w:ilvl="0" w:tplc="7A84ACF6">
      <w:start w:val="1"/>
      <w:numFmt w:val="bullet"/>
      <w:lvlText w:val="•"/>
      <w:lvlJc w:val="left"/>
      <w:pPr>
        <w:tabs>
          <w:tab w:val="num" w:pos="720"/>
        </w:tabs>
        <w:ind w:left="720" w:hanging="360"/>
      </w:pPr>
      <w:rPr>
        <w:rFonts w:ascii="Arial" w:hAnsi="Arial" w:hint="default"/>
      </w:rPr>
    </w:lvl>
    <w:lvl w:ilvl="1" w:tplc="D74894EE" w:tentative="1">
      <w:start w:val="1"/>
      <w:numFmt w:val="bullet"/>
      <w:lvlText w:val="•"/>
      <w:lvlJc w:val="left"/>
      <w:pPr>
        <w:tabs>
          <w:tab w:val="num" w:pos="1440"/>
        </w:tabs>
        <w:ind w:left="1440" w:hanging="360"/>
      </w:pPr>
      <w:rPr>
        <w:rFonts w:ascii="Arial" w:hAnsi="Arial" w:hint="default"/>
      </w:rPr>
    </w:lvl>
    <w:lvl w:ilvl="2" w:tplc="E026BAB2" w:tentative="1">
      <w:start w:val="1"/>
      <w:numFmt w:val="bullet"/>
      <w:lvlText w:val="•"/>
      <w:lvlJc w:val="left"/>
      <w:pPr>
        <w:tabs>
          <w:tab w:val="num" w:pos="2160"/>
        </w:tabs>
        <w:ind w:left="2160" w:hanging="360"/>
      </w:pPr>
      <w:rPr>
        <w:rFonts w:ascii="Arial" w:hAnsi="Arial" w:hint="default"/>
      </w:rPr>
    </w:lvl>
    <w:lvl w:ilvl="3" w:tplc="B7109928" w:tentative="1">
      <w:start w:val="1"/>
      <w:numFmt w:val="bullet"/>
      <w:lvlText w:val="•"/>
      <w:lvlJc w:val="left"/>
      <w:pPr>
        <w:tabs>
          <w:tab w:val="num" w:pos="2880"/>
        </w:tabs>
        <w:ind w:left="2880" w:hanging="360"/>
      </w:pPr>
      <w:rPr>
        <w:rFonts w:ascii="Arial" w:hAnsi="Arial" w:hint="default"/>
      </w:rPr>
    </w:lvl>
    <w:lvl w:ilvl="4" w:tplc="3404C8C8" w:tentative="1">
      <w:start w:val="1"/>
      <w:numFmt w:val="bullet"/>
      <w:lvlText w:val="•"/>
      <w:lvlJc w:val="left"/>
      <w:pPr>
        <w:tabs>
          <w:tab w:val="num" w:pos="3600"/>
        </w:tabs>
        <w:ind w:left="3600" w:hanging="360"/>
      </w:pPr>
      <w:rPr>
        <w:rFonts w:ascii="Arial" w:hAnsi="Arial" w:hint="default"/>
      </w:rPr>
    </w:lvl>
    <w:lvl w:ilvl="5" w:tplc="4A60966A" w:tentative="1">
      <w:start w:val="1"/>
      <w:numFmt w:val="bullet"/>
      <w:lvlText w:val="•"/>
      <w:lvlJc w:val="left"/>
      <w:pPr>
        <w:tabs>
          <w:tab w:val="num" w:pos="4320"/>
        </w:tabs>
        <w:ind w:left="4320" w:hanging="360"/>
      </w:pPr>
      <w:rPr>
        <w:rFonts w:ascii="Arial" w:hAnsi="Arial" w:hint="default"/>
      </w:rPr>
    </w:lvl>
    <w:lvl w:ilvl="6" w:tplc="E29E8A12" w:tentative="1">
      <w:start w:val="1"/>
      <w:numFmt w:val="bullet"/>
      <w:lvlText w:val="•"/>
      <w:lvlJc w:val="left"/>
      <w:pPr>
        <w:tabs>
          <w:tab w:val="num" w:pos="5040"/>
        </w:tabs>
        <w:ind w:left="5040" w:hanging="360"/>
      </w:pPr>
      <w:rPr>
        <w:rFonts w:ascii="Arial" w:hAnsi="Arial" w:hint="default"/>
      </w:rPr>
    </w:lvl>
    <w:lvl w:ilvl="7" w:tplc="56C2A878" w:tentative="1">
      <w:start w:val="1"/>
      <w:numFmt w:val="bullet"/>
      <w:lvlText w:val="•"/>
      <w:lvlJc w:val="left"/>
      <w:pPr>
        <w:tabs>
          <w:tab w:val="num" w:pos="5760"/>
        </w:tabs>
        <w:ind w:left="5760" w:hanging="360"/>
      </w:pPr>
      <w:rPr>
        <w:rFonts w:ascii="Arial" w:hAnsi="Arial" w:hint="default"/>
      </w:rPr>
    </w:lvl>
    <w:lvl w:ilvl="8" w:tplc="84BA3E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89972C3"/>
    <w:multiLevelType w:val="hybridMultilevel"/>
    <w:tmpl w:val="D888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2493A"/>
    <w:multiLevelType w:val="hybridMultilevel"/>
    <w:tmpl w:val="1838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95F09"/>
    <w:multiLevelType w:val="hybridMultilevel"/>
    <w:tmpl w:val="5A7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A60CD"/>
    <w:multiLevelType w:val="hybridMultilevel"/>
    <w:tmpl w:val="D266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5730A"/>
    <w:multiLevelType w:val="hybridMultilevel"/>
    <w:tmpl w:val="4B7C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00973"/>
    <w:multiLevelType w:val="hybridMultilevel"/>
    <w:tmpl w:val="7638E052"/>
    <w:lvl w:ilvl="0" w:tplc="5CFA7626">
      <w:start w:val="1"/>
      <w:numFmt w:val="bullet"/>
      <w:lvlText w:val="•"/>
      <w:lvlJc w:val="left"/>
      <w:pPr>
        <w:tabs>
          <w:tab w:val="num" w:pos="720"/>
        </w:tabs>
        <w:ind w:left="720" w:hanging="360"/>
      </w:pPr>
      <w:rPr>
        <w:rFonts w:ascii="Arial" w:hAnsi="Arial" w:hint="default"/>
      </w:rPr>
    </w:lvl>
    <w:lvl w:ilvl="1" w:tplc="EAB2568A" w:tentative="1">
      <w:start w:val="1"/>
      <w:numFmt w:val="bullet"/>
      <w:lvlText w:val="•"/>
      <w:lvlJc w:val="left"/>
      <w:pPr>
        <w:tabs>
          <w:tab w:val="num" w:pos="1440"/>
        </w:tabs>
        <w:ind w:left="1440" w:hanging="360"/>
      </w:pPr>
      <w:rPr>
        <w:rFonts w:ascii="Arial" w:hAnsi="Arial" w:hint="default"/>
      </w:rPr>
    </w:lvl>
    <w:lvl w:ilvl="2" w:tplc="6C6023A6" w:tentative="1">
      <w:start w:val="1"/>
      <w:numFmt w:val="bullet"/>
      <w:lvlText w:val="•"/>
      <w:lvlJc w:val="left"/>
      <w:pPr>
        <w:tabs>
          <w:tab w:val="num" w:pos="2160"/>
        </w:tabs>
        <w:ind w:left="2160" w:hanging="360"/>
      </w:pPr>
      <w:rPr>
        <w:rFonts w:ascii="Arial" w:hAnsi="Arial" w:hint="default"/>
      </w:rPr>
    </w:lvl>
    <w:lvl w:ilvl="3" w:tplc="EBE65B98" w:tentative="1">
      <w:start w:val="1"/>
      <w:numFmt w:val="bullet"/>
      <w:lvlText w:val="•"/>
      <w:lvlJc w:val="left"/>
      <w:pPr>
        <w:tabs>
          <w:tab w:val="num" w:pos="2880"/>
        </w:tabs>
        <w:ind w:left="2880" w:hanging="360"/>
      </w:pPr>
      <w:rPr>
        <w:rFonts w:ascii="Arial" w:hAnsi="Arial" w:hint="default"/>
      </w:rPr>
    </w:lvl>
    <w:lvl w:ilvl="4" w:tplc="6E505574" w:tentative="1">
      <w:start w:val="1"/>
      <w:numFmt w:val="bullet"/>
      <w:lvlText w:val="•"/>
      <w:lvlJc w:val="left"/>
      <w:pPr>
        <w:tabs>
          <w:tab w:val="num" w:pos="3600"/>
        </w:tabs>
        <w:ind w:left="3600" w:hanging="360"/>
      </w:pPr>
      <w:rPr>
        <w:rFonts w:ascii="Arial" w:hAnsi="Arial" w:hint="default"/>
      </w:rPr>
    </w:lvl>
    <w:lvl w:ilvl="5" w:tplc="C2ACE366" w:tentative="1">
      <w:start w:val="1"/>
      <w:numFmt w:val="bullet"/>
      <w:lvlText w:val="•"/>
      <w:lvlJc w:val="left"/>
      <w:pPr>
        <w:tabs>
          <w:tab w:val="num" w:pos="4320"/>
        </w:tabs>
        <w:ind w:left="4320" w:hanging="360"/>
      </w:pPr>
      <w:rPr>
        <w:rFonts w:ascii="Arial" w:hAnsi="Arial" w:hint="default"/>
      </w:rPr>
    </w:lvl>
    <w:lvl w:ilvl="6" w:tplc="7F182AF0" w:tentative="1">
      <w:start w:val="1"/>
      <w:numFmt w:val="bullet"/>
      <w:lvlText w:val="•"/>
      <w:lvlJc w:val="left"/>
      <w:pPr>
        <w:tabs>
          <w:tab w:val="num" w:pos="5040"/>
        </w:tabs>
        <w:ind w:left="5040" w:hanging="360"/>
      </w:pPr>
      <w:rPr>
        <w:rFonts w:ascii="Arial" w:hAnsi="Arial" w:hint="default"/>
      </w:rPr>
    </w:lvl>
    <w:lvl w:ilvl="7" w:tplc="C2501FBA" w:tentative="1">
      <w:start w:val="1"/>
      <w:numFmt w:val="bullet"/>
      <w:lvlText w:val="•"/>
      <w:lvlJc w:val="left"/>
      <w:pPr>
        <w:tabs>
          <w:tab w:val="num" w:pos="5760"/>
        </w:tabs>
        <w:ind w:left="5760" w:hanging="360"/>
      </w:pPr>
      <w:rPr>
        <w:rFonts w:ascii="Arial" w:hAnsi="Arial" w:hint="default"/>
      </w:rPr>
    </w:lvl>
    <w:lvl w:ilvl="8" w:tplc="A6080D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66E267F"/>
    <w:multiLevelType w:val="hybridMultilevel"/>
    <w:tmpl w:val="230870AC"/>
    <w:lvl w:ilvl="0" w:tplc="E320E100">
      <w:start w:val="1"/>
      <w:numFmt w:val="decimal"/>
      <w:lvlText w:val="%1."/>
      <w:lvlJc w:val="left"/>
      <w:pPr>
        <w:tabs>
          <w:tab w:val="num" w:pos="720"/>
        </w:tabs>
        <w:ind w:left="720" w:hanging="360"/>
      </w:pPr>
    </w:lvl>
    <w:lvl w:ilvl="1" w:tplc="4704C03C" w:tentative="1">
      <w:start w:val="1"/>
      <w:numFmt w:val="decimal"/>
      <w:lvlText w:val="%2."/>
      <w:lvlJc w:val="left"/>
      <w:pPr>
        <w:tabs>
          <w:tab w:val="num" w:pos="1440"/>
        </w:tabs>
        <w:ind w:left="1440" w:hanging="360"/>
      </w:pPr>
    </w:lvl>
    <w:lvl w:ilvl="2" w:tplc="5B729880" w:tentative="1">
      <w:start w:val="1"/>
      <w:numFmt w:val="decimal"/>
      <w:lvlText w:val="%3."/>
      <w:lvlJc w:val="left"/>
      <w:pPr>
        <w:tabs>
          <w:tab w:val="num" w:pos="2160"/>
        </w:tabs>
        <w:ind w:left="2160" w:hanging="360"/>
      </w:pPr>
    </w:lvl>
    <w:lvl w:ilvl="3" w:tplc="0FCA2616" w:tentative="1">
      <w:start w:val="1"/>
      <w:numFmt w:val="decimal"/>
      <w:lvlText w:val="%4."/>
      <w:lvlJc w:val="left"/>
      <w:pPr>
        <w:tabs>
          <w:tab w:val="num" w:pos="2880"/>
        </w:tabs>
        <w:ind w:left="2880" w:hanging="360"/>
      </w:pPr>
    </w:lvl>
    <w:lvl w:ilvl="4" w:tplc="82E29FA4" w:tentative="1">
      <w:start w:val="1"/>
      <w:numFmt w:val="decimal"/>
      <w:lvlText w:val="%5."/>
      <w:lvlJc w:val="left"/>
      <w:pPr>
        <w:tabs>
          <w:tab w:val="num" w:pos="3600"/>
        </w:tabs>
        <w:ind w:left="3600" w:hanging="360"/>
      </w:pPr>
    </w:lvl>
    <w:lvl w:ilvl="5" w:tplc="E9863C6C" w:tentative="1">
      <w:start w:val="1"/>
      <w:numFmt w:val="decimal"/>
      <w:lvlText w:val="%6."/>
      <w:lvlJc w:val="left"/>
      <w:pPr>
        <w:tabs>
          <w:tab w:val="num" w:pos="4320"/>
        </w:tabs>
        <w:ind w:left="4320" w:hanging="360"/>
      </w:pPr>
    </w:lvl>
    <w:lvl w:ilvl="6" w:tplc="80C4539E" w:tentative="1">
      <w:start w:val="1"/>
      <w:numFmt w:val="decimal"/>
      <w:lvlText w:val="%7."/>
      <w:lvlJc w:val="left"/>
      <w:pPr>
        <w:tabs>
          <w:tab w:val="num" w:pos="5040"/>
        </w:tabs>
        <w:ind w:left="5040" w:hanging="360"/>
      </w:pPr>
    </w:lvl>
    <w:lvl w:ilvl="7" w:tplc="3224DCC2" w:tentative="1">
      <w:start w:val="1"/>
      <w:numFmt w:val="decimal"/>
      <w:lvlText w:val="%8."/>
      <w:lvlJc w:val="left"/>
      <w:pPr>
        <w:tabs>
          <w:tab w:val="num" w:pos="5760"/>
        </w:tabs>
        <w:ind w:left="5760" w:hanging="360"/>
      </w:pPr>
    </w:lvl>
    <w:lvl w:ilvl="8" w:tplc="B1C8F7D6" w:tentative="1">
      <w:start w:val="1"/>
      <w:numFmt w:val="decimal"/>
      <w:lvlText w:val="%9."/>
      <w:lvlJc w:val="left"/>
      <w:pPr>
        <w:tabs>
          <w:tab w:val="num" w:pos="6480"/>
        </w:tabs>
        <w:ind w:left="6480" w:hanging="360"/>
      </w:pPr>
    </w:lvl>
  </w:abstractNum>
  <w:abstractNum w:abstractNumId="27" w15:restartNumberingAfterBreak="0">
    <w:nsid w:val="480243AC"/>
    <w:multiLevelType w:val="hybridMultilevel"/>
    <w:tmpl w:val="A5683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DB23EC"/>
    <w:multiLevelType w:val="hybridMultilevel"/>
    <w:tmpl w:val="8740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B2DA4"/>
    <w:multiLevelType w:val="hybridMultilevel"/>
    <w:tmpl w:val="73D8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C016A3"/>
    <w:multiLevelType w:val="hybridMultilevel"/>
    <w:tmpl w:val="567EA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AD5A90"/>
    <w:multiLevelType w:val="hybridMultilevel"/>
    <w:tmpl w:val="344A7EDC"/>
    <w:lvl w:ilvl="0" w:tplc="30DCF616">
      <w:start w:val="1"/>
      <w:numFmt w:val="bullet"/>
      <w:lvlText w:val="•"/>
      <w:lvlJc w:val="left"/>
      <w:pPr>
        <w:tabs>
          <w:tab w:val="num" w:pos="720"/>
        </w:tabs>
        <w:ind w:left="720" w:hanging="360"/>
      </w:pPr>
      <w:rPr>
        <w:rFonts w:ascii="Arial" w:hAnsi="Arial" w:hint="default"/>
      </w:rPr>
    </w:lvl>
    <w:lvl w:ilvl="1" w:tplc="312007F0" w:tentative="1">
      <w:start w:val="1"/>
      <w:numFmt w:val="bullet"/>
      <w:lvlText w:val="•"/>
      <w:lvlJc w:val="left"/>
      <w:pPr>
        <w:tabs>
          <w:tab w:val="num" w:pos="1440"/>
        </w:tabs>
        <w:ind w:left="1440" w:hanging="360"/>
      </w:pPr>
      <w:rPr>
        <w:rFonts w:ascii="Arial" w:hAnsi="Arial" w:hint="default"/>
      </w:rPr>
    </w:lvl>
    <w:lvl w:ilvl="2" w:tplc="F5DCB658" w:tentative="1">
      <w:start w:val="1"/>
      <w:numFmt w:val="bullet"/>
      <w:lvlText w:val="•"/>
      <w:lvlJc w:val="left"/>
      <w:pPr>
        <w:tabs>
          <w:tab w:val="num" w:pos="2160"/>
        </w:tabs>
        <w:ind w:left="2160" w:hanging="360"/>
      </w:pPr>
      <w:rPr>
        <w:rFonts w:ascii="Arial" w:hAnsi="Arial" w:hint="default"/>
      </w:rPr>
    </w:lvl>
    <w:lvl w:ilvl="3" w:tplc="00B45D1A" w:tentative="1">
      <w:start w:val="1"/>
      <w:numFmt w:val="bullet"/>
      <w:lvlText w:val="•"/>
      <w:lvlJc w:val="left"/>
      <w:pPr>
        <w:tabs>
          <w:tab w:val="num" w:pos="2880"/>
        </w:tabs>
        <w:ind w:left="2880" w:hanging="360"/>
      </w:pPr>
      <w:rPr>
        <w:rFonts w:ascii="Arial" w:hAnsi="Arial" w:hint="default"/>
      </w:rPr>
    </w:lvl>
    <w:lvl w:ilvl="4" w:tplc="33D6E932" w:tentative="1">
      <w:start w:val="1"/>
      <w:numFmt w:val="bullet"/>
      <w:lvlText w:val="•"/>
      <w:lvlJc w:val="left"/>
      <w:pPr>
        <w:tabs>
          <w:tab w:val="num" w:pos="3600"/>
        </w:tabs>
        <w:ind w:left="3600" w:hanging="360"/>
      </w:pPr>
      <w:rPr>
        <w:rFonts w:ascii="Arial" w:hAnsi="Arial" w:hint="default"/>
      </w:rPr>
    </w:lvl>
    <w:lvl w:ilvl="5" w:tplc="A2201A60" w:tentative="1">
      <w:start w:val="1"/>
      <w:numFmt w:val="bullet"/>
      <w:lvlText w:val="•"/>
      <w:lvlJc w:val="left"/>
      <w:pPr>
        <w:tabs>
          <w:tab w:val="num" w:pos="4320"/>
        </w:tabs>
        <w:ind w:left="4320" w:hanging="360"/>
      </w:pPr>
      <w:rPr>
        <w:rFonts w:ascii="Arial" w:hAnsi="Arial" w:hint="default"/>
      </w:rPr>
    </w:lvl>
    <w:lvl w:ilvl="6" w:tplc="23A4AAFC" w:tentative="1">
      <w:start w:val="1"/>
      <w:numFmt w:val="bullet"/>
      <w:lvlText w:val="•"/>
      <w:lvlJc w:val="left"/>
      <w:pPr>
        <w:tabs>
          <w:tab w:val="num" w:pos="5040"/>
        </w:tabs>
        <w:ind w:left="5040" w:hanging="360"/>
      </w:pPr>
      <w:rPr>
        <w:rFonts w:ascii="Arial" w:hAnsi="Arial" w:hint="default"/>
      </w:rPr>
    </w:lvl>
    <w:lvl w:ilvl="7" w:tplc="340297F8" w:tentative="1">
      <w:start w:val="1"/>
      <w:numFmt w:val="bullet"/>
      <w:lvlText w:val="•"/>
      <w:lvlJc w:val="left"/>
      <w:pPr>
        <w:tabs>
          <w:tab w:val="num" w:pos="5760"/>
        </w:tabs>
        <w:ind w:left="5760" w:hanging="360"/>
      </w:pPr>
      <w:rPr>
        <w:rFonts w:ascii="Arial" w:hAnsi="Arial" w:hint="default"/>
      </w:rPr>
    </w:lvl>
    <w:lvl w:ilvl="8" w:tplc="AA505CE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107EAA"/>
    <w:multiLevelType w:val="hybridMultilevel"/>
    <w:tmpl w:val="48321034"/>
    <w:lvl w:ilvl="0" w:tplc="FCC26B0C">
      <w:start w:val="1"/>
      <w:numFmt w:val="bullet"/>
      <w:lvlText w:val="•"/>
      <w:lvlJc w:val="left"/>
      <w:pPr>
        <w:tabs>
          <w:tab w:val="num" w:pos="720"/>
        </w:tabs>
        <w:ind w:left="720" w:hanging="360"/>
      </w:pPr>
      <w:rPr>
        <w:rFonts w:ascii="Arial" w:hAnsi="Arial" w:hint="default"/>
      </w:rPr>
    </w:lvl>
    <w:lvl w:ilvl="1" w:tplc="0DBE8A6E">
      <w:start w:val="1"/>
      <w:numFmt w:val="bullet"/>
      <w:lvlText w:val="•"/>
      <w:lvlJc w:val="left"/>
      <w:pPr>
        <w:tabs>
          <w:tab w:val="num" w:pos="1440"/>
        </w:tabs>
        <w:ind w:left="1440" w:hanging="360"/>
      </w:pPr>
      <w:rPr>
        <w:rFonts w:ascii="Arial" w:hAnsi="Arial" w:hint="default"/>
      </w:rPr>
    </w:lvl>
    <w:lvl w:ilvl="2" w:tplc="19148ACA" w:tentative="1">
      <w:start w:val="1"/>
      <w:numFmt w:val="bullet"/>
      <w:lvlText w:val="•"/>
      <w:lvlJc w:val="left"/>
      <w:pPr>
        <w:tabs>
          <w:tab w:val="num" w:pos="2160"/>
        </w:tabs>
        <w:ind w:left="2160" w:hanging="360"/>
      </w:pPr>
      <w:rPr>
        <w:rFonts w:ascii="Arial" w:hAnsi="Arial" w:hint="default"/>
      </w:rPr>
    </w:lvl>
    <w:lvl w:ilvl="3" w:tplc="0E54270C" w:tentative="1">
      <w:start w:val="1"/>
      <w:numFmt w:val="bullet"/>
      <w:lvlText w:val="•"/>
      <w:lvlJc w:val="left"/>
      <w:pPr>
        <w:tabs>
          <w:tab w:val="num" w:pos="2880"/>
        </w:tabs>
        <w:ind w:left="2880" w:hanging="360"/>
      </w:pPr>
      <w:rPr>
        <w:rFonts w:ascii="Arial" w:hAnsi="Arial" w:hint="default"/>
      </w:rPr>
    </w:lvl>
    <w:lvl w:ilvl="4" w:tplc="4440DFE0" w:tentative="1">
      <w:start w:val="1"/>
      <w:numFmt w:val="bullet"/>
      <w:lvlText w:val="•"/>
      <w:lvlJc w:val="left"/>
      <w:pPr>
        <w:tabs>
          <w:tab w:val="num" w:pos="3600"/>
        </w:tabs>
        <w:ind w:left="3600" w:hanging="360"/>
      </w:pPr>
      <w:rPr>
        <w:rFonts w:ascii="Arial" w:hAnsi="Arial" w:hint="default"/>
      </w:rPr>
    </w:lvl>
    <w:lvl w:ilvl="5" w:tplc="17D00412" w:tentative="1">
      <w:start w:val="1"/>
      <w:numFmt w:val="bullet"/>
      <w:lvlText w:val="•"/>
      <w:lvlJc w:val="left"/>
      <w:pPr>
        <w:tabs>
          <w:tab w:val="num" w:pos="4320"/>
        </w:tabs>
        <w:ind w:left="4320" w:hanging="360"/>
      </w:pPr>
      <w:rPr>
        <w:rFonts w:ascii="Arial" w:hAnsi="Arial" w:hint="default"/>
      </w:rPr>
    </w:lvl>
    <w:lvl w:ilvl="6" w:tplc="79BA4CC0" w:tentative="1">
      <w:start w:val="1"/>
      <w:numFmt w:val="bullet"/>
      <w:lvlText w:val="•"/>
      <w:lvlJc w:val="left"/>
      <w:pPr>
        <w:tabs>
          <w:tab w:val="num" w:pos="5040"/>
        </w:tabs>
        <w:ind w:left="5040" w:hanging="360"/>
      </w:pPr>
      <w:rPr>
        <w:rFonts w:ascii="Arial" w:hAnsi="Arial" w:hint="default"/>
      </w:rPr>
    </w:lvl>
    <w:lvl w:ilvl="7" w:tplc="B44C3E7E" w:tentative="1">
      <w:start w:val="1"/>
      <w:numFmt w:val="bullet"/>
      <w:lvlText w:val="•"/>
      <w:lvlJc w:val="left"/>
      <w:pPr>
        <w:tabs>
          <w:tab w:val="num" w:pos="5760"/>
        </w:tabs>
        <w:ind w:left="5760" w:hanging="360"/>
      </w:pPr>
      <w:rPr>
        <w:rFonts w:ascii="Arial" w:hAnsi="Arial" w:hint="default"/>
      </w:rPr>
    </w:lvl>
    <w:lvl w:ilvl="8" w:tplc="B56453C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20381D"/>
    <w:multiLevelType w:val="hybridMultilevel"/>
    <w:tmpl w:val="F1FCDAF8"/>
    <w:lvl w:ilvl="0" w:tplc="FB66141E">
      <w:start w:val="1"/>
      <w:numFmt w:val="lowerLetter"/>
      <w:lvlText w:val="%1."/>
      <w:lvlJc w:val="left"/>
      <w:pPr>
        <w:tabs>
          <w:tab w:val="num" w:pos="720"/>
        </w:tabs>
        <w:ind w:left="720" w:hanging="360"/>
      </w:pPr>
    </w:lvl>
    <w:lvl w:ilvl="1" w:tplc="11486E9E">
      <w:start w:val="1"/>
      <w:numFmt w:val="lowerLetter"/>
      <w:lvlText w:val="%2."/>
      <w:lvlJc w:val="left"/>
      <w:pPr>
        <w:tabs>
          <w:tab w:val="num" w:pos="1440"/>
        </w:tabs>
        <w:ind w:left="1440" w:hanging="360"/>
      </w:pPr>
    </w:lvl>
    <w:lvl w:ilvl="2" w:tplc="2624BC8E" w:tentative="1">
      <w:start w:val="1"/>
      <w:numFmt w:val="lowerLetter"/>
      <w:lvlText w:val="%3."/>
      <w:lvlJc w:val="left"/>
      <w:pPr>
        <w:tabs>
          <w:tab w:val="num" w:pos="2160"/>
        </w:tabs>
        <w:ind w:left="2160" w:hanging="360"/>
      </w:pPr>
    </w:lvl>
    <w:lvl w:ilvl="3" w:tplc="4DE22F1C" w:tentative="1">
      <w:start w:val="1"/>
      <w:numFmt w:val="lowerLetter"/>
      <w:lvlText w:val="%4."/>
      <w:lvlJc w:val="left"/>
      <w:pPr>
        <w:tabs>
          <w:tab w:val="num" w:pos="2880"/>
        </w:tabs>
        <w:ind w:left="2880" w:hanging="360"/>
      </w:pPr>
    </w:lvl>
    <w:lvl w:ilvl="4" w:tplc="CA8AB07C" w:tentative="1">
      <w:start w:val="1"/>
      <w:numFmt w:val="lowerLetter"/>
      <w:lvlText w:val="%5."/>
      <w:lvlJc w:val="left"/>
      <w:pPr>
        <w:tabs>
          <w:tab w:val="num" w:pos="3600"/>
        </w:tabs>
        <w:ind w:left="3600" w:hanging="360"/>
      </w:pPr>
    </w:lvl>
    <w:lvl w:ilvl="5" w:tplc="F68884A0" w:tentative="1">
      <w:start w:val="1"/>
      <w:numFmt w:val="lowerLetter"/>
      <w:lvlText w:val="%6."/>
      <w:lvlJc w:val="left"/>
      <w:pPr>
        <w:tabs>
          <w:tab w:val="num" w:pos="4320"/>
        </w:tabs>
        <w:ind w:left="4320" w:hanging="360"/>
      </w:pPr>
    </w:lvl>
    <w:lvl w:ilvl="6" w:tplc="8C04DD04" w:tentative="1">
      <w:start w:val="1"/>
      <w:numFmt w:val="lowerLetter"/>
      <w:lvlText w:val="%7."/>
      <w:lvlJc w:val="left"/>
      <w:pPr>
        <w:tabs>
          <w:tab w:val="num" w:pos="5040"/>
        </w:tabs>
        <w:ind w:left="5040" w:hanging="360"/>
      </w:pPr>
    </w:lvl>
    <w:lvl w:ilvl="7" w:tplc="97506350" w:tentative="1">
      <w:start w:val="1"/>
      <w:numFmt w:val="lowerLetter"/>
      <w:lvlText w:val="%8."/>
      <w:lvlJc w:val="left"/>
      <w:pPr>
        <w:tabs>
          <w:tab w:val="num" w:pos="5760"/>
        </w:tabs>
        <w:ind w:left="5760" w:hanging="360"/>
      </w:pPr>
    </w:lvl>
    <w:lvl w:ilvl="8" w:tplc="84320572" w:tentative="1">
      <w:start w:val="1"/>
      <w:numFmt w:val="lowerLetter"/>
      <w:lvlText w:val="%9."/>
      <w:lvlJc w:val="left"/>
      <w:pPr>
        <w:tabs>
          <w:tab w:val="num" w:pos="6480"/>
        </w:tabs>
        <w:ind w:left="6480" w:hanging="360"/>
      </w:pPr>
    </w:lvl>
  </w:abstractNum>
  <w:abstractNum w:abstractNumId="34" w15:restartNumberingAfterBreak="0">
    <w:nsid w:val="5756582D"/>
    <w:multiLevelType w:val="hybridMultilevel"/>
    <w:tmpl w:val="169006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60A1C"/>
    <w:multiLevelType w:val="hybridMultilevel"/>
    <w:tmpl w:val="064845D8"/>
    <w:lvl w:ilvl="0" w:tplc="D42401C8">
      <w:start w:val="1"/>
      <w:numFmt w:val="bullet"/>
      <w:lvlText w:val="•"/>
      <w:lvlJc w:val="left"/>
      <w:pPr>
        <w:tabs>
          <w:tab w:val="num" w:pos="720"/>
        </w:tabs>
        <w:ind w:left="720" w:hanging="360"/>
      </w:pPr>
      <w:rPr>
        <w:rFonts w:ascii="Arial" w:hAnsi="Arial" w:hint="default"/>
      </w:rPr>
    </w:lvl>
    <w:lvl w:ilvl="1" w:tplc="D4C05116" w:tentative="1">
      <w:start w:val="1"/>
      <w:numFmt w:val="bullet"/>
      <w:lvlText w:val="•"/>
      <w:lvlJc w:val="left"/>
      <w:pPr>
        <w:tabs>
          <w:tab w:val="num" w:pos="1440"/>
        </w:tabs>
        <w:ind w:left="1440" w:hanging="360"/>
      </w:pPr>
      <w:rPr>
        <w:rFonts w:ascii="Arial" w:hAnsi="Arial" w:hint="default"/>
      </w:rPr>
    </w:lvl>
    <w:lvl w:ilvl="2" w:tplc="2D522456" w:tentative="1">
      <w:start w:val="1"/>
      <w:numFmt w:val="bullet"/>
      <w:lvlText w:val="•"/>
      <w:lvlJc w:val="left"/>
      <w:pPr>
        <w:tabs>
          <w:tab w:val="num" w:pos="2160"/>
        </w:tabs>
        <w:ind w:left="2160" w:hanging="360"/>
      </w:pPr>
      <w:rPr>
        <w:rFonts w:ascii="Arial" w:hAnsi="Arial" w:hint="default"/>
      </w:rPr>
    </w:lvl>
    <w:lvl w:ilvl="3" w:tplc="79227AC6" w:tentative="1">
      <w:start w:val="1"/>
      <w:numFmt w:val="bullet"/>
      <w:lvlText w:val="•"/>
      <w:lvlJc w:val="left"/>
      <w:pPr>
        <w:tabs>
          <w:tab w:val="num" w:pos="2880"/>
        </w:tabs>
        <w:ind w:left="2880" w:hanging="360"/>
      </w:pPr>
      <w:rPr>
        <w:rFonts w:ascii="Arial" w:hAnsi="Arial" w:hint="default"/>
      </w:rPr>
    </w:lvl>
    <w:lvl w:ilvl="4" w:tplc="7638B9BA" w:tentative="1">
      <w:start w:val="1"/>
      <w:numFmt w:val="bullet"/>
      <w:lvlText w:val="•"/>
      <w:lvlJc w:val="left"/>
      <w:pPr>
        <w:tabs>
          <w:tab w:val="num" w:pos="3600"/>
        </w:tabs>
        <w:ind w:left="3600" w:hanging="360"/>
      </w:pPr>
      <w:rPr>
        <w:rFonts w:ascii="Arial" w:hAnsi="Arial" w:hint="default"/>
      </w:rPr>
    </w:lvl>
    <w:lvl w:ilvl="5" w:tplc="C83EA4FE" w:tentative="1">
      <w:start w:val="1"/>
      <w:numFmt w:val="bullet"/>
      <w:lvlText w:val="•"/>
      <w:lvlJc w:val="left"/>
      <w:pPr>
        <w:tabs>
          <w:tab w:val="num" w:pos="4320"/>
        </w:tabs>
        <w:ind w:left="4320" w:hanging="360"/>
      </w:pPr>
      <w:rPr>
        <w:rFonts w:ascii="Arial" w:hAnsi="Arial" w:hint="default"/>
      </w:rPr>
    </w:lvl>
    <w:lvl w:ilvl="6" w:tplc="15407B50" w:tentative="1">
      <w:start w:val="1"/>
      <w:numFmt w:val="bullet"/>
      <w:lvlText w:val="•"/>
      <w:lvlJc w:val="left"/>
      <w:pPr>
        <w:tabs>
          <w:tab w:val="num" w:pos="5040"/>
        </w:tabs>
        <w:ind w:left="5040" w:hanging="360"/>
      </w:pPr>
      <w:rPr>
        <w:rFonts w:ascii="Arial" w:hAnsi="Arial" w:hint="default"/>
      </w:rPr>
    </w:lvl>
    <w:lvl w:ilvl="7" w:tplc="230844A0" w:tentative="1">
      <w:start w:val="1"/>
      <w:numFmt w:val="bullet"/>
      <w:lvlText w:val="•"/>
      <w:lvlJc w:val="left"/>
      <w:pPr>
        <w:tabs>
          <w:tab w:val="num" w:pos="5760"/>
        </w:tabs>
        <w:ind w:left="5760" w:hanging="360"/>
      </w:pPr>
      <w:rPr>
        <w:rFonts w:ascii="Arial" w:hAnsi="Arial" w:hint="default"/>
      </w:rPr>
    </w:lvl>
    <w:lvl w:ilvl="8" w:tplc="42340ED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1324CC"/>
    <w:multiLevelType w:val="hybridMultilevel"/>
    <w:tmpl w:val="C99AA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13BE5"/>
    <w:multiLevelType w:val="hybridMultilevel"/>
    <w:tmpl w:val="F00A3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E78DE"/>
    <w:multiLevelType w:val="hybridMultilevel"/>
    <w:tmpl w:val="5C28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567EC"/>
    <w:multiLevelType w:val="hybridMultilevel"/>
    <w:tmpl w:val="3B72EF6C"/>
    <w:lvl w:ilvl="0" w:tplc="952A1250">
      <w:start w:val="1"/>
      <w:numFmt w:val="bullet"/>
      <w:lvlText w:val="•"/>
      <w:lvlJc w:val="left"/>
      <w:pPr>
        <w:tabs>
          <w:tab w:val="num" w:pos="720"/>
        </w:tabs>
        <w:ind w:left="720" w:hanging="360"/>
      </w:pPr>
      <w:rPr>
        <w:rFonts w:ascii="Arial" w:hAnsi="Arial" w:hint="default"/>
      </w:rPr>
    </w:lvl>
    <w:lvl w:ilvl="1" w:tplc="D5943BD4" w:tentative="1">
      <w:start w:val="1"/>
      <w:numFmt w:val="bullet"/>
      <w:lvlText w:val="•"/>
      <w:lvlJc w:val="left"/>
      <w:pPr>
        <w:tabs>
          <w:tab w:val="num" w:pos="1440"/>
        </w:tabs>
        <w:ind w:left="1440" w:hanging="360"/>
      </w:pPr>
      <w:rPr>
        <w:rFonts w:ascii="Arial" w:hAnsi="Arial" w:hint="default"/>
      </w:rPr>
    </w:lvl>
    <w:lvl w:ilvl="2" w:tplc="A98272E0" w:tentative="1">
      <w:start w:val="1"/>
      <w:numFmt w:val="bullet"/>
      <w:lvlText w:val="•"/>
      <w:lvlJc w:val="left"/>
      <w:pPr>
        <w:tabs>
          <w:tab w:val="num" w:pos="2160"/>
        </w:tabs>
        <w:ind w:left="2160" w:hanging="360"/>
      </w:pPr>
      <w:rPr>
        <w:rFonts w:ascii="Arial" w:hAnsi="Arial" w:hint="default"/>
      </w:rPr>
    </w:lvl>
    <w:lvl w:ilvl="3" w:tplc="82682E4A" w:tentative="1">
      <w:start w:val="1"/>
      <w:numFmt w:val="bullet"/>
      <w:lvlText w:val="•"/>
      <w:lvlJc w:val="left"/>
      <w:pPr>
        <w:tabs>
          <w:tab w:val="num" w:pos="2880"/>
        </w:tabs>
        <w:ind w:left="2880" w:hanging="360"/>
      </w:pPr>
      <w:rPr>
        <w:rFonts w:ascii="Arial" w:hAnsi="Arial" w:hint="default"/>
      </w:rPr>
    </w:lvl>
    <w:lvl w:ilvl="4" w:tplc="58C84A0C" w:tentative="1">
      <w:start w:val="1"/>
      <w:numFmt w:val="bullet"/>
      <w:lvlText w:val="•"/>
      <w:lvlJc w:val="left"/>
      <w:pPr>
        <w:tabs>
          <w:tab w:val="num" w:pos="3600"/>
        </w:tabs>
        <w:ind w:left="3600" w:hanging="360"/>
      </w:pPr>
      <w:rPr>
        <w:rFonts w:ascii="Arial" w:hAnsi="Arial" w:hint="default"/>
      </w:rPr>
    </w:lvl>
    <w:lvl w:ilvl="5" w:tplc="1946ED44" w:tentative="1">
      <w:start w:val="1"/>
      <w:numFmt w:val="bullet"/>
      <w:lvlText w:val="•"/>
      <w:lvlJc w:val="left"/>
      <w:pPr>
        <w:tabs>
          <w:tab w:val="num" w:pos="4320"/>
        </w:tabs>
        <w:ind w:left="4320" w:hanging="360"/>
      </w:pPr>
      <w:rPr>
        <w:rFonts w:ascii="Arial" w:hAnsi="Arial" w:hint="default"/>
      </w:rPr>
    </w:lvl>
    <w:lvl w:ilvl="6" w:tplc="F754F47A" w:tentative="1">
      <w:start w:val="1"/>
      <w:numFmt w:val="bullet"/>
      <w:lvlText w:val="•"/>
      <w:lvlJc w:val="left"/>
      <w:pPr>
        <w:tabs>
          <w:tab w:val="num" w:pos="5040"/>
        </w:tabs>
        <w:ind w:left="5040" w:hanging="360"/>
      </w:pPr>
      <w:rPr>
        <w:rFonts w:ascii="Arial" w:hAnsi="Arial" w:hint="default"/>
      </w:rPr>
    </w:lvl>
    <w:lvl w:ilvl="7" w:tplc="8EBC3E0A" w:tentative="1">
      <w:start w:val="1"/>
      <w:numFmt w:val="bullet"/>
      <w:lvlText w:val="•"/>
      <w:lvlJc w:val="left"/>
      <w:pPr>
        <w:tabs>
          <w:tab w:val="num" w:pos="5760"/>
        </w:tabs>
        <w:ind w:left="5760" w:hanging="360"/>
      </w:pPr>
      <w:rPr>
        <w:rFonts w:ascii="Arial" w:hAnsi="Arial" w:hint="default"/>
      </w:rPr>
    </w:lvl>
    <w:lvl w:ilvl="8" w:tplc="8FECCF7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C15A53"/>
    <w:multiLevelType w:val="hybridMultilevel"/>
    <w:tmpl w:val="F17A7DF6"/>
    <w:lvl w:ilvl="0" w:tplc="D40A290E">
      <w:start w:val="1"/>
      <w:numFmt w:val="bullet"/>
      <w:lvlText w:val="•"/>
      <w:lvlJc w:val="left"/>
      <w:pPr>
        <w:tabs>
          <w:tab w:val="num" w:pos="720"/>
        </w:tabs>
        <w:ind w:left="720" w:hanging="360"/>
      </w:pPr>
      <w:rPr>
        <w:rFonts w:ascii="Arial" w:hAnsi="Arial" w:hint="default"/>
      </w:rPr>
    </w:lvl>
    <w:lvl w:ilvl="1" w:tplc="7B4E0332" w:tentative="1">
      <w:start w:val="1"/>
      <w:numFmt w:val="bullet"/>
      <w:lvlText w:val="•"/>
      <w:lvlJc w:val="left"/>
      <w:pPr>
        <w:tabs>
          <w:tab w:val="num" w:pos="1440"/>
        </w:tabs>
        <w:ind w:left="1440" w:hanging="360"/>
      </w:pPr>
      <w:rPr>
        <w:rFonts w:ascii="Arial" w:hAnsi="Arial" w:hint="default"/>
      </w:rPr>
    </w:lvl>
    <w:lvl w:ilvl="2" w:tplc="FDC40BBC" w:tentative="1">
      <w:start w:val="1"/>
      <w:numFmt w:val="bullet"/>
      <w:lvlText w:val="•"/>
      <w:lvlJc w:val="left"/>
      <w:pPr>
        <w:tabs>
          <w:tab w:val="num" w:pos="2160"/>
        </w:tabs>
        <w:ind w:left="2160" w:hanging="360"/>
      </w:pPr>
      <w:rPr>
        <w:rFonts w:ascii="Arial" w:hAnsi="Arial" w:hint="default"/>
      </w:rPr>
    </w:lvl>
    <w:lvl w:ilvl="3" w:tplc="8F3C9E76" w:tentative="1">
      <w:start w:val="1"/>
      <w:numFmt w:val="bullet"/>
      <w:lvlText w:val="•"/>
      <w:lvlJc w:val="left"/>
      <w:pPr>
        <w:tabs>
          <w:tab w:val="num" w:pos="2880"/>
        </w:tabs>
        <w:ind w:left="2880" w:hanging="360"/>
      </w:pPr>
      <w:rPr>
        <w:rFonts w:ascii="Arial" w:hAnsi="Arial" w:hint="default"/>
      </w:rPr>
    </w:lvl>
    <w:lvl w:ilvl="4" w:tplc="985806C8" w:tentative="1">
      <w:start w:val="1"/>
      <w:numFmt w:val="bullet"/>
      <w:lvlText w:val="•"/>
      <w:lvlJc w:val="left"/>
      <w:pPr>
        <w:tabs>
          <w:tab w:val="num" w:pos="3600"/>
        </w:tabs>
        <w:ind w:left="3600" w:hanging="360"/>
      </w:pPr>
      <w:rPr>
        <w:rFonts w:ascii="Arial" w:hAnsi="Arial" w:hint="default"/>
      </w:rPr>
    </w:lvl>
    <w:lvl w:ilvl="5" w:tplc="6FEAC3A8" w:tentative="1">
      <w:start w:val="1"/>
      <w:numFmt w:val="bullet"/>
      <w:lvlText w:val="•"/>
      <w:lvlJc w:val="left"/>
      <w:pPr>
        <w:tabs>
          <w:tab w:val="num" w:pos="4320"/>
        </w:tabs>
        <w:ind w:left="4320" w:hanging="360"/>
      </w:pPr>
      <w:rPr>
        <w:rFonts w:ascii="Arial" w:hAnsi="Arial" w:hint="default"/>
      </w:rPr>
    </w:lvl>
    <w:lvl w:ilvl="6" w:tplc="B018F7AC" w:tentative="1">
      <w:start w:val="1"/>
      <w:numFmt w:val="bullet"/>
      <w:lvlText w:val="•"/>
      <w:lvlJc w:val="left"/>
      <w:pPr>
        <w:tabs>
          <w:tab w:val="num" w:pos="5040"/>
        </w:tabs>
        <w:ind w:left="5040" w:hanging="360"/>
      </w:pPr>
      <w:rPr>
        <w:rFonts w:ascii="Arial" w:hAnsi="Arial" w:hint="default"/>
      </w:rPr>
    </w:lvl>
    <w:lvl w:ilvl="7" w:tplc="19D44694" w:tentative="1">
      <w:start w:val="1"/>
      <w:numFmt w:val="bullet"/>
      <w:lvlText w:val="•"/>
      <w:lvlJc w:val="left"/>
      <w:pPr>
        <w:tabs>
          <w:tab w:val="num" w:pos="5760"/>
        </w:tabs>
        <w:ind w:left="5760" w:hanging="360"/>
      </w:pPr>
      <w:rPr>
        <w:rFonts w:ascii="Arial" w:hAnsi="Arial" w:hint="default"/>
      </w:rPr>
    </w:lvl>
    <w:lvl w:ilvl="8" w:tplc="F7FAF53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6D63508"/>
    <w:multiLevelType w:val="hybridMultilevel"/>
    <w:tmpl w:val="7994A4BC"/>
    <w:lvl w:ilvl="0" w:tplc="5A5C18FC">
      <w:start w:val="1"/>
      <w:numFmt w:val="bullet"/>
      <w:lvlText w:val="•"/>
      <w:lvlJc w:val="left"/>
      <w:pPr>
        <w:tabs>
          <w:tab w:val="num" w:pos="720"/>
        </w:tabs>
        <w:ind w:left="720" w:hanging="360"/>
      </w:pPr>
      <w:rPr>
        <w:rFonts w:ascii="Arial" w:hAnsi="Arial" w:hint="default"/>
      </w:rPr>
    </w:lvl>
    <w:lvl w:ilvl="1" w:tplc="D24668C6" w:tentative="1">
      <w:start w:val="1"/>
      <w:numFmt w:val="bullet"/>
      <w:lvlText w:val="•"/>
      <w:lvlJc w:val="left"/>
      <w:pPr>
        <w:tabs>
          <w:tab w:val="num" w:pos="1440"/>
        </w:tabs>
        <w:ind w:left="1440" w:hanging="360"/>
      </w:pPr>
      <w:rPr>
        <w:rFonts w:ascii="Arial" w:hAnsi="Arial" w:hint="default"/>
      </w:rPr>
    </w:lvl>
    <w:lvl w:ilvl="2" w:tplc="CC14D666" w:tentative="1">
      <w:start w:val="1"/>
      <w:numFmt w:val="bullet"/>
      <w:lvlText w:val="•"/>
      <w:lvlJc w:val="left"/>
      <w:pPr>
        <w:tabs>
          <w:tab w:val="num" w:pos="2160"/>
        </w:tabs>
        <w:ind w:left="2160" w:hanging="360"/>
      </w:pPr>
      <w:rPr>
        <w:rFonts w:ascii="Arial" w:hAnsi="Arial" w:hint="default"/>
      </w:rPr>
    </w:lvl>
    <w:lvl w:ilvl="3" w:tplc="AEE4F188" w:tentative="1">
      <w:start w:val="1"/>
      <w:numFmt w:val="bullet"/>
      <w:lvlText w:val="•"/>
      <w:lvlJc w:val="left"/>
      <w:pPr>
        <w:tabs>
          <w:tab w:val="num" w:pos="2880"/>
        </w:tabs>
        <w:ind w:left="2880" w:hanging="360"/>
      </w:pPr>
      <w:rPr>
        <w:rFonts w:ascii="Arial" w:hAnsi="Arial" w:hint="default"/>
      </w:rPr>
    </w:lvl>
    <w:lvl w:ilvl="4" w:tplc="73EC7E06" w:tentative="1">
      <w:start w:val="1"/>
      <w:numFmt w:val="bullet"/>
      <w:lvlText w:val="•"/>
      <w:lvlJc w:val="left"/>
      <w:pPr>
        <w:tabs>
          <w:tab w:val="num" w:pos="3600"/>
        </w:tabs>
        <w:ind w:left="3600" w:hanging="360"/>
      </w:pPr>
      <w:rPr>
        <w:rFonts w:ascii="Arial" w:hAnsi="Arial" w:hint="default"/>
      </w:rPr>
    </w:lvl>
    <w:lvl w:ilvl="5" w:tplc="185285B2" w:tentative="1">
      <w:start w:val="1"/>
      <w:numFmt w:val="bullet"/>
      <w:lvlText w:val="•"/>
      <w:lvlJc w:val="left"/>
      <w:pPr>
        <w:tabs>
          <w:tab w:val="num" w:pos="4320"/>
        </w:tabs>
        <w:ind w:left="4320" w:hanging="360"/>
      </w:pPr>
      <w:rPr>
        <w:rFonts w:ascii="Arial" w:hAnsi="Arial" w:hint="default"/>
      </w:rPr>
    </w:lvl>
    <w:lvl w:ilvl="6" w:tplc="95CC59FE" w:tentative="1">
      <w:start w:val="1"/>
      <w:numFmt w:val="bullet"/>
      <w:lvlText w:val="•"/>
      <w:lvlJc w:val="left"/>
      <w:pPr>
        <w:tabs>
          <w:tab w:val="num" w:pos="5040"/>
        </w:tabs>
        <w:ind w:left="5040" w:hanging="360"/>
      </w:pPr>
      <w:rPr>
        <w:rFonts w:ascii="Arial" w:hAnsi="Arial" w:hint="default"/>
      </w:rPr>
    </w:lvl>
    <w:lvl w:ilvl="7" w:tplc="F47A79E0" w:tentative="1">
      <w:start w:val="1"/>
      <w:numFmt w:val="bullet"/>
      <w:lvlText w:val="•"/>
      <w:lvlJc w:val="left"/>
      <w:pPr>
        <w:tabs>
          <w:tab w:val="num" w:pos="5760"/>
        </w:tabs>
        <w:ind w:left="5760" w:hanging="360"/>
      </w:pPr>
      <w:rPr>
        <w:rFonts w:ascii="Arial" w:hAnsi="Arial" w:hint="default"/>
      </w:rPr>
    </w:lvl>
    <w:lvl w:ilvl="8" w:tplc="1FBE0C1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8AE0EDD"/>
    <w:multiLevelType w:val="hybridMultilevel"/>
    <w:tmpl w:val="B3AC704A"/>
    <w:lvl w:ilvl="0" w:tplc="586E04BC">
      <w:start w:val="1"/>
      <w:numFmt w:val="bullet"/>
      <w:lvlText w:val=""/>
      <w:lvlJc w:val="left"/>
      <w:pPr>
        <w:tabs>
          <w:tab w:val="num" w:pos="720"/>
        </w:tabs>
        <w:ind w:left="720" w:hanging="360"/>
      </w:pPr>
      <w:rPr>
        <w:rFonts w:ascii="Wingdings" w:hAnsi="Wingdings" w:hint="default"/>
      </w:rPr>
    </w:lvl>
    <w:lvl w:ilvl="1" w:tplc="DA128DFC" w:tentative="1">
      <w:start w:val="1"/>
      <w:numFmt w:val="bullet"/>
      <w:lvlText w:val=""/>
      <w:lvlJc w:val="left"/>
      <w:pPr>
        <w:tabs>
          <w:tab w:val="num" w:pos="1440"/>
        </w:tabs>
        <w:ind w:left="1440" w:hanging="360"/>
      </w:pPr>
      <w:rPr>
        <w:rFonts w:ascii="Wingdings" w:hAnsi="Wingdings" w:hint="default"/>
      </w:rPr>
    </w:lvl>
    <w:lvl w:ilvl="2" w:tplc="700ACD74" w:tentative="1">
      <w:start w:val="1"/>
      <w:numFmt w:val="bullet"/>
      <w:lvlText w:val=""/>
      <w:lvlJc w:val="left"/>
      <w:pPr>
        <w:tabs>
          <w:tab w:val="num" w:pos="2160"/>
        </w:tabs>
        <w:ind w:left="2160" w:hanging="360"/>
      </w:pPr>
      <w:rPr>
        <w:rFonts w:ascii="Wingdings" w:hAnsi="Wingdings" w:hint="default"/>
      </w:rPr>
    </w:lvl>
    <w:lvl w:ilvl="3" w:tplc="907699A0" w:tentative="1">
      <w:start w:val="1"/>
      <w:numFmt w:val="bullet"/>
      <w:lvlText w:val=""/>
      <w:lvlJc w:val="left"/>
      <w:pPr>
        <w:tabs>
          <w:tab w:val="num" w:pos="2880"/>
        </w:tabs>
        <w:ind w:left="2880" w:hanging="360"/>
      </w:pPr>
      <w:rPr>
        <w:rFonts w:ascii="Wingdings" w:hAnsi="Wingdings" w:hint="default"/>
      </w:rPr>
    </w:lvl>
    <w:lvl w:ilvl="4" w:tplc="246A4936" w:tentative="1">
      <w:start w:val="1"/>
      <w:numFmt w:val="bullet"/>
      <w:lvlText w:val=""/>
      <w:lvlJc w:val="left"/>
      <w:pPr>
        <w:tabs>
          <w:tab w:val="num" w:pos="3600"/>
        </w:tabs>
        <w:ind w:left="3600" w:hanging="360"/>
      </w:pPr>
      <w:rPr>
        <w:rFonts w:ascii="Wingdings" w:hAnsi="Wingdings" w:hint="default"/>
      </w:rPr>
    </w:lvl>
    <w:lvl w:ilvl="5" w:tplc="2E32BBAA" w:tentative="1">
      <w:start w:val="1"/>
      <w:numFmt w:val="bullet"/>
      <w:lvlText w:val=""/>
      <w:lvlJc w:val="left"/>
      <w:pPr>
        <w:tabs>
          <w:tab w:val="num" w:pos="4320"/>
        </w:tabs>
        <w:ind w:left="4320" w:hanging="360"/>
      </w:pPr>
      <w:rPr>
        <w:rFonts w:ascii="Wingdings" w:hAnsi="Wingdings" w:hint="default"/>
      </w:rPr>
    </w:lvl>
    <w:lvl w:ilvl="6" w:tplc="19CC1CAA" w:tentative="1">
      <w:start w:val="1"/>
      <w:numFmt w:val="bullet"/>
      <w:lvlText w:val=""/>
      <w:lvlJc w:val="left"/>
      <w:pPr>
        <w:tabs>
          <w:tab w:val="num" w:pos="5040"/>
        </w:tabs>
        <w:ind w:left="5040" w:hanging="360"/>
      </w:pPr>
      <w:rPr>
        <w:rFonts w:ascii="Wingdings" w:hAnsi="Wingdings" w:hint="default"/>
      </w:rPr>
    </w:lvl>
    <w:lvl w:ilvl="7" w:tplc="E922726E" w:tentative="1">
      <w:start w:val="1"/>
      <w:numFmt w:val="bullet"/>
      <w:lvlText w:val=""/>
      <w:lvlJc w:val="left"/>
      <w:pPr>
        <w:tabs>
          <w:tab w:val="num" w:pos="5760"/>
        </w:tabs>
        <w:ind w:left="5760" w:hanging="360"/>
      </w:pPr>
      <w:rPr>
        <w:rFonts w:ascii="Wingdings" w:hAnsi="Wingdings" w:hint="default"/>
      </w:rPr>
    </w:lvl>
    <w:lvl w:ilvl="8" w:tplc="7F0C919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977422"/>
    <w:multiLevelType w:val="hybridMultilevel"/>
    <w:tmpl w:val="203E7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B03A4"/>
    <w:multiLevelType w:val="hybridMultilevel"/>
    <w:tmpl w:val="BBCC19AC"/>
    <w:lvl w:ilvl="0" w:tplc="4E1C170E">
      <w:start w:val="1"/>
      <w:numFmt w:val="bullet"/>
      <w:lvlText w:val="•"/>
      <w:lvlJc w:val="left"/>
      <w:pPr>
        <w:tabs>
          <w:tab w:val="num" w:pos="720"/>
        </w:tabs>
        <w:ind w:left="720" w:hanging="360"/>
      </w:pPr>
      <w:rPr>
        <w:rFonts w:ascii="Arial" w:hAnsi="Arial" w:hint="default"/>
      </w:rPr>
    </w:lvl>
    <w:lvl w:ilvl="1" w:tplc="FD069814" w:tentative="1">
      <w:start w:val="1"/>
      <w:numFmt w:val="bullet"/>
      <w:lvlText w:val="•"/>
      <w:lvlJc w:val="left"/>
      <w:pPr>
        <w:tabs>
          <w:tab w:val="num" w:pos="1440"/>
        </w:tabs>
        <w:ind w:left="1440" w:hanging="360"/>
      </w:pPr>
      <w:rPr>
        <w:rFonts w:ascii="Arial" w:hAnsi="Arial" w:hint="default"/>
      </w:rPr>
    </w:lvl>
    <w:lvl w:ilvl="2" w:tplc="C062128E" w:tentative="1">
      <w:start w:val="1"/>
      <w:numFmt w:val="bullet"/>
      <w:lvlText w:val="•"/>
      <w:lvlJc w:val="left"/>
      <w:pPr>
        <w:tabs>
          <w:tab w:val="num" w:pos="2160"/>
        </w:tabs>
        <w:ind w:left="2160" w:hanging="360"/>
      </w:pPr>
      <w:rPr>
        <w:rFonts w:ascii="Arial" w:hAnsi="Arial" w:hint="default"/>
      </w:rPr>
    </w:lvl>
    <w:lvl w:ilvl="3" w:tplc="404C0D3C" w:tentative="1">
      <w:start w:val="1"/>
      <w:numFmt w:val="bullet"/>
      <w:lvlText w:val="•"/>
      <w:lvlJc w:val="left"/>
      <w:pPr>
        <w:tabs>
          <w:tab w:val="num" w:pos="2880"/>
        </w:tabs>
        <w:ind w:left="2880" w:hanging="360"/>
      </w:pPr>
      <w:rPr>
        <w:rFonts w:ascii="Arial" w:hAnsi="Arial" w:hint="default"/>
      </w:rPr>
    </w:lvl>
    <w:lvl w:ilvl="4" w:tplc="1E202FF0" w:tentative="1">
      <w:start w:val="1"/>
      <w:numFmt w:val="bullet"/>
      <w:lvlText w:val="•"/>
      <w:lvlJc w:val="left"/>
      <w:pPr>
        <w:tabs>
          <w:tab w:val="num" w:pos="3600"/>
        </w:tabs>
        <w:ind w:left="3600" w:hanging="360"/>
      </w:pPr>
      <w:rPr>
        <w:rFonts w:ascii="Arial" w:hAnsi="Arial" w:hint="default"/>
      </w:rPr>
    </w:lvl>
    <w:lvl w:ilvl="5" w:tplc="8C62F3AA" w:tentative="1">
      <w:start w:val="1"/>
      <w:numFmt w:val="bullet"/>
      <w:lvlText w:val="•"/>
      <w:lvlJc w:val="left"/>
      <w:pPr>
        <w:tabs>
          <w:tab w:val="num" w:pos="4320"/>
        </w:tabs>
        <w:ind w:left="4320" w:hanging="360"/>
      </w:pPr>
      <w:rPr>
        <w:rFonts w:ascii="Arial" w:hAnsi="Arial" w:hint="default"/>
      </w:rPr>
    </w:lvl>
    <w:lvl w:ilvl="6" w:tplc="6D58521A" w:tentative="1">
      <w:start w:val="1"/>
      <w:numFmt w:val="bullet"/>
      <w:lvlText w:val="•"/>
      <w:lvlJc w:val="left"/>
      <w:pPr>
        <w:tabs>
          <w:tab w:val="num" w:pos="5040"/>
        </w:tabs>
        <w:ind w:left="5040" w:hanging="360"/>
      </w:pPr>
      <w:rPr>
        <w:rFonts w:ascii="Arial" w:hAnsi="Arial" w:hint="default"/>
      </w:rPr>
    </w:lvl>
    <w:lvl w:ilvl="7" w:tplc="494C6AB6" w:tentative="1">
      <w:start w:val="1"/>
      <w:numFmt w:val="bullet"/>
      <w:lvlText w:val="•"/>
      <w:lvlJc w:val="left"/>
      <w:pPr>
        <w:tabs>
          <w:tab w:val="num" w:pos="5760"/>
        </w:tabs>
        <w:ind w:left="5760" w:hanging="360"/>
      </w:pPr>
      <w:rPr>
        <w:rFonts w:ascii="Arial" w:hAnsi="Arial" w:hint="default"/>
      </w:rPr>
    </w:lvl>
    <w:lvl w:ilvl="8" w:tplc="261C5B5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FBD438F"/>
    <w:multiLevelType w:val="hybridMultilevel"/>
    <w:tmpl w:val="2F1CBB24"/>
    <w:lvl w:ilvl="0" w:tplc="02AE0480">
      <w:start w:val="1"/>
      <w:numFmt w:val="bullet"/>
      <w:lvlText w:val="•"/>
      <w:lvlJc w:val="left"/>
      <w:pPr>
        <w:tabs>
          <w:tab w:val="num" w:pos="720"/>
        </w:tabs>
        <w:ind w:left="720" w:hanging="360"/>
      </w:pPr>
      <w:rPr>
        <w:rFonts w:ascii="Arial" w:hAnsi="Arial" w:hint="default"/>
      </w:rPr>
    </w:lvl>
    <w:lvl w:ilvl="1" w:tplc="DF1237AA" w:tentative="1">
      <w:start w:val="1"/>
      <w:numFmt w:val="bullet"/>
      <w:lvlText w:val="•"/>
      <w:lvlJc w:val="left"/>
      <w:pPr>
        <w:tabs>
          <w:tab w:val="num" w:pos="1440"/>
        </w:tabs>
        <w:ind w:left="1440" w:hanging="360"/>
      </w:pPr>
      <w:rPr>
        <w:rFonts w:ascii="Arial" w:hAnsi="Arial" w:hint="default"/>
      </w:rPr>
    </w:lvl>
    <w:lvl w:ilvl="2" w:tplc="EA06881C" w:tentative="1">
      <w:start w:val="1"/>
      <w:numFmt w:val="bullet"/>
      <w:lvlText w:val="•"/>
      <w:lvlJc w:val="left"/>
      <w:pPr>
        <w:tabs>
          <w:tab w:val="num" w:pos="2160"/>
        </w:tabs>
        <w:ind w:left="2160" w:hanging="360"/>
      </w:pPr>
      <w:rPr>
        <w:rFonts w:ascii="Arial" w:hAnsi="Arial" w:hint="default"/>
      </w:rPr>
    </w:lvl>
    <w:lvl w:ilvl="3" w:tplc="2198268C" w:tentative="1">
      <w:start w:val="1"/>
      <w:numFmt w:val="bullet"/>
      <w:lvlText w:val="•"/>
      <w:lvlJc w:val="left"/>
      <w:pPr>
        <w:tabs>
          <w:tab w:val="num" w:pos="2880"/>
        </w:tabs>
        <w:ind w:left="2880" w:hanging="360"/>
      </w:pPr>
      <w:rPr>
        <w:rFonts w:ascii="Arial" w:hAnsi="Arial" w:hint="default"/>
      </w:rPr>
    </w:lvl>
    <w:lvl w:ilvl="4" w:tplc="372AD1D0" w:tentative="1">
      <w:start w:val="1"/>
      <w:numFmt w:val="bullet"/>
      <w:lvlText w:val="•"/>
      <w:lvlJc w:val="left"/>
      <w:pPr>
        <w:tabs>
          <w:tab w:val="num" w:pos="3600"/>
        </w:tabs>
        <w:ind w:left="3600" w:hanging="360"/>
      </w:pPr>
      <w:rPr>
        <w:rFonts w:ascii="Arial" w:hAnsi="Arial" w:hint="default"/>
      </w:rPr>
    </w:lvl>
    <w:lvl w:ilvl="5" w:tplc="CBB8E6E8" w:tentative="1">
      <w:start w:val="1"/>
      <w:numFmt w:val="bullet"/>
      <w:lvlText w:val="•"/>
      <w:lvlJc w:val="left"/>
      <w:pPr>
        <w:tabs>
          <w:tab w:val="num" w:pos="4320"/>
        </w:tabs>
        <w:ind w:left="4320" w:hanging="360"/>
      </w:pPr>
      <w:rPr>
        <w:rFonts w:ascii="Arial" w:hAnsi="Arial" w:hint="default"/>
      </w:rPr>
    </w:lvl>
    <w:lvl w:ilvl="6" w:tplc="D2C20CAE" w:tentative="1">
      <w:start w:val="1"/>
      <w:numFmt w:val="bullet"/>
      <w:lvlText w:val="•"/>
      <w:lvlJc w:val="left"/>
      <w:pPr>
        <w:tabs>
          <w:tab w:val="num" w:pos="5040"/>
        </w:tabs>
        <w:ind w:left="5040" w:hanging="360"/>
      </w:pPr>
      <w:rPr>
        <w:rFonts w:ascii="Arial" w:hAnsi="Arial" w:hint="default"/>
      </w:rPr>
    </w:lvl>
    <w:lvl w:ilvl="7" w:tplc="D67ABCFE" w:tentative="1">
      <w:start w:val="1"/>
      <w:numFmt w:val="bullet"/>
      <w:lvlText w:val="•"/>
      <w:lvlJc w:val="left"/>
      <w:pPr>
        <w:tabs>
          <w:tab w:val="num" w:pos="5760"/>
        </w:tabs>
        <w:ind w:left="5760" w:hanging="360"/>
      </w:pPr>
      <w:rPr>
        <w:rFonts w:ascii="Arial" w:hAnsi="Arial" w:hint="default"/>
      </w:rPr>
    </w:lvl>
    <w:lvl w:ilvl="8" w:tplc="FE4EC458" w:tentative="1">
      <w:start w:val="1"/>
      <w:numFmt w:val="bullet"/>
      <w:lvlText w:val="•"/>
      <w:lvlJc w:val="left"/>
      <w:pPr>
        <w:tabs>
          <w:tab w:val="num" w:pos="6480"/>
        </w:tabs>
        <w:ind w:left="6480" w:hanging="360"/>
      </w:pPr>
      <w:rPr>
        <w:rFonts w:ascii="Arial" w:hAnsi="Arial" w:hint="default"/>
      </w:rPr>
    </w:lvl>
  </w:abstractNum>
  <w:num w:numId="1" w16cid:durableId="743382832">
    <w:abstractNumId w:val="41"/>
  </w:num>
  <w:num w:numId="2" w16cid:durableId="812211281">
    <w:abstractNumId w:val="31"/>
  </w:num>
  <w:num w:numId="3" w16cid:durableId="318579844">
    <w:abstractNumId w:val="10"/>
  </w:num>
  <w:num w:numId="4" w16cid:durableId="333148952">
    <w:abstractNumId w:val="7"/>
  </w:num>
  <w:num w:numId="5" w16cid:durableId="323241595">
    <w:abstractNumId w:val="40"/>
  </w:num>
  <w:num w:numId="6" w16cid:durableId="1438596561">
    <w:abstractNumId w:val="39"/>
  </w:num>
  <w:num w:numId="7" w16cid:durableId="828130185">
    <w:abstractNumId w:val="44"/>
  </w:num>
  <w:num w:numId="8" w16cid:durableId="1622570657">
    <w:abstractNumId w:val="16"/>
  </w:num>
  <w:num w:numId="9" w16cid:durableId="1873032281">
    <w:abstractNumId w:val="26"/>
  </w:num>
  <w:num w:numId="10" w16cid:durableId="100807087">
    <w:abstractNumId w:val="33"/>
  </w:num>
  <w:num w:numId="11" w16cid:durableId="780996007">
    <w:abstractNumId w:val="35"/>
  </w:num>
  <w:num w:numId="12" w16cid:durableId="1490557303">
    <w:abstractNumId w:val="8"/>
  </w:num>
  <w:num w:numId="13" w16cid:durableId="134884078">
    <w:abstractNumId w:val="15"/>
  </w:num>
  <w:num w:numId="14" w16cid:durableId="355279712">
    <w:abstractNumId w:val="13"/>
  </w:num>
  <w:num w:numId="15" w16cid:durableId="1443068295">
    <w:abstractNumId w:val="32"/>
  </w:num>
  <w:num w:numId="16" w16cid:durableId="1724795255">
    <w:abstractNumId w:val="19"/>
  </w:num>
  <w:num w:numId="17" w16cid:durableId="582371082">
    <w:abstractNumId w:val="0"/>
  </w:num>
  <w:num w:numId="18" w16cid:durableId="1749158286">
    <w:abstractNumId w:val="25"/>
  </w:num>
  <w:num w:numId="19" w16cid:durableId="758602422">
    <w:abstractNumId w:val="2"/>
  </w:num>
  <w:num w:numId="20" w16cid:durableId="894047837">
    <w:abstractNumId w:val="12"/>
  </w:num>
  <w:num w:numId="21" w16cid:durableId="2034844283">
    <w:abstractNumId w:val="11"/>
  </w:num>
  <w:num w:numId="22" w16cid:durableId="730464895">
    <w:abstractNumId w:val="45"/>
  </w:num>
  <w:num w:numId="23" w16cid:durableId="1311326876">
    <w:abstractNumId w:val="42"/>
  </w:num>
  <w:num w:numId="24" w16cid:durableId="941648713">
    <w:abstractNumId w:val="18"/>
  </w:num>
  <w:num w:numId="25" w16cid:durableId="188496162">
    <w:abstractNumId w:val="1"/>
  </w:num>
  <w:num w:numId="26" w16cid:durableId="668606718">
    <w:abstractNumId w:val="36"/>
  </w:num>
  <w:num w:numId="27" w16cid:durableId="624778219">
    <w:abstractNumId w:val="4"/>
  </w:num>
  <w:num w:numId="28" w16cid:durableId="1567640791">
    <w:abstractNumId w:val="14"/>
  </w:num>
  <w:num w:numId="29" w16cid:durableId="835412928">
    <w:abstractNumId w:val="43"/>
  </w:num>
  <w:num w:numId="30" w16cid:durableId="802305864">
    <w:abstractNumId w:val="6"/>
  </w:num>
  <w:num w:numId="31" w16cid:durableId="1395010967">
    <w:abstractNumId w:val="27"/>
  </w:num>
  <w:num w:numId="32" w16cid:durableId="150102764">
    <w:abstractNumId w:val="28"/>
  </w:num>
  <w:num w:numId="33" w16cid:durableId="397048453">
    <w:abstractNumId w:val="5"/>
  </w:num>
  <w:num w:numId="34" w16cid:durableId="249579391">
    <w:abstractNumId w:val="9"/>
  </w:num>
  <w:num w:numId="35" w16cid:durableId="1953319148">
    <w:abstractNumId w:val="34"/>
  </w:num>
  <w:num w:numId="36" w16cid:durableId="1678460562">
    <w:abstractNumId w:val="3"/>
  </w:num>
  <w:num w:numId="37" w16cid:durableId="231964575">
    <w:abstractNumId w:val="21"/>
  </w:num>
  <w:num w:numId="38" w16cid:durableId="1560937042">
    <w:abstractNumId w:val="20"/>
  </w:num>
  <w:num w:numId="39" w16cid:durableId="1538738695">
    <w:abstractNumId w:val="23"/>
  </w:num>
  <w:num w:numId="40" w16cid:durableId="1995834735">
    <w:abstractNumId w:val="17"/>
  </w:num>
  <w:num w:numId="41" w16cid:durableId="326708962">
    <w:abstractNumId w:val="24"/>
  </w:num>
  <w:num w:numId="42" w16cid:durableId="1700810785">
    <w:abstractNumId w:val="30"/>
  </w:num>
  <w:num w:numId="43" w16cid:durableId="1429883767">
    <w:abstractNumId w:val="29"/>
  </w:num>
  <w:num w:numId="44" w16cid:durableId="1669938795">
    <w:abstractNumId w:val="22"/>
  </w:num>
  <w:num w:numId="45" w16cid:durableId="2049603020">
    <w:abstractNumId w:val="37"/>
  </w:num>
  <w:num w:numId="46" w16cid:durableId="165742129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6C6"/>
    <w:rsid w:val="00007EE9"/>
    <w:rsid w:val="00015B59"/>
    <w:rsid w:val="00024D82"/>
    <w:rsid w:val="000A1DE6"/>
    <w:rsid w:val="000A3336"/>
    <w:rsid w:val="00115F7D"/>
    <w:rsid w:val="0017278A"/>
    <w:rsid w:val="00172DC3"/>
    <w:rsid w:val="00176690"/>
    <w:rsid w:val="00187A61"/>
    <w:rsid w:val="001C08CE"/>
    <w:rsid w:val="001D73F4"/>
    <w:rsid w:val="00231AEE"/>
    <w:rsid w:val="00306ED0"/>
    <w:rsid w:val="00307A1B"/>
    <w:rsid w:val="00376FBD"/>
    <w:rsid w:val="003C016D"/>
    <w:rsid w:val="003E40A6"/>
    <w:rsid w:val="004075F5"/>
    <w:rsid w:val="00440267"/>
    <w:rsid w:val="00487C8F"/>
    <w:rsid w:val="00495BD7"/>
    <w:rsid w:val="004A07AC"/>
    <w:rsid w:val="004A2217"/>
    <w:rsid w:val="004A5E04"/>
    <w:rsid w:val="004C02E4"/>
    <w:rsid w:val="00550CA8"/>
    <w:rsid w:val="0058284E"/>
    <w:rsid w:val="005C528C"/>
    <w:rsid w:val="00621D59"/>
    <w:rsid w:val="00636BF0"/>
    <w:rsid w:val="0065572C"/>
    <w:rsid w:val="006C67C1"/>
    <w:rsid w:val="006E05CD"/>
    <w:rsid w:val="007048C9"/>
    <w:rsid w:val="0072215A"/>
    <w:rsid w:val="0074158C"/>
    <w:rsid w:val="0075674E"/>
    <w:rsid w:val="00773CCA"/>
    <w:rsid w:val="007853DC"/>
    <w:rsid w:val="007B5438"/>
    <w:rsid w:val="007E31F4"/>
    <w:rsid w:val="008224C2"/>
    <w:rsid w:val="0082254B"/>
    <w:rsid w:val="00832379"/>
    <w:rsid w:val="00842719"/>
    <w:rsid w:val="008736C6"/>
    <w:rsid w:val="008805F9"/>
    <w:rsid w:val="008D3807"/>
    <w:rsid w:val="009679BD"/>
    <w:rsid w:val="00995A46"/>
    <w:rsid w:val="009D278A"/>
    <w:rsid w:val="00A17D82"/>
    <w:rsid w:val="00A34BE1"/>
    <w:rsid w:val="00A92C3D"/>
    <w:rsid w:val="00B16B55"/>
    <w:rsid w:val="00B33061"/>
    <w:rsid w:val="00B56EF8"/>
    <w:rsid w:val="00B846B5"/>
    <w:rsid w:val="00C52590"/>
    <w:rsid w:val="00D02569"/>
    <w:rsid w:val="00D57BE2"/>
    <w:rsid w:val="00D75502"/>
    <w:rsid w:val="00D761DA"/>
    <w:rsid w:val="00DD487E"/>
    <w:rsid w:val="00DF47D9"/>
    <w:rsid w:val="00E452E7"/>
    <w:rsid w:val="00E64D0D"/>
    <w:rsid w:val="00F31B02"/>
    <w:rsid w:val="00F60A4A"/>
    <w:rsid w:val="00F75048"/>
    <w:rsid w:val="00F75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D3E2B"/>
  <w15:chartTrackingRefBased/>
  <w15:docId w15:val="{16A86B7F-1EC2-4DA8-AD2A-84B14D08A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6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736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6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736C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853DC"/>
    <w:rPr>
      <w:color w:val="0563C1" w:themeColor="hyperlink"/>
      <w:u w:val="single"/>
    </w:rPr>
  </w:style>
  <w:style w:type="character" w:styleId="UnresolvedMention">
    <w:name w:val="Unresolved Mention"/>
    <w:basedOn w:val="DefaultParagraphFont"/>
    <w:uiPriority w:val="99"/>
    <w:semiHidden/>
    <w:unhideWhenUsed/>
    <w:rsid w:val="007853DC"/>
    <w:rPr>
      <w:color w:val="605E5C"/>
      <w:shd w:val="clear" w:color="auto" w:fill="E1DFDD"/>
    </w:rPr>
  </w:style>
  <w:style w:type="table" w:styleId="TableGrid">
    <w:name w:val="Table Grid"/>
    <w:basedOn w:val="TableNormal"/>
    <w:uiPriority w:val="39"/>
    <w:rsid w:val="004C0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662">
      <w:bodyDiv w:val="1"/>
      <w:marLeft w:val="0"/>
      <w:marRight w:val="0"/>
      <w:marTop w:val="0"/>
      <w:marBottom w:val="0"/>
      <w:divBdr>
        <w:top w:val="none" w:sz="0" w:space="0" w:color="auto"/>
        <w:left w:val="none" w:sz="0" w:space="0" w:color="auto"/>
        <w:bottom w:val="none" w:sz="0" w:space="0" w:color="auto"/>
        <w:right w:val="none" w:sz="0" w:space="0" w:color="auto"/>
      </w:divBdr>
    </w:div>
    <w:div w:id="46103607">
      <w:bodyDiv w:val="1"/>
      <w:marLeft w:val="0"/>
      <w:marRight w:val="0"/>
      <w:marTop w:val="0"/>
      <w:marBottom w:val="0"/>
      <w:divBdr>
        <w:top w:val="none" w:sz="0" w:space="0" w:color="auto"/>
        <w:left w:val="none" w:sz="0" w:space="0" w:color="auto"/>
        <w:bottom w:val="none" w:sz="0" w:space="0" w:color="auto"/>
        <w:right w:val="none" w:sz="0" w:space="0" w:color="auto"/>
      </w:divBdr>
    </w:div>
    <w:div w:id="188880051">
      <w:bodyDiv w:val="1"/>
      <w:marLeft w:val="0"/>
      <w:marRight w:val="0"/>
      <w:marTop w:val="0"/>
      <w:marBottom w:val="0"/>
      <w:divBdr>
        <w:top w:val="none" w:sz="0" w:space="0" w:color="auto"/>
        <w:left w:val="none" w:sz="0" w:space="0" w:color="auto"/>
        <w:bottom w:val="none" w:sz="0" w:space="0" w:color="auto"/>
        <w:right w:val="none" w:sz="0" w:space="0" w:color="auto"/>
      </w:divBdr>
      <w:divsChild>
        <w:div w:id="231504188">
          <w:marLeft w:val="547"/>
          <w:marRight w:val="0"/>
          <w:marTop w:val="0"/>
          <w:marBottom w:val="240"/>
          <w:divBdr>
            <w:top w:val="none" w:sz="0" w:space="0" w:color="auto"/>
            <w:left w:val="none" w:sz="0" w:space="0" w:color="auto"/>
            <w:bottom w:val="none" w:sz="0" w:space="0" w:color="auto"/>
            <w:right w:val="none" w:sz="0" w:space="0" w:color="auto"/>
          </w:divBdr>
        </w:div>
        <w:div w:id="1654139680">
          <w:marLeft w:val="547"/>
          <w:marRight w:val="0"/>
          <w:marTop w:val="0"/>
          <w:marBottom w:val="240"/>
          <w:divBdr>
            <w:top w:val="none" w:sz="0" w:space="0" w:color="auto"/>
            <w:left w:val="none" w:sz="0" w:space="0" w:color="auto"/>
            <w:bottom w:val="none" w:sz="0" w:space="0" w:color="auto"/>
            <w:right w:val="none" w:sz="0" w:space="0" w:color="auto"/>
          </w:divBdr>
        </w:div>
        <w:div w:id="37123130">
          <w:marLeft w:val="547"/>
          <w:marRight w:val="0"/>
          <w:marTop w:val="0"/>
          <w:marBottom w:val="240"/>
          <w:divBdr>
            <w:top w:val="none" w:sz="0" w:space="0" w:color="auto"/>
            <w:left w:val="none" w:sz="0" w:space="0" w:color="auto"/>
            <w:bottom w:val="none" w:sz="0" w:space="0" w:color="auto"/>
            <w:right w:val="none" w:sz="0" w:space="0" w:color="auto"/>
          </w:divBdr>
        </w:div>
      </w:divsChild>
    </w:div>
    <w:div w:id="285161322">
      <w:bodyDiv w:val="1"/>
      <w:marLeft w:val="0"/>
      <w:marRight w:val="0"/>
      <w:marTop w:val="0"/>
      <w:marBottom w:val="0"/>
      <w:divBdr>
        <w:top w:val="none" w:sz="0" w:space="0" w:color="auto"/>
        <w:left w:val="none" w:sz="0" w:space="0" w:color="auto"/>
        <w:bottom w:val="none" w:sz="0" w:space="0" w:color="auto"/>
        <w:right w:val="none" w:sz="0" w:space="0" w:color="auto"/>
      </w:divBdr>
      <w:divsChild>
        <w:div w:id="2064014452">
          <w:marLeft w:val="274"/>
          <w:marRight w:val="0"/>
          <w:marTop w:val="0"/>
          <w:marBottom w:val="120"/>
          <w:divBdr>
            <w:top w:val="none" w:sz="0" w:space="0" w:color="auto"/>
            <w:left w:val="none" w:sz="0" w:space="0" w:color="auto"/>
            <w:bottom w:val="none" w:sz="0" w:space="0" w:color="auto"/>
            <w:right w:val="none" w:sz="0" w:space="0" w:color="auto"/>
          </w:divBdr>
        </w:div>
        <w:div w:id="1473209772">
          <w:marLeft w:val="274"/>
          <w:marRight w:val="0"/>
          <w:marTop w:val="0"/>
          <w:marBottom w:val="120"/>
          <w:divBdr>
            <w:top w:val="none" w:sz="0" w:space="0" w:color="auto"/>
            <w:left w:val="none" w:sz="0" w:space="0" w:color="auto"/>
            <w:bottom w:val="none" w:sz="0" w:space="0" w:color="auto"/>
            <w:right w:val="none" w:sz="0" w:space="0" w:color="auto"/>
          </w:divBdr>
        </w:div>
        <w:div w:id="175191524">
          <w:marLeft w:val="274"/>
          <w:marRight w:val="0"/>
          <w:marTop w:val="0"/>
          <w:marBottom w:val="120"/>
          <w:divBdr>
            <w:top w:val="none" w:sz="0" w:space="0" w:color="auto"/>
            <w:left w:val="none" w:sz="0" w:space="0" w:color="auto"/>
            <w:bottom w:val="none" w:sz="0" w:space="0" w:color="auto"/>
            <w:right w:val="none" w:sz="0" w:space="0" w:color="auto"/>
          </w:divBdr>
        </w:div>
        <w:div w:id="1625430979">
          <w:marLeft w:val="274"/>
          <w:marRight w:val="0"/>
          <w:marTop w:val="0"/>
          <w:marBottom w:val="120"/>
          <w:divBdr>
            <w:top w:val="none" w:sz="0" w:space="0" w:color="auto"/>
            <w:left w:val="none" w:sz="0" w:space="0" w:color="auto"/>
            <w:bottom w:val="none" w:sz="0" w:space="0" w:color="auto"/>
            <w:right w:val="none" w:sz="0" w:space="0" w:color="auto"/>
          </w:divBdr>
        </w:div>
        <w:div w:id="1852521277">
          <w:marLeft w:val="274"/>
          <w:marRight w:val="0"/>
          <w:marTop w:val="0"/>
          <w:marBottom w:val="120"/>
          <w:divBdr>
            <w:top w:val="none" w:sz="0" w:space="0" w:color="auto"/>
            <w:left w:val="none" w:sz="0" w:space="0" w:color="auto"/>
            <w:bottom w:val="none" w:sz="0" w:space="0" w:color="auto"/>
            <w:right w:val="none" w:sz="0" w:space="0" w:color="auto"/>
          </w:divBdr>
        </w:div>
        <w:div w:id="20447646">
          <w:marLeft w:val="274"/>
          <w:marRight w:val="0"/>
          <w:marTop w:val="0"/>
          <w:marBottom w:val="120"/>
          <w:divBdr>
            <w:top w:val="none" w:sz="0" w:space="0" w:color="auto"/>
            <w:left w:val="none" w:sz="0" w:space="0" w:color="auto"/>
            <w:bottom w:val="none" w:sz="0" w:space="0" w:color="auto"/>
            <w:right w:val="none" w:sz="0" w:space="0" w:color="auto"/>
          </w:divBdr>
        </w:div>
        <w:div w:id="1547136708">
          <w:marLeft w:val="274"/>
          <w:marRight w:val="0"/>
          <w:marTop w:val="0"/>
          <w:marBottom w:val="120"/>
          <w:divBdr>
            <w:top w:val="none" w:sz="0" w:space="0" w:color="auto"/>
            <w:left w:val="none" w:sz="0" w:space="0" w:color="auto"/>
            <w:bottom w:val="none" w:sz="0" w:space="0" w:color="auto"/>
            <w:right w:val="none" w:sz="0" w:space="0" w:color="auto"/>
          </w:divBdr>
        </w:div>
        <w:div w:id="1495028195">
          <w:marLeft w:val="274"/>
          <w:marRight w:val="0"/>
          <w:marTop w:val="0"/>
          <w:marBottom w:val="120"/>
          <w:divBdr>
            <w:top w:val="none" w:sz="0" w:space="0" w:color="auto"/>
            <w:left w:val="none" w:sz="0" w:space="0" w:color="auto"/>
            <w:bottom w:val="none" w:sz="0" w:space="0" w:color="auto"/>
            <w:right w:val="none" w:sz="0" w:space="0" w:color="auto"/>
          </w:divBdr>
        </w:div>
      </w:divsChild>
    </w:div>
    <w:div w:id="287055239">
      <w:bodyDiv w:val="1"/>
      <w:marLeft w:val="0"/>
      <w:marRight w:val="0"/>
      <w:marTop w:val="0"/>
      <w:marBottom w:val="0"/>
      <w:divBdr>
        <w:top w:val="none" w:sz="0" w:space="0" w:color="auto"/>
        <w:left w:val="none" w:sz="0" w:space="0" w:color="auto"/>
        <w:bottom w:val="none" w:sz="0" w:space="0" w:color="auto"/>
        <w:right w:val="none" w:sz="0" w:space="0" w:color="auto"/>
      </w:divBdr>
      <w:divsChild>
        <w:div w:id="585312010">
          <w:marLeft w:val="0"/>
          <w:marRight w:val="0"/>
          <w:marTop w:val="0"/>
          <w:marBottom w:val="240"/>
          <w:divBdr>
            <w:top w:val="none" w:sz="0" w:space="0" w:color="auto"/>
            <w:left w:val="none" w:sz="0" w:space="0" w:color="auto"/>
            <w:bottom w:val="none" w:sz="0" w:space="0" w:color="auto"/>
            <w:right w:val="none" w:sz="0" w:space="0" w:color="auto"/>
          </w:divBdr>
        </w:div>
        <w:div w:id="323124490">
          <w:marLeft w:val="0"/>
          <w:marRight w:val="0"/>
          <w:marTop w:val="0"/>
          <w:marBottom w:val="240"/>
          <w:divBdr>
            <w:top w:val="none" w:sz="0" w:space="0" w:color="auto"/>
            <w:left w:val="none" w:sz="0" w:space="0" w:color="auto"/>
            <w:bottom w:val="none" w:sz="0" w:space="0" w:color="auto"/>
            <w:right w:val="none" w:sz="0" w:space="0" w:color="auto"/>
          </w:divBdr>
        </w:div>
      </w:divsChild>
    </w:div>
    <w:div w:id="531919402">
      <w:bodyDiv w:val="1"/>
      <w:marLeft w:val="0"/>
      <w:marRight w:val="0"/>
      <w:marTop w:val="0"/>
      <w:marBottom w:val="0"/>
      <w:divBdr>
        <w:top w:val="none" w:sz="0" w:space="0" w:color="auto"/>
        <w:left w:val="none" w:sz="0" w:space="0" w:color="auto"/>
        <w:bottom w:val="none" w:sz="0" w:space="0" w:color="auto"/>
        <w:right w:val="none" w:sz="0" w:space="0" w:color="auto"/>
      </w:divBdr>
    </w:div>
    <w:div w:id="564730156">
      <w:bodyDiv w:val="1"/>
      <w:marLeft w:val="0"/>
      <w:marRight w:val="0"/>
      <w:marTop w:val="0"/>
      <w:marBottom w:val="0"/>
      <w:divBdr>
        <w:top w:val="none" w:sz="0" w:space="0" w:color="auto"/>
        <w:left w:val="none" w:sz="0" w:space="0" w:color="auto"/>
        <w:bottom w:val="none" w:sz="0" w:space="0" w:color="auto"/>
        <w:right w:val="none" w:sz="0" w:space="0" w:color="auto"/>
      </w:divBdr>
    </w:div>
    <w:div w:id="604001396">
      <w:bodyDiv w:val="1"/>
      <w:marLeft w:val="0"/>
      <w:marRight w:val="0"/>
      <w:marTop w:val="0"/>
      <w:marBottom w:val="0"/>
      <w:divBdr>
        <w:top w:val="none" w:sz="0" w:space="0" w:color="auto"/>
        <w:left w:val="none" w:sz="0" w:space="0" w:color="auto"/>
        <w:bottom w:val="none" w:sz="0" w:space="0" w:color="auto"/>
        <w:right w:val="none" w:sz="0" w:space="0" w:color="auto"/>
      </w:divBdr>
    </w:div>
    <w:div w:id="632978557">
      <w:bodyDiv w:val="1"/>
      <w:marLeft w:val="0"/>
      <w:marRight w:val="0"/>
      <w:marTop w:val="0"/>
      <w:marBottom w:val="0"/>
      <w:divBdr>
        <w:top w:val="none" w:sz="0" w:space="0" w:color="auto"/>
        <w:left w:val="none" w:sz="0" w:space="0" w:color="auto"/>
        <w:bottom w:val="none" w:sz="0" w:space="0" w:color="auto"/>
        <w:right w:val="none" w:sz="0" w:space="0" w:color="auto"/>
      </w:divBdr>
      <w:divsChild>
        <w:div w:id="673193025">
          <w:marLeft w:val="274"/>
          <w:marRight w:val="0"/>
          <w:marTop w:val="0"/>
          <w:marBottom w:val="0"/>
          <w:divBdr>
            <w:top w:val="none" w:sz="0" w:space="0" w:color="auto"/>
            <w:left w:val="none" w:sz="0" w:space="0" w:color="auto"/>
            <w:bottom w:val="none" w:sz="0" w:space="0" w:color="auto"/>
            <w:right w:val="none" w:sz="0" w:space="0" w:color="auto"/>
          </w:divBdr>
        </w:div>
        <w:div w:id="952899475">
          <w:marLeft w:val="274"/>
          <w:marRight w:val="0"/>
          <w:marTop w:val="0"/>
          <w:marBottom w:val="0"/>
          <w:divBdr>
            <w:top w:val="none" w:sz="0" w:space="0" w:color="auto"/>
            <w:left w:val="none" w:sz="0" w:space="0" w:color="auto"/>
            <w:bottom w:val="none" w:sz="0" w:space="0" w:color="auto"/>
            <w:right w:val="none" w:sz="0" w:space="0" w:color="auto"/>
          </w:divBdr>
        </w:div>
        <w:div w:id="1391032112">
          <w:marLeft w:val="274"/>
          <w:marRight w:val="0"/>
          <w:marTop w:val="0"/>
          <w:marBottom w:val="0"/>
          <w:divBdr>
            <w:top w:val="none" w:sz="0" w:space="0" w:color="auto"/>
            <w:left w:val="none" w:sz="0" w:space="0" w:color="auto"/>
            <w:bottom w:val="none" w:sz="0" w:space="0" w:color="auto"/>
            <w:right w:val="none" w:sz="0" w:space="0" w:color="auto"/>
          </w:divBdr>
        </w:div>
      </w:divsChild>
    </w:div>
    <w:div w:id="672688141">
      <w:bodyDiv w:val="1"/>
      <w:marLeft w:val="0"/>
      <w:marRight w:val="0"/>
      <w:marTop w:val="0"/>
      <w:marBottom w:val="0"/>
      <w:divBdr>
        <w:top w:val="none" w:sz="0" w:space="0" w:color="auto"/>
        <w:left w:val="none" w:sz="0" w:space="0" w:color="auto"/>
        <w:bottom w:val="none" w:sz="0" w:space="0" w:color="auto"/>
        <w:right w:val="none" w:sz="0" w:space="0" w:color="auto"/>
      </w:divBdr>
      <w:divsChild>
        <w:div w:id="585846491">
          <w:marLeft w:val="677"/>
          <w:marRight w:val="0"/>
          <w:marTop w:val="160"/>
          <w:marBottom w:val="0"/>
          <w:divBdr>
            <w:top w:val="none" w:sz="0" w:space="0" w:color="auto"/>
            <w:left w:val="none" w:sz="0" w:space="0" w:color="auto"/>
            <w:bottom w:val="none" w:sz="0" w:space="0" w:color="auto"/>
            <w:right w:val="none" w:sz="0" w:space="0" w:color="auto"/>
          </w:divBdr>
        </w:div>
        <w:div w:id="1943608158">
          <w:marLeft w:val="677"/>
          <w:marRight w:val="0"/>
          <w:marTop w:val="160"/>
          <w:marBottom w:val="0"/>
          <w:divBdr>
            <w:top w:val="none" w:sz="0" w:space="0" w:color="auto"/>
            <w:left w:val="none" w:sz="0" w:space="0" w:color="auto"/>
            <w:bottom w:val="none" w:sz="0" w:space="0" w:color="auto"/>
            <w:right w:val="none" w:sz="0" w:space="0" w:color="auto"/>
          </w:divBdr>
        </w:div>
        <w:div w:id="1568800942">
          <w:marLeft w:val="677"/>
          <w:marRight w:val="0"/>
          <w:marTop w:val="160"/>
          <w:marBottom w:val="0"/>
          <w:divBdr>
            <w:top w:val="none" w:sz="0" w:space="0" w:color="auto"/>
            <w:left w:val="none" w:sz="0" w:space="0" w:color="auto"/>
            <w:bottom w:val="none" w:sz="0" w:space="0" w:color="auto"/>
            <w:right w:val="none" w:sz="0" w:space="0" w:color="auto"/>
          </w:divBdr>
        </w:div>
      </w:divsChild>
    </w:div>
    <w:div w:id="699546418">
      <w:bodyDiv w:val="1"/>
      <w:marLeft w:val="0"/>
      <w:marRight w:val="0"/>
      <w:marTop w:val="0"/>
      <w:marBottom w:val="0"/>
      <w:divBdr>
        <w:top w:val="none" w:sz="0" w:space="0" w:color="auto"/>
        <w:left w:val="none" w:sz="0" w:space="0" w:color="auto"/>
        <w:bottom w:val="none" w:sz="0" w:space="0" w:color="auto"/>
        <w:right w:val="none" w:sz="0" w:space="0" w:color="auto"/>
      </w:divBdr>
      <w:divsChild>
        <w:div w:id="1330212260">
          <w:marLeft w:val="547"/>
          <w:marRight w:val="0"/>
          <w:marTop w:val="0"/>
          <w:marBottom w:val="0"/>
          <w:divBdr>
            <w:top w:val="none" w:sz="0" w:space="0" w:color="auto"/>
            <w:left w:val="none" w:sz="0" w:space="0" w:color="auto"/>
            <w:bottom w:val="none" w:sz="0" w:space="0" w:color="auto"/>
            <w:right w:val="none" w:sz="0" w:space="0" w:color="auto"/>
          </w:divBdr>
        </w:div>
        <w:div w:id="657077175">
          <w:marLeft w:val="547"/>
          <w:marRight w:val="0"/>
          <w:marTop w:val="0"/>
          <w:marBottom w:val="0"/>
          <w:divBdr>
            <w:top w:val="none" w:sz="0" w:space="0" w:color="auto"/>
            <w:left w:val="none" w:sz="0" w:space="0" w:color="auto"/>
            <w:bottom w:val="none" w:sz="0" w:space="0" w:color="auto"/>
            <w:right w:val="none" w:sz="0" w:space="0" w:color="auto"/>
          </w:divBdr>
        </w:div>
        <w:div w:id="722559979">
          <w:marLeft w:val="547"/>
          <w:marRight w:val="0"/>
          <w:marTop w:val="0"/>
          <w:marBottom w:val="0"/>
          <w:divBdr>
            <w:top w:val="none" w:sz="0" w:space="0" w:color="auto"/>
            <w:left w:val="none" w:sz="0" w:space="0" w:color="auto"/>
            <w:bottom w:val="none" w:sz="0" w:space="0" w:color="auto"/>
            <w:right w:val="none" w:sz="0" w:space="0" w:color="auto"/>
          </w:divBdr>
        </w:div>
        <w:div w:id="2056000375">
          <w:marLeft w:val="547"/>
          <w:marRight w:val="0"/>
          <w:marTop w:val="0"/>
          <w:marBottom w:val="0"/>
          <w:divBdr>
            <w:top w:val="none" w:sz="0" w:space="0" w:color="auto"/>
            <w:left w:val="none" w:sz="0" w:space="0" w:color="auto"/>
            <w:bottom w:val="none" w:sz="0" w:space="0" w:color="auto"/>
            <w:right w:val="none" w:sz="0" w:space="0" w:color="auto"/>
          </w:divBdr>
        </w:div>
        <w:div w:id="501121022">
          <w:marLeft w:val="547"/>
          <w:marRight w:val="0"/>
          <w:marTop w:val="0"/>
          <w:marBottom w:val="0"/>
          <w:divBdr>
            <w:top w:val="none" w:sz="0" w:space="0" w:color="auto"/>
            <w:left w:val="none" w:sz="0" w:space="0" w:color="auto"/>
            <w:bottom w:val="none" w:sz="0" w:space="0" w:color="auto"/>
            <w:right w:val="none" w:sz="0" w:space="0" w:color="auto"/>
          </w:divBdr>
        </w:div>
        <w:div w:id="1381974398">
          <w:marLeft w:val="1267"/>
          <w:marRight w:val="0"/>
          <w:marTop w:val="0"/>
          <w:marBottom w:val="0"/>
          <w:divBdr>
            <w:top w:val="none" w:sz="0" w:space="0" w:color="auto"/>
            <w:left w:val="none" w:sz="0" w:space="0" w:color="auto"/>
            <w:bottom w:val="none" w:sz="0" w:space="0" w:color="auto"/>
            <w:right w:val="none" w:sz="0" w:space="0" w:color="auto"/>
          </w:divBdr>
        </w:div>
        <w:div w:id="1297643871">
          <w:marLeft w:val="1267"/>
          <w:marRight w:val="0"/>
          <w:marTop w:val="0"/>
          <w:marBottom w:val="0"/>
          <w:divBdr>
            <w:top w:val="none" w:sz="0" w:space="0" w:color="auto"/>
            <w:left w:val="none" w:sz="0" w:space="0" w:color="auto"/>
            <w:bottom w:val="none" w:sz="0" w:space="0" w:color="auto"/>
            <w:right w:val="none" w:sz="0" w:space="0" w:color="auto"/>
          </w:divBdr>
        </w:div>
        <w:div w:id="1877231462">
          <w:marLeft w:val="1267"/>
          <w:marRight w:val="0"/>
          <w:marTop w:val="0"/>
          <w:marBottom w:val="0"/>
          <w:divBdr>
            <w:top w:val="none" w:sz="0" w:space="0" w:color="auto"/>
            <w:left w:val="none" w:sz="0" w:space="0" w:color="auto"/>
            <w:bottom w:val="none" w:sz="0" w:space="0" w:color="auto"/>
            <w:right w:val="none" w:sz="0" w:space="0" w:color="auto"/>
          </w:divBdr>
        </w:div>
        <w:div w:id="367923626">
          <w:marLeft w:val="1267"/>
          <w:marRight w:val="0"/>
          <w:marTop w:val="0"/>
          <w:marBottom w:val="0"/>
          <w:divBdr>
            <w:top w:val="none" w:sz="0" w:space="0" w:color="auto"/>
            <w:left w:val="none" w:sz="0" w:space="0" w:color="auto"/>
            <w:bottom w:val="none" w:sz="0" w:space="0" w:color="auto"/>
            <w:right w:val="none" w:sz="0" w:space="0" w:color="auto"/>
          </w:divBdr>
        </w:div>
      </w:divsChild>
    </w:div>
    <w:div w:id="751388682">
      <w:bodyDiv w:val="1"/>
      <w:marLeft w:val="0"/>
      <w:marRight w:val="0"/>
      <w:marTop w:val="0"/>
      <w:marBottom w:val="0"/>
      <w:divBdr>
        <w:top w:val="none" w:sz="0" w:space="0" w:color="auto"/>
        <w:left w:val="none" w:sz="0" w:space="0" w:color="auto"/>
        <w:bottom w:val="none" w:sz="0" w:space="0" w:color="auto"/>
        <w:right w:val="none" w:sz="0" w:space="0" w:color="auto"/>
      </w:divBdr>
    </w:div>
    <w:div w:id="761994769">
      <w:bodyDiv w:val="1"/>
      <w:marLeft w:val="0"/>
      <w:marRight w:val="0"/>
      <w:marTop w:val="0"/>
      <w:marBottom w:val="0"/>
      <w:divBdr>
        <w:top w:val="none" w:sz="0" w:space="0" w:color="auto"/>
        <w:left w:val="none" w:sz="0" w:space="0" w:color="auto"/>
        <w:bottom w:val="none" w:sz="0" w:space="0" w:color="auto"/>
        <w:right w:val="none" w:sz="0" w:space="0" w:color="auto"/>
      </w:divBdr>
    </w:div>
    <w:div w:id="854542041">
      <w:bodyDiv w:val="1"/>
      <w:marLeft w:val="0"/>
      <w:marRight w:val="0"/>
      <w:marTop w:val="0"/>
      <w:marBottom w:val="0"/>
      <w:divBdr>
        <w:top w:val="none" w:sz="0" w:space="0" w:color="auto"/>
        <w:left w:val="none" w:sz="0" w:space="0" w:color="auto"/>
        <w:bottom w:val="none" w:sz="0" w:space="0" w:color="auto"/>
        <w:right w:val="none" w:sz="0" w:space="0" w:color="auto"/>
      </w:divBdr>
      <w:divsChild>
        <w:div w:id="584531275">
          <w:marLeft w:val="446"/>
          <w:marRight w:val="0"/>
          <w:marTop w:val="0"/>
          <w:marBottom w:val="240"/>
          <w:divBdr>
            <w:top w:val="none" w:sz="0" w:space="0" w:color="auto"/>
            <w:left w:val="none" w:sz="0" w:space="0" w:color="auto"/>
            <w:bottom w:val="none" w:sz="0" w:space="0" w:color="auto"/>
            <w:right w:val="none" w:sz="0" w:space="0" w:color="auto"/>
          </w:divBdr>
        </w:div>
        <w:div w:id="1664427836">
          <w:marLeft w:val="446"/>
          <w:marRight w:val="0"/>
          <w:marTop w:val="0"/>
          <w:marBottom w:val="240"/>
          <w:divBdr>
            <w:top w:val="none" w:sz="0" w:space="0" w:color="auto"/>
            <w:left w:val="none" w:sz="0" w:space="0" w:color="auto"/>
            <w:bottom w:val="none" w:sz="0" w:space="0" w:color="auto"/>
            <w:right w:val="none" w:sz="0" w:space="0" w:color="auto"/>
          </w:divBdr>
        </w:div>
        <w:div w:id="1982341200">
          <w:marLeft w:val="446"/>
          <w:marRight w:val="0"/>
          <w:marTop w:val="0"/>
          <w:marBottom w:val="240"/>
          <w:divBdr>
            <w:top w:val="none" w:sz="0" w:space="0" w:color="auto"/>
            <w:left w:val="none" w:sz="0" w:space="0" w:color="auto"/>
            <w:bottom w:val="none" w:sz="0" w:space="0" w:color="auto"/>
            <w:right w:val="none" w:sz="0" w:space="0" w:color="auto"/>
          </w:divBdr>
        </w:div>
        <w:div w:id="187456416">
          <w:marLeft w:val="446"/>
          <w:marRight w:val="0"/>
          <w:marTop w:val="0"/>
          <w:marBottom w:val="240"/>
          <w:divBdr>
            <w:top w:val="none" w:sz="0" w:space="0" w:color="auto"/>
            <w:left w:val="none" w:sz="0" w:space="0" w:color="auto"/>
            <w:bottom w:val="none" w:sz="0" w:space="0" w:color="auto"/>
            <w:right w:val="none" w:sz="0" w:space="0" w:color="auto"/>
          </w:divBdr>
        </w:div>
      </w:divsChild>
    </w:div>
    <w:div w:id="892084048">
      <w:bodyDiv w:val="1"/>
      <w:marLeft w:val="0"/>
      <w:marRight w:val="0"/>
      <w:marTop w:val="0"/>
      <w:marBottom w:val="0"/>
      <w:divBdr>
        <w:top w:val="none" w:sz="0" w:space="0" w:color="auto"/>
        <w:left w:val="none" w:sz="0" w:space="0" w:color="auto"/>
        <w:bottom w:val="none" w:sz="0" w:space="0" w:color="auto"/>
        <w:right w:val="none" w:sz="0" w:space="0" w:color="auto"/>
      </w:divBdr>
    </w:div>
    <w:div w:id="990327823">
      <w:bodyDiv w:val="1"/>
      <w:marLeft w:val="0"/>
      <w:marRight w:val="0"/>
      <w:marTop w:val="0"/>
      <w:marBottom w:val="0"/>
      <w:divBdr>
        <w:top w:val="none" w:sz="0" w:space="0" w:color="auto"/>
        <w:left w:val="none" w:sz="0" w:space="0" w:color="auto"/>
        <w:bottom w:val="none" w:sz="0" w:space="0" w:color="auto"/>
        <w:right w:val="none" w:sz="0" w:space="0" w:color="auto"/>
      </w:divBdr>
    </w:div>
    <w:div w:id="10134134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40">
          <w:marLeft w:val="360"/>
          <w:marRight w:val="0"/>
          <w:marTop w:val="0"/>
          <w:marBottom w:val="120"/>
          <w:divBdr>
            <w:top w:val="none" w:sz="0" w:space="0" w:color="auto"/>
            <w:left w:val="none" w:sz="0" w:space="0" w:color="auto"/>
            <w:bottom w:val="none" w:sz="0" w:space="0" w:color="auto"/>
            <w:right w:val="none" w:sz="0" w:space="0" w:color="auto"/>
          </w:divBdr>
        </w:div>
        <w:div w:id="1330791992">
          <w:marLeft w:val="360"/>
          <w:marRight w:val="0"/>
          <w:marTop w:val="0"/>
          <w:marBottom w:val="120"/>
          <w:divBdr>
            <w:top w:val="none" w:sz="0" w:space="0" w:color="auto"/>
            <w:left w:val="none" w:sz="0" w:space="0" w:color="auto"/>
            <w:bottom w:val="none" w:sz="0" w:space="0" w:color="auto"/>
            <w:right w:val="none" w:sz="0" w:space="0" w:color="auto"/>
          </w:divBdr>
        </w:div>
        <w:div w:id="1157259463">
          <w:marLeft w:val="1267"/>
          <w:marRight w:val="0"/>
          <w:marTop w:val="0"/>
          <w:marBottom w:val="120"/>
          <w:divBdr>
            <w:top w:val="none" w:sz="0" w:space="0" w:color="auto"/>
            <w:left w:val="none" w:sz="0" w:space="0" w:color="auto"/>
            <w:bottom w:val="none" w:sz="0" w:space="0" w:color="auto"/>
            <w:right w:val="none" w:sz="0" w:space="0" w:color="auto"/>
          </w:divBdr>
        </w:div>
        <w:div w:id="1288897640">
          <w:marLeft w:val="1267"/>
          <w:marRight w:val="0"/>
          <w:marTop w:val="0"/>
          <w:marBottom w:val="120"/>
          <w:divBdr>
            <w:top w:val="none" w:sz="0" w:space="0" w:color="auto"/>
            <w:left w:val="none" w:sz="0" w:space="0" w:color="auto"/>
            <w:bottom w:val="none" w:sz="0" w:space="0" w:color="auto"/>
            <w:right w:val="none" w:sz="0" w:space="0" w:color="auto"/>
          </w:divBdr>
        </w:div>
        <w:div w:id="1396203911">
          <w:marLeft w:val="360"/>
          <w:marRight w:val="0"/>
          <w:marTop w:val="0"/>
          <w:marBottom w:val="120"/>
          <w:divBdr>
            <w:top w:val="none" w:sz="0" w:space="0" w:color="auto"/>
            <w:left w:val="none" w:sz="0" w:space="0" w:color="auto"/>
            <w:bottom w:val="none" w:sz="0" w:space="0" w:color="auto"/>
            <w:right w:val="none" w:sz="0" w:space="0" w:color="auto"/>
          </w:divBdr>
        </w:div>
        <w:div w:id="1501964203">
          <w:marLeft w:val="360"/>
          <w:marRight w:val="0"/>
          <w:marTop w:val="0"/>
          <w:marBottom w:val="120"/>
          <w:divBdr>
            <w:top w:val="none" w:sz="0" w:space="0" w:color="auto"/>
            <w:left w:val="none" w:sz="0" w:space="0" w:color="auto"/>
            <w:bottom w:val="none" w:sz="0" w:space="0" w:color="auto"/>
            <w:right w:val="none" w:sz="0" w:space="0" w:color="auto"/>
          </w:divBdr>
        </w:div>
        <w:div w:id="873352034">
          <w:marLeft w:val="360"/>
          <w:marRight w:val="0"/>
          <w:marTop w:val="0"/>
          <w:marBottom w:val="120"/>
          <w:divBdr>
            <w:top w:val="none" w:sz="0" w:space="0" w:color="auto"/>
            <w:left w:val="none" w:sz="0" w:space="0" w:color="auto"/>
            <w:bottom w:val="none" w:sz="0" w:space="0" w:color="auto"/>
            <w:right w:val="none" w:sz="0" w:space="0" w:color="auto"/>
          </w:divBdr>
        </w:div>
        <w:div w:id="1177816596">
          <w:marLeft w:val="360"/>
          <w:marRight w:val="0"/>
          <w:marTop w:val="0"/>
          <w:marBottom w:val="120"/>
          <w:divBdr>
            <w:top w:val="none" w:sz="0" w:space="0" w:color="auto"/>
            <w:left w:val="none" w:sz="0" w:space="0" w:color="auto"/>
            <w:bottom w:val="none" w:sz="0" w:space="0" w:color="auto"/>
            <w:right w:val="none" w:sz="0" w:space="0" w:color="auto"/>
          </w:divBdr>
        </w:div>
        <w:div w:id="150996964">
          <w:marLeft w:val="360"/>
          <w:marRight w:val="0"/>
          <w:marTop w:val="0"/>
          <w:marBottom w:val="120"/>
          <w:divBdr>
            <w:top w:val="none" w:sz="0" w:space="0" w:color="auto"/>
            <w:left w:val="none" w:sz="0" w:space="0" w:color="auto"/>
            <w:bottom w:val="none" w:sz="0" w:space="0" w:color="auto"/>
            <w:right w:val="none" w:sz="0" w:space="0" w:color="auto"/>
          </w:divBdr>
        </w:div>
        <w:div w:id="619842962">
          <w:marLeft w:val="360"/>
          <w:marRight w:val="0"/>
          <w:marTop w:val="0"/>
          <w:marBottom w:val="120"/>
          <w:divBdr>
            <w:top w:val="none" w:sz="0" w:space="0" w:color="auto"/>
            <w:left w:val="none" w:sz="0" w:space="0" w:color="auto"/>
            <w:bottom w:val="none" w:sz="0" w:space="0" w:color="auto"/>
            <w:right w:val="none" w:sz="0" w:space="0" w:color="auto"/>
          </w:divBdr>
        </w:div>
        <w:div w:id="1347711505">
          <w:marLeft w:val="360"/>
          <w:marRight w:val="0"/>
          <w:marTop w:val="0"/>
          <w:marBottom w:val="120"/>
          <w:divBdr>
            <w:top w:val="none" w:sz="0" w:space="0" w:color="auto"/>
            <w:left w:val="none" w:sz="0" w:space="0" w:color="auto"/>
            <w:bottom w:val="none" w:sz="0" w:space="0" w:color="auto"/>
            <w:right w:val="none" w:sz="0" w:space="0" w:color="auto"/>
          </w:divBdr>
        </w:div>
        <w:div w:id="1967807952">
          <w:marLeft w:val="360"/>
          <w:marRight w:val="0"/>
          <w:marTop w:val="0"/>
          <w:marBottom w:val="120"/>
          <w:divBdr>
            <w:top w:val="none" w:sz="0" w:space="0" w:color="auto"/>
            <w:left w:val="none" w:sz="0" w:space="0" w:color="auto"/>
            <w:bottom w:val="none" w:sz="0" w:space="0" w:color="auto"/>
            <w:right w:val="none" w:sz="0" w:space="0" w:color="auto"/>
          </w:divBdr>
        </w:div>
        <w:div w:id="1465855191">
          <w:marLeft w:val="360"/>
          <w:marRight w:val="0"/>
          <w:marTop w:val="0"/>
          <w:marBottom w:val="120"/>
          <w:divBdr>
            <w:top w:val="none" w:sz="0" w:space="0" w:color="auto"/>
            <w:left w:val="none" w:sz="0" w:space="0" w:color="auto"/>
            <w:bottom w:val="none" w:sz="0" w:space="0" w:color="auto"/>
            <w:right w:val="none" w:sz="0" w:space="0" w:color="auto"/>
          </w:divBdr>
        </w:div>
      </w:divsChild>
    </w:div>
    <w:div w:id="1035697892">
      <w:bodyDiv w:val="1"/>
      <w:marLeft w:val="0"/>
      <w:marRight w:val="0"/>
      <w:marTop w:val="0"/>
      <w:marBottom w:val="0"/>
      <w:divBdr>
        <w:top w:val="none" w:sz="0" w:space="0" w:color="auto"/>
        <w:left w:val="none" w:sz="0" w:space="0" w:color="auto"/>
        <w:bottom w:val="none" w:sz="0" w:space="0" w:color="auto"/>
        <w:right w:val="none" w:sz="0" w:space="0" w:color="auto"/>
      </w:divBdr>
    </w:div>
    <w:div w:id="1048535038">
      <w:bodyDiv w:val="1"/>
      <w:marLeft w:val="0"/>
      <w:marRight w:val="0"/>
      <w:marTop w:val="0"/>
      <w:marBottom w:val="0"/>
      <w:divBdr>
        <w:top w:val="none" w:sz="0" w:space="0" w:color="auto"/>
        <w:left w:val="none" w:sz="0" w:space="0" w:color="auto"/>
        <w:bottom w:val="none" w:sz="0" w:space="0" w:color="auto"/>
        <w:right w:val="none" w:sz="0" w:space="0" w:color="auto"/>
      </w:divBdr>
      <w:divsChild>
        <w:div w:id="190842235">
          <w:marLeft w:val="547"/>
          <w:marRight w:val="0"/>
          <w:marTop w:val="0"/>
          <w:marBottom w:val="240"/>
          <w:divBdr>
            <w:top w:val="none" w:sz="0" w:space="0" w:color="auto"/>
            <w:left w:val="none" w:sz="0" w:space="0" w:color="auto"/>
            <w:bottom w:val="none" w:sz="0" w:space="0" w:color="auto"/>
            <w:right w:val="none" w:sz="0" w:space="0" w:color="auto"/>
          </w:divBdr>
        </w:div>
        <w:div w:id="1144467449">
          <w:marLeft w:val="547"/>
          <w:marRight w:val="0"/>
          <w:marTop w:val="0"/>
          <w:marBottom w:val="240"/>
          <w:divBdr>
            <w:top w:val="none" w:sz="0" w:space="0" w:color="auto"/>
            <w:left w:val="none" w:sz="0" w:space="0" w:color="auto"/>
            <w:bottom w:val="none" w:sz="0" w:space="0" w:color="auto"/>
            <w:right w:val="none" w:sz="0" w:space="0" w:color="auto"/>
          </w:divBdr>
        </w:div>
        <w:div w:id="1490369108">
          <w:marLeft w:val="547"/>
          <w:marRight w:val="0"/>
          <w:marTop w:val="0"/>
          <w:marBottom w:val="240"/>
          <w:divBdr>
            <w:top w:val="none" w:sz="0" w:space="0" w:color="auto"/>
            <w:left w:val="none" w:sz="0" w:space="0" w:color="auto"/>
            <w:bottom w:val="none" w:sz="0" w:space="0" w:color="auto"/>
            <w:right w:val="none" w:sz="0" w:space="0" w:color="auto"/>
          </w:divBdr>
        </w:div>
      </w:divsChild>
    </w:div>
    <w:div w:id="1121537662">
      <w:bodyDiv w:val="1"/>
      <w:marLeft w:val="0"/>
      <w:marRight w:val="0"/>
      <w:marTop w:val="0"/>
      <w:marBottom w:val="0"/>
      <w:divBdr>
        <w:top w:val="none" w:sz="0" w:space="0" w:color="auto"/>
        <w:left w:val="none" w:sz="0" w:space="0" w:color="auto"/>
        <w:bottom w:val="none" w:sz="0" w:space="0" w:color="auto"/>
        <w:right w:val="none" w:sz="0" w:space="0" w:color="auto"/>
      </w:divBdr>
    </w:div>
    <w:div w:id="1194610361">
      <w:bodyDiv w:val="1"/>
      <w:marLeft w:val="0"/>
      <w:marRight w:val="0"/>
      <w:marTop w:val="0"/>
      <w:marBottom w:val="0"/>
      <w:divBdr>
        <w:top w:val="none" w:sz="0" w:space="0" w:color="auto"/>
        <w:left w:val="none" w:sz="0" w:space="0" w:color="auto"/>
        <w:bottom w:val="none" w:sz="0" w:space="0" w:color="auto"/>
        <w:right w:val="none" w:sz="0" w:space="0" w:color="auto"/>
      </w:divBdr>
      <w:divsChild>
        <w:div w:id="405884165">
          <w:marLeft w:val="446"/>
          <w:marRight w:val="0"/>
          <w:marTop w:val="0"/>
          <w:marBottom w:val="0"/>
          <w:divBdr>
            <w:top w:val="none" w:sz="0" w:space="0" w:color="auto"/>
            <w:left w:val="none" w:sz="0" w:space="0" w:color="auto"/>
            <w:bottom w:val="none" w:sz="0" w:space="0" w:color="auto"/>
            <w:right w:val="none" w:sz="0" w:space="0" w:color="auto"/>
          </w:divBdr>
        </w:div>
        <w:div w:id="147937473">
          <w:marLeft w:val="446"/>
          <w:marRight w:val="0"/>
          <w:marTop w:val="0"/>
          <w:marBottom w:val="0"/>
          <w:divBdr>
            <w:top w:val="none" w:sz="0" w:space="0" w:color="auto"/>
            <w:left w:val="none" w:sz="0" w:space="0" w:color="auto"/>
            <w:bottom w:val="none" w:sz="0" w:space="0" w:color="auto"/>
            <w:right w:val="none" w:sz="0" w:space="0" w:color="auto"/>
          </w:divBdr>
        </w:div>
        <w:div w:id="845249358">
          <w:marLeft w:val="446"/>
          <w:marRight w:val="0"/>
          <w:marTop w:val="0"/>
          <w:marBottom w:val="0"/>
          <w:divBdr>
            <w:top w:val="none" w:sz="0" w:space="0" w:color="auto"/>
            <w:left w:val="none" w:sz="0" w:space="0" w:color="auto"/>
            <w:bottom w:val="none" w:sz="0" w:space="0" w:color="auto"/>
            <w:right w:val="none" w:sz="0" w:space="0" w:color="auto"/>
          </w:divBdr>
        </w:div>
        <w:div w:id="1921521449">
          <w:marLeft w:val="446"/>
          <w:marRight w:val="0"/>
          <w:marTop w:val="0"/>
          <w:marBottom w:val="0"/>
          <w:divBdr>
            <w:top w:val="none" w:sz="0" w:space="0" w:color="auto"/>
            <w:left w:val="none" w:sz="0" w:space="0" w:color="auto"/>
            <w:bottom w:val="none" w:sz="0" w:space="0" w:color="auto"/>
            <w:right w:val="none" w:sz="0" w:space="0" w:color="auto"/>
          </w:divBdr>
        </w:div>
        <w:div w:id="1286231705">
          <w:marLeft w:val="446"/>
          <w:marRight w:val="0"/>
          <w:marTop w:val="0"/>
          <w:marBottom w:val="0"/>
          <w:divBdr>
            <w:top w:val="none" w:sz="0" w:space="0" w:color="auto"/>
            <w:left w:val="none" w:sz="0" w:space="0" w:color="auto"/>
            <w:bottom w:val="none" w:sz="0" w:space="0" w:color="auto"/>
            <w:right w:val="none" w:sz="0" w:space="0" w:color="auto"/>
          </w:divBdr>
        </w:div>
        <w:div w:id="1453593256">
          <w:marLeft w:val="446"/>
          <w:marRight w:val="0"/>
          <w:marTop w:val="0"/>
          <w:marBottom w:val="0"/>
          <w:divBdr>
            <w:top w:val="none" w:sz="0" w:space="0" w:color="auto"/>
            <w:left w:val="none" w:sz="0" w:space="0" w:color="auto"/>
            <w:bottom w:val="none" w:sz="0" w:space="0" w:color="auto"/>
            <w:right w:val="none" w:sz="0" w:space="0" w:color="auto"/>
          </w:divBdr>
        </w:div>
        <w:div w:id="969631381">
          <w:marLeft w:val="446"/>
          <w:marRight w:val="0"/>
          <w:marTop w:val="0"/>
          <w:marBottom w:val="0"/>
          <w:divBdr>
            <w:top w:val="none" w:sz="0" w:space="0" w:color="auto"/>
            <w:left w:val="none" w:sz="0" w:space="0" w:color="auto"/>
            <w:bottom w:val="none" w:sz="0" w:space="0" w:color="auto"/>
            <w:right w:val="none" w:sz="0" w:space="0" w:color="auto"/>
          </w:divBdr>
        </w:div>
        <w:div w:id="1962422200">
          <w:marLeft w:val="446"/>
          <w:marRight w:val="0"/>
          <w:marTop w:val="0"/>
          <w:marBottom w:val="0"/>
          <w:divBdr>
            <w:top w:val="none" w:sz="0" w:space="0" w:color="auto"/>
            <w:left w:val="none" w:sz="0" w:space="0" w:color="auto"/>
            <w:bottom w:val="none" w:sz="0" w:space="0" w:color="auto"/>
            <w:right w:val="none" w:sz="0" w:space="0" w:color="auto"/>
          </w:divBdr>
        </w:div>
        <w:div w:id="90857414">
          <w:marLeft w:val="446"/>
          <w:marRight w:val="0"/>
          <w:marTop w:val="0"/>
          <w:marBottom w:val="0"/>
          <w:divBdr>
            <w:top w:val="none" w:sz="0" w:space="0" w:color="auto"/>
            <w:left w:val="none" w:sz="0" w:space="0" w:color="auto"/>
            <w:bottom w:val="none" w:sz="0" w:space="0" w:color="auto"/>
            <w:right w:val="none" w:sz="0" w:space="0" w:color="auto"/>
          </w:divBdr>
        </w:div>
      </w:divsChild>
    </w:div>
    <w:div w:id="1208877400">
      <w:bodyDiv w:val="1"/>
      <w:marLeft w:val="0"/>
      <w:marRight w:val="0"/>
      <w:marTop w:val="0"/>
      <w:marBottom w:val="0"/>
      <w:divBdr>
        <w:top w:val="none" w:sz="0" w:space="0" w:color="auto"/>
        <w:left w:val="none" w:sz="0" w:space="0" w:color="auto"/>
        <w:bottom w:val="none" w:sz="0" w:space="0" w:color="auto"/>
        <w:right w:val="none" w:sz="0" w:space="0" w:color="auto"/>
      </w:divBdr>
      <w:divsChild>
        <w:div w:id="1125805222">
          <w:marLeft w:val="547"/>
          <w:marRight w:val="0"/>
          <w:marTop w:val="0"/>
          <w:marBottom w:val="240"/>
          <w:divBdr>
            <w:top w:val="none" w:sz="0" w:space="0" w:color="auto"/>
            <w:left w:val="none" w:sz="0" w:space="0" w:color="auto"/>
            <w:bottom w:val="none" w:sz="0" w:space="0" w:color="auto"/>
            <w:right w:val="none" w:sz="0" w:space="0" w:color="auto"/>
          </w:divBdr>
        </w:div>
        <w:div w:id="1292983722">
          <w:marLeft w:val="547"/>
          <w:marRight w:val="0"/>
          <w:marTop w:val="0"/>
          <w:marBottom w:val="240"/>
          <w:divBdr>
            <w:top w:val="none" w:sz="0" w:space="0" w:color="auto"/>
            <w:left w:val="none" w:sz="0" w:space="0" w:color="auto"/>
            <w:bottom w:val="none" w:sz="0" w:space="0" w:color="auto"/>
            <w:right w:val="none" w:sz="0" w:space="0" w:color="auto"/>
          </w:divBdr>
        </w:div>
        <w:div w:id="979111118">
          <w:marLeft w:val="547"/>
          <w:marRight w:val="0"/>
          <w:marTop w:val="0"/>
          <w:marBottom w:val="240"/>
          <w:divBdr>
            <w:top w:val="none" w:sz="0" w:space="0" w:color="auto"/>
            <w:left w:val="none" w:sz="0" w:space="0" w:color="auto"/>
            <w:bottom w:val="none" w:sz="0" w:space="0" w:color="auto"/>
            <w:right w:val="none" w:sz="0" w:space="0" w:color="auto"/>
          </w:divBdr>
        </w:div>
      </w:divsChild>
    </w:div>
    <w:div w:id="1212300793">
      <w:bodyDiv w:val="1"/>
      <w:marLeft w:val="0"/>
      <w:marRight w:val="0"/>
      <w:marTop w:val="0"/>
      <w:marBottom w:val="0"/>
      <w:divBdr>
        <w:top w:val="none" w:sz="0" w:space="0" w:color="auto"/>
        <w:left w:val="none" w:sz="0" w:space="0" w:color="auto"/>
        <w:bottom w:val="none" w:sz="0" w:space="0" w:color="auto"/>
        <w:right w:val="none" w:sz="0" w:space="0" w:color="auto"/>
      </w:divBdr>
    </w:div>
    <w:div w:id="1254701767">
      <w:bodyDiv w:val="1"/>
      <w:marLeft w:val="0"/>
      <w:marRight w:val="0"/>
      <w:marTop w:val="0"/>
      <w:marBottom w:val="0"/>
      <w:divBdr>
        <w:top w:val="none" w:sz="0" w:space="0" w:color="auto"/>
        <w:left w:val="none" w:sz="0" w:space="0" w:color="auto"/>
        <w:bottom w:val="none" w:sz="0" w:space="0" w:color="auto"/>
        <w:right w:val="none" w:sz="0" w:space="0" w:color="auto"/>
      </w:divBdr>
      <w:divsChild>
        <w:div w:id="616566636">
          <w:marLeft w:val="446"/>
          <w:marRight w:val="0"/>
          <w:marTop w:val="0"/>
          <w:marBottom w:val="120"/>
          <w:divBdr>
            <w:top w:val="none" w:sz="0" w:space="0" w:color="auto"/>
            <w:left w:val="none" w:sz="0" w:space="0" w:color="auto"/>
            <w:bottom w:val="none" w:sz="0" w:space="0" w:color="auto"/>
            <w:right w:val="none" w:sz="0" w:space="0" w:color="auto"/>
          </w:divBdr>
        </w:div>
        <w:div w:id="1111364537">
          <w:marLeft w:val="446"/>
          <w:marRight w:val="0"/>
          <w:marTop w:val="0"/>
          <w:marBottom w:val="120"/>
          <w:divBdr>
            <w:top w:val="none" w:sz="0" w:space="0" w:color="auto"/>
            <w:left w:val="none" w:sz="0" w:space="0" w:color="auto"/>
            <w:bottom w:val="none" w:sz="0" w:space="0" w:color="auto"/>
            <w:right w:val="none" w:sz="0" w:space="0" w:color="auto"/>
          </w:divBdr>
        </w:div>
        <w:div w:id="1204291805">
          <w:marLeft w:val="446"/>
          <w:marRight w:val="0"/>
          <w:marTop w:val="0"/>
          <w:marBottom w:val="120"/>
          <w:divBdr>
            <w:top w:val="none" w:sz="0" w:space="0" w:color="auto"/>
            <w:left w:val="none" w:sz="0" w:space="0" w:color="auto"/>
            <w:bottom w:val="none" w:sz="0" w:space="0" w:color="auto"/>
            <w:right w:val="none" w:sz="0" w:space="0" w:color="auto"/>
          </w:divBdr>
        </w:div>
        <w:div w:id="400981243">
          <w:marLeft w:val="446"/>
          <w:marRight w:val="0"/>
          <w:marTop w:val="0"/>
          <w:marBottom w:val="120"/>
          <w:divBdr>
            <w:top w:val="none" w:sz="0" w:space="0" w:color="auto"/>
            <w:left w:val="none" w:sz="0" w:space="0" w:color="auto"/>
            <w:bottom w:val="none" w:sz="0" w:space="0" w:color="auto"/>
            <w:right w:val="none" w:sz="0" w:space="0" w:color="auto"/>
          </w:divBdr>
        </w:div>
      </w:divsChild>
    </w:div>
    <w:div w:id="1331372859">
      <w:bodyDiv w:val="1"/>
      <w:marLeft w:val="0"/>
      <w:marRight w:val="0"/>
      <w:marTop w:val="0"/>
      <w:marBottom w:val="0"/>
      <w:divBdr>
        <w:top w:val="none" w:sz="0" w:space="0" w:color="auto"/>
        <w:left w:val="none" w:sz="0" w:space="0" w:color="auto"/>
        <w:bottom w:val="none" w:sz="0" w:space="0" w:color="auto"/>
        <w:right w:val="none" w:sz="0" w:space="0" w:color="auto"/>
      </w:divBdr>
    </w:div>
    <w:div w:id="1368332664">
      <w:bodyDiv w:val="1"/>
      <w:marLeft w:val="0"/>
      <w:marRight w:val="0"/>
      <w:marTop w:val="0"/>
      <w:marBottom w:val="0"/>
      <w:divBdr>
        <w:top w:val="none" w:sz="0" w:space="0" w:color="auto"/>
        <w:left w:val="none" w:sz="0" w:space="0" w:color="auto"/>
        <w:bottom w:val="none" w:sz="0" w:space="0" w:color="auto"/>
        <w:right w:val="none" w:sz="0" w:space="0" w:color="auto"/>
      </w:divBdr>
    </w:div>
    <w:div w:id="1379087090">
      <w:bodyDiv w:val="1"/>
      <w:marLeft w:val="0"/>
      <w:marRight w:val="0"/>
      <w:marTop w:val="0"/>
      <w:marBottom w:val="0"/>
      <w:divBdr>
        <w:top w:val="none" w:sz="0" w:space="0" w:color="auto"/>
        <w:left w:val="none" w:sz="0" w:space="0" w:color="auto"/>
        <w:bottom w:val="none" w:sz="0" w:space="0" w:color="auto"/>
        <w:right w:val="none" w:sz="0" w:space="0" w:color="auto"/>
      </w:divBdr>
    </w:div>
    <w:div w:id="1402142897">
      <w:bodyDiv w:val="1"/>
      <w:marLeft w:val="0"/>
      <w:marRight w:val="0"/>
      <w:marTop w:val="0"/>
      <w:marBottom w:val="0"/>
      <w:divBdr>
        <w:top w:val="none" w:sz="0" w:space="0" w:color="auto"/>
        <w:left w:val="none" w:sz="0" w:space="0" w:color="auto"/>
        <w:bottom w:val="none" w:sz="0" w:space="0" w:color="auto"/>
        <w:right w:val="none" w:sz="0" w:space="0" w:color="auto"/>
      </w:divBdr>
      <w:divsChild>
        <w:div w:id="1204290239">
          <w:marLeft w:val="547"/>
          <w:marRight w:val="0"/>
          <w:marTop w:val="0"/>
          <w:marBottom w:val="120"/>
          <w:divBdr>
            <w:top w:val="none" w:sz="0" w:space="0" w:color="auto"/>
            <w:left w:val="none" w:sz="0" w:space="0" w:color="auto"/>
            <w:bottom w:val="none" w:sz="0" w:space="0" w:color="auto"/>
            <w:right w:val="none" w:sz="0" w:space="0" w:color="auto"/>
          </w:divBdr>
        </w:div>
        <w:div w:id="1116557476">
          <w:marLeft w:val="547"/>
          <w:marRight w:val="0"/>
          <w:marTop w:val="0"/>
          <w:marBottom w:val="120"/>
          <w:divBdr>
            <w:top w:val="none" w:sz="0" w:space="0" w:color="auto"/>
            <w:left w:val="none" w:sz="0" w:space="0" w:color="auto"/>
            <w:bottom w:val="none" w:sz="0" w:space="0" w:color="auto"/>
            <w:right w:val="none" w:sz="0" w:space="0" w:color="auto"/>
          </w:divBdr>
        </w:div>
        <w:div w:id="239221485">
          <w:marLeft w:val="547"/>
          <w:marRight w:val="0"/>
          <w:marTop w:val="0"/>
          <w:marBottom w:val="120"/>
          <w:divBdr>
            <w:top w:val="none" w:sz="0" w:space="0" w:color="auto"/>
            <w:left w:val="none" w:sz="0" w:space="0" w:color="auto"/>
            <w:bottom w:val="none" w:sz="0" w:space="0" w:color="auto"/>
            <w:right w:val="none" w:sz="0" w:space="0" w:color="auto"/>
          </w:divBdr>
        </w:div>
        <w:div w:id="1910070330">
          <w:marLeft w:val="547"/>
          <w:marRight w:val="0"/>
          <w:marTop w:val="0"/>
          <w:marBottom w:val="120"/>
          <w:divBdr>
            <w:top w:val="none" w:sz="0" w:space="0" w:color="auto"/>
            <w:left w:val="none" w:sz="0" w:space="0" w:color="auto"/>
            <w:bottom w:val="none" w:sz="0" w:space="0" w:color="auto"/>
            <w:right w:val="none" w:sz="0" w:space="0" w:color="auto"/>
          </w:divBdr>
        </w:div>
      </w:divsChild>
    </w:div>
    <w:div w:id="1404568256">
      <w:bodyDiv w:val="1"/>
      <w:marLeft w:val="0"/>
      <w:marRight w:val="0"/>
      <w:marTop w:val="0"/>
      <w:marBottom w:val="0"/>
      <w:divBdr>
        <w:top w:val="none" w:sz="0" w:space="0" w:color="auto"/>
        <w:left w:val="none" w:sz="0" w:space="0" w:color="auto"/>
        <w:bottom w:val="none" w:sz="0" w:space="0" w:color="auto"/>
        <w:right w:val="none" w:sz="0" w:space="0" w:color="auto"/>
      </w:divBdr>
    </w:div>
    <w:div w:id="1443307006">
      <w:bodyDiv w:val="1"/>
      <w:marLeft w:val="0"/>
      <w:marRight w:val="0"/>
      <w:marTop w:val="0"/>
      <w:marBottom w:val="0"/>
      <w:divBdr>
        <w:top w:val="none" w:sz="0" w:space="0" w:color="auto"/>
        <w:left w:val="none" w:sz="0" w:space="0" w:color="auto"/>
        <w:bottom w:val="none" w:sz="0" w:space="0" w:color="auto"/>
        <w:right w:val="none" w:sz="0" w:space="0" w:color="auto"/>
      </w:divBdr>
    </w:div>
    <w:div w:id="1455250595">
      <w:bodyDiv w:val="1"/>
      <w:marLeft w:val="0"/>
      <w:marRight w:val="0"/>
      <w:marTop w:val="0"/>
      <w:marBottom w:val="0"/>
      <w:divBdr>
        <w:top w:val="none" w:sz="0" w:space="0" w:color="auto"/>
        <w:left w:val="none" w:sz="0" w:space="0" w:color="auto"/>
        <w:bottom w:val="none" w:sz="0" w:space="0" w:color="auto"/>
        <w:right w:val="none" w:sz="0" w:space="0" w:color="auto"/>
      </w:divBdr>
    </w:div>
    <w:div w:id="1492717069">
      <w:bodyDiv w:val="1"/>
      <w:marLeft w:val="0"/>
      <w:marRight w:val="0"/>
      <w:marTop w:val="0"/>
      <w:marBottom w:val="0"/>
      <w:divBdr>
        <w:top w:val="none" w:sz="0" w:space="0" w:color="auto"/>
        <w:left w:val="none" w:sz="0" w:space="0" w:color="auto"/>
        <w:bottom w:val="none" w:sz="0" w:space="0" w:color="auto"/>
        <w:right w:val="none" w:sz="0" w:space="0" w:color="auto"/>
      </w:divBdr>
      <w:divsChild>
        <w:div w:id="382363420">
          <w:marLeft w:val="446"/>
          <w:marRight w:val="0"/>
          <w:marTop w:val="0"/>
          <w:marBottom w:val="0"/>
          <w:divBdr>
            <w:top w:val="none" w:sz="0" w:space="0" w:color="auto"/>
            <w:left w:val="none" w:sz="0" w:space="0" w:color="auto"/>
            <w:bottom w:val="none" w:sz="0" w:space="0" w:color="auto"/>
            <w:right w:val="none" w:sz="0" w:space="0" w:color="auto"/>
          </w:divBdr>
        </w:div>
        <w:div w:id="1682004176">
          <w:marLeft w:val="446"/>
          <w:marRight w:val="0"/>
          <w:marTop w:val="0"/>
          <w:marBottom w:val="0"/>
          <w:divBdr>
            <w:top w:val="none" w:sz="0" w:space="0" w:color="auto"/>
            <w:left w:val="none" w:sz="0" w:space="0" w:color="auto"/>
            <w:bottom w:val="none" w:sz="0" w:space="0" w:color="auto"/>
            <w:right w:val="none" w:sz="0" w:space="0" w:color="auto"/>
          </w:divBdr>
        </w:div>
        <w:div w:id="1676883778">
          <w:marLeft w:val="446"/>
          <w:marRight w:val="0"/>
          <w:marTop w:val="0"/>
          <w:marBottom w:val="0"/>
          <w:divBdr>
            <w:top w:val="none" w:sz="0" w:space="0" w:color="auto"/>
            <w:left w:val="none" w:sz="0" w:space="0" w:color="auto"/>
            <w:bottom w:val="none" w:sz="0" w:space="0" w:color="auto"/>
            <w:right w:val="none" w:sz="0" w:space="0" w:color="auto"/>
          </w:divBdr>
        </w:div>
        <w:div w:id="882719063">
          <w:marLeft w:val="446"/>
          <w:marRight w:val="0"/>
          <w:marTop w:val="0"/>
          <w:marBottom w:val="0"/>
          <w:divBdr>
            <w:top w:val="none" w:sz="0" w:space="0" w:color="auto"/>
            <w:left w:val="none" w:sz="0" w:space="0" w:color="auto"/>
            <w:bottom w:val="none" w:sz="0" w:space="0" w:color="auto"/>
            <w:right w:val="none" w:sz="0" w:space="0" w:color="auto"/>
          </w:divBdr>
        </w:div>
      </w:divsChild>
    </w:div>
    <w:div w:id="1517421921">
      <w:bodyDiv w:val="1"/>
      <w:marLeft w:val="0"/>
      <w:marRight w:val="0"/>
      <w:marTop w:val="0"/>
      <w:marBottom w:val="0"/>
      <w:divBdr>
        <w:top w:val="none" w:sz="0" w:space="0" w:color="auto"/>
        <w:left w:val="none" w:sz="0" w:space="0" w:color="auto"/>
        <w:bottom w:val="none" w:sz="0" w:space="0" w:color="auto"/>
        <w:right w:val="none" w:sz="0" w:space="0" w:color="auto"/>
      </w:divBdr>
    </w:div>
    <w:div w:id="1531147354">
      <w:bodyDiv w:val="1"/>
      <w:marLeft w:val="0"/>
      <w:marRight w:val="0"/>
      <w:marTop w:val="0"/>
      <w:marBottom w:val="0"/>
      <w:divBdr>
        <w:top w:val="none" w:sz="0" w:space="0" w:color="auto"/>
        <w:left w:val="none" w:sz="0" w:space="0" w:color="auto"/>
        <w:bottom w:val="none" w:sz="0" w:space="0" w:color="auto"/>
        <w:right w:val="none" w:sz="0" w:space="0" w:color="auto"/>
      </w:divBdr>
    </w:div>
    <w:div w:id="1635132766">
      <w:bodyDiv w:val="1"/>
      <w:marLeft w:val="0"/>
      <w:marRight w:val="0"/>
      <w:marTop w:val="0"/>
      <w:marBottom w:val="0"/>
      <w:divBdr>
        <w:top w:val="none" w:sz="0" w:space="0" w:color="auto"/>
        <w:left w:val="none" w:sz="0" w:space="0" w:color="auto"/>
        <w:bottom w:val="none" w:sz="0" w:space="0" w:color="auto"/>
        <w:right w:val="none" w:sz="0" w:space="0" w:color="auto"/>
      </w:divBdr>
    </w:div>
    <w:div w:id="1673337456">
      <w:bodyDiv w:val="1"/>
      <w:marLeft w:val="0"/>
      <w:marRight w:val="0"/>
      <w:marTop w:val="0"/>
      <w:marBottom w:val="0"/>
      <w:divBdr>
        <w:top w:val="none" w:sz="0" w:space="0" w:color="auto"/>
        <w:left w:val="none" w:sz="0" w:space="0" w:color="auto"/>
        <w:bottom w:val="none" w:sz="0" w:space="0" w:color="auto"/>
        <w:right w:val="none" w:sz="0" w:space="0" w:color="auto"/>
      </w:divBdr>
      <w:divsChild>
        <w:div w:id="347412971">
          <w:marLeft w:val="446"/>
          <w:marRight w:val="0"/>
          <w:marTop w:val="0"/>
          <w:marBottom w:val="0"/>
          <w:divBdr>
            <w:top w:val="none" w:sz="0" w:space="0" w:color="auto"/>
            <w:left w:val="none" w:sz="0" w:space="0" w:color="auto"/>
            <w:bottom w:val="none" w:sz="0" w:space="0" w:color="auto"/>
            <w:right w:val="none" w:sz="0" w:space="0" w:color="auto"/>
          </w:divBdr>
        </w:div>
        <w:div w:id="29763256">
          <w:marLeft w:val="446"/>
          <w:marRight w:val="0"/>
          <w:marTop w:val="0"/>
          <w:marBottom w:val="0"/>
          <w:divBdr>
            <w:top w:val="none" w:sz="0" w:space="0" w:color="auto"/>
            <w:left w:val="none" w:sz="0" w:space="0" w:color="auto"/>
            <w:bottom w:val="none" w:sz="0" w:space="0" w:color="auto"/>
            <w:right w:val="none" w:sz="0" w:space="0" w:color="auto"/>
          </w:divBdr>
        </w:div>
        <w:div w:id="769007800">
          <w:marLeft w:val="446"/>
          <w:marRight w:val="0"/>
          <w:marTop w:val="0"/>
          <w:marBottom w:val="0"/>
          <w:divBdr>
            <w:top w:val="none" w:sz="0" w:space="0" w:color="auto"/>
            <w:left w:val="none" w:sz="0" w:space="0" w:color="auto"/>
            <w:bottom w:val="none" w:sz="0" w:space="0" w:color="auto"/>
            <w:right w:val="none" w:sz="0" w:space="0" w:color="auto"/>
          </w:divBdr>
        </w:div>
        <w:div w:id="665405471">
          <w:marLeft w:val="446"/>
          <w:marRight w:val="0"/>
          <w:marTop w:val="0"/>
          <w:marBottom w:val="0"/>
          <w:divBdr>
            <w:top w:val="none" w:sz="0" w:space="0" w:color="auto"/>
            <w:left w:val="none" w:sz="0" w:space="0" w:color="auto"/>
            <w:bottom w:val="none" w:sz="0" w:space="0" w:color="auto"/>
            <w:right w:val="none" w:sz="0" w:space="0" w:color="auto"/>
          </w:divBdr>
        </w:div>
      </w:divsChild>
    </w:div>
    <w:div w:id="1676490239">
      <w:bodyDiv w:val="1"/>
      <w:marLeft w:val="0"/>
      <w:marRight w:val="0"/>
      <w:marTop w:val="0"/>
      <w:marBottom w:val="0"/>
      <w:divBdr>
        <w:top w:val="none" w:sz="0" w:space="0" w:color="auto"/>
        <w:left w:val="none" w:sz="0" w:space="0" w:color="auto"/>
        <w:bottom w:val="none" w:sz="0" w:space="0" w:color="auto"/>
        <w:right w:val="none" w:sz="0" w:space="0" w:color="auto"/>
      </w:divBdr>
    </w:div>
    <w:div w:id="1703634090">
      <w:bodyDiv w:val="1"/>
      <w:marLeft w:val="0"/>
      <w:marRight w:val="0"/>
      <w:marTop w:val="0"/>
      <w:marBottom w:val="0"/>
      <w:divBdr>
        <w:top w:val="none" w:sz="0" w:space="0" w:color="auto"/>
        <w:left w:val="none" w:sz="0" w:space="0" w:color="auto"/>
        <w:bottom w:val="none" w:sz="0" w:space="0" w:color="auto"/>
        <w:right w:val="none" w:sz="0" w:space="0" w:color="auto"/>
      </w:divBdr>
    </w:div>
    <w:div w:id="1715886364">
      <w:bodyDiv w:val="1"/>
      <w:marLeft w:val="0"/>
      <w:marRight w:val="0"/>
      <w:marTop w:val="0"/>
      <w:marBottom w:val="0"/>
      <w:divBdr>
        <w:top w:val="none" w:sz="0" w:space="0" w:color="auto"/>
        <w:left w:val="none" w:sz="0" w:space="0" w:color="auto"/>
        <w:bottom w:val="none" w:sz="0" w:space="0" w:color="auto"/>
        <w:right w:val="none" w:sz="0" w:space="0" w:color="auto"/>
      </w:divBdr>
      <w:divsChild>
        <w:div w:id="1712073948">
          <w:marLeft w:val="446"/>
          <w:marRight w:val="0"/>
          <w:marTop w:val="0"/>
          <w:marBottom w:val="0"/>
          <w:divBdr>
            <w:top w:val="none" w:sz="0" w:space="0" w:color="auto"/>
            <w:left w:val="none" w:sz="0" w:space="0" w:color="auto"/>
            <w:bottom w:val="none" w:sz="0" w:space="0" w:color="auto"/>
            <w:right w:val="none" w:sz="0" w:space="0" w:color="auto"/>
          </w:divBdr>
        </w:div>
        <w:div w:id="1773895352">
          <w:marLeft w:val="446"/>
          <w:marRight w:val="0"/>
          <w:marTop w:val="0"/>
          <w:marBottom w:val="0"/>
          <w:divBdr>
            <w:top w:val="none" w:sz="0" w:space="0" w:color="auto"/>
            <w:left w:val="none" w:sz="0" w:space="0" w:color="auto"/>
            <w:bottom w:val="none" w:sz="0" w:space="0" w:color="auto"/>
            <w:right w:val="none" w:sz="0" w:space="0" w:color="auto"/>
          </w:divBdr>
        </w:div>
        <w:div w:id="1195728662">
          <w:marLeft w:val="446"/>
          <w:marRight w:val="0"/>
          <w:marTop w:val="0"/>
          <w:marBottom w:val="0"/>
          <w:divBdr>
            <w:top w:val="none" w:sz="0" w:space="0" w:color="auto"/>
            <w:left w:val="none" w:sz="0" w:space="0" w:color="auto"/>
            <w:bottom w:val="none" w:sz="0" w:space="0" w:color="auto"/>
            <w:right w:val="none" w:sz="0" w:space="0" w:color="auto"/>
          </w:divBdr>
        </w:div>
        <w:div w:id="1329210033">
          <w:marLeft w:val="446"/>
          <w:marRight w:val="0"/>
          <w:marTop w:val="0"/>
          <w:marBottom w:val="0"/>
          <w:divBdr>
            <w:top w:val="none" w:sz="0" w:space="0" w:color="auto"/>
            <w:left w:val="none" w:sz="0" w:space="0" w:color="auto"/>
            <w:bottom w:val="none" w:sz="0" w:space="0" w:color="auto"/>
            <w:right w:val="none" w:sz="0" w:space="0" w:color="auto"/>
          </w:divBdr>
        </w:div>
        <w:div w:id="550191992">
          <w:marLeft w:val="446"/>
          <w:marRight w:val="0"/>
          <w:marTop w:val="0"/>
          <w:marBottom w:val="0"/>
          <w:divBdr>
            <w:top w:val="none" w:sz="0" w:space="0" w:color="auto"/>
            <w:left w:val="none" w:sz="0" w:space="0" w:color="auto"/>
            <w:bottom w:val="none" w:sz="0" w:space="0" w:color="auto"/>
            <w:right w:val="none" w:sz="0" w:space="0" w:color="auto"/>
          </w:divBdr>
        </w:div>
        <w:div w:id="95831354">
          <w:marLeft w:val="446"/>
          <w:marRight w:val="0"/>
          <w:marTop w:val="0"/>
          <w:marBottom w:val="0"/>
          <w:divBdr>
            <w:top w:val="none" w:sz="0" w:space="0" w:color="auto"/>
            <w:left w:val="none" w:sz="0" w:space="0" w:color="auto"/>
            <w:bottom w:val="none" w:sz="0" w:space="0" w:color="auto"/>
            <w:right w:val="none" w:sz="0" w:space="0" w:color="auto"/>
          </w:divBdr>
        </w:div>
      </w:divsChild>
    </w:div>
    <w:div w:id="1730227525">
      <w:bodyDiv w:val="1"/>
      <w:marLeft w:val="0"/>
      <w:marRight w:val="0"/>
      <w:marTop w:val="0"/>
      <w:marBottom w:val="0"/>
      <w:divBdr>
        <w:top w:val="none" w:sz="0" w:space="0" w:color="auto"/>
        <w:left w:val="none" w:sz="0" w:space="0" w:color="auto"/>
        <w:bottom w:val="none" w:sz="0" w:space="0" w:color="auto"/>
        <w:right w:val="none" w:sz="0" w:space="0" w:color="auto"/>
      </w:divBdr>
    </w:div>
    <w:div w:id="1765029646">
      <w:bodyDiv w:val="1"/>
      <w:marLeft w:val="0"/>
      <w:marRight w:val="0"/>
      <w:marTop w:val="0"/>
      <w:marBottom w:val="0"/>
      <w:divBdr>
        <w:top w:val="none" w:sz="0" w:space="0" w:color="auto"/>
        <w:left w:val="none" w:sz="0" w:space="0" w:color="auto"/>
        <w:bottom w:val="none" w:sz="0" w:space="0" w:color="auto"/>
        <w:right w:val="none" w:sz="0" w:space="0" w:color="auto"/>
      </w:divBdr>
    </w:div>
    <w:div w:id="1860511193">
      <w:bodyDiv w:val="1"/>
      <w:marLeft w:val="0"/>
      <w:marRight w:val="0"/>
      <w:marTop w:val="0"/>
      <w:marBottom w:val="0"/>
      <w:divBdr>
        <w:top w:val="none" w:sz="0" w:space="0" w:color="auto"/>
        <w:left w:val="none" w:sz="0" w:space="0" w:color="auto"/>
        <w:bottom w:val="none" w:sz="0" w:space="0" w:color="auto"/>
        <w:right w:val="none" w:sz="0" w:space="0" w:color="auto"/>
      </w:divBdr>
    </w:div>
    <w:div w:id="1902010536">
      <w:bodyDiv w:val="1"/>
      <w:marLeft w:val="0"/>
      <w:marRight w:val="0"/>
      <w:marTop w:val="0"/>
      <w:marBottom w:val="0"/>
      <w:divBdr>
        <w:top w:val="none" w:sz="0" w:space="0" w:color="auto"/>
        <w:left w:val="none" w:sz="0" w:space="0" w:color="auto"/>
        <w:bottom w:val="none" w:sz="0" w:space="0" w:color="auto"/>
        <w:right w:val="none" w:sz="0" w:space="0" w:color="auto"/>
      </w:divBdr>
    </w:div>
    <w:div w:id="1933121063">
      <w:bodyDiv w:val="1"/>
      <w:marLeft w:val="0"/>
      <w:marRight w:val="0"/>
      <w:marTop w:val="0"/>
      <w:marBottom w:val="0"/>
      <w:divBdr>
        <w:top w:val="none" w:sz="0" w:space="0" w:color="auto"/>
        <w:left w:val="none" w:sz="0" w:space="0" w:color="auto"/>
        <w:bottom w:val="none" w:sz="0" w:space="0" w:color="auto"/>
        <w:right w:val="none" w:sz="0" w:space="0" w:color="auto"/>
      </w:divBdr>
      <w:divsChild>
        <w:div w:id="1060832298">
          <w:marLeft w:val="446"/>
          <w:marRight w:val="0"/>
          <w:marTop w:val="0"/>
          <w:marBottom w:val="120"/>
          <w:divBdr>
            <w:top w:val="none" w:sz="0" w:space="0" w:color="auto"/>
            <w:left w:val="none" w:sz="0" w:space="0" w:color="auto"/>
            <w:bottom w:val="none" w:sz="0" w:space="0" w:color="auto"/>
            <w:right w:val="none" w:sz="0" w:space="0" w:color="auto"/>
          </w:divBdr>
        </w:div>
        <w:div w:id="495344489">
          <w:marLeft w:val="446"/>
          <w:marRight w:val="0"/>
          <w:marTop w:val="0"/>
          <w:marBottom w:val="120"/>
          <w:divBdr>
            <w:top w:val="none" w:sz="0" w:space="0" w:color="auto"/>
            <w:left w:val="none" w:sz="0" w:space="0" w:color="auto"/>
            <w:bottom w:val="none" w:sz="0" w:space="0" w:color="auto"/>
            <w:right w:val="none" w:sz="0" w:space="0" w:color="auto"/>
          </w:divBdr>
        </w:div>
        <w:div w:id="172695171">
          <w:marLeft w:val="446"/>
          <w:marRight w:val="0"/>
          <w:marTop w:val="0"/>
          <w:marBottom w:val="120"/>
          <w:divBdr>
            <w:top w:val="none" w:sz="0" w:space="0" w:color="auto"/>
            <w:left w:val="none" w:sz="0" w:space="0" w:color="auto"/>
            <w:bottom w:val="none" w:sz="0" w:space="0" w:color="auto"/>
            <w:right w:val="none" w:sz="0" w:space="0" w:color="auto"/>
          </w:divBdr>
        </w:div>
        <w:div w:id="1048139310">
          <w:marLeft w:val="446"/>
          <w:marRight w:val="0"/>
          <w:marTop w:val="0"/>
          <w:marBottom w:val="120"/>
          <w:divBdr>
            <w:top w:val="none" w:sz="0" w:space="0" w:color="auto"/>
            <w:left w:val="none" w:sz="0" w:space="0" w:color="auto"/>
            <w:bottom w:val="none" w:sz="0" w:space="0" w:color="auto"/>
            <w:right w:val="none" w:sz="0" w:space="0" w:color="auto"/>
          </w:divBdr>
        </w:div>
        <w:div w:id="1405568715">
          <w:marLeft w:val="446"/>
          <w:marRight w:val="0"/>
          <w:marTop w:val="0"/>
          <w:marBottom w:val="120"/>
          <w:divBdr>
            <w:top w:val="none" w:sz="0" w:space="0" w:color="auto"/>
            <w:left w:val="none" w:sz="0" w:space="0" w:color="auto"/>
            <w:bottom w:val="none" w:sz="0" w:space="0" w:color="auto"/>
            <w:right w:val="none" w:sz="0" w:space="0" w:color="auto"/>
          </w:divBdr>
        </w:div>
      </w:divsChild>
    </w:div>
    <w:div w:id="1969165511">
      <w:bodyDiv w:val="1"/>
      <w:marLeft w:val="0"/>
      <w:marRight w:val="0"/>
      <w:marTop w:val="0"/>
      <w:marBottom w:val="0"/>
      <w:divBdr>
        <w:top w:val="none" w:sz="0" w:space="0" w:color="auto"/>
        <w:left w:val="none" w:sz="0" w:space="0" w:color="auto"/>
        <w:bottom w:val="none" w:sz="0" w:space="0" w:color="auto"/>
        <w:right w:val="none" w:sz="0" w:space="0" w:color="auto"/>
      </w:divBdr>
      <w:divsChild>
        <w:div w:id="1908951559">
          <w:marLeft w:val="1166"/>
          <w:marRight w:val="0"/>
          <w:marTop w:val="0"/>
          <w:marBottom w:val="0"/>
          <w:divBdr>
            <w:top w:val="none" w:sz="0" w:space="0" w:color="auto"/>
            <w:left w:val="none" w:sz="0" w:space="0" w:color="auto"/>
            <w:bottom w:val="none" w:sz="0" w:space="0" w:color="auto"/>
            <w:right w:val="none" w:sz="0" w:space="0" w:color="auto"/>
          </w:divBdr>
        </w:div>
        <w:div w:id="1437477566">
          <w:marLeft w:val="1166"/>
          <w:marRight w:val="0"/>
          <w:marTop w:val="0"/>
          <w:marBottom w:val="0"/>
          <w:divBdr>
            <w:top w:val="none" w:sz="0" w:space="0" w:color="auto"/>
            <w:left w:val="none" w:sz="0" w:space="0" w:color="auto"/>
            <w:bottom w:val="none" w:sz="0" w:space="0" w:color="auto"/>
            <w:right w:val="none" w:sz="0" w:space="0" w:color="auto"/>
          </w:divBdr>
        </w:div>
        <w:div w:id="1927033561">
          <w:marLeft w:val="1166"/>
          <w:marRight w:val="0"/>
          <w:marTop w:val="0"/>
          <w:marBottom w:val="0"/>
          <w:divBdr>
            <w:top w:val="none" w:sz="0" w:space="0" w:color="auto"/>
            <w:left w:val="none" w:sz="0" w:space="0" w:color="auto"/>
            <w:bottom w:val="none" w:sz="0" w:space="0" w:color="auto"/>
            <w:right w:val="none" w:sz="0" w:space="0" w:color="auto"/>
          </w:divBdr>
        </w:div>
        <w:div w:id="1427265471">
          <w:marLeft w:val="1166"/>
          <w:marRight w:val="0"/>
          <w:marTop w:val="0"/>
          <w:marBottom w:val="0"/>
          <w:divBdr>
            <w:top w:val="none" w:sz="0" w:space="0" w:color="auto"/>
            <w:left w:val="none" w:sz="0" w:space="0" w:color="auto"/>
            <w:bottom w:val="none" w:sz="0" w:space="0" w:color="auto"/>
            <w:right w:val="none" w:sz="0" w:space="0" w:color="auto"/>
          </w:divBdr>
        </w:div>
        <w:div w:id="233323353">
          <w:marLeft w:val="1166"/>
          <w:marRight w:val="0"/>
          <w:marTop w:val="0"/>
          <w:marBottom w:val="0"/>
          <w:divBdr>
            <w:top w:val="none" w:sz="0" w:space="0" w:color="auto"/>
            <w:left w:val="none" w:sz="0" w:space="0" w:color="auto"/>
            <w:bottom w:val="none" w:sz="0" w:space="0" w:color="auto"/>
            <w:right w:val="none" w:sz="0" w:space="0" w:color="auto"/>
          </w:divBdr>
        </w:div>
        <w:div w:id="517424679">
          <w:marLeft w:val="1166"/>
          <w:marRight w:val="0"/>
          <w:marTop w:val="0"/>
          <w:marBottom w:val="0"/>
          <w:divBdr>
            <w:top w:val="none" w:sz="0" w:space="0" w:color="auto"/>
            <w:left w:val="none" w:sz="0" w:space="0" w:color="auto"/>
            <w:bottom w:val="none" w:sz="0" w:space="0" w:color="auto"/>
            <w:right w:val="none" w:sz="0" w:space="0" w:color="auto"/>
          </w:divBdr>
        </w:div>
      </w:divsChild>
    </w:div>
    <w:div w:id="1981418958">
      <w:bodyDiv w:val="1"/>
      <w:marLeft w:val="0"/>
      <w:marRight w:val="0"/>
      <w:marTop w:val="0"/>
      <w:marBottom w:val="0"/>
      <w:divBdr>
        <w:top w:val="none" w:sz="0" w:space="0" w:color="auto"/>
        <w:left w:val="none" w:sz="0" w:space="0" w:color="auto"/>
        <w:bottom w:val="none" w:sz="0" w:space="0" w:color="auto"/>
        <w:right w:val="none" w:sz="0" w:space="0" w:color="auto"/>
      </w:divBdr>
    </w:div>
    <w:div w:id="1988167891">
      <w:bodyDiv w:val="1"/>
      <w:marLeft w:val="0"/>
      <w:marRight w:val="0"/>
      <w:marTop w:val="0"/>
      <w:marBottom w:val="0"/>
      <w:divBdr>
        <w:top w:val="none" w:sz="0" w:space="0" w:color="auto"/>
        <w:left w:val="none" w:sz="0" w:space="0" w:color="auto"/>
        <w:bottom w:val="none" w:sz="0" w:space="0" w:color="auto"/>
        <w:right w:val="none" w:sz="0" w:space="0" w:color="auto"/>
      </w:divBdr>
      <w:divsChild>
        <w:div w:id="1951011232">
          <w:marLeft w:val="1166"/>
          <w:marRight w:val="0"/>
          <w:marTop w:val="120"/>
          <w:marBottom w:val="0"/>
          <w:divBdr>
            <w:top w:val="none" w:sz="0" w:space="0" w:color="auto"/>
            <w:left w:val="none" w:sz="0" w:space="0" w:color="auto"/>
            <w:bottom w:val="none" w:sz="0" w:space="0" w:color="auto"/>
            <w:right w:val="none" w:sz="0" w:space="0" w:color="auto"/>
          </w:divBdr>
        </w:div>
        <w:div w:id="1791781207">
          <w:marLeft w:val="1166"/>
          <w:marRight w:val="0"/>
          <w:marTop w:val="120"/>
          <w:marBottom w:val="0"/>
          <w:divBdr>
            <w:top w:val="none" w:sz="0" w:space="0" w:color="auto"/>
            <w:left w:val="none" w:sz="0" w:space="0" w:color="auto"/>
            <w:bottom w:val="none" w:sz="0" w:space="0" w:color="auto"/>
            <w:right w:val="none" w:sz="0" w:space="0" w:color="auto"/>
          </w:divBdr>
        </w:div>
        <w:div w:id="295725471">
          <w:marLeft w:val="1166"/>
          <w:marRight w:val="0"/>
          <w:marTop w:val="120"/>
          <w:marBottom w:val="0"/>
          <w:divBdr>
            <w:top w:val="none" w:sz="0" w:space="0" w:color="auto"/>
            <w:left w:val="none" w:sz="0" w:space="0" w:color="auto"/>
            <w:bottom w:val="none" w:sz="0" w:space="0" w:color="auto"/>
            <w:right w:val="none" w:sz="0" w:space="0" w:color="auto"/>
          </w:divBdr>
        </w:div>
        <w:div w:id="1838306113">
          <w:marLeft w:val="1166"/>
          <w:marRight w:val="0"/>
          <w:marTop w:val="120"/>
          <w:marBottom w:val="0"/>
          <w:divBdr>
            <w:top w:val="none" w:sz="0" w:space="0" w:color="auto"/>
            <w:left w:val="none" w:sz="0" w:space="0" w:color="auto"/>
            <w:bottom w:val="none" w:sz="0" w:space="0" w:color="auto"/>
            <w:right w:val="none" w:sz="0" w:space="0" w:color="auto"/>
          </w:divBdr>
        </w:div>
      </w:divsChild>
    </w:div>
    <w:div w:id="2013600046">
      <w:bodyDiv w:val="1"/>
      <w:marLeft w:val="0"/>
      <w:marRight w:val="0"/>
      <w:marTop w:val="0"/>
      <w:marBottom w:val="0"/>
      <w:divBdr>
        <w:top w:val="none" w:sz="0" w:space="0" w:color="auto"/>
        <w:left w:val="none" w:sz="0" w:space="0" w:color="auto"/>
        <w:bottom w:val="none" w:sz="0" w:space="0" w:color="auto"/>
        <w:right w:val="none" w:sz="0" w:space="0" w:color="auto"/>
      </w:divBdr>
      <w:divsChild>
        <w:div w:id="879779836">
          <w:marLeft w:val="677"/>
          <w:marRight w:val="0"/>
          <w:marTop w:val="160"/>
          <w:marBottom w:val="0"/>
          <w:divBdr>
            <w:top w:val="none" w:sz="0" w:space="0" w:color="auto"/>
            <w:left w:val="none" w:sz="0" w:space="0" w:color="auto"/>
            <w:bottom w:val="none" w:sz="0" w:space="0" w:color="auto"/>
            <w:right w:val="none" w:sz="0" w:space="0" w:color="auto"/>
          </w:divBdr>
        </w:div>
        <w:div w:id="420836154">
          <w:marLeft w:val="677"/>
          <w:marRight w:val="0"/>
          <w:marTop w:val="160"/>
          <w:marBottom w:val="0"/>
          <w:divBdr>
            <w:top w:val="none" w:sz="0" w:space="0" w:color="auto"/>
            <w:left w:val="none" w:sz="0" w:space="0" w:color="auto"/>
            <w:bottom w:val="none" w:sz="0" w:space="0" w:color="auto"/>
            <w:right w:val="none" w:sz="0" w:space="0" w:color="auto"/>
          </w:divBdr>
        </w:div>
        <w:div w:id="240994078">
          <w:marLeft w:val="677"/>
          <w:marRight w:val="0"/>
          <w:marTop w:val="160"/>
          <w:marBottom w:val="0"/>
          <w:divBdr>
            <w:top w:val="none" w:sz="0" w:space="0" w:color="auto"/>
            <w:left w:val="none" w:sz="0" w:space="0" w:color="auto"/>
            <w:bottom w:val="none" w:sz="0" w:space="0" w:color="auto"/>
            <w:right w:val="none" w:sz="0" w:space="0" w:color="auto"/>
          </w:divBdr>
        </w:div>
        <w:div w:id="822354772">
          <w:marLeft w:val="1397"/>
          <w:marRight w:val="0"/>
          <w:marTop w:val="160"/>
          <w:marBottom w:val="0"/>
          <w:divBdr>
            <w:top w:val="none" w:sz="0" w:space="0" w:color="auto"/>
            <w:left w:val="none" w:sz="0" w:space="0" w:color="auto"/>
            <w:bottom w:val="none" w:sz="0" w:space="0" w:color="auto"/>
            <w:right w:val="none" w:sz="0" w:space="0" w:color="auto"/>
          </w:divBdr>
        </w:div>
        <w:div w:id="1222598042">
          <w:marLeft w:val="1397"/>
          <w:marRight w:val="0"/>
          <w:marTop w:val="160"/>
          <w:marBottom w:val="0"/>
          <w:divBdr>
            <w:top w:val="none" w:sz="0" w:space="0" w:color="auto"/>
            <w:left w:val="none" w:sz="0" w:space="0" w:color="auto"/>
            <w:bottom w:val="none" w:sz="0" w:space="0" w:color="auto"/>
            <w:right w:val="none" w:sz="0" w:space="0" w:color="auto"/>
          </w:divBdr>
        </w:div>
      </w:divsChild>
    </w:div>
    <w:div w:id="2039696223">
      <w:bodyDiv w:val="1"/>
      <w:marLeft w:val="0"/>
      <w:marRight w:val="0"/>
      <w:marTop w:val="0"/>
      <w:marBottom w:val="0"/>
      <w:divBdr>
        <w:top w:val="none" w:sz="0" w:space="0" w:color="auto"/>
        <w:left w:val="none" w:sz="0" w:space="0" w:color="auto"/>
        <w:bottom w:val="none" w:sz="0" w:space="0" w:color="auto"/>
        <w:right w:val="none" w:sz="0" w:space="0" w:color="auto"/>
      </w:divBdr>
    </w:div>
    <w:div w:id="2109810352">
      <w:bodyDiv w:val="1"/>
      <w:marLeft w:val="0"/>
      <w:marRight w:val="0"/>
      <w:marTop w:val="0"/>
      <w:marBottom w:val="0"/>
      <w:divBdr>
        <w:top w:val="none" w:sz="0" w:space="0" w:color="auto"/>
        <w:left w:val="none" w:sz="0" w:space="0" w:color="auto"/>
        <w:bottom w:val="none" w:sz="0" w:space="0" w:color="auto"/>
        <w:right w:val="none" w:sz="0" w:space="0" w:color="auto"/>
      </w:divBdr>
    </w:div>
    <w:div w:id="21330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top-5-things-providers-need-to-know-sbmp-dsc-resources-0/download" TargetMode="External"/><Relationship Id="rId13" Type="http://schemas.openxmlformats.org/officeDocument/2006/relationships/image" Target="media/image4.png"/><Relationship Id="rId18" Type="http://schemas.openxmlformats.org/officeDocument/2006/relationships/hyperlink" Target="http://www.mass.gov/masshealth/school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ss.gov/doc/rmts-participant-quick-reference-guide-0/download" TargetMode="External"/><Relationship Id="rId7" Type="http://schemas.openxmlformats.org/officeDocument/2006/relationships/hyperlink" Target="https://www.mass.gov/doc/rmts-participant-quick-reference-guide-0/download" TargetMode="Externa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mailto:SchoolBasedClaiming@umassmed.edu"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mass.gov/doc/top-5-things-providers-need-to-know-sbmp-dsc-resources-0/download" TargetMode="External"/><Relationship Id="rId1" Type="http://schemas.openxmlformats.org/officeDocument/2006/relationships/numbering" Target="numbering.xml"/><Relationship Id="rId6" Type="http://schemas.openxmlformats.org/officeDocument/2006/relationships/hyperlink" Target="www.mass.gov/masshealth/schools" TargetMode="External"/><Relationship Id="rId11" Type="http://schemas.openxmlformats.org/officeDocument/2006/relationships/image" Target="media/image2.png"/><Relationship Id="rId24" Type="http://schemas.openxmlformats.org/officeDocument/2006/relationships/hyperlink" Target="http://www.mass.gov/masshealth/schools" TargetMode="External"/><Relationship Id="rId5" Type="http://schemas.openxmlformats.org/officeDocument/2006/relationships/image" Target="media/image1.png"/><Relationship Id="rId15" Type="http://schemas.openxmlformats.org/officeDocument/2006/relationships/image" Target="media/image6.png"/><Relationship Id="rId23" Type="http://schemas.openxmlformats.org/officeDocument/2006/relationships/hyperlink" Target="https://cbe-rmts.chcf-umms.org/" TargetMode="External"/><Relationship Id="rId10" Type="http://schemas.openxmlformats.org/officeDocument/2006/relationships/hyperlink" Target="https://www.mass.gov/info-details/school-based-medicaid-program-sbmp-resource-center" TargetMode="External"/><Relationship Id="rId19" Type="http://schemas.openxmlformats.org/officeDocument/2006/relationships/hyperlink" Target="https://www.mass.gov/info-details/school-based-medicaid-program-sbmp-trainings" TargetMode="External"/><Relationship Id="rId4" Type="http://schemas.openxmlformats.org/officeDocument/2006/relationships/webSettings" Target="webSettings.xml"/><Relationship Id="rId9" Type="http://schemas.openxmlformats.org/officeDocument/2006/relationships/hyperlink" Target="https://www.mass.gov/info-details/school-based-medicaid-program-sbmp-trainings" TargetMode="External"/><Relationship Id="rId14" Type="http://schemas.openxmlformats.org/officeDocument/2006/relationships/image" Target="media/image5.png"/><Relationship Id="rId22" Type="http://schemas.openxmlformats.org/officeDocument/2006/relationships/hyperlink" Target="http://www.chcf.net/chcfweb/"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12</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Diep, Phong</dc:creator>
  <cp:keywords/>
  <dc:description/>
  <cp:lastModifiedBy>Diep, Phong</cp:lastModifiedBy>
  <cp:revision>44</cp:revision>
  <dcterms:created xsi:type="dcterms:W3CDTF">2023-08-10T14:22:00Z</dcterms:created>
  <dcterms:modified xsi:type="dcterms:W3CDTF">2023-08-11T15:18:00Z</dcterms:modified>
</cp:coreProperties>
</file>