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9B4B" w14:textId="0F8EB9F0" w:rsidR="008742B1" w:rsidRPr="008742B1" w:rsidRDefault="008742B1" w:rsidP="008742B1">
      <w:pPr>
        <w:pStyle w:val="Heading1"/>
        <w:rPr>
          <w:rFonts w:cstheme="minorHAnsi"/>
          <w:b/>
          <w:bCs/>
          <w:color w:val="auto"/>
          <w:sz w:val="24"/>
          <w:szCs w:val="24"/>
        </w:rPr>
      </w:pPr>
      <w:r w:rsidRPr="008742B1">
        <w:rPr>
          <w:rFonts w:cstheme="minorHAnsi"/>
          <w:b/>
          <w:bCs/>
          <w:color w:val="auto"/>
        </w:rPr>
        <w:t xml:space="preserve">Medicaid 101 Module 3: </w:t>
      </w:r>
      <w:r w:rsidRPr="008742B1">
        <w:rPr>
          <w:b/>
          <w:bCs/>
          <w:color w:val="auto"/>
        </w:rPr>
        <w:t>For Local Education Agency (LEA) Random Moment Time Study (RMTS)</w:t>
      </w:r>
    </w:p>
    <w:p w14:paraId="46631D73" w14:textId="681A8C12" w:rsidR="005341B4" w:rsidRPr="008742B1" w:rsidRDefault="005341B4" w:rsidP="008742B1">
      <w:pPr>
        <w:pStyle w:val="Heading2"/>
        <w:rPr>
          <w:rFonts w:cstheme="minorHAnsi"/>
          <w:b/>
          <w:bCs/>
          <w:color w:val="auto"/>
        </w:rPr>
      </w:pPr>
      <w:r w:rsidRPr="008742B1">
        <w:rPr>
          <w:rFonts w:cstheme="minorHAnsi"/>
          <w:b/>
          <w:bCs/>
          <w:color w:val="auto"/>
        </w:rPr>
        <w:t>Slide 1</w:t>
      </w:r>
      <w:r w:rsidR="003D5A17" w:rsidRPr="008742B1">
        <w:rPr>
          <w:rFonts w:cstheme="minorHAnsi"/>
          <w:b/>
          <w:bCs/>
          <w:color w:val="auto"/>
        </w:rPr>
        <w:t xml:space="preserve">: </w:t>
      </w:r>
      <w:r w:rsidR="003D5A17" w:rsidRPr="008742B1">
        <w:rPr>
          <w:b/>
          <w:bCs/>
          <w:color w:val="auto"/>
        </w:rPr>
        <w:t>Medicaid 101: For Local Education Agency (LEA) Random Moment Time Study (RMTS)</w:t>
      </w:r>
    </w:p>
    <w:p w14:paraId="5D2CB466" w14:textId="0790C102" w:rsidR="00513715" w:rsidRPr="008742B1" w:rsidRDefault="00513715" w:rsidP="003D5A17">
      <w:pPr>
        <w:rPr>
          <w:rFonts w:cstheme="minorHAnsi"/>
          <w:strike/>
        </w:rPr>
      </w:pPr>
      <w:r w:rsidRPr="008742B1">
        <w:rPr>
          <w:rFonts w:cstheme="minorHAnsi"/>
        </w:rPr>
        <w:t xml:space="preserve">Welcome to the Medicaid </w:t>
      </w:r>
      <w:r w:rsidR="005A607B">
        <w:rPr>
          <w:rFonts w:cstheme="minorHAnsi"/>
        </w:rPr>
        <w:t>one oh one [</w:t>
      </w:r>
      <w:r w:rsidRPr="008742B1">
        <w:rPr>
          <w:rFonts w:cstheme="minorHAnsi"/>
        </w:rPr>
        <w:t>101</w:t>
      </w:r>
      <w:r w:rsidR="005A607B">
        <w:rPr>
          <w:rFonts w:cstheme="minorHAnsi"/>
        </w:rPr>
        <w:t>]</w:t>
      </w:r>
      <w:r w:rsidRPr="008742B1">
        <w:rPr>
          <w:rFonts w:cstheme="minorHAnsi"/>
        </w:rPr>
        <w:t xml:space="preserve"> training series developed in partnership between MassHealth and the University of Massachusetts Medical School (U</w:t>
      </w:r>
      <w:r w:rsidR="005A607B">
        <w:rPr>
          <w:rFonts w:cstheme="minorHAnsi"/>
        </w:rPr>
        <w:t>-</w:t>
      </w:r>
      <w:r w:rsidRPr="008742B1">
        <w:rPr>
          <w:rFonts w:cstheme="minorHAnsi"/>
        </w:rPr>
        <w:t>M</w:t>
      </w:r>
      <w:r w:rsidR="005A607B">
        <w:rPr>
          <w:rFonts w:cstheme="minorHAnsi"/>
        </w:rPr>
        <w:t>-</w:t>
      </w:r>
      <w:r w:rsidRPr="008742B1">
        <w:rPr>
          <w:rFonts w:cstheme="minorHAnsi"/>
        </w:rPr>
        <w:t>M</w:t>
      </w:r>
      <w:r w:rsidR="005A607B">
        <w:rPr>
          <w:rFonts w:cstheme="minorHAnsi"/>
        </w:rPr>
        <w:t>-</w:t>
      </w:r>
      <w:r w:rsidRPr="008742B1">
        <w:rPr>
          <w:rFonts w:cstheme="minorHAnsi"/>
        </w:rPr>
        <w:t>S). My name is Evan Sweet</w:t>
      </w:r>
      <w:r w:rsidR="003D5A17" w:rsidRPr="008742B1">
        <w:rPr>
          <w:rFonts w:cstheme="minorHAnsi"/>
        </w:rPr>
        <w:t>,</w:t>
      </w:r>
      <w:r w:rsidR="00DA6A95" w:rsidRPr="008742B1">
        <w:rPr>
          <w:rFonts w:cstheme="minorHAnsi"/>
        </w:rPr>
        <w:t xml:space="preserve"> and I am the customer support and training team leader with the School-Based Medicaid Program at U</w:t>
      </w:r>
      <w:r w:rsidR="005A607B">
        <w:rPr>
          <w:rFonts w:cstheme="minorHAnsi"/>
        </w:rPr>
        <w:t>-</w:t>
      </w:r>
      <w:r w:rsidR="00DA6A95" w:rsidRPr="008742B1">
        <w:rPr>
          <w:rFonts w:cstheme="minorHAnsi"/>
        </w:rPr>
        <w:t>Mass</w:t>
      </w:r>
      <w:r w:rsidRPr="008742B1">
        <w:rPr>
          <w:rFonts w:cstheme="minorHAnsi"/>
        </w:rPr>
        <w:t>, and I will be presenting today’s webinar. My colleague, Emily Hall</w:t>
      </w:r>
      <w:r w:rsidR="00DA6A95" w:rsidRPr="008742B1">
        <w:rPr>
          <w:rFonts w:cstheme="minorHAnsi"/>
        </w:rPr>
        <w:t>, director of the School-Based Medicaid Program at U</w:t>
      </w:r>
      <w:r w:rsidR="005A607B">
        <w:rPr>
          <w:rFonts w:cstheme="minorHAnsi"/>
        </w:rPr>
        <w:t>-</w:t>
      </w:r>
      <w:r w:rsidR="00DA6A95" w:rsidRPr="008742B1">
        <w:rPr>
          <w:rFonts w:cstheme="minorHAnsi"/>
        </w:rPr>
        <w:t>Mass,</w:t>
      </w:r>
      <w:r w:rsidRPr="008742B1">
        <w:rPr>
          <w:rFonts w:cstheme="minorHAnsi"/>
        </w:rPr>
        <w:t xml:space="preserve"> is joining me today to help monitor questions and provide support as needed.</w:t>
      </w:r>
    </w:p>
    <w:p w14:paraId="233F0DCF" w14:textId="5D7C6C33" w:rsidR="003D5A17" w:rsidRPr="008742B1" w:rsidRDefault="005341B4" w:rsidP="008742B1">
      <w:pPr>
        <w:pStyle w:val="Heading2"/>
        <w:rPr>
          <w:rFonts w:cstheme="minorHAnsi"/>
          <w:b/>
          <w:bCs/>
          <w:color w:val="auto"/>
        </w:rPr>
      </w:pPr>
      <w:r w:rsidRPr="008742B1">
        <w:rPr>
          <w:rFonts w:cstheme="minorHAnsi"/>
          <w:b/>
          <w:bCs/>
          <w:color w:val="auto"/>
          <w:sz w:val="24"/>
          <w:szCs w:val="24"/>
        </w:rPr>
        <w:t>Slide 2</w:t>
      </w:r>
      <w:r w:rsidR="003D5A17" w:rsidRPr="008742B1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3D5A17" w:rsidRPr="008742B1">
        <w:rPr>
          <w:b/>
          <w:bCs/>
          <w:color w:val="auto"/>
        </w:rPr>
        <w:t>Distributed April 2021</w:t>
      </w:r>
    </w:p>
    <w:p w14:paraId="3B280F91" w14:textId="70E4D817" w:rsidR="005341B4" w:rsidRPr="0092251B" w:rsidRDefault="005341B4" w:rsidP="005341B4">
      <w:pPr>
        <w:rPr>
          <w:rFonts w:cstheme="minorHAnsi"/>
        </w:rPr>
      </w:pPr>
      <w:r w:rsidRPr="0092251B">
        <w:rPr>
          <w:rFonts w:cstheme="minorHAnsi"/>
        </w:rPr>
        <w:t xml:space="preserve">This training was distributed in April </w:t>
      </w:r>
      <w:r w:rsidR="005A607B">
        <w:rPr>
          <w:rFonts w:cstheme="minorHAnsi"/>
        </w:rPr>
        <w:t>twenty twenty-one [</w:t>
      </w:r>
      <w:r w:rsidRPr="0092251B">
        <w:rPr>
          <w:rFonts w:cstheme="minorHAnsi"/>
        </w:rPr>
        <w:t>2021</w:t>
      </w:r>
      <w:r w:rsidR="005A607B">
        <w:rPr>
          <w:rFonts w:cstheme="minorHAnsi"/>
        </w:rPr>
        <w:t>]</w:t>
      </w:r>
      <w:r w:rsidRPr="0092251B">
        <w:rPr>
          <w:rFonts w:cstheme="minorHAnsi"/>
        </w:rPr>
        <w:t xml:space="preserve"> and was accurate at the time of distribution. As always, Local Education Agencies are responsible for reviewing information on the School-Based Medicaid Program website</w:t>
      </w:r>
      <w:r w:rsidR="00B07403">
        <w:rPr>
          <w:rFonts w:cstheme="minorHAnsi"/>
        </w:rPr>
        <w:t>, at mass dot gov slash MassHealth slash schools</w:t>
      </w:r>
      <w:r w:rsidR="005A607B">
        <w:rPr>
          <w:rFonts w:cstheme="minorHAnsi"/>
        </w:rPr>
        <w:t xml:space="preserve"> </w:t>
      </w:r>
      <w:r w:rsidR="005A607B">
        <w:t>[</w:t>
      </w:r>
      <w:r w:rsidR="005A607B" w:rsidRPr="002E43A5">
        <w:t>https://www.mass.gov/masshealth/schools</w:t>
      </w:r>
      <w:r w:rsidR="005A607B">
        <w:t>],</w:t>
      </w:r>
      <w:r w:rsidRPr="0092251B">
        <w:rPr>
          <w:rFonts w:cstheme="minorHAnsi"/>
        </w:rPr>
        <w:t xml:space="preserve"> to determine whether subsequent guidance has superseded the content shared here. MassHealth plans</w:t>
      </w:r>
      <w:r w:rsidR="003D5A17">
        <w:rPr>
          <w:rFonts w:cstheme="minorHAnsi"/>
        </w:rPr>
        <w:t xml:space="preserve"> on </w:t>
      </w:r>
      <w:r w:rsidRPr="0092251B">
        <w:rPr>
          <w:rFonts w:cstheme="minorHAnsi"/>
        </w:rPr>
        <w:t>updat</w:t>
      </w:r>
      <w:r w:rsidR="003D5A17">
        <w:rPr>
          <w:rFonts w:cstheme="minorHAnsi"/>
        </w:rPr>
        <w:t xml:space="preserve">ing </w:t>
      </w:r>
      <w:r w:rsidRPr="0092251B">
        <w:rPr>
          <w:rFonts w:cstheme="minorHAnsi"/>
        </w:rPr>
        <w:t>these trainings periodically as needed.</w:t>
      </w:r>
    </w:p>
    <w:p w14:paraId="4C1D8FB7" w14:textId="77777777" w:rsidR="003D5A17" w:rsidRPr="008742B1" w:rsidRDefault="00567235" w:rsidP="008742B1">
      <w:pPr>
        <w:pStyle w:val="Heading2"/>
        <w:rPr>
          <w:b/>
          <w:bCs/>
          <w:color w:val="auto"/>
        </w:rPr>
      </w:pPr>
      <w:r w:rsidRPr="008742B1">
        <w:rPr>
          <w:rFonts w:cstheme="minorHAnsi"/>
          <w:b/>
          <w:bCs/>
          <w:color w:val="auto"/>
          <w:sz w:val="24"/>
          <w:szCs w:val="24"/>
        </w:rPr>
        <w:t>Slide 3</w:t>
      </w:r>
      <w:r w:rsidR="003D5A17" w:rsidRPr="008742B1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3D5A17" w:rsidRPr="008742B1">
        <w:rPr>
          <w:b/>
          <w:bCs/>
          <w:color w:val="auto"/>
        </w:rPr>
        <w:t>Introduction to Medicaid 101 Training Series</w:t>
      </w:r>
    </w:p>
    <w:p w14:paraId="221CE6CD" w14:textId="037D9F2A" w:rsidR="00513715" w:rsidRPr="008C5E06" w:rsidRDefault="00513715" w:rsidP="001B568C">
      <w:pPr>
        <w:rPr>
          <w:rFonts w:cstheme="minorHAnsi"/>
        </w:rPr>
      </w:pPr>
      <w:r w:rsidRPr="0092251B">
        <w:rPr>
          <w:rFonts w:cstheme="minorHAnsi"/>
        </w:rPr>
        <w:t xml:space="preserve">The Medicaid </w:t>
      </w:r>
      <w:r w:rsidR="00EF7E4D">
        <w:rPr>
          <w:rFonts w:cstheme="minorHAnsi"/>
        </w:rPr>
        <w:t>one oh one [</w:t>
      </w:r>
      <w:r w:rsidRPr="0092251B">
        <w:rPr>
          <w:rFonts w:cstheme="minorHAnsi"/>
        </w:rPr>
        <w:t>101</w:t>
      </w:r>
      <w:r w:rsidR="00EF7E4D">
        <w:rPr>
          <w:rFonts w:cstheme="minorHAnsi"/>
        </w:rPr>
        <w:t>]</w:t>
      </w:r>
      <w:r w:rsidRPr="0092251B">
        <w:rPr>
          <w:rFonts w:cstheme="minorHAnsi"/>
        </w:rPr>
        <w:t xml:space="preserve"> training series is designed to provide the essentials to understanding the School-Based Medicaid Program (</w:t>
      </w:r>
      <w:r w:rsidR="008C5E06">
        <w:rPr>
          <w:rFonts w:cstheme="minorHAnsi"/>
        </w:rPr>
        <w:t xml:space="preserve">also </w:t>
      </w:r>
      <w:r w:rsidRPr="008C5E06">
        <w:rPr>
          <w:rFonts w:cstheme="minorHAnsi"/>
        </w:rPr>
        <w:t>referred to as</w:t>
      </w:r>
      <w:r w:rsidRPr="0092251B">
        <w:rPr>
          <w:rFonts w:cstheme="minorHAnsi"/>
        </w:rPr>
        <w:t xml:space="preserve"> S</w:t>
      </w:r>
      <w:r w:rsidR="00EF7E4D">
        <w:rPr>
          <w:rFonts w:cstheme="minorHAnsi"/>
        </w:rPr>
        <w:t>-</w:t>
      </w:r>
      <w:r w:rsidRPr="0092251B">
        <w:rPr>
          <w:rFonts w:cstheme="minorHAnsi"/>
        </w:rPr>
        <w:t>B</w:t>
      </w:r>
      <w:r w:rsidR="00EF7E4D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EF7E4D">
        <w:rPr>
          <w:rFonts w:cstheme="minorHAnsi"/>
        </w:rPr>
        <w:t>-</w:t>
      </w:r>
      <w:r w:rsidRPr="0092251B">
        <w:rPr>
          <w:rFonts w:cstheme="minorHAnsi"/>
        </w:rPr>
        <w:t xml:space="preserve">P). Some modules are designed for a broad, general audience. Other modules are targeted to the learning needs of a specific audience within each Local Education Agency </w:t>
      </w:r>
      <w:r w:rsidRPr="008C5E06">
        <w:rPr>
          <w:rFonts w:cstheme="minorHAnsi"/>
        </w:rPr>
        <w:t>(referred to as an L</w:t>
      </w:r>
      <w:r w:rsidR="00EF7E4D">
        <w:rPr>
          <w:rFonts w:cstheme="minorHAnsi"/>
        </w:rPr>
        <w:t>-</w:t>
      </w:r>
      <w:r w:rsidRPr="008C5E06">
        <w:rPr>
          <w:rFonts w:cstheme="minorHAnsi"/>
        </w:rPr>
        <w:t>E</w:t>
      </w:r>
      <w:r w:rsidR="00EF7E4D">
        <w:rPr>
          <w:rFonts w:cstheme="minorHAnsi"/>
        </w:rPr>
        <w:t>-</w:t>
      </w:r>
      <w:r w:rsidRPr="008C5E06">
        <w:rPr>
          <w:rFonts w:cstheme="minorHAnsi"/>
        </w:rPr>
        <w:t>A).</w:t>
      </w:r>
    </w:p>
    <w:p w14:paraId="49CF18F8" w14:textId="31A83EDC" w:rsidR="00513715" w:rsidRPr="008742B1" w:rsidRDefault="00513715" w:rsidP="00513715">
      <w:pPr>
        <w:rPr>
          <w:rFonts w:cstheme="minorHAnsi"/>
        </w:rPr>
      </w:pPr>
      <w:proofErr w:type="gramStart"/>
      <w:r w:rsidRPr="008742B1">
        <w:rPr>
          <w:rFonts w:cstheme="minorHAnsi"/>
        </w:rPr>
        <w:t>I’m</w:t>
      </w:r>
      <w:proofErr w:type="gramEnd"/>
      <w:r w:rsidRPr="008742B1">
        <w:rPr>
          <w:rFonts w:cstheme="minorHAnsi"/>
        </w:rPr>
        <w:t xml:space="preserve"> not going to read </w:t>
      </w:r>
      <w:r w:rsidR="008C5E06" w:rsidRPr="008742B1">
        <w:rPr>
          <w:rFonts w:cstheme="minorHAnsi"/>
        </w:rPr>
        <w:t xml:space="preserve">all of these out, </w:t>
      </w:r>
      <w:r w:rsidRPr="008742B1">
        <w:rPr>
          <w:rFonts w:cstheme="minorHAnsi"/>
        </w:rPr>
        <w:t>as I’m sure that everyone in attendance today most likely is aware of the series, but the modules are shown here for your reference.</w:t>
      </w:r>
    </w:p>
    <w:p w14:paraId="278BCDDF" w14:textId="31AF72F0" w:rsidR="00567235" w:rsidRPr="008742B1" w:rsidRDefault="00567235" w:rsidP="008742B1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8742B1">
        <w:rPr>
          <w:rFonts w:cstheme="minorHAnsi"/>
          <w:b/>
          <w:bCs/>
          <w:color w:val="auto"/>
          <w:sz w:val="24"/>
          <w:szCs w:val="24"/>
        </w:rPr>
        <w:t>Slide 4</w:t>
      </w:r>
      <w:r w:rsidR="008C5E06" w:rsidRPr="008742B1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8C5E06" w:rsidRPr="008742B1">
        <w:rPr>
          <w:b/>
          <w:bCs/>
          <w:color w:val="auto"/>
        </w:rPr>
        <w:t>Introduction to Medicaid 101 Training Series</w:t>
      </w:r>
    </w:p>
    <w:p w14:paraId="4A7A0606" w14:textId="1298467C" w:rsidR="008C5E06" w:rsidRPr="00123C75" w:rsidRDefault="008C5E06" w:rsidP="008C5E06">
      <w:pPr>
        <w:rPr>
          <w:noProof/>
        </w:rPr>
      </w:pPr>
      <w:r w:rsidRPr="00123C75">
        <w:t>These are the rest of the modules in the series</w:t>
      </w:r>
      <w:r w:rsidR="008742B1">
        <w:t>.</w:t>
      </w:r>
    </w:p>
    <w:p w14:paraId="17EFA949" w14:textId="6B354025" w:rsidR="00567235" w:rsidRPr="008742B1" w:rsidRDefault="00567235" w:rsidP="008742B1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8742B1">
        <w:rPr>
          <w:rFonts w:cstheme="minorHAnsi"/>
          <w:b/>
          <w:bCs/>
          <w:color w:val="auto"/>
          <w:sz w:val="24"/>
          <w:szCs w:val="24"/>
        </w:rPr>
        <w:t>Slide 5</w:t>
      </w:r>
      <w:r w:rsidR="00123C75" w:rsidRPr="008742B1">
        <w:rPr>
          <w:rFonts w:cstheme="minorHAnsi"/>
          <w:b/>
          <w:bCs/>
          <w:color w:val="auto"/>
          <w:sz w:val="24"/>
          <w:szCs w:val="24"/>
        </w:rPr>
        <w:t>:</w:t>
      </w:r>
      <w:r w:rsidR="00123C75" w:rsidRPr="008742B1">
        <w:rPr>
          <w:rFonts w:cstheme="minorHAnsi"/>
          <w:b/>
          <w:bCs/>
          <w:color w:val="auto"/>
        </w:rPr>
        <w:t xml:space="preserve"> </w:t>
      </w:r>
      <w:r w:rsidR="00123C75" w:rsidRPr="008742B1">
        <w:rPr>
          <w:b/>
          <w:bCs/>
          <w:color w:val="auto"/>
        </w:rPr>
        <w:t>Training Agenda</w:t>
      </w:r>
    </w:p>
    <w:p w14:paraId="4CC82574" w14:textId="02D7C5FC" w:rsidR="0092251B" w:rsidRPr="00123C75" w:rsidRDefault="0092251B" w:rsidP="0092251B">
      <w:pPr>
        <w:rPr>
          <w:rFonts w:cstheme="minorHAnsi"/>
        </w:rPr>
      </w:pPr>
      <w:bookmarkStart w:id="0" w:name="_Hlk67922373"/>
      <w:r w:rsidRPr="00123C75">
        <w:rPr>
          <w:rFonts w:cstheme="minorHAnsi"/>
        </w:rPr>
        <w:t xml:space="preserve">Here is today’s training agenda. Please note this module assumes that you have already reviewed the Introduction module in the Medicaid </w:t>
      </w:r>
      <w:r w:rsidR="00EF7E4D">
        <w:rPr>
          <w:rFonts w:cstheme="minorHAnsi"/>
        </w:rPr>
        <w:t>one oh one [</w:t>
      </w:r>
      <w:r w:rsidRPr="00123C75">
        <w:rPr>
          <w:rFonts w:cstheme="minorHAnsi"/>
        </w:rPr>
        <w:t>101</w:t>
      </w:r>
      <w:r w:rsidR="00EF7E4D">
        <w:rPr>
          <w:rFonts w:cstheme="minorHAnsi"/>
        </w:rPr>
        <w:t>]</w:t>
      </w:r>
      <w:r w:rsidRPr="00123C75">
        <w:rPr>
          <w:rFonts w:cstheme="minorHAnsi"/>
        </w:rPr>
        <w:t xml:space="preserve"> series. Therefore, the agenda for this training module builds upon that background knowledge.</w:t>
      </w:r>
      <w:r w:rsidR="00123C75">
        <w:rPr>
          <w:rFonts w:cstheme="minorHAnsi"/>
        </w:rPr>
        <w:t xml:space="preserve"> So: </w:t>
      </w:r>
    </w:p>
    <w:bookmarkEnd w:id="0"/>
    <w:p w14:paraId="1CDE1EEB" w14:textId="235907FB" w:rsidR="00B26CB8" w:rsidRPr="00123C75" w:rsidRDefault="0092251B" w:rsidP="00247DFB">
      <w:pPr>
        <w:numPr>
          <w:ilvl w:val="1"/>
          <w:numId w:val="3"/>
        </w:numPr>
        <w:rPr>
          <w:rFonts w:cstheme="minorHAnsi"/>
        </w:rPr>
      </w:pPr>
      <w:proofErr w:type="gramStart"/>
      <w:r w:rsidRPr="00247DFB">
        <w:rPr>
          <w:rFonts w:cstheme="minorHAnsi"/>
        </w:rPr>
        <w:t>We’ll</w:t>
      </w:r>
      <w:proofErr w:type="gramEnd"/>
      <w:r w:rsidRPr="00247DFB">
        <w:rPr>
          <w:rFonts w:cstheme="minorHAnsi"/>
        </w:rPr>
        <w:t xml:space="preserve"> cover the </w:t>
      </w:r>
      <w:r w:rsidR="00EF7E4D">
        <w:rPr>
          <w:rFonts w:cstheme="minorHAnsi"/>
        </w:rPr>
        <w:t>t</w:t>
      </w:r>
      <w:r w:rsidR="00B26CB8" w:rsidRPr="00247DFB">
        <w:rPr>
          <w:rFonts w:cstheme="minorHAnsi"/>
        </w:rPr>
        <w:t xml:space="preserve">raining </w:t>
      </w:r>
      <w:r w:rsidR="00EF7E4D">
        <w:rPr>
          <w:rFonts w:cstheme="minorHAnsi"/>
        </w:rPr>
        <w:t>o</w:t>
      </w:r>
      <w:r w:rsidR="00B26CB8" w:rsidRPr="00247DFB">
        <w:rPr>
          <w:rFonts w:cstheme="minorHAnsi"/>
        </w:rPr>
        <w:t>bjectives</w:t>
      </w:r>
      <w:r w:rsidR="00247DFB">
        <w:rPr>
          <w:rFonts w:cstheme="minorHAnsi"/>
        </w:rPr>
        <w:t>.</w:t>
      </w:r>
    </w:p>
    <w:p w14:paraId="1054D1C0" w14:textId="5AFE9862" w:rsidR="00B26CB8" w:rsidRPr="00123C75" w:rsidRDefault="0092251B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 xml:space="preserve">What is the </w:t>
      </w:r>
      <w:r w:rsidR="00B26CB8" w:rsidRPr="00247DFB">
        <w:rPr>
          <w:rFonts w:cstheme="minorHAnsi"/>
        </w:rPr>
        <w:t>R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>M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>T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 xml:space="preserve">S Coordinator </w:t>
      </w:r>
      <w:r w:rsidR="00EF7E4D">
        <w:rPr>
          <w:rFonts w:cstheme="minorHAnsi"/>
        </w:rPr>
        <w:t>r</w:t>
      </w:r>
      <w:r w:rsidR="00B26CB8" w:rsidRPr="00247DFB">
        <w:rPr>
          <w:rFonts w:cstheme="minorHAnsi"/>
        </w:rPr>
        <w:t>ole and</w:t>
      </w:r>
      <w:r w:rsidRPr="00247DFB">
        <w:rPr>
          <w:rFonts w:cstheme="minorHAnsi"/>
        </w:rPr>
        <w:t xml:space="preserve"> </w:t>
      </w:r>
      <w:r w:rsidR="00EF7E4D">
        <w:rPr>
          <w:rFonts w:cstheme="minorHAnsi"/>
        </w:rPr>
        <w:t>i</w:t>
      </w:r>
      <w:r w:rsidRPr="00247DFB">
        <w:rPr>
          <w:rFonts w:cstheme="minorHAnsi"/>
        </w:rPr>
        <w:t>ts</w:t>
      </w:r>
      <w:r w:rsidR="00B26CB8" w:rsidRPr="00247DFB">
        <w:rPr>
          <w:rFonts w:cstheme="minorHAnsi"/>
        </w:rPr>
        <w:t xml:space="preserve"> </w:t>
      </w:r>
      <w:proofErr w:type="gramStart"/>
      <w:r w:rsidR="00EF7E4D">
        <w:rPr>
          <w:rFonts w:cstheme="minorHAnsi"/>
        </w:rPr>
        <w:t>r</w:t>
      </w:r>
      <w:r w:rsidR="00B26CB8" w:rsidRPr="00247DFB">
        <w:rPr>
          <w:rFonts w:cstheme="minorHAnsi"/>
        </w:rPr>
        <w:t>esponsibilities</w:t>
      </w:r>
      <w:r w:rsidR="00247DFB">
        <w:rPr>
          <w:rFonts w:cstheme="minorHAnsi"/>
        </w:rPr>
        <w:t>.</w:t>
      </w:r>
      <w:proofErr w:type="gramEnd"/>
    </w:p>
    <w:p w14:paraId="20FF64F4" w14:textId="06D041FE" w:rsidR="00B26CB8" w:rsidRPr="00123C75" w:rsidRDefault="00B26CB8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>Which L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E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 xml:space="preserve">A staff should participate in </w:t>
      </w:r>
      <w:r w:rsidR="00123C75" w:rsidRPr="00247DFB">
        <w:rPr>
          <w:rFonts w:cstheme="minorHAnsi"/>
        </w:rPr>
        <w:t xml:space="preserve">the </w:t>
      </w:r>
      <w:r w:rsidRPr="00247DFB">
        <w:rPr>
          <w:rFonts w:cstheme="minorHAnsi"/>
        </w:rPr>
        <w:t>R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M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T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S?</w:t>
      </w:r>
    </w:p>
    <w:p w14:paraId="00D0B2F2" w14:textId="71653133" w:rsidR="00B26CB8" w:rsidRPr="00123C75" w:rsidRDefault="00B26CB8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>R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M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T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S Work Schedules</w:t>
      </w:r>
      <w:r w:rsidR="00247DFB">
        <w:rPr>
          <w:rFonts w:cstheme="minorHAnsi"/>
        </w:rPr>
        <w:t>.</w:t>
      </w:r>
    </w:p>
    <w:p w14:paraId="573F572D" w14:textId="5C15AD3D" w:rsidR="00123C75" w:rsidRPr="00123C75" w:rsidRDefault="0092251B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 xml:space="preserve">The importance of </w:t>
      </w:r>
      <w:r w:rsidR="0057014C" w:rsidRPr="00247DFB">
        <w:rPr>
          <w:rFonts w:cstheme="minorHAnsi"/>
        </w:rPr>
        <w:t>m</w:t>
      </w:r>
      <w:r w:rsidR="00B26CB8" w:rsidRPr="00247DFB">
        <w:rPr>
          <w:rFonts w:cstheme="minorHAnsi"/>
        </w:rPr>
        <w:t>onitoring R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>M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>T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>S Participation</w:t>
      </w:r>
      <w:r w:rsidRPr="00247DFB">
        <w:rPr>
          <w:rFonts w:cstheme="minorHAnsi"/>
        </w:rPr>
        <w:t xml:space="preserve"> and how to do so</w:t>
      </w:r>
      <w:r w:rsidR="00247DFB">
        <w:rPr>
          <w:rFonts w:cstheme="minorHAnsi"/>
        </w:rPr>
        <w:t>.</w:t>
      </w:r>
    </w:p>
    <w:p w14:paraId="44C4374A" w14:textId="1C3FAA9A" w:rsidR="00B26CB8" w:rsidRPr="00123C75" w:rsidRDefault="00B26CB8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lastRenderedPageBreak/>
        <w:t>Tracking Clinical Staff license information</w:t>
      </w:r>
      <w:r w:rsidR="00247DFB">
        <w:rPr>
          <w:rFonts w:cstheme="minorHAnsi"/>
        </w:rPr>
        <w:t>.</w:t>
      </w:r>
    </w:p>
    <w:p w14:paraId="3689D83E" w14:textId="0D74DBDA" w:rsidR="00B26CB8" w:rsidRPr="00123C75" w:rsidRDefault="00B26CB8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>R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M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T</w:t>
      </w:r>
      <w:r w:rsidR="00EF7E4D">
        <w:rPr>
          <w:rFonts w:cstheme="minorHAnsi"/>
        </w:rPr>
        <w:t>-</w:t>
      </w:r>
      <w:r w:rsidRPr="00247DFB">
        <w:rPr>
          <w:rFonts w:cstheme="minorHAnsi"/>
        </w:rPr>
        <w:t>S Participant Training</w:t>
      </w:r>
      <w:r w:rsidR="00247DFB">
        <w:rPr>
          <w:rFonts w:cstheme="minorHAnsi"/>
        </w:rPr>
        <w:t>.</w:t>
      </w:r>
    </w:p>
    <w:p w14:paraId="61398B80" w14:textId="52DEBFB6" w:rsidR="00B26CB8" w:rsidRPr="00123C75" w:rsidRDefault="0092251B" w:rsidP="00247DFB">
      <w:pPr>
        <w:numPr>
          <w:ilvl w:val="1"/>
          <w:numId w:val="3"/>
        </w:numPr>
        <w:rPr>
          <w:rFonts w:cstheme="minorHAnsi"/>
        </w:rPr>
      </w:pPr>
      <w:proofErr w:type="gramStart"/>
      <w:r w:rsidRPr="00247DFB">
        <w:rPr>
          <w:rFonts w:cstheme="minorHAnsi"/>
        </w:rPr>
        <w:t>We’ll</w:t>
      </w:r>
      <w:proofErr w:type="gramEnd"/>
      <w:r w:rsidRPr="00247DFB">
        <w:rPr>
          <w:rFonts w:cstheme="minorHAnsi"/>
        </w:rPr>
        <w:t xml:space="preserve"> </w:t>
      </w:r>
      <w:r w:rsidR="0057014C" w:rsidRPr="00247DFB">
        <w:rPr>
          <w:rFonts w:cstheme="minorHAnsi"/>
        </w:rPr>
        <w:t>r</w:t>
      </w:r>
      <w:r w:rsidR="00B26CB8" w:rsidRPr="00247DFB">
        <w:rPr>
          <w:rFonts w:cstheme="minorHAnsi"/>
        </w:rPr>
        <w:t xml:space="preserve">eview </w:t>
      </w:r>
      <w:r w:rsidR="00123C75" w:rsidRPr="00247DFB">
        <w:rPr>
          <w:rFonts w:cstheme="minorHAnsi"/>
        </w:rPr>
        <w:t xml:space="preserve">the </w:t>
      </w:r>
      <w:r w:rsidR="00B26CB8" w:rsidRPr="00247DFB">
        <w:rPr>
          <w:rFonts w:cstheme="minorHAnsi"/>
        </w:rPr>
        <w:t>R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>M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>T</w:t>
      </w:r>
      <w:r w:rsidR="00EF7E4D">
        <w:rPr>
          <w:rFonts w:cstheme="minorHAnsi"/>
        </w:rPr>
        <w:t>-</w:t>
      </w:r>
      <w:r w:rsidR="00B26CB8" w:rsidRPr="00247DFB">
        <w:rPr>
          <w:rFonts w:cstheme="minorHAnsi"/>
        </w:rPr>
        <w:t>S deadlines</w:t>
      </w:r>
      <w:r w:rsidR="00247DFB">
        <w:rPr>
          <w:rFonts w:cstheme="minorHAnsi"/>
        </w:rPr>
        <w:t>.</w:t>
      </w:r>
    </w:p>
    <w:p w14:paraId="6D9AA18F" w14:textId="5478D47A" w:rsidR="00123C75" w:rsidRPr="00247DFB" w:rsidRDefault="0092251B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>And finally</w:t>
      </w:r>
      <w:r w:rsidR="00123C75" w:rsidRPr="00247DFB">
        <w:rPr>
          <w:rFonts w:cstheme="minorHAnsi"/>
        </w:rPr>
        <w:t>,</w:t>
      </w:r>
      <w:r w:rsidRPr="00247DFB">
        <w:rPr>
          <w:rFonts w:cstheme="minorHAnsi"/>
        </w:rPr>
        <w:t xml:space="preserve"> </w:t>
      </w:r>
      <w:proofErr w:type="gramStart"/>
      <w:r w:rsidRPr="00247DFB">
        <w:rPr>
          <w:rFonts w:cstheme="minorHAnsi"/>
        </w:rPr>
        <w:t>we’ll</w:t>
      </w:r>
      <w:proofErr w:type="gramEnd"/>
      <w:r w:rsidRPr="00247DFB">
        <w:rPr>
          <w:rFonts w:cstheme="minorHAnsi"/>
        </w:rPr>
        <w:t xml:space="preserve"> </w:t>
      </w:r>
      <w:r w:rsidR="00123C75" w:rsidRPr="00247DFB">
        <w:rPr>
          <w:rFonts w:cstheme="minorHAnsi"/>
        </w:rPr>
        <w:t>p</w:t>
      </w:r>
      <w:r w:rsidR="00B26CB8" w:rsidRPr="00247DFB">
        <w:rPr>
          <w:rFonts w:cstheme="minorHAnsi"/>
        </w:rPr>
        <w:t>rovide additional training resources</w:t>
      </w:r>
      <w:r w:rsidR="00247DFB">
        <w:rPr>
          <w:rFonts w:cstheme="minorHAnsi"/>
        </w:rPr>
        <w:t>.</w:t>
      </w:r>
    </w:p>
    <w:p w14:paraId="3E363142" w14:textId="4BA911B3" w:rsidR="00123C75" w:rsidRPr="00247DFB" w:rsidRDefault="00567235" w:rsidP="00247DFB">
      <w:pPr>
        <w:pStyle w:val="Heading2"/>
        <w:rPr>
          <w:rFonts w:cstheme="minorHAnsi"/>
          <w:b/>
          <w:bCs/>
          <w:color w:val="auto"/>
        </w:rPr>
      </w:pPr>
      <w:r w:rsidRPr="00247DFB">
        <w:rPr>
          <w:rFonts w:cstheme="minorHAnsi"/>
          <w:b/>
          <w:bCs/>
          <w:color w:val="auto"/>
          <w:sz w:val="24"/>
          <w:szCs w:val="24"/>
        </w:rPr>
        <w:t xml:space="preserve">Slide </w:t>
      </w:r>
      <w:r w:rsidR="00123C75" w:rsidRPr="00247DFB">
        <w:rPr>
          <w:rFonts w:cstheme="minorHAnsi"/>
          <w:b/>
          <w:bCs/>
          <w:color w:val="auto"/>
          <w:sz w:val="24"/>
          <w:szCs w:val="24"/>
        </w:rPr>
        <w:t xml:space="preserve">6: </w:t>
      </w:r>
      <w:r w:rsidR="00123C75" w:rsidRPr="00247DFB">
        <w:rPr>
          <w:b/>
          <w:bCs/>
          <w:color w:val="auto"/>
        </w:rPr>
        <w:t>Training Objectives</w:t>
      </w:r>
    </w:p>
    <w:p w14:paraId="6F3955BE" w14:textId="77777777" w:rsidR="00EE3CD0" w:rsidRPr="0092251B" w:rsidRDefault="00EE3CD0" w:rsidP="00EE3CD0">
      <w:pPr>
        <w:rPr>
          <w:rFonts w:cstheme="minorHAnsi"/>
        </w:rPr>
      </w:pPr>
      <w:r w:rsidRPr="0092251B">
        <w:rPr>
          <w:rFonts w:cstheme="minorHAnsi"/>
        </w:rPr>
        <w:t>By the conclusion of this training, you will:</w:t>
      </w:r>
    </w:p>
    <w:p w14:paraId="059B5FED" w14:textId="6FDA342E" w:rsidR="00EE3CD0" w:rsidRPr="00F22114" w:rsidRDefault="00EE3CD0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>Have a general understanding of the role of a school district R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 xml:space="preserve">S coordinator and the key </w:t>
      </w:r>
      <w:proofErr w:type="gramStart"/>
      <w:r w:rsidRPr="00247DFB">
        <w:rPr>
          <w:rFonts w:cstheme="minorHAnsi"/>
        </w:rPr>
        <w:t>responsibilities</w:t>
      </w:r>
      <w:proofErr w:type="gramEnd"/>
    </w:p>
    <w:p w14:paraId="34BBAAFD" w14:textId="0F5E7124" w:rsidR="00EE3CD0" w:rsidRPr="00F22114" w:rsidRDefault="00EE3CD0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 xml:space="preserve">Have ideas about what other internal </w:t>
      </w:r>
      <w:r w:rsidR="00123C75" w:rsidRPr="00247DFB">
        <w:rPr>
          <w:rFonts w:cstheme="minorHAnsi"/>
        </w:rPr>
        <w:t xml:space="preserve">direct </w:t>
      </w:r>
      <w:r w:rsidRPr="00247DFB">
        <w:rPr>
          <w:rFonts w:cstheme="minorHAnsi"/>
        </w:rPr>
        <w:t>district resources you will need to complete the responsibilities</w:t>
      </w:r>
    </w:p>
    <w:p w14:paraId="1E9B85FA" w14:textId="65F95B23" w:rsidR="00EE3CD0" w:rsidRPr="00F22114" w:rsidRDefault="00EE3CD0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 xml:space="preserve">Develop an understanding of which staff should be included in </w:t>
      </w:r>
      <w:r w:rsidR="00123C75" w:rsidRPr="00247DFB">
        <w:rPr>
          <w:rFonts w:cstheme="minorHAnsi"/>
        </w:rPr>
        <w:t xml:space="preserve">the </w:t>
      </w:r>
      <w:r w:rsidRPr="00247DFB">
        <w:rPr>
          <w:rFonts w:cstheme="minorHAnsi"/>
        </w:rPr>
        <w:t>R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S</w:t>
      </w:r>
    </w:p>
    <w:p w14:paraId="4F6F8809" w14:textId="70245C58" w:rsidR="00EE3CD0" w:rsidRPr="00F22114" w:rsidRDefault="00EE3CD0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>Develop an understanding of R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 xml:space="preserve">S work </w:t>
      </w:r>
      <w:proofErr w:type="gramStart"/>
      <w:r w:rsidRPr="00247DFB">
        <w:rPr>
          <w:rFonts w:cstheme="minorHAnsi"/>
        </w:rPr>
        <w:t>schedules</w:t>
      </w:r>
      <w:proofErr w:type="gramEnd"/>
    </w:p>
    <w:p w14:paraId="04C28E4D" w14:textId="349B88F4" w:rsidR="00EE3CD0" w:rsidRPr="00F22114" w:rsidRDefault="00EE3CD0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>Understand the R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247DFB">
        <w:rPr>
          <w:rFonts w:cstheme="minorHAnsi"/>
        </w:rPr>
        <w:t xml:space="preserve">S participation </w:t>
      </w:r>
      <w:proofErr w:type="gramStart"/>
      <w:r w:rsidRPr="00247DFB">
        <w:rPr>
          <w:rFonts w:cstheme="minorHAnsi"/>
        </w:rPr>
        <w:t>requirements</w:t>
      </w:r>
      <w:proofErr w:type="gramEnd"/>
    </w:p>
    <w:p w14:paraId="74E9084E" w14:textId="41243A69" w:rsidR="00EE3CD0" w:rsidRPr="00247DFB" w:rsidRDefault="00F22114" w:rsidP="00247DFB">
      <w:pPr>
        <w:numPr>
          <w:ilvl w:val="1"/>
          <w:numId w:val="3"/>
        </w:numPr>
        <w:rPr>
          <w:rFonts w:cstheme="minorHAnsi"/>
        </w:rPr>
      </w:pPr>
      <w:r w:rsidRPr="00247DFB">
        <w:rPr>
          <w:rFonts w:cstheme="minorHAnsi"/>
        </w:rPr>
        <w:t xml:space="preserve">And </w:t>
      </w:r>
      <w:r w:rsidR="00123C75" w:rsidRPr="00247DFB">
        <w:rPr>
          <w:rFonts w:cstheme="minorHAnsi"/>
        </w:rPr>
        <w:t>u</w:t>
      </w:r>
      <w:r w:rsidR="00EE3CD0" w:rsidRPr="00247DFB">
        <w:rPr>
          <w:rFonts w:cstheme="minorHAnsi"/>
        </w:rPr>
        <w:t>nderstand R</w:t>
      </w:r>
      <w:r w:rsidR="00675937">
        <w:rPr>
          <w:rFonts w:cstheme="minorHAnsi"/>
        </w:rPr>
        <w:t>-</w:t>
      </w:r>
      <w:r w:rsidR="00EE3CD0" w:rsidRPr="00247DFB">
        <w:rPr>
          <w:rFonts w:cstheme="minorHAnsi"/>
        </w:rPr>
        <w:t>M</w:t>
      </w:r>
      <w:r w:rsidR="00675937">
        <w:rPr>
          <w:rFonts w:cstheme="minorHAnsi"/>
        </w:rPr>
        <w:t>-</w:t>
      </w:r>
      <w:r w:rsidR="00EE3CD0" w:rsidRPr="00247DFB">
        <w:rPr>
          <w:rFonts w:cstheme="minorHAnsi"/>
        </w:rPr>
        <w:t>T</w:t>
      </w:r>
      <w:r w:rsidR="00675937">
        <w:rPr>
          <w:rFonts w:cstheme="minorHAnsi"/>
        </w:rPr>
        <w:t>-</w:t>
      </w:r>
      <w:r w:rsidR="00EE3CD0" w:rsidRPr="00247DFB">
        <w:rPr>
          <w:rFonts w:cstheme="minorHAnsi"/>
        </w:rPr>
        <w:t xml:space="preserve">S participant training requirements and have ideas and resources for participant </w:t>
      </w:r>
      <w:proofErr w:type="gramStart"/>
      <w:r w:rsidR="00EE3CD0" w:rsidRPr="00247DFB">
        <w:rPr>
          <w:rFonts w:cstheme="minorHAnsi"/>
        </w:rPr>
        <w:t>training</w:t>
      </w:r>
      <w:proofErr w:type="gramEnd"/>
    </w:p>
    <w:p w14:paraId="3720BC44" w14:textId="702DC0E9" w:rsidR="00EE3CD0" w:rsidRPr="0092251B" w:rsidRDefault="00EE3CD0" w:rsidP="00EE3CD0">
      <w:pPr>
        <w:rPr>
          <w:rFonts w:cstheme="minorHAnsi"/>
        </w:rPr>
      </w:pPr>
      <w:r w:rsidRPr="00675937">
        <w:rPr>
          <w:rFonts w:cstheme="minorHAnsi"/>
        </w:rPr>
        <w:t>N</w:t>
      </w:r>
      <w:r w:rsidR="00675937">
        <w:rPr>
          <w:rFonts w:cstheme="minorHAnsi"/>
        </w:rPr>
        <w:t>ote,</w:t>
      </w:r>
      <w:r w:rsidRPr="0092251B">
        <w:rPr>
          <w:rFonts w:cstheme="minorHAnsi"/>
          <w:b/>
          <w:bCs/>
        </w:rPr>
        <w:t xml:space="preserve"> </w:t>
      </w:r>
      <w:r w:rsidR="00675937">
        <w:rPr>
          <w:rFonts w:cstheme="minorHAnsi"/>
          <w:b/>
          <w:bCs/>
        </w:rPr>
        <w:t>t</w:t>
      </w:r>
      <w:r w:rsidRPr="0092251B">
        <w:rPr>
          <w:rFonts w:cstheme="minorHAnsi"/>
        </w:rPr>
        <w:t xml:space="preserve">his training is at the introductory </w:t>
      </w:r>
      <w:r w:rsidR="00CD5E5A" w:rsidRPr="00675937">
        <w:rPr>
          <w:rFonts w:cstheme="minorHAnsi"/>
        </w:rPr>
        <w:t>one</w:t>
      </w:r>
      <w:r w:rsidR="00675937">
        <w:rPr>
          <w:rFonts w:cstheme="minorHAnsi"/>
        </w:rPr>
        <w:t xml:space="preserve"> </w:t>
      </w:r>
      <w:r w:rsidR="00CD5E5A" w:rsidRPr="00675937">
        <w:rPr>
          <w:rFonts w:cstheme="minorHAnsi"/>
        </w:rPr>
        <w:t>oh</w:t>
      </w:r>
      <w:r w:rsidR="00675937">
        <w:rPr>
          <w:rFonts w:cstheme="minorHAnsi"/>
        </w:rPr>
        <w:t xml:space="preserve"> </w:t>
      </w:r>
      <w:r w:rsidR="00CD5E5A" w:rsidRPr="00675937">
        <w:rPr>
          <w:rFonts w:cstheme="minorHAnsi"/>
        </w:rPr>
        <w:t>one</w:t>
      </w:r>
      <w:r w:rsidR="00675937">
        <w:rPr>
          <w:rFonts w:cstheme="minorHAnsi"/>
        </w:rPr>
        <w:t xml:space="preserve"> [101]</w:t>
      </w:r>
      <w:r w:rsidRPr="0092251B">
        <w:rPr>
          <w:rFonts w:cstheme="minorHAnsi"/>
        </w:rPr>
        <w:t xml:space="preserve"> level. Participants will get an overall description of concepts and processes to build foundational knowledge, but this training will not provide all the necessary details that an R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S Coordinator needs to know. Please plan to review the additional resources and training opportunities that will be introduced in this training.</w:t>
      </w:r>
    </w:p>
    <w:p w14:paraId="2564CE44" w14:textId="094FBC51" w:rsidR="00567235" w:rsidRPr="00F62F7A" w:rsidRDefault="00567235" w:rsidP="00F62F7A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F62F7A">
        <w:rPr>
          <w:rFonts w:cstheme="minorHAnsi"/>
          <w:b/>
          <w:bCs/>
          <w:color w:val="auto"/>
          <w:sz w:val="24"/>
          <w:szCs w:val="24"/>
        </w:rPr>
        <w:t>Slide 7</w:t>
      </w:r>
      <w:r w:rsidR="00123C75" w:rsidRPr="00F62F7A">
        <w:rPr>
          <w:rFonts w:cstheme="minorHAnsi"/>
          <w:b/>
          <w:bCs/>
          <w:color w:val="auto"/>
          <w:sz w:val="24"/>
          <w:szCs w:val="24"/>
        </w:rPr>
        <w:t>:</w:t>
      </w:r>
      <w:r w:rsidR="00123C75" w:rsidRPr="00F62F7A">
        <w:rPr>
          <w:rFonts w:cstheme="minorHAnsi"/>
          <w:b/>
          <w:bCs/>
          <w:color w:val="auto"/>
        </w:rPr>
        <w:t xml:space="preserve"> </w:t>
      </w:r>
      <w:r w:rsidR="00123C75" w:rsidRPr="00F62F7A">
        <w:rPr>
          <w:b/>
          <w:bCs/>
          <w:color w:val="auto"/>
        </w:rPr>
        <w:t>RMTS Coordinator Role</w:t>
      </w:r>
    </w:p>
    <w:p w14:paraId="1BCA262C" w14:textId="28A5DD61" w:rsidR="00F22114" w:rsidRPr="00247DFB" w:rsidRDefault="00F22114" w:rsidP="00567235">
      <w:pPr>
        <w:rPr>
          <w:rFonts w:cstheme="minorHAnsi"/>
        </w:rPr>
      </w:pPr>
      <w:r w:rsidRPr="00247DFB">
        <w:rPr>
          <w:rFonts w:cstheme="minorHAnsi"/>
        </w:rPr>
        <w:t xml:space="preserve">Here is an overview of the </w:t>
      </w:r>
      <w:r w:rsidR="008E5D31" w:rsidRPr="00247DFB">
        <w:rPr>
          <w:rFonts w:cstheme="minorHAnsi"/>
        </w:rPr>
        <w:t>R</w:t>
      </w:r>
      <w:r w:rsidR="00675937">
        <w:rPr>
          <w:rFonts w:cstheme="minorHAnsi"/>
        </w:rPr>
        <w:t>-</w:t>
      </w:r>
      <w:r w:rsidR="008E5D31" w:rsidRPr="00247DFB">
        <w:rPr>
          <w:rFonts w:cstheme="minorHAnsi"/>
        </w:rPr>
        <w:t>M</w:t>
      </w:r>
      <w:r w:rsidR="00675937">
        <w:rPr>
          <w:rFonts w:cstheme="minorHAnsi"/>
        </w:rPr>
        <w:t>-</w:t>
      </w:r>
      <w:r w:rsidR="008E5D31" w:rsidRPr="00247DFB">
        <w:rPr>
          <w:rFonts w:cstheme="minorHAnsi"/>
        </w:rPr>
        <w:t>T</w:t>
      </w:r>
      <w:r w:rsidR="00675937">
        <w:rPr>
          <w:rFonts w:cstheme="minorHAnsi"/>
        </w:rPr>
        <w:t>-</w:t>
      </w:r>
      <w:r w:rsidR="008E5D31" w:rsidRPr="00247DFB">
        <w:rPr>
          <w:rFonts w:cstheme="minorHAnsi"/>
        </w:rPr>
        <w:t>S C</w:t>
      </w:r>
      <w:r w:rsidRPr="00247DFB">
        <w:rPr>
          <w:rFonts w:cstheme="minorHAnsi"/>
        </w:rPr>
        <w:t>oordinator role:</w:t>
      </w:r>
    </w:p>
    <w:p w14:paraId="15174475" w14:textId="0CA53840" w:rsidR="0098403B" w:rsidRPr="0092251B" w:rsidRDefault="0098403B" w:rsidP="0098403B">
      <w:pPr>
        <w:numPr>
          <w:ilvl w:val="1"/>
          <w:numId w:val="3"/>
        </w:numPr>
        <w:rPr>
          <w:rFonts w:cstheme="minorHAnsi"/>
        </w:rPr>
      </w:pPr>
      <w:r w:rsidRPr="0092251B">
        <w:rPr>
          <w:rFonts w:cstheme="minorHAnsi"/>
        </w:rPr>
        <w:t>L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As must designate an individual from the L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A as an R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 xml:space="preserve">S Coordinator. </w:t>
      </w:r>
    </w:p>
    <w:p w14:paraId="38A9FD3E" w14:textId="6B97F90F" w:rsidR="0098403B" w:rsidRPr="0092251B" w:rsidRDefault="0098403B" w:rsidP="0098403B">
      <w:pPr>
        <w:numPr>
          <w:ilvl w:val="1"/>
          <w:numId w:val="3"/>
        </w:numPr>
        <w:rPr>
          <w:rFonts w:cstheme="minorHAnsi"/>
        </w:rPr>
      </w:pPr>
      <w:r w:rsidRPr="0092251B">
        <w:rPr>
          <w:rFonts w:cstheme="minorHAnsi"/>
        </w:rPr>
        <w:t>This person is the primary contact for all matters related to the operations of the R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 xml:space="preserve">S. </w:t>
      </w:r>
    </w:p>
    <w:p w14:paraId="6C650AF6" w14:textId="7C0B9E07" w:rsidR="0098403B" w:rsidRPr="0092251B" w:rsidRDefault="0098403B" w:rsidP="0098403B">
      <w:pPr>
        <w:numPr>
          <w:ilvl w:val="1"/>
          <w:numId w:val="3"/>
        </w:numPr>
        <w:rPr>
          <w:rFonts w:cstheme="minorHAnsi"/>
        </w:rPr>
      </w:pPr>
      <w:r w:rsidRPr="0092251B">
        <w:rPr>
          <w:rFonts w:cstheme="minorHAnsi"/>
        </w:rPr>
        <w:t>L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As may also designate another L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A employee or contracted billing agent to assist with R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 xml:space="preserve">S operations. </w:t>
      </w:r>
    </w:p>
    <w:p w14:paraId="7B627E98" w14:textId="78FAE203" w:rsidR="0098403B" w:rsidRPr="0092251B" w:rsidRDefault="0098403B" w:rsidP="0098403B">
      <w:pPr>
        <w:numPr>
          <w:ilvl w:val="1"/>
          <w:numId w:val="3"/>
        </w:numPr>
        <w:rPr>
          <w:rFonts w:cstheme="minorHAnsi"/>
        </w:rPr>
      </w:pPr>
      <w:r w:rsidRPr="0092251B">
        <w:rPr>
          <w:rFonts w:cstheme="minorHAnsi"/>
        </w:rPr>
        <w:t>Regardless of designation to an outside entity, like all L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A contractual obligations, the L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675937">
        <w:rPr>
          <w:rFonts w:cstheme="minorHAnsi"/>
        </w:rPr>
        <w:t>--</w:t>
      </w:r>
      <w:r w:rsidRPr="0092251B">
        <w:rPr>
          <w:rFonts w:cstheme="minorHAnsi"/>
        </w:rPr>
        <w:t>A is ultimately responsible for ensuring compliance with R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S and other program requirements and deadlines.</w:t>
      </w:r>
    </w:p>
    <w:p w14:paraId="11BD6050" w14:textId="7487D676" w:rsidR="0098403B" w:rsidRPr="00123C75" w:rsidRDefault="0098403B" w:rsidP="0098403B">
      <w:pPr>
        <w:numPr>
          <w:ilvl w:val="1"/>
          <w:numId w:val="3"/>
        </w:numPr>
        <w:rPr>
          <w:rFonts w:cstheme="minorHAnsi"/>
          <w:b/>
          <w:bCs/>
          <w:color w:val="323E4F" w:themeColor="text2" w:themeShade="BF"/>
        </w:rPr>
      </w:pPr>
      <w:r w:rsidRPr="0092251B">
        <w:rPr>
          <w:rFonts w:cstheme="minorHAnsi"/>
        </w:rPr>
        <w:t>To update this information, complete and return the School-Based Medicaid Program: District Contact Designee Information sheet found on the S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B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P Resource Center</w:t>
      </w:r>
      <w:r w:rsidRPr="0057014C">
        <w:rPr>
          <w:rFonts w:cstheme="minorHAnsi"/>
          <w:color w:val="2F5496" w:themeColor="accent1" w:themeShade="BF"/>
        </w:rPr>
        <w:t>.</w:t>
      </w:r>
      <w:r w:rsidR="00F22114" w:rsidRPr="0057014C">
        <w:rPr>
          <w:rFonts w:cstheme="minorHAnsi"/>
          <w:color w:val="2F5496" w:themeColor="accent1" w:themeShade="BF"/>
        </w:rPr>
        <w:t xml:space="preserve"> </w:t>
      </w:r>
      <w:r w:rsidR="00F22114" w:rsidRPr="00123C75">
        <w:rPr>
          <w:rFonts w:cstheme="minorHAnsi"/>
        </w:rPr>
        <w:t>An example of this section of the designee form is shown here</w:t>
      </w:r>
      <w:r w:rsidR="008E5D31" w:rsidRPr="00123C75">
        <w:rPr>
          <w:rFonts w:cstheme="minorHAnsi"/>
        </w:rPr>
        <w:t>. Be sure to complete the section completely, including indicating the Fiscal Year and Quarter when the designee information take</w:t>
      </w:r>
      <w:r w:rsidR="00123C75" w:rsidRPr="00123C75">
        <w:rPr>
          <w:rFonts w:cstheme="minorHAnsi"/>
        </w:rPr>
        <w:t>s</w:t>
      </w:r>
      <w:r w:rsidR="008E5D31" w:rsidRPr="00123C75">
        <w:rPr>
          <w:rFonts w:cstheme="minorHAnsi"/>
        </w:rPr>
        <w:t xml:space="preserve"> effect.</w:t>
      </w:r>
      <w:r w:rsidRPr="00123C75">
        <w:rPr>
          <w:rFonts w:cstheme="minorHAnsi"/>
        </w:rPr>
        <w:t xml:space="preserve"> </w:t>
      </w:r>
    </w:p>
    <w:p w14:paraId="7EBAEFB6" w14:textId="52F83675" w:rsidR="00123C75" w:rsidRPr="00F62F7A" w:rsidRDefault="00567235" w:rsidP="00F62F7A">
      <w:pPr>
        <w:pStyle w:val="Heading2"/>
        <w:rPr>
          <w:b/>
          <w:bCs/>
          <w:color w:val="auto"/>
        </w:rPr>
      </w:pPr>
      <w:r w:rsidRPr="00F62F7A">
        <w:rPr>
          <w:rFonts w:cstheme="minorHAnsi"/>
          <w:b/>
          <w:bCs/>
          <w:color w:val="auto"/>
          <w:sz w:val="24"/>
          <w:szCs w:val="24"/>
        </w:rPr>
        <w:lastRenderedPageBreak/>
        <w:t>Slide 8</w:t>
      </w:r>
      <w:r w:rsidR="00123C75" w:rsidRPr="00F62F7A">
        <w:rPr>
          <w:rFonts w:cstheme="minorHAnsi"/>
          <w:b/>
          <w:bCs/>
          <w:color w:val="auto"/>
          <w:sz w:val="24"/>
          <w:szCs w:val="24"/>
        </w:rPr>
        <w:t>:</w:t>
      </w:r>
      <w:r w:rsidR="00123C75" w:rsidRPr="00F62F7A">
        <w:rPr>
          <w:rFonts w:cstheme="minorHAnsi"/>
          <w:b/>
          <w:bCs/>
          <w:color w:val="auto"/>
        </w:rPr>
        <w:t xml:space="preserve"> </w:t>
      </w:r>
      <w:r w:rsidR="00123C75" w:rsidRPr="00F62F7A">
        <w:rPr>
          <w:b/>
          <w:bCs/>
          <w:color w:val="auto"/>
        </w:rPr>
        <w:t>Resources for RMTS Coordinators</w:t>
      </w:r>
    </w:p>
    <w:p w14:paraId="04745199" w14:textId="05082049" w:rsidR="00675937" w:rsidRDefault="00F22114" w:rsidP="00675937">
      <w:pPr>
        <w:spacing w:after="240" w:line="240" w:lineRule="auto"/>
        <w:rPr>
          <w:rFonts w:eastAsiaTheme="minorEastAsia" w:cstheme="minorHAnsi"/>
          <w:kern w:val="24"/>
        </w:rPr>
      </w:pPr>
      <w:r w:rsidRPr="00123C75">
        <w:rPr>
          <w:rFonts w:eastAsiaTheme="minorEastAsia" w:cstheme="minorHAnsi"/>
          <w:kern w:val="24"/>
        </w:rPr>
        <w:t xml:space="preserve">The following </w:t>
      </w:r>
      <w:r w:rsidR="00123C75">
        <w:rPr>
          <w:rFonts w:eastAsiaTheme="minorEastAsia" w:cstheme="minorHAnsi"/>
          <w:kern w:val="24"/>
        </w:rPr>
        <w:t>r</w:t>
      </w:r>
      <w:r w:rsidR="0098403B" w:rsidRPr="00123C75">
        <w:rPr>
          <w:rFonts w:eastAsiaTheme="minorEastAsia" w:cstheme="minorHAnsi"/>
          <w:kern w:val="24"/>
        </w:rPr>
        <w:t>esources</w:t>
      </w:r>
      <w:r w:rsidRPr="00123C75">
        <w:rPr>
          <w:rFonts w:eastAsiaTheme="minorEastAsia" w:cstheme="minorHAnsi"/>
          <w:kern w:val="24"/>
        </w:rPr>
        <w:t xml:space="preserve"> are</w:t>
      </w:r>
      <w:r w:rsidR="0098403B" w:rsidRPr="00123C75">
        <w:rPr>
          <w:rFonts w:eastAsiaTheme="minorEastAsia" w:cstheme="minorHAnsi"/>
          <w:kern w:val="24"/>
        </w:rPr>
        <w:t xml:space="preserve"> available on the SBMP Resource Center </w:t>
      </w:r>
      <w:r w:rsidR="00123C75">
        <w:rPr>
          <w:rFonts w:eastAsiaTheme="minorEastAsia" w:cstheme="minorHAnsi"/>
          <w:kern w:val="24"/>
        </w:rPr>
        <w:t>at the link shown here</w:t>
      </w:r>
      <w:r w:rsidR="00675937">
        <w:rPr>
          <w:rFonts w:eastAsiaTheme="minorEastAsia" w:cstheme="minorHAnsi"/>
          <w:kern w:val="24"/>
        </w:rPr>
        <w:t>:</w:t>
      </w:r>
    </w:p>
    <w:p w14:paraId="19FF4EE7" w14:textId="26776327" w:rsidR="0098403B" w:rsidRPr="00675937" w:rsidRDefault="0098403B" w:rsidP="00675937">
      <w:pPr>
        <w:numPr>
          <w:ilvl w:val="1"/>
          <w:numId w:val="3"/>
        </w:numPr>
        <w:rPr>
          <w:rFonts w:cstheme="minorHAnsi"/>
        </w:rPr>
      </w:pPr>
      <w:r w:rsidRPr="00675937">
        <w:rPr>
          <w:rFonts w:cstheme="minorHAnsi"/>
        </w:rPr>
        <w:t>L</w:t>
      </w:r>
      <w:r w:rsidR="00675937">
        <w:rPr>
          <w:rFonts w:cstheme="minorHAnsi"/>
        </w:rPr>
        <w:t>-</w:t>
      </w:r>
      <w:r w:rsidRPr="00675937">
        <w:rPr>
          <w:rFonts w:cstheme="minorHAnsi"/>
        </w:rPr>
        <w:t>E</w:t>
      </w:r>
      <w:r w:rsidR="00675937">
        <w:rPr>
          <w:rFonts w:cstheme="minorHAnsi"/>
        </w:rPr>
        <w:t>-</w:t>
      </w:r>
      <w:r w:rsidRPr="00675937">
        <w:rPr>
          <w:rFonts w:cstheme="minorHAnsi"/>
        </w:rPr>
        <w:t>A R</w:t>
      </w:r>
      <w:r w:rsidR="00675937">
        <w:rPr>
          <w:rFonts w:cstheme="minorHAnsi"/>
        </w:rPr>
        <w:t>-</w:t>
      </w:r>
      <w:r w:rsidRPr="00675937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675937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675937">
        <w:rPr>
          <w:rFonts w:cstheme="minorHAnsi"/>
        </w:rPr>
        <w:t xml:space="preserve">S Coordinator Guide for Random Moment Time Study </w:t>
      </w:r>
    </w:p>
    <w:p w14:paraId="582702F4" w14:textId="443AACAD" w:rsidR="0098403B" w:rsidRPr="0092251B" w:rsidRDefault="0098403B" w:rsidP="00F62F7A">
      <w:pPr>
        <w:numPr>
          <w:ilvl w:val="1"/>
          <w:numId w:val="3"/>
        </w:numPr>
        <w:rPr>
          <w:rFonts w:cstheme="minorHAnsi"/>
        </w:rPr>
      </w:pPr>
      <w:r w:rsidRPr="00F62F7A">
        <w:rPr>
          <w:rFonts w:cstheme="minorHAnsi"/>
        </w:rPr>
        <w:t>Local Education Agencies Covered Services and Qualified Practitioners</w:t>
      </w:r>
    </w:p>
    <w:p w14:paraId="6BA92048" w14:textId="7747AB8E" w:rsidR="0098403B" w:rsidRPr="0092251B" w:rsidRDefault="0098403B" w:rsidP="00F62F7A">
      <w:pPr>
        <w:numPr>
          <w:ilvl w:val="1"/>
          <w:numId w:val="3"/>
        </w:numPr>
        <w:rPr>
          <w:rFonts w:cstheme="minorHAnsi"/>
        </w:rPr>
      </w:pPr>
      <w:r w:rsidRPr="00F62F7A">
        <w:rPr>
          <w:rFonts w:cstheme="minorHAnsi"/>
        </w:rPr>
        <w:t>S</w:t>
      </w:r>
      <w:r w:rsidR="00675937">
        <w:rPr>
          <w:rFonts w:cstheme="minorHAnsi"/>
        </w:rPr>
        <w:t>-</w:t>
      </w:r>
      <w:r w:rsidRPr="00F62F7A">
        <w:rPr>
          <w:rFonts w:cstheme="minorHAnsi"/>
        </w:rPr>
        <w:t>B</w:t>
      </w:r>
      <w:r w:rsidR="00675937">
        <w:rPr>
          <w:rFonts w:cstheme="minorHAnsi"/>
        </w:rPr>
        <w:t>-</w:t>
      </w:r>
      <w:r w:rsidRPr="00F62F7A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F62F7A">
        <w:rPr>
          <w:rFonts w:cstheme="minorHAnsi"/>
        </w:rPr>
        <w:t>P Program Guide for Local Education Agencies</w:t>
      </w:r>
    </w:p>
    <w:p w14:paraId="52485B99" w14:textId="1C37590D" w:rsidR="0098403B" w:rsidRPr="0092251B" w:rsidRDefault="0098403B" w:rsidP="00F62F7A">
      <w:pPr>
        <w:numPr>
          <w:ilvl w:val="1"/>
          <w:numId w:val="3"/>
        </w:numPr>
        <w:rPr>
          <w:rFonts w:cstheme="minorHAnsi"/>
        </w:rPr>
      </w:pPr>
      <w:r w:rsidRPr="00F62F7A">
        <w:rPr>
          <w:rFonts w:cstheme="minorHAnsi"/>
        </w:rPr>
        <w:t>S</w:t>
      </w:r>
      <w:r w:rsidR="00675937">
        <w:rPr>
          <w:rFonts w:cstheme="minorHAnsi"/>
        </w:rPr>
        <w:t>-</w:t>
      </w:r>
      <w:r w:rsidRPr="00F62F7A">
        <w:rPr>
          <w:rFonts w:cstheme="minorHAnsi"/>
        </w:rPr>
        <w:t>B</w:t>
      </w:r>
      <w:r w:rsidR="00675937">
        <w:rPr>
          <w:rFonts w:cstheme="minorHAnsi"/>
        </w:rPr>
        <w:t>-</w:t>
      </w:r>
      <w:r w:rsidRPr="00F62F7A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F62F7A">
        <w:rPr>
          <w:rFonts w:cstheme="minorHAnsi"/>
        </w:rPr>
        <w:t>P Direct Service Claiming Guide</w:t>
      </w:r>
    </w:p>
    <w:p w14:paraId="3CEED6B9" w14:textId="77777777" w:rsidR="0098403B" w:rsidRPr="0092251B" w:rsidRDefault="0098403B" w:rsidP="00F62F7A">
      <w:pPr>
        <w:numPr>
          <w:ilvl w:val="1"/>
          <w:numId w:val="3"/>
        </w:numPr>
        <w:rPr>
          <w:rFonts w:cstheme="minorHAnsi"/>
        </w:rPr>
      </w:pPr>
      <w:r w:rsidRPr="00F62F7A">
        <w:rPr>
          <w:rFonts w:cstheme="minorHAnsi"/>
        </w:rPr>
        <w:t>School-Based Medicaid Program Provider Contract</w:t>
      </w:r>
    </w:p>
    <w:p w14:paraId="31B03E64" w14:textId="01563A5A" w:rsidR="0098403B" w:rsidRPr="0092251B" w:rsidRDefault="00935AF0" w:rsidP="00F62F7A">
      <w:pPr>
        <w:numPr>
          <w:ilvl w:val="1"/>
          <w:numId w:val="3"/>
        </w:numPr>
        <w:rPr>
          <w:rFonts w:cstheme="minorHAnsi"/>
        </w:rPr>
      </w:pPr>
      <w:r w:rsidRPr="00F62F7A">
        <w:rPr>
          <w:rFonts w:cstheme="minorHAnsi"/>
        </w:rPr>
        <w:t xml:space="preserve">The </w:t>
      </w:r>
      <w:r w:rsidR="0098403B" w:rsidRPr="00F62F7A">
        <w:rPr>
          <w:rFonts w:cstheme="minorHAnsi"/>
        </w:rPr>
        <w:t>School District Contact and Authorized Designee Forms</w:t>
      </w:r>
    </w:p>
    <w:p w14:paraId="13E2D5F3" w14:textId="1F3CF597" w:rsidR="0098403B" w:rsidRPr="00F62F7A" w:rsidRDefault="00F22114" w:rsidP="00F62F7A">
      <w:pPr>
        <w:numPr>
          <w:ilvl w:val="1"/>
          <w:numId w:val="3"/>
        </w:numPr>
        <w:rPr>
          <w:rFonts w:cstheme="minorHAnsi"/>
        </w:rPr>
      </w:pPr>
      <w:r w:rsidRPr="00F62F7A">
        <w:rPr>
          <w:rFonts w:cstheme="minorHAnsi"/>
        </w:rPr>
        <w:t xml:space="preserve">And the </w:t>
      </w:r>
      <w:r w:rsidR="00675937">
        <w:rPr>
          <w:rFonts w:cstheme="minorHAnsi"/>
        </w:rPr>
        <w:t>d</w:t>
      </w:r>
      <w:r w:rsidR="0098403B" w:rsidRPr="00F62F7A">
        <w:rPr>
          <w:rFonts w:cstheme="minorHAnsi"/>
        </w:rPr>
        <w:t xml:space="preserve">ates </w:t>
      </w:r>
      <w:r w:rsidR="00675937">
        <w:rPr>
          <w:rFonts w:cstheme="minorHAnsi"/>
        </w:rPr>
        <w:t>and</w:t>
      </w:r>
      <w:r w:rsidR="0098403B" w:rsidRPr="00F62F7A">
        <w:rPr>
          <w:rFonts w:cstheme="minorHAnsi"/>
        </w:rPr>
        <w:t xml:space="preserve"> </w:t>
      </w:r>
      <w:r w:rsidR="00675937">
        <w:rPr>
          <w:rFonts w:cstheme="minorHAnsi"/>
        </w:rPr>
        <w:t>d</w:t>
      </w:r>
      <w:r w:rsidR="0098403B" w:rsidRPr="00F62F7A">
        <w:rPr>
          <w:rFonts w:cstheme="minorHAnsi"/>
        </w:rPr>
        <w:t xml:space="preserve">eadlines for </w:t>
      </w:r>
      <w:r w:rsidRPr="00F62F7A">
        <w:rPr>
          <w:rFonts w:cstheme="minorHAnsi"/>
        </w:rPr>
        <w:t xml:space="preserve">the applicable fiscal year. </w:t>
      </w:r>
    </w:p>
    <w:p w14:paraId="76910C84" w14:textId="544103F9" w:rsidR="0098403B" w:rsidRPr="00935AF0" w:rsidRDefault="00A31CA1" w:rsidP="0098403B">
      <w:pPr>
        <w:spacing w:after="240" w:line="240" w:lineRule="auto"/>
        <w:rPr>
          <w:rFonts w:eastAsia="Times New Roman" w:cstheme="minorHAnsi"/>
        </w:rPr>
      </w:pPr>
      <w:r w:rsidRPr="00935AF0">
        <w:rPr>
          <w:rFonts w:eastAsiaTheme="minorEastAsia" w:cstheme="minorHAnsi"/>
          <w:kern w:val="24"/>
        </w:rPr>
        <w:t xml:space="preserve">The following </w:t>
      </w:r>
      <w:r w:rsidR="00935AF0">
        <w:rPr>
          <w:rFonts w:eastAsiaTheme="minorEastAsia" w:cstheme="minorHAnsi"/>
          <w:kern w:val="24"/>
        </w:rPr>
        <w:t>r</w:t>
      </w:r>
      <w:r w:rsidR="0098403B" w:rsidRPr="00935AF0">
        <w:rPr>
          <w:rFonts w:eastAsiaTheme="minorEastAsia" w:cstheme="minorHAnsi"/>
          <w:kern w:val="24"/>
        </w:rPr>
        <w:t xml:space="preserve">esources </w:t>
      </w:r>
      <w:r w:rsidRPr="00935AF0">
        <w:rPr>
          <w:rFonts w:eastAsiaTheme="minorEastAsia" w:cstheme="minorHAnsi"/>
          <w:kern w:val="24"/>
        </w:rPr>
        <w:t xml:space="preserve">are </w:t>
      </w:r>
      <w:r w:rsidR="0098403B" w:rsidRPr="00935AF0">
        <w:rPr>
          <w:rFonts w:eastAsiaTheme="minorEastAsia" w:cstheme="minorHAnsi"/>
          <w:kern w:val="24"/>
        </w:rPr>
        <w:t>available from the U</w:t>
      </w:r>
      <w:r w:rsidR="00675937">
        <w:rPr>
          <w:rFonts w:eastAsiaTheme="minorEastAsia" w:cstheme="minorHAnsi"/>
          <w:kern w:val="24"/>
        </w:rPr>
        <w:t>-</w:t>
      </w:r>
      <w:r w:rsidR="0098403B" w:rsidRPr="00935AF0">
        <w:rPr>
          <w:rFonts w:eastAsiaTheme="minorEastAsia" w:cstheme="minorHAnsi"/>
          <w:kern w:val="24"/>
        </w:rPr>
        <w:t>M</w:t>
      </w:r>
      <w:r w:rsidR="00935AF0">
        <w:rPr>
          <w:rFonts w:eastAsiaTheme="minorEastAsia" w:cstheme="minorHAnsi"/>
          <w:kern w:val="24"/>
        </w:rPr>
        <w:t>ass</w:t>
      </w:r>
      <w:r w:rsidR="0098403B" w:rsidRPr="00935AF0">
        <w:rPr>
          <w:rFonts w:eastAsiaTheme="minorEastAsia" w:cstheme="minorHAnsi"/>
          <w:kern w:val="24"/>
        </w:rPr>
        <w:t xml:space="preserve"> S</w:t>
      </w:r>
      <w:r w:rsidR="00675937">
        <w:rPr>
          <w:rFonts w:eastAsiaTheme="minorEastAsia" w:cstheme="minorHAnsi"/>
          <w:kern w:val="24"/>
        </w:rPr>
        <w:t>-</w:t>
      </w:r>
      <w:r w:rsidR="0098403B" w:rsidRPr="00935AF0">
        <w:rPr>
          <w:rFonts w:eastAsiaTheme="minorEastAsia" w:cstheme="minorHAnsi"/>
          <w:kern w:val="24"/>
        </w:rPr>
        <w:t>B</w:t>
      </w:r>
      <w:r w:rsidR="00675937">
        <w:rPr>
          <w:rFonts w:eastAsiaTheme="minorEastAsia" w:cstheme="minorHAnsi"/>
          <w:kern w:val="24"/>
        </w:rPr>
        <w:t>-</w:t>
      </w:r>
      <w:r w:rsidR="0098403B" w:rsidRPr="00935AF0">
        <w:rPr>
          <w:rFonts w:eastAsiaTheme="minorEastAsia" w:cstheme="minorHAnsi"/>
          <w:kern w:val="24"/>
        </w:rPr>
        <w:t>M</w:t>
      </w:r>
      <w:r w:rsidR="00675937">
        <w:rPr>
          <w:rFonts w:eastAsiaTheme="minorEastAsia" w:cstheme="minorHAnsi"/>
          <w:kern w:val="24"/>
        </w:rPr>
        <w:t>-</w:t>
      </w:r>
      <w:r w:rsidR="0098403B" w:rsidRPr="00935AF0">
        <w:rPr>
          <w:rFonts w:eastAsiaTheme="minorEastAsia" w:cstheme="minorHAnsi"/>
          <w:kern w:val="24"/>
        </w:rPr>
        <w:t>P Help Desk</w:t>
      </w:r>
      <w:r w:rsidR="00935AF0">
        <w:rPr>
          <w:rFonts w:eastAsiaTheme="minorEastAsia" w:cstheme="minorHAnsi"/>
          <w:kern w:val="24"/>
        </w:rPr>
        <w:t xml:space="preserve">.  They are: </w:t>
      </w:r>
    </w:p>
    <w:p w14:paraId="359A2E59" w14:textId="23FAF721" w:rsidR="0098403B" w:rsidRPr="0092251B" w:rsidRDefault="00935AF0" w:rsidP="00F62F7A">
      <w:pPr>
        <w:numPr>
          <w:ilvl w:val="1"/>
          <w:numId w:val="3"/>
        </w:numPr>
        <w:rPr>
          <w:rFonts w:cstheme="minorHAnsi"/>
        </w:rPr>
      </w:pPr>
      <w:r w:rsidRPr="00F62F7A">
        <w:rPr>
          <w:rFonts w:cstheme="minorHAnsi"/>
        </w:rPr>
        <w:t xml:space="preserve">The </w:t>
      </w:r>
      <w:r w:rsidR="0098403B" w:rsidRPr="00F62F7A">
        <w:rPr>
          <w:rFonts w:cstheme="minorHAnsi"/>
        </w:rPr>
        <w:t>Step</w:t>
      </w:r>
      <w:r w:rsidRPr="00F62F7A">
        <w:rPr>
          <w:rFonts w:cstheme="minorHAnsi"/>
        </w:rPr>
        <w:t>-</w:t>
      </w:r>
      <w:r w:rsidR="0098403B" w:rsidRPr="00F62F7A">
        <w:rPr>
          <w:rFonts w:cstheme="minorHAnsi"/>
        </w:rPr>
        <w:t>by</w:t>
      </w:r>
      <w:r w:rsidRPr="00F62F7A">
        <w:rPr>
          <w:rFonts w:cstheme="minorHAnsi"/>
        </w:rPr>
        <w:t>-</w:t>
      </w:r>
      <w:r w:rsidR="0098403B" w:rsidRPr="00F62F7A">
        <w:rPr>
          <w:rFonts w:cstheme="minorHAnsi"/>
        </w:rPr>
        <w:t>Step Instruction Guide for Managing R</w:t>
      </w:r>
      <w:r w:rsidR="00675937">
        <w:rPr>
          <w:rFonts w:cstheme="minorHAnsi"/>
        </w:rPr>
        <w:t>-</w:t>
      </w:r>
      <w:r w:rsidR="0098403B" w:rsidRPr="00F62F7A">
        <w:rPr>
          <w:rFonts w:cstheme="minorHAnsi"/>
        </w:rPr>
        <w:t>M</w:t>
      </w:r>
      <w:r w:rsidR="00675937">
        <w:rPr>
          <w:rFonts w:cstheme="minorHAnsi"/>
        </w:rPr>
        <w:t>-</w:t>
      </w:r>
      <w:r w:rsidR="0098403B" w:rsidRPr="00F62F7A">
        <w:rPr>
          <w:rFonts w:cstheme="minorHAnsi"/>
        </w:rPr>
        <w:t>T</w:t>
      </w:r>
      <w:r w:rsidR="00675937">
        <w:rPr>
          <w:rFonts w:cstheme="minorHAnsi"/>
        </w:rPr>
        <w:t>-</w:t>
      </w:r>
      <w:r w:rsidR="0098403B" w:rsidRPr="00F62F7A">
        <w:rPr>
          <w:rFonts w:cstheme="minorHAnsi"/>
        </w:rPr>
        <w:t>S Participants</w:t>
      </w:r>
    </w:p>
    <w:p w14:paraId="76F0D2B0" w14:textId="5BA313E0" w:rsidR="0098403B" w:rsidRPr="0092251B" w:rsidRDefault="00935AF0" w:rsidP="00F62F7A">
      <w:pPr>
        <w:numPr>
          <w:ilvl w:val="1"/>
          <w:numId w:val="3"/>
        </w:numPr>
        <w:rPr>
          <w:rFonts w:cstheme="minorHAnsi"/>
        </w:rPr>
      </w:pPr>
      <w:r w:rsidRPr="00F62F7A">
        <w:rPr>
          <w:rFonts w:cstheme="minorHAnsi"/>
        </w:rPr>
        <w:t xml:space="preserve">And the </w:t>
      </w:r>
      <w:r w:rsidR="0098403B" w:rsidRPr="00F62F7A">
        <w:rPr>
          <w:rFonts w:cstheme="minorHAnsi"/>
        </w:rPr>
        <w:t>Step</w:t>
      </w:r>
      <w:r w:rsidRPr="00F62F7A">
        <w:rPr>
          <w:rFonts w:cstheme="minorHAnsi"/>
        </w:rPr>
        <w:t>-</w:t>
      </w:r>
      <w:r w:rsidR="0098403B" w:rsidRPr="00F62F7A">
        <w:rPr>
          <w:rFonts w:cstheme="minorHAnsi"/>
        </w:rPr>
        <w:t>by</w:t>
      </w:r>
      <w:r w:rsidRPr="00F62F7A">
        <w:rPr>
          <w:rFonts w:cstheme="minorHAnsi"/>
        </w:rPr>
        <w:t>-</w:t>
      </w:r>
      <w:r w:rsidR="0098403B" w:rsidRPr="00F62F7A">
        <w:rPr>
          <w:rFonts w:cstheme="minorHAnsi"/>
        </w:rPr>
        <w:t>Step Instruction Guide for Managing R</w:t>
      </w:r>
      <w:r w:rsidR="00675937">
        <w:rPr>
          <w:rFonts w:cstheme="minorHAnsi"/>
        </w:rPr>
        <w:t>-</w:t>
      </w:r>
      <w:r w:rsidR="0098403B" w:rsidRPr="00F62F7A">
        <w:rPr>
          <w:rFonts w:cstheme="minorHAnsi"/>
        </w:rPr>
        <w:t>M</w:t>
      </w:r>
      <w:r w:rsidR="00675937">
        <w:rPr>
          <w:rFonts w:cstheme="minorHAnsi"/>
        </w:rPr>
        <w:t>-</w:t>
      </w:r>
      <w:r w:rsidR="0098403B" w:rsidRPr="00F62F7A">
        <w:rPr>
          <w:rFonts w:cstheme="minorHAnsi"/>
        </w:rPr>
        <w:t>T</w:t>
      </w:r>
      <w:r w:rsidR="00675937">
        <w:rPr>
          <w:rFonts w:cstheme="minorHAnsi"/>
        </w:rPr>
        <w:t>-</w:t>
      </w:r>
      <w:r w:rsidR="0098403B" w:rsidRPr="00F62F7A">
        <w:rPr>
          <w:rFonts w:cstheme="minorHAnsi"/>
        </w:rPr>
        <w:t>S Work Schedules</w:t>
      </w:r>
    </w:p>
    <w:p w14:paraId="0C40059A" w14:textId="3E782765" w:rsidR="00935AF0" w:rsidRPr="00F62F7A" w:rsidRDefault="00567235" w:rsidP="00F62F7A">
      <w:pPr>
        <w:pStyle w:val="Heading2"/>
        <w:rPr>
          <w:b/>
          <w:bCs/>
          <w:color w:val="auto"/>
        </w:rPr>
      </w:pPr>
      <w:r w:rsidRPr="00F62F7A">
        <w:rPr>
          <w:rFonts w:cstheme="minorHAnsi"/>
          <w:b/>
          <w:bCs/>
          <w:color w:val="auto"/>
          <w:sz w:val="24"/>
          <w:szCs w:val="24"/>
        </w:rPr>
        <w:t>Slide 9</w:t>
      </w:r>
      <w:r w:rsidR="00935AF0" w:rsidRPr="00F62F7A">
        <w:rPr>
          <w:rFonts w:cstheme="minorHAnsi"/>
          <w:b/>
          <w:bCs/>
          <w:color w:val="auto"/>
          <w:sz w:val="24"/>
          <w:szCs w:val="24"/>
        </w:rPr>
        <w:t>:</w:t>
      </w:r>
      <w:r w:rsidR="00935AF0" w:rsidRPr="00F62F7A">
        <w:rPr>
          <w:rFonts w:cstheme="minorHAnsi"/>
          <w:b/>
          <w:bCs/>
          <w:color w:val="auto"/>
        </w:rPr>
        <w:t xml:space="preserve"> </w:t>
      </w:r>
      <w:r w:rsidR="00935AF0" w:rsidRPr="00F62F7A">
        <w:rPr>
          <w:b/>
          <w:bCs/>
          <w:color w:val="auto"/>
        </w:rPr>
        <w:t xml:space="preserve">RMTS Coordinator Responsibilities </w:t>
      </w:r>
    </w:p>
    <w:p w14:paraId="7A132165" w14:textId="20782843" w:rsidR="00A31CA1" w:rsidRPr="00247DFB" w:rsidRDefault="00A31CA1" w:rsidP="00567235">
      <w:pPr>
        <w:rPr>
          <w:rFonts w:cstheme="minorHAnsi"/>
        </w:rPr>
      </w:pPr>
      <w:proofErr w:type="gramStart"/>
      <w:r w:rsidRPr="00247DFB">
        <w:rPr>
          <w:rFonts w:cstheme="minorHAnsi"/>
        </w:rPr>
        <w:t>We’ll</w:t>
      </w:r>
      <w:proofErr w:type="gramEnd"/>
      <w:r w:rsidRPr="00247DFB">
        <w:rPr>
          <w:rFonts w:cstheme="minorHAnsi"/>
        </w:rPr>
        <w:t xml:space="preserve"> go into further detail in the upcoming slides</w:t>
      </w:r>
      <w:r w:rsidR="008E5D31" w:rsidRPr="00247DFB">
        <w:rPr>
          <w:rFonts w:cstheme="minorHAnsi"/>
        </w:rPr>
        <w:t>, but the R</w:t>
      </w:r>
      <w:r w:rsidR="00675937">
        <w:rPr>
          <w:rFonts w:cstheme="minorHAnsi"/>
        </w:rPr>
        <w:t>-</w:t>
      </w:r>
      <w:r w:rsidR="008E5D31" w:rsidRPr="00247DFB">
        <w:rPr>
          <w:rFonts w:cstheme="minorHAnsi"/>
        </w:rPr>
        <w:t>M</w:t>
      </w:r>
      <w:r w:rsidR="00675937">
        <w:rPr>
          <w:rFonts w:cstheme="minorHAnsi"/>
        </w:rPr>
        <w:t>-</w:t>
      </w:r>
      <w:r w:rsidR="008E5D31" w:rsidRPr="00247DFB">
        <w:rPr>
          <w:rFonts w:cstheme="minorHAnsi"/>
        </w:rPr>
        <w:t>T</w:t>
      </w:r>
      <w:r w:rsidR="00675937">
        <w:rPr>
          <w:rFonts w:cstheme="minorHAnsi"/>
        </w:rPr>
        <w:t>-</w:t>
      </w:r>
      <w:r w:rsidR="008E5D31" w:rsidRPr="00247DFB">
        <w:rPr>
          <w:rFonts w:cstheme="minorHAnsi"/>
        </w:rPr>
        <w:t>S Coordinator is responsible for completing the tasks shown here:</w:t>
      </w:r>
    </w:p>
    <w:p w14:paraId="3BD44C86" w14:textId="296B95F4" w:rsidR="00D04B2B" w:rsidRPr="008E5D31" w:rsidRDefault="00935AF0" w:rsidP="00F62F7A">
      <w:pPr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They u</w:t>
      </w:r>
      <w:r w:rsidR="00D04B2B" w:rsidRPr="008E5D31">
        <w:rPr>
          <w:rFonts w:cstheme="minorHAnsi"/>
        </w:rPr>
        <w:t>pdate R</w:t>
      </w:r>
      <w:r w:rsidR="00675937">
        <w:rPr>
          <w:rFonts w:cstheme="minorHAnsi"/>
        </w:rPr>
        <w:t>-</w:t>
      </w:r>
      <w:r w:rsidR="00D04B2B" w:rsidRPr="008E5D31">
        <w:rPr>
          <w:rFonts w:cstheme="minorHAnsi"/>
        </w:rPr>
        <w:t>M</w:t>
      </w:r>
      <w:r w:rsidR="00675937">
        <w:rPr>
          <w:rFonts w:cstheme="minorHAnsi"/>
        </w:rPr>
        <w:t>-</w:t>
      </w:r>
      <w:r w:rsidR="00D04B2B" w:rsidRPr="008E5D31">
        <w:rPr>
          <w:rFonts w:cstheme="minorHAnsi"/>
        </w:rPr>
        <w:t>T</w:t>
      </w:r>
      <w:r w:rsidR="00675937">
        <w:rPr>
          <w:rFonts w:cstheme="minorHAnsi"/>
        </w:rPr>
        <w:t>-</w:t>
      </w:r>
      <w:r w:rsidR="00D04B2B" w:rsidRPr="008E5D31">
        <w:rPr>
          <w:rFonts w:cstheme="minorHAnsi"/>
        </w:rPr>
        <w:t>S Participant Information</w:t>
      </w:r>
      <w:r w:rsidR="00F62F7A">
        <w:rPr>
          <w:rFonts w:cstheme="minorHAnsi"/>
        </w:rPr>
        <w:t>,</w:t>
      </w:r>
    </w:p>
    <w:p w14:paraId="546954F8" w14:textId="3AB06554" w:rsidR="00D04B2B" w:rsidRPr="008E5D31" w:rsidRDefault="00D04B2B" w:rsidP="00F62F7A">
      <w:pPr>
        <w:numPr>
          <w:ilvl w:val="1"/>
          <w:numId w:val="3"/>
        </w:numPr>
        <w:rPr>
          <w:rFonts w:cstheme="minorHAnsi"/>
        </w:rPr>
      </w:pPr>
      <w:r w:rsidRPr="008E5D31">
        <w:rPr>
          <w:rFonts w:cstheme="minorHAnsi"/>
        </w:rPr>
        <w:t>Maintain R</w:t>
      </w:r>
      <w:r w:rsidR="00675937">
        <w:rPr>
          <w:rFonts w:cstheme="minorHAnsi"/>
        </w:rPr>
        <w:t>-</w:t>
      </w:r>
      <w:r w:rsidRPr="008E5D31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8E5D31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8E5D31">
        <w:rPr>
          <w:rFonts w:cstheme="minorHAnsi"/>
        </w:rPr>
        <w:t>S Work Schedules</w:t>
      </w:r>
      <w:r w:rsidR="00F62F7A">
        <w:rPr>
          <w:rFonts w:cstheme="minorHAnsi"/>
        </w:rPr>
        <w:t>,</w:t>
      </w:r>
    </w:p>
    <w:p w14:paraId="17E7F1F9" w14:textId="37E8CE47" w:rsidR="00D04B2B" w:rsidRPr="008E5D31" w:rsidRDefault="00D04B2B" w:rsidP="00F62F7A">
      <w:pPr>
        <w:numPr>
          <w:ilvl w:val="1"/>
          <w:numId w:val="3"/>
        </w:numPr>
        <w:rPr>
          <w:rFonts w:cstheme="minorHAnsi"/>
        </w:rPr>
      </w:pPr>
      <w:r w:rsidRPr="008E5D31">
        <w:rPr>
          <w:rFonts w:cstheme="minorHAnsi"/>
        </w:rPr>
        <w:t>Monitor Participation</w:t>
      </w:r>
      <w:r w:rsidR="00F62F7A">
        <w:rPr>
          <w:rFonts w:cstheme="minorHAnsi"/>
        </w:rPr>
        <w:t>,</w:t>
      </w:r>
    </w:p>
    <w:p w14:paraId="3567F385" w14:textId="67603C6B" w:rsidR="00D04B2B" w:rsidRPr="008E5D31" w:rsidRDefault="00D04B2B" w:rsidP="00F62F7A">
      <w:pPr>
        <w:numPr>
          <w:ilvl w:val="1"/>
          <w:numId w:val="3"/>
        </w:numPr>
        <w:rPr>
          <w:rFonts w:cstheme="minorHAnsi"/>
        </w:rPr>
      </w:pPr>
      <w:r w:rsidRPr="008E5D31">
        <w:rPr>
          <w:rFonts w:cstheme="minorHAnsi"/>
        </w:rPr>
        <w:t>Track Clinical Staff License Information</w:t>
      </w:r>
      <w:r w:rsidR="00F62F7A">
        <w:rPr>
          <w:rFonts w:cstheme="minorHAnsi"/>
        </w:rPr>
        <w:t>,</w:t>
      </w:r>
    </w:p>
    <w:p w14:paraId="4AB63E15" w14:textId="52A5506A" w:rsidR="00D04B2B" w:rsidRPr="00675937" w:rsidRDefault="008E5D31" w:rsidP="00F62F7A">
      <w:pPr>
        <w:numPr>
          <w:ilvl w:val="1"/>
          <w:numId w:val="3"/>
        </w:numPr>
        <w:rPr>
          <w:rFonts w:cstheme="minorHAnsi"/>
          <w:lang w:val="fr-FR"/>
        </w:rPr>
      </w:pPr>
      <w:r w:rsidRPr="00675937">
        <w:rPr>
          <w:rFonts w:cstheme="minorHAnsi"/>
          <w:lang w:val="fr-FR"/>
        </w:rPr>
        <w:t xml:space="preserve">And </w:t>
      </w:r>
      <w:r w:rsidR="00935AF0" w:rsidRPr="00675937">
        <w:rPr>
          <w:rFonts w:cstheme="minorHAnsi"/>
          <w:lang w:val="fr-FR"/>
        </w:rPr>
        <w:t>t</w:t>
      </w:r>
      <w:r w:rsidR="00D04B2B" w:rsidRPr="00675937">
        <w:rPr>
          <w:rFonts w:cstheme="minorHAnsi"/>
          <w:lang w:val="fr-FR"/>
        </w:rPr>
        <w:t>rain R</w:t>
      </w:r>
      <w:r w:rsidR="00675937" w:rsidRPr="00675937">
        <w:rPr>
          <w:rFonts w:cstheme="minorHAnsi"/>
          <w:lang w:val="fr-FR"/>
        </w:rPr>
        <w:t>-</w:t>
      </w:r>
      <w:r w:rsidR="00D04B2B" w:rsidRPr="00675937">
        <w:rPr>
          <w:rFonts w:cstheme="minorHAnsi"/>
          <w:lang w:val="fr-FR"/>
        </w:rPr>
        <w:t>M</w:t>
      </w:r>
      <w:r w:rsidR="00675937" w:rsidRPr="00675937">
        <w:rPr>
          <w:rFonts w:cstheme="minorHAnsi"/>
          <w:lang w:val="fr-FR"/>
        </w:rPr>
        <w:t>-</w:t>
      </w:r>
      <w:r w:rsidR="00D04B2B" w:rsidRPr="00675937">
        <w:rPr>
          <w:rFonts w:cstheme="minorHAnsi"/>
          <w:lang w:val="fr-FR"/>
        </w:rPr>
        <w:t>T</w:t>
      </w:r>
      <w:r w:rsidR="00675937" w:rsidRPr="00675937">
        <w:rPr>
          <w:rFonts w:cstheme="minorHAnsi"/>
          <w:lang w:val="fr-FR"/>
        </w:rPr>
        <w:t>-</w:t>
      </w:r>
      <w:r w:rsidR="00D04B2B" w:rsidRPr="00675937">
        <w:rPr>
          <w:rFonts w:cstheme="minorHAnsi"/>
          <w:lang w:val="fr-FR"/>
        </w:rPr>
        <w:t>S Participants</w:t>
      </w:r>
      <w:r w:rsidR="00F62F7A" w:rsidRPr="00675937">
        <w:rPr>
          <w:rFonts w:cstheme="minorHAnsi"/>
          <w:lang w:val="fr-FR"/>
        </w:rPr>
        <w:t>.</w:t>
      </w:r>
    </w:p>
    <w:p w14:paraId="374368FF" w14:textId="0CA93EF8" w:rsidR="00567235" w:rsidRPr="00CA25C7" w:rsidRDefault="00567235" w:rsidP="00CA25C7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CA25C7">
        <w:rPr>
          <w:rFonts w:cstheme="minorHAnsi"/>
          <w:b/>
          <w:bCs/>
          <w:color w:val="auto"/>
          <w:sz w:val="24"/>
          <w:szCs w:val="24"/>
        </w:rPr>
        <w:t>Slide 10</w:t>
      </w:r>
      <w:r w:rsidR="00935AF0" w:rsidRPr="00CA25C7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935AF0" w:rsidRPr="00CA25C7">
        <w:rPr>
          <w:b/>
          <w:bCs/>
          <w:color w:val="auto"/>
        </w:rPr>
        <w:t>Updating RMTS Participant Information</w:t>
      </w:r>
    </w:p>
    <w:p w14:paraId="45B19339" w14:textId="77777777" w:rsidR="0068662E" w:rsidRDefault="0068662E" w:rsidP="00D50B4B">
      <w:pPr>
        <w:rPr>
          <w:rFonts w:cstheme="minorHAnsi"/>
        </w:rPr>
      </w:pPr>
      <w:r>
        <w:rPr>
          <w:rFonts w:cstheme="minorHAnsi"/>
        </w:rPr>
        <w:t xml:space="preserve">Updating R-M-T-S participant information. </w:t>
      </w:r>
    </w:p>
    <w:p w14:paraId="03FE8DCC" w14:textId="19B812AF" w:rsidR="00D50B4B" w:rsidRPr="0092251B" w:rsidRDefault="00D50B4B" w:rsidP="00D50B4B">
      <w:pPr>
        <w:rPr>
          <w:rFonts w:cstheme="minorHAnsi"/>
        </w:rPr>
      </w:pPr>
      <w:r w:rsidRPr="0092251B">
        <w:rPr>
          <w:rFonts w:cstheme="minorHAnsi"/>
        </w:rPr>
        <w:t xml:space="preserve">A key to your school district’s Medicaid reimbursement program is including </w:t>
      </w:r>
      <w:proofErr w:type="gramStart"/>
      <w:r w:rsidRPr="00247DFB">
        <w:rPr>
          <w:rStyle w:val="Emphasis"/>
        </w:rPr>
        <w:t>ALL</w:t>
      </w:r>
      <w:r w:rsidRPr="0092251B">
        <w:rPr>
          <w:rFonts w:cstheme="minorHAnsi"/>
        </w:rPr>
        <w:t xml:space="preserve"> of</w:t>
      </w:r>
      <w:proofErr w:type="gramEnd"/>
      <w:r w:rsidRPr="0092251B">
        <w:rPr>
          <w:rFonts w:cstheme="minorHAnsi"/>
        </w:rPr>
        <w:t xml:space="preserve"> the “right” staff</w:t>
      </w:r>
      <w:r w:rsidR="00675937">
        <w:rPr>
          <w:rFonts w:cstheme="minorHAnsi"/>
        </w:rPr>
        <w:t>,</w:t>
      </w:r>
      <w:r w:rsidRPr="0092251B">
        <w:rPr>
          <w:rFonts w:cstheme="minorHAnsi"/>
        </w:rPr>
        <w:t xml:space="preserve"> employees and contractors</w:t>
      </w:r>
      <w:r w:rsidR="00675937">
        <w:rPr>
          <w:rFonts w:cstheme="minorHAnsi"/>
        </w:rPr>
        <w:t>,</w:t>
      </w:r>
      <w:r w:rsidRPr="0092251B">
        <w:rPr>
          <w:rFonts w:cstheme="minorHAnsi"/>
        </w:rPr>
        <w:t xml:space="preserve"> in the R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 xml:space="preserve">S, but </w:t>
      </w:r>
      <w:r w:rsidRPr="00247DFB">
        <w:rPr>
          <w:rStyle w:val="Emphasis"/>
        </w:rPr>
        <w:t>ONLY</w:t>
      </w:r>
      <w:r w:rsidRPr="0092251B">
        <w:rPr>
          <w:rFonts w:cstheme="minorHAnsi"/>
        </w:rPr>
        <w:t xml:space="preserve"> the right staff.</w:t>
      </w:r>
    </w:p>
    <w:p w14:paraId="57927D29" w14:textId="10A2D32D" w:rsidR="00D50B4B" w:rsidRPr="0092251B" w:rsidRDefault="00CA357F" w:rsidP="00D50B4B">
      <w:pPr>
        <w:rPr>
          <w:rFonts w:cstheme="minorHAnsi"/>
        </w:rPr>
      </w:pPr>
      <w:r w:rsidRPr="00935AF0">
        <w:rPr>
          <w:rFonts w:cstheme="minorHAnsi"/>
        </w:rPr>
        <w:t>S</w:t>
      </w:r>
      <w:r w:rsidR="00935AF0">
        <w:rPr>
          <w:rFonts w:cstheme="minorHAnsi"/>
        </w:rPr>
        <w:t>o,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ho</w:t>
      </w:r>
      <w:r w:rsidR="00D50B4B" w:rsidRPr="0092251B">
        <w:rPr>
          <w:rFonts w:cstheme="minorHAnsi"/>
        </w:rPr>
        <w:t>w do you know who the “right” staff are?</w:t>
      </w:r>
    </w:p>
    <w:p w14:paraId="29D8749F" w14:textId="77777777" w:rsidR="00D50B4B" w:rsidRPr="001037E5" w:rsidRDefault="00D50B4B" w:rsidP="00CA25C7">
      <w:pPr>
        <w:numPr>
          <w:ilvl w:val="0"/>
          <w:numId w:val="3"/>
        </w:numPr>
        <w:rPr>
          <w:rFonts w:cstheme="minorHAnsi"/>
        </w:rPr>
      </w:pPr>
      <w:proofErr w:type="gramStart"/>
      <w:r w:rsidRPr="001037E5">
        <w:rPr>
          <w:rFonts w:cstheme="minorHAnsi"/>
        </w:rPr>
        <w:t>It’s</w:t>
      </w:r>
      <w:proofErr w:type="gramEnd"/>
      <w:r w:rsidRPr="001037E5">
        <w:rPr>
          <w:rFonts w:cstheme="minorHAnsi"/>
        </w:rPr>
        <w:t xml:space="preserve"> all about identifying the staff members at your school district who perform work activities that are reimbursable in either the Medicaid Administrative program or the Medicaid Direct Service reimbursement program.</w:t>
      </w:r>
    </w:p>
    <w:p w14:paraId="6FFED2B9" w14:textId="22252B21" w:rsidR="00D50B4B" w:rsidRDefault="00D50B4B" w:rsidP="00CA25C7">
      <w:pPr>
        <w:numPr>
          <w:ilvl w:val="0"/>
          <w:numId w:val="3"/>
        </w:numPr>
        <w:rPr>
          <w:rFonts w:cstheme="minorHAnsi"/>
        </w:rPr>
      </w:pPr>
      <w:r w:rsidRPr="001037E5">
        <w:rPr>
          <w:rFonts w:cstheme="minorHAnsi"/>
        </w:rPr>
        <w:t>And, on an ongoing basis, maintaining th</w:t>
      </w:r>
      <w:r w:rsidR="00935AF0">
        <w:rPr>
          <w:rFonts w:cstheme="minorHAnsi"/>
        </w:rPr>
        <w:t>e</w:t>
      </w:r>
      <w:r w:rsidRPr="001037E5">
        <w:rPr>
          <w:rFonts w:cstheme="minorHAnsi"/>
        </w:rPr>
        <w:t xml:space="preserve"> data to add new hires and remove staff who have </w:t>
      </w:r>
      <w:r w:rsidR="00935AF0">
        <w:rPr>
          <w:rFonts w:cstheme="minorHAnsi"/>
        </w:rPr>
        <w:t xml:space="preserve">been </w:t>
      </w:r>
      <w:r w:rsidRPr="001037E5">
        <w:rPr>
          <w:rFonts w:cstheme="minorHAnsi"/>
        </w:rPr>
        <w:t xml:space="preserve">terminated, </w:t>
      </w:r>
      <w:proofErr w:type="gramStart"/>
      <w:r w:rsidRPr="001037E5">
        <w:rPr>
          <w:rFonts w:cstheme="minorHAnsi"/>
        </w:rPr>
        <w:t>retired</w:t>
      </w:r>
      <w:proofErr w:type="gramEnd"/>
      <w:r w:rsidRPr="001037E5">
        <w:rPr>
          <w:rFonts w:cstheme="minorHAnsi"/>
        </w:rPr>
        <w:t xml:space="preserve"> or changed job duties, among other things.</w:t>
      </w:r>
    </w:p>
    <w:p w14:paraId="1DE6F0AE" w14:textId="3E6E046C" w:rsidR="00D50B4B" w:rsidRPr="0092251B" w:rsidRDefault="00D50B4B" w:rsidP="008E5D31">
      <w:pPr>
        <w:spacing w:after="120"/>
        <w:rPr>
          <w:rFonts w:cstheme="minorHAnsi"/>
        </w:rPr>
      </w:pPr>
      <w:r w:rsidRPr="0092251B">
        <w:rPr>
          <w:rFonts w:cstheme="minorHAnsi"/>
        </w:rPr>
        <w:lastRenderedPageBreak/>
        <w:t>To successfully manage this task, R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92251B">
        <w:rPr>
          <w:rFonts w:cstheme="minorHAnsi"/>
        </w:rPr>
        <w:t xml:space="preserve">S Coordinators may need to work with other district staff to gather </w:t>
      </w:r>
      <w:r w:rsidR="00935AF0">
        <w:rPr>
          <w:rFonts w:cstheme="minorHAnsi"/>
        </w:rPr>
        <w:t xml:space="preserve">the </w:t>
      </w:r>
      <w:r w:rsidRPr="0092251B">
        <w:rPr>
          <w:rFonts w:cstheme="minorHAnsi"/>
        </w:rPr>
        <w:t>required information.</w:t>
      </w:r>
    </w:p>
    <w:p w14:paraId="3808710E" w14:textId="28079E8C" w:rsidR="008947DC" w:rsidRPr="00247DFB" w:rsidRDefault="00567235" w:rsidP="00247DFB">
      <w:pPr>
        <w:pStyle w:val="Heading2"/>
        <w:rPr>
          <w:rFonts w:cstheme="minorHAnsi"/>
          <w:b/>
          <w:bCs/>
          <w:color w:val="auto"/>
        </w:rPr>
      </w:pPr>
      <w:r w:rsidRPr="00247DFB">
        <w:rPr>
          <w:rFonts w:cstheme="minorHAnsi"/>
          <w:b/>
          <w:bCs/>
          <w:color w:val="auto"/>
          <w:sz w:val="24"/>
          <w:szCs w:val="24"/>
        </w:rPr>
        <w:t>Slide 1</w:t>
      </w:r>
      <w:r w:rsidR="001D5AAE" w:rsidRPr="00247DFB">
        <w:rPr>
          <w:rFonts w:cstheme="minorHAnsi"/>
          <w:b/>
          <w:bCs/>
          <w:color w:val="auto"/>
          <w:sz w:val="24"/>
          <w:szCs w:val="24"/>
        </w:rPr>
        <w:t>1</w:t>
      </w:r>
      <w:r w:rsidR="008947DC" w:rsidRPr="00247DFB">
        <w:rPr>
          <w:rFonts w:cstheme="minorHAnsi"/>
          <w:b/>
          <w:bCs/>
          <w:color w:val="auto"/>
          <w:sz w:val="24"/>
          <w:szCs w:val="24"/>
        </w:rPr>
        <w:t>:</w:t>
      </w:r>
      <w:r w:rsidR="008947DC" w:rsidRPr="00247DFB">
        <w:rPr>
          <w:rFonts w:cstheme="minorHAnsi"/>
          <w:b/>
          <w:bCs/>
          <w:color w:val="auto"/>
        </w:rPr>
        <w:t xml:space="preserve"> </w:t>
      </w:r>
      <w:r w:rsidR="008947DC" w:rsidRPr="00247DFB">
        <w:rPr>
          <w:b/>
          <w:bCs/>
          <w:color w:val="auto"/>
        </w:rPr>
        <w:t>RMTS Information: Who? When? and How?</w:t>
      </w:r>
    </w:p>
    <w:p w14:paraId="6A80440D" w14:textId="61531F28" w:rsidR="00D50B4B" w:rsidRDefault="00D50B4B" w:rsidP="00D50B4B">
      <w:pPr>
        <w:rPr>
          <w:rFonts w:cstheme="minorHAnsi"/>
        </w:rPr>
      </w:pPr>
      <w:r w:rsidRPr="00D10722">
        <w:rPr>
          <w:rFonts w:cstheme="minorHAnsi"/>
        </w:rPr>
        <w:t>Most R</w:t>
      </w:r>
      <w:r w:rsidR="00675937">
        <w:rPr>
          <w:rFonts w:cstheme="minorHAnsi"/>
        </w:rPr>
        <w:t>-</w:t>
      </w:r>
      <w:r w:rsidRPr="00D10722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D10722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D10722">
        <w:rPr>
          <w:rFonts w:cstheme="minorHAnsi"/>
        </w:rPr>
        <w:t>S Coordinators need support and assistance to accurately maintain R</w:t>
      </w:r>
      <w:r w:rsidR="00675937">
        <w:rPr>
          <w:rFonts w:cstheme="minorHAnsi"/>
        </w:rPr>
        <w:t>-</w:t>
      </w:r>
      <w:r w:rsidRPr="00D10722">
        <w:rPr>
          <w:rFonts w:cstheme="minorHAnsi"/>
        </w:rPr>
        <w:t>M</w:t>
      </w:r>
      <w:r w:rsidR="00675937">
        <w:rPr>
          <w:rFonts w:cstheme="minorHAnsi"/>
        </w:rPr>
        <w:t>-</w:t>
      </w:r>
      <w:r w:rsidRPr="00D10722">
        <w:rPr>
          <w:rFonts w:cstheme="minorHAnsi"/>
        </w:rPr>
        <w:t>T</w:t>
      </w:r>
      <w:r w:rsidR="00675937">
        <w:rPr>
          <w:rFonts w:cstheme="minorHAnsi"/>
        </w:rPr>
        <w:t>-</w:t>
      </w:r>
      <w:r w:rsidRPr="00D10722">
        <w:rPr>
          <w:rFonts w:cstheme="minorHAnsi"/>
        </w:rPr>
        <w:t>S participant information.</w:t>
      </w:r>
      <w:r w:rsidR="00CA357F" w:rsidRPr="00D10722">
        <w:rPr>
          <w:rFonts w:cstheme="minorHAnsi"/>
        </w:rPr>
        <w:t xml:space="preserve"> As a coordinator</w:t>
      </w:r>
      <w:r w:rsidR="008947DC" w:rsidRPr="00D10722">
        <w:rPr>
          <w:rFonts w:cstheme="minorHAnsi"/>
        </w:rPr>
        <w:t>,</w:t>
      </w:r>
      <w:r w:rsidR="00CA357F" w:rsidRPr="00D10722">
        <w:rPr>
          <w:rFonts w:cstheme="minorHAnsi"/>
        </w:rPr>
        <w:t xml:space="preserve"> </w:t>
      </w:r>
      <w:proofErr w:type="gramStart"/>
      <w:r w:rsidR="00CA357F" w:rsidRPr="00D10722">
        <w:rPr>
          <w:rFonts w:cstheme="minorHAnsi"/>
        </w:rPr>
        <w:t>you’ll</w:t>
      </w:r>
      <w:proofErr w:type="gramEnd"/>
      <w:r w:rsidR="00CA357F" w:rsidRPr="00D10722">
        <w:rPr>
          <w:rFonts w:cstheme="minorHAnsi"/>
        </w:rPr>
        <w:t xml:space="preserve"> need to gather data from various</w:t>
      </w:r>
      <w:r w:rsidR="008947DC" w:rsidRPr="00D10722">
        <w:rPr>
          <w:rFonts w:cstheme="minorHAnsi"/>
        </w:rPr>
        <w:t xml:space="preserve"> re</w:t>
      </w:r>
      <w:r w:rsidR="00CA357F" w:rsidRPr="00D10722">
        <w:rPr>
          <w:rFonts w:cstheme="minorHAnsi"/>
        </w:rPr>
        <w:t>sources from within your L</w:t>
      </w:r>
      <w:r w:rsidR="009B6E43">
        <w:rPr>
          <w:rFonts w:cstheme="minorHAnsi"/>
        </w:rPr>
        <w:t>-</w:t>
      </w:r>
      <w:r w:rsidR="00CA357F" w:rsidRPr="00D10722">
        <w:rPr>
          <w:rFonts w:cstheme="minorHAnsi"/>
        </w:rPr>
        <w:t>E</w:t>
      </w:r>
      <w:r w:rsidR="009B6E43">
        <w:rPr>
          <w:rFonts w:cstheme="minorHAnsi"/>
        </w:rPr>
        <w:t>-</w:t>
      </w:r>
      <w:r w:rsidR="00CA357F" w:rsidRPr="00D10722">
        <w:rPr>
          <w:rFonts w:cstheme="minorHAnsi"/>
        </w:rPr>
        <w:t xml:space="preserve">A. The table shown here includes the common staff information needed and where it might be found. </w:t>
      </w:r>
      <w:r w:rsidR="008947DC" w:rsidRPr="00D10722">
        <w:rPr>
          <w:rFonts w:cstheme="minorHAnsi"/>
        </w:rPr>
        <w:t>So:</w:t>
      </w:r>
    </w:p>
    <w:p w14:paraId="09A6658A" w14:textId="16BEB2E4" w:rsidR="00247DFB" w:rsidRDefault="00247DFB" w:rsidP="00CA25C7">
      <w:pPr>
        <w:numPr>
          <w:ilvl w:val="0"/>
          <w:numId w:val="3"/>
        </w:numPr>
        <w:rPr>
          <w:rFonts w:cstheme="minorHAnsi"/>
        </w:rPr>
      </w:pPr>
      <w:r w:rsidRPr="00247DFB">
        <w:rPr>
          <w:rFonts w:cstheme="minorHAnsi"/>
        </w:rPr>
        <w:t xml:space="preserve">Information about </w:t>
      </w:r>
      <w:r>
        <w:rPr>
          <w:rFonts w:cstheme="minorHAnsi"/>
        </w:rPr>
        <w:t>n</w:t>
      </w:r>
      <w:r w:rsidRPr="00247DFB">
        <w:rPr>
          <w:rFonts w:cstheme="minorHAnsi"/>
        </w:rPr>
        <w:t>ew</w:t>
      </w:r>
      <w:r>
        <w:rPr>
          <w:rFonts w:cstheme="minorHAnsi"/>
        </w:rPr>
        <w:t xml:space="preserve"> h</w:t>
      </w:r>
      <w:r w:rsidRPr="00247DFB">
        <w:rPr>
          <w:rFonts w:cstheme="minorHAnsi"/>
        </w:rPr>
        <w:t>ires</w:t>
      </w:r>
      <w:r w:rsidRPr="00CA25C7">
        <w:rPr>
          <w:rFonts w:cstheme="minorHAnsi"/>
        </w:rPr>
        <w:t xml:space="preserve"> m</w:t>
      </w:r>
      <w:r w:rsidRPr="00247DFB">
        <w:rPr>
          <w:rFonts w:cstheme="minorHAnsi"/>
        </w:rPr>
        <w:t>ight be provided by H</w:t>
      </w:r>
      <w:r w:rsidR="009B6E43">
        <w:rPr>
          <w:rFonts w:cstheme="minorHAnsi"/>
        </w:rPr>
        <w:t>-</w:t>
      </w:r>
      <w:r w:rsidRPr="00247DFB">
        <w:rPr>
          <w:rFonts w:cstheme="minorHAnsi"/>
        </w:rPr>
        <w:t>R or Payroll</w:t>
      </w:r>
      <w:r>
        <w:rPr>
          <w:rFonts w:cstheme="minorHAnsi"/>
        </w:rPr>
        <w:t xml:space="preserve">. </w:t>
      </w:r>
      <w:r w:rsidRPr="00247DFB">
        <w:rPr>
          <w:rFonts w:cstheme="minorHAnsi"/>
        </w:rPr>
        <w:t>They may require advance notice of when you need the information</w:t>
      </w:r>
      <w:r>
        <w:rPr>
          <w:rFonts w:cstheme="minorHAnsi"/>
        </w:rPr>
        <w:t>.</w:t>
      </w:r>
      <w:r w:rsidRPr="00247DFB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247DFB">
        <w:rPr>
          <w:rFonts w:cstheme="minorHAnsi"/>
        </w:rPr>
        <w:t>hould you allow a week? Or maybe longer</w:t>
      </w:r>
      <w:r>
        <w:rPr>
          <w:rFonts w:cstheme="minorHAnsi"/>
        </w:rPr>
        <w:t xml:space="preserve">? </w:t>
      </w:r>
      <w:r w:rsidRPr="00247DFB">
        <w:rPr>
          <w:rFonts w:cstheme="minorHAnsi"/>
        </w:rPr>
        <w:t xml:space="preserve">The correct data source for the information might be the </w:t>
      </w:r>
      <w:r w:rsidR="009B6E43">
        <w:rPr>
          <w:rFonts w:cstheme="minorHAnsi"/>
        </w:rPr>
        <w:t>p</w:t>
      </w:r>
      <w:r w:rsidRPr="00247DFB">
        <w:rPr>
          <w:rFonts w:cstheme="minorHAnsi"/>
        </w:rPr>
        <w:t>ayroll system</w:t>
      </w:r>
      <w:r>
        <w:rPr>
          <w:rFonts w:cstheme="minorHAnsi"/>
        </w:rPr>
        <w:t>.</w:t>
      </w:r>
      <w:r w:rsidRPr="00CA25C7">
        <w:rPr>
          <w:rFonts w:cstheme="minorHAnsi"/>
        </w:rPr>
        <w:t xml:space="preserve"> </w:t>
      </w:r>
      <w:r w:rsidRPr="00247DFB">
        <w:rPr>
          <w:rFonts w:cstheme="minorHAnsi"/>
        </w:rPr>
        <w:t xml:space="preserve">And you might receive the information in a </w:t>
      </w:r>
      <w:r w:rsidR="009B6E43">
        <w:rPr>
          <w:rFonts w:cstheme="minorHAnsi"/>
        </w:rPr>
        <w:t>r</w:t>
      </w:r>
      <w:r w:rsidRPr="00247DFB">
        <w:rPr>
          <w:rFonts w:cstheme="minorHAnsi"/>
        </w:rPr>
        <w:t xml:space="preserve">eport or by </w:t>
      </w:r>
      <w:r w:rsidR="009B6E43">
        <w:rPr>
          <w:rFonts w:cstheme="minorHAnsi"/>
        </w:rPr>
        <w:t>e</w:t>
      </w:r>
      <w:r w:rsidRPr="00247DFB">
        <w:rPr>
          <w:rFonts w:cstheme="minorHAnsi"/>
        </w:rPr>
        <w:t>mail, or something else</w:t>
      </w:r>
      <w:r>
        <w:rPr>
          <w:rFonts w:cstheme="minorHAnsi"/>
        </w:rPr>
        <w:t>.</w:t>
      </w:r>
    </w:p>
    <w:p w14:paraId="20D74A69" w14:textId="7137F2CB" w:rsidR="00CA25C7" w:rsidRDefault="00CA25C7" w:rsidP="00CA25C7">
      <w:pPr>
        <w:numPr>
          <w:ilvl w:val="0"/>
          <w:numId w:val="3"/>
        </w:numPr>
        <w:rPr>
          <w:rFonts w:cstheme="minorHAnsi"/>
        </w:rPr>
      </w:pPr>
      <w:r w:rsidRPr="00CA25C7">
        <w:rPr>
          <w:rFonts w:cstheme="minorHAnsi"/>
        </w:rPr>
        <w:t>How will you identify information about job position or duty changes</w:t>
      </w:r>
      <w:r>
        <w:rPr>
          <w:rFonts w:cstheme="minorHAnsi"/>
        </w:rPr>
        <w:t xml:space="preserve">? </w:t>
      </w:r>
      <w:r w:rsidRPr="00CA25C7">
        <w:rPr>
          <w:rFonts w:cstheme="minorHAnsi"/>
        </w:rPr>
        <w:t>Will this be provided by H</w:t>
      </w:r>
      <w:r w:rsidR="009B6E43">
        <w:rPr>
          <w:rFonts w:cstheme="minorHAnsi"/>
        </w:rPr>
        <w:t>-</w:t>
      </w:r>
      <w:r w:rsidRPr="00CA25C7">
        <w:rPr>
          <w:rFonts w:cstheme="minorHAnsi"/>
        </w:rPr>
        <w:t>R? Payroll? Building Administrators or Supervisors</w:t>
      </w:r>
      <w:r>
        <w:rPr>
          <w:rFonts w:cstheme="minorHAnsi"/>
        </w:rPr>
        <w:t xml:space="preserve">? </w:t>
      </w:r>
      <w:r w:rsidRPr="00CA25C7">
        <w:rPr>
          <w:rFonts w:cstheme="minorHAnsi"/>
        </w:rPr>
        <w:t xml:space="preserve">Make sure to plan enough lead time to get the information, so maybe remind them of the upcoming deadlines </w:t>
      </w:r>
      <w:r w:rsidR="009B6E43">
        <w:rPr>
          <w:rFonts w:cstheme="minorHAnsi"/>
        </w:rPr>
        <w:t>ten</w:t>
      </w:r>
      <w:r w:rsidRPr="00CA25C7">
        <w:rPr>
          <w:rFonts w:cstheme="minorHAnsi"/>
        </w:rPr>
        <w:t xml:space="preserve"> days ahead of time</w:t>
      </w:r>
      <w:r>
        <w:rPr>
          <w:rFonts w:cstheme="minorHAnsi"/>
        </w:rPr>
        <w:t xml:space="preserve">. </w:t>
      </w:r>
      <w:r w:rsidRPr="00CA25C7">
        <w:rPr>
          <w:rFonts w:cstheme="minorHAnsi"/>
        </w:rPr>
        <w:t>Again, someone needs to identify the correct data source</w:t>
      </w:r>
      <w:r>
        <w:rPr>
          <w:rFonts w:cstheme="minorHAnsi"/>
        </w:rPr>
        <w:t xml:space="preserve"> and how the information will be provided.</w:t>
      </w:r>
    </w:p>
    <w:p w14:paraId="1B24AF34" w14:textId="05552B6A" w:rsidR="00D10722" w:rsidRPr="00D10722" w:rsidRDefault="00D10722" w:rsidP="00D10722">
      <w:pPr>
        <w:rPr>
          <w:rFonts w:cstheme="minorHAnsi"/>
          <w:b/>
          <w:bCs/>
        </w:rPr>
      </w:pPr>
      <w:r w:rsidRPr="00D10722">
        <w:rPr>
          <w:rFonts w:cstheme="minorHAnsi"/>
        </w:rPr>
        <w:t xml:space="preserve">With each of these topics, </w:t>
      </w:r>
      <w:proofErr w:type="gramStart"/>
      <w:r w:rsidRPr="00D10722">
        <w:rPr>
          <w:rFonts w:cstheme="minorHAnsi"/>
        </w:rPr>
        <w:t>you’ll</w:t>
      </w:r>
      <w:proofErr w:type="gramEnd"/>
      <w:r w:rsidRPr="00D10722">
        <w:rPr>
          <w:rFonts w:cstheme="minorHAnsi"/>
        </w:rPr>
        <w:t xml:space="preserve"> need to determine where the information will come from and how you’ll receive it.</w:t>
      </w:r>
      <w:r w:rsidRPr="00D10722">
        <w:rPr>
          <w:rFonts w:cstheme="minorHAnsi"/>
          <w:b/>
          <w:bCs/>
        </w:rPr>
        <w:t xml:space="preserve"> </w:t>
      </w:r>
      <w:r w:rsidRPr="00D10722">
        <w:rPr>
          <w:rFonts w:cstheme="minorHAnsi"/>
        </w:rPr>
        <w:t>So:</w:t>
      </w:r>
      <w:r w:rsidRPr="00D10722">
        <w:rPr>
          <w:rFonts w:cstheme="minorHAnsi"/>
          <w:b/>
          <w:bCs/>
        </w:rPr>
        <w:t xml:space="preserve"> </w:t>
      </w:r>
    </w:p>
    <w:p w14:paraId="377E12D9" w14:textId="276E5E8D" w:rsidR="00D10722" w:rsidRPr="00D10722" w:rsidRDefault="00D10722" w:rsidP="00CA25C7">
      <w:pPr>
        <w:numPr>
          <w:ilvl w:val="0"/>
          <w:numId w:val="3"/>
        </w:numPr>
        <w:rPr>
          <w:rFonts w:cstheme="minorHAnsi"/>
        </w:rPr>
      </w:pPr>
      <w:r w:rsidRPr="00D10722">
        <w:rPr>
          <w:rFonts w:cstheme="minorHAnsi"/>
        </w:rPr>
        <w:t xml:space="preserve">Staff funding sources </w:t>
      </w:r>
      <w:r w:rsidR="009B6E43">
        <w:rPr>
          <w:rFonts w:cstheme="minorHAnsi"/>
        </w:rPr>
        <w:t>and</w:t>
      </w:r>
      <w:r w:rsidRPr="00D10722">
        <w:rPr>
          <w:rFonts w:cstheme="minorHAnsi"/>
        </w:rPr>
        <w:t xml:space="preserve"> F</w:t>
      </w:r>
      <w:r w:rsidR="009B6E43">
        <w:rPr>
          <w:rFonts w:cstheme="minorHAnsi"/>
        </w:rPr>
        <w:t>-</w:t>
      </w:r>
      <w:r w:rsidRPr="00D10722">
        <w:rPr>
          <w:rFonts w:cstheme="minorHAnsi"/>
        </w:rPr>
        <w:t>T</w:t>
      </w:r>
      <w:r w:rsidR="009B6E43">
        <w:rPr>
          <w:rFonts w:cstheme="minorHAnsi"/>
        </w:rPr>
        <w:t>-</w:t>
      </w:r>
      <w:r w:rsidRPr="00D10722">
        <w:rPr>
          <w:rFonts w:cstheme="minorHAnsi"/>
        </w:rPr>
        <w:t>E information</w:t>
      </w:r>
      <w:r w:rsidR="00AE793F">
        <w:rPr>
          <w:rFonts w:cstheme="minorHAnsi"/>
        </w:rPr>
        <w:t>,</w:t>
      </w:r>
    </w:p>
    <w:p w14:paraId="057CAC67" w14:textId="64177A6B" w:rsidR="00D10722" w:rsidRPr="00D10722" w:rsidRDefault="00D10722" w:rsidP="00CA25C7">
      <w:pPr>
        <w:numPr>
          <w:ilvl w:val="0"/>
          <w:numId w:val="3"/>
        </w:numPr>
        <w:rPr>
          <w:rFonts w:cstheme="minorHAnsi"/>
        </w:rPr>
      </w:pPr>
      <w:r w:rsidRPr="00D10722">
        <w:rPr>
          <w:rFonts w:cstheme="minorHAnsi"/>
        </w:rPr>
        <w:t>Staff work schedules</w:t>
      </w:r>
      <w:r w:rsidR="00AE793F">
        <w:rPr>
          <w:rFonts w:cstheme="minorHAnsi"/>
        </w:rPr>
        <w:t>,</w:t>
      </w:r>
    </w:p>
    <w:p w14:paraId="4DCB9A73" w14:textId="77777777" w:rsidR="00D10722" w:rsidRPr="00D10722" w:rsidRDefault="00D10722" w:rsidP="00CA25C7">
      <w:pPr>
        <w:numPr>
          <w:ilvl w:val="0"/>
          <w:numId w:val="3"/>
        </w:numPr>
        <w:rPr>
          <w:rFonts w:cstheme="minorHAnsi"/>
        </w:rPr>
      </w:pPr>
      <w:r w:rsidRPr="00D10722">
        <w:rPr>
          <w:rFonts w:cstheme="minorHAnsi"/>
        </w:rPr>
        <w:t xml:space="preserve">And information about staff out on leave, </w:t>
      </w:r>
      <w:proofErr w:type="gramStart"/>
      <w:r w:rsidRPr="00D10722">
        <w:rPr>
          <w:rFonts w:cstheme="minorHAnsi"/>
        </w:rPr>
        <w:t>retirements</w:t>
      </w:r>
      <w:proofErr w:type="gramEnd"/>
      <w:r w:rsidRPr="00D10722">
        <w:rPr>
          <w:rFonts w:cstheme="minorHAnsi"/>
        </w:rPr>
        <w:t xml:space="preserve"> or terminations.</w:t>
      </w:r>
    </w:p>
    <w:p w14:paraId="7A2F2987" w14:textId="174E07D7" w:rsidR="00D10722" w:rsidRPr="00CA25C7" w:rsidRDefault="00567235" w:rsidP="00CA25C7">
      <w:pPr>
        <w:pStyle w:val="Heading2"/>
        <w:rPr>
          <w:rFonts w:cstheme="minorHAnsi"/>
          <w:b/>
          <w:bCs/>
          <w:color w:val="auto"/>
        </w:rPr>
      </w:pPr>
      <w:r w:rsidRPr="00CA25C7">
        <w:rPr>
          <w:rFonts w:cstheme="minorHAnsi"/>
          <w:b/>
          <w:bCs/>
          <w:color w:val="auto"/>
        </w:rPr>
        <w:t>Slide 1</w:t>
      </w:r>
      <w:r w:rsidR="001D5AAE" w:rsidRPr="00CA25C7">
        <w:rPr>
          <w:rFonts w:cstheme="minorHAnsi"/>
          <w:b/>
          <w:bCs/>
          <w:color w:val="auto"/>
        </w:rPr>
        <w:t>2</w:t>
      </w:r>
      <w:r w:rsidR="00D10722" w:rsidRPr="00CA25C7">
        <w:rPr>
          <w:rFonts w:cstheme="minorHAnsi"/>
          <w:b/>
          <w:bCs/>
          <w:color w:val="auto"/>
        </w:rPr>
        <w:t xml:space="preserve">: </w:t>
      </w:r>
      <w:r w:rsidR="00D10722" w:rsidRPr="00CA25C7">
        <w:rPr>
          <w:b/>
          <w:bCs/>
          <w:color w:val="auto"/>
        </w:rPr>
        <w:t>Which LEA staff should participate in the RMTS?</w:t>
      </w:r>
    </w:p>
    <w:p w14:paraId="2231B405" w14:textId="50956E17" w:rsidR="0068662E" w:rsidRDefault="0068662E" w:rsidP="001D5AAE">
      <w:pPr>
        <w:rPr>
          <w:rFonts w:cstheme="minorHAnsi"/>
        </w:rPr>
      </w:pPr>
      <w:r>
        <w:rPr>
          <w:rFonts w:cstheme="minorHAnsi"/>
        </w:rPr>
        <w:t>Which L-E-A staff should participate in the R-M-T-S?</w:t>
      </w:r>
    </w:p>
    <w:p w14:paraId="0653ADC2" w14:textId="0763FEC6" w:rsidR="001D5AAE" w:rsidRPr="0092251B" w:rsidRDefault="001D5AAE" w:rsidP="001D5AAE">
      <w:pPr>
        <w:rPr>
          <w:rFonts w:cstheme="minorHAnsi"/>
        </w:rPr>
      </w:pPr>
      <w:r w:rsidRPr="0092251B">
        <w:rPr>
          <w:rFonts w:cstheme="minorHAnsi"/>
        </w:rPr>
        <w:t>Eligible staff who meet pool requirements should be included in the appropriate R</w:t>
      </w:r>
      <w:r w:rsidR="009B6E43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9B6E43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9B6E43">
        <w:rPr>
          <w:rFonts w:cstheme="minorHAnsi"/>
        </w:rPr>
        <w:t>-</w:t>
      </w:r>
      <w:r w:rsidRPr="0092251B">
        <w:rPr>
          <w:rFonts w:cstheme="minorHAnsi"/>
        </w:rPr>
        <w:t>S pool.</w:t>
      </w:r>
    </w:p>
    <w:p w14:paraId="533D9643" w14:textId="791A7A05" w:rsidR="001D5AAE" w:rsidRPr="0092251B" w:rsidRDefault="001D5AAE" w:rsidP="001D5AAE">
      <w:pPr>
        <w:rPr>
          <w:rFonts w:cstheme="minorHAnsi"/>
        </w:rPr>
      </w:pPr>
      <w:r w:rsidRPr="0092251B">
        <w:rPr>
          <w:rFonts w:cstheme="minorHAnsi"/>
        </w:rPr>
        <w:t xml:space="preserve">The </w:t>
      </w:r>
      <w:r w:rsidR="009B6E43">
        <w:rPr>
          <w:rFonts w:cstheme="minorHAnsi"/>
        </w:rPr>
        <w:t>four</w:t>
      </w:r>
      <w:r w:rsidRPr="0092251B">
        <w:rPr>
          <w:rFonts w:cstheme="minorHAnsi"/>
        </w:rPr>
        <w:t xml:space="preserve"> R</w:t>
      </w:r>
      <w:r w:rsidR="009B6E43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9B6E43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9B6E43">
        <w:rPr>
          <w:rFonts w:cstheme="minorHAnsi"/>
        </w:rPr>
        <w:t>-</w:t>
      </w:r>
      <w:r w:rsidRPr="0092251B">
        <w:rPr>
          <w:rFonts w:cstheme="minorHAnsi"/>
        </w:rPr>
        <w:t>S pools are:</w:t>
      </w:r>
    </w:p>
    <w:p w14:paraId="7CBA5750" w14:textId="2250F104" w:rsidR="001D5AAE" w:rsidRPr="0092251B" w:rsidRDefault="00D10722" w:rsidP="00AB0EA5">
      <w:pPr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1D5AAE" w:rsidRPr="0092251B">
        <w:rPr>
          <w:rFonts w:cstheme="minorHAnsi"/>
        </w:rPr>
        <w:t>Mental</w:t>
      </w:r>
      <w:r w:rsidR="009B6E43">
        <w:rPr>
          <w:rFonts w:cstheme="minorHAnsi"/>
        </w:rPr>
        <w:t xml:space="preserve"> </w:t>
      </w:r>
      <w:r w:rsidR="001D5AAE" w:rsidRPr="0092251B">
        <w:rPr>
          <w:rFonts w:cstheme="minorHAnsi"/>
        </w:rPr>
        <w:t xml:space="preserve">Behavioral Health </w:t>
      </w:r>
      <w:r>
        <w:rPr>
          <w:rFonts w:cstheme="minorHAnsi"/>
        </w:rPr>
        <w:t>Pool</w:t>
      </w:r>
      <w:r w:rsidR="00AB0EA5">
        <w:rPr>
          <w:rFonts w:cstheme="minorHAnsi"/>
        </w:rPr>
        <w:t>,</w:t>
      </w:r>
    </w:p>
    <w:p w14:paraId="13B48323" w14:textId="608494FA" w:rsidR="001D5AAE" w:rsidRPr="0092251B" w:rsidRDefault="001D5AAE" w:rsidP="00AB0EA5">
      <w:pPr>
        <w:numPr>
          <w:ilvl w:val="1"/>
          <w:numId w:val="8"/>
        </w:numPr>
        <w:rPr>
          <w:rFonts w:cstheme="minorHAnsi"/>
        </w:rPr>
      </w:pPr>
      <w:r w:rsidRPr="0092251B">
        <w:rPr>
          <w:rFonts w:cstheme="minorHAnsi"/>
        </w:rPr>
        <w:t>Therapy Services</w:t>
      </w:r>
      <w:r w:rsidR="00AB0EA5">
        <w:rPr>
          <w:rFonts w:cstheme="minorHAnsi"/>
        </w:rPr>
        <w:t>,</w:t>
      </w:r>
    </w:p>
    <w:p w14:paraId="0F179EEC" w14:textId="00731F4A" w:rsidR="001D5AAE" w:rsidRPr="0092251B" w:rsidRDefault="001D5AAE" w:rsidP="00AB0EA5">
      <w:pPr>
        <w:numPr>
          <w:ilvl w:val="1"/>
          <w:numId w:val="8"/>
        </w:numPr>
        <w:rPr>
          <w:rFonts w:cstheme="minorHAnsi"/>
        </w:rPr>
      </w:pPr>
      <w:r w:rsidRPr="0092251B">
        <w:rPr>
          <w:rFonts w:cstheme="minorHAnsi"/>
        </w:rPr>
        <w:t>Medical Services</w:t>
      </w:r>
      <w:r w:rsidR="00D10722">
        <w:rPr>
          <w:rFonts w:cstheme="minorHAnsi"/>
        </w:rPr>
        <w:t xml:space="preserve"> and</w:t>
      </w:r>
      <w:r w:rsidR="00CA25C7">
        <w:rPr>
          <w:rFonts w:cstheme="minorHAnsi"/>
        </w:rPr>
        <w:t>,</w:t>
      </w:r>
    </w:p>
    <w:p w14:paraId="183888F9" w14:textId="5B8418E5" w:rsidR="001D5AAE" w:rsidRPr="0092251B" w:rsidRDefault="00D10722" w:rsidP="00AB0EA5">
      <w:pPr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1D5AAE" w:rsidRPr="0092251B">
        <w:rPr>
          <w:rFonts w:cstheme="minorHAnsi"/>
        </w:rPr>
        <w:t xml:space="preserve">Administrative Only </w:t>
      </w:r>
      <w:r>
        <w:rPr>
          <w:rFonts w:cstheme="minorHAnsi"/>
        </w:rPr>
        <w:t>Pool</w:t>
      </w:r>
      <w:r w:rsidR="00CA25C7">
        <w:rPr>
          <w:rFonts w:cstheme="minorHAnsi"/>
        </w:rPr>
        <w:t>.</w:t>
      </w:r>
    </w:p>
    <w:p w14:paraId="76911762" w14:textId="278F74B6" w:rsidR="004D7B0B" w:rsidRPr="00CA25C7" w:rsidRDefault="001D5AAE" w:rsidP="00CA25C7">
      <w:pPr>
        <w:pStyle w:val="Heading2"/>
        <w:rPr>
          <w:b/>
          <w:bCs/>
          <w:color w:val="auto"/>
        </w:rPr>
      </w:pPr>
      <w:r w:rsidRPr="00CA25C7">
        <w:rPr>
          <w:b/>
          <w:bCs/>
          <w:color w:val="auto"/>
          <w:sz w:val="24"/>
          <w:szCs w:val="24"/>
        </w:rPr>
        <w:t>Slide 13</w:t>
      </w:r>
      <w:r w:rsidR="004D7B0B" w:rsidRPr="00CA25C7">
        <w:rPr>
          <w:b/>
          <w:bCs/>
          <w:color w:val="auto"/>
        </w:rPr>
        <w:t>: Participant/Staff Pools for Direct Services</w:t>
      </w:r>
    </w:p>
    <w:p w14:paraId="07EAA625" w14:textId="24735FAF" w:rsidR="0068662E" w:rsidRDefault="0068662E" w:rsidP="001D5AAE">
      <w:pPr>
        <w:rPr>
          <w:rFonts w:cstheme="minorHAnsi"/>
        </w:rPr>
      </w:pPr>
      <w:r>
        <w:rPr>
          <w:rFonts w:cstheme="minorHAnsi"/>
        </w:rPr>
        <w:t>Participant, Staff pools for direct services.</w:t>
      </w:r>
    </w:p>
    <w:p w14:paraId="4044F6C1" w14:textId="0FAD56E1" w:rsidR="001D5AAE" w:rsidRPr="0092251B" w:rsidRDefault="004D7B0B" w:rsidP="001D5AAE">
      <w:pPr>
        <w:rPr>
          <w:rFonts w:cstheme="minorHAnsi"/>
        </w:rPr>
      </w:pPr>
      <w:r>
        <w:rPr>
          <w:rFonts w:cstheme="minorHAnsi"/>
        </w:rPr>
        <w:t xml:space="preserve">So, who </w:t>
      </w:r>
      <w:r w:rsidR="001D5AAE" w:rsidRPr="0092251B">
        <w:rPr>
          <w:rFonts w:cstheme="minorHAnsi"/>
        </w:rPr>
        <w:t>should be included in one of the Direct Service Pools?</w:t>
      </w:r>
    </w:p>
    <w:p w14:paraId="30BB200F" w14:textId="2A031558" w:rsidR="001D5AAE" w:rsidRDefault="001D5AAE" w:rsidP="00E734A2">
      <w:pPr>
        <w:pStyle w:val="ListParagraph"/>
        <w:numPr>
          <w:ilvl w:val="0"/>
          <w:numId w:val="3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D7B0B">
        <w:rPr>
          <w:rFonts w:asciiTheme="minorHAnsi" w:hAnsiTheme="minorHAnsi" w:cstheme="minorHAnsi"/>
          <w:sz w:val="22"/>
          <w:szCs w:val="22"/>
        </w:rPr>
        <w:t xml:space="preserve">Only staff who will </w:t>
      </w:r>
      <w:r w:rsidRPr="009B6E43">
        <w:rPr>
          <w:rFonts w:asciiTheme="minorHAnsi" w:hAnsiTheme="minorHAnsi" w:cstheme="minorHAnsi"/>
          <w:sz w:val="22"/>
          <w:szCs w:val="22"/>
        </w:rPr>
        <w:t xml:space="preserve">meet </w:t>
      </w:r>
      <w:r w:rsidRPr="009B6E43">
        <w:rPr>
          <w:rStyle w:val="Emphasis"/>
          <w:rFonts w:asciiTheme="minorHAnsi" w:hAnsiTheme="minorHAnsi" w:cstheme="minorHAnsi"/>
        </w:rPr>
        <w:t>ALL</w:t>
      </w:r>
      <w:r w:rsidRPr="004D7B0B">
        <w:rPr>
          <w:rFonts w:asciiTheme="minorHAnsi" w:hAnsiTheme="minorHAnsi" w:cstheme="minorHAnsi"/>
          <w:sz w:val="22"/>
          <w:szCs w:val="22"/>
        </w:rPr>
        <w:t xml:space="preserve"> requirements for reimbursement under the Direct Service claiming program should be included in a Direct Service R</w:t>
      </w:r>
      <w:r w:rsidR="009B6E43">
        <w:rPr>
          <w:rFonts w:asciiTheme="minorHAnsi" w:hAnsiTheme="minorHAnsi" w:cstheme="minorHAnsi"/>
          <w:sz w:val="22"/>
          <w:szCs w:val="22"/>
        </w:rPr>
        <w:t>-</w:t>
      </w:r>
      <w:r w:rsidRPr="004D7B0B">
        <w:rPr>
          <w:rFonts w:asciiTheme="minorHAnsi" w:hAnsiTheme="minorHAnsi" w:cstheme="minorHAnsi"/>
          <w:sz w:val="22"/>
          <w:szCs w:val="22"/>
        </w:rPr>
        <w:t>M</w:t>
      </w:r>
      <w:r w:rsidR="009B6E43">
        <w:rPr>
          <w:rFonts w:asciiTheme="minorHAnsi" w:hAnsiTheme="minorHAnsi" w:cstheme="minorHAnsi"/>
          <w:sz w:val="22"/>
          <w:szCs w:val="22"/>
        </w:rPr>
        <w:t>-</w:t>
      </w:r>
      <w:r w:rsidRPr="004D7B0B">
        <w:rPr>
          <w:rFonts w:asciiTheme="minorHAnsi" w:hAnsiTheme="minorHAnsi" w:cstheme="minorHAnsi"/>
          <w:sz w:val="22"/>
          <w:szCs w:val="22"/>
        </w:rPr>
        <w:t>T</w:t>
      </w:r>
      <w:r w:rsidR="009B6E43">
        <w:rPr>
          <w:rFonts w:asciiTheme="minorHAnsi" w:hAnsiTheme="minorHAnsi" w:cstheme="minorHAnsi"/>
          <w:sz w:val="22"/>
          <w:szCs w:val="22"/>
        </w:rPr>
        <w:t>-</w:t>
      </w:r>
      <w:r w:rsidRPr="004D7B0B">
        <w:rPr>
          <w:rFonts w:asciiTheme="minorHAnsi" w:hAnsiTheme="minorHAnsi" w:cstheme="minorHAnsi"/>
          <w:sz w:val="22"/>
          <w:szCs w:val="22"/>
        </w:rPr>
        <w:t>S Pool. Requirements include:</w:t>
      </w:r>
    </w:p>
    <w:p w14:paraId="730D6922" w14:textId="7BB9DDF4" w:rsidR="001D5AAE" w:rsidRPr="00E734A2" w:rsidRDefault="00B66D71" w:rsidP="0068662E">
      <w:pPr>
        <w:numPr>
          <w:ilvl w:val="2"/>
          <w:numId w:val="9"/>
        </w:numPr>
        <w:tabs>
          <w:tab w:val="clear" w:pos="2160"/>
          <w:tab w:val="num" w:pos="1800"/>
        </w:tabs>
        <w:ind w:left="1440"/>
        <w:rPr>
          <w:rFonts w:cstheme="minorHAnsi"/>
        </w:rPr>
      </w:pPr>
      <w:r w:rsidRPr="0057014C">
        <w:rPr>
          <w:rFonts w:cstheme="minorHAnsi"/>
        </w:rPr>
        <w:lastRenderedPageBreak/>
        <w:t>Staff need</w:t>
      </w:r>
      <w:r>
        <w:rPr>
          <w:rFonts w:cstheme="minorHAnsi"/>
          <w:i/>
          <w:iCs/>
        </w:rPr>
        <w:t xml:space="preserve"> </w:t>
      </w:r>
      <w:r w:rsidRPr="0057014C">
        <w:rPr>
          <w:rFonts w:cstheme="minorHAnsi"/>
        </w:rPr>
        <w:t xml:space="preserve">to </w:t>
      </w:r>
      <w:r>
        <w:rPr>
          <w:rFonts w:cstheme="minorHAnsi"/>
        </w:rPr>
        <w:t>h</w:t>
      </w:r>
      <w:r w:rsidR="001D5AAE" w:rsidRPr="0092251B">
        <w:rPr>
          <w:rFonts w:cstheme="minorHAnsi"/>
        </w:rPr>
        <w:t>ave an active license for their service specialty and receive clinical supervision</w:t>
      </w:r>
      <w:r w:rsidR="0068662E">
        <w:rPr>
          <w:rFonts w:cstheme="minorHAnsi"/>
        </w:rPr>
        <w:t xml:space="preserve"> </w:t>
      </w:r>
      <w:r w:rsidR="001D5AAE" w:rsidRPr="0092251B">
        <w:rPr>
          <w:rFonts w:cstheme="minorHAnsi"/>
        </w:rPr>
        <w:t>as required</w:t>
      </w:r>
      <w:r w:rsidR="00AE793F">
        <w:rPr>
          <w:rFonts w:cstheme="minorHAnsi"/>
        </w:rPr>
        <w:t>.</w:t>
      </w:r>
      <w:r w:rsidR="00E734A2">
        <w:rPr>
          <w:rFonts w:cstheme="minorHAnsi"/>
        </w:rPr>
        <w:t xml:space="preserve"> </w:t>
      </w:r>
      <w:r w:rsidRPr="00E734A2">
        <w:rPr>
          <w:rFonts w:cstheme="minorHAnsi"/>
        </w:rPr>
        <w:t>For more detailed information</w:t>
      </w:r>
      <w:r w:rsidR="004D7B0B" w:rsidRPr="00E734A2">
        <w:rPr>
          <w:rFonts w:cstheme="minorHAnsi"/>
        </w:rPr>
        <w:t>,</w:t>
      </w:r>
      <w:r w:rsidRPr="00E734A2">
        <w:rPr>
          <w:rFonts w:cstheme="minorHAnsi"/>
        </w:rPr>
        <w:t xml:space="preserve"> please s</w:t>
      </w:r>
      <w:r w:rsidR="001D5AAE" w:rsidRPr="00E734A2">
        <w:rPr>
          <w:rFonts w:cstheme="minorHAnsi"/>
        </w:rPr>
        <w:t>ee</w:t>
      </w:r>
      <w:r w:rsidRPr="00E734A2">
        <w:rPr>
          <w:rFonts w:cstheme="minorHAnsi"/>
        </w:rPr>
        <w:t xml:space="preserve"> the</w:t>
      </w:r>
      <w:r w:rsidR="001D5AAE" w:rsidRPr="00E734A2">
        <w:rPr>
          <w:rFonts w:cstheme="minorHAnsi"/>
        </w:rPr>
        <w:t xml:space="preserve"> L</w:t>
      </w:r>
      <w:r w:rsidR="009B6E43">
        <w:rPr>
          <w:rFonts w:cstheme="minorHAnsi"/>
        </w:rPr>
        <w:t>-</w:t>
      </w:r>
      <w:r w:rsidR="001D5AAE" w:rsidRPr="00E734A2">
        <w:rPr>
          <w:rFonts w:cstheme="minorHAnsi"/>
        </w:rPr>
        <w:t>E</w:t>
      </w:r>
      <w:r w:rsidR="009B6E43">
        <w:rPr>
          <w:rFonts w:cstheme="minorHAnsi"/>
        </w:rPr>
        <w:t>-</w:t>
      </w:r>
      <w:r w:rsidR="001D5AAE" w:rsidRPr="00E734A2">
        <w:rPr>
          <w:rFonts w:cstheme="minorHAnsi"/>
        </w:rPr>
        <w:t>A Covered Services and Qualified Practitioners document</w:t>
      </w:r>
      <w:r w:rsidR="0068662E">
        <w:rPr>
          <w:rFonts w:cstheme="minorHAnsi"/>
        </w:rPr>
        <w:t>,</w:t>
      </w:r>
      <w:r w:rsidR="001D5AAE" w:rsidRPr="00E734A2">
        <w:rPr>
          <w:rFonts w:cstheme="minorHAnsi"/>
        </w:rPr>
        <w:t xml:space="preserve"> available on the Resource Center</w:t>
      </w:r>
      <w:r w:rsidR="00AE793F" w:rsidRPr="00E734A2">
        <w:rPr>
          <w:rFonts w:cstheme="minorHAnsi"/>
        </w:rPr>
        <w:t>.</w:t>
      </w:r>
      <w:hyperlink r:id="rId8" w:history="1"/>
    </w:p>
    <w:p w14:paraId="648744D2" w14:textId="12CB5D95" w:rsidR="001D5AAE" w:rsidRPr="0092251B" w:rsidRDefault="001D5AAE" w:rsidP="0068662E">
      <w:pPr>
        <w:numPr>
          <w:ilvl w:val="0"/>
          <w:numId w:val="37"/>
        </w:numPr>
        <w:tabs>
          <w:tab w:val="clear" w:pos="2160"/>
          <w:tab w:val="num" w:pos="1800"/>
        </w:tabs>
        <w:ind w:left="1440"/>
        <w:rPr>
          <w:rFonts w:cstheme="minorHAnsi"/>
        </w:rPr>
      </w:pPr>
      <w:r w:rsidRPr="0092251B">
        <w:rPr>
          <w:rFonts w:cstheme="minorHAnsi"/>
        </w:rPr>
        <w:t>Provide Services that meet Medicaid reimbursement requirements</w:t>
      </w:r>
      <w:r w:rsidR="004D7B0B">
        <w:rPr>
          <w:rFonts w:cstheme="minorHAnsi"/>
        </w:rPr>
        <w:t>,</w:t>
      </w:r>
    </w:p>
    <w:p w14:paraId="346815B7" w14:textId="01BBAFC2" w:rsidR="001D5AAE" w:rsidRPr="0092251B" w:rsidRDefault="00AE793F" w:rsidP="0068662E">
      <w:pPr>
        <w:numPr>
          <w:ilvl w:val="0"/>
          <w:numId w:val="37"/>
        </w:numPr>
        <w:tabs>
          <w:tab w:val="clear" w:pos="2160"/>
          <w:tab w:val="num" w:pos="1800"/>
        </w:tabs>
        <w:ind w:left="1440"/>
        <w:rPr>
          <w:rFonts w:cstheme="minorHAnsi"/>
        </w:rPr>
      </w:pPr>
      <w:r>
        <w:rPr>
          <w:rFonts w:cstheme="minorHAnsi"/>
        </w:rPr>
        <w:t>And t</w:t>
      </w:r>
      <w:r w:rsidR="001D5AAE" w:rsidRPr="0092251B">
        <w:rPr>
          <w:rFonts w:cstheme="minorHAnsi"/>
        </w:rPr>
        <w:t>he L</w:t>
      </w:r>
      <w:r w:rsidR="009B6E43">
        <w:rPr>
          <w:rFonts w:cstheme="minorHAnsi"/>
        </w:rPr>
        <w:t>-</w:t>
      </w:r>
      <w:r w:rsidR="001D5AAE" w:rsidRPr="0092251B">
        <w:rPr>
          <w:rFonts w:cstheme="minorHAnsi"/>
        </w:rPr>
        <w:t>E</w:t>
      </w:r>
      <w:r w:rsidR="009B6E43">
        <w:rPr>
          <w:rFonts w:cstheme="minorHAnsi"/>
        </w:rPr>
        <w:t>-</w:t>
      </w:r>
      <w:r w:rsidR="001D5AAE" w:rsidRPr="0092251B">
        <w:rPr>
          <w:rFonts w:cstheme="minorHAnsi"/>
        </w:rPr>
        <w:t xml:space="preserve">A </w:t>
      </w:r>
      <w:r w:rsidR="004D7B0B">
        <w:rPr>
          <w:rFonts w:cstheme="minorHAnsi"/>
        </w:rPr>
        <w:t xml:space="preserve">must </w:t>
      </w:r>
      <w:r w:rsidR="001D5AAE" w:rsidRPr="0092251B">
        <w:rPr>
          <w:rFonts w:cstheme="minorHAnsi"/>
        </w:rPr>
        <w:t>submit interim claims to M</w:t>
      </w:r>
      <w:r w:rsidR="009B6E43">
        <w:rPr>
          <w:rFonts w:cstheme="minorHAnsi"/>
        </w:rPr>
        <w:t>-</w:t>
      </w:r>
      <w:r w:rsidR="001D5AAE" w:rsidRPr="0092251B">
        <w:rPr>
          <w:rFonts w:cstheme="minorHAnsi"/>
        </w:rPr>
        <w:t>M</w:t>
      </w:r>
      <w:r w:rsidR="009B6E43">
        <w:rPr>
          <w:rFonts w:cstheme="minorHAnsi"/>
        </w:rPr>
        <w:t>-</w:t>
      </w:r>
      <w:r w:rsidR="001D5AAE" w:rsidRPr="0092251B">
        <w:rPr>
          <w:rFonts w:cstheme="minorHAnsi"/>
        </w:rPr>
        <w:t>I</w:t>
      </w:r>
      <w:r w:rsidR="009B6E43">
        <w:rPr>
          <w:rFonts w:cstheme="minorHAnsi"/>
        </w:rPr>
        <w:t>-</w:t>
      </w:r>
      <w:r w:rsidR="001D5AAE" w:rsidRPr="0092251B">
        <w:rPr>
          <w:rFonts w:cstheme="minorHAnsi"/>
        </w:rPr>
        <w:t>S</w:t>
      </w:r>
      <w:r>
        <w:rPr>
          <w:rFonts w:cstheme="minorHAnsi"/>
        </w:rPr>
        <w:t>.</w:t>
      </w:r>
    </w:p>
    <w:p w14:paraId="1815D6C3" w14:textId="025862FC" w:rsidR="001D5AAE" w:rsidRPr="0092251B" w:rsidRDefault="001D5AAE" w:rsidP="001D5AAE">
      <w:pPr>
        <w:rPr>
          <w:rFonts w:cstheme="minorHAnsi"/>
        </w:rPr>
      </w:pPr>
      <w:r w:rsidRPr="0092251B">
        <w:rPr>
          <w:rFonts w:cstheme="minorHAnsi"/>
        </w:rPr>
        <w:t xml:space="preserve">Resources for details regarding requirements for reimbursement of direct services are detailed in the </w:t>
      </w:r>
      <w:r w:rsidRPr="0068662E">
        <w:rPr>
          <w:rFonts w:cstheme="minorHAnsi"/>
        </w:rPr>
        <w:t>S</w:t>
      </w:r>
      <w:r w:rsidR="0068662E" w:rsidRPr="0068662E">
        <w:rPr>
          <w:rFonts w:cstheme="minorHAnsi"/>
        </w:rPr>
        <w:t>-</w:t>
      </w:r>
      <w:r w:rsidRPr="0068662E">
        <w:rPr>
          <w:rFonts w:cstheme="minorHAnsi"/>
        </w:rPr>
        <w:t>B</w:t>
      </w:r>
      <w:r w:rsidR="0068662E" w:rsidRPr="0068662E">
        <w:rPr>
          <w:rFonts w:cstheme="minorHAnsi"/>
        </w:rPr>
        <w:t>-</w:t>
      </w:r>
      <w:r w:rsidRPr="0068662E">
        <w:rPr>
          <w:rFonts w:cstheme="minorHAnsi"/>
        </w:rPr>
        <w:t>M</w:t>
      </w:r>
      <w:r w:rsidR="0068662E" w:rsidRPr="0068662E">
        <w:rPr>
          <w:rFonts w:cstheme="minorHAnsi"/>
        </w:rPr>
        <w:t>-</w:t>
      </w:r>
      <w:r w:rsidRPr="0068662E">
        <w:rPr>
          <w:rFonts w:cstheme="minorHAnsi"/>
        </w:rPr>
        <w:t xml:space="preserve">P Direct Service Claiming Guide </w:t>
      </w:r>
      <w:r w:rsidR="004D7B0B">
        <w:rPr>
          <w:rFonts w:cstheme="minorHAnsi"/>
        </w:rPr>
        <w:t xml:space="preserve">also </w:t>
      </w:r>
      <w:r w:rsidRPr="0092251B">
        <w:rPr>
          <w:rFonts w:cstheme="minorHAnsi"/>
        </w:rPr>
        <w:t xml:space="preserve">available on the Resource Center and in Module </w:t>
      </w:r>
      <w:r w:rsidR="009B6E43">
        <w:rPr>
          <w:rFonts w:cstheme="minorHAnsi"/>
        </w:rPr>
        <w:t>eight</w:t>
      </w:r>
      <w:r w:rsidRPr="0092251B">
        <w:rPr>
          <w:rFonts w:cstheme="minorHAnsi"/>
        </w:rPr>
        <w:t xml:space="preserve"> of this training series.</w:t>
      </w:r>
    </w:p>
    <w:p w14:paraId="58FC959D" w14:textId="457D2709" w:rsidR="004D7B0B" w:rsidRPr="00247DFB" w:rsidRDefault="00567235" w:rsidP="00247DFB">
      <w:pPr>
        <w:pStyle w:val="Heading2"/>
        <w:rPr>
          <w:b/>
          <w:bCs/>
          <w:color w:val="auto"/>
        </w:rPr>
      </w:pPr>
      <w:r w:rsidRPr="00247DFB">
        <w:rPr>
          <w:rFonts w:cstheme="minorHAnsi"/>
          <w:b/>
          <w:bCs/>
          <w:color w:val="auto"/>
          <w:sz w:val="24"/>
          <w:szCs w:val="24"/>
        </w:rPr>
        <w:t>Slide 14</w:t>
      </w:r>
      <w:r w:rsidR="004D7B0B" w:rsidRPr="00247DFB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4D7B0B" w:rsidRPr="00247DFB">
        <w:rPr>
          <w:b/>
          <w:bCs/>
          <w:color w:val="auto"/>
        </w:rPr>
        <w:t>Participant/Staff Pools – Direct Services</w:t>
      </w:r>
    </w:p>
    <w:p w14:paraId="03131092" w14:textId="6D1EE8B6" w:rsidR="005C5C87" w:rsidRPr="005A7DC4" w:rsidRDefault="001D5AAE">
      <w:pPr>
        <w:rPr>
          <w:rFonts w:cstheme="minorHAnsi"/>
        </w:rPr>
      </w:pPr>
      <w:r w:rsidRPr="005A7DC4">
        <w:rPr>
          <w:rFonts w:cstheme="minorHAnsi"/>
        </w:rPr>
        <w:t>Each staff member should be considered individually – not included based on job title</w:t>
      </w:r>
      <w:r w:rsidR="000D2670" w:rsidRPr="005A7DC4">
        <w:rPr>
          <w:rFonts w:cstheme="minorHAnsi"/>
        </w:rPr>
        <w:t>. Here we can see that a wide variety of direct service staff can be included in the R</w:t>
      </w:r>
      <w:r w:rsidR="0068662E">
        <w:rPr>
          <w:rFonts w:cstheme="minorHAnsi"/>
        </w:rPr>
        <w:t>-</w:t>
      </w:r>
      <w:r w:rsidR="000D2670" w:rsidRPr="005A7DC4">
        <w:rPr>
          <w:rFonts w:cstheme="minorHAnsi"/>
        </w:rPr>
        <w:t>M</w:t>
      </w:r>
      <w:r w:rsidR="0068662E">
        <w:rPr>
          <w:rFonts w:cstheme="minorHAnsi"/>
        </w:rPr>
        <w:t>-</w:t>
      </w:r>
      <w:r w:rsidR="000D2670" w:rsidRPr="005A7DC4">
        <w:rPr>
          <w:rFonts w:cstheme="minorHAnsi"/>
        </w:rPr>
        <w:t>T</w:t>
      </w:r>
      <w:r w:rsidR="0068662E">
        <w:rPr>
          <w:rFonts w:cstheme="minorHAnsi"/>
        </w:rPr>
        <w:t>-</w:t>
      </w:r>
      <w:r w:rsidR="000D2670" w:rsidRPr="005A7DC4">
        <w:rPr>
          <w:rFonts w:cstheme="minorHAnsi"/>
        </w:rPr>
        <w:t>S</w:t>
      </w:r>
      <w:r w:rsidR="005A7DC4">
        <w:rPr>
          <w:rFonts w:cstheme="minorHAnsi"/>
        </w:rPr>
        <w:t>,</w:t>
      </w:r>
      <w:r w:rsidR="000D2670" w:rsidRPr="005A7DC4">
        <w:rPr>
          <w:rFonts w:cstheme="minorHAnsi"/>
        </w:rPr>
        <w:t xml:space="preserve"> </w:t>
      </w:r>
      <w:proofErr w:type="gramStart"/>
      <w:r w:rsidR="000D2670" w:rsidRPr="005A7DC4">
        <w:rPr>
          <w:rFonts w:cstheme="minorHAnsi"/>
        </w:rPr>
        <w:t>as long as</w:t>
      </w:r>
      <w:proofErr w:type="gramEnd"/>
      <w:r w:rsidR="000D2670" w:rsidRPr="005A7DC4">
        <w:rPr>
          <w:rFonts w:cstheme="minorHAnsi"/>
        </w:rPr>
        <w:t xml:space="preserve"> they meet the program’s requirements.</w:t>
      </w:r>
    </w:p>
    <w:p w14:paraId="19385339" w14:textId="6D4F5198" w:rsidR="005A7DC4" w:rsidRPr="00A556D9" w:rsidRDefault="00567235" w:rsidP="00A556D9">
      <w:pPr>
        <w:pStyle w:val="Heading2"/>
        <w:rPr>
          <w:b/>
          <w:bCs/>
          <w:color w:val="auto"/>
        </w:rPr>
      </w:pPr>
      <w:r w:rsidRPr="00A556D9">
        <w:rPr>
          <w:rFonts w:cstheme="minorHAnsi"/>
          <w:b/>
          <w:bCs/>
          <w:color w:val="auto"/>
          <w:sz w:val="24"/>
          <w:szCs w:val="24"/>
        </w:rPr>
        <w:t>Slide 15</w:t>
      </w:r>
      <w:r w:rsidR="005A7DC4" w:rsidRPr="00A556D9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5A7DC4" w:rsidRPr="00A556D9">
        <w:rPr>
          <w:b/>
          <w:bCs/>
          <w:color w:val="auto"/>
        </w:rPr>
        <w:t>Participant/Staff Pools – Administrative</w:t>
      </w:r>
    </w:p>
    <w:p w14:paraId="55358507" w14:textId="5D5E62A4" w:rsidR="0068662E" w:rsidRPr="0068662E" w:rsidRDefault="0068662E" w:rsidP="0068662E">
      <w:pPr>
        <w:rPr>
          <w:rFonts w:cstheme="minorHAnsi"/>
        </w:rPr>
      </w:pPr>
      <w:r w:rsidRPr="0068662E">
        <w:rPr>
          <w:rFonts w:cstheme="minorHAnsi"/>
        </w:rPr>
        <w:t>Participant staff pools, Administrative.</w:t>
      </w:r>
    </w:p>
    <w:p w14:paraId="4F11E34D" w14:textId="6CF6DAD1" w:rsidR="00DB769B" w:rsidRPr="0068662E" w:rsidRDefault="006B7019" w:rsidP="0068662E">
      <w:pPr>
        <w:rPr>
          <w:rFonts w:cstheme="minorHAnsi"/>
        </w:rPr>
      </w:pPr>
      <w:r w:rsidRPr="0068662E">
        <w:rPr>
          <w:rFonts w:cstheme="minorHAnsi"/>
        </w:rPr>
        <w:t xml:space="preserve">Now that </w:t>
      </w:r>
      <w:proofErr w:type="gramStart"/>
      <w:r w:rsidRPr="0068662E">
        <w:rPr>
          <w:rFonts w:cstheme="minorHAnsi"/>
        </w:rPr>
        <w:t>we</w:t>
      </w:r>
      <w:r w:rsidR="00CF4F75" w:rsidRPr="0068662E">
        <w:rPr>
          <w:rFonts w:cstheme="minorHAnsi"/>
        </w:rPr>
        <w:t>’ve</w:t>
      </w:r>
      <w:proofErr w:type="gramEnd"/>
      <w:r w:rsidRPr="0068662E">
        <w:rPr>
          <w:rFonts w:cstheme="minorHAnsi"/>
        </w:rPr>
        <w:t xml:space="preserve"> reviewed the direct service pool</w:t>
      </w:r>
      <w:r w:rsidR="005C5C87" w:rsidRPr="0068662E">
        <w:rPr>
          <w:rFonts w:cstheme="minorHAnsi"/>
        </w:rPr>
        <w:t>s</w:t>
      </w:r>
      <w:r w:rsidRPr="0068662E">
        <w:rPr>
          <w:rFonts w:cstheme="minorHAnsi"/>
        </w:rPr>
        <w:t>, lets cover w</w:t>
      </w:r>
      <w:r w:rsidR="00DB769B" w:rsidRPr="0068662E">
        <w:rPr>
          <w:rFonts w:cstheme="minorHAnsi"/>
        </w:rPr>
        <w:t>ho should be included in the Administrative Only Pool</w:t>
      </w:r>
      <w:r w:rsidR="0057014C" w:rsidRPr="0068662E">
        <w:rPr>
          <w:rFonts w:cstheme="minorHAnsi"/>
        </w:rPr>
        <w:t>.</w:t>
      </w:r>
      <w:r w:rsidR="00CF4F75" w:rsidRPr="0068662E">
        <w:rPr>
          <w:rFonts w:cstheme="minorHAnsi"/>
        </w:rPr>
        <w:t xml:space="preserve">  They are:</w:t>
      </w:r>
    </w:p>
    <w:p w14:paraId="7C49E3BA" w14:textId="2B43666F" w:rsidR="00DB769B" w:rsidRPr="0092251B" w:rsidRDefault="00DB769B" w:rsidP="0068662E">
      <w:pPr>
        <w:numPr>
          <w:ilvl w:val="0"/>
          <w:numId w:val="3"/>
        </w:numPr>
        <w:rPr>
          <w:rFonts w:cstheme="minorHAnsi"/>
        </w:rPr>
      </w:pPr>
      <w:r w:rsidRPr="0068662E">
        <w:rPr>
          <w:rFonts w:cstheme="minorHAnsi"/>
        </w:rPr>
        <w:t>Employed or contracted staff members who are reasonably expected to perform Medicaid reimbursable Administrative Activities.</w:t>
      </w:r>
    </w:p>
    <w:p w14:paraId="39B23FD8" w14:textId="7643557C" w:rsidR="00DB769B" w:rsidRPr="0092251B" w:rsidRDefault="00DB769B" w:rsidP="0068662E">
      <w:pPr>
        <w:numPr>
          <w:ilvl w:val="0"/>
          <w:numId w:val="3"/>
        </w:numPr>
        <w:rPr>
          <w:rFonts w:cstheme="minorHAnsi"/>
        </w:rPr>
      </w:pPr>
      <w:r w:rsidRPr="0068662E">
        <w:rPr>
          <w:rFonts w:cstheme="minorHAnsi"/>
        </w:rPr>
        <w:t>Remember</w:t>
      </w:r>
      <w:r w:rsidR="0068662E">
        <w:rPr>
          <w:rFonts w:cstheme="minorHAnsi"/>
        </w:rPr>
        <w:t>,</w:t>
      </w:r>
      <w:r w:rsidRPr="0068662E">
        <w:rPr>
          <w:rFonts w:cstheme="minorHAnsi"/>
        </w:rPr>
        <w:t xml:space="preserve"> </w:t>
      </w:r>
      <w:r w:rsidR="0068662E">
        <w:rPr>
          <w:rFonts w:cstheme="minorHAnsi"/>
        </w:rPr>
        <w:t>s</w:t>
      </w:r>
      <w:r w:rsidRPr="0068662E">
        <w:rPr>
          <w:rFonts w:cstheme="minorHAnsi"/>
        </w:rPr>
        <w:t xml:space="preserve">taff included in any Direct Service pool are eligible for reimbursement for both </w:t>
      </w:r>
      <w:r w:rsidR="00CF4F75" w:rsidRPr="0068662E">
        <w:rPr>
          <w:rFonts w:cstheme="minorHAnsi"/>
        </w:rPr>
        <w:t xml:space="preserve">the </w:t>
      </w:r>
      <w:r w:rsidRPr="0068662E">
        <w:rPr>
          <w:rFonts w:cstheme="minorHAnsi"/>
        </w:rPr>
        <w:t xml:space="preserve">Direct Medical Services and Administrative Services, so </w:t>
      </w:r>
      <w:proofErr w:type="gramStart"/>
      <w:r w:rsidRPr="0068662E">
        <w:rPr>
          <w:rFonts w:cstheme="minorHAnsi"/>
        </w:rPr>
        <w:t>they’re</w:t>
      </w:r>
      <w:proofErr w:type="gramEnd"/>
      <w:r w:rsidRPr="0068662E">
        <w:rPr>
          <w:rFonts w:cstheme="minorHAnsi"/>
        </w:rPr>
        <w:t xml:space="preserve"> already taken care of.  For the Administrative Only Pool, </w:t>
      </w:r>
      <w:proofErr w:type="gramStart"/>
      <w:r w:rsidRPr="0068662E">
        <w:rPr>
          <w:rFonts w:cstheme="minorHAnsi"/>
        </w:rPr>
        <w:t>you’re</w:t>
      </w:r>
      <w:proofErr w:type="gramEnd"/>
      <w:r w:rsidRPr="0068662E">
        <w:rPr>
          <w:rFonts w:cstheme="minorHAnsi"/>
        </w:rPr>
        <w:t xml:space="preserve"> identifying any additional staff who perform Medicaid Administrative activities, but who don’t qualify for a Direct Service pool.</w:t>
      </w:r>
    </w:p>
    <w:p w14:paraId="7B3E0F47" w14:textId="07BBF8ED" w:rsidR="00CF4F75" w:rsidRPr="00A556D9" w:rsidRDefault="00567235" w:rsidP="00A556D9">
      <w:pPr>
        <w:pStyle w:val="Heading2"/>
        <w:rPr>
          <w:rFonts w:cstheme="minorHAnsi"/>
          <w:b/>
          <w:bCs/>
          <w:color w:val="auto"/>
        </w:rPr>
      </w:pPr>
      <w:r w:rsidRPr="00A556D9">
        <w:rPr>
          <w:rFonts w:cstheme="minorHAnsi"/>
          <w:b/>
          <w:bCs/>
          <w:color w:val="auto"/>
          <w:sz w:val="24"/>
          <w:szCs w:val="24"/>
        </w:rPr>
        <w:t>Slide 1</w:t>
      </w:r>
      <w:r w:rsidR="00CF4F75" w:rsidRPr="00A556D9">
        <w:rPr>
          <w:rFonts w:cstheme="minorHAnsi"/>
          <w:b/>
          <w:bCs/>
          <w:color w:val="auto"/>
          <w:sz w:val="24"/>
          <w:szCs w:val="24"/>
        </w:rPr>
        <w:t xml:space="preserve">6: </w:t>
      </w:r>
      <w:r w:rsidR="00CF4F75" w:rsidRPr="00A556D9">
        <w:rPr>
          <w:b/>
          <w:bCs/>
          <w:color w:val="auto"/>
        </w:rPr>
        <w:t>Participant/Staff Pools – Administrative</w:t>
      </w:r>
    </w:p>
    <w:p w14:paraId="5A9A1055" w14:textId="77777777" w:rsidR="00DB769B" w:rsidRPr="0092251B" w:rsidRDefault="00DB769B" w:rsidP="00DB769B">
      <w:pPr>
        <w:rPr>
          <w:rFonts w:cstheme="minorHAnsi"/>
        </w:rPr>
      </w:pPr>
      <w:r w:rsidRPr="0092251B">
        <w:rPr>
          <w:rFonts w:cstheme="minorHAnsi"/>
        </w:rPr>
        <w:t>Reimbursable Administrative Activities include:</w:t>
      </w:r>
    </w:p>
    <w:p w14:paraId="63716525" w14:textId="2F3EA42E" w:rsidR="00DB769B" w:rsidRPr="0092251B" w:rsidRDefault="00DB769B" w:rsidP="007E5AF8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Outreach</w:t>
      </w:r>
      <w:r w:rsidR="00CF4F75">
        <w:rPr>
          <w:rFonts w:cstheme="minorHAnsi"/>
        </w:rPr>
        <w:t>, which is i</w:t>
      </w:r>
      <w:r w:rsidRPr="0092251B">
        <w:rPr>
          <w:rFonts w:cstheme="minorHAnsi"/>
        </w:rPr>
        <w:t>nforming eligible or potentially eligible individuals</w:t>
      </w:r>
      <w:r w:rsidR="00CF4F75">
        <w:rPr>
          <w:rFonts w:cstheme="minorHAnsi"/>
        </w:rPr>
        <w:t xml:space="preserve"> or </w:t>
      </w:r>
      <w:r w:rsidRPr="0092251B">
        <w:rPr>
          <w:rFonts w:cstheme="minorHAnsi"/>
        </w:rPr>
        <w:t>families about MassHealth and how to access it.</w:t>
      </w:r>
    </w:p>
    <w:p w14:paraId="1042153C" w14:textId="2988DFC4" w:rsidR="00DB769B" w:rsidRPr="0092251B" w:rsidRDefault="00DB769B" w:rsidP="007E5AF8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Application assistance</w:t>
      </w:r>
      <w:r w:rsidR="00CF4F75">
        <w:rPr>
          <w:rFonts w:cstheme="minorHAnsi"/>
        </w:rPr>
        <w:t>, which is a</w:t>
      </w:r>
      <w:r w:rsidRPr="0092251B">
        <w:rPr>
          <w:rFonts w:cstheme="minorHAnsi"/>
        </w:rPr>
        <w:t>ssisting individuals</w:t>
      </w:r>
      <w:r w:rsidR="00CF4F75">
        <w:rPr>
          <w:rFonts w:cstheme="minorHAnsi"/>
        </w:rPr>
        <w:t xml:space="preserve"> or f</w:t>
      </w:r>
      <w:r w:rsidRPr="0092251B">
        <w:rPr>
          <w:rFonts w:cstheme="minorHAnsi"/>
        </w:rPr>
        <w:t>amilies to apply for MassHealth</w:t>
      </w:r>
      <w:r w:rsidR="007E5AF8">
        <w:rPr>
          <w:rFonts w:cstheme="minorHAnsi"/>
        </w:rPr>
        <w:t>.</w:t>
      </w:r>
    </w:p>
    <w:p w14:paraId="52355BA3" w14:textId="02FD3B12" w:rsidR="00DB769B" w:rsidRPr="0092251B" w:rsidRDefault="00DB769B" w:rsidP="007E5AF8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 xml:space="preserve">Participating in activities to develop strategies to improve the delivery of </w:t>
      </w:r>
      <w:r w:rsidR="007E5AF8">
        <w:rPr>
          <w:rFonts w:cstheme="minorHAnsi"/>
        </w:rPr>
        <w:t>c</w:t>
      </w:r>
      <w:r w:rsidRPr="0092251B">
        <w:rPr>
          <w:rFonts w:cstheme="minorHAnsi"/>
        </w:rPr>
        <w:t xml:space="preserve">overed </w:t>
      </w:r>
      <w:r w:rsidR="007E5AF8">
        <w:rPr>
          <w:rFonts w:cstheme="minorHAnsi"/>
        </w:rPr>
        <w:t>s</w:t>
      </w:r>
      <w:r w:rsidRPr="0092251B">
        <w:rPr>
          <w:rFonts w:cstheme="minorHAnsi"/>
        </w:rPr>
        <w:t xml:space="preserve">ervices, including </w:t>
      </w:r>
      <w:r w:rsidR="0057014C">
        <w:rPr>
          <w:rFonts w:cstheme="minorHAnsi"/>
        </w:rPr>
        <w:t>when</w:t>
      </w:r>
      <w:r w:rsidRPr="0092251B">
        <w:rPr>
          <w:rFonts w:cstheme="minorHAnsi"/>
        </w:rPr>
        <w:t xml:space="preserve"> collaborative activities with other agencies regarding health-related services</w:t>
      </w:r>
      <w:r w:rsidR="00CF4F75">
        <w:rPr>
          <w:rFonts w:cstheme="minorHAnsi"/>
        </w:rPr>
        <w:t xml:space="preserve"> are performed</w:t>
      </w:r>
      <w:r w:rsidR="007E5AF8">
        <w:rPr>
          <w:rFonts w:cstheme="minorHAnsi"/>
        </w:rPr>
        <w:t>.</w:t>
      </w:r>
    </w:p>
    <w:p w14:paraId="640968EF" w14:textId="44B4603F" w:rsidR="00DB769B" w:rsidRPr="0092251B" w:rsidRDefault="00DB769B" w:rsidP="007E5AF8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 xml:space="preserve">Making referrals to health services, coordinating, or monitoring the delivery of </w:t>
      </w:r>
      <w:r w:rsidR="007E5AF8">
        <w:rPr>
          <w:rFonts w:cstheme="minorHAnsi"/>
        </w:rPr>
        <w:t>c</w:t>
      </w:r>
      <w:r w:rsidRPr="0092251B">
        <w:rPr>
          <w:rFonts w:cstheme="minorHAnsi"/>
        </w:rPr>
        <w:t xml:space="preserve">overed </w:t>
      </w:r>
      <w:r w:rsidR="007E5AF8">
        <w:rPr>
          <w:rFonts w:cstheme="minorHAnsi"/>
        </w:rPr>
        <w:t>s</w:t>
      </w:r>
      <w:r w:rsidRPr="0092251B">
        <w:rPr>
          <w:rFonts w:cstheme="minorHAnsi"/>
        </w:rPr>
        <w:t>ervices</w:t>
      </w:r>
      <w:r w:rsidR="007E5AF8">
        <w:rPr>
          <w:rFonts w:cstheme="minorHAnsi"/>
        </w:rPr>
        <w:t>.</w:t>
      </w:r>
    </w:p>
    <w:p w14:paraId="580B882B" w14:textId="0D9E6FF0" w:rsidR="00DB769B" w:rsidRPr="0092251B" w:rsidRDefault="00DB769B" w:rsidP="007E5AF8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Assisting an individual to obtain MassHealth-covered transportation</w:t>
      </w:r>
      <w:r w:rsidR="007E5AF8">
        <w:rPr>
          <w:rFonts w:cstheme="minorHAnsi"/>
        </w:rPr>
        <w:t>.</w:t>
      </w:r>
    </w:p>
    <w:p w14:paraId="4D73B050" w14:textId="1239042F" w:rsidR="00DB769B" w:rsidRPr="0092251B" w:rsidRDefault="00DB769B" w:rsidP="007E5AF8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Translation and interpretation services, when required to access health-related services</w:t>
      </w:r>
      <w:r w:rsidR="007E5AF8">
        <w:rPr>
          <w:rFonts w:cstheme="minorHAnsi"/>
        </w:rPr>
        <w:t>.</w:t>
      </w:r>
    </w:p>
    <w:p w14:paraId="6A3FCCF8" w14:textId="3062492E" w:rsidR="00DB769B" w:rsidRPr="0092251B" w:rsidRDefault="00CF4F75" w:rsidP="007E5AF8">
      <w:pPr>
        <w:numPr>
          <w:ilvl w:val="1"/>
          <w:numId w:val="12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>
        <w:rPr>
          <w:rFonts w:cstheme="minorHAnsi"/>
        </w:rPr>
        <w:t>And p</w:t>
      </w:r>
      <w:r w:rsidR="00DB769B" w:rsidRPr="0092251B">
        <w:rPr>
          <w:rFonts w:cstheme="minorHAnsi"/>
        </w:rPr>
        <w:t>roviding or receiving school staff training related to Medicaid topics</w:t>
      </w:r>
      <w:r w:rsidR="007E5AF8">
        <w:rPr>
          <w:rFonts w:cstheme="minorHAnsi"/>
        </w:rPr>
        <w:t>.</w:t>
      </w:r>
    </w:p>
    <w:p w14:paraId="648265C9" w14:textId="5121AB15" w:rsidR="00CF4F75" w:rsidRPr="00A556D9" w:rsidRDefault="00567235" w:rsidP="00A556D9">
      <w:pPr>
        <w:pStyle w:val="Heading2"/>
        <w:rPr>
          <w:b/>
          <w:bCs/>
          <w:color w:val="auto"/>
        </w:rPr>
      </w:pPr>
      <w:r w:rsidRPr="00A556D9">
        <w:rPr>
          <w:rFonts w:cstheme="minorHAnsi"/>
          <w:b/>
          <w:bCs/>
          <w:color w:val="auto"/>
          <w:sz w:val="24"/>
          <w:szCs w:val="24"/>
        </w:rPr>
        <w:lastRenderedPageBreak/>
        <w:t>Slide 1</w:t>
      </w:r>
      <w:r w:rsidR="00CF4F75" w:rsidRPr="00A556D9">
        <w:rPr>
          <w:rFonts w:cstheme="minorHAnsi"/>
          <w:b/>
          <w:bCs/>
          <w:color w:val="auto"/>
          <w:sz w:val="24"/>
          <w:szCs w:val="24"/>
        </w:rPr>
        <w:t>7:</w:t>
      </w:r>
      <w:r w:rsidR="00CF4F75" w:rsidRPr="00A556D9">
        <w:rPr>
          <w:rFonts w:cstheme="minorHAnsi"/>
          <w:b/>
          <w:bCs/>
          <w:color w:val="auto"/>
        </w:rPr>
        <w:t xml:space="preserve"> </w:t>
      </w:r>
      <w:r w:rsidR="00CF4F75" w:rsidRPr="00A556D9">
        <w:rPr>
          <w:b/>
          <w:bCs/>
          <w:color w:val="auto"/>
        </w:rPr>
        <w:t>Participant/Staff Pools – Administrative</w:t>
      </w:r>
    </w:p>
    <w:p w14:paraId="68F0ACA4" w14:textId="7A5868B7" w:rsidR="00712797" w:rsidRPr="00CF4F75" w:rsidRDefault="00D62F4A" w:rsidP="00712797">
      <w:pPr>
        <w:rPr>
          <w:rFonts w:cstheme="minorHAnsi"/>
        </w:rPr>
      </w:pPr>
      <w:r w:rsidRPr="00CF4F75">
        <w:rPr>
          <w:rFonts w:cstheme="minorHAnsi"/>
        </w:rPr>
        <w:t>Here are the a</w:t>
      </w:r>
      <w:r w:rsidR="00712797" w:rsidRPr="00CF4F75">
        <w:rPr>
          <w:rFonts w:cstheme="minorHAnsi"/>
        </w:rPr>
        <w:t xml:space="preserve">dministrative </w:t>
      </w:r>
      <w:r w:rsidR="007E5AF8">
        <w:rPr>
          <w:rFonts w:cstheme="minorHAnsi"/>
        </w:rPr>
        <w:t>o</w:t>
      </w:r>
      <w:r w:rsidR="00712797" w:rsidRPr="00CF4F75">
        <w:rPr>
          <w:rFonts w:cstheme="minorHAnsi"/>
        </w:rPr>
        <w:t>nly job descriptions</w:t>
      </w:r>
      <w:r w:rsidR="00CF4F75">
        <w:rPr>
          <w:rFonts w:cstheme="minorHAnsi"/>
        </w:rPr>
        <w:t>:</w:t>
      </w:r>
    </w:p>
    <w:p w14:paraId="741BF4CE" w14:textId="6C8B7F0D" w:rsidR="00712797" w:rsidRPr="00CF4F75" w:rsidRDefault="00712797" w:rsidP="007E5AF8">
      <w:pPr>
        <w:numPr>
          <w:ilvl w:val="0"/>
          <w:numId w:val="3"/>
        </w:numPr>
        <w:rPr>
          <w:rFonts w:cstheme="minorHAnsi"/>
        </w:rPr>
      </w:pPr>
      <w:r w:rsidRPr="007E5AF8">
        <w:rPr>
          <w:rFonts w:cstheme="minorHAnsi"/>
        </w:rPr>
        <w:t>The actual job titles for staff participating in the Administrative Only pool can vary</w:t>
      </w:r>
      <w:r w:rsidR="007E5AF8" w:rsidRPr="007E5AF8">
        <w:rPr>
          <w:rFonts w:cstheme="minorHAnsi"/>
        </w:rPr>
        <w:t>.</w:t>
      </w:r>
    </w:p>
    <w:p w14:paraId="51434B81" w14:textId="3E9617CC" w:rsidR="00CF4F75" w:rsidRPr="00CF4F75" w:rsidRDefault="00712797" w:rsidP="007E5AF8">
      <w:pPr>
        <w:numPr>
          <w:ilvl w:val="0"/>
          <w:numId w:val="3"/>
        </w:numPr>
        <w:rPr>
          <w:rFonts w:cstheme="minorHAnsi"/>
        </w:rPr>
      </w:pPr>
      <w:r w:rsidRPr="007E5AF8">
        <w:rPr>
          <w:rFonts w:cstheme="minorHAnsi"/>
        </w:rPr>
        <w:t>For R</w:t>
      </w:r>
      <w:r w:rsidR="007E5AF8" w:rsidRPr="007E5AF8">
        <w:rPr>
          <w:rFonts w:cstheme="minorHAnsi"/>
        </w:rPr>
        <w:t>-</w:t>
      </w:r>
      <w:r w:rsidRPr="007E5AF8">
        <w:rPr>
          <w:rFonts w:cstheme="minorHAnsi"/>
        </w:rPr>
        <w:t>M</w:t>
      </w:r>
      <w:r w:rsidR="007E5AF8" w:rsidRPr="007E5AF8">
        <w:rPr>
          <w:rFonts w:cstheme="minorHAnsi"/>
        </w:rPr>
        <w:t>-</w:t>
      </w:r>
      <w:r w:rsidRPr="007E5AF8">
        <w:rPr>
          <w:rFonts w:cstheme="minorHAnsi"/>
        </w:rPr>
        <w:t>T</w:t>
      </w:r>
      <w:r w:rsidR="007E5AF8" w:rsidRPr="007E5AF8">
        <w:rPr>
          <w:rFonts w:cstheme="minorHAnsi"/>
        </w:rPr>
        <w:t>-</w:t>
      </w:r>
      <w:r w:rsidRPr="007E5AF8">
        <w:rPr>
          <w:rFonts w:cstheme="minorHAnsi"/>
        </w:rPr>
        <w:t>S purposes, identify the primary Medicaid Administrative duty that each staff member is expected to perform which</w:t>
      </w:r>
      <w:r w:rsidRPr="00CF4F75">
        <w:rPr>
          <w:rFonts w:eastAsiaTheme="minorEastAsia" w:cstheme="minorHAnsi"/>
        </w:rPr>
        <w:t xml:space="preserve"> qualifies them for participation</w:t>
      </w:r>
      <w:r w:rsidR="007E5AF8">
        <w:rPr>
          <w:rFonts w:eastAsiaTheme="minorEastAsia" w:cstheme="minorHAnsi"/>
        </w:rPr>
        <w:t>.</w:t>
      </w:r>
    </w:p>
    <w:p w14:paraId="4AC8A2A3" w14:textId="16FA1F72" w:rsidR="00567235" w:rsidRPr="004B5209" w:rsidRDefault="00567235" w:rsidP="00A556D9">
      <w:pPr>
        <w:pStyle w:val="Heading2"/>
        <w:rPr>
          <w:b/>
          <w:bCs/>
          <w:color w:val="auto"/>
        </w:rPr>
      </w:pPr>
      <w:r w:rsidRPr="004B5209">
        <w:rPr>
          <w:rFonts w:cstheme="minorHAnsi"/>
          <w:b/>
          <w:bCs/>
          <w:color w:val="auto"/>
        </w:rPr>
        <w:t>Slide 18</w:t>
      </w:r>
      <w:r w:rsidR="00CF4F75" w:rsidRPr="004B5209">
        <w:rPr>
          <w:rFonts w:cstheme="minorHAnsi"/>
          <w:b/>
          <w:bCs/>
          <w:color w:val="auto"/>
        </w:rPr>
        <w:t>:</w:t>
      </w:r>
      <w:r w:rsidR="00CF4F75" w:rsidRPr="004B5209">
        <w:rPr>
          <w:b/>
          <w:bCs/>
          <w:color w:val="auto"/>
        </w:rPr>
        <w:t xml:space="preserve"> Maintain RMTS Work Schedules</w:t>
      </w:r>
    </w:p>
    <w:p w14:paraId="7813E654" w14:textId="04280997" w:rsidR="004478F6" w:rsidRPr="0092251B" w:rsidRDefault="00AC7B58" w:rsidP="00AC7B58">
      <w:pPr>
        <w:tabs>
          <w:tab w:val="left" w:pos="434"/>
        </w:tabs>
        <w:textAlignment w:val="baseline"/>
        <w:rPr>
          <w:rFonts w:cstheme="minorHAnsi"/>
          <w:b/>
          <w:bCs/>
        </w:rPr>
      </w:pPr>
      <w:r w:rsidRPr="00AC7B58">
        <w:rPr>
          <w:rFonts w:eastAsiaTheme="majorEastAsia" w:cstheme="majorBidi"/>
          <w:color w:val="000000" w:themeColor="text1"/>
        </w:rPr>
        <w:t xml:space="preserve">The </w:t>
      </w:r>
      <w:r w:rsidR="007E5AF8">
        <w:rPr>
          <w:rFonts w:eastAsiaTheme="majorEastAsia" w:cstheme="majorBidi"/>
          <w:color w:val="000000" w:themeColor="text1"/>
        </w:rPr>
        <w:t>second</w:t>
      </w:r>
      <w:r w:rsidRPr="00AC7B58">
        <w:rPr>
          <w:rFonts w:eastAsiaTheme="majorEastAsia" w:cstheme="majorBidi"/>
          <w:color w:val="000000" w:themeColor="text1"/>
        </w:rPr>
        <w:t xml:space="preserve"> major task of an R</w:t>
      </w:r>
      <w:r w:rsidR="007E5AF8">
        <w:rPr>
          <w:rFonts w:eastAsiaTheme="majorEastAsia" w:cstheme="majorBidi"/>
          <w:color w:val="000000" w:themeColor="text1"/>
        </w:rPr>
        <w:t>-</w:t>
      </w:r>
      <w:r w:rsidRPr="00AC7B58">
        <w:rPr>
          <w:rFonts w:eastAsiaTheme="majorEastAsia" w:cstheme="majorBidi"/>
          <w:color w:val="000000" w:themeColor="text1"/>
        </w:rPr>
        <w:t>M</w:t>
      </w:r>
      <w:r w:rsidR="007E5AF8">
        <w:rPr>
          <w:rFonts w:eastAsiaTheme="majorEastAsia" w:cstheme="majorBidi"/>
          <w:color w:val="000000" w:themeColor="text1"/>
        </w:rPr>
        <w:t>-</w:t>
      </w:r>
      <w:r w:rsidRPr="00AC7B58">
        <w:rPr>
          <w:rFonts w:eastAsiaTheme="majorEastAsia" w:cstheme="majorBidi"/>
          <w:color w:val="000000" w:themeColor="text1"/>
        </w:rPr>
        <w:t>T</w:t>
      </w:r>
      <w:r w:rsidR="007E5AF8">
        <w:rPr>
          <w:rFonts w:eastAsiaTheme="majorEastAsia" w:cstheme="majorBidi"/>
          <w:color w:val="000000" w:themeColor="text1"/>
        </w:rPr>
        <w:t>-</w:t>
      </w:r>
      <w:r w:rsidRPr="00AC7B58">
        <w:rPr>
          <w:rFonts w:eastAsiaTheme="majorEastAsia" w:cstheme="majorBidi"/>
          <w:color w:val="000000" w:themeColor="text1"/>
        </w:rPr>
        <w:t xml:space="preserve">S coordinator is to </w:t>
      </w:r>
      <w:r>
        <w:rPr>
          <w:rFonts w:eastAsiaTheme="majorEastAsia" w:cstheme="majorBidi"/>
          <w:color w:val="000000" w:themeColor="text1"/>
        </w:rPr>
        <w:t>m</w:t>
      </w:r>
      <w:r w:rsidRPr="00AC7B58">
        <w:rPr>
          <w:rFonts w:eastAsiaTheme="majorEastAsia" w:cstheme="majorBidi"/>
          <w:color w:val="000000" w:themeColor="text1"/>
        </w:rPr>
        <w:t>aintain R</w:t>
      </w:r>
      <w:r w:rsidR="007E5AF8">
        <w:rPr>
          <w:rFonts w:eastAsiaTheme="majorEastAsia" w:cstheme="majorBidi"/>
          <w:color w:val="000000" w:themeColor="text1"/>
        </w:rPr>
        <w:t>-</w:t>
      </w:r>
      <w:r w:rsidRPr="00AC7B58">
        <w:rPr>
          <w:rFonts w:eastAsiaTheme="majorEastAsia" w:cstheme="majorBidi"/>
          <w:color w:val="000000" w:themeColor="text1"/>
        </w:rPr>
        <w:t>M</w:t>
      </w:r>
      <w:r w:rsidR="007E5AF8">
        <w:rPr>
          <w:rFonts w:eastAsiaTheme="majorEastAsia" w:cstheme="majorBidi"/>
          <w:color w:val="000000" w:themeColor="text1"/>
        </w:rPr>
        <w:t>-</w:t>
      </w:r>
      <w:r w:rsidRPr="00AC7B58">
        <w:rPr>
          <w:rFonts w:eastAsiaTheme="majorEastAsia" w:cstheme="majorBidi"/>
          <w:color w:val="000000" w:themeColor="text1"/>
        </w:rPr>
        <w:t>T</w:t>
      </w:r>
      <w:r w:rsidR="007E5AF8">
        <w:rPr>
          <w:rFonts w:eastAsiaTheme="majorEastAsia" w:cstheme="majorBidi"/>
          <w:color w:val="000000" w:themeColor="text1"/>
        </w:rPr>
        <w:t>-</w:t>
      </w:r>
      <w:r w:rsidRPr="00AC7B58">
        <w:rPr>
          <w:rFonts w:eastAsiaTheme="majorEastAsia" w:cstheme="majorBidi"/>
          <w:color w:val="000000" w:themeColor="text1"/>
        </w:rPr>
        <w:t xml:space="preserve">S </w:t>
      </w:r>
      <w:r>
        <w:rPr>
          <w:rFonts w:eastAsiaTheme="majorEastAsia" w:cstheme="majorBidi"/>
          <w:color w:val="000000" w:themeColor="text1"/>
        </w:rPr>
        <w:t>w</w:t>
      </w:r>
      <w:r w:rsidRPr="00AC7B58">
        <w:rPr>
          <w:rFonts w:eastAsiaTheme="majorEastAsia" w:cstheme="majorBidi"/>
          <w:color w:val="000000" w:themeColor="text1"/>
        </w:rPr>
        <w:t xml:space="preserve">ork </w:t>
      </w:r>
      <w:r>
        <w:rPr>
          <w:rFonts w:eastAsiaTheme="majorEastAsia" w:cstheme="majorBidi"/>
          <w:color w:val="000000" w:themeColor="text1"/>
        </w:rPr>
        <w:t>s</w:t>
      </w:r>
      <w:r w:rsidRPr="00AC7B58">
        <w:rPr>
          <w:rFonts w:eastAsiaTheme="majorEastAsia" w:cstheme="majorBidi"/>
          <w:color w:val="000000" w:themeColor="text1"/>
        </w:rPr>
        <w:t>chedules</w:t>
      </w:r>
      <w:r>
        <w:rPr>
          <w:rFonts w:eastAsiaTheme="majorEastAsia" w:cstheme="majorBidi"/>
          <w:color w:val="000000" w:themeColor="text1"/>
        </w:rPr>
        <w:t>.</w:t>
      </w:r>
    </w:p>
    <w:p w14:paraId="22FAF5D3" w14:textId="54696874" w:rsidR="004478F6" w:rsidRPr="00AC7B58" w:rsidRDefault="004478F6" w:rsidP="004478F6">
      <w:pPr>
        <w:rPr>
          <w:rFonts w:cstheme="minorHAnsi"/>
        </w:rPr>
      </w:pPr>
      <w:r w:rsidRPr="0092251B">
        <w:rPr>
          <w:rFonts w:cstheme="minorHAnsi"/>
        </w:rPr>
        <w:t>The R</w:t>
      </w:r>
      <w:r w:rsidR="007E5AF8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7E5AF8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7E5AF8">
        <w:rPr>
          <w:rFonts w:cstheme="minorHAnsi"/>
        </w:rPr>
        <w:t>-</w:t>
      </w:r>
      <w:r w:rsidRPr="0092251B">
        <w:rPr>
          <w:rFonts w:cstheme="minorHAnsi"/>
        </w:rPr>
        <w:t xml:space="preserve">S methodology depends on </w:t>
      </w:r>
      <w:r w:rsidRPr="007E5AF8">
        <w:rPr>
          <w:rFonts w:cstheme="minorHAnsi"/>
        </w:rPr>
        <w:t xml:space="preserve">sampling </w:t>
      </w:r>
      <w:r w:rsidRPr="007E5AF8">
        <w:rPr>
          <w:rStyle w:val="Emphasis"/>
        </w:rPr>
        <w:t>all</w:t>
      </w:r>
      <w:r w:rsidRPr="007E5AF8">
        <w:rPr>
          <w:rFonts w:cstheme="minorHAnsi"/>
        </w:rPr>
        <w:t xml:space="preserve"> and </w:t>
      </w:r>
      <w:r w:rsidRPr="007E5AF8">
        <w:rPr>
          <w:rStyle w:val="Emphasis"/>
        </w:rPr>
        <w:t>only</w:t>
      </w:r>
      <w:r w:rsidRPr="0092251B">
        <w:rPr>
          <w:rFonts w:cstheme="minorHAnsi"/>
        </w:rPr>
        <w:t xml:space="preserve"> paid time for L</w:t>
      </w:r>
      <w:r w:rsidR="007E5AF8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7E5AF8">
        <w:rPr>
          <w:rFonts w:cstheme="minorHAnsi"/>
        </w:rPr>
        <w:t>-</w:t>
      </w:r>
      <w:r w:rsidRPr="0092251B">
        <w:rPr>
          <w:rFonts w:cstheme="minorHAnsi"/>
        </w:rPr>
        <w:t xml:space="preserve">A staff. This is accomplished by </w:t>
      </w:r>
      <w:r w:rsidRPr="00AC7B58">
        <w:rPr>
          <w:rFonts w:cstheme="minorHAnsi"/>
        </w:rPr>
        <w:t>assigning staff to accurate R</w:t>
      </w:r>
      <w:r w:rsidR="007E5AF8">
        <w:rPr>
          <w:rFonts w:cstheme="minorHAnsi"/>
        </w:rPr>
        <w:t>-</w:t>
      </w:r>
      <w:r w:rsidRPr="00AC7B58">
        <w:rPr>
          <w:rFonts w:cstheme="minorHAnsi"/>
        </w:rPr>
        <w:t>M</w:t>
      </w:r>
      <w:r w:rsidR="007E5AF8">
        <w:rPr>
          <w:rFonts w:cstheme="minorHAnsi"/>
        </w:rPr>
        <w:t>-</w:t>
      </w:r>
      <w:r w:rsidRPr="00AC7B58">
        <w:rPr>
          <w:rFonts w:cstheme="minorHAnsi"/>
        </w:rPr>
        <w:t>T</w:t>
      </w:r>
      <w:r w:rsidR="007E5AF8">
        <w:rPr>
          <w:rFonts w:cstheme="minorHAnsi"/>
        </w:rPr>
        <w:t>-</w:t>
      </w:r>
      <w:r w:rsidRPr="00AC7B58">
        <w:rPr>
          <w:rFonts w:cstheme="minorHAnsi"/>
        </w:rPr>
        <w:t>S work schedules.</w:t>
      </w:r>
    </w:p>
    <w:p w14:paraId="10B57320" w14:textId="347AEBFB" w:rsidR="004478F6" w:rsidRPr="00AC7B58" w:rsidRDefault="004478F6" w:rsidP="007E5AF8">
      <w:pPr>
        <w:numPr>
          <w:ilvl w:val="0"/>
          <w:numId w:val="3"/>
        </w:numPr>
        <w:rPr>
          <w:rFonts w:cstheme="minorHAnsi"/>
        </w:rPr>
      </w:pPr>
      <w:r w:rsidRPr="007E5AF8">
        <w:rPr>
          <w:i/>
          <w:iCs/>
        </w:rPr>
        <w:t xml:space="preserve">All </w:t>
      </w:r>
      <w:r w:rsidRPr="007E5AF8">
        <w:rPr>
          <w:rFonts w:cstheme="minorHAnsi"/>
        </w:rPr>
        <w:t>scheduled working time must be available to be sampled</w:t>
      </w:r>
      <w:r w:rsidR="007E5AF8" w:rsidRPr="007E5AF8">
        <w:rPr>
          <w:rFonts w:cstheme="minorHAnsi"/>
        </w:rPr>
        <w:t>.</w:t>
      </w:r>
    </w:p>
    <w:p w14:paraId="1C0E5371" w14:textId="6722CF1F" w:rsidR="004478F6" w:rsidRPr="00AC7B58" w:rsidRDefault="00AC7B58" w:rsidP="007E5AF8">
      <w:pPr>
        <w:numPr>
          <w:ilvl w:val="1"/>
          <w:numId w:val="3"/>
        </w:numPr>
        <w:rPr>
          <w:rFonts w:cstheme="minorHAnsi"/>
        </w:rPr>
      </w:pPr>
      <w:r w:rsidRPr="007E5AF8">
        <w:rPr>
          <w:rFonts w:cstheme="minorHAnsi"/>
        </w:rPr>
        <w:t xml:space="preserve">This includes </w:t>
      </w:r>
      <w:r w:rsidR="004478F6" w:rsidRPr="007E5AF8">
        <w:rPr>
          <w:rFonts w:cstheme="minorHAnsi"/>
        </w:rPr>
        <w:t>days or hours when students are not in school, such as</w:t>
      </w:r>
    </w:p>
    <w:p w14:paraId="6CA3CE18" w14:textId="6ABBBE1E" w:rsidR="004478F6" w:rsidRPr="00AC7B58" w:rsidRDefault="004478F6" w:rsidP="007E5AF8">
      <w:pPr>
        <w:numPr>
          <w:ilvl w:val="2"/>
          <w:numId w:val="3"/>
        </w:numPr>
        <w:rPr>
          <w:rFonts w:cstheme="minorHAnsi"/>
        </w:rPr>
      </w:pPr>
      <w:r w:rsidRPr="007E5AF8">
        <w:rPr>
          <w:rFonts w:cstheme="minorHAnsi"/>
        </w:rPr>
        <w:t>Administrators scheduled to work on vacation weeks</w:t>
      </w:r>
      <w:r w:rsidR="007E5AF8" w:rsidRPr="007E5AF8">
        <w:rPr>
          <w:rFonts w:cstheme="minorHAnsi"/>
        </w:rPr>
        <w:t>,</w:t>
      </w:r>
    </w:p>
    <w:p w14:paraId="632669D3" w14:textId="3F797F1B" w:rsidR="004478F6" w:rsidRPr="00AC7B58" w:rsidRDefault="004478F6" w:rsidP="007E5AF8">
      <w:pPr>
        <w:numPr>
          <w:ilvl w:val="2"/>
          <w:numId w:val="3"/>
        </w:numPr>
        <w:rPr>
          <w:rFonts w:cstheme="minorHAnsi"/>
        </w:rPr>
      </w:pPr>
      <w:r w:rsidRPr="007E5AF8">
        <w:rPr>
          <w:rFonts w:cstheme="minorHAnsi"/>
        </w:rPr>
        <w:t>Professional development days</w:t>
      </w:r>
      <w:r w:rsidR="007E5AF8" w:rsidRPr="007E5AF8">
        <w:rPr>
          <w:rFonts w:cstheme="minorHAnsi"/>
        </w:rPr>
        <w:t>,</w:t>
      </w:r>
    </w:p>
    <w:p w14:paraId="53B6AE46" w14:textId="330E1277" w:rsidR="004478F6" w:rsidRPr="00AC7B58" w:rsidRDefault="00D62F4A" w:rsidP="007E5AF8">
      <w:pPr>
        <w:numPr>
          <w:ilvl w:val="2"/>
          <w:numId w:val="3"/>
        </w:numPr>
        <w:rPr>
          <w:rFonts w:cstheme="minorHAnsi"/>
        </w:rPr>
      </w:pPr>
      <w:r w:rsidRPr="007E5AF8">
        <w:rPr>
          <w:rFonts w:cstheme="minorHAnsi"/>
        </w:rPr>
        <w:t>And e</w:t>
      </w:r>
      <w:r w:rsidR="004478F6" w:rsidRPr="007E5AF8">
        <w:rPr>
          <w:rFonts w:cstheme="minorHAnsi"/>
        </w:rPr>
        <w:t>arly release days for students when staff work a full day</w:t>
      </w:r>
      <w:r w:rsidR="007E5AF8" w:rsidRPr="007E5AF8">
        <w:rPr>
          <w:rFonts w:cstheme="minorHAnsi"/>
        </w:rPr>
        <w:t>.</w:t>
      </w:r>
    </w:p>
    <w:p w14:paraId="22489F7A" w14:textId="3DE72909" w:rsidR="004478F6" w:rsidRPr="00AC7B58" w:rsidRDefault="004478F6" w:rsidP="007E5AF8">
      <w:pPr>
        <w:numPr>
          <w:ilvl w:val="1"/>
          <w:numId w:val="3"/>
        </w:numPr>
        <w:rPr>
          <w:rFonts w:cstheme="minorHAnsi"/>
        </w:rPr>
      </w:pPr>
      <w:r w:rsidRPr="007E5AF8">
        <w:rPr>
          <w:rFonts w:cstheme="minorHAnsi"/>
        </w:rPr>
        <w:t>Include time working at all work locations</w:t>
      </w:r>
      <w:r w:rsidR="00AC7B58" w:rsidRPr="007E5AF8">
        <w:rPr>
          <w:rFonts w:cstheme="minorHAnsi"/>
        </w:rPr>
        <w:t xml:space="preserve"> or </w:t>
      </w:r>
      <w:r w:rsidRPr="007E5AF8">
        <w:rPr>
          <w:rFonts w:cstheme="minorHAnsi"/>
        </w:rPr>
        <w:t>buildings</w:t>
      </w:r>
      <w:r w:rsidR="007E5AF8" w:rsidRPr="007E5AF8">
        <w:rPr>
          <w:rFonts w:cstheme="minorHAnsi"/>
        </w:rPr>
        <w:t>.</w:t>
      </w:r>
    </w:p>
    <w:p w14:paraId="571AE250" w14:textId="681E14E2" w:rsidR="004478F6" w:rsidRPr="00AC7B58" w:rsidRDefault="00AC7B58" w:rsidP="007E5AF8">
      <w:pPr>
        <w:numPr>
          <w:ilvl w:val="1"/>
          <w:numId w:val="3"/>
        </w:numPr>
        <w:rPr>
          <w:rFonts w:cstheme="minorHAnsi"/>
        </w:rPr>
      </w:pPr>
      <w:r w:rsidRPr="007E5AF8">
        <w:rPr>
          <w:rFonts w:cstheme="minorHAnsi"/>
        </w:rPr>
        <w:t>And i</w:t>
      </w:r>
      <w:r w:rsidR="004478F6" w:rsidRPr="007E5AF8">
        <w:rPr>
          <w:rFonts w:cstheme="minorHAnsi"/>
        </w:rPr>
        <w:t>nclude travel time between buildings</w:t>
      </w:r>
      <w:r w:rsidR="007E5AF8" w:rsidRPr="007E5AF8">
        <w:rPr>
          <w:rFonts w:cstheme="minorHAnsi"/>
        </w:rPr>
        <w:t>.</w:t>
      </w:r>
    </w:p>
    <w:p w14:paraId="3D68EC7B" w14:textId="02DC1B6F" w:rsidR="004478F6" w:rsidRPr="00AC7B58" w:rsidRDefault="004478F6" w:rsidP="007E5AF8">
      <w:pPr>
        <w:numPr>
          <w:ilvl w:val="0"/>
          <w:numId w:val="3"/>
        </w:numPr>
        <w:rPr>
          <w:rFonts w:cstheme="minorHAnsi"/>
        </w:rPr>
      </w:pPr>
      <w:r w:rsidRPr="007E5AF8">
        <w:rPr>
          <w:rFonts w:cstheme="minorHAnsi"/>
        </w:rPr>
        <w:t xml:space="preserve">Contractor work schedules should reflect </w:t>
      </w:r>
      <w:r w:rsidRPr="007E5AF8">
        <w:rPr>
          <w:rStyle w:val="Emphasis"/>
        </w:rPr>
        <w:t>only</w:t>
      </w:r>
      <w:r w:rsidRPr="007E5AF8">
        <w:rPr>
          <w:rFonts w:cstheme="minorHAnsi"/>
        </w:rPr>
        <w:t xml:space="preserve"> the scheduled work time for your L</w:t>
      </w:r>
      <w:r w:rsidR="007E5AF8" w:rsidRPr="007E5AF8">
        <w:rPr>
          <w:rFonts w:cstheme="minorHAnsi"/>
        </w:rPr>
        <w:t>-</w:t>
      </w:r>
      <w:r w:rsidRPr="007E5AF8">
        <w:rPr>
          <w:rFonts w:cstheme="minorHAnsi"/>
        </w:rPr>
        <w:t>E</w:t>
      </w:r>
      <w:r w:rsidR="007E5AF8" w:rsidRPr="007E5AF8">
        <w:rPr>
          <w:rFonts w:cstheme="minorHAnsi"/>
        </w:rPr>
        <w:t>-</w:t>
      </w:r>
      <w:r w:rsidRPr="007E5AF8">
        <w:rPr>
          <w:rFonts w:cstheme="minorHAnsi"/>
        </w:rPr>
        <w:t>A</w:t>
      </w:r>
      <w:r w:rsidR="007E5AF8" w:rsidRPr="007E5AF8">
        <w:rPr>
          <w:rFonts w:cstheme="minorHAnsi"/>
        </w:rPr>
        <w:t>.</w:t>
      </w:r>
    </w:p>
    <w:p w14:paraId="3401A741" w14:textId="39E1F129" w:rsidR="006B5885" w:rsidRPr="00AC7B58" w:rsidRDefault="004478F6" w:rsidP="007E5AF8">
      <w:pPr>
        <w:numPr>
          <w:ilvl w:val="0"/>
          <w:numId w:val="3"/>
        </w:numPr>
        <w:rPr>
          <w:rFonts w:cstheme="minorHAnsi"/>
        </w:rPr>
      </w:pPr>
      <w:r w:rsidRPr="007E5AF8">
        <w:rPr>
          <w:rFonts w:cstheme="minorHAnsi"/>
        </w:rPr>
        <w:t>Remember</w:t>
      </w:r>
      <w:r w:rsidR="007E5AF8" w:rsidRPr="007E5AF8">
        <w:rPr>
          <w:rFonts w:cstheme="minorHAnsi"/>
        </w:rPr>
        <w:t>,</w:t>
      </w:r>
      <w:r w:rsidRPr="007E5AF8">
        <w:rPr>
          <w:rFonts w:cstheme="minorHAnsi"/>
        </w:rPr>
        <w:t xml:space="preserve"> </w:t>
      </w:r>
      <w:r w:rsidR="007E5AF8" w:rsidRPr="007E5AF8">
        <w:rPr>
          <w:rFonts w:cstheme="minorHAnsi"/>
        </w:rPr>
        <w:t>m</w:t>
      </w:r>
      <w:r w:rsidRPr="007E5AF8">
        <w:rPr>
          <w:rFonts w:cstheme="minorHAnsi"/>
        </w:rPr>
        <w:t xml:space="preserve">any Medicaid-reimbursable work activities are performed by your staff during </w:t>
      </w:r>
      <w:r w:rsidR="00AC7B58" w:rsidRPr="007E5AF8">
        <w:rPr>
          <w:rFonts w:cstheme="minorHAnsi"/>
        </w:rPr>
        <w:t xml:space="preserve">the </w:t>
      </w:r>
      <w:r w:rsidRPr="007E5AF8">
        <w:rPr>
          <w:rFonts w:cstheme="minorHAnsi"/>
        </w:rPr>
        <w:t xml:space="preserve">time when they are </w:t>
      </w:r>
      <w:r w:rsidRPr="007E5AF8">
        <w:rPr>
          <w:i/>
          <w:iCs/>
        </w:rPr>
        <w:t>NOT</w:t>
      </w:r>
      <w:r w:rsidRPr="007E5AF8">
        <w:rPr>
          <w:rFonts w:cstheme="minorHAnsi"/>
        </w:rPr>
        <w:t xml:space="preserve"> working directly with students!</w:t>
      </w:r>
    </w:p>
    <w:p w14:paraId="16DEE76F" w14:textId="5E397C8D" w:rsidR="001B568C" w:rsidRPr="00A556D9" w:rsidRDefault="004478F6" w:rsidP="00A556D9">
      <w:pPr>
        <w:pStyle w:val="Heading2"/>
        <w:rPr>
          <w:rFonts w:cstheme="minorHAnsi"/>
          <w:b/>
          <w:bCs/>
          <w:color w:val="auto"/>
        </w:rPr>
      </w:pPr>
      <w:r w:rsidRPr="00A556D9">
        <w:rPr>
          <w:rFonts w:cstheme="minorHAnsi"/>
          <w:b/>
          <w:bCs/>
          <w:color w:val="auto"/>
        </w:rPr>
        <w:t>Slide 19</w:t>
      </w:r>
      <w:r w:rsidR="001B568C" w:rsidRPr="00A556D9">
        <w:rPr>
          <w:rFonts w:cstheme="minorHAnsi"/>
          <w:b/>
          <w:bCs/>
          <w:color w:val="auto"/>
        </w:rPr>
        <w:t xml:space="preserve">: </w:t>
      </w:r>
      <w:r w:rsidR="001B568C" w:rsidRPr="00A556D9">
        <w:rPr>
          <w:b/>
          <w:bCs/>
          <w:color w:val="auto"/>
        </w:rPr>
        <w:t>Work Schedules</w:t>
      </w:r>
    </w:p>
    <w:p w14:paraId="293A1DD0" w14:textId="23420083" w:rsidR="00DF78A8" w:rsidRDefault="00DF78A8" w:rsidP="00F039C8">
      <w:pPr>
        <w:rPr>
          <w:rFonts w:cstheme="minorHAnsi"/>
        </w:rPr>
      </w:pPr>
      <w:r>
        <w:rPr>
          <w:rFonts w:cstheme="minorHAnsi"/>
        </w:rPr>
        <w:t>Work Schedules.</w:t>
      </w:r>
    </w:p>
    <w:p w14:paraId="25D9ACC9" w14:textId="104822CE" w:rsidR="00F039C8" w:rsidRDefault="00F039C8" w:rsidP="00F039C8">
      <w:pPr>
        <w:rPr>
          <w:rFonts w:cstheme="minorHAnsi"/>
        </w:rPr>
      </w:pPr>
      <w:r w:rsidRPr="0092251B">
        <w:rPr>
          <w:rFonts w:cstheme="minorHAnsi"/>
        </w:rPr>
        <w:t xml:space="preserve">Group staff who share common working days and hours into a single </w:t>
      </w:r>
      <w:r w:rsidR="00DF78A8">
        <w:rPr>
          <w:rFonts w:cstheme="minorHAnsi"/>
        </w:rPr>
        <w:t>w</w:t>
      </w:r>
      <w:r w:rsidRPr="0092251B">
        <w:rPr>
          <w:rFonts w:cstheme="minorHAnsi"/>
        </w:rPr>
        <w:t xml:space="preserve">ork </w:t>
      </w:r>
      <w:r w:rsidR="00DF78A8">
        <w:rPr>
          <w:rFonts w:cstheme="minorHAnsi"/>
        </w:rPr>
        <w:t>s</w:t>
      </w:r>
      <w:r w:rsidRPr="0092251B">
        <w:rPr>
          <w:rFonts w:cstheme="minorHAnsi"/>
        </w:rPr>
        <w:t>chedule</w:t>
      </w:r>
      <w:r w:rsidR="001B568C">
        <w:rPr>
          <w:rFonts w:cstheme="minorHAnsi"/>
        </w:rPr>
        <w:t>.</w:t>
      </w:r>
    </w:p>
    <w:p w14:paraId="2D26FFAC" w14:textId="07D143A1" w:rsidR="001B568C" w:rsidRPr="001B568C" w:rsidRDefault="001B568C" w:rsidP="001B568C">
      <w:pPr>
        <w:rPr>
          <w:rFonts w:cstheme="minorHAnsi"/>
        </w:rPr>
      </w:pPr>
      <w:r w:rsidRPr="001B568C">
        <w:rPr>
          <w:rFonts w:cstheme="minorHAnsi"/>
        </w:rPr>
        <w:t>If we look at the example shown here, we can see that multiple employees work the same schedule. So</w:t>
      </w:r>
      <w:r>
        <w:rPr>
          <w:rFonts w:cstheme="minorHAnsi"/>
        </w:rPr>
        <w:t>,</w:t>
      </w:r>
      <w:r w:rsidRPr="001B568C">
        <w:rPr>
          <w:rFonts w:cstheme="minorHAnsi"/>
        </w:rPr>
        <w:t xml:space="preserve"> it would make sense to </w:t>
      </w:r>
      <w:r>
        <w:rPr>
          <w:rFonts w:cstheme="minorHAnsi"/>
        </w:rPr>
        <w:t>c</w:t>
      </w:r>
      <w:r w:rsidRPr="001B568C">
        <w:rPr>
          <w:rFonts w:cstheme="minorHAnsi"/>
        </w:rPr>
        <w:t>reate a schedule, and maybe name th</w:t>
      </w:r>
      <w:r>
        <w:rPr>
          <w:rFonts w:cstheme="minorHAnsi"/>
        </w:rPr>
        <w:t>at</w:t>
      </w:r>
      <w:r w:rsidRPr="001B568C">
        <w:rPr>
          <w:rFonts w:cstheme="minorHAnsi"/>
        </w:rPr>
        <w:t xml:space="preserve"> schedule M</w:t>
      </w:r>
      <w:r>
        <w:rPr>
          <w:rFonts w:cstheme="minorHAnsi"/>
        </w:rPr>
        <w:t>onday</w:t>
      </w:r>
      <w:r w:rsidR="00DF78A8">
        <w:rPr>
          <w:rFonts w:cstheme="minorHAnsi"/>
        </w:rPr>
        <w:t xml:space="preserve"> through</w:t>
      </w:r>
      <w:r>
        <w:rPr>
          <w:rFonts w:cstheme="minorHAnsi"/>
        </w:rPr>
        <w:t xml:space="preserve"> Friday </w:t>
      </w:r>
      <w:r w:rsidR="00DF78A8">
        <w:rPr>
          <w:rFonts w:cstheme="minorHAnsi"/>
        </w:rPr>
        <w:t>seven thirty through three [</w:t>
      </w:r>
      <w:r w:rsidRPr="001B568C">
        <w:rPr>
          <w:rFonts w:cstheme="minorHAnsi"/>
        </w:rPr>
        <w:t>7</w:t>
      </w:r>
      <w:r>
        <w:rPr>
          <w:rFonts w:cstheme="minorHAnsi"/>
        </w:rPr>
        <w:t>:</w:t>
      </w:r>
      <w:r w:rsidRPr="001B568C">
        <w:rPr>
          <w:rFonts w:cstheme="minorHAnsi"/>
        </w:rPr>
        <w:t>30-3</w:t>
      </w:r>
      <w:r>
        <w:rPr>
          <w:rFonts w:cstheme="minorHAnsi"/>
        </w:rPr>
        <w:t>:00</w:t>
      </w:r>
      <w:r w:rsidR="00DF78A8">
        <w:rPr>
          <w:rFonts w:cstheme="minorHAnsi"/>
        </w:rPr>
        <w:t>]</w:t>
      </w:r>
      <w:r w:rsidRPr="001B568C">
        <w:rPr>
          <w:rFonts w:cstheme="minorHAnsi"/>
        </w:rPr>
        <w:t xml:space="preserve"> and assign Amy, Betty, Carla, </w:t>
      </w:r>
      <w:proofErr w:type="gramStart"/>
      <w:r w:rsidRPr="001B568C">
        <w:rPr>
          <w:rFonts w:cstheme="minorHAnsi"/>
        </w:rPr>
        <w:t>Denise</w:t>
      </w:r>
      <w:proofErr w:type="gramEnd"/>
      <w:r w:rsidRPr="001B568C">
        <w:rPr>
          <w:rFonts w:cstheme="minorHAnsi"/>
        </w:rPr>
        <w:t xml:space="preserve"> </w:t>
      </w:r>
      <w:r w:rsidR="00DF78A8">
        <w:rPr>
          <w:rFonts w:cstheme="minorHAnsi"/>
        </w:rPr>
        <w:t>and</w:t>
      </w:r>
      <w:r w:rsidRPr="001B568C">
        <w:rPr>
          <w:rFonts w:cstheme="minorHAnsi"/>
        </w:rPr>
        <w:t xml:space="preserve"> Louise to that schedule</w:t>
      </w:r>
      <w:r>
        <w:rPr>
          <w:rFonts w:cstheme="minorHAnsi"/>
        </w:rPr>
        <w:t>.</w:t>
      </w:r>
    </w:p>
    <w:p w14:paraId="4C2B25CD" w14:textId="44A0F5FC" w:rsidR="001B568C" w:rsidRPr="00DB7575" w:rsidRDefault="001B568C" w:rsidP="001B568C">
      <w:pPr>
        <w:rPr>
          <w:rFonts w:cstheme="minorHAnsi"/>
        </w:rPr>
      </w:pPr>
      <w:r w:rsidRPr="00DB7575">
        <w:rPr>
          <w:rFonts w:cstheme="minorHAnsi"/>
        </w:rPr>
        <w:t>Then perhaps a second schedule, named Tuesday</w:t>
      </w:r>
      <w:r w:rsidR="00DF78A8">
        <w:rPr>
          <w:rFonts w:cstheme="minorHAnsi"/>
        </w:rPr>
        <w:t xml:space="preserve"> </w:t>
      </w:r>
      <w:r w:rsidRPr="00DB7575">
        <w:rPr>
          <w:rFonts w:cstheme="minorHAnsi"/>
        </w:rPr>
        <w:t xml:space="preserve">Thursday </w:t>
      </w:r>
      <w:r w:rsidR="00DF78A8">
        <w:rPr>
          <w:rFonts w:cstheme="minorHAnsi"/>
        </w:rPr>
        <w:t>seven forty-five through three fifteen [</w:t>
      </w:r>
      <w:r w:rsidRPr="00DB7575">
        <w:rPr>
          <w:rFonts w:cstheme="minorHAnsi"/>
        </w:rPr>
        <w:t>7:45-3:15</w:t>
      </w:r>
      <w:r w:rsidR="00DF78A8">
        <w:rPr>
          <w:rFonts w:cstheme="minorHAnsi"/>
        </w:rPr>
        <w:t>]</w:t>
      </w:r>
      <w:r w:rsidRPr="00DB7575">
        <w:rPr>
          <w:rFonts w:cstheme="minorHAnsi"/>
        </w:rPr>
        <w:t xml:space="preserve"> would be created and assigned to Cara </w:t>
      </w:r>
      <w:r w:rsidR="00DF78A8">
        <w:rPr>
          <w:rFonts w:cstheme="minorHAnsi"/>
        </w:rPr>
        <w:t>and</w:t>
      </w:r>
      <w:r w:rsidRPr="00DB7575">
        <w:rPr>
          <w:rFonts w:cstheme="minorHAnsi"/>
        </w:rPr>
        <w:t xml:space="preserve"> Mary.</w:t>
      </w:r>
    </w:p>
    <w:p w14:paraId="51149B65" w14:textId="76A8D520" w:rsidR="00567235" w:rsidRPr="004B5209" w:rsidRDefault="00567235" w:rsidP="004B5209">
      <w:pPr>
        <w:pStyle w:val="Heading2"/>
        <w:rPr>
          <w:b/>
          <w:bCs/>
          <w:color w:val="auto"/>
        </w:rPr>
      </w:pPr>
      <w:r w:rsidRPr="004B5209">
        <w:rPr>
          <w:rFonts w:cstheme="minorHAnsi"/>
          <w:b/>
          <w:bCs/>
          <w:color w:val="auto"/>
        </w:rPr>
        <w:t>Slide 20</w:t>
      </w:r>
      <w:r w:rsidR="00DB7575" w:rsidRPr="004B5209">
        <w:rPr>
          <w:rFonts w:cstheme="minorHAnsi"/>
          <w:b/>
          <w:bCs/>
          <w:color w:val="auto"/>
        </w:rPr>
        <w:t>:</w:t>
      </w:r>
      <w:r w:rsidR="00DB7575" w:rsidRPr="004B5209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DB7575" w:rsidRPr="004B5209">
        <w:rPr>
          <w:b/>
          <w:bCs/>
          <w:color w:val="auto"/>
        </w:rPr>
        <w:t>Monitor Participation</w:t>
      </w:r>
    </w:p>
    <w:p w14:paraId="3A9BFCF7" w14:textId="1FEE1560" w:rsidR="00DB7575" w:rsidRPr="00DB7575" w:rsidRDefault="00DB7575" w:rsidP="00DB7575">
      <w:pPr>
        <w:tabs>
          <w:tab w:val="left" w:pos="434"/>
        </w:tabs>
        <w:textAlignment w:val="baseline"/>
        <w:rPr>
          <w:rFonts w:cstheme="minorHAnsi"/>
          <w:color w:val="000000" w:themeColor="text1"/>
        </w:rPr>
      </w:pPr>
      <w:r w:rsidRPr="00DB7575">
        <w:rPr>
          <w:rFonts w:cstheme="minorHAnsi"/>
          <w:color w:val="000000" w:themeColor="text1"/>
        </w:rPr>
        <w:t xml:space="preserve">The </w:t>
      </w:r>
      <w:r w:rsidR="007B5F25">
        <w:rPr>
          <w:rFonts w:cstheme="minorHAnsi"/>
          <w:color w:val="000000" w:themeColor="text1"/>
        </w:rPr>
        <w:t>third</w:t>
      </w:r>
      <w:r w:rsidRPr="00DB7575">
        <w:rPr>
          <w:rFonts w:cstheme="minorHAnsi"/>
          <w:color w:val="000000" w:themeColor="text1"/>
        </w:rPr>
        <w:t xml:space="preserve"> responsibility of an R</w:t>
      </w:r>
      <w:r w:rsidR="007B5F25">
        <w:rPr>
          <w:rFonts w:cstheme="minorHAnsi"/>
          <w:color w:val="000000" w:themeColor="text1"/>
        </w:rPr>
        <w:t>-</w:t>
      </w:r>
      <w:r w:rsidRPr="00DB7575">
        <w:rPr>
          <w:rFonts w:cstheme="minorHAnsi"/>
          <w:color w:val="000000" w:themeColor="text1"/>
        </w:rPr>
        <w:t>M</w:t>
      </w:r>
      <w:r w:rsidR="007B5F25">
        <w:rPr>
          <w:rFonts w:cstheme="minorHAnsi"/>
          <w:color w:val="000000" w:themeColor="text1"/>
        </w:rPr>
        <w:t>-</w:t>
      </w:r>
      <w:r w:rsidRPr="00DB7575">
        <w:rPr>
          <w:rFonts w:cstheme="minorHAnsi"/>
          <w:color w:val="000000" w:themeColor="text1"/>
        </w:rPr>
        <w:t>T</w:t>
      </w:r>
      <w:r w:rsidR="007B5F25">
        <w:rPr>
          <w:rFonts w:cstheme="minorHAnsi"/>
          <w:color w:val="000000" w:themeColor="text1"/>
        </w:rPr>
        <w:t>-</w:t>
      </w:r>
      <w:r w:rsidRPr="00DB7575">
        <w:rPr>
          <w:rFonts w:cstheme="minorHAnsi"/>
          <w:color w:val="000000" w:themeColor="text1"/>
        </w:rPr>
        <w:t xml:space="preserve">S Coordinator is to </w:t>
      </w:r>
      <w:r>
        <w:rPr>
          <w:rFonts w:cstheme="minorHAnsi"/>
          <w:color w:val="000000" w:themeColor="text1"/>
        </w:rPr>
        <w:t>m</w:t>
      </w:r>
      <w:r w:rsidRPr="00DB7575">
        <w:rPr>
          <w:rFonts w:eastAsiaTheme="majorEastAsia" w:cstheme="minorHAnsi"/>
          <w:color w:val="000000" w:themeColor="text1"/>
        </w:rPr>
        <w:t xml:space="preserve">onitor </w:t>
      </w:r>
      <w:r>
        <w:rPr>
          <w:rFonts w:eastAsiaTheme="majorEastAsia" w:cstheme="minorHAnsi"/>
          <w:color w:val="000000" w:themeColor="text1"/>
        </w:rPr>
        <w:t>p</w:t>
      </w:r>
      <w:r w:rsidRPr="00DB7575">
        <w:rPr>
          <w:rFonts w:eastAsiaTheme="majorEastAsia" w:cstheme="minorHAnsi"/>
          <w:color w:val="000000" w:themeColor="text1"/>
        </w:rPr>
        <w:t>articipation</w:t>
      </w:r>
      <w:r>
        <w:rPr>
          <w:rFonts w:eastAsiaTheme="majorEastAsia" w:cstheme="minorHAnsi"/>
          <w:color w:val="000000" w:themeColor="text1"/>
        </w:rPr>
        <w:t>.</w:t>
      </w:r>
    </w:p>
    <w:p w14:paraId="4803ABB9" w14:textId="0FE9B647" w:rsidR="00BA59F7" w:rsidRPr="00A721F2" w:rsidRDefault="00BA59F7" w:rsidP="00BA59F7">
      <w:pPr>
        <w:rPr>
          <w:rFonts w:cstheme="minorHAnsi"/>
          <w:i/>
          <w:iCs/>
        </w:rPr>
      </w:pPr>
      <w:r w:rsidRPr="0092251B">
        <w:rPr>
          <w:rFonts w:cstheme="minorHAnsi"/>
        </w:rPr>
        <w:t>R</w:t>
      </w:r>
      <w:r w:rsidR="007B5F25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7B5F25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7B5F25">
        <w:rPr>
          <w:rFonts w:cstheme="minorHAnsi"/>
        </w:rPr>
        <w:t>-</w:t>
      </w:r>
      <w:r w:rsidRPr="0092251B">
        <w:rPr>
          <w:rFonts w:cstheme="minorHAnsi"/>
        </w:rPr>
        <w:t>S Coordinators have many tools to help you monitor your school district’s participation in the time study.</w:t>
      </w:r>
      <w:r w:rsidR="00A721F2">
        <w:rPr>
          <w:rFonts w:cstheme="minorHAnsi"/>
        </w:rPr>
        <w:t xml:space="preserve"> </w:t>
      </w:r>
      <w:r w:rsidR="00A721F2" w:rsidRPr="00DB7575">
        <w:rPr>
          <w:rFonts w:cstheme="minorHAnsi"/>
        </w:rPr>
        <w:t>For example</w:t>
      </w:r>
      <w:r w:rsidR="00DB7575">
        <w:rPr>
          <w:rFonts w:cstheme="minorHAnsi"/>
        </w:rPr>
        <w:t>:</w:t>
      </w:r>
    </w:p>
    <w:p w14:paraId="4FDFA6F5" w14:textId="6BDCFE0A" w:rsidR="00BA59F7" w:rsidRPr="00DB7575" w:rsidRDefault="00BA59F7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lastRenderedPageBreak/>
        <w:t xml:space="preserve">Identify up to </w:t>
      </w:r>
      <w:r w:rsidR="008E1DF5" w:rsidRPr="008E1DF5">
        <w:rPr>
          <w:rFonts w:cstheme="minorHAnsi"/>
        </w:rPr>
        <w:t>three</w:t>
      </w:r>
      <w:r w:rsidRPr="008E1DF5">
        <w:rPr>
          <w:rFonts w:cstheme="minorHAnsi"/>
        </w:rPr>
        <w:t xml:space="preserve"> supervisors per R</w:t>
      </w:r>
      <w:r w:rsidR="008E1DF5" w:rsidRPr="008E1DF5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8E1DF5" w:rsidRPr="008E1DF5">
        <w:rPr>
          <w:rFonts w:cstheme="minorHAnsi"/>
        </w:rPr>
        <w:t>-</w:t>
      </w:r>
      <w:r w:rsidRPr="008E1DF5">
        <w:rPr>
          <w:rFonts w:cstheme="minorHAnsi"/>
        </w:rPr>
        <w:t>T</w:t>
      </w:r>
      <w:r w:rsidR="008E1DF5" w:rsidRPr="008E1DF5">
        <w:rPr>
          <w:rFonts w:cstheme="minorHAnsi"/>
        </w:rPr>
        <w:t>-</w:t>
      </w:r>
      <w:r w:rsidRPr="008E1DF5">
        <w:rPr>
          <w:rFonts w:cstheme="minorHAnsi"/>
        </w:rPr>
        <w:t xml:space="preserve">S participant to be </w:t>
      </w:r>
      <w:r w:rsidR="008E1DF5" w:rsidRPr="008E1DF5">
        <w:rPr>
          <w:rFonts w:cstheme="minorHAnsi"/>
        </w:rPr>
        <w:t>see seed [</w:t>
      </w:r>
      <w:r w:rsidRPr="008E1DF5">
        <w:rPr>
          <w:rFonts w:cstheme="minorHAnsi"/>
        </w:rPr>
        <w:t>cc’d</w:t>
      </w:r>
      <w:r w:rsidR="008E1DF5" w:rsidRPr="008E1DF5">
        <w:rPr>
          <w:rFonts w:cstheme="minorHAnsi"/>
        </w:rPr>
        <w:t>]</w:t>
      </w:r>
      <w:r w:rsidRPr="008E1DF5">
        <w:rPr>
          <w:rFonts w:cstheme="minorHAnsi"/>
        </w:rPr>
        <w:t xml:space="preserve"> on late reminders when moments go unanswered, so they can follow up and help ensure all moments are answered</w:t>
      </w:r>
      <w:r w:rsidR="008E1DF5" w:rsidRPr="008E1DF5">
        <w:rPr>
          <w:rFonts w:cstheme="minorHAnsi"/>
        </w:rPr>
        <w:t>.</w:t>
      </w:r>
    </w:p>
    <w:p w14:paraId="5214DB2C" w14:textId="180AAAF0" w:rsidR="00BA59F7" w:rsidRPr="00DB7575" w:rsidRDefault="00A721F2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>Also</w:t>
      </w:r>
      <w:r w:rsidR="00DB7575" w:rsidRPr="008E1DF5">
        <w:rPr>
          <w:rFonts w:cstheme="minorHAnsi"/>
        </w:rPr>
        <w:t xml:space="preserve">, </w:t>
      </w:r>
      <w:r w:rsidRPr="008E1DF5">
        <w:rPr>
          <w:rFonts w:cstheme="minorHAnsi"/>
        </w:rPr>
        <w:t>t</w:t>
      </w:r>
      <w:r w:rsidR="00BA59F7" w:rsidRPr="008E1DF5">
        <w:rPr>
          <w:rFonts w:cstheme="minorHAnsi"/>
        </w:rPr>
        <w:t>he RMTS system includes live reports that can be run quickly and easily on a regular basis to track that all moments assigned to your staff have been answered</w:t>
      </w:r>
      <w:r w:rsidR="008E1DF5" w:rsidRPr="008E1DF5">
        <w:rPr>
          <w:rFonts w:cstheme="minorHAnsi"/>
        </w:rPr>
        <w:t>.</w:t>
      </w:r>
    </w:p>
    <w:p w14:paraId="0528FC7B" w14:textId="588BB967" w:rsidR="00BA59F7" w:rsidRPr="00DB7575" w:rsidRDefault="00BA59F7" w:rsidP="008E1DF5">
      <w:pPr>
        <w:numPr>
          <w:ilvl w:val="1"/>
          <w:numId w:val="3"/>
        </w:numPr>
        <w:rPr>
          <w:rFonts w:cstheme="minorHAnsi"/>
        </w:rPr>
      </w:pPr>
      <w:r w:rsidRPr="008E1DF5">
        <w:rPr>
          <w:rFonts w:cstheme="minorHAnsi"/>
        </w:rPr>
        <w:t xml:space="preserve">Follow-up with staff using these reports is as easy as copy and paste of </w:t>
      </w:r>
      <w:r w:rsidR="00DB7575" w:rsidRPr="008E1DF5">
        <w:rPr>
          <w:rFonts w:cstheme="minorHAnsi"/>
        </w:rPr>
        <w:t xml:space="preserve">an </w:t>
      </w:r>
      <w:r w:rsidRPr="008E1DF5">
        <w:rPr>
          <w:rFonts w:cstheme="minorHAnsi"/>
        </w:rPr>
        <w:t>e</w:t>
      </w:r>
      <w:r w:rsidR="008E1DF5">
        <w:rPr>
          <w:rFonts w:cstheme="minorHAnsi"/>
        </w:rPr>
        <w:t>-</w:t>
      </w:r>
      <w:r w:rsidRPr="008E1DF5">
        <w:rPr>
          <w:rFonts w:cstheme="minorHAnsi"/>
        </w:rPr>
        <w:t>mail address into an e</w:t>
      </w:r>
      <w:r w:rsidR="008E1DF5">
        <w:rPr>
          <w:rFonts w:cstheme="minorHAnsi"/>
        </w:rPr>
        <w:t>-</w:t>
      </w:r>
      <w:r w:rsidRPr="008E1DF5">
        <w:rPr>
          <w:rFonts w:cstheme="minorHAnsi"/>
        </w:rPr>
        <w:t>mail of your own</w:t>
      </w:r>
      <w:r w:rsidR="008E1DF5">
        <w:rPr>
          <w:rFonts w:cstheme="minorHAnsi"/>
        </w:rPr>
        <w:t>.</w:t>
      </w:r>
    </w:p>
    <w:p w14:paraId="31DF4D56" w14:textId="242A1659" w:rsidR="00DB7575" w:rsidRPr="008E1DF5" w:rsidRDefault="00DB7575" w:rsidP="00A556D9">
      <w:pPr>
        <w:pStyle w:val="Heading2"/>
        <w:rPr>
          <w:b/>
          <w:bCs/>
          <w:color w:val="auto"/>
          <w:lang w:val="fr-FR"/>
        </w:rPr>
      </w:pPr>
      <w:r w:rsidRPr="004B5209">
        <w:rPr>
          <w:rFonts w:cstheme="minorHAnsi"/>
          <w:b/>
          <w:bCs/>
          <w:color w:val="auto"/>
          <w:lang w:val="fr-FR"/>
        </w:rPr>
        <w:t>S</w:t>
      </w:r>
      <w:r w:rsidR="0059713B" w:rsidRPr="004B5209">
        <w:rPr>
          <w:rFonts w:cstheme="minorHAnsi"/>
          <w:b/>
          <w:bCs/>
          <w:color w:val="auto"/>
          <w:lang w:val="fr-FR"/>
        </w:rPr>
        <w:t xml:space="preserve">lide </w:t>
      </w:r>
      <w:proofErr w:type="gramStart"/>
      <w:r w:rsidR="0059713B" w:rsidRPr="004B5209">
        <w:rPr>
          <w:rFonts w:cstheme="minorHAnsi"/>
          <w:b/>
          <w:bCs/>
          <w:color w:val="auto"/>
          <w:lang w:val="fr-FR"/>
        </w:rPr>
        <w:t>21</w:t>
      </w:r>
      <w:r w:rsidRPr="004B5209">
        <w:rPr>
          <w:rFonts w:cstheme="minorHAnsi"/>
          <w:b/>
          <w:bCs/>
          <w:color w:val="auto"/>
          <w:lang w:val="fr-FR"/>
        </w:rPr>
        <w:t>:</w:t>
      </w:r>
      <w:proofErr w:type="gramEnd"/>
      <w:r w:rsidRPr="008E1DF5">
        <w:rPr>
          <w:rFonts w:cstheme="minorHAnsi"/>
          <w:b/>
          <w:bCs/>
          <w:color w:val="auto"/>
          <w:lang w:val="fr-FR"/>
        </w:rPr>
        <w:t xml:space="preserve"> </w:t>
      </w:r>
      <w:r w:rsidRPr="008E1DF5">
        <w:rPr>
          <w:b/>
          <w:bCs/>
          <w:color w:val="auto"/>
          <w:lang w:val="fr-FR"/>
        </w:rPr>
        <w:t xml:space="preserve">RMTS Participation </w:t>
      </w:r>
      <w:proofErr w:type="spellStart"/>
      <w:r w:rsidRPr="008E1DF5">
        <w:rPr>
          <w:b/>
          <w:bCs/>
          <w:color w:val="auto"/>
          <w:lang w:val="fr-FR"/>
        </w:rPr>
        <w:t>Requirements</w:t>
      </w:r>
      <w:proofErr w:type="spellEnd"/>
    </w:p>
    <w:p w14:paraId="5E5D90EE" w14:textId="67CC62D5" w:rsidR="008E1DF5" w:rsidRPr="008E1DF5" w:rsidRDefault="008E1DF5" w:rsidP="008E1DF5">
      <w:pPr>
        <w:rPr>
          <w:rFonts w:cstheme="minorHAnsi"/>
          <w:lang w:val="fr-FR"/>
        </w:rPr>
      </w:pPr>
      <w:r w:rsidRPr="008E1DF5">
        <w:rPr>
          <w:rFonts w:cstheme="minorHAnsi"/>
          <w:lang w:val="fr-FR"/>
        </w:rPr>
        <w:t>R-M-T</w:t>
      </w:r>
      <w:r>
        <w:rPr>
          <w:rFonts w:cstheme="minorHAnsi"/>
          <w:lang w:val="fr-FR"/>
        </w:rPr>
        <w:t xml:space="preserve">-S participation </w:t>
      </w:r>
      <w:proofErr w:type="spellStart"/>
      <w:r>
        <w:rPr>
          <w:rFonts w:cstheme="minorHAnsi"/>
          <w:lang w:val="fr-FR"/>
        </w:rPr>
        <w:t>requirements</w:t>
      </w:r>
      <w:proofErr w:type="spellEnd"/>
      <w:r>
        <w:rPr>
          <w:rFonts w:cstheme="minorHAnsi"/>
          <w:lang w:val="fr-FR"/>
        </w:rPr>
        <w:t>.</w:t>
      </w:r>
    </w:p>
    <w:p w14:paraId="5B048EDB" w14:textId="78CCA832" w:rsidR="0059713B" w:rsidRPr="0041556C" w:rsidRDefault="0059713B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>Participation is crucial to the accuracy of the R</w:t>
      </w:r>
      <w:r w:rsidR="008E1DF5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8E1DF5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8E1DF5">
        <w:rPr>
          <w:rFonts w:cstheme="minorHAnsi"/>
        </w:rPr>
        <w:t>S results</w:t>
      </w:r>
      <w:r w:rsidR="008E1DF5">
        <w:rPr>
          <w:rFonts w:cstheme="minorHAnsi"/>
        </w:rPr>
        <w:t>.</w:t>
      </w:r>
    </w:p>
    <w:p w14:paraId="1470D021" w14:textId="26F87327" w:rsidR="0059713B" w:rsidRPr="0041556C" w:rsidRDefault="0059713B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 xml:space="preserve">For </w:t>
      </w:r>
      <w:r w:rsidRPr="008E1DF5">
        <w:rPr>
          <w:rStyle w:val="Emphasis"/>
        </w:rPr>
        <w:t>EACH</w:t>
      </w:r>
      <w:r w:rsidRPr="008E1DF5">
        <w:rPr>
          <w:rFonts w:cstheme="minorHAnsi"/>
        </w:rPr>
        <w:t xml:space="preserve"> pool, </w:t>
      </w:r>
      <w:r w:rsidR="008E1DF5">
        <w:rPr>
          <w:rFonts w:cstheme="minorHAnsi"/>
        </w:rPr>
        <w:t>eighty-five percent [</w:t>
      </w:r>
      <w:r w:rsidRPr="008E1DF5">
        <w:rPr>
          <w:rFonts w:cstheme="minorHAnsi"/>
        </w:rPr>
        <w:t>85%</w:t>
      </w:r>
      <w:r w:rsidR="008E1DF5">
        <w:rPr>
          <w:rFonts w:cstheme="minorHAnsi"/>
        </w:rPr>
        <w:t>]</w:t>
      </w:r>
      <w:r w:rsidRPr="008E1DF5">
        <w:rPr>
          <w:rFonts w:cstheme="minorHAnsi"/>
        </w:rPr>
        <w:t xml:space="preserve"> of moments must be answered</w:t>
      </w:r>
      <w:r w:rsidR="008E1DF5">
        <w:rPr>
          <w:rFonts w:cstheme="minorHAnsi"/>
        </w:rPr>
        <w:t>.</w:t>
      </w:r>
    </w:p>
    <w:p w14:paraId="5400DAE2" w14:textId="43FBF28C" w:rsidR="0059713B" w:rsidRPr="0041556C" w:rsidRDefault="005365BA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>The following will occur i</w:t>
      </w:r>
      <w:r w:rsidR="0059713B" w:rsidRPr="008E1DF5">
        <w:rPr>
          <w:rFonts w:cstheme="minorHAnsi"/>
        </w:rPr>
        <w:t xml:space="preserve">f a pool does not meet the </w:t>
      </w:r>
      <w:r w:rsidR="008E1DF5">
        <w:rPr>
          <w:rFonts w:cstheme="minorHAnsi"/>
        </w:rPr>
        <w:t>eighty-five percent [</w:t>
      </w:r>
      <w:r w:rsidR="008E1DF5" w:rsidRPr="008E1DF5">
        <w:rPr>
          <w:rFonts w:cstheme="minorHAnsi"/>
        </w:rPr>
        <w:t>85%</w:t>
      </w:r>
      <w:r w:rsidR="008E1DF5">
        <w:rPr>
          <w:rFonts w:cstheme="minorHAnsi"/>
        </w:rPr>
        <w:t>]</w:t>
      </w:r>
      <w:r w:rsidR="008E1DF5" w:rsidRPr="008E1DF5">
        <w:rPr>
          <w:rFonts w:cstheme="minorHAnsi"/>
        </w:rPr>
        <w:t xml:space="preserve"> </w:t>
      </w:r>
      <w:r w:rsidR="0059713B" w:rsidRPr="008E1DF5">
        <w:rPr>
          <w:rFonts w:cstheme="minorHAnsi"/>
        </w:rPr>
        <w:t>requirement statewide</w:t>
      </w:r>
      <w:r w:rsidR="008E1DF5">
        <w:rPr>
          <w:rFonts w:cstheme="minorHAnsi"/>
        </w:rPr>
        <w:t>.</w:t>
      </w:r>
    </w:p>
    <w:p w14:paraId="3FD9FB2D" w14:textId="6090BA49" w:rsidR="0059713B" w:rsidRPr="0041556C" w:rsidRDefault="0059713B" w:rsidP="008E1DF5">
      <w:pPr>
        <w:numPr>
          <w:ilvl w:val="1"/>
          <w:numId w:val="3"/>
        </w:numPr>
        <w:rPr>
          <w:rFonts w:cstheme="minorHAnsi"/>
        </w:rPr>
      </w:pPr>
      <w:r w:rsidRPr="0041556C">
        <w:rPr>
          <w:rFonts w:cstheme="minorHAnsi"/>
        </w:rPr>
        <w:t xml:space="preserve">The </w:t>
      </w:r>
      <w:r w:rsidR="008E1DF5">
        <w:rPr>
          <w:rFonts w:cstheme="minorHAnsi"/>
        </w:rPr>
        <w:t>fifteen plus percent [</w:t>
      </w:r>
      <w:r w:rsidRPr="0041556C">
        <w:rPr>
          <w:rFonts w:cstheme="minorHAnsi"/>
        </w:rPr>
        <w:t>15+%</w:t>
      </w:r>
      <w:r w:rsidR="008E1DF5">
        <w:rPr>
          <w:rFonts w:cstheme="minorHAnsi"/>
        </w:rPr>
        <w:t>]</w:t>
      </w:r>
      <w:r w:rsidRPr="0041556C">
        <w:rPr>
          <w:rFonts w:cstheme="minorHAnsi"/>
        </w:rPr>
        <w:t xml:space="preserve"> of unanswered moments will be coded as non-reimbursable, which reduces </w:t>
      </w:r>
      <w:r w:rsidR="0041556C">
        <w:rPr>
          <w:rFonts w:cstheme="minorHAnsi"/>
        </w:rPr>
        <w:t xml:space="preserve">the </w:t>
      </w:r>
      <w:r w:rsidRPr="0041556C">
        <w:rPr>
          <w:rFonts w:cstheme="minorHAnsi"/>
        </w:rPr>
        <w:t>statewide R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 xml:space="preserve">S </w:t>
      </w:r>
      <w:r w:rsidR="0041556C">
        <w:rPr>
          <w:rFonts w:cstheme="minorHAnsi"/>
        </w:rPr>
        <w:t>percentage</w:t>
      </w:r>
      <w:r w:rsidR="008E1DF5">
        <w:rPr>
          <w:rFonts w:cstheme="minorHAnsi"/>
        </w:rPr>
        <w:t>.</w:t>
      </w:r>
    </w:p>
    <w:p w14:paraId="2885B67B" w14:textId="7DB4B989" w:rsidR="0059713B" w:rsidRPr="0041556C" w:rsidRDefault="0059713B" w:rsidP="008E1DF5">
      <w:pPr>
        <w:numPr>
          <w:ilvl w:val="1"/>
          <w:numId w:val="3"/>
        </w:numPr>
        <w:rPr>
          <w:rFonts w:cstheme="minorHAnsi"/>
        </w:rPr>
      </w:pPr>
      <w:r w:rsidRPr="0041556C">
        <w:rPr>
          <w:rFonts w:cstheme="minorHAnsi"/>
        </w:rPr>
        <w:t>If L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E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 xml:space="preserve">As that contributed to the </w:t>
      </w:r>
      <w:r w:rsidR="0041556C">
        <w:rPr>
          <w:rFonts w:cstheme="minorHAnsi"/>
        </w:rPr>
        <w:t xml:space="preserve">under </w:t>
      </w:r>
      <w:r w:rsidR="008E1DF5">
        <w:rPr>
          <w:rFonts w:cstheme="minorHAnsi"/>
        </w:rPr>
        <w:t>eighty-five percent [</w:t>
      </w:r>
      <w:r w:rsidRPr="0041556C">
        <w:rPr>
          <w:rFonts w:cstheme="minorHAnsi"/>
        </w:rPr>
        <w:t>85%</w:t>
      </w:r>
      <w:r w:rsidR="008E1DF5">
        <w:rPr>
          <w:rFonts w:cstheme="minorHAnsi"/>
        </w:rPr>
        <w:t>]</w:t>
      </w:r>
      <w:r w:rsidRPr="0041556C">
        <w:rPr>
          <w:rFonts w:cstheme="minorHAnsi"/>
        </w:rPr>
        <w:t xml:space="preserve"> response rate </w:t>
      </w:r>
      <w:proofErr w:type="gramStart"/>
      <w:r w:rsidRPr="0041556C">
        <w:rPr>
          <w:rFonts w:cstheme="minorHAnsi"/>
        </w:rPr>
        <w:t>have</w:t>
      </w:r>
      <w:proofErr w:type="gramEnd"/>
      <w:r w:rsidRPr="0041556C">
        <w:rPr>
          <w:rFonts w:cstheme="minorHAnsi"/>
        </w:rPr>
        <w:t xml:space="preserve"> been below </w:t>
      </w:r>
      <w:r w:rsidR="008E1DF5">
        <w:rPr>
          <w:rFonts w:cstheme="minorHAnsi"/>
        </w:rPr>
        <w:t>eighty-five percent [</w:t>
      </w:r>
      <w:r w:rsidRPr="0041556C">
        <w:rPr>
          <w:rFonts w:cstheme="minorHAnsi"/>
        </w:rPr>
        <w:t>85%</w:t>
      </w:r>
      <w:r w:rsidR="008E1DF5">
        <w:rPr>
          <w:rFonts w:cstheme="minorHAnsi"/>
        </w:rPr>
        <w:t>]</w:t>
      </w:r>
      <w:r w:rsidRPr="0041556C">
        <w:rPr>
          <w:rFonts w:cstheme="minorHAnsi"/>
        </w:rPr>
        <w:t xml:space="preserve"> in that pool in any quarter in the past </w:t>
      </w:r>
      <w:r w:rsidR="008E1DF5">
        <w:rPr>
          <w:rFonts w:cstheme="minorHAnsi"/>
        </w:rPr>
        <w:t>two</w:t>
      </w:r>
      <w:r w:rsidRPr="0041556C">
        <w:rPr>
          <w:rFonts w:cstheme="minorHAnsi"/>
        </w:rPr>
        <w:t xml:space="preserve"> years, then they will not be </w:t>
      </w:r>
      <w:r w:rsidR="0041556C">
        <w:rPr>
          <w:rFonts w:cstheme="minorHAnsi"/>
        </w:rPr>
        <w:t>eligible</w:t>
      </w:r>
      <w:r w:rsidRPr="0041556C">
        <w:rPr>
          <w:rFonts w:cstheme="minorHAnsi"/>
        </w:rPr>
        <w:t xml:space="preserve"> to claim </w:t>
      </w:r>
      <w:r w:rsidRPr="008E1DF5">
        <w:rPr>
          <w:rStyle w:val="Emphasis"/>
        </w:rPr>
        <w:t>ANY</w:t>
      </w:r>
      <w:r w:rsidRPr="0041556C">
        <w:rPr>
          <w:rFonts w:cstheme="minorHAnsi"/>
        </w:rPr>
        <w:t xml:space="preserve"> revenue for that quarter</w:t>
      </w:r>
      <w:r w:rsidR="008E1DF5">
        <w:rPr>
          <w:rFonts w:cstheme="minorHAnsi"/>
        </w:rPr>
        <w:t>,</w:t>
      </w:r>
      <w:r w:rsidRPr="0041556C">
        <w:rPr>
          <w:rFonts w:cstheme="minorHAnsi"/>
        </w:rPr>
        <w:t xml:space="preserve"> direct or</w:t>
      </w:r>
      <w:r w:rsidR="005365BA" w:rsidRPr="0041556C">
        <w:rPr>
          <w:rFonts w:cstheme="minorHAnsi"/>
        </w:rPr>
        <w:t xml:space="preserve"> </w:t>
      </w:r>
      <w:r w:rsidRPr="0041556C">
        <w:rPr>
          <w:rFonts w:cstheme="minorHAnsi"/>
        </w:rPr>
        <w:t>admin</w:t>
      </w:r>
      <w:r w:rsidR="008E1DF5">
        <w:rPr>
          <w:rFonts w:cstheme="minorHAnsi"/>
        </w:rPr>
        <w:t>.</w:t>
      </w:r>
    </w:p>
    <w:p w14:paraId="2B73D513" w14:textId="09BBDF3C" w:rsidR="0041556C" w:rsidRPr="00A556D9" w:rsidRDefault="00567235" w:rsidP="00A556D9">
      <w:pPr>
        <w:pStyle w:val="Heading2"/>
        <w:rPr>
          <w:b/>
          <w:bCs/>
          <w:color w:val="auto"/>
        </w:rPr>
      </w:pPr>
      <w:r w:rsidRPr="004B5209">
        <w:rPr>
          <w:rFonts w:cstheme="minorHAnsi"/>
          <w:b/>
          <w:bCs/>
          <w:color w:val="auto"/>
        </w:rPr>
        <w:t>Slide 22</w:t>
      </w:r>
      <w:r w:rsidR="0041556C" w:rsidRPr="004B5209">
        <w:rPr>
          <w:rFonts w:cstheme="minorHAnsi"/>
          <w:b/>
          <w:bCs/>
          <w:color w:val="auto"/>
        </w:rPr>
        <w:t>:</w:t>
      </w:r>
      <w:r w:rsidR="0041556C" w:rsidRPr="00A556D9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41556C" w:rsidRPr="00A556D9">
        <w:rPr>
          <w:b/>
          <w:bCs/>
          <w:color w:val="auto"/>
        </w:rPr>
        <w:t>RMTS Supporting Documentation</w:t>
      </w:r>
    </w:p>
    <w:p w14:paraId="2F12BBE0" w14:textId="1883F9FB" w:rsidR="008E1DF5" w:rsidRPr="008E1DF5" w:rsidRDefault="008E1DF5" w:rsidP="008E1DF5">
      <w:pPr>
        <w:rPr>
          <w:rFonts w:cstheme="minorHAnsi"/>
        </w:rPr>
      </w:pPr>
      <w:r>
        <w:rPr>
          <w:rFonts w:cstheme="minorHAnsi"/>
        </w:rPr>
        <w:t>RMTS supporting documentation.</w:t>
      </w:r>
    </w:p>
    <w:p w14:paraId="3F5A7A5D" w14:textId="5AD9DEF4" w:rsidR="00277DB4" w:rsidRPr="0041556C" w:rsidRDefault="00277DB4" w:rsidP="008E1DF5">
      <w:pPr>
        <w:numPr>
          <w:ilvl w:val="0"/>
          <w:numId w:val="3"/>
        </w:numPr>
        <w:rPr>
          <w:rFonts w:cstheme="minorHAnsi"/>
        </w:rPr>
      </w:pPr>
      <w:r w:rsidRPr="0041556C">
        <w:rPr>
          <w:rFonts w:cstheme="minorHAnsi"/>
        </w:rPr>
        <w:t xml:space="preserve">Pursuant to section </w:t>
      </w:r>
      <w:r w:rsidR="008E1DF5">
        <w:rPr>
          <w:rFonts w:cstheme="minorHAnsi"/>
        </w:rPr>
        <w:t>four point two [</w:t>
      </w:r>
      <w:r w:rsidRPr="0041556C">
        <w:rPr>
          <w:rFonts w:cstheme="minorHAnsi"/>
        </w:rPr>
        <w:t>4.2</w:t>
      </w:r>
      <w:r w:rsidR="008E1DF5">
        <w:rPr>
          <w:rFonts w:cstheme="minorHAnsi"/>
        </w:rPr>
        <w:t>]</w:t>
      </w:r>
      <w:r w:rsidRPr="0041556C">
        <w:rPr>
          <w:rFonts w:cstheme="minorHAnsi"/>
        </w:rPr>
        <w:t xml:space="preserve"> of the </w:t>
      </w:r>
      <w:r w:rsidR="008E1DF5">
        <w:rPr>
          <w:rFonts w:cstheme="minorHAnsi"/>
        </w:rPr>
        <w:t>p</w:t>
      </w:r>
      <w:r w:rsidRPr="0041556C">
        <w:rPr>
          <w:rFonts w:cstheme="minorHAnsi"/>
        </w:rPr>
        <w:t xml:space="preserve">rovider </w:t>
      </w:r>
      <w:r w:rsidR="008E1DF5">
        <w:rPr>
          <w:rFonts w:cstheme="minorHAnsi"/>
        </w:rPr>
        <w:t>c</w:t>
      </w:r>
      <w:r w:rsidRPr="0041556C">
        <w:rPr>
          <w:rFonts w:cstheme="minorHAnsi"/>
        </w:rPr>
        <w:t>ontract, L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E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As must retain records to support activities recorded in</w:t>
      </w:r>
      <w:r w:rsidR="0041556C" w:rsidRPr="0041556C">
        <w:rPr>
          <w:rFonts w:cstheme="minorHAnsi"/>
        </w:rPr>
        <w:t xml:space="preserve"> a</w:t>
      </w:r>
      <w:r w:rsidRPr="0041556C">
        <w:rPr>
          <w:rFonts w:cstheme="minorHAnsi"/>
        </w:rPr>
        <w:t xml:space="preserve"> response to the R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 xml:space="preserve">S for at least </w:t>
      </w:r>
      <w:r w:rsidR="008E1DF5">
        <w:rPr>
          <w:rFonts w:cstheme="minorHAnsi"/>
        </w:rPr>
        <w:t>six</w:t>
      </w:r>
      <w:r w:rsidRPr="0041556C">
        <w:rPr>
          <w:rFonts w:cstheme="minorHAnsi"/>
        </w:rPr>
        <w:t xml:space="preserve"> years after the date of submission of the Administrative Claim or Cost Report, which is supported by such documentation.</w:t>
      </w:r>
    </w:p>
    <w:p w14:paraId="0D1511BD" w14:textId="4C0E7F11" w:rsidR="00277DB4" w:rsidRPr="0041556C" w:rsidRDefault="00277DB4" w:rsidP="008E1DF5">
      <w:pPr>
        <w:numPr>
          <w:ilvl w:val="0"/>
          <w:numId w:val="3"/>
        </w:numPr>
        <w:rPr>
          <w:rFonts w:cstheme="minorHAnsi"/>
        </w:rPr>
      </w:pPr>
      <w:r w:rsidRPr="0041556C">
        <w:rPr>
          <w:rFonts w:cstheme="minorHAnsi"/>
        </w:rPr>
        <w:t>R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S Coordinators are expected to identify and implement internal processes</w:t>
      </w:r>
      <w:r w:rsidR="0041556C" w:rsidRPr="0041556C">
        <w:rPr>
          <w:rFonts w:cstheme="minorHAnsi"/>
        </w:rPr>
        <w:t xml:space="preserve"> or</w:t>
      </w:r>
      <w:r w:rsidR="0057014C">
        <w:rPr>
          <w:rFonts w:cstheme="minorHAnsi"/>
        </w:rPr>
        <w:t xml:space="preserve"> </w:t>
      </w:r>
      <w:r w:rsidRPr="0041556C">
        <w:rPr>
          <w:rFonts w:cstheme="minorHAnsi"/>
        </w:rPr>
        <w:t>procedures</w:t>
      </w:r>
      <w:r w:rsidR="008E1DF5">
        <w:rPr>
          <w:rFonts w:cstheme="minorHAnsi"/>
        </w:rPr>
        <w:t>,</w:t>
      </w:r>
      <w:r w:rsidRPr="0041556C">
        <w:rPr>
          <w:rFonts w:cstheme="minorHAnsi"/>
        </w:rPr>
        <w:t xml:space="preserve"> if not already established</w:t>
      </w:r>
      <w:r w:rsidR="008E1DF5">
        <w:rPr>
          <w:rFonts w:cstheme="minorHAnsi"/>
        </w:rPr>
        <w:t>,</w:t>
      </w:r>
      <w:r w:rsidRPr="0041556C">
        <w:rPr>
          <w:rFonts w:cstheme="minorHAnsi"/>
        </w:rPr>
        <w:t xml:space="preserve"> and oversee compliance to ensure that R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S participants provide supporting documentation for the activities recorded in any assigned R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S moments. These records should be maintained by the L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E</w:t>
      </w:r>
      <w:r w:rsidR="008E1DF5">
        <w:rPr>
          <w:rFonts w:cstheme="minorHAnsi"/>
        </w:rPr>
        <w:t>-</w:t>
      </w:r>
      <w:r w:rsidRPr="0041556C">
        <w:rPr>
          <w:rFonts w:cstheme="minorHAnsi"/>
        </w:rPr>
        <w:t>A in an organized and retrievable fashion to be available upon audit.</w:t>
      </w:r>
    </w:p>
    <w:p w14:paraId="033C7B04" w14:textId="5EACA104" w:rsidR="00567235" w:rsidRPr="00A556D9" w:rsidRDefault="0041556C" w:rsidP="00A556D9">
      <w:pPr>
        <w:pStyle w:val="Heading2"/>
        <w:rPr>
          <w:b/>
          <w:bCs/>
          <w:color w:val="auto"/>
        </w:rPr>
      </w:pPr>
      <w:r w:rsidRPr="004B5209">
        <w:rPr>
          <w:rFonts w:cstheme="minorHAnsi"/>
          <w:b/>
          <w:bCs/>
          <w:color w:val="auto"/>
        </w:rPr>
        <w:t>S</w:t>
      </w:r>
      <w:r w:rsidR="00567235" w:rsidRPr="004B5209">
        <w:rPr>
          <w:rFonts w:cstheme="minorHAnsi"/>
          <w:b/>
          <w:bCs/>
          <w:color w:val="auto"/>
        </w:rPr>
        <w:t>lide 23</w:t>
      </w:r>
      <w:r w:rsidRPr="004B5209">
        <w:rPr>
          <w:rFonts w:cstheme="minorHAnsi"/>
          <w:b/>
          <w:bCs/>
          <w:color w:val="auto"/>
        </w:rPr>
        <w:t>:</w:t>
      </w:r>
      <w:r w:rsidRPr="00A556D9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Pr="00A556D9">
        <w:rPr>
          <w:b/>
          <w:bCs/>
          <w:color w:val="auto"/>
        </w:rPr>
        <w:t>Track Clinical Staff License Information</w:t>
      </w:r>
    </w:p>
    <w:p w14:paraId="000DF6B0" w14:textId="1D3C52B9" w:rsidR="00277DB4" w:rsidRPr="0092251B" w:rsidRDefault="0041556C" w:rsidP="0041556C">
      <w:pPr>
        <w:tabs>
          <w:tab w:val="left" w:pos="434"/>
        </w:tabs>
        <w:textAlignment w:val="baseline"/>
        <w:rPr>
          <w:rFonts w:cstheme="minorHAnsi"/>
          <w:b/>
          <w:bCs/>
        </w:rPr>
      </w:pPr>
      <w:r w:rsidRPr="0041556C">
        <w:rPr>
          <w:rFonts w:eastAsiaTheme="majorEastAsia" w:cstheme="minorHAnsi"/>
          <w:color w:val="000000" w:themeColor="text1"/>
        </w:rPr>
        <w:t xml:space="preserve">Responsibility </w:t>
      </w:r>
      <w:r w:rsidR="008E1DF5">
        <w:rPr>
          <w:rFonts w:eastAsiaTheme="majorEastAsia" w:cstheme="minorHAnsi"/>
          <w:color w:val="000000" w:themeColor="text1"/>
        </w:rPr>
        <w:t>four</w:t>
      </w:r>
      <w:r w:rsidRPr="0041556C">
        <w:rPr>
          <w:rFonts w:eastAsiaTheme="majorEastAsia" w:cstheme="minorHAnsi"/>
          <w:color w:val="000000" w:themeColor="text1"/>
        </w:rPr>
        <w:t xml:space="preserve"> is to </w:t>
      </w:r>
      <w:r>
        <w:rPr>
          <w:rFonts w:eastAsiaTheme="majorEastAsia" w:cstheme="minorHAnsi"/>
          <w:color w:val="000000" w:themeColor="text1"/>
        </w:rPr>
        <w:t>t</w:t>
      </w:r>
      <w:r w:rsidRPr="0041556C">
        <w:rPr>
          <w:rFonts w:eastAsiaTheme="majorEastAsia" w:cstheme="minorHAnsi"/>
          <w:color w:val="000000" w:themeColor="text1"/>
        </w:rPr>
        <w:t xml:space="preserve">rack </w:t>
      </w:r>
      <w:r>
        <w:rPr>
          <w:rFonts w:eastAsiaTheme="majorEastAsia" w:cstheme="minorHAnsi"/>
          <w:color w:val="000000" w:themeColor="text1"/>
        </w:rPr>
        <w:t>c</w:t>
      </w:r>
      <w:r w:rsidRPr="0041556C">
        <w:rPr>
          <w:rFonts w:eastAsiaTheme="majorEastAsia" w:cstheme="minorHAnsi"/>
          <w:color w:val="000000" w:themeColor="text1"/>
        </w:rPr>
        <w:t xml:space="preserve">linical </w:t>
      </w:r>
      <w:r>
        <w:rPr>
          <w:rFonts w:eastAsiaTheme="majorEastAsia" w:cstheme="minorHAnsi"/>
          <w:color w:val="000000" w:themeColor="text1"/>
        </w:rPr>
        <w:t>s</w:t>
      </w:r>
      <w:r w:rsidRPr="0041556C">
        <w:rPr>
          <w:rFonts w:eastAsiaTheme="majorEastAsia" w:cstheme="minorHAnsi"/>
          <w:color w:val="000000" w:themeColor="text1"/>
        </w:rPr>
        <w:t xml:space="preserve">taff </w:t>
      </w:r>
      <w:r>
        <w:rPr>
          <w:rFonts w:eastAsiaTheme="majorEastAsia" w:cstheme="minorHAnsi"/>
          <w:color w:val="000000" w:themeColor="text1"/>
        </w:rPr>
        <w:t>l</w:t>
      </w:r>
      <w:r w:rsidRPr="0041556C">
        <w:rPr>
          <w:rFonts w:eastAsiaTheme="majorEastAsia" w:cstheme="minorHAnsi"/>
          <w:color w:val="000000" w:themeColor="text1"/>
        </w:rPr>
        <w:t xml:space="preserve">icense </w:t>
      </w:r>
      <w:r>
        <w:rPr>
          <w:rFonts w:eastAsiaTheme="majorEastAsia" w:cstheme="minorHAnsi"/>
          <w:color w:val="000000" w:themeColor="text1"/>
        </w:rPr>
        <w:t>i</w:t>
      </w:r>
      <w:r w:rsidRPr="0041556C">
        <w:rPr>
          <w:rFonts w:eastAsiaTheme="majorEastAsia" w:cstheme="minorHAnsi"/>
          <w:color w:val="000000" w:themeColor="text1"/>
        </w:rPr>
        <w:t>nformation</w:t>
      </w:r>
      <w:r>
        <w:rPr>
          <w:rFonts w:eastAsiaTheme="majorEastAsia" w:cstheme="minorHAnsi"/>
          <w:color w:val="000000" w:themeColor="text1"/>
        </w:rPr>
        <w:t>.</w:t>
      </w:r>
    </w:p>
    <w:p w14:paraId="1224CCC4" w14:textId="2222A9B5" w:rsidR="00277DB4" w:rsidRPr="00DF3082" w:rsidRDefault="00277DB4" w:rsidP="008E1DF5">
      <w:pPr>
        <w:numPr>
          <w:ilvl w:val="0"/>
          <w:numId w:val="3"/>
        </w:numPr>
        <w:rPr>
          <w:rFonts w:cstheme="minorHAnsi"/>
        </w:rPr>
      </w:pPr>
      <w:r w:rsidRPr="00DF3082">
        <w:rPr>
          <w:rFonts w:cstheme="minorHAnsi"/>
        </w:rPr>
        <w:t>The L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E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A R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 xml:space="preserve">S Coordinator should </w:t>
      </w:r>
      <w:r w:rsidRPr="008E1DF5">
        <w:rPr>
          <w:i/>
          <w:iCs/>
        </w:rPr>
        <w:t>NOT</w:t>
      </w:r>
      <w:r w:rsidRPr="00DF3082">
        <w:rPr>
          <w:rFonts w:cstheme="minorHAnsi"/>
        </w:rPr>
        <w:t xml:space="preserve"> automatically include all staff who meet the licensure qualifications into one of the Direct Medical Services pools.</w:t>
      </w:r>
    </w:p>
    <w:p w14:paraId="28D035B9" w14:textId="3CCF8921" w:rsidR="00277DB4" w:rsidRPr="00DF3082" w:rsidRDefault="00277DB4" w:rsidP="008E1DF5">
      <w:pPr>
        <w:numPr>
          <w:ilvl w:val="0"/>
          <w:numId w:val="3"/>
        </w:numPr>
        <w:rPr>
          <w:rFonts w:cstheme="minorHAnsi"/>
        </w:rPr>
      </w:pPr>
      <w:r w:rsidRPr="00DF3082">
        <w:rPr>
          <w:rFonts w:cstheme="minorHAnsi"/>
        </w:rPr>
        <w:t>The determination to include a staff member in the R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S should be made based on individual job function rather than job title.</w:t>
      </w:r>
    </w:p>
    <w:p w14:paraId="4B6C8B37" w14:textId="45EB523C" w:rsidR="00277DB4" w:rsidRPr="00DF3082" w:rsidRDefault="00277DB4" w:rsidP="008E1DF5">
      <w:pPr>
        <w:numPr>
          <w:ilvl w:val="0"/>
          <w:numId w:val="3"/>
        </w:numPr>
        <w:rPr>
          <w:rFonts w:cstheme="minorHAnsi"/>
        </w:rPr>
      </w:pPr>
      <w:r w:rsidRPr="00DF3082">
        <w:rPr>
          <w:rFonts w:cstheme="minorHAnsi"/>
        </w:rPr>
        <w:lastRenderedPageBreak/>
        <w:t>For R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DF3082">
        <w:rPr>
          <w:rFonts w:cstheme="minorHAnsi"/>
        </w:rPr>
        <w:t>S participants with licensure requirements, include the active license information for each staff member, including</w:t>
      </w:r>
      <w:r w:rsidR="00DF3082" w:rsidRPr="00DF3082">
        <w:rPr>
          <w:rFonts w:cstheme="minorHAnsi"/>
        </w:rPr>
        <w:t xml:space="preserve"> </w:t>
      </w:r>
      <w:r w:rsidRPr="00DF3082">
        <w:rPr>
          <w:rFonts w:cstheme="minorHAnsi"/>
        </w:rPr>
        <w:t>state clinical license number, license type and license expiration date</w:t>
      </w:r>
      <w:r w:rsidR="00DF3082">
        <w:rPr>
          <w:rFonts w:cstheme="minorHAnsi"/>
        </w:rPr>
        <w:t>.</w:t>
      </w:r>
    </w:p>
    <w:p w14:paraId="1E258810" w14:textId="2A4B0D04" w:rsidR="00277DB4" w:rsidRPr="00DF3082" w:rsidRDefault="00277DB4" w:rsidP="008E1DF5">
      <w:pPr>
        <w:numPr>
          <w:ilvl w:val="0"/>
          <w:numId w:val="3"/>
        </w:numPr>
        <w:rPr>
          <w:rFonts w:cstheme="minorHAnsi"/>
        </w:rPr>
      </w:pPr>
      <w:r w:rsidRPr="00DF3082">
        <w:rPr>
          <w:rFonts w:cstheme="minorHAnsi"/>
        </w:rPr>
        <w:t>Staff found to have an inactive or expired license or whose license information is invalid or cannot be verified are ineligible for a direct service pool</w:t>
      </w:r>
      <w:r w:rsidR="00DF3082">
        <w:rPr>
          <w:rFonts w:cstheme="minorHAnsi"/>
        </w:rPr>
        <w:t>.</w:t>
      </w:r>
    </w:p>
    <w:p w14:paraId="20E18171" w14:textId="1C3F20FB" w:rsidR="00277DB4" w:rsidRPr="00DF3082" w:rsidRDefault="00277DB4" w:rsidP="008E1DF5">
      <w:pPr>
        <w:numPr>
          <w:ilvl w:val="0"/>
          <w:numId w:val="3"/>
        </w:numPr>
        <w:rPr>
          <w:rFonts w:cstheme="minorHAnsi"/>
        </w:rPr>
      </w:pPr>
      <w:r w:rsidRPr="00DF3082">
        <w:rPr>
          <w:rFonts w:cstheme="minorHAnsi"/>
        </w:rPr>
        <w:t>Ineligible staff must be removed, and their associated costs are not claimable</w:t>
      </w:r>
      <w:r w:rsidR="00DF3082">
        <w:rPr>
          <w:rFonts w:cstheme="minorHAnsi"/>
        </w:rPr>
        <w:t>.</w:t>
      </w:r>
    </w:p>
    <w:p w14:paraId="617C8995" w14:textId="03367CB5" w:rsidR="00567235" w:rsidRPr="00A556D9" w:rsidRDefault="00567235" w:rsidP="00A556D9">
      <w:pPr>
        <w:pStyle w:val="Heading2"/>
        <w:rPr>
          <w:b/>
          <w:bCs/>
          <w:color w:val="auto"/>
        </w:rPr>
      </w:pPr>
      <w:r w:rsidRPr="004B5209">
        <w:rPr>
          <w:rFonts w:cstheme="minorHAnsi"/>
          <w:b/>
          <w:bCs/>
          <w:color w:val="auto"/>
        </w:rPr>
        <w:t>Slide 2</w:t>
      </w:r>
      <w:r w:rsidR="00307FC4" w:rsidRPr="004B5209">
        <w:rPr>
          <w:rFonts w:cstheme="minorHAnsi"/>
          <w:b/>
          <w:bCs/>
          <w:color w:val="auto"/>
        </w:rPr>
        <w:t>4</w:t>
      </w:r>
      <w:r w:rsidR="00C3229C" w:rsidRPr="004B5209">
        <w:rPr>
          <w:rFonts w:cstheme="minorHAnsi"/>
          <w:b/>
          <w:bCs/>
          <w:color w:val="auto"/>
        </w:rPr>
        <w:t>:</w:t>
      </w:r>
      <w:r w:rsidR="00C3229C" w:rsidRPr="00A556D9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C3229C" w:rsidRPr="00A556D9">
        <w:rPr>
          <w:b/>
          <w:bCs/>
          <w:color w:val="auto"/>
        </w:rPr>
        <w:t>Train RMTS Participants</w:t>
      </w:r>
    </w:p>
    <w:p w14:paraId="6805A075" w14:textId="4EC40399" w:rsidR="00C3229C" w:rsidRPr="00C3229C" w:rsidRDefault="00C3229C" w:rsidP="00C3229C">
      <w:pPr>
        <w:tabs>
          <w:tab w:val="left" w:pos="434"/>
        </w:tabs>
        <w:textAlignment w:val="baseline"/>
        <w:rPr>
          <w:rFonts w:eastAsiaTheme="majorEastAsia" w:cstheme="minorHAnsi"/>
          <w:color w:val="000000" w:themeColor="text1"/>
        </w:rPr>
      </w:pPr>
      <w:r w:rsidRPr="00C3229C">
        <w:rPr>
          <w:rFonts w:eastAsiaTheme="majorEastAsia" w:cstheme="minorHAnsi"/>
          <w:color w:val="000000" w:themeColor="text1"/>
        </w:rPr>
        <w:t xml:space="preserve">The </w:t>
      </w:r>
      <w:r w:rsidR="008E1DF5">
        <w:rPr>
          <w:rFonts w:eastAsiaTheme="majorEastAsia" w:cstheme="minorHAnsi"/>
          <w:color w:val="000000" w:themeColor="text1"/>
        </w:rPr>
        <w:t>fifth</w:t>
      </w:r>
      <w:r w:rsidRPr="00C3229C">
        <w:rPr>
          <w:rFonts w:eastAsiaTheme="majorEastAsia" w:cstheme="minorHAnsi"/>
          <w:color w:val="000000" w:themeColor="text1"/>
        </w:rPr>
        <w:t xml:space="preserve"> major responsibility is to </w:t>
      </w:r>
      <w:r>
        <w:rPr>
          <w:rFonts w:eastAsiaTheme="majorEastAsia" w:cstheme="minorHAnsi"/>
          <w:color w:val="000000" w:themeColor="text1"/>
        </w:rPr>
        <w:t>t</w:t>
      </w:r>
      <w:r w:rsidRPr="00C3229C">
        <w:rPr>
          <w:rFonts w:eastAsiaTheme="majorEastAsia" w:cstheme="minorHAnsi"/>
          <w:color w:val="000000" w:themeColor="text1"/>
        </w:rPr>
        <w:t>rain R</w:t>
      </w:r>
      <w:r w:rsidR="008E1DF5">
        <w:rPr>
          <w:rFonts w:eastAsiaTheme="majorEastAsia" w:cstheme="minorHAnsi"/>
          <w:color w:val="000000" w:themeColor="text1"/>
        </w:rPr>
        <w:t>-</w:t>
      </w:r>
      <w:r w:rsidRPr="00C3229C">
        <w:rPr>
          <w:rFonts w:eastAsiaTheme="majorEastAsia" w:cstheme="minorHAnsi"/>
          <w:color w:val="000000" w:themeColor="text1"/>
        </w:rPr>
        <w:t>M</w:t>
      </w:r>
      <w:r w:rsidR="008E1DF5">
        <w:rPr>
          <w:rFonts w:eastAsiaTheme="majorEastAsia" w:cstheme="minorHAnsi"/>
          <w:color w:val="000000" w:themeColor="text1"/>
        </w:rPr>
        <w:t>-</w:t>
      </w:r>
      <w:r w:rsidRPr="00C3229C">
        <w:rPr>
          <w:rFonts w:eastAsiaTheme="majorEastAsia" w:cstheme="minorHAnsi"/>
          <w:color w:val="000000" w:themeColor="text1"/>
        </w:rPr>
        <w:t>T</w:t>
      </w:r>
      <w:r w:rsidR="008E1DF5">
        <w:rPr>
          <w:rFonts w:eastAsiaTheme="majorEastAsia" w:cstheme="minorHAnsi"/>
          <w:color w:val="000000" w:themeColor="text1"/>
        </w:rPr>
        <w:t>-</w:t>
      </w:r>
      <w:r w:rsidRPr="00C3229C">
        <w:rPr>
          <w:rFonts w:eastAsiaTheme="majorEastAsia" w:cstheme="minorHAnsi"/>
          <w:color w:val="000000" w:themeColor="text1"/>
        </w:rPr>
        <w:t xml:space="preserve">S </w:t>
      </w:r>
      <w:r>
        <w:rPr>
          <w:rFonts w:eastAsiaTheme="majorEastAsia" w:cstheme="minorHAnsi"/>
          <w:color w:val="000000" w:themeColor="text1"/>
        </w:rPr>
        <w:t>pa</w:t>
      </w:r>
      <w:r w:rsidRPr="00C3229C">
        <w:rPr>
          <w:rFonts w:eastAsiaTheme="majorEastAsia" w:cstheme="minorHAnsi"/>
          <w:color w:val="000000" w:themeColor="text1"/>
        </w:rPr>
        <w:t>rticipants</w:t>
      </w:r>
      <w:r>
        <w:rPr>
          <w:rFonts w:eastAsiaTheme="majorEastAsia" w:cstheme="minorHAnsi"/>
          <w:color w:val="000000" w:themeColor="text1"/>
        </w:rPr>
        <w:t>.</w:t>
      </w:r>
    </w:p>
    <w:p w14:paraId="5844F1F9" w14:textId="576885EA" w:rsidR="00307FC4" w:rsidRPr="00C3229C" w:rsidRDefault="00307FC4" w:rsidP="00307FC4">
      <w:pPr>
        <w:rPr>
          <w:rFonts w:cstheme="minorHAnsi"/>
        </w:rPr>
      </w:pPr>
      <w:r w:rsidRPr="00C3229C">
        <w:rPr>
          <w:rFonts w:cstheme="minorHAnsi"/>
        </w:rPr>
        <w:t>L</w:t>
      </w:r>
      <w:r w:rsidR="008E1DF5">
        <w:rPr>
          <w:rFonts w:cstheme="minorHAnsi"/>
        </w:rPr>
        <w:t>-</w:t>
      </w:r>
      <w:r w:rsidRPr="00C3229C">
        <w:rPr>
          <w:rFonts w:cstheme="minorHAnsi"/>
        </w:rPr>
        <w:t>E</w:t>
      </w:r>
      <w:r w:rsidR="008E1DF5">
        <w:rPr>
          <w:rFonts w:cstheme="minorHAnsi"/>
        </w:rPr>
        <w:t>-</w:t>
      </w:r>
      <w:r w:rsidRPr="00C3229C">
        <w:rPr>
          <w:rFonts w:cstheme="minorHAnsi"/>
        </w:rPr>
        <w:t>A R</w:t>
      </w:r>
      <w:r w:rsidR="008E1DF5">
        <w:rPr>
          <w:rFonts w:cstheme="minorHAnsi"/>
        </w:rPr>
        <w:t>-</w:t>
      </w:r>
      <w:r w:rsidRPr="00C3229C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C3229C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C3229C">
        <w:rPr>
          <w:rFonts w:cstheme="minorHAnsi"/>
        </w:rPr>
        <w:t>S Coordinators are required to provide training to all</w:t>
      </w:r>
      <w:r w:rsidR="008E1DF5">
        <w:rPr>
          <w:rFonts w:cstheme="minorHAnsi"/>
        </w:rPr>
        <w:t xml:space="preserve">, </w:t>
      </w:r>
      <w:r w:rsidRPr="00C3229C">
        <w:rPr>
          <w:rFonts w:cstheme="minorHAnsi"/>
        </w:rPr>
        <w:t>new and returning</w:t>
      </w:r>
      <w:r w:rsidR="008E1DF5">
        <w:rPr>
          <w:rFonts w:cstheme="minorHAnsi"/>
        </w:rPr>
        <w:t>,</w:t>
      </w:r>
      <w:r w:rsidRPr="00C3229C">
        <w:rPr>
          <w:rFonts w:cstheme="minorHAnsi"/>
        </w:rPr>
        <w:t xml:space="preserve"> R</w:t>
      </w:r>
      <w:r w:rsidR="008E1DF5">
        <w:rPr>
          <w:rFonts w:cstheme="minorHAnsi"/>
        </w:rPr>
        <w:t>-</w:t>
      </w:r>
      <w:r w:rsidRPr="00C3229C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C3229C">
        <w:rPr>
          <w:rFonts w:cstheme="minorHAnsi"/>
        </w:rPr>
        <w:t>T</w:t>
      </w:r>
      <w:r w:rsidR="008E1DF5">
        <w:rPr>
          <w:rFonts w:cstheme="minorHAnsi"/>
        </w:rPr>
        <w:t>-</w:t>
      </w:r>
      <w:r w:rsidRPr="00C3229C">
        <w:rPr>
          <w:rFonts w:cstheme="minorHAnsi"/>
        </w:rPr>
        <w:t>S participants at least annually.</w:t>
      </w:r>
    </w:p>
    <w:p w14:paraId="6EA4AE3B" w14:textId="77777777" w:rsidR="00307FC4" w:rsidRPr="00C3229C" w:rsidRDefault="00307FC4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>Time study participant trainings should have two components:</w:t>
      </w:r>
    </w:p>
    <w:p w14:paraId="3EBCF669" w14:textId="42C6FE33" w:rsidR="00307FC4" w:rsidRPr="00C3229C" w:rsidRDefault="00307FC4" w:rsidP="008E1DF5">
      <w:pPr>
        <w:numPr>
          <w:ilvl w:val="1"/>
          <w:numId w:val="3"/>
        </w:numPr>
        <w:rPr>
          <w:rFonts w:cstheme="minorHAnsi"/>
        </w:rPr>
      </w:pPr>
      <w:r w:rsidRPr="008E1DF5">
        <w:rPr>
          <w:rFonts w:cstheme="minorHAnsi"/>
        </w:rPr>
        <w:t>The S</w:t>
      </w:r>
      <w:r w:rsidR="008E1DF5">
        <w:rPr>
          <w:rFonts w:cstheme="minorHAnsi"/>
        </w:rPr>
        <w:t>-</w:t>
      </w:r>
      <w:r w:rsidRPr="008E1DF5">
        <w:rPr>
          <w:rFonts w:cstheme="minorHAnsi"/>
        </w:rPr>
        <w:t>B</w:t>
      </w:r>
      <w:r w:rsidR="008E1DF5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8E1DF5">
        <w:rPr>
          <w:rFonts w:cstheme="minorHAnsi"/>
        </w:rPr>
        <w:t>-</w:t>
      </w:r>
      <w:r w:rsidRPr="008E1DF5">
        <w:rPr>
          <w:rFonts w:cstheme="minorHAnsi"/>
        </w:rPr>
        <w:t>P</w:t>
      </w:r>
      <w:r w:rsidR="008E1DF5">
        <w:rPr>
          <w:rFonts w:cstheme="minorHAnsi"/>
        </w:rPr>
        <w:t xml:space="preserve"> </w:t>
      </w:r>
      <w:r w:rsidRPr="008E1DF5">
        <w:rPr>
          <w:rFonts w:cstheme="minorHAnsi"/>
        </w:rPr>
        <w:t>provided federally</w:t>
      </w:r>
      <w:r w:rsidR="008E1DF5">
        <w:rPr>
          <w:rFonts w:cstheme="minorHAnsi"/>
        </w:rPr>
        <w:t xml:space="preserve"> </w:t>
      </w:r>
      <w:r w:rsidRPr="008E1DF5">
        <w:rPr>
          <w:rFonts w:cstheme="minorHAnsi"/>
        </w:rPr>
        <w:t>required online training video</w:t>
      </w:r>
      <w:r w:rsidR="008E1DF5">
        <w:rPr>
          <w:rFonts w:cstheme="minorHAnsi"/>
        </w:rPr>
        <w:t>,</w:t>
      </w:r>
    </w:p>
    <w:p w14:paraId="2CE6E980" w14:textId="6712B155" w:rsidR="00E9131B" w:rsidRPr="00C3229C" w:rsidRDefault="005365BA" w:rsidP="008E1DF5">
      <w:pPr>
        <w:numPr>
          <w:ilvl w:val="1"/>
          <w:numId w:val="3"/>
        </w:numPr>
        <w:rPr>
          <w:rFonts w:cstheme="minorHAnsi"/>
        </w:rPr>
      </w:pPr>
      <w:r w:rsidRPr="008E1DF5">
        <w:rPr>
          <w:rFonts w:cstheme="minorHAnsi"/>
        </w:rPr>
        <w:t xml:space="preserve">And </w:t>
      </w:r>
      <w:r w:rsidR="00C3229C" w:rsidRPr="008E1DF5">
        <w:rPr>
          <w:rFonts w:cstheme="minorHAnsi"/>
        </w:rPr>
        <w:t xml:space="preserve">any </w:t>
      </w:r>
      <w:r w:rsidR="00307FC4" w:rsidRPr="008E1DF5">
        <w:rPr>
          <w:rFonts w:cstheme="minorHAnsi"/>
        </w:rPr>
        <w:t>L</w:t>
      </w:r>
      <w:r w:rsidR="008E1DF5">
        <w:rPr>
          <w:rFonts w:cstheme="minorHAnsi"/>
        </w:rPr>
        <w:t>-</w:t>
      </w:r>
      <w:r w:rsidR="00307FC4" w:rsidRPr="008E1DF5">
        <w:rPr>
          <w:rFonts w:cstheme="minorHAnsi"/>
        </w:rPr>
        <w:t>E</w:t>
      </w:r>
      <w:r w:rsidR="008E1DF5">
        <w:rPr>
          <w:rFonts w:cstheme="minorHAnsi"/>
        </w:rPr>
        <w:t>-</w:t>
      </w:r>
      <w:r w:rsidR="00307FC4" w:rsidRPr="008E1DF5">
        <w:rPr>
          <w:rFonts w:cstheme="minorHAnsi"/>
        </w:rPr>
        <w:t>A</w:t>
      </w:r>
      <w:r w:rsidR="008E1DF5">
        <w:rPr>
          <w:rFonts w:cstheme="minorHAnsi"/>
        </w:rPr>
        <w:t xml:space="preserve"> </w:t>
      </w:r>
      <w:r w:rsidR="00307FC4" w:rsidRPr="008E1DF5">
        <w:rPr>
          <w:rFonts w:cstheme="minorHAnsi"/>
        </w:rPr>
        <w:t>specific supplemental training</w:t>
      </w:r>
      <w:r w:rsidR="008E1DF5">
        <w:rPr>
          <w:rFonts w:cstheme="minorHAnsi"/>
        </w:rPr>
        <w:t>.</w:t>
      </w:r>
    </w:p>
    <w:p w14:paraId="5879F201" w14:textId="77777777" w:rsidR="00E9131B" w:rsidRPr="00C3229C" w:rsidRDefault="00E9131B" w:rsidP="00E9131B">
      <w:pPr>
        <w:rPr>
          <w:rFonts w:cstheme="minorHAnsi"/>
          <w:sz w:val="2"/>
          <w:szCs w:val="2"/>
        </w:rPr>
      </w:pPr>
    </w:p>
    <w:p w14:paraId="76674378" w14:textId="4A1B6A69" w:rsidR="00E9131B" w:rsidRPr="00C3229C" w:rsidRDefault="00E9131B" w:rsidP="00E9131B">
      <w:pPr>
        <w:rPr>
          <w:rFonts w:cstheme="minorHAnsi"/>
        </w:rPr>
      </w:pPr>
      <w:r w:rsidRPr="00C3229C">
        <w:rPr>
          <w:rFonts w:cstheme="minorHAnsi"/>
        </w:rPr>
        <w:t xml:space="preserve">As we can see here, having untrained participants can set off a chain of events that could lead to reduced statewide revenue. </w:t>
      </w:r>
    </w:p>
    <w:p w14:paraId="0A0CA2AA" w14:textId="152DD748" w:rsidR="00E9131B" w:rsidRDefault="00C3229C" w:rsidP="00C3229C">
      <w:pPr>
        <w:spacing w:after="120"/>
        <w:contextualSpacing/>
        <w:rPr>
          <w:rFonts w:cstheme="minorHAnsi"/>
        </w:rPr>
      </w:pPr>
      <w:r>
        <w:rPr>
          <w:rFonts w:cstheme="minorHAnsi"/>
        </w:rPr>
        <w:t>So, u</w:t>
      </w:r>
      <w:r w:rsidR="00307FC4" w:rsidRPr="00C3229C">
        <w:rPr>
          <w:rFonts w:cstheme="minorHAnsi"/>
        </w:rPr>
        <w:t>ntrained R</w:t>
      </w:r>
      <w:r w:rsidR="008E1DF5">
        <w:rPr>
          <w:rFonts w:cstheme="minorHAnsi"/>
        </w:rPr>
        <w:t>-</w:t>
      </w:r>
      <w:r w:rsidR="00307FC4" w:rsidRPr="00C3229C">
        <w:rPr>
          <w:rFonts w:cstheme="minorHAnsi"/>
        </w:rPr>
        <w:t>M</w:t>
      </w:r>
      <w:r w:rsidR="008E1DF5">
        <w:rPr>
          <w:rFonts w:cstheme="minorHAnsi"/>
        </w:rPr>
        <w:t>-</w:t>
      </w:r>
      <w:r w:rsidR="00307FC4" w:rsidRPr="00C3229C">
        <w:rPr>
          <w:rFonts w:cstheme="minorHAnsi"/>
        </w:rPr>
        <w:t>T</w:t>
      </w:r>
      <w:r w:rsidR="008E1DF5">
        <w:rPr>
          <w:rFonts w:cstheme="minorHAnsi"/>
        </w:rPr>
        <w:t>-</w:t>
      </w:r>
      <w:r w:rsidR="00307FC4" w:rsidRPr="00C3229C">
        <w:rPr>
          <w:rFonts w:cstheme="minorHAnsi"/>
        </w:rPr>
        <w:t>S participants</w:t>
      </w:r>
      <w:r w:rsidR="00DF3082" w:rsidRPr="00C3229C">
        <w:rPr>
          <w:rFonts w:cstheme="minorHAnsi"/>
        </w:rPr>
        <w:t xml:space="preserve"> f</w:t>
      </w:r>
      <w:r w:rsidR="00307FC4" w:rsidRPr="00C3229C">
        <w:rPr>
          <w:rFonts w:cstheme="minorHAnsi"/>
        </w:rPr>
        <w:t>ail to accurately identify reimbursable activities</w:t>
      </w:r>
      <w:r w:rsidR="00DF3082" w:rsidRPr="00C3229C">
        <w:rPr>
          <w:rFonts w:cstheme="minorHAnsi"/>
        </w:rPr>
        <w:t>,</w:t>
      </w:r>
      <w:r>
        <w:rPr>
          <w:rFonts w:cstheme="minorHAnsi"/>
        </w:rPr>
        <w:t xml:space="preserve"> w</w:t>
      </w:r>
      <w:r w:rsidR="00DF3082" w:rsidRPr="00C3229C">
        <w:rPr>
          <w:rFonts w:cstheme="minorHAnsi"/>
        </w:rPr>
        <w:t>hich r</w:t>
      </w:r>
      <w:r w:rsidR="00307FC4" w:rsidRPr="00C3229C">
        <w:rPr>
          <w:rFonts w:cstheme="minorHAnsi"/>
        </w:rPr>
        <w:t>educes R</w:t>
      </w:r>
      <w:r w:rsidR="008E1DF5">
        <w:rPr>
          <w:rFonts w:cstheme="minorHAnsi"/>
        </w:rPr>
        <w:t>-</w:t>
      </w:r>
      <w:r w:rsidR="00307FC4" w:rsidRPr="00C3229C">
        <w:rPr>
          <w:rFonts w:cstheme="minorHAnsi"/>
        </w:rPr>
        <w:t>M</w:t>
      </w:r>
      <w:r w:rsidR="008E1DF5">
        <w:rPr>
          <w:rFonts w:cstheme="minorHAnsi"/>
        </w:rPr>
        <w:t>-</w:t>
      </w:r>
      <w:r w:rsidR="00307FC4" w:rsidRPr="00C3229C">
        <w:rPr>
          <w:rFonts w:cstheme="minorHAnsi"/>
        </w:rPr>
        <w:t>T</w:t>
      </w:r>
      <w:r w:rsidR="008E1DF5">
        <w:rPr>
          <w:rFonts w:cstheme="minorHAnsi"/>
        </w:rPr>
        <w:t>-</w:t>
      </w:r>
      <w:r w:rsidR="00307FC4" w:rsidRPr="00C3229C">
        <w:rPr>
          <w:rFonts w:cstheme="minorHAnsi"/>
        </w:rPr>
        <w:t>S percent</w:t>
      </w:r>
      <w:r>
        <w:rPr>
          <w:rFonts w:cstheme="minorHAnsi"/>
        </w:rPr>
        <w:t>ages</w:t>
      </w:r>
      <w:r w:rsidR="00307FC4" w:rsidRPr="00C3229C">
        <w:rPr>
          <w:rFonts w:cstheme="minorHAnsi"/>
        </w:rPr>
        <w:t xml:space="preserve"> of reimbursable time</w:t>
      </w:r>
      <w:r w:rsidR="00DF3082" w:rsidRPr="00C3229C">
        <w:rPr>
          <w:rFonts w:cstheme="minorHAnsi"/>
        </w:rPr>
        <w:t xml:space="preserve">, </w:t>
      </w:r>
      <w:r>
        <w:rPr>
          <w:rFonts w:cstheme="minorHAnsi"/>
        </w:rPr>
        <w:t>w</w:t>
      </w:r>
      <w:r w:rsidR="00DF3082" w:rsidRPr="00C3229C">
        <w:rPr>
          <w:rFonts w:cstheme="minorHAnsi"/>
        </w:rPr>
        <w:t>hich</w:t>
      </w:r>
      <w:r>
        <w:rPr>
          <w:rFonts w:cstheme="minorHAnsi"/>
        </w:rPr>
        <w:t xml:space="preserve">, in turn </w:t>
      </w:r>
      <w:r w:rsidR="00DF3082" w:rsidRPr="00C3229C">
        <w:rPr>
          <w:rFonts w:cstheme="minorHAnsi"/>
        </w:rPr>
        <w:t>r</w:t>
      </w:r>
      <w:r w:rsidR="00307FC4" w:rsidRPr="00C3229C">
        <w:rPr>
          <w:rFonts w:cstheme="minorHAnsi"/>
        </w:rPr>
        <w:t>educes statewide revenue</w:t>
      </w:r>
      <w:r>
        <w:rPr>
          <w:rFonts w:cstheme="minorHAnsi"/>
        </w:rPr>
        <w:t>.</w:t>
      </w:r>
    </w:p>
    <w:p w14:paraId="2CE71223" w14:textId="5038F313" w:rsidR="00C3229C" w:rsidRPr="00A556D9" w:rsidRDefault="00307FC4" w:rsidP="00A556D9">
      <w:pPr>
        <w:pStyle w:val="Heading2"/>
        <w:rPr>
          <w:b/>
          <w:bCs/>
          <w:color w:val="auto"/>
        </w:rPr>
      </w:pPr>
      <w:r w:rsidRPr="004B5209">
        <w:rPr>
          <w:rFonts w:cstheme="minorHAnsi"/>
          <w:b/>
          <w:bCs/>
          <w:color w:val="auto"/>
        </w:rPr>
        <w:t>Slide 25</w:t>
      </w:r>
      <w:r w:rsidR="00C3229C" w:rsidRPr="004B5209">
        <w:rPr>
          <w:rFonts w:cstheme="minorHAnsi"/>
          <w:b/>
          <w:bCs/>
          <w:color w:val="auto"/>
        </w:rPr>
        <w:t>:</w:t>
      </w:r>
      <w:r w:rsidR="00C3229C" w:rsidRPr="00A556D9">
        <w:rPr>
          <w:rFonts w:cstheme="minorHAnsi"/>
          <w:b/>
          <w:bCs/>
          <w:color w:val="auto"/>
        </w:rPr>
        <w:t xml:space="preserve"> </w:t>
      </w:r>
      <w:r w:rsidR="00C3229C" w:rsidRPr="00A556D9">
        <w:rPr>
          <w:b/>
          <w:bCs/>
          <w:color w:val="auto"/>
        </w:rPr>
        <w:t>SBMP-Provided Participant Training</w:t>
      </w:r>
    </w:p>
    <w:p w14:paraId="1A52F1AE" w14:textId="58627CF8" w:rsidR="007143EC" w:rsidRDefault="007143EC" w:rsidP="007143EC">
      <w:pPr>
        <w:rPr>
          <w:rFonts w:cstheme="minorHAnsi"/>
        </w:rPr>
      </w:pPr>
      <w:r>
        <w:rPr>
          <w:rFonts w:cstheme="minorHAnsi"/>
        </w:rPr>
        <w:t>S-B-M-P provided participant training.</w:t>
      </w:r>
    </w:p>
    <w:p w14:paraId="5AD4AB21" w14:textId="6228E908" w:rsidR="00307FC4" w:rsidRPr="00E9131B" w:rsidRDefault="00307FC4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 xml:space="preserve">The </w:t>
      </w:r>
      <w:proofErr w:type="gramStart"/>
      <w:r w:rsidRPr="008E1DF5">
        <w:rPr>
          <w:rFonts w:cstheme="minorHAnsi"/>
        </w:rPr>
        <w:t>federally-required</w:t>
      </w:r>
      <w:proofErr w:type="gramEnd"/>
      <w:r w:rsidRPr="008E1DF5">
        <w:rPr>
          <w:rFonts w:cstheme="minorHAnsi"/>
        </w:rPr>
        <w:t xml:space="preserve"> online training video is available for R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T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 xml:space="preserve">S Coordinators at </w:t>
      </w:r>
      <w:r w:rsidR="00C3229C" w:rsidRPr="008E1DF5">
        <w:rPr>
          <w:rFonts w:cstheme="minorHAnsi"/>
        </w:rPr>
        <w:t>the link shown here</w:t>
      </w:r>
      <w:r w:rsidRPr="008E1DF5">
        <w:rPr>
          <w:rFonts w:cstheme="minorHAnsi"/>
        </w:rPr>
        <w:t xml:space="preserve"> and for R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T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S participants within the R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T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S Moments application</w:t>
      </w:r>
      <w:hyperlink r:id="rId9" w:history="1"/>
      <w:r w:rsidRPr="008E1DF5">
        <w:rPr>
          <w:rFonts w:cstheme="minorHAnsi"/>
        </w:rPr>
        <w:t>.</w:t>
      </w:r>
    </w:p>
    <w:p w14:paraId="0145C76B" w14:textId="4B1A4C1F" w:rsidR="00307FC4" w:rsidRPr="00E9131B" w:rsidRDefault="00307FC4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>The training offers an overview of the R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T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S and walks participants through the mechanics of responding to moments.</w:t>
      </w:r>
    </w:p>
    <w:p w14:paraId="4F9090F5" w14:textId="6F3BAB90" w:rsidR="00307FC4" w:rsidRPr="00E9131B" w:rsidRDefault="00307FC4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>The R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T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S System tracks each participant’s training status. Participants out of compliance with the training requirement will be prompted to complete the training upon login.</w:t>
      </w:r>
    </w:p>
    <w:p w14:paraId="1FBB01FD" w14:textId="74AA0929" w:rsidR="00307FC4" w:rsidRPr="00C3229C" w:rsidRDefault="00307FC4" w:rsidP="008E1DF5">
      <w:pPr>
        <w:numPr>
          <w:ilvl w:val="0"/>
          <w:numId w:val="3"/>
        </w:numPr>
        <w:rPr>
          <w:rFonts w:cstheme="minorHAnsi"/>
        </w:rPr>
      </w:pPr>
      <w:r w:rsidRPr="008E1DF5">
        <w:rPr>
          <w:rFonts w:cstheme="minorHAnsi"/>
        </w:rPr>
        <w:t>R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M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T</w:t>
      </w:r>
      <w:r w:rsidR="007143EC">
        <w:rPr>
          <w:rFonts w:cstheme="minorHAnsi"/>
        </w:rPr>
        <w:t>-</w:t>
      </w:r>
      <w:r w:rsidRPr="008E1DF5">
        <w:rPr>
          <w:rFonts w:cstheme="minorHAnsi"/>
        </w:rPr>
        <w:t>S Coordinators should monitor the Online Training Management reports and follow up with participants to ensure that they are properly trained.</w:t>
      </w:r>
    </w:p>
    <w:p w14:paraId="011A7589" w14:textId="27353017" w:rsidR="00C3229C" w:rsidRPr="00A556D9" w:rsidRDefault="00307FC4" w:rsidP="00A556D9">
      <w:pPr>
        <w:pStyle w:val="Heading2"/>
        <w:rPr>
          <w:rFonts w:cstheme="minorHAnsi"/>
          <w:b/>
          <w:bCs/>
          <w:color w:val="auto"/>
        </w:rPr>
      </w:pPr>
      <w:r w:rsidRPr="004B5209">
        <w:rPr>
          <w:rFonts w:cstheme="minorHAnsi"/>
          <w:b/>
          <w:bCs/>
          <w:color w:val="auto"/>
        </w:rPr>
        <w:t>Slide 2</w:t>
      </w:r>
      <w:r w:rsidR="00B8206D" w:rsidRPr="004B5209">
        <w:rPr>
          <w:rFonts w:cstheme="minorHAnsi"/>
          <w:b/>
          <w:bCs/>
          <w:color w:val="auto"/>
        </w:rPr>
        <w:t>6:</w:t>
      </w:r>
      <w:r w:rsidR="00B8206D" w:rsidRPr="00A556D9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C3229C" w:rsidRPr="00A556D9">
        <w:rPr>
          <w:b/>
          <w:bCs/>
          <w:color w:val="auto"/>
        </w:rPr>
        <w:t>LEA-supplemental Participant Training</w:t>
      </w:r>
      <w:r w:rsidR="00C3229C" w:rsidRPr="00A556D9">
        <w:rPr>
          <w:rFonts w:cstheme="minorHAnsi"/>
          <w:b/>
          <w:bCs/>
          <w:color w:val="auto"/>
        </w:rPr>
        <w:t xml:space="preserve"> </w:t>
      </w:r>
    </w:p>
    <w:p w14:paraId="20BD5050" w14:textId="25AC5F21" w:rsidR="00E9131B" w:rsidRPr="00B8206D" w:rsidRDefault="00CF660E" w:rsidP="00307FC4">
      <w:pPr>
        <w:rPr>
          <w:rFonts w:cstheme="minorHAnsi"/>
          <w:color w:val="323E4F" w:themeColor="text2" w:themeShade="BF"/>
        </w:rPr>
      </w:pPr>
      <w:r>
        <w:rPr>
          <w:rFonts w:cstheme="minorHAnsi"/>
          <w:color w:val="323E4F" w:themeColor="text2" w:themeShade="BF"/>
        </w:rPr>
        <w:t xml:space="preserve">L-E-A supplemental participant training. </w:t>
      </w:r>
      <w:r w:rsidR="00E9131B" w:rsidRPr="00B8206D">
        <w:rPr>
          <w:rFonts w:cstheme="minorHAnsi"/>
          <w:color w:val="323E4F" w:themeColor="text2" w:themeShade="BF"/>
        </w:rPr>
        <w:t>Here are some best practices to keep in mind when providing staff training to your L</w:t>
      </w:r>
      <w:r>
        <w:rPr>
          <w:rFonts w:cstheme="minorHAnsi"/>
          <w:color w:val="323E4F" w:themeColor="text2" w:themeShade="BF"/>
        </w:rPr>
        <w:t>-</w:t>
      </w:r>
      <w:r w:rsidR="00E9131B" w:rsidRPr="00B8206D">
        <w:rPr>
          <w:rFonts w:cstheme="minorHAnsi"/>
          <w:color w:val="323E4F" w:themeColor="text2" w:themeShade="BF"/>
        </w:rPr>
        <w:t>E</w:t>
      </w:r>
      <w:r>
        <w:rPr>
          <w:rFonts w:cstheme="minorHAnsi"/>
          <w:color w:val="323E4F" w:themeColor="text2" w:themeShade="BF"/>
        </w:rPr>
        <w:t>-</w:t>
      </w:r>
      <w:r w:rsidR="00E9131B" w:rsidRPr="00B8206D">
        <w:rPr>
          <w:rFonts w:cstheme="minorHAnsi"/>
          <w:color w:val="323E4F" w:themeColor="text2" w:themeShade="BF"/>
        </w:rPr>
        <w:t xml:space="preserve">A staff. </w:t>
      </w:r>
    </w:p>
    <w:p w14:paraId="224FB194" w14:textId="0C944ED8" w:rsidR="00307FC4" w:rsidRPr="0092251B" w:rsidRDefault="00307FC4" w:rsidP="00CF660E">
      <w:pPr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Explain why staff participation is important, including fiscal impact to the L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 xml:space="preserve">A and why each </w:t>
      </w:r>
      <w:proofErr w:type="gramStart"/>
      <w:r w:rsidRPr="0092251B">
        <w:rPr>
          <w:rFonts w:cstheme="minorHAnsi"/>
        </w:rPr>
        <w:t>particular staff</w:t>
      </w:r>
      <w:proofErr w:type="gramEnd"/>
      <w:r w:rsidRPr="0092251B">
        <w:rPr>
          <w:rFonts w:cstheme="minorHAnsi"/>
        </w:rPr>
        <w:t xml:space="preserve"> member is included in the time study</w:t>
      </w:r>
      <w:r w:rsidR="00CF660E">
        <w:rPr>
          <w:rFonts w:cstheme="minorHAnsi"/>
        </w:rPr>
        <w:t>.</w:t>
      </w:r>
    </w:p>
    <w:p w14:paraId="665C434B" w14:textId="7FC238FD" w:rsidR="00307FC4" w:rsidRPr="0092251B" w:rsidRDefault="00307FC4" w:rsidP="00CF660E">
      <w:pPr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Explain the L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A’s expectations, including L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A oversight and staff compliance expectations and consequences</w:t>
      </w:r>
      <w:r w:rsidR="00CF660E">
        <w:rPr>
          <w:rFonts w:cstheme="minorHAnsi"/>
        </w:rPr>
        <w:t>.</w:t>
      </w:r>
    </w:p>
    <w:p w14:paraId="7C8E8DDA" w14:textId="508F5444" w:rsidR="00307FC4" w:rsidRPr="0092251B" w:rsidRDefault="00307FC4" w:rsidP="00CF660E">
      <w:pPr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lastRenderedPageBreak/>
        <w:t>Inform staff who are new to the time study about their required participation in the R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S</w:t>
      </w:r>
      <w:r w:rsidR="00CF660E">
        <w:rPr>
          <w:rFonts w:cstheme="minorHAnsi"/>
        </w:rPr>
        <w:t>.</w:t>
      </w:r>
    </w:p>
    <w:p w14:paraId="03E4DCD5" w14:textId="25A0A699" w:rsidR="00307FC4" w:rsidRPr="0092251B" w:rsidRDefault="00307FC4" w:rsidP="00CF660E">
      <w:pPr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Inform staff about the required online training module and the need to complete the training prior to answering any random moments, and annually thereafter</w:t>
      </w:r>
      <w:r w:rsidR="00CF660E">
        <w:rPr>
          <w:rFonts w:cstheme="minorHAnsi"/>
        </w:rPr>
        <w:t>.</w:t>
      </w:r>
    </w:p>
    <w:p w14:paraId="7DF89BEF" w14:textId="24EE2D68" w:rsidR="00307FC4" w:rsidRPr="0092251B" w:rsidRDefault="00307FC4" w:rsidP="00CF660E">
      <w:pPr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Provide staff with appropriate L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A resources for troubleshooting any problems or answering questions about the Medicaid program</w:t>
      </w:r>
      <w:r w:rsidR="00CF660E">
        <w:rPr>
          <w:rFonts w:cstheme="minorHAnsi"/>
        </w:rPr>
        <w:t>.</w:t>
      </w:r>
    </w:p>
    <w:p w14:paraId="458327BE" w14:textId="6050A8A0" w:rsidR="00307FC4" w:rsidRPr="0092251B" w:rsidRDefault="00307FC4" w:rsidP="00CF660E">
      <w:pPr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 xml:space="preserve">Instruct participants </w:t>
      </w:r>
      <w:r w:rsidR="00CB2218">
        <w:rPr>
          <w:rFonts w:cstheme="minorHAnsi"/>
        </w:rPr>
        <w:t xml:space="preserve">on </w:t>
      </w:r>
      <w:r w:rsidRPr="0092251B">
        <w:rPr>
          <w:rFonts w:cstheme="minorHAnsi"/>
        </w:rPr>
        <w:t>what to do if they return to work after being out for several days and discover that they have missed a random moment</w:t>
      </w:r>
      <w:r w:rsidR="00CF660E">
        <w:rPr>
          <w:rFonts w:cstheme="minorHAnsi"/>
        </w:rPr>
        <w:t>.</w:t>
      </w:r>
    </w:p>
    <w:p w14:paraId="5398910B" w14:textId="0018D706" w:rsidR="00307FC4" w:rsidRPr="0092251B" w:rsidRDefault="00CB2218" w:rsidP="00CF660E">
      <w:pPr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>
        <w:rPr>
          <w:rFonts w:cstheme="minorHAnsi"/>
        </w:rPr>
        <w:t>And d</w:t>
      </w:r>
      <w:r w:rsidR="00307FC4" w:rsidRPr="0092251B">
        <w:rPr>
          <w:rFonts w:cstheme="minorHAnsi"/>
        </w:rPr>
        <w:t>iscuss whether participants can access school e</w:t>
      </w:r>
      <w:r w:rsidR="00CF660E">
        <w:rPr>
          <w:rFonts w:cstheme="minorHAnsi"/>
        </w:rPr>
        <w:t>-</w:t>
      </w:r>
      <w:r w:rsidR="00307FC4" w:rsidRPr="0092251B">
        <w:rPr>
          <w:rFonts w:cstheme="minorHAnsi"/>
        </w:rPr>
        <w:t>mail from their personal cell phone so they can take advantage of the option to respond from their mobile device</w:t>
      </w:r>
      <w:r>
        <w:rPr>
          <w:rFonts w:cstheme="minorHAnsi"/>
        </w:rPr>
        <w:t>s</w:t>
      </w:r>
      <w:r w:rsidR="00CF660E">
        <w:rPr>
          <w:rFonts w:cstheme="minorHAnsi"/>
        </w:rPr>
        <w:t>.</w:t>
      </w:r>
    </w:p>
    <w:p w14:paraId="5C822FA4" w14:textId="5C24A3FB" w:rsidR="00567235" w:rsidRPr="00A556D9" w:rsidRDefault="00567235" w:rsidP="00A556D9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4B5209">
        <w:rPr>
          <w:rFonts w:cstheme="minorHAnsi"/>
          <w:b/>
          <w:bCs/>
          <w:color w:val="auto"/>
        </w:rPr>
        <w:t>Slide 27</w:t>
      </w:r>
      <w:r w:rsidR="00CB2218" w:rsidRPr="004B5209">
        <w:rPr>
          <w:rFonts w:cstheme="minorHAnsi"/>
          <w:b/>
          <w:bCs/>
          <w:color w:val="auto"/>
        </w:rPr>
        <w:t>:</w:t>
      </w:r>
      <w:r w:rsidR="00CB2218" w:rsidRPr="00A556D9">
        <w:rPr>
          <w:rFonts w:cstheme="minorHAnsi"/>
          <w:b/>
          <w:bCs/>
          <w:color w:val="auto"/>
        </w:rPr>
        <w:t xml:space="preserve"> </w:t>
      </w:r>
      <w:r w:rsidR="00CB2218" w:rsidRPr="00A556D9">
        <w:rPr>
          <w:b/>
          <w:bCs/>
          <w:color w:val="auto"/>
        </w:rPr>
        <w:t>LEA-supplemental Participant Training</w:t>
      </w:r>
    </w:p>
    <w:p w14:paraId="6A3FA870" w14:textId="53D34F21" w:rsidR="00307FC4" w:rsidRPr="0092251B" w:rsidRDefault="00307FC4" w:rsidP="00CF660E">
      <w:pPr>
        <w:numPr>
          <w:ilvl w:val="0"/>
          <w:numId w:val="41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 xml:space="preserve">Indicate how participants without a dedicated computer at the school will be notified and respond to </w:t>
      </w:r>
      <w:r w:rsidR="00CB2218">
        <w:rPr>
          <w:rFonts w:cstheme="minorHAnsi"/>
        </w:rPr>
        <w:t xml:space="preserve">random </w:t>
      </w:r>
      <w:r w:rsidRPr="0092251B">
        <w:rPr>
          <w:rFonts w:cstheme="minorHAnsi"/>
        </w:rPr>
        <w:t>moments. This includes addressing questions like:</w:t>
      </w:r>
    </w:p>
    <w:p w14:paraId="272DB6F7" w14:textId="28B88808" w:rsidR="00307FC4" w:rsidRPr="0092251B" w:rsidRDefault="00307FC4" w:rsidP="00CF660E">
      <w:pPr>
        <w:numPr>
          <w:ilvl w:val="1"/>
          <w:numId w:val="46"/>
        </w:numPr>
        <w:tabs>
          <w:tab w:val="clear" w:pos="1440"/>
        </w:tabs>
        <w:rPr>
          <w:rFonts w:cstheme="minorHAnsi"/>
        </w:rPr>
      </w:pPr>
      <w:r w:rsidRPr="0092251B">
        <w:rPr>
          <w:rFonts w:cstheme="minorHAnsi"/>
        </w:rPr>
        <w:t>What is the school’s expectation for how frequently I should check my e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mail?</w:t>
      </w:r>
    </w:p>
    <w:p w14:paraId="1FD0F940" w14:textId="4A4761F0" w:rsidR="00307FC4" w:rsidRPr="0092251B" w:rsidRDefault="00307FC4" w:rsidP="00CF660E">
      <w:pPr>
        <w:numPr>
          <w:ilvl w:val="1"/>
          <w:numId w:val="46"/>
        </w:numPr>
        <w:tabs>
          <w:tab w:val="clear" w:pos="1440"/>
        </w:tabs>
        <w:rPr>
          <w:rFonts w:cstheme="minorHAnsi"/>
        </w:rPr>
      </w:pPr>
      <w:r w:rsidRPr="0092251B">
        <w:rPr>
          <w:rFonts w:cstheme="minorHAnsi"/>
        </w:rPr>
        <w:t>Where should I go to check my e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 xml:space="preserve">mail and/or respond to </w:t>
      </w:r>
      <w:r w:rsidR="00CB2218">
        <w:rPr>
          <w:rFonts w:cstheme="minorHAnsi"/>
        </w:rPr>
        <w:t xml:space="preserve">a random </w:t>
      </w:r>
      <w:r w:rsidRPr="0092251B">
        <w:rPr>
          <w:rFonts w:cstheme="minorHAnsi"/>
        </w:rPr>
        <w:t>moment?</w:t>
      </w:r>
    </w:p>
    <w:p w14:paraId="2EF6C5B9" w14:textId="64504E03" w:rsidR="00307FC4" w:rsidRPr="0092251B" w:rsidRDefault="00CB2218" w:rsidP="00CF660E">
      <w:pPr>
        <w:numPr>
          <w:ilvl w:val="0"/>
          <w:numId w:val="41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>
        <w:rPr>
          <w:rFonts w:cstheme="minorHAnsi"/>
        </w:rPr>
        <w:t>Then, s</w:t>
      </w:r>
      <w:r w:rsidR="00307FC4" w:rsidRPr="0092251B">
        <w:rPr>
          <w:rFonts w:cstheme="minorHAnsi"/>
        </w:rPr>
        <w:t>pecify where participants must save or submit R</w:t>
      </w:r>
      <w:r w:rsidR="00CF660E">
        <w:rPr>
          <w:rFonts w:cstheme="minorHAnsi"/>
        </w:rPr>
        <w:t>-</w:t>
      </w:r>
      <w:r w:rsidR="00307FC4" w:rsidRPr="0092251B">
        <w:rPr>
          <w:rFonts w:cstheme="minorHAnsi"/>
        </w:rPr>
        <w:t>M</w:t>
      </w:r>
      <w:r w:rsidR="00CF660E">
        <w:rPr>
          <w:rFonts w:cstheme="minorHAnsi"/>
        </w:rPr>
        <w:t>-</w:t>
      </w:r>
      <w:r w:rsidR="00307FC4" w:rsidRPr="0092251B">
        <w:rPr>
          <w:rFonts w:cstheme="minorHAnsi"/>
        </w:rPr>
        <w:t>T</w:t>
      </w:r>
      <w:r w:rsidR="00CF660E">
        <w:rPr>
          <w:rFonts w:cstheme="minorHAnsi"/>
        </w:rPr>
        <w:t>-</w:t>
      </w:r>
      <w:r w:rsidR="00307FC4" w:rsidRPr="0092251B">
        <w:rPr>
          <w:rFonts w:cstheme="minorHAnsi"/>
        </w:rPr>
        <w:t>S moment supporting documentation</w:t>
      </w:r>
      <w:r w:rsidR="00CF660E">
        <w:rPr>
          <w:rFonts w:cstheme="minorHAnsi"/>
        </w:rPr>
        <w:t>.</w:t>
      </w:r>
    </w:p>
    <w:p w14:paraId="4C0C09E5" w14:textId="43D3C908" w:rsidR="00307FC4" w:rsidRPr="0092251B" w:rsidRDefault="00307FC4" w:rsidP="00CF660E">
      <w:pPr>
        <w:numPr>
          <w:ilvl w:val="0"/>
          <w:numId w:val="41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Identify the staff in participant</w:t>
      </w:r>
      <w:r w:rsidR="003E0A02">
        <w:rPr>
          <w:rFonts w:cstheme="minorHAnsi"/>
        </w:rPr>
        <w:t>’</w:t>
      </w:r>
      <w:r w:rsidRPr="0092251B">
        <w:rPr>
          <w:rFonts w:cstheme="minorHAnsi"/>
        </w:rPr>
        <w:t>s building that they can go to if they have questions or need assistance related to the R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S</w:t>
      </w:r>
      <w:r w:rsidR="00CF660E">
        <w:rPr>
          <w:rFonts w:cstheme="minorHAnsi"/>
        </w:rPr>
        <w:t>.</w:t>
      </w:r>
    </w:p>
    <w:p w14:paraId="04E47F2B" w14:textId="6AA702FD" w:rsidR="00307FC4" w:rsidRPr="0092251B" w:rsidRDefault="00307FC4" w:rsidP="00CF660E">
      <w:pPr>
        <w:numPr>
          <w:ilvl w:val="0"/>
          <w:numId w:val="41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Describe L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E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 xml:space="preserve">A policy around </w:t>
      </w:r>
      <w:r w:rsidR="00CF660E">
        <w:rPr>
          <w:rFonts w:cstheme="minorHAnsi"/>
        </w:rPr>
        <w:t>see seeing [</w:t>
      </w:r>
      <w:r w:rsidR="003E0A02">
        <w:rPr>
          <w:rFonts w:cstheme="minorHAnsi"/>
        </w:rPr>
        <w:t>cc</w:t>
      </w:r>
      <w:r w:rsidRPr="0092251B">
        <w:rPr>
          <w:rFonts w:cstheme="minorHAnsi"/>
        </w:rPr>
        <w:t>’ing</w:t>
      </w:r>
      <w:r w:rsidR="00CF660E">
        <w:rPr>
          <w:rFonts w:cstheme="minorHAnsi"/>
        </w:rPr>
        <w:t>]</w:t>
      </w:r>
      <w:r w:rsidRPr="0092251B">
        <w:rPr>
          <w:rFonts w:cstheme="minorHAnsi"/>
        </w:rPr>
        <w:t xml:space="preserve"> supervisors on R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M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T</w:t>
      </w:r>
      <w:r w:rsidR="00CF660E">
        <w:rPr>
          <w:rFonts w:cstheme="minorHAnsi"/>
        </w:rPr>
        <w:t>-</w:t>
      </w:r>
      <w:r w:rsidRPr="0092251B">
        <w:rPr>
          <w:rFonts w:cstheme="minorHAnsi"/>
        </w:rPr>
        <w:t>S moments</w:t>
      </w:r>
      <w:r w:rsidR="00CF660E">
        <w:rPr>
          <w:rFonts w:cstheme="minorHAnsi"/>
        </w:rPr>
        <w:t>.</w:t>
      </w:r>
    </w:p>
    <w:p w14:paraId="4CEF5A74" w14:textId="242A8CA9" w:rsidR="00307FC4" w:rsidRPr="0092251B" w:rsidRDefault="00307FC4" w:rsidP="00CF660E">
      <w:pPr>
        <w:numPr>
          <w:ilvl w:val="0"/>
          <w:numId w:val="41"/>
        </w:numPr>
        <w:tabs>
          <w:tab w:val="clear" w:pos="1440"/>
          <w:tab w:val="num" w:pos="1080"/>
        </w:tabs>
        <w:ind w:left="1080"/>
        <w:rPr>
          <w:rFonts w:cstheme="minorHAnsi"/>
        </w:rPr>
      </w:pPr>
      <w:r w:rsidRPr="0092251B">
        <w:rPr>
          <w:rFonts w:cstheme="minorHAnsi"/>
        </w:rPr>
        <w:t>A</w:t>
      </w:r>
      <w:r w:rsidR="00CB2218">
        <w:rPr>
          <w:rFonts w:cstheme="minorHAnsi"/>
        </w:rPr>
        <w:t>nd a</w:t>
      </w:r>
      <w:r w:rsidRPr="0092251B">
        <w:rPr>
          <w:rFonts w:cstheme="minorHAnsi"/>
        </w:rPr>
        <w:t>ddress any other topics participants need to understand about how to be fully compliant, including responding to moments timely and accurately</w:t>
      </w:r>
      <w:r w:rsidR="00CF660E">
        <w:rPr>
          <w:rFonts w:cstheme="minorHAnsi"/>
        </w:rPr>
        <w:t>.</w:t>
      </w:r>
    </w:p>
    <w:p w14:paraId="4D30B2B0" w14:textId="4D403CEB" w:rsidR="00CB2218" w:rsidRPr="00A556D9" w:rsidRDefault="00567235" w:rsidP="00A556D9">
      <w:pPr>
        <w:pStyle w:val="Heading2"/>
        <w:rPr>
          <w:b/>
          <w:bCs/>
          <w:color w:val="auto"/>
        </w:rPr>
      </w:pPr>
      <w:r w:rsidRPr="004B5209">
        <w:rPr>
          <w:rFonts w:cstheme="minorHAnsi"/>
          <w:b/>
          <w:bCs/>
          <w:color w:val="auto"/>
        </w:rPr>
        <w:t>Slide 2</w:t>
      </w:r>
      <w:r w:rsidR="00CB2218" w:rsidRPr="004B5209">
        <w:rPr>
          <w:rFonts w:cstheme="minorHAnsi"/>
          <w:b/>
          <w:bCs/>
          <w:color w:val="auto"/>
        </w:rPr>
        <w:t>8:</w:t>
      </w:r>
      <w:r w:rsidR="00CB2218" w:rsidRPr="00A556D9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CB2218" w:rsidRPr="00A556D9">
        <w:rPr>
          <w:b/>
          <w:bCs/>
          <w:color w:val="auto"/>
        </w:rPr>
        <w:t>RMTS Management Deadlines</w:t>
      </w:r>
    </w:p>
    <w:p w14:paraId="203C8DCA" w14:textId="2916F7AC" w:rsidR="00E76299" w:rsidRPr="00CF660E" w:rsidRDefault="00E76299" w:rsidP="00307FC4">
      <w:pPr>
        <w:rPr>
          <w:rFonts w:cstheme="minorHAnsi"/>
        </w:rPr>
      </w:pPr>
      <w:r w:rsidRPr="00CF660E">
        <w:rPr>
          <w:rFonts w:cstheme="minorHAnsi"/>
        </w:rPr>
        <w:t xml:space="preserve">Now </w:t>
      </w:r>
      <w:proofErr w:type="gramStart"/>
      <w:r w:rsidRPr="00CF660E">
        <w:rPr>
          <w:rFonts w:cstheme="minorHAnsi"/>
        </w:rPr>
        <w:t>we’ll</w:t>
      </w:r>
      <w:proofErr w:type="gramEnd"/>
      <w:r w:rsidRPr="00CF660E">
        <w:rPr>
          <w:rFonts w:cstheme="minorHAnsi"/>
        </w:rPr>
        <w:t xml:space="preserve"> cover some information regarding the various R</w:t>
      </w:r>
      <w:r w:rsidR="00CF660E" w:rsidRPr="00CF660E">
        <w:rPr>
          <w:rFonts w:cstheme="minorHAnsi"/>
        </w:rPr>
        <w:t>-</w:t>
      </w:r>
      <w:r w:rsidRPr="00CF660E">
        <w:rPr>
          <w:rFonts w:cstheme="minorHAnsi"/>
        </w:rPr>
        <w:t>M</w:t>
      </w:r>
      <w:r w:rsidR="00CF660E" w:rsidRPr="00CF660E">
        <w:rPr>
          <w:rFonts w:cstheme="minorHAnsi"/>
        </w:rPr>
        <w:t>-</w:t>
      </w:r>
      <w:r w:rsidRPr="00CF660E">
        <w:rPr>
          <w:rFonts w:cstheme="minorHAnsi"/>
        </w:rPr>
        <w:t>T</w:t>
      </w:r>
      <w:r w:rsidR="00CF660E" w:rsidRPr="00CF660E">
        <w:rPr>
          <w:rFonts w:cstheme="minorHAnsi"/>
        </w:rPr>
        <w:t>-</w:t>
      </w:r>
      <w:r w:rsidRPr="00CF660E">
        <w:rPr>
          <w:rFonts w:cstheme="minorHAnsi"/>
        </w:rPr>
        <w:t>S deadlines.</w:t>
      </w:r>
    </w:p>
    <w:p w14:paraId="7B16ED98" w14:textId="2E425E31" w:rsidR="000F090C" w:rsidRPr="00CB2218" w:rsidRDefault="00CB2218" w:rsidP="00CF660E">
      <w:pPr>
        <w:numPr>
          <w:ilvl w:val="0"/>
          <w:numId w:val="3"/>
        </w:numPr>
        <w:rPr>
          <w:rFonts w:cstheme="minorHAnsi"/>
        </w:rPr>
      </w:pPr>
      <w:r w:rsidRPr="00CF660E">
        <w:rPr>
          <w:rFonts w:cstheme="minorHAnsi"/>
        </w:rPr>
        <w:t xml:space="preserve">The </w:t>
      </w:r>
      <w:r w:rsidR="000F090C" w:rsidRPr="00CF660E">
        <w:rPr>
          <w:rFonts w:cstheme="minorHAnsi"/>
        </w:rPr>
        <w:t>R</w:t>
      </w:r>
      <w:r w:rsidR="00CF660E" w:rsidRPr="00CF660E">
        <w:rPr>
          <w:rFonts w:cstheme="minorHAnsi"/>
        </w:rPr>
        <w:t>-</w:t>
      </w:r>
      <w:r w:rsidR="000F090C" w:rsidRPr="00CF660E">
        <w:rPr>
          <w:rFonts w:cstheme="minorHAnsi"/>
        </w:rPr>
        <w:t>M</w:t>
      </w:r>
      <w:r w:rsidR="00CF660E" w:rsidRPr="00CF660E">
        <w:rPr>
          <w:rFonts w:cstheme="minorHAnsi"/>
        </w:rPr>
        <w:t>-</w:t>
      </w:r>
      <w:r w:rsidR="000F090C" w:rsidRPr="00CF660E">
        <w:rPr>
          <w:rFonts w:cstheme="minorHAnsi"/>
        </w:rPr>
        <w:t>T</w:t>
      </w:r>
      <w:r w:rsidR="00CF660E" w:rsidRPr="00CF660E">
        <w:rPr>
          <w:rFonts w:cstheme="minorHAnsi"/>
        </w:rPr>
        <w:t>-</w:t>
      </w:r>
      <w:r w:rsidR="000F090C" w:rsidRPr="00CF660E">
        <w:rPr>
          <w:rFonts w:cstheme="minorHAnsi"/>
        </w:rPr>
        <w:t>S is conducted over three quarters each fiscal year</w:t>
      </w:r>
      <w:r w:rsidRPr="00CF660E">
        <w:rPr>
          <w:rFonts w:cstheme="minorHAnsi"/>
        </w:rPr>
        <w:t xml:space="preserve">. </w:t>
      </w:r>
      <w:r w:rsidR="000F090C" w:rsidRPr="00CF660E">
        <w:rPr>
          <w:rFonts w:cstheme="minorHAnsi"/>
        </w:rPr>
        <w:t>There is no R</w:t>
      </w:r>
      <w:r w:rsidR="00CF660E" w:rsidRPr="00CF660E">
        <w:rPr>
          <w:rFonts w:cstheme="minorHAnsi"/>
        </w:rPr>
        <w:t>-</w:t>
      </w:r>
      <w:r w:rsidR="000F090C" w:rsidRPr="00CF660E">
        <w:rPr>
          <w:rFonts w:cstheme="minorHAnsi"/>
        </w:rPr>
        <w:t>M</w:t>
      </w:r>
      <w:r w:rsidR="00CF660E" w:rsidRPr="00CF660E">
        <w:rPr>
          <w:rFonts w:cstheme="minorHAnsi"/>
        </w:rPr>
        <w:t>-</w:t>
      </w:r>
      <w:r w:rsidR="000F090C" w:rsidRPr="00CF660E">
        <w:rPr>
          <w:rFonts w:cstheme="minorHAnsi"/>
        </w:rPr>
        <w:t>T</w:t>
      </w:r>
      <w:r w:rsidR="00CF660E" w:rsidRPr="00CF660E">
        <w:rPr>
          <w:rFonts w:cstheme="minorHAnsi"/>
        </w:rPr>
        <w:t>-</w:t>
      </w:r>
      <w:r w:rsidR="000F090C" w:rsidRPr="00CF660E">
        <w:rPr>
          <w:rFonts w:cstheme="minorHAnsi"/>
        </w:rPr>
        <w:t>S conducted in quarter one</w:t>
      </w:r>
      <w:r w:rsidR="00CF660E" w:rsidRPr="00CF660E">
        <w:rPr>
          <w:rFonts w:cstheme="minorHAnsi"/>
        </w:rPr>
        <w:t>,</w:t>
      </w:r>
      <w:r w:rsidR="000F090C" w:rsidRPr="00CF660E">
        <w:rPr>
          <w:rFonts w:cstheme="minorHAnsi"/>
        </w:rPr>
        <w:t xml:space="preserve"> </w:t>
      </w:r>
      <w:r w:rsidRPr="00CF660E">
        <w:rPr>
          <w:rFonts w:cstheme="minorHAnsi"/>
        </w:rPr>
        <w:t xml:space="preserve">which is July </w:t>
      </w:r>
      <w:r w:rsidR="00CF660E" w:rsidRPr="00CF660E">
        <w:rPr>
          <w:rFonts w:cstheme="minorHAnsi"/>
        </w:rPr>
        <w:t>first through</w:t>
      </w:r>
      <w:r w:rsidRPr="00CF660E">
        <w:rPr>
          <w:rFonts w:cstheme="minorHAnsi"/>
        </w:rPr>
        <w:t xml:space="preserve"> September </w:t>
      </w:r>
      <w:r w:rsidR="00CF660E" w:rsidRPr="00CF660E">
        <w:rPr>
          <w:rFonts w:cstheme="minorHAnsi"/>
        </w:rPr>
        <w:t>thirtieth</w:t>
      </w:r>
      <w:r w:rsidR="003E0A02" w:rsidRPr="00CF660E">
        <w:rPr>
          <w:rFonts w:cstheme="minorHAnsi"/>
        </w:rPr>
        <w:t>.</w:t>
      </w:r>
      <w:r w:rsidRPr="00CF660E">
        <w:rPr>
          <w:rFonts w:cstheme="minorHAnsi"/>
        </w:rPr>
        <w:t xml:space="preserve"> </w:t>
      </w:r>
      <w:r w:rsidR="00B15B06" w:rsidRPr="00CF660E">
        <w:rPr>
          <w:rFonts w:cstheme="minorHAnsi"/>
        </w:rPr>
        <w:t xml:space="preserve">However, </w:t>
      </w:r>
      <w:r w:rsidR="000F090C" w:rsidRPr="00CF660E">
        <w:rPr>
          <w:rFonts w:cstheme="minorHAnsi"/>
        </w:rPr>
        <w:t>L</w:t>
      </w:r>
      <w:r w:rsidR="00CF660E" w:rsidRPr="00CF660E">
        <w:rPr>
          <w:rFonts w:cstheme="minorHAnsi"/>
        </w:rPr>
        <w:t>-</w:t>
      </w:r>
      <w:r w:rsidR="000F090C" w:rsidRPr="00CF660E">
        <w:rPr>
          <w:rFonts w:cstheme="minorHAnsi"/>
        </w:rPr>
        <w:t>E</w:t>
      </w:r>
      <w:r w:rsidR="00CF660E" w:rsidRPr="00CF660E">
        <w:rPr>
          <w:rFonts w:cstheme="minorHAnsi"/>
        </w:rPr>
        <w:t>-</w:t>
      </w:r>
      <w:r w:rsidR="000F090C" w:rsidRPr="00CF660E">
        <w:rPr>
          <w:rFonts w:cstheme="minorHAnsi"/>
        </w:rPr>
        <w:t>As may still seek reimbursement for quarter one costs.</w:t>
      </w:r>
    </w:p>
    <w:p w14:paraId="7BAB2620" w14:textId="542CEEF9" w:rsidR="00CB2218" w:rsidRPr="00CF660E" w:rsidRDefault="000F090C" w:rsidP="00CF660E">
      <w:pPr>
        <w:numPr>
          <w:ilvl w:val="0"/>
          <w:numId w:val="3"/>
        </w:numPr>
        <w:rPr>
          <w:rFonts w:cstheme="minorHAnsi"/>
        </w:rPr>
      </w:pPr>
      <w:r w:rsidRPr="00CF660E">
        <w:rPr>
          <w:rFonts w:cstheme="minorHAnsi"/>
        </w:rPr>
        <w:t>R</w:t>
      </w:r>
      <w:r w:rsidR="00CF660E">
        <w:rPr>
          <w:rFonts w:cstheme="minorHAnsi"/>
        </w:rPr>
        <w:t>-</w:t>
      </w:r>
      <w:r w:rsidRPr="00CF660E">
        <w:rPr>
          <w:rFonts w:cstheme="minorHAnsi"/>
        </w:rPr>
        <w:t>M</w:t>
      </w:r>
      <w:r w:rsidR="00CF660E">
        <w:rPr>
          <w:rFonts w:cstheme="minorHAnsi"/>
        </w:rPr>
        <w:t>-</w:t>
      </w:r>
      <w:r w:rsidRPr="00CF660E">
        <w:rPr>
          <w:rFonts w:cstheme="minorHAnsi"/>
        </w:rPr>
        <w:t>T</w:t>
      </w:r>
      <w:r w:rsidR="00CF660E">
        <w:rPr>
          <w:rFonts w:cstheme="minorHAnsi"/>
        </w:rPr>
        <w:t>-</w:t>
      </w:r>
      <w:r w:rsidRPr="00CF660E">
        <w:rPr>
          <w:rFonts w:cstheme="minorHAnsi"/>
        </w:rPr>
        <w:t>S Coordinators must accurately complete all pre-quarter participant management tasks by the published deadlines</w:t>
      </w:r>
      <w:r w:rsidR="00B15B06" w:rsidRPr="00CF660E">
        <w:rPr>
          <w:rFonts w:cstheme="minorHAnsi"/>
        </w:rPr>
        <w:t xml:space="preserve">. This includes making any necessary </w:t>
      </w:r>
      <w:r w:rsidR="00CB2218" w:rsidRPr="00CF660E">
        <w:rPr>
          <w:rFonts w:cstheme="minorHAnsi"/>
        </w:rPr>
        <w:t>u</w:t>
      </w:r>
      <w:r w:rsidRPr="00CF660E">
        <w:rPr>
          <w:rFonts w:cstheme="minorHAnsi"/>
        </w:rPr>
        <w:t>pdate</w:t>
      </w:r>
      <w:r w:rsidR="00B15B06" w:rsidRPr="00CF660E">
        <w:rPr>
          <w:rFonts w:cstheme="minorHAnsi"/>
        </w:rPr>
        <w:t>s to the</w:t>
      </w:r>
      <w:r w:rsidRPr="00CF660E">
        <w:rPr>
          <w:rFonts w:cstheme="minorHAnsi"/>
        </w:rPr>
        <w:t xml:space="preserve"> list of participating </w:t>
      </w:r>
      <w:r w:rsidR="00CB2218" w:rsidRPr="00CF660E">
        <w:rPr>
          <w:rFonts w:cstheme="minorHAnsi"/>
        </w:rPr>
        <w:t>staff</w:t>
      </w:r>
      <w:r w:rsidR="00CF660E">
        <w:rPr>
          <w:rFonts w:cstheme="minorHAnsi"/>
        </w:rPr>
        <w:t>,</w:t>
      </w:r>
      <w:r w:rsidR="00CB2218" w:rsidRPr="00CF660E">
        <w:rPr>
          <w:rFonts w:cstheme="minorHAnsi"/>
        </w:rPr>
        <w:t xml:space="preserve"> which is </w:t>
      </w:r>
      <w:r w:rsidRPr="00CF660E">
        <w:rPr>
          <w:rFonts w:cstheme="minorHAnsi"/>
        </w:rPr>
        <w:t>add</w:t>
      </w:r>
      <w:r w:rsidR="00B15B06" w:rsidRPr="00CF660E">
        <w:rPr>
          <w:rFonts w:cstheme="minorHAnsi"/>
        </w:rPr>
        <w:t>ing new staff</w:t>
      </w:r>
      <w:r w:rsidRPr="00CF660E">
        <w:rPr>
          <w:rFonts w:cstheme="minorHAnsi"/>
        </w:rPr>
        <w:t>, remov</w:t>
      </w:r>
      <w:r w:rsidR="00B15B06" w:rsidRPr="00CF660E">
        <w:rPr>
          <w:rFonts w:cstheme="minorHAnsi"/>
        </w:rPr>
        <w:t>ing staff</w:t>
      </w:r>
      <w:r w:rsidRPr="00CF660E">
        <w:rPr>
          <w:rFonts w:cstheme="minorHAnsi"/>
        </w:rPr>
        <w:t>, updat</w:t>
      </w:r>
      <w:r w:rsidR="00B15B06" w:rsidRPr="00CF660E">
        <w:rPr>
          <w:rFonts w:cstheme="minorHAnsi"/>
        </w:rPr>
        <w:t>ing any of the required information</w:t>
      </w:r>
      <w:r w:rsidR="00CF660E">
        <w:rPr>
          <w:rFonts w:cstheme="minorHAnsi"/>
        </w:rPr>
        <w:t>,</w:t>
      </w:r>
      <w:r w:rsidR="00CB2218" w:rsidRPr="00CF660E">
        <w:rPr>
          <w:rFonts w:cstheme="minorHAnsi"/>
        </w:rPr>
        <w:t xml:space="preserve"> and u</w:t>
      </w:r>
      <w:r w:rsidRPr="00CF660E">
        <w:rPr>
          <w:rFonts w:cstheme="minorHAnsi"/>
        </w:rPr>
        <w:t>pdat</w:t>
      </w:r>
      <w:r w:rsidR="00B15B06" w:rsidRPr="00CF660E">
        <w:rPr>
          <w:rFonts w:cstheme="minorHAnsi"/>
        </w:rPr>
        <w:t>ing</w:t>
      </w:r>
      <w:r w:rsidRPr="00CF660E">
        <w:rPr>
          <w:rFonts w:cstheme="minorHAnsi"/>
        </w:rPr>
        <w:t xml:space="preserve"> </w:t>
      </w:r>
      <w:r w:rsidR="00CB2218" w:rsidRPr="00CF660E">
        <w:rPr>
          <w:rFonts w:cstheme="minorHAnsi"/>
        </w:rPr>
        <w:t xml:space="preserve">the </w:t>
      </w:r>
      <w:r w:rsidRPr="00CF660E">
        <w:rPr>
          <w:rFonts w:cstheme="minorHAnsi"/>
        </w:rPr>
        <w:t>R</w:t>
      </w:r>
      <w:r w:rsidR="00CF660E">
        <w:rPr>
          <w:rFonts w:cstheme="minorHAnsi"/>
        </w:rPr>
        <w:t>-</w:t>
      </w:r>
      <w:r w:rsidRPr="00CF660E">
        <w:rPr>
          <w:rFonts w:cstheme="minorHAnsi"/>
        </w:rPr>
        <w:t>M</w:t>
      </w:r>
      <w:r w:rsidR="00CF660E">
        <w:rPr>
          <w:rFonts w:cstheme="minorHAnsi"/>
        </w:rPr>
        <w:t>-</w:t>
      </w:r>
      <w:r w:rsidRPr="00CF660E">
        <w:rPr>
          <w:rFonts w:cstheme="minorHAnsi"/>
        </w:rPr>
        <w:t>T</w:t>
      </w:r>
      <w:r w:rsidR="00CF660E">
        <w:rPr>
          <w:rFonts w:cstheme="minorHAnsi"/>
        </w:rPr>
        <w:t>-</w:t>
      </w:r>
      <w:r w:rsidRPr="00CF660E">
        <w:rPr>
          <w:rFonts w:cstheme="minorHAnsi"/>
        </w:rPr>
        <w:t>S work schedules</w:t>
      </w:r>
      <w:r w:rsidR="00CB2218" w:rsidRPr="00CF660E">
        <w:rPr>
          <w:rFonts w:cstheme="minorHAnsi"/>
        </w:rPr>
        <w:t>.</w:t>
      </w:r>
    </w:p>
    <w:p w14:paraId="5471C875" w14:textId="0EF7C3C5" w:rsidR="000F090C" w:rsidRPr="00CB2218" w:rsidRDefault="00CB2218" w:rsidP="000F090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B2218">
        <w:rPr>
          <w:rFonts w:asciiTheme="minorHAnsi" w:eastAsiaTheme="minorEastAsia" w:hAnsiTheme="minorHAnsi" w:cstheme="minorHAnsi"/>
          <w:sz w:val="22"/>
          <w:szCs w:val="22"/>
        </w:rPr>
        <w:t>You can r</w:t>
      </w:r>
      <w:r w:rsidR="000F090C" w:rsidRPr="00CB2218">
        <w:rPr>
          <w:rFonts w:asciiTheme="minorHAnsi" w:eastAsiaTheme="minorEastAsia" w:hAnsiTheme="minorHAnsi" w:cstheme="minorHAnsi"/>
          <w:sz w:val="22"/>
          <w:szCs w:val="22"/>
        </w:rPr>
        <w:t xml:space="preserve">efer to the Dates </w:t>
      </w:r>
      <w:r w:rsidR="00CF660E">
        <w:rPr>
          <w:rFonts w:asciiTheme="minorHAnsi" w:eastAsiaTheme="minorEastAsia" w:hAnsiTheme="minorHAnsi" w:cstheme="minorHAnsi"/>
          <w:sz w:val="22"/>
          <w:szCs w:val="22"/>
        </w:rPr>
        <w:t>and</w:t>
      </w:r>
      <w:r w:rsidR="000F090C" w:rsidRPr="00CB2218">
        <w:rPr>
          <w:rFonts w:asciiTheme="minorHAnsi" w:eastAsiaTheme="minorEastAsia" w:hAnsiTheme="minorHAnsi" w:cstheme="minorHAnsi"/>
          <w:sz w:val="22"/>
          <w:szCs w:val="22"/>
        </w:rPr>
        <w:t xml:space="preserve"> Deadlines document on the S</w:t>
      </w:r>
      <w:r w:rsidR="00CF660E">
        <w:rPr>
          <w:rFonts w:asciiTheme="minorHAnsi" w:eastAsiaTheme="minorEastAsia" w:hAnsiTheme="minorHAnsi" w:cstheme="minorHAnsi"/>
          <w:sz w:val="22"/>
          <w:szCs w:val="22"/>
        </w:rPr>
        <w:t>-</w:t>
      </w:r>
      <w:r w:rsidR="000F090C" w:rsidRPr="00CB2218">
        <w:rPr>
          <w:rFonts w:asciiTheme="minorHAnsi" w:eastAsiaTheme="minorEastAsia" w:hAnsiTheme="minorHAnsi" w:cstheme="minorHAnsi"/>
          <w:sz w:val="22"/>
          <w:szCs w:val="22"/>
        </w:rPr>
        <w:t>B</w:t>
      </w:r>
      <w:r w:rsidR="00CF660E">
        <w:rPr>
          <w:rFonts w:asciiTheme="minorHAnsi" w:eastAsiaTheme="minorEastAsia" w:hAnsiTheme="minorHAnsi" w:cstheme="minorHAnsi"/>
          <w:sz w:val="22"/>
          <w:szCs w:val="22"/>
        </w:rPr>
        <w:t>-</w:t>
      </w:r>
      <w:r w:rsidR="000F090C" w:rsidRPr="00CB2218">
        <w:rPr>
          <w:rFonts w:asciiTheme="minorHAnsi" w:eastAsiaTheme="minorEastAsia" w:hAnsiTheme="minorHAnsi" w:cstheme="minorHAnsi"/>
          <w:sz w:val="22"/>
          <w:szCs w:val="22"/>
        </w:rPr>
        <w:t>M</w:t>
      </w:r>
      <w:r w:rsidR="00CF660E">
        <w:rPr>
          <w:rFonts w:asciiTheme="minorHAnsi" w:eastAsiaTheme="minorEastAsia" w:hAnsiTheme="minorHAnsi" w:cstheme="minorHAnsi"/>
          <w:sz w:val="22"/>
          <w:szCs w:val="22"/>
        </w:rPr>
        <w:t>-</w:t>
      </w:r>
      <w:r w:rsidR="000F090C" w:rsidRPr="00CB2218">
        <w:rPr>
          <w:rFonts w:asciiTheme="minorHAnsi" w:eastAsiaTheme="minorEastAsia" w:hAnsiTheme="minorHAnsi" w:cstheme="minorHAnsi"/>
          <w:sz w:val="22"/>
          <w:szCs w:val="22"/>
        </w:rPr>
        <w:t xml:space="preserve">P Resource Center for </w:t>
      </w:r>
      <w:r w:rsidRPr="00CB2218">
        <w:rPr>
          <w:rFonts w:asciiTheme="minorHAnsi" w:eastAsiaTheme="minorEastAsia" w:hAnsiTheme="minorHAnsi" w:cstheme="minorHAnsi"/>
          <w:sz w:val="22"/>
          <w:szCs w:val="22"/>
        </w:rPr>
        <w:t xml:space="preserve">a </w:t>
      </w:r>
      <w:r w:rsidR="000F090C" w:rsidRPr="00CB2218">
        <w:rPr>
          <w:rFonts w:asciiTheme="minorHAnsi" w:eastAsiaTheme="minorEastAsia" w:hAnsiTheme="minorHAnsi" w:cstheme="minorHAnsi"/>
          <w:sz w:val="22"/>
          <w:szCs w:val="22"/>
        </w:rPr>
        <w:t>quick reference</w:t>
      </w:r>
      <w:hyperlink r:id="rId10" w:history="1"/>
      <w:r w:rsidR="000F090C" w:rsidRPr="00CB2218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04C82C63" w14:textId="38F0C7E5" w:rsidR="00E538FA" w:rsidRPr="00A556D9" w:rsidRDefault="00567235" w:rsidP="00A556D9">
      <w:pPr>
        <w:pStyle w:val="Heading2"/>
        <w:rPr>
          <w:b/>
          <w:bCs/>
          <w:color w:val="auto"/>
        </w:rPr>
      </w:pPr>
      <w:r w:rsidRPr="00A556D9">
        <w:rPr>
          <w:rFonts w:cstheme="minorHAnsi"/>
          <w:b/>
          <w:bCs/>
          <w:color w:val="auto"/>
          <w:sz w:val="24"/>
          <w:szCs w:val="24"/>
        </w:rPr>
        <w:lastRenderedPageBreak/>
        <w:t>Slide 29</w:t>
      </w:r>
      <w:r w:rsidR="00E538FA" w:rsidRPr="00A556D9">
        <w:rPr>
          <w:rFonts w:cstheme="minorHAnsi"/>
          <w:b/>
          <w:bCs/>
          <w:color w:val="auto"/>
          <w:sz w:val="24"/>
          <w:szCs w:val="24"/>
        </w:rPr>
        <w:t>:</w:t>
      </w:r>
      <w:r w:rsidR="00E538FA" w:rsidRPr="00A556D9">
        <w:rPr>
          <w:rFonts w:cstheme="minorHAnsi"/>
          <w:b/>
          <w:bCs/>
          <w:color w:val="auto"/>
        </w:rPr>
        <w:t xml:space="preserve"> </w:t>
      </w:r>
      <w:r w:rsidR="00E538FA" w:rsidRPr="00A556D9">
        <w:rPr>
          <w:b/>
          <w:bCs/>
          <w:color w:val="auto"/>
        </w:rPr>
        <w:t>Next Training Steps</w:t>
      </w:r>
    </w:p>
    <w:p w14:paraId="05DF6C50" w14:textId="3D87C389" w:rsidR="00A15C8F" w:rsidRPr="0092251B" w:rsidRDefault="00CF660E" w:rsidP="00A15C8F">
      <w:pPr>
        <w:rPr>
          <w:rFonts w:cstheme="minorHAnsi"/>
        </w:rPr>
      </w:pPr>
      <w:r>
        <w:rPr>
          <w:rFonts w:cstheme="minorHAnsi"/>
        </w:rPr>
        <w:t xml:space="preserve">Next training steps. </w:t>
      </w:r>
      <w:r w:rsidR="00A15C8F" w:rsidRPr="0092251B">
        <w:rPr>
          <w:rFonts w:cstheme="minorHAnsi"/>
        </w:rPr>
        <w:t>There may be other modules in the Medicaid</w:t>
      </w:r>
      <w:r>
        <w:rPr>
          <w:rFonts w:cstheme="minorHAnsi"/>
        </w:rPr>
        <w:t xml:space="preserve"> one oh one</w:t>
      </w:r>
      <w:r w:rsidR="00A15C8F" w:rsidRPr="0092251B">
        <w:rPr>
          <w:rFonts w:cstheme="minorHAnsi"/>
        </w:rPr>
        <w:t xml:space="preserve"> </w:t>
      </w:r>
      <w:r>
        <w:rPr>
          <w:rFonts w:cstheme="minorHAnsi"/>
        </w:rPr>
        <w:t>[</w:t>
      </w:r>
      <w:r w:rsidR="00A15C8F" w:rsidRPr="0092251B">
        <w:rPr>
          <w:rFonts w:cstheme="minorHAnsi"/>
        </w:rPr>
        <w:t>101</w:t>
      </w:r>
      <w:r>
        <w:rPr>
          <w:rFonts w:cstheme="minorHAnsi"/>
        </w:rPr>
        <w:t>]</w:t>
      </w:r>
      <w:r w:rsidR="00A15C8F" w:rsidRPr="0092251B">
        <w:rPr>
          <w:rFonts w:cstheme="minorHAnsi"/>
        </w:rPr>
        <w:t xml:space="preserve"> training series that apply to your specific training needs.</w:t>
      </w:r>
    </w:p>
    <w:p w14:paraId="170C089B" w14:textId="105EE234" w:rsidR="00567235" w:rsidRPr="00A556D9" w:rsidRDefault="00567235" w:rsidP="00A556D9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A556D9">
        <w:rPr>
          <w:rFonts w:cstheme="minorHAnsi"/>
          <w:b/>
          <w:bCs/>
          <w:color w:val="auto"/>
          <w:sz w:val="24"/>
          <w:szCs w:val="24"/>
        </w:rPr>
        <w:t>Slide 30</w:t>
      </w:r>
      <w:r w:rsidR="00E538FA" w:rsidRPr="00A556D9">
        <w:rPr>
          <w:rFonts w:cstheme="minorHAnsi"/>
          <w:b/>
          <w:bCs/>
          <w:color w:val="auto"/>
          <w:sz w:val="24"/>
          <w:szCs w:val="24"/>
        </w:rPr>
        <w:t>:</w:t>
      </w:r>
      <w:r w:rsidR="00E538FA" w:rsidRPr="00A556D9">
        <w:rPr>
          <w:rFonts w:cstheme="minorHAnsi"/>
          <w:b/>
          <w:bCs/>
          <w:color w:val="auto"/>
        </w:rPr>
        <w:t xml:space="preserve"> </w:t>
      </w:r>
      <w:r w:rsidR="00E538FA" w:rsidRPr="00A556D9">
        <w:rPr>
          <w:b/>
          <w:bCs/>
          <w:color w:val="auto"/>
        </w:rPr>
        <w:t>Next Training Steps</w:t>
      </w:r>
    </w:p>
    <w:p w14:paraId="7574B577" w14:textId="77777777" w:rsidR="00CF660E" w:rsidRDefault="000B39E6" w:rsidP="00202D6F">
      <w:pPr>
        <w:spacing w:line="240" w:lineRule="auto"/>
        <w:rPr>
          <w:rFonts w:eastAsiaTheme="minorEastAsia" w:cstheme="minorHAnsi"/>
          <w:kern w:val="24"/>
        </w:rPr>
      </w:pPr>
      <w:r w:rsidRPr="0092251B">
        <w:rPr>
          <w:rFonts w:eastAsiaTheme="minorEastAsia" w:cstheme="minorHAnsi"/>
          <w:kern w:val="24"/>
        </w:rPr>
        <w:t>Additionally, all designated R</w:t>
      </w:r>
      <w:r w:rsidR="00CF660E">
        <w:rPr>
          <w:rFonts w:eastAsiaTheme="minorEastAsia" w:cstheme="minorHAnsi"/>
          <w:kern w:val="24"/>
        </w:rPr>
        <w:t>-</w:t>
      </w:r>
      <w:r w:rsidRPr="0092251B">
        <w:rPr>
          <w:rFonts w:eastAsiaTheme="minorEastAsia" w:cstheme="minorHAnsi"/>
          <w:kern w:val="24"/>
        </w:rPr>
        <w:t>M</w:t>
      </w:r>
      <w:r w:rsidR="00CF660E">
        <w:rPr>
          <w:rFonts w:eastAsiaTheme="minorEastAsia" w:cstheme="minorHAnsi"/>
          <w:kern w:val="24"/>
        </w:rPr>
        <w:t>-</w:t>
      </w:r>
      <w:r w:rsidRPr="0092251B">
        <w:rPr>
          <w:rFonts w:eastAsiaTheme="minorEastAsia" w:cstheme="minorHAnsi"/>
          <w:kern w:val="24"/>
        </w:rPr>
        <w:t>T</w:t>
      </w:r>
      <w:r w:rsidR="00CF660E">
        <w:rPr>
          <w:rFonts w:eastAsiaTheme="minorEastAsia" w:cstheme="minorHAnsi"/>
          <w:kern w:val="24"/>
        </w:rPr>
        <w:t>-</w:t>
      </w:r>
      <w:r w:rsidRPr="0092251B">
        <w:rPr>
          <w:rFonts w:eastAsiaTheme="minorEastAsia" w:cstheme="minorHAnsi"/>
          <w:kern w:val="24"/>
        </w:rPr>
        <w:t>S Coordinators have access to two online training videos once logged in with your User I</w:t>
      </w:r>
      <w:r w:rsidR="00CF660E">
        <w:rPr>
          <w:rFonts w:eastAsiaTheme="minorEastAsia" w:cstheme="minorHAnsi"/>
          <w:kern w:val="24"/>
        </w:rPr>
        <w:t>-</w:t>
      </w:r>
      <w:r w:rsidRPr="0092251B">
        <w:rPr>
          <w:rFonts w:eastAsiaTheme="minorEastAsia" w:cstheme="minorHAnsi"/>
          <w:kern w:val="24"/>
        </w:rPr>
        <w:t xml:space="preserve">D and password to the School Based Claiming system. </w:t>
      </w:r>
      <w:r w:rsidR="00E538FA">
        <w:rPr>
          <w:rFonts w:eastAsiaTheme="minorEastAsia" w:cstheme="minorHAnsi"/>
          <w:kern w:val="24"/>
        </w:rPr>
        <w:t>You can l</w:t>
      </w:r>
      <w:r w:rsidRPr="0092251B">
        <w:rPr>
          <w:rFonts w:eastAsiaTheme="minorEastAsia" w:cstheme="minorHAnsi"/>
          <w:kern w:val="24"/>
        </w:rPr>
        <w:t>og</w:t>
      </w:r>
      <w:r w:rsidR="00E538FA">
        <w:rPr>
          <w:rFonts w:eastAsiaTheme="minorEastAsia" w:cstheme="minorHAnsi"/>
          <w:kern w:val="24"/>
        </w:rPr>
        <w:t xml:space="preserve"> </w:t>
      </w:r>
      <w:r w:rsidRPr="0092251B">
        <w:rPr>
          <w:rFonts w:eastAsiaTheme="minorEastAsia" w:cstheme="minorHAnsi"/>
          <w:kern w:val="24"/>
        </w:rPr>
        <w:t>in to</w:t>
      </w:r>
      <w:r w:rsidR="00E538FA">
        <w:rPr>
          <w:rFonts w:eastAsiaTheme="minorEastAsia" w:cstheme="minorHAnsi"/>
          <w:kern w:val="24"/>
        </w:rPr>
        <w:t xml:space="preserve"> the link shown here</w:t>
      </w:r>
      <w:r w:rsidR="00CF660E">
        <w:rPr>
          <w:rFonts w:eastAsiaTheme="minorEastAsia" w:cstheme="minorHAnsi"/>
          <w:kern w:val="24"/>
        </w:rPr>
        <w:t>.</w:t>
      </w:r>
    </w:p>
    <w:p w14:paraId="47856ECE" w14:textId="2E38C579" w:rsidR="000B39E6" w:rsidRPr="0092251B" w:rsidRDefault="000B39E6" w:rsidP="00202D6F">
      <w:pPr>
        <w:spacing w:line="240" w:lineRule="auto"/>
        <w:rPr>
          <w:rFonts w:eastAsiaTheme="minorEastAsia" w:cstheme="minorHAnsi"/>
          <w:kern w:val="24"/>
        </w:rPr>
      </w:pPr>
      <w:r w:rsidRPr="0092251B">
        <w:rPr>
          <w:rFonts w:eastAsiaTheme="minorEastAsia" w:cstheme="minorHAnsi"/>
          <w:kern w:val="24"/>
        </w:rPr>
        <w:t xml:space="preserve">From the </w:t>
      </w:r>
      <w:r w:rsidR="00CF660E">
        <w:rPr>
          <w:rFonts w:eastAsiaTheme="minorEastAsia" w:cstheme="minorHAnsi"/>
          <w:kern w:val="24"/>
        </w:rPr>
        <w:t>o</w:t>
      </w:r>
      <w:r w:rsidRPr="0092251B">
        <w:rPr>
          <w:rFonts w:eastAsiaTheme="minorEastAsia" w:cstheme="minorHAnsi"/>
          <w:kern w:val="24"/>
        </w:rPr>
        <w:t xml:space="preserve">nline </w:t>
      </w:r>
      <w:r w:rsidR="00CF660E">
        <w:rPr>
          <w:rFonts w:eastAsiaTheme="minorEastAsia" w:cstheme="minorHAnsi"/>
          <w:kern w:val="24"/>
        </w:rPr>
        <w:t>t</w:t>
      </w:r>
      <w:r w:rsidRPr="0092251B">
        <w:rPr>
          <w:rFonts w:eastAsiaTheme="minorEastAsia" w:cstheme="minorHAnsi"/>
          <w:kern w:val="24"/>
        </w:rPr>
        <w:t>raining menu, you can view detailed instructions, including a demonstration of working in the system to perform each task in these training module</w:t>
      </w:r>
      <w:r w:rsidR="00E538FA">
        <w:rPr>
          <w:rFonts w:eastAsiaTheme="minorEastAsia" w:cstheme="minorHAnsi"/>
          <w:kern w:val="24"/>
        </w:rPr>
        <w:t>s. So</w:t>
      </w:r>
      <w:r w:rsidR="00CF660E">
        <w:rPr>
          <w:rFonts w:eastAsiaTheme="minorEastAsia" w:cstheme="minorHAnsi"/>
          <w:kern w:val="24"/>
        </w:rPr>
        <w:t>,</w:t>
      </w:r>
    </w:p>
    <w:p w14:paraId="64F8AFB9" w14:textId="41201348" w:rsidR="000B39E6" w:rsidRPr="00202D6F" w:rsidRDefault="00E538FA" w:rsidP="00202D6F">
      <w:pPr>
        <w:numPr>
          <w:ilvl w:val="0"/>
          <w:numId w:val="3"/>
        </w:numPr>
        <w:rPr>
          <w:rFonts w:cstheme="minorHAnsi"/>
        </w:rPr>
      </w:pPr>
      <w:r w:rsidRPr="00202D6F">
        <w:rPr>
          <w:rFonts w:cstheme="minorHAnsi"/>
        </w:rPr>
        <w:t xml:space="preserve">The </w:t>
      </w:r>
      <w:r w:rsidR="000B39E6" w:rsidRPr="00202D6F">
        <w:rPr>
          <w:rFonts w:cstheme="minorHAnsi"/>
        </w:rPr>
        <w:t>M</w:t>
      </w:r>
      <w:r w:rsidR="00CF660E" w:rsidRPr="00202D6F">
        <w:rPr>
          <w:rFonts w:cstheme="minorHAnsi"/>
        </w:rPr>
        <w:t>-</w:t>
      </w:r>
      <w:r w:rsidR="000B39E6" w:rsidRPr="00202D6F">
        <w:rPr>
          <w:rFonts w:cstheme="minorHAnsi"/>
        </w:rPr>
        <w:t>A R</w:t>
      </w:r>
      <w:r w:rsidR="00CF660E" w:rsidRPr="00202D6F">
        <w:rPr>
          <w:rFonts w:cstheme="minorHAnsi"/>
        </w:rPr>
        <w:t>-</w:t>
      </w:r>
      <w:r w:rsidR="000B39E6" w:rsidRPr="00202D6F">
        <w:rPr>
          <w:rFonts w:cstheme="minorHAnsi"/>
        </w:rPr>
        <w:t>M</w:t>
      </w:r>
      <w:r w:rsidR="00CF660E" w:rsidRPr="00202D6F">
        <w:rPr>
          <w:rFonts w:cstheme="minorHAnsi"/>
        </w:rPr>
        <w:t>-</w:t>
      </w:r>
      <w:r w:rsidR="000B39E6" w:rsidRPr="00202D6F">
        <w:rPr>
          <w:rFonts w:cstheme="minorHAnsi"/>
        </w:rPr>
        <w:t>T</w:t>
      </w:r>
      <w:r w:rsidR="00CF660E" w:rsidRPr="00202D6F">
        <w:rPr>
          <w:rFonts w:cstheme="minorHAnsi"/>
        </w:rPr>
        <w:t>-</w:t>
      </w:r>
      <w:r w:rsidR="000B39E6" w:rsidRPr="00202D6F">
        <w:rPr>
          <w:rFonts w:cstheme="minorHAnsi"/>
        </w:rPr>
        <w:t>S Participant Managemen</w:t>
      </w:r>
      <w:r w:rsidR="00CF660E" w:rsidRPr="00202D6F">
        <w:rPr>
          <w:rFonts w:cstheme="minorHAnsi"/>
        </w:rPr>
        <w:t>t</w:t>
      </w:r>
      <w:r w:rsidR="000B39E6" w:rsidRPr="00202D6F">
        <w:rPr>
          <w:rFonts w:cstheme="minorHAnsi"/>
        </w:rPr>
        <w:t xml:space="preserve"> </w:t>
      </w:r>
      <w:r w:rsidRPr="00202D6F">
        <w:rPr>
          <w:rFonts w:cstheme="minorHAnsi"/>
        </w:rPr>
        <w:t>video includes i</w:t>
      </w:r>
      <w:r w:rsidR="000B39E6" w:rsidRPr="00202D6F">
        <w:rPr>
          <w:rFonts w:cstheme="minorHAnsi"/>
        </w:rPr>
        <w:t>nstruction for R</w:t>
      </w:r>
      <w:r w:rsidR="00CF660E" w:rsidRPr="00202D6F">
        <w:rPr>
          <w:rFonts w:cstheme="minorHAnsi"/>
        </w:rPr>
        <w:t>-</w:t>
      </w:r>
      <w:r w:rsidR="000B39E6" w:rsidRPr="00202D6F">
        <w:rPr>
          <w:rFonts w:cstheme="minorHAnsi"/>
        </w:rPr>
        <w:t>M</w:t>
      </w:r>
      <w:r w:rsidR="00CF660E" w:rsidRPr="00202D6F">
        <w:rPr>
          <w:rFonts w:cstheme="minorHAnsi"/>
        </w:rPr>
        <w:t>-</w:t>
      </w:r>
      <w:r w:rsidR="000B39E6" w:rsidRPr="00202D6F">
        <w:rPr>
          <w:rFonts w:cstheme="minorHAnsi"/>
        </w:rPr>
        <w:t>T</w:t>
      </w:r>
      <w:r w:rsidR="00CF660E" w:rsidRPr="00202D6F">
        <w:rPr>
          <w:rFonts w:cstheme="minorHAnsi"/>
        </w:rPr>
        <w:t>-</w:t>
      </w:r>
      <w:r w:rsidR="000B39E6" w:rsidRPr="00202D6F">
        <w:rPr>
          <w:rFonts w:cstheme="minorHAnsi"/>
        </w:rPr>
        <w:t>S Coordinators on identifying the correct staff for R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M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T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S participation and managing your L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E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A</w:t>
      </w:r>
      <w:r w:rsidRPr="00202D6F">
        <w:rPr>
          <w:rFonts w:cstheme="minorHAnsi"/>
        </w:rPr>
        <w:t>’</w:t>
      </w:r>
      <w:r w:rsidR="000B39E6" w:rsidRPr="00202D6F">
        <w:rPr>
          <w:rFonts w:cstheme="minorHAnsi"/>
        </w:rPr>
        <w:t>s participant list</w:t>
      </w:r>
      <w:r w:rsidR="00202D6F" w:rsidRPr="00202D6F">
        <w:rPr>
          <w:rFonts w:cstheme="minorHAnsi"/>
        </w:rPr>
        <w:t>.</w:t>
      </w:r>
    </w:p>
    <w:p w14:paraId="337A32B6" w14:textId="1DCF7A63" w:rsidR="000B39E6" w:rsidRPr="00202D6F" w:rsidRDefault="00E538FA" w:rsidP="00202D6F">
      <w:pPr>
        <w:numPr>
          <w:ilvl w:val="0"/>
          <w:numId w:val="3"/>
        </w:numPr>
        <w:rPr>
          <w:rFonts w:cstheme="minorHAnsi"/>
        </w:rPr>
      </w:pPr>
      <w:r w:rsidRPr="00202D6F">
        <w:rPr>
          <w:rFonts w:cstheme="minorHAnsi"/>
        </w:rPr>
        <w:t xml:space="preserve">The </w:t>
      </w:r>
      <w:r w:rsidR="000B39E6" w:rsidRPr="00202D6F">
        <w:rPr>
          <w:rFonts w:cstheme="minorHAnsi"/>
        </w:rPr>
        <w:t>M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A R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M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T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 xml:space="preserve">S Work Schedules </w:t>
      </w:r>
      <w:r w:rsidRPr="00202D6F">
        <w:rPr>
          <w:rFonts w:cstheme="minorHAnsi"/>
        </w:rPr>
        <w:t>video includes i</w:t>
      </w:r>
      <w:r w:rsidR="000B39E6" w:rsidRPr="00202D6F">
        <w:rPr>
          <w:rFonts w:cstheme="minorHAnsi"/>
        </w:rPr>
        <w:t>nstructions for R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M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>T</w:t>
      </w:r>
      <w:r w:rsidR="00202D6F" w:rsidRPr="00202D6F">
        <w:rPr>
          <w:rFonts w:cstheme="minorHAnsi"/>
        </w:rPr>
        <w:t>-</w:t>
      </w:r>
      <w:r w:rsidR="000B39E6" w:rsidRPr="00202D6F">
        <w:rPr>
          <w:rFonts w:cstheme="minorHAnsi"/>
        </w:rPr>
        <w:t xml:space="preserve">S Coordinators on creating and maintaining </w:t>
      </w:r>
      <w:r w:rsidR="00202D6F" w:rsidRPr="00202D6F">
        <w:rPr>
          <w:rFonts w:cstheme="minorHAnsi"/>
        </w:rPr>
        <w:t>w</w:t>
      </w:r>
      <w:r w:rsidR="000B39E6" w:rsidRPr="00202D6F">
        <w:rPr>
          <w:rFonts w:cstheme="minorHAnsi"/>
        </w:rPr>
        <w:t xml:space="preserve">ork </w:t>
      </w:r>
      <w:r w:rsidR="00202D6F" w:rsidRPr="00202D6F">
        <w:rPr>
          <w:rFonts w:cstheme="minorHAnsi"/>
        </w:rPr>
        <w:t>s</w:t>
      </w:r>
      <w:r w:rsidR="000B39E6" w:rsidRPr="00202D6F">
        <w:rPr>
          <w:rFonts w:cstheme="minorHAnsi"/>
        </w:rPr>
        <w:t>chedules</w:t>
      </w:r>
      <w:r w:rsidR="00202D6F" w:rsidRPr="00202D6F">
        <w:rPr>
          <w:rFonts w:cstheme="minorHAnsi"/>
        </w:rPr>
        <w:t>.</w:t>
      </w:r>
    </w:p>
    <w:p w14:paraId="7F17C43F" w14:textId="33D211A5" w:rsidR="00567235" w:rsidRPr="00A556D9" w:rsidRDefault="00567235" w:rsidP="00A556D9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A556D9">
        <w:rPr>
          <w:rFonts w:cstheme="minorHAnsi"/>
          <w:b/>
          <w:bCs/>
          <w:color w:val="auto"/>
          <w:sz w:val="24"/>
          <w:szCs w:val="24"/>
        </w:rPr>
        <w:t>Slide 31</w:t>
      </w:r>
      <w:r w:rsidR="00E538FA" w:rsidRPr="00A556D9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E538FA" w:rsidRPr="00A556D9">
        <w:rPr>
          <w:b/>
          <w:bCs/>
          <w:color w:val="auto"/>
        </w:rPr>
        <w:t>Contact Information &amp; Resources</w:t>
      </w:r>
    </w:p>
    <w:p w14:paraId="69415168" w14:textId="371011C2" w:rsidR="00C104BC" w:rsidRPr="00202D6F" w:rsidRDefault="00C104BC" w:rsidP="00C104BC">
      <w:pPr>
        <w:rPr>
          <w:rFonts w:cstheme="minorHAnsi"/>
        </w:rPr>
      </w:pPr>
      <w:r w:rsidRPr="00202D6F">
        <w:rPr>
          <w:rFonts w:cstheme="minorHAnsi"/>
        </w:rPr>
        <w:t>For MassHealth School-Based Medicaid Program information</w:t>
      </w:r>
      <w:r w:rsidR="00E538FA" w:rsidRPr="00202D6F">
        <w:rPr>
          <w:rFonts w:cstheme="minorHAnsi"/>
        </w:rPr>
        <w:t>,</w:t>
      </w:r>
      <w:r w:rsidRPr="00202D6F">
        <w:rPr>
          <w:rFonts w:cstheme="minorHAnsi"/>
        </w:rPr>
        <w:t xml:space="preserve"> please go to:</w:t>
      </w:r>
    </w:p>
    <w:p w14:paraId="29052657" w14:textId="77777777" w:rsidR="00202D6F" w:rsidRPr="00202D6F" w:rsidRDefault="00202D6F" w:rsidP="00202D6F">
      <w:pPr>
        <w:rPr>
          <w:rFonts w:cstheme="minorHAnsi"/>
        </w:rPr>
      </w:pPr>
      <w:r w:rsidRPr="00202D6F">
        <w:t>Mass dot gov slash MassHealth slash schools [https://www.mass.gov/masshealth/schools]</w:t>
      </w:r>
    </w:p>
    <w:p w14:paraId="7D4CE049" w14:textId="36BFAFA1" w:rsidR="00C104BC" w:rsidRPr="00202D6F" w:rsidRDefault="00C104BC" w:rsidP="00C104BC">
      <w:pPr>
        <w:rPr>
          <w:rFonts w:cstheme="minorHAnsi"/>
        </w:rPr>
      </w:pPr>
      <w:r w:rsidRPr="00202D6F">
        <w:rPr>
          <w:rFonts w:cstheme="minorHAnsi"/>
        </w:rPr>
        <w:t xml:space="preserve">If you have </w:t>
      </w:r>
      <w:r w:rsidR="00E538FA" w:rsidRPr="00202D6F">
        <w:rPr>
          <w:rFonts w:cstheme="minorHAnsi"/>
        </w:rPr>
        <w:t xml:space="preserve">any </w:t>
      </w:r>
      <w:r w:rsidRPr="00202D6F">
        <w:rPr>
          <w:rFonts w:cstheme="minorHAnsi"/>
        </w:rPr>
        <w:t>questions or require assistance with anything</w:t>
      </w:r>
      <w:r w:rsidR="00E538FA" w:rsidRPr="00202D6F">
        <w:rPr>
          <w:rFonts w:cstheme="minorHAnsi"/>
        </w:rPr>
        <w:t>,</w:t>
      </w:r>
      <w:r w:rsidRPr="00202D6F">
        <w:rPr>
          <w:rFonts w:cstheme="minorHAnsi"/>
        </w:rPr>
        <w:t xml:space="preserve"> please contact the U</w:t>
      </w:r>
      <w:r w:rsidR="00202D6F" w:rsidRPr="00202D6F">
        <w:rPr>
          <w:rFonts w:cstheme="minorHAnsi"/>
        </w:rPr>
        <w:t>-</w:t>
      </w:r>
      <w:r w:rsidRPr="00202D6F">
        <w:rPr>
          <w:rFonts w:cstheme="minorHAnsi"/>
        </w:rPr>
        <w:t>M</w:t>
      </w:r>
      <w:r w:rsidR="00E538FA" w:rsidRPr="00202D6F">
        <w:rPr>
          <w:rFonts w:cstheme="minorHAnsi"/>
        </w:rPr>
        <w:t>ass</w:t>
      </w:r>
      <w:r w:rsidRPr="00202D6F">
        <w:rPr>
          <w:rFonts w:cstheme="minorHAnsi"/>
        </w:rPr>
        <w:t xml:space="preserve"> School-Based Help Desk by e</w:t>
      </w:r>
      <w:r w:rsidR="00202D6F" w:rsidRPr="00202D6F">
        <w:rPr>
          <w:rFonts w:cstheme="minorHAnsi"/>
        </w:rPr>
        <w:t>-</w:t>
      </w:r>
      <w:r w:rsidRPr="00202D6F">
        <w:rPr>
          <w:rFonts w:cstheme="minorHAnsi"/>
        </w:rPr>
        <w:t xml:space="preserve">mail at </w:t>
      </w:r>
      <w:r w:rsidR="00202D6F" w:rsidRPr="00202D6F">
        <w:rPr>
          <w:rFonts w:cstheme="minorHAnsi"/>
        </w:rPr>
        <w:t xml:space="preserve">school-based claiming at U-mass med dot E-D-U [SchoolBasedClaiming@umassmed.edu], </w:t>
      </w:r>
      <w:r w:rsidRPr="00202D6F">
        <w:rPr>
          <w:rFonts w:cstheme="minorHAnsi"/>
        </w:rPr>
        <w:t xml:space="preserve">or </w:t>
      </w:r>
      <w:r w:rsidR="00E538FA" w:rsidRPr="00202D6F">
        <w:rPr>
          <w:rFonts w:cstheme="minorHAnsi"/>
        </w:rPr>
        <w:t xml:space="preserve">you can call at the number </w:t>
      </w:r>
      <w:r w:rsidR="007008A1">
        <w:rPr>
          <w:rFonts w:cstheme="minorHAnsi"/>
        </w:rPr>
        <w:t>one eight hundred five three five six seven four one</w:t>
      </w:r>
      <w:r w:rsidR="007008A1">
        <w:rPr>
          <w:rFonts w:cstheme="minorHAnsi"/>
        </w:rPr>
        <w:t xml:space="preserve"> </w:t>
      </w:r>
      <w:r w:rsidR="00202D6F">
        <w:rPr>
          <w:rFonts w:cstheme="minorHAnsi"/>
        </w:rPr>
        <w:t>[</w:t>
      </w:r>
      <w:r w:rsidRPr="00202D6F">
        <w:rPr>
          <w:rFonts w:cstheme="minorHAnsi"/>
        </w:rPr>
        <w:t>1-800-535-6741</w:t>
      </w:r>
      <w:r w:rsidR="00202D6F">
        <w:rPr>
          <w:rFonts w:cstheme="minorHAnsi"/>
        </w:rPr>
        <w:t>]</w:t>
      </w:r>
      <w:r w:rsidR="00630D75" w:rsidRPr="00202D6F">
        <w:rPr>
          <w:rFonts w:cstheme="minorHAnsi"/>
        </w:rPr>
        <w:t>.</w:t>
      </w:r>
    </w:p>
    <w:p w14:paraId="4FCE6DE4" w14:textId="4812D532" w:rsidR="001B568C" w:rsidRPr="00202D6F" w:rsidRDefault="00C104BC" w:rsidP="00567235">
      <w:pPr>
        <w:rPr>
          <w:rFonts w:cstheme="minorHAnsi"/>
        </w:rPr>
      </w:pPr>
      <w:r w:rsidRPr="00202D6F">
        <w:rPr>
          <w:rFonts w:cstheme="minorHAnsi"/>
        </w:rPr>
        <w:t>Thank you for attending this webinar.</w:t>
      </w:r>
    </w:p>
    <w:sectPr w:rsidR="001B568C" w:rsidRPr="00202D6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05B3" w14:textId="77777777" w:rsidR="001B568C" w:rsidRDefault="001B568C" w:rsidP="00A15C8F">
      <w:pPr>
        <w:spacing w:after="0" w:line="240" w:lineRule="auto"/>
      </w:pPr>
      <w:r>
        <w:separator/>
      </w:r>
    </w:p>
  </w:endnote>
  <w:endnote w:type="continuationSeparator" w:id="0">
    <w:p w14:paraId="3BA11EC3" w14:textId="77777777" w:rsidR="001B568C" w:rsidRDefault="001B568C" w:rsidP="00A1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55CA" w14:textId="77777777" w:rsidR="004B5209" w:rsidRDefault="004B5209" w:rsidP="004B52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3E1C" w14:textId="77777777" w:rsidR="001B568C" w:rsidRDefault="001B568C" w:rsidP="00A15C8F">
      <w:pPr>
        <w:spacing w:after="0" w:line="240" w:lineRule="auto"/>
      </w:pPr>
      <w:r>
        <w:separator/>
      </w:r>
    </w:p>
  </w:footnote>
  <w:footnote w:type="continuationSeparator" w:id="0">
    <w:p w14:paraId="03E46A6B" w14:textId="77777777" w:rsidR="001B568C" w:rsidRDefault="001B568C" w:rsidP="00A15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257"/>
    <w:multiLevelType w:val="hybridMultilevel"/>
    <w:tmpl w:val="E1F0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17E41"/>
    <w:multiLevelType w:val="hybridMultilevel"/>
    <w:tmpl w:val="931287C6"/>
    <w:lvl w:ilvl="0" w:tplc="2E0008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7E21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4D698">
      <w:numFmt w:val="none"/>
      <w:lvlText w:val=""/>
      <w:lvlJc w:val="left"/>
      <w:pPr>
        <w:tabs>
          <w:tab w:val="num" w:pos="360"/>
        </w:tabs>
      </w:pPr>
    </w:lvl>
    <w:lvl w:ilvl="3" w:tplc="173E22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542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C4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81C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8C2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A5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914D1"/>
    <w:multiLevelType w:val="hybridMultilevel"/>
    <w:tmpl w:val="9110B472"/>
    <w:lvl w:ilvl="0" w:tplc="E80ED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86C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43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44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AB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45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AD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8D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8B2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B35BA0"/>
    <w:multiLevelType w:val="hybridMultilevel"/>
    <w:tmpl w:val="BA98ED6C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D1C4F"/>
    <w:multiLevelType w:val="hybridMultilevel"/>
    <w:tmpl w:val="7284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D3383"/>
    <w:multiLevelType w:val="hybridMultilevel"/>
    <w:tmpl w:val="DCF05C32"/>
    <w:lvl w:ilvl="0" w:tplc="D53CF60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386812">
      <w:numFmt w:val="none"/>
      <w:lvlText w:val=""/>
      <w:lvlJc w:val="left"/>
      <w:pPr>
        <w:tabs>
          <w:tab w:val="num" w:pos="360"/>
        </w:tabs>
      </w:pPr>
    </w:lvl>
    <w:lvl w:ilvl="3" w:tplc="1F6CD6BA">
      <w:start w:val="1"/>
      <w:numFmt w:val="bullet"/>
      <w:lvlText w:val=""/>
      <w:lvlJc w:val="center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F44B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6C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01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CB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E1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C07EF7"/>
    <w:multiLevelType w:val="hybridMultilevel"/>
    <w:tmpl w:val="35F6AFDC"/>
    <w:lvl w:ilvl="0" w:tplc="FA52A8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CEB6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8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CB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28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4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87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2C1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25761"/>
    <w:multiLevelType w:val="hybridMultilevel"/>
    <w:tmpl w:val="E4D43E98"/>
    <w:lvl w:ilvl="0" w:tplc="C89E0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523B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1813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C3E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D68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EA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CB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7AE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44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E6719"/>
    <w:multiLevelType w:val="hybridMultilevel"/>
    <w:tmpl w:val="D1AEAA78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7348E"/>
    <w:multiLevelType w:val="hybridMultilevel"/>
    <w:tmpl w:val="6302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D544F"/>
    <w:multiLevelType w:val="hybridMultilevel"/>
    <w:tmpl w:val="2FDA460A"/>
    <w:lvl w:ilvl="0" w:tplc="C77C7AE6">
      <w:start w:val="1"/>
      <w:numFmt w:val="bullet"/>
      <w:lvlText w:val="̶"/>
      <w:lvlJc w:val="center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DB32A4"/>
    <w:multiLevelType w:val="hybridMultilevel"/>
    <w:tmpl w:val="1AE4F5BC"/>
    <w:lvl w:ilvl="0" w:tplc="64F6A186">
      <w:start w:val="1"/>
      <w:numFmt w:val="bullet"/>
      <w:lvlText w:val="̶"/>
      <w:lvlJc w:val="center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C40AD9"/>
    <w:multiLevelType w:val="hybridMultilevel"/>
    <w:tmpl w:val="B22A7D24"/>
    <w:lvl w:ilvl="0" w:tplc="745433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81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AD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0F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981B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07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479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9201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4E0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C5350"/>
    <w:multiLevelType w:val="hybridMultilevel"/>
    <w:tmpl w:val="D32606B0"/>
    <w:lvl w:ilvl="0" w:tplc="D53CF60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29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86812">
      <w:numFmt w:val="none"/>
      <w:lvlText w:val=""/>
      <w:lvlJc w:val="left"/>
      <w:pPr>
        <w:tabs>
          <w:tab w:val="num" w:pos="360"/>
        </w:tabs>
      </w:pPr>
    </w:lvl>
    <w:lvl w:ilvl="3" w:tplc="FDEAB3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44B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6C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01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CB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E1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8615A"/>
    <w:multiLevelType w:val="hybridMultilevel"/>
    <w:tmpl w:val="1004DE28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212F3"/>
    <w:multiLevelType w:val="hybridMultilevel"/>
    <w:tmpl w:val="DA78ED12"/>
    <w:lvl w:ilvl="0" w:tplc="378EA362">
      <w:start w:val="1"/>
      <w:numFmt w:val="bullet"/>
      <w:lvlText w:val="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2F03E5"/>
    <w:multiLevelType w:val="hybridMultilevel"/>
    <w:tmpl w:val="B600C818"/>
    <w:lvl w:ilvl="0" w:tplc="D674D698">
      <w:numFmt w:val="none"/>
      <w:lvlText w:val=""/>
      <w:lvlJc w:val="left"/>
      <w:pPr>
        <w:tabs>
          <w:tab w:val="num" w:pos="360"/>
        </w:tabs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4E02F5"/>
    <w:multiLevelType w:val="hybridMultilevel"/>
    <w:tmpl w:val="4C168144"/>
    <w:lvl w:ilvl="0" w:tplc="AA38B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00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A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4A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6D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23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A8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C8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AF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61F1046"/>
    <w:multiLevelType w:val="hybridMultilevel"/>
    <w:tmpl w:val="1FF0B404"/>
    <w:lvl w:ilvl="0" w:tplc="5A5AA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D08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8F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EF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474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4D5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EF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2092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6C31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57D51"/>
    <w:multiLevelType w:val="hybridMultilevel"/>
    <w:tmpl w:val="B89E294A"/>
    <w:lvl w:ilvl="0" w:tplc="4984A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699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2C1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AA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07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68E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AF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6D8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67A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E4517A"/>
    <w:multiLevelType w:val="hybridMultilevel"/>
    <w:tmpl w:val="D3A87718"/>
    <w:lvl w:ilvl="0" w:tplc="37DE9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20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40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AF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7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2F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562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8E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E3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940076A"/>
    <w:multiLevelType w:val="hybridMultilevel"/>
    <w:tmpl w:val="41C8FA98"/>
    <w:lvl w:ilvl="0" w:tplc="3F46E3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92F1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881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02D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AE1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2F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8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3E39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E6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5935"/>
    <w:multiLevelType w:val="hybridMultilevel"/>
    <w:tmpl w:val="36F496E8"/>
    <w:lvl w:ilvl="0" w:tplc="E88AA6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41C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A7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23B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FC8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EF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A7F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6CD8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EB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5447B"/>
    <w:multiLevelType w:val="hybridMultilevel"/>
    <w:tmpl w:val="AA0C2F2A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A7C6B"/>
    <w:multiLevelType w:val="hybridMultilevel"/>
    <w:tmpl w:val="657CE560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1F6CD6BA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72ACA"/>
    <w:multiLevelType w:val="hybridMultilevel"/>
    <w:tmpl w:val="A70AA6A6"/>
    <w:lvl w:ilvl="0" w:tplc="D53CF60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29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86812">
      <w:numFmt w:val="none"/>
      <w:lvlText w:val=""/>
      <w:lvlJc w:val="left"/>
      <w:pPr>
        <w:tabs>
          <w:tab w:val="num" w:pos="360"/>
        </w:tabs>
      </w:pPr>
    </w:lvl>
    <w:lvl w:ilvl="3" w:tplc="1F6CD6BA">
      <w:start w:val="1"/>
      <w:numFmt w:val="bullet"/>
      <w:lvlText w:val=""/>
      <w:lvlJc w:val="center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F44B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6C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01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CB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E1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61644"/>
    <w:multiLevelType w:val="hybridMultilevel"/>
    <w:tmpl w:val="C4A8140E"/>
    <w:lvl w:ilvl="0" w:tplc="5616EBC6">
      <w:start w:val="1"/>
      <w:numFmt w:val="bullet"/>
      <w:lvlText w:val="̶"/>
      <w:lvlJc w:val="center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187CB7"/>
    <w:multiLevelType w:val="hybridMultilevel"/>
    <w:tmpl w:val="B6F67A3E"/>
    <w:lvl w:ilvl="0" w:tplc="153C1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69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F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A2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8E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CA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8C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04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43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F913267"/>
    <w:multiLevelType w:val="hybridMultilevel"/>
    <w:tmpl w:val="A926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6780C"/>
    <w:multiLevelType w:val="hybridMultilevel"/>
    <w:tmpl w:val="D9BEE17C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B4C1D"/>
    <w:multiLevelType w:val="hybridMultilevel"/>
    <w:tmpl w:val="5C38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05A31"/>
    <w:multiLevelType w:val="hybridMultilevel"/>
    <w:tmpl w:val="68B45910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E2880"/>
    <w:multiLevelType w:val="hybridMultilevel"/>
    <w:tmpl w:val="C60C384C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F6BB1"/>
    <w:multiLevelType w:val="hybridMultilevel"/>
    <w:tmpl w:val="1F682C76"/>
    <w:lvl w:ilvl="0" w:tplc="D674D698">
      <w:numFmt w:val="none"/>
      <w:lvlText w:val=""/>
      <w:lvlJc w:val="left"/>
      <w:pPr>
        <w:tabs>
          <w:tab w:val="num" w:pos="360"/>
        </w:tabs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431BDB"/>
    <w:multiLevelType w:val="hybridMultilevel"/>
    <w:tmpl w:val="BCA47CD0"/>
    <w:lvl w:ilvl="0" w:tplc="637AC122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054AB"/>
    <w:multiLevelType w:val="hybridMultilevel"/>
    <w:tmpl w:val="E258DDF6"/>
    <w:lvl w:ilvl="0" w:tplc="A0685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F4D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B65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25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EA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98E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54D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0FE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8D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8B630C"/>
    <w:multiLevelType w:val="hybridMultilevel"/>
    <w:tmpl w:val="000AD102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25F38"/>
    <w:multiLevelType w:val="hybridMultilevel"/>
    <w:tmpl w:val="75D842B0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3512D"/>
    <w:multiLevelType w:val="hybridMultilevel"/>
    <w:tmpl w:val="78220B56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530EC"/>
    <w:multiLevelType w:val="hybridMultilevel"/>
    <w:tmpl w:val="072A2D6A"/>
    <w:lvl w:ilvl="0" w:tplc="C17E95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2AF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EA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44672">
      <w:numFmt w:val="none"/>
      <w:lvlText w:val=""/>
      <w:lvlJc w:val="left"/>
      <w:pPr>
        <w:tabs>
          <w:tab w:val="num" w:pos="360"/>
        </w:tabs>
      </w:pPr>
    </w:lvl>
    <w:lvl w:ilvl="4" w:tplc="D0AE1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67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610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2F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5A2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E6353"/>
    <w:multiLevelType w:val="hybridMultilevel"/>
    <w:tmpl w:val="670C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11BA1"/>
    <w:multiLevelType w:val="hybridMultilevel"/>
    <w:tmpl w:val="026C3C7E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E69CD"/>
    <w:multiLevelType w:val="hybridMultilevel"/>
    <w:tmpl w:val="60B6C332"/>
    <w:lvl w:ilvl="0" w:tplc="2D649F1E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E2758"/>
    <w:multiLevelType w:val="hybridMultilevel"/>
    <w:tmpl w:val="395600EE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931F6"/>
    <w:multiLevelType w:val="hybridMultilevel"/>
    <w:tmpl w:val="F3549302"/>
    <w:lvl w:ilvl="0" w:tplc="3B20B0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476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80E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A0A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4ED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C0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ADE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5070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8B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A0D1E"/>
    <w:multiLevelType w:val="hybridMultilevel"/>
    <w:tmpl w:val="CB62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1"/>
  </w:num>
  <w:num w:numId="4">
    <w:abstractNumId w:val="44"/>
  </w:num>
  <w:num w:numId="5">
    <w:abstractNumId w:val="7"/>
  </w:num>
  <w:num w:numId="6">
    <w:abstractNumId w:val="41"/>
  </w:num>
  <w:num w:numId="7">
    <w:abstractNumId w:val="36"/>
  </w:num>
  <w:num w:numId="8">
    <w:abstractNumId w:val="35"/>
  </w:num>
  <w:num w:numId="9">
    <w:abstractNumId w:val="19"/>
  </w:num>
  <w:num w:numId="10">
    <w:abstractNumId w:val="6"/>
  </w:num>
  <w:num w:numId="11">
    <w:abstractNumId w:val="12"/>
  </w:num>
  <w:num w:numId="12">
    <w:abstractNumId w:val="18"/>
  </w:num>
  <w:num w:numId="13">
    <w:abstractNumId w:val="20"/>
  </w:num>
  <w:num w:numId="14">
    <w:abstractNumId w:val="38"/>
  </w:num>
  <w:num w:numId="15">
    <w:abstractNumId w:val="29"/>
  </w:num>
  <w:num w:numId="16">
    <w:abstractNumId w:val="26"/>
  </w:num>
  <w:num w:numId="17">
    <w:abstractNumId w:val="15"/>
  </w:num>
  <w:num w:numId="18">
    <w:abstractNumId w:val="10"/>
  </w:num>
  <w:num w:numId="19">
    <w:abstractNumId w:val="11"/>
  </w:num>
  <w:num w:numId="20">
    <w:abstractNumId w:val="39"/>
  </w:num>
  <w:num w:numId="21">
    <w:abstractNumId w:val="24"/>
  </w:num>
  <w:num w:numId="22">
    <w:abstractNumId w:val="1"/>
  </w:num>
  <w:num w:numId="23">
    <w:abstractNumId w:val="23"/>
  </w:num>
  <w:num w:numId="24">
    <w:abstractNumId w:val="14"/>
  </w:num>
  <w:num w:numId="25">
    <w:abstractNumId w:val="16"/>
  </w:num>
  <w:num w:numId="26">
    <w:abstractNumId w:val="37"/>
  </w:num>
  <w:num w:numId="27">
    <w:abstractNumId w:val="2"/>
  </w:num>
  <w:num w:numId="28">
    <w:abstractNumId w:val="13"/>
  </w:num>
  <w:num w:numId="29">
    <w:abstractNumId w:val="32"/>
  </w:num>
  <w:num w:numId="30">
    <w:abstractNumId w:val="33"/>
  </w:num>
  <w:num w:numId="31">
    <w:abstractNumId w:val="27"/>
  </w:num>
  <w:num w:numId="32">
    <w:abstractNumId w:val="40"/>
  </w:num>
  <w:num w:numId="33">
    <w:abstractNumId w:val="17"/>
  </w:num>
  <w:num w:numId="34">
    <w:abstractNumId w:val="30"/>
  </w:num>
  <w:num w:numId="35">
    <w:abstractNumId w:val="0"/>
  </w:num>
  <w:num w:numId="36">
    <w:abstractNumId w:val="9"/>
  </w:num>
  <w:num w:numId="37">
    <w:abstractNumId w:val="42"/>
  </w:num>
  <w:num w:numId="38">
    <w:abstractNumId w:val="8"/>
  </w:num>
  <w:num w:numId="39">
    <w:abstractNumId w:val="3"/>
  </w:num>
  <w:num w:numId="40">
    <w:abstractNumId w:val="25"/>
  </w:num>
  <w:num w:numId="41">
    <w:abstractNumId w:val="34"/>
  </w:num>
  <w:num w:numId="42">
    <w:abstractNumId w:val="4"/>
  </w:num>
  <w:num w:numId="43">
    <w:abstractNumId w:val="43"/>
  </w:num>
  <w:num w:numId="44">
    <w:abstractNumId w:val="28"/>
  </w:num>
  <w:num w:numId="45">
    <w:abstractNumId w:val="4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B4"/>
    <w:rsid w:val="000B39E6"/>
    <w:rsid w:val="000D2670"/>
    <w:rsid w:val="000F090C"/>
    <w:rsid w:val="001037E5"/>
    <w:rsid w:val="00123C75"/>
    <w:rsid w:val="001B568C"/>
    <w:rsid w:val="001D5AAE"/>
    <w:rsid w:val="00202D6F"/>
    <w:rsid w:val="00203287"/>
    <w:rsid w:val="00247DFB"/>
    <w:rsid w:val="00253C7C"/>
    <w:rsid w:val="00277DB4"/>
    <w:rsid w:val="00277E16"/>
    <w:rsid w:val="00282CF5"/>
    <w:rsid w:val="00307FC4"/>
    <w:rsid w:val="00383118"/>
    <w:rsid w:val="003A53A7"/>
    <w:rsid w:val="003B0496"/>
    <w:rsid w:val="003D5A17"/>
    <w:rsid w:val="003E0A02"/>
    <w:rsid w:val="0041556C"/>
    <w:rsid w:val="004478F6"/>
    <w:rsid w:val="004B1F80"/>
    <w:rsid w:val="004B5209"/>
    <w:rsid w:val="004D7B0B"/>
    <w:rsid w:val="004F5E6B"/>
    <w:rsid w:val="00513715"/>
    <w:rsid w:val="005341B4"/>
    <w:rsid w:val="005365BA"/>
    <w:rsid w:val="00567235"/>
    <w:rsid w:val="0057014C"/>
    <w:rsid w:val="0059713B"/>
    <w:rsid w:val="005A607B"/>
    <w:rsid w:val="005A7DC4"/>
    <w:rsid w:val="005C5C87"/>
    <w:rsid w:val="00630D75"/>
    <w:rsid w:val="00675937"/>
    <w:rsid w:val="0068662E"/>
    <w:rsid w:val="006B5885"/>
    <w:rsid w:val="006B7019"/>
    <w:rsid w:val="006D0063"/>
    <w:rsid w:val="007008A1"/>
    <w:rsid w:val="00712797"/>
    <w:rsid w:val="007143EC"/>
    <w:rsid w:val="00771424"/>
    <w:rsid w:val="007B5F25"/>
    <w:rsid w:val="007D7D12"/>
    <w:rsid w:val="007E5AF8"/>
    <w:rsid w:val="00830F71"/>
    <w:rsid w:val="008742B1"/>
    <w:rsid w:val="008947DC"/>
    <w:rsid w:val="008C5E06"/>
    <w:rsid w:val="008E1DF5"/>
    <w:rsid w:val="008E5D31"/>
    <w:rsid w:val="0092251B"/>
    <w:rsid w:val="00935AF0"/>
    <w:rsid w:val="0098403B"/>
    <w:rsid w:val="009B6E43"/>
    <w:rsid w:val="009C4FC6"/>
    <w:rsid w:val="00A15C8F"/>
    <w:rsid w:val="00A31CA1"/>
    <w:rsid w:val="00A556D9"/>
    <w:rsid w:val="00A721F2"/>
    <w:rsid w:val="00A73185"/>
    <w:rsid w:val="00AB0EA5"/>
    <w:rsid w:val="00AC7B58"/>
    <w:rsid w:val="00AE793F"/>
    <w:rsid w:val="00AF6A4B"/>
    <w:rsid w:val="00B0008A"/>
    <w:rsid w:val="00B07403"/>
    <w:rsid w:val="00B15B06"/>
    <w:rsid w:val="00B26CB8"/>
    <w:rsid w:val="00B66D71"/>
    <w:rsid w:val="00B6743E"/>
    <w:rsid w:val="00B8206D"/>
    <w:rsid w:val="00BA59F7"/>
    <w:rsid w:val="00C104BC"/>
    <w:rsid w:val="00C26E92"/>
    <w:rsid w:val="00C3229C"/>
    <w:rsid w:val="00C97C6F"/>
    <w:rsid w:val="00CA25C7"/>
    <w:rsid w:val="00CA357F"/>
    <w:rsid w:val="00CB2218"/>
    <w:rsid w:val="00CB2A60"/>
    <w:rsid w:val="00CD5E5A"/>
    <w:rsid w:val="00CF4F75"/>
    <w:rsid w:val="00CF660E"/>
    <w:rsid w:val="00D04B2B"/>
    <w:rsid w:val="00D10722"/>
    <w:rsid w:val="00D14876"/>
    <w:rsid w:val="00D50B4B"/>
    <w:rsid w:val="00D62F4A"/>
    <w:rsid w:val="00D9095F"/>
    <w:rsid w:val="00DA6A95"/>
    <w:rsid w:val="00DB7575"/>
    <w:rsid w:val="00DB769B"/>
    <w:rsid w:val="00DE38F0"/>
    <w:rsid w:val="00DF3082"/>
    <w:rsid w:val="00DF78A8"/>
    <w:rsid w:val="00E537C0"/>
    <w:rsid w:val="00E538FA"/>
    <w:rsid w:val="00E734A2"/>
    <w:rsid w:val="00E76299"/>
    <w:rsid w:val="00E9131B"/>
    <w:rsid w:val="00EE3CD0"/>
    <w:rsid w:val="00EF7E4D"/>
    <w:rsid w:val="00F039C8"/>
    <w:rsid w:val="00F22114"/>
    <w:rsid w:val="00F62F7A"/>
    <w:rsid w:val="00F9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E9B8"/>
  <w15:chartTrackingRefBased/>
  <w15:docId w15:val="{8675690B-9081-4AEC-89FD-1136730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B4"/>
  </w:style>
  <w:style w:type="paragraph" w:styleId="Heading1">
    <w:name w:val="heading 1"/>
    <w:basedOn w:val="Normal"/>
    <w:next w:val="Normal"/>
    <w:link w:val="Heading1Char"/>
    <w:uiPriority w:val="9"/>
    <w:qFormat/>
    <w:rsid w:val="00874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2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1B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40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C8F"/>
  </w:style>
  <w:style w:type="paragraph" w:styleId="Footer">
    <w:name w:val="footer"/>
    <w:basedOn w:val="Normal"/>
    <w:link w:val="FooterChar"/>
    <w:uiPriority w:val="99"/>
    <w:unhideWhenUsed/>
    <w:rsid w:val="00A15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C8F"/>
  </w:style>
  <w:style w:type="character" w:customStyle="1" w:styleId="Heading1Char">
    <w:name w:val="Heading 1 Char"/>
    <w:basedOn w:val="DefaultParagraphFont"/>
    <w:link w:val="Heading1"/>
    <w:uiPriority w:val="9"/>
    <w:rsid w:val="00874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42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47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3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9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9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0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6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2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9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7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0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5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7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234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1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4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7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23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9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17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2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8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4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711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537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354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58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5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61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2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21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6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863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847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86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6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598">
          <w:marLeft w:val="21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5832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696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10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66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3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846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526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205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898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5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5095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89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430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32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71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70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4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9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2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6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7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files/documents/2019/02/27/sbmp-lea-csqp-0219%20%28rev%2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info-details/sbmp-resource-cen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e-rmts.chcf-umm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1857-A392-4C83-A9A6-FFC55A41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Juliann</dc:creator>
  <cp:keywords/>
  <dc:description/>
  <cp:lastModifiedBy>Hall, Emily</cp:lastModifiedBy>
  <cp:revision>23</cp:revision>
  <dcterms:created xsi:type="dcterms:W3CDTF">2021-05-14T14:54:00Z</dcterms:created>
  <dcterms:modified xsi:type="dcterms:W3CDTF">2021-05-17T15:32:00Z</dcterms:modified>
</cp:coreProperties>
</file>