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1218A7" w:rsidRDefault="009A726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Рост плесени</w:t>
      </w:r>
    </w:p>
    <w:p w14:paraId="0FEBC27C" w14:textId="617526D6" w:rsidR="009A7269" w:rsidRPr="009A7269" w:rsidRDefault="009A7269" w:rsidP="009A7269">
      <w:pPr>
        <w:rPr>
          <w:rFonts w:ascii="Calibri" w:hAnsi="Calibri" w:cs="Calibri"/>
        </w:rPr>
      </w:pPr>
      <w:r>
        <w:rPr>
          <w:rFonts w:ascii="Calibri" w:hAnsi="Calibri"/>
        </w:rPr>
        <w:t xml:space="preserve">Плесень — это грибок, растущий в темных теплых пространствах с высокой влажностью и плохой циркуляцией воздуха. Изменение климата может способствовать росту плесени из-за повышения влажности окружающей среды вследствие сильных дождей, наводнений и более жаркой и влажной летней погоды. </w:t>
      </w:r>
    </w:p>
    <w:p w14:paraId="6290C31F" w14:textId="376FCCC8" w:rsidR="009A7269" w:rsidRPr="009A7269" w:rsidRDefault="009A7269" w:rsidP="009A7269">
      <w:pPr>
        <w:rPr>
          <w:rFonts w:ascii="Calibri" w:hAnsi="Calibri" w:cs="Calibri"/>
        </w:rPr>
      </w:pPr>
      <w:r>
        <w:rPr>
          <w:rFonts w:ascii="Calibri" w:hAnsi="Calibri"/>
        </w:rPr>
        <w:t xml:space="preserve">Увеличение количества плесени может приводить к проблемам со здоровьем. Она может вызывать раздражение глаз, носа, горла, кожи и органов дыхания. Она также может служить причиной возникновения симптомов астмы и аллергических реакций и приводить к респираторным заболеваниям. </w:t>
      </w:r>
    </w:p>
    <w:p w14:paraId="3DDBE787" w14:textId="4202C8CC" w:rsidR="00EC314E" w:rsidRPr="00EC314E" w:rsidRDefault="00EC314E" w:rsidP="00EC314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384DF9E3" w14:textId="14E945D0" w:rsidR="00EC314E" w:rsidRPr="00EC314E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Лица старше 65 лет</w:t>
      </w:r>
    </w:p>
    <w:p w14:paraId="22785D1F" w14:textId="1CF98CBF" w:rsidR="00EC314E" w:rsidRPr="00EC314E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Дети до 5 лет</w:t>
      </w:r>
    </w:p>
    <w:p w14:paraId="7E993810" w14:textId="0B208C0A" w:rsidR="00EC314E" w:rsidRPr="00EC314E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Беременные женщины</w:t>
      </w:r>
    </w:p>
    <w:p w14:paraId="7A4A2BCA" w14:textId="42EC1463" w:rsidR="00EC314E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Лица с ослабленным иммунитетом</w:t>
      </w:r>
    </w:p>
    <w:p w14:paraId="3BC58D64" w14:textId="570FEF8B" w:rsidR="008F6258" w:rsidRPr="008F6258" w:rsidRDefault="008F6258" w:rsidP="008F625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Лица, страдающие астмой, аллергией и другими респираторными заболеваниями, например ХОБЛ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198A64FD" w14:textId="77777777" w:rsidR="00EC314E" w:rsidRPr="00EC314E" w:rsidRDefault="00EC314E" w:rsidP="00EC314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Что мы можем сделать?</w:t>
      </w:r>
    </w:p>
    <w:p w14:paraId="2CC43884" w14:textId="77777777" w:rsidR="009A7269" w:rsidRPr="009A726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Ремонтируйте протекающие трубы и другие источники влажности как можно скорее. </w:t>
      </w:r>
    </w:p>
    <w:p w14:paraId="7EB8F884" w14:textId="77777777" w:rsidR="009A7269" w:rsidRPr="009A726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Очищайте и просушивайте влажные участки в течение 48 часов.</w:t>
      </w:r>
    </w:p>
    <w:p w14:paraId="1922D49F" w14:textId="77777777" w:rsidR="009A7269" w:rsidRPr="009A726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Поддерживайте влажность в помещении на уровне 30–50 %.</w:t>
      </w:r>
    </w:p>
    <w:p w14:paraId="68438431" w14:textId="015D3CD5" w:rsidR="009A7269" w:rsidRPr="009A726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Обеспечьте хорошую циркуляцию воздуха между мебелью, потолком, стенами и полом.</w:t>
      </w:r>
    </w:p>
    <w:p w14:paraId="013340FE" w14:textId="77777777" w:rsidR="009A7269" w:rsidRPr="009A726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Поддерживайте каплеуловители систем отопления, вентиляции и кондиционирования воздуха в чистоте и рабочем состоянии.</w:t>
      </w:r>
    </w:p>
    <w:p w14:paraId="22309581" w14:textId="6CFF7B97" w:rsidR="008F6258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Оценивайте и удаляйте плесень в соответствии с </w:t>
      </w:r>
      <w:hyperlink r:id="rId5" w:history="1">
        <w:r>
          <w:rPr>
            <w:rStyle w:val="Hyperlink"/>
            <w:rFonts w:ascii="Calibri" w:hAnsi="Calibri"/>
          </w:rPr>
          <w:t>рекомендациями MA</w:t>
        </w:r>
      </w:hyperlink>
      <w:r>
        <w:rPr>
          <w:rFonts w:ascii="Calibri" w:hAnsi="Calibri"/>
        </w:rPr>
        <w:t xml:space="preserve"> и </w:t>
      </w:r>
      <w:hyperlink r:id="rId6" w:history="1">
        <w:r>
          <w:rPr>
            <w:rStyle w:val="Hyperlink"/>
            <w:rFonts w:ascii="Calibri" w:hAnsi="Calibri"/>
          </w:rPr>
          <w:t>рекомендациями EPA США</w:t>
        </w:r>
      </w:hyperlink>
      <w:r>
        <w:rPr>
          <w:rFonts w:ascii="Calibri" w:hAnsi="Calibri"/>
        </w:rPr>
        <w:t>.</w:t>
      </w:r>
    </w:p>
    <w:p w14:paraId="3CE4334E" w14:textId="77777777" w:rsidR="008F6258" w:rsidRPr="009A7269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Если вы снимаете жилье, воспользуйтесь этими </w:t>
      </w:r>
      <w:hyperlink r:id="rId7" w:history="1">
        <w:r>
          <w:rPr>
            <w:rStyle w:val="Hyperlink"/>
            <w:rFonts w:ascii="Calibri" w:hAnsi="Calibri"/>
          </w:rPr>
          <w:t>рекомендациями</w:t>
        </w:r>
      </w:hyperlink>
      <w:r>
        <w:rPr>
          <w:rFonts w:ascii="Calibri" w:hAnsi="Calibri"/>
        </w:rPr>
        <w:t xml:space="preserve"> для штата Массачусетс, чтобы узнать больше о плесени, а также ваших правах и обязанностях.</w:t>
      </w:r>
    </w:p>
    <w:p w14:paraId="19910F14" w14:textId="168E87F0" w:rsidR="008F6258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Если вы сдаете жилье, воспользуйтесь этими </w:t>
      </w:r>
      <w:hyperlink r:id="rId8" w:history="1">
        <w:r>
          <w:rPr>
            <w:rStyle w:val="Hyperlink"/>
            <w:rFonts w:ascii="Calibri" w:hAnsi="Calibri"/>
          </w:rPr>
          <w:t>рекомендациями</w:t>
        </w:r>
      </w:hyperlink>
      <w:r>
        <w:rPr>
          <w:rFonts w:ascii="Calibri" w:hAnsi="Calibri"/>
        </w:rPr>
        <w:t xml:space="preserve"> для штата Массачусетс, чтобы узнать больше о плесени, а также ваших правах и обязанностях.</w:t>
      </w:r>
    </w:p>
    <w:p w14:paraId="6CFC40A3" w14:textId="77777777" w:rsidR="008F6258" w:rsidRPr="009A7269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 xml:space="preserve">Если вы живете в собственном доме, воспользуйтесь этим </w:t>
      </w:r>
      <w:hyperlink r:id="rId9" w:history="1">
        <w:r>
          <w:rPr>
            <w:rStyle w:val="Hyperlink"/>
            <w:rFonts w:ascii="Calibri" w:hAnsi="Calibri"/>
          </w:rPr>
          <w:t>пошаговым руководством</w:t>
        </w:r>
      </w:hyperlink>
      <w:r>
        <w:rPr>
          <w:rFonts w:ascii="Calibri" w:hAnsi="Calibri"/>
        </w:rPr>
        <w:t xml:space="preserve"> по удалению плесени.</w:t>
      </w:r>
    </w:p>
    <w:p w14:paraId="75AE857A" w14:textId="77777777" w:rsidR="009A7269" w:rsidRPr="009A7269" w:rsidRDefault="009A7269" w:rsidP="009A7269">
      <w:pPr>
        <w:spacing w:after="0"/>
        <w:ind w:left="720"/>
        <w:rPr>
          <w:rFonts w:ascii="Calibri" w:hAnsi="Calibri" w:cs="Calibri"/>
        </w:rPr>
      </w:pPr>
    </w:p>
    <w:p w14:paraId="62F42494" w14:textId="07D5CD88" w:rsidR="00EC314E" w:rsidRPr="00733447" w:rsidRDefault="00EC314E" w:rsidP="00EC314E">
      <w:pPr>
        <w:rPr>
          <w:rFonts w:ascii="Calibri" w:hAnsi="Calibri" w:cs="Calibri"/>
          <w:b/>
          <w:bCs/>
        </w:rPr>
      </w:pPr>
      <w:bookmarkStart w:id="0" w:name="_GoBack"/>
      <w:r w:rsidRPr="00733447">
        <w:rPr>
          <w:rFonts w:ascii="Calibri" w:hAnsi="Calibri"/>
          <w:b/>
        </w:rPr>
        <w:lastRenderedPageBreak/>
        <w:t xml:space="preserve">Узнайте больше по адресу </w:t>
      </w:r>
      <w:hyperlink r:id="rId10" w:history="1">
        <w:r w:rsidR="00733447" w:rsidRPr="00733447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mass.gov/ClimateAndHealth</w:t>
        </w:r>
      </w:hyperlink>
    </w:p>
    <w:bookmarkEnd w:id="0"/>
    <w:p w14:paraId="4B2C26C5" w14:textId="6858E519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77D827B5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3A784A48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51E0E"/>
    <w:rsid w:val="001218A7"/>
    <w:rsid w:val="001540D2"/>
    <w:rsid w:val="001B1BF1"/>
    <w:rsid w:val="001B1C78"/>
    <w:rsid w:val="0028415A"/>
    <w:rsid w:val="002B0227"/>
    <w:rsid w:val="002E2F4F"/>
    <w:rsid w:val="00305161"/>
    <w:rsid w:val="00483051"/>
    <w:rsid w:val="00647E0C"/>
    <w:rsid w:val="00657567"/>
    <w:rsid w:val="006D2680"/>
    <w:rsid w:val="006D6714"/>
    <w:rsid w:val="00733447"/>
    <w:rsid w:val="00782023"/>
    <w:rsid w:val="007A69A9"/>
    <w:rsid w:val="007F2FE2"/>
    <w:rsid w:val="008106BA"/>
    <w:rsid w:val="008F6258"/>
    <w:rsid w:val="009A7269"/>
    <w:rsid w:val="00B1583F"/>
    <w:rsid w:val="00C81C29"/>
    <w:rsid w:val="00CE042D"/>
    <w:rsid w:val="00E15D55"/>
    <w:rsid w:val="00EC314E"/>
    <w:rsid w:val="00EF65C8"/>
    <w:rsid w:val="00F25AED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2024-07-11T15:45:00Z</dcterms:created>
  <dcterms:modified xsi:type="dcterms:W3CDTF">2024-08-28T22:12:00Z</dcterms:modified>
</cp:coreProperties>
</file>