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B2F7C" w14:textId="05CF02FF" w:rsidR="00EC314E" w:rsidRPr="001218A7" w:rsidRDefault="009A7269">
      <w:pPr>
        <w:bidi/>
        <w:rPr>
          <w:rFonts w:ascii="Calibri" w:hAnsi="Calibri" w:cs="Calibri"/>
          <w:b/>
          <w:bCs/>
          <w:sz w:val="28"/>
          <w:szCs w:val="28"/>
        </w:rPr>
      </w:pPr>
      <w:r>
        <w:rPr>
          <w:rFonts w:ascii="Calibri" w:hAnsi="Calibri" w:cs="Calibri"/>
          <w:b/>
          <w:bCs/>
          <w:sz w:val="28"/>
          <w:szCs w:val="28"/>
          <w:rtl/>
        </w:rPr>
        <w:t>پھپھوندی لگنا</w:t>
      </w:r>
    </w:p>
    <w:p w14:paraId="0FEBC27C" w14:textId="617526D6" w:rsidR="009A7269" w:rsidRPr="009A7269" w:rsidRDefault="009A7269" w:rsidP="00E37582">
      <w:pPr>
        <w:bidi/>
        <w:ind w:right="270"/>
        <w:rPr>
          <w:rFonts w:ascii="Calibri" w:hAnsi="Calibri" w:cs="Calibri"/>
        </w:rPr>
      </w:pPr>
      <w:r>
        <w:rPr>
          <w:rFonts w:ascii="Calibri" w:hAnsi="Calibri" w:cs="Calibri"/>
          <w:rtl/>
        </w:rPr>
        <w:t xml:space="preserve">پھھوندی ایک فنگس ہے جو گرم درجہ حرارت، زیادہ نمی اور ہوا کی کم آمد و رفت والی تاریک جگہوں پر اگتی ہے۔ موسمیاتی تبدیلی سے پھپھوندی کی نشوونما میں اضافہ ہو سکتا ہے کیونکہ ہمارے ماحول میں موسلادھار بارش، سیلاب، اور گرم، زیادہ مرطوب موسم گرما کی وجہ سے نمی بڑھ جاتی ہے۔ </w:t>
      </w:r>
    </w:p>
    <w:p w14:paraId="6290C31F" w14:textId="376FCCC8" w:rsidR="009A7269" w:rsidRPr="009A7269" w:rsidRDefault="009A7269" w:rsidP="009A7269">
      <w:pPr>
        <w:bidi/>
        <w:rPr>
          <w:rFonts w:ascii="Calibri" w:hAnsi="Calibri" w:cs="Calibri"/>
        </w:rPr>
      </w:pPr>
      <w:r>
        <w:rPr>
          <w:rFonts w:ascii="Calibri" w:hAnsi="Calibri" w:cs="Calibri"/>
          <w:rtl/>
        </w:rPr>
        <w:t xml:space="preserve">پھپھوندی میں اضافہ صحت کے مسائل پیدا کرتا ہے۔ یہ آنکھ، ناک، گلہ، جلد اور سانس کی جلن کا سبب بن سکتی ہے۔ یہ دمہ اور الرجی کی علامات اور ردعمل کو بھی متحرک کر سکتی ہے اور سانس کی بیماری کا سبب بن سکتی ہے۔ </w:t>
      </w:r>
    </w:p>
    <w:p w14:paraId="3DDBE787" w14:textId="4202C8CC" w:rsidR="00EC314E" w:rsidRPr="00EC314E" w:rsidRDefault="00EC314E" w:rsidP="00EC314E">
      <w:pPr>
        <w:bidi/>
        <w:rPr>
          <w:rFonts w:ascii="Calibri" w:hAnsi="Calibri" w:cs="Calibri"/>
          <w:b/>
          <w:bCs/>
        </w:rPr>
      </w:pPr>
      <w:r>
        <w:rPr>
          <w:rFonts w:ascii="Calibri" w:hAnsi="Calibri" w:cs="Calibri"/>
          <w:b/>
          <w:bCs/>
          <w:rtl/>
        </w:rPr>
        <w:t>کون زیادہ خطرے میں ہے؟</w:t>
      </w:r>
    </w:p>
    <w:p w14:paraId="384DF9E3" w14:textId="14E945D0" w:rsidR="00EC314E" w:rsidRPr="00EC314E" w:rsidRDefault="00EC314E" w:rsidP="009A7269">
      <w:pPr>
        <w:pStyle w:val="ListParagraph"/>
        <w:numPr>
          <w:ilvl w:val="0"/>
          <w:numId w:val="1"/>
        </w:numPr>
        <w:bidi/>
        <w:spacing w:after="0"/>
        <w:rPr>
          <w:rFonts w:ascii="Calibri" w:hAnsi="Calibri" w:cs="Calibri"/>
        </w:rPr>
      </w:pPr>
      <w:r>
        <w:rPr>
          <w:rFonts w:ascii="Calibri" w:hAnsi="Calibri" w:cs="Calibri"/>
          <w:rtl/>
        </w:rPr>
        <w:t>65 سال سے زیادہ عمر کے لوگ</w:t>
      </w:r>
    </w:p>
    <w:p w14:paraId="22785D1F" w14:textId="1CF98CBF" w:rsidR="00EC314E" w:rsidRPr="00EC314E" w:rsidRDefault="00EC314E" w:rsidP="009A7269">
      <w:pPr>
        <w:pStyle w:val="ListParagraph"/>
        <w:numPr>
          <w:ilvl w:val="0"/>
          <w:numId w:val="1"/>
        </w:numPr>
        <w:bidi/>
        <w:spacing w:after="0"/>
        <w:rPr>
          <w:rFonts w:ascii="Calibri" w:hAnsi="Calibri" w:cs="Calibri"/>
        </w:rPr>
      </w:pPr>
      <w:r>
        <w:rPr>
          <w:rFonts w:ascii="Calibri" w:hAnsi="Calibri" w:cs="Calibri"/>
          <w:rtl/>
        </w:rPr>
        <w:t>5 سال سے کم عمر بچے</w:t>
      </w:r>
    </w:p>
    <w:p w14:paraId="7E993810" w14:textId="0B208C0A" w:rsidR="00EC314E" w:rsidRPr="00EC314E" w:rsidRDefault="00EC314E" w:rsidP="009A7269">
      <w:pPr>
        <w:pStyle w:val="ListParagraph"/>
        <w:numPr>
          <w:ilvl w:val="0"/>
          <w:numId w:val="1"/>
        </w:numPr>
        <w:bidi/>
        <w:spacing w:after="0"/>
        <w:rPr>
          <w:rFonts w:ascii="Calibri" w:hAnsi="Calibri" w:cs="Calibri"/>
        </w:rPr>
      </w:pPr>
      <w:r>
        <w:rPr>
          <w:rFonts w:ascii="Calibri" w:hAnsi="Calibri" w:cs="Calibri"/>
          <w:rtl/>
        </w:rPr>
        <w:t>حاملہ خواتین</w:t>
      </w:r>
    </w:p>
    <w:p w14:paraId="7A4A2BCA" w14:textId="42EC1463" w:rsidR="00EC314E" w:rsidRDefault="00EC314E" w:rsidP="009A7269">
      <w:pPr>
        <w:pStyle w:val="ListParagraph"/>
        <w:numPr>
          <w:ilvl w:val="0"/>
          <w:numId w:val="1"/>
        </w:numPr>
        <w:bidi/>
        <w:spacing w:after="0"/>
        <w:rPr>
          <w:rFonts w:ascii="Calibri" w:hAnsi="Calibri" w:cs="Calibri"/>
        </w:rPr>
      </w:pPr>
      <w:r>
        <w:rPr>
          <w:rFonts w:ascii="Calibri" w:hAnsi="Calibri" w:cs="Calibri"/>
          <w:rtl/>
        </w:rPr>
        <w:t>کمزور مدافعتی نظام والے لوگ</w:t>
      </w:r>
    </w:p>
    <w:p w14:paraId="3BC58D64" w14:textId="570FEF8B" w:rsidR="008F6258" w:rsidRPr="008F6258" w:rsidRDefault="008F6258" w:rsidP="008F6258">
      <w:pPr>
        <w:pStyle w:val="ListParagraph"/>
        <w:numPr>
          <w:ilvl w:val="0"/>
          <w:numId w:val="1"/>
        </w:numPr>
        <w:bidi/>
        <w:spacing w:after="0"/>
        <w:rPr>
          <w:rFonts w:ascii="Calibri" w:hAnsi="Calibri" w:cs="Calibri"/>
        </w:rPr>
      </w:pPr>
      <w:r>
        <w:rPr>
          <w:rFonts w:ascii="Calibri" w:hAnsi="Calibri" w:cs="Calibri"/>
          <w:rtl/>
        </w:rPr>
        <w:t xml:space="preserve">دمہ، الرجی، اور سانس کی دیگر کیفیات جیسے </w:t>
      </w:r>
      <w:r>
        <w:rPr>
          <w:rFonts w:ascii="Calibri" w:hAnsi="Calibri" w:cs="Calibri"/>
        </w:rPr>
        <w:t>COPD</w:t>
      </w:r>
      <w:r>
        <w:rPr>
          <w:rFonts w:ascii="Calibri" w:hAnsi="Calibri" w:cs="Calibri"/>
          <w:rtl/>
        </w:rPr>
        <w:t xml:space="preserve"> میں مبتلا افراد</w:t>
      </w:r>
    </w:p>
    <w:p w14:paraId="37345EF8" w14:textId="77777777" w:rsidR="008106BA" w:rsidRPr="00EC314E" w:rsidRDefault="008106BA" w:rsidP="008106BA">
      <w:pPr>
        <w:pStyle w:val="ListParagraph"/>
        <w:spacing w:after="0"/>
        <w:rPr>
          <w:rFonts w:ascii="Calibri" w:hAnsi="Calibri" w:cs="Calibri"/>
        </w:rPr>
      </w:pPr>
    </w:p>
    <w:p w14:paraId="198A64FD" w14:textId="77777777" w:rsidR="00EC314E" w:rsidRPr="00EC314E" w:rsidRDefault="00EC314E" w:rsidP="00EC314E">
      <w:pPr>
        <w:bidi/>
        <w:rPr>
          <w:rFonts w:ascii="Calibri" w:hAnsi="Calibri" w:cs="Calibri"/>
          <w:b/>
          <w:bCs/>
        </w:rPr>
      </w:pPr>
      <w:r>
        <w:rPr>
          <w:rFonts w:ascii="Calibri" w:hAnsi="Calibri" w:cs="Calibri"/>
          <w:b/>
          <w:bCs/>
          <w:rtl/>
        </w:rPr>
        <w:t>ہم اس بارے میں کیا کر سکتے ہیں؟</w:t>
      </w:r>
    </w:p>
    <w:p w14:paraId="2CC43884" w14:textId="77777777" w:rsidR="009A7269" w:rsidRPr="009A7269" w:rsidRDefault="009A7269" w:rsidP="009A7269">
      <w:pPr>
        <w:numPr>
          <w:ilvl w:val="0"/>
          <w:numId w:val="3"/>
        </w:numPr>
        <w:bidi/>
        <w:spacing w:after="0"/>
        <w:rPr>
          <w:rFonts w:ascii="Calibri" w:hAnsi="Calibri" w:cs="Calibri"/>
        </w:rPr>
      </w:pPr>
      <w:r>
        <w:rPr>
          <w:rFonts w:ascii="Calibri" w:hAnsi="Calibri" w:cs="Calibri"/>
          <w:rtl/>
        </w:rPr>
        <w:t xml:space="preserve">جتنی جلدی ممکن ہو پائپوں کے لیک اور نمی کے دیگر ماخذ کو ٹھیک کریں </w:t>
      </w:r>
    </w:p>
    <w:p w14:paraId="7EB8F884" w14:textId="77777777" w:rsidR="009A7269" w:rsidRPr="009A7269" w:rsidRDefault="009A7269" w:rsidP="009A7269">
      <w:pPr>
        <w:numPr>
          <w:ilvl w:val="0"/>
          <w:numId w:val="3"/>
        </w:numPr>
        <w:bidi/>
        <w:spacing w:after="0"/>
        <w:rPr>
          <w:rFonts w:ascii="Calibri" w:hAnsi="Calibri" w:cs="Calibri"/>
        </w:rPr>
      </w:pPr>
      <w:r>
        <w:rPr>
          <w:rFonts w:ascii="Calibri" w:hAnsi="Calibri" w:cs="Calibri"/>
          <w:rtl/>
        </w:rPr>
        <w:t>نم/مرطوب جگہوں کو 48 گھنٹوں کے اندر صاف اور خشک کریں</w:t>
      </w:r>
    </w:p>
    <w:p w14:paraId="1922D49F" w14:textId="77777777" w:rsidR="009A7269" w:rsidRPr="009A7269" w:rsidRDefault="009A7269" w:rsidP="009A7269">
      <w:pPr>
        <w:numPr>
          <w:ilvl w:val="0"/>
          <w:numId w:val="3"/>
        </w:numPr>
        <w:bidi/>
        <w:spacing w:after="0"/>
        <w:rPr>
          <w:rFonts w:ascii="Calibri" w:hAnsi="Calibri" w:cs="Calibri"/>
        </w:rPr>
      </w:pPr>
      <w:r>
        <w:rPr>
          <w:rFonts w:ascii="Calibri" w:hAnsi="Calibri" w:cs="Calibri"/>
          <w:rtl/>
        </w:rPr>
        <w:t xml:space="preserve">گھر کے اندر نمی کو </w:t>
      </w:r>
      <w:r>
        <w:rPr>
          <w:rFonts w:ascii="Calibri" w:hAnsi="Calibri" w:cs="Calibri"/>
        </w:rPr>
        <w:t>30-50%</w:t>
      </w:r>
      <w:r>
        <w:rPr>
          <w:rFonts w:ascii="Calibri" w:hAnsi="Calibri" w:cs="Calibri"/>
          <w:rtl/>
        </w:rPr>
        <w:t xml:space="preserve"> کے درمیان رکھیں</w:t>
      </w:r>
    </w:p>
    <w:p w14:paraId="68438431" w14:textId="015D3CD5" w:rsidR="009A7269" w:rsidRPr="009A7269" w:rsidRDefault="009A7269" w:rsidP="009A7269">
      <w:pPr>
        <w:numPr>
          <w:ilvl w:val="0"/>
          <w:numId w:val="3"/>
        </w:numPr>
        <w:bidi/>
        <w:spacing w:after="0"/>
        <w:rPr>
          <w:rFonts w:ascii="Calibri" w:hAnsi="Calibri" w:cs="Calibri"/>
        </w:rPr>
      </w:pPr>
      <w:r>
        <w:rPr>
          <w:rFonts w:ascii="Calibri" w:hAnsi="Calibri" w:cs="Calibri"/>
          <w:rtl/>
        </w:rPr>
        <w:t>فرنیچر، اندرونی چھت، دیواروں اور فرش کے درمیان ہوا کا اچھا بہاؤ بنائیں</w:t>
      </w:r>
    </w:p>
    <w:p w14:paraId="013340FE" w14:textId="77777777" w:rsidR="009A7269" w:rsidRPr="009A7269" w:rsidRDefault="009A7269" w:rsidP="009A7269">
      <w:pPr>
        <w:numPr>
          <w:ilvl w:val="0"/>
          <w:numId w:val="3"/>
        </w:numPr>
        <w:bidi/>
        <w:spacing w:after="0"/>
        <w:rPr>
          <w:rFonts w:ascii="Calibri" w:hAnsi="Calibri" w:cs="Calibri"/>
        </w:rPr>
      </w:pPr>
      <w:r>
        <w:rPr>
          <w:rFonts w:ascii="Calibri" w:hAnsi="Calibri" w:cs="Calibri"/>
          <w:rtl/>
        </w:rPr>
        <w:t>حرارتی، ہواداری اور ایئر کنڈیشنگ ڈرِپ پین کو صاف اور صحیح طریقے سے چالو حالت میں رکھیں</w:t>
      </w:r>
    </w:p>
    <w:p w14:paraId="22309581" w14:textId="6CB52D16" w:rsidR="008F6258" w:rsidRDefault="008F6258" w:rsidP="008F6258">
      <w:pPr>
        <w:numPr>
          <w:ilvl w:val="0"/>
          <w:numId w:val="3"/>
        </w:numPr>
        <w:bidi/>
        <w:spacing w:after="0"/>
        <w:rPr>
          <w:rFonts w:ascii="Calibri" w:hAnsi="Calibri" w:cs="Calibri"/>
        </w:rPr>
      </w:pPr>
      <w:r>
        <w:rPr>
          <w:rFonts w:ascii="Calibri" w:hAnsi="Calibri" w:cs="Calibri"/>
          <w:rtl/>
        </w:rPr>
        <w:t xml:space="preserve">ان </w:t>
      </w:r>
      <w:hyperlink r:id="rId5" w:history="1">
        <w:r>
          <w:rPr>
            <w:rStyle w:val="Hyperlink"/>
            <w:rFonts w:ascii="Calibri" w:hAnsi="Calibri" w:cs="Calibri"/>
          </w:rPr>
          <w:t>MA</w:t>
        </w:r>
        <w:r>
          <w:rPr>
            <w:rStyle w:val="Hyperlink"/>
            <w:rFonts w:ascii="Calibri" w:hAnsi="Calibri" w:cs="Calibri"/>
            <w:rtl/>
          </w:rPr>
          <w:t xml:space="preserve"> رہنما ہدایات</w:t>
        </w:r>
      </w:hyperlink>
      <w:r>
        <w:rPr>
          <w:rFonts w:ascii="Calibri" w:hAnsi="Calibri" w:cs="Calibri"/>
          <w:rtl/>
        </w:rPr>
        <w:t xml:space="preserve"> اور </w:t>
      </w:r>
      <w:hyperlink r:id="rId6" w:history="1">
        <w:r>
          <w:rPr>
            <w:rStyle w:val="Hyperlink"/>
            <w:rFonts w:ascii="Calibri" w:hAnsi="Calibri" w:cs="Calibri"/>
            <w:rtl/>
          </w:rPr>
          <w:t xml:space="preserve">امریکی </w:t>
        </w:r>
        <w:r>
          <w:rPr>
            <w:rStyle w:val="Hyperlink"/>
            <w:rFonts w:ascii="Calibri" w:hAnsi="Calibri" w:cs="Calibri"/>
          </w:rPr>
          <w:t>EPA</w:t>
        </w:r>
        <w:r>
          <w:rPr>
            <w:rStyle w:val="Hyperlink"/>
            <w:rFonts w:ascii="Calibri" w:hAnsi="Calibri" w:cs="Calibri"/>
            <w:rtl/>
          </w:rPr>
          <w:t xml:space="preserve"> رہنما ہدایات </w:t>
        </w:r>
      </w:hyperlink>
      <w:r>
        <w:rPr>
          <w:rFonts w:ascii="Calibri" w:hAnsi="Calibri" w:cs="Calibri"/>
          <w:rtl/>
        </w:rPr>
        <w:t>کا استعمال کرتے ہوئے پھپھوندی کا سراغ لگائیں اور ختم کریں</w:t>
      </w:r>
    </w:p>
    <w:p w14:paraId="3CE4334E" w14:textId="77777777" w:rsidR="008F6258" w:rsidRPr="009A7269" w:rsidRDefault="008F6258" w:rsidP="008F6258">
      <w:pPr>
        <w:numPr>
          <w:ilvl w:val="0"/>
          <w:numId w:val="3"/>
        </w:numPr>
        <w:bidi/>
        <w:spacing w:after="0"/>
        <w:rPr>
          <w:rFonts w:ascii="Calibri" w:hAnsi="Calibri" w:cs="Calibri"/>
        </w:rPr>
      </w:pPr>
      <w:r>
        <w:rPr>
          <w:rFonts w:ascii="Calibri" w:hAnsi="Calibri" w:cs="Calibri"/>
          <w:rtl/>
        </w:rPr>
        <w:t xml:space="preserve">اگر آپ کرائے کے گھر میں رہتے ہیں تو پھپھوندی اور اسی حوالے سے اپنے حقوق اور ذمہ داریوں کے بارے میں مزید جاننے کے لیے میساچوسٹس کی ان </w:t>
      </w:r>
      <w:hyperlink r:id="rId7" w:history="1">
        <w:r>
          <w:rPr>
            <w:rStyle w:val="Hyperlink"/>
            <w:rFonts w:ascii="Calibri" w:hAnsi="Calibri" w:cs="Calibri"/>
            <w:rtl/>
          </w:rPr>
          <w:t>رہنما ہدایات</w:t>
        </w:r>
      </w:hyperlink>
      <w:r>
        <w:rPr>
          <w:rFonts w:ascii="Calibri" w:hAnsi="Calibri" w:cs="Calibri"/>
          <w:rtl/>
        </w:rPr>
        <w:t xml:space="preserve"> کا استعمال کریں</w:t>
      </w:r>
    </w:p>
    <w:p w14:paraId="19910F14" w14:textId="168E87F0" w:rsidR="008F6258" w:rsidRDefault="008F6258" w:rsidP="008F6258">
      <w:pPr>
        <w:numPr>
          <w:ilvl w:val="0"/>
          <w:numId w:val="3"/>
        </w:numPr>
        <w:bidi/>
        <w:spacing w:after="0"/>
        <w:rPr>
          <w:rFonts w:ascii="Calibri" w:hAnsi="Calibri" w:cs="Calibri"/>
        </w:rPr>
      </w:pPr>
      <w:r>
        <w:rPr>
          <w:rFonts w:ascii="Calibri" w:hAnsi="Calibri" w:cs="Calibri"/>
          <w:rtl/>
        </w:rPr>
        <w:t xml:space="preserve">اگر آپ کرایہ والے گھر کے مالک ہیں، تو پھپھوندی اور اسی حوالے سے اپنے حقوق اور ذمہ داریوں کے بارے میں جاننے کے لیے میساچوسٹس کی ان </w:t>
      </w:r>
      <w:hyperlink r:id="rId8" w:history="1">
        <w:r>
          <w:rPr>
            <w:rStyle w:val="Hyperlink"/>
            <w:rFonts w:ascii="Calibri" w:hAnsi="Calibri" w:cs="Calibri"/>
            <w:rtl/>
          </w:rPr>
          <w:t xml:space="preserve">رہنما ہدایات </w:t>
        </w:r>
      </w:hyperlink>
      <w:r>
        <w:rPr>
          <w:rFonts w:ascii="Calibri" w:hAnsi="Calibri" w:cs="Calibri"/>
          <w:rtl/>
        </w:rPr>
        <w:t>کا استعمال کریں</w:t>
      </w:r>
    </w:p>
    <w:p w14:paraId="6CFC40A3" w14:textId="77777777" w:rsidR="008F6258" w:rsidRPr="009A7269" w:rsidRDefault="008F6258" w:rsidP="008F6258">
      <w:pPr>
        <w:numPr>
          <w:ilvl w:val="0"/>
          <w:numId w:val="3"/>
        </w:numPr>
        <w:bidi/>
        <w:spacing w:after="0"/>
        <w:rPr>
          <w:rFonts w:ascii="Calibri" w:hAnsi="Calibri" w:cs="Calibri"/>
        </w:rPr>
      </w:pPr>
      <w:r>
        <w:rPr>
          <w:rFonts w:ascii="Calibri" w:hAnsi="Calibri" w:cs="Calibri"/>
          <w:rtl/>
        </w:rPr>
        <w:t xml:space="preserve">اگر آپ اپنے ہی گھر میں رہتے ہیں، تو یہ </w:t>
      </w:r>
      <w:hyperlink r:id="rId9" w:history="1">
        <w:r>
          <w:rPr>
            <w:rStyle w:val="Hyperlink"/>
            <w:rFonts w:ascii="Calibri" w:hAnsi="Calibri" w:cs="Calibri"/>
            <w:rtl/>
          </w:rPr>
          <w:t>مرحلہ وار رہنمائی</w:t>
        </w:r>
      </w:hyperlink>
      <w:r>
        <w:rPr>
          <w:rFonts w:ascii="Calibri" w:hAnsi="Calibri" w:cs="Calibri"/>
          <w:rtl/>
        </w:rPr>
        <w:t xml:space="preserve"> ملاحظہ کریں کہ پھپھوندی کو کیسے صاف کیا جائے</w:t>
      </w:r>
    </w:p>
    <w:p w14:paraId="75AE857A" w14:textId="77777777" w:rsidR="009A7269" w:rsidRPr="009A7269" w:rsidRDefault="009A7269" w:rsidP="009A7269">
      <w:pPr>
        <w:spacing w:after="0"/>
        <w:ind w:left="720"/>
        <w:rPr>
          <w:rFonts w:ascii="Calibri" w:hAnsi="Calibri" w:cs="Calibri"/>
        </w:rPr>
      </w:pPr>
    </w:p>
    <w:p w14:paraId="02CD757E" w14:textId="77777777" w:rsidR="008E660A" w:rsidRPr="008E660A" w:rsidRDefault="008E660A" w:rsidP="008E660A">
      <w:pPr>
        <w:bidi/>
        <w:rPr>
          <w:rFonts w:ascii="Calibri" w:hAnsi="Calibri" w:cs="Calibri"/>
          <w:b/>
          <w:bCs/>
        </w:rPr>
      </w:pPr>
      <w:bookmarkStart w:id="0" w:name="_GoBack"/>
      <w:r w:rsidRPr="008E660A">
        <w:rPr>
          <w:rFonts w:ascii="Calibri" w:hAnsi="Calibri" w:cs="Calibri"/>
          <w:b/>
          <w:bCs/>
          <w:rtl/>
        </w:rPr>
        <w:t xml:space="preserve">مزید یہاں جانیں: </w:t>
      </w:r>
      <w:r w:rsidRPr="008E660A">
        <w:rPr>
          <w:rtl/>
        </w:rPr>
        <w:fldChar w:fldCharType="begin"/>
      </w:r>
      <w:r w:rsidRPr="008E660A">
        <w:rPr>
          <w:rFonts w:cs="Times New Roman"/>
          <w:rtl/>
        </w:rPr>
        <w:instrText xml:space="preserve"> </w:instrText>
      </w:r>
      <w:r w:rsidRPr="008E660A">
        <w:instrText>HYPERLINK "http://www.mass.gov/ClimateAndHealth</w:instrText>
      </w:r>
      <w:r w:rsidRPr="008E660A">
        <w:rPr>
          <w:rFonts w:cs="Times New Roman"/>
          <w:rtl/>
        </w:rPr>
        <w:instrText xml:space="preserve">" </w:instrText>
      </w:r>
      <w:r w:rsidRPr="008E660A">
        <w:rPr>
          <w:rtl/>
        </w:rPr>
        <w:fldChar w:fldCharType="separate"/>
      </w:r>
      <w:r w:rsidRPr="008E660A">
        <w:rPr>
          <w:rStyle w:val="Hyperlink"/>
          <w:rFonts w:ascii="Calibri" w:hAnsi="Calibri" w:cs="Calibri"/>
          <w:b/>
          <w:color w:val="auto"/>
          <w:u w:val="none"/>
        </w:rPr>
        <w:t>mass.gov/</w:t>
      </w:r>
      <w:proofErr w:type="spellStart"/>
      <w:r w:rsidRPr="008E660A">
        <w:rPr>
          <w:rStyle w:val="Hyperlink"/>
          <w:rFonts w:ascii="Calibri" w:hAnsi="Calibri" w:cs="Calibri"/>
          <w:b/>
          <w:color w:val="auto"/>
          <w:u w:val="none"/>
        </w:rPr>
        <w:t>ClimateAndHealth</w:t>
      </w:r>
      <w:proofErr w:type="spellEnd"/>
      <w:r w:rsidRPr="008E660A">
        <w:rPr>
          <w:rtl/>
        </w:rPr>
        <w:fldChar w:fldCharType="end"/>
      </w:r>
    </w:p>
    <w:bookmarkEnd w:id="0"/>
    <w:p w14:paraId="1F211B46" w14:textId="77777777" w:rsidR="008E660A" w:rsidRDefault="008E660A" w:rsidP="008E660A">
      <w:pPr>
        <w:bidi/>
        <w:spacing w:after="0"/>
        <w:rPr>
          <w:rFonts w:ascii="Calibri" w:hAnsi="Calibri" w:cs="Calibri"/>
          <w:b/>
          <w:bCs/>
        </w:rPr>
      </w:pPr>
      <w:r>
        <w:rPr>
          <w:rFonts w:ascii="Calibri" w:hAnsi="Calibri" w:cs="Calibri"/>
          <w:b/>
        </w:rPr>
        <w:t>Bureau of Climate and Environmental Health</w:t>
      </w:r>
    </w:p>
    <w:p w14:paraId="541FFE42" w14:textId="77777777" w:rsidR="008E660A" w:rsidRDefault="008E660A" w:rsidP="008E660A">
      <w:pPr>
        <w:bidi/>
        <w:spacing w:after="0"/>
        <w:rPr>
          <w:rFonts w:ascii="Calibri" w:hAnsi="Calibri" w:cs="Calibri"/>
          <w:b/>
          <w:bCs/>
        </w:rPr>
      </w:pPr>
      <w:r>
        <w:rPr>
          <w:rFonts w:ascii="Calibri" w:hAnsi="Calibri" w:cs="Calibri"/>
          <w:b/>
        </w:rPr>
        <w:t>Environmental Toxicology Program</w:t>
      </w:r>
    </w:p>
    <w:p w14:paraId="5D5C9D68" w14:textId="6A6A12CD" w:rsidR="00EC314E" w:rsidRPr="00EC314E" w:rsidRDefault="008E660A" w:rsidP="008E660A">
      <w:pPr>
        <w:bidi/>
        <w:rPr>
          <w:rFonts w:ascii="Calibri" w:hAnsi="Calibri" w:cs="Calibri"/>
        </w:rPr>
      </w:pPr>
      <w:r>
        <w:rPr>
          <w:rFonts w:ascii="Calibri" w:hAnsi="Calibri" w:cs="Calibri"/>
          <w:b/>
          <w:bCs/>
          <w:kern w:val="0"/>
          <w14:ligatures w14:val="none"/>
        </w:rPr>
        <w:t>Massachusetts Department of Public Health</w:t>
      </w: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4E"/>
    <w:rsid w:val="000308BB"/>
    <w:rsid w:val="001218A7"/>
    <w:rsid w:val="001540D2"/>
    <w:rsid w:val="001B1BF1"/>
    <w:rsid w:val="001B1C78"/>
    <w:rsid w:val="0028415A"/>
    <w:rsid w:val="002B0227"/>
    <w:rsid w:val="002E2F4F"/>
    <w:rsid w:val="00305161"/>
    <w:rsid w:val="00647E0C"/>
    <w:rsid w:val="00657567"/>
    <w:rsid w:val="006D2680"/>
    <w:rsid w:val="006D6714"/>
    <w:rsid w:val="00782023"/>
    <w:rsid w:val="007F2FE2"/>
    <w:rsid w:val="008106BA"/>
    <w:rsid w:val="00855BC0"/>
    <w:rsid w:val="008E660A"/>
    <w:rsid w:val="008F6258"/>
    <w:rsid w:val="009A7269"/>
    <w:rsid w:val="00B1583F"/>
    <w:rsid w:val="00C81C29"/>
    <w:rsid w:val="00CE042D"/>
    <w:rsid w:val="00E15D55"/>
    <w:rsid w:val="00E37582"/>
    <w:rsid w:val="00EC314E"/>
    <w:rsid w:val="00F25AED"/>
    <w:rsid w:val="00F64BF9"/>
    <w:rsid w:val="00F80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customStyle="1" w:styleId="UnresolvedMention1">
    <w:name w:val="Unresolved Mention1"/>
    <w:basedOn w:val="DefaultParagraphFont"/>
    <w:uiPriority w:val="99"/>
    <w:semiHidden/>
    <w:unhideWhenUsed/>
    <w:rsid w:val="00EC314E"/>
    <w:rPr>
      <w:color w:val="605E5C"/>
      <w:shd w:val="clear" w:color="auto" w:fill="E1DFDD"/>
    </w:rPr>
  </w:style>
  <w:style w:type="character" w:styleId="FollowedHyperlink">
    <w:name w:val="FollowedHyperlink"/>
    <w:basedOn w:val="DefaultParagraphFont"/>
    <w:uiPriority w:val="99"/>
    <w:semiHidden/>
    <w:unhideWhenUsed/>
    <w:rsid w:val="008F6258"/>
    <w:rPr>
      <w:color w:val="96607D" w:themeColor="followedHyperlink"/>
      <w:u w:val="single"/>
    </w:rPr>
  </w:style>
  <w:style w:type="paragraph" w:styleId="Revision">
    <w:name w:val="Revision"/>
    <w:hidden/>
    <w:uiPriority w:val="99"/>
    <w:semiHidden/>
    <w:rsid w:val="002B0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7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guidance-to-control-excess-moisture-and-mold-owners-fact-sheet/download" TargetMode="External"/><Relationship Id="rId3" Type="http://schemas.openxmlformats.org/officeDocument/2006/relationships/settings" Target="settings.xml"/><Relationship Id="rId7" Type="http://schemas.openxmlformats.org/officeDocument/2006/relationships/hyperlink" Target="https://www.mass.gov/doc/guidance-to-control-excess-moisture-and-mold-occupants-fact-sheet-0/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mold/mold-cleanup-your-home" TargetMode="External"/><Relationship Id="rId11" Type="http://schemas.openxmlformats.org/officeDocument/2006/relationships/theme" Target="theme/theme1.xml"/><Relationship Id="rId5" Type="http://schemas.openxmlformats.org/officeDocument/2006/relationships/hyperlink" Target="https://www.mass.gov/doc/mold-cleanup-repairs-and-excessive-moisture-control-a-step-by-step-guide-for-homeowners/download?_ga=2.97727135.1071232433.1719582736-1654000964.1713550040&amp;_gl=1*djyipe*_ga*MTY1NDAwMDk2NC4xNzEzNTUwMDQw*_ga_MCLPEGW7WM*MTcxOTg1OTQ4NC4xMDkuMC4xNzE5ODU5NDg0LjAuMC4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doc/mold-cleanup-repairs-and-excessive-moisture-control-a-step-by-step-guide-for-homeowners/download?_ga=2.97727135.1071232433.1719582736-1654000964.1713550040&amp;_gl=1*djyipe*_ga*MTY1NDAwMDk2NC4xNzEzNTUwMDQw*_ga_MCLPEGW7WM*MTcxOTg1OTQ4NC4xMDkuMC4xNzE5ODU5NDg0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6</cp:revision>
  <cp:lastPrinted>2024-08-07T06:04:00Z</cp:lastPrinted>
  <dcterms:created xsi:type="dcterms:W3CDTF">2024-07-11T15:45:00Z</dcterms:created>
  <dcterms:modified xsi:type="dcterms:W3CDTF">2024-08-28T22:17:00Z</dcterms:modified>
</cp:coreProperties>
</file>