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1B77" w14:textId="77777777" w:rsidR="00C44BF1" w:rsidRDefault="00C44BF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35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920"/>
        <w:gridCol w:w="1690"/>
        <w:gridCol w:w="470"/>
        <w:gridCol w:w="1848"/>
        <w:gridCol w:w="112"/>
        <w:gridCol w:w="2064"/>
        <w:gridCol w:w="2006"/>
        <w:gridCol w:w="450"/>
        <w:gridCol w:w="2160"/>
      </w:tblGrid>
      <w:tr w:rsidR="00140AE0" w14:paraId="5F2A88C1" w14:textId="77777777" w:rsidTr="74CDD951">
        <w:trPr>
          <w:trHeight w:hRule="exact" w:val="720"/>
        </w:trPr>
        <w:tc>
          <w:tcPr>
            <w:tcW w:w="278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92A3D5" w14:textId="77777777" w:rsidR="00711000" w:rsidRDefault="00140AE0" w:rsidP="00B8224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Date </w:t>
            </w:r>
            <w:r w:rsidR="002863ED">
              <w:rPr>
                <w:rFonts w:ascii="Calibri"/>
                <w:b/>
                <w:spacing w:val="-1"/>
                <w:sz w:val="20"/>
              </w:rPr>
              <w:t>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3AA4091B" w14:textId="77777777" w:rsidR="00140AE0" w:rsidRDefault="00140AE0" w:rsidP="00B8224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FE2BC6" w14:textId="0250A269" w:rsidR="00140AE0" w:rsidRDefault="00213996" w:rsidP="53EAA70D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213996">
              <w:rPr>
                <w:color w:val="FF0000"/>
              </w:rPr>
              <w:t>Updated</w:t>
            </w:r>
            <w:r>
              <w:t xml:space="preserve"> </w:t>
            </w:r>
            <w:r w:rsidR="00140AE0">
              <w:t>OPEM 213 -</w:t>
            </w:r>
            <w:r w:rsidR="00140AE0">
              <w:rPr>
                <w:spacing w:val="-1"/>
              </w:rPr>
              <w:t xml:space="preserve"> </w:t>
            </w:r>
            <w:r w:rsidR="00140AE0">
              <w:t>Resource</w:t>
            </w:r>
            <w:r w:rsidR="00140AE0">
              <w:rPr>
                <w:spacing w:val="-1"/>
              </w:rPr>
              <w:t xml:space="preserve"> </w:t>
            </w:r>
            <w:r w:rsidR="00140AE0">
              <w:t>Request</w:t>
            </w:r>
            <w:r w:rsidR="00140AE0">
              <w:rPr>
                <w:spacing w:val="-1"/>
              </w:rPr>
              <w:t xml:space="preserve"> </w:t>
            </w:r>
            <w:r w:rsidR="00140AE0">
              <w:t>Form</w:t>
            </w:r>
            <w:r w:rsidR="00FB3F76">
              <w:t xml:space="preserve"> – COVID19</w:t>
            </w:r>
          </w:p>
          <w:p w14:paraId="4EE21209" w14:textId="5069CC01" w:rsidR="00140AE0" w:rsidRDefault="7C14ED2A" w:rsidP="53EAA70D">
            <w:pPr>
              <w:pStyle w:val="BodyText"/>
              <w:ind w:left="0"/>
              <w:jc w:val="center"/>
            </w:pPr>
            <w:r w:rsidRPr="0C9D2756">
              <w:t>Monoclonal Antibodies (</w:t>
            </w:r>
            <w:proofErr w:type="spellStart"/>
            <w:r w:rsidRPr="0C9D2756">
              <w:t>mAb</w:t>
            </w:r>
            <w:proofErr w:type="spellEnd"/>
            <w:r w:rsidRPr="0C9D2756">
              <w:t>)</w:t>
            </w: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  <w:vAlign w:val="center"/>
          </w:tcPr>
          <w:p w14:paraId="51DACB92" w14:textId="77777777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1 of 2</w:t>
            </w:r>
          </w:p>
          <w:p w14:paraId="51C073E2" w14:textId="4CE356B7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53EAA70D">
              <w:rPr>
                <w:rFonts w:cs="Calibri"/>
                <w:sz w:val="20"/>
                <w:szCs w:val="20"/>
              </w:rPr>
              <w:t>Version 0</w:t>
            </w:r>
            <w:r w:rsidR="3B1C7789" w:rsidRPr="53EAA70D">
              <w:rPr>
                <w:rFonts w:cs="Calibri"/>
                <w:sz w:val="20"/>
                <w:szCs w:val="20"/>
              </w:rPr>
              <w:t>9</w:t>
            </w:r>
            <w:r w:rsidRPr="53EAA70D">
              <w:rPr>
                <w:rFonts w:cs="Calibri"/>
                <w:sz w:val="20"/>
                <w:szCs w:val="20"/>
              </w:rPr>
              <w:t>-</w:t>
            </w:r>
            <w:r w:rsidR="00561740">
              <w:rPr>
                <w:rFonts w:cs="Calibri"/>
                <w:sz w:val="20"/>
                <w:szCs w:val="20"/>
              </w:rPr>
              <w:t>22</w:t>
            </w:r>
            <w:r w:rsidRPr="53EAA70D">
              <w:rPr>
                <w:rFonts w:cs="Calibri"/>
                <w:sz w:val="20"/>
                <w:szCs w:val="20"/>
              </w:rPr>
              <w:t>-202</w:t>
            </w:r>
            <w:r w:rsidR="3D7D9D61" w:rsidRPr="53EAA70D">
              <w:rPr>
                <w:rFonts w:cs="Calibri"/>
                <w:sz w:val="20"/>
                <w:szCs w:val="20"/>
              </w:rPr>
              <w:t>1</w:t>
            </w:r>
          </w:p>
        </w:tc>
      </w:tr>
      <w:tr w:rsidR="00C44BF1" w14:paraId="46C154C6" w14:textId="77777777" w:rsidTr="74CDD951">
        <w:trPr>
          <w:trHeight w:hRule="exact" w:val="302"/>
        </w:trPr>
        <w:tc>
          <w:tcPr>
            <w:tcW w:w="1358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DCD4447" w14:textId="77777777" w:rsidR="00C44BF1" w:rsidRDefault="004B1D12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 w:rsidR="00B8224C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>- Please Type all Answers</w:t>
            </w:r>
          </w:p>
        </w:tc>
      </w:tr>
      <w:tr w:rsidR="00C44BF1" w14:paraId="015BF8A0" w14:textId="77777777" w:rsidTr="74CDD951">
        <w:trPr>
          <w:trHeight w:hRule="exact" w:val="698"/>
        </w:trPr>
        <w:tc>
          <w:tcPr>
            <w:tcW w:w="494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E08E0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3E071DCA" w14:textId="359EBA0C" w:rsidR="00C44BF1" w:rsidRDefault="00C44BF1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0EB2DD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78F0A904" w14:textId="255436DA" w:rsidR="002863ED" w:rsidRDefault="00307072" w:rsidP="002863ED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6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0EB66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29A38617" w14:textId="2AC91087" w:rsidR="00C44BF1" w:rsidRDefault="00C44BF1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BF1" w14:paraId="62ED1988" w14:textId="77777777" w:rsidTr="74CDD951">
        <w:trPr>
          <w:trHeight w:hRule="exact" w:val="707"/>
        </w:trPr>
        <w:tc>
          <w:tcPr>
            <w:tcW w:w="67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DC48D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  <w:p w14:paraId="684A386D" w14:textId="1861E974" w:rsidR="00C44BF1" w:rsidRDefault="00C44BF1" w:rsidP="00547225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3A5C9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43DBD0FC" w14:textId="7E8BE1E2" w:rsidR="00C44BF1" w:rsidRDefault="00C44BF1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1C03" w14:paraId="09D54C38" w14:textId="77777777" w:rsidTr="74CDD951">
        <w:trPr>
          <w:trHeight w:hRule="exact" w:val="905"/>
        </w:trPr>
        <w:tc>
          <w:tcPr>
            <w:tcW w:w="6792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3CF959E9" w14:textId="77777777" w:rsidR="00F21C03" w:rsidRDefault="00F21C03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 xml:space="preserve">. DELIVERY Address (include any special instructions, such as if there is a loading dock, or a 24/7 number needs to be called, </w:t>
            </w:r>
            <w:r w:rsidR="005D0E29"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z w:val="20"/>
              </w:rPr>
              <w:t>).</w:t>
            </w:r>
          </w:p>
          <w:p w14:paraId="0F1E6EFE" w14:textId="616E7EA8" w:rsidR="00547225" w:rsidRDefault="00547225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67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94B1CF" w14:textId="77777777" w:rsidR="00F21C03" w:rsidRDefault="00F21C03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Pr="00307C56">
              <w:rPr>
                <w:rFonts w:ascii="Calibri"/>
                <w:sz w:val="20"/>
                <w:u w:val="single"/>
              </w:rPr>
              <w:t>24/7</w:t>
            </w:r>
            <w:r>
              <w:rPr>
                <w:rFonts w:ascii="Calibri"/>
                <w:sz w:val="20"/>
              </w:rPr>
              <w:t xml:space="preserve"> Contact Name and Phone number for delivery issues </w:t>
            </w:r>
          </w:p>
          <w:p w14:paraId="6C761A21" w14:textId="576588F2" w:rsidR="00F21C03" w:rsidRDefault="00F21C03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</w:tr>
      <w:tr w:rsidR="00F21C03" w14:paraId="6CE3A18F" w14:textId="77777777" w:rsidTr="74CDD951">
        <w:trPr>
          <w:trHeight w:hRule="exact" w:val="995"/>
        </w:trPr>
        <w:tc>
          <w:tcPr>
            <w:tcW w:w="6792" w:type="dxa"/>
            <w:gridSpan w:val="5"/>
            <w:vMerge/>
          </w:tcPr>
          <w:p w14:paraId="56D9A6EE" w14:textId="77777777" w:rsidR="00F21C03" w:rsidRPr="00F3402E" w:rsidRDefault="00F21C03" w:rsidP="00BF443A">
            <w:pPr>
              <w:pStyle w:val="TableParagraph"/>
              <w:spacing w:line="242" w:lineRule="exact"/>
              <w:ind w:left="25"/>
              <w:rPr>
                <w:rFonts w:ascii="Calibri"/>
                <w:bCs/>
                <w:sz w:val="20"/>
              </w:rPr>
            </w:pPr>
          </w:p>
        </w:tc>
        <w:tc>
          <w:tcPr>
            <w:tcW w:w="67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E5E734" w14:textId="178373F4" w:rsidR="00F21C03" w:rsidRPr="002863ED" w:rsidRDefault="00F21C03" w:rsidP="00307C56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8. </w:t>
            </w:r>
            <w:r w:rsidR="001A3752" w:rsidRPr="0083262E">
              <w:rPr>
                <w:rFonts w:ascii="Calibri"/>
                <w:sz w:val="20"/>
              </w:rPr>
              <w:t>Hours of operations to receive delivery (for example 8:00 am – 3:00 pm</w:t>
            </w:r>
            <w:r w:rsidR="001A3752">
              <w:rPr>
                <w:rFonts w:ascii="Calibri"/>
                <w:sz w:val="20"/>
              </w:rPr>
              <w:t xml:space="preserve"> M-F</w:t>
            </w:r>
            <w:r w:rsidR="001A3752" w:rsidRPr="0083262E">
              <w:rPr>
                <w:rFonts w:ascii="Calibri"/>
                <w:sz w:val="20"/>
              </w:rPr>
              <w:t>)</w:t>
            </w:r>
          </w:p>
        </w:tc>
      </w:tr>
      <w:tr w:rsidR="00140AE0" w14:paraId="3E9BC79F" w14:textId="77777777" w:rsidTr="74CDD951">
        <w:trPr>
          <w:trHeight w:hRule="exact" w:val="290"/>
        </w:trPr>
        <w:tc>
          <w:tcPr>
            <w:tcW w:w="1358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3B9EBE6" w14:textId="77777777" w:rsidR="00140AE0" w:rsidRPr="009C2832" w:rsidRDefault="00140AE0" w:rsidP="00140AE0">
            <w:pPr>
              <w:pStyle w:val="TableParagraph"/>
              <w:spacing w:line="262" w:lineRule="exact"/>
              <w:ind w:left="27"/>
              <w:rPr>
                <w:rFonts w:ascii="Calibri"/>
                <w:b/>
                <w:sz w:val="20"/>
                <w:szCs w:val="20"/>
              </w:rPr>
            </w:pPr>
            <w:r w:rsidRPr="009C2832">
              <w:rPr>
                <w:rFonts w:ascii="Calibri"/>
                <w:b/>
                <w:sz w:val="20"/>
              </w:rPr>
              <w:t>II.</w:t>
            </w:r>
            <w:r w:rsidRPr="009C2832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9C2832">
              <w:rPr>
                <w:rFonts w:ascii="Calibri"/>
                <w:b/>
                <w:spacing w:val="-1"/>
                <w:sz w:val="20"/>
              </w:rPr>
              <w:t>REQUEST SPECIFICS</w:t>
            </w:r>
            <w:r w:rsidR="00DA3BB8" w:rsidRPr="009C2832">
              <w:rPr>
                <w:rFonts w:ascii="Calibri"/>
                <w:b/>
                <w:spacing w:val="-1"/>
                <w:sz w:val="20"/>
              </w:rPr>
              <w:t xml:space="preserve"> - Please Type all Answers</w:t>
            </w:r>
          </w:p>
        </w:tc>
      </w:tr>
      <w:tr w:rsidR="00C44BF1" w14:paraId="0CEEB728" w14:textId="77777777" w:rsidTr="74CDD951">
        <w:trPr>
          <w:trHeight w:hRule="exact" w:val="290"/>
        </w:trPr>
        <w:tc>
          <w:tcPr>
            <w:tcW w:w="13584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5FC58" w14:textId="6E930F0B" w:rsidR="00C44BF1" w:rsidRPr="009C2832" w:rsidRDefault="01D52B9C" w:rsidP="74CDD951">
            <w:pPr>
              <w:pStyle w:val="TableParagraph"/>
              <w:spacing w:line="262" w:lineRule="exact"/>
              <w:ind w:left="27"/>
              <w:rPr>
                <w:rFonts w:ascii="Calibri"/>
                <w:b/>
                <w:sz w:val="20"/>
                <w:szCs w:val="20"/>
              </w:rPr>
            </w:pPr>
            <w:r w:rsidRPr="009C2832">
              <w:rPr>
                <w:rFonts w:ascii="Calibri"/>
                <w:b/>
                <w:sz w:val="20"/>
                <w:szCs w:val="20"/>
              </w:rPr>
              <w:t>7</w:t>
            </w:r>
            <w:r w:rsidR="16893B35" w:rsidRPr="009C2832">
              <w:rPr>
                <w:rFonts w:ascii="Calibri"/>
                <w:b/>
                <w:sz w:val="20"/>
                <w:szCs w:val="20"/>
              </w:rPr>
              <w:t xml:space="preserve">. </w:t>
            </w:r>
            <w:r w:rsidR="002C7452">
              <w:rPr>
                <w:rFonts w:ascii="Calibri"/>
                <w:b/>
                <w:spacing w:val="-1"/>
                <w:sz w:val="20"/>
                <w:szCs w:val="20"/>
              </w:rPr>
              <w:t xml:space="preserve">Request </w:t>
            </w:r>
            <w:r w:rsidR="16893B35" w:rsidRPr="009C2832">
              <w:rPr>
                <w:rFonts w:ascii="Calibri"/>
                <w:b/>
                <w:sz w:val="20"/>
                <w:szCs w:val="20"/>
              </w:rPr>
              <w:t xml:space="preserve">(Please complete all </w:t>
            </w:r>
            <w:r w:rsidR="16893B35" w:rsidRPr="009C2832">
              <w:rPr>
                <w:rFonts w:ascii="Calibri"/>
                <w:b/>
                <w:spacing w:val="-1"/>
                <w:sz w:val="20"/>
                <w:szCs w:val="20"/>
              </w:rPr>
              <w:t>fields)</w:t>
            </w:r>
            <w:r w:rsidR="03CBE722" w:rsidRPr="009C2832">
              <w:rPr>
                <w:rFonts w:ascii="Calibri"/>
                <w:b/>
                <w:spacing w:val="-1"/>
                <w:sz w:val="20"/>
                <w:szCs w:val="20"/>
              </w:rPr>
              <w:t>-Please only request the number of courses you anticipate using in the next seven days</w:t>
            </w:r>
          </w:p>
        </w:tc>
      </w:tr>
      <w:tr w:rsidR="00C44BF1" w14:paraId="0474DE33" w14:textId="77777777" w:rsidTr="001A01F4">
        <w:trPr>
          <w:trHeight w:hRule="exact" w:val="1220"/>
        </w:trPr>
        <w:tc>
          <w:tcPr>
            <w:tcW w:w="1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F51E52" w14:textId="77777777" w:rsidR="00C44BF1" w:rsidRPr="00BF443A" w:rsidRDefault="1CDAE0C9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4CDD951">
              <w:rPr>
                <w:rFonts w:ascii="Calibri"/>
                <w:sz w:val="20"/>
                <w:szCs w:val="20"/>
              </w:rPr>
              <w:t xml:space="preserve">Requested </w:t>
            </w:r>
            <w:r w:rsidR="00103515">
              <w:rPr>
                <w:rFonts w:ascii="Calibri"/>
                <w:sz w:val="20"/>
                <w:szCs w:val="20"/>
              </w:rPr>
              <w:t>a</w:t>
            </w:r>
            <w:r w:rsidRPr="74CDD951">
              <w:rPr>
                <w:rFonts w:ascii="Calibri"/>
                <w:sz w:val="20"/>
                <w:szCs w:val="20"/>
              </w:rPr>
              <w:t>mount</w:t>
            </w:r>
            <w:r w:rsidR="3CBA173D" w:rsidRPr="74CDD951">
              <w:rPr>
                <w:rFonts w:ascii="Calibri"/>
                <w:sz w:val="20"/>
                <w:szCs w:val="20"/>
              </w:rPr>
              <w:t xml:space="preserve"> (# of courses)</w:t>
            </w:r>
            <w:r w:rsidRPr="74CDD951">
              <w:rPr>
                <w:rFonts w:ascii="Calibri"/>
                <w:sz w:val="20"/>
                <w:szCs w:val="20"/>
              </w:rPr>
              <w:t>, pending availability</w:t>
            </w: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9910C0" w14:textId="77777777" w:rsidR="00C44BF1" w:rsidRPr="00BF443A" w:rsidRDefault="15357427" w:rsidP="53EAA70D">
            <w:pPr>
              <w:pStyle w:val="TableParagraph"/>
              <w:ind w:left="27"/>
              <w:jc w:val="center"/>
              <w:rPr>
                <w:rFonts w:ascii="Calibri"/>
                <w:sz w:val="20"/>
                <w:szCs w:val="20"/>
              </w:rPr>
            </w:pPr>
            <w:r w:rsidRPr="21A200AF">
              <w:rPr>
                <w:rFonts w:ascii="Calibri"/>
                <w:sz w:val="20"/>
                <w:szCs w:val="20"/>
              </w:rPr>
              <w:t xml:space="preserve">Type of </w:t>
            </w:r>
            <w:proofErr w:type="spellStart"/>
            <w:r w:rsidRPr="21A200AF">
              <w:rPr>
                <w:rFonts w:ascii="Calibri"/>
                <w:sz w:val="20"/>
                <w:szCs w:val="20"/>
              </w:rPr>
              <w:t>mAbs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244ADF" w14:textId="77777777" w:rsidR="00C44BF1" w:rsidRPr="00BF443A" w:rsidRDefault="00F21C03" w:rsidP="00BF443A">
            <w:pPr>
              <w:pStyle w:val="TableParagraph"/>
              <w:spacing w:before="51" w:line="259" w:lineRule="auto"/>
              <w:ind w:left="106"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What quantity do you have on hand?</w:t>
            </w:r>
          </w:p>
        </w:tc>
        <w:tc>
          <w:tcPr>
            <w:tcW w:w="45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5944E6" w14:textId="77777777" w:rsidR="00C44BF1" w:rsidRPr="00BF443A" w:rsidRDefault="1CDAE0C9" w:rsidP="00BF44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 xml:space="preserve">Utilization of </w:t>
            </w:r>
            <w:proofErr w:type="spellStart"/>
            <w:r>
              <w:rPr>
                <w:rFonts w:ascii="Calibri"/>
                <w:spacing w:val="-1"/>
                <w:sz w:val="20"/>
                <w:szCs w:val="20"/>
              </w:rPr>
              <w:t>mAbs</w:t>
            </w:r>
            <w:proofErr w:type="spellEnd"/>
            <w:r>
              <w:rPr>
                <w:rFonts w:ascii="Calibri"/>
                <w:spacing w:val="-1"/>
                <w:sz w:val="20"/>
                <w:szCs w:val="20"/>
              </w:rPr>
              <w:t xml:space="preserve"> in the past week?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B4F702" w14:textId="77777777" w:rsidR="00C44BF1" w:rsidRPr="00BF443A" w:rsidRDefault="001C435C" w:rsidP="00BF443A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</w:t>
            </w:r>
            <w:r w:rsidR="00407921" w:rsidRPr="00BF443A">
              <w:rPr>
                <w:rFonts w:ascii="Calibri"/>
                <w:sz w:val="20"/>
                <w:szCs w:val="20"/>
              </w:rPr>
              <w:t xml:space="preserve">, </w:t>
            </w:r>
            <w:r w:rsidR="00324862" w:rsidRPr="00BF443A">
              <w:rPr>
                <w:rFonts w:ascii="Calibri"/>
                <w:sz w:val="20"/>
                <w:szCs w:val="20"/>
              </w:rPr>
              <w:t>pending availability</w:t>
            </w:r>
          </w:p>
        </w:tc>
      </w:tr>
      <w:tr w:rsidR="00C44BF1" w14:paraId="18E107C3" w14:textId="77777777" w:rsidTr="001A01F4">
        <w:trPr>
          <w:trHeight w:hRule="exact" w:val="1625"/>
        </w:trPr>
        <w:tc>
          <w:tcPr>
            <w:tcW w:w="1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CEF2C" w14:textId="32A08D90" w:rsidR="00C44BF1" w:rsidRPr="00BF443A" w:rsidRDefault="00C44BF1" w:rsidP="00BF443A"/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DF017A4" w14:textId="77777777" w:rsidR="00C44BF1" w:rsidRPr="00BF443A" w:rsidRDefault="7FF2923F" w:rsidP="00BF443A">
            <w:r>
              <w:t xml:space="preserve"> </w:t>
            </w:r>
            <w:r w:rsidR="1E810267">
              <w:t>Bamlanivimab and Etesevimab (Bam/</w:t>
            </w:r>
            <w:proofErr w:type="spellStart"/>
            <w:r w:rsidR="1E810267">
              <w:t>Ete</w:t>
            </w:r>
            <w:proofErr w:type="spellEnd"/>
            <w:r w:rsidR="1E810267">
              <w:t>)</w:t>
            </w:r>
          </w:p>
          <w:p w14:paraId="5EC7D24E" w14:textId="77777777" w:rsidR="00307072" w:rsidRDefault="00307072">
            <w: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DBF179" w14:textId="0630A146" w:rsidR="00C44BF1" w:rsidRPr="00BF443A" w:rsidRDefault="00307072" w:rsidP="00BF443A">
            <w:r>
              <w:t xml:space="preserve"> </w:t>
            </w:r>
          </w:p>
        </w:tc>
        <w:tc>
          <w:tcPr>
            <w:tcW w:w="45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B8174" w14:textId="488D6F02" w:rsidR="00C44BF1" w:rsidRPr="00BF443A" w:rsidRDefault="00307072" w:rsidP="00BF443A"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321875" w14:textId="77777777" w:rsidR="00C44BF1" w:rsidRPr="00BF443A" w:rsidRDefault="00307072" w:rsidP="00BF443A">
            <w:r>
              <w:t xml:space="preserve"> </w:t>
            </w:r>
          </w:p>
        </w:tc>
      </w:tr>
      <w:tr w:rsidR="00C44BF1" w14:paraId="12D3F489" w14:textId="77777777" w:rsidTr="001A01F4">
        <w:trPr>
          <w:trHeight w:hRule="exact" w:val="1688"/>
        </w:trPr>
        <w:tc>
          <w:tcPr>
            <w:tcW w:w="1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F393B8" w14:textId="0CA06566" w:rsidR="00C44BF1" w:rsidRPr="00BF443A" w:rsidRDefault="00C44BF1" w:rsidP="00BF443A"/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A769F16" w14:textId="77777777" w:rsidR="00C44BF1" w:rsidRPr="00BF443A" w:rsidRDefault="7411BB46" w:rsidP="00BF443A">
            <w:r>
              <w:t>Regeneron</w:t>
            </w:r>
            <w:r w:rsidR="6CEB0899">
              <w:t xml:space="preserve"> (</w:t>
            </w:r>
            <w:proofErr w:type="spellStart"/>
            <w:r w:rsidR="6CEB0899">
              <w:t>casirivimab</w:t>
            </w:r>
            <w:proofErr w:type="spellEnd"/>
            <w:r w:rsidR="6CEB0899">
              <w:t xml:space="preserve"> and </w:t>
            </w:r>
            <w:proofErr w:type="spellStart"/>
            <w:r w:rsidR="6CEB0899">
              <w:t>imdevimab</w:t>
            </w:r>
            <w:proofErr w:type="spellEnd"/>
            <w:r w:rsidR="6CEB0899">
              <w:t>)</w:t>
            </w:r>
          </w:p>
        </w:tc>
        <w:tc>
          <w:tcPr>
            <w:tcW w:w="24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C1CD08" w14:textId="12A7C06A" w:rsidR="00C44BF1" w:rsidRPr="00BF443A" w:rsidRDefault="00C44BF1" w:rsidP="00BF443A"/>
        </w:tc>
        <w:tc>
          <w:tcPr>
            <w:tcW w:w="45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39508" w14:textId="182A4338" w:rsidR="00C44BF1" w:rsidRPr="00BF443A" w:rsidRDefault="00C44BF1" w:rsidP="00BF443A"/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D927AD" w14:textId="77777777" w:rsidR="00C44BF1" w:rsidRPr="00BF443A" w:rsidRDefault="00C44BF1" w:rsidP="00BF443A"/>
        </w:tc>
      </w:tr>
    </w:tbl>
    <w:p w14:paraId="6858F9B1" w14:textId="77777777" w:rsidR="00C44BF1" w:rsidRDefault="00407921" w:rsidP="00BF443A">
      <w:pPr>
        <w:spacing w:before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07921">
        <w:rPr>
          <w:rFonts w:ascii="Calibri" w:eastAsia="Calibri" w:hAnsi="Calibri" w:cs="Calibri"/>
          <w:b/>
          <w:bCs/>
          <w:sz w:val="28"/>
          <w:szCs w:val="28"/>
        </w:rPr>
        <w:t xml:space="preserve">Continue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 w:rsidRPr="00407921">
        <w:rPr>
          <w:rFonts w:ascii="Calibri" w:eastAsia="Calibri" w:hAnsi="Calibri" w:cs="Calibri"/>
          <w:b/>
          <w:bCs/>
          <w:sz w:val="28"/>
          <w:szCs w:val="28"/>
        </w:rPr>
        <w:t xml:space="preserve"> next page</w:t>
      </w:r>
    </w:p>
    <w:p w14:paraId="386FF7E8" w14:textId="77777777" w:rsidR="00711000" w:rsidRDefault="00BF443A" w:rsidP="002863ED">
      <w:pPr>
        <w:spacing w:before="1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Page 1 </w:t>
      </w:r>
      <w:r w:rsidR="002863ED">
        <w:rPr>
          <w:rFonts w:ascii="Calibri" w:eastAsia="Calibri" w:hAnsi="Calibri" w:cs="Calibri"/>
          <w:b/>
          <w:bCs/>
          <w:sz w:val="28"/>
          <w:szCs w:val="28"/>
        </w:rPr>
        <w:t>OF 2</w:t>
      </w:r>
    </w:p>
    <w:p w14:paraId="3A865BBE" w14:textId="77777777" w:rsidR="00711000" w:rsidRDefault="00711000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4F7A6768" w14:textId="77777777" w:rsidR="00C44BF1" w:rsidRDefault="00C44BF1" w:rsidP="00437F1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5DDE364" w14:textId="77777777" w:rsidR="00BC3649" w:rsidRDefault="00BC3649" w:rsidP="00437F1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4C69284D" w14:textId="77777777" w:rsidR="00BC3649" w:rsidRDefault="00BC3649" w:rsidP="00437F1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793BFBEB" w14:textId="77777777" w:rsidR="00407921" w:rsidRDefault="00407921" w:rsidP="00695A8F">
      <w:pPr>
        <w:pStyle w:val="ListParagraph"/>
      </w:pPr>
    </w:p>
    <w:tbl>
      <w:tblPr>
        <w:tblW w:w="12890" w:type="dxa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7920"/>
        <w:gridCol w:w="2610"/>
      </w:tblGrid>
      <w:tr w:rsidR="002863ED" w14:paraId="5A644822" w14:textId="77777777" w:rsidTr="74CDD951">
        <w:trPr>
          <w:trHeight w:hRule="exact" w:val="720"/>
        </w:trPr>
        <w:tc>
          <w:tcPr>
            <w:tcW w:w="2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D3C606F" w14:textId="77777777" w:rsidR="00B8224C" w:rsidRDefault="002863ED" w:rsidP="00B8224C">
            <w:pPr>
              <w:pStyle w:val="TableParagraph"/>
              <w:spacing w:before="8"/>
              <w:ind w:left="25"/>
              <w:jc w:val="center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Continuation of form</w:t>
            </w:r>
            <w:r w:rsidR="00B8224C">
              <w:rPr>
                <w:rFonts w:ascii="Calibri"/>
                <w:b/>
                <w:spacing w:val="-1"/>
                <w:sz w:val="20"/>
              </w:rPr>
              <w:t>:</w:t>
            </w:r>
          </w:p>
          <w:p w14:paraId="604C31C1" w14:textId="77777777" w:rsidR="002863ED" w:rsidRDefault="00B8224C" w:rsidP="00B8224C">
            <w:pPr>
              <w:pStyle w:val="TableParagraph"/>
              <w:spacing w:before="8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COVID</w:t>
            </w:r>
            <w:r w:rsidR="00B1692F">
              <w:rPr>
                <w:rFonts w:ascii="Calibri"/>
                <w:b/>
                <w:spacing w:val="-1"/>
                <w:sz w:val="20"/>
              </w:rPr>
              <w:t>-</w:t>
            </w:r>
            <w:r>
              <w:rPr>
                <w:rFonts w:ascii="Calibri"/>
                <w:b/>
                <w:spacing w:val="-1"/>
                <w:sz w:val="20"/>
              </w:rPr>
              <w:t>19 Specifics</w:t>
            </w:r>
          </w:p>
        </w:tc>
        <w:tc>
          <w:tcPr>
            <w:tcW w:w="7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1D9220" w14:textId="77777777" w:rsidR="002863ED" w:rsidRDefault="002863ED" w:rsidP="000B44A6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t>OPEM 213 -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  <w:vAlign w:val="center"/>
          </w:tcPr>
          <w:p w14:paraId="177BCDBD" w14:textId="77777777" w:rsidR="002863ED" w:rsidRDefault="002863ED" w:rsidP="000B44A6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2 of 2</w:t>
            </w:r>
          </w:p>
          <w:p w14:paraId="039085A9" w14:textId="77777777" w:rsidR="002863ED" w:rsidRDefault="002863ED" w:rsidP="000B44A6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Version 03-23-2020</w:t>
            </w:r>
          </w:p>
        </w:tc>
      </w:tr>
      <w:tr w:rsidR="002863ED" w14:paraId="581B50EC" w14:textId="77777777" w:rsidTr="74CDD951">
        <w:trPr>
          <w:trHeight w:hRule="exact" w:val="302"/>
        </w:trPr>
        <w:tc>
          <w:tcPr>
            <w:tcW w:w="128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43032D7" w14:textId="77777777" w:rsidR="002863ED" w:rsidRDefault="002863ED" w:rsidP="002863ED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Additional COVID</w:t>
            </w:r>
            <w:r w:rsidR="00B1692F">
              <w:rPr>
                <w:rFonts w:ascii="Calibri"/>
                <w:b/>
                <w:spacing w:val="-1"/>
                <w:sz w:val="20"/>
              </w:rPr>
              <w:t>-</w:t>
            </w:r>
            <w:r>
              <w:rPr>
                <w:rFonts w:ascii="Calibri"/>
                <w:b/>
                <w:spacing w:val="-1"/>
                <w:sz w:val="20"/>
              </w:rPr>
              <w:t xml:space="preserve">19 Related Questions – ALL QUESTIONS ARE </w:t>
            </w:r>
            <w:r w:rsidRPr="00307C56">
              <w:rPr>
                <w:rFonts w:ascii="Calibri"/>
                <w:b/>
                <w:spacing w:val="-1"/>
                <w:sz w:val="20"/>
                <w:u w:val="single"/>
              </w:rPr>
              <w:t>REQUIRED</w:t>
            </w:r>
            <w:r>
              <w:rPr>
                <w:rFonts w:ascii="Calibri"/>
                <w:b/>
                <w:spacing w:val="-1"/>
                <w:sz w:val="20"/>
              </w:rPr>
              <w:t xml:space="preserve"> AND MUST BE FILLED OUT TO THE BEST OF YOUR ABILITY</w:t>
            </w:r>
          </w:p>
        </w:tc>
      </w:tr>
      <w:tr w:rsidR="00E507DA" w14:paraId="14DC77AB" w14:textId="77777777" w:rsidTr="00536394">
        <w:trPr>
          <w:trHeight w:val="1594"/>
        </w:trPr>
        <w:tc>
          <w:tcPr>
            <w:tcW w:w="128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A5C8E" w14:textId="77777777" w:rsidR="00084471" w:rsidRDefault="00E507DA" w:rsidP="00084471">
            <w:pPr>
              <w:pStyle w:val="TableParagraph"/>
              <w:spacing w:line="242" w:lineRule="exact"/>
              <w:ind w:left="2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12. </w:t>
            </w:r>
            <w:r w:rsidR="00084471">
              <w:rPr>
                <w:rFonts w:ascii="Calibri"/>
                <w:spacing w:val="-1"/>
                <w:sz w:val="20"/>
              </w:rPr>
              <w:t xml:space="preserve">Number of appointments scheduled for the requested </w:t>
            </w:r>
            <w:proofErr w:type="spellStart"/>
            <w:r w:rsidR="00084471">
              <w:rPr>
                <w:rFonts w:ascii="Calibri"/>
                <w:spacing w:val="-1"/>
                <w:sz w:val="20"/>
              </w:rPr>
              <w:t>mAbs</w:t>
            </w:r>
            <w:proofErr w:type="spellEnd"/>
            <w:r w:rsidR="00084471">
              <w:rPr>
                <w:rFonts w:ascii="Calibri"/>
                <w:spacing w:val="-1"/>
                <w:sz w:val="20"/>
              </w:rPr>
              <w:t xml:space="preserve"> for the upcoming week? </w:t>
            </w:r>
          </w:p>
          <w:p w14:paraId="48BD7958" w14:textId="77777777" w:rsidR="00084471" w:rsidRDefault="00084471" w:rsidP="00084471">
            <w:pPr>
              <w:pStyle w:val="TableParagraph"/>
              <w:spacing w:line="242" w:lineRule="exact"/>
              <w:ind w:left="25"/>
              <w:rPr>
                <w:rFonts w:ascii="Calibri"/>
                <w:b/>
                <w:bCs/>
                <w:sz w:val="20"/>
                <w:szCs w:val="20"/>
              </w:rPr>
            </w:pPr>
          </w:p>
          <w:p w14:paraId="27E502EE" w14:textId="77777777" w:rsidR="00084471" w:rsidRDefault="00084471" w:rsidP="00084471">
            <w:pPr>
              <w:pStyle w:val="TableParagraph"/>
              <w:spacing w:line="242" w:lineRule="exact"/>
              <w:ind w:left="25"/>
              <w:rPr>
                <w:rFonts w:ascii="Calibri"/>
                <w:b/>
                <w:bCs/>
                <w:sz w:val="20"/>
                <w:szCs w:val="20"/>
              </w:rPr>
            </w:pPr>
            <w:r w:rsidRPr="21A200AF">
              <w:rPr>
                <w:rFonts w:ascii="Calibri"/>
                <w:b/>
                <w:bCs/>
                <w:sz w:val="20"/>
                <w:szCs w:val="20"/>
              </w:rPr>
              <w:t>Bam/</w:t>
            </w:r>
            <w:proofErr w:type="spellStart"/>
            <w:r w:rsidRPr="21A200AF">
              <w:rPr>
                <w:rFonts w:ascii="Calibri"/>
                <w:b/>
                <w:bCs/>
                <w:sz w:val="20"/>
                <w:szCs w:val="20"/>
              </w:rPr>
              <w:t>ete</w:t>
            </w:r>
            <w:proofErr w:type="spellEnd"/>
            <w:r w:rsidRPr="21A200AF">
              <w:rPr>
                <w:rFonts w:ascii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/>
                <w:b/>
                <w:bCs/>
                <w:sz w:val="20"/>
                <w:szCs w:val="20"/>
              </w:rPr>
              <w:t xml:space="preserve"> </w:t>
            </w:r>
          </w:p>
          <w:p w14:paraId="17AE35C3" w14:textId="77777777" w:rsidR="00084471" w:rsidRDefault="00084471" w:rsidP="00084471">
            <w:pPr>
              <w:pStyle w:val="TableParagraph"/>
              <w:spacing w:line="242" w:lineRule="exact"/>
              <w:ind w:left="25"/>
              <w:rPr>
                <w:rFonts w:ascii="Calibri"/>
                <w:b/>
                <w:bCs/>
                <w:sz w:val="20"/>
                <w:szCs w:val="20"/>
              </w:rPr>
            </w:pPr>
          </w:p>
          <w:p w14:paraId="11513064" w14:textId="77777777" w:rsidR="00084471" w:rsidRDefault="00084471" w:rsidP="00084471">
            <w:pPr>
              <w:pStyle w:val="TableParagraph"/>
              <w:spacing w:line="242" w:lineRule="exact"/>
              <w:ind w:left="25"/>
              <w:rPr>
                <w:rFonts w:ascii="Calibri"/>
                <w:b/>
                <w:bCs/>
                <w:sz w:val="20"/>
                <w:szCs w:val="20"/>
              </w:rPr>
            </w:pPr>
            <w:r w:rsidRPr="21A200AF">
              <w:rPr>
                <w:rFonts w:ascii="Calibri"/>
                <w:b/>
                <w:bCs/>
                <w:sz w:val="20"/>
                <w:szCs w:val="20"/>
              </w:rPr>
              <w:t>Regeneron:</w:t>
            </w:r>
          </w:p>
          <w:p w14:paraId="49B08B4A" w14:textId="7BE3EE4C" w:rsidR="00E507DA" w:rsidRPr="00E507DA" w:rsidRDefault="00E507DA" w:rsidP="00536394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E507DA" w14:paraId="418D65B8" w14:textId="77777777" w:rsidTr="00536394">
        <w:trPr>
          <w:trHeight w:val="694"/>
        </w:trPr>
        <w:tc>
          <w:tcPr>
            <w:tcW w:w="128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CC851" w14:textId="77777777" w:rsidR="00536394" w:rsidRDefault="00E507DA" w:rsidP="00536394">
            <w:pPr>
              <w:pStyle w:val="TableParagraph"/>
              <w:spacing w:line="242" w:lineRule="exact"/>
              <w:ind w:left="25"/>
              <w:rPr>
                <w:rFonts w:ascii="Calibri"/>
                <w:bCs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13. </w:t>
            </w:r>
            <w:r w:rsidR="00536394">
              <w:rPr>
                <w:rFonts w:ascii="Calibri"/>
                <w:bCs/>
                <w:sz w:val="20"/>
              </w:rPr>
              <w:t xml:space="preserve">Are you doing </w:t>
            </w:r>
            <w:proofErr w:type="spellStart"/>
            <w:r w:rsidR="00536394">
              <w:rPr>
                <w:rFonts w:ascii="Calibri"/>
                <w:bCs/>
                <w:sz w:val="20"/>
              </w:rPr>
              <w:t>SubQ</w:t>
            </w:r>
            <w:proofErr w:type="spellEnd"/>
            <w:r w:rsidR="00536394">
              <w:rPr>
                <w:rFonts w:ascii="Calibri"/>
                <w:bCs/>
                <w:sz w:val="20"/>
              </w:rPr>
              <w:t xml:space="preserve"> injection?</w:t>
            </w:r>
          </w:p>
          <w:p w14:paraId="2612FD55" w14:textId="794D93F4" w:rsidR="00E507DA" w:rsidRPr="00E507DA" w:rsidRDefault="00E507DA" w:rsidP="002863ED">
            <w:pPr>
              <w:pStyle w:val="TableParagraph"/>
              <w:spacing w:line="242" w:lineRule="exact"/>
              <w:ind w:left="25"/>
              <w:rPr>
                <w:rFonts w:ascii="Calibri"/>
                <w:bCs/>
                <w:sz w:val="20"/>
              </w:rPr>
            </w:pPr>
          </w:p>
        </w:tc>
      </w:tr>
      <w:tr w:rsidR="002863ED" w14:paraId="029CAE48" w14:textId="77777777" w:rsidTr="00536394">
        <w:trPr>
          <w:trHeight w:val="703"/>
        </w:trPr>
        <w:tc>
          <w:tcPr>
            <w:tcW w:w="128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D59D9" w14:textId="5935117E" w:rsidR="002C7452" w:rsidRPr="002863ED" w:rsidRDefault="002863ED" w:rsidP="00084471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 w:rsidR="002C7452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536394">
              <w:rPr>
                <w:rFonts w:ascii="Calibri"/>
                <w:bCs/>
                <w:sz w:val="20"/>
              </w:rPr>
              <w:t>If we cannot allocate your entire request of Regeneron, can you take Bam/</w:t>
            </w:r>
            <w:proofErr w:type="spellStart"/>
            <w:r w:rsidR="00536394">
              <w:rPr>
                <w:rFonts w:ascii="Calibri"/>
                <w:bCs/>
                <w:sz w:val="20"/>
              </w:rPr>
              <w:t>ete</w:t>
            </w:r>
            <w:proofErr w:type="spellEnd"/>
            <w:r w:rsidR="00536394">
              <w:rPr>
                <w:rFonts w:ascii="Calibri"/>
                <w:bCs/>
                <w:sz w:val="20"/>
              </w:rPr>
              <w:t>?</w:t>
            </w:r>
          </w:p>
        </w:tc>
      </w:tr>
      <w:tr w:rsidR="002863ED" w14:paraId="08E8A65E" w14:textId="77777777" w:rsidTr="00536394">
        <w:trPr>
          <w:trHeight w:val="883"/>
        </w:trPr>
        <w:tc>
          <w:tcPr>
            <w:tcW w:w="128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D6A878" w14:textId="3270138D" w:rsidR="002863ED" w:rsidRDefault="002863ED" w:rsidP="53EAA70D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  <w:szCs w:val="20"/>
              </w:rPr>
            </w:pPr>
            <w:r w:rsidRPr="53EAA70D">
              <w:rPr>
                <w:rFonts w:ascii="Calibri"/>
                <w:b/>
                <w:bCs/>
                <w:sz w:val="20"/>
                <w:szCs w:val="20"/>
              </w:rPr>
              <w:t>1</w:t>
            </w:r>
            <w:r w:rsidR="002C7452">
              <w:rPr>
                <w:rFonts w:ascii="Calibri"/>
                <w:b/>
                <w:bCs/>
                <w:sz w:val="20"/>
                <w:szCs w:val="20"/>
              </w:rPr>
              <w:t>5</w:t>
            </w:r>
            <w:r w:rsidRPr="53EAA70D">
              <w:rPr>
                <w:rFonts w:ascii="Calibri"/>
                <w:sz w:val="20"/>
                <w:szCs w:val="20"/>
              </w:rPr>
              <w:t>.</w:t>
            </w:r>
            <w:r w:rsidRPr="53EAA70D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="007F110B" w:rsidRPr="53EAA70D">
              <w:rPr>
                <w:rFonts w:ascii="Calibri"/>
                <w:spacing w:val="-1"/>
                <w:sz w:val="20"/>
                <w:szCs w:val="20"/>
              </w:rPr>
              <w:t>Max number of infus</w:t>
            </w:r>
            <w:r w:rsidR="6DA83E41" w:rsidRPr="53EAA70D">
              <w:rPr>
                <w:rFonts w:ascii="Calibri"/>
                <w:spacing w:val="-1"/>
                <w:sz w:val="20"/>
                <w:szCs w:val="20"/>
              </w:rPr>
              <w:t>ions</w:t>
            </w:r>
            <w:r w:rsidR="007F110B" w:rsidRPr="53EAA70D">
              <w:rPr>
                <w:rFonts w:ascii="Calibri"/>
                <w:spacing w:val="-1"/>
                <w:sz w:val="20"/>
                <w:szCs w:val="20"/>
              </w:rPr>
              <w:t xml:space="preserve"> your facility can do weekly:</w:t>
            </w:r>
          </w:p>
          <w:p w14:paraId="7909D2CB" w14:textId="2BC831A6" w:rsidR="002863ED" w:rsidRPr="002863ED" w:rsidRDefault="002863ED" w:rsidP="000B44A6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2863ED" w14:paraId="0C3F373E" w14:textId="77777777" w:rsidTr="00103515">
        <w:trPr>
          <w:trHeight w:val="2323"/>
        </w:trPr>
        <w:tc>
          <w:tcPr>
            <w:tcW w:w="128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4317EC" w14:textId="2E7668D6" w:rsidR="002863ED" w:rsidRDefault="1EB9CDA5" w:rsidP="74CDD951">
            <w:pPr>
              <w:pStyle w:val="TableParagraph"/>
              <w:spacing w:line="242" w:lineRule="exact"/>
              <w:ind w:left="25"/>
              <w:rPr>
                <w:rFonts w:ascii="Calibri"/>
                <w:spacing w:val="-8"/>
                <w:sz w:val="20"/>
                <w:szCs w:val="20"/>
              </w:rPr>
            </w:pPr>
            <w:r w:rsidRPr="7B2AD1D1">
              <w:rPr>
                <w:rFonts w:ascii="Calibri"/>
                <w:b/>
                <w:bCs/>
                <w:sz w:val="20"/>
                <w:szCs w:val="20"/>
              </w:rPr>
              <w:t>1</w:t>
            </w:r>
            <w:r w:rsidR="002C7452">
              <w:rPr>
                <w:rFonts w:ascii="Calibri"/>
                <w:b/>
                <w:bCs/>
                <w:sz w:val="20"/>
                <w:szCs w:val="20"/>
              </w:rPr>
              <w:t>6</w:t>
            </w:r>
            <w:r w:rsidRPr="7B2AD1D1">
              <w:rPr>
                <w:rFonts w:ascii="Calibri"/>
                <w:sz w:val="20"/>
                <w:szCs w:val="20"/>
              </w:rPr>
              <w:t>.</w:t>
            </w:r>
            <w:r w:rsidRPr="7B2AD1D1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="70D99A03" w:rsidRPr="7B2AD1D1">
              <w:rPr>
                <w:rFonts w:ascii="Calibri"/>
                <w:spacing w:val="-8"/>
                <w:sz w:val="20"/>
                <w:szCs w:val="20"/>
              </w:rPr>
              <w:t xml:space="preserve">If you </w:t>
            </w:r>
            <w:r w:rsidR="79E82CEA" w:rsidRPr="7B2AD1D1">
              <w:rPr>
                <w:rFonts w:ascii="Calibri"/>
                <w:spacing w:val="-8"/>
                <w:sz w:val="20"/>
                <w:szCs w:val="20"/>
              </w:rPr>
              <w:t>utilized</w:t>
            </w:r>
            <w:r w:rsidR="70D99A03" w:rsidRPr="7B2AD1D1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="70D99A03" w:rsidRPr="7B2AD1D1">
              <w:rPr>
                <w:rFonts w:ascii="Calibri"/>
                <w:spacing w:val="-8"/>
                <w:sz w:val="20"/>
                <w:szCs w:val="20"/>
              </w:rPr>
              <w:t>mAbs</w:t>
            </w:r>
            <w:proofErr w:type="spellEnd"/>
            <w:r w:rsidR="70D99A03" w:rsidRPr="7B2AD1D1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="3FC984EA" w:rsidRPr="7B2AD1D1">
              <w:rPr>
                <w:rFonts w:ascii="Calibri"/>
                <w:spacing w:val="-8"/>
                <w:sz w:val="20"/>
                <w:szCs w:val="20"/>
              </w:rPr>
              <w:t xml:space="preserve">in the </w:t>
            </w:r>
            <w:r w:rsidR="70D99A03" w:rsidRPr="7B2AD1D1">
              <w:rPr>
                <w:rFonts w:ascii="Calibri"/>
                <w:spacing w:val="-8"/>
                <w:sz w:val="20"/>
                <w:szCs w:val="20"/>
              </w:rPr>
              <w:t xml:space="preserve">last week the </w:t>
            </w:r>
            <w:r w:rsidR="70D99A03" w:rsidRPr="002C7452">
              <w:rPr>
                <w:rFonts w:ascii="Calibri"/>
                <w:b/>
                <w:bCs/>
                <w:spacing w:val="-8"/>
                <w:sz w:val="20"/>
                <w:szCs w:val="20"/>
              </w:rPr>
              <w:t>please indicate the</w:t>
            </w:r>
            <w:r w:rsidR="002C7452" w:rsidRPr="002C7452">
              <w:rPr>
                <w:rFonts w:ascii="Calibri"/>
                <w:b/>
                <w:bCs/>
                <w:spacing w:val="-8"/>
                <w:sz w:val="20"/>
                <w:szCs w:val="20"/>
              </w:rPr>
              <w:t xml:space="preserve"> total number</w:t>
            </w:r>
            <w:r w:rsidR="70D99A03" w:rsidRPr="002C7452">
              <w:rPr>
                <w:rFonts w:ascii="Calibri"/>
                <w:b/>
                <w:bCs/>
                <w:spacing w:val="-8"/>
                <w:sz w:val="20"/>
                <w:szCs w:val="20"/>
              </w:rPr>
              <w:t xml:space="preserve"> of individuals</w:t>
            </w:r>
            <w:r w:rsidR="70D99A03" w:rsidRPr="7B2AD1D1">
              <w:rPr>
                <w:rFonts w:ascii="Calibri"/>
                <w:spacing w:val="-8"/>
                <w:sz w:val="20"/>
                <w:szCs w:val="20"/>
              </w:rPr>
              <w:t xml:space="preserve"> who received therapy </w:t>
            </w:r>
            <w:r w:rsidR="2917E8D1" w:rsidRPr="7B2AD1D1">
              <w:rPr>
                <w:rFonts w:ascii="Calibri"/>
                <w:spacing w:val="-8"/>
                <w:sz w:val="20"/>
                <w:szCs w:val="20"/>
              </w:rPr>
              <w:t xml:space="preserve">in each category.  Note that an individual may be in more than one category: </w:t>
            </w:r>
          </w:p>
          <w:p w14:paraId="08F9A649" w14:textId="77777777" w:rsidR="007629BD" w:rsidRDefault="007629BD" w:rsidP="74CDD951">
            <w:pPr>
              <w:pStyle w:val="TableParagraph"/>
              <w:spacing w:line="242" w:lineRule="exact"/>
              <w:ind w:left="25"/>
              <w:rPr>
                <w:rFonts w:ascii="Calibri"/>
                <w:color w:val="FF0000"/>
                <w:spacing w:val="-1"/>
                <w:sz w:val="20"/>
                <w:szCs w:val="20"/>
              </w:rPr>
            </w:pPr>
          </w:p>
          <w:p w14:paraId="6C6CE10F" w14:textId="6FFDFE9E" w:rsidR="007629BD" w:rsidRDefault="002C7452" w:rsidP="007629BD">
            <w:pPr>
              <w:spacing w:line="242" w:lineRule="exact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>#</w:t>
            </w:r>
            <w:r w:rsidR="006C6DBD" w:rsidRPr="002C7452">
              <w:rPr>
                <w:rFonts w:ascii="Calibri"/>
                <w:b/>
                <w:bCs/>
                <w:sz w:val="20"/>
                <w:szCs w:val="20"/>
                <w:u w:val="single"/>
              </w:rPr>
              <w:t>_</w:t>
            </w:r>
            <w:r w:rsidR="006C6DBD">
              <w:rPr>
                <w:rFonts w:ascii="Calibri"/>
                <w:b/>
                <w:bCs/>
                <w:sz w:val="20"/>
                <w:szCs w:val="20"/>
              </w:rPr>
              <w:t>__</w:t>
            </w:r>
            <w:r>
              <w:rPr>
                <w:rFonts w:ascii="Calibri"/>
                <w:b/>
                <w:bCs/>
                <w:sz w:val="20"/>
                <w:szCs w:val="20"/>
              </w:rPr>
              <w:t>__</w:t>
            </w:r>
            <w:r w:rsidR="006C6DBD">
              <w:rPr>
                <w:rFonts w:ascii="Calibri"/>
                <w:b/>
                <w:bCs/>
                <w:sz w:val="20"/>
                <w:szCs w:val="20"/>
              </w:rPr>
              <w:t xml:space="preserve">_ </w:t>
            </w:r>
            <w:r w:rsidR="5D17E4EC" w:rsidRPr="74CDD951">
              <w:rPr>
                <w:rFonts w:ascii="Calibri"/>
                <w:b/>
                <w:bCs/>
                <w:sz w:val="20"/>
                <w:szCs w:val="20"/>
              </w:rPr>
              <w:t>People of color</w:t>
            </w:r>
            <w:r w:rsidR="007629BD">
              <w:rPr>
                <w:rFonts w:asci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/>
                <w:b/>
                <w:bCs/>
                <w:sz w:val="20"/>
                <w:szCs w:val="20"/>
              </w:rPr>
              <w:t>#</w:t>
            </w:r>
            <w:r w:rsidR="007629BD">
              <w:rPr>
                <w:b/>
                <w:bCs/>
                <w:sz w:val="20"/>
                <w:szCs w:val="20"/>
              </w:rPr>
              <w:t xml:space="preserve">______ </w:t>
            </w:r>
            <w:r w:rsidR="007629BD" w:rsidRPr="7B2AD1D1">
              <w:rPr>
                <w:b/>
                <w:bCs/>
                <w:sz w:val="20"/>
                <w:szCs w:val="20"/>
              </w:rPr>
              <w:t>Unvaccinated individuals</w:t>
            </w:r>
          </w:p>
          <w:p w14:paraId="2802F28A" w14:textId="77777777" w:rsidR="005D0E29" w:rsidRDefault="005D0E29" w:rsidP="7B2AD1D1">
            <w:pPr>
              <w:pStyle w:val="TableParagraph"/>
              <w:spacing w:line="242" w:lineRule="exact"/>
              <w:ind w:left="25"/>
              <w:rPr>
                <w:rFonts w:ascii="Calibri"/>
                <w:spacing w:val="-1"/>
                <w:sz w:val="20"/>
                <w:szCs w:val="20"/>
              </w:rPr>
            </w:pPr>
          </w:p>
          <w:p w14:paraId="141F55CD" w14:textId="140C2F2D" w:rsidR="007629BD" w:rsidRDefault="002C7452" w:rsidP="007629BD">
            <w:pPr>
              <w:spacing w:line="242" w:lineRule="exact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  <w:r w:rsidR="006C6DBD">
              <w:rPr>
                <w:b/>
                <w:bCs/>
                <w:sz w:val="20"/>
                <w:szCs w:val="20"/>
              </w:rPr>
              <w:t xml:space="preserve">______ </w:t>
            </w:r>
            <w:r w:rsidR="6315D9A7" w:rsidRPr="74CDD951">
              <w:rPr>
                <w:b/>
                <w:bCs/>
                <w:sz w:val="20"/>
                <w:szCs w:val="20"/>
              </w:rPr>
              <w:t>Persons with long term emotional or learning disorder</w:t>
            </w:r>
            <w:r w:rsidR="652B01AC" w:rsidRPr="74CDD951">
              <w:rPr>
                <w:b/>
                <w:bCs/>
                <w:sz w:val="20"/>
                <w:szCs w:val="20"/>
              </w:rPr>
              <w:t>s</w:t>
            </w:r>
            <w:r w:rsidR="007629BD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bCs/>
                <w:sz w:val="20"/>
                <w:szCs w:val="20"/>
              </w:rPr>
              <w:t>#</w:t>
            </w:r>
            <w:r w:rsidR="007629BD">
              <w:rPr>
                <w:b/>
                <w:bCs/>
                <w:sz w:val="20"/>
                <w:szCs w:val="20"/>
              </w:rPr>
              <w:t xml:space="preserve">______ </w:t>
            </w:r>
            <w:r w:rsidR="007629BD" w:rsidRPr="7B2AD1D1">
              <w:rPr>
                <w:b/>
                <w:bCs/>
                <w:sz w:val="20"/>
                <w:szCs w:val="20"/>
              </w:rPr>
              <w:t>Vaccinated individuals</w:t>
            </w:r>
          </w:p>
          <w:p w14:paraId="112B5FC2" w14:textId="77777777" w:rsidR="005D0E29" w:rsidRDefault="005D0E29" w:rsidP="7B2AD1D1">
            <w:pPr>
              <w:spacing w:line="242" w:lineRule="exact"/>
              <w:ind w:left="25"/>
              <w:rPr>
                <w:b/>
                <w:bCs/>
                <w:sz w:val="20"/>
                <w:szCs w:val="20"/>
              </w:rPr>
            </w:pPr>
          </w:p>
          <w:p w14:paraId="4805577D" w14:textId="3F851832" w:rsidR="652B01AC" w:rsidRDefault="002C7452" w:rsidP="74CDD951">
            <w:pPr>
              <w:spacing w:line="242" w:lineRule="exact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  <w:r w:rsidR="006C6DBD">
              <w:rPr>
                <w:b/>
                <w:bCs/>
                <w:sz w:val="20"/>
                <w:szCs w:val="20"/>
              </w:rPr>
              <w:t xml:space="preserve">______ </w:t>
            </w:r>
            <w:r w:rsidR="652B01AC" w:rsidRPr="74CDD951">
              <w:rPr>
                <w:b/>
                <w:bCs/>
                <w:sz w:val="20"/>
                <w:szCs w:val="20"/>
              </w:rPr>
              <w:t xml:space="preserve">Persons with </w:t>
            </w:r>
            <w:r w:rsidR="34D63888" w:rsidRPr="74CDD951">
              <w:rPr>
                <w:b/>
                <w:bCs/>
                <w:sz w:val="20"/>
                <w:szCs w:val="20"/>
              </w:rPr>
              <w:t>physical disability or long-term health disorders</w:t>
            </w:r>
          </w:p>
          <w:p w14:paraId="0FFA313A" w14:textId="77777777" w:rsidR="002863ED" w:rsidRPr="002863ED" w:rsidRDefault="002863ED" w:rsidP="007629BD">
            <w:pPr>
              <w:spacing w:line="242" w:lineRule="exact"/>
              <w:ind w:left="25"/>
              <w:rPr>
                <w:rFonts w:ascii="Calibri"/>
                <w:b/>
                <w:bCs/>
                <w:sz w:val="20"/>
                <w:szCs w:val="20"/>
              </w:rPr>
            </w:pPr>
          </w:p>
        </w:tc>
      </w:tr>
      <w:tr w:rsidR="74CDD951" w14:paraId="4209EA65" w14:textId="77777777" w:rsidTr="00103515">
        <w:trPr>
          <w:trHeight w:val="1243"/>
        </w:trPr>
        <w:tc>
          <w:tcPr>
            <w:tcW w:w="128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70FB3" w14:textId="6293691B" w:rsidR="47EC4D63" w:rsidRDefault="47EC4D63" w:rsidP="74CDD951">
            <w:pPr>
              <w:pStyle w:val="TableParagraph"/>
              <w:rPr>
                <w:rFonts w:ascii="Calibri"/>
                <w:b/>
                <w:bCs/>
                <w:sz w:val="20"/>
                <w:szCs w:val="20"/>
              </w:rPr>
            </w:pPr>
            <w:r w:rsidRPr="74CDD951">
              <w:rPr>
                <w:rFonts w:ascii="Calibri"/>
                <w:b/>
                <w:bCs/>
                <w:sz w:val="20"/>
                <w:szCs w:val="20"/>
              </w:rPr>
              <w:t>1</w:t>
            </w:r>
            <w:r w:rsidR="00E507DA">
              <w:rPr>
                <w:rFonts w:ascii="Calibri"/>
                <w:b/>
                <w:bCs/>
                <w:sz w:val="20"/>
                <w:szCs w:val="20"/>
              </w:rPr>
              <w:t>6</w:t>
            </w:r>
            <w:r w:rsidRPr="74CDD951">
              <w:rPr>
                <w:rFonts w:ascii="Calibri"/>
                <w:b/>
                <w:bCs/>
                <w:sz w:val="20"/>
                <w:szCs w:val="20"/>
              </w:rPr>
              <w:t xml:space="preserve">. </w:t>
            </w:r>
            <w:r w:rsidRPr="74CDD951">
              <w:rPr>
                <w:rFonts w:ascii="Calibri"/>
                <w:sz w:val="20"/>
                <w:szCs w:val="20"/>
              </w:rPr>
              <w:t>To submit a request, please email completed form to:</w:t>
            </w:r>
          </w:p>
          <w:p w14:paraId="0B623F7D" w14:textId="77777777" w:rsidR="74CDD951" w:rsidRDefault="74CDD951" w:rsidP="74CDD951">
            <w:pPr>
              <w:pStyle w:val="TableParagraph"/>
              <w:rPr>
                <w:rFonts w:ascii="Calibri"/>
                <w:b/>
                <w:bCs/>
                <w:sz w:val="20"/>
                <w:szCs w:val="20"/>
              </w:rPr>
            </w:pPr>
          </w:p>
          <w:p w14:paraId="532A62D2" w14:textId="77777777" w:rsidR="47EC4D63" w:rsidRDefault="004E38E4" w:rsidP="74CDD951">
            <w:pPr>
              <w:pStyle w:val="TableParagraph"/>
              <w:jc w:val="center"/>
              <w:rPr>
                <w:sz w:val="28"/>
                <w:szCs w:val="28"/>
              </w:rPr>
            </w:pPr>
            <w:hyperlink r:id="rId8">
              <w:r w:rsidR="47EC4D63" w:rsidRPr="74CDD951">
                <w:rPr>
                  <w:rStyle w:val="Hyperlink"/>
                  <w:rFonts w:ascii="Calibri"/>
                  <w:b/>
                  <w:bCs/>
                  <w:sz w:val="28"/>
                  <w:szCs w:val="28"/>
                </w:rPr>
                <w:t>COVID19.Resource.Request@mass.gov</w:t>
              </w:r>
            </w:hyperlink>
          </w:p>
          <w:p w14:paraId="1C1DE5E9" w14:textId="77777777" w:rsidR="74CDD951" w:rsidRDefault="74CDD951" w:rsidP="74CDD951">
            <w:pPr>
              <w:pStyle w:val="TableParagraph"/>
              <w:rPr>
                <w:rFonts w:ascii="Calibri"/>
                <w:b/>
                <w:bCs/>
                <w:sz w:val="20"/>
                <w:szCs w:val="20"/>
              </w:rPr>
            </w:pPr>
          </w:p>
        </w:tc>
      </w:tr>
    </w:tbl>
    <w:p w14:paraId="1171FADD" w14:textId="77777777" w:rsidR="00140AE0" w:rsidRPr="00140AE0" w:rsidRDefault="00140AE0" w:rsidP="00140AE0"/>
    <w:p w14:paraId="5CB19F6A" w14:textId="77777777" w:rsidR="00140AE0" w:rsidRDefault="00140AE0" w:rsidP="00711000">
      <w:pPr>
        <w:spacing w:before="10"/>
        <w:jc w:val="center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Page </w:t>
      </w:r>
      <w:r w:rsidR="00711000">
        <w:rPr>
          <w:rFonts w:ascii="Calibri" w:eastAsia="Calibri" w:hAnsi="Calibri" w:cs="Calibri"/>
          <w:b/>
          <w:bCs/>
          <w:sz w:val="28"/>
          <w:szCs w:val="28"/>
        </w:rPr>
        <w:t xml:space="preserve">2 </w:t>
      </w:r>
      <w:r>
        <w:rPr>
          <w:rFonts w:ascii="Calibri" w:eastAsia="Calibri" w:hAnsi="Calibri" w:cs="Calibri"/>
          <w:b/>
          <w:bCs/>
          <w:sz w:val="28"/>
          <w:szCs w:val="28"/>
        </w:rPr>
        <w:t>OF 2</w:t>
      </w:r>
    </w:p>
    <w:p w14:paraId="253D8904" w14:textId="77777777" w:rsidR="00140AE0" w:rsidRDefault="00140AE0" w:rsidP="00140AE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140AE0">
      <w:type w:val="continuous"/>
      <w:pgSz w:w="15840" w:h="12240" w:orient="landscape"/>
      <w:pgMar w:top="4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B326" w14:textId="77777777" w:rsidR="004E38E4" w:rsidRDefault="004E38E4" w:rsidP="00BF443A">
      <w:r>
        <w:separator/>
      </w:r>
    </w:p>
  </w:endnote>
  <w:endnote w:type="continuationSeparator" w:id="0">
    <w:p w14:paraId="159B7FD5" w14:textId="77777777" w:rsidR="004E38E4" w:rsidRDefault="004E38E4" w:rsidP="00B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84A0" w14:textId="77777777" w:rsidR="004E38E4" w:rsidRDefault="004E38E4" w:rsidP="00BF443A">
      <w:r>
        <w:separator/>
      </w:r>
    </w:p>
  </w:footnote>
  <w:footnote w:type="continuationSeparator" w:id="0">
    <w:p w14:paraId="6D2CAE6C" w14:textId="77777777" w:rsidR="004E38E4" w:rsidRDefault="004E38E4" w:rsidP="00BF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773"/>
    <w:multiLevelType w:val="hybridMultilevel"/>
    <w:tmpl w:val="FFFFFFFF"/>
    <w:lvl w:ilvl="0" w:tplc="79A63678">
      <w:start w:val="1"/>
      <w:numFmt w:val="decimal"/>
      <w:lvlText w:val="%1."/>
      <w:lvlJc w:val="left"/>
      <w:pPr>
        <w:ind w:left="720" w:hanging="360"/>
      </w:pPr>
    </w:lvl>
    <w:lvl w:ilvl="1" w:tplc="ED66EA52">
      <w:start w:val="1"/>
      <w:numFmt w:val="lowerLetter"/>
      <w:lvlText w:val="%2."/>
      <w:lvlJc w:val="left"/>
      <w:pPr>
        <w:ind w:left="1440" w:hanging="360"/>
      </w:pPr>
    </w:lvl>
    <w:lvl w:ilvl="2" w:tplc="DA8482A6">
      <w:start w:val="1"/>
      <w:numFmt w:val="lowerRoman"/>
      <w:lvlText w:val="%3."/>
      <w:lvlJc w:val="right"/>
      <w:pPr>
        <w:ind w:left="2160" w:hanging="180"/>
      </w:pPr>
    </w:lvl>
    <w:lvl w:ilvl="3" w:tplc="B53AEB1C">
      <w:start w:val="1"/>
      <w:numFmt w:val="decimal"/>
      <w:lvlText w:val="%4."/>
      <w:lvlJc w:val="left"/>
      <w:pPr>
        <w:ind w:left="2880" w:hanging="360"/>
      </w:pPr>
    </w:lvl>
    <w:lvl w:ilvl="4" w:tplc="31B683F2">
      <w:start w:val="1"/>
      <w:numFmt w:val="lowerLetter"/>
      <w:lvlText w:val="%5."/>
      <w:lvlJc w:val="left"/>
      <w:pPr>
        <w:ind w:left="3600" w:hanging="360"/>
      </w:pPr>
    </w:lvl>
    <w:lvl w:ilvl="5" w:tplc="7730C97A">
      <w:start w:val="1"/>
      <w:numFmt w:val="lowerRoman"/>
      <w:lvlText w:val="%6."/>
      <w:lvlJc w:val="right"/>
      <w:pPr>
        <w:ind w:left="4320" w:hanging="180"/>
      </w:pPr>
    </w:lvl>
    <w:lvl w:ilvl="6" w:tplc="E6C6D13E">
      <w:start w:val="1"/>
      <w:numFmt w:val="decimal"/>
      <w:lvlText w:val="%7."/>
      <w:lvlJc w:val="left"/>
      <w:pPr>
        <w:ind w:left="5040" w:hanging="360"/>
      </w:pPr>
    </w:lvl>
    <w:lvl w:ilvl="7" w:tplc="AC6A127E">
      <w:start w:val="1"/>
      <w:numFmt w:val="lowerLetter"/>
      <w:lvlText w:val="%8."/>
      <w:lvlJc w:val="left"/>
      <w:pPr>
        <w:ind w:left="5760" w:hanging="360"/>
      </w:pPr>
    </w:lvl>
    <w:lvl w:ilvl="8" w:tplc="C4E87A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1"/>
    <w:rsid w:val="0004783F"/>
    <w:rsid w:val="00061367"/>
    <w:rsid w:val="00074A2A"/>
    <w:rsid w:val="000751EC"/>
    <w:rsid w:val="00084471"/>
    <w:rsid w:val="000B44A6"/>
    <w:rsid w:val="00103515"/>
    <w:rsid w:val="00140AE0"/>
    <w:rsid w:val="00195453"/>
    <w:rsid w:val="001A01F4"/>
    <w:rsid w:val="001A3752"/>
    <w:rsid w:val="001C435C"/>
    <w:rsid w:val="00207658"/>
    <w:rsid w:val="00213996"/>
    <w:rsid w:val="00221259"/>
    <w:rsid w:val="00236198"/>
    <w:rsid w:val="002863ED"/>
    <w:rsid w:val="002C3030"/>
    <w:rsid w:val="002C7452"/>
    <w:rsid w:val="002F0D8F"/>
    <w:rsid w:val="002F7FD1"/>
    <w:rsid w:val="00307072"/>
    <w:rsid w:val="00307C56"/>
    <w:rsid w:val="00324862"/>
    <w:rsid w:val="00407921"/>
    <w:rsid w:val="00426863"/>
    <w:rsid w:val="00437F10"/>
    <w:rsid w:val="004B1D12"/>
    <w:rsid w:val="004E38E4"/>
    <w:rsid w:val="004F5064"/>
    <w:rsid w:val="0051189B"/>
    <w:rsid w:val="00536394"/>
    <w:rsid w:val="005417FE"/>
    <w:rsid w:val="00547225"/>
    <w:rsid w:val="00561740"/>
    <w:rsid w:val="00580DCE"/>
    <w:rsid w:val="005B07CD"/>
    <w:rsid w:val="005B34EB"/>
    <w:rsid w:val="005B659D"/>
    <w:rsid w:val="005D0E29"/>
    <w:rsid w:val="005F0260"/>
    <w:rsid w:val="00695A8F"/>
    <w:rsid w:val="006C6DBD"/>
    <w:rsid w:val="00711000"/>
    <w:rsid w:val="007629BD"/>
    <w:rsid w:val="0078692F"/>
    <w:rsid w:val="007877C6"/>
    <w:rsid w:val="00796D1C"/>
    <w:rsid w:val="007F110B"/>
    <w:rsid w:val="008C0B91"/>
    <w:rsid w:val="009A3165"/>
    <w:rsid w:val="009B63C4"/>
    <w:rsid w:val="009C2832"/>
    <w:rsid w:val="00A16DD1"/>
    <w:rsid w:val="00A43C49"/>
    <w:rsid w:val="00B1692F"/>
    <w:rsid w:val="00B8224C"/>
    <w:rsid w:val="00BA1C36"/>
    <w:rsid w:val="00BA42F1"/>
    <w:rsid w:val="00BC3649"/>
    <w:rsid w:val="00BF443A"/>
    <w:rsid w:val="00C01AE4"/>
    <w:rsid w:val="00C44BF1"/>
    <w:rsid w:val="00C55853"/>
    <w:rsid w:val="00C63D87"/>
    <w:rsid w:val="00C908E3"/>
    <w:rsid w:val="00CF3939"/>
    <w:rsid w:val="00CF3F13"/>
    <w:rsid w:val="00D76347"/>
    <w:rsid w:val="00DA3BB8"/>
    <w:rsid w:val="00E17451"/>
    <w:rsid w:val="00E507DA"/>
    <w:rsid w:val="00E756E5"/>
    <w:rsid w:val="00ED1AB0"/>
    <w:rsid w:val="00F21C03"/>
    <w:rsid w:val="00F3402E"/>
    <w:rsid w:val="00F9664D"/>
    <w:rsid w:val="00FB3F76"/>
    <w:rsid w:val="00FF24F8"/>
    <w:rsid w:val="01D52B9C"/>
    <w:rsid w:val="03CBE722"/>
    <w:rsid w:val="05BE003A"/>
    <w:rsid w:val="05CEA5F3"/>
    <w:rsid w:val="0708A5E8"/>
    <w:rsid w:val="08D8322C"/>
    <w:rsid w:val="0B72CA89"/>
    <w:rsid w:val="0C9D2756"/>
    <w:rsid w:val="0E250EAD"/>
    <w:rsid w:val="15357427"/>
    <w:rsid w:val="16893B35"/>
    <w:rsid w:val="16C502C5"/>
    <w:rsid w:val="17386894"/>
    <w:rsid w:val="1C7CB146"/>
    <w:rsid w:val="1C8B5C67"/>
    <w:rsid w:val="1CDAE0C9"/>
    <w:rsid w:val="1E810267"/>
    <w:rsid w:val="1EB9CDA5"/>
    <w:rsid w:val="1F874278"/>
    <w:rsid w:val="2040A763"/>
    <w:rsid w:val="21A200AF"/>
    <w:rsid w:val="22D19E1B"/>
    <w:rsid w:val="2917E8D1"/>
    <w:rsid w:val="32AFD6F5"/>
    <w:rsid w:val="33965975"/>
    <w:rsid w:val="34D63888"/>
    <w:rsid w:val="3AFBEDA2"/>
    <w:rsid w:val="3B00802E"/>
    <w:rsid w:val="3B1C7789"/>
    <w:rsid w:val="3CBA173D"/>
    <w:rsid w:val="3D7D9D61"/>
    <w:rsid w:val="3FC984EA"/>
    <w:rsid w:val="46CCAAB8"/>
    <w:rsid w:val="47EC4D63"/>
    <w:rsid w:val="53EAA70D"/>
    <w:rsid w:val="54066908"/>
    <w:rsid w:val="56224183"/>
    <w:rsid w:val="5AC48644"/>
    <w:rsid w:val="5D17E4EC"/>
    <w:rsid w:val="61722631"/>
    <w:rsid w:val="6315D9A7"/>
    <w:rsid w:val="652B01AC"/>
    <w:rsid w:val="653F575D"/>
    <w:rsid w:val="66707688"/>
    <w:rsid w:val="66A22237"/>
    <w:rsid w:val="6B116616"/>
    <w:rsid w:val="6CEB0899"/>
    <w:rsid w:val="6DA83E41"/>
    <w:rsid w:val="6E1A3856"/>
    <w:rsid w:val="70D99A03"/>
    <w:rsid w:val="72C200BA"/>
    <w:rsid w:val="7411BB46"/>
    <w:rsid w:val="74CDD951"/>
    <w:rsid w:val="79E82CEA"/>
    <w:rsid w:val="7B2AD1D1"/>
    <w:rsid w:val="7C14ED2A"/>
    <w:rsid w:val="7C73AA58"/>
    <w:rsid w:val="7FF29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8024"/>
  <w15:docId w15:val="{D829E7B4-0B9A-46AA-8299-EF6F0C1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Resource.Request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0985-80BD-45D8-9975-BF04ACFB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Aaron (DPH)</dc:creator>
  <cp:keywords/>
  <cp:lastModifiedBy>Crawford, Roberta (DPH)</cp:lastModifiedBy>
  <cp:revision>9</cp:revision>
  <cp:lastPrinted>2021-09-20T20:43:00Z</cp:lastPrinted>
  <dcterms:created xsi:type="dcterms:W3CDTF">2021-09-22T11:15:00Z</dcterms:created>
  <dcterms:modified xsi:type="dcterms:W3CDTF">2021-09-22T12:29:00Z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2020-03-10T00:00:00Z</vt:filetime>
  </property>
</Properties>
</file>