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9519" w14:textId="77777777" w:rsidR="00372977" w:rsidRPr="002A185B" w:rsidRDefault="002D5FDA" w:rsidP="002A185B">
      <w:pPr>
        <w:pStyle w:val="Header"/>
        <w:jc w:val="right"/>
        <w:rPr>
          <w:rFonts w:ascii="Calibri" w:hAnsi="Calibri"/>
          <w:color w:val="152355"/>
          <w:sz w:val="20"/>
          <w:szCs w:val="20"/>
        </w:rPr>
      </w:pPr>
      <w:r>
        <w:rPr>
          <w:rFonts w:ascii="Calibri" w:hAnsi="Calibri"/>
          <w:noProof/>
          <w:sz w:val="20"/>
          <w:szCs w:val="20"/>
        </w:rPr>
        <mc:AlternateContent>
          <mc:Choice Requires="wps">
            <w:drawing>
              <wp:anchor distT="0" distB="0" distL="114300" distR="114300" simplePos="0" relativeHeight="251653120" behindDoc="0" locked="0" layoutInCell="1" allowOverlap="1" wp14:anchorId="391B4BBD" wp14:editId="67355CBC">
                <wp:simplePos x="0" y="0"/>
                <wp:positionH relativeFrom="page">
                  <wp:posOffset>323215</wp:posOffset>
                </wp:positionH>
                <wp:positionV relativeFrom="paragraph">
                  <wp:posOffset>-1069340</wp:posOffset>
                </wp:positionV>
                <wp:extent cx="7249160" cy="783590"/>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9160"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CB407" w14:textId="77777777" w:rsidR="002D5FDA" w:rsidRPr="00E16847" w:rsidRDefault="002D5FDA" w:rsidP="002D5FDA">
                            <w:pPr>
                              <w:pStyle w:val="BIDPUBHEALTHFACTSHEET"/>
                            </w:pPr>
                            <w:r>
                              <w:t xml:space="preserve">MASSACHUSETTS DEPARTMENT OF </w:t>
                            </w:r>
                            <w:r w:rsidRPr="00E16847">
                              <w:t>PUBLIC HEALTH FACT SHEET</w:t>
                            </w:r>
                          </w:p>
                          <w:p w14:paraId="23F360F0" w14:textId="77777777" w:rsidR="00884FF4" w:rsidRPr="008C258A" w:rsidRDefault="00754EDF" w:rsidP="00754EDF">
                            <w:pPr>
                              <w:pStyle w:val="BIDTitle"/>
                              <w:rPr>
                                <w:bCs/>
                              </w:rPr>
                            </w:pPr>
                            <w:r w:rsidRPr="00754EDF">
                              <w:rPr>
                                <w:bCs/>
                              </w:rPr>
                              <w:t>Mosquito Repellents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B4BBD" id="_x0000_t202" coordsize="21600,21600" o:spt="202" path="m,l,21600r21600,l21600,xe">
                <v:stroke joinstyle="miter"/>
                <v:path gradientshapeok="t" o:connecttype="rect"/>
              </v:shapetype>
              <v:shape id="Text Box 3" o:spid="_x0000_s1026" type="#_x0000_t202" style="position:absolute;left:0;text-align:left;margin-left:25.45pt;margin-top:-84.2pt;width:570.8pt;height:61.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" filled="f" stroked="f">
                <v:textbox inset=",7.2pt,,7.2pt">
                  <w:txbxContent>
                    <w:p w14:paraId="6EDCB407" w14:textId="77777777" w:rsidR="002D5FDA" w:rsidRPr="00E16847" w:rsidRDefault="002D5FDA" w:rsidP="002D5FDA">
                      <w:pPr>
                        <w:pStyle w:val="BIDPUBHEALTHFACTSHEET"/>
                      </w:pPr>
                      <w:r>
                        <w:t xml:space="preserve">MASSACHUSETTS DEPARTMENT OF </w:t>
                      </w:r>
                      <w:r w:rsidRPr="00E16847">
                        <w:t>PUBLIC HEALTH FACT SHEET</w:t>
                      </w:r>
                    </w:p>
                    <w:p w14:paraId="23F360F0" w14:textId="77777777" w:rsidR="00884FF4" w:rsidRPr="008C258A" w:rsidRDefault="00754EDF" w:rsidP="00754EDF">
                      <w:pPr>
                        <w:pStyle w:val="BIDTitle"/>
                        <w:rPr>
                          <w:bCs/>
                        </w:rPr>
                      </w:pPr>
                      <w:r w:rsidRPr="00754EDF">
                        <w:rPr>
                          <w:bCs/>
                        </w:rPr>
                        <w:t>Mosquito Repellents</w:t>
                      </w:r>
                    </w:p>
                  </w:txbxContent>
                </v:textbox>
                <w10:wrap anchorx="page"/>
              </v:shape>
            </w:pict>
          </mc:Fallback>
        </mc:AlternateContent>
      </w:r>
      <w:r>
        <w:rPr>
          <w:rFonts w:ascii="Calibri" w:hAnsi="Calibri"/>
          <w:noProof/>
          <w:sz w:val="20"/>
          <w:szCs w:val="20"/>
        </w:rPr>
        <mc:AlternateContent>
          <mc:Choice Requires="wps">
            <w:drawing>
              <wp:anchor distT="0" distB="0" distL="114300" distR="114300" simplePos="0" relativeHeight="251660288" behindDoc="1" locked="0" layoutInCell="1" allowOverlap="1" wp14:anchorId="053398A7" wp14:editId="2773F7EA">
                <wp:simplePos x="0" y="0"/>
                <wp:positionH relativeFrom="page">
                  <wp:posOffset>0</wp:posOffset>
                </wp:positionH>
                <wp:positionV relativeFrom="page">
                  <wp:posOffset>-57150</wp:posOffset>
                </wp:positionV>
                <wp:extent cx="7772400" cy="914400"/>
                <wp:effectExtent l="0" t="0" r="0" b="0"/>
                <wp:wrapNone/>
                <wp:docPr id="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0DE645D" id="Rectangle 1" o:spid="_x0000_s1026" style="position:absolute;margin-left:0;margin-top:-4.5pt;width:612pt;height:1in;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" fillcolor="#4f81bd" stroked="f">
                <v:fill color2="#152355" rotate="t" focus="100%" type="gradient"/>
                <v:shadow opacity="22936f" origin=",.5" offset="0,.63889mm"/>
                <w10:wrap anchorx="page" anchory="page"/>
              </v:rect>
            </w:pict>
          </mc:Fallback>
        </mc:AlternateContent>
      </w:r>
      <w:r w:rsidR="007B0E9A" w:rsidRPr="00051487">
        <w:rPr>
          <w:rFonts w:ascii="Calibri" w:hAnsi="Calibri"/>
          <w:color w:val="152355"/>
          <w:sz w:val="20"/>
          <w:szCs w:val="20"/>
        </w:rPr>
        <w:t xml:space="preserve"> Page 1 of </w:t>
      </w:r>
      <w:r w:rsidR="005E2E57">
        <w:rPr>
          <w:rFonts w:ascii="Calibri" w:hAnsi="Calibri"/>
          <w:color w:val="152355"/>
          <w:sz w:val="20"/>
          <w:szCs w:val="20"/>
        </w:rPr>
        <w:t>2</w:t>
      </w:r>
    </w:p>
    <w:p w14:paraId="6C768E4F" w14:textId="77777777" w:rsidR="001061D3" w:rsidRPr="00F81BEA" w:rsidRDefault="001061D3" w:rsidP="005E2E57">
      <w:pPr>
        <w:pStyle w:val="NormalWeb"/>
        <w:spacing w:before="0" w:beforeAutospacing="0" w:after="0" w:afterAutospacing="0"/>
        <w:ind w:left="-540"/>
        <w:rPr>
          <w:rFonts w:ascii="Calibri" w:hAnsi="Calibri" w:cs="Arial"/>
          <w:b/>
          <w:sz w:val="32"/>
          <w:szCs w:val="32"/>
        </w:rPr>
      </w:pPr>
      <w:r w:rsidRPr="00F81BEA">
        <w:rPr>
          <w:rFonts w:ascii="Calibri" w:eastAsia="MS Mincho" w:hAnsi="Calibri" w:cs="Arial"/>
          <w:b/>
          <w:noProof/>
          <w:color w:val="4F81BD"/>
          <w:sz w:val="32"/>
          <w:szCs w:val="32"/>
        </w:rPr>
        <w:t>What is a</w:t>
      </w:r>
      <w:r w:rsidRPr="00F81BEA">
        <w:rPr>
          <w:rFonts w:ascii="Calibri" w:hAnsi="Calibri" w:cs="Arial"/>
          <w:b/>
          <w:sz w:val="32"/>
          <w:szCs w:val="32"/>
        </w:rPr>
        <w:t xml:space="preserve"> </w:t>
      </w:r>
      <w:r w:rsidRPr="00F81BEA">
        <w:rPr>
          <w:rFonts w:ascii="Calibri" w:eastAsia="MS Mincho" w:hAnsi="Calibri" w:cs="Arial"/>
          <w:b/>
          <w:noProof/>
          <w:color w:val="4F81BD"/>
          <w:sz w:val="32"/>
          <w:szCs w:val="32"/>
        </w:rPr>
        <w:t>mosquito repellent?</w:t>
      </w:r>
    </w:p>
    <w:p w14:paraId="1B3E6FAD" w14:textId="77777777" w:rsidR="001061D3" w:rsidRPr="001061D3" w:rsidRDefault="001061D3" w:rsidP="005E2E57">
      <w:pPr>
        <w:pStyle w:val="NormalWeb"/>
        <w:spacing w:before="0" w:beforeAutospacing="0" w:after="0" w:afterAutospacing="0"/>
        <w:ind w:left="-540"/>
        <w:rPr>
          <w:rFonts w:ascii="Times New Roman" w:hAnsi="Times New Roman" w:cs="Times New Roman"/>
          <w:lang w:val="en"/>
        </w:rPr>
      </w:pPr>
      <w:r w:rsidRPr="001061D3">
        <w:rPr>
          <w:rFonts w:ascii="Times New Roman" w:hAnsi="Times New Roman" w:cs="Times New Roman"/>
          <w:lang w:val="en"/>
        </w:rPr>
        <w:t>A</w:t>
      </w:r>
      <w:r w:rsidRPr="001061D3">
        <w:rPr>
          <w:rFonts w:ascii="Times New Roman" w:hAnsi="Times New Roman" w:cs="Times New Roman"/>
          <w:b/>
          <w:bCs/>
          <w:lang w:val="en"/>
        </w:rPr>
        <w:t xml:space="preserve"> </w:t>
      </w:r>
      <w:r w:rsidRPr="001061D3">
        <w:rPr>
          <w:rFonts w:ascii="Times New Roman" w:hAnsi="Times New Roman" w:cs="Times New Roman"/>
          <w:bCs/>
          <w:lang w:val="en"/>
        </w:rPr>
        <w:t>mosquito</w:t>
      </w:r>
      <w:r w:rsidRPr="001061D3">
        <w:rPr>
          <w:rFonts w:ascii="Times New Roman" w:hAnsi="Times New Roman" w:cs="Times New Roman"/>
          <w:b/>
          <w:bCs/>
          <w:lang w:val="en"/>
        </w:rPr>
        <w:t xml:space="preserve"> </w:t>
      </w:r>
      <w:r w:rsidRPr="001061D3">
        <w:rPr>
          <w:rFonts w:ascii="Times New Roman" w:hAnsi="Times New Roman" w:cs="Times New Roman"/>
          <w:bCs/>
          <w:lang w:val="en"/>
        </w:rPr>
        <w:t>repellent</w:t>
      </w:r>
      <w:r w:rsidRPr="001061D3">
        <w:rPr>
          <w:rFonts w:ascii="Times New Roman" w:hAnsi="Times New Roman" w:cs="Times New Roman"/>
          <w:lang w:val="en"/>
        </w:rPr>
        <w:t xml:space="preserve"> is a substance put on skin, clothing, or other surfaces which discourages mosquitoes from landing or crawling on that surface.</w:t>
      </w:r>
    </w:p>
    <w:p w14:paraId="454F06CE" w14:textId="77777777" w:rsidR="001061D3" w:rsidRPr="005E2E57" w:rsidRDefault="001061D3" w:rsidP="005E2E57">
      <w:pPr>
        <w:pStyle w:val="NormalWeb"/>
        <w:spacing w:before="0" w:beforeAutospacing="0" w:after="0" w:afterAutospacing="0"/>
        <w:ind w:left="-540"/>
        <w:rPr>
          <w:rFonts w:ascii="Times New Roman" w:hAnsi="Times New Roman" w:cs="Times New Roman"/>
          <w:sz w:val="16"/>
          <w:szCs w:val="16"/>
          <w:lang w:val="en"/>
        </w:rPr>
      </w:pPr>
    </w:p>
    <w:p w14:paraId="03C4E734" w14:textId="77777777" w:rsidR="001061D3" w:rsidRPr="00F81BEA" w:rsidRDefault="001061D3" w:rsidP="005E2E57">
      <w:pPr>
        <w:pStyle w:val="NormalWeb"/>
        <w:spacing w:before="0" w:beforeAutospacing="0" w:after="0" w:afterAutospacing="0"/>
        <w:ind w:left="-540"/>
        <w:rPr>
          <w:rFonts w:ascii="Calibri" w:eastAsia="MS Mincho" w:hAnsi="Calibri" w:cs="Arial"/>
          <w:b/>
          <w:noProof/>
          <w:color w:val="4F81BD"/>
          <w:sz w:val="32"/>
          <w:szCs w:val="32"/>
        </w:rPr>
      </w:pPr>
      <w:r w:rsidRPr="00F81BEA">
        <w:rPr>
          <w:rFonts w:ascii="Calibri" w:eastAsia="MS Mincho" w:hAnsi="Calibri" w:cs="Arial"/>
          <w:b/>
          <w:noProof/>
          <w:color w:val="4F81BD"/>
          <w:sz w:val="32"/>
          <w:szCs w:val="32"/>
        </w:rPr>
        <w:t>Why should I use a mosquito repellent?</w:t>
      </w:r>
    </w:p>
    <w:p w14:paraId="33E66B9E" w14:textId="77777777" w:rsidR="001061D3" w:rsidRPr="001061D3" w:rsidRDefault="001061D3" w:rsidP="005E2E57">
      <w:pPr>
        <w:pStyle w:val="NormalWeb"/>
        <w:spacing w:before="0" w:beforeAutospacing="0" w:after="0" w:afterAutospacing="0"/>
        <w:ind w:left="-540"/>
        <w:rPr>
          <w:rFonts w:ascii="Times New Roman" w:hAnsi="Times New Roman" w:cs="Times New Roman"/>
          <w:lang w:val="en"/>
        </w:rPr>
      </w:pPr>
      <w:r w:rsidRPr="001061D3">
        <w:rPr>
          <w:rFonts w:ascii="Times New Roman" w:hAnsi="Times New Roman" w:cs="Times New Roman"/>
          <w:lang w:val="en"/>
        </w:rPr>
        <w:t xml:space="preserve">Mosquitoes can spread viruses that cause serious diseases.  In Massachusetts, the diseases spread by mosquitoes are West Nile virus (WNV) and eastern equine encephalitis (EEE).  Mosquito repellents can reduce your chances of being bitten by a mosquito and can reduce the risk that you will get one of these diseases.  </w:t>
      </w:r>
    </w:p>
    <w:p w14:paraId="29BB48F1" w14:textId="77777777" w:rsidR="001061D3" w:rsidRPr="005E2E57" w:rsidRDefault="001061D3" w:rsidP="005E2E57">
      <w:pPr>
        <w:pStyle w:val="NormalWeb"/>
        <w:spacing w:before="0" w:beforeAutospacing="0" w:after="0" w:afterAutospacing="0"/>
        <w:ind w:left="-540"/>
        <w:rPr>
          <w:rFonts w:ascii="Times New Roman" w:hAnsi="Times New Roman" w:cs="Times New Roman"/>
          <w:sz w:val="16"/>
          <w:szCs w:val="16"/>
          <w:lang w:val="en"/>
        </w:rPr>
      </w:pPr>
    </w:p>
    <w:p w14:paraId="10EA1667" w14:textId="77777777" w:rsidR="001061D3" w:rsidRPr="00F81BEA" w:rsidRDefault="001061D3" w:rsidP="005E2E57">
      <w:pPr>
        <w:pStyle w:val="NormalWeb"/>
        <w:spacing w:before="0" w:beforeAutospacing="0" w:after="0" w:afterAutospacing="0"/>
        <w:ind w:left="-540"/>
        <w:rPr>
          <w:rFonts w:ascii="Calibri" w:eastAsia="MS Mincho" w:hAnsi="Calibri" w:cs="Arial"/>
          <w:b/>
          <w:noProof/>
          <w:color w:val="4F81BD"/>
          <w:sz w:val="32"/>
          <w:szCs w:val="32"/>
        </w:rPr>
      </w:pPr>
      <w:r w:rsidRPr="00F81BEA">
        <w:rPr>
          <w:rFonts w:ascii="Calibri" w:eastAsia="MS Mincho" w:hAnsi="Calibri" w:cs="Arial"/>
          <w:b/>
          <w:noProof/>
          <w:color w:val="4F81BD"/>
          <w:sz w:val="32"/>
          <w:szCs w:val="32"/>
        </w:rPr>
        <w:t>When should I use a mosquito repellent?</w:t>
      </w:r>
    </w:p>
    <w:p w14:paraId="7F6A2084" w14:textId="77777777" w:rsidR="001061D3" w:rsidRPr="001061D3" w:rsidRDefault="001061D3" w:rsidP="005E2E57">
      <w:pPr>
        <w:pStyle w:val="NormalWeb"/>
        <w:tabs>
          <w:tab w:val="left" w:pos="10440"/>
        </w:tabs>
        <w:spacing w:before="0" w:beforeAutospacing="0" w:after="0" w:afterAutospacing="0"/>
        <w:ind w:left="-540"/>
        <w:rPr>
          <w:rFonts w:ascii="Times New Roman" w:hAnsi="Times New Roman" w:cs="Times New Roman"/>
        </w:rPr>
      </w:pPr>
      <w:r w:rsidRPr="001061D3">
        <w:rPr>
          <w:rFonts w:ascii="Times New Roman" w:hAnsi="Times New Roman" w:cs="Times New Roman"/>
        </w:rPr>
        <w:t xml:space="preserve">Use a </w:t>
      </w:r>
      <w:r w:rsidRPr="001061D3">
        <w:rPr>
          <w:rFonts w:ascii="Times New Roman" w:hAnsi="Times New Roman" w:cs="Times New Roman"/>
          <w:bCs/>
          <w:lang w:val="en"/>
        </w:rPr>
        <w:t>mosquito</w:t>
      </w:r>
      <w:r w:rsidRPr="001061D3">
        <w:rPr>
          <w:rFonts w:ascii="Times New Roman" w:hAnsi="Times New Roman" w:cs="Times New Roman"/>
          <w:b/>
          <w:bCs/>
          <w:lang w:val="en"/>
        </w:rPr>
        <w:t xml:space="preserve"> </w:t>
      </w:r>
      <w:r w:rsidRPr="001061D3">
        <w:rPr>
          <w:rFonts w:ascii="Times New Roman" w:hAnsi="Times New Roman" w:cs="Times New Roman"/>
        </w:rPr>
        <w:t>repellent when you are outside and exposed to mosquitoes.  Mosquitoes are generally most active between dusk and dawn, though some types may also be out during the day.  Mosquitoes usually start to become active during early or mid-spring and remain active until the first hard frost (when the ground freezes)</w:t>
      </w:r>
    </w:p>
    <w:p w14:paraId="256E6383" w14:textId="77777777" w:rsidR="001061D3" w:rsidRPr="005E2E57" w:rsidRDefault="002D5FDA" w:rsidP="005E2E57">
      <w:pPr>
        <w:pStyle w:val="NormalWeb"/>
        <w:spacing w:before="0" w:beforeAutospacing="0" w:after="0" w:afterAutospacing="0"/>
        <w:ind w:left="-540"/>
        <w:rPr>
          <w:rFonts w:ascii="Times New Roman" w:hAnsi="Times New Roman" w:cs="Times New Roman"/>
          <w:sz w:val="16"/>
          <w:szCs w:val="16"/>
        </w:rPr>
      </w:pPr>
      <w:r>
        <w:rPr>
          <w:rFonts w:ascii="Calibri" w:eastAsia="MS Mincho" w:hAnsi="Calibri" w:cs="Arial"/>
          <w:b/>
          <w:i/>
          <w:noProof/>
          <w:color w:val="4F81BD"/>
          <w:sz w:val="32"/>
          <w:szCs w:val="32"/>
        </w:rPr>
        <mc:AlternateContent>
          <mc:Choice Requires="wps">
            <w:drawing>
              <wp:anchor distT="0" distB="0" distL="114300" distR="114300" simplePos="0" relativeHeight="251658240" behindDoc="0" locked="0" layoutInCell="1" allowOverlap="1" wp14:anchorId="26FA9D28" wp14:editId="776BD681">
                <wp:simplePos x="0" y="0"/>
                <wp:positionH relativeFrom="column">
                  <wp:posOffset>-362585</wp:posOffset>
                </wp:positionH>
                <wp:positionV relativeFrom="paragraph">
                  <wp:posOffset>84455</wp:posOffset>
                </wp:positionV>
                <wp:extent cx="7039610" cy="857250"/>
                <wp:effectExtent l="8890" t="8255" r="0" b="1270"/>
                <wp:wrapNone/>
                <wp:docPr id="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9610" cy="857250"/>
                        </a:xfrm>
                        <a:prstGeom prst="rect">
                          <a:avLst/>
                        </a:prstGeom>
                        <a:solidFill>
                          <a:srgbClr val="4F81BD">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3DFFF" id="Rectangle 49" o:spid="_x0000_s1026" style="position:absolute;margin-left:-28.55pt;margin-top:6.65pt;width:554.3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" fillcolor="#4f81bd" stroked="f">
                <v:fill opacity="13107f"/>
              </v:rect>
            </w:pict>
          </mc:Fallback>
        </mc:AlternateContent>
      </w:r>
    </w:p>
    <w:p w14:paraId="16EC604D" w14:textId="77777777" w:rsidR="005E2E57" w:rsidRPr="00F81BEA" w:rsidRDefault="005E2E57" w:rsidP="005E2E57">
      <w:pPr>
        <w:pStyle w:val="NormalWeb"/>
        <w:spacing w:before="0" w:beforeAutospacing="0" w:after="0" w:afterAutospacing="0"/>
        <w:ind w:left="-450" w:right="408"/>
        <w:rPr>
          <w:rFonts w:ascii="Calibri" w:eastAsia="MS Mincho" w:hAnsi="Calibri" w:cs="Arial"/>
          <w:b/>
          <w:i/>
          <w:noProof/>
          <w:color w:val="4F81BD"/>
          <w:sz w:val="32"/>
          <w:szCs w:val="32"/>
        </w:rPr>
      </w:pPr>
      <w:r w:rsidRPr="00F81BEA">
        <w:rPr>
          <w:rFonts w:ascii="Calibri" w:eastAsia="MS Mincho" w:hAnsi="Calibri" w:cs="Arial"/>
          <w:b/>
          <w:i/>
          <w:noProof/>
          <w:color w:val="4F81BD"/>
          <w:sz w:val="32"/>
          <w:szCs w:val="32"/>
        </w:rPr>
        <w:t xml:space="preserve">Did you know? </w:t>
      </w:r>
    </w:p>
    <w:p w14:paraId="053716EF" w14:textId="77777777" w:rsidR="005E2E57" w:rsidRPr="001061D3" w:rsidRDefault="005E2E57" w:rsidP="005E2E57">
      <w:pPr>
        <w:pStyle w:val="NormalWeb"/>
        <w:spacing w:before="0" w:beforeAutospacing="0" w:after="0" w:afterAutospacing="0"/>
        <w:ind w:left="-450"/>
        <w:rPr>
          <w:rFonts w:ascii="Times New Roman" w:hAnsi="Times New Roman" w:cs="Times New Roman"/>
        </w:rPr>
      </w:pPr>
      <w:r w:rsidRPr="001061D3">
        <w:rPr>
          <w:rFonts w:ascii="Times New Roman" w:hAnsi="Times New Roman" w:cs="Times New Roman"/>
        </w:rPr>
        <w:t>Every year from approximately late May until the first hard frost, mosquito samples are collected from locations around the state and tested for</w:t>
      </w:r>
      <w:r>
        <w:rPr>
          <w:rFonts w:ascii="Times New Roman" w:hAnsi="Times New Roman" w:cs="Times New Roman"/>
        </w:rPr>
        <w:t xml:space="preserve"> WNV and EEE virus. Visit the DPH website (</w:t>
      </w:r>
      <w:hyperlink r:id="rId8" w:history="1">
        <w:r w:rsidRPr="001061D3">
          <w:rPr>
            <w:rStyle w:val="Hyperlink"/>
            <w:rFonts w:ascii="Times New Roman" w:hAnsi="Times New Roman"/>
          </w:rPr>
          <w:t>www.mass.gov/dph/mosquito</w:t>
        </w:r>
      </w:hyperlink>
      <w:r>
        <w:rPr>
          <w:rStyle w:val="Hyperlink"/>
          <w:rFonts w:ascii="Times New Roman" w:hAnsi="Times New Roman"/>
        </w:rPr>
        <w:t>)</w:t>
      </w:r>
      <w:r w:rsidRPr="001061D3">
        <w:rPr>
          <w:rFonts w:ascii="Times New Roman" w:hAnsi="Times New Roman" w:cs="Times New Roman"/>
          <w:color w:val="000000"/>
        </w:rPr>
        <w:t xml:space="preserve"> </w:t>
      </w:r>
      <w:r w:rsidRPr="001061D3">
        <w:rPr>
          <w:rFonts w:ascii="Times New Roman" w:hAnsi="Times New Roman" w:cs="Times New Roman"/>
        </w:rPr>
        <w:t>during the mosquito season to see where positive mosquito samples have been found.</w:t>
      </w:r>
    </w:p>
    <w:p w14:paraId="2D7781B4" w14:textId="77777777" w:rsidR="001061D3" w:rsidRPr="005E2E57" w:rsidRDefault="001061D3" w:rsidP="005E2E57">
      <w:pPr>
        <w:pStyle w:val="NormalWeb"/>
        <w:spacing w:before="0" w:beforeAutospacing="0" w:after="0" w:afterAutospacing="0"/>
        <w:ind w:left="-540"/>
        <w:rPr>
          <w:rFonts w:ascii="Arial" w:eastAsia="MS Mincho" w:hAnsi="Arial" w:cs="Arial"/>
          <w:noProof/>
          <w:color w:val="4F81BD"/>
          <w:sz w:val="16"/>
          <w:szCs w:val="16"/>
        </w:rPr>
      </w:pPr>
    </w:p>
    <w:p w14:paraId="5CB796AD" w14:textId="77777777" w:rsidR="001061D3" w:rsidRPr="00F81BEA" w:rsidRDefault="001061D3" w:rsidP="005E2E57">
      <w:pPr>
        <w:pStyle w:val="NormalWeb"/>
        <w:spacing w:before="0" w:beforeAutospacing="0" w:after="0" w:afterAutospacing="0"/>
        <w:ind w:left="-540"/>
        <w:rPr>
          <w:rFonts w:ascii="Calibri" w:eastAsia="MS Mincho" w:hAnsi="Calibri" w:cs="Arial"/>
          <w:b/>
          <w:noProof/>
          <w:color w:val="4F81BD"/>
          <w:sz w:val="32"/>
          <w:szCs w:val="32"/>
        </w:rPr>
      </w:pPr>
      <w:r w:rsidRPr="00F81BEA">
        <w:rPr>
          <w:rFonts w:ascii="Calibri" w:eastAsia="MS Mincho" w:hAnsi="Calibri" w:cs="Arial"/>
          <w:b/>
          <w:noProof/>
          <w:color w:val="4F81BD"/>
          <w:sz w:val="32"/>
          <w:szCs w:val="32"/>
        </w:rPr>
        <w:t>Which repellent should I use?</w:t>
      </w:r>
    </w:p>
    <w:p w14:paraId="0A1C6536" w14:textId="77777777" w:rsidR="001061D3" w:rsidRPr="001061D3" w:rsidRDefault="001061D3" w:rsidP="005E2E57">
      <w:pPr>
        <w:pStyle w:val="NormalWeb"/>
        <w:spacing w:before="0" w:beforeAutospacing="0" w:after="0" w:afterAutospacing="0"/>
        <w:ind w:left="-540"/>
        <w:rPr>
          <w:rFonts w:ascii="Times New Roman" w:hAnsi="Times New Roman" w:cs="Times New Roman"/>
        </w:rPr>
      </w:pPr>
      <w:r w:rsidRPr="001061D3">
        <w:rPr>
          <w:rFonts w:ascii="Times New Roman" w:hAnsi="Times New Roman" w:cs="Times New Roman"/>
        </w:rPr>
        <w:t xml:space="preserve">Different repellents work against different bugs.  It is important to look at the active ingredient on the product label.  Repellents that contain </w:t>
      </w:r>
      <w:r w:rsidRPr="001061D3">
        <w:rPr>
          <w:rFonts w:ascii="Times New Roman" w:hAnsi="Times New Roman" w:cs="Times New Roman"/>
          <w:b/>
        </w:rPr>
        <w:t>DEET</w:t>
      </w:r>
      <w:r w:rsidRPr="001061D3">
        <w:rPr>
          <w:rFonts w:ascii="Times New Roman" w:hAnsi="Times New Roman" w:cs="Times New Roman"/>
        </w:rPr>
        <w:t xml:space="preserve"> (N, N-diethyl-m-toluamide), </w:t>
      </w:r>
      <w:r w:rsidRPr="001061D3">
        <w:rPr>
          <w:rFonts w:ascii="Times New Roman" w:hAnsi="Times New Roman" w:cs="Times New Roman"/>
          <w:b/>
        </w:rPr>
        <w:t xml:space="preserve">permethrin, IR3535 </w:t>
      </w:r>
      <w:r w:rsidRPr="001061D3">
        <w:rPr>
          <w:rFonts w:ascii="Times New Roman" w:hAnsi="Times New Roman" w:cs="Times New Roman"/>
        </w:rPr>
        <w:t>(3-[N-butyl-N-acetyl]-</w:t>
      </w:r>
      <w:proofErr w:type="spellStart"/>
      <w:r w:rsidRPr="001061D3">
        <w:rPr>
          <w:rFonts w:ascii="Times New Roman" w:hAnsi="Times New Roman" w:cs="Times New Roman"/>
        </w:rPr>
        <w:t>aminopropionic</w:t>
      </w:r>
      <w:proofErr w:type="spellEnd"/>
      <w:r w:rsidRPr="001061D3">
        <w:rPr>
          <w:rFonts w:ascii="Times New Roman" w:hAnsi="Times New Roman" w:cs="Times New Roman"/>
        </w:rPr>
        <w:t xml:space="preserve"> acid) or</w:t>
      </w:r>
      <w:r w:rsidRPr="001061D3">
        <w:rPr>
          <w:rFonts w:ascii="Times New Roman" w:hAnsi="Times New Roman" w:cs="Times New Roman"/>
          <w:b/>
        </w:rPr>
        <w:t xml:space="preserve"> picaridin</w:t>
      </w:r>
      <w:r w:rsidRPr="001061D3">
        <w:rPr>
          <w:rFonts w:ascii="Times New Roman" w:hAnsi="Times New Roman" w:cs="Times New Roman"/>
        </w:rPr>
        <w:t xml:space="preserve"> (KBR 3023) provide protection against mosquitoes.  In addition, </w:t>
      </w:r>
      <w:r w:rsidRPr="001061D3">
        <w:rPr>
          <w:rFonts w:ascii="Times New Roman" w:hAnsi="Times New Roman" w:cs="Times New Roman"/>
          <w:b/>
        </w:rPr>
        <w:t>oil of lemon eucalyptus</w:t>
      </w:r>
      <w:r w:rsidRPr="001061D3">
        <w:rPr>
          <w:rFonts w:ascii="Times New Roman" w:hAnsi="Times New Roman" w:cs="Times New Roman"/>
        </w:rPr>
        <w:t xml:space="preserve"> [p-menthane 3, 8-diol (PMD)] has been found to provide as much protection as low concentrations of DEET when tested against mosquitoes found in the United States.</w:t>
      </w:r>
    </w:p>
    <w:p w14:paraId="7E636D7A" w14:textId="77777777" w:rsidR="001061D3" w:rsidRPr="001061D3" w:rsidRDefault="001061D3" w:rsidP="005E2E57">
      <w:pPr>
        <w:pStyle w:val="NormalWeb"/>
        <w:spacing w:before="0" w:beforeAutospacing="0" w:after="0" w:afterAutospacing="0"/>
        <w:ind w:left="-540"/>
        <w:rPr>
          <w:rFonts w:ascii="Times New Roman" w:hAnsi="Times New Roman" w:cs="Times New Roman"/>
        </w:rPr>
      </w:pPr>
    </w:p>
    <w:p w14:paraId="476BEF9C" w14:textId="77777777" w:rsidR="001061D3" w:rsidRPr="001061D3" w:rsidRDefault="001061D3" w:rsidP="005E2E57">
      <w:pPr>
        <w:pStyle w:val="NormalWeb"/>
        <w:spacing w:before="0" w:beforeAutospacing="0" w:after="0" w:afterAutospacing="0"/>
        <w:ind w:left="-540"/>
        <w:rPr>
          <w:rFonts w:ascii="Times New Roman" w:hAnsi="Times New Roman" w:cs="Times New Roman"/>
        </w:rPr>
      </w:pPr>
      <w:r w:rsidRPr="001061D3">
        <w:rPr>
          <w:rFonts w:ascii="Times New Roman" w:hAnsi="Times New Roman" w:cs="Times New Roman"/>
          <w:b/>
          <w:u w:val="single"/>
        </w:rPr>
        <w:t>DEET</w:t>
      </w:r>
      <w:r w:rsidRPr="001061D3">
        <w:rPr>
          <w:rFonts w:ascii="Times New Roman" w:hAnsi="Times New Roman" w:cs="Times New Roman"/>
        </w:rPr>
        <w:t xml:space="preserve"> products should not be used on infants under 2 months of age.  Children older than two months should use products with DEET concentrations of 30% or less.  DEET products are available in formulations up to 100% DEET, so always read the product label to determine the percentage of DEET included.  Products with DEET concentrations higher than 30% do not confer much additional protection, but do last longer.  In a study that looked at how long different concentrations of DEET worked against mosquitoes, the results ranged from 1½ to 5 hours.  However, the length of protection time will vary widely depending on temperature, perspiration, and water exposure.</w:t>
      </w:r>
    </w:p>
    <w:p w14:paraId="12D40B1E" w14:textId="77777777" w:rsidR="001061D3" w:rsidRPr="001061D3" w:rsidRDefault="001061D3" w:rsidP="005E2E57">
      <w:pPr>
        <w:pStyle w:val="NormalWeb"/>
        <w:spacing w:before="0" w:beforeAutospacing="0" w:after="0" w:afterAutospacing="0"/>
        <w:ind w:left="-540" w:firstLine="360"/>
        <w:rPr>
          <w:rFonts w:ascii="Times New Roman" w:hAnsi="Times New Roman" w:cs="Times New Roman"/>
        </w:rPr>
      </w:pPr>
      <w:r w:rsidRPr="001061D3">
        <w:rPr>
          <w:rFonts w:ascii="Times New Roman" w:hAnsi="Times New Roman" w:cs="Times New Roman"/>
        </w:rPr>
        <w:t>DEET%:</w:t>
      </w:r>
      <w:r w:rsidRPr="001061D3">
        <w:rPr>
          <w:rFonts w:ascii="Times New Roman" w:hAnsi="Times New Roman" w:cs="Times New Roman"/>
        </w:rPr>
        <w:tab/>
      </w:r>
      <w:r w:rsidRPr="001061D3">
        <w:rPr>
          <w:rFonts w:ascii="Times New Roman" w:hAnsi="Times New Roman" w:cs="Times New Roman"/>
        </w:rPr>
        <w:tab/>
      </w:r>
      <w:r w:rsidRPr="001061D3">
        <w:rPr>
          <w:rFonts w:ascii="Times New Roman" w:hAnsi="Times New Roman" w:cs="Times New Roman"/>
        </w:rPr>
        <w:tab/>
        <w:t>4.75%</w:t>
      </w:r>
      <w:r w:rsidRPr="001061D3">
        <w:rPr>
          <w:rFonts w:ascii="Times New Roman" w:hAnsi="Times New Roman" w:cs="Times New Roman"/>
        </w:rPr>
        <w:tab/>
      </w:r>
      <w:r w:rsidRPr="001061D3">
        <w:rPr>
          <w:rFonts w:ascii="Times New Roman" w:hAnsi="Times New Roman" w:cs="Times New Roman"/>
        </w:rPr>
        <w:tab/>
        <w:t>6.65%</w:t>
      </w:r>
      <w:r w:rsidRPr="001061D3">
        <w:rPr>
          <w:rFonts w:ascii="Times New Roman" w:hAnsi="Times New Roman" w:cs="Times New Roman"/>
        </w:rPr>
        <w:tab/>
      </w:r>
      <w:r w:rsidRPr="001061D3">
        <w:rPr>
          <w:rFonts w:ascii="Times New Roman" w:hAnsi="Times New Roman" w:cs="Times New Roman"/>
        </w:rPr>
        <w:tab/>
        <w:t>20%</w:t>
      </w:r>
      <w:r w:rsidRPr="001061D3">
        <w:rPr>
          <w:rFonts w:ascii="Times New Roman" w:hAnsi="Times New Roman" w:cs="Times New Roman"/>
        </w:rPr>
        <w:tab/>
      </w:r>
      <w:r w:rsidRPr="001061D3">
        <w:rPr>
          <w:rFonts w:ascii="Times New Roman" w:hAnsi="Times New Roman" w:cs="Times New Roman"/>
        </w:rPr>
        <w:tab/>
        <w:t>23.8%</w:t>
      </w:r>
    </w:p>
    <w:p w14:paraId="6BBB3066" w14:textId="77777777" w:rsidR="001061D3" w:rsidRPr="001061D3" w:rsidRDefault="002D5FDA" w:rsidP="005E2E57">
      <w:pPr>
        <w:pStyle w:val="NormalWeb"/>
        <w:spacing w:before="0" w:beforeAutospacing="0" w:after="0" w:afterAutospacing="0"/>
        <w:ind w:left="-540" w:firstLine="360"/>
        <w:rPr>
          <w:rFonts w:ascii="Times New Roman" w:hAnsi="Times New Roman" w:cs="Times New Roman"/>
        </w:rPr>
      </w:pPr>
      <w:r>
        <w:rPr>
          <w:noProof/>
        </w:rPr>
        <mc:AlternateContent>
          <mc:Choice Requires="wps">
            <w:drawing>
              <wp:anchor distT="0" distB="0" distL="114300" distR="114300" simplePos="0" relativeHeight="251655168" behindDoc="0" locked="0" layoutInCell="1" allowOverlap="1" wp14:anchorId="7F10FDEF" wp14:editId="49EAA964">
                <wp:simplePos x="0" y="0"/>
                <wp:positionH relativeFrom="column">
                  <wp:posOffset>1194435</wp:posOffset>
                </wp:positionH>
                <wp:positionV relativeFrom="paragraph">
                  <wp:posOffset>123190</wp:posOffset>
                </wp:positionV>
                <wp:extent cx="2171700" cy="0"/>
                <wp:effectExtent l="41910" t="170815" r="53340" b="162560"/>
                <wp:wrapNone/>
                <wp:docPr id="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D6A27" id="Line 4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9.7pt" to="265.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" strokeweight="6pt">
                <v:stroke endarrow="block"/>
              </v:line>
            </w:pict>
          </mc:Fallback>
        </mc:AlternateContent>
      </w:r>
      <w:r>
        <w:rPr>
          <w:noProof/>
        </w:rPr>
        <mc:AlternateContent>
          <mc:Choice Requires="wps">
            <w:drawing>
              <wp:anchor distT="0" distB="0" distL="114300" distR="114300" simplePos="0" relativeHeight="251656192" behindDoc="0" locked="0" layoutInCell="1" allowOverlap="1" wp14:anchorId="4A714D00" wp14:editId="77A3D383">
                <wp:simplePos x="0" y="0"/>
                <wp:positionH relativeFrom="column">
                  <wp:posOffset>2566035</wp:posOffset>
                </wp:positionH>
                <wp:positionV relativeFrom="paragraph">
                  <wp:posOffset>123190</wp:posOffset>
                </wp:positionV>
                <wp:extent cx="2171700" cy="0"/>
                <wp:effectExtent l="41910" t="170815" r="53340" b="162560"/>
                <wp:wrapNone/>
                <wp:docPr id="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B9A8D" id="Line 4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9.7pt" to="373.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" strokeweight="6pt">
                <v:stroke endarrow="block"/>
              </v:line>
            </w:pict>
          </mc:Fallback>
        </mc:AlternateContent>
      </w:r>
      <w:r>
        <w:rPr>
          <w:noProof/>
        </w:rPr>
        <mc:AlternateContent>
          <mc:Choice Requires="wps">
            <w:drawing>
              <wp:anchor distT="0" distB="0" distL="114300" distR="114300" simplePos="0" relativeHeight="251657216" behindDoc="0" locked="0" layoutInCell="1" allowOverlap="1" wp14:anchorId="62F6329D" wp14:editId="1A008BC7">
                <wp:simplePos x="0" y="0"/>
                <wp:positionH relativeFrom="column">
                  <wp:posOffset>3823335</wp:posOffset>
                </wp:positionH>
                <wp:positionV relativeFrom="paragraph">
                  <wp:posOffset>123190</wp:posOffset>
                </wp:positionV>
                <wp:extent cx="2171700" cy="0"/>
                <wp:effectExtent l="41910" t="46990" r="43815" b="38735"/>
                <wp:wrapNone/>
                <wp:docPr id="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70EAA" id="Line 4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9.7pt" to="472.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" strokeweight="6pt"/>
            </w:pict>
          </mc:Fallback>
        </mc:AlternateContent>
      </w:r>
      <w:r>
        <w:rPr>
          <w:noProof/>
        </w:rPr>
        <mc:AlternateContent>
          <mc:Choice Requires="wps">
            <w:drawing>
              <wp:anchor distT="0" distB="0" distL="114300" distR="114300" simplePos="0" relativeHeight="251654144" behindDoc="0" locked="0" layoutInCell="1" allowOverlap="1" wp14:anchorId="21FF037F" wp14:editId="4F35ED70">
                <wp:simplePos x="0" y="0"/>
                <wp:positionH relativeFrom="column">
                  <wp:posOffset>965835</wp:posOffset>
                </wp:positionH>
                <wp:positionV relativeFrom="paragraph">
                  <wp:posOffset>123190</wp:posOffset>
                </wp:positionV>
                <wp:extent cx="1143000" cy="0"/>
                <wp:effectExtent l="41910" t="170815" r="53340" b="162560"/>
                <wp:wrapNone/>
                <wp:docPr id="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F7FFD" id="Line 3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9.7pt" to="166.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" strokeweight="6pt">
                <v:stroke endarrow="block"/>
              </v:line>
            </w:pict>
          </mc:Fallback>
        </mc:AlternateContent>
      </w:r>
    </w:p>
    <w:p w14:paraId="073CA33B" w14:textId="77777777" w:rsidR="001061D3" w:rsidRPr="001061D3" w:rsidRDefault="001061D3" w:rsidP="005E2E57">
      <w:pPr>
        <w:pStyle w:val="NormalWeb"/>
        <w:spacing w:before="0" w:beforeAutospacing="0" w:after="0" w:afterAutospacing="0"/>
        <w:ind w:left="-540" w:firstLine="360"/>
        <w:rPr>
          <w:rFonts w:ascii="Times New Roman" w:hAnsi="Times New Roman" w:cs="Times New Roman"/>
        </w:rPr>
      </w:pPr>
    </w:p>
    <w:p w14:paraId="3C4ED0BF" w14:textId="77777777" w:rsidR="001061D3" w:rsidRDefault="001061D3" w:rsidP="005E2E57">
      <w:pPr>
        <w:pStyle w:val="NormalWeb"/>
        <w:spacing w:before="0" w:beforeAutospacing="0" w:after="0" w:afterAutospacing="0"/>
        <w:ind w:left="-540" w:firstLine="720"/>
        <w:rPr>
          <w:rFonts w:ascii="Times New Roman" w:hAnsi="Times New Roman" w:cs="Times New Roman"/>
        </w:rPr>
      </w:pPr>
      <w:r w:rsidRPr="001061D3">
        <w:rPr>
          <w:rFonts w:ascii="Times New Roman" w:hAnsi="Times New Roman" w:cs="Times New Roman"/>
        </w:rPr>
        <w:t>Protection time in hours:</w:t>
      </w:r>
      <w:r w:rsidRPr="001061D3">
        <w:rPr>
          <w:rFonts w:ascii="Times New Roman" w:hAnsi="Times New Roman" w:cs="Times New Roman"/>
        </w:rPr>
        <w:tab/>
        <w:t xml:space="preserve"> 1 ½ </w:t>
      </w:r>
      <w:r w:rsidRPr="001061D3">
        <w:rPr>
          <w:rFonts w:ascii="Times New Roman" w:hAnsi="Times New Roman" w:cs="Times New Roman"/>
        </w:rPr>
        <w:tab/>
      </w:r>
      <w:r w:rsidRPr="001061D3">
        <w:rPr>
          <w:rFonts w:ascii="Times New Roman" w:hAnsi="Times New Roman" w:cs="Times New Roman"/>
        </w:rPr>
        <w:tab/>
        <w:t xml:space="preserve">   2</w:t>
      </w:r>
      <w:r w:rsidRPr="001061D3">
        <w:rPr>
          <w:rFonts w:ascii="Times New Roman" w:hAnsi="Times New Roman" w:cs="Times New Roman"/>
        </w:rPr>
        <w:tab/>
      </w:r>
      <w:r w:rsidRPr="001061D3">
        <w:rPr>
          <w:rFonts w:ascii="Times New Roman" w:hAnsi="Times New Roman" w:cs="Times New Roman"/>
        </w:rPr>
        <w:tab/>
        <w:t xml:space="preserve">  4  </w:t>
      </w:r>
      <w:r w:rsidRPr="001061D3">
        <w:rPr>
          <w:rFonts w:ascii="Times New Roman" w:hAnsi="Times New Roman" w:cs="Times New Roman"/>
        </w:rPr>
        <w:tab/>
      </w:r>
      <w:r w:rsidRPr="001061D3">
        <w:rPr>
          <w:rFonts w:ascii="Times New Roman" w:hAnsi="Times New Roman" w:cs="Times New Roman"/>
        </w:rPr>
        <w:tab/>
        <w:t xml:space="preserve">   5 </w:t>
      </w:r>
    </w:p>
    <w:p w14:paraId="36AAFFB6" w14:textId="77777777" w:rsidR="005E2E57" w:rsidRPr="005E2E57" w:rsidRDefault="005E2E57" w:rsidP="005E2E57">
      <w:pPr>
        <w:pStyle w:val="NormalWeb"/>
        <w:spacing w:before="0" w:beforeAutospacing="0" w:after="0" w:afterAutospacing="0"/>
        <w:ind w:left="-540"/>
        <w:rPr>
          <w:rFonts w:ascii="Times New Roman" w:hAnsi="Times New Roman" w:cs="Times New Roman"/>
          <w:b/>
          <w:sz w:val="16"/>
          <w:szCs w:val="16"/>
          <w:u w:val="single"/>
        </w:rPr>
      </w:pPr>
    </w:p>
    <w:p w14:paraId="5920B82A" w14:textId="77777777" w:rsidR="005E2E57" w:rsidRDefault="005E2E57" w:rsidP="005E2E57">
      <w:pPr>
        <w:pStyle w:val="NormalWeb"/>
        <w:spacing w:before="0" w:beforeAutospacing="0" w:after="0" w:afterAutospacing="0"/>
        <w:ind w:left="-540"/>
        <w:rPr>
          <w:rFonts w:ascii="Times New Roman" w:hAnsi="Times New Roman" w:cs="Times New Roman"/>
        </w:rPr>
      </w:pPr>
      <w:r w:rsidRPr="001061D3">
        <w:rPr>
          <w:rFonts w:ascii="Times New Roman" w:hAnsi="Times New Roman" w:cs="Times New Roman"/>
          <w:b/>
          <w:u w:val="single"/>
        </w:rPr>
        <w:t>Permethrin</w:t>
      </w:r>
      <w:r w:rsidRPr="001061D3">
        <w:rPr>
          <w:rFonts w:ascii="Times New Roman" w:hAnsi="Times New Roman" w:cs="Times New Roman"/>
          <w:b/>
        </w:rPr>
        <w:t xml:space="preserve"> </w:t>
      </w:r>
      <w:r w:rsidRPr="001061D3">
        <w:rPr>
          <w:rFonts w:ascii="Times New Roman" w:hAnsi="Times New Roman" w:cs="Times New Roman"/>
        </w:rPr>
        <w:t>p</w:t>
      </w:r>
      <w:r w:rsidRPr="001061D3">
        <w:rPr>
          <w:rFonts w:ascii="Times New Roman" w:hAnsi="Times New Roman"/>
        </w:rPr>
        <w:t xml:space="preserve">roducts are intended for use on items such as clothing, shoes, bed nets and camping gear and should not be applied to skin.  </w:t>
      </w:r>
      <w:r w:rsidRPr="001061D3">
        <w:rPr>
          <w:rFonts w:ascii="Times New Roman" w:hAnsi="Times New Roman" w:cs="Times New Roman"/>
        </w:rPr>
        <w:t xml:space="preserve">Apply the permethrin to your clothes before you put them on and follow the product’s instructions. </w:t>
      </w:r>
    </w:p>
    <w:p w14:paraId="5746154C" w14:textId="77777777" w:rsidR="005E2E57" w:rsidRPr="005E2E57" w:rsidRDefault="005E2E57" w:rsidP="005E2E57">
      <w:pPr>
        <w:pStyle w:val="NormalWeb"/>
        <w:spacing w:before="0" w:beforeAutospacing="0" w:after="0" w:afterAutospacing="0"/>
        <w:ind w:left="-540"/>
        <w:rPr>
          <w:rFonts w:ascii="Times New Roman" w:hAnsi="Times New Roman" w:cs="Times New Roman"/>
          <w:b/>
          <w:sz w:val="16"/>
          <w:szCs w:val="16"/>
          <w:u w:val="single"/>
        </w:rPr>
      </w:pPr>
    </w:p>
    <w:p w14:paraId="36ABEFFC" w14:textId="77777777" w:rsidR="005E2E57" w:rsidRPr="001061D3" w:rsidRDefault="005E2E57" w:rsidP="005E2E57">
      <w:pPr>
        <w:pStyle w:val="NormalWeb"/>
        <w:spacing w:before="0" w:beforeAutospacing="0" w:after="0" w:afterAutospacing="0"/>
        <w:ind w:left="-540"/>
        <w:rPr>
          <w:rFonts w:ascii="Times New Roman" w:hAnsi="Times New Roman" w:cs="Times New Roman"/>
        </w:rPr>
      </w:pPr>
      <w:r w:rsidRPr="001061D3">
        <w:rPr>
          <w:rFonts w:ascii="Times New Roman" w:hAnsi="Times New Roman" w:cs="Times New Roman"/>
          <w:b/>
          <w:u w:val="single"/>
        </w:rPr>
        <w:t>Oil of lemon eucalyptus</w:t>
      </w:r>
      <w:r w:rsidRPr="001061D3">
        <w:rPr>
          <w:rFonts w:ascii="Times New Roman" w:hAnsi="Times New Roman" w:cs="Times New Roman"/>
          <w:b/>
        </w:rPr>
        <w:t xml:space="preserve"> </w:t>
      </w:r>
      <w:r w:rsidRPr="001061D3">
        <w:rPr>
          <w:rFonts w:ascii="Times New Roman" w:hAnsi="Times New Roman" w:cs="Times New Roman"/>
        </w:rPr>
        <w:t xml:space="preserve">products should not be used on children under the age of three years.  </w:t>
      </w:r>
    </w:p>
    <w:p w14:paraId="7D22552F" w14:textId="77777777" w:rsidR="00CC5F2B" w:rsidRDefault="00CC5F2B" w:rsidP="005E2E57">
      <w:pPr>
        <w:pStyle w:val="NormalWeb"/>
        <w:spacing w:before="0" w:beforeAutospacing="0" w:after="0" w:afterAutospacing="0"/>
        <w:ind w:left="-540" w:firstLine="720"/>
        <w:jc w:val="right"/>
        <w:rPr>
          <w:rFonts w:ascii="Calibri" w:hAnsi="Calibri"/>
          <w:color w:val="152355"/>
          <w:sz w:val="20"/>
          <w:szCs w:val="20"/>
        </w:rPr>
      </w:pPr>
    </w:p>
    <w:p w14:paraId="292AE695" w14:textId="77777777" w:rsidR="001061D3" w:rsidRPr="001061D3" w:rsidRDefault="001061D3" w:rsidP="005E2E57">
      <w:pPr>
        <w:pStyle w:val="NormalWeb"/>
        <w:spacing w:before="0" w:beforeAutospacing="0" w:after="0" w:afterAutospacing="0"/>
        <w:ind w:left="-540" w:firstLine="720"/>
        <w:jc w:val="right"/>
        <w:rPr>
          <w:rFonts w:ascii="Times New Roman" w:hAnsi="Times New Roman" w:cs="Times New Roman"/>
        </w:rPr>
      </w:pPr>
      <w:r w:rsidRPr="00051487">
        <w:rPr>
          <w:rFonts w:ascii="Calibri" w:hAnsi="Calibri"/>
          <w:color w:val="152355"/>
          <w:sz w:val="20"/>
          <w:szCs w:val="20"/>
        </w:rPr>
        <w:lastRenderedPageBreak/>
        <w:t xml:space="preserve">Page </w:t>
      </w:r>
      <w:r>
        <w:rPr>
          <w:rFonts w:ascii="Calibri" w:hAnsi="Calibri"/>
          <w:color w:val="152355"/>
          <w:sz w:val="20"/>
          <w:szCs w:val="20"/>
        </w:rPr>
        <w:t>2</w:t>
      </w:r>
      <w:r w:rsidRPr="00051487">
        <w:rPr>
          <w:rFonts w:ascii="Calibri" w:hAnsi="Calibri"/>
          <w:color w:val="152355"/>
          <w:sz w:val="20"/>
          <w:szCs w:val="20"/>
        </w:rPr>
        <w:t xml:space="preserve"> of </w:t>
      </w:r>
      <w:r w:rsidR="00BC6701">
        <w:rPr>
          <w:rFonts w:ascii="Calibri" w:hAnsi="Calibri"/>
          <w:color w:val="152355"/>
          <w:sz w:val="20"/>
          <w:szCs w:val="20"/>
        </w:rPr>
        <w:t>2</w:t>
      </w:r>
    </w:p>
    <w:p w14:paraId="6DDCBB5E" w14:textId="77777777" w:rsidR="001061D3" w:rsidRPr="005E2E57" w:rsidRDefault="002D5FDA" w:rsidP="005E2E57">
      <w:pPr>
        <w:ind w:left="-540"/>
        <w:rPr>
          <w:sz w:val="16"/>
          <w:szCs w:val="16"/>
        </w:rPr>
      </w:pPr>
      <w:r>
        <w:rPr>
          <w:noProof/>
        </w:rPr>
        <mc:AlternateContent>
          <mc:Choice Requires="wps">
            <w:drawing>
              <wp:anchor distT="0" distB="0" distL="114300" distR="114300" simplePos="0" relativeHeight="251659264" behindDoc="0" locked="0" layoutInCell="1" allowOverlap="1" wp14:anchorId="62E2B468" wp14:editId="2E2FE801">
                <wp:simplePos x="0" y="0"/>
                <wp:positionH relativeFrom="column">
                  <wp:posOffset>-447675</wp:posOffset>
                </wp:positionH>
                <wp:positionV relativeFrom="paragraph">
                  <wp:posOffset>102235</wp:posOffset>
                </wp:positionV>
                <wp:extent cx="7334250" cy="2943225"/>
                <wp:effectExtent l="0" t="6985" r="0" b="2540"/>
                <wp:wrapNone/>
                <wp:docPr id="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0" cy="2943225"/>
                        </a:xfrm>
                        <a:prstGeom prst="rect">
                          <a:avLst/>
                        </a:prstGeom>
                        <a:solidFill>
                          <a:srgbClr val="4F81BD">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96F58" id="Rectangle 50" o:spid="_x0000_s1026" style="position:absolute;margin-left:-35.25pt;margin-top:8.05pt;width:577.5pt;height:2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" fillcolor="#4f81bd" stroked="f">
                <v:fill opacity="13107f"/>
              </v:rect>
            </w:pict>
          </mc:Fallback>
        </mc:AlternateContent>
      </w:r>
      <w:r>
        <w:rPr>
          <w:noProof/>
        </w:rPr>
        <mc:AlternateContent>
          <mc:Choice Requires="wps">
            <w:drawing>
              <wp:anchor distT="0" distB="0" distL="114300" distR="114300" simplePos="0" relativeHeight="251661312" behindDoc="1" locked="0" layoutInCell="1" allowOverlap="1" wp14:anchorId="7EE42941" wp14:editId="120F99FA">
                <wp:simplePos x="0" y="0"/>
                <wp:positionH relativeFrom="page">
                  <wp:posOffset>0</wp:posOffset>
                </wp:positionH>
                <wp:positionV relativeFrom="page">
                  <wp:posOffset>-9525</wp:posOffset>
                </wp:positionV>
                <wp:extent cx="7772400" cy="914400"/>
                <wp:effectExtent l="0" t="0" r="0" b="0"/>
                <wp:wrapNone/>
                <wp:docPr id="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BBC3F86" id="Rectangle 46" o:spid="_x0000_s1026" style="position:absolute;margin-left:0;margin-top:-.75pt;width:612pt;height:1in;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" fillcolor="#4f81bd" stroked="f">
                <v:fill color2="#152355" rotate="t" focus="100%" type="gradient"/>
                <v:shadow opacity="22936f" origin=",.5" offset="0,.63889mm"/>
                <w10:wrap anchorx="page" anchory="page"/>
              </v:rect>
            </w:pict>
          </mc:Fallback>
        </mc:AlternateContent>
      </w:r>
    </w:p>
    <w:p w14:paraId="480CEBCD" w14:textId="77777777" w:rsidR="00CC5F2B" w:rsidRPr="00F81BEA" w:rsidRDefault="00CC5F2B" w:rsidP="00CC5F2B">
      <w:pPr>
        <w:pStyle w:val="NormalWeb"/>
        <w:spacing w:before="0" w:beforeAutospacing="0" w:after="0" w:afterAutospacing="0"/>
        <w:ind w:left="-540" w:right="408"/>
        <w:rPr>
          <w:rFonts w:ascii="Calibri" w:eastAsia="MS Mincho" w:hAnsi="Calibri" w:cs="Arial"/>
          <w:b/>
          <w:noProof/>
          <w:color w:val="4F81BD"/>
          <w:sz w:val="32"/>
          <w:szCs w:val="32"/>
        </w:rPr>
      </w:pPr>
      <w:r>
        <w:rPr>
          <w:rFonts w:ascii="Calibri" w:eastAsia="MS Mincho" w:hAnsi="Calibri" w:cs="Arial"/>
          <w:b/>
          <w:noProof/>
          <w:color w:val="4F81BD"/>
          <w:sz w:val="32"/>
          <w:szCs w:val="32"/>
        </w:rPr>
        <w:t>Always Use Repellen</w:t>
      </w:r>
      <w:r w:rsidRPr="00F81BEA">
        <w:rPr>
          <w:rFonts w:ascii="Calibri" w:eastAsia="MS Mincho" w:hAnsi="Calibri" w:cs="Arial"/>
          <w:b/>
          <w:noProof/>
          <w:color w:val="4F81BD"/>
          <w:sz w:val="32"/>
          <w:szCs w:val="32"/>
        </w:rPr>
        <w:t xml:space="preserve">ts Safely </w:t>
      </w:r>
    </w:p>
    <w:p w14:paraId="32BEEB9E" w14:textId="77777777" w:rsidR="00CC5F2B" w:rsidRPr="001061D3" w:rsidRDefault="00CC5F2B" w:rsidP="00CC5F2B">
      <w:pPr>
        <w:numPr>
          <w:ilvl w:val="0"/>
          <w:numId w:val="29"/>
        </w:numPr>
        <w:tabs>
          <w:tab w:val="clear" w:pos="720"/>
        </w:tabs>
        <w:spacing w:after="40"/>
        <w:ind w:left="-180"/>
        <w:rPr>
          <w:rFonts w:ascii="Times New Roman" w:hAnsi="Times New Roman"/>
        </w:rPr>
      </w:pPr>
      <w:r w:rsidRPr="001061D3">
        <w:rPr>
          <w:rFonts w:ascii="Times New Roman" w:hAnsi="Times New Roman"/>
        </w:rPr>
        <w:t>Follow the instructions given on the product label.  If you have questions after reading the label, such as how many hours does the product work for, or if and how often it should be reapplied, contact the manufacturer.</w:t>
      </w:r>
    </w:p>
    <w:p w14:paraId="6161E590" w14:textId="77777777" w:rsidR="00CC5F2B" w:rsidRPr="001061D3" w:rsidRDefault="00CC5F2B" w:rsidP="00CC5F2B">
      <w:pPr>
        <w:numPr>
          <w:ilvl w:val="0"/>
          <w:numId w:val="29"/>
        </w:numPr>
        <w:tabs>
          <w:tab w:val="clear" w:pos="720"/>
        </w:tabs>
        <w:spacing w:after="40"/>
        <w:ind w:left="-180"/>
        <w:rPr>
          <w:rFonts w:ascii="Times New Roman" w:hAnsi="Times New Roman"/>
        </w:rPr>
      </w:pPr>
      <w:r w:rsidRPr="001061D3">
        <w:rPr>
          <w:rFonts w:ascii="Times New Roman" w:hAnsi="Times New Roman"/>
        </w:rPr>
        <w:t>Don’t use repellents under clothing.</w:t>
      </w:r>
    </w:p>
    <w:p w14:paraId="03B0A500" w14:textId="77777777" w:rsidR="00CC5F2B" w:rsidRPr="001061D3" w:rsidRDefault="00CC5F2B" w:rsidP="00CC5F2B">
      <w:pPr>
        <w:numPr>
          <w:ilvl w:val="0"/>
          <w:numId w:val="29"/>
        </w:numPr>
        <w:tabs>
          <w:tab w:val="clear" w:pos="720"/>
        </w:tabs>
        <w:spacing w:after="40"/>
        <w:ind w:left="-180"/>
        <w:rPr>
          <w:rFonts w:ascii="Times New Roman" w:hAnsi="Times New Roman"/>
        </w:rPr>
      </w:pPr>
      <w:r w:rsidRPr="001061D3">
        <w:rPr>
          <w:rFonts w:ascii="Times New Roman" w:hAnsi="Times New Roman"/>
        </w:rPr>
        <w:t>Don’t use repellents on cuts or irritated skin.</w:t>
      </w:r>
    </w:p>
    <w:p w14:paraId="2AB6A2C1" w14:textId="77777777" w:rsidR="00CC5F2B" w:rsidRPr="001061D3" w:rsidRDefault="00CC5F2B" w:rsidP="00CC5F2B">
      <w:pPr>
        <w:numPr>
          <w:ilvl w:val="0"/>
          <w:numId w:val="29"/>
        </w:numPr>
        <w:tabs>
          <w:tab w:val="clear" w:pos="720"/>
        </w:tabs>
        <w:spacing w:after="40"/>
        <w:ind w:left="-180"/>
        <w:rPr>
          <w:rFonts w:ascii="Times New Roman" w:hAnsi="Times New Roman"/>
        </w:rPr>
      </w:pPr>
      <w:r w:rsidRPr="001061D3">
        <w:rPr>
          <w:rFonts w:ascii="Times New Roman" w:hAnsi="Times New Roman"/>
        </w:rPr>
        <w:t>Don’t use repellents near the mouth or eyes and use them sparingly around the ears.  When using spray products, spray the product onto your hands first, and then apply it to your face.</w:t>
      </w:r>
    </w:p>
    <w:p w14:paraId="3B8E90F8" w14:textId="77777777" w:rsidR="00CC5F2B" w:rsidRPr="001061D3" w:rsidRDefault="00CC5F2B" w:rsidP="00CC5F2B">
      <w:pPr>
        <w:numPr>
          <w:ilvl w:val="0"/>
          <w:numId w:val="29"/>
        </w:numPr>
        <w:tabs>
          <w:tab w:val="clear" w:pos="720"/>
        </w:tabs>
        <w:spacing w:after="40"/>
        <w:ind w:left="-180"/>
        <w:rPr>
          <w:rFonts w:ascii="Times New Roman" w:hAnsi="Times New Roman"/>
        </w:rPr>
      </w:pPr>
      <w:r w:rsidRPr="001061D3">
        <w:rPr>
          <w:rFonts w:ascii="Times New Roman" w:hAnsi="Times New Roman"/>
        </w:rPr>
        <w:t>Use just enough product to lightly cover exposed skin and/or clothing.  Putting on a larger amount does not make the product work any better.</w:t>
      </w:r>
    </w:p>
    <w:p w14:paraId="675C3F2D" w14:textId="77777777" w:rsidR="00CC5F2B" w:rsidRPr="001061D3" w:rsidRDefault="00CC5F2B" w:rsidP="00CC5F2B">
      <w:pPr>
        <w:numPr>
          <w:ilvl w:val="0"/>
          <w:numId w:val="29"/>
        </w:numPr>
        <w:tabs>
          <w:tab w:val="clear" w:pos="720"/>
        </w:tabs>
        <w:spacing w:after="40"/>
        <w:ind w:left="-180"/>
        <w:rPr>
          <w:rFonts w:ascii="Times New Roman" w:hAnsi="Times New Roman"/>
        </w:rPr>
      </w:pPr>
      <w:r w:rsidRPr="001061D3">
        <w:rPr>
          <w:rFonts w:ascii="Times New Roman" w:hAnsi="Times New Roman"/>
        </w:rPr>
        <w:t>Don’t let children handle the product.  When using repellents on children, put some on your hands first, and then apply it to the child.  Don’t put repellents on a child’s hands.</w:t>
      </w:r>
    </w:p>
    <w:p w14:paraId="58F08D51" w14:textId="77777777" w:rsidR="00CC5F2B" w:rsidRPr="001061D3" w:rsidRDefault="00CC5F2B" w:rsidP="00CC5F2B">
      <w:pPr>
        <w:numPr>
          <w:ilvl w:val="0"/>
          <w:numId w:val="29"/>
        </w:numPr>
        <w:tabs>
          <w:tab w:val="clear" w:pos="720"/>
        </w:tabs>
        <w:spacing w:after="40"/>
        <w:ind w:left="-180"/>
        <w:rPr>
          <w:rFonts w:ascii="Times New Roman" w:hAnsi="Times New Roman"/>
        </w:rPr>
      </w:pPr>
      <w:r w:rsidRPr="001061D3">
        <w:rPr>
          <w:rFonts w:ascii="Times New Roman" w:hAnsi="Times New Roman"/>
        </w:rPr>
        <w:t>When you come inside, wash your skin and the clothes that had repellent on them.</w:t>
      </w:r>
    </w:p>
    <w:p w14:paraId="1F6A52D1" w14:textId="77777777" w:rsidR="00CC5F2B" w:rsidRPr="001061D3" w:rsidRDefault="00CC5F2B" w:rsidP="00CC5F2B">
      <w:pPr>
        <w:numPr>
          <w:ilvl w:val="0"/>
          <w:numId w:val="29"/>
        </w:numPr>
        <w:tabs>
          <w:tab w:val="clear" w:pos="720"/>
        </w:tabs>
        <w:spacing w:after="40"/>
        <w:ind w:left="-180"/>
        <w:rPr>
          <w:rFonts w:ascii="Times New Roman" w:hAnsi="Times New Roman"/>
        </w:rPr>
      </w:pPr>
      <w:r w:rsidRPr="001061D3">
        <w:rPr>
          <w:rFonts w:ascii="Times New Roman" w:hAnsi="Times New Roman"/>
          <w:b/>
        </w:rPr>
        <w:t>If you develop a rash or other symptoms you think were caused by using a repellent,</w:t>
      </w:r>
      <w:r w:rsidRPr="001061D3">
        <w:rPr>
          <w:rFonts w:ascii="Times New Roman" w:hAnsi="Times New Roman"/>
        </w:rPr>
        <w:t xml:space="preserve"> stop using the product, wash the affected area with soap and water, and contact your doctor or local poison control center.  If you go to the doctor, bring the product with you to show him or her.</w:t>
      </w:r>
    </w:p>
    <w:p w14:paraId="4CF7CF1A" w14:textId="77777777" w:rsidR="001061D3" w:rsidRPr="00CC5F2B" w:rsidRDefault="001061D3" w:rsidP="005E2E57">
      <w:pPr>
        <w:ind w:left="-540"/>
        <w:rPr>
          <w:sz w:val="16"/>
          <w:szCs w:val="16"/>
        </w:rPr>
      </w:pPr>
    </w:p>
    <w:p w14:paraId="59D0F49B" w14:textId="77777777" w:rsidR="001061D3" w:rsidRPr="00F81BEA" w:rsidRDefault="00CC5F2B" w:rsidP="005E2E57">
      <w:pPr>
        <w:ind w:left="-540"/>
        <w:rPr>
          <w:rFonts w:ascii="Calibri" w:hAnsi="Calibri" w:cs="Arial"/>
          <w:b/>
          <w:noProof/>
          <w:color w:val="4F81BD"/>
          <w:sz w:val="32"/>
          <w:szCs w:val="32"/>
        </w:rPr>
      </w:pPr>
      <w:r>
        <w:rPr>
          <w:rFonts w:ascii="Calibri" w:hAnsi="Calibri" w:cs="Arial"/>
          <w:b/>
          <w:noProof/>
          <w:color w:val="4F81BD"/>
          <w:sz w:val="32"/>
          <w:szCs w:val="32"/>
        </w:rPr>
        <w:t>D</w:t>
      </w:r>
      <w:r w:rsidR="001061D3" w:rsidRPr="00F81BEA">
        <w:rPr>
          <w:rFonts w:ascii="Calibri" w:hAnsi="Calibri" w:cs="Arial"/>
          <w:b/>
          <w:noProof/>
          <w:color w:val="4F81BD"/>
          <w:sz w:val="32"/>
          <w:szCs w:val="32"/>
        </w:rPr>
        <w:t>o “natural” repellents work?</w:t>
      </w:r>
    </w:p>
    <w:p w14:paraId="4044C82F" w14:textId="77777777" w:rsidR="001061D3" w:rsidRDefault="001061D3" w:rsidP="005E2E57">
      <w:pPr>
        <w:pStyle w:val="BodyTextIndent"/>
        <w:spacing w:after="0"/>
        <w:ind w:left="-540"/>
        <w:rPr>
          <w:rFonts w:ascii="Times New Roman" w:hAnsi="Times New Roman"/>
          <w:sz w:val="24"/>
          <w:szCs w:val="24"/>
        </w:rPr>
      </w:pPr>
      <w:r w:rsidRPr="001061D3">
        <w:rPr>
          <w:rFonts w:ascii="Times New Roman" w:hAnsi="Times New Roman"/>
          <w:sz w:val="24"/>
          <w:szCs w:val="24"/>
        </w:rPr>
        <w:t>A number of plant-derived products are available for use as mosquito repellents, including oil of lemon eucalyptus and IR3535.  Limited information is available regarding how well most of these products work and how safe they are.  The information that is available shows that most of these products generally do not provide the same level or duration of protection as products like DEET or permethrin, except for oil of lemon eucalyptus and IR3535, which have been found to provide as much protection as low concentrations of DEET.</w:t>
      </w:r>
    </w:p>
    <w:p w14:paraId="29C07FCD" w14:textId="77777777" w:rsidR="00BA6E39" w:rsidRPr="005E2E57" w:rsidRDefault="00BA6E39" w:rsidP="005E2E57">
      <w:pPr>
        <w:pStyle w:val="BodyTextIndent"/>
        <w:spacing w:after="0"/>
        <w:ind w:left="-540"/>
        <w:rPr>
          <w:rFonts w:ascii="Times New Roman" w:hAnsi="Times New Roman"/>
          <w:sz w:val="16"/>
          <w:szCs w:val="16"/>
        </w:rPr>
      </w:pPr>
    </w:p>
    <w:p w14:paraId="58F3B54F" w14:textId="77777777" w:rsidR="005E2E57" w:rsidRPr="00F81BEA" w:rsidRDefault="005E2E57" w:rsidP="00CC5F2B">
      <w:pPr>
        <w:ind w:left="-547"/>
        <w:rPr>
          <w:rFonts w:ascii="Calibri" w:hAnsi="Calibri" w:cs="Arial"/>
          <w:b/>
          <w:noProof/>
          <w:color w:val="4F81BD"/>
          <w:sz w:val="32"/>
          <w:szCs w:val="32"/>
        </w:rPr>
      </w:pPr>
      <w:r w:rsidRPr="00F81BEA">
        <w:rPr>
          <w:rFonts w:ascii="Calibri" w:hAnsi="Calibri" w:cs="Arial"/>
          <w:b/>
          <w:noProof/>
          <w:color w:val="4F81BD"/>
          <w:sz w:val="32"/>
          <w:szCs w:val="32"/>
        </w:rPr>
        <w:t>I’m concerned about using repellents on my infant.  What else can I do?</w:t>
      </w:r>
    </w:p>
    <w:p w14:paraId="187F8FBD" w14:textId="77777777" w:rsidR="005E2E57" w:rsidRPr="001061D3" w:rsidRDefault="005E2E57" w:rsidP="005E2E57">
      <w:pPr>
        <w:pStyle w:val="BodyTextIndent"/>
        <w:spacing w:after="0"/>
        <w:ind w:left="-540"/>
        <w:rPr>
          <w:rFonts w:ascii="Times New Roman" w:hAnsi="Times New Roman"/>
          <w:color w:val="000000"/>
          <w:sz w:val="24"/>
          <w:szCs w:val="24"/>
        </w:rPr>
      </w:pPr>
      <w:r w:rsidRPr="001061D3">
        <w:rPr>
          <w:rFonts w:ascii="Times New Roman" w:hAnsi="Times New Roman"/>
          <w:color w:val="000000"/>
          <w:sz w:val="24"/>
          <w:szCs w:val="24"/>
        </w:rPr>
        <w:t>Mosquitoes are most active between dusk and dawn, so try to avoid outdoor activities with your infant during these times.  When your infant is outside, use mosquito netting on baby carriages or playpens</w:t>
      </w:r>
      <w:r>
        <w:rPr>
          <w:rFonts w:ascii="Times New Roman" w:hAnsi="Times New Roman"/>
          <w:color w:val="000000"/>
          <w:sz w:val="24"/>
          <w:szCs w:val="24"/>
        </w:rPr>
        <w:t>,</w:t>
      </w:r>
      <w:r w:rsidRPr="001061D3">
        <w:rPr>
          <w:rFonts w:ascii="Times New Roman" w:hAnsi="Times New Roman"/>
          <w:color w:val="000000"/>
          <w:sz w:val="24"/>
          <w:szCs w:val="24"/>
        </w:rPr>
        <w:t xml:space="preserve"> and consider going indoors if you notice a lot of mosquito</w:t>
      </w:r>
      <w:r w:rsidRPr="001061D3">
        <w:rPr>
          <w:color w:val="000000"/>
          <w:sz w:val="24"/>
          <w:szCs w:val="24"/>
        </w:rPr>
        <w:t xml:space="preserve"> </w:t>
      </w:r>
      <w:r w:rsidRPr="001061D3">
        <w:rPr>
          <w:rFonts w:ascii="Times New Roman" w:hAnsi="Times New Roman"/>
          <w:color w:val="000000"/>
          <w:sz w:val="24"/>
          <w:szCs w:val="24"/>
        </w:rPr>
        <w:t>activity.</w:t>
      </w:r>
    </w:p>
    <w:p w14:paraId="70B9F8AF" w14:textId="77777777" w:rsidR="005E2E57" w:rsidRPr="005E2E57" w:rsidRDefault="005E2E57" w:rsidP="005E2E57">
      <w:pPr>
        <w:pStyle w:val="NormalWeb"/>
        <w:spacing w:before="0" w:beforeAutospacing="0" w:after="0" w:afterAutospacing="0"/>
        <w:ind w:left="-540" w:firstLine="720"/>
        <w:rPr>
          <w:rFonts w:ascii="Calibri" w:hAnsi="Calibri" w:cs="Arial"/>
          <w:b/>
          <w:noProof/>
          <w:color w:val="4F81BD"/>
          <w:sz w:val="16"/>
          <w:szCs w:val="16"/>
        </w:rPr>
      </w:pPr>
    </w:p>
    <w:p w14:paraId="2986462A" w14:textId="77777777" w:rsidR="001061D3" w:rsidRPr="00F81BEA" w:rsidRDefault="002D5FDA" w:rsidP="00CC5F2B">
      <w:pPr>
        <w:pStyle w:val="NormalWeb"/>
        <w:spacing w:before="0" w:beforeAutospacing="0" w:after="0" w:afterAutospacing="0"/>
        <w:ind w:left="-540"/>
        <w:rPr>
          <w:rFonts w:ascii="Calibri" w:hAnsi="Calibri" w:cs="Arial"/>
          <w:b/>
          <w:noProof/>
          <w:color w:val="4F81BD"/>
          <w:sz w:val="32"/>
          <w:szCs w:val="32"/>
        </w:rPr>
      </w:pPr>
      <w:r>
        <w:rPr>
          <w:rFonts w:ascii="Calibri" w:hAnsi="Calibri"/>
          <w:noProof/>
          <w:color w:val="152355"/>
          <w:sz w:val="20"/>
          <w:szCs w:val="20"/>
        </w:rPr>
        <mc:AlternateContent>
          <mc:Choice Requires="wps">
            <w:drawing>
              <wp:anchor distT="0" distB="0" distL="114300" distR="114300" simplePos="0" relativeHeight="251662336" behindDoc="1" locked="0" layoutInCell="1" allowOverlap="1" wp14:anchorId="7B92CCEE" wp14:editId="49CCC0BE">
                <wp:simplePos x="0" y="0"/>
                <wp:positionH relativeFrom="page">
                  <wp:posOffset>0</wp:posOffset>
                </wp:positionH>
                <wp:positionV relativeFrom="page">
                  <wp:posOffset>-9525</wp:posOffset>
                </wp:positionV>
                <wp:extent cx="7772400" cy="914400"/>
                <wp:effectExtent l="0" t="0" r="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7108DAE" id="Rectangle 47" o:spid="_x0000_s1026" style="position:absolute;margin-left:0;margin-top:-.75pt;width:612pt;height:1in;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" fillcolor="#4f81bd" stroked="f">
                <v:fill color2="#152355" rotate="t" focus="100%" type="gradient"/>
                <v:shadow opacity="22936f" origin=",.5" offset="0,.63889mm"/>
                <w10:wrap anchorx="page" anchory="page"/>
              </v:rect>
            </w:pict>
          </mc:Fallback>
        </mc:AlternateContent>
      </w:r>
      <w:r w:rsidR="001061D3" w:rsidRPr="00F81BEA">
        <w:rPr>
          <w:rFonts w:ascii="Calibri" w:hAnsi="Calibri" w:cs="Arial"/>
          <w:b/>
          <w:noProof/>
          <w:color w:val="4F81BD"/>
          <w:sz w:val="32"/>
          <w:szCs w:val="32"/>
        </w:rPr>
        <w:t>Where can I get more information?</w:t>
      </w:r>
    </w:p>
    <w:p w14:paraId="1F3E8503" w14:textId="77777777" w:rsidR="001061D3" w:rsidRPr="001061D3" w:rsidRDefault="001061D3" w:rsidP="00CC5F2B">
      <w:pPr>
        <w:numPr>
          <w:ilvl w:val="0"/>
          <w:numId w:val="30"/>
        </w:numPr>
        <w:tabs>
          <w:tab w:val="clear" w:pos="720"/>
        </w:tabs>
        <w:ind w:left="-270" w:hanging="450"/>
        <w:rPr>
          <w:rFonts w:ascii="Times New Roman" w:hAnsi="Times New Roman"/>
        </w:rPr>
      </w:pPr>
      <w:r w:rsidRPr="001061D3">
        <w:rPr>
          <w:rFonts w:ascii="Times New Roman" w:hAnsi="Times New Roman"/>
        </w:rPr>
        <w:t>The Massachusetts Department of Public Health (MDPH), Division of Epidemiology and Immunization at (617) 983-6800</w:t>
      </w:r>
      <w:r w:rsidR="00CC5F2B">
        <w:rPr>
          <w:rFonts w:ascii="Times New Roman" w:hAnsi="Times New Roman"/>
        </w:rPr>
        <w:t xml:space="preserve"> </w:t>
      </w:r>
      <w:r w:rsidRPr="001061D3">
        <w:rPr>
          <w:rFonts w:ascii="Times New Roman" w:hAnsi="Times New Roman"/>
        </w:rPr>
        <w:t xml:space="preserve">or on the MDPH Arbovirus website at </w:t>
      </w:r>
      <w:hyperlink r:id="rId9" w:history="1">
        <w:r w:rsidRPr="001061D3">
          <w:rPr>
            <w:rStyle w:val="Hyperlink"/>
            <w:rFonts w:ascii="Times New Roman" w:hAnsi="Times New Roman"/>
          </w:rPr>
          <w:t>www.mass.gov/dph/mosquito</w:t>
        </w:r>
      </w:hyperlink>
      <w:r w:rsidRPr="001061D3">
        <w:rPr>
          <w:rFonts w:ascii="Times New Roman" w:hAnsi="Times New Roman"/>
          <w:color w:val="000000"/>
        </w:rPr>
        <w:t xml:space="preserve">, </w:t>
      </w:r>
      <w:r w:rsidRPr="001061D3">
        <w:rPr>
          <w:rFonts w:ascii="Times New Roman" w:hAnsi="Times New Roman"/>
          <w:bCs/>
        </w:rPr>
        <w:t xml:space="preserve">or your local board of health (listed in the telephone directory under local government). </w:t>
      </w:r>
    </w:p>
    <w:p w14:paraId="3C819011" w14:textId="77777777" w:rsidR="001061D3" w:rsidRPr="001061D3" w:rsidRDefault="001061D3" w:rsidP="00CC5F2B">
      <w:pPr>
        <w:numPr>
          <w:ilvl w:val="0"/>
          <w:numId w:val="30"/>
        </w:numPr>
        <w:tabs>
          <w:tab w:val="clear" w:pos="720"/>
        </w:tabs>
        <w:ind w:left="-270" w:hanging="450"/>
        <w:rPr>
          <w:rFonts w:ascii="Times New Roman" w:hAnsi="Times New Roman"/>
          <w:bCs/>
        </w:rPr>
      </w:pPr>
      <w:r w:rsidRPr="001061D3">
        <w:rPr>
          <w:rFonts w:ascii="Times New Roman" w:hAnsi="Times New Roman"/>
          <w:b/>
        </w:rPr>
        <w:t xml:space="preserve">Health effects of pesticides, </w:t>
      </w:r>
      <w:r w:rsidRPr="001061D3">
        <w:rPr>
          <w:rFonts w:ascii="Times New Roman" w:hAnsi="Times New Roman"/>
        </w:rPr>
        <w:t>MDPH, Center for Environmental Health at 617-624-5757</w:t>
      </w:r>
    </w:p>
    <w:p w14:paraId="5180BD0F" w14:textId="3C15FC75" w:rsidR="001061D3" w:rsidRPr="001061D3" w:rsidRDefault="001061D3" w:rsidP="00CC5F2B">
      <w:pPr>
        <w:numPr>
          <w:ilvl w:val="0"/>
          <w:numId w:val="30"/>
        </w:numPr>
        <w:tabs>
          <w:tab w:val="clear" w:pos="720"/>
        </w:tabs>
        <w:ind w:left="-270" w:hanging="450"/>
        <w:rPr>
          <w:rFonts w:ascii="Times New Roman" w:hAnsi="Times New Roman"/>
          <w:bCs/>
        </w:rPr>
      </w:pPr>
      <w:r w:rsidRPr="001061D3">
        <w:rPr>
          <w:rFonts w:ascii="Times New Roman" w:hAnsi="Times New Roman"/>
          <w:b/>
          <w:bCs/>
        </w:rPr>
        <w:t>Mosquito control in your city or town</w:t>
      </w:r>
      <w:r w:rsidRPr="001061D3">
        <w:rPr>
          <w:rFonts w:ascii="Times New Roman" w:hAnsi="Times New Roman"/>
        </w:rPr>
        <w:t xml:space="preserve">: Mosquito control in Massachusetts is conducted through nine mosquito control districts.  The State Reclamation and Mosquito Control Board (SRMCB) oversees all nine districts.  Contact information for each district can be found online at </w:t>
      </w:r>
      <w:hyperlink r:id="rId10" w:history="1">
        <w:r w:rsidR="00943AD6">
          <w:rPr>
            <w:rStyle w:val="Hyperlink"/>
            <w:rFonts w:ascii="Times New Roman" w:hAnsi="Times New Roman"/>
          </w:rPr>
          <w:t>https://www.mass.gov/state-reclamation-and-mosquito-control-board-srmcb</w:t>
        </w:r>
      </w:hyperlink>
      <w:r w:rsidRPr="001061D3">
        <w:rPr>
          <w:rFonts w:ascii="Times New Roman" w:hAnsi="Times New Roman"/>
        </w:rPr>
        <w:t xml:space="preserve">.  You may also contact the </w:t>
      </w:r>
      <w:r w:rsidRPr="001061D3">
        <w:rPr>
          <w:rFonts w:ascii="Times New Roman" w:hAnsi="Times New Roman"/>
          <w:color w:val="000000"/>
        </w:rPr>
        <w:t xml:space="preserve">SRMCB within the Massachusetts Department of Agricultural Resources at </w:t>
      </w:r>
      <w:r w:rsidR="009A6C79" w:rsidRPr="009A6C79">
        <w:rPr>
          <w:rFonts w:ascii="Times New Roman" w:hAnsi="Times New Roman"/>
          <w:color w:val="000000"/>
        </w:rPr>
        <w:t xml:space="preserve">617-626-1700 </w:t>
      </w:r>
      <w:r w:rsidRPr="001061D3">
        <w:rPr>
          <w:rFonts w:ascii="Times New Roman" w:hAnsi="Times New Roman"/>
          <w:color w:val="000000"/>
        </w:rPr>
        <w:t xml:space="preserve">or your local </w:t>
      </w:r>
      <w:r w:rsidRPr="001061D3">
        <w:rPr>
          <w:rFonts w:ascii="Times New Roman" w:hAnsi="Times New Roman"/>
          <w:bCs/>
        </w:rPr>
        <w:t>board of health.</w:t>
      </w:r>
    </w:p>
    <w:p w14:paraId="52E1BCF8" w14:textId="77777777" w:rsidR="007B0E9A" w:rsidRPr="00CC5F2B" w:rsidRDefault="001061D3" w:rsidP="00CC5F2B">
      <w:pPr>
        <w:numPr>
          <w:ilvl w:val="0"/>
          <w:numId w:val="30"/>
        </w:numPr>
        <w:tabs>
          <w:tab w:val="clear" w:pos="720"/>
        </w:tabs>
        <w:ind w:left="-270" w:hanging="450"/>
        <w:rPr>
          <w:rFonts w:ascii="Times New Roman" w:hAnsi="Times New Roman"/>
          <w:bCs/>
        </w:rPr>
      </w:pPr>
      <w:r w:rsidRPr="001061D3">
        <w:rPr>
          <w:rFonts w:ascii="Times New Roman" w:hAnsi="Times New Roman"/>
          <w:b/>
        </w:rPr>
        <w:t xml:space="preserve">Information on repellents </w:t>
      </w:r>
      <w:r w:rsidRPr="001061D3">
        <w:rPr>
          <w:rFonts w:ascii="Times New Roman" w:hAnsi="Times New Roman"/>
        </w:rPr>
        <w:t>(such as choosing the right repellent, using repellents on children or pregnant women, or detailed toxicology information)</w:t>
      </w:r>
      <w:r w:rsidRPr="001061D3">
        <w:rPr>
          <w:rFonts w:ascii="Times New Roman" w:hAnsi="Times New Roman"/>
          <w:b/>
        </w:rPr>
        <w:t>,</w:t>
      </w:r>
      <w:r w:rsidRPr="001061D3">
        <w:rPr>
          <w:rFonts w:ascii="Times New Roman" w:hAnsi="Times New Roman"/>
        </w:rPr>
        <w:t xml:space="preserve"> National Pesticide Information Center (NPIC) toll free at 1-800-858-7378 or online at </w:t>
      </w:r>
      <w:hyperlink r:id="rId11" w:history="1">
        <w:r w:rsidRPr="00CC5F2B">
          <w:rPr>
            <w:rStyle w:val="Hyperlink"/>
            <w:rFonts w:ascii="Times New Roman" w:hAnsi="Times New Roman"/>
          </w:rPr>
          <w:t>http://npic.orst.edu/index.html</w:t>
        </w:r>
      </w:hyperlink>
      <w:r w:rsidR="00CC5F2B">
        <w:rPr>
          <w:rFonts w:ascii="Times New Roman" w:hAnsi="Times New Roman"/>
          <w:bCs/>
        </w:rPr>
        <w:t>.</w:t>
      </w:r>
    </w:p>
    <w:sectPr w:rsidR="007B0E9A" w:rsidRPr="00CC5F2B" w:rsidSect="00884FF4">
      <w:footerReference w:type="default" r:id="rId12"/>
      <w:pgSz w:w="12240" w:h="15840"/>
      <w:pgMar w:top="1800" w:right="720" w:bottom="1440" w:left="1080" w:header="144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AE96A" w14:textId="77777777" w:rsidR="0099699C" w:rsidRDefault="0099699C" w:rsidP="00505F11">
      <w:r>
        <w:separator/>
      </w:r>
    </w:p>
  </w:endnote>
  <w:endnote w:type="continuationSeparator" w:id="0">
    <w:p w14:paraId="0F093868" w14:textId="77777777" w:rsidR="0099699C" w:rsidRDefault="0099699C"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468D" w14:textId="77777777" w:rsidR="00943AD6" w:rsidRDefault="002D5FDA" w:rsidP="009755FD">
    <w:pPr>
      <w:pStyle w:val="Footer"/>
      <w:ind w:left="720" w:hanging="1170"/>
      <w:jc w:val="center"/>
      <w:rPr>
        <w:rFonts w:ascii="Calibri" w:hAnsi="Calibri"/>
        <w:color w:val="152358"/>
        <w:sz w:val="20"/>
        <w:szCs w:val="20"/>
      </w:rPr>
    </w:pPr>
    <w:r>
      <w:rPr>
        <w:noProof/>
        <w:color w:val="152358"/>
      </w:rPr>
      <w:drawing>
        <wp:anchor distT="0" distB="0" distL="114300" distR="114300" simplePos="0" relativeHeight="251657216" behindDoc="1" locked="0" layoutInCell="1" allowOverlap="1" wp14:anchorId="301D1F26" wp14:editId="6840B3BE">
          <wp:simplePos x="0" y="0"/>
          <wp:positionH relativeFrom="page">
            <wp:posOffset>3744595</wp:posOffset>
          </wp:positionH>
          <wp:positionV relativeFrom="page">
            <wp:posOffset>9456420</wp:posOffset>
          </wp:positionV>
          <wp:extent cx="283210" cy="283210"/>
          <wp:effectExtent l="0" t="0" r="2540" b="2540"/>
          <wp:wrapNone/>
          <wp:docPr id="2"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884FF4" w:rsidRPr="00051487">
      <w:rPr>
        <w:rFonts w:ascii="Calibri" w:hAnsi="Calibri"/>
        <w:color w:val="152358"/>
        <w:sz w:val="20"/>
        <w:szCs w:val="20"/>
      </w:rPr>
      <w:t>Massachusetts Department of Public Health</w:t>
    </w:r>
    <w:r w:rsidR="0098396D">
      <w:rPr>
        <w:rFonts w:ascii="Calibri" w:hAnsi="Calibri"/>
        <w:color w:val="152358"/>
        <w:sz w:val="20"/>
        <w:szCs w:val="20"/>
      </w:rPr>
      <w:t xml:space="preserve"> | Bureau of Infectious Disease</w:t>
    </w:r>
    <w:r w:rsidR="00943AD6">
      <w:rPr>
        <w:rFonts w:ascii="Calibri" w:hAnsi="Calibri"/>
        <w:color w:val="152358"/>
        <w:sz w:val="20"/>
        <w:szCs w:val="20"/>
      </w:rPr>
      <w:t xml:space="preserve"> and Laboratory </w:t>
    </w:r>
    <w:r>
      <w:rPr>
        <w:rFonts w:ascii="Calibri" w:hAnsi="Calibri"/>
        <w:color w:val="152358"/>
        <w:sz w:val="20"/>
        <w:szCs w:val="20"/>
      </w:rPr>
      <w:t>Sciences</w:t>
    </w:r>
  </w:p>
  <w:p w14:paraId="27CC6FE2" w14:textId="77777777" w:rsidR="00884FF4" w:rsidRPr="00051487" w:rsidRDefault="002D5FDA" w:rsidP="009755FD">
    <w:pPr>
      <w:pStyle w:val="Footer"/>
      <w:ind w:left="720" w:hanging="1170"/>
      <w:jc w:val="center"/>
      <w:rPr>
        <w:rFonts w:ascii="Calibri" w:hAnsi="Calibri"/>
        <w:color w:val="152358"/>
        <w:sz w:val="20"/>
        <w:szCs w:val="20"/>
      </w:rPr>
    </w:pPr>
    <w:r>
      <w:rPr>
        <w:noProof/>
      </w:rPr>
      <mc:AlternateContent>
        <mc:Choice Requires="wps">
          <w:drawing>
            <wp:anchor distT="0" distB="0" distL="114300" distR="114300" simplePos="0" relativeHeight="251658240" behindDoc="1" locked="0" layoutInCell="1" allowOverlap="1" wp14:anchorId="153C700B" wp14:editId="4AA31EAD">
              <wp:simplePos x="0" y="0"/>
              <wp:positionH relativeFrom="page">
                <wp:posOffset>445770</wp:posOffset>
              </wp:positionH>
              <wp:positionV relativeFrom="page">
                <wp:posOffset>9105900</wp:posOffset>
              </wp:positionV>
              <wp:extent cx="6858000" cy="0"/>
              <wp:effectExtent l="7620" t="9525" r="11430" b="952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DF95D4"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17pt" to="575.1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" strokecolor="#152355">
              <v:shadow opacity="24903f" origin=",.5" offset="0,.55556mm"/>
              <w10:wrap anchorx="page" anchory="page"/>
            </v:line>
          </w:pict>
        </mc:Fallback>
      </mc:AlternateContent>
    </w:r>
    <w:r w:rsidR="00943AD6">
      <w:rPr>
        <w:rFonts w:ascii="Calibri" w:hAnsi="Calibri"/>
        <w:color w:val="152358"/>
        <w:sz w:val="20"/>
        <w:szCs w:val="20"/>
      </w:rPr>
      <w:t xml:space="preserve"> </w:t>
    </w:r>
    <w:r w:rsidR="00884FF4" w:rsidRPr="00051487">
      <w:rPr>
        <w:rFonts w:ascii="Calibri" w:hAnsi="Calibri"/>
        <w:color w:val="152358"/>
        <w:sz w:val="20"/>
        <w:szCs w:val="20"/>
      </w:rPr>
      <w:t>305 South Street, Jamaica Plain, MA 02130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3E14" w14:textId="77777777" w:rsidR="0099699C" w:rsidRDefault="0099699C" w:rsidP="00505F11">
      <w:r>
        <w:separator/>
      </w:r>
    </w:p>
  </w:footnote>
  <w:footnote w:type="continuationSeparator" w:id="0">
    <w:p w14:paraId="52A6B889" w14:textId="77777777" w:rsidR="0099699C" w:rsidRDefault="0099699C" w:rsidP="00505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31D0"/>
    <w:multiLevelType w:val="hybridMultilevel"/>
    <w:tmpl w:val="751C2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E13A6"/>
    <w:multiLevelType w:val="hybridMultilevel"/>
    <w:tmpl w:val="F2F2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728D3"/>
    <w:multiLevelType w:val="hybridMultilevel"/>
    <w:tmpl w:val="9B9AC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1634F"/>
    <w:multiLevelType w:val="hybridMultilevel"/>
    <w:tmpl w:val="40C8B768"/>
    <w:lvl w:ilvl="0" w:tplc="60CE3A7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05B2332"/>
    <w:multiLevelType w:val="hybridMultilevel"/>
    <w:tmpl w:val="B7027EE0"/>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11A4E85"/>
    <w:multiLevelType w:val="hybridMultilevel"/>
    <w:tmpl w:val="0F2EA9B6"/>
    <w:lvl w:ilvl="0" w:tplc="BD4CC0BC">
      <w:start w:val="3"/>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FA44D1"/>
    <w:multiLevelType w:val="hybridMultilevel"/>
    <w:tmpl w:val="A5D803A2"/>
    <w:lvl w:ilvl="0" w:tplc="60CE3A72">
      <w:start w:val="1"/>
      <w:numFmt w:val="bullet"/>
      <w:lvlText w:val=""/>
      <w:lvlJc w:val="left"/>
      <w:pPr>
        <w:tabs>
          <w:tab w:val="num" w:pos="907"/>
        </w:tabs>
        <w:ind w:left="907" w:hanging="360"/>
      </w:pPr>
      <w:rPr>
        <w:rFonts w:ascii="Symbol" w:hAnsi="Symbol" w:hint="default"/>
      </w:rPr>
    </w:lvl>
    <w:lvl w:ilvl="1" w:tplc="6E9E29EC">
      <w:start w:val="1"/>
      <w:numFmt w:val="bullet"/>
      <w:lvlText w:val=""/>
      <w:lvlJc w:val="left"/>
      <w:pPr>
        <w:tabs>
          <w:tab w:val="num" w:pos="1627"/>
        </w:tabs>
        <w:ind w:left="1627" w:hanging="360"/>
      </w:pPr>
      <w:rPr>
        <w:rFonts w:ascii="Symbol" w:hAnsi="Symbol" w:hint="default"/>
        <w:color w:val="auto"/>
      </w:rPr>
    </w:lvl>
    <w:lvl w:ilvl="2" w:tplc="04090005" w:tentative="1">
      <w:start w:val="1"/>
      <w:numFmt w:val="bullet"/>
      <w:lvlText w:val=""/>
      <w:lvlJc w:val="left"/>
      <w:pPr>
        <w:tabs>
          <w:tab w:val="num" w:pos="2347"/>
        </w:tabs>
        <w:ind w:left="2347" w:hanging="360"/>
      </w:pPr>
      <w:rPr>
        <w:rFonts w:ascii="Wingdings" w:hAnsi="Wingdings" w:hint="default"/>
      </w:rPr>
    </w:lvl>
    <w:lvl w:ilvl="3" w:tplc="0409000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7" w15:restartNumberingAfterBreak="0">
    <w:nsid w:val="16D51EDC"/>
    <w:multiLevelType w:val="hybridMultilevel"/>
    <w:tmpl w:val="29D41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E479DA"/>
    <w:multiLevelType w:val="hybridMultilevel"/>
    <w:tmpl w:val="0554A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35045"/>
    <w:multiLevelType w:val="hybridMultilevel"/>
    <w:tmpl w:val="BF5018CE"/>
    <w:lvl w:ilvl="0" w:tplc="E68082D0">
      <w:start w:val="1"/>
      <w:numFmt w:val="bullet"/>
      <w:lvlText w:val=""/>
      <w:lvlJc w:val="left"/>
      <w:pPr>
        <w:tabs>
          <w:tab w:val="num" w:pos="630"/>
        </w:tabs>
        <w:ind w:left="558" w:hanging="288"/>
      </w:pPr>
      <w:rPr>
        <w:rFonts w:ascii="Symbol" w:hAnsi="Symbol" w:hint="default"/>
        <w:sz w:val="22"/>
      </w:rPr>
    </w:lvl>
    <w:lvl w:ilvl="1" w:tplc="04090003" w:tentative="1">
      <w:start w:val="1"/>
      <w:numFmt w:val="bullet"/>
      <w:lvlText w:val="o"/>
      <w:lvlJc w:val="left"/>
      <w:pPr>
        <w:tabs>
          <w:tab w:val="num" w:pos="414"/>
        </w:tabs>
        <w:ind w:left="414" w:hanging="360"/>
      </w:pPr>
      <w:rPr>
        <w:rFonts w:ascii="Courier New" w:hAnsi="Courier New" w:hint="default"/>
      </w:rPr>
    </w:lvl>
    <w:lvl w:ilvl="2" w:tplc="04090005" w:tentative="1">
      <w:start w:val="1"/>
      <w:numFmt w:val="bullet"/>
      <w:lvlText w:val=""/>
      <w:lvlJc w:val="left"/>
      <w:pPr>
        <w:tabs>
          <w:tab w:val="num" w:pos="1134"/>
        </w:tabs>
        <w:ind w:left="1134" w:hanging="360"/>
      </w:pPr>
      <w:rPr>
        <w:rFonts w:ascii="Wingdings" w:hAnsi="Wingdings" w:hint="default"/>
      </w:rPr>
    </w:lvl>
    <w:lvl w:ilvl="3" w:tplc="04090001" w:tentative="1">
      <w:start w:val="1"/>
      <w:numFmt w:val="bullet"/>
      <w:lvlText w:val=""/>
      <w:lvlJc w:val="left"/>
      <w:pPr>
        <w:tabs>
          <w:tab w:val="num" w:pos="1854"/>
        </w:tabs>
        <w:ind w:left="1854" w:hanging="360"/>
      </w:pPr>
      <w:rPr>
        <w:rFonts w:ascii="Symbol" w:hAnsi="Symbol" w:hint="default"/>
      </w:rPr>
    </w:lvl>
    <w:lvl w:ilvl="4" w:tplc="04090003" w:tentative="1">
      <w:start w:val="1"/>
      <w:numFmt w:val="bullet"/>
      <w:lvlText w:val="o"/>
      <w:lvlJc w:val="left"/>
      <w:pPr>
        <w:tabs>
          <w:tab w:val="num" w:pos="2574"/>
        </w:tabs>
        <w:ind w:left="2574" w:hanging="360"/>
      </w:pPr>
      <w:rPr>
        <w:rFonts w:ascii="Courier New" w:hAnsi="Courier New" w:hint="default"/>
      </w:rPr>
    </w:lvl>
    <w:lvl w:ilvl="5" w:tplc="04090005" w:tentative="1">
      <w:start w:val="1"/>
      <w:numFmt w:val="bullet"/>
      <w:lvlText w:val=""/>
      <w:lvlJc w:val="left"/>
      <w:pPr>
        <w:tabs>
          <w:tab w:val="num" w:pos="3294"/>
        </w:tabs>
        <w:ind w:left="3294" w:hanging="360"/>
      </w:pPr>
      <w:rPr>
        <w:rFonts w:ascii="Wingdings" w:hAnsi="Wingdings" w:hint="default"/>
      </w:rPr>
    </w:lvl>
    <w:lvl w:ilvl="6" w:tplc="04090001" w:tentative="1">
      <w:start w:val="1"/>
      <w:numFmt w:val="bullet"/>
      <w:lvlText w:val=""/>
      <w:lvlJc w:val="left"/>
      <w:pPr>
        <w:tabs>
          <w:tab w:val="num" w:pos="4014"/>
        </w:tabs>
        <w:ind w:left="4014" w:hanging="360"/>
      </w:pPr>
      <w:rPr>
        <w:rFonts w:ascii="Symbol" w:hAnsi="Symbol" w:hint="default"/>
      </w:rPr>
    </w:lvl>
    <w:lvl w:ilvl="7" w:tplc="04090003" w:tentative="1">
      <w:start w:val="1"/>
      <w:numFmt w:val="bullet"/>
      <w:lvlText w:val="o"/>
      <w:lvlJc w:val="left"/>
      <w:pPr>
        <w:tabs>
          <w:tab w:val="num" w:pos="4734"/>
        </w:tabs>
        <w:ind w:left="4734" w:hanging="360"/>
      </w:pPr>
      <w:rPr>
        <w:rFonts w:ascii="Courier New" w:hAnsi="Courier New" w:hint="default"/>
      </w:rPr>
    </w:lvl>
    <w:lvl w:ilvl="8" w:tplc="04090005" w:tentative="1">
      <w:start w:val="1"/>
      <w:numFmt w:val="bullet"/>
      <w:lvlText w:val=""/>
      <w:lvlJc w:val="left"/>
      <w:pPr>
        <w:tabs>
          <w:tab w:val="num" w:pos="5454"/>
        </w:tabs>
        <w:ind w:left="5454" w:hanging="360"/>
      </w:pPr>
      <w:rPr>
        <w:rFonts w:ascii="Wingdings" w:hAnsi="Wingdings" w:hint="default"/>
      </w:rPr>
    </w:lvl>
  </w:abstractNum>
  <w:abstractNum w:abstractNumId="10" w15:restartNumberingAfterBreak="0">
    <w:nsid w:val="2CD93910"/>
    <w:multiLevelType w:val="hybridMultilevel"/>
    <w:tmpl w:val="BDC027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35677728"/>
    <w:multiLevelType w:val="hybridMultilevel"/>
    <w:tmpl w:val="293E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F5509"/>
    <w:multiLevelType w:val="hybridMultilevel"/>
    <w:tmpl w:val="1E62DD2C"/>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4" w15:restartNumberingAfterBreak="0">
    <w:nsid w:val="3E2B3BFB"/>
    <w:multiLevelType w:val="hybridMultilevel"/>
    <w:tmpl w:val="72AA4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6" w15:restartNumberingAfterBreak="0">
    <w:nsid w:val="45E81F38"/>
    <w:multiLevelType w:val="hybridMultilevel"/>
    <w:tmpl w:val="B520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31527"/>
    <w:multiLevelType w:val="hybridMultilevel"/>
    <w:tmpl w:val="362A7620"/>
    <w:lvl w:ilvl="0" w:tplc="60CE3A7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464D3259"/>
    <w:multiLevelType w:val="hybridMultilevel"/>
    <w:tmpl w:val="92AAF6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B4022E0"/>
    <w:multiLevelType w:val="hybridMultilevel"/>
    <w:tmpl w:val="4E987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3F3E0C"/>
    <w:multiLevelType w:val="hybridMultilevel"/>
    <w:tmpl w:val="05CA7A1A"/>
    <w:lvl w:ilvl="0" w:tplc="0DEC5D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47B419C"/>
    <w:multiLevelType w:val="hybridMultilevel"/>
    <w:tmpl w:val="60D2F45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C06314"/>
    <w:multiLevelType w:val="hybridMultilevel"/>
    <w:tmpl w:val="924A97F4"/>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560A15AE"/>
    <w:multiLevelType w:val="hybridMultilevel"/>
    <w:tmpl w:val="E43A11B4"/>
    <w:lvl w:ilvl="0" w:tplc="383A5AFA">
      <w:start w:val="1"/>
      <w:numFmt w:val="bullet"/>
      <w:lvlText w:val=""/>
      <w:lvlJc w:val="left"/>
      <w:pPr>
        <w:tabs>
          <w:tab w:val="num" w:pos="1987"/>
        </w:tabs>
        <w:ind w:left="198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4" w15:restartNumberingAfterBreak="0">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610F4062"/>
    <w:multiLevelType w:val="hybridMultilevel"/>
    <w:tmpl w:val="4EC6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7" w15:restartNumberingAfterBreak="0">
    <w:nsid w:val="6C9442DA"/>
    <w:multiLevelType w:val="hybridMultilevel"/>
    <w:tmpl w:val="BFCEB3F8"/>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79130E5C"/>
    <w:multiLevelType w:val="hybridMultilevel"/>
    <w:tmpl w:val="16F61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C11C45"/>
    <w:multiLevelType w:val="hybridMultilevel"/>
    <w:tmpl w:val="84B241CC"/>
    <w:lvl w:ilvl="0" w:tplc="B8065C2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4"/>
  </w:num>
  <w:num w:numId="3">
    <w:abstractNumId w:val="15"/>
  </w:num>
  <w:num w:numId="4">
    <w:abstractNumId w:val="26"/>
  </w:num>
  <w:num w:numId="5">
    <w:abstractNumId w:val="27"/>
  </w:num>
  <w:num w:numId="6">
    <w:abstractNumId w:val="4"/>
  </w:num>
  <w:num w:numId="7">
    <w:abstractNumId w:val="22"/>
  </w:num>
  <w:num w:numId="8">
    <w:abstractNumId w:val="29"/>
  </w:num>
  <w:num w:numId="9">
    <w:abstractNumId w:val="12"/>
  </w:num>
  <w:num w:numId="10">
    <w:abstractNumId w:val="18"/>
  </w:num>
  <w:num w:numId="11">
    <w:abstractNumId w:val="19"/>
  </w:num>
  <w:num w:numId="12">
    <w:abstractNumId w:val="2"/>
  </w:num>
  <w:num w:numId="13">
    <w:abstractNumId w:val="0"/>
  </w:num>
  <w:num w:numId="14">
    <w:abstractNumId w:val="3"/>
  </w:num>
  <w:num w:numId="15">
    <w:abstractNumId w:val="17"/>
  </w:num>
  <w:num w:numId="16">
    <w:abstractNumId w:val="25"/>
  </w:num>
  <w:num w:numId="17">
    <w:abstractNumId w:val="10"/>
  </w:num>
  <w:num w:numId="18">
    <w:abstractNumId w:val="28"/>
  </w:num>
  <w:num w:numId="19">
    <w:abstractNumId w:val="7"/>
  </w:num>
  <w:num w:numId="20">
    <w:abstractNumId w:val="14"/>
  </w:num>
  <w:num w:numId="21">
    <w:abstractNumId w:val="20"/>
  </w:num>
  <w:num w:numId="22">
    <w:abstractNumId w:val="23"/>
  </w:num>
  <w:num w:numId="23">
    <w:abstractNumId w:val="9"/>
  </w:num>
  <w:num w:numId="24">
    <w:abstractNumId w:val="16"/>
  </w:num>
  <w:num w:numId="25">
    <w:abstractNumId w:val="1"/>
  </w:num>
  <w:num w:numId="26">
    <w:abstractNumId w:val="6"/>
  </w:num>
  <w:num w:numId="27">
    <w:abstractNumId w:val="13"/>
  </w:num>
  <w:num w:numId="28">
    <w:abstractNumId w:val="8"/>
  </w:num>
  <w:num w:numId="29">
    <w:abstractNumId w:val="2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15235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F7D"/>
    <w:rsid w:val="00010B66"/>
    <w:rsid w:val="00023211"/>
    <w:rsid w:val="000250CA"/>
    <w:rsid w:val="00040715"/>
    <w:rsid w:val="00051487"/>
    <w:rsid w:val="00085E54"/>
    <w:rsid w:val="000C236B"/>
    <w:rsid w:val="000C50A5"/>
    <w:rsid w:val="000F3C6B"/>
    <w:rsid w:val="001061D3"/>
    <w:rsid w:val="001938B0"/>
    <w:rsid w:val="001A0372"/>
    <w:rsid w:val="001A6485"/>
    <w:rsid w:val="00227352"/>
    <w:rsid w:val="00237185"/>
    <w:rsid w:val="002A185B"/>
    <w:rsid w:val="002D5FDA"/>
    <w:rsid w:val="002F6A83"/>
    <w:rsid w:val="00372977"/>
    <w:rsid w:val="00413ED2"/>
    <w:rsid w:val="004435A0"/>
    <w:rsid w:val="00471A6E"/>
    <w:rsid w:val="004E1AFC"/>
    <w:rsid w:val="00505F11"/>
    <w:rsid w:val="005077A1"/>
    <w:rsid w:val="0058314B"/>
    <w:rsid w:val="005A2E85"/>
    <w:rsid w:val="005B2099"/>
    <w:rsid w:val="005E2E57"/>
    <w:rsid w:val="006C526D"/>
    <w:rsid w:val="00712A17"/>
    <w:rsid w:val="00754EDF"/>
    <w:rsid w:val="00764C1B"/>
    <w:rsid w:val="00764FDD"/>
    <w:rsid w:val="0078191C"/>
    <w:rsid w:val="00793F7D"/>
    <w:rsid w:val="007B0E9A"/>
    <w:rsid w:val="00816D46"/>
    <w:rsid w:val="00876D26"/>
    <w:rsid w:val="00884FF4"/>
    <w:rsid w:val="00893990"/>
    <w:rsid w:val="008C1C05"/>
    <w:rsid w:val="008C258A"/>
    <w:rsid w:val="008E1D08"/>
    <w:rsid w:val="00913595"/>
    <w:rsid w:val="00943AD6"/>
    <w:rsid w:val="009755FD"/>
    <w:rsid w:val="0098396D"/>
    <w:rsid w:val="0099699C"/>
    <w:rsid w:val="009A55A9"/>
    <w:rsid w:val="009A6C79"/>
    <w:rsid w:val="00A14EA3"/>
    <w:rsid w:val="00A72390"/>
    <w:rsid w:val="00AF184A"/>
    <w:rsid w:val="00B234AB"/>
    <w:rsid w:val="00B32A4D"/>
    <w:rsid w:val="00B508CA"/>
    <w:rsid w:val="00B76FA2"/>
    <w:rsid w:val="00B777E4"/>
    <w:rsid w:val="00BA6E39"/>
    <w:rsid w:val="00BB3F35"/>
    <w:rsid w:val="00BC6701"/>
    <w:rsid w:val="00C24AF8"/>
    <w:rsid w:val="00CB7AAA"/>
    <w:rsid w:val="00CC5F2B"/>
    <w:rsid w:val="00CF5811"/>
    <w:rsid w:val="00DE001F"/>
    <w:rsid w:val="00DF0F5F"/>
    <w:rsid w:val="00E16197"/>
    <w:rsid w:val="00E16847"/>
    <w:rsid w:val="00E24EA0"/>
    <w:rsid w:val="00E37AD4"/>
    <w:rsid w:val="00E55815"/>
    <w:rsid w:val="00ED7EF7"/>
    <w:rsid w:val="00EF2B4D"/>
    <w:rsid w:val="00F16473"/>
    <w:rsid w:val="00F7376C"/>
    <w:rsid w:val="00F802C3"/>
    <w:rsid w:val="00F80AAF"/>
    <w:rsid w:val="00F81BE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152355"/>
    </o:shapedefaults>
    <o:shapelayout v:ext="edit">
      <o:idmap v:ext="edit" data="1"/>
    </o:shapelayout>
  </w:shapeDefaults>
  <w:decimalSymbol w:val="."/>
  <w:listSeparator w:val=","/>
  <w14:docId w14:val="553EB0C6"/>
  <w15:docId w15:val="{38D1808B-58D3-42B1-B084-7301929A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72977"/>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9"/>
    <w:qFormat/>
    <w:rsid w:val="00E24EA0"/>
    <w:pPr>
      <w:keepNext/>
      <w:jc w:val="center"/>
      <w:outlineLvl w:val="1"/>
    </w:pPr>
    <w:rPr>
      <w:rFonts w:ascii="Arial" w:eastAsia="Times New Roman" w:hAnsi="Arial"/>
      <w:b/>
      <w:bCs/>
      <w:szCs w:val="20"/>
    </w:rPr>
  </w:style>
  <w:style w:type="paragraph" w:styleId="Heading5">
    <w:name w:val="heading 5"/>
    <w:basedOn w:val="Normal"/>
    <w:next w:val="Normal"/>
    <w:link w:val="Heading5Char"/>
    <w:uiPriority w:val="9"/>
    <w:semiHidden/>
    <w:unhideWhenUsed/>
    <w:qFormat/>
    <w:rsid w:val="00372977"/>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9"/>
    <w:qFormat/>
    <w:rsid w:val="001061D3"/>
    <w:pPr>
      <w:spacing w:before="240" w:after="60"/>
      <w:outlineLvl w:val="6"/>
    </w:pPr>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odyText">
    <w:name w:val="Body Text"/>
    <w:basedOn w:val="Normal"/>
    <w:link w:val="BodyTextChar"/>
    <w:uiPriority w:val="99"/>
    <w:rsid w:val="007B0E9A"/>
    <w:rPr>
      <w:rFonts w:ascii="Times New Roman" w:eastAsia="Times New Roman" w:hAnsi="Times New Roman"/>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BodyTextChar">
    <w:name w:val="Body Text Char"/>
    <w:link w:val="BodyText"/>
    <w:uiPriority w:val="99"/>
    <w:rsid w:val="007B0E9A"/>
    <w:rPr>
      <w:rFonts w:ascii="Times New Roman" w:eastAsia="Times New Roman" w:hAnsi="Times New Roman"/>
      <w:sz w:val="24"/>
    </w:rPr>
  </w:style>
  <w:style w:type="paragraph" w:styleId="BlockText">
    <w:name w:val="Block Text"/>
    <w:basedOn w:val="Normal"/>
    <w:uiPriority w:val="99"/>
    <w:rsid w:val="007B0E9A"/>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7B0E9A"/>
    <w:rPr>
      <w:rFonts w:cs="Times New Roman"/>
      <w:color w:val="0000FF"/>
      <w:u w:val="single"/>
    </w:rPr>
  </w:style>
  <w:style w:type="paragraph" w:styleId="NormalWeb">
    <w:name w:val="Normal (Web)"/>
    <w:basedOn w:val="Normal"/>
    <w:uiPriority w:val="99"/>
    <w:rsid w:val="007B0E9A"/>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rsid w:val="007B0E9A"/>
    <w:pPr>
      <w:spacing w:after="120"/>
    </w:pPr>
    <w:rPr>
      <w:rFonts w:ascii="Arial" w:eastAsia="Times New Roman" w:hAnsi="Arial"/>
      <w:sz w:val="16"/>
      <w:szCs w:val="16"/>
    </w:rPr>
  </w:style>
  <w:style w:type="character" w:customStyle="1" w:styleId="BodyText3Char">
    <w:name w:val="Body Text 3 Char"/>
    <w:link w:val="BodyText3"/>
    <w:uiPriority w:val="99"/>
    <w:rsid w:val="007B0E9A"/>
    <w:rPr>
      <w:rFonts w:ascii="Arial" w:eastAsia="Times New Roman" w:hAnsi="Arial"/>
      <w:sz w:val="16"/>
      <w:szCs w:val="16"/>
    </w:rPr>
  </w:style>
  <w:style w:type="character" w:customStyle="1" w:styleId="Heading2Char">
    <w:name w:val="Heading 2 Char"/>
    <w:link w:val="Heading2"/>
    <w:uiPriority w:val="99"/>
    <w:rsid w:val="00E24EA0"/>
    <w:rPr>
      <w:rFonts w:ascii="Arial" w:eastAsia="Times New Roman" w:hAnsi="Arial"/>
      <w:b/>
      <w:bCs/>
      <w:sz w:val="24"/>
    </w:rPr>
  </w:style>
  <w:style w:type="paragraph" w:styleId="BodyText2">
    <w:name w:val="Body Text 2"/>
    <w:basedOn w:val="Normal"/>
    <w:link w:val="BodyText2Char"/>
    <w:uiPriority w:val="99"/>
    <w:rsid w:val="00E24EA0"/>
    <w:pPr>
      <w:spacing w:after="120" w:line="480" w:lineRule="auto"/>
    </w:pPr>
    <w:rPr>
      <w:rFonts w:ascii="Arial" w:eastAsia="Times New Roman" w:hAnsi="Arial"/>
      <w:sz w:val="20"/>
      <w:szCs w:val="20"/>
    </w:rPr>
  </w:style>
  <w:style w:type="character" w:customStyle="1" w:styleId="BodyText2Char">
    <w:name w:val="Body Text 2 Char"/>
    <w:link w:val="BodyText2"/>
    <w:uiPriority w:val="99"/>
    <w:rsid w:val="00E24EA0"/>
    <w:rPr>
      <w:rFonts w:ascii="Arial" w:eastAsia="Times New Roman" w:hAnsi="Arial"/>
    </w:rPr>
  </w:style>
  <w:style w:type="paragraph" w:styleId="BodyTextIndent2">
    <w:name w:val="Body Text Indent 2"/>
    <w:basedOn w:val="Normal"/>
    <w:link w:val="BodyTextIndent2Char"/>
    <w:uiPriority w:val="99"/>
    <w:unhideWhenUsed/>
    <w:rsid w:val="00B777E4"/>
    <w:pPr>
      <w:spacing w:after="120" w:line="480" w:lineRule="auto"/>
      <w:ind w:left="360"/>
    </w:pPr>
  </w:style>
  <w:style w:type="character" w:customStyle="1" w:styleId="BodyTextIndent2Char">
    <w:name w:val="Body Text Indent 2 Char"/>
    <w:link w:val="BodyTextIndent2"/>
    <w:uiPriority w:val="99"/>
    <w:rsid w:val="00B777E4"/>
    <w:rPr>
      <w:sz w:val="24"/>
      <w:szCs w:val="24"/>
    </w:rPr>
  </w:style>
  <w:style w:type="paragraph" w:styleId="BalloonText">
    <w:name w:val="Balloon Text"/>
    <w:basedOn w:val="Normal"/>
    <w:link w:val="BalloonTextChar"/>
    <w:uiPriority w:val="99"/>
    <w:semiHidden/>
    <w:rsid w:val="008C258A"/>
    <w:rPr>
      <w:rFonts w:ascii="Tahoma" w:eastAsia="Times New Roman" w:hAnsi="Tahoma" w:cs="Tahoma"/>
      <w:sz w:val="16"/>
      <w:szCs w:val="16"/>
    </w:rPr>
  </w:style>
  <w:style w:type="character" w:customStyle="1" w:styleId="BalloonTextChar">
    <w:name w:val="Balloon Text Char"/>
    <w:link w:val="BalloonText"/>
    <w:uiPriority w:val="99"/>
    <w:semiHidden/>
    <w:rsid w:val="008C258A"/>
    <w:rPr>
      <w:rFonts w:ascii="Tahoma" w:eastAsia="Times New Roman" w:hAnsi="Tahoma" w:cs="Tahoma"/>
      <w:sz w:val="16"/>
      <w:szCs w:val="16"/>
    </w:rPr>
  </w:style>
  <w:style w:type="character" w:customStyle="1" w:styleId="Heading1Char">
    <w:name w:val="Heading 1 Char"/>
    <w:link w:val="Heading1"/>
    <w:uiPriority w:val="9"/>
    <w:rsid w:val="00372977"/>
    <w:rPr>
      <w:rFonts w:ascii="Cambria" w:eastAsia="Times New Roman" w:hAnsi="Cambria" w:cs="Times New Roman"/>
      <w:b/>
      <w:bCs/>
      <w:kern w:val="32"/>
      <w:sz w:val="32"/>
      <w:szCs w:val="32"/>
    </w:rPr>
  </w:style>
  <w:style w:type="character" w:customStyle="1" w:styleId="Heading5Char">
    <w:name w:val="Heading 5 Char"/>
    <w:link w:val="Heading5"/>
    <w:uiPriority w:val="9"/>
    <w:semiHidden/>
    <w:rsid w:val="00372977"/>
    <w:rPr>
      <w:rFonts w:ascii="Calibri" w:eastAsia="Times New Roman" w:hAnsi="Calibri" w:cs="Times New Roman"/>
      <w:b/>
      <w:bCs/>
      <w:i/>
      <w:iCs/>
      <w:sz w:val="26"/>
      <w:szCs w:val="26"/>
    </w:rPr>
  </w:style>
  <w:style w:type="character" w:customStyle="1" w:styleId="Heading7Char">
    <w:name w:val="Heading 7 Char"/>
    <w:link w:val="Heading7"/>
    <w:uiPriority w:val="99"/>
    <w:rsid w:val="001061D3"/>
    <w:rPr>
      <w:rFonts w:ascii="Times New Roman" w:eastAsia="Times New Roman" w:hAnsi="Times New Roman"/>
      <w:sz w:val="24"/>
      <w:szCs w:val="24"/>
    </w:rPr>
  </w:style>
  <w:style w:type="paragraph" w:styleId="BodyTextIndent">
    <w:name w:val="Body Text Indent"/>
    <w:basedOn w:val="Normal"/>
    <w:link w:val="BodyTextIndentChar"/>
    <w:uiPriority w:val="99"/>
    <w:rsid w:val="001061D3"/>
    <w:pPr>
      <w:spacing w:after="120"/>
      <w:ind w:left="360"/>
    </w:pPr>
    <w:rPr>
      <w:rFonts w:ascii="Arial" w:eastAsia="Times New Roman" w:hAnsi="Arial"/>
      <w:sz w:val="20"/>
      <w:szCs w:val="20"/>
    </w:rPr>
  </w:style>
  <w:style w:type="character" w:customStyle="1" w:styleId="BodyTextIndentChar">
    <w:name w:val="Body Text Indent Char"/>
    <w:link w:val="BodyTextIndent"/>
    <w:uiPriority w:val="99"/>
    <w:rsid w:val="001061D3"/>
    <w:rPr>
      <w:rFonts w:ascii="Arial" w:eastAsia="Times New Roman" w:hAnsi="Arial"/>
    </w:rPr>
  </w:style>
  <w:style w:type="character" w:styleId="FollowedHyperlink">
    <w:name w:val="FollowedHyperlink"/>
    <w:uiPriority w:val="99"/>
    <w:semiHidden/>
    <w:unhideWhenUsed/>
    <w:rsid w:val="00943AD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mosqui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pic.orst.edu/index.html" TargetMode="External"/><Relationship Id="rId5" Type="http://schemas.openxmlformats.org/officeDocument/2006/relationships/webSettings" Target="webSettings.xml"/><Relationship Id="rId10" Type="http://schemas.openxmlformats.org/officeDocument/2006/relationships/hyperlink" Target="https://www.mass.gov/state-reclamation-and-mosquito-control-board-srmcb" TargetMode="External"/><Relationship Id="rId4" Type="http://schemas.openxmlformats.org/officeDocument/2006/relationships/settings" Target="settings.xml"/><Relationship Id="rId9" Type="http://schemas.openxmlformats.org/officeDocument/2006/relationships/hyperlink" Target="http://www.mass.gov/dph/mosquit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049ED-470C-4415-9BB8-2E792BC2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6361</CharactersWithSpaces>
  <SharedDoc>false</SharedDoc>
  <HLinks>
    <vt:vector size="24" baseType="variant">
      <vt:variant>
        <vt:i4>6553650</vt:i4>
      </vt:variant>
      <vt:variant>
        <vt:i4>6</vt:i4>
      </vt:variant>
      <vt:variant>
        <vt:i4>0</vt:i4>
      </vt:variant>
      <vt:variant>
        <vt:i4>5</vt:i4>
      </vt:variant>
      <vt:variant>
        <vt:lpwstr>http://npic.orst.edu/index.html</vt:lpwstr>
      </vt:variant>
      <vt:variant>
        <vt:lpwstr/>
      </vt:variant>
      <vt:variant>
        <vt:i4>8060970</vt:i4>
      </vt:variant>
      <vt:variant>
        <vt:i4>3</vt:i4>
      </vt:variant>
      <vt:variant>
        <vt:i4>0</vt:i4>
      </vt:variant>
      <vt:variant>
        <vt:i4>5</vt:i4>
      </vt:variant>
      <vt:variant>
        <vt:lpwstr>http://www.mass.gov/agr/mosquito/districts.htm</vt:lpwstr>
      </vt:variant>
      <vt:variant>
        <vt:lpwstr/>
      </vt:variant>
      <vt:variant>
        <vt:i4>1835072</vt:i4>
      </vt:variant>
      <vt:variant>
        <vt:i4>0</vt:i4>
      </vt:variant>
      <vt:variant>
        <vt:i4>0</vt:i4>
      </vt:variant>
      <vt:variant>
        <vt:i4>5</vt:i4>
      </vt:variant>
      <vt:variant>
        <vt:lpwstr>http://www.mass.gov/dph/mosquito</vt:lpwstr>
      </vt:variant>
      <vt:variant>
        <vt:lpwstr/>
      </vt:variant>
      <vt:variant>
        <vt:i4>1835072</vt:i4>
      </vt:variant>
      <vt:variant>
        <vt:i4>0</vt:i4>
      </vt:variant>
      <vt:variant>
        <vt:i4>0</vt:i4>
      </vt:variant>
      <vt:variant>
        <vt:i4>5</vt:i4>
      </vt:variant>
      <vt:variant>
        <vt:lpwstr>http://www.mass.gov/dph/mosquito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Leonard, Michelle A (DPH)</cp:lastModifiedBy>
  <cp:revision>2</cp:revision>
  <cp:lastPrinted>2015-05-14T16:20:00Z</cp:lastPrinted>
  <dcterms:created xsi:type="dcterms:W3CDTF">2021-06-24T15:45:00Z</dcterms:created>
  <dcterms:modified xsi:type="dcterms:W3CDTF">2021-06-24T15:45:00Z</dcterms:modified>
</cp:coreProperties>
</file>